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E2" w:rsidRPr="00776546" w:rsidRDefault="000217E2" w:rsidP="000217E2">
      <w:pPr>
        <w:pStyle w:val="af"/>
        <w:spacing w:before="0" w:beforeAutospacing="0" w:after="0" w:afterAutospacing="0"/>
        <w:jc w:val="center"/>
        <w:rPr>
          <w:color w:val="000000"/>
          <w:sz w:val="28"/>
          <w:szCs w:val="28"/>
        </w:rPr>
      </w:pPr>
      <w:r w:rsidRPr="00776546">
        <w:rPr>
          <w:color w:val="000000"/>
          <w:sz w:val="28"/>
          <w:szCs w:val="28"/>
        </w:rPr>
        <w:t xml:space="preserve">МИНИСТЕРСТВО ВЫСШЕГО ОБРАЗОВАНИЯ И НАУКИ РОССИЙСКОЙ ФЕДЕРАЦИИ </w:t>
      </w:r>
    </w:p>
    <w:p w:rsidR="000217E2" w:rsidRPr="00776546" w:rsidRDefault="000217E2" w:rsidP="000217E2">
      <w:pPr>
        <w:pStyle w:val="af"/>
        <w:spacing w:before="0" w:beforeAutospacing="0" w:after="0" w:afterAutospacing="0"/>
        <w:jc w:val="center"/>
        <w:rPr>
          <w:color w:val="000000"/>
          <w:sz w:val="28"/>
          <w:szCs w:val="28"/>
        </w:rPr>
      </w:pPr>
      <w:r w:rsidRPr="00776546">
        <w:rPr>
          <w:color w:val="000000"/>
          <w:sz w:val="28"/>
          <w:szCs w:val="28"/>
        </w:rPr>
        <w:t>Федеральное государственное бюджетное учреждение</w:t>
      </w:r>
    </w:p>
    <w:p w:rsidR="000217E2" w:rsidRPr="00776546" w:rsidRDefault="000217E2" w:rsidP="000217E2">
      <w:pPr>
        <w:pStyle w:val="af"/>
        <w:spacing w:before="0" w:beforeAutospacing="0" w:after="0" w:afterAutospacing="0"/>
        <w:jc w:val="center"/>
        <w:rPr>
          <w:color w:val="000000"/>
          <w:sz w:val="28"/>
          <w:szCs w:val="28"/>
        </w:rPr>
      </w:pPr>
      <w:r w:rsidRPr="00776546">
        <w:rPr>
          <w:color w:val="000000"/>
          <w:sz w:val="28"/>
          <w:szCs w:val="28"/>
        </w:rPr>
        <w:t xml:space="preserve">высшего образования  </w:t>
      </w:r>
    </w:p>
    <w:p w:rsidR="000217E2" w:rsidRPr="00776546" w:rsidRDefault="000217E2" w:rsidP="000217E2">
      <w:pPr>
        <w:pStyle w:val="af"/>
        <w:spacing w:before="0" w:beforeAutospacing="0" w:after="0" w:afterAutospacing="0"/>
        <w:jc w:val="center"/>
        <w:rPr>
          <w:b/>
          <w:color w:val="000000"/>
          <w:sz w:val="28"/>
          <w:szCs w:val="28"/>
        </w:rPr>
      </w:pPr>
      <w:r w:rsidRPr="00776546">
        <w:rPr>
          <w:b/>
          <w:color w:val="000000"/>
          <w:sz w:val="28"/>
          <w:szCs w:val="28"/>
        </w:rPr>
        <w:t>«КУБАНСКИЙ ГОСУДАРСТВЕННЫЙ УНИВЕРСИТЕТ»</w:t>
      </w:r>
    </w:p>
    <w:p w:rsidR="000217E2" w:rsidRPr="00776546" w:rsidRDefault="000217E2" w:rsidP="000217E2">
      <w:pPr>
        <w:pStyle w:val="af"/>
        <w:spacing w:before="0" w:beforeAutospacing="0" w:after="0" w:afterAutospacing="0"/>
        <w:jc w:val="center"/>
        <w:rPr>
          <w:b/>
          <w:color w:val="000000"/>
          <w:sz w:val="28"/>
          <w:szCs w:val="28"/>
        </w:rPr>
      </w:pPr>
      <w:r w:rsidRPr="00776546">
        <w:rPr>
          <w:b/>
          <w:color w:val="000000"/>
          <w:sz w:val="28"/>
          <w:szCs w:val="28"/>
        </w:rPr>
        <w:t>(ФГБОУ ВО «КубГУ»)</w:t>
      </w:r>
    </w:p>
    <w:p w:rsidR="000217E2" w:rsidRPr="00776546" w:rsidRDefault="000217E2" w:rsidP="000217E2">
      <w:pPr>
        <w:pStyle w:val="af"/>
        <w:spacing w:before="0" w:beforeAutospacing="0" w:after="0" w:afterAutospacing="0" w:line="276" w:lineRule="auto"/>
        <w:jc w:val="center"/>
        <w:rPr>
          <w:color w:val="000000"/>
          <w:sz w:val="28"/>
          <w:szCs w:val="28"/>
        </w:rPr>
      </w:pPr>
      <w:r w:rsidRPr="00776546">
        <w:rPr>
          <w:b/>
          <w:color w:val="000000"/>
          <w:sz w:val="28"/>
          <w:szCs w:val="28"/>
        </w:rPr>
        <w:t>Кафедра зарубежного регионоведения и дипломатии</w:t>
      </w:r>
    </w:p>
    <w:p w:rsidR="00B172D5" w:rsidRDefault="00B172D5" w:rsidP="00087644">
      <w:pPr>
        <w:jc w:val="center"/>
        <w:rPr>
          <w:rFonts w:ascii="Times New Roman" w:hAnsi="Times New Roman" w:cs="Times New Roman"/>
          <w:b/>
          <w:sz w:val="28"/>
          <w:szCs w:val="28"/>
        </w:rPr>
      </w:pPr>
    </w:p>
    <w:p w:rsidR="008872FA" w:rsidRPr="005E33E4" w:rsidRDefault="008872FA" w:rsidP="008872FA">
      <w:pPr>
        <w:autoSpaceDE w:val="0"/>
        <w:autoSpaceDN w:val="0"/>
        <w:adjustRightInd w:val="0"/>
        <w:spacing w:after="0" w:line="360" w:lineRule="auto"/>
        <w:jc w:val="center"/>
        <w:rPr>
          <w:rFonts w:ascii="Times New Roman" w:eastAsia="Times New Roman" w:hAnsi="Times New Roman" w:cs="Times New Roman"/>
          <w:b/>
          <w:bCs/>
          <w:sz w:val="44"/>
          <w:szCs w:val="52"/>
          <w:lang w:eastAsia="ru-RU"/>
        </w:rPr>
      </w:pPr>
      <w:r w:rsidRPr="005E33E4">
        <w:rPr>
          <w:rFonts w:ascii="Times New Roman" w:eastAsia="Times New Roman" w:hAnsi="Times New Roman" w:cs="Times New Roman"/>
          <w:b/>
          <w:bCs/>
          <w:sz w:val="44"/>
          <w:szCs w:val="52"/>
          <w:lang w:eastAsia="ru-RU"/>
        </w:rPr>
        <w:t>Курсовая работа</w:t>
      </w:r>
    </w:p>
    <w:p w:rsidR="008872FA" w:rsidRPr="008872FA" w:rsidRDefault="008872FA" w:rsidP="008872FA">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872FA">
        <w:rPr>
          <w:rFonts w:ascii="Times New Roman" w:eastAsia="Times New Roman" w:hAnsi="Times New Roman" w:cs="Times New Roman"/>
          <w:b/>
          <w:bCs/>
          <w:sz w:val="28"/>
          <w:szCs w:val="28"/>
          <w:lang w:eastAsia="ru-RU"/>
        </w:rPr>
        <w:t>на тему</w:t>
      </w:r>
    </w:p>
    <w:p w:rsidR="008872FA" w:rsidRPr="008872FA" w:rsidRDefault="008872FA" w:rsidP="008872FA">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872F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Г</w:t>
      </w:r>
      <w:r w:rsidR="005E33E4">
        <w:rPr>
          <w:rFonts w:ascii="Times New Roman" w:eastAsia="Times New Roman" w:hAnsi="Times New Roman" w:cs="Times New Roman"/>
          <w:b/>
          <w:bCs/>
          <w:sz w:val="28"/>
          <w:szCs w:val="28"/>
          <w:lang w:eastAsia="ru-RU"/>
        </w:rPr>
        <w:t>еографические представления средневековья</w:t>
      </w:r>
      <w:r w:rsidRPr="008872FA">
        <w:rPr>
          <w:rFonts w:ascii="Times New Roman" w:eastAsia="Times New Roman" w:hAnsi="Times New Roman" w:cs="Times New Roman"/>
          <w:b/>
          <w:bCs/>
          <w:sz w:val="28"/>
          <w:szCs w:val="28"/>
          <w:lang w:eastAsia="ru-RU"/>
        </w:rPr>
        <w:t>»</w:t>
      </w:r>
    </w:p>
    <w:p w:rsidR="008872FA" w:rsidRDefault="008872FA" w:rsidP="008872F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64C01" w:rsidRDefault="00964C01" w:rsidP="008872F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51899" w:rsidRPr="008872FA" w:rsidRDefault="00D51899" w:rsidP="008872F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872FA" w:rsidRPr="008872FA" w:rsidRDefault="008872FA" w:rsidP="008872F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872FA" w:rsidRPr="008872FA" w:rsidRDefault="008872FA" w:rsidP="008872F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217E2" w:rsidRPr="00776546" w:rsidRDefault="000217E2" w:rsidP="000217E2">
      <w:pPr>
        <w:spacing w:line="240" w:lineRule="auto"/>
        <w:rPr>
          <w:rFonts w:ascii="Times New Roman" w:hAnsi="Times New Roman" w:cs="Times New Roman"/>
          <w:sz w:val="28"/>
          <w:szCs w:val="28"/>
        </w:rPr>
      </w:pPr>
      <w:r>
        <w:rPr>
          <w:rFonts w:ascii="Times New Roman" w:hAnsi="Times New Roman" w:cs="Times New Roman"/>
          <w:sz w:val="28"/>
          <w:szCs w:val="28"/>
        </w:rPr>
        <w:t>Работу выполнил</w:t>
      </w:r>
      <w:r w:rsidRPr="00776546">
        <w:rPr>
          <w:rFonts w:ascii="Times New Roman" w:hAnsi="Times New Roman" w:cs="Times New Roman"/>
          <w:sz w:val="28"/>
          <w:szCs w:val="28"/>
          <w:u w:val="single"/>
        </w:rPr>
        <w:t xml:space="preserve">                                                                            </w:t>
      </w:r>
      <w:r>
        <w:rPr>
          <w:rFonts w:ascii="Times New Roman" w:hAnsi="Times New Roman" w:cs="Times New Roman"/>
          <w:sz w:val="28"/>
          <w:szCs w:val="28"/>
        </w:rPr>
        <w:t>Д.В. Болдырев</w:t>
      </w:r>
    </w:p>
    <w:p w:rsidR="000217E2" w:rsidRPr="00776546" w:rsidRDefault="000217E2" w:rsidP="000217E2">
      <w:pPr>
        <w:spacing w:line="240" w:lineRule="auto"/>
        <w:jc w:val="center"/>
        <w:rPr>
          <w:rFonts w:ascii="Times New Roman" w:hAnsi="Times New Roman" w:cs="Times New Roman"/>
          <w:sz w:val="28"/>
          <w:szCs w:val="28"/>
        </w:rPr>
      </w:pPr>
      <w:r w:rsidRPr="00776546">
        <w:rPr>
          <w:rFonts w:ascii="Times New Roman" w:hAnsi="Times New Roman" w:cs="Times New Roman"/>
          <w:sz w:val="28"/>
          <w:szCs w:val="28"/>
        </w:rPr>
        <w:t>(подпись, дата)</w:t>
      </w:r>
    </w:p>
    <w:p w:rsidR="000217E2" w:rsidRPr="00914314" w:rsidRDefault="000217E2" w:rsidP="000217E2">
      <w:pPr>
        <w:spacing w:line="240" w:lineRule="auto"/>
        <w:jc w:val="both"/>
        <w:rPr>
          <w:rFonts w:ascii="Times New Roman" w:eastAsia="Arial Unicode MS" w:hAnsi="Times New Roman" w:cs="Times New Roman"/>
          <w:sz w:val="28"/>
          <w:szCs w:val="28"/>
          <w:u w:val="single"/>
        </w:rPr>
      </w:pPr>
      <w:r w:rsidRPr="00776546">
        <w:rPr>
          <w:rFonts w:ascii="Times New Roman" w:hAnsi="Times New Roman" w:cs="Times New Roman"/>
          <w:sz w:val="28"/>
          <w:szCs w:val="28"/>
        </w:rPr>
        <w:t>Факультет</w:t>
      </w:r>
      <w:r w:rsidRPr="00776546">
        <w:rPr>
          <w:rFonts w:ascii="Times New Roman" w:hAnsi="Times New Roman" w:cs="Times New Roman"/>
          <w:sz w:val="28"/>
          <w:szCs w:val="28"/>
          <w:u w:val="single"/>
        </w:rPr>
        <w:t xml:space="preserve">   Истории, социологии и международных отношений   </w:t>
      </w:r>
      <w:r w:rsidRPr="00776546">
        <w:rPr>
          <w:rFonts w:ascii="Times New Roman" w:eastAsia="Arial Unicode MS" w:hAnsi="Times New Roman" w:cs="Times New Roman"/>
          <w:sz w:val="28"/>
          <w:szCs w:val="28"/>
        </w:rPr>
        <w:t>курс</w:t>
      </w:r>
      <w:r>
        <w:rPr>
          <w:rFonts w:ascii="Times New Roman" w:eastAsia="Arial Unicode MS" w:hAnsi="Times New Roman" w:cs="Times New Roman"/>
          <w:sz w:val="28"/>
          <w:szCs w:val="28"/>
          <w:u w:val="single"/>
        </w:rPr>
        <w:t xml:space="preserve"> </w:t>
      </w:r>
      <w:r w:rsidRPr="00914314">
        <w:rPr>
          <w:rFonts w:ascii="Times New Roman" w:eastAsia="Arial Unicode MS" w:hAnsi="Times New Roman" w:cs="Times New Roman"/>
          <w:sz w:val="28"/>
          <w:szCs w:val="28"/>
          <w:u w:val="single"/>
        </w:rPr>
        <w:t xml:space="preserve">  </w:t>
      </w:r>
      <w:r>
        <w:rPr>
          <w:rFonts w:ascii="Times New Roman" w:eastAsia="Arial Unicode MS" w:hAnsi="Times New Roman" w:cs="Times New Roman"/>
          <w:sz w:val="28"/>
          <w:szCs w:val="28"/>
          <w:u w:val="single"/>
        </w:rPr>
        <w:t xml:space="preserve"> </w:t>
      </w:r>
      <w:r w:rsidRPr="00914314">
        <w:rPr>
          <w:rFonts w:ascii="Times New Roman" w:eastAsia="Arial Unicode MS" w:hAnsi="Times New Roman" w:cs="Times New Roman"/>
          <w:sz w:val="28"/>
          <w:szCs w:val="28"/>
          <w:u w:val="single"/>
        </w:rPr>
        <w:t>2</w:t>
      </w:r>
      <w:r w:rsidRPr="00776546">
        <w:rPr>
          <w:rFonts w:ascii="Times New Roman" w:hAnsi="Times New Roman" w:cs="Times New Roman"/>
          <w:sz w:val="28"/>
          <w:szCs w:val="28"/>
          <w:u w:val="single"/>
        </w:rPr>
        <w:t xml:space="preserve">     </w:t>
      </w:r>
      <w:r w:rsidRPr="00914314">
        <w:rPr>
          <w:rFonts w:ascii="Times New Roman" w:eastAsia="Arial Unicode MS" w:hAnsi="Times New Roman" w:cs="Times New Roman"/>
          <w:sz w:val="28"/>
          <w:szCs w:val="28"/>
          <w:u w:val="single"/>
        </w:rPr>
        <w:t xml:space="preserve"> </w:t>
      </w:r>
      <w:r w:rsidRPr="00914314">
        <w:rPr>
          <w:rFonts w:ascii="Times New Roman" w:eastAsia="Arial Unicode MS" w:hAnsi="Times New Roman" w:cs="Times New Roman"/>
          <w:color w:val="FFFFFF" w:themeColor="background1"/>
          <w:sz w:val="28"/>
          <w:szCs w:val="28"/>
          <w:u w:val="single"/>
        </w:rPr>
        <w:t>.</w:t>
      </w:r>
      <w:r w:rsidRPr="00914314">
        <w:rPr>
          <w:rFonts w:ascii="Times New Roman" w:eastAsia="Arial Unicode MS" w:hAnsi="Times New Roman" w:cs="Times New Roman"/>
          <w:sz w:val="28"/>
          <w:szCs w:val="28"/>
          <w:u w:val="single"/>
        </w:rPr>
        <w:t xml:space="preserve"> </w:t>
      </w:r>
    </w:p>
    <w:p w:rsidR="000217E2" w:rsidRPr="00776546" w:rsidRDefault="000217E2" w:rsidP="000217E2">
      <w:pPr>
        <w:spacing w:line="240" w:lineRule="auto"/>
        <w:jc w:val="both"/>
        <w:rPr>
          <w:rFonts w:ascii="Times New Roman" w:eastAsia="Times New Roman" w:hAnsi="Times New Roman" w:cs="Times New Roman"/>
          <w:sz w:val="28"/>
          <w:szCs w:val="28"/>
          <w:u w:val="single"/>
          <w:lang w:eastAsia="ru-RU"/>
        </w:rPr>
      </w:pPr>
      <w:r w:rsidRPr="00776546">
        <w:rPr>
          <w:rFonts w:ascii="Times New Roman" w:hAnsi="Times New Roman" w:cs="Times New Roman"/>
          <w:sz w:val="28"/>
          <w:szCs w:val="28"/>
        </w:rPr>
        <w:t>Специальность/направление</w:t>
      </w:r>
      <w:r w:rsidRPr="00776546">
        <w:rPr>
          <w:rFonts w:ascii="Times New Roman" w:eastAsia="Arial Unicode MS" w:hAnsi="Times New Roman" w:cs="Times New Roman"/>
          <w:sz w:val="28"/>
          <w:szCs w:val="28"/>
        </w:rPr>
        <w:t xml:space="preserve"> </w:t>
      </w:r>
      <w:r w:rsidRPr="00776546">
        <w:rPr>
          <w:rFonts w:ascii="Times New Roman" w:hAnsi="Times New Roman" w:cs="Times New Roman"/>
          <w:sz w:val="28"/>
          <w:szCs w:val="28"/>
          <w:u w:val="single"/>
        </w:rPr>
        <w:t>50.03.01 Искусства и гуманитарные науки (История цивилизаций)</w:t>
      </w:r>
    </w:p>
    <w:p w:rsidR="000217E2" w:rsidRPr="00776546" w:rsidRDefault="000217E2" w:rsidP="000217E2">
      <w:pPr>
        <w:spacing w:line="240" w:lineRule="auto"/>
        <w:jc w:val="both"/>
        <w:rPr>
          <w:rFonts w:ascii="Times New Roman" w:hAnsi="Times New Roman" w:cs="Times New Roman"/>
          <w:sz w:val="28"/>
          <w:szCs w:val="28"/>
        </w:rPr>
      </w:pPr>
      <w:r w:rsidRPr="00776546">
        <w:rPr>
          <w:rFonts w:ascii="Times New Roman" w:hAnsi="Times New Roman" w:cs="Times New Roman"/>
          <w:sz w:val="28"/>
          <w:szCs w:val="28"/>
        </w:rPr>
        <w:t xml:space="preserve">Научный руководитель, </w:t>
      </w:r>
    </w:p>
    <w:p w:rsidR="000217E2" w:rsidRPr="00776546" w:rsidRDefault="000217E2" w:rsidP="000217E2">
      <w:pPr>
        <w:pStyle w:val="af"/>
      </w:pPr>
      <w:r w:rsidRPr="00776546">
        <w:rPr>
          <w:rFonts w:eastAsiaTheme="minorHAnsi"/>
          <w:sz w:val="28"/>
          <w:szCs w:val="28"/>
          <w:lang w:eastAsia="en-US"/>
        </w:rPr>
        <w:t>Канд. ист. наук, доц</w:t>
      </w:r>
      <w:r>
        <w:rPr>
          <w:rFonts w:eastAsiaTheme="minorHAnsi"/>
          <w:sz w:val="28"/>
          <w:szCs w:val="28"/>
          <w:lang w:eastAsia="en-US"/>
        </w:rPr>
        <w:t>.</w:t>
      </w:r>
      <w:r w:rsidRPr="00776546">
        <w:rPr>
          <w:rFonts w:eastAsiaTheme="minorHAnsi"/>
          <w:sz w:val="28"/>
          <w:szCs w:val="28"/>
          <w:u w:val="single"/>
          <w:lang w:eastAsia="en-US"/>
        </w:rPr>
        <w:t xml:space="preserve"> </w:t>
      </w:r>
      <w:r>
        <w:rPr>
          <w:rFonts w:eastAsiaTheme="minorHAnsi"/>
          <w:sz w:val="28"/>
          <w:szCs w:val="28"/>
          <w:u w:val="single"/>
          <w:lang w:eastAsia="en-US"/>
        </w:rPr>
        <w:t xml:space="preserve">        </w:t>
      </w:r>
      <w:r w:rsidRPr="00776546">
        <w:rPr>
          <w:rFonts w:eastAsiaTheme="minorHAnsi"/>
          <w:sz w:val="28"/>
          <w:szCs w:val="28"/>
          <w:u w:val="single"/>
          <w:lang w:eastAsia="en-US"/>
        </w:rPr>
        <w:t xml:space="preserve">                       </w:t>
      </w:r>
      <w:r>
        <w:rPr>
          <w:rFonts w:eastAsiaTheme="minorHAnsi"/>
          <w:sz w:val="28"/>
          <w:szCs w:val="28"/>
          <w:u w:val="single"/>
          <w:lang w:eastAsia="en-US"/>
        </w:rPr>
        <w:t xml:space="preserve">                           </w:t>
      </w:r>
      <w:r w:rsidRPr="00776546">
        <w:rPr>
          <w:rFonts w:eastAsiaTheme="minorHAnsi"/>
          <w:sz w:val="28"/>
          <w:szCs w:val="28"/>
          <w:u w:val="single"/>
          <w:lang w:eastAsia="en-US"/>
        </w:rPr>
        <w:t xml:space="preserve">          </w:t>
      </w:r>
      <w:r w:rsidRPr="00776546">
        <w:rPr>
          <w:sz w:val="28"/>
          <w:szCs w:val="28"/>
        </w:rPr>
        <w:t>О.А. Перенижко</w:t>
      </w:r>
    </w:p>
    <w:p w:rsidR="000217E2" w:rsidRPr="00776546" w:rsidRDefault="000217E2" w:rsidP="000217E2">
      <w:pPr>
        <w:spacing w:line="240" w:lineRule="auto"/>
        <w:jc w:val="center"/>
        <w:rPr>
          <w:rFonts w:ascii="Times New Roman" w:hAnsi="Times New Roman" w:cs="Times New Roman"/>
          <w:sz w:val="28"/>
          <w:szCs w:val="28"/>
        </w:rPr>
      </w:pPr>
      <w:r w:rsidRPr="00776546">
        <w:rPr>
          <w:rFonts w:ascii="Times New Roman" w:hAnsi="Times New Roman" w:cs="Times New Roman"/>
          <w:sz w:val="28"/>
          <w:szCs w:val="28"/>
        </w:rPr>
        <w:t>(подпись, дата)</w:t>
      </w:r>
    </w:p>
    <w:p w:rsidR="000217E2" w:rsidRPr="00776546" w:rsidRDefault="00D51899" w:rsidP="000217E2">
      <w:pPr>
        <w:spacing w:line="240" w:lineRule="auto"/>
        <w:rPr>
          <w:rFonts w:ascii="Times New Roman" w:hAnsi="Times New Roman" w:cs="Times New Roman"/>
          <w:sz w:val="28"/>
          <w:szCs w:val="28"/>
        </w:rPr>
      </w:pPr>
      <w:r>
        <w:rPr>
          <w:rFonts w:ascii="Times New Roman" w:hAnsi="Times New Roman" w:cs="Times New Roman"/>
          <w:sz w:val="28"/>
          <w:szCs w:val="28"/>
        </w:rPr>
        <w:t>Нормо</w:t>
      </w:r>
      <w:r w:rsidR="000217E2" w:rsidRPr="00776546">
        <w:rPr>
          <w:rFonts w:ascii="Times New Roman" w:hAnsi="Times New Roman" w:cs="Times New Roman"/>
          <w:sz w:val="28"/>
          <w:szCs w:val="28"/>
        </w:rPr>
        <w:t>контро</w:t>
      </w:r>
      <w:r>
        <w:rPr>
          <w:rFonts w:ascii="Times New Roman" w:hAnsi="Times New Roman" w:cs="Times New Roman"/>
          <w:sz w:val="28"/>
          <w:szCs w:val="28"/>
        </w:rPr>
        <w:t>ле</w:t>
      </w:r>
      <w:r w:rsidR="000217E2" w:rsidRPr="00776546">
        <w:rPr>
          <w:rFonts w:ascii="Times New Roman" w:hAnsi="Times New Roman" w:cs="Times New Roman"/>
          <w:sz w:val="28"/>
          <w:szCs w:val="28"/>
        </w:rPr>
        <w:t xml:space="preserve">р </w:t>
      </w:r>
    </w:p>
    <w:p w:rsidR="000217E2" w:rsidRPr="00776546" w:rsidRDefault="000217E2" w:rsidP="000217E2">
      <w:pPr>
        <w:spacing w:line="240" w:lineRule="auto"/>
        <w:rPr>
          <w:rFonts w:ascii="Times New Roman" w:hAnsi="Times New Roman" w:cs="Times New Roman"/>
          <w:sz w:val="28"/>
          <w:szCs w:val="28"/>
        </w:rPr>
      </w:pPr>
      <w:r w:rsidRPr="00776546">
        <w:rPr>
          <w:rFonts w:ascii="Times New Roman" w:eastAsia="Arial Unicode MS" w:hAnsi="Times New Roman" w:cs="Times New Roman"/>
          <w:sz w:val="28"/>
          <w:szCs w:val="28"/>
        </w:rPr>
        <w:t>____________________________________________</w:t>
      </w:r>
      <w:r>
        <w:rPr>
          <w:rFonts w:ascii="Times New Roman" w:eastAsia="Arial Unicode MS" w:hAnsi="Times New Roman" w:cs="Times New Roman"/>
          <w:sz w:val="28"/>
          <w:szCs w:val="28"/>
        </w:rPr>
        <w:t>______________________</w:t>
      </w:r>
    </w:p>
    <w:p w:rsidR="000217E2" w:rsidRPr="00776546" w:rsidRDefault="000217E2" w:rsidP="000217E2">
      <w:pPr>
        <w:spacing w:line="240" w:lineRule="auto"/>
        <w:jc w:val="center"/>
        <w:rPr>
          <w:rFonts w:ascii="Times New Roman" w:hAnsi="Times New Roman" w:cs="Times New Roman"/>
          <w:sz w:val="28"/>
          <w:szCs w:val="28"/>
        </w:rPr>
      </w:pPr>
      <w:r w:rsidRPr="00776546">
        <w:rPr>
          <w:rFonts w:ascii="Times New Roman" w:hAnsi="Times New Roman" w:cs="Times New Roman"/>
          <w:sz w:val="28"/>
          <w:szCs w:val="28"/>
        </w:rPr>
        <w:t>(подпись, дата)</w:t>
      </w:r>
    </w:p>
    <w:p w:rsidR="000217E2" w:rsidRDefault="000217E2" w:rsidP="000217E2">
      <w:pPr>
        <w:spacing w:line="240" w:lineRule="auto"/>
        <w:rPr>
          <w:rFonts w:ascii="Times New Roman" w:hAnsi="Times New Roman" w:cs="Times New Roman"/>
          <w:sz w:val="28"/>
          <w:szCs w:val="28"/>
        </w:rPr>
      </w:pPr>
    </w:p>
    <w:p w:rsidR="000217E2" w:rsidRDefault="000217E2" w:rsidP="000217E2">
      <w:pPr>
        <w:spacing w:line="240" w:lineRule="auto"/>
        <w:rPr>
          <w:rFonts w:ascii="Times New Roman" w:hAnsi="Times New Roman" w:cs="Times New Roman"/>
          <w:sz w:val="28"/>
          <w:szCs w:val="28"/>
        </w:rPr>
      </w:pPr>
    </w:p>
    <w:p w:rsidR="000217E2" w:rsidRPr="00776546" w:rsidRDefault="000217E2" w:rsidP="000217E2">
      <w:pPr>
        <w:spacing w:line="240" w:lineRule="auto"/>
        <w:jc w:val="center"/>
        <w:rPr>
          <w:rFonts w:ascii="Times New Roman" w:hAnsi="Times New Roman" w:cs="Times New Roman"/>
          <w:sz w:val="28"/>
          <w:szCs w:val="28"/>
        </w:rPr>
      </w:pPr>
      <w:r w:rsidRPr="00776546">
        <w:rPr>
          <w:rFonts w:ascii="Times New Roman" w:hAnsi="Times New Roman" w:cs="Times New Roman"/>
          <w:sz w:val="28"/>
          <w:szCs w:val="28"/>
        </w:rPr>
        <w:t>Краснодар, 2018</w:t>
      </w:r>
    </w:p>
    <w:p w:rsidR="00F20B7E" w:rsidRDefault="00F20B7E" w:rsidP="00F20B7E">
      <w:pPr>
        <w:pStyle w:val="a8"/>
        <w:jc w:val="center"/>
        <w:rPr>
          <w:rFonts w:ascii="Times New Roman" w:hAnsi="Times New Roman" w:cs="Times New Roman"/>
          <w:color w:val="auto"/>
        </w:rPr>
      </w:pPr>
      <w:r>
        <w:rPr>
          <w:rFonts w:ascii="Times New Roman" w:hAnsi="Times New Roman" w:cs="Times New Roman"/>
          <w:color w:val="auto"/>
        </w:rPr>
        <w:lastRenderedPageBreak/>
        <w:t>Содержание</w:t>
      </w:r>
    </w:p>
    <w:p w:rsidR="00F20B7E" w:rsidRPr="00393CCF" w:rsidRDefault="00F20B7E" w:rsidP="00F20B7E">
      <w:pPr>
        <w:rPr>
          <w:lang w:eastAsia="ru-RU"/>
        </w:rPr>
      </w:pPr>
    </w:p>
    <w:p w:rsidR="004C380F" w:rsidRDefault="00F20B7E" w:rsidP="00F20B7E">
      <w:pPr>
        <w:pStyle w:val="11"/>
        <w:tabs>
          <w:tab w:val="right" w:leader="dot" w:pos="9345"/>
        </w:tabs>
        <w:spacing w:line="600" w:lineRule="auto"/>
        <w:rPr>
          <w:rFonts w:ascii="Times New Roman" w:hAnsi="Times New Roman" w:cs="Times New Roman"/>
          <w:noProof/>
          <w:webHidden/>
          <w:sz w:val="28"/>
          <w:szCs w:val="28"/>
        </w:rPr>
      </w:pPr>
      <w:r w:rsidRPr="00F20B7E">
        <w:rPr>
          <w:rFonts w:ascii="Times New Roman" w:hAnsi="Times New Roman" w:cs="Times New Roman"/>
          <w:noProof/>
          <w:sz w:val="28"/>
          <w:szCs w:val="28"/>
        </w:rPr>
        <w:t>Введение</w:t>
      </w:r>
      <w:r w:rsidRPr="00393CCF">
        <w:rPr>
          <w:rFonts w:ascii="Times New Roman" w:hAnsi="Times New Roman" w:cs="Times New Roman"/>
          <w:noProof/>
          <w:webHidden/>
          <w:sz w:val="28"/>
          <w:szCs w:val="28"/>
        </w:rPr>
        <w:tab/>
      </w:r>
      <w:r w:rsidR="004C380F">
        <w:rPr>
          <w:rFonts w:ascii="Times New Roman" w:hAnsi="Times New Roman" w:cs="Times New Roman"/>
          <w:noProof/>
          <w:webHidden/>
          <w:sz w:val="28"/>
          <w:szCs w:val="28"/>
        </w:rPr>
        <w:t>3</w:t>
      </w:r>
    </w:p>
    <w:p w:rsidR="00F20B7E" w:rsidRPr="00393CCF" w:rsidRDefault="00F20B7E" w:rsidP="00F20B7E">
      <w:pPr>
        <w:pStyle w:val="11"/>
        <w:tabs>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Глава 1.  Географические представления средневековой эпохи</w:t>
      </w:r>
      <w:r w:rsidRPr="00393CCF">
        <w:rPr>
          <w:rFonts w:ascii="Times New Roman" w:hAnsi="Times New Roman" w:cs="Times New Roman"/>
          <w:noProof/>
          <w:webHidden/>
          <w:sz w:val="28"/>
          <w:szCs w:val="28"/>
        </w:rPr>
        <w:tab/>
      </w:r>
      <w:r w:rsidR="004C380F">
        <w:rPr>
          <w:rFonts w:ascii="Times New Roman" w:hAnsi="Times New Roman" w:cs="Times New Roman"/>
          <w:noProof/>
          <w:webHidden/>
          <w:sz w:val="28"/>
          <w:szCs w:val="28"/>
        </w:rPr>
        <w:t>8</w:t>
      </w:r>
    </w:p>
    <w:p w:rsidR="00F20B7E" w:rsidRPr="00393CCF" w:rsidRDefault="00F20B7E" w:rsidP="00F20B7E">
      <w:pPr>
        <w:pStyle w:val="21"/>
        <w:tabs>
          <w:tab w:val="left" w:pos="880"/>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1.1</w:t>
      </w:r>
      <w:r w:rsidRPr="00393CCF">
        <w:rPr>
          <w:rFonts w:ascii="Times New Roman" w:eastAsiaTheme="minorEastAsia" w:hAnsi="Times New Roman" w:cs="Times New Roman"/>
          <w:noProof/>
          <w:sz w:val="28"/>
          <w:szCs w:val="28"/>
          <w:lang w:eastAsia="ru-RU"/>
        </w:rPr>
        <w:tab/>
      </w:r>
      <w:r w:rsidRPr="00F20B7E">
        <w:rPr>
          <w:rFonts w:ascii="Times New Roman" w:hAnsi="Times New Roman" w:cs="Times New Roman"/>
          <w:noProof/>
          <w:sz w:val="28"/>
          <w:szCs w:val="28"/>
        </w:rPr>
        <w:t>Географические представления</w:t>
      </w:r>
      <w:r w:rsidRPr="00393CCF">
        <w:rPr>
          <w:rFonts w:ascii="Times New Roman" w:hAnsi="Times New Roman" w:cs="Times New Roman"/>
          <w:noProof/>
          <w:webHidden/>
          <w:sz w:val="28"/>
          <w:szCs w:val="28"/>
        </w:rPr>
        <w:tab/>
      </w:r>
      <w:r w:rsidR="00964C01">
        <w:rPr>
          <w:rFonts w:ascii="Times New Roman" w:hAnsi="Times New Roman" w:cs="Times New Roman"/>
          <w:noProof/>
          <w:webHidden/>
          <w:sz w:val="28"/>
          <w:szCs w:val="28"/>
        </w:rPr>
        <w:t>8</w:t>
      </w:r>
    </w:p>
    <w:p w:rsidR="00F20B7E" w:rsidRPr="00393CCF" w:rsidRDefault="00F20B7E" w:rsidP="00F20B7E">
      <w:pPr>
        <w:pStyle w:val="21"/>
        <w:tabs>
          <w:tab w:val="left" w:pos="880"/>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1.2</w:t>
      </w:r>
      <w:r w:rsidRPr="00393CCF">
        <w:rPr>
          <w:rFonts w:ascii="Times New Roman" w:eastAsiaTheme="minorEastAsia" w:hAnsi="Times New Roman" w:cs="Times New Roman"/>
          <w:noProof/>
          <w:sz w:val="28"/>
          <w:szCs w:val="28"/>
          <w:lang w:eastAsia="ru-RU"/>
        </w:rPr>
        <w:tab/>
      </w:r>
      <w:r w:rsidRPr="00F20B7E">
        <w:rPr>
          <w:rFonts w:ascii="Times New Roman" w:hAnsi="Times New Roman" w:cs="Times New Roman"/>
          <w:noProof/>
          <w:sz w:val="28"/>
          <w:szCs w:val="28"/>
        </w:rPr>
        <w:t>Географические знания</w:t>
      </w:r>
      <w:r w:rsidRPr="00393CCF">
        <w:rPr>
          <w:rFonts w:ascii="Times New Roman" w:hAnsi="Times New Roman" w:cs="Times New Roman"/>
          <w:noProof/>
          <w:webHidden/>
          <w:sz w:val="28"/>
          <w:szCs w:val="28"/>
        </w:rPr>
        <w:tab/>
      </w:r>
      <w:r w:rsidR="00964C01">
        <w:rPr>
          <w:rFonts w:ascii="Times New Roman" w:hAnsi="Times New Roman" w:cs="Times New Roman"/>
          <w:noProof/>
          <w:webHidden/>
          <w:sz w:val="28"/>
          <w:szCs w:val="28"/>
        </w:rPr>
        <w:t>11</w:t>
      </w:r>
    </w:p>
    <w:p w:rsidR="00F20B7E" w:rsidRPr="00393CCF" w:rsidRDefault="00F20B7E" w:rsidP="00F20B7E">
      <w:pPr>
        <w:pStyle w:val="11"/>
        <w:tabs>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Глава 2. Географические открытия в эпоху Средних веков</w:t>
      </w:r>
      <w:r w:rsidRPr="00393CCF">
        <w:rPr>
          <w:rFonts w:ascii="Times New Roman" w:hAnsi="Times New Roman" w:cs="Times New Roman"/>
          <w:noProof/>
          <w:webHidden/>
          <w:sz w:val="28"/>
          <w:szCs w:val="28"/>
        </w:rPr>
        <w:tab/>
      </w:r>
      <w:r w:rsidR="00964C01">
        <w:rPr>
          <w:rFonts w:ascii="Times New Roman" w:hAnsi="Times New Roman" w:cs="Times New Roman"/>
          <w:noProof/>
          <w:webHidden/>
          <w:sz w:val="28"/>
          <w:szCs w:val="28"/>
        </w:rPr>
        <w:t>16</w:t>
      </w:r>
    </w:p>
    <w:p w:rsidR="00F20B7E" w:rsidRPr="00393CCF" w:rsidRDefault="00F20B7E" w:rsidP="00F20B7E">
      <w:pPr>
        <w:pStyle w:val="21"/>
        <w:tabs>
          <w:tab w:val="left" w:pos="880"/>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2.1</w:t>
      </w:r>
      <w:r w:rsidRPr="00393CCF">
        <w:rPr>
          <w:rFonts w:ascii="Times New Roman" w:eastAsiaTheme="minorEastAsia" w:hAnsi="Times New Roman" w:cs="Times New Roman"/>
          <w:noProof/>
          <w:sz w:val="28"/>
          <w:szCs w:val="28"/>
          <w:lang w:eastAsia="ru-RU"/>
        </w:rPr>
        <w:tab/>
      </w:r>
      <w:r w:rsidRPr="00F20B7E">
        <w:rPr>
          <w:rFonts w:ascii="Times New Roman" w:hAnsi="Times New Roman" w:cs="Times New Roman"/>
          <w:noProof/>
          <w:sz w:val="28"/>
          <w:szCs w:val="28"/>
        </w:rPr>
        <w:t>Географические открытия арабов</w:t>
      </w:r>
      <w:r w:rsidRPr="00393CCF">
        <w:rPr>
          <w:rFonts w:ascii="Times New Roman" w:hAnsi="Times New Roman" w:cs="Times New Roman"/>
          <w:noProof/>
          <w:webHidden/>
          <w:sz w:val="28"/>
          <w:szCs w:val="28"/>
        </w:rPr>
        <w:tab/>
      </w:r>
      <w:r w:rsidR="00964C01">
        <w:rPr>
          <w:rFonts w:ascii="Times New Roman" w:hAnsi="Times New Roman" w:cs="Times New Roman"/>
          <w:noProof/>
          <w:webHidden/>
          <w:sz w:val="28"/>
          <w:szCs w:val="28"/>
        </w:rPr>
        <w:t>16</w:t>
      </w:r>
    </w:p>
    <w:p w:rsidR="00F20B7E" w:rsidRPr="00393CCF" w:rsidRDefault="00F20B7E" w:rsidP="00F20B7E">
      <w:pPr>
        <w:pStyle w:val="21"/>
        <w:tabs>
          <w:tab w:val="left" w:pos="880"/>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2.2</w:t>
      </w:r>
      <w:r w:rsidRPr="00393CCF">
        <w:rPr>
          <w:rFonts w:ascii="Times New Roman" w:eastAsiaTheme="minorEastAsia" w:hAnsi="Times New Roman" w:cs="Times New Roman"/>
          <w:noProof/>
          <w:sz w:val="28"/>
          <w:szCs w:val="28"/>
          <w:lang w:eastAsia="ru-RU"/>
        </w:rPr>
        <w:tab/>
      </w:r>
      <w:r w:rsidRPr="00F20B7E">
        <w:rPr>
          <w:rFonts w:ascii="Times New Roman" w:hAnsi="Times New Roman" w:cs="Times New Roman"/>
          <w:noProof/>
          <w:sz w:val="28"/>
          <w:szCs w:val="28"/>
        </w:rPr>
        <w:t>Крестовые походы и их роль в развитии географических представлений</w:t>
      </w:r>
      <w:r w:rsidRPr="00393CCF">
        <w:rPr>
          <w:rFonts w:ascii="Times New Roman" w:hAnsi="Times New Roman" w:cs="Times New Roman"/>
          <w:noProof/>
          <w:webHidden/>
          <w:sz w:val="28"/>
          <w:szCs w:val="28"/>
        </w:rPr>
        <w:tab/>
      </w:r>
      <w:r w:rsidR="00964C01">
        <w:rPr>
          <w:rFonts w:ascii="Times New Roman" w:hAnsi="Times New Roman" w:cs="Times New Roman"/>
          <w:noProof/>
          <w:webHidden/>
          <w:sz w:val="28"/>
          <w:szCs w:val="28"/>
        </w:rPr>
        <w:t>18</w:t>
      </w:r>
    </w:p>
    <w:p w:rsidR="00F20B7E" w:rsidRPr="00393CCF" w:rsidRDefault="00F20B7E" w:rsidP="00F20B7E">
      <w:pPr>
        <w:pStyle w:val="11"/>
        <w:tabs>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Заключение</w:t>
      </w:r>
      <w:r w:rsidRPr="00393CCF">
        <w:rPr>
          <w:rFonts w:ascii="Times New Roman" w:hAnsi="Times New Roman" w:cs="Times New Roman"/>
          <w:noProof/>
          <w:webHidden/>
          <w:sz w:val="28"/>
          <w:szCs w:val="28"/>
        </w:rPr>
        <w:tab/>
      </w:r>
      <w:r w:rsidR="00964C01">
        <w:rPr>
          <w:rFonts w:ascii="Times New Roman" w:hAnsi="Times New Roman" w:cs="Times New Roman"/>
          <w:noProof/>
          <w:webHidden/>
          <w:sz w:val="28"/>
          <w:szCs w:val="28"/>
        </w:rPr>
        <w:t>25</w:t>
      </w:r>
    </w:p>
    <w:p w:rsidR="00F20B7E" w:rsidRPr="00393CCF" w:rsidRDefault="00F20B7E" w:rsidP="00F20B7E">
      <w:pPr>
        <w:pStyle w:val="11"/>
        <w:tabs>
          <w:tab w:val="right" w:leader="dot" w:pos="9345"/>
        </w:tabs>
        <w:spacing w:line="600" w:lineRule="auto"/>
        <w:rPr>
          <w:rFonts w:ascii="Times New Roman" w:eastAsiaTheme="minorEastAsia" w:hAnsi="Times New Roman" w:cs="Times New Roman"/>
          <w:noProof/>
          <w:sz w:val="28"/>
          <w:szCs w:val="28"/>
          <w:lang w:eastAsia="ru-RU"/>
        </w:rPr>
      </w:pPr>
      <w:r w:rsidRPr="00F20B7E">
        <w:rPr>
          <w:rFonts w:ascii="Times New Roman" w:hAnsi="Times New Roman" w:cs="Times New Roman"/>
          <w:noProof/>
          <w:sz w:val="28"/>
          <w:szCs w:val="28"/>
        </w:rPr>
        <w:t>Список используемы</w:t>
      </w:r>
      <w:bookmarkStart w:id="0" w:name="_GoBack"/>
      <w:bookmarkEnd w:id="0"/>
      <w:r w:rsidRPr="00F20B7E">
        <w:rPr>
          <w:rFonts w:ascii="Times New Roman" w:hAnsi="Times New Roman" w:cs="Times New Roman"/>
          <w:noProof/>
          <w:sz w:val="28"/>
          <w:szCs w:val="28"/>
        </w:rPr>
        <w:t>х источников и</w:t>
      </w:r>
      <w:r w:rsidR="00B37667">
        <w:rPr>
          <w:rFonts w:ascii="Times New Roman" w:hAnsi="Times New Roman" w:cs="Times New Roman"/>
          <w:noProof/>
          <w:sz w:val="28"/>
          <w:szCs w:val="28"/>
        </w:rPr>
        <w:t xml:space="preserve"> литературы</w:t>
      </w:r>
      <w:r w:rsidRPr="00393CCF">
        <w:rPr>
          <w:rFonts w:ascii="Times New Roman" w:hAnsi="Times New Roman" w:cs="Times New Roman"/>
          <w:noProof/>
          <w:webHidden/>
          <w:sz w:val="28"/>
          <w:szCs w:val="28"/>
        </w:rPr>
        <w:tab/>
      </w:r>
      <w:r w:rsidR="00D51899">
        <w:rPr>
          <w:rFonts w:ascii="Times New Roman" w:hAnsi="Times New Roman" w:cs="Times New Roman"/>
          <w:noProof/>
          <w:webHidden/>
          <w:sz w:val="28"/>
          <w:szCs w:val="28"/>
        </w:rPr>
        <w:t>27</w:t>
      </w:r>
    </w:p>
    <w:p w:rsidR="00B172D5" w:rsidRDefault="00B172D5" w:rsidP="00087644">
      <w:pPr>
        <w:jc w:val="center"/>
        <w:rPr>
          <w:rFonts w:ascii="Times New Roman" w:hAnsi="Times New Roman" w:cs="Times New Roman"/>
          <w:b/>
          <w:sz w:val="28"/>
          <w:szCs w:val="28"/>
        </w:rPr>
      </w:pPr>
    </w:p>
    <w:p w:rsidR="00F20B7E" w:rsidRDefault="00F20B7E" w:rsidP="00D51899">
      <w:pPr>
        <w:rPr>
          <w:rFonts w:ascii="Times New Roman" w:hAnsi="Times New Roman" w:cs="Times New Roman"/>
          <w:b/>
          <w:sz w:val="28"/>
          <w:szCs w:val="28"/>
        </w:rPr>
      </w:pPr>
    </w:p>
    <w:p w:rsidR="00F20B7E" w:rsidRDefault="00F20B7E" w:rsidP="00087644">
      <w:pPr>
        <w:jc w:val="center"/>
        <w:rPr>
          <w:rFonts w:ascii="Times New Roman" w:hAnsi="Times New Roman" w:cs="Times New Roman"/>
          <w:b/>
          <w:sz w:val="28"/>
          <w:szCs w:val="28"/>
        </w:rPr>
      </w:pPr>
    </w:p>
    <w:p w:rsidR="00F20B7E" w:rsidRDefault="00F20B7E" w:rsidP="00087644">
      <w:pPr>
        <w:jc w:val="center"/>
        <w:rPr>
          <w:rFonts w:ascii="Times New Roman" w:hAnsi="Times New Roman" w:cs="Times New Roman"/>
          <w:b/>
          <w:sz w:val="28"/>
          <w:szCs w:val="28"/>
        </w:rPr>
      </w:pPr>
    </w:p>
    <w:p w:rsidR="004C380F" w:rsidRDefault="004C380F" w:rsidP="00087644">
      <w:pPr>
        <w:jc w:val="center"/>
        <w:rPr>
          <w:rFonts w:ascii="Times New Roman" w:hAnsi="Times New Roman" w:cs="Times New Roman"/>
          <w:b/>
          <w:sz w:val="28"/>
          <w:szCs w:val="28"/>
        </w:rPr>
      </w:pPr>
    </w:p>
    <w:p w:rsidR="004C380F" w:rsidRDefault="004C380F" w:rsidP="00087644">
      <w:pPr>
        <w:jc w:val="center"/>
        <w:rPr>
          <w:rFonts w:ascii="Times New Roman" w:hAnsi="Times New Roman" w:cs="Times New Roman"/>
          <w:b/>
          <w:sz w:val="28"/>
          <w:szCs w:val="28"/>
        </w:rPr>
      </w:pPr>
    </w:p>
    <w:p w:rsidR="004C380F" w:rsidRDefault="004C380F" w:rsidP="00087644">
      <w:pPr>
        <w:jc w:val="center"/>
        <w:rPr>
          <w:rFonts w:ascii="Times New Roman" w:hAnsi="Times New Roman" w:cs="Times New Roman"/>
          <w:b/>
          <w:sz w:val="28"/>
          <w:szCs w:val="28"/>
        </w:rPr>
      </w:pPr>
    </w:p>
    <w:p w:rsidR="00DD4F7A" w:rsidRDefault="00DD4F7A" w:rsidP="00146A54">
      <w:pPr>
        <w:pStyle w:val="1"/>
        <w:spacing w:line="360" w:lineRule="auto"/>
        <w:jc w:val="center"/>
        <w:rPr>
          <w:rFonts w:ascii="Times New Roman" w:hAnsi="Times New Roman" w:cs="Times New Roman"/>
          <w:color w:val="auto"/>
        </w:rPr>
      </w:pPr>
      <w:bookmarkStart w:id="1" w:name="_Toc535525741"/>
      <w:r w:rsidRPr="00B172D5">
        <w:rPr>
          <w:rFonts w:ascii="Times New Roman" w:hAnsi="Times New Roman" w:cs="Times New Roman"/>
          <w:color w:val="auto"/>
        </w:rPr>
        <w:lastRenderedPageBreak/>
        <w:t>Введение</w:t>
      </w:r>
      <w:bookmarkEnd w:id="1"/>
    </w:p>
    <w:p w:rsidR="00DD4F7A" w:rsidRPr="00087644" w:rsidRDefault="00DD4F7A" w:rsidP="00146A54">
      <w:pPr>
        <w:spacing w:after="0" w:line="360" w:lineRule="auto"/>
        <w:jc w:val="both"/>
        <w:rPr>
          <w:rFonts w:ascii="Times New Roman" w:hAnsi="Times New Roman" w:cs="Times New Roman"/>
          <w:sz w:val="28"/>
          <w:szCs w:val="28"/>
        </w:rPr>
      </w:pPr>
      <w:r>
        <w:tab/>
      </w:r>
      <w:r w:rsidRPr="00087644">
        <w:rPr>
          <w:rFonts w:ascii="Times New Roman" w:hAnsi="Times New Roman" w:cs="Times New Roman"/>
          <w:sz w:val="28"/>
          <w:szCs w:val="28"/>
        </w:rPr>
        <w:t>Данная работа посвящена географическим представлениям эпохи Средневековья. Актуальность исследования обусловлена следующими аспектами. В первую очередь, географические представления Средневековья отличаются многоаспектностью и разнообразием. И все же, в эпоху Средних веков античные географические знания оказались мало востребованными. Произошло это вследствие того, что Церковь господствовала во всех сферах жизни, в науке, в искусстве. География не стала исключением. Церковная догматика сильно влияла на географию и космогонию.  Географические данные и сведения обосновывались, исходя из религиозных представлений. Все это порождало противоречие между научным географическим прогрессом и церковным религиозным мировоззрением средневекового общества. Этот аспект сравнительно мало изучен в научной литературе, соответственно, ему необходимо уделить особое внимание.</w:t>
      </w:r>
    </w:p>
    <w:p w:rsidR="00DD4F7A" w:rsidRPr="00087644" w:rsidRDefault="00DD4F7A" w:rsidP="00087644">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ab/>
        <w:t xml:space="preserve">Кроме того, эпоха Средневековья – это также и время активного развития теорий о земле, которая плавает в океане на черепахах, о том, что существует край земли, что небесную твердь поддерживают столбы и т.п. Изучение этих теорий даст возможность на более глубоком уровне осознать движущие факторы развития географической науки, понять те противоречия, которые были актуальны для научного средневекового мировоззрения. </w:t>
      </w:r>
    </w:p>
    <w:p w:rsidR="00DD4F7A" w:rsidRDefault="00DD4F7A" w:rsidP="00087644">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ab/>
        <w:t xml:space="preserve">Кроме того, интересен вопрос относительно </w:t>
      </w:r>
      <w:r w:rsidR="00BA7C4F" w:rsidRPr="00087644">
        <w:rPr>
          <w:rFonts w:ascii="Times New Roman" w:hAnsi="Times New Roman" w:cs="Times New Roman"/>
          <w:sz w:val="28"/>
          <w:szCs w:val="28"/>
        </w:rPr>
        <w:t xml:space="preserve">различий в географических представлениях Европы и арабского Востока. Дело в том, что арабским путешественникам удалось добиться больших успехов в области географии, географические представления арабов носили более прогрессивный характер, что напрямую связано с социально-экономическими факторами, которые также не были исследованы достаточно подробно. Именно арабы наиболее полно описали все страны – от Испании </w:t>
      </w:r>
      <w:r w:rsidRPr="00087644">
        <w:rPr>
          <w:rFonts w:ascii="Times New Roman" w:hAnsi="Times New Roman" w:cs="Times New Roman"/>
          <w:sz w:val="28"/>
          <w:szCs w:val="28"/>
        </w:rPr>
        <w:t>до Туркестана и устья Инда</w:t>
      </w:r>
      <w:r w:rsidR="00BA7C4F" w:rsidRPr="00087644">
        <w:rPr>
          <w:rFonts w:ascii="Times New Roman" w:hAnsi="Times New Roman" w:cs="Times New Roman"/>
          <w:sz w:val="28"/>
          <w:szCs w:val="28"/>
        </w:rPr>
        <w:t>, обстоятельно перечислили населенные пункты, охарактеризовали культурные пространства и пустыни, указали сферы</w:t>
      </w:r>
      <w:r w:rsidRPr="00087644">
        <w:rPr>
          <w:rFonts w:ascii="Times New Roman" w:hAnsi="Times New Roman" w:cs="Times New Roman"/>
          <w:sz w:val="28"/>
          <w:szCs w:val="28"/>
        </w:rPr>
        <w:t xml:space="preserve"> </w:t>
      </w:r>
      <w:r w:rsidRPr="00087644">
        <w:rPr>
          <w:rFonts w:ascii="Times New Roman" w:hAnsi="Times New Roman" w:cs="Times New Roman"/>
          <w:sz w:val="28"/>
          <w:szCs w:val="28"/>
        </w:rPr>
        <w:lastRenderedPageBreak/>
        <w:t>распространения культурных растений, мест</w:t>
      </w:r>
      <w:r w:rsidR="00BA7C4F" w:rsidRPr="00087644">
        <w:rPr>
          <w:rFonts w:ascii="Times New Roman" w:hAnsi="Times New Roman" w:cs="Times New Roman"/>
          <w:sz w:val="28"/>
          <w:szCs w:val="28"/>
        </w:rPr>
        <w:t>а нахождения полезных ископаемых</w:t>
      </w:r>
      <w:r w:rsidRPr="00087644">
        <w:rPr>
          <w:rFonts w:ascii="Times New Roman" w:hAnsi="Times New Roman" w:cs="Times New Roman"/>
          <w:sz w:val="28"/>
          <w:szCs w:val="28"/>
        </w:rPr>
        <w:t>.</w:t>
      </w:r>
      <w:r w:rsidR="00BA7C4F" w:rsidRPr="00087644">
        <w:rPr>
          <w:rFonts w:ascii="Times New Roman" w:hAnsi="Times New Roman" w:cs="Times New Roman"/>
          <w:sz w:val="28"/>
          <w:szCs w:val="28"/>
        </w:rPr>
        <w:t xml:space="preserve"> </w:t>
      </w:r>
    </w:p>
    <w:p w:rsidR="007C2BAB" w:rsidRPr="00417B53" w:rsidRDefault="007C2BAB" w:rsidP="00417B53">
      <w:pPr>
        <w:spacing w:after="0" w:line="360" w:lineRule="auto"/>
        <w:ind w:firstLine="709"/>
        <w:jc w:val="both"/>
        <w:rPr>
          <w:rFonts w:ascii="Times New Roman" w:hAnsi="Times New Roman" w:cs="Times New Roman"/>
          <w:sz w:val="28"/>
          <w:szCs w:val="28"/>
        </w:rPr>
      </w:pPr>
      <w:r w:rsidRPr="00417B53">
        <w:rPr>
          <w:rFonts w:ascii="Times New Roman" w:hAnsi="Times New Roman" w:cs="Times New Roman"/>
          <w:sz w:val="28"/>
          <w:szCs w:val="28"/>
        </w:rPr>
        <w:t>Что касается источников по данной теме, то наиболее полные сведения дают письменные источники торговцев, путешественников, и различных деятелей того времени. Однако не каждый письменный источник содержит материалы по исторической географии. Среди них прежде всего выделяются такие специфические виды документов как карты и историко- географические описания.</w:t>
      </w:r>
      <w:r w:rsidR="00417B53">
        <w:rPr>
          <w:rFonts w:ascii="Times New Roman" w:hAnsi="Times New Roman" w:cs="Times New Roman"/>
          <w:sz w:val="28"/>
          <w:szCs w:val="28"/>
        </w:rPr>
        <w:t xml:space="preserve"> Так, например, в описании Уэльса и Ирландии успехов добился </w:t>
      </w:r>
      <w:r w:rsidR="00417B53" w:rsidRPr="002C04E1">
        <w:rPr>
          <w:rFonts w:ascii="Times New Roman" w:hAnsi="Times New Roman" w:cs="Times New Roman"/>
          <w:sz w:val="28"/>
          <w:szCs w:val="28"/>
        </w:rPr>
        <w:t>Гиральд Камбрейский</w:t>
      </w:r>
      <w:r w:rsidR="00417B53">
        <w:rPr>
          <w:rFonts w:ascii="Times New Roman" w:hAnsi="Times New Roman" w:cs="Times New Roman"/>
          <w:sz w:val="28"/>
          <w:szCs w:val="28"/>
        </w:rPr>
        <w:t xml:space="preserve">, который создал книгу </w:t>
      </w:r>
      <w:r w:rsidR="00417B53" w:rsidRPr="002C04E1">
        <w:rPr>
          <w:rFonts w:ascii="Times New Roman" w:hAnsi="Times New Roman" w:cs="Times New Roman"/>
          <w:color w:val="222222"/>
          <w:sz w:val="28"/>
          <w:szCs w:val="28"/>
          <w:shd w:val="clear" w:color="auto" w:fill="FFFFFF"/>
        </w:rPr>
        <w:t>«Путешествия по Уэльсу»</w:t>
      </w:r>
      <w:r w:rsidR="00417B53">
        <w:rPr>
          <w:rFonts w:ascii="Times New Roman" w:hAnsi="Times New Roman" w:cs="Times New Roman"/>
          <w:color w:val="222222"/>
          <w:sz w:val="28"/>
          <w:szCs w:val="28"/>
          <w:shd w:val="clear" w:color="auto" w:fill="FFFFFF"/>
        </w:rPr>
        <w:t xml:space="preserve">. </w:t>
      </w:r>
      <w:r w:rsidRPr="00417B53">
        <w:rPr>
          <w:rFonts w:ascii="Times New Roman" w:hAnsi="Times New Roman" w:cs="Times New Roman"/>
          <w:sz w:val="28"/>
          <w:szCs w:val="28"/>
        </w:rPr>
        <w:t xml:space="preserve">Так же, что касается письменных источников к ним еще можно отнести библейские догмы и некоторые выводы античной науки, очищенные от всего языческого. К ним можно отнести Козьму Индикоплова, с его книгой «Христианская география» </w:t>
      </w:r>
    </w:p>
    <w:p w:rsidR="007C2BAB" w:rsidRPr="002C04E1" w:rsidRDefault="007C2BAB" w:rsidP="007C2BA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Популярнейшим видом арабской литературы становится описание путешествий, которые так же внесли значимые данные о географическом представлении людей того времени. К ним относятся такие авторы как </w:t>
      </w:r>
      <w:r w:rsidRPr="00ED032F">
        <w:rPr>
          <w:rFonts w:ascii="Times New Roman" w:hAnsi="Times New Roman" w:cs="Times New Roman"/>
          <w:sz w:val="28"/>
          <w:szCs w:val="28"/>
        </w:rPr>
        <w:t>Ибн Сина, Бируни, Идриси, Ибн Баттута. Труды: Книга</w:t>
      </w:r>
      <w:r>
        <w:rPr>
          <w:rFonts w:ascii="Times New Roman" w:hAnsi="Times New Roman" w:cs="Times New Roman"/>
          <w:sz w:val="28"/>
          <w:szCs w:val="28"/>
        </w:rPr>
        <w:t xml:space="preserve"> путей и стран, Худуд аль-алам. Большой вклад внес арабский путешественник </w:t>
      </w:r>
      <w:r w:rsidRPr="002C04E1">
        <w:rPr>
          <w:rFonts w:ascii="Times New Roman" w:hAnsi="Times New Roman" w:cs="Times New Roman"/>
          <w:sz w:val="28"/>
          <w:szCs w:val="28"/>
        </w:rPr>
        <w:t>Якут</w:t>
      </w:r>
      <w:r>
        <w:rPr>
          <w:rFonts w:ascii="Times New Roman" w:hAnsi="Times New Roman" w:cs="Times New Roman"/>
          <w:sz w:val="28"/>
          <w:szCs w:val="28"/>
        </w:rPr>
        <w:t>, который создал Географический словарь</w:t>
      </w:r>
      <w:r w:rsidRPr="002C04E1">
        <w:rPr>
          <w:rFonts w:ascii="Times New Roman" w:hAnsi="Times New Roman" w:cs="Times New Roman"/>
          <w:sz w:val="28"/>
          <w:szCs w:val="28"/>
        </w:rPr>
        <w:t xml:space="preserve">. </w:t>
      </w:r>
    </w:p>
    <w:p w:rsidR="007C2BAB" w:rsidRDefault="007C2BAB" w:rsidP="00417B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Историография по данной тематике хоть и не занимает ведущую роль в изучении, но все равно довольно обширна. В основном это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w:t>
      </w:r>
      <w:r w:rsidR="00417B53">
        <w:rPr>
          <w:rFonts w:ascii="Times New Roman" w:hAnsi="Times New Roman" w:cs="Times New Roman"/>
          <w:sz w:val="28"/>
          <w:szCs w:val="28"/>
        </w:rPr>
        <w:t xml:space="preserve"> К зарубежным авторам можно отнести Джеймс П., Мартин Дж.- </w:t>
      </w:r>
      <w:r w:rsidR="00417B53" w:rsidRPr="000217E2">
        <w:rPr>
          <w:rFonts w:ascii="Times New Roman" w:hAnsi="Times New Roman" w:cs="Times New Roman"/>
          <w:sz w:val="28"/>
          <w:szCs w:val="28"/>
        </w:rPr>
        <w:t>Все возможные миры. История географических идей.</w:t>
      </w:r>
      <w:r w:rsidR="00417B53">
        <w:rPr>
          <w:rFonts w:ascii="Times New Roman" w:hAnsi="Times New Roman" w:cs="Times New Roman"/>
          <w:sz w:val="28"/>
          <w:szCs w:val="28"/>
        </w:rPr>
        <w:t xml:space="preserve"> Так же большой вклад внес </w:t>
      </w:r>
      <w:r w:rsidR="00417B53" w:rsidRPr="000217E2">
        <w:rPr>
          <w:rFonts w:ascii="Times New Roman" w:hAnsi="Times New Roman" w:cs="Times New Roman"/>
          <w:sz w:val="28"/>
          <w:szCs w:val="28"/>
        </w:rPr>
        <w:t xml:space="preserve">Райт Дж. </w:t>
      </w:r>
      <w:r w:rsidR="00417B53">
        <w:rPr>
          <w:rFonts w:ascii="Times New Roman" w:hAnsi="Times New Roman" w:cs="Times New Roman"/>
          <w:sz w:val="28"/>
          <w:szCs w:val="28"/>
        </w:rPr>
        <w:t xml:space="preserve">Со своей книгой </w:t>
      </w:r>
      <w:r w:rsidR="00417B53" w:rsidRPr="000217E2">
        <w:rPr>
          <w:rFonts w:ascii="Times New Roman" w:hAnsi="Times New Roman" w:cs="Times New Roman"/>
          <w:sz w:val="28"/>
          <w:szCs w:val="28"/>
        </w:rPr>
        <w:t>Географические представления в эпоху крестовых походов: Исследование средневековой науки и традиции в Западной Европе.</w:t>
      </w:r>
      <w:r w:rsidR="00417B53">
        <w:rPr>
          <w:rFonts w:ascii="Times New Roman" w:hAnsi="Times New Roman" w:cs="Times New Roman"/>
          <w:sz w:val="28"/>
          <w:szCs w:val="28"/>
        </w:rPr>
        <w:t xml:space="preserve"> К отечественной историографии к наиболее известным авторам, которые занимались данной </w:t>
      </w:r>
      <w:r w:rsidR="00417B53">
        <w:rPr>
          <w:rFonts w:ascii="Times New Roman" w:hAnsi="Times New Roman" w:cs="Times New Roman"/>
          <w:sz w:val="28"/>
          <w:szCs w:val="28"/>
        </w:rPr>
        <w:lastRenderedPageBreak/>
        <w:t xml:space="preserve">проблемой можно отнести </w:t>
      </w:r>
      <w:r w:rsidR="00417B53" w:rsidRPr="000217E2">
        <w:rPr>
          <w:rFonts w:ascii="Times New Roman" w:hAnsi="Times New Roman" w:cs="Times New Roman"/>
          <w:sz w:val="28"/>
          <w:szCs w:val="28"/>
        </w:rPr>
        <w:t>Исаченко</w:t>
      </w:r>
      <w:r w:rsidR="00417B53">
        <w:rPr>
          <w:rFonts w:ascii="Times New Roman" w:hAnsi="Times New Roman" w:cs="Times New Roman"/>
          <w:sz w:val="28"/>
          <w:szCs w:val="28"/>
        </w:rPr>
        <w:t xml:space="preserve"> </w:t>
      </w:r>
      <w:r w:rsidR="00417B53" w:rsidRPr="000217E2">
        <w:rPr>
          <w:rFonts w:ascii="Times New Roman" w:hAnsi="Times New Roman" w:cs="Times New Roman"/>
          <w:sz w:val="28"/>
          <w:szCs w:val="28"/>
        </w:rPr>
        <w:t xml:space="preserve">А.Г.  </w:t>
      </w:r>
      <w:r w:rsidR="00417B53">
        <w:rPr>
          <w:rFonts w:ascii="Times New Roman" w:hAnsi="Times New Roman" w:cs="Times New Roman"/>
          <w:sz w:val="28"/>
          <w:szCs w:val="28"/>
        </w:rPr>
        <w:t xml:space="preserve"> и его труд </w:t>
      </w:r>
      <w:r w:rsidR="00417B53" w:rsidRPr="000217E2">
        <w:rPr>
          <w:rFonts w:ascii="Times New Roman" w:hAnsi="Times New Roman" w:cs="Times New Roman"/>
          <w:sz w:val="28"/>
          <w:szCs w:val="28"/>
        </w:rPr>
        <w:t>Развитие географических идей.</w:t>
      </w:r>
      <w:r w:rsidR="00964C01">
        <w:rPr>
          <w:rFonts w:ascii="Times New Roman" w:hAnsi="Times New Roman" w:cs="Times New Roman"/>
          <w:sz w:val="28"/>
          <w:szCs w:val="28"/>
        </w:rPr>
        <w:t xml:space="preserve"> Также </w:t>
      </w:r>
      <w:r w:rsidR="00964C01" w:rsidRPr="000217E2">
        <w:rPr>
          <w:rFonts w:ascii="Times New Roman" w:hAnsi="Times New Roman" w:cs="Times New Roman"/>
          <w:sz w:val="28"/>
          <w:szCs w:val="28"/>
        </w:rPr>
        <w:t>Голубчик</w:t>
      </w:r>
      <w:r w:rsidR="00964C01">
        <w:rPr>
          <w:rFonts w:ascii="Times New Roman" w:hAnsi="Times New Roman" w:cs="Times New Roman"/>
          <w:sz w:val="28"/>
          <w:szCs w:val="28"/>
        </w:rPr>
        <w:t>ов</w:t>
      </w:r>
      <w:r w:rsidR="00964C01" w:rsidRPr="000217E2">
        <w:rPr>
          <w:rFonts w:ascii="Times New Roman" w:hAnsi="Times New Roman" w:cs="Times New Roman"/>
          <w:sz w:val="28"/>
          <w:szCs w:val="28"/>
        </w:rPr>
        <w:t xml:space="preserve"> М.М. </w:t>
      </w:r>
      <w:r w:rsidR="00964C01">
        <w:rPr>
          <w:rFonts w:ascii="Times New Roman" w:hAnsi="Times New Roman" w:cs="Times New Roman"/>
          <w:sz w:val="28"/>
          <w:szCs w:val="28"/>
        </w:rPr>
        <w:t xml:space="preserve"> и его произведение </w:t>
      </w:r>
      <w:r w:rsidR="00964C01" w:rsidRPr="000217E2">
        <w:rPr>
          <w:rFonts w:ascii="Times New Roman" w:hAnsi="Times New Roman" w:cs="Times New Roman"/>
          <w:sz w:val="28"/>
          <w:szCs w:val="28"/>
        </w:rPr>
        <w:t>История географии</w:t>
      </w:r>
      <w:r w:rsidR="00964C01">
        <w:rPr>
          <w:rFonts w:ascii="Times New Roman" w:hAnsi="Times New Roman" w:cs="Times New Roman"/>
          <w:sz w:val="28"/>
          <w:szCs w:val="28"/>
        </w:rPr>
        <w:t xml:space="preserve"> и Судаков А.В.- </w:t>
      </w:r>
      <w:r w:rsidR="00964C01" w:rsidRPr="000217E2">
        <w:rPr>
          <w:rFonts w:ascii="Times New Roman" w:hAnsi="Times New Roman" w:cs="Times New Roman"/>
          <w:sz w:val="28"/>
          <w:szCs w:val="28"/>
        </w:rPr>
        <w:t>Формирование географических представлений о Нижнем Поволжье в период раннего средневековья в Хазарии, Киевской Руси, Византии и арабском мире</w:t>
      </w:r>
    </w:p>
    <w:p w:rsidR="00DD4F7A" w:rsidRPr="00087644" w:rsidRDefault="007C2BAB" w:rsidP="00ED032F">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 xml:space="preserve"> </w:t>
      </w:r>
      <w:r w:rsidRPr="00087644">
        <w:rPr>
          <w:rFonts w:ascii="Times New Roman" w:hAnsi="Times New Roman" w:cs="Times New Roman"/>
          <w:sz w:val="28"/>
          <w:szCs w:val="28"/>
        </w:rPr>
        <w:tab/>
        <w:t xml:space="preserve"> </w:t>
      </w:r>
      <w:r w:rsidR="00BA7C4F" w:rsidRPr="00087644">
        <w:rPr>
          <w:rFonts w:ascii="Times New Roman" w:hAnsi="Times New Roman" w:cs="Times New Roman"/>
          <w:sz w:val="28"/>
          <w:szCs w:val="28"/>
        </w:rPr>
        <w:t xml:space="preserve">Также интересен вопрос роли арабского средневекового Востока в сохранении </w:t>
      </w:r>
      <w:r w:rsidR="00DD4F7A" w:rsidRPr="00087644">
        <w:rPr>
          <w:rFonts w:ascii="Times New Roman" w:hAnsi="Times New Roman" w:cs="Times New Roman"/>
          <w:sz w:val="28"/>
          <w:szCs w:val="28"/>
        </w:rPr>
        <w:t xml:space="preserve">античного географического наследства, уже в IX в. </w:t>
      </w:r>
      <w:r w:rsidR="00BA7C4F" w:rsidRPr="00087644">
        <w:rPr>
          <w:rFonts w:ascii="Times New Roman" w:hAnsi="Times New Roman" w:cs="Times New Roman"/>
          <w:sz w:val="28"/>
          <w:szCs w:val="28"/>
        </w:rPr>
        <w:t xml:space="preserve">Были переведены </w:t>
      </w:r>
      <w:r w:rsidR="00DD4F7A" w:rsidRPr="00087644">
        <w:rPr>
          <w:rFonts w:ascii="Times New Roman" w:hAnsi="Times New Roman" w:cs="Times New Roman"/>
          <w:sz w:val="28"/>
          <w:szCs w:val="28"/>
        </w:rPr>
        <w:t xml:space="preserve">на арабский язык географические сочинения Птолемея. </w:t>
      </w:r>
      <w:r w:rsidR="00BA7C4F" w:rsidRPr="00087644">
        <w:rPr>
          <w:rFonts w:ascii="Times New Roman" w:hAnsi="Times New Roman" w:cs="Times New Roman"/>
          <w:sz w:val="28"/>
          <w:szCs w:val="28"/>
        </w:rPr>
        <w:t xml:space="preserve"> В научной литературе также недостаточно подробно рассматривался вопрос относительно влияния географических представлений арабов на географические представления христианской Европы. </w:t>
      </w:r>
      <w:r w:rsidR="00ED032F" w:rsidRPr="00ED032F">
        <w:rPr>
          <w:rFonts w:ascii="Times New Roman" w:hAnsi="Times New Roman" w:cs="Times New Roman"/>
          <w:sz w:val="28"/>
          <w:szCs w:val="28"/>
        </w:rPr>
        <w:t>До середины XV в. открытия греков были забыты, и «центр географической науки» сместился на Восток. Ведущая роль в географических открытиях перешла к арабам. Важные географические открытия в Исландии, Гренландии и Северной Америке были сделаны норманнами, а также новгородцами, достигшими Шпицбергена и устья Оби.</w:t>
      </w:r>
    </w:p>
    <w:p w:rsidR="00BA7C4F" w:rsidRPr="00087644" w:rsidRDefault="00BA7C4F" w:rsidP="00087644">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ab/>
        <w:t>Наконец, важен сам вопрос понятия географического представления. Это понятие в научной литературе было разработано только Райтом.</w:t>
      </w:r>
      <w:r w:rsidR="00105BB8">
        <w:rPr>
          <w:rStyle w:val="ae"/>
          <w:rFonts w:ascii="Times New Roman" w:hAnsi="Times New Roman" w:cs="Times New Roman"/>
          <w:sz w:val="28"/>
          <w:szCs w:val="28"/>
        </w:rPr>
        <w:footnoteReference w:id="1"/>
      </w:r>
      <w:r w:rsidRPr="00087644">
        <w:rPr>
          <w:rFonts w:ascii="Times New Roman" w:hAnsi="Times New Roman" w:cs="Times New Roman"/>
          <w:sz w:val="28"/>
          <w:szCs w:val="28"/>
        </w:rPr>
        <w:t xml:space="preserve"> Под «географическими представлениями» мы понимаем все то, что люди знали, чувствовали, считали верным, когда речь шла о происхождении, современном им состоянии и расположении географических объектов на земле. Следовательно, это понятие шире, чем большинство определений предмета географии. Оно включает в себя теории, касающиеся сотворения земли, ее размеров, формы, движения и ее связи с небесными телами; теории, описывающие зоны атмосферы и различные физико-географические особенности воздуха, воды и суши; в него входят, наконец, и теории регионального членения земной поверхности. Хотя многие из этих теорий оказались ошибочными, тем не менее они заслуживают внимания. Ошибки </w:t>
      </w:r>
      <w:r w:rsidRPr="00087644">
        <w:rPr>
          <w:rFonts w:ascii="Times New Roman" w:hAnsi="Times New Roman" w:cs="Times New Roman"/>
          <w:sz w:val="28"/>
          <w:szCs w:val="28"/>
        </w:rPr>
        <w:lastRenderedPageBreak/>
        <w:t>столь же — а зачастую и более — определяют характер эпохи, как и присущие ей достоверные знания. Кроме того, наряду с четко сформулированными теориями, как истинными, так и ложными, понятие «географические представления» охватывает также духовное и эстетическое отношение человека к различным географическим явлениям, что нашло отражение — часто не осознаваемое авторами—в региональных или пейзажных описаниях.</w:t>
      </w:r>
    </w:p>
    <w:p w:rsidR="00087644" w:rsidRPr="00087644" w:rsidRDefault="00087644" w:rsidP="00087644">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ab/>
        <w:t>Таким образом, основная проблема исследования заключается в разрешении проблемы противоречия между прогрессом в географических представлениях и влиянием факторов социального, духовно-религиозного, экономического характера.</w:t>
      </w:r>
    </w:p>
    <w:p w:rsidR="00087644" w:rsidRPr="00087644" w:rsidRDefault="00087644" w:rsidP="00087644">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ab/>
        <w:t>Главная цель работы – провести анализ географических представлений эпохи Средневековья.</w:t>
      </w:r>
    </w:p>
    <w:p w:rsidR="00087644" w:rsidRPr="00087644" w:rsidRDefault="00087644" w:rsidP="00087644">
      <w:p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ab/>
        <w:t>В связи с поставленной целью необходимо выполнить следующие задачи:</w:t>
      </w:r>
    </w:p>
    <w:p w:rsidR="00087644" w:rsidRPr="00087644" w:rsidRDefault="00087644" w:rsidP="00087644">
      <w:pPr>
        <w:pStyle w:val="a3"/>
        <w:numPr>
          <w:ilvl w:val="0"/>
          <w:numId w:val="1"/>
        </w:num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Изучить понятие географических представлений.</w:t>
      </w:r>
    </w:p>
    <w:p w:rsidR="00087644" w:rsidRPr="00087644" w:rsidRDefault="00087644" w:rsidP="00087644">
      <w:pPr>
        <w:pStyle w:val="a3"/>
        <w:numPr>
          <w:ilvl w:val="0"/>
          <w:numId w:val="1"/>
        </w:num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Рассмотреть основные географические открытия средневековой Европы.</w:t>
      </w:r>
    </w:p>
    <w:p w:rsidR="00087644" w:rsidRPr="00087644" w:rsidRDefault="00087644" w:rsidP="00087644">
      <w:pPr>
        <w:pStyle w:val="a3"/>
        <w:numPr>
          <w:ilvl w:val="0"/>
          <w:numId w:val="1"/>
        </w:num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Проанализировать географические представления арабского Востока, выявить преемственность между этими представлениями и античной географией.</w:t>
      </w:r>
    </w:p>
    <w:p w:rsidR="00087644" w:rsidRPr="00087644" w:rsidRDefault="00087644" w:rsidP="00087644">
      <w:pPr>
        <w:pStyle w:val="a3"/>
        <w:numPr>
          <w:ilvl w:val="0"/>
          <w:numId w:val="1"/>
        </w:num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Выявить основные аспекты влияния географических представлений арабского Востока на представления христианской Европы.</w:t>
      </w:r>
    </w:p>
    <w:p w:rsidR="00087644" w:rsidRPr="00087644" w:rsidRDefault="00087644" w:rsidP="00087644">
      <w:pPr>
        <w:pStyle w:val="a3"/>
        <w:numPr>
          <w:ilvl w:val="0"/>
          <w:numId w:val="1"/>
        </w:num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Охарактеризовать значимость крестовых походов для развития географических представлений.</w:t>
      </w:r>
    </w:p>
    <w:p w:rsidR="00087644" w:rsidRPr="00087644" w:rsidRDefault="00087644" w:rsidP="00087644">
      <w:pPr>
        <w:pStyle w:val="a3"/>
        <w:numPr>
          <w:ilvl w:val="0"/>
          <w:numId w:val="1"/>
        </w:numPr>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Сделать выводы по исследованию.</w:t>
      </w:r>
    </w:p>
    <w:p w:rsidR="00087644" w:rsidRPr="00087644" w:rsidRDefault="00087644" w:rsidP="00087644">
      <w:pPr>
        <w:pStyle w:val="a3"/>
        <w:spacing w:after="0" w:line="360" w:lineRule="auto"/>
        <w:jc w:val="both"/>
        <w:rPr>
          <w:rFonts w:ascii="Times New Roman" w:hAnsi="Times New Roman" w:cs="Times New Roman"/>
          <w:sz w:val="28"/>
          <w:szCs w:val="28"/>
        </w:rPr>
      </w:pPr>
      <w:r w:rsidRPr="00087644">
        <w:rPr>
          <w:rFonts w:ascii="Times New Roman" w:hAnsi="Times New Roman" w:cs="Times New Roman"/>
          <w:sz w:val="28"/>
          <w:szCs w:val="28"/>
        </w:rPr>
        <w:t>Объект исследования – географические представления Средневековья.</w:t>
      </w:r>
    </w:p>
    <w:p w:rsidR="00087644" w:rsidRPr="00087644" w:rsidRDefault="00087644" w:rsidP="00087644">
      <w:pPr>
        <w:spacing w:after="0" w:line="360" w:lineRule="auto"/>
        <w:ind w:firstLine="708"/>
        <w:jc w:val="both"/>
        <w:rPr>
          <w:rFonts w:ascii="Times New Roman" w:hAnsi="Times New Roman" w:cs="Times New Roman"/>
          <w:sz w:val="28"/>
          <w:szCs w:val="28"/>
        </w:rPr>
      </w:pPr>
      <w:r w:rsidRPr="00087644">
        <w:rPr>
          <w:rFonts w:ascii="Times New Roman" w:hAnsi="Times New Roman" w:cs="Times New Roman"/>
          <w:sz w:val="28"/>
          <w:szCs w:val="28"/>
        </w:rPr>
        <w:t>Предмет исследования – проблема влияния социально-экономических и духовных факторов на развитие географических представлений эпохи Средних веков.</w:t>
      </w:r>
    </w:p>
    <w:p w:rsidR="00087644" w:rsidRPr="00087644" w:rsidRDefault="00087644" w:rsidP="00087644">
      <w:pPr>
        <w:spacing w:after="0" w:line="360" w:lineRule="auto"/>
        <w:ind w:firstLine="708"/>
        <w:jc w:val="both"/>
        <w:rPr>
          <w:rFonts w:ascii="Times New Roman" w:hAnsi="Times New Roman" w:cs="Times New Roman"/>
          <w:sz w:val="28"/>
          <w:szCs w:val="28"/>
        </w:rPr>
      </w:pPr>
      <w:r w:rsidRPr="00087644">
        <w:rPr>
          <w:rFonts w:ascii="Times New Roman" w:hAnsi="Times New Roman" w:cs="Times New Roman"/>
          <w:sz w:val="28"/>
          <w:szCs w:val="28"/>
        </w:rPr>
        <w:lastRenderedPageBreak/>
        <w:t>Гипотеза исследования: географические представления эпохи Средневековья характеризуются отрывом от античного географического наследия, влиянием Церкви, однако в эпоху Средних веков наблюдается процесс активизации развития географии на Востоке, в арабских государствах.</w:t>
      </w:r>
    </w:p>
    <w:p w:rsidR="00087644" w:rsidRDefault="00087644" w:rsidP="00AA3BC1">
      <w:pPr>
        <w:spacing w:after="0" w:line="360" w:lineRule="auto"/>
        <w:ind w:firstLine="709"/>
        <w:jc w:val="both"/>
        <w:rPr>
          <w:rFonts w:ascii="Times New Roman" w:hAnsi="Times New Roman" w:cs="Times New Roman"/>
          <w:sz w:val="28"/>
          <w:szCs w:val="28"/>
        </w:rPr>
      </w:pPr>
      <w:r w:rsidRPr="00087644">
        <w:rPr>
          <w:rFonts w:ascii="Times New Roman" w:hAnsi="Times New Roman" w:cs="Times New Roman"/>
          <w:sz w:val="28"/>
          <w:szCs w:val="28"/>
        </w:rPr>
        <w:t>В ходе исследования были использованы следующие методы:</w:t>
      </w:r>
      <w:r w:rsidR="00815990">
        <w:rPr>
          <w:rFonts w:ascii="Times New Roman" w:hAnsi="Times New Roman" w:cs="Times New Roman"/>
          <w:sz w:val="28"/>
          <w:szCs w:val="28"/>
        </w:rPr>
        <w:t xml:space="preserve"> историографический, аналитический, </w:t>
      </w:r>
      <w:r w:rsidRPr="00087644">
        <w:rPr>
          <w:rFonts w:ascii="Times New Roman" w:hAnsi="Times New Roman" w:cs="Times New Roman"/>
          <w:sz w:val="28"/>
          <w:szCs w:val="28"/>
        </w:rPr>
        <w:t xml:space="preserve">метод синтеза и систематизации. </w:t>
      </w:r>
    </w:p>
    <w:p w:rsidR="00C576EE" w:rsidRDefault="00C576EE" w:rsidP="00087644">
      <w:pPr>
        <w:tabs>
          <w:tab w:val="left" w:pos="3451"/>
        </w:tabs>
        <w:jc w:val="center"/>
        <w:rPr>
          <w:rFonts w:ascii="Times New Roman" w:hAnsi="Times New Roman" w:cs="Times New Roman"/>
          <w:b/>
          <w:sz w:val="28"/>
          <w:szCs w:val="28"/>
        </w:rPr>
      </w:pPr>
    </w:p>
    <w:p w:rsidR="00C576EE" w:rsidRDefault="00C576EE" w:rsidP="00087644">
      <w:pPr>
        <w:tabs>
          <w:tab w:val="left" w:pos="3451"/>
        </w:tabs>
        <w:jc w:val="center"/>
        <w:rPr>
          <w:rFonts w:ascii="Times New Roman" w:hAnsi="Times New Roman" w:cs="Times New Roman"/>
          <w:b/>
          <w:sz w:val="28"/>
          <w:szCs w:val="28"/>
        </w:rPr>
      </w:pPr>
    </w:p>
    <w:p w:rsidR="00C576EE" w:rsidRDefault="00C576EE" w:rsidP="00087644">
      <w:pPr>
        <w:tabs>
          <w:tab w:val="left" w:pos="3451"/>
        </w:tabs>
        <w:jc w:val="center"/>
        <w:rPr>
          <w:rFonts w:ascii="Times New Roman" w:hAnsi="Times New Roman" w:cs="Times New Roman"/>
          <w:b/>
          <w:sz w:val="28"/>
          <w:szCs w:val="28"/>
        </w:rPr>
      </w:pPr>
    </w:p>
    <w:p w:rsidR="00C576EE" w:rsidRDefault="00C576EE"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964C01" w:rsidRDefault="00964C01" w:rsidP="00087644">
      <w:pPr>
        <w:tabs>
          <w:tab w:val="left" w:pos="3451"/>
        </w:tabs>
        <w:jc w:val="center"/>
        <w:rPr>
          <w:rFonts w:ascii="Times New Roman" w:hAnsi="Times New Roman" w:cs="Times New Roman"/>
          <w:b/>
          <w:sz w:val="28"/>
          <w:szCs w:val="28"/>
        </w:rPr>
      </w:pPr>
    </w:p>
    <w:p w:rsidR="00C576EE" w:rsidRDefault="00C576EE" w:rsidP="00087644">
      <w:pPr>
        <w:tabs>
          <w:tab w:val="left" w:pos="3451"/>
        </w:tabs>
        <w:jc w:val="center"/>
        <w:rPr>
          <w:rFonts w:ascii="Times New Roman" w:hAnsi="Times New Roman" w:cs="Times New Roman"/>
          <w:b/>
          <w:sz w:val="28"/>
          <w:szCs w:val="28"/>
        </w:rPr>
      </w:pPr>
    </w:p>
    <w:p w:rsidR="00E35F5C" w:rsidRPr="008872FA" w:rsidRDefault="00763919" w:rsidP="008872FA">
      <w:pPr>
        <w:pStyle w:val="1"/>
        <w:jc w:val="center"/>
        <w:rPr>
          <w:rFonts w:ascii="Times New Roman" w:hAnsi="Times New Roman" w:cs="Times New Roman"/>
          <w:color w:val="auto"/>
        </w:rPr>
      </w:pPr>
      <w:bookmarkStart w:id="2" w:name="_Toc535525742"/>
      <w:r>
        <w:rPr>
          <w:rFonts w:ascii="Times New Roman" w:hAnsi="Times New Roman" w:cs="Times New Roman"/>
          <w:color w:val="auto"/>
        </w:rPr>
        <w:lastRenderedPageBreak/>
        <w:t>Глава 1.  Географические представления</w:t>
      </w:r>
      <w:r w:rsidR="00CC69DF" w:rsidRPr="008872FA">
        <w:rPr>
          <w:rFonts w:ascii="Times New Roman" w:hAnsi="Times New Roman" w:cs="Times New Roman"/>
          <w:color w:val="auto"/>
        </w:rPr>
        <w:t xml:space="preserve"> </w:t>
      </w:r>
      <w:r w:rsidR="006D407F">
        <w:rPr>
          <w:rFonts w:ascii="Times New Roman" w:hAnsi="Times New Roman" w:cs="Times New Roman"/>
          <w:color w:val="auto"/>
        </w:rPr>
        <w:t>средневековой эпохи</w:t>
      </w:r>
      <w:bookmarkEnd w:id="2"/>
    </w:p>
    <w:p w:rsidR="00763919" w:rsidRDefault="00146A54" w:rsidP="00146A54">
      <w:pPr>
        <w:pStyle w:val="2"/>
        <w:numPr>
          <w:ilvl w:val="1"/>
          <w:numId w:val="9"/>
        </w:numPr>
        <w:spacing w:line="360" w:lineRule="auto"/>
        <w:jc w:val="center"/>
        <w:rPr>
          <w:rFonts w:ascii="Times New Roman" w:hAnsi="Times New Roman" w:cs="Times New Roman"/>
          <w:color w:val="auto"/>
        </w:rPr>
      </w:pPr>
      <w:r>
        <w:rPr>
          <w:rFonts w:ascii="Times New Roman" w:hAnsi="Times New Roman" w:cs="Times New Roman"/>
          <w:color w:val="auto"/>
        </w:rPr>
        <w:t xml:space="preserve"> </w:t>
      </w:r>
      <w:bookmarkStart w:id="3" w:name="_Toc535525743"/>
      <w:r w:rsidR="00763919">
        <w:rPr>
          <w:rFonts w:ascii="Times New Roman" w:hAnsi="Times New Roman" w:cs="Times New Roman"/>
          <w:color w:val="auto"/>
        </w:rPr>
        <w:t>Географические представления</w:t>
      </w:r>
      <w:bookmarkEnd w:id="3"/>
      <w:r w:rsidR="006D407F">
        <w:rPr>
          <w:rFonts w:ascii="Times New Roman" w:hAnsi="Times New Roman" w:cs="Times New Roman"/>
          <w:color w:val="auto"/>
        </w:rPr>
        <w:t xml:space="preserve"> </w:t>
      </w:r>
    </w:p>
    <w:p w:rsidR="004A7259" w:rsidRDefault="004A7259" w:rsidP="006D40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 К. Райт в своей книге «Географические представления в эпоху крестовых походов» под географическими представлениями понимает «</w:t>
      </w:r>
      <w:r w:rsidR="00DA6B68">
        <w:rPr>
          <w:rFonts w:ascii="Times New Roman" w:hAnsi="Times New Roman" w:cs="Times New Roman"/>
          <w:sz w:val="28"/>
          <w:szCs w:val="28"/>
        </w:rPr>
        <w:t>…</w:t>
      </w:r>
      <w:r w:rsidRPr="004A7259">
        <w:rPr>
          <w:rFonts w:ascii="Times New Roman" w:hAnsi="Times New Roman" w:cs="Times New Roman"/>
          <w:sz w:val="28"/>
          <w:szCs w:val="28"/>
        </w:rPr>
        <w:t>все то, что люди знали, чувствовали, считали верным, когда речь шла о происхождении, современном им состоянии и расположении географических объектов на земле. Следовательно, это понятие шире, чем большинство определений предмета географии.</w:t>
      </w:r>
      <w:r>
        <w:rPr>
          <w:rFonts w:ascii="Times New Roman" w:hAnsi="Times New Roman" w:cs="Times New Roman"/>
          <w:sz w:val="28"/>
          <w:szCs w:val="28"/>
        </w:rPr>
        <w:t xml:space="preserve"> </w:t>
      </w:r>
      <w:r w:rsidR="006D407F" w:rsidRPr="006D407F">
        <w:rPr>
          <w:rFonts w:ascii="Times New Roman" w:hAnsi="Times New Roman" w:cs="Times New Roman"/>
          <w:sz w:val="28"/>
          <w:szCs w:val="28"/>
        </w:rPr>
        <w:t>Оно включает в себя теории, касающиеся сотворения земли, ее размеров, формы, движения и ее связи с небесными телами; теории, описывающие зоны атмосферы и различные физико-географические особенности воздуха, воды и суши; в него входят, наконец, и теории региональн</w:t>
      </w:r>
      <w:r w:rsidR="006D407F">
        <w:rPr>
          <w:rFonts w:ascii="Times New Roman" w:hAnsi="Times New Roman" w:cs="Times New Roman"/>
          <w:sz w:val="28"/>
          <w:szCs w:val="28"/>
        </w:rPr>
        <w:t>ог</w:t>
      </w:r>
      <w:r w:rsidR="00105BB8">
        <w:rPr>
          <w:rFonts w:ascii="Times New Roman" w:hAnsi="Times New Roman" w:cs="Times New Roman"/>
          <w:sz w:val="28"/>
          <w:szCs w:val="28"/>
        </w:rPr>
        <w:t>о членения земной поверхности».</w:t>
      </w:r>
      <w:r w:rsidR="006D407F">
        <w:rPr>
          <w:rStyle w:val="ae"/>
          <w:rFonts w:ascii="Times New Roman" w:hAnsi="Times New Roman" w:cs="Times New Roman"/>
          <w:sz w:val="28"/>
          <w:szCs w:val="28"/>
        </w:rPr>
        <w:footnoteReference w:id="2"/>
      </w:r>
    </w:p>
    <w:p w:rsidR="00D43B91" w:rsidRPr="003D750F" w:rsidRDefault="00D43B91" w:rsidP="006D407F">
      <w:pPr>
        <w:spacing w:after="0" w:line="360" w:lineRule="auto"/>
        <w:ind w:firstLine="708"/>
        <w:jc w:val="both"/>
        <w:rPr>
          <w:rFonts w:ascii="Times New Roman" w:hAnsi="Times New Roman" w:cs="Times New Roman"/>
          <w:sz w:val="28"/>
          <w:szCs w:val="28"/>
        </w:rPr>
      </w:pPr>
      <w:r w:rsidRPr="003D750F">
        <w:rPr>
          <w:rFonts w:ascii="Times New Roman" w:hAnsi="Times New Roman" w:cs="Times New Roman"/>
          <w:sz w:val="28"/>
          <w:szCs w:val="28"/>
        </w:rPr>
        <w:t>Особенности восприятия пространства людьми средневековой эпохи</w:t>
      </w:r>
      <w:r w:rsidR="006D407F">
        <w:rPr>
          <w:rFonts w:ascii="Times New Roman" w:hAnsi="Times New Roman" w:cs="Times New Roman"/>
          <w:sz w:val="28"/>
          <w:szCs w:val="28"/>
        </w:rPr>
        <w:t xml:space="preserve"> </w:t>
      </w:r>
      <w:r w:rsidRPr="003D750F">
        <w:rPr>
          <w:rFonts w:ascii="Times New Roman" w:hAnsi="Times New Roman" w:cs="Times New Roman"/>
          <w:sz w:val="28"/>
          <w:szCs w:val="28"/>
        </w:rPr>
        <w:t>обусловливались рядом обстоятельств: их отношением к природе, включая</w:t>
      </w:r>
    </w:p>
    <w:p w:rsidR="006D407F" w:rsidRDefault="00D43B91" w:rsidP="006D407F">
      <w:pPr>
        <w:spacing w:after="0" w:line="360" w:lineRule="auto"/>
        <w:jc w:val="both"/>
        <w:rPr>
          <w:rFonts w:ascii="Times New Roman" w:hAnsi="Times New Roman" w:cs="Times New Roman"/>
          <w:sz w:val="28"/>
          <w:szCs w:val="28"/>
        </w:rPr>
      </w:pPr>
      <w:r w:rsidRPr="003D750F">
        <w:rPr>
          <w:rFonts w:ascii="Times New Roman" w:hAnsi="Times New Roman" w:cs="Times New Roman"/>
          <w:sz w:val="28"/>
          <w:szCs w:val="28"/>
        </w:rPr>
        <w:t>сюда и производство, способом их расселения, их кругозором, который в</w:t>
      </w:r>
      <w:r w:rsidR="006D407F">
        <w:rPr>
          <w:rFonts w:ascii="Times New Roman" w:hAnsi="Times New Roman" w:cs="Times New Roman"/>
          <w:sz w:val="28"/>
          <w:szCs w:val="28"/>
        </w:rPr>
        <w:t xml:space="preserve"> </w:t>
      </w:r>
      <w:r w:rsidRPr="003D750F">
        <w:rPr>
          <w:rFonts w:ascii="Times New Roman" w:hAnsi="Times New Roman" w:cs="Times New Roman"/>
          <w:sz w:val="28"/>
          <w:szCs w:val="28"/>
        </w:rPr>
        <w:t>свою очередь зависел от состояния коммуникаций, от господствовавших в</w:t>
      </w:r>
      <w:r w:rsidR="006D407F">
        <w:rPr>
          <w:rFonts w:ascii="Times New Roman" w:hAnsi="Times New Roman" w:cs="Times New Roman"/>
          <w:sz w:val="28"/>
          <w:szCs w:val="28"/>
        </w:rPr>
        <w:t xml:space="preserve"> </w:t>
      </w:r>
      <w:r w:rsidRPr="003D750F">
        <w:rPr>
          <w:rFonts w:ascii="Times New Roman" w:hAnsi="Times New Roman" w:cs="Times New Roman"/>
          <w:sz w:val="28"/>
          <w:szCs w:val="28"/>
        </w:rPr>
        <w:t>обществе религиозно-идеологических постулатов.</w:t>
      </w:r>
      <w:r w:rsidR="00E866D7" w:rsidRPr="003D750F">
        <w:rPr>
          <w:rFonts w:ascii="Times New Roman" w:hAnsi="Times New Roman" w:cs="Times New Roman"/>
          <w:sz w:val="28"/>
          <w:szCs w:val="28"/>
        </w:rPr>
        <w:t xml:space="preserve"> Ландшафт Западной и</w:t>
      </w:r>
      <w:r w:rsidR="006D407F">
        <w:rPr>
          <w:rFonts w:ascii="Times New Roman" w:hAnsi="Times New Roman" w:cs="Times New Roman"/>
          <w:sz w:val="28"/>
          <w:szCs w:val="28"/>
        </w:rPr>
        <w:t xml:space="preserve"> </w:t>
      </w:r>
      <w:r w:rsidR="00E866D7" w:rsidRPr="003D750F">
        <w:rPr>
          <w:rFonts w:ascii="Times New Roman" w:hAnsi="Times New Roman" w:cs="Times New Roman"/>
          <w:sz w:val="28"/>
          <w:szCs w:val="28"/>
        </w:rPr>
        <w:t>Центральной</w:t>
      </w:r>
      <w:r w:rsidR="006D407F">
        <w:rPr>
          <w:rFonts w:ascii="Times New Roman" w:hAnsi="Times New Roman" w:cs="Times New Roman"/>
          <w:sz w:val="28"/>
          <w:szCs w:val="28"/>
        </w:rPr>
        <w:t xml:space="preserve"> </w:t>
      </w:r>
      <w:r w:rsidR="00E866D7" w:rsidRPr="003D750F">
        <w:rPr>
          <w:rFonts w:ascii="Times New Roman" w:hAnsi="Times New Roman" w:cs="Times New Roman"/>
          <w:sz w:val="28"/>
          <w:szCs w:val="28"/>
        </w:rPr>
        <w:t>Европы</w:t>
      </w:r>
      <w:r w:rsidR="006D407F">
        <w:rPr>
          <w:rFonts w:ascii="Times New Roman" w:hAnsi="Times New Roman" w:cs="Times New Roman"/>
          <w:sz w:val="28"/>
          <w:szCs w:val="28"/>
        </w:rPr>
        <w:t xml:space="preserve"> </w:t>
      </w:r>
      <w:r w:rsidR="00E866D7" w:rsidRPr="003D750F">
        <w:rPr>
          <w:rFonts w:ascii="Times New Roman" w:hAnsi="Times New Roman" w:cs="Times New Roman"/>
          <w:sz w:val="28"/>
          <w:szCs w:val="28"/>
        </w:rPr>
        <w:t>в</w:t>
      </w:r>
      <w:r w:rsidR="006D407F">
        <w:rPr>
          <w:rFonts w:ascii="Times New Roman" w:hAnsi="Times New Roman" w:cs="Times New Roman"/>
          <w:sz w:val="28"/>
          <w:szCs w:val="28"/>
        </w:rPr>
        <w:t xml:space="preserve"> </w:t>
      </w:r>
      <w:r w:rsidR="00E866D7" w:rsidRPr="003D750F">
        <w:rPr>
          <w:rFonts w:ascii="Times New Roman" w:hAnsi="Times New Roman" w:cs="Times New Roman"/>
          <w:sz w:val="28"/>
          <w:szCs w:val="28"/>
        </w:rPr>
        <w:t>период</w:t>
      </w:r>
      <w:r w:rsidR="006D407F">
        <w:rPr>
          <w:rFonts w:ascii="Times New Roman" w:hAnsi="Times New Roman" w:cs="Times New Roman"/>
          <w:sz w:val="28"/>
          <w:szCs w:val="28"/>
        </w:rPr>
        <w:t xml:space="preserve"> </w:t>
      </w:r>
      <w:r w:rsidR="00E866D7" w:rsidRPr="003D750F">
        <w:rPr>
          <w:rFonts w:ascii="Times New Roman" w:hAnsi="Times New Roman" w:cs="Times New Roman"/>
          <w:sz w:val="28"/>
          <w:szCs w:val="28"/>
        </w:rPr>
        <w:t>раннего</w:t>
      </w:r>
      <w:r w:rsidR="006D407F">
        <w:rPr>
          <w:rFonts w:ascii="Times New Roman" w:hAnsi="Times New Roman" w:cs="Times New Roman"/>
          <w:sz w:val="28"/>
          <w:szCs w:val="28"/>
        </w:rPr>
        <w:t xml:space="preserve"> </w:t>
      </w:r>
      <w:r w:rsidR="00E866D7" w:rsidRPr="003D750F">
        <w:rPr>
          <w:rFonts w:ascii="Times New Roman" w:hAnsi="Times New Roman" w:cs="Times New Roman"/>
          <w:sz w:val="28"/>
          <w:szCs w:val="28"/>
        </w:rPr>
        <w:t xml:space="preserve">средневековья существенно отличался от современного. </w:t>
      </w:r>
    </w:p>
    <w:p w:rsidR="006D407F" w:rsidRDefault="00E866D7" w:rsidP="006D407F">
      <w:pPr>
        <w:spacing w:after="0" w:line="360" w:lineRule="auto"/>
        <w:ind w:firstLine="708"/>
        <w:jc w:val="both"/>
        <w:rPr>
          <w:rFonts w:ascii="Times New Roman" w:hAnsi="Times New Roman" w:cs="Times New Roman"/>
          <w:sz w:val="28"/>
          <w:szCs w:val="28"/>
        </w:rPr>
      </w:pPr>
      <w:r w:rsidRPr="003D750F">
        <w:rPr>
          <w:rFonts w:ascii="Times New Roman" w:hAnsi="Times New Roman" w:cs="Times New Roman"/>
          <w:sz w:val="28"/>
          <w:szCs w:val="28"/>
        </w:rPr>
        <w:t>Преобладали небольшие деревушки с ограниченным числом дворов либо обособленные хутора. Более крупные селения изредка встречались в наибо</w:t>
      </w:r>
      <w:r w:rsidR="006D407F">
        <w:rPr>
          <w:rFonts w:ascii="Times New Roman" w:hAnsi="Times New Roman" w:cs="Times New Roman"/>
          <w:sz w:val="28"/>
          <w:szCs w:val="28"/>
        </w:rPr>
        <w:t>лее благоприятных местностях -</w:t>
      </w:r>
      <w:r w:rsidRPr="003D750F">
        <w:rPr>
          <w:rFonts w:ascii="Times New Roman" w:hAnsi="Times New Roman" w:cs="Times New Roman"/>
          <w:sz w:val="28"/>
          <w:szCs w:val="28"/>
        </w:rPr>
        <w:t xml:space="preserve"> в долинах рек, на берегах морей, в плодородных районах Южной Европы. Нередко окружением поселка был лес, тянущийся на огромные расстояния, одновременно и привлекавший своими ресурсами  и отпугивавший подстерегавшими в нем опасностями: дикими зверями, разбойниками и др</w:t>
      </w:r>
      <w:r w:rsidR="006D407F">
        <w:rPr>
          <w:rFonts w:ascii="Times New Roman" w:hAnsi="Times New Roman" w:cs="Times New Roman"/>
          <w:sz w:val="28"/>
          <w:szCs w:val="28"/>
        </w:rPr>
        <w:t>.</w:t>
      </w:r>
      <w:r w:rsidR="006D407F">
        <w:rPr>
          <w:rStyle w:val="ae"/>
          <w:rFonts w:ascii="Times New Roman" w:hAnsi="Times New Roman" w:cs="Times New Roman"/>
          <w:sz w:val="28"/>
          <w:szCs w:val="28"/>
        </w:rPr>
        <w:footnoteReference w:id="3"/>
      </w:r>
      <w:r w:rsidR="006D407F">
        <w:rPr>
          <w:rFonts w:ascii="Times New Roman" w:hAnsi="Times New Roman" w:cs="Times New Roman"/>
          <w:sz w:val="28"/>
          <w:szCs w:val="28"/>
        </w:rPr>
        <w:t xml:space="preserve"> </w:t>
      </w:r>
    </w:p>
    <w:p w:rsidR="00E866D7" w:rsidRDefault="00E866D7" w:rsidP="006D407F">
      <w:pPr>
        <w:spacing w:after="0" w:line="360" w:lineRule="auto"/>
        <w:ind w:firstLine="708"/>
        <w:jc w:val="both"/>
        <w:rPr>
          <w:rFonts w:ascii="Times New Roman" w:hAnsi="Times New Roman" w:cs="Times New Roman"/>
          <w:sz w:val="28"/>
          <w:szCs w:val="28"/>
        </w:rPr>
      </w:pPr>
      <w:r w:rsidRPr="003D750F">
        <w:rPr>
          <w:rFonts w:ascii="Times New Roman" w:hAnsi="Times New Roman" w:cs="Times New Roman"/>
          <w:sz w:val="28"/>
          <w:szCs w:val="28"/>
        </w:rPr>
        <w:lastRenderedPageBreak/>
        <w:t>Путешествие в период раннего средневековья было опасным и длительным предпри</w:t>
      </w:r>
      <w:r w:rsidR="00702E14">
        <w:rPr>
          <w:rFonts w:ascii="Times New Roman" w:hAnsi="Times New Roman" w:cs="Times New Roman"/>
          <w:sz w:val="28"/>
          <w:szCs w:val="28"/>
        </w:rPr>
        <w:t>ятием. Опасным, так как</w:t>
      </w:r>
      <w:r w:rsidRPr="003D750F">
        <w:rPr>
          <w:rFonts w:ascii="Times New Roman" w:hAnsi="Times New Roman" w:cs="Times New Roman"/>
          <w:sz w:val="28"/>
          <w:szCs w:val="28"/>
        </w:rPr>
        <w:t xml:space="preserve"> разбойники были почти неотъемлемым признаком большой дороги. Длительным</w:t>
      </w:r>
      <w:r w:rsidR="006D407F">
        <w:rPr>
          <w:rFonts w:ascii="Times New Roman" w:hAnsi="Times New Roman" w:cs="Times New Roman"/>
          <w:sz w:val="28"/>
          <w:szCs w:val="28"/>
        </w:rPr>
        <w:t xml:space="preserve">, потому что </w:t>
      </w:r>
      <w:r w:rsidR="00486AE5">
        <w:rPr>
          <w:rFonts w:ascii="Times New Roman" w:hAnsi="Times New Roman" w:cs="Times New Roman"/>
          <w:sz w:val="28"/>
          <w:szCs w:val="28"/>
        </w:rPr>
        <w:t>с</w:t>
      </w:r>
      <w:r w:rsidRPr="003D750F">
        <w:rPr>
          <w:rFonts w:ascii="Times New Roman" w:hAnsi="Times New Roman" w:cs="Times New Roman"/>
          <w:sz w:val="28"/>
          <w:szCs w:val="28"/>
        </w:rPr>
        <w:t>редства передвижения были не в лучшем состоянии, чем пути. За сутки можно было покрыть самое большее несколько десятков километров, подчас же дороги были настолько плохими, что путники двигались еще медленнее. Путь от Болоньи до Авиньона отнимал до двух недель, из Нима добирались на шампанские ярмарки в течение двадцати четыре</w:t>
      </w:r>
      <w:r w:rsidR="006D407F">
        <w:rPr>
          <w:rFonts w:ascii="Times New Roman" w:hAnsi="Times New Roman" w:cs="Times New Roman"/>
          <w:sz w:val="28"/>
          <w:szCs w:val="28"/>
        </w:rPr>
        <w:t>х дней, из Флоренции в Неаполь -</w:t>
      </w:r>
      <w:r w:rsidRPr="003D750F">
        <w:rPr>
          <w:rFonts w:ascii="Times New Roman" w:hAnsi="Times New Roman" w:cs="Times New Roman"/>
          <w:sz w:val="28"/>
          <w:szCs w:val="28"/>
        </w:rPr>
        <w:t xml:space="preserve"> за одиннадцать-двенадцать дней. Быстрее передвигались по морю, чем по суше, но здесь подстерегали еще боле многочисленные и грозные опасности: бури, перемены погоды, пираты. Кораблестроение было слабо развито в Европе того времени, суда были мало приспособлены к плаванию в открытом море и держались преимущественно путей, шедших вдоль побережья.</w:t>
      </w:r>
      <w:r w:rsidR="006D407F">
        <w:rPr>
          <w:rFonts w:ascii="Times New Roman" w:hAnsi="Times New Roman" w:cs="Times New Roman"/>
          <w:sz w:val="28"/>
          <w:szCs w:val="28"/>
        </w:rPr>
        <w:t xml:space="preserve"> Исключение составляли викинги -</w:t>
      </w:r>
      <w:r w:rsidRPr="003D750F">
        <w:rPr>
          <w:rFonts w:ascii="Times New Roman" w:hAnsi="Times New Roman" w:cs="Times New Roman"/>
          <w:sz w:val="28"/>
          <w:szCs w:val="28"/>
        </w:rPr>
        <w:t xml:space="preserve"> смелые мореплаватели, корабли которых бороздили все моря Европы, от Черного и Средиземного до Северного и Белого, и даже пересекали Северную Атлантику.</w:t>
      </w:r>
      <w:r w:rsidR="003D750F" w:rsidRPr="003D750F">
        <w:rPr>
          <w:rFonts w:ascii="Times New Roman" w:hAnsi="Times New Roman" w:cs="Times New Roman"/>
          <w:sz w:val="28"/>
          <w:szCs w:val="28"/>
        </w:rPr>
        <w:t xml:space="preserve"> Да и норманны по возможности старались не удаляться надолго от берегов или островов: средства ориентировки в открытом море были весьма примитивны.</w:t>
      </w:r>
      <w:r w:rsidR="006D407F">
        <w:rPr>
          <w:rStyle w:val="ae"/>
          <w:rFonts w:ascii="Times New Roman" w:hAnsi="Times New Roman" w:cs="Times New Roman"/>
          <w:sz w:val="28"/>
          <w:szCs w:val="28"/>
        </w:rPr>
        <w:footnoteReference w:id="4"/>
      </w:r>
    </w:p>
    <w:p w:rsidR="00815990" w:rsidRDefault="00815990" w:rsidP="00815990">
      <w:pPr>
        <w:spacing w:after="0" w:line="360" w:lineRule="auto"/>
        <w:ind w:firstLine="708"/>
        <w:jc w:val="both"/>
        <w:rPr>
          <w:rFonts w:ascii="Times New Roman" w:hAnsi="Times New Roman" w:cs="Times New Roman"/>
          <w:sz w:val="28"/>
          <w:szCs w:val="28"/>
        </w:rPr>
      </w:pPr>
      <w:r w:rsidRPr="003D750F">
        <w:rPr>
          <w:rFonts w:ascii="Times New Roman" w:hAnsi="Times New Roman" w:cs="Times New Roman"/>
          <w:sz w:val="28"/>
          <w:szCs w:val="28"/>
        </w:rPr>
        <w:t>Связи между населенными пунктами были ограниченны и сводились к нерегулярным и довольно поверхностным контактам. К тому же пути сообщения практически почти отсутствовали или находились в совершенно неудовлетворительном состоянии.</w:t>
      </w:r>
      <w:r>
        <w:rPr>
          <w:rFonts w:ascii="Times New Roman" w:hAnsi="Times New Roman" w:cs="Times New Roman"/>
          <w:sz w:val="28"/>
          <w:szCs w:val="28"/>
        </w:rPr>
        <w:t xml:space="preserve"> </w:t>
      </w:r>
      <w:r w:rsidRPr="003D750F">
        <w:rPr>
          <w:rFonts w:ascii="Times New Roman" w:hAnsi="Times New Roman" w:cs="Times New Roman"/>
          <w:sz w:val="28"/>
          <w:szCs w:val="28"/>
        </w:rPr>
        <w:t xml:space="preserve">Заботы государственной власти о средствах сообщения не выходили за пределы правительственных нужд, весьма ограниченных. Предоставляя судебные и податные иммунитеты церковным учреждениям и служилым людям и давая им широкую власть над крестьянами, англосаксонские короли оставляли за собой право требовать от населения участия в постройке укреплений и ремонте дорог. Прокладка дорог и возведение мостов считались богоугодным делом. </w:t>
      </w:r>
    </w:p>
    <w:p w:rsidR="00146A54" w:rsidRDefault="003D750F" w:rsidP="006D407F">
      <w:pPr>
        <w:spacing w:after="0" w:line="360" w:lineRule="auto"/>
        <w:ind w:firstLine="708"/>
        <w:jc w:val="both"/>
        <w:rPr>
          <w:rFonts w:ascii="Times New Roman" w:hAnsi="Times New Roman" w:cs="Times New Roman"/>
          <w:sz w:val="28"/>
          <w:szCs w:val="28"/>
        </w:rPr>
      </w:pPr>
      <w:r w:rsidRPr="00DE2B3E">
        <w:rPr>
          <w:rFonts w:ascii="Times New Roman" w:hAnsi="Times New Roman" w:cs="Times New Roman"/>
          <w:sz w:val="28"/>
          <w:szCs w:val="28"/>
        </w:rPr>
        <w:lastRenderedPageBreak/>
        <w:t xml:space="preserve">Вселенная в сознании средневековых людей </w:t>
      </w:r>
      <w:r w:rsidR="006D407F">
        <w:rPr>
          <w:rFonts w:ascii="Times New Roman" w:hAnsi="Times New Roman" w:cs="Times New Roman"/>
          <w:sz w:val="28"/>
          <w:szCs w:val="28"/>
        </w:rPr>
        <w:t>представляла систему</w:t>
      </w:r>
      <w:r w:rsidRPr="00DE2B3E">
        <w:rPr>
          <w:rFonts w:ascii="Times New Roman" w:hAnsi="Times New Roman" w:cs="Times New Roman"/>
          <w:sz w:val="28"/>
          <w:szCs w:val="28"/>
        </w:rPr>
        <w:t xml:space="preserve"> концентрических сфер. О</w:t>
      </w:r>
      <w:r w:rsidR="00702E14">
        <w:rPr>
          <w:rFonts w:ascii="Times New Roman" w:hAnsi="Times New Roman" w:cs="Times New Roman"/>
          <w:sz w:val="28"/>
          <w:szCs w:val="28"/>
        </w:rPr>
        <w:t xml:space="preserve"> числе сфер можно было спорить: </w:t>
      </w:r>
      <w:r w:rsidRPr="00DE2B3E">
        <w:rPr>
          <w:rFonts w:ascii="Times New Roman" w:hAnsi="Times New Roman" w:cs="Times New Roman"/>
          <w:sz w:val="28"/>
          <w:szCs w:val="28"/>
        </w:rPr>
        <w:t>Бэда Достопочтенный, опираясь отчасти на древних, полагал, что землю окружают семь сфер: воздух, эфир, олимп, огонь, звездная сфера, небо ангелов и небо Троицы. В XII веке Гонорий Августодунский различал три небесные сферы телесную, или видимую, духовную, или ангельскую, и интеллектуальную, где избранные блаженные созерцают святую Троицу. Схоласты, ссылаясь на схему Аристотеля, насчитывали пятьдесят пять сфер, к которым они добавляли еще одну — сферу божественного перводвигателя.</w:t>
      </w:r>
      <w:r w:rsidR="006D407F">
        <w:rPr>
          <w:rStyle w:val="ae"/>
          <w:rFonts w:ascii="Times New Roman" w:hAnsi="Times New Roman" w:cs="Times New Roman"/>
          <w:sz w:val="28"/>
          <w:szCs w:val="28"/>
        </w:rPr>
        <w:footnoteReference w:id="5"/>
      </w:r>
      <w:r w:rsidRPr="00DE2B3E">
        <w:rPr>
          <w:rFonts w:ascii="Times New Roman" w:hAnsi="Times New Roman" w:cs="Times New Roman"/>
          <w:sz w:val="28"/>
          <w:szCs w:val="28"/>
        </w:rPr>
        <w:t xml:space="preserve"> </w:t>
      </w:r>
    </w:p>
    <w:p w:rsidR="00146A54" w:rsidRDefault="006D407F" w:rsidP="006D407F">
      <w:pPr>
        <w:spacing w:after="0" w:line="360" w:lineRule="auto"/>
        <w:ind w:firstLine="708"/>
        <w:jc w:val="both"/>
        <w:rPr>
          <w:rFonts w:ascii="Times New Roman" w:hAnsi="Times New Roman" w:cs="Times New Roman"/>
          <w:sz w:val="28"/>
          <w:szCs w:val="28"/>
        </w:rPr>
      </w:pPr>
      <w:r w:rsidRPr="00DE2B3E">
        <w:rPr>
          <w:rFonts w:ascii="Times New Roman" w:hAnsi="Times New Roman" w:cs="Times New Roman"/>
          <w:sz w:val="28"/>
          <w:szCs w:val="28"/>
        </w:rPr>
        <w:t>З</w:t>
      </w:r>
      <w:r w:rsidR="003D750F" w:rsidRPr="00DE2B3E">
        <w:rPr>
          <w:rFonts w:ascii="Times New Roman" w:hAnsi="Times New Roman" w:cs="Times New Roman"/>
          <w:sz w:val="28"/>
          <w:szCs w:val="28"/>
        </w:rPr>
        <w:t>емной</w:t>
      </w:r>
      <w:r w:rsidR="001D69B1">
        <w:rPr>
          <w:rFonts w:ascii="Times New Roman" w:hAnsi="Times New Roman" w:cs="Times New Roman"/>
          <w:sz w:val="28"/>
          <w:szCs w:val="28"/>
        </w:rPr>
        <w:t xml:space="preserve"> </w:t>
      </w:r>
      <w:r>
        <w:rPr>
          <w:rFonts w:ascii="Times New Roman" w:hAnsi="Times New Roman" w:cs="Times New Roman"/>
          <w:sz w:val="28"/>
          <w:szCs w:val="28"/>
        </w:rPr>
        <w:t>мир утрачивал</w:t>
      </w:r>
      <w:r w:rsidR="003D750F" w:rsidRPr="00DE2B3E">
        <w:rPr>
          <w:rFonts w:ascii="Times New Roman" w:hAnsi="Times New Roman" w:cs="Times New Roman"/>
          <w:sz w:val="28"/>
          <w:szCs w:val="28"/>
        </w:rPr>
        <w:t xml:space="preserve"> свою самостоятельную ценность и оказ</w:t>
      </w:r>
      <w:r>
        <w:rPr>
          <w:rFonts w:ascii="Times New Roman" w:hAnsi="Times New Roman" w:cs="Times New Roman"/>
          <w:sz w:val="28"/>
          <w:szCs w:val="28"/>
        </w:rPr>
        <w:t>ывал</w:t>
      </w:r>
      <w:r w:rsidR="003D750F" w:rsidRPr="00DE2B3E">
        <w:rPr>
          <w:rFonts w:ascii="Times New Roman" w:hAnsi="Times New Roman" w:cs="Times New Roman"/>
          <w:sz w:val="28"/>
          <w:szCs w:val="28"/>
        </w:rPr>
        <w:t xml:space="preserve">ся соотнесенным с миром небесным. В вещественно-наглядной форме это видно в произведениях средневековой живописи. Наряду с фигурами, расположенными на земле, на фресках подчас изображаются небесные силы: бог-отец, Христос, богородица, ангелы. </w:t>
      </w:r>
      <w:r w:rsidR="00146A54" w:rsidRPr="00DE2B3E">
        <w:rPr>
          <w:rFonts w:ascii="Times New Roman" w:hAnsi="Times New Roman" w:cs="Times New Roman"/>
          <w:sz w:val="28"/>
          <w:szCs w:val="28"/>
        </w:rPr>
        <w:t>С</w:t>
      </w:r>
      <w:r w:rsidR="003D750F" w:rsidRPr="00DE2B3E">
        <w:rPr>
          <w:rFonts w:ascii="Times New Roman" w:hAnsi="Times New Roman" w:cs="Times New Roman"/>
          <w:sz w:val="28"/>
          <w:szCs w:val="28"/>
        </w:rPr>
        <w:t>мешиваются</w:t>
      </w:r>
      <w:r w:rsidR="00146A54">
        <w:rPr>
          <w:rFonts w:ascii="Times New Roman" w:hAnsi="Times New Roman" w:cs="Times New Roman"/>
          <w:sz w:val="28"/>
          <w:szCs w:val="28"/>
        </w:rPr>
        <w:t xml:space="preserve"> </w:t>
      </w:r>
      <w:r w:rsidR="003D750F" w:rsidRPr="00DE2B3E">
        <w:rPr>
          <w:rFonts w:ascii="Times New Roman" w:hAnsi="Times New Roman" w:cs="Times New Roman"/>
          <w:sz w:val="28"/>
          <w:szCs w:val="28"/>
        </w:rPr>
        <w:t xml:space="preserve"> воедино географические сведения с библейскими мотивами.</w:t>
      </w:r>
      <w:r w:rsidR="00146A54">
        <w:rPr>
          <w:rStyle w:val="ae"/>
          <w:rFonts w:ascii="Times New Roman" w:hAnsi="Times New Roman" w:cs="Times New Roman"/>
          <w:sz w:val="28"/>
          <w:szCs w:val="28"/>
        </w:rPr>
        <w:footnoteReference w:id="6"/>
      </w:r>
      <w:r w:rsidR="003D750F" w:rsidRPr="00DE2B3E">
        <w:rPr>
          <w:rFonts w:ascii="Times New Roman" w:hAnsi="Times New Roman" w:cs="Times New Roman"/>
          <w:sz w:val="28"/>
          <w:szCs w:val="28"/>
        </w:rPr>
        <w:t xml:space="preserve"> </w:t>
      </w:r>
    </w:p>
    <w:p w:rsidR="00146A54" w:rsidRDefault="00146A54" w:rsidP="006D407F">
      <w:pPr>
        <w:spacing w:after="0" w:line="360" w:lineRule="auto"/>
        <w:ind w:firstLine="708"/>
        <w:jc w:val="both"/>
        <w:rPr>
          <w:rFonts w:ascii="Times New Roman" w:hAnsi="Times New Roman" w:cs="Times New Roman"/>
          <w:sz w:val="28"/>
          <w:szCs w:val="28"/>
        </w:rPr>
      </w:pPr>
      <w:r w:rsidRPr="00DE2B3E">
        <w:rPr>
          <w:rFonts w:ascii="Times New Roman" w:hAnsi="Times New Roman" w:cs="Times New Roman"/>
          <w:sz w:val="28"/>
          <w:szCs w:val="28"/>
        </w:rPr>
        <w:t>С</w:t>
      </w:r>
      <w:r w:rsidR="003D750F" w:rsidRPr="00DE2B3E">
        <w:rPr>
          <w:rFonts w:ascii="Times New Roman" w:hAnsi="Times New Roman" w:cs="Times New Roman"/>
          <w:sz w:val="28"/>
          <w:szCs w:val="28"/>
        </w:rPr>
        <w:t>редневековые</w:t>
      </w:r>
      <w:r>
        <w:rPr>
          <w:rFonts w:ascii="Times New Roman" w:hAnsi="Times New Roman" w:cs="Times New Roman"/>
          <w:sz w:val="28"/>
          <w:szCs w:val="28"/>
        </w:rPr>
        <w:t xml:space="preserve"> </w:t>
      </w:r>
      <w:r w:rsidR="003D750F" w:rsidRPr="00DE2B3E">
        <w:rPr>
          <w:rFonts w:ascii="Times New Roman" w:hAnsi="Times New Roman" w:cs="Times New Roman"/>
          <w:sz w:val="28"/>
          <w:szCs w:val="28"/>
        </w:rPr>
        <w:t>историки, считавшие нужным дать в своих повествованиях географические сведения, почти неизменно заимствовали их из сочинений Плиния, Орозия и Исидора Севильского.</w:t>
      </w:r>
      <w:r w:rsidR="00DE2B3E" w:rsidRPr="00DE2B3E">
        <w:rPr>
          <w:rFonts w:ascii="Times New Roman" w:hAnsi="Times New Roman" w:cs="Times New Roman"/>
          <w:sz w:val="28"/>
          <w:szCs w:val="28"/>
        </w:rPr>
        <w:t xml:space="preserve"> В то время как античная география и следова</w:t>
      </w:r>
      <w:r w:rsidR="00CD70F7">
        <w:rPr>
          <w:rFonts w:ascii="Times New Roman" w:hAnsi="Times New Roman" w:cs="Times New Roman"/>
          <w:sz w:val="28"/>
          <w:szCs w:val="28"/>
        </w:rPr>
        <w:t xml:space="preserve">вшие ей писатели средневековья, такие как </w:t>
      </w:r>
      <w:r w:rsidR="00DE2B3E" w:rsidRPr="00DE2B3E">
        <w:rPr>
          <w:rFonts w:ascii="Times New Roman" w:hAnsi="Times New Roman" w:cs="Times New Roman"/>
          <w:sz w:val="28"/>
          <w:szCs w:val="28"/>
        </w:rPr>
        <w:t xml:space="preserve">Бэда Достопочтенный, Адам Бременский, Гийом </w:t>
      </w:r>
      <w:r w:rsidR="00CD70F7">
        <w:rPr>
          <w:rFonts w:ascii="Times New Roman" w:hAnsi="Times New Roman" w:cs="Times New Roman"/>
          <w:sz w:val="28"/>
          <w:szCs w:val="28"/>
        </w:rPr>
        <w:t>Коншский, Ламберт Сент-Омерский</w:t>
      </w:r>
      <w:r w:rsidR="00DE2B3E" w:rsidRPr="00DE2B3E">
        <w:rPr>
          <w:rFonts w:ascii="Times New Roman" w:hAnsi="Times New Roman" w:cs="Times New Roman"/>
          <w:sz w:val="28"/>
          <w:szCs w:val="28"/>
        </w:rPr>
        <w:t xml:space="preserve"> исходили из пр</w:t>
      </w:r>
      <w:r w:rsidR="00CD70F7">
        <w:rPr>
          <w:rFonts w:ascii="Times New Roman" w:hAnsi="Times New Roman" w:cs="Times New Roman"/>
          <w:sz w:val="28"/>
          <w:szCs w:val="28"/>
        </w:rPr>
        <w:t>едставления о сферичности земли. Д</w:t>
      </w:r>
      <w:r w:rsidR="00DE2B3E" w:rsidRPr="00DE2B3E">
        <w:rPr>
          <w:rFonts w:ascii="Times New Roman" w:hAnsi="Times New Roman" w:cs="Times New Roman"/>
          <w:sz w:val="28"/>
          <w:szCs w:val="28"/>
        </w:rPr>
        <w:t xml:space="preserve">ругие авторы, </w:t>
      </w:r>
      <w:r w:rsidR="00CD70F7">
        <w:rPr>
          <w:rFonts w:ascii="Times New Roman" w:hAnsi="Times New Roman" w:cs="Times New Roman"/>
          <w:sz w:val="28"/>
          <w:szCs w:val="28"/>
        </w:rPr>
        <w:t xml:space="preserve">такие как </w:t>
      </w:r>
      <w:r w:rsidR="00CD70F7" w:rsidRPr="00DE2B3E">
        <w:rPr>
          <w:rFonts w:ascii="Times New Roman" w:hAnsi="Times New Roman" w:cs="Times New Roman"/>
          <w:sz w:val="28"/>
          <w:szCs w:val="28"/>
        </w:rPr>
        <w:t>Кассиодор, Исидор</w:t>
      </w:r>
      <w:r w:rsidR="00CD70F7">
        <w:rPr>
          <w:rFonts w:ascii="Times New Roman" w:hAnsi="Times New Roman" w:cs="Times New Roman"/>
          <w:sz w:val="28"/>
          <w:szCs w:val="28"/>
        </w:rPr>
        <w:t xml:space="preserve"> </w:t>
      </w:r>
      <w:r w:rsidR="00CD70F7" w:rsidRPr="00DE2B3E">
        <w:rPr>
          <w:rFonts w:ascii="Times New Roman" w:hAnsi="Times New Roman" w:cs="Times New Roman"/>
          <w:sz w:val="28"/>
          <w:szCs w:val="28"/>
        </w:rPr>
        <w:t>Севильский</w:t>
      </w:r>
      <w:r w:rsidR="00CD70F7">
        <w:rPr>
          <w:rFonts w:ascii="Times New Roman" w:hAnsi="Times New Roman" w:cs="Times New Roman"/>
          <w:sz w:val="28"/>
          <w:szCs w:val="28"/>
        </w:rPr>
        <w:t xml:space="preserve"> были </w:t>
      </w:r>
      <w:r w:rsidR="00DE2B3E" w:rsidRPr="00DE2B3E">
        <w:rPr>
          <w:rFonts w:ascii="Times New Roman" w:hAnsi="Times New Roman" w:cs="Times New Roman"/>
          <w:sz w:val="28"/>
          <w:szCs w:val="28"/>
        </w:rPr>
        <w:t>обеспокоенные тем, что эта концепция противоречит Библ</w:t>
      </w:r>
      <w:r w:rsidR="00CD70F7">
        <w:rPr>
          <w:rFonts w:ascii="Times New Roman" w:hAnsi="Times New Roman" w:cs="Times New Roman"/>
          <w:sz w:val="28"/>
          <w:szCs w:val="28"/>
        </w:rPr>
        <w:t xml:space="preserve">ии, и </w:t>
      </w:r>
      <w:r>
        <w:rPr>
          <w:rFonts w:ascii="Times New Roman" w:hAnsi="Times New Roman" w:cs="Times New Roman"/>
          <w:sz w:val="28"/>
          <w:szCs w:val="28"/>
        </w:rPr>
        <w:t>утверждали, что земля -</w:t>
      </w:r>
      <w:r w:rsidR="00DE2B3E" w:rsidRPr="00DE2B3E">
        <w:rPr>
          <w:rFonts w:ascii="Times New Roman" w:hAnsi="Times New Roman" w:cs="Times New Roman"/>
          <w:sz w:val="28"/>
          <w:szCs w:val="28"/>
        </w:rPr>
        <w:t xml:space="preserve"> плоский диск</w:t>
      </w:r>
      <w:r w:rsidR="00CD70F7">
        <w:rPr>
          <w:rFonts w:ascii="Times New Roman" w:hAnsi="Times New Roman" w:cs="Times New Roman"/>
          <w:sz w:val="28"/>
          <w:szCs w:val="28"/>
        </w:rPr>
        <w:t>.</w:t>
      </w:r>
      <w:r w:rsidR="00DE2B3E" w:rsidRPr="00DE2B3E">
        <w:rPr>
          <w:rFonts w:ascii="Times New Roman" w:hAnsi="Times New Roman" w:cs="Times New Roman"/>
          <w:sz w:val="28"/>
          <w:szCs w:val="28"/>
        </w:rPr>
        <w:t xml:space="preserve"> </w:t>
      </w:r>
      <w:r w:rsidR="00CD70F7">
        <w:rPr>
          <w:rFonts w:ascii="Times New Roman" w:hAnsi="Times New Roman" w:cs="Times New Roman"/>
          <w:sz w:val="28"/>
          <w:szCs w:val="28"/>
        </w:rPr>
        <w:t xml:space="preserve">Или авторы </w:t>
      </w:r>
      <w:r w:rsidR="00DE2B3E" w:rsidRPr="00DE2B3E">
        <w:rPr>
          <w:rFonts w:ascii="Times New Roman" w:hAnsi="Times New Roman" w:cs="Times New Roman"/>
          <w:sz w:val="28"/>
          <w:szCs w:val="28"/>
        </w:rPr>
        <w:t xml:space="preserve">пытались комбинировать оба взгляда (св. Василий и другие). В изображении Исидора Севильского земля со всех сторон по окружности омывается Океаном, и самый диск земной разделен Т-образно Средиземным морем на три части: Азию («Страна Сима»), Европу («Страна Яфета») и Африку («Страна Хама»). Козьма Индикоплов, автор популярной в средние </w:t>
      </w:r>
      <w:r w:rsidR="00DE2B3E" w:rsidRPr="00DE2B3E">
        <w:rPr>
          <w:rFonts w:ascii="Times New Roman" w:hAnsi="Times New Roman" w:cs="Times New Roman"/>
          <w:sz w:val="28"/>
          <w:szCs w:val="28"/>
        </w:rPr>
        <w:lastRenderedPageBreak/>
        <w:t xml:space="preserve">века «Христианской топографии», прямо задался целью опровергнуть </w:t>
      </w:r>
      <w:r>
        <w:rPr>
          <w:rFonts w:ascii="Times New Roman" w:hAnsi="Times New Roman" w:cs="Times New Roman"/>
          <w:sz w:val="28"/>
          <w:szCs w:val="28"/>
        </w:rPr>
        <w:t xml:space="preserve">«ересь», гласившую, что земля - </w:t>
      </w:r>
      <w:r w:rsidR="00DE2B3E" w:rsidRPr="00DE2B3E">
        <w:rPr>
          <w:rFonts w:ascii="Times New Roman" w:hAnsi="Times New Roman" w:cs="Times New Roman"/>
          <w:sz w:val="28"/>
          <w:szCs w:val="28"/>
        </w:rPr>
        <w:t>шар, а не плоскость, как учило Священное писание. Представляя собою шаг назад по сравнению с античной наукой о земле, эти «христианские топографии» вполне удовлетворяли глубокую потребность в познании «божественного космоса» и постижении путей ко спасению души.</w:t>
      </w:r>
      <w:r>
        <w:rPr>
          <w:rStyle w:val="ae"/>
          <w:rFonts w:ascii="Times New Roman" w:hAnsi="Times New Roman" w:cs="Times New Roman"/>
          <w:sz w:val="28"/>
          <w:szCs w:val="28"/>
        </w:rPr>
        <w:footnoteReference w:id="7"/>
      </w:r>
      <w:r w:rsidR="00DE2B3E" w:rsidRPr="00DE2B3E">
        <w:rPr>
          <w:rFonts w:ascii="Times New Roman" w:hAnsi="Times New Roman" w:cs="Times New Roman"/>
          <w:sz w:val="28"/>
          <w:szCs w:val="28"/>
        </w:rPr>
        <w:t xml:space="preserve"> </w:t>
      </w:r>
    </w:p>
    <w:p w:rsidR="00E866D7" w:rsidRPr="00DE2B3E" w:rsidRDefault="00146A54" w:rsidP="006D407F">
      <w:pPr>
        <w:spacing w:after="0" w:line="360" w:lineRule="auto"/>
        <w:ind w:firstLine="708"/>
        <w:jc w:val="both"/>
        <w:rPr>
          <w:rFonts w:ascii="Times New Roman" w:hAnsi="Times New Roman" w:cs="Times New Roman"/>
          <w:sz w:val="28"/>
          <w:szCs w:val="28"/>
        </w:rPr>
      </w:pPr>
      <w:r w:rsidRPr="00DE2B3E">
        <w:rPr>
          <w:rFonts w:ascii="Times New Roman" w:hAnsi="Times New Roman" w:cs="Times New Roman"/>
          <w:sz w:val="28"/>
          <w:szCs w:val="28"/>
        </w:rPr>
        <w:t>Г</w:t>
      </w:r>
      <w:r w:rsidR="00DE2B3E" w:rsidRPr="00DE2B3E">
        <w:rPr>
          <w:rFonts w:ascii="Times New Roman" w:hAnsi="Times New Roman" w:cs="Times New Roman"/>
          <w:sz w:val="28"/>
          <w:szCs w:val="28"/>
        </w:rPr>
        <w:t>еография средневековья</w:t>
      </w:r>
      <w:r>
        <w:rPr>
          <w:rFonts w:ascii="Times New Roman" w:hAnsi="Times New Roman" w:cs="Times New Roman"/>
          <w:sz w:val="28"/>
          <w:szCs w:val="28"/>
        </w:rPr>
        <w:t xml:space="preserve"> п</w:t>
      </w:r>
      <w:r w:rsidR="00CD70F7">
        <w:rPr>
          <w:rFonts w:ascii="Times New Roman" w:hAnsi="Times New Roman" w:cs="Times New Roman"/>
          <w:sz w:val="28"/>
          <w:szCs w:val="28"/>
        </w:rPr>
        <w:t>режде всего служила богословию,</w:t>
      </w:r>
      <w:r>
        <w:rPr>
          <w:rFonts w:ascii="Times New Roman" w:hAnsi="Times New Roman" w:cs="Times New Roman"/>
          <w:sz w:val="28"/>
          <w:szCs w:val="28"/>
        </w:rPr>
        <w:t xml:space="preserve"> она </w:t>
      </w:r>
      <w:r w:rsidR="00DE2B3E" w:rsidRPr="00DE2B3E">
        <w:rPr>
          <w:rFonts w:ascii="Times New Roman" w:hAnsi="Times New Roman" w:cs="Times New Roman"/>
          <w:sz w:val="28"/>
          <w:szCs w:val="28"/>
        </w:rPr>
        <w:t xml:space="preserve">совмещала в одной пространственной плоскости всю священную и земную историю. </w:t>
      </w:r>
      <w:r>
        <w:rPr>
          <w:rFonts w:ascii="Times New Roman" w:hAnsi="Times New Roman" w:cs="Times New Roman"/>
          <w:sz w:val="28"/>
          <w:szCs w:val="28"/>
        </w:rPr>
        <w:t xml:space="preserve"> </w:t>
      </w:r>
      <w:r w:rsidR="00CD70F7">
        <w:rPr>
          <w:rFonts w:ascii="Times New Roman" w:hAnsi="Times New Roman" w:cs="Times New Roman"/>
          <w:sz w:val="28"/>
          <w:szCs w:val="28"/>
        </w:rPr>
        <w:t xml:space="preserve">Из-за этого </w:t>
      </w:r>
      <w:r>
        <w:rPr>
          <w:rFonts w:ascii="Times New Roman" w:hAnsi="Times New Roman" w:cs="Times New Roman"/>
          <w:sz w:val="28"/>
          <w:szCs w:val="28"/>
        </w:rPr>
        <w:t>п</w:t>
      </w:r>
      <w:r w:rsidR="00DE2B3E" w:rsidRPr="00DE2B3E">
        <w:rPr>
          <w:rFonts w:ascii="Times New Roman" w:hAnsi="Times New Roman" w:cs="Times New Roman"/>
          <w:sz w:val="28"/>
          <w:szCs w:val="28"/>
        </w:rPr>
        <w:t>утешествие в средние века было прежде всего паломничеством к святым местам, стремлением удалиться от грешных мест в святые.</w:t>
      </w:r>
      <w:r w:rsidR="00702E14">
        <w:rPr>
          <w:rFonts w:ascii="Times New Roman" w:hAnsi="Times New Roman" w:cs="Times New Roman"/>
          <w:sz w:val="28"/>
          <w:szCs w:val="28"/>
        </w:rPr>
        <w:t xml:space="preserve"> Поэтому центром мира не редко считали священный город Иерусалим.</w:t>
      </w:r>
    </w:p>
    <w:p w:rsidR="008872FA" w:rsidRPr="00146A54" w:rsidRDefault="00B124CB" w:rsidP="00146A54">
      <w:pPr>
        <w:pStyle w:val="2"/>
        <w:numPr>
          <w:ilvl w:val="1"/>
          <w:numId w:val="8"/>
        </w:num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4" w:name="_Toc535525744"/>
      <w:r w:rsidR="008872FA" w:rsidRPr="00146A54">
        <w:rPr>
          <w:rFonts w:ascii="Times New Roman" w:hAnsi="Times New Roman" w:cs="Times New Roman"/>
          <w:color w:val="auto"/>
          <w:sz w:val="28"/>
          <w:szCs w:val="28"/>
        </w:rPr>
        <w:t>Географические знания</w:t>
      </w:r>
      <w:bookmarkEnd w:id="4"/>
    </w:p>
    <w:p w:rsidR="00146A54" w:rsidRDefault="00B03F54" w:rsidP="00146A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географического знания в эпоху Средневековья характеризуется развитием практически только страноведческого направления. Только в арабском мире сохранялись некоторые идеи античности</w:t>
      </w:r>
      <w:r w:rsidRPr="00B03F54">
        <w:rPr>
          <w:rFonts w:ascii="Times New Roman" w:hAnsi="Times New Roman" w:cs="Times New Roman"/>
          <w:sz w:val="28"/>
          <w:szCs w:val="28"/>
        </w:rPr>
        <w:t xml:space="preserve">. </w:t>
      </w:r>
      <w:r w:rsidR="00A76A40" w:rsidRPr="00B03F54">
        <w:rPr>
          <w:rFonts w:ascii="Times New Roman" w:hAnsi="Times New Roman" w:cs="Times New Roman"/>
          <w:sz w:val="28"/>
          <w:szCs w:val="28"/>
        </w:rPr>
        <w:t xml:space="preserve"> Арабская география сф</w:t>
      </w:r>
      <w:r>
        <w:rPr>
          <w:rFonts w:ascii="Times New Roman" w:hAnsi="Times New Roman" w:cs="Times New Roman"/>
          <w:sz w:val="28"/>
          <w:szCs w:val="28"/>
        </w:rPr>
        <w:t>ормировалась в эпоху Абиссидов</w:t>
      </w:r>
      <w:r w:rsidR="00A76A40" w:rsidRPr="00B03F54">
        <w:rPr>
          <w:rFonts w:ascii="Times New Roman" w:hAnsi="Times New Roman" w:cs="Times New Roman"/>
          <w:sz w:val="28"/>
          <w:szCs w:val="28"/>
        </w:rPr>
        <w:t xml:space="preserve"> как точная наука на</w:t>
      </w:r>
      <w:r>
        <w:rPr>
          <w:rFonts w:ascii="Times New Roman" w:hAnsi="Times New Roman" w:cs="Times New Roman"/>
          <w:sz w:val="28"/>
          <w:szCs w:val="28"/>
        </w:rPr>
        <w:t xml:space="preserve"> базе астрономии</w:t>
      </w:r>
      <w:r w:rsidR="00A76A40" w:rsidRPr="00B03F54">
        <w:rPr>
          <w:rFonts w:ascii="Times New Roman" w:hAnsi="Times New Roman" w:cs="Times New Roman"/>
          <w:sz w:val="28"/>
          <w:szCs w:val="28"/>
        </w:rPr>
        <w:t xml:space="preserve">. </w:t>
      </w:r>
    </w:p>
    <w:p w:rsidR="00CD70F7" w:rsidRDefault="00A76A40" w:rsidP="00CD70F7">
      <w:pPr>
        <w:spacing w:after="0" w:line="360" w:lineRule="auto"/>
        <w:ind w:firstLine="708"/>
        <w:jc w:val="both"/>
        <w:rPr>
          <w:rFonts w:ascii="Times New Roman" w:hAnsi="Times New Roman" w:cs="Times New Roman"/>
          <w:sz w:val="28"/>
          <w:szCs w:val="28"/>
        </w:rPr>
      </w:pPr>
      <w:r w:rsidRPr="00B03F54">
        <w:rPr>
          <w:rFonts w:ascii="Times New Roman" w:hAnsi="Times New Roman" w:cs="Times New Roman"/>
          <w:sz w:val="28"/>
          <w:szCs w:val="28"/>
        </w:rPr>
        <w:t>Формирование географических представлений происходило на</w:t>
      </w:r>
      <w:r w:rsidR="00146A54">
        <w:rPr>
          <w:rFonts w:ascii="Times New Roman" w:hAnsi="Times New Roman" w:cs="Times New Roman"/>
          <w:sz w:val="28"/>
          <w:szCs w:val="28"/>
        </w:rPr>
        <w:t xml:space="preserve"> </w:t>
      </w:r>
      <w:r w:rsidRPr="00B03F54">
        <w:rPr>
          <w:rFonts w:ascii="Times New Roman" w:hAnsi="Times New Roman" w:cs="Times New Roman"/>
          <w:sz w:val="28"/>
          <w:szCs w:val="28"/>
        </w:rPr>
        <w:t>фоне развития прикладной арабской астрономии и</w:t>
      </w:r>
      <w:r w:rsidR="00B03F54">
        <w:rPr>
          <w:rFonts w:ascii="Times New Roman" w:hAnsi="Times New Roman" w:cs="Times New Roman"/>
          <w:sz w:val="28"/>
          <w:szCs w:val="28"/>
        </w:rPr>
        <w:t xml:space="preserve"> картографии, в которых сохрани</w:t>
      </w:r>
      <w:r w:rsidRPr="00B03F54">
        <w:rPr>
          <w:rFonts w:ascii="Times New Roman" w:hAnsi="Times New Roman" w:cs="Times New Roman"/>
          <w:sz w:val="28"/>
          <w:szCs w:val="28"/>
        </w:rPr>
        <w:t>лись античные знания о шарообразнос</w:t>
      </w:r>
      <w:r w:rsidR="00B03F54">
        <w:rPr>
          <w:rFonts w:ascii="Times New Roman" w:hAnsi="Times New Roman" w:cs="Times New Roman"/>
          <w:sz w:val="28"/>
          <w:szCs w:val="28"/>
        </w:rPr>
        <w:t>ти Земли, климатических поясах</w:t>
      </w:r>
      <w:r w:rsidRPr="00B03F54">
        <w:rPr>
          <w:rFonts w:ascii="Times New Roman" w:hAnsi="Times New Roman" w:cs="Times New Roman"/>
          <w:sz w:val="28"/>
          <w:szCs w:val="28"/>
        </w:rPr>
        <w:t>, устройстве</w:t>
      </w:r>
      <w:r w:rsidR="00B03F54">
        <w:rPr>
          <w:rFonts w:ascii="Times New Roman" w:hAnsi="Times New Roman" w:cs="Times New Roman"/>
          <w:sz w:val="28"/>
          <w:szCs w:val="28"/>
        </w:rPr>
        <w:t xml:space="preserve"> земной поверхности</w:t>
      </w:r>
      <w:r w:rsidRPr="00B03F54">
        <w:rPr>
          <w:rFonts w:ascii="Times New Roman" w:hAnsi="Times New Roman" w:cs="Times New Roman"/>
          <w:sz w:val="28"/>
          <w:szCs w:val="28"/>
        </w:rPr>
        <w:t>. Вместе с тем развивался ст</w:t>
      </w:r>
      <w:r w:rsidR="00B03F54">
        <w:rPr>
          <w:rFonts w:ascii="Times New Roman" w:hAnsi="Times New Roman" w:cs="Times New Roman"/>
          <w:sz w:val="28"/>
          <w:szCs w:val="28"/>
        </w:rPr>
        <w:t>рановедческий подход к географи</w:t>
      </w:r>
      <w:r w:rsidRPr="00B03F54">
        <w:rPr>
          <w:rFonts w:ascii="Times New Roman" w:hAnsi="Times New Roman" w:cs="Times New Roman"/>
          <w:sz w:val="28"/>
          <w:szCs w:val="28"/>
        </w:rPr>
        <w:t>ческим исследованиям, более востребованный в практической жизни среди купцов,</w:t>
      </w:r>
      <w:r w:rsidR="00B03F54">
        <w:rPr>
          <w:rFonts w:ascii="Times New Roman" w:hAnsi="Times New Roman" w:cs="Times New Roman"/>
          <w:sz w:val="28"/>
          <w:szCs w:val="28"/>
        </w:rPr>
        <w:t xml:space="preserve"> </w:t>
      </w:r>
      <w:r w:rsidRPr="00B03F54">
        <w:rPr>
          <w:rFonts w:ascii="Times New Roman" w:hAnsi="Times New Roman" w:cs="Times New Roman"/>
          <w:sz w:val="28"/>
          <w:szCs w:val="28"/>
        </w:rPr>
        <w:t>дипломатов и военных, которым нужны были све</w:t>
      </w:r>
      <w:r w:rsidR="00B03F54">
        <w:rPr>
          <w:rFonts w:ascii="Times New Roman" w:hAnsi="Times New Roman" w:cs="Times New Roman"/>
          <w:sz w:val="28"/>
          <w:szCs w:val="28"/>
        </w:rPr>
        <w:t>дения о странах и народах безот</w:t>
      </w:r>
      <w:r w:rsidRPr="00B03F54">
        <w:rPr>
          <w:rFonts w:ascii="Times New Roman" w:hAnsi="Times New Roman" w:cs="Times New Roman"/>
          <w:sz w:val="28"/>
          <w:szCs w:val="28"/>
        </w:rPr>
        <w:t>носительно к таким вопросам, как, например, форма и размеры Земли и особенности</w:t>
      </w:r>
      <w:r w:rsidR="00B03F54">
        <w:rPr>
          <w:rFonts w:ascii="Times New Roman" w:hAnsi="Times New Roman" w:cs="Times New Roman"/>
          <w:sz w:val="28"/>
          <w:szCs w:val="28"/>
        </w:rPr>
        <w:t xml:space="preserve"> </w:t>
      </w:r>
      <w:r w:rsidRPr="00B03F54">
        <w:rPr>
          <w:rFonts w:ascii="Times New Roman" w:hAnsi="Times New Roman" w:cs="Times New Roman"/>
          <w:sz w:val="28"/>
          <w:szCs w:val="28"/>
        </w:rPr>
        <w:t>обращения небесных тел вокруг друг друга.</w:t>
      </w:r>
      <w:r w:rsidR="00B03F54">
        <w:rPr>
          <w:rFonts w:ascii="Times New Roman" w:hAnsi="Times New Roman" w:cs="Times New Roman"/>
          <w:sz w:val="28"/>
          <w:szCs w:val="28"/>
        </w:rPr>
        <w:t xml:space="preserve"> Поэтому основными носителями географического знания были купцы, чиновники, военные и миссионеры.</w:t>
      </w:r>
    </w:p>
    <w:p w:rsidR="00CD70F7" w:rsidRPr="00475BAE" w:rsidRDefault="00B03F54" w:rsidP="00CD70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70F7" w:rsidRPr="00475BAE">
        <w:rPr>
          <w:rFonts w:ascii="Times New Roman" w:hAnsi="Times New Roman" w:cs="Times New Roman"/>
          <w:noProof/>
          <w:sz w:val="28"/>
          <w:szCs w:val="28"/>
          <w:lang w:eastAsia="ru-RU"/>
        </w:rPr>
        <w:t>В области картографии важным моментом следует считать появление компаса, что вызвало создание так называемых порталанов –компасных карт, где градусную сетку заменили перекрещивающиеся компасные румбы, по которым определялись курсы кораблей. После появления искусства гравировки на меди эти портланты стали доступными для широкого круга заинтересованных лиц. Хотя математическая основа у них и отсутствовала, изображение объектов побережий было весьма полным и удовлетворяло непритязательные потребности современников.</w:t>
      </w:r>
    </w:p>
    <w:p w:rsidR="00146A54" w:rsidRDefault="00B03F54" w:rsidP="00146A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факторов развития страноведения был посреднический характер арабской торговли между Востоком и Западом. Некоторые великие арабские ученые поднимались до генетических и космогонических рассуждений, однако и они не могли подняться до уровня древнегре</w:t>
      </w:r>
      <w:r w:rsidR="00263D41">
        <w:rPr>
          <w:rFonts w:ascii="Times New Roman" w:hAnsi="Times New Roman" w:cs="Times New Roman"/>
          <w:sz w:val="28"/>
          <w:szCs w:val="28"/>
        </w:rPr>
        <w:t>ческих ученых.</w:t>
      </w:r>
      <w:r w:rsidR="00146A54">
        <w:rPr>
          <w:rStyle w:val="ae"/>
          <w:rFonts w:ascii="Times New Roman" w:hAnsi="Times New Roman" w:cs="Times New Roman"/>
          <w:sz w:val="28"/>
          <w:szCs w:val="28"/>
        </w:rPr>
        <w:footnoteReference w:id="8"/>
      </w:r>
      <w:r w:rsidR="00263D41">
        <w:rPr>
          <w:rFonts w:ascii="Times New Roman" w:hAnsi="Times New Roman" w:cs="Times New Roman"/>
          <w:sz w:val="28"/>
          <w:szCs w:val="28"/>
        </w:rPr>
        <w:t xml:space="preserve"> </w:t>
      </w:r>
    </w:p>
    <w:p w:rsidR="00F16946" w:rsidRDefault="00263D41" w:rsidP="00146A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Арабские страноведческие произведения носили справочный характер, они давали информацию о народах, богатствах, переправах, населенных пунктах и предметах торговли.  Примером может служить самая ранняя сводка такого рода, относящаяся к середине </w:t>
      </w:r>
      <w:r>
        <w:rPr>
          <w:rFonts w:ascii="Times New Roman" w:hAnsi="Times New Roman" w:cs="Times New Roman"/>
          <w:sz w:val="28"/>
          <w:szCs w:val="28"/>
          <w:lang w:val="en-US"/>
        </w:rPr>
        <w:t>IX</w:t>
      </w:r>
      <w:r>
        <w:rPr>
          <w:rFonts w:ascii="Times New Roman" w:hAnsi="Times New Roman" w:cs="Times New Roman"/>
          <w:sz w:val="28"/>
          <w:szCs w:val="28"/>
        </w:rPr>
        <w:t xml:space="preserve"> века – «Книга путей и государств» Ибн Хардадбека, чиновника при багдадском халифе. А также многотомный «Географический словарь» первой четверти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написанный </w:t>
      </w:r>
      <w:r w:rsidR="000354FD">
        <w:rPr>
          <w:rFonts w:ascii="Times New Roman" w:hAnsi="Times New Roman" w:cs="Times New Roman"/>
          <w:sz w:val="28"/>
          <w:szCs w:val="28"/>
        </w:rPr>
        <w:t>мусульманином Якутом.</w:t>
      </w:r>
      <w:r w:rsidR="000354FD">
        <w:rPr>
          <w:rStyle w:val="ae"/>
          <w:rFonts w:ascii="Times New Roman" w:hAnsi="Times New Roman" w:cs="Times New Roman"/>
          <w:sz w:val="28"/>
          <w:szCs w:val="28"/>
        </w:rPr>
        <w:footnoteReference w:id="9"/>
      </w:r>
    </w:p>
    <w:p w:rsidR="00CD70F7" w:rsidRPr="005E33E4" w:rsidRDefault="00CD70F7" w:rsidP="00CD70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Багдадский араб Масуди в Х веке побывавший на Мозамбикском проливе, сделал первое описание муссонов, а также писал об испарении влаги с поверхности воды и последующей конденсации в виде облаков. Хоремзский ученый Бируни изучил Иранское нагорье и большую часть Центральной Азии. Сопровождая завоевателя Хорезма афганского султан Махмуда Газневи в его опустошительном походе на Пенджаб, Бируни собрал обширные материалы об индийской культуре и положил их вместе с </w:t>
      </w:r>
      <w:r>
        <w:rPr>
          <w:rFonts w:ascii="Times New Roman" w:hAnsi="Times New Roman" w:cs="Times New Roman"/>
          <w:sz w:val="28"/>
          <w:szCs w:val="28"/>
        </w:rPr>
        <w:lastRenderedPageBreak/>
        <w:t>личными наблюдениями в основу большого труда об Индии. В этом труде Бируни писал об эрозионных процессах, о сортировке аллювия, о находках морских ракушек высоко в горах. Он приводит сведения о представлениях индусов о связи приливов с Луной.</w:t>
      </w:r>
      <w:r>
        <w:rPr>
          <w:rStyle w:val="ae"/>
          <w:rFonts w:ascii="Times New Roman" w:hAnsi="Times New Roman" w:cs="Times New Roman"/>
          <w:sz w:val="28"/>
          <w:szCs w:val="28"/>
        </w:rPr>
        <w:footnoteReference w:id="10"/>
      </w:r>
    </w:p>
    <w:p w:rsidR="00F16946" w:rsidRDefault="000354FD" w:rsidP="00146A54">
      <w:pPr>
        <w:spacing w:after="0" w:line="360" w:lineRule="auto"/>
        <w:ind w:firstLine="708"/>
        <w:jc w:val="both"/>
      </w:pPr>
      <w:r>
        <w:rPr>
          <w:rFonts w:ascii="Times New Roman" w:hAnsi="Times New Roman" w:cs="Times New Roman"/>
          <w:sz w:val="28"/>
          <w:szCs w:val="28"/>
        </w:rPr>
        <w:t xml:space="preserve">Карты арабов до </w:t>
      </w:r>
      <w:r>
        <w:rPr>
          <w:rFonts w:ascii="Times New Roman" w:hAnsi="Times New Roman" w:cs="Times New Roman"/>
          <w:sz w:val="28"/>
          <w:szCs w:val="28"/>
          <w:lang w:val="en-US"/>
        </w:rPr>
        <w:t>XV</w:t>
      </w:r>
      <w:r>
        <w:rPr>
          <w:rFonts w:ascii="Times New Roman" w:hAnsi="Times New Roman" w:cs="Times New Roman"/>
          <w:sz w:val="28"/>
          <w:szCs w:val="28"/>
        </w:rPr>
        <w:t xml:space="preserve"> века </w:t>
      </w:r>
      <w:r w:rsidR="001D69B1">
        <w:rPr>
          <w:rFonts w:ascii="Times New Roman" w:hAnsi="Times New Roman" w:cs="Times New Roman"/>
          <w:sz w:val="28"/>
          <w:szCs w:val="28"/>
        </w:rPr>
        <w:t xml:space="preserve">строились без градусной сетки, </w:t>
      </w:r>
      <w:r>
        <w:rPr>
          <w:rFonts w:ascii="Times New Roman" w:hAnsi="Times New Roman" w:cs="Times New Roman"/>
          <w:sz w:val="28"/>
          <w:szCs w:val="28"/>
        </w:rPr>
        <w:t>для изображения географических объектов использовались правильные геометрические фигуры: круги, овалы, прямоугольники, прямые линии, что неузнаваемо меняло натуру.</w:t>
      </w:r>
      <w:r>
        <w:rPr>
          <w:noProof/>
          <w:lang w:eastAsia="ru-RU"/>
        </w:rPr>
        <w:t xml:space="preserve"> </w:t>
      </w:r>
      <w:r>
        <w:rPr>
          <w:rFonts w:ascii="Times New Roman" w:hAnsi="Times New Roman" w:cs="Times New Roman"/>
          <w:noProof/>
          <w:sz w:val="28"/>
          <w:szCs w:val="28"/>
          <w:lang w:eastAsia="ru-RU"/>
        </w:rPr>
        <w:t xml:space="preserve">Исключение составляют карты аль-Идриси (1100-1165гг.). В 1154 году появились его «Географические развлечения». В этой книге были исправлены ошибки Птолемея на основе новейших сведений, составлены две карты мира, круговая и прямоугольная, на 70-листах. </w:t>
      </w:r>
      <w:r w:rsidR="00E6146D">
        <w:rPr>
          <w:rFonts w:ascii="Times New Roman" w:hAnsi="Times New Roman" w:cs="Times New Roman"/>
          <w:noProof/>
          <w:sz w:val="28"/>
          <w:szCs w:val="28"/>
          <w:lang w:eastAsia="ru-RU"/>
        </w:rPr>
        <w:t>Эти карты отличались от других тем, что географические объекты на них были изображены в натуральных очертаниях. Хотя карты и были построены без градусной сетки, но в номенклатурной части существенно превосходили птолемеевы карты.</w:t>
      </w:r>
      <w:r w:rsidR="00A76A40" w:rsidRPr="00A76A40">
        <w:t xml:space="preserve"> </w:t>
      </w:r>
      <w:r w:rsidR="00146A54">
        <w:rPr>
          <w:rStyle w:val="ae"/>
        </w:rPr>
        <w:footnoteReference w:id="11"/>
      </w:r>
    </w:p>
    <w:p w:rsidR="00146A54" w:rsidRDefault="00A76A40" w:rsidP="00146A54">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Арабская география</w:t>
      </w:r>
      <w:r w:rsidR="00E6146D">
        <w:rPr>
          <w:rFonts w:ascii="Times New Roman" w:hAnsi="Times New Roman" w:cs="Times New Roman"/>
          <w:sz w:val="28"/>
          <w:szCs w:val="28"/>
        </w:rPr>
        <w:t xml:space="preserve"> в</w:t>
      </w:r>
      <w:r w:rsidRPr="00E6146D">
        <w:rPr>
          <w:rFonts w:ascii="Times New Roman" w:hAnsi="Times New Roman" w:cs="Times New Roman"/>
          <w:sz w:val="28"/>
          <w:szCs w:val="28"/>
        </w:rPr>
        <w:t xml:space="preserve"> полной мере сохранила оба направления античной географии</w:t>
      </w:r>
      <w:r w:rsidR="00E6146D">
        <w:rPr>
          <w:rFonts w:ascii="Times New Roman" w:hAnsi="Times New Roman" w:cs="Times New Roman"/>
          <w:sz w:val="28"/>
          <w:szCs w:val="28"/>
        </w:rPr>
        <w:t xml:space="preserve">. </w:t>
      </w:r>
      <w:r w:rsidRPr="00E6146D">
        <w:rPr>
          <w:rFonts w:ascii="Times New Roman" w:hAnsi="Times New Roman" w:cs="Times New Roman"/>
          <w:sz w:val="28"/>
          <w:szCs w:val="28"/>
        </w:rPr>
        <w:t>Не допустила утраты античных знаний, подобно тому, как это случилось в</w:t>
      </w:r>
      <w:r w:rsidR="00E6146D">
        <w:rPr>
          <w:rFonts w:ascii="Times New Roman" w:hAnsi="Times New Roman" w:cs="Times New Roman"/>
          <w:sz w:val="28"/>
          <w:szCs w:val="28"/>
        </w:rPr>
        <w:t xml:space="preserve"> </w:t>
      </w:r>
      <w:r w:rsidRPr="00E6146D">
        <w:rPr>
          <w:rFonts w:ascii="Times New Roman" w:hAnsi="Times New Roman" w:cs="Times New Roman"/>
          <w:sz w:val="28"/>
          <w:szCs w:val="28"/>
        </w:rPr>
        <w:t>Византии, и по этой причине дольше оставалась более современной своему времени.</w:t>
      </w:r>
      <w:r w:rsidR="00E6146D">
        <w:rPr>
          <w:rFonts w:ascii="Times New Roman" w:hAnsi="Times New Roman" w:cs="Times New Roman"/>
          <w:sz w:val="28"/>
          <w:szCs w:val="28"/>
        </w:rPr>
        <w:t xml:space="preserve"> </w:t>
      </w:r>
      <w:r w:rsidRPr="00E6146D">
        <w:rPr>
          <w:rFonts w:ascii="Times New Roman" w:hAnsi="Times New Roman" w:cs="Times New Roman"/>
          <w:sz w:val="28"/>
          <w:szCs w:val="28"/>
        </w:rPr>
        <w:t>И хотя в обыденном сознании элементы научн</w:t>
      </w:r>
      <w:r w:rsidR="00E6146D">
        <w:rPr>
          <w:rFonts w:ascii="Times New Roman" w:hAnsi="Times New Roman" w:cs="Times New Roman"/>
          <w:sz w:val="28"/>
          <w:szCs w:val="28"/>
        </w:rPr>
        <w:t>ых представлений уживались с ми</w:t>
      </w:r>
      <w:r w:rsidRPr="00E6146D">
        <w:rPr>
          <w:rFonts w:ascii="Times New Roman" w:hAnsi="Times New Roman" w:cs="Times New Roman"/>
          <w:sz w:val="28"/>
          <w:szCs w:val="28"/>
        </w:rPr>
        <w:t>фологическими</w:t>
      </w:r>
      <w:r w:rsidR="00E6146D">
        <w:rPr>
          <w:rFonts w:ascii="Times New Roman" w:hAnsi="Times New Roman" w:cs="Times New Roman"/>
          <w:sz w:val="28"/>
          <w:szCs w:val="28"/>
        </w:rPr>
        <w:t>, географическая образован</w:t>
      </w:r>
      <w:r w:rsidRPr="00E6146D">
        <w:rPr>
          <w:rFonts w:ascii="Times New Roman" w:hAnsi="Times New Roman" w:cs="Times New Roman"/>
          <w:sz w:val="28"/>
          <w:szCs w:val="28"/>
        </w:rPr>
        <w:t>ность в арабском мире для своего времени была исключительно высокой.</w:t>
      </w:r>
      <w:r w:rsidR="00E6146D">
        <w:rPr>
          <w:rFonts w:ascii="Times New Roman" w:hAnsi="Times New Roman" w:cs="Times New Roman"/>
          <w:sz w:val="28"/>
          <w:szCs w:val="28"/>
        </w:rPr>
        <w:t xml:space="preserve"> Она с</w:t>
      </w:r>
      <w:r w:rsidRPr="00E6146D">
        <w:rPr>
          <w:rFonts w:ascii="Times New Roman" w:hAnsi="Times New Roman" w:cs="Times New Roman"/>
          <w:sz w:val="28"/>
          <w:szCs w:val="28"/>
        </w:rPr>
        <w:t xml:space="preserve">охранила непрерывную линию научной </w:t>
      </w:r>
      <w:r w:rsidR="00E6146D">
        <w:rPr>
          <w:rFonts w:ascii="Times New Roman" w:hAnsi="Times New Roman" w:cs="Times New Roman"/>
          <w:sz w:val="28"/>
          <w:szCs w:val="28"/>
        </w:rPr>
        <w:t>географии в птолемеевской тради</w:t>
      </w:r>
      <w:r w:rsidRPr="00E6146D">
        <w:rPr>
          <w:rFonts w:ascii="Times New Roman" w:hAnsi="Times New Roman" w:cs="Times New Roman"/>
          <w:sz w:val="28"/>
          <w:szCs w:val="28"/>
        </w:rPr>
        <w:t>ции и претерпела раннюю дифференциацию описа</w:t>
      </w:r>
      <w:r w:rsidR="00E6146D">
        <w:rPr>
          <w:rFonts w:ascii="Times New Roman" w:hAnsi="Times New Roman" w:cs="Times New Roman"/>
          <w:sz w:val="28"/>
          <w:szCs w:val="28"/>
        </w:rPr>
        <w:t>тельной географии на ряд направ</w:t>
      </w:r>
      <w:r w:rsidRPr="00E6146D">
        <w:rPr>
          <w:rFonts w:ascii="Times New Roman" w:hAnsi="Times New Roman" w:cs="Times New Roman"/>
          <w:sz w:val="28"/>
          <w:szCs w:val="28"/>
        </w:rPr>
        <w:t>лений: космографическое, картографическое, страноведческое.</w:t>
      </w:r>
      <w:r w:rsidR="00E6146D">
        <w:rPr>
          <w:rFonts w:ascii="Times New Roman" w:hAnsi="Times New Roman" w:cs="Times New Roman"/>
          <w:sz w:val="28"/>
          <w:szCs w:val="28"/>
        </w:rPr>
        <w:t xml:space="preserve"> </w:t>
      </w:r>
      <w:r w:rsidRPr="00E6146D">
        <w:rPr>
          <w:rFonts w:ascii="Times New Roman" w:hAnsi="Times New Roman" w:cs="Times New Roman"/>
          <w:sz w:val="28"/>
          <w:szCs w:val="28"/>
        </w:rPr>
        <w:t xml:space="preserve">Составлялись справочники для </w:t>
      </w:r>
      <w:r w:rsidRPr="00E6146D">
        <w:rPr>
          <w:rFonts w:ascii="Times New Roman" w:hAnsi="Times New Roman" w:cs="Times New Roman"/>
          <w:sz w:val="28"/>
          <w:szCs w:val="28"/>
        </w:rPr>
        <w:lastRenderedPageBreak/>
        <w:t>чиновников и ку</w:t>
      </w:r>
      <w:r w:rsidR="00E6146D">
        <w:rPr>
          <w:rFonts w:ascii="Times New Roman" w:hAnsi="Times New Roman" w:cs="Times New Roman"/>
          <w:sz w:val="28"/>
          <w:szCs w:val="28"/>
        </w:rPr>
        <w:t>пцов, подробные описания различ</w:t>
      </w:r>
      <w:r w:rsidRPr="00E6146D">
        <w:rPr>
          <w:rFonts w:ascii="Times New Roman" w:hAnsi="Times New Roman" w:cs="Times New Roman"/>
          <w:sz w:val="28"/>
          <w:szCs w:val="28"/>
        </w:rPr>
        <w:t>ных стран, маршрутов, рисовались карты.</w:t>
      </w:r>
      <w:r w:rsidR="00146A54">
        <w:rPr>
          <w:rStyle w:val="ae"/>
          <w:rFonts w:ascii="Times New Roman" w:hAnsi="Times New Roman" w:cs="Times New Roman"/>
          <w:sz w:val="28"/>
          <w:szCs w:val="28"/>
        </w:rPr>
        <w:footnoteReference w:id="12"/>
      </w:r>
      <w:r w:rsidRPr="00E6146D">
        <w:rPr>
          <w:rFonts w:ascii="Times New Roman" w:hAnsi="Times New Roman" w:cs="Times New Roman"/>
          <w:sz w:val="28"/>
          <w:szCs w:val="28"/>
        </w:rPr>
        <w:t xml:space="preserve"> </w:t>
      </w:r>
      <w:r w:rsidR="00E6146D">
        <w:rPr>
          <w:rFonts w:ascii="Times New Roman" w:hAnsi="Times New Roman" w:cs="Times New Roman"/>
          <w:sz w:val="28"/>
          <w:szCs w:val="28"/>
        </w:rPr>
        <w:t xml:space="preserve"> </w:t>
      </w:r>
    </w:p>
    <w:p w:rsidR="00F16946" w:rsidRPr="00475BAE" w:rsidRDefault="00E6146D"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К</w:t>
      </w:r>
      <w:r w:rsidR="00A76A40" w:rsidRPr="00E6146D">
        <w:rPr>
          <w:rFonts w:ascii="Times New Roman" w:hAnsi="Times New Roman" w:cs="Times New Roman"/>
          <w:sz w:val="28"/>
          <w:szCs w:val="28"/>
        </w:rPr>
        <w:t>ризис географических представлений в арабском мире</w:t>
      </w:r>
      <w:r>
        <w:rPr>
          <w:rFonts w:ascii="Times New Roman" w:hAnsi="Times New Roman" w:cs="Times New Roman"/>
          <w:sz w:val="28"/>
          <w:szCs w:val="28"/>
        </w:rPr>
        <w:t xml:space="preserve"> </w:t>
      </w:r>
      <w:r w:rsidR="00A76A40" w:rsidRPr="00E6146D">
        <w:rPr>
          <w:rFonts w:ascii="Times New Roman" w:hAnsi="Times New Roman" w:cs="Times New Roman"/>
          <w:sz w:val="28"/>
          <w:szCs w:val="28"/>
        </w:rPr>
        <w:t xml:space="preserve">развивался медленнее и не был столь глубоким. </w:t>
      </w:r>
      <w:r w:rsidR="00542F1E">
        <w:rPr>
          <w:rFonts w:ascii="Times New Roman" w:hAnsi="Times New Roman" w:cs="Times New Roman"/>
          <w:sz w:val="28"/>
          <w:szCs w:val="28"/>
        </w:rPr>
        <w:t>В раннем средневековье Европы из географических сочинений обычно упоминаетс</w:t>
      </w:r>
      <w:r w:rsidR="00CD70F7">
        <w:rPr>
          <w:rFonts w:ascii="Times New Roman" w:hAnsi="Times New Roman" w:cs="Times New Roman"/>
          <w:sz w:val="28"/>
          <w:szCs w:val="28"/>
        </w:rPr>
        <w:t>я</w:t>
      </w:r>
      <w:r w:rsidR="00542F1E">
        <w:rPr>
          <w:rFonts w:ascii="Times New Roman" w:hAnsi="Times New Roman" w:cs="Times New Roman"/>
          <w:sz w:val="28"/>
          <w:szCs w:val="28"/>
        </w:rPr>
        <w:t xml:space="preserve"> «Христианская география» Козьмы Индикоплова – </w:t>
      </w:r>
      <w:r w:rsidR="00542F1E">
        <w:rPr>
          <w:rFonts w:ascii="Times New Roman" w:hAnsi="Times New Roman" w:cs="Times New Roman"/>
          <w:sz w:val="28"/>
          <w:szCs w:val="28"/>
          <w:lang w:val="en-US"/>
        </w:rPr>
        <w:t>VI</w:t>
      </w:r>
      <w:r w:rsidR="00542F1E" w:rsidRPr="00815990">
        <w:rPr>
          <w:rFonts w:ascii="Times New Roman" w:hAnsi="Times New Roman" w:cs="Times New Roman"/>
          <w:sz w:val="28"/>
          <w:szCs w:val="28"/>
        </w:rPr>
        <w:t xml:space="preserve"> </w:t>
      </w:r>
      <w:r w:rsidR="00702E14">
        <w:rPr>
          <w:rFonts w:ascii="Times New Roman" w:hAnsi="Times New Roman" w:cs="Times New Roman"/>
          <w:sz w:val="28"/>
          <w:szCs w:val="28"/>
        </w:rPr>
        <w:t>век,</w:t>
      </w:r>
      <w:r w:rsidR="001D69B1">
        <w:rPr>
          <w:rFonts w:ascii="Times New Roman" w:hAnsi="Times New Roman" w:cs="Times New Roman"/>
          <w:sz w:val="28"/>
          <w:szCs w:val="28"/>
        </w:rPr>
        <w:t xml:space="preserve"> где приведены сведения </w:t>
      </w:r>
      <w:r w:rsidR="00542F1E">
        <w:rPr>
          <w:rFonts w:ascii="Times New Roman" w:hAnsi="Times New Roman" w:cs="Times New Roman"/>
          <w:sz w:val="28"/>
          <w:szCs w:val="28"/>
        </w:rPr>
        <w:t xml:space="preserve">страноведческого характера по Европе, Индии, Шри-Ланке и Эфиопии. Книга получила широкую известность благодаря тому, что в ней решительно отвергалась шарообразность Земли как заблуждение.  Господство натурального хозяйства в средневековой Европе резко сузило значение географических знаний. Лишь благодаря крестовым походам европейцы стали нуждаться в географических сведениях, а также познакомились с арабской культурой. В последующем значительные географические сведения были получены в результате посольских миссий католической церкви в монгольские ханства, наибольший расцвет которых приходиться на </w:t>
      </w:r>
      <w:r w:rsidR="00542F1E">
        <w:rPr>
          <w:rFonts w:ascii="Times New Roman" w:hAnsi="Times New Roman" w:cs="Times New Roman"/>
          <w:sz w:val="28"/>
          <w:szCs w:val="28"/>
          <w:lang w:val="en-US"/>
        </w:rPr>
        <w:t>XIII</w:t>
      </w:r>
      <w:r w:rsidR="00542F1E">
        <w:rPr>
          <w:rFonts w:ascii="Times New Roman" w:hAnsi="Times New Roman" w:cs="Times New Roman"/>
          <w:sz w:val="28"/>
          <w:szCs w:val="28"/>
        </w:rPr>
        <w:t xml:space="preserve"> век. </w:t>
      </w:r>
      <w:r w:rsidR="000B788D" w:rsidRPr="000B788D">
        <w:t xml:space="preserve"> </w:t>
      </w:r>
      <w:r w:rsidR="00542F1E">
        <w:rPr>
          <w:rFonts w:ascii="Times New Roman" w:hAnsi="Times New Roman" w:cs="Times New Roman"/>
          <w:sz w:val="28"/>
          <w:szCs w:val="28"/>
        </w:rPr>
        <w:t xml:space="preserve">Выдающимся географическим явлением </w:t>
      </w:r>
      <w:r w:rsidR="00B15511">
        <w:rPr>
          <w:rFonts w:ascii="Times New Roman" w:hAnsi="Times New Roman" w:cs="Times New Roman"/>
          <w:sz w:val="28"/>
          <w:szCs w:val="28"/>
          <w:lang w:val="en-US"/>
        </w:rPr>
        <w:t>XIII</w:t>
      </w:r>
      <w:r w:rsidR="00B15511">
        <w:rPr>
          <w:rFonts w:ascii="Times New Roman" w:hAnsi="Times New Roman" w:cs="Times New Roman"/>
          <w:sz w:val="28"/>
          <w:szCs w:val="28"/>
        </w:rPr>
        <w:t xml:space="preserve"> века является книга венецианского купца </w:t>
      </w:r>
      <w:r w:rsidR="001D69B1">
        <w:rPr>
          <w:rFonts w:ascii="Times New Roman" w:hAnsi="Times New Roman" w:cs="Times New Roman"/>
          <w:sz w:val="28"/>
          <w:szCs w:val="28"/>
        </w:rPr>
        <w:t xml:space="preserve">Марко Поло </w:t>
      </w:r>
      <w:r w:rsidR="00B15511">
        <w:rPr>
          <w:rFonts w:ascii="Times New Roman" w:hAnsi="Times New Roman" w:cs="Times New Roman"/>
          <w:sz w:val="28"/>
          <w:szCs w:val="28"/>
        </w:rPr>
        <w:t>(1254-1344гг.) «О разнообразии мира». Он осуществил длит</w:t>
      </w:r>
      <w:r w:rsidR="000034ED">
        <w:rPr>
          <w:rFonts w:ascii="Times New Roman" w:hAnsi="Times New Roman" w:cs="Times New Roman"/>
          <w:sz w:val="28"/>
          <w:szCs w:val="28"/>
        </w:rPr>
        <w:t>ельное путешествие в Восточную А</w:t>
      </w:r>
      <w:r w:rsidR="00B15511">
        <w:rPr>
          <w:rFonts w:ascii="Times New Roman" w:hAnsi="Times New Roman" w:cs="Times New Roman"/>
          <w:sz w:val="28"/>
          <w:szCs w:val="28"/>
        </w:rPr>
        <w:t>зию с 1271 года по 1295 год, долго служил у хана Хубилая в Пекине, что дало ему возможность хорошо познакомиться</w:t>
      </w:r>
      <w:r w:rsidR="000034ED">
        <w:rPr>
          <w:rFonts w:ascii="Times New Roman" w:hAnsi="Times New Roman" w:cs="Times New Roman"/>
          <w:sz w:val="28"/>
          <w:szCs w:val="28"/>
        </w:rPr>
        <w:t xml:space="preserve"> </w:t>
      </w:r>
      <w:r w:rsidR="00B15511">
        <w:rPr>
          <w:rFonts w:ascii="Times New Roman" w:hAnsi="Times New Roman" w:cs="Times New Roman"/>
          <w:sz w:val="28"/>
          <w:szCs w:val="28"/>
        </w:rPr>
        <w:t>с жизнью народов Восточной Азии. В своей книге Марко Поло правдиво описал многих посещенных мест, также он упоминает о Японии и острове Мадагаскар. Своей работой он расширил пространственный кругозор европейцев и познакомил их с богатствами Востока.</w:t>
      </w:r>
      <w:r w:rsidR="000034ED">
        <w:rPr>
          <w:rFonts w:ascii="Times New Roman" w:hAnsi="Times New Roman" w:cs="Times New Roman"/>
          <w:sz w:val="28"/>
          <w:szCs w:val="28"/>
        </w:rPr>
        <w:t xml:space="preserve"> В </w:t>
      </w:r>
      <w:r w:rsidR="000034ED">
        <w:rPr>
          <w:rFonts w:ascii="Times New Roman" w:hAnsi="Times New Roman" w:cs="Times New Roman"/>
          <w:sz w:val="28"/>
          <w:szCs w:val="28"/>
          <w:lang w:val="en-US"/>
        </w:rPr>
        <w:t>XIV</w:t>
      </w:r>
      <w:r w:rsidR="000034ED" w:rsidRPr="00815990">
        <w:rPr>
          <w:rFonts w:ascii="Times New Roman" w:hAnsi="Times New Roman" w:cs="Times New Roman"/>
          <w:sz w:val="28"/>
          <w:szCs w:val="28"/>
        </w:rPr>
        <w:t>-</w:t>
      </w:r>
      <w:r w:rsidR="000034ED">
        <w:rPr>
          <w:rFonts w:ascii="Times New Roman" w:hAnsi="Times New Roman" w:cs="Times New Roman"/>
          <w:sz w:val="28"/>
          <w:szCs w:val="28"/>
          <w:lang w:val="en-US"/>
        </w:rPr>
        <w:t>V</w:t>
      </w:r>
      <w:r w:rsidR="000034ED">
        <w:rPr>
          <w:rFonts w:ascii="Times New Roman" w:hAnsi="Times New Roman" w:cs="Times New Roman"/>
          <w:sz w:val="28"/>
          <w:szCs w:val="28"/>
        </w:rPr>
        <w:t xml:space="preserve"> веках его книга послужила одним из руководств для картографов, а также большую роль она сыграла и в истории великих географических открытий.</w:t>
      </w:r>
      <w:r w:rsidR="00146A54">
        <w:rPr>
          <w:rStyle w:val="ae"/>
          <w:rFonts w:ascii="Times New Roman" w:hAnsi="Times New Roman" w:cs="Times New Roman"/>
          <w:sz w:val="28"/>
          <w:szCs w:val="28"/>
        </w:rPr>
        <w:footnoteReference w:id="13"/>
      </w:r>
      <w:r w:rsidR="00AA3BC1">
        <w:t xml:space="preserve"> </w:t>
      </w:r>
      <w:r w:rsidR="00932D7C" w:rsidRPr="00475BAE">
        <w:rPr>
          <w:rFonts w:ascii="Times New Roman" w:hAnsi="Times New Roman" w:cs="Times New Roman"/>
          <w:noProof/>
          <w:sz w:val="28"/>
          <w:szCs w:val="28"/>
          <w:lang w:eastAsia="ru-RU"/>
        </w:rPr>
        <w:t xml:space="preserve">В 1333 году итальянец Пеголетти написал «Практику торговли», в котрой содержались сведения о </w:t>
      </w:r>
      <w:r w:rsidR="00932D7C" w:rsidRPr="00475BAE">
        <w:rPr>
          <w:rFonts w:ascii="Times New Roman" w:hAnsi="Times New Roman" w:cs="Times New Roman"/>
          <w:noProof/>
          <w:sz w:val="28"/>
          <w:szCs w:val="28"/>
          <w:lang w:eastAsia="ru-RU"/>
        </w:rPr>
        <w:lastRenderedPageBreak/>
        <w:t>качестве и технологии изготовления важнейших товаров, о единицах веса и меры, денежных единицах стран, описание пошлин и транспортных издержек, а также караванной дороги от Азовского моря в Китай.</w:t>
      </w:r>
      <w:r w:rsidR="00BF172C">
        <w:rPr>
          <w:rStyle w:val="ae"/>
          <w:rFonts w:ascii="Times New Roman" w:hAnsi="Times New Roman" w:cs="Times New Roman"/>
          <w:noProof/>
          <w:sz w:val="28"/>
          <w:szCs w:val="28"/>
          <w:lang w:eastAsia="ru-RU"/>
        </w:rPr>
        <w:footnoteReference w:id="14"/>
      </w:r>
    </w:p>
    <w:p w:rsidR="00F16946" w:rsidRDefault="00475BAE" w:rsidP="00CE1596">
      <w:pPr>
        <w:spacing w:after="0" w:line="360" w:lineRule="auto"/>
        <w:ind w:firstLine="708"/>
        <w:jc w:val="both"/>
      </w:pPr>
      <w:r w:rsidRPr="00475BAE">
        <w:rPr>
          <w:rFonts w:ascii="Times New Roman" w:hAnsi="Times New Roman" w:cs="Times New Roman"/>
          <w:sz w:val="28"/>
          <w:szCs w:val="28"/>
        </w:rPr>
        <w:t>В средние века совершались и другие выдающиеся путешествия</w:t>
      </w:r>
      <w:r>
        <w:rPr>
          <w:rFonts w:ascii="Times New Roman" w:hAnsi="Times New Roman" w:cs="Times New Roman"/>
          <w:sz w:val="28"/>
          <w:szCs w:val="28"/>
        </w:rPr>
        <w:t>,</w:t>
      </w:r>
      <w:r w:rsidRPr="00475BAE">
        <w:rPr>
          <w:rFonts w:ascii="Times New Roman" w:hAnsi="Times New Roman" w:cs="Times New Roman"/>
          <w:sz w:val="28"/>
          <w:szCs w:val="28"/>
        </w:rPr>
        <w:t xml:space="preserve"> и географические открытия, но многие из них по ряду причин не оказали влияние на развитие человеческой цивилизации, на развитие наук, в частности, географии. Среди них наиболее значительными были плавания норманнов в </w:t>
      </w:r>
      <w:r w:rsidRPr="00475BAE">
        <w:rPr>
          <w:rFonts w:ascii="Times New Roman" w:hAnsi="Times New Roman" w:cs="Times New Roman"/>
          <w:sz w:val="28"/>
          <w:szCs w:val="28"/>
          <w:lang w:val="en-US"/>
        </w:rPr>
        <w:t>VII</w:t>
      </w:r>
      <w:r w:rsidRPr="00815990">
        <w:rPr>
          <w:rFonts w:ascii="Times New Roman" w:hAnsi="Times New Roman" w:cs="Times New Roman"/>
          <w:sz w:val="28"/>
          <w:szCs w:val="28"/>
        </w:rPr>
        <w:t>-</w:t>
      </w:r>
      <w:r w:rsidRPr="00475BAE">
        <w:rPr>
          <w:rFonts w:ascii="Times New Roman" w:hAnsi="Times New Roman" w:cs="Times New Roman"/>
          <w:sz w:val="28"/>
          <w:szCs w:val="28"/>
          <w:lang w:val="en-US"/>
        </w:rPr>
        <w:t>XI</w:t>
      </w:r>
      <w:r w:rsidRPr="00475BAE">
        <w:rPr>
          <w:rFonts w:ascii="Times New Roman" w:hAnsi="Times New Roman" w:cs="Times New Roman"/>
          <w:sz w:val="28"/>
          <w:szCs w:val="28"/>
        </w:rPr>
        <w:t xml:space="preserve"> веках, во время которых ими были посещены берега Белого моря, открыты Исландия, Гренландия, значительная часть восточного побережья Северной Америки. К таким путешествиям относятся и путешествия китайских чиновников в Центральную и Юго-Восточную Азию, плавания полинезийцев в Тихом океане и др. </w:t>
      </w:r>
      <w:r>
        <w:rPr>
          <w:rStyle w:val="ae"/>
        </w:rPr>
        <w:footnoteReference w:id="15"/>
      </w:r>
    </w:p>
    <w:p w:rsidR="00CE1596" w:rsidRPr="00CE1596" w:rsidRDefault="00CE1596" w:rsidP="00CE1596">
      <w:pPr>
        <w:spacing w:line="360" w:lineRule="auto"/>
        <w:ind w:firstLine="709"/>
        <w:jc w:val="both"/>
        <w:rPr>
          <w:rFonts w:ascii="Times New Roman" w:hAnsi="Times New Roman" w:cs="Times New Roman"/>
          <w:color w:val="000000" w:themeColor="text1"/>
          <w:sz w:val="28"/>
          <w:szCs w:val="28"/>
        </w:rPr>
      </w:pPr>
      <w:r w:rsidRPr="00CE1596">
        <w:rPr>
          <w:rFonts w:ascii="Times New Roman" w:hAnsi="Times New Roman" w:cs="Times New Roman"/>
          <w:color w:val="000000" w:themeColor="text1"/>
          <w:sz w:val="28"/>
          <w:szCs w:val="28"/>
        </w:rPr>
        <w:t xml:space="preserve">Если подытожить все выше сказанное, то можно сказать, что </w:t>
      </w:r>
      <w:r w:rsidRPr="00CE1596">
        <w:rPr>
          <w:rFonts w:ascii="Times New Roman" w:hAnsi="Times New Roman" w:cs="Times New Roman"/>
          <w:color w:val="000000" w:themeColor="text1"/>
          <w:sz w:val="28"/>
          <w:szCs w:val="28"/>
          <w:shd w:val="clear" w:color="auto" w:fill="FFFFFF"/>
        </w:rPr>
        <w:t xml:space="preserve">размах путешествий раннего средневековья был невелик: лишь несколько из них завершились серьезными открытиями. </w:t>
      </w:r>
      <w:r>
        <w:rPr>
          <w:rFonts w:ascii="Times New Roman" w:hAnsi="Times New Roman" w:cs="Times New Roman"/>
          <w:color w:val="000000" w:themeColor="text1"/>
          <w:sz w:val="28"/>
          <w:szCs w:val="28"/>
          <w:shd w:val="clear" w:color="auto" w:fill="FFFFFF"/>
        </w:rPr>
        <w:t>Особое место стоит уделить</w:t>
      </w:r>
      <w:r w:rsidRPr="00CE1596">
        <w:rPr>
          <w:rFonts w:ascii="Times New Roman" w:hAnsi="Times New Roman" w:cs="Times New Roman"/>
          <w:sz w:val="28"/>
          <w:szCs w:val="28"/>
        </w:rPr>
        <w:t xml:space="preserve"> </w:t>
      </w:r>
      <w:r>
        <w:rPr>
          <w:rFonts w:ascii="Times New Roman" w:hAnsi="Times New Roman" w:cs="Times New Roman"/>
          <w:sz w:val="28"/>
          <w:szCs w:val="28"/>
        </w:rPr>
        <w:t>арабским представлениям в географии. Хотя</w:t>
      </w:r>
      <w:r w:rsidR="008164B9">
        <w:rPr>
          <w:rFonts w:ascii="Times New Roman" w:hAnsi="Times New Roman" w:cs="Times New Roman"/>
          <w:sz w:val="28"/>
          <w:szCs w:val="28"/>
        </w:rPr>
        <w:t xml:space="preserve"> в теоре</w:t>
      </w:r>
      <w:r>
        <w:rPr>
          <w:rFonts w:ascii="Times New Roman" w:hAnsi="Times New Roman" w:cs="Times New Roman"/>
          <w:sz w:val="28"/>
          <w:szCs w:val="28"/>
        </w:rPr>
        <w:t>тических представлениях</w:t>
      </w:r>
      <w:r w:rsidR="008164B9">
        <w:rPr>
          <w:rFonts w:ascii="Times New Roman" w:hAnsi="Times New Roman" w:cs="Times New Roman"/>
          <w:sz w:val="28"/>
          <w:szCs w:val="28"/>
        </w:rPr>
        <w:t xml:space="preserve"> они</w:t>
      </w:r>
      <w:r>
        <w:rPr>
          <w:rFonts w:ascii="Times New Roman" w:hAnsi="Times New Roman" w:cs="Times New Roman"/>
          <w:sz w:val="28"/>
          <w:szCs w:val="28"/>
        </w:rPr>
        <w:t xml:space="preserve"> не продвинулась дальше античных географов. </w:t>
      </w:r>
      <w:r w:rsidR="008164B9">
        <w:rPr>
          <w:rFonts w:ascii="Times New Roman" w:hAnsi="Times New Roman" w:cs="Times New Roman"/>
          <w:sz w:val="28"/>
          <w:szCs w:val="28"/>
        </w:rPr>
        <w:t>Но главная е</w:t>
      </w:r>
      <w:r>
        <w:rPr>
          <w:rFonts w:ascii="Times New Roman" w:hAnsi="Times New Roman" w:cs="Times New Roman"/>
          <w:sz w:val="28"/>
          <w:szCs w:val="28"/>
        </w:rPr>
        <w:t>ё заслуга заключается в основном в расширении пространственного кругозора и в сохранении для потомков идей античности.</w:t>
      </w:r>
      <w:r w:rsidR="008164B9">
        <w:rPr>
          <w:rFonts w:ascii="Times New Roman" w:hAnsi="Times New Roman" w:cs="Times New Roman"/>
          <w:sz w:val="28"/>
          <w:szCs w:val="28"/>
        </w:rPr>
        <w:t xml:space="preserve"> </w:t>
      </w:r>
      <w:r w:rsidRPr="00CE1596">
        <w:rPr>
          <w:rFonts w:ascii="Times New Roman" w:hAnsi="Times New Roman" w:cs="Times New Roman"/>
          <w:color w:val="000000" w:themeColor="text1"/>
          <w:sz w:val="28"/>
          <w:szCs w:val="28"/>
          <w:shd w:val="clear" w:color="auto" w:fill="FFFFFF"/>
        </w:rPr>
        <w:t>Так же Средневековье либо стерло с лица земли античные знания, либо сильно изменило их в свое направление. Господство церкви во всех областях культуры означало и полный упадок географических представлений: география и космогония были целиком подчинены церковным нуждам. Верховным авторитетом в сфере космогонии и землеведения стала Библия- все географические представления основывались на ее данных и ставили своей целью их объяснение.</w:t>
      </w:r>
    </w:p>
    <w:p w:rsidR="00763919" w:rsidRPr="00BF172C" w:rsidRDefault="00763919" w:rsidP="00763919">
      <w:pPr>
        <w:pStyle w:val="1"/>
        <w:jc w:val="center"/>
        <w:rPr>
          <w:rFonts w:ascii="Times New Roman" w:hAnsi="Times New Roman" w:cs="Times New Roman"/>
          <w:color w:val="auto"/>
        </w:rPr>
      </w:pPr>
      <w:bookmarkStart w:id="5" w:name="_Toc535525745"/>
      <w:r w:rsidRPr="00BF172C">
        <w:rPr>
          <w:rFonts w:ascii="Times New Roman" w:hAnsi="Times New Roman" w:cs="Times New Roman"/>
          <w:color w:val="auto"/>
        </w:rPr>
        <w:lastRenderedPageBreak/>
        <w:t>Глава 2. Географические открытия в эпоху Средних веков</w:t>
      </w:r>
      <w:bookmarkEnd w:id="5"/>
    </w:p>
    <w:p w:rsidR="00F16946" w:rsidRPr="00BF172C" w:rsidRDefault="00BF172C" w:rsidP="00BF172C">
      <w:pPr>
        <w:pStyle w:val="2"/>
        <w:numPr>
          <w:ilvl w:val="1"/>
          <w:numId w:val="10"/>
        </w:numPr>
        <w:spacing w:line="360" w:lineRule="auto"/>
        <w:jc w:val="center"/>
        <w:rPr>
          <w:rFonts w:ascii="Times New Roman" w:hAnsi="Times New Roman" w:cs="Times New Roman"/>
          <w:color w:val="auto"/>
          <w:sz w:val="28"/>
          <w:szCs w:val="28"/>
        </w:rPr>
      </w:pPr>
      <w:r w:rsidRPr="00BF172C">
        <w:rPr>
          <w:rFonts w:ascii="Times New Roman" w:hAnsi="Times New Roman" w:cs="Times New Roman"/>
          <w:color w:val="auto"/>
          <w:sz w:val="28"/>
          <w:szCs w:val="28"/>
        </w:rPr>
        <w:t xml:space="preserve"> </w:t>
      </w:r>
      <w:bookmarkStart w:id="6" w:name="_Toc535525746"/>
      <w:r w:rsidR="00F16946" w:rsidRPr="00BF172C">
        <w:rPr>
          <w:rFonts w:ascii="Times New Roman" w:hAnsi="Times New Roman" w:cs="Times New Roman"/>
          <w:color w:val="auto"/>
          <w:sz w:val="28"/>
          <w:szCs w:val="28"/>
        </w:rPr>
        <w:t>Географические открытия</w:t>
      </w:r>
      <w:r w:rsidR="00076D17" w:rsidRPr="00BF172C">
        <w:rPr>
          <w:rFonts w:ascii="Times New Roman" w:hAnsi="Times New Roman" w:cs="Times New Roman"/>
          <w:color w:val="auto"/>
          <w:sz w:val="28"/>
          <w:szCs w:val="28"/>
        </w:rPr>
        <w:t xml:space="preserve"> арабов</w:t>
      </w:r>
      <w:bookmarkEnd w:id="6"/>
    </w:p>
    <w:p w:rsidR="00F16946" w:rsidRPr="00E07CE1" w:rsidRDefault="00414F92" w:rsidP="00BF172C">
      <w:pPr>
        <w:spacing w:after="0" w:line="360" w:lineRule="auto"/>
        <w:ind w:firstLine="708"/>
        <w:jc w:val="both"/>
        <w:rPr>
          <w:rFonts w:ascii="Times New Roman" w:hAnsi="Times New Roman" w:cs="Times New Roman"/>
          <w:sz w:val="28"/>
          <w:szCs w:val="28"/>
        </w:rPr>
      </w:pPr>
      <w:r w:rsidRPr="00E07CE1">
        <w:rPr>
          <w:rFonts w:ascii="Times New Roman" w:hAnsi="Times New Roman" w:cs="Times New Roman"/>
          <w:sz w:val="28"/>
          <w:szCs w:val="28"/>
        </w:rPr>
        <w:t xml:space="preserve">С </w:t>
      </w:r>
      <w:r w:rsidRPr="00E07CE1">
        <w:rPr>
          <w:rFonts w:ascii="Times New Roman" w:hAnsi="Times New Roman" w:cs="Times New Roman"/>
          <w:sz w:val="28"/>
          <w:szCs w:val="28"/>
          <w:lang w:val="en-US"/>
        </w:rPr>
        <w:t>VII</w:t>
      </w:r>
      <w:r w:rsidR="007511E3">
        <w:rPr>
          <w:rFonts w:ascii="Times New Roman" w:hAnsi="Times New Roman" w:cs="Times New Roman"/>
          <w:sz w:val="28"/>
          <w:szCs w:val="28"/>
        </w:rPr>
        <w:t xml:space="preserve"> века арабы, </w:t>
      </w:r>
      <w:r w:rsidRPr="00E07CE1">
        <w:rPr>
          <w:rFonts w:ascii="Times New Roman" w:hAnsi="Times New Roman" w:cs="Times New Roman"/>
          <w:sz w:val="28"/>
          <w:szCs w:val="28"/>
        </w:rPr>
        <w:t xml:space="preserve">жившие на </w:t>
      </w:r>
      <w:r w:rsidR="007511E3">
        <w:rPr>
          <w:rFonts w:ascii="Times New Roman" w:hAnsi="Times New Roman" w:cs="Times New Roman"/>
          <w:sz w:val="28"/>
          <w:szCs w:val="28"/>
        </w:rPr>
        <w:t xml:space="preserve">Аравийском полуострове, </w:t>
      </w:r>
      <w:r w:rsidRPr="00E07CE1">
        <w:rPr>
          <w:rFonts w:ascii="Times New Roman" w:hAnsi="Times New Roman" w:cs="Times New Roman"/>
          <w:sz w:val="28"/>
          <w:szCs w:val="28"/>
        </w:rPr>
        <w:t>стали распространять свою власть и свою новую мусульманскую религию –</w:t>
      </w:r>
      <w:r w:rsidR="00BF172C">
        <w:rPr>
          <w:rFonts w:ascii="Times New Roman" w:hAnsi="Times New Roman" w:cs="Times New Roman"/>
          <w:sz w:val="28"/>
          <w:szCs w:val="28"/>
        </w:rPr>
        <w:t xml:space="preserve"> </w:t>
      </w:r>
      <w:r w:rsidRPr="00E07CE1">
        <w:rPr>
          <w:rFonts w:ascii="Times New Roman" w:hAnsi="Times New Roman" w:cs="Times New Roman"/>
          <w:sz w:val="28"/>
          <w:szCs w:val="28"/>
        </w:rPr>
        <w:t>ислам на огромной территории. На востоке они завоевали все Иранское нагорье и Туркестан, к северу от Аравии – Месопотамию, Армянское нагорье и часть Кавказа, на северо-западе –</w:t>
      </w:r>
      <w:r w:rsidR="00BF172C">
        <w:rPr>
          <w:rFonts w:ascii="Times New Roman" w:hAnsi="Times New Roman" w:cs="Times New Roman"/>
          <w:sz w:val="28"/>
          <w:szCs w:val="28"/>
        </w:rPr>
        <w:t xml:space="preserve"> </w:t>
      </w:r>
      <w:r w:rsidR="001D69B1">
        <w:rPr>
          <w:rFonts w:ascii="Times New Roman" w:hAnsi="Times New Roman" w:cs="Times New Roman"/>
          <w:sz w:val="28"/>
          <w:szCs w:val="28"/>
        </w:rPr>
        <w:t xml:space="preserve">Сирию </w:t>
      </w:r>
      <w:r w:rsidRPr="00E07CE1">
        <w:rPr>
          <w:rFonts w:ascii="Times New Roman" w:hAnsi="Times New Roman" w:cs="Times New Roman"/>
          <w:sz w:val="28"/>
          <w:szCs w:val="28"/>
        </w:rPr>
        <w:t>и Палестину, на западе –</w:t>
      </w:r>
      <w:r w:rsidR="00BF172C">
        <w:rPr>
          <w:rFonts w:ascii="Times New Roman" w:hAnsi="Times New Roman" w:cs="Times New Roman"/>
          <w:sz w:val="28"/>
          <w:szCs w:val="28"/>
        </w:rPr>
        <w:t xml:space="preserve"> </w:t>
      </w:r>
      <w:r w:rsidRPr="00E07CE1">
        <w:rPr>
          <w:rFonts w:ascii="Times New Roman" w:hAnsi="Times New Roman" w:cs="Times New Roman"/>
          <w:sz w:val="28"/>
          <w:szCs w:val="28"/>
        </w:rPr>
        <w:t xml:space="preserve">всю Северную Африку. В 711 году арабы переправились через пролив (Гибралтар) и в течение семи лет завоевали почти весь Пиренейский полуостров. В </w:t>
      </w:r>
      <w:r w:rsidRPr="00E07CE1">
        <w:rPr>
          <w:rFonts w:ascii="Times New Roman" w:hAnsi="Times New Roman" w:cs="Times New Roman"/>
          <w:sz w:val="28"/>
          <w:szCs w:val="28"/>
          <w:lang w:val="en-US"/>
        </w:rPr>
        <w:t>VIII</w:t>
      </w:r>
      <w:r w:rsidRPr="00815990">
        <w:rPr>
          <w:rFonts w:ascii="Times New Roman" w:hAnsi="Times New Roman" w:cs="Times New Roman"/>
          <w:sz w:val="28"/>
          <w:szCs w:val="28"/>
        </w:rPr>
        <w:t xml:space="preserve"> </w:t>
      </w:r>
      <w:r w:rsidRPr="00E07CE1">
        <w:rPr>
          <w:rFonts w:ascii="Times New Roman" w:hAnsi="Times New Roman" w:cs="Times New Roman"/>
          <w:sz w:val="28"/>
          <w:szCs w:val="28"/>
        </w:rPr>
        <w:t>веке арабы владели западными, южными и восточными берегами Средиземного моря</w:t>
      </w:r>
      <w:r w:rsidR="006E59AB" w:rsidRPr="00E07CE1">
        <w:rPr>
          <w:rFonts w:ascii="Times New Roman" w:hAnsi="Times New Roman" w:cs="Times New Roman"/>
          <w:sz w:val="28"/>
          <w:szCs w:val="28"/>
        </w:rPr>
        <w:t>, всеми берегами Красного моря и Персидского залива, северным побережьем Аравийского моря. Они засели на важнейших сухопутных дорогах, связывающих Восточную Европу –</w:t>
      </w:r>
      <w:r w:rsidR="00BF172C">
        <w:rPr>
          <w:rFonts w:ascii="Times New Roman" w:hAnsi="Times New Roman" w:cs="Times New Roman"/>
          <w:sz w:val="28"/>
          <w:szCs w:val="28"/>
        </w:rPr>
        <w:t xml:space="preserve"> </w:t>
      </w:r>
      <w:r w:rsidR="006E59AB" w:rsidRPr="00E07CE1">
        <w:rPr>
          <w:rFonts w:ascii="Times New Roman" w:hAnsi="Times New Roman" w:cs="Times New Roman"/>
          <w:sz w:val="28"/>
          <w:szCs w:val="28"/>
        </w:rPr>
        <w:t>через Среднюю Азию или Кавказ и Иранское нагорье –</w:t>
      </w:r>
      <w:r w:rsidR="00BF172C">
        <w:rPr>
          <w:rFonts w:ascii="Times New Roman" w:hAnsi="Times New Roman" w:cs="Times New Roman"/>
          <w:sz w:val="28"/>
          <w:szCs w:val="28"/>
        </w:rPr>
        <w:t xml:space="preserve"> </w:t>
      </w:r>
      <w:r w:rsidR="006E59AB" w:rsidRPr="00E07CE1">
        <w:rPr>
          <w:rFonts w:ascii="Times New Roman" w:hAnsi="Times New Roman" w:cs="Times New Roman"/>
          <w:sz w:val="28"/>
          <w:szCs w:val="28"/>
        </w:rPr>
        <w:t>с Индией, и на западном участке Великого шёлкового пути. Благодаря этому арабы стали посредниками в торговле Европы со всей Южной и Юго-Восточной Азией и с Китаем.</w:t>
      </w:r>
      <w:r w:rsidR="00BF172C">
        <w:rPr>
          <w:rStyle w:val="ae"/>
          <w:rFonts w:ascii="Times New Roman" w:hAnsi="Times New Roman" w:cs="Times New Roman"/>
          <w:sz w:val="28"/>
          <w:szCs w:val="28"/>
        </w:rPr>
        <w:footnoteReference w:id="16"/>
      </w:r>
    </w:p>
    <w:p w:rsidR="00846257" w:rsidRPr="00E07CE1" w:rsidRDefault="006E59AB" w:rsidP="00BF172C">
      <w:pPr>
        <w:spacing w:after="0" w:line="360" w:lineRule="auto"/>
        <w:ind w:firstLine="708"/>
        <w:jc w:val="both"/>
        <w:rPr>
          <w:rFonts w:ascii="Times New Roman" w:hAnsi="Times New Roman" w:cs="Times New Roman"/>
          <w:noProof/>
          <w:sz w:val="28"/>
          <w:szCs w:val="28"/>
          <w:lang w:eastAsia="ru-RU"/>
        </w:rPr>
      </w:pPr>
      <w:r w:rsidRPr="00E07CE1">
        <w:rPr>
          <w:rFonts w:ascii="Times New Roman" w:hAnsi="Times New Roman" w:cs="Times New Roman"/>
          <w:noProof/>
          <w:sz w:val="28"/>
          <w:szCs w:val="28"/>
          <w:lang w:eastAsia="ru-RU"/>
        </w:rPr>
        <w:t xml:space="preserve">Арабские странствующие купцы и участники различных посольств собрали начиная с </w:t>
      </w:r>
      <w:r w:rsidR="00747D6C" w:rsidRPr="00E07CE1">
        <w:rPr>
          <w:rFonts w:ascii="Times New Roman" w:hAnsi="Times New Roman" w:cs="Times New Roman"/>
          <w:noProof/>
          <w:sz w:val="28"/>
          <w:szCs w:val="28"/>
          <w:lang w:eastAsia="ru-RU"/>
        </w:rPr>
        <w:t xml:space="preserve"> </w:t>
      </w:r>
      <w:r w:rsidRPr="00E07CE1">
        <w:rPr>
          <w:rFonts w:ascii="Times New Roman" w:hAnsi="Times New Roman" w:cs="Times New Roman"/>
          <w:noProof/>
          <w:sz w:val="28"/>
          <w:szCs w:val="28"/>
          <w:lang w:val="en-US" w:eastAsia="ru-RU"/>
        </w:rPr>
        <w:t>VIII</w:t>
      </w:r>
      <w:r w:rsidRPr="00E07CE1">
        <w:rPr>
          <w:rFonts w:ascii="Times New Roman" w:hAnsi="Times New Roman" w:cs="Times New Roman"/>
          <w:noProof/>
          <w:sz w:val="28"/>
          <w:szCs w:val="28"/>
          <w:lang w:eastAsia="ru-RU"/>
        </w:rPr>
        <w:t xml:space="preserve"> века большой географический материал о ряде европейских стран. Этот материал арабские путешественники частью сами обрабатывали, частью передавали важным чиновникам и «кабинетным учёным», труды которых сыграли громадную роль в истории средневековой географии. Первые остоверные географические сведения о Восточной Европе дошли до нас благодаря арабским авторам. Например таким как, Ибрахим Ибн Якуб (испанс</w:t>
      </w:r>
      <w:r w:rsidR="00BF172C">
        <w:rPr>
          <w:rFonts w:ascii="Times New Roman" w:hAnsi="Times New Roman" w:cs="Times New Roman"/>
          <w:noProof/>
          <w:sz w:val="28"/>
          <w:szCs w:val="28"/>
          <w:lang w:eastAsia="ru-RU"/>
        </w:rPr>
        <w:t>кий еврей писавший по –арабски);</w:t>
      </w:r>
      <w:r w:rsidRPr="00E07CE1">
        <w:rPr>
          <w:rFonts w:ascii="Times New Roman" w:hAnsi="Times New Roman" w:cs="Times New Roman"/>
          <w:noProof/>
          <w:sz w:val="28"/>
          <w:szCs w:val="28"/>
          <w:lang w:eastAsia="ru-RU"/>
        </w:rPr>
        <w:t xml:space="preserve"> </w:t>
      </w:r>
      <w:r w:rsidR="00846257" w:rsidRPr="00E07CE1">
        <w:rPr>
          <w:rFonts w:ascii="Times New Roman" w:hAnsi="Times New Roman" w:cs="Times New Roman"/>
          <w:noProof/>
          <w:sz w:val="28"/>
          <w:szCs w:val="28"/>
          <w:lang w:eastAsia="ru-RU"/>
        </w:rPr>
        <w:t xml:space="preserve">перс Абу Али Ибн Русте составил </w:t>
      </w:r>
      <w:r w:rsidR="00BF172C">
        <w:rPr>
          <w:rFonts w:ascii="Times New Roman" w:hAnsi="Times New Roman" w:cs="Times New Roman"/>
          <w:noProof/>
          <w:sz w:val="28"/>
          <w:szCs w:val="28"/>
          <w:lang w:eastAsia="ru-RU"/>
        </w:rPr>
        <w:t>большой труд «Дорогие ценности»;</w:t>
      </w:r>
      <w:r w:rsidR="00846257" w:rsidRPr="00E07CE1">
        <w:rPr>
          <w:rFonts w:ascii="Times New Roman" w:hAnsi="Times New Roman" w:cs="Times New Roman"/>
          <w:noProof/>
          <w:sz w:val="28"/>
          <w:szCs w:val="28"/>
          <w:lang w:eastAsia="ru-RU"/>
        </w:rPr>
        <w:t xml:space="preserve"> Ибн Фадлан</w:t>
      </w:r>
      <w:r w:rsidR="00747D6C" w:rsidRPr="00E07CE1">
        <w:rPr>
          <w:rFonts w:ascii="Times New Roman" w:hAnsi="Times New Roman" w:cs="Times New Roman"/>
          <w:noProof/>
          <w:sz w:val="28"/>
          <w:szCs w:val="28"/>
          <w:lang w:eastAsia="ru-RU"/>
        </w:rPr>
        <w:t xml:space="preserve">  </w:t>
      </w:r>
      <w:r w:rsidR="00846257" w:rsidRPr="00E07CE1">
        <w:rPr>
          <w:rFonts w:ascii="Times New Roman" w:hAnsi="Times New Roman" w:cs="Times New Roman"/>
          <w:noProof/>
          <w:sz w:val="28"/>
          <w:szCs w:val="28"/>
          <w:lang w:eastAsia="ru-RU"/>
        </w:rPr>
        <w:t>составил «Рисала», один из важных источников по средневековой истории народов По</w:t>
      </w:r>
      <w:r w:rsidR="00BF172C">
        <w:rPr>
          <w:rFonts w:ascii="Times New Roman" w:hAnsi="Times New Roman" w:cs="Times New Roman"/>
          <w:noProof/>
          <w:sz w:val="28"/>
          <w:szCs w:val="28"/>
          <w:lang w:eastAsia="ru-RU"/>
        </w:rPr>
        <w:t>волжья, Заволжья и Средней Азии;</w:t>
      </w:r>
      <w:r w:rsidR="00846257" w:rsidRPr="00E07CE1">
        <w:rPr>
          <w:rFonts w:ascii="Times New Roman" w:hAnsi="Times New Roman" w:cs="Times New Roman"/>
          <w:noProof/>
          <w:sz w:val="28"/>
          <w:szCs w:val="28"/>
          <w:lang w:eastAsia="ru-RU"/>
        </w:rPr>
        <w:t xml:space="preserve"> Абу ал-Хасан Али ал-Масуди (историк и географ), он посетил многие страны Сарого Света – всю Переднюю и </w:t>
      </w:r>
      <w:r w:rsidR="00846257" w:rsidRPr="00E07CE1">
        <w:rPr>
          <w:rFonts w:ascii="Times New Roman" w:hAnsi="Times New Roman" w:cs="Times New Roman"/>
          <w:noProof/>
          <w:sz w:val="28"/>
          <w:szCs w:val="28"/>
          <w:lang w:eastAsia="ru-RU"/>
        </w:rPr>
        <w:lastRenderedPageBreak/>
        <w:t>Среднюю Азию, кавказ и Восточную Европу, Северную и Восточную Африку,в одной из его работ «Промывальни золота и рудники самоцветов» содержатся довольно интересные сведения о странах и жителях восточной европы, в том числе о славянах.</w:t>
      </w:r>
      <w:r w:rsidR="00BF172C">
        <w:rPr>
          <w:rStyle w:val="ae"/>
          <w:rFonts w:ascii="Times New Roman" w:hAnsi="Times New Roman" w:cs="Times New Roman"/>
          <w:noProof/>
          <w:sz w:val="28"/>
          <w:szCs w:val="28"/>
          <w:lang w:eastAsia="ru-RU"/>
        </w:rPr>
        <w:footnoteReference w:id="17"/>
      </w:r>
      <w:r w:rsidR="00846257" w:rsidRPr="00E07CE1">
        <w:rPr>
          <w:rFonts w:ascii="Times New Roman" w:hAnsi="Times New Roman" w:cs="Times New Roman"/>
          <w:noProof/>
          <w:sz w:val="28"/>
          <w:szCs w:val="28"/>
          <w:lang w:eastAsia="ru-RU"/>
        </w:rPr>
        <w:t xml:space="preserve"> </w:t>
      </w:r>
      <w:r w:rsidR="00747D6C" w:rsidRPr="00E07CE1">
        <w:rPr>
          <w:rFonts w:ascii="Times New Roman" w:hAnsi="Times New Roman" w:cs="Times New Roman"/>
          <w:noProof/>
          <w:sz w:val="28"/>
          <w:szCs w:val="28"/>
          <w:lang w:eastAsia="ru-RU"/>
        </w:rPr>
        <w:t xml:space="preserve"> </w:t>
      </w:r>
    </w:p>
    <w:p w:rsidR="00FA440B" w:rsidRPr="00E07CE1" w:rsidRDefault="00846257" w:rsidP="00BF172C">
      <w:pPr>
        <w:spacing w:after="0" w:line="360" w:lineRule="auto"/>
        <w:ind w:firstLine="708"/>
        <w:jc w:val="both"/>
        <w:rPr>
          <w:rFonts w:ascii="Times New Roman" w:hAnsi="Times New Roman" w:cs="Times New Roman"/>
          <w:noProof/>
          <w:sz w:val="28"/>
          <w:szCs w:val="28"/>
          <w:lang w:eastAsia="ru-RU"/>
        </w:rPr>
      </w:pPr>
      <w:r w:rsidRPr="00E07CE1">
        <w:rPr>
          <w:rFonts w:ascii="Times New Roman" w:hAnsi="Times New Roman" w:cs="Times New Roman"/>
          <w:noProof/>
          <w:sz w:val="28"/>
          <w:szCs w:val="28"/>
          <w:lang w:eastAsia="ru-RU"/>
        </w:rPr>
        <w:t xml:space="preserve">Азия  стала известна западным европейцам именно через среневековых арабских географов. </w:t>
      </w:r>
      <w:r w:rsidR="007D5710" w:rsidRPr="00E07CE1">
        <w:rPr>
          <w:rFonts w:ascii="Times New Roman" w:hAnsi="Times New Roman" w:cs="Times New Roman"/>
          <w:noProof/>
          <w:sz w:val="28"/>
          <w:szCs w:val="28"/>
          <w:lang w:eastAsia="ru-RU"/>
        </w:rPr>
        <w:t xml:space="preserve"> </w:t>
      </w:r>
      <w:r w:rsidR="00FB2BDB" w:rsidRPr="00E07CE1">
        <w:rPr>
          <w:rFonts w:ascii="Times New Roman" w:hAnsi="Times New Roman" w:cs="Times New Roman"/>
          <w:noProof/>
          <w:sz w:val="28"/>
          <w:szCs w:val="28"/>
          <w:lang w:eastAsia="ru-RU"/>
        </w:rPr>
        <w:t>Арабские купцы плавали по всем морям старого Света, кроме северных.  Заслуга описания Аравийского полуострова принадлежит таджикскому учёному и религиозному деятелю Носиру Ибн Хисрову, поэту и путешественнику середины</w:t>
      </w:r>
      <w:r w:rsidR="007D5710" w:rsidRPr="00E07CE1">
        <w:rPr>
          <w:rFonts w:ascii="Times New Roman" w:hAnsi="Times New Roman" w:cs="Times New Roman"/>
          <w:noProof/>
          <w:sz w:val="28"/>
          <w:szCs w:val="28"/>
          <w:lang w:eastAsia="ru-RU"/>
        </w:rPr>
        <w:t xml:space="preserve"> </w:t>
      </w:r>
      <w:r w:rsidR="00FB2BDB" w:rsidRPr="00E07CE1">
        <w:rPr>
          <w:rFonts w:ascii="Times New Roman" w:hAnsi="Times New Roman" w:cs="Times New Roman"/>
          <w:noProof/>
          <w:sz w:val="28"/>
          <w:szCs w:val="28"/>
          <w:lang w:eastAsia="ru-RU"/>
        </w:rPr>
        <w:t xml:space="preserve"> </w:t>
      </w:r>
      <w:r w:rsidR="00FB2BDB" w:rsidRPr="00E07CE1">
        <w:rPr>
          <w:rFonts w:ascii="Times New Roman" w:hAnsi="Times New Roman" w:cs="Times New Roman"/>
          <w:noProof/>
          <w:sz w:val="28"/>
          <w:szCs w:val="28"/>
          <w:lang w:val="en-US" w:eastAsia="ru-RU"/>
        </w:rPr>
        <w:t>XI</w:t>
      </w:r>
      <w:r w:rsidR="00FB2BDB" w:rsidRPr="00E07CE1">
        <w:rPr>
          <w:rFonts w:ascii="Times New Roman" w:hAnsi="Times New Roman" w:cs="Times New Roman"/>
          <w:noProof/>
          <w:sz w:val="28"/>
          <w:szCs w:val="28"/>
          <w:lang w:eastAsia="ru-RU"/>
        </w:rPr>
        <w:t xml:space="preserve"> века.  Хорезмский учёный-энциклопедист ал –</w:t>
      </w:r>
      <w:r w:rsidR="00BF172C">
        <w:rPr>
          <w:rFonts w:ascii="Times New Roman" w:hAnsi="Times New Roman" w:cs="Times New Roman"/>
          <w:noProof/>
          <w:sz w:val="28"/>
          <w:szCs w:val="28"/>
          <w:lang w:eastAsia="ru-RU"/>
        </w:rPr>
        <w:t xml:space="preserve"> </w:t>
      </w:r>
      <w:r w:rsidR="00FB2BDB" w:rsidRPr="00E07CE1">
        <w:rPr>
          <w:rFonts w:ascii="Times New Roman" w:hAnsi="Times New Roman" w:cs="Times New Roman"/>
          <w:noProof/>
          <w:sz w:val="28"/>
          <w:szCs w:val="28"/>
          <w:lang w:eastAsia="ru-RU"/>
        </w:rPr>
        <w:t xml:space="preserve">Бируни был крупнейшим географом </w:t>
      </w:r>
      <w:r w:rsidR="00FB2BDB" w:rsidRPr="00E07CE1">
        <w:rPr>
          <w:rFonts w:ascii="Times New Roman" w:hAnsi="Times New Roman" w:cs="Times New Roman"/>
          <w:noProof/>
          <w:sz w:val="28"/>
          <w:szCs w:val="28"/>
          <w:lang w:val="en-US" w:eastAsia="ru-RU"/>
        </w:rPr>
        <w:t>XI</w:t>
      </w:r>
      <w:r w:rsidR="00FB2BDB" w:rsidRPr="00E07CE1">
        <w:rPr>
          <w:rFonts w:ascii="Times New Roman" w:hAnsi="Times New Roman" w:cs="Times New Roman"/>
          <w:noProof/>
          <w:sz w:val="28"/>
          <w:szCs w:val="28"/>
          <w:lang w:eastAsia="ru-RU"/>
        </w:rPr>
        <w:t xml:space="preserve"> века. Во время своих путешествий он изучил Иранское нагорье и большую часть центральной Азии.</w:t>
      </w:r>
      <w:r w:rsidR="007D5710" w:rsidRPr="00E07CE1">
        <w:rPr>
          <w:rFonts w:ascii="Times New Roman" w:hAnsi="Times New Roman" w:cs="Times New Roman"/>
          <w:noProof/>
          <w:sz w:val="28"/>
          <w:szCs w:val="28"/>
          <w:lang w:eastAsia="ru-RU"/>
        </w:rPr>
        <w:t xml:space="preserve"> </w:t>
      </w:r>
      <w:r w:rsidR="00FB2BDB" w:rsidRPr="00E07CE1">
        <w:rPr>
          <w:rFonts w:ascii="Times New Roman" w:hAnsi="Times New Roman" w:cs="Times New Roman"/>
          <w:noProof/>
          <w:sz w:val="28"/>
          <w:szCs w:val="28"/>
          <w:lang w:eastAsia="ru-RU"/>
        </w:rPr>
        <w:t xml:space="preserve"> Первый средневековый тюрколог-энциклопедист сереины </w:t>
      </w:r>
      <w:r w:rsidR="00FB2BDB" w:rsidRPr="00E07CE1">
        <w:rPr>
          <w:rFonts w:ascii="Times New Roman" w:hAnsi="Times New Roman" w:cs="Times New Roman"/>
          <w:noProof/>
          <w:sz w:val="28"/>
          <w:szCs w:val="28"/>
          <w:lang w:val="en-US" w:eastAsia="ru-RU"/>
        </w:rPr>
        <w:t>XII</w:t>
      </w:r>
      <w:r w:rsidR="00FB2BDB" w:rsidRPr="00E07CE1">
        <w:rPr>
          <w:rFonts w:ascii="Times New Roman" w:hAnsi="Times New Roman" w:cs="Times New Roman"/>
          <w:noProof/>
          <w:sz w:val="28"/>
          <w:szCs w:val="28"/>
          <w:lang w:eastAsia="ru-RU"/>
        </w:rPr>
        <w:t xml:space="preserve"> века Махмуд Кашгари был также географом и путешественником.  Он обследовал огромную территорию от восточного побережья </w:t>
      </w:r>
      <w:r w:rsidR="00BF172C">
        <w:rPr>
          <w:rFonts w:ascii="Times New Roman" w:hAnsi="Times New Roman" w:cs="Times New Roman"/>
          <w:noProof/>
          <w:sz w:val="28"/>
          <w:szCs w:val="28"/>
          <w:lang w:eastAsia="ru-RU"/>
        </w:rPr>
        <w:t xml:space="preserve"> </w:t>
      </w:r>
      <w:r w:rsidR="00FB2BDB" w:rsidRPr="00E07CE1">
        <w:rPr>
          <w:rFonts w:ascii="Times New Roman" w:hAnsi="Times New Roman" w:cs="Times New Roman"/>
          <w:noProof/>
          <w:sz w:val="28"/>
          <w:szCs w:val="28"/>
          <w:lang w:eastAsia="ru-RU"/>
        </w:rPr>
        <w:t>Каспия до меридиана озера Лобнор и отшироты р. Илидо южной границы Кашгарии и выполнил первое районирование Средней и части Центральной Азии. С большой точностью определив границы расселения тюрских народностей и племён. Составленный им  «Словарь тюрских наречий» древнейшая сводка сведений о племенах тюрок</w:t>
      </w:r>
      <w:r w:rsidR="00FA440B" w:rsidRPr="00E07CE1">
        <w:rPr>
          <w:rFonts w:ascii="Times New Roman" w:hAnsi="Times New Roman" w:cs="Times New Roman"/>
          <w:noProof/>
          <w:sz w:val="28"/>
          <w:szCs w:val="28"/>
          <w:lang w:eastAsia="ru-RU"/>
        </w:rPr>
        <w:t>, которая содержит множество названий гор, рек, озёр, стран и государств.</w:t>
      </w:r>
      <w:r w:rsidR="00BF172C">
        <w:rPr>
          <w:rStyle w:val="ae"/>
          <w:rFonts w:ascii="Times New Roman" w:hAnsi="Times New Roman" w:cs="Times New Roman"/>
          <w:noProof/>
          <w:sz w:val="28"/>
          <w:szCs w:val="28"/>
          <w:lang w:eastAsia="ru-RU"/>
        </w:rPr>
        <w:footnoteReference w:id="18"/>
      </w:r>
    </w:p>
    <w:p w:rsidR="00C26CB1" w:rsidRPr="00E07CE1" w:rsidRDefault="00FA440B" w:rsidP="00BF172C">
      <w:pPr>
        <w:spacing w:after="0" w:line="360" w:lineRule="auto"/>
        <w:ind w:firstLine="708"/>
        <w:jc w:val="both"/>
        <w:rPr>
          <w:rFonts w:ascii="Times New Roman" w:hAnsi="Times New Roman" w:cs="Times New Roman"/>
          <w:noProof/>
          <w:sz w:val="28"/>
          <w:szCs w:val="28"/>
          <w:lang w:eastAsia="ru-RU"/>
        </w:rPr>
      </w:pPr>
      <w:r w:rsidRPr="00E07CE1">
        <w:rPr>
          <w:rFonts w:ascii="Times New Roman" w:hAnsi="Times New Roman" w:cs="Times New Roman"/>
          <w:noProof/>
          <w:sz w:val="28"/>
          <w:szCs w:val="28"/>
          <w:lang w:eastAsia="ru-RU"/>
        </w:rPr>
        <w:t>В 639-709 гг. арабы захватилю всю Северную Африку и прибрали к рукам её торговлю.</w:t>
      </w:r>
      <w:r w:rsidR="007D5710" w:rsidRPr="00E07CE1">
        <w:rPr>
          <w:rFonts w:ascii="Times New Roman" w:hAnsi="Times New Roman" w:cs="Times New Roman"/>
          <w:noProof/>
          <w:sz w:val="28"/>
          <w:szCs w:val="28"/>
          <w:lang w:eastAsia="ru-RU"/>
        </w:rPr>
        <w:t xml:space="preserve"> </w:t>
      </w:r>
      <w:r w:rsidR="00C26CB1" w:rsidRPr="00E07CE1">
        <w:rPr>
          <w:rFonts w:ascii="Times New Roman" w:hAnsi="Times New Roman" w:cs="Times New Roman"/>
          <w:noProof/>
          <w:sz w:val="28"/>
          <w:szCs w:val="28"/>
          <w:lang w:eastAsia="ru-RU"/>
        </w:rPr>
        <w:t xml:space="preserve"> В середине </w:t>
      </w:r>
      <w:r w:rsidR="00C26CB1" w:rsidRPr="00E07CE1">
        <w:rPr>
          <w:rFonts w:ascii="Times New Roman" w:hAnsi="Times New Roman" w:cs="Times New Roman"/>
          <w:noProof/>
          <w:sz w:val="28"/>
          <w:szCs w:val="28"/>
          <w:lang w:val="en-US" w:eastAsia="ru-RU"/>
        </w:rPr>
        <w:t>VIII</w:t>
      </w:r>
      <w:r w:rsidR="00C26CB1" w:rsidRPr="00E07CE1">
        <w:rPr>
          <w:rFonts w:ascii="Times New Roman" w:hAnsi="Times New Roman" w:cs="Times New Roman"/>
          <w:noProof/>
          <w:sz w:val="28"/>
          <w:szCs w:val="28"/>
          <w:lang w:eastAsia="ru-RU"/>
        </w:rPr>
        <w:t xml:space="preserve"> века арбы открыли по крайней мере два из шести вулканических Коморских островов, несколько позже наткнулись на ненаселённые Сейшельские острова (Ар-Рамм).</w:t>
      </w:r>
      <w:r w:rsidR="00BF172C">
        <w:rPr>
          <w:rStyle w:val="ae"/>
          <w:rFonts w:ascii="Times New Roman" w:hAnsi="Times New Roman" w:cs="Times New Roman"/>
          <w:noProof/>
          <w:sz w:val="28"/>
          <w:szCs w:val="28"/>
          <w:lang w:eastAsia="ru-RU"/>
        </w:rPr>
        <w:footnoteReference w:id="19"/>
      </w:r>
      <w:r w:rsidR="00C26CB1" w:rsidRPr="00E07CE1">
        <w:rPr>
          <w:rFonts w:ascii="Times New Roman" w:hAnsi="Times New Roman" w:cs="Times New Roman"/>
          <w:noProof/>
          <w:sz w:val="28"/>
          <w:szCs w:val="28"/>
          <w:lang w:eastAsia="ru-RU"/>
        </w:rPr>
        <w:t xml:space="preserve">  </w:t>
      </w:r>
    </w:p>
    <w:p w:rsidR="00F16946" w:rsidRPr="00E07CE1" w:rsidRDefault="00C26CB1" w:rsidP="00BF172C">
      <w:pPr>
        <w:spacing w:after="0" w:line="360" w:lineRule="auto"/>
        <w:ind w:firstLine="708"/>
        <w:jc w:val="both"/>
        <w:rPr>
          <w:rFonts w:ascii="Times New Roman" w:hAnsi="Times New Roman" w:cs="Times New Roman"/>
          <w:sz w:val="28"/>
          <w:szCs w:val="28"/>
        </w:rPr>
      </w:pPr>
      <w:r w:rsidRPr="00E07CE1">
        <w:rPr>
          <w:rFonts w:ascii="Times New Roman" w:hAnsi="Times New Roman" w:cs="Times New Roman"/>
          <w:noProof/>
          <w:sz w:val="28"/>
          <w:szCs w:val="28"/>
          <w:lang w:eastAsia="ru-RU"/>
        </w:rPr>
        <w:lastRenderedPageBreak/>
        <w:t xml:space="preserve">Странствующий купец марокканец Абу абдаллах Ибн Баттута, по происхождению бербер, был великим путешественником. Он начал свои странствования в 1325 году из Танжера, побывал в Еипте, Запдной аравии, Йемене,Сирии и Иране, иорем добрался до Мозамбика, а на обратном пути посетил Бахрейнские острова. Затем Ибн Баттута достиг Крыма, был в низовьях Волги и в её среднем течении, пересек Прикаспийскую низменность и плато Устюрт и проследовал  в Среднюю азию. Он прошел через Индостан, посетил Мальдивские острова, Шри-Ланку и морем прибыл в Китай. За 25 лет он прошёл по суше и по морю около 130 тыс.км.  На покое он продиктовал книгу </w:t>
      </w:r>
      <w:r w:rsidR="00531ACE" w:rsidRPr="00531ACE">
        <w:rPr>
          <w:rFonts w:ascii="Times New Roman" w:hAnsi="Times New Roman" w:cs="Times New Roman"/>
          <w:noProof/>
          <w:sz w:val="28"/>
          <w:szCs w:val="28"/>
          <w:lang w:eastAsia="ru-RU"/>
        </w:rPr>
        <w:t>«</w:t>
      </w:r>
      <w:r w:rsidRPr="00E07CE1">
        <w:rPr>
          <w:rFonts w:ascii="Times New Roman" w:hAnsi="Times New Roman" w:cs="Times New Roman"/>
          <w:noProof/>
          <w:sz w:val="28"/>
          <w:szCs w:val="28"/>
          <w:lang w:eastAsia="ru-RU"/>
        </w:rPr>
        <w:t>Путешествия Ибн Баттуты»</w:t>
      </w:r>
      <w:r w:rsidR="00E07CE1" w:rsidRPr="00E07CE1">
        <w:rPr>
          <w:rFonts w:ascii="Times New Roman" w:hAnsi="Times New Roman" w:cs="Times New Roman"/>
          <w:noProof/>
          <w:sz w:val="28"/>
          <w:szCs w:val="28"/>
          <w:lang w:eastAsia="ru-RU"/>
        </w:rPr>
        <w:t>, она насыщенна огромным географическим, историческим и этнографическим материалом.</w:t>
      </w:r>
      <w:r w:rsidR="00BF172C">
        <w:rPr>
          <w:rStyle w:val="ae"/>
          <w:rFonts w:ascii="Times New Roman" w:hAnsi="Times New Roman" w:cs="Times New Roman"/>
          <w:noProof/>
          <w:sz w:val="28"/>
          <w:szCs w:val="28"/>
          <w:lang w:eastAsia="ru-RU"/>
        </w:rPr>
        <w:footnoteReference w:id="20"/>
      </w:r>
      <w:r w:rsidR="00E07CE1" w:rsidRPr="00E07CE1">
        <w:rPr>
          <w:rFonts w:ascii="Times New Roman" w:hAnsi="Times New Roman" w:cs="Times New Roman"/>
          <w:noProof/>
          <w:sz w:val="28"/>
          <w:szCs w:val="28"/>
          <w:lang w:eastAsia="ru-RU"/>
        </w:rPr>
        <w:t xml:space="preserve"> </w:t>
      </w:r>
    </w:p>
    <w:p w:rsidR="00F16946" w:rsidRDefault="002938FF" w:rsidP="002938FF">
      <w:pPr>
        <w:pStyle w:val="2"/>
        <w:numPr>
          <w:ilvl w:val="1"/>
          <w:numId w:val="10"/>
        </w:numPr>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7" w:name="_Toc535525747"/>
      <w:r w:rsidR="00F16946" w:rsidRPr="00BF172C">
        <w:rPr>
          <w:rFonts w:ascii="Times New Roman" w:hAnsi="Times New Roman" w:cs="Times New Roman"/>
          <w:color w:val="auto"/>
          <w:sz w:val="28"/>
          <w:szCs w:val="28"/>
        </w:rPr>
        <w:t>Крестовые походы и их роль в развитии географических представлений</w:t>
      </w:r>
      <w:bookmarkEnd w:id="7"/>
    </w:p>
    <w:p w:rsidR="002938FF" w:rsidRDefault="002938FF" w:rsidP="00F04B9C">
      <w:pPr>
        <w:spacing w:after="0" w:line="360" w:lineRule="auto"/>
        <w:ind w:firstLine="708"/>
        <w:jc w:val="both"/>
        <w:rPr>
          <w:rFonts w:ascii="Times New Roman" w:hAnsi="Times New Roman" w:cs="Times New Roman"/>
          <w:sz w:val="28"/>
          <w:szCs w:val="28"/>
        </w:rPr>
      </w:pPr>
      <w:r w:rsidRPr="002938FF">
        <w:rPr>
          <w:rFonts w:ascii="Times New Roman" w:hAnsi="Times New Roman" w:cs="Times New Roman"/>
          <w:sz w:val="28"/>
          <w:szCs w:val="28"/>
        </w:rPr>
        <w:t>П</w:t>
      </w:r>
      <w:r w:rsidR="001D69B1">
        <w:rPr>
          <w:rFonts w:ascii="Times New Roman" w:hAnsi="Times New Roman" w:cs="Times New Roman"/>
          <w:sz w:val="28"/>
          <w:szCs w:val="28"/>
        </w:rPr>
        <w:t xml:space="preserve">ервые три крестовых похода были </w:t>
      </w:r>
      <w:r>
        <w:rPr>
          <w:rFonts w:ascii="Times New Roman" w:hAnsi="Times New Roman" w:cs="Times New Roman"/>
          <w:sz w:val="28"/>
          <w:szCs w:val="28"/>
        </w:rPr>
        <w:t>организованы</w:t>
      </w:r>
      <w:r w:rsidRPr="002938FF">
        <w:rPr>
          <w:rFonts w:ascii="Times New Roman" w:hAnsi="Times New Roman" w:cs="Times New Roman"/>
          <w:sz w:val="28"/>
          <w:szCs w:val="28"/>
        </w:rPr>
        <w:t xml:space="preserve"> западноевропейскими феодалами вместе с руководством католической церкви, в Палестину под лозунгом «освобождения гроба господня от неверных». Первый крестовый поход начался по призыву папы Урбана II во французско</w:t>
      </w:r>
      <w:r>
        <w:rPr>
          <w:rFonts w:ascii="Times New Roman" w:hAnsi="Times New Roman" w:cs="Times New Roman"/>
          <w:sz w:val="28"/>
          <w:szCs w:val="28"/>
        </w:rPr>
        <w:t xml:space="preserve">м городе Клермоне весной 1096 года. </w:t>
      </w:r>
      <w:r w:rsidRPr="002938FF">
        <w:rPr>
          <w:rFonts w:ascii="Times New Roman" w:hAnsi="Times New Roman" w:cs="Times New Roman"/>
          <w:sz w:val="28"/>
          <w:szCs w:val="28"/>
        </w:rPr>
        <w:t xml:space="preserve"> В р</w:t>
      </w:r>
      <w:r>
        <w:rPr>
          <w:rFonts w:ascii="Times New Roman" w:hAnsi="Times New Roman" w:cs="Times New Roman"/>
          <w:sz w:val="28"/>
          <w:szCs w:val="28"/>
        </w:rPr>
        <w:t>езул</w:t>
      </w:r>
      <w:r w:rsidR="001D69B1">
        <w:rPr>
          <w:rFonts w:ascii="Times New Roman" w:hAnsi="Times New Roman" w:cs="Times New Roman"/>
          <w:sz w:val="28"/>
          <w:szCs w:val="28"/>
        </w:rPr>
        <w:t>ьтате этого похода в 1099 году</w:t>
      </w:r>
      <w:r w:rsidRPr="002938FF">
        <w:rPr>
          <w:rFonts w:ascii="Times New Roman" w:hAnsi="Times New Roman" w:cs="Times New Roman"/>
          <w:sz w:val="28"/>
          <w:szCs w:val="28"/>
        </w:rPr>
        <w:t xml:space="preserve"> крестоносцы овладели частью Палестины </w:t>
      </w:r>
      <w:r>
        <w:rPr>
          <w:rFonts w:ascii="Times New Roman" w:hAnsi="Times New Roman" w:cs="Times New Roman"/>
          <w:sz w:val="28"/>
          <w:szCs w:val="28"/>
        </w:rPr>
        <w:t>и создали там христианское Иеру</w:t>
      </w:r>
      <w:r w:rsidRPr="002938FF">
        <w:rPr>
          <w:rFonts w:ascii="Times New Roman" w:hAnsi="Times New Roman" w:cs="Times New Roman"/>
          <w:sz w:val="28"/>
          <w:szCs w:val="28"/>
        </w:rPr>
        <w:t>салимское королевство. Одним и</w:t>
      </w:r>
      <w:r>
        <w:rPr>
          <w:rFonts w:ascii="Times New Roman" w:hAnsi="Times New Roman" w:cs="Times New Roman"/>
          <w:sz w:val="28"/>
          <w:szCs w:val="28"/>
        </w:rPr>
        <w:t>з важнейших источников по ис</w:t>
      </w:r>
      <w:r w:rsidRPr="002938FF">
        <w:rPr>
          <w:rFonts w:ascii="Times New Roman" w:hAnsi="Times New Roman" w:cs="Times New Roman"/>
          <w:sz w:val="28"/>
          <w:szCs w:val="28"/>
        </w:rPr>
        <w:t>тории этого похода является сочинение византийской царевны Анны Комнины «Алексиада»</w:t>
      </w:r>
      <w:r>
        <w:rPr>
          <w:rFonts w:ascii="Times New Roman" w:hAnsi="Times New Roman" w:cs="Times New Roman"/>
          <w:sz w:val="28"/>
          <w:szCs w:val="28"/>
        </w:rPr>
        <w:t>, оконченное около 1148 года.</w:t>
      </w:r>
      <w:r>
        <w:rPr>
          <w:rStyle w:val="ae"/>
          <w:rFonts w:ascii="Times New Roman" w:hAnsi="Times New Roman" w:cs="Times New Roman"/>
          <w:sz w:val="28"/>
          <w:szCs w:val="28"/>
        </w:rPr>
        <w:footnoteReference w:id="21"/>
      </w:r>
      <w:r>
        <w:rPr>
          <w:rFonts w:ascii="Times New Roman" w:hAnsi="Times New Roman" w:cs="Times New Roman"/>
          <w:sz w:val="28"/>
          <w:szCs w:val="28"/>
        </w:rPr>
        <w:t xml:space="preserve"> </w:t>
      </w:r>
    </w:p>
    <w:p w:rsidR="00F04B9C" w:rsidRDefault="002938FF" w:rsidP="00F04B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38FF">
        <w:rPr>
          <w:rFonts w:ascii="Times New Roman" w:hAnsi="Times New Roman" w:cs="Times New Roman"/>
          <w:sz w:val="28"/>
          <w:szCs w:val="28"/>
        </w:rPr>
        <w:t>Второй (1147—1148 гг.) и третий (1189—1192 гг.) крестовые походы закончились провалом.</w:t>
      </w:r>
      <w:r>
        <w:rPr>
          <w:rFonts w:ascii="Times New Roman" w:hAnsi="Times New Roman" w:cs="Times New Roman"/>
          <w:sz w:val="28"/>
          <w:szCs w:val="28"/>
        </w:rPr>
        <w:t xml:space="preserve"> Однако создание на Ближнем Вос</w:t>
      </w:r>
      <w:r w:rsidRPr="002938FF">
        <w:rPr>
          <w:rFonts w:ascii="Times New Roman" w:hAnsi="Times New Roman" w:cs="Times New Roman"/>
          <w:sz w:val="28"/>
          <w:szCs w:val="28"/>
        </w:rPr>
        <w:t>токе нескольких христианских государств принесло значительные торго</w:t>
      </w:r>
      <w:r>
        <w:rPr>
          <w:rFonts w:ascii="Times New Roman" w:hAnsi="Times New Roman" w:cs="Times New Roman"/>
          <w:sz w:val="28"/>
          <w:szCs w:val="28"/>
        </w:rPr>
        <w:t>вые выгоды итальянским городам -</w:t>
      </w:r>
      <w:r w:rsidRPr="002938FF">
        <w:rPr>
          <w:rFonts w:ascii="Times New Roman" w:hAnsi="Times New Roman" w:cs="Times New Roman"/>
          <w:sz w:val="28"/>
          <w:szCs w:val="28"/>
        </w:rPr>
        <w:t xml:space="preserve"> Венеции, Генуе и Пизе. Эти города еще больше выиграли после того, как египетский султан Салах ад-</w:t>
      </w:r>
      <w:r>
        <w:rPr>
          <w:rFonts w:ascii="Times New Roman" w:hAnsi="Times New Roman" w:cs="Times New Roman"/>
          <w:sz w:val="28"/>
          <w:szCs w:val="28"/>
        </w:rPr>
        <w:t xml:space="preserve">Дин (Саладин) </w:t>
      </w:r>
      <w:r w:rsidR="00CD70F7">
        <w:rPr>
          <w:rFonts w:ascii="Times New Roman" w:hAnsi="Times New Roman" w:cs="Times New Roman"/>
          <w:sz w:val="28"/>
          <w:szCs w:val="28"/>
        </w:rPr>
        <w:lastRenderedPageBreak/>
        <w:t>завоевал в 1187 году</w:t>
      </w:r>
      <w:r w:rsidRPr="002938FF">
        <w:rPr>
          <w:rFonts w:ascii="Times New Roman" w:hAnsi="Times New Roman" w:cs="Times New Roman"/>
          <w:sz w:val="28"/>
          <w:szCs w:val="28"/>
        </w:rPr>
        <w:t xml:space="preserve"> Иерусалим и свел территорию христианского королевства к узкой приморской полосе. Желание отвоевать обратно потерянные земли послужило поводом для организации третьего крестового похода. Отряды в этом походе возглавили гер</w:t>
      </w:r>
      <w:r>
        <w:rPr>
          <w:rFonts w:ascii="Times New Roman" w:hAnsi="Times New Roman" w:cs="Times New Roman"/>
          <w:sz w:val="28"/>
          <w:szCs w:val="28"/>
        </w:rPr>
        <w:t>манский император Фридрих I Барбаросса и два короля -</w:t>
      </w:r>
      <w:r w:rsidRPr="002938FF">
        <w:rPr>
          <w:rFonts w:ascii="Times New Roman" w:hAnsi="Times New Roman" w:cs="Times New Roman"/>
          <w:sz w:val="28"/>
          <w:szCs w:val="28"/>
        </w:rPr>
        <w:t xml:space="preserve"> франц</w:t>
      </w:r>
      <w:r>
        <w:rPr>
          <w:rFonts w:ascii="Times New Roman" w:hAnsi="Times New Roman" w:cs="Times New Roman"/>
          <w:sz w:val="28"/>
          <w:szCs w:val="28"/>
        </w:rPr>
        <w:t>узский Филипп II Август Завоева</w:t>
      </w:r>
      <w:r w:rsidRPr="002938FF">
        <w:rPr>
          <w:rFonts w:ascii="Times New Roman" w:hAnsi="Times New Roman" w:cs="Times New Roman"/>
          <w:sz w:val="28"/>
          <w:szCs w:val="28"/>
        </w:rPr>
        <w:t xml:space="preserve">тель и английский Ричард I Львиное Сердце. </w:t>
      </w:r>
      <w:r>
        <w:rPr>
          <w:rFonts w:ascii="Times New Roman" w:hAnsi="Times New Roman" w:cs="Times New Roman"/>
          <w:sz w:val="28"/>
          <w:szCs w:val="28"/>
        </w:rPr>
        <w:t xml:space="preserve">В этот период были составлены </w:t>
      </w:r>
      <w:r w:rsidRPr="002938FF">
        <w:rPr>
          <w:rFonts w:ascii="Times New Roman" w:hAnsi="Times New Roman" w:cs="Times New Roman"/>
          <w:sz w:val="28"/>
          <w:szCs w:val="28"/>
        </w:rPr>
        <w:t>две большие</w:t>
      </w:r>
      <w:r w:rsidR="00531ACE">
        <w:rPr>
          <w:rFonts w:ascii="Times New Roman" w:hAnsi="Times New Roman" w:cs="Times New Roman"/>
          <w:sz w:val="28"/>
          <w:szCs w:val="28"/>
        </w:rPr>
        <w:t xml:space="preserve"> хроники. Более ранняя из них</w:t>
      </w:r>
      <w:r>
        <w:rPr>
          <w:rFonts w:ascii="Times New Roman" w:hAnsi="Times New Roman" w:cs="Times New Roman"/>
          <w:sz w:val="28"/>
          <w:szCs w:val="28"/>
        </w:rPr>
        <w:t xml:space="preserve">- «Иерусалимская история» </w:t>
      </w:r>
      <w:r w:rsidRPr="002938FF">
        <w:rPr>
          <w:rFonts w:ascii="Times New Roman" w:hAnsi="Times New Roman" w:cs="Times New Roman"/>
          <w:sz w:val="28"/>
          <w:szCs w:val="28"/>
        </w:rPr>
        <w:t>была составлена между 1120 и 1153 гг. ла</w:t>
      </w:r>
      <w:r w:rsidR="00F04B9C">
        <w:rPr>
          <w:rFonts w:ascii="Times New Roman" w:hAnsi="Times New Roman" w:cs="Times New Roman"/>
          <w:sz w:val="28"/>
          <w:szCs w:val="28"/>
        </w:rPr>
        <w:t>тинским кано</w:t>
      </w:r>
      <w:r w:rsidRPr="002938FF">
        <w:rPr>
          <w:rFonts w:ascii="Times New Roman" w:hAnsi="Times New Roman" w:cs="Times New Roman"/>
          <w:sz w:val="28"/>
          <w:szCs w:val="28"/>
        </w:rPr>
        <w:t>ником Альбертом Аахенским. В ней наряду с достаточно точными географическими сведениями со</w:t>
      </w:r>
      <w:r w:rsidR="00F04B9C">
        <w:rPr>
          <w:rFonts w:ascii="Times New Roman" w:hAnsi="Times New Roman" w:cs="Times New Roman"/>
          <w:sz w:val="28"/>
          <w:szCs w:val="28"/>
        </w:rPr>
        <w:t>держатся и полулегендарные и не</w:t>
      </w:r>
      <w:r w:rsidRPr="002938FF">
        <w:rPr>
          <w:rFonts w:ascii="Times New Roman" w:hAnsi="Times New Roman" w:cs="Times New Roman"/>
          <w:sz w:val="28"/>
          <w:szCs w:val="28"/>
        </w:rPr>
        <w:t>достоверные известия, видимо почерпнутые у пилигримов, купцов и сказителей, возвращавшихся из Палестины и проходивших через город Аахен.</w:t>
      </w:r>
      <w:r w:rsidR="00F04B9C">
        <w:rPr>
          <w:rFonts w:ascii="Times New Roman" w:hAnsi="Times New Roman" w:cs="Times New Roman"/>
          <w:sz w:val="28"/>
          <w:szCs w:val="28"/>
        </w:rPr>
        <w:t xml:space="preserve"> </w:t>
      </w:r>
      <w:r w:rsidRPr="002938FF">
        <w:rPr>
          <w:rFonts w:ascii="Times New Roman" w:hAnsi="Times New Roman" w:cs="Times New Roman"/>
          <w:sz w:val="28"/>
          <w:szCs w:val="28"/>
        </w:rPr>
        <w:t>Несколько позднее было напи</w:t>
      </w:r>
      <w:r w:rsidR="00F04B9C">
        <w:rPr>
          <w:rFonts w:ascii="Times New Roman" w:hAnsi="Times New Roman" w:cs="Times New Roman"/>
          <w:sz w:val="28"/>
          <w:szCs w:val="28"/>
        </w:rPr>
        <w:t>сано другое повествование о пер</w:t>
      </w:r>
      <w:r w:rsidRPr="002938FF">
        <w:rPr>
          <w:rFonts w:ascii="Times New Roman" w:hAnsi="Times New Roman" w:cs="Times New Roman"/>
          <w:sz w:val="28"/>
          <w:szCs w:val="28"/>
        </w:rPr>
        <w:t>вом крестовом походе: «История деяний в заморских землях», принадлежавшее а</w:t>
      </w:r>
      <w:r w:rsidR="00F04B9C">
        <w:rPr>
          <w:rFonts w:ascii="Times New Roman" w:hAnsi="Times New Roman" w:cs="Times New Roman"/>
          <w:sz w:val="28"/>
          <w:szCs w:val="28"/>
        </w:rPr>
        <w:t>рхиепископу Гийому Тирскому (около</w:t>
      </w:r>
      <w:r w:rsidRPr="002938FF">
        <w:rPr>
          <w:rFonts w:ascii="Times New Roman" w:hAnsi="Times New Roman" w:cs="Times New Roman"/>
          <w:sz w:val="28"/>
          <w:szCs w:val="28"/>
        </w:rPr>
        <w:t xml:space="preserve"> 1186</w:t>
      </w:r>
      <w:r w:rsidR="00F04B9C">
        <w:rPr>
          <w:rFonts w:ascii="Times New Roman" w:hAnsi="Times New Roman" w:cs="Times New Roman"/>
          <w:sz w:val="28"/>
          <w:szCs w:val="28"/>
        </w:rPr>
        <w:t xml:space="preserve"> г.</w:t>
      </w:r>
      <w:r w:rsidRPr="002938FF">
        <w:rPr>
          <w:rFonts w:ascii="Times New Roman" w:hAnsi="Times New Roman" w:cs="Times New Roman"/>
          <w:sz w:val="28"/>
          <w:szCs w:val="28"/>
        </w:rPr>
        <w:t>). Автор был родом из Палестины, где и провел большую часть жизни. Он был знатоком латинской литературы и в своем сочинении часто цитирует труды римского историка Тита Ливия, поэта Овидия и философа Цицерона.</w:t>
      </w:r>
      <w:r w:rsidR="00F04B9C">
        <w:rPr>
          <w:rFonts w:ascii="Times New Roman" w:hAnsi="Times New Roman" w:cs="Times New Roman"/>
          <w:sz w:val="28"/>
          <w:szCs w:val="28"/>
        </w:rPr>
        <w:t xml:space="preserve"> </w:t>
      </w:r>
      <w:r w:rsidR="00F04B9C" w:rsidRPr="002938FF">
        <w:rPr>
          <w:rFonts w:ascii="Times New Roman" w:hAnsi="Times New Roman" w:cs="Times New Roman"/>
          <w:sz w:val="28"/>
          <w:szCs w:val="28"/>
        </w:rPr>
        <w:t>О</w:t>
      </w:r>
      <w:r w:rsidRPr="002938FF">
        <w:rPr>
          <w:rFonts w:ascii="Times New Roman" w:hAnsi="Times New Roman" w:cs="Times New Roman"/>
          <w:sz w:val="28"/>
          <w:szCs w:val="28"/>
        </w:rPr>
        <w:t>пределенный</w:t>
      </w:r>
      <w:r w:rsidR="00F04B9C">
        <w:rPr>
          <w:rFonts w:ascii="Times New Roman" w:hAnsi="Times New Roman" w:cs="Times New Roman"/>
          <w:sz w:val="28"/>
          <w:szCs w:val="28"/>
        </w:rPr>
        <w:t xml:space="preserve"> </w:t>
      </w:r>
      <w:r w:rsidRPr="002938FF">
        <w:rPr>
          <w:rFonts w:ascii="Times New Roman" w:hAnsi="Times New Roman" w:cs="Times New Roman"/>
          <w:sz w:val="28"/>
          <w:szCs w:val="28"/>
        </w:rPr>
        <w:t>истор</w:t>
      </w:r>
      <w:r w:rsidR="00F04B9C">
        <w:rPr>
          <w:rFonts w:ascii="Times New Roman" w:hAnsi="Times New Roman" w:cs="Times New Roman"/>
          <w:sz w:val="28"/>
          <w:szCs w:val="28"/>
        </w:rPr>
        <w:t>ико-географический интерес пред</w:t>
      </w:r>
      <w:r w:rsidRPr="002938FF">
        <w:rPr>
          <w:rFonts w:ascii="Times New Roman" w:hAnsi="Times New Roman" w:cs="Times New Roman"/>
          <w:sz w:val="28"/>
          <w:szCs w:val="28"/>
        </w:rPr>
        <w:t>ставляют небольшие по объему сочинения, такие, например, как «Письмо графа Стефана Блуасского и Шартрского к своей с</w:t>
      </w:r>
      <w:r w:rsidR="00F04B9C">
        <w:rPr>
          <w:rFonts w:ascii="Times New Roman" w:hAnsi="Times New Roman" w:cs="Times New Roman"/>
          <w:sz w:val="28"/>
          <w:szCs w:val="28"/>
        </w:rPr>
        <w:t>упруге Адели из-под города Нике</w:t>
      </w:r>
      <w:r w:rsidRPr="002938FF">
        <w:rPr>
          <w:rFonts w:ascii="Times New Roman" w:hAnsi="Times New Roman" w:cs="Times New Roman"/>
          <w:sz w:val="28"/>
          <w:szCs w:val="28"/>
        </w:rPr>
        <w:t>я». В нем содержится описание не только укреплений, но и берегов Мраморного моря, природы некоторых островов, завоеванных крестоносцами, и пр.</w:t>
      </w:r>
      <w:r w:rsidR="00F04B9C">
        <w:rPr>
          <w:rStyle w:val="ae"/>
          <w:rFonts w:ascii="Times New Roman" w:hAnsi="Times New Roman" w:cs="Times New Roman"/>
          <w:sz w:val="28"/>
          <w:szCs w:val="28"/>
        </w:rPr>
        <w:footnoteReference w:id="22"/>
      </w:r>
      <w:r w:rsidRPr="002938FF">
        <w:rPr>
          <w:rFonts w:ascii="Times New Roman" w:hAnsi="Times New Roman" w:cs="Times New Roman"/>
          <w:sz w:val="28"/>
          <w:szCs w:val="28"/>
        </w:rPr>
        <w:t xml:space="preserve"> </w:t>
      </w:r>
    </w:p>
    <w:p w:rsidR="00BF172C"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Согласно ортодоксальной христианской точке зрения мир был создан по воле бога в определенный конкретный момент. Под влияни</w:t>
      </w:r>
      <w:r w:rsidR="00BF172C">
        <w:rPr>
          <w:rFonts w:ascii="Times New Roman" w:hAnsi="Times New Roman" w:cs="Times New Roman"/>
          <w:sz w:val="28"/>
          <w:szCs w:val="28"/>
        </w:rPr>
        <w:t>ем античных идей в начале XII века</w:t>
      </w:r>
      <w:r w:rsidRPr="00E6146D">
        <w:rPr>
          <w:rFonts w:ascii="Times New Roman" w:hAnsi="Times New Roman" w:cs="Times New Roman"/>
          <w:sz w:val="28"/>
          <w:szCs w:val="28"/>
        </w:rPr>
        <w:t xml:space="preserve"> группа шартрских ученых разработала теории сотворения мира, объяснявшие деяния шести первых дней творения физическими процессами, контролируемыми законами природы, хотя </w:t>
      </w:r>
      <w:r w:rsidRPr="00E6146D">
        <w:rPr>
          <w:rFonts w:ascii="Times New Roman" w:hAnsi="Times New Roman" w:cs="Times New Roman"/>
          <w:sz w:val="28"/>
          <w:szCs w:val="28"/>
        </w:rPr>
        <w:lastRenderedPageBreak/>
        <w:t xml:space="preserve">замысел создания мира признавался ими божественным. Такие теории не получили всеобщего признания, хотя никогда и не исчезали окончательно. </w:t>
      </w:r>
    </w:p>
    <w:p w:rsidR="00BF172C"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Вероятно, больши</w:t>
      </w:r>
      <w:r w:rsidR="00BF172C">
        <w:rPr>
          <w:rFonts w:ascii="Times New Roman" w:hAnsi="Times New Roman" w:cs="Times New Roman"/>
          <w:sz w:val="28"/>
          <w:szCs w:val="28"/>
        </w:rPr>
        <w:t xml:space="preserve">нство ученых считали, что мир - </w:t>
      </w:r>
      <w:r w:rsidRPr="00E6146D">
        <w:rPr>
          <w:rFonts w:ascii="Times New Roman" w:hAnsi="Times New Roman" w:cs="Times New Roman"/>
          <w:sz w:val="28"/>
          <w:szCs w:val="28"/>
        </w:rPr>
        <w:t xml:space="preserve">сфера, в которой в виде концентрических кругов распределены четыре элемента. Более того, почти все ученые утверждали, что Земля тоже сфера и что им известны убедительные доказательства в пользу этого тезиса. Обычно считалось, что Земля неподвижно покоится в центре вселенной и по сравнению со всем космосом ее размеры очень небольшие. Поверхность земного шара разделяли на пять зон: две умеренные, две полярные (необитаемые из-за чрезмерного холода) и экваториальную зону, необитаемую из-за жары. Однако некоторые авторы, знакомые с арабской литературой, утверждали, что экваториальная зона обитаема. На многие умы сильно повлияли теории Макробия и Марциана Капеллы, деливших поверхность Земли на четыре равные части при помощи двух опоясывающих ее океанических лент. Макробий и Марциан Капелла также считали, что все эти четверти Земли обитаемы, но </w:t>
      </w:r>
      <w:r w:rsidR="00BF172C">
        <w:rPr>
          <w:rFonts w:ascii="Times New Roman" w:hAnsi="Times New Roman" w:cs="Times New Roman"/>
          <w:sz w:val="28"/>
          <w:szCs w:val="28"/>
        </w:rPr>
        <w:t>три из них неведомы представ</w:t>
      </w:r>
      <w:r w:rsidRPr="00E6146D">
        <w:rPr>
          <w:rFonts w:ascii="Times New Roman" w:hAnsi="Times New Roman" w:cs="Times New Roman"/>
          <w:sz w:val="28"/>
          <w:szCs w:val="28"/>
        </w:rPr>
        <w:t>ителям нашей расы и побывать в них было бы невозможно из-за жары экваториальной зоны и ужасов океана. Хотя эта теория несовместима с христианским учением и вызывала сильные возражения, тем не менее она не исчезла, и многие авторы эпохи крестовых походов, несомненно, ее разделяли.</w:t>
      </w:r>
      <w:r w:rsidR="00BF172C">
        <w:rPr>
          <w:rStyle w:val="ae"/>
          <w:rFonts w:ascii="Times New Roman" w:hAnsi="Times New Roman" w:cs="Times New Roman"/>
          <w:sz w:val="28"/>
          <w:szCs w:val="28"/>
        </w:rPr>
        <w:footnoteReference w:id="23"/>
      </w:r>
      <w:r w:rsidRPr="00E6146D">
        <w:rPr>
          <w:rFonts w:ascii="Times New Roman" w:hAnsi="Times New Roman" w:cs="Times New Roman"/>
          <w:sz w:val="28"/>
          <w:szCs w:val="28"/>
        </w:rPr>
        <w:t xml:space="preserve"> </w:t>
      </w:r>
    </w:p>
    <w:p w:rsidR="00873241" w:rsidRPr="00E6146D"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 xml:space="preserve">Гильом Коншский писал об уменьшении плотности </w:t>
      </w:r>
      <w:r w:rsidR="00BF172C">
        <w:rPr>
          <w:rFonts w:ascii="Times New Roman" w:hAnsi="Times New Roman" w:cs="Times New Roman"/>
          <w:sz w:val="28"/>
          <w:szCs w:val="28"/>
        </w:rPr>
        <w:t xml:space="preserve">атмосферы </w:t>
      </w:r>
      <w:r w:rsidRPr="00E6146D">
        <w:rPr>
          <w:rFonts w:ascii="Times New Roman" w:hAnsi="Times New Roman" w:cs="Times New Roman"/>
          <w:sz w:val="28"/>
          <w:szCs w:val="28"/>
        </w:rPr>
        <w:t>и температуры по мере возрастания высоты. Осадки объяснялись многими причинами, в том числе испарением морской воды и конденсацией водных паров в воздухе, а Гиральд Камбрейский признавал, что на осадки может влиять местность</w:t>
      </w:r>
      <w:r w:rsidR="006F49AF">
        <w:rPr>
          <w:rFonts w:ascii="Times New Roman" w:hAnsi="Times New Roman" w:cs="Times New Roman"/>
          <w:sz w:val="28"/>
          <w:szCs w:val="28"/>
        </w:rPr>
        <w:t xml:space="preserve">. Возникновение ветров, которые определяли, </w:t>
      </w:r>
      <w:r w:rsidRPr="00E6146D">
        <w:rPr>
          <w:rFonts w:ascii="Times New Roman" w:hAnsi="Times New Roman" w:cs="Times New Roman"/>
          <w:sz w:val="28"/>
          <w:szCs w:val="28"/>
        </w:rPr>
        <w:t xml:space="preserve">как движущийся воздух, также иногда объясняли особенностями местности. Гильом Коншский разработал сложную теорию всеобщего круговорота атмосферы, вызываемого океаническими течениями. Впечатления, которые </w:t>
      </w:r>
      <w:r w:rsidRPr="00E6146D">
        <w:rPr>
          <w:rFonts w:ascii="Times New Roman" w:hAnsi="Times New Roman" w:cs="Times New Roman"/>
          <w:sz w:val="28"/>
          <w:szCs w:val="28"/>
        </w:rPr>
        <w:lastRenderedPageBreak/>
        <w:t>производили на людей климатические условия различных частей Земли, нашли отражение во многих сочинениях. Холоду Севера противопоставлялась жара Юга, и Гиральд Камбрейский проводит красочное сопоставление влажного климата Ирландии с губительной сухостью Востока.</w:t>
      </w:r>
    </w:p>
    <w:p w:rsidR="00BF172C" w:rsidRDefault="00873241" w:rsidP="00E6146D">
      <w:pPr>
        <w:spacing w:after="0" w:line="360" w:lineRule="auto"/>
        <w:jc w:val="both"/>
        <w:rPr>
          <w:rFonts w:ascii="Times New Roman" w:hAnsi="Times New Roman" w:cs="Times New Roman"/>
          <w:sz w:val="28"/>
          <w:szCs w:val="28"/>
        </w:rPr>
      </w:pPr>
      <w:r w:rsidRPr="00E6146D">
        <w:rPr>
          <w:rFonts w:ascii="Times New Roman" w:hAnsi="Times New Roman" w:cs="Times New Roman"/>
          <w:sz w:val="28"/>
          <w:szCs w:val="28"/>
        </w:rPr>
        <w:t>Считалось, что водный элемент присутствует в двух видах: над небесным сводом и под ним. Теодорик Шартрский и Гильом Коншский пытались объяснить наличие вод над небесным сводом, исходя из рациональных причин; другие были склонны толковать слова Библии буквально. Считалось, что воды под небесным сводом образуют единое целое, «скопление» вод, и происходит непрерывная циркуляция вод из морей и океанов через подземные каналы и полости в недра Земли к источникам потоков. Для объяснения же причины солености морей выдвигалось много оригинальных теорий. Было известно, что приливы вызываются Луной, хотя предлагались и д</w:t>
      </w:r>
      <w:r w:rsidR="001D69B1">
        <w:rPr>
          <w:rFonts w:ascii="Times New Roman" w:hAnsi="Times New Roman" w:cs="Times New Roman"/>
          <w:sz w:val="28"/>
          <w:szCs w:val="28"/>
        </w:rPr>
        <w:t xml:space="preserve">ополнительные причины, например, </w:t>
      </w:r>
      <w:r w:rsidRPr="00E6146D">
        <w:rPr>
          <w:rFonts w:ascii="Times New Roman" w:hAnsi="Times New Roman" w:cs="Times New Roman"/>
          <w:sz w:val="28"/>
          <w:szCs w:val="28"/>
        </w:rPr>
        <w:t>водовороты и океанические течения. Наиболее интересные исследования приливов</w:t>
      </w:r>
      <w:r w:rsidR="00BF172C">
        <w:rPr>
          <w:rFonts w:ascii="Times New Roman" w:hAnsi="Times New Roman" w:cs="Times New Roman"/>
          <w:sz w:val="28"/>
          <w:szCs w:val="28"/>
        </w:rPr>
        <w:t xml:space="preserve"> этого времени, проведенные Ги</w:t>
      </w:r>
      <w:r w:rsidRPr="00E6146D">
        <w:rPr>
          <w:rFonts w:ascii="Times New Roman" w:hAnsi="Times New Roman" w:cs="Times New Roman"/>
          <w:sz w:val="28"/>
          <w:szCs w:val="28"/>
        </w:rPr>
        <w:t>ральдом Камбрейским на берегах Ирландского моря и Бристольского залива, несомненно, явились результатами внимательных синхронных наблюдений за временем прилива и отлива в разных местностях. Некоторые представления о Северной Атлантике нашли отражение в легенде о св. Брендане. Обычно считалось, что реки пополняются не только за счет осадков, но и из морей через подземные каналы. Ручьи, ключи и родники привлекали к себе большое внимание, и в литературе того времени о них рассказывается немало чудес. Гиральд Камбрейский описывал чудесные озера в Ирландии, странные истории рассказывали об озерах Италии, Испании и других краев.</w:t>
      </w:r>
      <w:r w:rsidR="00BF172C">
        <w:rPr>
          <w:rStyle w:val="ae"/>
          <w:rFonts w:ascii="Times New Roman" w:hAnsi="Times New Roman" w:cs="Times New Roman"/>
          <w:sz w:val="28"/>
          <w:szCs w:val="28"/>
        </w:rPr>
        <w:footnoteReference w:id="24"/>
      </w:r>
      <w:r w:rsidRPr="00E6146D">
        <w:rPr>
          <w:rFonts w:ascii="Times New Roman" w:hAnsi="Times New Roman" w:cs="Times New Roman"/>
          <w:sz w:val="28"/>
          <w:szCs w:val="28"/>
        </w:rPr>
        <w:t xml:space="preserve"> </w:t>
      </w:r>
    </w:p>
    <w:p w:rsidR="00BF172C"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Считалось, что разные районы по- разному влияют на жизнь людей: климат Ирландии считался уди</w:t>
      </w:r>
      <w:r w:rsidR="00BF172C">
        <w:rPr>
          <w:rFonts w:ascii="Times New Roman" w:hAnsi="Times New Roman" w:cs="Times New Roman"/>
          <w:sz w:val="28"/>
          <w:szCs w:val="28"/>
        </w:rPr>
        <w:t xml:space="preserve">вительно здоровым, а ее земля - </w:t>
      </w:r>
      <w:r w:rsidRPr="00E6146D">
        <w:rPr>
          <w:rFonts w:ascii="Times New Roman" w:hAnsi="Times New Roman" w:cs="Times New Roman"/>
          <w:sz w:val="28"/>
          <w:szCs w:val="28"/>
        </w:rPr>
        <w:t>обладающей способностью убивать ядовитых гадов</w:t>
      </w:r>
      <w:r w:rsidR="00BF172C">
        <w:rPr>
          <w:rFonts w:ascii="Times New Roman" w:hAnsi="Times New Roman" w:cs="Times New Roman"/>
          <w:sz w:val="28"/>
          <w:szCs w:val="28"/>
        </w:rPr>
        <w:t xml:space="preserve">. </w:t>
      </w:r>
      <w:r w:rsidRPr="00E6146D">
        <w:rPr>
          <w:rFonts w:ascii="Times New Roman" w:hAnsi="Times New Roman" w:cs="Times New Roman"/>
          <w:sz w:val="28"/>
          <w:szCs w:val="28"/>
        </w:rPr>
        <w:t xml:space="preserve">Многие средневековые авторы </w:t>
      </w:r>
      <w:r w:rsidRPr="00E6146D">
        <w:rPr>
          <w:rFonts w:ascii="Times New Roman" w:hAnsi="Times New Roman" w:cs="Times New Roman"/>
          <w:sz w:val="28"/>
          <w:szCs w:val="28"/>
        </w:rPr>
        <w:lastRenderedPageBreak/>
        <w:t>обращали внимание на эстетическую сторону ландшафта, и в их сочинениях нередко встречаются красочные описания тучных, возделанных полей. Вулканы поражали воображение средневековых людей. Сохранилось много описаний вулканических районов Южной Италии и Сицилии, а также Исландии, а в легенде о св. Брендане содержится рассказ о несомненно вулканическом острове. В народном воображении огнедышащие горы связывались с входом в ад. Исследователи же обычно считали причиной огня горение внутри гор залежей серы или битума, а ино</w:t>
      </w:r>
      <w:r w:rsidR="00BF172C">
        <w:rPr>
          <w:rFonts w:ascii="Times New Roman" w:hAnsi="Times New Roman" w:cs="Times New Roman"/>
          <w:sz w:val="28"/>
          <w:szCs w:val="28"/>
        </w:rPr>
        <w:t>гда -</w:t>
      </w:r>
      <w:r w:rsidRPr="00E6146D">
        <w:rPr>
          <w:rFonts w:ascii="Times New Roman" w:hAnsi="Times New Roman" w:cs="Times New Roman"/>
          <w:sz w:val="28"/>
          <w:szCs w:val="28"/>
        </w:rPr>
        <w:t xml:space="preserve"> вырывающиеся из недр земли ветры. Движение ветров в подземных полостях античные авторитеты считали причиной землетрясений, эта точка зрения была общепринятой и в средние века.</w:t>
      </w:r>
      <w:r w:rsidR="00BF172C">
        <w:rPr>
          <w:rStyle w:val="ae"/>
          <w:rFonts w:ascii="Times New Roman" w:hAnsi="Times New Roman" w:cs="Times New Roman"/>
          <w:sz w:val="28"/>
          <w:szCs w:val="28"/>
        </w:rPr>
        <w:footnoteReference w:id="25"/>
      </w:r>
      <w:r w:rsidRPr="00E6146D">
        <w:rPr>
          <w:rFonts w:ascii="Times New Roman" w:hAnsi="Times New Roman" w:cs="Times New Roman"/>
          <w:sz w:val="28"/>
          <w:szCs w:val="28"/>
        </w:rPr>
        <w:t xml:space="preserve"> </w:t>
      </w:r>
    </w:p>
    <w:p w:rsidR="00F06D1D"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Кроме того, привлекали внимание такие</w:t>
      </w:r>
      <w:r w:rsidR="00BF172C">
        <w:rPr>
          <w:rFonts w:ascii="Times New Roman" w:hAnsi="Times New Roman" w:cs="Times New Roman"/>
          <w:sz w:val="28"/>
          <w:szCs w:val="28"/>
        </w:rPr>
        <w:t xml:space="preserve"> интересные места</w:t>
      </w:r>
      <w:r w:rsidRPr="00E6146D">
        <w:rPr>
          <w:rFonts w:ascii="Times New Roman" w:hAnsi="Times New Roman" w:cs="Times New Roman"/>
          <w:sz w:val="28"/>
          <w:szCs w:val="28"/>
        </w:rPr>
        <w:t>, как пустыни Востока, красочно описанные историками крестовых походов и в «Письме пресвитера Иоанна», а также легендарные острова в море,</w:t>
      </w:r>
      <w:r w:rsidR="00BF172C">
        <w:rPr>
          <w:rFonts w:ascii="Times New Roman" w:hAnsi="Times New Roman" w:cs="Times New Roman"/>
          <w:sz w:val="28"/>
          <w:szCs w:val="28"/>
        </w:rPr>
        <w:t xml:space="preserve"> </w:t>
      </w:r>
      <w:r w:rsidRPr="00E6146D">
        <w:rPr>
          <w:rFonts w:ascii="Times New Roman" w:hAnsi="Times New Roman" w:cs="Times New Roman"/>
          <w:sz w:val="28"/>
          <w:szCs w:val="28"/>
        </w:rPr>
        <w:t xml:space="preserve">особенно в неведомой Атлантике. Некоторые особенности движения ледников описаны Саксоном Грамматиком. В области астрономической географии было </w:t>
      </w:r>
      <w:r w:rsidR="00BF172C">
        <w:rPr>
          <w:rFonts w:ascii="Times New Roman" w:hAnsi="Times New Roman" w:cs="Times New Roman"/>
          <w:sz w:val="28"/>
          <w:szCs w:val="28"/>
        </w:rPr>
        <w:t>известно не</w:t>
      </w:r>
      <w:r w:rsidRPr="00E6146D">
        <w:rPr>
          <w:rFonts w:ascii="Times New Roman" w:hAnsi="Times New Roman" w:cs="Times New Roman"/>
          <w:sz w:val="28"/>
          <w:szCs w:val="28"/>
        </w:rPr>
        <w:t>сколько методов, с помощью которых можно было определять широту; сознавали также, что наблюдения за затмениями позволяют определить долготу. Через мусульман на Западе стали известны цифры, обозначающие положение точек в разных частях света. Более того, вполне вероятно, что астрологи эпохи крестовых походов не только заимствовали арабские цифровые данные, но что также были произведены новые наблюдения, благодаря которым как широта, так и долгота ряда мест в Западной Европе была определена с не меньшей степенью точности. Однако эти цифры предназначались для расчетов астрологов.</w:t>
      </w:r>
      <w:r w:rsidR="00F06D1D">
        <w:rPr>
          <w:rStyle w:val="ae"/>
          <w:rFonts w:ascii="Times New Roman" w:hAnsi="Times New Roman" w:cs="Times New Roman"/>
          <w:sz w:val="28"/>
          <w:szCs w:val="28"/>
        </w:rPr>
        <w:footnoteReference w:id="26"/>
      </w:r>
      <w:r w:rsidRPr="00E6146D">
        <w:rPr>
          <w:rFonts w:ascii="Times New Roman" w:hAnsi="Times New Roman" w:cs="Times New Roman"/>
          <w:sz w:val="28"/>
          <w:szCs w:val="28"/>
        </w:rPr>
        <w:t xml:space="preserve"> </w:t>
      </w:r>
    </w:p>
    <w:p w:rsidR="003246F7"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lastRenderedPageBreak/>
        <w:t>Картография не отличалась особой оригинальностью. Исправлений или сверки с учетом астрономических наблюдений не проводилось. Большинство карт основывалось на более ранних образцах, и вполне возможно проследить их истоки до карт Римской империи. Составители карт того времени не ставили перед собой задачи добиваться географической точности, поэтому не следует критиковать их карты с позиций современного человека. Их следует воспринимать скорее про</w:t>
      </w:r>
      <w:r w:rsidR="003246F7">
        <w:rPr>
          <w:rFonts w:ascii="Times New Roman" w:hAnsi="Times New Roman" w:cs="Times New Roman"/>
          <w:sz w:val="28"/>
          <w:szCs w:val="28"/>
        </w:rPr>
        <w:t xml:space="preserve">сто </w:t>
      </w:r>
      <w:r w:rsidR="00CD70F7">
        <w:rPr>
          <w:rFonts w:ascii="Times New Roman" w:hAnsi="Times New Roman" w:cs="Times New Roman"/>
          <w:sz w:val="28"/>
          <w:szCs w:val="28"/>
        </w:rPr>
        <w:t>как приблизительные чертежи</w:t>
      </w:r>
      <w:r w:rsidR="003246F7">
        <w:rPr>
          <w:rFonts w:ascii="Times New Roman" w:hAnsi="Times New Roman" w:cs="Times New Roman"/>
          <w:sz w:val="28"/>
          <w:szCs w:val="28"/>
        </w:rPr>
        <w:t>.</w:t>
      </w:r>
    </w:p>
    <w:p w:rsidR="00873241" w:rsidRPr="00E6146D" w:rsidRDefault="00873241" w:rsidP="00BF172C">
      <w:pPr>
        <w:spacing w:after="0" w:line="360" w:lineRule="auto"/>
        <w:ind w:firstLine="708"/>
        <w:jc w:val="both"/>
        <w:rPr>
          <w:rFonts w:ascii="Times New Roman" w:hAnsi="Times New Roman" w:cs="Times New Roman"/>
          <w:sz w:val="28"/>
          <w:szCs w:val="28"/>
        </w:rPr>
      </w:pPr>
      <w:r w:rsidRPr="00E6146D">
        <w:rPr>
          <w:rFonts w:ascii="Times New Roman" w:hAnsi="Times New Roman" w:cs="Times New Roman"/>
          <w:sz w:val="28"/>
          <w:szCs w:val="28"/>
        </w:rPr>
        <w:t>Соблюдался ряд условностей, самой важной из которых было помещение востока в верхней части чер</w:t>
      </w:r>
      <w:r w:rsidR="00F06D1D">
        <w:rPr>
          <w:rFonts w:ascii="Times New Roman" w:hAnsi="Times New Roman" w:cs="Times New Roman"/>
          <w:sz w:val="28"/>
          <w:szCs w:val="28"/>
        </w:rPr>
        <w:t>тежа. Карты ярко раскрашивались.</w:t>
      </w:r>
      <w:r w:rsidRPr="00E6146D">
        <w:rPr>
          <w:rFonts w:ascii="Times New Roman" w:hAnsi="Times New Roman" w:cs="Times New Roman"/>
          <w:sz w:val="28"/>
          <w:szCs w:val="28"/>
        </w:rPr>
        <w:t xml:space="preserve"> </w:t>
      </w:r>
      <w:r w:rsidR="00F06D1D" w:rsidRPr="00E6146D">
        <w:rPr>
          <w:rFonts w:ascii="Times New Roman" w:hAnsi="Times New Roman" w:cs="Times New Roman"/>
          <w:sz w:val="28"/>
          <w:szCs w:val="28"/>
        </w:rPr>
        <w:t>Г</w:t>
      </w:r>
      <w:r w:rsidRPr="00E6146D">
        <w:rPr>
          <w:rFonts w:ascii="Times New Roman" w:hAnsi="Times New Roman" w:cs="Times New Roman"/>
          <w:sz w:val="28"/>
          <w:szCs w:val="28"/>
        </w:rPr>
        <w:t>оры, реки и творения рук человеческих изображались символическими рисунками.</w:t>
      </w:r>
      <w:r w:rsidR="00F06D1D" w:rsidRPr="00F06D1D">
        <w:rPr>
          <w:rStyle w:val="ae"/>
          <w:rFonts w:ascii="Times New Roman" w:hAnsi="Times New Roman" w:cs="Times New Roman"/>
          <w:sz w:val="28"/>
          <w:szCs w:val="28"/>
        </w:rPr>
        <w:t xml:space="preserve"> </w:t>
      </w:r>
      <w:r w:rsidR="00F06D1D" w:rsidRPr="00E6146D">
        <w:rPr>
          <w:rStyle w:val="ae"/>
          <w:rFonts w:ascii="Times New Roman" w:hAnsi="Times New Roman" w:cs="Times New Roman"/>
          <w:sz w:val="28"/>
          <w:szCs w:val="28"/>
        </w:rPr>
        <w:footnoteReference w:id="27"/>
      </w:r>
    </w:p>
    <w:p w:rsidR="00F04B9C" w:rsidRDefault="003A2B8F" w:rsidP="00F04B9C">
      <w:pPr>
        <w:spacing w:after="0" w:line="360" w:lineRule="auto"/>
        <w:jc w:val="both"/>
        <w:rPr>
          <w:rFonts w:ascii="Times New Roman" w:hAnsi="Times New Roman" w:cs="Times New Roman"/>
          <w:sz w:val="28"/>
          <w:szCs w:val="28"/>
        </w:rPr>
      </w:pPr>
      <w:r w:rsidRPr="003A2B8F">
        <w:rPr>
          <w:noProof/>
          <w:lang w:eastAsia="ru-RU"/>
        </w:rPr>
        <w:t xml:space="preserve"> </w:t>
      </w:r>
      <w:r w:rsidR="00F04B9C">
        <w:rPr>
          <w:noProof/>
          <w:lang w:eastAsia="ru-RU"/>
        </w:rPr>
        <w:tab/>
      </w:r>
      <w:r w:rsidR="00F04B9C" w:rsidRPr="002938FF">
        <w:rPr>
          <w:rFonts w:ascii="Times New Roman" w:hAnsi="Times New Roman" w:cs="Times New Roman"/>
          <w:sz w:val="28"/>
          <w:szCs w:val="28"/>
        </w:rPr>
        <w:t>В</w:t>
      </w:r>
      <w:r w:rsidR="00F04B9C">
        <w:rPr>
          <w:rFonts w:ascii="Times New Roman" w:hAnsi="Times New Roman" w:cs="Times New Roman"/>
          <w:sz w:val="28"/>
          <w:szCs w:val="28"/>
        </w:rPr>
        <w:t xml:space="preserve"> </w:t>
      </w:r>
      <w:r w:rsidR="00F04B9C" w:rsidRPr="002938FF">
        <w:rPr>
          <w:rFonts w:ascii="Times New Roman" w:hAnsi="Times New Roman" w:cs="Times New Roman"/>
          <w:sz w:val="28"/>
          <w:szCs w:val="28"/>
        </w:rPr>
        <w:t>различных хрониках, письмах и других произведениях содержались важные ге</w:t>
      </w:r>
      <w:r w:rsidR="00F04B9C">
        <w:rPr>
          <w:rFonts w:ascii="Times New Roman" w:hAnsi="Times New Roman" w:cs="Times New Roman"/>
          <w:sz w:val="28"/>
          <w:szCs w:val="28"/>
        </w:rPr>
        <w:t>огра</w:t>
      </w:r>
      <w:r w:rsidR="00F04B9C" w:rsidRPr="002938FF">
        <w:rPr>
          <w:rFonts w:ascii="Times New Roman" w:hAnsi="Times New Roman" w:cs="Times New Roman"/>
          <w:sz w:val="28"/>
          <w:szCs w:val="28"/>
        </w:rPr>
        <w:t>фические и этнографические дан</w:t>
      </w:r>
      <w:r w:rsidR="00F04B9C">
        <w:rPr>
          <w:rFonts w:ascii="Times New Roman" w:hAnsi="Times New Roman" w:cs="Times New Roman"/>
          <w:sz w:val="28"/>
          <w:szCs w:val="28"/>
        </w:rPr>
        <w:t>ные, которые давали новый обшир</w:t>
      </w:r>
      <w:r w:rsidR="00F04B9C" w:rsidRPr="002938FF">
        <w:rPr>
          <w:rFonts w:ascii="Times New Roman" w:hAnsi="Times New Roman" w:cs="Times New Roman"/>
          <w:sz w:val="28"/>
          <w:szCs w:val="28"/>
        </w:rPr>
        <w:t>ный материал о географии и хозя</w:t>
      </w:r>
      <w:r w:rsidR="00F04B9C">
        <w:rPr>
          <w:rFonts w:ascii="Times New Roman" w:hAnsi="Times New Roman" w:cs="Times New Roman"/>
          <w:sz w:val="28"/>
          <w:szCs w:val="28"/>
        </w:rPr>
        <w:t>йстве, а также о населении цело</w:t>
      </w:r>
      <w:r w:rsidR="00F04B9C" w:rsidRPr="002938FF">
        <w:rPr>
          <w:rFonts w:ascii="Times New Roman" w:hAnsi="Times New Roman" w:cs="Times New Roman"/>
          <w:sz w:val="28"/>
          <w:szCs w:val="28"/>
        </w:rPr>
        <w:t>го ряда пересеченных крестон</w:t>
      </w:r>
      <w:r w:rsidR="00F04B9C">
        <w:rPr>
          <w:rFonts w:ascii="Times New Roman" w:hAnsi="Times New Roman" w:cs="Times New Roman"/>
          <w:sz w:val="28"/>
          <w:szCs w:val="28"/>
        </w:rPr>
        <w:t>осцами областей, особенно приду</w:t>
      </w:r>
      <w:r w:rsidR="00F04B9C" w:rsidRPr="002938FF">
        <w:rPr>
          <w:rFonts w:ascii="Times New Roman" w:hAnsi="Times New Roman" w:cs="Times New Roman"/>
          <w:sz w:val="28"/>
          <w:szCs w:val="28"/>
        </w:rPr>
        <w:t>найских, поскольку маршруты отрядов проходили через районы Центральной и Юго-Восточной Европы, по территориям таких современных государств, как А</w:t>
      </w:r>
      <w:r w:rsidR="00F04B9C">
        <w:rPr>
          <w:rFonts w:ascii="Times New Roman" w:hAnsi="Times New Roman" w:cs="Times New Roman"/>
          <w:sz w:val="28"/>
          <w:szCs w:val="28"/>
        </w:rPr>
        <w:t>встрия, Венгрия, Югославия, Бол</w:t>
      </w:r>
      <w:r w:rsidR="00F04B9C" w:rsidRPr="002938FF">
        <w:rPr>
          <w:rFonts w:ascii="Times New Roman" w:hAnsi="Times New Roman" w:cs="Times New Roman"/>
          <w:sz w:val="28"/>
          <w:szCs w:val="28"/>
        </w:rPr>
        <w:t>гария и Греция.</w:t>
      </w:r>
    </w:p>
    <w:p w:rsidR="00F16946" w:rsidRPr="007511E3" w:rsidRDefault="007511E3" w:rsidP="007511E3">
      <w:pPr>
        <w:spacing w:after="0" w:line="360" w:lineRule="auto"/>
        <w:ind w:firstLine="709"/>
        <w:jc w:val="both"/>
        <w:rPr>
          <w:rFonts w:ascii="Times New Roman" w:hAnsi="Times New Roman" w:cs="Times New Roman"/>
          <w:color w:val="000000" w:themeColor="text1"/>
          <w:sz w:val="28"/>
          <w:szCs w:val="28"/>
        </w:rPr>
      </w:pPr>
      <w:r w:rsidRPr="007511E3">
        <w:rPr>
          <w:rFonts w:ascii="Times New Roman" w:hAnsi="Times New Roman" w:cs="Times New Roman"/>
          <w:color w:val="000000" w:themeColor="text1"/>
          <w:sz w:val="28"/>
          <w:szCs w:val="28"/>
        </w:rPr>
        <w:t xml:space="preserve">Из всего выше сказанного можно сделать вывод, что </w:t>
      </w:r>
      <w:r>
        <w:rPr>
          <w:rFonts w:ascii="Times New Roman" w:hAnsi="Times New Roman" w:cs="Times New Roman"/>
          <w:color w:val="000000" w:themeColor="text1"/>
          <w:sz w:val="28"/>
          <w:szCs w:val="28"/>
        </w:rPr>
        <w:t>п</w:t>
      </w:r>
      <w:r w:rsidRPr="007511E3">
        <w:rPr>
          <w:rFonts w:ascii="Times New Roman" w:hAnsi="Times New Roman" w:cs="Times New Roman"/>
          <w:color w:val="000000" w:themeColor="text1"/>
          <w:sz w:val="28"/>
          <w:szCs w:val="28"/>
        </w:rPr>
        <w:t xml:space="preserve">опулярнейшим видом арабской литературы становится описание путешествий, в которых преобладают сведения номенклатурного и историко-политического характера. Надо сказать, что ученые, писавшие на рабском языке в толкование физико-географических явлений, ничего нового и существенного не внесли. Теоретические представления арабов оставались примитивными, они не утруждали себя разработкой новых концепций. Собрав большой материал в области физической географии, они не сумели переработать его в стройную научную систему. Несмотря на это, их роль в истории науки остается значительной. Например, распространившаяся в Западной Европе </w:t>
      </w:r>
      <w:r w:rsidRPr="007511E3">
        <w:rPr>
          <w:rFonts w:ascii="Times New Roman" w:hAnsi="Times New Roman" w:cs="Times New Roman"/>
          <w:color w:val="000000" w:themeColor="text1"/>
          <w:sz w:val="28"/>
          <w:szCs w:val="28"/>
        </w:rPr>
        <w:lastRenderedPageBreak/>
        <w:t>новая система «арабских» чисел, арифметика, астрономия, арабские переводы греческих авторов.</w:t>
      </w:r>
      <w:r w:rsidRPr="007511E3">
        <w:rPr>
          <w:rFonts w:ascii="Times New Roman" w:hAnsi="Times New Roman" w:cs="Times New Roman"/>
          <w:color w:val="000000" w:themeColor="text1"/>
          <w:sz w:val="28"/>
          <w:szCs w:val="28"/>
        </w:rPr>
        <w:br/>
        <w:t>Что касается роли крестовых походов в расширении средневекового географического представления, то она имеет весьма большое значение. Благодаря им человек средневековой Е</w:t>
      </w:r>
      <w:r>
        <w:rPr>
          <w:rFonts w:ascii="Times New Roman" w:hAnsi="Times New Roman" w:cs="Times New Roman"/>
          <w:color w:val="000000" w:themeColor="text1"/>
          <w:sz w:val="28"/>
          <w:szCs w:val="28"/>
        </w:rPr>
        <w:t xml:space="preserve">вропы начинает по-другому </w:t>
      </w:r>
      <w:r w:rsidRPr="007511E3">
        <w:rPr>
          <w:rFonts w:ascii="Times New Roman" w:hAnsi="Times New Roman" w:cs="Times New Roman"/>
          <w:color w:val="000000" w:themeColor="text1"/>
          <w:sz w:val="28"/>
          <w:szCs w:val="28"/>
        </w:rPr>
        <w:t>воспринимать масштабы окружающего мира.</w:t>
      </w:r>
    </w:p>
    <w:p w:rsidR="00F16946" w:rsidRPr="007511E3" w:rsidRDefault="00F16946" w:rsidP="007511E3">
      <w:pPr>
        <w:spacing w:after="0" w:line="360" w:lineRule="auto"/>
        <w:ind w:firstLine="709"/>
        <w:jc w:val="both"/>
        <w:rPr>
          <w:rFonts w:ascii="Times New Roman" w:hAnsi="Times New Roman" w:cs="Times New Roman"/>
          <w:color w:val="000000" w:themeColor="text1"/>
          <w:sz w:val="28"/>
          <w:szCs w:val="28"/>
        </w:rPr>
      </w:pPr>
    </w:p>
    <w:p w:rsidR="00F16946" w:rsidRDefault="00F16946" w:rsidP="00F16946"/>
    <w:p w:rsidR="00F16946" w:rsidRDefault="00F16946" w:rsidP="00F16946"/>
    <w:p w:rsidR="00F16946" w:rsidRDefault="00F16946" w:rsidP="00F16946"/>
    <w:p w:rsidR="00393CCF" w:rsidRDefault="00393CCF"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531ACE" w:rsidRDefault="00531ACE" w:rsidP="00393CCF"/>
    <w:p w:rsidR="00393CCF" w:rsidRDefault="00393CCF" w:rsidP="00393CCF"/>
    <w:p w:rsidR="009038E5" w:rsidRDefault="009038E5" w:rsidP="009038E5">
      <w:pPr>
        <w:pStyle w:val="1"/>
        <w:spacing w:line="360" w:lineRule="auto"/>
        <w:jc w:val="center"/>
        <w:rPr>
          <w:rFonts w:ascii="Times New Roman" w:hAnsi="Times New Roman" w:cs="Times New Roman"/>
          <w:color w:val="auto"/>
        </w:rPr>
      </w:pPr>
      <w:bookmarkStart w:id="8" w:name="_Toc535525748"/>
      <w:r w:rsidRPr="00F06D1D">
        <w:rPr>
          <w:rFonts w:ascii="Times New Roman" w:hAnsi="Times New Roman" w:cs="Times New Roman"/>
          <w:color w:val="auto"/>
        </w:rPr>
        <w:lastRenderedPageBreak/>
        <w:t>Заключение</w:t>
      </w:r>
      <w:bookmarkEnd w:id="8"/>
    </w:p>
    <w:p w:rsidR="00B03F54" w:rsidRPr="00475BAE" w:rsidRDefault="00E07CE1" w:rsidP="00F04B9C">
      <w:pPr>
        <w:spacing w:after="0" w:line="360" w:lineRule="auto"/>
        <w:ind w:firstLine="708"/>
        <w:jc w:val="both"/>
        <w:rPr>
          <w:rFonts w:ascii="Times New Roman" w:hAnsi="Times New Roman" w:cs="Times New Roman"/>
          <w:sz w:val="28"/>
          <w:szCs w:val="28"/>
        </w:rPr>
      </w:pPr>
      <w:r w:rsidRPr="00475BAE">
        <w:rPr>
          <w:rFonts w:ascii="Times New Roman" w:hAnsi="Times New Roman" w:cs="Times New Roman"/>
          <w:sz w:val="28"/>
          <w:szCs w:val="28"/>
        </w:rPr>
        <w:t>Г</w:t>
      </w:r>
      <w:r w:rsidR="00B03F54" w:rsidRPr="00475BAE">
        <w:rPr>
          <w:rFonts w:ascii="Times New Roman" w:hAnsi="Times New Roman" w:cs="Times New Roman"/>
          <w:sz w:val="28"/>
          <w:szCs w:val="28"/>
        </w:rPr>
        <w:t>еографические</w:t>
      </w:r>
      <w:r w:rsidR="001D69B1">
        <w:rPr>
          <w:rFonts w:ascii="Times New Roman" w:hAnsi="Times New Roman" w:cs="Times New Roman"/>
          <w:sz w:val="28"/>
          <w:szCs w:val="28"/>
        </w:rPr>
        <w:t xml:space="preserve"> </w:t>
      </w:r>
      <w:r w:rsidR="00B03F54" w:rsidRPr="00475BAE">
        <w:rPr>
          <w:rFonts w:ascii="Times New Roman" w:hAnsi="Times New Roman" w:cs="Times New Roman"/>
          <w:sz w:val="28"/>
          <w:szCs w:val="28"/>
        </w:rPr>
        <w:t>представления Средневековья отличаются многоаспектностью и разнообразием</w:t>
      </w:r>
      <w:r>
        <w:rPr>
          <w:rFonts w:ascii="Times New Roman" w:hAnsi="Times New Roman" w:cs="Times New Roman"/>
          <w:sz w:val="28"/>
          <w:szCs w:val="28"/>
        </w:rPr>
        <w:t xml:space="preserve">, но античные знания по географии в этот период были </w:t>
      </w:r>
      <w:r w:rsidRPr="00475BAE">
        <w:rPr>
          <w:rFonts w:ascii="Times New Roman" w:hAnsi="Times New Roman" w:cs="Times New Roman"/>
          <w:sz w:val="28"/>
          <w:szCs w:val="28"/>
        </w:rPr>
        <w:t>мало востребованными</w:t>
      </w:r>
      <w:r>
        <w:rPr>
          <w:rFonts w:ascii="Times New Roman" w:hAnsi="Times New Roman" w:cs="Times New Roman"/>
          <w:sz w:val="28"/>
          <w:szCs w:val="28"/>
        </w:rPr>
        <w:t xml:space="preserve"> из-за влияния Церкви в жизни общества.  Церковные учения довольно сильно повлияли на развитие географических знаний. </w:t>
      </w:r>
      <w:r w:rsidR="00B03F54" w:rsidRPr="00475BAE">
        <w:rPr>
          <w:rFonts w:ascii="Times New Roman" w:hAnsi="Times New Roman" w:cs="Times New Roman"/>
          <w:sz w:val="28"/>
          <w:szCs w:val="28"/>
        </w:rPr>
        <w:t xml:space="preserve">Географические данные и сведения обосновывались, исходя из религиозных представлений. </w:t>
      </w:r>
      <w:r w:rsidR="001D69B1">
        <w:rPr>
          <w:rFonts w:ascii="Times New Roman" w:hAnsi="Times New Roman" w:cs="Times New Roman"/>
          <w:sz w:val="28"/>
          <w:szCs w:val="28"/>
        </w:rPr>
        <w:t xml:space="preserve"> Таким образом,</w:t>
      </w:r>
      <w:r>
        <w:rPr>
          <w:rFonts w:ascii="Times New Roman" w:hAnsi="Times New Roman" w:cs="Times New Roman"/>
          <w:sz w:val="28"/>
          <w:szCs w:val="28"/>
        </w:rPr>
        <w:t xml:space="preserve"> возникали противоречия между религиозным мировоззрением и научными взглядами на представления о земле. </w:t>
      </w:r>
      <w:r w:rsidR="00B03F54" w:rsidRPr="00475BAE">
        <w:rPr>
          <w:rFonts w:ascii="Times New Roman" w:hAnsi="Times New Roman" w:cs="Times New Roman"/>
          <w:sz w:val="28"/>
          <w:szCs w:val="28"/>
        </w:rPr>
        <w:tab/>
      </w:r>
      <w:r>
        <w:rPr>
          <w:rFonts w:ascii="Times New Roman" w:hAnsi="Times New Roman" w:cs="Times New Roman"/>
          <w:sz w:val="28"/>
          <w:szCs w:val="28"/>
        </w:rPr>
        <w:t xml:space="preserve">Географические представления европейцев существенно отличались от арабского востока. </w:t>
      </w:r>
      <w:r w:rsidR="00EA1793">
        <w:rPr>
          <w:rFonts w:ascii="Times New Roman" w:hAnsi="Times New Roman" w:cs="Times New Roman"/>
          <w:sz w:val="28"/>
          <w:szCs w:val="28"/>
        </w:rPr>
        <w:t xml:space="preserve">Арабские путешественники в географических знаниях добились гораздо большего успеха, их знания были гораздо шире и прогрессивнее чем у европейцев. </w:t>
      </w:r>
      <w:r w:rsidR="00B03F54" w:rsidRPr="00475BAE">
        <w:rPr>
          <w:rFonts w:ascii="Times New Roman" w:hAnsi="Times New Roman" w:cs="Times New Roman"/>
          <w:sz w:val="28"/>
          <w:szCs w:val="28"/>
        </w:rPr>
        <w:tab/>
      </w:r>
      <w:r w:rsidR="001D69B1">
        <w:rPr>
          <w:rFonts w:ascii="Times New Roman" w:hAnsi="Times New Roman" w:cs="Times New Roman"/>
          <w:sz w:val="28"/>
          <w:szCs w:val="28"/>
        </w:rPr>
        <w:t>Арабы довольно подробно описали</w:t>
      </w:r>
      <w:r w:rsidR="00EA1793">
        <w:rPr>
          <w:rFonts w:ascii="Times New Roman" w:hAnsi="Times New Roman" w:cs="Times New Roman"/>
          <w:sz w:val="28"/>
          <w:szCs w:val="28"/>
        </w:rPr>
        <w:t xml:space="preserve"> многие страны, </w:t>
      </w:r>
      <w:r w:rsidR="00B03F54" w:rsidRPr="00475BAE">
        <w:rPr>
          <w:rFonts w:ascii="Times New Roman" w:hAnsi="Times New Roman" w:cs="Times New Roman"/>
          <w:sz w:val="28"/>
          <w:szCs w:val="28"/>
        </w:rPr>
        <w:t xml:space="preserve">охарактеризовали культурные пространства и пустыни, указали сферы распространения культурных растений, места </w:t>
      </w:r>
      <w:r w:rsidR="00EA1793">
        <w:rPr>
          <w:rFonts w:ascii="Times New Roman" w:hAnsi="Times New Roman" w:cs="Times New Roman"/>
          <w:sz w:val="28"/>
          <w:szCs w:val="28"/>
        </w:rPr>
        <w:t>нахождения полезных ископаемых и т.д.</w:t>
      </w:r>
    </w:p>
    <w:p w:rsidR="00B03F54" w:rsidRPr="00475BAE" w:rsidRDefault="00B03F54" w:rsidP="00876151">
      <w:pPr>
        <w:spacing w:after="0" w:line="360" w:lineRule="auto"/>
        <w:jc w:val="both"/>
        <w:rPr>
          <w:rFonts w:ascii="Times New Roman" w:hAnsi="Times New Roman" w:cs="Times New Roman"/>
          <w:sz w:val="28"/>
          <w:szCs w:val="28"/>
        </w:rPr>
      </w:pPr>
      <w:r w:rsidRPr="00475BAE">
        <w:rPr>
          <w:rFonts w:ascii="Times New Roman" w:hAnsi="Times New Roman" w:cs="Times New Roman"/>
          <w:sz w:val="28"/>
          <w:szCs w:val="28"/>
        </w:rPr>
        <w:tab/>
      </w:r>
      <w:r w:rsidR="00EA1793">
        <w:rPr>
          <w:rFonts w:ascii="Times New Roman" w:hAnsi="Times New Roman" w:cs="Times New Roman"/>
          <w:sz w:val="28"/>
          <w:szCs w:val="28"/>
        </w:rPr>
        <w:t>Арабы приняли активное участие в сохранении античного географического наследства. Ими б</w:t>
      </w:r>
      <w:r w:rsidRPr="00475BAE">
        <w:rPr>
          <w:rFonts w:ascii="Times New Roman" w:hAnsi="Times New Roman" w:cs="Times New Roman"/>
          <w:sz w:val="28"/>
          <w:szCs w:val="28"/>
        </w:rPr>
        <w:t>ыли переведены на арабский язык геог</w:t>
      </w:r>
      <w:r w:rsidR="00EA1793">
        <w:rPr>
          <w:rFonts w:ascii="Times New Roman" w:hAnsi="Times New Roman" w:cs="Times New Roman"/>
          <w:sz w:val="28"/>
          <w:szCs w:val="28"/>
        </w:rPr>
        <w:t xml:space="preserve">рафические сочинения Птолемея. Поэтому арабы играли ведущую роль </w:t>
      </w:r>
      <w:r w:rsidRPr="00475BAE">
        <w:rPr>
          <w:rFonts w:ascii="Times New Roman" w:hAnsi="Times New Roman" w:cs="Times New Roman"/>
          <w:sz w:val="28"/>
          <w:szCs w:val="28"/>
        </w:rPr>
        <w:t xml:space="preserve">в географических открытиях. </w:t>
      </w:r>
      <w:r w:rsidR="00EA1793">
        <w:rPr>
          <w:rFonts w:ascii="Times New Roman" w:hAnsi="Times New Roman" w:cs="Times New Roman"/>
          <w:sz w:val="28"/>
          <w:szCs w:val="28"/>
        </w:rPr>
        <w:t xml:space="preserve"> Большой вклад в эти открытия внесли учёные и путешественники: </w:t>
      </w:r>
      <w:r w:rsidRPr="00475BAE">
        <w:rPr>
          <w:rFonts w:ascii="Times New Roman" w:hAnsi="Times New Roman" w:cs="Times New Roman"/>
          <w:sz w:val="28"/>
          <w:szCs w:val="28"/>
        </w:rPr>
        <w:t>Бируни, Идриси, Ибн Баттута</w:t>
      </w:r>
      <w:r w:rsidR="001D69B1">
        <w:rPr>
          <w:rFonts w:ascii="Times New Roman" w:hAnsi="Times New Roman" w:cs="Times New Roman"/>
          <w:sz w:val="28"/>
          <w:szCs w:val="28"/>
        </w:rPr>
        <w:t xml:space="preserve"> и др. Также важно отметить, </w:t>
      </w:r>
      <w:r w:rsidR="00EA1793">
        <w:rPr>
          <w:rFonts w:ascii="Times New Roman" w:hAnsi="Times New Roman" w:cs="Times New Roman"/>
          <w:sz w:val="28"/>
          <w:szCs w:val="28"/>
        </w:rPr>
        <w:t>что довольно в</w:t>
      </w:r>
      <w:r w:rsidRPr="00475BAE">
        <w:rPr>
          <w:rFonts w:ascii="Times New Roman" w:hAnsi="Times New Roman" w:cs="Times New Roman"/>
          <w:sz w:val="28"/>
          <w:szCs w:val="28"/>
        </w:rPr>
        <w:t xml:space="preserve">ажные географические открытия в Исландии, Гренландии и Северной </w:t>
      </w:r>
      <w:r w:rsidR="00EA1793">
        <w:rPr>
          <w:rFonts w:ascii="Times New Roman" w:hAnsi="Times New Roman" w:cs="Times New Roman"/>
          <w:sz w:val="28"/>
          <w:szCs w:val="28"/>
        </w:rPr>
        <w:t>Америке были сделаны норманнами</w:t>
      </w:r>
      <w:r w:rsidRPr="00475BAE">
        <w:rPr>
          <w:rFonts w:ascii="Times New Roman" w:hAnsi="Times New Roman" w:cs="Times New Roman"/>
          <w:sz w:val="28"/>
          <w:szCs w:val="28"/>
        </w:rPr>
        <w:t>.</w:t>
      </w:r>
    </w:p>
    <w:p w:rsidR="00F16946" w:rsidRDefault="00876151" w:rsidP="00475B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F04B9C">
        <w:rPr>
          <w:rFonts w:ascii="Times New Roman" w:hAnsi="Times New Roman" w:cs="Times New Roman"/>
          <w:sz w:val="28"/>
          <w:szCs w:val="28"/>
        </w:rPr>
        <w:t xml:space="preserve">Крестовые походы принесли довольно </w:t>
      </w:r>
      <w:r w:rsidR="002938FF" w:rsidRPr="002938FF">
        <w:rPr>
          <w:rFonts w:ascii="Times New Roman" w:hAnsi="Times New Roman" w:cs="Times New Roman"/>
          <w:sz w:val="28"/>
          <w:szCs w:val="28"/>
        </w:rPr>
        <w:t>значительные географические результаты. В отрядах крестоносцев было немало грамотных лиц, как правило, из «духовного зва</w:t>
      </w:r>
      <w:r w:rsidR="00F04B9C">
        <w:rPr>
          <w:rFonts w:ascii="Times New Roman" w:hAnsi="Times New Roman" w:cs="Times New Roman"/>
          <w:sz w:val="28"/>
          <w:szCs w:val="28"/>
        </w:rPr>
        <w:t>ния», которые вели записи, дели</w:t>
      </w:r>
      <w:r w:rsidR="002938FF" w:rsidRPr="002938FF">
        <w:rPr>
          <w:rFonts w:ascii="Times New Roman" w:hAnsi="Times New Roman" w:cs="Times New Roman"/>
          <w:sz w:val="28"/>
          <w:szCs w:val="28"/>
        </w:rPr>
        <w:t>лись своими впечатлениями с образованными людьми. Многие из участников походов составили исторические описания походов. В некоторых из них содержится</w:t>
      </w:r>
      <w:r w:rsidR="00F04B9C">
        <w:rPr>
          <w:rFonts w:ascii="Times New Roman" w:hAnsi="Times New Roman" w:cs="Times New Roman"/>
          <w:sz w:val="28"/>
          <w:szCs w:val="28"/>
        </w:rPr>
        <w:t xml:space="preserve"> значительное количество геогра</w:t>
      </w:r>
      <w:r w:rsidR="002938FF" w:rsidRPr="002938FF">
        <w:rPr>
          <w:rFonts w:ascii="Times New Roman" w:hAnsi="Times New Roman" w:cs="Times New Roman"/>
          <w:sz w:val="28"/>
          <w:szCs w:val="28"/>
        </w:rPr>
        <w:t>фических сведений: названия мес</w:t>
      </w:r>
      <w:r w:rsidR="00F04B9C">
        <w:rPr>
          <w:rFonts w:ascii="Times New Roman" w:hAnsi="Times New Roman" w:cs="Times New Roman"/>
          <w:sz w:val="28"/>
          <w:szCs w:val="28"/>
        </w:rPr>
        <w:t>тностей, характеристики населен</w:t>
      </w:r>
      <w:r w:rsidR="002938FF" w:rsidRPr="002938FF">
        <w:rPr>
          <w:rFonts w:ascii="Times New Roman" w:hAnsi="Times New Roman" w:cs="Times New Roman"/>
          <w:sz w:val="28"/>
          <w:szCs w:val="28"/>
        </w:rPr>
        <w:t>ных пунктов, городов и крепостей в Сирии и Палестине.</w:t>
      </w:r>
    </w:p>
    <w:p w:rsidR="00F16946" w:rsidRPr="00475BAE" w:rsidRDefault="00F04B9C" w:rsidP="00A223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A2236B">
        <w:rPr>
          <w:rFonts w:ascii="Times New Roman" w:hAnsi="Times New Roman" w:cs="Times New Roman"/>
          <w:sz w:val="28"/>
          <w:szCs w:val="28"/>
        </w:rPr>
        <w:t>р</w:t>
      </w:r>
      <w:r w:rsidR="00A2236B" w:rsidRPr="00A2236B">
        <w:rPr>
          <w:rFonts w:ascii="Times New Roman" w:hAnsi="Times New Roman" w:cs="Times New Roman"/>
          <w:sz w:val="28"/>
          <w:szCs w:val="28"/>
        </w:rPr>
        <w:t xml:space="preserve">азвитие географии в средние века </w:t>
      </w:r>
      <w:r w:rsidR="00A2236B">
        <w:rPr>
          <w:rFonts w:ascii="Times New Roman" w:hAnsi="Times New Roman" w:cs="Times New Roman"/>
          <w:sz w:val="28"/>
          <w:szCs w:val="28"/>
        </w:rPr>
        <w:t>н</w:t>
      </w:r>
      <w:r w:rsidR="00A2236B" w:rsidRPr="00A2236B">
        <w:rPr>
          <w:rFonts w:ascii="Times New Roman" w:hAnsi="Times New Roman" w:cs="Times New Roman"/>
          <w:sz w:val="28"/>
          <w:szCs w:val="28"/>
        </w:rPr>
        <w:t>е</w:t>
      </w:r>
      <w:r w:rsidR="00A2236B">
        <w:rPr>
          <w:rFonts w:ascii="Times New Roman" w:hAnsi="Times New Roman" w:cs="Times New Roman"/>
          <w:sz w:val="28"/>
          <w:szCs w:val="28"/>
        </w:rPr>
        <w:t xml:space="preserve"> останавливалось</w:t>
      </w:r>
      <w:r w:rsidR="00A2236B" w:rsidRPr="00A2236B">
        <w:rPr>
          <w:rFonts w:ascii="Times New Roman" w:hAnsi="Times New Roman" w:cs="Times New Roman"/>
          <w:sz w:val="28"/>
          <w:szCs w:val="28"/>
        </w:rPr>
        <w:t xml:space="preserve">. В разных частях Земли люди путем наблюдений накапливали все новые важные данные, но из-за отсутствия тесных контактов между различными народами географические знания очень медленно становились общим достоянием. </w:t>
      </w:r>
    </w:p>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F16946" w:rsidRDefault="00F16946" w:rsidP="00F16946"/>
    <w:p w:rsidR="00763919" w:rsidRDefault="00763919" w:rsidP="00087644">
      <w:pPr>
        <w:tabs>
          <w:tab w:val="left" w:pos="3451"/>
        </w:tabs>
        <w:jc w:val="center"/>
        <w:rPr>
          <w:rFonts w:ascii="Times New Roman" w:hAnsi="Times New Roman" w:cs="Times New Roman"/>
          <w:b/>
          <w:sz w:val="28"/>
          <w:szCs w:val="28"/>
        </w:rPr>
      </w:pPr>
    </w:p>
    <w:p w:rsidR="00C80832" w:rsidRPr="002C04E1" w:rsidRDefault="00C80832" w:rsidP="00C80832">
      <w:pPr>
        <w:rPr>
          <w:rFonts w:ascii="Times New Roman" w:hAnsi="Times New Roman" w:cs="Times New Roman"/>
          <w:sz w:val="28"/>
          <w:szCs w:val="28"/>
        </w:rPr>
      </w:pPr>
      <w:r w:rsidRPr="002C04E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2C04E1">
        <w:rPr>
          <w:rFonts w:ascii="Times New Roman" w:hAnsi="Times New Roman" w:cs="Times New Roman"/>
          <w:sz w:val="28"/>
          <w:szCs w:val="28"/>
        </w:rPr>
        <w:t xml:space="preserve"> Список использов</w:t>
      </w:r>
      <w:r w:rsidR="00B37667">
        <w:rPr>
          <w:rFonts w:ascii="Times New Roman" w:hAnsi="Times New Roman" w:cs="Times New Roman"/>
          <w:sz w:val="28"/>
          <w:szCs w:val="28"/>
        </w:rPr>
        <w:t>анных источников и литературы</w:t>
      </w:r>
      <w:r w:rsidRPr="002C04E1">
        <w:rPr>
          <w:rFonts w:ascii="Times New Roman" w:hAnsi="Times New Roman" w:cs="Times New Roman"/>
          <w:sz w:val="28"/>
          <w:szCs w:val="28"/>
        </w:rPr>
        <w:t>.</w:t>
      </w:r>
    </w:p>
    <w:p w:rsidR="00C80832" w:rsidRPr="007C2BAB" w:rsidRDefault="007C2BAB" w:rsidP="007C2B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80832" w:rsidRPr="007C2BAB">
        <w:rPr>
          <w:rFonts w:ascii="Times New Roman" w:hAnsi="Times New Roman" w:cs="Times New Roman"/>
          <w:sz w:val="28"/>
          <w:szCs w:val="28"/>
        </w:rPr>
        <w:t>Альберт Аахенский. «Иерусалимская история».</w:t>
      </w:r>
    </w:p>
    <w:p w:rsidR="00C80832" w:rsidRPr="002C04E1" w:rsidRDefault="00C80832" w:rsidP="000217E2">
      <w:pPr>
        <w:pStyle w:val="a3"/>
        <w:numPr>
          <w:ilvl w:val="0"/>
          <w:numId w:val="12"/>
        </w:numPr>
        <w:spacing w:after="0" w:line="360" w:lineRule="auto"/>
        <w:jc w:val="both"/>
        <w:rPr>
          <w:rFonts w:ascii="Times New Roman" w:hAnsi="Times New Roman" w:cs="Times New Roman"/>
          <w:noProof/>
          <w:sz w:val="28"/>
          <w:szCs w:val="28"/>
          <w:lang w:eastAsia="ru-RU"/>
        </w:rPr>
      </w:pPr>
      <w:r w:rsidRPr="002C04E1">
        <w:rPr>
          <w:rFonts w:ascii="Times New Roman" w:hAnsi="Times New Roman" w:cs="Times New Roman"/>
          <w:noProof/>
          <w:sz w:val="28"/>
          <w:szCs w:val="28"/>
          <w:lang w:eastAsia="ru-RU"/>
        </w:rPr>
        <w:t>Аль-Идриси. «Географические развлечения».</w:t>
      </w:r>
    </w:p>
    <w:p w:rsidR="00C80832" w:rsidRPr="002C04E1" w:rsidRDefault="00C80832" w:rsidP="000217E2">
      <w:pPr>
        <w:pStyle w:val="a3"/>
        <w:numPr>
          <w:ilvl w:val="0"/>
          <w:numId w:val="12"/>
        </w:numPr>
        <w:spacing w:after="0" w:line="360" w:lineRule="auto"/>
        <w:jc w:val="both"/>
        <w:rPr>
          <w:rFonts w:ascii="Times New Roman" w:hAnsi="Times New Roman" w:cs="Times New Roman"/>
          <w:sz w:val="28"/>
          <w:szCs w:val="28"/>
        </w:rPr>
      </w:pPr>
      <w:r w:rsidRPr="002C04E1">
        <w:rPr>
          <w:rFonts w:ascii="Times New Roman" w:hAnsi="Times New Roman" w:cs="Times New Roman"/>
          <w:sz w:val="28"/>
          <w:szCs w:val="28"/>
        </w:rPr>
        <w:t xml:space="preserve">Бируни. </w:t>
      </w:r>
      <w:r w:rsidRPr="002C04E1">
        <w:rPr>
          <w:rFonts w:ascii="Times New Roman" w:hAnsi="Times New Roman" w:cs="Times New Roman"/>
          <w:noProof/>
          <w:sz w:val="28"/>
          <w:szCs w:val="28"/>
          <w:lang w:eastAsia="ru-RU"/>
        </w:rPr>
        <w:t>«</w:t>
      </w:r>
      <w:r w:rsidRPr="002C04E1">
        <w:rPr>
          <w:rFonts w:ascii="Times New Roman" w:hAnsi="Times New Roman" w:cs="Times New Roman"/>
          <w:sz w:val="28"/>
          <w:szCs w:val="28"/>
        </w:rPr>
        <w:t xml:space="preserve">Труд об Индии».  </w:t>
      </w:r>
    </w:p>
    <w:p w:rsidR="00C80832" w:rsidRPr="002C04E1" w:rsidRDefault="00C80832" w:rsidP="000217E2">
      <w:pPr>
        <w:pStyle w:val="a3"/>
        <w:numPr>
          <w:ilvl w:val="0"/>
          <w:numId w:val="12"/>
        </w:numPr>
        <w:spacing w:after="0" w:line="360" w:lineRule="auto"/>
        <w:jc w:val="both"/>
        <w:rPr>
          <w:rFonts w:ascii="Times New Roman" w:hAnsi="Times New Roman" w:cs="Times New Roman"/>
          <w:b/>
          <w:bCs/>
          <w:color w:val="222222"/>
          <w:sz w:val="28"/>
          <w:szCs w:val="28"/>
          <w:shd w:val="clear" w:color="auto" w:fill="FFFFFF"/>
        </w:rPr>
      </w:pPr>
      <w:r w:rsidRPr="002C04E1">
        <w:rPr>
          <w:rFonts w:ascii="Times New Roman" w:hAnsi="Times New Roman" w:cs="Times New Roman"/>
          <w:bCs/>
          <w:color w:val="222222"/>
          <w:sz w:val="28"/>
          <w:szCs w:val="28"/>
          <w:shd w:val="clear" w:color="auto" w:fill="FFFFFF"/>
        </w:rPr>
        <w:t>Гильом Коншский.</w:t>
      </w:r>
      <w:r w:rsidRPr="002C04E1">
        <w:rPr>
          <w:rFonts w:ascii="Times New Roman" w:hAnsi="Times New Roman" w:cs="Times New Roman"/>
          <w:b/>
          <w:bCs/>
          <w:color w:val="222222"/>
          <w:sz w:val="28"/>
          <w:szCs w:val="28"/>
          <w:shd w:val="clear" w:color="auto" w:fill="FFFFFF"/>
        </w:rPr>
        <w:t xml:space="preserve"> </w:t>
      </w:r>
      <w:r w:rsidRPr="000217E2">
        <w:rPr>
          <w:rFonts w:ascii="Times New Roman" w:hAnsi="Times New Roman" w:cs="Times New Roman"/>
          <w:noProof/>
          <w:color w:val="000000" w:themeColor="text1"/>
          <w:sz w:val="28"/>
          <w:szCs w:val="28"/>
          <w:lang w:eastAsia="ru-RU"/>
        </w:rPr>
        <w:t>«</w:t>
      </w:r>
      <w:r w:rsidRPr="000217E2">
        <w:rPr>
          <w:rFonts w:ascii="Times New Roman" w:eastAsia="Arial Unicode MS" w:hAnsi="Times New Roman" w:cs="Times New Roman"/>
          <w:color w:val="000000" w:themeColor="text1"/>
          <w:sz w:val="28"/>
          <w:szCs w:val="28"/>
          <w:shd w:val="clear" w:color="auto" w:fill="FFFFFF"/>
        </w:rPr>
        <w:t>Великая философия природы</w:t>
      </w:r>
      <w:r w:rsidRPr="000217E2">
        <w:rPr>
          <w:rFonts w:ascii="Times New Roman" w:hAnsi="Times New Roman" w:cs="Times New Roman"/>
          <w:color w:val="000000" w:themeColor="text1"/>
          <w:sz w:val="28"/>
          <w:szCs w:val="28"/>
        </w:rPr>
        <w:t>».</w:t>
      </w:r>
      <w:r w:rsidRPr="000217E2">
        <w:rPr>
          <w:rFonts w:ascii="Times New Roman" w:eastAsia="Arial Unicode MS" w:hAnsi="Times New Roman" w:cs="Times New Roman"/>
          <w:color w:val="000000" w:themeColor="text1"/>
          <w:sz w:val="28"/>
          <w:szCs w:val="28"/>
          <w:shd w:val="clear" w:color="auto" w:fill="FFFFFF"/>
        </w:rPr>
        <w:t xml:space="preserve">   </w:t>
      </w:r>
    </w:p>
    <w:p w:rsidR="00C80832" w:rsidRPr="002C04E1" w:rsidRDefault="00C80832" w:rsidP="000217E2">
      <w:pPr>
        <w:pStyle w:val="a3"/>
        <w:numPr>
          <w:ilvl w:val="0"/>
          <w:numId w:val="12"/>
        </w:numPr>
        <w:spacing w:after="0" w:line="360" w:lineRule="auto"/>
        <w:jc w:val="both"/>
        <w:rPr>
          <w:rFonts w:ascii="Times New Roman" w:hAnsi="Times New Roman" w:cs="Times New Roman"/>
          <w:sz w:val="28"/>
          <w:szCs w:val="28"/>
        </w:rPr>
      </w:pPr>
      <w:r w:rsidRPr="002C04E1">
        <w:rPr>
          <w:rFonts w:ascii="Times New Roman" w:hAnsi="Times New Roman" w:cs="Times New Roman"/>
          <w:sz w:val="28"/>
          <w:szCs w:val="28"/>
        </w:rPr>
        <w:t>Гиральд Камбрейский.</w:t>
      </w:r>
      <w:r w:rsidRPr="002C04E1">
        <w:rPr>
          <w:rFonts w:ascii="Times New Roman" w:hAnsi="Times New Roman" w:cs="Times New Roman"/>
          <w:color w:val="222222"/>
          <w:sz w:val="28"/>
          <w:szCs w:val="28"/>
          <w:shd w:val="clear" w:color="auto" w:fill="FFFFFF"/>
        </w:rPr>
        <w:t xml:space="preserve"> «Путешествия по Уэльсу»</w:t>
      </w:r>
      <w:r w:rsidRPr="002C04E1">
        <w:rPr>
          <w:rFonts w:ascii="Times New Roman" w:hAnsi="Times New Roman" w:cs="Times New Roman"/>
          <w:sz w:val="28"/>
          <w:szCs w:val="28"/>
        </w:rPr>
        <w:t xml:space="preserve">. </w:t>
      </w:r>
    </w:p>
    <w:p w:rsidR="00C80832" w:rsidRPr="002C04E1" w:rsidRDefault="00C80832" w:rsidP="000217E2">
      <w:pPr>
        <w:pStyle w:val="a3"/>
        <w:numPr>
          <w:ilvl w:val="0"/>
          <w:numId w:val="12"/>
        </w:numPr>
        <w:spacing w:after="0" w:line="360" w:lineRule="auto"/>
        <w:jc w:val="both"/>
        <w:rPr>
          <w:rFonts w:ascii="Times New Roman" w:hAnsi="Times New Roman" w:cs="Times New Roman"/>
          <w:noProof/>
          <w:sz w:val="28"/>
          <w:szCs w:val="28"/>
          <w:lang w:eastAsia="ru-RU"/>
        </w:rPr>
      </w:pPr>
      <w:r w:rsidRPr="002C04E1">
        <w:rPr>
          <w:rFonts w:ascii="Times New Roman" w:hAnsi="Times New Roman" w:cs="Times New Roman"/>
          <w:noProof/>
          <w:sz w:val="28"/>
          <w:szCs w:val="28"/>
          <w:lang w:eastAsia="ru-RU"/>
        </w:rPr>
        <w:t xml:space="preserve">Ибн Баттута.  «Путешествия Ибн Баттуты» </w:t>
      </w:r>
    </w:p>
    <w:p w:rsidR="00C80832" w:rsidRPr="002C04E1" w:rsidRDefault="00C80832" w:rsidP="000217E2">
      <w:pPr>
        <w:pStyle w:val="a3"/>
        <w:numPr>
          <w:ilvl w:val="0"/>
          <w:numId w:val="12"/>
        </w:numPr>
        <w:spacing w:after="0" w:line="360" w:lineRule="auto"/>
        <w:jc w:val="both"/>
        <w:rPr>
          <w:rFonts w:ascii="Times New Roman" w:hAnsi="Times New Roman" w:cs="Times New Roman"/>
          <w:sz w:val="28"/>
          <w:szCs w:val="28"/>
        </w:rPr>
      </w:pPr>
      <w:r w:rsidRPr="002C04E1">
        <w:rPr>
          <w:rFonts w:ascii="Times New Roman" w:hAnsi="Times New Roman" w:cs="Times New Roman"/>
          <w:sz w:val="28"/>
          <w:szCs w:val="28"/>
        </w:rPr>
        <w:t xml:space="preserve">Ибн Хардадбек. «Книга путей и государств» </w:t>
      </w:r>
    </w:p>
    <w:p w:rsidR="00C80832" w:rsidRPr="002C04E1" w:rsidRDefault="00C80832" w:rsidP="000217E2">
      <w:pPr>
        <w:pStyle w:val="a3"/>
        <w:numPr>
          <w:ilvl w:val="0"/>
          <w:numId w:val="12"/>
        </w:numPr>
        <w:spacing w:after="0" w:line="360" w:lineRule="auto"/>
        <w:jc w:val="both"/>
        <w:rPr>
          <w:rFonts w:ascii="Times New Roman" w:hAnsi="Times New Roman" w:cs="Times New Roman"/>
          <w:sz w:val="28"/>
          <w:szCs w:val="28"/>
        </w:rPr>
      </w:pPr>
      <w:r w:rsidRPr="002C04E1">
        <w:rPr>
          <w:rFonts w:ascii="Times New Roman" w:hAnsi="Times New Roman" w:cs="Times New Roman"/>
          <w:sz w:val="28"/>
          <w:szCs w:val="28"/>
        </w:rPr>
        <w:t xml:space="preserve">Козьма Индикоплов. «Христианская география» </w:t>
      </w:r>
    </w:p>
    <w:p w:rsidR="00C80832" w:rsidRPr="002C04E1" w:rsidRDefault="00C80832" w:rsidP="000217E2">
      <w:pPr>
        <w:pStyle w:val="a3"/>
        <w:numPr>
          <w:ilvl w:val="0"/>
          <w:numId w:val="12"/>
        </w:numPr>
        <w:spacing w:after="0" w:line="360" w:lineRule="auto"/>
        <w:jc w:val="both"/>
        <w:rPr>
          <w:rFonts w:ascii="Times New Roman" w:hAnsi="Times New Roman" w:cs="Times New Roman"/>
          <w:sz w:val="28"/>
          <w:szCs w:val="28"/>
        </w:rPr>
      </w:pPr>
      <w:r w:rsidRPr="002C04E1">
        <w:rPr>
          <w:rFonts w:ascii="Times New Roman" w:hAnsi="Times New Roman" w:cs="Times New Roman"/>
          <w:sz w:val="28"/>
          <w:szCs w:val="28"/>
        </w:rPr>
        <w:t>Марко Поло.  «О разнообразии мира».</w:t>
      </w:r>
    </w:p>
    <w:p w:rsidR="00C80832" w:rsidRPr="002C04E1" w:rsidRDefault="00C80832" w:rsidP="000217E2">
      <w:pPr>
        <w:pStyle w:val="a3"/>
        <w:numPr>
          <w:ilvl w:val="0"/>
          <w:numId w:val="12"/>
        </w:numPr>
        <w:spacing w:after="0" w:line="360" w:lineRule="auto"/>
        <w:jc w:val="both"/>
        <w:rPr>
          <w:rFonts w:ascii="Times New Roman" w:hAnsi="Times New Roman" w:cs="Times New Roman"/>
          <w:noProof/>
          <w:sz w:val="28"/>
          <w:szCs w:val="28"/>
          <w:lang w:eastAsia="ru-RU"/>
        </w:rPr>
      </w:pPr>
      <w:r w:rsidRPr="002C04E1">
        <w:rPr>
          <w:rFonts w:ascii="Times New Roman" w:hAnsi="Times New Roman" w:cs="Times New Roman"/>
          <w:noProof/>
          <w:sz w:val="28"/>
          <w:szCs w:val="28"/>
          <w:lang w:eastAsia="ru-RU"/>
        </w:rPr>
        <w:t>Пеголетти. «Практика торговли».</w:t>
      </w:r>
    </w:p>
    <w:p w:rsidR="00C80832" w:rsidRPr="002C04E1" w:rsidRDefault="00C80832" w:rsidP="000217E2">
      <w:pPr>
        <w:pStyle w:val="a3"/>
        <w:numPr>
          <w:ilvl w:val="0"/>
          <w:numId w:val="12"/>
        </w:numPr>
        <w:spacing w:after="0" w:line="360" w:lineRule="auto"/>
        <w:jc w:val="both"/>
        <w:rPr>
          <w:rFonts w:ascii="Times New Roman" w:hAnsi="Times New Roman" w:cs="Times New Roman"/>
          <w:noProof/>
          <w:sz w:val="28"/>
          <w:szCs w:val="28"/>
          <w:lang w:eastAsia="ru-RU"/>
        </w:rPr>
      </w:pPr>
      <w:r w:rsidRPr="002C04E1">
        <w:rPr>
          <w:rFonts w:ascii="Times New Roman" w:hAnsi="Times New Roman" w:cs="Times New Roman"/>
          <w:noProof/>
          <w:sz w:val="28"/>
          <w:szCs w:val="28"/>
          <w:lang w:eastAsia="ru-RU"/>
        </w:rPr>
        <w:t>Саксон Грамматик. «Деяния данов</w:t>
      </w:r>
      <w:r w:rsidRPr="002C04E1">
        <w:rPr>
          <w:rFonts w:ascii="Times New Roman" w:hAnsi="Times New Roman" w:cs="Times New Roman"/>
          <w:color w:val="222222"/>
          <w:sz w:val="28"/>
          <w:szCs w:val="28"/>
          <w:shd w:val="clear" w:color="auto" w:fill="FFFFFF"/>
        </w:rPr>
        <w:t>».</w:t>
      </w:r>
    </w:p>
    <w:p w:rsidR="00C80832" w:rsidRPr="002C04E1" w:rsidRDefault="00C80832" w:rsidP="000217E2">
      <w:pPr>
        <w:pStyle w:val="a3"/>
        <w:numPr>
          <w:ilvl w:val="0"/>
          <w:numId w:val="12"/>
        </w:numPr>
        <w:spacing w:after="0" w:line="360" w:lineRule="auto"/>
        <w:jc w:val="both"/>
        <w:rPr>
          <w:rFonts w:ascii="Times New Roman" w:hAnsi="Times New Roman" w:cs="Times New Roman"/>
          <w:sz w:val="28"/>
          <w:szCs w:val="28"/>
        </w:rPr>
      </w:pPr>
      <w:r w:rsidRPr="002C04E1">
        <w:rPr>
          <w:rFonts w:ascii="Times New Roman" w:hAnsi="Times New Roman" w:cs="Times New Roman"/>
          <w:sz w:val="28"/>
          <w:szCs w:val="28"/>
        </w:rPr>
        <w:t xml:space="preserve">Якут. «Географический словарь».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Богучарсков В. Т. История географии: Учебное пособие для вузов. — М.: Академический Проект, 2006.</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Голубчик М.М. История географии: Учебное пособие/М.М. Голубчик, С.П.  Евдокимов, Г.Н. Максимов. – Смоленск: Изд-во Смоленского гуманитарного университета, 1998.</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 xml:space="preserve">Голубчик М.М. История географии: Учебное пособие/М.М. Голубчик, С.П.  Евдокимов, Г.Н. Максимов. – Смоленск: Изд-во Смоленского гуманитарного университета, 1998.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Гуревич А.Я. Категории средневековой культуры.</w:t>
      </w:r>
      <w:r w:rsidRPr="00DD245F">
        <w:t xml:space="preserve"> </w:t>
      </w:r>
      <w:r w:rsidRPr="000217E2">
        <w:rPr>
          <w:rFonts w:ascii="Times New Roman" w:hAnsi="Times New Roman" w:cs="Times New Roman"/>
          <w:sz w:val="28"/>
          <w:szCs w:val="28"/>
        </w:rPr>
        <w:t>-2-е изд., испр. и доп.- М.: Искусство, 1984.</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 xml:space="preserve">Джеймс П., Мартин Дж. Все возможные миры. История географических идей. - М.: Прогресс, 1988.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Дитмар А.Д. От Птолемея до Колумба. - М.: Мысль, 1989.</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Дэвидсон Х. Древние скандинавы. Сыны северных богов / Пер. с англ. А.Б. Давыдовой. - М.: ЗАО Центрполиграф, 2008.</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lastRenderedPageBreak/>
        <w:t>Дюби Ж. Трехчастная модель, или Представления средневекового общества о себе самом / Пер. с фр. Ю. А. Гинзбург. - М.: Языки русской культуры, 2000.</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 xml:space="preserve">Исаченко А.Г. Развитие географических идей. - М.: Мысль, 1971.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 xml:space="preserve">Магидович И.П. Очерки по истории географических открытий: Т.1. Географические открытия народов Древнего мира и средневековья (до плавания Колумба). -3-е изд., перераб. и доп. –М.:Просвещение, 1982.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 xml:space="preserve">Мукитанов Н.К. От Страбона до наших дней (Эволюция географических представлений и идей). - М.: Мысль, 1985.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Судаков А.В. Формирование географических представлений о Нижнем Поволжье в период раннего средневековья в Хазарии, Киевской Руси, Византии и арабском мире//Псковский регионологический журнал. -№21. -2015.</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 xml:space="preserve">Шальнев В.А. История и методология общей географии. - Ставрополь: Изд-во СГУ, 2000. </w:t>
      </w:r>
    </w:p>
    <w:p w:rsidR="00C80832" w:rsidRPr="000217E2" w:rsidRDefault="00C80832" w:rsidP="000217E2">
      <w:pPr>
        <w:pStyle w:val="a3"/>
        <w:numPr>
          <w:ilvl w:val="0"/>
          <w:numId w:val="12"/>
        </w:numPr>
        <w:tabs>
          <w:tab w:val="left" w:pos="3451"/>
        </w:tabs>
        <w:spacing w:after="0" w:line="360" w:lineRule="auto"/>
        <w:jc w:val="both"/>
        <w:rPr>
          <w:rFonts w:ascii="Times New Roman" w:hAnsi="Times New Roman" w:cs="Times New Roman"/>
          <w:sz w:val="28"/>
          <w:szCs w:val="28"/>
        </w:rPr>
      </w:pPr>
      <w:r w:rsidRPr="000217E2">
        <w:rPr>
          <w:rFonts w:ascii="Times New Roman" w:hAnsi="Times New Roman" w:cs="Times New Roman"/>
          <w:sz w:val="28"/>
          <w:szCs w:val="28"/>
        </w:rPr>
        <w:t>Юрьева Т.В. Метагеография и иеротопия: категория пространства в средневековой культуре//</w:t>
      </w:r>
      <w:r w:rsidRPr="0077526A">
        <w:t xml:space="preserve"> </w:t>
      </w:r>
      <w:r w:rsidRPr="000217E2">
        <w:rPr>
          <w:rFonts w:ascii="Times New Roman" w:hAnsi="Times New Roman" w:cs="Times New Roman"/>
          <w:sz w:val="28"/>
          <w:szCs w:val="28"/>
        </w:rPr>
        <w:t xml:space="preserve">Верхневолжский филологический вестник. – № 3. -2015. </w:t>
      </w:r>
    </w:p>
    <w:p w:rsidR="00531ACE" w:rsidRDefault="00531ACE" w:rsidP="00087644">
      <w:pPr>
        <w:tabs>
          <w:tab w:val="left" w:pos="3451"/>
        </w:tabs>
        <w:jc w:val="center"/>
        <w:rPr>
          <w:rFonts w:ascii="Times New Roman" w:hAnsi="Times New Roman" w:cs="Times New Roman"/>
          <w:b/>
          <w:sz w:val="28"/>
          <w:szCs w:val="28"/>
        </w:rPr>
      </w:pPr>
    </w:p>
    <w:sectPr w:rsidR="00531ACE" w:rsidSect="00DA6B6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D4" w:rsidRDefault="004E1FD4" w:rsidP="00ED032F">
      <w:pPr>
        <w:spacing w:after="0" w:line="240" w:lineRule="auto"/>
      </w:pPr>
      <w:r>
        <w:separator/>
      </w:r>
    </w:p>
  </w:endnote>
  <w:endnote w:type="continuationSeparator" w:id="0">
    <w:p w:rsidR="004E1FD4" w:rsidRDefault="004E1FD4" w:rsidP="00ED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8892"/>
      <w:docPartObj>
        <w:docPartGallery w:val="Page Numbers (Bottom of Page)"/>
        <w:docPartUnique/>
      </w:docPartObj>
    </w:sdtPr>
    <w:sdtEndPr/>
    <w:sdtContent>
      <w:p w:rsidR="009038E5" w:rsidRDefault="009038E5">
        <w:pPr>
          <w:pStyle w:val="a6"/>
          <w:jc w:val="center"/>
        </w:pPr>
        <w:r>
          <w:fldChar w:fldCharType="begin"/>
        </w:r>
        <w:r>
          <w:instrText>PAGE   \* MERGEFORMAT</w:instrText>
        </w:r>
        <w:r>
          <w:fldChar w:fldCharType="separate"/>
        </w:r>
        <w:r w:rsidR="004C380F">
          <w:rPr>
            <w:noProof/>
          </w:rPr>
          <w:t>4</w:t>
        </w:r>
        <w:r>
          <w:fldChar w:fldCharType="end"/>
        </w:r>
      </w:p>
    </w:sdtContent>
  </w:sdt>
  <w:p w:rsidR="009038E5" w:rsidRDefault="009038E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D4" w:rsidRDefault="004E1FD4" w:rsidP="00ED032F">
      <w:pPr>
        <w:spacing w:after="0" w:line="240" w:lineRule="auto"/>
      </w:pPr>
      <w:r>
        <w:separator/>
      </w:r>
    </w:p>
  </w:footnote>
  <w:footnote w:type="continuationSeparator" w:id="0">
    <w:p w:rsidR="004E1FD4" w:rsidRDefault="004E1FD4" w:rsidP="00ED032F">
      <w:pPr>
        <w:spacing w:after="0" w:line="240" w:lineRule="auto"/>
      </w:pPr>
      <w:r>
        <w:continuationSeparator/>
      </w:r>
    </w:p>
  </w:footnote>
  <w:footnote w:id="1">
    <w:p w:rsidR="00105BB8" w:rsidRPr="00C80832" w:rsidRDefault="00105BB8">
      <w:pPr>
        <w:pStyle w:val="ac"/>
        <w:rPr>
          <w:rFonts w:ascii="Times New Roman" w:hAnsi="Times New Roman" w:cs="Times New Roman"/>
          <w:color w:val="000000" w:themeColor="text1"/>
        </w:rPr>
      </w:pPr>
      <w:r w:rsidRPr="00C80832">
        <w:rPr>
          <w:rStyle w:val="ae"/>
          <w:rFonts w:ascii="Times New Roman" w:hAnsi="Times New Roman" w:cs="Times New Roman"/>
          <w:color w:val="000000" w:themeColor="text1"/>
        </w:rPr>
        <w:footnoteRef/>
      </w:r>
      <w:r w:rsidRPr="00C80832">
        <w:rPr>
          <w:rFonts w:ascii="Times New Roman" w:hAnsi="Times New Roman" w:cs="Times New Roman"/>
          <w:color w:val="000000" w:themeColor="text1"/>
        </w:rPr>
        <w:t xml:space="preserve"> http://free-war.net/books/560287-geograficheskie-predstavleniya-v-epohu-krestovyh-pohodov-issledovanie-srednevekovoy-nauki-i-tradicii-v-zapadnoy-evrope.html</w:t>
      </w:r>
    </w:p>
  </w:footnote>
  <w:footnote w:id="2">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 — С. 14.</w:t>
      </w:r>
    </w:p>
  </w:footnote>
  <w:footnote w:id="3">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Гуревич А.Я. Категории средневековой культуры. -2-е изд., испр. и д</w:t>
      </w:r>
      <w:r w:rsidR="00AA3BC1" w:rsidRPr="00C80832">
        <w:rPr>
          <w:rFonts w:ascii="Times New Roman" w:hAnsi="Times New Roman" w:cs="Times New Roman"/>
        </w:rPr>
        <w:t>оп.- М.: Искусство, 1984</w:t>
      </w:r>
      <w:r w:rsidRPr="00C80832">
        <w:rPr>
          <w:rFonts w:ascii="Times New Roman" w:hAnsi="Times New Roman" w:cs="Times New Roman"/>
        </w:rPr>
        <w:t>- С.28.</w:t>
      </w:r>
    </w:p>
  </w:footnote>
  <w:footnote w:id="4">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Юрьева Т.В. Метагеография и иеротопия: категория пространства в средневековой культуре// Верхневолжский филологический вестник. – № 3. -2015. – С.167. </w:t>
      </w:r>
    </w:p>
  </w:footnote>
  <w:footnote w:id="5">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Гуревич А.Я. Категории средневековой культуры. -2-е изд., испр. и д</w:t>
      </w:r>
      <w:r w:rsidR="001D69B1" w:rsidRPr="00C80832">
        <w:rPr>
          <w:rFonts w:ascii="Times New Roman" w:hAnsi="Times New Roman" w:cs="Times New Roman"/>
        </w:rPr>
        <w:t>оп.- М.: Искусство, 1984</w:t>
      </w:r>
      <w:r w:rsidRPr="00C80832">
        <w:rPr>
          <w:rFonts w:ascii="Times New Roman" w:hAnsi="Times New Roman" w:cs="Times New Roman"/>
        </w:rPr>
        <w:t>- С.34.</w:t>
      </w:r>
    </w:p>
  </w:footnote>
  <w:footnote w:id="6">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Дюби Ж. Трехчастная модель, или Представления средневекового общества о себе самом / Пер. с фр. Ю. А. Гинзбург. - М.: Языки русской культуры, 2000. – С.109.</w:t>
      </w:r>
    </w:p>
  </w:footnote>
  <w:footnote w:id="7">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Гуревич А.Я. Категории средневековой культуры. -2-е изд., испр. и д</w:t>
      </w:r>
      <w:r w:rsidR="008164B9" w:rsidRPr="00C80832">
        <w:rPr>
          <w:rFonts w:ascii="Times New Roman" w:hAnsi="Times New Roman" w:cs="Times New Roman"/>
        </w:rPr>
        <w:t>оп.- М.: Искусство, 1984</w:t>
      </w:r>
      <w:r w:rsidRPr="00C80832">
        <w:rPr>
          <w:rFonts w:ascii="Times New Roman" w:hAnsi="Times New Roman" w:cs="Times New Roman"/>
        </w:rPr>
        <w:t>- С. 48.</w:t>
      </w:r>
    </w:p>
  </w:footnote>
  <w:footnote w:id="8">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Судаков А.В. Формирование географических представле</w:t>
      </w:r>
      <w:r w:rsidR="001D69B1" w:rsidRPr="00C80832">
        <w:rPr>
          <w:rFonts w:ascii="Times New Roman" w:hAnsi="Times New Roman" w:cs="Times New Roman"/>
        </w:rPr>
        <w:t xml:space="preserve">ний о Нижнем Поволжье в период </w:t>
      </w:r>
      <w:r w:rsidRPr="00C80832">
        <w:rPr>
          <w:rFonts w:ascii="Times New Roman" w:hAnsi="Times New Roman" w:cs="Times New Roman"/>
        </w:rPr>
        <w:t>раннего средневековья в Хазарии, Киевской Руси, Византии и арабском мире//Псковский регионологический журнал. -№21. -2015. –С.24.</w:t>
      </w:r>
    </w:p>
  </w:footnote>
  <w:footnote w:id="9">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Голубчик М.М. История географии: Учебное пособие/М.М. Голубчик, С.П.  Евдокимов, Г.Н. Максимов. – Смоленск: Изд-во Смоленского гуманитарного университета, 1998. –С.50-51.</w:t>
      </w:r>
    </w:p>
  </w:footnote>
  <w:footnote w:id="10">
    <w:p w:rsidR="00CD70F7" w:rsidRPr="00C80832" w:rsidRDefault="00CD70F7" w:rsidP="00CD70F7">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Голубчик М.М. История географии: Учебное пособие/М.М. Голубчик, С.П.  Евдокимов, Г.Н. Максимов. – Смоленск: Изд-во Смоленского гуманитарного университета, 1998. –С. 50.</w:t>
      </w:r>
    </w:p>
  </w:footnote>
  <w:footnote w:id="11">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Голубчик М.М. История географии: Учебное пособие/М.М. Голубчик, С.П.  Евдокимов, Г.Н. Максимов. – Смоленск: Изд-во Смоленского гуманитарного университета, 1998. –С.53.</w:t>
      </w:r>
    </w:p>
  </w:footnote>
  <w:footnote w:id="12">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Судаков А.В. Формирование географических представл</w:t>
      </w:r>
      <w:r w:rsidR="001D69B1" w:rsidRPr="00C80832">
        <w:rPr>
          <w:rFonts w:ascii="Times New Roman" w:hAnsi="Times New Roman" w:cs="Times New Roman"/>
        </w:rPr>
        <w:t>ений о Нижнем Поволжье в период</w:t>
      </w:r>
      <w:r w:rsidRPr="00C80832">
        <w:rPr>
          <w:rFonts w:ascii="Times New Roman" w:hAnsi="Times New Roman" w:cs="Times New Roman"/>
        </w:rPr>
        <w:t xml:space="preserve"> раннего средневековья в Хазарии, Киевской Руси, Византии и арабском мире//Псковский регионологический журнал. -№21. -2015. –С.30.</w:t>
      </w:r>
    </w:p>
  </w:footnote>
  <w:footnote w:id="13">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Магидович И.П. Очерки по истории географических открытий: Т.1. Географические открытия народов Древнего мира и средневековья (до плавания Колумба). -3-е изд., перераб. и доп. –М.:Просвещение, 1982. –С.199.</w:t>
      </w:r>
    </w:p>
  </w:footnote>
  <w:footnote w:id="14">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Голубчик М.М. История географии: Учебное пособие/М.М. Голубчик, С.П.  Евдокимов, Г.Н. Максимов. – Смоленск: Изд-во Смоленского гуманитарного университета, 1998. –С.54.</w:t>
      </w:r>
    </w:p>
  </w:footnote>
  <w:footnote w:id="15">
    <w:p w:rsidR="009038E5" w:rsidRPr="00C80832" w:rsidRDefault="009038E5" w:rsidP="00475BAE">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Голубчик М.М. История географии: Учебное пособие/М.М. Голубчик, С.П.  Евдокимов, Г.Н. Максимов. – Смоленск: Изд-во Смоленского гуманитарного университета, 1998. -224с. Голубчик стр.56.</w:t>
      </w:r>
    </w:p>
  </w:footnote>
  <w:footnote w:id="16">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Магидович И.П. Очерки по истории географических открытий: Т.1. Географические открытия народов Древнего мира и средневековья (до плавания Колумба). -3-е изд., перераб. и доп. –М.:Просвещение, 1982. –С. 183-184.</w:t>
      </w:r>
    </w:p>
  </w:footnote>
  <w:footnote w:id="17">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Магидович И.П. Очерки по истории географических открытий: Т.1. Географические открытия народов Древнего мира и средневековья (до плавания Колумба). -3-е изд., перераб. и доп. –М.:Просвещение, 1982. –С. 186.</w:t>
      </w:r>
    </w:p>
  </w:footnote>
  <w:footnote w:id="18">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Магидович И.П. Очерки по истории географических открытий: Т.1. Географические открытия народов Древнего мира и средневековья (до плавания Колумба). -3-е изд., перераб. и доп. –М.:Просвещение, 1982. –С.186-187.</w:t>
      </w:r>
    </w:p>
  </w:footnote>
  <w:footnote w:id="19">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Магидович И.П. Очерки по истории географических открытий: Т.1. Географические открытия народов Древнего мира и средневековья (до плавания Колумба). -3-е изд., перераб. и доп. –М.:Просвещение, 1982. –С.190.</w:t>
      </w:r>
    </w:p>
  </w:footnote>
  <w:footnote w:id="20">
    <w:p w:rsidR="009038E5" w:rsidRPr="00C80832" w:rsidRDefault="009038E5">
      <w:pPr>
        <w:pStyle w:val="ac"/>
        <w:rPr>
          <w:rFonts w:ascii="Times New Roman" w:hAnsi="Times New Roman" w:cs="Times New Roman"/>
          <w:color w:val="000000" w:themeColor="text1"/>
        </w:rPr>
      </w:pPr>
      <w:r w:rsidRPr="00C80832">
        <w:rPr>
          <w:rStyle w:val="ae"/>
          <w:rFonts w:ascii="Times New Roman" w:hAnsi="Times New Roman" w:cs="Times New Roman"/>
          <w:color w:val="000000" w:themeColor="text1"/>
        </w:rPr>
        <w:footnoteRef/>
      </w:r>
      <w:r w:rsidRPr="00C80832">
        <w:rPr>
          <w:rFonts w:ascii="Times New Roman" w:hAnsi="Times New Roman" w:cs="Times New Roman"/>
          <w:color w:val="000000" w:themeColor="text1"/>
        </w:rPr>
        <w:t xml:space="preserve"> Мукитанов Н.К. От Страбона до наших дней (Эволюция географических представлений и идей). - М.: Мысль, 1985. — С.118.</w:t>
      </w:r>
    </w:p>
  </w:footnote>
  <w:footnote w:id="21">
    <w:p w:rsidR="009038E5" w:rsidRPr="00C80832" w:rsidRDefault="009038E5">
      <w:pPr>
        <w:pStyle w:val="ac"/>
        <w:rPr>
          <w:rFonts w:ascii="Times New Roman" w:hAnsi="Times New Roman" w:cs="Times New Roman"/>
          <w:color w:val="000000" w:themeColor="text1"/>
        </w:rPr>
      </w:pPr>
      <w:r w:rsidRPr="00C80832">
        <w:rPr>
          <w:rStyle w:val="ae"/>
          <w:rFonts w:ascii="Times New Roman" w:hAnsi="Times New Roman" w:cs="Times New Roman"/>
          <w:color w:val="000000" w:themeColor="text1"/>
        </w:rPr>
        <w:footnoteRef/>
      </w:r>
      <w:r w:rsidRPr="00C80832">
        <w:rPr>
          <w:rFonts w:ascii="Times New Roman" w:hAnsi="Times New Roman" w:cs="Times New Roman"/>
          <w:color w:val="000000" w:themeColor="text1"/>
        </w:rPr>
        <w:t xml:space="preserve"> Дитмар А.Д. От Птолемея до Колумба. - М.: Мысль, 1989. — С. 167.</w:t>
      </w:r>
    </w:p>
  </w:footnote>
  <w:footnote w:id="22">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Дитмар А.Д. От Птолемея до Колумба. - М.: Мысль, 1989. — С.168.</w:t>
      </w:r>
    </w:p>
  </w:footnote>
  <w:footnote w:id="23">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 — С.311.</w:t>
      </w:r>
    </w:p>
  </w:footnote>
  <w:footnote w:id="24">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 — С.312.</w:t>
      </w:r>
    </w:p>
  </w:footnote>
  <w:footnote w:id="25">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 — С.312-313.</w:t>
      </w:r>
    </w:p>
  </w:footnote>
  <w:footnote w:id="26">
    <w:p w:rsidR="009038E5" w:rsidRPr="00C80832" w:rsidRDefault="009038E5">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 — С. 314.</w:t>
      </w:r>
    </w:p>
  </w:footnote>
  <w:footnote w:id="27">
    <w:p w:rsidR="009038E5" w:rsidRPr="00C80832" w:rsidRDefault="009038E5" w:rsidP="00F06D1D">
      <w:pPr>
        <w:pStyle w:val="ac"/>
        <w:rPr>
          <w:rFonts w:ascii="Times New Roman" w:hAnsi="Times New Roman" w:cs="Times New Roman"/>
        </w:rPr>
      </w:pPr>
      <w:r w:rsidRPr="00C80832">
        <w:rPr>
          <w:rStyle w:val="ae"/>
          <w:rFonts w:ascii="Times New Roman" w:hAnsi="Times New Roman" w:cs="Times New Roman"/>
        </w:rPr>
        <w:footnoteRef/>
      </w:r>
      <w:r w:rsidRPr="00C80832">
        <w:rPr>
          <w:rFonts w:ascii="Times New Roman" w:hAnsi="Times New Roman" w:cs="Times New Roman"/>
        </w:rPr>
        <w:t xml:space="preserve"> Райт Дж. Географические представления в эпоху крестовых походов: Исследование средневековой науки и традиции в Западной Европе. — М.: Главная редакция восточной литературы издательства «Наука», 1988 — С. 315.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0F3F"/>
    <w:multiLevelType w:val="hybridMultilevel"/>
    <w:tmpl w:val="13C61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81152"/>
    <w:multiLevelType w:val="multilevel"/>
    <w:tmpl w:val="37C04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2B0935"/>
    <w:multiLevelType w:val="multilevel"/>
    <w:tmpl w:val="E690A0B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076814"/>
    <w:multiLevelType w:val="multilevel"/>
    <w:tmpl w:val="3D3A38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92A"/>
    <w:multiLevelType w:val="multilevel"/>
    <w:tmpl w:val="629A03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D95C4F"/>
    <w:multiLevelType w:val="hybridMultilevel"/>
    <w:tmpl w:val="149AD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28B0BC9"/>
    <w:multiLevelType w:val="hybridMultilevel"/>
    <w:tmpl w:val="E026A54C"/>
    <w:lvl w:ilvl="0" w:tplc="0018E5C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256571"/>
    <w:multiLevelType w:val="multilevel"/>
    <w:tmpl w:val="E6E6B50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C0200D6"/>
    <w:multiLevelType w:val="hybridMultilevel"/>
    <w:tmpl w:val="78188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B74A69"/>
    <w:multiLevelType w:val="multilevel"/>
    <w:tmpl w:val="E1007F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5D555B"/>
    <w:multiLevelType w:val="multilevel"/>
    <w:tmpl w:val="891EC470"/>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77E84062"/>
    <w:multiLevelType w:val="multilevel"/>
    <w:tmpl w:val="450EB5FE"/>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9CA1893"/>
    <w:multiLevelType w:val="hybridMultilevel"/>
    <w:tmpl w:val="DD965C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9"/>
  </w:num>
  <w:num w:numId="6">
    <w:abstractNumId w:val="2"/>
  </w:num>
  <w:num w:numId="7">
    <w:abstractNumId w:val="7"/>
  </w:num>
  <w:num w:numId="8">
    <w:abstractNumId w:val="11"/>
  </w:num>
  <w:num w:numId="9">
    <w:abstractNumId w:val="1"/>
  </w:num>
  <w:num w:numId="10">
    <w:abstractNumId w:val="10"/>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7A"/>
    <w:rsid w:val="000034ED"/>
    <w:rsid w:val="000217E2"/>
    <w:rsid w:val="000354FD"/>
    <w:rsid w:val="0004623B"/>
    <w:rsid w:val="00076D17"/>
    <w:rsid w:val="00087644"/>
    <w:rsid w:val="00096171"/>
    <w:rsid w:val="000B788D"/>
    <w:rsid w:val="000E71EB"/>
    <w:rsid w:val="000F78E1"/>
    <w:rsid w:val="00105BB8"/>
    <w:rsid w:val="00146A54"/>
    <w:rsid w:val="001A5954"/>
    <w:rsid w:val="001D69B1"/>
    <w:rsid w:val="00263D41"/>
    <w:rsid w:val="002938FF"/>
    <w:rsid w:val="003246F7"/>
    <w:rsid w:val="003347A4"/>
    <w:rsid w:val="00340EF2"/>
    <w:rsid w:val="00393CCF"/>
    <w:rsid w:val="003A2B8F"/>
    <w:rsid w:val="003D750F"/>
    <w:rsid w:val="00414F92"/>
    <w:rsid w:val="00417B53"/>
    <w:rsid w:val="00444246"/>
    <w:rsid w:val="00453EDE"/>
    <w:rsid w:val="00475BAE"/>
    <w:rsid w:val="00486AE5"/>
    <w:rsid w:val="004A7259"/>
    <w:rsid w:val="004C380F"/>
    <w:rsid w:val="004E1FD4"/>
    <w:rsid w:val="004E350B"/>
    <w:rsid w:val="00531ACE"/>
    <w:rsid w:val="00542F1E"/>
    <w:rsid w:val="005E33E4"/>
    <w:rsid w:val="006B57C2"/>
    <w:rsid w:val="006D407F"/>
    <w:rsid w:val="006E59AB"/>
    <w:rsid w:val="006F49AF"/>
    <w:rsid w:val="00702E14"/>
    <w:rsid w:val="00705E6A"/>
    <w:rsid w:val="00747D6C"/>
    <w:rsid w:val="007511E3"/>
    <w:rsid w:val="00763919"/>
    <w:rsid w:val="0077526A"/>
    <w:rsid w:val="007C2BAB"/>
    <w:rsid w:val="007D50E1"/>
    <w:rsid w:val="007D5710"/>
    <w:rsid w:val="00815990"/>
    <w:rsid w:val="008164B9"/>
    <w:rsid w:val="00846257"/>
    <w:rsid w:val="00873241"/>
    <w:rsid w:val="00876151"/>
    <w:rsid w:val="008872FA"/>
    <w:rsid w:val="008A4652"/>
    <w:rsid w:val="009038E5"/>
    <w:rsid w:val="00932D7C"/>
    <w:rsid w:val="00955160"/>
    <w:rsid w:val="00964C01"/>
    <w:rsid w:val="009A3721"/>
    <w:rsid w:val="00A2236B"/>
    <w:rsid w:val="00A629EC"/>
    <w:rsid w:val="00A76A40"/>
    <w:rsid w:val="00AA3BC1"/>
    <w:rsid w:val="00B03F54"/>
    <w:rsid w:val="00B124CB"/>
    <w:rsid w:val="00B15511"/>
    <w:rsid w:val="00B172D5"/>
    <w:rsid w:val="00B37667"/>
    <w:rsid w:val="00B9643F"/>
    <w:rsid w:val="00BA7C4F"/>
    <w:rsid w:val="00BE0DDF"/>
    <w:rsid w:val="00BF172C"/>
    <w:rsid w:val="00C26CB1"/>
    <w:rsid w:val="00C576EE"/>
    <w:rsid w:val="00C80832"/>
    <w:rsid w:val="00CC69DF"/>
    <w:rsid w:val="00CD70F7"/>
    <w:rsid w:val="00CE1596"/>
    <w:rsid w:val="00CE1CF3"/>
    <w:rsid w:val="00D31C8C"/>
    <w:rsid w:val="00D43B91"/>
    <w:rsid w:val="00D51899"/>
    <w:rsid w:val="00D848A6"/>
    <w:rsid w:val="00DA6B68"/>
    <w:rsid w:val="00DD245F"/>
    <w:rsid w:val="00DD4F7A"/>
    <w:rsid w:val="00DE2B3E"/>
    <w:rsid w:val="00E07CE1"/>
    <w:rsid w:val="00E35F5C"/>
    <w:rsid w:val="00E6146D"/>
    <w:rsid w:val="00E74C95"/>
    <w:rsid w:val="00E851A4"/>
    <w:rsid w:val="00E866D7"/>
    <w:rsid w:val="00EA1793"/>
    <w:rsid w:val="00ED032F"/>
    <w:rsid w:val="00F04B9C"/>
    <w:rsid w:val="00F06D1D"/>
    <w:rsid w:val="00F16946"/>
    <w:rsid w:val="00F20B7E"/>
    <w:rsid w:val="00F44185"/>
    <w:rsid w:val="00F920AC"/>
    <w:rsid w:val="00FA440B"/>
    <w:rsid w:val="00FB2BDB"/>
    <w:rsid w:val="00FC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72E3"/>
  <w15:docId w15:val="{FD2BFCAC-F2FE-477F-93B7-5DC7388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7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72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644"/>
    <w:pPr>
      <w:ind w:left="720"/>
      <w:contextualSpacing/>
    </w:pPr>
  </w:style>
  <w:style w:type="paragraph" w:styleId="a4">
    <w:name w:val="header"/>
    <w:basedOn w:val="a"/>
    <w:link w:val="a5"/>
    <w:uiPriority w:val="99"/>
    <w:unhideWhenUsed/>
    <w:rsid w:val="00ED03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32F"/>
  </w:style>
  <w:style w:type="paragraph" w:styleId="a6">
    <w:name w:val="footer"/>
    <w:basedOn w:val="a"/>
    <w:link w:val="a7"/>
    <w:uiPriority w:val="99"/>
    <w:unhideWhenUsed/>
    <w:rsid w:val="00ED03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32F"/>
  </w:style>
  <w:style w:type="character" w:customStyle="1" w:styleId="10">
    <w:name w:val="Заголовок 1 Знак"/>
    <w:basedOn w:val="a0"/>
    <w:link w:val="1"/>
    <w:uiPriority w:val="9"/>
    <w:rsid w:val="00B172D5"/>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B172D5"/>
    <w:pPr>
      <w:outlineLvl w:val="9"/>
    </w:pPr>
    <w:rPr>
      <w:lang w:eastAsia="ru-RU"/>
    </w:rPr>
  </w:style>
  <w:style w:type="paragraph" w:styleId="a9">
    <w:name w:val="Balloon Text"/>
    <w:basedOn w:val="a"/>
    <w:link w:val="aa"/>
    <w:uiPriority w:val="99"/>
    <w:semiHidden/>
    <w:unhideWhenUsed/>
    <w:rsid w:val="00B172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72D5"/>
    <w:rPr>
      <w:rFonts w:ascii="Tahoma" w:hAnsi="Tahoma" w:cs="Tahoma"/>
      <w:sz w:val="16"/>
      <w:szCs w:val="16"/>
    </w:rPr>
  </w:style>
  <w:style w:type="paragraph" w:styleId="11">
    <w:name w:val="toc 1"/>
    <w:basedOn w:val="a"/>
    <w:next w:val="a"/>
    <w:autoRedefine/>
    <w:uiPriority w:val="39"/>
    <w:unhideWhenUsed/>
    <w:rsid w:val="00F44185"/>
    <w:pPr>
      <w:spacing w:after="100"/>
    </w:pPr>
  </w:style>
  <w:style w:type="character" w:styleId="ab">
    <w:name w:val="Hyperlink"/>
    <w:basedOn w:val="a0"/>
    <w:uiPriority w:val="99"/>
    <w:unhideWhenUsed/>
    <w:rsid w:val="00F44185"/>
    <w:rPr>
      <w:color w:val="0000FF" w:themeColor="hyperlink"/>
      <w:u w:val="single"/>
    </w:rPr>
  </w:style>
  <w:style w:type="character" w:customStyle="1" w:styleId="20">
    <w:name w:val="Заголовок 2 Знак"/>
    <w:basedOn w:val="a0"/>
    <w:link w:val="2"/>
    <w:uiPriority w:val="9"/>
    <w:rsid w:val="008872FA"/>
    <w:rPr>
      <w:rFonts w:asciiTheme="majorHAnsi" w:eastAsiaTheme="majorEastAsia" w:hAnsiTheme="majorHAnsi" w:cstheme="majorBidi"/>
      <w:b/>
      <w:bCs/>
      <w:color w:val="4F81BD" w:themeColor="accent1"/>
      <w:sz w:val="26"/>
      <w:szCs w:val="26"/>
    </w:rPr>
  </w:style>
  <w:style w:type="paragraph" w:styleId="ac">
    <w:name w:val="footnote text"/>
    <w:basedOn w:val="a"/>
    <w:link w:val="ad"/>
    <w:uiPriority w:val="99"/>
    <w:semiHidden/>
    <w:unhideWhenUsed/>
    <w:rsid w:val="000B788D"/>
    <w:pPr>
      <w:spacing w:after="0" w:line="240" w:lineRule="auto"/>
    </w:pPr>
    <w:rPr>
      <w:sz w:val="20"/>
      <w:szCs w:val="20"/>
    </w:rPr>
  </w:style>
  <w:style w:type="character" w:customStyle="1" w:styleId="ad">
    <w:name w:val="Текст сноски Знак"/>
    <w:basedOn w:val="a0"/>
    <w:link w:val="ac"/>
    <w:uiPriority w:val="99"/>
    <w:semiHidden/>
    <w:rsid w:val="000B788D"/>
    <w:rPr>
      <w:sz w:val="20"/>
      <w:szCs w:val="20"/>
    </w:rPr>
  </w:style>
  <w:style w:type="character" w:styleId="ae">
    <w:name w:val="footnote reference"/>
    <w:basedOn w:val="a0"/>
    <w:uiPriority w:val="99"/>
    <w:semiHidden/>
    <w:unhideWhenUsed/>
    <w:rsid w:val="000B788D"/>
    <w:rPr>
      <w:vertAlign w:val="superscript"/>
    </w:rPr>
  </w:style>
  <w:style w:type="paragraph" w:styleId="21">
    <w:name w:val="toc 2"/>
    <w:basedOn w:val="a"/>
    <w:next w:val="a"/>
    <w:autoRedefine/>
    <w:uiPriority w:val="39"/>
    <w:unhideWhenUsed/>
    <w:rsid w:val="006B57C2"/>
    <w:pPr>
      <w:spacing w:after="100"/>
      <w:ind w:left="220"/>
    </w:pPr>
  </w:style>
  <w:style w:type="paragraph" w:styleId="af">
    <w:name w:val="Normal (Web)"/>
    <w:basedOn w:val="a"/>
    <w:uiPriority w:val="99"/>
    <w:unhideWhenUsed/>
    <w:rsid w:val="005E33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5E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105BB8"/>
    <w:pPr>
      <w:spacing w:after="0" w:line="240" w:lineRule="auto"/>
    </w:pPr>
    <w:rPr>
      <w:sz w:val="20"/>
      <w:szCs w:val="20"/>
    </w:rPr>
  </w:style>
  <w:style w:type="character" w:customStyle="1" w:styleId="af2">
    <w:name w:val="Текст концевой сноски Знак"/>
    <w:basedOn w:val="a0"/>
    <w:link w:val="af1"/>
    <w:uiPriority w:val="99"/>
    <w:semiHidden/>
    <w:rsid w:val="00105BB8"/>
    <w:rPr>
      <w:sz w:val="20"/>
      <w:szCs w:val="20"/>
    </w:rPr>
  </w:style>
  <w:style w:type="character" w:styleId="af3">
    <w:name w:val="endnote reference"/>
    <w:basedOn w:val="a0"/>
    <w:uiPriority w:val="99"/>
    <w:semiHidden/>
    <w:unhideWhenUsed/>
    <w:rsid w:val="00105BB8"/>
    <w:rPr>
      <w:vertAlign w:val="superscript"/>
    </w:rPr>
  </w:style>
  <w:style w:type="character" w:styleId="af4">
    <w:name w:val="FollowedHyperlink"/>
    <w:basedOn w:val="a0"/>
    <w:uiPriority w:val="99"/>
    <w:semiHidden/>
    <w:unhideWhenUsed/>
    <w:rsid w:val="00F20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0882-F2A8-4700-93B5-4396BA1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6206</Words>
  <Characters>35377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SAMIX 23</cp:lastModifiedBy>
  <cp:revision>34</cp:revision>
  <cp:lastPrinted>2019-01-17T21:38:00Z</cp:lastPrinted>
  <dcterms:created xsi:type="dcterms:W3CDTF">2018-02-02T16:23:00Z</dcterms:created>
  <dcterms:modified xsi:type="dcterms:W3CDTF">2019-01-17T21:39:00Z</dcterms:modified>
</cp:coreProperties>
</file>