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33B" w:rsidRPr="009C633B" w:rsidRDefault="009C633B" w:rsidP="009C63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633B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9C633B" w:rsidRPr="009C633B" w:rsidRDefault="009C633B" w:rsidP="009C63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633B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9C633B" w:rsidRPr="009C633B" w:rsidRDefault="009C633B" w:rsidP="009C63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633B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:rsidR="009C633B" w:rsidRPr="009C633B" w:rsidRDefault="009C633B" w:rsidP="009C63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33B">
        <w:rPr>
          <w:rFonts w:ascii="Times New Roman" w:eastAsia="Calibri" w:hAnsi="Times New Roman" w:cs="Times New Roman"/>
          <w:b/>
          <w:sz w:val="28"/>
          <w:szCs w:val="28"/>
        </w:rPr>
        <w:t>«КУБАНСКИЙ ГОСУДАРСТВЕННЫЙ УНИВЕРСИТЕТ»</w:t>
      </w:r>
    </w:p>
    <w:p w:rsidR="009C633B" w:rsidRPr="009C633B" w:rsidRDefault="009C633B" w:rsidP="009C63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33B">
        <w:rPr>
          <w:rFonts w:ascii="Times New Roman" w:eastAsia="Calibri" w:hAnsi="Times New Roman" w:cs="Times New Roman"/>
          <w:b/>
          <w:sz w:val="28"/>
          <w:szCs w:val="28"/>
        </w:rPr>
        <w:t>(ФГБОУ ВО «КубГУ»)</w:t>
      </w:r>
    </w:p>
    <w:p w:rsidR="009C633B" w:rsidRPr="009C633B" w:rsidRDefault="009C633B" w:rsidP="009C633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633B" w:rsidRPr="009C633B" w:rsidRDefault="009C633B" w:rsidP="009C63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33B">
        <w:rPr>
          <w:rFonts w:ascii="Times New Roman" w:eastAsia="Calibri" w:hAnsi="Times New Roman" w:cs="Times New Roman"/>
          <w:b/>
          <w:sz w:val="28"/>
          <w:szCs w:val="28"/>
        </w:rPr>
        <w:t>Кафедра государственной политики и государственного управления</w:t>
      </w:r>
    </w:p>
    <w:p w:rsidR="009C633B" w:rsidRPr="009C633B" w:rsidRDefault="009C633B" w:rsidP="009C633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33B" w:rsidRDefault="009C633B" w:rsidP="009C633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4F83" w:rsidRDefault="008C4F83" w:rsidP="009C633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4F83" w:rsidRPr="009C633B" w:rsidRDefault="008C4F83" w:rsidP="009C633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33B" w:rsidRPr="009C633B" w:rsidRDefault="009C633B" w:rsidP="009C633B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КУРСОВАЯ РАБОТА</w:t>
      </w:r>
    </w:p>
    <w:p w:rsidR="009C633B" w:rsidRPr="009C633B" w:rsidRDefault="009C633B" w:rsidP="009C633B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33B" w:rsidRPr="009C633B" w:rsidRDefault="009C633B" w:rsidP="009C63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ГОСУДАРСТВЕННАЯ ПОЛИТИКА КАК ИНСТРУМЕНТ ФОРМИРОВАНИЯ ОБРАЗА ВЛАСТИ</w:t>
      </w:r>
    </w:p>
    <w:p w:rsidR="009C633B" w:rsidRDefault="009C633B" w:rsidP="009C63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4F83" w:rsidRDefault="008C4F83" w:rsidP="009C63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4F83" w:rsidRDefault="008C4F83" w:rsidP="009C63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33B" w:rsidRPr="009C633B" w:rsidRDefault="009C633B" w:rsidP="009C633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33B" w:rsidRPr="009C633B" w:rsidRDefault="009C633B" w:rsidP="009C633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C633B">
        <w:rPr>
          <w:rFonts w:ascii="Times New Roman" w:eastAsia="Calibri" w:hAnsi="Times New Roman" w:cs="Times New Roman"/>
          <w:sz w:val="28"/>
          <w:szCs w:val="28"/>
        </w:rPr>
        <w:t xml:space="preserve">Работу выполнила _______________________________________ А.М. Пшипий </w:t>
      </w:r>
    </w:p>
    <w:p w:rsidR="009C633B" w:rsidRPr="009C633B" w:rsidRDefault="009C633B" w:rsidP="009C633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C633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(подпись, дата)</w:t>
      </w:r>
      <w:r w:rsidRPr="009C633B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</w:p>
    <w:p w:rsidR="009C633B" w:rsidRPr="009C633B" w:rsidRDefault="009C633B" w:rsidP="009C633B">
      <w:pPr>
        <w:spacing w:before="120" w:after="12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C633B">
        <w:rPr>
          <w:rFonts w:ascii="Times New Roman" w:eastAsia="Calibri" w:hAnsi="Times New Roman" w:cs="Times New Roman"/>
          <w:sz w:val="28"/>
          <w:szCs w:val="28"/>
        </w:rPr>
        <w:t xml:space="preserve">Факультет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633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C4F83">
        <w:rPr>
          <w:rFonts w:ascii="Times New Roman" w:eastAsia="Calibri" w:hAnsi="Times New Roman" w:cs="Times New Roman"/>
          <w:sz w:val="28"/>
          <w:szCs w:val="28"/>
          <w:u w:val="single"/>
        </w:rPr>
        <w:t>управления и психологии</w:t>
      </w:r>
      <w:r w:rsidR="008C4F83">
        <w:rPr>
          <w:rFonts w:ascii="Times New Roman" w:eastAsia="Calibri" w:hAnsi="Times New Roman" w:cs="Times New Roman"/>
          <w:sz w:val="28"/>
          <w:szCs w:val="28"/>
        </w:rPr>
        <w:t xml:space="preserve">        курс </w:t>
      </w:r>
      <w:r w:rsidR="008C4F83" w:rsidRPr="008C4F8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1</w:t>
      </w:r>
      <w:r w:rsidR="008C4F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4F83" w:rsidRPr="008C4F8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C4F83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9C633B" w:rsidRPr="009C633B" w:rsidRDefault="009C633B" w:rsidP="009C633B">
      <w:pPr>
        <w:spacing w:after="12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C633B">
        <w:rPr>
          <w:rFonts w:ascii="Times New Roman" w:eastAsia="Calibri" w:hAnsi="Times New Roman" w:cs="Times New Roman"/>
          <w:sz w:val="28"/>
          <w:szCs w:val="28"/>
        </w:rPr>
        <w:t>Направление 38.03.04. «Государственное и муниц</w:t>
      </w:r>
      <w:r w:rsidR="008C4F83">
        <w:rPr>
          <w:rFonts w:ascii="Times New Roman" w:eastAsia="Calibri" w:hAnsi="Times New Roman" w:cs="Times New Roman"/>
          <w:sz w:val="28"/>
          <w:szCs w:val="28"/>
        </w:rPr>
        <w:t>ипальное управление», З</w:t>
      </w:r>
      <w:r w:rsidRPr="009C633B">
        <w:rPr>
          <w:rFonts w:ascii="Times New Roman" w:eastAsia="Calibri" w:hAnsi="Times New Roman" w:cs="Times New Roman"/>
          <w:sz w:val="28"/>
          <w:szCs w:val="28"/>
        </w:rPr>
        <w:t>ФО</w:t>
      </w:r>
    </w:p>
    <w:p w:rsidR="009C633B" w:rsidRPr="009C633B" w:rsidRDefault="009C633B" w:rsidP="009C633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C633B">
        <w:rPr>
          <w:rFonts w:ascii="Times New Roman" w:eastAsia="Calibri" w:hAnsi="Times New Roman" w:cs="Times New Roman"/>
          <w:sz w:val="28"/>
          <w:szCs w:val="28"/>
        </w:rPr>
        <w:t>Научный руководитель</w:t>
      </w:r>
    </w:p>
    <w:p w:rsidR="009C633B" w:rsidRPr="009C633B" w:rsidRDefault="009C633B" w:rsidP="009C633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C633B">
        <w:rPr>
          <w:rFonts w:ascii="Times New Roman" w:eastAsia="Calibri" w:hAnsi="Times New Roman" w:cs="Times New Roman"/>
          <w:sz w:val="28"/>
          <w:szCs w:val="28"/>
        </w:rPr>
        <w:t>доктор политических наук, доцент_________________________И.В. Самаркина</w:t>
      </w:r>
    </w:p>
    <w:p w:rsidR="009C633B" w:rsidRPr="009C633B" w:rsidRDefault="009C633B" w:rsidP="009C633B">
      <w:pPr>
        <w:spacing w:after="12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C633B">
        <w:rPr>
          <w:rFonts w:ascii="Times New Roman" w:eastAsia="Calibri" w:hAnsi="Times New Roman" w:cs="Times New Roman"/>
        </w:rPr>
        <w:t xml:space="preserve">                                                                    </w:t>
      </w:r>
      <w:r w:rsidR="008C4F83">
        <w:rPr>
          <w:rFonts w:ascii="Times New Roman" w:eastAsia="Calibri" w:hAnsi="Times New Roman" w:cs="Times New Roman"/>
        </w:rPr>
        <w:t xml:space="preserve">              </w:t>
      </w:r>
      <w:r w:rsidRPr="009C633B">
        <w:rPr>
          <w:rFonts w:ascii="Times New Roman" w:eastAsia="Calibri" w:hAnsi="Times New Roman" w:cs="Times New Roman"/>
          <w:sz w:val="24"/>
          <w:szCs w:val="24"/>
        </w:rPr>
        <w:t>(подпись, дата)</w:t>
      </w:r>
      <w:r w:rsidRPr="009C633B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</w:p>
    <w:p w:rsidR="009C633B" w:rsidRPr="009C633B" w:rsidRDefault="009C633B" w:rsidP="009C633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C633B">
        <w:rPr>
          <w:rFonts w:ascii="Times New Roman" w:eastAsia="Calibri" w:hAnsi="Times New Roman" w:cs="Times New Roman"/>
          <w:sz w:val="28"/>
          <w:szCs w:val="28"/>
        </w:rPr>
        <w:t xml:space="preserve">Нормоконтролер </w:t>
      </w:r>
    </w:p>
    <w:p w:rsidR="009C633B" w:rsidRPr="009C633B" w:rsidRDefault="009C633B" w:rsidP="009C633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C633B">
        <w:rPr>
          <w:rFonts w:ascii="Times New Roman" w:eastAsia="Calibri" w:hAnsi="Times New Roman" w:cs="Times New Roman"/>
          <w:sz w:val="28"/>
          <w:szCs w:val="28"/>
        </w:rPr>
        <w:t xml:space="preserve">Преподаватель ________________________________________ </w:t>
      </w:r>
      <w:r w:rsidR="00BB0A1A">
        <w:rPr>
          <w:rFonts w:ascii="Times New Roman" w:eastAsia="Calibri" w:hAnsi="Times New Roman" w:cs="Times New Roman"/>
          <w:sz w:val="28"/>
          <w:szCs w:val="28"/>
        </w:rPr>
        <w:t>М.Г. Вахрушева</w:t>
      </w:r>
    </w:p>
    <w:p w:rsidR="009C633B" w:rsidRPr="009C633B" w:rsidRDefault="009C633B" w:rsidP="009C633B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9C633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(подпись, дата)                                   </w:t>
      </w:r>
    </w:p>
    <w:p w:rsidR="009C633B" w:rsidRPr="009C633B" w:rsidRDefault="009C633B" w:rsidP="009C633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33B" w:rsidRPr="009C633B" w:rsidRDefault="009C633B" w:rsidP="009C633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33B" w:rsidRPr="009C633B" w:rsidRDefault="009C633B" w:rsidP="009C633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33B" w:rsidRPr="009C633B" w:rsidRDefault="009C633B" w:rsidP="009C633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33B" w:rsidRPr="009C633B" w:rsidRDefault="009C633B" w:rsidP="009C633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Краснодар 2018</w:t>
      </w:r>
    </w:p>
    <w:p w:rsidR="009C633B" w:rsidRDefault="009C633B" w:rsidP="009C633B">
      <w:pPr>
        <w:spacing w:after="16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633B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</w:t>
      </w:r>
    </w:p>
    <w:p w:rsidR="00843D8C" w:rsidRDefault="00843D8C" w:rsidP="00D74B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Введен</w:t>
      </w:r>
      <w:r w:rsidR="00C21B0D">
        <w:rPr>
          <w:rFonts w:ascii="Times New Roman" w:eastAsia="Calibri" w:hAnsi="Times New Roman" w:cs="Times New Roman"/>
          <w:sz w:val="28"/>
          <w:szCs w:val="28"/>
        </w:rPr>
        <w:t>ие………………………………………………………………………….…</w:t>
      </w:r>
      <w:r w:rsidR="00D74BA5">
        <w:rPr>
          <w:rFonts w:ascii="Times New Roman" w:eastAsia="Calibri" w:hAnsi="Times New Roman" w:cs="Times New Roman"/>
          <w:sz w:val="28"/>
          <w:szCs w:val="28"/>
        </w:rPr>
        <w:t>.</w:t>
      </w:r>
      <w:r w:rsidR="00C21B0D">
        <w:rPr>
          <w:rFonts w:ascii="Times New Roman" w:eastAsia="Calibri" w:hAnsi="Times New Roman" w:cs="Times New Roman"/>
          <w:sz w:val="28"/>
          <w:szCs w:val="28"/>
        </w:rPr>
        <w:t>.3</w:t>
      </w:r>
    </w:p>
    <w:p w:rsidR="00843D8C" w:rsidRDefault="00843D8C" w:rsidP="00D74BA5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D8C">
        <w:rPr>
          <w:rFonts w:ascii="Times New Roman" w:eastAsia="Calibri" w:hAnsi="Times New Roman" w:cs="Times New Roman"/>
          <w:sz w:val="28"/>
          <w:szCs w:val="28"/>
        </w:rPr>
        <w:t>Теоретические аспекты исследования государственной политики как инструмента формирования образа власти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</w:t>
      </w:r>
      <w:r w:rsidR="00BB0A1A">
        <w:rPr>
          <w:rFonts w:ascii="Times New Roman" w:eastAsia="Calibri" w:hAnsi="Times New Roman" w:cs="Times New Roman"/>
          <w:sz w:val="28"/>
          <w:szCs w:val="28"/>
        </w:rPr>
        <w:t>…</w:t>
      </w:r>
      <w:r w:rsidR="00C21B0D">
        <w:rPr>
          <w:rFonts w:ascii="Times New Roman" w:eastAsia="Calibri" w:hAnsi="Times New Roman" w:cs="Times New Roman"/>
          <w:sz w:val="28"/>
          <w:szCs w:val="28"/>
        </w:rPr>
        <w:t>..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1A1EF2">
        <w:rPr>
          <w:rFonts w:ascii="Times New Roman" w:eastAsia="Calibri" w:hAnsi="Times New Roman" w:cs="Times New Roman"/>
          <w:sz w:val="28"/>
          <w:szCs w:val="28"/>
        </w:rPr>
        <w:t>9</w:t>
      </w:r>
    </w:p>
    <w:p w:rsidR="00843D8C" w:rsidRDefault="00843D8C" w:rsidP="00D74BA5">
      <w:pPr>
        <w:pStyle w:val="a3"/>
        <w:numPr>
          <w:ilvl w:val="1"/>
          <w:numId w:val="10"/>
        </w:numPr>
        <w:spacing w:after="0" w:line="36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D8C">
        <w:rPr>
          <w:rFonts w:ascii="Times New Roman" w:eastAsia="Calibri" w:hAnsi="Times New Roman" w:cs="Times New Roman"/>
          <w:sz w:val="28"/>
          <w:szCs w:val="28"/>
        </w:rPr>
        <w:t>Государственная политика: сущность, виды, механизмы разработки и реализации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</w:t>
      </w:r>
      <w:r w:rsidR="00BB0A1A">
        <w:rPr>
          <w:rFonts w:ascii="Times New Roman" w:eastAsia="Calibri" w:hAnsi="Times New Roman" w:cs="Times New Roman"/>
          <w:sz w:val="28"/>
          <w:szCs w:val="28"/>
        </w:rPr>
        <w:t>...</w:t>
      </w:r>
      <w:r w:rsidR="00C21B0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…</w:t>
      </w:r>
      <w:r w:rsidR="001A1EF2">
        <w:rPr>
          <w:rFonts w:ascii="Times New Roman" w:eastAsia="Calibri" w:hAnsi="Times New Roman" w:cs="Times New Roman"/>
          <w:sz w:val="28"/>
          <w:szCs w:val="28"/>
        </w:rPr>
        <w:t>9</w:t>
      </w:r>
    </w:p>
    <w:p w:rsidR="00843D8C" w:rsidRDefault="00843D8C" w:rsidP="00D74BA5">
      <w:pPr>
        <w:pStyle w:val="a3"/>
        <w:numPr>
          <w:ilvl w:val="1"/>
          <w:numId w:val="10"/>
        </w:numPr>
        <w:spacing w:after="0" w:line="36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D8C">
        <w:rPr>
          <w:rFonts w:ascii="Times New Roman" w:eastAsia="Calibri" w:hAnsi="Times New Roman" w:cs="Times New Roman"/>
          <w:sz w:val="28"/>
          <w:szCs w:val="28"/>
        </w:rPr>
        <w:t>Государственная политика в системе факторов, формирующих образ власти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……………………………………………………………………………..</w:t>
      </w:r>
      <w:r w:rsidR="001A1EF2">
        <w:rPr>
          <w:rFonts w:ascii="Times New Roman" w:eastAsia="Calibri" w:hAnsi="Times New Roman" w:cs="Times New Roman"/>
          <w:sz w:val="28"/>
          <w:szCs w:val="28"/>
        </w:rPr>
        <w:t>23</w:t>
      </w:r>
    </w:p>
    <w:p w:rsidR="00843D8C" w:rsidRPr="00843D8C" w:rsidRDefault="00843D8C" w:rsidP="00D74B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D8C">
        <w:rPr>
          <w:rFonts w:ascii="Times New Roman" w:eastAsia="Calibri" w:hAnsi="Times New Roman" w:cs="Times New Roman"/>
          <w:sz w:val="28"/>
          <w:szCs w:val="28"/>
        </w:rPr>
        <w:t>2.</w:t>
      </w:r>
      <w:r w:rsidRPr="00843D8C">
        <w:rPr>
          <w:rFonts w:ascii="Times New Roman" w:eastAsia="Calibri" w:hAnsi="Times New Roman" w:cs="Times New Roman"/>
          <w:sz w:val="28"/>
          <w:szCs w:val="28"/>
        </w:rPr>
        <w:tab/>
        <w:t>Государственная политика как инструмент формирования обр</w:t>
      </w:r>
      <w:r>
        <w:rPr>
          <w:rFonts w:ascii="Times New Roman" w:eastAsia="Calibri" w:hAnsi="Times New Roman" w:cs="Times New Roman"/>
          <w:sz w:val="28"/>
          <w:szCs w:val="28"/>
        </w:rPr>
        <w:t>аза власти в современной Р</w:t>
      </w:r>
      <w:r w:rsidR="00C21B0D">
        <w:rPr>
          <w:rFonts w:ascii="Times New Roman" w:eastAsia="Calibri" w:hAnsi="Times New Roman" w:cs="Times New Roman"/>
          <w:sz w:val="28"/>
          <w:szCs w:val="28"/>
        </w:rPr>
        <w:t>о</w:t>
      </w:r>
      <w:r w:rsidR="001A1EF2">
        <w:rPr>
          <w:rFonts w:ascii="Times New Roman" w:eastAsia="Calibri" w:hAnsi="Times New Roman" w:cs="Times New Roman"/>
          <w:sz w:val="28"/>
          <w:szCs w:val="28"/>
        </w:rPr>
        <w:t>ссии………………………………………………………………..38</w:t>
      </w:r>
    </w:p>
    <w:p w:rsidR="00843D8C" w:rsidRDefault="00843D8C" w:rsidP="00D74BA5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D8C">
        <w:rPr>
          <w:rFonts w:ascii="Times New Roman" w:eastAsia="Calibri" w:hAnsi="Times New Roman" w:cs="Times New Roman"/>
          <w:sz w:val="28"/>
          <w:szCs w:val="28"/>
        </w:rPr>
        <w:t>2.1</w:t>
      </w:r>
      <w:r w:rsidRPr="00843D8C">
        <w:rPr>
          <w:rFonts w:ascii="Times New Roman" w:eastAsia="Calibri" w:hAnsi="Times New Roman" w:cs="Times New Roman"/>
          <w:sz w:val="28"/>
          <w:szCs w:val="28"/>
        </w:rPr>
        <w:tab/>
        <w:t>Отражение содержания и проблем реализации государственной политики в представлениях граждан о власти</w:t>
      </w:r>
      <w:r w:rsidR="001A1EF2">
        <w:rPr>
          <w:rFonts w:ascii="Times New Roman" w:eastAsia="Calibri" w:hAnsi="Times New Roman" w:cs="Times New Roman"/>
          <w:sz w:val="28"/>
          <w:szCs w:val="28"/>
        </w:rPr>
        <w:t>…………………………………………….38</w:t>
      </w:r>
    </w:p>
    <w:p w:rsidR="00843D8C" w:rsidRDefault="00D74BA5" w:rsidP="00D74BA5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843D8C">
        <w:rPr>
          <w:rFonts w:ascii="Times New Roman" w:eastAsia="Calibri" w:hAnsi="Times New Roman" w:cs="Times New Roman"/>
          <w:sz w:val="28"/>
          <w:szCs w:val="28"/>
        </w:rPr>
        <w:t>2</w:t>
      </w:r>
      <w:r w:rsidR="00213A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3D8C" w:rsidRPr="00843D8C">
        <w:rPr>
          <w:rFonts w:ascii="Times New Roman" w:eastAsia="Calibri" w:hAnsi="Times New Roman" w:cs="Times New Roman"/>
          <w:sz w:val="28"/>
          <w:szCs w:val="28"/>
        </w:rPr>
        <w:t>Сущность и проблемы эффективности государственной политики России</w:t>
      </w:r>
      <w:r w:rsidR="00C21B0D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</w:t>
      </w:r>
      <w:r w:rsidR="00BB0A1A">
        <w:rPr>
          <w:rFonts w:ascii="Times New Roman" w:eastAsia="Calibri" w:hAnsi="Times New Roman" w:cs="Times New Roman"/>
          <w:sz w:val="28"/>
          <w:szCs w:val="28"/>
        </w:rPr>
        <w:t>.</w:t>
      </w:r>
      <w:r w:rsidR="001A1EF2">
        <w:rPr>
          <w:rFonts w:ascii="Times New Roman" w:eastAsia="Calibri" w:hAnsi="Times New Roman" w:cs="Times New Roman"/>
          <w:sz w:val="28"/>
          <w:szCs w:val="28"/>
        </w:rPr>
        <w:t>…49</w:t>
      </w:r>
    </w:p>
    <w:p w:rsidR="00843D8C" w:rsidRDefault="00843D8C" w:rsidP="00D74B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Заключен</w:t>
      </w:r>
      <w:r w:rsidR="00C21B0D">
        <w:rPr>
          <w:rFonts w:ascii="Times New Roman" w:eastAsia="Calibri" w:hAnsi="Times New Roman" w:cs="Times New Roman"/>
          <w:sz w:val="28"/>
          <w:szCs w:val="28"/>
        </w:rPr>
        <w:t>и</w:t>
      </w:r>
      <w:r w:rsidR="001A1EF2">
        <w:rPr>
          <w:rFonts w:ascii="Times New Roman" w:eastAsia="Calibri" w:hAnsi="Times New Roman" w:cs="Times New Roman"/>
          <w:sz w:val="28"/>
          <w:szCs w:val="28"/>
        </w:rPr>
        <w:t>е………………………………………………………………………….66</w:t>
      </w:r>
    </w:p>
    <w:p w:rsidR="00843D8C" w:rsidRDefault="00843D8C" w:rsidP="00D74B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использованной</w:t>
      </w:r>
      <w:r w:rsidR="00D934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1EF2">
        <w:rPr>
          <w:rFonts w:ascii="Times New Roman" w:eastAsia="Calibri" w:hAnsi="Times New Roman" w:cs="Times New Roman"/>
          <w:sz w:val="28"/>
          <w:szCs w:val="28"/>
        </w:rPr>
        <w:t>литературы……………………………………………...69</w:t>
      </w:r>
    </w:p>
    <w:p w:rsidR="00843D8C" w:rsidRPr="00843D8C" w:rsidRDefault="00843D8C" w:rsidP="00D74BA5">
      <w:pPr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3D8C" w:rsidRDefault="00843D8C" w:rsidP="00D74BA5">
      <w:pPr>
        <w:pStyle w:val="a3"/>
        <w:spacing w:after="160" w:line="360" w:lineRule="auto"/>
        <w:ind w:left="98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3D8C" w:rsidRPr="00843D8C" w:rsidRDefault="00843D8C" w:rsidP="00D74BA5">
      <w:pPr>
        <w:pStyle w:val="a3"/>
        <w:spacing w:after="160" w:line="360" w:lineRule="auto"/>
        <w:ind w:left="98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33B" w:rsidRPr="009C633B" w:rsidRDefault="009C633B" w:rsidP="00D74BA5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33B" w:rsidRPr="009C633B" w:rsidRDefault="009C633B" w:rsidP="00D74BA5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33B" w:rsidRDefault="009C633B" w:rsidP="00D74BA5">
      <w:pPr>
        <w:jc w:val="both"/>
        <w:rPr>
          <w:rFonts w:ascii="Times New Roman" w:hAnsi="Times New Roman" w:cs="Times New Roman"/>
          <w:sz w:val="28"/>
        </w:rPr>
      </w:pPr>
    </w:p>
    <w:p w:rsidR="009C633B" w:rsidRDefault="009C633B" w:rsidP="00D74BA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843D8C" w:rsidRDefault="00843D8C" w:rsidP="00843D8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ВВЕДЕНИЕ</w:t>
      </w:r>
    </w:p>
    <w:p w:rsidR="00843D8C" w:rsidRDefault="00843D8C" w:rsidP="00843D8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1822" w:rsidRPr="002C1822" w:rsidRDefault="002C1822" w:rsidP="002C18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822">
        <w:rPr>
          <w:rFonts w:ascii="Times New Roman" w:eastAsia="Calibri" w:hAnsi="Times New Roman" w:cs="Times New Roman"/>
          <w:sz w:val="28"/>
          <w:szCs w:val="28"/>
        </w:rPr>
        <w:t xml:space="preserve">Вопрос </w:t>
      </w:r>
      <w:r w:rsidR="00843D8C">
        <w:rPr>
          <w:rFonts w:ascii="Times New Roman" w:eastAsia="Calibri" w:hAnsi="Times New Roman" w:cs="Times New Roman"/>
          <w:sz w:val="28"/>
          <w:szCs w:val="28"/>
        </w:rPr>
        <w:t>о восприятии политической власти</w:t>
      </w:r>
      <w:r w:rsidRPr="002C1822">
        <w:rPr>
          <w:rFonts w:ascii="Times New Roman" w:eastAsia="Calibri" w:hAnsi="Times New Roman" w:cs="Times New Roman"/>
          <w:sz w:val="28"/>
          <w:szCs w:val="28"/>
        </w:rPr>
        <w:t xml:space="preserve"> личностью</w:t>
      </w:r>
      <w:r w:rsidR="005A499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843D8C">
        <w:rPr>
          <w:rFonts w:ascii="Times New Roman" w:eastAsia="Calibri" w:hAnsi="Times New Roman" w:cs="Times New Roman"/>
          <w:sz w:val="28"/>
          <w:szCs w:val="28"/>
        </w:rPr>
        <w:t xml:space="preserve"> влиянии на него государственной политики</w:t>
      </w:r>
      <w:r w:rsidRPr="002C1822">
        <w:rPr>
          <w:rFonts w:ascii="Times New Roman" w:eastAsia="Calibri" w:hAnsi="Times New Roman" w:cs="Times New Roman"/>
          <w:sz w:val="28"/>
          <w:szCs w:val="28"/>
        </w:rPr>
        <w:t xml:space="preserve"> является для современной России одним из важнейших. Именно на основе этого восприятия российские граждане строят свое политическое поведение.  Конечная цель влияния власти на общество – добиться временной или постоянной электоральной поддержки граждан. </w:t>
      </w:r>
    </w:p>
    <w:p w:rsidR="002C1822" w:rsidRPr="002C1822" w:rsidRDefault="002C1822" w:rsidP="002C18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822">
        <w:rPr>
          <w:rFonts w:ascii="Times New Roman" w:eastAsia="Calibri" w:hAnsi="Times New Roman" w:cs="Times New Roman"/>
          <w:sz w:val="28"/>
          <w:szCs w:val="28"/>
        </w:rPr>
        <w:t xml:space="preserve">Актуальность данного исследования объясняется увеличением значения политики в жизни российских граждан и повышением значимости гражданина как субъекта политики. Данные процессы ведут к усилению значения </w:t>
      </w:r>
      <w:r w:rsidR="00032C77">
        <w:rPr>
          <w:rFonts w:ascii="Times New Roman" w:eastAsia="Calibri" w:hAnsi="Times New Roman" w:cs="Times New Roman"/>
          <w:sz w:val="28"/>
          <w:szCs w:val="28"/>
        </w:rPr>
        <w:t xml:space="preserve">государственной политики как </w:t>
      </w:r>
      <w:r w:rsidR="00032C77" w:rsidRPr="00032C77">
        <w:rPr>
          <w:rFonts w:ascii="Times New Roman" w:eastAsia="Calibri" w:hAnsi="Times New Roman" w:cs="Times New Roman"/>
          <w:sz w:val="28"/>
          <w:szCs w:val="28"/>
        </w:rPr>
        <w:t>инструмент</w:t>
      </w:r>
      <w:r w:rsidR="00A17EA7">
        <w:rPr>
          <w:rFonts w:ascii="Times New Roman" w:eastAsia="Calibri" w:hAnsi="Times New Roman" w:cs="Times New Roman"/>
          <w:sz w:val="28"/>
          <w:szCs w:val="28"/>
        </w:rPr>
        <w:t>а</w:t>
      </w:r>
      <w:r w:rsidR="00032C77" w:rsidRPr="00032C77">
        <w:rPr>
          <w:rFonts w:ascii="Times New Roman" w:eastAsia="Calibri" w:hAnsi="Times New Roman" w:cs="Times New Roman"/>
          <w:sz w:val="28"/>
          <w:szCs w:val="28"/>
        </w:rPr>
        <w:t xml:space="preserve"> формирования образа власти</w:t>
      </w:r>
      <w:r w:rsidR="00A17EA7">
        <w:rPr>
          <w:rFonts w:ascii="Times New Roman" w:eastAsia="Calibri" w:hAnsi="Times New Roman" w:cs="Times New Roman"/>
          <w:sz w:val="28"/>
          <w:szCs w:val="28"/>
        </w:rPr>
        <w:t>, который является фундаментом</w:t>
      </w:r>
      <w:r w:rsidRPr="002C1822">
        <w:rPr>
          <w:rFonts w:ascii="Times New Roman" w:eastAsia="Calibri" w:hAnsi="Times New Roman" w:cs="Times New Roman"/>
          <w:sz w:val="28"/>
          <w:szCs w:val="28"/>
        </w:rPr>
        <w:t xml:space="preserve"> этих явлений. Кроме того, повышение роли гражданина в политике требует исследования его мыслей и мнения, на основе которых можно эффективно управлять государством и развивать политическую культуру граждан. То есть изучая то, что «находится в головах» людей, мы отвечаем на вопросы мотивации действия или бездействия граждан, эффективности деятельности органов власти в той или иной сфере общественной жизни, последовательности формирования образов мыслей в процессе политической социализации.</w:t>
      </w:r>
    </w:p>
    <w:p w:rsidR="00A17EA7" w:rsidRDefault="002C1822" w:rsidP="002C18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822">
        <w:rPr>
          <w:rFonts w:ascii="Times New Roman" w:eastAsia="Calibri" w:hAnsi="Times New Roman" w:cs="Times New Roman"/>
          <w:sz w:val="28"/>
          <w:szCs w:val="28"/>
        </w:rPr>
        <w:t xml:space="preserve">Практическая значимость </w:t>
      </w:r>
      <w:r w:rsidR="00A17EA7">
        <w:rPr>
          <w:rFonts w:ascii="Times New Roman" w:eastAsia="Calibri" w:hAnsi="Times New Roman" w:cs="Times New Roman"/>
          <w:sz w:val="28"/>
          <w:szCs w:val="28"/>
        </w:rPr>
        <w:t>нашей курсовой работы</w:t>
      </w:r>
      <w:r w:rsidRPr="002C1822">
        <w:rPr>
          <w:rFonts w:ascii="Times New Roman" w:eastAsia="Calibri" w:hAnsi="Times New Roman" w:cs="Times New Roman"/>
          <w:sz w:val="28"/>
          <w:szCs w:val="28"/>
        </w:rPr>
        <w:t xml:space="preserve"> состоит в том, </w:t>
      </w:r>
      <w:r w:rsidR="00A17EA7" w:rsidRPr="00A17EA7">
        <w:rPr>
          <w:rFonts w:ascii="Times New Roman" w:eastAsia="Calibri" w:hAnsi="Times New Roman" w:cs="Times New Roman"/>
          <w:sz w:val="28"/>
          <w:szCs w:val="28"/>
        </w:rPr>
        <w:t>что благодаря полученной информации о государственной политике, как инструменте формирования регионального образа власти, заинтересованные люди поймут, что не устраивает граждан, как формируется восприятие власти, какие проблемы и недостатки имеются в работе власти глазами жителей. Понимание влияния государственной политики на формирование образа власти поможет исправить ошибки в деятельности органов власти, решить волнующие вопросы граждан, увеличить активность общества в принятии решении и поспособствует политическому участию граждан.</w:t>
      </w:r>
    </w:p>
    <w:p w:rsidR="002C1822" w:rsidRPr="002C1822" w:rsidRDefault="002C1822" w:rsidP="002C18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822">
        <w:rPr>
          <w:rFonts w:ascii="Times New Roman" w:eastAsia="Calibri" w:hAnsi="Times New Roman" w:cs="Times New Roman"/>
          <w:sz w:val="28"/>
          <w:szCs w:val="28"/>
        </w:rPr>
        <w:t xml:space="preserve">Степень изученности проблемы. Знакомство с литературой по данной теме позволило определить, что существует большое количество как </w:t>
      </w:r>
      <w:r w:rsidRPr="002C1822">
        <w:rPr>
          <w:rFonts w:ascii="Times New Roman" w:eastAsia="Calibri" w:hAnsi="Times New Roman" w:cs="Times New Roman"/>
          <w:sz w:val="28"/>
          <w:szCs w:val="28"/>
        </w:rPr>
        <w:lastRenderedPageBreak/>
        <w:t>зарубежных, так и отечественных работ, посвящённых проблеме образа власти в сознании граждан.</w:t>
      </w:r>
      <w:r w:rsidR="005A4997">
        <w:rPr>
          <w:rFonts w:ascii="Times New Roman" w:eastAsia="Calibri" w:hAnsi="Times New Roman" w:cs="Times New Roman"/>
          <w:sz w:val="28"/>
          <w:szCs w:val="28"/>
        </w:rPr>
        <w:t xml:space="preserve"> Однако, о </w:t>
      </w:r>
      <w:r w:rsidR="00BB0A1A">
        <w:rPr>
          <w:rFonts w:ascii="Times New Roman" w:eastAsia="Calibri" w:hAnsi="Times New Roman" w:cs="Times New Roman"/>
          <w:sz w:val="28"/>
          <w:szCs w:val="28"/>
        </w:rPr>
        <w:t>том, как</w:t>
      </w:r>
      <w:r w:rsidR="00A17EA7">
        <w:rPr>
          <w:rFonts w:ascii="Times New Roman" w:eastAsia="Calibri" w:hAnsi="Times New Roman" w:cs="Times New Roman"/>
          <w:sz w:val="28"/>
          <w:szCs w:val="28"/>
        </w:rPr>
        <w:t xml:space="preserve"> государственная политика влияет на </w:t>
      </w:r>
      <w:r w:rsidR="00A17EA7" w:rsidRPr="002C1822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r w:rsidR="00A17EA7">
        <w:rPr>
          <w:rFonts w:ascii="Times New Roman" w:eastAsia="Calibri" w:hAnsi="Times New Roman" w:cs="Times New Roman"/>
          <w:sz w:val="28"/>
          <w:szCs w:val="28"/>
        </w:rPr>
        <w:t xml:space="preserve"> представлений о власти нет комплексного подхода.  </w:t>
      </w:r>
    </w:p>
    <w:p w:rsidR="002C1822" w:rsidRPr="002C1822" w:rsidRDefault="002C1822" w:rsidP="002C18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822">
        <w:rPr>
          <w:rFonts w:ascii="Times New Roman" w:eastAsia="Calibri" w:hAnsi="Times New Roman" w:cs="Times New Roman"/>
          <w:sz w:val="28"/>
          <w:szCs w:val="28"/>
        </w:rPr>
        <w:t>В политической психологии можно выделить следующие направления исследований:</w:t>
      </w:r>
    </w:p>
    <w:p w:rsidR="002C1822" w:rsidRPr="001C2BDB" w:rsidRDefault="002C1822" w:rsidP="001C2BDB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DB">
        <w:rPr>
          <w:rFonts w:ascii="Times New Roman" w:eastAsia="Calibri" w:hAnsi="Times New Roman" w:cs="Times New Roman"/>
          <w:sz w:val="28"/>
          <w:szCs w:val="28"/>
        </w:rPr>
        <w:t xml:space="preserve">теоретические работы, посвященные </w:t>
      </w:r>
      <w:r w:rsidR="000B1F52" w:rsidRPr="001C2BDB">
        <w:rPr>
          <w:rFonts w:ascii="Times New Roman" w:eastAsia="Calibri" w:hAnsi="Times New Roman" w:cs="Times New Roman"/>
          <w:sz w:val="28"/>
          <w:szCs w:val="28"/>
        </w:rPr>
        <w:t>государственной политике</w:t>
      </w:r>
    </w:p>
    <w:p w:rsidR="00DF7DD4" w:rsidRPr="001C2BDB" w:rsidRDefault="00DF7DD4" w:rsidP="001C2BDB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DB">
        <w:rPr>
          <w:rFonts w:ascii="Times New Roman" w:eastAsia="Calibri" w:hAnsi="Times New Roman" w:cs="Times New Roman"/>
          <w:sz w:val="28"/>
          <w:szCs w:val="28"/>
        </w:rPr>
        <w:t>теоритические работы, посвященные феномену образа власти</w:t>
      </w:r>
    </w:p>
    <w:p w:rsidR="002C1822" w:rsidRPr="001C2BDB" w:rsidRDefault="00213A71" w:rsidP="001C2BDB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DB">
        <w:rPr>
          <w:rFonts w:ascii="Times New Roman" w:eastAsia="Calibri" w:hAnsi="Times New Roman" w:cs="Times New Roman"/>
          <w:sz w:val="28"/>
          <w:szCs w:val="28"/>
        </w:rPr>
        <w:t xml:space="preserve">исследования, раскрывающие особенности государственной политики Российской Федерации  </w:t>
      </w:r>
      <w:r w:rsidR="000B1F52" w:rsidRPr="001C2B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1822" w:rsidRPr="001C2B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1822" w:rsidRPr="001C2BDB" w:rsidRDefault="000B1F52" w:rsidP="001C2BDB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BDB">
        <w:rPr>
          <w:rFonts w:ascii="Times New Roman" w:eastAsia="Calibri" w:hAnsi="Times New Roman" w:cs="Times New Roman"/>
          <w:sz w:val="28"/>
          <w:szCs w:val="28"/>
        </w:rPr>
        <w:t>исследования влияния государс</w:t>
      </w:r>
      <w:r w:rsidR="00213A71" w:rsidRPr="001C2BDB">
        <w:rPr>
          <w:rFonts w:ascii="Times New Roman" w:eastAsia="Calibri" w:hAnsi="Times New Roman" w:cs="Times New Roman"/>
          <w:sz w:val="28"/>
          <w:szCs w:val="28"/>
        </w:rPr>
        <w:t>твенной политики на формирование</w:t>
      </w:r>
      <w:r w:rsidRPr="001C2BDB">
        <w:rPr>
          <w:rFonts w:ascii="Times New Roman" w:eastAsia="Calibri" w:hAnsi="Times New Roman" w:cs="Times New Roman"/>
          <w:sz w:val="28"/>
          <w:szCs w:val="28"/>
        </w:rPr>
        <w:t xml:space="preserve"> образа власти.</w:t>
      </w:r>
    </w:p>
    <w:p w:rsidR="00B24AD9" w:rsidRDefault="002C1822" w:rsidP="00DF7D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C1822">
        <w:rPr>
          <w:rFonts w:ascii="Times New Roman" w:eastAsia="Calibri" w:hAnsi="Times New Roman" w:cs="Times New Roman"/>
          <w:sz w:val="28"/>
          <w:szCs w:val="28"/>
        </w:rPr>
        <w:t xml:space="preserve">К первому направлению относятся работы по изучению </w:t>
      </w:r>
      <w:r w:rsidR="000B1F52">
        <w:rPr>
          <w:rFonts w:ascii="Times New Roman" w:eastAsia="Calibri" w:hAnsi="Times New Roman" w:cs="Times New Roman"/>
          <w:sz w:val="28"/>
          <w:szCs w:val="28"/>
        </w:rPr>
        <w:t>государственной политики, е</w:t>
      </w:r>
      <w:r w:rsidR="001C2BDB">
        <w:rPr>
          <w:rFonts w:ascii="Times New Roman" w:eastAsia="Calibri" w:hAnsi="Times New Roman" w:cs="Times New Roman"/>
          <w:sz w:val="28"/>
          <w:szCs w:val="28"/>
        </w:rPr>
        <w:t>е</w:t>
      </w:r>
      <w:r w:rsidR="000B1F52">
        <w:rPr>
          <w:rFonts w:ascii="Times New Roman" w:eastAsia="Calibri" w:hAnsi="Times New Roman" w:cs="Times New Roman"/>
          <w:sz w:val="28"/>
          <w:szCs w:val="28"/>
        </w:rPr>
        <w:t xml:space="preserve"> разновидностях, разработке и реализации.</w:t>
      </w:r>
      <w:r w:rsidRPr="002C1822">
        <w:rPr>
          <w:rFonts w:ascii="Times New Roman" w:eastAsia="Calibri" w:hAnsi="Times New Roman" w:cs="Times New Roman"/>
          <w:sz w:val="28"/>
          <w:szCs w:val="28"/>
        </w:rPr>
        <w:t xml:space="preserve"> В политической науке имеется широкий теоретический материал по теме </w:t>
      </w:r>
      <w:r w:rsidR="000B1F52">
        <w:rPr>
          <w:rFonts w:ascii="Times New Roman" w:eastAsia="Calibri" w:hAnsi="Times New Roman" w:cs="Times New Roman"/>
          <w:sz w:val="28"/>
          <w:szCs w:val="28"/>
        </w:rPr>
        <w:t>государственной политики</w:t>
      </w:r>
      <w:r w:rsidRPr="002C1822">
        <w:rPr>
          <w:rFonts w:ascii="Times New Roman" w:eastAsia="Calibri" w:hAnsi="Times New Roman" w:cs="Times New Roman"/>
          <w:sz w:val="28"/>
          <w:szCs w:val="28"/>
        </w:rPr>
        <w:t xml:space="preserve">, где изучается </w:t>
      </w:r>
      <w:r w:rsidR="00213A71">
        <w:rPr>
          <w:rFonts w:ascii="Times New Roman" w:eastAsia="Calibri" w:hAnsi="Times New Roman" w:cs="Times New Roman"/>
          <w:sz w:val="28"/>
          <w:szCs w:val="28"/>
        </w:rPr>
        <w:t>различные трактовки понятия государственной политики, его природа,</w:t>
      </w:r>
      <w:r w:rsidRPr="002C1822">
        <w:rPr>
          <w:rFonts w:ascii="Times New Roman" w:eastAsia="Calibri" w:hAnsi="Times New Roman" w:cs="Times New Roman"/>
          <w:sz w:val="28"/>
          <w:szCs w:val="28"/>
        </w:rPr>
        <w:t xml:space="preserve"> субъекты и о</w:t>
      </w:r>
      <w:r w:rsidR="00DF7DD4">
        <w:rPr>
          <w:rFonts w:ascii="Times New Roman" w:eastAsia="Calibri" w:hAnsi="Times New Roman" w:cs="Times New Roman"/>
          <w:sz w:val="28"/>
          <w:szCs w:val="28"/>
        </w:rPr>
        <w:t xml:space="preserve">бъекты. </w:t>
      </w:r>
      <w:r w:rsidRPr="002C1822">
        <w:rPr>
          <w:rFonts w:ascii="Times New Roman" w:eastAsia="Calibri" w:hAnsi="Times New Roman" w:cs="Times New Roman"/>
          <w:sz w:val="28"/>
          <w:szCs w:val="28"/>
        </w:rPr>
        <w:t xml:space="preserve">Среди отечественных исследователей </w:t>
      </w:r>
      <w:r w:rsidR="00213A71">
        <w:rPr>
          <w:rFonts w:ascii="Times New Roman" w:eastAsia="Calibri" w:hAnsi="Times New Roman" w:cs="Times New Roman"/>
          <w:sz w:val="28"/>
          <w:szCs w:val="28"/>
        </w:rPr>
        <w:t>государственную политику</w:t>
      </w:r>
      <w:r w:rsidRPr="002C1822">
        <w:rPr>
          <w:rFonts w:ascii="Times New Roman" w:eastAsia="Calibri" w:hAnsi="Times New Roman" w:cs="Times New Roman"/>
          <w:sz w:val="28"/>
          <w:szCs w:val="28"/>
        </w:rPr>
        <w:t xml:space="preserve"> изучали и изучают</w:t>
      </w:r>
      <w:r w:rsidR="00213A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3A71" w:rsidRPr="00213A71">
        <w:rPr>
          <w:rFonts w:ascii="Times New Roman" w:eastAsia="Calibri" w:hAnsi="Times New Roman" w:cs="Times New Roman"/>
          <w:sz w:val="28"/>
          <w:szCs w:val="28"/>
        </w:rPr>
        <w:t>Соловьев А.И., Григорьева Н.С., Полунов А.Ю.</w:t>
      </w:r>
      <w:r w:rsidR="00213A71">
        <w:rPr>
          <w:rFonts w:ascii="Times New Roman" w:eastAsia="Calibri" w:hAnsi="Times New Roman" w:cs="Times New Roman"/>
          <w:sz w:val="28"/>
          <w:szCs w:val="28"/>
        </w:rPr>
        <w:t>, Сморгунов Л.Ю.</w:t>
      </w:r>
      <w:r w:rsidR="00A91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61FC">
        <w:rPr>
          <w:rFonts w:ascii="Times New Roman" w:eastAsia="Calibri" w:hAnsi="Times New Roman" w:cs="Times New Roman"/>
          <w:sz w:val="28"/>
          <w:szCs w:val="28"/>
        </w:rPr>
        <w:t xml:space="preserve"> Соловьев А.И. изучает современные методы организации государственной политики и проблемы по ее разработке. Сморгунов Л.Ю. в своих работах рассматривает </w:t>
      </w:r>
      <w:r w:rsidR="00B24AD9">
        <w:rPr>
          <w:rFonts w:ascii="Times New Roman" w:eastAsia="Calibri" w:hAnsi="Times New Roman" w:cs="Times New Roman"/>
          <w:sz w:val="28"/>
          <w:szCs w:val="28"/>
        </w:rPr>
        <w:t xml:space="preserve">сущность, цели и виды государственной политики. </w:t>
      </w:r>
      <w:r w:rsidR="003A61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4AD9" w:rsidRPr="00B24AD9">
        <w:rPr>
          <w:rFonts w:ascii="Times New Roman" w:eastAsia="Calibri" w:hAnsi="Times New Roman" w:cs="Times New Roman"/>
          <w:sz w:val="28"/>
          <w:szCs w:val="28"/>
        </w:rPr>
        <w:t>Григорьева Н.С.</w:t>
      </w:r>
      <w:r w:rsidR="00B24AD9">
        <w:rPr>
          <w:rFonts w:ascii="Times New Roman" w:eastAsia="Calibri" w:hAnsi="Times New Roman" w:cs="Times New Roman"/>
          <w:sz w:val="28"/>
          <w:szCs w:val="28"/>
        </w:rPr>
        <w:t xml:space="preserve"> раскрывает о</w:t>
      </w:r>
      <w:r w:rsidR="00B24AD9" w:rsidRPr="00B24AD9">
        <w:rPr>
          <w:rFonts w:ascii="Times New Roman" w:eastAsia="Calibri" w:hAnsi="Times New Roman" w:cs="Times New Roman"/>
          <w:sz w:val="28"/>
          <w:szCs w:val="28"/>
        </w:rPr>
        <w:t>тличия государственной политики от иных политических процессов</w:t>
      </w:r>
      <w:r w:rsidR="00B24AD9">
        <w:rPr>
          <w:rFonts w:ascii="Times New Roman" w:eastAsia="Calibri" w:hAnsi="Times New Roman" w:cs="Times New Roman"/>
          <w:sz w:val="28"/>
          <w:szCs w:val="28"/>
        </w:rPr>
        <w:t>, делая акцент на структуре реализации государственной политики.</w:t>
      </w:r>
    </w:p>
    <w:p w:rsidR="00DF7DD4" w:rsidRDefault="00DF7DD4" w:rsidP="00DF7D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DD4">
        <w:rPr>
          <w:rFonts w:ascii="Times New Roman" w:eastAsia="Calibri" w:hAnsi="Times New Roman" w:cs="Times New Roman"/>
          <w:sz w:val="28"/>
          <w:szCs w:val="28"/>
        </w:rPr>
        <w:t xml:space="preserve">Ко второму направлению относятся работы, раскрывающие характеристики образа российской власти в различные временных измерениях и условиях. Наиболее известными сторонниками этого направления являются Шестопал Е.Б., </w:t>
      </w:r>
      <w:r w:rsidR="001C2BDB">
        <w:rPr>
          <w:rFonts w:ascii="Times New Roman" w:eastAsia="Calibri" w:hAnsi="Times New Roman" w:cs="Times New Roman"/>
          <w:sz w:val="28"/>
          <w:szCs w:val="28"/>
        </w:rPr>
        <w:t xml:space="preserve">Самаркина И.В., </w:t>
      </w:r>
      <w:r w:rsidR="001C2BDB" w:rsidRPr="00DF7D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7DD4">
        <w:rPr>
          <w:rFonts w:ascii="Times New Roman" w:eastAsia="Calibri" w:hAnsi="Times New Roman" w:cs="Times New Roman"/>
          <w:sz w:val="28"/>
          <w:szCs w:val="28"/>
        </w:rPr>
        <w:t>Букреева О.В., Романович Н.А.</w:t>
      </w:r>
      <w:r w:rsidR="001C2B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7DD4">
        <w:rPr>
          <w:rFonts w:ascii="Times New Roman" w:eastAsia="Calibri" w:hAnsi="Times New Roman" w:cs="Times New Roman"/>
          <w:sz w:val="28"/>
          <w:szCs w:val="28"/>
        </w:rPr>
        <w:t>и др.</w:t>
      </w:r>
      <w:r w:rsidR="00D13C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44FF" w:rsidRPr="00E944FF">
        <w:rPr>
          <w:rFonts w:ascii="Times New Roman" w:eastAsia="Calibri" w:hAnsi="Times New Roman" w:cs="Times New Roman"/>
          <w:sz w:val="28"/>
          <w:szCs w:val="28"/>
        </w:rPr>
        <w:t>Шестопал Е.Б.</w:t>
      </w:r>
      <w:r w:rsidR="00C35D2F">
        <w:rPr>
          <w:rFonts w:ascii="Times New Roman" w:eastAsia="Calibri" w:hAnsi="Times New Roman" w:cs="Times New Roman"/>
          <w:sz w:val="28"/>
          <w:szCs w:val="28"/>
        </w:rPr>
        <w:t xml:space="preserve"> раскрывае</w:t>
      </w:r>
      <w:r w:rsidR="00E944FF">
        <w:rPr>
          <w:rFonts w:ascii="Times New Roman" w:eastAsia="Calibri" w:hAnsi="Times New Roman" w:cs="Times New Roman"/>
          <w:sz w:val="28"/>
          <w:szCs w:val="28"/>
        </w:rPr>
        <w:t>т в своих работах эмоциональную, когнитивную  и поведенческую составляющую образов власти, а также проводит п</w:t>
      </w:r>
      <w:r w:rsidR="00E944FF" w:rsidRPr="00E944FF">
        <w:rPr>
          <w:rFonts w:ascii="Times New Roman" w:eastAsia="Calibri" w:hAnsi="Times New Roman" w:cs="Times New Roman"/>
          <w:sz w:val="28"/>
          <w:szCs w:val="28"/>
        </w:rPr>
        <w:t>олитико-психологический анализ</w:t>
      </w:r>
      <w:r w:rsidR="00E944FF">
        <w:rPr>
          <w:rFonts w:ascii="Times New Roman" w:eastAsia="Calibri" w:hAnsi="Times New Roman" w:cs="Times New Roman"/>
          <w:sz w:val="28"/>
          <w:szCs w:val="28"/>
        </w:rPr>
        <w:t xml:space="preserve"> восприятия власти в постсоветское время.</w:t>
      </w:r>
      <w:r w:rsidR="00BB0A1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13CAC" w:rsidRPr="00D13CAC">
        <w:rPr>
          <w:rFonts w:ascii="Times New Roman" w:eastAsia="Calibri" w:hAnsi="Times New Roman" w:cs="Times New Roman"/>
          <w:sz w:val="28"/>
          <w:szCs w:val="28"/>
        </w:rPr>
        <w:lastRenderedPageBreak/>
        <w:t>Самаркина И.В.</w:t>
      </w:r>
      <w:r w:rsidR="00D13CAC">
        <w:rPr>
          <w:rFonts w:ascii="Times New Roman" w:eastAsia="Calibri" w:hAnsi="Times New Roman" w:cs="Times New Roman"/>
          <w:sz w:val="28"/>
          <w:szCs w:val="28"/>
        </w:rPr>
        <w:t xml:space="preserve"> рассматривает образ власти в контексте политической картины мира</w:t>
      </w:r>
      <w:r w:rsidR="00A85AE6">
        <w:rPr>
          <w:rFonts w:ascii="Times New Roman" w:eastAsia="Calibri" w:hAnsi="Times New Roman" w:cs="Times New Roman"/>
          <w:sz w:val="28"/>
          <w:szCs w:val="28"/>
        </w:rPr>
        <w:t>, выделяя три уровня представлений о власти.</w:t>
      </w:r>
      <w:r w:rsidR="00A85AE6" w:rsidRPr="00A85AE6">
        <w:t xml:space="preserve"> </w:t>
      </w:r>
      <w:r w:rsidR="00A85AE6" w:rsidRPr="00A85AE6">
        <w:rPr>
          <w:rFonts w:ascii="Times New Roman" w:eastAsia="Calibri" w:hAnsi="Times New Roman" w:cs="Times New Roman"/>
          <w:sz w:val="28"/>
          <w:szCs w:val="28"/>
        </w:rPr>
        <w:t>Букреева О.В.</w:t>
      </w:r>
      <w:r w:rsidR="00A85AE6">
        <w:rPr>
          <w:rFonts w:ascii="Times New Roman" w:eastAsia="Calibri" w:hAnsi="Times New Roman" w:cs="Times New Roman"/>
          <w:sz w:val="28"/>
          <w:szCs w:val="28"/>
        </w:rPr>
        <w:t xml:space="preserve">  рассматривает </w:t>
      </w:r>
      <w:r w:rsidR="00A85AE6" w:rsidRPr="00A85AE6">
        <w:rPr>
          <w:rFonts w:ascii="Times New Roman" w:eastAsia="Calibri" w:hAnsi="Times New Roman" w:cs="Times New Roman"/>
          <w:sz w:val="28"/>
          <w:szCs w:val="28"/>
        </w:rPr>
        <w:t>визуальные образы власти</w:t>
      </w:r>
      <w:r w:rsidR="00A85AE6">
        <w:rPr>
          <w:rFonts w:ascii="Times New Roman" w:eastAsia="Calibri" w:hAnsi="Times New Roman" w:cs="Times New Roman"/>
          <w:sz w:val="28"/>
          <w:szCs w:val="28"/>
        </w:rPr>
        <w:t xml:space="preserve"> современной России, анализируя динамику изменений восприятия власти российскими гражданами.</w:t>
      </w:r>
    </w:p>
    <w:p w:rsidR="002C1822" w:rsidRPr="002C1822" w:rsidRDefault="00DF7DD4" w:rsidP="002C18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2C1822" w:rsidRPr="002C18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третьему</w:t>
      </w:r>
      <w:r w:rsidR="002C1822" w:rsidRPr="002C1822">
        <w:rPr>
          <w:rFonts w:ascii="Times New Roman" w:eastAsia="Calibri" w:hAnsi="Times New Roman" w:cs="Times New Roman"/>
          <w:sz w:val="28"/>
          <w:szCs w:val="28"/>
        </w:rPr>
        <w:t xml:space="preserve"> направлению относятся работы, раскрывающие характеристики </w:t>
      </w:r>
      <w:r w:rsidR="00213A71">
        <w:rPr>
          <w:rFonts w:ascii="Times New Roman" w:eastAsia="Calibri" w:hAnsi="Times New Roman" w:cs="Times New Roman"/>
          <w:sz w:val="28"/>
          <w:szCs w:val="28"/>
        </w:rPr>
        <w:t xml:space="preserve">государственной политики Российской Федерации. </w:t>
      </w:r>
      <w:r w:rsidR="002C1822" w:rsidRPr="002C1822">
        <w:rPr>
          <w:rFonts w:ascii="Times New Roman" w:eastAsia="Calibri" w:hAnsi="Times New Roman" w:cs="Times New Roman"/>
          <w:sz w:val="28"/>
          <w:szCs w:val="28"/>
        </w:rPr>
        <w:t xml:space="preserve">Наиболее известными сторонниками этого направления являются </w:t>
      </w:r>
      <w:r w:rsidR="00213A71" w:rsidRPr="00213A71">
        <w:rPr>
          <w:rFonts w:ascii="Times New Roman" w:eastAsia="Calibri" w:hAnsi="Times New Roman" w:cs="Times New Roman"/>
          <w:sz w:val="28"/>
          <w:szCs w:val="28"/>
        </w:rPr>
        <w:t>Идрисова</w:t>
      </w:r>
      <w:r w:rsidR="00213A71">
        <w:rPr>
          <w:rFonts w:ascii="Times New Roman" w:eastAsia="Calibri" w:hAnsi="Times New Roman" w:cs="Times New Roman"/>
          <w:sz w:val="28"/>
          <w:szCs w:val="28"/>
        </w:rPr>
        <w:t xml:space="preserve"> А.А., Головецкий Н.Е., Котенев В.А.</w:t>
      </w:r>
      <w:r w:rsidR="001C2BDB">
        <w:rPr>
          <w:rFonts w:ascii="Times New Roman" w:eastAsia="Calibri" w:hAnsi="Times New Roman" w:cs="Times New Roman"/>
          <w:sz w:val="28"/>
          <w:szCs w:val="28"/>
        </w:rPr>
        <w:t xml:space="preserve"> и др.</w:t>
      </w:r>
      <w:r w:rsidR="00B24AD9">
        <w:rPr>
          <w:rFonts w:ascii="Times New Roman" w:eastAsia="Calibri" w:hAnsi="Times New Roman" w:cs="Times New Roman"/>
          <w:sz w:val="28"/>
          <w:szCs w:val="28"/>
        </w:rPr>
        <w:t xml:space="preserve"> Государственную политику России </w:t>
      </w:r>
      <w:r w:rsidR="006578EA">
        <w:rPr>
          <w:rFonts w:ascii="Times New Roman" w:eastAsia="Calibri" w:hAnsi="Times New Roman" w:cs="Times New Roman"/>
          <w:sz w:val="28"/>
          <w:szCs w:val="28"/>
        </w:rPr>
        <w:t xml:space="preserve">в сфере образования, финансовую и предпринимательскую политику рассматривает </w:t>
      </w:r>
      <w:r w:rsidR="006578EA" w:rsidRPr="006578EA">
        <w:rPr>
          <w:rFonts w:ascii="Times New Roman" w:eastAsia="Calibri" w:hAnsi="Times New Roman" w:cs="Times New Roman"/>
          <w:sz w:val="28"/>
          <w:szCs w:val="28"/>
        </w:rPr>
        <w:t>Головецкий Н.Е.</w:t>
      </w:r>
      <w:r w:rsidR="006578EA">
        <w:rPr>
          <w:rFonts w:ascii="Times New Roman" w:eastAsia="Calibri" w:hAnsi="Times New Roman" w:cs="Times New Roman"/>
          <w:sz w:val="28"/>
          <w:szCs w:val="28"/>
        </w:rPr>
        <w:t xml:space="preserve">  Проблемы реализации социальной политики находятся в объекте изучения </w:t>
      </w:r>
      <w:r w:rsidR="006578EA" w:rsidRPr="006578EA">
        <w:rPr>
          <w:rFonts w:ascii="Times New Roman" w:eastAsia="Calibri" w:hAnsi="Times New Roman" w:cs="Times New Roman"/>
          <w:sz w:val="28"/>
          <w:szCs w:val="28"/>
        </w:rPr>
        <w:t>Котенев</w:t>
      </w:r>
      <w:r w:rsidR="006578EA">
        <w:rPr>
          <w:rFonts w:ascii="Times New Roman" w:eastAsia="Calibri" w:hAnsi="Times New Roman" w:cs="Times New Roman"/>
          <w:sz w:val="28"/>
          <w:szCs w:val="28"/>
        </w:rPr>
        <w:t>а</w:t>
      </w:r>
      <w:r w:rsidR="006578EA" w:rsidRPr="006578EA">
        <w:rPr>
          <w:rFonts w:ascii="Times New Roman" w:eastAsia="Calibri" w:hAnsi="Times New Roman" w:cs="Times New Roman"/>
          <w:sz w:val="28"/>
          <w:szCs w:val="28"/>
        </w:rPr>
        <w:t xml:space="preserve"> В.А.</w:t>
      </w:r>
      <w:r w:rsidR="006578EA">
        <w:rPr>
          <w:rFonts w:ascii="Times New Roman" w:eastAsia="Calibri" w:hAnsi="Times New Roman" w:cs="Times New Roman"/>
          <w:sz w:val="28"/>
          <w:szCs w:val="28"/>
        </w:rPr>
        <w:t xml:space="preserve">, который проводит </w:t>
      </w:r>
      <w:r w:rsidR="006578EA" w:rsidRPr="006578EA">
        <w:rPr>
          <w:rFonts w:ascii="Times New Roman" w:eastAsia="Calibri" w:hAnsi="Times New Roman" w:cs="Times New Roman"/>
          <w:sz w:val="28"/>
          <w:szCs w:val="28"/>
        </w:rPr>
        <w:t xml:space="preserve">анализ </w:t>
      </w:r>
      <w:r w:rsidR="006578EA">
        <w:rPr>
          <w:rFonts w:ascii="Times New Roman" w:eastAsia="Calibri" w:hAnsi="Times New Roman" w:cs="Times New Roman"/>
          <w:sz w:val="28"/>
          <w:szCs w:val="28"/>
        </w:rPr>
        <w:t>нормативно правовых документов</w:t>
      </w:r>
      <w:r w:rsidR="006578EA" w:rsidRPr="006578EA">
        <w:rPr>
          <w:rFonts w:ascii="Times New Roman" w:eastAsia="Calibri" w:hAnsi="Times New Roman" w:cs="Times New Roman"/>
          <w:sz w:val="28"/>
          <w:szCs w:val="28"/>
        </w:rPr>
        <w:t xml:space="preserve">, определяющих </w:t>
      </w:r>
      <w:r w:rsidR="006578EA">
        <w:rPr>
          <w:rFonts w:ascii="Times New Roman" w:eastAsia="Calibri" w:hAnsi="Times New Roman" w:cs="Times New Roman"/>
          <w:sz w:val="28"/>
          <w:szCs w:val="28"/>
        </w:rPr>
        <w:t>границы</w:t>
      </w:r>
      <w:r w:rsidR="006578EA" w:rsidRPr="006578EA">
        <w:rPr>
          <w:rFonts w:ascii="Times New Roman" w:eastAsia="Calibri" w:hAnsi="Times New Roman" w:cs="Times New Roman"/>
          <w:sz w:val="28"/>
          <w:szCs w:val="28"/>
        </w:rPr>
        <w:t xml:space="preserve"> и содержательное наполнение основных направлений государственной политики, в том числе</w:t>
      </w:r>
      <w:r w:rsidR="006578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78EA" w:rsidRPr="006578EA">
        <w:rPr>
          <w:rFonts w:ascii="Times New Roman" w:eastAsia="Calibri" w:hAnsi="Times New Roman" w:cs="Times New Roman"/>
          <w:sz w:val="28"/>
          <w:szCs w:val="28"/>
        </w:rPr>
        <w:t>на региональном уровне.</w:t>
      </w:r>
    </w:p>
    <w:p w:rsidR="00213A71" w:rsidRDefault="00DF7DD4" w:rsidP="002C18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Четвертое</w:t>
      </w:r>
      <w:r w:rsidR="002C1822" w:rsidRPr="002C1822">
        <w:rPr>
          <w:rFonts w:ascii="Times New Roman" w:eastAsia="Calibri" w:hAnsi="Times New Roman" w:cs="Times New Roman"/>
          <w:sz w:val="28"/>
          <w:szCs w:val="28"/>
        </w:rPr>
        <w:t xml:space="preserve"> направление находится на стадии становления и характеризуется малочисленными работами. Свое отражение оно находит в статьях </w:t>
      </w:r>
      <w:r>
        <w:rPr>
          <w:rFonts w:ascii="Times New Roman" w:eastAsia="Calibri" w:hAnsi="Times New Roman" w:cs="Times New Roman"/>
          <w:sz w:val="28"/>
          <w:szCs w:val="28"/>
        </w:rPr>
        <w:t>Шестопал Е.Б</w:t>
      </w:r>
      <w:r w:rsidR="00B904C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, Зуева Т.М</w:t>
      </w:r>
      <w:r w:rsidR="00B904C3">
        <w:rPr>
          <w:rFonts w:ascii="Times New Roman" w:eastAsia="Calibri" w:hAnsi="Times New Roman" w:cs="Times New Roman"/>
          <w:sz w:val="28"/>
          <w:szCs w:val="28"/>
        </w:rPr>
        <w:t>.</w:t>
      </w:r>
      <w:r w:rsidR="001C2BDB">
        <w:rPr>
          <w:rFonts w:ascii="Times New Roman" w:eastAsia="Calibri" w:hAnsi="Times New Roman" w:cs="Times New Roman"/>
          <w:sz w:val="28"/>
          <w:szCs w:val="28"/>
        </w:rPr>
        <w:t xml:space="preserve"> и др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B904C3" w:rsidRPr="00B904C3">
        <w:t xml:space="preserve"> </w:t>
      </w:r>
      <w:r w:rsidR="00B904C3">
        <w:rPr>
          <w:rFonts w:ascii="Times New Roman" w:eastAsia="Calibri" w:hAnsi="Times New Roman" w:cs="Times New Roman"/>
          <w:sz w:val="28"/>
          <w:szCs w:val="28"/>
        </w:rPr>
        <w:t>Специфику</w:t>
      </w:r>
      <w:r w:rsidR="00B904C3" w:rsidRPr="00B904C3">
        <w:rPr>
          <w:rFonts w:ascii="Times New Roman" w:eastAsia="Calibri" w:hAnsi="Times New Roman" w:cs="Times New Roman"/>
          <w:sz w:val="28"/>
          <w:szCs w:val="28"/>
        </w:rPr>
        <w:t xml:space="preserve"> формирования образов</w:t>
      </w:r>
      <w:r w:rsidR="00B904C3">
        <w:rPr>
          <w:rFonts w:ascii="Times New Roman" w:eastAsia="Calibri" w:hAnsi="Times New Roman" w:cs="Times New Roman"/>
          <w:sz w:val="28"/>
          <w:szCs w:val="28"/>
        </w:rPr>
        <w:t xml:space="preserve"> власти и  факторов, которые влияют</w:t>
      </w:r>
      <w:r w:rsidR="00C51C7A">
        <w:rPr>
          <w:rFonts w:ascii="Times New Roman" w:eastAsia="Calibri" w:hAnsi="Times New Roman" w:cs="Times New Roman"/>
          <w:sz w:val="28"/>
          <w:szCs w:val="28"/>
        </w:rPr>
        <w:t xml:space="preserve"> на представления о власти</w:t>
      </w:r>
      <w:r w:rsidR="00B904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1C7A">
        <w:rPr>
          <w:rFonts w:ascii="Times New Roman" w:eastAsia="Calibri" w:hAnsi="Times New Roman" w:cs="Times New Roman"/>
          <w:sz w:val="28"/>
          <w:szCs w:val="28"/>
        </w:rPr>
        <w:t xml:space="preserve"> рассматривает </w:t>
      </w:r>
      <w:r w:rsidR="00C51C7A" w:rsidRPr="00C51C7A">
        <w:rPr>
          <w:rFonts w:ascii="Times New Roman" w:eastAsia="Calibri" w:hAnsi="Times New Roman" w:cs="Times New Roman"/>
          <w:sz w:val="28"/>
          <w:szCs w:val="28"/>
        </w:rPr>
        <w:t>Шестопал Е.Б.</w:t>
      </w:r>
      <w:r w:rsidR="00C51C7A">
        <w:rPr>
          <w:rFonts w:ascii="Times New Roman" w:eastAsia="Calibri" w:hAnsi="Times New Roman" w:cs="Times New Roman"/>
          <w:sz w:val="28"/>
          <w:szCs w:val="28"/>
        </w:rPr>
        <w:t xml:space="preserve"> В ее внимании находится условия формирования образа власти </w:t>
      </w:r>
      <w:r w:rsidR="00D13CAC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D13CAC" w:rsidRPr="00D13CAC">
        <w:rPr>
          <w:rFonts w:ascii="Times New Roman" w:eastAsia="Calibri" w:hAnsi="Times New Roman" w:cs="Times New Roman"/>
          <w:sz w:val="28"/>
          <w:szCs w:val="28"/>
        </w:rPr>
        <w:t>результаты изучения восприятия образов конкретных</w:t>
      </w:r>
      <w:r w:rsidR="00D13CAC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деятелей. </w:t>
      </w:r>
      <w:r w:rsidR="00C51C7A" w:rsidRPr="00C51C7A">
        <w:rPr>
          <w:rFonts w:ascii="Times New Roman" w:eastAsia="Calibri" w:hAnsi="Times New Roman" w:cs="Times New Roman"/>
          <w:sz w:val="28"/>
          <w:szCs w:val="28"/>
        </w:rPr>
        <w:t>Зуева Т.М.</w:t>
      </w:r>
      <w:r w:rsidR="00C51C7A">
        <w:rPr>
          <w:rFonts w:ascii="Times New Roman" w:eastAsia="Calibri" w:hAnsi="Times New Roman" w:cs="Times New Roman"/>
          <w:sz w:val="28"/>
          <w:szCs w:val="28"/>
        </w:rPr>
        <w:t xml:space="preserve"> раскрывает</w:t>
      </w:r>
      <w:r w:rsidR="00C51C7A" w:rsidRPr="00C51C7A">
        <w:t xml:space="preserve"> </w:t>
      </w:r>
      <w:r w:rsidR="00C51C7A">
        <w:t xml:space="preserve"> </w:t>
      </w:r>
      <w:r w:rsidR="00C51C7A">
        <w:rPr>
          <w:rFonts w:ascii="Times New Roman" w:eastAsia="Calibri" w:hAnsi="Times New Roman" w:cs="Times New Roman"/>
          <w:sz w:val="28"/>
          <w:szCs w:val="28"/>
        </w:rPr>
        <w:t>целенаправленные методы формирования образа власти, косвенно затрагивая государственную политику.</w:t>
      </w:r>
    </w:p>
    <w:p w:rsidR="002C1822" w:rsidRPr="002C1822" w:rsidRDefault="002C1822" w:rsidP="002C18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822">
        <w:rPr>
          <w:rFonts w:ascii="Times New Roman" w:eastAsia="Calibri" w:hAnsi="Times New Roman" w:cs="Times New Roman"/>
          <w:sz w:val="28"/>
          <w:szCs w:val="28"/>
        </w:rPr>
        <w:t xml:space="preserve">Анализ современной литературы показывает, что при всех имеющихся материалах о </w:t>
      </w:r>
      <w:r w:rsidR="00DF7DD4">
        <w:rPr>
          <w:rFonts w:ascii="Times New Roman" w:eastAsia="Calibri" w:hAnsi="Times New Roman" w:cs="Times New Roman"/>
          <w:sz w:val="28"/>
          <w:szCs w:val="28"/>
        </w:rPr>
        <w:t>государственной политике</w:t>
      </w:r>
      <w:r w:rsidRPr="002C182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C2BDB">
        <w:rPr>
          <w:rFonts w:ascii="Times New Roman" w:eastAsia="Calibri" w:hAnsi="Times New Roman" w:cs="Times New Roman"/>
          <w:sz w:val="28"/>
          <w:szCs w:val="28"/>
        </w:rPr>
        <w:t xml:space="preserve"> образу власти, их взаимосвязь до сих пор не получила</w:t>
      </w:r>
      <w:r w:rsidRPr="002C1822">
        <w:rPr>
          <w:rFonts w:ascii="Times New Roman" w:eastAsia="Calibri" w:hAnsi="Times New Roman" w:cs="Times New Roman"/>
          <w:sz w:val="28"/>
          <w:szCs w:val="28"/>
        </w:rPr>
        <w:t xml:space="preserve"> должного внимания исследователей.</w:t>
      </w:r>
    </w:p>
    <w:p w:rsidR="002C1822" w:rsidRPr="002C1822" w:rsidRDefault="002C1822" w:rsidP="002C18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822">
        <w:rPr>
          <w:rFonts w:ascii="Times New Roman" w:eastAsia="Calibri" w:hAnsi="Times New Roman" w:cs="Times New Roman"/>
          <w:sz w:val="28"/>
          <w:szCs w:val="28"/>
        </w:rPr>
        <w:t xml:space="preserve">Объектом работы является </w:t>
      </w:r>
      <w:r w:rsidR="006958B4" w:rsidRPr="006958B4">
        <w:rPr>
          <w:rFonts w:ascii="Times New Roman" w:eastAsia="Calibri" w:hAnsi="Times New Roman" w:cs="Times New Roman"/>
          <w:sz w:val="28"/>
          <w:szCs w:val="28"/>
        </w:rPr>
        <w:t>государственная политика как инструмент формирования образа власти</w:t>
      </w:r>
      <w:r w:rsidR="006958B4">
        <w:rPr>
          <w:rFonts w:ascii="Times New Roman" w:eastAsia="Calibri" w:hAnsi="Times New Roman" w:cs="Times New Roman"/>
          <w:sz w:val="28"/>
          <w:szCs w:val="28"/>
        </w:rPr>
        <w:t xml:space="preserve"> России</w:t>
      </w:r>
      <w:r w:rsidRPr="002C182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958B4" w:rsidRDefault="002C1822" w:rsidP="002C18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822">
        <w:rPr>
          <w:rFonts w:ascii="Times New Roman" w:eastAsia="Calibri" w:hAnsi="Times New Roman" w:cs="Times New Roman"/>
          <w:sz w:val="28"/>
          <w:szCs w:val="28"/>
        </w:rPr>
        <w:t xml:space="preserve">Предмет – </w:t>
      </w:r>
      <w:r w:rsidR="006958B4" w:rsidRPr="006958B4">
        <w:rPr>
          <w:rFonts w:ascii="Times New Roman" w:eastAsia="Calibri" w:hAnsi="Times New Roman" w:cs="Times New Roman"/>
          <w:sz w:val="28"/>
          <w:szCs w:val="28"/>
        </w:rPr>
        <w:t>содержание и проблемы эффективности государственной политики</w:t>
      </w:r>
      <w:r w:rsidR="006958B4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Pr="002C1822">
        <w:rPr>
          <w:rFonts w:ascii="Times New Roman" w:eastAsia="Calibri" w:hAnsi="Times New Roman" w:cs="Times New Roman"/>
          <w:sz w:val="28"/>
          <w:szCs w:val="28"/>
        </w:rPr>
        <w:t>.</w:t>
      </w:r>
      <w:r w:rsidRPr="002C1822">
        <w:rPr>
          <w:rFonts w:ascii="Times New Roman" w:eastAsia="Calibri" w:hAnsi="Times New Roman" w:cs="Times New Roman"/>
          <w:sz w:val="28"/>
          <w:szCs w:val="28"/>
        </w:rPr>
        <w:tab/>
      </w:r>
    </w:p>
    <w:p w:rsidR="002C1822" w:rsidRPr="002C1822" w:rsidRDefault="002C1822" w:rsidP="006958B4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1822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Целью данной работы явилось </w:t>
      </w:r>
      <w:r w:rsidR="006958B4">
        <w:rPr>
          <w:rFonts w:ascii="Times New Roman" w:eastAsia="Calibri" w:hAnsi="Times New Roman" w:cs="Times New Roman"/>
          <w:sz w:val="28"/>
          <w:szCs w:val="28"/>
        </w:rPr>
        <w:t>выявление</w:t>
      </w:r>
      <w:r w:rsidR="006958B4" w:rsidRPr="006958B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6958B4">
        <w:rPr>
          <w:rFonts w:ascii="Times New Roman" w:eastAsia="Calibri" w:hAnsi="Times New Roman" w:cs="Times New Roman"/>
          <w:sz w:val="28"/>
          <w:szCs w:val="28"/>
        </w:rPr>
        <w:t>анализ содержания и проблем</w:t>
      </w:r>
      <w:r w:rsidR="006958B4" w:rsidRPr="006958B4">
        <w:rPr>
          <w:rFonts w:ascii="Times New Roman" w:eastAsia="Calibri" w:hAnsi="Times New Roman" w:cs="Times New Roman"/>
          <w:sz w:val="28"/>
          <w:szCs w:val="28"/>
        </w:rPr>
        <w:t xml:space="preserve"> эффективности государственной политики</w:t>
      </w:r>
      <w:r w:rsidR="00695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58B4" w:rsidRPr="006958B4">
        <w:rPr>
          <w:rFonts w:ascii="Times New Roman" w:eastAsia="Calibri" w:hAnsi="Times New Roman" w:cs="Times New Roman"/>
          <w:sz w:val="28"/>
          <w:szCs w:val="28"/>
        </w:rPr>
        <w:t>Российской Федерации как инструмента формирования образа власти</w:t>
      </w:r>
      <w:r w:rsidRPr="002C1822">
        <w:rPr>
          <w:rFonts w:ascii="Times New Roman" w:eastAsia="Calibri" w:hAnsi="Times New Roman" w:cs="Times New Roman"/>
          <w:bCs/>
          <w:sz w:val="28"/>
          <w:szCs w:val="28"/>
        </w:rPr>
        <w:t>. Для реализации данной цели перед нами был поставлен ряд исследовательских задач. Основными из них были:</w:t>
      </w:r>
    </w:p>
    <w:p w:rsidR="006958B4" w:rsidRPr="006958B4" w:rsidRDefault="005B4D8F" w:rsidP="006958B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а) </w:t>
      </w:r>
      <w:r w:rsidR="006958B4" w:rsidRPr="006958B4">
        <w:rPr>
          <w:rFonts w:ascii="Times New Roman" w:eastAsia="Calibri" w:hAnsi="Times New Roman" w:cs="Times New Roman"/>
          <w:bCs/>
          <w:sz w:val="28"/>
          <w:szCs w:val="28"/>
        </w:rPr>
        <w:t>Описать теоретические аспекты государственной п</w:t>
      </w:r>
      <w:r w:rsidR="001C2BDB">
        <w:rPr>
          <w:rFonts w:ascii="Times New Roman" w:eastAsia="Calibri" w:hAnsi="Times New Roman" w:cs="Times New Roman"/>
          <w:bCs/>
          <w:sz w:val="28"/>
          <w:szCs w:val="28"/>
        </w:rPr>
        <w:t>олитики и его влияние</w:t>
      </w:r>
      <w:r w:rsidR="006958B4" w:rsidRPr="006958B4">
        <w:rPr>
          <w:rFonts w:ascii="Times New Roman" w:eastAsia="Calibri" w:hAnsi="Times New Roman" w:cs="Times New Roman"/>
          <w:bCs/>
          <w:sz w:val="28"/>
          <w:szCs w:val="28"/>
        </w:rPr>
        <w:t xml:space="preserve"> на формирование образа власти</w:t>
      </w:r>
      <w:r w:rsidR="001C2BD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958B4" w:rsidRPr="006958B4" w:rsidRDefault="006958B4" w:rsidP="006958B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б) </w:t>
      </w:r>
      <w:r w:rsidRPr="006958B4">
        <w:rPr>
          <w:rFonts w:ascii="Times New Roman" w:eastAsia="Calibri" w:hAnsi="Times New Roman" w:cs="Times New Roman"/>
          <w:bCs/>
          <w:sz w:val="28"/>
          <w:szCs w:val="28"/>
        </w:rPr>
        <w:t>Раскрыть основные характеристики образа власти</w:t>
      </w:r>
      <w:r w:rsidR="001C2BD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958B4" w:rsidRPr="002C1822" w:rsidRDefault="006958B4" w:rsidP="006958B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в) </w:t>
      </w:r>
      <w:r w:rsidRPr="006958B4">
        <w:rPr>
          <w:rFonts w:ascii="Times New Roman" w:eastAsia="Calibri" w:hAnsi="Times New Roman" w:cs="Times New Roman"/>
          <w:bCs/>
          <w:sz w:val="28"/>
          <w:szCs w:val="28"/>
        </w:rPr>
        <w:t>Определить содержание и проблемы эффективности государственной политики в современной России и проанализировать ее влияние на представления граждан о власти</w:t>
      </w:r>
      <w:r w:rsidR="001C2BD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C2BDB" w:rsidRPr="00FD2714" w:rsidRDefault="00E944FF" w:rsidP="002C18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714">
        <w:rPr>
          <w:rFonts w:ascii="Times New Roman" w:eastAsia="Calibri" w:hAnsi="Times New Roman" w:cs="Times New Roman"/>
          <w:sz w:val="28"/>
          <w:szCs w:val="28"/>
        </w:rPr>
        <w:t>Т</w:t>
      </w:r>
      <w:r w:rsidR="00A911C9" w:rsidRPr="00FD2714">
        <w:rPr>
          <w:rFonts w:ascii="Times New Roman" w:eastAsia="Calibri" w:hAnsi="Times New Roman" w:cs="Times New Roman"/>
          <w:sz w:val="28"/>
          <w:szCs w:val="28"/>
        </w:rPr>
        <w:t>еоретической основой для изучения государственной политики в нашей работе стала концепция Л.Ю. Сморгунова, который рассматривает ее как</w:t>
      </w:r>
      <w:r w:rsidRPr="00FD2714">
        <w:rPr>
          <w:rFonts w:ascii="Times New Roman" w:eastAsia="Calibri" w:hAnsi="Times New Roman" w:cs="Times New Roman"/>
          <w:sz w:val="28"/>
          <w:szCs w:val="28"/>
        </w:rPr>
        <w:t xml:space="preserve"> целостную систему и политический процесс управленческого влияния главным институтов исполнительной власти государства на основные сферы общества</w:t>
      </w:r>
      <w:r w:rsidR="00FD2714" w:rsidRPr="00FD27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11C9" w:rsidRPr="00FD2714" w:rsidRDefault="00A911C9" w:rsidP="002C18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714">
        <w:rPr>
          <w:rFonts w:ascii="Times New Roman" w:eastAsia="Calibri" w:hAnsi="Times New Roman" w:cs="Times New Roman"/>
          <w:sz w:val="28"/>
          <w:szCs w:val="28"/>
        </w:rPr>
        <w:t xml:space="preserve">Теоретической основой для изучения образа власти </w:t>
      </w:r>
      <w:r w:rsidR="00FD2714">
        <w:rPr>
          <w:rFonts w:ascii="Times New Roman" w:eastAsia="Calibri" w:hAnsi="Times New Roman" w:cs="Times New Roman"/>
          <w:sz w:val="28"/>
          <w:szCs w:val="28"/>
        </w:rPr>
        <w:t xml:space="preserve">стала </w:t>
      </w:r>
      <w:r w:rsidR="00FD2714" w:rsidRPr="00FD2714">
        <w:rPr>
          <w:rFonts w:ascii="Times New Roman" w:eastAsia="Calibri" w:hAnsi="Times New Roman" w:cs="Times New Roman"/>
          <w:sz w:val="28"/>
          <w:szCs w:val="28"/>
        </w:rPr>
        <w:t>концепция политической картины мира</w:t>
      </w:r>
      <w:r w:rsidR="00FD2714">
        <w:rPr>
          <w:rFonts w:ascii="Times New Roman" w:eastAsia="Calibri" w:hAnsi="Times New Roman" w:cs="Times New Roman"/>
          <w:sz w:val="28"/>
          <w:szCs w:val="28"/>
        </w:rPr>
        <w:t xml:space="preserve"> Самаркиной Е.В.</w:t>
      </w:r>
      <w:r w:rsidR="00FD2714" w:rsidRPr="00FD2714">
        <w:rPr>
          <w:rFonts w:ascii="Times New Roman" w:eastAsia="Calibri" w:hAnsi="Times New Roman" w:cs="Times New Roman"/>
          <w:sz w:val="28"/>
          <w:szCs w:val="28"/>
        </w:rPr>
        <w:t>, которая рассматривает образ власти как один из главных базовых образов, вокруг которого формируется система политических представлений человека. Процесс формирования образов власти и факторы, которые определяют их специфику на каждом этапе, рассматриваются на основе концепции политической социализации и методических разработок экспертов кафедры социологии и психологии политики МГУ им. М.В. Ломоносова (Е.Б. Шестопал, Ж.Т. Тощева, Е.В. Егоровой-Гантман и др.).</w:t>
      </w:r>
    </w:p>
    <w:p w:rsidR="002C1822" w:rsidRPr="002C1822" w:rsidRDefault="002C1822" w:rsidP="002C18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822">
        <w:rPr>
          <w:rFonts w:ascii="Times New Roman" w:eastAsia="Calibri" w:hAnsi="Times New Roman" w:cs="Times New Roman"/>
          <w:sz w:val="28"/>
          <w:szCs w:val="28"/>
        </w:rPr>
        <w:t xml:space="preserve">Эмпирическую базу работы составили материалы, полученные с исследования фоновых факторов восприятия </w:t>
      </w:r>
      <w:r w:rsidR="00BF3EB7">
        <w:rPr>
          <w:rFonts w:ascii="Times New Roman" w:eastAsia="Calibri" w:hAnsi="Times New Roman" w:cs="Times New Roman"/>
          <w:sz w:val="28"/>
          <w:szCs w:val="28"/>
        </w:rPr>
        <w:t xml:space="preserve">образа власти Российской Федерации: </w:t>
      </w:r>
      <w:r w:rsidRPr="002C1822">
        <w:rPr>
          <w:rFonts w:ascii="Times New Roman" w:eastAsia="Calibri" w:hAnsi="Times New Roman" w:cs="Times New Roman"/>
          <w:sz w:val="28"/>
          <w:szCs w:val="28"/>
        </w:rPr>
        <w:t xml:space="preserve"> публикации в средствах массовой информации, материалы социологических опросов, аналитические статьи, </w:t>
      </w:r>
      <w:r w:rsidR="00BF3EB7" w:rsidRPr="002C1822">
        <w:rPr>
          <w:rFonts w:ascii="Times New Roman" w:eastAsia="Calibri" w:hAnsi="Times New Roman" w:cs="Times New Roman"/>
          <w:sz w:val="28"/>
          <w:szCs w:val="28"/>
        </w:rPr>
        <w:t xml:space="preserve">материалы исследовательских групп ВЦИОМ, ЦИРКОН, Левада Центр, ФОМ </w:t>
      </w:r>
      <w:r w:rsidRPr="002C1822">
        <w:rPr>
          <w:rFonts w:ascii="Times New Roman" w:eastAsia="Calibri" w:hAnsi="Times New Roman" w:cs="Times New Roman"/>
          <w:sz w:val="28"/>
          <w:szCs w:val="28"/>
        </w:rPr>
        <w:t xml:space="preserve">которые отражали наиболее важные политические события, этапы становления власти и особенности политических отношений в современном мире. </w:t>
      </w:r>
      <w:r w:rsidR="00D93489">
        <w:rPr>
          <w:rFonts w:ascii="Times New Roman" w:eastAsia="Calibri" w:hAnsi="Times New Roman" w:cs="Times New Roman"/>
          <w:sz w:val="28"/>
          <w:szCs w:val="28"/>
        </w:rPr>
        <w:t xml:space="preserve">Для анализа государственной </w:t>
      </w:r>
      <w:r w:rsidR="00D93489">
        <w:rPr>
          <w:rFonts w:ascii="Times New Roman" w:eastAsia="Calibri" w:hAnsi="Times New Roman" w:cs="Times New Roman"/>
          <w:sz w:val="28"/>
          <w:szCs w:val="28"/>
        </w:rPr>
        <w:lastRenderedPageBreak/>
        <w:t>политики были использованы нормативно-правовые акты органов власти Российской Федерации, а также их официальные сайты.</w:t>
      </w:r>
    </w:p>
    <w:p w:rsidR="002C1822" w:rsidRPr="002C1822" w:rsidRDefault="002C1822" w:rsidP="002C18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822">
        <w:rPr>
          <w:rFonts w:ascii="Times New Roman" w:eastAsia="Calibri" w:hAnsi="Times New Roman" w:cs="Times New Roman"/>
          <w:sz w:val="28"/>
          <w:szCs w:val="28"/>
        </w:rPr>
        <w:t xml:space="preserve"> Структура работы. </w:t>
      </w:r>
      <w:r w:rsidR="00BF3EB7">
        <w:rPr>
          <w:rFonts w:ascii="Times New Roman" w:eastAsia="Calibri" w:hAnsi="Times New Roman" w:cs="Times New Roman"/>
          <w:sz w:val="28"/>
          <w:szCs w:val="28"/>
        </w:rPr>
        <w:t>Курсовая</w:t>
      </w:r>
      <w:r w:rsidRPr="002C1822">
        <w:rPr>
          <w:rFonts w:ascii="Times New Roman" w:eastAsia="Calibri" w:hAnsi="Times New Roman" w:cs="Times New Roman"/>
          <w:sz w:val="28"/>
          <w:szCs w:val="28"/>
        </w:rPr>
        <w:t xml:space="preserve"> работа состоит из введения, </w:t>
      </w:r>
      <w:r w:rsidR="00BF3EB7">
        <w:rPr>
          <w:rFonts w:ascii="Times New Roman" w:eastAsia="Calibri" w:hAnsi="Times New Roman" w:cs="Times New Roman"/>
          <w:sz w:val="28"/>
          <w:szCs w:val="28"/>
        </w:rPr>
        <w:t>двух</w:t>
      </w:r>
      <w:r w:rsidRPr="002C1822">
        <w:rPr>
          <w:rFonts w:ascii="Times New Roman" w:eastAsia="Calibri" w:hAnsi="Times New Roman" w:cs="Times New Roman"/>
          <w:sz w:val="28"/>
          <w:szCs w:val="28"/>
        </w:rPr>
        <w:t xml:space="preserve"> глав, заключения, </w:t>
      </w:r>
      <w:r w:rsidR="00BF3EB7">
        <w:rPr>
          <w:rFonts w:ascii="Times New Roman" w:eastAsia="Calibri" w:hAnsi="Times New Roman" w:cs="Times New Roman"/>
          <w:sz w:val="28"/>
          <w:szCs w:val="28"/>
        </w:rPr>
        <w:t>и библиографии.</w:t>
      </w:r>
    </w:p>
    <w:p w:rsidR="002C1822" w:rsidRPr="002C1822" w:rsidRDefault="002C1822" w:rsidP="002C18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822">
        <w:rPr>
          <w:rFonts w:ascii="Times New Roman" w:eastAsia="Calibri" w:hAnsi="Times New Roman" w:cs="Times New Roman"/>
          <w:sz w:val="28"/>
          <w:szCs w:val="28"/>
        </w:rPr>
        <w:t>Во введении формулируется актуальность темы исследования, определяются объект и предмет исследования, цели, задачи и теоретико-методологическая основа работы.</w:t>
      </w:r>
    </w:p>
    <w:p w:rsidR="002C1822" w:rsidRPr="002C1822" w:rsidRDefault="002C1822" w:rsidP="002C18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822">
        <w:rPr>
          <w:rFonts w:ascii="Times New Roman" w:eastAsia="Calibri" w:hAnsi="Times New Roman" w:cs="Times New Roman"/>
          <w:sz w:val="28"/>
          <w:szCs w:val="28"/>
        </w:rPr>
        <w:t xml:space="preserve">В первой главе </w:t>
      </w:r>
      <w:r w:rsidR="00BF3EB7">
        <w:rPr>
          <w:rFonts w:ascii="Times New Roman" w:eastAsia="Calibri" w:hAnsi="Times New Roman" w:cs="Times New Roman"/>
          <w:sz w:val="28"/>
          <w:szCs w:val="28"/>
        </w:rPr>
        <w:t>«</w:t>
      </w:r>
      <w:r w:rsidR="00BF3EB7" w:rsidRPr="00BF3EB7">
        <w:rPr>
          <w:rFonts w:ascii="Times New Roman" w:eastAsia="Calibri" w:hAnsi="Times New Roman" w:cs="Times New Roman"/>
          <w:sz w:val="28"/>
          <w:szCs w:val="28"/>
        </w:rPr>
        <w:tab/>
        <w:t>Теоретические аспекты исследования государственной политики как инструмента формирования образа власти</w:t>
      </w:r>
      <w:r w:rsidR="00BF3EB7">
        <w:rPr>
          <w:rFonts w:ascii="Times New Roman" w:eastAsia="Calibri" w:hAnsi="Times New Roman" w:cs="Times New Roman"/>
          <w:sz w:val="28"/>
          <w:szCs w:val="28"/>
        </w:rPr>
        <w:t>»</w:t>
      </w:r>
      <w:r w:rsidR="00BF3EB7" w:rsidRPr="00BF3E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1822">
        <w:rPr>
          <w:rFonts w:ascii="Times New Roman" w:eastAsia="Calibri" w:hAnsi="Times New Roman" w:cs="Times New Roman"/>
          <w:sz w:val="28"/>
          <w:szCs w:val="28"/>
        </w:rPr>
        <w:t xml:space="preserve">рассматриваются основные аспекты изучения </w:t>
      </w:r>
      <w:r w:rsidR="00BF3EB7">
        <w:rPr>
          <w:rFonts w:ascii="Times New Roman" w:eastAsia="Calibri" w:hAnsi="Times New Roman" w:cs="Times New Roman"/>
          <w:sz w:val="28"/>
          <w:szCs w:val="28"/>
        </w:rPr>
        <w:t>государственной политики</w:t>
      </w:r>
      <w:r w:rsidRPr="002C1822">
        <w:rPr>
          <w:rFonts w:ascii="Times New Roman" w:eastAsia="Calibri" w:hAnsi="Times New Roman" w:cs="Times New Roman"/>
          <w:sz w:val="28"/>
          <w:szCs w:val="28"/>
        </w:rPr>
        <w:t xml:space="preserve">, дается характеристика основных понятий, связанных с </w:t>
      </w:r>
      <w:r w:rsidR="00BF3EB7">
        <w:rPr>
          <w:rFonts w:ascii="Times New Roman" w:eastAsia="Calibri" w:hAnsi="Times New Roman" w:cs="Times New Roman"/>
          <w:sz w:val="28"/>
          <w:szCs w:val="28"/>
        </w:rPr>
        <w:t>государственной политикой.</w:t>
      </w:r>
    </w:p>
    <w:p w:rsidR="00BF3EB7" w:rsidRPr="002C1822" w:rsidRDefault="002C1822" w:rsidP="00BF3E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822">
        <w:rPr>
          <w:rFonts w:ascii="Times New Roman" w:eastAsia="Calibri" w:hAnsi="Times New Roman" w:cs="Times New Roman"/>
          <w:sz w:val="28"/>
          <w:szCs w:val="28"/>
        </w:rPr>
        <w:t xml:space="preserve">В первом параграфе </w:t>
      </w:r>
      <w:r w:rsidR="00BF3E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1822">
        <w:rPr>
          <w:rFonts w:ascii="Times New Roman" w:eastAsia="Calibri" w:hAnsi="Times New Roman" w:cs="Times New Roman"/>
          <w:sz w:val="28"/>
          <w:szCs w:val="28"/>
        </w:rPr>
        <w:t>«</w:t>
      </w:r>
      <w:r w:rsidR="00BF3EB7" w:rsidRPr="00BF3EB7">
        <w:rPr>
          <w:rFonts w:ascii="Times New Roman" w:eastAsia="Calibri" w:hAnsi="Times New Roman" w:cs="Times New Roman"/>
          <w:sz w:val="28"/>
          <w:szCs w:val="28"/>
        </w:rPr>
        <w:tab/>
        <w:t>Государственная политика: сущность, виды, механизмы разработки и реализации</w:t>
      </w:r>
      <w:r w:rsidRPr="002C1822">
        <w:rPr>
          <w:rFonts w:ascii="Times New Roman" w:eastAsia="Calibri" w:hAnsi="Times New Roman" w:cs="Times New Roman"/>
          <w:sz w:val="28"/>
          <w:szCs w:val="28"/>
        </w:rPr>
        <w:t xml:space="preserve">» описаны разные подходы к определению </w:t>
      </w:r>
      <w:r w:rsidR="00BF3EB7">
        <w:rPr>
          <w:rFonts w:ascii="Times New Roman" w:eastAsia="Calibri" w:hAnsi="Times New Roman" w:cs="Times New Roman"/>
          <w:sz w:val="28"/>
          <w:szCs w:val="28"/>
        </w:rPr>
        <w:t>государственной политики</w:t>
      </w:r>
      <w:r w:rsidRPr="002C1822">
        <w:rPr>
          <w:rFonts w:ascii="Times New Roman" w:eastAsia="Calibri" w:hAnsi="Times New Roman" w:cs="Times New Roman"/>
          <w:sz w:val="28"/>
          <w:szCs w:val="28"/>
        </w:rPr>
        <w:t xml:space="preserve">, раскрыты основные </w:t>
      </w:r>
      <w:r w:rsidR="00BF3EB7">
        <w:rPr>
          <w:rFonts w:ascii="Times New Roman" w:eastAsia="Calibri" w:hAnsi="Times New Roman" w:cs="Times New Roman"/>
          <w:sz w:val="28"/>
          <w:szCs w:val="28"/>
        </w:rPr>
        <w:t>виды и направления, а также процесс разработки и реализации.</w:t>
      </w:r>
      <w:r w:rsidRPr="002C18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1822" w:rsidRPr="002C1822" w:rsidRDefault="002C1822" w:rsidP="002C18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822">
        <w:rPr>
          <w:rFonts w:ascii="Times New Roman" w:eastAsia="Calibri" w:hAnsi="Times New Roman" w:cs="Times New Roman"/>
          <w:sz w:val="28"/>
          <w:szCs w:val="28"/>
        </w:rPr>
        <w:t>Во втором параграфе «</w:t>
      </w:r>
      <w:r w:rsidR="00231CDF" w:rsidRPr="00231CDF">
        <w:rPr>
          <w:rFonts w:ascii="Times New Roman" w:eastAsia="Calibri" w:hAnsi="Times New Roman" w:cs="Times New Roman"/>
          <w:sz w:val="28"/>
          <w:szCs w:val="28"/>
        </w:rPr>
        <w:t>Государственная политика в системе факторов, формирующих образ власти</w:t>
      </w:r>
      <w:r w:rsidRPr="002C1822">
        <w:rPr>
          <w:rFonts w:ascii="Times New Roman" w:eastAsia="Calibri" w:hAnsi="Times New Roman" w:cs="Times New Roman"/>
          <w:sz w:val="28"/>
          <w:szCs w:val="28"/>
        </w:rPr>
        <w:t xml:space="preserve">» определяется взаимосвязь </w:t>
      </w:r>
      <w:r w:rsidR="00231CDF">
        <w:rPr>
          <w:rFonts w:ascii="Times New Roman" w:eastAsia="Calibri" w:hAnsi="Times New Roman" w:cs="Times New Roman"/>
          <w:sz w:val="28"/>
          <w:szCs w:val="28"/>
        </w:rPr>
        <w:t xml:space="preserve">государственной политики и </w:t>
      </w:r>
      <w:r w:rsidRPr="002C1822">
        <w:rPr>
          <w:rFonts w:ascii="Times New Roman" w:eastAsia="Calibri" w:hAnsi="Times New Roman" w:cs="Times New Roman"/>
          <w:sz w:val="28"/>
          <w:szCs w:val="28"/>
        </w:rPr>
        <w:t>образа власти, описываются эмоциональный, когнитивный и поведенческий аспекты образа власти, рассматривается структура власти и ее природа.</w:t>
      </w:r>
    </w:p>
    <w:p w:rsidR="002C1822" w:rsidRPr="002C1822" w:rsidRDefault="002C1822" w:rsidP="002C18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822">
        <w:rPr>
          <w:rFonts w:ascii="Times New Roman" w:eastAsia="Calibri" w:hAnsi="Times New Roman" w:cs="Times New Roman"/>
          <w:sz w:val="28"/>
          <w:szCs w:val="28"/>
        </w:rPr>
        <w:t>В</w:t>
      </w:r>
      <w:r w:rsidR="00231CDF">
        <w:rPr>
          <w:rFonts w:ascii="Times New Roman" w:eastAsia="Calibri" w:hAnsi="Times New Roman" w:cs="Times New Roman"/>
          <w:sz w:val="28"/>
          <w:szCs w:val="28"/>
        </w:rPr>
        <w:t xml:space="preserve">о второй главе </w:t>
      </w:r>
      <w:r w:rsidRPr="002C182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31CDF" w:rsidRPr="00231CDF">
        <w:rPr>
          <w:rFonts w:ascii="Times New Roman" w:eastAsia="Calibri" w:hAnsi="Times New Roman" w:cs="Times New Roman"/>
          <w:sz w:val="28"/>
          <w:szCs w:val="28"/>
        </w:rPr>
        <w:t>Государственная политика как инструмент формирования образа власти в современной России</w:t>
      </w:r>
      <w:r w:rsidR="00231CDF">
        <w:rPr>
          <w:rFonts w:ascii="Times New Roman" w:eastAsia="Calibri" w:hAnsi="Times New Roman" w:cs="Times New Roman"/>
          <w:sz w:val="28"/>
          <w:szCs w:val="28"/>
        </w:rPr>
        <w:t>» отражены</w:t>
      </w:r>
      <w:r w:rsidRPr="002C1822">
        <w:rPr>
          <w:rFonts w:ascii="Times New Roman" w:eastAsia="Calibri" w:hAnsi="Times New Roman" w:cs="Times New Roman"/>
          <w:sz w:val="28"/>
          <w:szCs w:val="28"/>
        </w:rPr>
        <w:t xml:space="preserve"> современное восприятие власти в Российской Федерации, описано восприятие субъектов политики</w:t>
      </w:r>
      <w:r w:rsidR="00231CDF">
        <w:rPr>
          <w:rFonts w:ascii="Times New Roman" w:eastAsia="Calibri" w:hAnsi="Times New Roman" w:cs="Times New Roman"/>
          <w:sz w:val="28"/>
          <w:szCs w:val="28"/>
        </w:rPr>
        <w:t>, а также влияние государственной политики России на представления о власти</w:t>
      </w:r>
      <w:r w:rsidRPr="002C18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822" w:rsidRPr="002C1822" w:rsidRDefault="002C1822" w:rsidP="002C18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822">
        <w:rPr>
          <w:rFonts w:ascii="Times New Roman" w:eastAsia="Calibri" w:hAnsi="Times New Roman" w:cs="Times New Roman"/>
          <w:sz w:val="28"/>
          <w:szCs w:val="28"/>
        </w:rPr>
        <w:t>В первом параграфе «</w:t>
      </w:r>
      <w:r w:rsidR="00231CDF" w:rsidRPr="00231CDF">
        <w:rPr>
          <w:rFonts w:ascii="Times New Roman" w:eastAsia="Calibri" w:hAnsi="Times New Roman" w:cs="Times New Roman"/>
          <w:sz w:val="28"/>
          <w:szCs w:val="28"/>
        </w:rPr>
        <w:t>Отражение содержания и проблем реализации государственной политики в представлениях граждан о власти</w:t>
      </w:r>
      <w:r w:rsidRPr="002C182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231CDF" w:rsidRPr="002C1822">
        <w:rPr>
          <w:rFonts w:ascii="Times New Roman" w:eastAsia="Calibri" w:hAnsi="Times New Roman" w:cs="Times New Roman"/>
          <w:sz w:val="28"/>
          <w:szCs w:val="28"/>
        </w:rPr>
        <w:t xml:space="preserve">содержится информация о </w:t>
      </w:r>
      <w:r w:rsidR="00231CDF">
        <w:rPr>
          <w:rFonts w:ascii="Times New Roman" w:eastAsia="Calibri" w:hAnsi="Times New Roman" w:cs="Times New Roman"/>
          <w:sz w:val="28"/>
          <w:szCs w:val="28"/>
        </w:rPr>
        <w:t>нынешних образах власти</w:t>
      </w:r>
      <w:r w:rsidR="00231CDF" w:rsidRPr="002C1822">
        <w:rPr>
          <w:rFonts w:ascii="Times New Roman" w:eastAsia="Calibri" w:hAnsi="Times New Roman" w:cs="Times New Roman"/>
          <w:sz w:val="28"/>
          <w:szCs w:val="28"/>
        </w:rPr>
        <w:t xml:space="preserve"> и особенностях восприятия власти гражданами</w:t>
      </w:r>
      <w:r w:rsidR="00231C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822" w:rsidRPr="002C1822" w:rsidRDefault="002C1822" w:rsidP="00231C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822">
        <w:rPr>
          <w:rFonts w:ascii="Times New Roman" w:eastAsia="Calibri" w:hAnsi="Times New Roman" w:cs="Times New Roman"/>
          <w:sz w:val="28"/>
          <w:szCs w:val="28"/>
        </w:rPr>
        <w:lastRenderedPageBreak/>
        <w:t>Во втором параграфе «</w:t>
      </w:r>
      <w:r w:rsidR="00231CDF" w:rsidRPr="00231CDF">
        <w:rPr>
          <w:rFonts w:ascii="Times New Roman" w:eastAsia="Calibri" w:hAnsi="Times New Roman" w:cs="Times New Roman"/>
          <w:sz w:val="28"/>
          <w:szCs w:val="28"/>
        </w:rPr>
        <w:t>Сущность и проблемы эффективности государственной политики России</w:t>
      </w:r>
      <w:r w:rsidR="00231CDF">
        <w:rPr>
          <w:rFonts w:ascii="Times New Roman" w:eastAsia="Calibri" w:hAnsi="Times New Roman" w:cs="Times New Roman"/>
          <w:sz w:val="28"/>
          <w:szCs w:val="28"/>
        </w:rPr>
        <w:t>» описана характеристика современной государственной политики, ее основных проблем, которые оставляют свой след на формирование образа власти.</w:t>
      </w:r>
    </w:p>
    <w:p w:rsidR="008C4F83" w:rsidRDefault="002C1822" w:rsidP="001E38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822">
        <w:rPr>
          <w:rFonts w:ascii="Times New Roman" w:eastAsia="Calibri" w:hAnsi="Times New Roman" w:cs="Times New Roman"/>
          <w:sz w:val="28"/>
          <w:szCs w:val="28"/>
        </w:rPr>
        <w:t>В заключении приведены</w:t>
      </w:r>
      <w:r w:rsidR="00D93489">
        <w:rPr>
          <w:rFonts w:ascii="Times New Roman" w:eastAsia="Calibri" w:hAnsi="Times New Roman" w:cs="Times New Roman"/>
          <w:sz w:val="28"/>
          <w:szCs w:val="28"/>
        </w:rPr>
        <w:t xml:space="preserve"> главные тезисы и выводы работы.</w:t>
      </w:r>
    </w:p>
    <w:p w:rsidR="00FD2714" w:rsidRDefault="00FD2714" w:rsidP="001E38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2714" w:rsidRDefault="00FD2714" w:rsidP="001E38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2714" w:rsidRDefault="00FD2714" w:rsidP="001E38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2714" w:rsidRDefault="00FD2714" w:rsidP="001E38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2714" w:rsidRDefault="00FD2714" w:rsidP="001E38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2714" w:rsidRDefault="00FD2714" w:rsidP="001E38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2714" w:rsidRDefault="00FD2714" w:rsidP="001E38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2714" w:rsidRDefault="00FD2714" w:rsidP="001E38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2714" w:rsidRDefault="00FD2714" w:rsidP="001E38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2714" w:rsidRDefault="00FD2714" w:rsidP="001E38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2714" w:rsidRDefault="00FD2714" w:rsidP="001E38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2714" w:rsidRDefault="00FD2714" w:rsidP="001E38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2714" w:rsidRDefault="00FD2714" w:rsidP="001E38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2714" w:rsidRDefault="00FD2714" w:rsidP="001E38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2714" w:rsidRDefault="00FD2714" w:rsidP="001E38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2714" w:rsidRDefault="00FD2714" w:rsidP="001E38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2714" w:rsidRDefault="00FD2714" w:rsidP="001E38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2714" w:rsidRDefault="00FD2714" w:rsidP="001E38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2714" w:rsidRDefault="00FD2714" w:rsidP="001E38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2714" w:rsidRDefault="00FD2714" w:rsidP="001E38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2714" w:rsidRDefault="00FD2714" w:rsidP="001E38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2714" w:rsidRDefault="00FD2714" w:rsidP="001E38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2714" w:rsidRDefault="00FD2714" w:rsidP="001E38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2714" w:rsidRPr="001E387A" w:rsidRDefault="00FD2714" w:rsidP="001E38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49E0" w:rsidRDefault="008C4F83" w:rsidP="00BB0A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1. </w:t>
      </w:r>
      <w:r w:rsidR="007D488F" w:rsidRPr="008C4F83">
        <w:rPr>
          <w:rFonts w:ascii="Times New Roman" w:hAnsi="Times New Roman" w:cs="Times New Roman"/>
          <w:sz w:val="28"/>
        </w:rPr>
        <w:t xml:space="preserve">Теоретические аспекты </w:t>
      </w:r>
      <w:r w:rsidR="00E668A6" w:rsidRPr="008C4F83">
        <w:rPr>
          <w:rFonts w:ascii="Times New Roman" w:hAnsi="Times New Roman" w:cs="Times New Roman"/>
          <w:sz w:val="28"/>
        </w:rPr>
        <w:t xml:space="preserve">исследования </w:t>
      </w:r>
      <w:r w:rsidR="007D488F" w:rsidRPr="008C4F83">
        <w:rPr>
          <w:rFonts w:ascii="Times New Roman" w:hAnsi="Times New Roman" w:cs="Times New Roman"/>
          <w:sz w:val="28"/>
        </w:rPr>
        <w:t>государственной политики как инструмента формирования образа власти</w:t>
      </w:r>
    </w:p>
    <w:p w:rsidR="00BB0A1A" w:rsidRPr="008C4F83" w:rsidRDefault="00BB0A1A" w:rsidP="00BB0A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3C78" w:rsidRDefault="007D488F" w:rsidP="00BB0A1A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Государственная политика: сущность, виды, механизмы разработки и реализации</w:t>
      </w:r>
    </w:p>
    <w:p w:rsidR="00BB0A1A" w:rsidRDefault="00BB0A1A" w:rsidP="00BB0A1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D221D9" w:rsidRDefault="00061A89" w:rsidP="00BB0A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Происхождения </w:t>
      </w:r>
      <w:r w:rsidR="00E101F4">
        <w:rPr>
          <w:rFonts w:ascii="Times New Roman" w:hAnsi="Times New Roman" w:cs="Times New Roman"/>
          <w:sz w:val="28"/>
        </w:rPr>
        <w:t>термина</w:t>
      </w:r>
      <w:r>
        <w:rPr>
          <w:rFonts w:ascii="Times New Roman" w:hAnsi="Times New Roman" w:cs="Times New Roman"/>
          <w:sz w:val="28"/>
        </w:rPr>
        <w:t xml:space="preserve"> «политика» </w:t>
      </w:r>
      <w:r w:rsidR="00BB0A1A">
        <w:rPr>
          <w:rFonts w:ascii="Times New Roman" w:hAnsi="Times New Roman" w:cs="Times New Roman"/>
          <w:sz w:val="28"/>
        </w:rPr>
        <w:t>ассоциируется с</w:t>
      </w:r>
      <w:r>
        <w:rPr>
          <w:rFonts w:ascii="Times New Roman" w:hAnsi="Times New Roman" w:cs="Times New Roman"/>
          <w:sz w:val="28"/>
        </w:rPr>
        <w:t xml:space="preserve"> именем древнегреческого </w:t>
      </w:r>
      <w:r w:rsidR="000224F3">
        <w:rPr>
          <w:rFonts w:ascii="Times New Roman" w:hAnsi="Times New Roman" w:cs="Times New Roman"/>
          <w:sz w:val="28"/>
        </w:rPr>
        <w:t>ученого</w:t>
      </w:r>
      <w:r>
        <w:rPr>
          <w:rFonts w:ascii="Times New Roman" w:hAnsi="Times New Roman" w:cs="Times New Roman"/>
          <w:sz w:val="28"/>
        </w:rPr>
        <w:t xml:space="preserve"> Аристотеля </w:t>
      </w:r>
      <w:r w:rsidRPr="00061A89">
        <w:rPr>
          <w:rFonts w:ascii="Times New Roman" w:hAnsi="Times New Roman" w:cs="Times New Roman"/>
          <w:sz w:val="28"/>
        </w:rPr>
        <w:t>(IV век до н. э.)</w:t>
      </w:r>
      <w:r w:rsidR="00E101F4">
        <w:rPr>
          <w:rFonts w:ascii="Times New Roman" w:hAnsi="Times New Roman" w:cs="Times New Roman"/>
          <w:sz w:val="28"/>
        </w:rPr>
        <w:t>, который в</w:t>
      </w:r>
      <w:r>
        <w:rPr>
          <w:rFonts w:ascii="Times New Roman" w:hAnsi="Times New Roman" w:cs="Times New Roman"/>
          <w:sz w:val="28"/>
        </w:rPr>
        <w:t xml:space="preserve"> своей работе </w:t>
      </w:r>
      <w:r w:rsidR="00E101F4">
        <w:rPr>
          <w:rFonts w:ascii="Times New Roman" w:hAnsi="Times New Roman" w:cs="Times New Roman"/>
          <w:sz w:val="28"/>
        </w:rPr>
        <w:t xml:space="preserve">«Политика» рассмотрел государственные </w:t>
      </w:r>
      <w:r w:rsidR="00E101F4" w:rsidRPr="00E101F4">
        <w:rPr>
          <w:rFonts w:ascii="Times New Roman" w:hAnsi="Times New Roman" w:cs="Times New Roman"/>
          <w:sz w:val="28"/>
        </w:rPr>
        <w:t>формы организации государственной власти и основы государственного управления</w:t>
      </w:r>
      <w:r w:rsidR="005C1371">
        <w:rPr>
          <w:rStyle w:val="a6"/>
          <w:rFonts w:ascii="Times New Roman" w:hAnsi="Times New Roman" w:cs="Times New Roman"/>
          <w:sz w:val="28"/>
        </w:rPr>
        <w:footnoteReference w:id="1"/>
      </w:r>
      <w:r w:rsidR="00E101F4">
        <w:rPr>
          <w:rFonts w:ascii="Times New Roman" w:hAnsi="Times New Roman" w:cs="Times New Roman"/>
          <w:sz w:val="28"/>
        </w:rPr>
        <w:t>. В античные времена термин «Политика»</w:t>
      </w:r>
      <w:r w:rsidR="00D221D9">
        <w:rPr>
          <w:rFonts w:ascii="Times New Roman" w:hAnsi="Times New Roman" w:cs="Times New Roman"/>
          <w:sz w:val="28"/>
        </w:rPr>
        <w:t xml:space="preserve"> означал «искусство управления людьми». </w:t>
      </w:r>
    </w:p>
    <w:p w:rsidR="00E101F4" w:rsidRDefault="00D221D9" w:rsidP="00B0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современном мире политика связывается с общественными делами, властными отношениями между людьми, группами, государствами. Она </w:t>
      </w:r>
      <w:r w:rsidR="006850BF">
        <w:rPr>
          <w:rFonts w:ascii="Times New Roman" w:hAnsi="Times New Roman" w:cs="Times New Roman"/>
          <w:sz w:val="28"/>
        </w:rPr>
        <w:t xml:space="preserve">включает в себя политические нормы и традиции, потребности и интересы людей, их деятельность, идеи и взгляды.  </w:t>
      </w:r>
    </w:p>
    <w:p w:rsidR="006850BF" w:rsidRDefault="006850BF" w:rsidP="00B0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Роль политики определяется ее универсальным характером, она затрагивает буквально все сферы общественной жизни: начиная от деятельности государства, заканчивая индивидуальными проблемами людей. </w:t>
      </w:r>
      <w:r w:rsidR="00A73081">
        <w:rPr>
          <w:rFonts w:ascii="Times New Roman" w:hAnsi="Times New Roman" w:cs="Times New Roman"/>
          <w:sz w:val="28"/>
        </w:rPr>
        <w:t>Она включает в себя право, культуру, экономику и мораль.</w:t>
      </w:r>
    </w:p>
    <w:p w:rsidR="00DB2B90" w:rsidRDefault="00DB2B90" w:rsidP="00B0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Управлением данными сферами занимается непосредственно государство. Оно создает институты и структуры для решения государственных задач,  предоставляет услуги для управления общественными делами. Отсюда </w:t>
      </w:r>
      <w:r w:rsidR="00C57563">
        <w:rPr>
          <w:rFonts w:ascii="Times New Roman" w:hAnsi="Times New Roman" w:cs="Times New Roman"/>
          <w:sz w:val="28"/>
        </w:rPr>
        <w:t>вытекает понятие «государственная политика».</w:t>
      </w:r>
    </w:p>
    <w:p w:rsidR="00C57563" w:rsidRDefault="00C57563" w:rsidP="00B0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общем смысле, государственная политика – это совокупность задач, целей, мероприятий, которые разрабатываются государственными и муниципальными органами власти с участием институтов гражданского общества для эффективного управления общественными делами.</w:t>
      </w:r>
    </w:p>
    <w:p w:rsidR="00A73081" w:rsidRDefault="00963008" w:rsidP="00B0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Сулакшин С.С. определяет государственную политику как </w:t>
      </w:r>
      <w:r w:rsidR="00DB2B90" w:rsidRPr="00DB2B90">
        <w:rPr>
          <w:rFonts w:ascii="Times New Roman" w:hAnsi="Times New Roman" w:cs="Times New Roman"/>
          <w:sz w:val="28"/>
        </w:rPr>
        <w:t xml:space="preserve"> управленческая деятельность государственных органов и лиц по достижению целей развития в порядке реализации полномочий власти</w:t>
      </w:r>
      <w:r w:rsidR="005C1371">
        <w:rPr>
          <w:rStyle w:val="a6"/>
          <w:rFonts w:ascii="Times New Roman" w:hAnsi="Times New Roman" w:cs="Times New Roman"/>
          <w:sz w:val="28"/>
        </w:rPr>
        <w:footnoteReference w:id="2"/>
      </w:r>
      <w:r w:rsidR="00DB2B90" w:rsidRPr="00DB2B90">
        <w:rPr>
          <w:rFonts w:ascii="Times New Roman" w:hAnsi="Times New Roman" w:cs="Times New Roman"/>
          <w:sz w:val="28"/>
        </w:rPr>
        <w:t>.</w:t>
      </w:r>
    </w:p>
    <w:p w:rsidR="00C57563" w:rsidRPr="00E101F4" w:rsidRDefault="00963008" w:rsidP="00B0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3008">
        <w:rPr>
          <w:rFonts w:ascii="Times New Roman" w:hAnsi="Times New Roman" w:cs="Times New Roman"/>
          <w:sz w:val="28"/>
        </w:rPr>
        <w:t xml:space="preserve">Сморгунов </w:t>
      </w:r>
      <w:r>
        <w:rPr>
          <w:rFonts w:ascii="Times New Roman" w:hAnsi="Times New Roman" w:cs="Times New Roman"/>
          <w:sz w:val="28"/>
        </w:rPr>
        <w:t xml:space="preserve">Л.В. под государственной политикой подразумевает политическую деятельность </w:t>
      </w:r>
      <w:r w:rsidR="0001392E">
        <w:rPr>
          <w:rFonts w:ascii="Times New Roman" w:hAnsi="Times New Roman" w:cs="Times New Roman"/>
          <w:sz w:val="28"/>
        </w:rPr>
        <w:t xml:space="preserve">институтов исполнительной власти, которые в процессе влияния на основные общественные сферы опираются на свои властные полномочия. Государственные полномочия используются при разработке и  реализации стратегии на все стороны функционирования экономической, социальной и других сфер общества путем распределения общественных благ, ресурсов и </w:t>
      </w:r>
      <w:r w:rsidR="00EA1E42">
        <w:rPr>
          <w:rFonts w:ascii="Times New Roman" w:hAnsi="Times New Roman" w:cs="Times New Roman"/>
          <w:sz w:val="28"/>
        </w:rPr>
        <w:t>осуществления других мер</w:t>
      </w:r>
      <w:r w:rsidR="005C1371">
        <w:rPr>
          <w:rStyle w:val="a6"/>
          <w:rFonts w:ascii="Times New Roman" w:hAnsi="Times New Roman" w:cs="Times New Roman"/>
          <w:sz w:val="28"/>
        </w:rPr>
        <w:footnoteReference w:id="3"/>
      </w:r>
      <w:r w:rsidR="00EA1E42">
        <w:rPr>
          <w:rFonts w:ascii="Times New Roman" w:hAnsi="Times New Roman" w:cs="Times New Roman"/>
          <w:sz w:val="28"/>
        </w:rPr>
        <w:t>.</w:t>
      </w:r>
    </w:p>
    <w:p w:rsidR="00EA1E42" w:rsidRDefault="00EA1E42" w:rsidP="00B0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другой стороны, государственную политику </w:t>
      </w:r>
      <w:r w:rsidR="00141C21">
        <w:rPr>
          <w:rFonts w:ascii="Times New Roman" w:hAnsi="Times New Roman" w:cs="Times New Roman"/>
          <w:sz w:val="28"/>
        </w:rPr>
        <w:t xml:space="preserve">можно </w:t>
      </w:r>
      <w:r>
        <w:rPr>
          <w:rFonts w:ascii="Times New Roman" w:hAnsi="Times New Roman" w:cs="Times New Roman"/>
          <w:sz w:val="28"/>
        </w:rPr>
        <w:t>рассматривать как отдельную отрасль науки, включающую в себя концепции, теории, методики, позволяющие анализировать общественные процессы и явления, предположить сценарии развития общества, выявить наиболее актуальные проблемы общества и предложить меры по их решению.</w:t>
      </w:r>
      <w:r w:rsidR="000224F3">
        <w:rPr>
          <w:rFonts w:ascii="Times New Roman" w:hAnsi="Times New Roman" w:cs="Times New Roman"/>
          <w:sz w:val="28"/>
        </w:rPr>
        <w:t xml:space="preserve"> Государственная политика как наука имеет свой объект и методологию</w:t>
      </w:r>
      <w:r w:rsidR="005C1371">
        <w:rPr>
          <w:rStyle w:val="a6"/>
          <w:rFonts w:ascii="Times New Roman" w:hAnsi="Times New Roman" w:cs="Times New Roman"/>
          <w:sz w:val="28"/>
        </w:rPr>
        <w:footnoteReference w:id="4"/>
      </w:r>
      <w:r w:rsidR="000224F3">
        <w:rPr>
          <w:rFonts w:ascii="Times New Roman" w:hAnsi="Times New Roman" w:cs="Times New Roman"/>
          <w:sz w:val="28"/>
        </w:rPr>
        <w:t xml:space="preserve">. </w:t>
      </w:r>
    </w:p>
    <w:p w:rsidR="003F7AD4" w:rsidRDefault="000224F3" w:rsidP="00B0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Термин «государственная политика» тесно связан с понятиями «общественная политика», «публичная политика». Политика имеет о</w:t>
      </w:r>
      <w:r w:rsidR="0022624F">
        <w:rPr>
          <w:rFonts w:ascii="Times New Roman" w:hAnsi="Times New Roman" w:cs="Times New Roman"/>
          <w:sz w:val="28"/>
        </w:rPr>
        <w:t>бщественный характер, затрагивает</w:t>
      </w:r>
      <w:r>
        <w:rPr>
          <w:rFonts w:ascii="Times New Roman" w:hAnsi="Times New Roman" w:cs="Times New Roman"/>
          <w:sz w:val="28"/>
        </w:rPr>
        <w:t xml:space="preserve"> все сферы о</w:t>
      </w:r>
      <w:r w:rsidR="0022624F">
        <w:rPr>
          <w:rFonts w:ascii="Times New Roman" w:hAnsi="Times New Roman" w:cs="Times New Roman"/>
          <w:sz w:val="28"/>
        </w:rPr>
        <w:t>бщественной жизни и направлена</w:t>
      </w:r>
      <w:r>
        <w:rPr>
          <w:rFonts w:ascii="Times New Roman" w:hAnsi="Times New Roman" w:cs="Times New Roman"/>
          <w:sz w:val="28"/>
        </w:rPr>
        <w:t xml:space="preserve"> на удовлетворение общественных потребностей. Основным его объектом выступают </w:t>
      </w:r>
      <w:r w:rsidR="0051086B">
        <w:rPr>
          <w:rFonts w:ascii="Times New Roman" w:hAnsi="Times New Roman" w:cs="Times New Roman"/>
          <w:sz w:val="28"/>
        </w:rPr>
        <w:t xml:space="preserve">общественные интересы. Одновременно политика является и публичной, которая, как правило, связана с участием  в выборах политических партий, отстаиванию </w:t>
      </w:r>
      <w:r w:rsidR="00E2699F">
        <w:rPr>
          <w:rFonts w:ascii="Times New Roman" w:hAnsi="Times New Roman" w:cs="Times New Roman"/>
          <w:sz w:val="28"/>
        </w:rPr>
        <w:t xml:space="preserve">своих политических интересов, работой в парламенте. </w:t>
      </w:r>
      <w:r w:rsidR="0051086B">
        <w:rPr>
          <w:rFonts w:ascii="Times New Roman" w:hAnsi="Times New Roman" w:cs="Times New Roman"/>
          <w:sz w:val="28"/>
        </w:rPr>
        <w:t>Г</w:t>
      </w:r>
      <w:r w:rsidR="0051086B" w:rsidRPr="0051086B">
        <w:rPr>
          <w:rFonts w:ascii="Times New Roman" w:hAnsi="Times New Roman" w:cs="Times New Roman"/>
          <w:sz w:val="28"/>
        </w:rPr>
        <w:t>лавный научный сотрудник ИМЭМО РАН</w:t>
      </w:r>
      <w:r w:rsidR="0051086B">
        <w:rPr>
          <w:rFonts w:ascii="Times New Roman" w:hAnsi="Times New Roman" w:cs="Times New Roman"/>
          <w:sz w:val="28"/>
        </w:rPr>
        <w:t xml:space="preserve"> Перегудов С. П. определяет публичную политику как сферу</w:t>
      </w:r>
      <w:r w:rsidR="0051086B" w:rsidRPr="0051086B">
        <w:rPr>
          <w:rFonts w:ascii="Times New Roman" w:hAnsi="Times New Roman" w:cs="Times New Roman"/>
          <w:sz w:val="28"/>
        </w:rPr>
        <w:t xml:space="preserve"> политических отношений, в которой институты государства и гражданского общества взаимодействуют в </w:t>
      </w:r>
      <w:r w:rsidR="0051086B" w:rsidRPr="0051086B">
        <w:rPr>
          <w:rFonts w:ascii="Times New Roman" w:hAnsi="Times New Roman" w:cs="Times New Roman"/>
          <w:sz w:val="28"/>
        </w:rPr>
        <w:lastRenderedPageBreak/>
        <w:t>условиях относительной гласности (публичности) и открытости</w:t>
      </w:r>
      <w:r w:rsidR="005C1371">
        <w:rPr>
          <w:rStyle w:val="a6"/>
          <w:rFonts w:ascii="Times New Roman" w:hAnsi="Times New Roman" w:cs="Times New Roman"/>
          <w:sz w:val="28"/>
        </w:rPr>
        <w:footnoteReference w:id="5"/>
      </w:r>
      <w:r w:rsidR="0051086B">
        <w:rPr>
          <w:rFonts w:ascii="Times New Roman" w:hAnsi="Times New Roman" w:cs="Times New Roman"/>
          <w:sz w:val="28"/>
        </w:rPr>
        <w:t>.</w:t>
      </w:r>
      <w:r w:rsidR="0022624F">
        <w:rPr>
          <w:rFonts w:ascii="Times New Roman" w:hAnsi="Times New Roman" w:cs="Times New Roman"/>
          <w:sz w:val="28"/>
        </w:rPr>
        <w:t xml:space="preserve"> </w:t>
      </w:r>
      <w:r w:rsidR="00E2699F">
        <w:rPr>
          <w:rFonts w:ascii="Times New Roman" w:hAnsi="Times New Roman" w:cs="Times New Roman"/>
          <w:sz w:val="28"/>
        </w:rPr>
        <w:t>В современном мире наиболее часто используется понятие «государст</w:t>
      </w:r>
      <w:r w:rsidR="0022624F">
        <w:rPr>
          <w:rFonts w:ascii="Times New Roman" w:hAnsi="Times New Roman" w:cs="Times New Roman"/>
          <w:sz w:val="28"/>
        </w:rPr>
        <w:t>венная политика», при этом делается</w:t>
      </w:r>
      <w:r w:rsidR="00E2699F">
        <w:rPr>
          <w:rFonts w:ascii="Times New Roman" w:hAnsi="Times New Roman" w:cs="Times New Roman"/>
          <w:sz w:val="28"/>
        </w:rPr>
        <w:t xml:space="preserve"> акцент на </w:t>
      </w:r>
      <w:r w:rsidR="000D2F5B">
        <w:rPr>
          <w:rFonts w:ascii="Times New Roman" w:hAnsi="Times New Roman" w:cs="Times New Roman"/>
          <w:sz w:val="28"/>
        </w:rPr>
        <w:t xml:space="preserve">государстве </w:t>
      </w:r>
      <w:r w:rsidR="00E2699F">
        <w:rPr>
          <w:rFonts w:ascii="Times New Roman" w:hAnsi="Times New Roman" w:cs="Times New Roman"/>
          <w:sz w:val="28"/>
        </w:rPr>
        <w:t xml:space="preserve">как на основном инициаторе, разработчике и </w:t>
      </w:r>
      <w:r w:rsidR="000D2F5B">
        <w:rPr>
          <w:rFonts w:ascii="Times New Roman" w:hAnsi="Times New Roman" w:cs="Times New Roman"/>
          <w:sz w:val="28"/>
        </w:rPr>
        <w:t>исполнителе политики.</w:t>
      </w:r>
      <w:r w:rsidR="003F7AD4" w:rsidRPr="003F7AD4">
        <w:rPr>
          <w:rFonts w:ascii="Times New Roman" w:hAnsi="Times New Roman" w:cs="Times New Roman"/>
          <w:sz w:val="28"/>
        </w:rPr>
        <w:t xml:space="preserve"> </w:t>
      </w:r>
    </w:p>
    <w:p w:rsidR="003F7AD4" w:rsidRDefault="003F7AD4" w:rsidP="00B0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государственная политика выступает инструментом</w:t>
      </w:r>
      <w:r w:rsidR="0022624F">
        <w:rPr>
          <w:rFonts w:ascii="Times New Roman" w:hAnsi="Times New Roman" w:cs="Times New Roman"/>
          <w:sz w:val="28"/>
        </w:rPr>
        <w:t>, позволяющим достичь конкретных целей</w:t>
      </w:r>
      <w:r>
        <w:rPr>
          <w:rFonts w:ascii="Times New Roman" w:hAnsi="Times New Roman" w:cs="Times New Roman"/>
          <w:sz w:val="28"/>
        </w:rPr>
        <w:t xml:space="preserve"> в определенной сфере посредством использования имеющихся у </w:t>
      </w:r>
      <w:r w:rsidR="0022624F">
        <w:rPr>
          <w:rFonts w:ascii="Times New Roman" w:hAnsi="Times New Roman" w:cs="Times New Roman"/>
          <w:sz w:val="28"/>
        </w:rPr>
        <w:t>государства</w:t>
      </w:r>
      <w:r>
        <w:rPr>
          <w:rFonts w:ascii="Times New Roman" w:hAnsi="Times New Roman" w:cs="Times New Roman"/>
          <w:sz w:val="28"/>
        </w:rPr>
        <w:t xml:space="preserve"> ресурсов (административных, экономических, правовых и т.д.).</w:t>
      </w:r>
    </w:p>
    <w:p w:rsidR="006649E0" w:rsidRDefault="00AC31CF" w:rsidP="00B0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Тесно связанным с термином «Государственная политика» является понятие «Государственной управление». Государственное управление – </w:t>
      </w:r>
      <w:r w:rsidRPr="00AC31CF">
        <w:rPr>
          <w:rFonts w:ascii="Times New Roman" w:hAnsi="Times New Roman" w:cs="Times New Roman"/>
          <w:sz w:val="28"/>
        </w:rPr>
        <w:t>деятельность всех органов государства</w:t>
      </w:r>
      <w:r>
        <w:rPr>
          <w:rFonts w:ascii="Times New Roman" w:hAnsi="Times New Roman" w:cs="Times New Roman"/>
          <w:sz w:val="28"/>
        </w:rPr>
        <w:t xml:space="preserve">, </w:t>
      </w:r>
      <w:r w:rsidRPr="00AC31CF">
        <w:rPr>
          <w:rFonts w:ascii="Times New Roman" w:hAnsi="Times New Roman" w:cs="Times New Roman"/>
          <w:sz w:val="28"/>
        </w:rPr>
        <w:t>осуществляемая на основе законов и</w:t>
      </w:r>
      <w:r>
        <w:rPr>
          <w:rFonts w:ascii="Times New Roman" w:hAnsi="Times New Roman" w:cs="Times New Roman"/>
          <w:sz w:val="28"/>
        </w:rPr>
        <w:t xml:space="preserve"> других нормативно-правовых актов, </w:t>
      </w:r>
      <w:r w:rsidRPr="00AC31CF">
        <w:rPr>
          <w:rFonts w:ascii="Times New Roman" w:hAnsi="Times New Roman" w:cs="Times New Roman"/>
          <w:sz w:val="28"/>
        </w:rPr>
        <w:t xml:space="preserve"> по реализации возложенных </w:t>
      </w:r>
      <w:r w:rsidR="0022624F">
        <w:rPr>
          <w:rFonts w:ascii="Times New Roman" w:hAnsi="Times New Roman" w:cs="Times New Roman"/>
          <w:sz w:val="28"/>
        </w:rPr>
        <w:t xml:space="preserve">на них </w:t>
      </w:r>
      <w:r w:rsidRPr="00AC31CF">
        <w:rPr>
          <w:rFonts w:ascii="Times New Roman" w:hAnsi="Times New Roman" w:cs="Times New Roman"/>
          <w:sz w:val="28"/>
        </w:rPr>
        <w:t>полномочий</w:t>
      </w:r>
      <w:r>
        <w:rPr>
          <w:rFonts w:ascii="Times New Roman" w:hAnsi="Times New Roman" w:cs="Times New Roman"/>
          <w:sz w:val="28"/>
        </w:rPr>
        <w:t xml:space="preserve">. </w:t>
      </w:r>
      <w:r w:rsidR="006649E0" w:rsidRPr="006649E0">
        <w:rPr>
          <w:rFonts w:ascii="Times New Roman" w:hAnsi="Times New Roman" w:cs="Times New Roman"/>
          <w:sz w:val="28"/>
        </w:rPr>
        <w:t xml:space="preserve">Важнейший признак государственного </w:t>
      </w:r>
      <w:r w:rsidR="006649E0">
        <w:rPr>
          <w:rFonts w:ascii="Times New Roman" w:hAnsi="Times New Roman" w:cs="Times New Roman"/>
          <w:sz w:val="28"/>
        </w:rPr>
        <w:t>у</w:t>
      </w:r>
      <w:r w:rsidR="006649E0" w:rsidRPr="006649E0">
        <w:rPr>
          <w:rFonts w:ascii="Times New Roman" w:hAnsi="Times New Roman" w:cs="Times New Roman"/>
          <w:sz w:val="28"/>
        </w:rPr>
        <w:t xml:space="preserve">правления </w:t>
      </w:r>
      <w:r w:rsidR="0022624F" w:rsidRPr="0022624F">
        <w:rPr>
          <w:rFonts w:ascii="Times New Roman" w:hAnsi="Times New Roman" w:cs="Times New Roman"/>
          <w:sz w:val="28"/>
        </w:rPr>
        <w:t xml:space="preserve">– </w:t>
      </w:r>
      <w:r w:rsidR="0022624F">
        <w:rPr>
          <w:rFonts w:ascii="Times New Roman" w:hAnsi="Times New Roman" w:cs="Times New Roman"/>
          <w:sz w:val="28"/>
        </w:rPr>
        <w:t xml:space="preserve"> </w:t>
      </w:r>
      <w:r w:rsidR="006649E0" w:rsidRPr="006649E0">
        <w:rPr>
          <w:rFonts w:ascii="Times New Roman" w:hAnsi="Times New Roman" w:cs="Times New Roman"/>
          <w:sz w:val="28"/>
        </w:rPr>
        <w:t>практическая организация осуществления функций государства, проведение в жизнь законов.</w:t>
      </w:r>
    </w:p>
    <w:p w:rsidR="00AC31CF" w:rsidRDefault="00AC31CF" w:rsidP="00B0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Существуют различные точки зрения по поводу взаимосвязи этих терминов. Одни включают в политическую науку государственную политику и государственное управление как взаимозависимые элементы, другие предпочитают выделять эти явления в самостоятельные отрасли</w:t>
      </w:r>
      <w:r w:rsidR="005C1371">
        <w:rPr>
          <w:rStyle w:val="a6"/>
          <w:rFonts w:ascii="Times New Roman" w:hAnsi="Times New Roman" w:cs="Times New Roman"/>
          <w:sz w:val="28"/>
        </w:rPr>
        <w:footnoteReference w:id="6"/>
      </w:r>
      <w:r>
        <w:rPr>
          <w:rFonts w:ascii="Times New Roman" w:hAnsi="Times New Roman" w:cs="Times New Roman"/>
          <w:sz w:val="28"/>
        </w:rPr>
        <w:t>.</w:t>
      </w:r>
    </w:p>
    <w:p w:rsidR="0051623A" w:rsidRDefault="00222AD6" w:rsidP="00B0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Сущность государственной политики раскрывается </w:t>
      </w:r>
      <w:r w:rsidR="002D4A79">
        <w:rPr>
          <w:rFonts w:ascii="Times New Roman" w:hAnsi="Times New Roman" w:cs="Times New Roman"/>
          <w:sz w:val="28"/>
        </w:rPr>
        <w:t>через его субъекты</w:t>
      </w:r>
      <w:r w:rsidR="00B00487">
        <w:rPr>
          <w:rFonts w:ascii="Times New Roman" w:hAnsi="Times New Roman" w:cs="Times New Roman"/>
          <w:sz w:val="28"/>
        </w:rPr>
        <w:t xml:space="preserve"> и объекты</w:t>
      </w:r>
      <w:r>
        <w:rPr>
          <w:rFonts w:ascii="Times New Roman" w:hAnsi="Times New Roman" w:cs="Times New Roman"/>
          <w:sz w:val="28"/>
        </w:rPr>
        <w:t>. Субъектами государственной политики</w:t>
      </w:r>
      <w:r w:rsidR="002D4A79">
        <w:rPr>
          <w:rFonts w:ascii="Times New Roman" w:hAnsi="Times New Roman" w:cs="Times New Roman"/>
          <w:sz w:val="28"/>
        </w:rPr>
        <w:t xml:space="preserve"> выступают те, которые принимают политические решения или </w:t>
      </w:r>
      <w:r w:rsidR="00FD41A7">
        <w:rPr>
          <w:rFonts w:ascii="Times New Roman" w:hAnsi="Times New Roman" w:cs="Times New Roman"/>
          <w:sz w:val="28"/>
        </w:rPr>
        <w:t>влияю</w:t>
      </w:r>
      <w:r w:rsidR="002D4A79">
        <w:rPr>
          <w:rFonts w:ascii="Times New Roman" w:hAnsi="Times New Roman" w:cs="Times New Roman"/>
          <w:sz w:val="28"/>
        </w:rPr>
        <w:t>т на их решение. Это люди, партии, общественные движения, регион</w:t>
      </w:r>
      <w:r w:rsidR="0022624F">
        <w:rPr>
          <w:rFonts w:ascii="Times New Roman" w:hAnsi="Times New Roman" w:cs="Times New Roman"/>
          <w:sz w:val="28"/>
        </w:rPr>
        <w:t>ы</w:t>
      </w:r>
      <w:r w:rsidR="002D4A79">
        <w:rPr>
          <w:rFonts w:ascii="Times New Roman" w:hAnsi="Times New Roman" w:cs="Times New Roman"/>
          <w:sz w:val="28"/>
        </w:rPr>
        <w:t>, государства, иные политические институты, которые имеют свои политические интересы и</w:t>
      </w:r>
      <w:r w:rsidR="00FD41A7">
        <w:rPr>
          <w:rFonts w:ascii="Times New Roman" w:hAnsi="Times New Roman" w:cs="Times New Roman"/>
          <w:sz w:val="28"/>
        </w:rPr>
        <w:t>,</w:t>
      </w:r>
      <w:r w:rsidR="002D4A79">
        <w:rPr>
          <w:rFonts w:ascii="Times New Roman" w:hAnsi="Times New Roman" w:cs="Times New Roman"/>
          <w:sz w:val="28"/>
        </w:rPr>
        <w:t xml:space="preserve"> используя</w:t>
      </w:r>
      <w:r w:rsidR="00FD41A7">
        <w:rPr>
          <w:rFonts w:ascii="Times New Roman" w:hAnsi="Times New Roman" w:cs="Times New Roman"/>
          <w:sz w:val="28"/>
        </w:rPr>
        <w:t xml:space="preserve"> </w:t>
      </w:r>
      <w:r w:rsidR="00FD41A7">
        <w:rPr>
          <w:rFonts w:ascii="Times New Roman" w:hAnsi="Times New Roman" w:cs="Times New Roman"/>
          <w:sz w:val="28"/>
        </w:rPr>
        <w:lastRenderedPageBreak/>
        <w:t>определенные средства, проявляют их в политике</w:t>
      </w:r>
      <w:r w:rsidR="005C1371">
        <w:rPr>
          <w:rStyle w:val="a6"/>
          <w:rFonts w:ascii="Times New Roman" w:hAnsi="Times New Roman" w:cs="Times New Roman"/>
          <w:sz w:val="28"/>
        </w:rPr>
        <w:footnoteReference w:id="7"/>
      </w:r>
      <w:r w:rsidR="00FD41A7">
        <w:rPr>
          <w:rFonts w:ascii="Times New Roman" w:hAnsi="Times New Roman" w:cs="Times New Roman"/>
          <w:sz w:val="28"/>
        </w:rPr>
        <w:t xml:space="preserve">.  </w:t>
      </w:r>
      <w:r w:rsidR="0051623A">
        <w:rPr>
          <w:rFonts w:ascii="Times New Roman" w:hAnsi="Times New Roman" w:cs="Times New Roman"/>
          <w:sz w:val="28"/>
        </w:rPr>
        <w:t>Рассмотрим субъектов подробнее.</w:t>
      </w:r>
    </w:p>
    <w:p w:rsidR="0051623A" w:rsidRDefault="0051623A" w:rsidP="00B0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Лицо – первоначальный субъект политики, который может самостоятельно вырабатывать политические решения и программы действия, решающие социально-экономические проблемы. </w:t>
      </w:r>
    </w:p>
    <w:p w:rsidR="00923021" w:rsidRDefault="00923021" w:rsidP="00B0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3021">
        <w:rPr>
          <w:rFonts w:ascii="Times New Roman" w:hAnsi="Times New Roman" w:cs="Times New Roman"/>
          <w:sz w:val="28"/>
        </w:rPr>
        <w:t>Политическая элита</w:t>
      </w:r>
      <w:r>
        <w:rPr>
          <w:rFonts w:ascii="Times New Roman" w:hAnsi="Times New Roman" w:cs="Times New Roman"/>
          <w:sz w:val="28"/>
        </w:rPr>
        <w:t xml:space="preserve"> – группа лиц, которые стоят у власти, чья деятельность носит важное решение для выработки и реализации государственной политики.</w:t>
      </w:r>
    </w:p>
    <w:p w:rsidR="00923021" w:rsidRDefault="00923021" w:rsidP="00B0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Социальная общность – слои, классы, народы или нации, в интересах которых разрабатывается политика и которые сами могут влиять на разработку политики.</w:t>
      </w:r>
    </w:p>
    <w:p w:rsidR="00332859" w:rsidRDefault="00332859" w:rsidP="00B0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Общественная организация – самоуправляемое формирование, которое отражает свои интересы в уставных документах и защищают их, формируя трудовую, социальную и политическую активность. </w:t>
      </w:r>
    </w:p>
    <w:p w:rsidR="00923021" w:rsidRDefault="00332859" w:rsidP="00B0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Политическая партия – коллективный субъект политики, имеющий свою структуру и ресурсы, которые направлены в основном на достижение власти.</w:t>
      </w:r>
    </w:p>
    <w:p w:rsidR="00332859" w:rsidRDefault="00332859" w:rsidP="00B0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Регион – субъект политики, который имеет свои специфические политические интересы и может выражать их посредством своих ресурсов.</w:t>
      </w:r>
    </w:p>
    <w:p w:rsidR="00332859" w:rsidRDefault="00332859" w:rsidP="00B0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Государство – основной субъект политики, имеющий свои органы (законодательные, исполнительные, судебные) власти, которые обеспечивают жизнедеятельность</w:t>
      </w:r>
      <w:r w:rsidRPr="00332859">
        <w:rPr>
          <w:rFonts w:ascii="Times New Roman" w:hAnsi="Times New Roman" w:cs="Times New Roman"/>
          <w:sz w:val="28"/>
        </w:rPr>
        <w:t xml:space="preserve"> общества во всех его сферах</w:t>
      </w:r>
      <w:r>
        <w:rPr>
          <w:rFonts w:ascii="Times New Roman" w:hAnsi="Times New Roman" w:cs="Times New Roman"/>
          <w:sz w:val="28"/>
        </w:rPr>
        <w:t>.</w:t>
      </w:r>
    </w:p>
    <w:p w:rsidR="00332859" w:rsidRDefault="00332859" w:rsidP="00B0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Особенностью государственной политики является то, что субъект политики в конкретной ситуации может стать его объектом. </w:t>
      </w:r>
      <w:r w:rsidR="00263826">
        <w:rPr>
          <w:rFonts w:ascii="Times New Roman" w:hAnsi="Times New Roman" w:cs="Times New Roman"/>
          <w:sz w:val="28"/>
        </w:rPr>
        <w:t xml:space="preserve">Объект государственной политики - это та часть политики, на которую направлена деятельность субъекта. </w:t>
      </w:r>
      <w:r w:rsidR="005F064A">
        <w:rPr>
          <w:rFonts w:ascii="Times New Roman" w:hAnsi="Times New Roman" w:cs="Times New Roman"/>
          <w:sz w:val="28"/>
        </w:rPr>
        <w:t xml:space="preserve">К примеру, социальная общность, выражая свои интересы может действовать вопреки интересам другой социальной группы, тем самым делая его объектом воздействия. Общественная организация может сама участвовать в принятии решений, а может быть объектом решения, </w:t>
      </w:r>
      <w:r w:rsidR="005F064A">
        <w:rPr>
          <w:rFonts w:ascii="Times New Roman" w:hAnsi="Times New Roman" w:cs="Times New Roman"/>
          <w:sz w:val="28"/>
        </w:rPr>
        <w:lastRenderedPageBreak/>
        <w:t xml:space="preserve">которое было принято другим субъектом.  Органы власти от имени государства </w:t>
      </w:r>
      <w:r w:rsidR="00263826">
        <w:rPr>
          <w:rFonts w:ascii="Times New Roman" w:hAnsi="Times New Roman" w:cs="Times New Roman"/>
          <w:sz w:val="28"/>
        </w:rPr>
        <w:t>осуществляют деятельность, направленную на решение общественных проблем,</w:t>
      </w:r>
      <w:r w:rsidR="005F064A">
        <w:rPr>
          <w:rFonts w:ascii="Times New Roman" w:hAnsi="Times New Roman" w:cs="Times New Roman"/>
          <w:sz w:val="28"/>
        </w:rPr>
        <w:t xml:space="preserve"> </w:t>
      </w:r>
      <w:r w:rsidR="00263826">
        <w:rPr>
          <w:rFonts w:ascii="Times New Roman" w:hAnsi="Times New Roman" w:cs="Times New Roman"/>
          <w:sz w:val="28"/>
        </w:rPr>
        <w:t>которые волнуют людей, то есть отдельные люди являются в данном случае объектом.</w:t>
      </w:r>
      <w:r w:rsidR="00B00487">
        <w:rPr>
          <w:rFonts w:ascii="Times New Roman" w:hAnsi="Times New Roman" w:cs="Times New Roman"/>
          <w:sz w:val="28"/>
        </w:rPr>
        <w:t xml:space="preserve"> Таким образом, субъект и объект в политике взаимозаменяемы, а, с другой стороны, взаимозависимы, так как объект задает вектор направления деятельности субъекта, определяя его методы и способы воздействия, а субъект посредством своих решений может изменять действия объекта. </w:t>
      </w:r>
    </w:p>
    <w:p w:rsidR="003F7AD4" w:rsidRDefault="00B00487" w:rsidP="00B0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Государственная политика является многосторонним и всеохватывающим явлением и поэтому существует большое количество ее разновидностей. </w:t>
      </w:r>
      <w:r w:rsidR="003F7AD4">
        <w:rPr>
          <w:rFonts w:ascii="Times New Roman" w:hAnsi="Times New Roman" w:cs="Times New Roman"/>
          <w:sz w:val="28"/>
        </w:rPr>
        <w:t>Наиболее распространённой классификацией государствен</w:t>
      </w:r>
      <w:r w:rsidR="00705184">
        <w:rPr>
          <w:rFonts w:ascii="Times New Roman" w:hAnsi="Times New Roman" w:cs="Times New Roman"/>
          <w:sz w:val="28"/>
        </w:rPr>
        <w:t>ной политики является разделение</w:t>
      </w:r>
      <w:r w:rsidR="003F7AD4">
        <w:rPr>
          <w:rFonts w:ascii="Times New Roman" w:hAnsi="Times New Roman" w:cs="Times New Roman"/>
          <w:sz w:val="28"/>
        </w:rPr>
        <w:t xml:space="preserve"> ее по направлениям в зависимости от характера проблем, которые органы власти решают в определенной общественной сфере. Так, выделяют следующие виды государственной политики:</w:t>
      </w:r>
    </w:p>
    <w:p w:rsidR="003F7AD4" w:rsidRDefault="00CF1F25" w:rsidP="00B0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3F7AD4">
        <w:rPr>
          <w:rFonts w:ascii="Times New Roman" w:hAnsi="Times New Roman" w:cs="Times New Roman"/>
          <w:sz w:val="28"/>
        </w:rPr>
        <w:t xml:space="preserve">Экономическая политика - </w:t>
      </w:r>
      <w:r w:rsidR="003F7AD4" w:rsidRPr="003F7AD4">
        <w:rPr>
          <w:rFonts w:ascii="Times New Roman" w:hAnsi="Times New Roman" w:cs="Times New Roman"/>
          <w:sz w:val="28"/>
        </w:rPr>
        <w:t>совокупность предпринимаемых государством мер</w:t>
      </w:r>
      <w:r w:rsidR="003F7AD4">
        <w:rPr>
          <w:rFonts w:ascii="Times New Roman" w:hAnsi="Times New Roman" w:cs="Times New Roman"/>
          <w:sz w:val="28"/>
        </w:rPr>
        <w:t xml:space="preserve"> по осуществлению экономических решений на макроэкономическом уровне, </w:t>
      </w:r>
      <w:r w:rsidR="00E415CF">
        <w:rPr>
          <w:rFonts w:ascii="Times New Roman" w:hAnsi="Times New Roman" w:cs="Times New Roman"/>
          <w:sz w:val="28"/>
        </w:rPr>
        <w:t>направленн</w:t>
      </w:r>
      <w:r w:rsidR="00705184">
        <w:rPr>
          <w:rFonts w:ascii="Times New Roman" w:hAnsi="Times New Roman" w:cs="Times New Roman"/>
          <w:sz w:val="28"/>
        </w:rPr>
        <w:t>ых</w:t>
      </w:r>
      <w:r w:rsidR="00E415CF">
        <w:rPr>
          <w:rFonts w:ascii="Times New Roman" w:hAnsi="Times New Roman" w:cs="Times New Roman"/>
          <w:sz w:val="28"/>
        </w:rPr>
        <w:t xml:space="preserve"> на достижение общественно значимых целей. К основным целям макроэкономической политики являются предотвращение кризисов, снижение уровня инфляции, решение проблемы безработицы, обеспечение экономического роста и др</w:t>
      </w:r>
      <w:r w:rsidR="005C1371">
        <w:rPr>
          <w:rStyle w:val="a6"/>
          <w:rFonts w:ascii="Times New Roman" w:hAnsi="Times New Roman" w:cs="Times New Roman"/>
          <w:sz w:val="28"/>
        </w:rPr>
        <w:footnoteReference w:id="8"/>
      </w:r>
      <w:r w:rsidR="00E415CF">
        <w:rPr>
          <w:rFonts w:ascii="Times New Roman" w:hAnsi="Times New Roman" w:cs="Times New Roman"/>
          <w:sz w:val="28"/>
        </w:rPr>
        <w:t>.</w:t>
      </w:r>
    </w:p>
    <w:p w:rsidR="00034200" w:rsidRDefault="00CF1F25" w:rsidP="00B0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E415CF">
        <w:rPr>
          <w:rFonts w:ascii="Times New Roman" w:hAnsi="Times New Roman" w:cs="Times New Roman"/>
          <w:sz w:val="28"/>
        </w:rPr>
        <w:t xml:space="preserve"> Социальная пол</w:t>
      </w:r>
      <w:r w:rsidR="00705184">
        <w:rPr>
          <w:rFonts w:ascii="Times New Roman" w:hAnsi="Times New Roman" w:cs="Times New Roman"/>
          <w:sz w:val="28"/>
        </w:rPr>
        <w:t>итика – совокупность мероприятий</w:t>
      </w:r>
      <w:r w:rsidR="00E415CF">
        <w:rPr>
          <w:rFonts w:ascii="Times New Roman" w:hAnsi="Times New Roman" w:cs="Times New Roman"/>
          <w:sz w:val="28"/>
        </w:rPr>
        <w:t xml:space="preserve">, направленных на </w:t>
      </w:r>
      <w:r w:rsidR="00034200" w:rsidRPr="00034200">
        <w:rPr>
          <w:rFonts w:ascii="Times New Roman" w:hAnsi="Times New Roman" w:cs="Times New Roman"/>
          <w:sz w:val="28"/>
        </w:rPr>
        <w:t>повышение уровня и качества жизни граждан</w:t>
      </w:r>
      <w:r w:rsidR="00D212FB">
        <w:rPr>
          <w:rFonts w:ascii="Times New Roman" w:hAnsi="Times New Roman" w:cs="Times New Roman"/>
          <w:sz w:val="28"/>
        </w:rPr>
        <w:t>, поддержание</w:t>
      </w:r>
      <w:r w:rsidR="00034200">
        <w:rPr>
          <w:rFonts w:ascii="Times New Roman" w:hAnsi="Times New Roman" w:cs="Times New Roman"/>
          <w:sz w:val="28"/>
        </w:rPr>
        <w:t xml:space="preserve"> отношений между социальными группами и внутри них, предоставление социальных гарантий, устранение различий между богатыми и бедными и т.д. Социальная политика является наиболее актуальной сферой деятельности государства, так как она </w:t>
      </w:r>
      <w:r w:rsidR="00705184">
        <w:rPr>
          <w:rFonts w:ascii="Times New Roman" w:hAnsi="Times New Roman" w:cs="Times New Roman"/>
          <w:sz w:val="28"/>
        </w:rPr>
        <w:t xml:space="preserve">напрямую затрагивает </w:t>
      </w:r>
      <w:r w:rsidR="00034200">
        <w:rPr>
          <w:rFonts w:ascii="Times New Roman" w:hAnsi="Times New Roman" w:cs="Times New Roman"/>
          <w:sz w:val="28"/>
        </w:rPr>
        <w:t>потребно</w:t>
      </w:r>
      <w:r w:rsidR="00705184">
        <w:rPr>
          <w:rFonts w:ascii="Times New Roman" w:hAnsi="Times New Roman" w:cs="Times New Roman"/>
          <w:sz w:val="28"/>
        </w:rPr>
        <w:t>сти и интересы</w:t>
      </w:r>
      <w:r w:rsidR="00034200">
        <w:rPr>
          <w:rFonts w:ascii="Times New Roman" w:hAnsi="Times New Roman" w:cs="Times New Roman"/>
          <w:sz w:val="28"/>
        </w:rPr>
        <w:t xml:space="preserve"> каждого человека.</w:t>
      </w:r>
    </w:p>
    <w:p w:rsidR="00E415CF" w:rsidRDefault="00CF1F25" w:rsidP="00B0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034200">
        <w:rPr>
          <w:rFonts w:ascii="Times New Roman" w:hAnsi="Times New Roman" w:cs="Times New Roman"/>
          <w:sz w:val="28"/>
        </w:rPr>
        <w:t xml:space="preserve">Военная политика – составная часть общей политики государства, имеющая основной целью защиту и территориальную целостность государства </w:t>
      </w:r>
      <w:r w:rsidR="00034200">
        <w:rPr>
          <w:rFonts w:ascii="Times New Roman" w:hAnsi="Times New Roman" w:cs="Times New Roman"/>
          <w:sz w:val="28"/>
        </w:rPr>
        <w:lastRenderedPageBreak/>
        <w:t>в случаях агрессии или войны</w:t>
      </w:r>
      <w:r w:rsidR="00353CDC">
        <w:rPr>
          <w:rFonts w:ascii="Times New Roman" w:hAnsi="Times New Roman" w:cs="Times New Roman"/>
          <w:sz w:val="28"/>
        </w:rPr>
        <w:t>,</w:t>
      </w:r>
      <w:r w:rsidR="00353CDC" w:rsidRPr="00353CDC">
        <w:rPr>
          <w:rFonts w:ascii="Times New Roman" w:hAnsi="Times New Roman" w:cs="Times New Roman"/>
          <w:sz w:val="28"/>
        </w:rPr>
        <w:t xml:space="preserve"> сдерживание и предотвращение военных конфликтов</w:t>
      </w:r>
      <w:r w:rsidR="00353CDC">
        <w:rPr>
          <w:rFonts w:ascii="Times New Roman" w:hAnsi="Times New Roman" w:cs="Times New Roman"/>
          <w:sz w:val="28"/>
        </w:rPr>
        <w:t>,</w:t>
      </w:r>
      <w:r w:rsidR="00353CDC" w:rsidRPr="00353CDC">
        <w:t xml:space="preserve"> </w:t>
      </w:r>
      <w:r w:rsidR="00353CDC" w:rsidRPr="00353CDC">
        <w:rPr>
          <w:rFonts w:ascii="Times New Roman" w:hAnsi="Times New Roman" w:cs="Times New Roman"/>
          <w:sz w:val="28"/>
        </w:rPr>
        <w:t>укрепление военной мощи государства</w:t>
      </w:r>
      <w:r w:rsidR="005C1371">
        <w:rPr>
          <w:rStyle w:val="a6"/>
          <w:rFonts w:ascii="Times New Roman" w:hAnsi="Times New Roman" w:cs="Times New Roman"/>
          <w:sz w:val="28"/>
        </w:rPr>
        <w:footnoteReference w:id="9"/>
      </w:r>
      <w:r w:rsidR="00034200">
        <w:rPr>
          <w:rFonts w:ascii="Times New Roman" w:hAnsi="Times New Roman" w:cs="Times New Roman"/>
          <w:sz w:val="28"/>
        </w:rPr>
        <w:t>.</w:t>
      </w:r>
      <w:r w:rsidR="00353CDC">
        <w:rPr>
          <w:rFonts w:ascii="Times New Roman" w:hAnsi="Times New Roman" w:cs="Times New Roman"/>
          <w:sz w:val="28"/>
        </w:rPr>
        <w:t xml:space="preserve"> Военная политика находит свое отражение в официальных документах, таких как военные стратегии и доктрины.</w:t>
      </w:r>
    </w:p>
    <w:p w:rsidR="00353CDC" w:rsidRDefault="00CF1F25" w:rsidP="00B0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</w:t>
      </w:r>
      <w:r w:rsidR="00353CDC">
        <w:rPr>
          <w:rFonts w:ascii="Times New Roman" w:hAnsi="Times New Roman" w:cs="Times New Roman"/>
          <w:sz w:val="28"/>
        </w:rPr>
        <w:t xml:space="preserve"> Экологическая политика -  система мероприятий в области охраны природы и рационального использования ресурсов.</w:t>
      </w:r>
      <w:r w:rsidR="00A20D12">
        <w:rPr>
          <w:rFonts w:ascii="Times New Roman" w:hAnsi="Times New Roman" w:cs="Times New Roman"/>
          <w:sz w:val="28"/>
        </w:rPr>
        <w:t xml:space="preserve"> В более широком понимании, </w:t>
      </w:r>
      <w:r w:rsidR="00353CDC">
        <w:rPr>
          <w:rFonts w:ascii="Times New Roman" w:hAnsi="Times New Roman" w:cs="Times New Roman"/>
          <w:sz w:val="28"/>
        </w:rPr>
        <w:t xml:space="preserve"> </w:t>
      </w:r>
      <w:r w:rsidR="00A20D12">
        <w:rPr>
          <w:rFonts w:ascii="Times New Roman" w:hAnsi="Times New Roman" w:cs="Times New Roman"/>
          <w:sz w:val="28"/>
        </w:rPr>
        <w:t>экологическая политика предполагает в ее рамках решение социально-экономических проблем</w:t>
      </w:r>
      <w:r w:rsidR="00A20D12" w:rsidRPr="00A20D12">
        <w:t xml:space="preserve"> </w:t>
      </w:r>
      <w:r w:rsidR="00A20D12" w:rsidRPr="00A20D12">
        <w:rPr>
          <w:rFonts w:ascii="Times New Roman" w:hAnsi="Times New Roman" w:cs="Times New Roman"/>
          <w:sz w:val="28"/>
        </w:rPr>
        <w:t>по очищ</w:t>
      </w:r>
      <w:r w:rsidR="00A20D12">
        <w:rPr>
          <w:rFonts w:ascii="Times New Roman" w:hAnsi="Times New Roman" w:cs="Times New Roman"/>
          <w:sz w:val="28"/>
        </w:rPr>
        <w:t>ению окружающей среды и созданию</w:t>
      </w:r>
      <w:r w:rsidR="00A20D12" w:rsidRPr="00A20D12">
        <w:rPr>
          <w:rFonts w:ascii="Times New Roman" w:hAnsi="Times New Roman" w:cs="Times New Roman"/>
          <w:sz w:val="28"/>
        </w:rPr>
        <w:t xml:space="preserve"> благоприятных условий для жизни граждан</w:t>
      </w:r>
      <w:r w:rsidR="00A20D12">
        <w:rPr>
          <w:rFonts w:ascii="Times New Roman" w:hAnsi="Times New Roman" w:cs="Times New Roman"/>
          <w:sz w:val="28"/>
        </w:rPr>
        <w:t>.</w:t>
      </w:r>
    </w:p>
    <w:p w:rsidR="00A20D12" w:rsidRDefault="00CF1F25" w:rsidP="00B0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д) </w:t>
      </w:r>
      <w:r w:rsidR="00A20D12">
        <w:rPr>
          <w:rFonts w:ascii="Times New Roman" w:hAnsi="Times New Roman" w:cs="Times New Roman"/>
          <w:sz w:val="28"/>
        </w:rPr>
        <w:t xml:space="preserve"> Культурная политика – совокупность норм и принципов, которыми руководствуется государство при осуществлении своей деятельности по сохранению культурного наследия, приобщению граждан к культуре, распространению культурного продукта и др.</w:t>
      </w:r>
    </w:p>
    <w:p w:rsidR="009C2955" w:rsidRDefault="00CF1F25" w:rsidP="00B0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</w:t>
      </w:r>
      <w:r w:rsidR="009C2955">
        <w:rPr>
          <w:rFonts w:ascii="Times New Roman" w:hAnsi="Times New Roman" w:cs="Times New Roman"/>
          <w:sz w:val="28"/>
        </w:rPr>
        <w:t xml:space="preserve"> Информационная политика - </w:t>
      </w:r>
      <w:r w:rsidR="00705184">
        <w:rPr>
          <w:rFonts w:ascii="Times New Roman" w:hAnsi="Times New Roman" w:cs="Times New Roman"/>
          <w:sz w:val="28"/>
        </w:rPr>
        <w:t xml:space="preserve">это </w:t>
      </w:r>
      <w:r w:rsidR="009C2955" w:rsidRPr="009C2955">
        <w:rPr>
          <w:rFonts w:ascii="Times New Roman" w:hAnsi="Times New Roman" w:cs="Times New Roman"/>
          <w:sz w:val="28"/>
        </w:rPr>
        <w:t xml:space="preserve">особая сфера жизнедеятельности людей, связанная с </w:t>
      </w:r>
      <w:r w:rsidR="00705184">
        <w:rPr>
          <w:rFonts w:ascii="Times New Roman" w:hAnsi="Times New Roman" w:cs="Times New Roman"/>
          <w:sz w:val="28"/>
        </w:rPr>
        <w:t>созданием</w:t>
      </w:r>
      <w:r w:rsidR="009C2955" w:rsidRPr="009C2955">
        <w:rPr>
          <w:rFonts w:ascii="Times New Roman" w:hAnsi="Times New Roman" w:cs="Times New Roman"/>
          <w:sz w:val="28"/>
        </w:rPr>
        <w:t xml:space="preserve"> и распространением информации, </w:t>
      </w:r>
      <w:r w:rsidR="00705184">
        <w:rPr>
          <w:rFonts w:ascii="Times New Roman" w:hAnsi="Times New Roman" w:cs="Times New Roman"/>
          <w:sz w:val="28"/>
        </w:rPr>
        <w:t xml:space="preserve">которая удовлетворяет </w:t>
      </w:r>
      <w:r w:rsidR="009C2955" w:rsidRPr="009C2955">
        <w:rPr>
          <w:rFonts w:ascii="Times New Roman" w:hAnsi="Times New Roman" w:cs="Times New Roman"/>
          <w:sz w:val="28"/>
        </w:rPr>
        <w:t xml:space="preserve"> интересы государства и </w:t>
      </w:r>
      <w:r w:rsidR="00705184">
        <w:rPr>
          <w:rFonts w:ascii="Times New Roman" w:hAnsi="Times New Roman" w:cs="Times New Roman"/>
          <w:sz w:val="28"/>
        </w:rPr>
        <w:t>людей</w:t>
      </w:r>
      <w:r w:rsidR="009C2955" w:rsidRPr="009C2955">
        <w:rPr>
          <w:rFonts w:ascii="Times New Roman" w:hAnsi="Times New Roman" w:cs="Times New Roman"/>
          <w:sz w:val="28"/>
        </w:rPr>
        <w:t xml:space="preserve">, и направленная на обеспечение творческого, </w:t>
      </w:r>
      <w:r w:rsidR="00705184">
        <w:rPr>
          <w:rFonts w:ascii="Times New Roman" w:hAnsi="Times New Roman" w:cs="Times New Roman"/>
          <w:sz w:val="28"/>
        </w:rPr>
        <w:t>плодотворного</w:t>
      </w:r>
      <w:r w:rsidR="009C2955" w:rsidRPr="009C2955">
        <w:rPr>
          <w:rFonts w:ascii="Times New Roman" w:hAnsi="Times New Roman" w:cs="Times New Roman"/>
          <w:sz w:val="28"/>
        </w:rPr>
        <w:t xml:space="preserve"> диалога </w:t>
      </w:r>
      <w:r w:rsidR="00705184">
        <w:rPr>
          <w:rFonts w:ascii="Times New Roman" w:hAnsi="Times New Roman" w:cs="Times New Roman"/>
          <w:sz w:val="28"/>
        </w:rPr>
        <w:t>между ними и их представителями</w:t>
      </w:r>
      <w:r w:rsidR="005C1371">
        <w:rPr>
          <w:rStyle w:val="a6"/>
          <w:rFonts w:ascii="Times New Roman" w:hAnsi="Times New Roman" w:cs="Times New Roman"/>
          <w:sz w:val="28"/>
        </w:rPr>
        <w:footnoteReference w:id="10"/>
      </w:r>
      <w:r w:rsidR="009C2955">
        <w:rPr>
          <w:rFonts w:ascii="Times New Roman" w:hAnsi="Times New Roman" w:cs="Times New Roman"/>
          <w:sz w:val="28"/>
        </w:rPr>
        <w:t>. В совокупности, информационная политика включает в себя правовые, экономические, социально-культурные мероприятия, направленные на предоставление права граждан на информацию.</w:t>
      </w:r>
    </w:p>
    <w:p w:rsidR="00DB6ABF" w:rsidRDefault="00DB6ABF" w:rsidP="00B0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Каждое из этих направлений включает в себя ряд других направлений, раскрывающий наиболее детально сущность той или иной политики. Например, экономическая политика включает в себя инвестиционную, налоговую, ценовую и др. Социальная политика</w:t>
      </w:r>
      <w:r w:rsidR="00864E69">
        <w:rPr>
          <w:rFonts w:ascii="Times New Roman" w:hAnsi="Times New Roman" w:cs="Times New Roman"/>
          <w:sz w:val="28"/>
        </w:rPr>
        <w:t xml:space="preserve">, в свою очередь, делится на жилищную политику, образование, </w:t>
      </w:r>
      <w:r w:rsidR="00864E69" w:rsidRPr="00864E69">
        <w:rPr>
          <w:rFonts w:ascii="Times New Roman" w:hAnsi="Times New Roman" w:cs="Times New Roman"/>
          <w:sz w:val="28"/>
        </w:rPr>
        <w:t>обеспечение занятости населения</w:t>
      </w:r>
      <w:r w:rsidR="00864E69">
        <w:rPr>
          <w:rFonts w:ascii="Times New Roman" w:hAnsi="Times New Roman" w:cs="Times New Roman"/>
          <w:sz w:val="28"/>
        </w:rPr>
        <w:t>, пенсионное обеспечение и др.  Экологическая политика имеет следующие направления: о</w:t>
      </w:r>
      <w:r w:rsidR="00864E69" w:rsidRPr="00864E69">
        <w:rPr>
          <w:rFonts w:ascii="Times New Roman" w:hAnsi="Times New Roman" w:cs="Times New Roman"/>
          <w:sz w:val="28"/>
        </w:rPr>
        <w:t>беспечение экологически безопасного развития энергетики</w:t>
      </w:r>
      <w:r w:rsidR="00864E69">
        <w:rPr>
          <w:rFonts w:ascii="Times New Roman" w:hAnsi="Times New Roman" w:cs="Times New Roman"/>
          <w:sz w:val="28"/>
        </w:rPr>
        <w:t>, о</w:t>
      </w:r>
      <w:r w:rsidR="00864E69" w:rsidRPr="00864E69">
        <w:rPr>
          <w:rFonts w:ascii="Times New Roman" w:hAnsi="Times New Roman" w:cs="Times New Roman"/>
          <w:sz w:val="28"/>
        </w:rPr>
        <w:t xml:space="preserve">рганизация </w:t>
      </w:r>
      <w:r w:rsidR="00864E69" w:rsidRPr="00864E69">
        <w:rPr>
          <w:rFonts w:ascii="Times New Roman" w:hAnsi="Times New Roman" w:cs="Times New Roman"/>
          <w:sz w:val="28"/>
        </w:rPr>
        <w:lastRenderedPageBreak/>
        <w:t>устойчивого использования природных ресурсов</w:t>
      </w:r>
      <w:r w:rsidR="00864E69">
        <w:rPr>
          <w:rFonts w:ascii="Times New Roman" w:hAnsi="Times New Roman" w:cs="Times New Roman"/>
          <w:sz w:val="28"/>
        </w:rPr>
        <w:t>, т</w:t>
      </w:r>
      <w:r w:rsidR="00864E69" w:rsidRPr="00864E69">
        <w:rPr>
          <w:rFonts w:ascii="Times New Roman" w:hAnsi="Times New Roman" w:cs="Times New Roman"/>
          <w:sz w:val="28"/>
        </w:rPr>
        <w:t>ерриториальная экологическая политика</w:t>
      </w:r>
      <w:r w:rsidR="00864E69">
        <w:rPr>
          <w:rFonts w:ascii="Times New Roman" w:hAnsi="Times New Roman" w:cs="Times New Roman"/>
          <w:sz w:val="28"/>
        </w:rPr>
        <w:t>.</w:t>
      </w:r>
    </w:p>
    <w:p w:rsidR="00D212FB" w:rsidRDefault="00D212FB" w:rsidP="00B00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зависимости </w:t>
      </w:r>
      <w:r w:rsidR="00705184">
        <w:rPr>
          <w:rFonts w:ascii="Times New Roman" w:hAnsi="Times New Roman" w:cs="Times New Roman"/>
          <w:sz w:val="28"/>
        </w:rPr>
        <w:t xml:space="preserve">от уровня </w:t>
      </w:r>
      <w:r>
        <w:rPr>
          <w:rFonts w:ascii="Times New Roman" w:hAnsi="Times New Roman" w:cs="Times New Roman"/>
          <w:sz w:val="28"/>
        </w:rPr>
        <w:t>осуществления политики можно выделить 5 направлений государственной политики:</w:t>
      </w:r>
    </w:p>
    <w:p w:rsidR="00D212FB" w:rsidRDefault="00705184" w:rsidP="00B004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F12C29">
        <w:rPr>
          <w:rFonts w:ascii="Times New Roman" w:hAnsi="Times New Roman" w:cs="Times New Roman"/>
          <w:sz w:val="28"/>
        </w:rPr>
        <w:t xml:space="preserve"> о</w:t>
      </w:r>
      <w:r w:rsidR="00D212FB">
        <w:rPr>
          <w:rFonts w:ascii="Times New Roman" w:hAnsi="Times New Roman" w:cs="Times New Roman"/>
          <w:sz w:val="28"/>
        </w:rPr>
        <w:t>существление государственной политики на местном (</w:t>
      </w:r>
      <w:r w:rsidR="00F12C29">
        <w:rPr>
          <w:rFonts w:ascii="Times New Roman" w:hAnsi="Times New Roman" w:cs="Times New Roman"/>
          <w:sz w:val="28"/>
        </w:rPr>
        <w:t>муниципальном, городском) уровне;</w:t>
      </w:r>
      <w:r w:rsidR="00D212FB">
        <w:rPr>
          <w:rFonts w:ascii="Times New Roman" w:hAnsi="Times New Roman" w:cs="Times New Roman"/>
          <w:sz w:val="28"/>
        </w:rPr>
        <w:t xml:space="preserve"> </w:t>
      </w:r>
    </w:p>
    <w:p w:rsidR="00D212FB" w:rsidRDefault="00705184" w:rsidP="00B004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="00F12C29">
        <w:rPr>
          <w:rFonts w:ascii="Times New Roman" w:hAnsi="Times New Roman" w:cs="Times New Roman"/>
          <w:sz w:val="28"/>
        </w:rPr>
        <w:t xml:space="preserve"> о</w:t>
      </w:r>
      <w:r w:rsidR="00D212FB">
        <w:rPr>
          <w:rFonts w:ascii="Times New Roman" w:hAnsi="Times New Roman" w:cs="Times New Roman"/>
          <w:sz w:val="28"/>
        </w:rPr>
        <w:t>существление</w:t>
      </w:r>
      <w:r w:rsidR="00D212FB" w:rsidRPr="00D212FB">
        <w:rPr>
          <w:rFonts w:ascii="Times New Roman" w:hAnsi="Times New Roman" w:cs="Times New Roman"/>
          <w:sz w:val="28"/>
        </w:rPr>
        <w:t xml:space="preserve"> государственной политики на </w:t>
      </w:r>
      <w:r w:rsidR="00D212FB">
        <w:rPr>
          <w:rFonts w:ascii="Times New Roman" w:hAnsi="Times New Roman" w:cs="Times New Roman"/>
          <w:sz w:val="28"/>
        </w:rPr>
        <w:t xml:space="preserve">региональном (территориальном) </w:t>
      </w:r>
      <w:r w:rsidR="00D212FB" w:rsidRPr="00D212FB">
        <w:rPr>
          <w:rFonts w:ascii="Times New Roman" w:hAnsi="Times New Roman" w:cs="Times New Roman"/>
          <w:sz w:val="28"/>
        </w:rPr>
        <w:t>уровне</w:t>
      </w:r>
      <w:r w:rsidR="00F12C29">
        <w:rPr>
          <w:rFonts w:ascii="Times New Roman" w:hAnsi="Times New Roman" w:cs="Times New Roman"/>
          <w:sz w:val="28"/>
        </w:rPr>
        <w:t>;</w:t>
      </w:r>
      <w:r w:rsidR="00D212FB">
        <w:rPr>
          <w:rFonts w:ascii="Times New Roman" w:hAnsi="Times New Roman" w:cs="Times New Roman"/>
          <w:sz w:val="28"/>
        </w:rPr>
        <w:t xml:space="preserve"> </w:t>
      </w:r>
    </w:p>
    <w:p w:rsidR="00D212FB" w:rsidRDefault="00705184" w:rsidP="00B004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 w:rsidR="00F12C29">
        <w:rPr>
          <w:rFonts w:ascii="Times New Roman" w:hAnsi="Times New Roman" w:cs="Times New Roman"/>
          <w:sz w:val="28"/>
        </w:rPr>
        <w:t xml:space="preserve"> о</w:t>
      </w:r>
      <w:r w:rsidR="00D212FB" w:rsidRPr="00D212FB">
        <w:rPr>
          <w:rFonts w:ascii="Times New Roman" w:hAnsi="Times New Roman" w:cs="Times New Roman"/>
          <w:sz w:val="28"/>
        </w:rPr>
        <w:t>существление государственной политики на</w:t>
      </w:r>
      <w:r w:rsidR="00D212FB">
        <w:rPr>
          <w:rFonts w:ascii="Times New Roman" w:hAnsi="Times New Roman" w:cs="Times New Roman"/>
          <w:sz w:val="28"/>
        </w:rPr>
        <w:t xml:space="preserve"> общегосударственном уровне </w:t>
      </w:r>
      <w:r w:rsidR="00A845EB">
        <w:rPr>
          <w:rFonts w:ascii="Times New Roman" w:hAnsi="Times New Roman" w:cs="Times New Roman"/>
          <w:sz w:val="28"/>
        </w:rPr>
        <w:t>(на</w:t>
      </w:r>
      <w:r w:rsidR="00D212FB">
        <w:rPr>
          <w:rFonts w:ascii="Times New Roman" w:hAnsi="Times New Roman" w:cs="Times New Roman"/>
          <w:sz w:val="28"/>
        </w:rPr>
        <w:t xml:space="preserve"> уровне всей страны)</w:t>
      </w:r>
      <w:r w:rsidR="00F12C29">
        <w:rPr>
          <w:rFonts w:ascii="Times New Roman" w:hAnsi="Times New Roman" w:cs="Times New Roman"/>
          <w:sz w:val="28"/>
        </w:rPr>
        <w:t>;</w:t>
      </w:r>
    </w:p>
    <w:p w:rsidR="00D212FB" w:rsidRDefault="00705184" w:rsidP="00B004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</w:t>
      </w:r>
      <w:r w:rsidR="00F12C29">
        <w:rPr>
          <w:rFonts w:ascii="Times New Roman" w:hAnsi="Times New Roman" w:cs="Times New Roman"/>
          <w:sz w:val="28"/>
        </w:rPr>
        <w:t xml:space="preserve"> о</w:t>
      </w:r>
      <w:r w:rsidR="00D212FB" w:rsidRPr="00D212FB">
        <w:rPr>
          <w:rFonts w:ascii="Times New Roman" w:hAnsi="Times New Roman" w:cs="Times New Roman"/>
          <w:sz w:val="28"/>
        </w:rPr>
        <w:t>существление государственной политики на</w:t>
      </w:r>
      <w:r w:rsidR="00D212FB">
        <w:rPr>
          <w:rFonts w:ascii="Times New Roman" w:hAnsi="Times New Roman" w:cs="Times New Roman"/>
          <w:sz w:val="28"/>
        </w:rPr>
        <w:t xml:space="preserve"> международном</w:t>
      </w:r>
      <w:r w:rsidR="00A845EB">
        <w:rPr>
          <w:rFonts w:ascii="Times New Roman" w:hAnsi="Times New Roman" w:cs="Times New Roman"/>
          <w:sz w:val="28"/>
        </w:rPr>
        <w:t xml:space="preserve"> (союзы государств, </w:t>
      </w:r>
      <w:r w:rsidR="00F12C29">
        <w:rPr>
          <w:rFonts w:ascii="Times New Roman" w:hAnsi="Times New Roman" w:cs="Times New Roman"/>
          <w:sz w:val="28"/>
        </w:rPr>
        <w:t>международные организации) уровне;</w:t>
      </w:r>
    </w:p>
    <w:p w:rsidR="00A845EB" w:rsidRDefault="00705184" w:rsidP="00B004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</w:t>
      </w:r>
      <w:r w:rsidR="00A845EB">
        <w:rPr>
          <w:rFonts w:ascii="Times New Roman" w:hAnsi="Times New Roman" w:cs="Times New Roman"/>
          <w:sz w:val="28"/>
        </w:rPr>
        <w:t xml:space="preserve"> </w:t>
      </w:r>
      <w:r w:rsidR="00F12C29">
        <w:rPr>
          <w:rFonts w:ascii="Times New Roman" w:hAnsi="Times New Roman" w:cs="Times New Roman"/>
          <w:sz w:val="28"/>
        </w:rPr>
        <w:t>о</w:t>
      </w:r>
      <w:r w:rsidR="00A845EB" w:rsidRPr="00A845EB">
        <w:rPr>
          <w:rFonts w:ascii="Times New Roman" w:hAnsi="Times New Roman" w:cs="Times New Roman"/>
          <w:sz w:val="28"/>
        </w:rPr>
        <w:t>существление государственной политики на</w:t>
      </w:r>
      <w:r w:rsidR="00A845EB">
        <w:rPr>
          <w:rFonts w:ascii="Times New Roman" w:hAnsi="Times New Roman" w:cs="Times New Roman"/>
          <w:sz w:val="28"/>
        </w:rPr>
        <w:t xml:space="preserve"> мировом уровне.</w:t>
      </w:r>
    </w:p>
    <w:p w:rsidR="007E2E85" w:rsidRDefault="00A845EB" w:rsidP="00B004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зависимости от функций, которая государственная политика выполняет, она делится на внутреннюю и внешнюю. Внутренняя государственная политика направлена на регулирование отношений граждан, групп, общностей внутри государства. Сюда можно отнести образование, культуру, экономическую, социальную, демографическую политику и др. Внешняя государственная политика нацелена на регулирование отношений государства с другими субъектами международных отношений (государства</w:t>
      </w:r>
      <w:r w:rsidR="00F12C29">
        <w:rPr>
          <w:rFonts w:ascii="Times New Roman" w:hAnsi="Times New Roman" w:cs="Times New Roman"/>
          <w:sz w:val="28"/>
        </w:rPr>
        <w:t>ми, международными организациями</w:t>
      </w:r>
      <w:r>
        <w:rPr>
          <w:rFonts w:ascii="Times New Roman" w:hAnsi="Times New Roman" w:cs="Times New Roman"/>
          <w:sz w:val="28"/>
        </w:rPr>
        <w:t xml:space="preserve"> и др.). Примером такой политики являются геоэкономика и геполитика. </w:t>
      </w:r>
    </w:p>
    <w:p w:rsidR="00A845EB" w:rsidRDefault="00A845EB" w:rsidP="00B004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Внутренняя и внешняя государственная политика находится в тесной взаимосвязи. </w:t>
      </w:r>
      <w:r w:rsidR="00222AD6">
        <w:rPr>
          <w:rFonts w:ascii="Times New Roman" w:hAnsi="Times New Roman" w:cs="Times New Roman"/>
          <w:sz w:val="28"/>
        </w:rPr>
        <w:t xml:space="preserve">К примеру, успешность социальной политики напрямую зависит от внешнеэкономического курса. </w:t>
      </w:r>
    </w:p>
    <w:p w:rsidR="00DB3A8D" w:rsidRDefault="00DB3A8D" w:rsidP="00B004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Фундаментальными правилами деятельности субъектов и институтов государственной политики выступают ее принципы. Общевыделенными принципами государственной политики являются  </w:t>
      </w:r>
      <w:r w:rsidRPr="00DB3A8D">
        <w:rPr>
          <w:rFonts w:ascii="Times New Roman" w:hAnsi="Times New Roman" w:cs="Times New Roman"/>
          <w:sz w:val="28"/>
        </w:rPr>
        <w:t xml:space="preserve">конституционность правительства, народовластие, подотчетность, эффективность, открытость, </w:t>
      </w:r>
      <w:r w:rsidRPr="00DB3A8D">
        <w:rPr>
          <w:rFonts w:ascii="Times New Roman" w:hAnsi="Times New Roman" w:cs="Times New Roman"/>
          <w:sz w:val="28"/>
        </w:rPr>
        <w:lastRenderedPageBreak/>
        <w:t>адекватная реакция на внешнюю среду, соответствие процессуальным нормам, разделение властей</w:t>
      </w:r>
      <w:r w:rsidR="005C1371">
        <w:rPr>
          <w:rStyle w:val="a6"/>
          <w:rFonts w:ascii="Times New Roman" w:hAnsi="Times New Roman" w:cs="Times New Roman"/>
          <w:sz w:val="28"/>
        </w:rPr>
        <w:footnoteReference w:id="11"/>
      </w:r>
      <w:r>
        <w:rPr>
          <w:rFonts w:ascii="Times New Roman" w:hAnsi="Times New Roman" w:cs="Times New Roman"/>
          <w:sz w:val="28"/>
        </w:rPr>
        <w:t>.</w:t>
      </w:r>
    </w:p>
    <w:p w:rsidR="00723B24" w:rsidRDefault="00723B24" w:rsidP="00D212F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Государственная политика предполагает определение конкретного плана по решению общественно значимых проблем.  Формирование государственной политики является важным шагом, поскольку именно от не</w:t>
      </w:r>
      <w:r w:rsidR="00F12C29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зависит успех </w:t>
      </w:r>
      <w:r w:rsidR="0073215E">
        <w:rPr>
          <w:rFonts w:ascii="Times New Roman" w:hAnsi="Times New Roman" w:cs="Times New Roman"/>
          <w:sz w:val="28"/>
        </w:rPr>
        <w:t xml:space="preserve">реализации программы и степень решения проблем. </w:t>
      </w:r>
    </w:p>
    <w:p w:rsidR="007A58B0" w:rsidRDefault="007A58B0" w:rsidP="00D212F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Процесс разработки и реализации государственной политики, как правило, включает в себя четыре этапа. Первый этап представляет собой и</w:t>
      </w:r>
      <w:r w:rsidR="000971D0">
        <w:rPr>
          <w:rFonts w:ascii="Times New Roman" w:hAnsi="Times New Roman" w:cs="Times New Roman"/>
          <w:sz w:val="28"/>
        </w:rPr>
        <w:t>нициирование политики, где определяются направления разработки политики и осуществляется анализ ситуации в конкретной области. Второй этап характеризуется разработкой политики, в котором выявленные на первом этапе проблемы, цели и задачи формируются в согласованный официальный документ с определением источников финансирования. На третьем этапе разработанная государственная политика реализуется в жизни, здесь же осуществляется контроль и мониторинг. И, наконец, четвёртый этап, характеризуется оценкой резуль</w:t>
      </w:r>
      <w:r w:rsidR="00F12C29">
        <w:rPr>
          <w:rFonts w:ascii="Times New Roman" w:hAnsi="Times New Roman" w:cs="Times New Roman"/>
          <w:sz w:val="28"/>
        </w:rPr>
        <w:t>татов, последствий и определением</w:t>
      </w:r>
      <w:r w:rsidR="000971D0">
        <w:rPr>
          <w:rFonts w:ascii="Times New Roman" w:hAnsi="Times New Roman" w:cs="Times New Roman"/>
          <w:sz w:val="28"/>
        </w:rPr>
        <w:t xml:space="preserve"> эффективности политики.</w:t>
      </w:r>
    </w:p>
    <w:p w:rsidR="00090756" w:rsidRDefault="0073215E" w:rsidP="0073215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Разработка политики, в первую очередь, должна начинаться с определения приоритетов и проблем государства в определенной отрасли общественной жизни. </w:t>
      </w:r>
      <w:r w:rsidR="0037667C" w:rsidRPr="0037667C">
        <w:rPr>
          <w:rFonts w:ascii="Times New Roman" w:hAnsi="Times New Roman" w:cs="Times New Roman"/>
          <w:sz w:val="28"/>
        </w:rPr>
        <w:t>В государственной политике проблема понимается как противоречие между постоянно возникающими человеческими потребностями и возможностью государства и общества их удовлетворять</w:t>
      </w:r>
      <w:r w:rsidR="005C1371">
        <w:rPr>
          <w:rStyle w:val="a6"/>
          <w:rFonts w:ascii="Times New Roman" w:hAnsi="Times New Roman" w:cs="Times New Roman"/>
          <w:sz w:val="28"/>
        </w:rPr>
        <w:footnoteReference w:id="12"/>
      </w:r>
      <w:r w:rsidR="0037667C">
        <w:rPr>
          <w:rFonts w:ascii="Times New Roman" w:hAnsi="Times New Roman" w:cs="Times New Roman"/>
          <w:sz w:val="28"/>
        </w:rPr>
        <w:t xml:space="preserve">. </w:t>
      </w:r>
    </w:p>
    <w:p w:rsidR="00090756" w:rsidRDefault="00090756" w:rsidP="0073215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определения существующих проблем стоит выбор нескольких направлений деятельности:</w:t>
      </w:r>
    </w:p>
    <w:p w:rsidR="00090756" w:rsidRDefault="00090756" w:rsidP="00F9688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Действовать в интересах определенной социальной группы;</w:t>
      </w:r>
    </w:p>
    <w:p w:rsidR="00090756" w:rsidRDefault="00090756" w:rsidP="00F9688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Учитывать интересы большинства</w:t>
      </w:r>
      <w:r w:rsidR="00F9688E">
        <w:rPr>
          <w:rFonts w:ascii="Times New Roman" w:hAnsi="Times New Roman" w:cs="Times New Roman"/>
          <w:sz w:val="28"/>
        </w:rPr>
        <w:t xml:space="preserve"> социальных групп и действовать в целях удовлетворения их потребностей;</w:t>
      </w:r>
    </w:p>
    <w:p w:rsidR="00F9688E" w:rsidRDefault="00F9688E" w:rsidP="00F9688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Действовать на основе компромисса, где каждая из сторон идет на определенные поступки;</w:t>
      </w:r>
    </w:p>
    <w:p w:rsidR="00F9688E" w:rsidRDefault="00F9688E" w:rsidP="00F9688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Надеяться на саморегулирование проблемы и не предпринимать никаких действий.</w:t>
      </w:r>
    </w:p>
    <w:p w:rsidR="00090756" w:rsidRPr="00090756" w:rsidRDefault="0073215E" w:rsidP="000907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Государственная политика должна учитывать все имеющиеся ресурсы, внешние и внутренние условия, угрозы и риски, которые могут возникнуть, а также меры по их ликвидации. </w:t>
      </w:r>
    </w:p>
    <w:p w:rsidR="0073215E" w:rsidRDefault="0073215E" w:rsidP="0073215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Выделяют три подхода к разработке государственной политики</w:t>
      </w:r>
      <w:r w:rsidR="005C1371">
        <w:rPr>
          <w:rStyle w:val="a6"/>
          <w:rFonts w:ascii="Times New Roman" w:hAnsi="Times New Roman" w:cs="Times New Roman"/>
          <w:sz w:val="28"/>
        </w:rPr>
        <w:footnoteReference w:id="13"/>
      </w:r>
      <w:r>
        <w:rPr>
          <w:rFonts w:ascii="Times New Roman" w:hAnsi="Times New Roman" w:cs="Times New Roman"/>
          <w:sz w:val="28"/>
        </w:rPr>
        <w:t>:</w:t>
      </w:r>
      <w:r w:rsidR="00CF1F25">
        <w:rPr>
          <w:rStyle w:val="a6"/>
          <w:rFonts w:ascii="Times New Roman" w:hAnsi="Times New Roman" w:cs="Times New Roman"/>
          <w:sz w:val="28"/>
        </w:rPr>
        <w:t xml:space="preserve"> </w:t>
      </w:r>
    </w:p>
    <w:p w:rsidR="00723B24" w:rsidRDefault="00916309" w:rsidP="0037667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Перспективный подход, при котором стараются заранее спланировать мероприятия, работая на опережение. Основой для этого подхода служит анализ тенденций и прогноз возможных ситуаций.</w:t>
      </w:r>
    </w:p>
    <w:p w:rsidR="00916309" w:rsidRDefault="00916309" w:rsidP="0037667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916309">
        <w:rPr>
          <w:rFonts w:ascii="Times New Roman" w:hAnsi="Times New Roman" w:cs="Times New Roman"/>
          <w:sz w:val="28"/>
        </w:rPr>
        <w:t>еагирующий подход</w:t>
      </w:r>
      <w:r>
        <w:rPr>
          <w:rFonts w:ascii="Times New Roman" w:hAnsi="Times New Roman" w:cs="Times New Roman"/>
          <w:sz w:val="28"/>
        </w:rPr>
        <w:t>, когда после возникновения проблемы, которая несет значимый характер для общества вырабатывается государственная политика.</w:t>
      </w:r>
    </w:p>
    <w:p w:rsidR="00916309" w:rsidRDefault="00916309" w:rsidP="0037667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Рациональный подход, предполагающий сбор большой информации и экономико-математические расчеты.</w:t>
      </w:r>
    </w:p>
    <w:p w:rsidR="0037667C" w:rsidRDefault="0037667C" w:rsidP="0037667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Существует 4 модели разработки государственной политики в зависимости от субъекта ее инициирования</w:t>
      </w:r>
      <w:r w:rsidR="005C1371">
        <w:rPr>
          <w:rStyle w:val="a6"/>
          <w:rFonts w:ascii="Times New Roman" w:hAnsi="Times New Roman" w:cs="Times New Roman"/>
          <w:sz w:val="28"/>
        </w:rPr>
        <w:footnoteReference w:id="14"/>
      </w:r>
      <w:r>
        <w:rPr>
          <w:rFonts w:ascii="Times New Roman" w:hAnsi="Times New Roman" w:cs="Times New Roman"/>
          <w:sz w:val="28"/>
        </w:rPr>
        <w:t>.</w:t>
      </w:r>
    </w:p>
    <w:p w:rsidR="0037667C" w:rsidRDefault="0037667C" w:rsidP="00382783">
      <w:pPr>
        <w:pStyle w:val="a3"/>
        <w:numPr>
          <w:ilvl w:val="0"/>
          <w:numId w:val="3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 w:rsidRPr="0037667C">
        <w:rPr>
          <w:rFonts w:ascii="Times New Roman" w:hAnsi="Times New Roman" w:cs="Times New Roman"/>
          <w:sz w:val="28"/>
        </w:rPr>
        <w:t>Модель «сверху – вниз»</w:t>
      </w:r>
      <w:r>
        <w:rPr>
          <w:rFonts w:ascii="Times New Roman" w:hAnsi="Times New Roman" w:cs="Times New Roman"/>
          <w:sz w:val="28"/>
        </w:rPr>
        <w:t xml:space="preserve">.  Инициатором формирования выступают органы государственной власти на высшем уровне. </w:t>
      </w:r>
      <w:r w:rsidR="00382783">
        <w:rPr>
          <w:rFonts w:ascii="Times New Roman" w:hAnsi="Times New Roman" w:cs="Times New Roman"/>
          <w:sz w:val="28"/>
        </w:rPr>
        <w:t>Их решения доводятся на низший уровень, где конкретные региональные и местные органы власти занимают пассивную позицию и явля</w:t>
      </w:r>
      <w:r w:rsidR="00CF1F25">
        <w:rPr>
          <w:rFonts w:ascii="Times New Roman" w:hAnsi="Times New Roman" w:cs="Times New Roman"/>
          <w:sz w:val="28"/>
        </w:rPr>
        <w:t xml:space="preserve">ются непосредственно исполнителем </w:t>
      </w:r>
      <w:r w:rsidR="00382783">
        <w:rPr>
          <w:rFonts w:ascii="Times New Roman" w:hAnsi="Times New Roman" w:cs="Times New Roman"/>
          <w:sz w:val="28"/>
        </w:rPr>
        <w:t xml:space="preserve"> государственной политики. </w:t>
      </w:r>
    </w:p>
    <w:p w:rsidR="00382783" w:rsidRDefault="00382783" w:rsidP="00382783">
      <w:pPr>
        <w:pStyle w:val="a3"/>
        <w:numPr>
          <w:ilvl w:val="0"/>
          <w:numId w:val="3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 w:rsidRPr="00382783">
        <w:rPr>
          <w:rFonts w:ascii="Times New Roman" w:hAnsi="Times New Roman" w:cs="Times New Roman"/>
          <w:sz w:val="28"/>
        </w:rPr>
        <w:t>Модель «снизу – вверх»</w:t>
      </w:r>
      <w:r>
        <w:rPr>
          <w:rFonts w:ascii="Times New Roman" w:hAnsi="Times New Roman" w:cs="Times New Roman"/>
          <w:sz w:val="28"/>
        </w:rPr>
        <w:t xml:space="preserve">. Активную роль играют органы местного и регионального управления, которые выражают свои политические интересы, внося проекты политических программ и участвуя в постановке политических </w:t>
      </w:r>
      <w:r>
        <w:rPr>
          <w:rFonts w:ascii="Times New Roman" w:hAnsi="Times New Roman" w:cs="Times New Roman"/>
          <w:sz w:val="28"/>
        </w:rPr>
        <w:lastRenderedPageBreak/>
        <w:t>целей и задач. Органы власти высшего уровня, учитывая их предложения, формируют целостную государственную политику в конкретной области.</w:t>
      </w:r>
    </w:p>
    <w:p w:rsidR="00382783" w:rsidRDefault="00382783" w:rsidP="00382783">
      <w:pPr>
        <w:pStyle w:val="a3"/>
        <w:numPr>
          <w:ilvl w:val="0"/>
          <w:numId w:val="3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«Демократическая модель». Государство при такой модели предоставляет все условия для активизации граждан и общественных институтов, которые хотят участвовать в разработке политики. Для мотивации общества государства вырабатывает специальные механизмы</w:t>
      </w:r>
      <w:r w:rsidR="00CF1F25">
        <w:rPr>
          <w:rFonts w:ascii="Times New Roman" w:hAnsi="Times New Roman" w:cs="Times New Roman"/>
          <w:sz w:val="28"/>
        </w:rPr>
        <w:t xml:space="preserve"> привлечения,</w:t>
      </w:r>
      <w:r w:rsidR="00A136BA">
        <w:rPr>
          <w:rFonts w:ascii="Times New Roman" w:hAnsi="Times New Roman" w:cs="Times New Roman"/>
          <w:sz w:val="28"/>
        </w:rPr>
        <w:t xml:space="preserve"> </w:t>
      </w:r>
      <w:r w:rsidR="00CF1F25">
        <w:rPr>
          <w:rFonts w:ascii="Times New Roman" w:hAnsi="Times New Roman" w:cs="Times New Roman"/>
          <w:sz w:val="28"/>
        </w:rPr>
        <w:t xml:space="preserve">организационно формирует платформу для участия. </w:t>
      </w:r>
      <w:r w:rsidR="00A136BA">
        <w:rPr>
          <w:rFonts w:ascii="Times New Roman" w:hAnsi="Times New Roman" w:cs="Times New Roman"/>
          <w:sz w:val="28"/>
        </w:rPr>
        <w:t>Такими могут быть поощрения разного рода, внимательное и чуткое отношение</w:t>
      </w:r>
      <w:r w:rsidR="00CF1F25">
        <w:rPr>
          <w:rFonts w:ascii="Times New Roman" w:hAnsi="Times New Roman" w:cs="Times New Roman"/>
          <w:sz w:val="28"/>
        </w:rPr>
        <w:t xml:space="preserve"> к интересам каждого гражданина.</w:t>
      </w:r>
      <w:r w:rsidR="00A136BA">
        <w:rPr>
          <w:rFonts w:ascii="Times New Roman" w:hAnsi="Times New Roman" w:cs="Times New Roman"/>
          <w:sz w:val="28"/>
        </w:rPr>
        <w:t xml:space="preserve"> </w:t>
      </w:r>
    </w:p>
    <w:p w:rsidR="00A136BA" w:rsidRDefault="00A136BA" w:rsidP="00A136BA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A136BA">
        <w:rPr>
          <w:rFonts w:ascii="Times New Roman" w:hAnsi="Times New Roman" w:cs="Times New Roman"/>
          <w:sz w:val="28"/>
        </w:rPr>
        <w:t>«Централизованная модель»</w:t>
      </w:r>
      <w:r>
        <w:rPr>
          <w:rFonts w:ascii="Times New Roman" w:hAnsi="Times New Roman" w:cs="Times New Roman"/>
          <w:sz w:val="28"/>
        </w:rPr>
        <w:t xml:space="preserve">. Рядовые граждане и общественные объединения не имеют возможности участвовать в разработке. Политика формируется бюрократически аппаратом. </w:t>
      </w:r>
    </w:p>
    <w:p w:rsidR="00A136BA" w:rsidRDefault="00A136BA" w:rsidP="00A136BA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Следует иметь ввиду, что ни одна из выше перечисленных методов не существует в «чистом виде». Они перемешиваются и дополняют друг друга. Однако, вне зависимости от модели, которая легла в основу разработки государственной политики, она должна отвечать на определенные критерии. Государственная политика должна носить комплексный характер, и рассматривать решаемую проблему во взаимосвязи с другими существующими проблемами в обществе. </w:t>
      </w:r>
      <w:r w:rsidR="007A58B0">
        <w:rPr>
          <w:rFonts w:ascii="Times New Roman" w:hAnsi="Times New Roman" w:cs="Times New Roman"/>
          <w:sz w:val="28"/>
        </w:rPr>
        <w:t xml:space="preserve">Государственная политика должна вызывать поддержку и доверие населения. Государственная политика должна учитывать изменения, которые происходят в обществе. </w:t>
      </w:r>
      <w:r w:rsidR="007A58B0" w:rsidRPr="007A58B0">
        <w:rPr>
          <w:rFonts w:ascii="Times New Roman" w:hAnsi="Times New Roman" w:cs="Times New Roman"/>
          <w:sz w:val="28"/>
        </w:rPr>
        <w:t>Государственная политика</w:t>
      </w:r>
      <w:r w:rsidR="007A58B0">
        <w:rPr>
          <w:rFonts w:ascii="Times New Roman" w:hAnsi="Times New Roman" w:cs="Times New Roman"/>
          <w:sz w:val="28"/>
        </w:rPr>
        <w:t xml:space="preserve"> должна приносить эффективные результаты.</w:t>
      </w:r>
    </w:p>
    <w:p w:rsidR="00F9688E" w:rsidRDefault="003A39D9" w:rsidP="003A39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Обязательной составляющей разработки государственной </w:t>
      </w:r>
      <w:r w:rsidR="00CF1F25">
        <w:rPr>
          <w:rFonts w:ascii="Times New Roman" w:hAnsi="Times New Roman" w:cs="Times New Roman"/>
          <w:sz w:val="28"/>
        </w:rPr>
        <w:t xml:space="preserve">политики </w:t>
      </w:r>
      <w:r>
        <w:rPr>
          <w:rFonts w:ascii="Times New Roman" w:hAnsi="Times New Roman" w:cs="Times New Roman"/>
          <w:sz w:val="28"/>
        </w:rPr>
        <w:t>является разработка сценариев. Сценарии содержат в себе описание возможных будущих событий, позволяющих спрогнозировать промежуточные и конечные результаты. Разрабатываются  несколько сценариев</w:t>
      </w:r>
      <w:r w:rsidR="00164D9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164D9C">
        <w:rPr>
          <w:rFonts w:ascii="Times New Roman" w:hAnsi="Times New Roman" w:cs="Times New Roman"/>
          <w:sz w:val="28"/>
        </w:rPr>
        <w:t>учитывая  благоприятные и негативные факторы</w:t>
      </w:r>
      <w:r>
        <w:rPr>
          <w:rFonts w:ascii="Times New Roman" w:hAnsi="Times New Roman" w:cs="Times New Roman"/>
          <w:sz w:val="28"/>
        </w:rPr>
        <w:t>.</w:t>
      </w:r>
    </w:p>
    <w:p w:rsidR="003A39D9" w:rsidRPr="003A39D9" w:rsidRDefault="003A39D9" w:rsidP="007116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Основным инструментом государственной </w:t>
      </w:r>
      <w:r w:rsidR="00711691">
        <w:rPr>
          <w:rFonts w:ascii="Times New Roman" w:hAnsi="Times New Roman" w:cs="Times New Roman"/>
          <w:sz w:val="28"/>
        </w:rPr>
        <w:t xml:space="preserve">политики являются целевые программы, определяющие ресурсы, исполнители и сроки осуществления деятельности государственных органов по решению конкретных проблем. </w:t>
      </w:r>
      <w:r w:rsidR="00711691">
        <w:rPr>
          <w:rFonts w:ascii="Times New Roman" w:hAnsi="Times New Roman" w:cs="Times New Roman"/>
          <w:sz w:val="28"/>
        </w:rPr>
        <w:lastRenderedPageBreak/>
        <w:t>Целевые программы могут состоять из следующих блоков:</w:t>
      </w:r>
      <w:r w:rsidR="00711691" w:rsidRPr="00711691">
        <w:t xml:space="preserve"> </w:t>
      </w:r>
      <w:r w:rsidR="00711691" w:rsidRPr="00711691">
        <w:rPr>
          <w:rFonts w:ascii="Times New Roman" w:hAnsi="Times New Roman" w:cs="Times New Roman"/>
          <w:sz w:val="28"/>
        </w:rPr>
        <w:t>содержание проблемы и обоснование необходимости ее</w:t>
      </w:r>
      <w:r w:rsidR="00711691">
        <w:rPr>
          <w:rFonts w:ascii="Times New Roman" w:hAnsi="Times New Roman" w:cs="Times New Roman"/>
          <w:sz w:val="28"/>
        </w:rPr>
        <w:t xml:space="preserve"> решения программными методами; </w:t>
      </w:r>
      <w:r w:rsidR="00711691" w:rsidRPr="00711691">
        <w:rPr>
          <w:rFonts w:ascii="Times New Roman" w:hAnsi="Times New Roman" w:cs="Times New Roman"/>
          <w:sz w:val="28"/>
        </w:rPr>
        <w:t>основные цели и задачи программ</w:t>
      </w:r>
      <w:r w:rsidR="00711691">
        <w:rPr>
          <w:rFonts w:ascii="Times New Roman" w:hAnsi="Times New Roman" w:cs="Times New Roman"/>
          <w:sz w:val="28"/>
        </w:rPr>
        <w:t xml:space="preserve">ы, сроки и этапы ее реализации, </w:t>
      </w:r>
      <w:r w:rsidR="00711691" w:rsidRPr="00711691">
        <w:rPr>
          <w:rFonts w:ascii="Times New Roman" w:hAnsi="Times New Roman" w:cs="Times New Roman"/>
          <w:sz w:val="28"/>
        </w:rPr>
        <w:t>с</w:t>
      </w:r>
      <w:r w:rsidR="00711691">
        <w:rPr>
          <w:rFonts w:ascii="Times New Roman" w:hAnsi="Times New Roman" w:cs="Times New Roman"/>
          <w:sz w:val="28"/>
        </w:rPr>
        <w:t xml:space="preserve">истема намечаемых мероприятий; имеющиеся ресурсы для реализации программы; </w:t>
      </w:r>
      <w:r w:rsidR="00711691" w:rsidRPr="00711691">
        <w:rPr>
          <w:rFonts w:ascii="Times New Roman" w:hAnsi="Times New Roman" w:cs="Times New Roman"/>
          <w:sz w:val="28"/>
        </w:rPr>
        <w:t>организационно-экономический</w:t>
      </w:r>
      <w:r w:rsidR="00711691">
        <w:rPr>
          <w:rFonts w:ascii="Times New Roman" w:hAnsi="Times New Roman" w:cs="Times New Roman"/>
          <w:sz w:val="28"/>
        </w:rPr>
        <w:t xml:space="preserve"> механизм реализации программы, </w:t>
      </w:r>
      <w:r w:rsidR="00711691" w:rsidRPr="00711691">
        <w:rPr>
          <w:rFonts w:ascii="Times New Roman" w:hAnsi="Times New Roman" w:cs="Times New Roman"/>
          <w:sz w:val="28"/>
        </w:rPr>
        <w:t xml:space="preserve">организация управления программой </w:t>
      </w:r>
      <w:r w:rsidR="00711691">
        <w:rPr>
          <w:rFonts w:ascii="Times New Roman" w:hAnsi="Times New Roman" w:cs="Times New Roman"/>
          <w:sz w:val="28"/>
        </w:rPr>
        <w:t xml:space="preserve">и контроль за ходом реализации; </w:t>
      </w:r>
      <w:r w:rsidR="00711691" w:rsidRPr="00711691">
        <w:rPr>
          <w:rFonts w:ascii="Times New Roman" w:hAnsi="Times New Roman" w:cs="Times New Roman"/>
          <w:sz w:val="28"/>
        </w:rPr>
        <w:t>оценка эффективности социально-экономических последствий программы;</w:t>
      </w:r>
      <w:r w:rsidR="00711691">
        <w:rPr>
          <w:rFonts w:ascii="Times New Roman" w:hAnsi="Times New Roman" w:cs="Times New Roman"/>
          <w:sz w:val="28"/>
        </w:rPr>
        <w:t xml:space="preserve"> </w:t>
      </w:r>
      <w:r w:rsidR="00711691" w:rsidRPr="00711691">
        <w:rPr>
          <w:rFonts w:ascii="Times New Roman" w:hAnsi="Times New Roman" w:cs="Times New Roman"/>
          <w:sz w:val="28"/>
        </w:rPr>
        <w:t>паспорт программы.</w:t>
      </w:r>
    </w:p>
    <w:p w:rsidR="00A845EB" w:rsidRDefault="00AD608F" w:rsidP="00D212F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Государственн</w:t>
      </w:r>
      <w:r w:rsidR="00723B24">
        <w:rPr>
          <w:rFonts w:ascii="Times New Roman" w:hAnsi="Times New Roman" w:cs="Times New Roman"/>
          <w:sz w:val="28"/>
        </w:rPr>
        <w:t>ая политика подразумевает в себе</w:t>
      </w:r>
      <w:r>
        <w:rPr>
          <w:rFonts w:ascii="Times New Roman" w:hAnsi="Times New Roman" w:cs="Times New Roman"/>
          <w:sz w:val="28"/>
        </w:rPr>
        <w:t xml:space="preserve"> превращение политических целей в политические программы, а затем в политические действия.</w:t>
      </w:r>
      <w:r w:rsidRPr="00AD608F">
        <w:t xml:space="preserve"> </w:t>
      </w:r>
      <w:r w:rsidR="000971D0">
        <w:rPr>
          <w:rFonts w:ascii="Times New Roman" w:hAnsi="Times New Roman" w:cs="Times New Roman"/>
          <w:sz w:val="28"/>
        </w:rPr>
        <w:t xml:space="preserve">На </w:t>
      </w:r>
      <w:r w:rsidR="00164D9C">
        <w:rPr>
          <w:rFonts w:ascii="Times New Roman" w:hAnsi="Times New Roman" w:cs="Times New Roman"/>
          <w:sz w:val="28"/>
        </w:rPr>
        <w:t>этапе разработки государственной</w:t>
      </w:r>
      <w:r w:rsidR="000971D0">
        <w:rPr>
          <w:rFonts w:ascii="Times New Roman" w:hAnsi="Times New Roman" w:cs="Times New Roman"/>
          <w:sz w:val="28"/>
        </w:rPr>
        <w:t xml:space="preserve"> политики указываются планируемые мероприятия и инструменты ее реализации. </w:t>
      </w:r>
      <w:r w:rsidRPr="00AD608F">
        <w:rPr>
          <w:rFonts w:ascii="Times New Roman" w:hAnsi="Times New Roman" w:cs="Times New Roman"/>
          <w:sz w:val="28"/>
        </w:rPr>
        <w:t>Реализация государственной политик</w:t>
      </w:r>
      <w:r>
        <w:rPr>
          <w:rFonts w:ascii="Times New Roman" w:hAnsi="Times New Roman" w:cs="Times New Roman"/>
          <w:sz w:val="28"/>
        </w:rPr>
        <w:t xml:space="preserve">и – процесс </w:t>
      </w:r>
      <w:r w:rsidR="00723B24">
        <w:rPr>
          <w:rFonts w:ascii="Times New Roman" w:hAnsi="Times New Roman" w:cs="Times New Roman"/>
          <w:sz w:val="28"/>
        </w:rPr>
        <w:t>претворения в реальность конкретных мер по</w:t>
      </w:r>
      <w:r w:rsidR="00164D9C">
        <w:rPr>
          <w:rFonts w:ascii="Times New Roman" w:hAnsi="Times New Roman" w:cs="Times New Roman"/>
          <w:sz w:val="28"/>
        </w:rPr>
        <w:t xml:space="preserve"> достижению поставленных целей</w:t>
      </w:r>
      <w:r w:rsidR="005C1371">
        <w:rPr>
          <w:rStyle w:val="a6"/>
          <w:rFonts w:ascii="Times New Roman" w:hAnsi="Times New Roman" w:cs="Times New Roman"/>
          <w:sz w:val="28"/>
        </w:rPr>
        <w:footnoteReference w:id="15"/>
      </w:r>
      <w:r w:rsidR="00164D9C">
        <w:rPr>
          <w:rFonts w:ascii="Times New Roman" w:hAnsi="Times New Roman" w:cs="Times New Roman"/>
          <w:sz w:val="28"/>
        </w:rPr>
        <w:t xml:space="preserve">. </w:t>
      </w:r>
      <w:r w:rsidR="00723B24">
        <w:rPr>
          <w:rFonts w:ascii="Times New Roman" w:hAnsi="Times New Roman" w:cs="Times New Roman"/>
          <w:sz w:val="28"/>
        </w:rPr>
        <w:t>Главную роль в этом процессе играет исполнительная власть, которая использует имеющиеся у него ресурсы, организует и координируе</w:t>
      </w:r>
      <w:r w:rsidR="00723B24" w:rsidRPr="00723B24">
        <w:rPr>
          <w:rFonts w:ascii="Times New Roman" w:hAnsi="Times New Roman" w:cs="Times New Roman"/>
          <w:sz w:val="28"/>
        </w:rPr>
        <w:t>т деятельность участников</w:t>
      </w:r>
      <w:r w:rsidR="00723B24">
        <w:rPr>
          <w:rFonts w:ascii="Times New Roman" w:hAnsi="Times New Roman" w:cs="Times New Roman"/>
          <w:sz w:val="28"/>
        </w:rPr>
        <w:t>, создает необходимые управленческие структуры.</w:t>
      </w:r>
    </w:p>
    <w:p w:rsidR="00622A4C" w:rsidRDefault="00C606CB" w:rsidP="00C606CB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Реализацию государственной политики нужно воспринимать не столь как процесс достижения целей, а, скорее как, достижение результатов, как  промежуточных, так и конечных. </w:t>
      </w:r>
      <w:r w:rsidR="00622A4C">
        <w:rPr>
          <w:rFonts w:ascii="Times New Roman" w:hAnsi="Times New Roman" w:cs="Times New Roman"/>
          <w:sz w:val="28"/>
        </w:rPr>
        <w:t xml:space="preserve">Успешность и результативность реализации государственной политики зависит </w:t>
      </w:r>
      <w:r w:rsidR="00164D9C">
        <w:rPr>
          <w:rFonts w:ascii="Times New Roman" w:hAnsi="Times New Roman" w:cs="Times New Roman"/>
          <w:sz w:val="28"/>
        </w:rPr>
        <w:t xml:space="preserve">от </w:t>
      </w:r>
      <w:r w:rsidR="00622A4C">
        <w:rPr>
          <w:rFonts w:ascii="Times New Roman" w:hAnsi="Times New Roman" w:cs="Times New Roman"/>
          <w:sz w:val="28"/>
        </w:rPr>
        <w:t xml:space="preserve">организационных и финансовых основ, обеспеченности органов власти необходимыми ресурсами и квалифицированными кадрами, </w:t>
      </w:r>
      <w:r w:rsidR="00622A4C" w:rsidRPr="00622A4C">
        <w:rPr>
          <w:rFonts w:ascii="Times New Roman" w:hAnsi="Times New Roman" w:cs="Times New Roman"/>
          <w:sz w:val="28"/>
        </w:rPr>
        <w:t>степени поддержки и понимания сущности государственной политики среди различных социальных групп и общественных объединений</w:t>
      </w:r>
      <w:r w:rsidR="00622A4C">
        <w:rPr>
          <w:rFonts w:ascii="Times New Roman" w:hAnsi="Times New Roman" w:cs="Times New Roman"/>
          <w:sz w:val="28"/>
        </w:rPr>
        <w:t>.</w:t>
      </w:r>
    </w:p>
    <w:p w:rsidR="00F90581" w:rsidRDefault="00F90581" w:rsidP="00D212F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Важными составляющими реализации государственной политики</w:t>
      </w:r>
      <w:r w:rsidR="00C606CB">
        <w:rPr>
          <w:rFonts w:ascii="Times New Roman" w:hAnsi="Times New Roman" w:cs="Times New Roman"/>
          <w:sz w:val="28"/>
        </w:rPr>
        <w:t xml:space="preserve"> являются контроль</w:t>
      </w:r>
      <w:r w:rsidR="00164D9C">
        <w:rPr>
          <w:rFonts w:ascii="Times New Roman" w:hAnsi="Times New Roman" w:cs="Times New Roman"/>
          <w:sz w:val="28"/>
        </w:rPr>
        <w:t>,</w:t>
      </w:r>
      <w:r w:rsidR="00C606CB">
        <w:rPr>
          <w:rFonts w:ascii="Times New Roman" w:hAnsi="Times New Roman" w:cs="Times New Roman"/>
          <w:sz w:val="28"/>
        </w:rPr>
        <w:t xml:space="preserve"> мониторинг и оценивание.</w:t>
      </w:r>
    </w:p>
    <w:p w:rsidR="00164D9C" w:rsidRDefault="00C606CB" w:rsidP="00D212F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Контроль проводится с начальных этапов реализации политики и представляет собой </w:t>
      </w:r>
      <w:r w:rsidR="00E85C14">
        <w:rPr>
          <w:rFonts w:ascii="Times New Roman" w:hAnsi="Times New Roman" w:cs="Times New Roman"/>
          <w:sz w:val="28"/>
        </w:rPr>
        <w:t>совокупность инструментов и процедур, которые необходимы для определения степени достижения поставленных целей, выявления отклонений от запланированных действий и</w:t>
      </w:r>
      <w:r w:rsidR="00CA7B70">
        <w:rPr>
          <w:rFonts w:ascii="Times New Roman" w:hAnsi="Times New Roman" w:cs="Times New Roman"/>
          <w:sz w:val="28"/>
        </w:rPr>
        <w:t xml:space="preserve"> принятия мер по  их устранению</w:t>
      </w:r>
      <w:r w:rsidR="005C1371">
        <w:rPr>
          <w:rStyle w:val="a6"/>
          <w:rFonts w:ascii="Times New Roman" w:hAnsi="Times New Roman" w:cs="Times New Roman"/>
          <w:sz w:val="28"/>
        </w:rPr>
        <w:footnoteReference w:id="16"/>
      </w:r>
      <w:r w:rsidR="00E85C14">
        <w:rPr>
          <w:rFonts w:ascii="Times New Roman" w:hAnsi="Times New Roman" w:cs="Times New Roman"/>
          <w:sz w:val="28"/>
        </w:rPr>
        <w:t>.</w:t>
      </w:r>
      <w:r w:rsidR="00CA7B70">
        <w:rPr>
          <w:rFonts w:ascii="Times New Roman" w:hAnsi="Times New Roman" w:cs="Times New Roman"/>
          <w:sz w:val="28"/>
        </w:rPr>
        <w:t xml:space="preserve"> </w:t>
      </w:r>
    </w:p>
    <w:p w:rsidR="00C606CB" w:rsidRDefault="00CA7B70" w:rsidP="00D212F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 </w:t>
      </w:r>
      <w:r w:rsidRPr="00CA7B70">
        <w:rPr>
          <w:rFonts w:ascii="Times New Roman" w:hAnsi="Times New Roman" w:cs="Times New Roman"/>
          <w:sz w:val="28"/>
        </w:rPr>
        <w:t xml:space="preserve">реализации государственной политики </w:t>
      </w:r>
      <w:r>
        <w:rPr>
          <w:rFonts w:ascii="Times New Roman" w:hAnsi="Times New Roman" w:cs="Times New Roman"/>
          <w:sz w:val="28"/>
        </w:rPr>
        <w:t xml:space="preserve">может быть внешним и внутренним.  Внешний контроль осуществляется </w:t>
      </w:r>
      <w:r w:rsidR="003C08D9">
        <w:rPr>
          <w:rFonts w:ascii="Times New Roman" w:hAnsi="Times New Roman" w:cs="Times New Roman"/>
          <w:sz w:val="28"/>
        </w:rPr>
        <w:t xml:space="preserve">уполномоченными на это органами, которые привлекаются со стороны. Внутренний контроль осуществляется внутриведомственными структурами. Внутренний контроль может быть горизонтальным, предполагающий проверку нижестоящего органа вышестоящим, и вертикальным, предполагающий контроль одного органа за другим, который стоит  на том же уровне, что и первый. </w:t>
      </w:r>
    </w:p>
    <w:p w:rsidR="0040218E" w:rsidRDefault="0040218E" w:rsidP="00D212F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Основными задачами контроля государственной политики являются:</w:t>
      </w:r>
    </w:p>
    <w:p w:rsidR="0040218E" w:rsidRDefault="00164D9C" w:rsidP="00164D9C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40218E">
        <w:rPr>
          <w:rFonts w:ascii="Times New Roman" w:hAnsi="Times New Roman" w:cs="Times New Roman"/>
          <w:sz w:val="28"/>
        </w:rPr>
        <w:t>аблюдение за подконтрольным органом;</w:t>
      </w:r>
    </w:p>
    <w:p w:rsidR="0040218E" w:rsidRDefault="00164D9C" w:rsidP="00164D9C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40218E">
        <w:rPr>
          <w:rFonts w:ascii="Times New Roman" w:hAnsi="Times New Roman" w:cs="Times New Roman"/>
          <w:sz w:val="28"/>
        </w:rPr>
        <w:t>олучение достоверной информации о законности реализации государственной политики;</w:t>
      </w:r>
    </w:p>
    <w:p w:rsidR="0040218E" w:rsidRDefault="00164D9C" w:rsidP="00164D9C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40218E">
        <w:rPr>
          <w:rFonts w:ascii="Times New Roman" w:hAnsi="Times New Roman" w:cs="Times New Roman"/>
          <w:sz w:val="28"/>
        </w:rPr>
        <w:t>ринятие мер по устранению нарушений состояния законности;</w:t>
      </w:r>
    </w:p>
    <w:p w:rsidR="0040218E" w:rsidRDefault="00164D9C" w:rsidP="00164D9C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40218E">
        <w:rPr>
          <w:rFonts w:ascii="Times New Roman" w:hAnsi="Times New Roman" w:cs="Times New Roman"/>
          <w:sz w:val="28"/>
        </w:rPr>
        <w:t>ыявление причин нарушений;</w:t>
      </w:r>
    </w:p>
    <w:p w:rsidR="0040218E" w:rsidRDefault="00164D9C" w:rsidP="00164D9C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40218E">
        <w:rPr>
          <w:rFonts w:ascii="Times New Roman" w:hAnsi="Times New Roman" w:cs="Times New Roman"/>
          <w:sz w:val="28"/>
        </w:rPr>
        <w:t>ринятие мер по привлечению к ответственности</w:t>
      </w:r>
      <w:r w:rsidR="0040218E" w:rsidRPr="0040218E">
        <w:rPr>
          <w:rFonts w:ascii="Times New Roman" w:hAnsi="Times New Roman" w:cs="Times New Roman"/>
          <w:sz w:val="28"/>
        </w:rPr>
        <w:t xml:space="preserve"> </w:t>
      </w:r>
      <w:r w:rsidR="0040218E">
        <w:rPr>
          <w:rFonts w:ascii="Times New Roman" w:hAnsi="Times New Roman" w:cs="Times New Roman"/>
          <w:sz w:val="28"/>
        </w:rPr>
        <w:t>лиц, которые виновны в нарушении.</w:t>
      </w:r>
    </w:p>
    <w:p w:rsidR="003C08D9" w:rsidRDefault="003C08D9" w:rsidP="00D212F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 реализации государственной политики включает в себя оценку программ, финансовых отчетов, аудиторские проверки, опросы руководителей государственных органов и </w:t>
      </w:r>
      <w:r w:rsidR="0040218E">
        <w:rPr>
          <w:rFonts w:ascii="Times New Roman" w:hAnsi="Times New Roman" w:cs="Times New Roman"/>
          <w:sz w:val="28"/>
        </w:rPr>
        <w:t>населения и др.</w:t>
      </w:r>
    </w:p>
    <w:p w:rsidR="00A845EB" w:rsidRDefault="000D034D" w:rsidP="00CF1E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Процесс контроля дополняется мониторингом государственной политики</w:t>
      </w:r>
      <w:r w:rsidR="00CF1EC8">
        <w:rPr>
          <w:rFonts w:ascii="Times New Roman" w:hAnsi="Times New Roman" w:cs="Times New Roman"/>
          <w:sz w:val="28"/>
        </w:rPr>
        <w:t xml:space="preserve">. Мониторинг – постоянно действующая система </w:t>
      </w:r>
      <w:r w:rsidR="00BC613C">
        <w:rPr>
          <w:rFonts w:ascii="Times New Roman" w:hAnsi="Times New Roman" w:cs="Times New Roman"/>
          <w:sz w:val="28"/>
        </w:rPr>
        <w:t>измеримых показателей, которые описывают состояние</w:t>
      </w:r>
      <w:r w:rsidR="00CF1EC8">
        <w:rPr>
          <w:rFonts w:ascii="Times New Roman" w:hAnsi="Times New Roman" w:cs="Times New Roman"/>
          <w:sz w:val="28"/>
        </w:rPr>
        <w:t xml:space="preserve"> </w:t>
      </w:r>
      <w:r w:rsidR="00BC613C">
        <w:rPr>
          <w:rFonts w:ascii="Times New Roman" w:hAnsi="Times New Roman" w:cs="Times New Roman"/>
          <w:sz w:val="28"/>
        </w:rPr>
        <w:t>контролируемого объекта</w:t>
      </w:r>
      <w:r w:rsidR="005C1371">
        <w:rPr>
          <w:rStyle w:val="a6"/>
          <w:rFonts w:ascii="Times New Roman" w:hAnsi="Times New Roman" w:cs="Times New Roman"/>
          <w:sz w:val="28"/>
        </w:rPr>
        <w:footnoteReference w:id="17"/>
      </w:r>
      <w:r w:rsidR="00CF1EC8">
        <w:rPr>
          <w:rFonts w:ascii="Times New Roman" w:hAnsi="Times New Roman" w:cs="Times New Roman"/>
          <w:sz w:val="28"/>
        </w:rPr>
        <w:t>.</w:t>
      </w:r>
      <w:r w:rsidR="00EC7F00">
        <w:rPr>
          <w:rFonts w:ascii="Times New Roman" w:hAnsi="Times New Roman" w:cs="Times New Roman"/>
          <w:sz w:val="28"/>
        </w:rPr>
        <w:t xml:space="preserve"> </w:t>
      </w:r>
      <w:r w:rsidR="00CF1EC8">
        <w:rPr>
          <w:rFonts w:ascii="Times New Roman" w:hAnsi="Times New Roman" w:cs="Times New Roman"/>
          <w:sz w:val="28"/>
        </w:rPr>
        <w:t xml:space="preserve">Мониторинг </w:t>
      </w:r>
      <w:r w:rsidR="00CF1EC8">
        <w:rPr>
          <w:rFonts w:ascii="Times New Roman" w:hAnsi="Times New Roman" w:cs="Times New Roman"/>
          <w:sz w:val="28"/>
        </w:rPr>
        <w:lastRenderedPageBreak/>
        <w:t xml:space="preserve">включает сбор, анализ и обобщение информации о состоянии государственной политики в конкретной области. Главной целью мониторинга </w:t>
      </w:r>
      <w:r w:rsidR="00164D9C">
        <w:rPr>
          <w:rFonts w:ascii="Times New Roman" w:hAnsi="Times New Roman" w:cs="Times New Roman"/>
          <w:sz w:val="28"/>
        </w:rPr>
        <w:t>выступает обеспечение улучшения</w:t>
      </w:r>
      <w:r w:rsidR="009E23F4">
        <w:rPr>
          <w:rFonts w:ascii="Times New Roman" w:hAnsi="Times New Roman" w:cs="Times New Roman"/>
          <w:sz w:val="28"/>
        </w:rPr>
        <w:t xml:space="preserve"> деятельности государственных органов путем выявления нарушений и их решения, а также повышение эффективности управления государством.</w:t>
      </w:r>
    </w:p>
    <w:p w:rsidR="00EC7F00" w:rsidRDefault="00B85F4D" w:rsidP="00CF1E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Система мониторинга включает в себя три подсистемы:</w:t>
      </w:r>
      <w:r w:rsidR="00697FF8">
        <w:rPr>
          <w:rFonts w:ascii="Times New Roman" w:hAnsi="Times New Roman" w:cs="Times New Roman"/>
          <w:sz w:val="28"/>
        </w:rPr>
        <w:t xml:space="preserve"> информационная</w:t>
      </w:r>
      <w:r w:rsidR="00697FF8" w:rsidRPr="00697FF8">
        <w:rPr>
          <w:rFonts w:ascii="Times New Roman" w:hAnsi="Times New Roman" w:cs="Times New Roman"/>
          <w:sz w:val="28"/>
        </w:rPr>
        <w:t>, аналитическ</w:t>
      </w:r>
      <w:r w:rsidR="00697FF8">
        <w:rPr>
          <w:rFonts w:ascii="Times New Roman" w:hAnsi="Times New Roman" w:cs="Times New Roman"/>
          <w:sz w:val="28"/>
        </w:rPr>
        <w:t>ая</w:t>
      </w:r>
      <w:r w:rsidR="00697FF8" w:rsidRPr="00697FF8">
        <w:rPr>
          <w:rFonts w:ascii="Times New Roman" w:hAnsi="Times New Roman" w:cs="Times New Roman"/>
          <w:sz w:val="28"/>
        </w:rPr>
        <w:t xml:space="preserve"> и оперативн</w:t>
      </w:r>
      <w:r w:rsidR="00697FF8">
        <w:rPr>
          <w:rFonts w:ascii="Times New Roman" w:hAnsi="Times New Roman" w:cs="Times New Roman"/>
          <w:sz w:val="28"/>
        </w:rPr>
        <w:t>ая</w:t>
      </w:r>
      <w:r w:rsidR="005C1371">
        <w:rPr>
          <w:rStyle w:val="a6"/>
          <w:rFonts w:ascii="Times New Roman" w:hAnsi="Times New Roman" w:cs="Times New Roman"/>
          <w:sz w:val="28"/>
        </w:rPr>
        <w:footnoteReference w:id="18"/>
      </w:r>
      <w:r w:rsidR="00697FF8">
        <w:rPr>
          <w:rFonts w:ascii="Times New Roman" w:hAnsi="Times New Roman" w:cs="Times New Roman"/>
          <w:sz w:val="28"/>
        </w:rPr>
        <w:t xml:space="preserve">. </w:t>
      </w:r>
      <w:r w:rsidR="00BC613C">
        <w:rPr>
          <w:rFonts w:ascii="Times New Roman" w:hAnsi="Times New Roman" w:cs="Times New Roman"/>
          <w:sz w:val="28"/>
        </w:rPr>
        <w:t>Информационная система характеризуется сбором и передачей информации. В данном случае, необходимо определить границы необходимой информации. Для этого используют систему индикаторов, которые должны быть уместны, д</w:t>
      </w:r>
      <w:r w:rsidR="00C07EFB">
        <w:rPr>
          <w:rFonts w:ascii="Times New Roman" w:hAnsi="Times New Roman" w:cs="Times New Roman"/>
          <w:sz w:val="28"/>
        </w:rPr>
        <w:t>оступны, адекватны и согласован</w:t>
      </w:r>
      <w:r w:rsidR="00BC613C">
        <w:rPr>
          <w:rFonts w:ascii="Times New Roman" w:hAnsi="Times New Roman" w:cs="Times New Roman"/>
          <w:sz w:val="28"/>
        </w:rPr>
        <w:t>ы.</w:t>
      </w:r>
      <w:r w:rsidR="00EC7F00">
        <w:rPr>
          <w:rFonts w:ascii="Times New Roman" w:hAnsi="Times New Roman" w:cs="Times New Roman"/>
          <w:sz w:val="28"/>
        </w:rPr>
        <w:t xml:space="preserve"> </w:t>
      </w:r>
    </w:p>
    <w:p w:rsidR="00B85F4D" w:rsidRDefault="00EC7F00" w:rsidP="00CF1E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зависимости от характера выбранных показателей выделяют прямой, непрямой и оценочный </w:t>
      </w:r>
      <w:r w:rsidR="00235D8C">
        <w:rPr>
          <w:rFonts w:ascii="Times New Roman" w:hAnsi="Times New Roman" w:cs="Times New Roman"/>
          <w:sz w:val="28"/>
        </w:rPr>
        <w:t>мониторинг</w:t>
      </w:r>
      <w:r>
        <w:rPr>
          <w:rFonts w:ascii="Times New Roman" w:hAnsi="Times New Roman" w:cs="Times New Roman"/>
          <w:sz w:val="28"/>
        </w:rPr>
        <w:t>. Основой прямого мониторинга выступают социологические опросы. Непрямой мониторинг включает  сбор статистических данных и математический анализ. Оценочный мониторинг проводится путем экспертного интервью</w:t>
      </w:r>
      <w:r w:rsidR="00235D8C">
        <w:rPr>
          <w:rFonts w:ascii="Times New Roman" w:hAnsi="Times New Roman" w:cs="Times New Roman"/>
          <w:sz w:val="28"/>
        </w:rPr>
        <w:t>, где решающую роль имеет компетенция эксперта.</w:t>
      </w:r>
    </w:p>
    <w:p w:rsidR="00235D8C" w:rsidRDefault="00235D8C" w:rsidP="00CF1E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Второй составляющей мониторинга государственной политики является </w:t>
      </w:r>
      <w:r w:rsidRPr="00235D8C">
        <w:rPr>
          <w:rFonts w:ascii="Times New Roman" w:hAnsi="Times New Roman" w:cs="Times New Roman"/>
          <w:sz w:val="28"/>
        </w:rPr>
        <w:t xml:space="preserve">аналитическая </w:t>
      </w:r>
      <w:r>
        <w:rPr>
          <w:rFonts w:ascii="Times New Roman" w:hAnsi="Times New Roman" w:cs="Times New Roman"/>
          <w:sz w:val="28"/>
        </w:rPr>
        <w:t>под</w:t>
      </w:r>
      <w:r w:rsidRPr="00235D8C">
        <w:rPr>
          <w:rFonts w:ascii="Times New Roman" w:hAnsi="Times New Roman" w:cs="Times New Roman"/>
          <w:sz w:val="28"/>
        </w:rPr>
        <w:t>система</w:t>
      </w:r>
      <w:r>
        <w:rPr>
          <w:rFonts w:ascii="Times New Roman" w:hAnsi="Times New Roman" w:cs="Times New Roman"/>
          <w:sz w:val="28"/>
        </w:rPr>
        <w:t xml:space="preserve">. Здесь собранная информация обобщается и анализируется. На данном этапе определяется, насколько государственный орган решает поставленные задачи, </w:t>
      </w:r>
      <w:r w:rsidR="001E5333">
        <w:rPr>
          <w:rFonts w:ascii="Times New Roman" w:hAnsi="Times New Roman" w:cs="Times New Roman"/>
          <w:sz w:val="28"/>
        </w:rPr>
        <w:t>какие проблемы возникают при их решении и каков прогресс в достижении целей. Анализ показателей производится не только в фокусе собранной на данный момент информации, но и в сравнении их в отрезке других времен.</w:t>
      </w:r>
    </w:p>
    <w:p w:rsidR="009100FE" w:rsidRDefault="009100FE" w:rsidP="00CF1E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Третье звено мониторинга - оперативная подсистема. Оно является завершающим и представляет собой внесение изменений в программы и стратегии на основе выявленных в аналитической подсистеме</w:t>
      </w:r>
      <w:r w:rsidR="00C07EFB">
        <w:rPr>
          <w:rFonts w:ascii="Times New Roman" w:hAnsi="Times New Roman" w:cs="Times New Roman"/>
          <w:sz w:val="28"/>
        </w:rPr>
        <w:t xml:space="preserve"> проблем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lastRenderedPageBreak/>
        <w:t>Рекомендации по изменению</w:t>
      </w:r>
      <w:r w:rsidR="00090756">
        <w:rPr>
          <w:rFonts w:ascii="Times New Roman" w:hAnsi="Times New Roman" w:cs="Times New Roman"/>
          <w:sz w:val="28"/>
        </w:rPr>
        <w:t xml:space="preserve"> государственной политики доводятся</w:t>
      </w:r>
      <w:r>
        <w:rPr>
          <w:rFonts w:ascii="Times New Roman" w:hAnsi="Times New Roman" w:cs="Times New Roman"/>
          <w:sz w:val="28"/>
        </w:rPr>
        <w:t xml:space="preserve"> до органа, уполномоченного принимать решения, </w:t>
      </w:r>
      <w:r w:rsidR="00090756">
        <w:rPr>
          <w:rFonts w:ascii="Times New Roman" w:hAnsi="Times New Roman" w:cs="Times New Roman"/>
          <w:sz w:val="28"/>
        </w:rPr>
        <w:t>и он с учетом их вносит поправки в мероприятия, содержание программ определенной области.</w:t>
      </w:r>
    </w:p>
    <w:p w:rsidR="00711691" w:rsidRDefault="00711691" w:rsidP="00CF1E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реализации государственной программы  осуществляется оценка его результатов</w:t>
      </w:r>
      <w:r w:rsidR="00544E5B">
        <w:rPr>
          <w:rFonts w:ascii="Times New Roman" w:hAnsi="Times New Roman" w:cs="Times New Roman"/>
          <w:sz w:val="28"/>
        </w:rPr>
        <w:t>. Значение данного этапа недооценивается органами государственной политики, однако, он является одним из основных элементов. Без оценки прошедшей работы невозможно разработать будущую программу и поэтому без данного этапа снижается эффективность всей государственной политики.</w:t>
      </w:r>
    </w:p>
    <w:p w:rsidR="00544E5B" w:rsidRDefault="00544E5B" w:rsidP="00CF1E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44E5B">
        <w:rPr>
          <w:rFonts w:ascii="Times New Roman" w:hAnsi="Times New Roman" w:cs="Times New Roman"/>
          <w:sz w:val="28"/>
        </w:rPr>
        <w:t>Оценка реализации государственной политики - это с</w:t>
      </w:r>
      <w:r>
        <w:rPr>
          <w:rFonts w:ascii="Times New Roman" w:hAnsi="Times New Roman" w:cs="Times New Roman"/>
          <w:sz w:val="28"/>
        </w:rPr>
        <w:t>истема</w:t>
      </w:r>
      <w:r w:rsidRPr="00544E5B">
        <w:rPr>
          <w:rFonts w:ascii="Times New Roman" w:hAnsi="Times New Roman" w:cs="Times New Roman"/>
          <w:sz w:val="28"/>
        </w:rPr>
        <w:t xml:space="preserve"> механизмов и методов по изучению и измерению фактических результатов государственной политики или программ, которые завершены или находятся </w:t>
      </w:r>
      <w:r w:rsidR="001D0F58">
        <w:rPr>
          <w:rFonts w:ascii="Times New Roman" w:hAnsi="Times New Roman" w:cs="Times New Roman"/>
          <w:sz w:val="28"/>
        </w:rPr>
        <w:t>на стадии реализации</w:t>
      </w:r>
      <w:r w:rsidRPr="00544E5B">
        <w:rPr>
          <w:rFonts w:ascii="Times New Roman" w:hAnsi="Times New Roman" w:cs="Times New Roman"/>
          <w:sz w:val="28"/>
        </w:rPr>
        <w:t xml:space="preserve"> для их совершенствования</w:t>
      </w:r>
      <w:r w:rsidR="005C1371">
        <w:rPr>
          <w:rStyle w:val="a6"/>
          <w:rFonts w:ascii="Times New Roman" w:hAnsi="Times New Roman" w:cs="Times New Roman"/>
          <w:sz w:val="28"/>
        </w:rPr>
        <w:footnoteReference w:id="19"/>
      </w:r>
      <w:r w:rsidRPr="00544E5B">
        <w:rPr>
          <w:rFonts w:ascii="Times New Roman" w:hAnsi="Times New Roman" w:cs="Times New Roman"/>
          <w:sz w:val="28"/>
        </w:rPr>
        <w:t>.</w:t>
      </w:r>
    </w:p>
    <w:p w:rsidR="00544E5B" w:rsidRDefault="00544E5B" w:rsidP="00CF1E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Типами оценки реализации государственных программ являются: оценка процесса реализации, оценка результатов, оценка последствий; оценка экономической эффективности. При оц</w:t>
      </w:r>
      <w:r w:rsidR="001D0F58">
        <w:rPr>
          <w:rFonts w:ascii="Times New Roman" w:hAnsi="Times New Roman" w:cs="Times New Roman"/>
          <w:sz w:val="28"/>
        </w:rPr>
        <w:t>енке реализации программ ставят</w:t>
      </w:r>
      <w:r>
        <w:rPr>
          <w:rFonts w:ascii="Times New Roman" w:hAnsi="Times New Roman" w:cs="Times New Roman"/>
          <w:sz w:val="28"/>
        </w:rPr>
        <w:t xml:space="preserve">ся вопросы «Насколько были решены поставленные задачи?», «Справилось ли руководство с имеющимися ресурсами?», «Достаточно </w:t>
      </w:r>
      <w:r w:rsidR="001D0F58">
        <w:rPr>
          <w:rFonts w:ascii="Times New Roman" w:hAnsi="Times New Roman" w:cs="Times New Roman"/>
          <w:sz w:val="28"/>
        </w:rPr>
        <w:t xml:space="preserve">ли </w:t>
      </w:r>
      <w:r>
        <w:rPr>
          <w:rFonts w:ascii="Times New Roman" w:hAnsi="Times New Roman" w:cs="Times New Roman"/>
          <w:sz w:val="28"/>
        </w:rPr>
        <w:t>компетентны уполномоченные органы?».  Оценка результатов позволяет сравнить запланированные мероприя</w:t>
      </w:r>
      <w:r w:rsidR="00D437E9">
        <w:rPr>
          <w:rFonts w:ascii="Times New Roman" w:hAnsi="Times New Roman" w:cs="Times New Roman"/>
          <w:sz w:val="28"/>
        </w:rPr>
        <w:t>тия с полученными результатами. Оценка последствий включает в себя анализ последствий, которые получились после реализации государственной программы. Трудность оценки последствий заключается в том, что последствия могут выразиться не сразу, а через длительный период времени. Кроме этого, сложно определить причины данных последствий, так как они не измеряются в количественных показателях.</w:t>
      </w:r>
      <w:r w:rsidR="00D437E9" w:rsidRPr="00D437E9">
        <w:t xml:space="preserve"> </w:t>
      </w:r>
      <w:r w:rsidR="00D437E9">
        <w:rPr>
          <w:rFonts w:ascii="Times New Roman" w:hAnsi="Times New Roman" w:cs="Times New Roman"/>
          <w:sz w:val="28"/>
        </w:rPr>
        <w:t>При оценке</w:t>
      </w:r>
      <w:r w:rsidR="00D437E9" w:rsidRPr="00D437E9">
        <w:rPr>
          <w:rFonts w:ascii="Times New Roman" w:hAnsi="Times New Roman" w:cs="Times New Roman"/>
          <w:sz w:val="28"/>
        </w:rPr>
        <w:t xml:space="preserve"> экономической эффективности</w:t>
      </w:r>
      <w:r w:rsidR="00D437E9">
        <w:rPr>
          <w:rFonts w:ascii="Times New Roman" w:hAnsi="Times New Roman" w:cs="Times New Roman"/>
          <w:sz w:val="28"/>
        </w:rPr>
        <w:t xml:space="preserve"> акцент делается на израсходованных ресурсах, делается вывод об эффективности потраченных ресурсов, и их достаточности.</w:t>
      </w:r>
    </w:p>
    <w:p w:rsidR="00983526" w:rsidRPr="00983526" w:rsidRDefault="00D437E9" w:rsidP="009835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После оценки проводимой государственной политики в конкретной области делаетс</w:t>
      </w:r>
      <w:r w:rsidR="00983526">
        <w:rPr>
          <w:rFonts w:ascii="Times New Roman" w:hAnsi="Times New Roman" w:cs="Times New Roman"/>
          <w:sz w:val="28"/>
        </w:rPr>
        <w:t>я вывод о его целесообразности. У уполномоченных органов государственной власти стоит выбор - продолжить проводимую политику, внести изменения по выявленным недостаткам или прекратить реализацию данной политики в конкретной области.</w:t>
      </w:r>
    </w:p>
    <w:p w:rsidR="00A845EB" w:rsidRDefault="00983526" w:rsidP="00D212F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государственная политика – политический процесс воздействия управленческого аппарата на основные сферы жизни общества. Характеризуя государственную политику как систему, стоить иметь в </w:t>
      </w:r>
      <w:r w:rsidR="00D03FED">
        <w:rPr>
          <w:rFonts w:ascii="Times New Roman" w:hAnsi="Times New Roman" w:cs="Times New Roman"/>
          <w:sz w:val="28"/>
        </w:rPr>
        <w:t>виду,</w:t>
      </w:r>
      <w:r>
        <w:rPr>
          <w:rFonts w:ascii="Times New Roman" w:hAnsi="Times New Roman" w:cs="Times New Roman"/>
          <w:sz w:val="28"/>
        </w:rPr>
        <w:t xml:space="preserve"> что это не просто совокупн</w:t>
      </w:r>
      <w:r w:rsidR="00D03FED">
        <w:rPr>
          <w:rFonts w:ascii="Times New Roman" w:hAnsi="Times New Roman" w:cs="Times New Roman"/>
          <w:sz w:val="28"/>
        </w:rPr>
        <w:t xml:space="preserve">ость отдельных составляющих, а единый, целостный объект изучения. Компонентами данной системы выступают </w:t>
      </w:r>
      <w:r w:rsidR="00D03FED" w:rsidRPr="00D03FED">
        <w:rPr>
          <w:rFonts w:ascii="Times New Roman" w:hAnsi="Times New Roman" w:cs="Times New Roman"/>
          <w:sz w:val="28"/>
        </w:rPr>
        <w:t>субстанциональны</w:t>
      </w:r>
      <w:r w:rsidR="00D03FED">
        <w:rPr>
          <w:rFonts w:ascii="Times New Roman" w:hAnsi="Times New Roman" w:cs="Times New Roman"/>
          <w:sz w:val="28"/>
        </w:rPr>
        <w:t>й</w:t>
      </w:r>
      <w:r w:rsidR="00D03FED" w:rsidRPr="00D03FED">
        <w:rPr>
          <w:rFonts w:ascii="Times New Roman" w:hAnsi="Times New Roman" w:cs="Times New Roman"/>
          <w:sz w:val="28"/>
        </w:rPr>
        <w:t xml:space="preserve"> элемент</w:t>
      </w:r>
      <w:r w:rsidR="00D03FED">
        <w:rPr>
          <w:rFonts w:ascii="Times New Roman" w:hAnsi="Times New Roman" w:cs="Times New Roman"/>
          <w:sz w:val="28"/>
        </w:rPr>
        <w:t xml:space="preserve"> (власть), человеческий элемент (руководители государства, государственные служащие, политические партии и элиты, общественные организации, социальные </w:t>
      </w:r>
      <w:r w:rsidR="005B4D8F">
        <w:rPr>
          <w:rFonts w:ascii="Times New Roman" w:hAnsi="Times New Roman" w:cs="Times New Roman"/>
          <w:sz w:val="28"/>
        </w:rPr>
        <w:t xml:space="preserve">группы и т.д.); </w:t>
      </w:r>
      <w:r w:rsidR="00D03FED">
        <w:rPr>
          <w:rFonts w:ascii="Times New Roman" w:hAnsi="Times New Roman" w:cs="Times New Roman"/>
          <w:sz w:val="28"/>
        </w:rPr>
        <w:t xml:space="preserve">институциональные элементы (нормативно-правовые акты, государственные институты); </w:t>
      </w:r>
      <w:r w:rsidR="00D03FED" w:rsidRPr="00D03FED">
        <w:rPr>
          <w:rFonts w:ascii="Times New Roman" w:hAnsi="Times New Roman" w:cs="Times New Roman"/>
          <w:sz w:val="28"/>
        </w:rPr>
        <w:t>процессуальные</w:t>
      </w:r>
      <w:r w:rsidR="00D03FED">
        <w:rPr>
          <w:rFonts w:ascii="Times New Roman" w:hAnsi="Times New Roman" w:cs="Times New Roman"/>
          <w:sz w:val="28"/>
        </w:rPr>
        <w:t xml:space="preserve"> ( структурные связи, взаимоотношения субъектов и институтов государственной политики);</w:t>
      </w:r>
      <w:r w:rsidR="00DB3A8D">
        <w:rPr>
          <w:rFonts w:ascii="Times New Roman" w:hAnsi="Times New Roman" w:cs="Times New Roman"/>
          <w:sz w:val="28"/>
        </w:rPr>
        <w:t xml:space="preserve"> духовные элементы ( интересы, ценности, потребности общества).</w:t>
      </w:r>
    </w:p>
    <w:p w:rsidR="00A845EB" w:rsidRPr="00BB7ACE" w:rsidRDefault="00A845EB" w:rsidP="00BB7AC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D488F" w:rsidRDefault="00E668A6" w:rsidP="00843D8C">
      <w:pPr>
        <w:pStyle w:val="a3"/>
        <w:numPr>
          <w:ilvl w:val="1"/>
          <w:numId w:val="1"/>
        </w:numPr>
        <w:ind w:left="0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Государственная политика в системе факторов, формирующих образ власти</w:t>
      </w:r>
    </w:p>
    <w:p w:rsidR="001D0F58" w:rsidRDefault="001D0F58" w:rsidP="001D0F58">
      <w:pPr>
        <w:pStyle w:val="a3"/>
        <w:ind w:left="568"/>
        <w:rPr>
          <w:rFonts w:ascii="Times New Roman" w:hAnsi="Times New Roman" w:cs="Times New Roman"/>
          <w:sz w:val="28"/>
        </w:rPr>
      </w:pPr>
    </w:p>
    <w:p w:rsidR="00BB7ACE" w:rsidRDefault="00BB7ACE" w:rsidP="00BB7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CE">
        <w:rPr>
          <w:rFonts w:ascii="Times New Roman" w:hAnsi="Times New Roman" w:cs="Times New Roman"/>
          <w:sz w:val="28"/>
          <w:szCs w:val="28"/>
        </w:rPr>
        <w:t>На формирование образа власти влияют множество факторов, которые, как и появляются извне, так и связаны непосредственно с индивидом.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Государственная политика является внешним фактором и занимает одну из ключевых мест в системе факторов формирования представлений о власти. Разберем подробнее, что означает образ власти.</w:t>
      </w:r>
    </w:p>
    <w:p w:rsidR="00BB7ACE" w:rsidRPr="00A7744A" w:rsidRDefault="00BB7ACE" w:rsidP="00BB7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4A">
        <w:rPr>
          <w:rFonts w:ascii="Times New Roman" w:hAnsi="Times New Roman" w:cs="Times New Roman"/>
          <w:sz w:val="28"/>
          <w:szCs w:val="28"/>
        </w:rPr>
        <w:t xml:space="preserve">В современной политической науке понятие «власть» считается основополагающим и одним из самых значимых. Однако однозначного определения данного термина не существует. Одним из основных положений концепций власти является представление власти как возможность определять </w:t>
      </w:r>
      <w:r w:rsidRPr="00A7744A">
        <w:rPr>
          <w:rFonts w:ascii="Times New Roman" w:hAnsi="Times New Roman" w:cs="Times New Roman"/>
          <w:sz w:val="28"/>
          <w:szCs w:val="28"/>
        </w:rPr>
        <w:lastRenderedPageBreak/>
        <w:t>поведение других людей против их воли, как доминирование</w:t>
      </w:r>
      <w:r w:rsidR="00CD204E" w:rsidRPr="00A7744A">
        <w:rPr>
          <w:rStyle w:val="a6"/>
          <w:rFonts w:ascii="Times New Roman" w:hAnsi="Times New Roman" w:cs="Times New Roman"/>
          <w:sz w:val="28"/>
          <w:szCs w:val="28"/>
        </w:rPr>
        <w:footnoteReference w:id="20"/>
      </w:r>
      <w:r w:rsidRPr="00A7744A">
        <w:rPr>
          <w:rFonts w:ascii="Times New Roman" w:hAnsi="Times New Roman" w:cs="Times New Roman"/>
          <w:sz w:val="28"/>
          <w:szCs w:val="28"/>
        </w:rPr>
        <w:t xml:space="preserve">. Власть в социологическом понимании </w:t>
      </w:r>
      <w:r w:rsidRPr="0071553D">
        <w:rPr>
          <w:rFonts w:ascii="Times New Roman" w:hAnsi="Times New Roman" w:cs="Times New Roman"/>
          <w:sz w:val="28"/>
          <w:szCs w:val="28"/>
        </w:rPr>
        <w:t>–</w:t>
      </w:r>
      <w:r w:rsidRPr="00A7744A">
        <w:rPr>
          <w:rFonts w:ascii="Times New Roman" w:hAnsi="Times New Roman" w:cs="Times New Roman"/>
          <w:sz w:val="28"/>
          <w:szCs w:val="28"/>
        </w:rPr>
        <w:t xml:space="preserve"> это определенные отношения между людьми, их взаимосвязь</w:t>
      </w:r>
      <w:r w:rsidR="00CD204E" w:rsidRPr="00A7744A">
        <w:rPr>
          <w:rStyle w:val="a6"/>
          <w:rFonts w:ascii="Times New Roman" w:hAnsi="Times New Roman" w:cs="Times New Roman"/>
          <w:sz w:val="28"/>
          <w:szCs w:val="28"/>
        </w:rPr>
        <w:footnoteReference w:id="21"/>
      </w:r>
      <w:r w:rsidRPr="00A7744A">
        <w:rPr>
          <w:rFonts w:ascii="Times New Roman" w:hAnsi="Times New Roman" w:cs="Times New Roman"/>
          <w:sz w:val="28"/>
          <w:szCs w:val="28"/>
        </w:rPr>
        <w:t>.</w:t>
      </w:r>
    </w:p>
    <w:p w:rsidR="00BB7ACE" w:rsidRPr="00A7744A" w:rsidRDefault="00BB7ACE" w:rsidP="00BB7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4A">
        <w:rPr>
          <w:rFonts w:ascii="Times New Roman" w:hAnsi="Times New Roman" w:cs="Times New Roman"/>
          <w:sz w:val="28"/>
          <w:szCs w:val="28"/>
        </w:rPr>
        <w:t>То есть власть характеризуется двумя основными аспектами. Во-первых, это воздействия одного человека на другого; во-вторых, это взаимодействие между ними, обе стороны которого могут влиять друг на друга.</w:t>
      </w:r>
      <w:r w:rsidRPr="00A7744A">
        <w:rPr>
          <w:rFonts w:ascii="Times New Roman" w:hAnsi="Times New Roman" w:cs="Times New Roman"/>
          <w:sz w:val="28"/>
          <w:szCs w:val="28"/>
        </w:rPr>
        <w:tab/>
      </w:r>
      <w:r w:rsidRPr="00A7744A">
        <w:rPr>
          <w:rFonts w:ascii="Times New Roman" w:hAnsi="Times New Roman" w:cs="Times New Roman"/>
          <w:sz w:val="28"/>
          <w:szCs w:val="28"/>
        </w:rPr>
        <w:tab/>
      </w:r>
      <w:r w:rsidRPr="00A7744A">
        <w:rPr>
          <w:rFonts w:ascii="Times New Roman" w:hAnsi="Times New Roman" w:cs="Times New Roman"/>
          <w:sz w:val="28"/>
          <w:szCs w:val="28"/>
        </w:rPr>
        <w:tab/>
      </w:r>
      <w:r w:rsidRPr="00A7744A">
        <w:rPr>
          <w:rFonts w:ascii="Times New Roman" w:eastAsia="Calibri" w:hAnsi="Times New Roman" w:cs="Times New Roman"/>
          <w:sz w:val="28"/>
          <w:szCs w:val="28"/>
        </w:rPr>
        <w:t>Власть тесно связана с понятием, которая в политической науке называется «представительностью». Данное понятие содержит как разочарования в политике, так и различного рода ожидания и надежды, которые люди связывают с политической властью. При этом люди, относящиеся к политике ка</w:t>
      </w:r>
      <w:r>
        <w:rPr>
          <w:rFonts w:ascii="Times New Roman" w:eastAsia="Calibri" w:hAnsi="Times New Roman" w:cs="Times New Roman"/>
          <w:sz w:val="28"/>
          <w:szCs w:val="28"/>
        </w:rPr>
        <w:t>к негативно, так и те, кто является ее искренним поклонником,</w:t>
      </w: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 не могут оставаться равнодушно к власти.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7744A">
        <w:rPr>
          <w:rFonts w:ascii="Times New Roman" w:eastAsia="Calibri" w:hAnsi="Times New Roman" w:cs="Times New Roman"/>
          <w:sz w:val="28"/>
          <w:szCs w:val="28"/>
        </w:rPr>
        <w:t>Идея о том, что политическая власть связана с представительством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 заинтересовала многих исследователей. Все они были убеждены, что подчинение власти не может быть без некой театрализации политики. То есть власть стремится быть видимой, добивается восхищения для того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 чтобы лучше управлять и даже манипулировать людьми, тем самым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 укрепляя свое могущество.</w:t>
      </w:r>
      <w:r w:rsidRPr="00A7744A">
        <w:rPr>
          <w:rFonts w:ascii="Times New Roman" w:hAnsi="Times New Roman" w:cs="Times New Roman"/>
          <w:sz w:val="28"/>
          <w:szCs w:val="28"/>
        </w:rPr>
        <w:tab/>
      </w:r>
      <w:r w:rsidRPr="00A7744A">
        <w:rPr>
          <w:rFonts w:ascii="Times New Roman" w:hAnsi="Times New Roman" w:cs="Times New Roman"/>
          <w:sz w:val="28"/>
          <w:szCs w:val="28"/>
        </w:rPr>
        <w:tab/>
      </w:r>
      <w:r w:rsidRPr="00A7744A">
        <w:rPr>
          <w:rFonts w:ascii="Times New Roman" w:hAnsi="Times New Roman" w:cs="Times New Roman"/>
          <w:sz w:val="28"/>
          <w:szCs w:val="28"/>
        </w:rPr>
        <w:tab/>
      </w:r>
      <w:r w:rsidRPr="00A7744A">
        <w:rPr>
          <w:rFonts w:ascii="Times New Roman" w:hAnsi="Times New Roman" w:cs="Times New Roman"/>
          <w:sz w:val="28"/>
          <w:szCs w:val="28"/>
        </w:rPr>
        <w:tab/>
      </w:r>
      <w:r w:rsidRPr="00A7744A">
        <w:rPr>
          <w:rFonts w:ascii="Times New Roman" w:hAnsi="Times New Roman" w:cs="Times New Roman"/>
          <w:sz w:val="28"/>
          <w:szCs w:val="28"/>
        </w:rPr>
        <w:tab/>
      </w:r>
      <w:r w:rsidRPr="00A7744A">
        <w:rPr>
          <w:rFonts w:ascii="Times New Roman" w:hAnsi="Times New Roman" w:cs="Times New Roman"/>
          <w:sz w:val="28"/>
          <w:szCs w:val="28"/>
        </w:rPr>
        <w:tab/>
      </w:r>
      <w:r w:rsidRPr="00A7744A">
        <w:rPr>
          <w:rFonts w:ascii="Times New Roman" w:hAnsi="Times New Roman" w:cs="Times New Roman"/>
          <w:sz w:val="28"/>
          <w:szCs w:val="28"/>
        </w:rPr>
        <w:tab/>
      </w:r>
      <w:r w:rsidRPr="00A7744A">
        <w:rPr>
          <w:rFonts w:ascii="Times New Roman" w:hAnsi="Times New Roman" w:cs="Times New Roman"/>
          <w:sz w:val="28"/>
          <w:szCs w:val="28"/>
        </w:rPr>
        <w:tab/>
      </w:r>
      <w:r w:rsidRPr="00A7744A">
        <w:rPr>
          <w:rFonts w:ascii="Times New Roman" w:hAnsi="Times New Roman" w:cs="Times New Roman"/>
          <w:sz w:val="28"/>
          <w:szCs w:val="28"/>
        </w:rPr>
        <w:tab/>
      </w:r>
      <w:r w:rsidRPr="00A7744A">
        <w:rPr>
          <w:rFonts w:ascii="Times New Roman" w:hAnsi="Times New Roman" w:cs="Times New Roman"/>
          <w:sz w:val="28"/>
          <w:szCs w:val="28"/>
        </w:rPr>
        <w:tab/>
      </w:r>
      <w:r w:rsidRPr="00A7744A">
        <w:rPr>
          <w:rFonts w:ascii="Times New Roman" w:hAnsi="Times New Roman" w:cs="Times New Roman"/>
          <w:sz w:val="28"/>
          <w:szCs w:val="28"/>
        </w:rPr>
        <w:tab/>
      </w:r>
      <w:r w:rsidRPr="00A7744A">
        <w:rPr>
          <w:rFonts w:ascii="Times New Roman" w:hAnsi="Times New Roman" w:cs="Times New Roman"/>
          <w:sz w:val="28"/>
          <w:szCs w:val="28"/>
        </w:rPr>
        <w:tab/>
      </w:r>
      <w:r w:rsidRPr="00A7744A">
        <w:rPr>
          <w:rFonts w:ascii="Times New Roman" w:eastAsia="Calibri" w:hAnsi="Times New Roman" w:cs="Times New Roman"/>
          <w:sz w:val="28"/>
          <w:szCs w:val="28"/>
        </w:rPr>
        <w:t>В политическ</w:t>
      </w:r>
      <w:r>
        <w:rPr>
          <w:rFonts w:ascii="Times New Roman" w:eastAsia="Calibri" w:hAnsi="Times New Roman" w:cs="Times New Roman"/>
          <w:sz w:val="28"/>
          <w:szCs w:val="28"/>
        </w:rPr>
        <w:t>ой науке идея представительства</w:t>
      </w: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 прежде всего связана с образом власти. Власть при помощи представления о самой себе и через это представление дает возможность себя видеть и стремиться к тому, чтобы ее видели</w:t>
      </w:r>
      <w:r w:rsidR="00CD204E" w:rsidRPr="00A7744A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22"/>
      </w:r>
      <w:r w:rsidRPr="00A774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7ACE" w:rsidRPr="00A7744A" w:rsidRDefault="00BB7ACE" w:rsidP="00BB7A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44A">
        <w:rPr>
          <w:rFonts w:ascii="Times New Roman" w:eastAsia="Calibri" w:hAnsi="Times New Roman" w:cs="Times New Roman"/>
          <w:sz w:val="28"/>
          <w:szCs w:val="28"/>
        </w:rPr>
        <w:t>То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 как видят власть рядовые граждане</w:t>
      </w:r>
      <w:r>
        <w:rPr>
          <w:rFonts w:ascii="Times New Roman" w:eastAsia="Calibri" w:hAnsi="Times New Roman" w:cs="Times New Roman"/>
          <w:sz w:val="28"/>
          <w:szCs w:val="28"/>
        </w:rPr>
        <w:t>, напрямую влияе</w:t>
      </w:r>
      <w:r w:rsidRPr="00A7744A">
        <w:rPr>
          <w:rFonts w:ascii="Times New Roman" w:eastAsia="Calibri" w:hAnsi="Times New Roman" w:cs="Times New Roman"/>
          <w:sz w:val="28"/>
          <w:szCs w:val="28"/>
        </w:rPr>
        <w:t>т на их избирательный выбор, на то, кого они будут поддерживать в ходе выборов. Однако вопрос о восприятии власти как в современной России, так и в зарубежных странах является одним из наименее разработанных в политической психологии. Так что же значит образ власти?</w:t>
      </w:r>
    </w:p>
    <w:p w:rsidR="00BB7ACE" w:rsidRPr="00A7744A" w:rsidRDefault="00BB7ACE" w:rsidP="00BB7A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44A">
        <w:rPr>
          <w:rFonts w:ascii="Times New Roman" w:eastAsia="Calibri" w:hAnsi="Times New Roman" w:cs="Times New Roman"/>
          <w:sz w:val="28"/>
          <w:szCs w:val="28"/>
        </w:rPr>
        <w:lastRenderedPageBreak/>
        <w:t>Образ власти – система представлений о власти в обществе, включающая понятие о ее сущности, функциях, структуре, а также ожидания от власти определенных социально-политических действий</w:t>
      </w:r>
      <w:r w:rsidR="00CD204E" w:rsidRPr="00A7744A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23"/>
      </w:r>
      <w:r w:rsidRPr="00A7744A">
        <w:rPr>
          <w:rFonts w:ascii="Times New Roman" w:eastAsia="Calibri" w:hAnsi="Times New Roman" w:cs="Times New Roman"/>
          <w:sz w:val="28"/>
          <w:szCs w:val="28"/>
        </w:rPr>
        <w:t>.</w:t>
      </w:r>
      <w:r w:rsidR="001D0F58" w:rsidRPr="001D0F58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B7ACE" w:rsidRPr="00A7744A" w:rsidRDefault="00BB7ACE" w:rsidP="00BB7A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Образы власти имеют свою динамику. Они могут подвергаться изменениям как содержательно, так и в оценке носителей власти. Может меняться и оптика, которая определяет характер восприятия. </w:t>
      </w:r>
    </w:p>
    <w:p w:rsidR="00BB7ACE" w:rsidRPr="00A7744A" w:rsidRDefault="00BB7ACE" w:rsidP="00BB7A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44A">
        <w:rPr>
          <w:rFonts w:ascii="Times New Roman" w:eastAsia="Calibri" w:hAnsi="Times New Roman" w:cs="Times New Roman"/>
          <w:sz w:val="28"/>
          <w:szCs w:val="28"/>
        </w:rPr>
        <w:t>Несмотря на то, что власть довольно широкое и абстрактное понятие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 в сознаниях граждан страны она раскрывается чер</w:t>
      </w:r>
      <w:r>
        <w:rPr>
          <w:rFonts w:ascii="Times New Roman" w:eastAsia="Calibri" w:hAnsi="Times New Roman" w:cs="Times New Roman"/>
          <w:sz w:val="28"/>
          <w:szCs w:val="28"/>
        </w:rPr>
        <w:t>ез ее носителей. Это могут быть</w:t>
      </w: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 как отдельные личности, так и политические институты, которые олицетворяют власть. Своеобразным индикатором, с помощью которого можно определить возможности образа власти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 является уровень доверия либо симпатии к тому или иному политическому лидеру или институту.</w:t>
      </w:r>
    </w:p>
    <w:p w:rsidR="00BB7ACE" w:rsidRPr="00A7744A" w:rsidRDefault="00BB7ACE" w:rsidP="00BB7A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44A">
        <w:rPr>
          <w:rFonts w:ascii="Times New Roman" w:eastAsia="Calibri" w:hAnsi="Times New Roman" w:cs="Times New Roman"/>
          <w:sz w:val="28"/>
          <w:szCs w:val="28"/>
        </w:rPr>
        <w:t>Образ власти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 как социальный конструкт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 имеет амбивалентную природу: он спонтанен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 как мента</w:t>
      </w:r>
      <w:r>
        <w:rPr>
          <w:rFonts w:ascii="Times New Roman" w:eastAsia="Calibri" w:hAnsi="Times New Roman" w:cs="Times New Roman"/>
          <w:sz w:val="28"/>
          <w:szCs w:val="28"/>
        </w:rPr>
        <w:t>льный образ, и</w:t>
      </w: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 одновременно создается целенаправленно и корректируется как бренд, имидж и репутация. В спонтанности конструкта образа власти имеет место отражение ментальности и социально-культурного контекста, формирование образа власти в семье и в процессе социализации</w:t>
      </w:r>
      <w:r w:rsidR="00CD204E" w:rsidRPr="00A7744A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24"/>
      </w:r>
      <w:r w:rsidRPr="00A774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7ACE" w:rsidRPr="00A7744A" w:rsidRDefault="00BB7ACE" w:rsidP="00BB7A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44A">
        <w:rPr>
          <w:rFonts w:ascii="Times New Roman" w:eastAsia="Calibri" w:hAnsi="Times New Roman" w:cs="Times New Roman"/>
          <w:sz w:val="28"/>
          <w:szCs w:val="28"/>
        </w:rPr>
        <w:t>Образ власти создается под воздействием методов политической и государственной идеологии и пропаганды, посредством средств массовой коммуникации, политической рекламы и политического маркетинга, он продуцируется политическим пиаром и политическими манипуляциями, различными политическими технологиями, он конструируется исследователями посредством обоснования тех или иных идеологических, политических, государственных или национальных идей и ценностей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7ACE" w:rsidRPr="00A7744A" w:rsidRDefault="00BB7ACE" w:rsidP="00BB7A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44A">
        <w:rPr>
          <w:rFonts w:ascii="Times New Roman" w:eastAsia="Calibri" w:hAnsi="Times New Roman" w:cs="Times New Roman"/>
          <w:sz w:val="28"/>
          <w:szCs w:val="28"/>
        </w:rPr>
        <w:lastRenderedPageBreak/>
        <w:t>Политический образ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 с одной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стороны,</w:t>
      </w: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 является проекцией реальных характеристик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объекта восприятия (политическо</w:t>
      </w:r>
      <w:r w:rsidRPr="00A7744A">
        <w:rPr>
          <w:rFonts w:ascii="Times New Roman" w:eastAsia="Calibri" w:hAnsi="Times New Roman" w:cs="Times New Roman"/>
          <w:sz w:val="28"/>
          <w:szCs w:val="28"/>
        </w:rPr>
        <w:t>й власти, личности лидер</w:t>
      </w:r>
      <w:r>
        <w:rPr>
          <w:rFonts w:ascii="Times New Roman" w:eastAsia="Calibri" w:hAnsi="Times New Roman" w:cs="Times New Roman"/>
          <w:sz w:val="28"/>
          <w:szCs w:val="28"/>
        </w:rPr>
        <w:t>а и прочее), а с другой стороны</w:t>
      </w:r>
      <w:r w:rsidRPr="00A7744A">
        <w:rPr>
          <w:rFonts w:ascii="Times New Roman" w:eastAsia="Calibri" w:hAnsi="Times New Roman" w:cs="Times New Roman"/>
          <w:sz w:val="28"/>
          <w:szCs w:val="28"/>
        </w:rPr>
        <w:t>, проецирует ожидания субъекта восприятия. Структура образов власти многослойна, в связи с чем выделяют их эмоциональный, когнитивный и поведенческий аспекты</w:t>
      </w:r>
      <w:r w:rsidR="00CD204E" w:rsidRPr="00A7744A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25"/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7ACE" w:rsidRPr="00A7744A" w:rsidRDefault="00BB7ACE" w:rsidP="00BB7A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44A">
        <w:rPr>
          <w:rFonts w:ascii="Times New Roman" w:eastAsia="Calibri" w:hAnsi="Times New Roman" w:cs="Times New Roman"/>
          <w:sz w:val="28"/>
          <w:szCs w:val="28"/>
        </w:rPr>
        <w:t>Эмоциональный аспект содержит в себе, прежде всего, отношение в массовом и индивидуальном сознании к существующей власти, к идеальной власти, к власти недавнего 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ошлого и т.д. Здесь могут быть </w:t>
      </w:r>
      <w:r w:rsidRPr="00A7744A">
        <w:rPr>
          <w:rFonts w:ascii="Times New Roman" w:eastAsia="Calibri" w:hAnsi="Times New Roman" w:cs="Times New Roman"/>
          <w:sz w:val="28"/>
          <w:szCs w:val="28"/>
        </w:rPr>
        <w:t>как негативные, так и положительные оценки. Чаще всего здесь действуют понятия «нравится - не нравится», «приятно-неприятно». Роль эмоционального аспекта возрастает, когда дело касается непосредственно индивида, затрагиваются его личные потребности и интересы. Например, президентские выборы либо выборы главы, которые прямо касаются частной жизни людей.</w:t>
      </w:r>
    </w:p>
    <w:p w:rsidR="00BB7ACE" w:rsidRPr="00A7744A" w:rsidRDefault="00BB7ACE" w:rsidP="00BB7A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44A">
        <w:rPr>
          <w:rFonts w:ascii="Times New Roman" w:eastAsia="Calibri" w:hAnsi="Times New Roman" w:cs="Times New Roman"/>
          <w:sz w:val="28"/>
          <w:szCs w:val="28"/>
        </w:rPr>
        <w:t>Когнитивная часть образа власти раскрывается через интерес к в</w:t>
      </w:r>
      <w:r>
        <w:rPr>
          <w:rFonts w:ascii="Times New Roman" w:eastAsia="Calibri" w:hAnsi="Times New Roman" w:cs="Times New Roman"/>
          <w:sz w:val="28"/>
          <w:szCs w:val="28"/>
        </w:rPr>
        <w:t>опросу власти, самостоятельность</w:t>
      </w: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 суждений о политике, п</w:t>
      </w:r>
      <w:r>
        <w:rPr>
          <w:rFonts w:ascii="Times New Roman" w:eastAsia="Calibri" w:hAnsi="Times New Roman" w:cs="Times New Roman"/>
          <w:sz w:val="28"/>
          <w:szCs w:val="28"/>
        </w:rPr>
        <w:t>редварительные знания, понимание</w:t>
      </w: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 образов и субъектности власти.  Ею осуществляется индивидуальный набор информ</w:t>
      </w:r>
      <w:r>
        <w:rPr>
          <w:rFonts w:ascii="Times New Roman" w:eastAsia="Calibri" w:hAnsi="Times New Roman" w:cs="Times New Roman"/>
          <w:sz w:val="28"/>
          <w:szCs w:val="28"/>
        </w:rPr>
        <w:t>ации по тем политикам, о которых</w:t>
      </w: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 индивид уже осведомлен.</w:t>
      </w:r>
    </w:p>
    <w:p w:rsidR="00BB7ACE" w:rsidRPr="00A7744A" w:rsidRDefault="00BB7ACE" w:rsidP="00BB7A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44A">
        <w:rPr>
          <w:rFonts w:ascii="Times New Roman" w:eastAsia="Calibri" w:hAnsi="Times New Roman" w:cs="Times New Roman"/>
          <w:sz w:val="28"/>
          <w:szCs w:val="28"/>
        </w:rPr>
        <w:t>Политическая активность, в первую очередь, связана с проявлением интереса к ней, а политический абсентеизм выражается полным отсутствием интереса к политике. Каждый человек, достигая гражданскую зрелость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 обладает правом самостоятельно выражать свое мнение о власти и принимать решения в ходе выборов.</w:t>
      </w:r>
    </w:p>
    <w:p w:rsidR="00BB7ACE" w:rsidRPr="00A7744A" w:rsidRDefault="00BB7ACE" w:rsidP="00BB7A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44A">
        <w:rPr>
          <w:rFonts w:ascii="Times New Roman" w:eastAsia="Calibri" w:hAnsi="Times New Roman" w:cs="Times New Roman"/>
          <w:sz w:val="28"/>
          <w:szCs w:val="28"/>
        </w:rPr>
        <w:t>От образов власти, которые находятся в сознании граждан, зависит поддержка их на выборах. Так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 если данные образы размыты и нечетки, и политика, которую они выдвигают непонятна гражданам, то мало кто будет </w:t>
      </w:r>
      <w:r w:rsidRPr="00A7744A">
        <w:rPr>
          <w:rFonts w:ascii="Times New Roman" w:eastAsia="Calibri" w:hAnsi="Times New Roman" w:cs="Times New Roman"/>
          <w:sz w:val="28"/>
          <w:szCs w:val="28"/>
        </w:rPr>
        <w:lastRenderedPageBreak/>
        <w:t>голосовать за данного лидера. Возможно, на первый взгляд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 эта размытость привлечет некоторое количество голосов, но вряд ли удастся их удержать.</w:t>
      </w:r>
    </w:p>
    <w:p w:rsidR="00BB7ACE" w:rsidRPr="00A7744A" w:rsidRDefault="00BB7ACE" w:rsidP="00BB7A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44A">
        <w:rPr>
          <w:rFonts w:ascii="Times New Roman" w:eastAsia="Calibri" w:hAnsi="Times New Roman" w:cs="Times New Roman"/>
          <w:sz w:val="28"/>
          <w:szCs w:val="28"/>
        </w:rPr>
        <w:t>Субъектность образов играет немаловажную роль в данном вопросе. В современном мире власть не тол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ько отдалена от граждан, но и в общем, люди  </w:t>
      </w: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 не понимаю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 где она, поэтому в наше время власть воспринимается «без лица». Некоторые исследования показывают, что россияне не различают власть и оппозицию. Власть для граждан </w:t>
      </w:r>
      <w:r w:rsidRPr="0071553D">
        <w:rPr>
          <w:rFonts w:ascii="Times New Roman" w:eastAsia="Calibri" w:hAnsi="Times New Roman" w:cs="Times New Roman"/>
          <w:sz w:val="28"/>
          <w:szCs w:val="28"/>
        </w:rPr>
        <w:t>–</w:t>
      </w: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 это все, что находится «наверху». Власть воспринимается как неживой предмет, вызывающий страх и сомнения.</w:t>
      </w:r>
    </w:p>
    <w:p w:rsidR="00BB7ACE" w:rsidRPr="00A7744A" w:rsidRDefault="00BB7ACE" w:rsidP="00BB7A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44A">
        <w:rPr>
          <w:rFonts w:ascii="Times New Roman" w:eastAsia="Calibri" w:hAnsi="Times New Roman" w:cs="Times New Roman"/>
          <w:sz w:val="28"/>
          <w:szCs w:val="28"/>
        </w:rPr>
        <w:t>Рассматривая поведенческий аспект власти, нужно сказать, что он раскрывается в готовности участвовать в управлении государством не только на словах, но и делом, поддерживать власть, проявлят</w:t>
      </w:r>
      <w:r>
        <w:rPr>
          <w:rFonts w:ascii="Times New Roman" w:eastAsia="Calibri" w:hAnsi="Times New Roman" w:cs="Times New Roman"/>
          <w:sz w:val="28"/>
          <w:szCs w:val="28"/>
        </w:rPr>
        <w:t>ь политическую активность. К</w:t>
      </w:r>
      <w:r w:rsidRPr="00A7744A">
        <w:rPr>
          <w:rFonts w:ascii="Times New Roman" w:eastAsia="Calibri" w:hAnsi="Times New Roman" w:cs="Times New Roman"/>
          <w:sz w:val="28"/>
          <w:szCs w:val="28"/>
        </w:rPr>
        <w:t>ак правило, у тех, кто готов участвовать в различных митингах, выборах, забастовках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 образ власти более положительный, чем у тех, кто живет пассивной политической жизнью.</w:t>
      </w:r>
    </w:p>
    <w:p w:rsidR="00BB7ACE" w:rsidRPr="00A7744A" w:rsidRDefault="00BB7ACE" w:rsidP="00BB7A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44A">
        <w:rPr>
          <w:rFonts w:ascii="Times New Roman" w:eastAsia="Calibri" w:hAnsi="Times New Roman" w:cs="Times New Roman"/>
          <w:sz w:val="28"/>
          <w:szCs w:val="28"/>
        </w:rPr>
        <w:t>В структуре образа власти 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744A">
        <w:rPr>
          <w:rFonts w:ascii="Times New Roman" w:eastAsia="Calibri" w:hAnsi="Times New Roman" w:cs="Times New Roman"/>
          <w:sz w:val="28"/>
          <w:szCs w:val="28"/>
        </w:rPr>
        <w:t>Егорова-Гантман выделяет персональные, социальные и символические аспекты</w:t>
      </w:r>
      <w:r w:rsidR="00CD204E" w:rsidRPr="00A7744A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26"/>
      </w:r>
      <w:r w:rsidRPr="00A774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7ACE" w:rsidRPr="00A7744A" w:rsidRDefault="00BB7ACE" w:rsidP="00BB7A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Персональные характеристики включают в себя физические особенности, такие как возраст, пол, внешность; психологические – характер, манера говорить и т.д.; и деловые(политические) качества – организаторские способности, лидерский потенциал и т.д. Свое влияние на восприятие вносит и речь лидера, использование убеждений и аргументаций. Из деловых качеств наиболее </w:t>
      </w:r>
      <w:r>
        <w:rPr>
          <w:rFonts w:ascii="Times New Roman" w:eastAsia="Calibri" w:hAnsi="Times New Roman" w:cs="Times New Roman"/>
          <w:sz w:val="28"/>
          <w:szCs w:val="28"/>
        </w:rPr>
        <w:t>важным</w:t>
      </w: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 считается его компетентность.</w:t>
      </w:r>
    </w:p>
    <w:p w:rsidR="00BB7ACE" w:rsidRPr="00A7744A" w:rsidRDefault="00BB7ACE" w:rsidP="00BB7A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44A">
        <w:rPr>
          <w:rFonts w:ascii="Times New Roman" w:eastAsia="Calibri" w:hAnsi="Times New Roman" w:cs="Times New Roman"/>
          <w:sz w:val="28"/>
          <w:szCs w:val="28"/>
        </w:rPr>
        <w:t>Социальные характеристики включают в себя статус лидера, материальное положе</w:t>
      </w:r>
      <w:r>
        <w:rPr>
          <w:rFonts w:ascii="Times New Roman" w:eastAsia="Calibri" w:hAnsi="Times New Roman" w:cs="Times New Roman"/>
          <w:sz w:val="28"/>
          <w:szCs w:val="28"/>
        </w:rPr>
        <w:t>ние, происхождение и биография,</w:t>
      </w: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 характер взаимодействия с социальными группами. Так, считается, что к своим сторонникам он должен проявлять любовь и уважение, а к врагам – агрессивность.</w:t>
      </w:r>
    </w:p>
    <w:p w:rsidR="00BB7ACE" w:rsidRPr="00A7744A" w:rsidRDefault="00BB7ACE" w:rsidP="00BB7A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44A">
        <w:rPr>
          <w:rFonts w:ascii="Times New Roman" w:eastAsia="Calibri" w:hAnsi="Times New Roman" w:cs="Times New Roman"/>
          <w:sz w:val="28"/>
          <w:szCs w:val="28"/>
        </w:rPr>
        <w:lastRenderedPageBreak/>
        <w:t>Символические характеристики выражаются в том, что лидеры являются сторонниками определенных идеологий, возможного будущего и т.д. Символические характеристики являются наиболее устойчивыми и неизменными компонентами и связаны с социокультурными архетипами и прототипами политических лидеров.</w:t>
      </w:r>
    </w:p>
    <w:p w:rsidR="00BB7ACE" w:rsidRPr="00A7744A" w:rsidRDefault="00BB7ACE" w:rsidP="00BB7A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44A">
        <w:rPr>
          <w:rFonts w:ascii="Times New Roman" w:eastAsia="Calibri" w:hAnsi="Times New Roman" w:cs="Times New Roman"/>
          <w:sz w:val="28"/>
          <w:szCs w:val="28"/>
        </w:rPr>
        <w:t>Феномен образа власти характеризуется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 с одной стороной</w:t>
      </w:r>
      <w:r w:rsidR="001D0F58" w:rsidRPr="00A7744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744A">
        <w:rPr>
          <w:rFonts w:ascii="Times New Roman" w:eastAsia="Calibri" w:hAnsi="Times New Roman" w:cs="Times New Roman"/>
          <w:sz w:val="28"/>
          <w:szCs w:val="28"/>
        </w:rPr>
        <w:t>изменчивостью, которая связана с нестабильностью общественного мнения, индивидуальными действиями политических лидеров и случайными событиями массовых сознаний, а с другой стороны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 устойчивостью, так как эти образы, которые чаще всего не осознаются людьми, являются результатом традиций национальной политической культуры</w:t>
      </w:r>
      <w:r w:rsidR="00CD204E" w:rsidRPr="00A7744A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27"/>
      </w:r>
      <w:r w:rsidRPr="00A774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7ACE" w:rsidRPr="00A7744A" w:rsidRDefault="00BB7ACE" w:rsidP="00BB7A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44A">
        <w:rPr>
          <w:rFonts w:ascii="Times New Roman" w:eastAsia="Calibri" w:hAnsi="Times New Roman" w:cs="Times New Roman"/>
          <w:sz w:val="28"/>
          <w:szCs w:val="28"/>
        </w:rPr>
        <w:t>Политический образ тесно связан, однако не тождествен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 понятию «имидж». У каждого политического деятеля, вне зависимости есть ли у него специальный человек, формирующий его имидж, всегда имеется некий образ, содержащийся в массовом сознании, когда он выступает перед гражданами, раскрывает свои программы и т.д. То есть, в данном случае, образ – это отражение личности лидера в сознании групп лиц и отдельных людей. Напротив, имидж – сознательно сконструированное специалистами в данной области впечатление о политическом лидере (партии, государства и т.д.). Таким образом, образ есть всегда, но при его специальном конструировании он становится имиджем</w:t>
      </w:r>
      <w:r w:rsidR="00CD204E" w:rsidRPr="00A7744A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28"/>
      </w:r>
      <w:r w:rsidRPr="00A774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7ACE" w:rsidRPr="00A7744A" w:rsidRDefault="00BB7ACE" w:rsidP="00BB7A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Между имиджем и образом существует так называемый «разрыв достоверности», так как политический деятель и его </w:t>
      </w:r>
      <w:r w:rsidRPr="00A7744A">
        <w:rPr>
          <w:rFonts w:ascii="Times New Roman" w:eastAsia="Calibri" w:hAnsi="Times New Roman" w:cs="Times New Roman"/>
          <w:sz w:val="28"/>
          <w:szCs w:val="28"/>
          <w:lang w:val="en-US"/>
        </w:rPr>
        <w:t>PR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7744A">
        <w:rPr>
          <w:rFonts w:ascii="Times New Roman" w:eastAsia="Calibri" w:hAnsi="Times New Roman" w:cs="Times New Roman"/>
          <w:sz w:val="28"/>
          <w:szCs w:val="28"/>
        </w:rPr>
        <w:t>команда целенаправленно сгущают краски, тем самым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 используя механизм внушения. Люди, занимающиеся созданием и продвижением имиджа, знают идеалы, которые находятся в массовом сознании, и часто, используя данную информацию, наделяют субъекта вла</w:t>
      </w:r>
      <w:r>
        <w:rPr>
          <w:rFonts w:ascii="Times New Roman" w:eastAsia="Calibri" w:hAnsi="Times New Roman" w:cs="Times New Roman"/>
          <w:sz w:val="28"/>
          <w:szCs w:val="28"/>
        </w:rPr>
        <w:t>сти гипертрофированными чертами</w:t>
      </w: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 либо </w:t>
      </w:r>
      <w:r w:rsidRPr="00A7744A">
        <w:rPr>
          <w:rFonts w:ascii="Times New Roman" w:eastAsia="Calibri" w:hAnsi="Times New Roman" w:cs="Times New Roman"/>
          <w:sz w:val="28"/>
          <w:szCs w:val="28"/>
        </w:rPr>
        <w:lastRenderedPageBreak/>
        <w:t>вообще не присущими ему качествами</w:t>
      </w:r>
      <w:r w:rsidR="00CD204E" w:rsidRPr="00A7744A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29"/>
      </w:r>
      <w:r w:rsidRPr="00A7744A">
        <w:rPr>
          <w:rFonts w:ascii="Times New Roman" w:eastAsia="Calibri" w:hAnsi="Times New Roman" w:cs="Times New Roman"/>
          <w:sz w:val="28"/>
          <w:szCs w:val="28"/>
        </w:rPr>
        <w:t>. При создании имиджа учитываются требования и социальные ожидания, причины тревоги, интересы и потребности граждан.</w:t>
      </w:r>
    </w:p>
    <w:p w:rsidR="00BB7ACE" w:rsidRPr="00A7744A" w:rsidRDefault="00BB7ACE" w:rsidP="00BB7A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44A">
        <w:rPr>
          <w:rFonts w:ascii="Times New Roman" w:eastAsia="Calibri" w:hAnsi="Times New Roman" w:cs="Times New Roman"/>
          <w:sz w:val="28"/>
          <w:szCs w:val="28"/>
        </w:rPr>
        <w:t>В связи с демократическим устройством нашего государства роль имиджа политического лидера (партии) в современном мире имеет чуть ли не решающее значение. Для того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 чтобы быть выдвинутым, получить поддержку, удержаться у власти и суметь сохранить свою конкурентоспособность в постоянно меняющихся условиях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 политическому лидеру необходимо создать нужный амплуа</w:t>
      </w:r>
      <w:r>
        <w:rPr>
          <w:rFonts w:ascii="Times New Roman" w:eastAsia="Calibri" w:hAnsi="Times New Roman" w:cs="Times New Roman"/>
          <w:sz w:val="28"/>
          <w:szCs w:val="28"/>
        </w:rPr>
        <w:t>, которое</w:t>
      </w: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 будет содержать политические взгляды и качества, вызывающие симпатию у населения</w:t>
      </w:r>
      <w:r w:rsidRPr="00A7744A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30"/>
      </w:r>
      <w:r w:rsidRPr="00A774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7ACE" w:rsidRPr="00A7744A" w:rsidRDefault="00BB7ACE" w:rsidP="00BB7A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44A">
        <w:rPr>
          <w:rFonts w:ascii="Times New Roman" w:eastAsia="Calibri" w:hAnsi="Times New Roman" w:cs="Times New Roman"/>
          <w:sz w:val="28"/>
          <w:szCs w:val="28"/>
        </w:rPr>
        <w:t>Еще одним близким термином образу власти является «персонификация власти». Персонификация играет роль защищающего механизма от сложной политической среды и упрощает понимание политической картины мира.</w:t>
      </w:r>
    </w:p>
    <w:p w:rsidR="00BB7ACE" w:rsidRPr="00A7744A" w:rsidRDefault="00BB7ACE" w:rsidP="00BB7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4A">
        <w:rPr>
          <w:rFonts w:ascii="Times New Roman" w:eastAsia="Calibri" w:hAnsi="Times New Roman" w:cs="Times New Roman"/>
          <w:sz w:val="28"/>
          <w:szCs w:val="28"/>
        </w:rPr>
        <w:t>Персонификация власти – склонность граждан приписывать процесс и результат функционирования властны</w:t>
      </w:r>
      <w:r>
        <w:rPr>
          <w:rFonts w:ascii="Times New Roman" w:eastAsia="Calibri" w:hAnsi="Times New Roman" w:cs="Times New Roman"/>
          <w:sz w:val="28"/>
          <w:szCs w:val="28"/>
        </w:rPr>
        <w:t>х институтов деятельности одному или группе</w:t>
      </w: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 политических акторов, наделяя при этом сам властный процесс человеческими качествами и характеристиками</w:t>
      </w:r>
      <w:r w:rsidRPr="00A7744A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31"/>
      </w:r>
      <w:r w:rsidRPr="00A774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7ACE" w:rsidRPr="00A7744A" w:rsidRDefault="00BB7ACE" w:rsidP="00BB7A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Можно предположить, что политическая персонификация возникает в следствии нежелания вникать в политические процессы, участвовать в них, да и просто политического незнания. </w:t>
      </w:r>
    </w:p>
    <w:p w:rsidR="00BB7ACE" w:rsidRPr="00A7744A" w:rsidRDefault="00BB7ACE" w:rsidP="00BB7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4A">
        <w:rPr>
          <w:rFonts w:ascii="Times New Roman" w:eastAsia="Calibri" w:hAnsi="Times New Roman" w:cs="Times New Roman"/>
          <w:sz w:val="28"/>
          <w:szCs w:val="28"/>
        </w:rPr>
        <w:t>В целом, персонифицированные образ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эмоционально насыщены, четки </w:t>
      </w:r>
      <w:r w:rsidRPr="00A7744A">
        <w:rPr>
          <w:rFonts w:ascii="Times New Roman" w:eastAsia="Calibri" w:hAnsi="Times New Roman" w:cs="Times New Roman"/>
          <w:sz w:val="28"/>
          <w:szCs w:val="28"/>
        </w:rPr>
        <w:t>и дают больше представления о политической картине мира, чем просто образы власти.</w:t>
      </w:r>
      <w:r w:rsidRPr="00A7744A">
        <w:rPr>
          <w:rFonts w:ascii="Times New Roman" w:hAnsi="Times New Roman" w:cs="Times New Roman"/>
          <w:sz w:val="28"/>
          <w:szCs w:val="28"/>
        </w:rPr>
        <w:t xml:space="preserve"> На региональном уровне персонификация еще больше усиливается и каждый из регионов имеет «свое лицо». </w:t>
      </w:r>
    </w:p>
    <w:p w:rsidR="00BB7ACE" w:rsidRPr="00A7744A" w:rsidRDefault="00BB7ACE" w:rsidP="00BB7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4A">
        <w:rPr>
          <w:rFonts w:ascii="Times New Roman" w:hAnsi="Times New Roman" w:cs="Times New Roman"/>
          <w:sz w:val="28"/>
          <w:szCs w:val="28"/>
        </w:rPr>
        <w:t>В большинстве своем рядовые граждане политических представителей видят с негативной стороны. Они считают их глупыми, непрофессиональными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744A">
        <w:rPr>
          <w:rFonts w:ascii="Times New Roman" w:hAnsi="Times New Roman" w:cs="Times New Roman"/>
          <w:sz w:val="28"/>
          <w:szCs w:val="28"/>
        </w:rPr>
        <w:t xml:space="preserve"> </w:t>
      </w:r>
      <w:r w:rsidRPr="00A7744A">
        <w:rPr>
          <w:rFonts w:ascii="Times New Roman" w:hAnsi="Times New Roman" w:cs="Times New Roman"/>
          <w:sz w:val="28"/>
          <w:szCs w:val="28"/>
        </w:rPr>
        <w:lastRenderedPageBreak/>
        <w:t>жадными и бездельниками. Лидирующее место занимает мнение о том, что политики и чиновники, осуществляя свою деятельность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744A">
        <w:rPr>
          <w:rFonts w:ascii="Times New Roman" w:hAnsi="Times New Roman" w:cs="Times New Roman"/>
          <w:sz w:val="28"/>
          <w:szCs w:val="28"/>
        </w:rPr>
        <w:t xml:space="preserve"> исходят тольк</w:t>
      </w:r>
      <w:r>
        <w:rPr>
          <w:rFonts w:ascii="Times New Roman" w:hAnsi="Times New Roman" w:cs="Times New Roman"/>
          <w:sz w:val="28"/>
          <w:szCs w:val="28"/>
        </w:rPr>
        <w:t>о из личных интересов и действую</w:t>
      </w:r>
      <w:r w:rsidRPr="00A7744A">
        <w:rPr>
          <w:rFonts w:ascii="Times New Roman" w:hAnsi="Times New Roman" w:cs="Times New Roman"/>
          <w:sz w:val="28"/>
          <w:szCs w:val="28"/>
        </w:rPr>
        <w:t xml:space="preserve">т только для улучшения своего материального состояния. </w:t>
      </w:r>
    </w:p>
    <w:p w:rsidR="00BB7ACE" w:rsidRPr="00A7744A" w:rsidRDefault="00BB7ACE" w:rsidP="00BB7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4A">
        <w:rPr>
          <w:rFonts w:ascii="Times New Roman" w:hAnsi="Times New Roman" w:cs="Times New Roman"/>
          <w:sz w:val="28"/>
          <w:szCs w:val="28"/>
        </w:rPr>
        <w:t xml:space="preserve">Обещания, которые дают политики, воспринимаются гражданами в основном как пустые обещания,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7744A">
        <w:rPr>
          <w:rFonts w:ascii="Times New Roman" w:hAnsi="Times New Roman" w:cs="Times New Roman"/>
          <w:sz w:val="28"/>
          <w:szCs w:val="28"/>
        </w:rPr>
        <w:t>слова на ветер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7744A">
        <w:rPr>
          <w:rFonts w:ascii="Times New Roman" w:hAnsi="Times New Roman" w:cs="Times New Roman"/>
          <w:sz w:val="28"/>
          <w:szCs w:val="28"/>
        </w:rPr>
        <w:t>, иногда даже смехотворными. Мало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44A">
        <w:rPr>
          <w:rFonts w:ascii="Times New Roman" w:hAnsi="Times New Roman" w:cs="Times New Roman"/>
          <w:sz w:val="28"/>
          <w:szCs w:val="28"/>
        </w:rPr>
        <w:t xml:space="preserve">кто слушает </w:t>
      </w:r>
      <w:r>
        <w:rPr>
          <w:rFonts w:ascii="Times New Roman" w:hAnsi="Times New Roman" w:cs="Times New Roman"/>
          <w:sz w:val="28"/>
          <w:szCs w:val="28"/>
        </w:rPr>
        <w:t>с интересом выступления и относи</w:t>
      </w:r>
      <w:r w:rsidRPr="00A7744A">
        <w:rPr>
          <w:rFonts w:ascii="Times New Roman" w:hAnsi="Times New Roman" w:cs="Times New Roman"/>
          <w:sz w:val="28"/>
          <w:szCs w:val="28"/>
        </w:rPr>
        <w:t>тся к ним серьезно.</w:t>
      </w:r>
    </w:p>
    <w:p w:rsidR="00BB7ACE" w:rsidRPr="00A7744A" w:rsidRDefault="00BB7ACE" w:rsidP="00BB7A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44A">
        <w:rPr>
          <w:rFonts w:ascii="Times New Roman" w:eastAsia="Calibri" w:hAnsi="Times New Roman" w:cs="Times New Roman"/>
          <w:sz w:val="28"/>
          <w:szCs w:val="28"/>
        </w:rPr>
        <w:t>Персонификация имеет как положительные, так и отрицательные стороны. Отрицательные состоят в том, что персонифицированному образу власти приписывается доля ответственности. Здравомыслов А.Г. отмечает, что для российского массового сознания вообще характерно восприятие власти как инстанции субъектности и ответственности. «Она как бы изобретена для того</w:t>
      </w:r>
      <w:r>
        <w:rPr>
          <w:rFonts w:ascii="Times New Roman" w:eastAsia="Calibri" w:hAnsi="Times New Roman" w:cs="Times New Roman"/>
          <w:sz w:val="28"/>
          <w:szCs w:val="28"/>
        </w:rPr>
        <w:t>, чтобы</w:t>
      </w: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 отвечать на вопрос «Кто виноват?». Именно «власть» во всем виновата. Власть – это «они», которые стоят над «Нами» с пряником и кнутом (на разных этапах в разных пропорциях) и вынуждают «Нас» делать то, что «Им» хочется. А «Мы» </w:t>
      </w:r>
      <w:r w:rsidRPr="00FA052C">
        <w:rPr>
          <w:rFonts w:ascii="Times New Roman" w:eastAsia="Calibri" w:hAnsi="Times New Roman" w:cs="Times New Roman"/>
          <w:sz w:val="28"/>
          <w:szCs w:val="28"/>
        </w:rPr>
        <w:t>–</w:t>
      </w: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 это общество, которое всегда право по отношению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A7744A">
        <w:rPr>
          <w:rFonts w:ascii="Times New Roman" w:eastAsia="Calibri" w:hAnsi="Times New Roman" w:cs="Times New Roman"/>
          <w:sz w:val="28"/>
          <w:szCs w:val="28"/>
        </w:rPr>
        <w:t>власти, ибо общество – это всегда почва, на которой произрастает власть</w:t>
      </w:r>
      <w:r w:rsidRPr="00A7744A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32"/>
      </w: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B7ACE" w:rsidRPr="00A7744A" w:rsidRDefault="00BB7ACE" w:rsidP="00BB7A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Положительным моментом является то, что персонификация упрощает понимание политической ситуации, т.к. персонифицированные образы более зримые и понятные. </w:t>
      </w:r>
    </w:p>
    <w:p w:rsidR="00BB7ACE" w:rsidRDefault="00BB7ACE" w:rsidP="00BB7A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44A">
        <w:rPr>
          <w:rFonts w:ascii="Times New Roman" w:eastAsia="Calibri" w:hAnsi="Times New Roman" w:cs="Times New Roman"/>
          <w:sz w:val="28"/>
          <w:szCs w:val="28"/>
        </w:rPr>
        <w:t>Таким образом, власть в современном мире представляется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 с одной стороны, как сила, которая защищает и является гарантом спокойствия и мира, а с другой, эта сила оборачивается насилием, принуждением и подчинением людей.</w:t>
      </w:r>
    </w:p>
    <w:p w:rsidR="00BB7ACE" w:rsidRDefault="00BB7ACE" w:rsidP="00BB7A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Государственная политика может влиять на формирование образа власти, как минимум, двумя </w:t>
      </w:r>
      <w:r w:rsidR="001D0F58">
        <w:rPr>
          <w:rFonts w:ascii="Times New Roman" w:eastAsia="Calibri" w:hAnsi="Times New Roman" w:cs="Times New Roman"/>
          <w:sz w:val="28"/>
          <w:szCs w:val="28"/>
        </w:rPr>
        <w:t>способами</w:t>
      </w:r>
      <w:r w:rsidR="00CB5086">
        <w:rPr>
          <w:rFonts w:ascii="Times New Roman" w:eastAsia="Calibri" w:hAnsi="Times New Roman" w:cs="Times New Roman"/>
          <w:sz w:val="28"/>
          <w:szCs w:val="28"/>
        </w:rPr>
        <w:t>:</w:t>
      </w:r>
      <w:r w:rsidR="001C63A6">
        <w:rPr>
          <w:rFonts w:ascii="Times New Roman" w:eastAsia="Calibri" w:hAnsi="Times New Roman" w:cs="Times New Roman"/>
          <w:sz w:val="28"/>
          <w:szCs w:val="28"/>
        </w:rPr>
        <w:t xml:space="preserve"> целенаправленно и косвенно. Рассмотрим </w:t>
      </w:r>
      <w:r w:rsidRPr="00A774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63A6">
        <w:rPr>
          <w:rFonts w:ascii="Times New Roman" w:eastAsia="Calibri" w:hAnsi="Times New Roman" w:cs="Times New Roman"/>
          <w:sz w:val="28"/>
          <w:szCs w:val="28"/>
        </w:rPr>
        <w:t>их подробнее.</w:t>
      </w:r>
    </w:p>
    <w:p w:rsidR="001166C4" w:rsidRDefault="001166C4" w:rsidP="00BB7A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6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целенаправленном формировании </w:t>
      </w:r>
      <w:r w:rsidR="000504B2">
        <w:rPr>
          <w:rFonts w:ascii="Times New Roman" w:eastAsia="Calibri" w:hAnsi="Times New Roman" w:cs="Times New Roman"/>
          <w:sz w:val="28"/>
          <w:szCs w:val="28"/>
        </w:rPr>
        <w:t>образа власти мы можем выделить такие варианты, как</w:t>
      </w:r>
      <w:r w:rsidRPr="001166C4">
        <w:rPr>
          <w:rFonts w:ascii="Times New Roman" w:eastAsia="Calibri" w:hAnsi="Times New Roman" w:cs="Times New Roman"/>
          <w:sz w:val="28"/>
          <w:szCs w:val="28"/>
        </w:rPr>
        <w:t xml:space="preserve">  манипулирование общественным соз</w:t>
      </w:r>
      <w:r w:rsidR="000504B2">
        <w:rPr>
          <w:rFonts w:ascii="Times New Roman" w:eastAsia="Calibri" w:hAnsi="Times New Roman" w:cs="Times New Roman"/>
          <w:sz w:val="28"/>
          <w:szCs w:val="28"/>
        </w:rPr>
        <w:t xml:space="preserve">нанием, политическая </w:t>
      </w:r>
      <w:r w:rsidR="00F161DC">
        <w:rPr>
          <w:rFonts w:ascii="Times New Roman" w:eastAsia="Calibri" w:hAnsi="Times New Roman" w:cs="Times New Roman"/>
          <w:sz w:val="28"/>
          <w:szCs w:val="28"/>
        </w:rPr>
        <w:t xml:space="preserve">пропаганда (политический пиар), </w:t>
      </w:r>
      <w:r w:rsidRPr="001166C4">
        <w:rPr>
          <w:rFonts w:ascii="Times New Roman" w:eastAsia="Calibri" w:hAnsi="Times New Roman" w:cs="Times New Roman"/>
          <w:sz w:val="28"/>
          <w:szCs w:val="28"/>
        </w:rPr>
        <w:t>политический маркетинг, политические и избирательные коммуникативные технологии, информационную политику и т.п.</w:t>
      </w:r>
      <w:r w:rsidR="000504B2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33"/>
      </w:r>
      <w:r w:rsidRPr="001166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1DAF" w:rsidRPr="001C63A6" w:rsidRDefault="00271DAF" w:rsidP="00271DA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основном целенаправленное формирование образа происходит на платформе СМИ.</w:t>
      </w:r>
      <w:r w:rsidRPr="001C63A6">
        <w:rPr>
          <w:rFonts w:ascii="Times New Roman" w:hAnsi="Times New Roman" w:cs="Times New Roman"/>
          <w:sz w:val="28"/>
          <w:szCs w:val="28"/>
        </w:rPr>
        <w:t xml:space="preserve"> </w:t>
      </w:r>
      <w:r w:rsidRPr="001C63A6">
        <w:rPr>
          <w:rFonts w:ascii="Times New Roman" w:eastAsia="Calibri" w:hAnsi="Times New Roman" w:cs="Times New Roman"/>
          <w:sz w:val="28"/>
          <w:szCs w:val="28"/>
        </w:rPr>
        <w:t>СМИ отражают различные общественные политические позиции и предоставляют возможность выразить, сформировать или защитить мнение политически активного населения. Так, стоит подчеркнуть, что если человек находит отражение своего мнение в каких-либо СМИ, то их он считает достоверными и ко всем остальным СМИ он начинает относится критически.</w:t>
      </w:r>
    </w:p>
    <w:p w:rsidR="00271DAF" w:rsidRPr="001C63A6" w:rsidRDefault="00271DAF" w:rsidP="00271DA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3A6">
        <w:rPr>
          <w:rFonts w:ascii="Times New Roman" w:eastAsia="Calibri" w:hAnsi="Times New Roman" w:cs="Times New Roman"/>
          <w:sz w:val="28"/>
          <w:szCs w:val="28"/>
        </w:rPr>
        <w:t xml:space="preserve">Средства и технология СМИ занимают особое и наиболее важное место в формировании образа власти, т.к. именно с помощью СМИ появляется возможность общаться напрямую с обществом. Они формируют отношение гражданина к политическим проблемам и представлениям о власти. Влияние СМИ на формирование образа тоже не является однородным. Так, ситуация в печатной прессе отличается от ситуации на телевидении. Телевидение в большей части обращено к поведению и эмоциям, пресса действует на когнитивные структуры психики. С помощью телевидения легче и быстрее можно сформировать образ власти у населения на бессознательном уровне и поэтому большая доля политической информации выдается на телевидении. Все это происходит, потому что большая эмоциональность телевидения несет ущерб аналитичности и воздействует именно на бессознательные уровни сознания человека. </w:t>
      </w:r>
    </w:p>
    <w:p w:rsidR="00271DAF" w:rsidRPr="001C63A6" w:rsidRDefault="00271DAF" w:rsidP="00271DA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3A6">
        <w:rPr>
          <w:rFonts w:ascii="Times New Roman" w:eastAsia="Calibri" w:hAnsi="Times New Roman" w:cs="Times New Roman"/>
          <w:sz w:val="28"/>
          <w:szCs w:val="28"/>
        </w:rPr>
        <w:t xml:space="preserve">Стереотипы восприятия и использования информации играют важную роль как механизм формирования образа власти. СМИ занимаются созданием клишированных образов на основе стереотипов. Использование стереотипов есть ничто иное, как манипуляция общественным сознанием. СМИ всеми </w:t>
      </w:r>
      <w:r w:rsidRPr="001C63A6">
        <w:rPr>
          <w:rFonts w:ascii="Times New Roman" w:eastAsia="Calibri" w:hAnsi="Times New Roman" w:cs="Times New Roman"/>
          <w:sz w:val="28"/>
          <w:szCs w:val="28"/>
        </w:rPr>
        <w:lastRenderedPageBreak/>
        <w:t>своими способами «вбивают» в голову людей клишированные образы. Все это происходит при помощи специализированных печатных изданий, различных политических передач и политической рекламы. Таким образом, СМИ можно назвать наиболее активным аспектом политики, также выделить его как самостоятельный субъект.</w:t>
      </w:r>
    </w:p>
    <w:p w:rsidR="00271DAF" w:rsidRPr="001C63A6" w:rsidRDefault="00271DAF" w:rsidP="00271DA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3A6">
        <w:rPr>
          <w:rFonts w:ascii="Times New Roman" w:eastAsia="Calibri" w:hAnsi="Times New Roman" w:cs="Times New Roman"/>
          <w:sz w:val="28"/>
          <w:szCs w:val="28"/>
        </w:rPr>
        <w:t>В последнее время возросла роль интернет-коммуникаций, где формируется новая политическая реальность, по которой можно узнать настроение граждан. Во-первых, практически все государственные структуры имеют свои сайты, на которых ведутся обсуждения различных статей. Во-вторых, широкую популярность приобрели социальные сети, в рамках которых идет обсуждение волнующих проблем и событий, происходящих в стране. В-третьих, распространена такая интернет-структура, в котором блогер задает «повестку дня» на собственной сетевой платформе, а остальные участники</w:t>
      </w:r>
      <w:r w:rsidR="00BB0A1A">
        <w:rPr>
          <w:rFonts w:ascii="Times New Roman" w:eastAsia="Calibri" w:hAnsi="Times New Roman" w:cs="Times New Roman"/>
          <w:sz w:val="28"/>
          <w:szCs w:val="28"/>
        </w:rPr>
        <w:t xml:space="preserve"> это обсуждает.</w:t>
      </w:r>
    </w:p>
    <w:p w:rsidR="00F161DC" w:rsidRDefault="00F161DC" w:rsidP="00BB7A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Манипулирование общественным сознанием понимается</w:t>
      </w:r>
      <w:r w:rsidR="006F300F">
        <w:rPr>
          <w:rFonts w:ascii="Times New Roman" w:eastAsia="Calibri" w:hAnsi="Times New Roman" w:cs="Times New Roman"/>
          <w:sz w:val="28"/>
          <w:szCs w:val="28"/>
        </w:rPr>
        <w:t xml:space="preserve"> как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скрытое программирование мыслей, мнений, интересов, отношений</w:t>
      </w:r>
      <w:r w:rsidR="006F300F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34"/>
      </w:r>
      <w:r>
        <w:rPr>
          <w:rFonts w:ascii="Times New Roman" w:eastAsia="Calibri" w:hAnsi="Times New Roman" w:cs="Times New Roman"/>
          <w:sz w:val="28"/>
          <w:szCs w:val="28"/>
        </w:rPr>
        <w:t>. Манипуляция используется в  корыстных целях.</w:t>
      </w:r>
      <w:r w:rsidRPr="00F161DC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Она заменяет объективные достоверные причины сомнительными,</w:t>
      </w:r>
      <w:r w:rsidRPr="00F161DC">
        <w:rPr>
          <w:rFonts w:ascii="Times New Roman" w:eastAsia="Calibri" w:hAnsi="Times New Roman" w:cs="Times New Roman"/>
          <w:sz w:val="28"/>
          <w:szCs w:val="28"/>
        </w:rPr>
        <w:t xml:space="preserve"> дезориентирующими </w:t>
      </w:r>
      <w:r>
        <w:rPr>
          <w:rFonts w:ascii="Times New Roman" w:eastAsia="Calibri" w:hAnsi="Times New Roman" w:cs="Times New Roman"/>
          <w:sz w:val="28"/>
          <w:szCs w:val="28"/>
        </w:rPr>
        <w:t>субъект</w:t>
      </w:r>
      <w:r w:rsidR="00271DAF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восприятия</w:t>
      </w:r>
      <w:r w:rsidRPr="00F161DC">
        <w:rPr>
          <w:rFonts w:ascii="Times New Roman" w:eastAsia="Calibri" w:hAnsi="Times New Roman" w:cs="Times New Roman"/>
          <w:sz w:val="28"/>
          <w:szCs w:val="28"/>
        </w:rPr>
        <w:t xml:space="preserve"> в нужном для манипулятора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 данном случае, государства)</w:t>
      </w:r>
      <w:r w:rsidRPr="00F161DC">
        <w:rPr>
          <w:rFonts w:ascii="Times New Roman" w:eastAsia="Calibri" w:hAnsi="Times New Roman" w:cs="Times New Roman"/>
          <w:sz w:val="28"/>
          <w:szCs w:val="28"/>
        </w:rPr>
        <w:t xml:space="preserve"> направлении</w:t>
      </w:r>
      <w:r>
        <w:rPr>
          <w:rFonts w:ascii="Times New Roman" w:eastAsia="Calibri" w:hAnsi="Times New Roman" w:cs="Times New Roman"/>
          <w:sz w:val="28"/>
          <w:szCs w:val="28"/>
        </w:rPr>
        <w:t>. Для манипулирования общественным мнением используются следующие методы</w:t>
      </w:r>
      <w:r w:rsidR="00BB0A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35"/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F161DC" w:rsidRDefault="00C2773A" w:rsidP="00786D4D">
      <w:pPr>
        <w:pStyle w:val="a3"/>
        <w:numPr>
          <w:ilvl w:val="0"/>
          <w:numId w:val="5"/>
        </w:numPr>
        <w:spacing w:after="0" w:line="360" w:lineRule="auto"/>
        <w:ind w:left="0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Определение. События, личности, идею характеризуются определенными характеристиками, как положительными, так и отрицательными, благодаря частому повторению этих характеристик для людей. То есть описание явления настолько часто находится на слуху у человека, что оно для него является само собой разумеющимся, не требующим доказательств.</w:t>
      </w:r>
    </w:p>
    <w:p w:rsidR="00C2773A" w:rsidRDefault="00C2773A" w:rsidP="00786D4D">
      <w:pPr>
        <w:pStyle w:val="a3"/>
        <w:numPr>
          <w:ilvl w:val="0"/>
          <w:numId w:val="5"/>
        </w:numPr>
        <w:spacing w:after="0" w:line="360" w:lineRule="auto"/>
        <w:ind w:left="0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73A">
        <w:rPr>
          <w:rFonts w:ascii="Times New Roman" w:eastAsia="Calibri" w:hAnsi="Times New Roman" w:cs="Times New Roman"/>
          <w:sz w:val="28"/>
          <w:szCs w:val="28"/>
        </w:rPr>
        <w:lastRenderedPageBreak/>
        <w:t>"Блестящая всеобщность".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Рассказывая о каких либо событиях, либо отражая их в СМИ, манипуляторы используют выражение «абсолютное большинство», «общественное мнение», тем самым заставляя человека на подсознательном уровне отнести себя к этому большинству. </w:t>
      </w:r>
    </w:p>
    <w:p w:rsidR="00C2773A" w:rsidRDefault="00C2773A" w:rsidP="00786D4D">
      <w:pPr>
        <w:pStyle w:val="a3"/>
        <w:numPr>
          <w:ilvl w:val="0"/>
          <w:numId w:val="5"/>
        </w:numPr>
        <w:spacing w:after="0" w:line="360" w:lineRule="auto"/>
        <w:ind w:left="0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Рекомендация. Манипуляторы, </w:t>
      </w:r>
      <w:r w:rsidR="006F300F">
        <w:rPr>
          <w:rFonts w:ascii="Times New Roman" w:eastAsia="Calibri" w:hAnsi="Times New Roman" w:cs="Times New Roman"/>
          <w:sz w:val="28"/>
          <w:szCs w:val="28"/>
        </w:rPr>
        <w:t>озвучивая свое мнение, основываю</w:t>
      </w:r>
      <w:r>
        <w:rPr>
          <w:rFonts w:ascii="Times New Roman" w:eastAsia="Calibri" w:hAnsi="Times New Roman" w:cs="Times New Roman"/>
          <w:sz w:val="28"/>
          <w:szCs w:val="28"/>
        </w:rPr>
        <w:t>тся на поддержке знаменитого человека – писателя, артиста, спортсмена и т.д. – который имеет определенный статус в обществе. Люди склоны думать, что человек, достигший конкретных результатов в какой-либо области, не может ошибаться и в политике, и поэтому его мнение считается авторитетным.</w:t>
      </w:r>
    </w:p>
    <w:p w:rsidR="00C2773A" w:rsidRDefault="00786D4D" w:rsidP="00786D4D">
      <w:pPr>
        <w:pStyle w:val="a3"/>
        <w:numPr>
          <w:ilvl w:val="0"/>
          <w:numId w:val="5"/>
        </w:numPr>
        <w:spacing w:after="0" w:line="360" w:lineRule="auto"/>
        <w:ind w:left="0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Подмена. Характеризуя определенные явления, заинтересованные люди могут заменять негативные характеристики положительными, к примеру, называя «войну»  - «борьбой за справедливость», «наемных работников» - «добровольцами» и т.д. Такие лексические обороты меняют мнение общества в противоположную сторону, и человек начинает судить не явление, которое произошло в государстве или вне, а по названию, которое дали этому событию.</w:t>
      </w:r>
    </w:p>
    <w:p w:rsidR="00786D4D" w:rsidRDefault="00786D4D" w:rsidP="00786D4D">
      <w:pPr>
        <w:pStyle w:val="a3"/>
        <w:numPr>
          <w:ilvl w:val="0"/>
          <w:numId w:val="5"/>
        </w:numPr>
        <w:spacing w:after="0" w:line="360" w:lineRule="auto"/>
        <w:ind w:left="0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D4D">
        <w:rPr>
          <w:rFonts w:ascii="Times New Roman" w:eastAsia="Calibri" w:hAnsi="Times New Roman" w:cs="Times New Roman"/>
          <w:sz w:val="28"/>
          <w:szCs w:val="28"/>
        </w:rPr>
        <w:t>"Свои ребята".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3F63">
        <w:rPr>
          <w:rFonts w:ascii="Times New Roman" w:eastAsia="Calibri" w:hAnsi="Times New Roman" w:cs="Times New Roman"/>
          <w:sz w:val="28"/>
          <w:szCs w:val="28"/>
        </w:rPr>
        <w:t xml:space="preserve"> Для того чтобы заручиться поддержкой определенной социальной группы создается обманчивое ощущение будто это социальная группа близка манипулятору. Создается ситуация при </w:t>
      </w:r>
      <w:r w:rsidR="006F300F">
        <w:rPr>
          <w:rFonts w:ascii="Times New Roman" w:eastAsia="Calibri" w:hAnsi="Times New Roman" w:cs="Times New Roman"/>
          <w:sz w:val="28"/>
          <w:szCs w:val="28"/>
        </w:rPr>
        <w:t>котором</w:t>
      </w:r>
      <w:r w:rsidR="00453F63">
        <w:rPr>
          <w:rFonts w:ascii="Times New Roman" w:eastAsia="Calibri" w:hAnsi="Times New Roman" w:cs="Times New Roman"/>
          <w:sz w:val="28"/>
          <w:szCs w:val="28"/>
        </w:rPr>
        <w:t xml:space="preserve"> манипулятор – «свой человек» - не может обмануть.</w:t>
      </w:r>
    </w:p>
    <w:p w:rsidR="00453F63" w:rsidRDefault="00453F63" w:rsidP="00453F63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F63">
        <w:rPr>
          <w:rFonts w:ascii="Times New Roman" w:eastAsia="Calibri" w:hAnsi="Times New Roman" w:cs="Times New Roman"/>
          <w:sz w:val="28"/>
          <w:szCs w:val="28"/>
        </w:rPr>
        <w:t>"Смещение акцентов".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Когда происходит неблагоприятное событие, которое не вызовет одобрения в обществе, оно закрывается другим событием, тем самым убирая акцент людей</w:t>
      </w:r>
      <w:r w:rsidR="006F300F">
        <w:rPr>
          <w:rFonts w:ascii="Times New Roman" w:eastAsia="Calibri" w:hAnsi="Times New Roman" w:cs="Times New Roman"/>
          <w:sz w:val="28"/>
          <w:szCs w:val="28"/>
        </w:rPr>
        <w:t xml:space="preserve"> с негативной ситуации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3F63" w:rsidRDefault="00453F63" w:rsidP="00BB0A1A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Данный список не является исчерпывающим, в совре</w:t>
      </w:r>
      <w:r w:rsidR="006F300F">
        <w:rPr>
          <w:rFonts w:ascii="Times New Roman" w:eastAsia="Calibri" w:hAnsi="Times New Roman" w:cs="Times New Roman"/>
          <w:sz w:val="28"/>
          <w:szCs w:val="28"/>
        </w:rPr>
        <w:t>менном мире способов манипуляции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общественным мнением становится все больше и больше.</w:t>
      </w:r>
    </w:p>
    <w:p w:rsidR="00027DAA" w:rsidRDefault="00027DAA" w:rsidP="00BB0A1A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Следующим способом формирования отражения государственной политики в обществе выступает политическая пропаганда. Словарь-справочник «Политическая наука» определяет политическую пропаганду как деятельность, направленную на распространение</w:t>
      </w:r>
      <w:r w:rsidR="006F300F">
        <w:rPr>
          <w:rFonts w:ascii="Times New Roman" w:eastAsia="Calibri" w:hAnsi="Times New Roman" w:cs="Times New Roman"/>
          <w:sz w:val="28"/>
          <w:szCs w:val="28"/>
        </w:rPr>
        <w:t xml:space="preserve"> определенной идеи, закрепление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обществе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определенного настроения, формирования мнения</w:t>
      </w:r>
      <w:r w:rsidR="006F300F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36"/>
      </w:r>
      <w:r>
        <w:rPr>
          <w:rFonts w:ascii="Times New Roman" w:eastAsia="Calibri" w:hAnsi="Times New Roman" w:cs="Times New Roman"/>
          <w:sz w:val="28"/>
          <w:szCs w:val="28"/>
        </w:rPr>
        <w:t>. Политическая пропаганда формирует определенное доверие к политическому лидеру или партии</w:t>
      </w:r>
      <w:r w:rsidR="005D3E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3B33" w:rsidRDefault="005D3E35" w:rsidP="00BB0A1A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E35">
        <w:rPr>
          <w:rFonts w:ascii="Times New Roman" w:eastAsia="Calibri" w:hAnsi="Times New Roman" w:cs="Times New Roman"/>
          <w:sz w:val="28"/>
          <w:szCs w:val="28"/>
        </w:rPr>
        <w:t>Политический маркетинг – это совокупность теорий и методов, с помощью которых властные органы и политические партии формулируют свои цели и добиваются их поддержки со стороны населения</w:t>
      </w:r>
      <w:r w:rsidR="006F300F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37"/>
      </w:r>
      <w:r w:rsidRPr="005D3E35">
        <w:rPr>
          <w:rFonts w:ascii="Times New Roman" w:eastAsia="Calibri" w:hAnsi="Times New Roman" w:cs="Times New Roman"/>
          <w:sz w:val="28"/>
          <w:szCs w:val="28"/>
        </w:rPr>
        <w:t>.</w:t>
      </w:r>
      <w:r w:rsidR="00EA3B33">
        <w:rPr>
          <w:rFonts w:ascii="Times New Roman" w:eastAsia="Calibri" w:hAnsi="Times New Roman" w:cs="Times New Roman"/>
          <w:sz w:val="28"/>
          <w:szCs w:val="28"/>
        </w:rPr>
        <w:t xml:space="preserve"> Фундаменто</w:t>
      </w:r>
      <w:r w:rsidR="00086AC2">
        <w:rPr>
          <w:rFonts w:ascii="Times New Roman" w:eastAsia="Calibri" w:hAnsi="Times New Roman" w:cs="Times New Roman"/>
          <w:sz w:val="28"/>
          <w:szCs w:val="28"/>
        </w:rPr>
        <w:t>м политического маркетинга являе</w:t>
      </w:r>
      <w:r w:rsidR="00EA3B33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086AC2">
        <w:rPr>
          <w:rFonts w:ascii="Times New Roman" w:eastAsia="Calibri" w:hAnsi="Times New Roman" w:cs="Times New Roman"/>
          <w:sz w:val="28"/>
          <w:szCs w:val="28"/>
        </w:rPr>
        <w:t>выявление социальных потребностей интересов.</w:t>
      </w:r>
    </w:p>
    <w:p w:rsidR="00086AC2" w:rsidRPr="00086AC2" w:rsidRDefault="00086AC2" w:rsidP="00BB0A1A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Политический маркетинг как процесс включает в себя 4 стадии:</w:t>
      </w:r>
      <w:r w:rsidR="00C63670">
        <w:rPr>
          <w:rFonts w:ascii="Times New Roman" w:eastAsia="Calibri" w:hAnsi="Times New Roman" w:cs="Times New Roman"/>
          <w:sz w:val="28"/>
          <w:szCs w:val="28"/>
        </w:rPr>
        <w:t xml:space="preserve"> определение настроений и интересов общества; формирование стратегии движения, расчет возможных результатов; продвижение определенного кандидата или программы.</w:t>
      </w:r>
    </w:p>
    <w:p w:rsidR="00F161DC" w:rsidRPr="001C63A6" w:rsidRDefault="00C63670" w:rsidP="00BB0A1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Продвижение определенного кандидата сопровождается формированием его имиджа. </w:t>
      </w:r>
      <w:r w:rsidR="00F161DC" w:rsidRPr="001C63A6">
        <w:rPr>
          <w:rFonts w:ascii="Times New Roman" w:eastAsia="Calibri" w:hAnsi="Times New Roman" w:cs="Times New Roman"/>
          <w:sz w:val="28"/>
          <w:szCs w:val="28"/>
        </w:rPr>
        <w:t>Имидж выступает средним звеном между интересами аудитории и интересами субъекта власти. Сам имидж является результатом политической деятельности субъекта власти, который дает ему определенный политический статус. Продвижение имиджа означает, в своем роде, коррекцию и изменение образа в соответствии с тем, чего ожидают от него граждане. Обычно продвижение имиджа происходит, когда имеют место быть разъяснение политических решений, создание своего привлекательного образа в глазах аудитории (чаще всего это происходит в преддвериях выборов), отчет перед электоратом, в частности, выступление со сцены, либо обращение к массе за поддержкой.</w:t>
      </w:r>
    </w:p>
    <w:p w:rsidR="00F161DC" w:rsidRDefault="00F161DC" w:rsidP="00BB0A1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3A6">
        <w:rPr>
          <w:rFonts w:ascii="Times New Roman" w:eastAsia="Calibri" w:hAnsi="Times New Roman" w:cs="Times New Roman"/>
          <w:sz w:val="28"/>
          <w:szCs w:val="28"/>
        </w:rPr>
        <w:t>Составляющими имиджа политического лидера являются внешность (рост, вес, тип, телосложение, обаяние, красота и т.д.), биография, манера поведения, моральные и профессиональные качества (порядочность, опыт), политическая принадлежность (партия, к которой он принадлежит)</w:t>
      </w:r>
      <w:r w:rsidR="00B50ED1" w:rsidRPr="00B50ED1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="00B50ED1" w:rsidRPr="001C63A6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8"/>
      </w:r>
      <w:r w:rsidR="00970B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0480" w:rsidRDefault="006F300F" w:rsidP="00271DA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Еще одним способом целенаправленного формирования</w:t>
      </w:r>
      <w:r w:rsidR="00CB5086">
        <w:rPr>
          <w:rFonts w:ascii="Times New Roman" w:eastAsia="Calibri" w:hAnsi="Times New Roman" w:cs="Times New Roman"/>
          <w:sz w:val="28"/>
          <w:szCs w:val="28"/>
        </w:rPr>
        <w:t xml:space="preserve"> образа власти </w:t>
      </w:r>
      <w:r w:rsidR="00B50ED1">
        <w:rPr>
          <w:rFonts w:ascii="Times New Roman" w:eastAsia="Calibri" w:hAnsi="Times New Roman" w:cs="Times New Roman"/>
          <w:sz w:val="28"/>
          <w:szCs w:val="28"/>
        </w:rPr>
        <w:t>являю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тся система </w:t>
      </w:r>
      <w:r w:rsidR="00CB5086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="00FA0480">
        <w:rPr>
          <w:rFonts w:ascii="Times New Roman" w:eastAsia="Calibri" w:hAnsi="Times New Roman" w:cs="Times New Roman"/>
          <w:sz w:val="28"/>
          <w:szCs w:val="28"/>
        </w:rPr>
        <w:t xml:space="preserve">, государственные стандарты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разработка </w:t>
      </w:r>
      <w:r w:rsidR="00FA0480">
        <w:rPr>
          <w:rFonts w:ascii="Times New Roman" w:eastAsia="Calibri" w:hAnsi="Times New Roman" w:cs="Times New Roman"/>
          <w:sz w:val="28"/>
          <w:szCs w:val="28"/>
        </w:rPr>
        <w:t>различного рода программ, концепций и кодексов</w:t>
      </w:r>
      <w:r w:rsidR="00CB508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70B7B" w:rsidRPr="00970B7B" w:rsidRDefault="00970B7B" w:rsidP="00970B7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B7B">
        <w:rPr>
          <w:rFonts w:ascii="Times New Roman" w:eastAsia="Calibri" w:hAnsi="Times New Roman" w:cs="Times New Roman"/>
          <w:sz w:val="28"/>
          <w:szCs w:val="28"/>
        </w:rPr>
        <w:t>Система образования в качестве основного института социализации личности выступает с 6-</w:t>
      </w:r>
      <w:r>
        <w:rPr>
          <w:rFonts w:ascii="Times New Roman" w:eastAsia="Calibri" w:hAnsi="Times New Roman" w:cs="Times New Roman"/>
          <w:sz w:val="28"/>
          <w:szCs w:val="28"/>
        </w:rPr>
        <w:t xml:space="preserve">7 лет до, примерно, 18-25 лет. </w:t>
      </w:r>
      <w:r w:rsidRPr="00970B7B">
        <w:rPr>
          <w:rFonts w:ascii="Times New Roman" w:eastAsia="Calibri" w:hAnsi="Times New Roman" w:cs="Times New Roman"/>
          <w:sz w:val="28"/>
          <w:szCs w:val="28"/>
        </w:rPr>
        <w:t>За это время люди достигают умственной зрелости, приобретают основные социальные качества, и в связи с этим признаются полностью дееспособными. Это подготовительная фаза жизненного пути. Поскольку основным видом предметной деятельности является учение, постольку индивид в процессе общеобразовательного и профессионального обучения, а также сопутствующего этому нравственного воспитания, выступает пока преимущественно в качестве созерцателя и меньше всего в качестве деятеля. И.А. Щеглов называет образовательные структуры «единственно положительно действую</w:t>
      </w:r>
      <w:r>
        <w:rPr>
          <w:rFonts w:ascii="Times New Roman" w:eastAsia="Calibri" w:hAnsi="Times New Roman" w:cs="Times New Roman"/>
          <w:sz w:val="28"/>
          <w:szCs w:val="28"/>
        </w:rPr>
        <w:t>щей агентурой социализации»</w:t>
      </w:r>
      <w:r w:rsidR="00B50ED1" w:rsidRPr="00B50ED1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 </w:t>
      </w:r>
      <w:r w:rsidR="00B50ED1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39"/>
      </w:r>
      <w:r w:rsidRPr="00970B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0B7B" w:rsidRPr="00970B7B" w:rsidRDefault="00970B7B" w:rsidP="00970B7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B7B">
        <w:rPr>
          <w:rFonts w:ascii="Times New Roman" w:eastAsia="Calibri" w:hAnsi="Times New Roman" w:cs="Times New Roman"/>
          <w:sz w:val="28"/>
          <w:szCs w:val="28"/>
        </w:rPr>
        <w:t>Образование как социально-политический институт – это не статичная конструкция, а жизненно востребованная динамичная система. Данная характеристи</w:t>
      </w:r>
      <w:r>
        <w:rPr>
          <w:rFonts w:ascii="Times New Roman" w:eastAsia="Calibri" w:hAnsi="Times New Roman" w:cs="Times New Roman"/>
          <w:sz w:val="28"/>
          <w:szCs w:val="28"/>
        </w:rPr>
        <w:t>ка образования проявляется, во-</w:t>
      </w:r>
      <w:r w:rsidRPr="00970B7B">
        <w:rPr>
          <w:rFonts w:ascii="Times New Roman" w:eastAsia="Calibri" w:hAnsi="Times New Roman" w:cs="Times New Roman"/>
          <w:sz w:val="28"/>
          <w:szCs w:val="28"/>
        </w:rPr>
        <w:t>первых, в её реформировании в соответствии с меняющимися условиями общественной жизни. При этом образование постоянно оказывает влияние на социализацию различных поколений молодежи в соответствии со спецификой различных эпох. Во-вторых, проявляется в том, что каждый человек, получающий образование последовательно проходит различные его ступени, формы и методы. В ходе этого диалектического процесса постоянно развиваются, изменяются его оценки, ценности и приоритеты.</w:t>
      </w:r>
    </w:p>
    <w:p w:rsidR="00970B7B" w:rsidRPr="00970B7B" w:rsidRDefault="00970B7B" w:rsidP="00970B7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B7B">
        <w:rPr>
          <w:rFonts w:ascii="Times New Roman" w:eastAsia="Calibri" w:hAnsi="Times New Roman" w:cs="Times New Roman"/>
          <w:sz w:val="28"/>
          <w:szCs w:val="28"/>
        </w:rPr>
        <w:t>Надо отметить, что школьники помимо учебной части участвуют в различной внеурочной деятельности, т.е. мероприятиях необязательного характера. Такое участие прививает ребенку чувство активности, ответственности, которые бесспорно понадобятся в дальнейшей политической жизни. Как известно, чем больше чувство ответственности, тем более положительно отношение к политике.</w:t>
      </w:r>
    </w:p>
    <w:p w:rsidR="00970B7B" w:rsidRDefault="00970B7B" w:rsidP="00970B7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B7B">
        <w:rPr>
          <w:rFonts w:ascii="Times New Roman" w:eastAsia="Calibri" w:hAnsi="Times New Roman" w:cs="Times New Roman"/>
          <w:sz w:val="28"/>
          <w:szCs w:val="28"/>
        </w:rPr>
        <w:lastRenderedPageBreak/>
        <w:t>Школа - это институт, через который власти имеют возможность осуществлять политическую социализацию целенаправленно, определяя политическое содержание и подбирая учителей, которые защищали бы официальные политические ценности.</w:t>
      </w:r>
    </w:p>
    <w:p w:rsidR="001C63A6" w:rsidRDefault="001C63A6" w:rsidP="00271DA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3A6">
        <w:rPr>
          <w:rFonts w:ascii="Times New Roman" w:eastAsia="Calibri" w:hAnsi="Times New Roman" w:cs="Times New Roman"/>
          <w:sz w:val="28"/>
          <w:szCs w:val="28"/>
        </w:rPr>
        <w:t>Высшие учебные заведения в процессе политической социализации имеют огромную роль. Благодаря обучению в вузе человек приобретает политические знания, установки, умение оценивать политические действия с точки зрения симпатии и антипатии, доверия и недоверия, умение отстаивать свою точку зрения и находить нужную политическую информацию</w:t>
      </w:r>
      <w:r w:rsidRPr="001C63A6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40"/>
      </w:r>
      <w:r w:rsidRPr="001C63A6">
        <w:rPr>
          <w:rFonts w:ascii="Times New Roman" w:eastAsia="Calibri" w:hAnsi="Times New Roman" w:cs="Times New Roman"/>
          <w:sz w:val="28"/>
          <w:szCs w:val="28"/>
        </w:rPr>
        <w:t>.</w:t>
      </w:r>
      <w:r w:rsidR="00FA0480">
        <w:rPr>
          <w:rFonts w:ascii="Times New Roman" w:eastAsia="Calibri" w:hAnsi="Times New Roman" w:cs="Times New Roman"/>
          <w:sz w:val="28"/>
          <w:szCs w:val="28"/>
        </w:rPr>
        <w:t xml:space="preserve"> Основополагающим  источником деятельности системы образования являются федеральные </w:t>
      </w:r>
      <w:r w:rsidR="00FA0480" w:rsidRPr="00FA0480">
        <w:rPr>
          <w:rFonts w:ascii="Times New Roman" w:eastAsia="Calibri" w:hAnsi="Times New Roman" w:cs="Times New Roman"/>
          <w:sz w:val="28"/>
          <w:szCs w:val="28"/>
        </w:rPr>
        <w:t>государственные образовательные стандарты</w:t>
      </w:r>
      <w:r w:rsidR="00FA0480">
        <w:rPr>
          <w:rFonts w:ascii="Times New Roman" w:eastAsia="Calibri" w:hAnsi="Times New Roman" w:cs="Times New Roman"/>
          <w:sz w:val="28"/>
          <w:szCs w:val="28"/>
        </w:rPr>
        <w:t xml:space="preserve">. Они представляют собой </w:t>
      </w:r>
      <w:r w:rsidR="00FA0480" w:rsidRPr="00FA0480">
        <w:rPr>
          <w:rFonts w:ascii="Times New Roman" w:eastAsia="Calibri" w:hAnsi="Times New Roman" w:cs="Times New Roman"/>
          <w:sz w:val="28"/>
          <w:szCs w:val="28"/>
        </w:rPr>
        <w:t>совокупность требований, обязательных при реализации основных образовательных программ начального общего, основ</w:t>
      </w:r>
      <w:r w:rsidR="006C2B39">
        <w:rPr>
          <w:rFonts w:ascii="Times New Roman" w:eastAsia="Calibri" w:hAnsi="Times New Roman" w:cs="Times New Roman"/>
          <w:sz w:val="28"/>
          <w:szCs w:val="28"/>
        </w:rPr>
        <w:t>ного общего, среднего (полного)</w:t>
      </w:r>
      <w:r w:rsidR="00FA0480" w:rsidRPr="00FA0480">
        <w:rPr>
          <w:rFonts w:ascii="Times New Roman" w:eastAsia="Calibri" w:hAnsi="Times New Roman" w:cs="Times New Roman"/>
          <w:sz w:val="28"/>
          <w:szCs w:val="28"/>
        </w:rPr>
        <w:t>общего, начального профессиональн</w:t>
      </w:r>
      <w:r w:rsidR="006C2B39">
        <w:rPr>
          <w:rFonts w:ascii="Times New Roman" w:eastAsia="Calibri" w:hAnsi="Times New Roman" w:cs="Times New Roman"/>
          <w:sz w:val="28"/>
          <w:szCs w:val="28"/>
        </w:rPr>
        <w:t xml:space="preserve">ого, среднего профессионального </w:t>
      </w:r>
      <w:r w:rsidR="00FA0480" w:rsidRPr="00FA0480">
        <w:rPr>
          <w:rFonts w:ascii="Times New Roman" w:eastAsia="Calibri" w:hAnsi="Times New Roman" w:cs="Times New Roman"/>
          <w:sz w:val="28"/>
          <w:szCs w:val="28"/>
        </w:rPr>
        <w:t>и высшего профессионального образования образовательными учреждениями, имеющими государственную аккредитацию</w:t>
      </w:r>
      <w:r w:rsidR="00B50ED1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41"/>
      </w:r>
      <w:r w:rsidR="00FA0480" w:rsidRPr="00FA04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0B7B" w:rsidRDefault="00970B7B" w:rsidP="00271DA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Влияние государстве</w:t>
      </w:r>
      <w:r w:rsidR="006C51CD">
        <w:rPr>
          <w:rFonts w:ascii="Times New Roman" w:eastAsia="Calibri" w:hAnsi="Times New Roman" w:cs="Times New Roman"/>
          <w:sz w:val="28"/>
          <w:szCs w:val="28"/>
        </w:rPr>
        <w:t>нных стандартов сводится к тому</w:t>
      </w:r>
      <w:r w:rsidR="00B50ED1">
        <w:rPr>
          <w:rFonts w:ascii="Times New Roman" w:eastAsia="Calibri" w:hAnsi="Times New Roman" w:cs="Times New Roman"/>
          <w:sz w:val="28"/>
          <w:szCs w:val="28"/>
        </w:rPr>
        <w:t>, что одной из их основных целей</w:t>
      </w:r>
      <w:r w:rsidR="006C51CD">
        <w:rPr>
          <w:rFonts w:ascii="Times New Roman" w:eastAsia="Calibri" w:hAnsi="Times New Roman" w:cs="Times New Roman"/>
          <w:sz w:val="28"/>
          <w:szCs w:val="28"/>
        </w:rPr>
        <w:t xml:space="preserve"> является духовно-нравственное восп</w:t>
      </w:r>
      <w:r w:rsidR="00162CF5">
        <w:rPr>
          <w:rFonts w:ascii="Times New Roman" w:eastAsia="Calibri" w:hAnsi="Times New Roman" w:cs="Times New Roman"/>
          <w:sz w:val="28"/>
          <w:szCs w:val="28"/>
        </w:rPr>
        <w:t xml:space="preserve">итание </w:t>
      </w:r>
      <w:r w:rsidR="006C51CD">
        <w:rPr>
          <w:rFonts w:ascii="Times New Roman" w:eastAsia="Calibri" w:hAnsi="Times New Roman" w:cs="Times New Roman"/>
          <w:sz w:val="28"/>
          <w:szCs w:val="28"/>
        </w:rPr>
        <w:t xml:space="preserve">и развитие и, устанавливая определенные требования к </w:t>
      </w:r>
      <w:r w:rsidR="006C51CD" w:rsidRPr="006C51CD">
        <w:rPr>
          <w:rFonts w:ascii="Times New Roman" w:eastAsia="Calibri" w:hAnsi="Times New Roman" w:cs="Times New Roman"/>
          <w:sz w:val="28"/>
          <w:szCs w:val="28"/>
        </w:rPr>
        <w:t>организации деятельности работы</w:t>
      </w:r>
      <w:r w:rsidR="006C51CD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структур, государство формирует, в большей степени, положительное отношен</w:t>
      </w:r>
      <w:r w:rsidR="0079339A">
        <w:rPr>
          <w:rFonts w:ascii="Times New Roman" w:eastAsia="Calibri" w:hAnsi="Times New Roman" w:cs="Times New Roman"/>
          <w:sz w:val="28"/>
          <w:szCs w:val="28"/>
        </w:rPr>
        <w:t>ие к институту государства, и в</w:t>
      </w:r>
      <w:r w:rsidR="006C51CD">
        <w:rPr>
          <w:rFonts w:ascii="Times New Roman" w:eastAsia="Calibri" w:hAnsi="Times New Roman" w:cs="Times New Roman"/>
          <w:sz w:val="28"/>
          <w:szCs w:val="28"/>
        </w:rPr>
        <w:t>последствии, к власти.</w:t>
      </w:r>
    </w:p>
    <w:p w:rsidR="001C63A6" w:rsidRDefault="001C63A6" w:rsidP="001C63A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Косвенное формирование образа власти заключается </w:t>
      </w:r>
      <w:r w:rsidR="00B50ED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обеспечении государственной политикой условий его формирования.</w:t>
      </w:r>
      <w:r w:rsidRPr="001C63A6">
        <w:rPr>
          <w:rFonts w:ascii="Times New Roman" w:hAnsi="Times New Roman" w:cs="Times New Roman"/>
          <w:sz w:val="28"/>
          <w:szCs w:val="28"/>
        </w:rPr>
        <w:t xml:space="preserve"> </w:t>
      </w:r>
      <w:r w:rsidRPr="001C63A6">
        <w:rPr>
          <w:rFonts w:ascii="Times New Roman" w:eastAsia="Calibri" w:hAnsi="Times New Roman" w:cs="Times New Roman"/>
          <w:sz w:val="28"/>
          <w:szCs w:val="28"/>
        </w:rPr>
        <w:t xml:space="preserve">Ситуация, в которой управляет правящая элита, по-разному может влиять на формирования образа власти. Образ власти, который формируется в политической стабильности и образ власти, возникающий в условиях кризиса, естественно, будут разными. </w:t>
      </w:r>
      <w:r w:rsidRPr="001C63A6">
        <w:rPr>
          <w:rFonts w:ascii="Times New Roman" w:eastAsia="Calibri" w:hAnsi="Times New Roman" w:cs="Times New Roman"/>
          <w:sz w:val="28"/>
          <w:szCs w:val="28"/>
        </w:rPr>
        <w:lastRenderedPageBreak/>
        <w:t>Ухудшение экономического положения, изменения в социальной структуре, разрушение либо создание новых групп, падение уровня жизни, какие-либо культурные изменения, несомненно, оставят свой след на восприятии образа власти.</w:t>
      </w:r>
    </w:p>
    <w:p w:rsidR="00C675C8" w:rsidRPr="00C675C8" w:rsidRDefault="00C675C8" w:rsidP="001C63A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Политическая система, в которой формируется образ власти, оставляет свой след на восприятии. Безусловно, демократическая система воспринимается по-другому, нежели тоталитарная или авторитарная. Е.Б. Шестопал, основываясь на собственные исследования, утверждает, что характерной чертой тоталитарной политической системы является благоприятное отношение населения к власти, а при авторитарной политической системе наблюдается отстранение населения от власти, его безучастие</w:t>
      </w:r>
      <w:r w:rsidR="0079339A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42"/>
      </w:r>
      <w:r>
        <w:rPr>
          <w:rFonts w:ascii="Times New Roman" w:eastAsia="Calibri" w:hAnsi="Times New Roman" w:cs="Times New Roman"/>
          <w:sz w:val="28"/>
          <w:szCs w:val="28"/>
        </w:rPr>
        <w:t>. Также, стоит учитывать, что отношение к власти как к институту и к власти, как определенный персонаж может различаться.</w:t>
      </w:r>
    </w:p>
    <w:p w:rsidR="00C675C8" w:rsidRPr="00C675C8" w:rsidRDefault="00B94401" w:rsidP="00B9440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г</w:t>
      </w:r>
      <w:r w:rsidR="00C675C8">
        <w:rPr>
          <w:rFonts w:ascii="Times New Roman" w:eastAsia="Calibri" w:hAnsi="Times New Roman" w:cs="Times New Roman"/>
          <w:sz w:val="28"/>
          <w:szCs w:val="28"/>
        </w:rPr>
        <w:t>осударственная политика</w:t>
      </w:r>
      <w:r w:rsidR="002C4F99">
        <w:rPr>
          <w:rFonts w:ascii="Times New Roman" w:eastAsia="Calibri" w:hAnsi="Times New Roman" w:cs="Times New Roman"/>
          <w:sz w:val="28"/>
          <w:szCs w:val="28"/>
        </w:rPr>
        <w:t xml:space="preserve"> отражает направленность деятельность работы государственных органов, их ценности и управление, и поэтому является значимым инструментом формирования образа власти. Рассматривание практической реализации государственной политики, оценка его результатов дает возможность </w:t>
      </w:r>
      <w:r w:rsidR="00712A64">
        <w:rPr>
          <w:rFonts w:ascii="Times New Roman" w:eastAsia="Calibri" w:hAnsi="Times New Roman" w:cs="Times New Roman"/>
          <w:sz w:val="28"/>
          <w:szCs w:val="28"/>
        </w:rPr>
        <w:t>увидеть истинное «лицо» государственного управления, понять, чьи интересы находятся в приоритете у власти, какие социальные общности находятся  в выигрыше, а какие находятся на «заднем фоне» для органов власти. Через этот ракурс государственная политика выступает как непосредственный, подлинный инструмент формирования образа власти.</w:t>
      </w:r>
    </w:p>
    <w:p w:rsidR="001C63A6" w:rsidRDefault="001C63A6" w:rsidP="00BB7A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7ACE" w:rsidRDefault="00BB7ACE" w:rsidP="00BB7A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339A" w:rsidRDefault="0079339A" w:rsidP="00BB7A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339A" w:rsidRDefault="0079339A" w:rsidP="00BB7A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228A" w:rsidRPr="00FD5CE7" w:rsidRDefault="00FD228A" w:rsidP="00FD5CE7">
      <w:pPr>
        <w:rPr>
          <w:rFonts w:ascii="Times New Roman" w:hAnsi="Times New Roman" w:cs="Times New Roman"/>
          <w:sz w:val="28"/>
        </w:rPr>
      </w:pPr>
    </w:p>
    <w:p w:rsidR="007D488F" w:rsidRDefault="007D488F" w:rsidP="00D74BA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Государственная политика как инструмент </w:t>
      </w:r>
      <w:r w:rsidRPr="007D488F">
        <w:rPr>
          <w:rFonts w:ascii="Times New Roman" w:hAnsi="Times New Roman" w:cs="Times New Roman"/>
          <w:sz w:val="28"/>
        </w:rPr>
        <w:t>формирования образа власти</w:t>
      </w:r>
      <w:r w:rsidR="00E668A6" w:rsidRPr="00E668A6">
        <w:rPr>
          <w:rFonts w:ascii="Times New Roman" w:hAnsi="Times New Roman" w:cs="Times New Roman"/>
          <w:sz w:val="28"/>
        </w:rPr>
        <w:t xml:space="preserve"> </w:t>
      </w:r>
      <w:r w:rsidR="00E668A6">
        <w:rPr>
          <w:rFonts w:ascii="Times New Roman" w:hAnsi="Times New Roman" w:cs="Times New Roman"/>
          <w:sz w:val="28"/>
        </w:rPr>
        <w:t>в современной России</w:t>
      </w:r>
    </w:p>
    <w:p w:rsidR="0079339A" w:rsidRDefault="0079339A" w:rsidP="00D74BA5">
      <w:pPr>
        <w:pStyle w:val="a3"/>
        <w:ind w:left="0" w:firstLine="709"/>
        <w:rPr>
          <w:rFonts w:ascii="Times New Roman" w:hAnsi="Times New Roman" w:cs="Times New Roman"/>
          <w:sz w:val="28"/>
        </w:rPr>
      </w:pPr>
    </w:p>
    <w:p w:rsidR="00E668A6" w:rsidRDefault="00E668A6" w:rsidP="00D74BA5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Отражение содержания и проблем реализации государственной политики в представлениях граждан о власти </w:t>
      </w:r>
    </w:p>
    <w:p w:rsidR="0079339A" w:rsidRDefault="0079339A" w:rsidP="00D74BA5">
      <w:pPr>
        <w:pStyle w:val="a3"/>
        <w:ind w:left="0" w:firstLine="709"/>
        <w:rPr>
          <w:rFonts w:ascii="Times New Roman" w:hAnsi="Times New Roman" w:cs="Times New Roman"/>
          <w:sz w:val="28"/>
        </w:rPr>
      </w:pPr>
    </w:p>
    <w:p w:rsidR="00FC72EB" w:rsidRPr="00FC72EB" w:rsidRDefault="00FC72EB" w:rsidP="00D74B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2EB">
        <w:rPr>
          <w:rFonts w:ascii="Times New Roman" w:eastAsia="Calibri" w:hAnsi="Times New Roman" w:cs="Times New Roman"/>
          <w:sz w:val="28"/>
          <w:szCs w:val="28"/>
        </w:rPr>
        <w:t>Россия с начала ХХ</w:t>
      </w:r>
      <w:r w:rsidRPr="00FC72E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FC72EB">
        <w:rPr>
          <w:rFonts w:ascii="Times New Roman" w:eastAsia="Calibri" w:hAnsi="Times New Roman" w:cs="Times New Roman"/>
          <w:sz w:val="28"/>
          <w:szCs w:val="28"/>
        </w:rPr>
        <w:t xml:space="preserve"> века проходит довольно неоднозначный путь развития: кризисная экономика, нестабильность на Кавказе, нарастание угрозы терроризма и другие проблемы, связанные с социальными проблемами страны, не могли не оказать внимание на восприятие власти в стране.</w:t>
      </w:r>
    </w:p>
    <w:p w:rsidR="00FC72EB" w:rsidRPr="00FC72EB" w:rsidRDefault="00FC72EB" w:rsidP="00D74B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2EB">
        <w:rPr>
          <w:rFonts w:ascii="Times New Roman" w:eastAsia="Calibri" w:hAnsi="Times New Roman" w:cs="Times New Roman"/>
          <w:sz w:val="28"/>
          <w:szCs w:val="28"/>
        </w:rPr>
        <w:t>В современной России, как и в 90-е гг., власть персонифицирована. Вопреки Конституции, где указывается о народе, как основном источнике власти, граждане видят источником суверенитета и власти Президента (в 2005, 2014 годах так считали 55% опрошенных)</w:t>
      </w:r>
      <w:r w:rsidRPr="00FC72EB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43"/>
      </w:r>
      <w:r w:rsidRPr="00FC72EB">
        <w:rPr>
          <w:rFonts w:ascii="Times New Roman" w:eastAsia="Calibri" w:hAnsi="Times New Roman" w:cs="Times New Roman"/>
          <w:sz w:val="28"/>
          <w:szCs w:val="28"/>
        </w:rPr>
        <w:t>. В качестве образа власти у россиян, бесспорно, выступает 2 президента: В. Путин и Д. Медведев. Однако стоит сразу отметить, что степень их влияния определяется не занимаемым ими постом, а именно личностью. К примеру, в 2010 премьера Путина воспринимали более влиятельной фигурой, чем тогдашнего президента Медведева</w:t>
      </w:r>
      <w:r w:rsidRPr="00FC72EB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44"/>
      </w:r>
      <w:r w:rsidRPr="00FC72EB">
        <w:rPr>
          <w:rFonts w:ascii="Times New Roman" w:eastAsia="Calibri" w:hAnsi="Times New Roman" w:cs="Times New Roman"/>
          <w:sz w:val="28"/>
          <w:szCs w:val="28"/>
        </w:rPr>
        <w:t>. Рассмотрим их восприятие более подробно.</w:t>
      </w:r>
    </w:p>
    <w:p w:rsidR="00FC72EB" w:rsidRPr="00FC72EB" w:rsidRDefault="00FC72EB" w:rsidP="00D74B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2EB">
        <w:rPr>
          <w:rFonts w:ascii="Times New Roman" w:eastAsia="Calibri" w:hAnsi="Times New Roman" w:cs="Times New Roman"/>
          <w:sz w:val="28"/>
          <w:szCs w:val="28"/>
        </w:rPr>
        <w:t>Отношения к Путину менялось на протяжении 17 лет по различным показателям. Социологи утверждают, что за время нахождения В. Путина отмечается 4 пика его популярности</w:t>
      </w:r>
      <w:r w:rsidRPr="00FC72EB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45"/>
      </w:r>
      <w:r w:rsidRPr="00FC72EB">
        <w:rPr>
          <w:rFonts w:ascii="Times New Roman" w:eastAsia="Calibri" w:hAnsi="Times New Roman" w:cs="Times New Roman"/>
          <w:sz w:val="28"/>
          <w:szCs w:val="28"/>
        </w:rPr>
        <w:t xml:space="preserve">. Первый пик связан с его постом премьера в 1999 году, когда его рейтинг возрос (с 31% до 80%) в связи со второй чеченской войной и оживлением экономики. Второй пик (86%) был связан с его избирательной кампанией и проводимой борьбой с олигархами. Население, устав от деятельности советских политиков, ждало человека справедливого и </w:t>
      </w:r>
      <w:r w:rsidRPr="00FC72EB">
        <w:rPr>
          <w:rFonts w:ascii="Times New Roman" w:eastAsia="Calibri" w:hAnsi="Times New Roman" w:cs="Times New Roman"/>
          <w:sz w:val="28"/>
          <w:szCs w:val="28"/>
        </w:rPr>
        <w:lastRenderedPageBreak/>
        <w:t>сильного и, в принципе, он оправдал эти надежды. Третий пик (85-86%) пришелся на 2008 год и ознаменовался переходом власти от Путина к Медведеву, речь шла о стабильности, ни о какой кризисной ситуации не было и упоминания. С 2009 по 2014 год Путин потерял около четверти своих сторонников, однако 2014 год оказался переломным, отношение к президенту резко улучшилось</w:t>
      </w:r>
      <w:r w:rsidRPr="00FC72EB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46"/>
      </w:r>
      <w:r w:rsidRPr="00FC72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72EB" w:rsidRPr="00FC72EB" w:rsidRDefault="00FC72EB" w:rsidP="00FC72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2EB">
        <w:rPr>
          <w:rFonts w:ascii="Times New Roman" w:eastAsia="Calibri" w:hAnsi="Times New Roman" w:cs="Times New Roman"/>
          <w:sz w:val="28"/>
          <w:szCs w:val="28"/>
        </w:rPr>
        <w:t>На данный момент имидж В. Путина строится на образе «национального лидера», главной ценностью которого выступают национальные интересы, единый национальный дух и патриотические чувства; высшего арбитра, который следит за происходящим в стране. Он выполняет роль самодержавного монарха, при формальном отсутствии такой должности</w:t>
      </w:r>
      <w:r w:rsidRPr="00FC72EB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47"/>
      </w:r>
      <w:r w:rsidRPr="00FC72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72EB" w:rsidRPr="00FC72EB" w:rsidRDefault="00FC72EB" w:rsidP="00FC72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2EB">
        <w:rPr>
          <w:rFonts w:ascii="Times New Roman" w:eastAsia="Calibri" w:hAnsi="Times New Roman" w:cs="Times New Roman"/>
          <w:sz w:val="28"/>
          <w:szCs w:val="28"/>
        </w:rPr>
        <w:t>Анализируя параметр привлекательности В. Путина, можно сказать, что на протяжении всего нахождения у власти, его характеризует высокая привлекательность.</w:t>
      </w:r>
      <w:r w:rsidR="0079339A">
        <w:rPr>
          <w:rFonts w:ascii="Times New Roman" w:eastAsia="Calibri" w:hAnsi="Times New Roman" w:cs="Times New Roman"/>
          <w:sz w:val="28"/>
          <w:szCs w:val="28"/>
        </w:rPr>
        <w:t xml:space="preserve"> Большая часть опрошенных в 2017</w:t>
      </w:r>
      <w:r w:rsidRPr="00FC72EB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Pr="00FC72EB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48"/>
      </w:r>
      <w:r w:rsidRPr="00FC72EB">
        <w:rPr>
          <w:rFonts w:ascii="Times New Roman" w:eastAsia="Calibri" w:hAnsi="Times New Roman" w:cs="Times New Roman"/>
          <w:sz w:val="28"/>
          <w:szCs w:val="28"/>
        </w:rPr>
        <w:t xml:space="preserve"> испытывают симпатию и восхищение к В. Путину (47%), отмечаются его физические данные, несмотря на возраст; высокий рост; обаятельность; физическая сила.  Негативными характеристиками выступают моральные качества, в первую очередь, связь с коррумпированными политиками и крупным капиталом.</w:t>
      </w:r>
    </w:p>
    <w:p w:rsidR="00FC72EB" w:rsidRPr="00FC72EB" w:rsidRDefault="00FC72EB" w:rsidP="00FC72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2EB">
        <w:rPr>
          <w:rFonts w:ascii="Times New Roman" w:eastAsia="Calibri" w:hAnsi="Times New Roman" w:cs="Times New Roman"/>
          <w:sz w:val="28"/>
          <w:szCs w:val="28"/>
        </w:rPr>
        <w:t>Среди профессиональных качеств выделяют его опыт, дальновидность, принятие решений, соответствующие современным условиям. Положительные оценки относятся больше к внешней политике, подчеркиваются его отстаивание позиций, самостоятельность, авторитет.</w:t>
      </w:r>
    </w:p>
    <w:p w:rsidR="00FC72EB" w:rsidRPr="00FC72EB" w:rsidRDefault="00FC72EB" w:rsidP="00FC72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2EB">
        <w:rPr>
          <w:rFonts w:ascii="Times New Roman" w:eastAsia="Calibri" w:hAnsi="Times New Roman" w:cs="Times New Roman"/>
          <w:sz w:val="28"/>
          <w:szCs w:val="28"/>
        </w:rPr>
        <w:t xml:space="preserve">Политическая деятельность В. Путина оценивается неоднозначно. С одной стороны, респонденты одобряют укрепление позиции России благодаря президенту на международной арене; повышение боеспособности страны; решение чеченского конфликта; с другой стороны, отмечается неспособность </w:t>
      </w:r>
      <w:r w:rsidRPr="00FC72EB">
        <w:rPr>
          <w:rFonts w:ascii="Times New Roman" w:eastAsia="Calibri" w:hAnsi="Times New Roman" w:cs="Times New Roman"/>
          <w:sz w:val="28"/>
          <w:szCs w:val="28"/>
        </w:rPr>
        <w:lastRenderedPageBreak/>
        <w:t>Путина бороться с коррупцией, ограничить влияние «олигархов», улучшить отношения на Западе и др. Однако, в целом, население считает, что концентрация всей власти в руках Путина идет на благо России (70%)</w:t>
      </w:r>
      <w:r w:rsidRPr="00FC72EB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49"/>
      </w:r>
      <w:r w:rsidRPr="00FC72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72EB" w:rsidRPr="00FC72EB" w:rsidRDefault="00FC72EB" w:rsidP="00FC72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2EB">
        <w:rPr>
          <w:rFonts w:ascii="Times New Roman" w:eastAsia="Calibri" w:hAnsi="Times New Roman" w:cs="Times New Roman"/>
          <w:sz w:val="28"/>
          <w:szCs w:val="28"/>
        </w:rPr>
        <w:t>Премьер Д.А. Медведев, в отличии от В. Путина, обладает менее положительной оценкой. Годы его президентства вызвали споры и противоречия в массовом сознании. Как и эксперты, так и рядовые граждане говорили о его правлении как о двоевластии, подчеркивали его несамостоятельность и игру в союзе с Путиным. Образ Медведева ознаменовался для многих как «Альтер эго Путина»</w:t>
      </w:r>
      <w:r w:rsidRPr="00FC72EB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 </w:t>
      </w:r>
      <w:r w:rsidRPr="00FC72EB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50"/>
      </w:r>
      <w:r w:rsidRPr="00FC72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72EB" w:rsidRPr="00FC72EB" w:rsidRDefault="00FC72EB" w:rsidP="00FC72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2EB">
        <w:rPr>
          <w:rFonts w:ascii="Times New Roman" w:eastAsia="Calibri" w:hAnsi="Times New Roman" w:cs="Times New Roman"/>
          <w:sz w:val="28"/>
          <w:szCs w:val="28"/>
        </w:rPr>
        <w:t>За время президентства Д. Медведева выросли негативные оценки власти (если власть В. Путина оценивала положительной 48% граждан, то к 2012 оно сократилось до 12%)</w:t>
      </w:r>
      <w:r w:rsidRPr="00FC72EB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51"/>
      </w:r>
      <w:r w:rsidRPr="00FC72EB">
        <w:rPr>
          <w:rFonts w:ascii="Times New Roman" w:eastAsia="Calibri" w:hAnsi="Times New Roman" w:cs="Times New Roman"/>
          <w:sz w:val="28"/>
          <w:szCs w:val="28"/>
        </w:rPr>
        <w:t>. При том, каждый третий человек считал, что «власть не поменялась, поменялись лишь лица».</w:t>
      </w:r>
    </w:p>
    <w:p w:rsidR="00FC72EB" w:rsidRPr="00FC72EB" w:rsidRDefault="00FC72EB" w:rsidP="00FC72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2EB">
        <w:rPr>
          <w:rFonts w:ascii="Times New Roman" w:eastAsia="Calibri" w:hAnsi="Times New Roman" w:cs="Times New Roman"/>
          <w:sz w:val="28"/>
          <w:szCs w:val="28"/>
        </w:rPr>
        <w:t>Феномен несамостоятельности В. Медведева в массовом сознании сохраняется и в настоящее время («не может отстоять мнение», «подкаблучник»)</w:t>
      </w:r>
      <w:r w:rsidRPr="00FC72EB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52"/>
      </w:r>
      <w:r w:rsidRPr="00FC72EB">
        <w:rPr>
          <w:rFonts w:ascii="Times New Roman" w:eastAsia="Calibri" w:hAnsi="Times New Roman" w:cs="Times New Roman"/>
          <w:sz w:val="28"/>
          <w:szCs w:val="28"/>
        </w:rPr>
        <w:t>. Однако, если в годы его президентства, все чаще звучал термин «тандем»</w:t>
      </w:r>
      <w:r w:rsidRPr="00FC72EB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53"/>
      </w:r>
      <w:r w:rsidRPr="00FC72EB">
        <w:rPr>
          <w:rFonts w:ascii="Times New Roman" w:eastAsia="Calibri" w:hAnsi="Times New Roman" w:cs="Times New Roman"/>
          <w:sz w:val="28"/>
          <w:szCs w:val="28"/>
        </w:rPr>
        <w:t>, то в современном мире становится очевидным, что бразды правления взял в свои руки В. Путин, чей авторитет достигает максимальных значений, а российский премьер, как и другие политические деятели, уходит в тень.</w:t>
      </w:r>
    </w:p>
    <w:p w:rsidR="00FC72EB" w:rsidRPr="00FC72EB" w:rsidRDefault="00FC72EB" w:rsidP="00FC72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2EB">
        <w:rPr>
          <w:rFonts w:ascii="Times New Roman" w:eastAsia="Calibri" w:hAnsi="Times New Roman" w:cs="Times New Roman"/>
          <w:sz w:val="28"/>
          <w:szCs w:val="28"/>
        </w:rPr>
        <w:t xml:space="preserve">Мотив власти Д. Медведева тоже вызывает сомнение. Если в массовом сознании власть для В. Путина воспринимается как «власть для народа», </w:t>
      </w:r>
      <w:r w:rsidRPr="00FC72EB">
        <w:rPr>
          <w:rFonts w:ascii="Times New Roman" w:eastAsia="Calibri" w:hAnsi="Times New Roman" w:cs="Times New Roman"/>
          <w:sz w:val="28"/>
          <w:szCs w:val="28"/>
        </w:rPr>
        <w:lastRenderedPageBreak/>
        <w:t>«власть для развития России», «власть для самоутверждения», то в случае</w:t>
      </w:r>
      <w:r w:rsidR="0079339A">
        <w:rPr>
          <w:rFonts w:ascii="Times New Roman" w:eastAsia="Calibri" w:hAnsi="Times New Roman" w:cs="Times New Roman"/>
          <w:sz w:val="28"/>
          <w:szCs w:val="28"/>
        </w:rPr>
        <w:t xml:space="preserve"> Дмитрия</w:t>
      </w:r>
      <w:r w:rsidRPr="00FC72EB">
        <w:rPr>
          <w:rFonts w:ascii="Times New Roman" w:eastAsia="Calibri" w:hAnsi="Times New Roman" w:cs="Times New Roman"/>
          <w:sz w:val="28"/>
          <w:szCs w:val="28"/>
        </w:rPr>
        <w:t xml:space="preserve"> Медведева большинство опрошенных (27%) считают, что власть премьеру вовсе не нужна или воспринимается им как продолжение власти лидера. 13% считают, что мотивом власти для Медведева является «личная выгода», однако, стоит заметить, что данный ответ тоже преобладал по отношению к В. Путину в 2011 – 2012 гг. (30%). Его обвиняли в меркантилизме, нечестности, стремлении к наживе, но, как упоминалось выше, 2014 год стал переломным во всех параметрах и данный показатель снизился до 8%. </w:t>
      </w:r>
    </w:p>
    <w:p w:rsidR="00FC72EB" w:rsidRPr="00FC72EB" w:rsidRDefault="00FC72EB" w:rsidP="00FC72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2EB">
        <w:rPr>
          <w:rFonts w:ascii="Times New Roman" w:eastAsia="Calibri" w:hAnsi="Times New Roman" w:cs="Times New Roman"/>
          <w:sz w:val="28"/>
          <w:szCs w:val="28"/>
        </w:rPr>
        <w:t>Привлекательность премьера остается противоречивым. С одной стороны, он видится как человек с высоким интеллектом, компетентностью, близостью к народу. С другой стороны, ответы сопровождаются словами: «мягкотелый», «расхлябанность в работе, мне кажется, он имеет слабый авторитет» и др.</w:t>
      </w:r>
      <w:r w:rsidRPr="00FC72EB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54"/>
      </w:r>
      <w:r w:rsidRPr="00FC72EB">
        <w:rPr>
          <w:rFonts w:ascii="Times New Roman" w:eastAsia="Calibri" w:hAnsi="Times New Roman" w:cs="Times New Roman"/>
          <w:sz w:val="28"/>
          <w:szCs w:val="28"/>
        </w:rPr>
        <w:t xml:space="preserve"> С одной стороны, привлекает его молодость, с другой – не нравится его неопытность</w:t>
      </w:r>
      <w:r w:rsidRPr="00FC72EB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55"/>
      </w:r>
      <w:r w:rsidRPr="00FC72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72EB" w:rsidRPr="00FC72EB" w:rsidRDefault="00FC72EB" w:rsidP="00FC72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2EB">
        <w:rPr>
          <w:rFonts w:ascii="Times New Roman" w:eastAsia="Calibri" w:hAnsi="Times New Roman" w:cs="Times New Roman"/>
          <w:sz w:val="28"/>
          <w:szCs w:val="28"/>
        </w:rPr>
        <w:t xml:space="preserve">Деятельность Д. Медведева на посту </w:t>
      </w:r>
      <w:r w:rsidR="0076524C">
        <w:rPr>
          <w:rFonts w:ascii="Times New Roman" w:eastAsia="Calibri" w:hAnsi="Times New Roman" w:cs="Times New Roman"/>
          <w:sz w:val="28"/>
          <w:szCs w:val="28"/>
        </w:rPr>
        <w:t xml:space="preserve">премьер-министра (в 2008–2012гг. </w:t>
      </w:r>
      <w:r w:rsidRPr="00FC72EB">
        <w:rPr>
          <w:rFonts w:ascii="Times New Roman" w:eastAsia="Calibri" w:hAnsi="Times New Roman" w:cs="Times New Roman"/>
          <w:sz w:val="28"/>
          <w:szCs w:val="28"/>
        </w:rPr>
        <w:t>на посту президента) (Рисунок 4), в целом, одобряется гражданами страны, однако, разрыв между неодобряющими и одобряющими маленький. В 2013 году наблюдалась критическая точка, когда деятельность премьера оказалась на грани полного неодобрения, но, как и в случае с президентом, 2014 год улучшил отношение к премьеру.</w:t>
      </w:r>
    </w:p>
    <w:p w:rsidR="00FC72EB" w:rsidRPr="00FC72EB" w:rsidRDefault="00FC72EB" w:rsidP="00FC72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2E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27B865A" wp14:editId="77DDDF24">
            <wp:extent cx="4362450" cy="239077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C72EB" w:rsidRPr="00FC72EB" w:rsidRDefault="00FC72EB" w:rsidP="00FC72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72EB" w:rsidRPr="00FC72EB" w:rsidRDefault="00FC72EB" w:rsidP="00FC72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2EB">
        <w:rPr>
          <w:rFonts w:ascii="Times New Roman" w:eastAsia="Calibri" w:hAnsi="Times New Roman" w:cs="Times New Roman"/>
          <w:sz w:val="28"/>
          <w:szCs w:val="28"/>
        </w:rPr>
        <w:t>Рисунок 4 – Динамика одобрение деятельности Д. Медведева</w:t>
      </w:r>
      <w:r w:rsidRPr="00FC72EB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56"/>
      </w:r>
    </w:p>
    <w:p w:rsidR="00FC72EB" w:rsidRPr="00FC72EB" w:rsidRDefault="00FC72EB" w:rsidP="00FC72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72EB" w:rsidRPr="00FC72EB" w:rsidRDefault="00FC72EB" w:rsidP="00FC72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2EB">
        <w:rPr>
          <w:rFonts w:ascii="Times New Roman" w:eastAsia="Calibri" w:hAnsi="Times New Roman" w:cs="Times New Roman"/>
          <w:sz w:val="28"/>
          <w:szCs w:val="28"/>
        </w:rPr>
        <w:t>Как и в постсоветское время, наряду с Президентом, исполнительная власть выступает в роли «настоящей власти» (Рисунок 5)</w:t>
      </w:r>
      <w:r w:rsidRPr="00FC72EB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57"/>
      </w:r>
      <w:r w:rsidRPr="00FC72EB">
        <w:rPr>
          <w:rFonts w:ascii="Times New Roman" w:eastAsia="Calibri" w:hAnsi="Times New Roman" w:cs="Times New Roman"/>
          <w:sz w:val="28"/>
          <w:szCs w:val="28"/>
        </w:rPr>
        <w:t>. Как показывают исследования социологов, 62% граждан уверены, что центр принятия решений должен находиться в администрации президента</w:t>
      </w:r>
      <w:r w:rsidRPr="00FC72EB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58"/>
      </w:r>
      <w:r w:rsidRPr="00FC72EB">
        <w:rPr>
          <w:rFonts w:ascii="Times New Roman" w:eastAsia="Calibri" w:hAnsi="Times New Roman" w:cs="Times New Roman"/>
          <w:sz w:val="28"/>
          <w:szCs w:val="28"/>
        </w:rPr>
        <w:t>. Деятельность современного Правительства оценивается отрицательно. Среди претензий к Правительству большую долю занимают «Не может справиться с ростом цен, падением доходов населения», «Не имеет продуманной программы выхода из кризиса/ экономического развития»,</w:t>
      </w:r>
      <w:r w:rsidRPr="00FC72EB">
        <w:rPr>
          <w:rFonts w:ascii="Times New Roman" w:hAnsi="Times New Roman" w:cs="Times New Roman"/>
          <w:sz w:val="28"/>
          <w:szCs w:val="28"/>
        </w:rPr>
        <w:t xml:space="preserve"> «</w:t>
      </w:r>
      <w:r w:rsidRPr="00FC72EB">
        <w:rPr>
          <w:rFonts w:ascii="Times New Roman" w:eastAsia="Calibri" w:hAnsi="Times New Roman" w:cs="Times New Roman"/>
          <w:sz w:val="28"/>
          <w:szCs w:val="28"/>
        </w:rPr>
        <w:t>Не заботится о социальной защите населения»</w:t>
      </w:r>
      <w:r w:rsidRPr="00FC72EB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 </w:t>
      </w:r>
      <w:r w:rsidRPr="00FC72EB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59"/>
      </w:r>
      <w:r w:rsidRPr="00FC72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72EB" w:rsidRPr="00FC72EB" w:rsidRDefault="00FC72EB" w:rsidP="00FC72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2EB">
        <w:rPr>
          <w:rFonts w:ascii="Times New Roman" w:eastAsia="Calibri" w:hAnsi="Times New Roman" w:cs="Times New Roman"/>
          <w:sz w:val="28"/>
          <w:szCs w:val="28"/>
        </w:rPr>
        <w:t xml:space="preserve">Исполнительная власть имеет своих «ярких звезд». Согласно опросам ВЦИОМ, наиболее влиятельными министрами в России выступают Министр </w:t>
      </w:r>
      <w:r w:rsidRPr="00FC72EB">
        <w:rPr>
          <w:rFonts w:ascii="Times New Roman" w:eastAsia="Calibri" w:hAnsi="Times New Roman" w:cs="Times New Roman"/>
          <w:sz w:val="28"/>
          <w:szCs w:val="28"/>
        </w:rPr>
        <w:lastRenderedPageBreak/>
        <w:t>обороны С. Шойгу, Министр иностранных дел С. Лавров. Однако о деятельности большинства министров население не имеет и представления</w:t>
      </w:r>
      <w:r w:rsidRPr="00FC72EB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60"/>
      </w:r>
      <w:r w:rsidRPr="00FC72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72EB" w:rsidRPr="00FC72EB" w:rsidRDefault="00FC72EB" w:rsidP="00FC72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72EB" w:rsidRPr="00FC72EB" w:rsidRDefault="00FC72EB" w:rsidP="00FC72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2E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C66DFA" wp14:editId="7875DA12">
            <wp:extent cx="4735159" cy="2122099"/>
            <wp:effectExtent l="0" t="0" r="8890" b="1206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C72EB" w:rsidRPr="00FC72EB" w:rsidRDefault="00FC72EB" w:rsidP="00FC72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72EB" w:rsidRPr="00FC72EB" w:rsidRDefault="00FC72EB" w:rsidP="00FC72E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2EB">
        <w:rPr>
          <w:rFonts w:ascii="Times New Roman" w:eastAsia="Calibri" w:hAnsi="Times New Roman" w:cs="Times New Roman"/>
          <w:sz w:val="28"/>
          <w:szCs w:val="28"/>
        </w:rPr>
        <w:t>Рисунок 5 – Структура власти по мнению россиян</w:t>
      </w:r>
    </w:p>
    <w:p w:rsidR="00FC72EB" w:rsidRPr="00FC72EB" w:rsidRDefault="00FC72EB" w:rsidP="00FC72E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72EB" w:rsidRPr="00FC72EB" w:rsidRDefault="0076524C" w:rsidP="00FC72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Особое внимание россиян в 2017 году привлекла борьба с коррупцией на федеральном уровне, когда многие чиновники были отстранены от своей работы. </w:t>
      </w:r>
      <w:r w:rsidR="00FC72EB" w:rsidRPr="00FC72EB">
        <w:rPr>
          <w:rFonts w:ascii="Times New Roman" w:eastAsia="Calibri" w:hAnsi="Times New Roman" w:cs="Times New Roman"/>
          <w:sz w:val="28"/>
          <w:szCs w:val="28"/>
        </w:rPr>
        <w:t>Большая часть населения посчитало, что действительная борьба с коррупцией началась. Однако удивительным фактом выступает то, что только около трети населения считают, что данный прецедент оставил грязную тень на В. Путина</w:t>
      </w:r>
      <w:r w:rsidR="00FC72EB" w:rsidRPr="00FC72EB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61"/>
      </w:r>
      <w:r w:rsidR="00FC72EB" w:rsidRPr="00FC72EB">
        <w:rPr>
          <w:rFonts w:ascii="Times New Roman" w:eastAsia="Calibri" w:hAnsi="Times New Roman" w:cs="Times New Roman"/>
          <w:sz w:val="28"/>
          <w:szCs w:val="28"/>
        </w:rPr>
        <w:t xml:space="preserve">. Скорее всего, это связано с его высоким рейтингом на данный момент, который его оправдывает в глазах народа. То есть, благодаря своему авторитету, к нему «не прилипает» грязь.  Но возможный спад авторитета приведет к тому, что негатив отразится и на нем. Демонстративная борьба с коррупцией идет на пользу органам власти и повышает их имидж, в том случае, если государство и без того легитимное. Однако в случае с Россией такое </w:t>
      </w:r>
      <w:r w:rsidR="00FC72EB" w:rsidRPr="00FC72E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действие еще больше подрывает авторитет органов и ухудшает общественное мнение. </w:t>
      </w:r>
    </w:p>
    <w:p w:rsidR="00FC72EB" w:rsidRPr="00FC72EB" w:rsidRDefault="00FC72EB" w:rsidP="00FC72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2EB">
        <w:rPr>
          <w:rFonts w:ascii="Times New Roman" w:eastAsia="Calibri" w:hAnsi="Times New Roman" w:cs="Times New Roman"/>
          <w:sz w:val="28"/>
          <w:szCs w:val="28"/>
        </w:rPr>
        <w:t>Судебная и законодательная ветви власти практически отсутствуют в суждениях респондентов, но в контексте размышления о функционировании закона всплывают фразы «в стране беспредел», «беззаконие», «судебная система не работает».  Возможно, это является следствием отсутствия информированности о деятельности других органов власти. К примеру, если о деятельности Правительства знают около 21% опрошенных, то о деятельности Государственной Думы – 12%, а Совета Федерации – 2%.</w:t>
      </w:r>
      <w:r w:rsidRPr="00FC72EB">
        <w:rPr>
          <w:rFonts w:ascii="Times New Roman" w:eastAsia="Calibri" w:hAnsi="Times New Roman" w:cs="Times New Roman"/>
          <w:sz w:val="28"/>
          <w:szCs w:val="28"/>
        </w:rPr>
        <w:tab/>
      </w:r>
    </w:p>
    <w:p w:rsidR="00FC72EB" w:rsidRPr="00FC72EB" w:rsidRDefault="00FC72EB" w:rsidP="00FC72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2EB">
        <w:rPr>
          <w:rFonts w:ascii="Times New Roman" w:eastAsia="Calibri" w:hAnsi="Times New Roman" w:cs="Times New Roman"/>
          <w:sz w:val="28"/>
          <w:szCs w:val="28"/>
        </w:rPr>
        <w:t>На современном этапе появились новые субъекты у власти – силовые структуры (ФСБ, МВД и т.д.)</w:t>
      </w:r>
    </w:p>
    <w:p w:rsidR="00FC72EB" w:rsidRPr="00FC72EB" w:rsidRDefault="00FC72EB" w:rsidP="00FC72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2EB">
        <w:rPr>
          <w:rFonts w:ascii="Times New Roman" w:eastAsia="Calibri" w:hAnsi="Times New Roman" w:cs="Times New Roman"/>
          <w:sz w:val="28"/>
          <w:szCs w:val="28"/>
        </w:rPr>
        <w:t>Деятельность силовых структур выросла за рамки той или иной службы. Сегодня они оказывают влияние на политику в России и обладают огромным доверием у граждан</w:t>
      </w:r>
      <w:r w:rsidRPr="00FC72EB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62"/>
      </w:r>
      <w:r w:rsidRPr="00FC72EB">
        <w:rPr>
          <w:rFonts w:ascii="Times New Roman" w:eastAsia="Calibri" w:hAnsi="Times New Roman" w:cs="Times New Roman"/>
          <w:sz w:val="28"/>
          <w:szCs w:val="28"/>
        </w:rPr>
        <w:t>. Повышение роли силовых структур связанно с внешней политикой России, участившимися террористическими актами и потребностью россиян в безопасности. То есть для населения они выступают в качестве законного подтверждения власти и гарантией стабильности и безопасности.  Подтверждением повышения их значения является и увеличение расходов на их содержание и модернизацию</w:t>
      </w:r>
      <w:r w:rsidRPr="00FC72EB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63"/>
      </w:r>
      <w:r w:rsidRPr="00FC72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72EB" w:rsidRPr="00FC72EB" w:rsidRDefault="00FC72EB" w:rsidP="00FC72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2EB">
        <w:rPr>
          <w:rFonts w:ascii="Times New Roman" w:eastAsia="Calibri" w:hAnsi="Times New Roman" w:cs="Times New Roman"/>
          <w:sz w:val="28"/>
          <w:szCs w:val="28"/>
        </w:rPr>
        <w:t>Социолог Лев Гудков считает, что влияние политической полиции на власть имеет негативные последствия. Во-первых, это ведет даже не к авторитарному режиму, а к возвращению тоталитарной системы, хоть и не в полной мере. Во-вторых, такая пропаганда является отражением репрессивной политики, устрашением и разрушением будущего граждан</w:t>
      </w:r>
      <w:r w:rsidRPr="00FC72EB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64"/>
      </w:r>
      <w:r w:rsidRPr="00FC72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72EB" w:rsidRPr="00FC72EB" w:rsidRDefault="00FC72EB" w:rsidP="00FC72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2EB">
        <w:rPr>
          <w:rFonts w:ascii="Times New Roman" w:eastAsia="Calibri" w:hAnsi="Times New Roman" w:cs="Times New Roman"/>
          <w:sz w:val="28"/>
          <w:szCs w:val="28"/>
        </w:rPr>
        <w:lastRenderedPageBreak/>
        <w:t>Несмотря на то, что образ власти в сознании граждан всеобъемлющий, оппозиция практически отсутствует в нем. Это объясняется так называемым феноменом «монополия на власть», когда населения не видит альтернативы на власть. К примеру, на выборах 2016 года «Единая Россия» получила 76,77% депутатских кресел (343 места из 450), в то время, когда следующая за ним КПРФ получила 42 мандата (9,34% мест), ЛДПР – 39 мандатов (8,67% мест) и т.д. При том, что явка на выборы была самой низкой за всю историю России (47,81%)</w:t>
      </w:r>
      <w:r w:rsidRPr="00FC72EB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65"/>
      </w:r>
      <w:r w:rsidRPr="00FC72EB">
        <w:rPr>
          <w:rFonts w:ascii="Times New Roman" w:eastAsia="Calibri" w:hAnsi="Times New Roman" w:cs="Times New Roman"/>
          <w:sz w:val="28"/>
          <w:szCs w:val="28"/>
        </w:rPr>
        <w:t>. Данный факт свидетельствует о том, что население уверенно, что оппозиция в России не обладает серьезным влиянием на происходящее в стране, и, в принципе, итог выборов был очевидным фактом еще задолго до объявления результатов.</w:t>
      </w:r>
    </w:p>
    <w:p w:rsidR="00FC72EB" w:rsidRPr="00FC72EB" w:rsidRDefault="00FC72EB" w:rsidP="00FC72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2EB">
        <w:rPr>
          <w:rFonts w:ascii="Times New Roman" w:eastAsia="Calibri" w:hAnsi="Times New Roman" w:cs="Times New Roman"/>
          <w:sz w:val="28"/>
          <w:szCs w:val="28"/>
        </w:rPr>
        <w:t>Оппозиция для россиян – слабая политическая сила, которая в силу отсутствия административных ресурсов и большого контроля власти над всем происходящем не имеет реальной возможности составить конкуренцию действующей власти. Митинги и мероприятия, проводимые представителями оппозиции, зачастую воспринимаются как спланированные и продуманные проекты власти для того, чтобы обратить на себя внимание и создать мнимую возможность выбора. Выбор в пользу «Единой России» объясняется не столь его политической силой и активностью, а пониманием, что у других партий нет ресурсов для выполнения своих предвыборных обещаний.</w:t>
      </w:r>
    </w:p>
    <w:p w:rsidR="00FC72EB" w:rsidRPr="00FC72EB" w:rsidRDefault="00FC72EB" w:rsidP="00FC72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2EB">
        <w:rPr>
          <w:rFonts w:ascii="Times New Roman" w:eastAsia="Calibri" w:hAnsi="Times New Roman" w:cs="Times New Roman"/>
          <w:sz w:val="28"/>
          <w:szCs w:val="28"/>
        </w:rPr>
        <w:t xml:space="preserve">Границы между системными и несистемными оппозиционерами для граждан довольно размыты. Среди системных оппозиционеров наибольшую активность имеет В. Жириновский. Однако отношение к нему тоже противоречиво: с одной стороны, его политическое эпатажное поведение, склонность к противостоянию на выборах строит ему образ хорошего кандидата – соперника, с другой стороны, сверхэмоциональность, агрессивность создает образ клоуна и марионетки власти, к политическим </w:t>
      </w:r>
      <w:r w:rsidRPr="00FC72EB">
        <w:rPr>
          <w:rFonts w:ascii="Times New Roman" w:eastAsia="Calibri" w:hAnsi="Times New Roman" w:cs="Times New Roman"/>
          <w:sz w:val="28"/>
          <w:szCs w:val="28"/>
        </w:rPr>
        <w:lastRenderedPageBreak/>
        <w:t>взглядам которого относятся несерьезно</w:t>
      </w:r>
      <w:r w:rsidRPr="00FC72EB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66"/>
      </w:r>
      <w:r w:rsidRPr="00FC72EB">
        <w:rPr>
          <w:rFonts w:ascii="Times New Roman" w:eastAsia="Calibri" w:hAnsi="Times New Roman" w:cs="Times New Roman"/>
          <w:sz w:val="28"/>
          <w:szCs w:val="28"/>
        </w:rPr>
        <w:t xml:space="preserve">. Кроме В. Жириновского оппозицию, по мнению россиян, представляют </w:t>
      </w:r>
      <w:r w:rsidR="0076524C">
        <w:rPr>
          <w:rFonts w:ascii="Times New Roman" w:eastAsia="Calibri" w:hAnsi="Times New Roman" w:cs="Times New Roman"/>
          <w:sz w:val="28"/>
          <w:szCs w:val="28"/>
        </w:rPr>
        <w:t>П. Грудинин, Г. Явлинский</w:t>
      </w:r>
      <w:r w:rsidRPr="00FC72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524C">
        <w:rPr>
          <w:rFonts w:ascii="Times New Roman" w:eastAsia="Calibri" w:hAnsi="Times New Roman" w:cs="Times New Roman"/>
          <w:sz w:val="28"/>
          <w:szCs w:val="28"/>
        </w:rPr>
        <w:t>К. Собчак</w:t>
      </w:r>
      <w:r w:rsidRPr="00FC72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72EB" w:rsidRPr="00FC72EB" w:rsidRDefault="00FC72EB" w:rsidP="00FC72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2EB">
        <w:rPr>
          <w:rFonts w:ascii="Times New Roman" w:eastAsia="Calibri" w:hAnsi="Times New Roman" w:cs="Times New Roman"/>
          <w:sz w:val="28"/>
          <w:szCs w:val="28"/>
        </w:rPr>
        <w:t>Несистемная оппозиция представлена фамилиями бывшего главы нефтяной компании «ЮКОС», предпринимателя М. Ходорковского, бывшего министра финансов А. Кудрина, блогера и бывшего экс-кандидаты в мэры Москвы А. Навального, председателя политической партии «Партия народной свободы» (ПАРНАС) М. Касьянова и др.</w:t>
      </w:r>
      <w:r w:rsidRPr="00FC72EB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67"/>
      </w:r>
      <w:r w:rsidRPr="00FC72EB">
        <w:rPr>
          <w:rFonts w:ascii="Times New Roman" w:eastAsia="Calibri" w:hAnsi="Times New Roman" w:cs="Times New Roman"/>
          <w:sz w:val="28"/>
          <w:szCs w:val="28"/>
        </w:rPr>
        <w:t xml:space="preserve"> Как правило, электоральные шансы несистемных оппозиционеров малы, поддержка населения практически отсутствует. Исключением можно назвать единичные случаи, к примеру, поддержка А. Навального, который на выборах в мэры Москвы получил 27% и занял второе место. Однако успех А. Навального не прибавил веса оппозиции в сознании российских граждан.</w:t>
      </w:r>
    </w:p>
    <w:p w:rsidR="00FC72EB" w:rsidRPr="00FC72EB" w:rsidRDefault="00FC72EB" w:rsidP="00FC72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2EB">
        <w:rPr>
          <w:rFonts w:ascii="Times New Roman" w:eastAsia="Calibri" w:hAnsi="Times New Roman" w:cs="Times New Roman"/>
          <w:sz w:val="28"/>
          <w:szCs w:val="28"/>
        </w:rPr>
        <w:t xml:space="preserve">Отношения между народом и властью в России, как и в любой другой стране, неоднозначны и противоречивы.  В силу своей политической культуры в России эти отношения достаточно холодны, драматичны и строятся на принципе подчинения и терпимости. </w:t>
      </w:r>
    </w:p>
    <w:p w:rsidR="00FC72EB" w:rsidRPr="00FC72EB" w:rsidRDefault="00FC72EB" w:rsidP="00FC72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2EB">
        <w:rPr>
          <w:rFonts w:ascii="Times New Roman" w:eastAsia="Calibri" w:hAnsi="Times New Roman" w:cs="Times New Roman"/>
          <w:sz w:val="28"/>
          <w:szCs w:val="28"/>
        </w:rPr>
        <w:t>Традиционной особенностью образа власти является стереотип отсутствия роли народа в нем</w:t>
      </w:r>
      <w:r w:rsidRPr="00FC72EB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68"/>
      </w:r>
      <w:r w:rsidRPr="00FC72EB">
        <w:rPr>
          <w:rFonts w:ascii="Times New Roman" w:eastAsia="Calibri" w:hAnsi="Times New Roman" w:cs="Times New Roman"/>
          <w:sz w:val="28"/>
          <w:szCs w:val="28"/>
        </w:rPr>
        <w:t>. Россияне отстранены от власти и считают, что от них ничего не зависит. Еще в Х</w:t>
      </w:r>
      <w:r w:rsidRPr="00FC72E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FC72EB">
        <w:rPr>
          <w:rFonts w:ascii="Times New Roman" w:eastAsia="Calibri" w:hAnsi="Times New Roman" w:cs="Times New Roman"/>
          <w:sz w:val="28"/>
          <w:szCs w:val="28"/>
        </w:rPr>
        <w:t xml:space="preserve">Х веке Аксаков К.С. отмечал: «русский народ есть народ негосударственный, т.е. не стремящийся к государственной власти, не желающий для себя политических прав, не имеющий в себе даже зародыша народного властолюбия. Русский народ, не имеющий в себе политического элемента, отделил государство от себя и государствовать не хочет. Не желая государствовать, народ предоставляет правительству </w:t>
      </w:r>
      <w:r w:rsidRPr="00FC72EB">
        <w:rPr>
          <w:rFonts w:ascii="Times New Roman" w:eastAsia="Calibri" w:hAnsi="Times New Roman" w:cs="Times New Roman"/>
          <w:sz w:val="28"/>
          <w:szCs w:val="28"/>
        </w:rPr>
        <w:lastRenderedPageBreak/>
        <w:t>неограниченную власть государственную»</w:t>
      </w:r>
      <w:r w:rsidRPr="00FC72EB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 </w:t>
      </w:r>
      <w:r w:rsidRPr="00FC72EB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69"/>
      </w:r>
      <w:r w:rsidRPr="00FC72EB">
        <w:rPr>
          <w:rFonts w:ascii="Times New Roman" w:eastAsia="Calibri" w:hAnsi="Times New Roman" w:cs="Times New Roman"/>
          <w:sz w:val="28"/>
          <w:szCs w:val="28"/>
        </w:rPr>
        <w:t>. Такое отношение народа и власти, бесспорно, замедляет формирование гражданского общества и ухудшает эффективность работы органов власти.</w:t>
      </w:r>
    </w:p>
    <w:p w:rsidR="00FC72EB" w:rsidRPr="00FC72EB" w:rsidRDefault="00FC72EB" w:rsidP="00FC72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2EB">
        <w:rPr>
          <w:rFonts w:ascii="Times New Roman" w:eastAsia="Calibri" w:hAnsi="Times New Roman" w:cs="Times New Roman"/>
          <w:sz w:val="28"/>
          <w:szCs w:val="28"/>
        </w:rPr>
        <w:t>Следующей характеристикой современного образа власти является идея единовластия. Согласно опросам 2015 года</w:t>
      </w:r>
      <w:r w:rsidRPr="00FC72EB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70"/>
      </w:r>
      <w:r w:rsidRPr="00FC72EB">
        <w:rPr>
          <w:rFonts w:ascii="Times New Roman" w:eastAsia="Calibri" w:hAnsi="Times New Roman" w:cs="Times New Roman"/>
          <w:sz w:val="28"/>
          <w:szCs w:val="28"/>
        </w:rPr>
        <w:t xml:space="preserve">, 28% поддерживают суждение «нельзя, чтоб власть оказалась в одних руках», 62% поддерживают вариант «в стране должен быть один хозяин – народу нужна сильная рука». Получается, менее трети жителей ставят единовластие под запретом и большинство считают, что во главе России должен находиться «сильный, умный руководитель». Здесь возникает противоречие, жители, не подозревая об этом, отвергают принципы демократии, в том числе разделение властей и систему «сдержек и противовесов», и отдают власть одному лицу, хотя, вероятнее всего, на вопрос демократы они или нет, ответ будет положительным. </w:t>
      </w:r>
    </w:p>
    <w:p w:rsidR="00FC72EB" w:rsidRPr="00FC72EB" w:rsidRDefault="00FC72EB" w:rsidP="00FC72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2EB">
        <w:rPr>
          <w:rFonts w:ascii="Times New Roman" w:eastAsia="Calibri" w:hAnsi="Times New Roman" w:cs="Times New Roman"/>
          <w:sz w:val="28"/>
          <w:szCs w:val="28"/>
        </w:rPr>
        <w:t>Принцип единовластия, непосредственно, связан с исторической судьбой России. Даже, когда самодержавный царь сменился президентом, поменялось лишь название должности, а не сама его суть</w:t>
      </w:r>
      <w:r w:rsidRPr="00FC72EB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71"/>
      </w:r>
      <w:r w:rsidRPr="00FC72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72EB" w:rsidRPr="00FC72EB" w:rsidRDefault="00FC72EB" w:rsidP="00FC72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2EB">
        <w:rPr>
          <w:rFonts w:ascii="Times New Roman" w:eastAsia="Calibri" w:hAnsi="Times New Roman" w:cs="Times New Roman"/>
          <w:sz w:val="28"/>
          <w:szCs w:val="28"/>
        </w:rPr>
        <w:t>Еще одним подтверждением согласия на психологическом уровне отдать власть одному лицу является одобрение народа укрепления вертикали власти, то есть централизации. Большинство россиян одобряют «вертикаль власти» и считают правильным, что президент контролирует и направляет деятельность других институтов</w:t>
      </w:r>
      <w:r w:rsidRPr="00FC72EB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72"/>
      </w:r>
      <w:r w:rsidRPr="00FC72EB">
        <w:rPr>
          <w:rFonts w:ascii="Times New Roman" w:eastAsia="Calibri" w:hAnsi="Times New Roman" w:cs="Times New Roman"/>
          <w:sz w:val="28"/>
          <w:szCs w:val="28"/>
        </w:rPr>
        <w:t xml:space="preserve">. Отношение к сложившейся ситуации противоречиво. С одной стороны, централизация является противоположностью демократическим процедурам, население из субъекта политических отношений превращается в объект и становится уверенным, что от него ничего не зависит. </w:t>
      </w:r>
      <w:r w:rsidRPr="00FC72EB">
        <w:rPr>
          <w:rFonts w:ascii="Times New Roman" w:eastAsia="Calibri" w:hAnsi="Times New Roman" w:cs="Times New Roman"/>
          <w:sz w:val="28"/>
          <w:szCs w:val="28"/>
        </w:rPr>
        <w:lastRenderedPageBreak/>
        <w:t>С другой стороны, существует мнение, что управлять Россией по-другому невозможно. Централизация выступает как некий инструмент безопасности и устраняет напряжение между центром и регионами</w:t>
      </w:r>
      <w:r w:rsidRPr="00FC72EB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73"/>
      </w:r>
      <w:r w:rsidRPr="00FC72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72EB" w:rsidRPr="00FC72EB" w:rsidRDefault="00FC72EB" w:rsidP="00FC72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2EB">
        <w:rPr>
          <w:rFonts w:ascii="Times New Roman" w:eastAsia="Calibri" w:hAnsi="Times New Roman" w:cs="Times New Roman"/>
          <w:sz w:val="28"/>
          <w:szCs w:val="28"/>
        </w:rPr>
        <w:t>Если говорить о качествах (Таблица 1), которые свойственны нынешней власти в целом, россияне выделяют ее сильную, активную, стабильную и компетентную сторону. Стоит отметить, что данные результаты были получены после переломного 2014 года, поэтому, на наш взгляд, ответы респондентов связаны с эмоциональной составляющей, которая в последующие года может «угасать». Однако даже такие события не способствуют забыть о проблемах в стране.</w:t>
      </w:r>
    </w:p>
    <w:p w:rsidR="00FC72EB" w:rsidRPr="00FC72EB" w:rsidRDefault="00FC72EB" w:rsidP="00FC72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72EB" w:rsidRPr="00FC72EB" w:rsidRDefault="00FC72EB" w:rsidP="00FC72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2EB">
        <w:rPr>
          <w:rFonts w:ascii="Times New Roman" w:eastAsia="Calibri" w:hAnsi="Times New Roman" w:cs="Times New Roman"/>
          <w:sz w:val="28"/>
          <w:szCs w:val="28"/>
        </w:rPr>
        <w:t xml:space="preserve">Таблица 1 – </w:t>
      </w:r>
      <w:r w:rsidR="006F09E4">
        <w:rPr>
          <w:rFonts w:ascii="Times New Roman" w:eastAsia="Calibri" w:hAnsi="Times New Roman" w:cs="Times New Roman"/>
          <w:sz w:val="28"/>
          <w:szCs w:val="28"/>
        </w:rPr>
        <w:t>Качества российской власти (2017</w:t>
      </w:r>
      <w:r w:rsidRPr="00FC72EB">
        <w:rPr>
          <w:rFonts w:ascii="Times New Roman" w:eastAsia="Calibri" w:hAnsi="Times New Roman" w:cs="Times New Roman"/>
          <w:sz w:val="28"/>
          <w:szCs w:val="28"/>
        </w:rPr>
        <w:t>г.)</w:t>
      </w:r>
      <w:r w:rsidRPr="00FC72EB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74"/>
      </w:r>
    </w:p>
    <w:p w:rsidR="00FC72EB" w:rsidRPr="00FC72EB" w:rsidRDefault="00FC72EB" w:rsidP="00FC72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8"/>
        <w:tblW w:w="8625" w:type="dxa"/>
        <w:jc w:val="center"/>
        <w:tblLook w:val="04A0" w:firstRow="1" w:lastRow="0" w:firstColumn="1" w:lastColumn="0" w:noHBand="0" w:noVBand="1"/>
      </w:tblPr>
      <w:tblGrid>
        <w:gridCol w:w="4521"/>
        <w:gridCol w:w="2064"/>
        <w:gridCol w:w="2040"/>
      </w:tblGrid>
      <w:tr w:rsidR="00FC72EB" w:rsidRPr="00FC72EB" w:rsidTr="00231CDF">
        <w:trPr>
          <w:trHeight w:val="244"/>
          <w:jc w:val="center"/>
        </w:trPr>
        <w:tc>
          <w:tcPr>
            <w:tcW w:w="4521" w:type="dxa"/>
          </w:tcPr>
          <w:p w:rsidR="00FC72EB" w:rsidRPr="00FC72EB" w:rsidRDefault="00FC72EB" w:rsidP="00FC72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Качества российской власти</w:t>
            </w:r>
          </w:p>
        </w:tc>
        <w:tc>
          <w:tcPr>
            <w:tcW w:w="2064" w:type="dxa"/>
          </w:tcPr>
          <w:p w:rsidR="00FC72EB" w:rsidRPr="00FC72EB" w:rsidRDefault="00FC72EB" w:rsidP="00FC72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Нынешняя(%)</w:t>
            </w:r>
          </w:p>
        </w:tc>
        <w:tc>
          <w:tcPr>
            <w:tcW w:w="2040" w:type="dxa"/>
          </w:tcPr>
          <w:p w:rsidR="00FC72EB" w:rsidRPr="00FC72EB" w:rsidRDefault="00FC72EB" w:rsidP="00FC72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Идеальная(%)</w:t>
            </w:r>
          </w:p>
        </w:tc>
      </w:tr>
      <w:tr w:rsidR="00FC72EB" w:rsidRPr="00FC72EB" w:rsidTr="00231CDF">
        <w:trPr>
          <w:trHeight w:val="244"/>
          <w:jc w:val="center"/>
        </w:trPr>
        <w:tc>
          <w:tcPr>
            <w:tcW w:w="4521" w:type="dxa"/>
            <w:hideMark/>
          </w:tcPr>
          <w:p w:rsidR="00FC72EB" w:rsidRPr="00FC72EB" w:rsidRDefault="00FC72EB" w:rsidP="00FC72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Активность</w:t>
            </w:r>
          </w:p>
        </w:tc>
        <w:tc>
          <w:tcPr>
            <w:tcW w:w="2064" w:type="dxa"/>
            <w:hideMark/>
          </w:tcPr>
          <w:p w:rsidR="00FC72EB" w:rsidRPr="00FC72EB" w:rsidRDefault="00FC72EB" w:rsidP="00FC72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2040" w:type="dxa"/>
          </w:tcPr>
          <w:p w:rsidR="00FC72EB" w:rsidRPr="00FC72EB" w:rsidRDefault="00FC72EB" w:rsidP="00FC72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4,00</w:t>
            </w:r>
          </w:p>
        </w:tc>
      </w:tr>
      <w:tr w:rsidR="00FC72EB" w:rsidRPr="00FC72EB" w:rsidTr="00231CDF">
        <w:trPr>
          <w:trHeight w:val="244"/>
          <w:jc w:val="center"/>
        </w:trPr>
        <w:tc>
          <w:tcPr>
            <w:tcW w:w="4521" w:type="dxa"/>
            <w:hideMark/>
          </w:tcPr>
          <w:p w:rsidR="00FC72EB" w:rsidRPr="00FC72EB" w:rsidRDefault="00FC72EB" w:rsidP="00FC72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Сила</w:t>
            </w:r>
          </w:p>
        </w:tc>
        <w:tc>
          <w:tcPr>
            <w:tcW w:w="2064" w:type="dxa"/>
            <w:hideMark/>
          </w:tcPr>
          <w:p w:rsidR="00FC72EB" w:rsidRPr="00FC72EB" w:rsidRDefault="00FC72EB" w:rsidP="00FC72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21,00</w:t>
            </w:r>
          </w:p>
        </w:tc>
        <w:tc>
          <w:tcPr>
            <w:tcW w:w="2040" w:type="dxa"/>
          </w:tcPr>
          <w:p w:rsidR="00FC72EB" w:rsidRPr="00FC72EB" w:rsidRDefault="00FC72EB" w:rsidP="00FC72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6,00</w:t>
            </w:r>
          </w:p>
        </w:tc>
      </w:tr>
      <w:tr w:rsidR="00FC72EB" w:rsidRPr="00FC72EB" w:rsidTr="00231CDF">
        <w:trPr>
          <w:trHeight w:val="244"/>
          <w:jc w:val="center"/>
        </w:trPr>
        <w:tc>
          <w:tcPr>
            <w:tcW w:w="4521" w:type="dxa"/>
            <w:hideMark/>
          </w:tcPr>
          <w:p w:rsidR="00FC72EB" w:rsidRPr="00FC72EB" w:rsidRDefault="00FC72EB" w:rsidP="00FC72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Открытость, «прозрачность»</w:t>
            </w:r>
          </w:p>
        </w:tc>
        <w:tc>
          <w:tcPr>
            <w:tcW w:w="2064" w:type="dxa"/>
            <w:hideMark/>
          </w:tcPr>
          <w:p w:rsidR="00FC72EB" w:rsidRPr="00FC72EB" w:rsidRDefault="00FC72EB" w:rsidP="00FC72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6,00</w:t>
            </w:r>
          </w:p>
        </w:tc>
        <w:tc>
          <w:tcPr>
            <w:tcW w:w="2040" w:type="dxa"/>
          </w:tcPr>
          <w:p w:rsidR="00FC72EB" w:rsidRPr="00FC72EB" w:rsidRDefault="00FC72EB" w:rsidP="00FC72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17,00</w:t>
            </w:r>
          </w:p>
        </w:tc>
      </w:tr>
      <w:tr w:rsidR="00FC72EB" w:rsidRPr="00FC72EB" w:rsidTr="00231CDF">
        <w:trPr>
          <w:trHeight w:val="244"/>
          <w:jc w:val="center"/>
        </w:trPr>
        <w:tc>
          <w:tcPr>
            <w:tcW w:w="4521" w:type="dxa"/>
            <w:hideMark/>
          </w:tcPr>
          <w:p w:rsidR="00FC72EB" w:rsidRPr="00FC72EB" w:rsidRDefault="00FC72EB" w:rsidP="00FC72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Забота о народе</w:t>
            </w:r>
          </w:p>
        </w:tc>
        <w:tc>
          <w:tcPr>
            <w:tcW w:w="2064" w:type="dxa"/>
            <w:hideMark/>
          </w:tcPr>
          <w:p w:rsidR="00FC72EB" w:rsidRPr="00FC72EB" w:rsidRDefault="00FC72EB" w:rsidP="00FC72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7,00</w:t>
            </w:r>
          </w:p>
        </w:tc>
        <w:tc>
          <w:tcPr>
            <w:tcW w:w="2040" w:type="dxa"/>
          </w:tcPr>
          <w:p w:rsidR="00FC72EB" w:rsidRPr="00FC72EB" w:rsidRDefault="00FC72EB" w:rsidP="00FC72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FC72EB" w:rsidRPr="00FC72EB" w:rsidTr="00231CDF">
        <w:trPr>
          <w:trHeight w:val="244"/>
          <w:jc w:val="center"/>
        </w:trPr>
        <w:tc>
          <w:tcPr>
            <w:tcW w:w="4521" w:type="dxa"/>
            <w:hideMark/>
          </w:tcPr>
          <w:p w:rsidR="00FC72EB" w:rsidRPr="00FC72EB" w:rsidRDefault="00FC72EB" w:rsidP="00FC72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Демократичность</w:t>
            </w:r>
          </w:p>
        </w:tc>
        <w:tc>
          <w:tcPr>
            <w:tcW w:w="2064" w:type="dxa"/>
            <w:hideMark/>
          </w:tcPr>
          <w:p w:rsidR="00FC72EB" w:rsidRPr="00FC72EB" w:rsidRDefault="00FC72EB" w:rsidP="00FC72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11,00</w:t>
            </w:r>
          </w:p>
        </w:tc>
        <w:tc>
          <w:tcPr>
            <w:tcW w:w="2040" w:type="dxa"/>
          </w:tcPr>
          <w:p w:rsidR="00FC72EB" w:rsidRPr="00FC72EB" w:rsidRDefault="00FC72EB" w:rsidP="00FC72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4,00</w:t>
            </w:r>
          </w:p>
        </w:tc>
      </w:tr>
      <w:tr w:rsidR="00FC72EB" w:rsidRPr="00FC72EB" w:rsidTr="00231CDF">
        <w:trPr>
          <w:trHeight w:val="244"/>
          <w:jc w:val="center"/>
        </w:trPr>
        <w:tc>
          <w:tcPr>
            <w:tcW w:w="4521" w:type="dxa"/>
            <w:hideMark/>
          </w:tcPr>
          <w:p w:rsidR="00FC72EB" w:rsidRPr="00FC72EB" w:rsidRDefault="00FC72EB" w:rsidP="00FC72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Ответственность</w:t>
            </w:r>
          </w:p>
        </w:tc>
        <w:tc>
          <w:tcPr>
            <w:tcW w:w="2064" w:type="dxa"/>
            <w:hideMark/>
          </w:tcPr>
          <w:p w:rsidR="00FC72EB" w:rsidRPr="00FC72EB" w:rsidRDefault="00FC72EB" w:rsidP="00FC72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12,00</w:t>
            </w:r>
          </w:p>
        </w:tc>
        <w:tc>
          <w:tcPr>
            <w:tcW w:w="2040" w:type="dxa"/>
          </w:tcPr>
          <w:p w:rsidR="00FC72EB" w:rsidRPr="00FC72EB" w:rsidRDefault="00FC72EB" w:rsidP="00FC72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16,00</w:t>
            </w:r>
          </w:p>
        </w:tc>
      </w:tr>
      <w:tr w:rsidR="00FC72EB" w:rsidRPr="00FC72EB" w:rsidTr="00231CDF">
        <w:trPr>
          <w:trHeight w:val="244"/>
          <w:jc w:val="center"/>
        </w:trPr>
        <w:tc>
          <w:tcPr>
            <w:tcW w:w="4521" w:type="dxa"/>
            <w:hideMark/>
          </w:tcPr>
          <w:p w:rsidR="00FC72EB" w:rsidRPr="00FC72EB" w:rsidRDefault="00FC72EB" w:rsidP="00FC72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Авторитет, уважение</w:t>
            </w:r>
          </w:p>
        </w:tc>
        <w:tc>
          <w:tcPr>
            <w:tcW w:w="2064" w:type="dxa"/>
            <w:hideMark/>
          </w:tcPr>
          <w:p w:rsidR="00FC72EB" w:rsidRPr="00FC72EB" w:rsidRDefault="00FC72EB" w:rsidP="00FC72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2040" w:type="dxa"/>
          </w:tcPr>
          <w:p w:rsidR="00FC72EB" w:rsidRPr="00FC72EB" w:rsidRDefault="00FC72EB" w:rsidP="00FC72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</w:t>
            </w:r>
          </w:p>
        </w:tc>
      </w:tr>
      <w:tr w:rsidR="00FC72EB" w:rsidRPr="00FC72EB" w:rsidTr="00231CDF">
        <w:trPr>
          <w:trHeight w:val="244"/>
          <w:jc w:val="center"/>
        </w:trPr>
        <w:tc>
          <w:tcPr>
            <w:tcW w:w="4521" w:type="dxa"/>
            <w:hideMark/>
          </w:tcPr>
          <w:p w:rsidR="00FC72EB" w:rsidRPr="00FC72EB" w:rsidRDefault="00FC72EB" w:rsidP="00FC72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Современность</w:t>
            </w:r>
          </w:p>
        </w:tc>
        <w:tc>
          <w:tcPr>
            <w:tcW w:w="2064" w:type="dxa"/>
            <w:hideMark/>
          </w:tcPr>
          <w:p w:rsidR="00FC72EB" w:rsidRPr="00FC72EB" w:rsidRDefault="00FC72EB" w:rsidP="00FC72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16,00</w:t>
            </w:r>
          </w:p>
        </w:tc>
        <w:tc>
          <w:tcPr>
            <w:tcW w:w="2040" w:type="dxa"/>
          </w:tcPr>
          <w:p w:rsidR="00FC72EB" w:rsidRPr="00FC72EB" w:rsidRDefault="00FC72EB" w:rsidP="00FC72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4,00</w:t>
            </w:r>
          </w:p>
        </w:tc>
      </w:tr>
      <w:tr w:rsidR="00FC72EB" w:rsidRPr="00FC72EB" w:rsidTr="00231CDF">
        <w:trPr>
          <w:trHeight w:val="244"/>
          <w:jc w:val="center"/>
        </w:trPr>
        <w:tc>
          <w:tcPr>
            <w:tcW w:w="4521" w:type="dxa"/>
            <w:hideMark/>
          </w:tcPr>
          <w:p w:rsidR="00FC72EB" w:rsidRPr="00FC72EB" w:rsidRDefault="00FC72EB" w:rsidP="00FC72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Патриотизм</w:t>
            </w:r>
          </w:p>
        </w:tc>
        <w:tc>
          <w:tcPr>
            <w:tcW w:w="2064" w:type="dxa"/>
            <w:hideMark/>
          </w:tcPr>
          <w:p w:rsidR="00FC72EB" w:rsidRPr="00FC72EB" w:rsidRDefault="00FC72EB" w:rsidP="00FC72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13,00</w:t>
            </w:r>
          </w:p>
        </w:tc>
        <w:tc>
          <w:tcPr>
            <w:tcW w:w="2040" w:type="dxa"/>
          </w:tcPr>
          <w:p w:rsidR="00FC72EB" w:rsidRPr="00FC72EB" w:rsidRDefault="00FC72EB" w:rsidP="00FC72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7,00</w:t>
            </w:r>
          </w:p>
        </w:tc>
      </w:tr>
      <w:tr w:rsidR="00FC72EB" w:rsidRPr="00FC72EB" w:rsidTr="00231CDF">
        <w:trPr>
          <w:trHeight w:val="244"/>
          <w:jc w:val="center"/>
        </w:trPr>
        <w:tc>
          <w:tcPr>
            <w:tcW w:w="4521" w:type="dxa"/>
            <w:hideMark/>
          </w:tcPr>
          <w:p w:rsidR="00FC72EB" w:rsidRPr="00FC72EB" w:rsidRDefault="00FC72EB" w:rsidP="00FC72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Дальновидность</w:t>
            </w:r>
          </w:p>
        </w:tc>
        <w:tc>
          <w:tcPr>
            <w:tcW w:w="2064" w:type="dxa"/>
            <w:hideMark/>
          </w:tcPr>
          <w:p w:rsidR="00FC72EB" w:rsidRPr="00FC72EB" w:rsidRDefault="00FC72EB" w:rsidP="00FC72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2040" w:type="dxa"/>
          </w:tcPr>
          <w:p w:rsidR="00FC72EB" w:rsidRPr="00FC72EB" w:rsidRDefault="00FC72EB" w:rsidP="00FC72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17,00</w:t>
            </w:r>
          </w:p>
        </w:tc>
      </w:tr>
      <w:tr w:rsidR="00FC72EB" w:rsidRPr="00FC72EB" w:rsidTr="00231CDF">
        <w:trPr>
          <w:trHeight w:val="244"/>
          <w:jc w:val="center"/>
        </w:trPr>
        <w:tc>
          <w:tcPr>
            <w:tcW w:w="4521" w:type="dxa"/>
            <w:hideMark/>
          </w:tcPr>
          <w:p w:rsidR="00FC72EB" w:rsidRPr="00FC72EB" w:rsidRDefault="00FC72EB" w:rsidP="00FC72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Стабильность, устойчивость</w:t>
            </w:r>
          </w:p>
        </w:tc>
        <w:tc>
          <w:tcPr>
            <w:tcW w:w="2064" w:type="dxa"/>
            <w:hideMark/>
          </w:tcPr>
          <w:p w:rsidR="00FC72EB" w:rsidRPr="00FC72EB" w:rsidRDefault="00FC72EB" w:rsidP="00FC72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21,00</w:t>
            </w:r>
          </w:p>
        </w:tc>
        <w:tc>
          <w:tcPr>
            <w:tcW w:w="2040" w:type="dxa"/>
          </w:tcPr>
          <w:p w:rsidR="00FC72EB" w:rsidRPr="00FC72EB" w:rsidRDefault="00FC72EB" w:rsidP="00FC72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27,00</w:t>
            </w:r>
          </w:p>
        </w:tc>
      </w:tr>
      <w:tr w:rsidR="00FC72EB" w:rsidRPr="00FC72EB" w:rsidTr="00231CDF">
        <w:trPr>
          <w:trHeight w:val="330"/>
          <w:jc w:val="center"/>
        </w:trPr>
        <w:tc>
          <w:tcPr>
            <w:tcW w:w="4521" w:type="dxa"/>
          </w:tcPr>
          <w:p w:rsidR="00FC72EB" w:rsidRPr="00FC72EB" w:rsidRDefault="00FC72EB" w:rsidP="00FC72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Законность </w:t>
            </w:r>
          </w:p>
        </w:tc>
        <w:tc>
          <w:tcPr>
            <w:tcW w:w="2064" w:type="dxa"/>
          </w:tcPr>
          <w:p w:rsidR="00FC72EB" w:rsidRPr="00FC72EB" w:rsidRDefault="00FC72EB" w:rsidP="00FC72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6,00</w:t>
            </w:r>
          </w:p>
        </w:tc>
        <w:tc>
          <w:tcPr>
            <w:tcW w:w="2040" w:type="dxa"/>
          </w:tcPr>
          <w:p w:rsidR="00FC72EB" w:rsidRPr="00FC72EB" w:rsidRDefault="00FC72EB" w:rsidP="00FC72E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24,00</w:t>
            </w:r>
          </w:p>
        </w:tc>
      </w:tr>
    </w:tbl>
    <w:tbl>
      <w:tblPr>
        <w:tblStyle w:val="a8"/>
        <w:tblpPr w:leftFromText="180" w:rightFromText="180" w:vertAnchor="text" w:horzAnchor="margin" w:tblpXSpec="center" w:tblpY="98"/>
        <w:tblW w:w="8118" w:type="dxa"/>
        <w:tblLook w:val="04A0" w:firstRow="1" w:lastRow="0" w:firstColumn="1" w:lastColumn="0" w:noHBand="0" w:noVBand="1"/>
      </w:tblPr>
      <w:tblGrid>
        <w:gridCol w:w="4087"/>
        <w:gridCol w:w="2131"/>
        <w:gridCol w:w="1900"/>
      </w:tblGrid>
      <w:tr w:rsidR="00231CDF" w:rsidRPr="00FC72EB" w:rsidTr="00231CDF">
        <w:trPr>
          <w:trHeight w:val="244"/>
        </w:trPr>
        <w:tc>
          <w:tcPr>
            <w:tcW w:w="4087" w:type="dxa"/>
            <w:hideMark/>
          </w:tcPr>
          <w:p w:rsidR="00231CDF" w:rsidRPr="00FC72EB" w:rsidRDefault="00231CDF" w:rsidP="00231CDF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Компетентность, грамотность</w:t>
            </w:r>
          </w:p>
        </w:tc>
        <w:tc>
          <w:tcPr>
            <w:tcW w:w="2131" w:type="dxa"/>
            <w:hideMark/>
          </w:tcPr>
          <w:p w:rsidR="00231CDF" w:rsidRPr="00FC72EB" w:rsidRDefault="00231CDF" w:rsidP="00231CDF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18,00</w:t>
            </w:r>
          </w:p>
        </w:tc>
        <w:tc>
          <w:tcPr>
            <w:tcW w:w="1900" w:type="dxa"/>
          </w:tcPr>
          <w:p w:rsidR="00231CDF" w:rsidRPr="00FC72EB" w:rsidRDefault="00231CDF" w:rsidP="00231CDF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18,00</w:t>
            </w:r>
          </w:p>
        </w:tc>
      </w:tr>
      <w:tr w:rsidR="00231CDF" w:rsidRPr="00FC72EB" w:rsidTr="00231CDF">
        <w:trPr>
          <w:trHeight w:val="244"/>
        </w:trPr>
        <w:tc>
          <w:tcPr>
            <w:tcW w:w="4087" w:type="dxa"/>
            <w:hideMark/>
          </w:tcPr>
          <w:p w:rsidR="00231CDF" w:rsidRPr="00FC72EB" w:rsidRDefault="00231CDF" w:rsidP="00231CDF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Честность</w:t>
            </w:r>
          </w:p>
        </w:tc>
        <w:tc>
          <w:tcPr>
            <w:tcW w:w="2131" w:type="dxa"/>
            <w:hideMark/>
          </w:tcPr>
          <w:p w:rsidR="00231CDF" w:rsidRPr="00FC72EB" w:rsidRDefault="00231CDF" w:rsidP="00231CDF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1900" w:type="dxa"/>
          </w:tcPr>
          <w:p w:rsidR="00231CDF" w:rsidRPr="00FC72EB" w:rsidRDefault="00231CDF" w:rsidP="00231CDF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12,00</w:t>
            </w:r>
          </w:p>
        </w:tc>
      </w:tr>
      <w:tr w:rsidR="00231CDF" w:rsidRPr="00FC72EB" w:rsidTr="00231CDF">
        <w:trPr>
          <w:trHeight w:val="244"/>
        </w:trPr>
        <w:tc>
          <w:tcPr>
            <w:tcW w:w="4087" w:type="dxa"/>
            <w:hideMark/>
          </w:tcPr>
          <w:p w:rsidR="00231CDF" w:rsidRPr="00FC72EB" w:rsidRDefault="00231CDF" w:rsidP="00231CDF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Доброта</w:t>
            </w:r>
          </w:p>
        </w:tc>
        <w:tc>
          <w:tcPr>
            <w:tcW w:w="2131" w:type="dxa"/>
            <w:hideMark/>
          </w:tcPr>
          <w:p w:rsidR="00231CDF" w:rsidRPr="00FC72EB" w:rsidRDefault="00231CDF" w:rsidP="00231CDF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1900" w:type="dxa"/>
          </w:tcPr>
          <w:p w:rsidR="00231CDF" w:rsidRPr="00FC72EB" w:rsidRDefault="00231CDF" w:rsidP="00231CDF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4,00</w:t>
            </w:r>
          </w:p>
        </w:tc>
      </w:tr>
      <w:tr w:rsidR="00231CDF" w:rsidRPr="00FC72EB" w:rsidTr="00231CDF">
        <w:trPr>
          <w:trHeight w:val="244"/>
        </w:trPr>
        <w:tc>
          <w:tcPr>
            <w:tcW w:w="4087" w:type="dxa"/>
            <w:hideMark/>
          </w:tcPr>
          <w:p w:rsidR="00231CDF" w:rsidRPr="00FC72EB" w:rsidRDefault="00231CDF" w:rsidP="00231CDF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Справедливость</w:t>
            </w:r>
          </w:p>
        </w:tc>
        <w:tc>
          <w:tcPr>
            <w:tcW w:w="2131" w:type="dxa"/>
            <w:hideMark/>
          </w:tcPr>
          <w:p w:rsidR="00231CDF" w:rsidRPr="00FC72EB" w:rsidRDefault="00231CDF" w:rsidP="00231CDF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900" w:type="dxa"/>
          </w:tcPr>
          <w:p w:rsidR="00231CDF" w:rsidRPr="00FC72EB" w:rsidRDefault="00231CDF" w:rsidP="00231CDF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231CDF" w:rsidRPr="00FC72EB" w:rsidTr="00231CDF">
        <w:trPr>
          <w:trHeight w:val="244"/>
        </w:trPr>
        <w:tc>
          <w:tcPr>
            <w:tcW w:w="4087" w:type="dxa"/>
            <w:hideMark/>
          </w:tcPr>
          <w:p w:rsidR="00231CDF" w:rsidRPr="00FC72EB" w:rsidRDefault="00231CDF" w:rsidP="00231CDF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Некоррумпированность, неподкупность</w:t>
            </w:r>
          </w:p>
        </w:tc>
        <w:tc>
          <w:tcPr>
            <w:tcW w:w="2131" w:type="dxa"/>
            <w:hideMark/>
          </w:tcPr>
          <w:p w:rsidR="00231CDF" w:rsidRPr="00FC72EB" w:rsidRDefault="00231CDF" w:rsidP="00231CDF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1900" w:type="dxa"/>
          </w:tcPr>
          <w:p w:rsidR="00231CDF" w:rsidRPr="00FC72EB" w:rsidRDefault="00231CDF" w:rsidP="00231CDF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37,00</w:t>
            </w:r>
          </w:p>
        </w:tc>
      </w:tr>
      <w:tr w:rsidR="00231CDF" w:rsidRPr="00FC72EB" w:rsidTr="00231CDF">
        <w:trPr>
          <w:trHeight w:val="244"/>
        </w:trPr>
        <w:tc>
          <w:tcPr>
            <w:tcW w:w="4087" w:type="dxa"/>
            <w:hideMark/>
          </w:tcPr>
          <w:p w:rsidR="00231CDF" w:rsidRPr="00FC72EB" w:rsidRDefault="00231CDF" w:rsidP="00231CDF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Нравственность, порядочность</w:t>
            </w:r>
          </w:p>
        </w:tc>
        <w:tc>
          <w:tcPr>
            <w:tcW w:w="2131" w:type="dxa"/>
            <w:hideMark/>
          </w:tcPr>
          <w:p w:rsidR="00231CDF" w:rsidRPr="00FC72EB" w:rsidRDefault="00231CDF" w:rsidP="00231CDF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1900" w:type="dxa"/>
          </w:tcPr>
          <w:p w:rsidR="00231CDF" w:rsidRPr="00FC72EB" w:rsidRDefault="00231CDF" w:rsidP="00231CDF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7,00</w:t>
            </w:r>
          </w:p>
        </w:tc>
      </w:tr>
      <w:tr w:rsidR="00231CDF" w:rsidRPr="00FC72EB" w:rsidTr="00231CDF">
        <w:trPr>
          <w:trHeight w:val="244"/>
        </w:trPr>
        <w:tc>
          <w:tcPr>
            <w:tcW w:w="4087" w:type="dxa"/>
            <w:hideMark/>
          </w:tcPr>
          <w:p w:rsidR="00231CDF" w:rsidRPr="00FC72EB" w:rsidRDefault="00231CDF" w:rsidP="00231CDF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Эффективность, результативность при малых затратах</w:t>
            </w:r>
          </w:p>
        </w:tc>
        <w:tc>
          <w:tcPr>
            <w:tcW w:w="2131" w:type="dxa"/>
            <w:hideMark/>
          </w:tcPr>
          <w:p w:rsidR="00231CDF" w:rsidRPr="00FC72EB" w:rsidRDefault="00231CDF" w:rsidP="00231CDF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900" w:type="dxa"/>
          </w:tcPr>
          <w:p w:rsidR="00231CDF" w:rsidRPr="00FC72EB" w:rsidRDefault="00231CDF" w:rsidP="00231CDF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14,00</w:t>
            </w:r>
          </w:p>
        </w:tc>
      </w:tr>
    </w:tbl>
    <w:p w:rsidR="00231CDF" w:rsidRDefault="00231CDF" w:rsidP="00FC72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CDF" w:rsidRDefault="00231CDF" w:rsidP="00FC72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2EB" w:rsidRPr="00231CDF" w:rsidRDefault="00FC72EB" w:rsidP="00231C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2EB" w:rsidRPr="00FC72EB" w:rsidRDefault="00FC72EB" w:rsidP="00FC72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2EB">
        <w:rPr>
          <w:rFonts w:ascii="Times New Roman" w:eastAsia="Calibri" w:hAnsi="Times New Roman" w:cs="Times New Roman"/>
          <w:sz w:val="28"/>
          <w:szCs w:val="28"/>
        </w:rPr>
        <w:t>По таблице можно сделать вывод, что в современной России при сильном Президенте идет полное несоответствие нынешней и идеальной власти. Граждане не чувствуют заботу со стороны власти, подчеркивают закрытость властных сторон, произвол закона и коррупцию.</w:t>
      </w:r>
    </w:p>
    <w:p w:rsidR="00FC72EB" w:rsidRPr="00FC72EB" w:rsidRDefault="00FC72EB" w:rsidP="00D74BA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2EB">
        <w:rPr>
          <w:rFonts w:ascii="Times New Roman" w:eastAsia="Calibri" w:hAnsi="Times New Roman" w:cs="Times New Roman"/>
          <w:sz w:val="28"/>
          <w:szCs w:val="28"/>
        </w:rPr>
        <w:t xml:space="preserve">Таким образом, восприятие власти в современной России характеризуется довольно противоречивыми тенденциями. Представляя власть, россияне, прежде всего, имеют в виду исполнительную ее ветвь, реже – законодательную, не предавая на рациональном уровне никакой роли судебной, однако, на бессознательном уровне низкая эффективность работы судебной ветви все же отслеживается. Сам образ власти является нечетким и размытым, но в качестве главного субъекта выступает В. Путин (персонификация). Роль оппозиции в России остается по-прежнему не значимой, основными субъектами выступают лидеры парламентских партий и несистемные оппозиционеры в лице А. Навального, М. Ходорковского и др.  Идеи единовластия и централизации, характеризующие современный образ власти, являются, с одной стороны, неприемлемыми для демократического государства, с другой, по мнению, россиян – желаемыми параметрами власти. 2014 год является переломным </w:t>
      </w:r>
      <w:r w:rsidRPr="00FC72E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моментом в восприятии власти, когда рейтинг всех структур возрос почти до максимального уровня, но уже сейчас, по истечению </w:t>
      </w:r>
      <w:r w:rsidR="006F09E4">
        <w:rPr>
          <w:rFonts w:ascii="Times New Roman" w:eastAsia="Calibri" w:hAnsi="Times New Roman" w:cs="Times New Roman"/>
          <w:sz w:val="28"/>
          <w:szCs w:val="28"/>
        </w:rPr>
        <w:t>четырех</w:t>
      </w:r>
      <w:r w:rsidRPr="00FC72EB">
        <w:rPr>
          <w:rFonts w:ascii="Times New Roman" w:eastAsia="Calibri" w:hAnsi="Times New Roman" w:cs="Times New Roman"/>
          <w:sz w:val="28"/>
          <w:szCs w:val="28"/>
        </w:rPr>
        <w:t xml:space="preserve"> лет, можно заметить, что волновавшие проблемы граждан лишь на время затихали, а теперь начали «всплывать наружу» с еще большой агрессией.</w:t>
      </w:r>
    </w:p>
    <w:p w:rsidR="00FC72EB" w:rsidRPr="00FC72EB" w:rsidRDefault="00FC72EB" w:rsidP="00D74BA5">
      <w:pPr>
        <w:spacing w:after="0"/>
        <w:contextualSpacing/>
        <w:rPr>
          <w:rFonts w:ascii="Times New Roman" w:hAnsi="Times New Roman" w:cs="Times New Roman"/>
          <w:sz w:val="28"/>
        </w:rPr>
      </w:pPr>
    </w:p>
    <w:p w:rsidR="006F09E4" w:rsidRDefault="007D488F" w:rsidP="00D74BA5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Сущность и проблемы эффективности государственной политики России</w:t>
      </w:r>
    </w:p>
    <w:p w:rsidR="001C1009" w:rsidRDefault="001C1009" w:rsidP="00D74BA5">
      <w:pPr>
        <w:pStyle w:val="a3"/>
        <w:spacing w:after="0"/>
        <w:ind w:left="851"/>
        <w:rPr>
          <w:rFonts w:ascii="Times New Roman" w:hAnsi="Times New Roman" w:cs="Times New Roman"/>
          <w:sz w:val="28"/>
        </w:rPr>
      </w:pPr>
    </w:p>
    <w:p w:rsidR="001C1009" w:rsidRPr="001C1009" w:rsidRDefault="001C1009" w:rsidP="00D74BA5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009">
        <w:rPr>
          <w:rFonts w:ascii="Times New Roman" w:eastAsia="Calibri" w:hAnsi="Times New Roman" w:cs="Times New Roman"/>
          <w:sz w:val="28"/>
          <w:szCs w:val="28"/>
        </w:rPr>
        <w:t>Государственная политика Российской Федерации – деятельность исполнительных органов власти по решению волнующих общественность проблем. Государственная политика РФ имеет множество направлений</w:t>
      </w:r>
      <w:r w:rsidR="00D20AA4" w:rsidRPr="001C1009">
        <w:rPr>
          <w:rFonts w:ascii="Times New Roman" w:eastAsia="Calibri" w:hAnsi="Times New Roman" w:cs="Times New Roman"/>
          <w:sz w:val="28"/>
          <w:szCs w:val="28"/>
        </w:rPr>
        <w:t>,</w:t>
      </w:r>
      <w:r w:rsidRPr="001C1009">
        <w:rPr>
          <w:rFonts w:ascii="Times New Roman" w:eastAsia="Calibri" w:hAnsi="Times New Roman" w:cs="Times New Roman"/>
          <w:sz w:val="28"/>
          <w:szCs w:val="28"/>
        </w:rPr>
        <w:t xml:space="preserve"> однако не все они одинаково влияют на формирование образа власти. Рассмотрим основные из них.</w:t>
      </w:r>
    </w:p>
    <w:p w:rsidR="00E668A6" w:rsidRPr="000C4E05" w:rsidRDefault="00B94401" w:rsidP="001C10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E05">
        <w:rPr>
          <w:rFonts w:ascii="Times New Roman" w:eastAsia="Calibri" w:hAnsi="Times New Roman" w:cs="Times New Roman"/>
          <w:sz w:val="28"/>
          <w:szCs w:val="28"/>
        </w:rPr>
        <w:t xml:space="preserve">Государственная политика в сфере образования в Российской федерации </w:t>
      </w:r>
      <w:r w:rsidR="00497A06" w:rsidRPr="000C4E05">
        <w:rPr>
          <w:rFonts w:ascii="Times New Roman" w:eastAsia="Calibri" w:hAnsi="Times New Roman" w:cs="Times New Roman"/>
          <w:sz w:val="28"/>
          <w:szCs w:val="28"/>
        </w:rPr>
        <w:t>определяется приоритетной и представляет собой</w:t>
      </w:r>
      <w:r w:rsidR="00472F33" w:rsidRPr="000C4E05">
        <w:rPr>
          <w:rFonts w:ascii="Times New Roman" w:eastAsia="Calibri" w:hAnsi="Times New Roman" w:cs="Times New Roman"/>
          <w:sz w:val="28"/>
          <w:szCs w:val="28"/>
        </w:rPr>
        <w:t xml:space="preserve"> совокупность мероприятий, осуществляемых  государством в лице органов власти, по обеспечению функционирования и развития системы образования в стране. </w:t>
      </w:r>
    </w:p>
    <w:p w:rsidR="007B5C5A" w:rsidRDefault="00472F33" w:rsidP="007B5C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E05">
        <w:rPr>
          <w:rFonts w:ascii="Times New Roman" w:eastAsia="Calibri" w:hAnsi="Times New Roman" w:cs="Times New Roman"/>
          <w:sz w:val="28"/>
          <w:szCs w:val="28"/>
        </w:rPr>
        <w:t>В Российской Федерации  общее образование является обязательным.</w:t>
      </w:r>
      <w:r w:rsidR="000C4E05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75"/>
      </w:r>
      <w:r w:rsidR="000C4E05" w:rsidRPr="000C4E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4E05">
        <w:rPr>
          <w:rFonts w:ascii="Times New Roman" w:eastAsia="Calibri" w:hAnsi="Times New Roman" w:cs="Times New Roman"/>
          <w:sz w:val="28"/>
          <w:szCs w:val="28"/>
        </w:rPr>
        <w:t>Несмотря на то, что одним из главных принципов государственной политики в области образования является свобода и плюрализм</w:t>
      </w:r>
      <w:r w:rsidR="005A2653" w:rsidRPr="000C4E05">
        <w:rPr>
          <w:rFonts w:ascii="Times New Roman" w:eastAsia="Calibri" w:hAnsi="Times New Roman" w:cs="Times New Roman"/>
          <w:sz w:val="28"/>
          <w:szCs w:val="28"/>
        </w:rPr>
        <w:t>,</w:t>
      </w:r>
      <w:r w:rsidRPr="000C4E05">
        <w:rPr>
          <w:rFonts w:ascii="Times New Roman" w:eastAsia="Calibri" w:hAnsi="Times New Roman" w:cs="Times New Roman"/>
          <w:sz w:val="28"/>
          <w:szCs w:val="28"/>
        </w:rPr>
        <w:t xml:space="preserve"> определенный вектор в формировании образа власти система образования в </w:t>
      </w:r>
      <w:r w:rsidR="005A2653" w:rsidRPr="000C4E05">
        <w:rPr>
          <w:rFonts w:ascii="Times New Roman" w:eastAsia="Calibri" w:hAnsi="Times New Roman" w:cs="Times New Roman"/>
          <w:sz w:val="28"/>
          <w:szCs w:val="28"/>
        </w:rPr>
        <w:t>России направляет.</w:t>
      </w:r>
      <w:r w:rsidR="007B5C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760A" w:rsidRDefault="007B5C5A" w:rsidP="007B5C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Целенаправленная работа по привитию любви гражданина к своему государства, к ее духовным ценностям начинается с раннего детства.</w:t>
      </w:r>
      <w:r w:rsidR="005A2653" w:rsidRPr="000C4E05">
        <w:rPr>
          <w:rFonts w:ascii="Times New Roman" w:eastAsia="Calibri" w:hAnsi="Times New Roman" w:cs="Times New Roman"/>
          <w:sz w:val="28"/>
          <w:szCs w:val="28"/>
        </w:rPr>
        <w:t xml:space="preserve"> Одним из инструментов образовательной политики при формировании образа власти выступают </w:t>
      </w:r>
      <w:r w:rsidRPr="000C4E05">
        <w:rPr>
          <w:rFonts w:ascii="Times New Roman" w:eastAsia="Calibri" w:hAnsi="Times New Roman" w:cs="Times New Roman"/>
          <w:sz w:val="28"/>
          <w:szCs w:val="28"/>
        </w:rPr>
        <w:t>государственные образовательные</w:t>
      </w:r>
      <w:r w:rsidR="005A2653" w:rsidRPr="000C4E05">
        <w:rPr>
          <w:rFonts w:ascii="Times New Roman" w:eastAsia="Calibri" w:hAnsi="Times New Roman" w:cs="Times New Roman"/>
          <w:sz w:val="28"/>
          <w:szCs w:val="28"/>
        </w:rPr>
        <w:t xml:space="preserve"> стандарты.</w:t>
      </w:r>
      <w:r w:rsidR="00EF6B6A" w:rsidRPr="000C4E05">
        <w:rPr>
          <w:rFonts w:ascii="Times New Roman" w:eastAsia="Calibri" w:hAnsi="Times New Roman" w:cs="Times New Roman"/>
          <w:sz w:val="28"/>
          <w:szCs w:val="28"/>
        </w:rPr>
        <w:t xml:space="preserve"> Например, Федеральный государственный образовательный </w:t>
      </w:r>
      <w:r w:rsidR="006F09E4">
        <w:rPr>
          <w:rFonts w:ascii="Times New Roman" w:eastAsia="Calibri" w:hAnsi="Times New Roman" w:cs="Times New Roman"/>
          <w:sz w:val="28"/>
          <w:szCs w:val="28"/>
        </w:rPr>
        <w:t xml:space="preserve">стандарт дошкольного </w:t>
      </w:r>
      <w:r w:rsidR="006F09E4">
        <w:rPr>
          <w:rFonts w:ascii="Times New Roman" w:eastAsia="Calibri" w:hAnsi="Times New Roman" w:cs="Times New Roman"/>
          <w:sz w:val="28"/>
          <w:szCs w:val="28"/>
        </w:rPr>
        <w:lastRenderedPageBreak/>
        <w:t>образования</w:t>
      </w:r>
      <w:r w:rsidR="000C4E05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76"/>
      </w:r>
      <w:r w:rsidR="00EF6B6A" w:rsidRPr="000C4E05">
        <w:rPr>
          <w:rFonts w:ascii="Times New Roman" w:eastAsia="Calibri" w:hAnsi="Times New Roman" w:cs="Times New Roman"/>
          <w:sz w:val="28"/>
          <w:szCs w:val="28"/>
        </w:rPr>
        <w:t xml:space="preserve"> одним из направлений познавательного развития ребенка дошкольного возраста определяет развитие его знаний о малой и большой </w:t>
      </w:r>
      <w:r w:rsidRPr="000C4E05">
        <w:rPr>
          <w:rFonts w:ascii="Times New Roman" w:eastAsia="Calibri" w:hAnsi="Times New Roman" w:cs="Times New Roman"/>
          <w:sz w:val="28"/>
          <w:szCs w:val="28"/>
        </w:rPr>
        <w:t>родине, привитие</w:t>
      </w:r>
      <w:r w:rsidR="00EF6B6A" w:rsidRPr="000C4E05">
        <w:rPr>
          <w:rFonts w:ascii="Times New Roman" w:eastAsia="Calibri" w:hAnsi="Times New Roman" w:cs="Times New Roman"/>
          <w:sz w:val="28"/>
          <w:szCs w:val="28"/>
        </w:rPr>
        <w:t xml:space="preserve"> ему чувства патриотизма и любви к Отечеству. Федеральный государственный образовательный стандарт основного общего образования</w:t>
      </w:r>
      <w:r w:rsidR="000C4E05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77"/>
      </w:r>
      <w:r w:rsidR="00EF6B6A" w:rsidRPr="000C4E05">
        <w:rPr>
          <w:rFonts w:ascii="Times New Roman" w:eastAsia="Calibri" w:hAnsi="Times New Roman" w:cs="Times New Roman"/>
          <w:sz w:val="28"/>
          <w:szCs w:val="28"/>
        </w:rPr>
        <w:t xml:space="preserve"> предполагает, что выпускник основной школы обладает такими личностными характеристиками, как любовь к родине, языку и народу</w:t>
      </w:r>
      <w:r w:rsidR="00493854" w:rsidRPr="000C4E05">
        <w:rPr>
          <w:rFonts w:ascii="Times New Roman" w:eastAsia="Calibri" w:hAnsi="Times New Roman" w:cs="Times New Roman"/>
          <w:sz w:val="28"/>
          <w:szCs w:val="28"/>
        </w:rPr>
        <w:t xml:space="preserve">, осознание своих обязанностей перед государством. Предметным результатом </w:t>
      </w:r>
      <w:r w:rsidR="000A28EB" w:rsidRPr="000C4E05">
        <w:rPr>
          <w:rFonts w:ascii="Times New Roman" w:eastAsia="Calibri" w:hAnsi="Times New Roman" w:cs="Times New Roman"/>
          <w:sz w:val="28"/>
          <w:szCs w:val="28"/>
        </w:rPr>
        <w:t>«</w:t>
      </w:r>
      <w:r w:rsidR="00493854" w:rsidRPr="000C4E05">
        <w:rPr>
          <w:rFonts w:ascii="Times New Roman" w:eastAsia="Calibri" w:hAnsi="Times New Roman" w:cs="Times New Roman"/>
          <w:sz w:val="28"/>
          <w:szCs w:val="28"/>
        </w:rPr>
        <w:t>Истории России</w:t>
      </w:r>
      <w:r w:rsidR="000A28EB" w:rsidRPr="000C4E05">
        <w:rPr>
          <w:rFonts w:ascii="Times New Roman" w:eastAsia="Calibri" w:hAnsi="Times New Roman" w:cs="Times New Roman"/>
          <w:sz w:val="28"/>
          <w:szCs w:val="28"/>
        </w:rPr>
        <w:t>»</w:t>
      </w:r>
      <w:r w:rsidR="00493854" w:rsidRPr="000C4E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09E4"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="00493854" w:rsidRPr="000C4E05">
        <w:rPr>
          <w:rFonts w:ascii="Times New Roman" w:eastAsia="Calibri" w:hAnsi="Times New Roman" w:cs="Times New Roman"/>
          <w:sz w:val="28"/>
          <w:szCs w:val="28"/>
        </w:rPr>
        <w:t>усвоение базовых национальных ценностей современного российского общества</w:t>
      </w:r>
      <w:r w:rsidR="000A28EB" w:rsidRPr="000C4E05">
        <w:rPr>
          <w:rFonts w:ascii="Times New Roman" w:eastAsia="Calibri" w:hAnsi="Times New Roman" w:cs="Times New Roman"/>
          <w:sz w:val="28"/>
          <w:szCs w:val="28"/>
        </w:rPr>
        <w:t>, формирование у школьников российской гражданской идентичности и т.д.</w:t>
      </w:r>
      <w:r w:rsidR="00456B49" w:rsidRPr="000C4E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E31B2" w:rsidRDefault="00456B49" w:rsidP="007B5C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E0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F09E4" w:rsidRPr="000C4E05">
        <w:rPr>
          <w:rFonts w:ascii="Times New Roman" w:eastAsia="Calibri" w:hAnsi="Times New Roman" w:cs="Times New Roman"/>
          <w:sz w:val="28"/>
          <w:szCs w:val="28"/>
        </w:rPr>
        <w:t>общеобразовательных</w:t>
      </w:r>
      <w:r w:rsidRPr="000C4E05">
        <w:rPr>
          <w:rFonts w:ascii="Times New Roman" w:eastAsia="Calibri" w:hAnsi="Times New Roman" w:cs="Times New Roman"/>
          <w:sz w:val="28"/>
          <w:szCs w:val="28"/>
        </w:rPr>
        <w:t xml:space="preserve"> учреждениях России имеются секции и кружки, проводятся мероприятия и праздники</w:t>
      </w:r>
      <w:r w:rsidR="000C4E05" w:rsidRPr="000C4E05">
        <w:rPr>
          <w:rFonts w:ascii="Times New Roman" w:eastAsia="Calibri" w:hAnsi="Times New Roman" w:cs="Times New Roman"/>
          <w:sz w:val="28"/>
          <w:szCs w:val="28"/>
        </w:rPr>
        <w:t>, на которых звучит гимн страны, поднимается флаг и озвучивается важность патриотического воспитания гражданина.</w:t>
      </w:r>
      <w:r w:rsidRPr="000C4E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324F" w:rsidRPr="000C4E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41D8" w:rsidRPr="000C4E05" w:rsidRDefault="004E324F" w:rsidP="007B5C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E05">
        <w:rPr>
          <w:rFonts w:ascii="Times New Roman" w:eastAsia="Calibri" w:hAnsi="Times New Roman" w:cs="Times New Roman"/>
          <w:sz w:val="28"/>
          <w:szCs w:val="28"/>
        </w:rPr>
        <w:t>Опрос, проведенный Общероссийским Народным фронтом в ноябре 2017 года, показал, что 72% школьников считают себя патриотами своей страны, го</w:t>
      </w:r>
      <w:r w:rsidR="002F70E2">
        <w:rPr>
          <w:rFonts w:ascii="Times New Roman" w:eastAsia="Calibri" w:hAnsi="Times New Roman" w:cs="Times New Roman"/>
          <w:sz w:val="28"/>
          <w:szCs w:val="28"/>
        </w:rPr>
        <w:t>р</w:t>
      </w:r>
      <w:r w:rsidRPr="000C4E05">
        <w:rPr>
          <w:rFonts w:ascii="Times New Roman" w:eastAsia="Calibri" w:hAnsi="Times New Roman" w:cs="Times New Roman"/>
          <w:sz w:val="28"/>
          <w:szCs w:val="28"/>
        </w:rPr>
        <w:t xml:space="preserve">дятся им, знают </w:t>
      </w:r>
      <w:r w:rsidR="006F09E4">
        <w:rPr>
          <w:rFonts w:ascii="Times New Roman" w:eastAsia="Calibri" w:hAnsi="Times New Roman" w:cs="Times New Roman"/>
          <w:sz w:val="28"/>
          <w:szCs w:val="28"/>
        </w:rPr>
        <w:t>ее</w:t>
      </w:r>
      <w:r w:rsidRPr="000C4E05">
        <w:rPr>
          <w:rFonts w:ascii="Times New Roman" w:eastAsia="Calibri" w:hAnsi="Times New Roman" w:cs="Times New Roman"/>
          <w:sz w:val="28"/>
          <w:szCs w:val="28"/>
        </w:rPr>
        <w:t xml:space="preserve"> историческую судьбу и готовы защищать</w:t>
      </w:r>
      <w:r w:rsidR="006F09E4" w:rsidRPr="000C4E05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78"/>
      </w:r>
      <w:r w:rsidRPr="000C4E0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E31B2" w:rsidRDefault="004E324F" w:rsidP="00C131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E05">
        <w:rPr>
          <w:rFonts w:ascii="Times New Roman" w:eastAsia="Calibri" w:hAnsi="Times New Roman" w:cs="Times New Roman"/>
          <w:sz w:val="28"/>
          <w:szCs w:val="28"/>
        </w:rPr>
        <w:t xml:space="preserve">Кроме </w:t>
      </w:r>
      <w:r w:rsidR="008F41D8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общеобразовательных </w:t>
      </w:r>
      <w:r w:rsidRPr="000C4E05">
        <w:rPr>
          <w:rFonts w:ascii="Times New Roman" w:eastAsia="Calibri" w:hAnsi="Times New Roman" w:cs="Times New Roman"/>
          <w:sz w:val="28"/>
          <w:szCs w:val="28"/>
        </w:rPr>
        <w:t xml:space="preserve">государственных стандартов, </w:t>
      </w:r>
      <w:r w:rsidR="00456B49" w:rsidRPr="000C4E05">
        <w:rPr>
          <w:rFonts w:ascii="Times New Roman" w:eastAsia="Calibri" w:hAnsi="Times New Roman" w:cs="Times New Roman"/>
          <w:sz w:val="28"/>
          <w:szCs w:val="28"/>
        </w:rPr>
        <w:t xml:space="preserve">нормативно-правовыми актами, формирующими образ власти </w:t>
      </w:r>
      <w:r w:rsidR="000C4E05" w:rsidRPr="000C4E05">
        <w:rPr>
          <w:rFonts w:ascii="Times New Roman" w:eastAsia="Calibri" w:hAnsi="Times New Roman" w:cs="Times New Roman"/>
          <w:sz w:val="28"/>
          <w:szCs w:val="28"/>
        </w:rPr>
        <w:t>целенаправленно</w:t>
      </w:r>
      <w:r w:rsidR="000C4E05">
        <w:rPr>
          <w:rFonts w:ascii="Times New Roman" w:eastAsia="Calibri" w:hAnsi="Times New Roman" w:cs="Times New Roman"/>
          <w:sz w:val="28"/>
          <w:szCs w:val="28"/>
        </w:rPr>
        <w:t>,</w:t>
      </w:r>
      <w:r w:rsidR="000C4E05" w:rsidRPr="000C4E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6B49" w:rsidRPr="000C4E05">
        <w:rPr>
          <w:rFonts w:ascii="Times New Roman" w:eastAsia="Calibri" w:hAnsi="Times New Roman" w:cs="Times New Roman"/>
          <w:sz w:val="28"/>
          <w:szCs w:val="28"/>
        </w:rPr>
        <w:t xml:space="preserve">являются </w:t>
      </w:r>
      <w:r w:rsidR="008F41D8">
        <w:rPr>
          <w:rFonts w:ascii="Times New Roman" w:eastAsia="Calibri" w:hAnsi="Times New Roman" w:cs="Times New Roman"/>
          <w:sz w:val="28"/>
          <w:szCs w:val="28"/>
        </w:rPr>
        <w:t xml:space="preserve">государственные стандарты в других областях, </w:t>
      </w:r>
      <w:r w:rsidR="00456B49" w:rsidRPr="000C4E05">
        <w:rPr>
          <w:rFonts w:ascii="Times New Roman" w:eastAsia="Calibri" w:hAnsi="Times New Roman" w:cs="Times New Roman"/>
          <w:sz w:val="28"/>
          <w:szCs w:val="28"/>
        </w:rPr>
        <w:t xml:space="preserve">государственные программы, </w:t>
      </w:r>
      <w:r w:rsidR="000C4E05" w:rsidRPr="000C4E05">
        <w:rPr>
          <w:rFonts w:ascii="Times New Roman" w:eastAsia="Calibri" w:hAnsi="Times New Roman" w:cs="Times New Roman"/>
          <w:sz w:val="28"/>
          <w:szCs w:val="28"/>
        </w:rPr>
        <w:t xml:space="preserve">подпрограммы, </w:t>
      </w:r>
      <w:r w:rsidR="00456B49" w:rsidRPr="000C4E05">
        <w:rPr>
          <w:rFonts w:ascii="Times New Roman" w:eastAsia="Calibri" w:hAnsi="Times New Roman" w:cs="Times New Roman"/>
          <w:sz w:val="28"/>
          <w:szCs w:val="28"/>
        </w:rPr>
        <w:t xml:space="preserve">концепции, </w:t>
      </w:r>
      <w:r w:rsidR="000C4E05" w:rsidRPr="000C4E05">
        <w:rPr>
          <w:rFonts w:ascii="Times New Roman" w:eastAsia="Calibri" w:hAnsi="Times New Roman" w:cs="Times New Roman"/>
          <w:sz w:val="28"/>
          <w:szCs w:val="28"/>
        </w:rPr>
        <w:t>кодексы и т.д.</w:t>
      </w:r>
      <w:r w:rsidR="008F41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575E" w:rsidRDefault="008F41D8" w:rsidP="007E31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нормативной базы государственной политики позволяет привести некоторые примеры.</w:t>
      </w:r>
      <w:r w:rsidR="002F70E2">
        <w:rPr>
          <w:rFonts w:ascii="Times New Roman" w:eastAsia="Calibri" w:hAnsi="Times New Roman" w:cs="Times New Roman"/>
          <w:sz w:val="28"/>
          <w:szCs w:val="28"/>
        </w:rPr>
        <w:t xml:space="preserve"> Например,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70E2">
        <w:rPr>
          <w:rFonts w:ascii="Times New Roman" w:eastAsia="Calibri" w:hAnsi="Times New Roman" w:cs="Times New Roman"/>
          <w:sz w:val="28"/>
          <w:szCs w:val="28"/>
        </w:rPr>
        <w:t xml:space="preserve">Государственная программа "Патриотическое </w:t>
      </w:r>
      <w:r w:rsidR="002F70E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воспитание </w:t>
      </w:r>
      <w:r w:rsidR="002F70E2" w:rsidRPr="002F70E2">
        <w:rPr>
          <w:rFonts w:ascii="Times New Roman" w:eastAsia="Calibri" w:hAnsi="Times New Roman" w:cs="Times New Roman"/>
          <w:sz w:val="28"/>
          <w:szCs w:val="28"/>
        </w:rPr>
        <w:t>граждан Российской Федерации на 2016 - 2020 годы"</w:t>
      </w:r>
      <w:r w:rsidR="00C1314E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79"/>
      </w:r>
      <w:r w:rsidR="002F70E2">
        <w:rPr>
          <w:rFonts w:ascii="Times New Roman" w:eastAsia="Calibri" w:hAnsi="Times New Roman" w:cs="Times New Roman"/>
          <w:sz w:val="28"/>
          <w:szCs w:val="28"/>
        </w:rPr>
        <w:t xml:space="preserve"> определяет одним из главных </w:t>
      </w:r>
      <w:r w:rsidR="00C1314E">
        <w:rPr>
          <w:rFonts w:ascii="Times New Roman" w:eastAsia="Calibri" w:hAnsi="Times New Roman" w:cs="Times New Roman"/>
          <w:sz w:val="28"/>
          <w:szCs w:val="28"/>
        </w:rPr>
        <w:t xml:space="preserve">ожидаемых </w:t>
      </w:r>
      <w:r w:rsidR="002F70E2">
        <w:rPr>
          <w:rFonts w:ascii="Times New Roman" w:eastAsia="Calibri" w:hAnsi="Times New Roman" w:cs="Times New Roman"/>
          <w:sz w:val="28"/>
          <w:szCs w:val="28"/>
        </w:rPr>
        <w:t xml:space="preserve">результатов </w:t>
      </w:r>
      <w:r w:rsidR="00C1314E">
        <w:rPr>
          <w:rFonts w:ascii="Times New Roman" w:eastAsia="Calibri" w:hAnsi="Times New Roman" w:cs="Times New Roman"/>
          <w:sz w:val="28"/>
          <w:szCs w:val="28"/>
        </w:rPr>
        <w:t xml:space="preserve">реализации программы формирование у граждан, прежде всего, молодежи чувства гордости за свою страну, уважения и почитания символов государства, готовности защищать свою родину и т.д. Исполнителями программы являются </w:t>
      </w:r>
      <w:r w:rsidR="00C1314E" w:rsidRPr="00C1314E">
        <w:rPr>
          <w:rFonts w:ascii="Times New Roman" w:eastAsia="Calibri" w:hAnsi="Times New Roman" w:cs="Times New Roman"/>
          <w:sz w:val="28"/>
          <w:szCs w:val="28"/>
        </w:rPr>
        <w:t xml:space="preserve">Минобрнауки России </w:t>
      </w:r>
      <w:r w:rsidR="00C1314E">
        <w:rPr>
          <w:rFonts w:ascii="Times New Roman" w:eastAsia="Calibri" w:hAnsi="Times New Roman" w:cs="Times New Roman"/>
          <w:sz w:val="28"/>
          <w:szCs w:val="28"/>
        </w:rPr>
        <w:t xml:space="preserve">, Минобороны России, Минкультуры России, МЧС России, </w:t>
      </w:r>
      <w:r w:rsidR="00C1314E" w:rsidRPr="00C1314E">
        <w:rPr>
          <w:rFonts w:ascii="Times New Roman" w:eastAsia="Calibri" w:hAnsi="Times New Roman" w:cs="Times New Roman"/>
          <w:sz w:val="28"/>
          <w:szCs w:val="28"/>
        </w:rPr>
        <w:t>Минспорт России</w:t>
      </w:r>
      <w:r w:rsidR="00C1314E">
        <w:rPr>
          <w:rFonts w:ascii="Times New Roman" w:eastAsia="Calibri" w:hAnsi="Times New Roman" w:cs="Times New Roman"/>
          <w:sz w:val="28"/>
          <w:szCs w:val="28"/>
        </w:rPr>
        <w:t xml:space="preserve">, Росмолодежь, </w:t>
      </w:r>
      <w:r w:rsidR="00C1314E" w:rsidRPr="00C1314E">
        <w:rPr>
          <w:rFonts w:ascii="Times New Roman" w:eastAsia="Calibri" w:hAnsi="Times New Roman" w:cs="Times New Roman"/>
          <w:sz w:val="28"/>
          <w:szCs w:val="28"/>
        </w:rPr>
        <w:t>Роспечать</w:t>
      </w:r>
      <w:r w:rsidR="00C1314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1314E" w:rsidRPr="00C1314E">
        <w:rPr>
          <w:rFonts w:ascii="Times New Roman" w:eastAsia="Calibri" w:hAnsi="Times New Roman" w:cs="Times New Roman"/>
          <w:sz w:val="28"/>
          <w:szCs w:val="28"/>
        </w:rPr>
        <w:t>Росры</w:t>
      </w:r>
      <w:r w:rsidR="00C1314E">
        <w:rPr>
          <w:rFonts w:ascii="Times New Roman" w:eastAsia="Calibri" w:hAnsi="Times New Roman" w:cs="Times New Roman"/>
          <w:sz w:val="28"/>
          <w:szCs w:val="28"/>
        </w:rPr>
        <w:t xml:space="preserve">боловство, </w:t>
      </w:r>
      <w:r w:rsidR="00C1314E" w:rsidRPr="00C1314E">
        <w:rPr>
          <w:rFonts w:ascii="Times New Roman" w:eastAsia="Calibri" w:hAnsi="Times New Roman" w:cs="Times New Roman"/>
          <w:sz w:val="28"/>
          <w:szCs w:val="28"/>
        </w:rPr>
        <w:t>Российский государственный военный историко-культурный центр при Правительстве Российской</w:t>
      </w:r>
      <w:r w:rsidR="00C131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314E" w:rsidRPr="00C1314E">
        <w:rPr>
          <w:rFonts w:ascii="Times New Roman" w:eastAsia="Calibri" w:hAnsi="Times New Roman" w:cs="Times New Roman"/>
          <w:sz w:val="28"/>
          <w:szCs w:val="28"/>
        </w:rPr>
        <w:t>Федерации (Росвоенцентр)</w:t>
      </w:r>
      <w:r w:rsidR="00C1314E">
        <w:rPr>
          <w:rFonts w:ascii="Times New Roman" w:eastAsia="Calibri" w:hAnsi="Times New Roman" w:cs="Times New Roman"/>
          <w:sz w:val="28"/>
          <w:szCs w:val="28"/>
        </w:rPr>
        <w:t xml:space="preserve">. Общий объем финансирования составляет </w:t>
      </w:r>
      <w:r w:rsidR="00C1314E" w:rsidRPr="00C1314E">
        <w:rPr>
          <w:rFonts w:ascii="Times New Roman" w:eastAsia="Calibri" w:hAnsi="Times New Roman" w:cs="Times New Roman"/>
          <w:sz w:val="28"/>
          <w:szCs w:val="28"/>
        </w:rPr>
        <w:t>1666556,8 тыс. рублей</w:t>
      </w:r>
      <w:r w:rsidR="00C1314E">
        <w:rPr>
          <w:rFonts w:ascii="Times New Roman" w:eastAsia="Calibri" w:hAnsi="Times New Roman" w:cs="Times New Roman"/>
          <w:sz w:val="28"/>
          <w:szCs w:val="28"/>
        </w:rPr>
        <w:t xml:space="preserve">. Большое количество вовлеченных органов и объём </w:t>
      </w:r>
      <w:r w:rsidR="007B5C5A">
        <w:rPr>
          <w:rFonts w:ascii="Times New Roman" w:eastAsia="Calibri" w:hAnsi="Times New Roman" w:cs="Times New Roman"/>
          <w:sz w:val="28"/>
          <w:szCs w:val="28"/>
        </w:rPr>
        <w:t>финансирования позволяют</w:t>
      </w:r>
      <w:r w:rsidR="00C1314E">
        <w:rPr>
          <w:rFonts w:ascii="Times New Roman" w:eastAsia="Calibri" w:hAnsi="Times New Roman" w:cs="Times New Roman"/>
          <w:sz w:val="28"/>
          <w:szCs w:val="28"/>
        </w:rPr>
        <w:t xml:space="preserve"> сделать вывод о том, что государство отдает огромное значение </w:t>
      </w:r>
      <w:r w:rsidR="001C1009">
        <w:rPr>
          <w:rFonts w:ascii="Times New Roman" w:eastAsia="Calibri" w:hAnsi="Times New Roman" w:cs="Times New Roman"/>
          <w:sz w:val="28"/>
          <w:szCs w:val="28"/>
        </w:rPr>
        <w:t>формированию</w:t>
      </w:r>
      <w:r w:rsidR="00C1314E">
        <w:rPr>
          <w:rFonts w:ascii="Times New Roman" w:eastAsia="Calibri" w:hAnsi="Times New Roman" w:cs="Times New Roman"/>
          <w:sz w:val="28"/>
          <w:szCs w:val="28"/>
        </w:rPr>
        <w:t xml:space="preserve"> положительного отношения к государству.</w:t>
      </w:r>
    </w:p>
    <w:p w:rsidR="00D0201D" w:rsidRPr="0009575E" w:rsidRDefault="00D0201D" w:rsidP="00D020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2014 году распоряжением Правительства Российской Федерации были утверждены Основы </w:t>
      </w:r>
      <w:r w:rsidRPr="00D0201D">
        <w:rPr>
          <w:rFonts w:ascii="Times New Roman" w:eastAsia="Calibri" w:hAnsi="Times New Roman" w:cs="Times New Roman"/>
          <w:sz w:val="28"/>
          <w:szCs w:val="28"/>
        </w:rPr>
        <w:t>госу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дарственной молодежной политики </w:t>
      </w:r>
      <w:r w:rsidRPr="00D0201D">
        <w:rPr>
          <w:rFonts w:ascii="Times New Roman" w:eastAsia="Calibri" w:hAnsi="Times New Roman" w:cs="Times New Roman"/>
          <w:sz w:val="28"/>
          <w:szCs w:val="28"/>
        </w:rPr>
        <w:t>Российской Федерации на период до 2025 года</w:t>
      </w:r>
      <w:r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80"/>
      </w:r>
      <w:r>
        <w:rPr>
          <w:rFonts w:ascii="Times New Roman" w:eastAsia="Calibri" w:hAnsi="Times New Roman" w:cs="Times New Roman"/>
          <w:sz w:val="28"/>
          <w:szCs w:val="28"/>
        </w:rPr>
        <w:t>, в которых самой главной задачей выступает разработка и реализация проектов по пропаганде символики г</w:t>
      </w:r>
      <w:r w:rsidR="001C1009">
        <w:rPr>
          <w:rFonts w:ascii="Times New Roman" w:eastAsia="Calibri" w:hAnsi="Times New Roman" w:cs="Times New Roman"/>
          <w:sz w:val="28"/>
          <w:szCs w:val="28"/>
        </w:rPr>
        <w:t>осударства, героев, исторических фактов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т.д.</w:t>
      </w:r>
    </w:p>
    <w:p w:rsidR="0009575E" w:rsidRDefault="007B5C5A" w:rsidP="000957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субъектах Российской действует свои программы и </w:t>
      </w:r>
      <w:r w:rsidR="0009575E">
        <w:rPr>
          <w:rFonts w:ascii="Times New Roman" w:eastAsia="Calibri" w:hAnsi="Times New Roman" w:cs="Times New Roman"/>
          <w:sz w:val="28"/>
          <w:szCs w:val="28"/>
        </w:rPr>
        <w:t>концепции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09575E">
        <w:rPr>
          <w:rFonts w:ascii="Times New Roman" w:eastAsia="Calibri" w:hAnsi="Times New Roman" w:cs="Times New Roman"/>
          <w:sz w:val="28"/>
          <w:szCs w:val="28"/>
        </w:rPr>
        <w:t xml:space="preserve">развитию патриотического отношения граждан к Отечеству (Концепция патриотичекого воспитания граждан и подготовки молодежи  Курганской области к военной службе на 2016-2020 годы, </w:t>
      </w:r>
      <w:r w:rsidR="0009575E" w:rsidRPr="0009575E">
        <w:rPr>
          <w:rFonts w:ascii="Times New Roman" w:eastAsia="Calibri" w:hAnsi="Times New Roman" w:cs="Times New Roman"/>
          <w:sz w:val="28"/>
          <w:szCs w:val="28"/>
        </w:rPr>
        <w:t xml:space="preserve"> Концепция патриотического воспитания граждан </w:t>
      </w:r>
      <w:r w:rsidR="0009575E">
        <w:rPr>
          <w:rFonts w:ascii="Times New Roman" w:eastAsia="Calibri" w:hAnsi="Times New Roman" w:cs="Times New Roman"/>
          <w:sz w:val="28"/>
          <w:szCs w:val="28"/>
        </w:rPr>
        <w:t xml:space="preserve"> Алтайского края на 2017-2022 года, </w:t>
      </w:r>
      <w:r w:rsidR="0009575E" w:rsidRPr="0009575E">
        <w:rPr>
          <w:rFonts w:ascii="Times New Roman" w:eastAsia="Calibri" w:hAnsi="Times New Roman" w:cs="Times New Roman"/>
          <w:sz w:val="28"/>
          <w:szCs w:val="28"/>
        </w:rPr>
        <w:t>Государственная программа «Реализация молодежной политики и патриотического воспитания граждан в Свердловской области до 2024 года»</w:t>
      </w:r>
      <w:r w:rsidR="00772CC6">
        <w:rPr>
          <w:rFonts w:ascii="Times New Roman" w:eastAsia="Calibri" w:hAnsi="Times New Roman" w:cs="Times New Roman"/>
          <w:sz w:val="28"/>
          <w:szCs w:val="28"/>
        </w:rPr>
        <w:t xml:space="preserve"> и др.). </w:t>
      </w:r>
    </w:p>
    <w:p w:rsidR="00772CC6" w:rsidRDefault="00772CC6" w:rsidP="000957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Вся документальная база, посвященная патриотическому воспитанию граждан, полагается на том, что оно является социальным фактором укрепления российского общества, объединения российских людей, обеспечения национальной безопасности и формирования бескорыстного служения Отечеству.</w:t>
      </w:r>
    </w:p>
    <w:p w:rsidR="0009575E" w:rsidRPr="0009575E" w:rsidRDefault="00772CC6" w:rsidP="00772CC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Рассмотрение образа государства, который складывается у граждан</w:t>
      </w:r>
      <w:r w:rsidR="0033442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контексте формирования образа власти имеет место быть, так как в </w:t>
      </w:r>
      <w:r w:rsidR="00334423">
        <w:rPr>
          <w:rFonts w:ascii="Times New Roman" w:eastAsia="Calibri" w:hAnsi="Times New Roman" w:cs="Times New Roman"/>
          <w:sz w:val="28"/>
          <w:szCs w:val="28"/>
        </w:rPr>
        <w:t xml:space="preserve">индивидуальном сознании они зачастую совпадают. В </w:t>
      </w:r>
      <w:r w:rsidRPr="00772CC6">
        <w:rPr>
          <w:rFonts w:ascii="Times New Roman" w:eastAsia="Calibri" w:hAnsi="Times New Roman" w:cs="Times New Roman"/>
          <w:sz w:val="28"/>
          <w:szCs w:val="28"/>
        </w:rPr>
        <w:t>большинстве случаев человек</w:t>
      </w:r>
      <w:r w:rsidR="00334423">
        <w:rPr>
          <w:rFonts w:ascii="Times New Roman" w:eastAsia="Calibri" w:hAnsi="Times New Roman" w:cs="Times New Roman"/>
          <w:sz w:val="28"/>
          <w:szCs w:val="28"/>
        </w:rPr>
        <w:t>,</w:t>
      </w:r>
      <w:r w:rsidRPr="00772CC6">
        <w:rPr>
          <w:rFonts w:ascii="Times New Roman" w:eastAsia="Calibri" w:hAnsi="Times New Roman" w:cs="Times New Roman"/>
          <w:sz w:val="28"/>
          <w:szCs w:val="28"/>
        </w:rPr>
        <w:t xml:space="preserve"> одобряющий свое государство, одобряет и людей, стоящих «у руля».</w:t>
      </w:r>
    </w:p>
    <w:p w:rsidR="004E324F" w:rsidRDefault="00334423" w:rsidP="000957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Целенаправленное формирование позитивного отношения граждан к власти складывается не только за </w:t>
      </w:r>
      <w:r w:rsidR="002C2E1A">
        <w:rPr>
          <w:rFonts w:ascii="Times New Roman" w:eastAsia="Calibri" w:hAnsi="Times New Roman" w:cs="Times New Roman"/>
          <w:sz w:val="28"/>
          <w:szCs w:val="28"/>
        </w:rPr>
        <w:t>счет реализации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определенных проектов</w:t>
      </w:r>
      <w:r w:rsidR="002C2E1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направленных </w:t>
      </w:r>
      <w:r w:rsidR="002C2E1A">
        <w:rPr>
          <w:rFonts w:ascii="Times New Roman" w:eastAsia="Calibri" w:hAnsi="Times New Roman" w:cs="Times New Roman"/>
          <w:sz w:val="28"/>
          <w:szCs w:val="28"/>
        </w:rPr>
        <w:t>на российское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общество, но и за счет предъявляемых к органам власти требований.  </w:t>
      </w:r>
      <w:r w:rsidR="002C2E1A">
        <w:rPr>
          <w:rFonts w:ascii="Times New Roman" w:eastAsia="Calibri" w:hAnsi="Times New Roman" w:cs="Times New Roman"/>
          <w:sz w:val="28"/>
          <w:szCs w:val="28"/>
        </w:rPr>
        <w:t xml:space="preserve">Например, </w:t>
      </w:r>
      <w:r w:rsidR="007B5C5A">
        <w:rPr>
          <w:rFonts w:ascii="Times New Roman" w:eastAsia="Calibri" w:hAnsi="Times New Roman" w:cs="Times New Roman"/>
          <w:sz w:val="28"/>
          <w:szCs w:val="28"/>
        </w:rPr>
        <w:t xml:space="preserve">в ГОСТе Р </w:t>
      </w:r>
      <w:r w:rsidR="007B5C5A" w:rsidRPr="008F41D8">
        <w:rPr>
          <w:rFonts w:ascii="Times New Roman" w:eastAsia="Calibri" w:hAnsi="Times New Roman" w:cs="Times New Roman"/>
          <w:sz w:val="28"/>
          <w:szCs w:val="28"/>
        </w:rPr>
        <w:t>56577-2015</w:t>
      </w:r>
      <w:r w:rsidR="007B5C5A">
        <w:rPr>
          <w:rFonts w:ascii="Times New Roman" w:eastAsia="Calibri" w:hAnsi="Times New Roman" w:cs="Times New Roman"/>
          <w:sz w:val="28"/>
          <w:szCs w:val="28"/>
        </w:rPr>
        <w:t>.</w:t>
      </w:r>
      <w:r w:rsidR="007B5C5A" w:rsidRPr="008F41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42C5">
        <w:rPr>
          <w:rFonts w:ascii="Times New Roman" w:eastAsia="Calibri" w:hAnsi="Times New Roman" w:cs="Times New Roman"/>
          <w:sz w:val="28"/>
          <w:szCs w:val="28"/>
        </w:rPr>
        <w:t>«</w:t>
      </w:r>
      <w:r w:rsidR="007B5C5A" w:rsidRPr="008F41D8">
        <w:rPr>
          <w:rFonts w:ascii="Times New Roman" w:eastAsia="Calibri" w:hAnsi="Times New Roman" w:cs="Times New Roman"/>
          <w:sz w:val="28"/>
          <w:szCs w:val="28"/>
        </w:rPr>
        <w:t>Системы менеджмента качества органов власти. Требования</w:t>
      </w:r>
      <w:r w:rsidR="00AC42C5">
        <w:rPr>
          <w:rFonts w:ascii="Times New Roman" w:eastAsia="Calibri" w:hAnsi="Times New Roman" w:cs="Times New Roman"/>
          <w:sz w:val="28"/>
          <w:szCs w:val="28"/>
        </w:rPr>
        <w:t>»</w:t>
      </w:r>
      <w:r w:rsidR="007B5C5A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81"/>
      </w:r>
      <w:r w:rsidR="007B5C5A">
        <w:rPr>
          <w:rFonts w:ascii="Times New Roman" w:eastAsia="Calibri" w:hAnsi="Times New Roman" w:cs="Times New Roman"/>
          <w:sz w:val="28"/>
          <w:szCs w:val="28"/>
        </w:rPr>
        <w:t xml:space="preserve"> одним из требований к лицу, работающему в органах власти </w:t>
      </w:r>
      <w:r w:rsidR="001C1009">
        <w:rPr>
          <w:rFonts w:ascii="Times New Roman" w:eastAsia="Calibri" w:hAnsi="Times New Roman" w:cs="Times New Roman"/>
          <w:sz w:val="28"/>
          <w:szCs w:val="28"/>
        </w:rPr>
        <w:t>выступает</w:t>
      </w:r>
      <w:r w:rsidR="007B5C5A">
        <w:rPr>
          <w:rFonts w:ascii="Times New Roman" w:eastAsia="Calibri" w:hAnsi="Times New Roman" w:cs="Times New Roman"/>
          <w:sz w:val="28"/>
          <w:szCs w:val="28"/>
        </w:rPr>
        <w:t xml:space="preserve"> этичность поведения, что предполагает формирование позитивного его образа в глазах общества.</w:t>
      </w:r>
      <w:r w:rsidR="002C2E1A">
        <w:rPr>
          <w:rFonts w:ascii="Times New Roman" w:eastAsia="Calibri" w:hAnsi="Times New Roman" w:cs="Times New Roman"/>
          <w:sz w:val="28"/>
          <w:szCs w:val="28"/>
        </w:rPr>
        <w:t xml:space="preserve"> Практически во всех субъектах Российской Федерации утверждены Кодексы этики и служебного поведения государственных и муниципальных с</w:t>
      </w:r>
      <w:r w:rsidR="001C1009">
        <w:rPr>
          <w:rFonts w:ascii="Times New Roman" w:eastAsia="Calibri" w:hAnsi="Times New Roman" w:cs="Times New Roman"/>
          <w:sz w:val="28"/>
          <w:szCs w:val="28"/>
        </w:rPr>
        <w:t>лужащих, основной целью которых является достижение</w:t>
      </w:r>
      <w:r w:rsidR="002C2E1A">
        <w:rPr>
          <w:rFonts w:ascii="Times New Roman" w:eastAsia="Calibri" w:hAnsi="Times New Roman" w:cs="Times New Roman"/>
          <w:sz w:val="28"/>
          <w:szCs w:val="28"/>
        </w:rPr>
        <w:t xml:space="preserve"> авторитета служащих в глазах общества путем у</w:t>
      </w:r>
      <w:r w:rsidR="002C2E1A" w:rsidRPr="002C2E1A">
        <w:rPr>
          <w:rFonts w:ascii="Times New Roman" w:eastAsia="Calibri" w:hAnsi="Times New Roman" w:cs="Times New Roman"/>
          <w:sz w:val="28"/>
          <w:szCs w:val="28"/>
        </w:rPr>
        <w:t>становление этических норм и правил служебного поведения для достойного выполнения ими свое</w:t>
      </w:r>
      <w:r w:rsidR="002C2E1A">
        <w:rPr>
          <w:rFonts w:ascii="Times New Roman" w:eastAsia="Calibri" w:hAnsi="Times New Roman" w:cs="Times New Roman"/>
          <w:sz w:val="28"/>
          <w:szCs w:val="28"/>
        </w:rPr>
        <w:t>й профессиональной деятельности.</w:t>
      </w:r>
    </w:p>
    <w:p w:rsidR="00C03672" w:rsidRDefault="00034C1E" w:rsidP="000957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Еще одним целенаправленным инструментом формирования образа власти выступают </w:t>
      </w:r>
      <w:r w:rsidRPr="00034C1E">
        <w:rPr>
          <w:rFonts w:ascii="Times New Roman" w:eastAsia="Calibri" w:hAnsi="Times New Roman" w:cs="Times New Roman"/>
          <w:sz w:val="28"/>
          <w:szCs w:val="28"/>
        </w:rPr>
        <w:t>PR</w:t>
      </w:r>
      <w:r>
        <w:rPr>
          <w:rFonts w:ascii="Times New Roman" w:eastAsia="Calibri" w:hAnsi="Times New Roman" w:cs="Times New Roman"/>
          <w:sz w:val="28"/>
          <w:szCs w:val="28"/>
        </w:rPr>
        <w:t xml:space="preserve">- технологии. Институты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PR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Российской Федерации можно разделить на 2 группы: политические, которым относятся пресс-службы органов государственной связи и службы по общественным связи и специализированные, к которым относятся </w:t>
      </w:r>
      <w:r w:rsidRPr="00034C1E">
        <w:rPr>
          <w:rFonts w:ascii="Times New Roman" w:eastAsia="Calibri" w:hAnsi="Times New Roman" w:cs="Times New Roman"/>
          <w:sz w:val="28"/>
          <w:szCs w:val="28"/>
        </w:rPr>
        <w:t>PR- центры или PR-агентства</w:t>
      </w:r>
      <w:r>
        <w:rPr>
          <w:rFonts w:ascii="Times New Roman" w:eastAsia="Calibri" w:hAnsi="Times New Roman" w:cs="Times New Roman"/>
          <w:sz w:val="28"/>
          <w:szCs w:val="28"/>
        </w:rPr>
        <w:t>, формирующие имиджи отдельных политических деятелей.</w:t>
      </w:r>
    </w:p>
    <w:p w:rsidR="00C03672" w:rsidRPr="00C03672" w:rsidRDefault="00A7601A" w:rsidP="000B2B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01A">
        <w:lastRenderedPageBreak/>
        <w:t xml:space="preserve"> </w:t>
      </w:r>
      <w:r w:rsidR="001C1009">
        <w:rPr>
          <w:rFonts w:ascii="Times New Roman" w:eastAsia="Calibri" w:hAnsi="Times New Roman" w:cs="Times New Roman"/>
          <w:sz w:val="28"/>
          <w:szCs w:val="28"/>
        </w:rPr>
        <w:t>Пресс-</w:t>
      </w:r>
      <w:r w:rsidRPr="00A7601A">
        <w:rPr>
          <w:rFonts w:ascii="Times New Roman" w:eastAsia="Calibri" w:hAnsi="Times New Roman" w:cs="Times New Roman"/>
          <w:sz w:val="28"/>
          <w:szCs w:val="28"/>
        </w:rPr>
        <w:t>служба – постоянно действующие орган</w:t>
      </w:r>
      <w:r>
        <w:rPr>
          <w:rFonts w:ascii="Times New Roman" w:eastAsia="Calibri" w:hAnsi="Times New Roman" w:cs="Times New Roman"/>
          <w:sz w:val="28"/>
          <w:szCs w:val="28"/>
        </w:rPr>
        <w:t>ы информации при органах власти, которые выполняют</w:t>
      </w:r>
      <w:r w:rsidRPr="00A7601A">
        <w:rPr>
          <w:rFonts w:ascii="Times New Roman" w:eastAsia="Calibri" w:hAnsi="Times New Roman" w:cs="Times New Roman"/>
          <w:sz w:val="28"/>
          <w:szCs w:val="28"/>
        </w:rPr>
        <w:t xml:space="preserve"> все функции PR и рассматриваю</w:t>
      </w:r>
      <w:r>
        <w:rPr>
          <w:rFonts w:ascii="Times New Roman" w:eastAsia="Calibri" w:hAnsi="Times New Roman" w:cs="Times New Roman"/>
          <w:sz w:val="28"/>
          <w:szCs w:val="28"/>
        </w:rPr>
        <w:t>тся</w:t>
      </w:r>
      <w:r w:rsidRPr="00A7601A">
        <w:rPr>
          <w:rFonts w:ascii="Times New Roman" w:eastAsia="Calibri" w:hAnsi="Times New Roman" w:cs="Times New Roman"/>
          <w:sz w:val="28"/>
          <w:szCs w:val="28"/>
        </w:rPr>
        <w:t xml:space="preserve"> в качестве одного из механизмов по управлению деятельностью органа власти.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Пресс-секретарь является практически тенью своего руководителя и потому </w:t>
      </w:r>
      <w:r w:rsidR="00C03672">
        <w:rPr>
          <w:rFonts w:ascii="Times New Roman" w:eastAsia="Calibri" w:hAnsi="Times New Roman" w:cs="Times New Roman"/>
          <w:sz w:val="28"/>
          <w:szCs w:val="28"/>
        </w:rPr>
        <w:t xml:space="preserve">он играет сложную психологическую роль, при этом создавая авторитет своего руководителя. Основными направлениями деятельности работ пресс-служб являются </w:t>
      </w:r>
      <w:r w:rsidR="00C03672" w:rsidRPr="00C03672">
        <w:rPr>
          <w:rFonts w:ascii="Times New Roman" w:eastAsia="Calibri" w:hAnsi="Times New Roman" w:cs="Times New Roman"/>
          <w:sz w:val="28"/>
          <w:szCs w:val="28"/>
        </w:rPr>
        <w:t>информирование</w:t>
      </w:r>
      <w:r w:rsidR="001C1009">
        <w:rPr>
          <w:rFonts w:ascii="Times New Roman" w:eastAsia="Calibri" w:hAnsi="Times New Roman" w:cs="Times New Roman"/>
          <w:sz w:val="28"/>
          <w:szCs w:val="28"/>
        </w:rPr>
        <w:t xml:space="preserve"> общества</w:t>
      </w:r>
      <w:r w:rsidR="00C03672">
        <w:rPr>
          <w:rFonts w:ascii="Times New Roman" w:eastAsia="Calibri" w:hAnsi="Times New Roman" w:cs="Times New Roman"/>
          <w:sz w:val="28"/>
          <w:szCs w:val="28"/>
        </w:rPr>
        <w:t xml:space="preserve"> о работе органа государственной власти, проведение пресс-коференций, организация проведений выступлений и интервью, подготовка материалов для СМИ, </w:t>
      </w:r>
      <w:r w:rsidR="00C03672" w:rsidRPr="00C036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3672">
        <w:rPr>
          <w:rFonts w:ascii="Times New Roman" w:eastAsia="Calibri" w:hAnsi="Times New Roman" w:cs="Times New Roman"/>
          <w:sz w:val="28"/>
          <w:szCs w:val="28"/>
        </w:rPr>
        <w:t xml:space="preserve">работа с журналистами путем создания поводов для вызова интереса со стороны СМИ и т.д. Стоит отметить, что в современном мире появилось множество новых форм и методов </w:t>
      </w:r>
      <w:r w:rsidR="000B2B3C">
        <w:rPr>
          <w:rFonts w:ascii="Times New Roman" w:eastAsia="Calibri" w:hAnsi="Times New Roman" w:cs="Times New Roman"/>
          <w:sz w:val="28"/>
          <w:szCs w:val="28"/>
        </w:rPr>
        <w:t xml:space="preserve">работы с журналистами. Появились новые платформы для распространения информации - </w:t>
      </w:r>
      <w:r w:rsidR="000B2B3C" w:rsidRPr="000B2B3C">
        <w:rPr>
          <w:rFonts w:ascii="Times New Roman" w:eastAsia="Calibri" w:hAnsi="Times New Roman" w:cs="Times New Roman"/>
          <w:sz w:val="28"/>
          <w:szCs w:val="28"/>
        </w:rPr>
        <w:t>онлайн-версии газет, жур</w:t>
      </w:r>
      <w:r w:rsidR="000B2B3C">
        <w:rPr>
          <w:rFonts w:ascii="Times New Roman" w:eastAsia="Calibri" w:hAnsi="Times New Roman" w:cs="Times New Roman"/>
          <w:sz w:val="28"/>
          <w:szCs w:val="28"/>
        </w:rPr>
        <w:t>налов, информационные</w:t>
      </w:r>
      <w:r w:rsidR="000B2B3C" w:rsidRPr="000B2B3C">
        <w:rPr>
          <w:rFonts w:ascii="Times New Roman" w:eastAsia="Calibri" w:hAnsi="Times New Roman" w:cs="Times New Roman"/>
          <w:sz w:val="28"/>
          <w:szCs w:val="28"/>
        </w:rPr>
        <w:t xml:space="preserve"> агентств</w:t>
      </w:r>
      <w:r w:rsidR="000B2B3C">
        <w:rPr>
          <w:rFonts w:ascii="Times New Roman" w:eastAsia="Calibri" w:hAnsi="Times New Roman" w:cs="Times New Roman"/>
          <w:sz w:val="28"/>
          <w:szCs w:val="28"/>
        </w:rPr>
        <w:t>а</w:t>
      </w:r>
      <w:r w:rsidR="000B2B3C" w:rsidRPr="000B2B3C">
        <w:rPr>
          <w:rFonts w:ascii="Times New Roman" w:eastAsia="Calibri" w:hAnsi="Times New Roman" w:cs="Times New Roman"/>
          <w:sz w:val="28"/>
          <w:szCs w:val="28"/>
        </w:rPr>
        <w:t>, специализированные тематические сайты; электронные библиотеки; авторские блоги; видеохостинги</w:t>
      </w:r>
      <w:r w:rsidR="000B2B3C">
        <w:rPr>
          <w:rFonts w:ascii="Times New Roman" w:eastAsia="Calibri" w:hAnsi="Times New Roman" w:cs="Times New Roman"/>
          <w:sz w:val="28"/>
          <w:szCs w:val="28"/>
        </w:rPr>
        <w:t xml:space="preserve"> и др.  Как и старые методы СМИ , так и современные технологии распространения информации задают, как известно, «повестку дня», формируют отношение к органам власти и поэтому создание доверительных отношений между СМИ и пресс-службами играет важную роль в формировании образа власти.</w:t>
      </w:r>
    </w:p>
    <w:p w:rsidR="00034C1E" w:rsidRDefault="000B2B3C" w:rsidP="000957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Рассмотрим деятельность пресс-служб основных субъектов политики Российской Федерации.</w:t>
      </w:r>
    </w:p>
    <w:p w:rsidR="00AF305C" w:rsidRDefault="0084190F" w:rsidP="00AF30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90F">
        <w:rPr>
          <w:rFonts w:ascii="Times New Roman" w:eastAsia="Calibri" w:hAnsi="Times New Roman" w:cs="Times New Roman"/>
          <w:sz w:val="28"/>
          <w:szCs w:val="28"/>
        </w:rPr>
        <w:t>Пресс-служба Президента РФ была создана распоряжением Президента Российской Федерации 20 июля 1992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настоящее время </w:t>
      </w:r>
      <w:r w:rsidRPr="0084190F">
        <w:rPr>
          <w:rFonts w:ascii="Times New Roman" w:eastAsia="Calibri" w:hAnsi="Times New Roman" w:cs="Times New Roman"/>
          <w:sz w:val="28"/>
          <w:szCs w:val="28"/>
        </w:rPr>
        <w:t>Управление пресс-службы и информации Президента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является официальным структурным подразделением Администрации Российской Федерации. </w:t>
      </w:r>
    </w:p>
    <w:p w:rsidR="0084190F" w:rsidRDefault="001C1009" w:rsidP="00F04A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</w:t>
      </w:r>
      <w:r w:rsidR="00AF305C" w:rsidRPr="00AF305C">
        <w:rPr>
          <w:rFonts w:ascii="Times New Roman" w:eastAsia="Calibri" w:hAnsi="Times New Roman" w:cs="Times New Roman"/>
          <w:sz w:val="28"/>
          <w:szCs w:val="28"/>
        </w:rPr>
        <w:t xml:space="preserve"> пресс-службы и информации Президента </w:t>
      </w:r>
      <w:r w:rsidR="00AF305C">
        <w:rPr>
          <w:rFonts w:ascii="Times New Roman" w:eastAsia="Calibri" w:hAnsi="Times New Roman" w:cs="Times New Roman"/>
          <w:sz w:val="28"/>
          <w:szCs w:val="28"/>
        </w:rPr>
        <w:t xml:space="preserve">имеет в своей структуре </w:t>
      </w:r>
      <w:r w:rsidR="00F04A2C">
        <w:rPr>
          <w:rFonts w:ascii="Times New Roman" w:eastAsia="Calibri" w:hAnsi="Times New Roman" w:cs="Times New Roman"/>
          <w:sz w:val="28"/>
          <w:szCs w:val="28"/>
        </w:rPr>
        <w:t>3</w:t>
      </w:r>
      <w:r w:rsidR="00AF305C">
        <w:rPr>
          <w:rFonts w:ascii="Times New Roman" w:eastAsia="Calibri" w:hAnsi="Times New Roman" w:cs="Times New Roman"/>
          <w:sz w:val="28"/>
          <w:szCs w:val="28"/>
        </w:rPr>
        <w:t xml:space="preserve"> отдела. </w:t>
      </w:r>
      <w:r w:rsidR="00F04A2C">
        <w:rPr>
          <w:rFonts w:ascii="Times New Roman" w:eastAsia="Calibri" w:hAnsi="Times New Roman" w:cs="Times New Roman"/>
          <w:sz w:val="28"/>
          <w:szCs w:val="28"/>
        </w:rPr>
        <w:t>Департамент</w:t>
      </w:r>
      <w:r w:rsidR="00AF305C">
        <w:rPr>
          <w:rFonts w:ascii="Times New Roman" w:eastAsia="Calibri" w:hAnsi="Times New Roman" w:cs="Times New Roman"/>
          <w:sz w:val="28"/>
          <w:szCs w:val="28"/>
        </w:rPr>
        <w:t xml:space="preserve"> аккредитации и брифингов занимается информированием российских и зарубежных СМИ о приближающихся пресс-кон</w:t>
      </w:r>
      <w:r>
        <w:rPr>
          <w:rFonts w:ascii="Times New Roman" w:eastAsia="Calibri" w:hAnsi="Times New Roman" w:cs="Times New Roman"/>
          <w:sz w:val="28"/>
          <w:szCs w:val="28"/>
        </w:rPr>
        <w:t>ференциях, совещаниях, заседаниях с последующим аккредитацие</w:t>
      </w:r>
      <w:r w:rsidR="00AF305C">
        <w:rPr>
          <w:rFonts w:ascii="Times New Roman" w:eastAsia="Calibri" w:hAnsi="Times New Roman" w:cs="Times New Roman"/>
          <w:sz w:val="28"/>
          <w:szCs w:val="28"/>
        </w:rPr>
        <w:t xml:space="preserve">м данных СМИ.  В функции отдела </w:t>
      </w:r>
      <w:r w:rsidR="00F04A2C"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="00F04A2C" w:rsidRPr="00F04A2C">
        <w:rPr>
          <w:rFonts w:ascii="Times New Roman" w:eastAsia="Calibri" w:hAnsi="Times New Roman" w:cs="Times New Roman"/>
          <w:sz w:val="28"/>
          <w:szCs w:val="28"/>
        </w:rPr>
        <w:t xml:space="preserve"> пресс-службы и информации Президента </w:t>
      </w:r>
      <w:r w:rsidR="00F04A2C" w:rsidRPr="00F04A2C">
        <w:rPr>
          <w:rFonts w:ascii="Times New Roman" w:eastAsia="Calibri" w:hAnsi="Times New Roman" w:cs="Times New Roman"/>
          <w:sz w:val="28"/>
          <w:szCs w:val="28"/>
        </w:rPr>
        <w:lastRenderedPageBreak/>
        <w:t>России</w:t>
      </w:r>
      <w:r w:rsidR="00AF305C">
        <w:rPr>
          <w:rFonts w:ascii="Times New Roman" w:eastAsia="Calibri" w:hAnsi="Times New Roman" w:cs="Times New Roman"/>
          <w:sz w:val="28"/>
          <w:szCs w:val="28"/>
        </w:rPr>
        <w:t xml:space="preserve"> входит ежедневный или еженедельный отчет Президенту РФ по материалам СМИ, в которых упоминалось его имя, наиболее интересные статьи завтрашних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выпусков</w:t>
      </w:r>
      <w:r w:rsidR="00F04A2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04A2C" w:rsidRPr="00F04A2C">
        <w:rPr>
          <w:rFonts w:ascii="Times New Roman" w:eastAsia="Calibri" w:hAnsi="Times New Roman" w:cs="Times New Roman"/>
          <w:sz w:val="28"/>
          <w:szCs w:val="28"/>
        </w:rPr>
        <w:t xml:space="preserve">участие в подготовке материалов для ежегодных посланий Президента Российской Федерации Федеральному Собранию Российской </w:t>
      </w:r>
      <w:r w:rsidR="000B51E5" w:rsidRPr="00F04A2C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0B51E5">
        <w:rPr>
          <w:rFonts w:ascii="Times New Roman" w:eastAsia="Calibri" w:hAnsi="Times New Roman" w:cs="Times New Roman"/>
          <w:sz w:val="28"/>
          <w:szCs w:val="28"/>
        </w:rPr>
        <w:t>, организация</w:t>
      </w:r>
      <w:r w:rsidR="00F04A2C" w:rsidRPr="00F04A2C">
        <w:rPr>
          <w:rFonts w:ascii="Times New Roman" w:eastAsia="Calibri" w:hAnsi="Times New Roman" w:cs="Times New Roman"/>
          <w:sz w:val="28"/>
          <w:szCs w:val="28"/>
        </w:rPr>
        <w:t xml:space="preserve"> пресс-конференций, интервью, других встреч</w:t>
      </w:r>
      <w:r w:rsidR="00F04A2C">
        <w:rPr>
          <w:rFonts w:ascii="Times New Roman" w:eastAsia="Calibri" w:hAnsi="Times New Roman" w:cs="Times New Roman"/>
          <w:sz w:val="28"/>
          <w:szCs w:val="28"/>
        </w:rPr>
        <w:t xml:space="preserve">. Структуру </w:t>
      </w:r>
      <w:r w:rsidR="00F04A2C" w:rsidRPr="00F04A2C">
        <w:rPr>
          <w:rFonts w:ascii="Times New Roman" w:eastAsia="Calibri" w:hAnsi="Times New Roman" w:cs="Times New Roman"/>
          <w:sz w:val="28"/>
          <w:szCs w:val="28"/>
        </w:rPr>
        <w:t xml:space="preserve">отдела Управления пресс-службы и информации </w:t>
      </w:r>
      <w:r w:rsidR="00F04A2C">
        <w:rPr>
          <w:rFonts w:ascii="Times New Roman" w:eastAsia="Calibri" w:hAnsi="Times New Roman" w:cs="Times New Roman"/>
          <w:sz w:val="28"/>
          <w:szCs w:val="28"/>
        </w:rPr>
        <w:t xml:space="preserve">составляют – начальник - </w:t>
      </w:r>
      <w:r w:rsidR="00F04A2C" w:rsidRPr="0084190F">
        <w:rPr>
          <w:rFonts w:ascii="Times New Roman" w:eastAsia="Calibri" w:hAnsi="Times New Roman" w:cs="Times New Roman"/>
          <w:sz w:val="28"/>
          <w:szCs w:val="28"/>
        </w:rPr>
        <w:t>Андрей Цыбулин</w:t>
      </w:r>
      <w:r w:rsidR="00F04A2C">
        <w:rPr>
          <w:rFonts w:ascii="Times New Roman" w:eastAsia="Calibri" w:hAnsi="Times New Roman" w:cs="Times New Roman"/>
          <w:sz w:val="28"/>
          <w:szCs w:val="28"/>
        </w:rPr>
        <w:t xml:space="preserve"> и 3 его заместителя. Пресс-секретарь является первым помощником и доверенным лицом Президента</w:t>
      </w:r>
      <w:r w:rsidR="00F04A2C" w:rsidRPr="00F04A2C">
        <w:t xml:space="preserve"> </w:t>
      </w:r>
      <w:r w:rsidRPr="001C100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F04A2C" w:rsidRPr="00F04A2C">
        <w:rPr>
          <w:rFonts w:ascii="Times New Roman" w:eastAsia="Calibri" w:hAnsi="Times New Roman" w:cs="Times New Roman"/>
          <w:sz w:val="28"/>
          <w:szCs w:val="28"/>
        </w:rPr>
        <w:t xml:space="preserve">осуществляет общее руководство деятельностью Управления пресс-службы и информации </w:t>
      </w:r>
      <w:r w:rsidR="00F04A2C">
        <w:rPr>
          <w:rFonts w:ascii="Times New Roman" w:eastAsia="Calibri" w:hAnsi="Times New Roman" w:cs="Times New Roman"/>
          <w:sz w:val="28"/>
          <w:szCs w:val="28"/>
        </w:rPr>
        <w:t xml:space="preserve">Президента Российской Федерации, а также </w:t>
      </w:r>
      <w:r w:rsidR="000B51E5">
        <w:rPr>
          <w:rFonts w:ascii="Times New Roman" w:eastAsia="Calibri" w:hAnsi="Times New Roman" w:cs="Times New Roman"/>
          <w:sz w:val="28"/>
          <w:szCs w:val="28"/>
        </w:rPr>
        <w:t>координирует деятельность пресс-служб федеральных органов исполнительной власти. Пресс-секретарем Президента с 2012 года выступает Дмитрий Песков</w:t>
      </w:r>
      <w:r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82"/>
      </w:r>
      <w:r w:rsidR="000B51E5">
        <w:rPr>
          <w:rFonts w:ascii="Times New Roman" w:eastAsia="Calibri" w:hAnsi="Times New Roman" w:cs="Times New Roman"/>
          <w:sz w:val="28"/>
          <w:szCs w:val="28"/>
        </w:rPr>
        <w:t>.</w:t>
      </w:r>
      <w:r w:rsidR="0084190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51E5" w:rsidRDefault="000B51E5" w:rsidP="00F04A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Еще одним самостоятельным подразделением в структуре Администрации Президента России является </w:t>
      </w:r>
      <w:r w:rsidRPr="000B51E5">
        <w:rPr>
          <w:rFonts w:ascii="Times New Roman" w:eastAsia="Calibri" w:hAnsi="Times New Roman" w:cs="Times New Roman"/>
          <w:sz w:val="28"/>
          <w:szCs w:val="28"/>
        </w:rPr>
        <w:t>Управление Президента Российской Федерации по общественным связям и коммуникациям.</w:t>
      </w:r>
      <w:r w:rsidR="001C1009">
        <w:rPr>
          <w:rFonts w:ascii="Times New Roman" w:eastAsia="Calibri" w:hAnsi="Times New Roman" w:cs="Times New Roman"/>
          <w:sz w:val="28"/>
          <w:szCs w:val="28"/>
        </w:rPr>
        <w:t xml:space="preserve"> Функциями Управления являю</w:t>
      </w:r>
      <w:r>
        <w:rPr>
          <w:rFonts w:ascii="Times New Roman" w:eastAsia="Calibri" w:hAnsi="Times New Roman" w:cs="Times New Roman"/>
          <w:sz w:val="28"/>
          <w:szCs w:val="28"/>
        </w:rPr>
        <w:t>тся подготовка текстов для публичных выступлений, сбор и анализ материалов об общественных событиях, волнующих граждан для последующей подготовки докладов Президента, доведение до других федеральных и региональных органов исполнительной власти об основных направлениях проводимой информационной политики.</w:t>
      </w:r>
      <w:r w:rsidR="000E2544" w:rsidRPr="000E2544">
        <w:t xml:space="preserve"> </w:t>
      </w:r>
      <w:r w:rsidR="000E2544" w:rsidRPr="000E2544">
        <w:rPr>
          <w:rFonts w:ascii="Times New Roman" w:eastAsia="Calibri" w:hAnsi="Times New Roman" w:cs="Times New Roman"/>
          <w:sz w:val="28"/>
          <w:szCs w:val="28"/>
        </w:rPr>
        <w:t xml:space="preserve">Начальником </w:t>
      </w:r>
      <w:r w:rsidR="000E2544"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="000E2544" w:rsidRPr="000E2544">
        <w:rPr>
          <w:rFonts w:ascii="Times New Roman" w:eastAsia="Calibri" w:hAnsi="Times New Roman" w:cs="Times New Roman"/>
          <w:sz w:val="28"/>
          <w:szCs w:val="28"/>
        </w:rPr>
        <w:t xml:space="preserve"> Президента Российской Федерации по общественным связям и коммуникациям </w:t>
      </w:r>
      <w:r w:rsidR="000E2544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является </w:t>
      </w:r>
      <w:r w:rsidR="000E2544" w:rsidRPr="000E2544">
        <w:rPr>
          <w:rFonts w:ascii="Times New Roman" w:eastAsia="Calibri" w:hAnsi="Times New Roman" w:cs="Times New Roman"/>
          <w:sz w:val="28"/>
          <w:szCs w:val="28"/>
        </w:rPr>
        <w:t>Александр Юрьевич Смирнов</w:t>
      </w:r>
      <w:r w:rsidR="001C1009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83"/>
      </w:r>
      <w:r w:rsidR="000E2544" w:rsidRPr="000E25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7B2F" w:rsidRDefault="000E2544" w:rsidP="00F04A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Пресс-служба </w:t>
      </w:r>
      <w:r w:rsidRPr="000E2544">
        <w:rPr>
          <w:rFonts w:ascii="Times New Roman" w:eastAsia="Calibri" w:hAnsi="Times New Roman" w:cs="Times New Roman"/>
          <w:sz w:val="28"/>
          <w:szCs w:val="28"/>
        </w:rPr>
        <w:t xml:space="preserve">Государственной Думы 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E2544">
        <w:rPr>
          <w:rFonts w:ascii="Times New Roman" w:eastAsia="Calibri" w:hAnsi="Times New Roman" w:cs="Times New Roman"/>
          <w:sz w:val="28"/>
          <w:szCs w:val="28"/>
        </w:rPr>
        <w:t>вляется структурным подразделением Аппарата Государственной Думы Федеральног</w:t>
      </w:r>
      <w:r>
        <w:rPr>
          <w:rFonts w:ascii="Times New Roman" w:eastAsia="Calibri" w:hAnsi="Times New Roman" w:cs="Times New Roman"/>
          <w:sz w:val="28"/>
          <w:szCs w:val="28"/>
        </w:rPr>
        <w:t>о Собрания Российской Федерации, в состав которого входит</w:t>
      </w:r>
      <w:r w:rsidR="00643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8 отделов.</w:t>
      </w:r>
      <w:r w:rsidR="00E134DB">
        <w:rPr>
          <w:rFonts w:ascii="Times New Roman" w:eastAsia="Calibri" w:hAnsi="Times New Roman" w:cs="Times New Roman"/>
          <w:sz w:val="28"/>
          <w:szCs w:val="28"/>
        </w:rPr>
        <w:t xml:space="preserve"> Основная ее деятельность заключается в предоставлении информации, в которой </w:t>
      </w:r>
      <w:r w:rsidR="00E134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рассказывается о повседневной деятельности органа, о законодательных инициативах, о существующих фракциях. </w:t>
      </w:r>
    </w:p>
    <w:p w:rsidR="000E2544" w:rsidRDefault="00E134DB" w:rsidP="00F04A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Пресс-служба Государственной Д</w:t>
      </w:r>
      <w:r w:rsidR="00643E4B">
        <w:rPr>
          <w:rFonts w:ascii="Times New Roman" w:eastAsia="Calibri" w:hAnsi="Times New Roman" w:cs="Times New Roman"/>
          <w:sz w:val="28"/>
          <w:szCs w:val="28"/>
        </w:rPr>
        <w:t>умы нацелена на создание имиджа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открытого д</w:t>
      </w:r>
      <w:r w:rsidRPr="00E134DB">
        <w:rPr>
          <w:rFonts w:ascii="Times New Roman" w:eastAsia="Calibri" w:hAnsi="Times New Roman" w:cs="Times New Roman"/>
          <w:sz w:val="28"/>
          <w:szCs w:val="28"/>
        </w:rPr>
        <w:t>ля общественности, населения, прессы института власти в России</w:t>
      </w:r>
      <w:r>
        <w:rPr>
          <w:rFonts w:ascii="Times New Roman" w:eastAsia="Calibri" w:hAnsi="Times New Roman" w:cs="Times New Roman"/>
          <w:sz w:val="28"/>
          <w:szCs w:val="28"/>
        </w:rPr>
        <w:t>. С этой целью он</w:t>
      </w:r>
      <w:r w:rsidR="00643E4B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проводит различные мероприятия. К примеру, на информационном российском канале еженедельно выходит программа «Парламентский час», где обсуждаются новые законы, их влияние на общественную жизнь, различные мнения фракции по волнующим проблемам. Для региональных СМИ власти еженедельно выходит вес</w:t>
      </w:r>
      <w:r w:rsidR="00643E4B">
        <w:rPr>
          <w:rFonts w:ascii="Times New Roman" w:eastAsia="Calibri" w:hAnsi="Times New Roman" w:cs="Times New Roman"/>
          <w:sz w:val="28"/>
          <w:szCs w:val="28"/>
        </w:rPr>
        <w:t>тник «Думская панорама», который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активно используют республиканские, областные, центральные издания. Здесь кроме публикации новых законов приводятся мнения разных депутатов и обсуждаются вопросы по различным темам. </w:t>
      </w:r>
      <w:r w:rsidR="00B57B2F">
        <w:rPr>
          <w:rFonts w:ascii="Times New Roman" w:eastAsia="Calibri" w:hAnsi="Times New Roman" w:cs="Times New Roman"/>
          <w:sz w:val="28"/>
          <w:szCs w:val="28"/>
        </w:rPr>
        <w:t>Кроме этого, в Государственной Думе стали проводятся ознакомительные экскурсии для студентов учебных заведений или о</w:t>
      </w:r>
      <w:r w:rsidR="00643E4B">
        <w:rPr>
          <w:rFonts w:ascii="Times New Roman" w:eastAsia="Calibri" w:hAnsi="Times New Roman" w:cs="Times New Roman"/>
          <w:sz w:val="28"/>
          <w:szCs w:val="28"/>
        </w:rPr>
        <w:t>бщественных организаций. Студенты   не только слушают о деятель</w:t>
      </w:r>
      <w:r w:rsidR="00B57B2F">
        <w:rPr>
          <w:rFonts w:ascii="Times New Roman" w:eastAsia="Calibri" w:hAnsi="Times New Roman" w:cs="Times New Roman"/>
          <w:sz w:val="28"/>
          <w:szCs w:val="28"/>
        </w:rPr>
        <w:t>ности органа, но и получают информационные материалы для собственного изучения</w:t>
      </w:r>
      <w:r w:rsidR="00643E4B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84"/>
      </w:r>
      <w:r w:rsidR="00B57B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7B2F" w:rsidRDefault="00B57B2F" w:rsidP="00F04A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Несмотря на то, что наименование пресс-служб могут отличать</w:t>
      </w:r>
      <w:r w:rsidR="001724AF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, они есть практически у всех федеральных исполнительных органов.</w:t>
      </w:r>
      <w:r w:rsidR="001724AF">
        <w:rPr>
          <w:rFonts w:ascii="Times New Roman" w:eastAsia="Calibri" w:hAnsi="Times New Roman" w:cs="Times New Roman"/>
          <w:sz w:val="28"/>
          <w:szCs w:val="28"/>
        </w:rPr>
        <w:t xml:space="preserve"> Министерство финансов РФ имеет в своей структуре </w:t>
      </w:r>
      <w:r w:rsidR="001724AF" w:rsidRPr="001724AF">
        <w:rPr>
          <w:rFonts w:ascii="Times New Roman" w:eastAsia="Calibri" w:hAnsi="Times New Roman" w:cs="Times New Roman"/>
          <w:sz w:val="28"/>
          <w:szCs w:val="28"/>
        </w:rPr>
        <w:t>Отдел по связям с общественностью и средствами массовой информации</w:t>
      </w:r>
      <w:r w:rsidR="001724AF">
        <w:rPr>
          <w:rFonts w:ascii="Times New Roman" w:eastAsia="Calibri" w:hAnsi="Times New Roman" w:cs="Times New Roman"/>
          <w:sz w:val="28"/>
          <w:szCs w:val="28"/>
        </w:rPr>
        <w:t>, который имеет целью создание имиджа Министерства финансов как открытого и успешно функционирующего органа</w:t>
      </w:r>
      <w:r w:rsidR="001724AF" w:rsidRPr="001724AF">
        <w:rPr>
          <w:rFonts w:ascii="Times New Roman" w:eastAsia="Calibri" w:hAnsi="Times New Roman" w:cs="Times New Roman"/>
          <w:sz w:val="28"/>
          <w:szCs w:val="28"/>
        </w:rPr>
        <w:t>, деятельность которой направлена на развитие современной российской финансовой действительности</w:t>
      </w:r>
      <w:r w:rsidR="001724A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15BFE">
        <w:rPr>
          <w:rFonts w:ascii="Times New Roman" w:eastAsia="Calibri" w:hAnsi="Times New Roman" w:cs="Times New Roman"/>
          <w:sz w:val="28"/>
          <w:szCs w:val="28"/>
        </w:rPr>
        <w:t xml:space="preserve">Министерство иностранных дел Российской Федерации имеет </w:t>
      </w:r>
      <w:r w:rsidR="00515BFE" w:rsidRPr="00515BFE">
        <w:rPr>
          <w:rFonts w:ascii="Times New Roman" w:eastAsia="Calibri" w:hAnsi="Times New Roman" w:cs="Times New Roman"/>
          <w:sz w:val="28"/>
          <w:szCs w:val="28"/>
        </w:rPr>
        <w:t>Департамент информации и печати</w:t>
      </w:r>
      <w:r w:rsidR="00515BFE">
        <w:rPr>
          <w:rFonts w:ascii="Times New Roman" w:eastAsia="Calibri" w:hAnsi="Times New Roman" w:cs="Times New Roman"/>
          <w:sz w:val="28"/>
          <w:szCs w:val="28"/>
        </w:rPr>
        <w:t>, подготавливающий выступления Министра, заместителей и официальных представителей.</w:t>
      </w:r>
    </w:p>
    <w:p w:rsidR="00581FBE" w:rsidRDefault="00581FBE" w:rsidP="00F04A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подаче информации о своей деятельности данные органы могут использовать различные методы (</w:t>
      </w:r>
      <w:r w:rsidRPr="00581FBE">
        <w:rPr>
          <w:rFonts w:ascii="Times New Roman" w:eastAsia="Calibri" w:hAnsi="Times New Roman" w:cs="Times New Roman"/>
          <w:sz w:val="28"/>
          <w:szCs w:val="28"/>
        </w:rPr>
        <w:t xml:space="preserve">умолчание, перестановка, привлечение авторитетного посредника, подгонка опросов и рейтингов, подбор цитат, </w:t>
      </w:r>
      <w:r w:rsidRPr="00581FBE">
        <w:rPr>
          <w:rFonts w:ascii="Times New Roman" w:eastAsia="Calibri" w:hAnsi="Times New Roman" w:cs="Times New Roman"/>
          <w:sz w:val="28"/>
          <w:szCs w:val="28"/>
        </w:rPr>
        <w:lastRenderedPageBreak/>
        <w:t>эмоциональн</w:t>
      </w:r>
      <w:r>
        <w:rPr>
          <w:rFonts w:ascii="Times New Roman" w:eastAsia="Calibri" w:hAnsi="Times New Roman" w:cs="Times New Roman"/>
          <w:sz w:val="28"/>
          <w:szCs w:val="28"/>
        </w:rPr>
        <w:t>ая подпитка, монтаж), суть которых раскрыта в первой главе. Благодаря таким методом «целенаправленного манипулирования» общественным мнением возможно укрепление позитивного образа власти.</w:t>
      </w:r>
    </w:p>
    <w:p w:rsidR="007A4F3A" w:rsidRDefault="00581FBE" w:rsidP="00F04A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Деятельность специализированных </w:t>
      </w:r>
      <w:r w:rsidRPr="00581FBE">
        <w:rPr>
          <w:rFonts w:ascii="Times New Roman" w:eastAsia="Calibri" w:hAnsi="Times New Roman" w:cs="Times New Roman"/>
          <w:sz w:val="28"/>
          <w:szCs w:val="28"/>
        </w:rPr>
        <w:t>PR- центры или PR-агентства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 место быть при проведении избирательных кампаний для предвыборной агитации или для создания политического имиджа определённого политического деятеля и органа власти. </w:t>
      </w:r>
      <w:r w:rsidR="007A4F3A">
        <w:rPr>
          <w:rFonts w:ascii="Times New Roman" w:eastAsia="Calibri" w:hAnsi="Times New Roman" w:cs="Times New Roman"/>
          <w:sz w:val="28"/>
          <w:szCs w:val="28"/>
        </w:rPr>
        <w:t>Стоит отметить, что предвыборная агитация влияет на формирование образа власти в случае если политический деятель играет в глазах общества одну из главных ролей в политике. К примеру предвыборная агитация В. Путина на выборы Президента РФ будет влиять на образ власти, а предвыборная агитация К. Собчак – не будет.</w:t>
      </w:r>
    </w:p>
    <w:p w:rsidR="00581FBE" w:rsidRDefault="00581FBE" w:rsidP="00643E4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A4F3A">
        <w:rPr>
          <w:rFonts w:ascii="Times New Roman" w:eastAsia="Calibri" w:hAnsi="Times New Roman" w:cs="Times New Roman"/>
          <w:sz w:val="28"/>
          <w:szCs w:val="28"/>
        </w:rPr>
        <w:t>указанных случаях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1FBE">
        <w:rPr>
          <w:rFonts w:ascii="Times New Roman" w:eastAsia="Calibri" w:hAnsi="Times New Roman" w:cs="Times New Roman"/>
          <w:sz w:val="28"/>
          <w:szCs w:val="28"/>
        </w:rPr>
        <w:t>PR-агентст</w:t>
      </w:r>
      <w:r>
        <w:rPr>
          <w:rFonts w:ascii="Times New Roman" w:eastAsia="Calibri" w:hAnsi="Times New Roman" w:cs="Times New Roman"/>
          <w:sz w:val="28"/>
          <w:szCs w:val="28"/>
        </w:rPr>
        <w:t>во</w:t>
      </w:r>
      <w:r w:rsidR="00666415">
        <w:rPr>
          <w:rFonts w:ascii="Times New Roman" w:eastAsia="Calibri" w:hAnsi="Times New Roman" w:cs="Times New Roman"/>
          <w:sz w:val="28"/>
          <w:szCs w:val="28"/>
        </w:rPr>
        <w:t xml:space="preserve"> по заказу органа или государственного деятеля разрабатывает официальный документ стратегии продвижения имиджа, в котором указываются оценка ситуации, используемые технологии, бюджетирование, п</w:t>
      </w:r>
      <w:r w:rsidR="00666415" w:rsidRPr="00666415">
        <w:rPr>
          <w:rFonts w:ascii="Times New Roman" w:eastAsia="Calibri" w:hAnsi="Times New Roman" w:cs="Times New Roman"/>
          <w:sz w:val="28"/>
          <w:szCs w:val="28"/>
        </w:rPr>
        <w:t>роизводство рекламных и PR-продуктов</w:t>
      </w:r>
      <w:r w:rsidR="0066641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66415" w:rsidRPr="00666415">
        <w:rPr>
          <w:rFonts w:ascii="Times New Roman" w:eastAsia="Calibri" w:hAnsi="Times New Roman" w:cs="Times New Roman"/>
          <w:sz w:val="28"/>
          <w:szCs w:val="28"/>
        </w:rPr>
        <w:t>медиа</w:t>
      </w:r>
      <w:r w:rsidR="00666415">
        <w:rPr>
          <w:rFonts w:ascii="Times New Roman" w:eastAsia="Calibri" w:hAnsi="Times New Roman" w:cs="Times New Roman"/>
          <w:sz w:val="28"/>
          <w:szCs w:val="28"/>
        </w:rPr>
        <w:t xml:space="preserve">-основа и т.д. </w:t>
      </w:r>
      <w:r w:rsidR="007A4F3A">
        <w:rPr>
          <w:rFonts w:ascii="Times New Roman" w:eastAsia="Calibri" w:hAnsi="Times New Roman" w:cs="Times New Roman"/>
          <w:sz w:val="28"/>
          <w:szCs w:val="28"/>
        </w:rPr>
        <w:t xml:space="preserve"> При</w:t>
      </w:r>
      <w:r w:rsidR="00643E4B">
        <w:rPr>
          <w:rFonts w:ascii="Times New Roman" w:eastAsia="Calibri" w:hAnsi="Times New Roman" w:cs="Times New Roman"/>
          <w:sz w:val="28"/>
          <w:szCs w:val="28"/>
        </w:rPr>
        <w:t>мером агентства, разрабатывающего</w:t>
      </w:r>
      <w:r w:rsidR="007A4F3A">
        <w:rPr>
          <w:rFonts w:ascii="Times New Roman" w:eastAsia="Calibri" w:hAnsi="Times New Roman" w:cs="Times New Roman"/>
          <w:sz w:val="28"/>
          <w:szCs w:val="28"/>
        </w:rPr>
        <w:t xml:space="preserve"> имидж политических деятелей можно назвать </w:t>
      </w:r>
      <w:r w:rsidR="007A4F3A" w:rsidRPr="007A4F3A">
        <w:rPr>
          <w:rFonts w:ascii="Times New Roman" w:eastAsia="Calibri" w:hAnsi="Times New Roman" w:cs="Times New Roman"/>
          <w:sz w:val="28"/>
          <w:szCs w:val="28"/>
        </w:rPr>
        <w:t>Коммуникационное агентство «Теория Дарвина»</w:t>
      </w:r>
      <w:r w:rsidR="007A4F3A">
        <w:rPr>
          <w:rFonts w:ascii="Times New Roman" w:eastAsia="Calibri" w:hAnsi="Times New Roman" w:cs="Times New Roman"/>
          <w:sz w:val="28"/>
          <w:szCs w:val="28"/>
        </w:rPr>
        <w:t>.</w:t>
      </w:r>
      <w:r w:rsidR="00643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4F3A">
        <w:rPr>
          <w:rFonts w:ascii="Times New Roman" w:eastAsia="Calibri" w:hAnsi="Times New Roman" w:cs="Times New Roman"/>
          <w:sz w:val="28"/>
          <w:szCs w:val="28"/>
        </w:rPr>
        <w:t>Клиентами</w:t>
      </w:r>
      <w:r w:rsidR="007A4F3A" w:rsidRPr="007A4F3A">
        <w:rPr>
          <w:rFonts w:ascii="Times New Roman" w:eastAsia="Calibri" w:hAnsi="Times New Roman" w:cs="Times New Roman"/>
          <w:sz w:val="28"/>
          <w:szCs w:val="28"/>
        </w:rPr>
        <w:t xml:space="preserve"> агентства</w:t>
      </w:r>
      <w:r w:rsidR="007A4F3A">
        <w:rPr>
          <w:rFonts w:ascii="Times New Roman" w:eastAsia="Calibri" w:hAnsi="Times New Roman" w:cs="Times New Roman"/>
          <w:sz w:val="28"/>
          <w:szCs w:val="28"/>
        </w:rPr>
        <w:t xml:space="preserve"> являются</w:t>
      </w:r>
      <w:r w:rsidR="007A4F3A" w:rsidRPr="007A4F3A">
        <w:rPr>
          <w:rFonts w:ascii="Times New Roman" w:eastAsia="Calibri" w:hAnsi="Times New Roman" w:cs="Times New Roman"/>
          <w:sz w:val="28"/>
          <w:szCs w:val="28"/>
        </w:rPr>
        <w:t xml:space="preserve"> федеральные и региональные компании, политические деятели</w:t>
      </w:r>
      <w:r w:rsidR="007A4F3A">
        <w:rPr>
          <w:rFonts w:ascii="Times New Roman" w:eastAsia="Calibri" w:hAnsi="Times New Roman" w:cs="Times New Roman"/>
          <w:sz w:val="28"/>
          <w:szCs w:val="28"/>
        </w:rPr>
        <w:t xml:space="preserve"> (например, Уполномоченный при Президенте РФ по защите прав потребителей)</w:t>
      </w:r>
      <w:r w:rsidR="007A4F3A" w:rsidRPr="007A4F3A">
        <w:rPr>
          <w:rFonts w:ascii="Times New Roman" w:eastAsia="Calibri" w:hAnsi="Times New Roman" w:cs="Times New Roman"/>
          <w:sz w:val="28"/>
          <w:szCs w:val="28"/>
        </w:rPr>
        <w:t xml:space="preserve"> и общественно-политические структуры</w:t>
      </w:r>
      <w:r w:rsidR="007A4F3A">
        <w:rPr>
          <w:rFonts w:ascii="Times New Roman" w:eastAsia="Calibri" w:hAnsi="Times New Roman" w:cs="Times New Roman"/>
          <w:sz w:val="28"/>
          <w:szCs w:val="28"/>
        </w:rPr>
        <w:t xml:space="preserve"> (например, партии, Единая Россия, Партия роста и др.)</w:t>
      </w:r>
      <w:r w:rsidR="00643E4B" w:rsidRPr="00643E4B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 </w:t>
      </w:r>
      <w:r w:rsidR="00643E4B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85"/>
      </w:r>
      <w:r w:rsidR="007A4F3A" w:rsidRPr="007A4F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44E9" w:rsidRDefault="008C44E9" w:rsidP="00F04A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Однако все эти целенаправленные методы государственной политики на формирования образа власти могут вызывать сомнения со стороны общества, поэтому устойчивым инструментом формирование представления о власти выступают конкретные результаты проводимой органами власти политики. Рассмотрим наиболее волнующие общественность области реализации</w:t>
      </w:r>
      <w:r w:rsidR="002C1822">
        <w:rPr>
          <w:rFonts w:ascii="Times New Roman" w:eastAsia="Calibri" w:hAnsi="Times New Roman" w:cs="Times New Roman"/>
          <w:sz w:val="28"/>
          <w:szCs w:val="28"/>
        </w:rPr>
        <w:t xml:space="preserve"> государственной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политики в России.</w:t>
      </w:r>
    </w:p>
    <w:p w:rsidR="008C44E9" w:rsidRDefault="001A3A3E" w:rsidP="00F04A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Социальная политика является непосредственным инструментом, отражающим</w:t>
      </w:r>
      <w:r w:rsidRPr="001A3A3E">
        <w:rPr>
          <w:rFonts w:ascii="Times New Roman" w:eastAsia="Calibri" w:hAnsi="Times New Roman" w:cs="Times New Roman"/>
          <w:sz w:val="28"/>
          <w:szCs w:val="28"/>
        </w:rPr>
        <w:t xml:space="preserve">  качество и уровень жизни населения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влияющим на состояние благополучия граждан и общества в целом. </w:t>
      </w:r>
    </w:p>
    <w:p w:rsidR="00A9592B" w:rsidRDefault="00A9592B" w:rsidP="00F04A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Можно выделить следующие социальн</w:t>
      </w:r>
      <w:r w:rsidR="00F41404">
        <w:rPr>
          <w:rFonts w:ascii="Times New Roman" w:eastAsia="Calibri" w:hAnsi="Times New Roman" w:cs="Times New Roman"/>
          <w:sz w:val="28"/>
          <w:szCs w:val="28"/>
        </w:rPr>
        <w:t>о-экономические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проблемы в Российской Федерации:</w:t>
      </w:r>
    </w:p>
    <w:p w:rsidR="009C1389" w:rsidRPr="00643E4B" w:rsidRDefault="009C1389" w:rsidP="00643E4B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E4B">
        <w:rPr>
          <w:rFonts w:ascii="Times New Roman" w:eastAsia="Calibri" w:hAnsi="Times New Roman" w:cs="Times New Roman"/>
          <w:sz w:val="28"/>
          <w:szCs w:val="28"/>
        </w:rPr>
        <w:t>низкий уровень трудовых доходов и социальных трансферов;</w:t>
      </w:r>
    </w:p>
    <w:p w:rsidR="00F41404" w:rsidRPr="00643E4B" w:rsidRDefault="00F41404" w:rsidP="00643E4B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E4B">
        <w:rPr>
          <w:rFonts w:ascii="Times New Roman" w:eastAsia="Calibri" w:hAnsi="Times New Roman" w:cs="Times New Roman"/>
          <w:sz w:val="28"/>
          <w:szCs w:val="28"/>
        </w:rPr>
        <w:t>безработица</w:t>
      </w:r>
      <w:r w:rsidR="00643E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F61AA" w:rsidRPr="00643E4B" w:rsidRDefault="00BF61AA" w:rsidP="00643E4B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E4B">
        <w:rPr>
          <w:rFonts w:ascii="Times New Roman" w:eastAsia="Calibri" w:hAnsi="Times New Roman" w:cs="Times New Roman"/>
          <w:sz w:val="28"/>
          <w:szCs w:val="28"/>
        </w:rPr>
        <w:t>неудовлетворенность состоянием системы образования и здравоохранения</w:t>
      </w:r>
      <w:r w:rsidR="00643E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2124B" w:rsidRPr="00643E4B" w:rsidRDefault="0052124B" w:rsidP="00643E4B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E4B">
        <w:rPr>
          <w:rFonts w:ascii="Times New Roman" w:eastAsia="Calibri" w:hAnsi="Times New Roman" w:cs="Times New Roman"/>
          <w:sz w:val="28"/>
          <w:szCs w:val="28"/>
        </w:rPr>
        <w:t xml:space="preserve"> инфляция</w:t>
      </w:r>
      <w:r w:rsidR="00643E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9592B" w:rsidRPr="00643E4B" w:rsidRDefault="00A9592B" w:rsidP="00643E4B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E4B">
        <w:rPr>
          <w:rFonts w:ascii="Times New Roman" w:eastAsia="Calibri" w:hAnsi="Times New Roman" w:cs="Times New Roman"/>
          <w:sz w:val="28"/>
          <w:szCs w:val="28"/>
        </w:rPr>
        <w:t>старение населения</w:t>
      </w:r>
      <w:r w:rsidR="00643E4B">
        <w:rPr>
          <w:rFonts w:ascii="Times New Roman" w:eastAsia="Calibri" w:hAnsi="Times New Roman" w:cs="Times New Roman"/>
          <w:sz w:val="28"/>
          <w:szCs w:val="28"/>
        </w:rPr>
        <w:t xml:space="preserve"> и др.</w:t>
      </w:r>
    </w:p>
    <w:p w:rsidR="006B0ACC" w:rsidRDefault="006B0ACC" w:rsidP="006B0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CC">
        <w:rPr>
          <w:rFonts w:ascii="Times New Roman" w:eastAsia="Calibri" w:hAnsi="Times New Roman" w:cs="Times New Roman"/>
          <w:sz w:val="28"/>
          <w:szCs w:val="28"/>
        </w:rPr>
        <w:t>Численность населения с денежными доходами ниже величины прожиточного минимума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2016 году составляла 13,4% , что по сравнению с 2012 годом на 3,2%</w:t>
      </w:r>
      <w:r w:rsidR="00404749">
        <w:rPr>
          <w:rFonts w:ascii="Times New Roman" w:eastAsia="Calibri" w:hAnsi="Times New Roman" w:cs="Times New Roman"/>
          <w:sz w:val="28"/>
          <w:szCs w:val="28"/>
        </w:rPr>
        <w:t xml:space="preserve"> больше</w:t>
      </w:r>
      <w:r w:rsidR="00404749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86"/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4F06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7864">
        <w:rPr>
          <w:rFonts w:ascii="Times New Roman" w:eastAsia="Calibri" w:hAnsi="Times New Roman" w:cs="Times New Roman"/>
          <w:sz w:val="28"/>
          <w:szCs w:val="28"/>
        </w:rPr>
        <w:t>При этом более 20 млн. жителей страны оказались за че</w:t>
      </w:r>
      <w:r w:rsidR="00404749">
        <w:rPr>
          <w:rFonts w:ascii="Times New Roman" w:eastAsia="Calibri" w:hAnsi="Times New Roman" w:cs="Times New Roman"/>
          <w:sz w:val="28"/>
          <w:szCs w:val="28"/>
        </w:rPr>
        <w:t>ртой бедности. В рейтинге стран</w:t>
      </w:r>
      <w:r w:rsidR="008A78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4749">
        <w:rPr>
          <w:rFonts w:ascii="Times New Roman" w:eastAsia="Calibri" w:hAnsi="Times New Roman" w:cs="Times New Roman"/>
          <w:sz w:val="28"/>
          <w:szCs w:val="28"/>
        </w:rPr>
        <w:t>по исследованию, проведенному</w:t>
      </w:r>
      <w:r w:rsidR="008A7864">
        <w:rPr>
          <w:rFonts w:ascii="Times New Roman" w:eastAsia="Calibri" w:hAnsi="Times New Roman" w:cs="Times New Roman"/>
          <w:sz w:val="28"/>
          <w:szCs w:val="28"/>
        </w:rPr>
        <w:t xml:space="preserve"> компанией </w:t>
      </w:r>
      <w:r w:rsidR="006723DA" w:rsidRPr="006723DA">
        <w:rPr>
          <w:rFonts w:ascii="Times New Roman" w:eastAsia="Calibri" w:hAnsi="Times New Roman" w:cs="Times New Roman"/>
          <w:sz w:val="28"/>
          <w:szCs w:val="28"/>
        </w:rPr>
        <w:t>Legatum</w:t>
      </w:r>
      <w:r w:rsidR="008A7864">
        <w:rPr>
          <w:rFonts w:ascii="Times New Roman" w:eastAsia="Calibri" w:hAnsi="Times New Roman" w:cs="Times New Roman"/>
          <w:sz w:val="28"/>
          <w:szCs w:val="28"/>
        </w:rPr>
        <w:t>,</w:t>
      </w:r>
      <w:r w:rsidR="008A7864" w:rsidRPr="008A78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23DA">
        <w:rPr>
          <w:rFonts w:ascii="Times New Roman" w:eastAsia="Calibri" w:hAnsi="Times New Roman" w:cs="Times New Roman"/>
          <w:sz w:val="28"/>
          <w:szCs w:val="28"/>
        </w:rPr>
        <w:t>п</w:t>
      </w:r>
      <w:r w:rsidR="008A7864" w:rsidRPr="008A7864">
        <w:rPr>
          <w:rFonts w:ascii="Times New Roman" w:eastAsia="Calibri" w:hAnsi="Times New Roman" w:cs="Times New Roman"/>
          <w:sz w:val="28"/>
          <w:szCs w:val="28"/>
        </w:rPr>
        <w:t>о уровню жизни населения в 2017 году</w:t>
      </w:r>
      <w:r w:rsidR="008A7864">
        <w:rPr>
          <w:rFonts w:ascii="Times New Roman" w:eastAsia="Calibri" w:hAnsi="Times New Roman" w:cs="Times New Roman"/>
          <w:sz w:val="28"/>
          <w:szCs w:val="28"/>
        </w:rPr>
        <w:t xml:space="preserve"> Россия заняла </w:t>
      </w:r>
      <w:r w:rsidR="006723DA">
        <w:rPr>
          <w:rFonts w:ascii="Times New Roman" w:eastAsia="Calibri" w:hAnsi="Times New Roman" w:cs="Times New Roman"/>
          <w:sz w:val="28"/>
          <w:szCs w:val="28"/>
        </w:rPr>
        <w:t xml:space="preserve">101 место из 149. В рейтинге учитывались такие показатели, как </w:t>
      </w:r>
      <w:r w:rsidR="006723DA" w:rsidRPr="006723DA">
        <w:rPr>
          <w:rFonts w:ascii="Times New Roman" w:eastAsia="Calibri" w:hAnsi="Times New Roman" w:cs="Times New Roman"/>
          <w:sz w:val="28"/>
          <w:szCs w:val="28"/>
        </w:rPr>
        <w:t>экономика, образование, медицина, уровень свобод, безопасность личности, социальный капитал и т.д.</w:t>
      </w:r>
      <w:r w:rsidR="006723DA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87"/>
      </w:r>
      <w:r w:rsidR="006723DA">
        <w:rPr>
          <w:rFonts w:ascii="Times New Roman" w:eastAsia="Calibri" w:hAnsi="Times New Roman" w:cs="Times New Roman"/>
          <w:sz w:val="28"/>
          <w:szCs w:val="28"/>
        </w:rPr>
        <w:t xml:space="preserve"> Реаль</w:t>
      </w:r>
      <w:r w:rsidR="00197CEB">
        <w:rPr>
          <w:rFonts w:ascii="Times New Roman" w:eastAsia="Calibri" w:hAnsi="Times New Roman" w:cs="Times New Roman"/>
          <w:sz w:val="28"/>
          <w:szCs w:val="28"/>
        </w:rPr>
        <w:t xml:space="preserve">ные денежные доходы в 2016 году снизились на 2,6% по сравнению с 2015 годом, при том, что средняя заработная плата выросла на </w:t>
      </w:r>
      <w:r w:rsidR="00197CEB" w:rsidRPr="00197CEB">
        <w:rPr>
          <w:rFonts w:ascii="Times New Roman" w:eastAsia="Calibri" w:hAnsi="Times New Roman" w:cs="Times New Roman"/>
          <w:sz w:val="28"/>
          <w:szCs w:val="28"/>
        </w:rPr>
        <w:t>3,4%</w:t>
      </w:r>
      <w:r w:rsidR="00404749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88"/>
      </w:r>
      <w:r w:rsidR="005E2BD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97CEB">
        <w:rPr>
          <w:rFonts w:ascii="Times New Roman" w:eastAsia="Calibri" w:hAnsi="Times New Roman" w:cs="Times New Roman"/>
          <w:sz w:val="28"/>
          <w:szCs w:val="28"/>
        </w:rPr>
        <w:t>Получилась такая ситуация, когда при растущих зарплатах</w:t>
      </w:r>
      <w:r w:rsidR="005E2BDF">
        <w:rPr>
          <w:rFonts w:ascii="Times New Roman" w:eastAsia="Calibri" w:hAnsi="Times New Roman" w:cs="Times New Roman"/>
          <w:sz w:val="28"/>
          <w:szCs w:val="28"/>
        </w:rPr>
        <w:t xml:space="preserve"> доходы населения стали ниже. Причиной этому стали увеличение цен на потребительские товары, а также уменьшение выплат по социальным пособиям. О</w:t>
      </w:r>
      <w:r w:rsidR="005E2BDF" w:rsidRPr="005E2BDF">
        <w:rPr>
          <w:rFonts w:ascii="Times New Roman" w:eastAsia="Calibri" w:hAnsi="Times New Roman" w:cs="Times New Roman"/>
          <w:sz w:val="28"/>
          <w:szCs w:val="28"/>
        </w:rPr>
        <w:t xml:space="preserve">бъем социальных пособий </w:t>
      </w:r>
      <w:r w:rsidR="005E2BDF">
        <w:rPr>
          <w:rFonts w:ascii="Times New Roman" w:eastAsia="Calibri" w:hAnsi="Times New Roman" w:cs="Times New Roman"/>
          <w:sz w:val="28"/>
          <w:szCs w:val="28"/>
        </w:rPr>
        <w:t xml:space="preserve">в 2017 году </w:t>
      </w:r>
      <w:r w:rsidR="005E2BDF" w:rsidRPr="005E2BDF">
        <w:rPr>
          <w:rFonts w:ascii="Times New Roman" w:eastAsia="Calibri" w:hAnsi="Times New Roman" w:cs="Times New Roman"/>
          <w:sz w:val="28"/>
          <w:szCs w:val="28"/>
        </w:rPr>
        <w:t>был на 3-4% ниже, чем в 2016 году</w:t>
      </w:r>
      <w:r w:rsidR="005E2B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4C1C" w:rsidRDefault="00104C1C" w:rsidP="006B0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Уменьшение текущих доходов, не только как социальный показатель, но и как экономический,  привело к снижению покупательской способности и сокращению спроса на продукцию </w:t>
      </w:r>
      <w:r w:rsidRPr="00104C1C">
        <w:rPr>
          <w:rFonts w:ascii="Times New Roman" w:eastAsia="Calibri" w:hAnsi="Times New Roman" w:cs="Times New Roman"/>
          <w:sz w:val="28"/>
          <w:szCs w:val="28"/>
        </w:rPr>
        <w:t>реального сектора национальной экономики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04C1C" w:rsidRDefault="00104C1C" w:rsidP="006B0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Многочисленные исследования подтвердили волнения граждан по социально-экономическим проблемам. И</w:t>
      </w:r>
      <w:r w:rsidRPr="00104C1C">
        <w:rPr>
          <w:rFonts w:ascii="Times New Roman" w:eastAsia="Calibri" w:hAnsi="Times New Roman" w:cs="Times New Roman"/>
          <w:sz w:val="28"/>
          <w:szCs w:val="28"/>
        </w:rPr>
        <w:t>сследовательский холдинг Ромир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2F5C">
        <w:rPr>
          <w:rFonts w:ascii="Times New Roman" w:eastAsia="Calibri" w:hAnsi="Times New Roman" w:cs="Times New Roman"/>
          <w:sz w:val="28"/>
          <w:szCs w:val="28"/>
        </w:rPr>
        <w:t>определил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что по итогам 2017 года жителей волнует </w:t>
      </w:r>
      <w:r w:rsidRPr="00104C1C">
        <w:rPr>
          <w:rFonts w:ascii="Times New Roman" w:eastAsia="Calibri" w:hAnsi="Times New Roman" w:cs="Times New Roman"/>
          <w:sz w:val="28"/>
          <w:szCs w:val="28"/>
        </w:rPr>
        <w:t>проблем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04C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бедности</w:t>
      </w:r>
      <w:r w:rsidRPr="00104C1C">
        <w:rPr>
          <w:rFonts w:ascii="Times New Roman" w:eastAsia="Calibri" w:hAnsi="Times New Roman" w:cs="Times New Roman"/>
          <w:sz w:val="28"/>
          <w:szCs w:val="28"/>
        </w:rPr>
        <w:t>, низкие зарплаты, снижение доходов населения, о чем заявили 60% россиян.</w:t>
      </w:r>
      <w:r w:rsidR="00E26E88">
        <w:rPr>
          <w:rFonts w:ascii="Times New Roman" w:eastAsia="Calibri" w:hAnsi="Times New Roman" w:cs="Times New Roman"/>
          <w:sz w:val="28"/>
          <w:szCs w:val="28"/>
        </w:rPr>
        <w:t xml:space="preserve"> Вторую строчку проблем занял рост цен (56%), третью – безработица (36%)</w:t>
      </w:r>
      <w:r w:rsidR="00D31EED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89"/>
      </w:r>
      <w:r w:rsidR="00E26E8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32F5C">
        <w:rPr>
          <w:rFonts w:ascii="Times New Roman" w:eastAsia="Calibri" w:hAnsi="Times New Roman" w:cs="Times New Roman"/>
          <w:sz w:val="28"/>
          <w:szCs w:val="28"/>
        </w:rPr>
        <w:t>По другому исследованию той же компании выяснилось, что 39% жителей экономят на еде, 33% на одежде, 30% на путешествия и развлечения</w:t>
      </w:r>
      <w:r w:rsidR="00404749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90"/>
      </w:r>
      <w:r w:rsidR="00732F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45CE" w:rsidRDefault="007521B6" w:rsidP="00BF61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сравнению с другими годами улучшилось состояние уровня инфляции в 2017 году. По официальным данным он составил 2,5%</w:t>
      </w:r>
      <w:r w:rsidR="00D31EED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91"/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845CE">
        <w:rPr>
          <w:rFonts w:ascii="Times New Roman" w:eastAsia="Calibri" w:hAnsi="Times New Roman" w:cs="Times New Roman"/>
          <w:sz w:val="28"/>
          <w:szCs w:val="28"/>
        </w:rPr>
        <w:t xml:space="preserve"> Однако реальная ситуация с зарплатами и ценами на продукты позволяет сделать другие выводы. Например, ц</w:t>
      </w:r>
      <w:r w:rsidR="008845CE" w:rsidRPr="008845CE">
        <w:rPr>
          <w:rFonts w:ascii="Times New Roman" w:eastAsia="Calibri" w:hAnsi="Times New Roman" w:cs="Times New Roman"/>
          <w:sz w:val="28"/>
          <w:szCs w:val="28"/>
        </w:rPr>
        <w:t>ены на помидоры и огурцы увеличились на 23,8% и 16,8% соответственно. Бананы выросли в цене на 8%, свекла и виноград на 0,5-3%.</w:t>
      </w:r>
      <w:r w:rsidR="008845CE" w:rsidRPr="008845CE">
        <w:t xml:space="preserve"> </w:t>
      </w:r>
      <w:r w:rsidR="008845CE" w:rsidRPr="008845CE">
        <w:rPr>
          <w:rFonts w:ascii="Times New Roman" w:eastAsia="Calibri" w:hAnsi="Times New Roman" w:cs="Times New Roman"/>
          <w:sz w:val="28"/>
          <w:szCs w:val="28"/>
        </w:rPr>
        <w:t>Из непро</w:t>
      </w:r>
      <w:r w:rsidR="00D74BA5">
        <w:rPr>
          <w:rFonts w:ascii="Times New Roman" w:eastAsia="Calibri" w:hAnsi="Times New Roman" w:cs="Times New Roman"/>
          <w:sz w:val="28"/>
          <w:szCs w:val="28"/>
        </w:rPr>
        <w:t>до</w:t>
      </w:r>
      <w:r w:rsidR="008845CE" w:rsidRPr="008845CE">
        <w:rPr>
          <w:rFonts w:ascii="Times New Roman" w:eastAsia="Calibri" w:hAnsi="Times New Roman" w:cs="Times New Roman"/>
          <w:sz w:val="28"/>
          <w:szCs w:val="28"/>
        </w:rPr>
        <w:t>вольственных товаров выросли цены на дизельное топливо — на 2,4%. Также подорожала зимняя и осенняя одежда — на 0,7-1,5%</w:t>
      </w:r>
      <w:r w:rsidR="008845CE">
        <w:rPr>
          <w:rFonts w:ascii="Times New Roman" w:eastAsia="Calibri" w:hAnsi="Times New Roman" w:cs="Times New Roman"/>
          <w:sz w:val="28"/>
          <w:szCs w:val="28"/>
        </w:rPr>
        <w:t>. Таким образом, реальная инфляция составляет около 10%</w:t>
      </w:r>
      <w:r w:rsidR="00B013D2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92"/>
      </w:r>
      <w:r w:rsidR="008845C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521B6" w:rsidRDefault="008845CE" w:rsidP="00BF61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Вместе с тем кредитно-денежная политика государства вызывает недовольство со стороны граждан. Ставки ипотечных кредитов </w:t>
      </w:r>
      <w:r w:rsidR="00526747">
        <w:rPr>
          <w:rFonts w:ascii="Times New Roman" w:eastAsia="Calibri" w:hAnsi="Times New Roman" w:cs="Times New Roman"/>
          <w:sz w:val="28"/>
          <w:szCs w:val="28"/>
        </w:rPr>
        <w:t>российских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банков гораздо дороже, чем у зарубежных.</w:t>
      </w:r>
      <w:r w:rsidR="00526747">
        <w:rPr>
          <w:rFonts w:ascii="Times New Roman" w:eastAsia="Calibri" w:hAnsi="Times New Roman" w:cs="Times New Roman"/>
          <w:sz w:val="28"/>
          <w:szCs w:val="28"/>
        </w:rPr>
        <w:t xml:space="preserve"> В России кредитная ставка начинается от 12% годовых, для сравнения: в Японии - </w:t>
      </w:r>
      <w:r w:rsidR="00526747" w:rsidRPr="00526747">
        <w:rPr>
          <w:rFonts w:ascii="Times New Roman" w:eastAsia="Calibri" w:hAnsi="Times New Roman" w:cs="Times New Roman"/>
          <w:sz w:val="28"/>
          <w:szCs w:val="28"/>
        </w:rPr>
        <w:t>1,2%</w:t>
      </w:r>
      <w:r w:rsidR="00526747">
        <w:rPr>
          <w:rFonts w:ascii="Times New Roman" w:eastAsia="Calibri" w:hAnsi="Times New Roman" w:cs="Times New Roman"/>
          <w:sz w:val="28"/>
          <w:szCs w:val="28"/>
        </w:rPr>
        <w:t xml:space="preserve">, в Швейцарии – 1,42%, в Финляндии – 1,5%, в Швеции – 1,82%, в Словакии – 1,92%, в </w:t>
      </w:r>
      <w:r w:rsidR="00526747">
        <w:rPr>
          <w:rFonts w:ascii="Times New Roman" w:eastAsia="Calibri" w:hAnsi="Times New Roman" w:cs="Times New Roman"/>
          <w:sz w:val="28"/>
          <w:szCs w:val="28"/>
        </w:rPr>
        <w:lastRenderedPageBreak/>
        <w:t>Германии-1,99%</w:t>
      </w:r>
      <w:r w:rsidR="00B013D2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93"/>
      </w:r>
      <w:r w:rsidR="00526747">
        <w:rPr>
          <w:rFonts w:ascii="Times New Roman" w:eastAsia="Calibri" w:hAnsi="Times New Roman" w:cs="Times New Roman"/>
          <w:sz w:val="28"/>
          <w:szCs w:val="28"/>
        </w:rPr>
        <w:t>.</w:t>
      </w:r>
      <w:r w:rsidR="00132D35">
        <w:rPr>
          <w:rFonts w:ascii="Times New Roman" w:eastAsia="Calibri" w:hAnsi="Times New Roman" w:cs="Times New Roman"/>
          <w:sz w:val="28"/>
          <w:szCs w:val="28"/>
        </w:rPr>
        <w:t xml:space="preserve"> Это при том, что в 2017 году более 60% россиян выплачивают кредиты.</w:t>
      </w:r>
      <w:r w:rsidR="00132D35" w:rsidRPr="00132D35">
        <w:t xml:space="preserve"> </w:t>
      </w:r>
      <w:r w:rsidR="00132D35">
        <w:rPr>
          <w:rFonts w:ascii="Times New Roman" w:hAnsi="Times New Roman" w:cs="Times New Roman"/>
          <w:sz w:val="28"/>
          <w:szCs w:val="28"/>
        </w:rPr>
        <w:t>В</w:t>
      </w:r>
      <w:r w:rsidR="00132D35">
        <w:t xml:space="preserve"> </w:t>
      </w:r>
      <w:r w:rsidR="00132D35">
        <w:rPr>
          <w:rFonts w:ascii="Times New Roman" w:eastAsia="Calibri" w:hAnsi="Times New Roman" w:cs="Times New Roman"/>
          <w:sz w:val="28"/>
          <w:szCs w:val="28"/>
        </w:rPr>
        <w:t>некоторых регионах каждый второй работающий является заемщиком, а в отдельных регионах выплачивают кредиты едва ли не все.</w:t>
      </w:r>
      <w:r w:rsidR="00132D35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94"/>
      </w:r>
      <w:r w:rsidR="00132D35">
        <w:rPr>
          <w:rFonts w:ascii="Times New Roman" w:eastAsia="Calibri" w:hAnsi="Times New Roman" w:cs="Times New Roman"/>
          <w:sz w:val="28"/>
          <w:szCs w:val="28"/>
        </w:rPr>
        <w:t xml:space="preserve"> В мировой  практике это является не новым явлением, но одно дело, когда реальные доходы растут и семья имеет возможность выплачивать кредит, а, когда доходы уменьшаются с каждым годом, как в России, выплата кредитов ставит семьи практически на грани банкротства. Нередка такая ситуация, когда люди берут новый кредит, </w:t>
      </w:r>
      <w:r w:rsidR="00132D35" w:rsidRPr="00132D35">
        <w:rPr>
          <w:rFonts w:ascii="Times New Roman" w:eastAsia="Calibri" w:hAnsi="Times New Roman" w:cs="Times New Roman"/>
          <w:sz w:val="28"/>
          <w:szCs w:val="28"/>
        </w:rPr>
        <w:t xml:space="preserve">чтобы заплатить </w:t>
      </w:r>
      <w:r w:rsidR="00555871">
        <w:rPr>
          <w:rFonts w:ascii="Times New Roman" w:eastAsia="Calibri" w:hAnsi="Times New Roman" w:cs="Times New Roman"/>
          <w:sz w:val="28"/>
          <w:szCs w:val="28"/>
        </w:rPr>
        <w:t xml:space="preserve">долги по </w:t>
      </w:r>
      <w:r w:rsidR="00132D35" w:rsidRPr="00132D35">
        <w:rPr>
          <w:rFonts w:ascii="Times New Roman" w:eastAsia="Calibri" w:hAnsi="Times New Roman" w:cs="Times New Roman"/>
          <w:sz w:val="28"/>
          <w:szCs w:val="28"/>
        </w:rPr>
        <w:t>предыдущему</w:t>
      </w:r>
      <w:r w:rsidR="00555871">
        <w:rPr>
          <w:rFonts w:ascii="Times New Roman" w:eastAsia="Calibri" w:hAnsi="Times New Roman" w:cs="Times New Roman"/>
          <w:sz w:val="28"/>
          <w:szCs w:val="28"/>
        </w:rPr>
        <w:t>. Каждая пятая семья платит больше половины своих доходов на обслуживание по своим кредитам.</w:t>
      </w:r>
    </w:p>
    <w:p w:rsidR="00555871" w:rsidRDefault="00555871" w:rsidP="00BF61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Государственная жилищная политика России в современном мире характеризуется следующими данными. В соответствии с Указом Президента</w:t>
      </w:r>
      <w:r w:rsidRPr="00555871">
        <w:rPr>
          <w:rFonts w:ascii="Times New Roman" w:eastAsia="Calibri" w:hAnsi="Times New Roman" w:cs="Times New Roman"/>
          <w:sz w:val="28"/>
          <w:szCs w:val="28"/>
        </w:rPr>
        <w:t xml:space="preserve"> от 7 мая 2012 го</w:t>
      </w:r>
      <w:r>
        <w:rPr>
          <w:rFonts w:ascii="Times New Roman" w:eastAsia="Calibri" w:hAnsi="Times New Roman" w:cs="Times New Roman"/>
          <w:sz w:val="28"/>
          <w:szCs w:val="28"/>
        </w:rPr>
        <w:t>да №600 (подпункт «е» пункта 2)</w:t>
      </w:r>
      <w:r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95"/>
      </w:r>
      <w:r w:rsidR="00A81E3E">
        <w:rPr>
          <w:rFonts w:ascii="Times New Roman" w:eastAsia="Calibri" w:hAnsi="Times New Roman" w:cs="Times New Roman"/>
          <w:sz w:val="28"/>
          <w:szCs w:val="28"/>
        </w:rPr>
        <w:t xml:space="preserve"> было  </w:t>
      </w:r>
      <w:r w:rsidR="00A81E3E" w:rsidRPr="00A81E3E">
        <w:rPr>
          <w:rFonts w:ascii="Times New Roman" w:eastAsia="Calibri" w:hAnsi="Times New Roman" w:cs="Times New Roman"/>
          <w:sz w:val="28"/>
          <w:szCs w:val="28"/>
        </w:rPr>
        <w:t>переселено 655,31 тысячи человек</w:t>
      </w:r>
      <w:r w:rsidR="00A81E3E">
        <w:rPr>
          <w:rFonts w:ascii="Times New Roman" w:eastAsia="Calibri" w:hAnsi="Times New Roman" w:cs="Times New Roman"/>
          <w:sz w:val="28"/>
          <w:szCs w:val="28"/>
        </w:rPr>
        <w:t xml:space="preserve"> из аварийного ветхого жилья, при этом выделено </w:t>
      </w:r>
      <w:r w:rsidR="00A81E3E" w:rsidRPr="00A81E3E">
        <w:rPr>
          <w:rFonts w:ascii="Times New Roman" w:eastAsia="Calibri" w:hAnsi="Times New Roman" w:cs="Times New Roman"/>
          <w:sz w:val="28"/>
          <w:szCs w:val="28"/>
        </w:rPr>
        <w:t>189,44 млрд</w:t>
      </w:r>
      <w:r w:rsidR="00A81E3E">
        <w:rPr>
          <w:rFonts w:ascii="Times New Roman" w:eastAsia="Calibri" w:hAnsi="Times New Roman" w:cs="Times New Roman"/>
          <w:sz w:val="28"/>
          <w:szCs w:val="28"/>
        </w:rPr>
        <w:t>.</w:t>
      </w:r>
      <w:r w:rsidR="00A81E3E" w:rsidRPr="00A81E3E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A81E3E">
        <w:rPr>
          <w:rFonts w:ascii="Times New Roman" w:eastAsia="Calibri" w:hAnsi="Times New Roman" w:cs="Times New Roman"/>
          <w:sz w:val="28"/>
          <w:szCs w:val="28"/>
        </w:rPr>
        <w:t>.</w:t>
      </w:r>
      <w:r w:rsidR="00A81E3E" w:rsidRPr="00A81E3E">
        <w:t xml:space="preserve"> </w:t>
      </w:r>
      <w:r w:rsidR="00A81E3E" w:rsidRPr="00A81E3E">
        <w:rPr>
          <w:rFonts w:ascii="Times New Roman" w:eastAsia="Calibri" w:hAnsi="Times New Roman" w:cs="Times New Roman"/>
          <w:sz w:val="28"/>
          <w:szCs w:val="28"/>
        </w:rPr>
        <w:t>За 2016 год в рамках реализации ФЦП «Жилище» были обеспечены жильём 21,08 тыс. семей граждан, в том числе 13,28 тыс. молодых семей, 6,59 тыс. семей граждан, перед которыми федеральным законодательством установлены государственные обязательства по обеспечению жильём, 1,21 тыс. семей граждан отдельных категорий на основании решений Президента Р</w:t>
      </w:r>
      <w:r w:rsidR="00B534A5">
        <w:rPr>
          <w:rFonts w:ascii="Times New Roman" w:eastAsia="Calibri" w:hAnsi="Times New Roman" w:cs="Times New Roman"/>
          <w:sz w:val="28"/>
          <w:szCs w:val="28"/>
        </w:rPr>
        <w:t>оссии и Правительства России. Т</w:t>
      </w:r>
      <w:r w:rsidR="00A81E3E" w:rsidRPr="00A81E3E">
        <w:rPr>
          <w:rFonts w:ascii="Times New Roman" w:eastAsia="Calibri" w:hAnsi="Times New Roman" w:cs="Times New Roman"/>
          <w:sz w:val="28"/>
          <w:szCs w:val="28"/>
        </w:rPr>
        <w:t>акже обеспечен дополнительный ввод жилья в объёме 3,7 млн кв. м за счёт поддержки проектов строительства жилья.</w:t>
      </w:r>
      <w:r w:rsidR="00A81E3E" w:rsidRPr="00A81E3E">
        <w:t xml:space="preserve"> </w:t>
      </w:r>
      <w:r w:rsidR="00A81E3E" w:rsidRPr="00A81E3E">
        <w:rPr>
          <w:rFonts w:ascii="Times New Roman" w:eastAsia="Calibri" w:hAnsi="Times New Roman" w:cs="Times New Roman"/>
          <w:sz w:val="28"/>
          <w:szCs w:val="28"/>
        </w:rPr>
        <w:t>За 2016 год региональными властями и органами местного самоуправления предоставлено бесплатно 92,3 тыс. земельных участков многодетным семьям.</w:t>
      </w:r>
    </w:p>
    <w:p w:rsidR="00F65BE2" w:rsidRPr="00F65BE2" w:rsidRDefault="00A81E3E" w:rsidP="00F65BE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Проблема долевого строительства в последнее время начала волновать все больше и больше граждан России. </w:t>
      </w:r>
      <w:r w:rsidR="00AC42C5">
        <w:rPr>
          <w:rFonts w:ascii="Times New Roman" w:eastAsia="Calibri" w:hAnsi="Times New Roman" w:cs="Times New Roman"/>
          <w:sz w:val="28"/>
          <w:szCs w:val="28"/>
        </w:rPr>
        <w:t xml:space="preserve">В России на февраль 2018 года </w:t>
      </w:r>
      <w:r w:rsidR="00AC42C5">
        <w:rPr>
          <w:rFonts w:ascii="Times New Roman" w:eastAsia="Calibri" w:hAnsi="Times New Roman" w:cs="Times New Roman"/>
          <w:sz w:val="28"/>
          <w:szCs w:val="28"/>
        </w:rPr>
        <w:lastRenderedPageBreak/>
        <w:t>насчитывается около 40 тыс. дольщиков в 69 регионах страны, которые были в той или иной мере обмануты. Они инвестировали в 836 объектов, называемых проблемными.</w:t>
      </w:r>
      <w:r w:rsidR="00F65BE2" w:rsidRPr="00F65BE2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 </w:t>
      </w:r>
      <w:r w:rsidR="00AC42C5" w:rsidRPr="00AC42C5">
        <w:rPr>
          <w:rFonts w:ascii="Times New Roman" w:eastAsia="Calibri" w:hAnsi="Times New Roman" w:cs="Times New Roman"/>
          <w:sz w:val="28"/>
          <w:szCs w:val="28"/>
        </w:rPr>
        <w:t>Однако, 40 –тыс. – это только официальная статистика, считается, что обманутых дольщиков в три с лишним раза больше</w:t>
      </w:r>
      <w:r w:rsidR="00B013D2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96"/>
      </w:r>
      <w:r w:rsidR="00AC42C5" w:rsidRPr="00AC42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14FD" w:rsidRDefault="00A81E3E" w:rsidP="00F65BE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решения данной проблемы </w:t>
      </w:r>
      <w:r w:rsidRPr="00A81E3E">
        <w:rPr>
          <w:rFonts w:ascii="Times New Roman" w:eastAsia="Calibri" w:hAnsi="Times New Roman" w:cs="Times New Roman"/>
          <w:sz w:val="28"/>
          <w:szCs w:val="28"/>
        </w:rPr>
        <w:t>Федеральны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A81E3E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A81E3E">
        <w:rPr>
          <w:rFonts w:ascii="Times New Roman" w:eastAsia="Calibri" w:hAnsi="Times New Roman" w:cs="Times New Roman"/>
          <w:sz w:val="28"/>
          <w:szCs w:val="28"/>
        </w:rPr>
        <w:t xml:space="preserve"> №304</w:t>
      </w:r>
      <w:r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97"/>
      </w:r>
      <w:r>
        <w:rPr>
          <w:rFonts w:ascii="Times New Roman" w:eastAsia="Calibri" w:hAnsi="Times New Roman" w:cs="Times New Roman"/>
          <w:sz w:val="28"/>
          <w:szCs w:val="28"/>
        </w:rPr>
        <w:t xml:space="preserve"> ужесточены требования к застройщикам</w:t>
      </w:r>
      <w:r w:rsidR="00AC42C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E3E">
        <w:rPr>
          <w:rFonts w:ascii="Times New Roman" w:eastAsia="Calibri" w:hAnsi="Times New Roman" w:cs="Times New Roman"/>
          <w:sz w:val="28"/>
          <w:szCs w:val="28"/>
        </w:rPr>
        <w:t xml:space="preserve">работающим на рынке долевого строительства, и </w:t>
      </w:r>
      <w:r w:rsidR="00F65BE2">
        <w:rPr>
          <w:rFonts w:ascii="Times New Roman" w:eastAsia="Calibri" w:hAnsi="Times New Roman" w:cs="Times New Roman"/>
          <w:sz w:val="28"/>
          <w:szCs w:val="28"/>
        </w:rPr>
        <w:t>повышена защита</w:t>
      </w:r>
      <w:r w:rsidRPr="00A81E3E">
        <w:rPr>
          <w:rFonts w:ascii="Times New Roman" w:eastAsia="Calibri" w:hAnsi="Times New Roman" w:cs="Times New Roman"/>
          <w:sz w:val="28"/>
          <w:szCs w:val="28"/>
        </w:rPr>
        <w:t xml:space="preserve"> прав граждан – участников долевого строительства.</w:t>
      </w:r>
      <w:r w:rsidR="00F65BE2" w:rsidRPr="00F65BE2">
        <w:t xml:space="preserve"> </w:t>
      </w:r>
      <w:r w:rsidR="00AC42C5">
        <w:rPr>
          <w:rFonts w:ascii="Times New Roman" w:hAnsi="Times New Roman" w:cs="Times New Roman"/>
          <w:sz w:val="28"/>
          <w:szCs w:val="28"/>
        </w:rPr>
        <w:t>Кроме этого, Министерство строительства и жилищно-коммунального х</w:t>
      </w:r>
      <w:r w:rsidR="003E14FD">
        <w:rPr>
          <w:rFonts w:ascii="Times New Roman" w:hAnsi="Times New Roman" w:cs="Times New Roman"/>
          <w:sz w:val="28"/>
          <w:szCs w:val="28"/>
        </w:rPr>
        <w:t xml:space="preserve">озяйства Российской Федерации в </w:t>
      </w:r>
      <w:r w:rsidR="00AC42C5">
        <w:rPr>
          <w:rFonts w:ascii="Times New Roman" w:hAnsi="Times New Roman" w:cs="Times New Roman"/>
          <w:sz w:val="28"/>
          <w:szCs w:val="28"/>
        </w:rPr>
        <w:t>начале 2018 подп</w:t>
      </w:r>
      <w:r w:rsidR="003E14FD">
        <w:rPr>
          <w:rFonts w:ascii="Times New Roman" w:hAnsi="Times New Roman" w:cs="Times New Roman"/>
          <w:sz w:val="28"/>
          <w:szCs w:val="28"/>
        </w:rPr>
        <w:t xml:space="preserve">исал приказ, упрощающий признание объектов проблемными. Теперь для включения объекта в список проблемных объектов дольщик может претендовать спустя </w:t>
      </w:r>
      <w:r w:rsidR="001E1797">
        <w:rPr>
          <w:rFonts w:ascii="Times New Roman" w:hAnsi="Times New Roman" w:cs="Times New Roman"/>
          <w:sz w:val="28"/>
          <w:szCs w:val="28"/>
        </w:rPr>
        <w:t xml:space="preserve">шесть </w:t>
      </w:r>
      <w:r w:rsidR="003E14FD">
        <w:rPr>
          <w:rFonts w:ascii="Times New Roman" w:hAnsi="Times New Roman" w:cs="Times New Roman"/>
          <w:sz w:val="28"/>
          <w:szCs w:val="28"/>
        </w:rPr>
        <w:t xml:space="preserve">месяцев (вместо девяти) невыдачи ключей </w:t>
      </w:r>
      <w:r w:rsidR="001E1797">
        <w:rPr>
          <w:rFonts w:ascii="Times New Roman" w:hAnsi="Times New Roman" w:cs="Times New Roman"/>
          <w:sz w:val="28"/>
          <w:szCs w:val="28"/>
        </w:rPr>
        <w:t>на</w:t>
      </w:r>
      <w:r w:rsidR="003E14FD">
        <w:rPr>
          <w:rFonts w:ascii="Times New Roman" w:hAnsi="Times New Roman" w:cs="Times New Roman"/>
          <w:sz w:val="28"/>
          <w:szCs w:val="28"/>
        </w:rPr>
        <w:t xml:space="preserve"> квартиру.</w:t>
      </w:r>
      <w:r w:rsidR="00F65BE2" w:rsidRPr="00F65BE2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 </w:t>
      </w:r>
      <w:r w:rsidR="003E14FD" w:rsidRPr="003E14FD">
        <w:rPr>
          <w:rFonts w:ascii="Times New Roman" w:hAnsi="Times New Roman" w:cs="Times New Roman"/>
          <w:sz w:val="28"/>
          <w:szCs w:val="28"/>
        </w:rPr>
        <w:t>Второе нововведение</w:t>
      </w:r>
      <w:r w:rsidR="003E14FD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 </w:t>
      </w:r>
      <w:r w:rsidR="003E14FD" w:rsidRPr="003E14FD">
        <w:rPr>
          <w:rFonts w:ascii="Times New Roman" w:hAnsi="Times New Roman" w:cs="Times New Roman"/>
          <w:sz w:val="28"/>
          <w:szCs w:val="28"/>
        </w:rPr>
        <w:t>– объект признается проблемным как только у застройщика начинается процедура банкротства, раньше надо было ждать ее окончания, а это могла занять ни один год.</w:t>
      </w:r>
      <w:r w:rsidR="003E14FD">
        <w:rPr>
          <w:rFonts w:ascii="Times New Roman" w:hAnsi="Times New Roman" w:cs="Times New Roman"/>
          <w:sz w:val="28"/>
          <w:szCs w:val="28"/>
        </w:rPr>
        <w:t xml:space="preserve"> Признание банкротом страховой компании </w:t>
      </w:r>
      <w:r w:rsidR="001E1797">
        <w:rPr>
          <w:rFonts w:ascii="Times New Roman" w:hAnsi="Times New Roman" w:cs="Times New Roman"/>
          <w:sz w:val="28"/>
          <w:szCs w:val="28"/>
        </w:rPr>
        <w:t>застройщика тоже является основанием для признания объекта проблемным. Признание объекта проблемным обязывает органов региональной власти брать его под свою ответственность и каждые три месяца отчитываться Минстрою о ходе регулирования данной ситуации, тем самым помогая долевым застройщикам разрешать их проблему.</w:t>
      </w:r>
    </w:p>
    <w:p w:rsidR="00BF61AA" w:rsidRDefault="00BF61AA" w:rsidP="00BF61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Возникают существенные проблемы в развитии инфраструктуры </w:t>
      </w:r>
      <w:r w:rsidRPr="00BF61AA">
        <w:rPr>
          <w:rFonts w:ascii="Times New Roman" w:eastAsia="Calibri" w:hAnsi="Times New Roman" w:cs="Times New Roman"/>
          <w:sz w:val="28"/>
          <w:szCs w:val="28"/>
        </w:rPr>
        <w:t>социальной отраслей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том числе в системе образования и здравоохранения. </w:t>
      </w:r>
      <w:r w:rsidRPr="00BF61AA">
        <w:rPr>
          <w:rFonts w:ascii="Times New Roman" w:eastAsia="Calibri" w:hAnsi="Times New Roman" w:cs="Times New Roman"/>
          <w:sz w:val="28"/>
          <w:szCs w:val="28"/>
        </w:rPr>
        <w:t>В настоящее время система высшег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профессионального образования </w:t>
      </w:r>
      <w:r w:rsidRPr="00BF61AA">
        <w:rPr>
          <w:rFonts w:ascii="Times New Roman" w:eastAsia="Calibri" w:hAnsi="Times New Roman" w:cs="Times New Roman"/>
          <w:sz w:val="28"/>
          <w:szCs w:val="28"/>
        </w:rPr>
        <w:t>почти на две трети, а система среднего профобразования более чем на треть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формируется за счет студентов, обучающихся на платной основе.</w:t>
      </w:r>
      <w:r w:rsidR="001C2018">
        <w:rPr>
          <w:rFonts w:ascii="Times New Roman" w:eastAsia="Calibri" w:hAnsi="Times New Roman" w:cs="Times New Roman"/>
          <w:sz w:val="28"/>
          <w:szCs w:val="28"/>
        </w:rPr>
        <w:t xml:space="preserve"> Плата за </w:t>
      </w:r>
      <w:r w:rsidR="001C2018">
        <w:rPr>
          <w:rFonts w:ascii="Times New Roman" w:eastAsia="Calibri" w:hAnsi="Times New Roman" w:cs="Times New Roman"/>
          <w:sz w:val="28"/>
          <w:szCs w:val="28"/>
        </w:rPr>
        <w:lastRenderedPageBreak/>
        <w:t>обучение детей</w:t>
      </w:r>
      <w:r w:rsidR="00B62946">
        <w:rPr>
          <w:rFonts w:ascii="Times New Roman" w:eastAsia="Calibri" w:hAnsi="Times New Roman" w:cs="Times New Roman"/>
          <w:sz w:val="28"/>
          <w:szCs w:val="28"/>
        </w:rPr>
        <w:t xml:space="preserve"> ложится тяжелой ношей</w:t>
      </w:r>
      <w:r w:rsidR="001C20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2946">
        <w:rPr>
          <w:rFonts w:ascii="Times New Roman" w:eastAsia="Calibri" w:hAnsi="Times New Roman" w:cs="Times New Roman"/>
          <w:sz w:val="28"/>
          <w:szCs w:val="28"/>
        </w:rPr>
        <w:t xml:space="preserve">на плечи семей, несмотря на их моральную готовность платить за обучение. Это влечет снижение качества получения базовых потребностей: родители начинают экономить на еде и отдыхе, тем самым ухудшая свое здоровье. </w:t>
      </w:r>
      <w:r w:rsidR="00517F2A">
        <w:rPr>
          <w:rFonts w:ascii="Times New Roman" w:eastAsia="Calibri" w:hAnsi="Times New Roman" w:cs="Times New Roman"/>
          <w:sz w:val="28"/>
          <w:szCs w:val="28"/>
        </w:rPr>
        <w:t xml:space="preserve">В 2016 году за </w:t>
      </w:r>
      <w:r w:rsidR="00B6294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17F2A">
        <w:rPr>
          <w:rFonts w:ascii="Times New Roman" w:eastAsia="Calibri" w:hAnsi="Times New Roman" w:cs="Times New Roman"/>
          <w:sz w:val="28"/>
          <w:szCs w:val="28"/>
        </w:rPr>
        <w:t>образование детей готовы были платить 45% жителей России, а за собственное обучение – 25 % (2 года назад данные показатели были 73% и 68% соответственно)</w:t>
      </w:r>
      <w:r w:rsidR="00E63547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98"/>
      </w:r>
      <w:r w:rsidR="00517F2A">
        <w:rPr>
          <w:rFonts w:ascii="Times New Roman" w:eastAsia="Calibri" w:hAnsi="Times New Roman" w:cs="Times New Roman"/>
          <w:sz w:val="28"/>
          <w:szCs w:val="28"/>
        </w:rPr>
        <w:t xml:space="preserve">. Коммерческое образование </w:t>
      </w:r>
      <w:r w:rsidR="00177B46">
        <w:rPr>
          <w:rFonts w:ascii="Times New Roman" w:eastAsia="Calibri" w:hAnsi="Times New Roman" w:cs="Times New Roman"/>
          <w:sz w:val="28"/>
          <w:szCs w:val="28"/>
        </w:rPr>
        <w:t xml:space="preserve">ориентируется не на развитие личности и подготовки профессиональных кадров, а на </w:t>
      </w:r>
      <w:r w:rsidR="00177B46" w:rsidRPr="00177B46">
        <w:rPr>
          <w:rFonts w:ascii="Times New Roman" w:eastAsia="Calibri" w:hAnsi="Times New Roman" w:cs="Times New Roman"/>
          <w:sz w:val="28"/>
          <w:szCs w:val="28"/>
        </w:rPr>
        <w:t>платежеспособный спрос со стороны абитуриентов</w:t>
      </w:r>
      <w:r w:rsidR="00177B46">
        <w:rPr>
          <w:rFonts w:ascii="Times New Roman" w:eastAsia="Calibri" w:hAnsi="Times New Roman" w:cs="Times New Roman"/>
          <w:sz w:val="28"/>
          <w:szCs w:val="28"/>
        </w:rPr>
        <w:t xml:space="preserve">. Кроме этого,  в последнее время введены новшества по школьному образованию, которые переводят школы на плавную коммерциализацию. Это еще больше усугубит социальное неравенство граждан и </w:t>
      </w:r>
      <w:r w:rsidR="00177B46" w:rsidRPr="00177B46">
        <w:rPr>
          <w:rFonts w:ascii="Times New Roman" w:eastAsia="Calibri" w:hAnsi="Times New Roman" w:cs="Times New Roman"/>
          <w:sz w:val="28"/>
          <w:szCs w:val="28"/>
        </w:rPr>
        <w:t>неравенство шансов детей из различных социальных групп</w:t>
      </w:r>
      <w:r w:rsidR="00177B46">
        <w:rPr>
          <w:rFonts w:ascii="Times New Roman" w:eastAsia="Calibri" w:hAnsi="Times New Roman" w:cs="Times New Roman"/>
          <w:sz w:val="28"/>
          <w:szCs w:val="28"/>
        </w:rPr>
        <w:t xml:space="preserve"> получать образование.</w:t>
      </w:r>
    </w:p>
    <w:p w:rsidR="00177B46" w:rsidRDefault="00177B46" w:rsidP="00BF61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Волнующая ситуация возникает и в системе здравоохранения.</w:t>
      </w:r>
      <w:r w:rsidR="00537EE1">
        <w:rPr>
          <w:rFonts w:ascii="Times New Roman" w:eastAsia="Calibri" w:hAnsi="Times New Roman" w:cs="Times New Roman"/>
          <w:sz w:val="28"/>
          <w:szCs w:val="28"/>
        </w:rPr>
        <w:t xml:space="preserve"> Согласно опросу </w:t>
      </w:r>
      <w:r w:rsidR="00537EE1" w:rsidRPr="00537EE1">
        <w:rPr>
          <w:rFonts w:ascii="Times New Roman" w:eastAsia="Calibri" w:hAnsi="Times New Roman" w:cs="Times New Roman"/>
          <w:sz w:val="28"/>
          <w:szCs w:val="28"/>
        </w:rPr>
        <w:t>ВЦИОМ</w:t>
      </w:r>
      <w:r w:rsidR="00537EE1">
        <w:rPr>
          <w:rFonts w:ascii="Times New Roman" w:eastAsia="Calibri" w:hAnsi="Times New Roman" w:cs="Times New Roman"/>
          <w:sz w:val="28"/>
          <w:szCs w:val="28"/>
        </w:rPr>
        <w:t xml:space="preserve">, проведенному по заказу </w:t>
      </w:r>
      <w:r w:rsidR="00537EE1" w:rsidRPr="00537EE1">
        <w:rPr>
          <w:rFonts w:ascii="Times New Roman" w:eastAsia="Calibri" w:hAnsi="Times New Roman" w:cs="Times New Roman"/>
          <w:sz w:val="28"/>
          <w:szCs w:val="28"/>
        </w:rPr>
        <w:t>ЦСП «Платформа»</w:t>
      </w:r>
      <w:r w:rsidR="00537EE1">
        <w:rPr>
          <w:rFonts w:ascii="Times New Roman" w:eastAsia="Calibri" w:hAnsi="Times New Roman" w:cs="Times New Roman"/>
          <w:sz w:val="28"/>
          <w:szCs w:val="28"/>
        </w:rPr>
        <w:t xml:space="preserve"> в 2017 году</w:t>
      </w:r>
      <w:r w:rsidR="00537EE1" w:rsidRPr="00537E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37EE1">
        <w:rPr>
          <w:rFonts w:ascii="Times New Roman" w:eastAsia="Calibri" w:hAnsi="Times New Roman" w:cs="Times New Roman"/>
          <w:sz w:val="28"/>
          <w:szCs w:val="28"/>
        </w:rPr>
        <w:t xml:space="preserve"> состоянием системы здравоохранения в России довольны всего лишь 9%, отрицательно ее оценивают 52%, удовлетворительно – 36%</w:t>
      </w:r>
      <w:r w:rsidR="00E63547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99"/>
      </w:r>
      <w:r w:rsidR="00537EE1">
        <w:rPr>
          <w:rFonts w:ascii="Times New Roman" w:eastAsia="Calibri" w:hAnsi="Times New Roman" w:cs="Times New Roman"/>
          <w:sz w:val="28"/>
          <w:szCs w:val="28"/>
        </w:rPr>
        <w:t>. Наиболее тревожными проблемами системы здравоохранения</w:t>
      </w:r>
      <w:r w:rsidR="007B0B5C">
        <w:rPr>
          <w:rFonts w:ascii="Times New Roman" w:eastAsia="Calibri" w:hAnsi="Times New Roman" w:cs="Times New Roman"/>
          <w:sz w:val="28"/>
          <w:szCs w:val="28"/>
        </w:rPr>
        <w:t xml:space="preserve"> являются  нехватка</w:t>
      </w:r>
      <w:r w:rsidR="00A74393">
        <w:rPr>
          <w:rFonts w:ascii="Times New Roman" w:eastAsia="Calibri" w:hAnsi="Times New Roman" w:cs="Times New Roman"/>
          <w:sz w:val="28"/>
          <w:szCs w:val="28"/>
        </w:rPr>
        <w:t xml:space="preserve"> или низкий уровень профессио</w:t>
      </w:r>
      <w:r w:rsidR="007B0B5C">
        <w:rPr>
          <w:rFonts w:ascii="Times New Roman" w:eastAsia="Calibri" w:hAnsi="Times New Roman" w:cs="Times New Roman"/>
          <w:sz w:val="28"/>
          <w:szCs w:val="28"/>
        </w:rPr>
        <w:t>нализма специалистов, нехватка</w:t>
      </w:r>
      <w:r w:rsidR="00A74393">
        <w:rPr>
          <w:rFonts w:ascii="Times New Roman" w:eastAsia="Calibri" w:hAnsi="Times New Roman" w:cs="Times New Roman"/>
          <w:sz w:val="28"/>
          <w:szCs w:val="28"/>
        </w:rPr>
        <w:t xml:space="preserve"> учреждений и оборудования, порождающие длинные очереди в больничных учреждениях, недоступность медицинской помощи в связи с высокой стоимостью лекарств и услуг</w:t>
      </w:r>
      <w:r w:rsidR="007B0B5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B0B5C" w:rsidRPr="007B0B5C">
        <w:rPr>
          <w:rFonts w:ascii="Times New Roman" w:eastAsia="Calibri" w:hAnsi="Times New Roman" w:cs="Times New Roman"/>
          <w:sz w:val="28"/>
          <w:szCs w:val="28"/>
        </w:rPr>
        <w:t>невозможность своевременно получить требуемую медицинскую помощь</w:t>
      </w:r>
      <w:r w:rsidR="00A7439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B0B5C">
        <w:rPr>
          <w:rFonts w:ascii="Times New Roman" w:eastAsia="Calibri" w:hAnsi="Times New Roman" w:cs="Times New Roman"/>
          <w:sz w:val="28"/>
          <w:szCs w:val="28"/>
        </w:rPr>
        <w:t xml:space="preserve">Ситуация нехватки медицинского персонала и качественного оборудования особенно заметна в городах, отдаленных от центра. Кроме этого, граждане </w:t>
      </w:r>
      <w:r w:rsidR="007B0B5C" w:rsidRPr="007B0B5C">
        <w:rPr>
          <w:rFonts w:ascii="Times New Roman" w:eastAsia="Calibri" w:hAnsi="Times New Roman" w:cs="Times New Roman"/>
          <w:sz w:val="28"/>
          <w:szCs w:val="28"/>
        </w:rPr>
        <w:t>предпоч</w:t>
      </w:r>
      <w:r w:rsidR="007B0B5C">
        <w:rPr>
          <w:rFonts w:ascii="Times New Roman" w:eastAsia="Calibri" w:hAnsi="Times New Roman" w:cs="Times New Roman"/>
          <w:sz w:val="28"/>
          <w:szCs w:val="28"/>
        </w:rPr>
        <w:t>итаются лечиться в частных больницах, обосновывая это наличием в них высокого качества предоставления услуг.</w:t>
      </w:r>
    </w:p>
    <w:p w:rsidR="00F41404" w:rsidRDefault="00F41404" w:rsidP="006F51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Уровень безработицы по данным Росстата снизился за последние 10 лет на 2% и составил 5,1%</w:t>
      </w:r>
      <w:r w:rsidR="00E63547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100"/>
      </w:r>
      <w:r w:rsidR="006F5101">
        <w:rPr>
          <w:rFonts w:ascii="Times New Roman" w:eastAsia="Calibri" w:hAnsi="Times New Roman" w:cs="Times New Roman"/>
          <w:sz w:val="28"/>
          <w:szCs w:val="28"/>
        </w:rPr>
        <w:t xml:space="preserve">. Однако, </w:t>
      </w:r>
      <w:r w:rsidR="006F5101" w:rsidRPr="006F5101">
        <w:rPr>
          <w:rFonts w:ascii="Times New Roman" w:eastAsia="Calibri" w:hAnsi="Times New Roman" w:cs="Times New Roman"/>
          <w:sz w:val="28"/>
          <w:szCs w:val="28"/>
        </w:rPr>
        <w:t>по результатам опроса ВЦИОМа</w:t>
      </w:r>
      <w:r w:rsidR="006F5101">
        <w:rPr>
          <w:rFonts w:ascii="Times New Roman" w:eastAsia="Calibri" w:hAnsi="Times New Roman" w:cs="Times New Roman"/>
          <w:sz w:val="28"/>
          <w:szCs w:val="28"/>
        </w:rPr>
        <w:t xml:space="preserve"> реальный уровень безработицы вдвое больше. Росстат опирался на критерии Международной оплаты труда и определил безработными </w:t>
      </w:r>
      <w:r w:rsidR="006F5101" w:rsidRPr="006F5101">
        <w:rPr>
          <w:rFonts w:ascii="Times New Roman" w:eastAsia="Calibri" w:hAnsi="Times New Roman" w:cs="Times New Roman"/>
          <w:sz w:val="28"/>
          <w:szCs w:val="28"/>
        </w:rPr>
        <w:t>3,9 млн. человек</w:t>
      </w:r>
      <w:r w:rsidR="006F5101">
        <w:rPr>
          <w:rFonts w:ascii="Times New Roman" w:eastAsia="Calibri" w:hAnsi="Times New Roman" w:cs="Times New Roman"/>
          <w:sz w:val="28"/>
          <w:szCs w:val="28"/>
        </w:rPr>
        <w:t>, ВЦИОМ опирался на мнения людей, которые считают себя безработными</w:t>
      </w:r>
      <w:r w:rsidR="00E63547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101"/>
      </w:r>
      <w:r w:rsidR="006F5101">
        <w:rPr>
          <w:rFonts w:ascii="Times New Roman" w:eastAsia="Calibri" w:hAnsi="Times New Roman" w:cs="Times New Roman"/>
          <w:sz w:val="28"/>
          <w:szCs w:val="28"/>
        </w:rPr>
        <w:t xml:space="preserve">. Несмотря на то, что уровень безработицы находится на минимальном уровне по сравнению с предыдущими странами, она </w:t>
      </w:r>
      <w:r>
        <w:rPr>
          <w:rFonts w:ascii="Times New Roman" w:eastAsia="Calibri" w:hAnsi="Times New Roman" w:cs="Times New Roman"/>
          <w:sz w:val="28"/>
          <w:szCs w:val="28"/>
        </w:rPr>
        <w:t>остается отрицательным атрибутом экономики Российской Федерации.</w:t>
      </w:r>
    </w:p>
    <w:p w:rsidR="00A9592B" w:rsidRDefault="00CD18B9" w:rsidP="00F04A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Старение населения связано</w:t>
      </w:r>
      <w:r w:rsidR="00A9592B">
        <w:rPr>
          <w:rFonts w:ascii="Times New Roman" w:eastAsia="Calibri" w:hAnsi="Times New Roman" w:cs="Times New Roman"/>
          <w:sz w:val="28"/>
          <w:szCs w:val="28"/>
        </w:rPr>
        <w:t xml:space="preserve"> с увеличением численности престарелых людей, чем других возрастных групп в общей численности населения. Если в 2005 году доля </w:t>
      </w:r>
      <w:r w:rsidR="00A9592B" w:rsidRPr="00A9592B">
        <w:rPr>
          <w:rFonts w:ascii="Times New Roman" w:eastAsia="Calibri" w:hAnsi="Times New Roman" w:cs="Times New Roman"/>
          <w:sz w:val="28"/>
          <w:szCs w:val="28"/>
        </w:rPr>
        <w:t>численности населения в во</w:t>
      </w:r>
      <w:r w:rsidR="00A9592B">
        <w:rPr>
          <w:rFonts w:ascii="Times New Roman" w:eastAsia="Calibri" w:hAnsi="Times New Roman" w:cs="Times New Roman"/>
          <w:sz w:val="28"/>
          <w:szCs w:val="28"/>
        </w:rPr>
        <w:t>зрасте старше трудоспособного (м</w:t>
      </w:r>
      <w:r w:rsidR="00A9592B" w:rsidRPr="00A9592B">
        <w:rPr>
          <w:rFonts w:ascii="Times New Roman" w:eastAsia="Calibri" w:hAnsi="Times New Roman" w:cs="Times New Roman"/>
          <w:sz w:val="28"/>
          <w:szCs w:val="28"/>
        </w:rPr>
        <w:t xml:space="preserve">ужчины в возрасте 60 лет и </w:t>
      </w:r>
      <w:r w:rsidR="00A9592B">
        <w:rPr>
          <w:rFonts w:ascii="Times New Roman" w:eastAsia="Calibri" w:hAnsi="Times New Roman" w:cs="Times New Roman"/>
          <w:sz w:val="28"/>
          <w:szCs w:val="28"/>
        </w:rPr>
        <w:t xml:space="preserve">более, женщины - 55 лет и более) </w:t>
      </w:r>
      <w:r w:rsidR="00A9592B" w:rsidRPr="00A9592B">
        <w:rPr>
          <w:rFonts w:ascii="Times New Roman" w:eastAsia="Calibri" w:hAnsi="Times New Roman" w:cs="Times New Roman"/>
          <w:sz w:val="28"/>
          <w:szCs w:val="28"/>
        </w:rPr>
        <w:t>во всем населении</w:t>
      </w:r>
      <w:r w:rsidR="00A959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составляла 20,5%, то в 2017 году эта цифра составила 25%</w:t>
      </w:r>
      <w:r w:rsidR="00B534A5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102"/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B534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Увеличение старения населения имеет определенные социальные и экономические последствия. Старение населения оказывает влияние на уровень и структуру населения. Так как потребности молодых и пожилых потребителей отличаются, возникает необходимость изменения ассортимента выпускаемых  товаров. Социальные последствия состоят в увеличении нагрузки на пенсионный фонд, когда на бремя меньшего количества </w:t>
      </w:r>
      <w:r w:rsidR="008B1E17">
        <w:rPr>
          <w:rFonts w:ascii="Times New Roman" w:eastAsia="Calibri" w:hAnsi="Times New Roman" w:cs="Times New Roman"/>
          <w:sz w:val="28"/>
          <w:szCs w:val="28"/>
        </w:rPr>
        <w:t>молодых работников ложится большее количество пожилых пенсионеров. Кроме этого, старение населения ставит определенные проблемы перед здравоохранением, связанное с тем, что по мере увеличения возраста возрастает потребность в медицинском обслуживании.</w:t>
      </w:r>
    </w:p>
    <w:p w:rsidR="002C1822" w:rsidRDefault="001E1797" w:rsidP="00F04A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Другими</w:t>
      </w:r>
      <w:r w:rsidR="00E90AF8">
        <w:rPr>
          <w:rFonts w:ascii="Times New Roman" w:eastAsia="Calibri" w:hAnsi="Times New Roman" w:cs="Times New Roman"/>
          <w:sz w:val="28"/>
          <w:szCs w:val="28"/>
        </w:rPr>
        <w:t xml:space="preserve"> проблемами волнующими население, хотя в меньшей степени, чем вышеперечисленные, являются коррупция и взяточничество, состояние окружающей среды, </w:t>
      </w:r>
      <w:r w:rsidR="00E100BE">
        <w:rPr>
          <w:rFonts w:ascii="Times New Roman" w:eastAsia="Calibri" w:hAnsi="Times New Roman" w:cs="Times New Roman"/>
          <w:sz w:val="28"/>
          <w:szCs w:val="28"/>
        </w:rPr>
        <w:t>санкции против России</w:t>
      </w:r>
      <w:r w:rsidR="00B534A5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103"/>
      </w:r>
      <w:r w:rsidR="00E90A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822" w:rsidRDefault="00E90AF8" w:rsidP="00F261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Коррупция является острой проблемой, мешающей развитию современной России.</w:t>
      </w:r>
      <w:r w:rsidRPr="00E90AF8">
        <w:t xml:space="preserve"> </w:t>
      </w:r>
      <w:r w:rsidR="00F261E1" w:rsidRPr="00F261E1">
        <w:rPr>
          <w:rFonts w:ascii="Times New Roman" w:eastAsia="Calibri" w:hAnsi="Times New Roman" w:cs="Times New Roman"/>
          <w:sz w:val="28"/>
          <w:szCs w:val="28"/>
        </w:rPr>
        <w:t>Она,</w:t>
      </w:r>
      <w:r w:rsidRPr="00F261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61E1" w:rsidRPr="00F261E1">
        <w:rPr>
          <w:rFonts w:ascii="Times New Roman" w:eastAsia="Calibri" w:hAnsi="Times New Roman" w:cs="Times New Roman"/>
          <w:sz w:val="28"/>
          <w:szCs w:val="28"/>
        </w:rPr>
        <w:t>бесспорно,</w:t>
      </w:r>
      <w:r w:rsidRPr="00F261E1">
        <w:rPr>
          <w:rFonts w:ascii="Times New Roman" w:eastAsia="Calibri" w:hAnsi="Times New Roman" w:cs="Times New Roman"/>
          <w:sz w:val="28"/>
          <w:szCs w:val="28"/>
        </w:rPr>
        <w:t xml:space="preserve"> препятствует экономическому росту, социальной стабильности</w:t>
      </w:r>
      <w:r w:rsidR="00F261E1" w:rsidRPr="00F261E1">
        <w:rPr>
          <w:rFonts w:ascii="Times New Roman" w:eastAsia="Calibri" w:hAnsi="Times New Roman" w:cs="Times New Roman"/>
          <w:sz w:val="28"/>
          <w:szCs w:val="28"/>
        </w:rPr>
        <w:t xml:space="preserve"> России, уменьшает поступления в местные, ре</w:t>
      </w:r>
      <w:r w:rsidR="00F261E1">
        <w:rPr>
          <w:rFonts w:ascii="Times New Roman" w:eastAsia="Calibri" w:hAnsi="Times New Roman" w:cs="Times New Roman"/>
          <w:sz w:val="28"/>
          <w:szCs w:val="28"/>
        </w:rPr>
        <w:t>гиональные и федеральный бюджет</w:t>
      </w:r>
      <w:r w:rsidR="00F261E1" w:rsidRPr="00F261E1">
        <w:rPr>
          <w:rFonts w:ascii="Times New Roman" w:eastAsia="Calibri" w:hAnsi="Times New Roman" w:cs="Times New Roman"/>
          <w:sz w:val="28"/>
          <w:szCs w:val="28"/>
        </w:rPr>
        <w:t>, подрывает доверие населения к органам власти различного уровня.</w:t>
      </w:r>
      <w:r w:rsidR="00F261E1">
        <w:t xml:space="preserve"> </w:t>
      </w:r>
      <w:r w:rsidR="00F261E1" w:rsidRPr="00F261E1">
        <w:rPr>
          <w:rFonts w:ascii="Times New Roman" w:eastAsia="Calibri" w:hAnsi="Times New Roman" w:cs="Times New Roman"/>
          <w:sz w:val="28"/>
          <w:szCs w:val="28"/>
        </w:rPr>
        <w:t>Причиной коррупции как явления выступают недостаточное законодательное регулирование, низкие доходы отдельных групп, низкая вероятность разоблачение коррупционных преступлений, отсутствие мотивации в достижении своих целей честным путем</w:t>
      </w:r>
      <w:r w:rsidR="00B534A5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104"/>
      </w:r>
      <w:r w:rsidR="00F261E1" w:rsidRPr="00F261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822" w:rsidRDefault="00F261E1" w:rsidP="000D13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рейтинге стран по индексу восприятия коррупции, проведенной </w:t>
      </w:r>
      <w:r w:rsidRPr="00F261E1">
        <w:rPr>
          <w:rFonts w:ascii="Times New Roman" w:eastAsia="Calibri" w:hAnsi="Times New Roman" w:cs="Times New Roman"/>
          <w:sz w:val="28"/>
          <w:szCs w:val="28"/>
        </w:rPr>
        <w:t>Transparency International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2017 году,  Россия занимает 135 место среди 180 стран</w:t>
      </w:r>
      <w:r w:rsidR="0067274B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105"/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D13B0">
        <w:rPr>
          <w:rFonts w:ascii="Times New Roman" w:eastAsia="Calibri" w:hAnsi="Times New Roman" w:cs="Times New Roman"/>
          <w:sz w:val="28"/>
          <w:szCs w:val="28"/>
        </w:rPr>
        <w:t>Однако стоит отметить улучшение деятельности органов власти по противодействию коррупции. Раскрываемость коррупционных преступлений  в стране достигла 97%</w:t>
      </w:r>
      <w:r w:rsidR="00AF5F01">
        <w:rPr>
          <w:rFonts w:ascii="Times New Roman" w:eastAsia="Calibri" w:hAnsi="Times New Roman" w:cs="Times New Roman"/>
          <w:sz w:val="28"/>
          <w:szCs w:val="28"/>
        </w:rPr>
        <w:t>, количество зарегистрированных преступлений снизилось на 14%</w:t>
      </w:r>
      <w:r w:rsidR="0067274B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106"/>
      </w:r>
      <w:r w:rsidR="000D13B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F5F01">
        <w:rPr>
          <w:rFonts w:ascii="Times New Roman" w:eastAsia="Calibri" w:hAnsi="Times New Roman" w:cs="Times New Roman"/>
          <w:sz w:val="28"/>
          <w:szCs w:val="28"/>
        </w:rPr>
        <w:t>Факторами этого явились улучшение системы контроля (например, появление камер видеонаблюдения вместо ГИБДД),</w:t>
      </w:r>
      <w:r w:rsidR="00AF5F01" w:rsidRPr="00AF5F01">
        <w:t xml:space="preserve"> </w:t>
      </w:r>
      <w:r w:rsidR="00AF5F01">
        <w:rPr>
          <w:rFonts w:ascii="Times New Roman" w:eastAsia="Calibri" w:hAnsi="Times New Roman" w:cs="Times New Roman"/>
          <w:sz w:val="28"/>
          <w:szCs w:val="28"/>
        </w:rPr>
        <w:t>задержание</w:t>
      </w:r>
      <w:r w:rsidR="00AF5F01" w:rsidRPr="00AF5F01">
        <w:rPr>
          <w:rFonts w:ascii="Times New Roman" w:eastAsia="Calibri" w:hAnsi="Times New Roman" w:cs="Times New Roman"/>
          <w:sz w:val="28"/>
          <w:szCs w:val="28"/>
        </w:rPr>
        <w:t xml:space="preserve"> губернаторов, чиновников федерального уровня</w:t>
      </w:r>
      <w:r w:rsidR="00AF5F01">
        <w:rPr>
          <w:rFonts w:ascii="Times New Roman" w:eastAsia="Calibri" w:hAnsi="Times New Roman" w:cs="Times New Roman"/>
          <w:sz w:val="28"/>
          <w:szCs w:val="28"/>
        </w:rPr>
        <w:t xml:space="preserve">, автоматизация </w:t>
      </w:r>
      <w:r w:rsidR="001C461F">
        <w:rPr>
          <w:rFonts w:ascii="Times New Roman" w:eastAsia="Calibri" w:hAnsi="Times New Roman" w:cs="Times New Roman"/>
          <w:sz w:val="28"/>
          <w:szCs w:val="28"/>
        </w:rPr>
        <w:t>административных процедур и т.д.</w:t>
      </w:r>
    </w:p>
    <w:p w:rsidR="001C461F" w:rsidRDefault="00930580" w:rsidP="000D13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Государственная политика в сфере экологии характеризуется следующими проблемами:</w:t>
      </w:r>
      <w:r w:rsidR="001C461F">
        <w:rPr>
          <w:rFonts w:ascii="Times New Roman" w:eastAsia="Calibri" w:hAnsi="Times New Roman" w:cs="Times New Roman"/>
          <w:sz w:val="28"/>
          <w:szCs w:val="28"/>
        </w:rPr>
        <w:t xml:space="preserve"> практически бесконтрольный процесс вырубки лесов, которые приводят к исчезновению отдельных видов флоры и фауны;  </w:t>
      </w:r>
      <w:r w:rsidR="001C461F">
        <w:rPr>
          <w:rFonts w:ascii="Times New Roman" w:eastAsia="Calibri" w:hAnsi="Times New Roman" w:cs="Times New Roman"/>
          <w:sz w:val="28"/>
          <w:szCs w:val="28"/>
        </w:rPr>
        <w:lastRenderedPageBreak/>
        <w:t>загрязнение подземных вод и почв и отсутствие водоочистительных сооружений; малое количество предприятий, занимающихся переработкой бытовых отходов</w:t>
      </w:r>
      <w:r w:rsidR="00E100BE">
        <w:rPr>
          <w:rFonts w:ascii="Times New Roman" w:eastAsia="Calibri" w:hAnsi="Times New Roman" w:cs="Times New Roman"/>
          <w:sz w:val="28"/>
          <w:szCs w:val="28"/>
        </w:rPr>
        <w:t>; загрязнение воздуха при сгорании автомобильного топлива и деятельности промышленных предприятий   и др.</w:t>
      </w:r>
    </w:p>
    <w:p w:rsidR="00BF541B" w:rsidRDefault="00E100BE" w:rsidP="00F04A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Внешняя политика </w:t>
      </w:r>
      <w:r w:rsidR="00715937">
        <w:rPr>
          <w:rFonts w:ascii="Times New Roman" w:eastAsia="Calibri" w:hAnsi="Times New Roman" w:cs="Times New Roman"/>
          <w:sz w:val="28"/>
          <w:szCs w:val="28"/>
        </w:rPr>
        <w:t>страны,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устраивает большее количество россиян.</w:t>
      </w:r>
      <w:r w:rsidRPr="00E100BE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15937">
        <w:rPr>
          <w:rFonts w:ascii="Times New Roman" w:eastAsia="Calibri" w:hAnsi="Times New Roman" w:cs="Times New Roman"/>
          <w:sz w:val="28"/>
          <w:szCs w:val="28"/>
        </w:rPr>
        <w:t>очти двух</w:t>
      </w:r>
      <w:r w:rsidRPr="00E100BE">
        <w:rPr>
          <w:rFonts w:ascii="Times New Roman" w:eastAsia="Calibri" w:hAnsi="Times New Roman" w:cs="Times New Roman"/>
          <w:sz w:val="28"/>
          <w:szCs w:val="28"/>
        </w:rPr>
        <w:t xml:space="preserve"> трети </w:t>
      </w:r>
      <w:r w:rsidR="00715937">
        <w:rPr>
          <w:rFonts w:ascii="Times New Roman" w:eastAsia="Calibri" w:hAnsi="Times New Roman" w:cs="Times New Roman"/>
          <w:sz w:val="28"/>
          <w:szCs w:val="28"/>
        </w:rPr>
        <w:t xml:space="preserve">россиян </w:t>
      </w:r>
      <w:r w:rsidRPr="00E100BE">
        <w:rPr>
          <w:rFonts w:ascii="Times New Roman" w:eastAsia="Calibri" w:hAnsi="Times New Roman" w:cs="Times New Roman"/>
          <w:sz w:val="28"/>
          <w:szCs w:val="28"/>
        </w:rPr>
        <w:t>наложенные западными странами политические и экономические санкции не волнуют</w:t>
      </w:r>
      <w:r w:rsidR="00715937">
        <w:rPr>
          <w:rFonts w:ascii="Times New Roman" w:eastAsia="Calibri" w:hAnsi="Times New Roman" w:cs="Times New Roman"/>
          <w:sz w:val="28"/>
          <w:szCs w:val="28"/>
        </w:rPr>
        <w:t>, более этого 70% граждан считают, что нужно продолжать политическую линию и не пытаться найти компромисс с зарубежными странами</w:t>
      </w:r>
      <w:r w:rsidR="0067274B"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107"/>
      </w:r>
      <w:r w:rsidR="0071593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C1822" w:rsidRDefault="00BF541B" w:rsidP="00F04A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Военная политика России одна из самых сильных, которая утвердила страну на мировой арене. </w:t>
      </w:r>
      <w:r w:rsidR="00715937">
        <w:rPr>
          <w:rFonts w:ascii="Times New Roman" w:eastAsia="Calibri" w:hAnsi="Times New Roman" w:cs="Times New Roman"/>
          <w:sz w:val="28"/>
          <w:szCs w:val="28"/>
        </w:rPr>
        <w:t>Модернизация Вооружённых сил, крупный военно-промышленный комплекс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наращивание военного потенциала обеспечивают </w:t>
      </w:r>
      <w:r w:rsidRPr="00BF541B">
        <w:rPr>
          <w:rFonts w:ascii="Times New Roman" w:eastAsia="Calibri" w:hAnsi="Times New Roman" w:cs="Times New Roman"/>
          <w:sz w:val="28"/>
          <w:szCs w:val="28"/>
        </w:rPr>
        <w:t>надёжную защит</w:t>
      </w:r>
      <w:r>
        <w:rPr>
          <w:rFonts w:ascii="Times New Roman" w:eastAsia="Calibri" w:hAnsi="Times New Roman" w:cs="Times New Roman"/>
          <w:sz w:val="28"/>
          <w:szCs w:val="28"/>
        </w:rPr>
        <w:t>у государства от внешней угрозы.</w:t>
      </w:r>
      <w:r w:rsidRPr="00BF541B">
        <w:t xml:space="preserve"> </w:t>
      </w:r>
      <w:r w:rsidRPr="00BF541B">
        <w:rPr>
          <w:rFonts w:ascii="Times New Roman" w:eastAsia="Calibri" w:hAnsi="Times New Roman" w:cs="Times New Roman"/>
          <w:sz w:val="28"/>
          <w:szCs w:val="28"/>
        </w:rPr>
        <w:t>Рекордные расходы на армию зафиксированы в 2016 год</w:t>
      </w:r>
      <w:r>
        <w:rPr>
          <w:rFonts w:ascii="Times New Roman" w:eastAsia="Calibri" w:hAnsi="Times New Roman" w:cs="Times New Roman"/>
          <w:sz w:val="28"/>
          <w:szCs w:val="28"/>
        </w:rPr>
        <w:t>у в консолидированном бюджете в</w:t>
      </w:r>
      <w:r w:rsidRPr="00BF541B">
        <w:rPr>
          <w:rFonts w:ascii="Times New Roman" w:eastAsia="Calibri" w:hAnsi="Times New Roman" w:cs="Times New Roman"/>
          <w:sz w:val="28"/>
          <w:szCs w:val="28"/>
        </w:rPr>
        <w:t>ласти потратили 3,9 трлн</w:t>
      </w:r>
      <w:r w:rsidR="004B2E77">
        <w:rPr>
          <w:rFonts w:ascii="Times New Roman" w:eastAsia="Calibri" w:hAnsi="Times New Roman" w:cs="Times New Roman"/>
          <w:sz w:val="28"/>
          <w:szCs w:val="28"/>
        </w:rPr>
        <w:t>.</w:t>
      </w:r>
      <w:r w:rsidRPr="00BF541B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2E77" w:rsidRDefault="004B2E77" w:rsidP="00F04A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Таким образом, государственная политика может влиять на формирование образа власти разными способами. Во-первых, целенаправленно, путем формирования имиджа государства и властных органов  и  </w:t>
      </w:r>
      <w:r w:rsidR="00D101E5">
        <w:rPr>
          <w:rFonts w:ascii="Times New Roman" w:eastAsia="Calibri" w:hAnsi="Times New Roman" w:cs="Times New Roman"/>
          <w:sz w:val="28"/>
          <w:szCs w:val="28"/>
        </w:rPr>
        <w:t>через утверждение государственных, стандартов, программ и концепций. Во-вторых, косвенно, путем создания условий для формирования образа власти через свои результаты реализации государственной политики.</w:t>
      </w:r>
      <w:r w:rsidR="00FA5621">
        <w:rPr>
          <w:rFonts w:ascii="Times New Roman" w:eastAsia="Calibri" w:hAnsi="Times New Roman" w:cs="Times New Roman"/>
          <w:sz w:val="28"/>
          <w:szCs w:val="28"/>
        </w:rPr>
        <w:t xml:space="preserve"> Второй вариант является более достоверным показателем, однако стоит больших усилий, чем первый способ. Государственная политика России имеет ряд проблем, которые влияют на представления граждан о власти.</w:t>
      </w:r>
    </w:p>
    <w:p w:rsidR="002C1822" w:rsidRDefault="002C1822" w:rsidP="00F04A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0580" w:rsidRDefault="00930580" w:rsidP="00C21B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0580" w:rsidRDefault="00930580" w:rsidP="00F04A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0580" w:rsidRDefault="00930580" w:rsidP="00F04A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822" w:rsidRDefault="00930580" w:rsidP="0093058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ЗАКЛЮЧЕНИЕ</w:t>
      </w:r>
    </w:p>
    <w:p w:rsidR="00930580" w:rsidRDefault="00930580" w:rsidP="0093058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1822" w:rsidRPr="002C1822" w:rsidRDefault="005C1371" w:rsidP="002C18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Подводя итоги по нашей</w:t>
      </w:r>
      <w:r w:rsidR="002C1822" w:rsidRPr="002C18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124B">
        <w:rPr>
          <w:rFonts w:ascii="Times New Roman" w:eastAsia="Calibri" w:hAnsi="Times New Roman" w:cs="Times New Roman"/>
          <w:sz w:val="28"/>
          <w:szCs w:val="28"/>
        </w:rPr>
        <w:t xml:space="preserve">курсовой </w:t>
      </w:r>
      <w:r w:rsidR="002C1822" w:rsidRPr="002C1822">
        <w:rPr>
          <w:rFonts w:ascii="Times New Roman" w:eastAsia="Calibri" w:hAnsi="Times New Roman" w:cs="Times New Roman"/>
          <w:sz w:val="28"/>
          <w:szCs w:val="28"/>
        </w:rPr>
        <w:t>работе можно сделать следующие выводы.</w:t>
      </w:r>
    </w:p>
    <w:p w:rsidR="0052124B" w:rsidRDefault="00930580" w:rsidP="002C18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Государственная политика</w:t>
      </w:r>
      <w:r w:rsidR="001B73E2" w:rsidRPr="001B73E2">
        <w:rPr>
          <w:rFonts w:ascii="Times New Roman" w:eastAsia="Calibri" w:hAnsi="Times New Roman" w:cs="Times New Roman"/>
          <w:sz w:val="28"/>
          <w:szCs w:val="28"/>
        </w:rPr>
        <w:t xml:space="preserve">, рассматриваемая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нами </w:t>
      </w:r>
      <w:r w:rsidR="001B73E2" w:rsidRPr="001B73E2">
        <w:rPr>
          <w:rFonts w:ascii="Times New Roman" w:eastAsia="Calibri" w:hAnsi="Times New Roman" w:cs="Times New Roman"/>
          <w:sz w:val="28"/>
          <w:szCs w:val="28"/>
        </w:rPr>
        <w:t>в контексте современной политико-социологической литературы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B73E2" w:rsidRPr="001B73E2">
        <w:rPr>
          <w:rFonts w:ascii="Times New Roman" w:eastAsia="Calibri" w:hAnsi="Times New Roman" w:cs="Times New Roman"/>
          <w:sz w:val="28"/>
          <w:szCs w:val="28"/>
        </w:rPr>
        <w:t xml:space="preserve"> предполагает  его  представление в виде инструмента, позволяющего достичь конкретных целей в определенной сфере посредством использования имеющихся у </w:t>
      </w:r>
      <w:r>
        <w:rPr>
          <w:rFonts w:ascii="Times New Roman" w:eastAsia="Calibri" w:hAnsi="Times New Roman" w:cs="Times New Roman"/>
          <w:sz w:val="28"/>
          <w:szCs w:val="28"/>
        </w:rPr>
        <w:t>государства</w:t>
      </w:r>
      <w:r w:rsidR="001B73E2" w:rsidRPr="001B73E2">
        <w:rPr>
          <w:rFonts w:ascii="Times New Roman" w:eastAsia="Calibri" w:hAnsi="Times New Roman" w:cs="Times New Roman"/>
          <w:sz w:val="28"/>
          <w:szCs w:val="28"/>
        </w:rPr>
        <w:t xml:space="preserve"> ресурсов (административных, экономических, правовых и т.д.).</w:t>
      </w:r>
    </w:p>
    <w:p w:rsidR="00930580" w:rsidRDefault="00930580" w:rsidP="002C18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Государственная политика включает в себя большое количество разновидностей политики (экономическая, социальная, информационная, экологическая, военная и др.), каждая из которых имеет свои направления. Особенность Государственной политик является возможность субъекта политики в объект при смене условий. </w:t>
      </w:r>
    </w:p>
    <w:p w:rsidR="00930580" w:rsidRDefault="00930580" w:rsidP="002C18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государственной политики, как правило, включает в себя 4 этапа (инициирование, разработка, реализация, оценка). Основным инструментом реализации выступают целевые программы.</w:t>
      </w:r>
    </w:p>
    <w:p w:rsidR="008A57E8" w:rsidRDefault="001B73E2" w:rsidP="001B73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Государственную политику можно рассматривать как источник формирования образа власти. </w:t>
      </w:r>
      <w:r w:rsidR="002C1822" w:rsidRPr="002C1822">
        <w:rPr>
          <w:rFonts w:ascii="Times New Roman" w:eastAsia="Calibri" w:hAnsi="Times New Roman" w:cs="Times New Roman"/>
          <w:sz w:val="28"/>
          <w:szCs w:val="28"/>
        </w:rPr>
        <w:t>Образ власти – система представлений о власти в обществе, включающая понятие о ее сущности, функциях, структуре, а также ожидания от власти определенных социально-политических действий. Образ власти динамичен и может подвергаться коррекции. Структура образа власти содержит в себе эмоциональный (Как я отношусь к власти?), когнитивный (Интересна ли мне власть?) и поведенческий аспекты (Готов ли я участвовать в политике?).</w:t>
      </w:r>
      <w:r w:rsidR="002C1822" w:rsidRPr="002C1822">
        <w:rPr>
          <w:rFonts w:ascii="Times New Roman" w:eastAsia="Calibri" w:hAnsi="Times New Roman" w:cs="Times New Roman"/>
          <w:sz w:val="28"/>
          <w:szCs w:val="28"/>
        </w:rPr>
        <w:tab/>
        <w:t>Образ власти тесно связан с понятием «имидж власти», однако в отличие от него имидж формируется с</w:t>
      </w:r>
      <w:r w:rsidR="008A57E8">
        <w:rPr>
          <w:rFonts w:ascii="Times New Roman" w:eastAsia="Calibri" w:hAnsi="Times New Roman" w:cs="Times New Roman"/>
          <w:sz w:val="28"/>
          <w:szCs w:val="28"/>
        </w:rPr>
        <w:t>пециалистами в этой области.</w:t>
      </w:r>
      <w:r w:rsidR="008A57E8">
        <w:rPr>
          <w:rFonts w:ascii="Times New Roman" w:eastAsia="Calibri" w:hAnsi="Times New Roman" w:cs="Times New Roman"/>
          <w:sz w:val="28"/>
          <w:szCs w:val="28"/>
        </w:rPr>
        <w:tab/>
      </w:r>
      <w:r w:rsidR="008A57E8">
        <w:rPr>
          <w:rFonts w:ascii="Times New Roman" w:eastAsia="Calibri" w:hAnsi="Times New Roman" w:cs="Times New Roman"/>
          <w:sz w:val="28"/>
          <w:szCs w:val="28"/>
        </w:rPr>
        <w:tab/>
      </w:r>
    </w:p>
    <w:p w:rsidR="008A57E8" w:rsidRDefault="00930580" w:rsidP="001B73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Государственная политика влияет на представление граждан о власти 2 способами:</w:t>
      </w:r>
    </w:p>
    <w:p w:rsidR="00930580" w:rsidRDefault="00930580" w:rsidP="001B73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целенаправленно (через систему образования и информационную политику)</w:t>
      </w:r>
    </w:p>
    <w:p w:rsidR="00930580" w:rsidRDefault="00930580" w:rsidP="001B73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-косвенно (через конкретные результаты реализации)</w:t>
      </w:r>
    </w:p>
    <w:p w:rsidR="008A57E8" w:rsidRDefault="00930580" w:rsidP="00BC10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Первый способ требует меньших  затрат и усилий со стороны органов власти, однако второй является наиболее устойчивым и объективным.</w:t>
      </w:r>
    </w:p>
    <w:p w:rsidR="002C1822" w:rsidRPr="002C1822" w:rsidRDefault="00BC1068" w:rsidP="002C18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Образы власти  2000-х достаточно противоречивы</w:t>
      </w:r>
      <w:r w:rsidR="002C1822" w:rsidRPr="002C1822">
        <w:rPr>
          <w:rFonts w:ascii="Times New Roman" w:eastAsia="Calibri" w:hAnsi="Times New Roman" w:cs="Times New Roman"/>
          <w:sz w:val="28"/>
          <w:szCs w:val="28"/>
        </w:rPr>
        <w:t>. Население, вопреки демократическим ценностям, воспринимают власть единоличной и централизованной. Субъектами, выходящими на передний план, являются непосредственно президенты В.В. Путин и Д.А. Медведев, при этом образ В.В Путина на протяжении всего срока правления выступает более привлекательным. Ситуация, при котором формируются образы, бесспорно оказывает влияние на их содержание (к примеру, пик привлекательности В.В. Путина – переломный 2014 г.)</w:t>
      </w:r>
      <w:r w:rsidR="002C1822" w:rsidRPr="002C1822">
        <w:rPr>
          <w:rFonts w:ascii="Times New Roman" w:eastAsia="Calibri" w:hAnsi="Times New Roman" w:cs="Times New Roman"/>
          <w:sz w:val="28"/>
          <w:szCs w:val="28"/>
        </w:rPr>
        <w:tab/>
      </w:r>
      <w:r w:rsidR="002C1822" w:rsidRPr="002C1822">
        <w:rPr>
          <w:rFonts w:ascii="Times New Roman" w:eastAsia="Calibri" w:hAnsi="Times New Roman" w:cs="Times New Roman"/>
          <w:sz w:val="28"/>
          <w:szCs w:val="28"/>
        </w:rPr>
        <w:tab/>
      </w:r>
      <w:r w:rsidR="002C1822" w:rsidRPr="002C1822">
        <w:rPr>
          <w:rFonts w:ascii="Times New Roman" w:eastAsia="Calibri" w:hAnsi="Times New Roman" w:cs="Times New Roman"/>
          <w:sz w:val="28"/>
          <w:szCs w:val="28"/>
        </w:rPr>
        <w:tab/>
      </w:r>
      <w:r w:rsidR="002C1822" w:rsidRPr="002C1822">
        <w:rPr>
          <w:rFonts w:ascii="Times New Roman" w:eastAsia="Calibri" w:hAnsi="Times New Roman" w:cs="Times New Roman"/>
          <w:sz w:val="28"/>
          <w:szCs w:val="28"/>
        </w:rPr>
        <w:tab/>
      </w:r>
      <w:r w:rsidR="002C1822" w:rsidRPr="002C1822">
        <w:rPr>
          <w:rFonts w:ascii="Times New Roman" w:eastAsia="Calibri" w:hAnsi="Times New Roman" w:cs="Times New Roman"/>
          <w:sz w:val="28"/>
          <w:szCs w:val="28"/>
        </w:rPr>
        <w:tab/>
      </w:r>
      <w:r w:rsidR="002C1822" w:rsidRPr="002C1822">
        <w:rPr>
          <w:rFonts w:ascii="Times New Roman" w:eastAsia="Calibri" w:hAnsi="Times New Roman" w:cs="Times New Roman"/>
          <w:sz w:val="28"/>
          <w:szCs w:val="28"/>
        </w:rPr>
        <w:tab/>
      </w:r>
      <w:r w:rsidR="002C1822" w:rsidRPr="002C1822">
        <w:rPr>
          <w:rFonts w:ascii="Times New Roman" w:eastAsia="Calibri" w:hAnsi="Times New Roman" w:cs="Times New Roman"/>
          <w:sz w:val="28"/>
          <w:szCs w:val="28"/>
        </w:rPr>
        <w:tab/>
      </w:r>
      <w:r w:rsidR="002C1822" w:rsidRPr="002C1822">
        <w:rPr>
          <w:rFonts w:ascii="Times New Roman" w:eastAsia="Calibri" w:hAnsi="Times New Roman" w:cs="Times New Roman"/>
          <w:sz w:val="28"/>
          <w:szCs w:val="28"/>
        </w:rPr>
        <w:tab/>
      </w:r>
      <w:r w:rsidR="002C1822" w:rsidRPr="002C1822">
        <w:rPr>
          <w:rFonts w:ascii="Times New Roman" w:eastAsia="Calibri" w:hAnsi="Times New Roman" w:cs="Times New Roman"/>
          <w:sz w:val="28"/>
          <w:szCs w:val="28"/>
        </w:rPr>
        <w:tab/>
        <w:t xml:space="preserve">Оппозиция как в современной России, так и в постсоветское время не имеет никакого значения в глазах россиян. Современной власти присущ феномен «монополии на власть», когда альтернативы другого человека не видится. Власть воспринимается, в большей степени, через исполнительную ветвь власти, но на бессознательном уровне судебная власть находит свое отражение в </w:t>
      </w:r>
      <w:r>
        <w:rPr>
          <w:rFonts w:ascii="Times New Roman" w:eastAsia="Calibri" w:hAnsi="Times New Roman" w:cs="Times New Roman"/>
          <w:sz w:val="28"/>
          <w:szCs w:val="28"/>
        </w:rPr>
        <w:t>представлениях россиян о власти.</w:t>
      </w:r>
      <w:r w:rsidR="002C1822" w:rsidRPr="002C1822">
        <w:rPr>
          <w:rFonts w:ascii="Times New Roman" w:eastAsia="Calibri" w:hAnsi="Times New Roman" w:cs="Times New Roman"/>
          <w:sz w:val="28"/>
          <w:szCs w:val="28"/>
        </w:rPr>
        <w:tab/>
      </w:r>
      <w:r w:rsidR="002C1822" w:rsidRPr="002C1822">
        <w:rPr>
          <w:rFonts w:ascii="Times New Roman" w:eastAsia="Calibri" w:hAnsi="Times New Roman" w:cs="Times New Roman"/>
          <w:sz w:val="28"/>
          <w:szCs w:val="28"/>
        </w:rPr>
        <w:tab/>
      </w:r>
      <w:r w:rsidR="002C1822" w:rsidRPr="002C1822">
        <w:rPr>
          <w:rFonts w:ascii="Times New Roman" w:eastAsia="Calibri" w:hAnsi="Times New Roman" w:cs="Times New Roman"/>
          <w:sz w:val="28"/>
          <w:szCs w:val="28"/>
        </w:rPr>
        <w:tab/>
      </w:r>
    </w:p>
    <w:p w:rsidR="009C633B" w:rsidRDefault="002C1822" w:rsidP="009C63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822">
        <w:rPr>
          <w:rFonts w:ascii="Times New Roman" w:eastAsia="Calibri" w:hAnsi="Times New Roman" w:cs="Times New Roman"/>
          <w:sz w:val="28"/>
          <w:szCs w:val="28"/>
        </w:rPr>
        <w:t>Одним из сильных качеств Путинского периода считают внешнюю политику, стабильность и активность власти, однако население в качестве идеальных характеристик власти выбирает законность, неподкупность, заботу о народе, которые, по мнению россиян, находятся на низком уровне.</w:t>
      </w:r>
      <w:r w:rsidRPr="002C1822">
        <w:rPr>
          <w:rFonts w:ascii="Times New Roman" w:eastAsia="Calibri" w:hAnsi="Times New Roman" w:cs="Times New Roman"/>
          <w:sz w:val="28"/>
          <w:szCs w:val="28"/>
        </w:rPr>
        <w:tab/>
      </w:r>
      <w:r w:rsidRPr="002C1822">
        <w:rPr>
          <w:rFonts w:ascii="Times New Roman" w:eastAsia="Calibri" w:hAnsi="Times New Roman" w:cs="Times New Roman"/>
          <w:sz w:val="28"/>
          <w:szCs w:val="28"/>
        </w:rPr>
        <w:tab/>
      </w:r>
      <w:r w:rsidRPr="002C1822">
        <w:rPr>
          <w:rFonts w:ascii="Times New Roman" w:eastAsia="Calibri" w:hAnsi="Times New Roman" w:cs="Times New Roman"/>
          <w:sz w:val="28"/>
          <w:szCs w:val="28"/>
        </w:rPr>
        <w:tab/>
      </w:r>
      <w:r w:rsidR="00BC1068">
        <w:rPr>
          <w:rFonts w:ascii="Times New Roman" w:eastAsia="Calibri" w:hAnsi="Times New Roman" w:cs="Times New Roman"/>
          <w:sz w:val="28"/>
          <w:szCs w:val="28"/>
        </w:rPr>
        <w:t xml:space="preserve">Государственная политика Российской Федерации влияет на образы власти следующим образом. </w:t>
      </w:r>
    </w:p>
    <w:p w:rsidR="00A81C7B" w:rsidRDefault="00BC1068" w:rsidP="009C63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Во-первых, учебные заведения с самого детства формируют основу восприятия власти. Это делается через общеобразовательные стандарты, секции, кружки, уроки обществознания и истории.</w:t>
      </w:r>
      <w:r w:rsidR="00A81C7B">
        <w:rPr>
          <w:rFonts w:ascii="Times New Roman" w:eastAsia="Calibri" w:hAnsi="Times New Roman" w:cs="Times New Roman"/>
          <w:sz w:val="28"/>
          <w:szCs w:val="28"/>
        </w:rPr>
        <w:t xml:space="preserve"> Патриотическое воспитание молодежи является одной из главных задач государства. Образ государства тесно связан с образом власти.</w:t>
      </w:r>
    </w:p>
    <w:p w:rsidR="00BC1068" w:rsidRDefault="00A81C7B" w:rsidP="009C63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Во-вторых, в государственных программах и концепциях указываются основные </w:t>
      </w:r>
      <w:r w:rsidR="005C1371">
        <w:rPr>
          <w:rFonts w:ascii="Times New Roman" w:eastAsia="Calibri" w:hAnsi="Times New Roman" w:cs="Times New Roman"/>
          <w:sz w:val="28"/>
          <w:szCs w:val="28"/>
        </w:rPr>
        <w:t>цели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политики, которые </w:t>
      </w:r>
      <w:r w:rsidR="005C1371">
        <w:rPr>
          <w:rFonts w:ascii="Times New Roman" w:eastAsia="Calibri" w:hAnsi="Times New Roman" w:cs="Times New Roman"/>
          <w:sz w:val="28"/>
          <w:szCs w:val="28"/>
        </w:rPr>
        <w:t xml:space="preserve">направлены на </w:t>
      </w:r>
      <w:r w:rsidR="005C1371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формирование положительного образа власти. Кроме этого, имеются документы, предполагающие определённые требования к поведению сотрудников государственных и муниципальных органов для формирования благоприятного отношения к ним.</w:t>
      </w:r>
    </w:p>
    <w:p w:rsidR="00A81C7B" w:rsidRDefault="00A81C7B" w:rsidP="009C63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В-третьих, формирование образа власти происходит через пресс-службы органов власти и  специализированных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PR</w:t>
      </w:r>
      <w:r>
        <w:rPr>
          <w:rFonts w:ascii="Times New Roman" w:eastAsia="Calibri" w:hAnsi="Times New Roman" w:cs="Times New Roman"/>
          <w:sz w:val="28"/>
          <w:szCs w:val="28"/>
        </w:rPr>
        <w:t>-центры. В своей деятельности они используют различные методы.</w:t>
      </w:r>
    </w:p>
    <w:p w:rsidR="009C633B" w:rsidRPr="002C1822" w:rsidRDefault="00A81C7B" w:rsidP="00A81C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В-четвертых, образ власти является результатом реализации государственной политики. Основными проблемами государственной политики России, формирующими образ власти, являются низкие доходы, состояние здравоохранения и образования, рост цен. Положительными сторонами государственной политики для населения выступает военная составляющая. </w:t>
      </w:r>
    </w:p>
    <w:p w:rsidR="002C1822" w:rsidRPr="002C1822" w:rsidRDefault="002C1822" w:rsidP="002C18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822">
        <w:rPr>
          <w:rFonts w:ascii="Times New Roman" w:eastAsia="Calibri" w:hAnsi="Times New Roman" w:cs="Times New Roman"/>
          <w:sz w:val="28"/>
          <w:szCs w:val="28"/>
        </w:rPr>
        <w:t xml:space="preserve">Решением </w:t>
      </w:r>
      <w:r w:rsidR="005C1371">
        <w:rPr>
          <w:rFonts w:ascii="Times New Roman" w:eastAsia="Calibri" w:hAnsi="Times New Roman" w:cs="Times New Roman"/>
          <w:sz w:val="28"/>
          <w:szCs w:val="28"/>
        </w:rPr>
        <w:t xml:space="preserve">проблемы негативного влияния государственной политики на формирование образа власти </w:t>
      </w:r>
      <w:r w:rsidRPr="002C1822">
        <w:rPr>
          <w:rFonts w:ascii="Times New Roman" w:eastAsia="Calibri" w:hAnsi="Times New Roman" w:cs="Times New Roman"/>
          <w:sz w:val="28"/>
          <w:szCs w:val="28"/>
        </w:rPr>
        <w:t xml:space="preserve"> может стать изменение направления деятельности и методик работы властных органов, вовлечение населения в политическую деятельность, полная открытость данных политических деятелей и информированность населения о всех политических процессах в </w:t>
      </w:r>
      <w:r w:rsidR="005C1371">
        <w:rPr>
          <w:rFonts w:ascii="Times New Roman" w:eastAsia="Calibri" w:hAnsi="Times New Roman" w:cs="Times New Roman"/>
          <w:sz w:val="28"/>
          <w:szCs w:val="28"/>
        </w:rPr>
        <w:t>стране</w:t>
      </w:r>
      <w:r w:rsidRPr="002C1822">
        <w:rPr>
          <w:rFonts w:ascii="Times New Roman" w:eastAsia="Calibri" w:hAnsi="Times New Roman" w:cs="Times New Roman"/>
          <w:sz w:val="28"/>
          <w:szCs w:val="28"/>
        </w:rPr>
        <w:t xml:space="preserve">. Изменение отношения самих органов к гражданам приведет к доверию населения к органам власти, их электоральной поддержке и улучшению ситуации в </w:t>
      </w:r>
      <w:r w:rsidR="005C1371">
        <w:rPr>
          <w:rFonts w:ascii="Times New Roman" w:eastAsia="Calibri" w:hAnsi="Times New Roman" w:cs="Times New Roman"/>
          <w:sz w:val="28"/>
          <w:szCs w:val="28"/>
        </w:rPr>
        <w:t>стране</w:t>
      </w:r>
      <w:r w:rsidRPr="002C1822">
        <w:rPr>
          <w:rFonts w:ascii="Times New Roman" w:eastAsia="Calibri" w:hAnsi="Times New Roman" w:cs="Times New Roman"/>
          <w:sz w:val="28"/>
          <w:szCs w:val="28"/>
        </w:rPr>
        <w:t>. Выбранный способ требует высоких усилий со стороны органов и длительного времени, однако он является основой процветания республики и хорошего самочувствия граждан.</w:t>
      </w:r>
    </w:p>
    <w:p w:rsidR="002C1822" w:rsidRPr="002C1822" w:rsidRDefault="002C1822" w:rsidP="002C18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822" w:rsidRPr="002C1822" w:rsidRDefault="002C1822" w:rsidP="002C18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822" w:rsidRPr="002C1822" w:rsidRDefault="002C1822" w:rsidP="002C18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822" w:rsidRDefault="002C1822" w:rsidP="002C18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68FD" w:rsidRDefault="00DE68FD" w:rsidP="002C18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68FD" w:rsidRDefault="00DE68FD" w:rsidP="002C18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68FD" w:rsidRDefault="00DE68FD" w:rsidP="002C18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68FD" w:rsidRDefault="00DE68FD" w:rsidP="002C18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68FD" w:rsidRDefault="00D93489" w:rsidP="0027174D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830DF9" w:rsidRDefault="00830DF9" w:rsidP="0027174D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Абдулатипов Р.Г. О федеративной и национальной политике РФ на современном этапе // Спецназ России.  2002. № 5. С. 15-17.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Абдуллина Л.С.  Репрезентация В.В. Путина как национального лидера // Вестник Башкирского университета. 2015. № 1. С. 18-23.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Аксаков К. С. Записка “О внутреннем состоянии России”, предоставленная Государю Императору Александру II / Очерки русской философии. Антология. 1996. 354с.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Алексеев Д.Ю. Политическое лидерство в России: основные тенденции // Журнал Известия Дальневосточного федерального университета. Экономика и управление. 2010. № 1. С. 93-99.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Алексеева А. А. Политические портреты В. В. Путина и Д. А. Медведева (на материале современной прессы и ассоциативного эксперимента) // Политическая лингвистика. 2012. № 3(41). С. 64-80.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Аристотель. Сочинения. М.: Мысль, 1983. 758с.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 xml:space="preserve">Бабаян Н. Надолго ли Путин останется у власти? / Сетевое издание «Интернет-проект «ИноСМИ.RU». URL: </w:t>
      </w:r>
      <w:hyperlink r:id="rId10" w:history="1">
        <w:r w:rsidR="0027174D" w:rsidRPr="002717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http://inosmi.ru/politic/20160</w:t>
        </w:r>
      </w:hyperlink>
      <w:r w:rsidR="0027174D" w:rsidRPr="0027174D">
        <w:rPr>
          <w:rFonts w:ascii="Times New Roman" w:hAnsi="Times New Roman" w:cs="Times New Roman"/>
          <w:sz w:val="28"/>
          <w:szCs w:val="28"/>
        </w:rPr>
        <w:t xml:space="preserve"> </w:t>
      </w:r>
      <w:r w:rsidRPr="0007550A">
        <w:rPr>
          <w:rFonts w:ascii="Times New Roman" w:hAnsi="Times New Roman" w:cs="Times New Roman"/>
          <w:sz w:val="28"/>
          <w:szCs w:val="28"/>
        </w:rPr>
        <w:t>322/235801241.html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50A">
        <w:rPr>
          <w:rFonts w:ascii="Times New Roman" w:hAnsi="Times New Roman" w:cs="Times New Roman"/>
          <w:sz w:val="28"/>
          <w:szCs w:val="28"/>
        </w:rPr>
        <w:t xml:space="preserve">База результатов опросов россиян «Архивариус» / ВЦИОМ. </w:t>
      </w:r>
      <w:r w:rsidRPr="0007550A">
        <w:rPr>
          <w:rFonts w:ascii="Times New Roman" w:hAnsi="Times New Roman" w:cs="Times New Roman"/>
          <w:sz w:val="28"/>
          <w:szCs w:val="28"/>
          <w:lang w:val="en-US"/>
        </w:rPr>
        <w:t xml:space="preserve">URL: http://wciom.ru/da tabase/baza_rezultatov_oprosa_s_1992_goda/ 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Барышева А.Д. Политология. Шпаргалка. М.: Окей-книга, 2008. 421с.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Бихтемиров Т. Л. Основные тенденции развития российских силовых структур в 1994-2014гг. // Вестник Нижегородского университета им. Н.И. Лобачевского. 2015. № 1. С. 32-44.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Большакова В.Ю. Общество и политика. СПб.: С-Петерб. ун-та, 2000. 185с.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Бурев И. Блогинг в PR-продвижении // Маркетинг и реклама. 2008. №4. С. 76-80.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lastRenderedPageBreak/>
        <w:t xml:space="preserve">В Генпрокуратуре сообщили о раскрытии более 97% коррупционных преступлений  / МИА «Россия сегодня». URL: </w:t>
      </w:r>
      <w:hyperlink r:id="rId11" w:history="1">
        <w:r w:rsidR="00830DF9" w:rsidRPr="00830DF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https://ria.ru</w:t>
        </w:r>
      </w:hyperlink>
      <w:r w:rsidR="00830DF9" w:rsidRPr="00830DF9">
        <w:rPr>
          <w:rFonts w:ascii="Times New Roman" w:hAnsi="Times New Roman" w:cs="Times New Roman"/>
          <w:sz w:val="28"/>
          <w:szCs w:val="28"/>
        </w:rPr>
        <w:t xml:space="preserve"> </w:t>
      </w:r>
      <w:r w:rsidRPr="0007550A">
        <w:rPr>
          <w:rFonts w:ascii="Times New Roman" w:hAnsi="Times New Roman" w:cs="Times New Roman"/>
          <w:sz w:val="28"/>
          <w:szCs w:val="28"/>
        </w:rPr>
        <w:t xml:space="preserve">/society/20170425/1493076047.html 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Васильева В. М. Государственная политика и управление: учебник и практикум для бакалавриата и магистратуры. М.: Издательство Юрайт, 2018. 248с.</w:t>
      </w:r>
    </w:p>
    <w:p w:rsidR="00830DF9" w:rsidRPr="005B4D8F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0DF9">
        <w:rPr>
          <w:rFonts w:ascii="Times New Roman" w:hAnsi="Times New Roman" w:cs="Times New Roman"/>
          <w:sz w:val="28"/>
          <w:szCs w:val="28"/>
        </w:rPr>
        <w:t>Воздвиженская А.  Росстат оценил инфляцию по итогам года в 2,5 процента  / Российская газета. Дата</w:t>
      </w:r>
      <w:r w:rsidRPr="005B4D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0DF9">
        <w:rPr>
          <w:rFonts w:ascii="Times New Roman" w:hAnsi="Times New Roman" w:cs="Times New Roman"/>
          <w:sz w:val="28"/>
          <w:szCs w:val="28"/>
        </w:rPr>
        <w:t>выпуска</w:t>
      </w:r>
      <w:r w:rsidRPr="005B4D8F">
        <w:rPr>
          <w:rFonts w:ascii="Times New Roman" w:hAnsi="Times New Roman" w:cs="Times New Roman"/>
          <w:sz w:val="28"/>
          <w:szCs w:val="28"/>
          <w:lang w:val="en-US"/>
        </w:rPr>
        <w:t xml:space="preserve"> 29.12.2017. </w:t>
      </w:r>
      <w:r w:rsidRPr="00830DF9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2" w:history="1">
        <w:r w:rsidR="00830DF9" w:rsidRPr="00830DF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https://rg.ru/2018</w:t>
        </w:r>
      </w:hyperlink>
      <w:r w:rsidR="00830DF9" w:rsidRPr="00830D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0DF9">
        <w:rPr>
          <w:rFonts w:ascii="Times New Roman" w:hAnsi="Times New Roman" w:cs="Times New Roman"/>
          <w:sz w:val="28"/>
          <w:szCs w:val="28"/>
          <w:lang w:val="en-US"/>
        </w:rPr>
        <w:t xml:space="preserve">/02/07/godovaia-infliaciia-zamedlilas-do-22-procenta.html </w:t>
      </w:r>
    </w:p>
    <w:p w:rsidR="00D93489" w:rsidRPr="00830DF9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0DF9">
        <w:rPr>
          <w:rFonts w:ascii="Times New Roman" w:hAnsi="Times New Roman" w:cs="Times New Roman"/>
          <w:sz w:val="28"/>
          <w:szCs w:val="28"/>
        </w:rPr>
        <w:t xml:space="preserve">Волков Д. Борьба с коррупцией и рейтинги власти. / Электронное периодическое издание «Ведомости» от 01.12.2016. </w:t>
      </w:r>
      <w:r w:rsidRPr="00830DF9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3" w:history="1">
        <w:r w:rsidR="00830DF9" w:rsidRPr="00830DF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http://www.v</w:t>
        </w:r>
      </w:hyperlink>
      <w:r w:rsidR="00830DF9" w:rsidRPr="00830D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0DF9">
        <w:rPr>
          <w:rFonts w:ascii="Times New Roman" w:hAnsi="Times New Roman" w:cs="Times New Roman"/>
          <w:sz w:val="28"/>
          <w:szCs w:val="28"/>
          <w:lang w:val="en-US"/>
        </w:rPr>
        <w:t xml:space="preserve">edomosti.ru/opinion/articles/ 2016/12/01 /667665-borba-korruptsiei </w:t>
      </w:r>
    </w:p>
    <w:p w:rsidR="00D93489" w:rsidRPr="005B4D8F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50A">
        <w:rPr>
          <w:rFonts w:ascii="Times New Roman" w:hAnsi="Times New Roman" w:cs="Times New Roman"/>
          <w:sz w:val="28"/>
          <w:szCs w:val="28"/>
        </w:rPr>
        <w:t xml:space="preserve">Волков Д. Путин на пике популярности/ Интервью с Deutsche Welle 28.10.2015. </w:t>
      </w:r>
      <w:r w:rsidRPr="005B4D8F">
        <w:rPr>
          <w:rFonts w:ascii="Times New Roman" w:hAnsi="Times New Roman" w:cs="Times New Roman"/>
          <w:sz w:val="28"/>
          <w:szCs w:val="28"/>
          <w:lang w:val="en-US"/>
        </w:rPr>
        <w:t>URL: http://www.dw.com/ru/</w:t>
      </w:r>
      <w:r w:rsidRPr="0007550A">
        <w:rPr>
          <w:rFonts w:ascii="Times New Roman" w:hAnsi="Times New Roman" w:cs="Times New Roman"/>
          <w:sz w:val="28"/>
          <w:szCs w:val="28"/>
        </w:rPr>
        <w:t>социолог</w:t>
      </w:r>
      <w:r w:rsidRPr="005B4D8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7550A">
        <w:rPr>
          <w:rFonts w:ascii="Times New Roman" w:hAnsi="Times New Roman" w:cs="Times New Roman"/>
          <w:sz w:val="28"/>
          <w:szCs w:val="28"/>
        </w:rPr>
        <w:t>левада</w:t>
      </w:r>
      <w:r w:rsidRPr="005B4D8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7550A">
        <w:rPr>
          <w:rFonts w:ascii="Times New Roman" w:hAnsi="Times New Roman" w:cs="Times New Roman"/>
          <w:sz w:val="28"/>
          <w:szCs w:val="28"/>
        </w:rPr>
        <w:t>центра</w:t>
      </w:r>
      <w:r w:rsidRPr="005B4D8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7550A">
        <w:rPr>
          <w:rFonts w:ascii="Times New Roman" w:hAnsi="Times New Roman" w:cs="Times New Roman"/>
          <w:sz w:val="28"/>
          <w:szCs w:val="28"/>
        </w:rPr>
        <w:t>путин</w:t>
      </w:r>
      <w:r w:rsidRPr="005B4D8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7550A">
        <w:rPr>
          <w:rFonts w:ascii="Times New Roman" w:hAnsi="Times New Roman" w:cs="Times New Roman"/>
          <w:sz w:val="28"/>
          <w:szCs w:val="28"/>
        </w:rPr>
        <w:t>на</w:t>
      </w:r>
      <w:r w:rsidRPr="005B4D8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7550A">
        <w:rPr>
          <w:rFonts w:ascii="Times New Roman" w:hAnsi="Times New Roman" w:cs="Times New Roman"/>
          <w:sz w:val="28"/>
          <w:szCs w:val="28"/>
        </w:rPr>
        <w:t>пике</w:t>
      </w:r>
      <w:r w:rsidRPr="005B4D8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7550A">
        <w:rPr>
          <w:rFonts w:ascii="Times New Roman" w:hAnsi="Times New Roman" w:cs="Times New Roman"/>
          <w:sz w:val="28"/>
          <w:szCs w:val="28"/>
        </w:rPr>
        <w:t>популярности</w:t>
      </w:r>
      <w:r w:rsidRPr="005B4D8F">
        <w:rPr>
          <w:rFonts w:ascii="Times New Roman" w:hAnsi="Times New Roman" w:cs="Times New Roman"/>
          <w:sz w:val="28"/>
          <w:szCs w:val="28"/>
          <w:lang w:val="en-US"/>
        </w:rPr>
        <w:t xml:space="preserve">/a-18807634 </w:t>
      </w:r>
    </w:p>
    <w:p w:rsidR="00D93489" w:rsidRPr="00830DF9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50A">
        <w:rPr>
          <w:rFonts w:ascii="Times New Roman" w:hAnsi="Times New Roman" w:cs="Times New Roman"/>
          <w:sz w:val="28"/>
          <w:szCs w:val="28"/>
        </w:rPr>
        <w:t xml:space="preserve">Волков Д. Рейтинг Путина – реальность или вымысел социологов? </w:t>
      </w:r>
      <w:r w:rsidRPr="00830DF9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4" w:history="1">
        <w:r w:rsidR="00830DF9" w:rsidRPr="00830DF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http://www.levada.ru/2015/07/08/rejting-putina-realnost-ili-vymysel-sotsio</w:t>
        </w:r>
      </w:hyperlink>
      <w:r w:rsidR="00830DF9" w:rsidRPr="00830D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0DF9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="00830DF9" w:rsidRPr="00830D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0DF9">
        <w:rPr>
          <w:rFonts w:ascii="Times New Roman" w:hAnsi="Times New Roman" w:cs="Times New Roman"/>
          <w:sz w:val="28"/>
          <w:szCs w:val="28"/>
          <w:lang w:val="en-US"/>
        </w:rPr>
        <w:t xml:space="preserve">ov-2/ 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Галкина Е.В. Укрепление вертикали власти и проблемы развития гражданского общества в РФ // Власть. 2008. № 9. С. 4–5.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Гегедюш Н.С. Государственное и муниципальное управление: конспект лекций. М.: Юрайт, 2012. 159с.</w:t>
      </w:r>
    </w:p>
    <w:p w:rsidR="00830DF9" w:rsidRPr="00830DF9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0DF9">
        <w:rPr>
          <w:rFonts w:ascii="Times New Roman" w:hAnsi="Times New Roman" w:cs="Times New Roman"/>
          <w:sz w:val="28"/>
          <w:szCs w:val="28"/>
        </w:rPr>
        <w:t xml:space="preserve">Главные беды россиян: опрос / Левада Центр. </w:t>
      </w:r>
      <w:r w:rsidRPr="00830DF9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5" w:history="1">
        <w:r w:rsidR="00830DF9" w:rsidRPr="00830DF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https://www.l</w:t>
        </w:r>
      </w:hyperlink>
      <w:r w:rsidR="00830DF9" w:rsidRPr="00830D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0DF9">
        <w:rPr>
          <w:rFonts w:ascii="Times New Roman" w:hAnsi="Times New Roman" w:cs="Times New Roman"/>
          <w:sz w:val="28"/>
          <w:szCs w:val="28"/>
          <w:lang w:val="en-US"/>
        </w:rPr>
        <w:t xml:space="preserve">evada.ru/ indikatory/odobrenie-organov-vlasti/ </w:t>
      </w:r>
    </w:p>
    <w:p w:rsidR="00D93489" w:rsidRPr="00830DF9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0DF9">
        <w:rPr>
          <w:rFonts w:ascii="Times New Roman" w:hAnsi="Times New Roman" w:cs="Times New Roman"/>
          <w:sz w:val="28"/>
          <w:szCs w:val="28"/>
        </w:rPr>
        <w:t xml:space="preserve">ГОСТ Р 56577-2015. Системы менеджмента качества органов власти. Требования. // АО "Кодекс". URL: </w:t>
      </w:r>
      <w:hyperlink r:id="rId16" w:history="1">
        <w:r w:rsidR="00830DF9" w:rsidRPr="001A1EF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http://docs.cntd.ru/document/120</w:t>
        </w:r>
      </w:hyperlink>
      <w:r w:rsidR="00830DF9" w:rsidRPr="001A1EF2">
        <w:rPr>
          <w:rFonts w:ascii="Times New Roman" w:hAnsi="Times New Roman" w:cs="Times New Roman"/>
          <w:sz w:val="28"/>
          <w:szCs w:val="28"/>
        </w:rPr>
        <w:t xml:space="preserve"> </w:t>
      </w:r>
      <w:r w:rsidRPr="00830DF9">
        <w:rPr>
          <w:rFonts w:ascii="Times New Roman" w:hAnsi="Times New Roman" w:cs="Times New Roman"/>
          <w:sz w:val="28"/>
          <w:szCs w:val="28"/>
        </w:rPr>
        <w:t xml:space="preserve">0124219 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Григорьева Е.Б. Политические эффекты авторитарного синдрома в современном политическом процессе России// Вестник Томского государственного университета. 2014. № 379. С. 46–54.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lastRenderedPageBreak/>
        <w:t xml:space="preserve">Гудков Л. Как изменилось к началу 2016 года общественной мнение в России? / интервью с Радио Свобода. URL: </w:t>
      </w:r>
      <w:hyperlink r:id="rId17" w:history="1">
        <w:r w:rsidR="00830DF9" w:rsidRPr="00830DF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https://www.svoboda.org/a/275</w:t>
        </w:r>
      </w:hyperlink>
      <w:r w:rsidR="00830DF9" w:rsidRPr="00830DF9">
        <w:rPr>
          <w:rFonts w:ascii="Times New Roman" w:hAnsi="Times New Roman" w:cs="Times New Roman"/>
          <w:sz w:val="28"/>
          <w:szCs w:val="28"/>
        </w:rPr>
        <w:t xml:space="preserve"> </w:t>
      </w:r>
      <w:r w:rsidRPr="0007550A">
        <w:rPr>
          <w:rFonts w:ascii="Times New Roman" w:hAnsi="Times New Roman" w:cs="Times New Roman"/>
          <w:sz w:val="28"/>
          <w:szCs w:val="28"/>
        </w:rPr>
        <w:t xml:space="preserve">43189.html </w:t>
      </w:r>
    </w:p>
    <w:p w:rsidR="00D93489" w:rsidRPr="00830DF9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50A">
        <w:rPr>
          <w:rFonts w:ascii="Times New Roman" w:hAnsi="Times New Roman" w:cs="Times New Roman"/>
          <w:sz w:val="28"/>
          <w:szCs w:val="28"/>
        </w:rPr>
        <w:t xml:space="preserve">Доходы, расходы и сбережения населения / Росстат. </w:t>
      </w:r>
      <w:r w:rsidR="00830DF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830DF9" w:rsidRPr="00830DF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830DF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830DF9" w:rsidRPr="00830DF9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="00830DF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30DF9" w:rsidRPr="00830DF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30DF9">
        <w:rPr>
          <w:rFonts w:ascii="Times New Roman" w:hAnsi="Times New Roman" w:cs="Times New Roman"/>
          <w:sz w:val="28"/>
          <w:szCs w:val="28"/>
          <w:lang w:val="en-US"/>
        </w:rPr>
        <w:t>gks</w:t>
      </w:r>
      <w:r w:rsidR="00830DF9" w:rsidRPr="00830DF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30DF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30DF9" w:rsidRPr="00830DF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830DF9">
        <w:rPr>
          <w:rFonts w:ascii="Times New Roman" w:hAnsi="Times New Roman" w:cs="Times New Roman"/>
          <w:sz w:val="28"/>
          <w:szCs w:val="28"/>
          <w:lang w:val="en-US"/>
        </w:rPr>
        <w:t>wps</w:t>
      </w:r>
      <w:r w:rsidR="00830DF9" w:rsidRPr="00830DF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07550A">
        <w:rPr>
          <w:rFonts w:ascii="Times New Roman" w:hAnsi="Times New Roman" w:cs="Times New Roman"/>
          <w:sz w:val="28"/>
          <w:szCs w:val="28"/>
          <w:lang w:val="en-US"/>
        </w:rPr>
        <w:t>wcm</w:t>
      </w:r>
      <w:r w:rsidRPr="00830DF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07550A">
        <w:rPr>
          <w:rFonts w:ascii="Times New Roman" w:hAnsi="Times New Roman" w:cs="Times New Roman"/>
          <w:sz w:val="28"/>
          <w:szCs w:val="28"/>
          <w:lang w:val="en-US"/>
        </w:rPr>
        <w:t>connect</w:t>
      </w:r>
      <w:r w:rsidRPr="00830DF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07550A">
        <w:rPr>
          <w:rFonts w:ascii="Times New Roman" w:hAnsi="Times New Roman" w:cs="Times New Roman"/>
          <w:sz w:val="28"/>
          <w:szCs w:val="28"/>
          <w:lang w:val="en-US"/>
        </w:rPr>
        <w:t>rosstat</w:t>
      </w:r>
      <w:r w:rsidRPr="00830DF9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07550A"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Pr="00830DF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07550A">
        <w:rPr>
          <w:rFonts w:ascii="Times New Roman" w:hAnsi="Times New Roman" w:cs="Times New Roman"/>
          <w:sz w:val="28"/>
          <w:szCs w:val="28"/>
          <w:lang w:val="en-US"/>
        </w:rPr>
        <w:t>rosstat</w:t>
      </w:r>
      <w:r w:rsidRPr="00830DF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07550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30DF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07550A">
        <w:rPr>
          <w:rFonts w:ascii="Times New Roman" w:hAnsi="Times New Roman" w:cs="Times New Roman"/>
          <w:sz w:val="28"/>
          <w:szCs w:val="28"/>
          <w:lang w:val="en-US"/>
        </w:rPr>
        <w:t>statistics</w:t>
      </w:r>
      <w:r w:rsidRPr="00830DF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07550A">
        <w:rPr>
          <w:rFonts w:ascii="Times New Roman" w:hAnsi="Times New Roman" w:cs="Times New Roman"/>
          <w:sz w:val="28"/>
          <w:szCs w:val="28"/>
          <w:lang w:val="en-US"/>
        </w:rPr>
        <w:t>population</w:t>
      </w:r>
      <w:r w:rsidRPr="00830DF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07550A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="00830DF9" w:rsidRPr="00830D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7550A">
        <w:rPr>
          <w:rFonts w:ascii="Times New Roman" w:hAnsi="Times New Roman" w:cs="Times New Roman"/>
          <w:sz w:val="28"/>
          <w:szCs w:val="28"/>
          <w:lang w:val="en-US"/>
        </w:rPr>
        <w:t>vel</w:t>
      </w:r>
      <w:r w:rsidR="00830DF9" w:rsidRPr="00830DF9">
        <w:rPr>
          <w:rFonts w:ascii="Times New Roman" w:hAnsi="Times New Roman" w:cs="Times New Roman"/>
          <w:sz w:val="28"/>
          <w:szCs w:val="28"/>
          <w:lang w:val="en-US"/>
        </w:rPr>
        <w:t>/#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Евстафьев В.А. Государственная Политика и администрирование: практикум. Пинск: ПолесГУ, 2016. 450с.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Егорова-Гантман Е.В. Имидж лидера. Психологическое пособие для политиков. М.: Об-во «Знание» России, 1994. 372с.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Еремина Н. Бедная Россия: рекордная инфляция не спасет доходы /  АО «Газета.Ру». Дата выпуска  07.12.2017</w:t>
      </w:r>
      <w:r w:rsidR="00830DF9">
        <w:rPr>
          <w:rFonts w:ascii="Times New Roman" w:hAnsi="Times New Roman" w:cs="Times New Roman"/>
          <w:sz w:val="28"/>
          <w:szCs w:val="28"/>
        </w:rPr>
        <w:t>. URL:https://www.gazeta.ru/bus</w:t>
      </w:r>
      <w:r w:rsidRPr="0007550A">
        <w:rPr>
          <w:rFonts w:ascii="Times New Roman" w:hAnsi="Times New Roman" w:cs="Times New Roman"/>
          <w:sz w:val="28"/>
          <w:szCs w:val="28"/>
        </w:rPr>
        <w:t>iness</w:t>
      </w:r>
      <w:r w:rsidR="00830DF9">
        <w:rPr>
          <w:rFonts w:ascii="Times New Roman" w:hAnsi="Times New Roman" w:cs="Times New Roman"/>
          <w:sz w:val="28"/>
          <w:szCs w:val="28"/>
        </w:rPr>
        <w:t xml:space="preserve"> /2017/ 12/06/1106913</w:t>
      </w:r>
      <w:r w:rsidRPr="0007550A">
        <w:rPr>
          <w:rFonts w:ascii="Times New Roman" w:hAnsi="Times New Roman" w:cs="Times New Roman"/>
          <w:sz w:val="28"/>
          <w:szCs w:val="28"/>
        </w:rPr>
        <w:t xml:space="preserve">2.shtml 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Здравомыслов А.Г. Власть и общество в России: кризис 90-х годов // Общественные науки и современность. 2000. № 6. С. 25-29.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Зоркая Н. Общественной мнение - 2015. М.: Левада-Центр, 2016. 215с.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Зуева Т. М.  Механизмы формирования образа власти // Теория и практика общественного развития. 2013. № 5. С. 15-20.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 xml:space="preserve">Иванов М. Страна победившей вертикали / Газета «Ъ». Дата выпуска 22.10.2012. URL: http://www.kommersant.ru/doc/2050267 </w:t>
      </w:r>
    </w:p>
    <w:p w:rsidR="00D93489" w:rsidRPr="00830DF9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50A">
        <w:rPr>
          <w:rFonts w:ascii="Times New Roman" w:hAnsi="Times New Roman" w:cs="Times New Roman"/>
          <w:sz w:val="28"/>
          <w:szCs w:val="28"/>
        </w:rPr>
        <w:t xml:space="preserve">Исследование. Градус ниже, проблемы те же /  Ромир. </w:t>
      </w:r>
      <w:r w:rsidRPr="00830DF9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8" w:history="1">
        <w:r w:rsidR="00830DF9" w:rsidRPr="00830DF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http://ro</w:t>
        </w:r>
      </w:hyperlink>
      <w:r w:rsidR="00830DF9" w:rsidRPr="00830D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0DF9">
        <w:rPr>
          <w:rFonts w:ascii="Times New Roman" w:hAnsi="Times New Roman" w:cs="Times New Roman"/>
          <w:sz w:val="28"/>
          <w:szCs w:val="28"/>
          <w:lang w:val="en-US"/>
        </w:rPr>
        <w:t xml:space="preserve">mir.ru/studies/1 009_ 1517864400/ </w:t>
      </w:r>
    </w:p>
    <w:p w:rsidR="00D93489" w:rsidRPr="005B4D8F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 xml:space="preserve">Исследование. Прогрессирующая экономия  /  Ромир. </w:t>
      </w:r>
      <w:r w:rsidRPr="00830DF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B4D8F">
        <w:rPr>
          <w:rFonts w:ascii="Times New Roman" w:hAnsi="Times New Roman" w:cs="Times New Roman"/>
          <w:sz w:val="28"/>
          <w:szCs w:val="28"/>
        </w:rPr>
        <w:t xml:space="preserve">: </w:t>
      </w:r>
      <w:r w:rsidRPr="00830DF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B4D8F">
        <w:rPr>
          <w:rFonts w:ascii="Times New Roman" w:hAnsi="Times New Roman" w:cs="Times New Roman"/>
          <w:sz w:val="28"/>
          <w:szCs w:val="28"/>
        </w:rPr>
        <w:t>://</w:t>
      </w:r>
      <w:r w:rsidRPr="00830DF9">
        <w:rPr>
          <w:rFonts w:ascii="Times New Roman" w:hAnsi="Times New Roman" w:cs="Times New Roman"/>
          <w:sz w:val="28"/>
          <w:szCs w:val="28"/>
          <w:lang w:val="en-US"/>
        </w:rPr>
        <w:t>romir</w:t>
      </w:r>
      <w:r w:rsidRPr="005B4D8F">
        <w:rPr>
          <w:rFonts w:ascii="Times New Roman" w:hAnsi="Times New Roman" w:cs="Times New Roman"/>
          <w:sz w:val="28"/>
          <w:szCs w:val="28"/>
        </w:rPr>
        <w:t>.</w:t>
      </w:r>
      <w:r w:rsidRPr="00830DF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B4D8F">
        <w:rPr>
          <w:rFonts w:ascii="Times New Roman" w:hAnsi="Times New Roman" w:cs="Times New Roman"/>
          <w:sz w:val="28"/>
          <w:szCs w:val="28"/>
        </w:rPr>
        <w:t>/</w:t>
      </w:r>
      <w:r w:rsidRPr="00830DF9">
        <w:rPr>
          <w:rFonts w:ascii="Times New Roman" w:hAnsi="Times New Roman" w:cs="Times New Roman"/>
          <w:sz w:val="28"/>
          <w:szCs w:val="28"/>
          <w:lang w:val="en-US"/>
        </w:rPr>
        <w:t>studies</w:t>
      </w:r>
      <w:r w:rsidRPr="005B4D8F">
        <w:rPr>
          <w:rFonts w:ascii="Times New Roman" w:hAnsi="Times New Roman" w:cs="Times New Roman"/>
          <w:sz w:val="28"/>
          <w:szCs w:val="28"/>
        </w:rPr>
        <w:t xml:space="preserve">/ 933_1499202000/ 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Камаева В.Д. Экономическая теория: учебник для студентов высших учебных заведений. М.: ВЛАДОС. 2002. 547с.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Кара-Мурза С. Г. Манипуляция сознанием. Учебное пособие.  М.: Алгоритм, 2004. 196с.</w:t>
      </w:r>
    </w:p>
    <w:p w:rsidR="00D93489" w:rsidRPr="005B4D8F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50A">
        <w:rPr>
          <w:rFonts w:ascii="Times New Roman" w:hAnsi="Times New Roman" w:cs="Times New Roman"/>
          <w:sz w:val="28"/>
          <w:szCs w:val="28"/>
        </w:rPr>
        <w:lastRenderedPageBreak/>
        <w:t xml:space="preserve">Качества российской власти: всероссийский опрос "Экспресс"2017г. / ВЦИОМ. </w:t>
      </w:r>
      <w:r w:rsidRPr="005B4D8F">
        <w:rPr>
          <w:rFonts w:ascii="Times New Roman" w:hAnsi="Times New Roman" w:cs="Times New Roman"/>
          <w:sz w:val="28"/>
          <w:szCs w:val="28"/>
          <w:lang w:val="en-US"/>
        </w:rPr>
        <w:t xml:space="preserve">URL: https://wciom.ru/zh/printq/php.?s_id=1056&amp;q_ id=72990 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Козбаненко В. А.  Государственное управление: основы теории и организации. М.: Статус, 2002. 358с.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Коновалов В. Н. Политология: словарь. М.: РГУ,  2010. 347с.</w:t>
      </w:r>
    </w:p>
    <w:p w:rsidR="00D93489" w:rsidRPr="00830DF9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50A">
        <w:rPr>
          <w:rFonts w:ascii="Times New Roman" w:hAnsi="Times New Roman" w:cs="Times New Roman"/>
          <w:sz w:val="28"/>
          <w:szCs w:val="28"/>
        </w:rPr>
        <w:t>Кривошапко Ю. Жизнь взаймы /  Российская газета. Дата</w:t>
      </w:r>
      <w:r w:rsidRPr="005B4D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7550A">
        <w:rPr>
          <w:rFonts w:ascii="Times New Roman" w:hAnsi="Times New Roman" w:cs="Times New Roman"/>
          <w:sz w:val="28"/>
          <w:szCs w:val="28"/>
        </w:rPr>
        <w:t>выпуска</w:t>
      </w:r>
      <w:r w:rsidRPr="005B4D8F">
        <w:rPr>
          <w:rFonts w:ascii="Times New Roman" w:hAnsi="Times New Roman" w:cs="Times New Roman"/>
          <w:sz w:val="28"/>
          <w:szCs w:val="28"/>
          <w:lang w:val="en-US"/>
        </w:rPr>
        <w:t xml:space="preserve"> 23.01.2017. </w:t>
      </w:r>
      <w:r w:rsidRPr="00830DF9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9" w:history="1">
        <w:r w:rsidR="00830DF9" w:rsidRPr="00830DF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https://rg.ru/2017/01/22/za-god-chislo-zaemshchikov-v-rossii-vyro</w:t>
        </w:r>
      </w:hyperlink>
      <w:r w:rsidR="00830DF9" w:rsidRPr="00830D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0DF9">
        <w:rPr>
          <w:rFonts w:ascii="Times New Roman" w:hAnsi="Times New Roman" w:cs="Times New Roman"/>
          <w:sz w:val="28"/>
          <w:szCs w:val="28"/>
          <w:lang w:val="en-US"/>
        </w:rPr>
        <w:t xml:space="preserve">lo-do-447-mln-chelovek.html 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Лейченко О.Ф. Тандем как особенность политического лидерства в современной России // Гуманитарные исследования в Восточной Сибири и на Дальнем Востоке. 2010. № 10. С. 90-95.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Леонтьев Д.А. От образа к имиджу. Психосемантический брендинг // Реклама и жизнь. 2000.  № 1(13). С. 19-22.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Наумов С.Ю. Система государственного управления. М.: Форум, 2008. 340с.</w:t>
      </w:r>
    </w:p>
    <w:p w:rsidR="00D93489" w:rsidRPr="005B4D8F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50A">
        <w:rPr>
          <w:rFonts w:ascii="Times New Roman" w:hAnsi="Times New Roman" w:cs="Times New Roman"/>
          <w:sz w:val="28"/>
          <w:szCs w:val="28"/>
        </w:rPr>
        <w:t xml:space="preserve">Наши клиенты / Официальный сайт «Теория Дарвина». </w:t>
      </w:r>
      <w:r w:rsidRPr="005B4D8F">
        <w:rPr>
          <w:rFonts w:ascii="Times New Roman" w:hAnsi="Times New Roman" w:cs="Times New Roman"/>
          <w:sz w:val="28"/>
          <w:szCs w:val="28"/>
          <w:lang w:val="en-US"/>
        </w:rPr>
        <w:t xml:space="preserve">URL:  http://teodar.ru/clients/  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Нестерова С.В. Восприятие власти, политических лидеров в современной России гражданами. Что происходит с нашим обществом? // Вестник Томского государственного университета. 2013. № 3(23). С. 56-59.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Нечаев Д.Н. Образ власти в массовом сознании населения РФ: социологический анализ // Сборник статей и материалов VIII Международной научно-практической конференции. 2012. № 5. С. 46-48.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О работе российского правительства: опрос граждан РФ / Фонд Общественное Мнение. URL: http://fom.ru/Politika/10895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50A">
        <w:rPr>
          <w:rFonts w:ascii="Times New Roman" w:hAnsi="Times New Roman" w:cs="Times New Roman"/>
          <w:sz w:val="28"/>
          <w:szCs w:val="28"/>
        </w:rPr>
        <w:t xml:space="preserve">Одобрение органов власти: опрос граждан РФ/ Левада-Центр. </w:t>
      </w:r>
      <w:r w:rsidRPr="0007550A">
        <w:rPr>
          <w:rFonts w:ascii="Times New Roman" w:hAnsi="Times New Roman" w:cs="Times New Roman"/>
          <w:sz w:val="28"/>
          <w:szCs w:val="28"/>
          <w:lang w:val="en-US"/>
        </w:rPr>
        <w:t>URL: http://www.lev ada.ruindikatory/odobrenie-organov-vlasti/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50A">
        <w:rPr>
          <w:rFonts w:ascii="Times New Roman" w:hAnsi="Times New Roman" w:cs="Times New Roman"/>
          <w:sz w:val="28"/>
          <w:szCs w:val="28"/>
        </w:rPr>
        <w:lastRenderedPageBreak/>
        <w:t xml:space="preserve">Оппозиция : необходимость, узнаваемость и доверие: опрос граждан РФ 19 – 24 февраля 2016 / Левада-Центр. </w:t>
      </w:r>
      <w:r w:rsidRPr="0007550A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20" w:history="1">
        <w:r w:rsidR="00830DF9" w:rsidRPr="00830DF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http://www.levada.r</w:t>
        </w:r>
      </w:hyperlink>
      <w:r w:rsidR="00830DF9" w:rsidRPr="00830D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7550A">
        <w:rPr>
          <w:rFonts w:ascii="Times New Roman" w:hAnsi="Times New Roman" w:cs="Times New Roman"/>
          <w:sz w:val="28"/>
          <w:szCs w:val="28"/>
          <w:lang w:val="en-US"/>
        </w:rPr>
        <w:t xml:space="preserve">u/2016/03/14/oppozitsiya-neobhodimos t-uznavaemost-i-doverie/ </w:t>
      </w:r>
    </w:p>
    <w:p w:rsidR="00D93489" w:rsidRPr="00830DF9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50A">
        <w:rPr>
          <w:rFonts w:ascii="Times New Roman" w:hAnsi="Times New Roman" w:cs="Times New Roman"/>
          <w:sz w:val="28"/>
          <w:szCs w:val="28"/>
        </w:rPr>
        <w:t>Опрос школьников 2017 / Общероссийский на</w:t>
      </w:r>
      <w:r w:rsidR="00830DF9">
        <w:rPr>
          <w:rFonts w:ascii="Times New Roman" w:hAnsi="Times New Roman" w:cs="Times New Roman"/>
          <w:sz w:val="28"/>
          <w:szCs w:val="28"/>
        </w:rPr>
        <w:t xml:space="preserve">родный фронт. </w:t>
      </w:r>
      <w:r w:rsidR="00830DF9" w:rsidRPr="00830DF9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21" w:history="1">
        <w:r w:rsidR="00830DF9" w:rsidRPr="00830DF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http://onf.ru/2018/01/12/monitoring-onf-pokazal-chto-bolshinstvo-oproshennyhshk</w:t>
        </w:r>
      </w:hyperlink>
      <w:r w:rsidR="00830DF9" w:rsidRPr="00830D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0DF9">
        <w:rPr>
          <w:rFonts w:ascii="Times New Roman" w:hAnsi="Times New Roman" w:cs="Times New Roman"/>
          <w:sz w:val="28"/>
          <w:szCs w:val="28"/>
          <w:lang w:val="en-US"/>
        </w:rPr>
        <w:t xml:space="preserve">olnikov-schitayut-sebya-patriotami/ </w:t>
      </w:r>
    </w:p>
    <w:p w:rsidR="00D93489" w:rsidRPr="00830DF9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50A">
        <w:rPr>
          <w:rFonts w:ascii="Times New Roman" w:hAnsi="Times New Roman" w:cs="Times New Roman"/>
          <w:sz w:val="28"/>
          <w:szCs w:val="28"/>
        </w:rPr>
        <w:t xml:space="preserve">Оценки работы министров: всероссийский опрос "Экспресс"2015г. / ВЦИОМ. </w:t>
      </w:r>
      <w:r w:rsidRPr="00830DF9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22" w:history="1">
        <w:r w:rsidR="00830DF9" w:rsidRPr="00830DF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https://wciom.ru/news/ratings/odobrenie_deyatelno</w:t>
        </w:r>
      </w:hyperlink>
      <w:r w:rsidR="00830DF9" w:rsidRPr="00830D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0DF9">
        <w:rPr>
          <w:rFonts w:ascii="Times New Roman" w:hAnsi="Times New Roman" w:cs="Times New Roman"/>
          <w:sz w:val="28"/>
          <w:szCs w:val="28"/>
          <w:lang w:val="en-US"/>
        </w:rPr>
        <w:t>sti_novogo_prav</w:t>
      </w:r>
      <w:r w:rsidR="00830DF9" w:rsidRPr="00830D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0DF9">
        <w:rPr>
          <w:rFonts w:ascii="Times New Roman" w:hAnsi="Times New Roman" w:cs="Times New Roman"/>
          <w:sz w:val="28"/>
          <w:szCs w:val="28"/>
          <w:lang w:val="en-US"/>
        </w:rPr>
        <w:t xml:space="preserve">itelstva_rf/ </w:t>
      </w:r>
    </w:p>
    <w:p w:rsidR="00830DF9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0DF9">
        <w:rPr>
          <w:rFonts w:ascii="Times New Roman" w:hAnsi="Times New Roman" w:cs="Times New Roman"/>
          <w:sz w:val="28"/>
          <w:szCs w:val="28"/>
        </w:rPr>
        <w:t xml:space="preserve">Пастушин А. Долой долгострой: как изменится регулирование проблем дольщиков / РБК. URL: </w:t>
      </w:r>
      <w:hyperlink r:id="rId23" w:history="1">
        <w:r w:rsidR="00830DF9" w:rsidRPr="00830DF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https://www.rbc.ru/business/23/02/201</w:t>
        </w:r>
      </w:hyperlink>
      <w:r w:rsidRPr="00830DF9">
        <w:rPr>
          <w:rFonts w:ascii="Times New Roman" w:hAnsi="Times New Roman" w:cs="Times New Roman"/>
          <w:sz w:val="28"/>
          <w:szCs w:val="28"/>
        </w:rPr>
        <w:t>8/5a8e79d</w:t>
      </w:r>
      <w:r w:rsidR="00830DF9" w:rsidRPr="00830DF9">
        <w:rPr>
          <w:rFonts w:ascii="Times New Roman" w:hAnsi="Times New Roman" w:cs="Times New Roman"/>
          <w:sz w:val="28"/>
          <w:szCs w:val="28"/>
        </w:rPr>
        <w:t xml:space="preserve"> </w:t>
      </w:r>
      <w:r w:rsidRPr="00830DF9">
        <w:rPr>
          <w:rFonts w:ascii="Times New Roman" w:hAnsi="Times New Roman" w:cs="Times New Roman"/>
          <w:sz w:val="28"/>
          <w:szCs w:val="28"/>
        </w:rPr>
        <w:t xml:space="preserve">59a7947a49536f636 </w:t>
      </w:r>
    </w:p>
    <w:p w:rsidR="00D93489" w:rsidRPr="00830DF9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0DF9">
        <w:rPr>
          <w:rFonts w:ascii="Times New Roman" w:hAnsi="Times New Roman" w:cs="Times New Roman"/>
          <w:sz w:val="28"/>
          <w:szCs w:val="28"/>
        </w:rPr>
        <w:t>Перегудов С. П. Гражданское общество как субъект публичной политики // Полис. Политические исследования. 2006. № 2. С. 139-150.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 xml:space="preserve">Петрова Е.  Доходы россиян: четыре года непрерывного падения /  АО «Газета.Ру». URL: https://www.gazeta.ru/business/2018/01/25/11625727.shtml 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Пикулькин А.В. Система государственного управления. М.: ЮНИТИ-ДАНА, 2000. 435с.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 xml:space="preserve">Платное образование большинству жителей России не по карману: опрос / ИА REGNUM. URL: https://regnum.ru/news/ratings/1951564.html 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Попов В.Д. Информациология и информационная политика. М.: РАГС, 2001. 589с.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30 декабря 2015 года № 1493 «О государственной программе "Патриотическое воспитание граждан Российской Федерации на 2016-2020 годы» : в ред от 13.10.2017г. // Собр. законодательства РФ. 2015. № 44. Ст. 4058.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Почепцов Г.Г. Имиджелогия: изд. 2-ое исправленное и дополненное. М.: Рефл-бук Ваклер, 2001. 890с.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Пресс-служба Государственной Думы / Официальный сайт Государственной службы. URL:  http://duma2.garant.ru/apparat/press.htm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1A1EF2">
        <w:rPr>
          <w:rFonts w:ascii="Times New Roman" w:hAnsi="Times New Roman" w:cs="Times New Roman"/>
          <w:sz w:val="28"/>
          <w:szCs w:val="28"/>
        </w:rPr>
        <w:t xml:space="preserve">есс-служба Президента России / </w:t>
      </w:r>
      <w:r w:rsidRPr="0007550A">
        <w:rPr>
          <w:rFonts w:ascii="Times New Roman" w:hAnsi="Times New Roman" w:cs="Times New Roman"/>
          <w:sz w:val="28"/>
          <w:szCs w:val="28"/>
        </w:rPr>
        <w:t>Официальный сайт Администрации Президента РФ. URL: ht</w:t>
      </w:r>
      <w:bookmarkStart w:id="0" w:name="_GoBack"/>
      <w:bookmarkEnd w:id="0"/>
      <w:r w:rsidRPr="0007550A">
        <w:rPr>
          <w:rFonts w:ascii="Times New Roman" w:hAnsi="Times New Roman" w:cs="Times New Roman"/>
          <w:sz w:val="28"/>
          <w:szCs w:val="28"/>
        </w:rPr>
        <w:t xml:space="preserve">tp://kremlin.ru/press/service 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Приказ Минобрнауки России № 1155 от 17 октября 2013 г. «Об утверждении федерального государственного образовательного стандарта дошкольного образования» // Собр. законодательства РФ. 2013. № 33. ст. 4377.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Приказ Минобрнауки России № 413 от 17 мая 2012 г. « Об утверждении федерального государственного образовательного стандарта основного общего образования» // Собр. законодательства РФ. 2014. № 38. ст. 5096.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Распоряжение Правительство РФ от 29 ноября 2014 г. № 2403-р «Об основах государственной молодежной политики Российской Федерации на период до 2025 года» // Собр. законодательства РФ. 2012. № 1. Ст. 216.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 xml:space="preserve">Рейтинг стран мира по уровню восприятия коррупции / Transparency International. URL: http://gtmarket.ru/ratings/corruption-perceptions-index/info 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Романович Н.А. К вопросу о персонификации власти // Журнал «Власть». 2009. № 9. С. 13-16.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Романович Н.А. Концепция единовластия в общественном сознании россиян (традиции, социокультурные основания) // Социологические исследования. 2010. № 10. С. 141-147.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Романович Н.А. Образ власти как отражение российской политической культуры // Вестник Воронежского государственного университета. 2010. № 1. С. 169-171.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Романович Н.А. Отношение к власти: тенденции и противоречия // Журнал «Власть». 2016. № 3. С. 76–83.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 xml:space="preserve">Россияне назвали самые актуальные проблемы здравоохранения / РИА Новости. URL: https://ria.ru/society/20171117/1509012044.html 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Самаркина И.В. Политическая картина мира как компонент субъективного пространства политики: теоретико-методологические аспекты. – Краснодар: Кубанский гос. ун-т, 2013. 322с.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lastRenderedPageBreak/>
        <w:t>Санжаревский И.И. Политическая наука: словарь-справочник. М.: Политическое управление, 2016. 315с.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Селиверстова Ю.А. Имидж политического лидера: создание, внедрение, актуализация // Власть. 2011. №1. С. 71-73.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Силантьева В.А. Вузовское образование в системе политической социализации // Научный вестник Южного института менеджмента. 2015. № 1. С. 99-101.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 xml:space="preserve">Скорюкова М. А. Коррупция — проблема современной России. // Проблемы и перспективы экономики и управления: материалы III Междунар. науч. конф. 2014. № 4. С. 51-54. 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 xml:space="preserve">Смелц Д. Россиян санкции не волнуют / Интернет-проект ИноСМИ.RU. https:// inosmi.ru/politic/20180127/241299635.html 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Сморгунов Л.В. Государственная политика и управление. М.: РОССПЭН, 2006.  354с.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Смулькина Н.В. Особенности восприятия российских политических лидеров в ходе президентской избирательной кампании: Дис.. канд. полит. наук. М.,2014. 259с.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Соловьев А. И. Государственная политика. Учебное пособие. М.: Московский университет, 2012. 558с.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 xml:space="preserve">Стариков Н. Выборы — 2016: Итоги — монополия на власть и на госсодержание, как распорядятся? / Информационно-аналитический Центр (ИАЦ). URL: http://inance.ru/2016/ 09/ vibori-2016-itogi/ 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 xml:space="preserve">Старостина Ю. ВЦИОМ определил уровень безработицы вдвое выше официального / РБК. URL: </w:t>
      </w:r>
      <w:hyperlink r:id="rId24" w:history="1">
        <w:r w:rsidR="00770E8F" w:rsidRPr="00770E8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https://www.rbc.ru/economics/18/12</w:t>
        </w:r>
      </w:hyperlink>
      <w:r w:rsidR="00770E8F" w:rsidRPr="00770E8F">
        <w:rPr>
          <w:rFonts w:ascii="Times New Roman" w:hAnsi="Times New Roman" w:cs="Times New Roman"/>
          <w:sz w:val="28"/>
          <w:szCs w:val="28"/>
        </w:rPr>
        <w:t xml:space="preserve"> </w:t>
      </w:r>
      <w:r w:rsidRPr="00770E8F">
        <w:rPr>
          <w:rFonts w:ascii="Times New Roman" w:hAnsi="Times New Roman" w:cs="Times New Roman"/>
          <w:sz w:val="28"/>
          <w:szCs w:val="28"/>
        </w:rPr>
        <w:t>/2017/5a</w:t>
      </w:r>
      <w:r w:rsidR="00770E8F" w:rsidRPr="00770E8F">
        <w:rPr>
          <w:rFonts w:ascii="Times New Roman" w:hAnsi="Times New Roman" w:cs="Times New Roman"/>
          <w:sz w:val="28"/>
          <w:szCs w:val="28"/>
        </w:rPr>
        <w:t xml:space="preserve"> </w:t>
      </w:r>
      <w:r w:rsidRPr="00770E8F">
        <w:rPr>
          <w:rFonts w:ascii="Times New Roman" w:hAnsi="Times New Roman" w:cs="Times New Roman"/>
          <w:sz w:val="28"/>
          <w:szCs w:val="28"/>
        </w:rPr>
        <w:t>36ca439a79475</w:t>
      </w:r>
      <w:r w:rsidR="00770E8F" w:rsidRPr="00770E8F">
        <w:rPr>
          <w:rFonts w:ascii="Times New Roman" w:hAnsi="Times New Roman" w:cs="Times New Roman"/>
          <w:sz w:val="28"/>
          <w:szCs w:val="28"/>
        </w:rPr>
        <w:t>cee6</w:t>
      </w:r>
      <w:r w:rsidRPr="00770E8F">
        <w:rPr>
          <w:rFonts w:ascii="Times New Roman" w:hAnsi="Times New Roman" w:cs="Times New Roman"/>
          <w:sz w:val="28"/>
          <w:szCs w:val="28"/>
        </w:rPr>
        <w:t xml:space="preserve">4de28 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Стрелец Е.М. Государственная политика как инструмент формирования долгосрочных стратегий современного государства // Вестник государственного и муниципального управления. 2016. № 3. С. 15-20.</w:t>
      </w:r>
    </w:p>
    <w:p w:rsidR="00D93489" w:rsidRPr="0007550A" w:rsidRDefault="001A1EF2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Сулакшин </w:t>
      </w:r>
      <w:r w:rsidR="00D93489" w:rsidRPr="0007550A">
        <w:rPr>
          <w:rFonts w:ascii="Times New Roman" w:hAnsi="Times New Roman" w:cs="Times New Roman"/>
          <w:sz w:val="28"/>
          <w:szCs w:val="28"/>
        </w:rPr>
        <w:t>С.С. Современная государственная политика и управление. М.: Директ-Медиа, 2013. 450с.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lastRenderedPageBreak/>
        <w:t>Сунгуров А.Ю. Государственная политика и управление. М.: РОССПЭН, 2006. 322с.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Танчин И. Социология. М.: Знания, 2008. 247с.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Тощенко Ж.Т. Политическая социология: учебник. М.: Юрайт, 2012.  354с.</w:t>
      </w:r>
    </w:p>
    <w:p w:rsidR="00D93489" w:rsidRPr="00D93489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50A">
        <w:rPr>
          <w:rFonts w:ascii="Times New Roman" w:hAnsi="Times New Roman" w:cs="Times New Roman"/>
          <w:sz w:val="28"/>
          <w:szCs w:val="28"/>
        </w:rPr>
        <w:t>Трудовые</w:t>
      </w:r>
      <w:r w:rsidRPr="000755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7550A">
        <w:rPr>
          <w:rFonts w:ascii="Times New Roman" w:hAnsi="Times New Roman" w:cs="Times New Roman"/>
          <w:sz w:val="28"/>
          <w:szCs w:val="28"/>
        </w:rPr>
        <w:t>ресурсы</w:t>
      </w:r>
      <w:r w:rsidRPr="0007550A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770E8F">
        <w:rPr>
          <w:rFonts w:ascii="Times New Roman" w:hAnsi="Times New Roman" w:cs="Times New Roman"/>
          <w:sz w:val="28"/>
          <w:szCs w:val="28"/>
        </w:rPr>
        <w:t>Росстат</w:t>
      </w:r>
      <w:r w:rsidRPr="00770E8F">
        <w:rPr>
          <w:rFonts w:ascii="Times New Roman" w:hAnsi="Times New Roman" w:cs="Times New Roman"/>
          <w:sz w:val="28"/>
          <w:szCs w:val="28"/>
          <w:lang w:val="en-US"/>
        </w:rPr>
        <w:t xml:space="preserve">. URL: </w:t>
      </w:r>
      <w:hyperlink r:id="rId25" w:history="1">
        <w:r w:rsidR="00770E8F" w:rsidRPr="00770E8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http://www.gks.ru/wps/wcm/con nect/rosstat_main/rosstat/ru/statistics/</w:t>
        </w:r>
      </w:hyperlink>
      <w:r w:rsidR="00770E8F" w:rsidRPr="00770E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0E8F">
        <w:rPr>
          <w:rFonts w:ascii="Times New Roman" w:hAnsi="Times New Roman" w:cs="Times New Roman"/>
          <w:sz w:val="28"/>
          <w:szCs w:val="28"/>
          <w:lang w:val="en-US"/>
        </w:rPr>
        <w:t>population/gene</w:t>
      </w:r>
      <w:r w:rsidR="00770E8F" w:rsidRPr="00770E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0E8F">
        <w:rPr>
          <w:rFonts w:ascii="Times New Roman" w:hAnsi="Times New Roman" w:cs="Times New Roman"/>
          <w:sz w:val="28"/>
          <w:szCs w:val="28"/>
          <w:lang w:val="en-US"/>
        </w:rPr>
        <w:t>ration/#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Трусов А. Система информационно-аналитического мониторинга инновационного развития промышленности и энергетики регионов Российской Федерации // Информационные Ресурсы России. 2013. № 6. С.31-33.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7 мая 2012 года N 597 "О мероприятиях по реализации государственной социальной политики" / ГАРАНТ.РУ. URL: http://base.gara nt.ru/70170946/ </w:t>
      </w:r>
    </w:p>
    <w:p w:rsidR="00D93489" w:rsidRPr="00770E8F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50A">
        <w:rPr>
          <w:rFonts w:ascii="Times New Roman" w:hAnsi="Times New Roman" w:cs="Times New Roman"/>
          <w:sz w:val="28"/>
          <w:szCs w:val="28"/>
        </w:rPr>
        <w:t>Уровень</w:t>
      </w:r>
      <w:r w:rsidRPr="005B4D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7550A">
        <w:rPr>
          <w:rFonts w:ascii="Times New Roman" w:hAnsi="Times New Roman" w:cs="Times New Roman"/>
          <w:sz w:val="28"/>
          <w:szCs w:val="28"/>
        </w:rPr>
        <w:t>безработицы</w:t>
      </w:r>
      <w:r w:rsidRPr="005B4D8F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07550A">
        <w:rPr>
          <w:rFonts w:ascii="Times New Roman" w:hAnsi="Times New Roman" w:cs="Times New Roman"/>
          <w:sz w:val="28"/>
          <w:szCs w:val="28"/>
        </w:rPr>
        <w:t>Росстат</w:t>
      </w:r>
      <w:r w:rsidRPr="005B4D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70E8F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26" w:history="1">
        <w:r w:rsidR="00770E8F" w:rsidRPr="00770E8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http://www.gks.ru/wps/</w:t>
        </w:r>
      </w:hyperlink>
      <w:r w:rsidR="00770E8F" w:rsidRPr="00770E8F">
        <w:rPr>
          <w:rFonts w:ascii="Times New Roman" w:hAnsi="Times New Roman" w:cs="Times New Roman"/>
          <w:sz w:val="28"/>
          <w:szCs w:val="28"/>
          <w:lang w:val="en-US"/>
        </w:rPr>
        <w:t xml:space="preserve"> wcm/connect/rosstat</w:t>
      </w:r>
      <w:r w:rsidRPr="00770E8F">
        <w:rPr>
          <w:rFonts w:ascii="Times New Roman" w:hAnsi="Times New Roman" w:cs="Times New Roman"/>
          <w:sz w:val="28"/>
          <w:szCs w:val="28"/>
          <w:lang w:val="en-US"/>
        </w:rPr>
        <w:t>main/rosstat/ru/statistics/wages/labour_force/#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 xml:space="preserve">Федеральный закон "О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Федерации" от 03.07.2016 № 304-ФЗ // Собр. законодательства РФ. 2016. « 18. Ст. 2515.  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"Об образовании в Российской Федерации": в ред. Федерального закона № 25-ФЗ от 19  февраля  2018г. // Собр. законодательства РФ. 2018. № 9. ст. 1282.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"Об образовании в Российской Федерации": в ред. Федерального закона № 25-ФЗ от 19  февраля  2018г. // Собр. законодательства РФ. 2018. № 9. ст. 1282.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Фельдштейн Д.И. Теория власти. М.: Флинта: МПСИ, 2008. 305с.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Шестопал Е.Б. Политическая психология: Учебник для студентов вузов. М.: «Аспект Пресс», 2007. 689с.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lastRenderedPageBreak/>
        <w:t>Шестопал Е.Б. Политическая социализация российских граждан в период трансформац</w:t>
      </w:r>
      <w:r w:rsidR="001A1EF2">
        <w:rPr>
          <w:rFonts w:ascii="Times New Roman" w:hAnsi="Times New Roman" w:cs="Times New Roman"/>
          <w:sz w:val="28"/>
          <w:szCs w:val="28"/>
        </w:rPr>
        <w:t xml:space="preserve">ии. М.: Новый хронограф, 2008. </w:t>
      </w:r>
      <w:r w:rsidRPr="0007550A">
        <w:rPr>
          <w:rFonts w:ascii="Times New Roman" w:hAnsi="Times New Roman" w:cs="Times New Roman"/>
          <w:sz w:val="28"/>
          <w:szCs w:val="28"/>
        </w:rPr>
        <w:t>432с.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 xml:space="preserve">Шестопал Е.Б. Путин 3.0: общество и власть в новейшей истории России: Монография. М.: АРГАМАК-МЕДИА, 2015. </w:t>
      </w:r>
      <w:r w:rsidR="00770E8F">
        <w:rPr>
          <w:rFonts w:ascii="Times New Roman" w:hAnsi="Times New Roman" w:cs="Times New Roman"/>
          <w:sz w:val="28"/>
          <w:szCs w:val="28"/>
        </w:rPr>
        <w:t>352с.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Шестопал Е.Б. Путин 3.0: общество и власть в новейшей истории России: Монография. М.: АРГАМАК-МЕДИА, 2015. 457с.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Шестопал, Е.Б. Политическая психология: Учебник для студентов вузов. М.: «Аспект Пресс», 2007. 249с.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50A">
        <w:rPr>
          <w:rFonts w:ascii="Times New Roman" w:hAnsi="Times New Roman" w:cs="Times New Roman"/>
          <w:sz w:val="28"/>
          <w:szCs w:val="28"/>
        </w:rPr>
        <w:t>Шиняева О. В. Гражданское общество в России: состояние, тенденции, перспективы: сборник научных трудов. Ульяновск: УлГТУ, 2012. 328с.</w:t>
      </w:r>
    </w:p>
    <w:p w:rsidR="00D93489" w:rsidRPr="005B4D8F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50A">
        <w:rPr>
          <w:rFonts w:ascii="Times New Roman" w:hAnsi="Times New Roman" w:cs="Times New Roman"/>
          <w:sz w:val="28"/>
          <w:szCs w:val="28"/>
        </w:rPr>
        <w:t xml:space="preserve">10 стран с самой дешевой ипотекой / Вести экономика. </w:t>
      </w:r>
      <w:r w:rsidRPr="005B4D8F">
        <w:rPr>
          <w:rFonts w:ascii="Times New Roman" w:hAnsi="Times New Roman" w:cs="Times New Roman"/>
          <w:sz w:val="28"/>
          <w:szCs w:val="28"/>
          <w:lang w:val="en-US"/>
        </w:rPr>
        <w:t>URL:http://www.vestifin ance.ru/articles/94553?page=7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50A">
        <w:rPr>
          <w:rFonts w:ascii="Times New Roman" w:hAnsi="Times New Roman" w:cs="Times New Roman"/>
          <w:sz w:val="28"/>
          <w:szCs w:val="28"/>
          <w:lang w:val="en-US"/>
        </w:rPr>
        <w:t>THE LEGATUM PROSPERITY INDEX 2017 / Legatum Institute Foundation. URL: http://www.prosperity.com/rankings</w:t>
      </w:r>
    </w:p>
    <w:p w:rsidR="00D93489" w:rsidRPr="0007550A" w:rsidRDefault="00D93489" w:rsidP="0027174D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50A">
        <w:rPr>
          <w:rFonts w:ascii="Times New Roman" w:hAnsi="Times New Roman" w:cs="Times New Roman"/>
          <w:sz w:val="28"/>
          <w:szCs w:val="28"/>
          <w:lang w:val="en-US"/>
        </w:rPr>
        <w:t>Weber M. Economy and Society: an Outline of Interpretive Sociology. NewYork: BedminsterPress, 1968. 415</w:t>
      </w:r>
      <w:r w:rsidRPr="0007550A">
        <w:rPr>
          <w:rFonts w:ascii="Times New Roman" w:hAnsi="Times New Roman" w:cs="Times New Roman"/>
          <w:sz w:val="28"/>
          <w:szCs w:val="28"/>
        </w:rPr>
        <w:t>р</w:t>
      </w:r>
      <w:r w:rsidRPr="0007550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93489" w:rsidRPr="001A1EF2" w:rsidRDefault="00D93489" w:rsidP="0027174D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C1822" w:rsidRPr="001A1EF2" w:rsidRDefault="002C1822" w:rsidP="0027174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C1822" w:rsidRPr="001A1EF2" w:rsidRDefault="002C1822" w:rsidP="0027174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sectPr w:rsidR="002C1822" w:rsidRPr="001A1EF2" w:rsidSect="00830DF9">
      <w:footerReference w:type="default" r:id="rId27"/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1D6" w:rsidRDefault="007F31D6" w:rsidP="00E101F4">
      <w:pPr>
        <w:spacing w:after="0" w:line="240" w:lineRule="auto"/>
      </w:pPr>
      <w:r>
        <w:separator/>
      </w:r>
    </w:p>
  </w:endnote>
  <w:endnote w:type="continuationSeparator" w:id="0">
    <w:p w:rsidR="007F31D6" w:rsidRDefault="007F31D6" w:rsidP="00E1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217009"/>
      <w:docPartObj>
        <w:docPartGallery w:val="Page Numbers (Bottom of Page)"/>
        <w:docPartUnique/>
      </w:docPartObj>
    </w:sdtPr>
    <w:sdtEndPr/>
    <w:sdtContent>
      <w:p w:rsidR="00BB0A1A" w:rsidRDefault="00BB0A1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D8F">
          <w:rPr>
            <w:noProof/>
          </w:rPr>
          <w:t>77</w:t>
        </w:r>
        <w:r>
          <w:fldChar w:fldCharType="end"/>
        </w:r>
      </w:p>
    </w:sdtContent>
  </w:sdt>
  <w:p w:rsidR="00BB0A1A" w:rsidRDefault="00BB0A1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1D6" w:rsidRDefault="007F31D6" w:rsidP="00E101F4">
      <w:pPr>
        <w:spacing w:after="0" w:line="240" w:lineRule="auto"/>
      </w:pPr>
      <w:r>
        <w:separator/>
      </w:r>
    </w:p>
  </w:footnote>
  <w:footnote w:type="continuationSeparator" w:id="0">
    <w:p w:rsidR="007F31D6" w:rsidRDefault="007F31D6" w:rsidP="00E101F4">
      <w:pPr>
        <w:spacing w:after="0" w:line="240" w:lineRule="auto"/>
      </w:pPr>
      <w:r>
        <w:continuationSeparator/>
      </w:r>
    </w:p>
  </w:footnote>
  <w:footnote w:id="1">
    <w:p w:rsidR="0027174D" w:rsidRDefault="0027174D" w:rsidP="005C1371">
      <w:pPr>
        <w:pStyle w:val="a4"/>
        <w:ind w:firstLine="709"/>
      </w:pPr>
      <w:r>
        <w:rPr>
          <w:rStyle w:val="a6"/>
        </w:rPr>
        <w:footnoteRef/>
      </w:r>
      <w:r>
        <w:t xml:space="preserve"> </w:t>
      </w:r>
      <w:r w:rsidRPr="00141C21">
        <w:rPr>
          <w:rFonts w:ascii="Times New Roman" w:hAnsi="Times New Roman" w:cs="Times New Roman"/>
          <w:sz w:val="24"/>
          <w:szCs w:val="24"/>
        </w:rPr>
        <w:t>Аристотель. Сочинения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1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М.: Мысль, </w:t>
      </w:r>
      <w:r w:rsidRPr="00141C21">
        <w:rPr>
          <w:rFonts w:ascii="Times New Roman" w:hAnsi="Times New Roman" w:cs="Times New Roman"/>
          <w:sz w:val="24"/>
          <w:szCs w:val="24"/>
        </w:rPr>
        <w:t>1983. С. 376-644.</w:t>
      </w:r>
    </w:p>
  </w:footnote>
  <w:footnote w:id="2">
    <w:p w:rsidR="0027174D" w:rsidRPr="00141C21" w:rsidRDefault="0027174D" w:rsidP="005C137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C21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141C21">
        <w:rPr>
          <w:rFonts w:ascii="Times New Roman" w:hAnsi="Times New Roman" w:cs="Times New Roman"/>
          <w:sz w:val="24"/>
          <w:szCs w:val="24"/>
        </w:rPr>
        <w:t xml:space="preserve"> Сулакшин С.С. Современная государственная политика и управление. М.: Директ-Медиа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1C21">
        <w:rPr>
          <w:rFonts w:ascii="Times New Roman" w:hAnsi="Times New Roman" w:cs="Times New Roman"/>
          <w:sz w:val="24"/>
          <w:szCs w:val="24"/>
        </w:rPr>
        <w:t xml:space="preserve"> 2013. С. 387. </w:t>
      </w:r>
    </w:p>
  </w:footnote>
  <w:footnote w:id="3">
    <w:p w:rsidR="0027174D" w:rsidRDefault="0027174D" w:rsidP="005C1371">
      <w:pPr>
        <w:pStyle w:val="a4"/>
        <w:ind w:firstLine="709"/>
        <w:jc w:val="both"/>
      </w:pPr>
      <w:r w:rsidRPr="00141C21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C21">
        <w:rPr>
          <w:rFonts w:ascii="Times New Roman" w:hAnsi="Times New Roman" w:cs="Times New Roman"/>
          <w:sz w:val="24"/>
          <w:szCs w:val="24"/>
        </w:rPr>
        <w:t>Сморгунов Л.В. Государственная пол</w:t>
      </w:r>
      <w:r>
        <w:rPr>
          <w:rFonts w:ascii="Times New Roman" w:hAnsi="Times New Roman" w:cs="Times New Roman"/>
          <w:sz w:val="24"/>
          <w:szCs w:val="24"/>
        </w:rPr>
        <w:t>итика и управление. М.: РОССПЭН,</w:t>
      </w:r>
      <w:r w:rsidRPr="00141C21">
        <w:rPr>
          <w:rFonts w:ascii="Times New Roman" w:hAnsi="Times New Roman" w:cs="Times New Roman"/>
          <w:sz w:val="24"/>
          <w:szCs w:val="24"/>
        </w:rPr>
        <w:t xml:space="preserve"> 2006.  С. 40.</w:t>
      </w:r>
    </w:p>
  </w:footnote>
  <w:footnote w:id="4">
    <w:p w:rsidR="0027174D" w:rsidRDefault="0027174D" w:rsidP="005C1371">
      <w:pPr>
        <w:pStyle w:val="a4"/>
        <w:ind w:firstLine="709"/>
        <w:jc w:val="both"/>
      </w:pPr>
      <w:r>
        <w:rPr>
          <w:rStyle w:val="a6"/>
        </w:rPr>
        <w:footnoteRef/>
      </w:r>
      <w:r>
        <w:t xml:space="preserve"> </w:t>
      </w:r>
      <w:r w:rsidRPr="00141C21">
        <w:rPr>
          <w:rFonts w:ascii="Times New Roman" w:hAnsi="Times New Roman" w:cs="Times New Roman"/>
          <w:sz w:val="24"/>
          <w:szCs w:val="24"/>
        </w:rPr>
        <w:t>Абдулатипов Р.Г. О федеративной и национальной политике РФ на современном этапе // Спецназ России.  2002. № 5. С. 15-17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5">
    <w:p w:rsidR="0027174D" w:rsidRPr="0022624F" w:rsidRDefault="0027174D" w:rsidP="005C137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24F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22624F">
        <w:rPr>
          <w:rFonts w:ascii="Times New Roman" w:hAnsi="Times New Roman" w:cs="Times New Roman"/>
          <w:sz w:val="24"/>
          <w:szCs w:val="24"/>
        </w:rPr>
        <w:t xml:space="preserve"> Перегудов С. П. Гражданское общество как субъект публичной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//</w:t>
      </w:r>
      <w:r w:rsidRPr="0022624F">
        <w:rPr>
          <w:rFonts w:ascii="Times New Roman" w:hAnsi="Times New Roman" w:cs="Times New Roman"/>
          <w:sz w:val="24"/>
          <w:szCs w:val="24"/>
        </w:rPr>
        <w:t xml:space="preserve"> Полис. Политические исследования. 2006. № 2. С. 139-150.</w:t>
      </w:r>
    </w:p>
  </w:footnote>
  <w:footnote w:id="6">
    <w:p w:rsidR="0027174D" w:rsidRPr="0022624F" w:rsidRDefault="0027174D" w:rsidP="005C137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24F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22624F">
        <w:rPr>
          <w:rFonts w:ascii="Times New Roman" w:hAnsi="Times New Roman" w:cs="Times New Roman"/>
          <w:sz w:val="24"/>
          <w:szCs w:val="24"/>
        </w:rPr>
        <w:t xml:space="preserve"> Евстафьев В.А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624F">
        <w:rPr>
          <w:rFonts w:ascii="Times New Roman" w:hAnsi="Times New Roman" w:cs="Times New Roman"/>
          <w:sz w:val="24"/>
          <w:szCs w:val="24"/>
        </w:rPr>
        <w:t xml:space="preserve">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ственная Политика и администрирование: практикум. </w:t>
      </w:r>
      <w:r w:rsidRPr="00705184">
        <w:rPr>
          <w:rFonts w:ascii="Times New Roman" w:hAnsi="Times New Roman" w:cs="Times New Roman"/>
          <w:sz w:val="24"/>
          <w:szCs w:val="24"/>
        </w:rPr>
        <w:t>Пинск: ПолесГУ</w:t>
      </w:r>
      <w:r>
        <w:rPr>
          <w:rFonts w:ascii="Times New Roman" w:hAnsi="Times New Roman" w:cs="Times New Roman"/>
          <w:sz w:val="24"/>
          <w:szCs w:val="24"/>
        </w:rPr>
        <w:t>, 2016. С. 55.</w:t>
      </w:r>
    </w:p>
  </w:footnote>
  <w:footnote w:id="7">
    <w:p w:rsidR="0027174D" w:rsidRDefault="0027174D" w:rsidP="005C1371">
      <w:pPr>
        <w:pStyle w:val="a4"/>
        <w:ind w:firstLine="709"/>
        <w:jc w:val="both"/>
      </w:pPr>
      <w:r w:rsidRPr="0022624F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226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Васильева</w:t>
      </w:r>
      <w:r w:rsidRPr="0022624F">
        <w:rPr>
          <w:rFonts w:ascii="Times New Roman" w:hAnsi="Times New Roman" w:cs="Times New Roman"/>
          <w:sz w:val="24"/>
          <w:szCs w:val="24"/>
        </w:rPr>
        <w:t xml:space="preserve"> В. М. Госуда</w:t>
      </w:r>
      <w:r>
        <w:rPr>
          <w:rFonts w:ascii="Times New Roman" w:hAnsi="Times New Roman" w:cs="Times New Roman"/>
          <w:sz w:val="24"/>
          <w:szCs w:val="24"/>
        </w:rPr>
        <w:t>рственная политика и управление</w:t>
      </w:r>
      <w:r w:rsidRPr="0022624F">
        <w:rPr>
          <w:rFonts w:ascii="Times New Roman" w:hAnsi="Times New Roman" w:cs="Times New Roman"/>
          <w:sz w:val="24"/>
          <w:szCs w:val="24"/>
        </w:rPr>
        <w:t xml:space="preserve">: учебник и практикум </w:t>
      </w:r>
      <w:r>
        <w:rPr>
          <w:rFonts w:ascii="Times New Roman" w:hAnsi="Times New Roman" w:cs="Times New Roman"/>
          <w:sz w:val="24"/>
          <w:szCs w:val="24"/>
        </w:rPr>
        <w:t>для бакалавриата и магистратуры. М.: Издательство Юрайт,</w:t>
      </w:r>
      <w:r w:rsidRPr="0022624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18. С. 143-149.</w:t>
      </w:r>
    </w:p>
  </w:footnote>
  <w:footnote w:id="8">
    <w:p w:rsidR="0027174D" w:rsidRPr="00705184" w:rsidRDefault="0027174D" w:rsidP="005C137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18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05184">
        <w:rPr>
          <w:rFonts w:ascii="Times New Roman" w:hAnsi="Times New Roman" w:cs="Times New Roman"/>
          <w:sz w:val="24"/>
          <w:szCs w:val="24"/>
        </w:rPr>
        <w:t xml:space="preserve"> Камаева В.Д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51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Экономическая теория: у</w:t>
      </w:r>
      <w:r w:rsidRPr="00705184">
        <w:rPr>
          <w:rFonts w:ascii="Times New Roman" w:hAnsi="Times New Roman" w:cs="Times New Roman"/>
          <w:sz w:val="24"/>
          <w:szCs w:val="24"/>
        </w:rPr>
        <w:t>чебник для студентов высших учебных заведений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5184">
        <w:rPr>
          <w:rFonts w:ascii="Times New Roman" w:hAnsi="Times New Roman" w:cs="Times New Roman"/>
          <w:sz w:val="24"/>
          <w:szCs w:val="24"/>
        </w:rPr>
        <w:t xml:space="preserve"> М.: </w:t>
      </w:r>
      <w:r>
        <w:rPr>
          <w:rFonts w:ascii="Times New Roman" w:hAnsi="Times New Roman" w:cs="Times New Roman"/>
          <w:sz w:val="24"/>
          <w:szCs w:val="24"/>
        </w:rPr>
        <w:t>ВЛАДОС. 2002. С. 140-142.</w:t>
      </w:r>
    </w:p>
  </w:footnote>
  <w:footnote w:id="9">
    <w:p w:rsidR="0027174D" w:rsidRDefault="0027174D" w:rsidP="005C1371">
      <w:pPr>
        <w:pStyle w:val="a4"/>
        <w:ind w:firstLine="709"/>
        <w:jc w:val="both"/>
      </w:pPr>
      <w:r w:rsidRPr="0070518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05184">
        <w:rPr>
          <w:rFonts w:ascii="Times New Roman" w:hAnsi="Times New Roman" w:cs="Times New Roman"/>
          <w:sz w:val="24"/>
          <w:szCs w:val="24"/>
        </w:rPr>
        <w:t xml:space="preserve"> Коновалов В. Н.</w:t>
      </w:r>
      <w:r>
        <w:rPr>
          <w:rFonts w:ascii="Times New Roman" w:hAnsi="Times New Roman" w:cs="Times New Roman"/>
          <w:sz w:val="24"/>
          <w:szCs w:val="24"/>
        </w:rPr>
        <w:t xml:space="preserve"> Политология: словарь.</w:t>
      </w:r>
      <w:r w:rsidRPr="00705184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.: РГУ,  2010. С. 25.</w:t>
      </w:r>
    </w:p>
  </w:footnote>
  <w:footnote w:id="10">
    <w:p w:rsidR="0027174D" w:rsidRPr="00F12C29" w:rsidRDefault="0027174D" w:rsidP="005C137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C2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F12C29">
        <w:rPr>
          <w:rFonts w:ascii="Times New Roman" w:hAnsi="Times New Roman" w:cs="Times New Roman"/>
          <w:sz w:val="24"/>
          <w:szCs w:val="24"/>
        </w:rPr>
        <w:t xml:space="preserve"> Попов В.Д. Информациология и ин</w:t>
      </w:r>
      <w:r>
        <w:rPr>
          <w:rFonts w:ascii="Times New Roman" w:hAnsi="Times New Roman" w:cs="Times New Roman"/>
          <w:sz w:val="24"/>
          <w:szCs w:val="24"/>
        </w:rPr>
        <w:t>формационная политика. М.: РАГС,</w:t>
      </w:r>
      <w:r w:rsidRPr="00F12C29">
        <w:rPr>
          <w:rFonts w:ascii="Times New Roman" w:hAnsi="Times New Roman" w:cs="Times New Roman"/>
          <w:sz w:val="24"/>
          <w:szCs w:val="24"/>
        </w:rPr>
        <w:t xml:space="preserve"> 2001. С. 62.</w:t>
      </w:r>
    </w:p>
  </w:footnote>
  <w:footnote w:id="11">
    <w:p w:rsidR="0027174D" w:rsidRPr="00F12C29" w:rsidRDefault="0027174D" w:rsidP="005C137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C2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F12C29">
        <w:rPr>
          <w:rFonts w:ascii="Times New Roman" w:hAnsi="Times New Roman" w:cs="Times New Roman"/>
          <w:sz w:val="24"/>
          <w:szCs w:val="24"/>
        </w:rPr>
        <w:t xml:space="preserve"> Сунгуров А.Ю. Государственная поли</w:t>
      </w:r>
      <w:r>
        <w:rPr>
          <w:rFonts w:ascii="Times New Roman" w:hAnsi="Times New Roman" w:cs="Times New Roman"/>
          <w:sz w:val="24"/>
          <w:szCs w:val="24"/>
        </w:rPr>
        <w:t xml:space="preserve">тика и управление. М.: РОССПЭН, </w:t>
      </w:r>
      <w:r w:rsidRPr="00F12C29">
        <w:rPr>
          <w:rFonts w:ascii="Times New Roman" w:hAnsi="Times New Roman" w:cs="Times New Roman"/>
          <w:sz w:val="24"/>
          <w:szCs w:val="24"/>
        </w:rPr>
        <w:t>2006. С. 94-103.</w:t>
      </w:r>
    </w:p>
  </w:footnote>
  <w:footnote w:id="12">
    <w:p w:rsidR="0027174D" w:rsidRPr="00F12C29" w:rsidRDefault="0027174D" w:rsidP="005C137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C2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F12C29">
        <w:rPr>
          <w:rFonts w:ascii="Times New Roman" w:hAnsi="Times New Roman" w:cs="Times New Roman"/>
          <w:sz w:val="24"/>
          <w:szCs w:val="24"/>
        </w:rPr>
        <w:t xml:space="preserve"> Гегедюш Н.С. Государственное и муниципальное управле</w:t>
      </w:r>
      <w:r>
        <w:rPr>
          <w:rFonts w:ascii="Times New Roman" w:hAnsi="Times New Roman" w:cs="Times New Roman"/>
          <w:sz w:val="24"/>
          <w:szCs w:val="24"/>
        </w:rPr>
        <w:t>ние: конспект лекций. М.: Юрайт,</w:t>
      </w:r>
      <w:r w:rsidRPr="00F12C29">
        <w:rPr>
          <w:rFonts w:ascii="Times New Roman" w:hAnsi="Times New Roman" w:cs="Times New Roman"/>
          <w:sz w:val="24"/>
          <w:szCs w:val="24"/>
        </w:rPr>
        <w:t xml:space="preserve"> 2012. С. 158.</w:t>
      </w:r>
    </w:p>
    <w:p w:rsidR="0027174D" w:rsidRDefault="0027174D" w:rsidP="005C1371">
      <w:pPr>
        <w:pStyle w:val="a4"/>
      </w:pPr>
    </w:p>
  </w:footnote>
  <w:footnote w:id="13">
    <w:p w:rsidR="0027174D" w:rsidRPr="00CF1F25" w:rsidRDefault="0027174D" w:rsidP="005C1371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F1F25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F1F25">
        <w:rPr>
          <w:rFonts w:ascii="Times New Roman" w:hAnsi="Times New Roman" w:cs="Times New Roman"/>
          <w:sz w:val="24"/>
          <w:szCs w:val="24"/>
        </w:rPr>
        <w:t xml:space="preserve"> Наумов С.Ю. Система государс</w:t>
      </w:r>
      <w:r>
        <w:rPr>
          <w:rFonts w:ascii="Times New Roman" w:hAnsi="Times New Roman" w:cs="Times New Roman"/>
          <w:sz w:val="24"/>
          <w:szCs w:val="24"/>
        </w:rPr>
        <w:t xml:space="preserve">твенного управления. М.: Форум, </w:t>
      </w:r>
      <w:r w:rsidRPr="00CF1F25">
        <w:rPr>
          <w:rFonts w:ascii="Times New Roman" w:hAnsi="Times New Roman" w:cs="Times New Roman"/>
          <w:sz w:val="24"/>
          <w:szCs w:val="24"/>
        </w:rPr>
        <w:t>2008. С. 140.</w:t>
      </w:r>
    </w:p>
  </w:footnote>
  <w:footnote w:id="14">
    <w:p w:rsidR="0027174D" w:rsidRDefault="0027174D" w:rsidP="005C1371">
      <w:pPr>
        <w:pStyle w:val="a4"/>
        <w:ind w:firstLine="709"/>
      </w:pPr>
      <w:r w:rsidRPr="00CF1F25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F1F25">
        <w:rPr>
          <w:rFonts w:ascii="Times New Roman" w:hAnsi="Times New Roman" w:cs="Times New Roman"/>
          <w:sz w:val="24"/>
          <w:szCs w:val="24"/>
        </w:rPr>
        <w:t xml:space="preserve"> Гегедюш Н.С. Государственное и муниципальное… С. 52.</w:t>
      </w:r>
    </w:p>
  </w:footnote>
  <w:footnote w:id="15">
    <w:p w:rsidR="0027174D" w:rsidRPr="00164D9C" w:rsidRDefault="0027174D" w:rsidP="005B4D8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9C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164D9C">
        <w:rPr>
          <w:rFonts w:ascii="Times New Roman" w:hAnsi="Times New Roman" w:cs="Times New Roman"/>
          <w:sz w:val="24"/>
          <w:szCs w:val="24"/>
        </w:rPr>
        <w:t xml:space="preserve"> Пикулькин А.В. Система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ого управления. М.: ЮНИТИ-ДАНА, </w:t>
      </w:r>
      <w:r w:rsidRPr="00164D9C">
        <w:rPr>
          <w:rFonts w:ascii="Times New Roman" w:hAnsi="Times New Roman" w:cs="Times New Roman"/>
          <w:sz w:val="24"/>
          <w:szCs w:val="24"/>
        </w:rPr>
        <w:t>2000. С. 202-204.</w:t>
      </w:r>
    </w:p>
  </w:footnote>
  <w:footnote w:id="16">
    <w:p w:rsidR="0027174D" w:rsidRDefault="0027174D" w:rsidP="005B4D8F">
      <w:pPr>
        <w:pStyle w:val="a4"/>
        <w:ind w:firstLine="709"/>
        <w:jc w:val="both"/>
      </w:pPr>
      <w:r w:rsidRPr="00164D9C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164D9C">
        <w:rPr>
          <w:rFonts w:ascii="Times New Roman" w:hAnsi="Times New Roman" w:cs="Times New Roman"/>
          <w:sz w:val="24"/>
          <w:szCs w:val="24"/>
        </w:rPr>
        <w:t xml:space="preserve"> Соловьев А. И. Государственная политика. Учебное пособ</w:t>
      </w:r>
      <w:r>
        <w:rPr>
          <w:rFonts w:ascii="Times New Roman" w:hAnsi="Times New Roman" w:cs="Times New Roman"/>
          <w:sz w:val="24"/>
          <w:szCs w:val="24"/>
        </w:rPr>
        <w:t xml:space="preserve">ие. М.: Московский университет, </w:t>
      </w:r>
      <w:r w:rsidRPr="00164D9C">
        <w:rPr>
          <w:rFonts w:ascii="Times New Roman" w:hAnsi="Times New Roman" w:cs="Times New Roman"/>
          <w:sz w:val="24"/>
          <w:szCs w:val="24"/>
        </w:rPr>
        <w:t>2012. С. 56-61.</w:t>
      </w:r>
    </w:p>
  </w:footnote>
  <w:footnote w:id="17">
    <w:p w:rsidR="0027174D" w:rsidRPr="00C07EFB" w:rsidRDefault="0027174D" w:rsidP="005B4D8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EFB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="005B4D8F">
        <w:rPr>
          <w:rFonts w:ascii="Times New Roman" w:hAnsi="Times New Roman" w:cs="Times New Roman"/>
          <w:sz w:val="24"/>
          <w:szCs w:val="24"/>
        </w:rPr>
        <w:t xml:space="preserve"> </w:t>
      </w:r>
      <w:r w:rsidRPr="00C07EFB">
        <w:rPr>
          <w:rFonts w:ascii="Times New Roman" w:hAnsi="Times New Roman" w:cs="Times New Roman"/>
          <w:sz w:val="24"/>
          <w:szCs w:val="24"/>
        </w:rPr>
        <w:t>Стрелец Е.М. Государственная политика как инструмент формирования долгосрочных стратегий современного государства // Вестник государственного и муниципального управления. 2016. № 3. С. 15-20.</w:t>
      </w:r>
    </w:p>
    <w:p w:rsidR="0027174D" w:rsidRDefault="0027174D" w:rsidP="005C1371">
      <w:pPr>
        <w:pStyle w:val="a4"/>
      </w:pPr>
    </w:p>
  </w:footnote>
  <w:footnote w:id="18">
    <w:p w:rsidR="0027174D" w:rsidRPr="00C07EFB" w:rsidRDefault="0027174D" w:rsidP="005C137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EFB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07EFB">
        <w:rPr>
          <w:rFonts w:ascii="Times New Roman" w:hAnsi="Times New Roman" w:cs="Times New Roman"/>
          <w:sz w:val="24"/>
          <w:szCs w:val="24"/>
        </w:rPr>
        <w:t xml:space="preserve"> Трусов А. Система информационно-аналитического мониторинга инновационного развития промышленности и энергетики регионов Российской Федерации // Информационные Ресурсы России. 2013. № 6. С.31-33.</w:t>
      </w:r>
    </w:p>
  </w:footnote>
  <w:footnote w:id="19">
    <w:p w:rsidR="0027174D" w:rsidRPr="001D0F58" w:rsidRDefault="0027174D" w:rsidP="005B4D8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0F58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1D0F58">
        <w:rPr>
          <w:rFonts w:ascii="Times New Roman" w:hAnsi="Times New Roman" w:cs="Times New Roman"/>
          <w:sz w:val="24"/>
          <w:szCs w:val="24"/>
        </w:rPr>
        <w:t xml:space="preserve"> Козбаненко В. А.  Государственное управление: основы теории и организации. М</w:t>
      </w:r>
      <w:r w:rsidRPr="00BB0A1A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1D0F58">
        <w:rPr>
          <w:rFonts w:ascii="Times New Roman" w:hAnsi="Times New Roman" w:cs="Times New Roman"/>
          <w:sz w:val="24"/>
          <w:szCs w:val="24"/>
        </w:rPr>
        <w:t>Статус</w:t>
      </w:r>
      <w:r w:rsidRPr="00BB0A1A">
        <w:rPr>
          <w:rFonts w:ascii="Times New Roman" w:hAnsi="Times New Roman" w:cs="Times New Roman"/>
          <w:sz w:val="24"/>
          <w:szCs w:val="24"/>
          <w:lang w:val="en-US"/>
        </w:rPr>
        <w:t xml:space="preserve">, 2002. </w:t>
      </w:r>
      <w:r w:rsidRPr="001D0F58">
        <w:rPr>
          <w:rFonts w:ascii="Times New Roman" w:hAnsi="Times New Roman" w:cs="Times New Roman"/>
          <w:sz w:val="24"/>
          <w:szCs w:val="24"/>
        </w:rPr>
        <w:t>С</w:t>
      </w:r>
      <w:r w:rsidRPr="001D0F58">
        <w:rPr>
          <w:rFonts w:ascii="Times New Roman" w:hAnsi="Times New Roman" w:cs="Times New Roman"/>
          <w:sz w:val="24"/>
          <w:szCs w:val="24"/>
          <w:lang w:val="en-US"/>
        </w:rPr>
        <w:t>. 280-283.</w:t>
      </w:r>
    </w:p>
  </w:footnote>
  <w:footnote w:id="20">
    <w:p w:rsidR="0027174D" w:rsidRPr="003A61FC" w:rsidRDefault="0027174D" w:rsidP="00CD204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E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1D0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59E0">
        <w:rPr>
          <w:rFonts w:ascii="Times New Roman" w:hAnsi="Times New Roman" w:cs="Times New Roman"/>
          <w:sz w:val="24"/>
          <w:szCs w:val="24"/>
          <w:lang w:val="en-US"/>
        </w:rPr>
        <w:t>Weber M. Economy and Society: an Outline of Interpretive Sociology. NewYork</w:t>
      </w:r>
      <w:r w:rsidRPr="003A61FC">
        <w:rPr>
          <w:rFonts w:ascii="Times New Roman" w:hAnsi="Times New Roman" w:cs="Times New Roman"/>
          <w:sz w:val="24"/>
          <w:szCs w:val="24"/>
        </w:rPr>
        <w:t xml:space="preserve">: </w:t>
      </w:r>
      <w:r w:rsidRPr="001059E0">
        <w:rPr>
          <w:rFonts w:ascii="Times New Roman" w:hAnsi="Times New Roman" w:cs="Times New Roman"/>
          <w:sz w:val="24"/>
          <w:szCs w:val="24"/>
          <w:lang w:val="en-US"/>
        </w:rPr>
        <w:t>BedminsterPress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61FC">
        <w:rPr>
          <w:rFonts w:ascii="Times New Roman" w:hAnsi="Times New Roman" w:cs="Times New Roman"/>
          <w:sz w:val="24"/>
          <w:szCs w:val="24"/>
        </w:rPr>
        <w:t xml:space="preserve"> 1968.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A61FC">
        <w:rPr>
          <w:rFonts w:ascii="Times New Roman" w:hAnsi="Times New Roman" w:cs="Times New Roman"/>
          <w:sz w:val="24"/>
          <w:szCs w:val="24"/>
        </w:rPr>
        <w:t>. 125.</w:t>
      </w:r>
    </w:p>
  </w:footnote>
  <w:footnote w:id="21">
    <w:p w:rsidR="0027174D" w:rsidRDefault="0027174D" w:rsidP="00CD204E">
      <w:pPr>
        <w:pStyle w:val="a4"/>
        <w:ind w:firstLine="709"/>
        <w:jc w:val="both"/>
      </w:pPr>
      <w:r w:rsidRPr="001059E0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9E0">
        <w:rPr>
          <w:rFonts w:ascii="Times New Roman" w:hAnsi="Times New Roman" w:cs="Times New Roman"/>
          <w:sz w:val="24"/>
          <w:szCs w:val="24"/>
        </w:rPr>
        <w:t>Большак</w:t>
      </w:r>
      <w:r>
        <w:rPr>
          <w:rFonts w:ascii="Times New Roman" w:hAnsi="Times New Roman" w:cs="Times New Roman"/>
          <w:sz w:val="24"/>
          <w:szCs w:val="24"/>
        </w:rPr>
        <w:t>ова</w:t>
      </w:r>
      <w:r w:rsidRPr="001D0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D0F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D0F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Общество и политика. </w:t>
      </w:r>
      <w:r w:rsidRPr="001059E0">
        <w:rPr>
          <w:rFonts w:ascii="Times New Roman" w:hAnsi="Times New Roman" w:cs="Times New Roman"/>
          <w:sz w:val="24"/>
          <w:szCs w:val="24"/>
        </w:rPr>
        <w:t>СПб.:</w:t>
      </w:r>
      <w:r>
        <w:rPr>
          <w:rFonts w:ascii="Times New Roman" w:hAnsi="Times New Roman" w:cs="Times New Roman"/>
          <w:sz w:val="24"/>
          <w:szCs w:val="24"/>
        </w:rPr>
        <w:t xml:space="preserve"> С-Петерб. ун-та, 2000. </w:t>
      </w:r>
      <w:r w:rsidRPr="001059E0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9E0">
        <w:rPr>
          <w:rFonts w:ascii="Times New Roman" w:hAnsi="Times New Roman" w:cs="Times New Roman"/>
          <w:sz w:val="24"/>
          <w:szCs w:val="24"/>
        </w:rPr>
        <w:t>20.</w:t>
      </w:r>
    </w:p>
  </w:footnote>
  <w:footnote w:id="22">
    <w:p w:rsidR="0027174D" w:rsidRPr="001059E0" w:rsidRDefault="0027174D" w:rsidP="00CD204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E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="005B4D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Фельдштейн Д.И. Теория власти. М.: Флинта: МПСИ, 2008. </w:t>
      </w:r>
      <w:r w:rsidRPr="001059E0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9E0">
        <w:rPr>
          <w:rFonts w:ascii="Times New Roman" w:hAnsi="Times New Roman" w:cs="Times New Roman"/>
          <w:sz w:val="24"/>
          <w:szCs w:val="24"/>
        </w:rPr>
        <w:t>40-41.</w:t>
      </w:r>
    </w:p>
  </w:footnote>
  <w:footnote w:id="23">
    <w:p w:rsidR="0027174D" w:rsidRPr="001059E0" w:rsidRDefault="0027174D" w:rsidP="00CD204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E0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9E0">
        <w:rPr>
          <w:rFonts w:ascii="Times New Roman" w:hAnsi="Times New Roman" w:cs="Times New Roman"/>
          <w:sz w:val="24"/>
          <w:szCs w:val="24"/>
        </w:rPr>
        <w:t>Романович Н.А. Образ власти как отражение российской политической культуры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345FA3">
        <w:rPr>
          <w:rFonts w:ascii="Times New Roman" w:hAnsi="Times New Roman" w:cs="Times New Roman"/>
          <w:sz w:val="24"/>
          <w:szCs w:val="24"/>
        </w:rPr>
        <w:t>Вестник Воронежского государственного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59E0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. № 1. С. 169-171.</w:t>
      </w:r>
    </w:p>
  </w:footnote>
  <w:footnote w:id="24">
    <w:p w:rsidR="0027174D" w:rsidRDefault="0027174D" w:rsidP="00CD204E">
      <w:pPr>
        <w:pStyle w:val="a4"/>
        <w:ind w:firstLine="709"/>
        <w:jc w:val="both"/>
      </w:pPr>
      <w:r w:rsidRPr="001059E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="005B4D8F">
        <w:rPr>
          <w:rFonts w:ascii="Times New Roman" w:hAnsi="Times New Roman" w:cs="Times New Roman"/>
          <w:sz w:val="24"/>
          <w:szCs w:val="24"/>
        </w:rPr>
        <w:t xml:space="preserve"> </w:t>
      </w:r>
      <w:r w:rsidRPr="00B5169E">
        <w:rPr>
          <w:rFonts w:ascii="Times New Roman" w:hAnsi="Times New Roman" w:cs="Times New Roman"/>
          <w:sz w:val="24"/>
          <w:szCs w:val="24"/>
        </w:rPr>
        <w:t xml:space="preserve">Самаркина И.В. Политическая картина мира как компонент субъективного пространства политики: теоретико-методологические аспекты. – Краснодар: Кубанский гос. ун-т, 2013. </w:t>
      </w:r>
      <w:r w:rsidRPr="001059E0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9E0">
        <w:rPr>
          <w:rFonts w:ascii="Times New Roman" w:hAnsi="Times New Roman" w:cs="Times New Roman"/>
          <w:sz w:val="24"/>
          <w:szCs w:val="24"/>
        </w:rPr>
        <w:t>46.</w:t>
      </w:r>
    </w:p>
  </w:footnote>
  <w:footnote w:id="25">
    <w:p w:rsidR="0027174D" w:rsidRPr="001059E0" w:rsidRDefault="0027174D" w:rsidP="00CD204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E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="005B4D8F">
        <w:rPr>
          <w:rFonts w:ascii="Times New Roman" w:hAnsi="Times New Roman" w:cs="Times New Roman"/>
          <w:sz w:val="24"/>
          <w:szCs w:val="24"/>
        </w:rPr>
        <w:t xml:space="preserve"> </w:t>
      </w:r>
      <w:r w:rsidRPr="001059E0">
        <w:rPr>
          <w:rFonts w:ascii="Times New Roman" w:hAnsi="Times New Roman" w:cs="Times New Roman"/>
          <w:sz w:val="24"/>
          <w:szCs w:val="24"/>
        </w:rPr>
        <w:t>Нечаев Д.Н. Образ власти в массовом сознании населения РФ: социологический 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9E0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9E0">
        <w:rPr>
          <w:rFonts w:ascii="Times New Roman" w:hAnsi="Times New Roman" w:cs="Times New Roman"/>
          <w:sz w:val="24"/>
          <w:szCs w:val="24"/>
        </w:rPr>
        <w:t xml:space="preserve">Сборник статей и материалов </w:t>
      </w:r>
      <w:r w:rsidRPr="001059E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059E0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59E0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. № 5. С. 46-48.</w:t>
      </w:r>
    </w:p>
  </w:footnote>
  <w:footnote w:id="26">
    <w:p w:rsidR="0027174D" w:rsidRPr="001059E0" w:rsidRDefault="0027174D" w:rsidP="00CD204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E0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Егорова-Гантман Е.В. </w:t>
      </w:r>
      <w:r w:rsidRPr="001059E0">
        <w:rPr>
          <w:rFonts w:ascii="Times New Roman" w:hAnsi="Times New Roman" w:cs="Times New Roman"/>
          <w:sz w:val="24"/>
          <w:szCs w:val="24"/>
        </w:rPr>
        <w:t>Имидж лидера. Психол</w:t>
      </w:r>
      <w:r>
        <w:rPr>
          <w:rFonts w:ascii="Times New Roman" w:hAnsi="Times New Roman" w:cs="Times New Roman"/>
          <w:sz w:val="24"/>
          <w:szCs w:val="24"/>
        </w:rPr>
        <w:t>огическое пособие для политиков.</w:t>
      </w:r>
      <w:r w:rsidRPr="001059E0">
        <w:rPr>
          <w:rFonts w:ascii="Times New Roman" w:hAnsi="Times New Roman" w:cs="Times New Roman"/>
          <w:sz w:val="24"/>
          <w:szCs w:val="24"/>
        </w:rPr>
        <w:t xml:space="preserve"> М.:</w:t>
      </w:r>
      <w:r>
        <w:rPr>
          <w:rFonts w:ascii="Times New Roman" w:hAnsi="Times New Roman" w:cs="Times New Roman"/>
          <w:sz w:val="24"/>
          <w:szCs w:val="24"/>
        </w:rPr>
        <w:t xml:space="preserve"> Об-во «Знание» России, 1994. С. 265.</w:t>
      </w:r>
    </w:p>
  </w:footnote>
  <w:footnote w:id="27">
    <w:p w:rsidR="0027174D" w:rsidRPr="001059E0" w:rsidRDefault="0027174D" w:rsidP="00CD204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E0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Шестопал</w:t>
      </w:r>
      <w:r w:rsidRPr="001059E0">
        <w:rPr>
          <w:rFonts w:ascii="Times New Roman" w:hAnsi="Times New Roman" w:cs="Times New Roman"/>
          <w:sz w:val="24"/>
          <w:szCs w:val="24"/>
        </w:rPr>
        <w:t xml:space="preserve"> Е.Б. Политическая психология: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9E0">
        <w:rPr>
          <w:rFonts w:ascii="Times New Roman" w:hAnsi="Times New Roman" w:cs="Times New Roman"/>
          <w:sz w:val="24"/>
          <w:szCs w:val="24"/>
        </w:rPr>
        <w:t>Учебник для студентов вуз</w:t>
      </w:r>
      <w:r>
        <w:rPr>
          <w:rFonts w:ascii="Times New Roman" w:hAnsi="Times New Roman" w:cs="Times New Roman"/>
          <w:sz w:val="24"/>
          <w:szCs w:val="24"/>
        </w:rPr>
        <w:t xml:space="preserve">ов. </w:t>
      </w:r>
      <w:r w:rsidRPr="001059E0">
        <w:rPr>
          <w:rFonts w:ascii="Times New Roman" w:hAnsi="Times New Roman" w:cs="Times New Roman"/>
          <w:sz w:val="24"/>
          <w:szCs w:val="24"/>
        </w:rPr>
        <w:t>М.: «Аспект Пресс», 2007</w:t>
      </w:r>
      <w:r>
        <w:rPr>
          <w:rFonts w:ascii="Times New Roman" w:hAnsi="Times New Roman" w:cs="Times New Roman"/>
          <w:sz w:val="24"/>
          <w:szCs w:val="24"/>
        </w:rPr>
        <w:t>. С. 420.</w:t>
      </w:r>
    </w:p>
  </w:footnote>
  <w:footnote w:id="28">
    <w:p w:rsidR="0027174D" w:rsidRDefault="0027174D" w:rsidP="00CD204E">
      <w:pPr>
        <w:pStyle w:val="a4"/>
        <w:ind w:firstLine="709"/>
        <w:jc w:val="both"/>
      </w:pPr>
      <w:r w:rsidRPr="001059E0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9E0">
        <w:rPr>
          <w:rFonts w:ascii="Times New Roman" w:hAnsi="Times New Roman" w:cs="Times New Roman"/>
          <w:sz w:val="24"/>
          <w:szCs w:val="24"/>
        </w:rPr>
        <w:t>Лео</w:t>
      </w:r>
      <w:r>
        <w:rPr>
          <w:rFonts w:ascii="Times New Roman" w:hAnsi="Times New Roman" w:cs="Times New Roman"/>
          <w:sz w:val="24"/>
          <w:szCs w:val="24"/>
        </w:rPr>
        <w:t xml:space="preserve">нтьев Д.А. От образа к имиджу. </w:t>
      </w:r>
      <w:r w:rsidRPr="001059E0">
        <w:rPr>
          <w:rFonts w:ascii="Times New Roman" w:hAnsi="Times New Roman" w:cs="Times New Roman"/>
          <w:sz w:val="24"/>
          <w:szCs w:val="24"/>
        </w:rPr>
        <w:t>Психосемантичес</w:t>
      </w:r>
      <w:r>
        <w:rPr>
          <w:rFonts w:ascii="Times New Roman" w:hAnsi="Times New Roman" w:cs="Times New Roman"/>
          <w:sz w:val="24"/>
          <w:szCs w:val="24"/>
        </w:rPr>
        <w:t xml:space="preserve">кий брендинг // Реклама и жизнь. </w:t>
      </w:r>
      <w:r w:rsidRPr="001059E0">
        <w:rPr>
          <w:rFonts w:ascii="Times New Roman" w:hAnsi="Times New Roman" w:cs="Times New Roman"/>
          <w:sz w:val="24"/>
          <w:szCs w:val="24"/>
        </w:rPr>
        <w:t>2000.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59E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9E0">
        <w:rPr>
          <w:rFonts w:ascii="Times New Roman" w:hAnsi="Times New Roman" w:cs="Times New Roman"/>
          <w:sz w:val="24"/>
          <w:szCs w:val="24"/>
        </w:rPr>
        <w:t>1(13).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9E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59E0">
        <w:rPr>
          <w:rFonts w:ascii="Times New Roman" w:hAnsi="Times New Roman" w:cs="Times New Roman"/>
          <w:sz w:val="24"/>
          <w:szCs w:val="24"/>
        </w:rPr>
        <w:t>19-22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29">
    <w:p w:rsidR="0027174D" w:rsidRPr="001059E0" w:rsidRDefault="0027174D" w:rsidP="00CD204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E0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Почепцов Г.Г. Имиджелогия: изд. 2-ое </w:t>
      </w:r>
      <w:r w:rsidRPr="00A43E84">
        <w:rPr>
          <w:rFonts w:ascii="Times New Roman" w:hAnsi="Times New Roman" w:cs="Times New Roman"/>
          <w:sz w:val="24"/>
          <w:szCs w:val="24"/>
        </w:rPr>
        <w:t>исправленное и дополненное</w:t>
      </w:r>
      <w:r>
        <w:rPr>
          <w:rFonts w:ascii="Times New Roman" w:hAnsi="Times New Roman" w:cs="Times New Roman"/>
          <w:sz w:val="24"/>
          <w:szCs w:val="24"/>
        </w:rPr>
        <w:t>. М.: Рефл-бук Ваклер, 2001. С. 657.</w:t>
      </w:r>
    </w:p>
  </w:footnote>
  <w:footnote w:id="30">
    <w:p w:rsidR="0027174D" w:rsidRPr="001059E0" w:rsidRDefault="0027174D" w:rsidP="00BB7AC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E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1059E0">
        <w:rPr>
          <w:rFonts w:ascii="Times New Roman" w:hAnsi="Times New Roman" w:cs="Times New Roman"/>
          <w:sz w:val="24"/>
          <w:szCs w:val="24"/>
        </w:rPr>
        <w:t>Селиверстова Ю.А. Имидж политического лидера: создание, внедрение, актуализация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9E0">
        <w:rPr>
          <w:rFonts w:ascii="Times New Roman" w:hAnsi="Times New Roman" w:cs="Times New Roman"/>
          <w:sz w:val="24"/>
          <w:szCs w:val="24"/>
        </w:rPr>
        <w:t>// Власть.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9E0">
        <w:rPr>
          <w:rFonts w:ascii="Times New Roman" w:hAnsi="Times New Roman" w:cs="Times New Roman"/>
          <w:sz w:val="24"/>
          <w:szCs w:val="24"/>
        </w:rPr>
        <w:t>2011.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9E0">
        <w:rPr>
          <w:rFonts w:ascii="Times New Roman" w:hAnsi="Times New Roman" w:cs="Times New Roman"/>
          <w:sz w:val="24"/>
          <w:szCs w:val="24"/>
        </w:rPr>
        <w:t>№1.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9E0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9E0">
        <w:rPr>
          <w:rFonts w:ascii="Times New Roman" w:hAnsi="Times New Roman" w:cs="Times New Roman"/>
          <w:sz w:val="24"/>
          <w:szCs w:val="24"/>
        </w:rPr>
        <w:t>71-73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31">
    <w:p w:rsidR="0027174D" w:rsidRDefault="0027174D" w:rsidP="00BB7ACE">
      <w:pPr>
        <w:pStyle w:val="a4"/>
        <w:ind w:firstLine="709"/>
        <w:jc w:val="both"/>
      </w:pPr>
      <w:r w:rsidRPr="001059E0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Шестопал</w:t>
      </w:r>
      <w:r w:rsidRPr="007E31B2">
        <w:rPr>
          <w:rFonts w:ascii="Times New Roman" w:hAnsi="Times New Roman" w:cs="Times New Roman"/>
          <w:sz w:val="24"/>
          <w:szCs w:val="24"/>
        </w:rPr>
        <w:t xml:space="preserve"> Е.Б. Политическая психология: Учебник для студентов вузов. М.: «Аспект Пресс», 2007. </w:t>
      </w:r>
      <w:r w:rsidRPr="001059E0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9E0">
        <w:rPr>
          <w:rFonts w:ascii="Times New Roman" w:hAnsi="Times New Roman" w:cs="Times New Roman"/>
          <w:sz w:val="24"/>
          <w:szCs w:val="24"/>
        </w:rPr>
        <w:t>170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32">
    <w:p w:rsidR="0027174D" w:rsidRPr="001059E0" w:rsidRDefault="0027174D" w:rsidP="001D0F5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E0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9E0">
        <w:rPr>
          <w:rFonts w:ascii="Times New Roman" w:hAnsi="Times New Roman" w:cs="Times New Roman"/>
          <w:sz w:val="24"/>
          <w:szCs w:val="24"/>
        </w:rPr>
        <w:t>Здравомыслов А.Г. Власть и общество в России: кризис 90-х годов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9E0">
        <w:rPr>
          <w:rFonts w:ascii="Times New Roman" w:hAnsi="Times New Roman" w:cs="Times New Roman"/>
          <w:sz w:val="24"/>
          <w:szCs w:val="24"/>
        </w:rPr>
        <w:t>// Общественные науки и современность.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9E0">
        <w:rPr>
          <w:rFonts w:ascii="Times New Roman" w:hAnsi="Times New Roman" w:cs="Times New Roman"/>
          <w:sz w:val="24"/>
          <w:szCs w:val="24"/>
        </w:rPr>
        <w:t>2000</w:t>
      </w:r>
      <w:r>
        <w:rPr>
          <w:rFonts w:ascii="Times New Roman" w:hAnsi="Times New Roman" w:cs="Times New Roman"/>
          <w:sz w:val="24"/>
          <w:szCs w:val="24"/>
        </w:rPr>
        <w:t xml:space="preserve">. № 6. </w:t>
      </w:r>
      <w:r w:rsidRPr="001059E0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9E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33">
    <w:p w:rsidR="0027174D" w:rsidRPr="001D0F58" w:rsidRDefault="0027174D" w:rsidP="001D0F5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F58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1D0F58">
        <w:rPr>
          <w:rFonts w:ascii="Times New Roman" w:hAnsi="Times New Roman" w:cs="Times New Roman"/>
          <w:sz w:val="24"/>
          <w:szCs w:val="24"/>
        </w:rPr>
        <w:t xml:space="preserve"> Зуева Т. М.  Механизмы формирования образа власти // Теория и практика общественного развития. 2013. № 5. С. 15-20.</w:t>
      </w:r>
    </w:p>
  </w:footnote>
  <w:footnote w:id="34">
    <w:p w:rsidR="0027174D" w:rsidRPr="006F300F" w:rsidRDefault="0027174D" w:rsidP="006F300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6F300F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6F300F">
        <w:rPr>
          <w:rFonts w:ascii="Times New Roman" w:hAnsi="Times New Roman" w:cs="Times New Roman"/>
          <w:sz w:val="24"/>
          <w:szCs w:val="24"/>
        </w:rPr>
        <w:t xml:space="preserve"> Кара-Мурза С. Г. Манипуляция сознанием. Учебное пособие.  М.: Алгоритм, 2004. С. 89-91.</w:t>
      </w:r>
    </w:p>
  </w:footnote>
  <w:footnote w:id="35">
    <w:p w:rsidR="0027174D" w:rsidRDefault="0027174D" w:rsidP="006F300F">
      <w:pPr>
        <w:pStyle w:val="a4"/>
        <w:ind w:firstLine="709"/>
      </w:pPr>
      <w:r w:rsidRPr="006F300F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6F300F">
        <w:rPr>
          <w:rFonts w:ascii="Times New Roman" w:hAnsi="Times New Roman" w:cs="Times New Roman"/>
          <w:sz w:val="24"/>
          <w:szCs w:val="24"/>
        </w:rPr>
        <w:t xml:space="preserve"> Танчин И. Социология. М.: Знания, 2008. С. 145-149.</w:t>
      </w:r>
    </w:p>
  </w:footnote>
  <w:footnote w:id="36">
    <w:p w:rsidR="0027174D" w:rsidRPr="006F300F" w:rsidRDefault="0027174D" w:rsidP="00D74BA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00F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00F">
        <w:rPr>
          <w:rFonts w:ascii="Times New Roman" w:hAnsi="Times New Roman" w:cs="Times New Roman"/>
          <w:sz w:val="24"/>
          <w:szCs w:val="24"/>
        </w:rPr>
        <w:t>Санжаревский И.И. Политическая наука: словарь-справочник. М.: Политическое управление, 2016. С. 140.</w:t>
      </w:r>
    </w:p>
  </w:footnote>
  <w:footnote w:id="37">
    <w:p w:rsidR="0027174D" w:rsidRDefault="0027174D" w:rsidP="006F300F">
      <w:pPr>
        <w:pStyle w:val="a4"/>
        <w:ind w:firstLine="709"/>
      </w:pPr>
      <w:r w:rsidRPr="006F300F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6F300F">
        <w:rPr>
          <w:rFonts w:ascii="Times New Roman" w:hAnsi="Times New Roman" w:cs="Times New Roman"/>
          <w:sz w:val="24"/>
          <w:szCs w:val="24"/>
        </w:rPr>
        <w:t xml:space="preserve"> Барышева А.Д. Политология. Шпаргалка. М.: Окей-книга, 2008. С.202-204.</w:t>
      </w:r>
    </w:p>
  </w:footnote>
  <w:footnote w:id="38">
    <w:p w:rsidR="0027174D" w:rsidRPr="001059E0" w:rsidRDefault="0027174D" w:rsidP="00B50ED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E0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9E0">
        <w:rPr>
          <w:rFonts w:ascii="Times New Roman" w:hAnsi="Times New Roman" w:cs="Times New Roman"/>
          <w:sz w:val="24"/>
          <w:szCs w:val="24"/>
        </w:rPr>
        <w:t>Бурев И. Блогинг в PR-про</w:t>
      </w:r>
      <w:r>
        <w:rPr>
          <w:rFonts w:ascii="Times New Roman" w:hAnsi="Times New Roman" w:cs="Times New Roman"/>
          <w:sz w:val="24"/>
          <w:szCs w:val="24"/>
        </w:rPr>
        <w:t xml:space="preserve">движении // Маркетинг и реклама. </w:t>
      </w:r>
      <w:r w:rsidRPr="001059E0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>. №4. С. 76.</w:t>
      </w:r>
    </w:p>
  </w:footnote>
  <w:footnote w:id="39">
    <w:p w:rsidR="0027174D" w:rsidRPr="00B50ED1" w:rsidRDefault="0027174D" w:rsidP="00B50ED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ED1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B50ED1">
        <w:rPr>
          <w:rFonts w:ascii="Times New Roman" w:hAnsi="Times New Roman" w:cs="Times New Roman"/>
          <w:sz w:val="24"/>
          <w:szCs w:val="24"/>
        </w:rPr>
        <w:t xml:space="preserve"> Тощенко Ж.Т. Политическая социология: учебник. М.: Юрайт, 2012</w:t>
      </w:r>
      <w:r>
        <w:rPr>
          <w:rFonts w:ascii="Times New Roman" w:hAnsi="Times New Roman" w:cs="Times New Roman"/>
          <w:sz w:val="24"/>
          <w:szCs w:val="24"/>
        </w:rPr>
        <w:t>.  С. 65-67</w:t>
      </w:r>
      <w:r w:rsidRPr="00B50ED1">
        <w:rPr>
          <w:rFonts w:ascii="Times New Roman" w:hAnsi="Times New Roman" w:cs="Times New Roman"/>
          <w:sz w:val="24"/>
          <w:szCs w:val="24"/>
        </w:rPr>
        <w:t xml:space="preserve">. </w:t>
      </w:r>
    </w:p>
  </w:footnote>
  <w:footnote w:id="40">
    <w:p w:rsidR="0027174D" w:rsidRPr="001059E0" w:rsidRDefault="0027174D" w:rsidP="001C6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E0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9E0">
        <w:rPr>
          <w:rFonts w:ascii="Times New Roman" w:hAnsi="Times New Roman" w:cs="Times New Roman"/>
          <w:sz w:val="24"/>
          <w:szCs w:val="24"/>
        </w:rPr>
        <w:t>Силантьева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9E0">
        <w:rPr>
          <w:rFonts w:ascii="Times New Roman" w:hAnsi="Times New Roman" w:cs="Times New Roman"/>
          <w:sz w:val="24"/>
          <w:szCs w:val="24"/>
        </w:rPr>
        <w:t>В.А. Вузовское образование в системе политической социализации 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9E0">
        <w:rPr>
          <w:rFonts w:ascii="Times New Roman" w:hAnsi="Times New Roman" w:cs="Times New Roman"/>
          <w:sz w:val="24"/>
          <w:szCs w:val="24"/>
        </w:rPr>
        <w:t>Научный вестни</w:t>
      </w:r>
      <w:r>
        <w:rPr>
          <w:rFonts w:ascii="Times New Roman" w:hAnsi="Times New Roman" w:cs="Times New Roman"/>
          <w:sz w:val="24"/>
          <w:szCs w:val="24"/>
        </w:rPr>
        <w:t xml:space="preserve">к Южного института менеджмента. </w:t>
      </w:r>
      <w:r w:rsidRPr="001059E0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59E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1. С. </w:t>
      </w:r>
      <w:r w:rsidRPr="001059E0">
        <w:rPr>
          <w:rFonts w:ascii="Times New Roman" w:hAnsi="Times New Roman" w:cs="Times New Roman"/>
          <w:sz w:val="24"/>
          <w:szCs w:val="24"/>
        </w:rPr>
        <w:t>99-101.</w:t>
      </w:r>
    </w:p>
  </w:footnote>
  <w:footnote w:id="41">
    <w:p w:rsidR="0027174D" w:rsidRPr="0079339A" w:rsidRDefault="0027174D" w:rsidP="0079339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39A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9339A">
        <w:rPr>
          <w:rFonts w:ascii="Times New Roman" w:hAnsi="Times New Roman" w:cs="Times New Roman"/>
          <w:sz w:val="24"/>
          <w:szCs w:val="24"/>
        </w:rPr>
        <w:t xml:space="preserve"> Феде</w:t>
      </w:r>
      <w:r>
        <w:rPr>
          <w:rFonts w:ascii="Times New Roman" w:hAnsi="Times New Roman" w:cs="Times New Roman"/>
          <w:sz w:val="24"/>
          <w:szCs w:val="24"/>
        </w:rPr>
        <w:t>ральный закон от 29 декабря 2012 г. №</w:t>
      </w:r>
      <w:r w:rsidRPr="0079339A">
        <w:rPr>
          <w:rFonts w:ascii="Times New Roman" w:hAnsi="Times New Roman" w:cs="Times New Roman"/>
          <w:sz w:val="24"/>
          <w:szCs w:val="24"/>
        </w:rPr>
        <w:t xml:space="preserve"> 273-ФЗ "Об 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Федерации": в ред. Ф</w:t>
      </w:r>
      <w:r w:rsidRPr="00FD228A">
        <w:rPr>
          <w:rFonts w:ascii="Times New Roman" w:hAnsi="Times New Roman" w:cs="Times New Roman"/>
          <w:sz w:val="24"/>
          <w:szCs w:val="24"/>
        </w:rPr>
        <w:t>едерального зак</w:t>
      </w:r>
      <w:r>
        <w:rPr>
          <w:rFonts w:ascii="Times New Roman" w:hAnsi="Times New Roman" w:cs="Times New Roman"/>
          <w:sz w:val="24"/>
          <w:szCs w:val="24"/>
        </w:rPr>
        <w:t xml:space="preserve">она № </w:t>
      </w:r>
      <w:r w:rsidRPr="00FD228A">
        <w:rPr>
          <w:rFonts w:ascii="Times New Roman" w:hAnsi="Times New Roman" w:cs="Times New Roman"/>
          <w:sz w:val="24"/>
          <w:szCs w:val="24"/>
        </w:rPr>
        <w:t>25-ФЗ</w:t>
      </w:r>
      <w:r>
        <w:rPr>
          <w:rFonts w:ascii="Times New Roman" w:hAnsi="Times New Roman" w:cs="Times New Roman"/>
          <w:sz w:val="24"/>
          <w:szCs w:val="24"/>
        </w:rPr>
        <w:t xml:space="preserve"> от 19  февраля  2018г. // Собр. законодательства РФ. 2018.</w:t>
      </w:r>
      <w:r w:rsidRPr="00FD22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9.</w:t>
      </w:r>
      <w:r w:rsidRPr="00FD228A">
        <w:rPr>
          <w:rFonts w:ascii="Times New Roman" w:hAnsi="Times New Roman" w:cs="Times New Roman"/>
          <w:sz w:val="24"/>
          <w:szCs w:val="24"/>
        </w:rPr>
        <w:t xml:space="preserve"> ст. 1282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42">
    <w:p w:rsidR="0027174D" w:rsidRDefault="0027174D" w:rsidP="0079339A">
      <w:pPr>
        <w:pStyle w:val="a4"/>
        <w:ind w:firstLine="709"/>
        <w:jc w:val="both"/>
      </w:pPr>
      <w:r w:rsidRPr="0079339A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39A">
        <w:rPr>
          <w:rFonts w:ascii="Times New Roman" w:hAnsi="Times New Roman" w:cs="Times New Roman"/>
          <w:sz w:val="24"/>
          <w:szCs w:val="24"/>
        </w:rPr>
        <w:t>Шестопал Е.Б. Политическая социализация российских граждан в период трансформации. М.: Новый хронограф, 2008.  С. 338.</w:t>
      </w:r>
    </w:p>
  </w:footnote>
  <w:footnote w:id="43">
    <w:p w:rsidR="0027174D" w:rsidRPr="00FD228A" w:rsidRDefault="0027174D" w:rsidP="00FC72EB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228A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2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База результатов опросов россиян «Архивариус» / ВЦИОМ. </w:t>
      </w:r>
      <w:r w:rsidRPr="00FD228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URL: </w:t>
      </w:r>
      <w:hyperlink r:id="rId1" w:history="1"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http://wciom.ru/da tabase/baza_rezultatov_oprosa_s_1992_goda/</w:t>
        </w:r>
      </w:hyperlink>
      <w:r w:rsidRPr="00FD228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Pr="00FD228A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Pr="00FD228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D228A">
        <w:rPr>
          <w:rFonts w:ascii="Times New Roman" w:hAnsi="Times New Roman" w:cs="Times New Roman"/>
          <w:color w:val="000000" w:themeColor="text1"/>
          <w:sz w:val="24"/>
          <w:szCs w:val="24"/>
        </w:rPr>
        <w:t>обращения</w:t>
      </w:r>
      <w:r w:rsidRPr="00FD228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03.12.2017).</w:t>
      </w:r>
    </w:p>
  </w:footnote>
  <w:footnote w:id="44">
    <w:p w:rsidR="0027174D" w:rsidRPr="00FD228A" w:rsidRDefault="0027174D" w:rsidP="00FC72EB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228A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228A">
        <w:rPr>
          <w:rFonts w:ascii="Times New Roman" w:hAnsi="Times New Roman" w:cs="Times New Roman"/>
          <w:color w:val="000000" w:themeColor="text1"/>
          <w:sz w:val="24"/>
          <w:szCs w:val="24"/>
        </w:rPr>
        <w:t>Шестопал Е.Б. Путин 3.0: общество и власть в новейшей истории России: Монография. М.: АРГАМАК-МЕДИА, 2015. С. 114.</w:t>
      </w:r>
    </w:p>
  </w:footnote>
  <w:footnote w:id="45">
    <w:p w:rsidR="0027174D" w:rsidRPr="00C41B53" w:rsidRDefault="0027174D" w:rsidP="00FC72E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8A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228A">
        <w:rPr>
          <w:rFonts w:ascii="Times New Roman" w:hAnsi="Times New Roman" w:cs="Times New Roman"/>
          <w:color w:val="000000" w:themeColor="text1"/>
          <w:sz w:val="24"/>
          <w:szCs w:val="24"/>
        </w:rPr>
        <w:t>Волков Д.</w:t>
      </w:r>
      <w:r w:rsidRPr="00FD228A">
        <w:rPr>
          <w:rFonts w:ascii="Georgia" w:eastAsia="Times New Roman" w:hAnsi="Georgia" w:cs="Times New Roman"/>
          <w:color w:val="000000" w:themeColor="text1"/>
          <w:kern w:val="36"/>
          <w:sz w:val="53"/>
          <w:szCs w:val="53"/>
          <w:lang w:eastAsia="ru-RU"/>
        </w:rPr>
        <w:t xml:space="preserve"> </w:t>
      </w:r>
      <w:r w:rsidRPr="00FD2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Путин на пике популярности/ Интервью с Deutsche Welle 28.10.2015. </w:t>
      </w:r>
      <w:r w:rsidRPr="00FD228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FD228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FD228A">
        <w:rPr>
          <w:color w:val="000000" w:themeColor="text1"/>
        </w:rPr>
        <w:t xml:space="preserve"> </w:t>
      </w:r>
      <w:hyperlink r:id="rId2" w:history="1"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://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dw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com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/социолог-левада-центра-путин-на-пике-популярности/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a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-18807634</w:t>
        </w:r>
      </w:hyperlink>
      <w:r w:rsidRPr="00FD2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02.12.2017).</w:t>
      </w:r>
    </w:p>
  </w:footnote>
  <w:footnote w:id="46">
    <w:p w:rsidR="0027174D" w:rsidRPr="00FD228A" w:rsidRDefault="0027174D" w:rsidP="00FC72EB">
      <w:pPr>
        <w:pStyle w:val="a4"/>
        <w:ind w:firstLine="709"/>
        <w:jc w:val="both"/>
        <w:rPr>
          <w:color w:val="000000" w:themeColor="text1"/>
        </w:rPr>
      </w:pPr>
      <w:r w:rsidRPr="00FD228A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2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Волков Д. Рейтинг Путина – реальность или вымысел социологов? </w:t>
      </w:r>
      <w:r w:rsidRPr="00FD228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FD2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w:history="1"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://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. 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levada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/2015/07/08/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rejting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-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putina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-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realnost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-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ili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-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vymysel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-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sotsiologov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-2/</w:t>
        </w:r>
      </w:hyperlink>
      <w:r w:rsidRPr="00FD2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228A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>(дата обращения: 02.12. 2017).</w:t>
      </w:r>
    </w:p>
  </w:footnote>
  <w:footnote w:id="47">
    <w:p w:rsidR="0027174D" w:rsidRPr="00184561" w:rsidRDefault="0027174D" w:rsidP="00FC72EB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561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4561">
        <w:rPr>
          <w:rFonts w:ascii="Times New Roman" w:hAnsi="Times New Roman" w:cs="Times New Roman"/>
          <w:color w:val="000000" w:themeColor="text1"/>
          <w:sz w:val="24"/>
          <w:szCs w:val="24"/>
        </w:rPr>
        <w:t>Абдуллина Л.С.  Репрезентация В.В. Путина как национального лидера // Вестник Башкирского университета. 2015. № 1. С. 18-23.</w:t>
      </w:r>
    </w:p>
  </w:footnote>
  <w:footnote w:id="48">
    <w:p w:rsidR="0027174D" w:rsidRPr="00A7744A" w:rsidRDefault="0027174D" w:rsidP="00FC72E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561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4561">
        <w:rPr>
          <w:rFonts w:ascii="Times New Roman" w:hAnsi="Times New Roman" w:cs="Times New Roman"/>
          <w:color w:val="000000" w:themeColor="text1"/>
          <w:sz w:val="24"/>
          <w:szCs w:val="24"/>
        </w:rPr>
        <w:t>Зоркая Н. Общественной мнение - 2015. М.: Левада-Центр, 2016. С.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4561">
        <w:rPr>
          <w:rFonts w:ascii="Times New Roman" w:hAnsi="Times New Roman" w:cs="Times New Roman"/>
          <w:color w:val="000000" w:themeColor="text1"/>
          <w:sz w:val="24"/>
          <w:szCs w:val="24"/>
        </w:rPr>
        <w:t>115.</w:t>
      </w:r>
    </w:p>
  </w:footnote>
  <w:footnote w:id="49">
    <w:p w:rsidR="0027174D" w:rsidRDefault="0027174D" w:rsidP="00FC72EB">
      <w:pPr>
        <w:pStyle w:val="a4"/>
        <w:ind w:firstLine="709"/>
        <w:jc w:val="both"/>
      </w:pPr>
      <w:r w:rsidRPr="00A7744A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Там же. С</w:t>
      </w:r>
      <w:r w:rsidRPr="00A774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44A">
        <w:rPr>
          <w:rFonts w:ascii="Times New Roman" w:hAnsi="Times New Roman" w:cs="Times New Roman"/>
          <w:sz w:val="24"/>
          <w:szCs w:val="24"/>
        </w:rPr>
        <w:t>123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50">
    <w:p w:rsidR="0027174D" w:rsidRPr="00A7744A" w:rsidRDefault="0027174D" w:rsidP="00D74BA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44A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Алексеев </w:t>
      </w:r>
      <w:r w:rsidRPr="00A7744A">
        <w:rPr>
          <w:rFonts w:ascii="Times New Roman" w:hAnsi="Times New Roman" w:cs="Times New Roman"/>
          <w:sz w:val="24"/>
          <w:szCs w:val="24"/>
        </w:rPr>
        <w:t xml:space="preserve">Д.Ю. Политическое лидерство </w:t>
      </w:r>
      <w:r>
        <w:rPr>
          <w:rFonts w:ascii="Times New Roman" w:hAnsi="Times New Roman" w:cs="Times New Roman"/>
          <w:sz w:val="24"/>
          <w:szCs w:val="24"/>
        </w:rPr>
        <w:t xml:space="preserve">в России: основные тенденции // </w:t>
      </w:r>
      <w:r w:rsidRPr="00A7744A">
        <w:rPr>
          <w:rFonts w:ascii="Times New Roman" w:hAnsi="Times New Roman" w:cs="Times New Roman"/>
          <w:sz w:val="24"/>
          <w:szCs w:val="24"/>
        </w:rPr>
        <w:t>Журнал</w:t>
      </w:r>
    </w:p>
    <w:p w:rsidR="0027174D" w:rsidRPr="00A7744A" w:rsidRDefault="0027174D" w:rsidP="00D74B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744A">
        <w:rPr>
          <w:rFonts w:ascii="Times New Roman" w:hAnsi="Times New Roman" w:cs="Times New Roman"/>
          <w:sz w:val="24"/>
          <w:szCs w:val="24"/>
        </w:rPr>
        <w:t>Известия Дальневосточного федерального университета. Экономика и управление.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44A">
        <w:rPr>
          <w:rFonts w:ascii="Times New Roman" w:hAnsi="Times New Roman" w:cs="Times New Roman"/>
          <w:sz w:val="24"/>
          <w:szCs w:val="24"/>
        </w:rPr>
        <w:t>2010.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44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44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44A">
        <w:rPr>
          <w:rFonts w:ascii="Times New Roman" w:hAnsi="Times New Roman" w:cs="Times New Roman"/>
          <w:sz w:val="24"/>
          <w:szCs w:val="24"/>
        </w:rPr>
        <w:t>С. 93-99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51">
    <w:p w:rsidR="0027174D" w:rsidRPr="00A7744A" w:rsidRDefault="0027174D" w:rsidP="00FC72E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44A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Нестерова</w:t>
      </w:r>
      <w:r w:rsidRPr="00A7744A">
        <w:rPr>
          <w:rFonts w:ascii="Times New Roman" w:hAnsi="Times New Roman" w:cs="Times New Roman"/>
          <w:sz w:val="24"/>
          <w:szCs w:val="24"/>
        </w:rPr>
        <w:t xml:space="preserve"> С.В. Восприятие власти, политических лидеров в современной России гражданами. Что происходит с нашим обществом? // Вестник Томского 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осударственного университета. 2013. </w:t>
      </w:r>
      <w:r w:rsidRPr="00A7744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3(23). </w:t>
      </w:r>
      <w:r w:rsidRPr="00A7744A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44A">
        <w:rPr>
          <w:rFonts w:ascii="Times New Roman" w:hAnsi="Times New Roman" w:cs="Times New Roman"/>
          <w:sz w:val="24"/>
          <w:szCs w:val="24"/>
        </w:rPr>
        <w:t>56-59.</w:t>
      </w:r>
    </w:p>
  </w:footnote>
  <w:footnote w:id="52">
    <w:p w:rsidR="0027174D" w:rsidRPr="00A7744A" w:rsidRDefault="0027174D" w:rsidP="00FC72E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44A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9339A">
        <w:rPr>
          <w:rFonts w:ascii="Times New Roman" w:hAnsi="Times New Roman" w:cs="Times New Roman"/>
          <w:sz w:val="24"/>
          <w:szCs w:val="24"/>
        </w:rPr>
        <w:t xml:space="preserve">Шестопал Е.Б. Путин 3.0: общество и власть в новейшей истории России: Монография. М.: АРГАМАК-МЕДИА, 2015.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Pr="00A7744A">
        <w:rPr>
          <w:rFonts w:ascii="Times New Roman" w:hAnsi="Times New Roman" w:cs="Times New Roman"/>
          <w:sz w:val="24"/>
          <w:szCs w:val="24"/>
        </w:rPr>
        <w:t>343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53">
    <w:p w:rsidR="0027174D" w:rsidRDefault="0027174D" w:rsidP="00FC72EB">
      <w:pPr>
        <w:pStyle w:val="a4"/>
        <w:ind w:firstLine="709"/>
        <w:jc w:val="both"/>
      </w:pPr>
      <w:r w:rsidRPr="00A7744A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Лейченко </w:t>
      </w:r>
      <w:r w:rsidRPr="00A7744A">
        <w:rPr>
          <w:rFonts w:ascii="Times New Roman" w:hAnsi="Times New Roman" w:cs="Times New Roman"/>
          <w:sz w:val="24"/>
          <w:szCs w:val="24"/>
        </w:rPr>
        <w:t>О.Ф. Тандем как особенность политического лидерства в современной России // Гуманитарные исследования в Восточной Сибири и на Дальнем Востоке.</w:t>
      </w:r>
      <w:r>
        <w:rPr>
          <w:rFonts w:ascii="Times New Roman" w:hAnsi="Times New Roman" w:cs="Times New Roman"/>
          <w:sz w:val="24"/>
          <w:szCs w:val="24"/>
        </w:rPr>
        <w:t xml:space="preserve"> 2010. </w:t>
      </w:r>
      <w:r w:rsidRPr="00A7744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44A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44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7744A">
        <w:rPr>
          <w:rFonts w:ascii="Times New Roman" w:hAnsi="Times New Roman" w:cs="Times New Roman"/>
          <w:sz w:val="24"/>
          <w:szCs w:val="24"/>
        </w:rPr>
        <w:t>90-95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54">
    <w:p w:rsidR="0027174D" w:rsidRPr="00985180" w:rsidRDefault="0027174D" w:rsidP="00FC72E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44A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598">
        <w:rPr>
          <w:rFonts w:ascii="Times New Roman" w:hAnsi="Times New Roman" w:cs="Times New Roman"/>
          <w:sz w:val="24"/>
          <w:szCs w:val="24"/>
        </w:rPr>
        <w:t>О работе российского правительства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34598">
        <w:t xml:space="preserve"> </w:t>
      </w:r>
      <w:r w:rsidRPr="00334598">
        <w:rPr>
          <w:rFonts w:ascii="Times New Roman" w:hAnsi="Times New Roman" w:cs="Times New Roman"/>
          <w:sz w:val="24"/>
          <w:szCs w:val="24"/>
        </w:rPr>
        <w:t>опрос граждан РФ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334598">
        <w:t xml:space="preserve"> </w:t>
      </w:r>
      <w:r w:rsidRPr="00334598">
        <w:rPr>
          <w:rFonts w:ascii="Times New Roman" w:hAnsi="Times New Roman" w:cs="Times New Roman"/>
          <w:sz w:val="24"/>
          <w:szCs w:val="24"/>
        </w:rPr>
        <w:t>Фонд Общественное Мнение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FD228A">
        <w:rPr>
          <w:rFonts w:ascii="Times New Roman" w:hAnsi="Times New Roman" w:cs="Times New Roman"/>
          <w:sz w:val="24"/>
          <w:szCs w:val="24"/>
        </w:rPr>
        <w:t>:</w:t>
      </w:r>
      <w:r w:rsidRPr="00FD228A">
        <w:t xml:space="preserve"> </w:t>
      </w:r>
      <w:hyperlink r:id="rId3" w:history="1">
        <w:r w:rsidRPr="00FD228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http://fom.ru/Politika/10895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(дата обращения: 19.12</w:t>
      </w:r>
      <w:r w:rsidRPr="00985180">
        <w:rPr>
          <w:rFonts w:ascii="Times New Roman" w:hAnsi="Times New Roman" w:cs="Times New Roman"/>
          <w:sz w:val="24"/>
          <w:szCs w:val="24"/>
        </w:rPr>
        <w:t>.2017).</w:t>
      </w:r>
    </w:p>
  </w:footnote>
  <w:footnote w:id="55">
    <w:p w:rsidR="0027174D" w:rsidRPr="00A7744A" w:rsidRDefault="0027174D" w:rsidP="00FC72E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180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180">
        <w:rPr>
          <w:rFonts w:ascii="Times New Roman" w:hAnsi="Times New Roman" w:cs="Times New Roman"/>
          <w:sz w:val="24"/>
          <w:szCs w:val="24"/>
        </w:rPr>
        <w:t>Алек</w:t>
      </w:r>
      <w:r w:rsidRPr="00A7744A">
        <w:rPr>
          <w:rFonts w:ascii="Times New Roman" w:hAnsi="Times New Roman" w:cs="Times New Roman"/>
          <w:sz w:val="24"/>
          <w:szCs w:val="24"/>
        </w:rPr>
        <w:t xml:space="preserve">сеева </w:t>
      </w:r>
      <w:r>
        <w:rPr>
          <w:rFonts w:ascii="Times New Roman" w:hAnsi="Times New Roman" w:cs="Times New Roman"/>
          <w:sz w:val="24"/>
          <w:szCs w:val="24"/>
        </w:rPr>
        <w:t>А.</w:t>
      </w:r>
      <w:r w:rsidRPr="00A7744A">
        <w:rPr>
          <w:rFonts w:ascii="Times New Roman" w:hAnsi="Times New Roman" w:cs="Times New Roman"/>
          <w:sz w:val="24"/>
          <w:szCs w:val="24"/>
        </w:rPr>
        <w:t xml:space="preserve"> А. Политические портреты В. В. Путина и Д. А. Медведева (на материале современной прессы</w:t>
      </w:r>
      <w:r>
        <w:rPr>
          <w:rFonts w:ascii="Times New Roman" w:hAnsi="Times New Roman" w:cs="Times New Roman"/>
          <w:sz w:val="24"/>
          <w:szCs w:val="24"/>
        </w:rPr>
        <w:t xml:space="preserve"> и ассоциативного эксперимента) </w:t>
      </w:r>
      <w:r w:rsidRPr="00A7744A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Политическая лингвистика. 2012. № 3(41). </w:t>
      </w:r>
      <w:r w:rsidRPr="00A7744A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44A">
        <w:rPr>
          <w:rFonts w:ascii="Times New Roman" w:hAnsi="Times New Roman" w:cs="Times New Roman"/>
          <w:sz w:val="24"/>
          <w:szCs w:val="24"/>
        </w:rPr>
        <w:t>64-80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56">
    <w:p w:rsidR="0027174D" w:rsidRPr="007E31B2" w:rsidRDefault="0027174D" w:rsidP="00FC72EB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228A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2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Одобрение органов власти: опрос граждан РФ/ Левада-Центр. </w:t>
      </w:r>
      <w:r w:rsidRPr="00FD228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7E3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w:history="1"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</w:t>
        </w:r>
        <w:r w:rsidRPr="007E31B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://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7E31B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lev</w:t>
        </w:r>
        <w:r w:rsidRPr="007E31B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ada</w:t>
        </w:r>
        <w:r w:rsidRPr="007E31B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ruindikatory</w:t>
        </w:r>
        <w:r w:rsidRPr="007E31B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odobrenie</w:t>
        </w:r>
        <w:r w:rsidRPr="007E31B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-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organov</w:t>
        </w:r>
        <w:r w:rsidRPr="007E31B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-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vlasti</w:t>
        </w:r>
        <w:r w:rsidRPr="007E31B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</w:t>
        </w:r>
      </w:hyperlink>
      <w:r w:rsidRPr="007E3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FD228A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Pr="007E3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228A">
        <w:rPr>
          <w:rFonts w:ascii="Times New Roman" w:hAnsi="Times New Roman" w:cs="Times New Roman"/>
          <w:color w:val="000000" w:themeColor="text1"/>
          <w:sz w:val="24"/>
          <w:szCs w:val="24"/>
        </w:rPr>
        <w:t>обращения</w:t>
      </w:r>
      <w:r w:rsidRPr="007E31B2">
        <w:rPr>
          <w:rFonts w:ascii="Times New Roman" w:hAnsi="Times New Roman" w:cs="Times New Roman"/>
          <w:color w:val="000000" w:themeColor="text1"/>
          <w:sz w:val="24"/>
          <w:szCs w:val="24"/>
        </w:rPr>
        <w:t>: 19.12.2017).</w:t>
      </w:r>
    </w:p>
  </w:footnote>
  <w:footnote w:id="57">
    <w:p w:rsidR="0027174D" w:rsidRPr="00FD228A" w:rsidRDefault="0027174D" w:rsidP="00FC72EB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228A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228A">
        <w:rPr>
          <w:rFonts w:ascii="Times New Roman" w:hAnsi="Times New Roman" w:cs="Times New Roman"/>
          <w:color w:val="000000" w:themeColor="text1"/>
          <w:sz w:val="24"/>
          <w:szCs w:val="24"/>
        </w:rPr>
        <w:t>Романович Н.А. К вопросу о персонификации власти // Журнал «Власть». 2009. № 9. С. 13-16.</w:t>
      </w:r>
    </w:p>
  </w:footnote>
  <w:footnote w:id="58">
    <w:p w:rsidR="0027174D" w:rsidRPr="00FD228A" w:rsidRDefault="0027174D" w:rsidP="00FC72EB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228A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228A">
        <w:rPr>
          <w:rFonts w:ascii="Times New Roman" w:hAnsi="Times New Roman" w:cs="Times New Roman"/>
          <w:color w:val="000000" w:themeColor="text1"/>
          <w:sz w:val="24"/>
          <w:szCs w:val="24"/>
        </w:rPr>
        <w:t>Григорьева Е.Б. Политические эффекты авторитарного синдрома в современном политическом процессе России// Вестник Томского государственного университета. 2014. № 379. С. 46–54.</w:t>
      </w:r>
    </w:p>
  </w:footnote>
  <w:footnote w:id="59">
    <w:p w:rsidR="0027174D" w:rsidRPr="00FD228A" w:rsidRDefault="0027174D" w:rsidP="00FC72E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8A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228A">
        <w:rPr>
          <w:rFonts w:ascii="Times New Roman" w:hAnsi="Times New Roman" w:cs="Times New Roman"/>
          <w:color w:val="000000" w:themeColor="text1"/>
          <w:sz w:val="24"/>
          <w:szCs w:val="24"/>
        </w:rPr>
        <w:t>Зоркая Н. Общественное мнение… С. 132.</w:t>
      </w:r>
    </w:p>
  </w:footnote>
  <w:footnote w:id="60">
    <w:p w:rsidR="0027174D" w:rsidRPr="002F7499" w:rsidRDefault="0027174D" w:rsidP="00FC72EB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228A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="005B4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2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Оценки работы министров: всероссийский опрос "Экспресс"2015г. / ВЦИОМ. </w:t>
      </w:r>
      <w:r w:rsidRPr="00FD228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FD2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4" w:history="1"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://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wciom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news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ratings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odobrenie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_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deyatelnosti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_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novogo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_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pravitelstva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_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rf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</w:t>
        </w:r>
      </w:hyperlink>
      <w:r w:rsidRPr="00FD2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28.12.2017).</w:t>
      </w:r>
    </w:p>
  </w:footnote>
  <w:footnote w:id="61">
    <w:p w:rsidR="0027174D" w:rsidRPr="00FD228A" w:rsidRDefault="0027174D" w:rsidP="00FC72EB">
      <w:pPr>
        <w:pStyle w:val="a4"/>
        <w:ind w:firstLine="709"/>
        <w:jc w:val="both"/>
        <w:rPr>
          <w:rFonts w:ascii="Times New Roman" w:hAnsi="Times New Roman" w:cs="Times New Roman"/>
          <w:color w:val="0000FF" w:themeColor="hyperlink"/>
          <w:sz w:val="24"/>
          <w:szCs w:val="24"/>
        </w:rPr>
      </w:pPr>
      <w:r w:rsidRPr="00FD228A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="005B4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2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Волков Д. Борьба с коррупцией и рейтинги власти. / Электронное периодическое издание «Ведомости» от 01.12.2016. </w:t>
      </w:r>
      <w:r w:rsidRPr="00FD228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FD2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" w:history="1"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http://www.vedomosti.ru/opinion/articles/ 2016/12/01 /667665-borba-korruptsiei</w:t>
        </w:r>
      </w:hyperlink>
      <w:r w:rsidRPr="00FD228A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FD228A">
        <w:rPr>
          <w:rFonts w:ascii="Times New Roman" w:hAnsi="Times New Roman" w:cs="Times New Roman"/>
          <w:color w:val="000000" w:themeColor="text1"/>
          <w:sz w:val="24"/>
          <w:szCs w:val="24"/>
        </w:rPr>
        <w:t>(дата обращения: 28.12.2017).</w:t>
      </w:r>
    </w:p>
  </w:footnote>
  <w:footnote w:id="62">
    <w:p w:rsidR="0027174D" w:rsidRPr="00FD228A" w:rsidRDefault="0027174D" w:rsidP="00FC72EB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228A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FD2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Бабаян Н. Надолго ли Путин останется у власти? / Сетевое издание «Интернет-проект «ИноСМИ.RU». </w:t>
      </w:r>
      <w:hyperlink r:id="rId6" w:history="1"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URL</w:t>
        </w:r>
        <w:r w:rsidRPr="00FD228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 http://inosmi.ru/politic/20160322/235801241.html</w:t>
        </w:r>
      </w:hyperlink>
      <w:r w:rsidRPr="00FD228A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 (дата обращения: 28. 12.2017).</w:t>
      </w:r>
    </w:p>
  </w:footnote>
  <w:footnote w:id="63">
    <w:p w:rsidR="0027174D" w:rsidRPr="00FD228A" w:rsidRDefault="0027174D" w:rsidP="00FC72EB">
      <w:pPr>
        <w:pStyle w:val="a4"/>
        <w:ind w:firstLine="709"/>
        <w:jc w:val="both"/>
        <w:rPr>
          <w:color w:val="000000" w:themeColor="text1"/>
        </w:rPr>
      </w:pPr>
      <w:r w:rsidRPr="00FD228A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FD228A">
        <w:rPr>
          <w:rFonts w:ascii="Times New Roman" w:hAnsi="Times New Roman" w:cs="Times New Roman"/>
          <w:color w:val="000000" w:themeColor="text1"/>
          <w:sz w:val="24"/>
          <w:szCs w:val="24"/>
        </w:rPr>
        <w:t>Бихтемиров Т. Л. Основные тенденции развития российских силовых структур в 1994-2014гг. // Вестник Нижегородского университета им. Н.И. Лобачевского. 2015. № 1. С. 32-44.</w:t>
      </w:r>
    </w:p>
  </w:footnote>
  <w:footnote w:id="64">
    <w:p w:rsidR="0027174D" w:rsidRPr="00A67557" w:rsidRDefault="0027174D" w:rsidP="00FC72EB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28A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FD2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Гудков Л. Как изменилось к началу 2016 года общественной мнение в России? / </w:t>
      </w:r>
      <w:r w:rsidRPr="00FD22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интервью с Радио Свобода. </w:t>
      </w:r>
      <w:r w:rsidRPr="00FD228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URL</w:t>
      </w:r>
      <w:r w:rsidRPr="00FD22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hyperlink r:id="rId7" w:history="1">
        <w:r w:rsidRPr="00FD228A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https://www.svoboda.org/a/27543189.html</w:t>
        </w:r>
      </w:hyperlink>
      <w:r w:rsidRPr="00FD22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(дата обращения: 28.12.2017).</w:t>
      </w:r>
    </w:p>
  </w:footnote>
  <w:footnote w:id="65">
    <w:p w:rsidR="0027174D" w:rsidRPr="002F7499" w:rsidRDefault="0027174D" w:rsidP="00FD228A">
      <w:pPr>
        <w:pStyle w:val="a4"/>
        <w:ind w:firstLine="709"/>
        <w:jc w:val="both"/>
        <w:rPr>
          <w:color w:val="000000" w:themeColor="text1"/>
        </w:rPr>
      </w:pPr>
      <w:r w:rsidRPr="002F7499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7499">
        <w:rPr>
          <w:rFonts w:ascii="Times New Roman" w:hAnsi="Times New Roman" w:cs="Times New Roman"/>
          <w:color w:val="000000" w:themeColor="text1"/>
          <w:sz w:val="24"/>
          <w:szCs w:val="24"/>
        </w:rPr>
        <w:t>Стариков Н.</w:t>
      </w:r>
      <w:r w:rsidRPr="002F7499">
        <w:rPr>
          <w:color w:val="000000" w:themeColor="text1"/>
        </w:rPr>
        <w:t xml:space="preserve"> </w:t>
      </w:r>
      <w:r w:rsidRPr="002F7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Выборы — 2016: Итоги — монополия на власть и на госсодержание, как распорядятся? / Информационно-аналитический Центр (ИАЦ). </w:t>
      </w:r>
      <w:r w:rsidRPr="002F74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2F7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8" w:history="1">
        <w:r w:rsidRPr="004F065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http://inance.ru/2016/ 09/ vibori-2016-itogi/</w:t>
        </w:r>
      </w:hyperlink>
      <w:r w:rsidRPr="002F7499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(дата обращения: 28.12.2017</w:t>
      </w:r>
      <w:r w:rsidRPr="002F74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).</w:t>
      </w:r>
    </w:p>
  </w:footnote>
  <w:footnote w:id="66">
    <w:p w:rsidR="0027174D" w:rsidRPr="002F7499" w:rsidRDefault="0027174D" w:rsidP="00FD228A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499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7499">
        <w:rPr>
          <w:rFonts w:ascii="Times New Roman" w:hAnsi="Times New Roman" w:cs="Times New Roman"/>
          <w:color w:val="000000" w:themeColor="text1"/>
          <w:sz w:val="24"/>
          <w:szCs w:val="24"/>
        </w:rPr>
        <w:t>Смулькина Н.В. Особенности восприятия российских политических лидеров в ходе президентской избирательной кампании: Дис.. канд. полит. наук. М.,2014. С. 125.</w:t>
      </w:r>
    </w:p>
  </w:footnote>
  <w:footnote w:id="67">
    <w:p w:rsidR="0027174D" w:rsidRPr="002F7499" w:rsidRDefault="0027174D" w:rsidP="00FD228A">
      <w:pPr>
        <w:pStyle w:val="a4"/>
        <w:ind w:firstLine="709"/>
        <w:jc w:val="both"/>
        <w:rPr>
          <w:color w:val="000000" w:themeColor="text1"/>
          <w:lang w:val="en-US"/>
        </w:rPr>
      </w:pPr>
      <w:r w:rsidRPr="002F7499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7499">
        <w:rPr>
          <w:rFonts w:ascii="Times New Roman" w:hAnsi="Times New Roman" w:cs="Times New Roman"/>
          <w:color w:val="000000" w:themeColor="text1"/>
          <w:sz w:val="24"/>
          <w:szCs w:val="24"/>
        </w:rPr>
        <w:t>Оппозиция : необходимость, узнаваемость и доверие: опрос граждан РФ 19 – 24 февраля 2016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7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Pr="002F749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Левада-Центр. </w:t>
      </w:r>
      <w:r w:rsidRPr="002F7499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URL: </w:t>
      </w:r>
      <w:hyperlink r:id="rId9" w:history="1">
        <w:r w:rsidRPr="00D20AA4">
          <w:rPr>
            <w:rStyle w:val="a7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http://www.levada.ru/2016/03/14/oppozitsiya-neobhodimos t-uznavaemost-i-doverie/</w:t>
        </w:r>
      </w:hyperlink>
      <w:r w:rsidRPr="00D20AA4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  <w:lang w:val="en-US"/>
        </w:rPr>
        <w:t xml:space="preserve"> </w:t>
      </w:r>
      <w:r w:rsidRPr="002F749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(</w:t>
      </w:r>
      <w:r w:rsidRPr="002F749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дата</w:t>
      </w:r>
      <w:r w:rsidRPr="002F749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 </w:t>
      </w:r>
      <w:r w:rsidRPr="002F749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обращения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: 28.</w:t>
      </w:r>
      <w:r w:rsidRPr="00D20AA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.201</w:t>
      </w:r>
      <w:r w:rsidRPr="00D20AA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7</w:t>
      </w:r>
      <w:r w:rsidRPr="002F749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).</w:t>
      </w:r>
    </w:p>
  </w:footnote>
  <w:footnote w:id="68">
    <w:p w:rsidR="0027174D" w:rsidRPr="00A7744A" w:rsidRDefault="0027174D" w:rsidP="00FD22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499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7499">
        <w:rPr>
          <w:rFonts w:ascii="Times New Roman" w:hAnsi="Times New Roman" w:cs="Times New Roman"/>
          <w:color w:val="000000" w:themeColor="text1"/>
          <w:sz w:val="24"/>
          <w:szCs w:val="24"/>
        </w:rPr>
        <w:t>Шиняева О. В. Гражданское общество в России: состояние, тенденции, перспективы: сборник научных трудов. Ульяновск: УлГТУ, 2012. С. 112.</w:t>
      </w:r>
    </w:p>
  </w:footnote>
  <w:footnote w:id="69">
    <w:p w:rsidR="0027174D" w:rsidRPr="002B00EA" w:rsidRDefault="0027174D" w:rsidP="005B4D8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44A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A7744A">
        <w:rPr>
          <w:rFonts w:ascii="Times New Roman" w:hAnsi="Times New Roman" w:cs="Times New Roman"/>
          <w:sz w:val="24"/>
          <w:szCs w:val="24"/>
        </w:rPr>
        <w:t>Аксаков К. С. Записка “О внутреннем состоянии России”, предоставленная Государю Императору Александру 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44A">
        <w:rPr>
          <w:rFonts w:ascii="Times New Roman" w:hAnsi="Times New Roman" w:cs="Times New Roman"/>
          <w:sz w:val="24"/>
          <w:szCs w:val="24"/>
        </w:rPr>
        <w:t>/ Очерки русской философии. Антология</w:t>
      </w:r>
      <w:r>
        <w:rPr>
          <w:rFonts w:ascii="Times New Roman" w:hAnsi="Times New Roman" w:cs="Times New Roman"/>
          <w:sz w:val="24"/>
          <w:szCs w:val="24"/>
        </w:rPr>
        <w:t xml:space="preserve">. 1996.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B00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0EA">
        <w:rPr>
          <w:rFonts w:ascii="Times New Roman" w:hAnsi="Times New Roman" w:cs="Times New Roman"/>
          <w:sz w:val="24"/>
          <w:szCs w:val="24"/>
        </w:rPr>
        <w:t>154</w:t>
      </w:r>
      <w:r w:rsidRPr="00FA052C">
        <w:rPr>
          <w:rFonts w:ascii="Times New Roman" w:hAnsi="Times New Roman" w:cs="Times New Roman"/>
          <w:sz w:val="24"/>
          <w:szCs w:val="24"/>
        </w:rPr>
        <w:t>–</w:t>
      </w:r>
      <w:r w:rsidRPr="002B00EA">
        <w:rPr>
          <w:rFonts w:ascii="Times New Roman" w:hAnsi="Times New Roman" w:cs="Times New Roman"/>
          <w:sz w:val="24"/>
          <w:szCs w:val="24"/>
        </w:rPr>
        <w:t>166.</w:t>
      </w:r>
    </w:p>
  </w:footnote>
  <w:footnote w:id="70">
    <w:p w:rsidR="0027174D" w:rsidRDefault="0027174D" w:rsidP="005B4D8F">
      <w:pPr>
        <w:pStyle w:val="a4"/>
        <w:ind w:firstLine="709"/>
        <w:jc w:val="both"/>
      </w:pPr>
      <w:r w:rsidRPr="00A7744A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Романович</w:t>
      </w:r>
      <w:r w:rsidRPr="00A7744A">
        <w:rPr>
          <w:rFonts w:ascii="Times New Roman" w:hAnsi="Times New Roman" w:cs="Times New Roman"/>
          <w:sz w:val="24"/>
          <w:szCs w:val="24"/>
        </w:rPr>
        <w:t xml:space="preserve"> Н.А. Отношение к власти: тенденции и про</w:t>
      </w:r>
      <w:r>
        <w:rPr>
          <w:rFonts w:ascii="Times New Roman" w:hAnsi="Times New Roman" w:cs="Times New Roman"/>
          <w:sz w:val="24"/>
          <w:szCs w:val="24"/>
        </w:rPr>
        <w:t xml:space="preserve">тиворечия // Журнал «Власть». </w:t>
      </w:r>
      <w:r w:rsidRPr="00A7744A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7744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Pr="00A7744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7744A">
        <w:rPr>
          <w:rFonts w:ascii="Times New Roman" w:hAnsi="Times New Roman" w:cs="Times New Roman"/>
          <w:sz w:val="24"/>
          <w:szCs w:val="24"/>
        </w:rPr>
        <w:t>76</w:t>
      </w:r>
      <w:r w:rsidRPr="00FA052C">
        <w:rPr>
          <w:rFonts w:ascii="Times New Roman" w:hAnsi="Times New Roman" w:cs="Times New Roman"/>
          <w:sz w:val="24"/>
          <w:szCs w:val="24"/>
        </w:rPr>
        <w:t>–</w:t>
      </w:r>
      <w:r w:rsidRPr="00A7744A">
        <w:rPr>
          <w:rFonts w:ascii="Times New Roman" w:hAnsi="Times New Roman" w:cs="Times New Roman"/>
          <w:sz w:val="24"/>
          <w:szCs w:val="24"/>
        </w:rPr>
        <w:t>83.</w:t>
      </w:r>
    </w:p>
  </w:footnote>
  <w:footnote w:id="71">
    <w:p w:rsidR="0027174D" w:rsidRPr="00A7744A" w:rsidRDefault="0027174D" w:rsidP="005B4D8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44A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Романович </w:t>
      </w:r>
      <w:r w:rsidRPr="00A7744A">
        <w:rPr>
          <w:rFonts w:ascii="Times New Roman" w:hAnsi="Times New Roman" w:cs="Times New Roman"/>
          <w:sz w:val="24"/>
          <w:szCs w:val="24"/>
        </w:rPr>
        <w:t>Н.А.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44A">
        <w:rPr>
          <w:rFonts w:ascii="Times New Roman" w:hAnsi="Times New Roman" w:cs="Times New Roman"/>
          <w:sz w:val="24"/>
          <w:szCs w:val="24"/>
        </w:rPr>
        <w:t>Концепция единовластия в общественном сознании россиян (традиции, социокультурные основания) /</w:t>
      </w:r>
      <w:r>
        <w:rPr>
          <w:rFonts w:ascii="Times New Roman" w:hAnsi="Times New Roman" w:cs="Times New Roman"/>
          <w:sz w:val="24"/>
          <w:szCs w:val="24"/>
        </w:rPr>
        <w:t xml:space="preserve">/ Социологические исследования. </w:t>
      </w:r>
      <w:r w:rsidRPr="00A7744A">
        <w:rPr>
          <w:rFonts w:ascii="Times New Roman" w:hAnsi="Times New Roman" w:cs="Times New Roman"/>
          <w:sz w:val="24"/>
          <w:szCs w:val="24"/>
        </w:rPr>
        <w:t>2010.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A7744A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С. </w:t>
      </w:r>
      <w:r w:rsidRPr="00A7744A">
        <w:rPr>
          <w:rFonts w:ascii="Times New Roman" w:hAnsi="Times New Roman" w:cs="Times New Roman"/>
          <w:sz w:val="24"/>
          <w:szCs w:val="24"/>
        </w:rPr>
        <w:t>141-147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72">
    <w:p w:rsidR="0027174D" w:rsidRPr="00FA2A3E" w:rsidRDefault="0027174D" w:rsidP="005B4D8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44A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44A">
        <w:rPr>
          <w:rFonts w:ascii="Times New Roman" w:hAnsi="Times New Roman" w:cs="Times New Roman"/>
          <w:sz w:val="24"/>
          <w:szCs w:val="24"/>
        </w:rPr>
        <w:t xml:space="preserve">Иванов М. Страна победившей вертикали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7744A">
        <w:rPr>
          <w:rFonts w:ascii="Times New Roman" w:hAnsi="Times New Roman" w:cs="Times New Roman"/>
          <w:sz w:val="24"/>
          <w:szCs w:val="24"/>
        </w:rPr>
        <w:t xml:space="preserve"> Газе</w:t>
      </w:r>
      <w:r>
        <w:rPr>
          <w:rFonts w:ascii="Times New Roman" w:hAnsi="Times New Roman" w:cs="Times New Roman"/>
          <w:sz w:val="24"/>
          <w:szCs w:val="24"/>
        </w:rPr>
        <w:t xml:space="preserve">та «Ъ». Дата выпуска 22.10.2012.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Pr="00D20AA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http://www.kommersant.ru/doc/2050267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(дата обращения: 29.12.2017).</w:t>
      </w:r>
    </w:p>
  </w:footnote>
  <w:footnote w:id="73">
    <w:p w:rsidR="0027174D" w:rsidRPr="00A7744A" w:rsidRDefault="0027174D" w:rsidP="00FC72E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44A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44A">
        <w:rPr>
          <w:rFonts w:ascii="Times New Roman" w:hAnsi="Times New Roman" w:cs="Times New Roman"/>
          <w:sz w:val="24"/>
          <w:szCs w:val="24"/>
        </w:rPr>
        <w:t>Галкина Е.В. Укрепление вертикали власти и проблемы развития гражданск</w:t>
      </w:r>
      <w:r>
        <w:rPr>
          <w:rFonts w:ascii="Times New Roman" w:hAnsi="Times New Roman" w:cs="Times New Roman"/>
          <w:sz w:val="24"/>
          <w:szCs w:val="24"/>
        </w:rPr>
        <w:t xml:space="preserve">ого общества в РФ // Власть. 2008. </w:t>
      </w:r>
      <w:r w:rsidRPr="00A7744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9. С. </w:t>
      </w:r>
      <w:r w:rsidRPr="00A7744A">
        <w:rPr>
          <w:rFonts w:ascii="Times New Roman" w:hAnsi="Times New Roman" w:cs="Times New Roman"/>
          <w:sz w:val="24"/>
          <w:szCs w:val="24"/>
        </w:rPr>
        <w:t>4</w:t>
      </w:r>
      <w:r w:rsidRPr="001C6F3A">
        <w:rPr>
          <w:rFonts w:ascii="Times New Roman" w:hAnsi="Times New Roman" w:cs="Times New Roman"/>
          <w:sz w:val="24"/>
          <w:szCs w:val="24"/>
        </w:rPr>
        <w:t>–</w:t>
      </w:r>
      <w:r w:rsidRPr="00A7744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74">
    <w:p w:rsidR="0027174D" w:rsidRPr="00EE36B7" w:rsidRDefault="0027174D" w:rsidP="00FC72EB">
      <w:pPr>
        <w:pStyle w:val="a4"/>
        <w:ind w:firstLine="709"/>
        <w:jc w:val="both"/>
      </w:pPr>
      <w:r w:rsidRPr="00A7744A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Качества российской власти: </w:t>
      </w:r>
      <w:r w:rsidRPr="0062113A">
        <w:rPr>
          <w:rFonts w:ascii="Times New Roman" w:hAnsi="Times New Roman" w:cs="Times New Roman"/>
          <w:sz w:val="24"/>
          <w:szCs w:val="24"/>
        </w:rPr>
        <w:t>вс</w:t>
      </w:r>
      <w:r>
        <w:rPr>
          <w:rFonts w:ascii="Times New Roman" w:hAnsi="Times New Roman" w:cs="Times New Roman"/>
          <w:sz w:val="24"/>
          <w:szCs w:val="24"/>
        </w:rPr>
        <w:t>ероссийский опрос "Экспресс"2017</w:t>
      </w:r>
      <w:r w:rsidRPr="0062113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13A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ВЦИОМ</w:t>
      </w:r>
      <w:r w:rsidRPr="00EE36B7">
        <w:rPr>
          <w:rFonts w:ascii="Times New Roman" w:hAnsi="Times New Roman" w:cs="Times New Roman"/>
          <w:sz w:val="24"/>
          <w:szCs w:val="24"/>
        </w:rPr>
        <w:t xml:space="preserve">. </w:t>
      </w:r>
      <w:r w:rsidRPr="00E279F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E36B7">
        <w:rPr>
          <w:rFonts w:ascii="Times New Roman" w:hAnsi="Times New Roman" w:cs="Times New Roman"/>
          <w:sz w:val="24"/>
          <w:szCs w:val="24"/>
        </w:rPr>
        <w:t>:</w:t>
      </w:r>
      <w:r w:rsidRPr="00EE36B7">
        <w:t xml:space="preserve"> </w:t>
      </w:r>
      <w:hyperlink r:id="rId11" w:history="1">
        <w:r w:rsidRPr="00D20AA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Pr="00D20AA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D20AA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wciom</w:t>
        </w:r>
        <w:r w:rsidRPr="00D20AA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D20AA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Pr="00D20AA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D20AA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zh</w:t>
        </w:r>
        <w:r w:rsidRPr="00D20AA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D20AA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printq</w:t>
        </w:r>
        <w:r w:rsidRPr="00D20AA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D20AA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php</w:t>
        </w:r>
        <w:r w:rsidRPr="00D20AA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.?</w:t>
        </w:r>
        <w:r w:rsidRPr="00D20AA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</w:t>
        </w:r>
        <w:r w:rsidRPr="00D20AA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Pr="00D20AA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id</w:t>
        </w:r>
        <w:r w:rsidRPr="00D20AA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=1056&amp;</w:t>
        </w:r>
        <w:r w:rsidRPr="00D20AA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q</w:t>
        </w:r>
        <w:r w:rsidRPr="00D20AA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_ </w:t>
        </w:r>
        <w:r w:rsidRPr="00D20AA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id</w:t>
        </w:r>
        <w:r w:rsidRPr="00D20AA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=72990</w:t>
        </w:r>
      </w:hyperlink>
      <w:r w:rsidRPr="00D20AA4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(дата обращения: 28.12.2017).</w:t>
      </w:r>
    </w:p>
  </w:footnote>
  <w:footnote w:id="75">
    <w:p w:rsidR="0027174D" w:rsidRPr="00F41666" w:rsidRDefault="0027174D" w:rsidP="00F4166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66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F41666">
        <w:rPr>
          <w:rFonts w:ascii="Times New Roman" w:hAnsi="Times New Roman" w:cs="Times New Roman"/>
          <w:sz w:val="24"/>
          <w:szCs w:val="24"/>
        </w:rPr>
        <w:t xml:space="preserve"> Федеральный закон от 29 декабря 2012 г. № 273-ФЗ "Об образовании в Российской Федерации": в ред. Федерального закона № 25-ФЗ от 19  февраля  2018г. // Собр. законодательства РФ. 2018. № 9. ст. 1282.</w:t>
      </w:r>
    </w:p>
  </w:footnote>
  <w:footnote w:id="76">
    <w:p w:rsidR="0027174D" w:rsidRPr="00DE760A" w:rsidRDefault="0027174D" w:rsidP="00DE760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60A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60A">
        <w:rPr>
          <w:rFonts w:ascii="Times New Roman" w:hAnsi="Times New Roman" w:cs="Times New Roman"/>
          <w:sz w:val="24"/>
          <w:szCs w:val="24"/>
        </w:rPr>
        <w:t>Приказ Минобрнауки России № 1155 от 17 октября 2013 г. «Об утверждении федерального государственного образовательного стандарта дошкольного образования» // Собр. законодательства РФ. 2013. № 33. ст. 4377.</w:t>
      </w:r>
    </w:p>
  </w:footnote>
  <w:footnote w:id="77">
    <w:p w:rsidR="0027174D" w:rsidRDefault="0027174D" w:rsidP="00DE760A">
      <w:pPr>
        <w:pStyle w:val="a4"/>
        <w:ind w:firstLine="709"/>
        <w:jc w:val="both"/>
      </w:pPr>
      <w:r w:rsidRPr="00DE760A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60A">
        <w:rPr>
          <w:rFonts w:ascii="Times New Roman" w:hAnsi="Times New Roman" w:cs="Times New Roman"/>
          <w:sz w:val="24"/>
          <w:szCs w:val="24"/>
        </w:rPr>
        <w:t xml:space="preserve">Приказ Минобрнауки России № 413 от 17 мая 2012 г. « Об утверждении федерального государственного образовательного стандарта основного общего образования» // Собр. законодательства РФ. 2014. № 38.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E760A">
        <w:rPr>
          <w:rFonts w:ascii="Times New Roman" w:hAnsi="Times New Roman" w:cs="Times New Roman"/>
          <w:sz w:val="24"/>
          <w:szCs w:val="24"/>
        </w:rPr>
        <w:t>т. 5096.</w:t>
      </w:r>
    </w:p>
  </w:footnote>
  <w:footnote w:id="78">
    <w:p w:rsidR="0027174D" w:rsidRPr="001C1009" w:rsidRDefault="0027174D" w:rsidP="001C100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009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009">
        <w:rPr>
          <w:rFonts w:ascii="Times New Roman" w:hAnsi="Times New Roman" w:cs="Times New Roman"/>
          <w:sz w:val="24"/>
          <w:szCs w:val="24"/>
        </w:rPr>
        <w:t xml:space="preserve">Опрос школьников 2017 / Общероссийский народный фронт. </w:t>
      </w:r>
      <w:r w:rsidRPr="001C100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F0653">
        <w:rPr>
          <w:rFonts w:ascii="Times New Roman" w:hAnsi="Times New Roman" w:cs="Times New Roman"/>
          <w:sz w:val="24"/>
          <w:szCs w:val="24"/>
        </w:rPr>
        <w:t xml:space="preserve">: </w:t>
      </w:r>
      <w:hyperlink w:history="1"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onf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/2018/01/12/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monitoring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onf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pokazal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chto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bolshinstvo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oproshennyh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shkolnikov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schitayut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sebya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patriotami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  <w:r w:rsidRPr="004F0653">
        <w:rPr>
          <w:rFonts w:ascii="Times New Roman" w:hAnsi="Times New Roman" w:cs="Times New Roman"/>
          <w:sz w:val="24"/>
          <w:szCs w:val="24"/>
        </w:rPr>
        <w:t xml:space="preserve"> </w:t>
      </w:r>
      <w:r w:rsidRPr="001C1009">
        <w:rPr>
          <w:rFonts w:ascii="Times New Roman" w:hAnsi="Times New Roman" w:cs="Times New Roman"/>
          <w:sz w:val="24"/>
          <w:szCs w:val="24"/>
        </w:rPr>
        <w:t>(дата обращения 19.03.2018)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79">
    <w:p w:rsidR="0027174D" w:rsidRPr="00DE760A" w:rsidRDefault="0027174D" w:rsidP="00DE760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009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60A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</w:t>
      </w:r>
      <w:r>
        <w:rPr>
          <w:rFonts w:ascii="Times New Roman" w:hAnsi="Times New Roman" w:cs="Times New Roman"/>
          <w:sz w:val="24"/>
          <w:szCs w:val="24"/>
        </w:rPr>
        <w:t>от 30 декабря 2015 года № 1493 «</w:t>
      </w:r>
      <w:r w:rsidRPr="00DE760A">
        <w:rPr>
          <w:rFonts w:ascii="Times New Roman" w:hAnsi="Times New Roman" w:cs="Times New Roman"/>
          <w:sz w:val="24"/>
          <w:szCs w:val="24"/>
        </w:rPr>
        <w:t>О государственной программе "Патриотическое воспитание граждан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 на 2016-2020 годы» : в ред от 13.10.2017г. // </w:t>
      </w:r>
      <w:r w:rsidRPr="00DE760A">
        <w:rPr>
          <w:rFonts w:ascii="Times New Roman" w:hAnsi="Times New Roman" w:cs="Times New Roman"/>
          <w:sz w:val="24"/>
          <w:szCs w:val="24"/>
        </w:rPr>
        <w:t>Собр. законодательства РФ.</w:t>
      </w:r>
      <w:r>
        <w:rPr>
          <w:rFonts w:ascii="Times New Roman" w:hAnsi="Times New Roman" w:cs="Times New Roman"/>
          <w:sz w:val="24"/>
          <w:szCs w:val="24"/>
        </w:rPr>
        <w:t xml:space="preserve"> 2015. № 44. Ст. 4058.</w:t>
      </w:r>
    </w:p>
  </w:footnote>
  <w:footnote w:id="80">
    <w:p w:rsidR="0027174D" w:rsidRPr="008626E0" w:rsidRDefault="0027174D" w:rsidP="008626E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6E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8626E0">
        <w:rPr>
          <w:rFonts w:ascii="Times New Roman" w:hAnsi="Times New Roman" w:cs="Times New Roman"/>
          <w:sz w:val="24"/>
          <w:szCs w:val="24"/>
        </w:rPr>
        <w:t xml:space="preserve"> Распоряжение Правительство РФ от 29 ноября 2014 г. № 2403-р «Об основах государственной молодежной политики Российской Федерации на период до 2025 года» // Собр. законодательства РФ. 2012. № 1. Ст. 216.</w:t>
      </w:r>
    </w:p>
  </w:footnote>
  <w:footnote w:id="81">
    <w:p w:rsidR="0027174D" w:rsidRPr="008626E0" w:rsidRDefault="0027174D" w:rsidP="008626E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6E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8626E0">
        <w:rPr>
          <w:rFonts w:ascii="Times New Roman" w:hAnsi="Times New Roman" w:cs="Times New Roman"/>
          <w:sz w:val="24"/>
          <w:szCs w:val="24"/>
        </w:rPr>
        <w:t xml:space="preserve"> ГОСТ Р 56577-2015. Системы менеджмента качества органов власти. Требования. // АО "Кодекс". URL: </w:t>
      </w:r>
      <w:hyperlink r:id="rId12" w:history="1">
        <w:r w:rsidRPr="008626E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http://docs.cntd.ru/document/1200124219</w:t>
        </w:r>
      </w:hyperlink>
      <w:r w:rsidRPr="008626E0">
        <w:rPr>
          <w:rFonts w:ascii="Times New Roman" w:hAnsi="Times New Roman" w:cs="Times New Roman"/>
          <w:sz w:val="24"/>
          <w:szCs w:val="24"/>
        </w:rPr>
        <w:t xml:space="preserve"> (дата обращения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626E0">
        <w:rPr>
          <w:rFonts w:ascii="Times New Roman" w:hAnsi="Times New Roman" w:cs="Times New Roman"/>
          <w:sz w:val="24"/>
          <w:szCs w:val="24"/>
        </w:rPr>
        <w:t xml:space="preserve"> 20.03.2018)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82">
    <w:p w:rsidR="0027174D" w:rsidRPr="00643E4B" w:rsidRDefault="0027174D" w:rsidP="00643E4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E4B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643E4B">
        <w:rPr>
          <w:rFonts w:ascii="Times New Roman" w:hAnsi="Times New Roman" w:cs="Times New Roman"/>
          <w:sz w:val="24"/>
          <w:szCs w:val="24"/>
        </w:rPr>
        <w:t xml:space="preserve"> Пресс-служба Президента России /  Официальный сайт Администрации Президента РФ. </w:t>
      </w:r>
      <w:r w:rsidRPr="00643E4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F0653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kremlin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press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service</w:t>
        </w:r>
      </w:hyperlink>
      <w:r w:rsidRPr="00643E4B">
        <w:rPr>
          <w:rFonts w:ascii="Times New Roman" w:hAnsi="Times New Roman" w:cs="Times New Roman"/>
          <w:sz w:val="24"/>
          <w:szCs w:val="24"/>
        </w:rPr>
        <w:t xml:space="preserve"> (дата обращения: 19.03.2018)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83">
    <w:p w:rsidR="0027174D" w:rsidRDefault="0027174D" w:rsidP="00643E4B">
      <w:pPr>
        <w:pStyle w:val="a4"/>
        <w:ind w:firstLine="709"/>
        <w:jc w:val="both"/>
      </w:pPr>
      <w:r w:rsidRPr="00643E4B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643E4B">
        <w:rPr>
          <w:rFonts w:ascii="Times New Roman" w:hAnsi="Times New Roman" w:cs="Times New Roman"/>
          <w:sz w:val="24"/>
          <w:szCs w:val="24"/>
        </w:rPr>
        <w:t xml:space="preserve"> Там же.</w:t>
      </w:r>
    </w:p>
  </w:footnote>
  <w:footnote w:id="84">
    <w:p w:rsidR="0027174D" w:rsidRPr="004F0653" w:rsidRDefault="0027174D" w:rsidP="00643E4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E4B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643E4B">
        <w:rPr>
          <w:rFonts w:ascii="Times New Roman" w:hAnsi="Times New Roman" w:cs="Times New Roman"/>
          <w:sz w:val="24"/>
          <w:szCs w:val="24"/>
        </w:rPr>
        <w:t>Пресс-служба Государственной Думы / Официальный сайт Государственной службы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3E4B">
        <w:t xml:space="preserve"> </w:t>
      </w:r>
      <w:r w:rsidRPr="004F065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F0653">
        <w:rPr>
          <w:rFonts w:ascii="Times New Roman" w:hAnsi="Times New Roman" w:cs="Times New Roman"/>
          <w:sz w:val="24"/>
          <w:szCs w:val="24"/>
        </w:rPr>
        <w:t xml:space="preserve">:  </w:t>
      </w:r>
      <w:hyperlink r:id="rId14" w:history="1"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duma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2.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garant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apparat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press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4F06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htm</w:t>
        </w:r>
      </w:hyperlink>
      <w:r w:rsidRPr="004F0653">
        <w:rPr>
          <w:rFonts w:ascii="Times New Roman" w:hAnsi="Times New Roman" w:cs="Times New Roman"/>
          <w:sz w:val="24"/>
          <w:szCs w:val="24"/>
        </w:rPr>
        <w:t xml:space="preserve"> (</w:t>
      </w:r>
      <w:r w:rsidRPr="00643E4B">
        <w:rPr>
          <w:rFonts w:ascii="Times New Roman" w:hAnsi="Times New Roman" w:cs="Times New Roman"/>
          <w:sz w:val="24"/>
          <w:szCs w:val="24"/>
        </w:rPr>
        <w:t>дата</w:t>
      </w:r>
      <w:r w:rsidRPr="004F0653">
        <w:rPr>
          <w:rFonts w:ascii="Times New Roman" w:hAnsi="Times New Roman" w:cs="Times New Roman"/>
          <w:sz w:val="24"/>
          <w:szCs w:val="24"/>
        </w:rPr>
        <w:t xml:space="preserve"> </w:t>
      </w:r>
      <w:r w:rsidRPr="00643E4B">
        <w:rPr>
          <w:rFonts w:ascii="Times New Roman" w:hAnsi="Times New Roman" w:cs="Times New Roman"/>
          <w:sz w:val="24"/>
          <w:szCs w:val="24"/>
        </w:rPr>
        <w:t>обращения</w:t>
      </w:r>
      <w:r w:rsidRPr="004F0653">
        <w:rPr>
          <w:rFonts w:ascii="Times New Roman" w:hAnsi="Times New Roman" w:cs="Times New Roman"/>
          <w:sz w:val="24"/>
          <w:szCs w:val="24"/>
        </w:rPr>
        <w:t>: 19.03.2018)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85">
    <w:p w:rsidR="0027174D" w:rsidRPr="00404749" w:rsidRDefault="0027174D" w:rsidP="004047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74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404749">
        <w:rPr>
          <w:rFonts w:ascii="Times New Roman" w:hAnsi="Times New Roman" w:cs="Times New Roman"/>
          <w:sz w:val="24"/>
          <w:szCs w:val="24"/>
        </w:rPr>
        <w:t xml:space="preserve"> Наши клиенты / Официальный сайт «Теория Дарвина». URL:  http://teodar.ru/clients/  (дата обращения: 19.03.2018)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86">
    <w:p w:rsidR="0027174D" w:rsidRPr="00D74BA5" w:rsidRDefault="0027174D" w:rsidP="004047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4749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749">
        <w:rPr>
          <w:rFonts w:ascii="Times New Roman" w:hAnsi="Times New Roman" w:cs="Times New Roman"/>
          <w:sz w:val="24"/>
          <w:szCs w:val="24"/>
        </w:rPr>
        <w:t xml:space="preserve">Доходы, расходы и сбережения населения / Росстат. </w:t>
      </w:r>
      <w:r w:rsidRPr="00404749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15" w:history="1">
        <w:r w:rsidRPr="0040474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http://www.gks.ru/wps/ wcm/connect/rosstat_main/rosstat/ru/statistics/population/level/#</w:t>
        </w:r>
      </w:hyperlink>
      <w:r w:rsidRPr="0040474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04749">
        <w:rPr>
          <w:rFonts w:ascii="Times New Roman" w:hAnsi="Times New Roman" w:cs="Times New Roman"/>
          <w:sz w:val="24"/>
          <w:szCs w:val="24"/>
        </w:rPr>
        <w:t>дата</w:t>
      </w:r>
      <w:r w:rsidRPr="004047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4749">
        <w:rPr>
          <w:rFonts w:ascii="Times New Roman" w:hAnsi="Times New Roman" w:cs="Times New Roman"/>
          <w:sz w:val="24"/>
          <w:szCs w:val="24"/>
        </w:rPr>
        <w:t>обращения</w:t>
      </w:r>
      <w:r w:rsidRPr="00404749">
        <w:rPr>
          <w:rFonts w:ascii="Times New Roman" w:hAnsi="Times New Roman" w:cs="Times New Roman"/>
          <w:sz w:val="24"/>
          <w:szCs w:val="24"/>
          <w:lang w:val="en-US"/>
        </w:rPr>
        <w:t>: 19.03.2018)</w:t>
      </w:r>
      <w:r w:rsidRPr="00D74BA5">
        <w:rPr>
          <w:rFonts w:ascii="Times New Roman" w:hAnsi="Times New Roman" w:cs="Times New Roman"/>
          <w:sz w:val="24"/>
          <w:szCs w:val="24"/>
          <w:lang w:val="en-US"/>
        </w:rPr>
        <w:t>.</w:t>
      </w:r>
    </w:p>
  </w:footnote>
  <w:footnote w:id="87">
    <w:p w:rsidR="0027174D" w:rsidRPr="00D20AA4" w:rsidRDefault="0027174D" w:rsidP="00404749">
      <w:pPr>
        <w:pStyle w:val="a4"/>
        <w:tabs>
          <w:tab w:val="right" w:pos="9638"/>
        </w:tabs>
        <w:ind w:firstLine="709"/>
        <w:jc w:val="both"/>
      </w:pPr>
      <w:r w:rsidRPr="0040474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D31E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4749">
        <w:rPr>
          <w:rFonts w:ascii="Times New Roman" w:hAnsi="Times New Roman" w:cs="Times New Roman"/>
          <w:sz w:val="24"/>
          <w:szCs w:val="24"/>
          <w:lang w:val="en-US"/>
        </w:rPr>
        <w:t>THE LEGATUM PROSPERITY INDEX 2017 / Legatum Institute Foundation. URL</w:t>
      </w:r>
      <w:r w:rsidRPr="00D20AA4">
        <w:rPr>
          <w:rFonts w:ascii="Times New Roman" w:hAnsi="Times New Roman" w:cs="Times New Roman"/>
          <w:sz w:val="24"/>
          <w:szCs w:val="24"/>
        </w:rPr>
        <w:t xml:space="preserve">: </w:t>
      </w:r>
      <w:r w:rsidRPr="0040474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D20AA4">
        <w:rPr>
          <w:rFonts w:ascii="Times New Roman" w:hAnsi="Times New Roman" w:cs="Times New Roman"/>
          <w:sz w:val="24"/>
          <w:szCs w:val="24"/>
        </w:rPr>
        <w:t>://</w:t>
      </w:r>
      <w:r w:rsidRPr="0040474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20AA4">
        <w:rPr>
          <w:rFonts w:ascii="Times New Roman" w:hAnsi="Times New Roman" w:cs="Times New Roman"/>
          <w:sz w:val="24"/>
          <w:szCs w:val="24"/>
        </w:rPr>
        <w:t>.</w:t>
      </w:r>
      <w:r w:rsidRPr="00404749">
        <w:rPr>
          <w:rFonts w:ascii="Times New Roman" w:hAnsi="Times New Roman" w:cs="Times New Roman"/>
          <w:sz w:val="24"/>
          <w:szCs w:val="24"/>
          <w:lang w:val="en-US"/>
        </w:rPr>
        <w:t>prosperity</w:t>
      </w:r>
      <w:r w:rsidRPr="00D20AA4">
        <w:rPr>
          <w:rFonts w:ascii="Times New Roman" w:hAnsi="Times New Roman" w:cs="Times New Roman"/>
          <w:sz w:val="24"/>
          <w:szCs w:val="24"/>
        </w:rPr>
        <w:t>.</w:t>
      </w:r>
      <w:r w:rsidRPr="00404749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D20AA4">
        <w:rPr>
          <w:rFonts w:ascii="Times New Roman" w:hAnsi="Times New Roman" w:cs="Times New Roman"/>
          <w:sz w:val="24"/>
          <w:szCs w:val="24"/>
        </w:rPr>
        <w:t>/</w:t>
      </w:r>
      <w:r w:rsidRPr="00404749">
        <w:rPr>
          <w:rFonts w:ascii="Times New Roman" w:hAnsi="Times New Roman" w:cs="Times New Roman"/>
          <w:sz w:val="24"/>
          <w:szCs w:val="24"/>
          <w:lang w:val="en-US"/>
        </w:rPr>
        <w:t>rankings</w:t>
      </w:r>
      <w:r w:rsidRPr="00D20AA4">
        <w:rPr>
          <w:rFonts w:ascii="Times New Roman" w:hAnsi="Times New Roman" w:cs="Times New Roman"/>
          <w:sz w:val="24"/>
          <w:szCs w:val="24"/>
        </w:rPr>
        <w:t xml:space="preserve"> (дата обращения: 19.03.2018)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88">
    <w:p w:rsidR="0027174D" w:rsidRPr="00BD0F53" w:rsidRDefault="0027174D" w:rsidP="00BD0F5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F53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F53">
        <w:rPr>
          <w:rFonts w:ascii="Times New Roman" w:hAnsi="Times New Roman" w:cs="Times New Roman"/>
          <w:sz w:val="24"/>
          <w:szCs w:val="24"/>
        </w:rPr>
        <w:t xml:space="preserve">Петрова Е.  Доходы россиян: четыре года непрерывного падения /  АО «Газета.Ру». URL: </w:t>
      </w:r>
      <w:hyperlink r:id="rId16" w:history="1">
        <w:r w:rsidRPr="00BD0F5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https://www.gazeta.ru/business/2018/01/25/11625727.shtml</w:t>
        </w:r>
      </w:hyperlink>
      <w:r w:rsidRPr="00BD0F53">
        <w:rPr>
          <w:rFonts w:ascii="Times New Roman" w:hAnsi="Times New Roman" w:cs="Times New Roman"/>
          <w:sz w:val="24"/>
          <w:szCs w:val="24"/>
        </w:rPr>
        <w:t xml:space="preserve"> (дата обращения: 19.03.2018)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89">
    <w:p w:rsidR="0027174D" w:rsidRPr="00D31EED" w:rsidRDefault="0027174D" w:rsidP="00D31E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ED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D31EED">
        <w:rPr>
          <w:rFonts w:ascii="Times New Roman" w:hAnsi="Times New Roman" w:cs="Times New Roman"/>
          <w:sz w:val="24"/>
          <w:szCs w:val="24"/>
        </w:rPr>
        <w:t xml:space="preserve"> Исследование. Градус ниже, проблемы те же /  Ромир. </w:t>
      </w:r>
      <w:r w:rsidRPr="00D31EE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31EED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Pr="00D31EE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D31EE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D31EE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romir</w:t>
        </w:r>
        <w:r w:rsidRPr="00D31EE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D31EE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Pr="00D31EE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D31EE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studies</w:t>
        </w:r>
        <w:r w:rsidRPr="00D31EE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/1 009_ 1517864400/</w:t>
        </w:r>
      </w:hyperlink>
      <w:r w:rsidRPr="00D31EED">
        <w:rPr>
          <w:rFonts w:ascii="Times New Roman" w:hAnsi="Times New Roman" w:cs="Times New Roman"/>
          <w:sz w:val="24"/>
          <w:szCs w:val="24"/>
        </w:rPr>
        <w:t xml:space="preserve"> (дата обращения: 19.03.2018)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90">
    <w:p w:rsidR="0027174D" w:rsidRPr="00D31EED" w:rsidRDefault="0027174D" w:rsidP="00D31E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ED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D31EED">
        <w:rPr>
          <w:rFonts w:ascii="Times New Roman" w:hAnsi="Times New Roman" w:cs="Times New Roman"/>
          <w:sz w:val="24"/>
          <w:szCs w:val="24"/>
        </w:rPr>
        <w:t xml:space="preserve"> Исследование. Прогрессирующая экономия  /  Ромир. </w:t>
      </w:r>
      <w:r w:rsidRPr="00D31EE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31EED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Pr="00D31EE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D31EE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D31EE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romir</w:t>
        </w:r>
        <w:r w:rsidRPr="00D31EE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D31EE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Pr="00D31EE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D31EE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studies</w:t>
        </w:r>
        <w:r w:rsidRPr="00D31EE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 933_1499202000/</w:t>
        </w:r>
      </w:hyperlink>
      <w:r w:rsidRPr="00D31EED">
        <w:rPr>
          <w:rFonts w:ascii="Times New Roman" w:hAnsi="Times New Roman" w:cs="Times New Roman"/>
          <w:sz w:val="24"/>
          <w:szCs w:val="24"/>
        </w:rPr>
        <w:t xml:space="preserve"> (дата обращения: 19.03.2018)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91">
    <w:p w:rsidR="0027174D" w:rsidRPr="008E1CAB" w:rsidRDefault="0027174D" w:rsidP="008E1CA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CAB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CAB">
        <w:rPr>
          <w:rFonts w:ascii="Times New Roman" w:hAnsi="Times New Roman" w:cs="Times New Roman"/>
          <w:sz w:val="24"/>
          <w:szCs w:val="24"/>
        </w:rPr>
        <w:t>Воздвиженская А.  Росстат оценил инфляцию по итогам года в 2,5 процента  / Российская газета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1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Дата выпуска 29.12.2017. </w:t>
      </w:r>
      <w:r w:rsidRPr="008E1CAB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19" w:history="1">
        <w:r w:rsidRPr="00B013D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https://rg.ru/2018/02/07/godovaia-infliaciia-zamedlilas-do-22-procenta.html</w:t>
        </w:r>
      </w:hyperlink>
      <w:r w:rsidRPr="00B013D2">
        <w:rPr>
          <w:rFonts w:ascii="Times New Roman" w:hAnsi="Times New Roman" w:cs="Times New Roman"/>
          <w:sz w:val="24"/>
          <w:szCs w:val="24"/>
        </w:rPr>
        <w:t xml:space="preserve"> </w:t>
      </w:r>
      <w:r w:rsidRPr="008E1CAB">
        <w:rPr>
          <w:rFonts w:ascii="Times New Roman" w:hAnsi="Times New Roman" w:cs="Times New Roman"/>
          <w:sz w:val="24"/>
          <w:szCs w:val="24"/>
        </w:rPr>
        <w:t>(дата обращения: 19.03.2018)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92">
    <w:p w:rsidR="0027174D" w:rsidRPr="008E1CAB" w:rsidRDefault="0027174D" w:rsidP="00B013D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CAB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CAB">
        <w:rPr>
          <w:rFonts w:ascii="Times New Roman" w:hAnsi="Times New Roman" w:cs="Times New Roman"/>
          <w:sz w:val="24"/>
          <w:szCs w:val="24"/>
        </w:rPr>
        <w:t>Еремина Н. Бедная Россия: рекордная инфляция не спасет доходы /  АО «Газета.Ру».</w:t>
      </w:r>
      <w:r>
        <w:rPr>
          <w:rFonts w:ascii="Times New Roman" w:hAnsi="Times New Roman" w:cs="Times New Roman"/>
          <w:sz w:val="24"/>
          <w:szCs w:val="24"/>
        </w:rPr>
        <w:t xml:space="preserve"> Дата выпуска </w:t>
      </w:r>
      <w:r w:rsidRPr="008E1CAB">
        <w:rPr>
          <w:rFonts w:ascii="Times New Roman" w:hAnsi="Times New Roman" w:cs="Times New Roman"/>
          <w:sz w:val="24"/>
          <w:szCs w:val="24"/>
        </w:rPr>
        <w:t xml:space="preserve"> 07.12.2017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20" w:history="1">
        <w:r w:rsidRPr="008E1CA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URL:https://www.gazeta.ru/bus iness/2017/ 12/06/11 06 913 2.shtml</w:t>
        </w:r>
      </w:hyperlink>
      <w:r w:rsidRPr="008E1CAB">
        <w:rPr>
          <w:rFonts w:ascii="Times New Roman" w:hAnsi="Times New Roman" w:cs="Times New Roman"/>
          <w:sz w:val="24"/>
          <w:szCs w:val="24"/>
        </w:rPr>
        <w:t xml:space="preserve"> (дата обращения: 19.03.2018)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93">
    <w:p w:rsidR="0027174D" w:rsidRPr="00B013D2" w:rsidRDefault="0027174D" w:rsidP="00B013D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3D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B013D2">
        <w:rPr>
          <w:rFonts w:ascii="Times New Roman" w:hAnsi="Times New Roman" w:cs="Times New Roman"/>
          <w:sz w:val="24"/>
          <w:szCs w:val="24"/>
        </w:rPr>
        <w:t xml:space="preserve"> 10 стран с самой дешевой ипотекой / Вести экономика. </w:t>
      </w:r>
      <w:r w:rsidRPr="00B013D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013D2">
        <w:rPr>
          <w:rFonts w:ascii="Times New Roman" w:hAnsi="Times New Roman" w:cs="Times New Roman"/>
          <w:sz w:val="24"/>
          <w:szCs w:val="24"/>
        </w:rPr>
        <w:t>:</w:t>
      </w:r>
      <w:hyperlink w:history="1">
        <w:r w:rsidRPr="00B013D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B013D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B013D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B013D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B013D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vestifin</w:t>
        </w:r>
        <w:r w:rsidRPr="00B013D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B013D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ance</w:t>
        </w:r>
        <w:r w:rsidRPr="00B013D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B013D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Pr="00B013D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B013D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articles</w:t>
        </w:r>
        <w:r w:rsidRPr="00B013D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/94553?</w:t>
        </w:r>
        <w:r w:rsidRPr="00B013D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page</w:t>
        </w:r>
        <w:r w:rsidRPr="00B013D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=7</w:t>
        </w:r>
      </w:hyperlink>
      <w:r w:rsidRPr="00B013D2">
        <w:rPr>
          <w:rFonts w:ascii="Times New Roman" w:hAnsi="Times New Roman" w:cs="Times New Roman"/>
          <w:sz w:val="24"/>
          <w:szCs w:val="24"/>
        </w:rPr>
        <w:t xml:space="preserve"> (дата обращения: 19.03.2018)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94">
    <w:p w:rsidR="0027174D" w:rsidRDefault="0027174D" w:rsidP="00B013D2">
      <w:pPr>
        <w:pStyle w:val="a4"/>
        <w:ind w:firstLine="709"/>
        <w:jc w:val="both"/>
      </w:pPr>
      <w:r w:rsidRPr="00B013D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B013D2">
        <w:rPr>
          <w:rFonts w:ascii="Times New Roman" w:hAnsi="Times New Roman" w:cs="Times New Roman"/>
          <w:sz w:val="24"/>
          <w:szCs w:val="24"/>
        </w:rPr>
        <w:t xml:space="preserve"> Кривошапко Ю. Жизнь взаймы /  Российская газета. Дата выпуска 23.01.2017. URL: </w:t>
      </w:r>
      <w:hyperlink r:id="rId21" w:history="1">
        <w:r w:rsidRPr="00B013D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https://rg.ru/2017/01/22/za-god-chislo-zaemshchikov-v-rossii-vyroslo-do-447-mln-chelovek.html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3D2">
        <w:rPr>
          <w:rFonts w:ascii="Times New Roman" w:hAnsi="Times New Roman" w:cs="Times New Roman"/>
          <w:sz w:val="24"/>
          <w:szCs w:val="24"/>
        </w:rPr>
        <w:t>(дата обращения: 19.03.2018)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95">
    <w:p w:rsidR="0027174D" w:rsidRPr="00D93489" w:rsidRDefault="0027174D" w:rsidP="00D934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48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D93489">
        <w:rPr>
          <w:rFonts w:ascii="Times New Roman" w:hAnsi="Times New Roman" w:cs="Times New Roman"/>
          <w:sz w:val="24"/>
          <w:szCs w:val="24"/>
        </w:rPr>
        <w:t xml:space="preserve"> Указ Президента Российской Федерации от 7 мая 2012 года N 597 "О мероприятиях по реализации государственной социальной политики" / ГАРАНТ.РУ. URL: </w:t>
      </w:r>
      <w:hyperlink w:history="1">
        <w:r w:rsidRPr="00D9348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http://base.gara nt.ru/70170946/</w:t>
        </w:r>
      </w:hyperlink>
      <w:r w:rsidRPr="00D93489">
        <w:rPr>
          <w:rFonts w:ascii="Times New Roman" w:hAnsi="Times New Roman" w:cs="Times New Roman"/>
          <w:sz w:val="24"/>
          <w:szCs w:val="24"/>
        </w:rPr>
        <w:t xml:space="preserve"> (дата обращения: 19.03.2018)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96">
    <w:p w:rsidR="0027174D" w:rsidRPr="00D93489" w:rsidRDefault="0027174D" w:rsidP="00B013D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3D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B013D2">
        <w:rPr>
          <w:rFonts w:ascii="Times New Roman" w:hAnsi="Times New Roman" w:cs="Times New Roman"/>
          <w:sz w:val="24"/>
          <w:szCs w:val="24"/>
        </w:rPr>
        <w:t xml:space="preserve"> </w:t>
      </w:r>
      <w:r w:rsidRPr="00D93489">
        <w:rPr>
          <w:rFonts w:ascii="Times New Roman" w:hAnsi="Times New Roman" w:cs="Times New Roman"/>
          <w:sz w:val="24"/>
          <w:szCs w:val="24"/>
        </w:rPr>
        <w:t xml:space="preserve">Пастушин А. Долой долгострой: как изменится регулирование проблем дольщиков / РБК. URL: </w:t>
      </w:r>
      <w:hyperlink r:id="rId22" w:history="1">
        <w:r w:rsidRPr="00D9348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https://www.rbc.ru/business/23/02/2018/5a8e79d59a7947a49536f636</w:t>
        </w:r>
      </w:hyperlink>
      <w:r w:rsidRPr="00D93489">
        <w:rPr>
          <w:rFonts w:ascii="Times New Roman" w:hAnsi="Times New Roman" w:cs="Times New Roman"/>
          <w:sz w:val="24"/>
          <w:szCs w:val="24"/>
        </w:rPr>
        <w:t xml:space="preserve"> (дата обращения: 19.03.2018)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97">
    <w:p w:rsidR="0027174D" w:rsidRPr="008626E0" w:rsidRDefault="0027174D" w:rsidP="008626E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48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="005B4D8F">
        <w:rPr>
          <w:rFonts w:ascii="Times New Roman" w:hAnsi="Times New Roman" w:cs="Times New Roman"/>
          <w:sz w:val="24"/>
          <w:szCs w:val="24"/>
        </w:rPr>
        <w:t xml:space="preserve"> </w:t>
      </w:r>
      <w:r w:rsidRPr="00D74BA5">
        <w:rPr>
          <w:rFonts w:ascii="Times New Roman" w:hAnsi="Times New Roman" w:cs="Times New Roman"/>
          <w:sz w:val="24"/>
          <w:szCs w:val="24"/>
        </w:rPr>
        <w:t>Федеральный закон "О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Федерации" от 03.07.2016 № 304-ФЗ // Со</w:t>
      </w:r>
      <w:r>
        <w:rPr>
          <w:rFonts w:ascii="Times New Roman" w:hAnsi="Times New Roman" w:cs="Times New Roman"/>
          <w:sz w:val="24"/>
          <w:szCs w:val="24"/>
        </w:rPr>
        <w:t>бр. законодательства РФ. 2016. №</w:t>
      </w:r>
      <w:r w:rsidRPr="00D74BA5">
        <w:rPr>
          <w:rFonts w:ascii="Times New Roman" w:hAnsi="Times New Roman" w:cs="Times New Roman"/>
          <w:sz w:val="24"/>
          <w:szCs w:val="24"/>
        </w:rPr>
        <w:t xml:space="preserve"> 18. Ст. 2515.</w:t>
      </w:r>
      <w:r w:rsidRPr="00D74BA5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D74BA5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98">
    <w:p w:rsidR="0027174D" w:rsidRPr="00E63547" w:rsidRDefault="0027174D" w:rsidP="00E6354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547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547">
        <w:rPr>
          <w:rFonts w:ascii="Times New Roman" w:hAnsi="Times New Roman" w:cs="Times New Roman"/>
          <w:sz w:val="24"/>
          <w:szCs w:val="24"/>
        </w:rPr>
        <w:t xml:space="preserve">Платное образование большинству жителей России не по карману: опрос / ИА </w:t>
      </w:r>
      <w:r w:rsidRPr="00E63547">
        <w:rPr>
          <w:rFonts w:ascii="Times New Roman" w:hAnsi="Times New Roman" w:cs="Times New Roman"/>
          <w:sz w:val="24"/>
          <w:szCs w:val="24"/>
          <w:lang w:val="en-US"/>
        </w:rPr>
        <w:t>REGNUM</w:t>
      </w:r>
      <w:r w:rsidRPr="00E63547">
        <w:rPr>
          <w:rFonts w:ascii="Times New Roman" w:hAnsi="Times New Roman" w:cs="Times New Roman"/>
          <w:sz w:val="24"/>
          <w:szCs w:val="24"/>
        </w:rPr>
        <w:t xml:space="preserve">. URL: </w:t>
      </w:r>
      <w:hyperlink r:id="rId23" w:history="1">
        <w:r w:rsidRPr="00E6354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Pr="00E6354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E6354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regnum</w:t>
        </w:r>
        <w:r w:rsidRPr="00E6354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E6354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Pr="00E6354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E6354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news</w:t>
        </w:r>
        <w:r w:rsidRPr="00E6354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E6354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ratings</w:t>
        </w:r>
        <w:r w:rsidRPr="00E6354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/1951564.</w:t>
        </w:r>
        <w:r w:rsidRPr="00E6354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html</w:t>
        </w:r>
      </w:hyperlink>
      <w:r w:rsidRPr="00E63547">
        <w:rPr>
          <w:rFonts w:ascii="Times New Roman" w:hAnsi="Times New Roman" w:cs="Times New Roman"/>
          <w:sz w:val="24"/>
          <w:szCs w:val="24"/>
        </w:rPr>
        <w:t xml:space="preserve"> (дата обращения: 19.03.2018)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99">
    <w:p w:rsidR="0027174D" w:rsidRPr="00E63547" w:rsidRDefault="0027174D" w:rsidP="00E6354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547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547">
        <w:rPr>
          <w:rFonts w:ascii="Times New Roman" w:hAnsi="Times New Roman" w:cs="Times New Roman"/>
          <w:sz w:val="24"/>
          <w:szCs w:val="24"/>
        </w:rPr>
        <w:t xml:space="preserve">Россияне назвали самые актуальные проблемы здравоохранения / РИА Новости. URL: </w:t>
      </w:r>
      <w:hyperlink r:id="rId24" w:history="1">
        <w:r w:rsidRPr="00E6354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Pr="00E6354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E6354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ria</w:t>
        </w:r>
        <w:r w:rsidRPr="00E6354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E6354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Pr="00E6354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E6354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society</w:t>
        </w:r>
        <w:r w:rsidRPr="00E6354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/20171117/1509012044.</w:t>
        </w:r>
        <w:r w:rsidRPr="00E6354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html</w:t>
        </w:r>
      </w:hyperlink>
      <w:r w:rsidRPr="00E63547">
        <w:rPr>
          <w:rFonts w:ascii="Times New Roman" w:hAnsi="Times New Roman" w:cs="Times New Roman"/>
          <w:sz w:val="24"/>
          <w:szCs w:val="24"/>
        </w:rPr>
        <w:t xml:space="preserve"> (дата обращения: 19.03.2018)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100">
    <w:p w:rsidR="0027174D" w:rsidRPr="00D74BA5" w:rsidRDefault="0027174D" w:rsidP="00E6354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3547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547">
        <w:rPr>
          <w:rFonts w:ascii="Times New Roman" w:hAnsi="Times New Roman" w:cs="Times New Roman"/>
          <w:sz w:val="24"/>
          <w:szCs w:val="24"/>
        </w:rPr>
        <w:t xml:space="preserve">Уровень безработицы / Росстат. </w:t>
      </w:r>
      <w:r w:rsidRPr="00E6354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B0A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25" w:history="1">
        <w:r w:rsidRPr="00E6354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BB0A1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://</w:t>
        </w:r>
        <w:r w:rsidRPr="00E6354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BB0A1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.</w:t>
        </w:r>
        <w:r w:rsidRPr="00E6354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gks</w:t>
        </w:r>
        <w:r w:rsidRPr="00BB0A1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.</w:t>
        </w:r>
        <w:r w:rsidRPr="00E6354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Pr="00BB0A1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/</w:t>
        </w:r>
        <w:r w:rsidRPr="00E6354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wps</w:t>
        </w:r>
        <w:r w:rsidRPr="00BB0A1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/</w:t>
        </w:r>
        <w:r w:rsidRPr="00E6354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wcm</w:t>
        </w:r>
        <w:r w:rsidRPr="00BB0A1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/</w:t>
        </w:r>
        <w:r w:rsidRPr="00E6354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connect</w:t>
        </w:r>
        <w:r w:rsidRPr="00BB0A1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/</w:t>
        </w:r>
        <w:r w:rsidRPr="00E6354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rosstat</w:t>
        </w:r>
        <w:r w:rsidRPr="00BB0A1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_</w:t>
        </w:r>
        <w:r w:rsidRPr="00E6354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main</w:t>
        </w:r>
        <w:r w:rsidRPr="00BB0A1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/</w:t>
        </w:r>
        <w:r w:rsidRPr="00E6354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rosstat</w:t>
        </w:r>
        <w:r w:rsidRPr="00BB0A1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/</w:t>
        </w:r>
        <w:r w:rsidRPr="00E6354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Pr="00BB0A1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/</w:t>
        </w:r>
        <w:r w:rsidRPr="00E6354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statistics</w:t>
        </w:r>
        <w:r w:rsidRPr="00BB0A1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/</w:t>
        </w:r>
        <w:r w:rsidRPr="00E6354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wages</w:t>
        </w:r>
        <w:r w:rsidRPr="00BB0A1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/</w:t>
        </w:r>
        <w:r w:rsidRPr="00E6354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labour</w:t>
        </w:r>
        <w:r w:rsidRPr="00BB0A1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_</w:t>
        </w:r>
        <w:r w:rsidRPr="00E6354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force</w:t>
        </w:r>
        <w:r w:rsidRPr="00BB0A1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/#</w:t>
        </w:r>
      </w:hyperlink>
      <w:r w:rsidRPr="00BB0A1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E63547">
        <w:rPr>
          <w:rFonts w:ascii="Times New Roman" w:hAnsi="Times New Roman" w:cs="Times New Roman"/>
          <w:sz w:val="24"/>
          <w:szCs w:val="24"/>
        </w:rPr>
        <w:t>дата</w:t>
      </w:r>
      <w:r w:rsidRPr="00BB0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3547">
        <w:rPr>
          <w:rFonts w:ascii="Times New Roman" w:hAnsi="Times New Roman" w:cs="Times New Roman"/>
          <w:sz w:val="24"/>
          <w:szCs w:val="24"/>
        </w:rPr>
        <w:t>обращения</w:t>
      </w:r>
      <w:r w:rsidRPr="00BB0A1A">
        <w:rPr>
          <w:rFonts w:ascii="Times New Roman" w:hAnsi="Times New Roman" w:cs="Times New Roman"/>
          <w:sz w:val="24"/>
          <w:szCs w:val="24"/>
          <w:lang w:val="en-US"/>
        </w:rPr>
        <w:t>: 19.03.2018)</w:t>
      </w:r>
      <w:r w:rsidRPr="00D74BA5">
        <w:rPr>
          <w:rFonts w:ascii="Times New Roman" w:hAnsi="Times New Roman" w:cs="Times New Roman"/>
          <w:sz w:val="24"/>
          <w:szCs w:val="24"/>
          <w:lang w:val="en-US"/>
        </w:rPr>
        <w:t>.</w:t>
      </w:r>
    </w:p>
  </w:footnote>
  <w:footnote w:id="101">
    <w:p w:rsidR="0027174D" w:rsidRPr="00E63547" w:rsidRDefault="0027174D" w:rsidP="00E6354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547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547">
        <w:rPr>
          <w:rFonts w:ascii="Times New Roman" w:hAnsi="Times New Roman" w:cs="Times New Roman"/>
          <w:sz w:val="24"/>
          <w:szCs w:val="24"/>
        </w:rPr>
        <w:t xml:space="preserve">Старостина Ю. ВЦИОМ определил уровень безработицы вдвое выше официального / РБК. URL: </w:t>
      </w:r>
      <w:hyperlink r:id="rId26" w:history="1">
        <w:r w:rsidRPr="00E6354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https://www.rbc.ru/economics/18/12/2017/5a36ca439a79475 cee6 4de28</w:t>
        </w:r>
      </w:hyperlink>
      <w:r w:rsidRPr="00E63547">
        <w:rPr>
          <w:rFonts w:ascii="Times New Roman" w:hAnsi="Times New Roman" w:cs="Times New Roman"/>
          <w:sz w:val="24"/>
          <w:szCs w:val="24"/>
        </w:rPr>
        <w:t xml:space="preserve"> (дата обращения: 19.03.2018)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102">
    <w:p w:rsidR="0027174D" w:rsidRPr="00D74BA5" w:rsidRDefault="0027174D" w:rsidP="00B534A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34A5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49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34A5">
        <w:rPr>
          <w:rFonts w:ascii="Times New Roman" w:hAnsi="Times New Roman" w:cs="Times New Roman"/>
          <w:sz w:val="24"/>
          <w:szCs w:val="24"/>
        </w:rPr>
        <w:t>Трудовые</w:t>
      </w:r>
      <w:r w:rsidRPr="005A49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34A5">
        <w:rPr>
          <w:rFonts w:ascii="Times New Roman" w:hAnsi="Times New Roman" w:cs="Times New Roman"/>
          <w:sz w:val="24"/>
          <w:szCs w:val="24"/>
        </w:rPr>
        <w:t>ресурсы</w:t>
      </w:r>
      <w:r w:rsidRPr="005A4997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B534A5">
        <w:rPr>
          <w:rFonts w:ascii="Times New Roman" w:hAnsi="Times New Roman" w:cs="Times New Roman"/>
          <w:sz w:val="24"/>
          <w:szCs w:val="24"/>
        </w:rPr>
        <w:t>Росстат</w:t>
      </w:r>
      <w:r w:rsidRPr="005A499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534A5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27" w:history="1">
        <w:r w:rsidRPr="00B534A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http://www.gks.ru/wps/wcm/connect/rosstat_main/r osstat/ru/statistics/population/generation/#</w:t>
        </w:r>
      </w:hyperlink>
      <w:r w:rsidRPr="00B534A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534A5">
        <w:rPr>
          <w:rFonts w:ascii="Times New Roman" w:hAnsi="Times New Roman" w:cs="Times New Roman"/>
          <w:sz w:val="24"/>
          <w:szCs w:val="24"/>
        </w:rPr>
        <w:t>дата</w:t>
      </w:r>
      <w:r w:rsidRPr="00B534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34A5">
        <w:rPr>
          <w:rFonts w:ascii="Times New Roman" w:hAnsi="Times New Roman" w:cs="Times New Roman"/>
          <w:sz w:val="24"/>
          <w:szCs w:val="24"/>
        </w:rPr>
        <w:t>обращения</w:t>
      </w:r>
      <w:r w:rsidRPr="00B534A5">
        <w:rPr>
          <w:rFonts w:ascii="Times New Roman" w:hAnsi="Times New Roman" w:cs="Times New Roman"/>
          <w:sz w:val="24"/>
          <w:szCs w:val="24"/>
          <w:lang w:val="en-US"/>
        </w:rPr>
        <w:t>: 19.03.2018)</w:t>
      </w:r>
      <w:r w:rsidRPr="00D74BA5">
        <w:rPr>
          <w:rFonts w:ascii="Times New Roman" w:hAnsi="Times New Roman" w:cs="Times New Roman"/>
          <w:sz w:val="24"/>
          <w:szCs w:val="24"/>
          <w:lang w:val="en-US"/>
        </w:rPr>
        <w:t>.</w:t>
      </w:r>
    </w:p>
  </w:footnote>
  <w:footnote w:id="103">
    <w:p w:rsidR="0027174D" w:rsidRPr="00D74BA5" w:rsidRDefault="0027174D" w:rsidP="00B534A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34A5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B534A5">
        <w:rPr>
          <w:rFonts w:ascii="Times New Roman" w:hAnsi="Times New Roman" w:cs="Times New Roman"/>
          <w:sz w:val="24"/>
          <w:szCs w:val="24"/>
        </w:rPr>
        <w:t xml:space="preserve"> Главные беды россиян: опрос / Левада Центр. </w:t>
      </w:r>
      <w:r w:rsidRPr="00B534A5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28" w:history="1">
        <w:r w:rsidRPr="00B534A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https://www.levada.ru/ indikatory/odobrenie-organov-vlasti/</w:t>
        </w:r>
      </w:hyperlink>
      <w:r w:rsidRPr="00B534A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534A5">
        <w:rPr>
          <w:rFonts w:ascii="Times New Roman" w:hAnsi="Times New Roman" w:cs="Times New Roman"/>
          <w:sz w:val="24"/>
          <w:szCs w:val="24"/>
        </w:rPr>
        <w:t>дата</w:t>
      </w:r>
      <w:r w:rsidRPr="00B534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34A5">
        <w:rPr>
          <w:rFonts w:ascii="Times New Roman" w:hAnsi="Times New Roman" w:cs="Times New Roman"/>
          <w:sz w:val="24"/>
          <w:szCs w:val="24"/>
        </w:rPr>
        <w:t>обращения</w:t>
      </w:r>
      <w:r w:rsidRPr="00B534A5">
        <w:rPr>
          <w:rFonts w:ascii="Times New Roman" w:hAnsi="Times New Roman" w:cs="Times New Roman"/>
          <w:sz w:val="24"/>
          <w:szCs w:val="24"/>
          <w:lang w:val="en-US"/>
        </w:rPr>
        <w:t>: 19.03.2018)</w:t>
      </w:r>
      <w:r w:rsidRPr="00D74BA5">
        <w:rPr>
          <w:rFonts w:ascii="Times New Roman" w:hAnsi="Times New Roman" w:cs="Times New Roman"/>
          <w:sz w:val="24"/>
          <w:szCs w:val="24"/>
          <w:lang w:val="en-US"/>
        </w:rPr>
        <w:t>.</w:t>
      </w:r>
    </w:p>
  </w:footnote>
  <w:footnote w:id="104">
    <w:p w:rsidR="0027174D" w:rsidRDefault="0027174D" w:rsidP="00B534A5">
      <w:pPr>
        <w:pStyle w:val="a4"/>
        <w:ind w:firstLine="709"/>
        <w:jc w:val="both"/>
      </w:pPr>
      <w:r w:rsidRPr="00B534A5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B534A5">
        <w:rPr>
          <w:rFonts w:ascii="Times New Roman" w:hAnsi="Times New Roman" w:cs="Times New Roman"/>
          <w:sz w:val="24"/>
          <w:szCs w:val="24"/>
        </w:rPr>
        <w:t xml:space="preserve"> Скорюкова М. А. Коррупция — проблема современной России. // Проблемы и перспективы экономики и управления: материалы III Междунар. науч. конф. 2014. № 4. С. 51-54.</w:t>
      </w:r>
      <w:r w:rsidRPr="00B534A5">
        <w:t xml:space="preserve"> </w:t>
      </w:r>
    </w:p>
  </w:footnote>
  <w:footnote w:id="105">
    <w:p w:rsidR="0027174D" w:rsidRPr="00930580" w:rsidRDefault="0027174D" w:rsidP="0093058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80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580">
        <w:rPr>
          <w:rFonts w:ascii="Times New Roman" w:hAnsi="Times New Roman" w:cs="Times New Roman"/>
          <w:sz w:val="24"/>
          <w:szCs w:val="24"/>
        </w:rPr>
        <w:t xml:space="preserve">Рейтинг стран мира по уровню восприятия коррупции / Transparency International. URL: </w:t>
      </w:r>
      <w:hyperlink r:id="rId29" w:history="1">
        <w:r w:rsidRPr="0093058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http://gtmarket.ru/ratings/corruption-perceptions-index/info</w:t>
        </w:r>
      </w:hyperlink>
      <w:r w:rsidRPr="00930580">
        <w:rPr>
          <w:rFonts w:ascii="Times New Roman" w:hAnsi="Times New Roman" w:cs="Times New Roman"/>
          <w:sz w:val="24"/>
          <w:szCs w:val="24"/>
        </w:rPr>
        <w:t xml:space="preserve"> (дата обращения: 19.03.2018)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106">
    <w:p w:rsidR="0027174D" w:rsidRPr="00930580" w:rsidRDefault="0027174D" w:rsidP="0093058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80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580">
        <w:rPr>
          <w:rFonts w:ascii="Times New Roman" w:hAnsi="Times New Roman" w:cs="Times New Roman"/>
          <w:sz w:val="24"/>
          <w:szCs w:val="24"/>
        </w:rPr>
        <w:t xml:space="preserve">В Генпрокуратуре сообщили о раскрытии более 97% коррупционных преступлений  / МИА «Россия сегодня». URL: </w:t>
      </w:r>
      <w:hyperlink r:id="rId30" w:history="1">
        <w:r w:rsidRPr="0093058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https://ria.ru/society/20170425/1493076047.html</w:t>
        </w:r>
      </w:hyperlink>
      <w:r w:rsidRPr="00930580">
        <w:rPr>
          <w:rFonts w:ascii="Times New Roman" w:hAnsi="Times New Roman" w:cs="Times New Roman"/>
          <w:sz w:val="24"/>
          <w:szCs w:val="24"/>
        </w:rPr>
        <w:t xml:space="preserve"> (дата обращения: 19.03.2018)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107">
    <w:p w:rsidR="0027174D" w:rsidRDefault="0027174D" w:rsidP="00930580">
      <w:pPr>
        <w:pStyle w:val="a4"/>
        <w:ind w:firstLine="709"/>
        <w:jc w:val="both"/>
      </w:pPr>
      <w:r w:rsidRPr="00930580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580">
        <w:rPr>
          <w:rFonts w:ascii="Times New Roman" w:hAnsi="Times New Roman" w:cs="Times New Roman"/>
          <w:sz w:val="24"/>
          <w:szCs w:val="24"/>
        </w:rPr>
        <w:t xml:space="preserve">Смелц Д. Россиян санкции не волнуют / Интернет-проект ИноСМИ.RU. </w:t>
      </w:r>
      <w:hyperlink w:history="1">
        <w:r w:rsidRPr="0093058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https:// inosmi.ru/politic/20180127/241299635.html</w:t>
        </w:r>
      </w:hyperlink>
      <w:r w:rsidRPr="00930580">
        <w:rPr>
          <w:rFonts w:ascii="Times New Roman" w:hAnsi="Times New Roman" w:cs="Times New Roman"/>
          <w:sz w:val="24"/>
          <w:szCs w:val="24"/>
        </w:rPr>
        <w:t xml:space="preserve"> (дата обращения: 19.03.2018)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68B7"/>
    <w:multiLevelType w:val="hybridMultilevel"/>
    <w:tmpl w:val="22D0F5EC"/>
    <w:lvl w:ilvl="0" w:tplc="901617F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FD6610"/>
    <w:multiLevelType w:val="multilevel"/>
    <w:tmpl w:val="ECC25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4774A65"/>
    <w:multiLevelType w:val="hybridMultilevel"/>
    <w:tmpl w:val="D3ECA7AA"/>
    <w:lvl w:ilvl="0" w:tplc="901617F2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076C5F"/>
    <w:multiLevelType w:val="hybridMultilevel"/>
    <w:tmpl w:val="9A1A3E48"/>
    <w:lvl w:ilvl="0" w:tplc="901617F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6A147A"/>
    <w:multiLevelType w:val="hybridMultilevel"/>
    <w:tmpl w:val="A3CA23E4"/>
    <w:lvl w:ilvl="0" w:tplc="901617F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FF07E93"/>
    <w:multiLevelType w:val="hybridMultilevel"/>
    <w:tmpl w:val="1E667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70A41"/>
    <w:multiLevelType w:val="hybridMultilevel"/>
    <w:tmpl w:val="23721D2E"/>
    <w:lvl w:ilvl="0" w:tplc="901617F2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721873"/>
    <w:multiLevelType w:val="hybridMultilevel"/>
    <w:tmpl w:val="6BA89D6E"/>
    <w:lvl w:ilvl="0" w:tplc="901617F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2FE7ED9"/>
    <w:multiLevelType w:val="hybridMultilevel"/>
    <w:tmpl w:val="DFBCF50C"/>
    <w:lvl w:ilvl="0" w:tplc="901617F2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00549D"/>
    <w:multiLevelType w:val="multilevel"/>
    <w:tmpl w:val="B9F8DF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0" w15:restartNumberingAfterBreak="0">
    <w:nsid w:val="5DE15C05"/>
    <w:multiLevelType w:val="hybridMultilevel"/>
    <w:tmpl w:val="531A939E"/>
    <w:lvl w:ilvl="0" w:tplc="74E4AC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C19AA"/>
    <w:multiLevelType w:val="multilevel"/>
    <w:tmpl w:val="4C78E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10"/>
  </w:num>
  <w:num w:numId="7">
    <w:abstractNumId w:val="9"/>
  </w:num>
  <w:num w:numId="8">
    <w:abstractNumId w:val="3"/>
  </w:num>
  <w:num w:numId="9">
    <w:abstractNumId w:val="7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8F"/>
    <w:rsid w:val="0001392E"/>
    <w:rsid w:val="000224F3"/>
    <w:rsid w:val="00027DAA"/>
    <w:rsid w:val="00032C77"/>
    <w:rsid w:val="00034200"/>
    <w:rsid w:val="00034C1E"/>
    <w:rsid w:val="000504B2"/>
    <w:rsid w:val="00061A89"/>
    <w:rsid w:val="00070017"/>
    <w:rsid w:val="00086AC2"/>
    <w:rsid w:val="00090756"/>
    <w:rsid w:val="0009575E"/>
    <w:rsid w:val="000971D0"/>
    <w:rsid w:val="000A28EB"/>
    <w:rsid w:val="000B1F52"/>
    <w:rsid w:val="000B2B3C"/>
    <w:rsid w:val="000B51E5"/>
    <w:rsid w:val="000C4E05"/>
    <w:rsid w:val="000D034D"/>
    <w:rsid w:val="000D13B0"/>
    <w:rsid w:val="000D2F5B"/>
    <w:rsid w:val="000E2544"/>
    <w:rsid w:val="00104C1C"/>
    <w:rsid w:val="001166C4"/>
    <w:rsid w:val="00125AF1"/>
    <w:rsid w:val="00132D35"/>
    <w:rsid w:val="00141C21"/>
    <w:rsid w:val="00142A5D"/>
    <w:rsid w:val="00143C78"/>
    <w:rsid w:val="00157968"/>
    <w:rsid w:val="00162CF5"/>
    <w:rsid w:val="00164D9C"/>
    <w:rsid w:val="001724AF"/>
    <w:rsid w:val="00177B46"/>
    <w:rsid w:val="00190F00"/>
    <w:rsid w:val="00197CEB"/>
    <w:rsid w:val="001A1EF2"/>
    <w:rsid w:val="001A3A3E"/>
    <w:rsid w:val="001B73E2"/>
    <w:rsid w:val="001C1009"/>
    <w:rsid w:val="001C2018"/>
    <w:rsid w:val="001C2BDB"/>
    <w:rsid w:val="001C461F"/>
    <w:rsid w:val="001C63A6"/>
    <w:rsid w:val="001D0F58"/>
    <w:rsid w:val="001D32F9"/>
    <w:rsid w:val="001E1797"/>
    <w:rsid w:val="001E387A"/>
    <w:rsid w:val="001E5333"/>
    <w:rsid w:val="001E6850"/>
    <w:rsid w:val="00213A71"/>
    <w:rsid w:val="00222AD6"/>
    <w:rsid w:val="0022624F"/>
    <w:rsid w:val="00231CDF"/>
    <w:rsid w:val="00235D8C"/>
    <w:rsid w:val="00252183"/>
    <w:rsid w:val="00263826"/>
    <w:rsid w:val="0027174D"/>
    <w:rsid w:val="00271DAF"/>
    <w:rsid w:val="002C1822"/>
    <w:rsid w:val="002C2E1A"/>
    <w:rsid w:val="002C4F99"/>
    <w:rsid w:val="002D4A79"/>
    <w:rsid w:val="002F70E2"/>
    <w:rsid w:val="00332859"/>
    <w:rsid w:val="00334423"/>
    <w:rsid w:val="00353CDC"/>
    <w:rsid w:val="0037667C"/>
    <w:rsid w:val="00382783"/>
    <w:rsid w:val="003A39D9"/>
    <w:rsid w:val="003A61FC"/>
    <w:rsid w:val="003C08D9"/>
    <w:rsid w:val="003E14FD"/>
    <w:rsid w:val="003F7AD4"/>
    <w:rsid w:val="0040218E"/>
    <w:rsid w:val="00404749"/>
    <w:rsid w:val="0043535F"/>
    <w:rsid w:val="00437A1D"/>
    <w:rsid w:val="00450367"/>
    <w:rsid w:val="00453F63"/>
    <w:rsid w:val="00456B49"/>
    <w:rsid w:val="00472F33"/>
    <w:rsid w:val="00493854"/>
    <w:rsid w:val="00497A06"/>
    <w:rsid w:val="004B2E77"/>
    <w:rsid w:val="004C0EF4"/>
    <w:rsid w:val="004E324F"/>
    <w:rsid w:val="004F0653"/>
    <w:rsid w:val="0051086B"/>
    <w:rsid w:val="00515BFE"/>
    <w:rsid w:val="0051623A"/>
    <w:rsid w:val="00517F2A"/>
    <w:rsid w:val="0052124B"/>
    <w:rsid w:val="00526747"/>
    <w:rsid w:val="00537EE1"/>
    <w:rsid w:val="00544E5B"/>
    <w:rsid w:val="00555871"/>
    <w:rsid w:val="00564BA6"/>
    <w:rsid w:val="00581FBE"/>
    <w:rsid w:val="005A2653"/>
    <w:rsid w:val="005A4997"/>
    <w:rsid w:val="005B4D8F"/>
    <w:rsid w:val="005C1371"/>
    <w:rsid w:val="005D3E35"/>
    <w:rsid w:val="005E2BDF"/>
    <w:rsid w:val="005F064A"/>
    <w:rsid w:val="006072E7"/>
    <w:rsid w:val="00622A4C"/>
    <w:rsid w:val="00630CF6"/>
    <w:rsid w:val="00643E4B"/>
    <w:rsid w:val="006578EA"/>
    <w:rsid w:val="006649E0"/>
    <w:rsid w:val="00666415"/>
    <w:rsid w:val="006723DA"/>
    <w:rsid w:val="0067274B"/>
    <w:rsid w:val="006850BF"/>
    <w:rsid w:val="006958B4"/>
    <w:rsid w:val="00697FF8"/>
    <w:rsid w:val="006B0ACC"/>
    <w:rsid w:val="006C2B39"/>
    <w:rsid w:val="006C51CD"/>
    <w:rsid w:val="006F09E4"/>
    <w:rsid w:val="006F300F"/>
    <w:rsid w:val="006F5101"/>
    <w:rsid w:val="00705184"/>
    <w:rsid w:val="00711691"/>
    <w:rsid w:val="00712A64"/>
    <w:rsid w:val="00715937"/>
    <w:rsid w:val="00723B24"/>
    <w:rsid w:val="00731E01"/>
    <w:rsid w:val="0073215E"/>
    <w:rsid w:val="00732F5C"/>
    <w:rsid w:val="007521B6"/>
    <w:rsid w:val="0076524C"/>
    <w:rsid w:val="00770E8F"/>
    <w:rsid w:val="00772CC6"/>
    <w:rsid w:val="007742E8"/>
    <w:rsid w:val="00786D4D"/>
    <w:rsid w:val="0079339A"/>
    <w:rsid w:val="007A39B1"/>
    <w:rsid w:val="007A4F3A"/>
    <w:rsid w:val="007A58B0"/>
    <w:rsid w:val="007A5BD7"/>
    <w:rsid w:val="007B0B5C"/>
    <w:rsid w:val="007B5C5A"/>
    <w:rsid w:val="007D488F"/>
    <w:rsid w:val="007E2E85"/>
    <w:rsid w:val="007E31B2"/>
    <w:rsid w:val="007E3AFA"/>
    <w:rsid w:val="007F31D6"/>
    <w:rsid w:val="00806307"/>
    <w:rsid w:val="00830DF9"/>
    <w:rsid w:val="0083179C"/>
    <w:rsid w:val="0084190F"/>
    <w:rsid w:val="00843D8C"/>
    <w:rsid w:val="00852DBB"/>
    <w:rsid w:val="008626E0"/>
    <w:rsid w:val="00864E69"/>
    <w:rsid w:val="008845CE"/>
    <w:rsid w:val="008A2C00"/>
    <w:rsid w:val="008A57E8"/>
    <w:rsid w:val="008A7864"/>
    <w:rsid w:val="008B1E17"/>
    <w:rsid w:val="008C3765"/>
    <w:rsid w:val="008C44E9"/>
    <w:rsid w:val="008C4F83"/>
    <w:rsid w:val="008E1CAB"/>
    <w:rsid w:val="008E6100"/>
    <w:rsid w:val="008F41D8"/>
    <w:rsid w:val="00906AE5"/>
    <w:rsid w:val="009100FE"/>
    <w:rsid w:val="00916309"/>
    <w:rsid w:val="00921FD6"/>
    <w:rsid w:val="00923021"/>
    <w:rsid w:val="00930580"/>
    <w:rsid w:val="00963008"/>
    <w:rsid w:val="00970B7B"/>
    <w:rsid w:val="00983526"/>
    <w:rsid w:val="00993878"/>
    <w:rsid w:val="009C1389"/>
    <w:rsid w:val="009C2955"/>
    <w:rsid w:val="009C633B"/>
    <w:rsid w:val="009E23F4"/>
    <w:rsid w:val="009E3729"/>
    <w:rsid w:val="00A136BA"/>
    <w:rsid w:val="00A17EA7"/>
    <w:rsid w:val="00A20D12"/>
    <w:rsid w:val="00A73081"/>
    <w:rsid w:val="00A74393"/>
    <w:rsid w:val="00A7601A"/>
    <w:rsid w:val="00A81C7B"/>
    <w:rsid w:val="00A81E3E"/>
    <w:rsid w:val="00A845EB"/>
    <w:rsid w:val="00A85AE6"/>
    <w:rsid w:val="00A911C9"/>
    <w:rsid w:val="00A9592B"/>
    <w:rsid w:val="00AC31CF"/>
    <w:rsid w:val="00AC42C5"/>
    <w:rsid w:val="00AC4F0B"/>
    <w:rsid w:val="00AD608F"/>
    <w:rsid w:val="00AF305C"/>
    <w:rsid w:val="00AF5F01"/>
    <w:rsid w:val="00B00487"/>
    <w:rsid w:val="00B013D2"/>
    <w:rsid w:val="00B241FD"/>
    <w:rsid w:val="00B24AD9"/>
    <w:rsid w:val="00B50ED1"/>
    <w:rsid w:val="00B5169E"/>
    <w:rsid w:val="00B534A5"/>
    <w:rsid w:val="00B57B2F"/>
    <w:rsid w:val="00B62946"/>
    <w:rsid w:val="00B85F4D"/>
    <w:rsid w:val="00B904C3"/>
    <w:rsid w:val="00B94401"/>
    <w:rsid w:val="00BB0A1A"/>
    <w:rsid w:val="00BB7ACE"/>
    <w:rsid w:val="00BC1068"/>
    <w:rsid w:val="00BC22AF"/>
    <w:rsid w:val="00BC613C"/>
    <w:rsid w:val="00BD0F53"/>
    <w:rsid w:val="00BF3EB7"/>
    <w:rsid w:val="00BF541B"/>
    <w:rsid w:val="00BF61AA"/>
    <w:rsid w:val="00C03672"/>
    <w:rsid w:val="00C07E90"/>
    <w:rsid w:val="00C07EFB"/>
    <w:rsid w:val="00C1314E"/>
    <w:rsid w:val="00C21B0D"/>
    <w:rsid w:val="00C2773A"/>
    <w:rsid w:val="00C35D2F"/>
    <w:rsid w:val="00C51C7A"/>
    <w:rsid w:val="00C57563"/>
    <w:rsid w:val="00C606CB"/>
    <w:rsid w:val="00C63670"/>
    <w:rsid w:val="00C675C8"/>
    <w:rsid w:val="00CA7B70"/>
    <w:rsid w:val="00CB5086"/>
    <w:rsid w:val="00CD0487"/>
    <w:rsid w:val="00CD18B9"/>
    <w:rsid w:val="00CD204E"/>
    <w:rsid w:val="00CF1EC8"/>
    <w:rsid w:val="00CF1F25"/>
    <w:rsid w:val="00D0201D"/>
    <w:rsid w:val="00D02599"/>
    <w:rsid w:val="00D03FED"/>
    <w:rsid w:val="00D06C10"/>
    <w:rsid w:val="00D101E5"/>
    <w:rsid w:val="00D13CAC"/>
    <w:rsid w:val="00D20AA4"/>
    <w:rsid w:val="00D212FB"/>
    <w:rsid w:val="00D221D9"/>
    <w:rsid w:val="00D31EED"/>
    <w:rsid w:val="00D437E9"/>
    <w:rsid w:val="00D74BA5"/>
    <w:rsid w:val="00D93489"/>
    <w:rsid w:val="00DB2B90"/>
    <w:rsid w:val="00DB3A8D"/>
    <w:rsid w:val="00DB4CE4"/>
    <w:rsid w:val="00DB6ABF"/>
    <w:rsid w:val="00DE68FD"/>
    <w:rsid w:val="00DE760A"/>
    <w:rsid w:val="00DF7DD4"/>
    <w:rsid w:val="00E100BE"/>
    <w:rsid w:val="00E101F4"/>
    <w:rsid w:val="00E134DB"/>
    <w:rsid w:val="00E2699F"/>
    <w:rsid w:val="00E26E88"/>
    <w:rsid w:val="00E33E77"/>
    <w:rsid w:val="00E415CF"/>
    <w:rsid w:val="00E433D2"/>
    <w:rsid w:val="00E63547"/>
    <w:rsid w:val="00E668A6"/>
    <w:rsid w:val="00E85C14"/>
    <w:rsid w:val="00E90AF8"/>
    <w:rsid w:val="00E944FF"/>
    <w:rsid w:val="00EA1E42"/>
    <w:rsid w:val="00EA3B33"/>
    <w:rsid w:val="00EC7F00"/>
    <w:rsid w:val="00EF6B6A"/>
    <w:rsid w:val="00F0374C"/>
    <w:rsid w:val="00F04A2C"/>
    <w:rsid w:val="00F12C29"/>
    <w:rsid w:val="00F161DC"/>
    <w:rsid w:val="00F261E1"/>
    <w:rsid w:val="00F41404"/>
    <w:rsid w:val="00F41666"/>
    <w:rsid w:val="00F65BE2"/>
    <w:rsid w:val="00F77FDB"/>
    <w:rsid w:val="00F90581"/>
    <w:rsid w:val="00F9688E"/>
    <w:rsid w:val="00FA0480"/>
    <w:rsid w:val="00FA5621"/>
    <w:rsid w:val="00FC72EB"/>
    <w:rsid w:val="00FD228A"/>
    <w:rsid w:val="00FD2714"/>
    <w:rsid w:val="00FD41A7"/>
    <w:rsid w:val="00FD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0E45F-AABA-450B-9F54-B2584D5E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88F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E101F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101F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101F4"/>
    <w:rPr>
      <w:vertAlign w:val="superscript"/>
    </w:rPr>
  </w:style>
  <w:style w:type="character" w:styleId="a7">
    <w:name w:val="Hyperlink"/>
    <w:basedOn w:val="a0"/>
    <w:uiPriority w:val="99"/>
    <w:unhideWhenUsed/>
    <w:rsid w:val="00FC72EB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FC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C7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72E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C4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C4E05"/>
  </w:style>
  <w:style w:type="paragraph" w:styleId="ad">
    <w:name w:val="footer"/>
    <w:basedOn w:val="a"/>
    <w:link w:val="ae"/>
    <w:uiPriority w:val="99"/>
    <w:unhideWhenUsed/>
    <w:rsid w:val="000C4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C4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v" TargetMode="External"/><Relationship Id="rId18" Type="http://schemas.openxmlformats.org/officeDocument/2006/relationships/hyperlink" Target="http://ro" TargetMode="External"/><Relationship Id="rId26" Type="http://schemas.openxmlformats.org/officeDocument/2006/relationships/hyperlink" Target="http://www.gks.ru/wps/" TargetMode="External"/><Relationship Id="rId3" Type="http://schemas.openxmlformats.org/officeDocument/2006/relationships/styles" Target="styles.xml"/><Relationship Id="rId21" Type="http://schemas.openxmlformats.org/officeDocument/2006/relationships/hyperlink" Target="http://onf.ru/2018/01/12/monitoring-onf-pokazal-chto-bolshinstvo-oproshennyhsh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g.ru/2018" TargetMode="External"/><Relationship Id="rId17" Type="http://schemas.openxmlformats.org/officeDocument/2006/relationships/hyperlink" Target="https://www.svoboda.org/a/275" TargetMode="External"/><Relationship Id="rId25" Type="http://schemas.openxmlformats.org/officeDocument/2006/relationships/hyperlink" Target="http://www.gks.ru/wps/wcm/con%20nect/rosstat_main/rosstat/ru/statistic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" TargetMode="External"/><Relationship Id="rId20" Type="http://schemas.openxmlformats.org/officeDocument/2006/relationships/hyperlink" Target="http://www.levada.r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a.ru" TargetMode="External"/><Relationship Id="rId24" Type="http://schemas.openxmlformats.org/officeDocument/2006/relationships/hyperlink" Target="https://www.rbc.ru/economics/18/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" TargetMode="External"/><Relationship Id="rId23" Type="http://schemas.openxmlformats.org/officeDocument/2006/relationships/hyperlink" Target="https://www.rbc.ru/business/23/02/20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osmi.ru/politic/20160" TargetMode="External"/><Relationship Id="rId19" Type="http://schemas.openxmlformats.org/officeDocument/2006/relationships/hyperlink" Target="https://rg.ru/2017/01/22/za-god-chislo-zaemshchikov-v-rossii-vyro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levada.ru/2015/07/08/rejting-putina-realnost-ili-vymysel-sotsio" TargetMode="External"/><Relationship Id="rId22" Type="http://schemas.openxmlformats.org/officeDocument/2006/relationships/hyperlink" Target="https://wciom.ru/news/ratings/odobrenie_deyatelno" TargetMode="External"/><Relationship Id="rId27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inance.ru/2016/%2009/%20vibori-2016-itogi/" TargetMode="External"/><Relationship Id="rId13" Type="http://schemas.openxmlformats.org/officeDocument/2006/relationships/hyperlink" Target="http://kremlin.ru/press/service" TargetMode="External"/><Relationship Id="rId18" Type="http://schemas.openxmlformats.org/officeDocument/2006/relationships/hyperlink" Target="http://romir.ru/studies/%20933_1499202000/" TargetMode="External"/><Relationship Id="rId26" Type="http://schemas.openxmlformats.org/officeDocument/2006/relationships/hyperlink" Target="https://www.rbc.ru/economics/18/12/2017/5a36ca439a79475%20cee6%204de28" TargetMode="External"/><Relationship Id="rId3" Type="http://schemas.openxmlformats.org/officeDocument/2006/relationships/hyperlink" Target="http://fom.ru/Politika/10895" TargetMode="External"/><Relationship Id="rId21" Type="http://schemas.openxmlformats.org/officeDocument/2006/relationships/hyperlink" Target="https://rg.ru/2017/01/22/za-god-chislo-zaemshchikov-v-rossii-vyroslo-do-447-mln-chelovek.html" TargetMode="External"/><Relationship Id="rId7" Type="http://schemas.openxmlformats.org/officeDocument/2006/relationships/hyperlink" Target="https://www.svoboda.org/a/27543189.html" TargetMode="External"/><Relationship Id="rId12" Type="http://schemas.openxmlformats.org/officeDocument/2006/relationships/hyperlink" Target="http://docs.cntd.ru/document/1200124219" TargetMode="External"/><Relationship Id="rId17" Type="http://schemas.openxmlformats.org/officeDocument/2006/relationships/hyperlink" Target="http://romir.ru/studies/1%20009_%201517864400/" TargetMode="External"/><Relationship Id="rId25" Type="http://schemas.openxmlformats.org/officeDocument/2006/relationships/hyperlink" Target="http://www.gks.ru/wps/wcm/connect/rosstat%20_main/rosstat/ru/statistics/wages/labour_force/" TargetMode="External"/><Relationship Id="rId2" Type="http://schemas.openxmlformats.org/officeDocument/2006/relationships/hyperlink" Target="http://www.dw.com/ru/&#1089;&#1086;&#1094;&#1080;&#1086;&#1083;&#1086;&#1075;-&#1083;&#1077;&#1074;&#1072;&#1076;&#1072;-&#1094;&#1077;&#1085;&#1090;&#1088;&#1072;-&#1087;&#1091;&#1090;&#1080;&#1085;-&#1085;&#1072;-&#1087;&#1080;&#1082;&#1077;-&#1087;&#1086;&#1087;&#1091;&#1083;&#1103;&#1088;&#1085;&#1086;&#1089;&#1090;&#1080;/a-18807634" TargetMode="External"/><Relationship Id="rId16" Type="http://schemas.openxmlformats.org/officeDocument/2006/relationships/hyperlink" Target="https://www.gazeta.ru/business/2018/01/25/11625727.shtml" TargetMode="External"/><Relationship Id="rId20" Type="http://schemas.openxmlformats.org/officeDocument/2006/relationships/hyperlink" Target="URL:https://www.gazeta.ru/bus%20iness/2017/%2012/06/11%2006%20913%202.shtml" TargetMode="External"/><Relationship Id="rId29" Type="http://schemas.openxmlformats.org/officeDocument/2006/relationships/hyperlink" Target="http://gtmarket.ru/ratings/corruption-perceptions-index/info" TargetMode="External"/><Relationship Id="rId1" Type="http://schemas.openxmlformats.org/officeDocument/2006/relationships/hyperlink" Target="http://wciom.ru/da%20tabase/baza_rezultatov_oprosa_s_1992_goda/" TargetMode="External"/><Relationship Id="rId6" Type="http://schemas.openxmlformats.org/officeDocument/2006/relationships/hyperlink" Target="URL:%20http://inosmi.ru/politic/20160322/235801241.html" TargetMode="External"/><Relationship Id="rId11" Type="http://schemas.openxmlformats.org/officeDocument/2006/relationships/hyperlink" Target="https://wciom.ru/zh/printq/php.?s_id=1056&amp;q_%20id=72990" TargetMode="External"/><Relationship Id="rId24" Type="http://schemas.openxmlformats.org/officeDocument/2006/relationships/hyperlink" Target="https://ria.ru/society/20171117/1509012044.html" TargetMode="External"/><Relationship Id="rId5" Type="http://schemas.openxmlformats.org/officeDocument/2006/relationships/hyperlink" Target="http://www.vedomosti.ru/opinion/articles/%202016/12/01%20/667665-borba-korruptsiei" TargetMode="External"/><Relationship Id="rId15" Type="http://schemas.openxmlformats.org/officeDocument/2006/relationships/hyperlink" Target="http://www.gks.ru/wps/%20wcm/connect/rosstat_main/rosstat/ru/statistics/population/level/" TargetMode="External"/><Relationship Id="rId23" Type="http://schemas.openxmlformats.org/officeDocument/2006/relationships/hyperlink" Target="https://regnum.ru/news/ratings/1951564.html" TargetMode="External"/><Relationship Id="rId28" Type="http://schemas.openxmlformats.org/officeDocument/2006/relationships/hyperlink" Target="https://www.levada.ru/%20indikatory/odobrenie-organov-vlasti/" TargetMode="External"/><Relationship Id="rId10" Type="http://schemas.openxmlformats.org/officeDocument/2006/relationships/hyperlink" Target="http://www.kommersant.ru/doc/2050267" TargetMode="External"/><Relationship Id="rId19" Type="http://schemas.openxmlformats.org/officeDocument/2006/relationships/hyperlink" Target="https://rg.ru/2018/02/07/godovaia-infliaciia-zamedlilas-do-22-procenta.html" TargetMode="External"/><Relationship Id="rId4" Type="http://schemas.openxmlformats.org/officeDocument/2006/relationships/hyperlink" Target="https://wciom.ru/news/ratings/odobrenie_deyatelnosti_novogo_pravitelstva_rf/" TargetMode="External"/><Relationship Id="rId9" Type="http://schemas.openxmlformats.org/officeDocument/2006/relationships/hyperlink" Target="http://www.levada.ru/2016/03/14/oppozitsiya-neobhodimos%20t-uznavaemost-i-doverie/" TargetMode="External"/><Relationship Id="rId14" Type="http://schemas.openxmlformats.org/officeDocument/2006/relationships/hyperlink" Target="http://duma2.garant.ru/apparat/press.htm" TargetMode="External"/><Relationship Id="rId22" Type="http://schemas.openxmlformats.org/officeDocument/2006/relationships/hyperlink" Target="https://www.rbc.ru/business/23/02/2018/5a8e79d59a7947a49536f636" TargetMode="External"/><Relationship Id="rId27" Type="http://schemas.openxmlformats.org/officeDocument/2006/relationships/hyperlink" Target="http://www.gks.ru/wps/wcm/connect/rosstat_main/r%20osstat/ru/statistics/population/generation/" TargetMode="External"/><Relationship Id="rId30" Type="http://schemas.openxmlformats.org/officeDocument/2006/relationships/hyperlink" Target="https://ria.ru/society/20170425/1493076047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Одобряют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cat>
            <c:numRef>
              <c:f>Лист1!$A$2:$A$13</c:f>
              <c:numCache>
                <c:formatCode>General</c:formatCode>
                <c:ptCount val="12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</c:numCache>
            </c:numRef>
          </c:cat>
          <c:val>
            <c:numRef>
              <c:f>Лист1!$B$2:$B$13</c:f>
              <c:numCache>
                <c:formatCode>0%</c:formatCode>
                <c:ptCount val="12"/>
                <c:pt idx="0">
                  <c:v>0.56999999999999995</c:v>
                </c:pt>
                <c:pt idx="1">
                  <c:v>0.56999999999999995</c:v>
                </c:pt>
                <c:pt idx="2">
                  <c:v>0.76</c:v>
                </c:pt>
                <c:pt idx="3">
                  <c:v>0.72</c:v>
                </c:pt>
                <c:pt idx="4">
                  <c:v>0.76</c:v>
                </c:pt>
                <c:pt idx="5">
                  <c:v>0.62</c:v>
                </c:pt>
                <c:pt idx="6">
                  <c:v>0.61</c:v>
                </c:pt>
                <c:pt idx="7">
                  <c:v>0.51</c:v>
                </c:pt>
                <c:pt idx="8">
                  <c:v>0.68</c:v>
                </c:pt>
                <c:pt idx="9">
                  <c:v>0.62</c:v>
                </c:pt>
                <c:pt idx="10">
                  <c:v>0.56000000000000005</c:v>
                </c:pt>
                <c:pt idx="11">
                  <c:v>0.5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F456-4254-9AC3-93E970539F1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одобряют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numRef>
              <c:f>Лист1!$A$2:$A$13</c:f>
              <c:numCache>
                <c:formatCode>General</c:formatCode>
                <c:ptCount val="12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</c:numCache>
            </c:numRef>
          </c:cat>
          <c:val>
            <c:numRef>
              <c:f>Лист1!$C$2:$C$13</c:f>
              <c:numCache>
                <c:formatCode>0%</c:formatCode>
                <c:ptCount val="12"/>
                <c:pt idx="0">
                  <c:v>0.36</c:v>
                </c:pt>
                <c:pt idx="1">
                  <c:v>0.35</c:v>
                </c:pt>
                <c:pt idx="2">
                  <c:v>0.18</c:v>
                </c:pt>
                <c:pt idx="3">
                  <c:v>0.24</c:v>
                </c:pt>
                <c:pt idx="4">
                  <c:v>0.22</c:v>
                </c:pt>
                <c:pt idx="5">
                  <c:v>0.35</c:v>
                </c:pt>
                <c:pt idx="6">
                  <c:v>0.38</c:v>
                </c:pt>
                <c:pt idx="7">
                  <c:v>0.49</c:v>
                </c:pt>
                <c:pt idx="8">
                  <c:v>0.3</c:v>
                </c:pt>
                <c:pt idx="9">
                  <c:v>0.37</c:v>
                </c:pt>
                <c:pt idx="10">
                  <c:v>0.48</c:v>
                </c:pt>
                <c:pt idx="11">
                  <c:v>0.45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F456-4254-9AC3-93E970539F1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numRef>
              <c:f>Лист1!$A$2:$A$13</c:f>
              <c:numCache>
                <c:formatCode>General</c:formatCode>
                <c:ptCount val="12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</c:numCache>
            </c:numRef>
          </c:cat>
          <c:val>
            <c:numRef>
              <c:f>Лист1!$D$2:$D$11</c:f>
              <c:numCache>
                <c:formatCode>General</c:formatCode>
                <c:ptCount val="10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F456-4254-9AC3-93E970539F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4886176"/>
        <c:axId val="354883824"/>
      </c:lineChart>
      <c:catAx>
        <c:axId val="354886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4883824"/>
        <c:crosses val="autoZero"/>
        <c:auto val="1"/>
        <c:lblAlgn val="ctr"/>
        <c:lblOffset val="100"/>
        <c:noMultiLvlLbl val="0"/>
      </c:catAx>
      <c:valAx>
        <c:axId val="354883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4886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7629880110667076E-2"/>
          <c:y val="0.2021998166819432"/>
          <c:w val="0.93237011988933272"/>
          <c:h val="0.5663604148473189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78E-4F8C-9C06-B121637CFA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78E-4F8C-9C06-B121637CFA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78E-4F8C-9C06-B121637CFA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78E-4F8C-9C06-B121637CFA3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78E-4F8C-9C06-B121637CFA3E}"/>
              </c:ext>
            </c:extLst>
          </c:dPt>
          <c:dLbls>
            <c:dLbl>
              <c:idx val="0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78E-4F8C-9C06-B121637CFA3E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78E-4F8C-9C06-B121637CFA3E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78E-4F8C-9C06-B121637CFA3E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178E-4F8C-9C06-B121637CFA3E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178E-4F8C-9C06-B121637CFA3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Президент</c:v>
                </c:pt>
                <c:pt idx="1">
                  <c:v>Правительство</c:v>
                </c:pt>
                <c:pt idx="2">
                  <c:v>Парламент</c:v>
                </c:pt>
                <c:pt idx="3">
                  <c:v>Судебная система</c:v>
                </c:pt>
                <c:pt idx="4">
                  <c:v>Другое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0.41000000000000009</c:v>
                </c:pt>
                <c:pt idx="1">
                  <c:v>0.37000000000000011</c:v>
                </c:pt>
                <c:pt idx="2">
                  <c:v>8.0000000000000029E-2</c:v>
                </c:pt>
                <c:pt idx="3">
                  <c:v>4.0000000000000015E-2</c:v>
                </c:pt>
                <c:pt idx="4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178E-4F8C-9C06-B121637CFA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13BB0-20A7-4F95-97B6-1C76EA98E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18291</Words>
  <Characters>104263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Азида</cp:lastModifiedBy>
  <cp:revision>9</cp:revision>
  <cp:lastPrinted>2018-05-28T19:06:00Z</cp:lastPrinted>
  <dcterms:created xsi:type="dcterms:W3CDTF">2018-04-12T07:18:00Z</dcterms:created>
  <dcterms:modified xsi:type="dcterms:W3CDTF">2018-06-12T07:31:00Z</dcterms:modified>
</cp:coreProperties>
</file>