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0F" w:rsidRPr="00FD6B14" w:rsidRDefault="004C310F" w:rsidP="004C310F">
      <w:pPr>
        <w:jc w:val="center"/>
        <w:rPr>
          <w:color w:val="000000" w:themeColor="text1"/>
        </w:rPr>
      </w:pPr>
      <w:r w:rsidRPr="00FD6B14">
        <w:rPr>
          <w:color w:val="000000" w:themeColor="text1"/>
        </w:rPr>
        <w:t>МИНИСТЕРСТВО ОБРАЗОВАНИЯ И НАУКИ РОССИЙСКОЙ ФЕДЕРАЦИИ</w:t>
      </w:r>
    </w:p>
    <w:p w:rsidR="004C310F" w:rsidRPr="00C86AD4" w:rsidRDefault="004C310F" w:rsidP="004C310F">
      <w:pPr>
        <w:jc w:val="center"/>
        <w:rPr>
          <w:color w:val="000000" w:themeColor="text1"/>
          <w:szCs w:val="32"/>
        </w:rPr>
      </w:pPr>
      <w:r w:rsidRPr="00C86AD4">
        <w:rPr>
          <w:color w:val="000000" w:themeColor="text1"/>
          <w:szCs w:val="32"/>
        </w:rPr>
        <w:t>Федеральное государственное бюджетное образовательное</w:t>
      </w:r>
    </w:p>
    <w:p w:rsidR="004C310F" w:rsidRPr="00C86AD4" w:rsidRDefault="004C310F" w:rsidP="004C310F">
      <w:pPr>
        <w:jc w:val="center"/>
        <w:rPr>
          <w:color w:val="000000" w:themeColor="text1"/>
          <w:szCs w:val="32"/>
        </w:rPr>
      </w:pPr>
      <w:r w:rsidRPr="00C86AD4">
        <w:rPr>
          <w:color w:val="000000" w:themeColor="text1"/>
          <w:szCs w:val="32"/>
        </w:rPr>
        <w:t>Учреждение высшего образования</w:t>
      </w:r>
    </w:p>
    <w:p w:rsidR="004C310F" w:rsidRPr="00C86AD4" w:rsidRDefault="004C310F" w:rsidP="004C310F">
      <w:pPr>
        <w:jc w:val="center"/>
        <w:rPr>
          <w:b/>
          <w:color w:val="000000" w:themeColor="text1"/>
          <w:sz w:val="28"/>
          <w:szCs w:val="32"/>
        </w:rPr>
      </w:pPr>
      <w:r w:rsidRPr="00C86AD4">
        <w:rPr>
          <w:b/>
          <w:color w:val="000000" w:themeColor="text1"/>
          <w:sz w:val="28"/>
          <w:szCs w:val="32"/>
        </w:rPr>
        <w:t>«КУБАНСКИЙ ГОСУДАРСТВЕННЫЙ УНИВЕРСИТЕТ»</w:t>
      </w:r>
    </w:p>
    <w:p w:rsidR="004C310F" w:rsidRPr="00C86AD4" w:rsidRDefault="004C310F" w:rsidP="004C310F">
      <w:pPr>
        <w:jc w:val="center"/>
        <w:rPr>
          <w:b/>
          <w:color w:val="000000" w:themeColor="text1"/>
          <w:sz w:val="28"/>
          <w:szCs w:val="32"/>
        </w:rPr>
      </w:pPr>
      <w:r w:rsidRPr="00C86AD4">
        <w:rPr>
          <w:b/>
          <w:color w:val="000000" w:themeColor="text1"/>
          <w:sz w:val="28"/>
          <w:szCs w:val="32"/>
        </w:rPr>
        <w:t>(ФГБОУ ВО «КубГУ»)</w:t>
      </w:r>
    </w:p>
    <w:p w:rsidR="004C310F" w:rsidRPr="00FD6B14" w:rsidRDefault="004C310F" w:rsidP="004C310F">
      <w:pPr>
        <w:jc w:val="center"/>
        <w:rPr>
          <w:color w:val="000000" w:themeColor="text1"/>
          <w:sz w:val="32"/>
          <w:szCs w:val="32"/>
        </w:rPr>
      </w:pPr>
    </w:p>
    <w:p w:rsidR="004C310F" w:rsidRPr="00C86AD4" w:rsidRDefault="00647416" w:rsidP="004C310F">
      <w:pPr>
        <w:jc w:val="center"/>
        <w:rPr>
          <w:color w:val="000000" w:themeColor="text1"/>
          <w:sz w:val="28"/>
          <w:szCs w:val="32"/>
        </w:rPr>
      </w:pPr>
      <w:r w:rsidRPr="00C86AD4">
        <w:rPr>
          <w:b/>
          <w:color w:val="000000" w:themeColor="text1"/>
          <w:sz w:val="28"/>
          <w:szCs w:val="32"/>
        </w:rPr>
        <w:t>Кафедра издательского дела, рекламы и медиатехнологий </w:t>
      </w:r>
    </w:p>
    <w:p w:rsidR="004C310F" w:rsidRPr="00C86AD4" w:rsidRDefault="004C310F" w:rsidP="004C310F">
      <w:pPr>
        <w:rPr>
          <w:color w:val="000000" w:themeColor="text1"/>
          <w:sz w:val="28"/>
          <w:szCs w:val="32"/>
        </w:rPr>
      </w:pPr>
    </w:p>
    <w:p w:rsidR="004C310F" w:rsidRPr="00FD6B14" w:rsidRDefault="004C310F" w:rsidP="004C310F">
      <w:pPr>
        <w:rPr>
          <w:color w:val="000000" w:themeColor="text1"/>
          <w:sz w:val="32"/>
          <w:szCs w:val="32"/>
        </w:rPr>
      </w:pPr>
    </w:p>
    <w:p w:rsidR="004C310F" w:rsidRPr="00C86AD4" w:rsidRDefault="004C310F" w:rsidP="004C310F">
      <w:pPr>
        <w:jc w:val="center"/>
        <w:rPr>
          <w:b/>
          <w:color w:val="000000" w:themeColor="text1"/>
          <w:sz w:val="28"/>
          <w:szCs w:val="32"/>
        </w:rPr>
      </w:pPr>
      <w:r w:rsidRPr="00C86AD4">
        <w:rPr>
          <w:b/>
          <w:color w:val="000000" w:themeColor="text1"/>
          <w:sz w:val="28"/>
          <w:szCs w:val="32"/>
        </w:rPr>
        <w:t>КУРСОВАЯ РАБОТА</w:t>
      </w:r>
    </w:p>
    <w:p w:rsidR="00647416" w:rsidRDefault="00647416" w:rsidP="004C310F">
      <w:pPr>
        <w:jc w:val="center"/>
        <w:rPr>
          <w:b/>
          <w:color w:val="000000" w:themeColor="text1"/>
          <w:sz w:val="32"/>
          <w:szCs w:val="32"/>
        </w:rPr>
      </w:pPr>
    </w:p>
    <w:p w:rsidR="00647416" w:rsidRPr="00C86AD4" w:rsidRDefault="0062463D" w:rsidP="004C310F">
      <w:pPr>
        <w:jc w:val="center"/>
        <w:rPr>
          <w:b/>
          <w:color w:val="000000" w:themeColor="text1"/>
          <w:sz w:val="28"/>
          <w:szCs w:val="32"/>
        </w:rPr>
      </w:pPr>
      <w:r>
        <w:rPr>
          <w:b/>
          <w:color w:val="000000" w:themeColor="text1"/>
          <w:sz w:val="28"/>
          <w:szCs w:val="32"/>
        </w:rPr>
        <w:t>Творческий опыт Кубанского телевидения</w:t>
      </w:r>
    </w:p>
    <w:p w:rsidR="00647416" w:rsidRPr="00FD6B14" w:rsidRDefault="00647416" w:rsidP="004C310F">
      <w:pPr>
        <w:jc w:val="center"/>
        <w:rPr>
          <w:b/>
          <w:color w:val="000000" w:themeColor="text1"/>
          <w:sz w:val="32"/>
          <w:szCs w:val="32"/>
        </w:rPr>
      </w:pPr>
    </w:p>
    <w:p w:rsidR="004C310F" w:rsidRPr="00FD6B14" w:rsidRDefault="004C310F" w:rsidP="004C310F">
      <w:pPr>
        <w:jc w:val="center"/>
        <w:outlineLvl w:val="0"/>
        <w:rPr>
          <w:color w:val="000000" w:themeColor="text1"/>
          <w:sz w:val="32"/>
          <w:szCs w:val="32"/>
        </w:rPr>
      </w:pPr>
    </w:p>
    <w:p w:rsidR="004C310F" w:rsidRPr="00FD6B14" w:rsidRDefault="004C310F" w:rsidP="00EF1164">
      <w:pPr>
        <w:outlineLvl w:val="0"/>
        <w:rPr>
          <w:color w:val="000000" w:themeColor="text1"/>
          <w:sz w:val="32"/>
          <w:szCs w:val="32"/>
        </w:rPr>
      </w:pPr>
      <w:r w:rsidRPr="00EF1164">
        <w:rPr>
          <w:color w:val="000000" w:themeColor="text1"/>
          <w:sz w:val="28"/>
          <w:szCs w:val="32"/>
        </w:rPr>
        <w:t xml:space="preserve">Работу выполнил   </w:t>
      </w:r>
      <w:r w:rsidRPr="00FD6B14">
        <w:rPr>
          <w:color w:val="000000" w:themeColor="text1"/>
          <w:sz w:val="32"/>
          <w:szCs w:val="32"/>
        </w:rPr>
        <w:t>_______________________</w:t>
      </w:r>
      <w:r w:rsidR="00EF1164" w:rsidRPr="00FD6B14">
        <w:rPr>
          <w:color w:val="000000" w:themeColor="text1"/>
          <w:sz w:val="32"/>
          <w:szCs w:val="32"/>
        </w:rPr>
        <w:t>________</w:t>
      </w:r>
      <w:r w:rsidR="00EF1164">
        <w:rPr>
          <w:color w:val="000000" w:themeColor="text1"/>
          <w:sz w:val="32"/>
          <w:szCs w:val="32"/>
        </w:rPr>
        <w:t>_</w:t>
      </w:r>
      <w:r w:rsidR="00EF1164" w:rsidRPr="00FD6B14">
        <w:rPr>
          <w:color w:val="000000" w:themeColor="text1"/>
          <w:sz w:val="32"/>
          <w:szCs w:val="32"/>
        </w:rPr>
        <w:t>__</w:t>
      </w:r>
      <w:r w:rsidRPr="00FD6B14">
        <w:rPr>
          <w:color w:val="000000" w:themeColor="text1"/>
          <w:sz w:val="32"/>
          <w:szCs w:val="32"/>
        </w:rPr>
        <w:t>____</w:t>
      </w:r>
      <w:r w:rsidR="00944852">
        <w:rPr>
          <w:color w:val="000000" w:themeColor="text1"/>
          <w:sz w:val="28"/>
          <w:szCs w:val="32"/>
        </w:rPr>
        <w:t>А.С.Цой</w:t>
      </w:r>
    </w:p>
    <w:p w:rsidR="004C310F" w:rsidRPr="00EF1164" w:rsidRDefault="004C310F" w:rsidP="004C310F">
      <w:pPr>
        <w:jc w:val="center"/>
        <w:outlineLvl w:val="0"/>
        <w:rPr>
          <w:color w:val="000000" w:themeColor="text1"/>
          <w:szCs w:val="28"/>
        </w:rPr>
      </w:pPr>
      <w:r w:rsidRPr="00EF1164">
        <w:rPr>
          <w:color w:val="000000" w:themeColor="text1"/>
          <w:szCs w:val="28"/>
        </w:rPr>
        <w:t>(подпись, дата)</w:t>
      </w:r>
    </w:p>
    <w:p w:rsidR="004C310F" w:rsidRPr="00FD6B14" w:rsidRDefault="004C310F" w:rsidP="004C310F">
      <w:pPr>
        <w:jc w:val="center"/>
        <w:outlineLvl w:val="0"/>
        <w:rPr>
          <w:color w:val="000000" w:themeColor="text1"/>
          <w:sz w:val="32"/>
          <w:szCs w:val="32"/>
        </w:rPr>
      </w:pPr>
    </w:p>
    <w:p w:rsidR="004C310F" w:rsidRPr="00EF1164" w:rsidRDefault="004C310F" w:rsidP="004C310F">
      <w:pPr>
        <w:outlineLvl w:val="0"/>
        <w:rPr>
          <w:color w:val="000000" w:themeColor="text1"/>
          <w:sz w:val="28"/>
          <w:szCs w:val="32"/>
        </w:rPr>
      </w:pPr>
      <w:r w:rsidRPr="00EF1164">
        <w:rPr>
          <w:color w:val="000000" w:themeColor="text1"/>
          <w:sz w:val="28"/>
          <w:szCs w:val="32"/>
        </w:rPr>
        <w:t>Факультет   _____</w:t>
      </w:r>
      <w:r w:rsidR="00EF1164" w:rsidRPr="00EF1164">
        <w:rPr>
          <w:color w:val="000000" w:themeColor="text1"/>
          <w:sz w:val="28"/>
          <w:szCs w:val="32"/>
        </w:rPr>
        <w:t>__</w:t>
      </w:r>
      <w:r w:rsidRPr="00EF1164">
        <w:rPr>
          <w:color w:val="000000" w:themeColor="text1"/>
          <w:sz w:val="28"/>
          <w:szCs w:val="32"/>
        </w:rPr>
        <w:t>_____</w:t>
      </w:r>
      <w:r w:rsidR="00EF1164">
        <w:rPr>
          <w:color w:val="000000" w:themeColor="text1"/>
          <w:sz w:val="28"/>
          <w:szCs w:val="32"/>
        </w:rPr>
        <w:t>_</w:t>
      </w:r>
      <w:r w:rsidR="00EF1164" w:rsidRPr="00EF1164">
        <w:rPr>
          <w:color w:val="000000" w:themeColor="text1"/>
          <w:sz w:val="28"/>
          <w:szCs w:val="32"/>
        </w:rPr>
        <w:t>____</w:t>
      </w:r>
      <w:r w:rsidRPr="00EF1164">
        <w:rPr>
          <w:color w:val="000000" w:themeColor="text1"/>
          <w:sz w:val="28"/>
          <w:szCs w:val="32"/>
        </w:rPr>
        <w:t xml:space="preserve">_ </w:t>
      </w:r>
      <w:r w:rsidR="00970C27" w:rsidRPr="00EF1164">
        <w:rPr>
          <w:color w:val="000000" w:themeColor="text1"/>
          <w:sz w:val="28"/>
          <w:szCs w:val="32"/>
        </w:rPr>
        <w:t>журналистики___</w:t>
      </w:r>
      <w:r w:rsidR="00EF1164" w:rsidRPr="00EF1164">
        <w:rPr>
          <w:color w:val="000000" w:themeColor="text1"/>
          <w:sz w:val="28"/>
          <w:szCs w:val="32"/>
        </w:rPr>
        <w:t>__</w:t>
      </w:r>
      <w:r w:rsidR="00970C27" w:rsidRPr="00EF1164">
        <w:rPr>
          <w:color w:val="000000" w:themeColor="text1"/>
          <w:sz w:val="28"/>
          <w:szCs w:val="32"/>
        </w:rPr>
        <w:t>_____курс___</w:t>
      </w:r>
      <w:r w:rsidR="00EF1164">
        <w:rPr>
          <w:color w:val="000000" w:themeColor="text1"/>
          <w:sz w:val="28"/>
          <w:szCs w:val="32"/>
        </w:rPr>
        <w:t>_</w:t>
      </w:r>
      <w:r w:rsidR="00950E9E" w:rsidRPr="00EF1164">
        <w:rPr>
          <w:color w:val="000000" w:themeColor="text1"/>
          <w:sz w:val="28"/>
          <w:szCs w:val="32"/>
        </w:rPr>
        <w:t>_</w:t>
      </w:r>
      <w:r w:rsidR="00970C27" w:rsidRPr="00EF1164">
        <w:rPr>
          <w:color w:val="000000" w:themeColor="text1"/>
          <w:sz w:val="28"/>
          <w:szCs w:val="32"/>
        </w:rPr>
        <w:t>_1</w:t>
      </w:r>
      <w:r w:rsidRPr="00EF1164">
        <w:rPr>
          <w:color w:val="000000" w:themeColor="text1"/>
          <w:sz w:val="28"/>
          <w:szCs w:val="32"/>
        </w:rPr>
        <w:t>______</w:t>
      </w:r>
    </w:p>
    <w:p w:rsidR="004C310F" w:rsidRPr="00EF1164" w:rsidRDefault="004C310F" w:rsidP="004C310F">
      <w:pPr>
        <w:jc w:val="center"/>
        <w:outlineLvl w:val="0"/>
        <w:rPr>
          <w:color w:val="000000" w:themeColor="text1"/>
          <w:sz w:val="28"/>
          <w:szCs w:val="32"/>
        </w:rPr>
      </w:pPr>
    </w:p>
    <w:p w:rsidR="004C310F" w:rsidRPr="00EF1164" w:rsidRDefault="004C310F" w:rsidP="004C310F">
      <w:pPr>
        <w:outlineLvl w:val="0"/>
        <w:rPr>
          <w:color w:val="000000" w:themeColor="text1"/>
          <w:sz w:val="28"/>
          <w:szCs w:val="32"/>
        </w:rPr>
      </w:pPr>
      <w:r w:rsidRPr="00EF1164">
        <w:rPr>
          <w:color w:val="000000" w:themeColor="text1"/>
          <w:sz w:val="28"/>
          <w:szCs w:val="32"/>
        </w:rPr>
        <w:t xml:space="preserve">Направление </w:t>
      </w:r>
      <w:r w:rsidRPr="00EF1164">
        <w:rPr>
          <w:color w:val="000000" w:themeColor="text1"/>
          <w:sz w:val="28"/>
          <w:szCs w:val="32"/>
        </w:rPr>
        <w:tab/>
      </w:r>
      <w:r w:rsidRPr="00EF1164">
        <w:rPr>
          <w:color w:val="000000" w:themeColor="text1"/>
          <w:sz w:val="28"/>
          <w:szCs w:val="32"/>
        </w:rPr>
        <w:tab/>
      </w:r>
      <w:r w:rsidR="00647416" w:rsidRPr="00EF1164">
        <w:rPr>
          <w:color w:val="000000" w:themeColor="text1"/>
          <w:sz w:val="28"/>
          <w:szCs w:val="32"/>
        </w:rPr>
        <w:t>Бакалавриат</w:t>
      </w:r>
      <w:r w:rsidR="00647416" w:rsidRPr="00EF1164">
        <w:rPr>
          <w:color w:val="000000" w:themeColor="text1"/>
          <w:sz w:val="28"/>
          <w:szCs w:val="32"/>
        </w:rPr>
        <w:tab/>
      </w:r>
      <w:r w:rsidR="00647416" w:rsidRPr="00EF1164">
        <w:rPr>
          <w:color w:val="000000" w:themeColor="text1"/>
          <w:sz w:val="28"/>
          <w:szCs w:val="32"/>
        </w:rPr>
        <w:tab/>
        <w:t>З</w:t>
      </w:r>
      <w:r w:rsidRPr="00EF1164">
        <w:rPr>
          <w:color w:val="000000" w:themeColor="text1"/>
          <w:sz w:val="28"/>
          <w:szCs w:val="32"/>
        </w:rPr>
        <w:t xml:space="preserve">ФО                                                                                                                                                                                                                                                       </w:t>
      </w:r>
    </w:p>
    <w:p w:rsidR="004C310F" w:rsidRPr="00FD6B14" w:rsidRDefault="004C310F" w:rsidP="004C310F">
      <w:pPr>
        <w:jc w:val="center"/>
        <w:outlineLvl w:val="0"/>
        <w:rPr>
          <w:color w:val="000000" w:themeColor="text1"/>
          <w:sz w:val="32"/>
          <w:szCs w:val="32"/>
        </w:rPr>
      </w:pPr>
    </w:p>
    <w:p w:rsidR="004C310F" w:rsidRPr="00EF1164" w:rsidRDefault="004C310F" w:rsidP="004C310F">
      <w:pPr>
        <w:outlineLvl w:val="0"/>
        <w:rPr>
          <w:color w:val="000000" w:themeColor="text1"/>
          <w:sz w:val="28"/>
          <w:szCs w:val="32"/>
        </w:rPr>
      </w:pPr>
      <w:r w:rsidRPr="00EF1164">
        <w:rPr>
          <w:color w:val="000000" w:themeColor="text1"/>
          <w:sz w:val="28"/>
          <w:szCs w:val="32"/>
        </w:rPr>
        <w:t>Научный руководитель</w:t>
      </w:r>
    </w:p>
    <w:p w:rsidR="004C310F" w:rsidRPr="00FD6B14" w:rsidRDefault="00297C55" w:rsidP="004C310F">
      <w:pPr>
        <w:outlineLvl w:val="0"/>
        <w:rPr>
          <w:color w:val="000000" w:themeColor="text1"/>
          <w:sz w:val="32"/>
          <w:szCs w:val="32"/>
        </w:rPr>
      </w:pPr>
      <w:r w:rsidRPr="00EF1164">
        <w:rPr>
          <w:color w:val="000000" w:themeColor="text1"/>
          <w:sz w:val="28"/>
          <w:szCs w:val="32"/>
        </w:rPr>
        <w:t>Ст. преп.</w:t>
      </w:r>
      <w:r w:rsidR="004C310F" w:rsidRPr="00FD6B14">
        <w:rPr>
          <w:color w:val="000000" w:themeColor="text1"/>
          <w:sz w:val="32"/>
          <w:szCs w:val="32"/>
        </w:rPr>
        <w:t>_____________</w:t>
      </w:r>
      <w:r w:rsidR="00EF1164" w:rsidRPr="00FD6B14">
        <w:rPr>
          <w:color w:val="000000" w:themeColor="text1"/>
          <w:sz w:val="32"/>
          <w:szCs w:val="32"/>
        </w:rPr>
        <w:t>______</w:t>
      </w:r>
      <w:r w:rsidR="004C310F" w:rsidRPr="00FD6B14">
        <w:rPr>
          <w:color w:val="000000" w:themeColor="text1"/>
          <w:sz w:val="32"/>
          <w:szCs w:val="32"/>
        </w:rPr>
        <w:t>___</w:t>
      </w:r>
      <w:r w:rsidR="00950E9E">
        <w:rPr>
          <w:color w:val="000000" w:themeColor="text1"/>
          <w:sz w:val="32"/>
          <w:szCs w:val="32"/>
        </w:rPr>
        <w:t xml:space="preserve">__________________ </w:t>
      </w:r>
      <w:r w:rsidRPr="00EF1164">
        <w:rPr>
          <w:color w:val="000000" w:themeColor="text1"/>
          <w:sz w:val="28"/>
          <w:szCs w:val="32"/>
        </w:rPr>
        <w:t>И.Ю. Доронина</w:t>
      </w:r>
    </w:p>
    <w:p w:rsidR="004C310F" w:rsidRPr="00EF1164" w:rsidRDefault="004C310F" w:rsidP="004C310F">
      <w:pPr>
        <w:jc w:val="center"/>
        <w:outlineLvl w:val="0"/>
        <w:rPr>
          <w:color w:val="000000" w:themeColor="text1"/>
          <w:szCs w:val="32"/>
        </w:rPr>
      </w:pPr>
      <w:r w:rsidRPr="00EF1164">
        <w:rPr>
          <w:color w:val="000000" w:themeColor="text1"/>
          <w:szCs w:val="32"/>
        </w:rPr>
        <w:t>(подпись, дата)</w:t>
      </w:r>
    </w:p>
    <w:p w:rsidR="004C310F" w:rsidRPr="00EF1164" w:rsidRDefault="004C310F" w:rsidP="004C310F">
      <w:pPr>
        <w:outlineLvl w:val="0"/>
        <w:rPr>
          <w:color w:val="000000" w:themeColor="text1"/>
          <w:sz w:val="28"/>
          <w:szCs w:val="32"/>
        </w:rPr>
      </w:pPr>
      <w:r w:rsidRPr="00EF1164">
        <w:rPr>
          <w:color w:val="000000" w:themeColor="text1"/>
          <w:sz w:val="28"/>
          <w:szCs w:val="32"/>
        </w:rPr>
        <w:t>Нормоконтролер</w:t>
      </w:r>
    </w:p>
    <w:p w:rsidR="004C310F" w:rsidRPr="00EF1164" w:rsidRDefault="00297C55" w:rsidP="004C310F">
      <w:pPr>
        <w:outlineLvl w:val="0"/>
        <w:rPr>
          <w:color w:val="000000" w:themeColor="text1"/>
          <w:sz w:val="28"/>
          <w:szCs w:val="32"/>
        </w:rPr>
      </w:pPr>
      <w:r w:rsidRPr="00EF1164">
        <w:rPr>
          <w:color w:val="000000" w:themeColor="text1"/>
          <w:sz w:val="28"/>
          <w:szCs w:val="32"/>
        </w:rPr>
        <w:t>Ст. преп</w:t>
      </w:r>
      <w:r w:rsidR="00950E9E">
        <w:rPr>
          <w:color w:val="000000" w:themeColor="text1"/>
          <w:sz w:val="28"/>
          <w:szCs w:val="32"/>
        </w:rPr>
        <w:t xml:space="preserve">. </w:t>
      </w:r>
      <w:r w:rsidR="004C310F" w:rsidRPr="00EF1164">
        <w:rPr>
          <w:color w:val="000000" w:themeColor="text1"/>
          <w:sz w:val="28"/>
          <w:szCs w:val="32"/>
        </w:rPr>
        <w:t>_________</w:t>
      </w:r>
      <w:r w:rsidR="00EF1164" w:rsidRPr="00EF1164">
        <w:rPr>
          <w:color w:val="000000" w:themeColor="text1"/>
          <w:sz w:val="28"/>
          <w:szCs w:val="32"/>
        </w:rPr>
        <w:t>______</w:t>
      </w:r>
      <w:r w:rsidR="00950E9E" w:rsidRPr="00EF1164">
        <w:rPr>
          <w:color w:val="000000" w:themeColor="text1"/>
          <w:sz w:val="28"/>
          <w:szCs w:val="32"/>
        </w:rPr>
        <w:t>______</w:t>
      </w:r>
      <w:r w:rsidR="00EF1164" w:rsidRPr="00EF1164">
        <w:rPr>
          <w:color w:val="000000" w:themeColor="text1"/>
          <w:sz w:val="28"/>
          <w:szCs w:val="32"/>
        </w:rPr>
        <w:t>_</w:t>
      </w:r>
      <w:r w:rsidR="00950E9E">
        <w:rPr>
          <w:color w:val="000000" w:themeColor="text1"/>
          <w:sz w:val="28"/>
          <w:szCs w:val="32"/>
        </w:rPr>
        <w:t xml:space="preserve">________________________ </w:t>
      </w:r>
      <w:r w:rsidRPr="00EF1164">
        <w:rPr>
          <w:color w:val="000000" w:themeColor="text1"/>
          <w:sz w:val="28"/>
          <w:szCs w:val="32"/>
        </w:rPr>
        <w:t>И.Ю. Доронина</w:t>
      </w:r>
    </w:p>
    <w:p w:rsidR="004C310F" w:rsidRPr="00EF1164" w:rsidRDefault="004C310F" w:rsidP="004C310F">
      <w:pPr>
        <w:jc w:val="center"/>
        <w:outlineLvl w:val="0"/>
        <w:rPr>
          <w:color w:val="000000" w:themeColor="text1"/>
          <w:szCs w:val="32"/>
        </w:rPr>
      </w:pPr>
      <w:r w:rsidRPr="00EF1164">
        <w:rPr>
          <w:color w:val="000000" w:themeColor="text1"/>
          <w:szCs w:val="32"/>
        </w:rPr>
        <w:t>(подпись, дата)</w:t>
      </w:r>
    </w:p>
    <w:p w:rsidR="004C310F" w:rsidRDefault="004C310F" w:rsidP="004C310F">
      <w:pPr>
        <w:spacing w:after="200" w:line="276" w:lineRule="auto"/>
        <w:jc w:val="center"/>
        <w:rPr>
          <w:color w:val="000000" w:themeColor="text1"/>
          <w:sz w:val="32"/>
          <w:szCs w:val="32"/>
        </w:rPr>
      </w:pPr>
    </w:p>
    <w:p w:rsidR="004C310F" w:rsidRDefault="004C310F" w:rsidP="004C310F">
      <w:pPr>
        <w:spacing w:after="200" w:line="276" w:lineRule="auto"/>
        <w:jc w:val="center"/>
        <w:rPr>
          <w:color w:val="000000" w:themeColor="text1"/>
          <w:sz w:val="32"/>
          <w:szCs w:val="32"/>
        </w:rPr>
      </w:pPr>
    </w:p>
    <w:p w:rsidR="00647416" w:rsidRDefault="00647416" w:rsidP="004C310F">
      <w:pPr>
        <w:spacing w:after="200" w:line="276" w:lineRule="auto"/>
        <w:jc w:val="center"/>
        <w:rPr>
          <w:color w:val="000000" w:themeColor="text1"/>
          <w:sz w:val="32"/>
          <w:szCs w:val="32"/>
        </w:rPr>
      </w:pPr>
    </w:p>
    <w:p w:rsidR="00647416" w:rsidRDefault="00647416" w:rsidP="004C310F">
      <w:pPr>
        <w:spacing w:after="200" w:line="276" w:lineRule="auto"/>
        <w:jc w:val="center"/>
        <w:rPr>
          <w:color w:val="000000" w:themeColor="text1"/>
          <w:sz w:val="28"/>
          <w:szCs w:val="32"/>
        </w:rPr>
      </w:pPr>
    </w:p>
    <w:p w:rsidR="00950E9E" w:rsidRDefault="00950E9E" w:rsidP="004C310F">
      <w:pPr>
        <w:spacing w:after="200" w:line="276" w:lineRule="auto"/>
        <w:jc w:val="center"/>
        <w:rPr>
          <w:color w:val="000000" w:themeColor="text1"/>
          <w:sz w:val="28"/>
          <w:szCs w:val="32"/>
        </w:rPr>
      </w:pPr>
    </w:p>
    <w:p w:rsidR="00950E9E" w:rsidRDefault="00950E9E" w:rsidP="004C310F">
      <w:pPr>
        <w:spacing w:after="200" w:line="276" w:lineRule="auto"/>
        <w:jc w:val="center"/>
        <w:rPr>
          <w:color w:val="000000" w:themeColor="text1"/>
          <w:sz w:val="28"/>
          <w:szCs w:val="32"/>
        </w:rPr>
      </w:pPr>
    </w:p>
    <w:p w:rsidR="00950E9E" w:rsidRDefault="00950E9E" w:rsidP="004C310F">
      <w:pPr>
        <w:spacing w:after="200" w:line="276" w:lineRule="auto"/>
        <w:jc w:val="center"/>
        <w:rPr>
          <w:color w:val="000000" w:themeColor="text1"/>
          <w:sz w:val="28"/>
          <w:szCs w:val="32"/>
        </w:rPr>
      </w:pPr>
    </w:p>
    <w:p w:rsidR="00950E9E" w:rsidRDefault="00950E9E" w:rsidP="004C310F">
      <w:pPr>
        <w:spacing w:after="200" w:line="276" w:lineRule="auto"/>
        <w:jc w:val="center"/>
        <w:rPr>
          <w:color w:val="000000" w:themeColor="text1"/>
          <w:sz w:val="28"/>
          <w:szCs w:val="32"/>
        </w:rPr>
      </w:pPr>
    </w:p>
    <w:p w:rsidR="004C310F" w:rsidRDefault="004C310F" w:rsidP="00375D4B">
      <w:pPr>
        <w:spacing w:after="200" w:line="276" w:lineRule="auto"/>
        <w:jc w:val="center"/>
        <w:rPr>
          <w:color w:val="000000" w:themeColor="text1"/>
          <w:sz w:val="28"/>
          <w:szCs w:val="32"/>
        </w:rPr>
      </w:pPr>
      <w:r w:rsidRPr="00950E9E">
        <w:rPr>
          <w:color w:val="000000" w:themeColor="text1"/>
          <w:sz w:val="28"/>
          <w:szCs w:val="32"/>
        </w:rPr>
        <w:t>Краснодар 2017</w:t>
      </w:r>
    </w:p>
    <w:p w:rsidR="0062463D" w:rsidRDefault="001A1338" w:rsidP="004C310F">
      <w:pPr>
        <w:spacing w:after="200" w:line="276" w:lineRule="auto"/>
        <w:jc w:val="center"/>
        <w:rPr>
          <w:color w:val="000000" w:themeColor="text1"/>
          <w:sz w:val="28"/>
          <w:szCs w:val="32"/>
        </w:rPr>
      </w:pPr>
      <w:r>
        <w:rPr>
          <w:color w:val="000000" w:themeColor="text1"/>
          <w:sz w:val="28"/>
          <w:szCs w:val="32"/>
        </w:rPr>
        <w:lastRenderedPageBreak/>
        <w:t>СОДЕРЖАНИЕ</w:t>
      </w:r>
    </w:p>
    <w:p w:rsidR="001A1338" w:rsidRDefault="001A1338" w:rsidP="001A1338">
      <w:pPr>
        <w:spacing w:after="200" w:line="276" w:lineRule="auto"/>
        <w:rPr>
          <w:color w:val="000000" w:themeColor="text1"/>
          <w:sz w:val="28"/>
          <w:szCs w:val="32"/>
        </w:rPr>
      </w:pPr>
      <w:r>
        <w:rPr>
          <w:color w:val="000000" w:themeColor="text1"/>
          <w:sz w:val="28"/>
          <w:szCs w:val="32"/>
        </w:rPr>
        <w:t>Введение……………………………………………………………</w:t>
      </w:r>
      <w:r w:rsidR="00295180">
        <w:rPr>
          <w:color w:val="000000" w:themeColor="text1"/>
          <w:sz w:val="28"/>
          <w:szCs w:val="32"/>
        </w:rPr>
        <w:t>..</w:t>
      </w:r>
      <w:r>
        <w:rPr>
          <w:color w:val="000000" w:themeColor="text1"/>
          <w:sz w:val="28"/>
          <w:szCs w:val="32"/>
        </w:rPr>
        <w:t>…………</w:t>
      </w:r>
      <w:r w:rsidR="008B1371">
        <w:rPr>
          <w:color w:val="000000" w:themeColor="text1"/>
          <w:sz w:val="28"/>
          <w:szCs w:val="32"/>
        </w:rPr>
        <w:t>…..</w:t>
      </w:r>
      <w:r>
        <w:rPr>
          <w:color w:val="000000" w:themeColor="text1"/>
          <w:sz w:val="28"/>
          <w:szCs w:val="32"/>
        </w:rPr>
        <w:t>3</w:t>
      </w:r>
      <w:r w:rsidR="00D87A2D">
        <w:rPr>
          <w:color w:val="000000" w:themeColor="text1"/>
          <w:sz w:val="28"/>
          <w:szCs w:val="32"/>
        </w:rPr>
        <w:t>-4</w:t>
      </w:r>
    </w:p>
    <w:p w:rsidR="00D87A2D" w:rsidRPr="00D87A2D" w:rsidRDefault="00D87A2D" w:rsidP="00D87A2D">
      <w:pPr>
        <w:pStyle w:val="a3"/>
        <w:numPr>
          <w:ilvl w:val="1"/>
          <w:numId w:val="10"/>
        </w:numPr>
        <w:spacing w:after="200" w:line="276" w:lineRule="auto"/>
        <w:rPr>
          <w:color w:val="000000" w:themeColor="text1"/>
          <w:sz w:val="28"/>
          <w:szCs w:val="32"/>
        </w:rPr>
      </w:pPr>
      <w:r w:rsidRPr="00D87A2D">
        <w:rPr>
          <w:color w:val="000000" w:themeColor="text1"/>
          <w:sz w:val="28"/>
          <w:szCs w:val="32"/>
        </w:rPr>
        <w:t>История</w:t>
      </w:r>
      <w:r w:rsidR="008B1371">
        <w:rPr>
          <w:color w:val="000000" w:themeColor="text1"/>
          <w:sz w:val="28"/>
          <w:szCs w:val="32"/>
        </w:rPr>
        <w:t xml:space="preserve"> телевидения на Кубани………………………………</w:t>
      </w:r>
      <w:r w:rsidR="00295180">
        <w:rPr>
          <w:color w:val="000000" w:themeColor="text1"/>
          <w:sz w:val="28"/>
          <w:szCs w:val="32"/>
        </w:rPr>
        <w:t>...</w:t>
      </w:r>
      <w:r w:rsidR="008B1371">
        <w:rPr>
          <w:color w:val="000000" w:themeColor="text1"/>
          <w:sz w:val="28"/>
          <w:szCs w:val="32"/>
        </w:rPr>
        <w:t>…….</w:t>
      </w:r>
      <w:r w:rsidRPr="00D87A2D">
        <w:rPr>
          <w:color w:val="000000" w:themeColor="text1"/>
          <w:sz w:val="28"/>
          <w:szCs w:val="32"/>
        </w:rPr>
        <w:t>…</w:t>
      </w:r>
      <w:r w:rsidR="008B1371">
        <w:rPr>
          <w:color w:val="000000" w:themeColor="text1"/>
          <w:sz w:val="28"/>
          <w:szCs w:val="32"/>
        </w:rPr>
        <w:t>…..4-6</w:t>
      </w:r>
    </w:p>
    <w:p w:rsidR="008B1371" w:rsidRDefault="00D87A2D" w:rsidP="008B1371">
      <w:pPr>
        <w:spacing w:line="360" w:lineRule="auto"/>
        <w:rPr>
          <w:sz w:val="28"/>
          <w:szCs w:val="28"/>
        </w:rPr>
      </w:pPr>
      <w:r>
        <w:rPr>
          <w:color w:val="000000" w:themeColor="text1"/>
          <w:sz w:val="28"/>
          <w:szCs w:val="32"/>
        </w:rPr>
        <w:t>1.2</w:t>
      </w:r>
      <w:r w:rsidR="008B1371">
        <w:rPr>
          <w:sz w:val="28"/>
          <w:szCs w:val="28"/>
        </w:rPr>
        <w:t>Исполнительный руководитель ФГУП РТРС согласно отделению «Краснодарский КРТПЦ»……………………………………………</w:t>
      </w:r>
      <w:r w:rsidR="00295180">
        <w:rPr>
          <w:sz w:val="28"/>
          <w:szCs w:val="28"/>
        </w:rPr>
        <w:t>...</w:t>
      </w:r>
      <w:r w:rsidR="008B1371">
        <w:rPr>
          <w:sz w:val="28"/>
          <w:szCs w:val="28"/>
        </w:rPr>
        <w:t>………….6-7</w:t>
      </w:r>
    </w:p>
    <w:p w:rsidR="00D87A2D" w:rsidRPr="008B1371" w:rsidRDefault="00D87A2D" w:rsidP="008B1371">
      <w:pPr>
        <w:spacing w:line="360" w:lineRule="auto"/>
        <w:jc w:val="center"/>
        <w:rPr>
          <w:sz w:val="28"/>
          <w:szCs w:val="28"/>
        </w:rPr>
      </w:pPr>
    </w:p>
    <w:p w:rsidR="00D87A2D" w:rsidRDefault="00D87A2D" w:rsidP="00D87A2D">
      <w:pPr>
        <w:spacing w:after="200" w:line="276" w:lineRule="auto"/>
        <w:rPr>
          <w:color w:val="000000" w:themeColor="text1"/>
          <w:sz w:val="28"/>
          <w:szCs w:val="32"/>
        </w:rPr>
      </w:pPr>
      <w:r>
        <w:rPr>
          <w:color w:val="000000" w:themeColor="text1"/>
          <w:sz w:val="28"/>
          <w:szCs w:val="32"/>
        </w:rPr>
        <w:t>1.3</w:t>
      </w:r>
      <w:r w:rsidR="008B1371">
        <w:rPr>
          <w:sz w:val="28"/>
          <w:szCs w:val="28"/>
        </w:rPr>
        <w:t>От «Малого» телецентра к «Большому»…………………………</w:t>
      </w:r>
      <w:r w:rsidR="00295180">
        <w:rPr>
          <w:sz w:val="28"/>
          <w:szCs w:val="28"/>
        </w:rPr>
        <w:t>..</w:t>
      </w:r>
      <w:r w:rsidR="008B1371">
        <w:rPr>
          <w:sz w:val="28"/>
          <w:szCs w:val="28"/>
        </w:rPr>
        <w:t>…………7-8</w:t>
      </w:r>
    </w:p>
    <w:p w:rsidR="00D87A2D" w:rsidRDefault="00D87A2D" w:rsidP="00D87A2D">
      <w:pPr>
        <w:spacing w:after="200" w:line="276" w:lineRule="auto"/>
        <w:rPr>
          <w:sz w:val="28"/>
          <w:szCs w:val="28"/>
        </w:rPr>
      </w:pPr>
      <w:r>
        <w:rPr>
          <w:color w:val="000000" w:themeColor="text1"/>
          <w:sz w:val="28"/>
          <w:szCs w:val="32"/>
        </w:rPr>
        <w:t>1.4</w:t>
      </w:r>
      <w:r w:rsidR="008B1371">
        <w:rPr>
          <w:sz w:val="28"/>
          <w:szCs w:val="28"/>
        </w:rPr>
        <w:t>Приказ о приеме Краснодарского телецентра в эксплуатацию…………</w:t>
      </w:r>
      <w:r w:rsidR="00295180">
        <w:rPr>
          <w:sz w:val="28"/>
          <w:szCs w:val="28"/>
        </w:rPr>
        <w:t>…</w:t>
      </w:r>
      <w:r w:rsidR="008B1371">
        <w:rPr>
          <w:sz w:val="28"/>
          <w:szCs w:val="28"/>
        </w:rPr>
        <w:t>.8-9</w:t>
      </w:r>
    </w:p>
    <w:p w:rsidR="00B343C3" w:rsidRPr="00B343C3" w:rsidRDefault="008B1371" w:rsidP="00D87A2D">
      <w:pPr>
        <w:spacing w:after="200" w:line="276" w:lineRule="auto"/>
        <w:rPr>
          <w:sz w:val="28"/>
          <w:szCs w:val="28"/>
        </w:rPr>
      </w:pPr>
      <w:r>
        <w:rPr>
          <w:sz w:val="28"/>
          <w:szCs w:val="28"/>
        </w:rPr>
        <w:t>1.5 Краснодарский КРТПЦ -  этапы развития………………………</w:t>
      </w:r>
      <w:r w:rsidR="00295180">
        <w:rPr>
          <w:sz w:val="28"/>
          <w:szCs w:val="28"/>
        </w:rPr>
        <w:t>.</w:t>
      </w:r>
      <w:r>
        <w:rPr>
          <w:sz w:val="28"/>
          <w:szCs w:val="28"/>
        </w:rPr>
        <w:t>…………9-10</w:t>
      </w:r>
    </w:p>
    <w:p w:rsidR="00D87A2D" w:rsidRPr="00B343C3" w:rsidRDefault="00D87A2D" w:rsidP="00B343C3">
      <w:pPr>
        <w:spacing w:line="360" w:lineRule="auto"/>
        <w:jc w:val="center"/>
        <w:rPr>
          <w:sz w:val="28"/>
          <w:szCs w:val="28"/>
        </w:rPr>
      </w:pPr>
      <w:r>
        <w:rPr>
          <w:color w:val="000000" w:themeColor="text1"/>
          <w:sz w:val="28"/>
          <w:szCs w:val="32"/>
        </w:rPr>
        <w:t>2.1</w:t>
      </w:r>
      <w:r w:rsidR="00B343C3">
        <w:rPr>
          <w:sz w:val="28"/>
          <w:szCs w:val="28"/>
        </w:rPr>
        <w:t>Краснодарский КРТПЦ сегодня – инновационная стратегия и социальная направленность………………………………………………………………</w:t>
      </w:r>
      <w:r w:rsidR="00295180">
        <w:rPr>
          <w:sz w:val="28"/>
          <w:szCs w:val="28"/>
        </w:rPr>
        <w:t>…</w:t>
      </w:r>
      <w:r w:rsidR="00B343C3">
        <w:rPr>
          <w:sz w:val="28"/>
          <w:szCs w:val="28"/>
        </w:rPr>
        <w:t>.10-11</w:t>
      </w:r>
    </w:p>
    <w:p w:rsidR="00B343C3" w:rsidRDefault="00D87A2D" w:rsidP="00B343C3">
      <w:pPr>
        <w:spacing w:line="360" w:lineRule="auto"/>
        <w:rPr>
          <w:sz w:val="28"/>
          <w:szCs w:val="28"/>
        </w:rPr>
      </w:pPr>
      <w:r>
        <w:rPr>
          <w:color w:val="000000" w:themeColor="text1"/>
          <w:sz w:val="28"/>
          <w:szCs w:val="32"/>
        </w:rPr>
        <w:t>2.2</w:t>
      </w:r>
      <w:r w:rsidR="00B343C3">
        <w:rPr>
          <w:sz w:val="28"/>
          <w:szCs w:val="28"/>
        </w:rPr>
        <w:t>«Винтокрыльный монтажник» - установка антенной опоры РТПС ст. Кущевская……………………………………………………………………</w:t>
      </w:r>
      <w:r w:rsidR="00295180">
        <w:rPr>
          <w:sz w:val="28"/>
          <w:szCs w:val="28"/>
        </w:rPr>
        <w:t>….</w:t>
      </w:r>
      <w:r w:rsidR="00B343C3">
        <w:rPr>
          <w:sz w:val="28"/>
          <w:szCs w:val="28"/>
        </w:rPr>
        <w:t>11-12</w:t>
      </w:r>
    </w:p>
    <w:p w:rsidR="00D87A2D" w:rsidRDefault="00D87A2D" w:rsidP="00D87A2D">
      <w:pPr>
        <w:spacing w:after="200" w:line="276" w:lineRule="auto"/>
        <w:rPr>
          <w:sz w:val="28"/>
          <w:szCs w:val="28"/>
        </w:rPr>
      </w:pPr>
      <w:r>
        <w:rPr>
          <w:color w:val="000000" w:themeColor="text1"/>
          <w:sz w:val="28"/>
          <w:szCs w:val="32"/>
        </w:rPr>
        <w:t>2.3</w:t>
      </w:r>
      <w:r w:rsidR="00B343C3" w:rsidRPr="006D7180">
        <w:rPr>
          <w:sz w:val="28"/>
          <w:szCs w:val="28"/>
        </w:rPr>
        <w:t>Телеканал «Кубань 24»</w:t>
      </w:r>
      <w:r w:rsidR="00B343C3">
        <w:rPr>
          <w:sz w:val="28"/>
          <w:szCs w:val="28"/>
        </w:rPr>
        <w:t>……………………………………………………</w:t>
      </w:r>
      <w:r w:rsidR="00295180">
        <w:rPr>
          <w:sz w:val="28"/>
          <w:szCs w:val="28"/>
        </w:rPr>
        <w:t>..</w:t>
      </w:r>
      <w:r w:rsidR="00B343C3">
        <w:rPr>
          <w:sz w:val="28"/>
          <w:szCs w:val="28"/>
        </w:rPr>
        <w:t>12-15</w:t>
      </w:r>
    </w:p>
    <w:p w:rsidR="00B343C3" w:rsidRDefault="00B343C3" w:rsidP="00D87A2D">
      <w:pPr>
        <w:spacing w:after="200" w:line="276" w:lineRule="auto"/>
        <w:rPr>
          <w:sz w:val="28"/>
          <w:szCs w:val="28"/>
        </w:rPr>
      </w:pPr>
      <w:r>
        <w:rPr>
          <w:sz w:val="28"/>
          <w:szCs w:val="28"/>
        </w:rPr>
        <w:t xml:space="preserve">2.4 </w:t>
      </w:r>
      <w:r w:rsidRPr="006D7180">
        <w:rPr>
          <w:sz w:val="28"/>
          <w:szCs w:val="28"/>
        </w:rPr>
        <w:t>Телеканал ГТРК «Кубань»</w:t>
      </w:r>
      <w:r>
        <w:rPr>
          <w:sz w:val="28"/>
          <w:szCs w:val="28"/>
        </w:rPr>
        <w:t>………………………………………………</w:t>
      </w:r>
      <w:r w:rsidR="00295180">
        <w:rPr>
          <w:sz w:val="28"/>
          <w:szCs w:val="28"/>
        </w:rPr>
        <w:t>…</w:t>
      </w:r>
      <w:r>
        <w:rPr>
          <w:sz w:val="28"/>
          <w:szCs w:val="28"/>
        </w:rPr>
        <w:t>15-</w:t>
      </w:r>
      <w:r w:rsidR="00941736">
        <w:rPr>
          <w:sz w:val="28"/>
          <w:szCs w:val="28"/>
        </w:rPr>
        <w:t>20</w:t>
      </w:r>
    </w:p>
    <w:p w:rsidR="00B343C3" w:rsidRDefault="00B343C3" w:rsidP="00D87A2D">
      <w:pPr>
        <w:spacing w:after="200" w:line="276" w:lineRule="auto"/>
        <w:rPr>
          <w:sz w:val="28"/>
          <w:szCs w:val="28"/>
        </w:rPr>
      </w:pPr>
      <w:r>
        <w:rPr>
          <w:sz w:val="28"/>
          <w:szCs w:val="28"/>
        </w:rPr>
        <w:t>Заключение………………………………………………………………………</w:t>
      </w:r>
      <w:r w:rsidR="00295180">
        <w:rPr>
          <w:sz w:val="28"/>
          <w:szCs w:val="28"/>
        </w:rPr>
        <w:t>...</w:t>
      </w:r>
      <w:r w:rsidR="00FA2208">
        <w:rPr>
          <w:sz w:val="28"/>
          <w:szCs w:val="28"/>
        </w:rPr>
        <w:t>..2</w:t>
      </w:r>
      <w:r w:rsidR="00941736">
        <w:rPr>
          <w:sz w:val="28"/>
          <w:szCs w:val="28"/>
        </w:rPr>
        <w:t>1</w:t>
      </w:r>
    </w:p>
    <w:p w:rsidR="00B343C3" w:rsidRPr="00D87A2D" w:rsidRDefault="00B343C3" w:rsidP="00D87A2D">
      <w:pPr>
        <w:spacing w:after="200" w:line="276" w:lineRule="auto"/>
        <w:rPr>
          <w:color w:val="000000" w:themeColor="text1"/>
          <w:sz w:val="28"/>
          <w:szCs w:val="32"/>
        </w:rPr>
      </w:pPr>
      <w:r>
        <w:rPr>
          <w:sz w:val="28"/>
          <w:szCs w:val="28"/>
        </w:rPr>
        <w:t>Список использу</w:t>
      </w:r>
      <w:r w:rsidR="00962E48">
        <w:rPr>
          <w:sz w:val="28"/>
          <w:szCs w:val="28"/>
        </w:rPr>
        <w:t>емой литературы…………………………………………...</w:t>
      </w:r>
      <w:r>
        <w:rPr>
          <w:sz w:val="28"/>
          <w:szCs w:val="28"/>
        </w:rPr>
        <w:t>..2</w:t>
      </w:r>
      <w:r w:rsidR="00967221">
        <w:rPr>
          <w:sz w:val="28"/>
          <w:szCs w:val="28"/>
        </w:rPr>
        <w:t>2</w:t>
      </w:r>
      <w:r w:rsidR="00962E48">
        <w:rPr>
          <w:sz w:val="28"/>
          <w:szCs w:val="28"/>
        </w:rPr>
        <w:t>-2</w:t>
      </w:r>
      <w:r w:rsidR="00967221">
        <w:rPr>
          <w:sz w:val="28"/>
          <w:szCs w:val="28"/>
        </w:rPr>
        <w:t>3</w:t>
      </w:r>
    </w:p>
    <w:p w:rsidR="001A1338" w:rsidRDefault="001A1338" w:rsidP="001A1338">
      <w:pPr>
        <w:spacing w:after="200" w:line="276" w:lineRule="auto"/>
        <w:rPr>
          <w:color w:val="000000" w:themeColor="text1"/>
          <w:sz w:val="28"/>
          <w:szCs w:val="32"/>
        </w:rPr>
      </w:pPr>
    </w:p>
    <w:p w:rsidR="001A1338" w:rsidRDefault="001A1338" w:rsidP="004C310F">
      <w:pPr>
        <w:spacing w:after="200" w:line="276" w:lineRule="auto"/>
        <w:jc w:val="center"/>
        <w:rPr>
          <w:color w:val="000000" w:themeColor="text1"/>
          <w:sz w:val="28"/>
          <w:szCs w:val="32"/>
        </w:rPr>
      </w:pPr>
    </w:p>
    <w:p w:rsidR="001A1338" w:rsidRDefault="001A1338" w:rsidP="004C310F">
      <w:pPr>
        <w:spacing w:after="200" w:line="276" w:lineRule="auto"/>
        <w:jc w:val="center"/>
        <w:rPr>
          <w:color w:val="000000" w:themeColor="text1"/>
          <w:sz w:val="28"/>
          <w:szCs w:val="32"/>
        </w:rPr>
      </w:pPr>
    </w:p>
    <w:p w:rsidR="001A1338" w:rsidRDefault="001A1338" w:rsidP="004C310F">
      <w:pPr>
        <w:spacing w:after="200" w:line="276" w:lineRule="auto"/>
        <w:jc w:val="center"/>
        <w:rPr>
          <w:color w:val="000000" w:themeColor="text1"/>
          <w:sz w:val="28"/>
          <w:szCs w:val="32"/>
        </w:rPr>
      </w:pPr>
    </w:p>
    <w:p w:rsidR="001A1338" w:rsidRDefault="001A1338" w:rsidP="004C310F">
      <w:pPr>
        <w:spacing w:after="200" w:line="276" w:lineRule="auto"/>
        <w:jc w:val="center"/>
        <w:rPr>
          <w:color w:val="000000" w:themeColor="text1"/>
          <w:sz w:val="28"/>
          <w:szCs w:val="32"/>
        </w:rPr>
      </w:pPr>
    </w:p>
    <w:p w:rsidR="001A1338" w:rsidRDefault="001A1338" w:rsidP="004C310F">
      <w:pPr>
        <w:spacing w:after="200" w:line="276" w:lineRule="auto"/>
        <w:jc w:val="center"/>
        <w:rPr>
          <w:color w:val="000000" w:themeColor="text1"/>
          <w:sz w:val="28"/>
          <w:szCs w:val="32"/>
        </w:rPr>
      </w:pPr>
    </w:p>
    <w:p w:rsidR="001A1338" w:rsidRDefault="001A1338" w:rsidP="004C310F">
      <w:pPr>
        <w:spacing w:after="200" w:line="276" w:lineRule="auto"/>
        <w:jc w:val="center"/>
        <w:rPr>
          <w:color w:val="000000" w:themeColor="text1"/>
          <w:sz w:val="28"/>
          <w:szCs w:val="32"/>
        </w:rPr>
      </w:pPr>
    </w:p>
    <w:p w:rsidR="001A1338" w:rsidRDefault="001A1338" w:rsidP="004C310F">
      <w:pPr>
        <w:spacing w:after="200" w:line="276" w:lineRule="auto"/>
        <w:jc w:val="center"/>
        <w:rPr>
          <w:color w:val="000000" w:themeColor="text1"/>
          <w:sz w:val="28"/>
          <w:szCs w:val="32"/>
        </w:rPr>
      </w:pPr>
    </w:p>
    <w:p w:rsidR="001A1338" w:rsidRDefault="001A1338" w:rsidP="004C310F">
      <w:pPr>
        <w:spacing w:after="200" w:line="276" w:lineRule="auto"/>
        <w:jc w:val="center"/>
        <w:rPr>
          <w:color w:val="000000" w:themeColor="text1"/>
          <w:sz w:val="28"/>
          <w:szCs w:val="32"/>
        </w:rPr>
      </w:pPr>
    </w:p>
    <w:p w:rsidR="001A1338" w:rsidRDefault="001A1338" w:rsidP="004C310F">
      <w:pPr>
        <w:spacing w:after="200" w:line="276" w:lineRule="auto"/>
        <w:jc w:val="center"/>
        <w:rPr>
          <w:color w:val="000000" w:themeColor="text1"/>
          <w:sz w:val="28"/>
          <w:szCs w:val="32"/>
        </w:rPr>
      </w:pPr>
    </w:p>
    <w:p w:rsidR="001A1338" w:rsidRDefault="00FA2208" w:rsidP="00B343C3">
      <w:pPr>
        <w:spacing w:after="200" w:line="276" w:lineRule="auto"/>
        <w:jc w:val="center"/>
        <w:rPr>
          <w:color w:val="000000" w:themeColor="text1"/>
          <w:sz w:val="28"/>
          <w:szCs w:val="32"/>
        </w:rPr>
      </w:pPr>
      <w:r>
        <w:rPr>
          <w:color w:val="000000" w:themeColor="text1"/>
          <w:sz w:val="28"/>
          <w:szCs w:val="32"/>
        </w:rPr>
        <w:t>Введение</w:t>
      </w:r>
    </w:p>
    <w:p w:rsidR="00FA2208" w:rsidRPr="00C45A77" w:rsidRDefault="00FA2208" w:rsidP="00B343C3">
      <w:pPr>
        <w:spacing w:after="200" w:line="276" w:lineRule="auto"/>
        <w:jc w:val="center"/>
        <w:rPr>
          <w:color w:val="000000" w:themeColor="text1"/>
          <w:sz w:val="28"/>
          <w:szCs w:val="32"/>
        </w:rPr>
      </w:pPr>
    </w:p>
    <w:p w:rsidR="001A1338" w:rsidRDefault="00A16147" w:rsidP="001A1338">
      <w:pPr>
        <w:spacing w:after="200" w:line="360" w:lineRule="auto"/>
        <w:rPr>
          <w:color w:val="000000" w:themeColor="text1"/>
          <w:sz w:val="28"/>
          <w:szCs w:val="32"/>
        </w:rPr>
      </w:pPr>
      <w:r>
        <w:rPr>
          <w:color w:val="000000" w:themeColor="text1"/>
          <w:sz w:val="28"/>
          <w:szCs w:val="32"/>
        </w:rPr>
        <w:t xml:space="preserve">Кинодело в России существует достаточно давно. Восьмого мая 2012 года ему исполнился 101 год. В декабре 1895 года (как известно из истории киноискусства) во Франции (Париж) были показаны первые минутные фильмы. </w:t>
      </w:r>
      <w:r w:rsidR="00EA5E57">
        <w:rPr>
          <w:color w:val="000000" w:themeColor="text1"/>
          <w:sz w:val="28"/>
          <w:szCs w:val="32"/>
        </w:rPr>
        <w:t xml:space="preserve">А в России (Нижний Новгород и Петербург) в следующем году начали показывать фильмы Люмьеров. Первый  проекционный аппарат был сконструирован екатеринодарским оптиком-механиком А. Д. Самарским в 1896 году. А в 1897 году начал работать первый стационарный кинотеатр в городе Новороссийск еще  за семь лет до постоянного показа фильмов в Петербурге и Москве.  К следующему году только в Екатеринодаре работало 4 постоянных кинотеатра, а к 1913 году здания для показа фильмов были во множестве городов и станицах Краснодарского края. С 1910 года в Екатеринодаре демонстрировались </w:t>
      </w:r>
      <w:r w:rsidR="002F05CA">
        <w:rPr>
          <w:color w:val="000000" w:themeColor="text1"/>
          <w:sz w:val="28"/>
          <w:szCs w:val="32"/>
        </w:rPr>
        <w:t xml:space="preserve">(бесплатно) </w:t>
      </w:r>
      <w:r w:rsidR="00EA5E57">
        <w:rPr>
          <w:color w:val="000000" w:themeColor="text1"/>
          <w:sz w:val="28"/>
          <w:szCs w:val="32"/>
        </w:rPr>
        <w:t xml:space="preserve">первые </w:t>
      </w:r>
      <w:r w:rsidR="002F05CA">
        <w:rPr>
          <w:color w:val="000000" w:themeColor="text1"/>
          <w:sz w:val="28"/>
          <w:szCs w:val="32"/>
        </w:rPr>
        <w:t xml:space="preserve">фильмы учебной тематики. </w:t>
      </w:r>
    </w:p>
    <w:p w:rsidR="002F05CA" w:rsidRDefault="002F05CA" w:rsidP="001A1338">
      <w:pPr>
        <w:spacing w:after="200" w:line="360" w:lineRule="auto"/>
        <w:rPr>
          <w:color w:val="000000" w:themeColor="text1"/>
          <w:sz w:val="28"/>
          <w:szCs w:val="32"/>
        </w:rPr>
      </w:pPr>
      <w:r>
        <w:rPr>
          <w:color w:val="000000" w:themeColor="text1"/>
          <w:sz w:val="28"/>
          <w:szCs w:val="32"/>
        </w:rPr>
        <w:t>За целый век с того момента, как появилось кино в Краснодарском крае, не завися от правящей власти и структуры государства в целом, на кинематограф расходовались как немалые частные средства, так и бюджетные. Вполне естественно, что кинодело претерпело колоссальные изменения. Например, если первоначально было только немое кино, то теперь оно стало звуковым</w:t>
      </w:r>
      <w:r w:rsidR="005D205C">
        <w:rPr>
          <w:color w:val="000000" w:themeColor="text1"/>
          <w:sz w:val="28"/>
          <w:szCs w:val="32"/>
        </w:rPr>
        <w:t>, после чего превратилось в объемный, цифровой стереозвук; от черно-белого изображения до разноцветного, а затем и до стереоформата 3</w:t>
      </w:r>
      <w:r w:rsidR="005D205C">
        <w:rPr>
          <w:color w:val="000000" w:themeColor="text1"/>
          <w:sz w:val="28"/>
          <w:szCs w:val="32"/>
          <w:lang w:val="en-US"/>
        </w:rPr>
        <w:t>D</w:t>
      </w:r>
      <w:r w:rsidR="005D205C">
        <w:rPr>
          <w:color w:val="000000" w:themeColor="text1"/>
          <w:sz w:val="28"/>
          <w:szCs w:val="32"/>
        </w:rPr>
        <w:t xml:space="preserve">., благодаря чему отечественный кинематограф превратился в неотъемлемую часть культуры в целом, цель которой – утвердить </w:t>
      </w:r>
      <w:r w:rsidR="00B45BF3">
        <w:rPr>
          <w:color w:val="000000" w:themeColor="text1"/>
          <w:sz w:val="28"/>
          <w:szCs w:val="32"/>
        </w:rPr>
        <w:t>общ</w:t>
      </w:r>
      <w:r w:rsidR="005D205C">
        <w:rPr>
          <w:color w:val="000000" w:themeColor="text1"/>
          <w:sz w:val="28"/>
          <w:szCs w:val="32"/>
        </w:rPr>
        <w:t xml:space="preserve">ечеловеческие и национальные духовные ценности.  </w:t>
      </w:r>
    </w:p>
    <w:p w:rsidR="003A369F" w:rsidRDefault="00B45BF3" w:rsidP="001A1338">
      <w:pPr>
        <w:spacing w:after="200" w:line="360" w:lineRule="auto"/>
        <w:rPr>
          <w:color w:val="000000" w:themeColor="text1"/>
          <w:sz w:val="28"/>
          <w:szCs w:val="32"/>
        </w:rPr>
      </w:pPr>
      <w:r>
        <w:rPr>
          <w:color w:val="000000" w:themeColor="text1"/>
          <w:sz w:val="28"/>
          <w:szCs w:val="32"/>
        </w:rPr>
        <w:t xml:space="preserve">Цель курсовой работы </w:t>
      </w:r>
      <w:r w:rsidR="003A369F">
        <w:rPr>
          <w:color w:val="000000" w:themeColor="text1"/>
          <w:sz w:val="28"/>
          <w:szCs w:val="32"/>
        </w:rPr>
        <w:t>–рассмотреть творческий опыт Кубанского телевидения, проанализировать его на конкретных примерах.</w:t>
      </w:r>
    </w:p>
    <w:p w:rsidR="003A369F" w:rsidRDefault="003A369F" w:rsidP="001A1338">
      <w:pPr>
        <w:spacing w:after="200" w:line="360" w:lineRule="auto"/>
        <w:rPr>
          <w:color w:val="000000" w:themeColor="text1"/>
          <w:sz w:val="28"/>
          <w:szCs w:val="32"/>
        </w:rPr>
      </w:pPr>
      <w:r>
        <w:rPr>
          <w:color w:val="000000" w:themeColor="text1"/>
          <w:sz w:val="28"/>
          <w:szCs w:val="32"/>
        </w:rPr>
        <w:t>Задачи курсовой работы:</w:t>
      </w:r>
    </w:p>
    <w:p w:rsidR="003A369F" w:rsidRDefault="003A369F" w:rsidP="001A1338">
      <w:pPr>
        <w:spacing w:after="200" w:line="360" w:lineRule="auto"/>
        <w:rPr>
          <w:color w:val="000000" w:themeColor="text1"/>
          <w:sz w:val="28"/>
          <w:szCs w:val="32"/>
        </w:rPr>
      </w:pPr>
      <w:r>
        <w:rPr>
          <w:color w:val="000000" w:themeColor="text1"/>
          <w:sz w:val="28"/>
          <w:szCs w:val="32"/>
        </w:rPr>
        <w:lastRenderedPageBreak/>
        <w:t>- проанализировать исторические аспекты развития телевидения на Кубани;</w:t>
      </w:r>
    </w:p>
    <w:p w:rsidR="003A369F" w:rsidRDefault="003A369F" w:rsidP="001A1338">
      <w:pPr>
        <w:spacing w:after="200" w:line="360" w:lineRule="auto"/>
        <w:rPr>
          <w:color w:val="000000" w:themeColor="text1"/>
          <w:sz w:val="28"/>
          <w:szCs w:val="32"/>
        </w:rPr>
      </w:pPr>
      <w:r>
        <w:rPr>
          <w:color w:val="000000" w:themeColor="text1"/>
          <w:sz w:val="28"/>
          <w:szCs w:val="32"/>
        </w:rPr>
        <w:t>- изучить процессы зарождения киноиндустрии в Краснодарском крае;</w:t>
      </w:r>
    </w:p>
    <w:p w:rsidR="00B45BF3" w:rsidRDefault="003A369F" w:rsidP="001A1338">
      <w:pPr>
        <w:spacing w:after="200" w:line="360" w:lineRule="auto"/>
        <w:rPr>
          <w:color w:val="000000" w:themeColor="text1"/>
          <w:sz w:val="28"/>
          <w:szCs w:val="32"/>
        </w:rPr>
      </w:pPr>
      <w:r>
        <w:rPr>
          <w:color w:val="000000" w:themeColor="text1"/>
          <w:sz w:val="28"/>
          <w:szCs w:val="32"/>
        </w:rPr>
        <w:t>- сравнить особенности и различия кубанского телевидения от российского в целом;</w:t>
      </w:r>
    </w:p>
    <w:p w:rsidR="003A369F" w:rsidRDefault="003A369F" w:rsidP="001A1338">
      <w:pPr>
        <w:spacing w:after="200" w:line="360" w:lineRule="auto"/>
        <w:rPr>
          <w:color w:val="000000" w:themeColor="text1"/>
          <w:sz w:val="28"/>
          <w:szCs w:val="32"/>
        </w:rPr>
      </w:pPr>
      <w:r>
        <w:rPr>
          <w:color w:val="000000" w:themeColor="text1"/>
          <w:sz w:val="28"/>
          <w:szCs w:val="32"/>
        </w:rPr>
        <w:t>- привести конкретные примеры телевидения на Кубани, проанализировав их и сопоставив друг с другом.</w:t>
      </w:r>
    </w:p>
    <w:p w:rsidR="002B174D" w:rsidRDefault="003A369F" w:rsidP="002B174D">
      <w:pPr>
        <w:spacing w:line="360" w:lineRule="auto"/>
        <w:rPr>
          <w:sz w:val="28"/>
          <w:szCs w:val="28"/>
        </w:rPr>
      </w:pPr>
      <w:r>
        <w:rPr>
          <w:color w:val="000000" w:themeColor="text1"/>
          <w:sz w:val="28"/>
          <w:szCs w:val="32"/>
        </w:rPr>
        <w:t xml:space="preserve">Объектом исследования является </w:t>
      </w:r>
      <w:r w:rsidR="00E26825">
        <w:rPr>
          <w:color w:val="000000" w:themeColor="text1"/>
          <w:sz w:val="28"/>
          <w:szCs w:val="32"/>
        </w:rPr>
        <w:t>кубанское телевидение от исторических аспектов и до современных приемов.</w:t>
      </w:r>
      <w:r w:rsidR="002B174D" w:rsidRPr="008F580B">
        <w:rPr>
          <w:sz w:val="28"/>
          <w:szCs w:val="28"/>
        </w:rPr>
        <w:t>Предметом исследования являются телеканалы Кубани, начиная с самых первых вещаний и заканчивая современными, с целью получения максимально качественного анализа. Курсовая работа состоит из введения, двух глав, заключения и списка используемой л</w:t>
      </w:r>
      <w:r w:rsidR="003D57C2">
        <w:rPr>
          <w:sz w:val="28"/>
          <w:szCs w:val="28"/>
        </w:rPr>
        <w:t>итературы, включающего в себя 31 наименование</w:t>
      </w:r>
      <w:r w:rsidR="002B174D" w:rsidRPr="008F580B">
        <w:rPr>
          <w:sz w:val="28"/>
          <w:szCs w:val="28"/>
        </w:rPr>
        <w:t>.</w:t>
      </w:r>
    </w:p>
    <w:p w:rsidR="00FA2208" w:rsidRPr="008F580B" w:rsidRDefault="00FA2208" w:rsidP="002B174D">
      <w:pPr>
        <w:spacing w:line="360" w:lineRule="auto"/>
        <w:rPr>
          <w:sz w:val="28"/>
          <w:szCs w:val="28"/>
        </w:rPr>
      </w:pPr>
    </w:p>
    <w:p w:rsidR="003A369F" w:rsidRPr="00FA2208" w:rsidRDefault="00FA2208" w:rsidP="00FA2208">
      <w:pPr>
        <w:spacing w:after="200" w:line="360" w:lineRule="auto"/>
        <w:jc w:val="center"/>
        <w:rPr>
          <w:color w:val="000000" w:themeColor="text1"/>
          <w:sz w:val="28"/>
          <w:szCs w:val="32"/>
        </w:rPr>
      </w:pPr>
      <w:r w:rsidRPr="00FA2208">
        <w:rPr>
          <w:color w:val="000000" w:themeColor="text1"/>
          <w:sz w:val="28"/>
          <w:szCs w:val="32"/>
        </w:rPr>
        <w:t>1.</w:t>
      </w:r>
      <w:r>
        <w:rPr>
          <w:color w:val="000000" w:themeColor="text1"/>
          <w:sz w:val="28"/>
          <w:szCs w:val="32"/>
        </w:rPr>
        <w:t xml:space="preserve">1 </w:t>
      </w:r>
      <w:r w:rsidR="002B174D" w:rsidRPr="00FA2208">
        <w:rPr>
          <w:color w:val="000000" w:themeColor="text1"/>
          <w:sz w:val="28"/>
          <w:szCs w:val="32"/>
        </w:rPr>
        <w:t>История телевидения на Кубани</w:t>
      </w:r>
    </w:p>
    <w:p w:rsidR="00FA2208" w:rsidRPr="00FA2208" w:rsidRDefault="00FA2208" w:rsidP="00FA2208"/>
    <w:p w:rsidR="003427BD" w:rsidRDefault="001928CE" w:rsidP="00C45A77">
      <w:pPr>
        <w:spacing w:line="360" w:lineRule="auto"/>
        <w:rPr>
          <w:sz w:val="28"/>
          <w:szCs w:val="28"/>
        </w:rPr>
      </w:pPr>
      <w:r w:rsidRPr="006D7180">
        <w:rPr>
          <w:sz w:val="28"/>
          <w:szCs w:val="28"/>
        </w:rPr>
        <w:t xml:space="preserve">В 2009 году (октябрь) исполнилось 50 лет </w:t>
      </w:r>
      <w:r w:rsidRPr="006D7180">
        <w:rPr>
          <w:rStyle w:val="apple-converted-space"/>
          <w:color w:val="000000"/>
          <w:sz w:val="28"/>
          <w:szCs w:val="28"/>
          <w:shd w:val="clear" w:color="auto" w:fill="FFFFFF"/>
        </w:rPr>
        <w:t> </w:t>
      </w:r>
      <w:r w:rsidRPr="006D7180">
        <w:rPr>
          <w:sz w:val="28"/>
          <w:szCs w:val="28"/>
        </w:rPr>
        <w:t>постоянному</w:t>
      </w:r>
      <w:r w:rsidRPr="006D7180">
        <w:rPr>
          <w:rStyle w:val="apple-converted-space"/>
          <w:color w:val="000000"/>
          <w:sz w:val="28"/>
          <w:szCs w:val="28"/>
          <w:shd w:val="clear" w:color="auto" w:fill="FFFFFF"/>
        </w:rPr>
        <w:t> </w:t>
      </w:r>
      <w:r w:rsidRPr="006D7180">
        <w:rPr>
          <w:color w:val="000000"/>
          <w:sz w:val="28"/>
          <w:szCs w:val="28"/>
          <w:shd w:val="clear" w:color="auto" w:fill="FFFFFF"/>
        </w:rPr>
        <w:t>телевизионному вещанию</w:t>
      </w:r>
      <w:r w:rsidRPr="006D7180">
        <w:rPr>
          <w:rStyle w:val="apple-converted-space"/>
          <w:color w:val="000000"/>
          <w:sz w:val="28"/>
          <w:szCs w:val="28"/>
          <w:shd w:val="clear" w:color="auto" w:fill="FFFFFF"/>
        </w:rPr>
        <w:t> </w:t>
      </w:r>
      <w:r w:rsidRPr="006D7180">
        <w:rPr>
          <w:sz w:val="28"/>
          <w:szCs w:val="28"/>
        </w:rPr>
        <w:t>на</w:t>
      </w:r>
      <w:r w:rsidRPr="006D7180">
        <w:rPr>
          <w:rStyle w:val="apple-converted-space"/>
          <w:color w:val="000000"/>
          <w:sz w:val="28"/>
          <w:szCs w:val="28"/>
          <w:shd w:val="clear" w:color="auto" w:fill="FFFFFF"/>
        </w:rPr>
        <w:t> </w:t>
      </w:r>
      <w:r w:rsidRPr="006D7180">
        <w:rPr>
          <w:color w:val="000000"/>
          <w:sz w:val="28"/>
          <w:szCs w:val="28"/>
          <w:shd w:val="clear" w:color="auto" w:fill="FFFFFF"/>
        </w:rPr>
        <w:t>Кубани.</w:t>
      </w:r>
      <w:r w:rsidRPr="006D7180">
        <w:rPr>
          <w:rStyle w:val="apple-converted-space"/>
          <w:color w:val="000000"/>
          <w:sz w:val="28"/>
          <w:szCs w:val="28"/>
          <w:shd w:val="clear" w:color="auto" w:fill="FFFFFF"/>
        </w:rPr>
        <w:t> </w:t>
      </w:r>
      <w:r w:rsidRPr="006D7180">
        <w:rPr>
          <w:sz w:val="28"/>
          <w:szCs w:val="28"/>
        </w:rPr>
        <w:t>Указом</w:t>
      </w:r>
      <w:r w:rsidRPr="006D7180">
        <w:rPr>
          <w:rStyle w:val="apple-converted-space"/>
          <w:color w:val="000000"/>
          <w:sz w:val="28"/>
          <w:szCs w:val="28"/>
          <w:shd w:val="clear" w:color="auto" w:fill="FFFFFF"/>
        </w:rPr>
        <w:t> </w:t>
      </w:r>
      <w:r w:rsidRPr="006D7180">
        <w:rPr>
          <w:color w:val="000000"/>
          <w:sz w:val="28"/>
          <w:szCs w:val="28"/>
          <w:shd w:val="clear" w:color="auto" w:fill="FFFFFF"/>
        </w:rPr>
        <w:t>Министерства</w:t>
      </w:r>
      <w:r w:rsidRPr="006D7180">
        <w:rPr>
          <w:rStyle w:val="apple-converted-space"/>
          <w:color w:val="000000"/>
          <w:sz w:val="28"/>
          <w:szCs w:val="28"/>
          <w:shd w:val="clear" w:color="auto" w:fill="FFFFFF"/>
        </w:rPr>
        <w:t> </w:t>
      </w:r>
      <w:r w:rsidRPr="006D7180">
        <w:rPr>
          <w:sz w:val="28"/>
          <w:szCs w:val="28"/>
        </w:rPr>
        <w:t>взаимосвязи</w:t>
      </w:r>
      <w:r w:rsidRPr="006D7180">
        <w:rPr>
          <w:rStyle w:val="apple-converted-space"/>
          <w:color w:val="000000"/>
          <w:sz w:val="28"/>
          <w:szCs w:val="28"/>
          <w:shd w:val="clear" w:color="auto" w:fill="FFFFFF"/>
        </w:rPr>
        <w:t> </w:t>
      </w:r>
      <w:r w:rsidRPr="006D7180">
        <w:rPr>
          <w:color w:val="000000"/>
          <w:sz w:val="28"/>
          <w:szCs w:val="28"/>
          <w:shd w:val="clear" w:color="auto" w:fill="FFFFFF"/>
        </w:rPr>
        <w:t>РСФСР № 434</w:t>
      </w:r>
      <w:r w:rsidRPr="006D7180">
        <w:rPr>
          <w:rStyle w:val="apple-converted-space"/>
          <w:color w:val="000000"/>
          <w:sz w:val="28"/>
          <w:szCs w:val="28"/>
          <w:shd w:val="clear" w:color="auto" w:fill="FFFFFF"/>
        </w:rPr>
        <w:t> </w:t>
      </w:r>
      <w:r w:rsidRPr="006D7180">
        <w:rPr>
          <w:sz w:val="28"/>
          <w:szCs w:val="28"/>
        </w:rPr>
        <w:t>с</w:t>
      </w:r>
      <w:r w:rsidRPr="006D7180">
        <w:rPr>
          <w:rStyle w:val="apple-converted-space"/>
          <w:color w:val="000000"/>
          <w:sz w:val="28"/>
          <w:szCs w:val="28"/>
          <w:shd w:val="clear" w:color="auto" w:fill="FFFFFF"/>
        </w:rPr>
        <w:t> </w:t>
      </w:r>
      <w:r w:rsidRPr="006D7180">
        <w:rPr>
          <w:color w:val="000000"/>
          <w:sz w:val="28"/>
          <w:szCs w:val="28"/>
          <w:shd w:val="clear" w:color="auto" w:fill="FFFFFF"/>
        </w:rPr>
        <w:t>22 октября 1959 года зиждущийся в согласовании с Распоряжением Консультации Министров Советского Союза с пятнадцатого сентября 1955 года «О пределах согласно последующему формированию телевизионного радиовещания в Советский союз» Краснодарский ТВ орган был установлен в стабильное использование с пятнадцатого октября 1959 года. Данный срок считается временем основания Краснодарского краевого радиотелевизионного передающего центра.</w:t>
      </w:r>
      <w:r w:rsidR="003427BD">
        <w:rPr>
          <w:color w:val="000000"/>
          <w:sz w:val="28"/>
          <w:szCs w:val="28"/>
          <w:shd w:val="clear" w:color="auto" w:fill="FFFFFF"/>
        </w:rPr>
        <w:t xml:space="preserve"> </w:t>
      </w:r>
      <w:r w:rsidRPr="006D7180">
        <w:rPr>
          <w:sz w:val="28"/>
          <w:szCs w:val="28"/>
        </w:rPr>
        <w:t xml:space="preserve">При </w:t>
      </w:r>
      <w:r>
        <w:rPr>
          <w:color w:val="000000"/>
          <w:sz w:val="28"/>
          <w:szCs w:val="28"/>
          <w:shd w:val="clear" w:color="auto" w:fill="FFFFFF"/>
        </w:rPr>
        <w:t xml:space="preserve">Кубанском крайисполкоме </w:t>
      </w:r>
      <w:r w:rsidRPr="006D7180">
        <w:rPr>
          <w:color w:val="000000"/>
          <w:sz w:val="28"/>
          <w:szCs w:val="28"/>
          <w:shd w:val="clear" w:color="auto" w:fill="FFFFFF"/>
        </w:rPr>
        <w:t>55</w:t>
      </w:r>
      <w:r w:rsidRPr="006D7180">
        <w:rPr>
          <w:rStyle w:val="apple-converted-space"/>
          <w:color w:val="000000"/>
          <w:sz w:val="28"/>
          <w:szCs w:val="28"/>
          <w:shd w:val="clear" w:color="auto" w:fill="FFFFFF"/>
        </w:rPr>
        <w:t> </w:t>
      </w:r>
      <w:r w:rsidRPr="006D7180">
        <w:rPr>
          <w:sz w:val="28"/>
          <w:szCs w:val="28"/>
        </w:rPr>
        <w:t>лет тому назад обратно встал на службу общекраевой совет согласно вещанию и tv.</w:t>
      </w:r>
      <w:r w:rsidR="003427BD">
        <w:rPr>
          <w:sz w:val="28"/>
          <w:szCs w:val="28"/>
        </w:rPr>
        <w:t xml:space="preserve"> </w:t>
      </w:r>
      <w:r w:rsidRPr="006D7180">
        <w:rPr>
          <w:sz w:val="28"/>
          <w:szCs w:val="28"/>
        </w:rPr>
        <w:t>Именно в таком случае и появилось кубанское телевещание. Правда, в ноябре месяце 1959 года — данный срок – официальный (начала вещания). Вплоть до данного момента существовал ряд пробных эфиров.</w:t>
      </w:r>
      <w:r w:rsidR="003427BD">
        <w:rPr>
          <w:sz w:val="28"/>
          <w:szCs w:val="28"/>
        </w:rPr>
        <w:t xml:space="preserve"> </w:t>
      </w:r>
      <w:r w:rsidRPr="006D7180">
        <w:rPr>
          <w:sz w:val="28"/>
          <w:szCs w:val="28"/>
        </w:rPr>
        <w:t>Эти черно-</w:t>
      </w:r>
      <w:r w:rsidRPr="006D7180">
        <w:rPr>
          <w:sz w:val="28"/>
          <w:szCs w:val="28"/>
        </w:rPr>
        <w:lastRenderedPageBreak/>
        <w:t>белые кадры, были сняты знаменитым режиссером Михаилом Ромом, — 1-ое, что было представлено в эфире кубанского tv. Патриотическая картина «Ленин в Октябре» — о главаре революции и созданном им возмущении.</w:t>
      </w:r>
      <w:r w:rsidR="003427BD">
        <w:rPr>
          <w:sz w:val="28"/>
          <w:szCs w:val="28"/>
        </w:rPr>
        <w:t xml:space="preserve"> </w:t>
      </w:r>
      <w:r w:rsidRPr="006D7180">
        <w:rPr>
          <w:sz w:val="28"/>
          <w:szCs w:val="28"/>
        </w:rPr>
        <w:t>Пленка с снимкой данной картины вплоть до этих времен находится в архи</w:t>
      </w:r>
      <w:r>
        <w:rPr>
          <w:sz w:val="28"/>
          <w:szCs w:val="28"/>
        </w:rPr>
        <w:t>вах «Кубань</w:t>
      </w:r>
      <w:r w:rsidR="003427BD">
        <w:rPr>
          <w:sz w:val="28"/>
          <w:szCs w:val="28"/>
        </w:rPr>
        <w:t xml:space="preserve"> </w:t>
      </w:r>
      <w:r>
        <w:rPr>
          <w:sz w:val="28"/>
          <w:szCs w:val="28"/>
        </w:rPr>
        <w:t>кино» -</w:t>
      </w:r>
      <w:r w:rsidRPr="006D7180">
        <w:rPr>
          <w:sz w:val="28"/>
          <w:szCs w:val="28"/>
        </w:rPr>
        <w:t>основного кинохранилища края. Хотя, сознаются механики, данный фильм с стеллажей вынимают и вращают весьма редко: кому захочется посмотреть до такой степени прошлое советского кинематографа?</w:t>
      </w:r>
      <w:r w:rsidR="003427BD">
        <w:rPr>
          <w:sz w:val="28"/>
          <w:szCs w:val="28"/>
        </w:rPr>
        <w:t xml:space="preserve"> </w:t>
      </w:r>
    </w:p>
    <w:p w:rsidR="002B174D" w:rsidRDefault="001928CE" w:rsidP="00C45A77">
      <w:pPr>
        <w:spacing w:line="360" w:lineRule="auto"/>
        <w:rPr>
          <w:sz w:val="28"/>
          <w:szCs w:val="28"/>
        </w:rPr>
      </w:pPr>
      <w:r w:rsidRPr="006D7180">
        <w:rPr>
          <w:sz w:val="28"/>
          <w:szCs w:val="28"/>
        </w:rPr>
        <w:t>«Я пришел на телевидение, когда ему было пять лет. Это уже огромный срок, представляете? Для таких молодых людей, как вы, это целая вечность», — говорит профессор Краснодарского государственного университета культуры</w:t>
      </w:r>
      <w:r w:rsidR="0051189E">
        <w:rPr>
          <w:sz w:val="28"/>
          <w:szCs w:val="28"/>
        </w:rPr>
        <w:t xml:space="preserve"> и искусств Владимир Рунов</w:t>
      </w:r>
      <w:r w:rsidR="0051189E" w:rsidRPr="006D7180">
        <w:rPr>
          <w:sz w:val="28"/>
          <w:szCs w:val="28"/>
        </w:rPr>
        <w:t>,</w:t>
      </w:r>
      <w:r w:rsidR="0051189E">
        <w:rPr>
          <w:sz w:val="28"/>
          <w:szCs w:val="28"/>
        </w:rPr>
        <w:t xml:space="preserve"> - свидетельствует ученый </w:t>
      </w:r>
      <w:r w:rsidR="0051189E" w:rsidRPr="006D7180">
        <w:rPr>
          <w:sz w:val="28"/>
          <w:szCs w:val="28"/>
        </w:rPr>
        <w:t>Красно</w:t>
      </w:r>
      <w:r w:rsidR="0051189E">
        <w:rPr>
          <w:sz w:val="28"/>
          <w:szCs w:val="28"/>
        </w:rPr>
        <w:t xml:space="preserve">дарского правительственного института культуры и искусств Владимир Рунов. Историк кубанского ТВ В. Рунов припоминает, как данное телевещание завязывалось. В 1951 г. группа энтузиастов отправилась с Краснодара в Москву – за приобретением навыков. В столице к этому периоду обучились создавать передачи, выступать в эфире и в том числе трудиться с ПТС. Вот равно как смотрелась переносная телевизионная база более шестидесяти лет назад. Кубанское </w:t>
      </w:r>
      <w:r w:rsidR="006A68B8">
        <w:rPr>
          <w:sz w:val="28"/>
          <w:szCs w:val="28"/>
        </w:rPr>
        <w:t>телевещание</w:t>
      </w:r>
      <w:r w:rsidR="00C45A77">
        <w:rPr>
          <w:sz w:val="28"/>
          <w:szCs w:val="28"/>
        </w:rPr>
        <w:t xml:space="preserve"> приступали создавать люди, не связанные со специальностью корреспондента.</w:t>
      </w:r>
      <w:r w:rsidR="003427BD">
        <w:rPr>
          <w:sz w:val="28"/>
          <w:szCs w:val="28"/>
        </w:rPr>
        <w:t xml:space="preserve"> </w:t>
      </w:r>
      <w:r w:rsidR="00C45A77">
        <w:rPr>
          <w:sz w:val="28"/>
          <w:szCs w:val="28"/>
        </w:rPr>
        <w:t>Это были и доктора, и актеры, и техники. А телевышку в крае в целом возводили абсолютно всем обществом: более 10-ка больших колхозов собрали средства – и началось.</w:t>
      </w:r>
    </w:p>
    <w:p w:rsidR="00C45A77" w:rsidRDefault="00C45A77" w:rsidP="00C45A77">
      <w:pPr>
        <w:spacing w:line="360" w:lineRule="auto"/>
        <w:rPr>
          <w:sz w:val="28"/>
          <w:szCs w:val="28"/>
        </w:rPr>
      </w:pPr>
      <w:r>
        <w:rPr>
          <w:sz w:val="28"/>
          <w:szCs w:val="28"/>
        </w:rPr>
        <w:t xml:space="preserve">«В отличие от сегодняшнего телевидения, то телевидение работало только в режиме оптимизма. Понимаете, наша жизнь – лучше всех! Мы веселые кубанцы, любим песни, любим танцы. И это был такой праздник», - припоминает В. Рунов. Кинофильмы и выступления – вот что сперва вышло в областной среде. Первоначальным </w:t>
      </w:r>
      <w:r w:rsidR="00E35D1B">
        <w:rPr>
          <w:sz w:val="28"/>
          <w:szCs w:val="28"/>
        </w:rPr>
        <w:t>событийным использованным материалом был теле-репортаж о первомайской презентации. С этих пор нам осталось не достаточно кадров, однако все без исключения неповторимо.</w:t>
      </w:r>
    </w:p>
    <w:p w:rsidR="00E35D1B" w:rsidRDefault="00E35D1B" w:rsidP="00C45A77">
      <w:pPr>
        <w:spacing w:line="360" w:lineRule="auto"/>
        <w:rPr>
          <w:sz w:val="28"/>
          <w:szCs w:val="28"/>
        </w:rPr>
      </w:pPr>
      <w:r>
        <w:rPr>
          <w:sz w:val="28"/>
          <w:szCs w:val="28"/>
        </w:rPr>
        <w:lastRenderedPageBreak/>
        <w:t>Так, к примеру, возникло Краснодарское водохранилище, наше всесоюзное строительство. Вот съемки, в каковых знаменитые Василий Пустовойт, два раза персонаж соц</w:t>
      </w:r>
      <w:r w:rsidR="003427BD">
        <w:rPr>
          <w:sz w:val="28"/>
          <w:szCs w:val="28"/>
        </w:rPr>
        <w:t>.</w:t>
      </w:r>
      <w:r>
        <w:rPr>
          <w:sz w:val="28"/>
          <w:szCs w:val="28"/>
        </w:rPr>
        <w:t xml:space="preserve">труда, человек, обучивший людей растить подсолнух, и П. Лукьяненко, создатель многочисленных видов пшеницы. А вот клятва курсантов в Новороссийске. Героями репортажей являлись ударники на стройках, заводах, фермах. Это являлось эталоном не только лишь Кубани, но и всего государства. Безусловно, никто не забывает данный кадровый состав с известной картины «Москва слезам не верит». Люди, трудящиеся в кадре – единичная хроника. Кубанские дикторы проходили строгий отбор. Это должны были быть красавицы с безупречной дикцией. Телеоператор с большим стажем, Солодовник потрудился, наверняка, в абсолютно всех  типах видеокамер и способен их сравнить. </w:t>
      </w:r>
      <w:r w:rsidR="002F4EE4">
        <w:rPr>
          <w:sz w:val="28"/>
          <w:szCs w:val="28"/>
        </w:rPr>
        <w:t>На сегодняшний день, с нынешним оснащением, у телевизионщиков никак не работа, а сплошное наслаждение, свидетельствует А. Борисович и припоминает равно как фотографировали ранее. «Камеры большие. Не было трансфокаторов, были турелевые, по пять объективов на камере. Но эти трудности помогают фантазии. Мы начинали придумывать, мы могли тяжелую камеру взять, на носилки поставить и сделать проезд», - вспоминает оператор «Кубань 24» А. Солодовник.</w:t>
      </w:r>
    </w:p>
    <w:p w:rsidR="002F4EE4" w:rsidRDefault="002F4EE4" w:rsidP="00C45A77">
      <w:pPr>
        <w:spacing w:line="360" w:lineRule="auto"/>
        <w:rPr>
          <w:sz w:val="28"/>
          <w:szCs w:val="28"/>
        </w:rPr>
      </w:pPr>
      <w:r>
        <w:rPr>
          <w:sz w:val="28"/>
          <w:szCs w:val="28"/>
        </w:rPr>
        <w:t xml:space="preserve">Теперь в студии, в которой работает А. Борисович, и камеры другие, наиболее инновационные. «Кубань 24» на сегодняшний день – исключительный общекраевой телевизионный канал со своим постоянным вещанием. Новейшее спецоборудование, ряд студий, высокопрофессиональный состав, линия корпунктов по </w:t>
      </w:r>
      <w:r w:rsidR="00C868B1">
        <w:rPr>
          <w:sz w:val="28"/>
          <w:szCs w:val="28"/>
        </w:rPr>
        <w:t>краю, личная станция.</w:t>
      </w:r>
    </w:p>
    <w:p w:rsidR="007B036A" w:rsidRDefault="00C868B1" w:rsidP="00C45A77">
      <w:pPr>
        <w:spacing w:line="360" w:lineRule="auto"/>
        <w:rPr>
          <w:sz w:val="28"/>
          <w:szCs w:val="28"/>
        </w:rPr>
      </w:pPr>
      <w:r>
        <w:rPr>
          <w:sz w:val="28"/>
          <w:szCs w:val="28"/>
        </w:rPr>
        <w:t>В черных и продолжительных коридорах правительственного архива Краснодарского края чего только не отыщешь. Разумеется, войти туда сумеет никак не любой. Под контролированием архивариуса съемочная группа «Кубань 24» в конечном итоге оказывается в наиболее увлекательном отсеке. В отличие от других, тут на по</w:t>
      </w:r>
      <w:r w:rsidR="007B036A">
        <w:rPr>
          <w:sz w:val="28"/>
          <w:szCs w:val="28"/>
        </w:rPr>
        <w:t xml:space="preserve">лках не документы. </w:t>
      </w:r>
    </w:p>
    <w:p w:rsidR="00FA2208" w:rsidRDefault="00FA2208" w:rsidP="00C45A77">
      <w:pPr>
        <w:spacing w:line="360" w:lineRule="auto"/>
        <w:rPr>
          <w:sz w:val="28"/>
          <w:szCs w:val="28"/>
        </w:rPr>
      </w:pPr>
    </w:p>
    <w:p w:rsidR="00C868B1" w:rsidRDefault="007B036A" w:rsidP="007B036A">
      <w:pPr>
        <w:spacing w:line="360" w:lineRule="auto"/>
        <w:jc w:val="center"/>
        <w:rPr>
          <w:sz w:val="28"/>
          <w:szCs w:val="28"/>
        </w:rPr>
      </w:pPr>
      <w:r>
        <w:rPr>
          <w:sz w:val="28"/>
          <w:szCs w:val="28"/>
        </w:rPr>
        <w:lastRenderedPageBreak/>
        <w:t>1.2 Исполнительный руководитель ФГУП РТРС согласно отделению «Краснодарский КРТПЦ»</w:t>
      </w:r>
    </w:p>
    <w:p w:rsidR="007B036A" w:rsidRDefault="007B036A" w:rsidP="007B036A">
      <w:pPr>
        <w:spacing w:line="360" w:lineRule="auto"/>
        <w:jc w:val="center"/>
        <w:rPr>
          <w:sz w:val="28"/>
          <w:szCs w:val="28"/>
        </w:rPr>
      </w:pPr>
      <w:r>
        <w:rPr>
          <w:sz w:val="28"/>
          <w:szCs w:val="28"/>
        </w:rPr>
        <w:t>В. И. Булах</w:t>
      </w:r>
    </w:p>
    <w:p w:rsidR="005911E4" w:rsidRDefault="005911E4" w:rsidP="005911E4">
      <w:pPr>
        <w:spacing w:line="360" w:lineRule="auto"/>
        <w:rPr>
          <w:sz w:val="28"/>
          <w:szCs w:val="28"/>
        </w:rPr>
      </w:pPr>
      <w:r>
        <w:rPr>
          <w:sz w:val="28"/>
          <w:szCs w:val="28"/>
        </w:rPr>
        <w:t xml:space="preserve">История формирования вещания и ТВ в Краснодарском крае, равно как однако и в целом государстве, глубока интересными мероприятиями, этапами активного формирования и скоротечной стагнации, стадиями базисной замены технологий. Данную эпопею сочиняли собственной работой реальные энтузиасты собственного процесса, отдавшие радиовещание и ТВ целую собственную жизнь. </w:t>
      </w:r>
    </w:p>
    <w:p w:rsidR="00FA2208" w:rsidRDefault="00FA2208" w:rsidP="005911E4">
      <w:pPr>
        <w:spacing w:line="360" w:lineRule="auto"/>
        <w:rPr>
          <w:sz w:val="28"/>
          <w:szCs w:val="28"/>
        </w:rPr>
      </w:pPr>
    </w:p>
    <w:p w:rsidR="005911E4" w:rsidRPr="00FA2208" w:rsidRDefault="00FA2208" w:rsidP="00FA2208">
      <w:pPr>
        <w:spacing w:line="360" w:lineRule="auto"/>
        <w:jc w:val="center"/>
        <w:rPr>
          <w:sz w:val="28"/>
          <w:szCs w:val="28"/>
        </w:rPr>
      </w:pPr>
      <w:r w:rsidRPr="00FA2208">
        <w:rPr>
          <w:sz w:val="28"/>
          <w:szCs w:val="28"/>
        </w:rPr>
        <w:t>1.</w:t>
      </w:r>
      <w:r>
        <w:rPr>
          <w:sz w:val="28"/>
          <w:szCs w:val="28"/>
        </w:rPr>
        <w:t xml:space="preserve">3 </w:t>
      </w:r>
      <w:r w:rsidR="005911E4" w:rsidRPr="00FA2208">
        <w:rPr>
          <w:sz w:val="28"/>
          <w:szCs w:val="28"/>
        </w:rPr>
        <w:t>От «Малого» телецентра к «Большому»</w:t>
      </w:r>
    </w:p>
    <w:p w:rsidR="00FA2208" w:rsidRPr="00FA2208" w:rsidRDefault="00FA2208" w:rsidP="00FA2208"/>
    <w:p w:rsidR="005911E4" w:rsidRDefault="00AD71E9" w:rsidP="005911E4">
      <w:pPr>
        <w:spacing w:line="360" w:lineRule="auto"/>
        <w:rPr>
          <w:sz w:val="28"/>
          <w:szCs w:val="28"/>
        </w:rPr>
      </w:pPr>
      <w:r>
        <w:rPr>
          <w:sz w:val="28"/>
          <w:szCs w:val="28"/>
        </w:rPr>
        <w:t xml:space="preserve">Время формирования «Малого» телевизионного центра в городе Краснодаре и совместно с этим появления ТВ на Кубани принадлежало к 1951 году. </w:t>
      </w:r>
    </w:p>
    <w:p w:rsidR="00AD71E9" w:rsidRDefault="00AD71E9" w:rsidP="005911E4">
      <w:pPr>
        <w:spacing w:line="360" w:lineRule="auto"/>
        <w:rPr>
          <w:sz w:val="28"/>
          <w:szCs w:val="28"/>
        </w:rPr>
      </w:pPr>
      <w:r>
        <w:rPr>
          <w:sz w:val="28"/>
          <w:szCs w:val="28"/>
        </w:rPr>
        <w:t>По инициативе управления Краснодарской местности была сформирована категория профессионалов, пред каковой определили проблему формирования телевизионного центра на Кубани, на общественных началах. Уже после путешествий в Ленинград, Харьков и Москву и размена навыком с сотрудниками возникла решительность в способности осуществления установленной проблемы. Но только лишь в начале 1954 г. получилось приступить к фактической реализации запланированной мысли. В летний сезон 1954 года была начата установка единичных конструкций. Монтажом промышляли сотрудники Краснодарского радиоцентра и фирмы взаимосвязи организации «Краснодарнефть». Систему трудов и прямое содействие в постройке совершали Брусникин В. Н. руководитель Краснодарского радиоцентра, Баянов Т. А. конструктор «Краснодарнефть»</w:t>
      </w:r>
      <w:r w:rsidR="00972890">
        <w:rPr>
          <w:sz w:val="28"/>
          <w:szCs w:val="28"/>
        </w:rPr>
        <w:t xml:space="preserve"> (позднее конструктор радиоцентра), технического радиоцентра – Занорин В. И., Хрусталев В. А., Ковалей А. С., Мичуринск Б. К., а кроме того педагог учреждения и учащиеся вузов данного учреждения: Мгерешвили</w:t>
      </w:r>
      <w:r w:rsidR="003427BD">
        <w:rPr>
          <w:sz w:val="28"/>
          <w:szCs w:val="28"/>
        </w:rPr>
        <w:t xml:space="preserve"> </w:t>
      </w:r>
      <w:r w:rsidR="00972890">
        <w:rPr>
          <w:sz w:val="28"/>
          <w:szCs w:val="28"/>
        </w:rPr>
        <w:t>Теймуаз</w:t>
      </w:r>
      <w:r w:rsidR="003427BD">
        <w:rPr>
          <w:sz w:val="28"/>
          <w:szCs w:val="28"/>
        </w:rPr>
        <w:t xml:space="preserve"> </w:t>
      </w:r>
      <w:r w:rsidR="00972890">
        <w:rPr>
          <w:sz w:val="28"/>
          <w:szCs w:val="28"/>
        </w:rPr>
        <w:t>Вахтангович, Чипурин К. Н., Славгородский К. Николаевич.</w:t>
      </w:r>
    </w:p>
    <w:p w:rsidR="00972890" w:rsidRDefault="00972890" w:rsidP="00972890">
      <w:pPr>
        <w:spacing w:line="360" w:lineRule="auto"/>
        <w:jc w:val="center"/>
        <w:rPr>
          <w:sz w:val="28"/>
          <w:szCs w:val="28"/>
        </w:rPr>
      </w:pPr>
      <w:r>
        <w:rPr>
          <w:sz w:val="28"/>
          <w:szCs w:val="28"/>
        </w:rPr>
        <w:lastRenderedPageBreak/>
        <w:t>1.4 Приказ о приеме Краснодарского телецентра в эксплуатацию</w:t>
      </w:r>
    </w:p>
    <w:p w:rsidR="003427BD" w:rsidRDefault="003427BD" w:rsidP="00972890">
      <w:pPr>
        <w:spacing w:line="360" w:lineRule="auto"/>
        <w:jc w:val="center"/>
        <w:rPr>
          <w:sz w:val="28"/>
          <w:szCs w:val="28"/>
        </w:rPr>
      </w:pPr>
    </w:p>
    <w:p w:rsidR="00182A35" w:rsidRDefault="00972890" w:rsidP="00972890">
      <w:pPr>
        <w:spacing w:line="360" w:lineRule="auto"/>
        <w:rPr>
          <w:sz w:val="28"/>
          <w:szCs w:val="28"/>
        </w:rPr>
      </w:pPr>
      <w:r>
        <w:rPr>
          <w:sz w:val="28"/>
          <w:szCs w:val="28"/>
        </w:rPr>
        <w:t xml:space="preserve">Зимой 1955 г. завершилась установка абсолютно всех конструкций видеоканала, передатчика голосового поддержания и была окончена постройка технологического сооружения телецентра. Радиопередатчик трудился в первоначальном телевизионном канале 2 ноября 1955 г. пред обществом значительного лекционного зала основного лектория г. Краснодара конструктор Баянов И. А. выступил с лекцией о </w:t>
      </w:r>
      <w:r w:rsidR="00182A35">
        <w:rPr>
          <w:sz w:val="28"/>
          <w:szCs w:val="28"/>
        </w:rPr>
        <w:t>принципах ТВ, его перспективах и показал в период передачи процедуры опции ТВ и конструкции антенны .</w:t>
      </w:r>
    </w:p>
    <w:p w:rsidR="00182A35" w:rsidRDefault="00182A35" w:rsidP="00972890">
      <w:pPr>
        <w:spacing w:line="360" w:lineRule="auto"/>
        <w:rPr>
          <w:sz w:val="28"/>
          <w:szCs w:val="28"/>
        </w:rPr>
      </w:pPr>
      <w:r>
        <w:rPr>
          <w:sz w:val="28"/>
          <w:szCs w:val="28"/>
        </w:rPr>
        <w:t>7 ноября 1955 г.был формально провозглашен запуск телецентра в многоопытное использование, а двадцатого июля 1957 г. «Малый» Краснодарский центр был установлен в использование общегосударственной комиссией Министерства взаимосвязи Советского Союза.</w:t>
      </w:r>
    </w:p>
    <w:p w:rsidR="001F445A" w:rsidRDefault="00182A35" w:rsidP="00972890">
      <w:pPr>
        <w:spacing w:line="360" w:lineRule="auto"/>
        <w:rPr>
          <w:sz w:val="28"/>
          <w:szCs w:val="28"/>
        </w:rPr>
      </w:pPr>
      <w:r>
        <w:rPr>
          <w:sz w:val="28"/>
          <w:szCs w:val="28"/>
        </w:rPr>
        <w:t>В муниципальных проектах Советского Союза сначала предполагалась постройка в государстве семидесяти пяти стандартных средоточий. При первоначальном планировании г. Екатеринодар никак не вступил в данное количество, однако весною 1956 г. в перечень одобренных к возведению телецентров, согласно пожеланию населения</w:t>
      </w:r>
      <w:r w:rsidR="001F445A">
        <w:rPr>
          <w:sz w:val="28"/>
          <w:szCs w:val="28"/>
        </w:rPr>
        <w:t xml:space="preserve"> мегаполиса и местности был занесен и Краснодарский «Большой» центр. </w:t>
      </w:r>
    </w:p>
    <w:p w:rsidR="00972890" w:rsidRDefault="001F445A" w:rsidP="00972890">
      <w:pPr>
        <w:spacing w:line="360" w:lineRule="auto"/>
        <w:rPr>
          <w:sz w:val="28"/>
          <w:szCs w:val="28"/>
        </w:rPr>
      </w:pPr>
      <w:r>
        <w:rPr>
          <w:sz w:val="28"/>
          <w:szCs w:val="28"/>
        </w:rPr>
        <w:t>Почти четыре года трудился «Малый» центр, и это был значительный взнос в формирование ТВ в Краснодарском крае. К лету 1959 г. в Краснодарской местности ранее</w:t>
      </w:r>
      <w:r w:rsidR="003427BD">
        <w:rPr>
          <w:sz w:val="28"/>
          <w:szCs w:val="28"/>
        </w:rPr>
        <w:t xml:space="preserve"> </w:t>
      </w:r>
      <w:r>
        <w:rPr>
          <w:sz w:val="28"/>
          <w:szCs w:val="28"/>
        </w:rPr>
        <w:t>существовало больше 13 тыс. ТВ. Практически все без исключения сотрудники «Малого» телецентра позже начали трудиться к «Крупном» Краснодарском, Сочинском и Армавирском телецентрах. «Малый» центр в г. Краснодаре возобновлял собственную службу вплоть до октября 1959 г. Его передачи ранее постоянно просматривали и население г. Новороссийска посредством ретранслятора</w:t>
      </w:r>
      <w:r w:rsidR="00230E3A">
        <w:rPr>
          <w:sz w:val="28"/>
          <w:szCs w:val="28"/>
        </w:rPr>
        <w:t>, определенный в перевале Главного Кавказского хребта.</w:t>
      </w:r>
    </w:p>
    <w:p w:rsidR="00230E3A" w:rsidRDefault="00230E3A" w:rsidP="00230E3A">
      <w:pPr>
        <w:spacing w:line="360" w:lineRule="auto"/>
        <w:rPr>
          <w:sz w:val="28"/>
          <w:szCs w:val="28"/>
        </w:rPr>
      </w:pPr>
      <w:r>
        <w:rPr>
          <w:sz w:val="28"/>
          <w:szCs w:val="28"/>
        </w:rPr>
        <w:lastRenderedPageBreak/>
        <w:t>Во 2-ой середине октября 1959 г. доля перегрузки «Малого» телецентра передана «Большому», и они начали трудиться по очереди. А двадцать пятого октября 1959 г. «Малый» центр прервал собственное наличие, передав эстафету «Большому».</w:t>
      </w:r>
    </w:p>
    <w:p w:rsidR="00230E3A" w:rsidRDefault="00230E3A" w:rsidP="00230E3A">
      <w:pPr>
        <w:spacing w:line="360" w:lineRule="auto"/>
        <w:rPr>
          <w:sz w:val="28"/>
          <w:szCs w:val="28"/>
        </w:rPr>
      </w:pPr>
      <w:r>
        <w:rPr>
          <w:sz w:val="28"/>
          <w:szCs w:val="28"/>
        </w:rPr>
        <w:t>Начался новейший период в формировании ТВ в Краснодарском крае – период формирования ТВ в целой местности Краснодарского края.</w:t>
      </w:r>
    </w:p>
    <w:p w:rsidR="00230E3A" w:rsidRDefault="00230E3A" w:rsidP="00230E3A">
      <w:pPr>
        <w:spacing w:line="360" w:lineRule="auto"/>
        <w:jc w:val="center"/>
        <w:rPr>
          <w:sz w:val="28"/>
          <w:szCs w:val="28"/>
        </w:rPr>
      </w:pPr>
    </w:p>
    <w:p w:rsidR="00230E3A" w:rsidRDefault="00230E3A" w:rsidP="00230E3A">
      <w:pPr>
        <w:spacing w:line="360" w:lineRule="auto"/>
        <w:jc w:val="center"/>
        <w:rPr>
          <w:sz w:val="28"/>
          <w:szCs w:val="28"/>
        </w:rPr>
      </w:pPr>
    </w:p>
    <w:p w:rsidR="00230E3A" w:rsidRDefault="00230E3A" w:rsidP="00230E3A">
      <w:pPr>
        <w:spacing w:line="360" w:lineRule="auto"/>
        <w:jc w:val="center"/>
        <w:rPr>
          <w:sz w:val="28"/>
          <w:szCs w:val="28"/>
        </w:rPr>
      </w:pPr>
    </w:p>
    <w:p w:rsidR="00230E3A" w:rsidRDefault="00230E3A" w:rsidP="00230E3A">
      <w:pPr>
        <w:spacing w:line="360" w:lineRule="auto"/>
        <w:jc w:val="center"/>
        <w:rPr>
          <w:sz w:val="28"/>
          <w:szCs w:val="28"/>
        </w:rPr>
      </w:pPr>
      <w:r>
        <w:rPr>
          <w:sz w:val="28"/>
          <w:szCs w:val="28"/>
        </w:rPr>
        <w:t>1.5 Краснодарский КРТПЦ -  этапы развития</w:t>
      </w:r>
    </w:p>
    <w:p w:rsidR="00FA2208" w:rsidRDefault="00FA2208" w:rsidP="00230E3A">
      <w:pPr>
        <w:spacing w:line="360" w:lineRule="auto"/>
        <w:jc w:val="center"/>
        <w:rPr>
          <w:sz w:val="28"/>
          <w:szCs w:val="28"/>
        </w:rPr>
      </w:pPr>
    </w:p>
    <w:p w:rsidR="00230E3A" w:rsidRDefault="00230E3A" w:rsidP="00230E3A">
      <w:pPr>
        <w:spacing w:line="360" w:lineRule="auto"/>
        <w:rPr>
          <w:sz w:val="28"/>
          <w:szCs w:val="28"/>
        </w:rPr>
      </w:pPr>
      <w:r w:rsidRPr="006D7180">
        <w:rPr>
          <w:sz w:val="28"/>
          <w:szCs w:val="28"/>
        </w:rPr>
        <w:t>На период запуска в стабильное использование «Значительного» телецентрав г. Краснодаре и Краснодарской местностиранее </w:t>
      </w:r>
      <w:r>
        <w:rPr>
          <w:sz w:val="28"/>
          <w:szCs w:val="28"/>
        </w:rPr>
        <w:t xml:space="preserve">совершали транслирование сильный центр </w:t>
      </w:r>
      <w:r w:rsidR="00014E89">
        <w:rPr>
          <w:sz w:val="28"/>
          <w:szCs w:val="28"/>
        </w:rPr>
        <w:t xml:space="preserve">в городе Сочи, </w:t>
      </w:r>
      <w:r w:rsidR="00014E89" w:rsidRPr="006D7180">
        <w:rPr>
          <w:sz w:val="28"/>
          <w:szCs w:val="28"/>
        </w:rPr>
        <w:t>утвержденный в использование </w:t>
      </w:r>
      <w:r w:rsidR="00014E89">
        <w:rPr>
          <w:sz w:val="28"/>
          <w:szCs w:val="28"/>
        </w:rPr>
        <w:t xml:space="preserve">указом Министерства взаимосвязи РСФСР № 178 с двадцать восьмого апреля 1959 года и непрофессиональный центр в г Армавире. </w:t>
      </w:r>
      <w:r w:rsidR="00014E89" w:rsidRPr="006D7180">
        <w:rPr>
          <w:sz w:val="28"/>
          <w:szCs w:val="28"/>
        </w:rPr>
        <w:t>Радиотелевизионная передающая база г. Краснодара</w:t>
      </w:r>
      <w:r w:rsidR="00014E89">
        <w:rPr>
          <w:sz w:val="28"/>
          <w:szCs w:val="28"/>
        </w:rPr>
        <w:t>, и</w:t>
      </w:r>
      <w:r w:rsidR="00014E89" w:rsidRPr="006D7180">
        <w:rPr>
          <w:sz w:val="28"/>
          <w:szCs w:val="28"/>
        </w:rPr>
        <w:t>стория постройки телецентра в городе</w:t>
      </w:r>
      <w:r w:rsidR="00014E89">
        <w:rPr>
          <w:sz w:val="28"/>
          <w:szCs w:val="28"/>
        </w:rPr>
        <w:t xml:space="preserve"> Сочи </w:t>
      </w:r>
      <w:r w:rsidR="00014E89" w:rsidRPr="006D7180">
        <w:rPr>
          <w:sz w:val="28"/>
          <w:szCs w:val="28"/>
        </w:rPr>
        <w:t>и формирования передающей сети tv в высоких регионах Кубани</w:t>
      </w:r>
      <w:r w:rsidR="00014E89">
        <w:rPr>
          <w:sz w:val="28"/>
          <w:szCs w:val="28"/>
        </w:rPr>
        <w:t xml:space="preserve"> и Черноморского берега Краснодарской местности - </w:t>
      </w:r>
      <w:r w:rsidR="00014E89" w:rsidRPr="006D7180">
        <w:rPr>
          <w:sz w:val="28"/>
          <w:szCs w:val="28"/>
        </w:rPr>
        <w:t>данное единичные странички летописи формирования tv в крае</w:t>
      </w:r>
      <w:r w:rsidR="00014E89">
        <w:rPr>
          <w:sz w:val="28"/>
          <w:szCs w:val="28"/>
        </w:rPr>
        <w:t>.</w:t>
      </w:r>
    </w:p>
    <w:p w:rsidR="00014E89" w:rsidRDefault="00014E89" w:rsidP="00230E3A">
      <w:pPr>
        <w:spacing w:line="360" w:lineRule="auto"/>
        <w:rPr>
          <w:sz w:val="28"/>
          <w:szCs w:val="28"/>
        </w:rPr>
      </w:pPr>
      <w:r w:rsidRPr="006D7180">
        <w:rPr>
          <w:sz w:val="28"/>
          <w:szCs w:val="28"/>
        </w:rPr>
        <w:t>Достаточно отметить, что из-за непростого высокого рельефа</w:t>
      </w:r>
      <w:r>
        <w:rPr>
          <w:sz w:val="28"/>
          <w:szCs w:val="28"/>
        </w:rPr>
        <w:t xml:space="preserve"> Черноморского берега </w:t>
      </w:r>
      <w:r w:rsidRPr="006D7180">
        <w:rPr>
          <w:sz w:val="28"/>
          <w:szCs w:val="28"/>
        </w:rPr>
        <w:t>телевизионные ретрансляторы доводилось определять</w:t>
      </w:r>
      <w:r>
        <w:rPr>
          <w:sz w:val="28"/>
          <w:szCs w:val="28"/>
        </w:rPr>
        <w:t xml:space="preserve">, по сути, </w:t>
      </w:r>
      <w:r w:rsidRPr="006D7180">
        <w:rPr>
          <w:sz w:val="28"/>
          <w:szCs w:val="28"/>
        </w:rPr>
        <w:t>в любом заселенном месте. А принимая во внимание, в таком случае, то</w:t>
      </w:r>
      <w:r w:rsidR="003427BD">
        <w:rPr>
          <w:sz w:val="28"/>
          <w:szCs w:val="28"/>
        </w:rPr>
        <w:t xml:space="preserve"> </w:t>
      </w:r>
      <w:r w:rsidRPr="006D7180">
        <w:rPr>
          <w:sz w:val="28"/>
          <w:szCs w:val="28"/>
        </w:rPr>
        <w:t>что главным методом доставки проектов считался воздушный переприем, то</w:t>
      </w:r>
      <w:r w:rsidR="00194ECB">
        <w:rPr>
          <w:sz w:val="28"/>
          <w:szCs w:val="28"/>
        </w:rPr>
        <w:t xml:space="preserve"> в таком случае </w:t>
      </w:r>
      <w:r w:rsidRPr="006D7180">
        <w:rPr>
          <w:sz w:val="28"/>
          <w:szCs w:val="28"/>
        </w:rPr>
        <w:t>ретрансляторы ставились в малодоступных площадках возвышенно в</w:t>
      </w:r>
      <w:r>
        <w:rPr>
          <w:sz w:val="28"/>
          <w:szCs w:val="28"/>
        </w:rPr>
        <w:t xml:space="preserve"> горах.</w:t>
      </w:r>
    </w:p>
    <w:p w:rsidR="00194ECB" w:rsidRDefault="00194ECB" w:rsidP="00230E3A">
      <w:pPr>
        <w:spacing w:line="360" w:lineRule="auto"/>
        <w:rPr>
          <w:sz w:val="28"/>
          <w:szCs w:val="28"/>
        </w:rPr>
      </w:pPr>
      <w:r>
        <w:rPr>
          <w:sz w:val="28"/>
          <w:szCs w:val="28"/>
        </w:rPr>
        <w:t xml:space="preserve">Уже к истоку 1970 г. согласно инициативе муниципальных и областных властей Кубани и профессионалов Краснодарского телецентра </w:t>
      </w:r>
      <w:r w:rsidRPr="006D7180">
        <w:rPr>
          <w:sz w:val="28"/>
          <w:szCs w:val="28"/>
        </w:rPr>
        <w:t xml:space="preserve">существовало определено четырнадцать телевизионных ретрансляторов и программных телецентров в больших населенных пунктах и станицах </w:t>
      </w:r>
      <w:r w:rsidRPr="006D7180">
        <w:rPr>
          <w:sz w:val="28"/>
          <w:szCs w:val="28"/>
        </w:rPr>
        <w:lastRenderedPageBreak/>
        <w:t>Краснодарской местности:</w:t>
      </w:r>
      <w:r w:rsidRPr="006D7180">
        <w:rPr>
          <w:sz w:val="28"/>
          <w:szCs w:val="28"/>
        </w:rPr>
        <w:br/>
      </w:r>
      <w:r>
        <w:rPr>
          <w:sz w:val="28"/>
          <w:szCs w:val="28"/>
        </w:rPr>
        <w:t>В г. Темрюк, г. Новороссийск и г. Кропоткин – в 1961 году</w:t>
      </w:r>
    </w:p>
    <w:p w:rsidR="00194ECB" w:rsidRDefault="00194ECB" w:rsidP="00230E3A">
      <w:pPr>
        <w:spacing w:line="360" w:lineRule="auto"/>
        <w:rPr>
          <w:sz w:val="28"/>
          <w:szCs w:val="28"/>
        </w:rPr>
      </w:pPr>
      <w:r>
        <w:rPr>
          <w:sz w:val="28"/>
          <w:szCs w:val="28"/>
        </w:rPr>
        <w:t>В г. Майкопе и г. Тихорецке – в 1962 году</w:t>
      </w:r>
    </w:p>
    <w:p w:rsidR="00194ECB" w:rsidRDefault="00194ECB" w:rsidP="00230E3A">
      <w:pPr>
        <w:spacing w:line="360" w:lineRule="auto"/>
        <w:rPr>
          <w:sz w:val="28"/>
          <w:szCs w:val="28"/>
        </w:rPr>
      </w:pPr>
      <w:r>
        <w:rPr>
          <w:sz w:val="28"/>
          <w:szCs w:val="28"/>
        </w:rPr>
        <w:t>В г. Анапе – в 1963 году</w:t>
      </w:r>
    </w:p>
    <w:p w:rsidR="00194ECB" w:rsidRDefault="00194ECB" w:rsidP="00230E3A">
      <w:pPr>
        <w:spacing w:line="360" w:lineRule="auto"/>
        <w:rPr>
          <w:sz w:val="28"/>
          <w:szCs w:val="28"/>
        </w:rPr>
      </w:pPr>
      <w:r>
        <w:rPr>
          <w:sz w:val="28"/>
          <w:szCs w:val="28"/>
        </w:rPr>
        <w:t>В ст. Отрадной – в 1964 году</w:t>
      </w:r>
    </w:p>
    <w:p w:rsidR="00194ECB" w:rsidRDefault="00194ECB" w:rsidP="00230E3A">
      <w:pPr>
        <w:spacing w:line="360" w:lineRule="auto"/>
        <w:rPr>
          <w:sz w:val="28"/>
          <w:szCs w:val="28"/>
        </w:rPr>
      </w:pPr>
      <w:r>
        <w:rPr>
          <w:sz w:val="28"/>
          <w:szCs w:val="28"/>
        </w:rPr>
        <w:t>В г. Лабинске ( п. Красный Пут) – в 1965 году</w:t>
      </w:r>
    </w:p>
    <w:p w:rsidR="00194ECB" w:rsidRDefault="00194ECB" w:rsidP="00230E3A">
      <w:pPr>
        <w:spacing w:line="360" w:lineRule="auto"/>
        <w:rPr>
          <w:sz w:val="28"/>
          <w:szCs w:val="28"/>
        </w:rPr>
      </w:pPr>
      <w:r>
        <w:rPr>
          <w:sz w:val="28"/>
          <w:szCs w:val="28"/>
        </w:rPr>
        <w:t>В г. Ейске ( п. Александровка) и в г. Приморско-Ахтарске – в 1967 году</w:t>
      </w:r>
    </w:p>
    <w:p w:rsidR="00194ECB" w:rsidRDefault="00194ECB" w:rsidP="00230E3A">
      <w:pPr>
        <w:spacing w:line="360" w:lineRule="auto"/>
        <w:rPr>
          <w:sz w:val="28"/>
          <w:szCs w:val="28"/>
        </w:rPr>
      </w:pPr>
      <w:r>
        <w:rPr>
          <w:sz w:val="28"/>
          <w:szCs w:val="28"/>
        </w:rPr>
        <w:t>В ст. Каневской и в п. Псебай – в 1968 году</w:t>
      </w:r>
    </w:p>
    <w:p w:rsidR="00194ECB" w:rsidRDefault="00194ECB" w:rsidP="00230E3A">
      <w:pPr>
        <w:spacing w:line="360" w:lineRule="auto"/>
        <w:rPr>
          <w:sz w:val="28"/>
          <w:szCs w:val="28"/>
        </w:rPr>
      </w:pPr>
      <w:r>
        <w:rPr>
          <w:sz w:val="28"/>
          <w:szCs w:val="28"/>
        </w:rPr>
        <w:t>В ст. Октябрьской – в 1968 году</w:t>
      </w:r>
    </w:p>
    <w:p w:rsidR="00194ECB" w:rsidRDefault="00194ECB" w:rsidP="00230E3A">
      <w:pPr>
        <w:spacing w:line="360" w:lineRule="auto"/>
        <w:rPr>
          <w:sz w:val="28"/>
          <w:szCs w:val="28"/>
        </w:rPr>
      </w:pPr>
      <w:r>
        <w:rPr>
          <w:sz w:val="28"/>
          <w:szCs w:val="28"/>
        </w:rPr>
        <w:t>В г. Геленджике – в 1969 году</w:t>
      </w:r>
    </w:p>
    <w:p w:rsidR="00194ECB" w:rsidRDefault="0095342A" w:rsidP="00230E3A">
      <w:pPr>
        <w:spacing w:line="360" w:lineRule="auto"/>
        <w:rPr>
          <w:sz w:val="28"/>
          <w:szCs w:val="28"/>
        </w:rPr>
      </w:pPr>
      <w:r w:rsidRPr="006D7180">
        <w:rPr>
          <w:sz w:val="28"/>
          <w:szCs w:val="28"/>
        </w:rPr>
        <w:t>В 1965 г. </w:t>
      </w:r>
      <w:r>
        <w:rPr>
          <w:sz w:val="28"/>
          <w:szCs w:val="28"/>
        </w:rPr>
        <w:t xml:space="preserve">в городе </w:t>
      </w:r>
      <w:r w:rsidRPr="006D7180">
        <w:rPr>
          <w:sz w:val="28"/>
          <w:szCs w:val="28"/>
        </w:rPr>
        <w:t> существовала установленная в использование телевизионная передающая база 2-ого проекта.</w:t>
      </w:r>
    </w:p>
    <w:p w:rsidR="0095342A" w:rsidRDefault="0095342A" w:rsidP="0095342A">
      <w:pPr>
        <w:spacing w:line="360" w:lineRule="auto"/>
        <w:rPr>
          <w:sz w:val="28"/>
          <w:szCs w:val="28"/>
        </w:rPr>
      </w:pPr>
      <w:r>
        <w:rPr>
          <w:sz w:val="28"/>
          <w:szCs w:val="28"/>
        </w:rPr>
        <w:t xml:space="preserve">Развитие главных и зоновских радиорелейных направлений и формирование мировых каналов распределения проектов согласно концепции «Москва» в семидесятых-восьмидесятых годах </w:t>
      </w:r>
      <w:r w:rsidRPr="006D7180">
        <w:rPr>
          <w:sz w:val="28"/>
          <w:szCs w:val="28"/>
        </w:rPr>
        <w:t>разрешило существенно повысить </w:t>
      </w:r>
      <w:r>
        <w:rPr>
          <w:sz w:val="28"/>
          <w:szCs w:val="28"/>
        </w:rPr>
        <w:t>темпы формирования передающих телевизионных сетей в государстве и, в частности, на Кубани.</w:t>
      </w:r>
    </w:p>
    <w:p w:rsidR="0095342A" w:rsidRDefault="0095342A" w:rsidP="0095342A">
      <w:pPr>
        <w:spacing w:line="360" w:lineRule="auto"/>
        <w:rPr>
          <w:sz w:val="28"/>
          <w:szCs w:val="28"/>
        </w:rPr>
      </w:pPr>
      <w:r>
        <w:rPr>
          <w:sz w:val="28"/>
          <w:szCs w:val="28"/>
        </w:rPr>
        <w:t>Радиотелевизионная передающая база г. Сочи, тип с края порта. В Краснодарский регион согласно главным РРЛ со столицы подано 2 проекта разноцветного ТВ. В данный период за счет бюджета края бы</w:t>
      </w:r>
      <w:r w:rsidR="007011DD">
        <w:rPr>
          <w:sz w:val="28"/>
          <w:szCs w:val="28"/>
        </w:rPr>
        <w:t>ли созданы сильные радиотелевизионные станции в ст. Каневской (в 1978 г.) и в г. Майкопе ( в 1980 г.) с зоновскими</w:t>
      </w:r>
      <w:r w:rsidR="003427BD">
        <w:rPr>
          <w:sz w:val="28"/>
          <w:szCs w:val="28"/>
        </w:rPr>
        <w:t xml:space="preserve"> </w:t>
      </w:r>
      <w:r w:rsidR="007011DD">
        <w:rPr>
          <w:sz w:val="28"/>
          <w:szCs w:val="28"/>
        </w:rPr>
        <w:t>радиорейными чертами с города Краснодара. Большими темпами выполнялась постройка микроретрансляторов с приемными мировыми станциями «Москва».</w:t>
      </w:r>
    </w:p>
    <w:p w:rsidR="007011DD" w:rsidRDefault="007011DD" w:rsidP="0095342A">
      <w:pPr>
        <w:spacing w:line="360" w:lineRule="auto"/>
        <w:rPr>
          <w:sz w:val="28"/>
          <w:szCs w:val="28"/>
        </w:rPr>
      </w:pPr>
      <w:r w:rsidRPr="006D7180">
        <w:rPr>
          <w:sz w:val="28"/>
          <w:szCs w:val="28"/>
        </w:rPr>
        <w:t>К началу девяностых годов двадцатого века Краснодарский КРТПЦ имел в эксплуатации 210 телевизионных, 24 радиовещательных передатчиков и 138 приемочных мировых станций «Москва».</w:t>
      </w:r>
    </w:p>
    <w:p w:rsidR="00FA2208" w:rsidRDefault="00FA2208" w:rsidP="0095342A">
      <w:pPr>
        <w:spacing w:line="360" w:lineRule="auto"/>
        <w:rPr>
          <w:sz w:val="28"/>
          <w:szCs w:val="28"/>
        </w:rPr>
      </w:pPr>
    </w:p>
    <w:p w:rsidR="007011DD" w:rsidRPr="006D7180" w:rsidRDefault="007011DD" w:rsidP="007011DD">
      <w:pPr>
        <w:spacing w:line="360" w:lineRule="auto"/>
        <w:jc w:val="center"/>
        <w:rPr>
          <w:sz w:val="28"/>
          <w:szCs w:val="28"/>
        </w:rPr>
      </w:pPr>
      <w:r>
        <w:rPr>
          <w:sz w:val="28"/>
          <w:szCs w:val="28"/>
        </w:rPr>
        <w:t>2.1 Краснодарский КРТПЦ сегодня – инновационная стратегия и социальная направленность</w:t>
      </w:r>
    </w:p>
    <w:p w:rsidR="0095342A" w:rsidRDefault="007011DD" w:rsidP="00230E3A">
      <w:pPr>
        <w:spacing w:line="360" w:lineRule="auto"/>
        <w:rPr>
          <w:sz w:val="28"/>
          <w:szCs w:val="28"/>
        </w:rPr>
      </w:pPr>
      <w:r w:rsidRPr="006D7180">
        <w:rPr>
          <w:sz w:val="28"/>
          <w:szCs w:val="28"/>
        </w:rPr>
        <w:lastRenderedPageBreak/>
        <w:t>В наше время Краснодарский общекраевой радиотелевизионный транслирующий орган считается наикрупнейшим подразделением в составе Федерационной правительственной единой компании «Отечественная телевизионная и радиовещательная линия».</w:t>
      </w:r>
    </w:p>
    <w:p w:rsidR="007011DD" w:rsidRDefault="007011DD" w:rsidP="007011DD">
      <w:pPr>
        <w:spacing w:line="360" w:lineRule="auto"/>
        <w:rPr>
          <w:sz w:val="28"/>
          <w:szCs w:val="28"/>
        </w:rPr>
      </w:pPr>
      <w:r w:rsidRPr="006D7180">
        <w:rPr>
          <w:sz w:val="28"/>
          <w:szCs w:val="28"/>
        </w:rPr>
        <w:t>В Краснодарском КРТПЦ работает 653 человека, большая часть каковых – инженерно-промышленные сотрудники. В эксплуатации располагается 624 телевизионных и радиовещательных передатчиков абсолютно всех диапазонов и частот: ДВ, СВ, КВ, УКВ, МВ, ДМВ и СВЧ (с 171 кГц вплоть до 15ГГц) и мощностью с 1 Вт вплоть до 1200 кВт. С целью компании каналов взаимосвязи подачи телевизионных и радиовещательных проектов в изображающие станции Краснодарского КРТПЦ применяется наиболее 2500 километров внутризональных радиорелейных направлений взаимосвязи и приблизительно 360 навозных приемочных мировых станций числового эталона, и кроме того 1-ая на Юге Российской Федерации сортировочная спутниковая телерадиовещательная линия с применением ресурса ИСЗ «Интелсат – 904» и ЗССС «Екатеринодар».</w:t>
      </w:r>
    </w:p>
    <w:p w:rsidR="00FA2208" w:rsidRPr="006D7180" w:rsidRDefault="00FA2208" w:rsidP="007011DD">
      <w:pPr>
        <w:spacing w:line="360" w:lineRule="auto"/>
        <w:rPr>
          <w:sz w:val="28"/>
          <w:szCs w:val="28"/>
        </w:rPr>
      </w:pPr>
    </w:p>
    <w:p w:rsidR="007011DD" w:rsidRDefault="007011DD" w:rsidP="007011DD">
      <w:pPr>
        <w:spacing w:line="360" w:lineRule="auto"/>
        <w:jc w:val="center"/>
        <w:rPr>
          <w:sz w:val="28"/>
          <w:szCs w:val="28"/>
        </w:rPr>
      </w:pPr>
      <w:r>
        <w:rPr>
          <w:sz w:val="28"/>
          <w:szCs w:val="28"/>
        </w:rPr>
        <w:t>2.2 «Винтокрыльный монтажник» - установка антенной опоры РТПС ст. Кущевская</w:t>
      </w:r>
    </w:p>
    <w:p w:rsidR="00FA2208" w:rsidRDefault="00FA2208" w:rsidP="007011DD">
      <w:pPr>
        <w:spacing w:line="360" w:lineRule="auto"/>
        <w:jc w:val="center"/>
        <w:rPr>
          <w:sz w:val="28"/>
          <w:szCs w:val="28"/>
        </w:rPr>
      </w:pPr>
    </w:p>
    <w:p w:rsidR="007011DD" w:rsidRDefault="007011DD" w:rsidP="00023E0F">
      <w:pPr>
        <w:spacing w:line="360" w:lineRule="auto"/>
        <w:jc w:val="left"/>
        <w:rPr>
          <w:sz w:val="28"/>
          <w:szCs w:val="28"/>
        </w:rPr>
      </w:pPr>
      <w:r w:rsidRPr="006D7180">
        <w:rPr>
          <w:sz w:val="28"/>
          <w:szCs w:val="28"/>
        </w:rPr>
        <w:t>За период реализации Проекта создано 225 предметов телерадиовещания, определено наиболее 240 телевизионных и радиовещательных передатчиков мощностью с 1Вт вплоть до 5кВт, создана дольно обширная база спутниковой взаимосвязи (ЗССС) в г. Краснодаре, определено приблизительно триста приемочных мировых станций </w:t>
      </w:r>
      <w:r>
        <w:rPr>
          <w:sz w:val="28"/>
          <w:szCs w:val="28"/>
        </w:rPr>
        <w:t>числового радиовещания.</w:t>
      </w:r>
    </w:p>
    <w:p w:rsidR="007011DD" w:rsidRDefault="007011DD" w:rsidP="00023E0F">
      <w:pPr>
        <w:spacing w:line="360" w:lineRule="auto"/>
        <w:jc w:val="left"/>
        <w:rPr>
          <w:sz w:val="28"/>
          <w:szCs w:val="28"/>
        </w:rPr>
      </w:pPr>
      <w:r w:rsidRPr="006D7180">
        <w:rPr>
          <w:sz w:val="28"/>
          <w:szCs w:val="28"/>
        </w:rPr>
        <w:t xml:space="preserve">В ходе осуществления общекраевого «Проекта формирования общегосударственной передающей сети телерадиовещания Краснодарской местности» </w:t>
      </w:r>
      <w:r w:rsidRPr="006D7180">
        <w:rPr>
          <w:sz w:val="28"/>
          <w:szCs w:val="28"/>
        </w:rPr>
        <w:lastRenderedPageBreak/>
        <w:t>Краснодарскому КРТПЦ при обеспечивании финансирования с края со стороны ОАО «Южная телекоммуникационная компания»  и помощи Департамента согласно автотранспорту и взаимосвязи Власти Краснодарской местности получилось разрешить проблему формирования сети лёгкого радиовещания общегосударственного проекта «Радиовещание Российской Федерации» с врезками радиостанции «Кубань».За небольшой промежуток периода была исполнена деятельность согласно проектированию и монтажу в сети радиовещания «Радиовещание Российской Федерации» в дополнение 24 ОВЧ-ЧМ передатчиков мощностью в сто Вт вплоть до 1кВт с применением числового космического канала распределения радиовещательного проекта на передающие станции, что разрешило гарантировать обеспеченный метод общегосударственного проекта наиболее 95% жителей </w:t>
      </w:r>
      <w:r>
        <w:rPr>
          <w:sz w:val="28"/>
          <w:szCs w:val="28"/>
        </w:rPr>
        <w:t xml:space="preserve"> местности.</w:t>
      </w:r>
    </w:p>
    <w:p w:rsidR="00FA2208" w:rsidRDefault="00FA2208" w:rsidP="00023E0F">
      <w:pPr>
        <w:spacing w:line="360" w:lineRule="auto"/>
        <w:jc w:val="left"/>
        <w:rPr>
          <w:sz w:val="28"/>
          <w:szCs w:val="28"/>
        </w:rPr>
      </w:pPr>
    </w:p>
    <w:p w:rsidR="007011DD" w:rsidRDefault="00970633" w:rsidP="00FA2208">
      <w:pPr>
        <w:spacing w:line="360" w:lineRule="auto"/>
        <w:jc w:val="center"/>
        <w:rPr>
          <w:sz w:val="28"/>
          <w:szCs w:val="28"/>
        </w:rPr>
      </w:pPr>
      <w:r w:rsidRPr="006D7180">
        <w:rPr>
          <w:sz w:val="28"/>
          <w:szCs w:val="28"/>
        </w:rPr>
        <w:t>2.3 Телеканал «Кубань 24»</w:t>
      </w:r>
    </w:p>
    <w:p w:rsidR="00FA2208" w:rsidRDefault="00FA2208" w:rsidP="00FA2208">
      <w:pPr>
        <w:spacing w:line="360" w:lineRule="auto"/>
        <w:jc w:val="left"/>
        <w:rPr>
          <w:sz w:val="28"/>
          <w:szCs w:val="28"/>
        </w:rPr>
      </w:pPr>
    </w:p>
    <w:p w:rsidR="00970633" w:rsidRDefault="00970633" w:rsidP="00023E0F">
      <w:pPr>
        <w:spacing w:line="360" w:lineRule="auto"/>
        <w:jc w:val="left"/>
        <w:rPr>
          <w:sz w:val="28"/>
          <w:szCs w:val="28"/>
        </w:rPr>
      </w:pPr>
      <w:r w:rsidRPr="006D7180">
        <w:rPr>
          <w:sz w:val="28"/>
          <w:szCs w:val="28"/>
        </w:rPr>
        <w:t>1-ый выпуск новостей телевизионного канала «Кубань 24», в этот период «Кубань-РТВ», пятнадцатого года обратно вышел в эфир.С этих времен канал несколько раз поменял собственное наименование и концепцию, однако ни в коем случае никак не изменял интересам публики.</w:t>
      </w:r>
      <w:r w:rsidRPr="006D7180">
        <w:rPr>
          <w:sz w:val="28"/>
          <w:szCs w:val="28"/>
        </w:rPr>
        <w:br/>
        <w:t>Первый эфир «Новейшего tv Кубани» с логотипом «Кубань-РТВ» Екатерина Кузьмичева не помнит — она сама появилась на свет в этот период. С этих времен стала так называемой крестницей телекомпании и тщательно наблюдает за судьбой своей ровесницы.</w:t>
      </w:r>
    </w:p>
    <w:p w:rsidR="00970633" w:rsidRPr="006D7180" w:rsidRDefault="00970633" w:rsidP="00023E0F">
      <w:pPr>
        <w:spacing w:line="360" w:lineRule="auto"/>
        <w:jc w:val="left"/>
        <w:rPr>
          <w:sz w:val="28"/>
          <w:szCs w:val="28"/>
        </w:rPr>
      </w:pPr>
      <w:r w:rsidRPr="006D7180">
        <w:rPr>
          <w:sz w:val="28"/>
          <w:szCs w:val="28"/>
        </w:rPr>
        <w:t>«Новости мы смотрим каждый вечер всей семьей, там интересные передачи, интересные проекты. В новостях показывают сюжеты про происходящее в городе», — говорит К. Кузьмичева.</w:t>
      </w:r>
    </w:p>
    <w:p w:rsidR="00970633" w:rsidRDefault="00970633" w:rsidP="00023E0F">
      <w:pPr>
        <w:spacing w:line="360" w:lineRule="auto"/>
        <w:jc w:val="left"/>
        <w:rPr>
          <w:sz w:val="28"/>
          <w:szCs w:val="28"/>
        </w:rPr>
      </w:pPr>
      <w:r>
        <w:rPr>
          <w:sz w:val="28"/>
          <w:szCs w:val="28"/>
        </w:rPr>
        <w:lastRenderedPageBreak/>
        <w:t>Как и жизнедеятельность Кати</w:t>
      </w:r>
      <w:r w:rsidRPr="006D7180">
        <w:rPr>
          <w:sz w:val="28"/>
          <w:szCs w:val="28"/>
        </w:rPr>
        <w:t>, пятнадцать лет назад возникла хроника «Новейшего tv Кубани», и формировалась </w:t>
      </w:r>
      <w:r>
        <w:rPr>
          <w:sz w:val="28"/>
          <w:szCs w:val="28"/>
        </w:rPr>
        <w:t xml:space="preserve"> она с нулевой отметки.</w:t>
      </w:r>
    </w:p>
    <w:p w:rsidR="00970633" w:rsidRPr="006D7180" w:rsidRDefault="00970633" w:rsidP="00023E0F">
      <w:pPr>
        <w:spacing w:line="360" w:lineRule="auto"/>
        <w:jc w:val="left"/>
        <w:rPr>
          <w:sz w:val="28"/>
          <w:szCs w:val="28"/>
        </w:rPr>
      </w:pPr>
      <w:r w:rsidRPr="006D7180">
        <w:rPr>
          <w:sz w:val="28"/>
          <w:szCs w:val="28"/>
        </w:rPr>
        <w:t>«Этому выходу в эфир предшествовали не какие-то недели и дни, а где-то года полтора с чистого листа мы создавали эту компанию: устав Государственного унитарного предприятия "Кубань-РТВ"», — вспоминает первый ведущий «Кубань-РТВ» С. Кожанов.</w:t>
      </w:r>
    </w:p>
    <w:p w:rsidR="00970633" w:rsidRPr="006D7180" w:rsidRDefault="00970633" w:rsidP="00023E0F">
      <w:pPr>
        <w:spacing w:line="360" w:lineRule="auto"/>
        <w:jc w:val="left"/>
        <w:rPr>
          <w:sz w:val="28"/>
          <w:szCs w:val="28"/>
        </w:rPr>
      </w:pPr>
      <w:r w:rsidRPr="006D7180">
        <w:rPr>
          <w:sz w:val="28"/>
          <w:szCs w:val="28"/>
        </w:rPr>
        <w:t>Сигнал завладел всем без исключения, в том числе и наиболее дальными местами местности и связал район общей информативным видом. Пред командой телевизионного канала стояла цель — транслировать по-новому. Таким образом возникли дни и ночи интенсивной деятельности. Для того, чтобы наполнить эфир, проекты пеклись, равно как пирожки, сообщают режиссеры. Совершить новейшее телевещание руками некоторых работников представлялось невозможной, однако оказалось, что вполне выполнимой задачей.</w:t>
      </w:r>
    </w:p>
    <w:p w:rsidR="00970633" w:rsidRPr="006D7180" w:rsidRDefault="00970633" w:rsidP="00023E0F">
      <w:pPr>
        <w:spacing w:line="360" w:lineRule="auto"/>
        <w:jc w:val="left"/>
        <w:rPr>
          <w:sz w:val="28"/>
          <w:szCs w:val="28"/>
        </w:rPr>
      </w:pPr>
      <w:r w:rsidRPr="006D7180">
        <w:rPr>
          <w:sz w:val="28"/>
          <w:szCs w:val="28"/>
        </w:rPr>
        <w:t>«Пустые кабинеты. Ничего не было, мы сидели на коробках, на коробках стояли мониторы, на коробках стояли монтажные. Но настолько у всех горел глаз, настолько всем хотелось попробовать этого нового, необычного, цифрового телевидения», — рассказал режиссер «Кубань 24», заслуженный работник культуры Кубани И. Архангельская.</w:t>
      </w:r>
    </w:p>
    <w:p w:rsidR="00970633" w:rsidRPr="006D7180" w:rsidRDefault="00970633" w:rsidP="00023E0F">
      <w:pPr>
        <w:spacing w:line="360" w:lineRule="auto"/>
        <w:jc w:val="left"/>
        <w:rPr>
          <w:sz w:val="28"/>
          <w:szCs w:val="28"/>
        </w:rPr>
      </w:pPr>
      <w:r w:rsidRPr="006D7180">
        <w:rPr>
          <w:sz w:val="28"/>
          <w:szCs w:val="28"/>
        </w:rPr>
        <w:t>«Первые прямые эфиры делались, впервые вывозили передвижную телевизионную станцию. Ну и, конечно, в новостях приходилось всегда учить что-то новое: многие из нас с сельской тематикой были не знакомы», — отмечает корреспондент «Кубань-РТВ» Д. Болотский.</w:t>
      </w:r>
    </w:p>
    <w:p w:rsidR="00970633" w:rsidRPr="006D7180" w:rsidRDefault="00970633" w:rsidP="00023E0F">
      <w:pPr>
        <w:spacing w:line="360" w:lineRule="auto"/>
        <w:jc w:val="left"/>
        <w:rPr>
          <w:sz w:val="28"/>
          <w:szCs w:val="28"/>
        </w:rPr>
      </w:pPr>
      <w:r w:rsidRPr="006D7180">
        <w:rPr>
          <w:sz w:val="28"/>
          <w:szCs w:val="28"/>
        </w:rPr>
        <w:t xml:space="preserve">Уже за 1-ый год деятельности «Кубань-РТВ» не только стало основным информатором телезрителей, но и выпустило в свет передачи, общепризнанные специалистами. В тот же период эфирное время было отдано и детям. Проект «Где ты, мама?» поведал истории усыновленных сирот и получила выигрыш </w:t>
      </w:r>
      <w:r w:rsidRPr="006D7180">
        <w:rPr>
          <w:sz w:val="28"/>
          <w:szCs w:val="28"/>
        </w:rPr>
        <w:lastRenderedPageBreak/>
        <w:t>государственной тв академии, равно как наилучший общественный план. А ведущей передачи «Тили-бом, теле-дом» присылали письма дети со всего государства.</w:t>
      </w:r>
    </w:p>
    <w:p w:rsidR="00970633" w:rsidRPr="006D7180" w:rsidRDefault="00970633" w:rsidP="00023E0F">
      <w:pPr>
        <w:spacing w:line="360" w:lineRule="auto"/>
        <w:jc w:val="left"/>
        <w:rPr>
          <w:sz w:val="28"/>
          <w:szCs w:val="28"/>
        </w:rPr>
      </w:pPr>
      <w:r w:rsidRPr="006D7180">
        <w:rPr>
          <w:sz w:val="28"/>
          <w:szCs w:val="28"/>
        </w:rPr>
        <w:t>«Дети, которые писали письма в передачу "Тили-бом, теле-дом", и дети, которые потом были героями программы "Где ты, мама?", искренне верили в сказку, искренне верили в чудо. И мне, как автору, совершенно искренне хотелось им помочь и сделать их жизнь радостной и счастливой», — призналась ведущая программ «Тили-бом, теле-дом», «Где ты, мама?» В. Богомолова.</w:t>
      </w:r>
    </w:p>
    <w:p w:rsidR="00970633" w:rsidRPr="006D7180" w:rsidRDefault="00970633" w:rsidP="00023E0F">
      <w:pPr>
        <w:spacing w:line="360" w:lineRule="auto"/>
        <w:jc w:val="left"/>
        <w:rPr>
          <w:sz w:val="28"/>
          <w:szCs w:val="28"/>
        </w:rPr>
      </w:pPr>
      <w:r>
        <w:rPr>
          <w:sz w:val="28"/>
          <w:szCs w:val="28"/>
        </w:rPr>
        <w:t xml:space="preserve">Уже через два года </w:t>
      </w:r>
      <w:r w:rsidRPr="006D7180">
        <w:rPr>
          <w:sz w:val="28"/>
          <w:szCs w:val="28"/>
        </w:rPr>
        <w:t>«Новейшее телевещание Кубани» становится служебным наименованием телеканала. В этом случае он укрепился в фаворитах из числа областных СМИ и так возникла 1-ая ранняя передача на кубанском TV — «Полный подъем».</w:t>
      </w:r>
    </w:p>
    <w:p w:rsidR="00970633" w:rsidRPr="006D7180" w:rsidRDefault="00970633" w:rsidP="00023E0F">
      <w:pPr>
        <w:spacing w:line="360" w:lineRule="auto"/>
        <w:jc w:val="left"/>
        <w:rPr>
          <w:sz w:val="28"/>
          <w:szCs w:val="28"/>
        </w:rPr>
      </w:pPr>
      <w:r w:rsidRPr="006D7180">
        <w:rPr>
          <w:sz w:val="28"/>
          <w:szCs w:val="28"/>
        </w:rPr>
        <w:t>А далее премии «ТЭФИ-Район» начали постоянно дополнять копилку «Новейшего tv Кубани». Уже после дважды «орфееносного» «Подъема» медно-бронзовую фигурку приобрело «Агенство спортивных новостей», а современные «Трое в гетрах, не считая собаки» тоже 2 раза доставляли награду. Однако спортивные проекты ранее выходили в обновленном канале со своим программированием, и наполнять эфир только лишь собственными проектами начали в 2007 году.</w:t>
      </w:r>
    </w:p>
    <w:p w:rsidR="00970633" w:rsidRDefault="00970633" w:rsidP="00023E0F">
      <w:pPr>
        <w:spacing w:line="360" w:lineRule="auto"/>
        <w:jc w:val="left"/>
        <w:rPr>
          <w:sz w:val="28"/>
          <w:szCs w:val="28"/>
        </w:rPr>
      </w:pPr>
      <w:r>
        <w:rPr>
          <w:sz w:val="28"/>
          <w:szCs w:val="28"/>
        </w:rPr>
        <w:t xml:space="preserve">И все без исключения </w:t>
      </w:r>
      <w:r w:rsidRPr="006D7180">
        <w:rPr>
          <w:sz w:val="28"/>
          <w:szCs w:val="28"/>
        </w:rPr>
        <w:t>проблемы были разрешены. Наиболее новые анонсы и бессодержательно-познавательные проекты выходили круглыми сутками в прямом эфире. В 2011 году «Новейшее телевещание Кубани» изменяет собственное наименование и делается «Девятым каналом». А совместно с новейшим брендом в каждый дом вступили и новейшие планы</w:t>
      </w:r>
      <w:r>
        <w:rPr>
          <w:sz w:val="28"/>
          <w:szCs w:val="28"/>
        </w:rPr>
        <w:t>.</w:t>
      </w:r>
    </w:p>
    <w:p w:rsidR="00970633" w:rsidRPr="006D7180" w:rsidRDefault="00970633" w:rsidP="00023E0F">
      <w:pPr>
        <w:spacing w:line="360" w:lineRule="auto"/>
        <w:jc w:val="left"/>
        <w:rPr>
          <w:sz w:val="28"/>
          <w:szCs w:val="28"/>
        </w:rPr>
      </w:pPr>
      <w:r w:rsidRPr="006D7180">
        <w:rPr>
          <w:sz w:val="28"/>
          <w:szCs w:val="28"/>
        </w:rPr>
        <w:t xml:space="preserve">Сегодня вид региона формирует постоянный информативный эфир «Кубань 24». Число планов увеличивается в геометрической прогрессии. В настоящее время прежние работники «НТК» функционируют в многочисленных федерационных и интернациональных телекомпаниях, сообщают сценарии с </w:t>
      </w:r>
      <w:r w:rsidRPr="006D7180">
        <w:rPr>
          <w:sz w:val="28"/>
          <w:szCs w:val="28"/>
        </w:rPr>
        <w:lastRenderedPageBreak/>
        <w:t>целью телесериалов, снимают личные кинофильмы.</w:t>
      </w:r>
      <w:r w:rsidRPr="006D7180">
        <w:rPr>
          <w:sz w:val="28"/>
          <w:szCs w:val="28"/>
        </w:rPr>
        <w:br/>
        <w:t>За пятнадцать лет телевизионный канал ступил очень далеко в будущее в промышленном проекте и вещает не только лишь в местности Краснодарского края. Планы «Кубань 24» имеют все шансы видеть публику целой Российской Федерации и в том числе и за рубежом.</w:t>
      </w:r>
    </w:p>
    <w:p w:rsidR="00970633" w:rsidRPr="006D7180" w:rsidRDefault="00970633" w:rsidP="00023E0F">
      <w:pPr>
        <w:spacing w:line="360" w:lineRule="auto"/>
        <w:jc w:val="left"/>
        <w:rPr>
          <w:sz w:val="28"/>
          <w:szCs w:val="28"/>
        </w:rPr>
      </w:pPr>
      <w:r w:rsidRPr="006D7180">
        <w:rPr>
          <w:sz w:val="28"/>
          <w:szCs w:val="28"/>
        </w:rPr>
        <w:t>«Производство собственного информационного контента будет увеличиваться. А вследствие того, что он будет увеличиваться, будут искаться новые формы, новая подача», — сообщает главный режиссер телеканала «Кубань 24» Ч. Отараев.</w:t>
      </w:r>
    </w:p>
    <w:p w:rsidR="00970633" w:rsidRDefault="00970633" w:rsidP="00023E0F">
      <w:pPr>
        <w:spacing w:line="360" w:lineRule="auto"/>
        <w:jc w:val="left"/>
        <w:rPr>
          <w:sz w:val="28"/>
          <w:szCs w:val="28"/>
        </w:rPr>
      </w:pPr>
      <w:r w:rsidRPr="006D7180">
        <w:rPr>
          <w:sz w:val="28"/>
          <w:szCs w:val="28"/>
        </w:rPr>
        <w:t>А данное означает, что пятнадцатил</w:t>
      </w:r>
      <w:r>
        <w:rPr>
          <w:sz w:val="28"/>
          <w:szCs w:val="28"/>
        </w:rPr>
        <w:t xml:space="preserve">етие - </w:t>
      </w:r>
      <w:r w:rsidRPr="006D7180">
        <w:rPr>
          <w:sz w:val="28"/>
          <w:szCs w:val="28"/>
        </w:rPr>
        <w:t>только лишь начало огромного тв существования. В будущем у телеканала большое количество новейших </w:t>
      </w:r>
      <w:r>
        <w:rPr>
          <w:sz w:val="28"/>
          <w:szCs w:val="28"/>
        </w:rPr>
        <w:t>планов,</w:t>
      </w:r>
      <w:r w:rsidRPr="006D7180">
        <w:rPr>
          <w:sz w:val="28"/>
          <w:szCs w:val="28"/>
        </w:rPr>
        <w:t>а основное —бесконечный поток новостей, какие устанавливает сама жизнь и за какими старательно наблюдают преданная публика, такие как Екатерина Кузьмичева. И, возможно, </w:t>
      </w:r>
      <w:r w:rsidR="00023E0F">
        <w:rPr>
          <w:sz w:val="28"/>
          <w:szCs w:val="28"/>
        </w:rPr>
        <w:t xml:space="preserve">на следующий </w:t>
      </w:r>
      <w:r w:rsidRPr="006D7180">
        <w:rPr>
          <w:sz w:val="28"/>
          <w:szCs w:val="28"/>
        </w:rPr>
        <w:t>день быть нашим победителем сумеет каждой из вас.</w:t>
      </w:r>
    </w:p>
    <w:p w:rsidR="00FA2208" w:rsidRDefault="00FA2208" w:rsidP="00023E0F">
      <w:pPr>
        <w:spacing w:line="360" w:lineRule="auto"/>
        <w:jc w:val="left"/>
        <w:rPr>
          <w:sz w:val="28"/>
          <w:szCs w:val="28"/>
        </w:rPr>
      </w:pPr>
    </w:p>
    <w:p w:rsidR="00023E0F" w:rsidRDefault="00023E0F" w:rsidP="00023E0F">
      <w:pPr>
        <w:spacing w:line="360" w:lineRule="auto"/>
        <w:jc w:val="center"/>
        <w:rPr>
          <w:sz w:val="28"/>
          <w:szCs w:val="28"/>
        </w:rPr>
      </w:pPr>
      <w:r w:rsidRPr="006D7180">
        <w:rPr>
          <w:sz w:val="28"/>
          <w:szCs w:val="28"/>
        </w:rPr>
        <w:t>2.4 Телеканал ГТРК «Кубань»</w:t>
      </w:r>
    </w:p>
    <w:p w:rsidR="00FA2208" w:rsidRDefault="00FA2208" w:rsidP="00023E0F">
      <w:pPr>
        <w:spacing w:line="360" w:lineRule="auto"/>
        <w:jc w:val="center"/>
        <w:rPr>
          <w:sz w:val="28"/>
          <w:szCs w:val="28"/>
        </w:rPr>
      </w:pPr>
    </w:p>
    <w:p w:rsidR="00023E0F" w:rsidRDefault="00023E0F" w:rsidP="00023E0F">
      <w:pPr>
        <w:spacing w:line="360" w:lineRule="auto"/>
        <w:jc w:val="left"/>
        <w:rPr>
          <w:sz w:val="28"/>
          <w:szCs w:val="28"/>
        </w:rPr>
      </w:pPr>
      <w:r w:rsidRPr="006D7180">
        <w:rPr>
          <w:sz w:val="28"/>
          <w:szCs w:val="28"/>
        </w:rPr>
        <w:t>ГТРК «Кубань» — отделение Всероссийской общегосударственной тв и радиовещательной фирмы в Краснодарском крае. Управляющий — Наталья Григорьевна Тованчева. ГТРК «Кубань» — данная телерадиокомпания с наиболее длительной и состоятельной ситуацией в районе. Она была и остаётся одной из основных вещательных и изготовляющих фирм Юга Российской Федерации. Тут нынешное промышленное обеспечение и огромный высокопрофессиональный креативный состав.</w:t>
      </w:r>
      <w:r w:rsidRPr="006D7180">
        <w:rPr>
          <w:sz w:val="28"/>
          <w:szCs w:val="28"/>
        </w:rPr>
        <w:br/>
        <w:t xml:space="preserve">Основные тенденции работы — транслирование в телеканалах «Россия 1», </w:t>
      </w:r>
      <w:r w:rsidRPr="006D7180">
        <w:rPr>
          <w:sz w:val="28"/>
          <w:szCs w:val="28"/>
        </w:rPr>
        <w:lastRenderedPageBreak/>
        <w:t>«Россия 24» и «Россия К» и радиоканалах «Радиовещание России», «Вести FM» и «Маяк». Информативный портал фирмы — kubantv.ru.</w:t>
      </w:r>
    </w:p>
    <w:p w:rsidR="00023E0F" w:rsidRPr="006D7180" w:rsidRDefault="00023E0F" w:rsidP="00023E0F">
      <w:pPr>
        <w:spacing w:line="360" w:lineRule="auto"/>
        <w:rPr>
          <w:sz w:val="28"/>
          <w:szCs w:val="28"/>
        </w:rPr>
      </w:pPr>
      <w:r w:rsidRPr="006D7180">
        <w:rPr>
          <w:sz w:val="28"/>
          <w:szCs w:val="28"/>
        </w:rPr>
        <w:t>Программа «Вести.Кубань» выходит в эфир восемь раз в день: 1-ое информационное производство выходит в 07:07, конечный — в 20.45. Помимо этого, любое воскресение в эфире канала «Россия 1» — информационно-аналитический проект «Вести. Кубань. События недели», а кроме того бардовские и публицистические передачи, фактичные кинофильмы. Проект «Жить в южной столице» выходит на телеканале «Россия 24» раз в неделю по вторникам в пять часов вечера. В любое воскресение на телеканале «Россия К» выходит проект «Территория культуры».</w:t>
      </w:r>
      <w:r w:rsidRPr="006D7180">
        <w:rPr>
          <w:sz w:val="28"/>
          <w:szCs w:val="28"/>
        </w:rPr>
        <w:br/>
        <w:t>Эфир федеральной станции «Радиовещание России» в частоте 90,2 FM расширяют каждый день 3 выпуска областных новинок, а в радиостанции « Вести FM» в частоте СТО.6 FM областные анонсы выходят в конце каждого часа с семи утра вплоть до десяти вечера каждый день. Радио «Маяк» предвещает в Краснодаре в частоте 91,4 FM.</w:t>
      </w:r>
    </w:p>
    <w:p w:rsidR="00023E0F" w:rsidRPr="006D7180" w:rsidRDefault="00023E0F" w:rsidP="00023E0F">
      <w:pPr>
        <w:spacing w:line="360" w:lineRule="auto"/>
        <w:rPr>
          <w:sz w:val="28"/>
          <w:szCs w:val="28"/>
        </w:rPr>
      </w:pPr>
      <w:r w:rsidRPr="006D7180">
        <w:rPr>
          <w:sz w:val="28"/>
          <w:szCs w:val="28"/>
        </w:rPr>
        <w:t>Если тв имелись только у редчайших счастливчиков, и в том числе и основное телевещание ещё предоставляло черно-белую иллюстрацию, в Краснодарском крае уже возводили областной центр. В ноябре 1959 года возникла хроника гостелерадиокомпании «Кубань».</w:t>
      </w:r>
      <w:r w:rsidRPr="006D7180">
        <w:rPr>
          <w:sz w:val="28"/>
          <w:szCs w:val="28"/>
        </w:rPr>
        <w:br/>
        <w:t>Первый телевизионный период был безмолвный — сочинять звучание в участке происшествий никак не позволяло оборудование – и прямой — только лишь живой эфир, равно как, однако, и в настоящее время. По этой причине выпусков 1 новостной программы, именовалась «Краевые телевизионные новости», никак не отыскать. Но многие до этих времен не забывают 1-ого диктора краевого TV – В. Баронову. Ее речь сопутствовала безмолвной иллюстрации.</w:t>
      </w:r>
      <w:r w:rsidRPr="006D7180">
        <w:rPr>
          <w:sz w:val="28"/>
          <w:szCs w:val="28"/>
        </w:rPr>
        <w:br/>
        <w:t xml:space="preserve">Записывать звучание на месте происшествий стало допустимым только лишь в 1962 г., при появлении оптической </w:t>
      </w:r>
      <w:r w:rsidRPr="006D7180">
        <w:rPr>
          <w:sz w:val="28"/>
          <w:szCs w:val="28"/>
        </w:rPr>
        <w:lastRenderedPageBreak/>
        <w:t>фонограммы. Ещё спустя 16 лет район в экране заметен ранее в расцветке.</w:t>
      </w:r>
      <w:r w:rsidRPr="006D7180">
        <w:rPr>
          <w:sz w:val="28"/>
          <w:szCs w:val="28"/>
        </w:rPr>
        <w:br/>
      </w:r>
      <w:r w:rsidRPr="006D7180">
        <w:rPr>
          <w:sz w:val="28"/>
          <w:szCs w:val="28"/>
        </w:rPr>
        <w:br/>
        <w:t>С кинопленкой краевое телевещание простилось в 1990-х. С 1993 года наступил период видеоматериала. Данное сознательно новейшие камеры, новейшие носители. Новостной проект именуется «День Кубани». Телерадиокомпания создает скачек в формировании, изменяя спецоборудование сборных аппаратных и декораций. И 1-ое краевое телевещание начало выглядеть совершенно по-иному. В далекое прошлое отошли русские принципы ведения выпусков, а совместно с ними — и обожаемый многочисленными зрителями проект.</w:t>
      </w:r>
    </w:p>
    <w:p w:rsidR="00023E0F" w:rsidRPr="006D7180" w:rsidRDefault="00023E0F" w:rsidP="00023E0F">
      <w:pPr>
        <w:spacing w:line="360" w:lineRule="auto"/>
        <w:rPr>
          <w:sz w:val="28"/>
          <w:szCs w:val="28"/>
        </w:rPr>
      </w:pPr>
      <w:r w:rsidRPr="006D7180">
        <w:rPr>
          <w:sz w:val="28"/>
          <w:szCs w:val="28"/>
        </w:rPr>
        <w:t>В 2002 г. настает период «Вестей». Тройка лошадей — известный целому государству брэнд. Больше выходов в непосредственный эфир. Больше своевременности. Больше новинок. 2-ая клавиша тв делается основой областных данных. И зачастую функционирует в федеральном масштабе.</w:t>
      </w:r>
      <w:r w:rsidRPr="006D7180">
        <w:rPr>
          <w:sz w:val="28"/>
          <w:szCs w:val="28"/>
        </w:rPr>
        <w:br/>
        <w:t>Мода на информацию и глубокое изменение в радиовещании — абсолютная независимость, «отсутствует» всяческая цензура. Навык федеральных сотрудников заимствовали легенды областного эфира: Димитрий Мозолюк, М. Калачева, С. Кожанов.</w:t>
      </w:r>
      <w:r w:rsidRPr="006D7180">
        <w:rPr>
          <w:sz w:val="28"/>
          <w:szCs w:val="28"/>
        </w:rPr>
        <w:br/>
        <w:t>И, в конечном итоге, «число»! С пуском в службу новейшего аппаратно-студийного комплекса «Вести» выходят в HD-формате. Может показаться на первый взгляд, наступил период, когда для ГТРК «Кубань» ровным счетом нет ничего неосуществимого.</w:t>
      </w:r>
      <w:r w:rsidRPr="006D7180">
        <w:rPr>
          <w:sz w:val="28"/>
          <w:szCs w:val="28"/>
        </w:rPr>
        <w:br/>
      </w:r>
      <w:r w:rsidRPr="006D7180">
        <w:rPr>
          <w:sz w:val="28"/>
          <w:szCs w:val="28"/>
        </w:rPr>
        <w:br/>
        <w:t>16 января 2016 г. ГТРК «Кубань» первыми в регионе стали транслировать телевизионный канал «Россия1» в просторном формате — 16:9. Его удерживают все без исключения инновационные тв.</w:t>
      </w:r>
    </w:p>
    <w:p w:rsidR="00023E0F" w:rsidRDefault="00023E0F" w:rsidP="00023E0F">
      <w:pPr>
        <w:spacing w:line="360" w:lineRule="auto"/>
        <w:jc w:val="left"/>
        <w:rPr>
          <w:sz w:val="28"/>
          <w:szCs w:val="28"/>
        </w:rPr>
      </w:pPr>
      <w:r w:rsidRPr="006D7180">
        <w:rPr>
          <w:sz w:val="28"/>
          <w:szCs w:val="28"/>
        </w:rPr>
        <w:lastRenderedPageBreak/>
        <w:t>С 2002 г. отделением ВГТРК в Краснодарском крае управляет Н. Г. Тованчева, академик Интернациональной академии tv и радиовещание, Достойный корреспондент Кубани, владелец орденов «Звезда мецената» и «Слава нации».</w:t>
      </w:r>
      <w:r w:rsidRPr="006D7180">
        <w:rPr>
          <w:sz w:val="28"/>
          <w:szCs w:val="28"/>
        </w:rPr>
        <w:br/>
        <w:t>Пульс новинок — основное, как проживает ГТРК «Кубань», часть большой семьи Всероссийской общегосударственной телерадиокомпании. Признание публики — большие рейтинги на фоне множественных соперников. Высочайшая оценкасотрудников — вознаграждение от Академии отечественного tv.</w:t>
      </w:r>
    </w:p>
    <w:p w:rsidR="00023E0F" w:rsidRPr="006D7180" w:rsidRDefault="00023E0F" w:rsidP="00023E0F">
      <w:pPr>
        <w:spacing w:line="360" w:lineRule="auto"/>
        <w:rPr>
          <w:sz w:val="28"/>
          <w:szCs w:val="28"/>
        </w:rPr>
      </w:pPr>
      <w:r w:rsidRPr="006D7180">
        <w:rPr>
          <w:sz w:val="28"/>
          <w:szCs w:val="28"/>
        </w:rPr>
        <w:t>А ещё первые места в интернациональных креативных состязаниях, дипломы, грамоты и кубки областных репортерских фестивалей.</w:t>
      </w:r>
      <w:r w:rsidRPr="006D7180">
        <w:rPr>
          <w:sz w:val="28"/>
          <w:szCs w:val="28"/>
        </w:rPr>
        <w:br/>
      </w:r>
      <w:r w:rsidRPr="006D7180">
        <w:rPr>
          <w:sz w:val="28"/>
          <w:szCs w:val="28"/>
        </w:rPr>
        <w:br/>
        <w:t>Таким числом креативных трофеев, из числа каковых ТЭФИ, «Золотой фотообъектив», «Золотой радиомикрофон», «Золотое перо», способен похвастаться никак не каждый регион:</w:t>
      </w:r>
      <w:r w:rsidRPr="006D7180">
        <w:rPr>
          <w:sz w:val="28"/>
          <w:szCs w:val="28"/>
        </w:rPr>
        <w:br/>
      </w:r>
      <w:r w:rsidRPr="006D7180">
        <w:rPr>
          <w:sz w:val="28"/>
          <w:szCs w:val="28"/>
        </w:rPr>
        <w:br/>
        <w:t>Кристина Пьяных, создатель и основатель проекта «Жить в южной столице» стала владельцем «Золотого микрофона Кубани — 2016».</w:t>
      </w:r>
      <w:r w:rsidRPr="006D7180">
        <w:rPr>
          <w:sz w:val="28"/>
          <w:szCs w:val="28"/>
        </w:rPr>
        <w:br/>
        <w:t>Анна Овчинникова приобрела госдиплом состязания «Чистая вода», 2016 года.</w:t>
      </w:r>
      <w:r w:rsidRPr="006D7180">
        <w:rPr>
          <w:sz w:val="28"/>
          <w:szCs w:val="28"/>
        </w:rPr>
        <w:br/>
        <w:t>Коллектив ГТРК «Кубань» взял 1-ое место в соревновании избирательной комиссии Краснодарского края на наилучшее освещение выборов в Муниципальную думу 2016 г. В отдельности заметили работу создателя и ведущей проекта «Жить в южной столице» — Кристины Пьяных. Признательности за совместную работу приобрели руководитель отделения ГТРК «Кубань» Н. Тованчева, зам. руководителя ГТРК «Кубань» Е. Минькова, кинопродюсер работы информационных проектов А. Некоз и основной юрист фирмы Н. Синчукова.</w:t>
      </w:r>
    </w:p>
    <w:p w:rsidR="00023E0F" w:rsidRDefault="00023E0F" w:rsidP="00023E0F">
      <w:pPr>
        <w:spacing w:line="360" w:lineRule="auto"/>
        <w:rPr>
          <w:sz w:val="28"/>
          <w:szCs w:val="28"/>
        </w:rPr>
      </w:pPr>
      <w:r w:rsidRPr="006D7180">
        <w:rPr>
          <w:sz w:val="28"/>
          <w:szCs w:val="28"/>
        </w:rPr>
        <w:lastRenderedPageBreak/>
        <w:t>Н. Тованчева, руководитель ГТРК «Кубань» приобрела орденский символ «За веру, Кубань и Отечество» 2-ой уровня, 2016 г.</w:t>
      </w:r>
      <w:r w:rsidRPr="006D7180">
        <w:rPr>
          <w:sz w:val="28"/>
          <w:szCs w:val="28"/>
        </w:rPr>
        <w:br/>
        <w:t>Елена Лифанова, создатель и основатель проекта «Территория культуры» взяла 2-ое место краевого состязания творчества из числа одаренного молодого поколения в области журналистики. Название — «Моя малая родина на карте России», 2016 г.</w:t>
      </w:r>
      <w:r w:rsidRPr="006D7180">
        <w:rPr>
          <w:sz w:val="28"/>
          <w:szCs w:val="28"/>
        </w:rPr>
        <w:br/>
        <w:t>Анастасия Жорник стала победителем I уровня в номинации «Музыка» государственного фестиваля юных корреспондентов в сфере культуры, 2016 г. Антон Березин, основной оператор ГТРК «Кубань», вознагражден медалью «За возвращение Крыма» Министерства защиты Российской Федерации, 2016 года.</w:t>
      </w:r>
      <w:r w:rsidRPr="006D7180">
        <w:rPr>
          <w:sz w:val="28"/>
          <w:szCs w:val="28"/>
        </w:rPr>
        <w:br/>
        <w:t>Олег Мазур, спорт журналист «Вести. Кубань», В. Тованчев, начальник-техред «Вести. Кубань», удостоены «За репортерский профессионализм и верность специальности, популяризацию и развитие спорта и физиологической культуры в Кубани», 2016 года.</w:t>
      </w:r>
      <w:r w:rsidRPr="006D7180">
        <w:rPr>
          <w:sz w:val="28"/>
          <w:szCs w:val="28"/>
        </w:rPr>
        <w:br/>
        <w:t>Н. Тованчева, главный руководитель ГТРК «Кубань», А. Кулачи, теле- и радиоведущая, Н. Синтякова, звукорежиссер работы вещания ГТРК «Кубань» удостоены «За большой взнос в формирование вещания в Кубани и в взаимосвязи с 90-летием со дня основания вещания в Краснодарском крае», 2016 г.</w:t>
      </w:r>
      <w:r w:rsidRPr="006D7180">
        <w:rPr>
          <w:sz w:val="28"/>
          <w:szCs w:val="28"/>
        </w:rPr>
        <w:br/>
        <w:t>Василий Зуй, создатель проекта «Маршрут выходного дня», взял 2-ое место в соревновании «Современник в экране-2016», в номинации «Чистая планета».НатальяТованчева — владелец премии «Влиятельные женщиы Кубани-2016». Руководитель ГТРК «Кубань» победила в номинации «СМИ».</w:t>
      </w:r>
      <w:r w:rsidRPr="006D7180">
        <w:rPr>
          <w:sz w:val="28"/>
          <w:szCs w:val="28"/>
        </w:rPr>
        <w:br/>
        <w:t xml:space="preserve">Специальный телерепортаж «Исчезающая </w:t>
      </w:r>
      <w:r w:rsidRPr="006D7180">
        <w:rPr>
          <w:sz w:val="28"/>
          <w:szCs w:val="28"/>
        </w:rPr>
        <w:lastRenderedPageBreak/>
        <w:t>глубинка» Е. Семиховой стала победителем состязания </w:t>
      </w:r>
      <w:r>
        <w:rPr>
          <w:sz w:val="28"/>
          <w:szCs w:val="28"/>
        </w:rPr>
        <w:t xml:space="preserve">«Золотой </w:t>
      </w:r>
      <w:r w:rsidRPr="006D7180">
        <w:rPr>
          <w:sz w:val="28"/>
          <w:szCs w:val="28"/>
        </w:rPr>
        <w:t>радиомикрофон Кубани-2016».</w:t>
      </w:r>
    </w:p>
    <w:p w:rsidR="00C403F8" w:rsidRDefault="00C403F8" w:rsidP="00023E0F">
      <w:pPr>
        <w:spacing w:line="360" w:lineRule="auto"/>
        <w:rPr>
          <w:sz w:val="28"/>
          <w:szCs w:val="28"/>
        </w:rPr>
      </w:pPr>
    </w:p>
    <w:p w:rsidR="00C403F8" w:rsidRDefault="00C403F8" w:rsidP="00023E0F">
      <w:pPr>
        <w:spacing w:line="360" w:lineRule="auto"/>
        <w:rPr>
          <w:sz w:val="28"/>
          <w:szCs w:val="28"/>
        </w:rPr>
      </w:pPr>
    </w:p>
    <w:p w:rsidR="00C403F8" w:rsidRDefault="00C403F8" w:rsidP="00023E0F">
      <w:pPr>
        <w:spacing w:line="360" w:lineRule="auto"/>
        <w:rPr>
          <w:sz w:val="28"/>
          <w:szCs w:val="28"/>
        </w:rPr>
      </w:pPr>
    </w:p>
    <w:p w:rsidR="00C403F8" w:rsidRDefault="00C403F8" w:rsidP="00023E0F">
      <w:pPr>
        <w:spacing w:line="360" w:lineRule="auto"/>
        <w:rPr>
          <w:sz w:val="28"/>
          <w:szCs w:val="28"/>
        </w:rPr>
      </w:pPr>
    </w:p>
    <w:p w:rsidR="00C403F8" w:rsidRDefault="00C403F8" w:rsidP="00023E0F">
      <w:pPr>
        <w:spacing w:line="360" w:lineRule="auto"/>
        <w:rPr>
          <w:sz w:val="28"/>
          <w:szCs w:val="28"/>
        </w:rPr>
      </w:pPr>
    </w:p>
    <w:p w:rsidR="00C403F8" w:rsidRDefault="00C403F8" w:rsidP="00023E0F">
      <w:pPr>
        <w:spacing w:line="360" w:lineRule="auto"/>
        <w:rPr>
          <w:sz w:val="28"/>
          <w:szCs w:val="28"/>
        </w:rPr>
      </w:pPr>
    </w:p>
    <w:p w:rsidR="00C403F8" w:rsidRDefault="00C403F8" w:rsidP="00023E0F">
      <w:pPr>
        <w:spacing w:line="360" w:lineRule="auto"/>
        <w:rPr>
          <w:sz w:val="28"/>
          <w:szCs w:val="28"/>
        </w:rPr>
      </w:pPr>
    </w:p>
    <w:p w:rsidR="00C403F8" w:rsidRDefault="00C403F8" w:rsidP="00023E0F">
      <w:pPr>
        <w:spacing w:line="360" w:lineRule="auto"/>
        <w:rPr>
          <w:sz w:val="28"/>
          <w:szCs w:val="28"/>
        </w:rPr>
      </w:pPr>
    </w:p>
    <w:p w:rsidR="00C403F8" w:rsidRDefault="00C403F8" w:rsidP="00023E0F">
      <w:pPr>
        <w:spacing w:line="360" w:lineRule="auto"/>
        <w:rPr>
          <w:sz w:val="28"/>
          <w:szCs w:val="28"/>
        </w:rPr>
      </w:pPr>
    </w:p>
    <w:p w:rsidR="00C403F8" w:rsidRDefault="00C403F8" w:rsidP="00023E0F">
      <w:pPr>
        <w:spacing w:line="360" w:lineRule="auto"/>
        <w:rPr>
          <w:sz w:val="28"/>
          <w:szCs w:val="28"/>
        </w:rPr>
      </w:pPr>
    </w:p>
    <w:p w:rsidR="00C403F8" w:rsidRDefault="00C403F8" w:rsidP="00023E0F">
      <w:pPr>
        <w:spacing w:line="360" w:lineRule="auto"/>
        <w:rPr>
          <w:sz w:val="28"/>
          <w:szCs w:val="28"/>
        </w:rPr>
      </w:pPr>
    </w:p>
    <w:p w:rsidR="00C403F8" w:rsidRDefault="00C403F8" w:rsidP="00023E0F">
      <w:pPr>
        <w:spacing w:line="360" w:lineRule="auto"/>
        <w:rPr>
          <w:sz w:val="28"/>
          <w:szCs w:val="28"/>
        </w:rPr>
      </w:pPr>
    </w:p>
    <w:p w:rsidR="00C403F8" w:rsidRDefault="00C403F8" w:rsidP="00023E0F">
      <w:pPr>
        <w:spacing w:line="360" w:lineRule="auto"/>
        <w:rPr>
          <w:sz w:val="28"/>
          <w:szCs w:val="28"/>
        </w:rPr>
      </w:pPr>
    </w:p>
    <w:p w:rsidR="00C403F8" w:rsidRDefault="00C403F8" w:rsidP="00023E0F">
      <w:pPr>
        <w:spacing w:line="360" w:lineRule="auto"/>
        <w:rPr>
          <w:sz w:val="28"/>
          <w:szCs w:val="28"/>
        </w:rPr>
      </w:pPr>
    </w:p>
    <w:p w:rsidR="00C403F8" w:rsidRDefault="00C403F8" w:rsidP="00023E0F">
      <w:pPr>
        <w:spacing w:line="360" w:lineRule="auto"/>
        <w:rPr>
          <w:sz w:val="28"/>
          <w:szCs w:val="28"/>
        </w:rPr>
      </w:pPr>
    </w:p>
    <w:p w:rsidR="00C403F8" w:rsidRDefault="00C403F8" w:rsidP="00023E0F">
      <w:pPr>
        <w:spacing w:line="360" w:lineRule="auto"/>
        <w:rPr>
          <w:sz w:val="28"/>
          <w:szCs w:val="28"/>
        </w:rPr>
      </w:pPr>
    </w:p>
    <w:p w:rsidR="00FA2208" w:rsidRDefault="00FA2208" w:rsidP="00C403F8">
      <w:pPr>
        <w:spacing w:line="360" w:lineRule="auto"/>
        <w:jc w:val="center"/>
        <w:rPr>
          <w:sz w:val="28"/>
          <w:szCs w:val="28"/>
        </w:rPr>
      </w:pPr>
    </w:p>
    <w:p w:rsidR="00FA2208" w:rsidRDefault="00FA2208" w:rsidP="00C403F8">
      <w:pPr>
        <w:spacing w:line="360" w:lineRule="auto"/>
        <w:jc w:val="center"/>
        <w:rPr>
          <w:sz w:val="28"/>
          <w:szCs w:val="28"/>
        </w:rPr>
      </w:pPr>
    </w:p>
    <w:p w:rsidR="00FA2208" w:rsidRDefault="00FA2208" w:rsidP="00C403F8">
      <w:pPr>
        <w:spacing w:line="360" w:lineRule="auto"/>
        <w:jc w:val="center"/>
        <w:rPr>
          <w:sz w:val="28"/>
          <w:szCs w:val="28"/>
        </w:rPr>
      </w:pPr>
    </w:p>
    <w:p w:rsidR="00FA2208" w:rsidRDefault="00FA2208" w:rsidP="00C403F8">
      <w:pPr>
        <w:spacing w:line="360" w:lineRule="auto"/>
        <w:jc w:val="center"/>
        <w:rPr>
          <w:sz w:val="28"/>
          <w:szCs w:val="28"/>
        </w:rPr>
      </w:pPr>
    </w:p>
    <w:p w:rsidR="00FA2208" w:rsidRDefault="00FA2208" w:rsidP="00C403F8">
      <w:pPr>
        <w:spacing w:line="360" w:lineRule="auto"/>
        <w:jc w:val="center"/>
        <w:rPr>
          <w:sz w:val="28"/>
          <w:szCs w:val="28"/>
        </w:rPr>
      </w:pPr>
    </w:p>
    <w:p w:rsidR="00FA2208" w:rsidRDefault="00FA2208" w:rsidP="00C403F8">
      <w:pPr>
        <w:spacing w:line="360" w:lineRule="auto"/>
        <w:jc w:val="center"/>
        <w:rPr>
          <w:sz w:val="28"/>
          <w:szCs w:val="28"/>
        </w:rPr>
      </w:pPr>
    </w:p>
    <w:p w:rsidR="00FA2208" w:rsidRDefault="00FA2208" w:rsidP="00C403F8">
      <w:pPr>
        <w:spacing w:line="360" w:lineRule="auto"/>
        <w:jc w:val="center"/>
        <w:rPr>
          <w:sz w:val="28"/>
          <w:szCs w:val="28"/>
        </w:rPr>
      </w:pPr>
    </w:p>
    <w:p w:rsidR="00FA2208" w:rsidRDefault="00FA2208" w:rsidP="00C403F8">
      <w:pPr>
        <w:spacing w:line="360" w:lineRule="auto"/>
        <w:jc w:val="center"/>
        <w:rPr>
          <w:sz w:val="28"/>
          <w:szCs w:val="28"/>
        </w:rPr>
      </w:pPr>
    </w:p>
    <w:p w:rsidR="00FA2208" w:rsidRDefault="00FA2208" w:rsidP="00C403F8">
      <w:pPr>
        <w:spacing w:line="360" w:lineRule="auto"/>
        <w:jc w:val="center"/>
        <w:rPr>
          <w:sz w:val="28"/>
          <w:szCs w:val="28"/>
        </w:rPr>
      </w:pPr>
    </w:p>
    <w:p w:rsidR="00FA2208" w:rsidRDefault="00FA2208" w:rsidP="00C403F8">
      <w:pPr>
        <w:spacing w:line="360" w:lineRule="auto"/>
        <w:jc w:val="center"/>
        <w:rPr>
          <w:sz w:val="28"/>
          <w:szCs w:val="28"/>
        </w:rPr>
      </w:pPr>
    </w:p>
    <w:p w:rsidR="00FA2208" w:rsidRDefault="00FA2208" w:rsidP="00C403F8">
      <w:pPr>
        <w:spacing w:line="360" w:lineRule="auto"/>
        <w:jc w:val="center"/>
        <w:rPr>
          <w:sz w:val="28"/>
          <w:szCs w:val="28"/>
        </w:rPr>
      </w:pPr>
    </w:p>
    <w:p w:rsidR="00FA2208" w:rsidRDefault="00FA2208" w:rsidP="00C403F8">
      <w:pPr>
        <w:spacing w:line="360" w:lineRule="auto"/>
        <w:jc w:val="center"/>
        <w:rPr>
          <w:sz w:val="28"/>
          <w:szCs w:val="28"/>
        </w:rPr>
      </w:pPr>
    </w:p>
    <w:p w:rsidR="00C403F8" w:rsidRDefault="00C403F8" w:rsidP="00C403F8">
      <w:pPr>
        <w:spacing w:line="360" w:lineRule="auto"/>
        <w:jc w:val="center"/>
        <w:rPr>
          <w:sz w:val="28"/>
          <w:szCs w:val="28"/>
        </w:rPr>
      </w:pPr>
      <w:r>
        <w:rPr>
          <w:sz w:val="28"/>
          <w:szCs w:val="28"/>
        </w:rPr>
        <w:lastRenderedPageBreak/>
        <w:t>Заключение</w:t>
      </w:r>
    </w:p>
    <w:p w:rsidR="00C403F8" w:rsidRDefault="00C403F8" w:rsidP="00C403F8">
      <w:pPr>
        <w:spacing w:line="360" w:lineRule="auto"/>
        <w:jc w:val="left"/>
        <w:rPr>
          <w:sz w:val="28"/>
          <w:szCs w:val="28"/>
        </w:rPr>
      </w:pPr>
      <w:r>
        <w:rPr>
          <w:sz w:val="28"/>
          <w:szCs w:val="28"/>
        </w:rPr>
        <w:t>Исходя из исследований в данной работе, проанализировав творческий опыт и путь становления телевидения на Кубани в общем, можно сделать вывод, что телевидение существует в нашем крае относительно недолго, но за это время оно развилось от черно-белого и немого до изображений с высоким качеством и чистым звуком</w:t>
      </w:r>
      <w:r w:rsidR="00165EB2">
        <w:rPr>
          <w:sz w:val="28"/>
          <w:szCs w:val="28"/>
        </w:rPr>
        <w:t>. Но даже достигнув такого колоссального прогресса в истории телевидения на Кубани и в России в целом, телевидение продолжает совершенствоваться благодаря новым технологиям, позволяющим снимать кино и различные телепрограммы в высоком качестве, и благодаря талантливым людям, проживающим в нашем края, без труда которых ничего бы не развивалось.</w:t>
      </w: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C403F8">
      <w:pPr>
        <w:spacing w:line="360" w:lineRule="auto"/>
        <w:jc w:val="left"/>
        <w:rPr>
          <w:sz w:val="28"/>
          <w:szCs w:val="28"/>
        </w:rPr>
      </w:pPr>
    </w:p>
    <w:p w:rsidR="00165EB2" w:rsidRDefault="00165EB2" w:rsidP="00165EB2">
      <w:pPr>
        <w:spacing w:line="360" w:lineRule="auto"/>
        <w:jc w:val="center"/>
        <w:rPr>
          <w:sz w:val="28"/>
          <w:szCs w:val="28"/>
        </w:rPr>
      </w:pPr>
      <w:r>
        <w:rPr>
          <w:sz w:val="28"/>
          <w:szCs w:val="28"/>
        </w:rPr>
        <w:lastRenderedPageBreak/>
        <w:t>Список используемой литературы</w:t>
      </w:r>
    </w:p>
    <w:p w:rsidR="00165EB2" w:rsidRPr="006D7180" w:rsidRDefault="00165EB2" w:rsidP="00165EB2">
      <w:pPr>
        <w:spacing w:line="360" w:lineRule="auto"/>
        <w:jc w:val="left"/>
        <w:rPr>
          <w:sz w:val="28"/>
          <w:szCs w:val="28"/>
        </w:rPr>
      </w:pPr>
    </w:p>
    <w:p w:rsidR="00023E0F" w:rsidRPr="006D7180" w:rsidRDefault="00023E0F" w:rsidP="00023E0F">
      <w:pPr>
        <w:spacing w:line="360" w:lineRule="auto"/>
        <w:jc w:val="left"/>
        <w:rPr>
          <w:sz w:val="28"/>
          <w:szCs w:val="28"/>
        </w:rPr>
      </w:pPr>
    </w:p>
    <w:p w:rsidR="00970633" w:rsidRPr="00962E48" w:rsidRDefault="00295180" w:rsidP="00295180">
      <w:pPr>
        <w:spacing w:line="360" w:lineRule="auto"/>
        <w:jc w:val="left"/>
        <w:rPr>
          <w:sz w:val="28"/>
          <w:szCs w:val="28"/>
        </w:rPr>
      </w:pPr>
      <w:r w:rsidRPr="00962E48">
        <w:rPr>
          <w:sz w:val="28"/>
          <w:szCs w:val="28"/>
        </w:rPr>
        <w:t xml:space="preserve">1. </w:t>
      </w:r>
      <w:r>
        <w:rPr>
          <w:sz w:val="28"/>
          <w:szCs w:val="28"/>
          <w:lang w:val="en-US"/>
        </w:rPr>
        <w:t>http</w:t>
      </w:r>
      <w:r w:rsidRPr="00962E48">
        <w:rPr>
          <w:sz w:val="28"/>
          <w:szCs w:val="28"/>
        </w:rPr>
        <w:t>//</w:t>
      </w:r>
      <w:r>
        <w:rPr>
          <w:sz w:val="28"/>
          <w:szCs w:val="28"/>
          <w:lang w:val="en-US"/>
        </w:rPr>
        <w:t>infosfera</w:t>
      </w:r>
      <w:r w:rsidRPr="00962E48">
        <w:rPr>
          <w:sz w:val="28"/>
          <w:szCs w:val="28"/>
        </w:rPr>
        <w:t>.</w:t>
      </w:r>
      <w:r>
        <w:rPr>
          <w:sz w:val="28"/>
          <w:szCs w:val="28"/>
          <w:lang w:val="en-US"/>
        </w:rPr>
        <w:t>sfo</w:t>
      </w:r>
      <w:r w:rsidRPr="00962E48">
        <w:rPr>
          <w:sz w:val="28"/>
          <w:szCs w:val="28"/>
        </w:rPr>
        <w:t>.</w:t>
      </w:r>
      <w:r>
        <w:rPr>
          <w:sz w:val="28"/>
          <w:szCs w:val="28"/>
          <w:lang w:val="en-US"/>
        </w:rPr>
        <w:t>ru</w:t>
      </w:r>
    </w:p>
    <w:p w:rsidR="00295180" w:rsidRPr="00962E48" w:rsidRDefault="00295180" w:rsidP="00295180">
      <w:pPr>
        <w:spacing w:line="360" w:lineRule="auto"/>
        <w:jc w:val="left"/>
        <w:rPr>
          <w:sz w:val="28"/>
          <w:szCs w:val="28"/>
        </w:rPr>
      </w:pPr>
      <w:r w:rsidRPr="00962E48">
        <w:rPr>
          <w:sz w:val="28"/>
          <w:szCs w:val="28"/>
        </w:rPr>
        <w:t xml:space="preserve">2. </w:t>
      </w:r>
      <w:r>
        <w:rPr>
          <w:sz w:val="28"/>
          <w:szCs w:val="28"/>
          <w:lang w:val="en-US"/>
        </w:rPr>
        <w:t>oldconf</w:t>
      </w:r>
      <w:r w:rsidRPr="00962E48">
        <w:rPr>
          <w:sz w:val="28"/>
          <w:szCs w:val="28"/>
        </w:rPr>
        <w:t>.</w:t>
      </w:r>
      <w:r>
        <w:rPr>
          <w:sz w:val="28"/>
          <w:szCs w:val="28"/>
          <w:lang w:val="en-US"/>
        </w:rPr>
        <w:t>neasmo</w:t>
      </w:r>
      <w:r w:rsidRPr="00962E48">
        <w:rPr>
          <w:sz w:val="28"/>
          <w:szCs w:val="28"/>
        </w:rPr>
        <w:t>.</w:t>
      </w:r>
      <w:r>
        <w:rPr>
          <w:sz w:val="28"/>
          <w:szCs w:val="28"/>
          <w:lang w:val="en-US"/>
        </w:rPr>
        <w:t>ua</w:t>
      </w:r>
    </w:p>
    <w:p w:rsidR="00295180" w:rsidRPr="00962E48" w:rsidRDefault="00295180" w:rsidP="00295180">
      <w:pPr>
        <w:spacing w:line="360" w:lineRule="auto"/>
        <w:jc w:val="left"/>
        <w:rPr>
          <w:sz w:val="28"/>
          <w:szCs w:val="28"/>
        </w:rPr>
      </w:pPr>
      <w:r w:rsidRPr="00962E48">
        <w:rPr>
          <w:sz w:val="28"/>
          <w:szCs w:val="28"/>
        </w:rPr>
        <w:t>3.</w:t>
      </w:r>
      <w:r>
        <w:rPr>
          <w:sz w:val="28"/>
          <w:szCs w:val="28"/>
          <w:lang w:val="en-US"/>
        </w:rPr>
        <w:t>http</w:t>
      </w:r>
      <w:r w:rsidRPr="00962E48">
        <w:rPr>
          <w:sz w:val="28"/>
          <w:szCs w:val="28"/>
        </w:rPr>
        <w:t>://</w:t>
      </w:r>
      <w:r>
        <w:rPr>
          <w:sz w:val="28"/>
          <w:szCs w:val="28"/>
          <w:lang w:val="en-US"/>
        </w:rPr>
        <w:t>kubanez</w:t>
      </w:r>
      <w:r w:rsidRPr="00962E48">
        <w:rPr>
          <w:sz w:val="28"/>
          <w:szCs w:val="28"/>
        </w:rPr>
        <w:t>.</w:t>
      </w:r>
      <w:r>
        <w:rPr>
          <w:sz w:val="28"/>
          <w:szCs w:val="28"/>
          <w:lang w:val="en-US"/>
        </w:rPr>
        <w:t>ru</w:t>
      </w:r>
      <w:r w:rsidRPr="00962E48">
        <w:rPr>
          <w:sz w:val="28"/>
          <w:szCs w:val="28"/>
        </w:rPr>
        <w:t>/</w:t>
      </w:r>
      <w:r>
        <w:rPr>
          <w:sz w:val="28"/>
          <w:szCs w:val="28"/>
          <w:lang w:val="en-US"/>
        </w:rPr>
        <w:t>mediawiki</w:t>
      </w:r>
    </w:p>
    <w:p w:rsidR="00295180" w:rsidRDefault="00295180" w:rsidP="00295180">
      <w:pPr>
        <w:spacing w:line="360" w:lineRule="auto"/>
        <w:jc w:val="left"/>
        <w:rPr>
          <w:sz w:val="28"/>
          <w:szCs w:val="28"/>
          <w:lang w:val="en-US"/>
        </w:rPr>
      </w:pPr>
      <w:r>
        <w:rPr>
          <w:sz w:val="28"/>
          <w:szCs w:val="28"/>
          <w:lang w:val="en-US"/>
        </w:rPr>
        <w:t xml:space="preserve">4. </w:t>
      </w:r>
      <w:hyperlink r:id="rId8" w:history="1">
        <w:r w:rsidRPr="00D848AB">
          <w:rPr>
            <w:rStyle w:val="ab"/>
            <w:sz w:val="28"/>
            <w:szCs w:val="28"/>
            <w:lang w:val="en-US"/>
          </w:rPr>
          <w:t>http://kubantv.ru/company/</w:t>
        </w:r>
      </w:hyperlink>
    </w:p>
    <w:p w:rsidR="00295180" w:rsidRDefault="00295180" w:rsidP="00295180">
      <w:pPr>
        <w:spacing w:line="360" w:lineRule="auto"/>
        <w:jc w:val="left"/>
        <w:rPr>
          <w:sz w:val="28"/>
          <w:szCs w:val="28"/>
          <w:lang w:val="en-US"/>
        </w:rPr>
      </w:pPr>
      <w:r>
        <w:rPr>
          <w:sz w:val="28"/>
          <w:szCs w:val="28"/>
          <w:lang w:val="en-US"/>
        </w:rPr>
        <w:t>5. kuban24.tv</w:t>
      </w:r>
    </w:p>
    <w:p w:rsidR="00295180" w:rsidRDefault="00295180" w:rsidP="00295180">
      <w:pPr>
        <w:spacing w:line="360" w:lineRule="auto"/>
        <w:jc w:val="left"/>
        <w:rPr>
          <w:sz w:val="28"/>
          <w:szCs w:val="28"/>
          <w:lang w:val="en-US"/>
        </w:rPr>
      </w:pPr>
      <w:r>
        <w:rPr>
          <w:sz w:val="28"/>
          <w:szCs w:val="28"/>
          <w:lang w:val="en-US"/>
        </w:rPr>
        <w:t xml:space="preserve">6. </w:t>
      </w:r>
      <w:hyperlink r:id="rId9" w:history="1">
        <w:r w:rsidRPr="00D848AB">
          <w:rPr>
            <w:rStyle w:val="ab"/>
            <w:sz w:val="28"/>
            <w:szCs w:val="28"/>
            <w:lang w:val="en-US"/>
          </w:rPr>
          <w:t>http</w:t>
        </w:r>
        <w:r w:rsidRPr="00295180">
          <w:rPr>
            <w:rStyle w:val="ab"/>
            <w:sz w:val="28"/>
            <w:szCs w:val="28"/>
            <w:lang w:val="en-US"/>
          </w:rPr>
          <w:t>:</w:t>
        </w:r>
        <w:r w:rsidRPr="00D848AB">
          <w:rPr>
            <w:rStyle w:val="ab"/>
            <w:sz w:val="28"/>
            <w:szCs w:val="28"/>
            <w:lang w:val="en-US"/>
          </w:rPr>
          <w:t>//5fan.ru/wiejob.php</w:t>
        </w:r>
      </w:hyperlink>
    </w:p>
    <w:p w:rsidR="00295180" w:rsidRPr="001314C8" w:rsidRDefault="00295180" w:rsidP="00295180">
      <w:pPr>
        <w:spacing w:line="360" w:lineRule="auto"/>
        <w:jc w:val="left"/>
        <w:rPr>
          <w:sz w:val="28"/>
          <w:szCs w:val="28"/>
          <w:lang w:val="en-US"/>
        </w:rPr>
      </w:pPr>
      <w:r>
        <w:rPr>
          <w:sz w:val="28"/>
          <w:szCs w:val="28"/>
          <w:lang w:val="en-US"/>
        </w:rPr>
        <w:t xml:space="preserve">7. </w:t>
      </w:r>
      <w:hyperlink r:id="rId10" w:history="1">
        <w:r w:rsidR="00496FEF" w:rsidRPr="00D848AB">
          <w:rPr>
            <w:rStyle w:val="ab"/>
            <w:sz w:val="28"/>
            <w:szCs w:val="28"/>
            <w:lang w:val="en-US"/>
          </w:rPr>
          <w:t>http</w:t>
        </w:r>
        <w:r w:rsidR="00496FEF" w:rsidRPr="001314C8">
          <w:rPr>
            <w:rStyle w:val="ab"/>
            <w:sz w:val="28"/>
            <w:szCs w:val="28"/>
            <w:lang w:val="en-US"/>
          </w:rPr>
          <w:t>://</w:t>
        </w:r>
        <w:r w:rsidR="00496FEF" w:rsidRPr="00D848AB">
          <w:rPr>
            <w:rStyle w:val="ab"/>
            <w:sz w:val="28"/>
            <w:szCs w:val="28"/>
            <w:lang w:val="en-US"/>
          </w:rPr>
          <w:t>cyberlenika</w:t>
        </w:r>
        <w:r w:rsidR="00496FEF" w:rsidRPr="001314C8">
          <w:rPr>
            <w:rStyle w:val="ab"/>
            <w:sz w:val="28"/>
            <w:szCs w:val="28"/>
            <w:lang w:val="en-US"/>
          </w:rPr>
          <w:t>.</w:t>
        </w:r>
        <w:r w:rsidR="00496FEF" w:rsidRPr="00D848AB">
          <w:rPr>
            <w:rStyle w:val="ab"/>
            <w:sz w:val="28"/>
            <w:szCs w:val="28"/>
            <w:lang w:val="en-US"/>
          </w:rPr>
          <w:t>ru</w:t>
        </w:r>
        <w:r w:rsidR="00496FEF" w:rsidRPr="001314C8">
          <w:rPr>
            <w:rStyle w:val="ab"/>
            <w:sz w:val="28"/>
            <w:szCs w:val="28"/>
            <w:lang w:val="en-US"/>
          </w:rPr>
          <w:t>/</w:t>
        </w:r>
        <w:r w:rsidR="00496FEF" w:rsidRPr="00D848AB">
          <w:rPr>
            <w:rStyle w:val="ab"/>
            <w:sz w:val="28"/>
            <w:szCs w:val="28"/>
            <w:lang w:val="en-US"/>
          </w:rPr>
          <w:t>article</w:t>
        </w:r>
        <w:r w:rsidR="00496FEF" w:rsidRPr="001314C8">
          <w:rPr>
            <w:rStyle w:val="ab"/>
            <w:sz w:val="28"/>
            <w:szCs w:val="28"/>
            <w:lang w:val="en-US"/>
          </w:rPr>
          <w:t>/</w:t>
        </w:r>
        <w:r w:rsidR="00496FEF" w:rsidRPr="00D848AB">
          <w:rPr>
            <w:rStyle w:val="ab"/>
            <w:sz w:val="28"/>
            <w:szCs w:val="28"/>
            <w:lang w:val="en-US"/>
          </w:rPr>
          <w:t>n</w:t>
        </w:r>
        <w:r w:rsidR="00496FEF" w:rsidRPr="001314C8">
          <w:rPr>
            <w:rStyle w:val="ab"/>
            <w:sz w:val="28"/>
            <w:szCs w:val="28"/>
            <w:lang w:val="en-US"/>
          </w:rPr>
          <w:t>/</w:t>
        </w:r>
        <w:r w:rsidR="00496FEF" w:rsidRPr="00D848AB">
          <w:rPr>
            <w:rStyle w:val="ab"/>
            <w:sz w:val="28"/>
            <w:szCs w:val="28"/>
            <w:lang w:val="en-US"/>
          </w:rPr>
          <w:t>kino</w:t>
        </w:r>
        <w:r w:rsidR="00496FEF" w:rsidRPr="001314C8">
          <w:rPr>
            <w:rStyle w:val="ab"/>
            <w:sz w:val="28"/>
            <w:szCs w:val="28"/>
            <w:lang w:val="en-US"/>
          </w:rPr>
          <w:t>-</w:t>
        </w:r>
        <w:r w:rsidR="00496FEF" w:rsidRPr="00D848AB">
          <w:rPr>
            <w:rStyle w:val="ab"/>
            <w:sz w:val="28"/>
            <w:szCs w:val="28"/>
            <w:lang w:val="en-US"/>
          </w:rPr>
          <w:t>na</w:t>
        </w:r>
        <w:r w:rsidR="00496FEF" w:rsidRPr="001314C8">
          <w:rPr>
            <w:rStyle w:val="ab"/>
            <w:sz w:val="28"/>
            <w:szCs w:val="28"/>
            <w:lang w:val="en-US"/>
          </w:rPr>
          <w:t>-</w:t>
        </w:r>
        <w:r w:rsidR="00496FEF" w:rsidRPr="00D848AB">
          <w:rPr>
            <w:rStyle w:val="ab"/>
            <w:sz w:val="28"/>
            <w:szCs w:val="28"/>
            <w:lang w:val="en-US"/>
          </w:rPr>
          <w:t>kubani</w:t>
        </w:r>
        <w:r w:rsidR="00496FEF" w:rsidRPr="001314C8">
          <w:rPr>
            <w:rStyle w:val="ab"/>
            <w:sz w:val="28"/>
            <w:szCs w:val="28"/>
            <w:lang w:val="en-US"/>
          </w:rPr>
          <w:t>-</w:t>
        </w:r>
        <w:r w:rsidR="00496FEF" w:rsidRPr="00D848AB">
          <w:rPr>
            <w:rStyle w:val="ab"/>
            <w:sz w:val="28"/>
            <w:szCs w:val="28"/>
            <w:lang w:val="en-US"/>
          </w:rPr>
          <w:t>proshloe</w:t>
        </w:r>
        <w:r w:rsidR="00496FEF" w:rsidRPr="001314C8">
          <w:rPr>
            <w:rStyle w:val="ab"/>
            <w:sz w:val="28"/>
            <w:szCs w:val="28"/>
            <w:lang w:val="en-US"/>
          </w:rPr>
          <w:t>-</w:t>
        </w:r>
        <w:r w:rsidR="00496FEF" w:rsidRPr="00D848AB">
          <w:rPr>
            <w:rStyle w:val="ab"/>
            <w:sz w:val="28"/>
            <w:szCs w:val="28"/>
            <w:lang w:val="en-US"/>
          </w:rPr>
          <w:t>nastoyaschee</w:t>
        </w:r>
        <w:r w:rsidR="00496FEF" w:rsidRPr="001314C8">
          <w:rPr>
            <w:rStyle w:val="ab"/>
            <w:sz w:val="28"/>
            <w:szCs w:val="28"/>
            <w:lang w:val="en-US"/>
          </w:rPr>
          <w:t>-</w:t>
        </w:r>
        <w:r w:rsidR="00496FEF" w:rsidRPr="00D848AB">
          <w:rPr>
            <w:rStyle w:val="ab"/>
            <w:sz w:val="28"/>
            <w:szCs w:val="28"/>
            <w:lang w:val="en-US"/>
          </w:rPr>
          <w:t>buduschee</w:t>
        </w:r>
      </w:hyperlink>
    </w:p>
    <w:p w:rsidR="00496FEF" w:rsidRPr="00962E48" w:rsidRDefault="00496FEF" w:rsidP="00295180">
      <w:pPr>
        <w:spacing w:line="360" w:lineRule="auto"/>
        <w:jc w:val="left"/>
        <w:rPr>
          <w:sz w:val="28"/>
          <w:szCs w:val="28"/>
        </w:rPr>
      </w:pPr>
      <w:r w:rsidRPr="00962E48">
        <w:rPr>
          <w:sz w:val="28"/>
          <w:szCs w:val="28"/>
        </w:rPr>
        <w:t xml:space="preserve">8. </w:t>
      </w:r>
      <w:r>
        <w:rPr>
          <w:sz w:val="28"/>
          <w:szCs w:val="28"/>
          <w:lang w:val="en-US"/>
        </w:rPr>
        <w:t>kubantv</w:t>
      </w:r>
      <w:r w:rsidRPr="00962E48">
        <w:rPr>
          <w:sz w:val="28"/>
          <w:szCs w:val="28"/>
        </w:rPr>
        <w:t>.</w:t>
      </w:r>
      <w:r>
        <w:rPr>
          <w:sz w:val="28"/>
          <w:szCs w:val="28"/>
          <w:lang w:val="en-US"/>
        </w:rPr>
        <w:t>ru</w:t>
      </w:r>
    </w:p>
    <w:p w:rsidR="00496FEF" w:rsidRPr="00496FEF" w:rsidRDefault="00496FEF" w:rsidP="00295180">
      <w:pPr>
        <w:spacing w:line="360" w:lineRule="auto"/>
        <w:jc w:val="left"/>
        <w:rPr>
          <w:sz w:val="28"/>
          <w:szCs w:val="28"/>
        </w:rPr>
      </w:pPr>
      <w:r w:rsidRPr="00962E48">
        <w:rPr>
          <w:sz w:val="28"/>
          <w:szCs w:val="28"/>
        </w:rPr>
        <w:t xml:space="preserve">9. </w:t>
      </w:r>
      <w:hyperlink r:id="rId11" w:history="1">
        <w:r w:rsidRPr="00D848AB">
          <w:rPr>
            <w:rStyle w:val="ab"/>
            <w:sz w:val="28"/>
            <w:szCs w:val="28"/>
            <w:lang w:val="en-US"/>
          </w:rPr>
          <w:t>www</w:t>
        </w:r>
        <w:r w:rsidRPr="00496FEF">
          <w:rPr>
            <w:rStyle w:val="ab"/>
            <w:sz w:val="28"/>
            <w:szCs w:val="28"/>
          </w:rPr>
          <w:t>.</w:t>
        </w:r>
        <w:r w:rsidRPr="00D848AB">
          <w:rPr>
            <w:rStyle w:val="ab"/>
            <w:sz w:val="28"/>
            <w:szCs w:val="28"/>
            <w:lang w:val="en-US"/>
          </w:rPr>
          <w:t>slavyansk</w:t>
        </w:r>
        <w:r w:rsidRPr="00496FEF">
          <w:rPr>
            <w:rStyle w:val="ab"/>
            <w:sz w:val="28"/>
            <w:szCs w:val="28"/>
          </w:rPr>
          <w:t>.</w:t>
        </w:r>
        <w:r w:rsidRPr="00D848AB">
          <w:rPr>
            <w:rStyle w:val="ab"/>
            <w:sz w:val="28"/>
            <w:szCs w:val="28"/>
            <w:lang w:val="en-US"/>
          </w:rPr>
          <w:t>tv</w:t>
        </w:r>
      </w:hyperlink>
    </w:p>
    <w:p w:rsidR="00496FEF" w:rsidRDefault="00496FEF" w:rsidP="00295180">
      <w:pPr>
        <w:spacing w:line="360" w:lineRule="auto"/>
        <w:jc w:val="left"/>
        <w:rPr>
          <w:sz w:val="28"/>
          <w:szCs w:val="28"/>
        </w:rPr>
      </w:pPr>
      <w:r w:rsidRPr="00496FEF">
        <w:rPr>
          <w:sz w:val="28"/>
          <w:szCs w:val="28"/>
        </w:rPr>
        <w:t xml:space="preserve">10. </w:t>
      </w:r>
      <w:r>
        <w:rPr>
          <w:sz w:val="28"/>
          <w:szCs w:val="28"/>
        </w:rPr>
        <w:t>Официальный сайт ГТРК «Кубань»</w:t>
      </w:r>
    </w:p>
    <w:p w:rsidR="00496FEF" w:rsidRPr="001314C8" w:rsidRDefault="00496FEF" w:rsidP="00295180">
      <w:pPr>
        <w:spacing w:line="360" w:lineRule="auto"/>
        <w:jc w:val="left"/>
        <w:rPr>
          <w:sz w:val="28"/>
          <w:szCs w:val="28"/>
        </w:rPr>
      </w:pPr>
      <w:r w:rsidRPr="001314C8">
        <w:rPr>
          <w:sz w:val="28"/>
          <w:szCs w:val="28"/>
        </w:rPr>
        <w:t xml:space="preserve">11. </w:t>
      </w:r>
      <w:hyperlink r:id="rId12" w:history="1">
        <w:r w:rsidRPr="00D848AB">
          <w:rPr>
            <w:rStyle w:val="ab"/>
            <w:sz w:val="28"/>
            <w:szCs w:val="28"/>
            <w:lang w:val="en-US"/>
          </w:rPr>
          <w:t>http</w:t>
        </w:r>
        <w:r w:rsidRPr="001314C8">
          <w:rPr>
            <w:rStyle w:val="ab"/>
            <w:sz w:val="28"/>
            <w:szCs w:val="28"/>
          </w:rPr>
          <w:t>://</w:t>
        </w:r>
        <w:r w:rsidRPr="00D848AB">
          <w:rPr>
            <w:rStyle w:val="ab"/>
            <w:sz w:val="28"/>
            <w:szCs w:val="28"/>
            <w:lang w:val="en-US"/>
          </w:rPr>
          <w:t>ru</w:t>
        </w:r>
        <w:r w:rsidRPr="001314C8">
          <w:rPr>
            <w:rStyle w:val="ab"/>
            <w:sz w:val="28"/>
            <w:szCs w:val="28"/>
          </w:rPr>
          <w:t>.</w:t>
        </w:r>
        <w:r w:rsidRPr="00D848AB">
          <w:rPr>
            <w:rStyle w:val="ab"/>
            <w:sz w:val="28"/>
            <w:szCs w:val="28"/>
            <w:lang w:val="en-US"/>
          </w:rPr>
          <w:t>m</w:t>
        </w:r>
        <w:r w:rsidRPr="001314C8">
          <w:rPr>
            <w:rStyle w:val="ab"/>
            <w:sz w:val="28"/>
            <w:szCs w:val="28"/>
          </w:rPr>
          <w:t>.</w:t>
        </w:r>
        <w:r w:rsidRPr="00D848AB">
          <w:rPr>
            <w:rStyle w:val="ab"/>
            <w:sz w:val="28"/>
            <w:szCs w:val="28"/>
            <w:lang w:val="en-US"/>
          </w:rPr>
          <w:t>wikipedia</w:t>
        </w:r>
        <w:r w:rsidRPr="001314C8">
          <w:rPr>
            <w:rStyle w:val="ab"/>
            <w:sz w:val="28"/>
            <w:szCs w:val="28"/>
          </w:rPr>
          <w:t>.</w:t>
        </w:r>
        <w:r w:rsidRPr="00D848AB">
          <w:rPr>
            <w:rStyle w:val="ab"/>
            <w:sz w:val="28"/>
            <w:szCs w:val="28"/>
            <w:lang w:val="en-US"/>
          </w:rPr>
          <w:t>org</w:t>
        </w:r>
      </w:hyperlink>
    </w:p>
    <w:p w:rsidR="00496FEF" w:rsidRDefault="00496FEF" w:rsidP="00295180">
      <w:pPr>
        <w:spacing w:line="360" w:lineRule="auto"/>
        <w:jc w:val="left"/>
        <w:rPr>
          <w:sz w:val="28"/>
          <w:szCs w:val="28"/>
          <w:lang w:val="en-US"/>
        </w:rPr>
      </w:pPr>
      <w:r>
        <w:rPr>
          <w:sz w:val="28"/>
          <w:szCs w:val="28"/>
          <w:lang w:val="en-US"/>
        </w:rPr>
        <w:t xml:space="preserve">12. </w:t>
      </w:r>
      <w:r w:rsidR="002F2663">
        <w:rPr>
          <w:sz w:val="28"/>
          <w:szCs w:val="28"/>
          <w:lang w:val="en-US"/>
        </w:rPr>
        <w:t>tvkrasnodar.ru</w:t>
      </w:r>
    </w:p>
    <w:p w:rsidR="002F2663" w:rsidRDefault="002F2663" w:rsidP="00295180">
      <w:pPr>
        <w:spacing w:line="360" w:lineRule="auto"/>
        <w:jc w:val="left"/>
        <w:rPr>
          <w:sz w:val="28"/>
          <w:szCs w:val="28"/>
          <w:lang w:val="en-US"/>
        </w:rPr>
      </w:pPr>
      <w:r>
        <w:rPr>
          <w:sz w:val="28"/>
          <w:szCs w:val="28"/>
          <w:lang w:val="en-US"/>
        </w:rPr>
        <w:t>13. krasnodar.regionforms.ru</w:t>
      </w:r>
    </w:p>
    <w:p w:rsidR="002F2663" w:rsidRDefault="002F2663" w:rsidP="00295180">
      <w:pPr>
        <w:spacing w:line="360" w:lineRule="auto"/>
        <w:jc w:val="left"/>
        <w:rPr>
          <w:sz w:val="28"/>
          <w:szCs w:val="28"/>
          <w:lang w:val="en-US"/>
        </w:rPr>
      </w:pPr>
      <w:r>
        <w:rPr>
          <w:sz w:val="28"/>
          <w:szCs w:val="28"/>
          <w:lang w:val="en-US"/>
        </w:rPr>
        <w:t xml:space="preserve">14. </w:t>
      </w:r>
      <w:hyperlink r:id="rId13" w:history="1">
        <w:r w:rsidRPr="00D848AB">
          <w:rPr>
            <w:rStyle w:val="ab"/>
            <w:sz w:val="28"/>
            <w:szCs w:val="28"/>
            <w:lang w:val="en-US"/>
          </w:rPr>
          <w:t>www.pda.kuban.mts.ru</w:t>
        </w:r>
      </w:hyperlink>
    </w:p>
    <w:p w:rsidR="002F2663" w:rsidRDefault="002F2663" w:rsidP="00295180">
      <w:pPr>
        <w:spacing w:line="360" w:lineRule="auto"/>
        <w:jc w:val="left"/>
        <w:rPr>
          <w:sz w:val="28"/>
          <w:szCs w:val="28"/>
          <w:lang w:val="en-US"/>
        </w:rPr>
      </w:pPr>
      <w:r>
        <w:rPr>
          <w:sz w:val="28"/>
          <w:szCs w:val="28"/>
          <w:lang w:val="en-US"/>
        </w:rPr>
        <w:t>15. infosfera.sfo.ru</w:t>
      </w:r>
    </w:p>
    <w:p w:rsidR="002F2663" w:rsidRDefault="002F2663" w:rsidP="00295180">
      <w:pPr>
        <w:spacing w:line="360" w:lineRule="auto"/>
        <w:jc w:val="left"/>
        <w:rPr>
          <w:sz w:val="28"/>
          <w:szCs w:val="28"/>
          <w:lang w:val="en-US"/>
        </w:rPr>
      </w:pPr>
      <w:r>
        <w:rPr>
          <w:sz w:val="28"/>
          <w:szCs w:val="28"/>
          <w:lang w:val="en-US"/>
        </w:rPr>
        <w:t>16. kuban24.tv^item</w:t>
      </w:r>
    </w:p>
    <w:p w:rsidR="002F2663" w:rsidRDefault="002F2663" w:rsidP="00295180">
      <w:pPr>
        <w:spacing w:line="360" w:lineRule="auto"/>
        <w:jc w:val="left"/>
        <w:rPr>
          <w:sz w:val="28"/>
          <w:szCs w:val="28"/>
          <w:lang w:val="en-US"/>
        </w:rPr>
      </w:pPr>
      <w:r>
        <w:rPr>
          <w:sz w:val="28"/>
          <w:szCs w:val="28"/>
          <w:lang w:val="en-US"/>
        </w:rPr>
        <w:t>17. dvbpro.ru</w:t>
      </w:r>
    </w:p>
    <w:p w:rsidR="002F2663" w:rsidRDefault="002F2663" w:rsidP="00295180">
      <w:pPr>
        <w:spacing w:line="360" w:lineRule="auto"/>
        <w:jc w:val="left"/>
        <w:rPr>
          <w:sz w:val="28"/>
          <w:szCs w:val="28"/>
          <w:lang w:val="en-US"/>
        </w:rPr>
      </w:pPr>
      <w:r>
        <w:rPr>
          <w:sz w:val="28"/>
          <w:szCs w:val="28"/>
          <w:lang w:val="en-US"/>
        </w:rPr>
        <w:t xml:space="preserve">18. </w:t>
      </w:r>
      <w:hyperlink r:id="rId14" w:history="1">
        <w:r w:rsidRPr="00D848AB">
          <w:rPr>
            <w:rStyle w:val="ab"/>
            <w:sz w:val="28"/>
            <w:szCs w:val="28"/>
            <w:lang w:val="en-US"/>
          </w:rPr>
          <w:t>http</w:t>
        </w:r>
        <w:r w:rsidRPr="002F2663">
          <w:rPr>
            <w:rStyle w:val="ab"/>
            <w:sz w:val="28"/>
            <w:szCs w:val="28"/>
            <w:lang w:val="en-US"/>
          </w:rPr>
          <w:t>:</w:t>
        </w:r>
        <w:r w:rsidRPr="00D848AB">
          <w:rPr>
            <w:rStyle w:val="ab"/>
            <w:sz w:val="28"/>
            <w:szCs w:val="28"/>
            <w:lang w:val="en-US"/>
          </w:rPr>
          <w:t>//krasnodar.ru</w:t>
        </w:r>
      </w:hyperlink>
    </w:p>
    <w:p w:rsidR="002F2663" w:rsidRDefault="002F2663" w:rsidP="00295180">
      <w:pPr>
        <w:spacing w:line="360" w:lineRule="auto"/>
        <w:jc w:val="left"/>
        <w:rPr>
          <w:sz w:val="28"/>
          <w:szCs w:val="28"/>
          <w:lang w:val="en-US"/>
        </w:rPr>
      </w:pPr>
      <w:r>
        <w:rPr>
          <w:sz w:val="28"/>
          <w:szCs w:val="28"/>
          <w:lang w:val="en-US"/>
        </w:rPr>
        <w:t>19. slavakubani.ru</w:t>
      </w:r>
    </w:p>
    <w:p w:rsidR="002F2663" w:rsidRDefault="002F2663" w:rsidP="00295180">
      <w:pPr>
        <w:spacing w:line="360" w:lineRule="auto"/>
        <w:jc w:val="left"/>
        <w:rPr>
          <w:sz w:val="28"/>
          <w:szCs w:val="28"/>
          <w:lang w:val="en-US"/>
        </w:rPr>
      </w:pPr>
      <w:r>
        <w:rPr>
          <w:sz w:val="28"/>
          <w:szCs w:val="28"/>
          <w:lang w:val="en-US"/>
        </w:rPr>
        <w:t xml:space="preserve">20. </w:t>
      </w:r>
      <w:hyperlink r:id="rId15" w:history="1">
        <w:r w:rsidRPr="00D848AB">
          <w:rPr>
            <w:rStyle w:val="ab"/>
            <w:sz w:val="28"/>
            <w:szCs w:val="28"/>
            <w:lang w:val="en-US"/>
          </w:rPr>
          <w:t>http</w:t>
        </w:r>
        <w:r w:rsidRPr="002F2663">
          <w:rPr>
            <w:rStyle w:val="ab"/>
            <w:sz w:val="28"/>
            <w:szCs w:val="28"/>
            <w:lang w:val="en-US"/>
          </w:rPr>
          <w:t>:</w:t>
        </w:r>
        <w:r w:rsidRPr="00D848AB">
          <w:rPr>
            <w:rStyle w:val="ab"/>
            <w:sz w:val="28"/>
            <w:szCs w:val="28"/>
            <w:lang w:val="en-US"/>
          </w:rPr>
          <w:t>//www.yuga.ru</w:t>
        </w:r>
      </w:hyperlink>
    </w:p>
    <w:p w:rsidR="002F2663" w:rsidRDefault="002F2663" w:rsidP="00295180">
      <w:pPr>
        <w:spacing w:line="360" w:lineRule="auto"/>
        <w:jc w:val="left"/>
        <w:rPr>
          <w:sz w:val="28"/>
          <w:szCs w:val="28"/>
          <w:lang w:val="en-US"/>
        </w:rPr>
      </w:pPr>
      <w:r>
        <w:rPr>
          <w:sz w:val="28"/>
          <w:szCs w:val="28"/>
          <w:lang w:val="en-US"/>
        </w:rPr>
        <w:t xml:space="preserve">21. </w:t>
      </w:r>
      <w:hyperlink r:id="rId16" w:history="1">
        <w:r w:rsidRPr="00D848AB">
          <w:rPr>
            <w:rStyle w:val="ab"/>
            <w:sz w:val="28"/>
            <w:szCs w:val="28"/>
            <w:lang w:val="en-US"/>
          </w:rPr>
          <w:t>https://tv.mail.ru</w:t>
        </w:r>
      </w:hyperlink>
    </w:p>
    <w:p w:rsidR="002F2663" w:rsidRDefault="002F2663" w:rsidP="00295180">
      <w:pPr>
        <w:spacing w:line="360" w:lineRule="auto"/>
        <w:jc w:val="left"/>
        <w:rPr>
          <w:sz w:val="28"/>
          <w:szCs w:val="28"/>
          <w:lang w:val="en-US"/>
        </w:rPr>
      </w:pPr>
      <w:r>
        <w:rPr>
          <w:sz w:val="28"/>
          <w:szCs w:val="28"/>
          <w:lang w:val="en-US"/>
        </w:rPr>
        <w:t xml:space="preserve">22. </w:t>
      </w:r>
      <w:hyperlink r:id="rId17" w:history="1">
        <w:r w:rsidRPr="00D848AB">
          <w:rPr>
            <w:rStyle w:val="ab"/>
            <w:sz w:val="28"/>
            <w:szCs w:val="28"/>
            <w:lang w:val="en-US"/>
          </w:rPr>
          <w:t>http://www.ntvpius.ru</w:t>
        </w:r>
      </w:hyperlink>
    </w:p>
    <w:p w:rsidR="002F2663" w:rsidRPr="00F62347" w:rsidRDefault="002F2663" w:rsidP="00295180">
      <w:pPr>
        <w:spacing w:line="360" w:lineRule="auto"/>
        <w:jc w:val="left"/>
        <w:rPr>
          <w:sz w:val="28"/>
          <w:szCs w:val="28"/>
        </w:rPr>
      </w:pPr>
      <w:r w:rsidRPr="00F62347">
        <w:rPr>
          <w:sz w:val="28"/>
          <w:szCs w:val="28"/>
        </w:rPr>
        <w:t xml:space="preserve">23. </w:t>
      </w:r>
      <w:r>
        <w:rPr>
          <w:sz w:val="28"/>
          <w:szCs w:val="28"/>
          <w:lang w:val="en-US"/>
        </w:rPr>
        <w:t>ru</w:t>
      </w:r>
      <w:r w:rsidRPr="00F62347">
        <w:rPr>
          <w:sz w:val="28"/>
          <w:szCs w:val="28"/>
        </w:rPr>
        <w:t>.</w:t>
      </w:r>
      <w:r>
        <w:rPr>
          <w:sz w:val="28"/>
          <w:szCs w:val="28"/>
          <w:lang w:val="en-US"/>
        </w:rPr>
        <w:t>tvpedia</w:t>
      </w:r>
      <w:r w:rsidRPr="00F62347">
        <w:rPr>
          <w:sz w:val="28"/>
          <w:szCs w:val="28"/>
        </w:rPr>
        <w:t>.</w:t>
      </w:r>
      <w:r>
        <w:rPr>
          <w:sz w:val="28"/>
          <w:szCs w:val="28"/>
          <w:lang w:val="en-US"/>
        </w:rPr>
        <w:t>wikia</w:t>
      </w:r>
      <w:r w:rsidRPr="00F62347">
        <w:rPr>
          <w:sz w:val="28"/>
          <w:szCs w:val="28"/>
        </w:rPr>
        <w:t>.</w:t>
      </w:r>
      <w:r>
        <w:rPr>
          <w:sz w:val="28"/>
          <w:szCs w:val="28"/>
          <w:lang w:val="en-US"/>
        </w:rPr>
        <w:t>com</w:t>
      </w:r>
    </w:p>
    <w:p w:rsidR="002F2663" w:rsidRPr="00330192" w:rsidRDefault="00330192" w:rsidP="00295180">
      <w:pPr>
        <w:spacing w:line="360" w:lineRule="auto"/>
        <w:jc w:val="left"/>
        <w:rPr>
          <w:sz w:val="28"/>
          <w:szCs w:val="28"/>
        </w:rPr>
      </w:pPr>
      <w:r w:rsidRPr="00330192">
        <w:rPr>
          <w:sz w:val="28"/>
          <w:szCs w:val="28"/>
        </w:rPr>
        <w:t xml:space="preserve">24. </w:t>
      </w:r>
      <w:r>
        <w:rPr>
          <w:sz w:val="28"/>
          <w:szCs w:val="28"/>
        </w:rPr>
        <w:t>Официальный сайт телеканала «Кубань 24»</w:t>
      </w:r>
    </w:p>
    <w:p w:rsidR="00962E48" w:rsidRPr="00962E48" w:rsidRDefault="00962E48" w:rsidP="00295180">
      <w:pPr>
        <w:spacing w:line="360" w:lineRule="auto"/>
        <w:jc w:val="left"/>
        <w:rPr>
          <w:sz w:val="28"/>
          <w:szCs w:val="28"/>
        </w:rPr>
      </w:pPr>
      <w:r>
        <w:rPr>
          <w:sz w:val="28"/>
          <w:szCs w:val="28"/>
        </w:rPr>
        <w:t xml:space="preserve">25. </w:t>
      </w:r>
      <w:r>
        <w:rPr>
          <w:sz w:val="28"/>
          <w:szCs w:val="28"/>
          <w:lang w:val="en-US"/>
        </w:rPr>
        <w:t>http</w:t>
      </w:r>
      <w:r>
        <w:rPr>
          <w:sz w:val="28"/>
          <w:szCs w:val="28"/>
        </w:rPr>
        <w:t>:</w:t>
      </w:r>
      <w:r w:rsidRPr="00962E48">
        <w:rPr>
          <w:sz w:val="28"/>
          <w:szCs w:val="28"/>
        </w:rPr>
        <w:t>//</w:t>
      </w:r>
      <w:r>
        <w:rPr>
          <w:sz w:val="28"/>
          <w:szCs w:val="28"/>
          <w:lang w:val="en-US"/>
        </w:rPr>
        <w:t>radiovesti</w:t>
      </w:r>
      <w:r w:rsidRPr="00962E48">
        <w:rPr>
          <w:sz w:val="28"/>
          <w:szCs w:val="28"/>
        </w:rPr>
        <w:t>.</w:t>
      </w:r>
      <w:r>
        <w:rPr>
          <w:sz w:val="28"/>
          <w:szCs w:val="28"/>
          <w:lang w:val="en-US"/>
        </w:rPr>
        <w:t>ru</w:t>
      </w:r>
    </w:p>
    <w:p w:rsidR="00962E48" w:rsidRPr="00962E48" w:rsidRDefault="00962E48" w:rsidP="00295180">
      <w:pPr>
        <w:spacing w:line="360" w:lineRule="auto"/>
        <w:jc w:val="left"/>
        <w:rPr>
          <w:sz w:val="28"/>
          <w:szCs w:val="28"/>
        </w:rPr>
      </w:pPr>
      <w:r>
        <w:rPr>
          <w:sz w:val="28"/>
          <w:szCs w:val="28"/>
        </w:rPr>
        <w:t>26.</w:t>
      </w:r>
      <w:r>
        <w:rPr>
          <w:sz w:val="28"/>
          <w:szCs w:val="28"/>
          <w:lang w:val="en-US"/>
        </w:rPr>
        <w:t>http</w:t>
      </w:r>
      <w:r>
        <w:rPr>
          <w:sz w:val="28"/>
          <w:szCs w:val="28"/>
        </w:rPr>
        <w:t>:</w:t>
      </w:r>
      <w:r w:rsidRPr="00962E48">
        <w:rPr>
          <w:sz w:val="28"/>
          <w:szCs w:val="28"/>
        </w:rPr>
        <w:t>//</w:t>
      </w:r>
      <w:r>
        <w:rPr>
          <w:sz w:val="28"/>
          <w:szCs w:val="28"/>
          <w:lang w:val="en-US"/>
        </w:rPr>
        <w:t>tykultura</w:t>
      </w:r>
      <w:r w:rsidRPr="00962E48">
        <w:rPr>
          <w:sz w:val="28"/>
          <w:szCs w:val="28"/>
        </w:rPr>
        <w:t>.</w:t>
      </w:r>
      <w:r>
        <w:rPr>
          <w:sz w:val="28"/>
          <w:szCs w:val="28"/>
          <w:lang w:val="en-US"/>
        </w:rPr>
        <w:t>ru</w:t>
      </w:r>
    </w:p>
    <w:p w:rsidR="00962E48" w:rsidRPr="00962E48" w:rsidRDefault="00962E48" w:rsidP="00295180">
      <w:pPr>
        <w:spacing w:line="360" w:lineRule="auto"/>
        <w:jc w:val="left"/>
        <w:rPr>
          <w:sz w:val="28"/>
          <w:szCs w:val="28"/>
        </w:rPr>
      </w:pPr>
      <w:r>
        <w:rPr>
          <w:sz w:val="28"/>
          <w:szCs w:val="28"/>
        </w:rPr>
        <w:t>27.</w:t>
      </w:r>
      <w:r>
        <w:rPr>
          <w:sz w:val="28"/>
          <w:szCs w:val="28"/>
          <w:lang w:val="en-US"/>
        </w:rPr>
        <w:t>http</w:t>
      </w:r>
      <w:r>
        <w:rPr>
          <w:sz w:val="28"/>
          <w:szCs w:val="28"/>
        </w:rPr>
        <w:t>:</w:t>
      </w:r>
      <w:r w:rsidRPr="00962E48">
        <w:rPr>
          <w:sz w:val="28"/>
          <w:szCs w:val="28"/>
        </w:rPr>
        <w:t>//</w:t>
      </w:r>
      <w:r>
        <w:rPr>
          <w:sz w:val="28"/>
          <w:szCs w:val="28"/>
          <w:lang w:val="en-US"/>
        </w:rPr>
        <w:t>radiomayak</w:t>
      </w:r>
      <w:r w:rsidRPr="00962E48">
        <w:rPr>
          <w:sz w:val="28"/>
          <w:szCs w:val="28"/>
        </w:rPr>
        <w:t>.</w:t>
      </w:r>
      <w:r>
        <w:rPr>
          <w:sz w:val="28"/>
          <w:szCs w:val="28"/>
          <w:lang w:val="en-US"/>
        </w:rPr>
        <w:t>ru</w:t>
      </w:r>
    </w:p>
    <w:p w:rsidR="00962E48" w:rsidRPr="00962E48" w:rsidRDefault="00962E48" w:rsidP="00295180">
      <w:pPr>
        <w:spacing w:line="360" w:lineRule="auto"/>
        <w:jc w:val="left"/>
        <w:rPr>
          <w:sz w:val="28"/>
          <w:szCs w:val="28"/>
        </w:rPr>
      </w:pPr>
      <w:r>
        <w:rPr>
          <w:sz w:val="28"/>
          <w:szCs w:val="28"/>
        </w:rPr>
        <w:lastRenderedPageBreak/>
        <w:t>28.</w:t>
      </w:r>
      <w:r>
        <w:rPr>
          <w:sz w:val="28"/>
          <w:szCs w:val="28"/>
          <w:lang w:val="en-US"/>
        </w:rPr>
        <w:t>https</w:t>
      </w:r>
      <w:r>
        <w:rPr>
          <w:sz w:val="28"/>
          <w:szCs w:val="28"/>
        </w:rPr>
        <w:t>:</w:t>
      </w:r>
      <w:r w:rsidRPr="00962E48">
        <w:rPr>
          <w:sz w:val="28"/>
          <w:szCs w:val="28"/>
        </w:rPr>
        <w:t>//</w:t>
      </w:r>
      <w:r>
        <w:rPr>
          <w:sz w:val="28"/>
          <w:szCs w:val="28"/>
          <w:lang w:val="en-US"/>
        </w:rPr>
        <w:t>russia</w:t>
      </w:r>
      <w:r w:rsidRPr="00962E48">
        <w:rPr>
          <w:sz w:val="28"/>
          <w:szCs w:val="28"/>
        </w:rPr>
        <w:t>.</w:t>
      </w:r>
      <w:r>
        <w:rPr>
          <w:sz w:val="28"/>
          <w:szCs w:val="28"/>
          <w:lang w:val="en-US"/>
        </w:rPr>
        <w:t>tv</w:t>
      </w:r>
    </w:p>
    <w:p w:rsidR="00962E48" w:rsidRPr="00962E48" w:rsidRDefault="00962E48" w:rsidP="00295180">
      <w:pPr>
        <w:spacing w:line="360" w:lineRule="auto"/>
        <w:jc w:val="left"/>
        <w:rPr>
          <w:sz w:val="28"/>
          <w:szCs w:val="28"/>
        </w:rPr>
      </w:pPr>
      <w:r>
        <w:rPr>
          <w:sz w:val="28"/>
          <w:szCs w:val="28"/>
        </w:rPr>
        <w:t>29.</w:t>
      </w:r>
      <w:r>
        <w:rPr>
          <w:sz w:val="28"/>
          <w:szCs w:val="28"/>
          <w:lang w:val="en-US"/>
        </w:rPr>
        <w:t>http</w:t>
      </w:r>
      <w:r>
        <w:rPr>
          <w:sz w:val="28"/>
          <w:szCs w:val="28"/>
        </w:rPr>
        <w:t>:</w:t>
      </w:r>
      <w:r w:rsidRPr="00962E48">
        <w:rPr>
          <w:sz w:val="28"/>
          <w:szCs w:val="28"/>
        </w:rPr>
        <w:t>//</w:t>
      </w:r>
      <w:r>
        <w:rPr>
          <w:sz w:val="28"/>
          <w:szCs w:val="28"/>
          <w:lang w:val="en-US"/>
        </w:rPr>
        <w:t>vesti</w:t>
      </w:r>
      <w:r w:rsidRPr="00962E48">
        <w:rPr>
          <w:sz w:val="28"/>
          <w:szCs w:val="28"/>
        </w:rPr>
        <w:t>.</w:t>
      </w:r>
      <w:r>
        <w:rPr>
          <w:sz w:val="28"/>
          <w:szCs w:val="28"/>
          <w:lang w:val="en-US"/>
        </w:rPr>
        <w:t>ru</w:t>
      </w:r>
    </w:p>
    <w:p w:rsidR="00962E48" w:rsidRPr="00962E48" w:rsidRDefault="00962E48" w:rsidP="00295180">
      <w:pPr>
        <w:spacing w:line="360" w:lineRule="auto"/>
        <w:jc w:val="left"/>
        <w:rPr>
          <w:sz w:val="28"/>
          <w:szCs w:val="28"/>
        </w:rPr>
      </w:pPr>
      <w:r>
        <w:rPr>
          <w:sz w:val="28"/>
          <w:szCs w:val="28"/>
        </w:rPr>
        <w:t>30.</w:t>
      </w:r>
      <w:r>
        <w:rPr>
          <w:sz w:val="28"/>
          <w:szCs w:val="28"/>
          <w:lang w:val="en-US"/>
        </w:rPr>
        <w:t>http</w:t>
      </w:r>
      <w:r>
        <w:rPr>
          <w:sz w:val="28"/>
          <w:szCs w:val="28"/>
        </w:rPr>
        <w:t>:</w:t>
      </w:r>
      <w:r w:rsidRPr="00962E48">
        <w:rPr>
          <w:sz w:val="28"/>
          <w:szCs w:val="28"/>
        </w:rPr>
        <w:t>//</w:t>
      </w:r>
      <w:r>
        <w:rPr>
          <w:sz w:val="28"/>
          <w:szCs w:val="28"/>
          <w:lang w:val="en-US"/>
        </w:rPr>
        <w:t>radoivesti</w:t>
      </w:r>
      <w:r w:rsidRPr="00962E48">
        <w:rPr>
          <w:sz w:val="28"/>
          <w:szCs w:val="28"/>
        </w:rPr>
        <w:t>.</w:t>
      </w:r>
      <w:r>
        <w:rPr>
          <w:sz w:val="28"/>
          <w:szCs w:val="28"/>
          <w:lang w:val="en-US"/>
        </w:rPr>
        <w:t>ru</w:t>
      </w:r>
      <w:r w:rsidRPr="00962E48">
        <w:rPr>
          <w:sz w:val="28"/>
          <w:szCs w:val="28"/>
        </w:rPr>
        <w:t>.</w:t>
      </w:r>
      <w:r>
        <w:rPr>
          <w:sz w:val="28"/>
          <w:szCs w:val="28"/>
          <w:lang w:val="en-US"/>
        </w:rPr>
        <w:t>brand</w:t>
      </w:r>
    </w:p>
    <w:p w:rsidR="00962E48" w:rsidRPr="00FA2208" w:rsidRDefault="00962E48" w:rsidP="00295180">
      <w:pPr>
        <w:spacing w:line="360" w:lineRule="auto"/>
        <w:jc w:val="left"/>
        <w:rPr>
          <w:sz w:val="28"/>
          <w:szCs w:val="28"/>
        </w:rPr>
      </w:pPr>
      <w:r>
        <w:rPr>
          <w:sz w:val="28"/>
          <w:szCs w:val="28"/>
        </w:rPr>
        <w:t>31.</w:t>
      </w:r>
      <w:r w:rsidRPr="00FA2208">
        <w:rPr>
          <w:sz w:val="28"/>
          <w:szCs w:val="28"/>
        </w:rPr>
        <w:t xml:space="preserve"> </w:t>
      </w:r>
      <w:r>
        <w:rPr>
          <w:sz w:val="28"/>
          <w:szCs w:val="28"/>
          <w:lang w:val="en-US"/>
        </w:rPr>
        <w:t>http</w:t>
      </w:r>
      <w:r>
        <w:rPr>
          <w:sz w:val="28"/>
          <w:szCs w:val="28"/>
        </w:rPr>
        <w:t>:</w:t>
      </w:r>
      <w:r w:rsidRPr="00FA2208">
        <w:rPr>
          <w:sz w:val="28"/>
          <w:szCs w:val="28"/>
        </w:rPr>
        <w:t>//</w:t>
      </w:r>
      <w:r>
        <w:rPr>
          <w:sz w:val="28"/>
          <w:szCs w:val="28"/>
          <w:lang w:val="en-US"/>
        </w:rPr>
        <w:t>ru</w:t>
      </w:r>
      <w:r w:rsidRPr="00FA2208">
        <w:rPr>
          <w:sz w:val="28"/>
          <w:szCs w:val="28"/>
        </w:rPr>
        <w:t>.</w:t>
      </w:r>
      <w:r>
        <w:rPr>
          <w:sz w:val="28"/>
          <w:szCs w:val="28"/>
          <w:lang w:val="en-US"/>
        </w:rPr>
        <w:t>vikipedia</w:t>
      </w:r>
      <w:r w:rsidRPr="00FA2208">
        <w:rPr>
          <w:sz w:val="28"/>
          <w:szCs w:val="28"/>
        </w:rPr>
        <w:t>.</w:t>
      </w:r>
      <w:r>
        <w:rPr>
          <w:sz w:val="28"/>
          <w:szCs w:val="28"/>
          <w:lang w:val="en-US"/>
        </w:rPr>
        <w:t>org</w:t>
      </w:r>
      <w:bookmarkStart w:id="0" w:name="_GoBack"/>
      <w:bookmarkEnd w:id="0"/>
    </w:p>
    <w:p w:rsidR="00962E48" w:rsidRPr="00330192" w:rsidRDefault="00962E48" w:rsidP="00295180">
      <w:pPr>
        <w:spacing w:line="360" w:lineRule="auto"/>
        <w:jc w:val="left"/>
        <w:rPr>
          <w:sz w:val="28"/>
          <w:szCs w:val="28"/>
        </w:rPr>
      </w:pPr>
    </w:p>
    <w:p w:rsidR="00496FEF" w:rsidRPr="00330192" w:rsidRDefault="00496FEF" w:rsidP="00295180">
      <w:pPr>
        <w:spacing w:line="360" w:lineRule="auto"/>
        <w:jc w:val="left"/>
        <w:rPr>
          <w:sz w:val="28"/>
          <w:szCs w:val="28"/>
        </w:rPr>
      </w:pPr>
    </w:p>
    <w:p w:rsidR="00970633" w:rsidRPr="00330192" w:rsidRDefault="00970633" w:rsidP="00970633">
      <w:pPr>
        <w:spacing w:line="360" w:lineRule="auto"/>
        <w:jc w:val="left"/>
        <w:rPr>
          <w:sz w:val="28"/>
          <w:szCs w:val="28"/>
        </w:rPr>
      </w:pPr>
    </w:p>
    <w:p w:rsidR="00194ECB" w:rsidRPr="00330192" w:rsidRDefault="00194ECB" w:rsidP="00230E3A">
      <w:pPr>
        <w:spacing w:line="360" w:lineRule="auto"/>
        <w:jc w:val="left"/>
        <w:rPr>
          <w:sz w:val="28"/>
          <w:szCs w:val="28"/>
        </w:rPr>
      </w:pPr>
    </w:p>
    <w:sectPr w:rsidR="00194ECB" w:rsidRPr="00330192" w:rsidSect="000D0605">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295" w:rsidRDefault="001E5295" w:rsidP="005829D7">
      <w:r>
        <w:separator/>
      </w:r>
    </w:p>
  </w:endnote>
  <w:endnote w:type="continuationSeparator" w:id="1">
    <w:p w:rsidR="001E5295" w:rsidRDefault="001E5295" w:rsidP="00582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562"/>
      <w:docPartObj>
        <w:docPartGallery w:val="Page Numbers (Bottom of Page)"/>
        <w:docPartUnique/>
      </w:docPartObj>
    </w:sdtPr>
    <w:sdtContent>
      <w:p w:rsidR="00811818" w:rsidRDefault="00FA01F6">
        <w:pPr>
          <w:pStyle w:val="a9"/>
          <w:jc w:val="center"/>
        </w:pPr>
        <w:fldSimple w:instr=" PAGE   \* MERGEFORMAT ">
          <w:r w:rsidR="003427BD">
            <w:rPr>
              <w:noProof/>
            </w:rPr>
            <w:t>12</w:t>
          </w:r>
        </w:fldSimple>
      </w:p>
    </w:sdtContent>
  </w:sdt>
  <w:p w:rsidR="00F62347" w:rsidRDefault="00F62347" w:rsidP="00F62347">
    <w:pPr>
      <w:pStyle w:val="a9"/>
      <w:tabs>
        <w:tab w:val="clear" w:pos="4677"/>
        <w:tab w:val="clear" w:pos="9355"/>
        <w:tab w:val="left" w:pos="427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625"/>
      <w:docPartObj>
        <w:docPartGallery w:val="Page Numbers (Bottom of Page)"/>
        <w:docPartUnique/>
      </w:docPartObj>
    </w:sdtPr>
    <w:sdtContent>
      <w:p w:rsidR="007247A8" w:rsidRDefault="00FA01F6">
        <w:pPr>
          <w:pStyle w:val="a9"/>
          <w:jc w:val="center"/>
        </w:pPr>
        <w:fldSimple w:instr=" PAGE   \* MERGEFORMAT ">
          <w:r w:rsidR="003427BD">
            <w:rPr>
              <w:noProof/>
            </w:rPr>
            <w:t>11</w:t>
          </w:r>
        </w:fldSimple>
      </w:p>
    </w:sdtContent>
  </w:sdt>
  <w:p w:rsidR="001314C8" w:rsidRDefault="001314C8" w:rsidP="001314C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682"/>
      <w:docPartObj>
        <w:docPartGallery w:val="Page Numbers (Bottom of Page)"/>
        <w:docPartUnique/>
      </w:docPartObj>
    </w:sdtPr>
    <w:sdtContent>
      <w:p w:rsidR="00F62347" w:rsidRDefault="00FA01F6">
        <w:pPr>
          <w:pStyle w:val="a9"/>
          <w:jc w:val="center"/>
        </w:pPr>
        <w:fldSimple w:instr=" PAGE   \* MERGEFORMAT ">
          <w:r w:rsidR="003D57C2">
            <w:rPr>
              <w:noProof/>
            </w:rPr>
            <w:t>1</w:t>
          </w:r>
        </w:fldSimple>
      </w:p>
    </w:sdtContent>
  </w:sdt>
  <w:p w:rsidR="00F62347" w:rsidRDefault="00F6234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295" w:rsidRDefault="001E5295" w:rsidP="005829D7">
      <w:r>
        <w:separator/>
      </w:r>
    </w:p>
  </w:footnote>
  <w:footnote w:type="continuationSeparator" w:id="1">
    <w:p w:rsidR="001E5295" w:rsidRDefault="001E5295" w:rsidP="00582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347" w:rsidRDefault="00F6234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347" w:rsidRDefault="00F6234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347" w:rsidRDefault="00F6234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0909"/>
    <w:multiLevelType w:val="hybridMultilevel"/>
    <w:tmpl w:val="9DA8CD74"/>
    <w:lvl w:ilvl="0" w:tplc="CC5C7660">
      <w:start w:val="1"/>
      <w:numFmt w:val="decimal"/>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1">
    <w:nsid w:val="19325B13"/>
    <w:multiLevelType w:val="multilevel"/>
    <w:tmpl w:val="DC400F3C"/>
    <w:lvl w:ilvl="0">
      <w:start w:val="1"/>
      <w:numFmt w:val="decimal"/>
      <w:lvlText w:val="%1"/>
      <w:lvlJc w:val="left"/>
      <w:pPr>
        <w:ind w:left="720" w:hanging="360"/>
      </w:pPr>
      <w:rPr>
        <w:rFonts w:hint="default"/>
      </w:rPr>
    </w:lvl>
    <w:lvl w:ilvl="1">
      <w:start w:val="1"/>
      <w:numFmt w:val="decimal"/>
      <w:isLgl/>
      <w:lvlText w:val="%1.%2"/>
      <w:lvlJc w:val="left"/>
      <w:pPr>
        <w:ind w:left="1129" w:hanging="360"/>
      </w:pPr>
      <w:rPr>
        <w:rFonts w:hint="default"/>
        <w:sz w:val="24"/>
      </w:rPr>
    </w:lvl>
    <w:lvl w:ilvl="2">
      <w:start w:val="1"/>
      <w:numFmt w:val="decimal"/>
      <w:isLgl/>
      <w:lvlText w:val="%1.%2.%3"/>
      <w:lvlJc w:val="left"/>
      <w:pPr>
        <w:ind w:left="1898" w:hanging="720"/>
      </w:pPr>
      <w:rPr>
        <w:rFonts w:hint="default"/>
        <w:sz w:val="24"/>
      </w:rPr>
    </w:lvl>
    <w:lvl w:ilvl="3">
      <w:start w:val="1"/>
      <w:numFmt w:val="decimal"/>
      <w:isLgl/>
      <w:lvlText w:val="%1.%2.%3.%4"/>
      <w:lvlJc w:val="left"/>
      <w:pPr>
        <w:ind w:left="2307" w:hanging="720"/>
      </w:pPr>
      <w:rPr>
        <w:rFonts w:hint="default"/>
        <w:sz w:val="24"/>
      </w:rPr>
    </w:lvl>
    <w:lvl w:ilvl="4">
      <w:start w:val="1"/>
      <w:numFmt w:val="decimal"/>
      <w:isLgl/>
      <w:lvlText w:val="%1.%2.%3.%4.%5"/>
      <w:lvlJc w:val="left"/>
      <w:pPr>
        <w:ind w:left="3076" w:hanging="1080"/>
      </w:pPr>
      <w:rPr>
        <w:rFonts w:hint="default"/>
        <w:sz w:val="24"/>
      </w:rPr>
    </w:lvl>
    <w:lvl w:ilvl="5">
      <w:start w:val="1"/>
      <w:numFmt w:val="decimal"/>
      <w:isLgl/>
      <w:lvlText w:val="%1.%2.%3.%4.%5.%6"/>
      <w:lvlJc w:val="left"/>
      <w:pPr>
        <w:ind w:left="3485" w:hanging="1080"/>
      </w:pPr>
      <w:rPr>
        <w:rFonts w:hint="default"/>
        <w:sz w:val="24"/>
      </w:rPr>
    </w:lvl>
    <w:lvl w:ilvl="6">
      <w:start w:val="1"/>
      <w:numFmt w:val="decimal"/>
      <w:isLgl/>
      <w:lvlText w:val="%1.%2.%3.%4.%5.%6.%7"/>
      <w:lvlJc w:val="left"/>
      <w:pPr>
        <w:ind w:left="4254" w:hanging="1440"/>
      </w:pPr>
      <w:rPr>
        <w:rFonts w:hint="default"/>
        <w:sz w:val="24"/>
      </w:rPr>
    </w:lvl>
    <w:lvl w:ilvl="7">
      <w:start w:val="1"/>
      <w:numFmt w:val="decimal"/>
      <w:isLgl/>
      <w:lvlText w:val="%1.%2.%3.%4.%5.%6.%7.%8"/>
      <w:lvlJc w:val="left"/>
      <w:pPr>
        <w:ind w:left="4663" w:hanging="1440"/>
      </w:pPr>
      <w:rPr>
        <w:rFonts w:hint="default"/>
        <w:sz w:val="24"/>
      </w:rPr>
    </w:lvl>
    <w:lvl w:ilvl="8">
      <w:start w:val="1"/>
      <w:numFmt w:val="decimal"/>
      <w:isLgl/>
      <w:lvlText w:val="%1.%2.%3.%4.%5.%6.%7.%8.%9"/>
      <w:lvlJc w:val="left"/>
      <w:pPr>
        <w:ind w:left="5432" w:hanging="1800"/>
      </w:pPr>
      <w:rPr>
        <w:rFonts w:hint="default"/>
        <w:sz w:val="24"/>
      </w:rPr>
    </w:lvl>
  </w:abstractNum>
  <w:abstractNum w:abstractNumId="2">
    <w:nsid w:val="20C56757"/>
    <w:multiLevelType w:val="multilevel"/>
    <w:tmpl w:val="9702BDFE"/>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430C5CB4"/>
    <w:multiLevelType w:val="hybridMultilevel"/>
    <w:tmpl w:val="C244255C"/>
    <w:lvl w:ilvl="0" w:tplc="860860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0D0683"/>
    <w:multiLevelType w:val="multilevel"/>
    <w:tmpl w:val="14C41DD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86B4D94"/>
    <w:multiLevelType w:val="multilevel"/>
    <w:tmpl w:val="DE368176"/>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EF20374"/>
    <w:multiLevelType w:val="multilevel"/>
    <w:tmpl w:val="331C2C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2324585"/>
    <w:multiLevelType w:val="hybridMultilevel"/>
    <w:tmpl w:val="7576CB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62D61E0"/>
    <w:multiLevelType w:val="hybridMultilevel"/>
    <w:tmpl w:val="4A609D98"/>
    <w:lvl w:ilvl="0" w:tplc="CC5C766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num>
  <w:num w:numId="9">
    <w:abstractNumId w:val="2"/>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hdrShapeDefaults>
    <o:shapedefaults v:ext="edit" spidmax="30722"/>
  </w:hdrShapeDefaults>
  <w:footnotePr>
    <w:numRestart w:val="eachPage"/>
    <w:footnote w:id="0"/>
    <w:footnote w:id="1"/>
  </w:footnotePr>
  <w:endnotePr>
    <w:endnote w:id="0"/>
    <w:endnote w:id="1"/>
  </w:endnotePr>
  <w:compat/>
  <w:rsids>
    <w:rsidRoot w:val="003A7D1D"/>
    <w:rsid w:val="00001ACC"/>
    <w:rsid w:val="00014E89"/>
    <w:rsid w:val="00023E0F"/>
    <w:rsid w:val="000900CA"/>
    <w:rsid w:val="000B2426"/>
    <w:rsid w:val="000B71DA"/>
    <w:rsid w:val="000D0605"/>
    <w:rsid w:val="00106918"/>
    <w:rsid w:val="001214E3"/>
    <w:rsid w:val="001314C8"/>
    <w:rsid w:val="00165EB2"/>
    <w:rsid w:val="00182A35"/>
    <w:rsid w:val="001928CE"/>
    <w:rsid w:val="00194ECB"/>
    <w:rsid w:val="001A1338"/>
    <w:rsid w:val="001B4FEF"/>
    <w:rsid w:val="001E32EA"/>
    <w:rsid w:val="001E5295"/>
    <w:rsid w:val="001F445A"/>
    <w:rsid w:val="002008EC"/>
    <w:rsid w:val="00230E3A"/>
    <w:rsid w:val="002338CA"/>
    <w:rsid w:val="00236AF1"/>
    <w:rsid w:val="00294637"/>
    <w:rsid w:val="00295180"/>
    <w:rsid w:val="00297C55"/>
    <w:rsid w:val="002A0DF5"/>
    <w:rsid w:val="002B174D"/>
    <w:rsid w:val="002D1E0D"/>
    <w:rsid w:val="002F05CA"/>
    <w:rsid w:val="002F2663"/>
    <w:rsid w:val="002F4EE4"/>
    <w:rsid w:val="00330192"/>
    <w:rsid w:val="003427BD"/>
    <w:rsid w:val="00375D4B"/>
    <w:rsid w:val="003A369F"/>
    <w:rsid w:val="003A7D1D"/>
    <w:rsid w:val="003B18F1"/>
    <w:rsid w:val="003D57C2"/>
    <w:rsid w:val="00407835"/>
    <w:rsid w:val="0042054C"/>
    <w:rsid w:val="00423ADB"/>
    <w:rsid w:val="00445C3C"/>
    <w:rsid w:val="00496FEF"/>
    <w:rsid w:val="004C310F"/>
    <w:rsid w:val="004D31FC"/>
    <w:rsid w:val="0051189E"/>
    <w:rsid w:val="00536DEC"/>
    <w:rsid w:val="00537DFF"/>
    <w:rsid w:val="005829D7"/>
    <w:rsid w:val="005911E4"/>
    <w:rsid w:val="00593E60"/>
    <w:rsid w:val="005D205C"/>
    <w:rsid w:val="0061711F"/>
    <w:rsid w:val="0062463D"/>
    <w:rsid w:val="00626F58"/>
    <w:rsid w:val="00647416"/>
    <w:rsid w:val="00680162"/>
    <w:rsid w:val="006836A4"/>
    <w:rsid w:val="00692D4A"/>
    <w:rsid w:val="006A68B8"/>
    <w:rsid w:val="006C4D69"/>
    <w:rsid w:val="007011DD"/>
    <w:rsid w:val="007247A8"/>
    <w:rsid w:val="00787731"/>
    <w:rsid w:val="007B036A"/>
    <w:rsid w:val="007B5F29"/>
    <w:rsid w:val="00811818"/>
    <w:rsid w:val="00862AC5"/>
    <w:rsid w:val="008806B0"/>
    <w:rsid w:val="0088655E"/>
    <w:rsid w:val="00890A80"/>
    <w:rsid w:val="008B1371"/>
    <w:rsid w:val="00941736"/>
    <w:rsid w:val="00944852"/>
    <w:rsid w:val="009462A9"/>
    <w:rsid w:val="00950E9E"/>
    <w:rsid w:val="0095342A"/>
    <w:rsid w:val="00962E48"/>
    <w:rsid w:val="00967221"/>
    <w:rsid w:val="00970633"/>
    <w:rsid w:val="00970C27"/>
    <w:rsid w:val="00972890"/>
    <w:rsid w:val="00987050"/>
    <w:rsid w:val="009E371B"/>
    <w:rsid w:val="00A16147"/>
    <w:rsid w:val="00A26233"/>
    <w:rsid w:val="00A76F96"/>
    <w:rsid w:val="00AD71E9"/>
    <w:rsid w:val="00AF6270"/>
    <w:rsid w:val="00B0796D"/>
    <w:rsid w:val="00B343C3"/>
    <w:rsid w:val="00B45BF3"/>
    <w:rsid w:val="00B47689"/>
    <w:rsid w:val="00BA3B06"/>
    <w:rsid w:val="00BB085E"/>
    <w:rsid w:val="00BC1FCE"/>
    <w:rsid w:val="00BD7544"/>
    <w:rsid w:val="00BD7D8F"/>
    <w:rsid w:val="00C403F8"/>
    <w:rsid w:val="00C45A77"/>
    <w:rsid w:val="00C56F7A"/>
    <w:rsid w:val="00C63C3D"/>
    <w:rsid w:val="00C84395"/>
    <w:rsid w:val="00C868B1"/>
    <w:rsid w:val="00C86AD4"/>
    <w:rsid w:val="00CA4F29"/>
    <w:rsid w:val="00D462C4"/>
    <w:rsid w:val="00D65BA3"/>
    <w:rsid w:val="00D87A2D"/>
    <w:rsid w:val="00DB7735"/>
    <w:rsid w:val="00E26825"/>
    <w:rsid w:val="00E35D1B"/>
    <w:rsid w:val="00E35FDE"/>
    <w:rsid w:val="00E37109"/>
    <w:rsid w:val="00E750F0"/>
    <w:rsid w:val="00E810F7"/>
    <w:rsid w:val="00E8234D"/>
    <w:rsid w:val="00EA5E57"/>
    <w:rsid w:val="00EB118D"/>
    <w:rsid w:val="00EB3670"/>
    <w:rsid w:val="00EF1164"/>
    <w:rsid w:val="00F62347"/>
    <w:rsid w:val="00FA01F6"/>
    <w:rsid w:val="00FA1B81"/>
    <w:rsid w:val="00FA2208"/>
    <w:rsid w:val="00FD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AF1"/>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B4F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1B4FE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FE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1B4FEF"/>
    <w:pPr>
      <w:ind w:left="720"/>
      <w:contextualSpacing/>
    </w:pPr>
  </w:style>
  <w:style w:type="character" w:customStyle="1" w:styleId="40">
    <w:name w:val="Заголовок 4 Знак"/>
    <w:basedOn w:val="a0"/>
    <w:link w:val="4"/>
    <w:uiPriority w:val="9"/>
    <w:rsid w:val="001B4FEF"/>
    <w:rPr>
      <w:rFonts w:ascii="Times New Roman" w:eastAsia="Times New Roman" w:hAnsi="Times New Roman" w:cs="Times New Roman"/>
      <w:b/>
      <w:bCs/>
      <w:sz w:val="24"/>
      <w:szCs w:val="24"/>
      <w:lang w:eastAsia="ru-RU"/>
    </w:rPr>
  </w:style>
  <w:style w:type="character" w:styleId="a4">
    <w:name w:val="Placeholder Text"/>
    <w:basedOn w:val="a0"/>
    <w:uiPriority w:val="99"/>
    <w:semiHidden/>
    <w:rsid w:val="00D462C4"/>
    <w:rPr>
      <w:color w:val="808080"/>
    </w:rPr>
  </w:style>
  <w:style w:type="paragraph" w:styleId="a5">
    <w:name w:val="Balloon Text"/>
    <w:basedOn w:val="a"/>
    <w:link w:val="a6"/>
    <w:uiPriority w:val="99"/>
    <w:semiHidden/>
    <w:unhideWhenUsed/>
    <w:rsid w:val="00D462C4"/>
    <w:rPr>
      <w:rFonts w:ascii="Tahoma" w:hAnsi="Tahoma" w:cs="Tahoma"/>
      <w:sz w:val="16"/>
      <w:szCs w:val="16"/>
    </w:rPr>
  </w:style>
  <w:style w:type="character" w:customStyle="1" w:styleId="a6">
    <w:name w:val="Текст выноски Знак"/>
    <w:basedOn w:val="a0"/>
    <w:link w:val="a5"/>
    <w:uiPriority w:val="99"/>
    <w:semiHidden/>
    <w:rsid w:val="00D462C4"/>
    <w:rPr>
      <w:rFonts w:ascii="Tahoma" w:eastAsia="Times New Roman" w:hAnsi="Tahoma" w:cs="Tahoma"/>
      <w:sz w:val="16"/>
      <w:szCs w:val="16"/>
      <w:lang w:eastAsia="ru-RU"/>
    </w:rPr>
  </w:style>
  <w:style w:type="paragraph" w:styleId="a7">
    <w:name w:val="header"/>
    <w:basedOn w:val="a"/>
    <w:link w:val="a8"/>
    <w:uiPriority w:val="99"/>
    <w:unhideWhenUsed/>
    <w:rsid w:val="005829D7"/>
    <w:pPr>
      <w:tabs>
        <w:tab w:val="center" w:pos="4677"/>
        <w:tab w:val="right" w:pos="9355"/>
      </w:tabs>
    </w:pPr>
  </w:style>
  <w:style w:type="character" w:customStyle="1" w:styleId="a8">
    <w:name w:val="Верхний колонтитул Знак"/>
    <w:basedOn w:val="a0"/>
    <w:link w:val="a7"/>
    <w:uiPriority w:val="99"/>
    <w:rsid w:val="005829D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29D7"/>
    <w:pPr>
      <w:tabs>
        <w:tab w:val="center" w:pos="4677"/>
        <w:tab w:val="right" w:pos="9355"/>
      </w:tabs>
    </w:pPr>
  </w:style>
  <w:style w:type="character" w:customStyle="1" w:styleId="aa">
    <w:name w:val="Нижний колонтитул Знак"/>
    <w:basedOn w:val="a0"/>
    <w:link w:val="a9"/>
    <w:uiPriority w:val="99"/>
    <w:rsid w:val="005829D7"/>
    <w:rPr>
      <w:rFonts w:ascii="Times New Roman" w:eastAsia="Times New Roman" w:hAnsi="Times New Roman" w:cs="Times New Roman"/>
      <w:sz w:val="24"/>
      <w:szCs w:val="24"/>
      <w:lang w:eastAsia="ru-RU"/>
    </w:rPr>
  </w:style>
  <w:style w:type="character" w:styleId="ab">
    <w:name w:val="Hyperlink"/>
    <w:basedOn w:val="a0"/>
    <w:uiPriority w:val="99"/>
    <w:unhideWhenUsed/>
    <w:rsid w:val="00FD6B14"/>
    <w:rPr>
      <w:color w:val="0000FF"/>
      <w:u w:val="single"/>
    </w:rPr>
  </w:style>
  <w:style w:type="paragraph" w:styleId="ac">
    <w:name w:val="Normal (Web)"/>
    <w:basedOn w:val="a"/>
    <w:uiPriority w:val="99"/>
    <w:unhideWhenUsed/>
    <w:rsid w:val="00FD6B14"/>
    <w:pPr>
      <w:spacing w:before="100" w:beforeAutospacing="1" w:after="100" w:afterAutospacing="1"/>
    </w:pPr>
  </w:style>
  <w:style w:type="paragraph" w:styleId="ad">
    <w:name w:val="footnote text"/>
    <w:basedOn w:val="a"/>
    <w:link w:val="ae"/>
    <w:uiPriority w:val="99"/>
    <w:semiHidden/>
    <w:unhideWhenUsed/>
    <w:rsid w:val="00FD6B14"/>
    <w:rPr>
      <w:sz w:val="20"/>
      <w:szCs w:val="20"/>
    </w:rPr>
  </w:style>
  <w:style w:type="character" w:customStyle="1" w:styleId="ae">
    <w:name w:val="Текст сноски Знак"/>
    <w:basedOn w:val="a0"/>
    <w:link w:val="ad"/>
    <w:uiPriority w:val="99"/>
    <w:semiHidden/>
    <w:rsid w:val="00FD6B14"/>
    <w:rPr>
      <w:rFonts w:ascii="Times New Roman" w:eastAsia="Times New Roman" w:hAnsi="Times New Roman" w:cs="Times New Roman"/>
      <w:sz w:val="20"/>
      <w:szCs w:val="20"/>
      <w:lang w:eastAsia="ru-RU"/>
    </w:rPr>
  </w:style>
  <w:style w:type="paragraph" w:customStyle="1" w:styleId="af">
    <w:name w:val="Стиль"/>
    <w:uiPriority w:val="99"/>
    <w:rsid w:val="00FD6B14"/>
    <w:pPr>
      <w:widowControl w:val="0"/>
      <w:autoSpaceDE w:val="0"/>
      <w:autoSpaceDN w:val="0"/>
      <w:adjustRightInd w:val="0"/>
      <w:spacing w:line="240" w:lineRule="auto"/>
    </w:pPr>
    <w:rPr>
      <w:rFonts w:ascii="Arial" w:eastAsiaTheme="minorEastAsia" w:hAnsi="Arial" w:cs="Arial"/>
      <w:sz w:val="24"/>
      <w:szCs w:val="24"/>
      <w:lang w:eastAsia="ru-RU"/>
    </w:rPr>
  </w:style>
  <w:style w:type="paragraph" w:customStyle="1" w:styleId="ConsPlusNormal">
    <w:name w:val="ConsPlusNormal"/>
    <w:uiPriority w:val="99"/>
    <w:rsid w:val="00FD6B14"/>
    <w:pPr>
      <w:autoSpaceDE w:val="0"/>
      <w:autoSpaceDN w:val="0"/>
      <w:adjustRightInd w:val="0"/>
      <w:spacing w:line="240" w:lineRule="auto"/>
    </w:pPr>
    <w:rPr>
      <w:rFonts w:ascii="Calibri" w:hAnsi="Calibri" w:cs="Calibri"/>
      <w:sz w:val="20"/>
      <w:szCs w:val="20"/>
    </w:rPr>
  </w:style>
  <w:style w:type="character" w:styleId="af0">
    <w:name w:val="footnote reference"/>
    <w:basedOn w:val="a0"/>
    <w:uiPriority w:val="99"/>
    <w:semiHidden/>
    <w:unhideWhenUsed/>
    <w:rsid w:val="00FD6B14"/>
    <w:rPr>
      <w:vertAlign w:val="superscript"/>
    </w:rPr>
  </w:style>
  <w:style w:type="character" w:customStyle="1" w:styleId="apple-converted-space">
    <w:name w:val="apple-converted-space"/>
    <w:basedOn w:val="a0"/>
    <w:rsid w:val="00FD6B14"/>
  </w:style>
</w:styles>
</file>

<file path=word/webSettings.xml><?xml version="1.0" encoding="utf-8"?>
<w:webSettings xmlns:r="http://schemas.openxmlformats.org/officeDocument/2006/relationships" xmlns:w="http://schemas.openxmlformats.org/wordprocessingml/2006/main">
  <w:divs>
    <w:div w:id="91247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bantv.ru/company/" TargetMode="External"/><Relationship Id="rId13" Type="http://schemas.openxmlformats.org/officeDocument/2006/relationships/hyperlink" Target="http://www.pda.kuban.mts.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ru.m.wikipedia.org" TargetMode="External"/><Relationship Id="rId17" Type="http://schemas.openxmlformats.org/officeDocument/2006/relationships/hyperlink" Target="http://www.ntvpius.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v.mail.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avyansk.t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uga.ru" TargetMode="External"/><Relationship Id="rId23" Type="http://schemas.openxmlformats.org/officeDocument/2006/relationships/footer" Target="footer3.xml"/><Relationship Id="rId10" Type="http://schemas.openxmlformats.org/officeDocument/2006/relationships/hyperlink" Target="http://cyberlenika.ru/article/n/kino-na-kubani-proshloe-nastoyaschee-budusche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5fan.ru/wiejob.php" TargetMode="External"/><Relationship Id="rId14" Type="http://schemas.openxmlformats.org/officeDocument/2006/relationships/hyperlink" Target="http://krasnodar.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CD03D-FD85-4D82-A549-B9A67801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23</Pages>
  <Words>4744</Words>
  <Characters>27042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Грицынин</dc:creator>
  <cp:keywords/>
  <dc:description/>
  <cp:lastModifiedBy>1</cp:lastModifiedBy>
  <cp:revision>23</cp:revision>
  <dcterms:created xsi:type="dcterms:W3CDTF">2017-05-29T12:22:00Z</dcterms:created>
  <dcterms:modified xsi:type="dcterms:W3CDTF">2017-06-03T19:44:00Z</dcterms:modified>
</cp:coreProperties>
</file>