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18" w:rsidRPr="001A37A7" w:rsidRDefault="0044499D" w:rsidP="005F5818">
      <w:pPr>
        <w:spacing w:line="240" w:lineRule="auto"/>
        <w:ind w:firstLine="0"/>
        <w:jc w:val="center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МИНИСТЕРСТВО </w:t>
      </w:r>
      <w:r w:rsidR="005F5818" w:rsidRPr="001A37A7">
        <w:rPr>
          <w:rFonts w:eastAsia="Calibri"/>
          <w:sz w:val="22"/>
          <w:szCs w:val="22"/>
        </w:rPr>
        <w:t>ОБРАЗОВАНИЯ И НАУКИ РОССИЙСКОЙ ФЕДЕРАЦИИ</w:t>
      </w:r>
    </w:p>
    <w:p w:rsidR="005F5818" w:rsidRPr="001A37A7" w:rsidRDefault="005F5818" w:rsidP="005F5818">
      <w:pPr>
        <w:spacing w:line="240" w:lineRule="auto"/>
        <w:ind w:firstLine="0"/>
        <w:jc w:val="center"/>
        <w:rPr>
          <w:rFonts w:eastAsia="Calibri"/>
          <w:sz w:val="22"/>
          <w:szCs w:val="22"/>
        </w:rPr>
      </w:pPr>
      <w:r w:rsidRPr="001A37A7">
        <w:rPr>
          <w:rFonts w:eastAsia="Calibri"/>
          <w:sz w:val="22"/>
          <w:szCs w:val="22"/>
        </w:rPr>
        <w:t>Федеральное государственное бюджетное образовательное учреждение</w:t>
      </w:r>
    </w:p>
    <w:p w:rsidR="005F5818" w:rsidRPr="001A37A7" w:rsidRDefault="005F5818" w:rsidP="005F5818">
      <w:pPr>
        <w:spacing w:line="240" w:lineRule="auto"/>
        <w:ind w:firstLine="0"/>
        <w:jc w:val="center"/>
        <w:rPr>
          <w:rFonts w:eastAsia="Calibri"/>
          <w:sz w:val="22"/>
          <w:szCs w:val="22"/>
        </w:rPr>
      </w:pPr>
      <w:r w:rsidRPr="001A37A7">
        <w:rPr>
          <w:rFonts w:eastAsia="Calibri"/>
          <w:sz w:val="22"/>
          <w:szCs w:val="22"/>
        </w:rPr>
        <w:t>высшего профессионального образования</w:t>
      </w:r>
    </w:p>
    <w:p w:rsidR="005F5818" w:rsidRPr="001A37A7" w:rsidRDefault="005F5818" w:rsidP="005F5818">
      <w:pPr>
        <w:spacing w:line="240" w:lineRule="auto"/>
        <w:ind w:firstLine="0"/>
        <w:jc w:val="center"/>
        <w:rPr>
          <w:rFonts w:eastAsia="Calibri"/>
          <w:b/>
          <w:szCs w:val="28"/>
        </w:rPr>
      </w:pPr>
      <w:r w:rsidRPr="001A37A7">
        <w:rPr>
          <w:rFonts w:eastAsia="Calibri"/>
          <w:b/>
          <w:szCs w:val="28"/>
        </w:rPr>
        <w:t>«КУБАНСКИЙ ГОСУДАРСТВЕННЫЙ УНИВЕРСИТЕТ»</w:t>
      </w:r>
    </w:p>
    <w:p w:rsidR="005F5818" w:rsidRPr="001A37A7" w:rsidRDefault="005F5818" w:rsidP="005F5818">
      <w:pPr>
        <w:spacing w:line="240" w:lineRule="auto"/>
        <w:ind w:firstLine="0"/>
        <w:jc w:val="center"/>
        <w:rPr>
          <w:rFonts w:eastAsia="Calibri"/>
          <w:b/>
          <w:szCs w:val="28"/>
        </w:rPr>
      </w:pPr>
      <w:r w:rsidRPr="001A37A7">
        <w:rPr>
          <w:rFonts w:eastAsia="Calibri"/>
          <w:b/>
          <w:szCs w:val="28"/>
        </w:rPr>
        <w:t>(ФГБОУ ВПО «КубГУ»)</w:t>
      </w:r>
    </w:p>
    <w:p w:rsidR="005F5818" w:rsidRPr="001A37A7" w:rsidRDefault="005F5818" w:rsidP="005F5818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:rsidR="005F5818" w:rsidRPr="001A37A7" w:rsidRDefault="005F5818" w:rsidP="005F5818">
      <w:pPr>
        <w:spacing w:line="240" w:lineRule="auto"/>
        <w:ind w:firstLine="0"/>
        <w:jc w:val="center"/>
        <w:rPr>
          <w:rFonts w:eastAsia="Calibri"/>
          <w:b/>
          <w:szCs w:val="28"/>
        </w:rPr>
      </w:pPr>
      <w:r>
        <w:rPr>
          <w:rFonts w:eastAsia="Calibri"/>
          <w:b/>
          <w:szCs w:val="28"/>
        </w:rPr>
        <w:t>Кафедра общего, стратегического, информационного менеджмента и бизнес - процессов</w:t>
      </w:r>
    </w:p>
    <w:p w:rsidR="005F5818" w:rsidRDefault="005F5818" w:rsidP="00D1413E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:rsidR="00D1413E" w:rsidRDefault="00D1413E" w:rsidP="00D1413E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:rsidR="00D1413E" w:rsidRDefault="00D1413E" w:rsidP="00D1413E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:rsidR="007824D8" w:rsidRDefault="007824D8" w:rsidP="00D1413E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:rsidR="007824D8" w:rsidRDefault="007824D8" w:rsidP="00D1413E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:rsidR="007824D8" w:rsidRDefault="007824D8" w:rsidP="00D1413E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:rsidR="007824D8" w:rsidRDefault="007824D8" w:rsidP="00D1413E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:rsidR="00D1413E" w:rsidRDefault="00D1413E" w:rsidP="00D1413E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:rsidR="00D1413E" w:rsidRPr="00D1413E" w:rsidRDefault="00D1413E" w:rsidP="00D1413E">
      <w:pPr>
        <w:pStyle w:val="Style25"/>
        <w:spacing w:line="240" w:lineRule="auto"/>
        <w:ind w:firstLine="0"/>
        <w:jc w:val="center"/>
        <w:rPr>
          <w:rStyle w:val="FontStyle71"/>
          <w:b/>
          <w:sz w:val="28"/>
        </w:rPr>
      </w:pPr>
      <w:r w:rsidRPr="00D1413E">
        <w:rPr>
          <w:rStyle w:val="FontStyle71"/>
          <w:b/>
          <w:sz w:val="28"/>
        </w:rPr>
        <w:t>КУРСОВАЯ РАБОТА</w:t>
      </w:r>
    </w:p>
    <w:p w:rsidR="00D1413E" w:rsidRPr="00CA21C9" w:rsidRDefault="00D1413E" w:rsidP="00D1413E">
      <w:pPr>
        <w:pStyle w:val="Style25"/>
        <w:spacing w:line="240" w:lineRule="auto"/>
        <w:ind w:firstLine="0"/>
        <w:jc w:val="center"/>
      </w:pPr>
    </w:p>
    <w:p w:rsidR="00D1413E" w:rsidRPr="00D73EE2" w:rsidRDefault="007A0EDA" w:rsidP="00D1413E">
      <w:pPr>
        <w:ind w:firstLine="0"/>
        <w:jc w:val="center"/>
      </w:pPr>
      <w:r>
        <w:rPr>
          <w:rStyle w:val="FontStyle71"/>
          <w:b/>
          <w:sz w:val="28"/>
        </w:rPr>
        <w:t xml:space="preserve">РАЗРАБОТКА БАЗЫ ДАННЫХ ДЛЯ </w:t>
      </w:r>
      <w:proofErr w:type="gramStart"/>
      <w:r>
        <w:rPr>
          <w:rStyle w:val="FontStyle71"/>
          <w:b/>
          <w:sz w:val="28"/>
        </w:rPr>
        <w:t>ТУРИСТИЧЕСКОГО</w:t>
      </w:r>
      <w:proofErr w:type="gramEnd"/>
      <w:r>
        <w:rPr>
          <w:rStyle w:val="FontStyle71"/>
          <w:b/>
          <w:sz w:val="28"/>
        </w:rPr>
        <w:t xml:space="preserve"> АГЕНСТВА</w:t>
      </w:r>
    </w:p>
    <w:p w:rsidR="00D1413E" w:rsidRDefault="000E19B8" w:rsidP="00D1413E">
      <w:pPr>
        <w:spacing w:line="240" w:lineRule="auto"/>
        <w:ind w:firstLine="0"/>
        <w:jc w:val="center"/>
        <w:rPr>
          <w:rFonts w:eastAsia="Calibri"/>
          <w:b/>
          <w:szCs w:val="28"/>
        </w:rPr>
      </w:pPr>
      <w:r>
        <w:rPr>
          <w:rFonts w:eastAsia="Calibri"/>
          <w:b/>
          <w:szCs w:val="28"/>
        </w:rPr>
        <w:t>(на примере ООО «</w:t>
      </w:r>
      <w:r>
        <w:rPr>
          <w:rFonts w:eastAsia="Calibri"/>
          <w:b/>
          <w:szCs w:val="28"/>
          <w:lang w:val="en-US"/>
        </w:rPr>
        <w:t>PARADISE</w:t>
      </w:r>
      <w:r>
        <w:rPr>
          <w:rFonts w:eastAsia="Calibri"/>
          <w:b/>
          <w:szCs w:val="28"/>
        </w:rPr>
        <w:t>»)</w:t>
      </w:r>
    </w:p>
    <w:p w:rsidR="00D1413E" w:rsidRDefault="00D1413E" w:rsidP="00D1413E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:rsidR="00D1413E" w:rsidRDefault="00D1413E" w:rsidP="00D1413E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:rsidR="007824D8" w:rsidRDefault="007824D8" w:rsidP="00D1413E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:rsidR="00D1413E" w:rsidRPr="001A37A7" w:rsidRDefault="00D1413E" w:rsidP="00D1413E">
      <w:pPr>
        <w:spacing w:line="240" w:lineRule="auto"/>
        <w:ind w:firstLine="0"/>
        <w:jc w:val="center"/>
        <w:rPr>
          <w:rFonts w:eastAsia="Calibri"/>
          <w:b/>
          <w:szCs w:val="28"/>
        </w:rPr>
      </w:pPr>
    </w:p>
    <w:p w:rsidR="00CE7DD6" w:rsidRDefault="004E0767" w:rsidP="007824D8">
      <w:pPr>
        <w:pStyle w:val="Style6"/>
        <w:tabs>
          <w:tab w:val="left" w:leader="underscore" w:pos="3082"/>
          <w:tab w:val="left" w:leader="underscore" w:pos="7493"/>
        </w:tabs>
        <w:spacing w:line="360" w:lineRule="auto"/>
        <w:ind w:firstLine="0"/>
        <w:rPr>
          <w:rStyle w:val="FontStyle71"/>
          <w:sz w:val="28"/>
          <w:szCs w:val="28"/>
        </w:rPr>
      </w:pPr>
      <w:r>
        <w:rPr>
          <w:rStyle w:val="FontStyle71"/>
          <w:sz w:val="28"/>
          <w:szCs w:val="28"/>
        </w:rPr>
        <w:t>Работу выполнила</w:t>
      </w:r>
      <w:r w:rsidR="00CE7DD6">
        <w:rPr>
          <w:rStyle w:val="FontStyle71"/>
          <w:sz w:val="28"/>
          <w:szCs w:val="28"/>
        </w:rPr>
        <w:t xml:space="preserve"> </w:t>
      </w:r>
      <w:r w:rsidR="007824D8">
        <w:rPr>
          <w:rStyle w:val="FontStyle71"/>
          <w:sz w:val="28"/>
          <w:szCs w:val="28"/>
        </w:rPr>
        <w:t>____________</w:t>
      </w:r>
      <w:r w:rsidR="00CE7DD6" w:rsidRPr="000C6B20">
        <w:rPr>
          <w:rStyle w:val="FontStyle71"/>
          <w:sz w:val="28"/>
          <w:szCs w:val="28"/>
        </w:rPr>
        <w:t>________</w:t>
      </w:r>
      <w:r w:rsidR="00CE7DD6">
        <w:rPr>
          <w:rStyle w:val="FontStyle71"/>
          <w:sz w:val="28"/>
          <w:szCs w:val="28"/>
        </w:rPr>
        <w:t>__</w:t>
      </w:r>
      <w:r w:rsidR="00D73EE2">
        <w:rPr>
          <w:rStyle w:val="FontStyle71"/>
          <w:sz w:val="28"/>
          <w:szCs w:val="28"/>
        </w:rPr>
        <w:t xml:space="preserve"> </w:t>
      </w:r>
      <w:r w:rsidR="005F5818">
        <w:rPr>
          <w:rStyle w:val="FontStyle71"/>
          <w:sz w:val="28"/>
          <w:szCs w:val="28"/>
        </w:rPr>
        <w:t xml:space="preserve">Дуплякина </w:t>
      </w:r>
      <w:r w:rsidR="00D73EE2">
        <w:rPr>
          <w:rStyle w:val="FontStyle71"/>
          <w:sz w:val="28"/>
          <w:szCs w:val="28"/>
        </w:rPr>
        <w:t xml:space="preserve">Ольга Константиновна </w:t>
      </w:r>
    </w:p>
    <w:p w:rsidR="007824D8" w:rsidRPr="007824D8" w:rsidRDefault="007824D8" w:rsidP="007824D8">
      <w:pPr>
        <w:pStyle w:val="Style6"/>
        <w:tabs>
          <w:tab w:val="left" w:leader="underscore" w:pos="3082"/>
          <w:tab w:val="left" w:leader="underscore" w:pos="7493"/>
        </w:tabs>
        <w:spacing w:line="360" w:lineRule="auto"/>
        <w:ind w:firstLine="0"/>
        <w:rPr>
          <w:rStyle w:val="FontStyle71"/>
          <w:sz w:val="28"/>
          <w:szCs w:val="28"/>
          <w:vertAlign w:val="superscript"/>
        </w:rPr>
      </w:pPr>
      <w:r>
        <w:rPr>
          <w:rStyle w:val="FontStyle71"/>
          <w:sz w:val="28"/>
          <w:szCs w:val="28"/>
          <w:vertAlign w:val="superscript"/>
        </w:rPr>
        <w:t xml:space="preserve">                                                               (дата, подпись)</w:t>
      </w:r>
    </w:p>
    <w:p w:rsidR="00CE7DD6" w:rsidRDefault="00CE7DD6" w:rsidP="007824D8">
      <w:pPr>
        <w:pStyle w:val="Style6"/>
        <w:spacing w:line="360" w:lineRule="auto"/>
        <w:ind w:firstLine="0"/>
        <w:rPr>
          <w:rStyle w:val="FontStyle71"/>
          <w:sz w:val="28"/>
          <w:szCs w:val="28"/>
          <w:u w:val="single"/>
        </w:rPr>
      </w:pPr>
      <w:r>
        <w:rPr>
          <w:rStyle w:val="FontStyle71"/>
          <w:sz w:val="28"/>
          <w:szCs w:val="28"/>
        </w:rPr>
        <w:t xml:space="preserve">Факультет </w:t>
      </w:r>
      <w:r w:rsidRPr="007C73E2">
        <w:rPr>
          <w:rStyle w:val="FontStyle71"/>
          <w:sz w:val="28"/>
          <w:szCs w:val="28"/>
        </w:rPr>
        <w:t>управления и психологии</w:t>
      </w:r>
      <w:r w:rsidR="00290C9C" w:rsidRPr="005F5818">
        <w:rPr>
          <w:rStyle w:val="FontStyle71"/>
          <w:sz w:val="28"/>
          <w:szCs w:val="28"/>
        </w:rPr>
        <w:t xml:space="preserve"> курс</w:t>
      </w:r>
      <w:r w:rsidR="0044499D">
        <w:rPr>
          <w:rStyle w:val="FontStyle71"/>
          <w:sz w:val="28"/>
          <w:szCs w:val="28"/>
        </w:rPr>
        <w:t xml:space="preserve"> </w:t>
      </w:r>
      <w:r w:rsidR="0044499D" w:rsidRPr="0044499D">
        <w:rPr>
          <w:rStyle w:val="FontStyle71"/>
          <w:sz w:val="28"/>
          <w:szCs w:val="28"/>
          <w:u w:val="single"/>
        </w:rPr>
        <w:t>  </w:t>
      </w:r>
      <w:r w:rsidR="007A0EDA">
        <w:rPr>
          <w:rStyle w:val="FontStyle71"/>
          <w:sz w:val="28"/>
          <w:szCs w:val="28"/>
          <w:u w:val="single"/>
        </w:rPr>
        <w:t>2</w:t>
      </w:r>
      <w:r w:rsidR="0044499D" w:rsidRPr="0044499D">
        <w:rPr>
          <w:rStyle w:val="FontStyle71"/>
          <w:sz w:val="28"/>
          <w:szCs w:val="28"/>
          <w:u w:val="single"/>
        </w:rPr>
        <w:t>  </w:t>
      </w:r>
    </w:p>
    <w:p w:rsidR="00CE7DD6" w:rsidRDefault="00CE7DD6" w:rsidP="007824D8">
      <w:pPr>
        <w:pStyle w:val="Style6"/>
        <w:spacing w:line="360" w:lineRule="auto"/>
        <w:ind w:firstLine="0"/>
        <w:rPr>
          <w:rStyle w:val="FontStyle71"/>
          <w:sz w:val="28"/>
          <w:szCs w:val="28"/>
        </w:rPr>
      </w:pPr>
      <w:r w:rsidRPr="000C6B20">
        <w:rPr>
          <w:rStyle w:val="FontStyle71"/>
          <w:sz w:val="28"/>
          <w:szCs w:val="28"/>
        </w:rPr>
        <w:t xml:space="preserve">Направление </w:t>
      </w:r>
      <w:r>
        <w:rPr>
          <w:rStyle w:val="FontStyle71"/>
          <w:sz w:val="28"/>
          <w:szCs w:val="28"/>
        </w:rPr>
        <w:t>034700</w:t>
      </w:r>
      <w:r w:rsidRPr="000C6B20">
        <w:rPr>
          <w:rStyle w:val="FontStyle71"/>
          <w:sz w:val="28"/>
          <w:szCs w:val="28"/>
        </w:rPr>
        <w:t>.6</w:t>
      </w:r>
      <w:r>
        <w:rPr>
          <w:rStyle w:val="FontStyle71"/>
          <w:sz w:val="28"/>
          <w:szCs w:val="28"/>
        </w:rPr>
        <w:t>2</w:t>
      </w:r>
      <w:r w:rsidRPr="000C6B20">
        <w:rPr>
          <w:rStyle w:val="FontStyle71"/>
          <w:sz w:val="28"/>
          <w:szCs w:val="28"/>
        </w:rPr>
        <w:t xml:space="preserve"> </w:t>
      </w:r>
      <w:r>
        <w:rPr>
          <w:rStyle w:val="FontStyle71"/>
          <w:sz w:val="28"/>
          <w:szCs w:val="28"/>
        </w:rPr>
        <w:t>Документоведение и архивоведение</w:t>
      </w:r>
    </w:p>
    <w:p w:rsidR="007824D8" w:rsidRDefault="007824D8" w:rsidP="007824D8">
      <w:pPr>
        <w:ind w:firstLine="0"/>
        <w:rPr>
          <w:rFonts w:eastAsia="Calibri"/>
        </w:rPr>
      </w:pPr>
      <w:r w:rsidRPr="00A020E5">
        <w:rPr>
          <w:rFonts w:eastAsia="Calibri"/>
        </w:rPr>
        <w:t>Профиль «организационное проектирование документационного</w:t>
      </w:r>
      <w:r>
        <w:rPr>
          <w:rFonts w:eastAsia="Calibri"/>
        </w:rPr>
        <w:t xml:space="preserve"> обеспечения управления</w:t>
      </w:r>
      <w:r w:rsidRPr="00A020E5">
        <w:rPr>
          <w:rFonts w:eastAsia="Calibri"/>
        </w:rPr>
        <w:t>», очная форма обучения</w:t>
      </w:r>
    </w:p>
    <w:p w:rsidR="007824D8" w:rsidRPr="00A020E5" w:rsidRDefault="007824D8" w:rsidP="007824D8">
      <w:pPr>
        <w:ind w:firstLine="0"/>
        <w:rPr>
          <w:rFonts w:eastAsia="Calibri"/>
        </w:rPr>
      </w:pPr>
    </w:p>
    <w:p w:rsidR="00CE7DD6" w:rsidRPr="000C6B20" w:rsidRDefault="00CE7DD6" w:rsidP="007824D8">
      <w:pPr>
        <w:pStyle w:val="Style6"/>
        <w:tabs>
          <w:tab w:val="left" w:leader="underscore" w:pos="3120"/>
        </w:tabs>
        <w:spacing w:line="240" w:lineRule="auto"/>
        <w:ind w:firstLine="0"/>
        <w:rPr>
          <w:rStyle w:val="FontStyle71"/>
          <w:sz w:val="28"/>
          <w:szCs w:val="28"/>
        </w:rPr>
      </w:pPr>
      <w:r>
        <w:rPr>
          <w:rStyle w:val="FontStyle71"/>
          <w:sz w:val="28"/>
          <w:szCs w:val="28"/>
        </w:rPr>
        <w:t>Научный р</w:t>
      </w:r>
      <w:r w:rsidRPr="000C6B20">
        <w:rPr>
          <w:rStyle w:val="FontStyle71"/>
          <w:sz w:val="28"/>
          <w:szCs w:val="28"/>
        </w:rPr>
        <w:t>уководитель,</w:t>
      </w:r>
    </w:p>
    <w:p w:rsidR="00CE7DD6" w:rsidRDefault="00CE7DD6" w:rsidP="007824D8">
      <w:pPr>
        <w:pStyle w:val="Style6"/>
        <w:tabs>
          <w:tab w:val="left" w:leader="underscore" w:pos="3120"/>
        </w:tabs>
        <w:spacing w:line="240" w:lineRule="auto"/>
        <w:ind w:firstLine="0"/>
        <w:rPr>
          <w:rStyle w:val="FontStyle71"/>
          <w:sz w:val="28"/>
          <w:szCs w:val="28"/>
        </w:rPr>
      </w:pPr>
      <w:r w:rsidRPr="000C6B20">
        <w:rPr>
          <w:rStyle w:val="FontStyle71"/>
          <w:sz w:val="28"/>
          <w:szCs w:val="28"/>
        </w:rPr>
        <w:t>канд.эк. наук, доцент ___________________</w:t>
      </w:r>
      <w:r w:rsidR="007A0EDA">
        <w:rPr>
          <w:rStyle w:val="FontStyle71"/>
          <w:sz w:val="28"/>
          <w:szCs w:val="28"/>
        </w:rPr>
        <w:t>_</w:t>
      </w:r>
      <w:r w:rsidR="004E0767">
        <w:rPr>
          <w:rStyle w:val="FontStyle71"/>
          <w:sz w:val="28"/>
          <w:szCs w:val="28"/>
        </w:rPr>
        <w:t>___</w:t>
      </w:r>
      <w:r w:rsidR="00822DDC">
        <w:rPr>
          <w:rStyle w:val="FontStyle71"/>
          <w:sz w:val="28"/>
          <w:szCs w:val="28"/>
        </w:rPr>
        <w:t xml:space="preserve"> </w:t>
      </w:r>
      <w:r w:rsidR="007A0EDA">
        <w:rPr>
          <w:rStyle w:val="FontStyle71"/>
          <w:sz w:val="28"/>
          <w:szCs w:val="28"/>
        </w:rPr>
        <w:t>М.А. Мирошниченко</w:t>
      </w:r>
    </w:p>
    <w:p w:rsidR="000E19B8" w:rsidRPr="000E19B8" w:rsidRDefault="000E19B8" w:rsidP="007824D8">
      <w:pPr>
        <w:pStyle w:val="Style6"/>
        <w:tabs>
          <w:tab w:val="left" w:leader="underscore" w:pos="3120"/>
        </w:tabs>
        <w:spacing w:line="240" w:lineRule="auto"/>
        <w:ind w:firstLine="0"/>
        <w:rPr>
          <w:rStyle w:val="FontStyle71"/>
          <w:sz w:val="28"/>
          <w:szCs w:val="28"/>
          <w:vertAlign w:val="superscript"/>
        </w:rPr>
      </w:pPr>
      <w:r>
        <w:rPr>
          <w:rStyle w:val="FontStyle71"/>
          <w:sz w:val="28"/>
          <w:szCs w:val="28"/>
        </w:rPr>
        <w:t xml:space="preserve">                                                        </w:t>
      </w:r>
      <w:r>
        <w:rPr>
          <w:rStyle w:val="FontStyle71"/>
          <w:sz w:val="28"/>
          <w:szCs w:val="28"/>
          <w:vertAlign w:val="superscript"/>
        </w:rPr>
        <w:t>(дата, подпись)</w:t>
      </w:r>
    </w:p>
    <w:p w:rsidR="00CE7DD6" w:rsidRPr="000C6B20" w:rsidRDefault="00CE7DD6" w:rsidP="007824D8">
      <w:pPr>
        <w:pStyle w:val="Style6"/>
        <w:tabs>
          <w:tab w:val="left" w:leader="underscore" w:pos="3120"/>
        </w:tabs>
        <w:spacing w:line="240" w:lineRule="auto"/>
        <w:ind w:firstLine="0"/>
        <w:rPr>
          <w:rStyle w:val="FontStyle71"/>
          <w:sz w:val="28"/>
          <w:szCs w:val="28"/>
        </w:rPr>
      </w:pPr>
      <w:r w:rsidRPr="000C6B20">
        <w:rPr>
          <w:rStyle w:val="FontStyle71"/>
          <w:sz w:val="28"/>
          <w:szCs w:val="28"/>
        </w:rPr>
        <w:t>Нормоконтролер,</w:t>
      </w:r>
    </w:p>
    <w:p w:rsidR="00CE7DD6" w:rsidRPr="000C6B20" w:rsidRDefault="00CE7DD6" w:rsidP="007824D8">
      <w:pPr>
        <w:pStyle w:val="Style6"/>
        <w:tabs>
          <w:tab w:val="left" w:leader="underscore" w:pos="3120"/>
        </w:tabs>
        <w:spacing w:line="240" w:lineRule="auto"/>
        <w:ind w:firstLine="0"/>
        <w:rPr>
          <w:rStyle w:val="FontStyle71"/>
          <w:sz w:val="28"/>
          <w:szCs w:val="28"/>
        </w:rPr>
      </w:pPr>
      <w:r>
        <w:rPr>
          <w:rStyle w:val="FontStyle71"/>
          <w:sz w:val="28"/>
          <w:szCs w:val="28"/>
        </w:rPr>
        <w:t>канд.эк. наук, доцент</w:t>
      </w:r>
      <w:r w:rsidRPr="000C6B20">
        <w:rPr>
          <w:rStyle w:val="FontStyle71"/>
          <w:sz w:val="28"/>
          <w:szCs w:val="28"/>
        </w:rPr>
        <w:t xml:space="preserve"> _________</w:t>
      </w:r>
      <w:r w:rsidR="007A0EDA">
        <w:rPr>
          <w:rStyle w:val="FontStyle71"/>
          <w:sz w:val="28"/>
          <w:szCs w:val="28"/>
        </w:rPr>
        <w:t>______</w:t>
      </w:r>
      <w:r w:rsidR="007C73E2">
        <w:rPr>
          <w:rStyle w:val="FontStyle71"/>
          <w:sz w:val="28"/>
          <w:szCs w:val="28"/>
        </w:rPr>
        <w:t>_____</w:t>
      </w:r>
      <w:r>
        <w:rPr>
          <w:rStyle w:val="FontStyle71"/>
          <w:sz w:val="28"/>
          <w:szCs w:val="28"/>
        </w:rPr>
        <w:t>___</w:t>
      </w:r>
      <w:r w:rsidR="00822DDC">
        <w:rPr>
          <w:rStyle w:val="FontStyle71"/>
          <w:sz w:val="28"/>
          <w:szCs w:val="28"/>
        </w:rPr>
        <w:t xml:space="preserve"> </w:t>
      </w:r>
      <w:r w:rsidR="007A0EDA">
        <w:rPr>
          <w:rStyle w:val="FontStyle71"/>
          <w:sz w:val="28"/>
          <w:szCs w:val="28"/>
        </w:rPr>
        <w:t>М.А. Мирошниченко</w:t>
      </w:r>
    </w:p>
    <w:p w:rsidR="000E19B8" w:rsidRPr="000E19B8" w:rsidRDefault="000E19B8" w:rsidP="000E19B8">
      <w:pPr>
        <w:pStyle w:val="Style6"/>
        <w:tabs>
          <w:tab w:val="left" w:leader="underscore" w:pos="3120"/>
        </w:tabs>
        <w:spacing w:line="240" w:lineRule="auto"/>
        <w:ind w:firstLine="0"/>
        <w:rPr>
          <w:rStyle w:val="FontStyle71"/>
          <w:sz w:val="28"/>
          <w:szCs w:val="28"/>
          <w:vertAlign w:val="superscript"/>
        </w:rPr>
      </w:pPr>
      <w:r>
        <w:rPr>
          <w:rStyle w:val="FontStyle71"/>
          <w:sz w:val="28"/>
          <w:szCs w:val="28"/>
        </w:rPr>
        <w:t xml:space="preserve">                                                        </w:t>
      </w:r>
      <w:r>
        <w:rPr>
          <w:rStyle w:val="FontStyle71"/>
          <w:sz w:val="28"/>
          <w:szCs w:val="28"/>
          <w:vertAlign w:val="superscript"/>
        </w:rPr>
        <w:t>(дата, подпись)</w:t>
      </w:r>
    </w:p>
    <w:p w:rsidR="007C73E2" w:rsidRDefault="007C73E2" w:rsidP="007824D8">
      <w:pPr>
        <w:autoSpaceDE/>
        <w:autoSpaceDN/>
        <w:adjustRightInd/>
        <w:ind w:firstLine="0"/>
        <w:jc w:val="center"/>
        <w:rPr>
          <w:rStyle w:val="FontStyle71"/>
          <w:b/>
          <w:sz w:val="28"/>
          <w:szCs w:val="28"/>
        </w:rPr>
      </w:pPr>
    </w:p>
    <w:p w:rsidR="007C73E2" w:rsidRPr="007C73E2" w:rsidRDefault="007C73E2" w:rsidP="007C73E2">
      <w:pPr>
        <w:autoSpaceDE/>
        <w:autoSpaceDN/>
        <w:adjustRightInd/>
        <w:spacing w:line="240" w:lineRule="auto"/>
        <w:ind w:firstLine="0"/>
        <w:jc w:val="center"/>
        <w:rPr>
          <w:rStyle w:val="FontStyle71"/>
          <w:b/>
          <w:sz w:val="28"/>
          <w:szCs w:val="28"/>
        </w:rPr>
      </w:pPr>
    </w:p>
    <w:p w:rsidR="004E0767" w:rsidRDefault="007C73E2" w:rsidP="00C34A29">
      <w:pPr>
        <w:autoSpaceDE/>
        <w:autoSpaceDN/>
        <w:adjustRightInd/>
        <w:ind w:firstLine="0"/>
        <w:jc w:val="center"/>
        <w:rPr>
          <w:rStyle w:val="FontStyle71"/>
          <w:sz w:val="28"/>
          <w:szCs w:val="28"/>
        </w:rPr>
      </w:pPr>
      <w:r>
        <w:rPr>
          <w:rStyle w:val="FontStyle71"/>
          <w:sz w:val="28"/>
          <w:szCs w:val="28"/>
        </w:rPr>
        <w:t xml:space="preserve">Краснодар </w:t>
      </w:r>
      <w:r w:rsidR="00CE7DD6" w:rsidRPr="000C6B20">
        <w:rPr>
          <w:rStyle w:val="FontStyle71"/>
          <w:sz w:val="28"/>
          <w:szCs w:val="28"/>
        </w:rPr>
        <w:t>201</w:t>
      </w:r>
      <w:r w:rsidR="007A0EDA">
        <w:rPr>
          <w:rStyle w:val="FontStyle71"/>
          <w:sz w:val="28"/>
          <w:szCs w:val="28"/>
        </w:rPr>
        <w:t>5</w:t>
      </w:r>
      <w:r w:rsidR="004E0767">
        <w:rPr>
          <w:rStyle w:val="FontStyle71"/>
          <w:sz w:val="28"/>
          <w:szCs w:val="28"/>
        </w:rPr>
        <w:br w:type="page"/>
      </w:r>
    </w:p>
    <w:p w:rsidR="00F2205D" w:rsidRDefault="00AD5745" w:rsidP="00757D4B">
      <w:pPr>
        <w:ind w:firstLine="0"/>
        <w:jc w:val="center"/>
      </w:pPr>
      <w:bookmarkStart w:id="0" w:name="_Toc416533142"/>
      <w:r w:rsidRPr="00240B5E">
        <w:lastRenderedPageBreak/>
        <w:t>СОДЕРЖАНИЕ</w:t>
      </w:r>
      <w:bookmarkEnd w:id="0"/>
    </w:p>
    <w:p w:rsidR="00AD5745" w:rsidRDefault="00AD5745" w:rsidP="00AD5745">
      <w:pPr>
        <w:spacing w:line="240" w:lineRule="auto"/>
      </w:pPr>
    </w:p>
    <w:p w:rsidR="0064589A" w:rsidRDefault="005E1D3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757D4B">
        <w:instrText xml:space="preserve"> TOC \o "1-2" \h \z \u </w:instrText>
      </w:r>
      <w:r>
        <w:fldChar w:fldCharType="separate"/>
      </w:r>
      <w:hyperlink w:anchor="_Toc419143394" w:history="1">
        <w:r w:rsidR="0064589A" w:rsidRPr="006929AF">
          <w:rPr>
            <w:rStyle w:val="a8"/>
            <w:noProof/>
          </w:rPr>
          <w:t>Введение</w:t>
        </w:r>
        <w:r w:rsidR="006458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89A">
          <w:rPr>
            <w:noProof/>
            <w:webHidden/>
          </w:rPr>
          <w:instrText xml:space="preserve"> PAGEREF _Toc419143394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89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589A" w:rsidRDefault="005E1D3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143395" w:history="1">
        <w:r w:rsidR="0064589A" w:rsidRPr="006929AF">
          <w:rPr>
            <w:rStyle w:val="a8"/>
            <w:noProof/>
          </w:rPr>
          <w:t>1 Назначение баз данных в туристической сфере</w:t>
        </w:r>
        <w:r w:rsidR="006458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89A">
          <w:rPr>
            <w:noProof/>
            <w:webHidden/>
          </w:rPr>
          <w:instrText xml:space="preserve"> PAGEREF _Toc419143395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89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589A" w:rsidRDefault="005E1D3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143396" w:history="1">
        <w:r w:rsidR="0064589A" w:rsidRPr="006929AF">
          <w:rPr>
            <w:rStyle w:val="a8"/>
            <w:noProof/>
          </w:rPr>
          <w:t>1.1 Развитие туристического бизнеса в Краснодарском крае</w:t>
        </w:r>
        <w:r w:rsidR="006458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89A">
          <w:rPr>
            <w:noProof/>
            <w:webHidden/>
          </w:rPr>
          <w:instrText xml:space="preserve"> PAGEREF _Toc419143396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89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589A" w:rsidRDefault="005E1D3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143397" w:history="1">
        <w:r w:rsidR="0064589A" w:rsidRPr="006929AF">
          <w:rPr>
            <w:rStyle w:val="a8"/>
            <w:noProof/>
          </w:rPr>
          <w:t>1.2 Информационные системы в туристической сфере</w:t>
        </w:r>
        <w:r w:rsidR="006458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89A">
          <w:rPr>
            <w:noProof/>
            <w:webHidden/>
          </w:rPr>
          <w:instrText xml:space="preserve"> PAGEREF _Toc419143397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89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589A" w:rsidRDefault="005E1D3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143398" w:history="1">
        <w:r w:rsidR="0064589A" w:rsidRPr="006929AF">
          <w:rPr>
            <w:rStyle w:val="a8"/>
            <w:noProof/>
          </w:rPr>
          <w:t>1.3 Необходимость разработки базы данных для предприятия ООО</w:t>
        </w:r>
        <w:r w:rsidR="0064589A" w:rsidRPr="006929AF">
          <w:rPr>
            <w:rStyle w:val="a8"/>
            <w:noProof/>
            <w:lang w:val="en-US"/>
          </w:rPr>
          <w:t> </w:t>
        </w:r>
        <w:r w:rsidR="0064589A" w:rsidRPr="006929AF">
          <w:rPr>
            <w:rStyle w:val="a8"/>
            <w:noProof/>
          </w:rPr>
          <w:t>«</w:t>
        </w:r>
        <w:r w:rsidR="0064589A" w:rsidRPr="006929AF">
          <w:rPr>
            <w:rStyle w:val="a8"/>
            <w:noProof/>
            <w:lang w:val="en-US"/>
          </w:rPr>
          <w:t>PARADISE</w:t>
        </w:r>
        <w:r w:rsidR="0064589A" w:rsidRPr="006929AF">
          <w:rPr>
            <w:rStyle w:val="a8"/>
            <w:noProof/>
          </w:rPr>
          <w:t>»</w:t>
        </w:r>
        <w:r w:rsidR="006458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89A">
          <w:rPr>
            <w:noProof/>
            <w:webHidden/>
          </w:rPr>
          <w:instrText xml:space="preserve"> PAGEREF _Toc419143398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89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589A" w:rsidRDefault="005E1D3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143399" w:history="1">
        <w:r w:rsidR="0064589A" w:rsidRPr="006929AF">
          <w:rPr>
            <w:rStyle w:val="a8"/>
            <w:noProof/>
          </w:rPr>
          <w:t>2 Внедрение базы данных в ООО «</w:t>
        </w:r>
        <w:r w:rsidR="0064589A" w:rsidRPr="006929AF">
          <w:rPr>
            <w:rStyle w:val="a8"/>
            <w:noProof/>
            <w:lang w:val="en-US"/>
          </w:rPr>
          <w:t>PARADISE</w:t>
        </w:r>
        <w:r w:rsidR="0064589A" w:rsidRPr="006929AF">
          <w:rPr>
            <w:rStyle w:val="a8"/>
            <w:noProof/>
          </w:rPr>
          <w:t>»</w:t>
        </w:r>
        <w:r w:rsidR="006458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89A">
          <w:rPr>
            <w:noProof/>
            <w:webHidden/>
          </w:rPr>
          <w:instrText xml:space="preserve"> PAGEREF _Toc419143399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89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589A" w:rsidRDefault="005E1D3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143400" w:history="1">
        <w:r w:rsidR="0064589A" w:rsidRPr="006929AF">
          <w:rPr>
            <w:rStyle w:val="a8"/>
            <w:noProof/>
          </w:rPr>
          <w:t>2.1 Структура таблиц сущностей в ООО «</w:t>
        </w:r>
        <w:r w:rsidR="0064589A" w:rsidRPr="006929AF">
          <w:rPr>
            <w:rStyle w:val="a8"/>
            <w:noProof/>
            <w:lang w:val="en-US"/>
          </w:rPr>
          <w:t>PARADISE</w:t>
        </w:r>
        <w:r w:rsidR="0064589A" w:rsidRPr="006929AF">
          <w:rPr>
            <w:rStyle w:val="a8"/>
            <w:noProof/>
          </w:rPr>
          <w:t>»</w:t>
        </w:r>
        <w:r w:rsidR="006458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89A">
          <w:rPr>
            <w:noProof/>
            <w:webHidden/>
          </w:rPr>
          <w:instrText xml:space="preserve"> PAGEREF _Toc419143400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89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589A" w:rsidRDefault="005E1D3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143401" w:history="1">
        <w:r w:rsidR="0064589A" w:rsidRPr="006929AF">
          <w:rPr>
            <w:rStyle w:val="a8"/>
            <w:noProof/>
          </w:rPr>
          <w:t>2.2 Схема данных базы данных ООО «</w:t>
        </w:r>
        <w:r w:rsidR="0064589A" w:rsidRPr="006929AF">
          <w:rPr>
            <w:rStyle w:val="a8"/>
            <w:noProof/>
            <w:lang w:val="en-US"/>
          </w:rPr>
          <w:t>PARADISE</w:t>
        </w:r>
        <w:r w:rsidR="0064589A" w:rsidRPr="006929AF">
          <w:rPr>
            <w:rStyle w:val="a8"/>
            <w:noProof/>
          </w:rPr>
          <w:t>». Оценка эффективности</w:t>
        </w:r>
        <w:r w:rsidR="006458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89A">
          <w:rPr>
            <w:noProof/>
            <w:webHidden/>
          </w:rPr>
          <w:instrText xml:space="preserve"> PAGEREF _Toc419143401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89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4589A" w:rsidRDefault="005E1D39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143402" w:history="1">
        <w:r w:rsidR="0064589A" w:rsidRPr="006929AF">
          <w:rPr>
            <w:rStyle w:val="a8"/>
            <w:noProof/>
          </w:rPr>
          <w:t>2.3 Разработка форм, запросов и отчетов для создания базы данных</w:t>
        </w:r>
        <w:r w:rsidR="006458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89A">
          <w:rPr>
            <w:noProof/>
            <w:webHidden/>
          </w:rPr>
          <w:instrText xml:space="preserve"> PAGEREF _Toc419143402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89A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4589A" w:rsidRDefault="005E1D3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143403" w:history="1">
        <w:r w:rsidR="0064589A" w:rsidRPr="006929AF">
          <w:rPr>
            <w:rStyle w:val="a8"/>
            <w:noProof/>
          </w:rPr>
          <w:t>Заключение</w:t>
        </w:r>
        <w:r w:rsidR="006458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89A">
          <w:rPr>
            <w:noProof/>
            <w:webHidden/>
          </w:rPr>
          <w:instrText xml:space="preserve"> PAGEREF _Toc419143403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89A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64589A" w:rsidRDefault="005E1D3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143404" w:history="1">
        <w:r w:rsidR="0064589A" w:rsidRPr="006929AF">
          <w:rPr>
            <w:rStyle w:val="a8"/>
            <w:noProof/>
          </w:rPr>
          <w:t>Список использованных источников</w:t>
        </w:r>
        <w:r w:rsidR="006458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89A">
          <w:rPr>
            <w:noProof/>
            <w:webHidden/>
          </w:rPr>
          <w:instrText xml:space="preserve"> PAGEREF _Toc419143404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89A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DC3AF4" w:rsidRDefault="005E1D39" w:rsidP="007C73E2">
      <w:pPr>
        <w:ind w:firstLine="0"/>
      </w:pPr>
      <w:r>
        <w:fldChar w:fldCharType="end"/>
      </w:r>
    </w:p>
    <w:p w:rsidR="00820B2F" w:rsidRDefault="00820B2F" w:rsidP="007C73E2">
      <w:pPr>
        <w:ind w:firstLine="0"/>
      </w:pPr>
      <w:r>
        <w:br w:type="page"/>
      </w:r>
    </w:p>
    <w:p w:rsidR="00653648" w:rsidRPr="00D37383" w:rsidRDefault="00653648" w:rsidP="00DC3AF4">
      <w:pPr>
        <w:pStyle w:val="2"/>
      </w:pPr>
      <w:bookmarkStart w:id="1" w:name="_Toc416533143"/>
      <w:bookmarkStart w:id="2" w:name="_Toc419143394"/>
      <w:r w:rsidRPr="00DC3AF4">
        <w:lastRenderedPageBreak/>
        <w:t>Введение</w:t>
      </w:r>
      <w:bookmarkEnd w:id="1"/>
      <w:bookmarkEnd w:id="2"/>
    </w:p>
    <w:p w:rsidR="00D06BF1" w:rsidRDefault="00D06BF1" w:rsidP="00AD5745">
      <w:pPr>
        <w:spacing w:line="240" w:lineRule="auto"/>
      </w:pPr>
    </w:p>
    <w:p w:rsidR="00D06BF1" w:rsidRPr="00D06BF1" w:rsidRDefault="00D06BF1" w:rsidP="00AD5745">
      <w:pPr>
        <w:spacing w:line="240" w:lineRule="auto"/>
      </w:pPr>
    </w:p>
    <w:p w:rsidR="008A0540" w:rsidRPr="00B31ED4" w:rsidRDefault="008A0540" w:rsidP="00B31ED4">
      <w:r w:rsidRPr="00B31ED4">
        <w:t>Туризм - это отрасль экономики непроизводственной сферы, предприятия и организации которой удовлетворяют потребности туристов в материальных и нематериальных услугах, основная функция которого - обеспечить человека полноценным и рациональным отдыхом. Туризм является фундаментальной основой экономики многих развитых и развивающихся стран мира. В настоящее время, он превратился в индустрию международного масштаба, занимающую по доходам третье место среди крупнейших экспортных отраслей экономики, уступая лишь нефтедобывающей промышленности и автомобилестроению. Туристическую индустрию можно рассматривать как совокупность гостиниц или иных средств размещения, сре</w:t>
      </w:r>
      <w:proofErr w:type="gramStart"/>
      <w:r w:rsidRPr="00B31ED4">
        <w:t>дств</w:t>
      </w:r>
      <w:r w:rsidR="00A1563E" w:rsidRPr="00A1563E">
        <w:t xml:space="preserve"> </w:t>
      </w:r>
      <w:r w:rsidRPr="00B31ED4">
        <w:t>тр</w:t>
      </w:r>
      <w:proofErr w:type="gramEnd"/>
      <w:r w:rsidRPr="00B31ED4">
        <w:t>анспорта, объектов общественного питания, объектов и средств развлечения, объектов познавательного, делового, оздоровительного, спортивного и иного значения, организаций, осуществляющих туристическую деятельность, организаций, предоставляющих услуги гидов-переводчиков.</w:t>
      </w:r>
    </w:p>
    <w:p w:rsidR="008A0540" w:rsidRPr="00B31ED4" w:rsidRDefault="008A0540" w:rsidP="00B31ED4">
      <w:r w:rsidRPr="00B31ED4">
        <w:t>В современной обстановке, процесс расширения контактов между странами, вызванный, прежде всего интеграционными процессами в экономике, развитием телекоммуникаций, ростом торговли, повышением географической мобильности и увеличением туристских потоков, инициировал рождение беспрецедентного в истории диалога культур стран и народов.</w:t>
      </w:r>
    </w:p>
    <w:p w:rsidR="008A0540" w:rsidRPr="00B31ED4" w:rsidRDefault="008A0540" w:rsidP="00B31ED4">
      <w:r w:rsidRPr="00B31ED4">
        <w:t>Краснодарский край сегодня это перспективная территория для выгодных инвестиций в туристскую индустрию: сформировано законодательство, которое защищает и гарантирует права инвесторов, обеспечивает им предоставление налоговых льгот, гарантий администрации края и других форм государственной поддержки, создаются благоприятные условия пользования землей.</w:t>
      </w:r>
    </w:p>
    <w:p w:rsidR="00C6612B" w:rsidRDefault="00C6612B" w:rsidP="00C6612B">
      <w:pPr>
        <w:rPr>
          <w:rFonts w:eastAsia="Calibri"/>
        </w:rPr>
      </w:pPr>
      <w:r w:rsidRPr="00DE1B7D">
        <w:rPr>
          <w:rFonts w:eastAsia="Calibri"/>
          <w:b/>
        </w:rPr>
        <w:t>Актуальность исследования поставленной проблемы</w:t>
      </w:r>
      <w:r w:rsidRPr="00DE1B7D">
        <w:rPr>
          <w:rFonts w:eastAsia="Calibri"/>
        </w:rPr>
        <w:t xml:space="preserve"> о</w:t>
      </w:r>
      <w:r>
        <w:rPr>
          <w:rFonts w:eastAsia="Calibri"/>
        </w:rPr>
        <w:t xml:space="preserve">бусловлена рядом обстоятельств: </w:t>
      </w:r>
      <w:r w:rsidRPr="00DE1B7D">
        <w:rPr>
          <w:rFonts w:eastAsia="Calibri"/>
        </w:rPr>
        <w:t xml:space="preserve">во-первых, </w:t>
      </w:r>
      <w:r w:rsidR="00EF1ECB">
        <w:rPr>
          <w:rFonts w:eastAsia="Calibri"/>
        </w:rPr>
        <w:t>в эпоху динамично развивающихся технологий компания нуждается в структурированной информации,</w:t>
      </w:r>
      <w:r w:rsidR="00EA7D98">
        <w:rPr>
          <w:rFonts w:eastAsia="Calibri"/>
        </w:rPr>
        <w:t xml:space="preserve"> которая </w:t>
      </w:r>
      <w:r w:rsidR="00EA7D98">
        <w:rPr>
          <w:rFonts w:eastAsia="Calibri"/>
        </w:rPr>
        <w:lastRenderedPageBreak/>
        <w:t xml:space="preserve">отражает всю деятельность компании, </w:t>
      </w:r>
      <w:r w:rsidRPr="00DE1B7D">
        <w:rPr>
          <w:rFonts w:eastAsia="Calibri"/>
        </w:rPr>
        <w:t xml:space="preserve">во-вторых, </w:t>
      </w:r>
      <w:r w:rsidR="00EA7D98">
        <w:rPr>
          <w:rFonts w:eastAsia="Calibri"/>
        </w:rPr>
        <w:t xml:space="preserve">для повышения </w:t>
      </w:r>
      <w:r w:rsidR="008D3320" w:rsidRPr="00DE1B7D">
        <w:rPr>
          <w:rFonts w:eastAsia="Calibri"/>
        </w:rPr>
        <w:t xml:space="preserve"> </w:t>
      </w:r>
      <w:r w:rsidR="00EA7D98">
        <w:rPr>
          <w:rFonts w:eastAsia="Calibri"/>
        </w:rPr>
        <w:t>эффективности деятельности компании в любой отрасли необходимо улучшение управления ресурсами с помощью баз данных.</w:t>
      </w:r>
    </w:p>
    <w:p w:rsidR="00EA7D98" w:rsidRPr="00940EFA" w:rsidRDefault="006C4DA5" w:rsidP="00EA7D9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Cs w:val="28"/>
        </w:rPr>
      </w:pPr>
      <w:r w:rsidRPr="00805673">
        <w:rPr>
          <w:b/>
        </w:rPr>
        <w:t>Анализ литературы по теме исследования</w:t>
      </w:r>
      <w:r>
        <w:t xml:space="preserve"> </w:t>
      </w:r>
      <w:r w:rsidR="00BC0A4A" w:rsidRPr="00DE1B7D">
        <w:rPr>
          <w:rFonts w:eastAsia="Calibri"/>
        </w:rPr>
        <w:t xml:space="preserve">свидетельствует о том, </w:t>
      </w:r>
      <w:r w:rsidR="00EA7D98" w:rsidRPr="00104CAF">
        <w:rPr>
          <w:szCs w:val="28"/>
        </w:rPr>
        <w:t>что проблема внедрения информационной базы данных в деятельность предприятия, направленного на структуризацию все</w:t>
      </w:r>
      <w:r w:rsidR="00033FB6">
        <w:rPr>
          <w:szCs w:val="28"/>
        </w:rPr>
        <w:t>й</w:t>
      </w:r>
      <w:r w:rsidR="00EA7D98" w:rsidRPr="00104CAF">
        <w:rPr>
          <w:szCs w:val="28"/>
        </w:rPr>
        <w:t xml:space="preserve"> информации на предприятии в определенной отрасли деятельности, является актуальной не только для предприятий, но и для многих ученых. Данный вопрос нашел свое отражение в трудах таких исследователей как: </w:t>
      </w:r>
      <w:r w:rsidR="00033FB6" w:rsidRPr="00104CAF">
        <w:rPr>
          <w:szCs w:val="28"/>
        </w:rPr>
        <w:t>Кузнецов С.Д.</w:t>
      </w:r>
      <w:r w:rsidR="00033FB6" w:rsidRPr="00940EFA">
        <w:rPr>
          <w:szCs w:val="28"/>
        </w:rPr>
        <w:t xml:space="preserve"> </w:t>
      </w:r>
      <w:r w:rsidR="00EA7D98" w:rsidRPr="00940EFA">
        <w:rPr>
          <w:szCs w:val="28"/>
        </w:rPr>
        <w:t>[1]</w:t>
      </w:r>
      <w:r w:rsidR="00EA7D98" w:rsidRPr="00104CAF">
        <w:rPr>
          <w:szCs w:val="28"/>
        </w:rPr>
        <w:t xml:space="preserve">, </w:t>
      </w:r>
      <w:r w:rsidR="00033FB6" w:rsidRPr="00104CAF">
        <w:rPr>
          <w:szCs w:val="28"/>
        </w:rPr>
        <w:t>Мирошниченко М.А.</w:t>
      </w:r>
      <w:r w:rsidR="009A17AF" w:rsidRPr="006A59F1">
        <w:rPr>
          <w:szCs w:val="28"/>
        </w:rPr>
        <w:t xml:space="preserve"> </w:t>
      </w:r>
      <w:r w:rsidR="00EA7D98" w:rsidRPr="00940EFA">
        <w:rPr>
          <w:szCs w:val="28"/>
        </w:rPr>
        <w:t>[2]</w:t>
      </w:r>
      <w:r w:rsidR="00EA7D98" w:rsidRPr="00104CAF">
        <w:rPr>
          <w:szCs w:val="28"/>
        </w:rPr>
        <w:t xml:space="preserve">, </w:t>
      </w:r>
      <w:proofErr w:type="spellStart"/>
      <w:r w:rsidR="00033FB6" w:rsidRPr="00104CAF">
        <w:rPr>
          <w:szCs w:val="28"/>
        </w:rPr>
        <w:t>Капанин</w:t>
      </w:r>
      <w:proofErr w:type="spellEnd"/>
      <w:r w:rsidR="00033FB6" w:rsidRPr="00104CAF">
        <w:rPr>
          <w:szCs w:val="28"/>
        </w:rPr>
        <w:t xml:space="preserve"> В.С.</w:t>
      </w:r>
      <w:r w:rsidR="00033FB6">
        <w:rPr>
          <w:szCs w:val="28"/>
        </w:rPr>
        <w:t xml:space="preserve"> </w:t>
      </w:r>
      <w:r w:rsidR="00033FB6" w:rsidRPr="00033FB6">
        <w:rPr>
          <w:szCs w:val="28"/>
        </w:rPr>
        <w:t>[</w:t>
      </w:r>
      <w:r w:rsidR="00E411FC">
        <w:rPr>
          <w:szCs w:val="28"/>
        </w:rPr>
        <w:t>3</w:t>
      </w:r>
      <w:r w:rsidR="00033FB6" w:rsidRPr="00033FB6">
        <w:rPr>
          <w:szCs w:val="28"/>
        </w:rPr>
        <w:t>],</w:t>
      </w:r>
      <w:r w:rsidR="00033FB6" w:rsidRPr="00940EFA">
        <w:rPr>
          <w:szCs w:val="28"/>
        </w:rPr>
        <w:t xml:space="preserve"> </w:t>
      </w:r>
      <w:proofErr w:type="spellStart"/>
      <w:r w:rsidR="00033FB6" w:rsidRPr="00104CAF">
        <w:rPr>
          <w:szCs w:val="28"/>
        </w:rPr>
        <w:t>Голицина</w:t>
      </w:r>
      <w:proofErr w:type="spellEnd"/>
      <w:r w:rsidR="00485AE9">
        <w:rPr>
          <w:szCs w:val="28"/>
        </w:rPr>
        <w:t> </w:t>
      </w:r>
      <w:r w:rsidR="00033FB6" w:rsidRPr="00104CAF">
        <w:rPr>
          <w:szCs w:val="28"/>
        </w:rPr>
        <w:t>О.Л.</w:t>
      </w:r>
      <w:r w:rsidR="00033FB6" w:rsidRPr="00940EFA">
        <w:rPr>
          <w:szCs w:val="28"/>
        </w:rPr>
        <w:t xml:space="preserve"> </w:t>
      </w:r>
      <w:r w:rsidR="00EA7D98" w:rsidRPr="00940EFA">
        <w:rPr>
          <w:szCs w:val="28"/>
        </w:rPr>
        <w:t>[</w:t>
      </w:r>
      <w:r w:rsidR="00E411FC">
        <w:rPr>
          <w:szCs w:val="28"/>
        </w:rPr>
        <w:t>4</w:t>
      </w:r>
      <w:r w:rsidR="00EA7D98" w:rsidRPr="00940EFA">
        <w:rPr>
          <w:szCs w:val="28"/>
        </w:rPr>
        <w:t>]</w:t>
      </w:r>
      <w:r w:rsidR="00EA7D98" w:rsidRPr="00104CAF">
        <w:rPr>
          <w:szCs w:val="28"/>
        </w:rPr>
        <w:t xml:space="preserve">, </w:t>
      </w:r>
      <w:r w:rsidR="00485AE9" w:rsidRPr="00104CAF">
        <w:rPr>
          <w:szCs w:val="28"/>
        </w:rPr>
        <w:t>Баранова</w:t>
      </w:r>
      <w:r w:rsidR="00E411FC">
        <w:rPr>
          <w:szCs w:val="28"/>
        </w:rPr>
        <w:t> </w:t>
      </w:r>
      <w:r w:rsidR="00485AE9" w:rsidRPr="00104CAF">
        <w:rPr>
          <w:szCs w:val="28"/>
        </w:rPr>
        <w:t>И.В.</w:t>
      </w:r>
      <w:r w:rsidR="00E411FC">
        <w:rPr>
          <w:szCs w:val="28"/>
        </w:rPr>
        <w:t> </w:t>
      </w:r>
      <w:r w:rsidR="00485AE9" w:rsidRPr="00485AE9">
        <w:rPr>
          <w:szCs w:val="28"/>
        </w:rPr>
        <w:t>[</w:t>
      </w:r>
      <w:r w:rsidR="00E411FC">
        <w:rPr>
          <w:szCs w:val="28"/>
        </w:rPr>
        <w:t>5</w:t>
      </w:r>
      <w:r w:rsidR="00485AE9" w:rsidRPr="00485AE9">
        <w:rPr>
          <w:szCs w:val="28"/>
        </w:rPr>
        <w:t>]</w:t>
      </w:r>
      <w:r w:rsidR="00485AE9">
        <w:rPr>
          <w:szCs w:val="28"/>
        </w:rPr>
        <w:t>,</w:t>
      </w:r>
      <w:r w:rsidR="00485AE9" w:rsidRPr="00940EFA">
        <w:rPr>
          <w:szCs w:val="28"/>
        </w:rPr>
        <w:t xml:space="preserve"> </w:t>
      </w:r>
      <w:proofErr w:type="spellStart"/>
      <w:r w:rsidR="00EA7D98" w:rsidRPr="00104CAF">
        <w:rPr>
          <w:szCs w:val="28"/>
        </w:rPr>
        <w:t>Гриценко</w:t>
      </w:r>
      <w:proofErr w:type="spellEnd"/>
      <w:r w:rsidR="00EA7D98" w:rsidRPr="00104CAF">
        <w:rPr>
          <w:szCs w:val="28"/>
        </w:rPr>
        <w:t xml:space="preserve"> С.А.</w:t>
      </w:r>
      <w:r w:rsidR="006A59F1">
        <w:rPr>
          <w:szCs w:val="28"/>
        </w:rPr>
        <w:t>,</w:t>
      </w:r>
      <w:r w:rsidR="006A59F1" w:rsidRPr="006A59F1">
        <w:rPr>
          <w:szCs w:val="28"/>
        </w:rPr>
        <w:t xml:space="preserve"> </w:t>
      </w:r>
      <w:r w:rsidR="006A59F1">
        <w:rPr>
          <w:szCs w:val="28"/>
        </w:rPr>
        <w:t>Храмов В.Ю.</w:t>
      </w:r>
      <w:r w:rsidR="00485AE9" w:rsidRPr="00485AE9">
        <w:rPr>
          <w:szCs w:val="28"/>
        </w:rPr>
        <w:t>[</w:t>
      </w:r>
      <w:r w:rsidR="00E411FC">
        <w:rPr>
          <w:szCs w:val="28"/>
        </w:rPr>
        <w:t>6</w:t>
      </w:r>
      <w:r w:rsidR="00485AE9" w:rsidRPr="00485AE9">
        <w:rPr>
          <w:szCs w:val="28"/>
        </w:rPr>
        <w:t>]</w:t>
      </w:r>
      <w:r w:rsidR="00EA7D98" w:rsidRPr="00940EFA">
        <w:rPr>
          <w:szCs w:val="28"/>
        </w:rPr>
        <w:t>.</w:t>
      </w:r>
    </w:p>
    <w:p w:rsidR="00EA7D98" w:rsidRDefault="00EA7D98" w:rsidP="00EA7D9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rFonts w:ascii="TimesNewRomanPSMT" w:hAnsi="TimesNewRomanPSMT" w:cs="TimesNewRomanPSMT"/>
          <w:szCs w:val="28"/>
        </w:rPr>
      </w:pPr>
      <w:r>
        <w:rPr>
          <w:rFonts w:ascii="TimesNewRomanPSMT" w:hAnsi="TimesNewRomanPSMT" w:cs="TimesNewRomanPSMT"/>
          <w:szCs w:val="28"/>
        </w:rPr>
        <w:t>В работах этих авторов особый акцент делается на раскрытие таких проблем как:</w:t>
      </w:r>
    </w:p>
    <w:p w:rsidR="00EA7D98" w:rsidRPr="00FB7F38" w:rsidRDefault="00EA7D98" w:rsidP="009E567D">
      <w:pPr>
        <w:pStyle w:val="a3"/>
        <w:widowControl w:val="0"/>
        <w:numPr>
          <w:ilvl w:val="0"/>
          <w:numId w:val="8"/>
        </w:numPr>
        <w:tabs>
          <w:tab w:val="left" w:pos="566"/>
          <w:tab w:val="left" w:pos="1134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NewRomanPSMT" w:hAnsi="TimesNewRomanPSMT" w:cs="TimesNewRomanPSMT"/>
          <w:sz w:val="28"/>
          <w:szCs w:val="28"/>
        </w:rPr>
      </w:pPr>
      <w:r w:rsidRPr="00FB7F38">
        <w:rPr>
          <w:rFonts w:ascii="TimesNewRomanPSMT" w:hAnsi="TimesNewRomanPSMT" w:cs="TimesNewRomanPSMT"/>
          <w:sz w:val="28"/>
          <w:szCs w:val="28"/>
        </w:rPr>
        <w:t>назначение баз данных в малом бизнесе;</w:t>
      </w:r>
    </w:p>
    <w:p w:rsidR="00EA7D98" w:rsidRPr="00FB7F38" w:rsidRDefault="00EA7D98" w:rsidP="009E567D">
      <w:pPr>
        <w:pStyle w:val="a3"/>
        <w:widowControl w:val="0"/>
        <w:numPr>
          <w:ilvl w:val="0"/>
          <w:numId w:val="8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360" w:lineRule="auto"/>
        <w:ind w:left="1134" w:hanging="425"/>
        <w:rPr>
          <w:rFonts w:ascii="TimesNewRomanPSMT" w:hAnsi="TimesNewRomanPSMT" w:cs="TimesNewRomanPSMT"/>
          <w:sz w:val="28"/>
          <w:szCs w:val="28"/>
        </w:rPr>
      </w:pPr>
      <w:r w:rsidRPr="00FB7F38">
        <w:rPr>
          <w:rFonts w:ascii="TimesNewRomanPSMT" w:hAnsi="TimesNewRomanPSMT" w:cs="TimesNewRomanPSMT"/>
          <w:sz w:val="28"/>
          <w:szCs w:val="28"/>
        </w:rPr>
        <w:t>место и роль баз данных на предприятии;</w:t>
      </w:r>
    </w:p>
    <w:p w:rsidR="00EA7D98" w:rsidRPr="00FB7F38" w:rsidRDefault="00EA7D98" w:rsidP="009E567D">
      <w:pPr>
        <w:pStyle w:val="a3"/>
        <w:widowControl w:val="0"/>
        <w:numPr>
          <w:ilvl w:val="0"/>
          <w:numId w:val="8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360" w:lineRule="auto"/>
        <w:ind w:left="1134" w:hanging="425"/>
        <w:rPr>
          <w:rFonts w:ascii="TimesNewRomanPSMT" w:hAnsi="TimesNewRomanPSMT" w:cs="TimesNewRomanPSMT"/>
          <w:sz w:val="28"/>
          <w:szCs w:val="28"/>
        </w:rPr>
      </w:pPr>
      <w:r w:rsidRPr="00FB7F38">
        <w:rPr>
          <w:rFonts w:ascii="TimesNewRomanPSMT" w:hAnsi="TimesNewRomanPSMT" w:cs="TimesNewRomanPSMT"/>
          <w:sz w:val="28"/>
          <w:szCs w:val="28"/>
        </w:rPr>
        <w:t>разработка и архитектура баз данных.</w:t>
      </w:r>
    </w:p>
    <w:p w:rsidR="007C379E" w:rsidRPr="002147F3" w:rsidRDefault="006C4DA5" w:rsidP="00EA7D98">
      <w:pPr>
        <w:rPr>
          <w:rFonts w:eastAsia="Calibri"/>
        </w:rPr>
      </w:pPr>
      <w:r w:rsidRPr="00260D6D">
        <w:rPr>
          <w:b/>
        </w:rPr>
        <w:t xml:space="preserve">Цель курсовой работы </w:t>
      </w:r>
      <w:r w:rsidRPr="0033741C">
        <w:t>–</w:t>
      </w:r>
      <w:r>
        <w:t xml:space="preserve"> </w:t>
      </w:r>
      <w:r w:rsidR="00F367D8">
        <w:rPr>
          <w:rFonts w:eastAsia="Calibri"/>
        </w:rPr>
        <w:t>разработка базы данных «Туристическая фирма» в ООО «</w:t>
      </w:r>
      <w:r w:rsidR="00F367D8">
        <w:rPr>
          <w:rFonts w:eastAsia="Calibri"/>
          <w:lang w:val="en-US"/>
        </w:rPr>
        <w:t>PARADISE</w:t>
      </w:r>
      <w:r w:rsidR="00F367D8">
        <w:rPr>
          <w:rFonts w:eastAsia="Calibri"/>
        </w:rPr>
        <w:t>»</w:t>
      </w:r>
      <w:r w:rsidR="00F367D8" w:rsidRPr="00F367D8">
        <w:rPr>
          <w:rFonts w:eastAsia="Calibri"/>
        </w:rPr>
        <w:t>.</w:t>
      </w:r>
    </w:p>
    <w:p w:rsidR="00F367D8" w:rsidRPr="00F367D8" w:rsidRDefault="00F367D8" w:rsidP="00EA7D98">
      <w:pPr>
        <w:rPr>
          <w:rFonts w:eastAsia="Calibri"/>
        </w:rPr>
      </w:pPr>
      <w:r w:rsidRPr="00F367D8">
        <w:rPr>
          <w:rFonts w:eastAsia="Calibri"/>
          <w:b/>
        </w:rPr>
        <w:t>Объект</w:t>
      </w:r>
      <w:r>
        <w:rPr>
          <w:rFonts w:eastAsia="Calibri"/>
          <w:b/>
        </w:rPr>
        <w:t>ом</w:t>
      </w:r>
      <w:r w:rsidRPr="00F367D8">
        <w:rPr>
          <w:rFonts w:eastAsia="Calibri"/>
          <w:b/>
        </w:rPr>
        <w:t xml:space="preserve"> исследования</w:t>
      </w:r>
      <w:r>
        <w:rPr>
          <w:rFonts w:eastAsia="Calibri"/>
        </w:rPr>
        <w:t xml:space="preserve"> является</w:t>
      </w:r>
      <w:r w:rsidR="001E1C5D">
        <w:rPr>
          <w:rFonts w:eastAsia="Calibri"/>
        </w:rPr>
        <w:t xml:space="preserve"> туристическая фирм</w:t>
      </w:r>
      <w:proofErr w:type="gramStart"/>
      <w:r w:rsidR="001E1C5D">
        <w:rPr>
          <w:rFonts w:eastAsia="Calibri"/>
        </w:rPr>
        <w:t xml:space="preserve">а </w:t>
      </w:r>
      <w:r>
        <w:rPr>
          <w:rFonts w:eastAsia="Calibri"/>
        </w:rPr>
        <w:t>ООО</w:t>
      </w:r>
      <w:proofErr w:type="gramEnd"/>
      <w:r w:rsidR="001E1C5D">
        <w:rPr>
          <w:rFonts w:eastAsia="Calibri"/>
        </w:rPr>
        <w:t> </w:t>
      </w:r>
      <w:r>
        <w:rPr>
          <w:rFonts w:eastAsia="Calibri"/>
        </w:rPr>
        <w:t>«</w:t>
      </w:r>
      <w:r>
        <w:rPr>
          <w:rFonts w:eastAsia="Calibri"/>
          <w:lang w:val="en-US"/>
        </w:rPr>
        <w:t>PARADISE</w:t>
      </w:r>
      <w:r w:rsidR="001E1C5D">
        <w:rPr>
          <w:rFonts w:eastAsia="Calibri"/>
        </w:rPr>
        <w:t>».</w:t>
      </w:r>
    </w:p>
    <w:p w:rsidR="006C4DA5" w:rsidRPr="00F367D8" w:rsidRDefault="006C4DA5" w:rsidP="007C379E">
      <w:pPr>
        <w:ind w:firstLine="709"/>
        <w:rPr>
          <w:rFonts w:eastAsia="Calibri"/>
        </w:rPr>
      </w:pPr>
      <w:r w:rsidRPr="00DE1B7D">
        <w:rPr>
          <w:rFonts w:eastAsia="Calibri"/>
          <w:b/>
        </w:rPr>
        <w:t>Предмет исследования</w:t>
      </w:r>
      <w:r w:rsidRPr="00DE1B7D">
        <w:rPr>
          <w:rFonts w:eastAsia="Calibri"/>
        </w:rPr>
        <w:t xml:space="preserve"> –</w:t>
      </w:r>
      <w:r>
        <w:rPr>
          <w:rFonts w:eastAsia="Calibri"/>
        </w:rPr>
        <w:t xml:space="preserve"> </w:t>
      </w:r>
      <w:r w:rsidR="00F367D8">
        <w:rPr>
          <w:rFonts w:eastAsia="Calibri"/>
        </w:rPr>
        <w:t>база данных «Туристическая фирма» в ООО</w:t>
      </w:r>
      <w:r w:rsidR="00F367D8">
        <w:rPr>
          <w:rFonts w:eastAsia="Calibri"/>
          <w:lang w:val="en-US"/>
        </w:rPr>
        <w:t> </w:t>
      </w:r>
      <w:r w:rsidR="00F367D8">
        <w:rPr>
          <w:rFonts w:eastAsia="Calibri"/>
        </w:rPr>
        <w:t>«</w:t>
      </w:r>
      <w:r w:rsidR="00F367D8">
        <w:rPr>
          <w:rFonts w:eastAsia="Calibri"/>
          <w:lang w:val="en-US"/>
        </w:rPr>
        <w:t>PARADISE</w:t>
      </w:r>
      <w:r w:rsidR="00F367D8">
        <w:rPr>
          <w:rFonts w:eastAsia="Calibri"/>
        </w:rPr>
        <w:t>»</w:t>
      </w:r>
      <w:r w:rsidR="001E1C5D">
        <w:rPr>
          <w:rFonts w:eastAsia="Calibri"/>
        </w:rPr>
        <w:t>.</w:t>
      </w:r>
    </w:p>
    <w:p w:rsidR="000354D5" w:rsidRPr="00DE1B7D" w:rsidRDefault="000354D5" w:rsidP="000354D5">
      <w:pPr>
        <w:rPr>
          <w:rFonts w:eastAsia="Calibri"/>
        </w:rPr>
      </w:pPr>
      <w:r w:rsidRPr="00DE1B7D">
        <w:rPr>
          <w:rFonts w:eastAsia="Calibri"/>
        </w:rPr>
        <w:t xml:space="preserve">Достижение поставленной цели предусматривает постановку и решение следующих </w:t>
      </w:r>
      <w:r w:rsidRPr="00DE1B7D">
        <w:rPr>
          <w:rFonts w:eastAsia="Calibri"/>
          <w:b/>
        </w:rPr>
        <w:t>задач</w:t>
      </w:r>
      <w:r w:rsidRPr="00DE1B7D">
        <w:rPr>
          <w:rFonts w:eastAsia="Calibri"/>
        </w:rPr>
        <w:t>:</w:t>
      </w:r>
    </w:p>
    <w:p w:rsidR="000354D5" w:rsidRPr="00DE1B7D" w:rsidRDefault="000354D5" w:rsidP="007E467D">
      <w:pPr>
        <w:tabs>
          <w:tab w:val="left" w:pos="1134"/>
        </w:tabs>
        <w:rPr>
          <w:rFonts w:eastAsia="Calibri"/>
        </w:rPr>
      </w:pPr>
      <w:r>
        <w:rPr>
          <w:rFonts w:eastAsia="Calibri"/>
        </w:rPr>
        <w:t>–</w:t>
      </w:r>
      <w:r w:rsidRPr="00DE1B7D">
        <w:rPr>
          <w:rFonts w:eastAsia="Calibri"/>
        </w:rPr>
        <w:tab/>
      </w:r>
      <w:r w:rsidR="00003F86">
        <w:rPr>
          <w:rFonts w:eastAsia="Calibri"/>
        </w:rPr>
        <w:t>определ</w:t>
      </w:r>
      <w:r w:rsidR="0027064F">
        <w:rPr>
          <w:rFonts w:eastAsia="Calibri"/>
        </w:rPr>
        <w:t>ить</w:t>
      </w:r>
      <w:r w:rsidR="00003F86">
        <w:rPr>
          <w:rFonts w:eastAsia="Calibri"/>
        </w:rPr>
        <w:t xml:space="preserve"> </w:t>
      </w:r>
      <w:r w:rsidR="001E1C5D">
        <w:rPr>
          <w:rFonts w:eastAsia="Calibri"/>
        </w:rPr>
        <w:t>назначение и роль базы данных для туристической фирмы</w:t>
      </w:r>
      <w:r w:rsidRPr="00DE1B7D">
        <w:rPr>
          <w:rFonts w:eastAsia="Calibri"/>
        </w:rPr>
        <w:t xml:space="preserve">; </w:t>
      </w:r>
    </w:p>
    <w:p w:rsidR="000354D5" w:rsidRPr="00DE1B7D" w:rsidRDefault="000354D5" w:rsidP="007E467D">
      <w:pPr>
        <w:tabs>
          <w:tab w:val="left" w:pos="1134"/>
        </w:tabs>
        <w:rPr>
          <w:rFonts w:eastAsia="Calibri"/>
        </w:rPr>
      </w:pPr>
      <w:r>
        <w:rPr>
          <w:rFonts w:eastAsia="Calibri"/>
        </w:rPr>
        <w:t>–</w:t>
      </w:r>
      <w:r w:rsidRPr="00DE1B7D">
        <w:rPr>
          <w:rFonts w:eastAsia="Calibri"/>
        </w:rPr>
        <w:tab/>
      </w:r>
      <w:r w:rsidR="001E1C5D">
        <w:rPr>
          <w:rFonts w:eastAsia="Calibri"/>
        </w:rPr>
        <w:t>выявить необходимость разработки базы данных для предприятия</w:t>
      </w:r>
      <w:r w:rsidRPr="00DE1B7D">
        <w:rPr>
          <w:rFonts w:eastAsia="Calibri"/>
        </w:rPr>
        <w:t>;</w:t>
      </w:r>
    </w:p>
    <w:p w:rsidR="000354D5" w:rsidRPr="00DE1B7D" w:rsidRDefault="000354D5" w:rsidP="007E467D">
      <w:pPr>
        <w:tabs>
          <w:tab w:val="left" w:pos="1134"/>
        </w:tabs>
        <w:rPr>
          <w:rFonts w:eastAsia="Calibri"/>
        </w:rPr>
      </w:pPr>
      <w:r>
        <w:rPr>
          <w:rFonts w:eastAsia="Calibri"/>
        </w:rPr>
        <w:t>–</w:t>
      </w:r>
      <w:r w:rsidRPr="00DE1B7D">
        <w:rPr>
          <w:rFonts w:eastAsia="Calibri"/>
        </w:rPr>
        <w:tab/>
      </w:r>
      <w:r w:rsidR="001E1C5D">
        <w:rPr>
          <w:rFonts w:eastAsia="Calibri"/>
        </w:rPr>
        <w:t xml:space="preserve">разработать базу данных с </w:t>
      </w:r>
      <w:proofErr w:type="gramStart"/>
      <w:r w:rsidR="001E1C5D">
        <w:rPr>
          <w:rFonts w:eastAsia="Calibri"/>
        </w:rPr>
        <w:t>полным</w:t>
      </w:r>
      <w:proofErr w:type="gramEnd"/>
      <w:r w:rsidR="001E1C5D">
        <w:rPr>
          <w:rFonts w:eastAsia="Calibri"/>
        </w:rPr>
        <w:t xml:space="preserve"> описание ее элементов</w:t>
      </w:r>
      <w:r w:rsidR="00FA6BD5">
        <w:rPr>
          <w:rFonts w:eastAsia="Calibri"/>
        </w:rPr>
        <w:t>;</w:t>
      </w:r>
    </w:p>
    <w:p w:rsidR="000354D5" w:rsidRPr="00DE1B7D" w:rsidRDefault="000354D5" w:rsidP="007E467D">
      <w:pPr>
        <w:tabs>
          <w:tab w:val="left" w:pos="1134"/>
        </w:tabs>
        <w:rPr>
          <w:rFonts w:eastAsia="Calibri"/>
        </w:rPr>
      </w:pPr>
      <w:r>
        <w:rPr>
          <w:rFonts w:eastAsia="Calibri"/>
        </w:rPr>
        <w:t>–</w:t>
      </w:r>
      <w:r w:rsidRPr="00DE1B7D">
        <w:rPr>
          <w:rFonts w:eastAsia="Calibri"/>
        </w:rPr>
        <w:tab/>
      </w:r>
      <w:r w:rsidR="008857D9">
        <w:rPr>
          <w:rFonts w:eastAsia="Calibri"/>
        </w:rPr>
        <w:t>определить эффективность базы данных «Туристическая фирма»</w:t>
      </w:r>
      <w:r w:rsidR="00FA6BD5">
        <w:rPr>
          <w:rFonts w:eastAsia="Calibri"/>
        </w:rPr>
        <w:t>.</w:t>
      </w:r>
    </w:p>
    <w:p w:rsidR="006C4DA5" w:rsidRPr="00DE1B7D" w:rsidRDefault="006C4DA5" w:rsidP="006C4DA5">
      <w:pPr>
        <w:rPr>
          <w:rFonts w:eastAsia="Calibri"/>
        </w:rPr>
      </w:pPr>
      <w:r w:rsidRPr="00DE1B7D">
        <w:rPr>
          <w:rFonts w:eastAsia="Calibri"/>
          <w:b/>
        </w:rPr>
        <w:lastRenderedPageBreak/>
        <w:t>Теоретико-методологическую основу исследования</w:t>
      </w:r>
      <w:r w:rsidRPr="00DE1B7D">
        <w:rPr>
          <w:rFonts w:eastAsia="Calibri"/>
        </w:rPr>
        <w:t xml:space="preserve"> составляют</w:t>
      </w:r>
      <w:r>
        <w:rPr>
          <w:rFonts w:eastAsia="Calibri"/>
        </w:rPr>
        <w:t xml:space="preserve"> работы</w:t>
      </w:r>
      <w:r w:rsidRPr="00DE1B7D">
        <w:rPr>
          <w:rFonts w:eastAsia="Calibri"/>
        </w:rPr>
        <w:t xml:space="preserve"> </w:t>
      </w:r>
      <w:r w:rsidR="008857D9">
        <w:rPr>
          <w:rFonts w:ascii="Times-Roman" w:hAnsi="Times-Roman" w:cs="Times-Roman"/>
          <w:szCs w:val="28"/>
        </w:rPr>
        <w:t>отечественных и зарубежных ученых по проблеме разработки и внедрения баз данных в деятельность предприятия.</w:t>
      </w:r>
    </w:p>
    <w:p w:rsidR="006C4DA5" w:rsidRDefault="006C4DA5" w:rsidP="006C4DA5">
      <w:pPr>
        <w:rPr>
          <w:rFonts w:eastAsia="Calibri"/>
        </w:rPr>
      </w:pPr>
      <w:r w:rsidRPr="00DE1B7D">
        <w:rPr>
          <w:rFonts w:eastAsia="Calibri"/>
          <w:b/>
        </w:rPr>
        <w:t>Эмпирическую базу исследования</w:t>
      </w:r>
      <w:r w:rsidRPr="00DE1B7D">
        <w:rPr>
          <w:rFonts w:eastAsia="Calibri"/>
        </w:rPr>
        <w:t xml:space="preserve"> составили: материалы профессиональной периодической печати, р</w:t>
      </w:r>
      <w:r>
        <w:rPr>
          <w:rFonts w:eastAsia="Calibri"/>
        </w:rPr>
        <w:t>есурсов Internet.</w:t>
      </w:r>
    </w:p>
    <w:p w:rsidR="00E25327" w:rsidRPr="00DE1B7D" w:rsidRDefault="00E25327" w:rsidP="00E25327">
      <w:pPr>
        <w:rPr>
          <w:rFonts w:eastAsia="Calibri"/>
        </w:rPr>
      </w:pPr>
      <w:r>
        <w:rPr>
          <w:rFonts w:eastAsia="Calibri"/>
          <w:b/>
        </w:rPr>
        <w:t>Структура курсовой</w:t>
      </w:r>
      <w:r w:rsidRPr="00DE1B7D">
        <w:rPr>
          <w:rFonts w:eastAsia="Calibri"/>
          <w:b/>
        </w:rPr>
        <w:t xml:space="preserve"> работы</w:t>
      </w:r>
      <w:r w:rsidRPr="00DE1B7D">
        <w:rPr>
          <w:rFonts w:eastAsia="Calibri"/>
        </w:rPr>
        <w:t xml:space="preserve"> обусловлена целью и задачами исследования и включает в себя: введение, </w:t>
      </w:r>
      <w:r>
        <w:rPr>
          <w:rFonts w:eastAsia="Calibri"/>
        </w:rPr>
        <w:t>два</w:t>
      </w:r>
      <w:r w:rsidRPr="00DE1B7D">
        <w:rPr>
          <w:rFonts w:eastAsia="Calibri"/>
        </w:rPr>
        <w:t xml:space="preserve"> раздела, заключение, список использованных источников.</w:t>
      </w:r>
    </w:p>
    <w:p w:rsidR="002E7AC6" w:rsidRPr="00DE1B7D" w:rsidRDefault="002E7AC6" w:rsidP="002E7AC6">
      <w:pPr>
        <w:rPr>
          <w:rFonts w:eastAsia="Calibri"/>
        </w:rPr>
      </w:pPr>
      <w:r w:rsidRPr="00DE1B7D">
        <w:rPr>
          <w:rFonts w:eastAsia="Calibri"/>
        </w:rPr>
        <w:t>Во введении дается обоснование выбранной темы, ее актуальность, характеристика использованных источников</w:t>
      </w:r>
      <w:r>
        <w:rPr>
          <w:rFonts w:eastAsia="Calibri"/>
        </w:rPr>
        <w:t>.</w:t>
      </w:r>
    </w:p>
    <w:p w:rsidR="006C4DA5" w:rsidRPr="00D65240" w:rsidRDefault="006C4DA5" w:rsidP="00D65240">
      <w:pPr>
        <w:rPr>
          <w:rFonts w:eastAsia="Calibri"/>
        </w:rPr>
      </w:pPr>
      <w:r w:rsidRPr="00DE1B7D">
        <w:rPr>
          <w:rFonts w:eastAsia="Calibri"/>
        </w:rPr>
        <w:t>В первом разделе рассматрива</w:t>
      </w:r>
      <w:r w:rsidR="005E0924">
        <w:rPr>
          <w:rFonts w:eastAsia="Calibri"/>
        </w:rPr>
        <w:t>е</w:t>
      </w:r>
      <w:r w:rsidRPr="00DE1B7D">
        <w:rPr>
          <w:rFonts w:eastAsia="Calibri"/>
        </w:rPr>
        <w:t>тся</w:t>
      </w:r>
      <w:r w:rsidR="005E0924">
        <w:rPr>
          <w:rFonts w:eastAsia="Calibri"/>
        </w:rPr>
        <w:t xml:space="preserve"> назначение баз данных в туристической сфере, а также</w:t>
      </w:r>
      <w:r>
        <w:rPr>
          <w:rFonts w:eastAsia="Calibri"/>
        </w:rPr>
        <w:t xml:space="preserve"> </w:t>
      </w:r>
      <w:r w:rsidR="005E0924">
        <w:rPr>
          <w:rFonts w:eastAsia="Calibri"/>
        </w:rPr>
        <w:t xml:space="preserve">развитие туристического бизнеса в </w:t>
      </w:r>
      <w:r w:rsidR="005E0924" w:rsidRPr="00D65240">
        <w:rPr>
          <w:rFonts w:eastAsia="Calibri"/>
        </w:rPr>
        <w:t>Краснодарском крае.</w:t>
      </w:r>
    </w:p>
    <w:p w:rsidR="00D65240" w:rsidRDefault="006C4DA5" w:rsidP="00D65240">
      <w:pPr>
        <w:rPr>
          <w:rFonts w:ascii="TimesNewRomanPSMT" w:hAnsi="TimesNewRomanPSMT" w:cs="TimesNewRomanPSMT"/>
          <w:szCs w:val="28"/>
        </w:rPr>
      </w:pPr>
      <w:r w:rsidRPr="00D65240">
        <w:rPr>
          <w:rFonts w:eastAsia="Calibri"/>
        </w:rPr>
        <w:t xml:space="preserve">Второй раздел включает в себя </w:t>
      </w:r>
      <w:r w:rsidR="005E0924" w:rsidRPr="00D65240">
        <w:rPr>
          <w:rFonts w:eastAsia="Calibri"/>
        </w:rPr>
        <w:t>описание проце</w:t>
      </w:r>
      <w:r w:rsidR="00D65240" w:rsidRPr="00D65240">
        <w:rPr>
          <w:rFonts w:eastAsia="Calibri"/>
        </w:rPr>
        <w:t xml:space="preserve">дуры внедрения </w:t>
      </w:r>
      <w:r w:rsidR="00D65240" w:rsidRPr="00D65240">
        <w:t>базы данных «Туристическая фирма» в ООО «</w:t>
      </w:r>
      <w:r w:rsidR="00D65240">
        <w:rPr>
          <w:lang w:val="en-US"/>
        </w:rPr>
        <w:t>PARADISE</w:t>
      </w:r>
      <w:r w:rsidR="00D65240" w:rsidRPr="00D65240">
        <w:t>», с подробным описанием структуры таблиц сущностей</w:t>
      </w:r>
      <w:r w:rsidR="00D65240" w:rsidRPr="00D65240">
        <w:rPr>
          <w:szCs w:val="28"/>
        </w:rPr>
        <w:t xml:space="preserve"> базы данных, схемой данных, взаимосвязью созданных таблиц, а также разработкой форм, запросов и отчетов для созданной базы данных. Так же проводится оценка эффективности базы данных «Туристическая фирма» в складской сфере ООО «</w:t>
      </w:r>
      <w:r w:rsidR="00D65240" w:rsidRPr="00D65240">
        <w:rPr>
          <w:szCs w:val="28"/>
          <w:lang w:val="en-US"/>
        </w:rPr>
        <w:t>PARADISE</w:t>
      </w:r>
      <w:r w:rsidR="00D65240" w:rsidRPr="00D65240">
        <w:rPr>
          <w:szCs w:val="28"/>
        </w:rPr>
        <w:t>».</w:t>
      </w:r>
    </w:p>
    <w:p w:rsidR="006C4DA5" w:rsidRPr="00DE1B7D" w:rsidRDefault="006C4DA5" w:rsidP="006C4DA5">
      <w:pPr>
        <w:rPr>
          <w:rFonts w:eastAsia="Calibri"/>
        </w:rPr>
      </w:pPr>
    </w:p>
    <w:p w:rsidR="006C4DA5" w:rsidRDefault="006C4DA5" w:rsidP="006C4DA5">
      <w:pPr>
        <w:ind w:firstLine="0"/>
        <w:jc w:val="center"/>
      </w:pPr>
    </w:p>
    <w:p w:rsidR="00D06BF1" w:rsidRDefault="00D06BF1" w:rsidP="00D06BF1">
      <w:pPr>
        <w:autoSpaceDE/>
        <w:autoSpaceDN/>
        <w:adjustRightInd/>
      </w:pPr>
    </w:p>
    <w:p w:rsidR="00653648" w:rsidRDefault="00653648">
      <w:pPr>
        <w:autoSpaceDE/>
        <w:autoSpaceDN/>
        <w:adjustRightInd/>
        <w:jc w:val="center"/>
      </w:pPr>
      <w:r>
        <w:br w:type="page"/>
      </w:r>
    </w:p>
    <w:p w:rsidR="00820B2F" w:rsidRPr="007824D8" w:rsidRDefault="006C53A5" w:rsidP="00C21735">
      <w:pPr>
        <w:pStyle w:val="2"/>
      </w:pPr>
      <w:bookmarkStart w:id="3" w:name="_Toc416533144"/>
      <w:bookmarkStart w:id="4" w:name="_Toc419143395"/>
      <w:r w:rsidRPr="006C53A5">
        <w:lastRenderedPageBreak/>
        <w:t xml:space="preserve">1 </w:t>
      </w:r>
      <w:r w:rsidR="00DC3AF4">
        <w:t>Назначение баз данных в туристической сфере</w:t>
      </w:r>
      <w:bookmarkEnd w:id="3"/>
      <w:bookmarkEnd w:id="4"/>
    </w:p>
    <w:p w:rsidR="00CF39BC" w:rsidRPr="007824D8" w:rsidRDefault="00CF39BC" w:rsidP="00CF39BC"/>
    <w:p w:rsidR="00653648" w:rsidRDefault="000573C0" w:rsidP="005E19AD">
      <w:pPr>
        <w:pStyle w:val="1"/>
      </w:pPr>
      <w:r>
        <w:t xml:space="preserve"> </w:t>
      </w:r>
      <w:bookmarkStart w:id="5" w:name="_Toc416533110"/>
      <w:bookmarkStart w:id="6" w:name="_Toc416533145"/>
      <w:bookmarkStart w:id="7" w:name="_Toc419143396"/>
      <w:r>
        <w:t xml:space="preserve">1.1 </w:t>
      </w:r>
      <w:r w:rsidR="00DC3AF4">
        <w:t>Развитие туристического бизнеса в Краснодарском крае</w:t>
      </w:r>
      <w:bookmarkEnd w:id="5"/>
      <w:bookmarkEnd w:id="6"/>
      <w:bookmarkEnd w:id="7"/>
    </w:p>
    <w:p w:rsidR="0040191D" w:rsidRDefault="0040191D" w:rsidP="00C21735">
      <w:pPr>
        <w:pStyle w:val="2"/>
      </w:pPr>
    </w:p>
    <w:p w:rsidR="00186CD1" w:rsidRPr="0042064E" w:rsidRDefault="00186CD1" w:rsidP="0042064E">
      <w:pPr>
        <w:ind w:firstLine="709"/>
      </w:pPr>
      <w:r w:rsidRPr="0042064E">
        <w:t>В современных условиях разви</w:t>
      </w:r>
      <w:r w:rsidR="0042064E">
        <w:t>тия рыночной экономики все боль</w:t>
      </w:r>
      <w:r w:rsidRPr="0042064E">
        <w:t>шее значение приобретает управление социально-экономической эффективностью и устойчивостью развития отдельных регионов, в том числе и регионов, ориентированных на предоставление курортно-рекреационных услуг.</w:t>
      </w:r>
    </w:p>
    <w:p w:rsidR="00186CD1" w:rsidRDefault="00186CD1" w:rsidP="00F70B8A">
      <w:pPr>
        <w:ind w:firstLine="709"/>
      </w:pPr>
      <w:r w:rsidRPr="0042064E">
        <w:t>Туризм, как социально-экономический феномен, обеспечивает зна</w:t>
      </w:r>
      <w:r w:rsidRPr="0042064E">
        <w:softHyphen/>
        <w:t xml:space="preserve">чительные денежные </w:t>
      </w:r>
      <w:r>
        <w:rPr>
          <w:color w:val="000000"/>
          <w:lang w:bidi="ru-RU"/>
        </w:rPr>
        <w:t>поступления в бюджет соответствующего региона, занятость; стимулирует реструктуризацию региональной экономики, ори</w:t>
      </w:r>
      <w:r>
        <w:rPr>
          <w:color w:val="000000"/>
          <w:lang w:bidi="ru-RU"/>
        </w:rPr>
        <w:softHyphen/>
        <w:t>ентируя ее на экономический рост. Во многих развитых и развивающихся странах курортно-рекреационный бизнес превратился в индустрию меж</w:t>
      </w:r>
      <w:r>
        <w:rPr>
          <w:color w:val="000000"/>
          <w:lang w:bidi="ru-RU"/>
        </w:rPr>
        <w:softHyphen/>
        <w:t>дународного масштаба, призванную обеспечить качественный и рациональный отдых туристов и занимающую по доходам ведущее место среди крупнейших экспортных отраслей экономики</w:t>
      </w:r>
      <w:r w:rsidR="00791CA3">
        <w:rPr>
          <w:color w:val="000000"/>
          <w:lang w:bidi="ru-RU"/>
        </w:rPr>
        <w:t xml:space="preserve"> </w:t>
      </w:r>
      <w:r w:rsidR="00791CA3" w:rsidRPr="00791CA3">
        <w:rPr>
          <w:color w:val="000000"/>
          <w:lang w:bidi="ru-RU"/>
        </w:rPr>
        <w:t>[</w:t>
      </w:r>
      <w:r w:rsidR="00BF7AF6">
        <w:rPr>
          <w:color w:val="000000"/>
          <w:lang w:bidi="ru-RU"/>
        </w:rPr>
        <w:t>7</w:t>
      </w:r>
      <w:r w:rsidR="00791CA3" w:rsidRPr="00791CA3">
        <w:rPr>
          <w:color w:val="000000"/>
          <w:lang w:bidi="ru-RU"/>
        </w:rPr>
        <w:t>]</w:t>
      </w:r>
      <w:r>
        <w:rPr>
          <w:color w:val="000000"/>
          <w:lang w:bidi="ru-RU"/>
        </w:rPr>
        <w:t>.</w:t>
      </w:r>
    </w:p>
    <w:p w:rsidR="00D36CC4" w:rsidRPr="00F70B8A" w:rsidRDefault="00F70B8A" w:rsidP="00F70B8A">
      <w:pPr>
        <w:ind w:firstLine="709"/>
      </w:pPr>
      <w:r>
        <w:t xml:space="preserve">В </w:t>
      </w:r>
      <w:r w:rsidR="00D36CC4" w:rsidRPr="00F70B8A">
        <w:t>России</w:t>
      </w:r>
      <w:r>
        <w:t xml:space="preserve"> </w:t>
      </w:r>
      <w:r w:rsidR="00D36CC4" w:rsidRPr="00F70B8A">
        <w:t>активно развивается внутренний туризм, объем которого почти в</w:t>
      </w:r>
      <w:r>
        <w:t xml:space="preserve"> </w:t>
      </w:r>
      <w:r w:rsidR="00D36CC4" w:rsidRPr="00F70B8A">
        <w:t>четыре раза превышает выездной туризм.</w:t>
      </w:r>
    </w:p>
    <w:p w:rsidR="00F70B8A" w:rsidRDefault="00D36CC4" w:rsidP="00F70B8A">
      <w:pPr>
        <w:ind w:firstLine="709"/>
      </w:pPr>
      <w:r w:rsidRPr="00F70B8A">
        <w:t>Привлекательность отечественных курортов для граждан России обусловлена рядом факторов</w:t>
      </w:r>
      <w:r w:rsidR="00F70B8A">
        <w:t>:</w:t>
      </w:r>
    </w:p>
    <w:p w:rsidR="00F70B8A" w:rsidRDefault="00D36CC4" w:rsidP="009E567D">
      <w:pPr>
        <w:pStyle w:val="a3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0B8A">
        <w:rPr>
          <w:rFonts w:ascii="Times New Roman" w:hAnsi="Times New Roman" w:cs="Times New Roman"/>
          <w:sz w:val="28"/>
          <w:szCs w:val="28"/>
        </w:rPr>
        <w:t>привычная языковая среда</w:t>
      </w:r>
      <w:r w:rsidR="00F70B8A">
        <w:rPr>
          <w:rFonts w:ascii="Times New Roman" w:hAnsi="Times New Roman" w:cs="Times New Roman"/>
          <w:sz w:val="28"/>
          <w:szCs w:val="28"/>
        </w:rPr>
        <w:t>;</w:t>
      </w:r>
      <w:r w:rsidRPr="00F70B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B8A" w:rsidRDefault="00D36CC4" w:rsidP="009E567D">
      <w:pPr>
        <w:pStyle w:val="a3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0B8A">
        <w:rPr>
          <w:rFonts w:ascii="Times New Roman" w:hAnsi="Times New Roman" w:cs="Times New Roman"/>
          <w:sz w:val="28"/>
          <w:szCs w:val="28"/>
        </w:rPr>
        <w:t>традиционное питание</w:t>
      </w:r>
      <w:r w:rsidR="00F70B8A">
        <w:rPr>
          <w:rFonts w:ascii="Times New Roman" w:hAnsi="Times New Roman" w:cs="Times New Roman"/>
          <w:sz w:val="28"/>
          <w:szCs w:val="28"/>
        </w:rPr>
        <w:t>;</w:t>
      </w:r>
    </w:p>
    <w:p w:rsidR="00F70B8A" w:rsidRDefault="00D36CC4" w:rsidP="009E567D">
      <w:pPr>
        <w:pStyle w:val="a3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0B8A">
        <w:rPr>
          <w:rFonts w:ascii="Times New Roman" w:hAnsi="Times New Roman" w:cs="Times New Roman"/>
          <w:sz w:val="28"/>
          <w:szCs w:val="28"/>
        </w:rPr>
        <w:t>отсутствие необходимости получать визу</w:t>
      </w:r>
      <w:r w:rsidR="00F70B8A">
        <w:rPr>
          <w:rFonts w:ascii="Times New Roman" w:hAnsi="Times New Roman" w:cs="Times New Roman"/>
          <w:sz w:val="28"/>
          <w:szCs w:val="28"/>
        </w:rPr>
        <w:t>;</w:t>
      </w:r>
    </w:p>
    <w:p w:rsidR="00791CA3" w:rsidRDefault="00D36CC4" w:rsidP="009E567D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0B8A">
        <w:rPr>
          <w:rFonts w:ascii="Times New Roman" w:hAnsi="Times New Roman" w:cs="Times New Roman"/>
          <w:sz w:val="28"/>
          <w:szCs w:val="28"/>
        </w:rPr>
        <w:t xml:space="preserve">возможность выбрать гибкий график отдыха, включая трехнедельный (в то время как стандартная продолжительность пребывания за границей не превышает двух недель). </w:t>
      </w:r>
    </w:p>
    <w:p w:rsidR="00D36CC4" w:rsidRPr="00791CA3" w:rsidRDefault="00D36CC4" w:rsidP="00C21735">
      <w:pPr>
        <w:tabs>
          <w:tab w:val="left" w:pos="1134"/>
        </w:tabs>
        <w:ind w:firstLine="709"/>
        <w:rPr>
          <w:szCs w:val="28"/>
        </w:rPr>
      </w:pPr>
      <w:r w:rsidRPr="00791CA3">
        <w:rPr>
          <w:szCs w:val="28"/>
        </w:rPr>
        <w:t>Особенно важны данные факторы для семей с</w:t>
      </w:r>
      <w:r w:rsidR="00791CA3">
        <w:rPr>
          <w:szCs w:val="28"/>
        </w:rPr>
        <w:t xml:space="preserve"> </w:t>
      </w:r>
      <w:r w:rsidRPr="00791CA3">
        <w:rPr>
          <w:szCs w:val="28"/>
        </w:rPr>
        <w:t xml:space="preserve">детьми. Кроме того, внутренний туризм воспринимается потребителями как более безопасный, что является общемировой тенденцией: по данным </w:t>
      </w:r>
      <w:proofErr w:type="spellStart"/>
      <w:r w:rsidRPr="00791CA3">
        <w:rPr>
          <w:szCs w:val="28"/>
        </w:rPr>
        <w:t>World</w:t>
      </w:r>
      <w:proofErr w:type="spellEnd"/>
      <w:r w:rsidRPr="00791CA3">
        <w:rPr>
          <w:szCs w:val="28"/>
        </w:rPr>
        <w:t xml:space="preserve"> </w:t>
      </w:r>
      <w:proofErr w:type="spellStart"/>
      <w:r w:rsidRPr="00791CA3">
        <w:rPr>
          <w:szCs w:val="28"/>
        </w:rPr>
        <w:t>Tourism</w:t>
      </w:r>
      <w:proofErr w:type="spellEnd"/>
      <w:r w:rsidRPr="00791CA3">
        <w:rPr>
          <w:szCs w:val="28"/>
        </w:rPr>
        <w:t xml:space="preserve"> </w:t>
      </w:r>
      <w:proofErr w:type="spellStart"/>
      <w:r w:rsidRPr="00791CA3">
        <w:rPr>
          <w:szCs w:val="28"/>
        </w:rPr>
        <w:t>Organization</w:t>
      </w:r>
      <w:proofErr w:type="spellEnd"/>
      <w:r w:rsidRPr="00791CA3">
        <w:rPr>
          <w:szCs w:val="28"/>
        </w:rPr>
        <w:t xml:space="preserve"> </w:t>
      </w:r>
      <w:r w:rsidRPr="00791CA3">
        <w:rPr>
          <w:szCs w:val="28"/>
        </w:rPr>
        <w:lastRenderedPageBreak/>
        <w:t>(WTO), за последнее время в</w:t>
      </w:r>
      <w:r w:rsidR="00791CA3">
        <w:rPr>
          <w:szCs w:val="28"/>
        </w:rPr>
        <w:t xml:space="preserve"> </w:t>
      </w:r>
      <w:r w:rsidRPr="00791CA3">
        <w:rPr>
          <w:szCs w:val="28"/>
        </w:rPr>
        <w:t>связи с</w:t>
      </w:r>
      <w:r w:rsidR="00791CA3">
        <w:rPr>
          <w:szCs w:val="28"/>
        </w:rPr>
        <w:t xml:space="preserve"> </w:t>
      </w:r>
      <w:r w:rsidRPr="00791CA3">
        <w:rPr>
          <w:szCs w:val="28"/>
        </w:rPr>
        <w:t>проведенными в</w:t>
      </w:r>
      <w:r w:rsidR="00791CA3">
        <w:rPr>
          <w:szCs w:val="28"/>
        </w:rPr>
        <w:t xml:space="preserve"> </w:t>
      </w:r>
      <w:r w:rsidRPr="00791CA3">
        <w:rPr>
          <w:szCs w:val="28"/>
        </w:rPr>
        <w:t>Сочи зимними Олимпийскими играми наблюдается тенденция к</w:t>
      </w:r>
      <w:r w:rsidR="00791CA3">
        <w:rPr>
          <w:szCs w:val="28"/>
        </w:rPr>
        <w:t xml:space="preserve"> </w:t>
      </w:r>
      <w:r w:rsidRPr="00791CA3">
        <w:rPr>
          <w:szCs w:val="28"/>
        </w:rPr>
        <w:t>сокращению продолжительности зарубежных туристических поездок, уменьшению количества дальних поездок и</w:t>
      </w:r>
      <w:r w:rsidR="00791CA3">
        <w:rPr>
          <w:szCs w:val="28"/>
        </w:rPr>
        <w:t xml:space="preserve"> </w:t>
      </w:r>
      <w:r w:rsidRPr="00791CA3">
        <w:rPr>
          <w:szCs w:val="28"/>
        </w:rPr>
        <w:t>росту популярности ближних и</w:t>
      </w:r>
      <w:r w:rsidR="00791CA3">
        <w:rPr>
          <w:szCs w:val="28"/>
        </w:rPr>
        <w:t xml:space="preserve"> </w:t>
      </w:r>
      <w:r w:rsidRPr="00791CA3">
        <w:rPr>
          <w:szCs w:val="28"/>
        </w:rPr>
        <w:t>местных направлений.</w:t>
      </w:r>
    </w:p>
    <w:p w:rsidR="00791CA3" w:rsidRDefault="00791CA3" w:rsidP="00791CA3">
      <w:pPr>
        <w:pStyle w:val="23"/>
        <w:shd w:val="clear" w:color="auto" w:fill="auto"/>
        <w:spacing w:before="0" w:line="360" w:lineRule="auto"/>
        <w:ind w:firstLine="880"/>
      </w:pPr>
      <w:r>
        <w:rPr>
          <w:color w:val="000000"/>
          <w:lang w:eastAsia="ru-RU" w:bidi="ru-RU"/>
        </w:rPr>
        <w:t xml:space="preserve">Краснодарский край является одним из центров делового туризма в России. В год в крае проходит свыше 500 мероприятий, относящихся к </w:t>
      </w:r>
      <w:proofErr w:type="spellStart"/>
      <w:r>
        <w:rPr>
          <w:color w:val="000000"/>
          <w:lang w:eastAsia="ru-RU" w:bidi="ru-RU"/>
        </w:rPr>
        <w:t>конгрессным</w:t>
      </w:r>
      <w:proofErr w:type="spellEnd"/>
      <w:r>
        <w:rPr>
          <w:color w:val="000000"/>
          <w:lang w:eastAsia="ru-RU" w:bidi="ru-RU"/>
        </w:rPr>
        <w:t xml:space="preserve"> формам туризма. Сочи - один из наиболее популярных городов края, где проходят международные форумы, выставки, семинары и пр. </w:t>
      </w:r>
      <w:r w:rsidRPr="00186CD1">
        <w:rPr>
          <w:color w:val="000000"/>
          <w:lang w:eastAsia="ru-RU" w:bidi="ru-RU"/>
        </w:rPr>
        <w:t>[</w:t>
      </w:r>
      <w:r w:rsidR="00BF7AF6">
        <w:rPr>
          <w:color w:val="000000"/>
          <w:lang w:eastAsia="ru-RU" w:bidi="ru-RU"/>
        </w:rPr>
        <w:t>8</w:t>
      </w:r>
      <w:r w:rsidRPr="00186CD1">
        <w:rPr>
          <w:color w:val="000000"/>
          <w:lang w:eastAsia="ru-RU" w:bidi="ru-RU"/>
        </w:rPr>
        <w:t>]</w:t>
      </w:r>
      <w:r>
        <w:rPr>
          <w:color w:val="000000"/>
          <w:lang w:eastAsia="ru-RU" w:bidi="ru-RU"/>
        </w:rPr>
        <w:t>.</w:t>
      </w:r>
    </w:p>
    <w:p w:rsidR="00D36CC4" w:rsidRPr="00F70B8A" w:rsidRDefault="00D36CC4" w:rsidP="00F70B8A">
      <w:pPr>
        <w:ind w:firstLine="709"/>
      </w:pPr>
      <w:r w:rsidRPr="00F70B8A">
        <w:t>Краснодарский край является наиболее популярным регионом для отдыха в</w:t>
      </w:r>
      <w:r w:rsidR="00791CA3" w:rsidRPr="00791CA3">
        <w:t xml:space="preserve"> </w:t>
      </w:r>
      <w:r w:rsidRPr="00F70B8A">
        <w:t>России.</w:t>
      </w:r>
    </w:p>
    <w:p w:rsidR="00D36CC4" w:rsidRPr="00F70B8A" w:rsidRDefault="00D36CC4" w:rsidP="00F70B8A">
      <w:pPr>
        <w:ind w:firstLine="709"/>
      </w:pPr>
      <w:r w:rsidRPr="00F70B8A">
        <w:t>По сравнению с</w:t>
      </w:r>
      <w:r w:rsidR="00791CA3" w:rsidRPr="00791CA3">
        <w:t xml:space="preserve"> </w:t>
      </w:r>
      <w:r w:rsidRPr="00F70B8A">
        <w:t>зарубежными странами, Краснодарский край также сохраняет свое лидерство по числу принятых туристов, несмотря на относительно более высокую стоимость путевок, в</w:t>
      </w:r>
      <w:r w:rsidR="00791CA3" w:rsidRPr="00791CA3">
        <w:t xml:space="preserve"> </w:t>
      </w:r>
      <w:r w:rsidRPr="00F70B8A">
        <w:t>то время как стоимость путевок за границей дешевле в 2, а</w:t>
      </w:r>
      <w:r w:rsidR="00791CA3" w:rsidRPr="00791CA3">
        <w:t xml:space="preserve"> </w:t>
      </w:r>
      <w:r w:rsidRPr="00F70B8A">
        <w:t>то и</w:t>
      </w:r>
      <w:r w:rsidR="00791CA3" w:rsidRPr="00791CA3">
        <w:t xml:space="preserve"> </w:t>
      </w:r>
      <w:r w:rsidRPr="00F70B8A">
        <w:t>в 3 раза [</w:t>
      </w:r>
      <w:r w:rsidR="00BF7AF6">
        <w:t>7</w:t>
      </w:r>
      <w:r w:rsidRPr="00F70B8A">
        <w:t>].</w:t>
      </w:r>
    </w:p>
    <w:p w:rsidR="005A2A1E" w:rsidRPr="005A2A1E" w:rsidRDefault="005A2A1E" w:rsidP="00AD5745">
      <w:pPr>
        <w:spacing w:line="240" w:lineRule="auto"/>
        <w:jc w:val="center"/>
      </w:pPr>
    </w:p>
    <w:p w:rsidR="00240B5E" w:rsidRDefault="000573C0" w:rsidP="005E19AD">
      <w:pPr>
        <w:pStyle w:val="1"/>
      </w:pPr>
      <w:bookmarkStart w:id="8" w:name="_Toc416533111"/>
      <w:bookmarkStart w:id="9" w:name="_Toc416533146"/>
      <w:bookmarkStart w:id="10" w:name="_Toc419143397"/>
      <w:r>
        <w:t xml:space="preserve">1.2 </w:t>
      </w:r>
      <w:r w:rsidR="007A0EDA">
        <w:t>Информационные системы в туристической сфере</w:t>
      </w:r>
      <w:bookmarkEnd w:id="8"/>
      <w:bookmarkEnd w:id="9"/>
      <w:bookmarkEnd w:id="10"/>
      <w:r>
        <w:tab/>
      </w:r>
    </w:p>
    <w:p w:rsidR="000573C0" w:rsidRDefault="000573C0" w:rsidP="000573C0">
      <w:pPr>
        <w:spacing w:line="240" w:lineRule="auto"/>
      </w:pPr>
    </w:p>
    <w:p w:rsidR="00791CA3" w:rsidRPr="007824D8" w:rsidRDefault="002735CF" w:rsidP="00791CA3">
      <w:r w:rsidRPr="00791CA3">
        <w:t>Информаци</w:t>
      </w:r>
      <w:r>
        <w:t>онные системы в туристическом сфере -</w:t>
      </w:r>
      <w:r w:rsidR="00791CA3" w:rsidRPr="00791CA3">
        <w:t xml:space="preserve"> это информационные системы в непроизводственной сфере (сфере услуг): туризме, гостиничном бизнесе, службе быта и пр. При этом наибольший эффект от внедрения информационных технологий отмечается в сфере туристского бизнеса.</w:t>
      </w:r>
    </w:p>
    <w:p w:rsidR="002735CF" w:rsidRPr="002735CF" w:rsidRDefault="002735CF" w:rsidP="002735CF">
      <w:pPr>
        <w:ind w:firstLine="709"/>
      </w:pPr>
      <w:r w:rsidRPr="002735CF">
        <w:t>Развитие информационных технологий в туризме в РФ находится на начальной стадии. Причинами такого состояния являются:</w:t>
      </w:r>
    </w:p>
    <w:p w:rsidR="002735CF" w:rsidRPr="002735CF" w:rsidRDefault="002735CF" w:rsidP="009E567D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735CF">
        <w:rPr>
          <w:rFonts w:ascii="Times New Roman" w:hAnsi="Times New Roman" w:cs="Times New Roman"/>
          <w:sz w:val="28"/>
          <w:szCs w:val="28"/>
        </w:rPr>
        <w:t>отсутствие достаточных финансовых средств;</w:t>
      </w:r>
    </w:p>
    <w:p w:rsidR="002735CF" w:rsidRPr="002735CF" w:rsidRDefault="002735CF" w:rsidP="009E567D">
      <w:pPr>
        <w:pStyle w:val="a3"/>
        <w:numPr>
          <w:ilvl w:val="1"/>
          <w:numId w:val="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735CF">
        <w:rPr>
          <w:rFonts w:ascii="Times New Roman" w:hAnsi="Times New Roman" w:cs="Times New Roman"/>
          <w:sz w:val="28"/>
          <w:szCs w:val="28"/>
        </w:rPr>
        <w:t>низкая квалификация сотрудников;</w:t>
      </w:r>
    </w:p>
    <w:p w:rsidR="002735CF" w:rsidRPr="002735CF" w:rsidRDefault="002735CF" w:rsidP="009E567D">
      <w:pPr>
        <w:pStyle w:val="a3"/>
        <w:numPr>
          <w:ilvl w:val="1"/>
          <w:numId w:val="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735CF">
        <w:rPr>
          <w:rFonts w:ascii="Times New Roman" w:hAnsi="Times New Roman" w:cs="Times New Roman"/>
          <w:sz w:val="28"/>
          <w:szCs w:val="28"/>
        </w:rPr>
        <w:t>отсутствие государственной поддержки и координации разработок новых технологий в рамках отрасли и др.</w:t>
      </w:r>
    </w:p>
    <w:p w:rsidR="002735CF" w:rsidRPr="002735CF" w:rsidRDefault="002735CF" w:rsidP="00BF7AF6">
      <w:pPr>
        <w:ind w:firstLine="709"/>
      </w:pPr>
      <w:r w:rsidRPr="002735CF">
        <w:t xml:space="preserve">Федеральная целевая программа «Развитие туризма в Российской Федерации» предусматривает в перечне основных задач «создание системы </w:t>
      </w:r>
      <w:r w:rsidRPr="002735CF">
        <w:lastRenderedPageBreak/>
        <w:t>информационного обеспечения в области туризма». Данная система должна включать:</w:t>
      </w:r>
    </w:p>
    <w:p w:rsidR="002735CF" w:rsidRPr="002735CF" w:rsidRDefault="002735CF" w:rsidP="009E567D">
      <w:pPr>
        <w:pStyle w:val="a3"/>
        <w:numPr>
          <w:ilvl w:val="2"/>
          <w:numId w:val="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735CF">
        <w:rPr>
          <w:rFonts w:ascii="Times New Roman" w:hAnsi="Times New Roman" w:cs="Times New Roman"/>
          <w:sz w:val="28"/>
          <w:szCs w:val="28"/>
        </w:rPr>
        <w:t>создание единой туристско-информационной сети Росс</w:t>
      </w:r>
      <w:proofErr w:type="gramStart"/>
      <w:r w:rsidRPr="002735CF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2735CF">
        <w:rPr>
          <w:rFonts w:ascii="Times New Roman" w:hAnsi="Times New Roman" w:cs="Times New Roman"/>
          <w:sz w:val="28"/>
          <w:szCs w:val="28"/>
        </w:rPr>
        <w:t xml:space="preserve"> интеграцию с аналогичными международными системами;</w:t>
      </w:r>
    </w:p>
    <w:p w:rsidR="002735CF" w:rsidRPr="002735CF" w:rsidRDefault="002735CF" w:rsidP="009E567D">
      <w:pPr>
        <w:pStyle w:val="a3"/>
        <w:numPr>
          <w:ilvl w:val="2"/>
          <w:numId w:val="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735CF">
        <w:rPr>
          <w:rFonts w:ascii="Times New Roman" w:hAnsi="Times New Roman" w:cs="Times New Roman"/>
          <w:sz w:val="28"/>
          <w:szCs w:val="28"/>
        </w:rPr>
        <w:t>создание банков данных отечественных и зарубежных фирм, туров, маршрутов, средств размещения туристов, рекламной туристской продукции, транспортного обеспечения сферы туризма, туристских объектов всероссийского значения, инвестиционных проектов по созданию и реконструкции инфраструктуры.</w:t>
      </w:r>
    </w:p>
    <w:p w:rsidR="002735CF" w:rsidRDefault="002735CF" w:rsidP="002735CF">
      <w:pPr>
        <w:ind w:firstLine="709"/>
      </w:pPr>
      <w:r w:rsidRPr="002735CF">
        <w:t>Большинство туристских организаций внедряет новые информационные технологии самостоятельно, с привлечением отечественных и зарубежных разработчиков. Технический прогресс в области информационных технологий завоевывает позиции и в туристской индустрии.</w:t>
      </w:r>
    </w:p>
    <w:p w:rsidR="00E4764B" w:rsidRPr="00E4764B" w:rsidRDefault="00E4764B" w:rsidP="00E4764B">
      <w:pPr>
        <w:ind w:firstLine="709"/>
      </w:pPr>
      <w:r w:rsidRPr="00E4764B">
        <w:t>В настоящее время сформировались следующие направления развития информационных технологий в туризме:</w:t>
      </w:r>
    </w:p>
    <w:p w:rsidR="00E4764B" w:rsidRPr="00E4764B" w:rsidRDefault="00E4764B" w:rsidP="009E567D">
      <w:pPr>
        <w:pStyle w:val="a3"/>
        <w:numPr>
          <w:ilvl w:val="2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 w:rsidRPr="00E4764B">
        <w:rPr>
          <w:rFonts w:ascii="Times New Roman" w:hAnsi="Times New Roman" w:cs="Times New Roman"/>
          <w:sz w:val="28"/>
        </w:rPr>
        <w:t>локальная автоматизация туристского офиса;</w:t>
      </w:r>
    </w:p>
    <w:p w:rsidR="00E4764B" w:rsidRPr="00E4764B" w:rsidRDefault="00E4764B" w:rsidP="009E567D">
      <w:pPr>
        <w:pStyle w:val="a3"/>
        <w:numPr>
          <w:ilvl w:val="2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 w:rsidRPr="00E4764B">
        <w:rPr>
          <w:rFonts w:ascii="Times New Roman" w:hAnsi="Times New Roman" w:cs="Times New Roman"/>
          <w:sz w:val="28"/>
        </w:rPr>
        <w:t>внедрение прикладных программ автоматизации формирования, продвижения и реализации туристского продукта;</w:t>
      </w:r>
    </w:p>
    <w:p w:rsidR="00E4764B" w:rsidRPr="00E4764B" w:rsidRDefault="00E4764B" w:rsidP="009E567D">
      <w:pPr>
        <w:pStyle w:val="a3"/>
        <w:numPr>
          <w:ilvl w:val="2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 w:rsidRPr="00E4764B">
        <w:rPr>
          <w:rFonts w:ascii="Times New Roman" w:hAnsi="Times New Roman" w:cs="Times New Roman"/>
          <w:sz w:val="28"/>
        </w:rPr>
        <w:t>использование систем управления базами данных;</w:t>
      </w:r>
    </w:p>
    <w:p w:rsidR="00E4764B" w:rsidRPr="00E4764B" w:rsidRDefault="00E4764B" w:rsidP="009E567D">
      <w:pPr>
        <w:pStyle w:val="a3"/>
        <w:numPr>
          <w:ilvl w:val="2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 w:rsidRPr="00E4764B">
        <w:rPr>
          <w:rFonts w:ascii="Times New Roman" w:hAnsi="Times New Roman" w:cs="Times New Roman"/>
          <w:sz w:val="28"/>
        </w:rPr>
        <w:t>применение локальных компьютерных сетей;</w:t>
      </w:r>
    </w:p>
    <w:p w:rsidR="00E4764B" w:rsidRPr="00E4764B" w:rsidRDefault="00E4764B" w:rsidP="009E567D">
      <w:pPr>
        <w:pStyle w:val="a3"/>
        <w:numPr>
          <w:ilvl w:val="2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</w:rPr>
      </w:pPr>
      <w:r w:rsidRPr="00E4764B">
        <w:rPr>
          <w:rFonts w:ascii="Times New Roman" w:hAnsi="Times New Roman" w:cs="Times New Roman"/>
          <w:sz w:val="28"/>
        </w:rPr>
        <w:t>внедрение телекоммуникационных систем резервирования мест в отелях и бронирования билетов;</w:t>
      </w:r>
    </w:p>
    <w:p w:rsidR="00E4764B" w:rsidRPr="00E4764B" w:rsidRDefault="00E4764B" w:rsidP="009E567D">
      <w:pPr>
        <w:pStyle w:val="a3"/>
        <w:numPr>
          <w:ilvl w:val="2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4764B">
        <w:rPr>
          <w:rFonts w:ascii="Times New Roman" w:hAnsi="Times New Roman" w:cs="Times New Roman"/>
          <w:sz w:val="28"/>
          <w:szCs w:val="28"/>
        </w:rPr>
        <w:t xml:space="preserve">внедрение </w:t>
      </w:r>
      <w:proofErr w:type="spellStart"/>
      <w:r w:rsidRPr="00E4764B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Pr="00E4764B">
        <w:rPr>
          <w:rFonts w:ascii="Times New Roman" w:hAnsi="Times New Roman" w:cs="Times New Roman"/>
          <w:sz w:val="28"/>
          <w:szCs w:val="28"/>
        </w:rPr>
        <w:t xml:space="preserve"> маркетинговых систем;</w:t>
      </w:r>
    </w:p>
    <w:p w:rsidR="00E4764B" w:rsidRDefault="00E4764B" w:rsidP="009E567D">
      <w:pPr>
        <w:pStyle w:val="a3"/>
        <w:numPr>
          <w:ilvl w:val="2"/>
          <w:numId w:val="5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4764B">
        <w:rPr>
          <w:rFonts w:ascii="Times New Roman" w:hAnsi="Times New Roman" w:cs="Times New Roman"/>
          <w:sz w:val="28"/>
          <w:szCs w:val="28"/>
        </w:rPr>
        <w:t>использование глобальной сети Интернет.</w:t>
      </w:r>
    </w:p>
    <w:p w:rsidR="00E4764B" w:rsidRPr="00E4764B" w:rsidRDefault="00E4764B" w:rsidP="00C21735">
      <w:pPr>
        <w:pStyle w:val="a3"/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структура информационных технологий в туризме (Рисунок 1).</w:t>
      </w:r>
    </w:p>
    <w:p w:rsidR="00E4764B" w:rsidRPr="002735CF" w:rsidRDefault="00E4764B" w:rsidP="002735CF">
      <w:pPr>
        <w:ind w:firstLine="709"/>
      </w:pPr>
    </w:p>
    <w:p w:rsidR="002735CF" w:rsidRDefault="005E1D39" w:rsidP="00D10A9F">
      <w:pPr>
        <w:ind w:firstLine="0"/>
      </w:pPr>
      <w:r>
        <w:pict>
          <v:group id="_x0000_s1057" style="width:480pt;height:315pt;mso-position-horizontal-relative:char;mso-position-vertical-relative:line" coordorigin="1701,1134" coordsize="9600,6300">
            <v:group id="_x0000_s1054" style="position:absolute;left:1701;top:1134;width:9600;height:6300" coordorigin="1701,1134" coordsize="9600,6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3741;top:1134;width:5520;height:540">
                <v:textbox style="mso-next-textbox:#_x0000_s1026">
                  <w:txbxContent>
                    <w:p w:rsidR="002147F3" w:rsidRPr="00BC6346" w:rsidRDefault="002147F3" w:rsidP="00BC6346">
                      <w:pPr>
                        <w:ind w:firstLine="0"/>
                        <w:jc w:val="center"/>
                        <w:rPr>
                          <w:sz w:val="24"/>
                        </w:rPr>
                      </w:pPr>
                      <w:r w:rsidRPr="00BC6346">
                        <w:rPr>
                          <w:sz w:val="24"/>
                        </w:rPr>
                        <w:t>Новые информационные технологии в туризме</w:t>
                      </w:r>
                    </w:p>
                  </w:txbxContent>
                </v:textbox>
              </v:shape>
              <v:shape id="_x0000_s1027" type="#_x0000_t202" style="position:absolute;left:1701;top:2394;width:4320;height:540;v-text-anchor:middle">
                <v:textbox style="mso-next-textbox:#_x0000_s1027" inset="0,0,0,0">
                  <w:txbxContent>
                    <w:p w:rsidR="002147F3" w:rsidRPr="00BC6346" w:rsidRDefault="002147F3" w:rsidP="00584E42">
                      <w:pPr>
                        <w:spacing w:line="240" w:lineRule="auto"/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Внедрение современной офисной техники</w:t>
                      </w:r>
                    </w:p>
                  </w:txbxContent>
                </v:textbox>
              </v:shape>
              <v:shape id="_x0000_s1028" type="#_x0000_t202" style="position:absolute;left:6981;top:2394;width:4320;height:540">
                <v:textbox style="mso-next-textbox:#_x0000_s1028">
                  <w:txbxContent>
                    <w:p w:rsidR="002147F3" w:rsidRPr="00BC6346" w:rsidRDefault="002147F3" w:rsidP="00BC6346">
                      <w:pPr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Информационные технологии</w:t>
                      </w:r>
                    </w:p>
                  </w:txbxContent>
                </v:textbox>
              </v:shape>
              <v:shape id="_x0000_s1029" type="#_x0000_t202" style="position:absolute;left:1701;top:3294;width:4320;height:540">
                <v:textbox style="mso-next-textbox:#_x0000_s1029">
                  <w:txbxContent>
                    <w:p w:rsidR="002147F3" w:rsidRPr="00584E42" w:rsidRDefault="002147F3" w:rsidP="00BC6346">
                      <w:pPr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Персональный компьютер</w:t>
                      </w:r>
                    </w:p>
                  </w:txbxContent>
                </v:textbox>
              </v:shape>
              <v:shape id="_x0000_s1030" type="#_x0000_t202" style="position:absolute;left:6981;top:3294;width:4320;height:540;v-text-anchor:middle">
                <v:textbox style="mso-next-textbox:#_x0000_s1030" inset="0,0,0,0">
                  <w:txbxContent>
                    <w:p w:rsidR="002147F3" w:rsidRPr="00BC6346" w:rsidRDefault="002147F3" w:rsidP="00BC6346">
                      <w:pPr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Компьютерные прикладные программы</w:t>
                      </w:r>
                    </w:p>
                  </w:txbxContent>
                </v:textbox>
              </v:shape>
              <v:shape id="_x0000_s1031" type="#_x0000_t202" style="position:absolute;left:1701;top:4194;width:4320;height:540">
                <v:textbox style="mso-next-textbox:#_x0000_s1031">
                  <w:txbxContent>
                    <w:p w:rsidR="002147F3" w:rsidRPr="00BC6346" w:rsidRDefault="002147F3" w:rsidP="00BC6346">
                      <w:pPr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Современные средства связи</w:t>
                      </w:r>
                    </w:p>
                  </w:txbxContent>
                </v:textbox>
              </v:shape>
              <v:shape id="_x0000_s1032" type="#_x0000_t202" style="position:absolute;left:6981;top:4194;width:4320;height:540">
                <v:textbox style="mso-next-textbox:#_x0000_s1032">
                  <w:txbxContent>
                    <w:p w:rsidR="002147F3" w:rsidRPr="00BC6346" w:rsidRDefault="002147F3" w:rsidP="00BC6346">
                      <w:pPr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Локальные компьютерные сети</w:t>
                      </w:r>
                    </w:p>
                  </w:txbxContent>
                </v:textbox>
              </v:shape>
              <v:shape id="_x0000_s1033" type="#_x0000_t202" style="position:absolute;left:1701;top:5094;width:4320;height:540">
                <v:textbox style="mso-next-textbox:#_x0000_s1033">
                  <w:txbxContent>
                    <w:p w:rsidR="002147F3" w:rsidRPr="00BC6346" w:rsidRDefault="002147F3" w:rsidP="00BC6346">
                      <w:pPr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Офисная оргтехника</w:t>
                      </w:r>
                    </w:p>
                  </w:txbxContent>
                </v:textbox>
              </v:shape>
              <v:shape id="_x0000_s1034" type="#_x0000_t202" style="position:absolute;left:6981;top:5094;width:4320;height:540">
                <v:textbox style="mso-next-textbox:#_x0000_s1034">
                  <w:txbxContent>
                    <w:p w:rsidR="002147F3" w:rsidRPr="00BC6346" w:rsidRDefault="002147F3" w:rsidP="00BC6346">
                      <w:pPr>
                        <w:ind w:firstLine="0"/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Мультимедийные</w:t>
                      </w:r>
                      <w:proofErr w:type="spellEnd"/>
                      <w:r>
                        <w:rPr>
                          <w:sz w:val="24"/>
                        </w:rPr>
                        <w:t xml:space="preserve"> технологии</w:t>
                      </w:r>
                    </w:p>
                  </w:txbxContent>
                </v:textbox>
              </v:shape>
              <v:shape id="_x0000_s1035" type="#_x0000_t202" style="position:absolute;left:1701;top:5994;width:4320;height:540">
                <v:textbox style="mso-next-textbox:#_x0000_s1035">
                  <w:txbxContent>
                    <w:p w:rsidR="002147F3" w:rsidRPr="00BC6346" w:rsidRDefault="002147F3" w:rsidP="00BC6346">
                      <w:pPr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Автоматизированное рабочее место</w:t>
                      </w:r>
                    </w:p>
                  </w:txbxContent>
                </v:textbox>
              </v:shape>
              <v:shape id="_x0000_s1036" type="#_x0000_t202" style="position:absolute;left:1701;top:6894;width:4320;height:540">
                <v:textbox style="mso-next-textbox:#_x0000_s1036">
                  <w:txbxContent>
                    <w:p w:rsidR="002147F3" w:rsidRPr="00BC6346" w:rsidRDefault="002147F3" w:rsidP="00584E42">
                      <w:pPr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Аудио- и видеотехника</w:t>
                      </w:r>
                    </w:p>
                  </w:txbxContent>
                </v:textbox>
              </v:shape>
              <v:shape id="_x0000_s1037" type="#_x0000_t202" style="position:absolute;left:6981;top:5994;width:4320;height:540">
                <v:textbox style="mso-next-textbox:#_x0000_s1037">
                  <w:txbxContent>
                    <w:p w:rsidR="002147F3" w:rsidRPr="00BC6346" w:rsidRDefault="002147F3" w:rsidP="00584E42">
                      <w:pPr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Глобальная сеть Интернет</w:t>
                      </w:r>
                    </w:p>
                  </w:txbxContent>
                </v:textbox>
              </v:shape>
              <v:shape id="_x0000_s1038" type="#_x0000_t202" style="position:absolute;left:6981;top:6894;width:4320;height:540;v-text-anchor:middle">
                <v:textbox style="mso-next-textbox:#_x0000_s1038" inset="0,0,0,0">
                  <w:txbxContent>
                    <w:p w:rsidR="002147F3" w:rsidRPr="00BC6346" w:rsidRDefault="002147F3" w:rsidP="00584E42">
                      <w:pPr>
                        <w:ind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Система бронирования и резервирования</w:t>
                      </w:r>
                    </w:p>
                  </w:txbxContent>
                </v:textbox>
              </v:shape>
            </v:group>
            <v:group id="_x0000_s1056" style="position:absolute;left:4101;top:1674;width:4800;height:5220" coordorigin="4101,1674" coordsize="4800,5220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3" type="#_x0000_t32" style="position:absolute;left:8901;top:2034;width:0;height:360" o:connectortype="straight"/>
              <v:group id="_x0000_s1055" style="position:absolute;left:4101;top:1674;width:4800;height:5220" coordorigin="4101,1674" coordsize="4800,5220">
                <v:shape id="_x0000_s1039" type="#_x0000_t32" style="position:absolute;left:6501;top:1674;width:0;height:360" o:connectortype="straight"/>
                <v:shape id="_x0000_s1041" type="#_x0000_t32" style="position:absolute;left:4101;top:2035;width:4800;height:0" o:connectortype="straight"/>
                <v:shape id="_x0000_s1042" type="#_x0000_t32" style="position:absolute;left:4101;top:2034;width:0;height:360" o:connectortype="straight"/>
                <v:shape id="_x0000_s1044" type="#_x0000_t32" style="position:absolute;left:4101;top:2934;width:0;height:360" o:connectortype="straight"/>
                <v:shape id="_x0000_s1045" type="#_x0000_t32" style="position:absolute;left:4101;top:3834;width:0;height:360" o:connectortype="straight"/>
                <v:shape id="_x0000_s1046" type="#_x0000_t32" style="position:absolute;left:4101;top:4734;width:0;height:360" o:connectortype="straight"/>
                <v:shape id="_x0000_s1047" type="#_x0000_t32" style="position:absolute;left:4101;top:5634;width:0;height:360" o:connectortype="straight"/>
                <v:shape id="_x0000_s1048" type="#_x0000_t32" style="position:absolute;left:4101;top:6534;width:0;height:360" o:connectortype="straight"/>
              </v:group>
              <v:shape id="_x0000_s1049" type="#_x0000_t32" style="position:absolute;left:8901;top:2934;width:0;height:360" o:connectortype="straight"/>
              <v:shape id="_x0000_s1050" type="#_x0000_t32" style="position:absolute;left:8901;top:3834;width:0;height:360" o:connectortype="straight"/>
              <v:shape id="_x0000_s1051" type="#_x0000_t32" style="position:absolute;left:8901;top:4734;width:0;height:360" o:connectortype="straight"/>
              <v:shape id="_x0000_s1052" type="#_x0000_t32" style="position:absolute;left:8901;top:5634;width:0;height:360" o:connectortype="straight"/>
              <v:shape id="_x0000_s1053" type="#_x0000_t32" style="position:absolute;left:8901;top:6534;width:0;height:360" o:connectortype="straight"/>
            </v:group>
            <w10:wrap type="none"/>
            <w10:anchorlock/>
          </v:group>
        </w:pict>
      </w:r>
    </w:p>
    <w:p w:rsidR="00E4764B" w:rsidRPr="00C21735" w:rsidRDefault="00D10A9F" w:rsidP="00C21735">
      <w:pPr>
        <w:ind w:firstLine="0"/>
        <w:jc w:val="center"/>
        <w:rPr>
          <w:lang w:val="en-US"/>
        </w:rPr>
      </w:pPr>
      <w:r>
        <w:t xml:space="preserve">Рисунок 1 </w:t>
      </w:r>
      <w:r w:rsidR="00C21735">
        <w:t>–</w:t>
      </w:r>
      <w:r>
        <w:t xml:space="preserve"> </w:t>
      </w:r>
      <w:r w:rsidR="00C21735">
        <w:t xml:space="preserve">Структура информационных технологий </w:t>
      </w:r>
      <w:r w:rsidR="00C21735" w:rsidRPr="00C21735">
        <w:t>[3</w:t>
      </w:r>
      <w:r w:rsidR="00C21735">
        <w:rPr>
          <w:lang w:val="en-US"/>
        </w:rPr>
        <w:t>]</w:t>
      </w:r>
    </w:p>
    <w:p w:rsidR="00E4764B" w:rsidRDefault="00E4764B" w:rsidP="00791CA3"/>
    <w:p w:rsidR="00C21735" w:rsidRPr="00C21735" w:rsidRDefault="00C21735" w:rsidP="00C21735">
      <w:pPr>
        <w:ind w:firstLine="709"/>
      </w:pPr>
      <w:proofErr w:type="gramStart"/>
      <w:r w:rsidRPr="00C21735">
        <w:t>В Р</w:t>
      </w:r>
      <w:r>
        <w:t>оссии</w:t>
      </w:r>
      <w:r w:rsidRPr="00C21735">
        <w:t xml:space="preserve"> в основном используются такие программные продукты, как «Турбо-тур», «TUR-WIN», «АИСТ-2.5.», «ЭДЕЛЬВЕЙС», «TRAVEL OFFICE-2000», «TOUROPERATOR-2000», «МАСТЕР-ТУР», применяются такие системы резервирования и бронирования, как «AMADEUS», «WORLDSPAN» и др. К системе «AMADEUS» подключились около 200 российских туристических агентств, что составляет 0,67% от общего числа агентств в мире, подключенных к данной системе.</w:t>
      </w:r>
      <w:proofErr w:type="gramEnd"/>
      <w:r w:rsidRPr="00C21735">
        <w:t xml:space="preserve"> Процент российских компаний, подключенных к «WORLDSPAN», чуть выше и составляет 2,7%.</w:t>
      </w:r>
    </w:p>
    <w:p w:rsidR="00C21735" w:rsidRPr="007824D8" w:rsidRDefault="00C21735" w:rsidP="00C21735">
      <w:pPr>
        <w:ind w:firstLine="709"/>
      </w:pPr>
      <w:r w:rsidRPr="00C21735">
        <w:t>На российском рынке представлено около 30 па</w:t>
      </w:r>
      <w:r w:rsidR="00917076">
        <w:t>кетов прикладных программ</w:t>
      </w:r>
      <w:r w:rsidRPr="00C21735">
        <w:t xml:space="preserve"> автоматизации работы турфирмы. Наиболее популярные из них: «Само-тур», «TUR-WIN», «Турбо-тур», «АИСТ-2.5».</w:t>
      </w:r>
    </w:p>
    <w:p w:rsidR="00CF39BC" w:rsidRDefault="00CF39BC" w:rsidP="00C21735">
      <w:pPr>
        <w:ind w:firstLine="709"/>
        <w:rPr>
          <w:color w:val="000000"/>
          <w:szCs w:val="27"/>
        </w:rPr>
      </w:pPr>
      <w:r w:rsidRPr="00CF39BC">
        <w:rPr>
          <w:color w:val="000000"/>
          <w:szCs w:val="27"/>
        </w:rPr>
        <w:t>В табл. 1 приведены характеристики и системные требования к некоторым прикладным программам в туристическом бизнесе.</w:t>
      </w:r>
    </w:p>
    <w:p w:rsidR="002147CD" w:rsidRPr="00CF39BC" w:rsidRDefault="002147CD" w:rsidP="00C21735">
      <w:pPr>
        <w:ind w:firstLine="709"/>
        <w:rPr>
          <w:color w:val="000000"/>
          <w:sz w:val="32"/>
          <w:szCs w:val="27"/>
        </w:rPr>
      </w:pPr>
    </w:p>
    <w:p w:rsidR="002147CD" w:rsidRPr="00917076" w:rsidRDefault="002147CD" w:rsidP="002147CD">
      <w:pPr>
        <w:ind w:firstLine="709"/>
        <w:jc w:val="left"/>
        <w:rPr>
          <w:color w:val="000000"/>
          <w:szCs w:val="27"/>
          <w:lang w:val="en-US"/>
        </w:rPr>
      </w:pPr>
      <w:r>
        <w:rPr>
          <w:color w:val="000000"/>
          <w:szCs w:val="27"/>
        </w:rPr>
        <w:lastRenderedPageBreak/>
        <w:t xml:space="preserve">Таблица 1 – Характеристика прикладных программ </w:t>
      </w:r>
      <w:r>
        <w:rPr>
          <w:color w:val="000000"/>
          <w:szCs w:val="27"/>
          <w:lang w:val="en-US"/>
        </w:rPr>
        <w:t>[3]</w:t>
      </w:r>
    </w:p>
    <w:tbl>
      <w:tblPr>
        <w:tblStyle w:val="ab"/>
        <w:tblW w:w="0" w:type="auto"/>
        <w:tblLook w:val="04A0"/>
      </w:tblPr>
      <w:tblGrid>
        <w:gridCol w:w="2351"/>
        <w:gridCol w:w="1853"/>
        <w:gridCol w:w="1853"/>
        <w:gridCol w:w="1944"/>
        <w:gridCol w:w="1853"/>
      </w:tblGrid>
      <w:tr w:rsidR="00CF39BC" w:rsidRPr="00ED01DC" w:rsidTr="002147CD">
        <w:tc>
          <w:tcPr>
            <w:tcW w:w="2351" w:type="dxa"/>
          </w:tcPr>
          <w:p w:rsidR="00CF39BC" w:rsidRPr="00ED01DC" w:rsidRDefault="00CF39BC" w:rsidP="00C21735">
            <w:pPr>
              <w:ind w:firstLine="0"/>
              <w:rPr>
                <w:color w:val="000000"/>
              </w:rPr>
            </w:pPr>
          </w:p>
        </w:tc>
        <w:tc>
          <w:tcPr>
            <w:tcW w:w="7503" w:type="dxa"/>
            <w:gridSpan w:val="4"/>
          </w:tcPr>
          <w:p w:rsidR="00CF39BC" w:rsidRPr="00ED01DC" w:rsidRDefault="00CF39BC" w:rsidP="00CF39B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Программы</w:t>
            </w:r>
          </w:p>
        </w:tc>
      </w:tr>
      <w:tr w:rsidR="00CF39BC" w:rsidRPr="00ED01DC" w:rsidTr="002147CD">
        <w:tc>
          <w:tcPr>
            <w:tcW w:w="2351" w:type="dxa"/>
          </w:tcPr>
          <w:p w:rsidR="00CF39BC" w:rsidRPr="00ED01DC" w:rsidRDefault="00CF39BC" w:rsidP="00ED01DC">
            <w:pPr>
              <w:ind w:firstLine="0"/>
              <w:rPr>
                <w:color w:val="000000"/>
              </w:rPr>
            </w:pPr>
            <w:r w:rsidRPr="00ED01DC">
              <w:rPr>
                <w:color w:val="000000"/>
              </w:rPr>
              <w:t>Характеристики</w:t>
            </w:r>
          </w:p>
        </w:tc>
        <w:tc>
          <w:tcPr>
            <w:tcW w:w="1853" w:type="dxa"/>
          </w:tcPr>
          <w:p w:rsidR="00CF39BC" w:rsidRPr="00ED01DC" w:rsidRDefault="009E7A25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Само-тур</w:t>
            </w:r>
          </w:p>
        </w:tc>
        <w:tc>
          <w:tcPr>
            <w:tcW w:w="1853" w:type="dxa"/>
          </w:tcPr>
          <w:p w:rsidR="00CF39BC" w:rsidRPr="00ED01DC" w:rsidRDefault="009E7A25" w:rsidP="00ED01DC">
            <w:pPr>
              <w:ind w:firstLine="0"/>
              <w:jc w:val="center"/>
              <w:rPr>
                <w:color w:val="000000"/>
                <w:lang w:val="en-US"/>
              </w:rPr>
            </w:pPr>
            <w:r w:rsidRPr="00ED01DC">
              <w:rPr>
                <w:color w:val="000000"/>
                <w:lang w:val="en-US"/>
              </w:rPr>
              <w:t>TUR-WIN</w:t>
            </w:r>
          </w:p>
        </w:tc>
        <w:tc>
          <w:tcPr>
            <w:tcW w:w="1944" w:type="dxa"/>
          </w:tcPr>
          <w:p w:rsidR="00CF39BC" w:rsidRPr="00ED01DC" w:rsidRDefault="009E7A25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Турбо-тур</w:t>
            </w:r>
          </w:p>
        </w:tc>
        <w:tc>
          <w:tcPr>
            <w:tcW w:w="1853" w:type="dxa"/>
          </w:tcPr>
          <w:p w:rsidR="00CF39BC" w:rsidRPr="00ED01DC" w:rsidRDefault="009E7A25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АИСТ-2.5</w:t>
            </w:r>
          </w:p>
        </w:tc>
      </w:tr>
      <w:tr w:rsidR="00CF39BC" w:rsidRPr="00ED01DC" w:rsidTr="002147CD">
        <w:tc>
          <w:tcPr>
            <w:tcW w:w="2351" w:type="dxa"/>
          </w:tcPr>
          <w:p w:rsidR="00CF39BC" w:rsidRPr="00ED01DC" w:rsidRDefault="009E7A25" w:rsidP="00ED01DC">
            <w:pPr>
              <w:ind w:firstLine="0"/>
              <w:rPr>
                <w:color w:val="000000"/>
              </w:rPr>
            </w:pPr>
            <w:r w:rsidRPr="00ED01DC">
              <w:rPr>
                <w:color w:val="000000"/>
              </w:rPr>
              <w:t>Операционная среда</w:t>
            </w:r>
          </w:p>
        </w:tc>
        <w:tc>
          <w:tcPr>
            <w:tcW w:w="1853" w:type="dxa"/>
          </w:tcPr>
          <w:p w:rsidR="00CF39BC" w:rsidRPr="00ED01DC" w:rsidRDefault="009E7A25" w:rsidP="00ED01DC">
            <w:pPr>
              <w:ind w:firstLine="0"/>
              <w:jc w:val="center"/>
              <w:rPr>
                <w:color w:val="000000"/>
                <w:lang w:val="en-US"/>
              </w:rPr>
            </w:pPr>
            <w:r w:rsidRPr="00ED01DC">
              <w:rPr>
                <w:color w:val="000000"/>
                <w:lang w:val="en-US"/>
              </w:rPr>
              <w:t>DOS</w:t>
            </w:r>
          </w:p>
        </w:tc>
        <w:tc>
          <w:tcPr>
            <w:tcW w:w="1853" w:type="dxa"/>
          </w:tcPr>
          <w:p w:rsidR="00CF39BC" w:rsidRPr="00ED01DC" w:rsidRDefault="009E7A25" w:rsidP="00ED01DC">
            <w:pPr>
              <w:ind w:firstLine="0"/>
              <w:jc w:val="center"/>
              <w:rPr>
                <w:color w:val="000000"/>
                <w:lang w:val="en-US"/>
              </w:rPr>
            </w:pPr>
            <w:r w:rsidRPr="00ED01DC">
              <w:rPr>
                <w:color w:val="000000"/>
                <w:lang w:val="en-US"/>
              </w:rPr>
              <w:t>Windows</w:t>
            </w:r>
            <w:r w:rsidR="00ED01DC" w:rsidRPr="00ED01DC">
              <w:rPr>
                <w:color w:val="000000"/>
                <w:lang w:val="en-US"/>
              </w:rPr>
              <w:t xml:space="preserve"> (</w:t>
            </w:r>
            <w:r w:rsidR="00ED01DC" w:rsidRPr="00ED01DC">
              <w:rPr>
                <w:color w:val="000000"/>
              </w:rPr>
              <w:t>все версии</w:t>
            </w:r>
            <w:r w:rsidR="00ED01DC" w:rsidRPr="00ED01DC">
              <w:rPr>
                <w:color w:val="000000"/>
                <w:lang w:val="en-US"/>
              </w:rPr>
              <w:t>)</w:t>
            </w:r>
          </w:p>
        </w:tc>
        <w:tc>
          <w:tcPr>
            <w:tcW w:w="1944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  <w:lang w:val="en-US"/>
              </w:rPr>
            </w:pPr>
            <w:r w:rsidRPr="00ED01DC">
              <w:rPr>
                <w:color w:val="000000"/>
                <w:lang w:val="en-US"/>
              </w:rPr>
              <w:t>Windows (</w:t>
            </w:r>
            <w:r w:rsidRPr="00ED01DC">
              <w:rPr>
                <w:color w:val="000000"/>
              </w:rPr>
              <w:t>все версии</w:t>
            </w:r>
            <w:r w:rsidRPr="00ED01DC">
              <w:rPr>
                <w:color w:val="000000"/>
                <w:lang w:val="en-US"/>
              </w:rPr>
              <w:t>)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  <w:lang w:val="en-US"/>
              </w:rPr>
              <w:t>Windows (</w:t>
            </w:r>
            <w:r w:rsidRPr="00ED01DC">
              <w:rPr>
                <w:color w:val="000000"/>
              </w:rPr>
              <w:t>все версии</w:t>
            </w:r>
            <w:r w:rsidRPr="00ED01DC">
              <w:rPr>
                <w:color w:val="000000"/>
                <w:lang w:val="en-US"/>
              </w:rPr>
              <w:t>)</w:t>
            </w:r>
          </w:p>
        </w:tc>
      </w:tr>
      <w:tr w:rsidR="00CF39BC" w:rsidRPr="00ED01DC" w:rsidTr="002147CD">
        <w:tc>
          <w:tcPr>
            <w:tcW w:w="2351" w:type="dxa"/>
          </w:tcPr>
          <w:p w:rsidR="00CF39BC" w:rsidRPr="00ED01DC" w:rsidRDefault="009E7A25" w:rsidP="00ED01DC">
            <w:pPr>
              <w:ind w:firstLine="0"/>
              <w:rPr>
                <w:color w:val="000000"/>
              </w:rPr>
            </w:pPr>
            <w:r w:rsidRPr="00ED01DC">
              <w:rPr>
                <w:color w:val="000000"/>
              </w:rPr>
              <w:t>Учет заполнения групп, отелей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944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</w:tr>
      <w:tr w:rsidR="00CF39BC" w:rsidRPr="00ED01DC" w:rsidTr="002147CD">
        <w:tc>
          <w:tcPr>
            <w:tcW w:w="2351" w:type="dxa"/>
          </w:tcPr>
          <w:p w:rsidR="00CF39BC" w:rsidRPr="00ED01DC" w:rsidRDefault="009E7A25" w:rsidP="00ED01DC">
            <w:pPr>
              <w:ind w:firstLine="0"/>
              <w:rPr>
                <w:color w:val="000000"/>
              </w:rPr>
            </w:pPr>
            <w:r w:rsidRPr="00ED01DC">
              <w:rPr>
                <w:color w:val="000000"/>
              </w:rPr>
              <w:t>Учет оплаты туров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944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</w:tr>
      <w:tr w:rsidR="00CF39BC" w:rsidRPr="00ED01DC" w:rsidTr="002147CD">
        <w:tc>
          <w:tcPr>
            <w:tcW w:w="2351" w:type="dxa"/>
          </w:tcPr>
          <w:p w:rsidR="00CF39BC" w:rsidRPr="00ED01DC" w:rsidRDefault="009E7A25" w:rsidP="00ED01DC">
            <w:pPr>
              <w:ind w:firstLine="0"/>
              <w:rPr>
                <w:color w:val="000000"/>
              </w:rPr>
            </w:pPr>
            <w:r w:rsidRPr="00ED01DC">
              <w:rPr>
                <w:color w:val="000000"/>
              </w:rPr>
              <w:t>Вывод данных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Принтер, файл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Принтер, файл, факс-модем</w:t>
            </w:r>
          </w:p>
        </w:tc>
        <w:tc>
          <w:tcPr>
            <w:tcW w:w="1944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Принтер, файл, факс-модем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Принтер, файл, факс-модем</w:t>
            </w:r>
          </w:p>
        </w:tc>
      </w:tr>
      <w:tr w:rsidR="00CF39BC" w:rsidRPr="00ED01DC" w:rsidTr="002147CD">
        <w:tc>
          <w:tcPr>
            <w:tcW w:w="2351" w:type="dxa"/>
          </w:tcPr>
          <w:p w:rsidR="00CF39BC" w:rsidRPr="00ED01DC" w:rsidRDefault="009E7A25" w:rsidP="00ED01DC">
            <w:pPr>
              <w:ind w:firstLine="0"/>
              <w:rPr>
                <w:color w:val="000000"/>
              </w:rPr>
            </w:pPr>
            <w:r w:rsidRPr="00ED01DC">
              <w:rPr>
                <w:color w:val="000000"/>
              </w:rPr>
              <w:t>Печать списков, ваучеров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944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</w:tr>
      <w:tr w:rsidR="00CF39BC" w:rsidRPr="00ED01DC" w:rsidTr="002147CD">
        <w:tc>
          <w:tcPr>
            <w:tcW w:w="2351" w:type="dxa"/>
          </w:tcPr>
          <w:p w:rsidR="00CF39BC" w:rsidRPr="00ED01DC" w:rsidRDefault="009E7A25" w:rsidP="00ED01DC">
            <w:pPr>
              <w:ind w:firstLine="0"/>
              <w:rPr>
                <w:color w:val="000000"/>
              </w:rPr>
            </w:pPr>
            <w:r w:rsidRPr="00ED01DC">
              <w:rPr>
                <w:color w:val="000000"/>
              </w:rPr>
              <w:t>Статистика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Отчеты, графики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Тексты, графики</w:t>
            </w:r>
          </w:p>
        </w:tc>
        <w:tc>
          <w:tcPr>
            <w:tcW w:w="1944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Финансовая документация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Тексты, графики</w:t>
            </w:r>
          </w:p>
        </w:tc>
      </w:tr>
      <w:tr w:rsidR="00CF39BC" w:rsidRPr="00ED01DC" w:rsidTr="002147CD">
        <w:tc>
          <w:tcPr>
            <w:tcW w:w="2351" w:type="dxa"/>
          </w:tcPr>
          <w:p w:rsidR="00CF39BC" w:rsidRPr="00ED01DC" w:rsidRDefault="009E7A25" w:rsidP="00ED01DC">
            <w:pPr>
              <w:ind w:firstLine="0"/>
              <w:rPr>
                <w:color w:val="000000"/>
              </w:rPr>
            </w:pPr>
            <w:r w:rsidRPr="00ED01DC">
              <w:rPr>
                <w:color w:val="000000"/>
              </w:rPr>
              <w:t>Разграничение доступа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944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</w:tr>
      <w:tr w:rsidR="00CF39BC" w:rsidRPr="00ED01DC" w:rsidTr="002147CD">
        <w:tc>
          <w:tcPr>
            <w:tcW w:w="2351" w:type="dxa"/>
          </w:tcPr>
          <w:p w:rsidR="00CF39BC" w:rsidRPr="00ED01DC" w:rsidRDefault="009E7A25" w:rsidP="00ED01DC">
            <w:pPr>
              <w:ind w:firstLine="0"/>
              <w:rPr>
                <w:color w:val="000000"/>
              </w:rPr>
            </w:pPr>
            <w:r w:rsidRPr="00ED01DC">
              <w:rPr>
                <w:color w:val="000000"/>
              </w:rPr>
              <w:t>Контекстная система подсказок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944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</w:tr>
      <w:tr w:rsidR="00CF39BC" w:rsidRPr="00ED01DC" w:rsidTr="002147CD">
        <w:tc>
          <w:tcPr>
            <w:tcW w:w="2351" w:type="dxa"/>
          </w:tcPr>
          <w:p w:rsidR="00CF39BC" w:rsidRPr="00ED01DC" w:rsidRDefault="009E7A25" w:rsidP="00ED01DC">
            <w:pPr>
              <w:ind w:firstLine="0"/>
              <w:rPr>
                <w:color w:val="000000"/>
              </w:rPr>
            </w:pPr>
            <w:r w:rsidRPr="00ED01DC">
              <w:rPr>
                <w:color w:val="000000"/>
              </w:rPr>
              <w:t>Самостоятельная модификация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944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</w:tr>
      <w:tr w:rsidR="00CF39BC" w:rsidRPr="00ED01DC" w:rsidTr="002147CD">
        <w:tc>
          <w:tcPr>
            <w:tcW w:w="2351" w:type="dxa"/>
          </w:tcPr>
          <w:p w:rsidR="00CF39BC" w:rsidRPr="00ED01DC" w:rsidRDefault="009E7A25" w:rsidP="00ED01DC">
            <w:pPr>
              <w:ind w:firstLine="0"/>
              <w:rPr>
                <w:color w:val="000000"/>
              </w:rPr>
            </w:pPr>
            <w:r w:rsidRPr="00ED01DC">
              <w:rPr>
                <w:color w:val="000000"/>
              </w:rPr>
              <w:t>Работа в локальной сети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944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+</w:t>
            </w:r>
          </w:p>
        </w:tc>
      </w:tr>
      <w:tr w:rsidR="00CF39BC" w:rsidRPr="00ED01DC" w:rsidTr="002147CD">
        <w:tc>
          <w:tcPr>
            <w:tcW w:w="2351" w:type="dxa"/>
          </w:tcPr>
          <w:p w:rsidR="00CF39BC" w:rsidRPr="00ED01DC" w:rsidRDefault="009E7A25" w:rsidP="00ED01DC">
            <w:pPr>
              <w:ind w:firstLine="0"/>
              <w:rPr>
                <w:color w:val="000000"/>
              </w:rPr>
            </w:pPr>
            <w:r w:rsidRPr="00ED01DC">
              <w:rPr>
                <w:color w:val="000000"/>
              </w:rPr>
              <w:t>Ориентировочная цена, долл.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395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450</w:t>
            </w:r>
          </w:p>
        </w:tc>
        <w:tc>
          <w:tcPr>
            <w:tcW w:w="1944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от 195</w:t>
            </w:r>
          </w:p>
        </w:tc>
        <w:tc>
          <w:tcPr>
            <w:tcW w:w="1853" w:type="dxa"/>
          </w:tcPr>
          <w:p w:rsidR="00CF39BC" w:rsidRPr="00ED01DC" w:rsidRDefault="00ED01DC" w:rsidP="00ED01DC">
            <w:pPr>
              <w:ind w:firstLine="0"/>
              <w:jc w:val="center"/>
              <w:rPr>
                <w:color w:val="000000"/>
              </w:rPr>
            </w:pPr>
            <w:r w:rsidRPr="00ED01DC">
              <w:rPr>
                <w:color w:val="000000"/>
              </w:rPr>
              <w:t>от 300</w:t>
            </w:r>
          </w:p>
        </w:tc>
      </w:tr>
    </w:tbl>
    <w:p w:rsidR="007642F7" w:rsidRDefault="007642F7" w:rsidP="007642F7">
      <w:pPr>
        <w:ind w:firstLine="709"/>
        <w:jc w:val="center"/>
        <w:rPr>
          <w:color w:val="000000"/>
          <w:szCs w:val="27"/>
        </w:rPr>
      </w:pPr>
    </w:p>
    <w:p w:rsidR="00C21735" w:rsidRDefault="00C21735" w:rsidP="00C21735">
      <w:pPr>
        <w:ind w:firstLine="709"/>
        <w:rPr>
          <w:color w:val="000000"/>
          <w:szCs w:val="27"/>
        </w:rPr>
      </w:pPr>
      <w:r w:rsidRPr="00CF39BC">
        <w:rPr>
          <w:color w:val="000000"/>
          <w:szCs w:val="27"/>
        </w:rPr>
        <w:t xml:space="preserve">Туристические агентства России с 1991 г. пользуются системой «AMADEUS» через </w:t>
      </w:r>
      <w:proofErr w:type="spellStart"/>
      <w:r w:rsidRPr="00CF39BC">
        <w:rPr>
          <w:color w:val="000000"/>
          <w:szCs w:val="27"/>
        </w:rPr>
        <w:t>КСБ-партнеров</w:t>
      </w:r>
      <w:proofErr w:type="spellEnd"/>
      <w:r w:rsidRPr="00CF39BC">
        <w:rPr>
          <w:color w:val="000000"/>
          <w:szCs w:val="27"/>
        </w:rPr>
        <w:t xml:space="preserve"> «AMADEUS», таких как STAR, SMART, AMADEUS-Финляндия. Поскольку турагентства-пользователи системы (от Санкт-Петербурга на западе до Владивостока на востоке) в настоящее время подключены к базе данных в Мюнхене (Германия), они образуют единую сеть AMADEUS-Россия, которая становится явным лидером среди других компьютерных систем бронирования в России. Около 200 российских туристских компаний входят в систему «</w:t>
      </w:r>
      <w:proofErr w:type="spellStart"/>
      <w:r w:rsidRPr="00CF39BC">
        <w:rPr>
          <w:color w:val="000000"/>
          <w:szCs w:val="27"/>
        </w:rPr>
        <w:t>Амадеус</w:t>
      </w:r>
      <w:proofErr w:type="spellEnd"/>
      <w:r w:rsidRPr="00CF39BC">
        <w:rPr>
          <w:color w:val="000000"/>
          <w:szCs w:val="27"/>
        </w:rPr>
        <w:t>» через представительство в России или через дистрибьюторов из Германии, Финляндии, Швеции и других стран.</w:t>
      </w:r>
    </w:p>
    <w:p w:rsidR="007642F7" w:rsidRDefault="007642F7" w:rsidP="00C21735">
      <w:pPr>
        <w:ind w:firstLine="709"/>
        <w:rPr>
          <w:color w:val="000000"/>
          <w:szCs w:val="27"/>
        </w:rPr>
      </w:pPr>
      <w:r w:rsidRPr="007642F7">
        <w:rPr>
          <w:bCs/>
          <w:iCs/>
          <w:color w:val="000000"/>
          <w:szCs w:val="27"/>
        </w:rPr>
        <w:lastRenderedPageBreak/>
        <w:t>Туристические информационные системы</w:t>
      </w:r>
      <w:r w:rsidRPr="007642F7">
        <w:rPr>
          <w:rStyle w:val="apple-converted-space"/>
          <w:bCs/>
          <w:iCs/>
          <w:color w:val="000000"/>
          <w:szCs w:val="27"/>
        </w:rPr>
        <w:t> </w:t>
      </w:r>
      <w:r>
        <w:rPr>
          <w:color w:val="000000"/>
          <w:szCs w:val="27"/>
        </w:rPr>
        <w:t>-</w:t>
      </w:r>
      <w:r w:rsidRPr="007642F7">
        <w:rPr>
          <w:color w:val="000000"/>
          <w:szCs w:val="27"/>
        </w:rPr>
        <w:t xml:space="preserve"> еще один вид </w:t>
      </w:r>
      <w:proofErr w:type="gramStart"/>
      <w:r w:rsidRPr="007642F7">
        <w:rPr>
          <w:color w:val="000000"/>
          <w:szCs w:val="27"/>
        </w:rPr>
        <w:t>ИТ</w:t>
      </w:r>
      <w:proofErr w:type="gramEnd"/>
      <w:r w:rsidRPr="007642F7">
        <w:rPr>
          <w:color w:val="000000"/>
          <w:szCs w:val="27"/>
        </w:rPr>
        <w:t xml:space="preserve">, который позволяет осуществлять ввод, редактирование и хранение информации о турах, гостиницах, клиентах, о состоянии заявок. Эти системы работают с различными типами электронных документов – с анкетами, ваучерами, списками туристов, описаниями туров, гостиниц и т.д. Информационные системы данного типа производят расчет стоимости туров с учетом курса валют, скидок, контролируют оплату туров, формируют финансовую отчетность, осуществляют экспорт-импорт данных в программные продукты </w:t>
      </w:r>
      <w:proofErr w:type="spellStart"/>
      <w:r w:rsidRPr="007642F7">
        <w:rPr>
          <w:color w:val="000000"/>
          <w:szCs w:val="27"/>
        </w:rPr>
        <w:t>Word</w:t>
      </w:r>
      <w:proofErr w:type="spellEnd"/>
      <w:r w:rsidRPr="007642F7">
        <w:rPr>
          <w:color w:val="000000"/>
          <w:szCs w:val="27"/>
        </w:rPr>
        <w:t xml:space="preserve">, </w:t>
      </w:r>
      <w:proofErr w:type="spellStart"/>
      <w:r w:rsidRPr="007642F7">
        <w:rPr>
          <w:color w:val="000000"/>
          <w:szCs w:val="27"/>
        </w:rPr>
        <w:t>Excel</w:t>
      </w:r>
      <w:proofErr w:type="spellEnd"/>
      <w:r w:rsidRPr="007642F7">
        <w:rPr>
          <w:color w:val="000000"/>
          <w:szCs w:val="27"/>
        </w:rPr>
        <w:t xml:space="preserve"> и т.д.</w:t>
      </w:r>
      <w:r>
        <w:rPr>
          <w:color w:val="000000"/>
          <w:szCs w:val="27"/>
        </w:rPr>
        <w:t xml:space="preserve"> </w:t>
      </w:r>
      <w:r w:rsidRPr="007642F7">
        <w:rPr>
          <w:color w:val="000000"/>
          <w:szCs w:val="27"/>
        </w:rPr>
        <w:t>[</w:t>
      </w:r>
      <w:r w:rsidR="00BF7AF6">
        <w:rPr>
          <w:color w:val="000000"/>
          <w:szCs w:val="27"/>
        </w:rPr>
        <w:t>10</w:t>
      </w:r>
      <w:r w:rsidRPr="007642F7">
        <w:rPr>
          <w:color w:val="000000"/>
          <w:szCs w:val="27"/>
        </w:rPr>
        <w:t>].</w:t>
      </w:r>
    </w:p>
    <w:p w:rsidR="002147CD" w:rsidRPr="007642F7" w:rsidRDefault="002147CD" w:rsidP="00C21735">
      <w:pPr>
        <w:ind w:firstLine="709"/>
        <w:rPr>
          <w:sz w:val="36"/>
        </w:rPr>
      </w:pPr>
    </w:p>
    <w:p w:rsidR="00AE65C3" w:rsidRDefault="000573C0" w:rsidP="005E19AD">
      <w:pPr>
        <w:pStyle w:val="1"/>
      </w:pPr>
      <w:bookmarkStart w:id="11" w:name="_Toc416533112"/>
      <w:bookmarkStart w:id="12" w:name="_Toc416533147"/>
      <w:bookmarkStart w:id="13" w:name="_Toc419143398"/>
      <w:r>
        <w:t xml:space="preserve">1.3 </w:t>
      </w:r>
      <w:r w:rsidR="007A0EDA">
        <w:t>Необходимость разработки базы данных для предприятия</w:t>
      </w:r>
      <w:r w:rsidR="007A0EDA" w:rsidRPr="007A0EDA">
        <w:t xml:space="preserve"> </w:t>
      </w:r>
      <w:r w:rsidR="007A0EDA">
        <w:t>ООО</w:t>
      </w:r>
      <w:r w:rsidR="007A0EDA">
        <w:rPr>
          <w:lang w:val="en-US"/>
        </w:rPr>
        <w:t> </w:t>
      </w:r>
      <w:r w:rsidR="007A0EDA">
        <w:t>«</w:t>
      </w:r>
      <w:r w:rsidR="007A0EDA">
        <w:rPr>
          <w:lang w:val="en-US"/>
        </w:rPr>
        <w:t>P</w:t>
      </w:r>
      <w:r w:rsidR="00C36391">
        <w:rPr>
          <w:lang w:val="en-US"/>
        </w:rPr>
        <w:t>ARADISE</w:t>
      </w:r>
      <w:r w:rsidR="007A0EDA">
        <w:t>»</w:t>
      </w:r>
      <w:bookmarkEnd w:id="11"/>
      <w:bookmarkEnd w:id="12"/>
      <w:bookmarkEnd w:id="13"/>
    </w:p>
    <w:p w:rsidR="002147CD" w:rsidRDefault="002147CD" w:rsidP="002147CD"/>
    <w:p w:rsidR="004A7A5B" w:rsidRDefault="00B3500C" w:rsidP="004A7A5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rFonts w:asciiTheme="minorHAnsi" w:eastAsiaTheme="minorHAnsi" w:hAnsiTheme="minorHAnsi" w:cstheme="minorBidi"/>
          <w:sz w:val="22"/>
          <w:szCs w:val="28"/>
          <w:lang w:eastAsia="en-US"/>
        </w:rPr>
      </w:pPr>
      <w:r w:rsidRPr="003360B3">
        <w:rPr>
          <w:szCs w:val="28"/>
        </w:rPr>
        <w:t xml:space="preserve">Общество с ограниченной ответственностью </w:t>
      </w:r>
      <w:r>
        <w:rPr>
          <w:szCs w:val="28"/>
        </w:rPr>
        <w:t>«</w:t>
      </w:r>
      <w:r w:rsidR="00C36391">
        <w:rPr>
          <w:lang w:val="en-US"/>
        </w:rPr>
        <w:t>PARADISE</w:t>
      </w:r>
      <w:r>
        <w:rPr>
          <w:szCs w:val="28"/>
        </w:rPr>
        <w:t>»</w:t>
      </w:r>
      <w:r w:rsidRPr="003360B3">
        <w:rPr>
          <w:szCs w:val="28"/>
        </w:rPr>
        <w:t xml:space="preserve"> было основано относительно недавно, </w:t>
      </w:r>
      <w:r>
        <w:rPr>
          <w:szCs w:val="28"/>
        </w:rPr>
        <w:t>в 20</w:t>
      </w:r>
      <w:r w:rsidR="00C36391" w:rsidRPr="00C36391">
        <w:rPr>
          <w:szCs w:val="28"/>
        </w:rPr>
        <w:t>10</w:t>
      </w:r>
      <w:r>
        <w:rPr>
          <w:szCs w:val="28"/>
        </w:rPr>
        <w:t xml:space="preserve"> </w:t>
      </w:r>
      <w:r w:rsidRPr="004A7A5B">
        <w:t xml:space="preserve">году. </w:t>
      </w:r>
      <w:r w:rsidR="004A7A5B" w:rsidRPr="004A7A5B">
        <w:t>Профессиональная разработка и организация туров </w:t>
      </w:r>
      <w:r w:rsidR="004A7A5B">
        <w:t>-</w:t>
      </w:r>
      <w:r w:rsidR="004A7A5B" w:rsidRPr="004A7A5B">
        <w:t xml:space="preserve"> главное кредо турфирмы. </w:t>
      </w:r>
      <w:r w:rsidR="004A7A5B">
        <w:t>Турфирма «</w:t>
      </w:r>
      <w:r w:rsidR="00C36391">
        <w:rPr>
          <w:lang w:val="en-US"/>
        </w:rPr>
        <w:t>PARADISE</w:t>
      </w:r>
      <w:r w:rsidR="004A7A5B">
        <w:t>»</w:t>
      </w:r>
      <w:r w:rsidR="004A7A5B" w:rsidRPr="004A7A5B">
        <w:t xml:space="preserve"> </w:t>
      </w:r>
      <w:r w:rsidR="004A7A5B">
        <w:t>предлагает своим клиентам такие услуги, как:</w:t>
      </w:r>
    </w:p>
    <w:p w:rsidR="004A7A5B" w:rsidRPr="004A7A5B" w:rsidRDefault="004A7A5B" w:rsidP="009E567D">
      <w:pPr>
        <w:pStyle w:val="a3"/>
        <w:widowControl w:val="0"/>
        <w:numPr>
          <w:ilvl w:val="0"/>
          <w:numId w:val="7"/>
        </w:numPr>
        <w:tabs>
          <w:tab w:val="left" w:pos="0"/>
          <w:tab w:val="left" w:pos="566"/>
          <w:tab w:val="left" w:pos="1133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left="0" w:firstLine="709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разработку и проведение, как индивидуальных, так и групповых туров;</w:t>
      </w:r>
    </w:p>
    <w:p w:rsidR="004A7A5B" w:rsidRPr="004A7A5B" w:rsidRDefault="004A7A5B" w:rsidP="009E567D">
      <w:pPr>
        <w:pStyle w:val="a3"/>
        <w:widowControl w:val="0"/>
        <w:numPr>
          <w:ilvl w:val="0"/>
          <w:numId w:val="7"/>
        </w:numPr>
        <w:tabs>
          <w:tab w:val="left" w:pos="0"/>
          <w:tab w:val="left" w:pos="566"/>
          <w:tab w:val="left" w:pos="1133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ind w:left="0" w:firstLine="709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бронирование и продажу билет</w:t>
      </w:r>
      <w:r w:rsidR="00C36391">
        <w:rPr>
          <w:rFonts w:ascii="Times New Roman" w:hAnsi="Times New Roman" w:cs="Times New Roman"/>
          <w:sz w:val="28"/>
          <w:szCs w:val="28"/>
        </w:rPr>
        <w:t>ов на самолеты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A7A5B" w:rsidRDefault="007E299B" w:rsidP="009E567D">
      <w:pPr>
        <w:pStyle w:val="a3"/>
        <w:widowControl w:val="0"/>
        <w:numPr>
          <w:ilvl w:val="0"/>
          <w:numId w:val="7"/>
        </w:numPr>
        <w:tabs>
          <w:tab w:val="left" w:pos="0"/>
          <w:tab w:val="left" w:pos="566"/>
          <w:tab w:val="left" w:pos="1133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ind w:left="0" w:firstLine="709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бронирование отелей.</w:t>
      </w:r>
    </w:p>
    <w:p w:rsidR="00B3500C" w:rsidRPr="004A7A5B" w:rsidRDefault="00B3500C" w:rsidP="00C3639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firstLine="709"/>
        <w:rPr>
          <w:szCs w:val="28"/>
        </w:rPr>
      </w:pPr>
      <w:r w:rsidRPr="004A7A5B">
        <w:rPr>
          <w:szCs w:val="28"/>
        </w:rPr>
        <w:t>ООО</w:t>
      </w:r>
      <w:r w:rsidR="00C36391" w:rsidRPr="00C36391">
        <w:rPr>
          <w:szCs w:val="28"/>
        </w:rPr>
        <w:t xml:space="preserve"> </w:t>
      </w:r>
      <w:r w:rsidRPr="004A7A5B">
        <w:rPr>
          <w:szCs w:val="28"/>
        </w:rPr>
        <w:t>«</w:t>
      </w:r>
      <w:r w:rsidR="00C36391">
        <w:rPr>
          <w:lang w:val="en-US"/>
        </w:rPr>
        <w:t>PARADISE</w:t>
      </w:r>
      <w:r w:rsidRPr="004A7A5B">
        <w:rPr>
          <w:szCs w:val="28"/>
        </w:rPr>
        <w:t xml:space="preserve">» работает и с физическими (частными) и с юридическими лицами, учитывая абсолютно все потребности каждого заказчика. </w:t>
      </w:r>
    </w:p>
    <w:p w:rsidR="00B3500C" w:rsidRPr="00C36391" w:rsidRDefault="00B3500C" w:rsidP="00B3500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Cs w:val="28"/>
          <w:highlight w:val="yellow"/>
        </w:rPr>
      </w:pPr>
      <w:r w:rsidRPr="00C36391">
        <w:rPr>
          <w:szCs w:val="28"/>
        </w:rPr>
        <w:t>Основная цель предприятия – извлечение прибыли, а также удовлетворение потребностей</w:t>
      </w:r>
      <w:r w:rsidR="00C36391" w:rsidRPr="00C36391">
        <w:rPr>
          <w:szCs w:val="28"/>
        </w:rPr>
        <w:t>.</w:t>
      </w:r>
    </w:p>
    <w:p w:rsidR="00B3500C" w:rsidRPr="004C635B" w:rsidRDefault="00B3500C" w:rsidP="00E37C69">
      <w:pPr>
        <w:widowControl w:val="0"/>
        <w:ind w:firstLine="680"/>
        <w:rPr>
          <w:szCs w:val="28"/>
        </w:rPr>
      </w:pPr>
      <w:r w:rsidRPr="00C36391">
        <w:rPr>
          <w:szCs w:val="28"/>
        </w:rPr>
        <w:t xml:space="preserve">Для достижения главной цели – получения прибыли, предприятию необходимо нормировать работу. </w:t>
      </w:r>
      <w:r w:rsidRPr="004C635B">
        <w:rPr>
          <w:szCs w:val="28"/>
        </w:rPr>
        <w:t xml:space="preserve">При старом </w:t>
      </w:r>
      <w:r w:rsidR="004C635B">
        <w:rPr>
          <w:szCs w:val="28"/>
        </w:rPr>
        <w:t>создании туров для клиентов приходилось</w:t>
      </w:r>
      <w:r w:rsidRPr="004C635B">
        <w:rPr>
          <w:szCs w:val="28"/>
        </w:rPr>
        <w:t xml:space="preserve"> привлекать несколько сотрудников, сотрудникам приходилось самостоятельно отвечать на звонки клиентов, и заставлять их долго ждать с </w:t>
      </w:r>
      <w:r w:rsidRPr="004C635B">
        <w:rPr>
          <w:szCs w:val="28"/>
        </w:rPr>
        <w:lastRenderedPageBreak/>
        <w:t xml:space="preserve">ответом на поставленные вопросы, так как все данные </w:t>
      </w:r>
      <w:r w:rsidR="004C635B">
        <w:rPr>
          <w:szCs w:val="28"/>
        </w:rPr>
        <w:t>были представлены в каталогах</w:t>
      </w:r>
      <w:r w:rsidR="00E37C69">
        <w:rPr>
          <w:szCs w:val="28"/>
        </w:rPr>
        <w:t xml:space="preserve"> и журналах учета</w:t>
      </w:r>
      <w:r w:rsidRPr="004C635B">
        <w:rPr>
          <w:szCs w:val="28"/>
        </w:rPr>
        <w:t xml:space="preserve">. Именно это и является основанием для разработки и внедрения базы данных в деятельность предприятия. С помощью базы данных можно нормализовать работу </w:t>
      </w:r>
      <w:r w:rsidR="004C635B">
        <w:rPr>
          <w:szCs w:val="28"/>
        </w:rPr>
        <w:t>фирмы</w:t>
      </w:r>
      <w:r w:rsidRPr="004C635B">
        <w:rPr>
          <w:szCs w:val="28"/>
        </w:rPr>
        <w:t>, максимально сократить время на обслуживание клиента.</w:t>
      </w:r>
    </w:p>
    <w:p w:rsidR="00B3500C" w:rsidRPr="004C635B" w:rsidRDefault="004C635B" w:rsidP="00E37C6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firstLine="680"/>
        <w:rPr>
          <w:szCs w:val="28"/>
        </w:rPr>
      </w:pPr>
      <w:r>
        <w:rPr>
          <w:szCs w:val="28"/>
        </w:rPr>
        <w:t>В организации</w:t>
      </w:r>
      <w:r w:rsidR="00B3500C" w:rsidRPr="004C635B">
        <w:rPr>
          <w:szCs w:val="28"/>
        </w:rPr>
        <w:t xml:space="preserve"> база данных будет выполнять одну из важнейших функций, а именно обеспечивать автоматизацию </w:t>
      </w:r>
      <w:r w:rsidR="00E37C69">
        <w:rPr>
          <w:szCs w:val="28"/>
        </w:rPr>
        <w:t>бронирования</w:t>
      </w:r>
      <w:r w:rsidR="00B3500C" w:rsidRPr="004C635B">
        <w:rPr>
          <w:szCs w:val="28"/>
        </w:rPr>
        <w:t xml:space="preserve"> и продаж </w:t>
      </w:r>
      <w:r w:rsidR="00E37C69">
        <w:rPr>
          <w:szCs w:val="28"/>
        </w:rPr>
        <w:t xml:space="preserve">туров. </w:t>
      </w:r>
      <w:r w:rsidR="00B3500C" w:rsidRPr="004C635B">
        <w:rPr>
          <w:szCs w:val="28"/>
        </w:rPr>
        <w:t>Также программа предоставляет следующие возможности:</w:t>
      </w:r>
    </w:p>
    <w:p w:rsidR="00B3500C" w:rsidRPr="004C635B" w:rsidRDefault="00B3500C" w:rsidP="009E567D">
      <w:pPr>
        <w:widowControl w:val="0"/>
        <w:numPr>
          <w:ilvl w:val="0"/>
          <w:numId w:val="6"/>
        </w:numPr>
        <w:tabs>
          <w:tab w:val="left" w:pos="220"/>
          <w:tab w:val="left" w:pos="284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left="0" w:firstLine="680"/>
        <w:rPr>
          <w:szCs w:val="28"/>
        </w:rPr>
      </w:pPr>
      <w:r w:rsidRPr="004C635B">
        <w:rPr>
          <w:szCs w:val="28"/>
        </w:rPr>
        <w:t xml:space="preserve">включение новых </w:t>
      </w:r>
      <w:r w:rsidR="00E37C69">
        <w:rPr>
          <w:szCs w:val="28"/>
        </w:rPr>
        <w:t>туров</w:t>
      </w:r>
      <w:r w:rsidRPr="004C635B">
        <w:rPr>
          <w:szCs w:val="28"/>
        </w:rPr>
        <w:t>;</w:t>
      </w:r>
    </w:p>
    <w:p w:rsidR="00B3500C" w:rsidRPr="004C635B" w:rsidRDefault="00B3500C" w:rsidP="009E567D">
      <w:pPr>
        <w:widowControl w:val="0"/>
        <w:numPr>
          <w:ilvl w:val="0"/>
          <w:numId w:val="6"/>
        </w:numPr>
        <w:tabs>
          <w:tab w:val="left" w:pos="220"/>
          <w:tab w:val="left" w:pos="284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left="0" w:firstLine="680"/>
        <w:rPr>
          <w:szCs w:val="28"/>
        </w:rPr>
      </w:pPr>
      <w:r w:rsidRPr="004C635B">
        <w:rPr>
          <w:szCs w:val="28"/>
        </w:rPr>
        <w:t xml:space="preserve">возможность редактирования уже существующих </w:t>
      </w:r>
      <w:r w:rsidR="00E37C69">
        <w:rPr>
          <w:szCs w:val="28"/>
        </w:rPr>
        <w:t>туров</w:t>
      </w:r>
      <w:r w:rsidRPr="004C635B">
        <w:rPr>
          <w:szCs w:val="28"/>
        </w:rPr>
        <w:t>;</w:t>
      </w:r>
    </w:p>
    <w:p w:rsidR="00B3500C" w:rsidRPr="004C635B" w:rsidRDefault="00E37C69" w:rsidP="009E567D">
      <w:pPr>
        <w:widowControl w:val="0"/>
        <w:numPr>
          <w:ilvl w:val="0"/>
          <w:numId w:val="6"/>
        </w:numPr>
        <w:tabs>
          <w:tab w:val="left" w:pos="220"/>
          <w:tab w:val="left" w:pos="284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left="0" w:firstLine="680"/>
        <w:rPr>
          <w:szCs w:val="28"/>
        </w:rPr>
      </w:pPr>
      <w:r>
        <w:rPr>
          <w:szCs w:val="28"/>
        </w:rPr>
        <w:t>возможность создания клиентской базы</w:t>
      </w:r>
      <w:r w:rsidR="00B3500C" w:rsidRPr="004C635B">
        <w:rPr>
          <w:szCs w:val="28"/>
        </w:rPr>
        <w:t>;</w:t>
      </w:r>
    </w:p>
    <w:p w:rsidR="00B3500C" w:rsidRPr="004C635B" w:rsidRDefault="008A1653" w:rsidP="009E567D">
      <w:pPr>
        <w:widowControl w:val="0"/>
        <w:numPr>
          <w:ilvl w:val="0"/>
          <w:numId w:val="6"/>
        </w:numPr>
        <w:tabs>
          <w:tab w:val="left" w:pos="220"/>
          <w:tab w:val="left" w:pos="284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left="0" w:firstLine="680"/>
        <w:rPr>
          <w:szCs w:val="28"/>
        </w:rPr>
      </w:pPr>
      <w:r>
        <w:rPr>
          <w:szCs w:val="28"/>
        </w:rPr>
        <w:t>отслеживание тура за каждым клиентом</w:t>
      </w:r>
      <w:r w:rsidRPr="008A1653">
        <w:rPr>
          <w:szCs w:val="28"/>
        </w:rPr>
        <w:t xml:space="preserve"> </w:t>
      </w:r>
      <w:r w:rsidRPr="004C635B">
        <w:rPr>
          <w:szCs w:val="28"/>
        </w:rPr>
        <w:t>и так далее</w:t>
      </w:r>
      <w:r w:rsidR="00B3500C" w:rsidRPr="004C635B">
        <w:rPr>
          <w:szCs w:val="28"/>
        </w:rPr>
        <w:t>;</w:t>
      </w:r>
    </w:p>
    <w:p w:rsidR="00B3500C" w:rsidRPr="004C635B" w:rsidRDefault="00B3500C" w:rsidP="00E37C6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firstLine="680"/>
        <w:rPr>
          <w:szCs w:val="28"/>
        </w:rPr>
      </w:pPr>
      <w:r w:rsidRPr="004C635B">
        <w:rPr>
          <w:szCs w:val="28"/>
        </w:rPr>
        <w:t>Подводя итог можно сказать о необходимости внедрения базы данных на предприятие ООО «</w:t>
      </w:r>
      <w:r w:rsidR="008A1653">
        <w:rPr>
          <w:lang w:val="en-US"/>
        </w:rPr>
        <w:t>PARADISE</w:t>
      </w:r>
      <w:r w:rsidRPr="004C635B">
        <w:rPr>
          <w:szCs w:val="28"/>
        </w:rPr>
        <w:t xml:space="preserve">». С помощью данной программы абсолютно все процессы на предприятии, связанные с </w:t>
      </w:r>
      <w:r w:rsidR="008A1653">
        <w:rPr>
          <w:szCs w:val="28"/>
        </w:rPr>
        <w:t>созданием и редактирование туров</w:t>
      </w:r>
      <w:r w:rsidRPr="004C635B">
        <w:rPr>
          <w:szCs w:val="28"/>
        </w:rPr>
        <w:t xml:space="preserve">, будут нормализированы. Следовательно, таким образом, повысится эффективность работы в целом, что приведет к достижению главной цели предприятия - получению прибыли. </w:t>
      </w:r>
    </w:p>
    <w:p w:rsidR="005A2A1E" w:rsidRDefault="00B3500C" w:rsidP="00F10C6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</w:pPr>
      <w:r w:rsidRPr="008A1653">
        <w:rPr>
          <w:szCs w:val="28"/>
        </w:rPr>
        <w:t xml:space="preserve">Таким образом, было рассмотрено основание внедрения базы данных в деятельность </w:t>
      </w:r>
      <w:r w:rsidR="008A1653">
        <w:rPr>
          <w:szCs w:val="28"/>
        </w:rPr>
        <w:t>туристической фирм</w:t>
      </w:r>
      <w:proofErr w:type="gramStart"/>
      <w:r w:rsidR="008A1653">
        <w:rPr>
          <w:szCs w:val="28"/>
        </w:rPr>
        <w:t xml:space="preserve">ы </w:t>
      </w:r>
      <w:r w:rsidRPr="008A1653">
        <w:rPr>
          <w:szCs w:val="28"/>
        </w:rPr>
        <w:t>ООО</w:t>
      </w:r>
      <w:proofErr w:type="gramEnd"/>
      <w:r w:rsidRPr="008A1653">
        <w:rPr>
          <w:szCs w:val="28"/>
        </w:rPr>
        <w:t xml:space="preserve"> «</w:t>
      </w:r>
      <w:r w:rsidR="008A1653">
        <w:rPr>
          <w:lang w:val="en-US"/>
        </w:rPr>
        <w:t>PARADISE</w:t>
      </w:r>
      <w:r w:rsidRPr="008A1653">
        <w:rPr>
          <w:szCs w:val="28"/>
        </w:rPr>
        <w:t xml:space="preserve">». Применение базы данных способствует более эффективному управлению и ведению </w:t>
      </w:r>
      <w:r w:rsidR="008A1653">
        <w:rPr>
          <w:szCs w:val="28"/>
        </w:rPr>
        <w:t>туристической деятельности</w:t>
      </w:r>
      <w:r w:rsidRPr="008A1653">
        <w:rPr>
          <w:szCs w:val="28"/>
        </w:rPr>
        <w:t xml:space="preserve"> предприятии на основе предоставления всей полноты информации. С помощью базы данных можно автоматизировать все процессы ведения </w:t>
      </w:r>
      <w:r w:rsidR="008A1653">
        <w:rPr>
          <w:szCs w:val="28"/>
        </w:rPr>
        <w:t>туров</w:t>
      </w:r>
      <w:r w:rsidRPr="008A1653">
        <w:rPr>
          <w:szCs w:val="28"/>
        </w:rPr>
        <w:t xml:space="preserve"> и значительно сократить время на работу с информацией. Создание баз данных позволяет получать своевременный и полный доступ ко всей информации, которая, в свою очередь, представляется в наиболее удобном виде. Таким образом, абсолютно вся работа, проводимая с информацией связанной с </w:t>
      </w:r>
      <w:r w:rsidR="00F10C63">
        <w:rPr>
          <w:szCs w:val="28"/>
        </w:rPr>
        <w:t>продажей туров</w:t>
      </w:r>
      <w:r w:rsidRPr="008A1653">
        <w:rPr>
          <w:szCs w:val="28"/>
        </w:rPr>
        <w:t>, будет оперативна и точна.</w:t>
      </w:r>
    </w:p>
    <w:p w:rsidR="00AE65C3" w:rsidRDefault="00AE65C3" w:rsidP="00793EA9">
      <w:pPr>
        <w:rPr>
          <w:rFonts w:eastAsiaTheme="minorHAnsi"/>
          <w:lang w:eastAsia="en-US"/>
        </w:rPr>
      </w:pPr>
      <w:r>
        <w:br w:type="page"/>
      </w:r>
    </w:p>
    <w:p w:rsidR="00AE65C3" w:rsidRPr="007A0EDA" w:rsidRDefault="00476C6B" w:rsidP="00CC698D">
      <w:pPr>
        <w:pStyle w:val="2"/>
      </w:pPr>
      <w:bookmarkStart w:id="14" w:name="_Toc419143399"/>
      <w:bookmarkStart w:id="15" w:name="_Toc416533148"/>
      <w:r>
        <w:lastRenderedPageBreak/>
        <w:t xml:space="preserve">2 </w:t>
      </w:r>
      <w:r w:rsidR="007A0EDA">
        <w:t>Внедрение базы данных в ООО «</w:t>
      </w:r>
      <w:r w:rsidR="00F10C63">
        <w:rPr>
          <w:lang w:val="en-US"/>
        </w:rPr>
        <w:t>PARADISE</w:t>
      </w:r>
      <w:r w:rsidR="007A0EDA">
        <w:t>»</w:t>
      </w:r>
      <w:bookmarkEnd w:id="14"/>
      <w:r w:rsidR="007A0EDA" w:rsidRPr="007A0EDA">
        <w:t xml:space="preserve"> </w:t>
      </w:r>
      <w:bookmarkEnd w:id="15"/>
    </w:p>
    <w:p w:rsidR="00AE65C3" w:rsidRPr="00476C6B" w:rsidRDefault="0006077C" w:rsidP="005E19AD">
      <w:pPr>
        <w:pStyle w:val="1"/>
      </w:pPr>
      <w:bookmarkStart w:id="16" w:name="_Toc416533113"/>
      <w:bookmarkStart w:id="17" w:name="_Toc416533149"/>
      <w:bookmarkStart w:id="18" w:name="_Toc419143400"/>
      <w:r>
        <w:t xml:space="preserve">2.1 </w:t>
      </w:r>
      <w:r w:rsidR="007A0EDA">
        <w:t>Структура таблиц сущностей в ООО «</w:t>
      </w:r>
      <w:r w:rsidR="00F10C63">
        <w:rPr>
          <w:lang w:val="en-US"/>
        </w:rPr>
        <w:t>PARADISE</w:t>
      </w:r>
      <w:r w:rsidR="007A0EDA">
        <w:t>»</w:t>
      </w:r>
      <w:bookmarkEnd w:id="16"/>
      <w:bookmarkEnd w:id="17"/>
      <w:bookmarkEnd w:id="18"/>
      <w:r w:rsidR="007A0EDA">
        <w:t xml:space="preserve"> </w:t>
      </w:r>
    </w:p>
    <w:p w:rsidR="005A2A1E" w:rsidRDefault="005A2A1E" w:rsidP="005A2A1E">
      <w:pPr>
        <w:spacing w:line="240" w:lineRule="auto"/>
      </w:pPr>
    </w:p>
    <w:p w:rsidR="005A2A1E" w:rsidRDefault="005A2A1E" w:rsidP="005A2A1E">
      <w:pPr>
        <w:spacing w:line="240" w:lineRule="auto"/>
      </w:pPr>
    </w:p>
    <w:p w:rsidR="00B10D6F" w:rsidRPr="00104CAF" w:rsidRDefault="00B10D6F" w:rsidP="00B10D6F">
      <w:pPr>
        <w:widowControl w:val="0"/>
        <w:rPr>
          <w:szCs w:val="28"/>
        </w:rPr>
      </w:pPr>
      <w:r w:rsidRPr="00104CAF">
        <w:rPr>
          <w:szCs w:val="28"/>
        </w:rPr>
        <w:t xml:space="preserve">Для того чтобы база данных полно и правильно отражала предметную область, необходимо хорошо представлять все стороны предметной области и уметь отобразить их в базе данных. </w:t>
      </w:r>
    </w:p>
    <w:p w:rsidR="00B10D6F" w:rsidRPr="00EE5691" w:rsidRDefault="00B10D6F" w:rsidP="00B10D6F">
      <w:pPr>
        <w:widowControl w:val="0"/>
        <w:rPr>
          <w:szCs w:val="28"/>
        </w:rPr>
      </w:pPr>
      <w:r w:rsidRPr="003360B3">
        <w:rPr>
          <w:szCs w:val="28"/>
        </w:rPr>
        <w:t>Сущность</w:t>
      </w:r>
      <w:r w:rsidRPr="003360B3">
        <w:rPr>
          <w:i/>
          <w:iCs/>
          <w:szCs w:val="28"/>
        </w:rPr>
        <w:t xml:space="preserve"> </w:t>
      </w:r>
      <w:r w:rsidRPr="003360B3">
        <w:rPr>
          <w:szCs w:val="28"/>
        </w:rPr>
        <w:t>является важнейшей вещью или объектом, сведения о котором необходимо хранить в базе данных. Не все вещи можно назвать сущностями. Сущностями</w:t>
      </w:r>
      <w:r>
        <w:rPr>
          <w:szCs w:val="28"/>
        </w:rPr>
        <w:t>,</w:t>
      </w:r>
      <w:r w:rsidRPr="003360B3">
        <w:rPr>
          <w:szCs w:val="28"/>
        </w:rPr>
        <w:t xml:space="preserve"> как правило</w:t>
      </w:r>
      <w:r>
        <w:rPr>
          <w:szCs w:val="28"/>
        </w:rPr>
        <w:t>,</w:t>
      </w:r>
      <w:r w:rsidRPr="003360B3">
        <w:rPr>
          <w:szCs w:val="28"/>
        </w:rPr>
        <w:t xml:space="preserve"> являются только те, данные о которых необходимо сохранить. Сведения о сущностях могут быть представлены в двух видах: в в</w:t>
      </w:r>
      <w:r>
        <w:rPr>
          <w:szCs w:val="28"/>
        </w:rPr>
        <w:t>иде атрибутов или в виде связей</w:t>
      </w:r>
      <w:r w:rsidRPr="003360B3">
        <w:rPr>
          <w:szCs w:val="28"/>
        </w:rPr>
        <w:t xml:space="preserve"> </w:t>
      </w:r>
      <w:r w:rsidRPr="00D94D5B">
        <w:rPr>
          <w:szCs w:val="28"/>
        </w:rPr>
        <w:t>[</w:t>
      </w:r>
      <w:r>
        <w:rPr>
          <w:szCs w:val="28"/>
        </w:rPr>
        <w:t>2</w:t>
      </w:r>
      <w:r w:rsidRPr="00D94D5B">
        <w:rPr>
          <w:szCs w:val="28"/>
        </w:rPr>
        <w:t>]</w:t>
      </w:r>
      <w:r>
        <w:rPr>
          <w:szCs w:val="28"/>
        </w:rPr>
        <w:t>.</w:t>
      </w:r>
    </w:p>
    <w:p w:rsidR="00B10D6F" w:rsidRPr="00EE5691" w:rsidRDefault="00B10D6F" w:rsidP="00B10D6F">
      <w:pPr>
        <w:widowControl w:val="0"/>
        <w:rPr>
          <w:szCs w:val="28"/>
        </w:rPr>
      </w:pPr>
      <w:r w:rsidRPr="003360B3">
        <w:rPr>
          <w:szCs w:val="28"/>
        </w:rPr>
        <w:t xml:space="preserve">Кратко остановимся на атрибутах сущности. Как правило, атрибут описывает данные о сущности, которые нужно сохранить. Абсолютно каждая сущность имеет ноль или более атрибутов, которые в точности описывают ее. Каждый экземпляр сущности (строка таблицы) имеет в точности одно значение. Значение атрибута может быть числом, строкой символов, датой, временем или </w:t>
      </w:r>
      <w:r>
        <w:rPr>
          <w:szCs w:val="28"/>
        </w:rPr>
        <w:t>другим базовым значением данных</w:t>
      </w:r>
      <w:r w:rsidRPr="003360B3">
        <w:rPr>
          <w:szCs w:val="28"/>
        </w:rPr>
        <w:t xml:space="preserve"> </w:t>
      </w:r>
      <w:r w:rsidRPr="00EE5691">
        <w:rPr>
          <w:szCs w:val="28"/>
        </w:rPr>
        <w:t>[</w:t>
      </w:r>
      <w:r w:rsidR="0045298D">
        <w:rPr>
          <w:szCs w:val="28"/>
        </w:rPr>
        <w:t>11</w:t>
      </w:r>
      <w:r w:rsidRPr="00EE5691">
        <w:rPr>
          <w:szCs w:val="28"/>
        </w:rPr>
        <w:t>]</w:t>
      </w:r>
      <w:r>
        <w:rPr>
          <w:szCs w:val="28"/>
        </w:rPr>
        <w:t>.</w:t>
      </w:r>
    </w:p>
    <w:p w:rsidR="00B10D6F" w:rsidRPr="003360B3" w:rsidRDefault="00B10D6F" w:rsidP="00B10D6F">
      <w:pPr>
        <w:widowControl w:val="0"/>
        <w:tabs>
          <w:tab w:val="left" w:pos="566"/>
        </w:tabs>
        <w:rPr>
          <w:szCs w:val="28"/>
        </w:rPr>
      </w:pPr>
      <w:r w:rsidRPr="003360B3">
        <w:rPr>
          <w:szCs w:val="28"/>
        </w:rPr>
        <w:t>Рассмотрим подро</w:t>
      </w:r>
      <w:r>
        <w:rPr>
          <w:szCs w:val="28"/>
        </w:rPr>
        <w:t>бно содержание сущностей таблиц и их тип данных поля.</w:t>
      </w:r>
    </w:p>
    <w:p w:rsidR="00EC214A" w:rsidRDefault="003065E8" w:rsidP="00EC214A">
      <w:pPr>
        <w:rPr>
          <w:lang w:val="en-US"/>
        </w:rPr>
      </w:pPr>
      <w:r>
        <w:t>Сущность «Город» содержит:</w:t>
      </w:r>
    </w:p>
    <w:p w:rsidR="009A7B25" w:rsidRPr="009A7B25" w:rsidRDefault="009A7B25" w:rsidP="009E567D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9A7B25">
        <w:rPr>
          <w:rFonts w:ascii="Times New Roman" w:hAnsi="Times New Roman" w:cs="Times New Roman"/>
          <w:sz w:val="28"/>
          <w:szCs w:val="28"/>
        </w:rPr>
        <w:t>код страны – числовой;</w:t>
      </w:r>
    </w:p>
    <w:p w:rsidR="009A7B25" w:rsidRPr="009A7B25" w:rsidRDefault="009A7B25" w:rsidP="009E567D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9A7B25">
        <w:rPr>
          <w:rFonts w:ascii="Times New Roman" w:hAnsi="Times New Roman" w:cs="Times New Roman"/>
          <w:sz w:val="28"/>
          <w:szCs w:val="28"/>
        </w:rPr>
        <w:t>код города – числовой;</w:t>
      </w:r>
    </w:p>
    <w:p w:rsidR="009A7B25" w:rsidRPr="009A7B25" w:rsidRDefault="009A7B25" w:rsidP="009E567D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9A7B25">
        <w:rPr>
          <w:rFonts w:ascii="Times New Roman" w:hAnsi="Times New Roman" w:cs="Times New Roman"/>
          <w:sz w:val="28"/>
          <w:szCs w:val="28"/>
        </w:rPr>
        <w:t>город – текстовый.</w:t>
      </w:r>
    </w:p>
    <w:p w:rsidR="003065E8" w:rsidRDefault="003065E8" w:rsidP="00EC214A">
      <w:r>
        <w:t>Сущность</w:t>
      </w:r>
      <w:r w:rsidRPr="003065E8">
        <w:t xml:space="preserve"> </w:t>
      </w:r>
      <w:r>
        <w:t>«Заказы» содержит:</w:t>
      </w:r>
    </w:p>
    <w:p w:rsidR="009A7B25" w:rsidRPr="009A7B25" w:rsidRDefault="009A7B25" w:rsidP="009E567D">
      <w:pPr>
        <w:pStyle w:val="a3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A7B25">
        <w:rPr>
          <w:rFonts w:ascii="Times New Roman" w:hAnsi="Times New Roman" w:cs="Times New Roman"/>
          <w:sz w:val="28"/>
          <w:szCs w:val="28"/>
        </w:rPr>
        <w:t>код заказа – числовой;</w:t>
      </w:r>
    </w:p>
    <w:p w:rsidR="009A7B25" w:rsidRPr="009A7B25" w:rsidRDefault="009A7B25" w:rsidP="009E567D">
      <w:pPr>
        <w:pStyle w:val="a3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A7B25">
        <w:rPr>
          <w:rFonts w:ascii="Times New Roman" w:hAnsi="Times New Roman" w:cs="Times New Roman"/>
          <w:sz w:val="28"/>
          <w:szCs w:val="28"/>
        </w:rPr>
        <w:t>код тура – числовой;</w:t>
      </w:r>
    </w:p>
    <w:p w:rsidR="009A7B25" w:rsidRPr="009A7B25" w:rsidRDefault="009A7B25" w:rsidP="009E567D">
      <w:pPr>
        <w:pStyle w:val="a3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A7B25">
        <w:rPr>
          <w:rFonts w:ascii="Times New Roman" w:hAnsi="Times New Roman" w:cs="Times New Roman"/>
          <w:sz w:val="28"/>
          <w:szCs w:val="28"/>
        </w:rPr>
        <w:t>код клиента – числовой.</w:t>
      </w:r>
    </w:p>
    <w:p w:rsidR="003065E8" w:rsidRDefault="003065E8" w:rsidP="00EC214A">
      <w:r>
        <w:t>Сущность «Клиенты» содержит:</w:t>
      </w:r>
    </w:p>
    <w:p w:rsidR="009A7B25" w:rsidRPr="00147211" w:rsidRDefault="009A7B25" w:rsidP="009E567D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7211">
        <w:rPr>
          <w:rFonts w:ascii="Times New Roman" w:hAnsi="Times New Roman" w:cs="Times New Roman"/>
          <w:sz w:val="28"/>
          <w:szCs w:val="28"/>
        </w:rPr>
        <w:t>код клиента – числовой;</w:t>
      </w:r>
    </w:p>
    <w:p w:rsidR="009A7B25" w:rsidRPr="00147211" w:rsidRDefault="009A7B25" w:rsidP="009E567D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7211">
        <w:rPr>
          <w:rFonts w:ascii="Times New Roman" w:hAnsi="Times New Roman" w:cs="Times New Roman"/>
          <w:sz w:val="28"/>
          <w:szCs w:val="28"/>
        </w:rPr>
        <w:lastRenderedPageBreak/>
        <w:t xml:space="preserve">фамилия – </w:t>
      </w:r>
      <w:proofErr w:type="gramStart"/>
      <w:r w:rsidRPr="00147211">
        <w:rPr>
          <w:rFonts w:ascii="Times New Roman" w:hAnsi="Times New Roman" w:cs="Times New Roman"/>
          <w:sz w:val="28"/>
          <w:szCs w:val="28"/>
        </w:rPr>
        <w:t>текстовый</w:t>
      </w:r>
      <w:proofErr w:type="gramEnd"/>
      <w:r w:rsidRPr="00147211">
        <w:rPr>
          <w:rFonts w:ascii="Times New Roman" w:hAnsi="Times New Roman" w:cs="Times New Roman"/>
          <w:sz w:val="28"/>
          <w:szCs w:val="28"/>
        </w:rPr>
        <w:t>;</w:t>
      </w:r>
    </w:p>
    <w:p w:rsidR="009A7B25" w:rsidRPr="00147211" w:rsidRDefault="009A7B25" w:rsidP="009E567D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7211">
        <w:rPr>
          <w:rFonts w:ascii="Times New Roman" w:hAnsi="Times New Roman" w:cs="Times New Roman"/>
          <w:sz w:val="28"/>
          <w:szCs w:val="28"/>
        </w:rPr>
        <w:t xml:space="preserve">имя – </w:t>
      </w:r>
      <w:proofErr w:type="gramStart"/>
      <w:r w:rsidRPr="00147211">
        <w:rPr>
          <w:rFonts w:ascii="Times New Roman" w:hAnsi="Times New Roman" w:cs="Times New Roman"/>
          <w:sz w:val="28"/>
          <w:szCs w:val="28"/>
        </w:rPr>
        <w:t>текстовый</w:t>
      </w:r>
      <w:proofErr w:type="gramEnd"/>
      <w:r w:rsidRPr="00147211">
        <w:rPr>
          <w:rFonts w:ascii="Times New Roman" w:hAnsi="Times New Roman" w:cs="Times New Roman"/>
          <w:sz w:val="28"/>
          <w:szCs w:val="28"/>
        </w:rPr>
        <w:t>;</w:t>
      </w:r>
    </w:p>
    <w:p w:rsidR="009A7B25" w:rsidRPr="00147211" w:rsidRDefault="00147211" w:rsidP="009E567D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7211">
        <w:rPr>
          <w:rFonts w:ascii="Times New Roman" w:hAnsi="Times New Roman" w:cs="Times New Roman"/>
          <w:sz w:val="28"/>
          <w:szCs w:val="28"/>
        </w:rPr>
        <w:t xml:space="preserve">отчество – </w:t>
      </w:r>
      <w:proofErr w:type="gramStart"/>
      <w:r w:rsidRPr="00147211">
        <w:rPr>
          <w:rFonts w:ascii="Times New Roman" w:hAnsi="Times New Roman" w:cs="Times New Roman"/>
          <w:sz w:val="28"/>
          <w:szCs w:val="28"/>
        </w:rPr>
        <w:t>текстовый</w:t>
      </w:r>
      <w:proofErr w:type="gramEnd"/>
      <w:r w:rsidRPr="00147211">
        <w:rPr>
          <w:rFonts w:ascii="Times New Roman" w:hAnsi="Times New Roman" w:cs="Times New Roman"/>
          <w:sz w:val="28"/>
          <w:szCs w:val="28"/>
        </w:rPr>
        <w:t>;</w:t>
      </w:r>
    </w:p>
    <w:p w:rsidR="00147211" w:rsidRPr="00147211" w:rsidRDefault="00147211" w:rsidP="009E567D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7211">
        <w:rPr>
          <w:rFonts w:ascii="Times New Roman" w:hAnsi="Times New Roman" w:cs="Times New Roman"/>
          <w:sz w:val="28"/>
          <w:szCs w:val="28"/>
        </w:rPr>
        <w:t>адрес – текстовый;</w:t>
      </w:r>
    </w:p>
    <w:p w:rsidR="00147211" w:rsidRPr="00147211" w:rsidRDefault="00147211" w:rsidP="009E567D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7211">
        <w:rPr>
          <w:rFonts w:ascii="Times New Roman" w:hAnsi="Times New Roman" w:cs="Times New Roman"/>
          <w:sz w:val="28"/>
          <w:szCs w:val="28"/>
        </w:rPr>
        <w:t>телефон – текстовый.</w:t>
      </w:r>
    </w:p>
    <w:p w:rsidR="003065E8" w:rsidRDefault="003065E8" w:rsidP="00EC214A">
      <w:r>
        <w:t>Сущность «Страна» содержит:</w:t>
      </w:r>
    </w:p>
    <w:p w:rsidR="00147211" w:rsidRPr="00147211" w:rsidRDefault="00147211" w:rsidP="009E567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7211">
        <w:rPr>
          <w:rFonts w:ascii="Times New Roman" w:hAnsi="Times New Roman" w:cs="Times New Roman"/>
          <w:sz w:val="28"/>
          <w:szCs w:val="28"/>
        </w:rPr>
        <w:t>код страны – числовой;</w:t>
      </w:r>
    </w:p>
    <w:p w:rsidR="00147211" w:rsidRPr="00147211" w:rsidRDefault="00147211" w:rsidP="009E567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7211">
        <w:rPr>
          <w:rFonts w:ascii="Times New Roman" w:hAnsi="Times New Roman" w:cs="Times New Roman"/>
          <w:sz w:val="28"/>
          <w:szCs w:val="28"/>
        </w:rPr>
        <w:t xml:space="preserve">название страны – </w:t>
      </w:r>
      <w:proofErr w:type="gramStart"/>
      <w:r w:rsidRPr="00147211">
        <w:rPr>
          <w:rFonts w:ascii="Times New Roman" w:hAnsi="Times New Roman" w:cs="Times New Roman"/>
          <w:sz w:val="28"/>
          <w:szCs w:val="28"/>
        </w:rPr>
        <w:t>текстовый</w:t>
      </w:r>
      <w:proofErr w:type="gramEnd"/>
      <w:r w:rsidRPr="00147211">
        <w:rPr>
          <w:rFonts w:ascii="Times New Roman" w:hAnsi="Times New Roman" w:cs="Times New Roman"/>
          <w:sz w:val="28"/>
          <w:szCs w:val="28"/>
        </w:rPr>
        <w:t>;</w:t>
      </w:r>
    </w:p>
    <w:p w:rsidR="00147211" w:rsidRPr="00147211" w:rsidRDefault="00147211" w:rsidP="009E567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7211">
        <w:rPr>
          <w:rFonts w:ascii="Times New Roman" w:hAnsi="Times New Roman" w:cs="Times New Roman"/>
          <w:sz w:val="28"/>
          <w:szCs w:val="28"/>
        </w:rPr>
        <w:t>код города – числовой.</w:t>
      </w:r>
    </w:p>
    <w:p w:rsidR="003065E8" w:rsidRDefault="003065E8" w:rsidP="00EC214A">
      <w:r>
        <w:t>Сущность «Транспорт» содержит:</w:t>
      </w:r>
    </w:p>
    <w:p w:rsidR="00147211" w:rsidRPr="00090130" w:rsidRDefault="00090130" w:rsidP="009E567D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90130">
        <w:rPr>
          <w:rFonts w:ascii="Times New Roman" w:hAnsi="Times New Roman" w:cs="Times New Roman"/>
          <w:sz w:val="28"/>
          <w:szCs w:val="28"/>
        </w:rPr>
        <w:t>код транспорта – числовой;</w:t>
      </w:r>
    </w:p>
    <w:p w:rsidR="00090130" w:rsidRPr="00090130" w:rsidRDefault="00090130" w:rsidP="009E567D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90130">
        <w:rPr>
          <w:rFonts w:ascii="Times New Roman" w:hAnsi="Times New Roman" w:cs="Times New Roman"/>
          <w:sz w:val="28"/>
          <w:szCs w:val="28"/>
        </w:rPr>
        <w:t xml:space="preserve">наименование – </w:t>
      </w:r>
      <w:proofErr w:type="gramStart"/>
      <w:r w:rsidRPr="00090130">
        <w:rPr>
          <w:rFonts w:ascii="Times New Roman" w:hAnsi="Times New Roman" w:cs="Times New Roman"/>
          <w:sz w:val="28"/>
          <w:szCs w:val="28"/>
        </w:rPr>
        <w:t>текстовый</w:t>
      </w:r>
      <w:proofErr w:type="gramEnd"/>
      <w:r w:rsidRPr="00090130">
        <w:rPr>
          <w:rFonts w:ascii="Times New Roman" w:hAnsi="Times New Roman" w:cs="Times New Roman"/>
          <w:sz w:val="28"/>
          <w:szCs w:val="28"/>
        </w:rPr>
        <w:t>.</w:t>
      </w:r>
    </w:p>
    <w:p w:rsidR="003065E8" w:rsidRDefault="003065E8" w:rsidP="00EC214A">
      <w:r>
        <w:t>Сущность «Туры» содержит:</w:t>
      </w:r>
    </w:p>
    <w:p w:rsidR="00090130" w:rsidRPr="00090130" w:rsidRDefault="00090130" w:rsidP="009E567D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90130">
        <w:rPr>
          <w:rFonts w:ascii="Times New Roman" w:hAnsi="Times New Roman" w:cs="Times New Roman"/>
          <w:sz w:val="28"/>
          <w:szCs w:val="28"/>
        </w:rPr>
        <w:t>код тура – числовой;</w:t>
      </w:r>
    </w:p>
    <w:p w:rsidR="00090130" w:rsidRPr="00090130" w:rsidRDefault="00090130" w:rsidP="009E567D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90130">
        <w:rPr>
          <w:rFonts w:ascii="Times New Roman" w:hAnsi="Times New Roman" w:cs="Times New Roman"/>
          <w:sz w:val="28"/>
          <w:szCs w:val="28"/>
        </w:rPr>
        <w:t>код услуги – числовой;</w:t>
      </w:r>
    </w:p>
    <w:p w:rsidR="00090130" w:rsidRPr="00090130" w:rsidRDefault="00090130" w:rsidP="009E567D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90130">
        <w:rPr>
          <w:rFonts w:ascii="Times New Roman" w:hAnsi="Times New Roman" w:cs="Times New Roman"/>
          <w:sz w:val="28"/>
          <w:szCs w:val="28"/>
        </w:rPr>
        <w:t>дата отправления – дата/время;</w:t>
      </w:r>
    </w:p>
    <w:p w:rsidR="00090130" w:rsidRPr="00090130" w:rsidRDefault="00090130" w:rsidP="009E567D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90130">
        <w:rPr>
          <w:rFonts w:ascii="Times New Roman" w:hAnsi="Times New Roman" w:cs="Times New Roman"/>
          <w:sz w:val="28"/>
          <w:szCs w:val="28"/>
        </w:rPr>
        <w:t>дата прибытия – дата/время;</w:t>
      </w:r>
    </w:p>
    <w:p w:rsidR="00090130" w:rsidRPr="00090130" w:rsidRDefault="00090130" w:rsidP="009E567D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90130">
        <w:rPr>
          <w:rFonts w:ascii="Times New Roman" w:hAnsi="Times New Roman" w:cs="Times New Roman"/>
          <w:sz w:val="28"/>
          <w:szCs w:val="28"/>
        </w:rPr>
        <w:t xml:space="preserve">стоимость тура – </w:t>
      </w:r>
      <w:proofErr w:type="gramStart"/>
      <w:r w:rsidRPr="00090130">
        <w:rPr>
          <w:rFonts w:ascii="Times New Roman" w:hAnsi="Times New Roman" w:cs="Times New Roman"/>
          <w:sz w:val="28"/>
          <w:szCs w:val="28"/>
        </w:rPr>
        <w:t>денежный</w:t>
      </w:r>
      <w:proofErr w:type="gramEnd"/>
      <w:r w:rsidRPr="00090130">
        <w:rPr>
          <w:rFonts w:ascii="Times New Roman" w:hAnsi="Times New Roman" w:cs="Times New Roman"/>
          <w:sz w:val="28"/>
          <w:szCs w:val="28"/>
        </w:rPr>
        <w:t>;</w:t>
      </w:r>
    </w:p>
    <w:p w:rsidR="00090130" w:rsidRPr="00090130" w:rsidRDefault="00090130" w:rsidP="009E567D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90130">
        <w:rPr>
          <w:rFonts w:ascii="Times New Roman" w:hAnsi="Times New Roman" w:cs="Times New Roman"/>
          <w:sz w:val="28"/>
          <w:szCs w:val="28"/>
        </w:rPr>
        <w:t>код транспорта – числовой;</w:t>
      </w:r>
    </w:p>
    <w:p w:rsidR="00090130" w:rsidRPr="00090130" w:rsidRDefault="00090130" w:rsidP="009E567D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90130">
        <w:rPr>
          <w:rFonts w:ascii="Times New Roman" w:hAnsi="Times New Roman" w:cs="Times New Roman"/>
          <w:sz w:val="28"/>
          <w:szCs w:val="28"/>
        </w:rPr>
        <w:t xml:space="preserve">длительность </w:t>
      </w:r>
      <w:proofErr w:type="spellStart"/>
      <w:r w:rsidRPr="00090130">
        <w:rPr>
          <w:rFonts w:ascii="Times New Roman" w:hAnsi="Times New Roman" w:cs="Times New Roman"/>
          <w:sz w:val="28"/>
          <w:szCs w:val="28"/>
        </w:rPr>
        <w:t>прибывания</w:t>
      </w:r>
      <w:proofErr w:type="spellEnd"/>
      <w:r w:rsidRPr="00090130">
        <w:rPr>
          <w:rFonts w:ascii="Times New Roman" w:hAnsi="Times New Roman" w:cs="Times New Roman"/>
          <w:sz w:val="28"/>
          <w:szCs w:val="28"/>
        </w:rPr>
        <w:t>.</w:t>
      </w:r>
    </w:p>
    <w:p w:rsidR="003065E8" w:rsidRDefault="003065E8" w:rsidP="00EC214A">
      <w:r>
        <w:t>Сущность «Услуги»</w:t>
      </w:r>
      <w:r w:rsidRPr="003065E8">
        <w:t xml:space="preserve"> </w:t>
      </w:r>
      <w:r>
        <w:t>содержит:</w:t>
      </w:r>
    </w:p>
    <w:p w:rsidR="00090130" w:rsidRPr="00671822" w:rsidRDefault="00671822" w:rsidP="009E567D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71822">
        <w:rPr>
          <w:rFonts w:ascii="Times New Roman" w:hAnsi="Times New Roman" w:cs="Times New Roman"/>
          <w:sz w:val="28"/>
          <w:szCs w:val="28"/>
        </w:rPr>
        <w:t>код услуги – числовой;</w:t>
      </w:r>
    </w:p>
    <w:p w:rsidR="00671822" w:rsidRPr="00671822" w:rsidRDefault="00671822" w:rsidP="009E567D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71822">
        <w:rPr>
          <w:rFonts w:ascii="Times New Roman" w:hAnsi="Times New Roman" w:cs="Times New Roman"/>
          <w:sz w:val="28"/>
          <w:szCs w:val="28"/>
        </w:rPr>
        <w:t>код страны – числовой;</w:t>
      </w:r>
    </w:p>
    <w:p w:rsidR="00671822" w:rsidRPr="00671822" w:rsidRDefault="00671822" w:rsidP="009E567D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71822">
        <w:rPr>
          <w:rFonts w:ascii="Times New Roman" w:hAnsi="Times New Roman" w:cs="Times New Roman"/>
          <w:sz w:val="28"/>
          <w:szCs w:val="28"/>
        </w:rPr>
        <w:t xml:space="preserve">визовое обслуживание – </w:t>
      </w:r>
      <w:proofErr w:type="gramStart"/>
      <w:r w:rsidRPr="00671822">
        <w:rPr>
          <w:rFonts w:ascii="Times New Roman" w:hAnsi="Times New Roman" w:cs="Times New Roman"/>
          <w:sz w:val="28"/>
          <w:szCs w:val="28"/>
        </w:rPr>
        <w:t>логический</w:t>
      </w:r>
      <w:proofErr w:type="gramEnd"/>
      <w:r w:rsidRPr="00671822">
        <w:rPr>
          <w:rFonts w:ascii="Times New Roman" w:hAnsi="Times New Roman" w:cs="Times New Roman"/>
          <w:sz w:val="28"/>
          <w:szCs w:val="28"/>
        </w:rPr>
        <w:t>;</w:t>
      </w:r>
    </w:p>
    <w:p w:rsidR="00671822" w:rsidRPr="00671822" w:rsidRDefault="00671822" w:rsidP="009E567D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71822">
        <w:rPr>
          <w:rFonts w:ascii="Times New Roman" w:hAnsi="Times New Roman" w:cs="Times New Roman"/>
          <w:sz w:val="28"/>
          <w:szCs w:val="28"/>
        </w:rPr>
        <w:t xml:space="preserve">проживание – </w:t>
      </w:r>
      <w:proofErr w:type="gramStart"/>
      <w:r w:rsidRPr="00671822">
        <w:rPr>
          <w:rFonts w:ascii="Times New Roman" w:hAnsi="Times New Roman" w:cs="Times New Roman"/>
          <w:sz w:val="28"/>
          <w:szCs w:val="28"/>
        </w:rPr>
        <w:t>текстовый</w:t>
      </w:r>
      <w:proofErr w:type="gramEnd"/>
      <w:r w:rsidRPr="00671822">
        <w:rPr>
          <w:rFonts w:ascii="Times New Roman" w:hAnsi="Times New Roman" w:cs="Times New Roman"/>
          <w:sz w:val="28"/>
          <w:szCs w:val="28"/>
        </w:rPr>
        <w:t>;</w:t>
      </w:r>
    </w:p>
    <w:p w:rsidR="00671822" w:rsidRPr="00671822" w:rsidRDefault="00671822" w:rsidP="009E567D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71822">
        <w:rPr>
          <w:rFonts w:ascii="Times New Roman" w:hAnsi="Times New Roman" w:cs="Times New Roman"/>
          <w:sz w:val="28"/>
          <w:szCs w:val="28"/>
        </w:rPr>
        <w:t xml:space="preserve">питание – </w:t>
      </w:r>
      <w:proofErr w:type="gramStart"/>
      <w:r w:rsidRPr="00671822">
        <w:rPr>
          <w:rFonts w:ascii="Times New Roman" w:hAnsi="Times New Roman" w:cs="Times New Roman"/>
          <w:sz w:val="28"/>
          <w:szCs w:val="28"/>
        </w:rPr>
        <w:t>текстовый</w:t>
      </w:r>
      <w:proofErr w:type="gramEnd"/>
      <w:r w:rsidRPr="00671822">
        <w:rPr>
          <w:rFonts w:ascii="Times New Roman" w:hAnsi="Times New Roman" w:cs="Times New Roman"/>
          <w:sz w:val="28"/>
          <w:szCs w:val="28"/>
        </w:rPr>
        <w:t>;</w:t>
      </w:r>
    </w:p>
    <w:p w:rsidR="00671822" w:rsidRDefault="00671822" w:rsidP="009E567D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71822">
        <w:rPr>
          <w:rFonts w:ascii="Times New Roman" w:hAnsi="Times New Roman" w:cs="Times New Roman"/>
          <w:sz w:val="28"/>
          <w:szCs w:val="28"/>
        </w:rPr>
        <w:t xml:space="preserve">экскурсии – </w:t>
      </w:r>
      <w:proofErr w:type="gramStart"/>
      <w:r w:rsidRPr="00671822">
        <w:rPr>
          <w:rFonts w:ascii="Times New Roman" w:hAnsi="Times New Roman" w:cs="Times New Roman"/>
          <w:sz w:val="28"/>
          <w:szCs w:val="28"/>
        </w:rPr>
        <w:t>логический</w:t>
      </w:r>
      <w:proofErr w:type="gramEnd"/>
      <w:r w:rsidRPr="00671822">
        <w:rPr>
          <w:rFonts w:ascii="Times New Roman" w:hAnsi="Times New Roman" w:cs="Times New Roman"/>
          <w:sz w:val="28"/>
          <w:szCs w:val="28"/>
        </w:rPr>
        <w:t>.</w:t>
      </w:r>
    </w:p>
    <w:p w:rsidR="00671822" w:rsidRPr="00671822" w:rsidRDefault="00671822" w:rsidP="00671822">
      <w:r w:rsidRPr="00671822">
        <w:t xml:space="preserve">Каждая сущность логической схемы представлена в виде таблицы реляционной базы данных. Именно в ней каждый столбец является атрибутом </w:t>
      </w:r>
      <w:r w:rsidRPr="00671822">
        <w:lastRenderedPageBreak/>
        <w:t>сущности. Для каждой таблицы составляется описание логической структуры, в ней определяются основные характеристики каждого поля (атрибута) таблицы. Значения характеристик будут использованы при создании базы данных в конкретной СУБД. В результате таблицы будут иметь следующие виды (представленные в режиме конструктора) [</w:t>
      </w:r>
      <w:r>
        <w:t>6</w:t>
      </w:r>
      <w:r w:rsidRPr="00671822">
        <w:t>].</w:t>
      </w:r>
    </w:p>
    <w:p w:rsidR="007128AE" w:rsidRPr="0020732E" w:rsidRDefault="007128AE" w:rsidP="007128AE">
      <w:pPr>
        <w:widowControl w:val="0"/>
        <w:tabs>
          <w:tab w:val="left" w:pos="566"/>
        </w:tabs>
        <w:rPr>
          <w:szCs w:val="28"/>
        </w:rPr>
      </w:pPr>
      <w:r w:rsidRPr="0020732E">
        <w:rPr>
          <w:szCs w:val="28"/>
        </w:rPr>
        <w:t>Логическая структура таблиц с определением ключей</w:t>
      </w:r>
      <w:r>
        <w:rPr>
          <w:szCs w:val="28"/>
        </w:rPr>
        <w:t>, именами полей, типом данных</w:t>
      </w:r>
      <w:r w:rsidRPr="0020732E">
        <w:rPr>
          <w:szCs w:val="28"/>
        </w:rPr>
        <w:t xml:space="preserve"> и описанием ограничений</w:t>
      </w:r>
      <w:r>
        <w:rPr>
          <w:szCs w:val="28"/>
        </w:rPr>
        <w:t xml:space="preserve"> представлена в таблицах 2.1, 2.2, 2.3, 2.4, 2.5, 2.6, 2.7.</w:t>
      </w:r>
    </w:p>
    <w:p w:rsidR="007128AE" w:rsidRDefault="007128AE" w:rsidP="00A67FB8">
      <w:pPr>
        <w:widowControl w:val="0"/>
        <w:ind w:firstLine="0"/>
        <w:rPr>
          <w:szCs w:val="28"/>
        </w:rPr>
      </w:pPr>
      <w:r w:rsidRPr="0020732E">
        <w:rPr>
          <w:szCs w:val="28"/>
        </w:rPr>
        <w:t xml:space="preserve">Таблица </w:t>
      </w:r>
      <w:r>
        <w:rPr>
          <w:szCs w:val="28"/>
        </w:rPr>
        <w:t>2.1 –</w:t>
      </w:r>
      <w:r w:rsidRPr="0020732E">
        <w:rPr>
          <w:szCs w:val="28"/>
        </w:rPr>
        <w:t xml:space="preserve"> Описание логической структуры таблицы «</w:t>
      </w:r>
      <w:r w:rsidR="00A67FB8">
        <w:rPr>
          <w:szCs w:val="28"/>
        </w:rPr>
        <w:t>Город</w:t>
      </w:r>
      <w:r w:rsidRPr="0020732E">
        <w:rPr>
          <w:szCs w:val="28"/>
        </w:rPr>
        <w:t>»</w:t>
      </w:r>
    </w:p>
    <w:tbl>
      <w:tblPr>
        <w:tblStyle w:val="ab"/>
        <w:tblW w:w="9296" w:type="dxa"/>
        <w:tblLook w:val="04A0"/>
      </w:tblPr>
      <w:tblGrid>
        <w:gridCol w:w="2324"/>
        <w:gridCol w:w="2324"/>
        <w:gridCol w:w="2324"/>
        <w:gridCol w:w="2324"/>
      </w:tblGrid>
      <w:tr w:rsidR="00A67FB8" w:rsidTr="0089277D">
        <w:trPr>
          <w:trHeight w:val="355"/>
        </w:trPr>
        <w:tc>
          <w:tcPr>
            <w:tcW w:w="2324" w:type="dxa"/>
          </w:tcPr>
          <w:p w:rsidR="00A67FB8" w:rsidRPr="00F95A7A" w:rsidRDefault="00A67FB8" w:rsidP="00A67FB8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Признак ключа</w:t>
            </w:r>
          </w:p>
        </w:tc>
        <w:tc>
          <w:tcPr>
            <w:tcW w:w="2324" w:type="dxa"/>
          </w:tcPr>
          <w:p w:rsidR="00A67FB8" w:rsidRPr="00F95A7A" w:rsidRDefault="00A67FB8" w:rsidP="00A67FB8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Имя поля</w:t>
            </w:r>
          </w:p>
        </w:tc>
        <w:tc>
          <w:tcPr>
            <w:tcW w:w="2324" w:type="dxa"/>
          </w:tcPr>
          <w:p w:rsidR="00A67FB8" w:rsidRPr="00F95A7A" w:rsidRDefault="00A67FB8" w:rsidP="00A67FB8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Тип данных поля</w:t>
            </w:r>
          </w:p>
        </w:tc>
        <w:tc>
          <w:tcPr>
            <w:tcW w:w="2324" w:type="dxa"/>
          </w:tcPr>
          <w:p w:rsidR="00A67FB8" w:rsidRPr="00F95A7A" w:rsidRDefault="00A67FB8" w:rsidP="00A67FB8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Длина</w:t>
            </w:r>
          </w:p>
        </w:tc>
      </w:tr>
      <w:tr w:rsidR="00A67FB8" w:rsidTr="0089277D">
        <w:trPr>
          <w:trHeight w:val="355"/>
        </w:trPr>
        <w:tc>
          <w:tcPr>
            <w:tcW w:w="2324" w:type="dxa"/>
          </w:tcPr>
          <w:p w:rsidR="00A67FB8" w:rsidRPr="0020732E" w:rsidRDefault="00A67FB8" w:rsidP="00A67FB8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A67FB8" w:rsidRPr="0020732E" w:rsidRDefault="00A67FB8" w:rsidP="00A67FB8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Код страны</w:t>
            </w:r>
          </w:p>
        </w:tc>
        <w:tc>
          <w:tcPr>
            <w:tcW w:w="2324" w:type="dxa"/>
          </w:tcPr>
          <w:p w:rsidR="00A67FB8" w:rsidRPr="0020732E" w:rsidRDefault="00A67FB8" w:rsidP="00A67FB8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A67FB8" w:rsidRPr="0020732E" w:rsidRDefault="00A67FB8" w:rsidP="00A67FB8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  <w:tr w:rsidR="00A67FB8" w:rsidTr="0089277D">
        <w:trPr>
          <w:trHeight w:val="355"/>
        </w:trPr>
        <w:tc>
          <w:tcPr>
            <w:tcW w:w="2324" w:type="dxa"/>
          </w:tcPr>
          <w:p w:rsidR="00A67FB8" w:rsidRDefault="00A67FB8" w:rsidP="00A67FB8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Ключевое поле</w:t>
            </w:r>
          </w:p>
        </w:tc>
        <w:tc>
          <w:tcPr>
            <w:tcW w:w="2324" w:type="dxa"/>
          </w:tcPr>
          <w:p w:rsidR="00A67FB8" w:rsidRPr="0020732E" w:rsidRDefault="00A67FB8" w:rsidP="00A67FB8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Код города</w:t>
            </w:r>
          </w:p>
        </w:tc>
        <w:tc>
          <w:tcPr>
            <w:tcW w:w="2324" w:type="dxa"/>
          </w:tcPr>
          <w:p w:rsidR="00A67FB8" w:rsidRPr="0020732E" w:rsidRDefault="00A67FB8" w:rsidP="00A67FB8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A67FB8" w:rsidRPr="0020732E" w:rsidRDefault="00A67FB8" w:rsidP="00A67FB8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  <w:tr w:rsidR="00A67FB8" w:rsidTr="0089277D">
        <w:trPr>
          <w:trHeight w:val="355"/>
        </w:trPr>
        <w:tc>
          <w:tcPr>
            <w:tcW w:w="2324" w:type="dxa"/>
          </w:tcPr>
          <w:p w:rsidR="00A67FB8" w:rsidRDefault="00A67FB8" w:rsidP="00A67FB8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A67FB8" w:rsidRPr="0020732E" w:rsidRDefault="00A67FB8" w:rsidP="00A67FB8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2324" w:type="dxa"/>
          </w:tcPr>
          <w:p w:rsidR="00A67FB8" w:rsidRPr="0020732E" w:rsidRDefault="00A67FB8" w:rsidP="00A67FB8">
            <w:pPr>
              <w:widowControl w:val="0"/>
              <w:ind w:firstLine="0"/>
              <w:rPr>
                <w:sz w:val="24"/>
              </w:rPr>
            </w:pPr>
            <w:r w:rsidRPr="0020732E">
              <w:rPr>
                <w:sz w:val="24"/>
              </w:rPr>
              <w:t>Текстовый</w:t>
            </w:r>
          </w:p>
        </w:tc>
        <w:tc>
          <w:tcPr>
            <w:tcW w:w="2324" w:type="dxa"/>
          </w:tcPr>
          <w:p w:rsidR="00A67FB8" w:rsidRPr="0020732E" w:rsidRDefault="00A67FB8" w:rsidP="00A67FB8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</w:tr>
    </w:tbl>
    <w:p w:rsidR="00A67FB8" w:rsidRDefault="00A67FB8" w:rsidP="00A67FB8">
      <w:pPr>
        <w:widowControl w:val="0"/>
        <w:rPr>
          <w:szCs w:val="28"/>
        </w:rPr>
      </w:pPr>
    </w:p>
    <w:p w:rsidR="00A67FB8" w:rsidRDefault="00A67FB8" w:rsidP="00A67FB8">
      <w:pPr>
        <w:widowControl w:val="0"/>
        <w:ind w:firstLine="0"/>
        <w:rPr>
          <w:szCs w:val="28"/>
        </w:rPr>
      </w:pPr>
      <w:r w:rsidRPr="0020732E">
        <w:rPr>
          <w:szCs w:val="28"/>
        </w:rPr>
        <w:t xml:space="preserve">Таблица </w:t>
      </w:r>
      <w:r>
        <w:rPr>
          <w:szCs w:val="28"/>
        </w:rPr>
        <w:t>2.</w:t>
      </w:r>
      <w:r w:rsidR="001E4544">
        <w:rPr>
          <w:szCs w:val="28"/>
        </w:rPr>
        <w:t>2</w:t>
      </w:r>
      <w:r>
        <w:rPr>
          <w:szCs w:val="28"/>
        </w:rPr>
        <w:t xml:space="preserve"> –</w:t>
      </w:r>
      <w:r w:rsidRPr="0020732E">
        <w:rPr>
          <w:szCs w:val="28"/>
        </w:rPr>
        <w:t xml:space="preserve"> Описание логической структуры таблицы «</w:t>
      </w:r>
      <w:r>
        <w:rPr>
          <w:szCs w:val="28"/>
        </w:rPr>
        <w:t>Заказы</w:t>
      </w:r>
      <w:r w:rsidRPr="0020732E">
        <w:rPr>
          <w:szCs w:val="28"/>
        </w:rPr>
        <w:t>»</w:t>
      </w:r>
    </w:p>
    <w:tbl>
      <w:tblPr>
        <w:tblStyle w:val="ab"/>
        <w:tblW w:w="9296" w:type="dxa"/>
        <w:tblLook w:val="04A0"/>
      </w:tblPr>
      <w:tblGrid>
        <w:gridCol w:w="2324"/>
        <w:gridCol w:w="2324"/>
        <w:gridCol w:w="2324"/>
        <w:gridCol w:w="2324"/>
      </w:tblGrid>
      <w:tr w:rsidR="001E4544" w:rsidTr="0089277D">
        <w:trPr>
          <w:trHeight w:val="355"/>
        </w:trPr>
        <w:tc>
          <w:tcPr>
            <w:tcW w:w="2324" w:type="dxa"/>
          </w:tcPr>
          <w:p w:rsidR="001E4544" w:rsidRPr="00F95A7A" w:rsidRDefault="001E4544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Признак ключа</w:t>
            </w:r>
          </w:p>
        </w:tc>
        <w:tc>
          <w:tcPr>
            <w:tcW w:w="2324" w:type="dxa"/>
          </w:tcPr>
          <w:p w:rsidR="001E4544" w:rsidRPr="00F95A7A" w:rsidRDefault="001E4544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Имя поля</w:t>
            </w:r>
          </w:p>
        </w:tc>
        <w:tc>
          <w:tcPr>
            <w:tcW w:w="2324" w:type="dxa"/>
          </w:tcPr>
          <w:p w:rsidR="001E4544" w:rsidRPr="00F95A7A" w:rsidRDefault="001E4544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Тип данных поля</w:t>
            </w:r>
          </w:p>
        </w:tc>
        <w:tc>
          <w:tcPr>
            <w:tcW w:w="2324" w:type="dxa"/>
          </w:tcPr>
          <w:p w:rsidR="001E4544" w:rsidRPr="00F95A7A" w:rsidRDefault="001E4544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Длина</w:t>
            </w:r>
          </w:p>
        </w:tc>
      </w:tr>
      <w:tr w:rsidR="001E4544" w:rsidTr="0089277D">
        <w:trPr>
          <w:trHeight w:val="355"/>
        </w:trPr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Ключевое поле</w:t>
            </w:r>
          </w:p>
        </w:tc>
        <w:tc>
          <w:tcPr>
            <w:tcW w:w="2324" w:type="dxa"/>
          </w:tcPr>
          <w:p w:rsidR="001E4544" w:rsidRPr="0020732E" w:rsidRDefault="001E4544" w:rsidP="001E4544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Код заказа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  <w:tr w:rsidR="001E4544" w:rsidTr="0089277D">
        <w:trPr>
          <w:trHeight w:val="355"/>
        </w:trPr>
        <w:tc>
          <w:tcPr>
            <w:tcW w:w="2324" w:type="dxa"/>
          </w:tcPr>
          <w:p w:rsidR="001E4544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1E4544" w:rsidRPr="0020732E" w:rsidRDefault="001E4544" w:rsidP="001E4544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Код тура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  <w:tr w:rsidR="001E4544" w:rsidTr="0089277D">
        <w:trPr>
          <w:trHeight w:val="355"/>
        </w:trPr>
        <w:tc>
          <w:tcPr>
            <w:tcW w:w="2324" w:type="dxa"/>
          </w:tcPr>
          <w:p w:rsidR="001E4544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Код клиента</w:t>
            </w:r>
          </w:p>
        </w:tc>
        <w:tc>
          <w:tcPr>
            <w:tcW w:w="2324" w:type="dxa"/>
          </w:tcPr>
          <w:p w:rsidR="001E4544" w:rsidRPr="001E4544" w:rsidRDefault="001E4544" w:rsidP="0089277D">
            <w:pPr>
              <w:widowControl w:val="0"/>
              <w:ind w:firstLine="0"/>
              <w:rPr>
                <w:b/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</w:tbl>
    <w:p w:rsidR="00A67FB8" w:rsidRDefault="00A67FB8" w:rsidP="00A67FB8">
      <w:pPr>
        <w:widowControl w:val="0"/>
        <w:ind w:firstLine="0"/>
        <w:rPr>
          <w:szCs w:val="28"/>
        </w:rPr>
      </w:pPr>
    </w:p>
    <w:p w:rsidR="001E4544" w:rsidRDefault="001E4544" w:rsidP="001E4544">
      <w:pPr>
        <w:widowControl w:val="0"/>
        <w:ind w:firstLine="0"/>
        <w:rPr>
          <w:szCs w:val="28"/>
        </w:rPr>
      </w:pPr>
      <w:r w:rsidRPr="0020732E">
        <w:rPr>
          <w:szCs w:val="28"/>
        </w:rPr>
        <w:t xml:space="preserve">Таблица </w:t>
      </w:r>
      <w:r>
        <w:rPr>
          <w:szCs w:val="28"/>
        </w:rPr>
        <w:t>2.3 –</w:t>
      </w:r>
      <w:r w:rsidRPr="0020732E">
        <w:rPr>
          <w:szCs w:val="28"/>
        </w:rPr>
        <w:t xml:space="preserve"> Описание логической структуры таблицы «</w:t>
      </w:r>
      <w:r>
        <w:rPr>
          <w:szCs w:val="28"/>
        </w:rPr>
        <w:t>Клиенты</w:t>
      </w:r>
      <w:r w:rsidRPr="0020732E">
        <w:rPr>
          <w:szCs w:val="28"/>
        </w:rPr>
        <w:t>»</w:t>
      </w:r>
    </w:p>
    <w:tbl>
      <w:tblPr>
        <w:tblStyle w:val="ab"/>
        <w:tblW w:w="9296" w:type="dxa"/>
        <w:tblLook w:val="04A0"/>
      </w:tblPr>
      <w:tblGrid>
        <w:gridCol w:w="2324"/>
        <w:gridCol w:w="2324"/>
        <w:gridCol w:w="2324"/>
        <w:gridCol w:w="2324"/>
      </w:tblGrid>
      <w:tr w:rsidR="001E4544" w:rsidTr="0089277D">
        <w:trPr>
          <w:trHeight w:val="355"/>
        </w:trPr>
        <w:tc>
          <w:tcPr>
            <w:tcW w:w="2324" w:type="dxa"/>
          </w:tcPr>
          <w:p w:rsidR="001E4544" w:rsidRPr="00F95A7A" w:rsidRDefault="001E4544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Признак ключа</w:t>
            </w:r>
          </w:p>
        </w:tc>
        <w:tc>
          <w:tcPr>
            <w:tcW w:w="2324" w:type="dxa"/>
          </w:tcPr>
          <w:p w:rsidR="001E4544" w:rsidRPr="00F95A7A" w:rsidRDefault="001E4544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Имя поля</w:t>
            </w:r>
          </w:p>
        </w:tc>
        <w:tc>
          <w:tcPr>
            <w:tcW w:w="2324" w:type="dxa"/>
          </w:tcPr>
          <w:p w:rsidR="001E4544" w:rsidRPr="00F95A7A" w:rsidRDefault="001E4544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Тип данных поля</w:t>
            </w:r>
          </w:p>
        </w:tc>
        <w:tc>
          <w:tcPr>
            <w:tcW w:w="2324" w:type="dxa"/>
          </w:tcPr>
          <w:p w:rsidR="001E4544" w:rsidRPr="00F95A7A" w:rsidRDefault="001E4544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Длина</w:t>
            </w:r>
          </w:p>
        </w:tc>
      </w:tr>
      <w:tr w:rsidR="001E4544" w:rsidTr="0089277D">
        <w:trPr>
          <w:trHeight w:val="355"/>
        </w:trPr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Ключевое поле</w:t>
            </w:r>
          </w:p>
        </w:tc>
        <w:tc>
          <w:tcPr>
            <w:tcW w:w="2324" w:type="dxa"/>
          </w:tcPr>
          <w:p w:rsidR="001E4544" w:rsidRPr="0020732E" w:rsidRDefault="001E4544" w:rsidP="001E4544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Код клиента 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  <w:tr w:rsidR="001E4544" w:rsidTr="0089277D">
        <w:trPr>
          <w:trHeight w:val="355"/>
        </w:trPr>
        <w:tc>
          <w:tcPr>
            <w:tcW w:w="2324" w:type="dxa"/>
          </w:tcPr>
          <w:p w:rsidR="001E4544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Фамилия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Текстовый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</w:tr>
      <w:tr w:rsidR="001E4544" w:rsidTr="0089277D">
        <w:trPr>
          <w:trHeight w:val="355"/>
        </w:trPr>
        <w:tc>
          <w:tcPr>
            <w:tcW w:w="2324" w:type="dxa"/>
          </w:tcPr>
          <w:p w:rsidR="001E4544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Имя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Текстовый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</w:tr>
      <w:tr w:rsidR="001E4544" w:rsidTr="0089277D">
        <w:trPr>
          <w:trHeight w:val="355"/>
        </w:trPr>
        <w:tc>
          <w:tcPr>
            <w:tcW w:w="2324" w:type="dxa"/>
          </w:tcPr>
          <w:p w:rsidR="001E4544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1E4544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Отчество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Текстовый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</w:tr>
      <w:tr w:rsidR="001E4544" w:rsidTr="0089277D">
        <w:trPr>
          <w:trHeight w:val="355"/>
        </w:trPr>
        <w:tc>
          <w:tcPr>
            <w:tcW w:w="2324" w:type="dxa"/>
          </w:tcPr>
          <w:p w:rsidR="001E4544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1E4544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Адрес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Текстовый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</w:tr>
      <w:tr w:rsidR="001E4544" w:rsidTr="0089277D">
        <w:trPr>
          <w:trHeight w:val="355"/>
        </w:trPr>
        <w:tc>
          <w:tcPr>
            <w:tcW w:w="2324" w:type="dxa"/>
          </w:tcPr>
          <w:p w:rsidR="001E4544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1E4544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Телефон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Текстовый</w:t>
            </w:r>
          </w:p>
        </w:tc>
        <w:tc>
          <w:tcPr>
            <w:tcW w:w="2324" w:type="dxa"/>
          </w:tcPr>
          <w:p w:rsidR="001E4544" w:rsidRPr="0020732E" w:rsidRDefault="001E4544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</w:tr>
    </w:tbl>
    <w:p w:rsidR="001E4544" w:rsidRDefault="001E4544" w:rsidP="001E4544">
      <w:pPr>
        <w:widowControl w:val="0"/>
        <w:ind w:firstLine="0"/>
        <w:rPr>
          <w:szCs w:val="28"/>
        </w:rPr>
      </w:pPr>
    </w:p>
    <w:p w:rsidR="008A3E77" w:rsidRDefault="008A3E77" w:rsidP="001E4544">
      <w:pPr>
        <w:widowControl w:val="0"/>
        <w:ind w:firstLine="0"/>
        <w:rPr>
          <w:szCs w:val="28"/>
        </w:rPr>
      </w:pPr>
    </w:p>
    <w:p w:rsidR="008A3E77" w:rsidRDefault="008A3E77" w:rsidP="001E4544">
      <w:pPr>
        <w:widowControl w:val="0"/>
        <w:ind w:firstLine="0"/>
        <w:rPr>
          <w:szCs w:val="28"/>
        </w:rPr>
      </w:pPr>
    </w:p>
    <w:p w:rsidR="001E4544" w:rsidRDefault="001E4544" w:rsidP="001E4544">
      <w:pPr>
        <w:widowControl w:val="0"/>
        <w:ind w:firstLine="0"/>
        <w:rPr>
          <w:szCs w:val="28"/>
        </w:rPr>
      </w:pPr>
      <w:r w:rsidRPr="0020732E">
        <w:rPr>
          <w:szCs w:val="28"/>
        </w:rPr>
        <w:t xml:space="preserve">Таблица </w:t>
      </w:r>
      <w:r>
        <w:rPr>
          <w:szCs w:val="28"/>
        </w:rPr>
        <w:t>2.4 –</w:t>
      </w:r>
      <w:r w:rsidRPr="0020732E">
        <w:rPr>
          <w:szCs w:val="28"/>
        </w:rPr>
        <w:t xml:space="preserve"> Описание логической структуры таблицы «</w:t>
      </w:r>
      <w:r>
        <w:rPr>
          <w:szCs w:val="28"/>
        </w:rPr>
        <w:t>Страна</w:t>
      </w:r>
      <w:r w:rsidRPr="0020732E">
        <w:rPr>
          <w:szCs w:val="28"/>
        </w:rPr>
        <w:t>»</w:t>
      </w:r>
    </w:p>
    <w:tbl>
      <w:tblPr>
        <w:tblStyle w:val="ab"/>
        <w:tblW w:w="9296" w:type="dxa"/>
        <w:tblLook w:val="04A0"/>
      </w:tblPr>
      <w:tblGrid>
        <w:gridCol w:w="2324"/>
        <w:gridCol w:w="2324"/>
        <w:gridCol w:w="2324"/>
        <w:gridCol w:w="2324"/>
      </w:tblGrid>
      <w:tr w:rsidR="008A3E77" w:rsidTr="0089277D">
        <w:trPr>
          <w:trHeight w:val="355"/>
        </w:trPr>
        <w:tc>
          <w:tcPr>
            <w:tcW w:w="2324" w:type="dxa"/>
          </w:tcPr>
          <w:p w:rsidR="008A3E77" w:rsidRPr="00F95A7A" w:rsidRDefault="008A3E77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Признак ключа</w:t>
            </w:r>
          </w:p>
        </w:tc>
        <w:tc>
          <w:tcPr>
            <w:tcW w:w="2324" w:type="dxa"/>
          </w:tcPr>
          <w:p w:rsidR="008A3E77" w:rsidRPr="00F95A7A" w:rsidRDefault="008A3E77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Имя поля</w:t>
            </w:r>
          </w:p>
        </w:tc>
        <w:tc>
          <w:tcPr>
            <w:tcW w:w="2324" w:type="dxa"/>
          </w:tcPr>
          <w:p w:rsidR="008A3E77" w:rsidRPr="00F95A7A" w:rsidRDefault="008A3E77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Тип данных поля</w:t>
            </w:r>
          </w:p>
        </w:tc>
        <w:tc>
          <w:tcPr>
            <w:tcW w:w="2324" w:type="dxa"/>
          </w:tcPr>
          <w:p w:rsidR="008A3E77" w:rsidRPr="00F95A7A" w:rsidRDefault="008A3E77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Длина</w:t>
            </w:r>
          </w:p>
        </w:tc>
      </w:tr>
      <w:tr w:rsidR="008A3E77" w:rsidTr="0089277D">
        <w:trPr>
          <w:trHeight w:val="355"/>
        </w:trPr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lastRenderedPageBreak/>
              <w:t>Ключевое поле</w:t>
            </w:r>
          </w:p>
        </w:tc>
        <w:tc>
          <w:tcPr>
            <w:tcW w:w="2324" w:type="dxa"/>
          </w:tcPr>
          <w:p w:rsidR="008A3E77" w:rsidRPr="0020732E" w:rsidRDefault="008A3E77" w:rsidP="008A3E77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Код страны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  <w:tr w:rsidR="008A3E77" w:rsidTr="0089277D">
        <w:trPr>
          <w:trHeight w:val="355"/>
        </w:trPr>
        <w:tc>
          <w:tcPr>
            <w:tcW w:w="2324" w:type="dxa"/>
          </w:tcPr>
          <w:p w:rsidR="008A3E77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Название страны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Текстовый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</w:tr>
      <w:tr w:rsidR="008A3E77" w:rsidTr="0089277D">
        <w:trPr>
          <w:trHeight w:val="355"/>
        </w:trPr>
        <w:tc>
          <w:tcPr>
            <w:tcW w:w="2324" w:type="dxa"/>
          </w:tcPr>
          <w:p w:rsidR="008A3E77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8A3E77" w:rsidRPr="0020732E" w:rsidRDefault="008A3E77" w:rsidP="008A3E77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Код города</w:t>
            </w:r>
          </w:p>
        </w:tc>
        <w:tc>
          <w:tcPr>
            <w:tcW w:w="2324" w:type="dxa"/>
          </w:tcPr>
          <w:p w:rsidR="008A3E77" w:rsidRPr="001E4544" w:rsidRDefault="008A3E77" w:rsidP="0089277D">
            <w:pPr>
              <w:widowControl w:val="0"/>
              <w:ind w:firstLine="0"/>
              <w:rPr>
                <w:b/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</w:tbl>
    <w:p w:rsidR="001E4544" w:rsidRDefault="001E4544" w:rsidP="001E4544">
      <w:pPr>
        <w:widowControl w:val="0"/>
        <w:ind w:firstLine="0"/>
        <w:rPr>
          <w:szCs w:val="28"/>
        </w:rPr>
      </w:pPr>
    </w:p>
    <w:p w:rsidR="008A3E77" w:rsidRDefault="008A3E77" w:rsidP="008A3E77">
      <w:pPr>
        <w:widowControl w:val="0"/>
        <w:ind w:firstLine="0"/>
        <w:rPr>
          <w:szCs w:val="28"/>
        </w:rPr>
      </w:pPr>
      <w:r w:rsidRPr="0020732E">
        <w:rPr>
          <w:szCs w:val="28"/>
        </w:rPr>
        <w:t xml:space="preserve">Таблица </w:t>
      </w:r>
      <w:r>
        <w:rPr>
          <w:szCs w:val="28"/>
        </w:rPr>
        <w:t>2.5 –</w:t>
      </w:r>
      <w:r w:rsidRPr="0020732E">
        <w:rPr>
          <w:szCs w:val="28"/>
        </w:rPr>
        <w:t xml:space="preserve"> Описание логической структуры таблицы «</w:t>
      </w:r>
      <w:r>
        <w:rPr>
          <w:szCs w:val="28"/>
        </w:rPr>
        <w:t>Транспорт</w:t>
      </w:r>
      <w:r w:rsidRPr="0020732E">
        <w:rPr>
          <w:szCs w:val="28"/>
        </w:rPr>
        <w:t>»</w:t>
      </w:r>
    </w:p>
    <w:tbl>
      <w:tblPr>
        <w:tblStyle w:val="ab"/>
        <w:tblW w:w="9296" w:type="dxa"/>
        <w:tblLook w:val="04A0"/>
      </w:tblPr>
      <w:tblGrid>
        <w:gridCol w:w="2324"/>
        <w:gridCol w:w="2324"/>
        <w:gridCol w:w="2324"/>
        <w:gridCol w:w="2324"/>
      </w:tblGrid>
      <w:tr w:rsidR="008A3E77" w:rsidTr="0089277D">
        <w:trPr>
          <w:trHeight w:val="355"/>
        </w:trPr>
        <w:tc>
          <w:tcPr>
            <w:tcW w:w="2324" w:type="dxa"/>
          </w:tcPr>
          <w:p w:rsidR="008A3E77" w:rsidRPr="00F95A7A" w:rsidRDefault="008A3E77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Признак ключа</w:t>
            </w:r>
          </w:p>
        </w:tc>
        <w:tc>
          <w:tcPr>
            <w:tcW w:w="2324" w:type="dxa"/>
          </w:tcPr>
          <w:p w:rsidR="008A3E77" w:rsidRPr="00F95A7A" w:rsidRDefault="008A3E77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Имя поля</w:t>
            </w:r>
          </w:p>
        </w:tc>
        <w:tc>
          <w:tcPr>
            <w:tcW w:w="2324" w:type="dxa"/>
          </w:tcPr>
          <w:p w:rsidR="008A3E77" w:rsidRPr="00F95A7A" w:rsidRDefault="008A3E77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Тип данных поля</w:t>
            </w:r>
          </w:p>
        </w:tc>
        <w:tc>
          <w:tcPr>
            <w:tcW w:w="2324" w:type="dxa"/>
          </w:tcPr>
          <w:p w:rsidR="008A3E77" w:rsidRPr="00F95A7A" w:rsidRDefault="008A3E77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Длина</w:t>
            </w:r>
          </w:p>
        </w:tc>
      </w:tr>
      <w:tr w:rsidR="008A3E77" w:rsidTr="0089277D">
        <w:trPr>
          <w:trHeight w:val="355"/>
        </w:trPr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Ключевое поле</w:t>
            </w:r>
          </w:p>
        </w:tc>
        <w:tc>
          <w:tcPr>
            <w:tcW w:w="2324" w:type="dxa"/>
          </w:tcPr>
          <w:p w:rsidR="008A3E77" w:rsidRPr="0020732E" w:rsidRDefault="008A3E77" w:rsidP="008A3E77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Код транспорта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  <w:tr w:rsidR="008A3E77" w:rsidTr="0089277D">
        <w:trPr>
          <w:trHeight w:val="355"/>
        </w:trPr>
        <w:tc>
          <w:tcPr>
            <w:tcW w:w="2324" w:type="dxa"/>
          </w:tcPr>
          <w:p w:rsidR="008A3E77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8A3E77" w:rsidRPr="0020732E" w:rsidRDefault="008A3E77" w:rsidP="008A3E77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Текстовый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</w:tr>
    </w:tbl>
    <w:p w:rsidR="008A3E77" w:rsidRDefault="008A3E77" w:rsidP="008A3E77">
      <w:pPr>
        <w:widowControl w:val="0"/>
        <w:ind w:firstLine="0"/>
        <w:rPr>
          <w:szCs w:val="28"/>
        </w:rPr>
      </w:pPr>
    </w:p>
    <w:p w:rsidR="008A3E77" w:rsidRDefault="008A3E77" w:rsidP="008A3E77">
      <w:pPr>
        <w:widowControl w:val="0"/>
        <w:ind w:firstLine="0"/>
        <w:rPr>
          <w:szCs w:val="28"/>
        </w:rPr>
      </w:pPr>
      <w:r w:rsidRPr="0020732E">
        <w:rPr>
          <w:szCs w:val="28"/>
        </w:rPr>
        <w:t xml:space="preserve">Таблица </w:t>
      </w:r>
      <w:r>
        <w:rPr>
          <w:szCs w:val="28"/>
        </w:rPr>
        <w:t>2.6 –</w:t>
      </w:r>
      <w:r w:rsidRPr="0020732E">
        <w:rPr>
          <w:szCs w:val="28"/>
        </w:rPr>
        <w:t xml:space="preserve"> Описание логической структуры таблицы «</w:t>
      </w:r>
      <w:r>
        <w:rPr>
          <w:szCs w:val="28"/>
        </w:rPr>
        <w:t>Туры</w:t>
      </w:r>
      <w:r w:rsidRPr="0020732E">
        <w:rPr>
          <w:szCs w:val="28"/>
        </w:rPr>
        <w:t>»</w:t>
      </w:r>
    </w:p>
    <w:tbl>
      <w:tblPr>
        <w:tblStyle w:val="ab"/>
        <w:tblW w:w="9296" w:type="dxa"/>
        <w:tblLook w:val="04A0"/>
      </w:tblPr>
      <w:tblGrid>
        <w:gridCol w:w="2324"/>
        <w:gridCol w:w="2324"/>
        <w:gridCol w:w="2324"/>
        <w:gridCol w:w="2324"/>
      </w:tblGrid>
      <w:tr w:rsidR="008A3E77" w:rsidTr="0089277D">
        <w:trPr>
          <w:trHeight w:val="355"/>
        </w:trPr>
        <w:tc>
          <w:tcPr>
            <w:tcW w:w="2324" w:type="dxa"/>
          </w:tcPr>
          <w:p w:rsidR="008A3E77" w:rsidRPr="00F95A7A" w:rsidRDefault="008A3E77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Признак ключа</w:t>
            </w:r>
          </w:p>
        </w:tc>
        <w:tc>
          <w:tcPr>
            <w:tcW w:w="2324" w:type="dxa"/>
          </w:tcPr>
          <w:p w:rsidR="008A3E77" w:rsidRPr="00F95A7A" w:rsidRDefault="008A3E77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Имя поля</w:t>
            </w:r>
          </w:p>
        </w:tc>
        <w:tc>
          <w:tcPr>
            <w:tcW w:w="2324" w:type="dxa"/>
          </w:tcPr>
          <w:p w:rsidR="008A3E77" w:rsidRPr="00F95A7A" w:rsidRDefault="008A3E77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Тип данных поля</w:t>
            </w:r>
          </w:p>
        </w:tc>
        <w:tc>
          <w:tcPr>
            <w:tcW w:w="2324" w:type="dxa"/>
          </w:tcPr>
          <w:p w:rsidR="008A3E77" w:rsidRPr="00F95A7A" w:rsidRDefault="008A3E77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Длина</w:t>
            </w:r>
          </w:p>
        </w:tc>
      </w:tr>
      <w:tr w:rsidR="008A3E77" w:rsidTr="0089277D">
        <w:trPr>
          <w:trHeight w:val="355"/>
        </w:trPr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Ключевое поле</w:t>
            </w:r>
          </w:p>
        </w:tc>
        <w:tc>
          <w:tcPr>
            <w:tcW w:w="2324" w:type="dxa"/>
          </w:tcPr>
          <w:p w:rsidR="008A3E77" w:rsidRPr="0020732E" w:rsidRDefault="008A3E77" w:rsidP="008A3E77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Код тура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  <w:tr w:rsidR="008A3E77" w:rsidTr="0089277D">
        <w:trPr>
          <w:trHeight w:val="355"/>
        </w:trPr>
        <w:tc>
          <w:tcPr>
            <w:tcW w:w="2324" w:type="dxa"/>
          </w:tcPr>
          <w:p w:rsidR="008A3E77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Код услуги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  <w:tr w:rsidR="008A3E77" w:rsidTr="0089277D">
        <w:trPr>
          <w:trHeight w:val="355"/>
        </w:trPr>
        <w:tc>
          <w:tcPr>
            <w:tcW w:w="2324" w:type="dxa"/>
          </w:tcPr>
          <w:p w:rsidR="008A3E77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Дата отправления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Дата/время</w:t>
            </w:r>
          </w:p>
        </w:tc>
        <w:tc>
          <w:tcPr>
            <w:tcW w:w="2324" w:type="dxa"/>
          </w:tcPr>
          <w:p w:rsidR="008A3E77" w:rsidRPr="0020732E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126CFC" w:rsidTr="0089277D">
        <w:trPr>
          <w:trHeight w:val="355"/>
        </w:trPr>
        <w:tc>
          <w:tcPr>
            <w:tcW w:w="2324" w:type="dxa"/>
          </w:tcPr>
          <w:p w:rsidR="00126CFC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126CFC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Дата прибытия</w:t>
            </w:r>
          </w:p>
        </w:tc>
        <w:tc>
          <w:tcPr>
            <w:tcW w:w="2324" w:type="dxa"/>
          </w:tcPr>
          <w:p w:rsidR="00126CFC" w:rsidRPr="0020732E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Дата/время</w:t>
            </w:r>
          </w:p>
        </w:tc>
        <w:tc>
          <w:tcPr>
            <w:tcW w:w="2324" w:type="dxa"/>
          </w:tcPr>
          <w:p w:rsidR="00126CFC" w:rsidRPr="0020732E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8A3E77" w:rsidTr="0089277D">
        <w:trPr>
          <w:trHeight w:val="355"/>
        </w:trPr>
        <w:tc>
          <w:tcPr>
            <w:tcW w:w="2324" w:type="dxa"/>
          </w:tcPr>
          <w:p w:rsidR="008A3E77" w:rsidRDefault="008A3E77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8A3E77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Стоимость тура</w:t>
            </w:r>
          </w:p>
        </w:tc>
        <w:tc>
          <w:tcPr>
            <w:tcW w:w="2324" w:type="dxa"/>
          </w:tcPr>
          <w:p w:rsidR="008A3E77" w:rsidRPr="0020732E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Денежный</w:t>
            </w:r>
          </w:p>
        </w:tc>
        <w:tc>
          <w:tcPr>
            <w:tcW w:w="2324" w:type="dxa"/>
          </w:tcPr>
          <w:p w:rsidR="008A3E77" w:rsidRPr="0020732E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Денежный</w:t>
            </w:r>
          </w:p>
        </w:tc>
      </w:tr>
      <w:tr w:rsidR="00126CFC" w:rsidTr="0089277D">
        <w:trPr>
          <w:trHeight w:val="355"/>
        </w:trPr>
        <w:tc>
          <w:tcPr>
            <w:tcW w:w="2324" w:type="dxa"/>
          </w:tcPr>
          <w:p w:rsidR="00126CFC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126CFC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Код транспорта </w:t>
            </w:r>
          </w:p>
        </w:tc>
        <w:tc>
          <w:tcPr>
            <w:tcW w:w="2324" w:type="dxa"/>
          </w:tcPr>
          <w:p w:rsidR="00126CFC" w:rsidRPr="0020732E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126CFC" w:rsidRPr="0020732E" w:rsidRDefault="00126CFC" w:rsidP="0089277D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  <w:tr w:rsidR="00126CFC" w:rsidTr="0089277D">
        <w:trPr>
          <w:trHeight w:val="355"/>
        </w:trPr>
        <w:tc>
          <w:tcPr>
            <w:tcW w:w="2324" w:type="dxa"/>
          </w:tcPr>
          <w:p w:rsidR="00126CFC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126CFC" w:rsidRDefault="00126CFC" w:rsidP="00126CFC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Длительность пребывания</w:t>
            </w:r>
          </w:p>
        </w:tc>
        <w:tc>
          <w:tcPr>
            <w:tcW w:w="2324" w:type="dxa"/>
          </w:tcPr>
          <w:p w:rsidR="00126CFC" w:rsidRPr="0020732E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126CFC" w:rsidRPr="0020732E" w:rsidRDefault="00126CFC" w:rsidP="0089277D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</w:tbl>
    <w:p w:rsidR="008A3E77" w:rsidRDefault="008A3E77" w:rsidP="008A3E77">
      <w:pPr>
        <w:widowControl w:val="0"/>
        <w:ind w:firstLine="0"/>
        <w:rPr>
          <w:szCs w:val="28"/>
        </w:rPr>
      </w:pPr>
    </w:p>
    <w:p w:rsidR="00126CFC" w:rsidRDefault="00126CFC" w:rsidP="00126CFC">
      <w:pPr>
        <w:widowControl w:val="0"/>
        <w:ind w:firstLine="0"/>
        <w:rPr>
          <w:szCs w:val="28"/>
        </w:rPr>
      </w:pPr>
      <w:r w:rsidRPr="0020732E">
        <w:rPr>
          <w:szCs w:val="28"/>
        </w:rPr>
        <w:t xml:space="preserve">Таблица </w:t>
      </w:r>
      <w:r>
        <w:rPr>
          <w:szCs w:val="28"/>
        </w:rPr>
        <w:t>2.7 –</w:t>
      </w:r>
      <w:r w:rsidRPr="0020732E">
        <w:rPr>
          <w:szCs w:val="28"/>
        </w:rPr>
        <w:t xml:space="preserve"> Описание логической структуры таблицы «</w:t>
      </w:r>
      <w:r>
        <w:rPr>
          <w:szCs w:val="28"/>
        </w:rPr>
        <w:t>Услуги</w:t>
      </w:r>
      <w:r w:rsidRPr="0020732E">
        <w:rPr>
          <w:szCs w:val="28"/>
        </w:rPr>
        <w:t>»</w:t>
      </w:r>
    </w:p>
    <w:tbl>
      <w:tblPr>
        <w:tblStyle w:val="ab"/>
        <w:tblW w:w="9296" w:type="dxa"/>
        <w:tblLook w:val="04A0"/>
      </w:tblPr>
      <w:tblGrid>
        <w:gridCol w:w="2324"/>
        <w:gridCol w:w="2324"/>
        <w:gridCol w:w="2324"/>
        <w:gridCol w:w="2324"/>
      </w:tblGrid>
      <w:tr w:rsidR="00126CFC" w:rsidTr="0089277D">
        <w:trPr>
          <w:trHeight w:val="355"/>
        </w:trPr>
        <w:tc>
          <w:tcPr>
            <w:tcW w:w="2324" w:type="dxa"/>
          </w:tcPr>
          <w:p w:rsidR="00126CFC" w:rsidRPr="00F95A7A" w:rsidRDefault="00126CFC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Признак ключа</w:t>
            </w:r>
          </w:p>
        </w:tc>
        <w:tc>
          <w:tcPr>
            <w:tcW w:w="2324" w:type="dxa"/>
          </w:tcPr>
          <w:p w:rsidR="00126CFC" w:rsidRPr="00F95A7A" w:rsidRDefault="00126CFC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Имя поля</w:t>
            </w:r>
          </w:p>
        </w:tc>
        <w:tc>
          <w:tcPr>
            <w:tcW w:w="2324" w:type="dxa"/>
          </w:tcPr>
          <w:p w:rsidR="00126CFC" w:rsidRPr="00F95A7A" w:rsidRDefault="00126CFC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Тип данных поля</w:t>
            </w:r>
          </w:p>
        </w:tc>
        <w:tc>
          <w:tcPr>
            <w:tcW w:w="2324" w:type="dxa"/>
          </w:tcPr>
          <w:p w:rsidR="00126CFC" w:rsidRPr="00F95A7A" w:rsidRDefault="00126CFC" w:rsidP="0089277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 w:rsidRPr="00F95A7A">
              <w:rPr>
                <w:b/>
                <w:sz w:val="24"/>
              </w:rPr>
              <w:t>Длина</w:t>
            </w:r>
          </w:p>
        </w:tc>
      </w:tr>
      <w:tr w:rsidR="00126CFC" w:rsidTr="0089277D">
        <w:trPr>
          <w:trHeight w:val="355"/>
        </w:trPr>
        <w:tc>
          <w:tcPr>
            <w:tcW w:w="2324" w:type="dxa"/>
          </w:tcPr>
          <w:p w:rsidR="00126CFC" w:rsidRPr="0020732E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Ключевое поле</w:t>
            </w:r>
          </w:p>
        </w:tc>
        <w:tc>
          <w:tcPr>
            <w:tcW w:w="2324" w:type="dxa"/>
          </w:tcPr>
          <w:p w:rsidR="00126CFC" w:rsidRPr="0020732E" w:rsidRDefault="00126CFC" w:rsidP="00126CFC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Код услуги</w:t>
            </w:r>
          </w:p>
        </w:tc>
        <w:tc>
          <w:tcPr>
            <w:tcW w:w="2324" w:type="dxa"/>
          </w:tcPr>
          <w:p w:rsidR="00126CFC" w:rsidRPr="0020732E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126CFC" w:rsidRPr="0020732E" w:rsidRDefault="00126CFC" w:rsidP="0089277D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  <w:tr w:rsidR="00510CB3" w:rsidTr="0089277D">
        <w:trPr>
          <w:trHeight w:val="355"/>
        </w:trPr>
        <w:tc>
          <w:tcPr>
            <w:tcW w:w="2324" w:type="dxa"/>
          </w:tcPr>
          <w:p w:rsidR="00510CB3" w:rsidRDefault="00510CB3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510CB3" w:rsidRPr="0020732E" w:rsidRDefault="00510CB3" w:rsidP="00126CFC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Код страны</w:t>
            </w:r>
          </w:p>
        </w:tc>
        <w:tc>
          <w:tcPr>
            <w:tcW w:w="2324" w:type="dxa"/>
          </w:tcPr>
          <w:p w:rsidR="00510CB3" w:rsidRPr="0020732E" w:rsidRDefault="00510CB3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Числовой</w:t>
            </w:r>
          </w:p>
        </w:tc>
        <w:tc>
          <w:tcPr>
            <w:tcW w:w="2324" w:type="dxa"/>
          </w:tcPr>
          <w:p w:rsidR="00510CB3" w:rsidRPr="0020732E" w:rsidRDefault="00510CB3" w:rsidP="0089277D">
            <w:pPr>
              <w:widowControl w:val="0"/>
              <w:ind w:firstLine="0"/>
              <w:rPr>
                <w:sz w:val="24"/>
              </w:rPr>
            </w:pPr>
            <w:r w:rsidRPr="00A67FB8">
              <w:rPr>
                <w:sz w:val="24"/>
              </w:rPr>
              <w:t>Длинное целое</w:t>
            </w:r>
          </w:p>
        </w:tc>
      </w:tr>
      <w:tr w:rsidR="00126CFC" w:rsidTr="0089277D">
        <w:trPr>
          <w:trHeight w:val="355"/>
        </w:trPr>
        <w:tc>
          <w:tcPr>
            <w:tcW w:w="2324" w:type="dxa"/>
          </w:tcPr>
          <w:p w:rsidR="00126CFC" w:rsidRDefault="00126CFC" w:rsidP="00510CB3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24" w:type="dxa"/>
          </w:tcPr>
          <w:p w:rsidR="00126CFC" w:rsidRPr="0020732E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Визовое обслуживание</w:t>
            </w:r>
          </w:p>
        </w:tc>
        <w:tc>
          <w:tcPr>
            <w:tcW w:w="2324" w:type="dxa"/>
          </w:tcPr>
          <w:p w:rsidR="00126CFC" w:rsidRPr="00510CB3" w:rsidRDefault="00510CB3" w:rsidP="0089277D">
            <w:pPr>
              <w:widowControl w:val="0"/>
              <w:ind w:firstLine="0"/>
              <w:rPr>
                <w:b/>
                <w:sz w:val="24"/>
              </w:rPr>
            </w:pPr>
            <w:r>
              <w:rPr>
                <w:sz w:val="24"/>
              </w:rPr>
              <w:t>Логический</w:t>
            </w:r>
          </w:p>
        </w:tc>
        <w:tc>
          <w:tcPr>
            <w:tcW w:w="2324" w:type="dxa"/>
          </w:tcPr>
          <w:p w:rsidR="00126CFC" w:rsidRPr="0020732E" w:rsidRDefault="00510CB3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>/Н</w:t>
            </w:r>
            <w:proofErr w:type="gramEnd"/>
            <w:r>
              <w:rPr>
                <w:sz w:val="24"/>
              </w:rPr>
              <w:t>ет</w:t>
            </w:r>
          </w:p>
        </w:tc>
      </w:tr>
      <w:tr w:rsidR="00126CFC" w:rsidTr="0089277D">
        <w:trPr>
          <w:trHeight w:val="355"/>
        </w:trPr>
        <w:tc>
          <w:tcPr>
            <w:tcW w:w="2324" w:type="dxa"/>
          </w:tcPr>
          <w:p w:rsidR="00126CFC" w:rsidRPr="00510CB3" w:rsidRDefault="00510CB3" w:rsidP="00510CB3">
            <w:pPr>
              <w:ind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  <w:tc>
          <w:tcPr>
            <w:tcW w:w="2324" w:type="dxa"/>
          </w:tcPr>
          <w:p w:rsidR="00126CFC" w:rsidRDefault="00126CFC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Проживание</w:t>
            </w:r>
          </w:p>
        </w:tc>
        <w:tc>
          <w:tcPr>
            <w:tcW w:w="2324" w:type="dxa"/>
          </w:tcPr>
          <w:p w:rsidR="00126CFC" w:rsidRDefault="00510CB3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Текстовый</w:t>
            </w:r>
          </w:p>
        </w:tc>
        <w:tc>
          <w:tcPr>
            <w:tcW w:w="2324" w:type="dxa"/>
          </w:tcPr>
          <w:p w:rsidR="00126CFC" w:rsidRPr="00A67FB8" w:rsidRDefault="00510CB3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10CB3" w:rsidTr="0089277D">
        <w:trPr>
          <w:trHeight w:val="355"/>
        </w:trPr>
        <w:tc>
          <w:tcPr>
            <w:tcW w:w="2324" w:type="dxa"/>
          </w:tcPr>
          <w:p w:rsidR="00510CB3" w:rsidRPr="00510CB3" w:rsidRDefault="00510CB3" w:rsidP="00510CB3">
            <w:pPr>
              <w:ind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  <w:tc>
          <w:tcPr>
            <w:tcW w:w="2324" w:type="dxa"/>
          </w:tcPr>
          <w:p w:rsidR="00510CB3" w:rsidRDefault="00510CB3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Питание</w:t>
            </w:r>
          </w:p>
        </w:tc>
        <w:tc>
          <w:tcPr>
            <w:tcW w:w="2324" w:type="dxa"/>
          </w:tcPr>
          <w:p w:rsidR="00510CB3" w:rsidRDefault="00510CB3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Текстовый</w:t>
            </w:r>
          </w:p>
        </w:tc>
        <w:tc>
          <w:tcPr>
            <w:tcW w:w="2324" w:type="dxa"/>
          </w:tcPr>
          <w:p w:rsidR="00510CB3" w:rsidRPr="00A67FB8" w:rsidRDefault="00510CB3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10CB3" w:rsidTr="0089277D">
        <w:trPr>
          <w:trHeight w:val="355"/>
        </w:trPr>
        <w:tc>
          <w:tcPr>
            <w:tcW w:w="2324" w:type="dxa"/>
          </w:tcPr>
          <w:p w:rsidR="00510CB3" w:rsidRPr="00510CB3" w:rsidRDefault="00510CB3" w:rsidP="00510CB3">
            <w:pPr>
              <w:ind w:firstLine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  <w:tc>
          <w:tcPr>
            <w:tcW w:w="2324" w:type="dxa"/>
          </w:tcPr>
          <w:p w:rsidR="00510CB3" w:rsidRDefault="00510CB3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2324" w:type="dxa"/>
          </w:tcPr>
          <w:p w:rsidR="00510CB3" w:rsidRPr="00510CB3" w:rsidRDefault="00510CB3" w:rsidP="0089277D">
            <w:pPr>
              <w:widowControl w:val="0"/>
              <w:ind w:firstLine="0"/>
              <w:rPr>
                <w:b/>
                <w:sz w:val="24"/>
              </w:rPr>
            </w:pPr>
            <w:r>
              <w:rPr>
                <w:sz w:val="24"/>
              </w:rPr>
              <w:t>Логический</w:t>
            </w:r>
          </w:p>
        </w:tc>
        <w:tc>
          <w:tcPr>
            <w:tcW w:w="2324" w:type="dxa"/>
          </w:tcPr>
          <w:p w:rsidR="00510CB3" w:rsidRPr="0020732E" w:rsidRDefault="00510CB3" w:rsidP="0089277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>/Н</w:t>
            </w:r>
            <w:proofErr w:type="gramEnd"/>
            <w:r>
              <w:rPr>
                <w:sz w:val="24"/>
              </w:rPr>
              <w:t>ет</w:t>
            </w:r>
          </w:p>
        </w:tc>
      </w:tr>
    </w:tbl>
    <w:p w:rsidR="00126CFC" w:rsidRDefault="00126CFC" w:rsidP="00126CFC">
      <w:pPr>
        <w:widowControl w:val="0"/>
        <w:ind w:firstLine="0"/>
        <w:rPr>
          <w:szCs w:val="28"/>
        </w:rPr>
      </w:pPr>
    </w:p>
    <w:p w:rsidR="0089277D" w:rsidRDefault="0089277D" w:rsidP="0089277D">
      <w:pPr>
        <w:widowControl w:val="0"/>
        <w:rPr>
          <w:szCs w:val="28"/>
        </w:rPr>
      </w:pPr>
      <w:r w:rsidRPr="004C190F">
        <w:rPr>
          <w:szCs w:val="28"/>
        </w:rPr>
        <w:t>Таким образом</w:t>
      </w:r>
      <w:r>
        <w:rPr>
          <w:szCs w:val="28"/>
        </w:rPr>
        <w:t>,</w:t>
      </w:r>
      <w:r w:rsidRPr="004C190F">
        <w:rPr>
          <w:szCs w:val="28"/>
        </w:rPr>
        <w:t xml:space="preserve"> выявлено, что база данных «</w:t>
      </w:r>
      <w:r>
        <w:rPr>
          <w:szCs w:val="28"/>
        </w:rPr>
        <w:t>Туристическая фирма</w:t>
      </w:r>
      <w:r w:rsidRPr="004C190F">
        <w:rPr>
          <w:szCs w:val="28"/>
        </w:rPr>
        <w:t>» в ООО «</w:t>
      </w:r>
      <w:r>
        <w:rPr>
          <w:szCs w:val="28"/>
          <w:lang w:val="en-US"/>
        </w:rPr>
        <w:t>PARADISE</w:t>
      </w:r>
      <w:r w:rsidRPr="004C190F">
        <w:rPr>
          <w:szCs w:val="28"/>
        </w:rPr>
        <w:t xml:space="preserve">» предназначена для хранения и обработки сведений о </w:t>
      </w:r>
      <w:r>
        <w:rPr>
          <w:szCs w:val="28"/>
        </w:rPr>
        <w:t>турах</w:t>
      </w:r>
      <w:r w:rsidRPr="004C190F">
        <w:rPr>
          <w:szCs w:val="28"/>
        </w:rPr>
        <w:t>. Вся логическая схема данной базы данных строится из трех основных блоков: сущностей, атрибутов и связей. На основе этого была создана и представлена структура таблиц сущностей базы данных «</w:t>
      </w:r>
      <w:r>
        <w:rPr>
          <w:szCs w:val="28"/>
        </w:rPr>
        <w:t>Туристическая фирма</w:t>
      </w:r>
      <w:r w:rsidRPr="004C190F">
        <w:rPr>
          <w:szCs w:val="28"/>
        </w:rPr>
        <w:t>» в ООО</w:t>
      </w:r>
      <w:r>
        <w:rPr>
          <w:szCs w:val="28"/>
        </w:rPr>
        <w:t> </w:t>
      </w:r>
      <w:r w:rsidRPr="004C190F">
        <w:rPr>
          <w:szCs w:val="28"/>
        </w:rPr>
        <w:t>«</w:t>
      </w:r>
      <w:r>
        <w:rPr>
          <w:szCs w:val="28"/>
          <w:lang w:val="en-US"/>
        </w:rPr>
        <w:t>PARADISE</w:t>
      </w:r>
      <w:r w:rsidRPr="004C190F">
        <w:rPr>
          <w:szCs w:val="28"/>
        </w:rPr>
        <w:t xml:space="preserve">». </w:t>
      </w:r>
      <w:proofErr w:type="gramStart"/>
      <w:r w:rsidRPr="004C190F">
        <w:rPr>
          <w:szCs w:val="28"/>
        </w:rPr>
        <w:t xml:space="preserve">Основными сущностями в данной базе данных являются: </w:t>
      </w:r>
      <w:r w:rsidR="00B77EE1">
        <w:rPr>
          <w:szCs w:val="28"/>
        </w:rPr>
        <w:lastRenderedPageBreak/>
        <w:t xml:space="preserve">сущность </w:t>
      </w:r>
      <w:r>
        <w:rPr>
          <w:szCs w:val="28"/>
        </w:rPr>
        <w:t xml:space="preserve"> </w:t>
      </w:r>
      <w:r w:rsidRPr="004C190F">
        <w:rPr>
          <w:szCs w:val="28"/>
        </w:rPr>
        <w:t>«</w:t>
      </w:r>
      <w:r w:rsidR="00B77EE1">
        <w:rPr>
          <w:szCs w:val="28"/>
        </w:rPr>
        <w:t>Город</w:t>
      </w:r>
      <w:r w:rsidRPr="004C190F">
        <w:rPr>
          <w:szCs w:val="28"/>
        </w:rPr>
        <w:t xml:space="preserve">», </w:t>
      </w:r>
      <w:r>
        <w:rPr>
          <w:szCs w:val="28"/>
        </w:rPr>
        <w:t xml:space="preserve">сущность </w:t>
      </w:r>
      <w:r w:rsidRPr="004C190F">
        <w:rPr>
          <w:szCs w:val="28"/>
        </w:rPr>
        <w:t>«</w:t>
      </w:r>
      <w:r w:rsidR="00B77EE1">
        <w:rPr>
          <w:szCs w:val="28"/>
        </w:rPr>
        <w:t>Заказы</w:t>
      </w:r>
      <w:r w:rsidRPr="004C190F">
        <w:rPr>
          <w:szCs w:val="28"/>
        </w:rPr>
        <w:t xml:space="preserve">», </w:t>
      </w:r>
      <w:r w:rsidR="00B77EE1">
        <w:rPr>
          <w:szCs w:val="28"/>
        </w:rPr>
        <w:t xml:space="preserve">сущность </w:t>
      </w:r>
      <w:r>
        <w:rPr>
          <w:szCs w:val="28"/>
        </w:rPr>
        <w:t>«</w:t>
      </w:r>
      <w:r w:rsidR="00B77EE1">
        <w:rPr>
          <w:szCs w:val="28"/>
        </w:rPr>
        <w:t>Клиенты</w:t>
      </w:r>
      <w:r>
        <w:rPr>
          <w:szCs w:val="28"/>
        </w:rPr>
        <w:t xml:space="preserve">», </w:t>
      </w:r>
      <w:r w:rsidR="00B77EE1">
        <w:rPr>
          <w:szCs w:val="28"/>
        </w:rPr>
        <w:t>сущность</w:t>
      </w:r>
      <w:r w:rsidR="00B77EE1" w:rsidRPr="004C190F">
        <w:rPr>
          <w:szCs w:val="28"/>
        </w:rPr>
        <w:t xml:space="preserve"> </w:t>
      </w:r>
      <w:r w:rsidRPr="004C190F">
        <w:rPr>
          <w:szCs w:val="28"/>
        </w:rPr>
        <w:t>«</w:t>
      </w:r>
      <w:r w:rsidR="00B77EE1">
        <w:rPr>
          <w:szCs w:val="28"/>
        </w:rPr>
        <w:t>Страна</w:t>
      </w:r>
      <w:r w:rsidRPr="004C190F">
        <w:rPr>
          <w:szCs w:val="28"/>
        </w:rPr>
        <w:t>»</w:t>
      </w:r>
      <w:r>
        <w:rPr>
          <w:szCs w:val="28"/>
        </w:rPr>
        <w:t xml:space="preserve">, </w:t>
      </w:r>
      <w:r w:rsidR="00B77EE1">
        <w:rPr>
          <w:szCs w:val="28"/>
        </w:rPr>
        <w:t xml:space="preserve">сущность </w:t>
      </w:r>
      <w:r>
        <w:rPr>
          <w:szCs w:val="28"/>
        </w:rPr>
        <w:t>«</w:t>
      </w:r>
      <w:r w:rsidR="00B77EE1">
        <w:rPr>
          <w:szCs w:val="28"/>
        </w:rPr>
        <w:t>Транспорт</w:t>
      </w:r>
      <w:r>
        <w:rPr>
          <w:szCs w:val="28"/>
        </w:rPr>
        <w:t xml:space="preserve">», </w:t>
      </w:r>
      <w:r w:rsidR="00B77EE1">
        <w:rPr>
          <w:szCs w:val="28"/>
        </w:rPr>
        <w:t xml:space="preserve">сущность </w:t>
      </w:r>
      <w:r>
        <w:rPr>
          <w:szCs w:val="28"/>
        </w:rPr>
        <w:t>«</w:t>
      </w:r>
      <w:r w:rsidR="00B77EE1">
        <w:rPr>
          <w:szCs w:val="28"/>
        </w:rPr>
        <w:t>Туры</w:t>
      </w:r>
      <w:r>
        <w:rPr>
          <w:szCs w:val="28"/>
        </w:rPr>
        <w:t xml:space="preserve">», </w:t>
      </w:r>
      <w:r w:rsidR="00B77EE1">
        <w:rPr>
          <w:szCs w:val="28"/>
        </w:rPr>
        <w:t xml:space="preserve">сущность </w:t>
      </w:r>
      <w:r>
        <w:rPr>
          <w:szCs w:val="28"/>
        </w:rPr>
        <w:t>«</w:t>
      </w:r>
      <w:r w:rsidR="00B77EE1">
        <w:rPr>
          <w:szCs w:val="28"/>
        </w:rPr>
        <w:t>Услуги».</w:t>
      </w:r>
      <w:proofErr w:type="gramEnd"/>
      <w:r w:rsidRPr="004C190F">
        <w:rPr>
          <w:szCs w:val="28"/>
        </w:rPr>
        <w:t xml:space="preserve"> Так же была описана логическая структура таблиц, определены их ключи.</w:t>
      </w:r>
    </w:p>
    <w:p w:rsidR="00BE2292" w:rsidRDefault="00BE2292" w:rsidP="00220521">
      <w:pPr>
        <w:autoSpaceDE/>
        <w:autoSpaceDN/>
        <w:adjustRightInd/>
        <w:spacing w:line="240" w:lineRule="auto"/>
        <w:jc w:val="left"/>
      </w:pPr>
    </w:p>
    <w:p w:rsidR="00B77EE1" w:rsidRDefault="00B77EE1" w:rsidP="00220521">
      <w:pPr>
        <w:autoSpaceDE/>
        <w:autoSpaceDN/>
        <w:adjustRightInd/>
        <w:spacing w:line="240" w:lineRule="auto"/>
        <w:jc w:val="left"/>
      </w:pPr>
    </w:p>
    <w:p w:rsidR="00BE2292" w:rsidRPr="000E38C3" w:rsidRDefault="0006077C" w:rsidP="005E19AD">
      <w:pPr>
        <w:pStyle w:val="1"/>
      </w:pPr>
      <w:bookmarkStart w:id="19" w:name="_Toc416533114"/>
      <w:bookmarkStart w:id="20" w:name="_Toc416533150"/>
      <w:bookmarkStart w:id="21" w:name="_Toc419143401"/>
      <w:r w:rsidRPr="00476C6B">
        <w:t xml:space="preserve">2.2 </w:t>
      </w:r>
      <w:r w:rsidR="000E38C3">
        <w:t>Схема данных базы данных ООО «</w:t>
      </w:r>
      <w:r w:rsidR="00B77EE1">
        <w:rPr>
          <w:lang w:val="en-US"/>
        </w:rPr>
        <w:t>PARADISE</w:t>
      </w:r>
      <w:r w:rsidR="000E38C3">
        <w:t>»</w:t>
      </w:r>
      <w:bookmarkEnd w:id="19"/>
      <w:bookmarkEnd w:id="20"/>
      <w:r w:rsidR="006F79AC">
        <w:t>. Оценка эффективности</w:t>
      </w:r>
      <w:bookmarkEnd w:id="21"/>
    </w:p>
    <w:p w:rsidR="005A2A1E" w:rsidRDefault="005A2A1E" w:rsidP="00642DD0">
      <w:pPr>
        <w:spacing w:line="240" w:lineRule="auto"/>
      </w:pPr>
    </w:p>
    <w:p w:rsidR="005A2A1E" w:rsidRDefault="005A2A1E" w:rsidP="00642DD0">
      <w:pPr>
        <w:spacing w:line="240" w:lineRule="auto"/>
      </w:pPr>
    </w:p>
    <w:p w:rsidR="005731F6" w:rsidRDefault="005731F6" w:rsidP="005731F6">
      <w:r w:rsidRPr="005731F6">
        <w:t>Схема данных наглядно отображает таблицы и связи между ними, а также обеспечивает использование связей при обработке данных.</w:t>
      </w:r>
    </w:p>
    <w:p w:rsidR="00642DD0" w:rsidRDefault="00642DD0" w:rsidP="00642DD0">
      <w:pPr>
        <w:widowControl w:val="0"/>
        <w:tabs>
          <w:tab w:val="left" w:pos="566"/>
        </w:tabs>
        <w:rPr>
          <w:szCs w:val="28"/>
        </w:rPr>
      </w:pPr>
      <w:r>
        <w:rPr>
          <w:szCs w:val="28"/>
        </w:rPr>
        <w:t xml:space="preserve">Между двумя или более таблицами баз данных могут существовать отношения подчиненности. Такие отношения определяют, сколько может существовать записей в подчиненной таблице для каждой записи главной таблицы </w:t>
      </w:r>
      <w:r w:rsidRPr="008F5A35">
        <w:rPr>
          <w:szCs w:val="28"/>
        </w:rPr>
        <w:t>[</w:t>
      </w:r>
      <w:r>
        <w:rPr>
          <w:szCs w:val="28"/>
        </w:rPr>
        <w:t>12</w:t>
      </w:r>
      <w:r w:rsidRPr="008F5A35">
        <w:rPr>
          <w:szCs w:val="28"/>
        </w:rPr>
        <w:t>]</w:t>
      </w:r>
      <w:r>
        <w:rPr>
          <w:szCs w:val="28"/>
        </w:rPr>
        <w:t xml:space="preserve">. </w:t>
      </w:r>
    </w:p>
    <w:p w:rsidR="00642DD0" w:rsidRDefault="00642DD0" w:rsidP="00642DD0">
      <w:pPr>
        <w:widowControl w:val="0"/>
        <w:tabs>
          <w:tab w:val="left" w:pos="566"/>
        </w:tabs>
        <w:rPr>
          <w:szCs w:val="28"/>
        </w:rPr>
      </w:pPr>
      <w:r>
        <w:rPr>
          <w:szCs w:val="28"/>
        </w:rPr>
        <w:t>Выделим три основных вида связей между таблицами баз данных:</w:t>
      </w:r>
    </w:p>
    <w:p w:rsidR="00642DD0" w:rsidRDefault="00642DD0" w:rsidP="009E567D">
      <w:pPr>
        <w:widowControl w:val="0"/>
        <w:numPr>
          <w:ilvl w:val="0"/>
          <w:numId w:val="16"/>
        </w:numPr>
        <w:tabs>
          <w:tab w:val="left" w:pos="142"/>
          <w:tab w:val="left" w:pos="1134"/>
        </w:tabs>
        <w:ind w:left="0" w:firstLine="709"/>
        <w:rPr>
          <w:szCs w:val="28"/>
        </w:rPr>
      </w:pPr>
      <w:r>
        <w:rPr>
          <w:szCs w:val="28"/>
        </w:rPr>
        <w:t>«</w:t>
      </w:r>
      <w:proofErr w:type="spellStart"/>
      <w:r>
        <w:rPr>
          <w:szCs w:val="28"/>
        </w:rPr>
        <w:t>один-ко-многим</w:t>
      </w:r>
      <w:proofErr w:type="spellEnd"/>
      <w:r>
        <w:rPr>
          <w:szCs w:val="28"/>
        </w:rPr>
        <w:t>»;</w:t>
      </w:r>
    </w:p>
    <w:p w:rsidR="00642DD0" w:rsidRDefault="00642DD0" w:rsidP="009E567D">
      <w:pPr>
        <w:widowControl w:val="0"/>
        <w:numPr>
          <w:ilvl w:val="0"/>
          <w:numId w:val="16"/>
        </w:numPr>
        <w:tabs>
          <w:tab w:val="left" w:pos="142"/>
          <w:tab w:val="left" w:pos="1134"/>
        </w:tabs>
        <w:ind w:left="0" w:firstLine="709"/>
        <w:rPr>
          <w:szCs w:val="28"/>
        </w:rPr>
      </w:pPr>
      <w:r>
        <w:rPr>
          <w:szCs w:val="28"/>
        </w:rPr>
        <w:t>«</w:t>
      </w:r>
      <w:proofErr w:type="spellStart"/>
      <w:r>
        <w:rPr>
          <w:szCs w:val="28"/>
        </w:rPr>
        <w:t>один-к-одному</w:t>
      </w:r>
      <w:proofErr w:type="spellEnd"/>
      <w:r>
        <w:rPr>
          <w:szCs w:val="28"/>
        </w:rPr>
        <w:t>»;</w:t>
      </w:r>
    </w:p>
    <w:p w:rsidR="00642DD0" w:rsidRPr="005F0416" w:rsidRDefault="00642DD0" w:rsidP="009E567D">
      <w:pPr>
        <w:widowControl w:val="0"/>
        <w:numPr>
          <w:ilvl w:val="0"/>
          <w:numId w:val="16"/>
        </w:numPr>
        <w:tabs>
          <w:tab w:val="left" w:pos="142"/>
          <w:tab w:val="left" w:pos="1134"/>
        </w:tabs>
        <w:ind w:left="0" w:firstLine="709"/>
        <w:rPr>
          <w:szCs w:val="28"/>
        </w:rPr>
      </w:pPr>
      <w:r>
        <w:rPr>
          <w:szCs w:val="28"/>
        </w:rPr>
        <w:t>«</w:t>
      </w:r>
      <w:proofErr w:type="spellStart"/>
      <w:r>
        <w:rPr>
          <w:szCs w:val="28"/>
        </w:rPr>
        <w:t>многие-ко-многим</w:t>
      </w:r>
      <w:proofErr w:type="spellEnd"/>
      <w:r>
        <w:rPr>
          <w:szCs w:val="28"/>
        </w:rPr>
        <w:t>».</w:t>
      </w:r>
    </w:p>
    <w:p w:rsidR="00642DD0" w:rsidRDefault="00642DD0" w:rsidP="00642DD0">
      <w:pPr>
        <w:widowControl w:val="0"/>
        <w:tabs>
          <w:tab w:val="left" w:pos="142"/>
        </w:tabs>
        <w:rPr>
          <w:szCs w:val="28"/>
        </w:rPr>
      </w:pPr>
      <w:r>
        <w:rPr>
          <w:szCs w:val="28"/>
        </w:rPr>
        <w:t>Отношение «</w:t>
      </w:r>
      <w:proofErr w:type="spellStart"/>
      <w:r>
        <w:rPr>
          <w:szCs w:val="28"/>
        </w:rPr>
        <w:t>один-ко-многим</w:t>
      </w:r>
      <w:proofErr w:type="spellEnd"/>
      <w:r>
        <w:rPr>
          <w:szCs w:val="28"/>
        </w:rPr>
        <w:t xml:space="preserve">» является наиболее распространенным. Как </w:t>
      </w:r>
      <w:proofErr w:type="gramStart"/>
      <w:r>
        <w:rPr>
          <w:szCs w:val="28"/>
        </w:rPr>
        <w:t>правило</w:t>
      </w:r>
      <w:proofErr w:type="gramEnd"/>
      <w:r>
        <w:rPr>
          <w:szCs w:val="28"/>
        </w:rPr>
        <w:t xml:space="preserve"> данное отношение показывает, что одной записи в главной таблице может соответствовать несколько записей в подчиненной таблице.</w:t>
      </w:r>
    </w:p>
    <w:p w:rsidR="00642DD0" w:rsidRDefault="00642DD0" w:rsidP="00642DD0">
      <w:pPr>
        <w:widowControl w:val="0"/>
        <w:tabs>
          <w:tab w:val="left" w:pos="142"/>
        </w:tabs>
        <w:rPr>
          <w:szCs w:val="28"/>
        </w:rPr>
      </w:pPr>
      <w:r>
        <w:rPr>
          <w:szCs w:val="28"/>
        </w:rPr>
        <w:t>Отношение «</w:t>
      </w:r>
      <w:proofErr w:type="spellStart"/>
      <w:r>
        <w:rPr>
          <w:szCs w:val="28"/>
        </w:rPr>
        <w:t>многие-ко-многим</w:t>
      </w:r>
      <w:proofErr w:type="spellEnd"/>
      <w:r>
        <w:rPr>
          <w:szCs w:val="28"/>
        </w:rPr>
        <w:t>» позволяет создавать множество отношений между записями в связанных таблицах.</w:t>
      </w:r>
    </w:p>
    <w:p w:rsidR="00642DD0" w:rsidRPr="003F3DC4" w:rsidRDefault="00642DD0" w:rsidP="00642DD0">
      <w:pPr>
        <w:widowControl w:val="0"/>
        <w:tabs>
          <w:tab w:val="left" w:pos="142"/>
        </w:tabs>
        <w:rPr>
          <w:szCs w:val="28"/>
        </w:rPr>
      </w:pPr>
      <w:r w:rsidRPr="003F3DC4">
        <w:rPr>
          <w:szCs w:val="28"/>
        </w:rPr>
        <w:t>Ну и отношение «</w:t>
      </w:r>
      <w:proofErr w:type="spellStart"/>
      <w:r w:rsidRPr="003F3DC4">
        <w:rPr>
          <w:szCs w:val="28"/>
        </w:rPr>
        <w:t>один-к-одному</w:t>
      </w:r>
      <w:proofErr w:type="spellEnd"/>
      <w:r w:rsidRPr="003F3DC4">
        <w:rPr>
          <w:szCs w:val="28"/>
        </w:rPr>
        <w:t>» необходимо в тех случаях, когда запись имеет достаточно большое количество полей и данные об одном типе объектов целесообразно разнести по двум связанным таблицам, либо когда необходимо добавить атрибуты для некоторых из записей в таблице.</w:t>
      </w:r>
      <w:r>
        <w:rPr>
          <w:szCs w:val="28"/>
        </w:rPr>
        <w:t xml:space="preserve"> Стоит заметить, что благодаря такой организации данных, информация на диске будет размещаться компактно, что свидетельствует о том, что различные операции с данными и их актуализация значительно упростятся </w:t>
      </w:r>
      <w:r w:rsidRPr="003F3DC4">
        <w:rPr>
          <w:szCs w:val="28"/>
        </w:rPr>
        <w:t>[</w:t>
      </w:r>
      <w:r>
        <w:rPr>
          <w:szCs w:val="28"/>
        </w:rPr>
        <w:t>12</w:t>
      </w:r>
      <w:r w:rsidRPr="003F3DC4">
        <w:rPr>
          <w:szCs w:val="28"/>
        </w:rPr>
        <w:t>]</w:t>
      </w:r>
      <w:r>
        <w:rPr>
          <w:szCs w:val="28"/>
        </w:rPr>
        <w:t>.</w:t>
      </w:r>
    </w:p>
    <w:p w:rsidR="005731F6" w:rsidRDefault="005731F6" w:rsidP="005731F6">
      <w:pPr>
        <w:widowControl w:val="0"/>
        <w:rPr>
          <w:bCs/>
          <w:szCs w:val="28"/>
        </w:rPr>
      </w:pPr>
      <w:r>
        <w:rPr>
          <w:bCs/>
          <w:szCs w:val="28"/>
        </w:rPr>
        <w:t>В базе данных «</w:t>
      </w:r>
      <w:r w:rsidR="00C2034E">
        <w:rPr>
          <w:szCs w:val="28"/>
        </w:rPr>
        <w:t>Туристическая фирма</w:t>
      </w:r>
      <w:r>
        <w:rPr>
          <w:bCs/>
          <w:szCs w:val="28"/>
        </w:rPr>
        <w:t>» на предприят</w:t>
      </w:r>
      <w:proofErr w:type="gramStart"/>
      <w:r>
        <w:rPr>
          <w:bCs/>
          <w:szCs w:val="28"/>
        </w:rPr>
        <w:t>и</w:t>
      </w:r>
      <w:r w:rsidR="00C2034E">
        <w:rPr>
          <w:bCs/>
          <w:szCs w:val="28"/>
        </w:rPr>
        <w:t>и</w:t>
      </w:r>
      <w:r>
        <w:rPr>
          <w:bCs/>
          <w:szCs w:val="28"/>
        </w:rPr>
        <w:t xml:space="preserve"> </w:t>
      </w:r>
      <w:r>
        <w:rPr>
          <w:bCs/>
          <w:szCs w:val="28"/>
        </w:rPr>
        <w:lastRenderedPageBreak/>
        <w:t>ООО</w:t>
      </w:r>
      <w:proofErr w:type="gramEnd"/>
      <w:r w:rsidR="00C2034E">
        <w:rPr>
          <w:bCs/>
          <w:szCs w:val="28"/>
          <w:lang w:val="en-US"/>
        </w:rPr>
        <w:t> </w:t>
      </w:r>
      <w:r>
        <w:rPr>
          <w:bCs/>
          <w:szCs w:val="28"/>
        </w:rPr>
        <w:t>«</w:t>
      </w:r>
      <w:r w:rsidR="00C2034E">
        <w:rPr>
          <w:bCs/>
          <w:szCs w:val="28"/>
          <w:lang w:val="en-US"/>
        </w:rPr>
        <w:t>PARADISE</w:t>
      </w:r>
      <w:r>
        <w:rPr>
          <w:bCs/>
          <w:szCs w:val="28"/>
        </w:rPr>
        <w:t>» необходимо, чтобы между таблицами существовала связь. Связь между таблицами в базе данных «</w:t>
      </w:r>
      <w:r w:rsidR="00C2034E">
        <w:rPr>
          <w:szCs w:val="28"/>
        </w:rPr>
        <w:t>Туристическая фирма</w:t>
      </w:r>
      <w:r>
        <w:rPr>
          <w:bCs/>
          <w:szCs w:val="28"/>
        </w:rPr>
        <w:t>» на предприят</w:t>
      </w:r>
      <w:proofErr w:type="gramStart"/>
      <w:r>
        <w:rPr>
          <w:bCs/>
          <w:szCs w:val="28"/>
        </w:rPr>
        <w:t>ии</w:t>
      </w:r>
      <w:r w:rsidR="00C2034E">
        <w:rPr>
          <w:bCs/>
          <w:szCs w:val="28"/>
        </w:rPr>
        <w:t xml:space="preserve"> </w:t>
      </w:r>
      <w:r>
        <w:rPr>
          <w:bCs/>
          <w:szCs w:val="28"/>
        </w:rPr>
        <w:t>ООО</w:t>
      </w:r>
      <w:proofErr w:type="gramEnd"/>
      <w:r>
        <w:rPr>
          <w:bCs/>
          <w:szCs w:val="28"/>
        </w:rPr>
        <w:t xml:space="preserve"> «</w:t>
      </w:r>
      <w:r w:rsidR="00C2034E">
        <w:rPr>
          <w:bCs/>
          <w:szCs w:val="28"/>
          <w:lang w:val="en-US"/>
        </w:rPr>
        <w:t>PARADISE</w:t>
      </w:r>
      <w:r>
        <w:rPr>
          <w:bCs/>
          <w:szCs w:val="28"/>
        </w:rPr>
        <w:t>» представлена в таблице 2.9.</w:t>
      </w:r>
    </w:p>
    <w:p w:rsidR="005731F6" w:rsidRDefault="005731F6" w:rsidP="005731F6">
      <w:pPr>
        <w:widowControl w:val="0"/>
        <w:rPr>
          <w:bCs/>
          <w:szCs w:val="28"/>
        </w:rPr>
      </w:pPr>
    </w:p>
    <w:p w:rsidR="005731F6" w:rsidRDefault="005731F6" w:rsidP="00C2034E">
      <w:pPr>
        <w:widowControl w:val="0"/>
        <w:ind w:firstLine="0"/>
        <w:rPr>
          <w:bCs/>
          <w:szCs w:val="28"/>
        </w:rPr>
      </w:pPr>
      <w:r w:rsidRPr="00540E3E">
        <w:rPr>
          <w:bCs/>
          <w:szCs w:val="28"/>
        </w:rPr>
        <w:t>Таблица 2.</w:t>
      </w:r>
      <w:r w:rsidR="00C2034E" w:rsidRPr="00C2034E">
        <w:rPr>
          <w:bCs/>
          <w:szCs w:val="28"/>
        </w:rPr>
        <w:t>8</w:t>
      </w:r>
      <w:r w:rsidRPr="00540E3E">
        <w:rPr>
          <w:bCs/>
          <w:szCs w:val="28"/>
        </w:rPr>
        <w:t xml:space="preserve"> – Описание связей между таблицами БД</w:t>
      </w:r>
    </w:p>
    <w:tbl>
      <w:tblPr>
        <w:tblStyle w:val="ab"/>
        <w:tblW w:w="9619" w:type="dxa"/>
        <w:tblLook w:val="04A0"/>
      </w:tblPr>
      <w:tblGrid>
        <w:gridCol w:w="1809"/>
        <w:gridCol w:w="2268"/>
        <w:gridCol w:w="2127"/>
        <w:gridCol w:w="2126"/>
        <w:gridCol w:w="1289"/>
      </w:tblGrid>
      <w:tr w:rsidR="005731F6" w:rsidTr="00B75EBA">
        <w:tc>
          <w:tcPr>
            <w:tcW w:w="1809" w:type="dxa"/>
          </w:tcPr>
          <w:p w:rsidR="005731F6" w:rsidRPr="00540E3E" w:rsidRDefault="005731F6" w:rsidP="00C2034E">
            <w:pPr>
              <w:widowControl w:val="0"/>
              <w:ind w:firstLine="0"/>
              <w:jc w:val="center"/>
              <w:rPr>
                <w:b/>
                <w:bCs/>
                <w:sz w:val="24"/>
              </w:rPr>
            </w:pPr>
            <w:r w:rsidRPr="00540E3E">
              <w:rPr>
                <w:b/>
                <w:bCs/>
                <w:sz w:val="24"/>
              </w:rPr>
              <w:t>Таблица</w:t>
            </w:r>
            <w:r>
              <w:rPr>
                <w:b/>
                <w:bCs/>
                <w:sz w:val="24"/>
              </w:rPr>
              <w:t xml:space="preserve"> 1</w:t>
            </w:r>
          </w:p>
        </w:tc>
        <w:tc>
          <w:tcPr>
            <w:tcW w:w="2268" w:type="dxa"/>
          </w:tcPr>
          <w:p w:rsidR="005731F6" w:rsidRPr="00540E3E" w:rsidRDefault="005731F6" w:rsidP="00C2034E">
            <w:pPr>
              <w:widowControl w:val="0"/>
              <w:ind w:firstLine="0"/>
              <w:jc w:val="center"/>
              <w:rPr>
                <w:b/>
                <w:bCs/>
                <w:sz w:val="24"/>
              </w:rPr>
            </w:pPr>
            <w:r w:rsidRPr="00540E3E">
              <w:rPr>
                <w:b/>
                <w:bCs/>
                <w:sz w:val="24"/>
              </w:rPr>
              <w:t>Внутренний ключ</w:t>
            </w:r>
          </w:p>
        </w:tc>
        <w:tc>
          <w:tcPr>
            <w:tcW w:w="2127" w:type="dxa"/>
          </w:tcPr>
          <w:p w:rsidR="005731F6" w:rsidRPr="00540E3E" w:rsidRDefault="005731F6" w:rsidP="00C2034E">
            <w:pPr>
              <w:widowControl w:val="0"/>
              <w:ind w:firstLine="0"/>
              <w:jc w:val="center"/>
              <w:rPr>
                <w:b/>
                <w:bCs/>
                <w:sz w:val="24"/>
              </w:rPr>
            </w:pPr>
            <w:r w:rsidRPr="00540E3E">
              <w:rPr>
                <w:b/>
                <w:bCs/>
                <w:sz w:val="24"/>
              </w:rPr>
              <w:t>Таблица</w:t>
            </w:r>
            <w:r>
              <w:rPr>
                <w:b/>
                <w:bCs/>
                <w:sz w:val="24"/>
              </w:rPr>
              <w:t xml:space="preserve"> 2</w:t>
            </w:r>
          </w:p>
        </w:tc>
        <w:tc>
          <w:tcPr>
            <w:tcW w:w="2126" w:type="dxa"/>
          </w:tcPr>
          <w:p w:rsidR="005731F6" w:rsidRPr="00540E3E" w:rsidRDefault="005731F6" w:rsidP="00C2034E">
            <w:pPr>
              <w:widowControl w:val="0"/>
              <w:ind w:firstLine="0"/>
              <w:jc w:val="center"/>
              <w:rPr>
                <w:b/>
                <w:bCs/>
                <w:sz w:val="24"/>
              </w:rPr>
            </w:pPr>
            <w:r w:rsidRPr="00540E3E">
              <w:rPr>
                <w:b/>
                <w:bCs/>
                <w:sz w:val="24"/>
              </w:rPr>
              <w:t>Внешний ключ</w:t>
            </w:r>
          </w:p>
        </w:tc>
        <w:tc>
          <w:tcPr>
            <w:tcW w:w="1289" w:type="dxa"/>
          </w:tcPr>
          <w:p w:rsidR="005731F6" w:rsidRPr="00540E3E" w:rsidRDefault="005731F6" w:rsidP="00C2034E">
            <w:pPr>
              <w:widowControl w:val="0"/>
              <w:ind w:firstLine="0"/>
              <w:jc w:val="center"/>
              <w:rPr>
                <w:b/>
                <w:bCs/>
                <w:sz w:val="24"/>
              </w:rPr>
            </w:pPr>
            <w:r w:rsidRPr="00540E3E">
              <w:rPr>
                <w:b/>
                <w:bCs/>
                <w:sz w:val="24"/>
              </w:rPr>
              <w:t>Тип связи</w:t>
            </w:r>
          </w:p>
        </w:tc>
      </w:tr>
      <w:tr w:rsidR="005731F6" w:rsidTr="00B75EBA">
        <w:tc>
          <w:tcPr>
            <w:tcW w:w="1809" w:type="dxa"/>
          </w:tcPr>
          <w:p w:rsidR="005731F6" w:rsidRPr="009B535F" w:rsidRDefault="00EB3F8C" w:rsidP="00EB3F8C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Клиенты</w:t>
            </w:r>
          </w:p>
        </w:tc>
        <w:tc>
          <w:tcPr>
            <w:tcW w:w="2268" w:type="dxa"/>
          </w:tcPr>
          <w:p w:rsidR="005731F6" w:rsidRPr="00EB3F8C" w:rsidRDefault="00EB3F8C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Код клиента</w:t>
            </w:r>
          </w:p>
        </w:tc>
        <w:tc>
          <w:tcPr>
            <w:tcW w:w="2127" w:type="dxa"/>
          </w:tcPr>
          <w:p w:rsidR="005731F6" w:rsidRPr="009B535F" w:rsidRDefault="00EB3F8C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Заказы</w:t>
            </w:r>
          </w:p>
        </w:tc>
        <w:tc>
          <w:tcPr>
            <w:tcW w:w="2126" w:type="dxa"/>
          </w:tcPr>
          <w:p w:rsidR="005731F6" w:rsidRPr="009B535F" w:rsidRDefault="00EB3F8C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Код клиента</w:t>
            </w:r>
          </w:p>
        </w:tc>
        <w:tc>
          <w:tcPr>
            <w:tcW w:w="1289" w:type="dxa"/>
          </w:tcPr>
          <w:p w:rsidR="005731F6" w:rsidRPr="009B535F" w:rsidRDefault="005731F6" w:rsidP="00C2034E">
            <w:pPr>
              <w:widowControl w:val="0"/>
              <w:ind w:firstLine="0"/>
              <w:rPr>
                <w:bCs/>
                <w:sz w:val="24"/>
              </w:rPr>
            </w:pPr>
            <w:r w:rsidRPr="009B535F">
              <w:rPr>
                <w:bCs/>
                <w:sz w:val="24"/>
              </w:rPr>
              <w:t>1:</w:t>
            </w:r>
            <w:r>
              <w:rPr>
                <w:bCs/>
                <w:sz w:val="24"/>
              </w:rPr>
              <w:t>М</w:t>
            </w:r>
          </w:p>
        </w:tc>
      </w:tr>
      <w:tr w:rsidR="005731F6" w:rsidTr="00B75EBA">
        <w:tc>
          <w:tcPr>
            <w:tcW w:w="1809" w:type="dxa"/>
          </w:tcPr>
          <w:p w:rsidR="005731F6" w:rsidRPr="009B535F" w:rsidRDefault="00EB3F8C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Туры</w:t>
            </w:r>
          </w:p>
        </w:tc>
        <w:tc>
          <w:tcPr>
            <w:tcW w:w="2268" w:type="dxa"/>
          </w:tcPr>
          <w:p w:rsidR="005731F6" w:rsidRPr="009B535F" w:rsidRDefault="00EB3F8C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Код тура</w:t>
            </w:r>
          </w:p>
        </w:tc>
        <w:tc>
          <w:tcPr>
            <w:tcW w:w="2127" w:type="dxa"/>
          </w:tcPr>
          <w:p w:rsidR="005731F6" w:rsidRPr="009B535F" w:rsidRDefault="00EB3F8C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Заказы</w:t>
            </w:r>
          </w:p>
        </w:tc>
        <w:tc>
          <w:tcPr>
            <w:tcW w:w="2126" w:type="dxa"/>
          </w:tcPr>
          <w:p w:rsidR="005731F6" w:rsidRPr="009B535F" w:rsidRDefault="00EB3F8C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Код тура</w:t>
            </w:r>
          </w:p>
        </w:tc>
        <w:tc>
          <w:tcPr>
            <w:tcW w:w="1289" w:type="dxa"/>
          </w:tcPr>
          <w:p w:rsidR="005731F6" w:rsidRPr="009B535F" w:rsidRDefault="005731F6" w:rsidP="00C2034E">
            <w:pPr>
              <w:widowControl w:val="0"/>
              <w:ind w:firstLine="0"/>
              <w:rPr>
                <w:bCs/>
                <w:sz w:val="24"/>
              </w:rPr>
            </w:pPr>
            <w:r w:rsidRPr="009B535F">
              <w:rPr>
                <w:bCs/>
                <w:sz w:val="24"/>
              </w:rPr>
              <w:t>1:М</w:t>
            </w:r>
          </w:p>
        </w:tc>
      </w:tr>
      <w:tr w:rsidR="005731F6" w:rsidTr="00B75EBA">
        <w:tc>
          <w:tcPr>
            <w:tcW w:w="1809" w:type="dxa"/>
          </w:tcPr>
          <w:p w:rsidR="005731F6" w:rsidRPr="009B535F" w:rsidRDefault="00EB3F8C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Транспорт</w:t>
            </w:r>
          </w:p>
        </w:tc>
        <w:tc>
          <w:tcPr>
            <w:tcW w:w="2268" w:type="dxa"/>
          </w:tcPr>
          <w:p w:rsidR="005731F6" w:rsidRPr="009B535F" w:rsidRDefault="00EB3F8C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Код транспорта</w:t>
            </w:r>
          </w:p>
        </w:tc>
        <w:tc>
          <w:tcPr>
            <w:tcW w:w="2127" w:type="dxa"/>
          </w:tcPr>
          <w:p w:rsidR="005731F6" w:rsidRPr="009B535F" w:rsidRDefault="00AF57A9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Туры</w:t>
            </w:r>
          </w:p>
        </w:tc>
        <w:tc>
          <w:tcPr>
            <w:tcW w:w="2126" w:type="dxa"/>
          </w:tcPr>
          <w:p w:rsidR="005731F6" w:rsidRPr="009B535F" w:rsidRDefault="00AF57A9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Код транспорта</w:t>
            </w:r>
          </w:p>
        </w:tc>
        <w:tc>
          <w:tcPr>
            <w:tcW w:w="1289" w:type="dxa"/>
          </w:tcPr>
          <w:p w:rsidR="005731F6" w:rsidRPr="009B535F" w:rsidRDefault="005731F6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1:М</w:t>
            </w:r>
          </w:p>
        </w:tc>
      </w:tr>
      <w:tr w:rsidR="005731F6" w:rsidTr="00B75EBA">
        <w:tc>
          <w:tcPr>
            <w:tcW w:w="1809" w:type="dxa"/>
          </w:tcPr>
          <w:p w:rsidR="005731F6" w:rsidRPr="009B535F" w:rsidRDefault="00AF57A9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Услуги</w:t>
            </w:r>
          </w:p>
        </w:tc>
        <w:tc>
          <w:tcPr>
            <w:tcW w:w="2268" w:type="dxa"/>
          </w:tcPr>
          <w:p w:rsidR="005731F6" w:rsidRPr="00AF57A9" w:rsidRDefault="00AF57A9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Код услуги</w:t>
            </w:r>
          </w:p>
        </w:tc>
        <w:tc>
          <w:tcPr>
            <w:tcW w:w="2127" w:type="dxa"/>
          </w:tcPr>
          <w:p w:rsidR="005731F6" w:rsidRPr="009B535F" w:rsidRDefault="00AF57A9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Туры</w:t>
            </w:r>
          </w:p>
        </w:tc>
        <w:tc>
          <w:tcPr>
            <w:tcW w:w="2126" w:type="dxa"/>
          </w:tcPr>
          <w:p w:rsidR="005731F6" w:rsidRPr="00AF57A9" w:rsidRDefault="00AF57A9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Код услуги</w:t>
            </w:r>
          </w:p>
        </w:tc>
        <w:tc>
          <w:tcPr>
            <w:tcW w:w="1289" w:type="dxa"/>
          </w:tcPr>
          <w:p w:rsidR="005731F6" w:rsidRDefault="005731F6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1:М</w:t>
            </w:r>
          </w:p>
        </w:tc>
      </w:tr>
      <w:tr w:rsidR="005731F6" w:rsidTr="00B75EBA">
        <w:tc>
          <w:tcPr>
            <w:tcW w:w="1809" w:type="dxa"/>
          </w:tcPr>
          <w:p w:rsidR="005731F6" w:rsidRPr="009B535F" w:rsidRDefault="00AF57A9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Страна</w:t>
            </w:r>
          </w:p>
        </w:tc>
        <w:tc>
          <w:tcPr>
            <w:tcW w:w="2268" w:type="dxa"/>
          </w:tcPr>
          <w:p w:rsidR="005731F6" w:rsidRPr="009B535F" w:rsidRDefault="00AF57A9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Код страны</w:t>
            </w:r>
          </w:p>
        </w:tc>
        <w:tc>
          <w:tcPr>
            <w:tcW w:w="2127" w:type="dxa"/>
          </w:tcPr>
          <w:p w:rsidR="005731F6" w:rsidRPr="009B535F" w:rsidRDefault="00AF57A9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Услуги</w:t>
            </w:r>
          </w:p>
        </w:tc>
        <w:tc>
          <w:tcPr>
            <w:tcW w:w="2126" w:type="dxa"/>
          </w:tcPr>
          <w:p w:rsidR="005731F6" w:rsidRPr="009B535F" w:rsidRDefault="00AF57A9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Код страны</w:t>
            </w:r>
          </w:p>
        </w:tc>
        <w:tc>
          <w:tcPr>
            <w:tcW w:w="1289" w:type="dxa"/>
          </w:tcPr>
          <w:p w:rsidR="005731F6" w:rsidRDefault="005731F6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1:М</w:t>
            </w:r>
          </w:p>
        </w:tc>
      </w:tr>
      <w:tr w:rsidR="005731F6" w:rsidTr="00B75EBA">
        <w:tc>
          <w:tcPr>
            <w:tcW w:w="1809" w:type="dxa"/>
          </w:tcPr>
          <w:p w:rsidR="005731F6" w:rsidRPr="009B535F" w:rsidRDefault="00AF57A9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Город</w:t>
            </w:r>
          </w:p>
        </w:tc>
        <w:tc>
          <w:tcPr>
            <w:tcW w:w="2268" w:type="dxa"/>
          </w:tcPr>
          <w:p w:rsidR="005731F6" w:rsidRPr="009B535F" w:rsidRDefault="00AF57A9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Код города</w:t>
            </w:r>
          </w:p>
        </w:tc>
        <w:tc>
          <w:tcPr>
            <w:tcW w:w="2127" w:type="dxa"/>
          </w:tcPr>
          <w:p w:rsidR="005731F6" w:rsidRPr="009B535F" w:rsidRDefault="00AF57A9" w:rsidP="00AF57A9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Страна</w:t>
            </w:r>
          </w:p>
        </w:tc>
        <w:tc>
          <w:tcPr>
            <w:tcW w:w="2126" w:type="dxa"/>
          </w:tcPr>
          <w:p w:rsidR="005731F6" w:rsidRPr="009B535F" w:rsidRDefault="00AF57A9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Код города</w:t>
            </w:r>
          </w:p>
        </w:tc>
        <w:tc>
          <w:tcPr>
            <w:tcW w:w="1289" w:type="dxa"/>
          </w:tcPr>
          <w:p w:rsidR="005731F6" w:rsidRDefault="005731F6" w:rsidP="00C2034E">
            <w:pPr>
              <w:widowControl w:val="0"/>
              <w:ind w:firstLine="0"/>
              <w:rPr>
                <w:bCs/>
                <w:sz w:val="24"/>
              </w:rPr>
            </w:pPr>
            <w:r>
              <w:rPr>
                <w:bCs/>
                <w:sz w:val="24"/>
              </w:rPr>
              <w:t>1:М</w:t>
            </w:r>
          </w:p>
        </w:tc>
      </w:tr>
    </w:tbl>
    <w:p w:rsidR="005731F6" w:rsidRDefault="005731F6" w:rsidP="005731F6">
      <w:pPr>
        <w:widowControl w:val="0"/>
        <w:rPr>
          <w:bCs/>
          <w:szCs w:val="28"/>
        </w:rPr>
      </w:pPr>
    </w:p>
    <w:p w:rsidR="005731F6" w:rsidRDefault="005731F6" w:rsidP="005731F6">
      <w:pPr>
        <w:widowControl w:val="0"/>
        <w:rPr>
          <w:bCs/>
          <w:szCs w:val="28"/>
        </w:rPr>
      </w:pPr>
      <w:r>
        <w:rPr>
          <w:bCs/>
          <w:szCs w:val="28"/>
        </w:rPr>
        <w:t>С помощью схемы данных можно наглядно показать связи между таблицами в данной базе данных. Схема данных базы данных «</w:t>
      </w:r>
      <w:r w:rsidR="00AF57A9">
        <w:rPr>
          <w:szCs w:val="28"/>
        </w:rPr>
        <w:t>Туристическая фирма</w:t>
      </w:r>
      <w:r>
        <w:rPr>
          <w:bCs/>
          <w:szCs w:val="28"/>
        </w:rPr>
        <w:t>» представлена на рисунке 2.</w:t>
      </w:r>
    </w:p>
    <w:p w:rsidR="005731F6" w:rsidRDefault="007A68B5" w:rsidP="007A68B5">
      <w:pPr>
        <w:widowControl w:val="0"/>
        <w:ind w:firstLine="0"/>
        <w:jc w:val="center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6120130" cy="3223901"/>
            <wp:effectExtent l="19050" t="19050" r="13970" b="14599"/>
            <wp:docPr id="1" name="Рисунок 2" descr="C:\Users\Ольга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1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39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F6" w:rsidRDefault="005731F6" w:rsidP="005731F6">
      <w:pPr>
        <w:widowControl w:val="0"/>
        <w:jc w:val="center"/>
        <w:rPr>
          <w:bCs/>
          <w:szCs w:val="28"/>
        </w:rPr>
      </w:pPr>
      <w:r>
        <w:rPr>
          <w:bCs/>
          <w:szCs w:val="28"/>
        </w:rPr>
        <w:t>Рисунок 2</w:t>
      </w:r>
      <w:r w:rsidR="001704DE">
        <w:rPr>
          <w:bCs/>
          <w:szCs w:val="28"/>
        </w:rPr>
        <w:t>.1</w:t>
      </w:r>
      <w:r>
        <w:rPr>
          <w:bCs/>
          <w:szCs w:val="28"/>
        </w:rPr>
        <w:t xml:space="preserve"> – Схема данных базы данных «</w:t>
      </w:r>
      <w:r w:rsidR="007A68B5">
        <w:rPr>
          <w:szCs w:val="28"/>
        </w:rPr>
        <w:t>Туристическая фирма</w:t>
      </w:r>
      <w:r>
        <w:rPr>
          <w:bCs/>
          <w:szCs w:val="28"/>
        </w:rPr>
        <w:t>»</w:t>
      </w:r>
    </w:p>
    <w:p w:rsidR="005731F6" w:rsidRDefault="005731F6" w:rsidP="005731F6">
      <w:pPr>
        <w:widowControl w:val="0"/>
        <w:jc w:val="center"/>
        <w:rPr>
          <w:bCs/>
          <w:szCs w:val="28"/>
        </w:rPr>
      </w:pPr>
    </w:p>
    <w:p w:rsidR="005731F6" w:rsidRDefault="005731F6" w:rsidP="005731F6">
      <w:pPr>
        <w:widowControl w:val="0"/>
        <w:rPr>
          <w:bCs/>
          <w:szCs w:val="28"/>
        </w:rPr>
      </w:pPr>
      <w:r>
        <w:rPr>
          <w:bCs/>
          <w:szCs w:val="28"/>
        </w:rPr>
        <w:t>Таким образом, была построена схема данных в базе данных «</w:t>
      </w:r>
      <w:r w:rsidR="00AF6733">
        <w:rPr>
          <w:szCs w:val="28"/>
        </w:rPr>
        <w:t>Туристическая фирма</w:t>
      </w:r>
      <w:r>
        <w:rPr>
          <w:bCs/>
          <w:szCs w:val="28"/>
        </w:rPr>
        <w:t>» на предприят</w:t>
      </w:r>
      <w:proofErr w:type="gramStart"/>
      <w:r>
        <w:rPr>
          <w:bCs/>
          <w:szCs w:val="28"/>
        </w:rPr>
        <w:t>ии ООО</w:t>
      </w:r>
      <w:proofErr w:type="gramEnd"/>
      <w:r>
        <w:rPr>
          <w:bCs/>
          <w:szCs w:val="28"/>
        </w:rPr>
        <w:t xml:space="preserve"> «</w:t>
      </w:r>
      <w:r w:rsidR="00AF6733">
        <w:rPr>
          <w:bCs/>
          <w:szCs w:val="28"/>
          <w:lang w:val="en-US"/>
        </w:rPr>
        <w:t>PARADISE</w:t>
      </w:r>
      <w:r>
        <w:rPr>
          <w:bCs/>
          <w:szCs w:val="28"/>
        </w:rPr>
        <w:t xml:space="preserve">», которая наглядно показывает взаимосвязь между таблицами: </w:t>
      </w:r>
      <w:r w:rsidR="00AF6733" w:rsidRPr="004C190F">
        <w:rPr>
          <w:szCs w:val="28"/>
        </w:rPr>
        <w:t>«</w:t>
      </w:r>
      <w:r w:rsidR="00AF6733">
        <w:rPr>
          <w:szCs w:val="28"/>
        </w:rPr>
        <w:t>Город</w:t>
      </w:r>
      <w:r w:rsidR="00AF6733" w:rsidRPr="004C190F">
        <w:rPr>
          <w:szCs w:val="28"/>
        </w:rPr>
        <w:t>», «</w:t>
      </w:r>
      <w:r w:rsidR="00AF6733">
        <w:rPr>
          <w:szCs w:val="28"/>
        </w:rPr>
        <w:t>Заказы</w:t>
      </w:r>
      <w:r w:rsidR="00AF6733" w:rsidRPr="004C190F">
        <w:rPr>
          <w:szCs w:val="28"/>
        </w:rPr>
        <w:t xml:space="preserve">», </w:t>
      </w:r>
      <w:r w:rsidR="00AF6733">
        <w:rPr>
          <w:szCs w:val="28"/>
        </w:rPr>
        <w:t xml:space="preserve">«Клиенты», </w:t>
      </w:r>
      <w:r w:rsidR="00AF6733" w:rsidRPr="004C190F">
        <w:rPr>
          <w:szCs w:val="28"/>
        </w:rPr>
        <w:lastRenderedPageBreak/>
        <w:t>«</w:t>
      </w:r>
      <w:r w:rsidR="00AF6733">
        <w:rPr>
          <w:szCs w:val="28"/>
        </w:rPr>
        <w:t>Страна</w:t>
      </w:r>
      <w:r w:rsidR="00AF6733" w:rsidRPr="004C190F">
        <w:rPr>
          <w:szCs w:val="28"/>
        </w:rPr>
        <w:t>»</w:t>
      </w:r>
      <w:r w:rsidR="00AF6733">
        <w:rPr>
          <w:szCs w:val="28"/>
        </w:rPr>
        <w:t>, «Транспорт»,  «Туры», «Услуги»</w:t>
      </w:r>
      <w:r>
        <w:rPr>
          <w:bCs/>
          <w:szCs w:val="28"/>
        </w:rPr>
        <w:t>. Так же были определены типы связей между представленными таблицами и установлено, что в данной базе данных отношение между таблицами является «</w:t>
      </w:r>
      <w:proofErr w:type="spellStart"/>
      <w:r>
        <w:rPr>
          <w:bCs/>
          <w:szCs w:val="28"/>
        </w:rPr>
        <w:t>один-ко-многим</w:t>
      </w:r>
      <w:proofErr w:type="spellEnd"/>
      <w:r>
        <w:rPr>
          <w:bCs/>
          <w:szCs w:val="28"/>
        </w:rPr>
        <w:t>».</w:t>
      </w:r>
    </w:p>
    <w:p w:rsidR="0006077C" w:rsidRDefault="0006077C" w:rsidP="005E19AD">
      <w:pPr>
        <w:pStyle w:val="1"/>
      </w:pPr>
    </w:p>
    <w:p w:rsidR="0006077C" w:rsidRDefault="0006077C" w:rsidP="005E19AD">
      <w:pPr>
        <w:pStyle w:val="1"/>
      </w:pPr>
    </w:p>
    <w:p w:rsidR="00BE2292" w:rsidRPr="00476C6B" w:rsidRDefault="0006077C" w:rsidP="005E19AD">
      <w:pPr>
        <w:pStyle w:val="1"/>
      </w:pPr>
      <w:bookmarkStart w:id="22" w:name="_Toc416533115"/>
      <w:bookmarkStart w:id="23" w:name="_Toc416533151"/>
      <w:bookmarkStart w:id="24" w:name="_Toc419143402"/>
      <w:r w:rsidRPr="00476C6B">
        <w:t xml:space="preserve">2.3 </w:t>
      </w:r>
      <w:r w:rsidR="000E38C3">
        <w:t>Разработка форм, запросов и отчетов для создания базы данных</w:t>
      </w:r>
      <w:bookmarkEnd w:id="22"/>
      <w:bookmarkEnd w:id="23"/>
      <w:bookmarkEnd w:id="24"/>
    </w:p>
    <w:p w:rsidR="00666A36" w:rsidRDefault="00666A36" w:rsidP="00AF6733">
      <w:pPr>
        <w:spacing w:line="240" w:lineRule="auto"/>
      </w:pPr>
    </w:p>
    <w:p w:rsidR="00666A36" w:rsidRDefault="00666A36" w:rsidP="00AF6733">
      <w:pPr>
        <w:spacing w:line="240" w:lineRule="auto"/>
      </w:pPr>
    </w:p>
    <w:p w:rsidR="00423001" w:rsidRDefault="00D302BF" w:rsidP="00423001">
      <w:r>
        <w:t xml:space="preserve">Разработка форм. </w:t>
      </w:r>
      <w:proofErr w:type="spellStart"/>
      <w:r w:rsidR="00423001" w:rsidRPr="00423001">
        <w:t>Access</w:t>
      </w:r>
      <w:proofErr w:type="spellEnd"/>
      <w:r w:rsidR="00423001" w:rsidRPr="00423001">
        <w:t xml:space="preserve"> предоставляет возможность вводить данные как непосредственно в таблицу, так и с помощью форм. Форма в </w:t>
      </w:r>
      <w:r w:rsidR="00423001">
        <w:t>базе данных</w:t>
      </w:r>
      <w:r w:rsidR="00423001" w:rsidRPr="00423001">
        <w:t xml:space="preserve"> - это структурированное окно, которое можно представить так, чтобы оно повторяло форму бланка. Формы создаются из набора отдельных элементов управления.</w:t>
      </w:r>
    </w:p>
    <w:p w:rsidR="00423001" w:rsidRPr="00423001" w:rsidRDefault="00423001" w:rsidP="00061E9E">
      <w:r w:rsidRPr="00423001">
        <w:t xml:space="preserve">Внешний вид формы выбирается в зависимости от того, с какой целью она создается. Формы </w:t>
      </w:r>
      <w:proofErr w:type="spellStart"/>
      <w:r w:rsidRPr="00423001">
        <w:t>Access</w:t>
      </w:r>
      <w:proofErr w:type="spellEnd"/>
      <w:r>
        <w:t xml:space="preserve"> </w:t>
      </w:r>
      <w:r w:rsidRPr="00423001">
        <w:t>позволяют выполнять задания, которые нельзя выполнить в режиме таблицы. Формы позволяют вычислять значения и выводить на экран результат. Источником данных для формы являются записи таблицы или запроса</w:t>
      </w:r>
      <w:r>
        <w:t xml:space="preserve"> </w:t>
      </w:r>
      <w:r w:rsidRPr="002147F3">
        <w:t>[13]</w:t>
      </w:r>
      <w:r w:rsidRPr="00423001">
        <w:t>.</w:t>
      </w:r>
    </w:p>
    <w:p w:rsidR="00AF6733" w:rsidRPr="00423001" w:rsidRDefault="00AF6733" w:rsidP="00061E9E">
      <w:r w:rsidRPr="00423001">
        <w:t>Все формы в данной базе данных разработаны с помощью мастера создания форм.</w:t>
      </w:r>
    </w:p>
    <w:p w:rsidR="004F5193" w:rsidRDefault="001704DE" w:rsidP="00061E9E">
      <w:pPr>
        <w:autoSpaceDE/>
        <w:autoSpaceDN/>
        <w:adjustRightInd/>
        <w:ind w:firstLine="709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caps/>
          <w:szCs w:val="28"/>
        </w:rPr>
        <w:t>Ф</w:t>
      </w:r>
      <w:r>
        <w:rPr>
          <w:rFonts w:eastAsiaTheme="majorEastAsia" w:cstheme="majorBidi"/>
          <w:bCs/>
          <w:szCs w:val="28"/>
        </w:rPr>
        <w:t xml:space="preserve">орма «Заказы» включает в себя код заказа, фамилию, имя и отчество клиента, а также </w:t>
      </w:r>
      <w:r w:rsidR="00061E9E">
        <w:rPr>
          <w:rFonts w:eastAsiaTheme="majorEastAsia" w:cstheme="majorBidi"/>
          <w:bCs/>
          <w:szCs w:val="28"/>
        </w:rPr>
        <w:t>название страны и города, куда отправляется клиент. Форма «Заказы» представлена на рисунке 2.2.</w:t>
      </w:r>
    </w:p>
    <w:p w:rsidR="00B75EBA" w:rsidRDefault="00B75EBA" w:rsidP="00061E9E">
      <w:pPr>
        <w:autoSpaceDE/>
        <w:autoSpaceDN/>
        <w:adjustRightInd/>
        <w:ind w:firstLine="709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Форма «Клиенты» содержит в себе сведения о клиенте: фамилию, имя, отчество, адрес и телефон.</w:t>
      </w:r>
      <w:r w:rsidR="008334D1">
        <w:rPr>
          <w:rFonts w:eastAsiaTheme="majorEastAsia" w:cstheme="majorBidi"/>
          <w:bCs/>
          <w:szCs w:val="28"/>
        </w:rPr>
        <w:t xml:space="preserve"> Форма «Клиенты» представлена на рисунке 2.3.</w:t>
      </w:r>
    </w:p>
    <w:p w:rsidR="008334D1" w:rsidRDefault="00B475D8" w:rsidP="00061E9E">
      <w:pPr>
        <w:autoSpaceDE/>
        <w:autoSpaceDN/>
        <w:adjustRightInd/>
        <w:ind w:firstLine="709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Форма «Туры» содержит в сведения о туре, а именно код тура, название страны, город, длительность пребывания и стоимость. Форма «Туры» представлена на рисунке 2.4.</w:t>
      </w:r>
    </w:p>
    <w:p w:rsidR="00061E9E" w:rsidRDefault="00061E9E" w:rsidP="008334D1">
      <w:pPr>
        <w:autoSpaceDE/>
        <w:autoSpaceDN/>
        <w:adjustRightInd/>
        <w:ind w:firstLine="0"/>
        <w:jc w:val="center"/>
        <w:rPr>
          <w:rFonts w:eastAsiaTheme="majorEastAsia" w:cstheme="majorBidi"/>
          <w:bCs/>
          <w:caps/>
          <w:szCs w:val="28"/>
        </w:rPr>
      </w:pPr>
      <w:r>
        <w:rPr>
          <w:rFonts w:eastAsiaTheme="majorEastAsia" w:cstheme="majorBidi"/>
          <w:bCs/>
          <w:caps/>
          <w:noProof/>
          <w:szCs w:val="28"/>
        </w:rPr>
        <w:lastRenderedPageBreak/>
        <w:drawing>
          <wp:inline distT="0" distB="0" distL="0" distR="0">
            <wp:extent cx="4866109" cy="3712978"/>
            <wp:effectExtent l="19050" t="19050" r="10691" b="20822"/>
            <wp:docPr id="5" name="Рисунок 4" descr="C:\Users\Ольга\Desktop\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1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7240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00" w:rsidRDefault="00B75EBA" w:rsidP="006B40D2">
      <w:pPr>
        <w:autoSpaceDE/>
        <w:autoSpaceDN/>
        <w:adjustRightInd/>
        <w:spacing w:line="240" w:lineRule="auto"/>
        <w:ind w:firstLine="0"/>
        <w:jc w:val="center"/>
        <w:rPr>
          <w:rFonts w:eastAsiaTheme="majorEastAsia" w:cstheme="majorBidi"/>
          <w:bCs/>
          <w:caps/>
          <w:szCs w:val="28"/>
        </w:rPr>
      </w:pPr>
      <w:r>
        <w:rPr>
          <w:rFonts w:eastAsiaTheme="majorEastAsia" w:cstheme="majorBidi"/>
          <w:bCs/>
          <w:caps/>
          <w:szCs w:val="28"/>
        </w:rPr>
        <w:t>Р</w:t>
      </w:r>
      <w:r>
        <w:rPr>
          <w:rFonts w:eastAsiaTheme="majorEastAsia" w:cstheme="majorBidi"/>
          <w:bCs/>
          <w:szCs w:val="28"/>
        </w:rPr>
        <w:t>исунок</w:t>
      </w:r>
      <w:r>
        <w:rPr>
          <w:rFonts w:eastAsiaTheme="majorEastAsia" w:cstheme="majorBidi"/>
          <w:bCs/>
          <w:caps/>
          <w:szCs w:val="28"/>
        </w:rPr>
        <w:t xml:space="preserve"> 2.2 – </w:t>
      </w:r>
      <w:r>
        <w:rPr>
          <w:rFonts w:eastAsiaTheme="majorEastAsia" w:cstheme="majorBidi"/>
          <w:bCs/>
          <w:szCs w:val="28"/>
        </w:rPr>
        <w:t>Форма</w:t>
      </w:r>
      <w:r>
        <w:rPr>
          <w:rFonts w:eastAsiaTheme="majorEastAsia" w:cstheme="majorBidi"/>
          <w:bCs/>
          <w:caps/>
          <w:szCs w:val="28"/>
        </w:rPr>
        <w:t xml:space="preserve"> «</w:t>
      </w:r>
      <w:r>
        <w:rPr>
          <w:rFonts w:eastAsiaTheme="majorEastAsia" w:cstheme="majorBidi"/>
          <w:bCs/>
          <w:szCs w:val="28"/>
        </w:rPr>
        <w:t>Заказы</w:t>
      </w:r>
      <w:r>
        <w:rPr>
          <w:rFonts w:eastAsiaTheme="majorEastAsia" w:cstheme="majorBidi"/>
          <w:bCs/>
          <w:caps/>
          <w:szCs w:val="28"/>
        </w:rPr>
        <w:t>»</w:t>
      </w:r>
    </w:p>
    <w:p w:rsidR="006B40D2" w:rsidRDefault="006B40D2" w:rsidP="006B40D2">
      <w:pPr>
        <w:spacing w:line="240" w:lineRule="auto"/>
      </w:pPr>
    </w:p>
    <w:p w:rsidR="00B475D8" w:rsidRDefault="00DD1AAB" w:rsidP="00DD1AAB">
      <w:r>
        <w:t>Форма «Услуги» содержит в себе сведения об услугах, предоставляемых в странах в зависимости от выбранного тура. В данной форме представлены следующие сведения: код услуги, код страны, визовое обслуживание, проживание, питание и экскурсии. Форма «Услуги» представлена на рисунке</w:t>
      </w:r>
      <w:r w:rsidR="00C41B3F">
        <w:t xml:space="preserve"> </w:t>
      </w:r>
      <w:r>
        <w:t>2.5.</w:t>
      </w:r>
    </w:p>
    <w:p w:rsidR="006B40D2" w:rsidRDefault="008334D1" w:rsidP="008334D1">
      <w:pPr>
        <w:ind w:firstLine="0"/>
        <w:jc w:val="center"/>
      </w:pPr>
      <w:r>
        <w:rPr>
          <w:noProof/>
        </w:rPr>
        <w:drawing>
          <wp:inline distT="0" distB="0" distL="0" distR="0">
            <wp:extent cx="4841922" cy="2851741"/>
            <wp:effectExtent l="19050" t="19050" r="15828" b="24809"/>
            <wp:docPr id="6" name="Рисунок 5" descr="C:\Users\Ольга\Desktop\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1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28" cy="28455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3F" w:rsidRDefault="008334D1" w:rsidP="008334D1">
      <w:pPr>
        <w:ind w:firstLine="0"/>
        <w:jc w:val="center"/>
        <w:rPr>
          <w:lang w:val="en-US"/>
        </w:rPr>
      </w:pPr>
      <w:r>
        <w:t>Рисунок 2.3- Форма «Клиенты»</w:t>
      </w:r>
    </w:p>
    <w:p w:rsidR="00684A1B" w:rsidRDefault="00C41B3F" w:rsidP="00684A1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color w:val="262626"/>
          <w:szCs w:val="28"/>
        </w:rPr>
      </w:pPr>
      <w:proofErr w:type="gramStart"/>
      <w:r w:rsidRPr="00684A1B">
        <w:lastRenderedPageBreak/>
        <w:t xml:space="preserve">В базе данных </w:t>
      </w:r>
      <w:r w:rsidR="00710A7E" w:rsidRPr="00684A1B">
        <w:t xml:space="preserve">«Туристическая фирма» присутствует кнопочная форма, </w:t>
      </w:r>
      <w:r w:rsidR="00684A1B" w:rsidRPr="00684A1B">
        <w:rPr>
          <w:szCs w:val="28"/>
        </w:rPr>
        <w:t>с помощью которой можно быстро перейти на форм</w:t>
      </w:r>
      <w:r w:rsidR="00876F92">
        <w:rPr>
          <w:szCs w:val="28"/>
        </w:rPr>
        <w:t>ы</w:t>
      </w:r>
      <w:r w:rsidR="00684A1B" w:rsidRPr="00684A1B">
        <w:rPr>
          <w:szCs w:val="28"/>
        </w:rPr>
        <w:t xml:space="preserve"> «</w:t>
      </w:r>
      <w:r w:rsidR="00876F92">
        <w:rPr>
          <w:szCs w:val="28"/>
        </w:rPr>
        <w:t>Заказы</w:t>
      </w:r>
      <w:r w:rsidR="00684A1B" w:rsidRPr="00684A1B">
        <w:rPr>
          <w:szCs w:val="28"/>
        </w:rPr>
        <w:t>», «</w:t>
      </w:r>
      <w:r w:rsidR="00876F92">
        <w:rPr>
          <w:szCs w:val="28"/>
        </w:rPr>
        <w:t>Клиенты</w:t>
      </w:r>
      <w:r w:rsidR="00684A1B" w:rsidRPr="00684A1B">
        <w:rPr>
          <w:szCs w:val="28"/>
        </w:rPr>
        <w:t>», «</w:t>
      </w:r>
      <w:r w:rsidR="00876F92">
        <w:rPr>
          <w:szCs w:val="28"/>
        </w:rPr>
        <w:t>Туры</w:t>
      </w:r>
      <w:r w:rsidR="00684A1B" w:rsidRPr="00684A1B">
        <w:rPr>
          <w:szCs w:val="28"/>
        </w:rPr>
        <w:t>»</w:t>
      </w:r>
      <w:r w:rsidR="00876F92">
        <w:rPr>
          <w:szCs w:val="28"/>
        </w:rPr>
        <w:t>, «Услуги»</w:t>
      </w:r>
      <w:r w:rsidR="00684A1B" w:rsidRPr="00684A1B">
        <w:rPr>
          <w:szCs w:val="28"/>
        </w:rPr>
        <w:t xml:space="preserve"> или же на отчеты «</w:t>
      </w:r>
      <w:r w:rsidR="00876F92">
        <w:rPr>
          <w:szCs w:val="28"/>
        </w:rPr>
        <w:t>Заказы</w:t>
      </w:r>
      <w:r w:rsidR="00684A1B" w:rsidRPr="00684A1B">
        <w:rPr>
          <w:szCs w:val="28"/>
        </w:rPr>
        <w:t>», «</w:t>
      </w:r>
      <w:r w:rsidR="00876F92">
        <w:rPr>
          <w:szCs w:val="28"/>
        </w:rPr>
        <w:t>Клиенты</w:t>
      </w:r>
      <w:r w:rsidR="00684A1B" w:rsidRPr="00684A1B">
        <w:rPr>
          <w:szCs w:val="28"/>
        </w:rPr>
        <w:t>»</w:t>
      </w:r>
      <w:r w:rsidR="00876F92">
        <w:rPr>
          <w:szCs w:val="28"/>
        </w:rPr>
        <w:t>, «Туры»</w:t>
      </w:r>
      <w:r w:rsidR="00684A1B" w:rsidRPr="00684A1B">
        <w:rPr>
          <w:szCs w:val="28"/>
        </w:rPr>
        <w:t>.</w:t>
      </w:r>
      <w:proofErr w:type="gramEnd"/>
      <w:r w:rsidR="00684A1B" w:rsidRPr="00684A1B">
        <w:rPr>
          <w:szCs w:val="28"/>
        </w:rPr>
        <w:t xml:space="preserve"> </w:t>
      </w:r>
      <w:r w:rsidR="00876F92">
        <w:rPr>
          <w:szCs w:val="28"/>
        </w:rPr>
        <w:t>К</w:t>
      </w:r>
      <w:r w:rsidR="00684A1B" w:rsidRPr="00684A1B">
        <w:rPr>
          <w:szCs w:val="28"/>
        </w:rPr>
        <w:t>нопочная форма «Кнопочное меню» изображена на рисунке 2.</w:t>
      </w:r>
      <w:r w:rsidR="00876F92">
        <w:rPr>
          <w:szCs w:val="28"/>
        </w:rPr>
        <w:t>5</w:t>
      </w:r>
      <w:r w:rsidR="00684A1B">
        <w:rPr>
          <w:color w:val="262626"/>
          <w:szCs w:val="28"/>
        </w:rPr>
        <w:t>.</w:t>
      </w:r>
    </w:p>
    <w:p w:rsidR="00061E9E" w:rsidRPr="00C41B3F" w:rsidRDefault="00061E9E" w:rsidP="00C41B3F">
      <w:pPr>
        <w:ind w:firstLine="0"/>
      </w:pPr>
    </w:p>
    <w:p w:rsidR="008334D1" w:rsidRDefault="00B475D8" w:rsidP="008334D1">
      <w:pPr>
        <w:ind w:firstLine="0"/>
        <w:jc w:val="center"/>
      </w:pPr>
      <w:r>
        <w:rPr>
          <w:noProof/>
        </w:rPr>
        <w:drawing>
          <wp:inline distT="0" distB="0" distL="0" distR="0">
            <wp:extent cx="5008245" cy="3147060"/>
            <wp:effectExtent l="19050" t="19050" r="20955" b="15240"/>
            <wp:docPr id="7" name="Рисунок 6" descr="C:\Users\Ольга\Desktop\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1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60" cy="31448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D1" w:rsidRDefault="00B475D8" w:rsidP="008334D1">
      <w:pPr>
        <w:ind w:firstLine="0"/>
        <w:jc w:val="center"/>
      </w:pPr>
      <w:r>
        <w:t>Рисунок 2.4 – Форма «Туры»</w:t>
      </w:r>
    </w:p>
    <w:p w:rsidR="00876F92" w:rsidRDefault="00876F92" w:rsidP="008334D1">
      <w:pPr>
        <w:ind w:firstLine="0"/>
        <w:jc w:val="center"/>
      </w:pPr>
    </w:p>
    <w:p w:rsidR="00F65499" w:rsidRDefault="00F65499" w:rsidP="008334D1">
      <w:pPr>
        <w:ind w:firstLine="0"/>
        <w:jc w:val="center"/>
      </w:pPr>
      <w:r>
        <w:rPr>
          <w:noProof/>
        </w:rPr>
        <w:drawing>
          <wp:inline distT="0" distB="0" distL="0" distR="0">
            <wp:extent cx="4476115" cy="2998470"/>
            <wp:effectExtent l="19050" t="19050" r="19685" b="11430"/>
            <wp:docPr id="2" name="Рисунок 2" descr="C:\Users\Ольга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2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9984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92" w:rsidRDefault="00876F92" w:rsidP="008334D1">
      <w:pPr>
        <w:ind w:firstLine="0"/>
        <w:jc w:val="center"/>
      </w:pPr>
      <w:r>
        <w:t>Рисунок 2.5 – Кнопочная форма</w:t>
      </w:r>
    </w:p>
    <w:p w:rsidR="00876F92" w:rsidRDefault="00876F92" w:rsidP="008334D1">
      <w:pPr>
        <w:ind w:firstLine="0"/>
        <w:jc w:val="center"/>
      </w:pPr>
    </w:p>
    <w:p w:rsidR="00807947" w:rsidRPr="00DA617F" w:rsidRDefault="00D302BF" w:rsidP="0080794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Cs w:val="28"/>
        </w:rPr>
      </w:pPr>
      <w:r>
        <w:lastRenderedPageBreak/>
        <w:t xml:space="preserve">Разработка запросов. </w:t>
      </w:r>
      <w:r w:rsidR="00807947" w:rsidRPr="00D24F57">
        <w:rPr>
          <w:szCs w:val="28"/>
        </w:rPr>
        <w:t xml:space="preserve">Запрос строится на основе одной или нескольких </w:t>
      </w:r>
      <w:r w:rsidR="00807947" w:rsidRPr="00DA617F">
        <w:rPr>
          <w:szCs w:val="28"/>
        </w:rPr>
        <w:t>взаимосвязанных таблиц, позволяя комбинировать содержащуюся в них информацию. Запрос позволяет выбрать необходимые данные из одной или нескольких взаимосвязанных таблиц, произвести вычисления и получить результат в виде виртуальной таблицы. Через запрос можно производить обновление данных в таблицах, добавление и удаление записей [1</w:t>
      </w:r>
      <w:r w:rsidR="00807947">
        <w:rPr>
          <w:szCs w:val="28"/>
        </w:rPr>
        <w:t>4</w:t>
      </w:r>
      <w:r w:rsidR="00807947" w:rsidRPr="00DA617F">
        <w:rPr>
          <w:szCs w:val="28"/>
        </w:rPr>
        <w:t>].</w:t>
      </w:r>
    </w:p>
    <w:p w:rsidR="00807947" w:rsidRPr="00DA617F" w:rsidRDefault="00807947" w:rsidP="0080794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Cs w:val="28"/>
        </w:rPr>
      </w:pPr>
      <w:r w:rsidRPr="00DA617F">
        <w:rPr>
          <w:szCs w:val="28"/>
        </w:rPr>
        <w:t xml:space="preserve">В данной базе данных присутствуют </w:t>
      </w:r>
      <w:r w:rsidR="00EA0D9B">
        <w:rPr>
          <w:szCs w:val="28"/>
        </w:rPr>
        <w:t>4</w:t>
      </w:r>
      <w:r w:rsidRPr="00DA617F">
        <w:rPr>
          <w:szCs w:val="28"/>
        </w:rPr>
        <w:t xml:space="preserve"> запрос</w:t>
      </w:r>
      <w:r w:rsidR="00D77916">
        <w:rPr>
          <w:szCs w:val="28"/>
        </w:rPr>
        <w:t>ов</w:t>
      </w:r>
      <w:r w:rsidRPr="00DA617F">
        <w:rPr>
          <w:szCs w:val="28"/>
        </w:rPr>
        <w:t xml:space="preserve"> на выборку.</w:t>
      </w:r>
    </w:p>
    <w:p w:rsidR="00807947" w:rsidRDefault="00807947" w:rsidP="0080794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Cs w:val="28"/>
        </w:rPr>
      </w:pPr>
      <w:r w:rsidRPr="00DA617F">
        <w:rPr>
          <w:szCs w:val="28"/>
        </w:rPr>
        <w:t>Запрос «</w:t>
      </w:r>
      <w:r w:rsidR="00D77916">
        <w:rPr>
          <w:szCs w:val="28"/>
        </w:rPr>
        <w:t>Заказы</w:t>
      </w:r>
      <w:r w:rsidRPr="00DA617F">
        <w:rPr>
          <w:szCs w:val="28"/>
        </w:rPr>
        <w:t xml:space="preserve">» отражает сведения </w:t>
      </w:r>
      <w:r w:rsidR="00D77916">
        <w:rPr>
          <w:szCs w:val="28"/>
        </w:rPr>
        <w:t>произведенных заказах</w:t>
      </w:r>
      <w:r w:rsidRPr="00DA617F">
        <w:rPr>
          <w:szCs w:val="28"/>
        </w:rPr>
        <w:t>. Данный запрос использует поля</w:t>
      </w:r>
      <w:r w:rsidRPr="00D24F57">
        <w:rPr>
          <w:szCs w:val="28"/>
        </w:rPr>
        <w:t xml:space="preserve"> </w:t>
      </w:r>
      <w:r w:rsidR="007463D0">
        <w:rPr>
          <w:szCs w:val="28"/>
        </w:rPr>
        <w:t>Код заказа из таблицы</w:t>
      </w:r>
      <w:r w:rsidRPr="00D24F57">
        <w:rPr>
          <w:szCs w:val="28"/>
        </w:rPr>
        <w:t xml:space="preserve"> </w:t>
      </w:r>
      <w:r w:rsidR="007463D0">
        <w:rPr>
          <w:szCs w:val="28"/>
        </w:rPr>
        <w:t xml:space="preserve">«Заказы», Название страны из таблицы «Страна» и </w:t>
      </w:r>
      <w:r w:rsidR="007D277A">
        <w:rPr>
          <w:szCs w:val="28"/>
        </w:rPr>
        <w:t xml:space="preserve">Стоимость тура из таблицы «Туры». </w:t>
      </w:r>
      <w:r w:rsidRPr="00D24F57">
        <w:rPr>
          <w:szCs w:val="28"/>
        </w:rPr>
        <w:t>На рисунке 2.</w:t>
      </w:r>
      <w:r w:rsidR="007D277A">
        <w:rPr>
          <w:szCs w:val="28"/>
        </w:rPr>
        <w:t>6</w:t>
      </w:r>
      <w:r w:rsidRPr="00D24F57">
        <w:rPr>
          <w:szCs w:val="28"/>
        </w:rPr>
        <w:t xml:space="preserve"> представлен запрос «Товары на складе» в режиме конструктора.</w:t>
      </w:r>
    </w:p>
    <w:p w:rsidR="007D277A" w:rsidRDefault="007D277A" w:rsidP="0080794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Cs w:val="28"/>
        </w:rPr>
      </w:pPr>
    </w:p>
    <w:p w:rsidR="007D277A" w:rsidRPr="00D24F57" w:rsidRDefault="007D277A" w:rsidP="007D277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20130" cy="4080087"/>
            <wp:effectExtent l="57150" t="38100" r="33020" b="15663"/>
            <wp:docPr id="8" name="Рисунок 7" descr="C:\Users\Ольга\Desktop\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1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7A" w:rsidRDefault="007D277A" w:rsidP="007D277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firstLine="0"/>
        <w:jc w:val="center"/>
        <w:rPr>
          <w:szCs w:val="28"/>
        </w:rPr>
      </w:pPr>
      <w:r>
        <w:rPr>
          <w:szCs w:val="28"/>
        </w:rPr>
        <w:t>Рисунок 2.6 – Запрос «Заказы» в режиме конструктора</w:t>
      </w:r>
    </w:p>
    <w:p w:rsidR="007D277A" w:rsidRDefault="007D277A" w:rsidP="0080794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Cs w:val="28"/>
        </w:rPr>
      </w:pPr>
    </w:p>
    <w:p w:rsidR="0044325C" w:rsidRDefault="0044325C" w:rsidP="0044325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Cs w:val="28"/>
        </w:rPr>
      </w:pPr>
      <w:r w:rsidRPr="00DA617F">
        <w:rPr>
          <w:szCs w:val="28"/>
        </w:rPr>
        <w:t>Запрос «</w:t>
      </w:r>
      <w:r>
        <w:rPr>
          <w:szCs w:val="28"/>
        </w:rPr>
        <w:t>Туры</w:t>
      </w:r>
      <w:r w:rsidRPr="00DA617F">
        <w:rPr>
          <w:szCs w:val="28"/>
        </w:rPr>
        <w:t xml:space="preserve">» отражает сведения </w:t>
      </w:r>
      <w:r>
        <w:rPr>
          <w:szCs w:val="28"/>
        </w:rPr>
        <w:t>о длительности туров, находящихся в базе данных «Туристическая фирма»</w:t>
      </w:r>
      <w:r w:rsidRPr="00DA617F">
        <w:rPr>
          <w:szCs w:val="28"/>
        </w:rPr>
        <w:t xml:space="preserve">. </w:t>
      </w:r>
      <w:proofErr w:type="gramStart"/>
      <w:r w:rsidRPr="00DA617F">
        <w:rPr>
          <w:szCs w:val="28"/>
        </w:rPr>
        <w:t>Данный запрос использует поля</w:t>
      </w:r>
      <w:r w:rsidRPr="00D24F57">
        <w:rPr>
          <w:szCs w:val="28"/>
        </w:rPr>
        <w:t xml:space="preserve"> </w:t>
      </w:r>
      <w:r>
        <w:rPr>
          <w:szCs w:val="28"/>
        </w:rPr>
        <w:t xml:space="preserve">Название </w:t>
      </w:r>
      <w:r>
        <w:rPr>
          <w:szCs w:val="28"/>
        </w:rPr>
        <w:lastRenderedPageBreak/>
        <w:t>страны из таблицы</w:t>
      </w:r>
      <w:r w:rsidRPr="00D24F57">
        <w:rPr>
          <w:szCs w:val="28"/>
        </w:rPr>
        <w:t xml:space="preserve"> </w:t>
      </w:r>
      <w:r>
        <w:rPr>
          <w:szCs w:val="28"/>
        </w:rPr>
        <w:t>«</w:t>
      </w:r>
      <w:r w:rsidR="002B54C5">
        <w:rPr>
          <w:szCs w:val="28"/>
        </w:rPr>
        <w:t>Страна</w:t>
      </w:r>
      <w:r>
        <w:rPr>
          <w:szCs w:val="28"/>
        </w:rPr>
        <w:t xml:space="preserve">», </w:t>
      </w:r>
      <w:r w:rsidR="002B54C5">
        <w:rPr>
          <w:szCs w:val="28"/>
        </w:rPr>
        <w:t>Город</w:t>
      </w:r>
      <w:r>
        <w:rPr>
          <w:szCs w:val="28"/>
        </w:rPr>
        <w:t xml:space="preserve"> из таблицы «</w:t>
      </w:r>
      <w:r w:rsidR="002B54C5">
        <w:rPr>
          <w:szCs w:val="28"/>
        </w:rPr>
        <w:t>Город</w:t>
      </w:r>
      <w:r>
        <w:rPr>
          <w:szCs w:val="28"/>
        </w:rPr>
        <w:t>»</w:t>
      </w:r>
      <w:r w:rsidR="002B54C5">
        <w:rPr>
          <w:szCs w:val="28"/>
        </w:rPr>
        <w:t>, Дата отправления, Длительность пребывания, Стоимость из таблицы «Туры», Наименование из таблицы «Транспорт»</w:t>
      </w:r>
      <w:r>
        <w:rPr>
          <w:szCs w:val="28"/>
        </w:rPr>
        <w:t xml:space="preserve"> и </w:t>
      </w:r>
      <w:r w:rsidR="002B54C5">
        <w:rPr>
          <w:szCs w:val="28"/>
        </w:rPr>
        <w:t xml:space="preserve">Проживание </w:t>
      </w:r>
      <w:r>
        <w:rPr>
          <w:szCs w:val="28"/>
        </w:rPr>
        <w:t xml:space="preserve"> тура из таблицы «</w:t>
      </w:r>
      <w:r w:rsidR="002B54C5">
        <w:rPr>
          <w:szCs w:val="28"/>
        </w:rPr>
        <w:t>Услуги</w:t>
      </w:r>
      <w:r>
        <w:rPr>
          <w:szCs w:val="28"/>
        </w:rPr>
        <w:t>».</w:t>
      </w:r>
      <w:proofErr w:type="gramEnd"/>
      <w:r>
        <w:rPr>
          <w:szCs w:val="28"/>
        </w:rPr>
        <w:t xml:space="preserve"> </w:t>
      </w:r>
      <w:r w:rsidRPr="00D24F57">
        <w:rPr>
          <w:szCs w:val="28"/>
        </w:rPr>
        <w:t>На рисунке</w:t>
      </w:r>
      <w:r w:rsidR="002B54C5">
        <w:rPr>
          <w:szCs w:val="28"/>
        </w:rPr>
        <w:t> </w:t>
      </w:r>
      <w:r w:rsidRPr="00D24F57">
        <w:rPr>
          <w:szCs w:val="28"/>
        </w:rPr>
        <w:t>2.</w:t>
      </w:r>
      <w:r w:rsidR="002B54C5">
        <w:rPr>
          <w:szCs w:val="28"/>
        </w:rPr>
        <w:t>7</w:t>
      </w:r>
      <w:r w:rsidRPr="00D24F57">
        <w:rPr>
          <w:szCs w:val="28"/>
        </w:rPr>
        <w:t xml:space="preserve"> представлен запрос «</w:t>
      </w:r>
      <w:r w:rsidR="002B54C5">
        <w:rPr>
          <w:szCs w:val="28"/>
        </w:rPr>
        <w:t>Туры»</w:t>
      </w:r>
      <w:r w:rsidRPr="00D24F57">
        <w:rPr>
          <w:szCs w:val="28"/>
        </w:rPr>
        <w:t>.</w:t>
      </w:r>
    </w:p>
    <w:p w:rsidR="00807947" w:rsidRPr="00D24F57" w:rsidRDefault="00807947" w:rsidP="0080794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Cs w:val="28"/>
        </w:rPr>
      </w:pPr>
      <w:r w:rsidRPr="00D24F57">
        <w:rPr>
          <w:szCs w:val="28"/>
        </w:rPr>
        <w:t>Для того чтобы выполнить запрос «</w:t>
      </w:r>
      <w:r w:rsidR="002B54C5">
        <w:rPr>
          <w:szCs w:val="28"/>
        </w:rPr>
        <w:t>Туры</w:t>
      </w:r>
      <w:r w:rsidRPr="00D24F57">
        <w:rPr>
          <w:szCs w:val="28"/>
        </w:rPr>
        <w:t xml:space="preserve">» необходимо ввести </w:t>
      </w:r>
      <w:r w:rsidR="00D73CA8">
        <w:rPr>
          <w:szCs w:val="28"/>
        </w:rPr>
        <w:t>длительность пребывания в стране согласно выбранному клиентом туру</w:t>
      </w:r>
      <w:r w:rsidRPr="00D24F57">
        <w:rPr>
          <w:szCs w:val="28"/>
        </w:rPr>
        <w:t xml:space="preserve">, если </w:t>
      </w:r>
      <w:r w:rsidR="00D73CA8">
        <w:rPr>
          <w:szCs w:val="28"/>
        </w:rPr>
        <w:t xml:space="preserve">количество дней совпадает с </w:t>
      </w:r>
      <w:r w:rsidR="00A6234B">
        <w:rPr>
          <w:szCs w:val="28"/>
        </w:rPr>
        <w:t>длительностью какого-либо тура</w:t>
      </w:r>
      <w:r w:rsidRPr="00D24F57">
        <w:rPr>
          <w:szCs w:val="28"/>
        </w:rPr>
        <w:t>, то мы получим всю необходимую о нем информацию. На рисунке 2.</w:t>
      </w:r>
      <w:r w:rsidR="00A6234B">
        <w:rPr>
          <w:szCs w:val="28"/>
        </w:rPr>
        <w:t>8</w:t>
      </w:r>
      <w:r w:rsidRPr="00D24F57">
        <w:rPr>
          <w:szCs w:val="28"/>
        </w:rPr>
        <w:t xml:space="preserve"> представлен запрос «</w:t>
      </w:r>
      <w:r w:rsidR="00A6234B">
        <w:rPr>
          <w:szCs w:val="28"/>
        </w:rPr>
        <w:t>Туры</w:t>
      </w:r>
      <w:r w:rsidRPr="00D24F57">
        <w:rPr>
          <w:szCs w:val="28"/>
        </w:rPr>
        <w:t>».</w:t>
      </w:r>
    </w:p>
    <w:p w:rsidR="00D302BF" w:rsidRDefault="00D73CA8" w:rsidP="00D73CA8">
      <w:pPr>
        <w:ind w:firstLine="0"/>
      </w:pPr>
      <w:r>
        <w:rPr>
          <w:noProof/>
        </w:rPr>
        <w:drawing>
          <wp:inline distT="0" distB="0" distL="0" distR="0">
            <wp:extent cx="6120130" cy="3304167"/>
            <wp:effectExtent l="19050" t="19050" r="13970" b="10533"/>
            <wp:docPr id="9" name="Рисунок 8" descr="C:\Users\Ольга\Desktop\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1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416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92" w:rsidRDefault="00D73CA8" w:rsidP="008334D1">
      <w:pPr>
        <w:ind w:firstLine="0"/>
        <w:jc w:val="center"/>
      </w:pPr>
      <w:r>
        <w:t>Рисунок 2.7 – Запрос «Туры» в режиме конструктора</w:t>
      </w:r>
    </w:p>
    <w:p w:rsidR="00D73CA8" w:rsidRDefault="00D73CA8" w:rsidP="008334D1">
      <w:pPr>
        <w:ind w:firstLine="0"/>
        <w:jc w:val="center"/>
      </w:pPr>
    </w:p>
    <w:p w:rsidR="00A6234B" w:rsidRDefault="00A6234B" w:rsidP="008334D1">
      <w:pPr>
        <w:ind w:firstLine="0"/>
        <w:jc w:val="center"/>
      </w:pPr>
      <w:r>
        <w:rPr>
          <w:noProof/>
        </w:rPr>
        <w:drawing>
          <wp:inline distT="0" distB="0" distL="0" distR="0">
            <wp:extent cx="3041015" cy="1233170"/>
            <wp:effectExtent l="19050" t="19050" r="26035" b="24130"/>
            <wp:docPr id="10" name="Рисунок 9" descr="C:\Users\Ольга\Desktop\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13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12331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4B" w:rsidRDefault="00A6234B" w:rsidP="008334D1">
      <w:pPr>
        <w:ind w:firstLine="0"/>
        <w:jc w:val="center"/>
      </w:pPr>
      <w:r>
        <w:t>Рисунок 2.8 – Запрос «Туры»</w:t>
      </w:r>
    </w:p>
    <w:p w:rsidR="00A6234B" w:rsidRDefault="00A6234B" w:rsidP="008334D1">
      <w:pPr>
        <w:ind w:firstLine="0"/>
        <w:jc w:val="center"/>
      </w:pPr>
    </w:p>
    <w:p w:rsidR="00A6234B" w:rsidRDefault="00A6234B" w:rsidP="00A6234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Cs w:val="28"/>
        </w:rPr>
      </w:pPr>
      <w:r w:rsidRPr="00DA617F">
        <w:rPr>
          <w:szCs w:val="28"/>
        </w:rPr>
        <w:t>Запрос «</w:t>
      </w:r>
      <w:r w:rsidR="00B61800">
        <w:rPr>
          <w:szCs w:val="28"/>
        </w:rPr>
        <w:t>Клиенты</w:t>
      </w:r>
      <w:r w:rsidRPr="00DA617F">
        <w:rPr>
          <w:szCs w:val="28"/>
        </w:rPr>
        <w:t xml:space="preserve">» отражает сведения </w:t>
      </w:r>
      <w:r>
        <w:rPr>
          <w:szCs w:val="28"/>
        </w:rPr>
        <w:t xml:space="preserve">о </w:t>
      </w:r>
      <w:r w:rsidR="00B61800">
        <w:rPr>
          <w:szCs w:val="28"/>
        </w:rPr>
        <w:t>любом выбранном клиенте</w:t>
      </w:r>
      <w:r w:rsidRPr="00DA617F">
        <w:rPr>
          <w:szCs w:val="28"/>
        </w:rPr>
        <w:t xml:space="preserve">. </w:t>
      </w:r>
      <w:r w:rsidRPr="00DA617F">
        <w:rPr>
          <w:szCs w:val="28"/>
        </w:rPr>
        <w:lastRenderedPageBreak/>
        <w:t>Данный запрос использует поля</w:t>
      </w:r>
      <w:r w:rsidRPr="00D24F57">
        <w:rPr>
          <w:szCs w:val="28"/>
        </w:rPr>
        <w:t xml:space="preserve"> </w:t>
      </w:r>
      <w:r w:rsidR="00B61800">
        <w:rPr>
          <w:szCs w:val="28"/>
        </w:rPr>
        <w:t>Фамилия, Имя, Отчество, Адрес, Телефон</w:t>
      </w:r>
      <w:r>
        <w:rPr>
          <w:szCs w:val="28"/>
        </w:rPr>
        <w:t xml:space="preserve"> из таблицы «</w:t>
      </w:r>
      <w:r w:rsidR="00B61800">
        <w:rPr>
          <w:szCs w:val="28"/>
        </w:rPr>
        <w:t>Клиенты</w:t>
      </w:r>
      <w:r>
        <w:rPr>
          <w:szCs w:val="28"/>
        </w:rPr>
        <w:t xml:space="preserve">». </w:t>
      </w:r>
      <w:r w:rsidRPr="00D24F57">
        <w:rPr>
          <w:szCs w:val="28"/>
        </w:rPr>
        <w:t>На рисунке</w:t>
      </w:r>
      <w:r>
        <w:rPr>
          <w:szCs w:val="28"/>
        </w:rPr>
        <w:t> </w:t>
      </w:r>
      <w:r w:rsidRPr="00D24F57">
        <w:rPr>
          <w:szCs w:val="28"/>
        </w:rPr>
        <w:t>2.</w:t>
      </w:r>
      <w:r w:rsidR="00B61800">
        <w:rPr>
          <w:szCs w:val="28"/>
        </w:rPr>
        <w:t>9</w:t>
      </w:r>
      <w:r w:rsidRPr="00D24F57">
        <w:rPr>
          <w:szCs w:val="28"/>
        </w:rPr>
        <w:t xml:space="preserve"> представлен запрос «</w:t>
      </w:r>
      <w:r w:rsidR="00B61800">
        <w:rPr>
          <w:szCs w:val="28"/>
        </w:rPr>
        <w:t>Клиенты</w:t>
      </w:r>
      <w:r>
        <w:rPr>
          <w:szCs w:val="28"/>
        </w:rPr>
        <w:t>»</w:t>
      </w:r>
      <w:r w:rsidRPr="00D24F57">
        <w:rPr>
          <w:szCs w:val="28"/>
        </w:rPr>
        <w:t>.</w:t>
      </w:r>
    </w:p>
    <w:p w:rsidR="00A6234B" w:rsidRPr="00D24F57" w:rsidRDefault="00A6234B" w:rsidP="00A6234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Cs w:val="28"/>
        </w:rPr>
      </w:pPr>
      <w:r w:rsidRPr="00D24F57">
        <w:rPr>
          <w:szCs w:val="28"/>
        </w:rPr>
        <w:t>Для того чтобы выполнить запрос «</w:t>
      </w:r>
      <w:r w:rsidR="00CF5968">
        <w:rPr>
          <w:szCs w:val="28"/>
        </w:rPr>
        <w:t>Клиенты</w:t>
      </w:r>
      <w:r w:rsidRPr="00D24F57">
        <w:rPr>
          <w:szCs w:val="28"/>
        </w:rPr>
        <w:t xml:space="preserve">» необходимо ввести </w:t>
      </w:r>
      <w:r w:rsidR="00CF5968">
        <w:rPr>
          <w:szCs w:val="28"/>
        </w:rPr>
        <w:t xml:space="preserve">фамилию клиента, </w:t>
      </w:r>
      <w:r w:rsidRPr="00D24F57">
        <w:rPr>
          <w:szCs w:val="28"/>
        </w:rPr>
        <w:t>если</w:t>
      </w:r>
      <w:r w:rsidR="00CF5968">
        <w:rPr>
          <w:szCs w:val="28"/>
        </w:rPr>
        <w:t xml:space="preserve"> клиент </w:t>
      </w:r>
      <w:proofErr w:type="gramStart"/>
      <w:r w:rsidR="00CF5968">
        <w:rPr>
          <w:szCs w:val="28"/>
        </w:rPr>
        <w:t>с</w:t>
      </w:r>
      <w:proofErr w:type="gramEnd"/>
      <w:r w:rsidR="00CF5968">
        <w:rPr>
          <w:szCs w:val="28"/>
        </w:rPr>
        <w:t xml:space="preserve"> </w:t>
      </w:r>
      <w:proofErr w:type="gramStart"/>
      <w:r w:rsidR="00CF5968">
        <w:rPr>
          <w:szCs w:val="28"/>
        </w:rPr>
        <w:t>такой</w:t>
      </w:r>
      <w:proofErr w:type="gramEnd"/>
      <w:r w:rsidRPr="00D24F57">
        <w:rPr>
          <w:szCs w:val="28"/>
        </w:rPr>
        <w:t xml:space="preserve"> </w:t>
      </w:r>
      <w:r w:rsidR="00CF5968">
        <w:rPr>
          <w:szCs w:val="28"/>
        </w:rPr>
        <w:t>фамилия есть в базе данных</w:t>
      </w:r>
      <w:r w:rsidRPr="00D24F57">
        <w:rPr>
          <w:szCs w:val="28"/>
        </w:rPr>
        <w:t>, то мы получим всю необходимую о нем информацию. На рисунке 2.</w:t>
      </w:r>
      <w:r w:rsidR="00CF5968">
        <w:rPr>
          <w:szCs w:val="28"/>
        </w:rPr>
        <w:t>10</w:t>
      </w:r>
      <w:r w:rsidRPr="00D24F57">
        <w:rPr>
          <w:szCs w:val="28"/>
        </w:rPr>
        <w:t xml:space="preserve"> представлен запрос «</w:t>
      </w:r>
      <w:r w:rsidR="00CF5968">
        <w:rPr>
          <w:szCs w:val="28"/>
        </w:rPr>
        <w:t>Клиенты</w:t>
      </w:r>
      <w:r w:rsidRPr="00D24F57">
        <w:rPr>
          <w:szCs w:val="28"/>
        </w:rPr>
        <w:t>».</w:t>
      </w:r>
    </w:p>
    <w:p w:rsidR="00A6234B" w:rsidRDefault="00B61800" w:rsidP="00B61800">
      <w:pPr>
        <w:ind w:firstLine="0"/>
        <w:jc w:val="center"/>
      </w:pPr>
      <w:r>
        <w:rPr>
          <w:noProof/>
        </w:rPr>
        <w:drawing>
          <wp:inline distT="0" distB="0" distL="0" distR="0">
            <wp:extent cx="6120130" cy="4419753"/>
            <wp:effectExtent l="19050" t="19050" r="13970" b="18897"/>
            <wp:docPr id="11" name="Рисунок 10" descr="C:\Users\Ольга\Desktop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2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975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4B" w:rsidRDefault="00B61800" w:rsidP="00B61800">
      <w:pPr>
        <w:ind w:firstLine="0"/>
        <w:jc w:val="center"/>
      </w:pPr>
      <w:r>
        <w:t>Рисунок 2.9 – Запрос «Туры» в режиме конструктор</w:t>
      </w:r>
    </w:p>
    <w:p w:rsidR="00B61800" w:rsidRDefault="00B61800" w:rsidP="00A6234B">
      <w:pPr>
        <w:ind w:firstLine="709"/>
      </w:pPr>
    </w:p>
    <w:p w:rsidR="00CF5968" w:rsidRDefault="00CF5968" w:rsidP="00CF5968">
      <w:pPr>
        <w:ind w:firstLine="0"/>
        <w:jc w:val="center"/>
      </w:pPr>
      <w:r>
        <w:rPr>
          <w:noProof/>
        </w:rPr>
        <w:drawing>
          <wp:inline distT="0" distB="0" distL="0" distR="0">
            <wp:extent cx="3019425" cy="1158875"/>
            <wp:effectExtent l="19050" t="19050" r="28575" b="22225"/>
            <wp:docPr id="12" name="Рисунок 11" descr="C:\Users\Ольга\Desktop\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2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158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968" w:rsidRDefault="00CF5968" w:rsidP="00CF5968">
      <w:pPr>
        <w:ind w:firstLine="0"/>
        <w:jc w:val="center"/>
      </w:pPr>
      <w:r>
        <w:t>Рисунок 2.10 – Запрос «Клиенты»</w:t>
      </w:r>
    </w:p>
    <w:p w:rsidR="00CF5968" w:rsidRDefault="00CF5968" w:rsidP="00CF5968">
      <w:pPr>
        <w:ind w:firstLine="0"/>
        <w:jc w:val="center"/>
      </w:pPr>
    </w:p>
    <w:p w:rsidR="00EA0D9B" w:rsidRDefault="003B30D4" w:rsidP="00EA0D9B">
      <w:pPr>
        <w:ind w:firstLine="709"/>
      </w:pPr>
      <w:r>
        <w:lastRenderedPageBreak/>
        <w:t>Также имеется запрос на удаление клиента Иванова Сергея Сергеевича</w:t>
      </w:r>
      <w:r w:rsidR="008B1E75">
        <w:t xml:space="preserve"> из базы данных</w:t>
      </w:r>
      <w:r>
        <w:t>. На рисунке 2.11 представлен запрос «Клиенты удаление» в режиме конструктора, а на рисунке 2.12 итоговый запрос «Клиенты удаление».</w:t>
      </w:r>
    </w:p>
    <w:p w:rsidR="003B30D4" w:rsidRDefault="008B1E75" w:rsidP="008B1E75">
      <w:pPr>
        <w:ind w:firstLine="0"/>
        <w:jc w:val="center"/>
      </w:pPr>
      <w:r>
        <w:rPr>
          <w:noProof/>
        </w:rPr>
        <w:drawing>
          <wp:inline distT="0" distB="0" distL="0" distR="0">
            <wp:extent cx="5805170" cy="4168140"/>
            <wp:effectExtent l="19050" t="19050" r="24130" b="22860"/>
            <wp:docPr id="13" name="Рисунок 12" descr="C:\Users\Ольга\Desktop\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2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41681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968" w:rsidRDefault="008B1E75" w:rsidP="00CF5968">
      <w:pPr>
        <w:ind w:firstLine="0"/>
        <w:jc w:val="center"/>
      </w:pPr>
      <w:r>
        <w:t>Рисунок 2.11 – Запрос «Клиенты удаление» в режиме конструктора</w:t>
      </w:r>
    </w:p>
    <w:p w:rsidR="008B1E75" w:rsidRDefault="008B1E75" w:rsidP="00CF5968">
      <w:pPr>
        <w:ind w:firstLine="0"/>
        <w:jc w:val="center"/>
      </w:pPr>
    </w:p>
    <w:p w:rsidR="008B1E75" w:rsidRDefault="008B1E75" w:rsidP="00CF5968">
      <w:pPr>
        <w:ind w:firstLine="0"/>
        <w:jc w:val="center"/>
      </w:pPr>
      <w:r>
        <w:rPr>
          <w:noProof/>
        </w:rPr>
        <w:drawing>
          <wp:inline distT="0" distB="0" distL="0" distR="0">
            <wp:extent cx="6120130" cy="1214682"/>
            <wp:effectExtent l="19050" t="19050" r="13970" b="23568"/>
            <wp:docPr id="14" name="Рисунок 13" descr="C:\Users\Ольга\Desktop\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2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146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75" w:rsidRDefault="008B1E75" w:rsidP="008B1E75">
      <w:pPr>
        <w:ind w:firstLine="0"/>
        <w:jc w:val="center"/>
      </w:pPr>
      <w:r>
        <w:t>Рисунок 2.12 - Запрос «Клиенты удаление»</w:t>
      </w:r>
    </w:p>
    <w:p w:rsidR="00B61800" w:rsidRDefault="00B61800" w:rsidP="00A6234B">
      <w:pPr>
        <w:ind w:firstLine="709"/>
      </w:pPr>
    </w:p>
    <w:p w:rsidR="008B1E75" w:rsidRDefault="008B1E75" w:rsidP="00AC021A">
      <w:pPr>
        <w:widowControl w:val="0"/>
        <w:rPr>
          <w:rFonts w:asciiTheme="minorHAnsi" w:hAnsiTheme="minorHAnsi" w:cs="TimesNewRomanPSMT"/>
          <w:szCs w:val="28"/>
        </w:rPr>
      </w:pPr>
      <w:r w:rsidRPr="00230370">
        <w:rPr>
          <w:szCs w:val="28"/>
        </w:rPr>
        <w:t>Также в базе данных «</w:t>
      </w:r>
      <w:r>
        <w:rPr>
          <w:szCs w:val="28"/>
        </w:rPr>
        <w:t>Туристическая фирма</w:t>
      </w:r>
      <w:r w:rsidRPr="00230370">
        <w:rPr>
          <w:szCs w:val="28"/>
        </w:rPr>
        <w:t xml:space="preserve">» был создан перекрестный запрос «Средняя цена </w:t>
      </w:r>
      <w:r w:rsidR="00746574">
        <w:rPr>
          <w:szCs w:val="28"/>
        </w:rPr>
        <w:t>тура</w:t>
      </w:r>
      <w:r w:rsidRPr="00230370">
        <w:rPr>
          <w:szCs w:val="28"/>
        </w:rPr>
        <w:t>». Данный запрос необходим для то</w:t>
      </w:r>
      <w:r>
        <w:rPr>
          <w:szCs w:val="28"/>
        </w:rPr>
        <w:t>го, чтобы вычислить среднюю цену</w:t>
      </w:r>
      <w:r w:rsidRPr="00230370">
        <w:rPr>
          <w:szCs w:val="28"/>
        </w:rPr>
        <w:t xml:space="preserve"> </w:t>
      </w:r>
      <w:r w:rsidR="00AC021A">
        <w:rPr>
          <w:szCs w:val="28"/>
        </w:rPr>
        <w:t>тура в выбранной клиентом стране</w:t>
      </w:r>
      <w:r w:rsidRPr="00230370">
        <w:rPr>
          <w:szCs w:val="28"/>
        </w:rPr>
        <w:t xml:space="preserve">. Вид запроса «Средняя цена </w:t>
      </w:r>
      <w:r w:rsidR="00AC021A">
        <w:rPr>
          <w:szCs w:val="28"/>
        </w:rPr>
        <w:t>тура</w:t>
      </w:r>
      <w:r w:rsidRPr="00230370">
        <w:rPr>
          <w:szCs w:val="28"/>
        </w:rPr>
        <w:t>» представлен на рисунке 2.</w:t>
      </w:r>
      <w:r w:rsidR="00AC021A">
        <w:rPr>
          <w:szCs w:val="28"/>
        </w:rPr>
        <w:t>13</w:t>
      </w:r>
      <w:r w:rsidRPr="00230370">
        <w:rPr>
          <w:szCs w:val="28"/>
        </w:rPr>
        <w:t>.</w:t>
      </w:r>
      <w:r w:rsidRPr="00230370">
        <w:rPr>
          <w:rFonts w:ascii="TimesNewRomanPSMT" w:hAnsi="TimesNewRomanPSMT" w:cs="TimesNewRomanPSMT"/>
          <w:szCs w:val="28"/>
        </w:rPr>
        <w:t xml:space="preserve"> </w:t>
      </w:r>
    </w:p>
    <w:p w:rsidR="00AC021A" w:rsidRPr="00AC021A" w:rsidRDefault="00AC021A" w:rsidP="00AC021A">
      <w:pPr>
        <w:widowControl w:val="0"/>
        <w:ind w:firstLine="0"/>
        <w:rPr>
          <w:rFonts w:asciiTheme="minorHAnsi" w:hAnsiTheme="minorHAnsi"/>
          <w:szCs w:val="28"/>
        </w:rPr>
      </w:pPr>
      <w:r>
        <w:rPr>
          <w:rFonts w:asciiTheme="minorHAnsi" w:hAnsiTheme="minorHAnsi"/>
          <w:noProof/>
          <w:szCs w:val="28"/>
        </w:rPr>
        <w:lastRenderedPageBreak/>
        <w:drawing>
          <wp:inline distT="0" distB="0" distL="0" distR="0">
            <wp:extent cx="6339220" cy="1427740"/>
            <wp:effectExtent l="19050" t="19050" r="23480" b="20060"/>
            <wp:docPr id="15" name="Рисунок 14" descr="C:\Users\Ольга\Desktop\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2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271" cy="14282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75" w:rsidRDefault="00AC021A" w:rsidP="00AC021A">
      <w:pPr>
        <w:ind w:firstLine="0"/>
        <w:jc w:val="center"/>
      </w:pPr>
      <w:r>
        <w:t>Рисунок 2.13 – Запрос «Средняя цена туров»</w:t>
      </w:r>
    </w:p>
    <w:p w:rsidR="00B61800" w:rsidRDefault="00B61800" w:rsidP="00A6234B">
      <w:pPr>
        <w:ind w:firstLine="709"/>
      </w:pPr>
    </w:p>
    <w:p w:rsidR="004B644B" w:rsidRPr="004B644B" w:rsidRDefault="004B644B" w:rsidP="004B644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Cs w:val="28"/>
        </w:rPr>
      </w:pPr>
      <w:r w:rsidRPr="004B644B">
        <w:t xml:space="preserve">Разработка отчетов. </w:t>
      </w:r>
      <w:r w:rsidRPr="004B644B">
        <w:rPr>
          <w:szCs w:val="28"/>
        </w:rPr>
        <w:t>Отчеты помогают группировать информацию в форму удобную для восприятия и чтения.</w:t>
      </w:r>
    </w:p>
    <w:p w:rsidR="004B644B" w:rsidRPr="004B644B" w:rsidRDefault="004B644B" w:rsidP="004B644B">
      <w:pPr>
        <w:widowControl w:val="0"/>
        <w:rPr>
          <w:szCs w:val="28"/>
        </w:rPr>
      </w:pPr>
      <w:r w:rsidRPr="004B644B">
        <w:rPr>
          <w:szCs w:val="28"/>
        </w:rPr>
        <w:t xml:space="preserve">В базе данных используется </w:t>
      </w:r>
      <w:r>
        <w:rPr>
          <w:szCs w:val="28"/>
        </w:rPr>
        <w:t>три</w:t>
      </w:r>
      <w:r w:rsidRPr="004B644B">
        <w:rPr>
          <w:szCs w:val="28"/>
        </w:rPr>
        <w:t xml:space="preserve"> отчета: «</w:t>
      </w:r>
      <w:r>
        <w:rPr>
          <w:szCs w:val="28"/>
        </w:rPr>
        <w:t>Заказы</w:t>
      </w:r>
      <w:r w:rsidRPr="004B644B">
        <w:rPr>
          <w:szCs w:val="28"/>
        </w:rPr>
        <w:t>», «</w:t>
      </w:r>
      <w:r>
        <w:rPr>
          <w:szCs w:val="28"/>
        </w:rPr>
        <w:t>Клиенты</w:t>
      </w:r>
      <w:r w:rsidRPr="004B644B">
        <w:rPr>
          <w:szCs w:val="28"/>
        </w:rPr>
        <w:t>»</w:t>
      </w:r>
      <w:r>
        <w:rPr>
          <w:szCs w:val="28"/>
        </w:rPr>
        <w:t xml:space="preserve"> и «Туры»</w:t>
      </w:r>
      <w:r w:rsidRPr="004B644B">
        <w:rPr>
          <w:szCs w:val="28"/>
        </w:rPr>
        <w:t>.</w:t>
      </w:r>
    </w:p>
    <w:p w:rsidR="004B644B" w:rsidRDefault="004B644B" w:rsidP="004B644B">
      <w:pPr>
        <w:widowControl w:val="0"/>
        <w:rPr>
          <w:szCs w:val="28"/>
        </w:rPr>
      </w:pPr>
      <w:proofErr w:type="gramStart"/>
      <w:r>
        <w:rPr>
          <w:szCs w:val="28"/>
        </w:rPr>
        <w:t>Первый отчет</w:t>
      </w:r>
      <w:r w:rsidRPr="004B644B">
        <w:rPr>
          <w:szCs w:val="28"/>
        </w:rPr>
        <w:t xml:space="preserve"> – «</w:t>
      </w:r>
      <w:r>
        <w:rPr>
          <w:szCs w:val="28"/>
        </w:rPr>
        <w:t>Заказы</w:t>
      </w:r>
      <w:r w:rsidRPr="004B644B">
        <w:rPr>
          <w:szCs w:val="28"/>
        </w:rPr>
        <w:t>» сформирован на основе таблиц «</w:t>
      </w:r>
      <w:r>
        <w:rPr>
          <w:szCs w:val="28"/>
        </w:rPr>
        <w:t>Страна</w:t>
      </w:r>
      <w:r w:rsidRPr="004B644B">
        <w:rPr>
          <w:szCs w:val="28"/>
        </w:rPr>
        <w:t>»</w:t>
      </w:r>
      <w:r>
        <w:rPr>
          <w:szCs w:val="28"/>
        </w:rPr>
        <w:t>, «Город» и «Клиенты»</w:t>
      </w:r>
      <w:r w:rsidRPr="004B644B">
        <w:rPr>
          <w:szCs w:val="28"/>
        </w:rPr>
        <w:t>.</w:t>
      </w:r>
      <w:proofErr w:type="gramEnd"/>
      <w:r w:rsidRPr="004B644B">
        <w:rPr>
          <w:szCs w:val="28"/>
        </w:rPr>
        <w:t xml:space="preserve"> В данном отчете </w:t>
      </w:r>
      <w:r w:rsidR="00742A20">
        <w:rPr>
          <w:szCs w:val="28"/>
        </w:rPr>
        <w:t>указываются сведения о том, какой тур выбрал каждый клиент</w:t>
      </w:r>
      <w:r>
        <w:rPr>
          <w:szCs w:val="28"/>
        </w:rPr>
        <w:t>. Сам отчет «</w:t>
      </w:r>
      <w:r w:rsidR="00742A20">
        <w:rPr>
          <w:szCs w:val="28"/>
        </w:rPr>
        <w:t>Заказы</w:t>
      </w:r>
      <w:r>
        <w:rPr>
          <w:szCs w:val="28"/>
        </w:rPr>
        <w:t>» представлен на рисунке 2.1</w:t>
      </w:r>
      <w:r w:rsidR="00742A20">
        <w:rPr>
          <w:szCs w:val="28"/>
        </w:rPr>
        <w:t>4</w:t>
      </w:r>
      <w:r>
        <w:rPr>
          <w:szCs w:val="28"/>
        </w:rPr>
        <w:t>.</w:t>
      </w:r>
    </w:p>
    <w:p w:rsidR="00B479ED" w:rsidRDefault="00B479ED" w:rsidP="004B644B">
      <w:pPr>
        <w:widowControl w:val="0"/>
        <w:rPr>
          <w:szCs w:val="28"/>
        </w:rPr>
      </w:pPr>
    </w:p>
    <w:p w:rsidR="00B479ED" w:rsidRDefault="00B479ED" w:rsidP="00B479ED">
      <w:pPr>
        <w:widowControl w:val="0"/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20130" cy="4162426"/>
            <wp:effectExtent l="19050" t="19050" r="13970" b="28574"/>
            <wp:docPr id="16" name="Рисунок 15" descr="C:\Users\Ольга\Desktop\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2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242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9ED" w:rsidRDefault="00B479ED" w:rsidP="00B479ED">
      <w:pPr>
        <w:widowControl w:val="0"/>
        <w:ind w:firstLine="0"/>
        <w:jc w:val="center"/>
        <w:rPr>
          <w:szCs w:val="28"/>
        </w:rPr>
      </w:pPr>
      <w:r>
        <w:rPr>
          <w:szCs w:val="28"/>
        </w:rPr>
        <w:t>Рисунок 2.14 – Отчет «Заказы»</w:t>
      </w:r>
    </w:p>
    <w:p w:rsidR="00AC021A" w:rsidRDefault="004B644B" w:rsidP="0036747E">
      <w:pPr>
        <w:widowControl w:val="0"/>
        <w:rPr>
          <w:szCs w:val="28"/>
        </w:rPr>
      </w:pPr>
      <w:r>
        <w:rPr>
          <w:szCs w:val="28"/>
        </w:rPr>
        <w:lastRenderedPageBreak/>
        <w:t>Второй отчет – «</w:t>
      </w:r>
      <w:r w:rsidR="00B479ED">
        <w:rPr>
          <w:szCs w:val="28"/>
        </w:rPr>
        <w:t>Клиенты</w:t>
      </w:r>
      <w:r>
        <w:rPr>
          <w:szCs w:val="28"/>
        </w:rPr>
        <w:t xml:space="preserve">», сформирован на основе </w:t>
      </w:r>
      <w:r w:rsidR="00B479ED">
        <w:rPr>
          <w:szCs w:val="28"/>
        </w:rPr>
        <w:t>таблицы «Клиенты»</w:t>
      </w:r>
      <w:r>
        <w:rPr>
          <w:szCs w:val="28"/>
        </w:rPr>
        <w:t xml:space="preserve">. </w:t>
      </w:r>
      <w:r w:rsidR="0036747E">
        <w:rPr>
          <w:szCs w:val="28"/>
        </w:rPr>
        <w:t xml:space="preserve">Данный отчет содержит в себе </w:t>
      </w:r>
      <w:r w:rsidR="0036747E" w:rsidRPr="00C427B9">
        <w:rPr>
          <w:szCs w:val="28"/>
        </w:rPr>
        <w:t xml:space="preserve">абсолютно все сведения, которые представлены в таблице «Клиенты». Отчет </w:t>
      </w:r>
      <w:r w:rsidR="0036747E" w:rsidRPr="00C427B9">
        <w:rPr>
          <w:szCs w:val="28"/>
          <w:shd w:val="clear" w:color="auto" w:fill="FFFFFF"/>
        </w:rPr>
        <w:t>представ</w:t>
      </w:r>
      <w:r w:rsidR="00C427B9">
        <w:rPr>
          <w:szCs w:val="28"/>
          <w:shd w:val="clear" w:color="auto" w:fill="FFFFFF"/>
        </w:rPr>
        <w:t xml:space="preserve">ляет информацию </w:t>
      </w:r>
      <w:r w:rsidR="0036747E" w:rsidRPr="00C427B9">
        <w:rPr>
          <w:szCs w:val="28"/>
          <w:shd w:val="clear" w:color="auto" w:fill="FFFFFF"/>
        </w:rPr>
        <w:t>в виде, удобном для восприятия</w:t>
      </w:r>
      <w:r w:rsidR="00C427B9">
        <w:rPr>
          <w:szCs w:val="28"/>
          <w:shd w:val="clear" w:color="auto" w:fill="FFFFFF"/>
        </w:rPr>
        <w:t>.</w:t>
      </w:r>
      <w:r w:rsidR="0036747E">
        <w:rPr>
          <w:szCs w:val="28"/>
        </w:rPr>
        <w:t xml:space="preserve"> Сам отчет «</w:t>
      </w:r>
      <w:r w:rsidR="00C427B9">
        <w:rPr>
          <w:szCs w:val="28"/>
        </w:rPr>
        <w:t>Клиенты</w:t>
      </w:r>
      <w:r w:rsidR="0036747E">
        <w:rPr>
          <w:szCs w:val="28"/>
        </w:rPr>
        <w:t>» представлен на рисунке 2.1</w:t>
      </w:r>
      <w:r w:rsidR="00C427B9">
        <w:rPr>
          <w:szCs w:val="28"/>
        </w:rPr>
        <w:t>5</w:t>
      </w:r>
      <w:r w:rsidR="0036747E">
        <w:rPr>
          <w:szCs w:val="28"/>
        </w:rPr>
        <w:t>.</w:t>
      </w:r>
    </w:p>
    <w:p w:rsidR="00C427B9" w:rsidRDefault="00C427B9" w:rsidP="0036747E">
      <w:pPr>
        <w:widowControl w:val="0"/>
        <w:rPr>
          <w:szCs w:val="28"/>
        </w:rPr>
      </w:pPr>
    </w:p>
    <w:p w:rsidR="00C427B9" w:rsidRDefault="00C427B9" w:rsidP="00C427B9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6120130" cy="3407915"/>
            <wp:effectExtent l="19050" t="19050" r="13970" b="21085"/>
            <wp:docPr id="17" name="Рисунок 16" descr="C:\Users\Ольга\Desktop\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2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079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00" w:rsidRDefault="00C427B9" w:rsidP="00C427B9">
      <w:pPr>
        <w:ind w:firstLine="0"/>
        <w:jc w:val="center"/>
      </w:pPr>
      <w:r>
        <w:t>Рисунок 2.15 – Отчет «Клиенты»</w:t>
      </w:r>
    </w:p>
    <w:p w:rsidR="00C427B9" w:rsidRDefault="00C427B9" w:rsidP="00C427B9">
      <w:pPr>
        <w:ind w:firstLine="0"/>
        <w:jc w:val="center"/>
      </w:pPr>
    </w:p>
    <w:p w:rsidR="009B3160" w:rsidRDefault="00C427B9" w:rsidP="009B3160">
      <w:pPr>
        <w:widowControl w:val="0"/>
        <w:rPr>
          <w:szCs w:val="28"/>
        </w:rPr>
      </w:pPr>
      <w:r>
        <w:t xml:space="preserve">Третий отчет - </w:t>
      </w:r>
      <w:r w:rsidR="009B3160">
        <w:rPr>
          <w:szCs w:val="28"/>
        </w:rPr>
        <w:t>«Туры», сформирован на основе ранее представленного запроса «Туры». Для того</w:t>
      </w:r>
      <w:proofErr w:type="gramStart"/>
      <w:r w:rsidR="009B3160">
        <w:rPr>
          <w:szCs w:val="28"/>
        </w:rPr>
        <w:t>,</w:t>
      </w:r>
      <w:proofErr w:type="gramEnd"/>
      <w:r w:rsidR="009B3160">
        <w:rPr>
          <w:szCs w:val="28"/>
        </w:rPr>
        <w:t xml:space="preserve"> чтобы вывести на печать отчет об определенном туре, необходимо ввести длительность пребывания в запрос, который представлен на рисунке 2.8.</w:t>
      </w:r>
    </w:p>
    <w:p w:rsidR="009B3160" w:rsidRDefault="009B3160" w:rsidP="009B3160">
      <w:pPr>
        <w:widowControl w:val="0"/>
        <w:rPr>
          <w:szCs w:val="28"/>
        </w:rPr>
      </w:pPr>
      <w:r>
        <w:rPr>
          <w:szCs w:val="28"/>
        </w:rPr>
        <w:t>Сам вид отчета по запросу «Туры» представлен на рисунке 2.16.</w:t>
      </w:r>
    </w:p>
    <w:p w:rsidR="00495D52" w:rsidRDefault="00495D52" w:rsidP="00495D52">
      <w:pPr>
        <w:rPr>
          <w:szCs w:val="28"/>
        </w:rPr>
      </w:pPr>
      <w:r w:rsidRPr="00A41D3C">
        <w:rPr>
          <w:szCs w:val="28"/>
        </w:rPr>
        <w:t>Ранее, на основе базы данных «</w:t>
      </w:r>
      <w:r>
        <w:rPr>
          <w:szCs w:val="28"/>
        </w:rPr>
        <w:t>Туристическая фирма</w:t>
      </w:r>
      <w:r w:rsidRPr="00A41D3C">
        <w:rPr>
          <w:szCs w:val="28"/>
        </w:rPr>
        <w:t>» на предприят</w:t>
      </w:r>
      <w:proofErr w:type="gramStart"/>
      <w:r w:rsidRPr="00A41D3C">
        <w:rPr>
          <w:szCs w:val="28"/>
        </w:rPr>
        <w:t>ии ООО</w:t>
      </w:r>
      <w:proofErr w:type="gramEnd"/>
      <w:r w:rsidRPr="00A41D3C">
        <w:rPr>
          <w:szCs w:val="28"/>
        </w:rPr>
        <w:t xml:space="preserve"> «</w:t>
      </w:r>
      <w:r>
        <w:rPr>
          <w:szCs w:val="28"/>
          <w:lang w:val="en-US"/>
        </w:rPr>
        <w:t>PARADISE</w:t>
      </w:r>
      <w:r w:rsidRPr="00A41D3C">
        <w:rPr>
          <w:szCs w:val="28"/>
        </w:rPr>
        <w:t>» были разработаны запросы</w:t>
      </w:r>
      <w:r>
        <w:rPr>
          <w:szCs w:val="28"/>
        </w:rPr>
        <w:t>: «Заказы», «Туры», «Клиенты», «Услуги», запрос на удаление «Клиенты»</w:t>
      </w:r>
      <w:r w:rsidR="00AD5BBC">
        <w:rPr>
          <w:szCs w:val="28"/>
        </w:rPr>
        <w:t xml:space="preserve"> и </w:t>
      </w:r>
      <w:r>
        <w:rPr>
          <w:szCs w:val="28"/>
        </w:rPr>
        <w:t>перекрестный запрос «</w:t>
      </w:r>
      <w:r w:rsidRPr="00230370">
        <w:rPr>
          <w:szCs w:val="28"/>
        </w:rPr>
        <w:t xml:space="preserve">Средняя цена </w:t>
      </w:r>
      <w:r w:rsidR="00AD5BBC">
        <w:rPr>
          <w:szCs w:val="28"/>
        </w:rPr>
        <w:t>тура</w:t>
      </w:r>
      <w:r>
        <w:rPr>
          <w:szCs w:val="28"/>
        </w:rPr>
        <w:t>»</w:t>
      </w:r>
      <w:r w:rsidRPr="00A41D3C">
        <w:rPr>
          <w:szCs w:val="28"/>
        </w:rPr>
        <w:t>, с помощью которых можно выбирать различные данные из одной или нескольких связанных таблиц, обновлять, удалять,</w:t>
      </w:r>
      <w:r>
        <w:rPr>
          <w:szCs w:val="28"/>
        </w:rPr>
        <w:t xml:space="preserve"> или добавлять данные в таблицы. Были разработаны</w:t>
      </w:r>
      <w:r w:rsidRPr="00A41D3C">
        <w:rPr>
          <w:szCs w:val="28"/>
        </w:rPr>
        <w:t xml:space="preserve"> отчеты</w:t>
      </w:r>
      <w:r>
        <w:rPr>
          <w:szCs w:val="28"/>
        </w:rPr>
        <w:t>: «</w:t>
      </w:r>
      <w:r w:rsidR="00AD5BBC">
        <w:rPr>
          <w:szCs w:val="28"/>
        </w:rPr>
        <w:t>Заказы», «Клиенты», «Туры» с помощью</w:t>
      </w:r>
    </w:p>
    <w:p w:rsidR="009B3160" w:rsidRDefault="009B3160" w:rsidP="009B3160">
      <w:pPr>
        <w:widowControl w:val="0"/>
        <w:rPr>
          <w:szCs w:val="28"/>
        </w:rPr>
      </w:pPr>
    </w:p>
    <w:p w:rsidR="00C427B9" w:rsidRDefault="009B3160" w:rsidP="009B3160">
      <w:pPr>
        <w:ind w:firstLine="0"/>
        <w:jc w:val="center"/>
      </w:pPr>
      <w:r>
        <w:rPr>
          <w:noProof/>
        </w:rPr>
        <w:drawing>
          <wp:inline distT="0" distB="0" distL="0" distR="0">
            <wp:extent cx="6120130" cy="2982146"/>
            <wp:effectExtent l="19050" t="19050" r="13970" b="27754"/>
            <wp:docPr id="18" name="Рисунок 17" descr="C:\Users\Ольга\Desktop\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21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21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60" w:rsidRDefault="00495D52" w:rsidP="005E19AD">
      <w:pPr>
        <w:ind w:firstLine="0"/>
        <w:jc w:val="center"/>
      </w:pPr>
      <w:bookmarkStart w:id="25" w:name="_Toc416533116"/>
      <w:bookmarkStart w:id="26" w:name="_Toc416533152"/>
      <w:r>
        <w:t>Рисунок 2.16 – Отчет «Туры»</w:t>
      </w:r>
    </w:p>
    <w:p w:rsidR="00AD5BBC" w:rsidRPr="00AD5BBC" w:rsidRDefault="00AD5BBC" w:rsidP="00AD5BBC"/>
    <w:p w:rsidR="00495D52" w:rsidRDefault="00495D52" w:rsidP="00495D52">
      <w:pPr>
        <w:ind w:firstLine="0"/>
      </w:pPr>
      <w:proofErr w:type="gramStart"/>
      <w:r>
        <w:rPr>
          <w:szCs w:val="28"/>
        </w:rPr>
        <w:t>котор</w:t>
      </w:r>
      <w:r w:rsidR="00AD5BBC">
        <w:rPr>
          <w:szCs w:val="28"/>
        </w:rPr>
        <w:t>ых</w:t>
      </w:r>
      <w:proofErr w:type="gramEnd"/>
      <w:r w:rsidRPr="00A41D3C">
        <w:rPr>
          <w:szCs w:val="28"/>
        </w:rPr>
        <w:t xml:space="preserve"> можно сводить данные в форму удобную для чтения. Так же были разработаны экранные формы</w:t>
      </w:r>
      <w:r>
        <w:rPr>
          <w:szCs w:val="28"/>
        </w:rPr>
        <w:t>: «</w:t>
      </w:r>
      <w:r w:rsidR="00AD5BBC">
        <w:rPr>
          <w:szCs w:val="28"/>
        </w:rPr>
        <w:t>Заказы</w:t>
      </w:r>
      <w:r>
        <w:rPr>
          <w:szCs w:val="28"/>
        </w:rPr>
        <w:t>», «</w:t>
      </w:r>
      <w:r w:rsidR="00AD5BBC">
        <w:rPr>
          <w:szCs w:val="28"/>
        </w:rPr>
        <w:t>Клиенты</w:t>
      </w:r>
      <w:r>
        <w:rPr>
          <w:szCs w:val="28"/>
        </w:rPr>
        <w:t>»</w:t>
      </w:r>
      <w:r w:rsidRPr="00A41D3C">
        <w:rPr>
          <w:szCs w:val="28"/>
        </w:rPr>
        <w:t>,</w:t>
      </w:r>
      <w:r>
        <w:rPr>
          <w:szCs w:val="28"/>
        </w:rPr>
        <w:t xml:space="preserve"> «</w:t>
      </w:r>
      <w:r w:rsidR="00AD5BBC">
        <w:rPr>
          <w:szCs w:val="28"/>
        </w:rPr>
        <w:t xml:space="preserve">Туры» и «Услуги». </w:t>
      </w:r>
      <w:r>
        <w:rPr>
          <w:szCs w:val="28"/>
        </w:rPr>
        <w:t>Была разработана кнопочная форма «</w:t>
      </w:r>
      <w:r w:rsidR="00AD5BBC">
        <w:rPr>
          <w:szCs w:val="28"/>
        </w:rPr>
        <w:t>Туристическая фирма</w:t>
      </w:r>
      <w:r>
        <w:rPr>
          <w:szCs w:val="28"/>
        </w:rPr>
        <w:t>». С</w:t>
      </w:r>
      <w:r w:rsidRPr="00A41D3C">
        <w:rPr>
          <w:szCs w:val="28"/>
        </w:rPr>
        <w:t xml:space="preserve"> помощью</w:t>
      </w:r>
      <w:r>
        <w:rPr>
          <w:szCs w:val="28"/>
        </w:rPr>
        <w:t xml:space="preserve"> разработанных форм </w:t>
      </w:r>
      <w:r w:rsidRPr="00A41D3C">
        <w:rPr>
          <w:szCs w:val="28"/>
        </w:rPr>
        <w:t>можно значительно облегчить процедуру ввода информации и проверить ее правильность.</w:t>
      </w:r>
    </w:p>
    <w:p w:rsidR="00495D52" w:rsidRDefault="00495D52" w:rsidP="00220521">
      <w:pPr>
        <w:spacing w:line="240" w:lineRule="auto"/>
      </w:pPr>
    </w:p>
    <w:bookmarkEnd w:id="25"/>
    <w:bookmarkEnd w:id="26"/>
    <w:p w:rsidR="00220521" w:rsidRDefault="00220521" w:rsidP="00220521">
      <w:pPr>
        <w:spacing w:line="240" w:lineRule="auto"/>
      </w:pPr>
    </w:p>
    <w:p w:rsidR="00520722" w:rsidRDefault="00520722">
      <w:pPr>
        <w:autoSpaceDE/>
        <w:autoSpaceDN/>
        <w:adjustRightInd/>
        <w:ind w:firstLine="0"/>
        <w:jc w:val="center"/>
        <w:rPr>
          <w:rFonts w:eastAsiaTheme="majorEastAsia" w:cstheme="majorBidi"/>
          <w:bCs/>
          <w:caps/>
          <w:szCs w:val="28"/>
        </w:rPr>
      </w:pPr>
      <w:r>
        <w:br w:type="page"/>
      </w:r>
    </w:p>
    <w:p w:rsidR="00BE2292" w:rsidRDefault="00BE2292" w:rsidP="00CC698D">
      <w:pPr>
        <w:pStyle w:val="2"/>
      </w:pPr>
      <w:bookmarkStart w:id="27" w:name="_Toc416533153"/>
      <w:bookmarkStart w:id="28" w:name="_Toc419143403"/>
      <w:r>
        <w:lastRenderedPageBreak/>
        <w:t>Заключение</w:t>
      </w:r>
      <w:bookmarkEnd w:id="27"/>
      <w:bookmarkEnd w:id="28"/>
    </w:p>
    <w:p w:rsidR="00BE2292" w:rsidRPr="00666A36" w:rsidRDefault="00BE2292" w:rsidP="0042300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666A36" w:rsidRDefault="00666A36" w:rsidP="0042300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220521" w:rsidRPr="00880446" w:rsidRDefault="00220521" w:rsidP="0084510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firstLine="709"/>
        <w:rPr>
          <w:szCs w:val="28"/>
        </w:rPr>
      </w:pPr>
      <w:r w:rsidRPr="00880446">
        <w:rPr>
          <w:szCs w:val="28"/>
        </w:rPr>
        <w:t>Проведенные исследования по анализу основания внедрения базы данных в деятельность предприятия малого бизнеса, а также описание и анализ процедуры внедрения базы данных «</w:t>
      </w:r>
      <w:r w:rsidR="00880446">
        <w:rPr>
          <w:szCs w:val="28"/>
        </w:rPr>
        <w:t>Туристическая фирма</w:t>
      </w:r>
      <w:r w:rsidRPr="00880446">
        <w:rPr>
          <w:szCs w:val="28"/>
        </w:rPr>
        <w:t>» в ООО «</w:t>
      </w:r>
      <w:r w:rsidR="00F130EA">
        <w:rPr>
          <w:szCs w:val="28"/>
          <w:lang w:val="en-US"/>
        </w:rPr>
        <w:t>PARADISE</w:t>
      </w:r>
      <w:r w:rsidRPr="00880446">
        <w:rPr>
          <w:szCs w:val="28"/>
        </w:rPr>
        <w:t>», и оценка эффективности базы данных в деятельности предприятия позволяют сделать следующие выводы:</w:t>
      </w:r>
    </w:p>
    <w:p w:rsidR="00220521" w:rsidRPr="00F130EA" w:rsidRDefault="00220521" w:rsidP="009E567D">
      <w:pPr>
        <w:pStyle w:val="a3"/>
        <w:widowControl w:val="0"/>
        <w:numPr>
          <w:ilvl w:val="0"/>
          <w:numId w:val="17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caps/>
          <w:sz w:val="28"/>
          <w:szCs w:val="28"/>
        </w:rPr>
      </w:pPr>
      <w:r w:rsidRPr="00F130EA">
        <w:rPr>
          <w:rFonts w:ascii="Times New Roman" w:hAnsi="Times New Roman" w:cs="Times New Roman"/>
          <w:sz w:val="28"/>
          <w:szCs w:val="28"/>
        </w:rPr>
        <w:t>определены основные назначения и главная роль базы данных на предприятии малого бизнеса, из чего можно выделить следующее:</w:t>
      </w:r>
    </w:p>
    <w:p w:rsidR="00220521" w:rsidRPr="00F130EA" w:rsidRDefault="00220521" w:rsidP="009E567D">
      <w:pPr>
        <w:pStyle w:val="a3"/>
        <w:widowControl w:val="0"/>
        <w:numPr>
          <w:ilvl w:val="0"/>
          <w:numId w:val="18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caps/>
          <w:sz w:val="28"/>
          <w:szCs w:val="28"/>
        </w:rPr>
      </w:pPr>
      <w:r w:rsidRPr="00F130EA">
        <w:rPr>
          <w:rFonts w:ascii="Times New Roman" w:hAnsi="Times New Roman" w:cs="Times New Roman"/>
          <w:sz w:val="28"/>
          <w:szCs w:val="28"/>
        </w:rPr>
        <w:t xml:space="preserve">назначение базы данных в </w:t>
      </w:r>
      <w:r w:rsidR="00F130EA" w:rsidRPr="00F130EA">
        <w:rPr>
          <w:rFonts w:ascii="Times New Roman" w:hAnsi="Times New Roman" w:cs="Times New Roman"/>
          <w:sz w:val="28"/>
          <w:szCs w:val="28"/>
        </w:rPr>
        <w:t>туристической сфере</w:t>
      </w:r>
      <w:r w:rsidRPr="00F130EA">
        <w:rPr>
          <w:rFonts w:ascii="Times New Roman" w:hAnsi="Times New Roman" w:cs="Times New Roman"/>
          <w:sz w:val="28"/>
          <w:szCs w:val="28"/>
        </w:rPr>
        <w:t xml:space="preserve"> заключается в организации и структуризации больших объемов информации так, чтобы можно было достаточно легко и быстро работать с необходимыми для работы данными;</w:t>
      </w:r>
    </w:p>
    <w:p w:rsidR="00220521" w:rsidRPr="00845102" w:rsidRDefault="00220521" w:rsidP="009E567D">
      <w:pPr>
        <w:pStyle w:val="a3"/>
        <w:widowControl w:val="0"/>
        <w:numPr>
          <w:ilvl w:val="0"/>
          <w:numId w:val="18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caps/>
          <w:sz w:val="28"/>
          <w:szCs w:val="28"/>
        </w:rPr>
      </w:pPr>
      <w:r w:rsidRPr="00F130EA">
        <w:rPr>
          <w:rFonts w:ascii="Times New Roman" w:hAnsi="Times New Roman" w:cs="Times New Roman"/>
          <w:sz w:val="28"/>
          <w:szCs w:val="28"/>
        </w:rPr>
        <w:t xml:space="preserve">основной ролью базы данных </w:t>
      </w:r>
      <w:r w:rsidR="00F130EA" w:rsidRPr="00F130EA">
        <w:rPr>
          <w:rFonts w:ascii="Times New Roman" w:hAnsi="Times New Roman" w:cs="Times New Roman"/>
          <w:sz w:val="28"/>
          <w:szCs w:val="28"/>
        </w:rPr>
        <w:t>в туристических фирмах</w:t>
      </w:r>
      <w:r w:rsidRPr="00F130EA">
        <w:rPr>
          <w:rFonts w:ascii="Times New Roman" w:hAnsi="Times New Roman" w:cs="Times New Roman"/>
          <w:sz w:val="28"/>
          <w:szCs w:val="28"/>
        </w:rPr>
        <w:t xml:space="preserve"> является то, что с помощью базы данных можно создавать взаимосвязь между данными и объединять их, с целью дальнейшего совместного использования, а так же </w:t>
      </w:r>
      <w:r w:rsidRPr="00845102">
        <w:rPr>
          <w:rFonts w:ascii="Times New Roman" w:hAnsi="Times New Roman" w:cs="Times New Roman"/>
          <w:sz w:val="28"/>
          <w:szCs w:val="28"/>
        </w:rPr>
        <w:t>управления целостностью данных;</w:t>
      </w:r>
    </w:p>
    <w:p w:rsidR="00220521" w:rsidRPr="00845102" w:rsidRDefault="00220521" w:rsidP="009E567D">
      <w:pPr>
        <w:pStyle w:val="a3"/>
        <w:widowControl w:val="0"/>
        <w:numPr>
          <w:ilvl w:val="0"/>
          <w:numId w:val="17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caps/>
          <w:sz w:val="28"/>
          <w:szCs w:val="28"/>
        </w:rPr>
      </w:pPr>
      <w:r w:rsidRPr="00845102">
        <w:rPr>
          <w:rFonts w:ascii="Times New Roman" w:hAnsi="Times New Roman" w:cs="Times New Roman"/>
          <w:sz w:val="28"/>
          <w:szCs w:val="28"/>
        </w:rPr>
        <w:t xml:space="preserve">выявлены необходимость и важность разработки и внедрения базы данных в деятельность ведения </w:t>
      </w:r>
      <w:r w:rsidR="00845102" w:rsidRPr="00845102">
        <w:rPr>
          <w:rFonts w:ascii="Times New Roman" w:hAnsi="Times New Roman" w:cs="Times New Roman"/>
          <w:sz w:val="28"/>
          <w:szCs w:val="28"/>
        </w:rPr>
        <w:t>туристической деятельности</w:t>
      </w:r>
      <w:r w:rsidRPr="00845102">
        <w:rPr>
          <w:rFonts w:ascii="Times New Roman" w:hAnsi="Times New Roman" w:cs="Times New Roman"/>
          <w:sz w:val="28"/>
          <w:szCs w:val="28"/>
        </w:rPr>
        <w:t xml:space="preserve"> предприятия, из чего можно сказать следующее:</w:t>
      </w:r>
    </w:p>
    <w:p w:rsidR="00220521" w:rsidRPr="00213067" w:rsidRDefault="00220521" w:rsidP="009E567D">
      <w:pPr>
        <w:pStyle w:val="a3"/>
        <w:widowControl w:val="0"/>
        <w:numPr>
          <w:ilvl w:val="0"/>
          <w:numId w:val="19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5102">
        <w:rPr>
          <w:rFonts w:ascii="Times New Roman" w:hAnsi="Times New Roman" w:cs="Times New Roman"/>
          <w:sz w:val="28"/>
          <w:szCs w:val="28"/>
        </w:rPr>
        <w:t xml:space="preserve">применение базы данных способствует более эффективному управлению и ведению </w:t>
      </w:r>
      <w:r w:rsidR="00845102" w:rsidRPr="00845102">
        <w:rPr>
          <w:rFonts w:ascii="Times New Roman" w:hAnsi="Times New Roman" w:cs="Times New Roman"/>
          <w:sz w:val="28"/>
          <w:szCs w:val="28"/>
        </w:rPr>
        <w:t xml:space="preserve">деятельности туристической фирмы </w:t>
      </w:r>
      <w:r w:rsidRPr="00845102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Pr="00213067">
        <w:rPr>
          <w:rFonts w:ascii="Times New Roman" w:hAnsi="Times New Roman" w:cs="Times New Roman"/>
          <w:sz w:val="28"/>
          <w:szCs w:val="28"/>
        </w:rPr>
        <w:t>предоставления всей полноты информации;</w:t>
      </w:r>
    </w:p>
    <w:p w:rsidR="00220521" w:rsidRPr="00213067" w:rsidRDefault="00220521" w:rsidP="009E567D">
      <w:pPr>
        <w:pStyle w:val="a3"/>
        <w:widowControl w:val="0"/>
        <w:numPr>
          <w:ilvl w:val="0"/>
          <w:numId w:val="19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13067">
        <w:rPr>
          <w:rFonts w:ascii="Times New Roman" w:hAnsi="Times New Roman" w:cs="Times New Roman"/>
          <w:sz w:val="28"/>
          <w:szCs w:val="28"/>
        </w:rPr>
        <w:t xml:space="preserve">база данных помогает автоматизировать все процессы ведения </w:t>
      </w:r>
      <w:r w:rsidR="00845102" w:rsidRPr="00213067">
        <w:rPr>
          <w:rFonts w:ascii="Times New Roman" w:hAnsi="Times New Roman" w:cs="Times New Roman"/>
          <w:sz w:val="28"/>
          <w:szCs w:val="28"/>
        </w:rPr>
        <w:t>туристической деяте</w:t>
      </w:r>
      <w:r w:rsidR="00213067">
        <w:rPr>
          <w:rFonts w:ascii="Times New Roman" w:hAnsi="Times New Roman" w:cs="Times New Roman"/>
          <w:sz w:val="28"/>
          <w:szCs w:val="28"/>
        </w:rPr>
        <w:t>л</w:t>
      </w:r>
      <w:r w:rsidR="00845102" w:rsidRPr="00213067">
        <w:rPr>
          <w:rFonts w:ascii="Times New Roman" w:hAnsi="Times New Roman" w:cs="Times New Roman"/>
          <w:sz w:val="28"/>
          <w:szCs w:val="28"/>
        </w:rPr>
        <w:t>ьности</w:t>
      </w:r>
      <w:r w:rsidRPr="00213067">
        <w:rPr>
          <w:rFonts w:ascii="Times New Roman" w:hAnsi="Times New Roman" w:cs="Times New Roman"/>
          <w:sz w:val="28"/>
          <w:szCs w:val="28"/>
        </w:rPr>
        <w:t xml:space="preserve"> и значительно сократить время на работу с информацией;</w:t>
      </w:r>
    </w:p>
    <w:p w:rsidR="00220521" w:rsidRPr="00213067" w:rsidRDefault="00220521" w:rsidP="009E567D">
      <w:pPr>
        <w:pStyle w:val="a3"/>
        <w:widowControl w:val="0"/>
        <w:numPr>
          <w:ilvl w:val="0"/>
          <w:numId w:val="19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13067">
        <w:rPr>
          <w:rFonts w:ascii="Times New Roman" w:hAnsi="Times New Roman" w:cs="Times New Roman"/>
          <w:sz w:val="28"/>
          <w:szCs w:val="28"/>
        </w:rPr>
        <w:t>с помощью базы данных можно получать своевременный и полный доступ ко всей информации, которая представляется в наиболее удобном виде;</w:t>
      </w:r>
    </w:p>
    <w:p w:rsidR="00220521" w:rsidRPr="00213067" w:rsidRDefault="00220521" w:rsidP="009E567D">
      <w:pPr>
        <w:pStyle w:val="a3"/>
        <w:widowControl w:val="0"/>
        <w:numPr>
          <w:ilvl w:val="0"/>
          <w:numId w:val="17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caps/>
          <w:sz w:val="28"/>
          <w:szCs w:val="28"/>
        </w:rPr>
      </w:pPr>
      <w:r w:rsidRPr="00213067">
        <w:rPr>
          <w:rFonts w:ascii="Times New Roman" w:hAnsi="Times New Roman" w:cs="Times New Roman"/>
          <w:sz w:val="28"/>
          <w:szCs w:val="28"/>
        </w:rPr>
        <w:t>разработана база данных «</w:t>
      </w:r>
      <w:r w:rsidR="00213067" w:rsidRPr="00213067">
        <w:rPr>
          <w:rFonts w:ascii="Times New Roman" w:hAnsi="Times New Roman" w:cs="Times New Roman"/>
          <w:sz w:val="28"/>
          <w:szCs w:val="28"/>
        </w:rPr>
        <w:t>Туристическая фирма</w:t>
      </w:r>
      <w:r w:rsidRPr="00213067">
        <w:rPr>
          <w:rFonts w:ascii="Times New Roman" w:hAnsi="Times New Roman" w:cs="Times New Roman"/>
          <w:sz w:val="28"/>
          <w:szCs w:val="28"/>
        </w:rPr>
        <w:t xml:space="preserve">» и дано полное </w:t>
      </w:r>
      <w:r w:rsidRPr="00213067">
        <w:rPr>
          <w:rFonts w:ascii="Times New Roman" w:hAnsi="Times New Roman" w:cs="Times New Roman"/>
          <w:sz w:val="28"/>
          <w:szCs w:val="28"/>
        </w:rPr>
        <w:lastRenderedPageBreak/>
        <w:t>описание ее структур таблиц, сущностей, схем данных, взаимосвязь созданных таблиц, а так же форм: «</w:t>
      </w:r>
      <w:r w:rsidR="00213067">
        <w:rPr>
          <w:rFonts w:ascii="Times New Roman" w:hAnsi="Times New Roman" w:cs="Times New Roman"/>
          <w:sz w:val="28"/>
          <w:szCs w:val="28"/>
        </w:rPr>
        <w:t>Заказы</w:t>
      </w:r>
      <w:r w:rsidRPr="00213067">
        <w:rPr>
          <w:rFonts w:ascii="Times New Roman" w:hAnsi="Times New Roman" w:cs="Times New Roman"/>
          <w:sz w:val="28"/>
          <w:szCs w:val="28"/>
        </w:rPr>
        <w:t>», «</w:t>
      </w:r>
      <w:r w:rsidR="00213067">
        <w:rPr>
          <w:rFonts w:ascii="Times New Roman" w:hAnsi="Times New Roman" w:cs="Times New Roman"/>
          <w:sz w:val="28"/>
          <w:szCs w:val="28"/>
        </w:rPr>
        <w:t>Клиенты</w:t>
      </w:r>
      <w:r w:rsidRPr="00213067">
        <w:rPr>
          <w:rFonts w:ascii="Times New Roman" w:hAnsi="Times New Roman" w:cs="Times New Roman"/>
          <w:sz w:val="28"/>
          <w:szCs w:val="28"/>
        </w:rPr>
        <w:t>», «</w:t>
      </w:r>
      <w:r w:rsidR="00213067">
        <w:rPr>
          <w:rFonts w:ascii="Times New Roman" w:hAnsi="Times New Roman" w:cs="Times New Roman"/>
          <w:sz w:val="28"/>
          <w:szCs w:val="28"/>
        </w:rPr>
        <w:t>Туры</w:t>
      </w:r>
      <w:r w:rsidRPr="00213067">
        <w:rPr>
          <w:rFonts w:ascii="Times New Roman" w:hAnsi="Times New Roman" w:cs="Times New Roman"/>
          <w:sz w:val="28"/>
          <w:szCs w:val="28"/>
        </w:rPr>
        <w:t>»</w:t>
      </w:r>
      <w:r w:rsidR="00213067">
        <w:rPr>
          <w:rFonts w:ascii="Times New Roman" w:hAnsi="Times New Roman" w:cs="Times New Roman"/>
          <w:sz w:val="28"/>
          <w:szCs w:val="28"/>
        </w:rPr>
        <w:t>, «Услуги»</w:t>
      </w:r>
      <w:r w:rsidRPr="00213067">
        <w:rPr>
          <w:rFonts w:ascii="Times New Roman" w:hAnsi="Times New Roman" w:cs="Times New Roman"/>
          <w:sz w:val="28"/>
          <w:szCs w:val="28"/>
        </w:rPr>
        <w:t xml:space="preserve"> и кнопочная форма «</w:t>
      </w:r>
      <w:r w:rsidR="00213067">
        <w:rPr>
          <w:rFonts w:ascii="Times New Roman" w:hAnsi="Times New Roman" w:cs="Times New Roman"/>
          <w:sz w:val="28"/>
          <w:szCs w:val="28"/>
        </w:rPr>
        <w:t>Туристическая фирма</w:t>
      </w:r>
      <w:r w:rsidRPr="00213067">
        <w:rPr>
          <w:rFonts w:ascii="Times New Roman" w:hAnsi="Times New Roman" w:cs="Times New Roman"/>
          <w:sz w:val="28"/>
          <w:szCs w:val="28"/>
        </w:rPr>
        <w:t xml:space="preserve">», запросов: </w:t>
      </w:r>
      <w:proofErr w:type="gramStart"/>
      <w:r w:rsidRPr="00213067">
        <w:rPr>
          <w:rFonts w:ascii="Times New Roman" w:hAnsi="Times New Roman" w:cs="Times New Roman"/>
          <w:sz w:val="28"/>
          <w:szCs w:val="28"/>
        </w:rPr>
        <w:t>«</w:t>
      </w:r>
      <w:r w:rsidR="00213067">
        <w:rPr>
          <w:rFonts w:ascii="Times New Roman" w:hAnsi="Times New Roman" w:cs="Times New Roman"/>
          <w:sz w:val="28"/>
          <w:szCs w:val="28"/>
        </w:rPr>
        <w:t>Заказы</w:t>
      </w:r>
      <w:r w:rsidRPr="00213067">
        <w:rPr>
          <w:rFonts w:ascii="Times New Roman" w:hAnsi="Times New Roman" w:cs="Times New Roman"/>
          <w:sz w:val="28"/>
          <w:szCs w:val="28"/>
        </w:rPr>
        <w:t>», «</w:t>
      </w:r>
      <w:r w:rsidR="00213067">
        <w:rPr>
          <w:rFonts w:ascii="Times New Roman" w:hAnsi="Times New Roman" w:cs="Times New Roman"/>
          <w:sz w:val="28"/>
          <w:szCs w:val="28"/>
        </w:rPr>
        <w:t>Туры</w:t>
      </w:r>
      <w:r w:rsidRPr="00213067">
        <w:rPr>
          <w:rFonts w:ascii="Times New Roman" w:hAnsi="Times New Roman" w:cs="Times New Roman"/>
          <w:sz w:val="28"/>
          <w:szCs w:val="28"/>
        </w:rPr>
        <w:t>», «</w:t>
      </w:r>
      <w:r w:rsidR="00213067">
        <w:rPr>
          <w:rFonts w:ascii="Times New Roman" w:hAnsi="Times New Roman" w:cs="Times New Roman"/>
          <w:sz w:val="28"/>
          <w:szCs w:val="28"/>
        </w:rPr>
        <w:t>Клиенты</w:t>
      </w:r>
      <w:r w:rsidRPr="00213067">
        <w:rPr>
          <w:rFonts w:ascii="Times New Roman" w:hAnsi="Times New Roman" w:cs="Times New Roman"/>
          <w:sz w:val="28"/>
          <w:szCs w:val="28"/>
        </w:rPr>
        <w:t>»,</w:t>
      </w:r>
      <w:r w:rsidR="00213067">
        <w:rPr>
          <w:rFonts w:ascii="Times New Roman" w:hAnsi="Times New Roman" w:cs="Times New Roman"/>
          <w:sz w:val="28"/>
          <w:szCs w:val="28"/>
        </w:rPr>
        <w:t xml:space="preserve"> «Услуги», запрос на удаление «Клиенты», </w:t>
      </w:r>
      <w:r w:rsidRPr="00213067">
        <w:rPr>
          <w:rFonts w:ascii="Times New Roman" w:hAnsi="Times New Roman" w:cs="Times New Roman"/>
          <w:sz w:val="28"/>
          <w:szCs w:val="28"/>
        </w:rPr>
        <w:t xml:space="preserve">перекрестный запрос «Средняя цена </w:t>
      </w:r>
      <w:r w:rsidR="00213067">
        <w:rPr>
          <w:rFonts w:ascii="Times New Roman" w:hAnsi="Times New Roman" w:cs="Times New Roman"/>
          <w:sz w:val="28"/>
          <w:szCs w:val="28"/>
        </w:rPr>
        <w:t>туров</w:t>
      </w:r>
      <w:r w:rsidRPr="00213067">
        <w:rPr>
          <w:rFonts w:ascii="Times New Roman" w:hAnsi="Times New Roman" w:cs="Times New Roman"/>
          <w:sz w:val="28"/>
          <w:szCs w:val="28"/>
        </w:rPr>
        <w:t>», и отчетов:</w:t>
      </w:r>
      <w:proofErr w:type="gramEnd"/>
      <w:r w:rsidRPr="00213067">
        <w:rPr>
          <w:rFonts w:ascii="Times New Roman" w:hAnsi="Times New Roman" w:cs="Times New Roman"/>
          <w:sz w:val="28"/>
          <w:szCs w:val="28"/>
        </w:rPr>
        <w:t xml:space="preserve"> «</w:t>
      </w:r>
      <w:r w:rsidR="00213067">
        <w:rPr>
          <w:rFonts w:ascii="Times New Roman" w:hAnsi="Times New Roman" w:cs="Times New Roman"/>
          <w:sz w:val="28"/>
          <w:szCs w:val="28"/>
        </w:rPr>
        <w:t>Заказы</w:t>
      </w:r>
      <w:r w:rsidRPr="00213067">
        <w:rPr>
          <w:rFonts w:ascii="Times New Roman" w:hAnsi="Times New Roman" w:cs="Times New Roman"/>
          <w:sz w:val="28"/>
          <w:szCs w:val="28"/>
        </w:rPr>
        <w:t>», «</w:t>
      </w:r>
      <w:r w:rsidR="00213067">
        <w:rPr>
          <w:rFonts w:ascii="Times New Roman" w:hAnsi="Times New Roman" w:cs="Times New Roman"/>
          <w:sz w:val="28"/>
          <w:szCs w:val="28"/>
        </w:rPr>
        <w:t>Клиенты</w:t>
      </w:r>
      <w:r w:rsidRPr="00213067">
        <w:rPr>
          <w:rFonts w:ascii="Times New Roman" w:hAnsi="Times New Roman" w:cs="Times New Roman"/>
          <w:sz w:val="28"/>
          <w:szCs w:val="28"/>
        </w:rPr>
        <w:t>»</w:t>
      </w:r>
      <w:r w:rsidR="00213067">
        <w:rPr>
          <w:rFonts w:ascii="Times New Roman" w:hAnsi="Times New Roman" w:cs="Times New Roman"/>
          <w:sz w:val="28"/>
          <w:szCs w:val="28"/>
        </w:rPr>
        <w:t>, «Туры»</w:t>
      </w:r>
      <w:r w:rsidRPr="00213067">
        <w:rPr>
          <w:rFonts w:ascii="Times New Roman" w:hAnsi="Times New Roman" w:cs="Times New Roman"/>
          <w:sz w:val="28"/>
          <w:szCs w:val="28"/>
        </w:rPr>
        <w:t xml:space="preserve">. </w:t>
      </w:r>
      <w:r w:rsidRPr="00213067">
        <w:rPr>
          <w:rFonts w:ascii="Times New Roman" w:hAnsi="Times New Roman" w:cs="Times New Roman"/>
          <w:bCs/>
          <w:sz w:val="28"/>
          <w:szCs w:val="28"/>
        </w:rPr>
        <w:t>Построена схема данных в базе данных, которая показывает</w:t>
      </w:r>
      <w:r w:rsidR="00213067">
        <w:rPr>
          <w:rFonts w:ascii="Times New Roman" w:hAnsi="Times New Roman" w:cs="Times New Roman"/>
          <w:bCs/>
          <w:sz w:val="28"/>
          <w:szCs w:val="28"/>
        </w:rPr>
        <w:t xml:space="preserve"> взаимосвязь между таблицами: «Город</w:t>
      </w:r>
      <w:r w:rsidRPr="00213067">
        <w:rPr>
          <w:rFonts w:ascii="Times New Roman" w:hAnsi="Times New Roman" w:cs="Times New Roman"/>
          <w:bCs/>
          <w:sz w:val="28"/>
          <w:szCs w:val="28"/>
        </w:rPr>
        <w:t>», «</w:t>
      </w:r>
      <w:r w:rsidR="00854B8F">
        <w:rPr>
          <w:rFonts w:ascii="Times New Roman" w:hAnsi="Times New Roman" w:cs="Times New Roman"/>
          <w:bCs/>
          <w:sz w:val="28"/>
          <w:szCs w:val="28"/>
        </w:rPr>
        <w:t>Заказы</w:t>
      </w:r>
      <w:r w:rsidRPr="00213067">
        <w:rPr>
          <w:rFonts w:ascii="Times New Roman" w:hAnsi="Times New Roman" w:cs="Times New Roman"/>
          <w:bCs/>
          <w:sz w:val="28"/>
          <w:szCs w:val="28"/>
        </w:rPr>
        <w:t>», «</w:t>
      </w:r>
      <w:r w:rsidR="00854B8F">
        <w:rPr>
          <w:rFonts w:ascii="Times New Roman" w:hAnsi="Times New Roman" w:cs="Times New Roman"/>
          <w:bCs/>
          <w:sz w:val="28"/>
          <w:szCs w:val="28"/>
        </w:rPr>
        <w:t>Клиенты</w:t>
      </w:r>
      <w:r w:rsidRPr="00213067">
        <w:rPr>
          <w:rFonts w:ascii="Times New Roman" w:hAnsi="Times New Roman" w:cs="Times New Roman"/>
          <w:bCs/>
          <w:sz w:val="28"/>
          <w:szCs w:val="28"/>
        </w:rPr>
        <w:t>», «</w:t>
      </w:r>
      <w:r w:rsidR="00854B8F">
        <w:rPr>
          <w:rFonts w:ascii="Times New Roman" w:hAnsi="Times New Roman" w:cs="Times New Roman"/>
          <w:bCs/>
          <w:sz w:val="28"/>
          <w:szCs w:val="28"/>
        </w:rPr>
        <w:t>Страна</w:t>
      </w:r>
      <w:r w:rsidRPr="00213067">
        <w:rPr>
          <w:rFonts w:ascii="Times New Roman" w:hAnsi="Times New Roman" w:cs="Times New Roman"/>
          <w:bCs/>
          <w:sz w:val="28"/>
          <w:szCs w:val="28"/>
        </w:rPr>
        <w:t>», «</w:t>
      </w:r>
      <w:r w:rsidR="00854B8F">
        <w:rPr>
          <w:rFonts w:ascii="Times New Roman" w:hAnsi="Times New Roman" w:cs="Times New Roman"/>
          <w:bCs/>
          <w:sz w:val="28"/>
          <w:szCs w:val="28"/>
        </w:rPr>
        <w:t>Транспорт</w:t>
      </w:r>
      <w:r w:rsidRPr="00213067">
        <w:rPr>
          <w:rFonts w:ascii="Times New Roman" w:hAnsi="Times New Roman" w:cs="Times New Roman"/>
          <w:bCs/>
          <w:sz w:val="28"/>
          <w:szCs w:val="28"/>
        </w:rPr>
        <w:t>», «</w:t>
      </w:r>
      <w:r w:rsidR="00854B8F">
        <w:rPr>
          <w:rFonts w:ascii="Times New Roman" w:hAnsi="Times New Roman" w:cs="Times New Roman"/>
          <w:bCs/>
          <w:sz w:val="28"/>
          <w:szCs w:val="28"/>
        </w:rPr>
        <w:t>Туры</w:t>
      </w:r>
      <w:r w:rsidRPr="00213067">
        <w:rPr>
          <w:rFonts w:ascii="Times New Roman" w:hAnsi="Times New Roman" w:cs="Times New Roman"/>
          <w:bCs/>
          <w:sz w:val="28"/>
          <w:szCs w:val="28"/>
        </w:rPr>
        <w:t>», «</w:t>
      </w:r>
      <w:r w:rsidR="00854B8F">
        <w:rPr>
          <w:rFonts w:ascii="Times New Roman" w:hAnsi="Times New Roman" w:cs="Times New Roman"/>
          <w:bCs/>
          <w:sz w:val="28"/>
          <w:szCs w:val="28"/>
        </w:rPr>
        <w:t>Услуги»</w:t>
      </w:r>
      <w:r w:rsidRPr="00213067">
        <w:rPr>
          <w:rFonts w:ascii="Times New Roman" w:hAnsi="Times New Roman" w:cs="Times New Roman"/>
          <w:bCs/>
          <w:sz w:val="28"/>
          <w:szCs w:val="28"/>
        </w:rPr>
        <w:t>. Определено, что тип связей между представленными таблицами – «</w:t>
      </w:r>
      <w:proofErr w:type="spellStart"/>
      <w:r w:rsidRPr="00213067">
        <w:rPr>
          <w:rFonts w:ascii="Times New Roman" w:hAnsi="Times New Roman" w:cs="Times New Roman"/>
          <w:bCs/>
          <w:sz w:val="28"/>
          <w:szCs w:val="28"/>
        </w:rPr>
        <w:t>один-ко-многим</w:t>
      </w:r>
      <w:proofErr w:type="spellEnd"/>
      <w:r w:rsidRPr="00213067">
        <w:rPr>
          <w:rFonts w:ascii="Times New Roman" w:hAnsi="Times New Roman" w:cs="Times New Roman"/>
          <w:bCs/>
          <w:sz w:val="28"/>
          <w:szCs w:val="28"/>
        </w:rPr>
        <w:t>».</w:t>
      </w:r>
    </w:p>
    <w:p w:rsidR="00220521" w:rsidRPr="00854B8F" w:rsidRDefault="00220521" w:rsidP="009E567D">
      <w:pPr>
        <w:pStyle w:val="a3"/>
        <w:widowControl w:val="0"/>
        <w:numPr>
          <w:ilvl w:val="0"/>
          <w:numId w:val="17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caps/>
          <w:sz w:val="28"/>
          <w:szCs w:val="28"/>
        </w:rPr>
      </w:pPr>
      <w:r w:rsidRPr="00854B8F">
        <w:rPr>
          <w:rFonts w:ascii="Times New Roman" w:hAnsi="Times New Roman" w:cs="Times New Roman"/>
          <w:sz w:val="28"/>
          <w:szCs w:val="28"/>
        </w:rPr>
        <w:t>дана оценка эффективности использования базы данных в деятельности предприятия, из которой следует следующее:</w:t>
      </w:r>
    </w:p>
    <w:p w:rsidR="00220521" w:rsidRPr="00854B8F" w:rsidRDefault="00220521" w:rsidP="009E567D">
      <w:pPr>
        <w:pStyle w:val="a3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54B8F">
        <w:rPr>
          <w:rFonts w:ascii="Times New Roman" w:hAnsi="Times New Roman" w:cs="Times New Roman"/>
          <w:sz w:val="28"/>
          <w:szCs w:val="28"/>
        </w:rPr>
        <w:t>с помощью использования базы данных максимально сокращается количество работающих в базе данных, что позволяет со</w:t>
      </w:r>
      <w:r w:rsidR="00854B8F">
        <w:rPr>
          <w:rFonts w:ascii="Times New Roman" w:hAnsi="Times New Roman" w:cs="Times New Roman"/>
          <w:sz w:val="28"/>
          <w:szCs w:val="28"/>
        </w:rPr>
        <w:t>к</w:t>
      </w:r>
      <w:r w:rsidRPr="00854B8F">
        <w:rPr>
          <w:rFonts w:ascii="Times New Roman" w:hAnsi="Times New Roman" w:cs="Times New Roman"/>
          <w:sz w:val="28"/>
          <w:szCs w:val="28"/>
        </w:rPr>
        <w:t>ратить затраты на заработную плату рабочим и их обучение;</w:t>
      </w:r>
    </w:p>
    <w:p w:rsidR="00220521" w:rsidRPr="00854B8F" w:rsidRDefault="00220521" w:rsidP="009E567D">
      <w:pPr>
        <w:pStyle w:val="a3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54B8F">
        <w:rPr>
          <w:rFonts w:ascii="Times New Roman" w:hAnsi="Times New Roman" w:cs="Times New Roman"/>
          <w:sz w:val="28"/>
          <w:szCs w:val="28"/>
        </w:rPr>
        <w:t>сокращается количество затрачиваемого времени на поиск необходимых для работы данных;</w:t>
      </w:r>
    </w:p>
    <w:p w:rsidR="00220521" w:rsidRPr="00854B8F" w:rsidRDefault="00220521" w:rsidP="009E567D">
      <w:pPr>
        <w:pStyle w:val="a3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54B8F">
        <w:rPr>
          <w:rFonts w:ascii="Times New Roman" w:hAnsi="Times New Roman" w:cs="Times New Roman"/>
          <w:sz w:val="28"/>
          <w:szCs w:val="28"/>
        </w:rPr>
        <w:t>повышается качество и оперативность выполнения работ с необходимыми данными.</w:t>
      </w:r>
    </w:p>
    <w:p w:rsidR="00BE2292" w:rsidRDefault="00220521" w:rsidP="00854B8F">
      <w:pPr>
        <w:autoSpaceDE/>
        <w:autoSpaceDN/>
        <w:adjustRightInd/>
        <w:ind w:firstLine="709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54B8F">
        <w:rPr>
          <w:szCs w:val="28"/>
        </w:rPr>
        <w:t xml:space="preserve">Таким образом можно отметить, что </w:t>
      </w:r>
      <w:r w:rsidR="00854B8F">
        <w:rPr>
          <w:szCs w:val="28"/>
        </w:rPr>
        <w:t xml:space="preserve">если </w:t>
      </w:r>
      <w:r w:rsidRPr="00854B8F">
        <w:rPr>
          <w:szCs w:val="28"/>
        </w:rPr>
        <w:t>внедр</w:t>
      </w:r>
      <w:r w:rsidR="00854B8F">
        <w:rPr>
          <w:szCs w:val="28"/>
        </w:rPr>
        <w:t>ить</w:t>
      </w:r>
      <w:r w:rsidRPr="00854B8F">
        <w:rPr>
          <w:szCs w:val="28"/>
        </w:rPr>
        <w:t xml:space="preserve"> базу данных «</w:t>
      </w:r>
      <w:r w:rsidR="00854B8F">
        <w:rPr>
          <w:szCs w:val="28"/>
        </w:rPr>
        <w:t>Туристическая фирма</w:t>
      </w:r>
      <w:r w:rsidRPr="00854B8F">
        <w:rPr>
          <w:szCs w:val="28"/>
        </w:rPr>
        <w:t>» на предприятие ООО «</w:t>
      </w:r>
      <w:r w:rsidR="00854B8F">
        <w:rPr>
          <w:szCs w:val="28"/>
          <w:lang w:val="en-US"/>
        </w:rPr>
        <w:t>PARADISE</w:t>
      </w:r>
      <w:r w:rsidRPr="00854B8F">
        <w:rPr>
          <w:szCs w:val="28"/>
        </w:rPr>
        <w:t xml:space="preserve">» мы </w:t>
      </w:r>
      <w:r w:rsidR="00854B8F">
        <w:rPr>
          <w:szCs w:val="28"/>
        </w:rPr>
        <w:t xml:space="preserve">сможем </w:t>
      </w:r>
      <w:r w:rsidRPr="00854B8F">
        <w:rPr>
          <w:szCs w:val="28"/>
        </w:rPr>
        <w:t>обеспечи</w:t>
      </w:r>
      <w:r w:rsidR="00854B8F">
        <w:rPr>
          <w:szCs w:val="28"/>
        </w:rPr>
        <w:t>ть</w:t>
      </w:r>
      <w:r w:rsidRPr="00854B8F">
        <w:rPr>
          <w:szCs w:val="28"/>
        </w:rPr>
        <w:t xml:space="preserve"> экономию времени и сни</w:t>
      </w:r>
      <w:r w:rsidR="00854B8F">
        <w:rPr>
          <w:szCs w:val="28"/>
        </w:rPr>
        <w:t>зить</w:t>
      </w:r>
      <w:r w:rsidRPr="00854B8F">
        <w:rPr>
          <w:szCs w:val="28"/>
        </w:rPr>
        <w:t xml:space="preserve"> затрат</w:t>
      </w:r>
      <w:r w:rsidR="00854B8F">
        <w:rPr>
          <w:szCs w:val="28"/>
        </w:rPr>
        <w:t>ы</w:t>
      </w:r>
      <w:r w:rsidRPr="00854B8F">
        <w:rPr>
          <w:szCs w:val="28"/>
        </w:rPr>
        <w:t xml:space="preserve"> на ведение </w:t>
      </w:r>
      <w:r w:rsidR="00854B8F">
        <w:rPr>
          <w:szCs w:val="28"/>
        </w:rPr>
        <w:t>туристической деятельности</w:t>
      </w:r>
      <w:r w:rsidRPr="00854B8F">
        <w:rPr>
          <w:szCs w:val="28"/>
        </w:rPr>
        <w:t>, что положительно сказывается на финансовом состоянии предприятия</w:t>
      </w:r>
      <w:r w:rsidR="00854B8F">
        <w:rPr>
          <w:szCs w:val="28"/>
        </w:rPr>
        <w:t>.</w:t>
      </w:r>
      <w:r w:rsidR="00BE2292">
        <w:br w:type="page"/>
      </w:r>
    </w:p>
    <w:p w:rsidR="00BE2292" w:rsidRPr="00476C6B" w:rsidRDefault="00BE2292" w:rsidP="00013015">
      <w:pPr>
        <w:pStyle w:val="2"/>
        <w:rPr>
          <w:szCs w:val="24"/>
        </w:rPr>
      </w:pPr>
      <w:bookmarkStart w:id="29" w:name="_Toc416533154"/>
      <w:bookmarkStart w:id="30" w:name="_Toc419143404"/>
      <w:r w:rsidRPr="00476C6B">
        <w:lastRenderedPageBreak/>
        <w:t>Список использованных источников</w:t>
      </w:r>
      <w:bookmarkEnd w:id="29"/>
      <w:bookmarkEnd w:id="30"/>
    </w:p>
    <w:p w:rsidR="00BE2292" w:rsidRDefault="00BE2292" w:rsidP="005E19AD">
      <w:pPr>
        <w:pStyle w:val="1"/>
      </w:pPr>
    </w:p>
    <w:p w:rsidR="00666A36" w:rsidRPr="00666A36" w:rsidRDefault="00666A36" w:rsidP="00013015">
      <w:pPr>
        <w:spacing w:line="240" w:lineRule="auto"/>
        <w:jc w:val="center"/>
      </w:pPr>
    </w:p>
    <w:p w:rsidR="002147F3" w:rsidRDefault="00E411FC" w:rsidP="009E56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147F3">
        <w:rPr>
          <w:rFonts w:ascii="Times New Roman" w:hAnsi="Times New Roman" w:cs="Times New Roman"/>
          <w:sz w:val="28"/>
          <w:szCs w:val="28"/>
        </w:rPr>
        <w:t>Кузнецов С.Д. Базы данных</w:t>
      </w:r>
      <w:r w:rsidR="002147F3">
        <w:rPr>
          <w:rFonts w:ascii="Times New Roman" w:hAnsi="Times New Roman" w:cs="Times New Roman"/>
          <w:sz w:val="28"/>
          <w:szCs w:val="28"/>
        </w:rPr>
        <w:t xml:space="preserve">: учебник для студ. учреждений высшего проф. образования / С.Д. Кузнецов. – М.: Издательский центр «Академия», 2012. – 496 </w:t>
      </w:r>
      <w:proofErr w:type="gramStart"/>
      <w:r w:rsidR="002147F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147F3">
        <w:rPr>
          <w:rFonts w:ascii="Times New Roman" w:hAnsi="Times New Roman" w:cs="Times New Roman"/>
          <w:sz w:val="28"/>
          <w:szCs w:val="28"/>
        </w:rPr>
        <w:t>.</w:t>
      </w:r>
    </w:p>
    <w:p w:rsidR="00E411FC" w:rsidRPr="002147F3" w:rsidRDefault="00E411FC" w:rsidP="009E56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147F3">
        <w:rPr>
          <w:rFonts w:ascii="Times New Roman" w:hAnsi="Times New Roman" w:cs="Times New Roman"/>
          <w:sz w:val="28"/>
          <w:szCs w:val="28"/>
        </w:rPr>
        <w:t>Мирошниченко М.А. Конспект лекций по дисциплине «Основы информационных систем и баз данных».</w:t>
      </w:r>
    </w:p>
    <w:p w:rsidR="00E411FC" w:rsidRPr="00D65240" w:rsidRDefault="00E411FC" w:rsidP="009E56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rPr>
          <w:rStyle w:val="ae"/>
          <w:rFonts w:ascii="Times New Roman" w:hAnsi="Times New Roman" w:cs="Times New Roman"/>
          <w:i w:val="0"/>
          <w:iCs w:val="0"/>
          <w:sz w:val="28"/>
          <w:szCs w:val="28"/>
        </w:rPr>
      </w:pPr>
      <w:proofErr w:type="spellStart"/>
      <w:r w:rsidRPr="00D65240">
        <w:rPr>
          <w:rStyle w:val="ae"/>
          <w:rFonts w:ascii="Times New Roman" w:hAnsi="Times New Roman" w:cs="Times New Roman"/>
          <w:i w:val="0"/>
          <w:sz w:val="28"/>
          <w:szCs w:val="28"/>
        </w:rPr>
        <w:t>Капанин</w:t>
      </w:r>
      <w:proofErr w:type="spellEnd"/>
      <w:r w:rsidRPr="00D65240">
        <w:rPr>
          <w:rStyle w:val="ae"/>
          <w:rFonts w:ascii="Times New Roman" w:hAnsi="Times New Roman" w:cs="Times New Roman"/>
          <w:i w:val="0"/>
          <w:sz w:val="28"/>
          <w:szCs w:val="28"/>
        </w:rPr>
        <w:t xml:space="preserve"> В.С. Использование баз данных на предприятии // Россия молодая: передовые технологии в промышленность. 2013, № 2. С. 43-45. </w:t>
      </w:r>
    </w:p>
    <w:p w:rsidR="009A17AF" w:rsidRPr="00D65240" w:rsidRDefault="002F4ABF" w:rsidP="009E567D">
      <w:pPr>
        <w:pStyle w:val="Style6"/>
        <w:numPr>
          <w:ilvl w:val="0"/>
          <w:numId w:val="1"/>
        </w:numPr>
        <w:tabs>
          <w:tab w:val="left" w:pos="1134"/>
          <w:tab w:val="left" w:pos="1276"/>
        </w:tabs>
        <w:spacing w:line="360" w:lineRule="auto"/>
        <w:ind w:left="0" w:firstLine="709"/>
        <w:rPr>
          <w:szCs w:val="28"/>
        </w:rPr>
      </w:pPr>
      <w:r>
        <w:rPr>
          <w:szCs w:val="28"/>
        </w:rPr>
        <w:t xml:space="preserve">Голицына О.Л. </w:t>
      </w:r>
      <w:r w:rsidR="00E411FC" w:rsidRPr="00D65240">
        <w:rPr>
          <w:szCs w:val="28"/>
        </w:rPr>
        <w:t xml:space="preserve">Базы данных: учебное пособие / О.Л. </w:t>
      </w:r>
      <w:proofErr w:type="spellStart"/>
      <w:r w:rsidR="00E411FC" w:rsidRPr="00D65240">
        <w:rPr>
          <w:szCs w:val="28"/>
        </w:rPr>
        <w:t>Голиц</w:t>
      </w:r>
      <w:r w:rsidR="00F1663C">
        <w:rPr>
          <w:szCs w:val="28"/>
        </w:rPr>
        <w:t>ина</w:t>
      </w:r>
      <w:proofErr w:type="spellEnd"/>
      <w:r w:rsidR="00F1663C">
        <w:rPr>
          <w:szCs w:val="28"/>
        </w:rPr>
        <w:t xml:space="preserve">, Н.В. Максимов, И.И. Попов. – 3-е изд., </w:t>
      </w:r>
      <w:proofErr w:type="spellStart"/>
      <w:r w:rsidR="00F1663C">
        <w:rPr>
          <w:szCs w:val="28"/>
        </w:rPr>
        <w:t>перераб</w:t>
      </w:r>
      <w:proofErr w:type="spellEnd"/>
      <w:r w:rsidR="00F1663C">
        <w:rPr>
          <w:szCs w:val="28"/>
        </w:rPr>
        <w:t>. и доп. -</w:t>
      </w:r>
      <w:r w:rsidR="00E411FC" w:rsidRPr="00D65240">
        <w:rPr>
          <w:szCs w:val="28"/>
        </w:rPr>
        <w:t xml:space="preserve"> М.: Форум, 20</w:t>
      </w:r>
      <w:r w:rsidR="00F1663C">
        <w:rPr>
          <w:szCs w:val="28"/>
        </w:rPr>
        <w:t>12</w:t>
      </w:r>
      <w:r w:rsidR="00E411FC" w:rsidRPr="00D65240">
        <w:rPr>
          <w:szCs w:val="28"/>
        </w:rPr>
        <w:t>.</w:t>
      </w:r>
      <w:r w:rsidR="00F1663C">
        <w:rPr>
          <w:szCs w:val="28"/>
        </w:rPr>
        <w:t xml:space="preserve"> -</w:t>
      </w:r>
      <w:r w:rsidR="00E411FC" w:rsidRPr="00D65240">
        <w:rPr>
          <w:szCs w:val="28"/>
        </w:rPr>
        <w:t xml:space="preserve"> 3</w:t>
      </w:r>
      <w:r w:rsidR="00F1663C">
        <w:rPr>
          <w:szCs w:val="28"/>
        </w:rPr>
        <w:t>99</w:t>
      </w:r>
      <w:r w:rsidR="00E411FC" w:rsidRPr="00D65240">
        <w:rPr>
          <w:szCs w:val="28"/>
        </w:rPr>
        <w:t xml:space="preserve"> с</w:t>
      </w:r>
      <w:r w:rsidR="00F1663C">
        <w:rPr>
          <w:szCs w:val="28"/>
        </w:rPr>
        <w:t>.</w:t>
      </w:r>
    </w:p>
    <w:p w:rsidR="00E411FC" w:rsidRPr="00D65240" w:rsidRDefault="00E411FC" w:rsidP="009E56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65240">
        <w:rPr>
          <w:rFonts w:ascii="Times New Roman" w:hAnsi="Times New Roman" w:cs="Times New Roman"/>
          <w:sz w:val="28"/>
          <w:szCs w:val="28"/>
        </w:rPr>
        <w:t xml:space="preserve">Баранова И.В. </w:t>
      </w:r>
      <w:r w:rsidRPr="00D65240">
        <w:rPr>
          <w:rFonts w:ascii="Times New Roman" w:hAnsi="Times New Roman" w:cs="Times New Roman"/>
          <w:bCs/>
          <w:sz w:val="28"/>
          <w:szCs w:val="28"/>
        </w:rPr>
        <w:t xml:space="preserve">Управление предприятием на основе интегрированных средств поддержки распределённых баз данных // </w:t>
      </w:r>
      <w:hyperlink r:id="rId24" w:tooltip="Оглавления выпусков этого журнала" w:history="1">
        <w:r w:rsidRPr="00D65240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Вестник Южно-Российского государственного технического университета (Новочеркасского политехнического института). </w:t>
        </w:r>
      </w:hyperlink>
      <w:r w:rsidRPr="00D65240">
        <w:rPr>
          <w:rFonts w:ascii="Times New Roman" w:hAnsi="Times New Roman" w:cs="Times New Roman"/>
          <w:sz w:val="28"/>
          <w:szCs w:val="28"/>
        </w:rPr>
        <w:t xml:space="preserve"> 2013, № 1. с. 110-118.</w:t>
      </w:r>
    </w:p>
    <w:p w:rsidR="00E411FC" w:rsidRPr="00D65240" w:rsidRDefault="00E411FC" w:rsidP="009E56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D65240">
        <w:rPr>
          <w:rFonts w:ascii="Times New Roman" w:hAnsi="Times New Roman" w:cs="Times New Roman"/>
          <w:sz w:val="28"/>
          <w:szCs w:val="28"/>
        </w:rPr>
        <w:t>Гриценко</w:t>
      </w:r>
      <w:proofErr w:type="spellEnd"/>
      <w:r w:rsidRPr="00D65240">
        <w:rPr>
          <w:rFonts w:ascii="Times New Roman" w:hAnsi="Times New Roman" w:cs="Times New Roman"/>
          <w:sz w:val="28"/>
          <w:szCs w:val="28"/>
        </w:rPr>
        <w:t xml:space="preserve"> С.А., Храмов В.Ю. Правила преобразования расширенной модели «сущность-связь» в реляционную модель данных при нисходящем проектировании баз данных // Вестник Воронежского государственного университета 2011, № 1. С. 114-125.</w:t>
      </w:r>
    </w:p>
    <w:p w:rsidR="002E5DFC" w:rsidRPr="00D65240" w:rsidRDefault="00D36CC4" w:rsidP="009E567D">
      <w:pPr>
        <w:pStyle w:val="Style6"/>
        <w:numPr>
          <w:ilvl w:val="0"/>
          <w:numId w:val="1"/>
        </w:numPr>
        <w:tabs>
          <w:tab w:val="left" w:pos="1134"/>
          <w:tab w:val="left" w:pos="1276"/>
        </w:tabs>
        <w:spacing w:line="360" w:lineRule="auto"/>
        <w:ind w:left="0" w:firstLine="709"/>
        <w:rPr>
          <w:szCs w:val="28"/>
        </w:rPr>
      </w:pPr>
      <w:proofErr w:type="spellStart"/>
      <w:r w:rsidRPr="00D65240">
        <w:rPr>
          <w:szCs w:val="28"/>
        </w:rPr>
        <w:t>Костачева</w:t>
      </w:r>
      <w:proofErr w:type="spellEnd"/>
      <w:r w:rsidRPr="00D65240">
        <w:rPr>
          <w:szCs w:val="28"/>
        </w:rPr>
        <w:t xml:space="preserve"> К.С. Устойчивое развитие туризма на территории Краснодарского края: проблемы и перспективы</w:t>
      </w:r>
      <w:r w:rsidR="00B33498" w:rsidRPr="00D65240">
        <w:rPr>
          <w:szCs w:val="28"/>
        </w:rPr>
        <w:t xml:space="preserve">. </w:t>
      </w:r>
      <w:r w:rsidRPr="00D65240">
        <w:rPr>
          <w:szCs w:val="28"/>
        </w:rPr>
        <w:t xml:space="preserve">Инновационная экономика: материалы </w:t>
      </w:r>
      <w:proofErr w:type="spellStart"/>
      <w:r w:rsidRPr="00D65240">
        <w:rPr>
          <w:szCs w:val="28"/>
        </w:rPr>
        <w:t>междунар</w:t>
      </w:r>
      <w:proofErr w:type="spellEnd"/>
      <w:r w:rsidRPr="00D65240">
        <w:rPr>
          <w:szCs w:val="28"/>
        </w:rPr>
        <w:t xml:space="preserve">. </w:t>
      </w:r>
      <w:proofErr w:type="spellStart"/>
      <w:r w:rsidRPr="00D65240">
        <w:rPr>
          <w:szCs w:val="28"/>
        </w:rPr>
        <w:t>конф</w:t>
      </w:r>
      <w:proofErr w:type="spellEnd"/>
      <w:r w:rsidRPr="00D65240">
        <w:rPr>
          <w:szCs w:val="28"/>
        </w:rPr>
        <w:t>. Казань: Бук, 2014. С. 213-215.</w:t>
      </w:r>
    </w:p>
    <w:p w:rsidR="00B33498" w:rsidRPr="00D65240" w:rsidRDefault="00186CD1" w:rsidP="009E567D">
      <w:pPr>
        <w:pStyle w:val="Style6"/>
        <w:numPr>
          <w:ilvl w:val="0"/>
          <w:numId w:val="1"/>
        </w:numPr>
        <w:tabs>
          <w:tab w:val="left" w:pos="1134"/>
          <w:tab w:val="left" w:pos="1276"/>
        </w:tabs>
        <w:spacing w:line="360" w:lineRule="auto"/>
        <w:ind w:left="0" w:firstLine="709"/>
        <w:rPr>
          <w:szCs w:val="28"/>
        </w:rPr>
      </w:pPr>
      <w:proofErr w:type="spellStart"/>
      <w:r w:rsidRPr="00D65240">
        <w:rPr>
          <w:szCs w:val="28"/>
        </w:rPr>
        <w:t>Шичиях</w:t>
      </w:r>
      <w:proofErr w:type="spellEnd"/>
      <w:r w:rsidRPr="00D65240">
        <w:rPr>
          <w:szCs w:val="28"/>
        </w:rPr>
        <w:t xml:space="preserve"> Р.А., Смоленцев В.М., </w:t>
      </w:r>
      <w:proofErr w:type="spellStart"/>
      <w:r w:rsidRPr="00D65240">
        <w:rPr>
          <w:szCs w:val="28"/>
        </w:rPr>
        <w:t>Задоренко</w:t>
      </w:r>
      <w:proofErr w:type="spellEnd"/>
      <w:r w:rsidRPr="00D65240">
        <w:rPr>
          <w:szCs w:val="28"/>
        </w:rPr>
        <w:t xml:space="preserve"> И.О. Туризм как объект управления стратегическим развитием Краснодарского края. Нау</w:t>
      </w:r>
      <w:r w:rsidR="00B31ED4" w:rsidRPr="00D65240">
        <w:rPr>
          <w:szCs w:val="28"/>
        </w:rPr>
        <w:t>чный журнал КубГАУ, №106(02). 2015.</w:t>
      </w:r>
    </w:p>
    <w:p w:rsidR="002D0AB7" w:rsidRPr="00D65240" w:rsidRDefault="00917076" w:rsidP="009E567D">
      <w:pPr>
        <w:pStyle w:val="Style6"/>
        <w:numPr>
          <w:ilvl w:val="0"/>
          <w:numId w:val="1"/>
        </w:numPr>
        <w:tabs>
          <w:tab w:val="left" w:pos="1134"/>
          <w:tab w:val="left" w:pos="1276"/>
        </w:tabs>
        <w:spacing w:line="360" w:lineRule="auto"/>
        <w:ind w:left="0" w:firstLine="709"/>
        <w:rPr>
          <w:szCs w:val="28"/>
        </w:rPr>
      </w:pPr>
      <w:r w:rsidRPr="00D65240">
        <w:rPr>
          <w:szCs w:val="28"/>
        </w:rPr>
        <w:t>Информационные системы в туристическом бизнесе</w:t>
      </w:r>
      <w:r w:rsidR="004D67DE" w:rsidRPr="00D65240">
        <w:rPr>
          <w:szCs w:val="28"/>
        </w:rPr>
        <w:t xml:space="preserve"> </w:t>
      </w:r>
      <w:r w:rsidR="004D67DE" w:rsidRPr="00D65240">
        <w:rPr>
          <w:szCs w:val="28"/>
          <w:lang w:val="en-US"/>
        </w:rPr>
        <w:t>URL</w:t>
      </w:r>
      <w:r w:rsidR="004D67DE" w:rsidRPr="00D65240">
        <w:rPr>
          <w:szCs w:val="28"/>
        </w:rPr>
        <w:t xml:space="preserve">: </w:t>
      </w:r>
      <w:r w:rsidRPr="00D65240">
        <w:rPr>
          <w:szCs w:val="28"/>
        </w:rPr>
        <w:t xml:space="preserve">http://www.irbis.vegu.ru/repos/11002/HTML/40.htm </w:t>
      </w:r>
      <w:r w:rsidR="004D67DE" w:rsidRPr="00D65240">
        <w:rPr>
          <w:szCs w:val="28"/>
        </w:rPr>
        <w:t>(дата обращения 1</w:t>
      </w:r>
      <w:r w:rsidRPr="00D65240">
        <w:rPr>
          <w:szCs w:val="28"/>
        </w:rPr>
        <w:t>2</w:t>
      </w:r>
      <w:r w:rsidR="004D67DE" w:rsidRPr="00D65240">
        <w:rPr>
          <w:szCs w:val="28"/>
        </w:rPr>
        <w:t>.04.201</w:t>
      </w:r>
      <w:r w:rsidRPr="00D65240">
        <w:rPr>
          <w:szCs w:val="28"/>
        </w:rPr>
        <w:t>5</w:t>
      </w:r>
      <w:r w:rsidR="004D67DE" w:rsidRPr="00D65240">
        <w:rPr>
          <w:szCs w:val="28"/>
        </w:rPr>
        <w:t>)</w:t>
      </w:r>
      <w:r w:rsidR="002147CD" w:rsidRPr="00D65240">
        <w:rPr>
          <w:szCs w:val="28"/>
        </w:rPr>
        <w:t>.</w:t>
      </w:r>
      <w:r w:rsidR="004D67DE" w:rsidRPr="00D65240">
        <w:rPr>
          <w:szCs w:val="28"/>
        </w:rPr>
        <w:t xml:space="preserve"> </w:t>
      </w:r>
    </w:p>
    <w:p w:rsidR="00230D6A" w:rsidRDefault="002147CD" w:rsidP="009E567D">
      <w:pPr>
        <w:pStyle w:val="Style6"/>
        <w:numPr>
          <w:ilvl w:val="0"/>
          <w:numId w:val="1"/>
        </w:numPr>
        <w:tabs>
          <w:tab w:val="left" w:pos="1134"/>
          <w:tab w:val="left" w:pos="1276"/>
        </w:tabs>
        <w:spacing w:line="360" w:lineRule="auto"/>
        <w:ind w:left="0" w:firstLine="709"/>
        <w:rPr>
          <w:szCs w:val="28"/>
        </w:rPr>
      </w:pPr>
      <w:proofErr w:type="spellStart"/>
      <w:r w:rsidRPr="00D65240">
        <w:rPr>
          <w:szCs w:val="28"/>
        </w:rPr>
        <w:t>Есаулова</w:t>
      </w:r>
      <w:proofErr w:type="spellEnd"/>
      <w:r w:rsidRPr="00D65240">
        <w:rPr>
          <w:szCs w:val="28"/>
        </w:rPr>
        <w:t xml:space="preserve"> С.П. Информационные технологии в туристической индустрии. </w:t>
      </w:r>
      <w:r w:rsidRPr="00D65240">
        <w:rPr>
          <w:szCs w:val="28"/>
          <w:lang w:val="en-US"/>
        </w:rPr>
        <w:t>URL</w:t>
      </w:r>
      <w:r w:rsidRPr="00D65240">
        <w:rPr>
          <w:szCs w:val="28"/>
        </w:rPr>
        <w:t xml:space="preserve">: </w:t>
      </w:r>
      <w:r w:rsidRPr="00D65240">
        <w:rPr>
          <w:szCs w:val="28"/>
          <w:lang w:val="en-US"/>
        </w:rPr>
        <w:lastRenderedPageBreak/>
        <w:t>http</w:t>
      </w:r>
      <w:r w:rsidRPr="00D65240">
        <w:rPr>
          <w:szCs w:val="28"/>
        </w:rPr>
        <w:t>://</w:t>
      </w:r>
      <w:r w:rsidRPr="00D65240">
        <w:rPr>
          <w:szCs w:val="28"/>
          <w:lang w:val="en-US"/>
        </w:rPr>
        <w:t>www</w:t>
      </w:r>
      <w:r w:rsidRPr="00D65240">
        <w:rPr>
          <w:szCs w:val="28"/>
        </w:rPr>
        <w:t>.</w:t>
      </w:r>
      <w:proofErr w:type="spellStart"/>
      <w:r w:rsidRPr="00D65240">
        <w:rPr>
          <w:szCs w:val="28"/>
          <w:lang w:val="en-US"/>
        </w:rPr>
        <w:t>kniga</w:t>
      </w:r>
      <w:proofErr w:type="spellEnd"/>
      <w:r w:rsidRPr="00D65240">
        <w:rPr>
          <w:szCs w:val="28"/>
        </w:rPr>
        <w:t>.</w:t>
      </w:r>
      <w:r w:rsidRPr="00D65240">
        <w:rPr>
          <w:szCs w:val="28"/>
          <w:lang w:val="en-US"/>
        </w:rPr>
        <w:t>com</w:t>
      </w:r>
      <w:r w:rsidRPr="00D65240">
        <w:rPr>
          <w:szCs w:val="28"/>
        </w:rPr>
        <w:t>/</w:t>
      </w:r>
      <w:r w:rsidRPr="00D65240">
        <w:rPr>
          <w:szCs w:val="28"/>
          <w:lang w:val="en-US"/>
        </w:rPr>
        <w:t>books</w:t>
      </w:r>
      <w:r w:rsidRPr="00D65240">
        <w:rPr>
          <w:szCs w:val="28"/>
        </w:rPr>
        <w:t>/</w:t>
      </w:r>
      <w:r w:rsidRPr="00D65240">
        <w:rPr>
          <w:szCs w:val="28"/>
          <w:lang w:val="en-US"/>
        </w:rPr>
        <w:t>preview</w:t>
      </w:r>
      <w:r w:rsidRPr="00D65240">
        <w:rPr>
          <w:szCs w:val="28"/>
        </w:rPr>
        <w:t>_</w:t>
      </w:r>
      <w:r w:rsidRPr="00D65240">
        <w:rPr>
          <w:szCs w:val="28"/>
          <w:lang w:val="en-US"/>
        </w:rPr>
        <w:t>txt</w:t>
      </w:r>
      <w:r w:rsidRPr="00D65240">
        <w:rPr>
          <w:szCs w:val="28"/>
        </w:rPr>
        <w:t>.</w:t>
      </w:r>
      <w:r w:rsidRPr="00D65240">
        <w:rPr>
          <w:szCs w:val="28"/>
          <w:lang w:val="en-US"/>
        </w:rPr>
        <w:t>asp</w:t>
      </w:r>
      <w:r w:rsidRPr="00D65240">
        <w:rPr>
          <w:szCs w:val="28"/>
        </w:rPr>
        <w:t>?</w:t>
      </w:r>
      <w:proofErr w:type="spellStart"/>
      <w:r w:rsidRPr="00D65240">
        <w:rPr>
          <w:szCs w:val="28"/>
          <w:lang w:val="en-US"/>
        </w:rPr>
        <w:t>sku</w:t>
      </w:r>
      <w:proofErr w:type="spellEnd"/>
      <w:r w:rsidRPr="00D65240">
        <w:rPr>
          <w:szCs w:val="28"/>
        </w:rPr>
        <w:t>=</w:t>
      </w:r>
      <w:proofErr w:type="spellStart"/>
      <w:r w:rsidRPr="00D65240">
        <w:rPr>
          <w:szCs w:val="28"/>
          <w:lang w:val="en-US"/>
        </w:rPr>
        <w:t>ebooks</w:t>
      </w:r>
      <w:proofErr w:type="spellEnd"/>
      <w:r w:rsidRPr="00D65240">
        <w:rPr>
          <w:szCs w:val="28"/>
        </w:rPr>
        <w:t>310089#</w:t>
      </w:r>
      <w:r w:rsidRPr="00D65240">
        <w:rPr>
          <w:szCs w:val="28"/>
          <w:lang w:val="en-US"/>
        </w:rPr>
        <w:t>TOC</w:t>
      </w:r>
      <w:r w:rsidRPr="00D65240">
        <w:rPr>
          <w:szCs w:val="28"/>
        </w:rPr>
        <w:t>_</w:t>
      </w:r>
      <w:r w:rsidRPr="00D65240">
        <w:rPr>
          <w:szCs w:val="28"/>
          <w:lang w:val="en-US"/>
        </w:rPr>
        <w:t>IDAS</w:t>
      </w:r>
      <w:r w:rsidRPr="00D65240">
        <w:rPr>
          <w:szCs w:val="28"/>
        </w:rPr>
        <w:t>0</w:t>
      </w:r>
      <w:r w:rsidRPr="00D65240">
        <w:rPr>
          <w:szCs w:val="28"/>
          <w:lang w:val="en-US"/>
        </w:rPr>
        <w:t>OID</w:t>
      </w:r>
      <w:r w:rsidRPr="00D65240">
        <w:rPr>
          <w:szCs w:val="28"/>
        </w:rPr>
        <w:t xml:space="preserve"> (дата обращения 12.04.2015). </w:t>
      </w:r>
    </w:p>
    <w:p w:rsidR="00B10D6F" w:rsidRDefault="00B10D6F" w:rsidP="009E567D">
      <w:pPr>
        <w:pStyle w:val="Style6"/>
        <w:numPr>
          <w:ilvl w:val="0"/>
          <w:numId w:val="1"/>
        </w:numPr>
        <w:tabs>
          <w:tab w:val="left" w:pos="1134"/>
          <w:tab w:val="left" w:pos="1276"/>
        </w:tabs>
        <w:spacing w:line="360" w:lineRule="auto"/>
        <w:ind w:left="0" w:firstLine="709"/>
        <w:rPr>
          <w:szCs w:val="28"/>
        </w:rPr>
      </w:pPr>
      <w:r>
        <w:rPr>
          <w:szCs w:val="28"/>
        </w:rPr>
        <w:t xml:space="preserve">Проектирование баз данных. </w:t>
      </w:r>
      <w:r>
        <w:rPr>
          <w:szCs w:val="28"/>
          <w:lang w:val="en-US"/>
        </w:rPr>
        <w:t>URL</w:t>
      </w:r>
      <w:r w:rsidRPr="00B10D6F">
        <w:rPr>
          <w:szCs w:val="28"/>
        </w:rPr>
        <w:t xml:space="preserve">: </w:t>
      </w:r>
      <w:r w:rsidRPr="00B10D6F">
        <w:rPr>
          <w:szCs w:val="28"/>
          <w:lang w:val="en-US"/>
        </w:rPr>
        <w:t>http</w:t>
      </w:r>
      <w:r w:rsidRPr="00B10D6F">
        <w:rPr>
          <w:szCs w:val="28"/>
        </w:rPr>
        <w:t>://</w:t>
      </w:r>
      <w:proofErr w:type="spellStart"/>
      <w:r w:rsidRPr="00B10D6F">
        <w:rPr>
          <w:szCs w:val="28"/>
          <w:lang w:val="en-US"/>
        </w:rPr>
        <w:t>ais</w:t>
      </w:r>
      <w:proofErr w:type="spellEnd"/>
      <w:r w:rsidRPr="00B10D6F">
        <w:rPr>
          <w:szCs w:val="28"/>
        </w:rPr>
        <w:t>.</w:t>
      </w:r>
      <w:proofErr w:type="spellStart"/>
      <w:r w:rsidRPr="00B10D6F">
        <w:rPr>
          <w:szCs w:val="28"/>
          <w:lang w:val="en-US"/>
        </w:rPr>
        <w:t>khstu</w:t>
      </w:r>
      <w:proofErr w:type="spellEnd"/>
      <w:r w:rsidRPr="00B10D6F">
        <w:rPr>
          <w:szCs w:val="28"/>
        </w:rPr>
        <w:t>.</w:t>
      </w:r>
      <w:proofErr w:type="spellStart"/>
      <w:r w:rsidRPr="00B10D6F">
        <w:rPr>
          <w:szCs w:val="28"/>
          <w:lang w:val="en-US"/>
        </w:rPr>
        <w:t>ru</w:t>
      </w:r>
      <w:proofErr w:type="spellEnd"/>
      <w:r w:rsidRPr="00B10D6F">
        <w:rPr>
          <w:szCs w:val="28"/>
        </w:rPr>
        <w:t xml:space="preserve"> (</w:t>
      </w:r>
      <w:r>
        <w:rPr>
          <w:szCs w:val="28"/>
        </w:rPr>
        <w:t>дата обращения 01.05.2015</w:t>
      </w:r>
      <w:r w:rsidRPr="00B10D6F">
        <w:rPr>
          <w:szCs w:val="28"/>
        </w:rPr>
        <w:t>)</w:t>
      </w:r>
      <w:r>
        <w:rPr>
          <w:szCs w:val="28"/>
        </w:rPr>
        <w:t>.</w:t>
      </w:r>
    </w:p>
    <w:p w:rsidR="00642DD0" w:rsidRPr="00423001" w:rsidRDefault="00642DD0" w:rsidP="009E567D">
      <w:pPr>
        <w:pStyle w:val="Style6"/>
        <w:numPr>
          <w:ilvl w:val="0"/>
          <w:numId w:val="1"/>
        </w:numPr>
        <w:tabs>
          <w:tab w:val="left" w:pos="1134"/>
          <w:tab w:val="left" w:pos="1276"/>
        </w:tabs>
        <w:spacing w:line="360" w:lineRule="auto"/>
        <w:ind w:left="0" w:firstLine="709"/>
        <w:rPr>
          <w:szCs w:val="28"/>
        </w:rPr>
      </w:pPr>
      <w:r>
        <w:rPr>
          <w:szCs w:val="28"/>
        </w:rPr>
        <w:t xml:space="preserve">Основные понятия баз данных. </w:t>
      </w:r>
      <w:r>
        <w:rPr>
          <w:szCs w:val="28"/>
          <w:lang w:val="en-US"/>
        </w:rPr>
        <w:t>URL</w:t>
      </w:r>
      <w:r w:rsidRPr="00642DD0">
        <w:rPr>
          <w:szCs w:val="28"/>
        </w:rPr>
        <w:t xml:space="preserve">: </w:t>
      </w:r>
      <w:r w:rsidRPr="00642DD0">
        <w:rPr>
          <w:szCs w:val="28"/>
          <w:lang w:val="en-US"/>
        </w:rPr>
        <w:t>http</w:t>
      </w:r>
      <w:r w:rsidRPr="00642DD0">
        <w:rPr>
          <w:szCs w:val="28"/>
        </w:rPr>
        <w:t>://</w:t>
      </w:r>
      <w:proofErr w:type="spellStart"/>
      <w:r w:rsidRPr="00642DD0">
        <w:rPr>
          <w:szCs w:val="28"/>
          <w:lang w:val="en-US"/>
        </w:rPr>
        <w:t>informatic</w:t>
      </w:r>
      <w:proofErr w:type="spellEnd"/>
      <w:r w:rsidRPr="00642DD0">
        <w:rPr>
          <w:szCs w:val="28"/>
        </w:rPr>
        <w:t>.</w:t>
      </w:r>
      <w:proofErr w:type="spellStart"/>
      <w:r w:rsidRPr="00642DD0">
        <w:rPr>
          <w:szCs w:val="28"/>
          <w:lang w:val="en-US"/>
        </w:rPr>
        <w:t>ugatu</w:t>
      </w:r>
      <w:proofErr w:type="spellEnd"/>
      <w:r w:rsidRPr="00642DD0">
        <w:rPr>
          <w:szCs w:val="28"/>
        </w:rPr>
        <w:t>.</w:t>
      </w:r>
      <w:r w:rsidRPr="00642DD0">
        <w:rPr>
          <w:szCs w:val="28"/>
          <w:lang w:val="en-US"/>
        </w:rPr>
        <w:t>ac</w:t>
      </w:r>
      <w:r w:rsidRPr="00642DD0">
        <w:rPr>
          <w:szCs w:val="28"/>
        </w:rPr>
        <w:t>.</w:t>
      </w:r>
      <w:proofErr w:type="spellStart"/>
      <w:r w:rsidRPr="00642DD0">
        <w:rPr>
          <w:szCs w:val="28"/>
          <w:lang w:val="en-US"/>
        </w:rPr>
        <w:t>ru</w:t>
      </w:r>
      <w:proofErr w:type="spellEnd"/>
      <w:r w:rsidRPr="00642DD0">
        <w:rPr>
          <w:szCs w:val="28"/>
        </w:rPr>
        <w:t xml:space="preserve"> (</w:t>
      </w:r>
      <w:r>
        <w:rPr>
          <w:szCs w:val="28"/>
        </w:rPr>
        <w:t>дата обращения 23.04.2015</w:t>
      </w:r>
      <w:r w:rsidRPr="00642DD0">
        <w:rPr>
          <w:szCs w:val="28"/>
        </w:rPr>
        <w:t>)</w:t>
      </w:r>
      <w:r>
        <w:rPr>
          <w:szCs w:val="28"/>
        </w:rPr>
        <w:t>.</w:t>
      </w:r>
    </w:p>
    <w:p w:rsidR="00423001" w:rsidRDefault="00423001" w:rsidP="009E567D">
      <w:pPr>
        <w:pStyle w:val="Style6"/>
        <w:numPr>
          <w:ilvl w:val="0"/>
          <w:numId w:val="1"/>
        </w:numPr>
        <w:tabs>
          <w:tab w:val="left" w:pos="1134"/>
          <w:tab w:val="left" w:pos="1276"/>
        </w:tabs>
        <w:spacing w:line="360" w:lineRule="auto"/>
        <w:ind w:left="0" w:firstLine="709"/>
        <w:rPr>
          <w:szCs w:val="28"/>
        </w:rPr>
      </w:pPr>
      <w:r>
        <w:rPr>
          <w:szCs w:val="28"/>
        </w:rPr>
        <w:t xml:space="preserve">Проектирование форм и работа с ними. </w:t>
      </w:r>
      <w:r>
        <w:rPr>
          <w:szCs w:val="28"/>
          <w:lang w:val="en-US"/>
        </w:rPr>
        <w:t>URL</w:t>
      </w:r>
      <w:r w:rsidRPr="00423001">
        <w:rPr>
          <w:szCs w:val="28"/>
        </w:rPr>
        <w:t xml:space="preserve">: </w:t>
      </w:r>
      <w:r w:rsidRPr="00423001">
        <w:rPr>
          <w:szCs w:val="28"/>
          <w:lang w:val="en-US"/>
        </w:rPr>
        <w:t>http</w:t>
      </w:r>
      <w:r w:rsidRPr="00423001">
        <w:rPr>
          <w:szCs w:val="28"/>
        </w:rPr>
        <w:t>://</w:t>
      </w:r>
      <w:r w:rsidRPr="00423001">
        <w:rPr>
          <w:szCs w:val="28"/>
          <w:lang w:val="en-US"/>
        </w:rPr>
        <w:t>www</w:t>
      </w:r>
      <w:r w:rsidRPr="00423001">
        <w:rPr>
          <w:szCs w:val="28"/>
        </w:rPr>
        <w:t>.</w:t>
      </w:r>
      <w:r w:rsidRPr="00423001">
        <w:rPr>
          <w:szCs w:val="28"/>
          <w:lang w:val="en-US"/>
        </w:rPr>
        <w:t>lessons</w:t>
      </w:r>
      <w:r w:rsidRPr="00423001">
        <w:rPr>
          <w:szCs w:val="28"/>
        </w:rPr>
        <w:t>-</w:t>
      </w:r>
      <w:proofErr w:type="spellStart"/>
      <w:r w:rsidRPr="00423001">
        <w:rPr>
          <w:szCs w:val="28"/>
          <w:lang w:val="en-US"/>
        </w:rPr>
        <w:t>tva</w:t>
      </w:r>
      <w:proofErr w:type="spellEnd"/>
      <w:r w:rsidRPr="00423001">
        <w:rPr>
          <w:szCs w:val="28"/>
        </w:rPr>
        <w:t>.</w:t>
      </w:r>
      <w:r w:rsidRPr="00423001">
        <w:rPr>
          <w:szCs w:val="28"/>
          <w:lang w:val="en-US"/>
        </w:rPr>
        <w:t>info</w:t>
      </w:r>
      <w:r w:rsidRPr="00423001">
        <w:rPr>
          <w:szCs w:val="28"/>
        </w:rPr>
        <w:t>/</w:t>
      </w:r>
      <w:proofErr w:type="spellStart"/>
      <w:r w:rsidRPr="00423001">
        <w:rPr>
          <w:szCs w:val="28"/>
          <w:lang w:val="en-US"/>
        </w:rPr>
        <w:t>edu</w:t>
      </w:r>
      <w:proofErr w:type="spellEnd"/>
      <w:r w:rsidRPr="00423001">
        <w:rPr>
          <w:szCs w:val="28"/>
        </w:rPr>
        <w:t>/</w:t>
      </w:r>
      <w:r w:rsidRPr="00423001">
        <w:rPr>
          <w:szCs w:val="28"/>
          <w:lang w:val="en-US"/>
        </w:rPr>
        <w:t>e</w:t>
      </w:r>
      <w:r w:rsidRPr="00423001">
        <w:rPr>
          <w:szCs w:val="28"/>
        </w:rPr>
        <w:t>-</w:t>
      </w:r>
      <w:proofErr w:type="spellStart"/>
      <w:r w:rsidRPr="00423001">
        <w:rPr>
          <w:szCs w:val="28"/>
          <w:lang w:val="en-US"/>
        </w:rPr>
        <w:t>inf</w:t>
      </w:r>
      <w:proofErr w:type="spellEnd"/>
      <w:r w:rsidRPr="00423001">
        <w:rPr>
          <w:szCs w:val="28"/>
        </w:rPr>
        <w:t>2/</w:t>
      </w:r>
      <w:r w:rsidRPr="00423001">
        <w:rPr>
          <w:szCs w:val="28"/>
          <w:lang w:val="en-US"/>
        </w:rPr>
        <w:t>m</w:t>
      </w:r>
      <w:r w:rsidRPr="00423001">
        <w:rPr>
          <w:szCs w:val="28"/>
        </w:rPr>
        <w:t>2</w:t>
      </w:r>
      <w:r w:rsidRPr="00423001">
        <w:rPr>
          <w:szCs w:val="28"/>
          <w:lang w:val="en-US"/>
        </w:rPr>
        <w:t>t</w:t>
      </w:r>
      <w:r w:rsidRPr="00423001">
        <w:rPr>
          <w:szCs w:val="28"/>
        </w:rPr>
        <w:t>4_5.</w:t>
      </w:r>
      <w:r w:rsidRPr="00423001">
        <w:rPr>
          <w:szCs w:val="28"/>
          <w:lang w:val="en-US"/>
        </w:rPr>
        <w:t>html</w:t>
      </w:r>
      <w:r w:rsidRPr="00423001">
        <w:rPr>
          <w:szCs w:val="28"/>
        </w:rPr>
        <w:t xml:space="preserve"> (</w:t>
      </w:r>
      <w:r>
        <w:rPr>
          <w:szCs w:val="28"/>
        </w:rPr>
        <w:t>дата обращения 26.04.2015</w:t>
      </w:r>
      <w:r w:rsidRPr="00423001">
        <w:rPr>
          <w:szCs w:val="28"/>
        </w:rPr>
        <w:t>)</w:t>
      </w:r>
      <w:r>
        <w:rPr>
          <w:szCs w:val="28"/>
        </w:rPr>
        <w:t>.</w:t>
      </w:r>
    </w:p>
    <w:p w:rsidR="00807947" w:rsidRDefault="00807947" w:rsidP="009E567D">
      <w:pPr>
        <w:pStyle w:val="Style6"/>
        <w:numPr>
          <w:ilvl w:val="0"/>
          <w:numId w:val="1"/>
        </w:numPr>
        <w:tabs>
          <w:tab w:val="left" w:pos="1134"/>
          <w:tab w:val="left" w:pos="1276"/>
        </w:tabs>
        <w:spacing w:line="360" w:lineRule="auto"/>
        <w:ind w:left="0" w:firstLine="709"/>
        <w:rPr>
          <w:szCs w:val="28"/>
        </w:rPr>
      </w:pPr>
      <w:r>
        <w:rPr>
          <w:szCs w:val="28"/>
        </w:rPr>
        <w:t xml:space="preserve">Разработка запросов в реляционной базе данных. </w:t>
      </w:r>
      <w:r>
        <w:rPr>
          <w:szCs w:val="28"/>
          <w:lang w:val="en-US"/>
        </w:rPr>
        <w:t>URL</w:t>
      </w:r>
      <w:r w:rsidRPr="00807947">
        <w:rPr>
          <w:szCs w:val="28"/>
        </w:rPr>
        <w:t xml:space="preserve">: </w:t>
      </w:r>
      <w:r w:rsidRPr="00807947">
        <w:rPr>
          <w:szCs w:val="28"/>
          <w:lang w:val="en-US"/>
        </w:rPr>
        <w:t>http</w:t>
      </w:r>
      <w:r w:rsidRPr="00807947">
        <w:rPr>
          <w:szCs w:val="28"/>
        </w:rPr>
        <w:t>://</w:t>
      </w:r>
      <w:proofErr w:type="spellStart"/>
      <w:r w:rsidRPr="00807947">
        <w:rPr>
          <w:szCs w:val="28"/>
          <w:lang w:val="en-US"/>
        </w:rPr>
        <w:t>itteach</w:t>
      </w:r>
      <w:proofErr w:type="spellEnd"/>
      <w:r w:rsidRPr="00807947">
        <w:rPr>
          <w:szCs w:val="28"/>
        </w:rPr>
        <w:t>.</w:t>
      </w:r>
      <w:proofErr w:type="spellStart"/>
      <w:r w:rsidRPr="00807947">
        <w:rPr>
          <w:szCs w:val="28"/>
          <w:lang w:val="en-US"/>
        </w:rPr>
        <w:t>ru</w:t>
      </w:r>
      <w:proofErr w:type="spellEnd"/>
      <w:r w:rsidRPr="00807947">
        <w:rPr>
          <w:szCs w:val="28"/>
        </w:rPr>
        <w:t xml:space="preserve"> (</w:t>
      </w:r>
      <w:r>
        <w:rPr>
          <w:szCs w:val="28"/>
        </w:rPr>
        <w:t>дата обращения 02.05.2015</w:t>
      </w:r>
      <w:r w:rsidRPr="00807947">
        <w:rPr>
          <w:szCs w:val="28"/>
        </w:rPr>
        <w:t>)</w:t>
      </w:r>
      <w:r>
        <w:rPr>
          <w:szCs w:val="28"/>
        </w:rPr>
        <w:t>.</w:t>
      </w:r>
    </w:p>
    <w:p w:rsidR="00863F96" w:rsidRPr="00D65240" w:rsidRDefault="00875EBA" w:rsidP="009E567D">
      <w:pPr>
        <w:pStyle w:val="Style6"/>
        <w:numPr>
          <w:ilvl w:val="0"/>
          <w:numId w:val="1"/>
        </w:numPr>
        <w:tabs>
          <w:tab w:val="left" w:pos="1134"/>
          <w:tab w:val="left" w:pos="1276"/>
        </w:tabs>
        <w:spacing w:line="360" w:lineRule="auto"/>
        <w:ind w:left="0" w:firstLine="709"/>
        <w:rPr>
          <w:szCs w:val="28"/>
        </w:rPr>
      </w:pPr>
      <w:r w:rsidRPr="00D65240">
        <w:rPr>
          <w:szCs w:val="28"/>
        </w:rPr>
        <w:t>Курсовые работы бакалавра документоведения и архивоведения. Учебно-методическое пособие. / В.В. Ермоленко, Д.В. Ланская, М.А. Мирошниченко, Е.Д. Попова, А.П. Са</w:t>
      </w:r>
      <w:r w:rsidR="0072695B" w:rsidRPr="00D65240">
        <w:rPr>
          <w:szCs w:val="28"/>
        </w:rPr>
        <w:t>вченко; под ред. В.В. Ермоленко</w:t>
      </w:r>
      <w:r w:rsidRPr="00D65240">
        <w:rPr>
          <w:szCs w:val="28"/>
        </w:rPr>
        <w:t xml:space="preserve"> – Краснодар: КубГУ, 2013. – 127 с.</w:t>
      </w:r>
    </w:p>
    <w:sectPr w:rsidR="00863F96" w:rsidRPr="00D65240" w:rsidSect="007824D8">
      <w:footerReference w:type="default" r:id="rId25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DE7" w:rsidRDefault="001A0DE7" w:rsidP="00F2205D">
      <w:pPr>
        <w:spacing w:line="240" w:lineRule="auto"/>
      </w:pPr>
      <w:r>
        <w:separator/>
      </w:r>
    </w:p>
  </w:endnote>
  <w:endnote w:type="continuationSeparator" w:id="0">
    <w:p w:rsidR="001A0DE7" w:rsidRDefault="001A0DE7" w:rsidP="00F2205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ctorianCyr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12688"/>
      <w:docPartObj>
        <w:docPartGallery w:val="Page Numbers (Bottom of Page)"/>
        <w:docPartUnique/>
      </w:docPartObj>
    </w:sdtPr>
    <w:sdtContent>
      <w:p w:rsidR="002147F3" w:rsidRDefault="005E1D39" w:rsidP="00F76B36">
        <w:pPr>
          <w:pStyle w:val="a6"/>
          <w:ind w:firstLine="0"/>
          <w:jc w:val="center"/>
        </w:pPr>
        <w:fldSimple w:instr=" PAGE   \* MERGEFORMAT ">
          <w:r w:rsidR="00F65499">
            <w:rPr>
              <w:noProof/>
            </w:rPr>
            <w:t>31</w:t>
          </w:r>
        </w:fldSimple>
      </w:p>
    </w:sdtContent>
  </w:sdt>
  <w:p w:rsidR="002147F3" w:rsidRDefault="002147F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DE7" w:rsidRDefault="001A0DE7" w:rsidP="00F2205D">
      <w:pPr>
        <w:spacing w:line="240" w:lineRule="auto"/>
      </w:pPr>
      <w:r>
        <w:separator/>
      </w:r>
    </w:p>
  </w:footnote>
  <w:footnote w:type="continuationSeparator" w:id="0">
    <w:p w:rsidR="001A0DE7" w:rsidRDefault="001A0DE7" w:rsidP="00F220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157D"/>
    <w:multiLevelType w:val="hybridMultilevel"/>
    <w:tmpl w:val="462C8E90"/>
    <w:lvl w:ilvl="0" w:tplc="E5547478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">
    <w:nsid w:val="0FCB0599"/>
    <w:multiLevelType w:val="hybridMultilevel"/>
    <w:tmpl w:val="8A8228F2"/>
    <w:lvl w:ilvl="0" w:tplc="E5547478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">
    <w:nsid w:val="16062AC9"/>
    <w:multiLevelType w:val="hybridMultilevel"/>
    <w:tmpl w:val="15F49EEE"/>
    <w:lvl w:ilvl="0" w:tplc="E5547478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>
    <w:nsid w:val="17A37FF7"/>
    <w:multiLevelType w:val="hybridMultilevel"/>
    <w:tmpl w:val="198C6A7E"/>
    <w:lvl w:ilvl="0" w:tplc="A29CBC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E3090"/>
    <w:multiLevelType w:val="hybridMultilevel"/>
    <w:tmpl w:val="653635F8"/>
    <w:lvl w:ilvl="0" w:tplc="E5547478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5">
    <w:nsid w:val="1FC74FEE"/>
    <w:multiLevelType w:val="hybridMultilevel"/>
    <w:tmpl w:val="D88612B4"/>
    <w:lvl w:ilvl="0" w:tplc="E5547478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6">
    <w:nsid w:val="22F00A92"/>
    <w:multiLevelType w:val="hybridMultilevel"/>
    <w:tmpl w:val="5F0CD03E"/>
    <w:lvl w:ilvl="0" w:tplc="E5547478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7">
    <w:nsid w:val="24C24FE7"/>
    <w:multiLevelType w:val="hybridMultilevel"/>
    <w:tmpl w:val="0B4EE8DA"/>
    <w:lvl w:ilvl="0" w:tplc="E5547478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8">
    <w:nsid w:val="255863E5"/>
    <w:multiLevelType w:val="hybridMultilevel"/>
    <w:tmpl w:val="7FEE5B7A"/>
    <w:lvl w:ilvl="0" w:tplc="E5547478">
      <w:start w:val="1"/>
      <w:numFmt w:val="bullet"/>
      <w:lvlText w:val=""/>
      <w:lvlJc w:val="left"/>
      <w:pPr>
        <w:ind w:left="2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03" w:hanging="360"/>
      </w:pPr>
      <w:rPr>
        <w:rFonts w:ascii="Wingdings" w:hAnsi="Wingdings" w:hint="default"/>
      </w:rPr>
    </w:lvl>
  </w:abstractNum>
  <w:abstractNum w:abstractNumId="9">
    <w:nsid w:val="2901332B"/>
    <w:multiLevelType w:val="hybridMultilevel"/>
    <w:tmpl w:val="25DCB36A"/>
    <w:lvl w:ilvl="0" w:tplc="E55474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E554747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6D74889C">
      <w:numFmt w:val="bullet"/>
      <w:lvlText w:val="•"/>
      <w:lvlJc w:val="left"/>
      <w:pPr>
        <w:ind w:left="3559" w:hanging="105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A5240A3"/>
    <w:multiLevelType w:val="hybridMultilevel"/>
    <w:tmpl w:val="00BEE7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E5547478">
      <w:start w:val="1"/>
      <w:numFmt w:val="bullet"/>
      <w:lvlText w:val=""/>
      <w:lvlJc w:val="left"/>
      <w:pPr>
        <w:ind w:left="2869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D0E2E0C"/>
    <w:multiLevelType w:val="hybridMultilevel"/>
    <w:tmpl w:val="A0509B98"/>
    <w:lvl w:ilvl="0" w:tplc="E55474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0E13703"/>
    <w:multiLevelType w:val="hybridMultilevel"/>
    <w:tmpl w:val="7C5EBE98"/>
    <w:lvl w:ilvl="0" w:tplc="E5547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D60176"/>
    <w:multiLevelType w:val="hybridMultilevel"/>
    <w:tmpl w:val="62189346"/>
    <w:lvl w:ilvl="0" w:tplc="E5547478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4">
    <w:nsid w:val="5E0936F0"/>
    <w:multiLevelType w:val="hybridMultilevel"/>
    <w:tmpl w:val="6B9CB328"/>
    <w:lvl w:ilvl="0" w:tplc="E55474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5547478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E232E29"/>
    <w:multiLevelType w:val="hybridMultilevel"/>
    <w:tmpl w:val="9C76E534"/>
    <w:lvl w:ilvl="0" w:tplc="04190011">
      <w:start w:val="1"/>
      <w:numFmt w:val="decimal"/>
      <w:lvlText w:val="%1)"/>
      <w:lvlJc w:val="left"/>
      <w:pPr>
        <w:ind w:left="2023" w:hanging="360"/>
      </w:pPr>
    </w:lvl>
    <w:lvl w:ilvl="1" w:tplc="04190019" w:tentative="1">
      <w:start w:val="1"/>
      <w:numFmt w:val="lowerLetter"/>
      <w:lvlText w:val="%2."/>
      <w:lvlJc w:val="left"/>
      <w:pPr>
        <w:ind w:left="2743" w:hanging="360"/>
      </w:pPr>
    </w:lvl>
    <w:lvl w:ilvl="2" w:tplc="0419001B" w:tentative="1">
      <w:start w:val="1"/>
      <w:numFmt w:val="lowerRoman"/>
      <w:lvlText w:val="%3."/>
      <w:lvlJc w:val="right"/>
      <w:pPr>
        <w:ind w:left="3463" w:hanging="180"/>
      </w:pPr>
    </w:lvl>
    <w:lvl w:ilvl="3" w:tplc="0419000F" w:tentative="1">
      <w:start w:val="1"/>
      <w:numFmt w:val="decimal"/>
      <w:lvlText w:val="%4."/>
      <w:lvlJc w:val="left"/>
      <w:pPr>
        <w:ind w:left="4183" w:hanging="360"/>
      </w:pPr>
    </w:lvl>
    <w:lvl w:ilvl="4" w:tplc="04190019" w:tentative="1">
      <w:start w:val="1"/>
      <w:numFmt w:val="lowerLetter"/>
      <w:lvlText w:val="%5."/>
      <w:lvlJc w:val="left"/>
      <w:pPr>
        <w:ind w:left="4903" w:hanging="360"/>
      </w:pPr>
    </w:lvl>
    <w:lvl w:ilvl="5" w:tplc="0419001B" w:tentative="1">
      <w:start w:val="1"/>
      <w:numFmt w:val="lowerRoman"/>
      <w:lvlText w:val="%6."/>
      <w:lvlJc w:val="right"/>
      <w:pPr>
        <w:ind w:left="5623" w:hanging="180"/>
      </w:pPr>
    </w:lvl>
    <w:lvl w:ilvl="6" w:tplc="0419000F" w:tentative="1">
      <w:start w:val="1"/>
      <w:numFmt w:val="decimal"/>
      <w:lvlText w:val="%7."/>
      <w:lvlJc w:val="left"/>
      <w:pPr>
        <w:ind w:left="6343" w:hanging="360"/>
      </w:pPr>
    </w:lvl>
    <w:lvl w:ilvl="7" w:tplc="04190019" w:tentative="1">
      <w:start w:val="1"/>
      <w:numFmt w:val="lowerLetter"/>
      <w:lvlText w:val="%8."/>
      <w:lvlJc w:val="left"/>
      <w:pPr>
        <w:ind w:left="7063" w:hanging="360"/>
      </w:pPr>
    </w:lvl>
    <w:lvl w:ilvl="8" w:tplc="0419001B" w:tentative="1">
      <w:start w:val="1"/>
      <w:numFmt w:val="lowerRoman"/>
      <w:lvlText w:val="%9."/>
      <w:lvlJc w:val="right"/>
      <w:pPr>
        <w:ind w:left="7783" w:hanging="180"/>
      </w:pPr>
    </w:lvl>
  </w:abstractNum>
  <w:abstractNum w:abstractNumId="16">
    <w:nsid w:val="5FD54263"/>
    <w:multiLevelType w:val="hybridMultilevel"/>
    <w:tmpl w:val="FFB80090"/>
    <w:lvl w:ilvl="0" w:tplc="E5547478">
      <w:start w:val="1"/>
      <w:numFmt w:val="bullet"/>
      <w:lvlText w:val=""/>
      <w:lvlJc w:val="left"/>
      <w:pPr>
        <w:ind w:left="2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hint="default"/>
      </w:rPr>
    </w:lvl>
  </w:abstractNum>
  <w:abstractNum w:abstractNumId="17">
    <w:nsid w:val="72FC7CDC"/>
    <w:multiLevelType w:val="hybridMultilevel"/>
    <w:tmpl w:val="2BE6802C"/>
    <w:lvl w:ilvl="0" w:tplc="E5547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0F2C46"/>
    <w:multiLevelType w:val="hybridMultilevel"/>
    <w:tmpl w:val="613E0A76"/>
    <w:lvl w:ilvl="0" w:tplc="359AD4CE">
      <w:start w:val="1"/>
      <w:numFmt w:val="bullet"/>
      <w:lvlText w:val="-"/>
      <w:lvlJc w:val="left"/>
      <w:pPr>
        <w:ind w:left="720" w:hanging="360"/>
      </w:pPr>
      <w:rPr>
        <w:rFonts w:ascii="VictorianCyr" w:hAnsi="VictorianCyr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7F3741CF"/>
    <w:multiLevelType w:val="hybridMultilevel"/>
    <w:tmpl w:val="B8AAFBB8"/>
    <w:lvl w:ilvl="0" w:tplc="E5547478">
      <w:start w:val="1"/>
      <w:numFmt w:val="bullet"/>
      <w:lvlText w:val=""/>
      <w:lvlJc w:val="left"/>
      <w:pPr>
        <w:ind w:left="21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10"/>
  </w:num>
  <w:num w:numId="5">
    <w:abstractNumId w:val="14"/>
  </w:num>
  <w:num w:numId="6">
    <w:abstractNumId w:val="18"/>
  </w:num>
  <w:num w:numId="7">
    <w:abstractNumId w:val="7"/>
  </w:num>
  <w:num w:numId="8">
    <w:abstractNumId w:val="5"/>
  </w:num>
  <w:num w:numId="9">
    <w:abstractNumId w:val="19"/>
  </w:num>
  <w:num w:numId="10">
    <w:abstractNumId w:val="0"/>
  </w:num>
  <w:num w:numId="11">
    <w:abstractNumId w:val="6"/>
  </w:num>
  <w:num w:numId="12">
    <w:abstractNumId w:val="16"/>
  </w:num>
  <w:num w:numId="13">
    <w:abstractNumId w:val="13"/>
  </w:num>
  <w:num w:numId="14">
    <w:abstractNumId w:val="2"/>
  </w:num>
  <w:num w:numId="15">
    <w:abstractNumId w:val="4"/>
  </w:num>
  <w:num w:numId="16">
    <w:abstractNumId w:val="12"/>
  </w:num>
  <w:num w:numId="17">
    <w:abstractNumId w:val="15"/>
  </w:num>
  <w:num w:numId="18">
    <w:abstractNumId w:val="1"/>
  </w:num>
  <w:num w:numId="19">
    <w:abstractNumId w:val="8"/>
  </w:num>
  <w:num w:numId="20">
    <w:abstractNumId w:val="17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7DD6"/>
    <w:rsid w:val="00002246"/>
    <w:rsid w:val="00003F86"/>
    <w:rsid w:val="00004FCE"/>
    <w:rsid w:val="000067BA"/>
    <w:rsid w:val="00013015"/>
    <w:rsid w:val="000142F8"/>
    <w:rsid w:val="00017EC8"/>
    <w:rsid w:val="00020F54"/>
    <w:rsid w:val="000222E6"/>
    <w:rsid w:val="000325B5"/>
    <w:rsid w:val="00033FB6"/>
    <w:rsid w:val="000354D5"/>
    <w:rsid w:val="00043E1D"/>
    <w:rsid w:val="00055015"/>
    <w:rsid w:val="000573C0"/>
    <w:rsid w:val="0006077C"/>
    <w:rsid w:val="00061E9E"/>
    <w:rsid w:val="000629F7"/>
    <w:rsid w:val="0006516C"/>
    <w:rsid w:val="0006555A"/>
    <w:rsid w:val="000737CA"/>
    <w:rsid w:val="0008701C"/>
    <w:rsid w:val="00090130"/>
    <w:rsid w:val="00097127"/>
    <w:rsid w:val="000A068D"/>
    <w:rsid w:val="000A62AF"/>
    <w:rsid w:val="000C0E6D"/>
    <w:rsid w:val="000D2482"/>
    <w:rsid w:val="000D5191"/>
    <w:rsid w:val="000E19B8"/>
    <w:rsid w:val="000E38C3"/>
    <w:rsid w:val="000F544E"/>
    <w:rsid w:val="0010698D"/>
    <w:rsid w:val="0011757F"/>
    <w:rsid w:val="0012146F"/>
    <w:rsid w:val="00121CC3"/>
    <w:rsid w:val="00126CFC"/>
    <w:rsid w:val="00127BC9"/>
    <w:rsid w:val="00127D68"/>
    <w:rsid w:val="001452AC"/>
    <w:rsid w:val="00146E75"/>
    <w:rsid w:val="00147211"/>
    <w:rsid w:val="001501EE"/>
    <w:rsid w:val="0016019A"/>
    <w:rsid w:val="001704DE"/>
    <w:rsid w:val="00186CD1"/>
    <w:rsid w:val="00191CA6"/>
    <w:rsid w:val="00195514"/>
    <w:rsid w:val="001A0DE7"/>
    <w:rsid w:val="001A1AF6"/>
    <w:rsid w:val="001A1F12"/>
    <w:rsid w:val="001A678E"/>
    <w:rsid w:val="001B0816"/>
    <w:rsid w:val="001B44AE"/>
    <w:rsid w:val="001B48FF"/>
    <w:rsid w:val="001B540D"/>
    <w:rsid w:val="001B7AA7"/>
    <w:rsid w:val="001C0467"/>
    <w:rsid w:val="001C4FF2"/>
    <w:rsid w:val="001E1C5D"/>
    <w:rsid w:val="001E4544"/>
    <w:rsid w:val="001F7B70"/>
    <w:rsid w:val="00201403"/>
    <w:rsid w:val="002045B2"/>
    <w:rsid w:val="00205BB1"/>
    <w:rsid w:val="00213067"/>
    <w:rsid w:val="00213E03"/>
    <w:rsid w:val="002147CD"/>
    <w:rsid w:val="002147F3"/>
    <w:rsid w:val="00216C6D"/>
    <w:rsid w:val="00220521"/>
    <w:rsid w:val="00230D6A"/>
    <w:rsid w:val="00233CA6"/>
    <w:rsid w:val="00236189"/>
    <w:rsid w:val="00236F92"/>
    <w:rsid w:val="00240B5E"/>
    <w:rsid w:val="0027064F"/>
    <w:rsid w:val="00272530"/>
    <w:rsid w:val="002735CF"/>
    <w:rsid w:val="002764E5"/>
    <w:rsid w:val="00284AB4"/>
    <w:rsid w:val="00290C9C"/>
    <w:rsid w:val="00291CEC"/>
    <w:rsid w:val="00292A86"/>
    <w:rsid w:val="00296C64"/>
    <w:rsid w:val="002A135F"/>
    <w:rsid w:val="002A531F"/>
    <w:rsid w:val="002B459E"/>
    <w:rsid w:val="002B54C5"/>
    <w:rsid w:val="002C5224"/>
    <w:rsid w:val="002D0AB7"/>
    <w:rsid w:val="002D426B"/>
    <w:rsid w:val="002E2B97"/>
    <w:rsid w:val="002E5DFC"/>
    <w:rsid w:val="002E7AC6"/>
    <w:rsid w:val="002F3DEB"/>
    <w:rsid w:val="002F4ABF"/>
    <w:rsid w:val="002F7DB4"/>
    <w:rsid w:val="003065E8"/>
    <w:rsid w:val="00324C15"/>
    <w:rsid w:val="003336BE"/>
    <w:rsid w:val="00350FC3"/>
    <w:rsid w:val="003628A3"/>
    <w:rsid w:val="00364400"/>
    <w:rsid w:val="0036747E"/>
    <w:rsid w:val="00367511"/>
    <w:rsid w:val="003753AA"/>
    <w:rsid w:val="00383977"/>
    <w:rsid w:val="003A0FA0"/>
    <w:rsid w:val="003A1230"/>
    <w:rsid w:val="003A1F63"/>
    <w:rsid w:val="003B30D4"/>
    <w:rsid w:val="003C1E17"/>
    <w:rsid w:val="003D300A"/>
    <w:rsid w:val="003D4DBB"/>
    <w:rsid w:val="003E11EC"/>
    <w:rsid w:val="003E396B"/>
    <w:rsid w:val="003E4E4C"/>
    <w:rsid w:val="003F5545"/>
    <w:rsid w:val="003F6784"/>
    <w:rsid w:val="00400C20"/>
    <w:rsid w:val="0040191D"/>
    <w:rsid w:val="004040BB"/>
    <w:rsid w:val="004201EB"/>
    <w:rsid w:val="0042064E"/>
    <w:rsid w:val="00423001"/>
    <w:rsid w:val="004256AC"/>
    <w:rsid w:val="004353AE"/>
    <w:rsid w:val="0044325C"/>
    <w:rsid w:val="0044499D"/>
    <w:rsid w:val="0045298D"/>
    <w:rsid w:val="00460336"/>
    <w:rsid w:val="00463231"/>
    <w:rsid w:val="00463939"/>
    <w:rsid w:val="004746EF"/>
    <w:rsid w:val="00476C6B"/>
    <w:rsid w:val="00477934"/>
    <w:rsid w:val="0048455B"/>
    <w:rsid w:val="00485AE9"/>
    <w:rsid w:val="0049320D"/>
    <w:rsid w:val="00495D52"/>
    <w:rsid w:val="004A4795"/>
    <w:rsid w:val="004A7A5B"/>
    <w:rsid w:val="004B644B"/>
    <w:rsid w:val="004C2449"/>
    <w:rsid w:val="004C5A83"/>
    <w:rsid w:val="004C6189"/>
    <w:rsid w:val="004C635B"/>
    <w:rsid w:val="004C7344"/>
    <w:rsid w:val="004D09AF"/>
    <w:rsid w:val="004D1FE3"/>
    <w:rsid w:val="004D2EB1"/>
    <w:rsid w:val="004D67DE"/>
    <w:rsid w:val="004E0767"/>
    <w:rsid w:val="004E42FC"/>
    <w:rsid w:val="004E7943"/>
    <w:rsid w:val="004E7946"/>
    <w:rsid w:val="004F5193"/>
    <w:rsid w:val="004F78BF"/>
    <w:rsid w:val="00500D53"/>
    <w:rsid w:val="00510CB3"/>
    <w:rsid w:val="005156E1"/>
    <w:rsid w:val="00520722"/>
    <w:rsid w:val="00521BCF"/>
    <w:rsid w:val="00532728"/>
    <w:rsid w:val="00533387"/>
    <w:rsid w:val="00535FB3"/>
    <w:rsid w:val="0053767E"/>
    <w:rsid w:val="005424CB"/>
    <w:rsid w:val="00545A4E"/>
    <w:rsid w:val="005513E6"/>
    <w:rsid w:val="00570856"/>
    <w:rsid w:val="005718FF"/>
    <w:rsid w:val="005731F6"/>
    <w:rsid w:val="00575E3D"/>
    <w:rsid w:val="005819E9"/>
    <w:rsid w:val="00584E42"/>
    <w:rsid w:val="005854EE"/>
    <w:rsid w:val="005856AB"/>
    <w:rsid w:val="005A2A1E"/>
    <w:rsid w:val="005A41E0"/>
    <w:rsid w:val="005A46C4"/>
    <w:rsid w:val="005B04A3"/>
    <w:rsid w:val="005C1A50"/>
    <w:rsid w:val="005C7A83"/>
    <w:rsid w:val="005D4738"/>
    <w:rsid w:val="005E0924"/>
    <w:rsid w:val="005E19AD"/>
    <w:rsid w:val="005E1D39"/>
    <w:rsid w:val="005E493A"/>
    <w:rsid w:val="005F20EF"/>
    <w:rsid w:val="005F5818"/>
    <w:rsid w:val="00603CCA"/>
    <w:rsid w:val="006053D5"/>
    <w:rsid w:val="0062493D"/>
    <w:rsid w:val="006278F3"/>
    <w:rsid w:val="00635706"/>
    <w:rsid w:val="00637AA9"/>
    <w:rsid w:val="00640B42"/>
    <w:rsid w:val="00642DD0"/>
    <w:rsid w:val="0064589A"/>
    <w:rsid w:val="00646520"/>
    <w:rsid w:val="00647A42"/>
    <w:rsid w:val="006502B9"/>
    <w:rsid w:val="00653648"/>
    <w:rsid w:val="00655886"/>
    <w:rsid w:val="00655D46"/>
    <w:rsid w:val="00666A36"/>
    <w:rsid w:val="00671822"/>
    <w:rsid w:val="006720B8"/>
    <w:rsid w:val="006746E4"/>
    <w:rsid w:val="006760CB"/>
    <w:rsid w:val="00684A1B"/>
    <w:rsid w:val="00693066"/>
    <w:rsid w:val="006A450D"/>
    <w:rsid w:val="006A59F1"/>
    <w:rsid w:val="006B40D2"/>
    <w:rsid w:val="006B4178"/>
    <w:rsid w:val="006C0012"/>
    <w:rsid w:val="006C4DA5"/>
    <w:rsid w:val="006C53A5"/>
    <w:rsid w:val="006D38CA"/>
    <w:rsid w:val="006E032C"/>
    <w:rsid w:val="006E7CC4"/>
    <w:rsid w:val="006F79AC"/>
    <w:rsid w:val="0070161A"/>
    <w:rsid w:val="00710A7E"/>
    <w:rsid w:val="007128AE"/>
    <w:rsid w:val="00716C82"/>
    <w:rsid w:val="00720278"/>
    <w:rsid w:val="0072695B"/>
    <w:rsid w:val="00730D28"/>
    <w:rsid w:val="00742A20"/>
    <w:rsid w:val="00744B36"/>
    <w:rsid w:val="007463D0"/>
    <w:rsid w:val="00746574"/>
    <w:rsid w:val="00754226"/>
    <w:rsid w:val="00757D4B"/>
    <w:rsid w:val="007642F7"/>
    <w:rsid w:val="007705B7"/>
    <w:rsid w:val="007824D8"/>
    <w:rsid w:val="00790B97"/>
    <w:rsid w:val="00791CA3"/>
    <w:rsid w:val="00793EA9"/>
    <w:rsid w:val="007A01A5"/>
    <w:rsid w:val="007A0EDA"/>
    <w:rsid w:val="007A68B5"/>
    <w:rsid w:val="007B0AD1"/>
    <w:rsid w:val="007B5719"/>
    <w:rsid w:val="007B7B5B"/>
    <w:rsid w:val="007C379E"/>
    <w:rsid w:val="007C54EC"/>
    <w:rsid w:val="007C73E2"/>
    <w:rsid w:val="007D277A"/>
    <w:rsid w:val="007D3415"/>
    <w:rsid w:val="007E0EEE"/>
    <w:rsid w:val="007E299B"/>
    <w:rsid w:val="007E34A4"/>
    <w:rsid w:val="007E467D"/>
    <w:rsid w:val="007E7AE2"/>
    <w:rsid w:val="007F0168"/>
    <w:rsid w:val="007F1540"/>
    <w:rsid w:val="007F6E61"/>
    <w:rsid w:val="00807947"/>
    <w:rsid w:val="008152A6"/>
    <w:rsid w:val="00815D94"/>
    <w:rsid w:val="00820B2F"/>
    <w:rsid w:val="0082199B"/>
    <w:rsid w:val="00822DDC"/>
    <w:rsid w:val="008334D1"/>
    <w:rsid w:val="0083438C"/>
    <w:rsid w:val="00844B2A"/>
    <w:rsid w:val="00845102"/>
    <w:rsid w:val="0084629E"/>
    <w:rsid w:val="00852157"/>
    <w:rsid w:val="00852EFF"/>
    <w:rsid w:val="00854B8F"/>
    <w:rsid w:val="00860098"/>
    <w:rsid w:val="008637D5"/>
    <w:rsid w:val="00863F96"/>
    <w:rsid w:val="00867663"/>
    <w:rsid w:val="00867CCD"/>
    <w:rsid w:val="0087384A"/>
    <w:rsid w:val="008755F1"/>
    <w:rsid w:val="00875EBA"/>
    <w:rsid w:val="0087673D"/>
    <w:rsid w:val="00876F92"/>
    <w:rsid w:val="00880446"/>
    <w:rsid w:val="00885458"/>
    <w:rsid w:val="008857D9"/>
    <w:rsid w:val="008859EE"/>
    <w:rsid w:val="008878A6"/>
    <w:rsid w:val="0089277D"/>
    <w:rsid w:val="008A0540"/>
    <w:rsid w:val="008A1653"/>
    <w:rsid w:val="008A3E77"/>
    <w:rsid w:val="008B1E75"/>
    <w:rsid w:val="008B2C62"/>
    <w:rsid w:val="008C52A7"/>
    <w:rsid w:val="008D3320"/>
    <w:rsid w:val="008D4D6C"/>
    <w:rsid w:val="008D72BD"/>
    <w:rsid w:val="008E1E44"/>
    <w:rsid w:val="008E37C0"/>
    <w:rsid w:val="008E46BE"/>
    <w:rsid w:val="008E785E"/>
    <w:rsid w:val="008F6598"/>
    <w:rsid w:val="00901F94"/>
    <w:rsid w:val="009064D5"/>
    <w:rsid w:val="00917076"/>
    <w:rsid w:val="00922A27"/>
    <w:rsid w:val="00923D18"/>
    <w:rsid w:val="0094590A"/>
    <w:rsid w:val="0094590B"/>
    <w:rsid w:val="009743E9"/>
    <w:rsid w:val="00992863"/>
    <w:rsid w:val="00996E1E"/>
    <w:rsid w:val="009A17AF"/>
    <w:rsid w:val="009A7B25"/>
    <w:rsid w:val="009B3160"/>
    <w:rsid w:val="009B44FC"/>
    <w:rsid w:val="009B4EB4"/>
    <w:rsid w:val="009C1C99"/>
    <w:rsid w:val="009C301F"/>
    <w:rsid w:val="009C4E82"/>
    <w:rsid w:val="009D6D60"/>
    <w:rsid w:val="009E567D"/>
    <w:rsid w:val="009E61AF"/>
    <w:rsid w:val="009E7A25"/>
    <w:rsid w:val="00A01FE3"/>
    <w:rsid w:val="00A07E0F"/>
    <w:rsid w:val="00A13B1C"/>
    <w:rsid w:val="00A1563E"/>
    <w:rsid w:val="00A24F40"/>
    <w:rsid w:val="00A25313"/>
    <w:rsid w:val="00A31FD3"/>
    <w:rsid w:val="00A34B6E"/>
    <w:rsid w:val="00A42459"/>
    <w:rsid w:val="00A43F34"/>
    <w:rsid w:val="00A6234B"/>
    <w:rsid w:val="00A664C5"/>
    <w:rsid w:val="00A66CC3"/>
    <w:rsid w:val="00A67FB8"/>
    <w:rsid w:val="00A74CF2"/>
    <w:rsid w:val="00A77B7E"/>
    <w:rsid w:val="00A8039E"/>
    <w:rsid w:val="00A83F03"/>
    <w:rsid w:val="00A86111"/>
    <w:rsid w:val="00A866BB"/>
    <w:rsid w:val="00A9046C"/>
    <w:rsid w:val="00A926FE"/>
    <w:rsid w:val="00AA2EB6"/>
    <w:rsid w:val="00AB4F00"/>
    <w:rsid w:val="00AC021A"/>
    <w:rsid w:val="00AC20D1"/>
    <w:rsid w:val="00AC21C0"/>
    <w:rsid w:val="00AC6208"/>
    <w:rsid w:val="00AD1D7E"/>
    <w:rsid w:val="00AD5745"/>
    <w:rsid w:val="00AD5BBC"/>
    <w:rsid w:val="00AE05E9"/>
    <w:rsid w:val="00AE16E5"/>
    <w:rsid w:val="00AE4718"/>
    <w:rsid w:val="00AE65C3"/>
    <w:rsid w:val="00AF04D3"/>
    <w:rsid w:val="00AF52CE"/>
    <w:rsid w:val="00AF5429"/>
    <w:rsid w:val="00AF57A9"/>
    <w:rsid w:val="00AF6733"/>
    <w:rsid w:val="00B10D6F"/>
    <w:rsid w:val="00B1378A"/>
    <w:rsid w:val="00B1757C"/>
    <w:rsid w:val="00B22385"/>
    <w:rsid w:val="00B31ED4"/>
    <w:rsid w:val="00B33498"/>
    <w:rsid w:val="00B3500C"/>
    <w:rsid w:val="00B36216"/>
    <w:rsid w:val="00B475D8"/>
    <w:rsid w:val="00B479ED"/>
    <w:rsid w:val="00B52DE4"/>
    <w:rsid w:val="00B548C8"/>
    <w:rsid w:val="00B61800"/>
    <w:rsid w:val="00B65438"/>
    <w:rsid w:val="00B7383F"/>
    <w:rsid w:val="00B75EBA"/>
    <w:rsid w:val="00B77EE1"/>
    <w:rsid w:val="00B86591"/>
    <w:rsid w:val="00B96F0C"/>
    <w:rsid w:val="00BA1F3C"/>
    <w:rsid w:val="00BA2BE6"/>
    <w:rsid w:val="00BA7702"/>
    <w:rsid w:val="00BB68A1"/>
    <w:rsid w:val="00BC0A4A"/>
    <w:rsid w:val="00BC6346"/>
    <w:rsid w:val="00BD5CD8"/>
    <w:rsid w:val="00BE2292"/>
    <w:rsid w:val="00BE545E"/>
    <w:rsid w:val="00BF1BCB"/>
    <w:rsid w:val="00BF6029"/>
    <w:rsid w:val="00BF7AF6"/>
    <w:rsid w:val="00C14F7F"/>
    <w:rsid w:val="00C2034E"/>
    <w:rsid w:val="00C21735"/>
    <w:rsid w:val="00C272E4"/>
    <w:rsid w:val="00C34A29"/>
    <w:rsid w:val="00C36391"/>
    <w:rsid w:val="00C41B3F"/>
    <w:rsid w:val="00C41D7C"/>
    <w:rsid w:val="00C41FAB"/>
    <w:rsid w:val="00C427B9"/>
    <w:rsid w:val="00C45E00"/>
    <w:rsid w:val="00C45F35"/>
    <w:rsid w:val="00C46618"/>
    <w:rsid w:val="00C555A9"/>
    <w:rsid w:val="00C56949"/>
    <w:rsid w:val="00C6612B"/>
    <w:rsid w:val="00C7035E"/>
    <w:rsid w:val="00C809BF"/>
    <w:rsid w:val="00C80E4B"/>
    <w:rsid w:val="00C80FF7"/>
    <w:rsid w:val="00C82485"/>
    <w:rsid w:val="00CA2853"/>
    <w:rsid w:val="00CB1AA8"/>
    <w:rsid w:val="00CB393A"/>
    <w:rsid w:val="00CC698D"/>
    <w:rsid w:val="00CD1FA8"/>
    <w:rsid w:val="00CD2740"/>
    <w:rsid w:val="00CE31BA"/>
    <w:rsid w:val="00CE790A"/>
    <w:rsid w:val="00CE7DD6"/>
    <w:rsid w:val="00CF33B1"/>
    <w:rsid w:val="00CF39BC"/>
    <w:rsid w:val="00CF5968"/>
    <w:rsid w:val="00D04758"/>
    <w:rsid w:val="00D055CF"/>
    <w:rsid w:val="00D06BF1"/>
    <w:rsid w:val="00D10718"/>
    <w:rsid w:val="00D10A9F"/>
    <w:rsid w:val="00D11F1B"/>
    <w:rsid w:val="00D1413E"/>
    <w:rsid w:val="00D22176"/>
    <w:rsid w:val="00D25582"/>
    <w:rsid w:val="00D27EB5"/>
    <w:rsid w:val="00D302BF"/>
    <w:rsid w:val="00D36CC4"/>
    <w:rsid w:val="00D37383"/>
    <w:rsid w:val="00D46E1F"/>
    <w:rsid w:val="00D47920"/>
    <w:rsid w:val="00D57C5C"/>
    <w:rsid w:val="00D601A1"/>
    <w:rsid w:val="00D60D9D"/>
    <w:rsid w:val="00D65240"/>
    <w:rsid w:val="00D66EC4"/>
    <w:rsid w:val="00D73CA8"/>
    <w:rsid w:val="00D73EE2"/>
    <w:rsid w:val="00D74362"/>
    <w:rsid w:val="00D77916"/>
    <w:rsid w:val="00D837A3"/>
    <w:rsid w:val="00DA611D"/>
    <w:rsid w:val="00DA6548"/>
    <w:rsid w:val="00DB6E9D"/>
    <w:rsid w:val="00DC2DD7"/>
    <w:rsid w:val="00DC3AF4"/>
    <w:rsid w:val="00DD19F9"/>
    <w:rsid w:val="00DD1AAB"/>
    <w:rsid w:val="00DD2B30"/>
    <w:rsid w:val="00DD3758"/>
    <w:rsid w:val="00DD56F3"/>
    <w:rsid w:val="00DF141E"/>
    <w:rsid w:val="00E02592"/>
    <w:rsid w:val="00E0330F"/>
    <w:rsid w:val="00E10BAD"/>
    <w:rsid w:val="00E25327"/>
    <w:rsid w:val="00E26B44"/>
    <w:rsid w:val="00E2762A"/>
    <w:rsid w:val="00E33187"/>
    <w:rsid w:val="00E35224"/>
    <w:rsid w:val="00E37C69"/>
    <w:rsid w:val="00E411FC"/>
    <w:rsid w:val="00E41958"/>
    <w:rsid w:val="00E46ADF"/>
    <w:rsid w:val="00E4756A"/>
    <w:rsid w:val="00E4764B"/>
    <w:rsid w:val="00E52901"/>
    <w:rsid w:val="00E5511A"/>
    <w:rsid w:val="00E65382"/>
    <w:rsid w:val="00E654E8"/>
    <w:rsid w:val="00E734C0"/>
    <w:rsid w:val="00E7550E"/>
    <w:rsid w:val="00E816E4"/>
    <w:rsid w:val="00E96F4F"/>
    <w:rsid w:val="00EA0D9B"/>
    <w:rsid w:val="00EA286E"/>
    <w:rsid w:val="00EA40C4"/>
    <w:rsid w:val="00EA5972"/>
    <w:rsid w:val="00EA607A"/>
    <w:rsid w:val="00EA7D98"/>
    <w:rsid w:val="00EB3F8C"/>
    <w:rsid w:val="00EC214A"/>
    <w:rsid w:val="00EC21FD"/>
    <w:rsid w:val="00EC6A34"/>
    <w:rsid w:val="00ED01DC"/>
    <w:rsid w:val="00ED59E8"/>
    <w:rsid w:val="00ED7977"/>
    <w:rsid w:val="00EE11E9"/>
    <w:rsid w:val="00EF1ECB"/>
    <w:rsid w:val="00EF4058"/>
    <w:rsid w:val="00EF4806"/>
    <w:rsid w:val="00F02D23"/>
    <w:rsid w:val="00F06CFE"/>
    <w:rsid w:val="00F10C63"/>
    <w:rsid w:val="00F124A8"/>
    <w:rsid w:val="00F130EA"/>
    <w:rsid w:val="00F1663C"/>
    <w:rsid w:val="00F2205D"/>
    <w:rsid w:val="00F26ECF"/>
    <w:rsid w:val="00F367D8"/>
    <w:rsid w:val="00F41A08"/>
    <w:rsid w:val="00F50824"/>
    <w:rsid w:val="00F5488F"/>
    <w:rsid w:val="00F62C44"/>
    <w:rsid w:val="00F65499"/>
    <w:rsid w:val="00F70B8A"/>
    <w:rsid w:val="00F76800"/>
    <w:rsid w:val="00F76B36"/>
    <w:rsid w:val="00F80AF9"/>
    <w:rsid w:val="00FA10A7"/>
    <w:rsid w:val="00FA6BD5"/>
    <w:rsid w:val="00FC4078"/>
    <w:rsid w:val="00FC4956"/>
    <w:rsid w:val="00FD2AE7"/>
    <w:rsid w:val="00FD5F7D"/>
    <w:rsid w:val="00FE31FF"/>
    <w:rsid w:val="00FE700D"/>
    <w:rsid w:val="00FF0001"/>
    <w:rsid w:val="00FF13AC"/>
    <w:rsid w:val="00FF7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"/>
    </o:shapedefaults>
    <o:shapelayout v:ext="edit">
      <o:idmap v:ext="edit" data="1"/>
      <o:rules v:ext="edit">
        <o:r id="V:Rule15" type="connector" idref="#_x0000_s1048"/>
        <o:r id="V:Rule16" type="connector" idref="#_x0000_s1043"/>
        <o:r id="V:Rule17" type="connector" idref="#_x0000_s1053"/>
        <o:r id="V:Rule18" type="connector" idref="#_x0000_s1044"/>
        <o:r id="V:Rule19" type="connector" idref="#_x0000_s1049"/>
        <o:r id="V:Rule20" type="connector" idref="#_x0000_s1046"/>
        <o:r id="V:Rule21" type="connector" idref="#_x0000_s1047"/>
        <o:r id="V:Rule22" type="connector" idref="#_x0000_s1042"/>
        <o:r id="V:Rule23" type="connector" idref="#_x0000_s1050"/>
        <o:r id="V:Rule24" type="connector" idref="#_x0000_s1052"/>
        <o:r id="V:Rule25" type="connector" idref="#_x0000_s1051"/>
        <o:r id="V:Rule26" type="connector" idref="#_x0000_s1045"/>
        <o:r id="V:Rule27" type="connector" idref="#_x0000_s1039"/>
        <o:r id="V:Rule28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EBA"/>
    <w:pPr>
      <w:autoSpaceDE w:val="0"/>
      <w:autoSpaceDN w:val="0"/>
      <w:adjustRightInd w:val="0"/>
      <w:ind w:firstLine="737"/>
      <w:jc w:val="both"/>
    </w:pPr>
    <w:rPr>
      <w:rFonts w:eastAsia="Times New Roman"/>
      <w:lang w:eastAsia="ru-RU"/>
    </w:rPr>
  </w:style>
  <w:style w:type="paragraph" w:styleId="1">
    <w:name w:val="heading 1"/>
    <w:aliases w:val="ЗАГОЛОВОК"/>
    <w:basedOn w:val="a"/>
    <w:next w:val="a"/>
    <w:link w:val="10"/>
    <w:autoRedefine/>
    <w:uiPriority w:val="9"/>
    <w:qFormat/>
    <w:rsid w:val="005E19AD"/>
    <w:pPr>
      <w:keepNext/>
      <w:keepLines/>
      <w:ind w:firstLine="0"/>
      <w:jc w:val="left"/>
      <w:outlineLvl w:val="0"/>
    </w:pPr>
    <w:rPr>
      <w:rFonts w:eastAsiaTheme="majorEastAsia" w:cstheme="majorBidi"/>
      <w:bCs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423001"/>
    <w:pPr>
      <w:keepNext/>
      <w:keepLines/>
      <w:ind w:firstLine="0"/>
      <w:jc w:val="center"/>
      <w:outlineLvl w:val="1"/>
    </w:pPr>
    <w:rPr>
      <w:rFonts w:eastAsiaTheme="majorEastAsia" w:cstheme="majorBidi"/>
      <w:bCs/>
      <w:cap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CE7DD6"/>
    <w:pPr>
      <w:spacing w:line="323" w:lineRule="exact"/>
      <w:jc w:val="center"/>
    </w:pPr>
  </w:style>
  <w:style w:type="paragraph" w:customStyle="1" w:styleId="Style6">
    <w:name w:val="Style6"/>
    <w:basedOn w:val="a"/>
    <w:rsid w:val="00CE7DD6"/>
    <w:pPr>
      <w:spacing w:line="322" w:lineRule="exact"/>
    </w:pPr>
  </w:style>
  <w:style w:type="paragraph" w:customStyle="1" w:styleId="Style25">
    <w:name w:val="Style25"/>
    <w:basedOn w:val="a"/>
    <w:rsid w:val="00CE7DD6"/>
    <w:pPr>
      <w:spacing w:line="384" w:lineRule="exact"/>
      <w:ind w:hanging="1877"/>
    </w:pPr>
  </w:style>
  <w:style w:type="paragraph" w:customStyle="1" w:styleId="Style48">
    <w:name w:val="Style48"/>
    <w:basedOn w:val="a"/>
    <w:rsid w:val="00CE7DD6"/>
  </w:style>
  <w:style w:type="character" w:customStyle="1" w:styleId="FontStyle59">
    <w:name w:val="Font Style59"/>
    <w:basedOn w:val="a0"/>
    <w:rsid w:val="00CE7DD6"/>
    <w:rPr>
      <w:rFonts w:ascii="Times New Roman" w:hAnsi="Times New Roman" w:cs="Times New Roman"/>
      <w:sz w:val="20"/>
      <w:szCs w:val="20"/>
    </w:rPr>
  </w:style>
  <w:style w:type="character" w:customStyle="1" w:styleId="FontStyle71">
    <w:name w:val="Font Style71"/>
    <w:basedOn w:val="a0"/>
    <w:rsid w:val="00CE7DD6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F2205D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F2205D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2205D"/>
    <w:rPr>
      <w:rFonts w:eastAsia="Times New Roman"/>
      <w:sz w:val="24"/>
      <w:lang w:eastAsia="ru-RU"/>
    </w:rPr>
  </w:style>
  <w:style w:type="paragraph" w:styleId="a6">
    <w:name w:val="footer"/>
    <w:basedOn w:val="a"/>
    <w:link w:val="a7"/>
    <w:uiPriority w:val="99"/>
    <w:unhideWhenUsed/>
    <w:rsid w:val="00F2205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2205D"/>
    <w:rPr>
      <w:rFonts w:eastAsia="Times New Roman"/>
      <w:sz w:val="24"/>
      <w:lang w:eastAsia="ru-RU"/>
    </w:rPr>
  </w:style>
  <w:style w:type="character" w:customStyle="1" w:styleId="10">
    <w:name w:val="Заголовок 1 Знак"/>
    <w:aliases w:val="ЗАГОЛОВОК Знак"/>
    <w:basedOn w:val="a0"/>
    <w:link w:val="1"/>
    <w:uiPriority w:val="9"/>
    <w:rsid w:val="005E19AD"/>
    <w:rPr>
      <w:rFonts w:eastAsiaTheme="majorEastAsia" w:cstheme="majorBidi"/>
      <w:bCs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3001"/>
    <w:rPr>
      <w:rFonts w:eastAsiaTheme="majorEastAsia" w:cstheme="majorBidi"/>
      <w:bCs/>
      <w:caps/>
      <w:szCs w:val="2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E19B8"/>
    <w:pPr>
      <w:tabs>
        <w:tab w:val="right" w:leader="dot" w:pos="9639"/>
      </w:tabs>
      <w:spacing w:after="100"/>
      <w:ind w:firstLine="0"/>
    </w:pPr>
  </w:style>
  <w:style w:type="character" w:styleId="a8">
    <w:name w:val="Hyperlink"/>
    <w:basedOn w:val="a0"/>
    <w:uiPriority w:val="99"/>
    <w:unhideWhenUsed/>
    <w:rsid w:val="00240B5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63F96"/>
  </w:style>
  <w:style w:type="paragraph" w:styleId="a9">
    <w:name w:val="Balloon Text"/>
    <w:basedOn w:val="a"/>
    <w:link w:val="aa"/>
    <w:uiPriority w:val="99"/>
    <w:semiHidden/>
    <w:unhideWhenUsed/>
    <w:rsid w:val="00BA77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7702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A43F3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1501EE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paragraph" w:styleId="21">
    <w:name w:val="toc 2"/>
    <w:basedOn w:val="a"/>
    <w:next w:val="a"/>
    <w:autoRedefine/>
    <w:uiPriority w:val="39"/>
    <w:unhideWhenUsed/>
    <w:rsid w:val="000E19B8"/>
    <w:pPr>
      <w:tabs>
        <w:tab w:val="right" w:leader="dot" w:pos="9628"/>
      </w:tabs>
      <w:spacing w:after="100"/>
      <w:ind w:firstLine="4"/>
    </w:pPr>
  </w:style>
  <w:style w:type="character" w:styleId="ad">
    <w:name w:val="Strong"/>
    <w:basedOn w:val="a0"/>
    <w:uiPriority w:val="22"/>
    <w:qFormat/>
    <w:rsid w:val="00D36CC4"/>
    <w:rPr>
      <w:b/>
      <w:bCs/>
    </w:rPr>
  </w:style>
  <w:style w:type="character" w:customStyle="1" w:styleId="22">
    <w:name w:val="Основной текст (2)_"/>
    <w:basedOn w:val="a0"/>
    <w:link w:val="23"/>
    <w:rsid w:val="00186CD1"/>
    <w:rPr>
      <w:rFonts w:eastAsia="Times New Roman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186CD1"/>
    <w:pPr>
      <w:widowControl w:val="0"/>
      <w:shd w:val="clear" w:color="auto" w:fill="FFFFFF"/>
      <w:autoSpaceDE/>
      <w:autoSpaceDN/>
      <w:adjustRightInd/>
      <w:spacing w:before="480" w:line="480" w:lineRule="exact"/>
      <w:ind w:hanging="360"/>
    </w:pPr>
    <w:rPr>
      <w:szCs w:val="28"/>
      <w:lang w:eastAsia="en-US"/>
    </w:rPr>
  </w:style>
  <w:style w:type="character" w:styleId="ae">
    <w:name w:val="Emphasis"/>
    <w:basedOn w:val="a0"/>
    <w:uiPriority w:val="20"/>
    <w:qFormat/>
    <w:rsid w:val="00E411F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elibrary.ru/contents.asp?issueid=111178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8232FF-C32C-4EDF-9D14-0B3332ACA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32</Pages>
  <Words>5335</Words>
  <Characters>30413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Ермоленко Владимир Валентинович</dc:creator>
  <cp:lastModifiedBy>Ольга Дуплякина</cp:lastModifiedBy>
  <cp:revision>27</cp:revision>
  <cp:lastPrinted>2014-04-23T13:23:00Z</cp:lastPrinted>
  <dcterms:created xsi:type="dcterms:W3CDTF">2014-04-24T11:58:00Z</dcterms:created>
  <dcterms:modified xsi:type="dcterms:W3CDTF">2015-05-12T19:46:00Z</dcterms:modified>
</cp:coreProperties>
</file>