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1CC1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87603">
        <w:rPr>
          <w:rFonts w:ascii="Times New Roman" w:hAnsi="Times New Roman"/>
          <w:sz w:val="23"/>
          <w:szCs w:val="23"/>
        </w:rPr>
        <w:t>МИНИСТЕРСТВО НАУКИ И ВЫСШЕГО ОБРАЗОВАНИЯ РОССИЙСКОЙ ФЕДЕРАЦИИ</w:t>
      </w:r>
    </w:p>
    <w:p w14:paraId="6706EECE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760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10044BC0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7603">
        <w:rPr>
          <w:rFonts w:ascii="Times New Roman" w:hAnsi="Times New Roman"/>
          <w:sz w:val="24"/>
          <w:szCs w:val="24"/>
        </w:rPr>
        <w:t>высшего образования</w:t>
      </w:r>
    </w:p>
    <w:p w14:paraId="0FDAC258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7603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565E6948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7603">
        <w:rPr>
          <w:rFonts w:ascii="Times New Roman" w:hAnsi="Times New Roman"/>
          <w:b/>
          <w:sz w:val="28"/>
          <w:szCs w:val="28"/>
        </w:rPr>
        <w:t>(ФГБОУ ВО «КубГУ»)</w:t>
      </w:r>
    </w:p>
    <w:p w14:paraId="7EF9DBA6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26C701B" w14:textId="77777777" w:rsidR="00425B7B" w:rsidRPr="00FC4CDC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B87603">
        <w:rPr>
          <w:rFonts w:ascii="Times New Roman" w:hAnsi="Times New Roman"/>
          <w:b/>
          <w:sz w:val="28"/>
          <w:szCs w:val="28"/>
        </w:rPr>
        <w:t>Факультет</w:t>
      </w:r>
      <w:r w:rsidRPr="00B334D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FC4CDC">
        <w:rPr>
          <w:rFonts w:ascii="Times New Roman" w:hAnsi="Times New Roman"/>
          <w:bCs/>
          <w:sz w:val="28"/>
          <w:szCs w:val="28"/>
          <w:u w:val="single"/>
        </w:rPr>
        <w:t>экономический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12C85">
        <w:rPr>
          <w:rFonts w:ascii="Times New Roman" w:hAnsi="Times New Roman"/>
          <w:b/>
          <w:sz w:val="28"/>
          <w:szCs w:val="28"/>
          <w:u w:val="single"/>
        </w:rPr>
        <w:t>_</w:t>
      </w:r>
    </w:p>
    <w:p w14:paraId="25159EF1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7603">
        <w:rPr>
          <w:rFonts w:ascii="Times New Roman" w:hAnsi="Times New Roman"/>
          <w:b/>
          <w:sz w:val="28"/>
          <w:szCs w:val="28"/>
        </w:rPr>
        <w:t>Кафедра</w:t>
      </w:r>
      <w:r w:rsidRPr="00B334D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FC4CDC">
        <w:rPr>
          <w:rFonts w:ascii="Times New Roman" w:hAnsi="Times New Roman"/>
          <w:bCs/>
          <w:sz w:val="28"/>
          <w:szCs w:val="28"/>
          <w:u w:val="single"/>
        </w:rPr>
        <w:t>теоретической</w:t>
      </w:r>
      <w:proofErr w:type="gramEnd"/>
      <w:r w:rsidRPr="00FC4CDC">
        <w:rPr>
          <w:rFonts w:ascii="Times New Roman" w:hAnsi="Times New Roman"/>
          <w:bCs/>
          <w:sz w:val="28"/>
          <w:szCs w:val="28"/>
          <w:u w:val="single"/>
        </w:rPr>
        <w:t xml:space="preserve"> экономики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12C85">
        <w:rPr>
          <w:rFonts w:ascii="Times New Roman" w:hAnsi="Times New Roman"/>
          <w:b/>
          <w:sz w:val="28"/>
          <w:szCs w:val="28"/>
          <w:u w:val="single"/>
        </w:rPr>
        <w:t>_</w:t>
      </w:r>
    </w:p>
    <w:p w14:paraId="497F42F1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237E4A7" w14:textId="77777777" w:rsidR="00425B7B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54BB0FD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3D196FA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A99D014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9D0989B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27B7090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49A20B2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7603">
        <w:rPr>
          <w:rFonts w:ascii="Times New Roman" w:hAnsi="Times New Roman"/>
          <w:b/>
          <w:sz w:val="28"/>
          <w:szCs w:val="28"/>
        </w:rPr>
        <w:t xml:space="preserve">КУРСОВАЯ РАБОТА </w:t>
      </w:r>
    </w:p>
    <w:p w14:paraId="07E54B72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 xml:space="preserve">по дисциплине </w:t>
      </w:r>
      <w:r w:rsidRPr="00A911EB">
        <w:rPr>
          <w:rFonts w:ascii="Times New Roman" w:hAnsi="Times New Roman"/>
          <w:sz w:val="28"/>
          <w:szCs w:val="28"/>
        </w:rPr>
        <w:t>«Общая экономическая теория»</w:t>
      </w:r>
    </w:p>
    <w:p w14:paraId="028C14C8" w14:textId="77777777" w:rsidR="00425B7B" w:rsidRPr="00B87603" w:rsidRDefault="00425B7B" w:rsidP="00425B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305F141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6053816" w14:textId="77777777" w:rsidR="00425B7B" w:rsidRPr="00B87603" w:rsidRDefault="00425B7B" w:rsidP="00425B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ПРОИСХОЖДЕНИЕ, СУЩНОСТЬ И ФУНКЦИИ ДЕНЕГ</w:t>
      </w:r>
    </w:p>
    <w:p w14:paraId="31457CEF" w14:textId="77777777" w:rsidR="00425B7B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D6A79A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2E8A36D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 xml:space="preserve">Работу выполнил </w:t>
      </w:r>
      <w:r w:rsidRPr="00B113F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  <w:r w:rsidRPr="00B87603">
        <w:rPr>
          <w:rFonts w:ascii="Times New Roman" w:hAnsi="Times New Roman"/>
          <w:sz w:val="28"/>
          <w:szCs w:val="28"/>
        </w:rPr>
        <w:t>Д.Г.</w:t>
      </w:r>
      <w:r>
        <w:rPr>
          <w:rFonts w:ascii="Times New Roman" w:hAnsi="Times New Roman"/>
          <w:sz w:val="28"/>
          <w:szCs w:val="28"/>
        </w:rPr>
        <w:t xml:space="preserve"> Ткач</w:t>
      </w:r>
    </w:p>
    <w:p w14:paraId="21D25654" w14:textId="77777777" w:rsidR="00425B7B" w:rsidRPr="00B87603" w:rsidRDefault="00425B7B" w:rsidP="00425B7B">
      <w:pPr>
        <w:spacing w:after="0" w:line="240" w:lineRule="auto"/>
        <w:ind w:left="3544" w:firstLine="431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4"/>
          <w:szCs w:val="24"/>
        </w:rPr>
        <w:t>(подпись)</w:t>
      </w:r>
    </w:p>
    <w:p w14:paraId="1D46A42B" w14:textId="77777777" w:rsidR="00425B7B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7603">
        <w:rPr>
          <w:rFonts w:ascii="Times New Roman" w:hAnsi="Times New Roman"/>
          <w:sz w:val="28"/>
          <w:szCs w:val="28"/>
        </w:rPr>
        <w:t>Направление подготовки</w:t>
      </w:r>
      <w:r w:rsidRPr="00347E15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47E15">
        <w:rPr>
          <w:rFonts w:ascii="Times New Roman" w:hAnsi="Times New Roman"/>
          <w:sz w:val="28"/>
          <w:szCs w:val="28"/>
          <w:u w:val="single"/>
        </w:rPr>
        <w:t xml:space="preserve">38.03.01 – Экономика     </w:t>
      </w:r>
      <w:r w:rsidRPr="00FC4CDC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B113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7603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рс</w:t>
      </w:r>
      <w:r w:rsidRPr="00B113F8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C4CDC">
        <w:rPr>
          <w:rFonts w:ascii="Times New Roman" w:hAnsi="Times New Roman"/>
          <w:sz w:val="28"/>
          <w:szCs w:val="28"/>
          <w:u w:val="single"/>
        </w:rPr>
        <w:t xml:space="preserve">1   </w:t>
      </w:r>
      <w:r w:rsidRPr="00812C85">
        <w:rPr>
          <w:rFonts w:ascii="Times New Roman" w:hAnsi="Times New Roman"/>
          <w:b/>
          <w:bCs/>
          <w:sz w:val="28"/>
          <w:szCs w:val="28"/>
          <w:u w:val="single"/>
        </w:rPr>
        <w:t>_</w:t>
      </w:r>
    </w:p>
    <w:p w14:paraId="3A14BC52" w14:textId="77777777" w:rsidR="00425B7B" w:rsidRPr="00824EBB" w:rsidRDefault="00425B7B" w:rsidP="00425B7B">
      <w:pPr>
        <w:spacing w:after="0" w:line="240" w:lineRule="auto"/>
        <w:ind w:left="3119" w:firstLine="850"/>
        <w:rPr>
          <w:rFonts w:ascii="Times New Roman" w:hAnsi="Times New Roman"/>
          <w:sz w:val="24"/>
          <w:szCs w:val="24"/>
        </w:rPr>
      </w:pPr>
      <w:r w:rsidRPr="00824EBB">
        <w:rPr>
          <w:rFonts w:ascii="Times New Roman" w:hAnsi="Times New Roman"/>
          <w:sz w:val="24"/>
          <w:szCs w:val="24"/>
        </w:rPr>
        <w:t>(код, наименование)</w:t>
      </w:r>
    </w:p>
    <w:p w14:paraId="48896031" w14:textId="77777777" w:rsidR="00425B7B" w:rsidRPr="00B113F8" w:rsidRDefault="00425B7B" w:rsidP="00425B7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87603">
        <w:rPr>
          <w:rFonts w:ascii="Times New Roman" w:hAnsi="Times New Roman"/>
          <w:sz w:val="28"/>
          <w:szCs w:val="28"/>
        </w:rPr>
        <w:t>Направленность (</w:t>
      </w:r>
      <w:proofErr w:type="gramStart"/>
      <w:r w:rsidRPr="00B87603">
        <w:rPr>
          <w:rFonts w:ascii="Times New Roman" w:hAnsi="Times New Roman"/>
          <w:sz w:val="28"/>
          <w:szCs w:val="28"/>
        </w:rPr>
        <w:t>профиль)</w:t>
      </w:r>
      <w:r w:rsidRPr="00824EBB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Pr="00B113F8">
        <w:rPr>
          <w:rFonts w:ascii="Times New Roman" w:hAnsi="Times New Roman"/>
          <w:sz w:val="28"/>
          <w:szCs w:val="28"/>
          <w:u w:val="single"/>
        </w:rPr>
        <w:t xml:space="preserve">    Бухгалтерский учет, анализ и аудит          </w:t>
      </w:r>
      <w:r w:rsidRPr="00812C85">
        <w:rPr>
          <w:rFonts w:ascii="Times New Roman" w:hAnsi="Times New Roman"/>
          <w:b/>
          <w:bCs/>
          <w:sz w:val="28"/>
          <w:szCs w:val="28"/>
          <w:u w:val="single"/>
        </w:rPr>
        <w:t>_</w:t>
      </w:r>
    </w:p>
    <w:p w14:paraId="593C1FCD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Научный руководитель</w:t>
      </w:r>
    </w:p>
    <w:p w14:paraId="729CD9CE" w14:textId="77777777" w:rsidR="00425B7B" w:rsidRPr="00B87603" w:rsidRDefault="00425B7B" w:rsidP="00425B7B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канд. экон. наук, доцент</w:t>
      </w:r>
      <w:r w:rsidRPr="00824EB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С.М.</w:t>
      </w:r>
      <w:proofErr w:type="gramEnd"/>
      <w:r>
        <w:rPr>
          <w:rFonts w:ascii="Times New Roman" w:hAnsi="Times New Roman"/>
          <w:sz w:val="28"/>
          <w:szCs w:val="28"/>
        </w:rPr>
        <w:t xml:space="preserve"> Геворкян</w:t>
      </w:r>
    </w:p>
    <w:p w14:paraId="065CA7FB" w14:textId="77777777" w:rsidR="00425B7B" w:rsidRPr="00B87603" w:rsidRDefault="00425B7B" w:rsidP="00425B7B">
      <w:pPr>
        <w:spacing w:after="0" w:line="240" w:lineRule="auto"/>
        <w:ind w:left="3969" w:hanging="3827"/>
        <w:jc w:val="center"/>
        <w:rPr>
          <w:rFonts w:ascii="Times New Roman" w:hAnsi="Times New Roman"/>
          <w:sz w:val="24"/>
          <w:szCs w:val="24"/>
        </w:rPr>
      </w:pPr>
      <w:r w:rsidRPr="00B87603">
        <w:rPr>
          <w:rFonts w:ascii="Times New Roman" w:hAnsi="Times New Roman"/>
          <w:sz w:val="24"/>
          <w:szCs w:val="24"/>
        </w:rPr>
        <w:t>(подпись, дата)</w:t>
      </w:r>
    </w:p>
    <w:p w14:paraId="2BA4EA47" w14:textId="77777777" w:rsidR="00425B7B" w:rsidRPr="00B87603" w:rsidRDefault="00425B7B" w:rsidP="0042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Нормоконтролер</w:t>
      </w:r>
    </w:p>
    <w:p w14:paraId="70BC7211" w14:textId="77777777" w:rsidR="00425B7B" w:rsidRPr="00B87603" w:rsidRDefault="00425B7B" w:rsidP="00425B7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канд. экон. наук, доцент</w:t>
      </w:r>
      <w:r w:rsidRPr="00824EB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 М. Геворкян</w:t>
      </w:r>
    </w:p>
    <w:p w14:paraId="0870F2EF" w14:textId="77777777" w:rsidR="00425B7B" w:rsidRPr="00B87603" w:rsidRDefault="00425B7B" w:rsidP="00425B7B">
      <w:pPr>
        <w:spacing w:after="0" w:line="360" w:lineRule="auto"/>
        <w:ind w:left="3969" w:hanging="3827"/>
        <w:jc w:val="center"/>
        <w:rPr>
          <w:rFonts w:ascii="Times New Roman" w:hAnsi="Times New Roman"/>
          <w:sz w:val="24"/>
          <w:szCs w:val="24"/>
        </w:rPr>
      </w:pPr>
      <w:r w:rsidRPr="00B87603">
        <w:rPr>
          <w:rFonts w:ascii="Times New Roman" w:hAnsi="Times New Roman"/>
          <w:sz w:val="24"/>
          <w:szCs w:val="24"/>
        </w:rPr>
        <w:t>(подпись, дата)</w:t>
      </w:r>
    </w:p>
    <w:p w14:paraId="70247EEE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2674EF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60D40F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B4181E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0E1A7B" w14:textId="77777777" w:rsidR="00425B7B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AA385" w14:textId="77777777" w:rsidR="00425B7B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00000F" w14:textId="77777777" w:rsidR="00425B7B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0EF1A6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5961F7" w14:textId="77777777" w:rsidR="00425B7B" w:rsidRPr="00B87603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Краснодар</w:t>
      </w:r>
    </w:p>
    <w:p w14:paraId="461039D1" w14:textId="77777777" w:rsidR="00425B7B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14:paraId="7786CEC7" w14:textId="77777777" w:rsidR="00425B7B" w:rsidRDefault="00425B7B" w:rsidP="0042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93FA83" w14:textId="77777777" w:rsidR="000D7D51" w:rsidRDefault="000D7D51"/>
    <w:sectPr w:rsidR="000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7B"/>
    <w:rsid w:val="000D7D51"/>
    <w:rsid w:val="004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959"/>
  <w15:chartTrackingRefBased/>
  <w15:docId w15:val="{51BCCD10-FB9A-4B70-A837-1A39933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7B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Ткач</dc:creator>
  <cp:keywords/>
  <dc:description/>
  <cp:lastModifiedBy>Дмитрий Ткач</cp:lastModifiedBy>
  <cp:revision>1</cp:revision>
  <dcterms:created xsi:type="dcterms:W3CDTF">2023-05-02T12:14:00Z</dcterms:created>
  <dcterms:modified xsi:type="dcterms:W3CDTF">2023-05-02T12:15:00Z</dcterms:modified>
</cp:coreProperties>
</file>