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BE5A" w14:textId="77777777" w:rsidR="009B4EAA" w:rsidRPr="00542165" w:rsidRDefault="009B4EAA" w:rsidP="009B4EAA">
      <w:pPr>
        <w:shd w:val="clear" w:color="auto" w:fill="FFFFFF"/>
        <w:autoSpaceDE w:val="0"/>
        <w:autoSpaceDN w:val="0"/>
        <w:adjustRightInd w:val="0"/>
        <w:ind w:left="-142"/>
        <w:jc w:val="center"/>
        <w:rPr>
          <w:color w:val="000000"/>
        </w:rPr>
      </w:pPr>
      <w:r w:rsidRPr="00542165">
        <w:rPr>
          <w:color w:val="000000"/>
        </w:rPr>
        <w:t xml:space="preserve">МИНИСТЕРСТВО НАУКИ </w:t>
      </w:r>
      <w:r>
        <w:rPr>
          <w:color w:val="000000"/>
        </w:rPr>
        <w:t xml:space="preserve">И ВЫСШЕГО ОБРАЗОВАНИЯ </w:t>
      </w:r>
      <w:r w:rsidRPr="00542165">
        <w:rPr>
          <w:color w:val="000000"/>
        </w:rPr>
        <w:t>РОССИЙСКОЙ ФЕДЕРАЦИИ</w:t>
      </w:r>
    </w:p>
    <w:p w14:paraId="1E933833" w14:textId="77777777" w:rsidR="009B4EAA" w:rsidRPr="00542165" w:rsidRDefault="009B4EAA" w:rsidP="009B4EAA">
      <w:pPr>
        <w:shd w:val="clear" w:color="auto" w:fill="FFFFFF"/>
        <w:autoSpaceDE w:val="0"/>
        <w:autoSpaceDN w:val="0"/>
        <w:adjustRightInd w:val="0"/>
        <w:jc w:val="center"/>
        <w:rPr>
          <w:color w:val="000000"/>
        </w:rPr>
      </w:pPr>
      <w:r w:rsidRPr="00542165">
        <w:rPr>
          <w:color w:val="000000"/>
        </w:rPr>
        <w:t>Федеральное государственное бюджетное образовательное учреждение</w:t>
      </w:r>
    </w:p>
    <w:p w14:paraId="10DFBB2C" w14:textId="77777777" w:rsidR="009B4EAA" w:rsidRPr="00542165" w:rsidRDefault="009B4EAA" w:rsidP="009B4EAA">
      <w:pPr>
        <w:shd w:val="clear" w:color="auto" w:fill="FFFFFF"/>
        <w:autoSpaceDE w:val="0"/>
        <w:autoSpaceDN w:val="0"/>
        <w:adjustRightInd w:val="0"/>
        <w:jc w:val="center"/>
        <w:rPr>
          <w:b/>
          <w:color w:val="000000"/>
        </w:rPr>
      </w:pPr>
      <w:r w:rsidRPr="00542165">
        <w:rPr>
          <w:color w:val="000000"/>
        </w:rPr>
        <w:t>высшего образования</w:t>
      </w:r>
    </w:p>
    <w:p w14:paraId="721C34C3" w14:textId="77777777" w:rsidR="009B4EAA" w:rsidRPr="00542165" w:rsidRDefault="005E129E" w:rsidP="005E129E">
      <w:pPr>
        <w:shd w:val="clear" w:color="auto" w:fill="FFFFFF"/>
        <w:autoSpaceDE w:val="0"/>
        <w:autoSpaceDN w:val="0"/>
        <w:adjustRightInd w:val="0"/>
        <w:spacing w:line="480" w:lineRule="auto"/>
        <w:jc w:val="center"/>
        <w:rPr>
          <w:b/>
          <w:color w:val="000000"/>
          <w:sz w:val="28"/>
          <w:szCs w:val="28"/>
        </w:rPr>
      </w:pPr>
      <w:r>
        <w:rPr>
          <w:b/>
          <w:color w:val="000000"/>
          <w:sz w:val="28"/>
          <w:szCs w:val="28"/>
        </w:rPr>
        <w:t>«</w:t>
      </w:r>
      <w:r w:rsidR="009B4EAA" w:rsidRPr="00542165">
        <w:rPr>
          <w:b/>
          <w:color w:val="000000"/>
          <w:sz w:val="28"/>
          <w:szCs w:val="28"/>
        </w:rPr>
        <w:t>КУБАНСКИЙ ГОСУДАРСТВЕННЫЙ УНИВЕРСИТЕТ</w:t>
      </w:r>
      <w:r>
        <w:rPr>
          <w:b/>
          <w:color w:val="000000"/>
          <w:sz w:val="28"/>
          <w:szCs w:val="28"/>
        </w:rPr>
        <w:t>»</w:t>
      </w:r>
    </w:p>
    <w:p w14:paraId="3F211C5E" w14:textId="77777777" w:rsidR="009B4EAA" w:rsidRPr="00542165" w:rsidRDefault="009B4EAA" w:rsidP="005E129E">
      <w:pPr>
        <w:shd w:val="clear" w:color="auto" w:fill="FFFFFF"/>
        <w:autoSpaceDE w:val="0"/>
        <w:autoSpaceDN w:val="0"/>
        <w:adjustRightInd w:val="0"/>
        <w:spacing w:line="480" w:lineRule="auto"/>
        <w:jc w:val="center"/>
        <w:rPr>
          <w:b/>
          <w:color w:val="000000"/>
          <w:sz w:val="28"/>
          <w:szCs w:val="28"/>
        </w:rPr>
      </w:pPr>
      <w:r w:rsidRPr="00542165">
        <w:rPr>
          <w:b/>
          <w:color w:val="000000"/>
          <w:sz w:val="28"/>
          <w:szCs w:val="28"/>
        </w:rPr>
        <w:t xml:space="preserve">(ФГБОУ ВО </w:t>
      </w:r>
      <w:r w:rsidR="005E129E">
        <w:rPr>
          <w:b/>
          <w:color w:val="000000"/>
          <w:sz w:val="28"/>
          <w:szCs w:val="28"/>
        </w:rPr>
        <w:t>«</w:t>
      </w:r>
      <w:proofErr w:type="spellStart"/>
      <w:r w:rsidRPr="00542165">
        <w:rPr>
          <w:b/>
          <w:color w:val="000000"/>
          <w:sz w:val="28"/>
          <w:szCs w:val="28"/>
        </w:rPr>
        <w:t>КубГУ</w:t>
      </w:r>
      <w:proofErr w:type="spellEnd"/>
      <w:r w:rsidR="005E129E">
        <w:rPr>
          <w:b/>
          <w:color w:val="000000"/>
          <w:sz w:val="28"/>
          <w:szCs w:val="28"/>
        </w:rPr>
        <w:t>»</w:t>
      </w:r>
      <w:r w:rsidRPr="00542165">
        <w:rPr>
          <w:b/>
          <w:color w:val="000000"/>
          <w:sz w:val="28"/>
          <w:szCs w:val="28"/>
        </w:rPr>
        <w:t>)</w:t>
      </w:r>
    </w:p>
    <w:p w14:paraId="744A21FB" w14:textId="77777777" w:rsidR="009B4EAA" w:rsidRPr="00542165" w:rsidRDefault="009B4EAA" w:rsidP="009B4EAA">
      <w:pPr>
        <w:shd w:val="clear" w:color="auto" w:fill="FFFFFF"/>
        <w:autoSpaceDE w:val="0"/>
        <w:autoSpaceDN w:val="0"/>
        <w:adjustRightInd w:val="0"/>
        <w:jc w:val="center"/>
        <w:outlineLvl w:val="0"/>
        <w:rPr>
          <w:b/>
          <w:color w:val="000000"/>
          <w:sz w:val="28"/>
          <w:szCs w:val="28"/>
        </w:rPr>
      </w:pPr>
    </w:p>
    <w:p w14:paraId="5B06803C" w14:textId="77777777" w:rsidR="009B4EAA" w:rsidRPr="00C81680" w:rsidRDefault="009B4EAA" w:rsidP="009B4EAA">
      <w:pPr>
        <w:shd w:val="clear" w:color="auto" w:fill="FFFFFF"/>
        <w:autoSpaceDE w:val="0"/>
        <w:autoSpaceDN w:val="0"/>
        <w:adjustRightInd w:val="0"/>
        <w:jc w:val="center"/>
        <w:outlineLvl w:val="0"/>
        <w:rPr>
          <w:b/>
          <w:bCs/>
          <w:sz w:val="28"/>
          <w:szCs w:val="28"/>
        </w:rPr>
      </w:pPr>
      <w:bookmarkStart w:id="0" w:name="_Toc90395125"/>
      <w:bookmarkStart w:id="1" w:name="_Toc90395331"/>
      <w:bookmarkStart w:id="2" w:name="_Toc90406411"/>
      <w:bookmarkStart w:id="3" w:name="_Toc90651262"/>
      <w:bookmarkStart w:id="4" w:name="_Toc90652316"/>
      <w:r w:rsidRPr="00C81680">
        <w:rPr>
          <w:b/>
          <w:bCs/>
          <w:sz w:val="28"/>
          <w:szCs w:val="28"/>
        </w:rPr>
        <w:t>Факультет компьютерных технологий и прикладной математики</w:t>
      </w:r>
      <w:bookmarkEnd w:id="0"/>
      <w:bookmarkEnd w:id="1"/>
      <w:bookmarkEnd w:id="2"/>
      <w:bookmarkEnd w:id="3"/>
      <w:bookmarkEnd w:id="4"/>
    </w:p>
    <w:p w14:paraId="237266EC" w14:textId="77777777" w:rsidR="009B4EAA" w:rsidRPr="00612810" w:rsidRDefault="009B4EAA" w:rsidP="009B4EAA">
      <w:pPr>
        <w:shd w:val="clear" w:color="auto" w:fill="FFFFFF"/>
        <w:autoSpaceDE w:val="0"/>
        <w:autoSpaceDN w:val="0"/>
        <w:adjustRightInd w:val="0"/>
        <w:jc w:val="center"/>
        <w:outlineLvl w:val="0"/>
        <w:rPr>
          <w:b/>
          <w:bCs/>
          <w:sz w:val="28"/>
          <w:szCs w:val="28"/>
        </w:rPr>
      </w:pPr>
      <w:bookmarkStart w:id="5" w:name="_Toc90395126"/>
      <w:bookmarkStart w:id="6" w:name="_Toc90395332"/>
      <w:bookmarkStart w:id="7" w:name="_Toc90406412"/>
      <w:bookmarkStart w:id="8" w:name="_Toc90651263"/>
      <w:bookmarkStart w:id="9" w:name="_Toc90652317"/>
      <w:r w:rsidRPr="00612810">
        <w:rPr>
          <w:b/>
          <w:bCs/>
          <w:sz w:val="28"/>
          <w:szCs w:val="28"/>
        </w:rPr>
        <w:t xml:space="preserve">Кафедра </w:t>
      </w:r>
      <w:r>
        <w:rPr>
          <w:b/>
          <w:color w:val="000000"/>
          <w:sz w:val="28"/>
          <w:szCs w:val="28"/>
        </w:rPr>
        <w:t>анализа данных и искусственного интеллекта</w:t>
      </w:r>
      <w:bookmarkEnd w:id="5"/>
      <w:bookmarkEnd w:id="6"/>
      <w:bookmarkEnd w:id="7"/>
      <w:bookmarkEnd w:id="8"/>
      <w:bookmarkEnd w:id="9"/>
    </w:p>
    <w:p w14:paraId="76E33F80" w14:textId="77777777" w:rsidR="009B4EAA" w:rsidRPr="00612810" w:rsidRDefault="009B4EAA" w:rsidP="009B4EAA">
      <w:pPr>
        <w:shd w:val="clear" w:color="auto" w:fill="FFFFFF"/>
        <w:autoSpaceDE w:val="0"/>
        <w:autoSpaceDN w:val="0"/>
        <w:adjustRightInd w:val="0"/>
        <w:jc w:val="center"/>
        <w:outlineLvl w:val="0"/>
        <w:rPr>
          <w:sz w:val="16"/>
          <w:szCs w:val="16"/>
        </w:rPr>
      </w:pPr>
    </w:p>
    <w:p w14:paraId="0708148E" w14:textId="77777777" w:rsidR="009B4EAA" w:rsidRPr="00612810" w:rsidRDefault="009B4EAA" w:rsidP="009B4EAA">
      <w:pPr>
        <w:shd w:val="clear" w:color="auto" w:fill="FFFFFF"/>
        <w:autoSpaceDE w:val="0"/>
        <w:autoSpaceDN w:val="0"/>
        <w:adjustRightInd w:val="0"/>
        <w:jc w:val="center"/>
        <w:outlineLvl w:val="0"/>
        <w:rPr>
          <w:sz w:val="16"/>
          <w:szCs w:val="16"/>
        </w:rPr>
      </w:pPr>
    </w:p>
    <w:p w14:paraId="5C093339" w14:textId="77777777" w:rsidR="009B4EAA" w:rsidRPr="00612810" w:rsidRDefault="009B4EAA" w:rsidP="009B4EAA">
      <w:pPr>
        <w:shd w:val="clear" w:color="auto" w:fill="FFFFFF"/>
        <w:autoSpaceDE w:val="0"/>
        <w:autoSpaceDN w:val="0"/>
        <w:adjustRightInd w:val="0"/>
        <w:ind w:left="-1620" w:firstLine="6300"/>
        <w:outlineLvl w:val="0"/>
        <w:rPr>
          <w:sz w:val="28"/>
          <w:szCs w:val="28"/>
        </w:rPr>
      </w:pPr>
    </w:p>
    <w:p w14:paraId="67FEEEEA" w14:textId="77777777" w:rsidR="009B4EAA" w:rsidRPr="00612810" w:rsidRDefault="009B4EAA" w:rsidP="009B4EAA">
      <w:pPr>
        <w:shd w:val="clear" w:color="auto" w:fill="FFFFFF"/>
        <w:autoSpaceDE w:val="0"/>
        <w:autoSpaceDN w:val="0"/>
        <w:adjustRightInd w:val="0"/>
        <w:ind w:left="-1620" w:firstLine="6300"/>
        <w:outlineLvl w:val="0"/>
        <w:rPr>
          <w:sz w:val="28"/>
          <w:szCs w:val="28"/>
        </w:rPr>
      </w:pPr>
    </w:p>
    <w:p w14:paraId="3A2085B6" w14:textId="77777777" w:rsidR="009B4EAA" w:rsidRDefault="009B4EAA" w:rsidP="009B4EAA">
      <w:pPr>
        <w:shd w:val="clear" w:color="auto" w:fill="FFFFFF"/>
        <w:autoSpaceDE w:val="0"/>
        <w:autoSpaceDN w:val="0"/>
        <w:adjustRightInd w:val="0"/>
        <w:ind w:left="-1620" w:firstLine="6300"/>
        <w:outlineLvl w:val="0"/>
        <w:rPr>
          <w:sz w:val="28"/>
          <w:szCs w:val="28"/>
        </w:rPr>
      </w:pPr>
    </w:p>
    <w:p w14:paraId="0CB676E1" w14:textId="77777777" w:rsidR="009B4EAA" w:rsidRPr="00612810" w:rsidRDefault="009B4EAA" w:rsidP="009B4EAA">
      <w:pPr>
        <w:shd w:val="clear" w:color="auto" w:fill="FFFFFF"/>
        <w:autoSpaceDE w:val="0"/>
        <w:autoSpaceDN w:val="0"/>
        <w:adjustRightInd w:val="0"/>
        <w:ind w:left="-1620" w:firstLine="6300"/>
        <w:outlineLvl w:val="0"/>
        <w:rPr>
          <w:sz w:val="28"/>
          <w:szCs w:val="28"/>
        </w:rPr>
      </w:pPr>
    </w:p>
    <w:p w14:paraId="4EFB4E75" w14:textId="77777777" w:rsidR="009B4EAA" w:rsidRPr="00542165" w:rsidRDefault="009B4EAA" w:rsidP="00DE456D">
      <w:pPr>
        <w:shd w:val="clear" w:color="auto" w:fill="FFFFFF"/>
        <w:autoSpaceDE w:val="0"/>
        <w:autoSpaceDN w:val="0"/>
        <w:adjustRightInd w:val="0"/>
        <w:outlineLvl w:val="0"/>
        <w:rPr>
          <w:color w:val="000000"/>
          <w:sz w:val="28"/>
          <w:szCs w:val="28"/>
        </w:rPr>
      </w:pPr>
    </w:p>
    <w:p w14:paraId="19FDCB9A" w14:textId="77777777" w:rsidR="009B4EAA" w:rsidRPr="00542165" w:rsidRDefault="009B4EAA" w:rsidP="009B4EAA">
      <w:pPr>
        <w:tabs>
          <w:tab w:val="center" w:pos="4153"/>
          <w:tab w:val="right" w:pos="8306"/>
        </w:tabs>
        <w:jc w:val="center"/>
        <w:rPr>
          <w:b/>
          <w:color w:val="000000"/>
          <w:sz w:val="28"/>
          <w:szCs w:val="28"/>
        </w:rPr>
      </w:pPr>
    </w:p>
    <w:p w14:paraId="38789868" w14:textId="77777777" w:rsidR="009B4EAA" w:rsidRPr="00542165" w:rsidRDefault="009B4EAA" w:rsidP="009B4EAA">
      <w:pPr>
        <w:tabs>
          <w:tab w:val="center" w:pos="4153"/>
          <w:tab w:val="right" w:pos="8306"/>
        </w:tabs>
        <w:jc w:val="center"/>
        <w:rPr>
          <w:b/>
          <w:color w:val="000000"/>
          <w:sz w:val="28"/>
          <w:szCs w:val="28"/>
        </w:rPr>
      </w:pPr>
    </w:p>
    <w:p w14:paraId="057B8FDF" w14:textId="77777777" w:rsidR="009B4EAA" w:rsidRDefault="009B4EAA" w:rsidP="009B4EAA">
      <w:pPr>
        <w:tabs>
          <w:tab w:val="center" w:pos="4153"/>
          <w:tab w:val="right" w:pos="8306"/>
        </w:tabs>
        <w:jc w:val="center"/>
        <w:rPr>
          <w:b/>
          <w:caps/>
          <w:sz w:val="28"/>
          <w:szCs w:val="20"/>
        </w:rPr>
      </w:pPr>
      <w:r>
        <w:rPr>
          <w:b/>
          <w:sz w:val="28"/>
          <w:szCs w:val="20"/>
        </w:rPr>
        <w:t xml:space="preserve">КУРСОВАЯ </w:t>
      </w:r>
      <w:r w:rsidRPr="00542165">
        <w:rPr>
          <w:b/>
          <w:sz w:val="28"/>
          <w:szCs w:val="20"/>
        </w:rPr>
        <w:t xml:space="preserve">РАБОТА </w:t>
      </w:r>
    </w:p>
    <w:p w14:paraId="704B196D" w14:textId="77777777" w:rsidR="009B4EAA" w:rsidRPr="00542165" w:rsidRDefault="009B4EAA" w:rsidP="009B4EAA">
      <w:pPr>
        <w:tabs>
          <w:tab w:val="center" w:pos="4153"/>
          <w:tab w:val="right" w:pos="8306"/>
        </w:tabs>
        <w:jc w:val="center"/>
        <w:rPr>
          <w:b/>
          <w:color w:val="000000"/>
          <w:sz w:val="28"/>
          <w:szCs w:val="28"/>
        </w:rPr>
      </w:pPr>
    </w:p>
    <w:p w14:paraId="0C1B6C60" w14:textId="77777777" w:rsidR="009B4EAA" w:rsidRPr="00542165" w:rsidRDefault="009B4EAA" w:rsidP="009B4EAA">
      <w:pPr>
        <w:spacing w:before="120"/>
        <w:jc w:val="center"/>
        <w:rPr>
          <w:b/>
          <w:bCs/>
          <w:sz w:val="28"/>
          <w:szCs w:val="28"/>
        </w:rPr>
      </w:pPr>
      <w:r>
        <w:rPr>
          <w:b/>
          <w:bCs/>
          <w:sz w:val="28"/>
          <w:szCs w:val="28"/>
        </w:rPr>
        <w:t>ОПТИМИЗАЦИЯ ДОКУМЕНТООБОРОТА</w:t>
      </w:r>
    </w:p>
    <w:p w14:paraId="1319696F" w14:textId="77777777" w:rsidR="009B4EAA" w:rsidRPr="00542165" w:rsidRDefault="009B4EAA" w:rsidP="009B4EAA">
      <w:pPr>
        <w:shd w:val="clear" w:color="auto" w:fill="FFFFFF"/>
        <w:autoSpaceDE w:val="0"/>
        <w:autoSpaceDN w:val="0"/>
        <w:adjustRightInd w:val="0"/>
        <w:ind w:right="-143"/>
        <w:outlineLvl w:val="0"/>
        <w:rPr>
          <w:sz w:val="28"/>
          <w:szCs w:val="28"/>
        </w:rPr>
      </w:pPr>
    </w:p>
    <w:p w14:paraId="50EE7089" w14:textId="77777777" w:rsidR="009B4EAA" w:rsidRPr="00542165" w:rsidRDefault="009B4EAA" w:rsidP="009B4EAA">
      <w:pPr>
        <w:shd w:val="clear" w:color="auto" w:fill="FFFFFF"/>
        <w:autoSpaceDE w:val="0"/>
        <w:autoSpaceDN w:val="0"/>
        <w:adjustRightInd w:val="0"/>
        <w:outlineLvl w:val="0"/>
        <w:rPr>
          <w:sz w:val="28"/>
          <w:szCs w:val="28"/>
        </w:rPr>
      </w:pPr>
    </w:p>
    <w:p w14:paraId="66600DDC" w14:textId="77777777" w:rsidR="009B4EAA" w:rsidRPr="00542165" w:rsidRDefault="009B4EAA" w:rsidP="009B4EAA">
      <w:pPr>
        <w:shd w:val="clear" w:color="auto" w:fill="FFFFFF" w:themeFill="background1"/>
        <w:autoSpaceDE w:val="0"/>
        <w:autoSpaceDN w:val="0"/>
        <w:adjustRightInd w:val="0"/>
        <w:outlineLvl w:val="0"/>
        <w:rPr>
          <w:sz w:val="28"/>
          <w:szCs w:val="28"/>
        </w:rPr>
      </w:pPr>
      <w:bookmarkStart w:id="10" w:name="_Toc90395127"/>
      <w:bookmarkStart w:id="11" w:name="_Toc90395333"/>
      <w:bookmarkStart w:id="12" w:name="_Toc90406413"/>
      <w:bookmarkStart w:id="13" w:name="_Toc90651264"/>
      <w:bookmarkStart w:id="14" w:name="_Toc90652318"/>
      <w:r>
        <w:rPr>
          <w:sz w:val="28"/>
          <w:szCs w:val="28"/>
        </w:rPr>
        <w:t>Работу выполнил</w:t>
      </w:r>
      <w:r w:rsidRPr="6F9A1D66">
        <w:rPr>
          <w:sz w:val="28"/>
          <w:szCs w:val="28"/>
        </w:rPr>
        <w:t xml:space="preserve"> __________________</w:t>
      </w:r>
      <w:r w:rsidR="002158C7">
        <w:rPr>
          <w:sz w:val="28"/>
          <w:szCs w:val="28"/>
        </w:rPr>
        <w:t>__________________</w:t>
      </w:r>
      <w:r w:rsidR="002158C7" w:rsidRPr="002158C7">
        <w:rPr>
          <w:sz w:val="28"/>
          <w:szCs w:val="28"/>
        </w:rPr>
        <w:t xml:space="preserve"> </w:t>
      </w:r>
      <w:r>
        <w:rPr>
          <w:sz w:val="28"/>
          <w:szCs w:val="28"/>
        </w:rPr>
        <w:t>Р.О.</w:t>
      </w:r>
      <w:r w:rsidR="002158C7" w:rsidRPr="002158C7">
        <w:rPr>
          <w:sz w:val="28"/>
          <w:szCs w:val="28"/>
        </w:rPr>
        <w:t xml:space="preserve"> </w:t>
      </w:r>
      <w:r>
        <w:rPr>
          <w:sz w:val="28"/>
          <w:szCs w:val="28"/>
        </w:rPr>
        <w:t>Васильев</w:t>
      </w:r>
      <w:bookmarkEnd w:id="10"/>
      <w:bookmarkEnd w:id="11"/>
      <w:bookmarkEnd w:id="12"/>
      <w:bookmarkEnd w:id="13"/>
      <w:bookmarkEnd w:id="14"/>
    </w:p>
    <w:p w14:paraId="0E00A5D0" w14:textId="77777777" w:rsidR="009B4EAA" w:rsidRPr="00542165" w:rsidRDefault="009B4EAA" w:rsidP="009B4EAA">
      <w:pPr>
        <w:shd w:val="clear" w:color="auto" w:fill="FFFFFF"/>
        <w:autoSpaceDE w:val="0"/>
        <w:autoSpaceDN w:val="0"/>
        <w:adjustRightInd w:val="0"/>
        <w:jc w:val="center"/>
        <w:outlineLvl w:val="0"/>
        <w:rPr>
          <w:color w:val="000000"/>
          <w:sz w:val="20"/>
          <w:szCs w:val="20"/>
        </w:rPr>
      </w:pPr>
      <w:bookmarkStart w:id="15" w:name="_Toc90395128"/>
      <w:bookmarkStart w:id="16" w:name="_Toc90395334"/>
      <w:bookmarkStart w:id="17" w:name="_Toc90406414"/>
      <w:bookmarkStart w:id="18" w:name="_Toc90651265"/>
      <w:bookmarkStart w:id="19" w:name="_Toc90652319"/>
      <w:r w:rsidRPr="00542165">
        <w:rPr>
          <w:color w:val="000000"/>
          <w:sz w:val="20"/>
          <w:szCs w:val="20"/>
        </w:rPr>
        <w:t>(подпись</w:t>
      </w:r>
      <w:r>
        <w:rPr>
          <w:color w:val="000000"/>
          <w:sz w:val="20"/>
          <w:szCs w:val="20"/>
        </w:rPr>
        <w:t>)</w:t>
      </w:r>
      <w:bookmarkEnd w:id="15"/>
      <w:bookmarkEnd w:id="16"/>
      <w:bookmarkEnd w:id="17"/>
      <w:bookmarkEnd w:id="18"/>
      <w:bookmarkEnd w:id="19"/>
    </w:p>
    <w:p w14:paraId="49E5DDD3" w14:textId="77777777" w:rsidR="009B4EAA" w:rsidRPr="00542165" w:rsidRDefault="009B4EAA" w:rsidP="009B4EAA">
      <w:pPr>
        <w:shd w:val="clear" w:color="auto" w:fill="FFFFFF"/>
        <w:autoSpaceDE w:val="0"/>
        <w:autoSpaceDN w:val="0"/>
        <w:adjustRightInd w:val="0"/>
        <w:jc w:val="center"/>
        <w:outlineLvl w:val="0"/>
        <w:rPr>
          <w:sz w:val="28"/>
          <w:szCs w:val="28"/>
        </w:rPr>
      </w:pPr>
      <w:r w:rsidRPr="00542165">
        <w:rPr>
          <w:sz w:val="28"/>
          <w:szCs w:val="28"/>
        </w:rPr>
        <w:tab/>
      </w:r>
    </w:p>
    <w:p w14:paraId="127BC983" w14:textId="77777777" w:rsidR="009B4EAA" w:rsidRDefault="009B4EAA" w:rsidP="009B4EAA">
      <w:pPr>
        <w:tabs>
          <w:tab w:val="left" w:pos="1125"/>
          <w:tab w:val="center" w:pos="4819"/>
        </w:tabs>
        <w:rPr>
          <w:sz w:val="28"/>
          <w:szCs w:val="28"/>
          <w:u w:val="single"/>
        </w:rPr>
      </w:pPr>
      <w:r w:rsidRPr="00612810">
        <w:rPr>
          <w:sz w:val="28"/>
          <w:szCs w:val="28"/>
        </w:rPr>
        <w:t xml:space="preserve">Направление подготовки </w:t>
      </w:r>
      <w:r>
        <w:rPr>
          <w:sz w:val="28"/>
          <w:szCs w:val="28"/>
        </w:rPr>
        <w:t xml:space="preserve">  </w:t>
      </w:r>
      <w:r w:rsidRPr="007B55DD">
        <w:rPr>
          <w:bCs/>
          <w:sz w:val="28"/>
          <w:szCs w:val="28"/>
          <w:u w:val="single"/>
        </w:rPr>
        <w:t>0</w:t>
      </w:r>
      <w:r>
        <w:rPr>
          <w:bCs/>
          <w:sz w:val="28"/>
          <w:szCs w:val="28"/>
          <w:u w:val="single"/>
        </w:rPr>
        <w:t>2</w:t>
      </w:r>
      <w:r w:rsidRPr="007B55DD">
        <w:rPr>
          <w:bCs/>
          <w:sz w:val="28"/>
          <w:szCs w:val="28"/>
          <w:u w:val="single"/>
        </w:rPr>
        <w:t>.0</w:t>
      </w:r>
      <w:r>
        <w:rPr>
          <w:bCs/>
          <w:sz w:val="28"/>
          <w:szCs w:val="28"/>
          <w:u w:val="single"/>
        </w:rPr>
        <w:t>3</w:t>
      </w:r>
      <w:r w:rsidRPr="007B55DD">
        <w:rPr>
          <w:bCs/>
          <w:sz w:val="28"/>
          <w:szCs w:val="28"/>
          <w:u w:val="single"/>
        </w:rPr>
        <w:t>.0</w:t>
      </w:r>
      <w:r>
        <w:rPr>
          <w:bCs/>
          <w:sz w:val="28"/>
          <w:szCs w:val="28"/>
          <w:u w:val="single"/>
        </w:rPr>
        <w:t>2 Фундаментальная информатика и информационные технологии</w:t>
      </w:r>
    </w:p>
    <w:p w14:paraId="31EE629C" w14:textId="77777777" w:rsidR="009B4EAA" w:rsidRDefault="009B4EAA" w:rsidP="009B4EAA">
      <w:pPr>
        <w:tabs>
          <w:tab w:val="left" w:pos="1125"/>
          <w:tab w:val="center" w:pos="4819"/>
        </w:tabs>
        <w:rPr>
          <w:sz w:val="28"/>
          <w:szCs w:val="28"/>
        </w:rPr>
      </w:pPr>
    </w:p>
    <w:p w14:paraId="2149C11B" w14:textId="77777777" w:rsidR="009B4EAA" w:rsidRDefault="009B4EAA" w:rsidP="009B4EAA">
      <w:pPr>
        <w:tabs>
          <w:tab w:val="left" w:pos="1125"/>
          <w:tab w:val="center" w:pos="4819"/>
        </w:tabs>
        <w:rPr>
          <w:color w:val="000000"/>
          <w:sz w:val="28"/>
          <w:szCs w:val="28"/>
        </w:rPr>
      </w:pPr>
      <w:r w:rsidRPr="00612810">
        <w:rPr>
          <w:noProof/>
          <w:sz w:val="28"/>
          <w:szCs w:val="28"/>
        </w:rPr>
        <w:t>Направленность (профиль)</w:t>
      </w:r>
      <w:r>
        <w:rPr>
          <w:noProof/>
          <w:sz w:val="28"/>
          <w:szCs w:val="28"/>
        </w:rPr>
        <w:t xml:space="preserve"> </w:t>
      </w:r>
      <w:r w:rsidRPr="009B4EAA">
        <w:rPr>
          <w:sz w:val="28"/>
          <w:szCs w:val="28"/>
          <w:u w:val="single"/>
        </w:rPr>
        <w:t>Математическое и программное обеспечение компьютерных технологий</w:t>
      </w:r>
    </w:p>
    <w:p w14:paraId="2581F8C2" w14:textId="77777777" w:rsidR="009B4EAA" w:rsidRPr="00542165" w:rsidRDefault="009B4EAA" w:rsidP="009B4EAA">
      <w:pPr>
        <w:tabs>
          <w:tab w:val="left" w:pos="1125"/>
          <w:tab w:val="center" w:pos="4819"/>
        </w:tabs>
        <w:rPr>
          <w:color w:val="000000"/>
          <w:sz w:val="28"/>
          <w:szCs w:val="28"/>
        </w:rPr>
      </w:pPr>
    </w:p>
    <w:p w14:paraId="0630FD0D" w14:textId="77777777" w:rsidR="009B4EAA" w:rsidRPr="00542165" w:rsidRDefault="009B4EAA" w:rsidP="009B4EAA">
      <w:pPr>
        <w:rPr>
          <w:sz w:val="28"/>
          <w:szCs w:val="28"/>
        </w:rPr>
      </w:pPr>
      <w:r w:rsidRPr="00542165">
        <w:rPr>
          <w:sz w:val="28"/>
          <w:szCs w:val="28"/>
        </w:rPr>
        <w:t>Научный руководитель</w:t>
      </w:r>
    </w:p>
    <w:p w14:paraId="206895A5" w14:textId="77777777" w:rsidR="009B4EAA" w:rsidRPr="00542165" w:rsidRDefault="009B4EAA" w:rsidP="009B4EAA">
      <w:pPr>
        <w:tabs>
          <w:tab w:val="left" w:pos="1125"/>
          <w:tab w:val="center" w:pos="4819"/>
        </w:tabs>
        <w:rPr>
          <w:color w:val="000000"/>
          <w:sz w:val="28"/>
          <w:szCs w:val="28"/>
        </w:rPr>
      </w:pPr>
      <w:r>
        <w:rPr>
          <w:color w:val="000000"/>
          <w:sz w:val="28"/>
          <w:szCs w:val="28"/>
        </w:rPr>
        <w:t>д-р</w:t>
      </w:r>
      <w:r w:rsidRPr="00542165">
        <w:rPr>
          <w:color w:val="000000"/>
          <w:sz w:val="28"/>
          <w:szCs w:val="28"/>
        </w:rPr>
        <w:t xml:space="preserve">. </w:t>
      </w:r>
      <w:r>
        <w:rPr>
          <w:color w:val="000000"/>
          <w:sz w:val="28"/>
          <w:szCs w:val="28"/>
        </w:rPr>
        <w:t>техн</w:t>
      </w:r>
      <w:r w:rsidRPr="00542165">
        <w:rPr>
          <w:color w:val="000000"/>
          <w:sz w:val="28"/>
          <w:szCs w:val="28"/>
        </w:rPr>
        <w:t>. наук</w:t>
      </w:r>
      <w:r>
        <w:rPr>
          <w:color w:val="000000"/>
          <w:sz w:val="28"/>
          <w:szCs w:val="28"/>
        </w:rPr>
        <w:t>, проф.</w:t>
      </w:r>
      <w:r w:rsidRPr="00542165">
        <w:rPr>
          <w:color w:val="000000"/>
          <w:sz w:val="28"/>
          <w:szCs w:val="28"/>
        </w:rPr>
        <w:t xml:space="preserve">  ___________________________</w:t>
      </w:r>
      <w:r w:rsidR="002158C7">
        <w:rPr>
          <w:color w:val="000000"/>
          <w:sz w:val="28"/>
          <w:szCs w:val="28"/>
        </w:rPr>
        <w:t xml:space="preserve">______ </w:t>
      </w:r>
      <w:r>
        <w:rPr>
          <w:color w:val="000000"/>
          <w:sz w:val="28"/>
          <w:szCs w:val="28"/>
        </w:rPr>
        <w:t>А.В.</w:t>
      </w:r>
      <w:r w:rsidR="002158C7" w:rsidRPr="00005246">
        <w:rPr>
          <w:color w:val="000000"/>
          <w:sz w:val="28"/>
          <w:szCs w:val="28"/>
        </w:rPr>
        <w:t xml:space="preserve"> </w:t>
      </w:r>
      <w:r>
        <w:rPr>
          <w:color w:val="000000"/>
          <w:sz w:val="28"/>
          <w:szCs w:val="28"/>
        </w:rPr>
        <w:t>Коваленко</w:t>
      </w:r>
    </w:p>
    <w:p w14:paraId="67419E13" w14:textId="77777777" w:rsidR="009B4EAA" w:rsidRPr="00542165" w:rsidRDefault="009B4EAA" w:rsidP="009B4EAA">
      <w:pPr>
        <w:tabs>
          <w:tab w:val="left" w:pos="3855"/>
        </w:tabs>
        <w:jc w:val="center"/>
        <w:rPr>
          <w:sz w:val="28"/>
          <w:szCs w:val="28"/>
        </w:rPr>
      </w:pPr>
      <w:r w:rsidRPr="00542165">
        <w:rPr>
          <w:color w:val="000000"/>
          <w:sz w:val="20"/>
          <w:szCs w:val="20"/>
        </w:rPr>
        <w:t>(подпись</w:t>
      </w:r>
      <w:r>
        <w:rPr>
          <w:color w:val="000000"/>
          <w:sz w:val="20"/>
          <w:szCs w:val="20"/>
        </w:rPr>
        <w:t>)</w:t>
      </w:r>
    </w:p>
    <w:p w14:paraId="5B5A3583" w14:textId="77777777" w:rsidR="009B4EAA" w:rsidRPr="00542165" w:rsidRDefault="009B4EAA" w:rsidP="009B4EAA">
      <w:pPr>
        <w:rPr>
          <w:color w:val="000000"/>
          <w:sz w:val="28"/>
          <w:szCs w:val="28"/>
        </w:rPr>
      </w:pPr>
      <w:proofErr w:type="spellStart"/>
      <w:r w:rsidRPr="00542165">
        <w:rPr>
          <w:color w:val="000000"/>
          <w:sz w:val="28"/>
          <w:szCs w:val="28"/>
        </w:rPr>
        <w:t>Нормоконтролер</w:t>
      </w:r>
      <w:proofErr w:type="spellEnd"/>
    </w:p>
    <w:p w14:paraId="2EC3D109" w14:textId="77777777" w:rsidR="009B4EAA" w:rsidRPr="00542165" w:rsidRDefault="009B4EAA" w:rsidP="009B4EAA">
      <w:pPr>
        <w:rPr>
          <w:color w:val="000000"/>
          <w:sz w:val="28"/>
          <w:szCs w:val="28"/>
        </w:rPr>
      </w:pPr>
      <w:r w:rsidRPr="00542165">
        <w:rPr>
          <w:color w:val="000000"/>
          <w:sz w:val="28"/>
          <w:szCs w:val="28"/>
        </w:rPr>
        <w:t xml:space="preserve">канд. физ.-мат. </w:t>
      </w:r>
      <w:r>
        <w:rPr>
          <w:color w:val="000000"/>
          <w:sz w:val="28"/>
          <w:szCs w:val="28"/>
        </w:rPr>
        <w:t>н</w:t>
      </w:r>
      <w:r w:rsidRPr="00542165">
        <w:rPr>
          <w:color w:val="000000"/>
          <w:sz w:val="28"/>
          <w:szCs w:val="28"/>
        </w:rPr>
        <w:t>аук</w:t>
      </w:r>
      <w:r>
        <w:rPr>
          <w:color w:val="000000"/>
          <w:sz w:val="28"/>
          <w:szCs w:val="28"/>
        </w:rPr>
        <w:t>, доц.</w:t>
      </w:r>
      <w:r w:rsidRPr="00542165">
        <w:rPr>
          <w:color w:val="000000"/>
          <w:sz w:val="28"/>
          <w:szCs w:val="28"/>
        </w:rPr>
        <w:t xml:space="preserve"> _______________________</w:t>
      </w:r>
      <w:r>
        <w:rPr>
          <w:color w:val="000000"/>
          <w:sz w:val="28"/>
          <w:szCs w:val="28"/>
        </w:rPr>
        <w:t>_____</w:t>
      </w:r>
      <w:r w:rsidRPr="00542165">
        <w:rPr>
          <w:color w:val="000000"/>
          <w:sz w:val="28"/>
          <w:szCs w:val="28"/>
        </w:rPr>
        <w:t>_</w:t>
      </w:r>
      <w:r>
        <w:rPr>
          <w:color w:val="000000"/>
          <w:sz w:val="28"/>
          <w:szCs w:val="28"/>
        </w:rPr>
        <w:t xml:space="preserve">_ </w:t>
      </w:r>
      <w:r w:rsidRPr="00542165">
        <w:rPr>
          <w:color w:val="000000"/>
          <w:sz w:val="28"/>
          <w:szCs w:val="28"/>
        </w:rPr>
        <w:t xml:space="preserve">Г.В. </w:t>
      </w:r>
      <w:proofErr w:type="spellStart"/>
      <w:r w:rsidRPr="00542165">
        <w:rPr>
          <w:color w:val="000000"/>
          <w:sz w:val="28"/>
          <w:szCs w:val="28"/>
        </w:rPr>
        <w:t>Калайдина</w:t>
      </w:r>
      <w:proofErr w:type="spellEnd"/>
    </w:p>
    <w:p w14:paraId="29371612" w14:textId="77777777" w:rsidR="009B4EAA" w:rsidRDefault="009B4EAA" w:rsidP="009B4EAA">
      <w:pPr>
        <w:jc w:val="center"/>
        <w:rPr>
          <w:color w:val="000000"/>
          <w:sz w:val="28"/>
          <w:szCs w:val="28"/>
        </w:rPr>
      </w:pPr>
      <w:r w:rsidRPr="00542165">
        <w:rPr>
          <w:color w:val="000000"/>
          <w:sz w:val="20"/>
          <w:szCs w:val="20"/>
        </w:rPr>
        <w:t>(подпись)</w:t>
      </w:r>
    </w:p>
    <w:p w14:paraId="4156752C" w14:textId="77777777" w:rsidR="009B4EAA" w:rsidRDefault="009B4EAA" w:rsidP="009B4EAA">
      <w:pPr>
        <w:jc w:val="center"/>
        <w:rPr>
          <w:color w:val="000000"/>
          <w:sz w:val="28"/>
          <w:szCs w:val="28"/>
        </w:rPr>
      </w:pPr>
    </w:p>
    <w:p w14:paraId="2CDA0183" w14:textId="77777777" w:rsidR="009B4EAA" w:rsidRDefault="009B4EAA" w:rsidP="009B4EAA">
      <w:pPr>
        <w:jc w:val="center"/>
        <w:rPr>
          <w:color w:val="000000"/>
          <w:sz w:val="28"/>
          <w:szCs w:val="28"/>
        </w:rPr>
      </w:pPr>
    </w:p>
    <w:p w14:paraId="4278C0FA" w14:textId="77777777" w:rsidR="009B4EAA" w:rsidRDefault="009B4EAA" w:rsidP="009B4EAA">
      <w:pPr>
        <w:jc w:val="center"/>
        <w:rPr>
          <w:color w:val="000000"/>
          <w:sz w:val="28"/>
          <w:szCs w:val="28"/>
        </w:rPr>
      </w:pPr>
    </w:p>
    <w:p w14:paraId="2D900E1D" w14:textId="77777777" w:rsidR="009B4EAA" w:rsidRDefault="009B4EAA" w:rsidP="009B4EAA">
      <w:pPr>
        <w:jc w:val="center"/>
        <w:rPr>
          <w:color w:val="000000"/>
          <w:sz w:val="28"/>
          <w:szCs w:val="28"/>
        </w:rPr>
      </w:pPr>
    </w:p>
    <w:p w14:paraId="0A7A3978" w14:textId="77777777" w:rsidR="009B4EAA" w:rsidRDefault="009B4EAA" w:rsidP="009B4EAA">
      <w:pPr>
        <w:rPr>
          <w:color w:val="000000"/>
          <w:sz w:val="28"/>
          <w:szCs w:val="28"/>
        </w:rPr>
      </w:pPr>
    </w:p>
    <w:p w14:paraId="0DFB5649" w14:textId="77777777" w:rsidR="009B4EAA" w:rsidRDefault="009B4EAA" w:rsidP="009B4EAA">
      <w:pPr>
        <w:ind w:left="1701" w:right="851"/>
        <w:jc w:val="center"/>
        <w:rPr>
          <w:color w:val="000000"/>
          <w:sz w:val="28"/>
          <w:szCs w:val="28"/>
        </w:rPr>
      </w:pPr>
    </w:p>
    <w:p w14:paraId="7E29F001" w14:textId="77777777" w:rsidR="009B4EAA" w:rsidRDefault="009B4EAA" w:rsidP="009B4EAA">
      <w:pPr>
        <w:jc w:val="center"/>
        <w:rPr>
          <w:color w:val="000000"/>
          <w:sz w:val="28"/>
          <w:szCs w:val="28"/>
        </w:rPr>
      </w:pPr>
      <w:r w:rsidRPr="00542165">
        <w:rPr>
          <w:color w:val="000000"/>
          <w:sz w:val="28"/>
          <w:szCs w:val="28"/>
        </w:rPr>
        <w:t xml:space="preserve">Краснодар </w:t>
      </w:r>
    </w:p>
    <w:p w14:paraId="29E94D20" w14:textId="77777777" w:rsidR="009B4EAA" w:rsidRDefault="009B4EAA" w:rsidP="009B4EAA">
      <w:pPr>
        <w:jc w:val="center"/>
        <w:rPr>
          <w:color w:val="000000"/>
          <w:sz w:val="28"/>
          <w:szCs w:val="28"/>
        </w:rPr>
      </w:pPr>
      <w:r w:rsidRPr="00542165">
        <w:rPr>
          <w:color w:val="000000"/>
          <w:sz w:val="28"/>
          <w:szCs w:val="28"/>
        </w:rPr>
        <w:t>20</w:t>
      </w:r>
      <w:r>
        <w:rPr>
          <w:color w:val="000000"/>
          <w:sz w:val="28"/>
          <w:szCs w:val="28"/>
        </w:rPr>
        <w:t>21</w:t>
      </w:r>
    </w:p>
    <w:p w14:paraId="76409AB7" w14:textId="77777777" w:rsidR="00DE456D" w:rsidRDefault="009B4EAA" w:rsidP="00DE456D">
      <w:pPr>
        <w:autoSpaceDE w:val="0"/>
        <w:autoSpaceDN w:val="0"/>
        <w:spacing w:line="360" w:lineRule="auto"/>
        <w:ind w:firstLine="709"/>
        <w:jc w:val="center"/>
        <w:rPr>
          <w:b/>
          <w:sz w:val="28"/>
          <w:szCs w:val="28"/>
        </w:rPr>
      </w:pPr>
      <w:r>
        <w:br w:type="page"/>
      </w:r>
      <w:r w:rsidR="00DE456D" w:rsidRPr="009C16CA">
        <w:rPr>
          <w:b/>
          <w:sz w:val="28"/>
          <w:szCs w:val="28"/>
        </w:rPr>
        <w:lastRenderedPageBreak/>
        <w:t>РЕФЕРАТ</w:t>
      </w:r>
    </w:p>
    <w:p w14:paraId="277C535F" w14:textId="77777777" w:rsidR="00DE456D" w:rsidRDefault="00DE456D" w:rsidP="00DE456D">
      <w:pPr>
        <w:autoSpaceDE w:val="0"/>
        <w:autoSpaceDN w:val="0"/>
        <w:spacing w:line="360" w:lineRule="auto"/>
        <w:ind w:firstLine="709"/>
        <w:jc w:val="both"/>
        <w:rPr>
          <w:sz w:val="28"/>
          <w:szCs w:val="28"/>
        </w:rPr>
      </w:pPr>
    </w:p>
    <w:p w14:paraId="679724C6" w14:textId="77777777" w:rsidR="00DE456D" w:rsidRDefault="00F827E9" w:rsidP="00DE456D">
      <w:pPr>
        <w:autoSpaceDE w:val="0"/>
        <w:autoSpaceDN w:val="0"/>
        <w:spacing w:line="360" w:lineRule="auto"/>
        <w:ind w:firstLine="709"/>
        <w:jc w:val="both"/>
        <w:rPr>
          <w:sz w:val="28"/>
          <w:szCs w:val="28"/>
        </w:rPr>
      </w:pPr>
      <w:r>
        <w:rPr>
          <w:sz w:val="28"/>
          <w:szCs w:val="28"/>
        </w:rPr>
        <w:t>Курсовая работа  24</w:t>
      </w:r>
      <w:r w:rsidR="00DE456D">
        <w:rPr>
          <w:sz w:val="28"/>
          <w:szCs w:val="28"/>
        </w:rPr>
        <w:t xml:space="preserve"> страниц</w:t>
      </w:r>
      <w:r w:rsidR="009E672F">
        <w:rPr>
          <w:sz w:val="28"/>
          <w:szCs w:val="28"/>
        </w:rPr>
        <w:t>ы</w:t>
      </w:r>
      <w:r w:rsidR="00DE456D" w:rsidRPr="009C16CA">
        <w:rPr>
          <w:sz w:val="28"/>
          <w:szCs w:val="28"/>
        </w:rPr>
        <w:t xml:space="preserve">, </w:t>
      </w:r>
      <w:r w:rsidR="009E672F">
        <w:rPr>
          <w:sz w:val="28"/>
          <w:szCs w:val="28"/>
        </w:rPr>
        <w:t>7 рисунков, 3</w:t>
      </w:r>
      <w:r w:rsidR="00DE456D">
        <w:rPr>
          <w:sz w:val="28"/>
          <w:szCs w:val="28"/>
        </w:rPr>
        <w:t xml:space="preserve"> источника</w:t>
      </w:r>
      <w:r w:rsidR="00DE456D" w:rsidRPr="00092C62">
        <w:rPr>
          <w:sz w:val="28"/>
          <w:szCs w:val="28"/>
        </w:rPr>
        <w:t>.</w:t>
      </w:r>
    </w:p>
    <w:p w14:paraId="2C6AA1CA" w14:textId="77777777" w:rsidR="00672B7C" w:rsidRDefault="00672B7C" w:rsidP="00DE456D">
      <w:pPr>
        <w:autoSpaceDE w:val="0"/>
        <w:autoSpaceDN w:val="0"/>
        <w:spacing w:line="360" w:lineRule="auto"/>
        <w:ind w:firstLine="709"/>
        <w:jc w:val="both"/>
        <w:rPr>
          <w:sz w:val="28"/>
          <w:szCs w:val="28"/>
        </w:rPr>
      </w:pPr>
    </w:p>
    <w:p w14:paraId="11CD7E67" w14:textId="77777777" w:rsidR="002158C7" w:rsidRDefault="002158C7" w:rsidP="00DE456D">
      <w:pPr>
        <w:autoSpaceDE w:val="0"/>
        <w:autoSpaceDN w:val="0"/>
        <w:spacing w:line="360" w:lineRule="auto"/>
        <w:ind w:firstLine="709"/>
        <w:jc w:val="both"/>
        <w:rPr>
          <w:sz w:val="28"/>
          <w:szCs w:val="28"/>
        </w:rPr>
      </w:pPr>
      <w:r>
        <w:rPr>
          <w:sz w:val="28"/>
          <w:szCs w:val="28"/>
        </w:rPr>
        <w:t>Ключевые слова: 1С, ТИПОВАЯ КОНФИГУРАЦИЯ, 1С: ПРЕДПРИЯТИЕ, 1С: БУХГАЛТЕРИЯ</w:t>
      </w:r>
    </w:p>
    <w:p w14:paraId="1376FBDB" w14:textId="77777777" w:rsidR="00672B7C" w:rsidRPr="002158C7" w:rsidRDefault="00672B7C" w:rsidP="00DE456D">
      <w:pPr>
        <w:autoSpaceDE w:val="0"/>
        <w:autoSpaceDN w:val="0"/>
        <w:spacing w:line="360" w:lineRule="auto"/>
        <w:ind w:firstLine="709"/>
        <w:jc w:val="both"/>
        <w:rPr>
          <w:sz w:val="28"/>
          <w:szCs w:val="28"/>
        </w:rPr>
      </w:pPr>
    </w:p>
    <w:p w14:paraId="56A8AA25" w14:textId="77777777" w:rsidR="00DE456D" w:rsidRDefault="00DE456D" w:rsidP="00DE456D">
      <w:pPr>
        <w:autoSpaceDE w:val="0"/>
        <w:autoSpaceDN w:val="0"/>
        <w:spacing w:line="360" w:lineRule="auto"/>
        <w:ind w:firstLine="709"/>
        <w:jc w:val="both"/>
        <w:rPr>
          <w:sz w:val="28"/>
          <w:szCs w:val="28"/>
        </w:rPr>
      </w:pPr>
      <w:r w:rsidRPr="009C16CA">
        <w:rPr>
          <w:sz w:val="28"/>
          <w:szCs w:val="28"/>
        </w:rPr>
        <w:t xml:space="preserve">Цель курсовой работы – применение теоретических знаний, приобретенных в процессе обучения, и выработка практических навыков в использовании </w:t>
      </w:r>
      <w:r>
        <w:rPr>
          <w:sz w:val="28"/>
          <w:szCs w:val="28"/>
        </w:rPr>
        <w:t>платформы «1С: Предприятие»</w:t>
      </w:r>
      <w:r w:rsidR="009E672F">
        <w:rPr>
          <w:sz w:val="28"/>
          <w:szCs w:val="28"/>
        </w:rPr>
        <w:t>. «1С: Предприятие»</w:t>
      </w:r>
      <w:r w:rsidRPr="009C16CA">
        <w:rPr>
          <w:sz w:val="28"/>
          <w:szCs w:val="28"/>
        </w:rPr>
        <w:t xml:space="preserve"> – </w:t>
      </w:r>
      <w:r w:rsidRPr="00E30101">
        <w:rPr>
          <w:sz w:val="28"/>
          <w:szCs w:val="28"/>
        </w:rPr>
        <w:t>программный продукт компании «1С», предназначенный для автоматизации деятельности на п</w:t>
      </w:r>
      <w:r w:rsidR="009E672F">
        <w:rPr>
          <w:sz w:val="28"/>
          <w:szCs w:val="28"/>
        </w:rPr>
        <w:t>редприятии</w:t>
      </w:r>
      <w:r w:rsidRPr="009C16CA">
        <w:rPr>
          <w:sz w:val="28"/>
          <w:szCs w:val="28"/>
        </w:rPr>
        <w:t>.</w:t>
      </w:r>
      <w:r>
        <w:rPr>
          <w:sz w:val="28"/>
          <w:szCs w:val="28"/>
        </w:rPr>
        <w:t xml:space="preserve"> </w:t>
      </w:r>
      <w:r w:rsidRPr="009C16CA">
        <w:rPr>
          <w:sz w:val="28"/>
          <w:szCs w:val="28"/>
        </w:rPr>
        <w:t xml:space="preserve">Итог проделанной работы – готовая </w:t>
      </w:r>
      <w:r>
        <w:rPr>
          <w:sz w:val="28"/>
          <w:szCs w:val="28"/>
        </w:rPr>
        <w:t>типовая конфигурация для предприятия ООО «На все руки мастер».</w:t>
      </w:r>
    </w:p>
    <w:p w14:paraId="1F942004" w14:textId="77777777" w:rsidR="00672B7C" w:rsidRDefault="00672B7C" w:rsidP="00DE456D">
      <w:pPr>
        <w:autoSpaceDE w:val="0"/>
        <w:autoSpaceDN w:val="0"/>
        <w:spacing w:line="360" w:lineRule="auto"/>
        <w:ind w:firstLine="709"/>
        <w:jc w:val="both"/>
        <w:rPr>
          <w:sz w:val="28"/>
          <w:szCs w:val="28"/>
        </w:rPr>
      </w:pPr>
    </w:p>
    <w:p w14:paraId="109CF360" w14:textId="77777777" w:rsidR="00DE456D" w:rsidRDefault="00DE456D" w:rsidP="00DE456D">
      <w:pPr>
        <w:autoSpaceDE w:val="0"/>
        <w:autoSpaceDN w:val="0"/>
        <w:spacing w:line="360" w:lineRule="auto"/>
        <w:ind w:firstLine="709"/>
        <w:jc w:val="both"/>
        <w:rPr>
          <w:sz w:val="28"/>
          <w:szCs w:val="28"/>
        </w:rPr>
      </w:pPr>
      <w:r w:rsidRPr="009C16CA">
        <w:rPr>
          <w:sz w:val="28"/>
          <w:szCs w:val="28"/>
        </w:rPr>
        <w:t>В данной работе предполагается разработать</w:t>
      </w:r>
      <w:r>
        <w:rPr>
          <w:sz w:val="28"/>
          <w:szCs w:val="28"/>
        </w:rPr>
        <w:t xml:space="preserve"> типовую</w:t>
      </w:r>
      <w:r w:rsidRPr="009C16CA">
        <w:rPr>
          <w:sz w:val="28"/>
          <w:szCs w:val="28"/>
        </w:rPr>
        <w:t xml:space="preserve"> </w:t>
      </w:r>
      <w:r>
        <w:rPr>
          <w:sz w:val="28"/>
          <w:szCs w:val="28"/>
        </w:rPr>
        <w:t>конфигурацию</w:t>
      </w:r>
      <w:r w:rsidRPr="009C16CA">
        <w:rPr>
          <w:sz w:val="28"/>
          <w:szCs w:val="28"/>
        </w:rPr>
        <w:t xml:space="preserve"> и структуру </w:t>
      </w:r>
      <w:r>
        <w:rPr>
          <w:sz w:val="28"/>
          <w:szCs w:val="28"/>
        </w:rPr>
        <w:t>для предприятия, ориентированного на</w:t>
      </w:r>
      <w:r w:rsidRPr="009C16CA">
        <w:rPr>
          <w:sz w:val="28"/>
          <w:szCs w:val="28"/>
        </w:rPr>
        <w:t xml:space="preserve"> </w:t>
      </w:r>
      <w:r>
        <w:rPr>
          <w:sz w:val="28"/>
          <w:szCs w:val="28"/>
        </w:rPr>
        <w:t>ремонт бытовой техники.</w:t>
      </w:r>
    </w:p>
    <w:p w14:paraId="70316D02" w14:textId="77777777" w:rsidR="00DE456D" w:rsidRDefault="00DE456D" w:rsidP="00DE456D">
      <w:pPr>
        <w:autoSpaceDE w:val="0"/>
        <w:autoSpaceDN w:val="0"/>
        <w:spacing w:line="360" w:lineRule="auto"/>
        <w:ind w:firstLine="709"/>
        <w:jc w:val="both"/>
        <w:rPr>
          <w:sz w:val="28"/>
          <w:szCs w:val="28"/>
        </w:rPr>
      </w:pPr>
    </w:p>
    <w:p w14:paraId="332FDC57" w14:textId="77777777" w:rsidR="00DE456D" w:rsidRDefault="00DE456D" w:rsidP="00DE456D">
      <w:pPr>
        <w:spacing w:after="160" w:line="259" w:lineRule="auto"/>
        <w:rPr>
          <w:sz w:val="28"/>
          <w:szCs w:val="28"/>
        </w:rPr>
      </w:pPr>
      <w:r>
        <w:rPr>
          <w:sz w:val="28"/>
          <w:szCs w:val="28"/>
        </w:rPr>
        <w:br w:type="page"/>
      </w:r>
    </w:p>
    <w:p w14:paraId="4E24BDC3" w14:textId="77777777" w:rsidR="009B4EAA" w:rsidRDefault="009B4EAA">
      <w:pPr>
        <w:spacing w:after="160" w:line="259" w:lineRule="auto"/>
      </w:pPr>
    </w:p>
    <w:p w14:paraId="7290B89B" w14:textId="77777777" w:rsidR="00BC0494" w:rsidRDefault="00BC0494" w:rsidP="00BC0494">
      <w:pPr>
        <w:spacing w:line="360" w:lineRule="auto"/>
        <w:jc w:val="center"/>
        <w:rPr>
          <w:b/>
          <w:sz w:val="28"/>
          <w:szCs w:val="28"/>
        </w:rPr>
      </w:pPr>
      <w:r w:rsidRPr="00A83416">
        <w:rPr>
          <w:b/>
          <w:sz w:val="28"/>
          <w:szCs w:val="28"/>
        </w:rPr>
        <w:t>СОДЕРЖАНИЕ</w:t>
      </w:r>
    </w:p>
    <w:p w14:paraId="3506F930" w14:textId="77777777" w:rsidR="000D1B7D" w:rsidRPr="00A83416" w:rsidRDefault="000D1B7D" w:rsidP="00BC0494">
      <w:pPr>
        <w:spacing w:line="360" w:lineRule="auto"/>
        <w:jc w:val="center"/>
        <w:rPr>
          <w:b/>
          <w:sz w:val="28"/>
          <w:szCs w:val="28"/>
        </w:rPr>
      </w:pPr>
    </w:p>
    <w:sdt>
      <w:sdtPr>
        <w:id w:val="1239444386"/>
        <w:docPartObj>
          <w:docPartGallery w:val="Table of Contents"/>
          <w:docPartUnique/>
        </w:docPartObj>
      </w:sdtPr>
      <w:sdtEndPr>
        <w:rPr>
          <w:b/>
          <w:bCs/>
        </w:rPr>
      </w:sdtEndPr>
      <w:sdtContent>
        <w:p w14:paraId="6792690C" w14:textId="77777777" w:rsidR="00844F00" w:rsidRPr="00844F00" w:rsidRDefault="00A83416">
          <w:pPr>
            <w:pStyle w:val="11"/>
            <w:tabs>
              <w:tab w:val="right" w:leader="dot" w:pos="9345"/>
            </w:tabs>
            <w:rPr>
              <w:rFonts w:asciiTheme="minorHAnsi" w:eastAsiaTheme="minorEastAsia" w:hAnsiTheme="minorHAnsi" w:cstheme="minorBidi"/>
              <w:noProof/>
              <w:sz w:val="28"/>
              <w:szCs w:val="28"/>
            </w:rPr>
          </w:pPr>
          <w:r w:rsidRPr="00844F00">
            <w:rPr>
              <w:sz w:val="28"/>
              <w:szCs w:val="28"/>
            </w:rPr>
            <w:fldChar w:fldCharType="begin"/>
          </w:r>
          <w:r w:rsidRPr="00844F00">
            <w:rPr>
              <w:sz w:val="28"/>
              <w:szCs w:val="28"/>
            </w:rPr>
            <w:instrText xml:space="preserve"> TOC \o "1-3" \h \z \u </w:instrText>
          </w:r>
          <w:r w:rsidRPr="00844F00">
            <w:rPr>
              <w:sz w:val="28"/>
              <w:szCs w:val="28"/>
            </w:rPr>
            <w:fldChar w:fldCharType="separate"/>
          </w:r>
        </w:p>
        <w:p w14:paraId="76D4DD8E" w14:textId="77777777" w:rsidR="00844F00" w:rsidRPr="00844F00" w:rsidRDefault="00ED4406">
          <w:pPr>
            <w:pStyle w:val="11"/>
            <w:tabs>
              <w:tab w:val="right" w:leader="dot" w:pos="9345"/>
            </w:tabs>
            <w:rPr>
              <w:rFonts w:asciiTheme="minorHAnsi" w:eastAsiaTheme="minorEastAsia" w:hAnsiTheme="minorHAnsi" w:cstheme="minorBidi"/>
              <w:noProof/>
              <w:sz w:val="28"/>
              <w:szCs w:val="28"/>
            </w:rPr>
          </w:pPr>
          <w:hyperlink w:anchor="_Toc90652320" w:history="1">
            <w:r w:rsidR="00844F00" w:rsidRPr="00844F00">
              <w:rPr>
                <w:rStyle w:val="aa"/>
                <w:noProof/>
                <w:sz w:val="28"/>
                <w:szCs w:val="28"/>
              </w:rPr>
              <w:t>Введение</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_Toc90652320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4</w:t>
            </w:r>
            <w:r w:rsidR="00844F00" w:rsidRPr="00844F00">
              <w:rPr>
                <w:noProof/>
                <w:webHidden/>
                <w:sz w:val="28"/>
                <w:szCs w:val="28"/>
              </w:rPr>
              <w:fldChar w:fldCharType="end"/>
            </w:r>
          </w:hyperlink>
        </w:p>
        <w:p w14:paraId="5F447583" w14:textId="77777777" w:rsidR="00844F00" w:rsidRPr="00844F00" w:rsidRDefault="00ED4406">
          <w:pPr>
            <w:pStyle w:val="11"/>
            <w:tabs>
              <w:tab w:val="left" w:pos="440"/>
              <w:tab w:val="right" w:leader="dot" w:pos="9345"/>
            </w:tabs>
            <w:rPr>
              <w:rFonts w:asciiTheme="minorHAnsi" w:eastAsiaTheme="minorEastAsia" w:hAnsiTheme="minorHAnsi" w:cstheme="minorBidi"/>
              <w:noProof/>
              <w:sz w:val="28"/>
              <w:szCs w:val="28"/>
            </w:rPr>
          </w:pPr>
          <w:hyperlink w:anchor="_Toc90652321" w:history="1">
            <w:r w:rsidR="00844F00" w:rsidRPr="00844F00">
              <w:rPr>
                <w:rStyle w:val="aa"/>
                <w:noProof/>
                <w:sz w:val="28"/>
                <w:szCs w:val="28"/>
              </w:rPr>
              <w:t>1</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Работа с 1С</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_Toc90652321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5</w:t>
            </w:r>
            <w:r w:rsidR="00844F00" w:rsidRPr="00844F00">
              <w:rPr>
                <w:noProof/>
                <w:webHidden/>
                <w:sz w:val="28"/>
                <w:szCs w:val="28"/>
              </w:rPr>
              <w:fldChar w:fldCharType="end"/>
            </w:r>
          </w:hyperlink>
        </w:p>
        <w:p w14:paraId="605D1634" w14:textId="77777777" w:rsidR="00844F00" w:rsidRPr="00844F00" w:rsidRDefault="00ED4406">
          <w:pPr>
            <w:pStyle w:val="21"/>
            <w:tabs>
              <w:tab w:val="left" w:pos="880"/>
              <w:tab w:val="right" w:leader="dot" w:pos="9345"/>
            </w:tabs>
            <w:rPr>
              <w:rFonts w:asciiTheme="minorHAnsi" w:eastAsiaTheme="minorEastAsia" w:hAnsiTheme="minorHAnsi" w:cstheme="minorBidi"/>
              <w:noProof/>
              <w:sz w:val="28"/>
              <w:szCs w:val="28"/>
            </w:rPr>
          </w:pPr>
          <w:hyperlink w:anchor="_Toc90652322" w:history="1">
            <w:r w:rsidR="00844F00" w:rsidRPr="00844F00">
              <w:rPr>
                <w:rStyle w:val="aa"/>
                <w:noProof/>
                <w:sz w:val="28"/>
                <w:szCs w:val="28"/>
              </w:rPr>
              <w:t>1.1</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Спектр работы 1С</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_Toc90652322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6</w:t>
            </w:r>
            <w:r w:rsidR="00844F00" w:rsidRPr="00844F00">
              <w:rPr>
                <w:noProof/>
                <w:webHidden/>
                <w:sz w:val="28"/>
                <w:szCs w:val="28"/>
              </w:rPr>
              <w:fldChar w:fldCharType="end"/>
            </w:r>
          </w:hyperlink>
        </w:p>
        <w:p w14:paraId="6E29AD24" w14:textId="77777777" w:rsidR="00844F00" w:rsidRPr="00844F00" w:rsidRDefault="00ED4406">
          <w:pPr>
            <w:pStyle w:val="21"/>
            <w:tabs>
              <w:tab w:val="left" w:pos="880"/>
              <w:tab w:val="right" w:leader="dot" w:pos="9345"/>
            </w:tabs>
            <w:rPr>
              <w:rFonts w:asciiTheme="minorHAnsi" w:eastAsiaTheme="minorEastAsia" w:hAnsiTheme="minorHAnsi" w:cstheme="minorBidi"/>
              <w:noProof/>
              <w:sz w:val="28"/>
              <w:szCs w:val="28"/>
            </w:rPr>
          </w:pPr>
          <w:hyperlink w:anchor="_Toc90652323" w:history="1">
            <w:r w:rsidR="00844F00" w:rsidRPr="00844F00">
              <w:rPr>
                <w:rStyle w:val="aa"/>
                <w:noProof/>
                <w:sz w:val="28"/>
                <w:szCs w:val="28"/>
              </w:rPr>
              <w:t>1.2</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Типовая конфигурация  1С «Бухгалтерия»</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_Toc90652323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7</w:t>
            </w:r>
            <w:r w:rsidR="00844F00" w:rsidRPr="00844F00">
              <w:rPr>
                <w:noProof/>
                <w:webHidden/>
                <w:sz w:val="28"/>
                <w:szCs w:val="28"/>
              </w:rPr>
              <w:fldChar w:fldCharType="end"/>
            </w:r>
          </w:hyperlink>
        </w:p>
        <w:p w14:paraId="4FE43FA1" w14:textId="77777777" w:rsidR="00844F00" w:rsidRPr="00844F00" w:rsidRDefault="00ED4406">
          <w:pPr>
            <w:pStyle w:val="11"/>
            <w:tabs>
              <w:tab w:val="left" w:pos="440"/>
              <w:tab w:val="right" w:leader="dot" w:pos="9345"/>
            </w:tabs>
            <w:rPr>
              <w:rFonts w:asciiTheme="minorHAnsi" w:eastAsiaTheme="minorEastAsia" w:hAnsiTheme="minorHAnsi" w:cstheme="minorBidi"/>
              <w:noProof/>
              <w:sz w:val="28"/>
              <w:szCs w:val="28"/>
            </w:rPr>
          </w:pPr>
          <w:hyperlink w:anchor="_Toc90652324" w:history="1">
            <w:r w:rsidR="00844F00" w:rsidRPr="00844F00">
              <w:rPr>
                <w:rStyle w:val="aa"/>
                <w:noProof/>
                <w:sz w:val="28"/>
                <w:szCs w:val="28"/>
              </w:rPr>
              <w:t>2</w:t>
            </w:r>
            <w:r w:rsidR="00844F00" w:rsidRPr="00844F00">
              <w:rPr>
                <w:rFonts w:asciiTheme="minorHAnsi" w:eastAsiaTheme="minorEastAsia" w:hAnsiTheme="minorHAnsi" w:cstheme="minorBidi"/>
                <w:noProof/>
                <w:sz w:val="28"/>
                <w:szCs w:val="28"/>
              </w:rPr>
              <w:tab/>
            </w:r>
            <w:r w:rsidR="008C5886">
              <w:rPr>
                <w:rStyle w:val="aa"/>
                <w:noProof/>
                <w:sz w:val="28"/>
                <w:szCs w:val="28"/>
              </w:rPr>
              <w:t>Основ</w:t>
            </w:r>
            <w:r w:rsidR="00844F00" w:rsidRPr="00844F00">
              <w:rPr>
                <w:rStyle w:val="aa"/>
                <w:noProof/>
                <w:sz w:val="28"/>
                <w:szCs w:val="28"/>
              </w:rPr>
              <w:t>ы конфигурирования 1С</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_Toc90652324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9</w:t>
            </w:r>
            <w:r w:rsidR="00844F00" w:rsidRPr="00844F00">
              <w:rPr>
                <w:noProof/>
                <w:webHidden/>
                <w:sz w:val="28"/>
                <w:szCs w:val="28"/>
              </w:rPr>
              <w:fldChar w:fldCharType="end"/>
            </w:r>
          </w:hyperlink>
        </w:p>
        <w:p w14:paraId="0269DF94" w14:textId="77777777" w:rsidR="00844F00" w:rsidRPr="00844F00" w:rsidRDefault="00ED4406">
          <w:pPr>
            <w:pStyle w:val="21"/>
            <w:tabs>
              <w:tab w:val="right" w:leader="dot" w:pos="9345"/>
            </w:tabs>
            <w:rPr>
              <w:rFonts w:asciiTheme="minorHAnsi" w:eastAsiaTheme="minorEastAsia" w:hAnsiTheme="minorHAnsi" w:cstheme="minorBidi"/>
              <w:noProof/>
              <w:sz w:val="28"/>
              <w:szCs w:val="28"/>
            </w:rPr>
          </w:pPr>
          <w:hyperlink w:anchor="_Toc90652325" w:history="1">
            <w:r w:rsidR="00844F00" w:rsidRPr="00844F00">
              <w:rPr>
                <w:rStyle w:val="aa"/>
                <w:noProof/>
                <w:sz w:val="28"/>
                <w:szCs w:val="28"/>
              </w:rPr>
              <w:t>2.1 Инструментарий</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_Toc90652325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9</w:t>
            </w:r>
            <w:r w:rsidR="00844F00" w:rsidRPr="00844F00">
              <w:rPr>
                <w:noProof/>
                <w:webHidden/>
                <w:sz w:val="28"/>
                <w:szCs w:val="28"/>
              </w:rPr>
              <w:fldChar w:fldCharType="end"/>
            </w:r>
          </w:hyperlink>
        </w:p>
        <w:p w14:paraId="32B2ED4F" w14:textId="77777777" w:rsidR="00844F00" w:rsidRPr="00844F00" w:rsidRDefault="00ED4406">
          <w:pPr>
            <w:pStyle w:val="11"/>
            <w:tabs>
              <w:tab w:val="left" w:pos="440"/>
              <w:tab w:val="right" w:leader="dot" w:pos="9345"/>
            </w:tabs>
            <w:rPr>
              <w:rFonts w:asciiTheme="minorHAnsi" w:eastAsiaTheme="minorEastAsia" w:hAnsiTheme="minorHAnsi" w:cstheme="minorBidi"/>
              <w:noProof/>
              <w:sz w:val="28"/>
              <w:szCs w:val="28"/>
            </w:rPr>
          </w:pPr>
          <w:hyperlink w:anchor="_Toc90652326" w:history="1">
            <w:r w:rsidR="00844F00" w:rsidRPr="00844F00">
              <w:rPr>
                <w:rStyle w:val="aa"/>
                <w:noProof/>
                <w:sz w:val="28"/>
                <w:szCs w:val="28"/>
              </w:rPr>
              <w:t>3</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Описание разработанной базы</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_Toc90652326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16</w:t>
            </w:r>
            <w:r w:rsidR="00844F00" w:rsidRPr="00844F00">
              <w:rPr>
                <w:noProof/>
                <w:webHidden/>
                <w:sz w:val="28"/>
                <w:szCs w:val="28"/>
              </w:rPr>
              <w:fldChar w:fldCharType="end"/>
            </w:r>
          </w:hyperlink>
        </w:p>
        <w:p w14:paraId="1546C08D" w14:textId="77777777" w:rsidR="00844F00" w:rsidRPr="00844F00" w:rsidRDefault="00ED4406">
          <w:pPr>
            <w:pStyle w:val="21"/>
            <w:tabs>
              <w:tab w:val="left" w:pos="880"/>
              <w:tab w:val="right" w:leader="dot" w:pos="9345"/>
            </w:tabs>
            <w:rPr>
              <w:rFonts w:asciiTheme="minorHAnsi" w:eastAsiaTheme="minorEastAsia" w:hAnsiTheme="minorHAnsi" w:cstheme="minorBidi"/>
              <w:noProof/>
              <w:sz w:val="28"/>
              <w:szCs w:val="28"/>
            </w:rPr>
          </w:pPr>
          <w:hyperlink w:anchor="_Toc90652327" w:history="1">
            <w:r w:rsidR="00844F00" w:rsidRPr="00844F00">
              <w:rPr>
                <w:rStyle w:val="aa"/>
                <w:noProof/>
                <w:sz w:val="28"/>
                <w:szCs w:val="28"/>
              </w:rPr>
              <w:t>3.1</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Разработка типовой конфигурации</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_Toc90652327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16</w:t>
            </w:r>
            <w:r w:rsidR="00844F00" w:rsidRPr="00844F00">
              <w:rPr>
                <w:noProof/>
                <w:webHidden/>
                <w:sz w:val="28"/>
                <w:szCs w:val="28"/>
              </w:rPr>
              <w:fldChar w:fldCharType="end"/>
            </w:r>
          </w:hyperlink>
        </w:p>
        <w:p w14:paraId="5655AB53" w14:textId="77777777" w:rsidR="00844F00" w:rsidRPr="00844F00" w:rsidRDefault="00ED4406">
          <w:pPr>
            <w:pStyle w:val="21"/>
            <w:tabs>
              <w:tab w:val="left" w:pos="880"/>
              <w:tab w:val="right" w:leader="dot" w:pos="9345"/>
            </w:tabs>
            <w:rPr>
              <w:rFonts w:asciiTheme="minorHAnsi" w:eastAsiaTheme="minorEastAsia" w:hAnsiTheme="minorHAnsi" w:cstheme="minorBidi"/>
              <w:noProof/>
              <w:sz w:val="28"/>
              <w:szCs w:val="28"/>
            </w:rPr>
          </w:pPr>
          <w:hyperlink w:anchor="_Toc90652328" w:history="1">
            <w:r w:rsidR="00844F00" w:rsidRPr="00844F00">
              <w:rPr>
                <w:rStyle w:val="aa"/>
                <w:noProof/>
                <w:sz w:val="28"/>
                <w:szCs w:val="28"/>
              </w:rPr>
              <w:t>3.2</w:t>
            </w:r>
            <w:r w:rsidR="00844F00" w:rsidRPr="00844F00">
              <w:rPr>
                <w:rFonts w:asciiTheme="minorHAnsi" w:eastAsiaTheme="minorEastAsia" w:hAnsiTheme="minorHAnsi" w:cstheme="minorBidi"/>
                <w:noProof/>
                <w:sz w:val="28"/>
                <w:szCs w:val="28"/>
              </w:rPr>
              <w:tab/>
            </w:r>
            <w:r w:rsidR="00844F00" w:rsidRPr="00844F00">
              <w:rPr>
                <w:rStyle w:val="aa"/>
                <w:noProof/>
                <w:sz w:val="28"/>
                <w:szCs w:val="28"/>
              </w:rPr>
              <w:t>Примеры объектов в пользовательском представлении</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_Toc90652328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18</w:t>
            </w:r>
            <w:r w:rsidR="00844F00" w:rsidRPr="00844F00">
              <w:rPr>
                <w:noProof/>
                <w:webHidden/>
                <w:sz w:val="28"/>
                <w:szCs w:val="28"/>
              </w:rPr>
              <w:fldChar w:fldCharType="end"/>
            </w:r>
          </w:hyperlink>
        </w:p>
        <w:p w14:paraId="2F9A81A5" w14:textId="77777777" w:rsidR="00844F00" w:rsidRPr="00844F00" w:rsidRDefault="00ED4406">
          <w:pPr>
            <w:pStyle w:val="11"/>
            <w:tabs>
              <w:tab w:val="right" w:leader="dot" w:pos="9345"/>
            </w:tabs>
            <w:rPr>
              <w:rFonts w:asciiTheme="minorHAnsi" w:eastAsiaTheme="minorEastAsia" w:hAnsiTheme="minorHAnsi" w:cstheme="minorBidi"/>
              <w:noProof/>
              <w:sz w:val="28"/>
              <w:szCs w:val="28"/>
            </w:rPr>
          </w:pPr>
          <w:hyperlink w:anchor="_Toc90652329" w:history="1">
            <w:r w:rsidR="00844F00">
              <w:rPr>
                <w:rStyle w:val="aa"/>
                <w:noProof/>
                <w:sz w:val="28"/>
                <w:szCs w:val="28"/>
              </w:rPr>
              <w:t>Заключение</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_Toc90652329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23</w:t>
            </w:r>
            <w:r w:rsidR="00844F00" w:rsidRPr="00844F00">
              <w:rPr>
                <w:noProof/>
                <w:webHidden/>
                <w:sz w:val="28"/>
                <w:szCs w:val="28"/>
              </w:rPr>
              <w:fldChar w:fldCharType="end"/>
            </w:r>
          </w:hyperlink>
        </w:p>
        <w:p w14:paraId="556C5F65" w14:textId="77777777" w:rsidR="00844F00" w:rsidRPr="00844F00" w:rsidRDefault="00ED4406">
          <w:pPr>
            <w:pStyle w:val="11"/>
            <w:tabs>
              <w:tab w:val="right" w:leader="dot" w:pos="9345"/>
            </w:tabs>
            <w:rPr>
              <w:rFonts w:asciiTheme="minorHAnsi" w:eastAsiaTheme="minorEastAsia" w:hAnsiTheme="minorHAnsi" w:cstheme="minorBidi"/>
              <w:noProof/>
              <w:sz w:val="28"/>
              <w:szCs w:val="28"/>
            </w:rPr>
          </w:pPr>
          <w:hyperlink w:anchor="_Toc90652330" w:history="1">
            <w:r w:rsidR="00844F00" w:rsidRPr="00844F00">
              <w:rPr>
                <w:rStyle w:val="aa"/>
                <w:noProof/>
                <w:sz w:val="28"/>
                <w:szCs w:val="28"/>
              </w:rPr>
              <w:t>С</w:t>
            </w:r>
            <w:r w:rsidR="00844F00">
              <w:rPr>
                <w:rStyle w:val="aa"/>
                <w:noProof/>
                <w:sz w:val="28"/>
                <w:szCs w:val="28"/>
              </w:rPr>
              <w:t>писок использованных источников</w:t>
            </w:r>
            <w:r w:rsidR="00844F00" w:rsidRPr="00844F00">
              <w:rPr>
                <w:noProof/>
                <w:webHidden/>
                <w:sz w:val="28"/>
                <w:szCs w:val="28"/>
              </w:rPr>
              <w:tab/>
            </w:r>
            <w:r w:rsidR="00844F00" w:rsidRPr="00844F00">
              <w:rPr>
                <w:noProof/>
                <w:webHidden/>
                <w:sz w:val="28"/>
                <w:szCs w:val="28"/>
              </w:rPr>
              <w:fldChar w:fldCharType="begin"/>
            </w:r>
            <w:r w:rsidR="00844F00" w:rsidRPr="00844F00">
              <w:rPr>
                <w:noProof/>
                <w:webHidden/>
                <w:sz w:val="28"/>
                <w:szCs w:val="28"/>
              </w:rPr>
              <w:instrText xml:space="preserve"> PAGEREF _Toc90652330 \h </w:instrText>
            </w:r>
            <w:r w:rsidR="00844F00" w:rsidRPr="00844F00">
              <w:rPr>
                <w:noProof/>
                <w:webHidden/>
                <w:sz w:val="28"/>
                <w:szCs w:val="28"/>
              </w:rPr>
            </w:r>
            <w:r w:rsidR="00844F00" w:rsidRPr="00844F00">
              <w:rPr>
                <w:noProof/>
                <w:webHidden/>
                <w:sz w:val="28"/>
                <w:szCs w:val="28"/>
              </w:rPr>
              <w:fldChar w:fldCharType="separate"/>
            </w:r>
            <w:r w:rsidR="008C5886">
              <w:rPr>
                <w:noProof/>
                <w:webHidden/>
                <w:sz w:val="28"/>
                <w:szCs w:val="28"/>
              </w:rPr>
              <w:t>24</w:t>
            </w:r>
            <w:r w:rsidR="00844F00" w:rsidRPr="00844F00">
              <w:rPr>
                <w:noProof/>
                <w:webHidden/>
                <w:sz w:val="28"/>
                <w:szCs w:val="28"/>
              </w:rPr>
              <w:fldChar w:fldCharType="end"/>
            </w:r>
          </w:hyperlink>
        </w:p>
        <w:p w14:paraId="39949855" w14:textId="77777777" w:rsidR="00A83416" w:rsidRDefault="00A83416">
          <w:r w:rsidRPr="00844F00">
            <w:rPr>
              <w:bCs/>
              <w:sz w:val="28"/>
              <w:szCs w:val="28"/>
            </w:rPr>
            <w:fldChar w:fldCharType="end"/>
          </w:r>
        </w:p>
      </w:sdtContent>
    </w:sdt>
    <w:p w14:paraId="14A4CB46" w14:textId="77777777" w:rsidR="00E30101" w:rsidRDefault="00AC5CF3" w:rsidP="00DE456D">
      <w:pPr>
        <w:autoSpaceDE w:val="0"/>
        <w:autoSpaceDN w:val="0"/>
        <w:spacing w:line="360" w:lineRule="auto"/>
        <w:ind w:firstLine="709"/>
        <w:jc w:val="center"/>
        <w:rPr>
          <w:sz w:val="28"/>
          <w:szCs w:val="28"/>
        </w:rPr>
      </w:pPr>
      <w:r>
        <w:rPr>
          <w:sz w:val="28"/>
          <w:szCs w:val="28"/>
        </w:rPr>
        <w:br w:type="page"/>
      </w:r>
    </w:p>
    <w:p w14:paraId="11170078" w14:textId="77777777" w:rsidR="00AC5CF3" w:rsidRDefault="00AC5CF3" w:rsidP="00691173">
      <w:pPr>
        <w:pStyle w:val="1"/>
        <w:spacing w:beforeLines="60" w:before="144" w:afterLines="30" w:after="72" w:line="360" w:lineRule="auto"/>
        <w:ind w:firstLine="709"/>
        <w:jc w:val="center"/>
        <w:rPr>
          <w:rFonts w:ascii="Times New Roman" w:hAnsi="Times New Roman" w:cs="Times New Roman"/>
          <w:b/>
          <w:color w:val="auto"/>
          <w:sz w:val="28"/>
          <w:szCs w:val="28"/>
        </w:rPr>
      </w:pPr>
      <w:bookmarkStart w:id="20" w:name="_Toc90652320"/>
      <w:r w:rsidRPr="00092C62">
        <w:rPr>
          <w:rFonts w:ascii="Times New Roman" w:hAnsi="Times New Roman" w:cs="Times New Roman"/>
          <w:b/>
          <w:color w:val="auto"/>
          <w:sz w:val="28"/>
          <w:szCs w:val="28"/>
        </w:rPr>
        <w:lastRenderedPageBreak/>
        <w:t>ВВЕДЕНИЕ</w:t>
      </w:r>
      <w:bookmarkEnd w:id="20"/>
    </w:p>
    <w:p w14:paraId="3A79AC5F" w14:textId="77777777" w:rsidR="00691173" w:rsidRPr="00691173" w:rsidRDefault="00691173" w:rsidP="000D1B7D">
      <w:pPr>
        <w:spacing w:line="360" w:lineRule="auto"/>
      </w:pPr>
    </w:p>
    <w:p w14:paraId="68D69BDD" w14:textId="77777777" w:rsidR="00672B7C" w:rsidRDefault="00AC5CF3" w:rsidP="00672B7C">
      <w:pPr>
        <w:spacing w:beforeLines="60" w:before="144" w:afterLines="30" w:after="72" w:line="360" w:lineRule="auto"/>
        <w:ind w:firstLine="709"/>
        <w:jc w:val="both"/>
        <w:rPr>
          <w:sz w:val="28"/>
          <w:szCs w:val="28"/>
        </w:rPr>
      </w:pPr>
      <w:r w:rsidRPr="00AC5CF3">
        <w:rPr>
          <w:sz w:val="28"/>
          <w:szCs w:val="28"/>
        </w:rPr>
        <w:t>Актуальность данного исследования определяется тем, что современные  предприятия вынуждены постоянно заниматься улучшением своей деятельности. Это требует разработки новых технологий и приемов ведения бизнеса и, конечно, внедрения новых, более эффективных методов управления и организации деятельности предприятий.</w:t>
      </w:r>
      <w:r w:rsidR="00E30101">
        <w:rPr>
          <w:sz w:val="28"/>
          <w:szCs w:val="28"/>
        </w:rPr>
        <w:t xml:space="preserve"> </w:t>
      </w:r>
    </w:p>
    <w:p w14:paraId="0C2667F2" w14:textId="77777777" w:rsidR="00E30101" w:rsidRDefault="00E30101" w:rsidP="00950A06">
      <w:pPr>
        <w:spacing w:beforeLines="60" w:before="144" w:afterLines="30" w:after="72" w:line="360" w:lineRule="auto"/>
        <w:ind w:firstLine="709"/>
        <w:jc w:val="both"/>
        <w:rPr>
          <w:sz w:val="28"/>
          <w:szCs w:val="28"/>
        </w:rPr>
      </w:pPr>
      <w:r w:rsidRPr="00E30101">
        <w:rPr>
          <w:sz w:val="28"/>
          <w:szCs w:val="28"/>
        </w:rPr>
        <w:t>Типовые прикладные решения фирмы «1С» предназначены для автоматизации типовых задач учета и управления предприятий. При разработке типовых прикладных решений учитывались как современные международные методики управления, так и реальные потребности предприятий, не укладывающиеся в стандартный набор функциональности этих методик, а также опыт успешной автоматизации, накопленный фирмой «1С» и партнерским сообществом. Состав функциональности, включаемой в типовые решения, тщательно проработан. Фирма «1С» анализирует опыт пользователей, применяющих программы системы «1С:Предприятие» и отслеживает изменение их потребностей.</w:t>
      </w:r>
      <w:r w:rsidR="00B12F29">
        <w:rPr>
          <w:sz w:val="28"/>
          <w:szCs w:val="28"/>
        </w:rPr>
        <w:t xml:space="preserve"> </w:t>
      </w:r>
      <w:r w:rsidRPr="00E30101">
        <w:rPr>
          <w:sz w:val="28"/>
          <w:szCs w:val="28"/>
        </w:rPr>
        <w:t>В типовых решениях реализуются функции, отвечающие массовым потребностям предприятий. Это позволяет обеспечить соответствие типовых решений отечественной специфике как по методологии учета, так и в части управления деятельностью предприятия, в то же время сделав эти решения достаточно компактными и простыми в использовании. При этом удается обеспечить эффективную поддержку и развитие типовых решений</w:t>
      </w:r>
      <w:r>
        <w:rPr>
          <w:sz w:val="28"/>
          <w:szCs w:val="28"/>
        </w:rPr>
        <w:t>.</w:t>
      </w:r>
    </w:p>
    <w:p w14:paraId="386E6FA7" w14:textId="77777777" w:rsidR="002B4C45" w:rsidRDefault="00E30101" w:rsidP="00950A06">
      <w:pPr>
        <w:spacing w:line="360" w:lineRule="auto"/>
        <w:ind w:firstLine="709"/>
        <w:jc w:val="both"/>
        <w:rPr>
          <w:sz w:val="28"/>
          <w:szCs w:val="28"/>
        </w:rPr>
      </w:pPr>
      <w:r w:rsidRPr="00E30101">
        <w:rPr>
          <w:sz w:val="28"/>
          <w:szCs w:val="28"/>
          <w:lang w:eastAsia="en-US"/>
        </w:rPr>
        <w:t xml:space="preserve">Данная курсовая работа посвящена изучению методов разработки </w:t>
      </w:r>
      <w:r>
        <w:rPr>
          <w:sz w:val="28"/>
          <w:szCs w:val="28"/>
          <w:lang w:eastAsia="en-US"/>
        </w:rPr>
        <w:t>платформы «1С: Предприятие»</w:t>
      </w:r>
      <w:r w:rsidRPr="00E30101">
        <w:rPr>
          <w:sz w:val="28"/>
          <w:szCs w:val="28"/>
          <w:lang w:eastAsia="en-US"/>
        </w:rPr>
        <w:t xml:space="preserve">. Также курсовая работа посвящена </w:t>
      </w:r>
      <w:r>
        <w:rPr>
          <w:sz w:val="28"/>
          <w:szCs w:val="28"/>
          <w:lang w:eastAsia="en-US"/>
        </w:rPr>
        <w:t>разработке типовой конфигурации</w:t>
      </w:r>
      <w:r w:rsidR="00B12F29">
        <w:rPr>
          <w:sz w:val="28"/>
          <w:szCs w:val="28"/>
          <w:lang w:eastAsia="en-US"/>
        </w:rPr>
        <w:t>, позволяющая</w:t>
      </w:r>
      <w:r w:rsidRPr="00E30101">
        <w:rPr>
          <w:sz w:val="28"/>
          <w:szCs w:val="28"/>
          <w:lang w:eastAsia="en-US"/>
        </w:rPr>
        <w:t xml:space="preserve"> </w:t>
      </w:r>
      <w:r>
        <w:rPr>
          <w:sz w:val="28"/>
          <w:szCs w:val="28"/>
          <w:lang w:eastAsia="en-US"/>
        </w:rPr>
        <w:t xml:space="preserve">владельцу предприятия </w:t>
      </w:r>
      <w:r w:rsidRPr="00E30101">
        <w:rPr>
          <w:sz w:val="28"/>
          <w:szCs w:val="28"/>
          <w:lang w:eastAsia="en-US"/>
        </w:rPr>
        <w:t xml:space="preserve">получить необходимую информацию о </w:t>
      </w:r>
      <w:r>
        <w:rPr>
          <w:sz w:val="28"/>
          <w:szCs w:val="28"/>
          <w:lang w:eastAsia="en-US"/>
        </w:rPr>
        <w:t>ведении учета</w:t>
      </w:r>
      <w:r w:rsidRPr="00E30101">
        <w:rPr>
          <w:sz w:val="28"/>
          <w:szCs w:val="28"/>
          <w:lang w:eastAsia="en-US"/>
        </w:rPr>
        <w:t xml:space="preserve"> и </w:t>
      </w:r>
      <w:r w:rsidR="00755CDA">
        <w:rPr>
          <w:sz w:val="28"/>
          <w:szCs w:val="28"/>
          <w:lang w:eastAsia="en-US"/>
        </w:rPr>
        <w:t>контролировать работу предприятия.</w:t>
      </w:r>
      <w:r w:rsidR="00AC5CF3" w:rsidRPr="00AC5CF3">
        <w:rPr>
          <w:sz w:val="28"/>
          <w:szCs w:val="28"/>
        </w:rPr>
        <w:t> </w:t>
      </w:r>
      <w:r w:rsidR="00BC0494">
        <w:rPr>
          <w:sz w:val="28"/>
          <w:szCs w:val="28"/>
        </w:rPr>
        <w:br w:type="page"/>
      </w:r>
    </w:p>
    <w:p w14:paraId="7FBE311B" w14:textId="77777777" w:rsidR="00A83416" w:rsidRDefault="00A83416" w:rsidP="000D1B7D">
      <w:pPr>
        <w:pStyle w:val="a4"/>
        <w:numPr>
          <w:ilvl w:val="0"/>
          <w:numId w:val="2"/>
        </w:numPr>
        <w:spacing w:line="360" w:lineRule="auto"/>
        <w:ind w:left="0" w:firstLine="709"/>
        <w:jc w:val="both"/>
        <w:outlineLvl w:val="0"/>
        <w:rPr>
          <w:b/>
          <w:sz w:val="28"/>
          <w:szCs w:val="28"/>
        </w:rPr>
      </w:pPr>
      <w:bookmarkStart w:id="21" w:name="_Toc90652321"/>
      <w:r w:rsidRPr="00A83416">
        <w:rPr>
          <w:b/>
          <w:sz w:val="28"/>
          <w:szCs w:val="28"/>
        </w:rPr>
        <w:lastRenderedPageBreak/>
        <w:t>Работа с 1С</w:t>
      </w:r>
      <w:bookmarkEnd w:id="21"/>
    </w:p>
    <w:p w14:paraId="3E6ED80A" w14:textId="77777777" w:rsidR="000D1B7D" w:rsidRPr="000D1B7D" w:rsidRDefault="000D1B7D" w:rsidP="000D1B7D">
      <w:pPr>
        <w:spacing w:line="360" w:lineRule="auto"/>
        <w:jc w:val="both"/>
        <w:outlineLvl w:val="0"/>
        <w:rPr>
          <w:b/>
          <w:sz w:val="28"/>
          <w:szCs w:val="28"/>
        </w:rPr>
      </w:pPr>
    </w:p>
    <w:p w14:paraId="3D62BB98" w14:textId="77777777" w:rsidR="00D7566D" w:rsidRPr="00D7566D" w:rsidRDefault="00D7566D" w:rsidP="00950A06">
      <w:pPr>
        <w:spacing w:line="360" w:lineRule="auto"/>
        <w:ind w:firstLine="709"/>
        <w:jc w:val="both"/>
        <w:rPr>
          <w:sz w:val="28"/>
          <w:szCs w:val="28"/>
        </w:rPr>
      </w:pPr>
      <w:r w:rsidRPr="00D7566D">
        <w:rPr>
          <w:sz w:val="28"/>
          <w:szCs w:val="28"/>
        </w:rPr>
        <w:t>Фирма "1С" основана в 1991 г. и специализируется на разработке, дистрибьюции, издании и поддержке компьютерных программ делового и домашнего назначения.</w:t>
      </w:r>
    </w:p>
    <w:p w14:paraId="0FC38665" w14:textId="77777777" w:rsidR="00D7566D" w:rsidRPr="00D7566D" w:rsidRDefault="00D7566D" w:rsidP="00950A06">
      <w:pPr>
        <w:spacing w:line="360" w:lineRule="auto"/>
        <w:ind w:firstLine="709"/>
        <w:jc w:val="both"/>
        <w:rPr>
          <w:sz w:val="28"/>
          <w:szCs w:val="28"/>
        </w:rPr>
      </w:pPr>
      <w:r w:rsidRPr="00D7566D">
        <w:rPr>
          <w:sz w:val="28"/>
          <w:szCs w:val="28"/>
        </w:rPr>
        <w:t>Из собственных разработок фирмы "1С" наиболее известны программы системы "1С:Предприятие", а также продукты для домашних компьютеров и образовательной сферы.</w:t>
      </w:r>
    </w:p>
    <w:p w14:paraId="5B0791CE" w14:textId="77777777" w:rsidR="00D7566D" w:rsidRPr="00D7566D" w:rsidRDefault="00D7566D" w:rsidP="00950A06">
      <w:pPr>
        <w:spacing w:line="360" w:lineRule="auto"/>
        <w:ind w:firstLine="709"/>
        <w:jc w:val="both"/>
        <w:rPr>
          <w:sz w:val="28"/>
          <w:szCs w:val="28"/>
        </w:rPr>
      </w:pPr>
      <w:r w:rsidRPr="00D7566D">
        <w:rPr>
          <w:sz w:val="28"/>
          <w:szCs w:val="28"/>
        </w:rPr>
        <w:t>Система программ "1С:Предприятие" предназначена для автоматизации управления и учета на предприятиях различных отраслей, видов деятельности и типов финансирования, и включает в себя решения для комплексной автоматизации производственных, торговых и сервисных предприятий, продукты для управления финансами холдингов и отдельных предприятий, ведения бухгалтерского учета ("1С:Бухгалтерия" самая известная учетная программа в ряде стран), расчета зарплаты и управления кадрами, для учета в бюджетных учреждениях, разнообразные отраслевые и специализированные решения, разработанные самой фирмой "1С", ее партнерами и независимыми организациями.</w:t>
      </w:r>
    </w:p>
    <w:p w14:paraId="4C715FC1" w14:textId="77777777" w:rsidR="00D7566D" w:rsidRPr="00D7566D" w:rsidRDefault="00D7566D" w:rsidP="00950A06">
      <w:pPr>
        <w:spacing w:line="360" w:lineRule="auto"/>
        <w:ind w:firstLine="709"/>
        <w:jc w:val="both"/>
        <w:rPr>
          <w:sz w:val="28"/>
          <w:szCs w:val="28"/>
        </w:rPr>
      </w:pPr>
      <w:r w:rsidRPr="00D7566D">
        <w:rPr>
          <w:sz w:val="28"/>
          <w:szCs w:val="28"/>
        </w:rPr>
        <w:t>Система "1С:Предприятие" состоит из передовой технологической платформы (ядра) и разработанных на ее основе прикладных решений ("конфигураций"). Такая архитектура системы принесла ей высокую популярность, поскольку обеспечивает открытость прикладных решений, высокую функциональность и гибкость, масштабируем</w:t>
      </w:r>
      <w:r w:rsidR="00950A06">
        <w:rPr>
          <w:sz w:val="28"/>
          <w:szCs w:val="28"/>
        </w:rPr>
        <w:t xml:space="preserve">ость от однопользовательских  </w:t>
      </w:r>
      <w:r w:rsidRPr="00D7566D">
        <w:rPr>
          <w:sz w:val="28"/>
          <w:szCs w:val="28"/>
        </w:rPr>
        <w:t>клиент-серверных и территориально распределенных решений, от самых малых до весьма крупных организаций и бизнес-структур.</w:t>
      </w:r>
    </w:p>
    <w:p w14:paraId="347359BD" w14:textId="77777777" w:rsidR="00D7566D" w:rsidRPr="00D7566D" w:rsidRDefault="00D7566D" w:rsidP="00950A06">
      <w:pPr>
        <w:spacing w:line="360" w:lineRule="auto"/>
        <w:ind w:firstLine="709"/>
        <w:jc w:val="both"/>
        <w:rPr>
          <w:sz w:val="28"/>
          <w:szCs w:val="28"/>
        </w:rPr>
      </w:pPr>
      <w:r w:rsidRPr="00D7566D">
        <w:rPr>
          <w:sz w:val="28"/>
          <w:szCs w:val="28"/>
        </w:rPr>
        <w:t xml:space="preserve">Система "1С:Предприятие" широко распространена в России и странах СНГ, успешно применятся организациями многих стран мира. Постановлением Правительства России от 21 марта 2002 года за создание и внедрение в отраслях экономики системы программ "1С:Предприятие" </w:t>
      </w:r>
      <w:r w:rsidRPr="00D7566D">
        <w:rPr>
          <w:sz w:val="28"/>
          <w:szCs w:val="28"/>
        </w:rPr>
        <w:lastRenderedPageBreak/>
        <w:t>коллективу разработчиков – сотрудников "1С" была присуждена Премия Правительства РФ в области науки и техники.</w:t>
      </w:r>
    </w:p>
    <w:p w14:paraId="48466D58" w14:textId="77777777" w:rsidR="00D7566D" w:rsidRPr="00D7566D" w:rsidRDefault="00D7566D" w:rsidP="00950A06">
      <w:pPr>
        <w:spacing w:line="360" w:lineRule="auto"/>
        <w:ind w:firstLine="709"/>
        <w:jc w:val="both"/>
        <w:rPr>
          <w:sz w:val="28"/>
          <w:szCs w:val="28"/>
        </w:rPr>
      </w:pPr>
      <w:r w:rsidRPr="00D7566D">
        <w:rPr>
          <w:sz w:val="28"/>
          <w:szCs w:val="28"/>
        </w:rPr>
        <w:t xml:space="preserve">Фирма "1С" является официальным дистрибьютором деловых программных продуктов зарубежных и отечественных производителей, таких как </w:t>
      </w:r>
      <w:proofErr w:type="spellStart"/>
      <w:r w:rsidRPr="00D7566D">
        <w:rPr>
          <w:sz w:val="28"/>
          <w:szCs w:val="28"/>
        </w:rPr>
        <w:t>Miсrosoft</w:t>
      </w:r>
      <w:proofErr w:type="spellEnd"/>
      <w:r w:rsidRPr="00D7566D">
        <w:rPr>
          <w:sz w:val="28"/>
          <w:szCs w:val="28"/>
        </w:rPr>
        <w:t xml:space="preserve">, Лаборатория Касперского, Eset, ABBYY, </w:t>
      </w:r>
      <w:proofErr w:type="spellStart"/>
      <w:r w:rsidRPr="00D7566D">
        <w:rPr>
          <w:sz w:val="28"/>
          <w:szCs w:val="28"/>
        </w:rPr>
        <w:t>DrWeb</w:t>
      </w:r>
      <w:proofErr w:type="spellEnd"/>
      <w:r w:rsidRPr="00D7566D">
        <w:rPr>
          <w:sz w:val="28"/>
          <w:szCs w:val="28"/>
        </w:rPr>
        <w:t xml:space="preserve">, </w:t>
      </w:r>
      <w:proofErr w:type="spellStart"/>
      <w:r w:rsidRPr="00D7566D">
        <w:rPr>
          <w:sz w:val="28"/>
          <w:szCs w:val="28"/>
        </w:rPr>
        <w:t>Аскон</w:t>
      </w:r>
      <w:proofErr w:type="spellEnd"/>
      <w:r w:rsidRPr="00D7566D">
        <w:rPr>
          <w:sz w:val="28"/>
          <w:szCs w:val="28"/>
        </w:rPr>
        <w:t xml:space="preserve">, </w:t>
      </w:r>
      <w:proofErr w:type="spellStart"/>
      <w:r w:rsidRPr="00D7566D">
        <w:rPr>
          <w:sz w:val="28"/>
          <w:szCs w:val="28"/>
        </w:rPr>
        <w:t>ПроМТ</w:t>
      </w:r>
      <w:proofErr w:type="spellEnd"/>
      <w:r w:rsidRPr="00D7566D">
        <w:rPr>
          <w:sz w:val="28"/>
          <w:szCs w:val="28"/>
        </w:rPr>
        <w:t xml:space="preserve">, </w:t>
      </w:r>
      <w:proofErr w:type="spellStart"/>
      <w:r w:rsidRPr="00D7566D">
        <w:rPr>
          <w:sz w:val="28"/>
          <w:szCs w:val="28"/>
        </w:rPr>
        <w:t>Entensys</w:t>
      </w:r>
      <w:proofErr w:type="spellEnd"/>
      <w:r w:rsidRPr="00D7566D">
        <w:rPr>
          <w:sz w:val="28"/>
          <w:szCs w:val="28"/>
        </w:rPr>
        <w:t xml:space="preserve">, </w:t>
      </w:r>
      <w:proofErr w:type="spellStart"/>
      <w:r w:rsidRPr="00D7566D">
        <w:rPr>
          <w:sz w:val="28"/>
          <w:szCs w:val="28"/>
        </w:rPr>
        <w:t>Novosoft</w:t>
      </w:r>
      <w:proofErr w:type="spellEnd"/>
      <w:r w:rsidRPr="00D7566D">
        <w:rPr>
          <w:sz w:val="28"/>
          <w:szCs w:val="28"/>
        </w:rPr>
        <w:t xml:space="preserve"> и другие.</w:t>
      </w:r>
    </w:p>
    <w:p w14:paraId="50DD9FF6" w14:textId="77777777" w:rsidR="00C8522F" w:rsidRDefault="00D7566D" w:rsidP="00950A06">
      <w:pPr>
        <w:spacing w:line="360" w:lineRule="auto"/>
        <w:ind w:firstLine="709"/>
        <w:jc w:val="both"/>
        <w:rPr>
          <w:sz w:val="28"/>
          <w:szCs w:val="28"/>
        </w:rPr>
      </w:pPr>
      <w:r w:rsidRPr="00D7566D">
        <w:rPr>
          <w:sz w:val="28"/>
          <w:szCs w:val="28"/>
        </w:rPr>
        <w:t xml:space="preserve">Фирма "1С" также выступает издателем программных продуктов ведущих отечественных разработчиков на территории России. Проект "Издания 1С:Дистрибьюция" был запущен в 2004 году и включает в себя на сегодняшний день продукты таких производителей, как ABBYY, Лаборатория Касперского, Acronis, </w:t>
      </w:r>
      <w:proofErr w:type="spellStart"/>
      <w:r w:rsidRPr="00D7566D">
        <w:rPr>
          <w:sz w:val="28"/>
          <w:szCs w:val="28"/>
        </w:rPr>
        <w:t>Aladdin</w:t>
      </w:r>
      <w:proofErr w:type="spellEnd"/>
      <w:r w:rsidRPr="00D7566D">
        <w:rPr>
          <w:sz w:val="28"/>
          <w:szCs w:val="28"/>
        </w:rPr>
        <w:t xml:space="preserve">, ASP Linux, ALT Linux, </w:t>
      </w:r>
      <w:proofErr w:type="spellStart"/>
      <w:r w:rsidRPr="00D7566D">
        <w:rPr>
          <w:sz w:val="28"/>
          <w:szCs w:val="28"/>
        </w:rPr>
        <w:t>Entensys</w:t>
      </w:r>
      <w:proofErr w:type="spellEnd"/>
      <w:r w:rsidRPr="00D7566D">
        <w:rPr>
          <w:sz w:val="28"/>
          <w:szCs w:val="28"/>
        </w:rPr>
        <w:t xml:space="preserve">, </w:t>
      </w:r>
      <w:proofErr w:type="spellStart"/>
      <w:r w:rsidRPr="00D7566D">
        <w:rPr>
          <w:sz w:val="28"/>
          <w:szCs w:val="28"/>
        </w:rPr>
        <w:t>Redline</w:t>
      </w:r>
      <w:proofErr w:type="spellEnd"/>
      <w:r w:rsidRPr="00D7566D">
        <w:rPr>
          <w:sz w:val="28"/>
          <w:szCs w:val="28"/>
        </w:rPr>
        <w:t xml:space="preserve"> Software, Dragon Soft, </w:t>
      </w:r>
      <w:proofErr w:type="spellStart"/>
      <w:r w:rsidRPr="00D7566D">
        <w:rPr>
          <w:sz w:val="28"/>
          <w:szCs w:val="28"/>
        </w:rPr>
        <w:t>Infotecs</w:t>
      </w:r>
      <w:proofErr w:type="spellEnd"/>
      <w:r w:rsidRPr="00D7566D">
        <w:rPr>
          <w:sz w:val="28"/>
          <w:szCs w:val="28"/>
        </w:rPr>
        <w:t xml:space="preserve">, </w:t>
      </w:r>
      <w:proofErr w:type="spellStart"/>
      <w:r w:rsidRPr="00D7566D">
        <w:rPr>
          <w:sz w:val="28"/>
          <w:szCs w:val="28"/>
        </w:rPr>
        <w:t>Movavi</w:t>
      </w:r>
      <w:proofErr w:type="spellEnd"/>
      <w:r w:rsidRPr="00D7566D">
        <w:rPr>
          <w:sz w:val="28"/>
          <w:szCs w:val="28"/>
        </w:rPr>
        <w:t xml:space="preserve">, </w:t>
      </w:r>
      <w:proofErr w:type="spellStart"/>
      <w:r w:rsidRPr="00D7566D">
        <w:rPr>
          <w:sz w:val="28"/>
          <w:szCs w:val="28"/>
        </w:rPr>
        <w:t>Paragon</w:t>
      </w:r>
      <w:proofErr w:type="spellEnd"/>
      <w:r w:rsidRPr="00D7566D">
        <w:rPr>
          <w:sz w:val="28"/>
          <w:szCs w:val="28"/>
        </w:rPr>
        <w:t xml:space="preserve"> Software, </w:t>
      </w:r>
      <w:proofErr w:type="spellStart"/>
      <w:r w:rsidRPr="00D7566D">
        <w:rPr>
          <w:sz w:val="28"/>
          <w:szCs w:val="28"/>
        </w:rPr>
        <w:t>Paragon</w:t>
      </w:r>
      <w:proofErr w:type="spellEnd"/>
      <w:r w:rsidRPr="00D7566D">
        <w:rPr>
          <w:sz w:val="28"/>
          <w:szCs w:val="28"/>
        </w:rPr>
        <w:t xml:space="preserve"> Mobile, </w:t>
      </w:r>
      <w:proofErr w:type="spellStart"/>
      <w:r w:rsidRPr="00D7566D">
        <w:rPr>
          <w:sz w:val="28"/>
          <w:szCs w:val="28"/>
        </w:rPr>
        <w:t>Famatech</w:t>
      </w:r>
      <w:proofErr w:type="spellEnd"/>
      <w:r w:rsidRPr="00D7566D">
        <w:rPr>
          <w:sz w:val="28"/>
          <w:szCs w:val="28"/>
        </w:rPr>
        <w:t xml:space="preserve">, </w:t>
      </w:r>
      <w:proofErr w:type="spellStart"/>
      <w:r w:rsidRPr="00D7566D">
        <w:rPr>
          <w:sz w:val="28"/>
          <w:szCs w:val="28"/>
        </w:rPr>
        <w:t>SmartLine</w:t>
      </w:r>
      <w:proofErr w:type="spellEnd"/>
      <w:r w:rsidRPr="00D7566D">
        <w:rPr>
          <w:sz w:val="28"/>
          <w:szCs w:val="28"/>
        </w:rPr>
        <w:t xml:space="preserve">, </w:t>
      </w:r>
      <w:proofErr w:type="spellStart"/>
      <w:r w:rsidRPr="00D7566D">
        <w:rPr>
          <w:sz w:val="28"/>
          <w:szCs w:val="28"/>
        </w:rPr>
        <w:t>Oxygen</w:t>
      </w:r>
      <w:proofErr w:type="spellEnd"/>
      <w:r w:rsidRPr="00D7566D">
        <w:rPr>
          <w:sz w:val="28"/>
          <w:szCs w:val="28"/>
        </w:rPr>
        <w:t xml:space="preserve"> Software, VITO Technology, Panda Security, </w:t>
      </w:r>
      <w:proofErr w:type="spellStart"/>
      <w:r w:rsidRPr="00D7566D">
        <w:rPr>
          <w:sz w:val="28"/>
          <w:szCs w:val="28"/>
        </w:rPr>
        <w:t>Infowatch</w:t>
      </w:r>
      <w:proofErr w:type="spellEnd"/>
      <w:r w:rsidRPr="00D7566D">
        <w:rPr>
          <w:sz w:val="28"/>
          <w:szCs w:val="28"/>
        </w:rPr>
        <w:t>. Список продуктов в линейке изданий "1С:Дистрибьюция" постоянно пополняется.</w:t>
      </w:r>
    </w:p>
    <w:p w14:paraId="614E75C9" w14:textId="77777777" w:rsidR="00950A06" w:rsidRDefault="00950A06" w:rsidP="000D1B7D">
      <w:pPr>
        <w:spacing w:line="360" w:lineRule="auto"/>
        <w:ind w:firstLine="709"/>
        <w:jc w:val="both"/>
        <w:rPr>
          <w:sz w:val="28"/>
          <w:szCs w:val="28"/>
        </w:rPr>
      </w:pPr>
    </w:p>
    <w:p w14:paraId="1A097C8F" w14:textId="77777777" w:rsidR="00833C1F" w:rsidRDefault="00833C1F" w:rsidP="000D1B7D">
      <w:pPr>
        <w:pStyle w:val="2"/>
        <w:numPr>
          <w:ilvl w:val="1"/>
          <w:numId w:val="9"/>
        </w:numPr>
        <w:spacing w:before="0" w:line="360" w:lineRule="auto"/>
        <w:jc w:val="both"/>
        <w:rPr>
          <w:rFonts w:ascii="Times New Roman" w:hAnsi="Times New Roman" w:cs="Times New Roman"/>
          <w:b/>
          <w:color w:val="auto"/>
          <w:sz w:val="28"/>
          <w:szCs w:val="28"/>
        </w:rPr>
      </w:pPr>
      <w:bookmarkStart w:id="22" w:name="_Toc90652322"/>
      <w:r w:rsidRPr="00833C1F">
        <w:rPr>
          <w:rFonts w:ascii="Times New Roman" w:hAnsi="Times New Roman" w:cs="Times New Roman"/>
          <w:b/>
          <w:color w:val="auto"/>
          <w:sz w:val="28"/>
          <w:szCs w:val="28"/>
        </w:rPr>
        <w:t xml:space="preserve">Спектр </w:t>
      </w:r>
      <w:r w:rsidR="00092C62">
        <w:rPr>
          <w:rFonts w:ascii="Times New Roman" w:hAnsi="Times New Roman" w:cs="Times New Roman"/>
          <w:b/>
          <w:color w:val="auto"/>
          <w:sz w:val="28"/>
          <w:szCs w:val="28"/>
        </w:rPr>
        <w:t xml:space="preserve">работы </w:t>
      </w:r>
      <w:r w:rsidRPr="00833C1F">
        <w:rPr>
          <w:rFonts w:ascii="Times New Roman" w:hAnsi="Times New Roman" w:cs="Times New Roman"/>
          <w:b/>
          <w:color w:val="auto"/>
          <w:sz w:val="28"/>
          <w:szCs w:val="28"/>
        </w:rPr>
        <w:t>1С</w:t>
      </w:r>
      <w:bookmarkEnd w:id="22"/>
    </w:p>
    <w:p w14:paraId="78FC39EF" w14:textId="77777777" w:rsidR="000D1B7D" w:rsidRPr="000D1B7D" w:rsidRDefault="000D1B7D" w:rsidP="000D1B7D">
      <w:pPr>
        <w:spacing w:line="360" w:lineRule="auto"/>
      </w:pPr>
    </w:p>
    <w:p w14:paraId="7F478AAB" w14:textId="77777777" w:rsidR="00D7566D" w:rsidRPr="00D7566D" w:rsidRDefault="00D7566D" w:rsidP="00950A06">
      <w:pPr>
        <w:spacing w:line="360" w:lineRule="auto"/>
        <w:ind w:firstLine="709"/>
        <w:jc w:val="both"/>
        <w:rPr>
          <w:sz w:val="28"/>
          <w:szCs w:val="28"/>
        </w:rPr>
      </w:pPr>
      <w:r w:rsidRPr="00D7566D">
        <w:rPr>
          <w:sz w:val="28"/>
          <w:szCs w:val="28"/>
        </w:rPr>
        <w:t>"1С" работает с пользователями через разветвленную партнерскую сеть, которая включает более 10 000 постоянных па</w:t>
      </w:r>
      <w:r w:rsidR="00671B0A">
        <w:rPr>
          <w:sz w:val="28"/>
          <w:szCs w:val="28"/>
        </w:rPr>
        <w:t>ртнеров в 600 городах 25 стран:</w:t>
      </w:r>
    </w:p>
    <w:p w14:paraId="769FC445" w14:textId="77777777" w:rsidR="00D7566D" w:rsidRPr="00D7566D" w:rsidRDefault="00220D7E" w:rsidP="00950A06">
      <w:pPr>
        <w:spacing w:line="360" w:lineRule="auto"/>
        <w:ind w:firstLine="709"/>
        <w:jc w:val="both"/>
        <w:rPr>
          <w:sz w:val="28"/>
          <w:szCs w:val="28"/>
        </w:rPr>
      </w:pPr>
      <w:r>
        <w:rPr>
          <w:sz w:val="28"/>
          <w:szCs w:val="28"/>
        </w:rPr>
        <w:t xml:space="preserve">– </w:t>
      </w:r>
      <w:r w:rsidR="00D7566D" w:rsidRPr="00D7566D">
        <w:rPr>
          <w:sz w:val="28"/>
          <w:szCs w:val="28"/>
        </w:rPr>
        <w:t>предприятия сети "1С:Франчайзинг" – более 8000 предприятий, сертифицированных фирмой "1С" на оказание комплексных услуг по автоматизации управления и учета на базе программных продуктов "1С". Особо выделяются партнеры, технология внедрения у которых сертифицирована по стандарту качества ISO 9001:2008;</w:t>
      </w:r>
    </w:p>
    <w:p w14:paraId="6A397889" w14:textId="2CA38EE7" w:rsidR="00D7566D" w:rsidRPr="00D7566D" w:rsidRDefault="00220D7E" w:rsidP="00950A06">
      <w:pPr>
        <w:spacing w:line="360" w:lineRule="auto"/>
        <w:ind w:firstLine="709"/>
        <w:jc w:val="both"/>
        <w:rPr>
          <w:sz w:val="28"/>
          <w:szCs w:val="28"/>
        </w:rPr>
      </w:pPr>
      <w:r>
        <w:rPr>
          <w:sz w:val="28"/>
          <w:szCs w:val="28"/>
        </w:rPr>
        <w:t xml:space="preserve">– </w:t>
      </w:r>
      <w:r w:rsidR="00D7566D" w:rsidRPr="00D7566D">
        <w:rPr>
          <w:sz w:val="28"/>
          <w:szCs w:val="28"/>
        </w:rPr>
        <w:t>1С:Консалтинг</w:t>
      </w:r>
      <w:r w:rsidR="00F064BF">
        <w:rPr>
          <w:sz w:val="28"/>
          <w:szCs w:val="28"/>
        </w:rPr>
        <w:t>»</w:t>
      </w:r>
      <w:r w:rsidR="00D7566D" w:rsidRPr="00D7566D">
        <w:rPr>
          <w:sz w:val="28"/>
          <w:szCs w:val="28"/>
        </w:rPr>
        <w:t xml:space="preserve"> – сеть высококвалифицированных партнеров, выполняющих комплексные проекты, включающие в себя консалтинговые услуги в совокупности с услугами по автоматизации на базе решений "1С:Предприятие 8";</w:t>
      </w:r>
    </w:p>
    <w:p w14:paraId="39D20825" w14:textId="77777777" w:rsidR="00D7566D" w:rsidRPr="00D7566D" w:rsidRDefault="00220D7E" w:rsidP="00950A06">
      <w:pPr>
        <w:spacing w:line="360" w:lineRule="auto"/>
        <w:ind w:firstLine="709"/>
        <w:jc w:val="both"/>
        <w:rPr>
          <w:sz w:val="28"/>
          <w:szCs w:val="28"/>
        </w:rPr>
      </w:pPr>
      <w:r>
        <w:rPr>
          <w:sz w:val="28"/>
          <w:szCs w:val="28"/>
        </w:rPr>
        <w:lastRenderedPageBreak/>
        <w:t xml:space="preserve">– </w:t>
      </w:r>
      <w:r w:rsidR="00D7566D" w:rsidRPr="00D7566D">
        <w:rPr>
          <w:sz w:val="28"/>
          <w:szCs w:val="28"/>
        </w:rPr>
        <w:t>центры компетенции по ERP-решениям (1С:Центр ERP), документообороту (ЦКД), бюджетному учету (ЦКБ) и автоматизации образовательных учреждений (ЦКО), автоматизации медицинских организаций (ЦКМ);</w:t>
      </w:r>
    </w:p>
    <w:p w14:paraId="498F4E41" w14:textId="6036EE07" w:rsidR="00D7566D" w:rsidRPr="00D7566D" w:rsidRDefault="00220D7E" w:rsidP="00950A06">
      <w:pPr>
        <w:spacing w:line="360" w:lineRule="auto"/>
        <w:ind w:firstLine="709"/>
        <w:jc w:val="both"/>
        <w:rPr>
          <w:sz w:val="28"/>
          <w:szCs w:val="28"/>
        </w:rPr>
      </w:pPr>
      <w:r>
        <w:rPr>
          <w:sz w:val="28"/>
          <w:szCs w:val="28"/>
        </w:rPr>
        <w:t>–</w:t>
      </w:r>
      <w:r w:rsidR="00767899">
        <w:rPr>
          <w:sz w:val="28"/>
          <w:szCs w:val="28"/>
        </w:rPr>
        <w:t xml:space="preserve"> </w:t>
      </w:r>
      <w:r w:rsidR="00D7566D" w:rsidRPr="00D7566D">
        <w:rPr>
          <w:sz w:val="28"/>
          <w:szCs w:val="28"/>
        </w:rPr>
        <w:t xml:space="preserve">центры сертифицированного обучения по </w:t>
      </w:r>
      <w:r w:rsidR="00F064BF">
        <w:rPr>
          <w:sz w:val="28"/>
          <w:szCs w:val="28"/>
        </w:rPr>
        <w:t>«</w:t>
      </w:r>
      <w:r w:rsidR="00D7566D" w:rsidRPr="00D7566D">
        <w:rPr>
          <w:sz w:val="28"/>
          <w:szCs w:val="28"/>
        </w:rPr>
        <w:t>1С:Предприятию 8</w:t>
      </w:r>
      <w:r w:rsidR="00F064BF">
        <w:rPr>
          <w:sz w:val="28"/>
          <w:szCs w:val="28"/>
        </w:rPr>
        <w:t>»</w:t>
      </w:r>
      <w:r w:rsidR="00D7566D" w:rsidRPr="00D7566D">
        <w:rPr>
          <w:sz w:val="28"/>
          <w:szCs w:val="28"/>
        </w:rPr>
        <w:t>;</w:t>
      </w:r>
    </w:p>
    <w:p w14:paraId="19B9F326" w14:textId="6DB5983D" w:rsidR="00D7566D" w:rsidRPr="00D7566D" w:rsidRDefault="00220D7E" w:rsidP="00220D7E">
      <w:pPr>
        <w:spacing w:line="360" w:lineRule="auto"/>
        <w:ind w:firstLine="709"/>
        <w:jc w:val="both"/>
        <w:rPr>
          <w:sz w:val="28"/>
          <w:szCs w:val="28"/>
        </w:rPr>
      </w:pPr>
      <w:r>
        <w:rPr>
          <w:sz w:val="28"/>
          <w:szCs w:val="28"/>
        </w:rPr>
        <w:t xml:space="preserve">– </w:t>
      </w:r>
      <w:r w:rsidR="00D7566D" w:rsidRPr="00D7566D">
        <w:rPr>
          <w:sz w:val="28"/>
          <w:szCs w:val="28"/>
        </w:rPr>
        <w:t>авт</w:t>
      </w:r>
      <w:r>
        <w:rPr>
          <w:sz w:val="28"/>
          <w:szCs w:val="28"/>
        </w:rPr>
        <w:t xml:space="preserve">оризованные центры сертификации </w:t>
      </w:r>
      <w:r w:rsidR="00D7566D" w:rsidRPr="00D7566D">
        <w:rPr>
          <w:sz w:val="28"/>
          <w:szCs w:val="28"/>
        </w:rPr>
        <w:t xml:space="preserve">в рамках проекта </w:t>
      </w:r>
      <w:r w:rsidR="00F064BF">
        <w:rPr>
          <w:sz w:val="28"/>
          <w:szCs w:val="28"/>
        </w:rPr>
        <w:t>«</w:t>
      </w:r>
      <w:r w:rsidR="00D7566D" w:rsidRPr="00D7566D">
        <w:rPr>
          <w:sz w:val="28"/>
          <w:szCs w:val="28"/>
        </w:rPr>
        <w:t>1С:Профессионал</w:t>
      </w:r>
      <w:r w:rsidR="00F064BF">
        <w:rPr>
          <w:sz w:val="28"/>
          <w:szCs w:val="28"/>
        </w:rPr>
        <w:t>»</w:t>
      </w:r>
      <w:r w:rsidR="00D7566D" w:rsidRPr="00D7566D">
        <w:rPr>
          <w:sz w:val="28"/>
          <w:szCs w:val="28"/>
        </w:rPr>
        <w:t>;</w:t>
      </w:r>
    </w:p>
    <w:p w14:paraId="0DB1C2FD" w14:textId="77777777" w:rsidR="00D7566D" w:rsidRPr="00D7566D" w:rsidRDefault="00220D7E" w:rsidP="00950A06">
      <w:pPr>
        <w:spacing w:line="360" w:lineRule="auto"/>
        <w:ind w:firstLine="709"/>
        <w:jc w:val="both"/>
        <w:rPr>
          <w:sz w:val="28"/>
          <w:szCs w:val="28"/>
        </w:rPr>
      </w:pPr>
      <w:r>
        <w:rPr>
          <w:sz w:val="28"/>
          <w:szCs w:val="28"/>
        </w:rPr>
        <w:t xml:space="preserve">– </w:t>
      </w:r>
      <w:r w:rsidR="00D7566D" w:rsidRPr="00D7566D">
        <w:rPr>
          <w:sz w:val="28"/>
          <w:szCs w:val="28"/>
        </w:rPr>
        <w:t>дистрибьюторы в регионах;</w:t>
      </w:r>
    </w:p>
    <w:p w14:paraId="779210A4" w14:textId="77777777" w:rsidR="00D7566D" w:rsidRPr="00D7566D" w:rsidRDefault="00220D7E" w:rsidP="00950A06">
      <w:pPr>
        <w:spacing w:line="360" w:lineRule="auto"/>
        <w:ind w:firstLine="709"/>
        <w:jc w:val="both"/>
        <w:rPr>
          <w:sz w:val="28"/>
          <w:szCs w:val="28"/>
        </w:rPr>
      </w:pPr>
      <w:r>
        <w:rPr>
          <w:sz w:val="28"/>
          <w:szCs w:val="28"/>
        </w:rPr>
        <w:t xml:space="preserve">– </w:t>
      </w:r>
      <w:r w:rsidR="00D7566D" w:rsidRPr="00D7566D">
        <w:rPr>
          <w:sz w:val="28"/>
          <w:szCs w:val="28"/>
        </w:rPr>
        <w:t>розничные магазины и сети, осуществляющие продажи игр и программ для домашних компьютеров;</w:t>
      </w:r>
    </w:p>
    <w:p w14:paraId="39954E47" w14:textId="41163750" w:rsidR="00BC0494" w:rsidRDefault="00220D7E" w:rsidP="00950A06">
      <w:pPr>
        <w:spacing w:line="360" w:lineRule="auto"/>
        <w:ind w:firstLine="709"/>
        <w:jc w:val="both"/>
        <w:rPr>
          <w:sz w:val="28"/>
          <w:szCs w:val="28"/>
        </w:rPr>
      </w:pPr>
      <w:r>
        <w:rPr>
          <w:sz w:val="28"/>
          <w:szCs w:val="28"/>
        </w:rPr>
        <w:t xml:space="preserve">– </w:t>
      </w:r>
      <w:r w:rsidR="00D7566D" w:rsidRPr="00D7566D">
        <w:rPr>
          <w:sz w:val="28"/>
          <w:szCs w:val="28"/>
        </w:rPr>
        <w:t xml:space="preserve">дилеры </w:t>
      </w:r>
      <w:r w:rsidR="00F064BF">
        <w:rPr>
          <w:sz w:val="28"/>
          <w:szCs w:val="28"/>
        </w:rPr>
        <w:t>«</w:t>
      </w:r>
      <w:r w:rsidR="00D7566D" w:rsidRPr="00D7566D">
        <w:rPr>
          <w:sz w:val="28"/>
          <w:szCs w:val="28"/>
        </w:rPr>
        <w:t>1Софт</w:t>
      </w:r>
      <w:r w:rsidR="00F064BF">
        <w:rPr>
          <w:sz w:val="28"/>
          <w:szCs w:val="28"/>
        </w:rPr>
        <w:t>»</w:t>
      </w:r>
      <w:r w:rsidR="00D7566D" w:rsidRPr="00D7566D">
        <w:rPr>
          <w:sz w:val="28"/>
          <w:szCs w:val="28"/>
        </w:rPr>
        <w:t xml:space="preserve">. Под этой маркой развивается сеть партнеров фирмы </w:t>
      </w:r>
      <w:r w:rsidR="00F064BF">
        <w:rPr>
          <w:sz w:val="28"/>
          <w:szCs w:val="28"/>
        </w:rPr>
        <w:t>«</w:t>
      </w:r>
      <w:r w:rsidR="00D7566D" w:rsidRPr="00D7566D">
        <w:rPr>
          <w:sz w:val="28"/>
          <w:szCs w:val="28"/>
        </w:rPr>
        <w:t>1С</w:t>
      </w:r>
      <w:r w:rsidR="00F064BF">
        <w:rPr>
          <w:sz w:val="28"/>
          <w:szCs w:val="28"/>
        </w:rPr>
        <w:t>»</w:t>
      </w:r>
      <w:r w:rsidR="00D7566D" w:rsidRPr="00D7566D">
        <w:rPr>
          <w:sz w:val="28"/>
          <w:szCs w:val="28"/>
        </w:rPr>
        <w:t xml:space="preserve">, оказывающих профессиональные услуги по поставке программного обеспечения отечественных и зарубежных вендоров на базе дистрибьюторского портфеля </w:t>
      </w:r>
      <w:r w:rsidR="00F064BF">
        <w:rPr>
          <w:sz w:val="28"/>
          <w:szCs w:val="28"/>
        </w:rPr>
        <w:t>«</w:t>
      </w:r>
      <w:r w:rsidR="00D7566D" w:rsidRPr="00D7566D">
        <w:rPr>
          <w:sz w:val="28"/>
          <w:szCs w:val="28"/>
        </w:rPr>
        <w:t>1С</w:t>
      </w:r>
      <w:r w:rsidR="00F064BF">
        <w:rPr>
          <w:sz w:val="28"/>
          <w:szCs w:val="28"/>
        </w:rPr>
        <w:t>»</w:t>
      </w:r>
      <w:r w:rsidR="00D7566D" w:rsidRPr="00D7566D">
        <w:rPr>
          <w:sz w:val="28"/>
          <w:szCs w:val="28"/>
        </w:rPr>
        <w:t>.</w:t>
      </w:r>
    </w:p>
    <w:p w14:paraId="2FE8C672" w14:textId="77777777" w:rsidR="00833C1F" w:rsidRDefault="00833C1F" w:rsidP="00950A06">
      <w:pPr>
        <w:spacing w:line="360" w:lineRule="auto"/>
        <w:ind w:firstLine="709"/>
        <w:jc w:val="both"/>
        <w:rPr>
          <w:sz w:val="28"/>
          <w:szCs w:val="28"/>
        </w:rPr>
      </w:pPr>
    </w:p>
    <w:p w14:paraId="1011D64A" w14:textId="77777777" w:rsidR="00833C1F" w:rsidRDefault="00833C1F" w:rsidP="00691173">
      <w:pPr>
        <w:pStyle w:val="2"/>
        <w:spacing w:before="0" w:line="360" w:lineRule="auto"/>
        <w:ind w:firstLine="709"/>
        <w:jc w:val="both"/>
        <w:rPr>
          <w:rFonts w:ascii="Times New Roman" w:hAnsi="Times New Roman" w:cs="Times New Roman"/>
          <w:b/>
          <w:color w:val="auto"/>
          <w:sz w:val="28"/>
          <w:szCs w:val="28"/>
        </w:rPr>
      </w:pPr>
      <w:bookmarkStart w:id="23" w:name="_Toc90652323"/>
      <w:r w:rsidRPr="00833C1F">
        <w:rPr>
          <w:rFonts w:ascii="Times New Roman" w:hAnsi="Times New Roman" w:cs="Times New Roman"/>
          <w:b/>
          <w:color w:val="auto"/>
          <w:sz w:val="28"/>
          <w:szCs w:val="28"/>
        </w:rPr>
        <w:t>1.2</w:t>
      </w:r>
      <w:r w:rsidRPr="00833C1F">
        <w:rPr>
          <w:rFonts w:ascii="Times New Roman" w:hAnsi="Times New Roman" w:cs="Times New Roman"/>
          <w:b/>
          <w:color w:val="auto"/>
          <w:sz w:val="28"/>
          <w:szCs w:val="28"/>
        </w:rPr>
        <w:tab/>
        <w:t xml:space="preserve">Типовая конфигурация  1С </w:t>
      </w:r>
      <w:r w:rsidR="005E129E">
        <w:rPr>
          <w:rFonts w:ascii="Times New Roman" w:hAnsi="Times New Roman" w:cs="Times New Roman"/>
          <w:b/>
          <w:color w:val="auto"/>
          <w:sz w:val="28"/>
          <w:szCs w:val="28"/>
        </w:rPr>
        <w:t>«</w:t>
      </w:r>
      <w:r w:rsidRPr="00833C1F">
        <w:rPr>
          <w:rFonts w:ascii="Times New Roman" w:hAnsi="Times New Roman" w:cs="Times New Roman"/>
          <w:b/>
          <w:color w:val="auto"/>
          <w:sz w:val="28"/>
          <w:szCs w:val="28"/>
        </w:rPr>
        <w:t>Бухгалтерия</w:t>
      </w:r>
      <w:r w:rsidR="005E129E">
        <w:rPr>
          <w:rFonts w:ascii="Times New Roman" w:hAnsi="Times New Roman" w:cs="Times New Roman"/>
          <w:b/>
          <w:color w:val="auto"/>
          <w:sz w:val="28"/>
          <w:szCs w:val="28"/>
        </w:rPr>
        <w:t>»</w:t>
      </w:r>
      <w:bookmarkEnd w:id="23"/>
    </w:p>
    <w:p w14:paraId="17568451" w14:textId="77777777" w:rsidR="00691173" w:rsidRPr="00691173" w:rsidRDefault="00691173" w:rsidP="000D1B7D">
      <w:pPr>
        <w:spacing w:line="360" w:lineRule="auto"/>
        <w:jc w:val="both"/>
      </w:pPr>
    </w:p>
    <w:p w14:paraId="6D1ECA13" w14:textId="77777777" w:rsidR="00D7566D" w:rsidRDefault="00D7566D" w:rsidP="00691173">
      <w:pPr>
        <w:spacing w:line="360" w:lineRule="auto"/>
        <w:ind w:firstLine="709"/>
        <w:jc w:val="both"/>
        <w:rPr>
          <w:sz w:val="28"/>
          <w:szCs w:val="28"/>
        </w:rPr>
      </w:pPr>
      <w:r>
        <w:rPr>
          <w:sz w:val="28"/>
          <w:szCs w:val="28"/>
        </w:rPr>
        <w:t xml:space="preserve">Рассмотрим типовую конфигурацию 1С: </w:t>
      </w:r>
      <w:r w:rsidR="005E129E">
        <w:rPr>
          <w:sz w:val="28"/>
          <w:szCs w:val="28"/>
        </w:rPr>
        <w:t>«</w:t>
      </w:r>
      <w:r>
        <w:rPr>
          <w:sz w:val="28"/>
          <w:szCs w:val="28"/>
        </w:rPr>
        <w:t>Бухгалтерия</w:t>
      </w:r>
      <w:r w:rsidR="005E129E">
        <w:rPr>
          <w:sz w:val="28"/>
          <w:szCs w:val="28"/>
        </w:rPr>
        <w:t>»</w:t>
      </w:r>
      <w:r>
        <w:rPr>
          <w:sz w:val="28"/>
          <w:szCs w:val="28"/>
        </w:rPr>
        <w:t xml:space="preserve"> на примере предприятия по производству мебели ЗАО </w:t>
      </w:r>
      <w:r w:rsidR="005E129E">
        <w:rPr>
          <w:sz w:val="28"/>
          <w:szCs w:val="28"/>
        </w:rPr>
        <w:t>«</w:t>
      </w:r>
      <w:r>
        <w:rPr>
          <w:sz w:val="28"/>
          <w:szCs w:val="28"/>
        </w:rPr>
        <w:t>ЭПОС</w:t>
      </w:r>
      <w:r w:rsidR="005E129E">
        <w:rPr>
          <w:sz w:val="28"/>
          <w:szCs w:val="28"/>
        </w:rPr>
        <w:t>»</w:t>
      </w:r>
      <w:r>
        <w:rPr>
          <w:sz w:val="28"/>
          <w:szCs w:val="28"/>
        </w:rPr>
        <w:t>.</w:t>
      </w:r>
    </w:p>
    <w:p w14:paraId="513B3303" w14:textId="77777777" w:rsidR="00136AF0" w:rsidRDefault="00671B0A" w:rsidP="00691173">
      <w:pPr>
        <w:spacing w:line="360" w:lineRule="auto"/>
        <w:ind w:firstLine="709"/>
        <w:jc w:val="both"/>
        <w:rPr>
          <w:sz w:val="28"/>
          <w:szCs w:val="28"/>
        </w:rPr>
      </w:pPr>
      <w:r>
        <w:rPr>
          <w:sz w:val="28"/>
          <w:szCs w:val="28"/>
        </w:rPr>
        <w:t>Типовая конфигурация состоит из справочников</w:t>
      </w:r>
      <w:r w:rsidR="002C62FB">
        <w:rPr>
          <w:sz w:val="28"/>
          <w:szCs w:val="28"/>
        </w:rPr>
        <w:t xml:space="preserve"> (</w:t>
      </w:r>
      <w:r w:rsidR="005E129E">
        <w:rPr>
          <w:sz w:val="28"/>
          <w:szCs w:val="28"/>
        </w:rPr>
        <w:t>«</w:t>
      </w:r>
      <w:r w:rsidR="002C62FB">
        <w:rPr>
          <w:sz w:val="28"/>
          <w:szCs w:val="28"/>
        </w:rPr>
        <w:t>Налоги и взносы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Статьи движения денежных средств</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8C5886">
        <w:rPr>
          <w:sz w:val="28"/>
          <w:szCs w:val="28"/>
        </w:rPr>
        <w:t>Номенклатура денежных докум</w:t>
      </w:r>
      <w:r w:rsidR="002C62FB">
        <w:rPr>
          <w:sz w:val="28"/>
          <w:szCs w:val="28"/>
        </w:rPr>
        <w:t>е</w:t>
      </w:r>
      <w:r w:rsidR="008C5886">
        <w:rPr>
          <w:sz w:val="28"/>
          <w:szCs w:val="28"/>
        </w:rPr>
        <w:t>н</w:t>
      </w:r>
      <w:r w:rsidR="002C62FB">
        <w:rPr>
          <w:sz w:val="28"/>
          <w:szCs w:val="28"/>
        </w:rPr>
        <w:t>тов</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Контрагенты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Договоры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Шаблоны договоров</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Валюты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Билеты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Номенклатуры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Склады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Основные средства</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Объекты строительства</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2C62FB">
        <w:rPr>
          <w:sz w:val="28"/>
          <w:szCs w:val="28"/>
        </w:rPr>
        <w:t>Нематериальные активы</w:t>
      </w:r>
      <w:r w:rsidR="005E129E">
        <w:rPr>
          <w:sz w:val="28"/>
          <w:szCs w:val="28"/>
        </w:rPr>
        <w:t>»</w:t>
      </w:r>
      <w:r w:rsidR="002C62FB">
        <w:rPr>
          <w:sz w:val="28"/>
          <w:szCs w:val="28"/>
        </w:rPr>
        <w:t>,</w:t>
      </w:r>
      <w:r w:rsidR="002C62FB" w:rsidRPr="002C62FB">
        <w:rPr>
          <w:sz w:val="28"/>
          <w:szCs w:val="28"/>
        </w:rPr>
        <w:t xml:space="preserve"> </w:t>
      </w:r>
      <w:r w:rsidR="005E129E">
        <w:rPr>
          <w:sz w:val="28"/>
          <w:szCs w:val="28"/>
        </w:rPr>
        <w:t>«</w:t>
      </w:r>
      <w:r w:rsidR="00136AF0">
        <w:rPr>
          <w:sz w:val="28"/>
          <w:szCs w:val="28"/>
        </w:rPr>
        <w:t>Амортизационные группы ОКОФ</w:t>
      </w:r>
      <w:r w:rsidR="005E129E">
        <w:rPr>
          <w:sz w:val="28"/>
          <w:szCs w:val="28"/>
        </w:rPr>
        <w:t>»</w:t>
      </w:r>
      <w:r w:rsidR="002C62FB">
        <w:rPr>
          <w:sz w:val="28"/>
          <w:szCs w:val="28"/>
        </w:rPr>
        <w:t>,</w:t>
      </w:r>
      <w:r w:rsidR="00136AF0">
        <w:rPr>
          <w:sz w:val="28"/>
          <w:szCs w:val="28"/>
        </w:rPr>
        <w:t xml:space="preserve"> </w:t>
      </w:r>
      <w:r w:rsidR="005E129E">
        <w:rPr>
          <w:sz w:val="28"/>
          <w:szCs w:val="28"/>
        </w:rPr>
        <w:t>«</w:t>
      </w:r>
      <w:r w:rsidR="00136AF0">
        <w:rPr>
          <w:sz w:val="28"/>
          <w:szCs w:val="28"/>
        </w:rPr>
        <w:t>Годовые графики амортизации ОС</w:t>
      </w:r>
      <w:r w:rsidR="005E129E">
        <w:rPr>
          <w:sz w:val="28"/>
          <w:szCs w:val="28"/>
        </w:rPr>
        <w:t>»</w:t>
      </w:r>
      <w:r w:rsidR="00136AF0">
        <w:rPr>
          <w:sz w:val="28"/>
          <w:szCs w:val="28"/>
        </w:rPr>
        <w:t xml:space="preserve">, </w:t>
      </w:r>
      <w:r w:rsidR="005E129E">
        <w:rPr>
          <w:sz w:val="28"/>
          <w:szCs w:val="28"/>
        </w:rPr>
        <w:t>«</w:t>
      </w:r>
      <w:r w:rsidR="00136AF0">
        <w:rPr>
          <w:sz w:val="28"/>
          <w:szCs w:val="28"/>
        </w:rPr>
        <w:t>Классификатор ЕНАОФ</w:t>
      </w:r>
      <w:r w:rsidR="005E129E">
        <w:rPr>
          <w:sz w:val="28"/>
          <w:szCs w:val="28"/>
        </w:rPr>
        <w:t>»</w:t>
      </w:r>
      <w:r w:rsidR="00136AF0">
        <w:rPr>
          <w:sz w:val="28"/>
          <w:szCs w:val="28"/>
        </w:rPr>
        <w:t xml:space="preserve">, </w:t>
      </w:r>
      <w:r w:rsidR="005E129E">
        <w:rPr>
          <w:sz w:val="28"/>
          <w:szCs w:val="28"/>
        </w:rPr>
        <w:t>«</w:t>
      </w:r>
      <w:r w:rsidR="00136AF0">
        <w:rPr>
          <w:sz w:val="28"/>
          <w:szCs w:val="28"/>
        </w:rPr>
        <w:t>Классификатор ОКОФ</w:t>
      </w:r>
      <w:r w:rsidR="005E129E">
        <w:rPr>
          <w:sz w:val="28"/>
          <w:szCs w:val="28"/>
        </w:rPr>
        <w:t>»</w:t>
      </w:r>
      <w:r w:rsidR="00136AF0">
        <w:rPr>
          <w:sz w:val="28"/>
          <w:szCs w:val="28"/>
        </w:rPr>
        <w:t xml:space="preserve">, </w:t>
      </w:r>
      <w:r w:rsidR="005E129E">
        <w:rPr>
          <w:sz w:val="28"/>
          <w:szCs w:val="28"/>
        </w:rPr>
        <w:t>«</w:t>
      </w:r>
      <w:r w:rsidR="00136AF0">
        <w:rPr>
          <w:sz w:val="28"/>
          <w:szCs w:val="28"/>
        </w:rPr>
        <w:t>Параметры выработки ОС</w:t>
      </w:r>
      <w:r w:rsidR="005E129E">
        <w:rPr>
          <w:sz w:val="28"/>
          <w:szCs w:val="28"/>
        </w:rPr>
        <w:t>»</w:t>
      </w:r>
      <w:r w:rsidR="00136AF0">
        <w:rPr>
          <w:sz w:val="28"/>
          <w:szCs w:val="28"/>
        </w:rPr>
        <w:t xml:space="preserve">, </w:t>
      </w:r>
      <w:r w:rsidR="005E129E">
        <w:rPr>
          <w:sz w:val="28"/>
          <w:szCs w:val="28"/>
        </w:rPr>
        <w:t>«</w:t>
      </w:r>
      <w:r w:rsidR="00136AF0">
        <w:rPr>
          <w:sz w:val="28"/>
          <w:szCs w:val="28"/>
        </w:rPr>
        <w:t>Причины списания</w:t>
      </w:r>
      <w:r w:rsidR="005E129E">
        <w:rPr>
          <w:sz w:val="28"/>
          <w:szCs w:val="28"/>
        </w:rPr>
        <w:t>»</w:t>
      </w:r>
      <w:r w:rsidR="00136AF0">
        <w:rPr>
          <w:sz w:val="28"/>
          <w:szCs w:val="28"/>
        </w:rPr>
        <w:t xml:space="preserve">, </w:t>
      </w:r>
      <w:r w:rsidR="005E129E">
        <w:rPr>
          <w:sz w:val="28"/>
          <w:szCs w:val="28"/>
        </w:rPr>
        <w:t>«</w:t>
      </w:r>
      <w:r w:rsidR="00136AF0">
        <w:rPr>
          <w:sz w:val="28"/>
          <w:szCs w:val="28"/>
        </w:rPr>
        <w:t>События ОС</w:t>
      </w:r>
      <w:r w:rsidR="005E129E">
        <w:rPr>
          <w:sz w:val="28"/>
          <w:szCs w:val="28"/>
        </w:rPr>
        <w:t>»</w:t>
      </w:r>
      <w:r w:rsidR="00136AF0">
        <w:rPr>
          <w:sz w:val="28"/>
          <w:szCs w:val="28"/>
        </w:rPr>
        <w:t xml:space="preserve">, </w:t>
      </w:r>
      <w:r w:rsidR="005E129E">
        <w:rPr>
          <w:sz w:val="28"/>
          <w:szCs w:val="28"/>
        </w:rPr>
        <w:t>«</w:t>
      </w:r>
      <w:r w:rsidR="00136AF0">
        <w:rPr>
          <w:sz w:val="28"/>
          <w:szCs w:val="28"/>
        </w:rPr>
        <w:t>Сотрудники</w:t>
      </w:r>
      <w:r w:rsidR="005E129E">
        <w:rPr>
          <w:sz w:val="28"/>
          <w:szCs w:val="28"/>
        </w:rPr>
        <w:t>»</w:t>
      </w:r>
      <w:r w:rsidR="00136AF0">
        <w:rPr>
          <w:sz w:val="28"/>
          <w:szCs w:val="28"/>
        </w:rPr>
        <w:t xml:space="preserve">, </w:t>
      </w:r>
      <w:r w:rsidR="005E129E">
        <w:rPr>
          <w:sz w:val="28"/>
          <w:szCs w:val="28"/>
        </w:rPr>
        <w:t>«</w:t>
      </w:r>
      <w:r w:rsidR="00136AF0">
        <w:rPr>
          <w:sz w:val="28"/>
          <w:szCs w:val="28"/>
        </w:rPr>
        <w:t>Физические лица</w:t>
      </w:r>
      <w:r w:rsidR="005E129E">
        <w:rPr>
          <w:sz w:val="28"/>
          <w:szCs w:val="28"/>
        </w:rPr>
        <w:t>»</w:t>
      </w:r>
      <w:r w:rsidR="00136AF0">
        <w:rPr>
          <w:sz w:val="28"/>
          <w:szCs w:val="28"/>
        </w:rPr>
        <w:t xml:space="preserve">, </w:t>
      </w:r>
      <w:r w:rsidR="005E129E">
        <w:rPr>
          <w:sz w:val="28"/>
          <w:szCs w:val="28"/>
        </w:rPr>
        <w:t>«</w:t>
      </w:r>
      <w:r w:rsidR="00136AF0">
        <w:rPr>
          <w:sz w:val="28"/>
          <w:szCs w:val="28"/>
        </w:rPr>
        <w:t>Графики работы</w:t>
      </w:r>
      <w:r w:rsidR="005E129E">
        <w:rPr>
          <w:sz w:val="28"/>
          <w:szCs w:val="28"/>
        </w:rPr>
        <w:t>»</w:t>
      </w:r>
      <w:r w:rsidR="00136AF0">
        <w:rPr>
          <w:sz w:val="28"/>
          <w:szCs w:val="28"/>
        </w:rPr>
        <w:t xml:space="preserve">, </w:t>
      </w:r>
      <w:r w:rsidR="005E129E">
        <w:rPr>
          <w:sz w:val="28"/>
          <w:szCs w:val="28"/>
        </w:rPr>
        <w:t>«</w:t>
      </w:r>
      <w:r w:rsidR="00136AF0">
        <w:rPr>
          <w:sz w:val="28"/>
          <w:szCs w:val="28"/>
        </w:rPr>
        <w:t>Номенклатурные группы</w:t>
      </w:r>
      <w:r w:rsidR="005E129E">
        <w:rPr>
          <w:sz w:val="28"/>
          <w:szCs w:val="28"/>
        </w:rPr>
        <w:t>»</w:t>
      </w:r>
      <w:r w:rsidR="00136AF0">
        <w:rPr>
          <w:sz w:val="28"/>
          <w:szCs w:val="28"/>
        </w:rPr>
        <w:t xml:space="preserve">, </w:t>
      </w:r>
      <w:r w:rsidR="005E129E">
        <w:rPr>
          <w:sz w:val="28"/>
          <w:szCs w:val="28"/>
        </w:rPr>
        <w:t>«</w:t>
      </w:r>
      <w:r w:rsidR="00136AF0">
        <w:rPr>
          <w:sz w:val="28"/>
          <w:szCs w:val="28"/>
        </w:rPr>
        <w:t>Статьи затрат</w:t>
      </w:r>
      <w:r w:rsidR="005E129E">
        <w:rPr>
          <w:sz w:val="28"/>
          <w:szCs w:val="28"/>
        </w:rPr>
        <w:t>»</w:t>
      </w:r>
      <w:r w:rsidR="00136AF0">
        <w:rPr>
          <w:sz w:val="28"/>
          <w:szCs w:val="28"/>
        </w:rPr>
        <w:t xml:space="preserve">, </w:t>
      </w:r>
      <w:r w:rsidR="005E129E">
        <w:rPr>
          <w:sz w:val="28"/>
          <w:szCs w:val="28"/>
        </w:rPr>
        <w:t>«</w:t>
      </w:r>
      <w:r w:rsidR="00136AF0">
        <w:rPr>
          <w:sz w:val="28"/>
          <w:szCs w:val="28"/>
        </w:rPr>
        <w:t>Прочие доходы и расходы</w:t>
      </w:r>
      <w:r w:rsidR="005E129E">
        <w:rPr>
          <w:sz w:val="28"/>
          <w:szCs w:val="28"/>
        </w:rPr>
        <w:t>»</w:t>
      </w:r>
      <w:r w:rsidR="00136AF0">
        <w:rPr>
          <w:sz w:val="28"/>
          <w:szCs w:val="28"/>
        </w:rPr>
        <w:t xml:space="preserve">, </w:t>
      </w:r>
      <w:r w:rsidR="005E129E">
        <w:rPr>
          <w:sz w:val="28"/>
          <w:szCs w:val="28"/>
        </w:rPr>
        <w:t>«</w:t>
      </w:r>
      <w:r w:rsidR="00136AF0">
        <w:rPr>
          <w:sz w:val="28"/>
          <w:szCs w:val="28"/>
        </w:rPr>
        <w:t>Доходы будущих периодов</w:t>
      </w:r>
      <w:r w:rsidR="005E129E">
        <w:rPr>
          <w:sz w:val="28"/>
          <w:szCs w:val="28"/>
        </w:rPr>
        <w:t>»</w:t>
      </w:r>
      <w:r w:rsidR="00136AF0">
        <w:rPr>
          <w:sz w:val="28"/>
          <w:szCs w:val="28"/>
        </w:rPr>
        <w:t xml:space="preserve">, </w:t>
      </w:r>
      <w:r w:rsidR="005E129E">
        <w:rPr>
          <w:sz w:val="28"/>
          <w:szCs w:val="28"/>
        </w:rPr>
        <w:t>«</w:t>
      </w:r>
      <w:r w:rsidR="00136AF0">
        <w:rPr>
          <w:sz w:val="28"/>
          <w:szCs w:val="28"/>
        </w:rPr>
        <w:t>Расходы будущих периодов</w:t>
      </w:r>
      <w:r w:rsidR="005E129E">
        <w:rPr>
          <w:sz w:val="28"/>
          <w:szCs w:val="28"/>
        </w:rPr>
        <w:t>»</w:t>
      </w:r>
      <w:r w:rsidR="00136AF0">
        <w:rPr>
          <w:sz w:val="28"/>
          <w:szCs w:val="28"/>
        </w:rPr>
        <w:t>,</w:t>
      </w:r>
      <w:r w:rsidR="0086039D">
        <w:rPr>
          <w:sz w:val="28"/>
          <w:szCs w:val="28"/>
        </w:rPr>
        <w:t xml:space="preserve"> </w:t>
      </w:r>
      <w:r w:rsidR="005E129E">
        <w:rPr>
          <w:sz w:val="28"/>
          <w:szCs w:val="28"/>
        </w:rPr>
        <w:t>«</w:t>
      </w:r>
      <w:r w:rsidR="0086039D">
        <w:rPr>
          <w:sz w:val="28"/>
          <w:szCs w:val="28"/>
        </w:rPr>
        <w:t>Способы отражения расходов</w:t>
      </w:r>
      <w:r w:rsidR="005E129E">
        <w:rPr>
          <w:sz w:val="28"/>
          <w:szCs w:val="28"/>
        </w:rPr>
        <w:t>»</w:t>
      </w:r>
      <w:r w:rsidR="0086039D">
        <w:rPr>
          <w:sz w:val="28"/>
          <w:szCs w:val="28"/>
        </w:rPr>
        <w:t xml:space="preserve">, </w:t>
      </w:r>
      <w:r w:rsidR="005E129E">
        <w:rPr>
          <w:sz w:val="28"/>
          <w:szCs w:val="28"/>
        </w:rPr>
        <w:t>«</w:t>
      </w:r>
      <w:r w:rsidR="0086039D">
        <w:rPr>
          <w:sz w:val="28"/>
          <w:szCs w:val="28"/>
        </w:rPr>
        <w:t>Подразделения</w:t>
      </w:r>
      <w:r w:rsidR="005E129E">
        <w:rPr>
          <w:sz w:val="28"/>
          <w:szCs w:val="28"/>
        </w:rPr>
        <w:t>»</w:t>
      </w:r>
      <w:r w:rsidR="0086039D">
        <w:rPr>
          <w:sz w:val="28"/>
          <w:szCs w:val="28"/>
        </w:rPr>
        <w:t>,), документов (</w:t>
      </w:r>
      <w:r w:rsidR="005E129E">
        <w:rPr>
          <w:sz w:val="28"/>
          <w:szCs w:val="28"/>
        </w:rPr>
        <w:t>«</w:t>
      </w:r>
      <w:r w:rsidR="0086039D" w:rsidRPr="0086039D">
        <w:rPr>
          <w:sz w:val="28"/>
          <w:szCs w:val="28"/>
        </w:rPr>
        <w:t xml:space="preserve">Платежное </w:t>
      </w:r>
      <w:r w:rsidR="0086039D" w:rsidRPr="0086039D">
        <w:rPr>
          <w:sz w:val="28"/>
          <w:szCs w:val="28"/>
        </w:rPr>
        <w:lastRenderedPageBreak/>
        <w:t>поручение</w:t>
      </w:r>
      <w:r w:rsidR="005E129E">
        <w:rPr>
          <w:sz w:val="28"/>
          <w:szCs w:val="28"/>
        </w:rPr>
        <w:t>»</w:t>
      </w:r>
      <w:r w:rsidR="0086039D" w:rsidRPr="0086039D">
        <w:rPr>
          <w:sz w:val="28"/>
          <w:szCs w:val="28"/>
        </w:rPr>
        <w:t xml:space="preserve">, </w:t>
      </w:r>
      <w:r w:rsidR="005E129E">
        <w:rPr>
          <w:sz w:val="28"/>
          <w:szCs w:val="28"/>
        </w:rPr>
        <w:t>«</w:t>
      </w:r>
      <w:r w:rsidR="0086039D" w:rsidRPr="0086039D">
        <w:rPr>
          <w:sz w:val="28"/>
          <w:szCs w:val="28"/>
        </w:rPr>
        <w:t>Счет</w:t>
      </w:r>
      <w:r w:rsidR="005E129E">
        <w:rPr>
          <w:sz w:val="28"/>
          <w:szCs w:val="28"/>
        </w:rPr>
        <w:t>»</w:t>
      </w:r>
      <w:r w:rsidR="0086039D" w:rsidRPr="0086039D">
        <w:rPr>
          <w:sz w:val="28"/>
          <w:szCs w:val="28"/>
        </w:rPr>
        <w:t xml:space="preserve">, </w:t>
      </w:r>
      <w:r w:rsidR="005E129E">
        <w:rPr>
          <w:sz w:val="28"/>
          <w:szCs w:val="28"/>
        </w:rPr>
        <w:t>«</w:t>
      </w:r>
      <w:r w:rsidR="0086039D" w:rsidRPr="0086039D">
        <w:rPr>
          <w:sz w:val="28"/>
          <w:szCs w:val="28"/>
        </w:rPr>
        <w:t>Приходная накладная</w:t>
      </w:r>
      <w:r w:rsidR="005E129E">
        <w:rPr>
          <w:sz w:val="28"/>
          <w:szCs w:val="28"/>
        </w:rPr>
        <w:t>»</w:t>
      </w:r>
      <w:r w:rsidR="0086039D" w:rsidRPr="0086039D">
        <w:rPr>
          <w:sz w:val="28"/>
          <w:szCs w:val="28"/>
        </w:rPr>
        <w:t xml:space="preserve">, </w:t>
      </w:r>
      <w:r w:rsidR="005E129E">
        <w:rPr>
          <w:sz w:val="28"/>
          <w:szCs w:val="28"/>
        </w:rPr>
        <w:t>«</w:t>
      </w:r>
      <w:r w:rsidR="0086039D" w:rsidRPr="0086039D">
        <w:rPr>
          <w:sz w:val="28"/>
          <w:szCs w:val="28"/>
        </w:rPr>
        <w:t>Расходная накладная</w:t>
      </w:r>
      <w:r w:rsidR="005E129E">
        <w:rPr>
          <w:sz w:val="28"/>
          <w:szCs w:val="28"/>
        </w:rPr>
        <w:t>»</w:t>
      </w:r>
      <w:r w:rsidR="0086039D" w:rsidRPr="0086039D">
        <w:rPr>
          <w:sz w:val="28"/>
          <w:szCs w:val="28"/>
        </w:rPr>
        <w:t xml:space="preserve">, </w:t>
      </w:r>
      <w:r w:rsidR="005E129E">
        <w:rPr>
          <w:sz w:val="28"/>
          <w:szCs w:val="28"/>
        </w:rPr>
        <w:t>«</w:t>
      </w:r>
      <w:r w:rsidR="0086039D" w:rsidRPr="0086039D">
        <w:rPr>
          <w:sz w:val="28"/>
          <w:szCs w:val="28"/>
        </w:rPr>
        <w:t>Накладная на внутреннее перемещение</w:t>
      </w:r>
      <w:r w:rsidR="005E129E">
        <w:rPr>
          <w:sz w:val="28"/>
          <w:szCs w:val="28"/>
        </w:rPr>
        <w:t>»</w:t>
      </w:r>
      <w:r w:rsidR="0086039D" w:rsidRPr="0086039D">
        <w:rPr>
          <w:sz w:val="28"/>
          <w:szCs w:val="28"/>
        </w:rPr>
        <w:t xml:space="preserve">, </w:t>
      </w:r>
      <w:r w:rsidR="005E129E">
        <w:rPr>
          <w:sz w:val="28"/>
          <w:szCs w:val="28"/>
        </w:rPr>
        <w:t>«</w:t>
      </w:r>
      <w:r w:rsidR="0086039D" w:rsidRPr="0086039D">
        <w:rPr>
          <w:sz w:val="28"/>
          <w:szCs w:val="28"/>
        </w:rPr>
        <w:t>Приходный кассовый ордер</w:t>
      </w:r>
      <w:r w:rsidR="005E129E">
        <w:rPr>
          <w:sz w:val="28"/>
          <w:szCs w:val="28"/>
        </w:rPr>
        <w:t>»</w:t>
      </w:r>
      <w:r w:rsidR="0086039D">
        <w:rPr>
          <w:sz w:val="28"/>
          <w:szCs w:val="28"/>
        </w:rPr>
        <w:t xml:space="preserve">, </w:t>
      </w:r>
      <w:r w:rsidR="005E129E">
        <w:rPr>
          <w:sz w:val="28"/>
          <w:szCs w:val="28"/>
        </w:rPr>
        <w:t>«</w:t>
      </w:r>
      <w:r w:rsidR="0086039D">
        <w:rPr>
          <w:sz w:val="28"/>
          <w:szCs w:val="28"/>
        </w:rPr>
        <w:t>Кадровые документы</w:t>
      </w:r>
      <w:r w:rsidR="005E129E">
        <w:rPr>
          <w:sz w:val="28"/>
          <w:szCs w:val="28"/>
        </w:rPr>
        <w:t>»</w:t>
      </w:r>
      <w:r w:rsidR="0086039D">
        <w:rPr>
          <w:sz w:val="28"/>
          <w:szCs w:val="28"/>
        </w:rPr>
        <w:t xml:space="preserve">, и </w:t>
      </w:r>
      <w:proofErr w:type="spellStart"/>
      <w:r w:rsidR="0086039D">
        <w:rPr>
          <w:sz w:val="28"/>
          <w:szCs w:val="28"/>
        </w:rPr>
        <w:t>тд</w:t>
      </w:r>
      <w:proofErr w:type="spellEnd"/>
      <w:r w:rsidR="0086039D">
        <w:rPr>
          <w:sz w:val="28"/>
          <w:szCs w:val="28"/>
        </w:rPr>
        <w:t>.)</w:t>
      </w:r>
      <w:r w:rsidR="00E71304">
        <w:rPr>
          <w:sz w:val="28"/>
          <w:szCs w:val="28"/>
        </w:rPr>
        <w:t xml:space="preserve">. 1С </w:t>
      </w:r>
      <w:r w:rsidR="005E129E">
        <w:rPr>
          <w:sz w:val="28"/>
          <w:szCs w:val="28"/>
        </w:rPr>
        <w:t>«</w:t>
      </w:r>
      <w:r w:rsidR="00E71304">
        <w:rPr>
          <w:sz w:val="28"/>
          <w:szCs w:val="28"/>
        </w:rPr>
        <w:t>Бухгалтерия</w:t>
      </w:r>
      <w:r w:rsidR="005E129E">
        <w:rPr>
          <w:sz w:val="28"/>
          <w:szCs w:val="28"/>
        </w:rPr>
        <w:t>»</w:t>
      </w:r>
      <w:r w:rsidR="00E71304">
        <w:rPr>
          <w:sz w:val="28"/>
          <w:szCs w:val="28"/>
        </w:rPr>
        <w:t xml:space="preserve"> насчитывает более 100 счетов и субсчетов. </w:t>
      </w:r>
    </w:p>
    <w:p w14:paraId="6720DA85" w14:textId="77777777" w:rsidR="00E514D7" w:rsidRDefault="00E71304" w:rsidP="00950A06">
      <w:pPr>
        <w:spacing w:line="360" w:lineRule="auto"/>
        <w:ind w:firstLine="709"/>
        <w:jc w:val="both"/>
        <w:rPr>
          <w:sz w:val="28"/>
          <w:szCs w:val="28"/>
        </w:rPr>
      </w:pPr>
      <w:r>
        <w:rPr>
          <w:sz w:val="28"/>
          <w:szCs w:val="28"/>
        </w:rPr>
        <w:t xml:space="preserve">В данной конфигурации есть большое количество инструментов, которые позволяют гибко настроить работу предприятия, но большое количество инструментов влечет за собой большую нагрузку на компьютер и занимает большой объем памяти. В повседневной жизни, большая часть предприятий не используют весь потенциал конфигурации 1С </w:t>
      </w:r>
      <w:r w:rsidR="005E129E">
        <w:rPr>
          <w:sz w:val="28"/>
          <w:szCs w:val="28"/>
        </w:rPr>
        <w:t>«</w:t>
      </w:r>
      <w:r>
        <w:rPr>
          <w:sz w:val="28"/>
          <w:szCs w:val="28"/>
        </w:rPr>
        <w:t>Бухгалтерия</w:t>
      </w:r>
      <w:r w:rsidR="005E129E">
        <w:rPr>
          <w:sz w:val="28"/>
          <w:szCs w:val="28"/>
        </w:rPr>
        <w:t>»</w:t>
      </w:r>
      <w:r>
        <w:rPr>
          <w:sz w:val="28"/>
          <w:szCs w:val="28"/>
        </w:rPr>
        <w:t xml:space="preserve">. Но предприятия развиваются и могут понадобиться некоторые специфические запросы, документы, </w:t>
      </w:r>
      <w:r w:rsidR="00DF78F5">
        <w:rPr>
          <w:sz w:val="28"/>
          <w:szCs w:val="28"/>
        </w:rPr>
        <w:t xml:space="preserve">отчеты которые в 1С </w:t>
      </w:r>
      <w:r w:rsidR="005E129E">
        <w:rPr>
          <w:sz w:val="28"/>
          <w:szCs w:val="28"/>
        </w:rPr>
        <w:t>«</w:t>
      </w:r>
      <w:r w:rsidR="00DF78F5">
        <w:rPr>
          <w:sz w:val="28"/>
          <w:szCs w:val="28"/>
        </w:rPr>
        <w:t>Бухгалтерии</w:t>
      </w:r>
      <w:r w:rsidR="005E129E">
        <w:rPr>
          <w:sz w:val="28"/>
          <w:szCs w:val="28"/>
        </w:rPr>
        <w:t>»</w:t>
      </w:r>
      <w:r w:rsidR="00DF78F5">
        <w:rPr>
          <w:sz w:val="28"/>
          <w:szCs w:val="28"/>
        </w:rPr>
        <w:t xml:space="preserve"> сформировать невоз</w:t>
      </w:r>
      <w:r>
        <w:rPr>
          <w:sz w:val="28"/>
          <w:szCs w:val="28"/>
        </w:rPr>
        <w:t>можно</w:t>
      </w:r>
      <w:r w:rsidR="00DF78F5">
        <w:rPr>
          <w:sz w:val="28"/>
          <w:szCs w:val="28"/>
        </w:rPr>
        <w:t>, поэтому необходима конфигурация под ключ</w:t>
      </w:r>
      <w:r w:rsidR="00E514D7">
        <w:rPr>
          <w:sz w:val="28"/>
          <w:szCs w:val="28"/>
        </w:rPr>
        <w:t>.</w:t>
      </w:r>
      <w:r w:rsidR="00E514D7">
        <w:rPr>
          <w:sz w:val="28"/>
          <w:szCs w:val="28"/>
        </w:rPr>
        <w:br w:type="page"/>
      </w:r>
    </w:p>
    <w:p w14:paraId="726C17C0" w14:textId="77777777" w:rsidR="00BD3429" w:rsidRPr="00C70C5E" w:rsidRDefault="008C5886" w:rsidP="00950A06">
      <w:pPr>
        <w:pStyle w:val="a4"/>
        <w:numPr>
          <w:ilvl w:val="0"/>
          <w:numId w:val="2"/>
        </w:numPr>
        <w:spacing w:line="360" w:lineRule="auto"/>
        <w:ind w:left="0" w:firstLine="709"/>
        <w:jc w:val="both"/>
        <w:outlineLvl w:val="0"/>
        <w:rPr>
          <w:b/>
          <w:sz w:val="28"/>
          <w:szCs w:val="28"/>
        </w:rPr>
      </w:pPr>
      <w:bookmarkStart w:id="24" w:name="_Toc90652324"/>
      <w:r>
        <w:rPr>
          <w:b/>
          <w:sz w:val="28"/>
          <w:szCs w:val="28"/>
        </w:rPr>
        <w:lastRenderedPageBreak/>
        <w:t>Основ</w:t>
      </w:r>
      <w:r w:rsidR="00C8522F">
        <w:rPr>
          <w:b/>
          <w:sz w:val="28"/>
          <w:szCs w:val="28"/>
        </w:rPr>
        <w:t>ы</w:t>
      </w:r>
      <w:r w:rsidR="00A83416">
        <w:rPr>
          <w:b/>
          <w:sz w:val="28"/>
          <w:szCs w:val="28"/>
        </w:rPr>
        <w:t xml:space="preserve"> конфигурирования 1С</w:t>
      </w:r>
      <w:bookmarkEnd w:id="24"/>
    </w:p>
    <w:p w14:paraId="37D80F1F" w14:textId="77777777" w:rsidR="00D237FD" w:rsidRPr="00D237FD" w:rsidRDefault="00D237FD" w:rsidP="000D1B7D">
      <w:pPr>
        <w:spacing w:line="360" w:lineRule="auto"/>
        <w:ind w:firstLine="709"/>
        <w:jc w:val="both"/>
        <w:outlineLvl w:val="0"/>
        <w:rPr>
          <w:sz w:val="28"/>
          <w:szCs w:val="28"/>
        </w:rPr>
      </w:pPr>
    </w:p>
    <w:p w14:paraId="76C8E12A" w14:textId="77777777" w:rsidR="00BD3429" w:rsidRPr="00BD3429" w:rsidRDefault="00BD3429" w:rsidP="00950A06">
      <w:pPr>
        <w:spacing w:line="360" w:lineRule="auto"/>
        <w:ind w:firstLine="709"/>
        <w:jc w:val="both"/>
        <w:rPr>
          <w:sz w:val="28"/>
          <w:szCs w:val="28"/>
        </w:rPr>
      </w:pPr>
      <w:r w:rsidRPr="00BD3429">
        <w:rPr>
          <w:sz w:val="28"/>
          <w:szCs w:val="28"/>
        </w:rPr>
        <w:t>Создание и конструирование: управляемые формы в Конфигурации 1С</w:t>
      </w:r>
    </w:p>
    <w:p w14:paraId="1372FE59" w14:textId="77777777" w:rsidR="00BD3429" w:rsidRPr="00BD3429" w:rsidRDefault="00BD3429" w:rsidP="00950A06">
      <w:pPr>
        <w:spacing w:line="360" w:lineRule="auto"/>
        <w:ind w:firstLine="709"/>
        <w:jc w:val="both"/>
        <w:rPr>
          <w:sz w:val="28"/>
          <w:szCs w:val="28"/>
        </w:rPr>
      </w:pPr>
      <w:r w:rsidRPr="00BD3429">
        <w:rPr>
          <w:sz w:val="28"/>
          <w:szCs w:val="28"/>
        </w:rPr>
        <w:t>Важно осознавать, что любая команда пользователя об изменении данных объекта передаётся через форму. Формы позволяют вносить новые данные, корректировать информацию, удалять ошибочные данные. В программе 1С программист фактически сообщает системе, как управлять размещением объектов в форме, как группировать элементы, каким должен быть порядок расположения. Если писать инструкцию, то фактически нужно:</w:t>
      </w:r>
    </w:p>
    <w:p w14:paraId="3D945A00" w14:textId="77777777" w:rsidR="00BD3429" w:rsidRPr="00BD3429" w:rsidRDefault="00BD3429" w:rsidP="00950A06">
      <w:pPr>
        <w:spacing w:line="360" w:lineRule="auto"/>
        <w:ind w:firstLine="709"/>
        <w:jc w:val="both"/>
        <w:rPr>
          <w:sz w:val="28"/>
          <w:szCs w:val="28"/>
        </w:rPr>
      </w:pPr>
      <w:r w:rsidRPr="00BD3429">
        <w:rPr>
          <w:sz w:val="28"/>
          <w:szCs w:val="28"/>
        </w:rPr>
        <w:t>Сделать описание состава формы;</w:t>
      </w:r>
    </w:p>
    <w:p w14:paraId="7F4D7847" w14:textId="77777777" w:rsidR="00BD3429" w:rsidRPr="00BD3429" w:rsidRDefault="00BD3429" w:rsidP="00950A06">
      <w:pPr>
        <w:spacing w:line="360" w:lineRule="auto"/>
        <w:ind w:firstLine="709"/>
        <w:jc w:val="both"/>
        <w:rPr>
          <w:sz w:val="28"/>
          <w:szCs w:val="28"/>
        </w:rPr>
      </w:pPr>
      <w:r w:rsidRPr="00BD3429">
        <w:rPr>
          <w:sz w:val="28"/>
          <w:szCs w:val="28"/>
        </w:rPr>
        <w:t>Добавить реквизиты и команды;</w:t>
      </w:r>
    </w:p>
    <w:p w14:paraId="5A0C4A88" w14:textId="77777777" w:rsidR="00BD3429" w:rsidRPr="00BD3429" w:rsidRDefault="00BD3429" w:rsidP="00950A06">
      <w:pPr>
        <w:spacing w:line="360" w:lineRule="auto"/>
        <w:ind w:firstLine="709"/>
        <w:jc w:val="both"/>
        <w:rPr>
          <w:sz w:val="28"/>
          <w:szCs w:val="28"/>
        </w:rPr>
      </w:pPr>
      <w:r w:rsidRPr="00BD3429">
        <w:rPr>
          <w:sz w:val="28"/>
          <w:szCs w:val="28"/>
        </w:rPr>
        <w:t>Сформировать объекты в логические группы;</w:t>
      </w:r>
    </w:p>
    <w:p w14:paraId="24941E4C" w14:textId="77777777" w:rsidR="00BD3429" w:rsidRPr="00BD3429" w:rsidRDefault="00BD3429" w:rsidP="00950A06">
      <w:pPr>
        <w:spacing w:line="360" w:lineRule="auto"/>
        <w:ind w:firstLine="709"/>
        <w:jc w:val="both"/>
        <w:rPr>
          <w:sz w:val="28"/>
          <w:szCs w:val="28"/>
        </w:rPr>
      </w:pPr>
      <w:r w:rsidRPr="00BD3429">
        <w:rPr>
          <w:sz w:val="28"/>
          <w:szCs w:val="28"/>
        </w:rPr>
        <w:t>Указать последовательность обхода всех элементов в формах.</w:t>
      </w:r>
    </w:p>
    <w:p w14:paraId="615B09BF" w14:textId="77777777" w:rsidR="00BD3429" w:rsidRDefault="00BD3429" w:rsidP="00950A06">
      <w:pPr>
        <w:spacing w:line="360" w:lineRule="auto"/>
        <w:ind w:firstLine="709"/>
        <w:jc w:val="both"/>
        <w:rPr>
          <w:sz w:val="28"/>
          <w:szCs w:val="28"/>
        </w:rPr>
      </w:pPr>
      <w:r w:rsidRPr="00BD3429">
        <w:rPr>
          <w:sz w:val="28"/>
          <w:szCs w:val="28"/>
        </w:rPr>
        <w:t xml:space="preserve">Можно изменять по своему желанию не только расположение элементов, но и её внешний вид: достаточно воспользоваться функционалом такого инструмента, как: </w:t>
      </w:r>
      <w:r w:rsidR="005E129E">
        <w:rPr>
          <w:sz w:val="28"/>
          <w:szCs w:val="28"/>
        </w:rPr>
        <w:t>«</w:t>
      </w:r>
      <w:r w:rsidRPr="00BD3429">
        <w:rPr>
          <w:sz w:val="28"/>
          <w:szCs w:val="28"/>
        </w:rPr>
        <w:t>Свойства элементов формы</w:t>
      </w:r>
      <w:r w:rsidR="005E129E">
        <w:rPr>
          <w:sz w:val="28"/>
          <w:szCs w:val="28"/>
        </w:rPr>
        <w:t>»</w:t>
      </w:r>
      <w:r w:rsidRPr="00BD3429">
        <w:rPr>
          <w:sz w:val="28"/>
          <w:szCs w:val="28"/>
        </w:rPr>
        <w:t>.</w:t>
      </w:r>
    </w:p>
    <w:p w14:paraId="7C91D0CE" w14:textId="77777777" w:rsidR="00C70C5E" w:rsidRDefault="00C70C5E" w:rsidP="000D1B7D">
      <w:pPr>
        <w:spacing w:line="360" w:lineRule="auto"/>
        <w:ind w:firstLine="709"/>
        <w:jc w:val="both"/>
        <w:rPr>
          <w:sz w:val="28"/>
          <w:szCs w:val="28"/>
        </w:rPr>
      </w:pPr>
    </w:p>
    <w:p w14:paraId="010468AC" w14:textId="77777777" w:rsidR="000E6FF6" w:rsidRDefault="00A83416" w:rsidP="00950A06">
      <w:pPr>
        <w:pStyle w:val="2"/>
        <w:spacing w:before="0" w:line="360" w:lineRule="auto"/>
        <w:ind w:firstLine="709"/>
        <w:jc w:val="both"/>
        <w:rPr>
          <w:rFonts w:ascii="Times New Roman" w:hAnsi="Times New Roman" w:cs="Times New Roman"/>
          <w:b/>
          <w:color w:val="auto"/>
          <w:sz w:val="28"/>
          <w:szCs w:val="28"/>
        </w:rPr>
      </w:pPr>
      <w:bookmarkStart w:id="25" w:name="_Toc90652325"/>
      <w:r>
        <w:rPr>
          <w:rFonts w:ascii="Times New Roman" w:hAnsi="Times New Roman" w:cs="Times New Roman"/>
          <w:b/>
          <w:color w:val="auto"/>
          <w:sz w:val="28"/>
          <w:szCs w:val="28"/>
        </w:rPr>
        <w:t xml:space="preserve">2.1 </w:t>
      </w:r>
      <w:r w:rsidR="00C70C5E" w:rsidRPr="00C70C5E">
        <w:rPr>
          <w:rFonts w:ascii="Times New Roman" w:hAnsi="Times New Roman" w:cs="Times New Roman"/>
          <w:b/>
          <w:color w:val="auto"/>
          <w:sz w:val="28"/>
          <w:szCs w:val="28"/>
        </w:rPr>
        <w:t>Инструментарий</w:t>
      </w:r>
      <w:bookmarkEnd w:id="25"/>
    </w:p>
    <w:p w14:paraId="21304F73" w14:textId="77777777" w:rsidR="00DE456D" w:rsidRDefault="00DE456D" w:rsidP="00220D7E">
      <w:pPr>
        <w:spacing w:line="360" w:lineRule="auto"/>
        <w:jc w:val="both"/>
        <w:rPr>
          <w:sz w:val="28"/>
          <w:szCs w:val="28"/>
        </w:rPr>
      </w:pPr>
    </w:p>
    <w:p w14:paraId="5564B4C3" w14:textId="77777777" w:rsidR="00626C17" w:rsidRPr="00DE456D" w:rsidRDefault="00DE456D" w:rsidP="00DE456D">
      <w:pPr>
        <w:spacing w:line="360" w:lineRule="auto"/>
        <w:jc w:val="both"/>
        <w:rPr>
          <w:sz w:val="28"/>
          <w:szCs w:val="28"/>
        </w:rPr>
      </w:pPr>
      <w:r>
        <w:rPr>
          <w:sz w:val="28"/>
          <w:szCs w:val="28"/>
        </w:rPr>
        <w:t xml:space="preserve">В </w:t>
      </w:r>
      <w:r w:rsidR="00626C17" w:rsidRPr="00626C17">
        <w:rPr>
          <w:sz w:val="28"/>
          <w:szCs w:val="28"/>
        </w:rPr>
        <w:t>платформе 1С:Предприятия 8 существуют следующие объекты конфигурации (кроме тех, которые располагаются в ветви Общие):</w:t>
      </w:r>
    </w:p>
    <w:p w14:paraId="137774D9" w14:textId="77777777" w:rsidR="00626C17" w:rsidRDefault="00626C17" w:rsidP="00950A06">
      <w:pPr>
        <w:spacing w:line="360" w:lineRule="auto"/>
        <w:ind w:firstLine="709"/>
        <w:jc w:val="both"/>
        <w:rPr>
          <w:sz w:val="28"/>
          <w:szCs w:val="28"/>
        </w:rPr>
      </w:pPr>
      <w:r w:rsidRPr="00626C17">
        <w:rPr>
          <w:sz w:val="28"/>
          <w:szCs w:val="28"/>
        </w:rPr>
        <w:t>В константах хранятся редко изменяемые значения, например, Название организации, ИНН, ФИО руководителя и т.д. У константы обычно назначен примитивный, ссылочный или составной тип данных.</w:t>
      </w:r>
    </w:p>
    <w:p w14:paraId="68CA5616" w14:textId="77777777" w:rsidR="00626C17" w:rsidRPr="00C70C5E" w:rsidRDefault="00626C17" w:rsidP="00950A06">
      <w:pPr>
        <w:spacing w:line="360" w:lineRule="auto"/>
        <w:ind w:firstLine="709"/>
        <w:jc w:val="both"/>
        <w:rPr>
          <w:i/>
          <w:sz w:val="28"/>
          <w:szCs w:val="28"/>
        </w:rPr>
      </w:pPr>
      <w:r w:rsidRPr="00626C17">
        <w:rPr>
          <w:sz w:val="28"/>
          <w:szCs w:val="28"/>
        </w:rPr>
        <w:t>В справочниках содержится условно-постоянная списковая информация, например, список товаров, список сотрудников. Такие объекты обычно характеризуются кодом и наименованием.</w:t>
      </w:r>
    </w:p>
    <w:p w14:paraId="35557F1B" w14:textId="77777777" w:rsidR="00626C17" w:rsidRPr="00626C17" w:rsidRDefault="00626C17" w:rsidP="00950A06">
      <w:pPr>
        <w:spacing w:line="360" w:lineRule="auto"/>
        <w:ind w:firstLine="709"/>
        <w:jc w:val="both"/>
        <w:rPr>
          <w:sz w:val="28"/>
          <w:szCs w:val="28"/>
        </w:rPr>
      </w:pPr>
      <w:r w:rsidRPr="00626C17">
        <w:rPr>
          <w:sz w:val="28"/>
          <w:szCs w:val="28"/>
        </w:rPr>
        <w:t xml:space="preserve">У справочников также могут быть реквизиты, задаваемые разработчиком, и табличные части, что является важным отличием от версии 7.7. Теперь информацию, связанную с объектом, целиком ему </w:t>
      </w:r>
      <w:r w:rsidRPr="00626C17">
        <w:rPr>
          <w:sz w:val="28"/>
          <w:szCs w:val="28"/>
        </w:rPr>
        <w:lastRenderedPageBreak/>
        <w:t>принадлежащую и не имеющую объектной сущности, можно хранить в табличных частях.</w:t>
      </w:r>
    </w:p>
    <w:p w14:paraId="2BFA04FA" w14:textId="77777777" w:rsidR="00626C17" w:rsidRPr="00626C17" w:rsidRDefault="00626C17" w:rsidP="00950A06">
      <w:pPr>
        <w:spacing w:line="360" w:lineRule="auto"/>
        <w:ind w:firstLine="709"/>
        <w:jc w:val="both"/>
        <w:rPr>
          <w:sz w:val="28"/>
          <w:szCs w:val="28"/>
        </w:rPr>
      </w:pPr>
      <w:r w:rsidRPr="00626C17">
        <w:rPr>
          <w:sz w:val="28"/>
          <w:szCs w:val="28"/>
        </w:rPr>
        <w:t xml:space="preserve">Документы </w:t>
      </w:r>
      <w:r w:rsidR="00DE456D">
        <w:rPr>
          <w:sz w:val="28"/>
          <w:szCs w:val="28"/>
        </w:rPr>
        <w:t xml:space="preserve">– </w:t>
      </w:r>
      <w:r w:rsidRPr="00626C17">
        <w:rPr>
          <w:sz w:val="28"/>
          <w:szCs w:val="28"/>
        </w:rPr>
        <w:t xml:space="preserve">хранят информацию о событиях в предметной области, о проведенных или планируемых хозяйственных операциях, например </w:t>
      </w:r>
      <w:r w:rsidR="005E129E">
        <w:rPr>
          <w:sz w:val="28"/>
          <w:szCs w:val="28"/>
        </w:rPr>
        <w:t>«</w:t>
      </w:r>
      <w:r w:rsidRPr="00626C17">
        <w:rPr>
          <w:sz w:val="28"/>
          <w:szCs w:val="28"/>
        </w:rPr>
        <w:t>Приходная накладная</w:t>
      </w:r>
      <w:r w:rsidR="005E129E">
        <w:rPr>
          <w:sz w:val="28"/>
          <w:szCs w:val="28"/>
        </w:rPr>
        <w:t>»</w:t>
      </w:r>
      <w:r w:rsidRPr="00626C17">
        <w:rPr>
          <w:sz w:val="28"/>
          <w:szCs w:val="28"/>
        </w:rPr>
        <w:t xml:space="preserve">, </w:t>
      </w:r>
      <w:r w:rsidR="005E129E">
        <w:rPr>
          <w:sz w:val="28"/>
          <w:szCs w:val="28"/>
        </w:rPr>
        <w:t>«</w:t>
      </w:r>
      <w:r w:rsidRPr="00626C17">
        <w:rPr>
          <w:sz w:val="28"/>
          <w:szCs w:val="28"/>
        </w:rPr>
        <w:t>Платежное поручение</w:t>
      </w:r>
      <w:r w:rsidR="005E129E">
        <w:rPr>
          <w:sz w:val="28"/>
          <w:szCs w:val="28"/>
        </w:rPr>
        <w:t>»</w:t>
      </w:r>
      <w:r w:rsidRPr="00626C17">
        <w:rPr>
          <w:sz w:val="28"/>
          <w:szCs w:val="28"/>
        </w:rPr>
        <w:t xml:space="preserve">, </w:t>
      </w:r>
      <w:r w:rsidR="005E129E">
        <w:rPr>
          <w:sz w:val="28"/>
          <w:szCs w:val="28"/>
        </w:rPr>
        <w:t>«</w:t>
      </w:r>
      <w:r w:rsidRPr="00626C17">
        <w:rPr>
          <w:sz w:val="28"/>
          <w:szCs w:val="28"/>
        </w:rPr>
        <w:t>План продаж</w:t>
      </w:r>
      <w:r w:rsidR="005E129E">
        <w:rPr>
          <w:sz w:val="28"/>
          <w:szCs w:val="28"/>
        </w:rPr>
        <w:t>»</w:t>
      </w:r>
      <w:r w:rsidRPr="00626C17">
        <w:rPr>
          <w:sz w:val="28"/>
          <w:szCs w:val="28"/>
        </w:rPr>
        <w:t xml:space="preserve"> и т.д. Документ характеризуется номером и датой. Обычно при проведении документа изменяется состояние регистров, например, увеличивается количество товара в регистре Остатки при проведении приходной накладной.</w:t>
      </w:r>
    </w:p>
    <w:p w14:paraId="319DC051" w14:textId="77777777" w:rsidR="00DE456D" w:rsidRDefault="00626C17" w:rsidP="00DE456D">
      <w:pPr>
        <w:spacing w:line="360" w:lineRule="auto"/>
        <w:ind w:firstLine="709"/>
        <w:jc w:val="both"/>
        <w:rPr>
          <w:sz w:val="28"/>
          <w:szCs w:val="28"/>
        </w:rPr>
      </w:pPr>
      <w:r w:rsidRPr="00626C17">
        <w:rPr>
          <w:sz w:val="28"/>
          <w:szCs w:val="28"/>
        </w:rPr>
        <w:t>Журналы</w:t>
      </w:r>
      <w:r w:rsidR="00DE456D">
        <w:rPr>
          <w:sz w:val="28"/>
          <w:szCs w:val="28"/>
        </w:rPr>
        <w:t xml:space="preserve"> документов</w:t>
      </w:r>
      <w:r w:rsidR="00F5678E">
        <w:rPr>
          <w:sz w:val="28"/>
          <w:szCs w:val="28"/>
        </w:rPr>
        <w:t xml:space="preserve"> –</w:t>
      </w:r>
      <w:r w:rsidRPr="00626C17">
        <w:rPr>
          <w:sz w:val="28"/>
          <w:szCs w:val="28"/>
        </w:rPr>
        <w:t xml:space="preserve"> это средство группировки связанных по смыслу документов, например, журнал Склад объединяет приходные и расходные накладные. Аналогично могут быть созданы журналы Банк, Кадры и т.д. Журналы полезны только для группировки документов разного вида.</w:t>
      </w:r>
    </w:p>
    <w:p w14:paraId="0BE7A092" w14:textId="77777777" w:rsidR="00300715" w:rsidRDefault="00F5678E" w:rsidP="00DE456D">
      <w:pPr>
        <w:spacing w:line="360" w:lineRule="auto"/>
        <w:ind w:firstLine="709"/>
        <w:jc w:val="both"/>
        <w:rPr>
          <w:sz w:val="28"/>
          <w:szCs w:val="28"/>
        </w:rPr>
      </w:pPr>
      <w:r>
        <w:rPr>
          <w:sz w:val="28"/>
          <w:szCs w:val="28"/>
        </w:rPr>
        <w:t>Нумераторы –</w:t>
      </w:r>
      <w:r w:rsidR="00626C17" w:rsidRPr="00626C17">
        <w:rPr>
          <w:sz w:val="28"/>
          <w:szCs w:val="28"/>
        </w:rPr>
        <w:t xml:space="preserve"> это служебные объекты, связанные с документами и предназначенные для единой (сквозной) нумерации документов нескольких видов, например, нумератор </w:t>
      </w:r>
      <w:r w:rsidR="005E129E">
        <w:rPr>
          <w:sz w:val="28"/>
          <w:szCs w:val="28"/>
        </w:rPr>
        <w:t>«</w:t>
      </w:r>
      <w:r w:rsidR="00626C17" w:rsidRPr="00626C17">
        <w:rPr>
          <w:sz w:val="28"/>
          <w:szCs w:val="28"/>
        </w:rPr>
        <w:t>Кадровый</w:t>
      </w:r>
      <w:r w:rsidR="005E129E">
        <w:rPr>
          <w:sz w:val="28"/>
          <w:szCs w:val="28"/>
        </w:rPr>
        <w:t>»</w:t>
      </w:r>
      <w:r w:rsidR="00626C17" w:rsidRPr="00626C17">
        <w:rPr>
          <w:sz w:val="28"/>
          <w:szCs w:val="28"/>
        </w:rPr>
        <w:t>, который используется для присвоения номеров всем кадровым приказам</w:t>
      </w:r>
      <w:r w:rsidR="00300715">
        <w:rPr>
          <w:sz w:val="28"/>
          <w:szCs w:val="28"/>
        </w:rPr>
        <w:t>.</w:t>
      </w:r>
    </w:p>
    <w:p w14:paraId="5007BCE8" w14:textId="77777777" w:rsidR="00626C17" w:rsidRPr="00626C17" w:rsidRDefault="00DE456D" w:rsidP="00DE456D">
      <w:pPr>
        <w:spacing w:line="360" w:lineRule="auto"/>
        <w:ind w:firstLine="709"/>
        <w:jc w:val="both"/>
        <w:rPr>
          <w:sz w:val="28"/>
          <w:szCs w:val="28"/>
        </w:rPr>
      </w:pPr>
      <w:r>
        <w:rPr>
          <w:sz w:val="28"/>
          <w:szCs w:val="28"/>
        </w:rPr>
        <w:t>Последовательности – п</w:t>
      </w:r>
      <w:r w:rsidR="00626C17" w:rsidRPr="00626C17">
        <w:rPr>
          <w:sz w:val="28"/>
          <w:szCs w:val="28"/>
        </w:rPr>
        <w:t xml:space="preserve">редназначены для выстраивания документов в единую хронологическую последовательность, например, </w:t>
      </w:r>
      <w:r w:rsidR="005E129E">
        <w:rPr>
          <w:sz w:val="28"/>
          <w:szCs w:val="28"/>
        </w:rPr>
        <w:t>«</w:t>
      </w:r>
      <w:proofErr w:type="spellStart"/>
      <w:r w:rsidR="00626C17" w:rsidRPr="00626C17">
        <w:rPr>
          <w:sz w:val="28"/>
          <w:szCs w:val="28"/>
        </w:rPr>
        <w:t>Партионный</w:t>
      </w:r>
      <w:proofErr w:type="spellEnd"/>
      <w:r w:rsidR="00626C17" w:rsidRPr="00626C17">
        <w:rPr>
          <w:sz w:val="28"/>
          <w:szCs w:val="28"/>
        </w:rPr>
        <w:t xml:space="preserve"> учет</w:t>
      </w:r>
      <w:r w:rsidR="005E129E">
        <w:rPr>
          <w:sz w:val="28"/>
          <w:szCs w:val="28"/>
        </w:rPr>
        <w:t>»</w:t>
      </w:r>
      <w:r w:rsidR="00626C17" w:rsidRPr="00626C17">
        <w:rPr>
          <w:sz w:val="28"/>
          <w:szCs w:val="28"/>
        </w:rPr>
        <w:t>. Последовательности позволяют контролировать дату актуальности итогов регистров. Например, если документ при своем проведе</w:t>
      </w:r>
      <w:r w:rsidR="005E129E">
        <w:rPr>
          <w:sz w:val="28"/>
          <w:szCs w:val="28"/>
        </w:rPr>
        <w:t>нии использует итоги какого-либо</w:t>
      </w:r>
      <w:r w:rsidR="00626C17" w:rsidRPr="00626C17">
        <w:rPr>
          <w:sz w:val="28"/>
          <w:szCs w:val="28"/>
        </w:rPr>
        <w:t xml:space="preserve"> регистра, то при изменении движений этого регистра, которые были до даты проведения документа, движения документа могут стать некорректными.</w:t>
      </w:r>
    </w:p>
    <w:p w14:paraId="53E6EF24" w14:textId="77777777" w:rsidR="00626C17" w:rsidRPr="00626C17" w:rsidRDefault="00626C17" w:rsidP="00950A06">
      <w:pPr>
        <w:spacing w:line="360" w:lineRule="auto"/>
        <w:ind w:firstLine="709"/>
        <w:jc w:val="both"/>
        <w:rPr>
          <w:sz w:val="28"/>
          <w:szCs w:val="28"/>
        </w:rPr>
      </w:pPr>
      <w:r w:rsidRPr="00626C17">
        <w:rPr>
          <w:sz w:val="28"/>
          <w:szCs w:val="28"/>
        </w:rPr>
        <w:t xml:space="preserve">Чтобы восстановить правильность движений документа, его нужно </w:t>
      </w:r>
      <w:proofErr w:type="spellStart"/>
      <w:r w:rsidRPr="00626C17">
        <w:rPr>
          <w:sz w:val="28"/>
          <w:szCs w:val="28"/>
        </w:rPr>
        <w:t>перепровести</w:t>
      </w:r>
      <w:proofErr w:type="spellEnd"/>
      <w:r w:rsidRPr="00626C17">
        <w:rPr>
          <w:sz w:val="28"/>
          <w:szCs w:val="28"/>
        </w:rPr>
        <w:t xml:space="preserve">. Последовательность позволяет определить дату (момент времени), на которую итоги регистра являются правильными. При нарушении последовательности пользователь должен ее восстановить путем </w:t>
      </w:r>
      <w:proofErr w:type="spellStart"/>
      <w:r w:rsidRPr="00626C17">
        <w:rPr>
          <w:sz w:val="28"/>
          <w:szCs w:val="28"/>
        </w:rPr>
        <w:t>перепроведения</w:t>
      </w:r>
      <w:proofErr w:type="spellEnd"/>
      <w:r w:rsidRPr="00626C17">
        <w:rPr>
          <w:sz w:val="28"/>
          <w:szCs w:val="28"/>
        </w:rPr>
        <w:t xml:space="preserve"> всех документов, входящих в последовательность, начиная от текущей границы актуальности.</w:t>
      </w:r>
    </w:p>
    <w:p w14:paraId="5D711044" w14:textId="77777777" w:rsidR="00DE456D" w:rsidRDefault="00626C17" w:rsidP="00950A06">
      <w:pPr>
        <w:spacing w:line="360" w:lineRule="auto"/>
        <w:ind w:firstLine="709"/>
        <w:jc w:val="both"/>
        <w:rPr>
          <w:sz w:val="28"/>
          <w:szCs w:val="28"/>
        </w:rPr>
      </w:pPr>
      <w:r w:rsidRPr="00626C17">
        <w:rPr>
          <w:sz w:val="28"/>
          <w:szCs w:val="28"/>
        </w:rPr>
        <w:lastRenderedPageBreak/>
        <w:t xml:space="preserve">В отличие от версии 7.7, в версии 8 у последовательностей могут быть измерения, которые позволяют более точно отследить по каким данным были нарушены итоги, например, по конкретному товару или конкретному контрагенту. Тогда восстановление последовательности будет происходить быстрее за счет того, что будут </w:t>
      </w:r>
      <w:proofErr w:type="spellStart"/>
      <w:r w:rsidRPr="00626C17">
        <w:rPr>
          <w:sz w:val="28"/>
          <w:szCs w:val="28"/>
        </w:rPr>
        <w:t>перепроводиться</w:t>
      </w:r>
      <w:proofErr w:type="spellEnd"/>
      <w:r w:rsidRPr="00626C17">
        <w:rPr>
          <w:sz w:val="28"/>
          <w:szCs w:val="28"/>
        </w:rPr>
        <w:t xml:space="preserve"> не все документы, а только те, которые сделали движения по значению данного измерения.</w:t>
      </w:r>
    </w:p>
    <w:p w14:paraId="5589F8E3" w14:textId="77777777" w:rsidR="00626C17" w:rsidRDefault="00DE456D" w:rsidP="00950A06">
      <w:pPr>
        <w:spacing w:line="360" w:lineRule="auto"/>
        <w:ind w:firstLine="709"/>
        <w:jc w:val="both"/>
        <w:rPr>
          <w:sz w:val="28"/>
          <w:szCs w:val="28"/>
        </w:rPr>
      </w:pPr>
      <w:r>
        <w:rPr>
          <w:sz w:val="28"/>
          <w:szCs w:val="28"/>
        </w:rPr>
        <w:t>Перечисления</w:t>
      </w:r>
      <w:r w:rsidR="00F5678E">
        <w:rPr>
          <w:sz w:val="28"/>
          <w:szCs w:val="28"/>
        </w:rPr>
        <w:t xml:space="preserve"> –</w:t>
      </w:r>
      <w:r w:rsidR="00626C17" w:rsidRPr="00626C17">
        <w:rPr>
          <w:sz w:val="28"/>
          <w:szCs w:val="28"/>
        </w:rPr>
        <w:t xml:space="preserve"> это предопределенный набор значений, заданный еще на этапе разработки приложения, который не редактируется в режиме Предприятие. Конфигурация рассчитывает на определенные значения, например, перечисление </w:t>
      </w:r>
      <w:r w:rsidR="00D0018F">
        <w:rPr>
          <w:sz w:val="28"/>
          <w:szCs w:val="28"/>
        </w:rPr>
        <w:t>Вид Номенклатуры</w:t>
      </w:r>
      <w:r w:rsidR="00626C17" w:rsidRPr="00626C17">
        <w:rPr>
          <w:sz w:val="28"/>
          <w:szCs w:val="28"/>
        </w:rPr>
        <w:t xml:space="preserve"> со значениями </w:t>
      </w:r>
      <w:r w:rsidR="00D0018F">
        <w:rPr>
          <w:sz w:val="28"/>
          <w:szCs w:val="28"/>
        </w:rPr>
        <w:t>Материал</w:t>
      </w:r>
      <w:r w:rsidR="00626C17" w:rsidRPr="00626C17">
        <w:rPr>
          <w:sz w:val="28"/>
          <w:szCs w:val="28"/>
        </w:rPr>
        <w:t xml:space="preserve"> и </w:t>
      </w:r>
      <w:r w:rsidR="00D0018F">
        <w:rPr>
          <w:sz w:val="28"/>
          <w:szCs w:val="28"/>
        </w:rPr>
        <w:t>Услуга</w:t>
      </w:r>
      <w:r w:rsidR="00626C17" w:rsidRPr="00626C17">
        <w:rPr>
          <w:sz w:val="28"/>
          <w:szCs w:val="28"/>
        </w:rPr>
        <w:t xml:space="preserve">. Для </w:t>
      </w:r>
      <w:r w:rsidR="00D0018F">
        <w:rPr>
          <w:sz w:val="28"/>
          <w:szCs w:val="28"/>
        </w:rPr>
        <w:t>Материалов</w:t>
      </w:r>
      <w:r w:rsidR="00626C17" w:rsidRPr="00626C17">
        <w:rPr>
          <w:sz w:val="28"/>
          <w:szCs w:val="28"/>
        </w:rPr>
        <w:t xml:space="preserve"> </w:t>
      </w:r>
      <w:r w:rsidR="00D0018F">
        <w:rPr>
          <w:sz w:val="28"/>
          <w:szCs w:val="28"/>
        </w:rPr>
        <w:t>Ведется складской учет</w:t>
      </w:r>
      <w:r w:rsidR="00626C17" w:rsidRPr="00626C17">
        <w:rPr>
          <w:sz w:val="28"/>
          <w:szCs w:val="28"/>
        </w:rPr>
        <w:t>.</w:t>
      </w:r>
    </w:p>
    <w:p w14:paraId="291E03CB" w14:textId="77777777" w:rsidR="00626C17" w:rsidRPr="00626C17" w:rsidRDefault="00DE456D" w:rsidP="00950A06">
      <w:pPr>
        <w:spacing w:line="360" w:lineRule="auto"/>
        <w:ind w:firstLine="709"/>
        <w:jc w:val="both"/>
        <w:rPr>
          <w:sz w:val="28"/>
          <w:szCs w:val="28"/>
        </w:rPr>
      </w:pPr>
      <w:r w:rsidRPr="00DE456D">
        <w:rPr>
          <w:sz w:val="28"/>
          <w:szCs w:val="28"/>
        </w:rPr>
        <w:t>Отчеты</w:t>
      </w:r>
      <w:r>
        <w:rPr>
          <w:sz w:val="28"/>
          <w:szCs w:val="28"/>
        </w:rPr>
        <w:t xml:space="preserve"> – н</w:t>
      </w:r>
      <w:r w:rsidR="00626C17" w:rsidRPr="00626C17">
        <w:rPr>
          <w:sz w:val="28"/>
          <w:szCs w:val="28"/>
        </w:rPr>
        <w:t xml:space="preserve">а основе информации из базы данных отчеты выдают печатные формы, содержащие всевозможные реестры, детальную и сводную информацию, например, отчеты </w:t>
      </w:r>
      <w:r w:rsidR="005E129E">
        <w:rPr>
          <w:sz w:val="28"/>
          <w:szCs w:val="28"/>
        </w:rPr>
        <w:t>«</w:t>
      </w:r>
      <w:r w:rsidR="00626C17" w:rsidRPr="00626C17">
        <w:rPr>
          <w:sz w:val="28"/>
          <w:szCs w:val="28"/>
        </w:rPr>
        <w:t>Оборотно-сальдовая ведомость</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Список сотрудников</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Анализ продаж</w:t>
      </w:r>
      <w:r w:rsidR="005E129E">
        <w:rPr>
          <w:sz w:val="28"/>
          <w:szCs w:val="28"/>
        </w:rPr>
        <w:t>»</w:t>
      </w:r>
      <w:r w:rsidR="00626C17" w:rsidRPr="00626C17">
        <w:rPr>
          <w:sz w:val="28"/>
          <w:szCs w:val="28"/>
        </w:rPr>
        <w:t>.</w:t>
      </w:r>
    </w:p>
    <w:p w14:paraId="7F8448BA" w14:textId="77777777" w:rsidR="00626C17" w:rsidRDefault="00626C17" w:rsidP="00950A06">
      <w:pPr>
        <w:spacing w:line="360" w:lineRule="auto"/>
        <w:ind w:firstLine="709"/>
        <w:jc w:val="both"/>
        <w:rPr>
          <w:sz w:val="28"/>
          <w:szCs w:val="28"/>
        </w:rPr>
      </w:pPr>
      <w:r w:rsidRPr="00626C17">
        <w:rPr>
          <w:sz w:val="28"/>
          <w:szCs w:val="28"/>
        </w:rPr>
        <w:t xml:space="preserve">Отчеты, как и многие другие объекты конфигурации, могут иметь реквизиты и табличные части, но их смысл отличается от реквизитов и табличных частей справочников и документов. Дело </w:t>
      </w:r>
      <w:r w:rsidR="00DE456D">
        <w:rPr>
          <w:sz w:val="28"/>
          <w:szCs w:val="28"/>
        </w:rPr>
        <w:t>в том, что отчет (и обработки) –</w:t>
      </w:r>
      <w:r w:rsidRPr="00626C17">
        <w:rPr>
          <w:sz w:val="28"/>
          <w:szCs w:val="28"/>
        </w:rPr>
        <w:t xml:space="preserve"> это объекты, которые не сохраняются в базе данных, а существуют только в определенные периоды времени, пока с ними работает пользователь. Поэтому нужно понимать назначение реквизитов и табличных частей отчетов (обработок) </w:t>
      </w:r>
      <w:r w:rsidR="00F5678E">
        <w:rPr>
          <w:sz w:val="28"/>
          <w:szCs w:val="28"/>
        </w:rPr>
        <w:softHyphen/>
        <w:t>–</w:t>
      </w:r>
      <w:r w:rsidRPr="00626C17">
        <w:rPr>
          <w:sz w:val="28"/>
          <w:szCs w:val="28"/>
        </w:rPr>
        <w:t xml:space="preserve"> они используются для указания параметров формирования отчетов и выполнения обработок.</w:t>
      </w:r>
    </w:p>
    <w:p w14:paraId="10E6FA70" w14:textId="77777777" w:rsidR="00626C17" w:rsidRPr="00626C17" w:rsidRDefault="00DE456D" w:rsidP="00005246">
      <w:pPr>
        <w:spacing w:line="360" w:lineRule="auto"/>
        <w:ind w:firstLine="709"/>
        <w:jc w:val="both"/>
        <w:rPr>
          <w:sz w:val="28"/>
          <w:szCs w:val="28"/>
        </w:rPr>
      </w:pPr>
      <w:r w:rsidRPr="00DE456D">
        <w:rPr>
          <w:sz w:val="28"/>
          <w:szCs w:val="28"/>
        </w:rPr>
        <w:t>Обработки</w:t>
      </w:r>
      <w:r>
        <w:rPr>
          <w:sz w:val="28"/>
          <w:szCs w:val="28"/>
        </w:rPr>
        <w:t xml:space="preserve"> – п</w:t>
      </w:r>
      <w:r w:rsidR="00626C17" w:rsidRPr="00626C17">
        <w:rPr>
          <w:sz w:val="28"/>
          <w:szCs w:val="28"/>
        </w:rPr>
        <w:t xml:space="preserve">роизводят некоторую обработку информации, содержащейся в базе данных, например, обработка </w:t>
      </w:r>
      <w:r w:rsidR="005E129E">
        <w:rPr>
          <w:sz w:val="28"/>
          <w:szCs w:val="28"/>
        </w:rPr>
        <w:t>«</w:t>
      </w:r>
      <w:r w:rsidR="00626C17" w:rsidRPr="00626C17">
        <w:rPr>
          <w:sz w:val="28"/>
          <w:szCs w:val="28"/>
        </w:rPr>
        <w:t>Расчет зарплаты</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Закрытие периода</w:t>
      </w:r>
      <w:r w:rsidR="005E129E">
        <w:rPr>
          <w:sz w:val="28"/>
          <w:szCs w:val="28"/>
        </w:rPr>
        <w:t>»</w:t>
      </w:r>
      <w:r w:rsidR="00626C17" w:rsidRPr="00626C17">
        <w:rPr>
          <w:sz w:val="28"/>
          <w:szCs w:val="28"/>
        </w:rPr>
        <w:t>.</w:t>
      </w:r>
    </w:p>
    <w:p w14:paraId="08225FB3" w14:textId="77777777" w:rsidR="00626C17" w:rsidRDefault="00626C17" w:rsidP="00950A06">
      <w:pPr>
        <w:spacing w:line="360" w:lineRule="auto"/>
        <w:ind w:firstLine="709"/>
        <w:jc w:val="both"/>
        <w:rPr>
          <w:sz w:val="28"/>
          <w:szCs w:val="28"/>
        </w:rPr>
      </w:pPr>
      <w:r w:rsidRPr="00626C17">
        <w:rPr>
          <w:sz w:val="28"/>
          <w:szCs w:val="28"/>
        </w:rPr>
        <w:t>У обработок могут быть реквизиты и табличные части, их смысл аналогичен реквизитам и табличным частям отчетов, и совершенно отличается от справочников и документов.</w:t>
      </w:r>
    </w:p>
    <w:p w14:paraId="29BE14AB" w14:textId="77777777" w:rsidR="00626C17" w:rsidRPr="00626C17" w:rsidRDefault="00DE456D" w:rsidP="00005246">
      <w:pPr>
        <w:spacing w:line="360" w:lineRule="auto"/>
        <w:ind w:firstLine="709"/>
        <w:jc w:val="both"/>
        <w:rPr>
          <w:sz w:val="28"/>
          <w:szCs w:val="28"/>
        </w:rPr>
      </w:pPr>
      <w:r w:rsidRPr="00DE456D">
        <w:rPr>
          <w:sz w:val="28"/>
          <w:szCs w:val="28"/>
        </w:rPr>
        <w:lastRenderedPageBreak/>
        <w:t>Планы видов характеристик</w:t>
      </w:r>
      <w:r>
        <w:rPr>
          <w:sz w:val="28"/>
          <w:szCs w:val="28"/>
        </w:rPr>
        <w:t xml:space="preserve"> – п</w:t>
      </w:r>
      <w:r w:rsidR="00626C17" w:rsidRPr="00626C17">
        <w:rPr>
          <w:sz w:val="28"/>
          <w:szCs w:val="28"/>
        </w:rPr>
        <w:t>редназначены для хранения дополнительных характеристик объектов, например дополнительных свойств товаров (вес, цвет, размер). Новые свойства можно вводить в режиме Предприятие. Через этот объект реализован механизм субконто в бухгалтерском учете.</w:t>
      </w:r>
    </w:p>
    <w:p w14:paraId="7C2BB843" w14:textId="77777777" w:rsidR="00626C17" w:rsidRPr="00626C17" w:rsidRDefault="00DE456D" w:rsidP="00005246">
      <w:pPr>
        <w:spacing w:line="360" w:lineRule="auto"/>
        <w:ind w:firstLine="709"/>
        <w:jc w:val="both"/>
        <w:rPr>
          <w:sz w:val="28"/>
          <w:szCs w:val="28"/>
        </w:rPr>
      </w:pPr>
      <w:r w:rsidRPr="00DE456D">
        <w:rPr>
          <w:sz w:val="28"/>
          <w:szCs w:val="28"/>
        </w:rPr>
        <w:t>Регистры сведений</w:t>
      </w:r>
      <w:r>
        <w:rPr>
          <w:sz w:val="28"/>
          <w:szCs w:val="28"/>
        </w:rPr>
        <w:t xml:space="preserve"> – пр</w:t>
      </w:r>
      <w:r w:rsidR="00626C17" w:rsidRPr="00626C17">
        <w:rPr>
          <w:sz w:val="28"/>
          <w:szCs w:val="28"/>
        </w:rPr>
        <w:t xml:space="preserve">едназначены для хранения любой информации об объектах в разрезе заданных измерений, например, </w:t>
      </w:r>
      <w:r w:rsidR="005E129E">
        <w:rPr>
          <w:sz w:val="28"/>
          <w:szCs w:val="28"/>
        </w:rPr>
        <w:t>«</w:t>
      </w:r>
      <w:r w:rsidR="00626C17" w:rsidRPr="00626C17">
        <w:rPr>
          <w:sz w:val="28"/>
          <w:szCs w:val="28"/>
        </w:rPr>
        <w:t xml:space="preserve">Цены </w:t>
      </w:r>
      <w:r w:rsidR="005E129E">
        <w:rPr>
          <w:sz w:val="28"/>
          <w:szCs w:val="28"/>
        </w:rPr>
        <w:t>«</w:t>
      </w:r>
      <w:r w:rsidR="00626C17" w:rsidRPr="00626C17">
        <w:rPr>
          <w:sz w:val="28"/>
          <w:szCs w:val="28"/>
        </w:rPr>
        <w:t xml:space="preserve">. Особенность регистра сведений от регистра накопления состоит в том, что в регистре сведений каждая запись уникальна и полностью определяется своими измерениями. Например, если регистр сведений </w:t>
      </w:r>
      <w:r w:rsidR="005E129E">
        <w:rPr>
          <w:sz w:val="28"/>
          <w:szCs w:val="28"/>
        </w:rPr>
        <w:t>«</w:t>
      </w:r>
      <w:proofErr w:type="spellStart"/>
      <w:r w:rsidR="00626C17" w:rsidRPr="00626C17">
        <w:rPr>
          <w:sz w:val="28"/>
          <w:szCs w:val="28"/>
        </w:rPr>
        <w:t>ЦеныТоваров</w:t>
      </w:r>
      <w:proofErr w:type="spellEnd"/>
      <w:r w:rsidR="005E129E">
        <w:rPr>
          <w:sz w:val="28"/>
          <w:szCs w:val="28"/>
        </w:rPr>
        <w:t>»</w:t>
      </w:r>
      <w:r w:rsidR="00626C17" w:rsidRPr="00626C17">
        <w:rPr>
          <w:sz w:val="28"/>
          <w:szCs w:val="28"/>
        </w:rPr>
        <w:t xml:space="preserve"> имеет измерения Номенклатура и </w:t>
      </w:r>
      <w:proofErr w:type="spellStart"/>
      <w:r w:rsidR="00626C17" w:rsidRPr="00626C17">
        <w:rPr>
          <w:sz w:val="28"/>
          <w:szCs w:val="28"/>
        </w:rPr>
        <w:t>ТипЦен</w:t>
      </w:r>
      <w:proofErr w:type="spellEnd"/>
      <w:r w:rsidR="00626C17" w:rsidRPr="00626C17">
        <w:rPr>
          <w:sz w:val="28"/>
          <w:szCs w:val="28"/>
        </w:rPr>
        <w:t xml:space="preserve">, то мы не сможем ввести в этот регистр две цены одного типа по одной номенклатуре, например, две оптовые цены товара </w:t>
      </w:r>
      <w:r w:rsidR="005E129E">
        <w:rPr>
          <w:sz w:val="28"/>
          <w:szCs w:val="28"/>
        </w:rPr>
        <w:t>«</w:t>
      </w:r>
      <w:r w:rsidR="00B932A0" w:rsidRPr="00B932A0">
        <w:rPr>
          <w:sz w:val="28"/>
          <w:szCs w:val="28"/>
        </w:rPr>
        <w:t>Строчный трансформатор Samsung</w:t>
      </w:r>
      <w:r w:rsidR="005E129E">
        <w:rPr>
          <w:sz w:val="28"/>
          <w:szCs w:val="28"/>
        </w:rPr>
        <w:t>»</w:t>
      </w:r>
      <w:r w:rsidR="00626C17" w:rsidRPr="00626C17">
        <w:rPr>
          <w:sz w:val="28"/>
          <w:szCs w:val="28"/>
        </w:rPr>
        <w:t>.</w:t>
      </w:r>
    </w:p>
    <w:p w14:paraId="3448E1DE" w14:textId="77777777" w:rsidR="00626C17" w:rsidRPr="00626C17" w:rsidRDefault="00626C17" w:rsidP="00005246">
      <w:pPr>
        <w:spacing w:line="360" w:lineRule="auto"/>
        <w:ind w:firstLine="709"/>
        <w:jc w:val="both"/>
        <w:rPr>
          <w:sz w:val="28"/>
          <w:szCs w:val="28"/>
        </w:rPr>
      </w:pPr>
      <w:r w:rsidRPr="00626C17">
        <w:rPr>
          <w:sz w:val="28"/>
          <w:szCs w:val="28"/>
        </w:rPr>
        <w:t xml:space="preserve">Если требуется хранить историю изменения информации, то регистр сведений делается периодическим, например, </w:t>
      </w:r>
      <w:r w:rsidR="005E129E">
        <w:rPr>
          <w:sz w:val="28"/>
          <w:szCs w:val="28"/>
        </w:rPr>
        <w:t>«</w:t>
      </w:r>
      <w:r w:rsidRPr="00626C17">
        <w:rPr>
          <w:sz w:val="28"/>
          <w:szCs w:val="28"/>
        </w:rPr>
        <w:t>Курсы валют</w:t>
      </w:r>
      <w:r w:rsidR="005E129E">
        <w:rPr>
          <w:sz w:val="28"/>
          <w:szCs w:val="28"/>
        </w:rPr>
        <w:t>»</w:t>
      </w:r>
      <w:r w:rsidRPr="00626C17">
        <w:rPr>
          <w:sz w:val="28"/>
          <w:szCs w:val="28"/>
        </w:rPr>
        <w:t xml:space="preserve">. Для таких регистров в ключ уникальности записи, кроме измерений, добавляется поле </w:t>
      </w:r>
      <w:r w:rsidR="005E129E">
        <w:rPr>
          <w:sz w:val="28"/>
          <w:szCs w:val="28"/>
        </w:rPr>
        <w:t>«</w:t>
      </w:r>
      <w:r w:rsidRPr="00626C17">
        <w:rPr>
          <w:sz w:val="28"/>
          <w:szCs w:val="28"/>
        </w:rPr>
        <w:t>Период</w:t>
      </w:r>
      <w:r w:rsidR="005E129E">
        <w:rPr>
          <w:sz w:val="28"/>
          <w:szCs w:val="28"/>
        </w:rPr>
        <w:t>»</w:t>
      </w:r>
      <w:r w:rsidRPr="00626C17">
        <w:rPr>
          <w:sz w:val="28"/>
          <w:szCs w:val="28"/>
        </w:rPr>
        <w:t>.</w:t>
      </w:r>
    </w:p>
    <w:p w14:paraId="6B0DE17B" w14:textId="77777777" w:rsidR="00626C17" w:rsidRPr="00DE456D" w:rsidRDefault="00626C17" w:rsidP="00DE456D">
      <w:pPr>
        <w:spacing w:line="360" w:lineRule="auto"/>
        <w:ind w:firstLine="709"/>
        <w:jc w:val="both"/>
        <w:rPr>
          <w:sz w:val="28"/>
          <w:szCs w:val="28"/>
        </w:rPr>
      </w:pPr>
      <w:r w:rsidRPr="00626C17">
        <w:rPr>
          <w:sz w:val="28"/>
          <w:szCs w:val="28"/>
        </w:rPr>
        <w:t>В регистрах сведений, подчиненных регистратору, каждая запись</w:t>
      </w:r>
      <w:r w:rsidR="00F22198">
        <w:rPr>
          <w:sz w:val="28"/>
          <w:szCs w:val="28"/>
        </w:rPr>
        <w:t xml:space="preserve"> должна быть обязательно связана</w:t>
      </w:r>
      <w:r w:rsidRPr="00626C17">
        <w:rPr>
          <w:sz w:val="28"/>
          <w:szCs w:val="28"/>
        </w:rPr>
        <w:t xml:space="preserve"> с документом-регистратором. Это не означает, что она вводится этим документом при своем проведении, но она обязательно должна содержать ссылку на документ в поле </w:t>
      </w:r>
      <w:r w:rsidR="005E129E">
        <w:rPr>
          <w:sz w:val="28"/>
          <w:szCs w:val="28"/>
        </w:rPr>
        <w:t>«</w:t>
      </w:r>
      <w:r w:rsidRPr="00626C17">
        <w:rPr>
          <w:sz w:val="28"/>
          <w:szCs w:val="28"/>
        </w:rPr>
        <w:t>Регистратор</w:t>
      </w:r>
      <w:r w:rsidR="005E129E">
        <w:rPr>
          <w:sz w:val="28"/>
          <w:szCs w:val="28"/>
        </w:rPr>
        <w:t>»</w:t>
      </w:r>
      <w:r w:rsidRPr="00626C17">
        <w:rPr>
          <w:sz w:val="28"/>
          <w:szCs w:val="28"/>
        </w:rPr>
        <w:t>.</w:t>
      </w:r>
    </w:p>
    <w:p w14:paraId="0E9011BD" w14:textId="77777777" w:rsidR="00626C17" w:rsidRPr="00626C17" w:rsidRDefault="00DE456D" w:rsidP="00950A06">
      <w:pPr>
        <w:spacing w:line="360" w:lineRule="auto"/>
        <w:ind w:firstLine="709"/>
        <w:jc w:val="both"/>
        <w:rPr>
          <w:sz w:val="28"/>
          <w:szCs w:val="28"/>
        </w:rPr>
      </w:pPr>
      <w:r w:rsidRPr="00DE456D">
        <w:rPr>
          <w:sz w:val="28"/>
          <w:szCs w:val="28"/>
        </w:rPr>
        <w:t>Регистры накопления</w:t>
      </w:r>
      <w:r>
        <w:rPr>
          <w:sz w:val="28"/>
          <w:szCs w:val="28"/>
        </w:rPr>
        <w:t xml:space="preserve"> – п</w:t>
      </w:r>
      <w:r w:rsidR="00626C17" w:rsidRPr="00626C17">
        <w:rPr>
          <w:sz w:val="28"/>
          <w:szCs w:val="28"/>
        </w:rPr>
        <w:t xml:space="preserve">редназначены для хранения информации поддающейся суммированию и развернутой по комбинации измерений, например, </w:t>
      </w:r>
      <w:r w:rsidR="005E129E">
        <w:rPr>
          <w:sz w:val="28"/>
          <w:szCs w:val="28"/>
        </w:rPr>
        <w:t>«</w:t>
      </w:r>
      <w:r w:rsidR="00626C17" w:rsidRPr="00626C17">
        <w:rPr>
          <w:sz w:val="28"/>
          <w:szCs w:val="28"/>
        </w:rPr>
        <w:t>Остатки товаров</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Продажи</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Взаиморасчеты</w:t>
      </w:r>
      <w:r w:rsidR="005E129E">
        <w:rPr>
          <w:sz w:val="28"/>
          <w:szCs w:val="28"/>
        </w:rPr>
        <w:t>»</w:t>
      </w:r>
      <w:r w:rsidR="00626C17" w:rsidRPr="00626C17">
        <w:rPr>
          <w:sz w:val="28"/>
          <w:szCs w:val="28"/>
        </w:rPr>
        <w:t>. Регистры накопления делятся на регистры остатков и регистры оборотов. Первые выдают информацию на момент времени, а вторые - за период.</w:t>
      </w:r>
    </w:p>
    <w:p w14:paraId="4805426C" w14:textId="77777777" w:rsidR="00300715" w:rsidRDefault="00DE456D" w:rsidP="00950A06">
      <w:pPr>
        <w:spacing w:line="360" w:lineRule="auto"/>
        <w:ind w:firstLine="709"/>
        <w:jc w:val="both"/>
        <w:rPr>
          <w:sz w:val="28"/>
          <w:szCs w:val="28"/>
        </w:rPr>
      </w:pPr>
      <w:r w:rsidRPr="00DE456D">
        <w:rPr>
          <w:sz w:val="28"/>
          <w:szCs w:val="28"/>
        </w:rPr>
        <w:t>Планы счетов</w:t>
      </w:r>
      <w:r>
        <w:rPr>
          <w:sz w:val="28"/>
          <w:szCs w:val="28"/>
        </w:rPr>
        <w:t xml:space="preserve"> – </w:t>
      </w:r>
      <w:r w:rsidR="00626C17" w:rsidRPr="00626C17">
        <w:rPr>
          <w:sz w:val="28"/>
          <w:szCs w:val="28"/>
        </w:rPr>
        <w:t xml:space="preserve">Содержат список счетов для бухгалтерского или управленческого учета, например, план счетов </w:t>
      </w:r>
      <w:r w:rsidR="005E129E">
        <w:rPr>
          <w:sz w:val="28"/>
          <w:szCs w:val="28"/>
        </w:rPr>
        <w:t>«</w:t>
      </w:r>
      <w:r w:rsidR="00626C17" w:rsidRPr="00626C17">
        <w:rPr>
          <w:sz w:val="28"/>
          <w:szCs w:val="28"/>
        </w:rPr>
        <w:t>Основной</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Управленческий</w:t>
      </w:r>
      <w:r w:rsidR="005E129E">
        <w:rPr>
          <w:sz w:val="28"/>
          <w:szCs w:val="28"/>
        </w:rPr>
        <w:t>»</w:t>
      </w:r>
      <w:r w:rsidR="00626C17" w:rsidRPr="00626C17">
        <w:rPr>
          <w:sz w:val="28"/>
          <w:szCs w:val="28"/>
        </w:rPr>
        <w:t xml:space="preserve">. </w:t>
      </w:r>
    </w:p>
    <w:p w14:paraId="0CD1FD02" w14:textId="77777777" w:rsidR="00626C17" w:rsidRPr="00626C17" w:rsidRDefault="00DE456D" w:rsidP="00950A06">
      <w:pPr>
        <w:spacing w:line="360" w:lineRule="auto"/>
        <w:ind w:firstLine="709"/>
        <w:jc w:val="both"/>
        <w:rPr>
          <w:sz w:val="28"/>
          <w:szCs w:val="28"/>
        </w:rPr>
      </w:pPr>
      <w:r w:rsidRPr="00DE456D">
        <w:rPr>
          <w:sz w:val="28"/>
          <w:szCs w:val="28"/>
        </w:rPr>
        <w:lastRenderedPageBreak/>
        <w:t>Регистры бухгалтерии</w:t>
      </w:r>
      <w:r>
        <w:rPr>
          <w:sz w:val="28"/>
          <w:szCs w:val="28"/>
        </w:rPr>
        <w:t xml:space="preserve"> – х</w:t>
      </w:r>
      <w:r w:rsidR="00626C17" w:rsidRPr="00626C17">
        <w:rPr>
          <w:sz w:val="28"/>
          <w:szCs w:val="28"/>
        </w:rPr>
        <w:t xml:space="preserve">ранят записи (проводки), основанные на определенном плане счетов, например, регистр бухгалтерии </w:t>
      </w:r>
      <w:r w:rsidR="005E129E">
        <w:rPr>
          <w:sz w:val="28"/>
          <w:szCs w:val="28"/>
        </w:rPr>
        <w:t>«</w:t>
      </w:r>
      <w:r w:rsidR="00626C17" w:rsidRPr="00626C17">
        <w:rPr>
          <w:sz w:val="28"/>
          <w:szCs w:val="28"/>
        </w:rPr>
        <w:t>Управленческий</w:t>
      </w:r>
      <w:r w:rsidR="005E129E">
        <w:rPr>
          <w:sz w:val="28"/>
          <w:szCs w:val="28"/>
        </w:rPr>
        <w:t>»</w:t>
      </w:r>
      <w:r w:rsidR="00626C17" w:rsidRPr="00626C17">
        <w:rPr>
          <w:sz w:val="28"/>
          <w:szCs w:val="28"/>
        </w:rPr>
        <w:t xml:space="preserve"> связан с планом счетов </w:t>
      </w:r>
      <w:r w:rsidR="005E129E">
        <w:rPr>
          <w:sz w:val="28"/>
          <w:szCs w:val="28"/>
        </w:rPr>
        <w:t>«</w:t>
      </w:r>
      <w:r w:rsidR="00626C17" w:rsidRPr="00626C17">
        <w:rPr>
          <w:sz w:val="28"/>
          <w:szCs w:val="28"/>
        </w:rPr>
        <w:t>Управленческий</w:t>
      </w:r>
      <w:r w:rsidR="005E129E">
        <w:rPr>
          <w:sz w:val="28"/>
          <w:szCs w:val="28"/>
        </w:rPr>
        <w:t>»</w:t>
      </w:r>
      <w:r w:rsidR="00626C17" w:rsidRPr="00626C17">
        <w:rPr>
          <w:sz w:val="28"/>
          <w:szCs w:val="28"/>
        </w:rPr>
        <w:t xml:space="preserve"> (основан на нем). Регистр бухгалтерии всегда связан только с одним планом счетов, но один план счетов может использоваться в различных регистрах бухгалтерии.</w:t>
      </w:r>
    </w:p>
    <w:p w14:paraId="6EE3EC0C" w14:textId="77777777" w:rsidR="00626C17" w:rsidRPr="00626C17" w:rsidRDefault="00626C17" w:rsidP="00950A06">
      <w:pPr>
        <w:spacing w:line="360" w:lineRule="auto"/>
        <w:ind w:firstLine="709"/>
        <w:jc w:val="both"/>
        <w:rPr>
          <w:sz w:val="28"/>
          <w:szCs w:val="28"/>
        </w:rPr>
      </w:pPr>
      <w:r w:rsidRPr="00626C17">
        <w:rPr>
          <w:sz w:val="28"/>
          <w:szCs w:val="28"/>
        </w:rPr>
        <w:t xml:space="preserve">Новым в версии 8 является также то, что бывают регистры бухгалтерии </w:t>
      </w:r>
      <w:r w:rsidR="005E129E">
        <w:rPr>
          <w:sz w:val="28"/>
          <w:szCs w:val="28"/>
        </w:rPr>
        <w:t>«</w:t>
      </w:r>
      <w:r w:rsidRPr="00626C17">
        <w:rPr>
          <w:sz w:val="28"/>
          <w:szCs w:val="28"/>
        </w:rPr>
        <w:t>без поддержки корреспонденции</w:t>
      </w:r>
      <w:r w:rsidR="005E129E">
        <w:rPr>
          <w:sz w:val="28"/>
          <w:szCs w:val="28"/>
        </w:rPr>
        <w:t>»</w:t>
      </w:r>
      <w:r w:rsidRPr="00626C17">
        <w:rPr>
          <w:sz w:val="28"/>
          <w:szCs w:val="28"/>
        </w:rPr>
        <w:t>, что отражается на его структуре. Для таких регистров каждая запись (проводка) имеет только одну сторону - дебет или кредит.</w:t>
      </w:r>
    </w:p>
    <w:p w14:paraId="38E37CA6" w14:textId="77777777" w:rsidR="00626C17" w:rsidRDefault="00300715" w:rsidP="00950A06">
      <w:pPr>
        <w:spacing w:line="360" w:lineRule="auto"/>
        <w:ind w:firstLine="709"/>
        <w:jc w:val="both"/>
        <w:rPr>
          <w:sz w:val="28"/>
          <w:szCs w:val="28"/>
        </w:rPr>
      </w:pPr>
      <w:r>
        <w:rPr>
          <w:sz w:val="28"/>
          <w:szCs w:val="28"/>
        </w:rPr>
        <w:t>Измерения –</w:t>
      </w:r>
      <w:r w:rsidR="00626C17" w:rsidRPr="00626C17">
        <w:rPr>
          <w:sz w:val="28"/>
          <w:szCs w:val="28"/>
        </w:rPr>
        <w:t xml:space="preserve"> это своего рода разделители учета, например, Организация, Подразделение, Валюта</w:t>
      </w:r>
      <w:r>
        <w:rPr>
          <w:sz w:val="28"/>
          <w:szCs w:val="28"/>
        </w:rPr>
        <w:t>. Ресурсы регистра бухгалтерии –</w:t>
      </w:r>
      <w:r w:rsidR="00626C17" w:rsidRPr="00626C17">
        <w:rPr>
          <w:sz w:val="28"/>
          <w:szCs w:val="28"/>
        </w:rPr>
        <w:t xml:space="preserve"> это числовые данные, по которым требуется получать остатки и обороты, например, Сумма, Количество, </w:t>
      </w:r>
      <w:proofErr w:type="spellStart"/>
      <w:r w:rsidR="00626C17" w:rsidRPr="00626C17">
        <w:rPr>
          <w:sz w:val="28"/>
          <w:szCs w:val="28"/>
        </w:rPr>
        <w:t>ВалСумма</w:t>
      </w:r>
      <w:proofErr w:type="spellEnd"/>
      <w:r w:rsidR="00626C17" w:rsidRPr="00626C17">
        <w:rPr>
          <w:sz w:val="28"/>
          <w:szCs w:val="28"/>
        </w:rPr>
        <w:t xml:space="preserve">. В регистре бухгалтерии могут быть также и реквизиты, которые содержат дополнительную информацию для каждой записи (проводки), они могут быть практически любого типа, например, строковый реквизит </w:t>
      </w:r>
      <w:r w:rsidR="005E129E">
        <w:rPr>
          <w:sz w:val="28"/>
          <w:szCs w:val="28"/>
        </w:rPr>
        <w:t>«</w:t>
      </w:r>
      <w:proofErr w:type="spellStart"/>
      <w:r w:rsidR="00626C17" w:rsidRPr="00626C17">
        <w:rPr>
          <w:sz w:val="28"/>
          <w:szCs w:val="28"/>
        </w:rPr>
        <w:t>СодержаниеПроводки</w:t>
      </w:r>
      <w:proofErr w:type="spellEnd"/>
      <w:r w:rsidR="005E129E">
        <w:rPr>
          <w:sz w:val="28"/>
          <w:szCs w:val="28"/>
        </w:rPr>
        <w:t>»</w:t>
      </w:r>
      <w:r w:rsidR="00626C17" w:rsidRPr="00626C17">
        <w:rPr>
          <w:sz w:val="28"/>
          <w:szCs w:val="28"/>
        </w:rPr>
        <w:t>.</w:t>
      </w:r>
    </w:p>
    <w:p w14:paraId="0A31C28D" w14:textId="77777777" w:rsidR="00626C17" w:rsidRPr="00626C17" w:rsidRDefault="00DE456D" w:rsidP="00950A06">
      <w:pPr>
        <w:spacing w:line="360" w:lineRule="auto"/>
        <w:ind w:firstLine="709"/>
        <w:jc w:val="both"/>
        <w:rPr>
          <w:sz w:val="28"/>
          <w:szCs w:val="28"/>
        </w:rPr>
      </w:pPr>
      <w:r w:rsidRPr="00DE456D">
        <w:rPr>
          <w:sz w:val="28"/>
          <w:szCs w:val="28"/>
        </w:rPr>
        <w:t>Планы видов расчета</w:t>
      </w:r>
      <w:r>
        <w:rPr>
          <w:sz w:val="28"/>
          <w:szCs w:val="28"/>
        </w:rPr>
        <w:t xml:space="preserve"> – с</w:t>
      </w:r>
      <w:r w:rsidR="00626C17" w:rsidRPr="00626C17">
        <w:rPr>
          <w:sz w:val="28"/>
          <w:szCs w:val="28"/>
        </w:rPr>
        <w:t xml:space="preserve">одержат виды расчета, имеющие между собой нечто общее, как то: одинаковые базовые виды расчеты, одинаковые правила перерасчета, общие правила вытеснения по периоду. Например, планы </w:t>
      </w:r>
      <w:r w:rsidR="005E129E">
        <w:rPr>
          <w:sz w:val="28"/>
          <w:szCs w:val="28"/>
        </w:rPr>
        <w:t>«</w:t>
      </w:r>
      <w:r w:rsidR="00626C17" w:rsidRPr="00626C17">
        <w:rPr>
          <w:sz w:val="28"/>
          <w:szCs w:val="28"/>
        </w:rPr>
        <w:t>Основные начисления</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Налоги</w:t>
      </w:r>
      <w:r w:rsidR="005E129E">
        <w:rPr>
          <w:sz w:val="28"/>
          <w:szCs w:val="28"/>
        </w:rPr>
        <w:t>»</w:t>
      </w:r>
      <w:r w:rsidR="00626C17" w:rsidRPr="00626C17">
        <w:rPr>
          <w:sz w:val="28"/>
          <w:szCs w:val="28"/>
        </w:rPr>
        <w:t>. Затем на основе планов создаются регистры расчета, содержащие непосредственно записи расчетов.</w:t>
      </w:r>
    </w:p>
    <w:p w14:paraId="32015152" w14:textId="77777777" w:rsidR="00626C17" w:rsidRDefault="00626C17" w:rsidP="00950A06">
      <w:pPr>
        <w:spacing w:line="360" w:lineRule="auto"/>
        <w:ind w:firstLine="709"/>
        <w:jc w:val="both"/>
        <w:rPr>
          <w:sz w:val="28"/>
          <w:szCs w:val="28"/>
        </w:rPr>
      </w:pPr>
      <w:r w:rsidRPr="00626C17">
        <w:rPr>
          <w:sz w:val="28"/>
          <w:szCs w:val="28"/>
        </w:rPr>
        <w:t xml:space="preserve">В отличие от версии 7.7, в версии 8 виды расчета хранятся в планах видов расчета как объекты данных, т.е. могут даже вводиться в режиме </w:t>
      </w:r>
      <w:r w:rsidR="005E129E">
        <w:rPr>
          <w:sz w:val="28"/>
          <w:szCs w:val="28"/>
        </w:rPr>
        <w:t>«</w:t>
      </w:r>
      <w:r w:rsidRPr="00626C17">
        <w:rPr>
          <w:sz w:val="28"/>
          <w:szCs w:val="28"/>
        </w:rPr>
        <w:t>Предприятие</w:t>
      </w:r>
      <w:r w:rsidR="005E129E">
        <w:rPr>
          <w:sz w:val="28"/>
          <w:szCs w:val="28"/>
        </w:rPr>
        <w:t>»</w:t>
      </w:r>
      <w:r w:rsidRPr="00626C17">
        <w:rPr>
          <w:sz w:val="28"/>
          <w:szCs w:val="28"/>
        </w:rPr>
        <w:t>. Конечно, в версии 8 можно ввести предопределенные виды расчета, на которых будет построена конфигурация, и задать для них правила вытеснения, ведущие и базовые виды расчета.</w:t>
      </w:r>
    </w:p>
    <w:p w14:paraId="7799962B" w14:textId="77777777" w:rsidR="00626C17" w:rsidRPr="00626C17" w:rsidRDefault="00DE456D" w:rsidP="00950A06">
      <w:pPr>
        <w:spacing w:line="360" w:lineRule="auto"/>
        <w:ind w:firstLine="709"/>
        <w:jc w:val="both"/>
        <w:rPr>
          <w:sz w:val="28"/>
          <w:szCs w:val="28"/>
        </w:rPr>
      </w:pPr>
      <w:r w:rsidRPr="00DE456D">
        <w:rPr>
          <w:sz w:val="28"/>
          <w:szCs w:val="28"/>
        </w:rPr>
        <w:t>Регистры расчета</w:t>
      </w:r>
      <w:r>
        <w:rPr>
          <w:sz w:val="28"/>
          <w:szCs w:val="28"/>
        </w:rPr>
        <w:t xml:space="preserve"> – п</w:t>
      </w:r>
      <w:r w:rsidR="00626C17" w:rsidRPr="00626C17">
        <w:rPr>
          <w:sz w:val="28"/>
          <w:szCs w:val="28"/>
        </w:rPr>
        <w:t xml:space="preserve">редназначены для хранения записей сложных периодических расчетов, например, регистр расчета </w:t>
      </w:r>
      <w:r w:rsidR="005E129E">
        <w:rPr>
          <w:sz w:val="28"/>
          <w:szCs w:val="28"/>
        </w:rPr>
        <w:t>«</w:t>
      </w:r>
      <w:r w:rsidR="00626C17" w:rsidRPr="00626C17">
        <w:rPr>
          <w:sz w:val="28"/>
          <w:szCs w:val="28"/>
        </w:rPr>
        <w:t>Начисления</w:t>
      </w:r>
      <w:r w:rsidR="005E129E">
        <w:rPr>
          <w:sz w:val="28"/>
          <w:szCs w:val="28"/>
        </w:rPr>
        <w:t>»</w:t>
      </w:r>
      <w:r w:rsidR="00626C17" w:rsidRPr="00626C17">
        <w:rPr>
          <w:sz w:val="28"/>
          <w:szCs w:val="28"/>
        </w:rPr>
        <w:t>. Регистр расчета всегда основан на определенном плане видов расчета.</w:t>
      </w:r>
    </w:p>
    <w:p w14:paraId="5A22F897" w14:textId="77777777" w:rsidR="00626C17" w:rsidRDefault="00626C17" w:rsidP="00950A06">
      <w:pPr>
        <w:spacing w:line="360" w:lineRule="auto"/>
        <w:ind w:firstLine="709"/>
        <w:jc w:val="both"/>
        <w:rPr>
          <w:sz w:val="28"/>
          <w:szCs w:val="28"/>
        </w:rPr>
      </w:pPr>
      <w:r w:rsidRPr="00626C17">
        <w:rPr>
          <w:sz w:val="28"/>
          <w:szCs w:val="28"/>
        </w:rPr>
        <w:lastRenderedPageBreak/>
        <w:t xml:space="preserve">Измерения, ресурсы и реквизиты регистра расчета разработчик указывает самостоятельно. Например, в регистре расчета могут быть измерения Физлицо, Подразделение, Организация, ресурс Результат, и реквизиты </w:t>
      </w:r>
      <w:r w:rsidR="00300715">
        <w:rPr>
          <w:sz w:val="28"/>
          <w:szCs w:val="28"/>
        </w:rPr>
        <w:t xml:space="preserve">– </w:t>
      </w:r>
      <w:r w:rsidRPr="00626C17">
        <w:rPr>
          <w:sz w:val="28"/>
          <w:szCs w:val="28"/>
        </w:rPr>
        <w:t>комментарий, график и т.д.</w:t>
      </w:r>
    </w:p>
    <w:p w14:paraId="0AA79432" w14:textId="77777777" w:rsidR="00626C17" w:rsidRDefault="00DE456D" w:rsidP="00950A06">
      <w:pPr>
        <w:spacing w:line="360" w:lineRule="auto"/>
        <w:ind w:firstLine="709"/>
        <w:jc w:val="both"/>
        <w:rPr>
          <w:sz w:val="28"/>
          <w:szCs w:val="28"/>
        </w:rPr>
      </w:pPr>
      <w:r w:rsidRPr="00DE456D">
        <w:rPr>
          <w:sz w:val="28"/>
          <w:szCs w:val="28"/>
        </w:rPr>
        <w:t>Общие объекты</w:t>
      </w:r>
      <w:r>
        <w:rPr>
          <w:sz w:val="28"/>
          <w:szCs w:val="28"/>
        </w:rPr>
        <w:t xml:space="preserve"> – о</w:t>
      </w:r>
      <w:r w:rsidR="00626C17" w:rsidRPr="00626C17">
        <w:rPr>
          <w:sz w:val="28"/>
          <w:szCs w:val="28"/>
        </w:rPr>
        <w:t xml:space="preserve">бъекты конфигурации, располагающиеся в ветви </w:t>
      </w:r>
      <w:r w:rsidR="005E129E">
        <w:rPr>
          <w:sz w:val="28"/>
          <w:szCs w:val="28"/>
        </w:rPr>
        <w:t>«</w:t>
      </w:r>
      <w:r w:rsidR="00626C17" w:rsidRPr="00626C17">
        <w:rPr>
          <w:sz w:val="28"/>
          <w:szCs w:val="28"/>
        </w:rPr>
        <w:t>Общие</w:t>
      </w:r>
      <w:r w:rsidR="005E129E">
        <w:rPr>
          <w:sz w:val="28"/>
          <w:szCs w:val="28"/>
        </w:rPr>
        <w:t>»</w:t>
      </w:r>
      <w:r w:rsidR="00626C17" w:rsidRPr="00626C17">
        <w:rPr>
          <w:sz w:val="28"/>
          <w:szCs w:val="28"/>
        </w:rPr>
        <w:t>:</w:t>
      </w:r>
    </w:p>
    <w:p w14:paraId="59ED05C0" w14:textId="77777777" w:rsidR="00626C17" w:rsidRDefault="00DE456D" w:rsidP="00950A06">
      <w:pPr>
        <w:spacing w:line="360" w:lineRule="auto"/>
        <w:ind w:firstLine="709"/>
        <w:jc w:val="both"/>
        <w:rPr>
          <w:sz w:val="28"/>
          <w:szCs w:val="28"/>
        </w:rPr>
      </w:pPr>
      <w:r w:rsidRPr="00DE456D">
        <w:rPr>
          <w:sz w:val="28"/>
          <w:szCs w:val="28"/>
        </w:rPr>
        <w:t>Подсистемы</w:t>
      </w:r>
      <w:r>
        <w:rPr>
          <w:sz w:val="28"/>
          <w:szCs w:val="28"/>
        </w:rPr>
        <w:t xml:space="preserve"> – п</w:t>
      </w:r>
      <w:r w:rsidR="00626C17" w:rsidRPr="00626C17">
        <w:rPr>
          <w:sz w:val="28"/>
          <w:szCs w:val="28"/>
        </w:rPr>
        <w:t>редназначены для группировки других объектов конфигурации, например, Кадры, Торговля, Маркетинг. Каждый объект может входить сразу в несколько подсистем. Подсистемы могут быть вложенными друг в друга. Затем на основе подсистем легко назначать роли (права доступа) и формировать интерфейсы.</w:t>
      </w:r>
    </w:p>
    <w:p w14:paraId="75026A71" w14:textId="77777777" w:rsidR="00626C17" w:rsidRDefault="00DE456D" w:rsidP="00950A06">
      <w:pPr>
        <w:spacing w:line="360" w:lineRule="auto"/>
        <w:ind w:firstLine="709"/>
        <w:jc w:val="both"/>
        <w:rPr>
          <w:sz w:val="28"/>
          <w:szCs w:val="28"/>
        </w:rPr>
      </w:pPr>
      <w:r w:rsidRPr="00DE456D">
        <w:rPr>
          <w:sz w:val="28"/>
          <w:szCs w:val="28"/>
        </w:rPr>
        <w:t xml:space="preserve">Общие модули </w:t>
      </w:r>
      <w:r>
        <w:rPr>
          <w:sz w:val="28"/>
          <w:szCs w:val="28"/>
        </w:rPr>
        <w:t xml:space="preserve">– </w:t>
      </w:r>
      <w:r w:rsidR="00626C17" w:rsidRPr="00626C17">
        <w:rPr>
          <w:sz w:val="28"/>
          <w:szCs w:val="28"/>
        </w:rPr>
        <w:t xml:space="preserve">Содержат процедуры и функции, используемые в других программных модулях, например, общий модуль </w:t>
      </w:r>
      <w:r w:rsidR="005E129E">
        <w:rPr>
          <w:sz w:val="28"/>
          <w:szCs w:val="28"/>
        </w:rPr>
        <w:t>«</w:t>
      </w:r>
      <w:r w:rsidR="00626C17" w:rsidRPr="00626C17">
        <w:rPr>
          <w:sz w:val="28"/>
          <w:szCs w:val="28"/>
        </w:rPr>
        <w:t>Процедуры обработки документов</w:t>
      </w:r>
      <w:r w:rsidR="005E129E">
        <w:rPr>
          <w:sz w:val="28"/>
          <w:szCs w:val="28"/>
        </w:rPr>
        <w:t>»</w:t>
      </w:r>
      <w:r w:rsidR="00626C17" w:rsidRPr="00626C17">
        <w:rPr>
          <w:sz w:val="28"/>
          <w:szCs w:val="28"/>
        </w:rPr>
        <w:t>. В общих модулях не может быть объявлений переменных модуля и нет раздела основной программы, там есть только раздел процедур и функций. Экспортируемые переменные, процедуры и функции модуля приложения не доступны в общих модулях. А экспортируемые процедуры и функции общих модулей доступны в модуле приложения, других общих модулях и остальных программных модулях.</w:t>
      </w:r>
    </w:p>
    <w:p w14:paraId="78BA6D21" w14:textId="77777777" w:rsidR="00626C17" w:rsidRDefault="00DE456D" w:rsidP="00950A06">
      <w:pPr>
        <w:spacing w:line="360" w:lineRule="auto"/>
        <w:ind w:firstLine="709"/>
        <w:jc w:val="both"/>
        <w:rPr>
          <w:sz w:val="28"/>
          <w:szCs w:val="28"/>
        </w:rPr>
      </w:pPr>
      <w:r>
        <w:rPr>
          <w:sz w:val="28"/>
          <w:szCs w:val="28"/>
        </w:rPr>
        <w:t>Роли – п</w:t>
      </w:r>
      <w:r w:rsidR="00626C17" w:rsidRPr="00626C17">
        <w:rPr>
          <w:sz w:val="28"/>
          <w:szCs w:val="28"/>
        </w:rPr>
        <w:t xml:space="preserve">редназначены для определения прав пользователей конфигурации, например, роли </w:t>
      </w:r>
      <w:r w:rsidR="005E129E">
        <w:rPr>
          <w:sz w:val="28"/>
          <w:szCs w:val="28"/>
        </w:rPr>
        <w:t>«</w:t>
      </w:r>
      <w:r w:rsidR="00626C17" w:rsidRPr="00626C17">
        <w:rPr>
          <w:sz w:val="28"/>
          <w:szCs w:val="28"/>
        </w:rPr>
        <w:t>Кадровик</w:t>
      </w:r>
      <w:r w:rsidR="005E129E">
        <w:rPr>
          <w:sz w:val="28"/>
          <w:szCs w:val="28"/>
        </w:rPr>
        <w:t>»</w:t>
      </w:r>
      <w:r w:rsidR="00626C17" w:rsidRPr="00626C17">
        <w:rPr>
          <w:sz w:val="28"/>
          <w:szCs w:val="28"/>
        </w:rPr>
        <w:t xml:space="preserve">, </w:t>
      </w:r>
      <w:r w:rsidR="005E129E">
        <w:rPr>
          <w:sz w:val="28"/>
          <w:szCs w:val="28"/>
        </w:rPr>
        <w:t>«</w:t>
      </w:r>
      <w:r w:rsidR="00626C17" w:rsidRPr="00626C17">
        <w:rPr>
          <w:sz w:val="28"/>
          <w:szCs w:val="28"/>
        </w:rPr>
        <w:t>Администратор</w:t>
      </w:r>
      <w:r w:rsidR="005E129E">
        <w:rPr>
          <w:sz w:val="28"/>
          <w:szCs w:val="28"/>
        </w:rPr>
        <w:t>»</w:t>
      </w:r>
      <w:r w:rsidR="00626C17" w:rsidRPr="00626C17">
        <w:rPr>
          <w:sz w:val="28"/>
          <w:szCs w:val="28"/>
        </w:rPr>
        <w:t>. Особенностью версии 8 по сравнению с версией 7.7 является то, что каждый пользователь может иметь несколько ролей.</w:t>
      </w:r>
    </w:p>
    <w:p w14:paraId="22F98366" w14:textId="77777777" w:rsidR="00626C17" w:rsidRDefault="00626C17" w:rsidP="00950A06">
      <w:pPr>
        <w:spacing w:line="360" w:lineRule="auto"/>
        <w:ind w:firstLine="709"/>
        <w:jc w:val="both"/>
        <w:rPr>
          <w:sz w:val="28"/>
          <w:szCs w:val="28"/>
        </w:rPr>
      </w:pPr>
      <w:r w:rsidRPr="00626C17">
        <w:rPr>
          <w:sz w:val="28"/>
          <w:szCs w:val="28"/>
        </w:rPr>
        <w:t>Критерии отбора</w:t>
      </w:r>
      <w:r w:rsidR="00DE456D" w:rsidRPr="00DE456D">
        <w:rPr>
          <w:sz w:val="28"/>
          <w:szCs w:val="28"/>
        </w:rPr>
        <w:t xml:space="preserve"> –</w:t>
      </w:r>
      <w:r w:rsidRPr="00626C17">
        <w:rPr>
          <w:sz w:val="28"/>
          <w:szCs w:val="28"/>
        </w:rPr>
        <w:t xml:space="preserve"> нужны для отбора данных по определенному признаку. Например, по критерию отбора </w:t>
      </w:r>
      <w:r w:rsidR="005E129E">
        <w:rPr>
          <w:sz w:val="28"/>
          <w:szCs w:val="28"/>
        </w:rPr>
        <w:t>«</w:t>
      </w:r>
      <w:r w:rsidRPr="00626C17">
        <w:rPr>
          <w:sz w:val="28"/>
          <w:szCs w:val="28"/>
        </w:rPr>
        <w:t>Контрагент</w:t>
      </w:r>
      <w:r w:rsidR="005E129E">
        <w:rPr>
          <w:sz w:val="28"/>
          <w:szCs w:val="28"/>
        </w:rPr>
        <w:t>»</w:t>
      </w:r>
      <w:r w:rsidRPr="00626C17">
        <w:rPr>
          <w:sz w:val="28"/>
          <w:szCs w:val="28"/>
        </w:rPr>
        <w:t xml:space="preserve"> можно выбрать все документы, относящиеся к заданному контрагенту. Критерии отбора применяются для отбора элементов справочников, документов и других объектов.</w:t>
      </w:r>
    </w:p>
    <w:p w14:paraId="5932B5FF" w14:textId="77777777" w:rsidR="00626C17" w:rsidRDefault="00DE456D" w:rsidP="00950A06">
      <w:pPr>
        <w:spacing w:line="360" w:lineRule="auto"/>
        <w:ind w:firstLine="709"/>
        <w:jc w:val="both"/>
        <w:rPr>
          <w:sz w:val="28"/>
          <w:szCs w:val="28"/>
        </w:rPr>
      </w:pPr>
      <w:r>
        <w:rPr>
          <w:sz w:val="28"/>
          <w:szCs w:val="28"/>
        </w:rPr>
        <w:t>Интерфейсы –</w:t>
      </w:r>
      <w:r>
        <w:t xml:space="preserve"> </w:t>
      </w:r>
      <w:r>
        <w:rPr>
          <w:sz w:val="28"/>
          <w:szCs w:val="28"/>
        </w:rPr>
        <w:t>п</w:t>
      </w:r>
      <w:r w:rsidR="00626C17" w:rsidRPr="00626C17">
        <w:rPr>
          <w:sz w:val="28"/>
          <w:szCs w:val="28"/>
        </w:rPr>
        <w:t xml:space="preserve">редставляют собой совокупность панелей интерфейса: меню и панели инструментов, например, интерфейс </w:t>
      </w:r>
      <w:r w:rsidR="005E129E">
        <w:rPr>
          <w:sz w:val="28"/>
          <w:szCs w:val="28"/>
        </w:rPr>
        <w:t>«</w:t>
      </w:r>
      <w:r w:rsidR="00626C17" w:rsidRPr="00626C17">
        <w:rPr>
          <w:sz w:val="28"/>
          <w:szCs w:val="28"/>
        </w:rPr>
        <w:t>Бухгалтер</w:t>
      </w:r>
      <w:r w:rsidR="005E129E">
        <w:rPr>
          <w:sz w:val="28"/>
          <w:szCs w:val="28"/>
        </w:rPr>
        <w:t>»</w:t>
      </w:r>
      <w:r w:rsidR="00626C17" w:rsidRPr="00626C17">
        <w:rPr>
          <w:sz w:val="28"/>
          <w:szCs w:val="28"/>
        </w:rPr>
        <w:t xml:space="preserve">, </w:t>
      </w:r>
      <w:r w:rsidR="005E129E">
        <w:rPr>
          <w:sz w:val="28"/>
          <w:szCs w:val="28"/>
        </w:rPr>
        <w:lastRenderedPageBreak/>
        <w:t>«</w:t>
      </w:r>
      <w:r w:rsidR="00626C17" w:rsidRPr="00626C17">
        <w:rPr>
          <w:sz w:val="28"/>
          <w:szCs w:val="28"/>
        </w:rPr>
        <w:t>Руководитель</w:t>
      </w:r>
      <w:r w:rsidR="005E129E">
        <w:rPr>
          <w:sz w:val="28"/>
          <w:szCs w:val="28"/>
        </w:rPr>
        <w:t>»</w:t>
      </w:r>
      <w:r w:rsidR="00626C17" w:rsidRPr="00626C17">
        <w:rPr>
          <w:sz w:val="28"/>
          <w:szCs w:val="28"/>
        </w:rPr>
        <w:t xml:space="preserve">. В версии 8 интерфейсы могут переключаться </w:t>
      </w:r>
      <w:r w:rsidR="005E129E">
        <w:rPr>
          <w:sz w:val="28"/>
          <w:szCs w:val="28"/>
        </w:rPr>
        <w:t>«</w:t>
      </w:r>
      <w:r w:rsidR="00626C17" w:rsidRPr="00626C17">
        <w:rPr>
          <w:sz w:val="28"/>
          <w:szCs w:val="28"/>
        </w:rPr>
        <w:t>на лету</w:t>
      </w:r>
      <w:r w:rsidR="005E129E">
        <w:rPr>
          <w:sz w:val="28"/>
          <w:szCs w:val="28"/>
        </w:rPr>
        <w:t>»</w:t>
      </w:r>
      <w:r w:rsidR="00626C17" w:rsidRPr="00626C17">
        <w:rPr>
          <w:sz w:val="28"/>
          <w:szCs w:val="28"/>
        </w:rPr>
        <w:t>, без перезапуска программы.</w:t>
      </w:r>
    </w:p>
    <w:p w14:paraId="097CDE98" w14:textId="77777777" w:rsidR="00626C17" w:rsidRDefault="00626C17" w:rsidP="00950A06">
      <w:pPr>
        <w:spacing w:line="360" w:lineRule="auto"/>
        <w:ind w:firstLine="709"/>
        <w:jc w:val="both"/>
        <w:rPr>
          <w:sz w:val="28"/>
          <w:szCs w:val="28"/>
        </w:rPr>
      </w:pPr>
      <w:r w:rsidRPr="00626C17">
        <w:rPr>
          <w:sz w:val="28"/>
          <w:szCs w:val="28"/>
        </w:rPr>
        <w:t xml:space="preserve">Общие экранные формы не принадлежат конкретному объекту конфигурации, а относятся к конфигурации в целом. Они могут использоваться в разных местах программы, например, форма </w:t>
      </w:r>
      <w:r w:rsidR="005E129E">
        <w:rPr>
          <w:sz w:val="28"/>
          <w:szCs w:val="28"/>
        </w:rPr>
        <w:t>«</w:t>
      </w:r>
      <w:r w:rsidRPr="00626C17">
        <w:rPr>
          <w:sz w:val="28"/>
          <w:szCs w:val="28"/>
        </w:rPr>
        <w:t>Ввод адреса контрагента</w:t>
      </w:r>
      <w:r w:rsidR="005E129E">
        <w:rPr>
          <w:sz w:val="28"/>
          <w:szCs w:val="28"/>
        </w:rPr>
        <w:t>»</w:t>
      </w:r>
      <w:r w:rsidRPr="00626C17">
        <w:rPr>
          <w:sz w:val="28"/>
          <w:szCs w:val="28"/>
        </w:rPr>
        <w:t>.</w:t>
      </w:r>
    </w:p>
    <w:p w14:paraId="1674105D" w14:textId="77777777" w:rsidR="00DE456D" w:rsidRDefault="00626C17" w:rsidP="00DE456D">
      <w:pPr>
        <w:spacing w:line="360" w:lineRule="auto"/>
        <w:ind w:firstLine="709"/>
        <w:jc w:val="both"/>
        <w:rPr>
          <w:sz w:val="28"/>
          <w:szCs w:val="28"/>
        </w:rPr>
      </w:pPr>
      <w:r w:rsidRPr="00626C17">
        <w:rPr>
          <w:sz w:val="28"/>
          <w:szCs w:val="28"/>
        </w:rPr>
        <w:t xml:space="preserve">Общие макеты (шаблоны печатных форм) не принадлежат конкретному объекту конфигурации, например, макет </w:t>
      </w:r>
      <w:r w:rsidR="005E129E">
        <w:rPr>
          <w:sz w:val="28"/>
          <w:szCs w:val="28"/>
        </w:rPr>
        <w:t>«</w:t>
      </w:r>
      <w:r w:rsidRPr="00626C17">
        <w:rPr>
          <w:sz w:val="28"/>
          <w:szCs w:val="28"/>
        </w:rPr>
        <w:t>Реестр документов</w:t>
      </w:r>
      <w:r w:rsidR="005E129E">
        <w:rPr>
          <w:sz w:val="28"/>
          <w:szCs w:val="28"/>
        </w:rPr>
        <w:t>»</w:t>
      </w:r>
      <w:r w:rsidRPr="00626C17">
        <w:rPr>
          <w:sz w:val="28"/>
          <w:szCs w:val="28"/>
        </w:rPr>
        <w:t>. Они используются из разных программных модулей.</w:t>
      </w:r>
    </w:p>
    <w:p w14:paraId="7DA47A87" w14:textId="77777777" w:rsidR="00626C17" w:rsidRDefault="00DE456D" w:rsidP="00DE456D">
      <w:pPr>
        <w:spacing w:line="360" w:lineRule="auto"/>
        <w:ind w:firstLine="709"/>
        <w:jc w:val="both"/>
        <w:rPr>
          <w:sz w:val="28"/>
          <w:szCs w:val="28"/>
        </w:rPr>
      </w:pPr>
      <w:r>
        <w:rPr>
          <w:sz w:val="28"/>
          <w:szCs w:val="28"/>
        </w:rPr>
        <w:t>Общие картинки –</w:t>
      </w:r>
      <w:r w:rsidR="00300715">
        <w:rPr>
          <w:sz w:val="28"/>
          <w:szCs w:val="28"/>
        </w:rPr>
        <w:t xml:space="preserve"> </w:t>
      </w:r>
      <w:r>
        <w:rPr>
          <w:sz w:val="28"/>
          <w:szCs w:val="28"/>
        </w:rPr>
        <w:t>к</w:t>
      </w:r>
      <w:r w:rsidR="00626C17" w:rsidRPr="00626C17">
        <w:rPr>
          <w:sz w:val="28"/>
          <w:szCs w:val="28"/>
        </w:rPr>
        <w:t xml:space="preserve">артинки, используемые на кнопках, формах и других интерфейсных объектах. Например, картинка </w:t>
      </w:r>
      <w:r w:rsidR="005E129E">
        <w:rPr>
          <w:sz w:val="28"/>
          <w:szCs w:val="28"/>
        </w:rPr>
        <w:t>«</w:t>
      </w:r>
      <w:r w:rsidR="00626C17" w:rsidRPr="00626C17">
        <w:rPr>
          <w:sz w:val="28"/>
          <w:szCs w:val="28"/>
        </w:rPr>
        <w:t>Выполнить</w:t>
      </w:r>
      <w:r w:rsidR="005E129E">
        <w:rPr>
          <w:sz w:val="28"/>
          <w:szCs w:val="28"/>
        </w:rPr>
        <w:t>»</w:t>
      </w:r>
      <w:r w:rsidR="00626C17" w:rsidRPr="00626C17">
        <w:rPr>
          <w:sz w:val="28"/>
          <w:szCs w:val="28"/>
        </w:rPr>
        <w:t>. Картинки некоторых форматов можно изменять с помощью редактора картинок.</w:t>
      </w:r>
    </w:p>
    <w:p w14:paraId="29FD7678" w14:textId="77777777" w:rsidR="00626C17" w:rsidRPr="00626C17" w:rsidRDefault="00626C17" w:rsidP="00950A06">
      <w:pPr>
        <w:spacing w:line="360" w:lineRule="auto"/>
        <w:ind w:firstLine="709"/>
        <w:jc w:val="both"/>
        <w:rPr>
          <w:sz w:val="28"/>
          <w:szCs w:val="28"/>
        </w:rPr>
      </w:pPr>
      <w:r w:rsidRPr="00626C17">
        <w:rPr>
          <w:sz w:val="28"/>
          <w:szCs w:val="28"/>
        </w:rPr>
        <w:t>Стили оформления, включающие в себя различные элементы стиля: цвет отрицательных чисел, цвет фона редактирования полей и т.д. Стили позволяют гибко настроить форматирование некоторых частей конфигурации, например, выделить регламентные документы, важные обработки и т.д. В качестве примера можно назвать стили</w:t>
      </w:r>
      <w:r w:rsidR="00300715">
        <w:rPr>
          <w:sz w:val="28"/>
          <w:szCs w:val="28"/>
        </w:rPr>
        <w:t xml:space="preserve"> «</w:t>
      </w:r>
      <w:r w:rsidRPr="00626C17">
        <w:rPr>
          <w:sz w:val="28"/>
          <w:szCs w:val="28"/>
        </w:rPr>
        <w:t>Основной</w:t>
      </w:r>
      <w:r w:rsidR="005E129E">
        <w:rPr>
          <w:sz w:val="28"/>
          <w:szCs w:val="28"/>
        </w:rPr>
        <w:t>»</w:t>
      </w:r>
      <w:r w:rsidRPr="00626C17">
        <w:rPr>
          <w:sz w:val="28"/>
          <w:szCs w:val="28"/>
        </w:rPr>
        <w:t xml:space="preserve">, </w:t>
      </w:r>
      <w:r w:rsidR="005E129E">
        <w:rPr>
          <w:sz w:val="28"/>
          <w:szCs w:val="28"/>
        </w:rPr>
        <w:t>«</w:t>
      </w:r>
      <w:r w:rsidRPr="00626C17">
        <w:rPr>
          <w:sz w:val="28"/>
          <w:szCs w:val="28"/>
        </w:rPr>
        <w:t>Яркий</w:t>
      </w:r>
      <w:r w:rsidR="005E129E">
        <w:rPr>
          <w:sz w:val="28"/>
          <w:szCs w:val="28"/>
        </w:rPr>
        <w:t>»</w:t>
      </w:r>
      <w:r w:rsidRPr="00626C17">
        <w:rPr>
          <w:sz w:val="28"/>
          <w:szCs w:val="28"/>
        </w:rPr>
        <w:t xml:space="preserve">, </w:t>
      </w:r>
      <w:r w:rsidR="005E129E">
        <w:rPr>
          <w:sz w:val="28"/>
          <w:szCs w:val="28"/>
        </w:rPr>
        <w:t>«</w:t>
      </w:r>
      <w:r w:rsidRPr="00626C17">
        <w:rPr>
          <w:sz w:val="28"/>
          <w:szCs w:val="28"/>
        </w:rPr>
        <w:t>Регламентные процедуры</w:t>
      </w:r>
      <w:r w:rsidR="005E129E">
        <w:rPr>
          <w:sz w:val="28"/>
          <w:szCs w:val="28"/>
        </w:rPr>
        <w:t>»</w:t>
      </w:r>
      <w:r w:rsidRPr="00626C17">
        <w:rPr>
          <w:sz w:val="28"/>
          <w:szCs w:val="28"/>
        </w:rPr>
        <w:t>.</w:t>
      </w:r>
    </w:p>
    <w:p w14:paraId="7BB6A2F2" w14:textId="77777777" w:rsidR="00755CDA" w:rsidRDefault="00626C17" w:rsidP="00DE456D">
      <w:pPr>
        <w:spacing w:line="360" w:lineRule="auto"/>
        <w:ind w:firstLine="709"/>
        <w:jc w:val="both"/>
        <w:rPr>
          <w:sz w:val="28"/>
          <w:szCs w:val="28"/>
        </w:rPr>
      </w:pPr>
      <w:r w:rsidRPr="00626C17">
        <w:rPr>
          <w:sz w:val="28"/>
          <w:szCs w:val="28"/>
        </w:rPr>
        <w:t xml:space="preserve">Языки конфигурации, например, Русский и Английский. Можно разрабатывать конфигурации, рассчитанные на работу пользователей, говорящих на разных языках. Каждый язык имеет код языка, например, у русского языка код </w:t>
      </w:r>
      <w:r w:rsidR="005E129E">
        <w:rPr>
          <w:sz w:val="28"/>
          <w:szCs w:val="28"/>
        </w:rPr>
        <w:t>«</w:t>
      </w:r>
      <w:proofErr w:type="spellStart"/>
      <w:r w:rsidRPr="00626C17">
        <w:rPr>
          <w:sz w:val="28"/>
          <w:szCs w:val="28"/>
        </w:rPr>
        <w:t>ru</w:t>
      </w:r>
      <w:proofErr w:type="spellEnd"/>
      <w:r w:rsidR="005E129E">
        <w:rPr>
          <w:sz w:val="28"/>
          <w:szCs w:val="28"/>
        </w:rPr>
        <w:t>»</w:t>
      </w:r>
      <w:r w:rsidRPr="00626C17">
        <w:rPr>
          <w:sz w:val="28"/>
          <w:szCs w:val="28"/>
        </w:rPr>
        <w:t xml:space="preserve"> и т.д.</w:t>
      </w:r>
    </w:p>
    <w:p w14:paraId="28961773" w14:textId="77777777" w:rsidR="00626C17" w:rsidRDefault="00626C17" w:rsidP="00950A06">
      <w:pPr>
        <w:spacing w:line="360" w:lineRule="auto"/>
        <w:ind w:firstLine="709"/>
        <w:jc w:val="both"/>
        <w:rPr>
          <w:sz w:val="28"/>
          <w:szCs w:val="28"/>
        </w:rPr>
      </w:pPr>
      <w:r>
        <w:rPr>
          <w:sz w:val="28"/>
          <w:szCs w:val="28"/>
        </w:rPr>
        <w:t>Такой большой инструментарий позволяет создать конфигурацию, отв</w:t>
      </w:r>
      <w:r w:rsidR="00755CDA">
        <w:rPr>
          <w:sz w:val="28"/>
          <w:szCs w:val="28"/>
        </w:rPr>
        <w:t>ечающую требованиям предприятия, избавляя пользователя от излишнего интерфейса и повышенных системных требований. С помощью имеющихся инструментов была разработана типовая конфигурация для предприятия ООО «На все руки мастер».</w:t>
      </w:r>
    </w:p>
    <w:p w14:paraId="210E623B" w14:textId="77777777" w:rsidR="00C8522F" w:rsidRDefault="00C8522F" w:rsidP="00950A06">
      <w:pPr>
        <w:spacing w:line="360" w:lineRule="auto"/>
        <w:jc w:val="both"/>
        <w:rPr>
          <w:sz w:val="28"/>
          <w:szCs w:val="28"/>
        </w:rPr>
      </w:pPr>
      <w:r>
        <w:rPr>
          <w:sz w:val="28"/>
          <w:szCs w:val="28"/>
        </w:rPr>
        <w:br w:type="page"/>
      </w:r>
    </w:p>
    <w:p w14:paraId="3FDB47E7" w14:textId="77777777" w:rsidR="002C66D8" w:rsidRDefault="00CD4B4C" w:rsidP="00950A06">
      <w:pPr>
        <w:pStyle w:val="a4"/>
        <w:numPr>
          <w:ilvl w:val="0"/>
          <w:numId w:val="2"/>
        </w:numPr>
        <w:spacing w:line="360" w:lineRule="auto"/>
        <w:ind w:left="0" w:firstLine="709"/>
        <w:jc w:val="both"/>
        <w:outlineLvl w:val="0"/>
        <w:rPr>
          <w:b/>
          <w:sz w:val="28"/>
          <w:szCs w:val="28"/>
        </w:rPr>
      </w:pPr>
      <w:bookmarkStart w:id="26" w:name="_Toc90652326"/>
      <w:r w:rsidRPr="00CD4B4C">
        <w:rPr>
          <w:b/>
          <w:sz w:val="28"/>
          <w:szCs w:val="28"/>
        </w:rPr>
        <w:lastRenderedPageBreak/>
        <w:t>Описание разработанной базы</w:t>
      </w:r>
      <w:bookmarkEnd w:id="26"/>
    </w:p>
    <w:p w14:paraId="5A6233EB" w14:textId="77777777" w:rsidR="00C8522F" w:rsidRPr="00CD4B4C" w:rsidRDefault="00C8522F" w:rsidP="000D1B7D">
      <w:pPr>
        <w:pStyle w:val="a4"/>
        <w:spacing w:line="360" w:lineRule="auto"/>
        <w:ind w:left="709"/>
        <w:jc w:val="both"/>
        <w:outlineLvl w:val="0"/>
        <w:rPr>
          <w:b/>
          <w:sz w:val="28"/>
          <w:szCs w:val="28"/>
        </w:rPr>
      </w:pPr>
    </w:p>
    <w:p w14:paraId="046EB7C2" w14:textId="77777777" w:rsidR="002C66D8" w:rsidRDefault="00C8522F" w:rsidP="00950A06">
      <w:pPr>
        <w:pStyle w:val="2"/>
        <w:spacing w:before="0" w:line="360" w:lineRule="auto"/>
        <w:ind w:firstLine="709"/>
        <w:jc w:val="both"/>
        <w:rPr>
          <w:rFonts w:ascii="Times New Roman" w:hAnsi="Times New Roman" w:cs="Times New Roman"/>
          <w:b/>
          <w:color w:val="auto"/>
          <w:sz w:val="28"/>
          <w:szCs w:val="28"/>
        </w:rPr>
      </w:pPr>
      <w:bookmarkStart w:id="27" w:name="_Toc90652327"/>
      <w:r w:rsidRPr="00C8522F">
        <w:rPr>
          <w:rFonts w:ascii="Times New Roman" w:hAnsi="Times New Roman" w:cs="Times New Roman"/>
          <w:b/>
          <w:color w:val="auto"/>
          <w:sz w:val="28"/>
          <w:szCs w:val="28"/>
        </w:rPr>
        <w:t>3.1</w:t>
      </w:r>
      <w:r w:rsidRPr="00C8522F">
        <w:rPr>
          <w:rFonts w:ascii="Times New Roman" w:hAnsi="Times New Roman" w:cs="Times New Roman"/>
          <w:b/>
          <w:color w:val="auto"/>
          <w:sz w:val="28"/>
          <w:szCs w:val="28"/>
        </w:rPr>
        <w:tab/>
        <w:t>Разработка типовой конфигурации</w:t>
      </w:r>
      <w:bookmarkEnd w:id="27"/>
      <w:r w:rsidRPr="00C8522F">
        <w:rPr>
          <w:rFonts w:ascii="Times New Roman" w:hAnsi="Times New Roman" w:cs="Times New Roman"/>
          <w:b/>
          <w:color w:val="auto"/>
          <w:sz w:val="28"/>
          <w:szCs w:val="28"/>
        </w:rPr>
        <w:tab/>
      </w:r>
    </w:p>
    <w:p w14:paraId="268C4AD8" w14:textId="77777777" w:rsidR="00C8522F" w:rsidRPr="00005246" w:rsidRDefault="00C8522F" w:rsidP="000D1B7D">
      <w:pPr>
        <w:spacing w:line="360" w:lineRule="auto"/>
        <w:jc w:val="both"/>
        <w:rPr>
          <w:sz w:val="28"/>
          <w:szCs w:val="28"/>
        </w:rPr>
      </w:pPr>
    </w:p>
    <w:p w14:paraId="6F20113D" w14:textId="77777777" w:rsidR="002C66D8" w:rsidRPr="002C66D8" w:rsidRDefault="002C66D8" w:rsidP="00300715">
      <w:pPr>
        <w:spacing w:line="360" w:lineRule="auto"/>
        <w:ind w:firstLine="709"/>
        <w:jc w:val="both"/>
        <w:rPr>
          <w:sz w:val="28"/>
          <w:szCs w:val="28"/>
        </w:rPr>
      </w:pPr>
      <w:r w:rsidRPr="002C66D8">
        <w:rPr>
          <w:sz w:val="28"/>
          <w:szCs w:val="28"/>
        </w:rPr>
        <w:t xml:space="preserve">В соответствии с учебным пособием М.Г. Радченко, Е.Ю. Хрусталева </w:t>
      </w:r>
      <w:r w:rsidR="005E129E">
        <w:rPr>
          <w:sz w:val="28"/>
          <w:szCs w:val="28"/>
        </w:rPr>
        <w:t>«</w:t>
      </w:r>
      <w:r w:rsidRPr="002C66D8">
        <w:rPr>
          <w:sz w:val="28"/>
          <w:szCs w:val="28"/>
        </w:rPr>
        <w:t>1С:Предприятие 8.3 Практическое пособие разработчика.</w:t>
      </w:r>
      <w:r w:rsidR="005E129E">
        <w:rPr>
          <w:sz w:val="28"/>
          <w:szCs w:val="28"/>
        </w:rPr>
        <w:t>»</w:t>
      </w:r>
    </w:p>
    <w:p w14:paraId="3C424A05" w14:textId="77777777" w:rsidR="002C66D8" w:rsidRDefault="002C66D8" w:rsidP="00300715">
      <w:pPr>
        <w:spacing w:line="360" w:lineRule="auto"/>
        <w:ind w:firstLine="709"/>
        <w:jc w:val="both"/>
        <w:rPr>
          <w:sz w:val="28"/>
          <w:szCs w:val="28"/>
        </w:rPr>
      </w:pPr>
      <w:r w:rsidRPr="002C66D8">
        <w:rPr>
          <w:sz w:val="28"/>
          <w:szCs w:val="28"/>
        </w:rPr>
        <w:t xml:space="preserve">Была разработана типовая конфигурация для предприятия ООО </w:t>
      </w:r>
      <w:r w:rsidR="005E129E">
        <w:rPr>
          <w:sz w:val="28"/>
          <w:szCs w:val="28"/>
        </w:rPr>
        <w:t>«</w:t>
      </w:r>
      <w:r w:rsidRPr="002C66D8">
        <w:rPr>
          <w:sz w:val="28"/>
          <w:szCs w:val="28"/>
        </w:rPr>
        <w:t>На все руки мастер</w:t>
      </w:r>
      <w:r w:rsidR="005E129E">
        <w:rPr>
          <w:sz w:val="28"/>
          <w:szCs w:val="28"/>
        </w:rPr>
        <w:t>»</w:t>
      </w:r>
      <w:r w:rsidRPr="002C66D8">
        <w:rPr>
          <w:sz w:val="28"/>
          <w:szCs w:val="28"/>
        </w:rPr>
        <w:t>.</w:t>
      </w:r>
    </w:p>
    <w:p w14:paraId="561E7B34" w14:textId="77777777" w:rsidR="00C8522F" w:rsidRDefault="00C8522F" w:rsidP="00300715">
      <w:pPr>
        <w:spacing w:line="360" w:lineRule="auto"/>
        <w:ind w:firstLine="709"/>
        <w:jc w:val="both"/>
        <w:rPr>
          <w:sz w:val="28"/>
          <w:szCs w:val="28"/>
        </w:rPr>
      </w:pPr>
      <w:r>
        <w:rPr>
          <w:sz w:val="28"/>
          <w:szCs w:val="28"/>
        </w:rPr>
        <w:t>Так как</w:t>
      </w:r>
      <w:r w:rsidRPr="00C8522F">
        <w:rPr>
          <w:sz w:val="28"/>
          <w:szCs w:val="28"/>
        </w:rPr>
        <w:t xml:space="preserve"> ООО «На все руки мастер» оказывает услуги по ремонту бытовой техники</w:t>
      </w:r>
      <w:r>
        <w:rPr>
          <w:sz w:val="28"/>
          <w:szCs w:val="28"/>
        </w:rPr>
        <w:t xml:space="preserve"> в</w:t>
      </w:r>
      <w:r w:rsidR="002C66D8" w:rsidRPr="002C66D8">
        <w:rPr>
          <w:sz w:val="28"/>
          <w:szCs w:val="28"/>
        </w:rPr>
        <w:t xml:space="preserve"> соответст</w:t>
      </w:r>
      <w:r>
        <w:rPr>
          <w:sz w:val="28"/>
          <w:szCs w:val="28"/>
        </w:rPr>
        <w:t>вии с требованиями предприятия:</w:t>
      </w:r>
    </w:p>
    <w:p w14:paraId="6A696E7A" w14:textId="77777777" w:rsidR="002C66D8" w:rsidRDefault="002C66D8" w:rsidP="00300715">
      <w:pPr>
        <w:spacing w:line="360" w:lineRule="auto"/>
        <w:ind w:firstLine="709"/>
        <w:jc w:val="both"/>
        <w:rPr>
          <w:sz w:val="28"/>
          <w:szCs w:val="28"/>
        </w:rPr>
      </w:pPr>
      <w:r>
        <w:rPr>
          <w:sz w:val="28"/>
          <w:szCs w:val="28"/>
        </w:rPr>
        <w:t>Выделены 5 подсистем: Бухгалтерия, Учет материалов, Оказание услуг, Расчет зарплаты, Предприятие.</w:t>
      </w:r>
    </w:p>
    <w:p w14:paraId="69C0306F" w14:textId="77777777" w:rsidR="002C66D8" w:rsidRDefault="002C66D8" w:rsidP="00300715">
      <w:pPr>
        <w:spacing w:line="360" w:lineRule="auto"/>
        <w:ind w:firstLine="709"/>
        <w:jc w:val="both"/>
        <w:rPr>
          <w:sz w:val="28"/>
          <w:szCs w:val="28"/>
        </w:rPr>
      </w:pPr>
      <w:r>
        <w:rPr>
          <w:sz w:val="28"/>
          <w:szCs w:val="28"/>
        </w:rPr>
        <w:t>Созданы:</w:t>
      </w:r>
    </w:p>
    <w:p w14:paraId="0D0F04AB" w14:textId="77777777" w:rsidR="00CD4B4C" w:rsidRDefault="002C66D8" w:rsidP="00300715">
      <w:pPr>
        <w:spacing w:line="360" w:lineRule="auto"/>
        <w:ind w:firstLine="709"/>
        <w:jc w:val="both"/>
        <w:rPr>
          <w:sz w:val="28"/>
          <w:szCs w:val="28"/>
        </w:rPr>
      </w:pPr>
      <w:r>
        <w:rPr>
          <w:sz w:val="28"/>
          <w:szCs w:val="28"/>
        </w:rPr>
        <w:t xml:space="preserve">Справочники: </w:t>
      </w:r>
    </w:p>
    <w:p w14:paraId="1432CEA5" w14:textId="77777777" w:rsidR="00CD4B4C" w:rsidRDefault="00B854FB" w:rsidP="00300715">
      <w:pPr>
        <w:spacing w:line="360" w:lineRule="auto"/>
        <w:ind w:firstLine="709"/>
        <w:jc w:val="both"/>
        <w:rPr>
          <w:sz w:val="28"/>
          <w:szCs w:val="28"/>
        </w:rPr>
      </w:pPr>
      <w:r>
        <w:rPr>
          <w:sz w:val="28"/>
          <w:szCs w:val="28"/>
        </w:rPr>
        <w:t xml:space="preserve">– </w:t>
      </w:r>
      <w:r w:rsidR="002C66D8">
        <w:rPr>
          <w:sz w:val="28"/>
          <w:szCs w:val="28"/>
        </w:rPr>
        <w:t>Клиенты</w:t>
      </w:r>
      <w:r w:rsidR="00CD4B4C">
        <w:rPr>
          <w:sz w:val="28"/>
          <w:szCs w:val="28"/>
        </w:rPr>
        <w:t xml:space="preserve"> – информация о посетителях</w:t>
      </w:r>
      <w:r w:rsidR="00DE456D">
        <w:rPr>
          <w:sz w:val="28"/>
          <w:szCs w:val="28"/>
        </w:rPr>
        <w:t>;</w:t>
      </w:r>
    </w:p>
    <w:p w14:paraId="7C2E3E18" w14:textId="77777777" w:rsidR="00CD4B4C" w:rsidRDefault="00B854FB" w:rsidP="00300715">
      <w:pPr>
        <w:spacing w:line="360" w:lineRule="auto"/>
        <w:ind w:firstLine="709"/>
        <w:jc w:val="both"/>
        <w:rPr>
          <w:sz w:val="28"/>
          <w:szCs w:val="28"/>
        </w:rPr>
      </w:pPr>
      <w:r>
        <w:rPr>
          <w:sz w:val="28"/>
          <w:szCs w:val="28"/>
        </w:rPr>
        <w:t>–</w:t>
      </w:r>
      <w:r>
        <w:t xml:space="preserve"> </w:t>
      </w:r>
      <w:r w:rsidR="002C66D8">
        <w:rPr>
          <w:sz w:val="28"/>
          <w:szCs w:val="28"/>
        </w:rPr>
        <w:t>Сотрудники</w:t>
      </w:r>
      <w:r w:rsidR="00CD4B4C">
        <w:rPr>
          <w:sz w:val="28"/>
          <w:szCs w:val="28"/>
        </w:rPr>
        <w:t xml:space="preserve"> – информация о мастерах</w:t>
      </w:r>
      <w:r w:rsidR="00DE456D">
        <w:rPr>
          <w:sz w:val="28"/>
          <w:szCs w:val="28"/>
        </w:rPr>
        <w:t>;</w:t>
      </w:r>
    </w:p>
    <w:p w14:paraId="15111ABA" w14:textId="77777777" w:rsidR="00CD4B4C" w:rsidRDefault="00B854FB" w:rsidP="00300715">
      <w:pPr>
        <w:spacing w:line="360" w:lineRule="auto"/>
        <w:ind w:firstLine="709"/>
        <w:jc w:val="both"/>
        <w:rPr>
          <w:sz w:val="28"/>
          <w:szCs w:val="28"/>
        </w:rPr>
      </w:pPr>
      <w:r>
        <w:rPr>
          <w:sz w:val="28"/>
          <w:szCs w:val="28"/>
        </w:rPr>
        <w:t xml:space="preserve">– </w:t>
      </w:r>
      <w:r w:rsidR="002C66D8">
        <w:rPr>
          <w:sz w:val="28"/>
          <w:szCs w:val="28"/>
        </w:rPr>
        <w:t>Номенклатура</w:t>
      </w:r>
      <w:r w:rsidR="00CD4B4C">
        <w:rPr>
          <w:sz w:val="28"/>
          <w:szCs w:val="28"/>
        </w:rPr>
        <w:t xml:space="preserve"> – информация о материалах и видах услуг</w:t>
      </w:r>
      <w:r w:rsidR="00DE456D">
        <w:rPr>
          <w:sz w:val="28"/>
          <w:szCs w:val="28"/>
        </w:rPr>
        <w:t>;</w:t>
      </w:r>
    </w:p>
    <w:p w14:paraId="4C3B1CB9" w14:textId="77777777" w:rsidR="00CD4B4C" w:rsidRDefault="00B854FB" w:rsidP="00300715">
      <w:pPr>
        <w:spacing w:line="360" w:lineRule="auto"/>
        <w:ind w:firstLine="709"/>
        <w:jc w:val="both"/>
        <w:rPr>
          <w:sz w:val="28"/>
          <w:szCs w:val="28"/>
        </w:rPr>
      </w:pPr>
      <w:r>
        <w:t xml:space="preserve">– </w:t>
      </w:r>
      <w:r w:rsidR="002C66D8">
        <w:rPr>
          <w:sz w:val="28"/>
          <w:szCs w:val="28"/>
        </w:rPr>
        <w:t>Склады</w:t>
      </w:r>
      <w:r w:rsidR="00CD4B4C">
        <w:rPr>
          <w:sz w:val="28"/>
          <w:szCs w:val="28"/>
        </w:rPr>
        <w:t xml:space="preserve"> – информация о складе на котором хранятся материалы</w:t>
      </w:r>
      <w:r w:rsidR="00DE456D">
        <w:rPr>
          <w:sz w:val="28"/>
          <w:szCs w:val="28"/>
        </w:rPr>
        <w:t>;</w:t>
      </w:r>
    </w:p>
    <w:p w14:paraId="12C9C62B" w14:textId="77777777" w:rsidR="00CD4B4C" w:rsidRDefault="00B854FB" w:rsidP="00300715">
      <w:pPr>
        <w:spacing w:line="360" w:lineRule="auto"/>
        <w:ind w:firstLine="709"/>
        <w:jc w:val="both"/>
        <w:rPr>
          <w:sz w:val="28"/>
          <w:szCs w:val="28"/>
        </w:rPr>
      </w:pPr>
      <w:r>
        <w:rPr>
          <w:sz w:val="28"/>
          <w:szCs w:val="28"/>
        </w:rPr>
        <w:t xml:space="preserve">– </w:t>
      </w:r>
      <w:r w:rsidR="002C66D8">
        <w:rPr>
          <w:sz w:val="28"/>
          <w:szCs w:val="28"/>
        </w:rPr>
        <w:t>Варианты Номенклатуры</w:t>
      </w:r>
      <w:r w:rsidR="00CD4B4C">
        <w:rPr>
          <w:sz w:val="28"/>
          <w:szCs w:val="28"/>
        </w:rPr>
        <w:t xml:space="preserve"> –</w:t>
      </w:r>
      <w:r w:rsidR="005F701E">
        <w:rPr>
          <w:sz w:val="28"/>
          <w:szCs w:val="28"/>
        </w:rPr>
        <w:t xml:space="preserve"> н</w:t>
      </w:r>
      <w:r w:rsidR="005F701E" w:rsidRPr="005F701E">
        <w:rPr>
          <w:sz w:val="28"/>
          <w:szCs w:val="28"/>
        </w:rPr>
        <w:t>аборы свойств</w:t>
      </w:r>
      <w:r w:rsidR="00DE456D">
        <w:rPr>
          <w:sz w:val="28"/>
          <w:szCs w:val="28"/>
        </w:rPr>
        <w:t>;</w:t>
      </w:r>
    </w:p>
    <w:p w14:paraId="61C414BE" w14:textId="77777777" w:rsidR="00CD4B4C" w:rsidRDefault="00B854FB" w:rsidP="00300715">
      <w:pPr>
        <w:spacing w:line="360" w:lineRule="auto"/>
        <w:ind w:firstLine="709"/>
        <w:jc w:val="both"/>
        <w:rPr>
          <w:sz w:val="28"/>
          <w:szCs w:val="28"/>
        </w:rPr>
      </w:pPr>
      <w:r>
        <w:rPr>
          <w:sz w:val="28"/>
          <w:szCs w:val="28"/>
        </w:rPr>
        <w:t xml:space="preserve">– </w:t>
      </w:r>
      <w:r w:rsidR="002C66D8">
        <w:rPr>
          <w:sz w:val="28"/>
          <w:szCs w:val="28"/>
        </w:rPr>
        <w:t>Дополнительные свойства</w:t>
      </w:r>
      <w:r w:rsidR="00CD4B4C">
        <w:rPr>
          <w:sz w:val="28"/>
          <w:szCs w:val="28"/>
        </w:rPr>
        <w:t xml:space="preserve"> – информация о характеристике номенклатуры(размер, цвет, и </w:t>
      </w:r>
      <w:proofErr w:type="spellStart"/>
      <w:r w:rsidR="00CD4B4C">
        <w:rPr>
          <w:sz w:val="28"/>
          <w:szCs w:val="28"/>
        </w:rPr>
        <w:t>тд</w:t>
      </w:r>
      <w:proofErr w:type="spellEnd"/>
      <w:r w:rsidR="00CD4B4C">
        <w:rPr>
          <w:sz w:val="28"/>
          <w:szCs w:val="28"/>
        </w:rPr>
        <w:t>.)</w:t>
      </w:r>
      <w:r w:rsidR="00CD4B4C">
        <w:t xml:space="preserve"> </w:t>
      </w:r>
      <w:r w:rsidR="00DE456D">
        <w:rPr>
          <w:sz w:val="28"/>
          <w:szCs w:val="28"/>
        </w:rPr>
        <w:t>;</w:t>
      </w:r>
    </w:p>
    <w:p w14:paraId="3A5CB4E9" w14:textId="77777777" w:rsidR="002C66D8" w:rsidRDefault="00B854FB" w:rsidP="00300715">
      <w:pPr>
        <w:spacing w:line="360" w:lineRule="auto"/>
        <w:ind w:firstLine="709"/>
        <w:jc w:val="both"/>
        <w:rPr>
          <w:sz w:val="28"/>
          <w:szCs w:val="28"/>
        </w:rPr>
      </w:pPr>
      <w:r>
        <w:rPr>
          <w:sz w:val="28"/>
          <w:szCs w:val="28"/>
        </w:rPr>
        <w:t xml:space="preserve">– </w:t>
      </w:r>
      <w:r w:rsidR="002C66D8">
        <w:rPr>
          <w:sz w:val="28"/>
          <w:szCs w:val="28"/>
        </w:rPr>
        <w:t>Субконто</w:t>
      </w:r>
      <w:r w:rsidR="00CD4B4C">
        <w:rPr>
          <w:sz w:val="28"/>
          <w:szCs w:val="28"/>
        </w:rPr>
        <w:t xml:space="preserve"> – </w:t>
      </w:r>
      <w:r w:rsidR="00CD4B4C" w:rsidRPr="00CD4B4C">
        <w:rPr>
          <w:sz w:val="28"/>
          <w:szCs w:val="28"/>
        </w:rPr>
        <w:t>обозначения конкретных объектов аналитического учета</w:t>
      </w:r>
      <w:r w:rsidR="002C66D8">
        <w:rPr>
          <w:sz w:val="28"/>
          <w:szCs w:val="28"/>
        </w:rPr>
        <w:t>.</w:t>
      </w:r>
    </w:p>
    <w:p w14:paraId="11951A1A" w14:textId="77777777" w:rsidR="00CD4B4C" w:rsidRDefault="002C66D8" w:rsidP="00300715">
      <w:pPr>
        <w:spacing w:line="360" w:lineRule="auto"/>
        <w:ind w:firstLine="709"/>
        <w:jc w:val="both"/>
        <w:rPr>
          <w:sz w:val="28"/>
          <w:szCs w:val="28"/>
        </w:rPr>
      </w:pPr>
      <w:r>
        <w:rPr>
          <w:sz w:val="28"/>
          <w:szCs w:val="28"/>
        </w:rPr>
        <w:t xml:space="preserve">Документы: </w:t>
      </w:r>
    </w:p>
    <w:p w14:paraId="2017078D" w14:textId="77777777" w:rsidR="00CD4B4C" w:rsidRDefault="00B854FB" w:rsidP="00300715">
      <w:pPr>
        <w:spacing w:line="360" w:lineRule="auto"/>
        <w:ind w:firstLine="709"/>
        <w:jc w:val="both"/>
        <w:rPr>
          <w:sz w:val="28"/>
          <w:szCs w:val="28"/>
        </w:rPr>
      </w:pPr>
      <w:r>
        <w:rPr>
          <w:sz w:val="28"/>
          <w:szCs w:val="28"/>
        </w:rPr>
        <w:t xml:space="preserve">– </w:t>
      </w:r>
      <w:r w:rsidR="002C66D8">
        <w:rPr>
          <w:sz w:val="28"/>
          <w:szCs w:val="28"/>
        </w:rPr>
        <w:t>Приходная накладная</w:t>
      </w:r>
      <w:r w:rsidR="00CD4B4C">
        <w:rPr>
          <w:sz w:val="28"/>
          <w:szCs w:val="28"/>
        </w:rPr>
        <w:t xml:space="preserve"> – информация о заказе</w:t>
      </w:r>
      <w:r w:rsidR="00DE456D">
        <w:rPr>
          <w:sz w:val="28"/>
          <w:szCs w:val="28"/>
        </w:rPr>
        <w:t>;</w:t>
      </w:r>
    </w:p>
    <w:p w14:paraId="2E89773A" w14:textId="77777777" w:rsidR="002C66D8" w:rsidRDefault="00B854FB" w:rsidP="00300715">
      <w:pPr>
        <w:spacing w:line="360" w:lineRule="auto"/>
        <w:ind w:firstLine="709"/>
        <w:jc w:val="both"/>
        <w:rPr>
          <w:sz w:val="28"/>
          <w:szCs w:val="28"/>
        </w:rPr>
      </w:pPr>
      <w:r>
        <w:rPr>
          <w:sz w:val="28"/>
          <w:szCs w:val="28"/>
        </w:rPr>
        <w:t xml:space="preserve">– </w:t>
      </w:r>
      <w:r w:rsidR="002C66D8">
        <w:rPr>
          <w:sz w:val="28"/>
          <w:szCs w:val="28"/>
        </w:rPr>
        <w:t>Оказание услуги</w:t>
      </w:r>
      <w:r w:rsidR="00CD4B4C">
        <w:rPr>
          <w:sz w:val="28"/>
          <w:szCs w:val="28"/>
        </w:rPr>
        <w:t xml:space="preserve"> – информация об оказанной услуге</w:t>
      </w:r>
      <w:r w:rsidR="00DE456D">
        <w:rPr>
          <w:sz w:val="28"/>
          <w:szCs w:val="28"/>
        </w:rPr>
        <w:t>.</w:t>
      </w:r>
    </w:p>
    <w:p w14:paraId="6AAFBF17" w14:textId="77777777" w:rsidR="005F701E" w:rsidRDefault="002C66D8" w:rsidP="00300715">
      <w:pPr>
        <w:spacing w:line="360" w:lineRule="auto"/>
        <w:ind w:firstLine="709"/>
        <w:jc w:val="both"/>
        <w:rPr>
          <w:sz w:val="28"/>
          <w:szCs w:val="28"/>
        </w:rPr>
      </w:pPr>
      <w:r>
        <w:rPr>
          <w:sz w:val="28"/>
          <w:szCs w:val="28"/>
        </w:rPr>
        <w:t xml:space="preserve">Перечисления: </w:t>
      </w:r>
    </w:p>
    <w:p w14:paraId="7342B915" w14:textId="77777777" w:rsidR="002C66D8" w:rsidRDefault="00B854FB" w:rsidP="00300715">
      <w:pPr>
        <w:spacing w:line="360" w:lineRule="auto"/>
        <w:ind w:firstLine="709"/>
        <w:jc w:val="both"/>
        <w:rPr>
          <w:sz w:val="28"/>
          <w:szCs w:val="28"/>
        </w:rPr>
      </w:pPr>
      <w:r>
        <w:rPr>
          <w:sz w:val="28"/>
          <w:szCs w:val="28"/>
        </w:rPr>
        <w:t xml:space="preserve">– </w:t>
      </w:r>
      <w:r w:rsidR="002C66D8">
        <w:rPr>
          <w:sz w:val="28"/>
          <w:szCs w:val="28"/>
        </w:rPr>
        <w:t>Виды номенклатуры</w:t>
      </w:r>
      <w:r w:rsidR="005F701E">
        <w:rPr>
          <w:sz w:val="28"/>
          <w:szCs w:val="28"/>
        </w:rPr>
        <w:t xml:space="preserve"> – информация </w:t>
      </w:r>
      <w:r w:rsidR="00F240EF">
        <w:rPr>
          <w:sz w:val="28"/>
          <w:szCs w:val="28"/>
        </w:rPr>
        <w:t>о типе номенклатуры.</w:t>
      </w:r>
    </w:p>
    <w:p w14:paraId="61C351C3" w14:textId="77777777" w:rsidR="00F240EF" w:rsidRDefault="00724905" w:rsidP="00300715">
      <w:pPr>
        <w:spacing w:line="360" w:lineRule="auto"/>
        <w:ind w:firstLine="709"/>
        <w:jc w:val="both"/>
        <w:rPr>
          <w:sz w:val="28"/>
          <w:szCs w:val="28"/>
        </w:rPr>
      </w:pPr>
      <w:r>
        <w:rPr>
          <w:sz w:val="28"/>
          <w:szCs w:val="28"/>
        </w:rPr>
        <w:t xml:space="preserve">Отчеты: </w:t>
      </w:r>
    </w:p>
    <w:p w14:paraId="1D249EDA" w14:textId="77777777" w:rsidR="00F240EF" w:rsidRDefault="00B854FB" w:rsidP="00300715">
      <w:pPr>
        <w:spacing w:line="360" w:lineRule="auto"/>
        <w:ind w:firstLine="709"/>
        <w:jc w:val="both"/>
        <w:rPr>
          <w:sz w:val="28"/>
          <w:szCs w:val="28"/>
        </w:rPr>
      </w:pPr>
      <w:r>
        <w:rPr>
          <w:sz w:val="28"/>
          <w:szCs w:val="28"/>
        </w:rPr>
        <w:t xml:space="preserve">– </w:t>
      </w:r>
      <w:r w:rsidR="00724905">
        <w:rPr>
          <w:sz w:val="28"/>
          <w:szCs w:val="28"/>
        </w:rPr>
        <w:t>Материалы</w:t>
      </w:r>
      <w:r w:rsidR="00F240EF">
        <w:rPr>
          <w:sz w:val="28"/>
          <w:szCs w:val="28"/>
        </w:rPr>
        <w:t xml:space="preserve"> – актуальная информация о количестве материалов за выбранный период</w:t>
      </w:r>
      <w:r w:rsidR="00DE456D">
        <w:rPr>
          <w:sz w:val="28"/>
          <w:szCs w:val="28"/>
        </w:rPr>
        <w:t>;</w:t>
      </w:r>
    </w:p>
    <w:p w14:paraId="20EED216" w14:textId="77777777" w:rsidR="00F240EF" w:rsidRDefault="00B854FB" w:rsidP="00E83FD4">
      <w:pPr>
        <w:spacing w:line="360" w:lineRule="auto"/>
        <w:ind w:firstLine="709"/>
        <w:jc w:val="both"/>
        <w:rPr>
          <w:sz w:val="28"/>
          <w:szCs w:val="28"/>
        </w:rPr>
      </w:pPr>
      <w:r>
        <w:rPr>
          <w:sz w:val="28"/>
          <w:szCs w:val="28"/>
        </w:rPr>
        <w:lastRenderedPageBreak/>
        <w:t xml:space="preserve">– </w:t>
      </w:r>
      <w:r w:rsidR="00724905">
        <w:rPr>
          <w:sz w:val="28"/>
          <w:szCs w:val="28"/>
        </w:rPr>
        <w:t>Реестр документов</w:t>
      </w:r>
      <w:r w:rsidR="00F240EF">
        <w:rPr>
          <w:sz w:val="28"/>
          <w:szCs w:val="28"/>
        </w:rPr>
        <w:t xml:space="preserve"> – информация о документах содержащих информацию об услугах</w:t>
      </w:r>
      <w:r w:rsidR="00DE456D">
        <w:rPr>
          <w:sz w:val="28"/>
          <w:szCs w:val="28"/>
        </w:rPr>
        <w:t>;</w:t>
      </w:r>
    </w:p>
    <w:p w14:paraId="04FE5503" w14:textId="77777777" w:rsidR="00F240EF" w:rsidRDefault="00B854FB" w:rsidP="00E83FD4">
      <w:pPr>
        <w:spacing w:line="360" w:lineRule="auto"/>
        <w:ind w:firstLine="709"/>
        <w:jc w:val="both"/>
        <w:rPr>
          <w:sz w:val="28"/>
          <w:szCs w:val="28"/>
        </w:rPr>
      </w:pPr>
      <w:r>
        <w:rPr>
          <w:sz w:val="28"/>
          <w:szCs w:val="28"/>
        </w:rPr>
        <w:t xml:space="preserve">– </w:t>
      </w:r>
      <w:r w:rsidR="00724905">
        <w:rPr>
          <w:sz w:val="28"/>
          <w:szCs w:val="28"/>
        </w:rPr>
        <w:t>Рейтинг услуг</w:t>
      </w:r>
      <w:r w:rsidR="00F240EF">
        <w:rPr>
          <w:sz w:val="28"/>
          <w:szCs w:val="28"/>
        </w:rPr>
        <w:t xml:space="preserve"> –</w:t>
      </w:r>
      <w:r w:rsidR="00F240EF">
        <w:t xml:space="preserve"> </w:t>
      </w:r>
      <w:r w:rsidR="00F240EF">
        <w:rPr>
          <w:sz w:val="28"/>
          <w:szCs w:val="28"/>
        </w:rPr>
        <w:t>информация о популярности услуги в выбранный период времени</w:t>
      </w:r>
      <w:r w:rsidR="00DE456D">
        <w:rPr>
          <w:sz w:val="28"/>
          <w:szCs w:val="28"/>
        </w:rPr>
        <w:t>;</w:t>
      </w:r>
    </w:p>
    <w:p w14:paraId="2C0FFE5A" w14:textId="77777777" w:rsidR="00F240EF" w:rsidRDefault="00C8109A" w:rsidP="00005246">
      <w:pPr>
        <w:spacing w:line="360" w:lineRule="auto"/>
        <w:ind w:firstLine="709"/>
        <w:jc w:val="both"/>
        <w:rPr>
          <w:sz w:val="28"/>
          <w:szCs w:val="28"/>
        </w:rPr>
      </w:pPr>
      <w:r>
        <w:rPr>
          <w:sz w:val="28"/>
          <w:szCs w:val="28"/>
        </w:rPr>
        <w:t xml:space="preserve">– </w:t>
      </w:r>
      <w:r w:rsidR="00724905">
        <w:rPr>
          <w:sz w:val="28"/>
          <w:szCs w:val="28"/>
        </w:rPr>
        <w:t>Рейтинг клиентов</w:t>
      </w:r>
      <w:r w:rsidR="00F240EF">
        <w:rPr>
          <w:sz w:val="28"/>
          <w:szCs w:val="28"/>
        </w:rPr>
        <w:t xml:space="preserve"> – информация о коли</w:t>
      </w:r>
      <w:r w:rsidR="00DE456D">
        <w:rPr>
          <w:sz w:val="28"/>
          <w:szCs w:val="28"/>
        </w:rPr>
        <w:t>честве оказанных услуг клиентам;</w:t>
      </w:r>
    </w:p>
    <w:p w14:paraId="7C9D8740" w14:textId="77777777" w:rsidR="00F240EF" w:rsidRDefault="00C8109A" w:rsidP="00E83FD4">
      <w:pPr>
        <w:spacing w:line="360" w:lineRule="auto"/>
        <w:ind w:firstLine="709"/>
        <w:jc w:val="both"/>
        <w:rPr>
          <w:sz w:val="28"/>
          <w:szCs w:val="28"/>
        </w:rPr>
      </w:pPr>
      <w:r>
        <w:rPr>
          <w:sz w:val="28"/>
          <w:szCs w:val="28"/>
        </w:rPr>
        <w:t xml:space="preserve">– </w:t>
      </w:r>
      <w:r w:rsidR="00724905">
        <w:rPr>
          <w:sz w:val="28"/>
          <w:szCs w:val="28"/>
        </w:rPr>
        <w:t>Универсальный</w:t>
      </w:r>
      <w:r w:rsidR="00F240EF">
        <w:rPr>
          <w:sz w:val="28"/>
          <w:szCs w:val="28"/>
        </w:rPr>
        <w:t xml:space="preserve"> – универсальный отчет с гибкой настройкой</w:t>
      </w:r>
      <w:r w:rsidR="00FE0650">
        <w:t>;</w:t>
      </w:r>
    </w:p>
    <w:p w14:paraId="425AAA2C" w14:textId="77777777" w:rsidR="00F240EF" w:rsidRDefault="00C8109A" w:rsidP="00E83FD4">
      <w:pPr>
        <w:spacing w:line="360" w:lineRule="auto"/>
        <w:ind w:firstLine="709"/>
        <w:jc w:val="both"/>
        <w:rPr>
          <w:sz w:val="28"/>
          <w:szCs w:val="28"/>
        </w:rPr>
      </w:pPr>
      <w:r>
        <w:rPr>
          <w:sz w:val="28"/>
          <w:szCs w:val="28"/>
        </w:rPr>
        <w:t xml:space="preserve">– </w:t>
      </w:r>
      <w:r w:rsidR="00724905">
        <w:rPr>
          <w:sz w:val="28"/>
          <w:szCs w:val="28"/>
        </w:rPr>
        <w:t>Остатки материалов</w:t>
      </w:r>
      <w:r w:rsidR="00F240EF">
        <w:rPr>
          <w:sz w:val="28"/>
          <w:szCs w:val="28"/>
        </w:rPr>
        <w:t xml:space="preserve"> – остатки</w:t>
      </w:r>
      <w:r w:rsidR="00FE0650">
        <w:rPr>
          <w:sz w:val="28"/>
          <w:szCs w:val="28"/>
        </w:rPr>
        <w:t xml:space="preserve"> материалов за выбранный период;</w:t>
      </w:r>
    </w:p>
    <w:p w14:paraId="2B3F20A5" w14:textId="77777777" w:rsidR="00724905" w:rsidRDefault="00C8109A" w:rsidP="00E83FD4">
      <w:pPr>
        <w:spacing w:line="360" w:lineRule="auto"/>
        <w:ind w:firstLine="709"/>
        <w:jc w:val="both"/>
        <w:rPr>
          <w:sz w:val="28"/>
          <w:szCs w:val="28"/>
        </w:rPr>
      </w:pPr>
      <w:r>
        <w:rPr>
          <w:sz w:val="28"/>
          <w:szCs w:val="28"/>
        </w:rPr>
        <w:t xml:space="preserve">– </w:t>
      </w:r>
      <w:r w:rsidR="00724905">
        <w:rPr>
          <w:sz w:val="28"/>
          <w:szCs w:val="28"/>
        </w:rPr>
        <w:t>Оборотно-сальдовая ведомость</w:t>
      </w:r>
      <w:r w:rsidR="00F240EF">
        <w:rPr>
          <w:sz w:val="28"/>
          <w:szCs w:val="28"/>
        </w:rPr>
        <w:t xml:space="preserve"> – показывают информацию о товародвижении предприятия.</w:t>
      </w:r>
    </w:p>
    <w:p w14:paraId="2FD4186F" w14:textId="77777777" w:rsidR="00F240EF" w:rsidRDefault="004A3CF3" w:rsidP="00E83FD4">
      <w:pPr>
        <w:spacing w:line="360" w:lineRule="auto"/>
        <w:ind w:firstLine="709"/>
        <w:jc w:val="both"/>
        <w:rPr>
          <w:sz w:val="28"/>
          <w:szCs w:val="28"/>
        </w:rPr>
      </w:pPr>
      <w:r>
        <w:rPr>
          <w:sz w:val="28"/>
          <w:szCs w:val="28"/>
        </w:rPr>
        <w:t xml:space="preserve">Планы видов характеристик: </w:t>
      </w:r>
    </w:p>
    <w:p w14:paraId="76BA2087" w14:textId="77777777" w:rsidR="00F240EF" w:rsidRDefault="00C8109A" w:rsidP="00E83FD4">
      <w:pPr>
        <w:spacing w:line="360" w:lineRule="auto"/>
        <w:ind w:firstLine="709"/>
        <w:jc w:val="both"/>
        <w:rPr>
          <w:sz w:val="28"/>
          <w:szCs w:val="28"/>
        </w:rPr>
      </w:pPr>
      <w:r>
        <w:rPr>
          <w:sz w:val="28"/>
          <w:szCs w:val="28"/>
        </w:rPr>
        <w:t xml:space="preserve">– </w:t>
      </w:r>
      <w:r w:rsidR="004A3CF3">
        <w:rPr>
          <w:sz w:val="28"/>
          <w:szCs w:val="28"/>
        </w:rPr>
        <w:t>Свойства номенклатуры</w:t>
      </w:r>
      <w:r w:rsidR="00F240EF">
        <w:rPr>
          <w:sz w:val="28"/>
          <w:szCs w:val="28"/>
        </w:rPr>
        <w:t xml:space="preserve"> – </w:t>
      </w:r>
      <w:r w:rsidR="00F240EF" w:rsidRPr="00F240EF">
        <w:rPr>
          <w:sz w:val="28"/>
          <w:szCs w:val="28"/>
        </w:rPr>
        <w:t>виды характеристик номенклатуры</w:t>
      </w:r>
      <w:r w:rsidR="00FE0650">
        <w:rPr>
          <w:sz w:val="28"/>
          <w:szCs w:val="28"/>
        </w:rPr>
        <w:t>;</w:t>
      </w:r>
    </w:p>
    <w:p w14:paraId="5D7EE2D0" w14:textId="77777777" w:rsidR="004A3CF3" w:rsidRDefault="00C8109A" w:rsidP="00E83FD4">
      <w:pPr>
        <w:spacing w:line="360" w:lineRule="auto"/>
        <w:ind w:firstLine="709"/>
        <w:jc w:val="both"/>
        <w:rPr>
          <w:sz w:val="28"/>
          <w:szCs w:val="28"/>
        </w:rPr>
      </w:pPr>
      <w:r>
        <w:rPr>
          <w:sz w:val="28"/>
          <w:szCs w:val="28"/>
        </w:rPr>
        <w:t xml:space="preserve">– </w:t>
      </w:r>
      <w:r w:rsidR="004A3CF3">
        <w:rPr>
          <w:sz w:val="28"/>
          <w:szCs w:val="28"/>
        </w:rPr>
        <w:t>Виды субконто</w:t>
      </w:r>
      <w:r w:rsidR="00F240EF">
        <w:rPr>
          <w:sz w:val="28"/>
          <w:szCs w:val="28"/>
        </w:rPr>
        <w:t xml:space="preserve"> – </w:t>
      </w:r>
      <w:r w:rsidR="00F240EF" w:rsidRPr="00F240EF">
        <w:rPr>
          <w:sz w:val="28"/>
          <w:szCs w:val="28"/>
        </w:rPr>
        <w:t>обозначения разрезов аналитического учета</w:t>
      </w:r>
      <w:r w:rsidR="00FE0650">
        <w:rPr>
          <w:sz w:val="28"/>
          <w:szCs w:val="28"/>
        </w:rPr>
        <w:t>.</w:t>
      </w:r>
    </w:p>
    <w:p w14:paraId="67D0247F" w14:textId="77777777" w:rsidR="004A3CF3" w:rsidRDefault="004A3CF3" w:rsidP="00E83FD4">
      <w:pPr>
        <w:spacing w:line="360" w:lineRule="auto"/>
        <w:ind w:firstLine="709"/>
        <w:jc w:val="both"/>
        <w:rPr>
          <w:sz w:val="28"/>
          <w:szCs w:val="28"/>
        </w:rPr>
      </w:pPr>
      <w:r>
        <w:rPr>
          <w:sz w:val="28"/>
          <w:szCs w:val="28"/>
        </w:rPr>
        <w:t>Планы счетов: Основной.</w:t>
      </w:r>
    </w:p>
    <w:p w14:paraId="3714FB4C" w14:textId="77777777" w:rsidR="004A3CF3" w:rsidRDefault="004A3CF3" w:rsidP="00E83FD4">
      <w:pPr>
        <w:spacing w:line="360" w:lineRule="auto"/>
        <w:ind w:firstLine="709"/>
        <w:jc w:val="both"/>
        <w:rPr>
          <w:sz w:val="28"/>
          <w:szCs w:val="28"/>
        </w:rPr>
      </w:pPr>
      <w:r>
        <w:rPr>
          <w:sz w:val="28"/>
          <w:szCs w:val="28"/>
        </w:rPr>
        <w:t>Планы видов расчета</w:t>
      </w:r>
      <w:r w:rsidR="00B932A0">
        <w:rPr>
          <w:sz w:val="28"/>
          <w:szCs w:val="28"/>
        </w:rPr>
        <w:t>: Основные начисления</w:t>
      </w:r>
      <w:r w:rsidR="00250F21">
        <w:rPr>
          <w:sz w:val="28"/>
          <w:szCs w:val="28"/>
        </w:rPr>
        <w:t>.</w:t>
      </w:r>
    </w:p>
    <w:p w14:paraId="3AF96050" w14:textId="77777777" w:rsidR="00250F21" w:rsidRDefault="00580A4C" w:rsidP="00E83FD4">
      <w:pPr>
        <w:spacing w:line="360" w:lineRule="auto"/>
        <w:ind w:firstLine="709"/>
        <w:jc w:val="both"/>
        <w:rPr>
          <w:sz w:val="28"/>
          <w:szCs w:val="28"/>
        </w:rPr>
      </w:pPr>
      <w:r>
        <w:rPr>
          <w:sz w:val="28"/>
          <w:szCs w:val="28"/>
        </w:rPr>
        <w:t xml:space="preserve">Регистры сведений: </w:t>
      </w:r>
    </w:p>
    <w:p w14:paraId="0BF09E67" w14:textId="77777777" w:rsidR="00250F21" w:rsidRDefault="00580A4C" w:rsidP="00E83FD4">
      <w:pPr>
        <w:spacing w:line="360" w:lineRule="auto"/>
        <w:ind w:firstLine="709"/>
        <w:jc w:val="both"/>
        <w:rPr>
          <w:sz w:val="28"/>
          <w:szCs w:val="28"/>
        </w:rPr>
      </w:pPr>
      <w:r>
        <w:rPr>
          <w:sz w:val="28"/>
          <w:szCs w:val="28"/>
        </w:rPr>
        <w:t>Цены</w:t>
      </w:r>
      <w:r w:rsidR="00250F21">
        <w:rPr>
          <w:sz w:val="28"/>
          <w:szCs w:val="28"/>
        </w:rPr>
        <w:t xml:space="preserve"> – информация о ценах материала или услуги</w:t>
      </w:r>
      <w:r w:rsidR="00FE0650">
        <w:rPr>
          <w:sz w:val="28"/>
          <w:szCs w:val="28"/>
        </w:rPr>
        <w:t>;</w:t>
      </w:r>
    </w:p>
    <w:p w14:paraId="28F997E2" w14:textId="77777777" w:rsidR="00580A4C" w:rsidRDefault="00580A4C" w:rsidP="00E83FD4">
      <w:pPr>
        <w:spacing w:line="360" w:lineRule="auto"/>
        <w:ind w:firstLine="709"/>
        <w:jc w:val="both"/>
        <w:rPr>
          <w:sz w:val="28"/>
          <w:szCs w:val="28"/>
        </w:rPr>
      </w:pPr>
      <w:r>
        <w:rPr>
          <w:sz w:val="28"/>
          <w:szCs w:val="28"/>
        </w:rPr>
        <w:t>Значения свойств номенклатуры</w:t>
      </w:r>
      <w:r w:rsidR="00250F21">
        <w:rPr>
          <w:sz w:val="28"/>
          <w:szCs w:val="28"/>
        </w:rPr>
        <w:t xml:space="preserve"> –</w:t>
      </w:r>
      <w:r w:rsidR="00250F21">
        <w:t xml:space="preserve"> </w:t>
      </w:r>
      <w:r w:rsidR="00250F21">
        <w:rPr>
          <w:sz w:val="28"/>
          <w:szCs w:val="28"/>
        </w:rPr>
        <w:t>наборы свойств номенклатуры</w:t>
      </w:r>
      <w:r>
        <w:rPr>
          <w:sz w:val="28"/>
          <w:szCs w:val="28"/>
        </w:rPr>
        <w:t>.</w:t>
      </w:r>
    </w:p>
    <w:p w14:paraId="0A447100" w14:textId="77777777" w:rsidR="00250F21" w:rsidRDefault="00580A4C" w:rsidP="00E83FD4">
      <w:pPr>
        <w:spacing w:line="360" w:lineRule="auto"/>
        <w:ind w:firstLine="709"/>
        <w:jc w:val="both"/>
        <w:rPr>
          <w:sz w:val="28"/>
          <w:szCs w:val="28"/>
        </w:rPr>
      </w:pPr>
      <w:r>
        <w:rPr>
          <w:sz w:val="28"/>
          <w:szCs w:val="28"/>
        </w:rPr>
        <w:t xml:space="preserve">Регистры накопления: </w:t>
      </w:r>
    </w:p>
    <w:p w14:paraId="7EAFD3CE" w14:textId="77777777" w:rsidR="00250F21" w:rsidRDefault="00C8109A" w:rsidP="00E83FD4">
      <w:pPr>
        <w:spacing w:line="360" w:lineRule="auto"/>
        <w:ind w:firstLine="709"/>
        <w:jc w:val="both"/>
        <w:rPr>
          <w:sz w:val="28"/>
          <w:szCs w:val="28"/>
        </w:rPr>
      </w:pPr>
      <w:r>
        <w:rPr>
          <w:sz w:val="28"/>
          <w:szCs w:val="28"/>
        </w:rPr>
        <w:t xml:space="preserve">– </w:t>
      </w:r>
      <w:r w:rsidR="00580A4C">
        <w:rPr>
          <w:sz w:val="28"/>
          <w:szCs w:val="28"/>
        </w:rPr>
        <w:t>Остатки материалов</w:t>
      </w:r>
      <w:r w:rsidR="00250F21">
        <w:rPr>
          <w:sz w:val="28"/>
          <w:szCs w:val="28"/>
        </w:rPr>
        <w:t xml:space="preserve"> –</w:t>
      </w:r>
      <w:r w:rsidR="00250F21">
        <w:t xml:space="preserve"> </w:t>
      </w:r>
      <w:r w:rsidR="00250F21">
        <w:rPr>
          <w:sz w:val="28"/>
          <w:szCs w:val="28"/>
        </w:rPr>
        <w:t>регистр актуального количества материалов</w:t>
      </w:r>
      <w:r w:rsidR="00FE0650">
        <w:rPr>
          <w:sz w:val="28"/>
          <w:szCs w:val="28"/>
        </w:rPr>
        <w:t>;</w:t>
      </w:r>
    </w:p>
    <w:p w14:paraId="3A5D78A0" w14:textId="77777777" w:rsidR="00250F21" w:rsidRDefault="00C8109A" w:rsidP="00E83FD4">
      <w:pPr>
        <w:spacing w:line="360" w:lineRule="auto"/>
        <w:ind w:firstLine="709"/>
        <w:jc w:val="both"/>
        <w:rPr>
          <w:sz w:val="28"/>
          <w:szCs w:val="28"/>
        </w:rPr>
      </w:pPr>
      <w:r>
        <w:rPr>
          <w:sz w:val="28"/>
          <w:szCs w:val="28"/>
        </w:rPr>
        <w:t xml:space="preserve">– </w:t>
      </w:r>
      <w:r w:rsidR="00580A4C">
        <w:rPr>
          <w:sz w:val="28"/>
          <w:szCs w:val="28"/>
        </w:rPr>
        <w:t>Стоимость материалов</w:t>
      </w:r>
      <w:r w:rsidR="00250F21">
        <w:rPr>
          <w:sz w:val="28"/>
          <w:szCs w:val="28"/>
        </w:rPr>
        <w:t xml:space="preserve"> – информация о стоимости материалов</w:t>
      </w:r>
      <w:r w:rsidR="00FE0650">
        <w:rPr>
          <w:sz w:val="28"/>
          <w:szCs w:val="28"/>
        </w:rPr>
        <w:t>;</w:t>
      </w:r>
    </w:p>
    <w:p w14:paraId="2EE97675" w14:textId="77777777" w:rsidR="00580A4C" w:rsidRDefault="00C8109A" w:rsidP="00E83FD4">
      <w:pPr>
        <w:spacing w:line="360" w:lineRule="auto"/>
        <w:ind w:firstLine="709"/>
        <w:jc w:val="both"/>
        <w:rPr>
          <w:sz w:val="28"/>
          <w:szCs w:val="28"/>
        </w:rPr>
      </w:pPr>
      <w:r>
        <w:rPr>
          <w:sz w:val="28"/>
          <w:szCs w:val="28"/>
        </w:rPr>
        <w:t xml:space="preserve">– </w:t>
      </w:r>
      <w:r w:rsidR="00580A4C">
        <w:rPr>
          <w:sz w:val="28"/>
          <w:szCs w:val="28"/>
        </w:rPr>
        <w:t>Продажи</w:t>
      </w:r>
      <w:r w:rsidR="00250F21">
        <w:rPr>
          <w:sz w:val="28"/>
          <w:szCs w:val="28"/>
        </w:rPr>
        <w:t xml:space="preserve"> </w:t>
      </w:r>
      <w:r w:rsidR="00250F21">
        <w:rPr>
          <w:sz w:val="28"/>
          <w:szCs w:val="28"/>
        </w:rPr>
        <w:softHyphen/>
      </w:r>
      <w:r w:rsidR="00250F21">
        <w:t xml:space="preserve">– </w:t>
      </w:r>
      <w:r w:rsidR="00250F21" w:rsidRPr="00250F21">
        <w:rPr>
          <w:sz w:val="28"/>
          <w:szCs w:val="28"/>
        </w:rPr>
        <w:t>информация</w:t>
      </w:r>
      <w:r w:rsidR="00250F21">
        <w:rPr>
          <w:sz w:val="28"/>
          <w:szCs w:val="28"/>
        </w:rPr>
        <w:t xml:space="preserve"> о записи материала или услуги</w:t>
      </w:r>
      <w:r w:rsidR="00580A4C">
        <w:rPr>
          <w:sz w:val="28"/>
          <w:szCs w:val="28"/>
        </w:rPr>
        <w:t>.</w:t>
      </w:r>
    </w:p>
    <w:p w14:paraId="4D72224C" w14:textId="77777777" w:rsidR="00580A4C" w:rsidRDefault="00580A4C" w:rsidP="00E83FD4">
      <w:pPr>
        <w:spacing w:line="360" w:lineRule="auto"/>
        <w:ind w:firstLine="709"/>
        <w:jc w:val="both"/>
        <w:rPr>
          <w:sz w:val="28"/>
          <w:szCs w:val="28"/>
        </w:rPr>
      </w:pPr>
      <w:r>
        <w:rPr>
          <w:sz w:val="28"/>
          <w:szCs w:val="28"/>
        </w:rPr>
        <w:t>Регистры бухгалтерии: Управленческий.</w:t>
      </w:r>
    </w:p>
    <w:p w14:paraId="2E9A9580" w14:textId="77777777" w:rsidR="00755CDA" w:rsidRDefault="00E83FD4" w:rsidP="00B723BC">
      <w:pPr>
        <w:spacing w:after="160" w:line="259" w:lineRule="auto"/>
        <w:jc w:val="both"/>
        <w:rPr>
          <w:sz w:val="28"/>
          <w:szCs w:val="28"/>
        </w:rPr>
      </w:pPr>
      <w:r>
        <w:rPr>
          <w:sz w:val="28"/>
          <w:szCs w:val="28"/>
        </w:rPr>
        <w:br w:type="page"/>
      </w:r>
    </w:p>
    <w:p w14:paraId="7B662BCF" w14:textId="77777777" w:rsidR="00005246" w:rsidRDefault="00A83416" w:rsidP="00005246">
      <w:pPr>
        <w:pStyle w:val="a4"/>
        <w:numPr>
          <w:ilvl w:val="1"/>
          <w:numId w:val="11"/>
        </w:numPr>
        <w:spacing w:after="160" w:line="360" w:lineRule="auto"/>
        <w:ind w:left="0" w:firstLine="709"/>
        <w:outlineLvl w:val="1"/>
        <w:rPr>
          <w:b/>
          <w:sz w:val="28"/>
          <w:szCs w:val="28"/>
        </w:rPr>
      </w:pPr>
      <w:r w:rsidRPr="00E83FD4">
        <w:rPr>
          <w:b/>
          <w:sz w:val="28"/>
          <w:szCs w:val="28"/>
        </w:rPr>
        <w:lastRenderedPageBreak/>
        <w:t xml:space="preserve"> </w:t>
      </w:r>
      <w:bookmarkStart w:id="28" w:name="_Toc90652328"/>
      <w:r w:rsidR="00A5661E" w:rsidRPr="00E83FD4">
        <w:rPr>
          <w:b/>
          <w:sz w:val="28"/>
          <w:szCs w:val="28"/>
        </w:rPr>
        <w:t>Прим</w:t>
      </w:r>
      <w:r w:rsidRPr="00E83FD4">
        <w:rPr>
          <w:b/>
          <w:sz w:val="28"/>
          <w:szCs w:val="28"/>
        </w:rPr>
        <w:t>еры объектов в пользовательском представлении</w:t>
      </w:r>
      <w:bookmarkEnd w:id="28"/>
    </w:p>
    <w:p w14:paraId="19AB9C03" w14:textId="77777777" w:rsidR="00005246" w:rsidRPr="00005246" w:rsidRDefault="00005246" w:rsidP="00005246">
      <w:pPr>
        <w:spacing w:after="160" w:line="360" w:lineRule="auto"/>
        <w:outlineLvl w:val="1"/>
        <w:rPr>
          <w:b/>
          <w:sz w:val="28"/>
          <w:szCs w:val="28"/>
        </w:rPr>
      </w:pPr>
    </w:p>
    <w:p w14:paraId="678CE3A6" w14:textId="77777777" w:rsidR="00580A4C" w:rsidRPr="00E83FD4" w:rsidRDefault="00E83FD4" w:rsidP="001F3FF5">
      <w:pPr>
        <w:spacing w:line="360" w:lineRule="auto"/>
        <w:ind w:firstLine="709"/>
        <w:jc w:val="both"/>
        <w:rPr>
          <w:sz w:val="28"/>
          <w:szCs w:val="28"/>
        </w:rPr>
      </w:pPr>
      <w:r>
        <w:rPr>
          <w:sz w:val="28"/>
          <w:szCs w:val="28"/>
        </w:rPr>
        <w:t>Главное окно программы</w:t>
      </w:r>
      <w:r w:rsidR="00E72304">
        <w:rPr>
          <w:sz w:val="28"/>
          <w:szCs w:val="28"/>
        </w:rPr>
        <w:t xml:space="preserve"> </w:t>
      </w:r>
      <w:r>
        <w:rPr>
          <w:sz w:val="28"/>
          <w:szCs w:val="28"/>
        </w:rPr>
        <w:t>(Рисунок 1) состоит из объектов находящихся в быстром доступе. Выделены подсистемы: Учет материалов, Оказание услуги, Бухгалтерия, Расчет зарплаты, Предприятие.</w:t>
      </w:r>
    </w:p>
    <w:p w14:paraId="230638DD" w14:textId="77777777" w:rsidR="00E83FD4" w:rsidRDefault="00E83FD4" w:rsidP="00E83FD4">
      <w:pPr>
        <w:spacing w:line="360" w:lineRule="auto"/>
        <w:ind w:firstLine="709"/>
        <w:jc w:val="both"/>
        <w:rPr>
          <w:sz w:val="28"/>
          <w:szCs w:val="28"/>
        </w:rPr>
      </w:pPr>
    </w:p>
    <w:p w14:paraId="40C03CCB" w14:textId="77777777" w:rsidR="00030357" w:rsidRDefault="00030357" w:rsidP="00833C1F">
      <w:pPr>
        <w:spacing w:after="160" w:line="360" w:lineRule="auto"/>
        <w:ind w:firstLine="709"/>
        <w:jc w:val="center"/>
        <w:rPr>
          <w:sz w:val="28"/>
          <w:szCs w:val="28"/>
        </w:rPr>
      </w:pPr>
      <w:r>
        <w:rPr>
          <w:noProof/>
        </w:rPr>
        <w:drawing>
          <wp:inline distT="0" distB="0" distL="0" distR="0" wp14:anchorId="2E577997" wp14:editId="6CE060C8">
            <wp:extent cx="4023626" cy="41681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39052" cy="4184120"/>
                    </a:xfrm>
                    <a:prstGeom prst="rect">
                      <a:avLst/>
                    </a:prstGeom>
                  </pic:spPr>
                </pic:pic>
              </a:graphicData>
            </a:graphic>
          </wp:inline>
        </w:drawing>
      </w:r>
    </w:p>
    <w:p w14:paraId="29E90EAA" w14:textId="77777777" w:rsidR="00E83FD4" w:rsidRDefault="00950A06" w:rsidP="001F3FF5">
      <w:pPr>
        <w:spacing w:after="160" w:line="360" w:lineRule="auto"/>
        <w:ind w:firstLine="709"/>
        <w:jc w:val="center"/>
        <w:rPr>
          <w:sz w:val="28"/>
          <w:szCs w:val="28"/>
        </w:rPr>
      </w:pPr>
      <w:r>
        <w:rPr>
          <w:sz w:val="28"/>
          <w:szCs w:val="28"/>
        </w:rPr>
        <w:t>Рисунок 1 – Г</w:t>
      </w:r>
      <w:r w:rsidR="00030357">
        <w:rPr>
          <w:sz w:val="28"/>
          <w:szCs w:val="28"/>
        </w:rPr>
        <w:t>лавное окно программы</w:t>
      </w:r>
    </w:p>
    <w:p w14:paraId="6CE45E35" w14:textId="77777777" w:rsidR="00AA7CA7" w:rsidRDefault="00AA7CA7" w:rsidP="001F3FF5">
      <w:pPr>
        <w:spacing w:after="160" w:line="360" w:lineRule="auto"/>
        <w:ind w:firstLine="709"/>
        <w:jc w:val="center"/>
        <w:rPr>
          <w:sz w:val="28"/>
          <w:szCs w:val="28"/>
        </w:rPr>
      </w:pPr>
    </w:p>
    <w:p w14:paraId="0FFEF7EA" w14:textId="77777777" w:rsidR="00030357" w:rsidRDefault="00E83FD4" w:rsidP="00005246">
      <w:pPr>
        <w:spacing w:after="160" w:line="360" w:lineRule="auto"/>
        <w:ind w:firstLine="709"/>
        <w:jc w:val="both"/>
        <w:rPr>
          <w:sz w:val="28"/>
          <w:szCs w:val="28"/>
        </w:rPr>
      </w:pPr>
      <w:r>
        <w:rPr>
          <w:sz w:val="28"/>
          <w:szCs w:val="28"/>
        </w:rPr>
        <w:t xml:space="preserve">Справочник </w:t>
      </w:r>
      <w:r w:rsidR="00AE69E3">
        <w:rPr>
          <w:sz w:val="28"/>
          <w:szCs w:val="28"/>
        </w:rPr>
        <w:t>«Н</w:t>
      </w:r>
      <w:r>
        <w:rPr>
          <w:sz w:val="28"/>
          <w:szCs w:val="28"/>
        </w:rPr>
        <w:t>оменклатур</w:t>
      </w:r>
      <w:r w:rsidR="001F3FF5">
        <w:rPr>
          <w:sz w:val="28"/>
          <w:szCs w:val="28"/>
        </w:rPr>
        <w:t>а</w:t>
      </w:r>
      <w:r w:rsidR="00AE69E3">
        <w:rPr>
          <w:sz w:val="28"/>
          <w:szCs w:val="28"/>
        </w:rPr>
        <w:t>»</w:t>
      </w:r>
      <w:r w:rsidR="001F3FF5">
        <w:rPr>
          <w:sz w:val="28"/>
          <w:szCs w:val="28"/>
        </w:rPr>
        <w:t xml:space="preserve"> (Рисунок 2) имеет иерархическую стру</w:t>
      </w:r>
      <w:r>
        <w:rPr>
          <w:sz w:val="28"/>
          <w:szCs w:val="28"/>
        </w:rPr>
        <w:t>ктуру</w:t>
      </w:r>
      <w:r w:rsidR="001F3FF5">
        <w:rPr>
          <w:sz w:val="28"/>
          <w:szCs w:val="28"/>
        </w:rPr>
        <w:t xml:space="preserve"> включающую в себя подгруппы Материалы и Услуги, которые в свою очередь делятся на Прочее, Радиодетали и Стиральные машины, Телевизоры соответственно.</w:t>
      </w:r>
      <w:r>
        <w:rPr>
          <w:sz w:val="28"/>
          <w:szCs w:val="28"/>
        </w:rPr>
        <w:br w:type="page"/>
      </w:r>
    </w:p>
    <w:p w14:paraId="43798BC6" w14:textId="77777777" w:rsidR="00A83416" w:rsidRDefault="00A83416" w:rsidP="00833C1F">
      <w:pPr>
        <w:spacing w:after="160" w:line="360" w:lineRule="auto"/>
        <w:ind w:firstLine="709"/>
        <w:jc w:val="center"/>
        <w:rPr>
          <w:sz w:val="28"/>
          <w:szCs w:val="28"/>
        </w:rPr>
      </w:pPr>
      <w:r>
        <w:rPr>
          <w:noProof/>
        </w:rPr>
        <w:lastRenderedPageBreak/>
        <w:drawing>
          <wp:inline distT="0" distB="0" distL="0" distR="0" wp14:anchorId="76EDCB12" wp14:editId="1B945978">
            <wp:extent cx="4950354" cy="331470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50354" cy="3314700"/>
                    </a:xfrm>
                    <a:prstGeom prst="rect">
                      <a:avLst/>
                    </a:prstGeom>
                  </pic:spPr>
                </pic:pic>
              </a:graphicData>
            </a:graphic>
          </wp:inline>
        </w:drawing>
      </w:r>
    </w:p>
    <w:p w14:paraId="28F3F483" w14:textId="77777777" w:rsidR="00A83416" w:rsidRDefault="00A83416" w:rsidP="001F3FF5">
      <w:pPr>
        <w:spacing w:after="160" w:line="360" w:lineRule="auto"/>
        <w:ind w:firstLine="709"/>
        <w:jc w:val="both"/>
        <w:rPr>
          <w:sz w:val="28"/>
          <w:szCs w:val="28"/>
        </w:rPr>
      </w:pPr>
      <w:r>
        <w:rPr>
          <w:sz w:val="28"/>
          <w:szCs w:val="28"/>
        </w:rPr>
        <w:t xml:space="preserve">Рисунок </w:t>
      </w:r>
      <w:r w:rsidR="00030357">
        <w:rPr>
          <w:sz w:val="28"/>
          <w:szCs w:val="28"/>
        </w:rPr>
        <w:t>2</w:t>
      </w:r>
      <w:r>
        <w:rPr>
          <w:sz w:val="28"/>
          <w:szCs w:val="28"/>
        </w:rPr>
        <w:t xml:space="preserve"> – Пользовательский вид справочника </w:t>
      </w:r>
      <w:r w:rsidR="005E129E">
        <w:rPr>
          <w:sz w:val="28"/>
          <w:szCs w:val="28"/>
        </w:rPr>
        <w:t>«</w:t>
      </w:r>
      <w:r>
        <w:rPr>
          <w:sz w:val="28"/>
          <w:szCs w:val="28"/>
        </w:rPr>
        <w:t>Номенклатура</w:t>
      </w:r>
      <w:r w:rsidR="005E129E">
        <w:rPr>
          <w:sz w:val="28"/>
          <w:szCs w:val="28"/>
        </w:rPr>
        <w:t>»</w:t>
      </w:r>
      <w:r>
        <w:rPr>
          <w:sz w:val="28"/>
          <w:szCs w:val="28"/>
        </w:rPr>
        <w:t xml:space="preserve"> </w:t>
      </w:r>
    </w:p>
    <w:p w14:paraId="31F8074E" w14:textId="77777777" w:rsidR="001F3FF5" w:rsidRDefault="001F3FF5" w:rsidP="00005246">
      <w:pPr>
        <w:spacing w:after="160" w:line="480" w:lineRule="auto"/>
        <w:ind w:firstLine="709"/>
        <w:jc w:val="center"/>
        <w:rPr>
          <w:sz w:val="28"/>
          <w:szCs w:val="28"/>
        </w:rPr>
      </w:pPr>
    </w:p>
    <w:p w14:paraId="133CFA47" w14:textId="77777777" w:rsidR="001F3FF5" w:rsidRDefault="00AE69E3" w:rsidP="00005246">
      <w:pPr>
        <w:spacing w:after="160" w:line="360" w:lineRule="auto"/>
        <w:ind w:firstLine="709"/>
        <w:jc w:val="both"/>
        <w:rPr>
          <w:sz w:val="28"/>
          <w:szCs w:val="28"/>
        </w:rPr>
      </w:pPr>
      <w:r>
        <w:rPr>
          <w:sz w:val="28"/>
          <w:szCs w:val="28"/>
        </w:rPr>
        <w:t>Справочник «Сотрудники» (Рисунок 3) имеет линейную структуру, содержит информацию о сотрудниках, об их истории работы на других предприятиях.</w:t>
      </w:r>
    </w:p>
    <w:p w14:paraId="255A3F73" w14:textId="77777777" w:rsidR="00B723BC" w:rsidRDefault="00B723BC" w:rsidP="00AE69E3">
      <w:pPr>
        <w:spacing w:after="160" w:line="360" w:lineRule="auto"/>
        <w:ind w:firstLine="709"/>
        <w:jc w:val="both"/>
        <w:rPr>
          <w:sz w:val="28"/>
          <w:szCs w:val="28"/>
        </w:rPr>
      </w:pPr>
    </w:p>
    <w:p w14:paraId="1240E776" w14:textId="77777777" w:rsidR="00A83416" w:rsidRDefault="00A83416" w:rsidP="00833C1F">
      <w:pPr>
        <w:spacing w:after="160" w:line="360" w:lineRule="auto"/>
        <w:ind w:firstLine="709"/>
        <w:jc w:val="center"/>
        <w:rPr>
          <w:sz w:val="28"/>
          <w:szCs w:val="28"/>
        </w:rPr>
      </w:pPr>
      <w:r>
        <w:rPr>
          <w:noProof/>
        </w:rPr>
        <w:drawing>
          <wp:inline distT="0" distB="0" distL="0" distR="0" wp14:anchorId="253901AC" wp14:editId="1701FC5A">
            <wp:extent cx="5353685" cy="164759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3810" cy="1653790"/>
                    </a:xfrm>
                    <a:prstGeom prst="rect">
                      <a:avLst/>
                    </a:prstGeom>
                  </pic:spPr>
                </pic:pic>
              </a:graphicData>
            </a:graphic>
          </wp:inline>
        </w:drawing>
      </w:r>
    </w:p>
    <w:p w14:paraId="5EFC54AF" w14:textId="77777777" w:rsidR="00A83416" w:rsidRDefault="00A83416" w:rsidP="001F3FF5">
      <w:pPr>
        <w:spacing w:after="160" w:line="360" w:lineRule="auto"/>
        <w:ind w:firstLine="709"/>
        <w:jc w:val="center"/>
        <w:rPr>
          <w:sz w:val="28"/>
          <w:szCs w:val="28"/>
        </w:rPr>
      </w:pPr>
      <w:r>
        <w:rPr>
          <w:sz w:val="28"/>
          <w:szCs w:val="28"/>
        </w:rPr>
        <w:t xml:space="preserve">Рисунок </w:t>
      </w:r>
      <w:r w:rsidR="00030357">
        <w:rPr>
          <w:sz w:val="28"/>
          <w:szCs w:val="28"/>
        </w:rPr>
        <w:t>3</w:t>
      </w:r>
      <w:r w:rsidR="00B723BC">
        <w:rPr>
          <w:sz w:val="28"/>
          <w:szCs w:val="28"/>
        </w:rPr>
        <w:t xml:space="preserve"> </w:t>
      </w:r>
      <w:r w:rsidR="00950A06">
        <w:rPr>
          <w:sz w:val="28"/>
          <w:szCs w:val="28"/>
        </w:rPr>
        <w:t>– П</w:t>
      </w:r>
      <w:r>
        <w:rPr>
          <w:sz w:val="28"/>
          <w:szCs w:val="28"/>
        </w:rPr>
        <w:t xml:space="preserve">ользовательский вид справочника </w:t>
      </w:r>
      <w:r w:rsidR="005E129E">
        <w:rPr>
          <w:sz w:val="28"/>
          <w:szCs w:val="28"/>
        </w:rPr>
        <w:t>«</w:t>
      </w:r>
      <w:r>
        <w:rPr>
          <w:sz w:val="28"/>
          <w:szCs w:val="28"/>
        </w:rPr>
        <w:t>Сотрудники</w:t>
      </w:r>
      <w:r w:rsidR="005E129E">
        <w:rPr>
          <w:sz w:val="28"/>
          <w:szCs w:val="28"/>
        </w:rPr>
        <w:t>»</w:t>
      </w:r>
    </w:p>
    <w:p w14:paraId="1149ADF8" w14:textId="77777777" w:rsidR="00AE69E3" w:rsidRDefault="00AE69E3" w:rsidP="00005246">
      <w:pPr>
        <w:spacing w:after="160" w:line="360" w:lineRule="auto"/>
        <w:ind w:firstLine="709"/>
        <w:jc w:val="center"/>
        <w:rPr>
          <w:sz w:val="28"/>
          <w:szCs w:val="28"/>
        </w:rPr>
      </w:pPr>
    </w:p>
    <w:p w14:paraId="52A3C840" w14:textId="77777777" w:rsidR="00A83416" w:rsidRDefault="00AE69E3" w:rsidP="00AA7CA7">
      <w:pPr>
        <w:spacing w:after="160" w:line="360" w:lineRule="auto"/>
        <w:ind w:firstLine="709"/>
        <w:jc w:val="both"/>
        <w:rPr>
          <w:sz w:val="28"/>
          <w:szCs w:val="28"/>
        </w:rPr>
      </w:pPr>
      <w:r>
        <w:rPr>
          <w:sz w:val="28"/>
          <w:szCs w:val="28"/>
        </w:rPr>
        <w:t>Форма справочника «Сотрудники»</w:t>
      </w:r>
      <w:r w:rsidR="00B723BC">
        <w:rPr>
          <w:sz w:val="28"/>
          <w:szCs w:val="28"/>
        </w:rPr>
        <w:t xml:space="preserve"> (Рисунок 4)</w:t>
      </w:r>
      <w:r>
        <w:rPr>
          <w:sz w:val="28"/>
          <w:szCs w:val="28"/>
        </w:rPr>
        <w:t xml:space="preserve"> позволяет внести необходимые данные о сотруднике и его деятельности в прошлом.</w:t>
      </w:r>
    </w:p>
    <w:p w14:paraId="70463230" w14:textId="77777777" w:rsidR="00A83416" w:rsidRDefault="00A83416" w:rsidP="00833C1F">
      <w:pPr>
        <w:spacing w:after="160" w:line="360" w:lineRule="auto"/>
        <w:ind w:firstLine="709"/>
        <w:jc w:val="center"/>
        <w:rPr>
          <w:sz w:val="28"/>
          <w:szCs w:val="28"/>
        </w:rPr>
      </w:pPr>
      <w:r>
        <w:rPr>
          <w:noProof/>
        </w:rPr>
        <w:lastRenderedPageBreak/>
        <w:drawing>
          <wp:inline distT="0" distB="0" distL="0" distR="0" wp14:anchorId="423ACC81" wp14:editId="64C45976">
            <wp:extent cx="4876800" cy="2358380"/>
            <wp:effectExtent l="0" t="0" r="0"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97817" cy="2368544"/>
                    </a:xfrm>
                    <a:prstGeom prst="rect">
                      <a:avLst/>
                    </a:prstGeom>
                  </pic:spPr>
                </pic:pic>
              </a:graphicData>
            </a:graphic>
          </wp:inline>
        </w:drawing>
      </w:r>
    </w:p>
    <w:p w14:paraId="50004DB4" w14:textId="77777777" w:rsidR="00AA7CA7" w:rsidRDefault="00A83416" w:rsidP="00AA7CA7">
      <w:pPr>
        <w:spacing w:after="160" w:line="360" w:lineRule="auto"/>
        <w:ind w:firstLine="709"/>
        <w:jc w:val="center"/>
        <w:rPr>
          <w:sz w:val="28"/>
          <w:szCs w:val="28"/>
        </w:rPr>
      </w:pPr>
      <w:r>
        <w:rPr>
          <w:sz w:val="28"/>
          <w:szCs w:val="28"/>
        </w:rPr>
        <w:t xml:space="preserve">Рисунок </w:t>
      </w:r>
      <w:r w:rsidR="00030357">
        <w:rPr>
          <w:sz w:val="28"/>
          <w:szCs w:val="28"/>
        </w:rPr>
        <w:t>4</w:t>
      </w:r>
      <w:r w:rsidR="00950A06">
        <w:rPr>
          <w:sz w:val="28"/>
          <w:szCs w:val="28"/>
        </w:rPr>
        <w:t xml:space="preserve"> – </w:t>
      </w:r>
      <w:r w:rsidR="00AE69E3">
        <w:rPr>
          <w:sz w:val="28"/>
          <w:szCs w:val="28"/>
        </w:rPr>
        <w:t>Форма справочника «Сотрудники»</w:t>
      </w:r>
    </w:p>
    <w:p w14:paraId="36B1CC61" w14:textId="77777777" w:rsidR="00AA7CA7" w:rsidRDefault="00AA7CA7" w:rsidP="00005246">
      <w:pPr>
        <w:spacing w:after="160" w:line="360" w:lineRule="auto"/>
        <w:ind w:firstLine="709"/>
        <w:jc w:val="center"/>
        <w:rPr>
          <w:sz w:val="28"/>
          <w:szCs w:val="28"/>
        </w:rPr>
      </w:pPr>
    </w:p>
    <w:p w14:paraId="5DFA84D8" w14:textId="77777777" w:rsidR="00AE69E3" w:rsidRDefault="00AE69E3" w:rsidP="00AA7CA7">
      <w:pPr>
        <w:spacing w:after="160" w:line="360" w:lineRule="auto"/>
        <w:ind w:firstLine="709"/>
        <w:jc w:val="center"/>
        <w:rPr>
          <w:sz w:val="28"/>
          <w:szCs w:val="28"/>
        </w:rPr>
      </w:pPr>
      <w:r>
        <w:rPr>
          <w:sz w:val="28"/>
          <w:szCs w:val="28"/>
        </w:rPr>
        <w:t xml:space="preserve">Документ </w:t>
      </w:r>
      <w:r w:rsidR="005C0D61">
        <w:rPr>
          <w:sz w:val="28"/>
          <w:szCs w:val="28"/>
        </w:rPr>
        <w:t>«П</w:t>
      </w:r>
      <w:r>
        <w:rPr>
          <w:sz w:val="28"/>
          <w:szCs w:val="28"/>
        </w:rPr>
        <w:t>риходная накладная</w:t>
      </w:r>
      <w:r w:rsidR="005C0D61">
        <w:rPr>
          <w:sz w:val="28"/>
          <w:szCs w:val="28"/>
        </w:rPr>
        <w:t>»</w:t>
      </w:r>
      <w:r>
        <w:rPr>
          <w:sz w:val="28"/>
          <w:szCs w:val="28"/>
        </w:rPr>
        <w:t xml:space="preserve"> (Рисунок 5) </w:t>
      </w:r>
      <w:r w:rsidR="00333E69">
        <w:rPr>
          <w:sz w:val="28"/>
          <w:szCs w:val="28"/>
        </w:rPr>
        <w:t>имеет дату создания, склад, и содержит данные о полученных материалах. С помощью регистра накопления «Остатки материалов» ведется количественный учет материалов.</w:t>
      </w:r>
    </w:p>
    <w:p w14:paraId="6EC749FA" w14:textId="77777777" w:rsidR="00333E69" w:rsidRDefault="00333E69" w:rsidP="00005246">
      <w:pPr>
        <w:spacing w:after="160" w:line="360" w:lineRule="auto"/>
        <w:ind w:firstLine="709"/>
        <w:jc w:val="both"/>
        <w:rPr>
          <w:sz w:val="28"/>
          <w:szCs w:val="28"/>
        </w:rPr>
      </w:pPr>
    </w:p>
    <w:p w14:paraId="6E6DF128" w14:textId="77777777" w:rsidR="00030357" w:rsidRDefault="00030357" w:rsidP="00833C1F">
      <w:pPr>
        <w:spacing w:after="160" w:line="360" w:lineRule="auto"/>
        <w:ind w:firstLine="709"/>
        <w:jc w:val="center"/>
        <w:rPr>
          <w:sz w:val="28"/>
          <w:szCs w:val="28"/>
        </w:rPr>
      </w:pPr>
      <w:r>
        <w:rPr>
          <w:noProof/>
        </w:rPr>
        <w:drawing>
          <wp:inline distT="0" distB="0" distL="0" distR="0" wp14:anchorId="5BA8F395" wp14:editId="7B9594A9">
            <wp:extent cx="4191000" cy="3290529"/>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05442" cy="3301868"/>
                    </a:xfrm>
                    <a:prstGeom prst="rect">
                      <a:avLst/>
                    </a:prstGeom>
                  </pic:spPr>
                </pic:pic>
              </a:graphicData>
            </a:graphic>
          </wp:inline>
        </w:drawing>
      </w:r>
    </w:p>
    <w:p w14:paraId="0AC976C2" w14:textId="77777777" w:rsidR="00333E69" w:rsidRDefault="00030357" w:rsidP="001F3FF5">
      <w:pPr>
        <w:spacing w:after="160" w:line="360" w:lineRule="auto"/>
        <w:ind w:firstLine="709"/>
        <w:jc w:val="center"/>
        <w:rPr>
          <w:sz w:val="28"/>
          <w:szCs w:val="28"/>
        </w:rPr>
      </w:pPr>
      <w:r>
        <w:rPr>
          <w:sz w:val="28"/>
          <w:szCs w:val="28"/>
        </w:rPr>
        <w:t xml:space="preserve">Рисунок 5 – </w:t>
      </w:r>
      <w:r w:rsidR="00950A06">
        <w:rPr>
          <w:sz w:val="28"/>
          <w:szCs w:val="28"/>
        </w:rPr>
        <w:t>Д</w:t>
      </w:r>
      <w:r w:rsidR="005E129E">
        <w:rPr>
          <w:sz w:val="28"/>
          <w:szCs w:val="28"/>
        </w:rPr>
        <w:t>окумент «</w:t>
      </w:r>
      <w:r>
        <w:rPr>
          <w:sz w:val="28"/>
          <w:szCs w:val="28"/>
        </w:rPr>
        <w:t>Приходная накладная</w:t>
      </w:r>
      <w:r w:rsidR="005E129E">
        <w:rPr>
          <w:sz w:val="28"/>
          <w:szCs w:val="28"/>
        </w:rPr>
        <w:t>»</w:t>
      </w:r>
    </w:p>
    <w:p w14:paraId="6DDDA141" w14:textId="77777777" w:rsidR="005C0D61" w:rsidRDefault="005C0D61" w:rsidP="00AA7CA7">
      <w:pPr>
        <w:spacing w:after="160" w:line="360" w:lineRule="auto"/>
        <w:ind w:firstLine="708"/>
        <w:jc w:val="both"/>
        <w:rPr>
          <w:noProof/>
          <w:sz w:val="28"/>
          <w:szCs w:val="28"/>
        </w:rPr>
      </w:pPr>
      <w:r>
        <w:rPr>
          <w:noProof/>
          <w:sz w:val="28"/>
          <w:szCs w:val="28"/>
        </w:rPr>
        <w:lastRenderedPageBreak/>
        <w:t>Документ «Оказание услуги» (Рисунок 6) содержит информацию об оказанной услуге и при необходимости об использованных материалах. С помощью регистра накопления «Остатки материало» ведется контроль остатков. В случае отрицательного остатка выводится сообщение о невозможном проведении документа всвязи с отсутствием материала на складе.</w:t>
      </w:r>
    </w:p>
    <w:p w14:paraId="6A801DF7" w14:textId="77777777" w:rsidR="005C0D61" w:rsidRPr="005C0D61" w:rsidRDefault="005C0D61" w:rsidP="00005246">
      <w:pPr>
        <w:spacing w:after="160" w:line="360" w:lineRule="auto"/>
        <w:ind w:firstLine="709"/>
        <w:rPr>
          <w:noProof/>
          <w:sz w:val="28"/>
          <w:szCs w:val="28"/>
        </w:rPr>
      </w:pPr>
    </w:p>
    <w:p w14:paraId="500A878A" w14:textId="77777777" w:rsidR="00030357" w:rsidRDefault="00030357" w:rsidP="00833C1F">
      <w:pPr>
        <w:spacing w:after="160" w:line="360" w:lineRule="auto"/>
        <w:ind w:firstLine="709"/>
        <w:rPr>
          <w:sz w:val="28"/>
          <w:szCs w:val="28"/>
        </w:rPr>
      </w:pPr>
      <w:r>
        <w:rPr>
          <w:noProof/>
        </w:rPr>
        <w:drawing>
          <wp:inline distT="0" distB="0" distL="0" distR="0" wp14:anchorId="34750910" wp14:editId="08E9736C">
            <wp:extent cx="5188780" cy="40767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96745" cy="4082958"/>
                    </a:xfrm>
                    <a:prstGeom prst="rect">
                      <a:avLst/>
                    </a:prstGeom>
                  </pic:spPr>
                </pic:pic>
              </a:graphicData>
            </a:graphic>
          </wp:inline>
        </w:drawing>
      </w:r>
    </w:p>
    <w:p w14:paraId="3EFE87CF" w14:textId="77777777" w:rsidR="005C0D61" w:rsidRDefault="00030357" w:rsidP="00833C1F">
      <w:pPr>
        <w:spacing w:after="160" w:line="360" w:lineRule="auto"/>
        <w:ind w:firstLine="709"/>
        <w:jc w:val="center"/>
        <w:rPr>
          <w:sz w:val="28"/>
          <w:szCs w:val="28"/>
        </w:rPr>
      </w:pPr>
      <w:r>
        <w:rPr>
          <w:sz w:val="28"/>
          <w:szCs w:val="28"/>
        </w:rPr>
        <w:t>Рисунок 6</w:t>
      </w:r>
      <w:r w:rsidR="005E129E">
        <w:rPr>
          <w:sz w:val="28"/>
          <w:szCs w:val="28"/>
        </w:rPr>
        <w:t xml:space="preserve"> – </w:t>
      </w:r>
      <w:r w:rsidR="00950A06">
        <w:rPr>
          <w:sz w:val="28"/>
          <w:szCs w:val="28"/>
        </w:rPr>
        <w:t>Д</w:t>
      </w:r>
      <w:r w:rsidR="005E129E">
        <w:rPr>
          <w:sz w:val="28"/>
          <w:szCs w:val="28"/>
        </w:rPr>
        <w:t>окумент «Оказание услуги»</w:t>
      </w:r>
    </w:p>
    <w:p w14:paraId="45ACDF66" w14:textId="77777777" w:rsidR="005C0D61" w:rsidRPr="005C0D61" w:rsidRDefault="005C0D61" w:rsidP="005C0D61">
      <w:pPr>
        <w:rPr>
          <w:sz w:val="28"/>
          <w:szCs w:val="28"/>
        </w:rPr>
      </w:pPr>
    </w:p>
    <w:p w14:paraId="140325AC" w14:textId="77777777" w:rsidR="005C0D61" w:rsidRPr="005C0D61" w:rsidRDefault="005C0D61" w:rsidP="005C0D61">
      <w:pPr>
        <w:rPr>
          <w:sz w:val="28"/>
          <w:szCs w:val="28"/>
        </w:rPr>
      </w:pPr>
    </w:p>
    <w:p w14:paraId="57C8F440" w14:textId="77777777" w:rsidR="005C0D61" w:rsidRPr="005C0D61" w:rsidRDefault="005C0D61" w:rsidP="005C0D61">
      <w:pPr>
        <w:rPr>
          <w:sz w:val="28"/>
          <w:szCs w:val="28"/>
        </w:rPr>
      </w:pPr>
    </w:p>
    <w:p w14:paraId="534F2100" w14:textId="77777777" w:rsidR="005C0D61" w:rsidRPr="005C0D61" w:rsidRDefault="005C0D61" w:rsidP="005C0D61">
      <w:pPr>
        <w:rPr>
          <w:sz w:val="28"/>
          <w:szCs w:val="28"/>
        </w:rPr>
      </w:pPr>
    </w:p>
    <w:p w14:paraId="1DB1F078" w14:textId="77777777" w:rsidR="005C0D61" w:rsidRPr="005C0D61" w:rsidRDefault="005C0D61" w:rsidP="005C0D61">
      <w:pPr>
        <w:rPr>
          <w:sz w:val="28"/>
          <w:szCs w:val="28"/>
        </w:rPr>
      </w:pPr>
    </w:p>
    <w:p w14:paraId="4E62DB8C" w14:textId="77777777" w:rsidR="005C0D61" w:rsidRDefault="005C0D61" w:rsidP="005C0D61">
      <w:pPr>
        <w:rPr>
          <w:sz w:val="28"/>
          <w:szCs w:val="28"/>
        </w:rPr>
      </w:pPr>
    </w:p>
    <w:p w14:paraId="418D6D4A" w14:textId="77777777" w:rsidR="00030357" w:rsidRPr="005C0D61" w:rsidRDefault="00030357" w:rsidP="005C0D61">
      <w:pPr>
        <w:jc w:val="center"/>
        <w:rPr>
          <w:sz w:val="28"/>
          <w:szCs w:val="28"/>
        </w:rPr>
      </w:pPr>
    </w:p>
    <w:p w14:paraId="69A68B25" w14:textId="77777777" w:rsidR="005C0D61" w:rsidRDefault="005C0D61" w:rsidP="00833C1F">
      <w:pPr>
        <w:spacing w:after="160" w:line="360" w:lineRule="auto"/>
        <w:ind w:firstLine="709"/>
        <w:jc w:val="center"/>
        <w:rPr>
          <w:sz w:val="28"/>
          <w:szCs w:val="28"/>
        </w:rPr>
      </w:pPr>
    </w:p>
    <w:p w14:paraId="3534ED6C" w14:textId="77777777" w:rsidR="005C0D61" w:rsidRDefault="005C0D61" w:rsidP="00833C1F">
      <w:pPr>
        <w:spacing w:after="160" w:line="360" w:lineRule="auto"/>
        <w:ind w:firstLine="709"/>
        <w:jc w:val="center"/>
        <w:rPr>
          <w:sz w:val="28"/>
          <w:szCs w:val="28"/>
        </w:rPr>
      </w:pPr>
    </w:p>
    <w:p w14:paraId="4A85200D" w14:textId="77777777" w:rsidR="005C0D61" w:rsidRDefault="005C0D61" w:rsidP="00AA7CA7">
      <w:pPr>
        <w:spacing w:after="160" w:line="360" w:lineRule="auto"/>
        <w:ind w:firstLine="709"/>
        <w:jc w:val="both"/>
        <w:rPr>
          <w:sz w:val="28"/>
          <w:szCs w:val="28"/>
        </w:rPr>
      </w:pPr>
      <w:r>
        <w:rPr>
          <w:sz w:val="28"/>
          <w:szCs w:val="28"/>
        </w:rPr>
        <w:lastRenderedPageBreak/>
        <w:t>Движения по регистру «Остатки материалов»</w:t>
      </w:r>
      <w:r w:rsidR="00B723BC">
        <w:rPr>
          <w:sz w:val="28"/>
          <w:szCs w:val="28"/>
        </w:rPr>
        <w:t xml:space="preserve"> (Рисунок 7)</w:t>
      </w:r>
      <w:r>
        <w:rPr>
          <w:sz w:val="28"/>
          <w:szCs w:val="28"/>
        </w:rPr>
        <w:t xml:space="preserve"> показывают приход или расход материалов, с помощью него можно вести аналитический учет в разрезе субконто «Материал».</w:t>
      </w:r>
    </w:p>
    <w:p w14:paraId="702B6810" w14:textId="77777777" w:rsidR="005C0D61" w:rsidRDefault="005C0D61" w:rsidP="00005246">
      <w:pPr>
        <w:spacing w:after="160" w:line="360" w:lineRule="auto"/>
        <w:ind w:firstLine="709"/>
        <w:jc w:val="center"/>
        <w:rPr>
          <w:sz w:val="28"/>
          <w:szCs w:val="28"/>
        </w:rPr>
      </w:pPr>
    </w:p>
    <w:p w14:paraId="4C4429BE" w14:textId="77777777" w:rsidR="005E129E" w:rsidRDefault="005E129E" w:rsidP="00833C1F">
      <w:pPr>
        <w:spacing w:after="160" w:line="360" w:lineRule="auto"/>
        <w:ind w:firstLine="709"/>
        <w:jc w:val="center"/>
        <w:rPr>
          <w:sz w:val="28"/>
          <w:szCs w:val="28"/>
        </w:rPr>
      </w:pPr>
      <w:r>
        <w:rPr>
          <w:noProof/>
        </w:rPr>
        <w:drawing>
          <wp:inline distT="0" distB="0" distL="0" distR="0" wp14:anchorId="7EFDAA15" wp14:editId="6472DC24">
            <wp:extent cx="5047020" cy="3558540"/>
            <wp:effectExtent l="0" t="0" r="127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53003" cy="3562759"/>
                    </a:xfrm>
                    <a:prstGeom prst="rect">
                      <a:avLst/>
                    </a:prstGeom>
                  </pic:spPr>
                </pic:pic>
              </a:graphicData>
            </a:graphic>
          </wp:inline>
        </w:drawing>
      </w:r>
    </w:p>
    <w:p w14:paraId="6E0248A5" w14:textId="77777777" w:rsidR="005E129E" w:rsidRPr="005E129E" w:rsidRDefault="005E129E" w:rsidP="00833C1F">
      <w:pPr>
        <w:spacing w:after="160" w:line="360" w:lineRule="auto"/>
        <w:ind w:firstLine="709"/>
        <w:jc w:val="center"/>
      </w:pPr>
      <w:r>
        <w:rPr>
          <w:sz w:val="28"/>
          <w:szCs w:val="28"/>
        </w:rPr>
        <w:t>Рисунок 7 – Движения по регистру «Остатки материалов»</w:t>
      </w:r>
    </w:p>
    <w:p w14:paraId="68A9CDFC" w14:textId="77777777" w:rsidR="00A83416" w:rsidRDefault="005C0D61" w:rsidP="00005246">
      <w:pPr>
        <w:spacing w:after="160" w:line="360" w:lineRule="auto"/>
        <w:rPr>
          <w:sz w:val="28"/>
          <w:szCs w:val="28"/>
        </w:rPr>
      </w:pPr>
      <w:r>
        <w:rPr>
          <w:sz w:val="28"/>
          <w:szCs w:val="28"/>
        </w:rPr>
        <w:br w:type="page"/>
      </w:r>
    </w:p>
    <w:p w14:paraId="55503A0D" w14:textId="77777777" w:rsidR="00EF163D" w:rsidRPr="00092C62" w:rsidRDefault="00EF163D" w:rsidP="002158C7">
      <w:pPr>
        <w:pStyle w:val="1"/>
        <w:spacing w:line="360" w:lineRule="auto"/>
        <w:jc w:val="center"/>
        <w:rPr>
          <w:rFonts w:ascii="Times New Roman" w:hAnsi="Times New Roman" w:cs="Times New Roman"/>
          <w:b/>
          <w:color w:val="auto"/>
          <w:sz w:val="28"/>
          <w:szCs w:val="28"/>
        </w:rPr>
      </w:pPr>
      <w:bookmarkStart w:id="29" w:name="_Toc90406424"/>
      <w:bookmarkStart w:id="30" w:name="_Toc90651275"/>
      <w:bookmarkStart w:id="31" w:name="_Toc90652329"/>
      <w:r w:rsidRPr="00092C62">
        <w:rPr>
          <w:rFonts w:ascii="Times New Roman" w:hAnsi="Times New Roman" w:cs="Times New Roman"/>
          <w:b/>
          <w:color w:val="auto"/>
          <w:sz w:val="28"/>
          <w:szCs w:val="28"/>
        </w:rPr>
        <w:lastRenderedPageBreak/>
        <w:t>ЗАКЛЮЧЕНИЕ</w:t>
      </w:r>
      <w:bookmarkEnd w:id="29"/>
      <w:bookmarkEnd w:id="30"/>
      <w:bookmarkEnd w:id="31"/>
    </w:p>
    <w:p w14:paraId="01CFE815" w14:textId="77777777" w:rsidR="00EF163D" w:rsidRPr="002158C7" w:rsidRDefault="00EF163D" w:rsidP="00005246">
      <w:pPr>
        <w:spacing w:after="160" w:line="360" w:lineRule="auto"/>
        <w:rPr>
          <w:sz w:val="28"/>
          <w:szCs w:val="28"/>
        </w:rPr>
      </w:pPr>
    </w:p>
    <w:p w14:paraId="20071B90" w14:textId="77777777" w:rsidR="005E129E" w:rsidRDefault="00EF163D" w:rsidP="002158C7">
      <w:pPr>
        <w:spacing w:after="160" w:line="360" w:lineRule="auto"/>
        <w:ind w:firstLine="709"/>
        <w:jc w:val="both"/>
        <w:rPr>
          <w:sz w:val="28"/>
          <w:szCs w:val="28"/>
        </w:rPr>
      </w:pPr>
      <w:r>
        <w:rPr>
          <w:sz w:val="28"/>
          <w:szCs w:val="28"/>
        </w:rPr>
        <w:t xml:space="preserve">В ходе выполнения работы мною был исследован теоретический материал, касающийся разработки типовых конфигураций, </w:t>
      </w:r>
      <w:r w:rsidR="00092C62">
        <w:rPr>
          <w:sz w:val="28"/>
          <w:szCs w:val="28"/>
        </w:rPr>
        <w:t>их</w:t>
      </w:r>
      <w:r>
        <w:rPr>
          <w:sz w:val="28"/>
          <w:szCs w:val="28"/>
        </w:rPr>
        <w:t xml:space="preserve"> структуры и создания. Рассмотрена и изучена типовая конфигурация «1С:Бухгалтерия». Был</w:t>
      </w:r>
      <w:r w:rsidR="00092C62">
        <w:rPr>
          <w:sz w:val="28"/>
          <w:szCs w:val="28"/>
        </w:rPr>
        <w:t xml:space="preserve"> разработан и</w:t>
      </w:r>
      <w:r>
        <w:rPr>
          <w:sz w:val="28"/>
          <w:szCs w:val="28"/>
        </w:rPr>
        <w:t xml:space="preserve"> внедрен необходимый функционал</w:t>
      </w:r>
      <w:r w:rsidR="00092C62">
        <w:rPr>
          <w:sz w:val="28"/>
          <w:szCs w:val="28"/>
        </w:rPr>
        <w:t xml:space="preserve"> в типовое решение</w:t>
      </w:r>
      <w:r>
        <w:rPr>
          <w:sz w:val="28"/>
          <w:szCs w:val="28"/>
        </w:rPr>
        <w:t xml:space="preserve"> для ведения хозяйственной деятельности предприятия ООО «На все руки мастер».</w:t>
      </w:r>
      <w:r w:rsidR="005E129E">
        <w:rPr>
          <w:sz w:val="28"/>
          <w:szCs w:val="28"/>
        </w:rPr>
        <w:br w:type="page"/>
      </w:r>
    </w:p>
    <w:p w14:paraId="4BB9240D" w14:textId="77777777" w:rsidR="00EF163D" w:rsidRDefault="005E129E" w:rsidP="00EF163D">
      <w:pPr>
        <w:pStyle w:val="af0"/>
        <w:spacing w:before="0" w:beforeAutospacing="0" w:after="0" w:afterAutospacing="0"/>
        <w:jc w:val="center"/>
        <w:outlineLvl w:val="0"/>
        <w:rPr>
          <w:rFonts w:cs="Times New Roman"/>
          <w:b/>
          <w:sz w:val="28"/>
          <w:szCs w:val="28"/>
        </w:rPr>
      </w:pPr>
      <w:bookmarkStart w:id="32" w:name="_Toc90406425"/>
      <w:bookmarkStart w:id="33" w:name="_Toc90651276"/>
      <w:bookmarkStart w:id="34" w:name="_Toc90652330"/>
      <w:r w:rsidRPr="00C6390A">
        <w:rPr>
          <w:rFonts w:cs="Times New Roman"/>
          <w:b/>
          <w:sz w:val="28"/>
          <w:szCs w:val="28"/>
        </w:rPr>
        <w:lastRenderedPageBreak/>
        <w:t>СПИСОК ИСПОЛЬЗОВАННЫХ ИСТОЧНИКОВ</w:t>
      </w:r>
      <w:bookmarkEnd w:id="32"/>
      <w:bookmarkEnd w:id="33"/>
      <w:bookmarkEnd w:id="34"/>
    </w:p>
    <w:p w14:paraId="18A8F52B" w14:textId="77777777" w:rsidR="00D442DA" w:rsidRDefault="00D442DA" w:rsidP="00EF163D">
      <w:pPr>
        <w:pStyle w:val="af0"/>
        <w:spacing w:before="0" w:beforeAutospacing="0" w:after="0" w:afterAutospacing="0"/>
        <w:jc w:val="center"/>
        <w:outlineLvl w:val="0"/>
        <w:rPr>
          <w:rFonts w:cs="Times New Roman"/>
          <w:b/>
          <w:sz w:val="28"/>
          <w:szCs w:val="28"/>
        </w:rPr>
      </w:pPr>
    </w:p>
    <w:p w14:paraId="24D2426C" w14:textId="77777777" w:rsidR="00EF163D" w:rsidRPr="00EF163D" w:rsidRDefault="00EF163D" w:rsidP="00E83FD4">
      <w:pPr>
        <w:pStyle w:val="af0"/>
        <w:spacing w:before="0" w:beforeAutospacing="0" w:after="0" w:afterAutospacing="0" w:line="360" w:lineRule="auto"/>
        <w:jc w:val="both"/>
        <w:outlineLvl w:val="0"/>
        <w:rPr>
          <w:rFonts w:cs="Times New Roman"/>
          <w:b/>
          <w:sz w:val="28"/>
          <w:szCs w:val="28"/>
        </w:rPr>
      </w:pPr>
    </w:p>
    <w:p w14:paraId="314AEDDF" w14:textId="77777777" w:rsidR="00A83416" w:rsidRPr="005E743A" w:rsidRDefault="00EF163D" w:rsidP="00E83FD4">
      <w:pPr>
        <w:pStyle w:val="a4"/>
        <w:numPr>
          <w:ilvl w:val="0"/>
          <w:numId w:val="8"/>
        </w:numPr>
        <w:spacing w:after="160" w:line="360" w:lineRule="auto"/>
        <w:ind w:left="0" w:firstLine="709"/>
        <w:jc w:val="both"/>
        <w:rPr>
          <w:rStyle w:val="aa"/>
          <w:color w:val="auto"/>
          <w:sz w:val="28"/>
          <w:szCs w:val="28"/>
          <w:u w:val="none"/>
        </w:rPr>
      </w:pPr>
      <w:r w:rsidRPr="00EF163D">
        <w:rPr>
          <w:sz w:val="28"/>
          <w:szCs w:val="28"/>
        </w:rPr>
        <w:t>Официальный сайт 1С</w:t>
      </w:r>
      <w:r w:rsidR="005E743A" w:rsidRPr="005E743A">
        <w:rPr>
          <w:sz w:val="28"/>
          <w:szCs w:val="28"/>
        </w:rPr>
        <w:t xml:space="preserve"> [</w:t>
      </w:r>
      <w:r w:rsidR="005E743A">
        <w:rPr>
          <w:sz w:val="28"/>
          <w:szCs w:val="28"/>
        </w:rPr>
        <w:t>Электронный ресурс</w:t>
      </w:r>
      <w:r w:rsidR="005E743A" w:rsidRPr="005E743A">
        <w:rPr>
          <w:sz w:val="28"/>
          <w:szCs w:val="28"/>
        </w:rPr>
        <w:t>]</w:t>
      </w:r>
      <w:r w:rsidR="005E743A">
        <w:rPr>
          <w:sz w:val="28"/>
          <w:szCs w:val="28"/>
        </w:rPr>
        <w:t>. //</w:t>
      </w:r>
      <w:r w:rsidR="004B3085">
        <w:rPr>
          <w:sz w:val="28"/>
          <w:szCs w:val="28"/>
        </w:rPr>
        <w:t xml:space="preserve"> </w:t>
      </w:r>
      <w:r w:rsidR="004B3085">
        <w:rPr>
          <w:sz w:val="28"/>
          <w:szCs w:val="28"/>
          <w:lang w:val="en-US"/>
        </w:rPr>
        <w:t>URL</w:t>
      </w:r>
      <w:r w:rsidR="004B3085" w:rsidRPr="004B3085">
        <w:rPr>
          <w:sz w:val="28"/>
          <w:szCs w:val="28"/>
        </w:rPr>
        <w:t xml:space="preserve">: </w:t>
      </w:r>
      <w:hyperlink r:id="rId15" w:history="1">
        <w:r w:rsidRPr="00EF163D">
          <w:rPr>
            <w:rStyle w:val="aa"/>
            <w:color w:val="auto"/>
            <w:sz w:val="28"/>
            <w:szCs w:val="28"/>
          </w:rPr>
          <w:t>https://1c.ru/rus/firm1c/firm1c.htm</w:t>
        </w:r>
      </w:hyperlink>
      <w:r w:rsidR="005E743A">
        <w:rPr>
          <w:rStyle w:val="aa"/>
          <w:color w:val="auto"/>
          <w:sz w:val="28"/>
          <w:szCs w:val="28"/>
        </w:rPr>
        <w:t xml:space="preserve"> (10.12.2021)</w:t>
      </w:r>
    </w:p>
    <w:p w14:paraId="2294462D" w14:textId="77777777" w:rsidR="005E743A" w:rsidRPr="00EF163D" w:rsidRDefault="005E743A" w:rsidP="00E83FD4">
      <w:pPr>
        <w:pStyle w:val="a4"/>
        <w:numPr>
          <w:ilvl w:val="0"/>
          <w:numId w:val="8"/>
        </w:numPr>
        <w:spacing w:after="160" w:line="360" w:lineRule="auto"/>
        <w:ind w:left="0" w:firstLine="709"/>
        <w:jc w:val="both"/>
        <w:rPr>
          <w:sz w:val="28"/>
          <w:szCs w:val="28"/>
        </w:rPr>
      </w:pPr>
      <w:r w:rsidRPr="005E743A">
        <w:rPr>
          <w:sz w:val="28"/>
          <w:szCs w:val="28"/>
        </w:rPr>
        <w:t>Чистов Д.В.</w:t>
      </w:r>
      <w:r w:rsidR="00F63D50">
        <w:rPr>
          <w:sz w:val="28"/>
          <w:szCs w:val="28"/>
        </w:rPr>
        <w:t xml:space="preserve">  </w:t>
      </w:r>
      <w:r w:rsidR="00F63D50" w:rsidRPr="00F63D50">
        <w:rPr>
          <w:sz w:val="28"/>
          <w:szCs w:val="28"/>
        </w:rPr>
        <w:t>Факты хозяйственной жизни в «1С:Бухгалтерии 8»</w:t>
      </w:r>
      <w:r w:rsidR="00F63D50">
        <w:rPr>
          <w:sz w:val="28"/>
          <w:szCs w:val="28"/>
        </w:rPr>
        <w:t xml:space="preserve"> / </w:t>
      </w:r>
      <w:r w:rsidR="00F63D50" w:rsidRPr="00F63D50">
        <w:rPr>
          <w:sz w:val="28"/>
          <w:szCs w:val="28"/>
        </w:rPr>
        <w:t xml:space="preserve">Чистов Д.В., </w:t>
      </w:r>
      <w:proofErr w:type="spellStart"/>
      <w:r w:rsidR="00F63D50" w:rsidRPr="00F63D50">
        <w:rPr>
          <w:sz w:val="28"/>
          <w:szCs w:val="28"/>
        </w:rPr>
        <w:t>Матчинов</w:t>
      </w:r>
      <w:proofErr w:type="spellEnd"/>
      <w:r w:rsidR="00F63D50" w:rsidRPr="00F63D50">
        <w:rPr>
          <w:sz w:val="28"/>
          <w:szCs w:val="28"/>
        </w:rPr>
        <w:t xml:space="preserve"> В.А., Машенцева Г.А.</w:t>
      </w:r>
      <w:r w:rsidR="00F63D50">
        <w:rPr>
          <w:sz w:val="28"/>
          <w:szCs w:val="28"/>
        </w:rPr>
        <w:t xml:space="preserve"> – </w:t>
      </w:r>
      <w:r w:rsidR="004B3085">
        <w:rPr>
          <w:sz w:val="28"/>
          <w:szCs w:val="28"/>
        </w:rPr>
        <w:t>М.</w:t>
      </w:r>
      <w:r w:rsidR="00F63D50">
        <w:rPr>
          <w:sz w:val="28"/>
          <w:szCs w:val="28"/>
        </w:rPr>
        <w:t xml:space="preserve">: </w:t>
      </w:r>
      <w:r w:rsidR="004B3085">
        <w:rPr>
          <w:sz w:val="28"/>
          <w:szCs w:val="28"/>
        </w:rPr>
        <w:t>ООО «</w:t>
      </w:r>
      <w:r w:rsidR="00F63D50">
        <w:rPr>
          <w:sz w:val="28"/>
          <w:szCs w:val="28"/>
        </w:rPr>
        <w:t>1С – Паблишинг</w:t>
      </w:r>
      <w:r w:rsidR="004B3085">
        <w:rPr>
          <w:sz w:val="28"/>
          <w:szCs w:val="28"/>
        </w:rPr>
        <w:t>»</w:t>
      </w:r>
      <w:r w:rsidR="00F63D50">
        <w:rPr>
          <w:sz w:val="28"/>
          <w:szCs w:val="28"/>
        </w:rPr>
        <w:t>, 2020. – 459 с.</w:t>
      </w:r>
    </w:p>
    <w:p w14:paraId="2D54EEBC" w14:textId="77777777" w:rsidR="00EF163D" w:rsidRPr="00EF163D" w:rsidRDefault="00EF163D" w:rsidP="00E83FD4">
      <w:pPr>
        <w:pStyle w:val="a4"/>
        <w:numPr>
          <w:ilvl w:val="0"/>
          <w:numId w:val="8"/>
        </w:numPr>
        <w:spacing w:after="160" w:line="360" w:lineRule="auto"/>
        <w:ind w:left="0" w:firstLine="709"/>
        <w:jc w:val="both"/>
        <w:rPr>
          <w:sz w:val="28"/>
          <w:szCs w:val="28"/>
        </w:rPr>
      </w:pPr>
      <w:r>
        <w:rPr>
          <w:sz w:val="28"/>
          <w:szCs w:val="28"/>
        </w:rPr>
        <w:t xml:space="preserve">М.Г. Радченко </w:t>
      </w:r>
      <w:r w:rsidRPr="00EF163D">
        <w:rPr>
          <w:sz w:val="28"/>
          <w:szCs w:val="28"/>
        </w:rPr>
        <w:t>1С:Предприятие 8.2. Практическое пособие разработ</w:t>
      </w:r>
      <w:r w:rsidR="004B3085">
        <w:rPr>
          <w:sz w:val="28"/>
          <w:szCs w:val="28"/>
        </w:rPr>
        <w:t>чика. Примеры и типовые приемы / М.Г. Радченко, Е.Ю. Хрусталева. – М.: ООО «1С – Паблишинг», 2013. – 964 с.</w:t>
      </w:r>
    </w:p>
    <w:sectPr w:rsidR="00EF163D" w:rsidRPr="00EF163D" w:rsidSect="00BC0494">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AE97A" w14:textId="77777777" w:rsidR="00ED4406" w:rsidRDefault="00ED4406" w:rsidP="00BC0494">
      <w:r>
        <w:separator/>
      </w:r>
    </w:p>
  </w:endnote>
  <w:endnote w:type="continuationSeparator" w:id="0">
    <w:p w14:paraId="56E7C32C" w14:textId="77777777" w:rsidR="00ED4406" w:rsidRDefault="00ED4406" w:rsidP="00BC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7020946"/>
      <w:docPartObj>
        <w:docPartGallery w:val="Page Numbers (Bottom of Page)"/>
        <w:docPartUnique/>
      </w:docPartObj>
    </w:sdtPr>
    <w:sdtEndPr/>
    <w:sdtContent>
      <w:p w14:paraId="3D998E38" w14:textId="77777777" w:rsidR="00833C1F" w:rsidRDefault="00833C1F">
        <w:pPr>
          <w:pStyle w:val="a7"/>
          <w:jc w:val="center"/>
        </w:pPr>
        <w:r>
          <w:fldChar w:fldCharType="begin"/>
        </w:r>
        <w:r>
          <w:instrText>PAGE   \* MERGEFORMAT</w:instrText>
        </w:r>
        <w:r>
          <w:fldChar w:fldCharType="separate"/>
        </w:r>
        <w:r w:rsidR="008C5886">
          <w:rPr>
            <w:noProof/>
          </w:rPr>
          <w:t>21</w:t>
        </w:r>
        <w:r>
          <w:fldChar w:fldCharType="end"/>
        </w:r>
      </w:p>
    </w:sdtContent>
  </w:sdt>
  <w:p w14:paraId="46F1DFDF" w14:textId="77777777" w:rsidR="00833C1F" w:rsidRDefault="00833C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64FB1" w14:textId="77777777" w:rsidR="00ED4406" w:rsidRDefault="00ED4406" w:rsidP="00BC0494">
      <w:r>
        <w:separator/>
      </w:r>
    </w:p>
  </w:footnote>
  <w:footnote w:type="continuationSeparator" w:id="0">
    <w:p w14:paraId="549D3EEA" w14:textId="77777777" w:rsidR="00ED4406" w:rsidRDefault="00ED4406" w:rsidP="00BC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F6A4D"/>
    <w:multiLevelType w:val="hybridMultilevel"/>
    <w:tmpl w:val="8BC823BE"/>
    <w:lvl w:ilvl="0" w:tplc="8EB4063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C016A74"/>
    <w:multiLevelType w:val="multilevel"/>
    <w:tmpl w:val="6E762BC2"/>
    <w:lvl w:ilvl="0">
      <w:start w:val="3"/>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 w15:restartNumberingAfterBreak="0">
    <w:nsid w:val="2E1E767E"/>
    <w:multiLevelType w:val="hybridMultilevel"/>
    <w:tmpl w:val="1734A83E"/>
    <w:lvl w:ilvl="0" w:tplc="0DA499B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9024CBC"/>
    <w:multiLevelType w:val="multilevel"/>
    <w:tmpl w:val="26DC07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A78319F"/>
    <w:multiLevelType w:val="multilevel"/>
    <w:tmpl w:val="B00890B8"/>
    <w:lvl w:ilvl="0">
      <w:start w:val="1"/>
      <w:numFmt w:val="decimal"/>
      <w:lvlText w:val="%1"/>
      <w:lvlJc w:val="left"/>
      <w:pPr>
        <w:ind w:left="708" w:hanging="708"/>
      </w:pPr>
      <w:rPr>
        <w:rFonts w:hint="default"/>
      </w:rPr>
    </w:lvl>
    <w:lvl w:ilvl="1">
      <w:start w:val="1"/>
      <w:numFmt w:val="decimal"/>
      <w:lvlText w:val="%1.%2"/>
      <w:lvlJc w:val="left"/>
      <w:pPr>
        <w:ind w:left="1417" w:hanging="708"/>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4D534181"/>
    <w:multiLevelType w:val="multilevel"/>
    <w:tmpl w:val="BBCAB25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A814E6"/>
    <w:multiLevelType w:val="multilevel"/>
    <w:tmpl w:val="CB9E1198"/>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7" w15:restartNumberingAfterBreak="0">
    <w:nsid w:val="6EE2315E"/>
    <w:multiLevelType w:val="multilevel"/>
    <w:tmpl w:val="213A18F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6FA1320E"/>
    <w:multiLevelType w:val="hybridMultilevel"/>
    <w:tmpl w:val="BC883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0B92C9E"/>
    <w:multiLevelType w:val="multilevel"/>
    <w:tmpl w:val="B3728FB4"/>
    <w:lvl w:ilvl="0">
      <w:start w:val="1"/>
      <w:numFmt w:val="decimal"/>
      <w:lvlText w:val="%1"/>
      <w:lvlJc w:val="left"/>
      <w:pPr>
        <w:ind w:left="420" w:hanging="420"/>
      </w:pPr>
      <w:rPr>
        <w:rFonts w:hint="default"/>
      </w:rPr>
    </w:lvl>
    <w:lvl w:ilvl="1">
      <w:start w:val="1"/>
      <w:numFmt w:val="decimal"/>
      <w:lvlText w:val="%1.%2"/>
      <w:lvlJc w:val="left"/>
      <w:pPr>
        <w:ind w:left="480" w:hanging="4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7A294ACE"/>
    <w:multiLevelType w:val="multilevel"/>
    <w:tmpl w:val="059C69A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5"/>
  </w:num>
  <w:num w:numId="2">
    <w:abstractNumId w:val="2"/>
  </w:num>
  <w:num w:numId="3">
    <w:abstractNumId w:val="6"/>
  </w:num>
  <w:num w:numId="4">
    <w:abstractNumId w:val="3"/>
  </w:num>
  <w:num w:numId="5">
    <w:abstractNumId w:val="7"/>
  </w:num>
  <w:num w:numId="6">
    <w:abstractNumId w:val="9"/>
  </w:num>
  <w:num w:numId="7">
    <w:abstractNumId w:val="8"/>
  </w:num>
  <w:num w:numId="8">
    <w:abstractNumId w:val="0"/>
  </w:num>
  <w:num w:numId="9">
    <w:abstractNumId w:val="4"/>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EAA"/>
    <w:rsid w:val="00005246"/>
    <w:rsid w:val="00030357"/>
    <w:rsid w:val="00071357"/>
    <w:rsid w:val="00092C62"/>
    <w:rsid w:val="000A0BE0"/>
    <w:rsid w:val="000D1B7D"/>
    <w:rsid w:val="000E6FF6"/>
    <w:rsid w:val="00131FEA"/>
    <w:rsid w:val="00136AF0"/>
    <w:rsid w:val="0017006C"/>
    <w:rsid w:val="00171600"/>
    <w:rsid w:val="001D0EAB"/>
    <w:rsid w:val="001F3204"/>
    <w:rsid w:val="001F3FF5"/>
    <w:rsid w:val="002158C7"/>
    <w:rsid w:val="00220D7E"/>
    <w:rsid w:val="002353D7"/>
    <w:rsid w:val="00250F21"/>
    <w:rsid w:val="002B4C45"/>
    <w:rsid w:val="002C62FB"/>
    <w:rsid w:val="002C66D8"/>
    <w:rsid w:val="00300715"/>
    <w:rsid w:val="00315477"/>
    <w:rsid w:val="00331824"/>
    <w:rsid w:val="00332320"/>
    <w:rsid w:val="00333E69"/>
    <w:rsid w:val="003C1CE1"/>
    <w:rsid w:val="003D218B"/>
    <w:rsid w:val="004A0469"/>
    <w:rsid w:val="004A3CF3"/>
    <w:rsid w:val="004B3085"/>
    <w:rsid w:val="004E443D"/>
    <w:rsid w:val="00525924"/>
    <w:rsid w:val="00580A4C"/>
    <w:rsid w:val="005C0D61"/>
    <w:rsid w:val="005E129E"/>
    <w:rsid w:val="005E743A"/>
    <w:rsid w:val="005F701E"/>
    <w:rsid w:val="00626C17"/>
    <w:rsid w:val="00671B0A"/>
    <w:rsid w:val="00672B7C"/>
    <w:rsid w:val="00691173"/>
    <w:rsid w:val="007020CA"/>
    <w:rsid w:val="00724905"/>
    <w:rsid w:val="007375D3"/>
    <w:rsid w:val="00755CDA"/>
    <w:rsid w:val="00767899"/>
    <w:rsid w:val="0081340D"/>
    <w:rsid w:val="00833C1F"/>
    <w:rsid w:val="00835C84"/>
    <w:rsid w:val="00844F00"/>
    <w:rsid w:val="0086039D"/>
    <w:rsid w:val="008C5886"/>
    <w:rsid w:val="00950A06"/>
    <w:rsid w:val="009B4EAA"/>
    <w:rsid w:val="009B7F02"/>
    <w:rsid w:val="009E672F"/>
    <w:rsid w:val="00A5661E"/>
    <w:rsid w:val="00A83416"/>
    <w:rsid w:val="00AA7CA7"/>
    <w:rsid w:val="00AC2365"/>
    <w:rsid w:val="00AC58BB"/>
    <w:rsid w:val="00AC5CF3"/>
    <w:rsid w:val="00AE69E3"/>
    <w:rsid w:val="00B12F29"/>
    <w:rsid w:val="00B723BC"/>
    <w:rsid w:val="00B76C10"/>
    <w:rsid w:val="00B854FB"/>
    <w:rsid w:val="00B932A0"/>
    <w:rsid w:val="00BC0494"/>
    <w:rsid w:val="00BC76F3"/>
    <w:rsid w:val="00BD3429"/>
    <w:rsid w:val="00BF4CD4"/>
    <w:rsid w:val="00C53183"/>
    <w:rsid w:val="00C70C5E"/>
    <w:rsid w:val="00C8109A"/>
    <w:rsid w:val="00C8522F"/>
    <w:rsid w:val="00CC02EB"/>
    <w:rsid w:val="00CD4B4C"/>
    <w:rsid w:val="00D0018F"/>
    <w:rsid w:val="00D237FD"/>
    <w:rsid w:val="00D348B8"/>
    <w:rsid w:val="00D442DA"/>
    <w:rsid w:val="00D747A0"/>
    <w:rsid w:val="00D7566D"/>
    <w:rsid w:val="00DE456D"/>
    <w:rsid w:val="00DF78F5"/>
    <w:rsid w:val="00E30101"/>
    <w:rsid w:val="00E514D7"/>
    <w:rsid w:val="00E55C45"/>
    <w:rsid w:val="00E71304"/>
    <w:rsid w:val="00E72304"/>
    <w:rsid w:val="00E83FD4"/>
    <w:rsid w:val="00ED4406"/>
    <w:rsid w:val="00EF163D"/>
    <w:rsid w:val="00F064BF"/>
    <w:rsid w:val="00F22198"/>
    <w:rsid w:val="00F22AA1"/>
    <w:rsid w:val="00F240EF"/>
    <w:rsid w:val="00F5678E"/>
    <w:rsid w:val="00F61CA1"/>
    <w:rsid w:val="00F63D50"/>
    <w:rsid w:val="00F827E9"/>
    <w:rsid w:val="00F8326D"/>
    <w:rsid w:val="00FE06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4AFA2"/>
  <w15:chartTrackingRefBased/>
  <w15:docId w15:val="{28797A2A-5CF5-4EE7-B3A3-474FCE25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A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348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70C5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BC0494"/>
  </w:style>
  <w:style w:type="paragraph" w:styleId="a4">
    <w:name w:val="List Paragraph"/>
    <w:basedOn w:val="a"/>
    <w:uiPriority w:val="34"/>
    <w:qFormat/>
    <w:rsid w:val="00BC0494"/>
    <w:pPr>
      <w:ind w:left="720"/>
      <w:contextualSpacing/>
    </w:pPr>
  </w:style>
  <w:style w:type="paragraph" w:styleId="a5">
    <w:name w:val="header"/>
    <w:basedOn w:val="a"/>
    <w:link w:val="a6"/>
    <w:uiPriority w:val="99"/>
    <w:unhideWhenUsed/>
    <w:rsid w:val="00BC0494"/>
    <w:pPr>
      <w:tabs>
        <w:tab w:val="center" w:pos="4677"/>
        <w:tab w:val="right" w:pos="9355"/>
      </w:tabs>
    </w:pPr>
  </w:style>
  <w:style w:type="character" w:customStyle="1" w:styleId="a6">
    <w:name w:val="Верхний колонтитул Знак"/>
    <w:basedOn w:val="a0"/>
    <w:link w:val="a5"/>
    <w:uiPriority w:val="99"/>
    <w:rsid w:val="00BC04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C0494"/>
    <w:pPr>
      <w:tabs>
        <w:tab w:val="center" w:pos="4677"/>
        <w:tab w:val="right" w:pos="9355"/>
      </w:tabs>
    </w:pPr>
  </w:style>
  <w:style w:type="character" w:customStyle="1" w:styleId="a8">
    <w:name w:val="Нижний колонтитул Знак"/>
    <w:basedOn w:val="a0"/>
    <w:link w:val="a7"/>
    <w:uiPriority w:val="99"/>
    <w:rsid w:val="00BC0494"/>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348B8"/>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C70C5E"/>
    <w:rPr>
      <w:rFonts w:asciiTheme="majorHAnsi" w:eastAsiaTheme="majorEastAsia" w:hAnsiTheme="majorHAnsi" w:cstheme="majorBidi"/>
      <w:color w:val="2E74B5" w:themeColor="accent1" w:themeShade="BF"/>
      <w:sz w:val="26"/>
      <w:szCs w:val="26"/>
      <w:lang w:eastAsia="ru-RU"/>
    </w:rPr>
  </w:style>
  <w:style w:type="paragraph" w:styleId="a9">
    <w:name w:val="TOC Heading"/>
    <w:basedOn w:val="1"/>
    <w:next w:val="a"/>
    <w:uiPriority w:val="39"/>
    <w:unhideWhenUsed/>
    <w:qFormat/>
    <w:rsid w:val="00A83416"/>
    <w:pPr>
      <w:spacing w:line="259" w:lineRule="auto"/>
      <w:outlineLvl w:val="9"/>
    </w:pPr>
  </w:style>
  <w:style w:type="paragraph" w:styleId="11">
    <w:name w:val="toc 1"/>
    <w:basedOn w:val="a"/>
    <w:next w:val="a"/>
    <w:autoRedefine/>
    <w:uiPriority w:val="39"/>
    <w:unhideWhenUsed/>
    <w:rsid w:val="00A83416"/>
    <w:pPr>
      <w:spacing w:after="100"/>
    </w:pPr>
  </w:style>
  <w:style w:type="paragraph" w:styleId="21">
    <w:name w:val="toc 2"/>
    <w:basedOn w:val="a"/>
    <w:next w:val="a"/>
    <w:autoRedefine/>
    <w:uiPriority w:val="39"/>
    <w:unhideWhenUsed/>
    <w:rsid w:val="00A83416"/>
    <w:pPr>
      <w:spacing w:after="100"/>
      <w:ind w:left="240"/>
    </w:pPr>
  </w:style>
  <w:style w:type="character" w:styleId="aa">
    <w:name w:val="Hyperlink"/>
    <w:basedOn w:val="a0"/>
    <w:uiPriority w:val="99"/>
    <w:unhideWhenUsed/>
    <w:rsid w:val="00A83416"/>
    <w:rPr>
      <w:color w:val="0563C1" w:themeColor="hyperlink"/>
      <w:u w:val="single"/>
    </w:rPr>
  </w:style>
  <w:style w:type="paragraph" w:styleId="ab">
    <w:name w:val="Balloon Text"/>
    <w:basedOn w:val="a"/>
    <w:link w:val="ac"/>
    <w:uiPriority w:val="99"/>
    <w:semiHidden/>
    <w:unhideWhenUsed/>
    <w:rsid w:val="00A83416"/>
    <w:rPr>
      <w:rFonts w:ascii="Segoe UI" w:hAnsi="Segoe UI" w:cs="Segoe UI"/>
      <w:sz w:val="18"/>
      <w:szCs w:val="18"/>
    </w:rPr>
  </w:style>
  <w:style w:type="character" w:customStyle="1" w:styleId="ac">
    <w:name w:val="Текст выноски Знак"/>
    <w:basedOn w:val="a0"/>
    <w:link w:val="ab"/>
    <w:uiPriority w:val="99"/>
    <w:semiHidden/>
    <w:rsid w:val="00A83416"/>
    <w:rPr>
      <w:rFonts w:ascii="Segoe UI" w:eastAsia="Times New Roman" w:hAnsi="Segoe UI" w:cs="Segoe UI"/>
      <w:sz w:val="18"/>
      <w:szCs w:val="18"/>
      <w:lang w:eastAsia="ru-RU"/>
    </w:rPr>
  </w:style>
  <w:style w:type="paragraph" w:styleId="ad">
    <w:name w:val="endnote text"/>
    <w:basedOn w:val="a"/>
    <w:link w:val="ae"/>
    <w:uiPriority w:val="99"/>
    <w:semiHidden/>
    <w:unhideWhenUsed/>
    <w:rsid w:val="00A83416"/>
    <w:rPr>
      <w:sz w:val="20"/>
      <w:szCs w:val="20"/>
    </w:rPr>
  </w:style>
  <w:style w:type="character" w:customStyle="1" w:styleId="ae">
    <w:name w:val="Текст концевой сноски Знак"/>
    <w:basedOn w:val="a0"/>
    <w:link w:val="ad"/>
    <w:uiPriority w:val="99"/>
    <w:semiHidden/>
    <w:rsid w:val="00A83416"/>
    <w:rPr>
      <w:rFonts w:ascii="Times New Roman" w:eastAsia="Times New Roman" w:hAnsi="Times New Roman" w:cs="Times New Roman"/>
      <w:sz w:val="20"/>
      <w:szCs w:val="20"/>
      <w:lang w:eastAsia="ru-RU"/>
    </w:rPr>
  </w:style>
  <w:style w:type="character" w:styleId="af">
    <w:name w:val="endnote reference"/>
    <w:basedOn w:val="a0"/>
    <w:uiPriority w:val="99"/>
    <w:semiHidden/>
    <w:unhideWhenUsed/>
    <w:rsid w:val="00A83416"/>
    <w:rPr>
      <w:vertAlign w:val="superscript"/>
    </w:rPr>
  </w:style>
  <w:style w:type="paragraph" w:styleId="af0">
    <w:name w:val="Normal (Web)"/>
    <w:basedOn w:val="a"/>
    <w:uiPriority w:val="99"/>
    <w:unhideWhenUsed/>
    <w:rsid w:val="005E129E"/>
    <w:pPr>
      <w:spacing w:before="100" w:beforeAutospacing="1" w:after="100" w:afterAutospacing="1"/>
    </w:pPr>
    <w:rPr>
      <w:rFonts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1c.ru/rus/firm1c/firm1c.ht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5EB10-4D5D-47E0-B070-C656C1D5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1990</TotalTime>
  <Pages>1</Pages>
  <Words>3968</Words>
  <Characters>22620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Unknown User</cp:lastModifiedBy>
  <cp:revision>44</cp:revision>
  <dcterms:created xsi:type="dcterms:W3CDTF">2021-12-08T19:51:00Z</dcterms:created>
  <dcterms:modified xsi:type="dcterms:W3CDTF">2021-12-22T14:20:00Z</dcterms:modified>
</cp:coreProperties>
</file>