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61" w:rsidRPr="001A7D46" w:rsidRDefault="00A76561" w:rsidP="00A76561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520">
        <w:rPr>
          <w:rFonts w:ascii="Times New Roman" w:hAnsi="Times New Roman" w:cs="Times New Roman"/>
          <w:sz w:val="24"/>
          <w:szCs w:val="24"/>
        </w:rPr>
        <w:t>МИНИС</w:t>
      </w:r>
      <w:r w:rsidRPr="001A7D46">
        <w:rPr>
          <w:rFonts w:ascii="Times New Roman" w:hAnsi="Times New Roman" w:cs="Times New Roman"/>
          <w:color w:val="000000" w:themeColor="text1"/>
          <w:sz w:val="24"/>
          <w:szCs w:val="24"/>
        </w:rPr>
        <w:t>ТЕРСТВО НАУКИ И ВЫСШЕГО ОБРАЗОВАНИЯ РОССИЙСКОЙ ФЕДЕРАЦИИ</w:t>
      </w:r>
    </w:p>
    <w:p w:rsidR="00A76561" w:rsidRPr="001A7D46" w:rsidRDefault="00A76561" w:rsidP="00A76561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D4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:rsidR="00A76561" w:rsidRPr="001A7D46" w:rsidRDefault="00A76561" w:rsidP="00A76561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D46">
        <w:rPr>
          <w:rFonts w:ascii="Times New Roman" w:hAnsi="Times New Roman" w:cs="Times New Roman"/>
          <w:color w:val="000000" w:themeColor="text1"/>
          <w:sz w:val="24"/>
          <w:szCs w:val="24"/>
        </w:rPr>
        <w:t>высшего образования</w:t>
      </w:r>
    </w:p>
    <w:p w:rsidR="00A76561" w:rsidRPr="001A7D46" w:rsidRDefault="00A76561" w:rsidP="00A7656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7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«КУБАНСКИЙ ГОСУДАРСТВЕННЫЙ УНИВЕРСИТЕТ»</w:t>
      </w:r>
    </w:p>
    <w:p w:rsidR="00A76561" w:rsidRPr="001A7D46" w:rsidRDefault="00A76561" w:rsidP="00A7656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7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(ФГБОУ ВО «</w:t>
      </w:r>
      <w:proofErr w:type="spellStart"/>
      <w:r w:rsidRPr="001A7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КубГУ</w:t>
      </w:r>
      <w:proofErr w:type="spellEnd"/>
      <w:r w:rsidRPr="001A7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»)</w:t>
      </w:r>
    </w:p>
    <w:p w:rsidR="00A76561" w:rsidRPr="001A7D46" w:rsidRDefault="00A76561" w:rsidP="00A7656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6561" w:rsidRPr="001A7D46" w:rsidRDefault="00A76561" w:rsidP="00A7656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6561" w:rsidRPr="001A7D46" w:rsidRDefault="00A76561" w:rsidP="00A7656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7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Юридический факультет им. А.А. Хмырова</w:t>
      </w:r>
    </w:p>
    <w:p w:rsidR="00A76561" w:rsidRPr="001A7D46" w:rsidRDefault="00A76561" w:rsidP="00A7656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6561" w:rsidRPr="002278D7" w:rsidRDefault="00A76561" w:rsidP="00A7656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7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теории государства и права</w:t>
      </w:r>
    </w:p>
    <w:p w:rsidR="00A76561" w:rsidRPr="001A7D46" w:rsidRDefault="00A76561" w:rsidP="00A7656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6561" w:rsidRPr="001A7D46" w:rsidRDefault="00A76561" w:rsidP="00A7656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6561" w:rsidRDefault="00A76561" w:rsidP="00A7656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7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КОНТРОЛЬНАЯ РАБОТА</w:t>
      </w:r>
    </w:p>
    <w:p w:rsidR="00A76561" w:rsidRDefault="00A76561" w:rsidP="00A7656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дисциплине</w:t>
      </w:r>
    </w:p>
    <w:p w:rsidR="00A76561" w:rsidRDefault="00A76561" w:rsidP="00A7656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112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Субъекты правовых отношений. Государство как особый субъект  правовых отношений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76561" w:rsidRDefault="00A76561" w:rsidP="00A7656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6561" w:rsidRPr="001A7D46" w:rsidRDefault="00A76561" w:rsidP="00A7656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6561" w:rsidRPr="001A7D46" w:rsidRDefault="00A76561" w:rsidP="00A765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 выполнила </w:t>
      </w:r>
      <w:proofErr w:type="spellStart"/>
      <w:r w:rsidRPr="001A7D46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________________________Магомеднабиева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1A7D46">
        <w:rPr>
          <w:rFonts w:ascii="Times New Roman" w:hAnsi="Times New Roman" w:cs="Times New Roman"/>
          <w:color w:val="000000" w:themeColor="text1"/>
          <w:sz w:val="28"/>
          <w:szCs w:val="28"/>
        </w:rPr>
        <w:t>.Ш.</w:t>
      </w:r>
    </w:p>
    <w:p w:rsidR="00A76561" w:rsidRPr="001A7D46" w:rsidRDefault="00A76561" w:rsidP="0011232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D46">
        <w:rPr>
          <w:rFonts w:ascii="Times New Roman" w:hAnsi="Times New Roman" w:cs="Times New Roman"/>
          <w:color w:val="000000" w:themeColor="text1"/>
          <w:sz w:val="24"/>
          <w:szCs w:val="24"/>
        </w:rPr>
        <w:t>(подпись, дата</w:t>
      </w:r>
      <w:proofErr w:type="gramStart"/>
      <w:r w:rsidRPr="001A7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</w:p>
    <w:p w:rsidR="00A76561" w:rsidRPr="001A7D46" w:rsidRDefault="00A76561" w:rsidP="00A765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561" w:rsidRPr="001A7D46" w:rsidRDefault="00A76561" w:rsidP="00A76561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Факультет  </w:t>
      </w:r>
      <w:r w:rsidRPr="001A7D46">
        <w:rPr>
          <w:rFonts w:ascii="Times New Roman" w:hAnsi="Times New Roman" w:cs="Times New Roman"/>
          <w:color w:val="000000" w:themeColor="text1"/>
          <w:sz w:val="28"/>
        </w:rPr>
        <w:t>юридический  им. А.А. Хмырова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1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курс  </w:t>
      </w:r>
      <w:r w:rsidRPr="001A7D46">
        <w:rPr>
          <w:rFonts w:ascii="Times New Roman" w:hAnsi="Times New Roman" w:cs="Times New Roman"/>
          <w:color w:val="000000" w:themeColor="text1"/>
          <w:sz w:val="28"/>
        </w:rPr>
        <w:t>ЗФО</w:t>
      </w:r>
      <w:r>
        <w:rPr>
          <w:rFonts w:ascii="Times New Roman" w:hAnsi="Times New Roman" w:cs="Times New Roman"/>
          <w:color w:val="000000" w:themeColor="text1"/>
          <w:sz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</w:rPr>
        <w:softHyphen/>
      </w:r>
    </w:p>
    <w:p w:rsidR="00A76561" w:rsidRPr="001A7D46" w:rsidRDefault="00A76561" w:rsidP="00A76561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A76561" w:rsidRPr="001A7D46" w:rsidRDefault="00A76561" w:rsidP="00A76561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1A7D46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40.04</w:t>
      </w:r>
      <w:r w:rsidRPr="001A7D46">
        <w:rPr>
          <w:rFonts w:ascii="Times New Roman" w:hAnsi="Times New Roman" w:cs="Times New Roman"/>
          <w:color w:val="000000" w:themeColor="text1"/>
          <w:sz w:val="28"/>
          <w:szCs w:val="28"/>
        </w:rPr>
        <w:t>.01Юриспруденция</w:t>
      </w:r>
    </w:p>
    <w:p w:rsidR="00A76561" w:rsidRPr="001A7D46" w:rsidRDefault="00A76561" w:rsidP="00A76561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A76561" w:rsidRPr="001A7D46" w:rsidRDefault="00A76561" w:rsidP="00A76561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1A7D46">
        <w:rPr>
          <w:rFonts w:ascii="Times New Roman" w:hAnsi="Times New Roman" w:cs="Times New Roman"/>
          <w:color w:val="000000" w:themeColor="text1"/>
          <w:sz w:val="28"/>
        </w:rPr>
        <w:t>Научный руководитель</w:t>
      </w:r>
    </w:p>
    <w:p w:rsidR="00A76561" w:rsidRPr="001A7D46" w:rsidRDefault="0011232B" w:rsidP="00A76561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</w:t>
      </w:r>
      <w:r w:rsidR="00A76561" w:rsidRPr="001A7D46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="00A76561" w:rsidRPr="001A7D46">
        <w:rPr>
          <w:rFonts w:ascii="Times New Roman" w:hAnsi="Times New Roman" w:cs="Times New Roman"/>
          <w:color w:val="000000" w:themeColor="text1"/>
          <w:sz w:val="28"/>
        </w:rPr>
        <w:t>ю</w:t>
      </w:r>
      <w:proofErr w:type="spellEnd"/>
      <w:r w:rsidR="00A76561" w:rsidRPr="001A7D46">
        <w:rPr>
          <w:rFonts w:ascii="Times New Roman" w:hAnsi="Times New Roman" w:cs="Times New Roman"/>
          <w:color w:val="000000" w:themeColor="text1"/>
          <w:sz w:val="28"/>
        </w:rPr>
        <w:t>. н. доц. _______________________________________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____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Жинкин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С.А</w:t>
      </w:r>
      <w:r w:rsidR="00A76561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76561" w:rsidRPr="001A7D46" w:rsidRDefault="00A76561" w:rsidP="0011232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D4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1A7D46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  <w:proofErr w:type="gramStart"/>
      <w:r w:rsidRPr="001A7D46">
        <w:rPr>
          <w:rFonts w:ascii="Times New Roman" w:hAnsi="Times New Roman" w:cs="Times New Roman"/>
          <w:color w:val="000000" w:themeColor="text1"/>
          <w:sz w:val="24"/>
          <w:szCs w:val="24"/>
        </w:rPr>
        <w:t>,д</w:t>
      </w:r>
      <w:proofErr w:type="gramEnd"/>
      <w:r w:rsidRPr="001A7D46">
        <w:rPr>
          <w:rFonts w:ascii="Times New Roman" w:hAnsi="Times New Roman" w:cs="Times New Roman"/>
          <w:color w:val="000000" w:themeColor="text1"/>
          <w:sz w:val="24"/>
          <w:szCs w:val="24"/>
        </w:rPr>
        <w:t>ата</w:t>
      </w:r>
      <w:proofErr w:type="spellEnd"/>
      <w:r w:rsidRPr="001A7D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76561" w:rsidRPr="001A7D46" w:rsidRDefault="00A76561" w:rsidP="00A76561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A76561" w:rsidRDefault="00A76561" w:rsidP="00A76561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A76561" w:rsidRDefault="00A76561" w:rsidP="00A76561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A76561" w:rsidRDefault="00A76561" w:rsidP="00A76561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A76561" w:rsidRDefault="00A76561" w:rsidP="00A76561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11232B" w:rsidRDefault="0011232B" w:rsidP="00A76561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11232B" w:rsidRDefault="0011232B" w:rsidP="00A76561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11232B" w:rsidRDefault="0011232B" w:rsidP="00A76561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11232B" w:rsidRDefault="0011232B" w:rsidP="00A76561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</w:p>
    <w:p w:rsidR="00A76561" w:rsidRPr="001A7D46" w:rsidRDefault="00A76561" w:rsidP="00A76561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A7D46">
        <w:rPr>
          <w:rFonts w:ascii="Times New Roman" w:hAnsi="Times New Roman" w:cs="Times New Roman"/>
          <w:color w:val="000000" w:themeColor="text1"/>
          <w:sz w:val="28"/>
        </w:rPr>
        <w:t>Краснодар 20</w:t>
      </w:r>
      <w:r w:rsidR="0011232B">
        <w:rPr>
          <w:rFonts w:ascii="Times New Roman" w:hAnsi="Times New Roman" w:cs="Times New Roman"/>
          <w:color w:val="000000" w:themeColor="text1"/>
          <w:sz w:val="28"/>
        </w:rPr>
        <w:t>20</w:t>
      </w:r>
    </w:p>
    <w:p w:rsidR="00FA2B31" w:rsidRPr="00F27390" w:rsidRDefault="0011232B" w:rsidP="0011232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273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Содержание</w:t>
      </w:r>
    </w:p>
    <w:p w:rsidR="0011232B" w:rsidRPr="0011232B" w:rsidRDefault="0011232B" w:rsidP="0011232B">
      <w:pPr>
        <w:pStyle w:val="a7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2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Субъекты правовых отношений и их виды</w:t>
      </w:r>
    </w:p>
    <w:p w:rsidR="0011232B" w:rsidRPr="0011232B" w:rsidRDefault="0011232B" w:rsidP="0011232B">
      <w:pPr>
        <w:pStyle w:val="a7"/>
        <w:numPr>
          <w:ilvl w:val="1"/>
          <w:numId w:val="10"/>
        </w:numPr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2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Правосубъектность как особое свойство субъектов правовых отношений</w:t>
      </w:r>
    </w:p>
    <w:p w:rsidR="0011232B" w:rsidRPr="0011232B" w:rsidRDefault="0011232B" w:rsidP="0011232B">
      <w:pPr>
        <w:pStyle w:val="a7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232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 как особый субъект  правовых отношений</w:t>
      </w: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Default="0011232B" w:rsidP="0011232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232B" w:rsidRPr="0011232B" w:rsidRDefault="0011232B" w:rsidP="0011232B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123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Субъекты правовых отношений и их виды.</w:t>
      </w:r>
    </w:p>
    <w:p w:rsidR="002E7956" w:rsidRDefault="0011232B" w:rsidP="002E795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2B">
        <w:rPr>
          <w:rFonts w:ascii="Times New Roman" w:hAnsi="Times New Roman" w:cs="Times New Roman"/>
          <w:sz w:val="28"/>
          <w:szCs w:val="28"/>
        </w:rPr>
        <w:t>Правовое отношение (правоотношение) – это общественное отношение, регулируемое нормами права. Участники этого правоотношения наделены субъективными правами и юридическими обязанностями, а реализация этих правоотношений обеспечивается поддержкой государства.</w:t>
      </w:r>
      <w:r w:rsidRPr="00BB11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232B">
        <w:rPr>
          <w:rFonts w:ascii="Times New Roman" w:hAnsi="Times New Roman" w:cs="Times New Roman"/>
          <w:sz w:val="28"/>
          <w:szCs w:val="28"/>
        </w:rPr>
        <w:t>Правоотношение является особым видом общественных отношений и характеризуется особыми признаками. Оно носит сознательный и волевой характер</w:t>
      </w:r>
      <w:r w:rsidR="002E7956">
        <w:rPr>
          <w:rFonts w:ascii="Times New Roman" w:hAnsi="Times New Roman" w:cs="Times New Roman"/>
          <w:sz w:val="28"/>
          <w:szCs w:val="28"/>
        </w:rPr>
        <w:t>.</w:t>
      </w:r>
    </w:p>
    <w:p w:rsidR="0011232B" w:rsidRPr="0011232B" w:rsidRDefault="0011232B" w:rsidP="002E795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CCCCCC"/>
        </w:rPr>
      </w:pPr>
      <w:r w:rsidRPr="0011232B">
        <w:rPr>
          <w:rFonts w:ascii="Times New Roman" w:hAnsi="Times New Roman" w:cs="Times New Roman"/>
          <w:sz w:val="28"/>
          <w:szCs w:val="28"/>
        </w:rPr>
        <w:t xml:space="preserve">Понятие субъекта правоотношения взаимосвязано с понятием субъекта права. Так субъекты права – это потенциальные участники правоотношений, которые могут быть носителями юридических прав и обязанностей, а субъектом правоотношения является субъект права, реализовавший </w:t>
      </w:r>
      <w:proofErr w:type="gramStart"/>
      <w:r w:rsidRPr="0011232B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11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32B">
        <w:rPr>
          <w:rFonts w:ascii="Times New Roman" w:hAnsi="Times New Roman" w:cs="Times New Roman"/>
          <w:sz w:val="28"/>
          <w:szCs w:val="28"/>
        </w:rPr>
        <w:t>правосубъектность</w:t>
      </w:r>
      <w:proofErr w:type="spellEnd"/>
      <w:r w:rsidRPr="0011232B">
        <w:rPr>
          <w:rFonts w:ascii="Times New Roman" w:hAnsi="Times New Roman" w:cs="Times New Roman"/>
          <w:sz w:val="28"/>
          <w:szCs w:val="28"/>
        </w:rPr>
        <w:t xml:space="preserve"> и ставший участником какого-то конкретного правоотношения.</w:t>
      </w:r>
    </w:p>
    <w:p w:rsidR="0011232B" w:rsidRPr="0011232B" w:rsidRDefault="0011232B" w:rsidP="0011232B">
      <w:pPr>
        <w:pStyle w:val="a3"/>
        <w:suppressAutoHyphens/>
        <w:spacing w:line="36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11232B">
        <w:rPr>
          <w:rStyle w:val="aa"/>
          <w:rFonts w:ascii="Times New Roman" w:hAnsi="Times New Roman" w:cs="Times New Roman"/>
          <w:i w:val="0"/>
          <w:sz w:val="28"/>
          <w:szCs w:val="28"/>
        </w:rPr>
        <w:t>Итак, под субъектами правоотношений </w:t>
      </w:r>
      <w:r w:rsidR="002E795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понимаются </w:t>
      </w:r>
      <w:r w:rsidRPr="0011232B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участники правоотношений, имеющие субъективные права и юридические обязанности. </w:t>
      </w:r>
    </w:p>
    <w:p w:rsidR="0011232B" w:rsidRPr="0011232B" w:rsidRDefault="0011232B" w:rsidP="0011232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1232B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Все субъекты правоотношений можно разделить на две большие группы:  </w:t>
      </w:r>
      <w:r w:rsidRPr="0011232B">
        <w:rPr>
          <w:rFonts w:ascii="Times New Roman" w:hAnsi="Times New Roman" w:cs="Times New Roman"/>
          <w:color w:val="333333"/>
          <w:sz w:val="28"/>
          <w:szCs w:val="28"/>
        </w:rPr>
        <w:t xml:space="preserve">индивидуальные и коллективные. </w:t>
      </w:r>
    </w:p>
    <w:p w:rsidR="0011232B" w:rsidRPr="0011232B" w:rsidRDefault="0011232B" w:rsidP="0011232B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индивидуальным  субъектам права относятся: </w:t>
      </w:r>
    </w:p>
    <w:p w:rsidR="0011232B" w:rsidRPr="0011232B" w:rsidRDefault="0011232B" w:rsidP="0011232B">
      <w:pPr>
        <w:pStyle w:val="a3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32B">
        <w:rPr>
          <w:rFonts w:ascii="Times New Roman" w:hAnsi="Times New Roman" w:cs="Times New Roman"/>
          <w:color w:val="000000" w:themeColor="text1"/>
          <w:sz w:val="28"/>
          <w:szCs w:val="28"/>
        </w:rPr>
        <w:t>граждане РФ;</w:t>
      </w:r>
    </w:p>
    <w:p w:rsidR="0011232B" w:rsidRPr="0011232B" w:rsidRDefault="0011232B" w:rsidP="0011232B">
      <w:pPr>
        <w:pStyle w:val="a3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иностранные граждане;</w:t>
      </w:r>
    </w:p>
    <w:p w:rsidR="0011232B" w:rsidRPr="0011232B" w:rsidRDefault="0011232B" w:rsidP="0011232B">
      <w:pPr>
        <w:pStyle w:val="a3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32B">
        <w:rPr>
          <w:rFonts w:ascii="Times New Roman" w:hAnsi="Times New Roman" w:cs="Times New Roman"/>
          <w:color w:val="000000" w:themeColor="text1"/>
          <w:sz w:val="28"/>
          <w:szCs w:val="28"/>
        </w:rPr>
        <w:t>лица без гражданства;</w:t>
      </w:r>
    </w:p>
    <w:p w:rsidR="0011232B" w:rsidRDefault="0011232B" w:rsidP="0011232B">
      <w:pPr>
        <w:pStyle w:val="a3"/>
        <w:numPr>
          <w:ilvl w:val="0"/>
          <w:numId w:val="13"/>
        </w:numPr>
        <w:suppressAutoHyphens/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32B">
        <w:rPr>
          <w:rFonts w:ascii="Times New Roman" w:hAnsi="Times New Roman" w:cs="Times New Roman"/>
          <w:color w:val="000000" w:themeColor="text1"/>
          <w:sz w:val="28"/>
          <w:szCs w:val="28"/>
        </w:rPr>
        <w:t>лица с двойным гражданством.</w:t>
      </w:r>
    </w:p>
    <w:p w:rsidR="0011232B" w:rsidRPr="0011232B" w:rsidRDefault="0011232B" w:rsidP="0011232B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32B">
        <w:rPr>
          <w:rFonts w:ascii="Times New Roman" w:hAnsi="Times New Roman" w:cs="Times New Roman"/>
          <w:color w:val="000000" w:themeColor="text1"/>
          <w:sz w:val="28"/>
          <w:szCs w:val="28"/>
        </w:rPr>
        <w:t>К коллективным субъектам относятся:</w:t>
      </w:r>
    </w:p>
    <w:p w:rsidR="0011232B" w:rsidRPr="0011232B" w:rsidRDefault="0011232B" w:rsidP="0011232B">
      <w:pPr>
        <w:pStyle w:val="a7"/>
        <w:numPr>
          <w:ilvl w:val="0"/>
          <w:numId w:val="12"/>
        </w:numPr>
        <w:suppressAutoHyphens/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23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государство;</w:t>
      </w:r>
    </w:p>
    <w:p w:rsidR="0011232B" w:rsidRPr="0011232B" w:rsidRDefault="0011232B" w:rsidP="0011232B">
      <w:pPr>
        <w:pStyle w:val="a7"/>
        <w:numPr>
          <w:ilvl w:val="0"/>
          <w:numId w:val="12"/>
        </w:numPr>
        <w:suppressAutoHyphens/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23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государственные органы и учреждения;</w:t>
      </w:r>
    </w:p>
    <w:p w:rsidR="0011232B" w:rsidRPr="0011232B" w:rsidRDefault="0011232B" w:rsidP="0011232B">
      <w:pPr>
        <w:pStyle w:val="a7"/>
        <w:numPr>
          <w:ilvl w:val="0"/>
          <w:numId w:val="12"/>
        </w:numPr>
        <w:suppressAutoHyphens/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23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общественные объединения;</w:t>
      </w:r>
    </w:p>
    <w:p w:rsidR="0011232B" w:rsidRPr="0011232B" w:rsidRDefault="0011232B" w:rsidP="0011232B">
      <w:pPr>
        <w:pStyle w:val="a7"/>
        <w:numPr>
          <w:ilvl w:val="0"/>
          <w:numId w:val="12"/>
        </w:numPr>
        <w:suppressAutoHyphens/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23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административно-территориальные единицы;</w:t>
      </w:r>
    </w:p>
    <w:p w:rsidR="0011232B" w:rsidRPr="0011232B" w:rsidRDefault="0011232B" w:rsidP="0011232B">
      <w:pPr>
        <w:pStyle w:val="a7"/>
        <w:numPr>
          <w:ilvl w:val="0"/>
          <w:numId w:val="12"/>
        </w:numPr>
        <w:suppressAutoHyphens/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23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субъекты Российской Федерации;</w:t>
      </w:r>
    </w:p>
    <w:p w:rsidR="0011232B" w:rsidRPr="0011232B" w:rsidRDefault="0011232B" w:rsidP="00123685">
      <w:pPr>
        <w:pStyle w:val="a7"/>
        <w:numPr>
          <w:ilvl w:val="0"/>
          <w:numId w:val="12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23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религиозные организации;</w:t>
      </w:r>
    </w:p>
    <w:p w:rsidR="002E7956" w:rsidRDefault="0011232B" w:rsidP="002E7956">
      <w:pPr>
        <w:pStyle w:val="a7"/>
        <w:numPr>
          <w:ilvl w:val="0"/>
          <w:numId w:val="12"/>
        </w:numPr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23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юридические лица.</w:t>
      </w:r>
    </w:p>
    <w:p w:rsidR="002E7956" w:rsidRPr="002E7956" w:rsidRDefault="002E7956" w:rsidP="002E79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>Субъект права становится участником правоотношения в результате появления определенных обстоятельств, с которыми право связывает возникновение и изменение правоотношений – юридически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E7956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E79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956">
        <w:rPr>
          <w:rFonts w:ascii="Times New Roman" w:hAnsi="Times New Roman" w:cs="Times New Roman"/>
          <w:sz w:val="28"/>
          <w:szCs w:val="28"/>
        </w:rPr>
        <w:t xml:space="preserve">Юридические факты приводят в действие </w:t>
      </w:r>
      <w:r>
        <w:rPr>
          <w:rFonts w:ascii="Times New Roman" w:hAnsi="Times New Roman" w:cs="Times New Roman"/>
          <w:sz w:val="28"/>
          <w:szCs w:val="28"/>
        </w:rPr>
        <w:t xml:space="preserve">ту </w:t>
      </w:r>
      <w:r w:rsidRPr="002E7956">
        <w:rPr>
          <w:rFonts w:ascii="Times New Roman" w:hAnsi="Times New Roman" w:cs="Times New Roman"/>
          <w:sz w:val="28"/>
          <w:szCs w:val="28"/>
        </w:rPr>
        <w:t>юридическую норму, которая возлагает на данных субъектов юридические права и обязанности.</w:t>
      </w:r>
    </w:p>
    <w:p w:rsidR="00C37916" w:rsidRPr="002E7956" w:rsidRDefault="002E7956" w:rsidP="002E79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956">
        <w:rPr>
          <w:rFonts w:ascii="Times New Roman" w:hAnsi="Times New Roman" w:cs="Times New Roman"/>
          <w:sz w:val="28"/>
          <w:szCs w:val="28"/>
        </w:rPr>
        <w:t xml:space="preserve"> </w:t>
      </w:r>
      <w:r w:rsidR="00C37916" w:rsidRPr="002E7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Степень участия конкретных субъектов в правовых отношениях должна определяться их правоспособностью и дееспособностью. </w:t>
      </w:r>
      <w:r w:rsidR="00C37916" w:rsidRPr="002E79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Субъектами правоотношения являются такие участники правоотношения, которые имеют права и обязанности, исполняют своими действиями возложенные на них обязанности и осуществляют данные им права.</w:t>
      </w:r>
    </w:p>
    <w:p w:rsidR="00C37916" w:rsidRPr="00C37916" w:rsidRDefault="00C37916" w:rsidP="002E79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79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Субъекты правоотношения главным образом и определяют специфику правовых отношений, так как это единственный отличный элемент правоотношений, который содержится в правоотношениях различных отраслей права.</w:t>
      </w:r>
    </w:p>
    <w:p w:rsidR="002E7956" w:rsidRPr="002E7956" w:rsidRDefault="002E7956" w:rsidP="002E7956">
      <w:pPr>
        <w:pStyle w:val="a7"/>
        <w:numPr>
          <w:ilvl w:val="1"/>
          <w:numId w:val="18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E795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Правосубъектность как особое свойство субъектов правовых отношений</w:t>
      </w:r>
    </w:p>
    <w:p w:rsidR="002E7956" w:rsidRPr="00205D69" w:rsidRDefault="002E7956" w:rsidP="00205D69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Возможность того или иного субъекта быть участником правоотношения определяется его </w:t>
      </w:r>
      <w:proofErr w:type="spellStart"/>
      <w:r w:rsidRPr="00205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правосубъектностью</w:t>
      </w:r>
      <w:proofErr w:type="spellEnd"/>
      <w:r w:rsidRPr="00205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т.е. способностью быть субъектом права. Правосубъектность является особым свойством, политико-юридическим состоянием определенного лица и включает в себя </w:t>
      </w:r>
      <w:r w:rsidR="00205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205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элемента:</w:t>
      </w:r>
    </w:p>
    <w:p w:rsidR="002E7956" w:rsidRPr="002E7956" w:rsidRDefault="00205D69" w:rsidP="00205D69">
      <w:pPr>
        <w:numPr>
          <w:ilvl w:val="0"/>
          <w:numId w:val="15"/>
        </w:numPr>
        <w:shd w:val="clear" w:color="auto" w:fill="FFFFFF"/>
        <w:suppressAutoHyphens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D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</w:t>
      </w:r>
      <w:r w:rsidR="002E7956" w:rsidRPr="00205D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равоспособность - это </w:t>
      </w:r>
      <w:r w:rsidR="002E7956" w:rsidRPr="002E79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способность иметь субъективные </w:t>
      </w:r>
      <w:r w:rsidR="002E7956" w:rsidRPr="00205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права и юридические обязанности, которая </w:t>
      </w:r>
      <w:r w:rsidRPr="00205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свою очередь может быть общей (способность иметь любые субъективные права и обязанности) и специальной (способность иметь </w:t>
      </w:r>
      <w:r w:rsidRPr="00205D69">
        <w:rPr>
          <w:rFonts w:ascii="Times New Roman" w:hAnsi="Times New Roman" w:cs="Times New Roman"/>
          <w:color w:val="000000" w:themeColor="text1"/>
          <w:sz w:val="28"/>
          <w:szCs w:val="28"/>
        </w:rPr>
        <w:t>субъективные права и обязанности в определенных группах общественных отношений)</w:t>
      </w:r>
      <w:r w:rsidRPr="00205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E7956" w:rsidRPr="002E7956" w:rsidRDefault="002E7956" w:rsidP="00205D69">
      <w:pPr>
        <w:numPr>
          <w:ilvl w:val="0"/>
          <w:numId w:val="15"/>
        </w:numPr>
        <w:shd w:val="clear" w:color="auto" w:fill="FFFFFF"/>
        <w:suppressAutoHyphens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D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дееспособность – это  </w:t>
      </w:r>
      <w:r w:rsidRPr="002E79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способность приобретать и реализовывать права и обязанности своими действиями;</w:t>
      </w:r>
    </w:p>
    <w:p w:rsidR="002E7956" w:rsidRDefault="002E7956" w:rsidP="00205D69">
      <w:pPr>
        <w:numPr>
          <w:ilvl w:val="0"/>
          <w:numId w:val="15"/>
        </w:numPr>
        <w:shd w:val="clear" w:color="auto" w:fill="FFFFFF"/>
        <w:suppressAutoHyphens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05D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деликтоспособность</w:t>
      </w:r>
      <w:proofErr w:type="spellEnd"/>
      <w:r w:rsidRPr="00205D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  - </w:t>
      </w:r>
      <w:r w:rsidRPr="002E79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способность нести юридическую ответственность за свои действия.</w:t>
      </w:r>
    </w:p>
    <w:p w:rsidR="0024521A" w:rsidRPr="0024521A" w:rsidRDefault="0024521A" w:rsidP="0024521A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4521A">
        <w:rPr>
          <w:sz w:val="28"/>
          <w:szCs w:val="28"/>
        </w:rPr>
        <w:lastRenderedPageBreak/>
        <w:t>Правосубъектность физических лиц в частном и публичном праве и</w:t>
      </w:r>
      <w:r w:rsidR="00912EAE">
        <w:rPr>
          <w:sz w:val="28"/>
          <w:szCs w:val="28"/>
        </w:rPr>
        <w:t>меет свои особенности, а именно,</w:t>
      </w:r>
      <w:r w:rsidRPr="0024521A">
        <w:rPr>
          <w:sz w:val="28"/>
          <w:szCs w:val="28"/>
        </w:rPr>
        <w:t xml:space="preserve"> она существует с момента рождения до момента смерти человека и зависит от объема дееспособности (которая устанавливается в зависимости от возраста</w:t>
      </w:r>
      <w:r w:rsidR="00912EAE">
        <w:rPr>
          <w:sz w:val="28"/>
          <w:szCs w:val="28"/>
        </w:rPr>
        <w:t xml:space="preserve">, от психологического здоровья </w:t>
      </w:r>
      <w:r w:rsidRPr="0024521A">
        <w:rPr>
          <w:sz w:val="28"/>
          <w:szCs w:val="28"/>
        </w:rPr>
        <w:t>и от поведения</w:t>
      </w:r>
      <w:r>
        <w:rPr>
          <w:sz w:val="28"/>
          <w:szCs w:val="28"/>
        </w:rPr>
        <w:t>.</w:t>
      </w:r>
      <w:proofErr w:type="gramEnd"/>
    </w:p>
    <w:p w:rsidR="0024521A" w:rsidRPr="0024521A" w:rsidRDefault="0024521A" w:rsidP="0024521A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4521A">
        <w:rPr>
          <w:color w:val="000000" w:themeColor="text1"/>
          <w:sz w:val="28"/>
          <w:szCs w:val="28"/>
        </w:rPr>
        <w:t>Правосубъектность юридических лиц возникает в полном объеме с момента их государственной регистрации и существует до момента исключения юридического лица из реестра юридических лиц.</w:t>
      </w:r>
    </w:p>
    <w:p w:rsidR="0024521A" w:rsidRPr="0024521A" w:rsidRDefault="0024521A" w:rsidP="0024521A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4521A">
        <w:rPr>
          <w:color w:val="000000" w:themeColor="text1"/>
          <w:sz w:val="28"/>
          <w:szCs w:val="28"/>
        </w:rPr>
        <w:t>Правосубъектность государства возникает в момент его признания международным сообществом (</w:t>
      </w:r>
      <w:proofErr w:type="gramStart"/>
      <w:r w:rsidRPr="0024521A">
        <w:rPr>
          <w:color w:val="000000" w:themeColor="text1"/>
          <w:sz w:val="28"/>
          <w:szCs w:val="28"/>
        </w:rPr>
        <w:t>международная</w:t>
      </w:r>
      <w:proofErr w:type="gramEnd"/>
      <w:r w:rsidRPr="0024521A">
        <w:rPr>
          <w:color w:val="000000" w:themeColor="text1"/>
          <w:sz w:val="28"/>
          <w:szCs w:val="28"/>
        </w:rPr>
        <w:t xml:space="preserve"> </w:t>
      </w:r>
      <w:proofErr w:type="spellStart"/>
      <w:r w:rsidRPr="0024521A">
        <w:rPr>
          <w:color w:val="000000" w:themeColor="text1"/>
          <w:sz w:val="28"/>
          <w:szCs w:val="28"/>
        </w:rPr>
        <w:t>правосубъектность</w:t>
      </w:r>
      <w:proofErr w:type="spellEnd"/>
      <w:r w:rsidRPr="0024521A">
        <w:rPr>
          <w:color w:val="000000" w:themeColor="text1"/>
          <w:sz w:val="28"/>
          <w:szCs w:val="28"/>
        </w:rPr>
        <w:t>) или населением.</w:t>
      </w:r>
    </w:p>
    <w:p w:rsidR="0024521A" w:rsidRPr="0024521A" w:rsidRDefault="0024521A" w:rsidP="0024521A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4521A">
        <w:rPr>
          <w:color w:val="000000" w:themeColor="text1"/>
          <w:sz w:val="28"/>
          <w:szCs w:val="28"/>
        </w:rPr>
        <w:t xml:space="preserve">Правосубъектность органа государственной власти возникает с момента вступления в силу нормативно-правового </w:t>
      </w:r>
      <w:proofErr w:type="gramStart"/>
      <w:r w:rsidRPr="0024521A">
        <w:rPr>
          <w:color w:val="000000" w:themeColor="text1"/>
          <w:sz w:val="28"/>
          <w:szCs w:val="28"/>
        </w:rPr>
        <w:t>акта, закрепляющего его правовой статус и существует</w:t>
      </w:r>
      <w:proofErr w:type="gramEnd"/>
      <w:r w:rsidRPr="0024521A">
        <w:rPr>
          <w:color w:val="000000" w:themeColor="text1"/>
          <w:sz w:val="28"/>
          <w:szCs w:val="28"/>
        </w:rPr>
        <w:t xml:space="preserve"> до момента отмены такого акта.</w:t>
      </w:r>
    </w:p>
    <w:p w:rsidR="0024521A" w:rsidRPr="0024521A" w:rsidRDefault="0024521A" w:rsidP="0024521A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4521A">
        <w:rPr>
          <w:color w:val="000000" w:themeColor="text1"/>
          <w:sz w:val="28"/>
          <w:szCs w:val="28"/>
        </w:rPr>
        <w:t>Правосубъектность выборного должностного лица возникает с момента его вступления в должность до вступления в должность следующего вновь избранного должностного лица. Правосубъектность назначаемого должностного лица возникает с момента вступления в силу правоприменительного акта о его назначении и длится до вступления в силу правоприменительного акта о прекращении его полномочий.</w:t>
      </w:r>
    </w:p>
    <w:p w:rsidR="0024521A" w:rsidRPr="005E56A7" w:rsidRDefault="002E7956" w:rsidP="005E56A7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52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Важным свойством </w:t>
      </w:r>
      <w:proofErr w:type="spellStart"/>
      <w:r w:rsidRPr="002452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правосубъектности</w:t>
      </w:r>
      <w:proofErr w:type="spellEnd"/>
      <w:r w:rsidRPr="002452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</w:t>
      </w:r>
      <w:r w:rsidR="00F27390" w:rsidRPr="002452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ее </w:t>
      </w:r>
      <w:r w:rsidRPr="002452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гарантированность</w:t>
      </w:r>
      <w:r w:rsidRPr="0024521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="00F27390" w:rsidRPr="002452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государством, соответствующие государственные органы обязаны обеспечить каждому субъекту возможность полного и беспрепятственного осуществления прав, а также исполнение обязанностей, определяемых его </w:t>
      </w:r>
      <w:proofErr w:type="spellStart"/>
      <w:r w:rsidR="00F27390" w:rsidRPr="002452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правосубъектностью</w:t>
      </w:r>
      <w:proofErr w:type="spellEnd"/>
      <w:r w:rsidR="00F27390" w:rsidRPr="002452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452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указывается в Международном пакте о гражданских и политических правах, принятом ООН в 1966 г., «каждый человек, где бы он ни находился, имеет право на признание его </w:t>
      </w:r>
      <w:proofErr w:type="spellStart"/>
      <w:r w:rsidRPr="002452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правосубъектности</w:t>
      </w:r>
      <w:proofErr w:type="spellEnd"/>
      <w:r w:rsidRPr="002452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5E56A7" w:rsidRPr="005E56A7" w:rsidRDefault="002E7956" w:rsidP="00210482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6A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Объем </w:t>
      </w:r>
      <w:proofErr w:type="spellStart"/>
      <w:r w:rsidRPr="005E56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правосубъектности</w:t>
      </w:r>
      <w:proofErr w:type="spellEnd"/>
      <w:r w:rsidRPr="005E56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различных субъектов права различен. Для индивидуальных субъектов он в основном зависит от возраста, гражданства, состояния душевного здоровья. Так, в РФ с 18 лет возникает активное </w:t>
      </w:r>
      <w:r w:rsidRPr="005E56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избирательное право и право на вступление в брак, с 14 лет  обязанность нести ответственность за совершение наиболее опасных, а с 16 лет  всех преступлений и т.п. Граждане </w:t>
      </w:r>
      <w:r w:rsidR="002104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России </w:t>
      </w:r>
      <w:r w:rsidRPr="005E56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обладают большим объемом прав в политической сфере по сравнению с иностранцами, в том числе правом избирать и быть избранными в органы государственной власти, правом занимать ряд должностей, в том числе и в органах государственного управления и др., чего лишены иностранцы и лица без гражданства.</w:t>
      </w:r>
    </w:p>
    <w:p w:rsidR="005E56A7" w:rsidRPr="005E56A7" w:rsidRDefault="002E7956" w:rsidP="005E56A7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6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Люди, страдающие душевными заболеваниями, в установленном законом порядке ограничиваются в правах и дееспособности (в том числе в избирательном праве, праве распоряжаться своей собственностью и т.п.). </w:t>
      </w:r>
    </w:p>
    <w:p w:rsidR="002E7956" w:rsidRPr="005E56A7" w:rsidRDefault="002E7956" w:rsidP="005E56A7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6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определенной степени </w:t>
      </w:r>
      <w:proofErr w:type="spellStart"/>
      <w:r w:rsidRPr="005E56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правосубъектность</w:t>
      </w:r>
      <w:proofErr w:type="spellEnd"/>
      <w:r w:rsidRPr="005E56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зависит и от других обстоятельств, таких, как пол, образование и др. Все это обусловливает то обстоятельство, что при равном общем правовом статусе граждан реальное правовое положение каждого из них неодинаково.</w:t>
      </w:r>
    </w:p>
    <w:p w:rsidR="002E7956" w:rsidRPr="005E56A7" w:rsidRDefault="002E7956" w:rsidP="005E56A7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6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Правосубъектность государственно-территориальных образований и их населения, их возможность вступать в те или иные правоотношения определяются международно-правовыми актами, Конституцией государства, другими законами. Так, объем полномочий Российской Федера</w:t>
      </w:r>
      <w:r w:rsidR="002104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proofErr w:type="gramStart"/>
      <w:r w:rsidR="002104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и ее</w:t>
      </w:r>
      <w:proofErr w:type="gramEnd"/>
      <w:r w:rsidR="002104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субъектов определяется</w:t>
      </w:r>
      <w:r w:rsidRPr="005E56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Конституцией РФ, конституциями республик в составе Федерации, уставами краев, областей и иных субъектов Федерации и др.</w:t>
      </w:r>
    </w:p>
    <w:p w:rsidR="002E7956" w:rsidRPr="005E56A7" w:rsidRDefault="002E7956" w:rsidP="005E56A7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56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Правосубъектность органов государства, обладающих властными полномочиями, определяется их компетенцией, а </w:t>
      </w:r>
      <w:proofErr w:type="spellStart"/>
      <w:r w:rsidRPr="005E56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правосубъектность</w:t>
      </w:r>
      <w:proofErr w:type="spellEnd"/>
      <w:r w:rsidRPr="005E56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организаций и индивидуальны</w:t>
      </w:r>
      <w:r w:rsidR="005E56A7" w:rsidRPr="005E56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E56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субъектов, осуществляющих производственную, коммерческую и иную хозяйственную деятельность и зарегистрированных в установленном порядке,  статусом юридического лица. Объем компетенции и юридического статуса зависит, прежде всего, от целей создания и деятельности государственного органа или юридического лица.</w:t>
      </w:r>
    </w:p>
    <w:p w:rsidR="00C37916" w:rsidRPr="003E189B" w:rsidRDefault="003E189B" w:rsidP="003E189B">
      <w:pPr>
        <w:pStyle w:val="a7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E18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Государство как особый субъект правовых отношений.</w:t>
      </w:r>
    </w:p>
    <w:p w:rsidR="005C7533" w:rsidRPr="00190C6D" w:rsidRDefault="005C7533" w:rsidP="00190C6D">
      <w:pPr>
        <w:pStyle w:val="a4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0C6D">
        <w:rPr>
          <w:rStyle w:val="a5"/>
          <w:color w:val="000000"/>
          <w:sz w:val="28"/>
          <w:szCs w:val="28"/>
        </w:rPr>
        <w:t>Государство</w:t>
      </w:r>
      <w:r w:rsidRPr="00190C6D">
        <w:rPr>
          <w:color w:val="000000"/>
          <w:sz w:val="28"/>
          <w:szCs w:val="28"/>
        </w:rPr>
        <w:t> -</w:t>
      </w:r>
      <w:r w:rsidR="00165065" w:rsidRPr="00190C6D">
        <w:rPr>
          <w:color w:val="000000"/>
          <w:sz w:val="28"/>
          <w:szCs w:val="28"/>
        </w:rPr>
        <w:t xml:space="preserve"> э</w:t>
      </w:r>
      <w:r w:rsidRPr="00190C6D">
        <w:rPr>
          <w:color w:val="000000"/>
          <w:sz w:val="28"/>
          <w:szCs w:val="28"/>
        </w:rPr>
        <w:t>то особый субъект правоотношений (так считали еще римские юристы). Эти особенности проявляются в</w:t>
      </w:r>
      <w:r w:rsidR="004A4EE7" w:rsidRPr="00190C6D">
        <w:rPr>
          <w:color w:val="000000"/>
          <w:sz w:val="28"/>
          <w:szCs w:val="28"/>
        </w:rPr>
        <w:t xml:space="preserve"> следующем</w:t>
      </w:r>
      <w:r w:rsidRPr="00190C6D">
        <w:rPr>
          <w:color w:val="000000"/>
          <w:sz w:val="28"/>
          <w:szCs w:val="28"/>
        </w:rPr>
        <w:t>:</w:t>
      </w:r>
    </w:p>
    <w:p w:rsidR="005C7533" w:rsidRPr="00190C6D" w:rsidRDefault="005C7533" w:rsidP="00190C6D">
      <w:pPr>
        <w:pStyle w:val="a4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90C6D">
        <w:rPr>
          <w:color w:val="000000"/>
          <w:sz w:val="28"/>
          <w:szCs w:val="28"/>
        </w:rPr>
        <w:lastRenderedPageBreak/>
        <w:t>государство не имеет ни правоспособности, ни дееспособности (в отличие от физических и юридических лиц);</w:t>
      </w:r>
    </w:p>
    <w:p w:rsidR="005C7533" w:rsidRPr="00190C6D" w:rsidRDefault="005C7533" w:rsidP="00190C6D">
      <w:pPr>
        <w:pStyle w:val="a4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90C6D">
        <w:rPr>
          <w:color w:val="000000"/>
          <w:sz w:val="28"/>
          <w:szCs w:val="28"/>
        </w:rPr>
        <w:t>не имеет и специальной компетенции (в отличие от других коллективных субъектов);</w:t>
      </w:r>
    </w:p>
    <w:p w:rsidR="005C7533" w:rsidRPr="00190C6D" w:rsidRDefault="005C7533" w:rsidP="00190C6D">
      <w:pPr>
        <w:pStyle w:val="a4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90C6D">
        <w:rPr>
          <w:color w:val="000000"/>
          <w:sz w:val="28"/>
          <w:szCs w:val="28"/>
        </w:rPr>
        <w:t>именно государство устанавливает и определяет задачи, принципы и цели своей деятельности, а также определяет права и обязанности граждан и других субъектов;</w:t>
      </w:r>
    </w:p>
    <w:p w:rsidR="005C7533" w:rsidRPr="00190C6D" w:rsidRDefault="005C7533" w:rsidP="00190C6D">
      <w:pPr>
        <w:pStyle w:val="a4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90C6D">
        <w:rPr>
          <w:color w:val="000000"/>
          <w:sz w:val="28"/>
          <w:szCs w:val="28"/>
        </w:rPr>
        <w:t xml:space="preserve">имеет </w:t>
      </w:r>
      <w:r w:rsidR="004A4EE7" w:rsidRPr="00190C6D">
        <w:rPr>
          <w:color w:val="000000"/>
          <w:sz w:val="28"/>
          <w:szCs w:val="28"/>
        </w:rPr>
        <w:t xml:space="preserve">исключительное </w:t>
      </w:r>
      <w:r w:rsidRPr="00190C6D">
        <w:rPr>
          <w:color w:val="000000"/>
          <w:sz w:val="28"/>
          <w:szCs w:val="28"/>
        </w:rPr>
        <w:t>право самостоятельно определять для себя круг обязанностей и предмет ведения;</w:t>
      </w:r>
    </w:p>
    <w:p w:rsidR="005C7533" w:rsidRPr="00190C6D" w:rsidRDefault="005C7533" w:rsidP="00190C6D">
      <w:pPr>
        <w:pStyle w:val="a4"/>
        <w:numPr>
          <w:ilvl w:val="0"/>
          <w:numId w:val="20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90C6D">
        <w:rPr>
          <w:color w:val="000000"/>
          <w:sz w:val="28"/>
          <w:szCs w:val="28"/>
        </w:rPr>
        <w:t>официально представляет общество как внутри страны, так и за ее пределами - во взаимоотношениях с другими государствами.</w:t>
      </w:r>
    </w:p>
    <w:p w:rsidR="00B95031" w:rsidRPr="00190C6D" w:rsidRDefault="00B95031" w:rsidP="00190C6D">
      <w:pPr>
        <w:pStyle w:val="a4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0C6D">
        <w:rPr>
          <w:sz w:val="28"/>
          <w:szCs w:val="28"/>
        </w:rPr>
        <w:t xml:space="preserve">Государство в целом как субъект права выступает как в </w:t>
      </w:r>
      <w:proofErr w:type="gramStart"/>
      <w:r w:rsidRPr="00190C6D">
        <w:rPr>
          <w:sz w:val="28"/>
          <w:szCs w:val="28"/>
        </w:rPr>
        <w:t>публично-правовых</w:t>
      </w:r>
      <w:proofErr w:type="gramEnd"/>
      <w:r w:rsidRPr="00190C6D">
        <w:rPr>
          <w:sz w:val="28"/>
          <w:szCs w:val="28"/>
        </w:rPr>
        <w:t xml:space="preserve"> так  и в </w:t>
      </w:r>
      <w:proofErr w:type="spellStart"/>
      <w:r w:rsidRPr="00190C6D">
        <w:rPr>
          <w:sz w:val="28"/>
          <w:szCs w:val="28"/>
        </w:rPr>
        <w:t>частно-правовых</w:t>
      </w:r>
      <w:proofErr w:type="spellEnd"/>
      <w:r w:rsidRPr="00190C6D">
        <w:rPr>
          <w:sz w:val="28"/>
          <w:szCs w:val="28"/>
        </w:rPr>
        <w:t xml:space="preserve"> отношениях (в международных, конституционных, уголовных, гражданских правоотношениях, в последних, например, при выпуске облигаций внутригосударственного займа, в отношении права собственности на бесхозяйное имущество, на клады и т.д.). </w:t>
      </w:r>
    </w:p>
    <w:p w:rsidR="005C7533" w:rsidRPr="00190C6D" w:rsidRDefault="005C7533" w:rsidP="00190C6D">
      <w:pPr>
        <w:pStyle w:val="a4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0C6D">
        <w:rPr>
          <w:color w:val="000000"/>
          <w:sz w:val="28"/>
          <w:szCs w:val="28"/>
        </w:rPr>
        <w:t>Государство имеет общий и конкретный правовой статус, который реализуется с помощью двух систем: системой внутреннего законодательства и системой международного права.</w:t>
      </w:r>
    </w:p>
    <w:p w:rsidR="005C7533" w:rsidRPr="00190C6D" w:rsidRDefault="005C7533" w:rsidP="00190C6D">
      <w:pPr>
        <w:pStyle w:val="a4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0C6D">
        <w:rPr>
          <w:color w:val="000000"/>
          <w:sz w:val="28"/>
          <w:szCs w:val="28"/>
        </w:rPr>
        <w:t>Общий статус в системе внутригосударственного права определяется нор</w:t>
      </w:r>
      <w:r w:rsidR="0045044C" w:rsidRPr="00190C6D">
        <w:rPr>
          <w:color w:val="000000"/>
          <w:sz w:val="28"/>
          <w:szCs w:val="28"/>
        </w:rPr>
        <w:t>мами (правами и обязанностями) К</w:t>
      </w:r>
      <w:r w:rsidRPr="00190C6D">
        <w:rPr>
          <w:color w:val="000000"/>
          <w:sz w:val="28"/>
          <w:szCs w:val="28"/>
        </w:rPr>
        <w:t>онституции, а в системе международного права - нормами (правами и обязанностями) международного сообщества, которые являются одинаковыми для всех ее членов. При этом каждое государство не только обладает правами и обязанностями, установленными международным правом, но и создает международно-правовые нормы и принципы. Поэтому каждое государство имеет общий международно-правовой статус.</w:t>
      </w:r>
    </w:p>
    <w:p w:rsidR="005C7533" w:rsidRPr="00190C6D" w:rsidRDefault="005C7533" w:rsidP="00190C6D">
      <w:pPr>
        <w:pStyle w:val="a4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0C6D">
        <w:rPr>
          <w:color w:val="000000"/>
          <w:sz w:val="28"/>
          <w:szCs w:val="28"/>
        </w:rPr>
        <w:t>Конкретный правовой статус государства зависит от тех конкретных различных правоотношений, участником которых является государство как внутри страны, так и на международной арене.</w:t>
      </w:r>
    </w:p>
    <w:p w:rsidR="005C7533" w:rsidRPr="00190C6D" w:rsidRDefault="005C7533" w:rsidP="00190C6D">
      <w:pPr>
        <w:pStyle w:val="a4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0C6D">
        <w:rPr>
          <w:color w:val="000000"/>
          <w:sz w:val="28"/>
          <w:szCs w:val="28"/>
        </w:rPr>
        <w:lastRenderedPageBreak/>
        <w:t>Государство как организация всего общества призвана выражать публичные, общие интересы и, следовательно, действовать на основе норм публичного права.</w:t>
      </w:r>
    </w:p>
    <w:p w:rsidR="005C7533" w:rsidRPr="00190C6D" w:rsidRDefault="005C7533" w:rsidP="00190C6D">
      <w:pPr>
        <w:pStyle w:val="a4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0C6D">
        <w:rPr>
          <w:color w:val="000000"/>
          <w:sz w:val="28"/>
          <w:szCs w:val="28"/>
        </w:rPr>
        <w:t xml:space="preserve">За пределами и внутри страны государство является важным участником </w:t>
      </w:r>
      <w:r w:rsidR="0045044C" w:rsidRPr="00190C6D">
        <w:rPr>
          <w:color w:val="000000"/>
          <w:sz w:val="28"/>
          <w:szCs w:val="28"/>
        </w:rPr>
        <w:t>следующих публичных</w:t>
      </w:r>
      <w:r w:rsidRPr="00190C6D">
        <w:rPr>
          <w:color w:val="000000"/>
          <w:sz w:val="28"/>
          <w:szCs w:val="28"/>
        </w:rPr>
        <w:t xml:space="preserve"> отношений:</w:t>
      </w:r>
    </w:p>
    <w:p w:rsidR="005C7533" w:rsidRPr="00190C6D" w:rsidRDefault="005C7533" w:rsidP="00190C6D">
      <w:pPr>
        <w:pStyle w:val="a4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0C6D">
        <w:rPr>
          <w:color w:val="000000"/>
          <w:sz w:val="28"/>
          <w:szCs w:val="28"/>
        </w:rPr>
        <w:t>1) международно-правовых - заключает двусторонние и многосторонние договоры на основе норм публичного международного права;</w:t>
      </w:r>
    </w:p>
    <w:p w:rsidR="005C7533" w:rsidRPr="00190C6D" w:rsidRDefault="005C7533" w:rsidP="00190C6D">
      <w:pPr>
        <w:pStyle w:val="a4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0C6D">
        <w:rPr>
          <w:color w:val="000000"/>
          <w:sz w:val="28"/>
          <w:szCs w:val="28"/>
        </w:rPr>
        <w:t xml:space="preserve">2) </w:t>
      </w:r>
      <w:proofErr w:type="gramStart"/>
      <w:r w:rsidRPr="00190C6D">
        <w:rPr>
          <w:color w:val="000000"/>
          <w:sz w:val="28"/>
          <w:szCs w:val="28"/>
        </w:rPr>
        <w:t>конституционно-правовых</w:t>
      </w:r>
      <w:proofErr w:type="gramEnd"/>
      <w:r w:rsidRPr="00190C6D">
        <w:rPr>
          <w:color w:val="000000"/>
          <w:sz w:val="28"/>
          <w:szCs w:val="28"/>
        </w:rPr>
        <w:t xml:space="preserve"> - предоставление национального гражданства, награждение гражданина государственной наградой или присвоении ему почетного звания;</w:t>
      </w:r>
    </w:p>
    <w:p w:rsidR="005C7533" w:rsidRPr="00190C6D" w:rsidRDefault="005C7533" w:rsidP="00190C6D">
      <w:pPr>
        <w:pStyle w:val="a4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0C6D">
        <w:rPr>
          <w:color w:val="000000"/>
          <w:sz w:val="28"/>
          <w:szCs w:val="28"/>
        </w:rPr>
        <w:t xml:space="preserve">3) </w:t>
      </w:r>
      <w:proofErr w:type="gramStart"/>
      <w:r w:rsidRPr="00190C6D">
        <w:rPr>
          <w:color w:val="000000"/>
          <w:sz w:val="28"/>
          <w:szCs w:val="28"/>
        </w:rPr>
        <w:t>уголовно-правовых</w:t>
      </w:r>
      <w:proofErr w:type="gramEnd"/>
      <w:r w:rsidRPr="00190C6D">
        <w:rPr>
          <w:color w:val="000000"/>
          <w:sz w:val="28"/>
          <w:szCs w:val="28"/>
        </w:rPr>
        <w:t xml:space="preserve"> - осуществляет борьбу с преступностью именем государства и </w:t>
      </w:r>
      <w:r w:rsidR="0045044C" w:rsidRPr="00190C6D">
        <w:rPr>
          <w:color w:val="000000"/>
          <w:sz w:val="28"/>
          <w:szCs w:val="28"/>
        </w:rPr>
        <w:t>пр</w:t>
      </w:r>
      <w:r w:rsidRPr="00190C6D">
        <w:rPr>
          <w:color w:val="000000"/>
          <w:sz w:val="28"/>
          <w:szCs w:val="28"/>
        </w:rPr>
        <w:t>.</w:t>
      </w:r>
    </w:p>
    <w:p w:rsidR="005C7533" w:rsidRPr="00190C6D" w:rsidRDefault="0045044C" w:rsidP="00190C6D">
      <w:pPr>
        <w:pStyle w:val="a4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0C6D">
        <w:rPr>
          <w:color w:val="000000"/>
          <w:sz w:val="28"/>
          <w:szCs w:val="28"/>
        </w:rPr>
        <w:t>Г</w:t>
      </w:r>
      <w:r w:rsidR="005C7533" w:rsidRPr="00190C6D">
        <w:rPr>
          <w:color w:val="000000"/>
          <w:sz w:val="28"/>
          <w:szCs w:val="28"/>
        </w:rPr>
        <w:t>осударство через государственную власть выступает как властный субъект правоотношений.</w:t>
      </w:r>
    </w:p>
    <w:p w:rsidR="005C7533" w:rsidRPr="00190C6D" w:rsidRDefault="0045044C" w:rsidP="00190C6D">
      <w:pPr>
        <w:pStyle w:val="a4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0C6D">
        <w:rPr>
          <w:color w:val="000000"/>
          <w:sz w:val="28"/>
          <w:szCs w:val="28"/>
        </w:rPr>
        <w:t>Помимо субъекта публично-правовых отношений, г</w:t>
      </w:r>
      <w:r w:rsidR="005C7533" w:rsidRPr="00190C6D">
        <w:rPr>
          <w:color w:val="000000"/>
          <w:sz w:val="28"/>
          <w:szCs w:val="28"/>
        </w:rPr>
        <w:t>осударство выступает и как субъект правоотношений на основе норм частного права:</w:t>
      </w:r>
    </w:p>
    <w:p w:rsidR="005C7533" w:rsidRPr="00190C6D" w:rsidRDefault="005C7533" w:rsidP="00190C6D">
      <w:pPr>
        <w:pStyle w:val="a4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0C6D">
        <w:rPr>
          <w:color w:val="000000"/>
          <w:sz w:val="28"/>
          <w:szCs w:val="28"/>
        </w:rPr>
        <w:t>• международных - заключает договоры на основе норм международного частного права;</w:t>
      </w:r>
    </w:p>
    <w:p w:rsidR="005C7533" w:rsidRPr="00190C6D" w:rsidRDefault="005C7533" w:rsidP="00190C6D">
      <w:pPr>
        <w:pStyle w:val="a4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90C6D">
        <w:rPr>
          <w:color w:val="000000"/>
          <w:sz w:val="28"/>
          <w:szCs w:val="28"/>
        </w:rPr>
        <w:t xml:space="preserve">• внутренних гражданско-правовых - выпускает государственный заем; </w:t>
      </w:r>
      <w:r w:rsidR="00190C6D" w:rsidRPr="00190C6D">
        <w:rPr>
          <w:color w:val="000000"/>
          <w:sz w:val="28"/>
          <w:szCs w:val="28"/>
        </w:rPr>
        <w:t>в вопросах собственности и т.д</w:t>
      </w:r>
      <w:r w:rsidRPr="00190C6D">
        <w:rPr>
          <w:color w:val="000000"/>
          <w:sz w:val="28"/>
          <w:szCs w:val="28"/>
        </w:rPr>
        <w:t>.</w:t>
      </w:r>
      <w:proofErr w:type="gramEnd"/>
    </w:p>
    <w:p w:rsidR="00190C6D" w:rsidRPr="00190C6D" w:rsidRDefault="00190C6D" w:rsidP="00190C6D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Style w:val="aa"/>
          <w:i w:val="0"/>
          <w:sz w:val="28"/>
          <w:szCs w:val="28"/>
        </w:rPr>
      </w:pPr>
      <w:r w:rsidRPr="00190C6D">
        <w:rPr>
          <w:rStyle w:val="aa"/>
          <w:i w:val="0"/>
          <w:sz w:val="28"/>
          <w:szCs w:val="28"/>
        </w:rPr>
        <w:t>Государство не является юридическим лицом, поскольку обладает суверенитетом и само определяет свой правовой статус. В частноправовых отношениях государство участвует как особый субъект права, не являющийся юридическим лицом, но выступающий на равных с ним началах.</w:t>
      </w:r>
    </w:p>
    <w:p w:rsidR="005C7533" w:rsidRPr="00190C6D" w:rsidRDefault="005C7533" w:rsidP="00190C6D">
      <w:pPr>
        <w:pStyle w:val="a4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0C6D">
        <w:rPr>
          <w:color w:val="000000"/>
          <w:sz w:val="28"/>
          <w:szCs w:val="28"/>
        </w:rPr>
        <w:t>Определенность и стабильность правового статуса государства, регулируется нормами внутригосударственного права, положительно влияет на ее международно-правовой статус, повышает ее авторитет и открывает широкие возможности для сотрудничества с другими государствами.</w:t>
      </w:r>
    </w:p>
    <w:p w:rsidR="00190C6D" w:rsidRPr="00934192" w:rsidRDefault="00190C6D" w:rsidP="00934192">
      <w:pPr>
        <w:pStyle w:val="a3"/>
        <w:suppressAutoHyphens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0C6D" w:rsidRDefault="00190C6D">
      <w:pPr>
        <w:rPr>
          <w:rFonts w:ascii="Tahoma" w:hAnsi="Tahoma" w:cs="Tahoma"/>
          <w:color w:val="424242"/>
          <w:sz w:val="28"/>
          <w:szCs w:val="28"/>
          <w:shd w:val="clear" w:color="auto" w:fill="FFFFFF"/>
        </w:rPr>
      </w:pPr>
    </w:p>
    <w:p w:rsidR="00190C6D" w:rsidRPr="00190C6D" w:rsidRDefault="00190C6D" w:rsidP="00190C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90C6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Список использованных источников</w:t>
      </w:r>
    </w:p>
    <w:p w:rsidR="003B7E87" w:rsidRPr="003B7E87" w:rsidRDefault="00C62009" w:rsidP="003B7E87">
      <w:pPr>
        <w:pStyle w:val="a7"/>
        <w:numPr>
          <w:ilvl w:val="0"/>
          <w:numId w:val="2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hyperlink r:id="rId6" w:history="1">
        <w:r w:rsidR="003B7E87" w:rsidRPr="003B7E87">
          <w:rPr>
            <w:rStyle w:val="a6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  <w:shd w:val="clear" w:color="auto" w:fill="FAFAFA"/>
          </w:rPr>
          <w:t>Скакун О.Ф. Теория государства и права: Учебник. — Харьков: Консум; Ун-т внутр. дел, 2000. — 704 с.</w:t>
        </w:r>
      </w:hyperlink>
      <w:r w:rsidR="003B7E87" w:rsidRPr="003B7E8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[электронный ресурс] - </w:t>
      </w:r>
      <w:hyperlink r:id="rId7" w:history="1">
        <w:r w:rsidR="003B7E87" w:rsidRPr="003B7E87">
          <w:rPr>
            <w:rStyle w:val="a6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https://lawbook.online/page/pvv/ist/ist-16--idz-ax308--nf-128.html</w:t>
        </w:r>
      </w:hyperlink>
      <w:r w:rsidR="003B7E87" w:rsidRPr="003B7E8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(дата обращения 17.04.2020);</w:t>
      </w:r>
    </w:p>
    <w:p w:rsidR="0011232B" w:rsidRPr="003B7E87" w:rsidRDefault="003B7E87" w:rsidP="003B7E87">
      <w:pPr>
        <w:pStyle w:val="a7"/>
        <w:numPr>
          <w:ilvl w:val="0"/>
          <w:numId w:val="2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3B7E8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Субъекты правоотношений [электронный ресурс] - </w:t>
      </w:r>
      <w:hyperlink r:id="rId8" w:history="1">
        <w:r w:rsidRPr="003B7E87">
          <w:rPr>
            <w:rStyle w:val="a6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http://www.grandars.ru/college/pravovedenie/subekty-pravootnosheniy.html</w:t>
        </w:r>
      </w:hyperlink>
      <w:r w:rsidRPr="003B7E8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(дата обращения 17.04.2020);</w:t>
      </w:r>
    </w:p>
    <w:p w:rsidR="003B7E87" w:rsidRPr="003B7E87" w:rsidRDefault="003B7E87" w:rsidP="003B7E87">
      <w:pPr>
        <w:pStyle w:val="a7"/>
        <w:numPr>
          <w:ilvl w:val="0"/>
          <w:numId w:val="21"/>
        </w:numPr>
        <w:suppressAutoHyphens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</w:rPr>
      </w:pPr>
      <w:r w:rsidRPr="003B7E87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</w:rPr>
        <w:t xml:space="preserve">Субъекты правоотношений [электронный ресурс] - </w:t>
      </w:r>
      <w:hyperlink r:id="rId9" w:history="1">
        <w:r w:rsidRPr="003B7E87">
          <w:rPr>
            <w:rStyle w:val="a6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https://psyera.ru/6929/subekty-pravootnosheniy</w:t>
        </w:r>
      </w:hyperlink>
      <w:r w:rsidRPr="003B7E8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(дата обращения 18.04.2020);</w:t>
      </w:r>
    </w:p>
    <w:p w:rsidR="006A2618" w:rsidRPr="006A2618" w:rsidRDefault="003B7E87" w:rsidP="006A2618">
      <w:pPr>
        <w:pStyle w:val="a7"/>
        <w:numPr>
          <w:ilvl w:val="0"/>
          <w:numId w:val="21"/>
        </w:numPr>
        <w:suppressAutoHyphens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</w:rPr>
      </w:pPr>
      <w:r w:rsidRPr="003B7E87">
        <w:rPr>
          <w:rFonts w:ascii="Times New Roman" w:hAnsi="Times New Roman" w:cs="Times New Roman"/>
          <w:color w:val="000000" w:themeColor="text1"/>
          <w:sz w:val="27"/>
          <w:szCs w:val="27"/>
        </w:rPr>
        <w:t>Субъекты права – участники правовых отношений</w:t>
      </w:r>
      <w:r w:rsidR="006A261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3B7E87">
        <w:rPr>
          <w:rFonts w:ascii="Times New Roman" w:hAnsi="Times New Roman" w:cs="Times New Roman"/>
          <w:color w:val="000000" w:themeColor="text1"/>
          <w:sz w:val="27"/>
          <w:szCs w:val="27"/>
        </w:rPr>
        <w:t>[электронный ресурс]</w:t>
      </w:r>
      <w:r w:rsidR="006A261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="006A2618" w:rsidRPr="006A2618">
        <w:rPr>
          <w:rFonts w:ascii="Times New Roman" w:hAnsi="Times New Roman" w:cs="Times New Roman"/>
          <w:color w:val="000000" w:themeColor="text1"/>
          <w:sz w:val="27"/>
          <w:szCs w:val="27"/>
        </w:rPr>
        <w:t>https://spravochnick.ru/pravo_i_yurisprudenciya/formy_pravovyh_otnosheniy</w:t>
      </w:r>
    </w:p>
    <w:p w:rsidR="003B7E87" w:rsidRPr="006A2618" w:rsidRDefault="006A2618" w:rsidP="006A2618">
      <w:p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/</w:t>
      </w:r>
      <w:proofErr w:type="spellStart"/>
      <w:r w:rsidR="003B7E87" w:rsidRPr="006A2618">
        <w:rPr>
          <w:rFonts w:ascii="Times New Roman" w:hAnsi="Times New Roman" w:cs="Times New Roman"/>
          <w:color w:val="000000" w:themeColor="text1"/>
          <w:sz w:val="27"/>
          <w:szCs w:val="27"/>
        </w:rPr>
        <w:t>subekty_prava_uchastniki_pravovyh_otnosheniy</w:t>
      </w:r>
      <w:proofErr w:type="spellEnd"/>
      <w:r w:rsidR="003B7E87" w:rsidRPr="006A261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(дата обращения 18.04.2020)</w:t>
      </w:r>
      <w:r w:rsidRPr="006A2618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3B7E87" w:rsidRPr="003B7E87" w:rsidRDefault="003B7E87" w:rsidP="003B7E87">
      <w:pPr>
        <w:pStyle w:val="a7"/>
        <w:numPr>
          <w:ilvl w:val="0"/>
          <w:numId w:val="21"/>
        </w:numPr>
        <w:suppressAutoHyphens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6"/>
          <w:sz w:val="27"/>
          <w:szCs w:val="27"/>
        </w:rPr>
      </w:pPr>
      <w:r w:rsidRPr="003B7E87">
        <w:rPr>
          <w:rFonts w:ascii="Times New Roman" w:eastAsia="Times New Roman" w:hAnsi="Times New Roman" w:cs="Times New Roman"/>
          <w:color w:val="000000" w:themeColor="text1"/>
          <w:kern w:val="36"/>
          <w:sz w:val="27"/>
          <w:szCs w:val="27"/>
        </w:rPr>
        <w:t xml:space="preserve">Правосубъектность: понятие и элементы, особенности возникновении и прекращения [электронный ресурс] - </w:t>
      </w:r>
      <w:r w:rsidR="006A2618" w:rsidRPr="006A2618">
        <w:rPr>
          <w:rFonts w:ascii="Times New Roman" w:hAnsi="Times New Roman" w:cs="Times New Roman"/>
          <w:color w:val="000000" w:themeColor="text1"/>
          <w:sz w:val="27"/>
          <w:szCs w:val="27"/>
        </w:rPr>
        <w:t>https://lawbook.online/gosudarstva-prava-teoriya/pravosubyektnost-ponyatie-elementyi-36336.html</w:t>
      </w:r>
      <w:r w:rsidRPr="003B7E8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(дата обращения 18.04.2020)</w:t>
      </w:r>
      <w:r w:rsidR="006A2618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3B7E87" w:rsidRPr="003B7E87" w:rsidRDefault="00C62009" w:rsidP="003B7E87">
      <w:pPr>
        <w:pStyle w:val="1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b w:val="0"/>
          <w:color w:val="000000" w:themeColor="text1"/>
          <w:sz w:val="27"/>
          <w:szCs w:val="27"/>
        </w:rPr>
      </w:pPr>
      <w:hyperlink r:id="rId10" w:history="1">
        <w:r w:rsidR="003B7E87" w:rsidRPr="003B7E87">
          <w:rPr>
            <w:rStyle w:val="a6"/>
            <w:b w:val="0"/>
            <w:color w:val="000000" w:themeColor="text1"/>
            <w:sz w:val="27"/>
            <w:szCs w:val="27"/>
            <w:u w:val="none"/>
          </w:rPr>
          <w:t>Государство как субъект правоотношений</w:t>
        </w:r>
      </w:hyperlink>
      <w:r w:rsidR="003B7E87" w:rsidRPr="003B7E87">
        <w:rPr>
          <w:b w:val="0"/>
          <w:color w:val="000000" w:themeColor="text1"/>
          <w:sz w:val="27"/>
          <w:szCs w:val="27"/>
        </w:rPr>
        <w:t xml:space="preserve"> [электронный ресурс] - </w:t>
      </w:r>
      <w:hyperlink r:id="rId11" w:history="1">
        <w:r w:rsidR="003B7E87" w:rsidRPr="003B7E87">
          <w:rPr>
            <w:rStyle w:val="a6"/>
            <w:b w:val="0"/>
            <w:color w:val="000000" w:themeColor="text1"/>
            <w:sz w:val="27"/>
            <w:szCs w:val="27"/>
            <w:u w:val="none"/>
          </w:rPr>
          <w:t>https://gigabaza.ru/doc/86497.html</w:t>
        </w:r>
      </w:hyperlink>
      <w:r w:rsidR="003B7E87" w:rsidRPr="003B7E87">
        <w:rPr>
          <w:b w:val="0"/>
          <w:color w:val="000000" w:themeColor="text1"/>
          <w:sz w:val="27"/>
          <w:szCs w:val="27"/>
        </w:rPr>
        <w:t xml:space="preserve"> (дата обращения 18.04.2020)</w:t>
      </w:r>
    </w:p>
    <w:p w:rsidR="003B7E87" w:rsidRPr="006A2618" w:rsidRDefault="003B7E87" w:rsidP="003B7E87">
      <w:pPr>
        <w:pStyle w:val="a7"/>
        <w:numPr>
          <w:ilvl w:val="0"/>
          <w:numId w:val="21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</w:rPr>
      </w:pPr>
      <w:r w:rsidRPr="003B7E87">
        <w:rPr>
          <w:rFonts w:ascii="Times New Roman" w:eastAsia="Times New Roman" w:hAnsi="Times New Roman" w:cs="Times New Roman"/>
          <w:bCs/>
          <w:color w:val="000000" w:themeColor="text1"/>
          <w:kern w:val="36"/>
          <w:sz w:val="27"/>
          <w:szCs w:val="27"/>
        </w:rPr>
        <w:t>Государство как субъект правовых отношений [электронный ресурс]</w:t>
      </w:r>
      <w:r w:rsidR="006A261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</w:rPr>
        <w:t>-</w:t>
      </w:r>
      <w:hyperlink r:id="rId12" w:history="1">
        <w:r w:rsidRPr="003B7E87">
          <w:rPr>
            <w:rStyle w:val="a6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https://studbooks.net/14948/pravo/gosudarstvo_subekt_pravovyh_otnosheniy</w:t>
        </w:r>
      </w:hyperlink>
      <w:r w:rsidRPr="003B7E8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(дата </w:t>
      </w:r>
      <w:r w:rsidRPr="006A2618">
        <w:rPr>
          <w:rFonts w:ascii="Times New Roman" w:hAnsi="Times New Roman" w:cs="Times New Roman"/>
          <w:color w:val="000000" w:themeColor="text1"/>
          <w:sz w:val="27"/>
          <w:szCs w:val="27"/>
        </w:rPr>
        <w:t>обращения 18.04.2020)</w:t>
      </w:r>
      <w:r w:rsidR="006A2618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3B7E87" w:rsidRPr="006A2618" w:rsidRDefault="003B7E87" w:rsidP="006A2618">
      <w:pPr>
        <w:pStyle w:val="a7"/>
        <w:numPr>
          <w:ilvl w:val="0"/>
          <w:numId w:val="21"/>
        </w:numPr>
        <w:spacing w:after="0" w:line="360" w:lineRule="auto"/>
        <w:ind w:left="0" w:firstLine="709"/>
        <w:contextualSpacing w:val="0"/>
        <w:jc w:val="both"/>
        <w:rPr>
          <w:rStyle w:val="aa"/>
          <w:rFonts w:ascii="Times New Roman" w:hAnsi="Times New Roman" w:cs="Times New Roman"/>
          <w:i w:val="0"/>
          <w:sz w:val="27"/>
          <w:szCs w:val="27"/>
        </w:rPr>
      </w:pPr>
      <w:r w:rsidRPr="006A2618">
        <w:rPr>
          <w:rStyle w:val="aa"/>
          <w:rFonts w:ascii="Times New Roman" w:hAnsi="Times New Roman" w:cs="Times New Roman"/>
          <w:i w:val="0"/>
          <w:sz w:val="27"/>
          <w:szCs w:val="27"/>
        </w:rPr>
        <w:t>Государство в международном частном праве</w:t>
      </w:r>
      <w:r w:rsidR="006A2618">
        <w:rPr>
          <w:rStyle w:val="aa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6A2618">
        <w:rPr>
          <w:rStyle w:val="aa"/>
          <w:rFonts w:ascii="Times New Roman" w:hAnsi="Times New Roman" w:cs="Times New Roman"/>
          <w:i w:val="0"/>
          <w:sz w:val="27"/>
          <w:szCs w:val="27"/>
        </w:rPr>
        <w:t>[</w:t>
      </w:r>
      <w:r w:rsidR="006A2618">
        <w:rPr>
          <w:rStyle w:val="aa"/>
          <w:rFonts w:ascii="Times New Roman" w:hAnsi="Times New Roman" w:cs="Times New Roman"/>
          <w:i w:val="0"/>
          <w:sz w:val="27"/>
          <w:szCs w:val="27"/>
        </w:rPr>
        <w:t xml:space="preserve">электронный </w:t>
      </w:r>
      <w:r w:rsidRPr="006A2618">
        <w:rPr>
          <w:rStyle w:val="aa"/>
          <w:rFonts w:ascii="Times New Roman" w:hAnsi="Times New Roman" w:cs="Times New Roman"/>
          <w:i w:val="0"/>
          <w:sz w:val="27"/>
          <w:szCs w:val="27"/>
        </w:rPr>
        <w:t>ресурс]</w:t>
      </w:r>
      <w:r w:rsidR="006A2618">
        <w:rPr>
          <w:rStyle w:val="aa"/>
          <w:rFonts w:ascii="Times New Roman" w:hAnsi="Times New Roman" w:cs="Times New Roman"/>
          <w:i w:val="0"/>
          <w:sz w:val="27"/>
          <w:szCs w:val="27"/>
        </w:rPr>
        <w:t xml:space="preserve">- </w:t>
      </w:r>
      <w:hyperlink r:id="rId13" w:history="1">
        <w:r w:rsidRPr="006A2618">
          <w:rPr>
            <w:rStyle w:val="aa"/>
            <w:rFonts w:ascii="Times New Roman" w:hAnsi="Times New Roman" w:cs="Times New Roman"/>
            <w:i w:val="0"/>
            <w:sz w:val="27"/>
            <w:szCs w:val="27"/>
          </w:rPr>
          <w:t>https://studme.org/135008267665/pravo/gosudarstvo_mezhdunarodnom_chastnom_prave</w:t>
        </w:r>
      </w:hyperlink>
      <w:r w:rsidRPr="006A2618">
        <w:rPr>
          <w:rStyle w:val="aa"/>
          <w:rFonts w:ascii="Times New Roman" w:hAnsi="Times New Roman" w:cs="Times New Roman"/>
          <w:i w:val="0"/>
          <w:sz w:val="27"/>
          <w:szCs w:val="27"/>
        </w:rPr>
        <w:t xml:space="preserve"> (дата обращения 18.04.2020)</w:t>
      </w:r>
      <w:r w:rsidR="006A2618">
        <w:rPr>
          <w:rStyle w:val="aa"/>
          <w:rFonts w:ascii="Times New Roman" w:hAnsi="Times New Roman" w:cs="Times New Roman"/>
          <w:i w:val="0"/>
          <w:sz w:val="27"/>
          <w:szCs w:val="27"/>
        </w:rPr>
        <w:t>.</w:t>
      </w:r>
    </w:p>
    <w:p w:rsidR="003B7E87" w:rsidRPr="003B7E87" w:rsidRDefault="003B7E87" w:rsidP="003B7E87">
      <w:pPr>
        <w:spacing w:after="150" w:line="360" w:lineRule="atLeast"/>
        <w:ind w:left="36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7"/>
          <w:szCs w:val="27"/>
        </w:rPr>
      </w:pPr>
    </w:p>
    <w:p w:rsidR="0011232B" w:rsidRPr="00190C6D" w:rsidRDefault="0011232B">
      <w:pPr>
        <w:rPr>
          <w:rFonts w:ascii="Times New Roman" w:hAnsi="Times New Roman" w:cs="Times New Roman"/>
          <w:color w:val="424242"/>
          <w:sz w:val="41"/>
          <w:szCs w:val="41"/>
          <w:shd w:val="clear" w:color="auto" w:fill="FFFFFF"/>
        </w:rPr>
      </w:pPr>
    </w:p>
    <w:p w:rsidR="0011232B" w:rsidRPr="00190C6D" w:rsidRDefault="0011232B">
      <w:pPr>
        <w:rPr>
          <w:rFonts w:ascii="Times New Roman" w:hAnsi="Times New Roman" w:cs="Times New Roman"/>
          <w:color w:val="424242"/>
          <w:sz w:val="41"/>
          <w:szCs w:val="41"/>
          <w:shd w:val="clear" w:color="auto" w:fill="FFFFFF"/>
        </w:rPr>
      </w:pPr>
    </w:p>
    <w:p w:rsidR="0065365D" w:rsidRDefault="0065365D" w:rsidP="00D051EA"/>
    <w:sectPr w:rsidR="0065365D" w:rsidSect="006A261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4527"/>
    <w:multiLevelType w:val="hybridMultilevel"/>
    <w:tmpl w:val="6928BDE2"/>
    <w:lvl w:ilvl="0" w:tplc="0419000F">
      <w:start w:val="1"/>
      <w:numFmt w:val="decimal"/>
      <w:lvlText w:val="%1."/>
      <w:lvlJc w:val="left"/>
      <w:pPr>
        <w:ind w:left="971" w:hanging="360"/>
      </w:p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">
    <w:nsid w:val="0DD42836"/>
    <w:multiLevelType w:val="multilevel"/>
    <w:tmpl w:val="D92C0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4730E"/>
    <w:multiLevelType w:val="multilevel"/>
    <w:tmpl w:val="80BE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547AB9"/>
    <w:multiLevelType w:val="hybridMultilevel"/>
    <w:tmpl w:val="876A7268"/>
    <w:lvl w:ilvl="0" w:tplc="9348C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7A0692">
      <w:numFmt w:val="bullet"/>
      <w:lvlText w:val="•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624B6"/>
    <w:multiLevelType w:val="hybridMultilevel"/>
    <w:tmpl w:val="2DE658CC"/>
    <w:lvl w:ilvl="0" w:tplc="3008F142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552F3F"/>
    <w:multiLevelType w:val="multilevel"/>
    <w:tmpl w:val="5EA0AF5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3960"/>
      </w:pPr>
      <w:rPr>
        <w:rFonts w:hint="default"/>
      </w:rPr>
    </w:lvl>
  </w:abstractNum>
  <w:abstractNum w:abstractNumId="6">
    <w:nsid w:val="2DF71C98"/>
    <w:multiLevelType w:val="hybridMultilevel"/>
    <w:tmpl w:val="5A7245A8"/>
    <w:lvl w:ilvl="0" w:tplc="9348C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E4C3C"/>
    <w:multiLevelType w:val="multilevel"/>
    <w:tmpl w:val="AFD62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9570DF7"/>
    <w:multiLevelType w:val="hybridMultilevel"/>
    <w:tmpl w:val="EA1A6542"/>
    <w:lvl w:ilvl="0" w:tplc="F98061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34180"/>
    <w:multiLevelType w:val="hybridMultilevel"/>
    <w:tmpl w:val="84960860"/>
    <w:lvl w:ilvl="0" w:tplc="4B96119A">
      <w:start w:val="1"/>
      <w:numFmt w:val="decimal"/>
      <w:lvlText w:val="%1."/>
      <w:lvlJc w:val="left"/>
      <w:pPr>
        <w:ind w:left="14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0">
    <w:nsid w:val="54D96081"/>
    <w:multiLevelType w:val="multilevel"/>
    <w:tmpl w:val="F184DB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7FB135B"/>
    <w:multiLevelType w:val="hybridMultilevel"/>
    <w:tmpl w:val="6A64050E"/>
    <w:lvl w:ilvl="0" w:tplc="4B96119A">
      <w:start w:val="1"/>
      <w:numFmt w:val="decimal"/>
      <w:lvlText w:val="%1."/>
      <w:lvlJc w:val="left"/>
      <w:pPr>
        <w:ind w:left="14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624B9"/>
    <w:multiLevelType w:val="multilevel"/>
    <w:tmpl w:val="0CD2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643745"/>
    <w:multiLevelType w:val="hybridMultilevel"/>
    <w:tmpl w:val="3DA68E9C"/>
    <w:lvl w:ilvl="0" w:tplc="9348C0AC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4">
    <w:nsid w:val="64A1540D"/>
    <w:multiLevelType w:val="multilevel"/>
    <w:tmpl w:val="5B0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CD3CED"/>
    <w:multiLevelType w:val="hybridMultilevel"/>
    <w:tmpl w:val="B16616EE"/>
    <w:lvl w:ilvl="0" w:tplc="FFB6AE5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A378B"/>
    <w:multiLevelType w:val="multilevel"/>
    <w:tmpl w:val="C3845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4472A72"/>
    <w:multiLevelType w:val="multilevel"/>
    <w:tmpl w:val="114A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CBC7FD9"/>
    <w:multiLevelType w:val="hybridMultilevel"/>
    <w:tmpl w:val="6CEC15A2"/>
    <w:lvl w:ilvl="0" w:tplc="3008F142">
      <w:start w:val="1"/>
      <w:numFmt w:val="decimal"/>
      <w:lvlText w:val="%1."/>
      <w:lvlJc w:val="left"/>
      <w:pPr>
        <w:ind w:left="61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9">
    <w:nsid w:val="7EFE2BBF"/>
    <w:multiLevelType w:val="hybridMultilevel"/>
    <w:tmpl w:val="D9C27DA8"/>
    <w:lvl w:ilvl="0" w:tplc="9348C0AC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20">
    <w:nsid w:val="7FC90B03"/>
    <w:multiLevelType w:val="multilevel"/>
    <w:tmpl w:val="D92C0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2"/>
  </w:num>
  <w:num w:numId="9">
    <w:abstractNumId w:val="20"/>
  </w:num>
  <w:num w:numId="10">
    <w:abstractNumId w:val="5"/>
  </w:num>
  <w:num w:numId="11">
    <w:abstractNumId w:val="16"/>
  </w:num>
  <w:num w:numId="12">
    <w:abstractNumId w:val="19"/>
  </w:num>
  <w:num w:numId="13">
    <w:abstractNumId w:val="13"/>
  </w:num>
  <w:num w:numId="14">
    <w:abstractNumId w:val="7"/>
  </w:num>
  <w:num w:numId="15">
    <w:abstractNumId w:val="14"/>
  </w:num>
  <w:num w:numId="16">
    <w:abstractNumId w:val="17"/>
  </w:num>
  <w:num w:numId="17">
    <w:abstractNumId w:val="2"/>
  </w:num>
  <w:num w:numId="18">
    <w:abstractNumId w:val="10"/>
  </w:num>
  <w:num w:numId="19">
    <w:abstractNumId w:val="3"/>
  </w:num>
  <w:num w:numId="20">
    <w:abstractNumId w:val="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561"/>
    <w:rsid w:val="00065CD1"/>
    <w:rsid w:val="00066926"/>
    <w:rsid w:val="00095C49"/>
    <w:rsid w:val="0010043B"/>
    <w:rsid w:val="0011232B"/>
    <w:rsid w:val="00123685"/>
    <w:rsid w:val="00130756"/>
    <w:rsid w:val="00153B31"/>
    <w:rsid w:val="00165065"/>
    <w:rsid w:val="00190C6D"/>
    <w:rsid w:val="001C55B0"/>
    <w:rsid w:val="00205D69"/>
    <w:rsid w:val="00210482"/>
    <w:rsid w:val="00226297"/>
    <w:rsid w:val="00226507"/>
    <w:rsid w:val="0024521A"/>
    <w:rsid w:val="002A298C"/>
    <w:rsid w:val="002D7EE4"/>
    <w:rsid w:val="002E7956"/>
    <w:rsid w:val="003B7E87"/>
    <w:rsid w:val="003C4FEF"/>
    <w:rsid w:val="003E189B"/>
    <w:rsid w:val="004174D3"/>
    <w:rsid w:val="00447A32"/>
    <w:rsid w:val="0045044C"/>
    <w:rsid w:val="004A11B6"/>
    <w:rsid w:val="004A4EE7"/>
    <w:rsid w:val="004F5AF1"/>
    <w:rsid w:val="00515793"/>
    <w:rsid w:val="005305BA"/>
    <w:rsid w:val="005C7533"/>
    <w:rsid w:val="005E56A7"/>
    <w:rsid w:val="0065365D"/>
    <w:rsid w:val="0067553F"/>
    <w:rsid w:val="006A2618"/>
    <w:rsid w:val="00835FEA"/>
    <w:rsid w:val="008E2FA2"/>
    <w:rsid w:val="00912EAE"/>
    <w:rsid w:val="00934192"/>
    <w:rsid w:val="009C7BB1"/>
    <w:rsid w:val="00A731D3"/>
    <w:rsid w:val="00A76561"/>
    <w:rsid w:val="00AD0EA4"/>
    <w:rsid w:val="00B95031"/>
    <w:rsid w:val="00BB11A7"/>
    <w:rsid w:val="00C37916"/>
    <w:rsid w:val="00C62009"/>
    <w:rsid w:val="00CC319A"/>
    <w:rsid w:val="00D051EA"/>
    <w:rsid w:val="00EF0534"/>
    <w:rsid w:val="00F217FE"/>
    <w:rsid w:val="00F21FDC"/>
    <w:rsid w:val="00F24C9F"/>
    <w:rsid w:val="00F27390"/>
    <w:rsid w:val="00FA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DC"/>
  </w:style>
  <w:style w:type="paragraph" w:styleId="1">
    <w:name w:val="heading 1"/>
    <w:basedOn w:val="a"/>
    <w:link w:val="10"/>
    <w:uiPriority w:val="9"/>
    <w:qFormat/>
    <w:rsid w:val="00653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561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51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319A"/>
    <w:rPr>
      <w:b/>
      <w:bCs/>
    </w:rPr>
  </w:style>
  <w:style w:type="character" w:styleId="a6">
    <w:name w:val="Hyperlink"/>
    <w:basedOn w:val="a0"/>
    <w:uiPriority w:val="99"/>
    <w:unhideWhenUsed/>
    <w:rsid w:val="00835FE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A11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36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06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CD1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1123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7141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8089">
          <w:marLeft w:val="0"/>
          <w:marRight w:val="167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pravovedenie/subekty-pravootnosheniy.html" TargetMode="External"/><Relationship Id="rId13" Type="http://schemas.openxmlformats.org/officeDocument/2006/relationships/hyperlink" Target="https://studme.org/135008267665/pravo/gosudarstvo_mezhdunarodnom_chastnom_prave" TargetMode="External"/><Relationship Id="rId3" Type="http://schemas.openxmlformats.org/officeDocument/2006/relationships/styles" Target="styles.xml"/><Relationship Id="rId7" Type="http://schemas.openxmlformats.org/officeDocument/2006/relationships/hyperlink" Target="https://lawbook.online/page/pvv/ist/ist-16--idz-ax308--nf-128.html" TargetMode="External"/><Relationship Id="rId12" Type="http://schemas.openxmlformats.org/officeDocument/2006/relationships/hyperlink" Target="https://studbooks.net/14948/pravo/gosudarstvo_subekt_pravovyh_otnosheni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awbook.online/page/pravo/uchebnik/uch-16.html" TargetMode="External"/><Relationship Id="rId11" Type="http://schemas.openxmlformats.org/officeDocument/2006/relationships/hyperlink" Target="https://gigabaza.ru/doc/8649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igabaza.ru/doc/8649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era.ru/6929/subekty-pravootnosheni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3381-4CC3-4AC9-A329-9AFDAF8F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9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2019-10-18T06:39:00Z</dcterms:created>
  <dcterms:modified xsi:type="dcterms:W3CDTF">2020-04-19T12:18:00Z</dcterms:modified>
</cp:coreProperties>
</file>