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23476" w14:textId="77777777" w:rsidR="00B45042" w:rsidRPr="00154E67" w:rsidRDefault="00B45042" w:rsidP="00B45042">
      <w:pPr>
        <w:widowControl w:val="0"/>
        <w:suppressAutoHyphens/>
        <w:spacing w:after="0" w:line="240" w:lineRule="auto"/>
        <w:contextualSpacing/>
        <w:jc w:val="both"/>
        <w:rPr>
          <w:rFonts w:ascii="Times New Roman" w:hAnsi="Times New Roman" w:cs="Times New Roman"/>
          <w:sz w:val="24"/>
          <w:szCs w:val="24"/>
        </w:rPr>
      </w:pPr>
      <w:r w:rsidRPr="00154E67">
        <w:rPr>
          <w:rFonts w:ascii="Times New Roman" w:hAnsi="Times New Roman" w:cs="Times New Roman"/>
          <w:sz w:val="24"/>
          <w:szCs w:val="24"/>
        </w:rPr>
        <w:t>МИНИСТЕРСТВО НАУКИ И ВЫСШЕГО ОБРАЗОВАНИЯ РОССИЙСКОЙ ФЕДЕРАЦИИ</w:t>
      </w:r>
    </w:p>
    <w:p w14:paraId="68937A1E" w14:textId="77777777" w:rsidR="00B45042" w:rsidRPr="00154E67" w:rsidRDefault="00B45042" w:rsidP="00B45042">
      <w:pPr>
        <w:widowControl w:val="0"/>
        <w:suppressAutoHyphens/>
        <w:spacing w:after="0" w:line="240" w:lineRule="auto"/>
        <w:contextualSpacing/>
        <w:jc w:val="center"/>
        <w:rPr>
          <w:rFonts w:ascii="Times New Roman" w:hAnsi="Times New Roman" w:cs="Times New Roman"/>
          <w:sz w:val="28"/>
          <w:szCs w:val="28"/>
        </w:rPr>
      </w:pPr>
      <w:r w:rsidRPr="00154E67">
        <w:rPr>
          <w:rFonts w:ascii="Times New Roman" w:hAnsi="Times New Roman" w:cs="Times New Roman"/>
          <w:sz w:val="28"/>
          <w:szCs w:val="28"/>
        </w:rPr>
        <w:t>Федеральное государственное бюджетное образовательное учреждение</w:t>
      </w:r>
    </w:p>
    <w:p w14:paraId="7CC0B66C" w14:textId="77777777" w:rsidR="00B45042" w:rsidRPr="00154E67" w:rsidRDefault="00B45042" w:rsidP="00B45042">
      <w:pPr>
        <w:widowControl w:val="0"/>
        <w:suppressAutoHyphens/>
        <w:spacing w:after="0" w:line="240" w:lineRule="auto"/>
        <w:contextualSpacing/>
        <w:jc w:val="center"/>
        <w:rPr>
          <w:rFonts w:ascii="Times New Roman" w:hAnsi="Times New Roman" w:cs="Times New Roman"/>
          <w:sz w:val="28"/>
          <w:szCs w:val="28"/>
        </w:rPr>
      </w:pPr>
      <w:r w:rsidRPr="00154E67">
        <w:rPr>
          <w:rFonts w:ascii="Times New Roman" w:hAnsi="Times New Roman" w:cs="Times New Roman"/>
          <w:sz w:val="28"/>
          <w:szCs w:val="28"/>
        </w:rPr>
        <w:t xml:space="preserve"> высшего образования</w:t>
      </w:r>
    </w:p>
    <w:p w14:paraId="08235229" w14:textId="77777777" w:rsidR="00B45042" w:rsidRPr="00154E67" w:rsidRDefault="00B45042" w:rsidP="00B45042">
      <w:pPr>
        <w:widowControl w:val="0"/>
        <w:suppressAutoHyphens/>
        <w:spacing w:after="0" w:line="240" w:lineRule="auto"/>
        <w:contextualSpacing/>
        <w:jc w:val="center"/>
        <w:rPr>
          <w:rFonts w:ascii="Times New Roman" w:hAnsi="Times New Roman" w:cs="Times New Roman"/>
          <w:b/>
          <w:sz w:val="28"/>
          <w:szCs w:val="28"/>
        </w:rPr>
      </w:pPr>
      <w:r w:rsidRPr="00154E67">
        <w:rPr>
          <w:rFonts w:ascii="Times New Roman" w:hAnsi="Times New Roman" w:cs="Times New Roman"/>
          <w:b/>
          <w:sz w:val="28"/>
          <w:szCs w:val="28"/>
        </w:rPr>
        <w:t xml:space="preserve"> «КУБАНСКИЙ ГОСУДАРСТВЕННЫЙ УНИВЕРСИТЕТ»</w:t>
      </w:r>
    </w:p>
    <w:p w14:paraId="4E13AB5C" w14:textId="77777777" w:rsidR="00B45042" w:rsidRPr="00154E67" w:rsidRDefault="00B45042" w:rsidP="00D96F62">
      <w:pPr>
        <w:widowControl w:val="0"/>
        <w:suppressAutoHyphens/>
        <w:spacing w:after="0" w:line="240" w:lineRule="auto"/>
        <w:contextualSpacing/>
        <w:jc w:val="center"/>
        <w:rPr>
          <w:rFonts w:ascii="Times New Roman" w:hAnsi="Times New Roman" w:cs="Times New Roman"/>
          <w:b/>
          <w:sz w:val="28"/>
          <w:szCs w:val="28"/>
        </w:rPr>
      </w:pPr>
      <w:r w:rsidRPr="00154E67">
        <w:rPr>
          <w:rFonts w:ascii="Times New Roman" w:hAnsi="Times New Roman" w:cs="Times New Roman"/>
          <w:b/>
          <w:sz w:val="28"/>
          <w:szCs w:val="28"/>
        </w:rPr>
        <w:t xml:space="preserve"> (ФГБОУ ВО «</w:t>
      </w:r>
      <w:proofErr w:type="spellStart"/>
      <w:r w:rsidRPr="00154E67">
        <w:rPr>
          <w:rFonts w:ascii="Times New Roman" w:hAnsi="Times New Roman" w:cs="Times New Roman"/>
          <w:b/>
          <w:sz w:val="28"/>
          <w:szCs w:val="28"/>
        </w:rPr>
        <w:t>КубГУ</w:t>
      </w:r>
      <w:proofErr w:type="spellEnd"/>
      <w:r w:rsidRPr="00154E67">
        <w:rPr>
          <w:rFonts w:ascii="Times New Roman" w:hAnsi="Times New Roman" w:cs="Times New Roman"/>
          <w:b/>
          <w:sz w:val="28"/>
          <w:szCs w:val="28"/>
        </w:rPr>
        <w:t>»)</w:t>
      </w:r>
    </w:p>
    <w:p w14:paraId="63A1D8AA" w14:textId="77777777" w:rsidR="00B45042" w:rsidRPr="00154E67" w:rsidRDefault="00B45042" w:rsidP="00B45042">
      <w:pPr>
        <w:widowControl w:val="0"/>
        <w:suppressAutoHyphens/>
        <w:spacing w:after="0" w:line="240" w:lineRule="auto"/>
        <w:contextualSpacing/>
        <w:jc w:val="center"/>
        <w:rPr>
          <w:rFonts w:ascii="Times New Roman" w:hAnsi="Times New Roman" w:cs="Times New Roman"/>
          <w:b/>
          <w:sz w:val="28"/>
          <w:szCs w:val="28"/>
        </w:rPr>
      </w:pPr>
      <w:r w:rsidRPr="00154E67">
        <w:rPr>
          <w:rFonts w:ascii="Times New Roman" w:hAnsi="Times New Roman" w:cs="Times New Roman"/>
          <w:b/>
          <w:sz w:val="28"/>
          <w:szCs w:val="28"/>
        </w:rPr>
        <w:t xml:space="preserve">Юридический факультет имени </w:t>
      </w:r>
      <w:proofErr w:type="gramStart"/>
      <w:r w:rsidRPr="00154E67">
        <w:rPr>
          <w:rFonts w:ascii="Times New Roman" w:hAnsi="Times New Roman" w:cs="Times New Roman"/>
          <w:b/>
          <w:sz w:val="28"/>
          <w:szCs w:val="28"/>
        </w:rPr>
        <w:t>А.А.</w:t>
      </w:r>
      <w:proofErr w:type="gramEnd"/>
      <w:r w:rsidRPr="00154E67">
        <w:rPr>
          <w:rFonts w:ascii="Times New Roman" w:hAnsi="Times New Roman" w:cs="Times New Roman"/>
          <w:b/>
          <w:sz w:val="28"/>
          <w:szCs w:val="28"/>
        </w:rPr>
        <w:t xml:space="preserve"> Хмырова</w:t>
      </w:r>
    </w:p>
    <w:p w14:paraId="5301CF58" w14:textId="77777777" w:rsidR="00B45042" w:rsidRPr="00154E67" w:rsidRDefault="00B45042" w:rsidP="00B45042">
      <w:pPr>
        <w:widowControl w:val="0"/>
        <w:tabs>
          <w:tab w:val="left" w:pos="1185"/>
          <w:tab w:val="center" w:pos="4677"/>
        </w:tabs>
        <w:suppressAutoHyphens/>
        <w:spacing w:after="0" w:line="240" w:lineRule="auto"/>
        <w:contextualSpacing/>
        <w:rPr>
          <w:rFonts w:ascii="Times New Roman" w:hAnsi="Times New Roman" w:cs="Times New Roman"/>
          <w:sz w:val="28"/>
          <w:szCs w:val="28"/>
          <w:lang w:eastAsia="ru-RU"/>
        </w:rPr>
      </w:pPr>
      <w:r w:rsidRPr="00154E67">
        <w:rPr>
          <w:rFonts w:ascii="Times New Roman" w:hAnsi="Times New Roman" w:cs="Times New Roman"/>
          <w:b/>
          <w:sz w:val="28"/>
          <w:szCs w:val="28"/>
        </w:rPr>
        <w:tab/>
        <w:t xml:space="preserve">       Кафедра</w:t>
      </w:r>
      <w:r w:rsidRPr="00396E01">
        <w:t xml:space="preserve"> </w:t>
      </w:r>
      <w:r w:rsidRPr="00396E01">
        <w:rPr>
          <w:rFonts w:ascii="Times New Roman" w:hAnsi="Times New Roman" w:cs="Times New Roman"/>
          <w:b/>
          <w:sz w:val="28"/>
          <w:szCs w:val="28"/>
        </w:rPr>
        <w:t>теории и истории государства и права</w:t>
      </w:r>
    </w:p>
    <w:p w14:paraId="077C37CB" w14:textId="77777777" w:rsidR="00B45042" w:rsidRPr="00154E67" w:rsidRDefault="00B45042" w:rsidP="00B45042">
      <w:pPr>
        <w:widowControl w:val="0"/>
        <w:shd w:val="clear" w:color="auto" w:fill="FFFFFF"/>
        <w:tabs>
          <w:tab w:val="left" w:pos="5640"/>
          <w:tab w:val="left" w:pos="6360"/>
          <w:tab w:val="left" w:pos="6720"/>
        </w:tabs>
        <w:suppressAutoHyphens/>
        <w:spacing w:after="0" w:line="240" w:lineRule="auto"/>
        <w:contextualSpacing/>
        <w:jc w:val="center"/>
        <w:outlineLvl w:val="0"/>
        <w:rPr>
          <w:rFonts w:ascii="Times New Roman" w:hAnsi="Times New Roman" w:cs="Times New Roman"/>
          <w:sz w:val="28"/>
          <w:szCs w:val="28"/>
          <w:lang w:eastAsia="ru-RU"/>
        </w:rPr>
      </w:pPr>
      <w:r w:rsidRPr="00154E67">
        <w:rPr>
          <w:rFonts w:ascii="Times New Roman" w:hAnsi="Times New Roman" w:cs="Times New Roman"/>
          <w:sz w:val="28"/>
          <w:szCs w:val="28"/>
          <w:lang w:eastAsia="ru-RU"/>
        </w:rPr>
        <w:t xml:space="preserve">                                      </w:t>
      </w:r>
    </w:p>
    <w:p w14:paraId="43750B89" w14:textId="77777777" w:rsidR="00B45042" w:rsidRPr="00D96F62" w:rsidRDefault="00B45042" w:rsidP="00D96F62">
      <w:pPr>
        <w:widowControl w:val="0"/>
        <w:shd w:val="clear" w:color="auto" w:fill="FFFFFF"/>
        <w:tabs>
          <w:tab w:val="left" w:pos="5625"/>
          <w:tab w:val="left" w:pos="6360"/>
          <w:tab w:val="left" w:pos="6720"/>
        </w:tabs>
        <w:suppressAutoHyphens/>
        <w:spacing w:after="0" w:line="240" w:lineRule="auto"/>
        <w:contextualSpacing/>
        <w:jc w:val="center"/>
        <w:outlineLvl w:val="0"/>
        <w:rPr>
          <w:rFonts w:ascii="Times New Roman" w:hAnsi="Times New Roman" w:cs="Times New Roman"/>
          <w:b/>
          <w:sz w:val="28"/>
          <w:szCs w:val="28"/>
          <w:lang w:eastAsia="ru-RU"/>
        </w:rPr>
      </w:pPr>
      <w:r w:rsidRPr="00154E67">
        <w:rPr>
          <w:rFonts w:ascii="Times New Roman" w:hAnsi="Times New Roman" w:cs="Times New Roman"/>
          <w:sz w:val="28"/>
          <w:szCs w:val="28"/>
          <w:lang w:eastAsia="ru-RU"/>
        </w:rPr>
        <w:t xml:space="preserve">                                          </w:t>
      </w:r>
    </w:p>
    <w:p w14:paraId="7C4867B9" w14:textId="77777777" w:rsidR="00B45042" w:rsidRPr="00154E67" w:rsidRDefault="00B45042"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p>
    <w:p w14:paraId="00C02610" w14:textId="77777777" w:rsidR="00B45042" w:rsidRDefault="00B45042"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r>
        <w:rPr>
          <w:rFonts w:ascii="Times New Roman" w:hAnsi="Times New Roman" w:cs="Times New Roman"/>
          <w:b/>
          <w:caps/>
          <w:sz w:val="28"/>
          <w:szCs w:val="28"/>
          <w:lang w:eastAsia="ru-RU"/>
        </w:rPr>
        <w:t>КОНТРОЛЬНАЯ РАБОТА</w:t>
      </w:r>
    </w:p>
    <w:p w14:paraId="6680DF0B" w14:textId="77777777" w:rsidR="00B45042" w:rsidRDefault="00B45042"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r>
        <w:rPr>
          <w:rFonts w:ascii="Times New Roman" w:hAnsi="Times New Roman" w:cs="Times New Roman"/>
          <w:b/>
          <w:caps/>
          <w:sz w:val="28"/>
          <w:szCs w:val="28"/>
          <w:lang w:eastAsia="ru-RU"/>
        </w:rPr>
        <w:t>ПО ДИСЦИПЛИНЕ</w:t>
      </w:r>
    </w:p>
    <w:p w14:paraId="78F9A1C7" w14:textId="77777777" w:rsidR="00B45042" w:rsidRDefault="00B45042"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r>
        <w:rPr>
          <w:rFonts w:ascii="Times New Roman" w:hAnsi="Times New Roman" w:cs="Times New Roman"/>
          <w:b/>
          <w:caps/>
          <w:sz w:val="28"/>
          <w:szCs w:val="28"/>
          <w:lang w:eastAsia="ru-RU"/>
        </w:rPr>
        <w:t>«</w:t>
      </w:r>
      <w:r w:rsidR="006B5A68" w:rsidRPr="006B5A68">
        <w:rPr>
          <w:rFonts w:ascii="Times New Roman" w:hAnsi="Times New Roman" w:cs="Times New Roman"/>
          <w:b/>
          <w:caps/>
          <w:sz w:val="28"/>
          <w:szCs w:val="28"/>
          <w:lang w:eastAsia="ru-RU"/>
        </w:rPr>
        <w:t>Проблемы теории государства и права</w:t>
      </w:r>
      <w:r>
        <w:rPr>
          <w:rFonts w:ascii="Times New Roman" w:hAnsi="Times New Roman" w:cs="Times New Roman"/>
          <w:b/>
          <w:caps/>
          <w:sz w:val="28"/>
          <w:szCs w:val="28"/>
          <w:lang w:eastAsia="ru-RU"/>
        </w:rPr>
        <w:t>»</w:t>
      </w:r>
    </w:p>
    <w:p w14:paraId="2EC25F7B" w14:textId="77777777" w:rsidR="00C429B1" w:rsidRDefault="00C429B1"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p>
    <w:p w14:paraId="3C4EE5F4" w14:textId="6BF2D68E" w:rsidR="006B5A68" w:rsidRDefault="006B5A68"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r>
        <w:rPr>
          <w:rFonts w:ascii="Times New Roman" w:hAnsi="Times New Roman" w:cs="Times New Roman"/>
          <w:b/>
          <w:caps/>
          <w:sz w:val="28"/>
          <w:szCs w:val="28"/>
          <w:lang w:eastAsia="ru-RU"/>
        </w:rPr>
        <w:t xml:space="preserve">проблемы классификации </w:t>
      </w:r>
      <w:r w:rsidR="00D804FE">
        <w:rPr>
          <w:rFonts w:ascii="Times New Roman" w:hAnsi="Times New Roman" w:cs="Times New Roman"/>
          <w:b/>
          <w:caps/>
          <w:sz w:val="28"/>
          <w:szCs w:val="28"/>
          <w:lang w:eastAsia="ru-RU"/>
        </w:rPr>
        <w:t xml:space="preserve">Видов </w:t>
      </w:r>
      <w:r>
        <w:rPr>
          <w:rFonts w:ascii="Times New Roman" w:hAnsi="Times New Roman" w:cs="Times New Roman"/>
          <w:b/>
          <w:caps/>
          <w:sz w:val="28"/>
          <w:szCs w:val="28"/>
          <w:lang w:eastAsia="ru-RU"/>
        </w:rPr>
        <w:t>правотворчества</w:t>
      </w:r>
    </w:p>
    <w:p w14:paraId="39D8A6CB" w14:textId="77777777" w:rsidR="00B45042" w:rsidRPr="00154E67" w:rsidRDefault="00B45042" w:rsidP="00B45042">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sz w:val="28"/>
          <w:szCs w:val="28"/>
          <w:lang w:eastAsia="ru-RU"/>
        </w:rPr>
      </w:pPr>
    </w:p>
    <w:p w14:paraId="47839BD4" w14:textId="77777777" w:rsidR="00B45042" w:rsidRDefault="00B45042" w:rsidP="00B45042">
      <w:pPr>
        <w:widowControl w:val="0"/>
        <w:shd w:val="clear" w:color="auto" w:fill="FFFFFF"/>
        <w:tabs>
          <w:tab w:val="left" w:pos="5529"/>
          <w:tab w:val="left" w:pos="5625"/>
          <w:tab w:val="left" w:pos="6720"/>
        </w:tabs>
        <w:suppressAutoHyphens/>
        <w:spacing w:after="0" w:line="240" w:lineRule="auto"/>
        <w:contextualSpacing/>
        <w:outlineLvl w:val="0"/>
        <w:rPr>
          <w:rFonts w:ascii="Times New Roman" w:hAnsi="Times New Roman" w:cs="Times New Roman"/>
          <w:b/>
          <w:sz w:val="28"/>
          <w:szCs w:val="28"/>
          <w:lang w:eastAsia="ru-RU"/>
        </w:rPr>
      </w:pPr>
    </w:p>
    <w:p w14:paraId="1EFDE4F1" w14:textId="77777777" w:rsidR="00D96F62" w:rsidRDefault="00D96F62" w:rsidP="00B45042">
      <w:pPr>
        <w:widowControl w:val="0"/>
        <w:shd w:val="clear" w:color="auto" w:fill="FFFFFF"/>
        <w:tabs>
          <w:tab w:val="left" w:pos="5529"/>
          <w:tab w:val="left" w:pos="5625"/>
          <w:tab w:val="left" w:pos="6720"/>
        </w:tabs>
        <w:suppressAutoHyphens/>
        <w:spacing w:after="0" w:line="240" w:lineRule="auto"/>
        <w:contextualSpacing/>
        <w:outlineLvl w:val="0"/>
        <w:rPr>
          <w:rFonts w:ascii="Times New Roman" w:hAnsi="Times New Roman" w:cs="Times New Roman"/>
          <w:b/>
          <w:sz w:val="28"/>
          <w:szCs w:val="28"/>
          <w:lang w:eastAsia="ru-RU"/>
        </w:rPr>
      </w:pPr>
    </w:p>
    <w:p w14:paraId="0D44ABA0" w14:textId="77777777" w:rsidR="00B45042" w:rsidRPr="00154E67" w:rsidRDefault="00B45042" w:rsidP="006B5A68">
      <w:pPr>
        <w:widowControl w:val="0"/>
        <w:shd w:val="clear" w:color="auto" w:fill="FFFFFF"/>
        <w:tabs>
          <w:tab w:val="left" w:pos="5529"/>
          <w:tab w:val="left" w:pos="5625"/>
          <w:tab w:val="left" w:pos="6720"/>
        </w:tabs>
        <w:suppressAutoHyphens/>
        <w:spacing w:after="0" w:line="240" w:lineRule="auto"/>
        <w:contextualSpacing/>
        <w:outlineLvl w:val="0"/>
        <w:rPr>
          <w:rFonts w:ascii="Times New Roman" w:hAnsi="Times New Roman" w:cs="Times New Roman"/>
          <w:b/>
          <w:sz w:val="28"/>
          <w:szCs w:val="28"/>
          <w:lang w:eastAsia="ru-RU"/>
        </w:rPr>
      </w:pPr>
    </w:p>
    <w:tbl>
      <w:tblPr>
        <w:tblW w:w="9877" w:type="dxa"/>
        <w:tblLook w:val="00A0" w:firstRow="1" w:lastRow="0" w:firstColumn="1" w:lastColumn="0" w:noHBand="0" w:noVBand="0"/>
      </w:tblPr>
      <w:tblGrid>
        <w:gridCol w:w="9877"/>
      </w:tblGrid>
      <w:tr w:rsidR="00B45042" w:rsidRPr="00154E67" w14:paraId="34727E95" w14:textId="77777777" w:rsidTr="006B5A68">
        <w:trPr>
          <w:trHeight w:val="408"/>
        </w:trPr>
        <w:tc>
          <w:tcPr>
            <w:tcW w:w="9877" w:type="dxa"/>
          </w:tcPr>
          <w:p w14:paraId="1E78C3D6" w14:textId="77777777" w:rsidR="00B45042" w:rsidRDefault="00B45042" w:rsidP="00B45042">
            <w:pPr>
              <w:widowControl w:val="0"/>
              <w:tabs>
                <w:tab w:val="left" w:pos="0"/>
                <w:tab w:val="right" w:pos="9531"/>
              </w:tabs>
              <w:suppressAutoHyphens/>
              <w:autoSpaceDE w:val="0"/>
              <w:autoSpaceDN w:val="0"/>
              <w:adjustRightInd w:val="0"/>
              <w:spacing w:after="0" w:line="240" w:lineRule="auto"/>
              <w:contextualSpacing/>
              <w:outlineLvl w:val="0"/>
              <w:rPr>
                <w:rFonts w:ascii="Times New Roman" w:hAnsi="Times New Roman" w:cs="Times New Roman"/>
                <w:bCs/>
                <w:sz w:val="28"/>
                <w:szCs w:val="28"/>
                <w:lang w:eastAsia="ru-RU"/>
              </w:rPr>
            </w:pPr>
            <w:r w:rsidRPr="00154E67">
              <w:rPr>
                <w:rFonts w:ascii="Times New Roman" w:hAnsi="Times New Roman" w:cs="Times New Roman"/>
                <w:bCs/>
                <w:sz w:val="28"/>
                <w:szCs w:val="28"/>
                <w:lang w:eastAsia="ru-RU"/>
              </w:rPr>
              <w:t>Работу выполнил</w:t>
            </w:r>
            <w:r>
              <w:rPr>
                <w:rFonts w:ascii="Times New Roman" w:hAnsi="Times New Roman" w:cs="Times New Roman"/>
                <w:bCs/>
                <w:sz w:val="28"/>
                <w:szCs w:val="28"/>
                <w:lang w:eastAsia="ru-RU"/>
              </w:rPr>
              <w:t xml:space="preserve">а </w:t>
            </w:r>
            <w:r w:rsidRPr="00154E67">
              <w:rPr>
                <w:rFonts w:ascii="Times New Roman" w:hAnsi="Times New Roman" w:cs="Times New Roman"/>
                <w:bCs/>
                <w:sz w:val="28"/>
                <w:szCs w:val="28"/>
                <w:lang w:eastAsia="ru-RU"/>
              </w:rPr>
              <w:t>________</w:t>
            </w:r>
            <w:r>
              <w:rPr>
                <w:rFonts w:ascii="Times New Roman" w:hAnsi="Times New Roman" w:cs="Times New Roman"/>
                <w:bCs/>
                <w:sz w:val="28"/>
                <w:szCs w:val="28"/>
                <w:lang w:eastAsia="ru-RU"/>
              </w:rPr>
              <w:t>____________________________</w:t>
            </w:r>
            <w:proofErr w:type="gramStart"/>
            <w:r>
              <w:rPr>
                <w:rFonts w:ascii="Times New Roman" w:hAnsi="Times New Roman" w:cs="Times New Roman"/>
                <w:bCs/>
                <w:sz w:val="28"/>
                <w:szCs w:val="28"/>
                <w:lang w:eastAsia="ru-RU"/>
              </w:rPr>
              <w:t>Е</w:t>
            </w:r>
            <w:r w:rsidRPr="00154E67">
              <w:rPr>
                <w:rFonts w:ascii="Times New Roman" w:hAnsi="Times New Roman" w:cs="Times New Roman"/>
                <w:bCs/>
                <w:sz w:val="28"/>
                <w:szCs w:val="28"/>
                <w:lang w:eastAsia="ru-RU"/>
              </w:rPr>
              <w:t>.</w:t>
            </w:r>
            <w:r>
              <w:rPr>
                <w:rFonts w:ascii="Times New Roman" w:hAnsi="Times New Roman" w:cs="Times New Roman"/>
                <w:bCs/>
                <w:sz w:val="28"/>
                <w:szCs w:val="28"/>
                <w:lang w:eastAsia="ru-RU"/>
              </w:rPr>
              <w:t>А</w:t>
            </w:r>
            <w:r w:rsidRPr="00154E67">
              <w:rPr>
                <w:rFonts w:ascii="Times New Roman" w:hAnsi="Times New Roman" w:cs="Times New Roman"/>
                <w:bCs/>
                <w:sz w:val="28"/>
                <w:szCs w:val="28"/>
                <w:lang w:eastAsia="ru-RU"/>
              </w:rPr>
              <w:t>.</w:t>
            </w:r>
            <w:proofErr w:type="gramEnd"/>
            <w:r w:rsidRPr="00154E6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Навроцкая</w:t>
            </w:r>
          </w:p>
          <w:p w14:paraId="19FDB0C0" w14:textId="77777777" w:rsidR="00B45042" w:rsidRPr="00B45042" w:rsidRDefault="00B45042" w:rsidP="00B45042">
            <w:pPr>
              <w:widowControl w:val="0"/>
              <w:tabs>
                <w:tab w:val="left" w:pos="0"/>
                <w:tab w:val="right" w:pos="9531"/>
              </w:tabs>
              <w:suppressAutoHyphens/>
              <w:autoSpaceDE w:val="0"/>
              <w:autoSpaceDN w:val="0"/>
              <w:adjustRightInd w:val="0"/>
              <w:spacing w:after="0" w:line="240" w:lineRule="auto"/>
              <w:contextualSpacing/>
              <w:outlineLvl w:val="0"/>
              <w:rPr>
                <w:rFonts w:ascii="Times New Roman" w:hAnsi="Times New Roman" w:cs="Times New Roman"/>
                <w:bCs/>
                <w:sz w:val="28"/>
                <w:szCs w:val="28"/>
                <w:lang w:eastAsia="ru-RU"/>
              </w:rPr>
            </w:pPr>
          </w:p>
        </w:tc>
      </w:tr>
      <w:tr w:rsidR="00B45042" w:rsidRPr="00154E67" w14:paraId="5D61E385" w14:textId="77777777" w:rsidTr="006B5A68">
        <w:trPr>
          <w:trHeight w:val="408"/>
        </w:trPr>
        <w:tc>
          <w:tcPr>
            <w:tcW w:w="9877" w:type="dxa"/>
          </w:tcPr>
          <w:p w14:paraId="276EE2E3" w14:textId="77777777" w:rsidR="00B45042" w:rsidRDefault="00B45042" w:rsidP="00D63A0B">
            <w:pPr>
              <w:widowControl w:val="0"/>
              <w:tabs>
                <w:tab w:val="left" w:pos="0"/>
                <w:tab w:val="left" w:pos="4445"/>
                <w:tab w:val="left" w:pos="7088"/>
                <w:tab w:val="right" w:pos="9531"/>
              </w:tabs>
              <w:suppressAutoHyphens/>
              <w:autoSpaceDE w:val="0"/>
              <w:autoSpaceDN w:val="0"/>
              <w:adjustRightInd w:val="0"/>
              <w:spacing w:after="0" w:line="240" w:lineRule="auto"/>
              <w:contextualSpacing/>
              <w:outlineLvl w:val="0"/>
              <w:rPr>
                <w:rFonts w:ascii="Times New Roman" w:hAnsi="Times New Roman" w:cs="Times New Roman"/>
                <w:bCs/>
                <w:sz w:val="28"/>
                <w:szCs w:val="28"/>
                <w:u w:val="single"/>
                <w:lang w:eastAsia="ru-RU"/>
              </w:rPr>
            </w:pPr>
            <w:r w:rsidRPr="00154E67">
              <w:rPr>
                <w:rFonts w:ascii="Times New Roman" w:hAnsi="Times New Roman" w:cs="Times New Roman"/>
                <w:bCs/>
                <w:sz w:val="28"/>
                <w:szCs w:val="28"/>
                <w:lang w:eastAsia="ru-RU"/>
              </w:rPr>
              <w:t xml:space="preserve">Направление подготовки  </w:t>
            </w:r>
            <w:r>
              <w:rPr>
                <w:rFonts w:ascii="Times New Roman" w:hAnsi="Times New Roman" w:cs="Times New Roman"/>
                <w:bCs/>
                <w:sz w:val="28"/>
                <w:szCs w:val="28"/>
                <w:u w:val="single"/>
                <w:lang w:eastAsia="ru-RU"/>
              </w:rPr>
              <w:t xml:space="preserve">      </w:t>
            </w:r>
            <w:r w:rsidRPr="00154E67">
              <w:rPr>
                <w:rFonts w:ascii="Times New Roman" w:hAnsi="Times New Roman" w:cs="Times New Roman"/>
                <w:bCs/>
                <w:sz w:val="28"/>
                <w:szCs w:val="28"/>
                <w:u w:val="single"/>
                <w:lang w:eastAsia="ru-RU"/>
              </w:rPr>
              <w:t>40.04.01    Юриспруденция</w:t>
            </w:r>
            <w:r w:rsidRPr="00154E67">
              <w:rPr>
                <w:rFonts w:ascii="Times New Roman" w:hAnsi="Times New Roman" w:cs="Times New Roman"/>
                <w:bCs/>
                <w:sz w:val="28"/>
                <w:szCs w:val="28"/>
                <w:lang w:eastAsia="ru-RU"/>
              </w:rPr>
              <w:t>____курс__</w:t>
            </w:r>
            <w:r>
              <w:rPr>
                <w:rFonts w:ascii="Times New Roman" w:hAnsi="Times New Roman" w:cs="Times New Roman"/>
                <w:bCs/>
                <w:sz w:val="28"/>
                <w:szCs w:val="28"/>
                <w:lang w:eastAsia="ru-RU"/>
              </w:rPr>
              <w:t>1</w:t>
            </w:r>
            <w:r w:rsidRPr="00154E67">
              <w:rPr>
                <w:rFonts w:ascii="Times New Roman" w:hAnsi="Times New Roman" w:cs="Times New Roman"/>
                <w:bCs/>
                <w:sz w:val="28"/>
                <w:szCs w:val="28"/>
                <w:lang w:eastAsia="ru-RU"/>
              </w:rPr>
              <w:t>__</w:t>
            </w:r>
            <w:r>
              <w:rPr>
                <w:rFonts w:ascii="Times New Roman" w:hAnsi="Times New Roman" w:cs="Times New Roman"/>
                <w:bCs/>
                <w:sz w:val="28"/>
                <w:szCs w:val="28"/>
                <w:lang w:eastAsia="ru-RU"/>
              </w:rPr>
              <w:t>ЗФО</w:t>
            </w:r>
            <w:r w:rsidRPr="00154E67">
              <w:rPr>
                <w:rFonts w:ascii="Times New Roman" w:hAnsi="Times New Roman" w:cs="Times New Roman"/>
                <w:bCs/>
                <w:sz w:val="28"/>
                <w:szCs w:val="28"/>
                <w:u w:val="single"/>
                <w:lang w:eastAsia="ru-RU"/>
              </w:rPr>
              <w:t xml:space="preserve"> </w:t>
            </w:r>
          </w:p>
          <w:p w14:paraId="6402E040" w14:textId="77777777" w:rsidR="00B45042" w:rsidRPr="00B45042" w:rsidRDefault="00B45042" w:rsidP="00D63A0B">
            <w:pPr>
              <w:widowControl w:val="0"/>
              <w:tabs>
                <w:tab w:val="left" w:pos="0"/>
                <w:tab w:val="left" w:pos="4445"/>
                <w:tab w:val="left" w:pos="7088"/>
                <w:tab w:val="right" w:pos="9531"/>
              </w:tabs>
              <w:suppressAutoHyphens/>
              <w:autoSpaceDE w:val="0"/>
              <w:autoSpaceDN w:val="0"/>
              <w:adjustRightInd w:val="0"/>
              <w:spacing w:after="0" w:line="240" w:lineRule="auto"/>
              <w:contextualSpacing/>
              <w:outlineLvl w:val="0"/>
              <w:rPr>
                <w:rFonts w:ascii="Times New Roman" w:hAnsi="Times New Roman" w:cs="Times New Roman"/>
                <w:bCs/>
                <w:sz w:val="28"/>
                <w:szCs w:val="28"/>
                <w:u w:val="single"/>
                <w:lang w:eastAsia="ru-RU"/>
              </w:rPr>
            </w:pPr>
            <w:r w:rsidRPr="00154E67">
              <w:rPr>
                <w:rFonts w:ascii="Times New Roman" w:hAnsi="Times New Roman" w:cs="Times New Roman"/>
                <w:bCs/>
                <w:sz w:val="28"/>
                <w:szCs w:val="28"/>
                <w:u w:val="single"/>
                <w:lang w:eastAsia="ru-RU"/>
              </w:rPr>
              <w:t xml:space="preserve">                        </w:t>
            </w:r>
            <w:r w:rsidRPr="00154E67">
              <w:rPr>
                <w:rFonts w:ascii="Times New Roman" w:hAnsi="Times New Roman" w:cs="Times New Roman"/>
                <w:bCs/>
                <w:sz w:val="28"/>
                <w:szCs w:val="28"/>
                <w:lang w:eastAsia="ru-RU"/>
              </w:rPr>
              <w:t xml:space="preserve">          </w:t>
            </w:r>
          </w:p>
        </w:tc>
      </w:tr>
      <w:tr w:rsidR="00B45042" w:rsidRPr="00154E67" w14:paraId="6D3F383F" w14:textId="77777777" w:rsidTr="006B5A68">
        <w:trPr>
          <w:trHeight w:val="408"/>
        </w:trPr>
        <w:tc>
          <w:tcPr>
            <w:tcW w:w="9877" w:type="dxa"/>
          </w:tcPr>
          <w:p w14:paraId="0F625137" w14:textId="77777777" w:rsidR="00B45042" w:rsidRPr="00154E67" w:rsidRDefault="00B45042" w:rsidP="00D63A0B">
            <w:pPr>
              <w:widowControl w:val="0"/>
              <w:tabs>
                <w:tab w:val="left" w:pos="0"/>
                <w:tab w:val="left" w:pos="7814"/>
              </w:tabs>
              <w:suppressAutoHyphens/>
              <w:autoSpaceDE w:val="0"/>
              <w:autoSpaceDN w:val="0"/>
              <w:adjustRightInd w:val="0"/>
              <w:spacing w:after="0" w:line="240" w:lineRule="auto"/>
              <w:contextualSpacing/>
              <w:outlineLvl w:val="0"/>
              <w:rPr>
                <w:rFonts w:ascii="Times New Roman" w:hAnsi="Times New Roman" w:cs="Times New Roman"/>
                <w:bCs/>
                <w:sz w:val="28"/>
                <w:szCs w:val="28"/>
                <w:u w:val="single"/>
                <w:lang w:eastAsia="ru-RU"/>
              </w:rPr>
            </w:pPr>
            <w:r w:rsidRPr="00154E67">
              <w:rPr>
                <w:rFonts w:ascii="Times New Roman" w:hAnsi="Times New Roman" w:cs="Times New Roman"/>
                <w:sz w:val="28"/>
                <w:szCs w:val="28"/>
              </w:rPr>
              <w:t>Магистерская программа</w:t>
            </w:r>
            <w:r>
              <w:rPr>
                <w:rFonts w:ascii="Times New Roman" w:hAnsi="Times New Roman" w:cs="Times New Roman"/>
                <w:sz w:val="28"/>
                <w:szCs w:val="28"/>
              </w:rPr>
              <w:t xml:space="preserve"> ____</w:t>
            </w:r>
            <w:r w:rsidRPr="00396E01">
              <w:rPr>
                <w:rFonts w:ascii="Times New Roman" w:hAnsi="Times New Roman" w:cs="Times New Roman"/>
                <w:bCs/>
                <w:noProof/>
                <w:sz w:val="28"/>
                <w:szCs w:val="28"/>
                <w:lang w:eastAsia="ru-RU"/>
              </w:rPr>
              <w:t>_</w:t>
            </w:r>
            <w:r w:rsidRPr="00154E67">
              <w:rPr>
                <w:rFonts w:ascii="Times New Roman" w:hAnsi="Times New Roman" w:cs="Times New Roman"/>
                <w:bCs/>
                <w:noProof/>
                <w:sz w:val="28"/>
                <w:szCs w:val="28"/>
                <w:u w:val="single"/>
                <w:lang w:eastAsia="ru-RU"/>
              </w:rPr>
              <w:t>Юридическая техника в профессиональной</w:t>
            </w:r>
            <w:r w:rsidRPr="00154E67">
              <w:rPr>
                <w:rFonts w:ascii="Times New Roman" w:hAnsi="Times New Roman" w:cs="Times New Roman"/>
                <w:bCs/>
                <w:noProof/>
                <w:sz w:val="28"/>
                <w:szCs w:val="28"/>
                <w:lang w:eastAsia="ru-RU"/>
              </w:rPr>
              <w:t>_</w:t>
            </w:r>
            <w:r>
              <w:rPr>
                <w:rFonts w:ascii="Times New Roman" w:hAnsi="Times New Roman" w:cs="Times New Roman"/>
                <w:bCs/>
                <w:noProof/>
                <w:sz w:val="28"/>
                <w:szCs w:val="28"/>
                <w:u w:val="single"/>
                <w:lang w:eastAsia="ru-RU"/>
              </w:rPr>
              <w:t xml:space="preserve">   </w:t>
            </w:r>
            <w:r w:rsidRPr="00154E67">
              <w:rPr>
                <w:rFonts w:ascii="Times New Roman" w:hAnsi="Times New Roman" w:cs="Times New Roman"/>
                <w:bCs/>
                <w:noProof/>
                <w:sz w:val="28"/>
                <w:szCs w:val="28"/>
                <w:u w:val="single"/>
                <w:lang w:eastAsia="ru-RU"/>
              </w:rPr>
              <w:t>деятельности юрист</w:t>
            </w:r>
            <w:r>
              <w:rPr>
                <w:rFonts w:ascii="Times New Roman" w:hAnsi="Times New Roman" w:cs="Times New Roman"/>
                <w:bCs/>
                <w:noProof/>
                <w:sz w:val="28"/>
                <w:szCs w:val="28"/>
                <w:u w:val="single"/>
                <w:lang w:eastAsia="ru-RU"/>
              </w:rPr>
              <w:t>а</w:t>
            </w:r>
            <w:r w:rsidRPr="00154E67">
              <w:rPr>
                <w:rFonts w:ascii="Times New Roman" w:hAnsi="Times New Roman" w:cs="Times New Roman"/>
                <w:bCs/>
                <w:noProof/>
                <w:sz w:val="28"/>
                <w:szCs w:val="28"/>
                <w:lang w:eastAsia="ru-RU"/>
              </w:rPr>
              <w:t>_</w:t>
            </w:r>
            <w:r>
              <w:rPr>
                <w:rFonts w:ascii="Times New Roman" w:hAnsi="Times New Roman" w:cs="Times New Roman"/>
                <w:bCs/>
                <w:noProof/>
                <w:sz w:val="28"/>
                <w:szCs w:val="28"/>
                <w:lang w:eastAsia="ru-RU"/>
              </w:rPr>
              <w:t>_____________</w:t>
            </w:r>
            <w:r w:rsidRPr="00154E67">
              <w:rPr>
                <w:rFonts w:ascii="Times New Roman" w:hAnsi="Times New Roman" w:cs="Times New Roman"/>
                <w:bCs/>
                <w:noProof/>
                <w:sz w:val="28"/>
                <w:szCs w:val="28"/>
                <w:lang w:eastAsia="ru-RU"/>
              </w:rPr>
              <w:t>____________</w:t>
            </w:r>
            <w:r>
              <w:rPr>
                <w:rFonts w:ascii="Times New Roman" w:hAnsi="Times New Roman" w:cs="Times New Roman"/>
                <w:bCs/>
                <w:noProof/>
                <w:sz w:val="28"/>
                <w:szCs w:val="28"/>
                <w:lang w:eastAsia="ru-RU"/>
              </w:rPr>
              <w:t>________________</w:t>
            </w:r>
            <w:r w:rsidRPr="00154E67">
              <w:rPr>
                <w:rFonts w:ascii="Times New Roman" w:hAnsi="Times New Roman" w:cs="Times New Roman"/>
                <w:bCs/>
                <w:noProof/>
                <w:sz w:val="28"/>
                <w:szCs w:val="28"/>
                <w:lang w:eastAsia="ru-RU"/>
              </w:rPr>
              <w:t>_____</w:t>
            </w:r>
          </w:p>
          <w:p w14:paraId="49D27409" w14:textId="77777777" w:rsidR="00B45042" w:rsidRDefault="00B45042" w:rsidP="00B45042">
            <w:pPr>
              <w:widowControl w:val="0"/>
              <w:tabs>
                <w:tab w:val="left" w:pos="0"/>
                <w:tab w:val="left" w:pos="7814"/>
              </w:tabs>
              <w:suppressAutoHyphens/>
              <w:autoSpaceDE w:val="0"/>
              <w:autoSpaceDN w:val="0"/>
              <w:adjustRightInd w:val="0"/>
              <w:spacing w:after="0" w:line="240" w:lineRule="auto"/>
              <w:contextualSpacing/>
              <w:outlineLvl w:val="0"/>
              <w:rPr>
                <w:rFonts w:ascii="Times New Roman" w:hAnsi="Times New Roman" w:cs="Times New Roman"/>
                <w:bCs/>
                <w:sz w:val="28"/>
                <w:szCs w:val="28"/>
                <w:lang w:eastAsia="ru-RU"/>
              </w:rPr>
            </w:pPr>
          </w:p>
          <w:p w14:paraId="29BA5AEE" w14:textId="04718F3D" w:rsidR="00B45042" w:rsidRPr="006B5A68" w:rsidRDefault="006B5A68" w:rsidP="006B5A68">
            <w:pPr>
              <w:rPr>
                <w:rFonts w:ascii="Times New Roman" w:hAnsi="Times New Roman" w:cs="Times New Roman"/>
                <w:sz w:val="28"/>
                <w:szCs w:val="28"/>
              </w:rPr>
            </w:pPr>
            <w:r w:rsidRPr="006B5A68">
              <w:rPr>
                <w:rFonts w:ascii="Times New Roman" w:hAnsi="Times New Roman" w:cs="Times New Roman"/>
                <w:sz w:val="28"/>
                <w:szCs w:val="28"/>
              </w:rPr>
              <w:t>Работу проверил _______________</w:t>
            </w:r>
            <w:r>
              <w:rPr>
                <w:rFonts w:ascii="Times New Roman" w:hAnsi="Times New Roman" w:cs="Times New Roman"/>
                <w:sz w:val="28"/>
                <w:szCs w:val="28"/>
              </w:rPr>
              <w:t>_</w:t>
            </w:r>
            <w:r w:rsidRPr="006B5A68">
              <w:rPr>
                <w:rFonts w:ascii="Times New Roman" w:hAnsi="Times New Roman" w:cs="Times New Roman"/>
                <w:sz w:val="28"/>
                <w:szCs w:val="28"/>
              </w:rPr>
              <w:t>____ д</w:t>
            </w:r>
            <w:r w:rsidR="008E1464">
              <w:rPr>
                <w:rFonts w:ascii="Times New Roman" w:hAnsi="Times New Roman" w:cs="Times New Roman"/>
                <w:sz w:val="28"/>
                <w:szCs w:val="28"/>
              </w:rPr>
              <w:t xml:space="preserve">-р </w:t>
            </w:r>
            <w:proofErr w:type="spellStart"/>
            <w:r w:rsidR="00B45042" w:rsidRPr="006B5A68">
              <w:rPr>
                <w:rFonts w:ascii="Times New Roman" w:hAnsi="Times New Roman" w:cs="Times New Roman"/>
                <w:sz w:val="28"/>
                <w:szCs w:val="28"/>
              </w:rPr>
              <w:t>ю</w:t>
            </w:r>
            <w:r w:rsidR="008E1464">
              <w:rPr>
                <w:rFonts w:ascii="Times New Roman" w:hAnsi="Times New Roman" w:cs="Times New Roman"/>
                <w:sz w:val="28"/>
                <w:szCs w:val="28"/>
              </w:rPr>
              <w:t>рид</w:t>
            </w:r>
            <w:proofErr w:type="spellEnd"/>
            <w:r w:rsidR="008E1464">
              <w:rPr>
                <w:rFonts w:ascii="Times New Roman" w:hAnsi="Times New Roman" w:cs="Times New Roman"/>
                <w:sz w:val="28"/>
                <w:szCs w:val="28"/>
              </w:rPr>
              <w:t>. наук</w:t>
            </w:r>
            <w:r w:rsidR="00B45042" w:rsidRPr="006B5A68">
              <w:rPr>
                <w:rFonts w:ascii="Times New Roman" w:hAnsi="Times New Roman" w:cs="Times New Roman"/>
                <w:sz w:val="28"/>
                <w:szCs w:val="28"/>
              </w:rPr>
              <w:t xml:space="preserve">, </w:t>
            </w:r>
            <w:r w:rsidRPr="006B5A68">
              <w:rPr>
                <w:rFonts w:ascii="Times New Roman" w:hAnsi="Times New Roman" w:cs="Times New Roman"/>
                <w:sz w:val="28"/>
                <w:szCs w:val="28"/>
              </w:rPr>
              <w:t>проф</w:t>
            </w:r>
            <w:r w:rsidR="008E1464">
              <w:rPr>
                <w:rFonts w:ascii="Times New Roman" w:hAnsi="Times New Roman" w:cs="Times New Roman"/>
                <w:sz w:val="28"/>
                <w:szCs w:val="28"/>
              </w:rPr>
              <w:t>.</w:t>
            </w:r>
            <w:r w:rsidR="00B45042" w:rsidRPr="006B5A68">
              <w:rPr>
                <w:rFonts w:ascii="Times New Roman" w:hAnsi="Times New Roman" w:cs="Times New Roman"/>
                <w:sz w:val="28"/>
                <w:szCs w:val="28"/>
              </w:rPr>
              <w:t xml:space="preserve"> </w:t>
            </w:r>
            <w:proofErr w:type="spellStart"/>
            <w:r w:rsidRPr="006B5A68">
              <w:rPr>
                <w:rFonts w:ascii="Times New Roman" w:hAnsi="Times New Roman" w:cs="Times New Roman"/>
                <w:sz w:val="28"/>
                <w:szCs w:val="28"/>
              </w:rPr>
              <w:t>Жинкин</w:t>
            </w:r>
            <w:proofErr w:type="spellEnd"/>
            <w:r w:rsidRPr="006B5A68">
              <w:rPr>
                <w:rFonts w:ascii="Times New Roman" w:hAnsi="Times New Roman" w:cs="Times New Roman"/>
                <w:sz w:val="28"/>
                <w:szCs w:val="28"/>
              </w:rPr>
              <w:t xml:space="preserve"> С.А.</w:t>
            </w:r>
            <w:r w:rsidR="00B45042" w:rsidRPr="006B5A68">
              <w:rPr>
                <w:rFonts w:ascii="Times New Roman" w:hAnsi="Times New Roman" w:cs="Times New Roman"/>
                <w:sz w:val="28"/>
                <w:szCs w:val="28"/>
              </w:rPr>
              <w:t xml:space="preserve"> </w:t>
            </w:r>
          </w:p>
        </w:tc>
      </w:tr>
    </w:tbl>
    <w:p w14:paraId="2D5DB649" w14:textId="77777777" w:rsidR="00B45042" w:rsidRPr="00154E67"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7F26C97C" w14:textId="77777777" w:rsidR="00B45042" w:rsidRPr="00154E67"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0E0C9861" w14:textId="77777777" w:rsidR="00B45042" w:rsidRPr="00154E67"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143E7E4F"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3C805199"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21C73D91"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73919520"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3312E855"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7767DA85"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663711C1" w14:textId="77777777" w:rsidR="00B45042"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p>
    <w:p w14:paraId="69B1199D" w14:textId="77777777" w:rsidR="00D96F62" w:rsidRDefault="00D96F62" w:rsidP="00B45042">
      <w:pPr>
        <w:widowControl w:val="0"/>
        <w:tabs>
          <w:tab w:val="left" w:pos="3544"/>
        </w:tabs>
        <w:suppressAutoHyphens/>
        <w:spacing w:after="0" w:line="240" w:lineRule="auto"/>
        <w:jc w:val="center"/>
        <w:rPr>
          <w:rFonts w:ascii="Times New Roman" w:hAnsi="Times New Roman" w:cs="Times New Roman"/>
          <w:sz w:val="28"/>
          <w:szCs w:val="28"/>
        </w:rPr>
      </w:pPr>
    </w:p>
    <w:p w14:paraId="4A308994" w14:textId="77777777" w:rsidR="00D96F62" w:rsidRDefault="00D96F62" w:rsidP="00B45042">
      <w:pPr>
        <w:widowControl w:val="0"/>
        <w:tabs>
          <w:tab w:val="left" w:pos="3544"/>
        </w:tabs>
        <w:suppressAutoHyphens/>
        <w:spacing w:after="0" w:line="240" w:lineRule="auto"/>
        <w:jc w:val="center"/>
        <w:rPr>
          <w:rFonts w:ascii="Times New Roman" w:hAnsi="Times New Roman" w:cs="Times New Roman"/>
          <w:sz w:val="28"/>
          <w:szCs w:val="28"/>
        </w:rPr>
      </w:pPr>
    </w:p>
    <w:p w14:paraId="431AE209" w14:textId="77777777" w:rsidR="00D96F62" w:rsidRDefault="00D96F62" w:rsidP="00B45042">
      <w:pPr>
        <w:widowControl w:val="0"/>
        <w:tabs>
          <w:tab w:val="left" w:pos="3544"/>
        </w:tabs>
        <w:suppressAutoHyphens/>
        <w:spacing w:after="0" w:line="240" w:lineRule="auto"/>
        <w:jc w:val="center"/>
        <w:rPr>
          <w:rFonts w:ascii="Times New Roman" w:hAnsi="Times New Roman" w:cs="Times New Roman"/>
          <w:sz w:val="28"/>
          <w:szCs w:val="28"/>
        </w:rPr>
      </w:pPr>
    </w:p>
    <w:p w14:paraId="795E42FD" w14:textId="77777777" w:rsidR="00D96F62" w:rsidRDefault="00D96F62" w:rsidP="00B45042">
      <w:pPr>
        <w:widowControl w:val="0"/>
        <w:tabs>
          <w:tab w:val="left" w:pos="3544"/>
        </w:tabs>
        <w:suppressAutoHyphens/>
        <w:spacing w:after="0" w:line="240" w:lineRule="auto"/>
        <w:jc w:val="center"/>
        <w:rPr>
          <w:rFonts w:ascii="Times New Roman" w:hAnsi="Times New Roman" w:cs="Times New Roman"/>
          <w:sz w:val="28"/>
          <w:szCs w:val="28"/>
        </w:rPr>
      </w:pPr>
    </w:p>
    <w:p w14:paraId="303CEE4E" w14:textId="77777777" w:rsidR="00D96F62" w:rsidRDefault="00D96F62" w:rsidP="00B45042">
      <w:pPr>
        <w:widowControl w:val="0"/>
        <w:tabs>
          <w:tab w:val="left" w:pos="3544"/>
        </w:tabs>
        <w:suppressAutoHyphens/>
        <w:spacing w:after="0" w:line="240" w:lineRule="auto"/>
        <w:jc w:val="center"/>
        <w:rPr>
          <w:rFonts w:ascii="Times New Roman" w:hAnsi="Times New Roman" w:cs="Times New Roman"/>
          <w:sz w:val="28"/>
          <w:szCs w:val="28"/>
        </w:rPr>
      </w:pPr>
    </w:p>
    <w:p w14:paraId="2C8EECB2" w14:textId="77777777" w:rsidR="00B45042" w:rsidRPr="00154E67"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pPr>
      <w:r w:rsidRPr="00154E67">
        <w:rPr>
          <w:rFonts w:ascii="Times New Roman" w:hAnsi="Times New Roman" w:cs="Times New Roman"/>
          <w:sz w:val="28"/>
          <w:szCs w:val="28"/>
        </w:rPr>
        <w:t>Краснодар</w:t>
      </w:r>
    </w:p>
    <w:p w14:paraId="021B31A6" w14:textId="77777777" w:rsidR="00B45042" w:rsidRPr="00154E67" w:rsidRDefault="00B45042" w:rsidP="00B45042">
      <w:pPr>
        <w:widowControl w:val="0"/>
        <w:tabs>
          <w:tab w:val="left" w:pos="3544"/>
        </w:tabs>
        <w:suppressAutoHyphens/>
        <w:spacing w:after="0" w:line="240" w:lineRule="auto"/>
        <w:jc w:val="center"/>
        <w:rPr>
          <w:rFonts w:ascii="Times New Roman" w:hAnsi="Times New Roman" w:cs="Times New Roman"/>
          <w:sz w:val="28"/>
          <w:szCs w:val="28"/>
        </w:rPr>
        <w:sectPr w:rsidR="00B45042" w:rsidRPr="00154E67" w:rsidSect="003E4534">
          <w:footerReference w:type="default" r:id="rId8"/>
          <w:footnotePr>
            <w:numRestart w:val="eachPage"/>
          </w:footnotePr>
          <w:pgSz w:w="11906" w:h="16838" w:code="9"/>
          <w:pgMar w:top="1134" w:right="851" w:bottom="1134" w:left="1701" w:header="0" w:footer="567" w:gutter="0"/>
          <w:pgNumType w:start="24"/>
          <w:cols w:space="708"/>
          <w:titlePg/>
          <w:docGrid w:linePitch="360"/>
        </w:sectPr>
      </w:pPr>
      <w:r w:rsidRPr="00154E67">
        <w:rPr>
          <w:rFonts w:ascii="Times New Roman" w:hAnsi="Times New Roman" w:cs="Times New Roman"/>
          <w:sz w:val="28"/>
          <w:szCs w:val="28"/>
        </w:rPr>
        <w:t>20</w:t>
      </w:r>
      <w:r>
        <w:rPr>
          <w:rFonts w:ascii="Times New Roman" w:hAnsi="Times New Roman" w:cs="Times New Roman"/>
          <w:sz w:val="28"/>
          <w:szCs w:val="28"/>
        </w:rPr>
        <w:t>20</w:t>
      </w:r>
    </w:p>
    <w:p w14:paraId="684C5DA2" w14:textId="77777777" w:rsidR="00AD6B27" w:rsidRDefault="006B5A68" w:rsidP="006B5A68">
      <w:pPr>
        <w:ind w:firstLine="709"/>
        <w:jc w:val="center"/>
        <w:rPr>
          <w:rFonts w:ascii="Times New Roman" w:hAnsi="Times New Roman" w:cs="Times New Roman"/>
          <w:b/>
          <w:sz w:val="28"/>
          <w:szCs w:val="28"/>
        </w:rPr>
      </w:pPr>
      <w:r w:rsidRPr="006B5A68">
        <w:rPr>
          <w:rFonts w:ascii="Times New Roman" w:hAnsi="Times New Roman" w:cs="Times New Roman"/>
          <w:b/>
          <w:sz w:val="28"/>
          <w:szCs w:val="28"/>
        </w:rPr>
        <w:lastRenderedPageBreak/>
        <w:t>СОДЕРЖАНИЕ</w:t>
      </w:r>
    </w:p>
    <w:p w14:paraId="54B0EFC3" w14:textId="68390C4D" w:rsidR="00972EE1" w:rsidRDefault="00972EE1" w:rsidP="006B5A68">
      <w:pPr>
        <w:ind w:firstLine="709"/>
        <w:jc w:val="center"/>
        <w:rPr>
          <w:rFonts w:ascii="Times New Roman" w:hAnsi="Times New Roman" w:cs="Times New Roman"/>
          <w:b/>
          <w:sz w:val="28"/>
          <w:szCs w:val="28"/>
        </w:rPr>
      </w:pPr>
    </w:p>
    <w:p w14:paraId="46DE1C74" w14:textId="2097B8E9" w:rsidR="00521CD1" w:rsidRPr="00521CD1" w:rsidRDefault="00521CD1" w:rsidP="00972EE1">
      <w:pPr>
        <w:tabs>
          <w:tab w:val="right" w:leader="dot" w:pos="9072"/>
        </w:tabs>
        <w:spacing w:after="100" w:line="360" w:lineRule="auto"/>
        <w:ind w:right="283"/>
        <w:jc w:val="both"/>
        <w:rPr>
          <w:rFonts w:ascii="Times New Roman" w:hAnsi="Times New Roman" w:cs="Times New Roman"/>
          <w:sz w:val="28"/>
          <w:szCs w:val="28"/>
        </w:rPr>
      </w:pPr>
      <w:bookmarkStart w:id="0" w:name="_Hlk34748698"/>
      <w:r w:rsidRPr="00521CD1">
        <w:rPr>
          <w:rFonts w:ascii="Times New Roman" w:hAnsi="Times New Roman" w:cs="Times New Roman"/>
          <w:sz w:val="28"/>
          <w:szCs w:val="28"/>
        </w:rPr>
        <w:t>Введение</w:t>
      </w:r>
      <w:r w:rsidR="00EC1E15">
        <w:rPr>
          <w:rFonts w:ascii="Times New Roman" w:hAnsi="Times New Roman" w:cs="Times New Roman"/>
          <w:sz w:val="28"/>
          <w:szCs w:val="28"/>
        </w:rPr>
        <w:tab/>
        <w:t>3</w:t>
      </w:r>
    </w:p>
    <w:p w14:paraId="290CAF4A" w14:textId="2F0D807D" w:rsidR="00972EE1" w:rsidRPr="005574C8" w:rsidRDefault="008262F5" w:rsidP="00972EE1">
      <w:pPr>
        <w:tabs>
          <w:tab w:val="right" w:leader="dot" w:pos="9072"/>
        </w:tabs>
        <w:spacing w:after="100" w:line="360" w:lineRule="auto"/>
        <w:ind w:right="283"/>
        <w:jc w:val="both"/>
        <w:rPr>
          <w:rFonts w:ascii="Times New Roman" w:eastAsia="Calibri" w:hAnsi="Times New Roman" w:cs="Times New Roman"/>
          <w:noProof/>
          <w:color w:val="000000"/>
          <w:sz w:val="28"/>
          <w:szCs w:val="28"/>
        </w:rPr>
      </w:pPr>
      <w:hyperlink w:anchor="_Toc420615807" w:history="1">
        <w:r w:rsidR="00972EE1">
          <w:rPr>
            <w:rFonts w:ascii="Times New Roman" w:eastAsia="Calibri" w:hAnsi="Times New Roman" w:cs="Times New Roman"/>
            <w:noProof/>
            <w:color w:val="000000"/>
            <w:sz w:val="28"/>
            <w:szCs w:val="28"/>
          </w:rPr>
          <w:t>1</w:t>
        </w:r>
        <w:r w:rsidR="00972EE1" w:rsidRPr="005574C8">
          <w:rPr>
            <w:rFonts w:ascii="Times New Roman" w:eastAsia="Calibri" w:hAnsi="Times New Roman" w:cs="Times New Roman"/>
            <w:noProof/>
            <w:color w:val="000000"/>
            <w:sz w:val="28"/>
            <w:szCs w:val="28"/>
          </w:rPr>
          <w:t xml:space="preserve"> </w:t>
        </w:r>
        <w:r w:rsidR="00972EE1">
          <w:rPr>
            <w:rFonts w:ascii="Times New Roman" w:eastAsia="Calibri" w:hAnsi="Times New Roman" w:cs="Times New Roman"/>
            <w:noProof/>
            <w:color w:val="000000"/>
            <w:sz w:val="28"/>
            <w:szCs w:val="28"/>
          </w:rPr>
          <w:t xml:space="preserve">  </w:t>
        </w:r>
        <w:r w:rsidR="009C5B83">
          <w:rPr>
            <w:rFonts w:ascii="Times New Roman" w:eastAsia="Calibri" w:hAnsi="Times New Roman" w:cs="Times New Roman"/>
            <w:noProof/>
            <w:color w:val="000000"/>
            <w:sz w:val="28"/>
            <w:szCs w:val="28"/>
          </w:rPr>
          <w:t>Понятие, признаки и классификация видов правотворчества</w:t>
        </w:r>
        <w:r w:rsidR="00972EE1" w:rsidRPr="005574C8">
          <w:rPr>
            <w:rFonts w:ascii="Times New Roman" w:eastAsia="Calibri" w:hAnsi="Times New Roman" w:cs="Times New Roman"/>
            <w:noProof/>
            <w:webHidden/>
            <w:color w:val="000000"/>
            <w:sz w:val="28"/>
            <w:szCs w:val="28"/>
          </w:rPr>
          <w:tab/>
        </w:r>
      </w:hyperlink>
      <w:r w:rsidR="00EC1E15">
        <w:rPr>
          <w:rFonts w:ascii="Times New Roman" w:eastAsia="Calibri" w:hAnsi="Times New Roman" w:cs="Times New Roman"/>
          <w:noProof/>
          <w:color w:val="000000"/>
          <w:sz w:val="28"/>
          <w:szCs w:val="28"/>
        </w:rPr>
        <w:t>5</w:t>
      </w:r>
    </w:p>
    <w:bookmarkEnd w:id="0"/>
    <w:p w14:paraId="66AD70EA" w14:textId="6F0E0FC9" w:rsidR="00972EE1" w:rsidRDefault="00972EE1" w:rsidP="00972EE1">
      <w:pPr>
        <w:tabs>
          <w:tab w:val="right" w:leader="dot" w:pos="9072"/>
        </w:tabs>
        <w:spacing w:after="100" w:line="360" w:lineRule="auto"/>
        <w:ind w:left="426" w:right="283" w:hanging="426"/>
        <w:jc w:val="both"/>
        <w:rPr>
          <w:rFonts w:ascii="Times New Roman" w:eastAsia="Calibri" w:hAnsi="Times New Roman" w:cs="Times New Roman"/>
          <w:noProof/>
          <w:color w:val="000000"/>
          <w:sz w:val="28"/>
          <w:szCs w:val="28"/>
        </w:rPr>
      </w:pPr>
      <w:r>
        <w:fldChar w:fldCharType="begin"/>
      </w:r>
      <w:r>
        <w:instrText xml:space="preserve"> HYPERLINK \l "_Toc420615807" </w:instrText>
      </w:r>
      <w:r>
        <w:fldChar w:fldCharType="separate"/>
      </w:r>
      <w:r>
        <w:rPr>
          <w:rFonts w:ascii="Times New Roman" w:eastAsia="Calibri" w:hAnsi="Times New Roman" w:cs="Times New Roman"/>
          <w:noProof/>
          <w:color w:val="000000"/>
          <w:sz w:val="28"/>
          <w:szCs w:val="28"/>
        </w:rPr>
        <w:t>2</w:t>
      </w:r>
      <w:r w:rsidRPr="00685407">
        <w:rPr>
          <w:rFonts w:ascii="Times New Roman" w:eastAsia="Calibri" w:hAnsi="Times New Roman" w:cs="Times New Roman"/>
          <w:noProof/>
          <w:color w:val="000000"/>
          <w:sz w:val="28"/>
          <w:szCs w:val="28"/>
        </w:rPr>
        <w:t xml:space="preserve"> </w:t>
      </w:r>
      <w:r>
        <w:rPr>
          <w:rFonts w:ascii="Times New Roman" w:eastAsia="Calibri" w:hAnsi="Times New Roman" w:cs="Times New Roman"/>
          <w:noProof/>
          <w:color w:val="000000"/>
          <w:sz w:val="28"/>
          <w:szCs w:val="28"/>
        </w:rPr>
        <w:t xml:space="preserve">   </w:t>
      </w:r>
      <w:r w:rsidRPr="00972EE1">
        <w:rPr>
          <w:rFonts w:ascii="Times New Roman" w:eastAsia="Calibri" w:hAnsi="Times New Roman" w:cs="Times New Roman"/>
          <w:noProof/>
          <w:color w:val="000000"/>
          <w:sz w:val="28"/>
          <w:szCs w:val="28"/>
        </w:rPr>
        <w:t>Проблемы классификации видов правотворчества</w:t>
      </w:r>
      <w:r w:rsidRPr="005574C8">
        <w:rPr>
          <w:rFonts w:ascii="Times New Roman" w:eastAsia="Calibri" w:hAnsi="Times New Roman" w:cs="Times New Roman"/>
          <w:noProof/>
          <w:webHidden/>
          <w:color w:val="000000"/>
          <w:sz w:val="28"/>
          <w:szCs w:val="28"/>
        </w:rPr>
        <w:tab/>
      </w:r>
      <w:r>
        <w:rPr>
          <w:rFonts w:ascii="Times New Roman" w:eastAsia="Calibri" w:hAnsi="Times New Roman" w:cs="Times New Roman"/>
          <w:noProof/>
          <w:color w:val="000000"/>
          <w:sz w:val="28"/>
          <w:szCs w:val="28"/>
        </w:rPr>
        <w:fldChar w:fldCharType="end"/>
      </w:r>
      <w:r w:rsidR="00EC1E15">
        <w:rPr>
          <w:rFonts w:ascii="Times New Roman" w:eastAsia="Calibri" w:hAnsi="Times New Roman" w:cs="Times New Roman"/>
          <w:noProof/>
          <w:color w:val="000000"/>
          <w:sz w:val="28"/>
          <w:szCs w:val="28"/>
        </w:rPr>
        <w:t>11</w:t>
      </w:r>
    </w:p>
    <w:p w14:paraId="47033606" w14:textId="618B7DBE" w:rsidR="00521CD1" w:rsidRDefault="00521CD1" w:rsidP="00972EE1">
      <w:pPr>
        <w:tabs>
          <w:tab w:val="right" w:leader="dot" w:pos="9072"/>
        </w:tabs>
        <w:spacing w:after="100" w:line="360" w:lineRule="auto"/>
        <w:ind w:right="283"/>
        <w:jc w:val="both"/>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Заключение</w:t>
      </w:r>
      <w:r w:rsidR="00EC1E15">
        <w:rPr>
          <w:rFonts w:ascii="Times New Roman" w:eastAsia="Calibri" w:hAnsi="Times New Roman" w:cs="Times New Roman"/>
          <w:noProof/>
          <w:color w:val="000000"/>
          <w:sz w:val="28"/>
          <w:szCs w:val="28"/>
        </w:rPr>
        <w:tab/>
        <w:t>19</w:t>
      </w:r>
    </w:p>
    <w:p w14:paraId="534DBB92" w14:textId="3A226570" w:rsidR="00972EE1" w:rsidRPr="005574C8" w:rsidRDefault="008262F5" w:rsidP="00972EE1">
      <w:pPr>
        <w:tabs>
          <w:tab w:val="right" w:leader="dot" w:pos="9072"/>
        </w:tabs>
        <w:spacing w:after="100" w:line="360" w:lineRule="auto"/>
        <w:ind w:right="283"/>
        <w:jc w:val="both"/>
        <w:rPr>
          <w:rFonts w:ascii="Times New Roman" w:eastAsia="Calibri" w:hAnsi="Times New Roman" w:cs="Times New Roman"/>
          <w:noProof/>
          <w:color w:val="000000"/>
          <w:sz w:val="28"/>
          <w:szCs w:val="28"/>
        </w:rPr>
      </w:pPr>
      <w:hyperlink w:anchor="_Toc420615807" w:history="1">
        <w:bookmarkStart w:id="1" w:name="_Hlk38293494"/>
        <w:r w:rsidR="00972EE1">
          <w:rPr>
            <w:rFonts w:ascii="Times New Roman" w:eastAsia="Calibri" w:hAnsi="Times New Roman" w:cs="Times New Roman"/>
            <w:noProof/>
            <w:color w:val="000000"/>
            <w:sz w:val="28"/>
            <w:szCs w:val="28"/>
          </w:rPr>
          <w:t>С</w:t>
        </w:r>
        <w:r w:rsidR="00972EE1" w:rsidRPr="002871CD">
          <w:rPr>
            <w:rFonts w:ascii="Times New Roman" w:eastAsia="Calibri" w:hAnsi="Times New Roman" w:cs="Times New Roman"/>
            <w:noProof/>
            <w:color w:val="000000"/>
            <w:sz w:val="28"/>
            <w:szCs w:val="28"/>
          </w:rPr>
          <w:t xml:space="preserve">писок </w:t>
        </w:r>
        <w:r w:rsidR="00972EE1">
          <w:rPr>
            <w:rFonts w:ascii="Times New Roman" w:eastAsia="Calibri" w:hAnsi="Times New Roman" w:cs="Times New Roman"/>
            <w:noProof/>
            <w:color w:val="000000"/>
            <w:sz w:val="28"/>
            <w:szCs w:val="28"/>
          </w:rPr>
          <w:t>использованных исто</w:t>
        </w:r>
        <w:r w:rsidR="00CB3EFD">
          <w:rPr>
            <w:rFonts w:ascii="Times New Roman" w:eastAsia="Calibri" w:hAnsi="Times New Roman" w:cs="Times New Roman"/>
            <w:noProof/>
            <w:color w:val="000000"/>
            <w:sz w:val="28"/>
            <w:szCs w:val="28"/>
          </w:rPr>
          <w:t>ч</w:t>
        </w:r>
        <w:r w:rsidR="00972EE1">
          <w:rPr>
            <w:rFonts w:ascii="Times New Roman" w:eastAsia="Calibri" w:hAnsi="Times New Roman" w:cs="Times New Roman"/>
            <w:noProof/>
            <w:color w:val="000000"/>
            <w:sz w:val="28"/>
            <w:szCs w:val="28"/>
          </w:rPr>
          <w:t>ников</w:t>
        </w:r>
        <w:bookmarkEnd w:id="1"/>
        <w:r w:rsidR="00972EE1" w:rsidRPr="005574C8">
          <w:rPr>
            <w:rFonts w:ascii="Times New Roman" w:eastAsia="Calibri" w:hAnsi="Times New Roman" w:cs="Times New Roman"/>
            <w:noProof/>
            <w:webHidden/>
            <w:color w:val="000000"/>
            <w:sz w:val="28"/>
            <w:szCs w:val="28"/>
          </w:rPr>
          <w:tab/>
        </w:r>
      </w:hyperlink>
      <w:r w:rsidR="00EC1E15">
        <w:rPr>
          <w:rFonts w:ascii="Times New Roman" w:eastAsia="Calibri" w:hAnsi="Times New Roman" w:cs="Times New Roman"/>
          <w:noProof/>
          <w:color w:val="000000"/>
          <w:sz w:val="28"/>
          <w:szCs w:val="28"/>
        </w:rPr>
        <w:t>20</w:t>
      </w:r>
    </w:p>
    <w:p w14:paraId="6821B351" w14:textId="77777777" w:rsidR="00972EE1" w:rsidRDefault="00972EE1" w:rsidP="00972EE1">
      <w:pPr>
        <w:ind w:firstLine="709"/>
        <w:rPr>
          <w:rFonts w:ascii="Times New Roman" w:hAnsi="Times New Roman" w:cs="Times New Roman"/>
          <w:b/>
          <w:sz w:val="28"/>
          <w:szCs w:val="28"/>
        </w:rPr>
      </w:pPr>
    </w:p>
    <w:p w14:paraId="6FE91E1D" w14:textId="77777777" w:rsidR="006B5A68" w:rsidRDefault="006B5A68" w:rsidP="006B5A68">
      <w:pPr>
        <w:ind w:firstLine="709"/>
        <w:jc w:val="center"/>
        <w:rPr>
          <w:rFonts w:ascii="Times New Roman" w:hAnsi="Times New Roman" w:cs="Times New Roman"/>
          <w:b/>
          <w:sz w:val="28"/>
          <w:szCs w:val="28"/>
        </w:rPr>
      </w:pPr>
    </w:p>
    <w:p w14:paraId="5D3529C2" w14:textId="77777777" w:rsidR="006B5A68" w:rsidRDefault="006B5A68" w:rsidP="006B5A68">
      <w:pPr>
        <w:ind w:firstLine="709"/>
        <w:jc w:val="center"/>
        <w:rPr>
          <w:rFonts w:ascii="Times New Roman" w:hAnsi="Times New Roman" w:cs="Times New Roman"/>
          <w:b/>
          <w:sz w:val="28"/>
          <w:szCs w:val="28"/>
        </w:rPr>
      </w:pPr>
    </w:p>
    <w:p w14:paraId="5B8FCE9E" w14:textId="77777777" w:rsidR="006B5A68" w:rsidRDefault="006B5A68" w:rsidP="006B5A68">
      <w:pPr>
        <w:ind w:firstLine="709"/>
        <w:jc w:val="center"/>
        <w:rPr>
          <w:rFonts w:ascii="Times New Roman" w:hAnsi="Times New Roman" w:cs="Times New Roman"/>
          <w:b/>
          <w:sz w:val="28"/>
          <w:szCs w:val="28"/>
        </w:rPr>
      </w:pPr>
    </w:p>
    <w:p w14:paraId="36F666C1" w14:textId="77777777" w:rsidR="006B5A68" w:rsidRDefault="006B5A68" w:rsidP="006B5A68">
      <w:pPr>
        <w:ind w:firstLine="709"/>
        <w:jc w:val="center"/>
        <w:rPr>
          <w:rFonts w:ascii="Times New Roman" w:hAnsi="Times New Roman" w:cs="Times New Roman"/>
          <w:b/>
          <w:sz w:val="28"/>
          <w:szCs w:val="28"/>
        </w:rPr>
      </w:pPr>
    </w:p>
    <w:p w14:paraId="25D0CE69" w14:textId="77777777" w:rsidR="006B5A68" w:rsidRDefault="006B5A68" w:rsidP="006B5A68">
      <w:pPr>
        <w:ind w:firstLine="709"/>
        <w:jc w:val="center"/>
        <w:rPr>
          <w:rFonts w:ascii="Times New Roman" w:hAnsi="Times New Roman" w:cs="Times New Roman"/>
          <w:b/>
          <w:sz w:val="28"/>
          <w:szCs w:val="28"/>
        </w:rPr>
      </w:pPr>
    </w:p>
    <w:p w14:paraId="568B52E2" w14:textId="77777777" w:rsidR="006B5A68" w:rsidRDefault="006B5A68" w:rsidP="006B5A68">
      <w:pPr>
        <w:ind w:firstLine="709"/>
        <w:jc w:val="center"/>
        <w:rPr>
          <w:rFonts w:ascii="Times New Roman" w:hAnsi="Times New Roman" w:cs="Times New Roman"/>
          <w:b/>
          <w:sz w:val="28"/>
          <w:szCs w:val="28"/>
        </w:rPr>
      </w:pPr>
    </w:p>
    <w:p w14:paraId="39F77F8B" w14:textId="77777777" w:rsidR="006B5A68" w:rsidRDefault="006B5A68" w:rsidP="006B5A68">
      <w:pPr>
        <w:ind w:firstLine="709"/>
        <w:jc w:val="center"/>
        <w:rPr>
          <w:rFonts w:ascii="Times New Roman" w:hAnsi="Times New Roman" w:cs="Times New Roman"/>
          <w:b/>
          <w:sz w:val="28"/>
          <w:szCs w:val="28"/>
        </w:rPr>
      </w:pPr>
    </w:p>
    <w:p w14:paraId="66E4D05C" w14:textId="77777777" w:rsidR="006B5A68" w:rsidRDefault="006B5A68" w:rsidP="006B5A68">
      <w:pPr>
        <w:ind w:firstLine="709"/>
        <w:jc w:val="center"/>
        <w:rPr>
          <w:rFonts w:ascii="Times New Roman" w:hAnsi="Times New Roman" w:cs="Times New Roman"/>
          <w:b/>
          <w:sz w:val="28"/>
          <w:szCs w:val="28"/>
        </w:rPr>
      </w:pPr>
    </w:p>
    <w:p w14:paraId="731A4398" w14:textId="77777777" w:rsidR="006B5A68" w:rsidRDefault="006B5A68" w:rsidP="006B5A68">
      <w:pPr>
        <w:ind w:firstLine="709"/>
        <w:jc w:val="center"/>
        <w:rPr>
          <w:rFonts w:ascii="Times New Roman" w:hAnsi="Times New Roman" w:cs="Times New Roman"/>
          <w:b/>
          <w:sz w:val="28"/>
          <w:szCs w:val="28"/>
        </w:rPr>
      </w:pPr>
    </w:p>
    <w:p w14:paraId="51A006D1" w14:textId="77777777" w:rsidR="006B5A68" w:rsidRDefault="006B5A68" w:rsidP="006B5A68">
      <w:pPr>
        <w:ind w:firstLine="709"/>
        <w:jc w:val="center"/>
        <w:rPr>
          <w:rFonts w:ascii="Times New Roman" w:hAnsi="Times New Roman" w:cs="Times New Roman"/>
          <w:b/>
          <w:sz w:val="28"/>
          <w:szCs w:val="28"/>
        </w:rPr>
      </w:pPr>
    </w:p>
    <w:p w14:paraId="03326FA6" w14:textId="77777777" w:rsidR="006B5A68" w:rsidRDefault="006B5A68" w:rsidP="006B5A68">
      <w:pPr>
        <w:ind w:firstLine="709"/>
        <w:jc w:val="center"/>
        <w:rPr>
          <w:rFonts w:ascii="Times New Roman" w:hAnsi="Times New Roman" w:cs="Times New Roman"/>
          <w:b/>
          <w:sz w:val="28"/>
          <w:szCs w:val="28"/>
        </w:rPr>
      </w:pPr>
    </w:p>
    <w:p w14:paraId="40F1E01D" w14:textId="77777777" w:rsidR="006B5A68" w:rsidRDefault="006B5A68" w:rsidP="006B5A68">
      <w:pPr>
        <w:ind w:firstLine="709"/>
        <w:jc w:val="center"/>
        <w:rPr>
          <w:rFonts w:ascii="Times New Roman" w:hAnsi="Times New Roman" w:cs="Times New Roman"/>
          <w:b/>
          <w:sz w:val="28"/>
          <w:szCs w:val="28"/>
        </w:rPr>
      </w:pPr>
    </w:p>
    <w:p w14:paraId="1A2F83D8" w14:textId="77777777" w:rsidR="006B5A68" w:rsidRDefault="006B5A68" w:rsidP="006B5A68">
      <w:pPr>
        <w:ind w:firstLine="709"/>
        <w:jc w:val="center"/>
        <w:rPr>
          <w:rFonts w:ascii="Times New Roman" w:hAnsi="Times New Roman" w:cs="Times New Roman"/>
          <w:b/>
          <w:sz w:val="28"/>
          <w:szCs w:val="28"/>
        </w:rPr>
      </w:pPr>
    </w:p>
    <w:p w14:paraId="2BE1AEA4" w14:textId="77777777" w:rsidR="006B5A68" w:rsidRDefault="006B5A68" w:rsidP="006B5A68">
      <w:pPr>
        <w:ind w:firstLine="709"/>
        <w:jc w:val="center"/>
        <w:rPr>
          <w:rFonts w:ascii="Times New Roman" w:hAnsi="Times New Roman" w:cs="Times New Roman"/>
          <w:b/>
          <w:sz w:val="28"/>
          <w:szCs w:val="28"/>
        </w:rPr>
      </w:pPr>
    </w:p>
    <w:p w14:paraId="0BF593C3" w14:textId="77777777" w:rsidR="006B5A68" w:rsidRDefault="006B5A68" w:rsidP="006B5A68">
      <w:pPr>
        <w:ind w:firstLine="709"/>
        <w:jc w:val="center"/>
        <w:rPr>
          <w:rFonts w:ascii="Times New Roman" w:hAnsi="Times New Roman" w:cs="Times New Roman"/>
          <w:b/>
          <w:sz w:val="28"/>
          <w:szCs w:val="28"/>
        </w:rPr>
      </w:pPr>
    </w:p>
    <w:p w14:paraId="67324C92" w14:textId="77777777" w:rsidR="006B5A68" w:rsidRDefault="006B5A68" w:rsidP="006B5A68">
      <w:pPr>
        <w:ind w:firstLine="709"/>
        <w:jc w:val="center"/>
        <w:rPr>
          <w:rFonts w:ascii="Times New Roman" w:hAnsi="Times New Roman" w:cs="Times New Roman"/>
          <w:b/>
          <w:sz w:val="28"/>
          <w:szCs w:val="28"/>
        </w:rPr>
      </w:pPr>
    </w:p>
    <w:p w14:paraId="0FB067BD" w14:textId="77777777" w:rsidR="006B5A68" w:rsidRDefault="006B5A68" w:rsidP="006B5A68">
      <w:pPr>
        <w:ind w:firstLine="709"/>
        <w:jc w:val="center"/>
        <w:rPr>
          <w:rFonts w:ascii="Times New Roman" w:hAnsi="Times New Roman" w:cs="Times New Roman"/>
          <w:b/>
          <w:sz w:val="28"/>
          <w:szCs w:val="28"/>
        </w:rPr>
      </w:pPr>
    </w:p>
    <w:p w14:paraId="7D888A4F" w14:textId="77777777" w:rsidR="006B5A68" w:rsidRDefault="006B5A68" w:rsidP="006B5A68">
      <w:pPr>
        <w:ind w:firstLine="709"/>
        <w:jc w:val="center"/>
        <w:rPr>
          <w:rFonts w:ascii="Times New Roman" w:hAnsi="Times New Roman" w:cs="Times New Roman"/>
          <w:b/>
          <w:sz w:val="28"/>
          <w:szCs w:val="28"/>
        </w:rPr>
      </w:pPr>
    </w:p>
    <w:p w14:paraId="7A2EF1EE" w14:textId="0F951705" w:rsidR="006B5A68" w:rsidRDefault="006B5A68" w:rsidP="006B5A68">
      <w:pPr>
        <w:ind w:firstLine="709"/>
        <w:jc w:val="center"/>
        <w:rPr>
          <w:rFonts w:ascii="Times New Roman" w:hAnsi="Times New Roman" w:cs="Times New Roman"/>
          <w:b/>
          <w:sz w:val="28"/>
          <w:szCs w:val="28"/>
        </w:rPr>
      </w:pPr>
    </w:p>
    <w:p w14:paraId="65A0DCE7" w14:textId="67476BB3" w:rsidR="009C037B" w:rsidRDefault="009C037B" w:rsidP="006B5A68">
      <w:pPr>
        <w:ind w:firstLine="709"/>
        <w:jc w:val="center"/>
        <w:rPr>
          <w:rFonts w:ascii="Times New Roman" w:hAnsi="Times New Roman" w:cs="Times New Roman"/>
          <w:b/>
          <w:sz w:val="28"/>
          <w:szCs w:val="28"/>
        </w:rPr>
      </w:pPr>
    </w:p>
    <w:p w14:paraId="39FB8D71" w14:textId="45901957" w:rsidR="009C037B" w:rsidRDefault="00445A97" w:rsidP="006B5A68">
      <w:pPr>
        <w:ind w:firstLine="709"/>
        <w:jc w:val="center"/>
        <w:rPr>
          <w:rFonts w:ascii="Times New Roman" w:hAnsi="Times New Roman" w:cs="Times New Roman"/>
          <w:sz w:val="28"/>
          <w:szCs w:val="28"/>
        </w:rPr>
      </w:pPr>
      <w:r w:rsidRPr="00521CD1">
        <w:rPr>
          <w:rFonts w:ascii="Times New Roman" w:hAnsi="Times New Roman" w:cs="Times New Roman"/>
          <w:sz w:val="28"/>
          <w:szCs w:val="28"/>
        </w:rPr>
        <w:lastRenderedPageBreak/>
        <w:t>ВВЕДЕНИЕ</w:t>
      </w:r>
    </w:p>
    <w:p w14:paraId="6B2AEB7D" w14:textId="27DBE42B" w:rsidR="00521CD1" w:rsidRDefault="00521CD1" w:rsidP="006B5A68">
      <w:pPr>
        <w:ind w:firstLine="709"/>
        <w:jc w:val="center"/>
        <w:rPr>
          <w:rFonts w:ascii="Times New Roman" w:hAnsi="Times New Roman" w:cs="Times New Roman"/>
          <w:sz w:val="28"/>
          <w:szCs w:val="28"/>
        </w:rPr>
      </w:pPr>
    </w:p>
    <w:p w14:paraId="7F6C2563" w14:textId="35618D2D" w:rsidR="006D0E35" w:rsidRDefault="00521CD1" w:rsidP="00704749">
      <w:pPr>
        <w:pStyle w:val="a3"/>
        <w:spacing w:line="360" w:lineRule="auto"/>
        <w:ind w:firstLine="709"/>
        <w:jc w:val="both"/>
        <w:rPr>
          <w:rFonts w:ascii="Times New Roman" w:hAnsi="Times New Roman" w:cs="Times New Roman"/>
          <w:sz w:val="28"/>
          <w:szCs w:val="28"/>
        </w:rPr>
      </w:pPr>
      <w:r w:rsidRPr="00521CD1">
        <w:rPr>
          <w:rFonts w:ascii="Times New Roman" w:hAnsi="Times New Roman" w:cs="Times New Roman"/>
          <w:sz w:val="28"/>
          <w:szCs w:val="28"/>
        </w:rPr>
        <w:t>Эволюция правовых систем современности, изменения, произошедшие в отечественной правовой системе, накопленный научным сообществом материал, введение в научный оборот новых методологических подходов, практическая значимость</w:t>
      </w:r>
      <w:r>
        <w:rPr>
          <w:rFonts w:ascii="Times New Roman" w:hAnsi="Times New Roman" w:cs="Times New Roman"/>
          <w:sz w:val="28"/>
          <w:szCs w:val="28"/>
        </w:rPr>
        <w:t xml:space="preserve"> классификации правотворчества – </w:t>
      </w:r>
      <w:r w:rsidRPr="00521CD1">
        <w:rPr>
          <w:rFonts w:ascii="Times New Roman" w:hAnsi="Times New Roman" w:cs="Times New Roman"/>
          <w:sz w:val="28"/>
          <w:szCs w:val="28"/>
        </w:rPr>
        <w:t>все это указывает на теоретическую и утилитарную целес</w:t>
      </w:r>
      <w:r w:rsidR="006D0E35">
        <w:rPr>
          <w:rFonts w:ascii="Times New Roman" w:hAnsi="Times New Roman" w:cs="Times New Roman"/>
          <w:sz w:val="28"/>
          <w:szCs w:val="28"/>
        </w:rPr>
        <w:t>ообразность разработки проблемы.</w:t>
      </w:r>
    </w:p>
    <w:p w14:paraId="36858990" w14:textId="7B337067" w:rsidR="00521CD1" w:rsidRPr="00521CD1" w:rsidRDefault="006D0E35" w:rsidP="00704749">
      <w:pPr>
        <w:pStyle w:val="a3"/>
        <w:spacing w:line="360" w:lineRule="auto"/>
        <w:ind w:firstLine="709"/>
        <w:jc w:val="both"/>
        <w:rPr>
          <w:rFonts w:ascii="Times New Roman" w:hAnsi="Times New Roman" w:cs="Times New Roman"/>
          <w:sz w:val="28"/>
          <w:szCs w:val="28"/>
        </w:rPr>
      </w:pPr>
      <w:r w:rsidRPr="006D0E35">
        <w:rPr>
          <w:rFonts w:ascii="Times New Roman" w:hAnsi="Times New Roman" w:cs="Times New Roman"/>
          <w:sz w:val="28"/>
          <w:szCs w:val="28"/>
        </w:rPr>
        <w:t xml:space="preserve">В литературе по теории права изложены </w:t>
      </w:r>
      <w:r w:rsidR="00521CD1" w:rsidRPr="00521CD1">
        <w:rPr>
          <w:rFonts w:ascii="Times New Roman" w:hAnsi="Times New Roman" w:cs="Times New Roman"/>
          <w:sz w:val="28"/>
          <w:szCs w:val="28"/>
        </w:rPr>
        <w:t xml:space="preserve">различные критерии классификации правотворчества и термины для обозначения классификационных единиц: виды правотворчества, способы (формы) правотворчества. </w:t>
      </w:r>
    </w:p>
    <w:p w14:paraId="39CD18A4" w14:textId="5A62547E" w:rsidR="00521CD1" w:rsidRDefault="00521CD1" w:rsidP="00704749">
      <w:pPr>
        <w:pStyle w:val="a3"/>
        <w:spacing w:line="360" w:lineRule="auto"/>
        <w:ind w:firstLine="709"/>
        <w:jc w:val="both"/>
        <w:rPr>
          <w:rFonts w:ascii="Times New Roman" w:hAnsi="Times New Roman" w:cs="Times New Roman"/>
          <w:sz w:val="28"/>
          <w:szCs w:val="28"/>
        </w:rPr>
      </w:pPr>
      <w:r w:rsidRPr="00521CD1">
        <w:rPr>
          <w:rFonts w:ascii="Times New Roman" w:hAnsi="Times New Roman" w:cs="Times New Roman"/>
          <w:sz w:val="28"/>
          <w:szCs w:val="28"/>
        </w:rPr>
        <w:t>Правотворчество представляет собой родовое</w:t>
      </w:r>
      <w:r w:rsidR="008C0837">
        <w:rPr>
          <w:rFonts w:ascii="Times New Roman" w:hAnsi="Times New Roman" w:cs="Times New Roman"/>
          <w:sz w:val="28"/>
          <w:szCs w:val="28"/>
        </w:rPr>
        <w:t xml:space="preserve"> понятие. Виды правотворчества – </w:t>
      </w:r>
      <w:r w:rsidRPr="00521CD1">
        <w:rPr>
          <w:rFonts w:ascii="Times New Roman" w:hAnsi="Times New Roman" w:cs="Times New Roman"/>
          <w:sz w:val="28"/>
          <w:szCs w:val="28"/>
        </w:rPr>
        <w:t>это видовые понятия, которые содержат все основные признаки понятия правотворчества и одновременно включают в себя особенное, характерное только для этого вида. Недостатком ряда классификаций является то, что для определения особенного (вида) и общего (рода) используются индивидуальные (уникальные) признаки. Например, стадии законотворческого процесса конкретного государства принимаются за стадии законотворчества в целом, а порой и за</w:t>
      </w:r>
      <w:r>
        <w:rPr>
          <w:rFonts w:ascii="Times New Roman" w:hAnsi="Times New Roman" w:cs="Times New Roman"/>
          <w:sz w:val="28"/>
          <w:szCs w:val="28"/>
        </w:rPr>
        <w:t xml:space="preserve"> стадии правотворчества. Проис</w:t>
      </w:r>
      <w:r w:rsidRPr="00521CD1">
        <w:rPr>
          <w:rFonts w:ascii="Times New Roman" w:hAnsi="Times New Roman" w:cs="Times New Roman"/>
          <w:sz w:val="28"/>
          <w:szCs w:val="28"/>
        </w:rPr>
        <w:t xml:space="preserve">ходит смешение </w:t>
      </w:r>
      <w:proofErr w:type="spellStart"/>
      <w:r w:rsidRPr="00521CD1">
        <w:rPr>
          <w:rFonts w:ascii="Times New Roman" w:hAnsi="Times New Roman" w:cs="Times New Roman"/>
          <w:sz w:val="28"/>
          <w:szCs w:val="28"/>
        </w:rPr>
        <w:t>разнопорядковых</w:t>
      </w:r>
      <w:proofErr w:type="spellEnd"/>
      <w:r w:rsidRPr="00521CD1">
        <w:rPr>
          <w:rFonts w:ascii="Times New Roman" w:hAnsi="Times New Roman" w:cs="Times New Roman"/>
          <w:sz w:val="28"/>
          <w:szCs w:val="28"/>
        </w:rPr>
        <w:t xml:space="preserve"> явлений. </w:t>
      </w:r>
      <w:r w:rsidR="004857F8">
        <w:rPr>
          <w:rFonts w:ascii="Times New Roman" w:hAnsi="Times New Roman" w:cs="Times New Roman"/>
          <w:sz w:val="28"/>
          <w:szCs w:val="28"/>
        </w:rPr>
        <w:t>В свою очередь, с</w:t>
      </w:r>
      <w:r w:rsidRPr="00521CD1">
        <w:rPr>
          <w:rFonts w:ascii="Times New Roman" w:hAnsi="Times New Roman" w:cs="Times New Roman"/>
          <w:sz w:val="28"/>
          <w:szCs w:val="28"/>
        </w:rPr>
        <w:t>трогая классификация и четкость в ее основаниях помогут избежать путаницы.</w:t>
      </w:r>
    </w:p>
    <w:p w14:paraId="4DD73F7D" w14:textId="77777777" w:rsidR="00EC1E15" w:rsidRPr="00EC1E15" w:rsidRDefault="00EC1E15" w:rsidP="00704749">
      <w:pPr>
        <w:pStyle w:val="a3"/>
        <w:spacing w:line="360" w:lineRule="auto"/>
        <w:ind w:firstLine="709"/>
        <w:jc w:val="both"/>
        <w:rPr>
          <w:rFonts w:ascii="Times New Roman" w:hAnsi="Times New Roman" w:cs="Times New Roman"/>
          <w:sz w:val="28"/>
          <w:szCs w:val="28"/>
        </w:rPr>
      </w:pPr>
      <w:r w:rsidRPr="00EC1E15">
        <w:rPr>
          <w:rFonts w:ascii="Times New Roman" w:hAnsi="Times New Roman" w:cs="Times New Roman"/>
          <w:sz w:val="28"/>
          <w:szCs w:val="28"/>
        </w:rPr>
        <w:t>Объект работы – общественные отношения, связанные с осуществлением правотворчества.</w:t>
      </w:r>
    </w:p>
    <w:p w14:paraId="53CCBCC7" w14:textId="30A75836" w:rsidR="00EC1E15" w:rsidRDefault="00EC1E15" w:rsidP="00704749">
      <w:pPr>
        <w:pStyle w:val="a3"/>
        <w:spacing w:line="360" w:lineRule="auto"/>
        <w:ind w:firstLine="709"/>
        <w:jc w:val="both"/>
        <w:rPr>
          <w:rFonts w:ascii="Times New Roman" w:hAnsi="Times New Roman" w:cs="Times New Roman"/>
          <w:sz w:val="28"/>
          <w:szCs w:val="28"/>
        </w:rPr>
      </w:pPr>
      <w:r w:rsidRPr="00EC1E15">
        <w:rPr>
          <w:rFonts w:ascii="Times New Roman" w:hAnsi="Times New Roman" w:cs="Times New Roman"/>
          <w:sz w:val="28"/>
          <w:szCs w:val="28"/>
        </w:rPr>
        <w:t>Предмет работы составляет отражение явлений правотворчества как нов</w:t>
      </w:r>
      <w:r>
        <w:rPr>
          <w:rFonts w:ascii="Times New Roman" w:hAnsi="Times New Roman" w:cs="Times New Roman"/>
          <w:sz w:val="28"/>
          <w:szCs w:val="28"/>
        </w:rPr>
        <w:t>ой прикладной юридической науки</w:t>
      </w:r>
      <w:r w:rsidRPr="00EC1E15">
        <w:rPr>
          <w:rFonts w:ascii="Times New Roman" w:hAnsi="Times New Roman" w:cs="Times New Roman"/>
          <w:sz w:val="28"/>
          <w:szCs w:val="28"/>
        </w:rPr>
        <w:t>.</w:t>
      </w:r>
    </w:p>
    <w:p w14:paraId="500D20DF" w14:textId="775237E4" w:rsidR="00521765" w:rsidRDefault="00462CE1" w:rsidP="007047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00521765">
        <w:rPr>
          <w:rFonts w:ascii="Times New Roman" w:hAnsi="Times New Roman" w:cs="Times New Roman"/>
          <w:sz w:val="28"/>
          <w:szCs w:val="28"/>
        </w:rPr>
        <w:t xml:space="preserve"> работы – исследовать сущность и критерии процесса</w:t>
      </w:r>
      <w:r w:rsidR="008C0837">
        <w:rPr>
          <w:rFonts w:ascii="Times New Roman" w:hAnsi="Times New Roman" w:cs="Times New Roman"/>
          <w:sz w:val="28"/>
          <w:szCs w:val="28"/>
        </w:rPr>
        <w:t xml:space="preserve"> формирования </w:t>
      </w:r>
      <w:r w:rsidR="00521765">
        <w:rPr>
          <w:rFonts w:ascii="Times New Roman" w:hAnsi="Times New Roman" w:cs="Times New Roman"/>
          <w:sz w:val="28"/>
          <w:szCs w:val="28"/>
        </w:rPr>
        <w:t>правовых актов.</w:t>
      </w:r>
    </w:p>
    <w:p w14:paraId="097A0254" w14:textId="11AA7C05" w:rsidR="004857F8" w:rsidRDefault="00521765" w:rsidP="0070474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w:t>
      </w:r>
      <w:r w:rsidR="00521CD1" w:rsidRPr="00521CD1">
        <w:rPr>
          <w:rFonts w:ascii="Times New Roman" w:hAnsi="Times New Roman" w:cs="Times New Roman"/>
          <w:sz w:val="28"/>
          <w:szCs w:val="28"/>
        </w:rPr>
        <w:t xml:space="preserve"> работы:</w:t>
      </w:r>
    </w:p>
    <w:p w14:paraId="5A47001C" w14:textId="6A633C87" w:rsidR="004857F8" w:rsidRPr="004857F8" w:rsidRDefault="004857F8" w:rsidP="00704749">
      <w:pPr>
        <w:pStyle w:val="a3"/>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4857F8">
        <w:rPr>
          <w:rFonts w:ascii="Times New Roman" w:hAnsi="Times New Roman" w:cs="Times New Roman"/>
          <w:sz w:val="28"/>
          <w:szCs w:val="28"/>
        </w:rPr>
        <w:t>зучить правотворчеств</w:t>
      </w:r>
      <w:r w:rsidR="00521765">
        <w:rPr>
          <w:rFonts w:ascii="Times New Roman" w:hAnsi="Times New Roman" w:cs="Times New Roman"/>
          <w:sz w:val="28"/>
          <w:szCs w:val="28"/>
        </w:rPr>
        <w:t xml:space="preserve">о как </w:t>
      </w:r>
      <w:r w:rsidR="008C0837">
        <w:rPr>
          <w:rFonts w:ascii="Times New Roman" w:hAnsi="Times New Roman" w:cs="Times New Roman"/>
          <w:sz w:val="28"/>
          <w:szCs w:val="28"/>
        </w:rPr>
        <w:t>правовое явление</w:t>
      </w:r>
      <w:r w:rsidRPr="004857F8">
        <w:rPr>
          <w:rFonts w:ascii="Times New Roman" w:hAnsi="Times New Roman" w:cs="Times New Roman"/>
          <w:sz w:val="28"/>
          <w:szCs w:val="28"/>
        </w:rPr>
        <w:t xml:space="preserve">; </w:t>
      </w:r>
    </w:p>
    <w:p w14:paraId="1DC16ACD" w14:textId="77777777" w:rsidR="00521765" w:rsidRDefault="004857F8" w:rsidP="00704749">
      <w:pPr>
        <w:pStyle w:val="ab"/>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4857F8">
        <w:rPr>
          <w:rFonts w:ascii="Times New Roman" w:hAnsi="Times New Roman" w:cs="Times New Roman"/>
          <w:sz w:val="28"/>
          <w:szCs w:val="28"/>
        </w:rPr>
        <w:t>пределить присущие правотворчеству признаки, характеризующие его как самостоятельное научное направление в юриспруденции</w:t>
      </w:r>
      <w:r w:rsidR="00521765">
        <w:rPr>
          <w:rFonts w:ascii="Times New Roman" w:hAnsi="Times New Roman" w:cs="Times New Roman"/>
          <w:sz w:val="28"/>
          <w:szCs w:val="28"/>
        </w:rPr>
        <w:t>;</w:t>
      </w:r>
    </w:p>
    <w:p w14:paraId="48CF39EE" w14:textId="3A7197A4" w:rsidR="00521765" w:rsidRPr="00521765" w:rsidRDefault="00521765" w:rsidP="00704749">
      <w:pPr>
        <w:pStyle w:val="ab"/>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521765">
        <w:rPr>
          <w:rFonts w:ascii="Times New Roman" w:hAnsi="Times New Roman" w:cs="Times New Roman"/>
          <w:sz w:val="28"/>
          <w:szCs w:val="28"/>
        </w:rPr>
        <w:t xml:space="preserve">лассифицировать правотворчество по видам и </w:t>
      </w:r>
      <w:r>
        <w:rPr>
          <w:rFonts w:ascii="Times New Roman" w:hAnsi="Times New Roman" w:cs="Times New Roman"/>
          <w:sz w:val="28"/>
          <w:szCs w:val="28"/>
        </w:rPr>
        <w:t>определить оптимальные критерии;</w:t>
      </w:r>
    </w:p>
    <w:p w14:paraId="77F5F6D0" w14:textId="3F6BA964" w:rsidR="004857F8" w:rsidRPr="004857F8" w:rsidRDefault="004857F8" w:rsidP="00704749">
      <w:pPr>
        <w:pStyle w:val="ab"/>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4857F8">
        <w:rPr>
          <w:rFonts w:ascii="Times New Roman" w:hAnsi="Times New Roman" w:cs="Times New Roman"/>
          <w:sz w:val="28"/>
          <w:szCs w:val="28"/>
        </w:rPr>
        <w:t>роанализировать высказанные в юридической литературе подх</w:t>
      </w:r>
      <w:r w:rsidR="00521765">
        <w:rPr>
          <w:rFonts w:ascii="Times New Roman" w:hAnsi="Times New Roman" w:cs="Times New Roman"/>
          <w:sz w:val="28"/>
          <w:szCs w:val="28"/>
        </w:rPr>
        <w:t>оды в понимании правотворчества;</w:t>
      </w:r>
      <w:r w:rsidRPr="004857F8">
        <w:rPr>
          <w:rFonts w:ascii="Times New Roman" w:hAnsi="Times New Roman" w:cs="Times New Roman"/>
          <w:sz w:val="28"/>
          <w:szCs w:val="28"/>
        </w:rPr>
        <w:t xml:space="preserve"> </w:t>
      </w:r>
    </w:p>
    <w:p w14:paraId="48CF72A0" w14:textId="77777777" w:rsidR="00EC1E15" w:rsidRDefault="004857F8" w:rsidP="00704749">
      <w:pPr>
        <w:pStyle w:val="ab"/>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4857F8">
        <w:rPr>
          <w:rFonts w:ascii="Times New Roman" w:hAnsi="Times New Roman" w:cs="Times New Roman"/>
          <w:sz w:val="28"/>
          <w:szCs w:val="28"/>
        </w:rPr>
        <w:t>ыявить проблемы классификации видов правотворчества</w:t>
      </w:r>
      <w:r w:rsidR="00521765">
        <w:rPr>
          <w:rFonts w:ascii="Times New Roman" w:hAnsi="Times New Roman" w:cs="Times New Roman"/>
          <w:sz w:val="28"/>
          <w:szCs w:val="28"/>
        </w:rPr>
        <w:t>.</w:t>
      </w:r>
    </w:p>
    <w:p w14:paraId="089EEFAB" w14:textId="4766703C" w:rsidR="00EC1E15" w:rsidRPr="00EC1E15" w:rsidRDefault="00EC1E15" w:rsidP="00704749">
      <w:pPr>
        <w:pStyle w:val="ab"/>
        <w:spacing w:line="360" w:lineRule="auto"/>
        <w:ind w:left="0" w:firstLine="709"/>
        <w:jc w:val="both"/>
        <w:rPr>
          <w:rFonts w:ascii="Times New Roman" w:hAnsi="Times New Roman" w:cs="Times New Roman"/>
          <w:sz w:val="28"/>
          <w:szCs w:val="28"/>
        </w:rPr>
      </w:pPr>
      <w:r w:rsidRPr="00EC1E15">
        <w:rPr>
          <w:rFonts w:ascii="Times New Roman" w:hAnsi="Times New Roman" w:cs="Times New Roman"/>
          <w:sz w:val="28"/>
          <w:szCs w:val="28"/>
        </w:rPr>
        <w:t>Методологическая база исследования о</w:t>
      </w:r>
      <w:r>
        <w:rPr>
          <w:rFonts w:ascii="Times New Roman" w:hAnsi="Times New Roman" w:cs="Times New Roman"/>
          <w:sz w:val="28"/>
          <w:szCs w:val="28"/>
        </w:rPr>
        <w:t>пирается на совокупность научных</w:t>
      </w:r>
      <w:r w:rsidRPr="00EC1E15">
        <w:rPr>
          <w:rFonts w:ascii="Times New Roman" w:hAnsi="Times New Roman" w:cs="Times New Roman"/>
          <w:sz w:val="28"/>
          <w:szCs w:val="28"/>
        </w:rPr>
        <w:t xml:space="preserve"> работы </w:t>
      </w:r>
      <w:proofErr w:type="gramStart"/>
      <w:r>
        <w:rPr>
          <w:rFonts w:ascii="Times New Roman" w:hAnsi="Times New Roman" w:cs="Times New Roman"/>
          <w:sz w:val="28"/>
          <w:szCs w:val="28"/>
        </w:rPr>
        <w:t>М.Н.</w:t>
      </w:r>
      <w:proofErr w:type="gramEnd"/>
      <w:r>
        <w:rPr>
          <w:rFonts w:ascii="Times New Roman" w:hAnsi="Times New Roman" w:cs="Times New Roman"/>
          <w:sz w:val="28"/>
          <w:szCs w:val="28"/>
        </w:rPr>
        <w:t xml:space="preserve"> Марченко, В.Ю. </w:t>
      </w:r>
      <w:proofErr w:type="spellStart"/>
      <w:r>
        <w:rPr>
          <w:rFonts w:ascii="Times New Roman" w:hAnsi="Times New Roman" w:cs="Times New Roman"/>
          <w:sz w:val="28"/>
          <w:szCs w:val="28"/>
        </w:rPr>
        <w:t>Багдасарова</w:t>
      </w:r>
      <w:proofErr w:type="spellEnd"/>
      <w:r>
        <w:rPr>
          <w:rFonts w:ascii="Times New Roman" w:hAnsi="Times New Roman" w:cs="Times New Roman"/>
          <w:sz w:val="28"/>
          <w:szCs w:val="28"/>
        </w:rPr>
        <w:t xml:space="preserve">, М.Ю, </w:t>
      </w:r>
      <w:r w:rsidRPr="00EC1E15">
        <w:rPr>
          <w:rFonts w:ascii="Times New Roman" w:hAnsi="Times New Roman" w:cs="Times New Roman"/>
          <w:sz w:val="28"/>
          <w:szCs w:val="28"/>
        </w:rPr>
        <w:t>Осипов</w:t>
      </w:r>
      <w:r>
        <w:rPr>
          <w:rFonts w:ascii="Times New Roman" w:hAnsi="Times New Roman" w:cs="Times New Roman"/>
          <w:sz w:val="28"/>
          <w:szCs w:val="28"/>
        </w:rPr>
        <w:t>а и др.</w:t>
      </w:r>
    </w:p>
    <w:p w14:paraId="4087835D" w14:textId="49AD5079" w:rsidR="00521CD1" w:rsidRDefault="00521CD1" w:rsidP="00EC1E15">
      <w:pPr>
        <w:rPr>
          <w:rFonts w:ascii="Times New Roman" w:hAnsi="Times New Roman" w:cs="Times New Roman"/>
          <w:b/>
          <w:sz w:val="28"/>
          <w:szCs w:val="28"/>
        </w:rPr>
      </w:pPr>
    </w:p>
    <w:p w14:paraId="18F5134B" w14:textId="074A86E9" w:rsidR="00521CD1" w:rsidRDefault="00521CD1" w:rsidP="00521CD1">
      <w:pPr>
        <w:ind w:firstLine="709"/>
        <w:rPr>
          <w:rFonts w:ascii="Times New Roman" w:hAnsi="Times New Roman" w:cs="Times New Roman"/>
          <w:b/>
          <w:sz w:val="28"/>
          <w:szCs w:val="28"/>
        </w:rPr>
      </w:pPr>
    </w:p>
    <w:p w14:paraId="51265ABB" w14:textId="313BE1B3" w:rsidR="00521CD1" w:rsidRDefault="00521CD1" w:rsidP="006B5A68">
      <w:pPr>
        <w:ind w:firstLine="709"/>
        <w:jc w:val="center"/>
        <w:rPr>
          <w:rFonts w:ascii="Times New Roman" w:hAnsi="Times New Roman" w:cs="Times New Roman"/>
          <w:b/>
          <w:sz w:val="28"/>
          <w:szCs w:val="28"/>
        </w:rPr>
      </w:pPr>
    </w:p>
    <w:p w14:paraId="614E6299" w14:textId="74EB5DB0" w:rsidR="00521CD1" w:rsidRDefault="00521CD1" w:rsidP="006B5A68">
      <w:pPr>
        <w:ind w:firstLine="709"/>
        <w:jc w:val="center"/>
        <w:rPr>
          <w:rFonts w:ascii="Times New Roman" w:hAnsi="Times New Roman" w:cs="Times New Roman"/>
          <w:b/>
          <w:sz w:val="28"/>
          <w:szCs w:val="28"/>
        </w:rPr>
      </w:pPr>
    </w:p>
    <w:p w14:paraId="047614B0" w14:textId="0CA96DB0" w:rsidR="00521CD1" w:rsidRDefault="00521CD1" w:rsidP="006B5A68">
      <w:pPr>
        <w:ind w:firstLine="709"/>
        <w:jc w:val="center"/>
        <w:rPr>
          <w:rFonts w:ascii="Times New Roman" w:hAnsi="Times New Roman" w:cs="Times New Roman"/>
          <w:b/>
          <w:sz w:val="28"/>
          <w:szCs w:val="28"/>
        </w:rPr>
      </w:pPr>
    </w:p>
    <w:p w14:paraId="5AE1B6FA" w14:textId="4187B334" w:rsidR="00521CD1" w:rsidRDefault="00521CD1" w:rsidP="006B5A68">
      <w:pPr>
        <w:ind w:firstLine="709"/>
        <w:jc w:val="center"/>
        <w:rPr>
          <w:rFonts w:ascii="Times New Roman" w:hAnsi="Times New Roman" w:cs="Times New Roman"/>
          <w:b/>
          <w:sz w:val="28"/>
          <w:szCs w:val="28"/>
        </w:rPr>
      </w:pPr>
    </w:p>
    <w:p w14:paraId="1A08A3A7" w14:textId="0847A469" w:rsidR="00521CD1" w:rsidRDefault="00521CD1" w:rsidP="008C0837">
      <w:pPr>
        <w:rPr>
          <w:rFonts w:ascii="Times New Roman" w:hAnsi="Times New Roman" w:cs="Times New Roman"/>
          <w:b/>
          <w:sz w:val="28"/>
          <w:szCs w:val="28"/>
        </w:rPr>
      </w:pPr>
    </w:p>
    <w:p w14:paraId="3F7B0E09" w14:textId="741EC2C8" w:rsidR="00704749" w:rsidRDefault="00704749" w:rsidP="008C0837">
      <w:pPr>
        <w:rPr>
          <w:rFonts w:ascii="Times New Roman" w:hAnsi="Times New Roman" w:cs="Times New Roman"/>
          <w:b/>
          <w:sz w:val="28"/>
          <w:szCs w:val="28"/>
        </w:rPr>
      </w:pPr>
    </w:p>
    <w:p w14:paraId="5B237807" w14:textId="555F6A62" w:rsidR="00704749" w:rsidRDefault="00704749" w:rsidP="008C0837">
      <w:pPr>
        <w:rPr>
          <w:rFonts w:ascii="Times New Roman" w:hAnsi="Times New Roman" w:cs="Times New Roman"/>
          <w:b/>
          <w:sz w:val="28"/>
          <w:szCs w:val="28"/>
        </w:rPr>
      </w:pPr>
    </w:p>
    <w:p w14:paraId="48811422" w14:textId="60BB6A8C" w:rsidR="00704749" w:rsidRDefault="00704749" w:rsidP="008C0837">
      <w:pPr>
        <w:rPr>
          <w:rFonts w:ascii="Times New Roman" w:hAnsi="Times New Roman" w:cs="Times New Roman"/>
          <w:b/>
          <w:sz w:val="28"/>
          <w:szCs w:val="28"/>
        </w:rPr>
      </w:pPr>
    </w:p>
    <w:p w14:paraId="10F36C22" w14:textId="79DEE32D" w:rsidR="00704749" w:rsidRDefault="00704749" w:rsidP="008C0837">
      <w:pPr>
        <w:rPr>
          <w:rFonts w:ascii="Times New Roman" w:hAnsi="Times New Roman" w:cs="Times New Roman"/>
          <w:b/>
          <w:sz w:val="28"/>
          <w:szCs w:val="28"/>
        </w:rPr>
      </w:pPr>
    </w:p>
    <w:p w14:paraId="76BE3B77" w14:textId="51489341" w:rsidR="00704749" w:rsidRDefault="00704749" w:rsidP="008C0837">
      <w:pPr>
        <w:rPr>
          <w:rFonts w:ascii="Times New Roman" w:hAnsi="Times New Roman" w:cs="Times New Roman"/>
          <w:b/>
          <w:sz w:val="28"/>
          <w:szCs w:val="28"/>
        </w:rPr>
      </w:pPr>
    </w:p>
    <w:p w14:paraId="6846159A" w14:textId="03BC6AED" w:rsidR="00704749" w:rsidRDefault="00704749" w:rsidP="008C0837">
      <w:pPr>
        <w:rPr>
          <w:rFonts w:ascii="Times New Roman" w:hAnsi="Times New Roman" w:cs="Times New Roman"/>
          <w:b/>
          <w:sz w:val="28"/>
          <w:szCs w:val="28"/>
        </w:rPr>
      </w:pPr>
    </w:p>
    <w:p w14:paraId="6E5EB048" w14:textId="10893077" w:rsidR="00704749" w:rsidRDefault="00704749" w:rsidP="008C0837">
      <w:pPr>
        <w:rPr>
          <w:rFonts w:ascii="Times New Roman" w:hAnsi="Times New Roman" w:cs="Times New Roman"/>
          <w:b/>
          <w:sz w:val="28"/>
          <w:szCs w:val="28"/>
        </w:rPr>
      </w:pPr>
    </w:p>
    <w:p w14:paraId="7A1504D7" w14:textId="7E75D497" w:rsidR="00704749" w:rsidRDefault="00704749" w:rsidP="008C0837">
      <w:pPr>
        <w:rPr>
          <w:rFonts w:ascii="Times New Roman" w:hAnsi="Times New Roman" w:cs="Times New Roman"/>
          <w:b/>
          <w:sz w:val="28"/>
          <w:szCs w:val="28"/>
        </w:rPr>
      </w:pPr>
    </w:p>
    <w:p w14:paraId="09699314" w14:textId="446CFB3F" w:rsidR="00704749" w:rsidRDefault="00704749" w:rsidP="008C0837">
      <w:pPr>
        <w:rPr>
          <w:rFonts w:ascii="Times New Roman" w:hAnsi="Times New Roman" w:cs="Times New Roman"/>
          <w:b/>
          <w:sz w:val="28"/>
          <w:szCs w:val="28"/>
        </w:rPr>
      </w:pPr>
    </w:p>
    <w:p w14:paraId="23EF784E" w14:textId="6ECF71E1" w:rsidR="00704749" w:rsidRDefault="00704749" w:rsidP="008C0837">
      <w:pPr>
        <w:rPr>
          <w:rFonts w:ascii="Times New Roman" w:hAnsi="Times New Roman" w:cs="Times New Roman"/>
          <w:b/>
          <w:sz w:val="28"/>
          <w:szCs w:val="28"/>
        </w:rPr>
      </w:pPr>
    </w:p>
    <w:p w14:paraId="2750B5E2" w14:textId="77777777" w:rsidR="00704749" w:rsidRDefault="00704749" w:rsidP="008C0837">
      <w:pPr>
        <w:rPr>
          <w:rFonts w:ascii="Times New Roman" w:hAnsi="Times New Roman" w:cs="Times New Roman"/>
          <w:b/>
          <w:sz w:val="28"/>
          <w:szCs w:val="28"/>
        </w:rPr>
      </w:pPr>
    </w:p>
    <w:p w14:paraId="6A4F55C5" w14:textId="16C95425" w:rsidR="00EC1E15" w:rsidRDefault="00EC1E15" w:rsidP="00EC1E15">
      <w:pPr>
        <w:rPr>
          <w:rFonts w:ascii="Times New Roman" w:hAnsi="Times New Roman" w:cs="Times New Roman"/>
          <w:b/>
          <w:sz w:val="28"/>
          <w:szCs w:val="28"/>
        </w:rPr>
      </w:pPr>
    </w:p>
    <w:p w14:paraId="0FC820FC" w14:textId="3136361E" w:rsidR="00972EE1" w:rsidRPr="008E1464" w:rsidRDefault="00021E27" w:rsidP="008E1464">
      <w:pPr>
        <w:pStyle w:val="ab"/>
        <w:numPr>
          <w:ilvl w:val="0"/>
          <w:numId w:val="14"/>
        </w:numPr>
        <w:spacing w:line="360" w:lineRule="auto"/>
        <w:rPr>
          <w:rFonts w:ascii="Times New Roman" w:hAnsi="Times New Roman" w:cs="Times New Roman"/>
          <w:b/>
          <w:bCs/>
          <w:sz w:val="28"/>
          <w:szCs w:val="28"/>
        </w:rPr>
      </w:pPr>
      <w:bookmarkStart w:id="2" w:name="_Hlk38296249"/>
      <w:r w:rsidRPr="008E1464">
        <w:rPr>
          <w:rFonts w:ascii="Times New Roman" w:hAnsi="Times New Roman" w:cs="Times New Roman"/>
          <w:b/>
          <w:bCs/>
          <w:sz w:val="28"/>
          <w:szCs w:val="28"/>
        </w:rPr>
        <w:lastRenderedPageBreak/>
        <w:t>Понятие, признаки и классификация видов правотворчества</w:t>
      </w:r>
    </w:p>
    <w:bookmarkEnd w:id="2"/>
    <w:p w14:paraId="2505B96C" w14:textId="77777777" w:rsidR="00021E27" w:rsidRPr="00021E27" w:rsidRDefault="00021E27" w:rsidP="00021E27">
      <w:pPr>
        <w:pStyle w:val="ab"/>
        <w:spacing w:line="360" w:lineRule="auto"/>
        <w:ind w:left="1414"/>
        <w:rPr>
          <w:rFonts w:ascii="Times New Roman" w:hAnsi="Times New Roman" w:cs="Times New Roman"/>
          <w:sz w:val="28"/>
          <w:szCs w:val="28"/>
        </w:rPr>
      </w:pPr>
    </w:p>
    <w:p w14:paraId="0BA62124" w14:textId="405870FF" w:rsidR="0076362A" w:rsidRDefault="0076362A" w:rsidP="001F32F8">
      <w:pPr>
        <w:pStyle w:val="a3"/>
        <w:spacing w:line="360" w:lineRule="auto"/>
        <w:ind w:firstLine="709"/>
        <w:jc w:val="both"/>
        <w:rPr>
          <w:rFonts w:ascii="Times New Roman" w:hAnsi="Times New Roman" w:cs="Times New Roman"/>
          <w:sz w:val="28"/>
          <w:szCs w:val="28"/>
        </w:rPr>
      </w:pPr>
      <w:r w:rsidRPr="0076362A">
        <w:rPr>
          <w:rFonts w:ascii="Times New Roman" w:hAnsi="Times New Roman" w:cs="Times New Roman"/>
          <w:sz w:val="28"/>
          <w:szCs w:val="28"/>
        </w:rPr>
        <w:t xml:space="preserve">Правотворчество – сложное многоуровневое правовое явление. В этот </w:t>
      </w:r>
      <w:r w:rsidR="00C429B1" w:rsidRPr="0076362A">
        <w:rPr>
          <w:rFonts w:ascii="Times New Roman" w:hAnsi="Times New Roman" w:cs="Times New Roman"/>
          <w:sz w:val="28"/>
          <w:szCs w:val="28"/>
        </w:rPr>
        <w:t>по-настоящему</w:t>
      </w:r>
      <w:r w:rsidRPr="0076362A">
        <w:rPr>
          <w:rFonts w:ascii="Times New Roman" w:hAnsi="Times New Roman" w:cs="Times New Roman"/>
          <w:sz w:val="28"/>
          <w:szCs w:val="28"/>
        </w:rPr>
        <w:t xml:space="preserve"> творческий процесс вовлечены практически все органы и должностные лица представительной и исполнительной власти, а также многие органы и должностные лица негосударственных структур (муниципалитетов, предприятий, учреждений и общественных организаций). Поэтому вырабатываемые в процессе их деятельности нормативные правовые акты имеют различную юридическую силу, неодинаковое действие в пространстве, во времени и по кругу лиц, предназначены для регулирования общественных отношений в публичной и частной сферах, имеют многообразные правовые формы, создаются субъектами, как правило, не имеющих специальных знаний в области правотворчества и т.д. Отрицательным фактором, влияющим на качество издаваемых правотворческих решений, является тот факт, что правотворческая деятельность законодательством урегулирована недостаточно и что «в настоящее время есть только отдельные законодательн</w:t>
      </w:r>
      <w:r>
        <w:rPr>
          <w:rFonts w:ascii="Times New Roman" w:hAnsi="Times New Roman" w:cs="Times New Roman"/>
          <w:sz w:val="28"/>
          <w:szCs w:val="28"/>
        </w:rPr>
        <w:t>ые нормы, касающиеся подготовки</w:t>
      </w:r>
      <w:r w:rsidRPr="0076362A">
        <w:rPr>
          <w:rFonts w:ascii="Times New Roman" w:hAnsi="Times New Roman" w:cs="Times New Roman"/>
          <w:sz w:val="28"/>
          <w:szCs w:val="28"/>
        </w:rPr>
        <w:t>, принятия и оформления нормативных актов. Эти нормы, содержащиеся в отдельных законодательных актах, фраг</w:t>
      </w:r>
      <w:r>
        <w:rPr>
          <w:rFonts w:ascii="Times New Roman" w:hAnsi="Times New Roman" w:cs="Times New Roman"/>
          <w:sz w:val="28"/>
          <w:szCs w:val="28"/>
        </w:rPr>
        <w:t>ментарны, не сведены воедино»</w:t>
      </w:r>
      <w:r w:rsidRPr="0076362A">
        <w:rPr>
          <w:rFonts w:ascii="Times New Roman" w:hAnsi="Times New Roman" w:cs="Times New Roman"/>
          <w:sz w:val="28"/>
          <w:szCs w:val="28"/>
        </w:rPr>
        <w:t>.</w:t>
      </w:r>
      <w:r w:rsidR="00C429B1">
        <w:rPr>
          <w:rStyle w:val="aa"/>
          <w:rFonts w:ascii="Times New Roman" w:hAnsi="Times New Roman" w:cs="Times New Roman"/>
          <w:sz w:val="28"/>
          <w:szCs w:val="28"/>
        </w:rPr>
        <w:footnoteReference w:id="1"/>
      </w:r>
      <w:r w:rsidRPr="0076362A">
        <w:rPr>
          <w:rFonts w:ascii="Times New Roman" w:hAnsi="Times New Roman" w:cs="Times New Roman"/>
          <w:sz w:val="28"/>
          <w:szCs w:val="28"/>
        </w:rPr>
        <w:t xml:space="preserve"> Как справедливо отметил </w:t>
      </w:r>
      <w:proofErr w:type="gramStart"/>
      <w:r w:rsidRPr="0076362A">
        <w:rPr>
          <w:rFonts w:ascii="Times New Roman" w:hAnsi="Times New Roman" w:cs="Times New Roman"/>
          <w:sz w:val="28"/>
          <w:szCs w:val="28"/>
        </w:rPr>
        <w:t>А.В.</w:t>
      </w:r>
      <w:proofErr w:type="gramEnd"/>
      <w:r w:rsidRPr="0076362A">
        <w:rPr>
          <w:rFonts w:ascii="Times New Roman" w:hAnsi="Times New Roman" w:cs="Times New Roman"/>
          <w:sz w:val="28"/>
          <w:szCs w:val="28"/>
        </w:rPr>
        <w:t xml:space="preserve"> Мицкевич «принятие единых правил будет способствовать улучшению стиля и формы принимаемых актов, укрепит научные основы правотворчества, внесет в это важное государственное дело необхо</w:t>
      </w:r>
      <w:r>
        <w:rPr>
          <w:rFonts w:ascii="Times New Roman" w:hAnsi="Times New Roman" w:cs="Times New Roman"/>
          <w:sz w:val="28"/>
          <w:szCs w:val="28"/>
        </w:rPr>
        <w:t>димый порядок и единообразие»</w:t>
      </w:r>
      <w:r w:rsidR="00C429B1">
        <w:rPr>
          <w:rStyle w:val="aa"/>
          <w:rFonts w:ascii="Times New Roman" w:hAnsi="Times New Roman" w:cs="Times New Roman"/>
          <w:sz w:val="28"/>
          <w:szCs w:val="28"/>
        </w:rPr>
        <w:footnoteReference w:id="2"/>
      </w:r>
      <w:r w:rsidRPr="0076362A">
        <w:rPr>
          <w:rFonts w:ascii="Times New Roman" w:hAnsi="Times New Roman" w:cs="Times New Roman"/>
          <w:sz w:val="28"/>
          <w:szCs w:val="28"/>
        </w:rPr>
        <w:t xml:space="preserve">. </w:t>
      </w:r>
    </w:p>
    <w:p w14:paraId="7F522164" w14:textId="77777777" w:rsidR="0076362A" w:rsidRDefault="0076362A" w:rsidP="001F32F8">
      <w:pPr>
        <w:pStyle w:val="a3"/>
        <w:spacing w:line="360" w:lineRule="auto"/>
        <w:ind w:firstLine="709"/>
        <w:jc w:val="both"/>
        <w:rPr>
          <w:rFonts w:ascii="Times New Roman" w:hAnsi="Times New Roman" w:cs="Times New Roman"/>
          <w:sz w:val="28"/>
          <w:szCs w:val="28"/>
        </w:rPr>
      </w:pPr>
      <w:r w:rsidRPr="0076362A">
        <w:rPr>
          <w:rFonts w:ascii="Times New Roman" w:hAnsi="Times New Roman" w:cs="Times New Roman"/>
          <w:sz w:val="28"/>
          <w:szCs w:val="28"/>
        </w:rPr>
        <w:t xml:space="preserve">Таким образом, правотворчество представляет собой в общем виде, с одной стороны, недостаточно урегулированную законом деятельность уполномоченных на то субъектов, а с другой, – создание в ее процессе различных по функциональному назначению и качественным показателям </w:t>
      </w:r>
      <w:r w:rsidRPr="0076362A">
        <w:rPr>
          <w:rFonts w:ascii="Times New Roman" w:hAnsi="Times New Roman" w:cs="Times New Roman"/>
          <w:sz w:val="28"/>
          <w:szCs w:val="28"/>
        </w:rPr>
        <w:lastRenderedPageBreak/>
        <w:t>нормативных правовых актов. Все это серьезно затрудняет возможности систематизации всей совокупности правотворческой деятельности и выявления ее видов. Однако, учитывая, что этот процесс является творческим, в основе которого лежит метод научного познания правовой действительности в области формирования норм права, то классификация правотворчества по видам должна строиться по принципу выделения из единого общего понятия, им</w:t>
      </w:r>
      <w:r>
        <w:rPr>
          <w:rFonts w:ascii="Times New Roman" w:hAnsi="Times New Roman" w:cs="Times New Roman"/>
          <w:sz w:val="28"/>
          <w:szCs w:val="28"/>
        </w:rPr>
        <w:t>еющего присущие ему объединяю</w:t>
      </w:r>
      <w:r w:rsidRPr="0076362A">
        <w:rPr>
          <w:rFonts w:ascii="Times New Roman" w:hAnsi="Times New Roman" w:cs="Times New Roman"/>
          <w:sz w:val="28"/>
          <w:szCs w:val="28"/>
        </w:rPr>
        <w:t xml:space="preserve">щие признаки, особенное, характеризующее его видовую специфику. </w:t>
      </w:r>
    </w:p>
    <w:p w14:paraId="0CD7E5D4" w14:textId="77777777" w:rsidR="0076362A" w:rsidRDefault="0076362A" w:rsidP="001F32F8">
      <w:pPr>
        <w:pStyle w:val="a3"/>
        <w:spacing w:line="360" w:lineRule="auto"/>
        <w:ind w:firstLine="709"/>
        <w:jc w:val="both"/>
        <w:rPr>
          <w:rFonts w:ascii="Times New Roman" w:hAnsi="Times New Roman" w:cs="Times New Roman"/>
          <w:sz w:val="28"/>
          <w:szCs w:val="28"/>
        </w:rPr>
      </w:pPr>
      <w:r w:rsidRPr="0076362A">
        <w:rPr>
          <w:rFonts w:ascii="Times New Roman" w:hAnsi="Times New Roman" w:cs="Times New Roman"/>
          <w:sz w:val="28"/>
          <w:szCs w:val="28"/>
        </w:rPr>
        <w:t>Как отмечается в юридической лит</w:t>
      </w:r>
      <w:r>
        <w:rPr>
          <w:rFonts w:ascii="Times New Roman" w:hAnsi="Times New Roman" w:cs="Times New Roman"/>
          <w:sz w:val="28"/>
          <w:szCs w:val="28"/>
        </w:rPr>
        <w:t>ературе общими признаками, объ</w:t>
      </w:r>
      <w:r w:rsidRPr="0076362A">
        <w:rPr>
          <w:rFonts w:ascii="Times New Roman" w:hAnsi="Times New Roman" w:cs="Times New Roman"/>
          <w:sz w:val="28"/>
          <w:szCs w:val="28"/>
        </w:rPr>
        <w:t xml:space="preserve">единяющими правотворчество в одно </w:t>
      </w:r>
      <w:r>
        <w:rPr>
          <w:rFonts w:ascii="Times New Roman" w:hAnsi="Times New Roman" w:cs="Times New Roman"/>
          <w:sz w:val="28"/>
          <w:szCs w:val="28"/>
        </w:rPr>
        <w:t>структурированное сложное поня</w:t>
      </w:r>
      <w:r w:rsidRPr="0076362A">
        <w:rPr>
          <w:rFonts w:ascii="Times New Roman" w:hAnsi="Times New Roman" w:cs="Times New Roman"/>
          <w:sz w:val="28"/>
          <w:szCs w:val="28"/>
        </w:rPr>
        <w:t xml:space="preserve">тие, являются такие: </w:t>
      </w:r>
    </w:p>
    <w:p w14:paraId="5198AA17" w14:textId="77777777" w:rsidR="0076362A" w:rsidRDefault="0076362A" w:rsidP="001F32F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Э</w:t>
      </w:r>
      <w:r w:rsidRPr="0076362A">
        <w:rPr>
          <w:rFonts w:ascii="Times New Roman" w:hAnsi="Times New Roman" w:cs="Times New Roman"/>
          <w:sz w:val="28"/>
          <w:szCs w:val="28"/>
        </w:rPr>
        <w:t>то деятельность, выражающая вол</w:t>
      </w:r>
      <w:r>
        <w:rPr>
          <w:rFonts w:ascii="Times New Roman" w:hAnsi="Times New Roman" w:cs="Times New Roman"/>
          <w:sz w:val="28"/>
          <w:szCs w:val="28"/>
        </w:rPr>
        <w:t>ю народа (в идеале), а на прак</w:t>
      </w:r>
      <w:r w:rsidRPr="0076362A">
        <w:rPr>
          <w:rFonts w:ascii="Times New Roman" w:hAnsi="Times New Roman" w:cs="Times New Roman"/>
          <w:sz w:val="28"/>
          <w:szCs w:val="28"/>
        </w:rPr>
        <w:t xml:space="preserve">тике – волю политических сил, находящихся у власти; </w:t>
      </w:r>
    </w:p>
    <w:p w14:paraId="68C21769" w14:textId="77777777" w:rsidR="0076362A" w:rsidRDefault="0076362A" w:rsidP="001F32F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Pr="0076362A">
        <w:rPr>
          <w:rFonts w:ascii="Times New Roman" w:hAnsi="Times New Roman" w:cs="Times New Roman"/>
          <w:sz w:val="28"/>
          <w:szCs w:val="28"/>
        </w:rPr>
        <w:t xml:space="preserve">существляемая специально уполномоченными субъектами; </w:t>
      </w:r>
    </w:p>
    <w:p w14:paraId="7908F5ED" w14:textId="77777777" w:rsidR="0076362A" w:rsidRDefault="0076362A" w:rsidP="001F32F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w:t>
      </w:r>
      <w:r w:rsidRPr="0076362A">
        <w:rPr>
          <w:rFonts w:ascii="Times New Roman" w:hAnsi="Times New Roman" w:cs="Times New Roman"/>
          <w:sz w:val="28"/>
          <w:szCs w:val="28"/>
        </w:rPr>
        <w:t>определенных процессуальны</w:t>
      </w:r>
      <w:r>
        <w:rPr>
          <w:rFonts w:ascii="Times New Roman" w:hAnsi="Times New Roman" w:cs="Times New Roman"/>
          <w:sz w:val="28"/>
          <w:szCs w:val="28"/>
        </w:rPr>
        <w:t>х формах, урегулированных зако</w:t>
      </w:r>
      <w:r w:rsidRPr="0076362A">
        <w:rPr>
          <w:rFonts w:ascii="Times New Roman" w:hAnsi="Times New Roman" w:cs="Times New Roman"/>
          <w:sz w:val="28"/>
          <w:szCs w:val="28"/>
        </w:rPr>
        <w:t xml:space="preserve">нодательно; </w:t>
      </w:r>
    </w:p>
    <w:p w14:paraId="67CF7CAE" w14:textId="6E76A284" w:rsidR="0076362A" w:rsidRDefault="0076362A" w:rsidP="001F32F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76362A">
        <w:rPr>
          <w:rFonts w:ascii="Times New Roman" w:hAnsi="Times New Roman" w:cs="Times New Roman"/>
          <w:sz w:val="28"/>
          <w:szCs w:val="28"/>
        </w:rPr>
        <w:t>о созданию, изм</w:t>
      </w:r>
      <w:r>
        <w:rPr>
          <w:rFonts w:ascii="Times New Roman" w:hAnsi="Times New Roman" w:cs="Times New Roman"/>
          <w:sz w:val="28"/>
          <w:szCs w:val="28"/>
        </w:rPr>
        <w:t>енению и отмене правовых норм</w:t>
      </w:r>
      <w:r w:rsidR="00603D9D">
        <w:rPr>
          <w:rStyle w:val="aa"/>
          <w:rFonts w:ascii="Times New Roman" w:hAnsi="Times New Roman" w:cs="Times New Roman"/>
          <w:sz w:val="28"/>
          <w:szCs w:val="28"/>
        </w:rPr>
        <w:footnoteReference w:id="3"/>
      </w:r>
      <w:r w:rsidRPr="0076362A">
        <w:rPr>
          <w:rFonts w:ascii="Times New Roman" w:hAnsi="Times New Roman" w:cs="Times New Roman"/>
          <w:sz w:val="28"/>
          <w:szCs w:val="28"/>
        </w:rPr>
        <w:t xml:space="preserve">. </w:t>
      </w:r>
    </w:p>
    <w:p w14:paraId="1DEF1B85" w14:textId="77777777" w:rsidR="0076362A" w:rsidRDefault="0076362A" w:rsidP="001F32F8">
      <w:pPr>
        <w:pStyle w:val="a3"/>
        <w:spacing w:line="360" w:lineRule="auto"/>
        <w:ind w:firstLine="709"/>
        <w:jc w:val="both"/>
        <w:rPr>
          <w:rFonts w:ascii="Times New Roman" w:hAnsi="Times New Roman" w:cs="Times New Roman"/>
          <w:sz w:val="28"/>
          <w:szCs w:val="28"/>
        </w:rPr>
      </w:pPr>
      <w:r w:rsidRPr="0076362A">
        <w:rPr>
          <w:rFonts w:ascii="Times New Roman" w:hAnsi="Times New Roman" w:cs="Times New Roman"/>
          <w:sz w:val="28"/>
          <w:szCs w:val="28"/>
        </w:rPr>
        <w:t>Можно считать, что это наиболее удачное определение понятия правотворчества, поскольку оно отражает обе стороны его сущности и процессуальную, связанную с порядко</w:t>
      </w:r>
      <w:r>
        <w:rPr>
          <w:rFonts w:ascii="Times New Roman" w:hAnsi="Times New Roman" w:cs="Times New Roman"/>
          <w:sz w:val="28"/>
          <w:szCs w:val="28"/>
        </w:rPr>
        <w:t xml:space="preserve">м принятия норм права, и </w:t>
      </w:r>
      <w:proofErr w:type="spellStart"/>
      <w:r>
        <w:rPr>
          <w:rFonts w:ascii="Times New Roman" w:hAnsi="Times New Roman" w:cs="Times New Roman"/>
          <w:sz w:val="28"/>
          <w:szCs w:val="28"/>
        </w:rPr>
        <w:t>нормо</w:t>
      </w:r>
      <w:r w:rsidRPr="0076362A">
        <w:rPr>
          <w:rFonts w:ascii="Times New Roman" w:hAnsi="Times New Roman" w:cs="Times New Roman"/>
          <w:sz w:val="28"/>
          <w:szCs w:val="28"/>
        </w:rPr>
        <w:t>образующую</w:t>
      </w:r>
      <w:proofErr w:type="spellEnd"/>
      <w:r w:rsidRPr="0076362A">
        <w:rPr>
          <w:rFonts w:ascii="Times New Roman" w:hAnsi="Times New Roman" w:cs="Times New Roman"/>
          <w:sz w:val="28"/>
          <w:szCs w:val="28"/>
        </w:rPr>
        <w:t>, связанную с их фор</w:t>
      </w:r>
      <w:r>
        <w:rPr>
          <w:rFonts w:ascii="Times New Roman" w:hAnsi="Times New Roman" w:cs="Times New Roman"/>
          <w:sz w:val="28"/>
          <w:szCs w:val="28"/>
        </w:rPr>
        <w:t>мированием и функционированием.</w:t>
      </w:r>
    </w:p>
    <w:p w14:paraId="78FF7DE7" w14:textId="37286CAF" w:rsidR="0076362A" w:rsidRDefault="0076362A" w:rsidP="001F32F8">
      <w:pPr>
        <w:pStyle w:val="a3"/>
        <w:spacing w:line="360" w:lineRule="auto"/>
        <w:ind w:firstLine="709"/>
        <w:jc w:val="both"/>
        <w:rPr>
          <w:rFonts w:ascii="Times New Roman" w:hAnsi="Times New Roman" w:cs="Times New Roman"/>
          <w:sz w:val="28"/>
          <w:szCs w:val="28"/>
        </w:rPr>
      </w:pPr>
      <w:r w:rsidRPr="0076362A">
        <w:rPr>
          <w:rFonts w:ascii="Times New Roman" w:hAnsi="Times New Roman" w:cs="Times New Roman"/>
          <w:sz w:val="28"/>
          <w:szCs w:val="28"/>
        </w:rPr>
        <w:t>Вместе с тем классификация право</w:t>
      </w:r>
      <w:r>
        <w:rPr>
          <w:rFonts w:ascii="Times New Roman" w:hAnsi="Times New Roman" w:cs="Times New Roman"/>
          <w:sz w:val="28"/>
          <w:szCs w:val="28"/>
        </w:rPr>
        <w:t>творчества должна осуществлять</w:t>
      </w:r>
      <w:r w:rsidRPr="0076362A">
        <w:rPr>
          <w:rFonts w:ascii="Times New Roman" w:hAnsi="Times New Roman" w:cs="Times New Roman"/>
          <w:sz w:val="28"/>
          <w:szCs w:val="28"/>
        </w:rPr>
        <w:t>ся с учетом принципов полноты, достаточности, исключительности и ед</w:t>
      </w:r>
      <w:r>
        <w:rPr>
          <w:rFonts w:ascii="Times New Roman" w:hAnsi="Times New Roman" w:cs="Times New Roman"/>
          <w:sz w:val="28"/>
          <w:szCs w:val="28"/>
        </w:rPr>
        <w:t>инства (монизма)</w:t>
      </w:r>
      <w:r w:rsidR="00603D9D">
        <w:rPr>
          <w:rStyle w:val="aa"/>
          <w:rFonts w:ascii="Times New Roman" w:hAnsi="Times New Roman" w:cs="Times New Roman"/>
          <w:sz w:val="28"/>
          <w:szCs w:val="28"/>
        </w:rPr>
        <w:footnoteReference w:id="4"/>
      </w:r>
      <w:r w:rsidRPr="0076362A">
        <w:rPr>
          <w:rFonts w:ascii="Times New Roman" w:hAnsi="Times New Roman" w:cs="Times New Roman"/>
          <w:sz w:val="28"/>
          <w:szCs w:val="28"/>
        </w:rPr>
        <w:t>. Эт</w:t>
      </w:r>
      <w:r>
        <w:rPr>
          <w:rFonts w:ascii="Times New Roman" w:hAnsi="Times New Roman" w:cs="Times New Roman"/>
          <w:sz w:val="28"/>
          <w:szCs w:val="28"/>
        </w:rPr>
        <w:t xml:space="preserve">о позволяет </w:t>
      </w:r>
      <w:proofErr w:type="spellStart"/>
      <w:r>
        <w:rPr>
          <w:rFonts w:ascii="Times New Roman" w:hAnsi="Times New Roman" w:cs="Times New Roman"/>
          <w:sz w:val="28"/>
          <w:szCs w:val="28"/>
        </w:rPr>
        <w:t>типологизировать</w:t>
      </w:r>
      <w:proofErr w:type="spellEnd"/>
      <w:r w:rsidR="00603D9D">
        <w:rPr>
          <w:rStyle w:val="aa"/>
          <w:rFonts w:ascii="Times New Roman" w:hAnsi="Times New Roman" w:cs="Times New Roman"/>
          <w:sz w:val="28"/>
          <w:szCs w:val="28"/>
        </w:rPr>
        <w:footnoteReference w:id="5"/>
      </w:r>
      <w:r>
        <w:rPr>
          <w:rFonts w:ascii="Times New Roman" w:hAnsi="Times New Roman" w:cs="Times New Roman"/>
          <w:sz w:val="28"/>
          <w:szCs w:val="28"/>
        </w:rPr>
        <w:t xml:space="preserve"> правотворче</w:t>
      </w:r>
      <w:r w:rsidRPr="0076362A">
        <w:rPr>
          <w:rFonts w:ascii="Times New Roman" w:hAnsi="Times New Roman" w:cs="Times New Roman"/>
          <w:sz w:val="28"/>
          <w:szCs w:val="28"/>
        </w:rPr>
        <w:t>ство как единую систему и выявить ее</w:t>
      </w:r>
      <w:r>
        <w:rPr>
          <w:rFonts w:ascii="Times New Roman" w:hAnsi="Times New Roman" w:cs="Times New Roman"/>
          <w:sz w:val="28"/>
          <w:szCs w:val="28"/>
        </w:rPr>
        <w:t xml:space="preserve"> особенности по различным клас</w:t>
      </w:r>
      <w:r w:rsidRPr="0076362A">
        <w:rPr>
          <w:rFonts w:ascii="Times New Roman" w:hAnsi="Times New Roman" w:cs="Times New Roman"/>
          <w:sz w:val="28"/>
          <w:szCs w:val="28"/>
        </w:rPr>
        <w:t>сифицирующим основаниям. Учет ук</w:t>
      </w:r>
      <w:r>
        <w:rPr>
          <w:rFonts w:ascii="Times New Roman" w:hAnsi="Times New Roman" w:cs="Times New Roman"/>
          <w:sz w:val="28"/>
          <w:szCs w:val="28"/>
        </w:rPr>
        <w:t>азанных принципов создает науч</w:t>
      </w:r>
      <w:r w:rsidRPr="0076362A">
        <w:rPr>
          <w:rFonts w:ascii="Times New Roman" w:hAnsi="Times New Roman" w:cs="Times New Roman"/>
          <w:sz w:val="28"/>
          <w:szCs w:val="28"/>
        </w:rPr>
        <w:t xml:space="preserve">ную базу выбора </w:t>
      </w:r>
      <w:r w:rsidRPr="0076362A">
        <w:rPr>
          <w:rFonts w:ascii="Times New Roman" w:hAnsi="Times New Roman" w:cs="Times New Roman"/>
          <w:sz w:val="28"/>
          <w:szCs w:val="28"/>
        </w:rPr>
        <w:lastRenderedPageBreak/>
        <w:t>критериев классификации правотворчества, является методологи</w:t>
      </w:r>
      <w:r>
        <w:rPr>
          <w:rFonts w:ascii="Times New Roman" w:hAnsi="Times New Roman" w:cs="Times New Roman"/>
          <w:sz w:val="28"/>
          <w:szCs w:val="28"/>
        </w:rPr>
        <w:t xml:space="preserve">ческим </w:t>
      </w:r>
      <w:r w:rsidRPr="0076362A">
        <w:rPr>
          <w:rFonts w:ascii="Times New Roman" w:hAnsi="Times New Roman" w:cs="Times New Roman"/>
          <w:sz w:val="28"/>
          <w:szCs w:val="28"/>
        </w:rPr>
        <w:t>средством обеспечения ее объ</w:t>
      </w:r>
      <w:r>
        <w:rPr>
          <w:rFonts w:ascii="Times New Roman" w:hAnsi="Times New Roman" w:cs="Times New Roman"/>
          <w:sz w:val="28"/>
          <w:szCs w:val="28"/>
        </w:rPr>
        <w:t>ективности и обоснованности.</w:t>
      </w:r>
    </w:p>
    <w:p w14:paraId="6D415E33" w14:textId="77777777"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В современной юридической науке существует множество</w:t>
      </w:r>
      <w:r>
        <w:rPr>
          <w:rFonts w:ascii="Times New Roman" w:hAnsi="Times New Roman" w:cs="Times New Roman"/>
          <w:sz w:val="28"/>
          <w:szCs w:val="28"/>
        </w:rPr>
        <w:t xml:space="preserve"> подходов к классификации видов </w:t>
      </w:r>
      <w:r w:rsidRPr="00B23C8D">
        <w:rPr>
          <w:rFonts w:ascii="Times New Roman" w:hAnsi="Times New Roman" w:cs="Times New Roman"/>
          <w:sz w:val="28"/>
          <w:szCs w:val="28"/>
        </w:rPr>
        <w:t>правотворчества, что, в свою очередь, свидетельствует не только об их противоречивости, но и о попытке сформировать наиболее полное представление о деятельности по созданию, изменению и отмене правовых норм.</w:t>
      </w:r>
    </w:p>
    <w:p w14:paraId="07E81777" w14:textId="6242566E" w:rsidR="00493E5A" w:rsidRDefault="00493E5A" w:rsidP="00B23C8D">
      <w:pPr>
        <w:pStyle w:val="a3"/>
        <w:spacing w:line="360" w:lineRule="auto"/>
        <w:ind w:firstLine="709"/>
        <w:jc w:val="both"/>
        <w:rPr>
          <w:rFonts w:ascii="Times New Roman" w:hAnsi="Times New Roman" w:cs="Times New Roman"/>
          <w:sz w:val="28"/>
          <w:szCs w:val="28"/>
        </w:rPr>
      </w:pPr>
      <w:r w:rsidRPr="00493E5A">
        <w:rPr>
          <w:rFonts w:ascii="Times New Roman" w:hAnsi="Times New Roman" w:cs="Times New Roman"/>
          <w:sz w:val="28"/>
          <w:szCs w:val="28"/>
        </w:rPr>
        <w:t>В качестве основы структурирования различных характеристик тех или иных видов правотворчества предлагается использовать категорию «состав правотворчества». Под составом правотворчества он подразумевал совокупность признаков, необходимых для социально-юридической актуализации правотворческого результата</w:t>
      </w:r>
      <w:r>
        <w:rPr>
          <w:rStyle w:val="aa"/>
          <w:rFonts w:ascii="Times New Roman" w:hAnsi="Times New Roman" w:cs="Times New Roman"/>
          <w:sz w:val="28"/>
          <w:szCs w:val="28"/>
        </w:rPr>
        <w:footnoteReference w:id="6"/>
      </w:r>
      <w:r w:rsidRPr="00493E5A">
        <w:rPr>
          <w:rFonts w:ascii="Times New Roman" w:hAnsi="Times New Roman" w:cs="Times New Roman"/>
          <w:sz w:val="28"/>
          <w:szCs w:val="28"/>
        </w:rPr>
        <w:t xml:space="preserve">. Состав правотворчества включает его субъект, объект, объективную и субъективную стороны. </w:t>
      </w:r>
    </w:p>
    <w:p w14:paraId="2C5D94D7" w14:textId="42851E4C"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В качестве критериев классификации правотворчества возможно применять все элементы состава.</w:t>
      </w:r>
    </w:p>
    <w:p w14:paraId="1D23CB9B" w14:textId="79D794F5"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Традиционно в качестве критерия классификации правотворчества по видам используется</w:t>
      </w:r>
      <w:r>
        <w:rPr>
          <w:rFonts w:ascii="Times New Roman" w:hAnsi="Times New Roman" w:cs="Times New Roman"/>
          <w:sz w:val="28"/>
          <w:szCs w:val="28"/>
        </w:rPr>
        <w:t xml:space="preserve"> </w:t>
      </w:r>
      <w:r w:rsidRPr="00B23C8D">
        <w:rPr>
          <w:rFonts w:ascii="Times New Roman" w:hAnsi="Times New Roman" w:cs="Times New Roman"/>
          <w:sz w:val="28"/>
          <w:szCs w:val="28"/>
        </w:rPr>
        <w:t>«субъект правотворчества», «субъект правотворческих полномочий», «субъект правотв</w:t>
      </w:r>
      <w:r>
        <w:rPr>
          <w:rFonts w:ascii="Times New Roman" w:hAnsi="Times New Roman" w:cs="Times New Roman"/>
          <w:sz w:val="28"/>
          <w:szCs w:val="28"/>
        </w:rPr>
        <w:t>орческой деятельности»</w:t>
      </w:r>
      <w:r w:rsidR="00493E5A">
        <w:rPr>
          <w:rStyle w:val="aa"/>
          <w:rFonts w:ascii="Times New Roman" w:hAnsi="Times New Roman" w:cs="Times New Roman"/>
          <w:sz w:val="28"/>
          <w:szCs w:val="28"/>
        </w:rPr>
        <w:footnoteReference w:id="7"/>
      </w:r>
      <w:r w:rsidRPr="00B23C8D">
        <w:rPr>
          <w:rFonts w:ascii="Times New Roman" w:hAnsi="Times New Roman" w:cs="Times New Roman"/>
          <w:sz w:val="28"/>
          <w:szCs w:val="28"/>
        </w:rPr>
        <w:t>.</w:t>
      </w:r>
    </w:p>
    <w:p w14:paraId="0146C870" w14:textId="25FA93BA"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Так, по субъектам правотворческих полномочий выделяли три вида советского правотворчества, что в целом было усвоено отечеств</w:t>
      </w:r>
      <w:r>
        <w:rPr>
          <w:rFonts w:ascii="Times New Roman" w:hAnsi="Times New Roman" w:cs="Times New Roman"/>
          <w:sz w:val="28"/>
          <w:szCs w:val="28"/>
        </w:rPr>
        <w:t xml:space="preserve">енной доктриной в постсоветский </w:t>
      </w:r>
      <w:r w:rsidRPr="00B23C8D">
        <w:rPr>
          <w:rFonts w:ascii="Times New Roman" w:hAnsi="Times New Roman" w:cs="Times New Roman"/>
          <w:sz w:val="28"/>
          <w:szCs w:val="28"/>
        </w:rPr>
        <w:t>период: непосредственное правотворчество народа (в процессе референдума), правотворчество государства в лице его различных органов и правотворчество общественных организаций</w:t>
      </w:r>
      <w:r w:rsidR="00021E27">
        <w:rPr>
          <w:rStyle w:val="aa"/>
          <w:rFonts w:ascii="Times New Roman" w:hAnsi="Times New Roman" w:cs="Times New Roman"/>
          <w:sz w:val="28"/>
          <w:szCs w:val="28"/>
        </w:rPr>
        <w:footnoteReference w:id="8"/>
      </w:r>
      <w:r w:rsidRPr="00B23C8D">
        <w:rPr>
          <w:rFonts w:ascii="Times New Roman" w:hAnsi="Times New Roman" w:cs="Times New Roman"/>
          <w:sz w:val="28"/>
          <w:szCs w:val="28"/>
        </w:rPr>
        <w:t>.</w:t>
      </w:r>
    </w:p>
    <w:p w14:paraId="13841CF9" w14:textId="77777777"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Таким образом, когда критерием классификации правотворчества выступают его субъекты, видами правотворчества можно считать непосредственное правотворчество (</w:t>
      </w:r>
      <w:proofErr w:type="spellStart"/>
      <w:r w:rsidRPr="00B23C8D">
        <w:rPr>
          <w:rFonts w:ascii="Times New Roman" w:hAnsi="Times New Roman" w:cs="Times New Roman"/>
          <w:sz w:val="28"/>
          <w:szCs w:val="28"/>
        </w:rPr>
        <w:t>референдумное</w:t>
      </w:r>
      <w:proofErr w:type="spellEnd"/>
      <w:r w:rsidRPr="00B23C8D">
        <w:rPr>
          <w:rFonts w:ascii="Times New Roman" w:hAnsi="Times New Roman" w:cs="Times New Roman"/>
          <w:sz w:val="28"/>
          <w:szCs w:val="28"/>
        </w:rPr>
        <w:t>), правотворчество законодательных органов (законотворчество), нормотв</w:t>
      </w:r>
      <w:r>
        <w:rPr>
          <w:rFonts w:ascii="Times New Roman" w:hAnsi="Times New Roman" w:cs="Times New Roman"/>
          <w:sz w:val="28"/>
          <w:szCs w:val="28"/>
        </w:rPr>
        <w:t xml:space="preserve">орчество </w:t>
      </w:r>
      <w:r>
        <w:rPr>
          <w:rFonts w:ascii="Times New Roman" w:hAnsi="Times New Roman" w:cs="Times New Roman"/>
          <w:sz w:val="28"/>
          <w:szCs w:val="28"/>
        </w:rPr>
        <w:lastRenderedPageBreak/>
        <w:t xml:space="preserve">исполнительных органов </w:t>
      </w:r>
      <w:r w:rsidRPr="00B23C8D">
        <w:rPr>
          <w:rFonts w:ascii="Times New Roman" w:hAnsi="Times New Roman" w:cs="Times New Roman"/>
          <w:sz w:val="28"/>
          <w:szCs w:val="28"/>
        </w:rPr>
        <w:t>государственной власти, судебное правотворчество, муниципальное нормотворчество, локальное</w:t>
      </w:r>
      <w:r>
        <w:rPr>
          <w:rFonts w:ascii="Times New Roman" w:hAnsi="Times New Roman" w:cs="Times New Roman"/>
          <w:sz w:val="28"/>
          <w:szCs w:val="28"/>
        </w:rPr>
        <w:t xml:space="preserve"> </w:t>
      </w:r>
      <w:r w:rsidRPr="00B23C8D">
        <w:rPr>
          <w:rFonts w:ascii="Times New Roman" w:hAnsi="Times New Roman" w:cs="Times New Roman"/>
          <w:sz w:val="28"/>
          <w:szCs w:val="28"/>
        </w:rPr>
        <w:t>правотворчество, договорное правотворчество равноправных субъектов.</w:t>
      </w:r>
    </w:p>
    <w:p w14:paraId="4E583D58" w14:textId="77777777"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Виды правотворчества можно выделять не только по видам субъектов правотворческих полномочий, поскольку один и тот же субъект в разных ситуациях принимает правотворческие решения разными способами.</w:t>
      </w:r>
    </w:p>
    <w:p w14:paraId="2A3649DA" w14:textId="77777777"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Когда речь идет о «способах (формах) правотворчества», очевид</w:t>
      </w:r>
      <w:r>
        <w:rPr>
          <w:rFonts w:ascii="Times New Roman" w:hAnsi="Times New Roman" w:cs="Times New Roman"/>
          <w:sz w:val="28"/>
          <w:szCs w:val="28"/>
        </w:rPr>
        <w:t xml:space="preserve">но, что имеется в виду характер </w:t>
      </w:r>
      <w:r w:rsidRPr="00B23C8D">
        <w:rPr>
          <w:rFonts w:ascii="Times New Roman" w:hAnsi="Times New Roman" w:cs="Times New Roman"/>
          <w:sz w:val="28"/>
          <w:szCs w:val="28"/>
        </w:rPr>
        <w:t xml:space="preserve">участия государства в придании нормативным предписаниям юридической силы: прямое государственное </w:t>
      </w:r>
      <w:proofErr w:type="spellStart"/>
      <w:r w:rsidRPr="00B23C8D">
        <w:rPr>
          <w:rFonts w:ascii="Times New Roman" w:hAnsi="Times New Roman" w:cs="Times New Roman"/>
          <w:sz w:val="28"/>
          <w:szCs w:val="28"/>
        </w:rPr>
        <w:t>нормоустановление</w:t>
      </w:r>
      <w:proofErr w:type="spellEnd"/>
      <w:r w:rsidRPr="00B23C8D">
        <w:rPr>
          <w:rFonts w:ascii="Times New Roman" w:hAnsi="Times New Roman" w:cs="Times New Roman"/>
          <w:sz w:val="28"/>
          <w:szCs w:val="28"/>
        </w:rPr>
        <w:t>, делегированное правотворчество, непосредственное правотворчество</w:t>
      </w:r>
      <w:r>
        <w:rPr>
          <w:rFonts w:ascii="Times New Roman" w:hAnsi="Times New Roman" w:cs="Times New Roman"/>
          <w:sz w:val="28"/>
          <w:szCs w:val="28"/>
        </w:rPr>
        <w:t xml:space="preserve"> </w:t>
      </w:r>
      <w:r w:rsidRPr="00B23C8D">
        <w:rPr>
          <w:rFonts w:ascii="Times New Roman" w:hAnsi="Times New Roman" w:cs="Times New Roman"/>
          <w:sz w:val="28"/>
          <w:szCs w:val="28"/>
        </w:rPr>
        <w:t xml:space="preserve">через референдум, нормотворчество посредством признания (санкционирования) прецедента, санкционирование обычая и </w:t>
      </w:r>
      <w:proofErr w:type="gramStart"/>
      <w:r w:rsidRPr="00B23C8D">
        <w:rPr>
          <w:rFonts w:ascii="Times New Roman" w:hAnsi="Times New Roman" w:cs="Times New Roman"/>
          <w:sz w:val="28"/>
          <w:szCs w:val="28"/>
        </w:rPr>
        <w:t>т.п.</w:t>
      </w:r>
      <w:proofErr w:type="gramEnd"/>
      <w:r w:rsidRPr="00B23C8D">
        <w:rPr>
          <w:rFonts w:ascii="Times New Roman" w:hAnsi="Times New Roman" w:cs="Times New Roman"/>
          <w:sz w:val="28"/>
          <w:szCs w:val="28"/>
        </w:rPr>
        <w:t xml:space="preserve"> Все это механизмы объективации права, которые использует государство, а с</w:t>
      </w:r>
      <w:r>
        <w:rPr>
          <w:rFonts w:ascii="Times New Roman" w:hAnsi="Times New Roman" w:cs="Times New Roman"/>
          <w:sz w:val="28"/>
          <w:szCs w:val="28"/>
        </w:rPr>
        <w:t xml:space="preserve"> </w:t>
      </w:r>
      <w:r w:rsidRPr="00B23C8D">
        <w:rPr>
          <w:rFonts w:ascii="Times New Roman" w:hAnsi="Times New Roman" w:cs="Times New Roman"/>
          <w:sz w:val="28"/>
          <w:szCs w:val="28"/>
        </w:rPr>
        <w:t>теоретической точки зрения это механизмы, которые охватывают объективную сторону состава правотворчества. Таким образом, «ф</w:t>
      </w:r>
      <w:r>
        <w:rPr>
          <w:rFonts w:ascii="Times New Roman" w:hAnsi="Times New Roman" w:cs="Times New Roman"/>
          <w:sz w:val="28"/>
          <w:szCs w:val="28"/>
        </w:rPr>
        <w:t xml:space="preserve">орма (способ) правотворчества» </w:t>
      </w:r>
      <w:r w:rsidR="0090442E" w:rsidRPr="0090442E">
        <w:rPr>
          <w:rFonts w:ascii="Times New Roman" w:hAnsi="Times New Roman" w:cs="Times New Roman"/>
          <w:sz w:val="28"/>
          <w:szCs w:val="28"/>
        </w:rPr>
        <w:t>–</w:t>
      </w:r>
      <w:r>
        <w:rPr>
          <w:rFonts w:ascii="Times New Roman" w:hAnsi="Times New Roman" w:cs="Times New Roman"/>
          <w:sz w:val="28"/>
          <w:szCs w:val="28"/>
        </w:rPr>
        <w:t xml:space="preserve"> </w:t>
      </w:r>
      <w:r w:rsidRPr="00B23C8D">
        <w:rPr>
          <w:rFonts w:ascii="Times New Roman" w:hAnsi="Times New Roman" w:cs="Times New Roman"/>
          <w:sz w:val="28"/>
          <w:szCs w:val="28"/>
        </w:rPr>
        <w:t>это вид правотворчества, для которого в качестве основания классификации используется часть объективной стороны состава правотворчества, а именно способ (характер) участия государства в придании нормативным предписаниям юридической силы.</w:t>
      </w:r>
    </w:p>
    <w:p w14:paraId="7FBBE923" w14:textId="64E3BA75"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Критерием классификации правотворчества, может выступать также уровень действия правотворческих актов. В соответствии с этим выделя</w:t>
      </w:r>
      <w:r>
        <w:rPr>
          <w:rFonts w:ascii="Times New Roman" w:hAnsi="Times New Roman" w:cs="Times New Roman"/>
          <w:sz w:val="28"/>
          <w:szCs w:val="28"/>
        </w:rPr>
        <w:t>ют</w:t>
      </w:r>
      <w:r w:rsidRPr="00B23C8D">
        <w:rPr>
          <w:rFonts w:ascii="Times New Roman" w:hAnsi="Times New Roman" w:cs="Times New Roman"/>
          <w:sz w:val="28"/>
          <w:szCs w:val="28"/>
        </w:rPr>
        <w:t xml:space="preserve"> </w:t>
      </w:r>
      <w:r>
        <w:rPr>
          <w:rFonts w:ascii="Times New Roman" w:hAnsi="Times New Roman" w:cs="Times New Roman"/>
          <w:sz w:val="28"/>
          <w:szCs w:val="28"/>
        </w:rPr>
        <w:t xml:space="preserve">следующие виды правотворчества: </w:t>
      </w:r>
      <w:r w:rsidRPr="00B23C8D">
        <w:rPr>
          <w:rFonts w:ascii="Times New Roman" w:hAnsi="Times New Roman" w:cs="Times New Roman"/>
          <w:sz w:val="28"/>
          <w:szCs w:val="28"/>
        </w:rPr>
        <w:t>международно-правового уровня, общегосударственного, регионального, местного (муниципального),</w:t>
      </w:r>
      <w:r>
        <w:rPr>
          <w:rFonts w:ascii="Times New Roman" w:hAnsi="Times New Roman" w:cs="Times New Roman"/>
          <w:sz w:val="28"/>
          <w:szCs w:val="28"/>
        </w:rPr>
        <w:t xml:space="preserve"> </w:t>
      </w:r>
      <w:r w:rsidRPr="00B23C8D">
        <w:rPr>
          <w:rFonts w:ascii="Times New Roman" w:hAnsi="Times New Roman" w:cs="Times New Roman"/>
          <w:sz w:val="28"/>
          <w:szCs w:val="28"/>
        </w:rPr>
        <w:t>локального (уровень юридического лица)</w:t>
      </w:r>
      <w:r w:rsidR="00021E27">
        <w:rPr>
          <w:rStyle w:val="aa"/>
          <w:rFonts w:ascii="Times New Roman" w:hAnsi="Times New Roman" w:cs="Times New Roman"/>
          <w:sz w:val="28"/>
          <w:szCs w:val="28"/>
        </w:rPr>
        <w:footnoteReference w:id="9"/>
      </w:r>
      <w:r w:rsidRPr="00B23C8D">
        <w:rPr>
          <w:rFonts w:ascii="Times New Roman" w:hAnsi="Times New Roman" w:cs="Times New Roman"/>
          <w:sz w:val="28"/>
          <w:szCs w:val="28"/>
        </w:rPr>
        <w:t>. В качестве основания разделения на виды правотворчества может быть предложена такая характеристика, как действие результата правотворчества в</w:t>
      </w:r>
      <w:r>
        <w:rPr>
          <w:rFonts w:ascii="Times New Roman" w:hAnsi="Times New Roman" w:cs="Times New Roman"/>
          <w:sz w:val="28"/>
          <w:szCs w:val="28"/>
        </w:rPr>
        <w:t xml:space="preserve"> </w:t>
      </w:r>
      <w:r w:rsidRPr="00B23C8D">
        <w:rPr>
          <w:rFonts w:ascii="Times New Roman" w:hAnsi="Times New Roman" w:cs="Times New Roman"/>
          <w:sz w:val="28"/>
          <w:szCs w:val="28"/>
        </w:rPr>
        <w:t xml:space="preserve">пространстве. По такому основанию возможно говорить о таких видах правотворчества, как правотворчество высших органов государственной власти (в том числе федеральное </w:t>
      </w:r>
      <w:r w:rsidRPr="00B23C8D">
        <w:rPr>
          <w:rFonts w:ascii="Times New Roman" w:hAnsi="Times New Roman" w:cs="Times New Roman"/>
          <w:sz w:val="28"/>
          <w:szCs w:val="28"/>
        </w:rPr>
        <w:lastRenderedPageBreak/>
        <w:t>правотворчество), региональное правотворчество (правотворчество органов субъекта Федерации), местное правотворчество</w:t>
      </w:r>
      <w:r>
        <w:rPr>
          <w:rFonts w:ascii="Times New Roman" w:hAnsi="Times New Roman" w:cs="Times New Roman"/>
          <w:sz w:val="28"/>
          <w:szCs w:val="28"/>
        </w:rPr>
        <w:t xml:space="preserve"> </w:t>
      </w:r>
      <w:r w:rsidRPr="00B23C8D">
        <w:rPr>
          <w:rFonts w:ascii="Times New Roman" w:hAnsi="Times New Roman" w:cs="Times New Roman"/>
          <w:sz w:val="28"/>
          <w:szCs w:val="28"/>
        </w:rPr>
        <w:t>(правотворчество органов местного самоуправления или органов государственной власти на местах).</w:t>
      </w:r>
    </w:p>
    <w:p w14:paraId="66EBE5B7" w14:textId="77777777" w:rsid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 xml:space="preserve">Еще одним основанием классификации может выступать система источников права: </w:t>
      </w:r>
    </w:p>
    <w:p w14:paraId="02D87D05" w14:textId="77777777" w:rsidR="00B23C8D" w:rsidRDefault="00B23C8D" w:rsidP="00B23C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B23C8D">
        <w:rPr>
          <w:rFonts w:ascii="Times New Roman" w:hAnsi="Times New Roman" w:cs="Times New Roman"/>
          <w:sz w:val="28"/>
          <w:szCs w:val="28"/>
        </w:rPr>
        <w:t xml:space="preserve">равотворчество по формированию обычаев и обыкновений; </w:t>
      </w:r>
    </w:p>
    <w:p w14:paraId="4640CCA2" w14:textId="77777777" w:rsidR="00B23C8D" w:rsidRDefault="00B23C8D" w:rsidP="00B23C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B23C8D">
        <w:rPr>
          <w:rFonts w:ascii="Times New Roman" w:hAnsi="Times New Roman" w:cs="Times New Roman"/>
          <w:sz w:val="28"/>
          <w:szCs w:val="28"/>
        </w:rPr>
        <w:t>равотво</w:t>
      </w:r>
      <w:r>
        <w:rPr>
          <w:rFonts w:ascii="Times New Roman" w:hAnsi="Times New Roman" w:cs="Times New Roman"/>
          <w:sz w:val="28"/>
          <w:szCs w:val="28"/>
        </w:rPr>
        <w:t xml:space="preserve">рчество по созданию нормативных </w:t>
      </w:r>
      <w:r w:rsidRPr="00B23C8D">
        <w:rPr>
          <w:rFonts w:ascii="Times New Roman" w:hAnsi="Times New Roman" w:cs="Times New Roman"/>
          <w:sz w:val="28"/>
          <w:szCs w:val="28"/>
        </w:rPr>
        <w:t xml:space="preserve">правовых актов, включая нормативные договоры; </w:t>
      </w:r>
    </w:p>
    <w:p w14:paraId="3EF735F3" w14:textId="77777777" w:rsidR="00B23C8D" w:rsidRDefault="00B23C8D" w:rsidP="00B23C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B23C8D">
        <w:rPr>
          <w:rFonts w:ascii="Times New Roman" w:hAnsi="Times New Roman" w:cs="Times New Roman"/>
          <w:sz w:val="28"/>
          <w:szCs w:val="28"/>
        </w:rPr>
        <w:t xml:space="preserve">рецедентное правотворчество; </w:t>
      </w:r>
    </w:p>
    <w:p w14:paraId="2CDD869E" w14:textId="77777777" w:rsidR="00B23C8D" w:rsidRPr="00B23C8D" w:rsidRDefault="00B23C8D" w:rsidP="00B23C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Доктринальное </w:t>
      </w:r>
      <w:r w:rsidRPr="00B23C8D">
        <w:rPr>
          <w:rFonts w:ascii="Times New Roman" w:hAnsi="Times New Roman" w:cs="Times New Roman"/>
          <w:sz w:val="28"/>
          <w:szCs w:val="28"/>
        </w:rPr>
        <w:t>правотворчество. Отсюда может быть выведена еще одна классификация: формализованное и неформализованное правотворчество.</w:t>
      </w:r>
    </w:p>
    <w:p w14:paraId="49821EFC" w14:textId="77777777" w:rsid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По такому критерию, как принятие правотворческого решения, выделяется</w:t>
      </w:r>
      <w:r>
        <w:rPr>
          <w:rFonts w:ascii="Times New Roman" w:hAnsi="Times New Roman" w:cs="Times New Roman"/>
          <w:sz w:val="28"/>
          <w:szCs w:val="28"/>
        </w:rPr>
        <w:t>:</w:t>
      </w:r>
      <w:r w:rsidRPr="00B23C8D">
        <w:rPr>
          <w:rFonts w:ascii="Times New Roman" w:hAnsi="Times New Roman" w:cs="Times New Roman"/>
          <w:sz w:val="28"/>
          <w:szCs w:val="28"/>
        </w:rPr>
        <w:t xml:space="preserve"> </w:t>
      </w:r>
    </w:p>
    <w:p w14:paraId="1FEB7D3E" w14:textId="06F15C44" w:rsidR="00B23C8D" w:rsidRDefault="00B23C8D" w:rsidP="00B23C8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B23C8D">
        <w:rPr>
          <w:rFonts w:ascii="Times New Roman" w:hAnsi="Times New Roman" w:cs="Times New Roman"/>
          <w:sz w:val="28"/>
          <w:szCs w:val="28"/>
        </w:rPr>
        <w:t>«</w:t>
      </w:r>
      <w:r w:rsidR="00C429B1">
        <w:rPr>
          <w:rFonts w:ascii="Times New Roman" w:hAnsi="Times New Roman" w:cs="Times New Roman"/>
          <w:sz w:val="28"/>
          <w:szCs w:val="28"/>
        </w:rPr>
        <w:t>к</w:t>
      </w:r>
      <w:r w:rsidRPr="00B23C8D">
        <w:rPr>
          <w:rFonts w:ascii="Times New Roman" w:hAnsi="Times New Roman" w:cs="Times New Roman"/>
          <w:sz w:val="28"/>
          <w:szCs w:val="28"/>
        </w:rPr>
        <w:t>азуальное правотворчество» (нормы принимаются в связи с необходимостью разрешения какого-либо юридического</w:t>
      </w:r>
      <w:r>
        <w:rPr>
          <w:rFonts w:ascii="Times New Roman" w:hAnsi="Times New Roman" w:cs="Times New Roman"/>
          <w:sz w:val="28"/>
          <w:szCs w:val="28"/>
        </w:rPr>
        <w:t xml:space="preserve"> </w:t>
      </w:r>
      <w:r w:rsidRPr="00B23C8D">
        <w:rPr>
          <w:rFonts w:ascii="Times New Roman" w:hAnsi="Times New Roman" w:cs="Times New Roman"/>
          <w:sz w:val="28"/>
          <w:szCs w:val="28"/>
        </w:rPr>
        <w:t xml:space="preserve">дела); </w:t>
      </w:r>
    </w:p>
    <w:p w14:paraId="2830893E" w14:textId="2229751A" w:rsidR="00B23C8D"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б) «абстрактное правотворчество» (создается норма, общая для всех и не связанная с разреше</w:t>
      </w:r>
      <w:r>
        <w:rPr>
          <w:rFonts w:ascii="Times New Roman" w:hAnsi="Times New Roman" w:cs="Times New Roman"/>
          <w:sz w:val="28"/>
          <w:szCs w:val="28"/>
        </w:rPr>
        <w:t>нием конкретного дела)</w:t>
      </w:r>
      <w:r w:rsidR="00021E27">
        <w:rPr>
          <w:rStyle w:val="aa"/>
          <w:rFonts w:ascii="Times New Roman" w:hAnsi="Times New Roman" w:cs="Times New Roman"/>
          <w:sz w:val="28"/>
          <w:szCs w:val="28"/>
        </w:rPr>
        <w:footnoteReference w:id="10"/>
      </w:r>
      <w:r w:rsidRPr="00B23C8D">
        <w:rPr>
          <w:rFonts w:ascii="Times New Roman" w:hAnsi="Times New Roman" w:cs="Times New Roman"/>
          <w:sz w:val="28"/>
          <w:szCs w:val="28"/>
        </w:rPr>
        <w:t>.</w:t>
      </w:r>
    </w:p>
    <w:p w14:paraId="238F6505" w14:textId="77777777" w:rsidR="00C429B1"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Таким образом, проведенны</w:t>
      </w:r>
      <w:r>
        <w:rPr>
          <w:rFonts w:ascii="Times New Roman" w:hAnsi="Times New Roman" w:cs="Times New Roman"/>
          <w:sz w:val="28"/>
          <w:szCs w:val="28"/>
        </w:rPr>
        <w:t xml:space="preserve">й анализ различных точек зрения по вопросу об основаниях </w:t>
      </w:r>
      <w:r w:rsidRPr="00B23C8D">
        <w:rPr>
          <w:rFonts w:ascii="Times New Roman" w:hAnsi="Times New Roman" w:cs="Times New Roman"/>
          <w:sz w:val="28"/>
          <w:szCs w:val="28"/>
        </w:rPr>
        <w:t xml:space="preserve">классификации правотворчества показывает, что все критерии могут быть сведены в четыре взаимосвязанные группы: </w:t>
      </w:r>
    </w:p>
    <w:p w14:paraId="13C690D1" w14:textId="77777777" w:rsidR="00C429B1" w:rsidRDefault="00B23C8D" w:rsidP="00C429B1">
      <w:pPr>
        <w:pStyle w:val="a3"/>
        <w:numPr>
          <w:ilvl w:val="0"/>
          <w:numId w:val="7"/>
        </w:numPr>
        <w:spacing w:line="360" w:lineRule="auto"/>
        <w:ind w:left="0" w:firstLine="709"/>
        <w:jc w:val="both"/>
        <w:rPr>
          <w:rFonts w:ascii="Times New Roman" w:hAnsi="Times New Roman" w:cs="Times New Roman"/>
          <w:sz w:val="28"/>
          <w:szCs w:val="28"/>
        </w:rPr>
      </w:pPr>
      <w:r w:rsidRPr="00B23C8D">
        <w:rPr>
          <w:rFonts w:ascii="Times New Roman" w:hAnsi="Times New Roman" w:cs="Times New Roman"/>
          <w:sz w:val="28"/>
          <w:szCs w:val="28"/>
        </w:rPr>
        <w:t>относящиеся к субъектам правотворчества (например, субъект правотворчества,</w:t>
      </w:r>
      <w:r>
        <w:rPr>
          <w:rFonts w:ascii="Times New Roman" w:hAnsi="Times New Roman" w:cs="Times New Roman"/>
          <w:sz w:val="28"/>
          <w:szCs w:val="28"/>
        </w:rPr>
        <w:t xml:space="preserve"> </w:t>
      </w:r>
      <w:r w:rsidRPr="00B23C8D">
        <w:rPr>
          <w:rFonts w:ascii="Times New Roman" w:hAnsi="Times New Roman" w:cs="Times New Roman"/>
          <w:sz w:val="28"/>
          <w:szCs w:val="28"/>
        </w:rPr>
        <w:t>субъект правотворческих полномочий, количество субъектов правотворчества, субъектный состав</w:t>
      </w:r>
      <w:r>
        <w:rPr>
          <w:rFonts w:ascii="Times New Roman" w:hAnsi="Times New Roman" w:cs="Times New Roman"/>
          <w:sz w:val="28"/>
          <w:szCs w:val="28"/>
        </w:rPr>
        <w:t xml:space="preserve"> </w:t>
      </w:r>
      <w:proofErr w:type="spellStart"/>
      <w:r w:rsidRPr="00B23C8D">
        <w:rPr>
          <w:rFonts w:ascii="Times New Roman" w:hAnsi="Times New Roman" w:cs="Times New Roman"/>
          <w:sz w:val="28"/>
          <w:szCs w:val="28"/>
        </w:rPr>
        <w:t>правотворцев</w:t>
      </w:r>
      <w:proofErr w:type="spellEnd"/>
      <w:r w:rsidRPr="00B23C8D">
        <w:rPr>
          <w:rFonts w:ascii="Times New Roman" w:hAnsi="Times New Roman" w:cs="Times New Roman"/>
          <w:sz w:val="28"/>
          <w:szCs w:val="28"/>
        </w:rPr>
        <w:t xml:space="preserve"> и </w:t>
      </w:r>
      <w:proofErr w:type="gramStart"/>
      <w:r w:rsidRPr="00B23C8D">
        <w:rPr>
          <w:rFonts w:ascii="Times New Roman" w:hAnsi="Times New Roman" w:cs="Times New Roman"/>
          <w:sz w:val="28"/>
          <w:szCs w:val="28"/>
        </w:rPr>
        <w:t>т.д.</w:t>
      </w:r>
      <w:proofErr w:type="gramEnd"/>
      <w:r w:rsidRPr="00B23C8D">
        <w:rPr>
          <w:rFonts w:ascii="Times New Roman" w:hAnsi="Times New Roman" w:cs="Times New Roman"/>
          <w:sz w:val="28"/>
          <w:szCs w:val="28"/>
        </w:rPr>
        <w:t xml:space="preserve">); </w:t>
      </w:r>
    </w:p>
    <w:p w14:paraId="11C46575" w14:textId="77777777" w:rsidR="00C429B1" w:rsidRDefault="00B23C8D" w:rsidP="00C429B1">
      <w:pPr>
        <w:pStyle w:val="a3"/>
        <w:numPr>
          <w:ilvl w:val="0"/>
          <w:numId w:val="7"/>
        </w:numPr>
        <w:spacing w:line="360" w:lineRule="auto"/>
        <w:ind w:left="0" w:firstLine="709"/>
        <w:jc w:val="both"/>
        <w:rPr>
          <w:rFonts w:ascii="Times New Roman" w:hAnsi="Times New Roman" w:cs="Times New Roman"/>
          <w:sz w:val="28"/>
          <w:szCs w:val="28"/>
        </w:rPr>
      </w:pPr>
      <w:r w:rsidRPr="00B23C8D">
        <w:rPr>
          <w:rFonts w:ascii="Times New Roman" w:hAnsi="Times New Roman" w:cs="Times New Roman"/>
          <w:sz w:val="28"/>
          <w:szCs w:val="28"/>
        </w:rPr>
        <w:t>к объектам правотворчества (система форм (источников) права, действие акта</w:t>
      </w:r>
      <w:r>
        <w:rPr>
          <w:rFonts w:ascii="Times New Roman" w:hAnsi="Times New Roman" w:cs="Times New Roman"/>
          <w:sz w:val="28"/>
          <w:szCs w:val="28"/>
        </w:rPr>
        <w:t xml:space="preserve"> </w:t>
      </w:r>
      <w:r w:rsidRPr="00B23C8D">
        <w:rPr>
          <w:rFonts w:ascii="Times New Roman" w:hAnsi="Times New Roman" w:cs="Times New Roman"/>
          <w:sz w:val="28"/>
          <w:szCs w:val="28"/>
        </w:rPr>
        <w:t xml:space="preserve">правотворчества по территории, уровень действия правотворческого акта, вид правотворческого документа, по виду </w:t>
      </w:r>
      <w:r w:rsidRPr="00B23C8D">
        <w:rPr>
          <w:rFonts w:ascii="Times New Roman" w:hAnsi="Times New Roman" w:cs="Times New Roman"/>
          <w:sz w:val="28"/>
          <w:szCs w:val="28"/>
        </w:rPr>
        <w:lastRenderedPageBreak/>
        <w:t xml:space="preserve">используемой знаковой системы, по предмету правового регулирования и </w:t>
      </w:r>
      <w:proofErr w:type="gramStart"/>
      <w:r w:rsidRPr="00B23C8D">
        <w:rPr>
          <w:rFonts w:ascii="Times New Roman" w:hAnsi="Times New Roman" w:cs="Times New Roman"/>
          <w:sz w:val="28"/>
          <w:szCs w:val="28"/>
        </w:rPr>
        <w:t>т.д.</w:t>
      </w:r>
      <w:proofErr w:type="gramEnd"/>
      <w:r w:rsidRPr="00B23C8D">
        <w:rPr>
          <w:rFonts w:ascii="Times New Roman" w:hAnsi="Times New Roman" w:cs="Times New Roman"/>
          <w:sz w:val="28"/>
          <w:szCs w:val="28"/>
        </w:rPr>
        <w:t xml:space="preserve">); </w:t>
      </w:r>
    </w:p>
    <w:p w14:paraId="3D723957" w14:textId="77777777" w:rsidR="00C429B1" w:rsidRDefault="00B23C8D" w:rsidP="00C429B1">
      <w:pPr>
        <w:pStyle w:val="a3"/>
        <w:numPr>
          <w:ilvl w:val="0"/>
          <w:numId w:val="7"/>
        </w:numPr>
        <w:spacing w:line="360" w:lineRule="auto"/>
        <w:ind w:left="0" w:firstLine="709"/>
        <w:jc w:val="both"/>
        <w:rPr>
          <w:rFonts w:ascii="Times New Roman" w:hAnsi="Times New Roman" w:cs="Times New Roman"/>
          <w:sz w:val="28"/>
          <w:szCs w:val="28"/>
        </w:rPr>
      </w:pPr>
      <w:r w:rsidRPr="00B23C8D">
        <w:rPr>
          <w:rFonts w:ascii="Times New Roman" w:hAnsi="Times New Roman" w:cs="Times New Roman"/>
          <w:sz w:val="28"/>
          <w:szCs w:val="28"/>
        </w:rPr>
        <w:t>к объективной стороне правотворчества (по характеру участия государства в придании нормам юридической</w:t>
      </w:r>
      <w:r>
        <w:rPr>
          <w:rFonts w:ascii="Times New Roman" w:hAnsi="Times New Roman" w:cs="Times New Roman"/>
          <w:sz w:val="28"/>
          <w:szCs w:val="28"/>
        </w:rPr>
        <w:t xml:space="preserve"> </w:t>
      </w:r>
      <w:r w:rsidRPr="00B23C8D">
        <w:rPr>
          <w:rFonts w:ascii="Times New Roman" w:hAnsi="Times New Roman" w:cs="Times New Roman"/>
          <w:sz w:val="28"/>
          <w:szCs w:val="28"/>
        </w:rPr>
        <w:t>силы, по основанию принятия правотворческого решения, по способу объективации правовых норм, по</w:t>
      </w:r>
      <w:r>
        <w:rPr>
          <w:rFonts w:ascii="Times New Roman" w:hAnsi="Times New Roman" w:cs="Times New Roman"/>
          <w:sz w:val="28"/>
          <w:szCs w:val="28"/>
        </w:rPr>
        <w:t xml:space="preserve"> </w:t>
      </w:r>
      <w:r w:rsidRPr="00B23C8D">
        <w:rPr>
          <w:rFonts w:ascii="Times New Roman" w:hAnsi="Times New Roman" w:cs="Times New Roman"/>
          <w:sz w:val="28"/>
          <w:szCs w:val="28"/>
        </w:rPr>
        <w:t xml:space="preserve">стадиям правотворческого процесса и </w:t>
      </w:r>
      <w:proofErr w:type="gramStart"/>
      <w:r w:rsidRPr="00B23C8D">
        <w:rPr>
          <w:rFonts w:ascii="Times New Roman" w:hAnsi="Times New Roman" w:cs="Times New Roman"/>
          <w:sz w:val="28"/>
          <w:szCs w:val="28"/>
        </w:rPr>
        <w:t>т.д.</w:t>
      </w:r>
      <w:proofErr w:type="gramEnd"/>
      <w:r w:rsidRPr="00B23C8D">
        <w:rPr>
          <w:rFonts w:ascii="Times New Roman" w:hAnsi="Times New Roman" w:cs="Times New Roman"/>
          <w:sz w:val="28"/>
          <w:szCs w:val="28"/>
        </w:rPr>
        <w:t xml:space="preserve">); </w:t>
      </w:r>
    </w:p>
    <w:p w14:paraId="690DE191" w14:textId="3674E497" w:rsidR="00B23C8D" w:rsidRPr="00B23C8D" w:rsidRDefault="00B23C8D" w:rsidP="00C429B1">
      <w:pPr>
        <w:pStyle w:val="a3"/>
        <w:numPr>
          <w:ilvl w:val="0"/>
          <w:numId w:val="7"/>
        </w:numPr>
        <w:spacing w:line="360" w:lineRule="auto"/>
        <w:ind w:left="0" w:firstLine="709"/>
        <w:jc w:val="both"/>
        <w:rPr>
          <w:rFonts w:ascii="Times New Roman" w:hAnsi="Times New Roman" w:cs="Times New Roman"/>
          <w:sz w:val="28"/>
          <w:szCs w:val="28"/>
        </w:rPr>
      </w:pPr>
      <w:r w:rsidRPr="00B23C8D">
        <w:rPr>
          <w:rFonts w:ascii="Times New Roman" w:hAnsi="Times New Roman" w:cs="Times New Roman"/>
          <w:sz w:val="28"/>
          <w:szCs w:val="28"/>
        </w:rPr>
        <w:t xml:space="preserve">к субъективной стороне правотворчества (по степени осознанности, мотивация, волевое отношение, интеллектуально-психическая составляющая, цели и </w:t>
      </w:r>
      <w:proofErr w:type="gramStart"/>
      <w:r w:rsidRPr="00B23C8D">
        <w:rPr>
          <w:rFonts w:ascii="Times New Roman" w:hAnsi="Times New Roman" w:cs="Times New Roman"/>
          <w:sz w:val="28"/>
          <w:szCs w:val="28"/>
        </w:rPr>
        <w:t>т.д.</w:t>
      </w:r>
      <w:proofErr w:type="gramEnd"/>
      <w:r w:rsidRPr="00B23C8D">
        <w:rPr>
          <w:rFonts w:ascii="Times New Roman" w:hAnsi="Times New Roman" w:cs="Times New Roman"/>
          <w:sz w:val="28"/>
          <w:szCs w:val="28"/>
        </w:rPr>
        <w:t>).</w:t>
      </w:r>
    </w:p>
    <w:p w14:paraId="549373E8" w14:textId="77777777" w:rsidR="0076362A" w:rsidRPr="00B23C8D" w:rsidRDefault="00B23C8D" w:rsidP="00B23C8D">
      <w:pPr>
        <w:pStyle w:val="a3"/>
        <w:spacing w:line="360" w:lineRule="auto"/>
        <w:ind w:firstLine="709"/>
        <w:jc w:val="both"/>
        <w:rPr>
          <w:rFonts w:ascii="Times New Roman" w:hAnsi="Times New Roman" w:cs="Times New Roman"/>
          <w:sz w:val="28"/>
          <w:szCs w:val="28"/>
        </w:rPr>
      </w:pPr>
      <w:r w:rsidRPr="00B23C8D">
        <w:rPr>
          <w:rFonts w:ascii="Times New Roman" w:hAnsi="Times New Roman" w:cs="Times New Roman"/>
          <w:sz w:val="28"/>
          <w:szCs w:val="28"/>
        </w:rPr>
        <w:t>Таким образом, категория «состав правотворчества» может быть рассмотрена в качестве методологического основания для систематизации имеющихся знаний о видах правотворчества и позволяет</w:t>
      </w:r>
      <w:r>
        <w:rPr>
          <w:rFonts w:ascii="Times New Roman" w:hAnsi="Times New Roman" w:cs="Times New Roman"/>
          <w:sz w:val="28"/>
          <w:szCs w:val="28"/>
        </w:rPr>
        <w:t xml:space="preserve"> </w:t>
      </w:r>
      <w:r w:rsidRPr="00B23C8D">
        <w:rPr>
          <w:rFonts w:ascii="Times New Roman" w:hAnsi="Times New Roman" w:cs="Times New Roman"/>
          <w:sz w:val="28"/>
          <w:szCs w:val="28"/>
        </w:rPr>
        <w:t xml:space="preserve">получать новые знания, включая их в четкую четырехэлементную </w:t>
      </w:r>
      <w:r>
        <w:rPr>
          <w:rFonts w:ascii="Times New Roman" w:hAnsi="Times New Roman" w:cs="Times New Roman"/>
          <w:sz w:val="28"/>
          <w:szCs w:val="28"/>
        </w:rPr>
        <w:t xml:space="preserve">структуру. Предлагаемая система </w:t>
      </w:r>
      <w:r w:rsidRPr="00B23C8D">
        <w:rPr>
          <w:rFonts w:ascii="Times New Roman" w:hAnsi="Times New Roman" w:cs="Times New Roman"/>
          <w:sz w:val="28"/>
          <w:szCs w:val="28"/>
        </w:rPr>
        <w:t>критериев классификации правотворчества помогает более четко, чем ранее, структурировать накопленный о правотворчестве эмпирический материал, дополняет и развивает знания в рамках традиционной юридической терминологии, позволяет воспринимать, казалось бы, разрозненные данные, возникающие из различных классификаций, в качестве интегрированного системного знания. Разумеется,</w:t>
      </w:r>
      <w:r>
        <w:rPr>
          <w:rFonts w:ascii="Times New Roman" w:hAnsi="Times New Roman" w:cs="Times New Roman"/>
          <w:sz w:val="28"/>
          <w:szCs w:val="28"/>
        </w:rPr>
        <w:t xml:space="preserve"> </w:t>
      </w:r>
      <w:r w:rsidRPr="00B23C8D">
        <w:rPr>
          <w:rFonts w:ascii="Times New Roman" w:hAnsi="Times New Roman" w:cs="Times New Roman"/>
          <w:sz w:val="28"/>
          <w:szCs w:val="28"/>
        </w:rPr>
        <w:t>как и любая классификация, она не может считаться исчерпывающей, поскольку научное познание не</w:t>
      </w:r>
      <w:r>
        <w:rPr>
          <w:rFonts w:ascii="Times New Roman" w:hAnsi="Times New Roman" w:cs="Times New Roman"/>
          <w:sz w:val="28"/>
          <w:szCs w:val="28"/>
        </w:rPr>
        <w:t xml:space="preserve"> </w:t>
      </w:r>
      <w:r w:rsidRPr="00B23C8D">
        <w:rPr>
          <w:rFonts w:ascii="Times New Roman" w:hAnsi="Times New Roman" w:cs="Times New Roman"/>
          <w:sz w:val="28"/>
          <w:szCs w:val="28"/>
        </w:rPr>
        <w:t>имеет границ.</w:t>
      </w:r>
    </w:p>
    <w:p w14:paraId="45372058" w14:textId="19EE3161" w:rsidR="006B5A68" w:rsidRDefault="006B5A68" w:rsidP="001F32F8">
      <w:pPr>
        <w:rPr>
          <w:rFonts w:ascii="Times New Roman" w:hAnsi="Times New Roman" w:cs="Times New Roman"/>
          <w:b/>
          <w:sz w:val="28"/>
          <w:szCs w:val="28"/>
        </w:rPr>
      </w:pPr>
    </w:p>
    <w:p w14:paraId="61E912B4" w14:textId="55A043D2" w:rsidR="00EC1E15" w:rsidRDefault="00EC1E15" w:rsidP="001F32F8">
      <w:pPr>
        <w:rPr>
          <w:rFonts w:ascii="Times New Roman" w:hAnsi="Times New Roman" w:cs="Times New Roman"/>
          <w:b/>
          <w:sz w:val="28"/>
          <w:szCs w:val="28"/>
        </w:rPr>
      </w:pPr>
    </w:p>
    <w:p w14:paraId="0056AFE0" w14:textId="340C6C40" w:rsidR="00EC1E15" w:rsidRDefault="00EC1E15" w:rsidP="001F32F8">
      <w:pPr>
        <w:rPr>
          <w:rFonts w:ascii="Times New Roman" w:hAnsi="Times New Roman" w:cs="Times New Roman"/>
          <w:b/>
          <w:sz w:val="28"/>
          <w:szCs w:val="28"/>
        </w:rPr>
      </w:pPr>
    </w:p>
    <w:p w14:paraId="5BA19723" w14:textId="201014D8" w:rsidR="00EC1E15" w:rsidRDefault="00EC1E15" w:rsidP="001F32F8">
      <w:pPr>
        <w:rPr>
          <w:rFonts w:ascii="Times New Roman" w:hAnsi="Times New Roman" w:cs="Times New Roman"/>
          <w:b/>
          <w:sz w:val="28"/>
          <w:szCs w:val="28"/>
        </w:rPr>
      </w:pPr>
    </w:p>
    <w:p w14:paraId="23FC72B8" w14:textId="567A26CB" w:rsidR="00EC1E15" w:rsidRDefault="00EC1E15" w:rsidP="001F32F8">
      <w:pPr>
        <w:rPr>
          <w:rFonts w:ascii="Times New Roman" w:hAnsi="Times New Roman" w:cs="Times New Roman"/>
          <w:b/>
          <w:sz w:val="28"/>
          <w:szCs w:val="28"/>
        </w:rPr>
      </w:pPr>
    </w:p>
    <w:p w14:paraId="272F0F64" w14:textId="410D967A" w:rsidR="00EC1E15" w:rsidRDefault="00EC1E15" w:rsidP="001F32F8">
      <w:pPr>
        <w:rPr>
          <w:rFonts w:ascii="Times New Roman" w:hAnsi="Times New Roman" w:cs="Times New Roman"/>
          <w:b/>
          <w:sz w:val="28"/>
          <w:szCs w:val="28"/>
        </w:rPr>
      </w:pPr>
    </w:p>
    <w:p w14:paraId="4152A3C2" w14:textId="6D946413" w:rsidR="00EC1E15" w:rsidRDefault="00EC1E15" w:rsidP="001F32F8">
      <w:pPr>
        <w:rPr>
          <w:rFonts w:ascii="Times New Roman" w:hAnsi="Times New Roman" w:cs="Times New Roman"/>
          <w:b/>
          <w:sz w:val="28"/>
          <w:szCs w:val="28"/>
        </w:rPr>
      </w:pPr>
    </w:p>
    <w:p w14:paraId="70D02C81" w14:textId="31B1C38C" w:rsidR="00EC1E15" w:rsidRDefault="00EC1E15" w:rsidP="001F32F8">
      <w:pPr>
        <w:rPr>
          <w:rFonts w:ascii="Times New Roman" w:hAnsi="Times New Roman" w:cs="Times New Roman"/>
          <w:b/>
          <w:sz w:val="28"/>
          <w:szCs w:val="28"/>
        </w:rPr>
      </w:pPr>
    </w:p>
    <w:p w14:paraId="0BA7AC9A" w14:textId="77777777" w:rsidR="00704749" w:rsidRDefault="00704749" w:rsidP="001F32F8">
      <w:pPr>
        <w:rPr>
          <w:rFonts w:ascii="Times New Roman" w:hAnsi="Times New Roman" w:cs="Times New Roman"/>
          <w:b/>
          <w:sz w:val="28"/>
          <w:szCs w:val="28"/>
        </w:rPr>
      </w:pPr>
    </w:p>
    <w:p w14:paraId="043DC2B6" w14:textId="77777777" w:rsidR="00EC1E15" w:rsidRDefault="00EC1E15" w:rsidP="001F32F8">
      <w:pPr>
        <w:rPr>
          <w:rFonts w:ascii="Times New Roman" w:hAnsi="Times New Roman" w:cs="Times New Roman"/>
          <w:b/>
          <w:sz w:val="28"/>
          <w:szCs w:val="28"/>
        </w:rPr>
      </w:pPr>
    </w:p>
    <w:p w14:paraId="6EE09BDE" w14:textId="2BEDD97E" w:rsidR="001165ED" w:rsidRPr="008E1464" w:rsidRDefault="001165ED" w:rsidP="006B5A68">
      <w:pPr>
        <w:pStyle w:val="a3"/>
        <w:spacing w:line="360" w:lineRule="auto"/>
        <w:ind w:firstLine="709"/>
        <w:jc w:val="both"/>
        <w:rPr>
          <w:rFonts w:ascii="Times New Roman" w:hAnsi="Times New Roman" w:cs="Times New Roman"/>
          <w:b/>
          <w:bCs/>
          <w:sz w:val="28"/>
          <w:szCs w:val="28"/>
        </w:rPr>
      </w:pPr>
      <w:r w:rsidRPr="008E1464">
        <w:rPr>
          <w:rFonts w:ascii="Times New Roman" w:hAnsi="Times New Roman" w:cs="Times New Roman"/>
          <w:b/>
          <w:bCs/>
          <w:sz w:val="28"/>
          <w:szCs w:val="28"/>
        </w:rPr>
        <w:lastRenderedPageBreak/>
        <w:t>2</w:t>
      </w:r>
      <w:r w:rsidR="008E1464">
        <w:rPr>
          <w:rFonts w:ascii="Times New Roman" w:hAnsi="Times New Roman" w:cs="Times New Roman"/>
          <w:b/>
          <w:bCs/>
          <w:sz w:val="28"/>
          <w:szCs w:val="28"/>
        </w:rPr>
        <w:t xml:space="preserve"> </w:t>
      </w:r>
      <w:r w:rsidRPr="008E1464">
        <w:rPr>
          <w:rFonts w:ascii="Times New Roman" w:hAnsi="Times New Roman" w:cs="Times New Roman"/>
          <w:b/>
          <w:bCs/>
          <w:sz w:val="28"/>
          <w:szCs w:val="28"/>
        </w:rPr>
        <w:t>Проблемы классификации видов правотворчества</w:t>
      </w:r>
    </w:p>
    <w:p w14:paraId="39C893ED" w14:textId="77777777" w:rsidR="00A747F8" w:rsidRDefault="00A747F8" w:rsidP="002C04D7">
      <w:pPr>
        <w:pStyle w:val="a3"/>
        <w:spacing w:line="360" w:lineRule="auto"/>
        <w:jc w:val="both"/>
        <w:rPr>
          <w:rFonts w:ascii="Times New Roman" w:hAnsi="Times New Roman" w:cs="Times New Roman"/>
          <w:sz w:val="28"/>
          <w:szCs w:val="28"/>
        </w:rPr>
      </w:pPr>
    </w:p>
    <w:p w14:paraId="4964FEEE" w14:textId="3B9A39E4" w:rsidR="006B5A68" w:rsidRDefault="00521765" w:rsidP="006B5A6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в </w:t>
      </w:r>
      <w:r w:rsidR="006B5A68" w:rsidRPr="006B5A68">
        <w:rPr>
          <w:rFonts w:ascii="Times New Roman" w:hAnsi="Times New Roman" w:cs="Times New Roman"/>
          <w:sz w:val="28"/>
          <w:szCs w:val="28"/>
        </w:rPr>
        <w:t xml:space="preserve">классификационных построениях </w:t>
      </w:r>
      <w:r>
        <w:rPr>
          <w:rFonts w:ascii="Times New Roman" w:hAnsi="Times New Roman" w:cs="Times New Roman"/>
          <w:sz w:val="28"/>
          <w:szCs w:val="28"/>
        </w:rPr>
        <w:t xml:space="preserve">правотворчества </w:t>
      </w:r>
      <w:r w:rsidR="006B5A68" w:rsidRPr="006B5A68">
        <w:rPr>
          <w:rFonts w:ascii="Times New Roman" w:hAnsi="Times New Roman" w:cs="Times New Roman"/>
          <w:sz w:val="28"/>
          <w:szCs w:val="28"/>
        </w:rPr>
        <w:t xml:space="preserve">характерными являются следующие ошибки: </w:t>
      </w:r>
    </w:p>
    <w:p w14:paraId="4294BF10" w14:textId="77777777" w:rsidR="006B5A68" w:rsidRDefault="006B5A68" w:rsidP="001165ED">
      <w:pPr>
        <w:pStyle w:val="a3"/>
        <w:numPr>
          <w:ilvl w:val="0"/>
          <w:numId w:val="1"/>
        </w:numPr>
        <w:spacing w:line="360" w:lineRule="auto"/>
        <w:ind w:left="0" w:firstLine="709"/>
        <w:jc w:val="both"/>
        <w:rPr>
          <w:rFonts w:ascii="Times New Roman" w:hAnsi="Times New Roman" w:cs="Times New Roman"/>
          <w:sz w:val="28"/>
          <w:szCs w:val="28"/>
        </w:rPr>
      </w:pPr>
      <w:r w:rsidRPr="006B5A68">
        <w:rPr>
          <w:rFonts w:ascii="Times New Roman" w:hAnsi="Times New Roman" w:cs="Times New Roman"/>
          <w:sz w:val="28"/>
          <w:szCs w:val="28"/>
        </w:rPr>
        <w:t>классификация не включает в себ</w:t>
      </w:r>
      <w:r>
        <w:rPr>
          <w:rFonts w:ascii="Times New Roman" w:hAnsi="Times New Roman" w:cs="Times New Roman"/>
          <w:sz w:val="28"/>
          <w:szCs w:val="28"/>
        </w:rPr>
        <w:t>я весь объем изучаемых явлений;</w:t>
      </w:r>
    </w:p>
    <w:p w14:paraId="5F72910B" w14:textId="77777777" w:rsidR="006B5A68" w:rsidRDefault="006B5A68" w:rsidP="001165ED">
      <w:pPr>
        <w:pStyle w:val="a3"/>
        <w:numPr>
          <w:ilvl w:val="0"/>
          <w:numId w:val="1"/>
        </w:numPr>
        <w:spacing w:line="360" w:lineRule="auto"/>
        <w:ind w:left="0" w:firstLine="709"/>
        <w:jc w:val="both"/>
        <w:rPr>
          <w:rFonts w:ascii="Times New Roman" w:hAnsi="Times New Roman" w:cs="Times New Roman"/>
          <w:sz w:val="28"/>
          <w:szCs w:val="28"/>
        </w:rPr>
      </w:pPr>
      <w:r w:rsidRPr="006B5A68">
        <w:rPr>
          <w:rFonts w:ascii="Times New Roman" w:hAnsi="Times New Roman" w:cs="Times New Roman"/>
          <w:sz w:val="28"/>
          <w:szCs w:val="28"/>
        </w:rPr>
        <w:t xml:space="preserve">классификационные единицы пересекаются; </w:t>
      </w:r>
    </w:p>
    <w:p w14:paraId="493330BB" w14:textId="77777777" w:rsidR="006B5A68" w:rsidRDefault="006B5A68" w:rsidP="001165ED">
      <w:pPr>
        <w:pStyle w:val="a3"/>
        <w:numPr>
          <w:ilvl w:val="0"/>
          <w:numId w:val="1"/>
        </w:numPr>
        <w:spacing w:line="360" w:lineRule="auto"/>
        <w:ind w:left="0" w:firstLine="709"/>
        <w:jc w:val="both"/>
        <w:rPr>
          <w:rFonts w:ascii="Times New Roman" w:hAnsi="Times New Roman" w:cs="Times New Roman"/>
          <w:sz w:val="28"/>
          <w:szCs w:val="28"/>
        </w:rPr>
      </w:pPr>
      <w:r w:rsidRPr="006B5A68">
        <w:rPr>
          <w:rFonts w:ascii="Times New Roman" w:hAnsi="Times New Roman" w:cs="Times New Roman"/>
          <w:sz w:val="28"/>
          <w:szCs w:val="28"/>
        </w:rPr>
        <w:t xml:space="preserve">при выделении видов правотворчества меняются основания классификации. </w:t>
      </w:r>
    </w:p>
    <w:p w14:paraId="4BE158B0" w14:textId="5DC855FB" w:rsidR="006B5A68" w:rsidRPr="006B5A68" w:rsidRDefault="006B5A68" w:rsidP="006B5A68">
      <w:pPr>
        <w:pStyle w:val="a3"/>
        <w:spacing w:line="360" w:lineRule="auto"/>
        <w:ind w:firstLine="709"/>
        <w:jc w:val="both"/>
        <w:rPr>
          <w:rFonts w:ascii="Times New Roman" w:hAnsi="Times New Roman" w:cs="Times New Roman"/>
          <w:sz w:val="28"/>
          <w:szCs w:val="28"/>
        </w:rPr>
      </w:pPr>
      <w:r w:rsidRPr="006B5A68">
        <w:rPr>
          <w:rFonts w:ascii="Times New Roman" w:hAnsi="Times New Roman" w:cs="Times New Roman"/>
          <w:sz w:val="28"/>
          <w:szCs w:val="28"/>
        </w:rPr>
        <w:t xml:space="preserve">Классификация должна соответствовать принципам полноты, достаточности, исключительности и единства (монизма). </w:t>
      </w:r>
    </w:p>
    <w:p w14:paraId="1F144137" w14:textId="77777777" w:rsidR="006B5A68" w:rsidRPr="006B5A68" w:rsidRDefault="006B5A68" w:rsidP="006B5A68">
      <w:pPr>
        <w:pStyle w:val="a3"/>
        <w:spacing w:line="360" w:lineRule="auto"/>
        <w:ind w:firstLine="709"/>
        <w:jc w:val="both"/>
        <w:rPr>
          <w:rFonts w:ascii="Times New Roman" w:hAnsi="Times New Roman" w:cs="Times New Roman"/>
          <w:sz w:val="28"/>
          <w:szCs w:val="28"/>
        </w:rPr>
      </w:pPr>
      <w:r w:rsidRPr="006B5A68">
        <w:rPr>
          <w:rFonts w:ascii="Times New Roman" w:hAnsi="Times New Roman" w:cs="Times New Roman"/>
          <w:sz w:val="28"/>
          <w:szCs w:val="28"/>
        </w:rPr>
        <w:t>Проблема состоит не в том, чтобы выбрать самый эффективный научный критерий для классификации. Вопрос заключается в объективности классификации, обоснованности выбора ее критериев и их систематизации. В настоящее время сами критерии кла</w:t>
      </w:r>
      <w:r>
        <w:rPr>
          <w:rFonts w:ascii="Times New Roman" w:hAnsi="Times New Roman" w:cs="Times New Roman"/>
          <w:sz w:val="28"/>
          <w:szCs w:val="28"/>
        </w:rPr>
        <w:t>ссификации не классифицированы.</w:t>
      </w:r>
    </w:p>
    <w:p w14:paraId="4B18990E" w14:textId="09B4896D" w:rsidR="00AE7A1E" w:rsidRPr="006B5A68" w:rsidRDefault="006B5A68" w:rsidP="00AE7A1E">
      <w:pPr>
        <w:pStyle w:val="a3"/>
        <w:spacing w:line="360" w:lineRule="auto"/>
        <w:ind w:firstLine="709"/>
        <w:jc w:val="both"/>
        <w:rPr>
          <w:rFonts w:ascii="Times New Roman" w:hAnsi="Times New Roman" w:cs="Times New Roman"/>
          <w:sz w:val="28"/>
          <w:szCs w:val="28"/>
        </w:rPr>
      </w:pPr>
      <w:r w:rsidRPr="006B5A68">
        <w:rPr>
          <w:rFonts w:ascii="Times New Roman" w:hAnsi="Times New Roman" w:cs="Times New Roman"/>
          <w:sz w:val="28"/>
          <w:szCs w:val="28"/>
        </w:rPr>
        <w:t>Многообразие и несистемная разнородность используемых критериев классификации частично связаны с тем, что градация социокультурных объектов производится по случайным основаниям. Трудности классификации связаны и со спецификой объекта исследования. Социальные объекты представляют собой сложные динамичные системы, часто характеризуются многофункциональностью и разнонаправленностью, что приводит к невозможности четкого отграничения одного класса явлений от другого. В этом случае классификация несет в себе элементы редукционизма, требует допол</w:t>
      </w:r>
      <w:r>
        <w:rPr>
          <w:rFonts w:ascii="Times New Roman" w:hAnsi="Times New Roman" w:cs="Times New Roman"/>
          <w:sz w:val="28"/>
          <w:szCs w:val="28"/>
        </w:rPr>
        <w:t>нительных уточнений и оговорок.</w:t>
      </w:r>
    </w:p>
    <w:p w14:paraId="3B28BEC4" w14:textId="6E08DE2E" w:rsidR="00AE7A1E" w:rsidRDefault="006B5A68" w:rsidP="00AE7A1E">
      <w:pPr>
        <w:pStyle w:val="a3"/>
        <w:spacing w:line="360" w:lineRule="auto"/>
        <w:ind w:firstLine="709"/>
        <w:jc w:val="both"/>
        <w:rPr>
          <w:rFonts w:ascii="Times New Roman" w:hAnsi="Times New Roman" w:cs="Times New Roman"/>
          <w:sz w:val="28"/>
          <w:szCs w:val="28"/>
        </w:rPr>
      </w:pPr>
      <w:r w:rsidRPr="006B5A68">
        <w:rPr>
          <w:rFonts w:ascii="Times New Roman" w:hAnsi="Times New Roman" w:cs="Times New Roman"/>
          <w:sz w:val="28"/>
          <w:szCs w:val="28"/>
        </w:rPr>
        <w:t>Многообразие подходов к классификации видов правотворчества свидетельствует не только об их противоречивости, но и о попытке сформировать наиболее полное представлен</w:t>
      </w:r>
      <w:r>
        <w:rPr>
          <w:rFonts w:ascii="Times New Roman" w:hAnsi="Times New Roman" w:cs="Times New Roman"/>
          <w:sz w:val="28"/>
          <w:szCs w:val="28"/>
        </w:rPr>
        <w:t>ие об изучаемом предмете. Одна</w:t>
      </w:r>
      <w:r w:rsidRPr="006B5A68">
        <w:rPr>
          <w:rFonts w:ascii="Times New Roman" w:hAnsi="Times New Roman" w:cs="Times New Roman"/>
          <w:sz w:val="28"/>
          <w:szCs w:val="28"/>
        </w:rPr>
        <w:t xml:space="preserve">ко многообразие не должно </w:t>
      </w:r>
      <w:proofErr w:type="gramStart"/>
      <w:r w:rsidRPr="006B5A68">
        <w:rPr>
          <w:rFonts w:ascii="Times New Roman" w:hAnsi="Times New Roman" w:cs="Times New Roman"/>
          <w:sz w:val="28"/>
          <w:szCs w:val="28"/>
        </w:rPr>
        <w:t>становит</w:t>
      </w:r>
      <w:r>
        <w:rPr>
          <w:rFonts w:ascii="Times New Roman" w:hAnsi="Times New Roman" w:cs="Times New Roman"/>
          <w:sz w:val="28"/>
          <w:szCs w:val="28"/>
        </w:rPr>
        <w:t>ся</w:t>
      </w:r>
      <w:proofErr w:type="gramEnd"/>
      <w:r>
        <w:rPr>
          <w:rFonts w:ascii="Times New Roman" w:hAnsi="Times New Roman" w:cs="Times New Roman"/>
          <w:sz w:val="28"/>
          <w:szCs w:val="28"/>
        </w:rPr>
        <w:t xml:space="preserve"> синонимом неупорядоченности.</w:t>
      </w:r>
    </w:p>
    <w:p w14:paraId="3AE33642" w14:textId="2A98E798" w:rsidR="00CA055A" w:rsidRDefault="00CA055A" w:rsidP="00CA055A">
      <w:pPr>
        <w:pStyle w:val="a3"/>
        <w:spacing w:line="360" w:lineRule="auto"/>
        <w:ind w:firstLine="709"/>
        <w:jc w:val="both"/>
        <w:rPr>
          <w:rFonts w:ascii="Times New Roman" w:hAnsi="Times New Roman" w:cs="Times New Roman"/>
          <w:sz w:val="28"/>
          <w:szCs w:val="28"/>
        </w:rPr>
      </w:pPr>
      <w:r w:rsidRPr="00CA055A">
        <w:rPr>
          <w:rFonts w:ascii="Times New Roman" w:hAnsi="Times New Roman" w:cs="Times New Roman"/>
          <w:sz w:val="28"/>
          <w:szCs w:val="28"/>
        </w:rPr>
        <w:t xml:space="preserve">Рассмотрим некоторые примеры классификации правотворчества по видам, предложенные </w:t>
      </w:r>
      <w:r w:rsidR="00EF171D" w:rsidRPr="00CA055A">
        <w:rPr>
          <w:rFonts w:ascii="Times New Roman" w:hAnsi="Times New Roman" w:cs="Times New Roman"/>
          <w:sz w:val="28"/>
          <w:szCs w:val="28"/>
        </w:rPr>
        <w:t>учеными,</w:t>
      </w:r>
      <w:r w:rsidR="00AE7A1E">
        <w:rPr>
          <w:rFonts w:ascii="Times New Roman" w:hAnsi="Times New Roman" w:cs="Times New Roman"/>
          <w:sz w:val="28"/>
          <w:szCs w:val="28"/>
        </w:rPr>
        <w:t xml:space="preserve"> и проанализируем их</w:t>
      </w:r>
      <w:r w:rsidRPr="00CA055A">
        <w:rPr>
          <w:rFonts w:ascii="Times New Roman" w:hAnsi="Times New Roman" w:cs="Times New Roman"/>
          <w:sz w:val="28"/>
          <w:szCs w:val="28"/>
        </w:rPr>
        <w:t xml:space="preserve">. Подавляющее большинство из них определяют виды правотворчества по одному критерию. </w:t>
      </w:r>
      <w:r w:rsidRPr="00CA055A">
        <w:rPr>
          <w:rFonts w:ascii="Times New Roman" w:hAnsi="Times New Roman" w:cs="Times New Roman"/>
          <w:sz w:val="28"/>
          <w:szCs w:val="28"/>
        </w:rPr>
        <w:lastRenderedPageBreak/>
        <w:t xml:space="preserve">Чаще всего по субъекту правотворчества. По данному критерию выделяются следующие его виды: </w:t>
      </w:r>
    </w:p>
    <w:p w14:paraId="39A5512D" w14:textId="3AAED753" w:rsidR="00CA055A" w:rsidRDefault="00CA055A" w:rsidP="00CA05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М</w:t>
      </w:r>
      <w:r w:rsidRPr="00CA055A">
        <w:rPr>
          <w:rFonts w:ascii="Times New Roman" w:hAnsi="Times New Roman" w:cs="Times New Roman"/>
          <w:sz w:val="28"/>
          <w:szCs w:val="28"/>
        </w:rPr>
        <w:t>оносубъектное</w:t>
      </w:r>
      <w:proofErr w:type="spellEnd"/>
      <w:r w:rsidRPr="00CA055A">
        <w:rPr>
          <w:rFonts w:ascii="Times New Roman" w:hAnsi="Times New Roman" w:cs="Times New Roman"/>
          <w:sz w:val="28"/>
          <w:szCs w:val="28"/>
        </w:rPr>
        <w:t xml:space="preserve"> (издание правового акта осуществляет одно лицо, например, президент) и </w:t>
      </w:r>
      <w:proofErr w:type="spellStart"/>
      <w:r w:rsidRPr="00CA055A">
        <w:rPr>
          <w:rFonts w:ascii="Times New Roman" w:hAnsi="Times New Roman" w:cs="Times New Roman"/>
          <w:sz w:val="28"/>
          <w:szCs w:val="28"/>
        </w:rPr>
        <w:t>полисубъектное</w:t>
      </w:r>
      <w:proofErr w:type="spellEnd"/>
      <w:r w:rsidRPr="00CA055A">
        <w:rPr>
          <w:rFonts w:ascii="Times New Roman" w:hAnsi="Times New Roman" w:cs="Times New Roman"/>
          <w:sz w:val="28"/>
          <w:szCs w:val="28"/>
        </w:rPr>
        <w:t xml:space="preserve"> (когда разработка и принятие нормативного правового акта связаны с </w:t>
      </w:r>
      <w:r>
        <w:rPr>
          <w:rFonts w:ascii="Times New Roman" w:hAnsi="Times New Roman" w:cs="Times New Roman"/>
          <w:sz w:val="28"/>
          <w:szCs w:val="28"/>
        </w:rPr>
        <w:t>коллегиальной деятельностью)</w:t>
      </w:r>
      <w:r w:rsidR="00603D9D">
        <w:rPr>
          <w:rStyle w:val="aa"/>
          <w:rFonts w:ascii="Times New Roman" w:hAnsi="Times New Roman" w:cs="Times New Roman"/>
          <w:sz w:val="28"/>
          <w:szCs w:val="28"/>
        </w:rPr>
        <w:footnoteReference w:id="11"/>
      </w:r>
      <w:r w:rsidRPr="00CA055A">
        <w:rPr>
          <w:rFonts w:ascii="Times New Roman" w:hAnsi="Times New Roman" w:cs="Times New Roman"/>
          <w:sz w:val="28"/>
          <w:szCs w:val="28"/>
        </w:rPr>
        <w:t xml:space="preserve">; </w:t>
      </w:r>
    </w:p>
    <w:p w14:paraId="162804F7" w14:textId="412C9693" w:rsidR="00CA055A" w:rsidRDefault="00CA055A" w:rsidP="00CA05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Pr="00CA055A">
        <w:rPr>
          <w:rFonts w:ascii="Times New Roman" w:hAnsi="Times New Roman" w:cs="Times New Roman"/>
          <w:sz w:val="28"/>
          <w:szCs w:val="28"/>
        </w:rPr>
        <w:t>епосредственное правотворчество народа в процессе проведения референдума; прямое правотворчество государства в лице его различных органов; правотворче</w:t>
      </w:r>
      <w:r>
        <w:rPr>
          <w:rFonts w:ascii="Times New Roman" w:hAnsi="Times New Roman" w:cs="Times New Roman"/>
          <w:sz w:val="28"/>
          <w:szCs w:val="28"/>
        </w:rPr>
        <w:t>ство общественных организаций</w:t>
      </w:r>
      <w:r w:rsidR="00603D9D">
        <w:rPr>
          <w:rStyle w:val="aa"/>
          <w:rFonts w:ascii="Times New Roman" w:hAnsi="Times New Roman" w:cs="Times New Roman"/>
          <w:sz w:val="28"/>
          <w:szCs w:val="28"/>
        </w:rPr>
        <w:footnoteReference w:id="12"/>
      </w:r>
      <w:r>
        <w:rPr>
          <w:rFonts w:ascii="Times New Roman" w:hAnsi="Times New Roman" w:cs="Times New Roman"/>
          <w:sz w:val="28"/>
          <w:szCs w:val="28"/>
        </w:rPr>
        <w:t>;</w:t>
      </w:r>
    </w:p>
    <w:p w14:paraId="18533480" w14:textId="7AA4296A" w:rsidR="00CA055A" w:rsidRDefault="00CA055A" w:rsidP="00CA05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w:t>
      </w:r>
      <w:r w:rsidRPr="00CA055A">
        <w:rPr>
          <w:rFonts w:ascii="Times New Roman" w:hAnsi="Times New Roman" w:cs="Times New Roman"/>
          <w:sz w:val="28"/>
          <w:szCs w:val="28"/>
        </w:rPr>
        <w:t>ндивидуальное правотворчество (осуществляется одним субъектом) и совместное правотворчество (правотворческие решения принима</w:t>
      </w:r>
      <w:r>
        <w:rPr>
          <w:rFonts w:ascii="Times New Roman" w:hAnsi="Times New Roman" w:cs="Times New Roman"/>
          <w:sz w:val="28"/>
          <w:szCs w:val="28"/>
        </w:rPr>
        <w:t>ются несколькими субъектами)</w:t>
      </w:r>
      <w:r w:rsidR="00603D9D">
        <w:rPr>
          <w:rStyle w:val="aa"/>
          <w:rFonts w:ascii="Times New Roman" w:hAnsi="Times New Roman" w:cs="Times New Roman"/>
          <w:sz w:val="28"/>
          <w:szCs w:val="28"/>
        </w:rPr>
        <w:footnoteReference w:id="13"/>
      </w:r>
      <w:r w:rsidRPr="00CA055A">
        <w:rPr>
          <w:rFonts w:ascii="Times New Roman" w:hAnsi="Times New Roman" w:cs="Times New Roman"/>
          <w:sz w:val="28"/>
          <w:szCs w:val="28"/>
        </w:rPr>
        <w:t xml:space="preserve">; </w:t>
      </w:r>
    </w:p>
    <w:p w14:paraId="4B11D1E4" w14:textId="16E72084" w:rsidR="00CA055A" w:rsidRDefault="00CA055A" w:rsidP="00CA05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CA055A">
        <w:rPr>
          <w:rFonts w:ascii="Times New Roman" w:hAnsi="Times New Roman" w:cs="Times New Roman"/>
          <w:sz w:val="28"/>
          <w:szCs w:val="28"/>
        </w:rPr>
        <w:t>равотворчество государственных органов и общественных организаций (уполномо</w:t>
      </w:r>
      <w:r>
        <w:rPr>
          <w:rFonts w:ascii="Times New Roman" w:hAnsi="Times New Roman" w:cs="Times New Roman"/>
          <w:sz w:val="28"/>
          <w:szCs w:val="28"/>
        </w:rPr>
        <w:t>ченных органами государства)</w:t>
      </w:r>
      <w:r w:rsidR="00603D9D">
        <w:rPr>
          <w:rStyle w:val="aa"/>
          <w:rFonts w:ascii="Times New Roman" w:hAnsi="Times New Roman" w:cs="Times New Roman"/>
          <w:sz w:val="28"/>
          <w:szCs w:val="28"/>
        </w:rPr>
        <w:footnoteReference w:id="14"/>
      </w:r>
      <w:r w:rsidRPr="00CA055A">
        <w:rPr>
          <w:rFonts w:ascii="Times New Roman" w:hAnsi="Times New Roman" w:cs="Times New Roman"/>
          <w:sz w:val="28"/>
          <w:szCs w:val="28"/>
        </w:rPr>
        <w:t xml:space="preserve">; </w:t>
      </w:r>
    </w:p>
    <w:p w14:paraId="05ADE4EF" w14:textId="588840C5" w:rsidR="00CA055A" w:rsidRDefault="00CA055A" w:rsidP="00CA05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sidRPr="00CA055A">
        <w:rPr>
          <w:rFonts w:ascii="Times New Roman" w:hAnsi="Times New Roman" w:cs="Times New Roman"/>
          <w:sz w:val="28"/>
          <w:szCs w:val="28"/>
        </w:rPr>
        <w:t>равотворчество высших (на уровне федерации и ее субъектов) и местных органов государственной власти; непосредственное правотворчество самого народа в процессе проведения референдума; договорное правотворчество субъектов федерации, содерж</w:t>
      </w:r>
      <w:r>
        <w:rPr>
          <w:rFonts w:ascii="Times New Roman" w:hAnsi="Times New Roman" w:cs="Times New Roman"/>
          <w:sz w:val="28"/>
          <w:szCs w:val="28"/>
        </w:rPr>
        <w:t>ащее общеобязательные веления</w:t>
      </w:r>
      <w:r w:rsidR="00603D9D">
        <w:rPr>
          <w:rStyle w:val="aa"/>
          <w:rFonts w:ascii="Times New Roman" w:hAnsi="Times New Roman" w:cs="Times New Roman"/>
          <w:sz w:val="28"/>
          <w:szCs w:val="28"/>
        </w:rPr>
        <w:footnoteReference w:id="15"/>
      </w:r>
      <w:r>
        <w:rPr>
          <w:rFonts w:ascii="Times New Roman" w:hAnsi="Times New Roman" w:cs="Times New Roman"/>
          <w:sz w:val="28"/>
          <w:szCs w:val="28"/>
        </w:rPr>
        <w:t xml:space="preserve"> и </w:t>
      </w:r>
      <w:proofErr w:type="gramStart"/>
      <w:r>
        <w:rPr>
          <w:rFonts w:ascii="Times New Roman" w:hAnsi="Times New Roman" w:cs="Times New Roman"/>
          <w:sz w:val="28"/>
          <w:szCs w:val="28"/>
        </w:rPr>
        <w:t>т.</w:t>
      </w:r>
      <w:r w:rsidRPr="00CA055A">
        <w:rPr>
          <w:rFonts w:ascii="Times New Roman" w:hAnsi="Times New Roman" w:cs="Times New Roman"/>
          <w:sz w:val="28"/>
          <w:szCs w:val="28"/>
        </w:rPr>
        <w:t>д.</w:t>
      </w:r>
      <w:proofErr w:type="gramEnd"/>
      <w:r w:rsidRPr="00CA055A">
        <w:rPr>
          <w:rFonts w:ascii="Times New Roman" w:hAnsi="Times New Roman" w:cs="Times New Roman"/>
          <w:sz w:val="28"/>
          <w:szCs w:val="28"/>
        </w:rPr>
        <w:t xml:space="preserve"> </w:t>
      </w:r>
    </w:p>
    <w:p w14:paraId="7B3454C6" w14:textId="77777777" w:rsidR="00CA055A" w:rsidRDefault="00CA055A" w:rsidP="00CA055A">
      <w:pPr>
        <w:pStyle w:val="a3"/>
        <w:spacing w:line="360" w:lineRule="auto"/>
        <w:ind w:firstLine="709"/>
        <w:jc w:val="both"/>
        <w:rPr>
          <w:rFonts w:ascii="Times New Roman" w:hAnsi="Times New Roman" w:cs="Times New Roman"/>
          <w:sz w:val="28"/>
          <w:szCs w:val="28"/>
        </w:rPr>
      </w:pPr>
      <w:r w:rsidRPr="00CA055A">
        <w:rPr>
          <w:rFonts w:ascii="Times New Roman" w:hAnsi="Times New Roman" w:cs="Times New Roman"/>
          <w:sz w:val="28"/>
          <w:szCs w:val="28"/>
        </w:rPr>
        <w:t>Недостатком таких классификаций правотворчества является определение его видов слишком обобщенными группами, что требует дальнейшего их деления на подвиды и не отвечает принципу достаточности.</w:t>
      </w:r>
    </w:p>
    <w:p w14:paraId="21A539BA" w14:textId="45D6B372" w:rsidR="00562752" w:rsidRPr="00562752" w:rsidRDefault="00EF171D"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562752">
        <w:rPr>
          <w:rFonts w:ascii="Times New Roman" w:hAnsi="Times New Roman" w:cs="Times New Roman"/>
          <w:sz w:val="28"/>
          <w:szCs w:val="28"/>
        </w:rPr>
        <w:t xml:space="preserve">аиболее удачное </w:t>
      </w:r>
      <w:r w:rsidR="00562752" w:rsidRPr="00562752">
        <w:rPr>
          <w:rFonts w:ascii="Times New Roman" w:hAnsi="Times New Roman" w:cs="Times New Roman"/>
          <w:sz w:val="28"/>
          <w:szCs w:val="28"/>
        </w:rPr>
        <w:t>определение видов правотворчества, когда критерием классификации являются их субъекты,</w:t>
      </w:r>
      <w:r w:rsidR="00562752">
        <w:rPr>
          <w:rFonts w:ascii="Times New Roman" w:hAnsi="Times New Roman" w:cs="Times New Roman"/>
          <w:sz w:val="28"/>
          <w:szCs w:val="28"/>
        </w:rPr>
        <w:t xml:space="preserve"> </w:t>
      </w:r>
      <w:r w:rsidR="00562752" w:rsidRPr="00562752">
        <w:rPr>
          <w:rFonts w:ascii="Times New Roman" w:hAnsi="Times New Roman" w:cs="Times New Roman"/>
          <w:sz w:val="28"/>
          <w:szCs w:val="28"/>
        </w:rPr>
        <w:t xml:space="preserve">предложил В.Ю. </w:t>
      </w:r>
      <w:proofErr w:type="spellStart"/>
      <w:r w:rsidR="00562752" w:rsidRPr="00562752">
        <w:rPr>
          <w:rFonts w:ascii="Times New Roman" w:hAnsi="Times New Roman" w:cs="Times New Roman"/>
          <w:sz w:val="28"/>
          <w:szCs w:val="28"/>
        </w:rPr>
        <w:t>Багдасаров</w:t>
      </w:r>
      <w:proofErr w:type="spellEnd"/>
      <w:r w:rsidR="00562752" w:rsidRPr="00562752">
        <w:rPr>
          <w:rFonts w:ascii="Times New Roman" w:hAnsi="Times New Roman" w:cs="Times New Roman"/>
          <w:sz w:val="28"/>
          <w:szCs w:val="28"/>
        </w:rPr>
        <w:t>:</w:t>
      </w:r>
    </w:p>
    <w:p w14:paraId="5AA4498B"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Pr="00562752">
        <w:rPr>
          <w:rFonts w:ascii="Times New Roman" w:hAnsi="Times New Roman" w:cs="Times New Roman"/>
          <w:sz w:val="28"/>
          <w:szCs w:val="28"/>
        </w:rPr>
        <w:t xml:space="preserve">епосредственное правотворчество – </w:t>
      </w:r>
      <w:proofErr w:type="spellStart"/>
      <w:r w:rsidRPr="00562752">
        <w:rPr>
          <w:rFonts w:ascii="Times New Roman" w:hAnsi="Times New Roman" w:cs="Times New Roman"/>
          <w:sz w:val="28"/>
          <w:szCs w:val="28"/>
        </w:rPr>
        <w:t>референдумное</w:t>
      </w:r>
      <w:proofErr w:type="spellEnd"/>
      <w:r w:rsidRPr="00562752">
        <w:rPr>
          <w:rFonts w:ascii="Times New Roman" w:hAnsi="Times New Roman" w:cs="Times New Roman"/>
          <w:sz w:val="28"/>
          <w:szCs w:val="28"/>
        </w:rPr>
        <w:t xml:space="preserve"> законотворчество;</w:t>
      </w:r>
    </w:p>
    <w:p w14:paraId="6BA64371"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w:t>
      </w:r>
      <w:r w:rsidRPr="00562752">
        <w:rPr>
          <w:rFonts w:ascii="Times New Roman" w:hAnsi="Times New Roman" w:cs="Times New Roman"/>
          <w:sz w:val="28"/>
          <w:szCs w:val="28"/>
        </w:rPr>
        <w:t>рямое правотворчество, включая правотворчество законодательных органов;</w:t>
      </w:r>
    </w:p>
    <w:p w14:paraId="6476401B"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Pr="00562752">
        <w:rPr>
          <w:rFonts w:ascii="Times New Roman" w:hAnsi="Times New Roman" w:cs="Times New Roman"/>
          <w:sz w:val="28"/>
          <w:szCs w:val="28"/>
        </w:rPr>
        <w:t>ормотворчество различных органов государственной власти;</w:t>
      </w:r>
    </w:p>
    <w:p w14:paraId="278647F7"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Pr="00562752">
        <w:rPr>
          <w:rFonts w:ascii="Times New Roman" w:hAnsi="Times New Roman" w:cs="Times New Roman"/>
          <w:sz w:val="28"/>
          <w:szCs w:val="28"/>
        </w:rPr>
        <w:t>удебное правотворчество;</w:t>
      </w:r>
    </w:p>
    <w:p w14:paraId="6583A7BE"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w:t>
      </w:r>
      <w:r w:rsidRPr="00562752">
        <w:rPr>
          <w:rFonts w:ascii="Times New Roman" w:hAnsi="Times New Roman" w:cs="Times New Roman"/>
          <w:sz w:val="28"/>
          <w:szCs w:val="28"/>
        </w:rPr>
        <w:t>униципальное правотворчество;</w:t>
      </w:r>
    </w:p>
    <w:p w14:paraId="06C71C23"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Л</w:t>
      </w:r>
      <w:r w:rsidRPr="00562752">
        <w:rPr>
          <w:rFonts w:ascii="Times New Roman" w:hAnsi="Times New Roman" w:cs="Times New Roman"/>
          <w:sz w:val="28"/>
          <w:szCs w:val="28"/>
        </w:rPr>
        <w:t>окальное правотворчество органов управления юридических лиц;</w:t>
      </w:r>
    </w:p>
    <w:p w14:paraId="1F8F24B6" w14:textId="5A134AE0" w:rsid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w:t>
      </w:r>
      <w:r w:rsidRPr="00562752">
        <w:rPr>
          <w:rFonts w:ascii="Times New Roman" w:hAnsi="Times New Roman" w:cs="Times New Roman"/>
          <w:sz w:val="28"/>
          <w:szCs w:val="28"/>
        </w:rPr>
        <w:t>оговорное правотвор</w:t>
      </w:r>
      <w:r>
        <w:rPr>
          <w:rFonts w:ascii="Times New Roman" w:hAnsi="Times New Roman" w:cs="Times New Roman"/>
          <w:sz w:val="28"/>
          <w:szCs w:val="28"/>
        </w:rPr>
        <w:t>чество равноправных субъектов</w:t>
      </w:r>
      <w:r w:rsidR="00603D9D">
        <w:rPr>
          <w:rStyle w:val="aa"/>
          <w:rFonts w:ascii="Times New Roman" w:hAnsi="Times New Roman" w:cs="Times New Roman"/>
          <w:sz w:val="28"/>
          <w:szCs w:val="28"/>
        </w:rPr>
        <w:footnoteReference w:id="16"/>
      </w:r>
      <w:r>
        <w:rPr>
          <w:rFonts w:ascii="Times New Roman" w:hAnsi="Times New Roman" w:cs="Times New Roman"/>
          <w:sz w:val="28"/>
          <w:szCs w:val="28"/>
        </w:rPr>
        <w:t>.</w:t>
      </w:r>
    </w:p>
    <w:p w14:paraId="51802438" w14:textId="77777777" w:rsidR="00562752" w:rsidRDefault="00562752" w:rsidP="00562752">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При данной классификации осуществляется наиболее приемлемая группировка правотворчества по видам, позволяющая их всестороннее раздельное изучение. Использование в ней различных терминов обозначения одного и того же правового явления (правотворчество и нормотворчество) по всей видимости автором оценивается как равноценные понятия, что в целом не противоречит предложенной им классификационной модели деления правотворчества на виды. Этот подход вполне приемлем, поскольку в юридической литературе многие авторы придерживаются такой научной позиции, когда термины правотворчество и нормотворчеств</w:t>
      </w:r>
      <w:r>
        <w:rPr>
          <w:rFonts w:ascii="Times New Roman" w:hAnsi="Times New Roman" w:cs="Times New Roman"/>
          <w:sz w:val="28"/>
          <w:szCs w:val="28"/>
        </w:rPr>
        <w:t xml:space="preserve">а. </w:t>
      </w:r>
    </w:p>
    <w:p w14:paraId="3BFA6AD6" w14:textId="24482C4E" w:rsidR="00562752" w:rsidRDefault="00562752" w:rsidP="00562752">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 xml:space="preserve">В юридической науке предложены и многие другие критерии деления: </w:t>
      </w:r>
    </w:p>
    <w:p w14:paraId="10E15C33" w14:textId="77777777" w:rsid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562752">
        <w:rPr>
          <w:rFonts w:ascii="Times New Roman" w:hAnsi="Times New Roman" w:cs="Times New Roman"/>
          <w:sz w:val="28"/>
          <w:szCs w:val="28"/>
        </w:rPr>
        <w:t>о характеру правотворческих полномочий правотворчество может быть непосредственным (когда правотворческая деятельность является основной функцией его субъекта) и делегированным, которое осуществляет</w:t>
      </w:r>
      <w:r>
        <w:rPr>
          <w:rFonts w:ascii="Times New Roman" w:hAnsi="Times New Roman" w:cs="Times New Roman"/>
          <w:sz w:val="28"/>
          <w:szCs w:val="28"/>
        </w:rPr>
        <w:t>ся по специальному разрешению</w:t>
      </w:r>
      <w:r w:rsidRPr="00562752">
        <w:rPr>
          <w:rFonts w:ascii="Times New Roman" w:hAnsi="Times New Roman" w:cs="Times New Roman"/>
          <w:sz w:val="28"/>
          <w:szCs w:val="28"/>
        </w:rPr>
        <w:t xml:space="preserve">; </w:t>
      </w:r>
    </w:p>
    <w:p w14:paraId="309ADCCE" w14:textId="576F0C04" w:rsidR="00562752" w:rsidRDefault="00562752" w:rsidP="0056275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562752">
        <w:rPr>
          <w:rFonts w:ascii="Times New Roman" w:hAnsi="Times New Roman" w:cs="Times New Roman"/>
          <w:sz w:val="28"/>
          <w:szCs w:val="28"/>
        </w:rPr>
        <w:t>о источнику издания правотворческого а</w:t>
      </w:r>
      <w:r>
        <w:rPr>
          <w:rFonts w:ascii="Times New Roman" w:hAnsi="Times New Roman" w:cs="Times New Roman"/>
          <w:sz w:val="28"/>
          <w:szCs w:val="28"/>
        </w:rPr>
        <w:t>кта – публичным и частным</w:t>
      </w:r>
      <w:r w:rsidR="00603D9D">
        <w:rPr>
          <w:rStyle w:val="aa"/>
          <w:rFonts w:ascii="Times New Roman" w:hAnsi="Times New Roman" w:cs="Times New Roman"/>
          <w:sz w:val="28"/>
          <w:szCs w:val="28"/>
        </w:rPr>
        <w:footnoteReference w:id="17"/>
      </w:r>
      <w:r w:rsidRPr="00562752">
        <w:rPr>
          <w:rFonts w:ascii="Times New Roman" w:hAnsi="Times New Roman" w:cs="Times New Roman"/>
          <w:sz w:val="28"/>
          <w:szCs w:val="28"/>
        </w:rPr>
        <w:t xml:space="preserve">. </w:t>
      </w:r>
    </w:p>
    <w:p w14:paraId="1A7AA7F7" w14:textId="1EB139DA" w:rsidR="00562752" w:rsidRPr="00562752" w:rsidRDefault="00562752" w:rsidP="00EF171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Проведенное </w:t>
      </w:r>
      <w:r w:rsidRPr="00562752">
        <w:rPr>
          <w:rFonts w:ascii="Times New Roman" w:hAnsi="Times New Roman" w:cs="Times New Roman"/>
          <w:sz w:val="28"/>
          <w:szCs w:val="28"/>
        </w:rPr>
        <w:t>и</w:t>
      </w:r>
      <w:r>
        <w:rPr>
          <w:rFonts w:ascii="Times New Roman" w:hAnsi="Times New Roman" w:cs="Times New Roman"/>
          <w:sz w:val="28"/>
          <w:szCs w:val="28"/>
        </w:rPr>
        <w:t>сследование оснований классифи</w:t>
      </w:r>
      <w:r w:rsidRPr="00562752">
        <w:rPr>
          <w:rFonts w:ascii="Times New Roman" w:hAnsi="Times New Roman" w:cs="Times New Roman"/>
          <w:sz w:val="28"/>
          <w:szCs w:val="28"/>
        </w:rPr>
        <w:t>кации правотворчества, предложенны</w:t>
      </w:r>
      <w:r>
        <w:rPr>
          <w:rFonts w:ascii="Times New Roman" w:hAnsi="Times New Roman" w:cs="Times New Roman"/>
          <w:sz w:val="28"/>
          <w:szCs w:val="28"/>
        </w:rPr>
        <w:t>х различными учеными, показыва</w:t>
      </w:r>
      <w:r w:rsidRPr="00562752">
        <w:rPr>
          <w:rFonts w:ascii="Times New Roman" w:hAnsi="Times New Roman" w:cs="Times New Roman"/>
          <w:sz w:val="28"/>
          <w:szCs w:val="28"/>
        </w:rPr>
        <w:t>ет, что все они могут быть сведены в четыре взаимосвязанные группы, отражающие указанные выше элементы состава правотворчества:</w:t>
      </w:r>
      <w:r w:rsidR="00EF171D">
        <w:rPr>
          <w:rFonts w:ascii="Times New Roman" w:hAnsi="Times New Roman" w:cs="Times New Roman"/>
          <w:sz w:val="28"/>
          <w:szCs w:val="28"/>
        </w:rPr>
        <w:t xml:space="preserve"> с</w:t>
      </w:r>
      <w:r w:rsidRPr="00562752">
        <w:rPr>
          <w:rFonts w:ascii="Times New Roman" w:hAnsi="Times New Roman" w:cs="Times New Roman"/>
          <w:sz w:val="28"/>
          <w:szCs w:val="28"/>
        </w:rPr>
        <w:t>убъект правотворчества;</w:t>
      </w:r>
      <w:r w:rsidR="00EF171D">
        <w:rPr>
          <w:rFonts w:ascii="Times New Roman" w:hAnsi="Times New Roman" w:cs="Times New Roman"/>
          <w:sz w:val="28"/>
          <w:szCs w:val="28"/>
        </w:rPr>
        <w:t xml:space="preserve"> о</w:t>
      </w:r>
      <w:r w:rsidRPr="00562752">
        <w:rPr>
          <w:rFonts w:ascii="Times New Roman" w:hAnsi="Times New Roman" w:cs="Times New Roman"/>
          <w:sz w:val="28"/>
          <w:szCs w:val="28"/>
        </w:rPr>
        <w:t xml:space="preserve">бъект </w:t>
      </w:r>
      <w:r w:rsidRPr="00562752">
        <w:rPr>
          <w:rFonts w:ascii="Times New Roman" w:hAnsi="Times New Roman" w:cs="Times New Roman"/>
          <w:sz w:val="28"/>
          <w:szCs w:val="28"/>
        </w:rPr>
        <w:lastRenderedPageBreak/>
        <w:t>правотворчества (система источников права);</w:t>
      </w:r>
      <w:r w:rsidR="00EF171D">
        <w:rPr>
          <w:rFonts w:ascii="Times New Roman" w:hAnsi="Times New Roman" w:cs="Times New Roman"/>
          <w:sz w:val="28"/>
          <w:szCs w:val="28"/>
        </w:rPr>
        <w:t xml:space="preserve"> о</w:t>
      </w:r>
      <w:r w:rsidRPr="00562752">
        <w:rPr>
          <w:rFonts w:ascii="Times New Roman" w:hAnsi="Times New Roman" w:cs="Times New Roman"/>
          <w:sz w:val="28"/>
          <w:szCs w:val="28"/>
        </w:rPr>
        <w:t>бъективная сторона правотворчества;</w:t>
      </w:r>
      <w:r w:rsidR="00EF171D">
        <w:rPr>
          <w:rFonts w:ascii="Times New Roman" w:hAnsi="Times New Roman" w:cs="Times New Roman"/>
          <w:sz w:val="28"/>
          <w:szCs w:val="28"/>
        </w:rPr>
        <w:t xml:space="preserve"> с</w:t>
      </w:r>
      <w:r w:rsidRPr="00562752">
        <w:rPr>
          <w:rFonts w:ascii="Times New Roman" w:hAnsi="Times New Roman" w:cs="Times New Roman"/>
          <w:sz w:val="28"/>
          <w:szCs w:val="28"/>
        </w:rPr>
        <w:t>убъективная сторона правотворчества.</w:t>
      </w:r>
    </w:p>
    <w:p w14:paraId="6E8A6F77" w14:textId="4AF2A58F" w:rsidR="00CA055A" w:rsidRDefault="00562752" w:rsidP="00562752">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Такой подход классификации правотворчества дал возможность ученому выявить не разрозненную сов</w:t>
      </w:r>
      <w:r>
        <w:rPr>
          <w:rFonts w:ascii="Times New Roman" w:hAnsi="Times New Roman" w:cs="Times New Roman"/>
          <w:sz w:val="28"/>
          <w:szCs w:val="28"/>
        </w:rPr>
        <w:t xml:space="preserve">окупность критериев, а открытую </w:t>
      </w:r>
      <w:r w:rsidRPr="00562752">
        <w:rPr>
          <w:rFonts w:ascii="Times New Roman" w:hAnsi="Times New Roman" w:cs="Times New Roman"/>
          <w:sz w:val="28"/>
          <w:szCs w:val="28"/>
        </w:rPr>
        <w:t>систему критериев, которая позволяет включать в нее новые основания и</w:t>
      </w:r>
      <w:r>
        <w:rPr>
          <w:rFonts w:ascii="Times New Roman" w:hAnsi="Times New Roman" w:cs="Times New Roman"/>
          <w:sz w:val="28"/>
          <w:szCs w:val="28"/>
        </w:rPr>
        <w:t xml:space="preserve"> </w:t>
      </w:r>
      <w:r w:rsidRPr="00562752">
        <w:rPr>
          <w:rFonts w:ascii="Times New Roman" w:hAnsi="Times New Roman" w:cs="Times New Roman"/>
          <w:sz w:val="28"/>
          <w:szCs w:val="28"/>
        </w:rPr>
        <w:t>тем самым получать новые</w:t>
      </w:r>
      <w:r>
        <w:rPr>
          <w:rFonts w:ascii="Times New Roman" w:hAnsi="Times New Roman" w:cs="Times New Roman"/>
          <w:sz w:val="28"/>
          <w:szCs w:val="28"/>
        </w:rPr>
        <w:t xml:space="preserve"> знания об изучаемом предмете</w:t>
      </w:r>
      <w:r w:rsidR="00603D9D">
        <w:rPr>
          <w:rStyle w:val="aa"/>
          <w:rFonts w:ascii="Times New Roman" w:hAnsi="Times New Roman" w:cs="Times New Roman"/>
          <w:sz w:val="28"/>
          <w:szCs w:val="28"/>
        </w:rPr>
        <w:footnoteReference w:id="18"/>
      </w:r>
      <w:r>
        <w:rPr>
          <w:rFonts w:ascii="Times New Roman" w:hAnsi="Times New Roman" w:cs="Times New Roman"/>
          <w:sz w:val="28"/>
          <w:szCs w:val="28"/>
        </w:rPr>
        <w:t>.</w:t>
      </w:r>
    </w:p>
    <w:p w14:paraId="4FE32609" w14:textId="77777777" w:rsidR="00562752" w:rsidRDefault="00562752" w:rsidP="00562752">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 xml:space="preserve">Нет сомнения, что выявленная возможность классификации правотворчества по признакам его состава является серьезным достижением теории правотворчества. Изучение тех или иных классификационных особенностей правотворчества теперь можно осуществлять в плановом порядке, а не по стихийному определению такой потребности. Кроме того, новые критерии классификации правотворчества могут быть не только встроены в </w:t>
      </w:r>
      <w:proofErr w:type="gramStart"/>
      <w:r w:rsidRPr="00562752">
        <w:rPr>
          <w:rFonts w:ascii="Times New Roman" w:hAnsi="Times New Roman" w:cs="Times New Roman"/>
          <w:sz w:val="28"/>
          <w:szCs w:val="28"/>
        </w:rPr>
        <w:t>уже существующую</w:t>
      </w:r>
      <w:proofErr w:type="gramEnd"/>
      <w:r w:rsidRPr="00562752">
        <w:rPr>
          <w:rFonts w:ascii="Times New Roman" w:hAnsi="Times New Roman" w:cs="Times New Roman"/>
          <w:sz w:val="28"/>
          <w:szCs w:val="28"/>
        </w:rPr>
        <w:t xml:space="preserve"> систему таковых, но и оценены с точки зрения их значения для индивидуализации определенных его видов. </w:t>
      </w:r>
    </w:p>
    <w:p w14:paraId="58370035" w14:textId="7FB481D7" w:rsidR="00576CDF" w:rsidRPr="00576CDF" w:rsidRDefault="00562752" w:rsidP="00576CDF">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Анализируя существующие подходы классификации правотворчества</w:t>
      </w:r>
      <w:r w:rsidR="006E4464">
        <w:rPr>
          <w:rFonts w:ascii="Times New Roman" w:hAnsi="Times New Roman" w:cs="Times New Roman"/>
          <w:sz w:val="28"/>
          <w:szCs w:val="28"/>
        </w:rPr>
        <w:t xml:space="preserve">, </w:t>
      </w:r>
      <w:r w:rsidRPr="00562752">
        <w:rPr>
          <w:rFonts w:ascii="Times New Roman" w:hAnsi="Times New Roman" w:cs="Times New Roman"/>
          <w:sz w:val="28"/>
          <w:szCs w:val="28"/>
        </w:rPr>
        <w:t>можно сказать, что все они формализованы и не всегда преследуют конкретные цели. За исключением классификации по признакам состава правотворчества, целью которого является выявление всех возможных критериев по его элементам. Однако, учитывая, что правотворчество многоуровневое, сложное правовое явление, вполне допустимо выявление его видов на основании двух и более критериев, действующего одновременно. Например, один критерий отражает показатели процессу</w:t>
      </w:r>
      <w:r w:rsidR="00576CDF" w:rsidRPr="00576CDF">
        <w:rPr>
          <w:rFonts w:ascii="Times New Roman" w:hAnsi="Times New Roman" w:cs="Times New Roman"/>
          <w:sz w:val="28"/>
          <w:szCs w:val="28"/>
        </w:rPr>
        <w:t>альной стороны правотворчества, а второй – его рез</w:t>
      </w:r>
      <w:r w:rsidR="00576CDF">
        <w:rPr>
          <w:rFonts w:ascii="Times New Roman" w:hAnsi="Times New Roman" w:cs="Times New Roman"/>
          <w:sz w:val="28"/>
          <w:szCs w:val="28"/>
        </w:rPr>
        <w:t>ультат</w:t>
      </w:r>
      <w:r w:rsidR="00603D9D">
        <w:rPr>
          <w:rStyle w:val="aa"/>
          <w:rFonts w:ascii="Times New Roman" w:hAnsi="Times New Roman" w:cs="Times New Roman"/>
          <w:sz w:val="28"/>
          <w:szCs w:val="28"/>
        </w:rPr>
        <w:footnoteReference w:id="19"/>
      </w:r>
      <w:r w:rsidR="00576CDF" w:rsidRPr="00576CDF">
        <w:rPr>
          <w:rFonts w:ascii="Times New Roman" w:hAnsi="Times New Roman" w:cs="Times New Roman"/>
          <w:sz w:val="28"/>
          <w:szCs w:val="28"/>
        </w:rPr>
        <w:t>.</w:t>
      </w:r>
    </w:p>
    <w:p w14:paraId="510FE265" w14:textId="77777777" w:rsidR="00576CDF" w:rsidRPr="00576CDF" w:rsidRDefault="00576CDF" w:rsidP="00576CDF">
      <w:pPr>
        <w:pStyle w:val="a3"/>
        <w:spacing w:line="360" w:lineRule="auto"/>
        <w:ind w:firstLine="709"/>
        <w:jc w:val="both"/>
        <w:rPr>
          <w:rFonts w:ascii="Times New Roman" w:hAnsi="Times New Roman" w:cs="Times New Roman"/>
          <w:sz w:val="28"/>
          <w:szCs w:val="28"/>
        </w:rPr>
      </w:pPr>
      <w:r w:rsidRPr="00576CDF">
        <w:rPr>
          <w:rFonts w:ascii="Times New Roman" w:hAnsi="Times New Roman" w:cs="Times New Roman"/>
          <w:sz w:val="28"/>
          <w:szCs w:val="28"/>
        </w:rPr>
        <w:t>Это могло бы показать связь прав</w:t>
      </w:r>
      <w:r>
        <w:rPr>
          <w:rFonts w:ascii="Times New Roman" w:hAnsi="Times New Roman" w:cs="Times New Roman"/>
          <w:sz w:val="28"/>
          <w:szCs w:val="28"/>
        </w:rPr>
        <w:t xml:space="preserve">отворческих решений со способом </w:t>
      </w:r>
      <w:r w:rsidRPr="00576CDF">
        <w:rPr>
          <w:rFonts w:ascii="Times New Roman" w:hAnsi="Times New Roman" w:cs="Times New Roman"/>
          <w:sz w:val="28"/>
          <w:szCs w:val="28"/>
        </w:rPr>
        <w:t>их разработки и принятия. По указ</w:t>
      </w:r>
      <w:r>
        <w:rPr>
          <w:rFonts w:ascii="Times New Roman" w:hAnsi="Times New Roman" w:cs="Times New Roman"/>
          <w:sz w:val="28"/>
          <w:szCs w:val="28"/>
        </w:rPr>
        <w:t xml:space="preserve">анным критериям правотворчество </w:t>
      </w:r>
      <w:r w:rsidRPr="00576CDF">
        <w:rPr>
          <w:rFonts w:ascii="Times New Roman" w:hAnsi="Times New Roman" w:cs="Times New Roman"/>
          <w:sz w:val="28"/>
          <w:szCs w:val="28"/>
        </w:rPr>
        <w:t>может быть:</w:t>
      </w:r>
    </w:p>
    <w:p w14:paraId="696D212B" w14:textId="77777777" w:rsid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w:t>
      </w:r>
      <w:r w:rsidRPr="00576CDF">
        <w:rPr>
          <w:rFonts w:ascii="Times New Roman" w:hAnsi="Times New Roman" w:cs="Times New Roman"/>
          <w:sz w:val="28"/>
          <w:szCs w:val="28"/>
        </w:rPr>
        <w:t xml:space="preserve">трого регламентировано законом, когда упорядочен порядок выработки норм права и процесс их принятия </w:t>
      </w:r>
      <w:r>
        <w:rPr>
          <w:rFonts w:ascii="Times New Roman" w:hAnsi="Times New Roman" w:cs="Times New Roman"/>
          <w:sz w:val="28"/>
          <w:szCs w:val="28"/>
        </w:rPr>
        <w:t>субъектами правотворчества (Регламент ГД РФ);</w:t>
      </w:r>
    </w:p>
    <w:p w14:paraId="1A9E5EB7" w14:textId="77777777" w:rsid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w:t>
      </w:r>
      <w:r w:rsidRPr="00576CDF">
        <w:rPr>
          <w:rFonts w:ascii="Times New Roman" w:hAnsi="Times New Roman" w:cs="Times New Roman"/>
          <w:sz w:val="28"/>
          <w:szCs w:val="28"/>
        </w:rPr>
        <w:t>ез законодательного нормиро</w:t>
      </w:r>
      <w:r>
        <w:rPr>
          <w:rFonts w:ascii="Times New Roman" w:hAnsi="Times New Roman" w:cs="Times New Roman"/>
          <w:sz w:val="28"/>
          <w:szCs w:val="28"/>
        </w:rPr>
        <w:t xml:space="preserve">вания порядка формирования норм </w:t>
      </w:r>
      <w:r w:rsidRPr="00576CDF">
        <w:rPr>
          <w:rFonts w:ascii="Times New Roman" w:hAnsi="Times New Roman" w:cs="Times New Roman"/>
          <w:sz w:val="28"/>
          <w:szCs w:val="28"/>
        </w:rPr>
        <w:t>права при наличии строгих правил их утверждения (ведомственные правовые акты);</w:t>
      </w:r>
      <w:r>
        <w:rPr>
          <w:rFonts w:ascii="Times New Roman" w:hAnsi="Times New Roman" w:cs="Times New Roman"/>
          <w:sz w:val="28"/>
          <w:szCs w:val="28"/>
        </w:rPr>
        <w:t xml:space="preserve"> </w:t>
      </w:r>
    </w:p>
    <w:p w14:paraId="48A46221" w14:textId="77777777" w:rsidR="00576CDF" w:rsidRP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576CDF">
        <w:rPr>
          <w:rFonts w:ascii="Times New Roman" w:hAnsi="Times New Roman" w:cs="Times New Roman"/>
          <w:sz w:val="28"/>
          <w:szCs w:val="28"/>
        </w:rPr>
        <w:t>олностью не урегулировано законодательством в силу его временной невостребованности (</w:t>
      </w:r>
      <w:proofErr w:type="spellStart"/>
      <w:r w:rsidRPr="00576CDF">
        <w:rPr>
          <w:rFonts w:ascii="Times New Roman" w:hAnsi="Times New Roman" w:cs="Times New Roman"/>
          <w:sz w:val="28"/>
          <w:szCs w:val="28"/>
        </w:rPr>
        <w:t>референдумное</w:t>
      </w:r>
      <w:proofErr w:type="spellEnd"/>
      <w:r w:rsidRPr="00576CDF">
        <w:rPr>
          <w:rFonts w:ascii="Times New Roman" w:hAnsi="Times New Roman" w:cs="Times New Roman"/>
          <w:sz w:val="28"/>
          <w:szCs w:val="28"/>
        </w:rPr>
        <w:t xml:space="preserve"> правотворчество);</w:t>
      </w:r>
    </w:p>
    <w:p w14:paraId="6555690C" w14:textId="77777777" w:rsidR="00576CDF" w:rsidRP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Ч</w:t>
      </w:r>
      <w:r w:rsidRPr="00576CDF">
        <w:rPr>
          <w:rFonts w:ascii="Times New Roman" w:hAnsi="Times New Roman" w:cs="Times New Roman"/>
          <w:sz w:val="28"/>
          <w:szCs w:val="28"/>
        </w:rPr>
        <w:t>астично урегулированное законом при наличии свободной выработки норм права в пределах предост</w:t>
      </w:r>
      <w:r>
        <w:rPr>
          <w:rFonts w:ascii="Times New Roman" w:hAnsi="Times New Roman" w:cs="Times New Roman"/>
          <w:sz w:val="28"/>
          <w:szCs w:val="28"/>
        </w:rPr>
        <w:t xml:space="preserve">авленной компетенции (судебное, </w:t>
      </w:r>
      <w:r w:rsidRPr="00576CDF">
        <w:rPr>
          <w:rFonts w:ascii="Times New Roman" w:hAnsi="Times New Roman" w:cs="Times New Roman"/>
          <w:sz w:val="28"/>
          <w:szCs w:val="28"/>
        </w:rPr>
        <w:t>муниципальное и локальное правотворчество).</w:t>
      </w:r>
    </w:p>
    <w:p w14:paraId="18ABE221" w14:textId="77777777" w:rsidR="00576CDF" w:rsidRPr="00576CDF" w:rsidRDefault="00576CDF" w:rsidP="00576CDF">
      <w:pPr>
        <w:pStyle w:val="a3"/>
        <w:spacing w:line="360" w:lineRule="auto"/>
        <w:ind w:firstLine="709"/>
        <w:jc w:val="both"/>
        <w:rPr>
          <w:rFonts w:ascii="Times New Roman" w:hAnsi="Times New Roman" w:cs="Times New Roman"/>
          <w:sz w:val="28"/>
          <w:szCs w:val="28"/>
        </w:rPr>
      </w:pPr>
      <w:r w:rsidRPr="00576CDF">
        <w:rPr>
          <w:rFonts w:ascii="Times New Roman" w:hAnsi="Times New Roman" w:cs="Times New Roman"/>
          <w:sz w:val="28"/>
          <w:szCs w:val="28"/>
        </w:rPr>
        <w:t xml:space="preserve">Указанный подход изучения свойств правотворчества можно рассматривать как метод программирования его классификационных критериев. Формируя их </w:t>
      </w:r>
      <w:proofErr w:type="gramStart"/>
      <w:r w:rsidRPr="00576CDF">
        <w:rPr>
          <w:rFonts w:ascii="Times New Roman" w:hAnsi="Times New Roman" w:cs="Times New Roman"/>
          <w:sz w:val="28"/>
          <w:szCs w:val="28"/>
        </w:rPr>
        <w:t>определенную комбинацию</w:t>
      </w:r>
      <w:proofErr w:type="gramEnd"/>
      <w:r w:rsidRPr="00576CDF">
        <w:rPr>
          <w:rFonts w:ascii="Times New Roman" w:hAnsi="Times New Roman" w:cs="Times New Roman"/>
          <w:sz w:val="28"/>
          <w:szCs w:val="28"/>
        </w:rPr>
        <w:t xml:space="preserve"> можно приблизительно</w:t>
      </w:r>
    </w:p>
    <w:p w14:paraId="150ECDA1" w14:textId="77777777" w:rsidR="00576CDF" w:rsidRPr="00576CDF" w:rsidRDefault="00576CDF" w:rsidP="00576CDF">
      <w:pPr>
        <w:pStyle w:val="a3"/>
        <w:spacing w:line="360" w:lineRule="auto"/>
        <w:jc w:val="both"/>
        <w:rPr>
          <w:rFonts w:ascii="Times New Roman" w:hAnsi="Times New Roman" w:cs="Times New Roman"/>
          <w:sz w:val="28"/>
          <w:szCs w:val="28"/>
        </w:rPr>
      </w:pPr>
      <w:r w:rsidRPr="00576CDF">
        <w:rPr>
          <w:rFonts w:ascii="Times New Roman" w:hAnsi="Times New Roman" w:cs="Times New Roman"/>
          <w:sz w:val="28"/>
          <w:szCs w:val="28"/>
        </w:rPr>
        <w:t>установить качественные показатели конкретного вида правотворчества,</w:t>
      </w:r>
      <w:r>
        <w:rPr>
          <w:rFonts w:ascii="Times New Roman" w:hAnsi="Times New Roman" w:cs="Times New Roman"/>
          <w:sz w:val="28"/>
          <w:szCs w:val="28"/>
        </w:rPr>
        <w:t xml:space="preserve"> </w:t>
      </w:r>
      <w:r w:rsidRPr="00576CDF">
        <w:rPr>
          <w:rFonts w:ascii="Times New Roman" w:hAnsi="Times New Roman" w:cs="Times New Roman"/>
          <w:sz w:val="28"/>
          <w:szCs w:val="28"/>
        </w:rPr>
        <w:t>а также уже действующего или гото</w:t>
      </w:r>
      <w:r>
        <w:rPr>
          <w:rFonts w:ascii="Times New Roman" w:hAnsi="Times New Roman" w:cs="Times New Roman"/>
          <w:sz w:val="28"/>
          <w:szCs w:val="28"/>
        </w:rPr>
        <w:t xml:space="preserve">вящегося к изданию нормативного </w:t>
      </w:r>
      <w:r w:rsidRPr="00576CDF">
        <w:rPr>
          <w:rFonts w:ascii="Times New Roman" w:hAnsi="Times New Roman" w:cs="Times New Roman"/>
          <w:sz w:val="28"/>
          <w:szCs w:val="28"/>
        </w:rPr>
        <w:t>правового акта. На основании данн</w:t>
      </w:r>
      <w:r>
        <w:rPr>
          <w:rFonts w:ascii="Times New Roman" w:hAnsi="Times New Roman" w:cs="Times New Roman"/>
          <w:sz w:val="28"/>
          <w:szCs w:val="28"/>
        </w:rPr>
        <w:t xml:space="preserve">ого подхода можно разработать и </w:t>
      </w:r>
      <w:r w:rsidRPr="00576CDF">
        <w:rPr>
          <w:rFonts w:ascii="Times New Roman" w:hAnsi="Times New Roman" w:cs="Times New Roman"/>
          <w:sz w:val="28"/>
          <w:szCs w:val="28"/>
        </w:rPr>
        <w:t>специальную компьютерную программу оценки качества правотворческого решения, выработанного любым субъектом правотворчества. И</w:t>
      </w:r>
      <w:r>
        <w:rPr>
          <w:rFonts w:ascii="Times New Roman" w:hAnsi="Times New Roman" w:cs="Times New Roman"/>
          <w:sz w:val="28"/>
          <w:szCs w:val="28"/>
        </w:rPr>
        <w:t xml:space="preserve"> </w:t>
      </w:r>
      <w:r w:rsidRPr="00576CDF">
        <w:rPr>
          <w:rFonts w:ascii="Times New Roman" w:hAnsi="Times New Roman" w:cs="Times New Roman"/>
          <w:sz w:val="28"/>
          <w:szCs w:val="28"/>
        </w:rPr>
        <w:t>более того – он позволяет осущес</w:t>
      </w:r>
      <w:r>
        <w:rPr>
          <w:rFonts w:ascii="Times New Roman" w:hAnsi="Times New Roman" w:cs="Times New Roman"/>
          <w:sz w:val="28"/>
          <w:szCs w:val="28"/>
        </w:rPr>
        <w:t xml:space="preserve">твлять предварительную правовую </w:t>
      </w:r>
      <w:r w:rsidRPr="00576CDF">
        <w:rPr>
          <w:rFonts w:ascii="Times New Roman" w:hAnsi="Times New Roman" w:cs="Times New Roman"/>
          <w:sz w:val="28"/>
          <w:szCs w:val="28"/>
        </w:rPr>
        <w:t>экспертизу всех правовых документо</w:t>
      </w:r>
      <w:r>
        <w:rPr>
          <w:rFonts w:ascii="Times New Roman" w:hAnsi="Times New Roman" w:cs="Times New Roman"/>
          <w:sz w:val="28"/>
          <w:szCs w:val="28"/>
        </w:rPr>
        <w:t xml:space="preserve">в, подготовленных к изданию, на </w:t>
      </w:r>
      <w:r w:rsidRPr="00576CDF">
        <w:rPr>
          <w:rFonts w:ascii="Times New Roman" w:hAnsi="Times New Roman" w:cs="Times New Roman"/>
          <w:sz w:val="28"/>
          <w:szCs w:val="28"/>
        </w:rPr>
        <w:t>определение наличия в них признаков</w:t>
      </w:r>
      <w:r>
        <w:rPr>
          <w:rFonts w:ascii="Times New Roman" w:hAnsi="Times New Roman" w:cs="Times New Roman"/>
          <w:sz w:val="28"/>
          <w:szCs w:val="28"/>
        </w:rPr>
        <w:t xml:space="preserve"> противоречивости, соответствия </w:t>
      </w:r>
      <w:r w:rsidRPr="00576CDF">
        <w:rPr>
          <w:rFonts w:ascii="Times New Roman" w:hAnsi="Times New Roman" w:cs="Times New Roman"/>
          <w:sz w:val="28"/>
          <w:szCs w:val="28"/>
        </w:rPr>
        <w:t>их реквизитов установленным законом</w:t>
      </w:r>
      <w:r>
        <w:rPr>
          <w:rFonts w:ascii="Times New Roman" w:hAnsi="Times New Roman" w:cs="Times New Roman"/>
          <w:sz w:val="28"/>
          <w:szCs w:val="28"/>
        </w:rPr>
        <w:t xml:space="preserve"> требованиям, наличия признаков </w:t>
      </w:r>
      <w:r w:rsidRPr="00576CDF">
        <w:rPr>
          <w:rFonts w:ascii="Times New Roman" w:hAnsi="Times New Roman" w:cs="Times New Roman"/>
          <w:sz w:val="28"/>
          <w:szCs w:val="28"/>
        </w:rPr>
        <w:t>лоббирования или корру</w:t>
      </w:r>
      <w:r>
        <w:rPr>
          <w:rFonts w:ascii="Times New Roman" w:hAnsi="Times New Roman" w:cs="Times New Roman"/>
          <w:sz w:val="28"/>
          <w:szCs w:val="28"/>
        </w:rPr>
        <w:t>пционности и т.</w:t>
      </w:r>
      <w:r w:rsidRPr="00576CDF">
        <w:rPr>
          <w:rFonts w:ascii="Times New Roman" w:hAnsi="Times New Roman" w:cs="Times New Roman"/>
          <w:sz w:val="28"/>
          <w:szCs w:val="28"/>
        </w:rPr>
        <w:t>д.</w:t>
      </w:r>
    </w:p>
    <w:p w14:paraId="73F35175" w14:textId="3E14B53B" w:rsidR="00576CDF" w:rsidRDefault="00576CDF" w:rsidP="00576CDF">
      <w:pPr>
        <w:pStyle w:val="a3"/>
        <w:spacing w:line="360" w:lineRule="auto"/>
        <w:ind w:firstLine="709"/>
        <w:jc w:val="both"/>
        <w:rPr>
          <w:rFonts w:ascii="Times New Roman" w:hAnsi="Times New Roman" w:cs="Times New Roman"/>
          <w:sz w:val="28"/>
          <w:szCs w:val="28"/>
        </w:rPr>
      </w:pPr>
      <w:r w:rsidRPr="00576CDF">
        <w:rPr>
          <w:rFonts w:ascii="Times New Roman" w:hAnsi="Times New Roman" w:cs="Times New Roman"/>
          <w:sz w:val="28"/>
          <w:szCs w:val="28"/>
        </w:rPr>
        <w:t xml:space="preserve">Принципиальное значение имеет вопрос о введении в практику выявления видов правотворчества двух и более критериев, действующих одновременно. По мнению В.Ю. </w:t>
      </w:r>
      <w:proofErr w:type="spellStart"/>
      <w:r w:rsidRPr="00576CDF">
        <w:rPr>
          <w:rFonts w:ascii="Times New Roman" w:hAnsi="Times New Roman" w:cs="Times New Roman"/>
          <w:sz w:val="28"/>
          <w:szCs w:val="28"/>
        </w:rPr>
        <w:t>Багдасарова</w:t>
      </w:r>
      <w:proofErr w:type="spellEnd"/>
      <w:r w:rsidRPr="00576CDF">
        <w:rPr>
          <w:rFonts w:ascii="Times New Roman" w:hAnsi="Times New Roman" w:cs="Times New Roman"/>
          <w:sz w:val="28"/>
          <w:szCs w:val="28"/>
        </w:rPr>
        <w:t xml:space="preserve">, использование одновременно нескольких критериев для классификации видов правотворчества является не достоинством, а недостатком, поскольку происходит дублирование их </w:t>
      </w:r>
      <w:r w:rsidRPr="00576CDF">
        <w:rPr>
          <w:rFonts w:ascii="Times New Roman" w:hAnsi="Times New Roman" w:cs="Times New Roman"/>
          <w:sz w:val="28"/>
          <w:szCs w:val="28"/>
        </w:rPr>
        <w:lastRenderedPageBreak/>
        <w:t>показаний, нарушается полнота охвата изучаемых феноменов</w:t>
      </w:r>
      <w:r w:rsidR="00603D9D">
        <w:rPr>
          <w:rStyle w:val="aa"/>
          <w:rFonts w:ascii="Times New Roman" w:hAnsi="Times New Roman" w:cs="Times New Roman"/>
          <w:sz w:val="28"/>
          <w:szCs w:val="28"/>
        </w:rPr>
        <w:footnoteReference w:id="20"/>
      </w:r>
      <w:r w:rsidRPr="00576CDF">
        <w:rPr>
          <w:rFonts w:ascii="Times New Roman" w:hAnsi="Times New Roman" w:cs="Times New Roman"/>
          <w:sz w:val="28"/>
          <w:szCs w:val="28"/>
        </w:rPr>
        <w:t>. Данное утверждение обосновано автором только одним примером, что не может служить доказательством непригодности такого подхода при изучении его классификационных возможностей в иных случаях. А то, что в процессе классификации происходит дублирование задействованных критериев, повышает над</w:t>
      </w:r>
      <w:r>
        <w:rPr>
          <w:rFonts w:ascii="Times New Roman" w:hAnsi="Times New Roman" w:cs="Times New Roman"/>
          <w:sz w:val="28"/>
          <w:szCs w:val="28"/>
        </w:rPr>
        <w:t xml:space="preserve">ежность полученного результата, </w:t>
      </w:r>
      <w:r w:rsidRPr="00576CDF">
        <w:rPr>
          <w:rFonts w:ascii="Times New Roman" w:hAnsi="Times New Roman" w:cs="Times New Roman"/>
          <w:sz w:val="28"/>
          <w:szCs w:val="28"/>
        </w:rPr>
        <w:t>так как уже не один, а два или более критериев подтверждают полученный результат.</w:t>
      </w:r>
      <w:r>
        <w:rPr>
          <w:rFonts w:ascii="Times New Roman" w:hAnsi="Times New Roman" w:cs="Times New Roman"/>
          <w:sz w:val="28"/>
          <w:szCs w:val="28"/>
        </w:rPr>
        <w:t xml:space="preserve"> </w:t>
      </w:r>
    </w:p>
    <w:p w14:paraId="5888E9A4" w14:textId="77777777" w:rsidR="00576CDF" w:rsidRDefault="00576CDF" w:rsidP="00576CDF">
      <w:pPr>
        <w:pStyle w:val="a3"/>
        <w:spacing w:line="360" w:lineRule="auto"/>
        <w:ind w:firstLine="709"/>
        <w:jc w:val="both"/>
        <w:rPr>
          <w:rFonts w:ascii="Times New Roman" w:hAnsi="Times New Roman" w:cs="Times New Roman"/>
          <w:sz w:val="28"/>
          <w:szCs w:val="28"/>
        </w:rPr>
      </w:pPr>
      <w:r w:rsidRPr="00576CDF">
        <w:rPr>
          <w:rFonts w:ascii="Times New Roman" w:hAnsi="Times New Roman" w:cs="Times New Roman"/>
          <w:sz w:val="28"/>
          <w:szCs w:val="28"/>
        </w:rPr>
        <w:t>Следует также иметь в виду, ч</w:t>
      </w:r>
      <w:r>
        <w:rPr>
          <w:rFonts w:ascii="Times New Roman" w:hAnsi="Times New Roman" w:cs="Times New Roman"/>
          <w:sz w:val="28"/>
          <w:szCs w:val="28"/>
        </w:rPr>
        <w:t xml:space="preserve">то целью классификации является </w:t>
      </w:r>
      <w:r w:rsidRPr="00576CDF">
        <w:rPr>
          <w:rFonts w:ascii="Times New Roman" w:hAnsi="Times New Roman" w:cs="Times New Roman"/>
          <w:sz w:val="28"/>
          <w:szCs w:val="28"/>
        </w:rPr>
        <w:t>определение его видов для изучения имеющихся особенностей как с</w:t>
      </w:r>
      <w:r>
        <w:rPr>
          <w:rFonts w:ascii="Times New Roman" w:hAnsi="Times New Roman" w:cs="Times New Roman"/>
          <w:sz w:val="28"/>
          <w:szCs w:val="28"/>
        </w:rPr>
        <w:t xml:space="preserve"> </w:t>
      </w:r>
      <w:r w:rsidRPr="00576CDF">
        <w:rPr>
          <w:rFonts w:ascii="Times New Roman" w:hAnsi="Times New Roman" w:cs="Times New Roman"/>
          <w:sz w:val="28"/>
          <w:szCs w:val="28"/>
        </w:rPr>
        <w:t xml:space="preserve">процессуальной стороны (порядка придания юридической силы нормам права), так и нормотворческой (порядка образования правовых норм). Поэтому проблема состоит не в том, сколько будет использовано критериев для выявления основных, образующих целостную систему, видов правотворчества, а в обосновании объективности полученного результата, его достоверности, пригодности для последующего теоретического изучения и практического применения. </w:t>
      </w:r>
    </w:p>
    <w:p w14:paraId="17782766" w14:textId="77777777" w:rsidR="00576CDF" w:rsidRDefault="00576CDF" w:rsidP="00576CDF">
      <w:pPr>
        <w:pStyle w:val="a3"/>
        <w:spacing w:line="360" w:lineRule="auto"/>
        <w:ind w:firstLine="709"/>
        <w:jc w:val="both"/>
        <w:rPr>
          <w:rFonts w:ascii="Times New Roman" w:hAnsi="Times New Roman" w:cs="Times New Roman"/>
          <w:sz w:val="28"/>
          <w:szCs w:val="28"/>
        </w:rPr>
      </w:pPr>
      <w:r w:rsidRPr="00576CDF">
        <w:rPr>
          <w:rFonts w:ascii="Times New Roman" w:hAnsi="Times New Roman" w:cs="Times New Roman"/>
          <w:sz w:val="28"/>
          <w:szCs w:val="28"/>
        </w:rPr>
        <w:t xml:space="preserve">Именно с учетом этих обстоятельств большое значение приобретает не только выбор тех или иных критериев классификации правотворчества на виды, но и оценка качественной характеристики полученного результата. К числу признаков, свидетельствующих об индивидуализации конкретного вида правотворчества, выявленного в результате проведенной классификации, а также о ее полноте, относятся следующие: </w:t>
      </w:r>
    </w:p>
    <w:p w14:paraId="778C4054" w14:textId="77777777" w:rsid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w:t>
      </w:r>
      <w:r w:rsidRPr="00576CDF">
        <w:rPr>
          <w:rFonts w:ascii="Times New Roman" w:hAnsi="Times New Roman" w:cs="Times New Roman"/>
          <w:sz w:val="28"/>
          <w:szCs w:val="28"/>
        </w:rPr>
        <w:t xml:space="preserve">елению подверглась вся система правотворческой деятельности, рассматриваемая как одно целое правовое явление; </w:t>
      </w:r>
    </w:p>
    <w:p w14:paraId="5A8CD345" w14:textId="77777777" w:rsid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576CDF">
        <w:rPr>
          <w:rFonts w:ascii="Times New Roman" w:hAnsi="Times New Roman" w:cs="Times New Roman"/>
          <w:sz w:val="28"/>
          <w:szCs w:val="28"/>
        </w:rPr>
        <w:t xml:space="preserve">олученный результат представляет собой ряд обособленных, индивидуализированных частей единой системы; </w:t>
      </w:r>
    </w:p>
    <w:p w14:paraId="6791E88A" w14:textId="77777777" w:rsidR="00576CDF" w:rsidRDefault="00576CDF" w:rsidP="00576CD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w:t>
      </w:r>
      <w:r w:rsidRPr="00576CDF">
        <w:rPr>
          <w:rFonts w:ascii="Times New Roman" w:hAnsi="Times New Roman" w:cs="Times New Roman"/>
          <w:sz w:val="28"/>
          <w:szCs w:val="28"/>
        </w:rPr>
        <w:t xml:space="preserve">аждый обособленный вид правотворчества имеет специфический, присущий только ему способ образования правовых норм, вытекающий из </w:t>
      </w:r>
      <w:r w:rsidRPr="00576CDF">
        <w:rPr>
          <w:rFonts w:ascii="Times New Roman" w:hAnsi="Times New Roman" w:cs="Times New Roman"/>
          <w:sz w:val="28"/>
          <w:szCs w:val="28"/>
        </w:rPr>
        <w:lastRenderedPageBreak/>
        <w:t xml:space="preserve">компетенции его субъектов, процессуальной формы, целей правового регулирования и сферы действия правотворческих решений; </w:t>
      </w:r>
    </w:p>
    <w:p w14:paraId="6392D43E" w14:textId="693BEB7C" w:rsidR="00562752" w:rsidRDefault="00576CDF" w:rsidP="00576CDF">
      <w:pPr>
        <w:pStyle w:val="a3"/>
        <w:spacing w:line="360" w:lineRule="auto"/>
        <w:ind w:firstLine="709"/>
        <w:jc w:val="both"/>
        <w:rPr>
          <w:rFonts w:ascii="Times New Roman" w:hAnsi="Times New Roman" w:cs="Times New Roman"/>
          <w:sz w:val="28"/>
          <w:szCs w:val="28"/>
        </w:rPr>
      </w:pPr>
      <w:r w:rsidRPr="00576CDF">
        <w:rPr>
          <w:rFonts w:ascii="Times New Roman" w:hAnsi="Times New Roman" w:cs="Times New Roman"/>
          <w:sz w:val="28"/>
          <w:szCs w:val="28"/>
        </w:rPr>
        <w:t xml:space="preserve">4) </w:t>
      </w:r>
      <w:r w:rsidR="0070796E">
        <w:rPr>
          <w:rFonts w:ascii="Times New Roman" w:hAnsi="Times New Roman" w:cs="Times New Roman"/>
          <w:sz w:val="28"/>
          <w:szCs w:val="28"/>
        </w:rPr>
        <w:t>О</w:t>
      </w:r>
      <w:r w:rsidRPr="00576CDF">
        <w:rPr>
          <w:rFonts w:ascii="Times New Roman" w:hAnsi="Times New Roman" w:cs="Times New Roman"/>
          <w:sz w:val="28"/>
          <w:szCs w:val="28"/>
        </w:rPr>
        <w:t xml:space="preserve">пределившиеся виды правотворчества в результате классификации могут быть всесторонне исследованы с помощью научного аппарата, выработанного юридической наукой. Используя </w:t>
      </w:r>
      <w:proofErr w:type="gramStart"/>
      <w:r w:rsidRPr="00576CDF">
        <w:rPr>
          <w:rFonts w:ascii="Times New Roman" w:hAnsi="Times New Roman" w:cs="Times New Roman"/>
          <w:sz w:val="28"/>
          <w:szCs w:val="28"/>
        </w:rPr>
        <w:t>указанные признаки</w:t>
      </w:r>
      <w:proofErr w:type="gramEnd"/>
      <w:r w:rsidRPr="00576CDF">
        <w:rPr>
          <w:rFonts w:ascii="Times New Roman" w:hAnsi="Times New Roman" w:cs="Times New Roman"/>
          <w:sz w:val="28"/>
          <w:szCs w:val="28"/>
        </w:rPr>
        <w:t xml:space="preserve"> мож</w:t>
      </w:r>
      <w:r>
        <w:rPr>
          <w:rFonts w:ascii="Times New Roman" w:hAnsi="Times New Roman" w:cs="Times New Roman"/>
          <w:sz w:val="28"/>
          <w:szCs w:val="28"/>
        </w:rPr>
        <w:t>но определить качество получен</w:t>
      </w:r>
      <w:r w:rsidRPr="00576CDF">
        <w:rPr>
          <w:rFonts w:ascii="Times New Roman" w:hAnsi="Times New Roman" w:cs="Times New Roman"/>
          <w:sz w:val="28"/>
          <w:szCs w:val="28"/>
        </w:rPr>
        <w:t>ного результата классификации право</w:t>
      </w:r>
      <w:r>
        <w:rPr>
          <w:rFonts w:ascii="Times New Roman" w:hAnsi="Times New Roman" w:cs="Times New Roman"/>
          <w:sz w:val="28"/>
          <w:szCs w:val="28"/>
        </w:rPr>
        <w:t>творчества на виды, его пригод</w:t>
      </w:r>
      <w:r w:rsidRPr="00576CDF">
        <w:rPr>
          <w:rFonts w:ascii="Times New Roman" w:hAnsi="Times New Roman" w:cs="Times New Roman"/>
          <w:sz w:val="28"/>
          <w:szCs w:val="28"/>
        </w:rPr>
        <w:t>ность для последующего всестороннег</w:t>
      </w:r>
      <w:r>
        <w:rPr>
          <w:rFonts w:ascii="Times New Roman" w:hAnsi="Times New Roman" w:cs="Times New Roman"/>
          <w:sz w:val="28"/>
          <w:szCs w:val="28"/>
        </w:rPr>
        <w:t>о изучения и выработки конкрет</w:t>
      </w:r>
      <w:r w:rsidRPr="00576CDF">
        <w:rPr>
          <w:rFonts w:ascii="Times New Roman" w:hAnsi="Times New Roman" w:cs="Times New Roman"/>
          <w:sz w:val="28"/>
          <w:szCs w:val="28"/>
        </w:rPr>
        <w:t>ных предложений по улучшению нормотворческих решений.</w:t>
      </w:r>
    </w:p>
    <w:p w14:paraId="12E52DC3" w14:textId="3370E9ED" w:rsidR="00562752" w:rsidRDefault="00562752" w:rsidP="00562752">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Анализ существующей системы правотворчества в</w:t>
      </w:r>
      <w:r w:rsidR="00576CDF">
        <w:rPr>
          <w:rFonts w:ascii="Times New Roman" w:hAnsi="Times New Roman" w:cs="Times New Roman"/>
          <w:sz w:val="28"/>
          <w:szCs w:val="28"/>
        </w:rPr>
        <w:t xml:space="preserve"> нашей стране предопределяет </w:t>
      </w:r>
      <w:r w:rsidRPr="00562752">
        <w:rPr>
          <w:rFonts w:ascii="Times New Roman" w:hAnsi="Times New Roman" w:cs="Times New Roman"/>
          <w:sz w:val="28"/>
          <w:szCs w:val="28"/>
        </w:rPr>
        <w:t>необходимость классифицировать его виды одновременно по двум критериям: юри</w:t>
      </w:r>
      <w:r>
        <w:rPr>
          <w:rFonts w:ascii="Times New Roman" w:hAnsi="Times New Roman" w:cs="Times New Roman"/>
          <w:sz w:val="28"/>
          <w:szCs w:val="28"/>
        </w:rPr>
        <w:t>дической силе принима</w:t>
      </w:r>
      <w:r w:rsidRPr="00562752">
        <w:rPr>
          <w:rFonts w:ascii="Times New Roman" w:hAnsi="Times New Roman" w:cs="Times New Roman"/>
          <w:sz w:val="28"/>
          <w:szCs w:val="28"/>
        </w:rPr>
        <w:t xml:space="preserve">емых актов и субъекту, издающему правовые нормы. В соответствии с первым критерием правотворчество подразделяется на законотворчество </w:t>
      </w:r>
      <w:r>
        <w:rPr>
          <w:rFonts w:ascii="Times New Roman" w:hAnsi="Times New Roman" w:cs="Times New Roman"/>
          <w:sz w:val="28"/>
          <w:szCs w:val="28"/>
        </w:rPr>
        <w:t>и подзаконное нормотворчество</w:t>
      </w:r>
      <w:r w:rsidR="00493E5A">
        <w:rPr>
          <w:rStyle w:val="aa"/>
          <w:rFonts w:ascii="Times New Roman" w:hAnsi="Times New Roman" w:cs="Times New Roman"/>
          <w:sz w:val="28"/>
          <w:szCs w:val="28"/>
        </w:rPr>
        <w:footnoteReference w:id="21"/>
      </w:r>
      <w:r w:rsidRPr="00562752">
        <w:rPr>
          <w:rFonts w:ascii="Times New Roman" w:hAnsi="Times New Roman" w:cs="Times New Roman"/>
          <w:sz w:val="28"/>
          <w:szCs w:val="28"/>
        </w:rPr>
        <w:t>, а второй – конкретизирует их виды. Такой подход позволяет сформировать цельную и в то же время четкую систему видов правотворчества, ка</w:t>
      </w:r>
      <w:r>
        <w:rPr>
          <w:rFonts w:ascii="Times New Roman" w:hAnsi="Times New Roman" w:cs="Times New Roman"/>
          <w:sz w:val="28"/>
          <w:szCs w:val="28"/>
        </w:rPr>
        <w:t>ждый из которых имеет самостоя</w:t>
      </w:r>
      <w:r w:rsidRPr="00562752">
        <w:rPr>
          <w:rFonts w:ascii="Times New Roman" w:hAnsi="Times New Roman" w:cs="Times New Roman"/>
          <w:sz w:val="28"/>
          <w:szCs w:val="28"/>
        </w:rPr>
        <w:t xml:space="preserve">тельное, обособленное значение, что </w:t>
      </w:r>
      <w:r>
        <w:rPr>
          <w:rFonts w:ascii="Times New Roman" w:hAnsi="Times New Roman" w:cs="Times New Roman"/>
          <w:sz w:val="28"/>
          <w:szCs w:val="28"/>
        </w:rPr>
        <w:t>дает возможность их последующе</w:t>
      </w:r>
      <w:r w:rsidRPr="00562752">
        <w:rPr>
          <w:rFonts w:ascii="Times New Roman" w:hAnsi="Times New Roman" w:cs="Times New Roman"/>
          <w:sz w:val="28"/>
          <w:szCs w:val="28"/>
        </w:rPr>
        <w:t>го изучения в данном исследовании. К</w:t>
      </w:r>
      <w:r>
        <w:rPr>
          <w:rFonts w:ascii="Times New Roman" w:hAnsi="Times New Roman" w:cs="Times New Roman"/>
          <w:sz w:val="28"/>
          <w:szCs w:val="28"/>
        </w:rPr>
        <w:t xml:space="preserve"> числу таковых относятся следу</w:t>
      </w:r>
      <w:r w:rsidRPr="00562752">
        <w:rPr>
          <w:rFonts w:ascii="Times New Roman" w:hAnsi="Times New Roman" w:cs="Times New Roman"/>
          <w:sz w:val="28"/>
          <w:szCs w:val="28"/>
        </w:rPr>
        <w:t xml:space="preserve">ющие: </w:t>
      </w:r>
    </w:p>
    <w:p w14:paraId="7D194024"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w:t>
      </w:r>
      <w:r w:rsidRPr="00562752">
        <w:rPr>
          <w:rFonts w:ascii="Times New Roman" w:hAnsi="Times New Roman" w:cs="Times New Roman"/>
          <w:sz w:val="28"/>
          <w:szCs w:val="28"/>
        </w:rPr>
        <w:t>еференду</w:t>
      </w:r>
      <w:r>
        <w:rPr>
          <w:rFonts w:ascii="Times New Roman" w:hAnsi="Times New Roman" w:cs="Times New Roman"/>
          <w:sz w:val="28"/>
          <w:szCs w:val="28"/>
        </w:rPr>
        <w:t>мное</w:t>
      </w:r>
      <w:proofErr w:type="spellEnd"/>
      <w:r>
        <w:rPr>
          <w:rFonts w:ascii="Times New Roman" w:hAnsi="Times New Roman" w:cs="Times New Roman"/>
          <w:sz w:val="28"/>
          <w:szCs w:val="28"/>
        </w:rPr>
        <w:t xml:space="preserve"> законотворчество;</w:t>
      </w:r>
    </w:p>
    <w:p w14:paraId="4CBEAF05"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562752">
        <w:rPr>
          <w:rFonts w:ascii="Times New Roman" w:hAnsi="Times New Roman" w:cs="Times New Roman"/>
          <w:sz w:val="28"/>
          <w:szCs w:val="28"/>
        </w:rPr>
        <w:t>е</w:t>
      </w:r>
      <w:r>
        <w:rPr>
          <w:rFonts w:ascii="Times New Roman" w:hAnsi="Times New Roman" w:cs="Times New Roman"/>
          <w:sz w:val="28"/>
          <w:szCs w:val="28"/>
        </w:rPr>
        <w:t>посредственное законотворчество;</w:t>
      </w:r>
      <w:r w:rsidRPr="00562752">
        <w:rPr>
          <w:rFonts w:ascii="Times New Roman" w:hAnsi="Times New Roman" w:cs="Times New Roman"/>
          <w:sz w:val="28"/>
          <w:szCs w:val="28"/>
        </w:rPr>
        <w:t xml:space="preserve"> </w:t>
      </w:r>
    </w:p>
    <w:p w14:paraId="4A4D3C17"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делегированное законотворчество;</w:t>
      </w:r>
      <w:r w:rsidRPr="00562752">
        <w:rPr>
          <w:rFonts w:ascii="Times New Roman" w:hAnsi="Times New Roman" w:cs="Times New Roman"/>
          <w:sz w:val="28"/>
          <w:szCs w:val="28"/>
        </w:rPr>
        <w:t xml:space="preserve"> </w:t>
      </w:r>
    </w:p>
    <w:p w14:paraId="10072011"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62752">
        <w:rPr>
          <w:rFonts w:ascii="Times New Roman" w:hAnsi="Times New Roman" w:cs="Times New Roman"/>
          <w:sz w:val="28"/>
          <w:szCs w:val="28"/>
        </w:rPr>
        <w:t xml:space="preserve">одзаконное правотворчество органов государственной власти; </w:t>
      </w:r>
    </w:p>
    <w:p w14:paraId="7C65DA41"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судебное правотворчество;</w:t>
      </w:r>
    </w:p>
    <w:p w14:paraId="6A72E4A6"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муниципальное правотворчество;</w:t>
      </w:r>
    </w:p>
    <w:p w14:paraId="54BAAA04" w14:textId="77777777" w:rsidR="00562752" w:rsidRP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локальное правотворчество;</w:t>
      </w:r>
    </w:p>
    <w:p w14:paraId="18194302" w14:textId="77777777" w:rsidR="00562752" w:rsidRP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562752">
        <w:rPr>
          <w:rFonts w:ascii="Times New Roman" w:hAnsi="Times New Roman" w:cs="Times New Roman"/>
          <w:sz w:val="28"/>
          <w:szCs w:val="28"/>
        </w:rPr>
        <w:t>оговорное правотворчество.</w:t>
      </w:r>
    </w:p>
    <w:p w14:paraId="1C2C5841" w14:textId="77777777" w:rsidR="00562752" w:rsidRPr="00562752" w:rsidRDefault="00562752" w:rsidP="00562752">
      <w:pPr>
        <w:pStyle w:val="a3"/>
        <w:spacing w:line="360" w:lineRule="auto"/>
        <w:ind w:firstLine="709"/>
        <w:jc w:val="both"/>
        <w:rPr>
          <w:rFonts w:ascii="Times New Roman" w:hAnsi="Times New Roman" w:cs="Times New Roman"/>
          <w:sz w:val="28"/>
          <w:szCs w:val="28"/>
        </w:rPr>
      </w:pPr>
      <w:r w:rsidRPr="00562752">
        <w:rPr>
          <w:rFonts w:ascii="Times New Roman" w:hAnsi="Times New Roman" w:cs="Times New Roman"/>
          <w:sz w:val="28"/>
          <w:szCs w:val="28"/>
        </w:rPr>
        <w:t>Достоинство указанной классификации состоит в том, что она:</w:t>
      </w:r>
    </w:p>
    <w:p w14:paraId="6C4275C0" w14:textId="77777777" w:rsidR="00562752" w:rsidRP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562752">
        <w:rPr>
          <w:rFonts w:ascii="Times New Roman" w:hAnsi="Times New Roman" w:cs="Times New Roman"/>
          <w:sz w:val="28"/>
          <w:szCs w:val="28"/>
        </w:rPr>
        <w:t>вязывает виды правотворчества в единую систему,</w:t>
      </w:r>
    </w:p>
    <w:p w14:paraId="4CAC332C" w14:textId="77777777" w:rsidR="00562752" w:rsidRP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562752">
        <w:rPr>
          <w:rFonts w:ascii="Times New Roman" w:hAnsi="Times New Roman" w:cs="Times New Roman"/>
          <w:sz w:val="28"/>
          <w:szCs w:val="28"/>
        </w:rPr>
        <w:t>тражает особенности всех видов правотворчества,</w:t>
      </w:r>
    </w:p>
    <w:p w14:paraId="0533F289" w14:textId="6353E369" w:rsidR="00562752" w:rsidRP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562752">
        <w:rPr>
          <w:rFonts w:ascii="Times New Roman" w:hAnsi="Times New Roman" w:cs="Times New Roman"/>
          <w:sz w:val="28"/>
          <w:szCs w:val="28"/>
        </w:rPr>
        <w:t>етко устанавливает границы правотворческой деятельности</w:t>
      </w:r>
      <w:r w:rsidR="00576CDF">
        <w:rPr>
          <w:rFonts w:ascii="Times New Roman" w:hAnsi="Times New Roman" w:cs="Times New Roman"/>
          <w:sz w:val="28"/>
          <w:szCs w:val="28"/>
        </w:rPr>
        <w:t>;</w:t>
      </w:r>
    </w:p>
    <w:p w14:paraId="34EC1330" w14:textId="77777777" w:rsidR="00562752" w:rsidRDefault="00562752" w:rsidP="00562752">
      <w:pPr>
        <w:pStyle w:val="a3"/>
        <w:numPr>
          <w:ilvl w:val="0"/>
          <w:numId w:val="6"/>
        </w:numPr>
        <w:spacing w:line="360" w:lineRule="auto"/>
        <w:ind w:left="0" w:firstLine="709"/>
        <w:jc w:val="both"/>
        <w:rPr>
          <w:rFonts w:ascii="Times New Roman" w:hAnsi="Times New Roman" w:cs="Times New Roman"/>
          <w:sz w:val="28"/>
          <w:szCs w:val="28"/>
        </w:rPr>
      </w:pPr>
      <w:r w:rsidRPr="00562752">
        <w:rPr>
          <w:rFonts w:ascii="Times New Roman" w:hAnsi="Times New Roman" w:cs="Times New Roman"/>
          <w:sz w:val="28"/>
          <w:szCs w:val="28"/>
        </w:rPr>
        <w:t>показывает и</w:t>
      </w:r>
      <w:r>
        <w:rPr>
          <w:rFonts w:ascii="Times New Roman" w:hAnsi="Times New Roman" w:cs="Times New Roman"/>
          <w:sz w:val="28"/>
          <w:szCs w:val="28"/>
        </w:rPr>
        <w:t>х взаимосвязанность между собой.</w:t>
      </w:r>
    </w:p>
    <w:p w14:paraId="5FA8F2B9" w14:textId="77777777" w:rsidR="00CA055A" w:rsidRPr="00CA055A" w:rsidRDefault="00CA055A" w:rsidP="00562752">
      <w:pPr>
        <w:pStyle w:val="a3"/>
        <w:spacing w:line="360" w:lineRule="auto"/>
        <w:ind w:firstLine="709"/>
        <w:jc w:val="both"/>
        <w:rPr>
          <w:rFonts w:ascii="Times New Roman" w:hAnsi="Times New Roman" w:cs="Times New Roman"/>
          <w:sz w:val="28"/>
          <w:szCs w:val="28"/>
        </w:rPr>
      </w:pPr>
      <w:r w:rsidRPr="00CA055A">
        <w:rPr>
          <w:rFonts w:ascii="Times New Roman" w:hAnsi="Times New Roman" w:cs="Times New Roman"/>
          <w:sz w:val="28"/>
          <w:szCs w:val="28"/>
        </w:rPr>
        <w:t xml:space="preserve">Таким образом, основная проблема классификации правотворчества состоит в ее объективности и обоснованности, полноте, достоверности полученного результата, его пригодности для последующего теоретического изучения и практического применения. Поэтому большое значение приобретают не только критерии, предназначенные для выделения конкретных видов правотворчества, но и признаки, отражающие их качественные показатели, что свидетельствует о возможности или невозможности использования полученного результата в правотворческой деятельности. </w:t>
      </w:r>
    </w:p>
    <w:p w14:paraId="07055A09" w14:textId="77777777" w:rsidR="00EF171D" w:rsidRDefault="00CA055A" w:rsidP="00EF171D">
      <w:pPr>
        <w:pStyle w:val="a3"/>
        <w:spacing w:line="360" w:lineRule="auto"/>
        <w:ind w:firstLine="709"/>
        <w:jc w:val="both"/>
        <w:rPr>
          <w:rFonts w:ascii="Times New Roman" w:hAnsi="Times New Roman" w:cs="Times New Roman"/>
          <w:sz w:val="28"/>
          <w:szCs w:val="28"/>
        </w:rPr>
      </w:pPr>
      <w:r w:rsidRPr="00CA055A">
        <w:rPr>
          <w:rFonts w:ascii="Times New Roman" w:hAnsi="Times New Roman" w:cs="Times New Roman"/>
          <w:sz w:val="28"/>
          <w:szCs w:val="28"/>
        </w:rPr>
        <w:t xml:space="preserve">Системное использование критериев правотворчества дает возможность максимального выявления его видов и тем самым расширяет их научное познание. </w:t>
      </w:r>
    </w:p>
    <w:p w14:paraId="0ACC038E" w14:textId="4F3262C1" w:rsidR="002768FF" w:rsidRDefault="00CA055A" w:rsidP="00C33B67">
      <w:pPr>
        <w:pStyle w:val="a3"/>
        <w:spacing w:line="360" w:lineRule="auto"/>
        <w:ind w:firstLine="709"/>
        <w:jc w:val="both"/>
        <w:rPr>
          <w:rFonts w:ascii="Times New Roman" w:hAnsi="Times New Roman" w:cs="Times New Roman"/>
          <w:sz w:val="28"/>
          <w:szCs w:val="28"/>
        </w:rPr>
      </w:pPr>
      <w:r w:rsidRPr="00CA055A">
        <w:rPr>
          <w:rFonts w:ascii="Times New Roman" w:hAnsi="Times New Roman" w:cs="Times New Roman"/>
          <w:sz w:val="28"/>
          <w:szCs w:val="28"/>
        </w:rPr>
        <w:t>Перспективным направлением использования классификационных свойств критериев правотворчества может быть их программирование с целью выявления качества издаваемых нормативных правовых актов, в том числе определения противоречий между нормами права, установление соответствия реквизитов правовых документов, наличия признаков лоббирования и т.д</w:t>
      </w:r>
      <w:r w:rsidR="00EF171D">
        <w:rPr>
          <w:rFonts w:ascii="Times New Roman" w:hAnsi="Times New Roman" w:cs="Times New Roman"/>
          <w:sz w:val="28"/>
          <w:szCs w:val="28"/>
        </w:rPr>
        <w:t>.</w:t>
      </w:r>
    </w:p>
    <w:p w14:paraId="39AAA124"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7B0BA225"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55834427"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28358B4E"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225AD2BF"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017B2101"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147CC563"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3171A17D"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27C576D0" w14:textId="34BD482F" w:rsidR="00EC1E15" w:rsidRDefault="00EC1E15" w:rsidP="002768FF">
      <w:pPr>
        <w:pStyle w:val="a3"/>
        <w:spacing w:line="360" w:lineRule="auto"/>
        <w:ind w:firstLine="709"/>
        <w:jc w:val="center"/>
        <w:rPr>
          <w:rFonts w:ascii="Times New Roman" w:hAnsi="Times New Roman" w:cs="Times New Roman"/>
          <w:b/>
          <w:bCs/>
          <w:sz w:val="28"/>
          <w:szCs w:val="28"/>
        </w:rPr>
      </w:pPr>
    </w:p>
    <w:p w14:paraId="2DE43A23" w14:textId="4AA080F5" w:rsidR="00521765" w:rsidRPr="008E1464" w:rsidRDefault="00445A97" w:rsidP="002768FF">
      <w:pPr>
        <w:pStyle w:val="a3"/>
        <w:spacing w:line="360" w:lineRule="auto"/>
        <w:ind w:firstLine="709"/>
        <w:jc w:val="center"/>
        <w:rPr>
          <w:rFonts w:ascii="Times New Roman" w:hAnsi="Times New Roman" w:cs="Times New Roman"/>
          <w:b/>
          <w:sz w:val="28"/>
          <w:szCs w:val="28"/>
        </w:rPr>
      </w:pPr>
      <w:r w:rsidRPr="008E1464">
        <w:rPr>
          <w:rFonts w:ascii="Times New Roman" w:hAnsi="Times New Roman" w:cs="Times New Roman"/>
          <w:b/>
          <w:sz w:val="28"/>
          <w:szCs w:val="28"/>
        </w:rPr>
        <w:lastRenderedPageBreak/>
        <w:t>ЗАКЛЮЧЕНИЕ</w:t>
      </w:r>
    </w:p>
    <w:p w14:paraId="19091B91" w14:textId="77777777" w:rsidR="00521765" w:rsidRDefault="00521765" w:rsidP="002768FF">
      <w:pPr>
        <w:pStyle w:val="a3"/>
        <w:spacing w:line="360" w:lineRule="auto"/>
        <w:ind w:firstLine="709"/>
        <w:jc w:val="center"/>
        <w:rPr>
          <w:rFonts w:ascii="Times New Roman" w:hAnsi="Times New Roman" w:cs="Times New Roman"/>
          <w:b/>
          <w:bCs/>
          <w:sz w:val="28"/>
          <w:szCs w:val="28"/>
        </w:rPr>
      </w:pPr>
    </w:p>
    <w:p w14:paraId="572B9709" w14:textId="78E596D2" w:rsidR="00521765" w:rsidRDefault="00521765" w:rsidP="00521765">
      <w:pPr>
        <w:pStyle w:val="a3"/>
        <w:spacing w:line="360" w:lineRule="auto"/>
        <w:ind w:firstLine="709"/>
        <w:jc w:val="both"/>
        <w:rPr>
          <w:rFonts w:ascii="Times New Roman" w:hAnsi="Times New Roman" w:cs="Times New Roman"/>
          <w:bCs/>
          <w:sz w:val="28"/>
          <w:szCs w:val="28"/>
        </w:rPr>
      </w:pPr>
      <w:r w:rsidRPr="00521765">
        <w:rPr>
          <w:rFonts w:ascii="Times New Roman" w:hAnsi="Times New Roman" w:cs="Times New Roman"/>
          <w:bCs/>
          <w:sz w:val="28"/>
          <w:szCs w:val="28"/>
        </w:rPr>
        <w:t xml:space="preserve">Таким образом, научное постижение правотворчества в современный период, характеризующийся интенсивным развитием новой правовой действительности, приобретает важнейшее практическое значение. </w:t>
      </w:r>
    </w:p>
    <w:p w14:paraId="494DFF12" w14:textId="17868438" w:rsidR="00EC1E15" w:rsidRPr="00EC1E15" w:rsidRDefault="00EC1E15" w:rsidP="00EC1E15">
      <w:pPr>
        <w:pStyle w:val="a3"/>
        <w:spacing w:line="360" w:lineRule="auto"/>
        <w:ind w:firstLine="709"/>
        <w:jc w:val="both"/>
        <w:rPr>
          <w:rFonts w:ascii="Times New Roman" w:hAnsi="Times New Roman" w:cs="Times New Roman"/>
          <w:bCs/>
          <w:sz w:val="28"/>
          <w:szCs w:val="28"/>
        </w:rPr>
      </w:pPr>
      <w:r w:rsidRPr="00EC1E15">
        <w:rPr>
          <w:rFonts w:ascii="Times New Roman" w:hAnsi="Times New Roman" w:cs="Times New Roman"/>
          <w:bCs/>
          <w:sz w:val="28"/>
          <w:szCs w:val="28"/>
        </w:rPr>
        <w:t xml:space="preserve">В рамках правовой системы различные виды правотворчества взаимозависимы. Конкретное правотворческое решение зависит от потребностей социума, состояния системы права, </w:t>
      </w:r>
      <w:r w:rsidR="008C0837">
        <w:rPr>
          <w:rFonts w:ascii="Times New Roman" w:hAnsi="Times New Roman" w:cs="Times New Roman"/>
          <w:bCs/>
          <w:sz w:val="28"/>
          <w:szCs w:val="28"/>
        </w:rPr>
        <w:t>политико-правовых традиций и т.</w:t>
      </w:r>
      <w:r w:rsidRPr="00EC1E15">
        <w:rPr>
          <w:rFonts w:ascii="Times New Roman" w:hAnsi="Times New Roman" w:cs="Times New Roman"/>
          <w:bCs/>
          <w:sz w:val="28"/>
          <w:szCs w:val="28"/>
        </w:rPr>
        <w:t>п. Кроме того, каждый вид правотворчества может быть рассмотрен как открытая система, что логически приводит к выводу о невозможности абсолютно автономного функционирования какого-либо вида правотворчеств</w:t>
      </w:r>
      <w:r>
        <w:rPr>
          <w:rFonts w:ascii="Times New Roman" w:hAnsi="Times New Roman" w:cs="Times New Roman"/>
          <w:bCs/>
          <w:sz w:val="28"/>
          <w:szCs w:val="28"/>
        </w:rPr>
        <w:t>а в отрыве от других его видов</w:t>
      </w:r>
      <w:r w:rsidR="008C0837">
        <w:rPr>
          <w:rFonts w:ascii="Times New Roman" w:hAnsi="Times New Roman" w:cs="Times New Roman"/>
          <w:bCs/>
          <w:sz w:val="28"/>
          <w:szCs w:val="28"/>
        </w:rPr>
        <w:t>.</w:t>
      </w:r>
    </w:p>
    <w:p w14:paraId="2A0695BB" w14:textId="6E052048" w:rsidR="00EC1E15" w:rsidRPr="00EC1E15" w:rsidRDefault="00EC1E15" w:rsidP="00EC1E15">
      <w:pPr>
        <w:pStyle w:val="a3"/>
        <w:spacing w:line="360" w:lineRule="auto"/>
        <w:ind w:firstLine="709"/>
        <w:jc w:val="both"/>
        <w:rPr>
          <w:rFonts w:ascii="Times New Roman" w:hAnsi="Times New Roman" w:cs="Times New Roman"/>
          <w:bCs/>
          <w:sz w:val="28"/>
          <w:szCs w:val="28"/>
        </w:rPr>
      </w:pPr>
      <w:r w:rsidRPr="00EC1E15">
        <w:rPr>
          <w:rFonts w:ascii="Times New Roman" w:hAnsi="Times New Roman" w:cs="Times New Roman"/>
          <w:bCs/>
          <w:sz w:val="28"/>
          <w:szCs w:val="28"/>
        </w:rPr>
        <w:t xml:space="preserve">Одни и те же нормативные положения (группы норм) могут быть воспроизведены посредством различных видов правотворчества и, следовательно, выражены в разных формах. Возможна фиксация любого нормативного предписания в любой форме права посредством соответствующего вида правотворчества. </w:t>
      </w:r>
    </w:p>
    <w:p w14:paraId="1DA9225A" w14:textId="373A43BF" w:rsidR="00EC1E15" w:rsidRDefault="00EC1E15" w:rsidP="00EC1E15">
      <w:pPr>
        <w:pStyle w:val="a3"/>
        <w:spacing w:line="360" w:lineRule="auto"/>
        <w:ind w:firstLine="709"/>
        <w:jc w:val="both"/>
        <w:rPr>
          <w:rFonts w:ascii="Times New Roman" w:hAnsi="Times New Roman" w:cs="Times New Roman"/>
          <w:bCs/>
          <w:sz w:val="28"/>
          <w:szCs w:val="28"/>
        </w:rPr>
      </w:pPr>
      <w:r w:rsidRPr="00EC1E15">
        <w:rPr>
          <w:rFonts w:ascii="Times New Roman" w:hAnsi="Times New Roman" w:cs="Times New Roman"/>
          <w:bCs/>
          <w:sz w:val="28"/>
          <w:szCs w:val="28"/>
        </w:rPr>
        <w:t xml:space="preserve">Виды правотворчества составляют единую систему с единой функциональной целью обновления системы права. Онтологическая системность видов правотворчества указывает на необходимость системного подхода к классификации правотворчества. Очевидно, что правотворчество и виды соотносятся как целое и части, где сумма частей равна целому. </w:t>
      </w:r>
      <w:r w:rsidR="008C0837">
        <w:rPr>
          <w:rFonts w:ascii="Times New Roman" w:hAnsi="Times New Roman" w:cs="Times New Roman"/>
          <w:bCs/>
          <w:sz w:val="28"/>
          <w:szCs w:val="28"/>
        </w:rPr>
        <w:t>О</w:t>
      </w:r>
      <w:r w:rsidRPr="00EC1E15">
        <w:rPr>
          <w:rFonts w:ascii="Times New Roman" w:hAnsi="Times New Roman" w:cs="Times New Roman"/>
          <w:bCs/>
          <w:sz w:val="28"/>
          <w:szCs w:val="28"/>
        </w:rPr>
        <w:t>снования классификации должны позволять описывать правотворчество как единый объект.</w:t>
      </w:r>
    </w:p>
    <w:p w14:paraId="44EB6052" w14:textId="33044B9E" w:rsidR="00EC1E15" w:rsidRDefault="00EC1E15" w:rsidP="00EC1E15">
      <w:pPr>
        <w:pStyle w:val="a3"/>
        <w:spacing w:line="360" w:lineRule="auto"/>
        <w:ind w:firstLine="709"/>
        <w:jc w:val="both"/>
        <w:rPr>
          <w:rFonts w:ascii="Times New Roman" w:hAnsi="Times New Roman" w:cs="Times New Roman"/>
          <w:bCs/>
          <w:sz w:val="28"/>
          <w:szCs w:val="28"/>
        </w:rPr>
      </w:pPr>
      <w:r w:rsidRPr="00EC1E15">
        <w:rPr>
          <w:rFonts w:ascii="Times New Roman" w:hAnsi="Times New Roman" w:cs="Times New Roman"/>
          <w:bCs/>
          <w:sz w:val="28"/>
          <w:szCs w:val="28"/>
        </w:rPr>
        <w:t xml:space="preserve">С учетом сказанного </w:t>
      </w:r>
      <w:r w:rsidR="008C0837">
        <w:rPr>
          <w:rFonts w:ascii="Times New Roman" w:hAnsi="Times New Roman" w:cs="Times New Roman"/>
          <w:bCs/>
          <w:sz w:val="28"/>
          <w:szCs w:val="28"/>
        </w:rPr>
        <w:t>изученная</w:t>
      </w:r>
      <w:r>
        <w:rPr>
          <w:rFonts w:ascii="Times New Roman" w:hAnsi="Times New Roman" w:cs="Times New Roman"/>
          <w:bCs/>
          <w:sz w:val="28"/>
          <w:szCs w:val="28"/>
        </w:rPr>
        <w:t xml:space="preserve"> группировка оснований клас</w:t>
      </w:r>
      <w:r w:rsidRPr="00EC1E15">
        <w:rPr>
          <w:rFonts w:ascii="Times New Roman" w:hAnsi="Times New Roman" w:cs="Times New Roman"/>
          <w:bCs/>
          <w:sz w:val="28"/>
          <w:szCs w:val="28"/>
        </w:rPr>
        <w:t>сификации правотворчества комплексно и вполне последовательно охватывает накопленные фактические данные и теоретические изыскания, предметом которы</w:t>
      </w:r>
      <w:r>
        <w:rPr>
          <w:rFonts w:ascii="Times New Roman" w:hAnsi="Times New Roman" w:cs="Times New Roman"/>
          <w:bCs/>
          <w:sz w:val="28"/>
          <w:szCs w:val="28"/>
        </w:rPr>
        <w:t>х</w:t>
      </w:r>
      <w:r w:rsidR="008C0837">
        <w:rPr>
          <w:rFonts w:ascii="Times New Roman" w:hAnsi="Times New Roman" w:cs="Times New Roman"/>
          <w:bCs/>
          <w:sz w:val="28"/>
          <w:szCs w:val="28"/>
        </w:rPr>
        <w:t xml:space="preserve"> являются виды правотворчества, однако в данном вопросе требуются значительные доработки.</w:t>
      </w:r>
    </w:p>
    <w:p w14:paraId="46D5B767" w14:textId="77777777" w:rsidR="008C0837" w:rsidRPr="00EC1E15" w:rsidRDefault="008C0837" w:rsidP="00EC1E15">
      <w:pPr>
        <w:pStyle w:val="a3"/>
        <w:spacing w:line="360" w:lineRule="auto"/>
        <w:ind w:firstLine="709"/>
        <w:jc w:val="both"/>
        <w:rPr>
          <w:rFonts w:ascii="Times New Roman" w:hAnsi="Times New Roman" w:cs="Times New Roman"/>
          <w:bCs/>
          <w:sz w:val="28"/>
          <w:szCs w:val="28"/>
        </w:rPr>
      </w:pPr>
    </w:p>
    <w:p w14:paraId="5665401B" w14:textId="15EE2BCC" w:rsidR="002768FF" w:rsidRDefault="00445A97" w:rsidP="002768FF">
      <w:pPr>
        <w:pStyle w:val="a3"/>
        <w:spacing w:line="360" w:lineRule="auto"/>
        <w:ind w:firstLine="709"/>
        <w:jc w:val="center"/>
        <w:rPr>
          <w:rFonts w:ascii="Times New Roman" w:hAnsi="Times New Roman" w:cs="Times New Roman"/>
          <w:b/>
          <w:bCs/>
          <w:sz w:val="28"/>
          <w:szCs w:val="28"/>
        </w:rPr>
      </w:pPr>
      <w:r w:rsidRPr="002768FF">
        <w:rPr>
          <w:rFonts w:ascii="Times New Roman" w:hAnsi="Times New Roman" w:cs="Times New Roman"/>
          <w:b/>
          <w:bCs/>
          <w:sz w:val="28"/>
          <w:szCs w:val="28"/>
        </w:rPr>
        <w:lastRenderedPageBreak/>
        <w:t>СПИСОК ИСПОЛЬЗОВАННЫХ ИСТОЧНИКОВ</w:t>
      </w:r>
    </w:p>
    <w:p w14:paraId="49C35E10" w14:textId="77777777" w:rsidR="00742256" w:rsidRPr="002768FF" w:rsidRDefault="00742256" w:rsidP="002768FF">
      <w:pPr>
        <w:pStyle w:val="a3"/>
        <w:spacing w:line="360" w:lineRule="auto"/>
        <w:ind w:firstLine="709"/>
        <w:jc w:val="center"/>
        <w:rPr>
          <w:rFonts w:ascii="Times New Roman" w:hAnsi="Times New Roman" w:cs="Times New Roman"/>
          <w:b/>
          <w:bCs/>
          <w:sz w:val="28"/>
          <w:szCs w:val="28"/>
        </w:rPr>
      </w:pPr>
    </w:p>
    <w:p w14:paraId="4BFFB532" w14:textId="4FED435B" w:rsidR="002768FF" w:rsidRPr="00742256" w:rsidRDefault="00742256" w:rsidP="00742256">
      <w:pPr>
        <w:pStyle w:val="a3"/>
        <w:spacing w:line="360" w:lineRule="auto"/>
        <w:ind w:firstLine="709"/>
        <w:jc w:val="center"/>
        <w:rPr>
          <w:rFonts w:ascii="Times New Roman" w:hAnsi="Times New Roman" w:cs="Times New Roman"/>
          <w:b/>
          <w:bCs/>
          <w:sz w:val="28"/>
          <w:szCs w:val="28"/>
        </w:rPr>
      </w:pPr>
      <w:r w:rsidRPr="00742256">
        <w:rPr>
          <w:rFonts w:ascii="Times New Roman" w:hAnsi="Times New Roman" w:cs="Times New Roman"/>
          <w:b/>
          <w:bCs/>
          <w:sz w:val="28"/>
          <w:szCs w:val="28"/>
        </w:rPr>
        <w:t>Монографии, учебники, учебные пособия, комментарии</w:t>
      </w:r>
    </w:p>
    <w:p w14:paraId="75AD8F9E" w14:textId="77777777" w:rsidR="002768FF" w:rsidRDefault="002768FF" w:rsidP="00CA055A">
      <w:pPr>
        <w:pStyle w:val="a3"/>
        <w:spacing w:line="360" w:lineRule="auto"/>
        <w:ind w:firstLine="709"/>
        <w:jc w:val="both"/>
        <w:rPr>
          <w:rFonts w:ascii="Times New Roman" w:hAnsi="Times New Roman" w:cs="Times New Roman"/>
          <w:sz w:val="28"/>
          <w:szCs w:val="28"/>
        </w:rPr>
      </w:pPr>
    </w:p>
    <w:p w14:paraId="40E2ABE0" w14:textId="6A85E272" w:rsidR="00404D1C" w:rsidRDefault="00404D1C" w:rsidP="00742256">
      <w:pPr>
        <w:pStyle w:val="a3"/>
        <w:numPr>
          <w:ilvl w:val="0"/>
          <w:numId w:val="9"/>
        </w:numPr>
        <w:spacing w:line="360" w:lineRule="auto"/>
        <w:ind w:left="0" w:firstLine="709"/>
        <w:jc w:val="both"/>
        <w:rPr>
          <w:rFonts w:ascii="Times New Roman" w:hAnsi="Times New Roman" w:cs="Times New Roman"/>
          <w:sz w:val="28"/>
          <w:szCs w:val="28"/>
        </w:rPr>
      </w:pPr>
      <w:r w:rsidRPr="00404D1C">
        <w:rPr>
          <w:rFonts w:ascii="Times New Roman" w:hAnsi="Times New Roman" w:cs="Times New Roman"/>
          <w:sz w:val="28"/>
          <w:szCs w:val="28"/>
        </w:rPr>
        <w:t>Абдулаев М.И. Теория государства и права: Учебник для высших учебных заведений. М., 2004</w:t>
      </w:r>
      <w:r>
        <w:rPr>
          <w:rFonts w:ascii="Times New Roman" w:hAnsi="Times New Roman" w:cs="Times New Roman"/>
          <w:sz w:val="28"/>
          <w:szCs w:val="28"/>
        </w:rPr>
        <w:t>.</w:t>
      </w:r>
      <w:r w:rsidRPr="00404D1C">
        <w:rPr>
          <w:rFonts w:ascii="Times New Roman" w:hAnsi="Times New Roman" w:cs="Times New Roman"/>
          <w:sz w:val="28"/>
          <w:szCs w:val="28"/>
        </w:rPr>
        <w:t xml:space="preserve"> </w:t>
      </w:r>
    </w:p>
    <w:p w14:paraId="0C4D3E62" w14:textId="233471D4" w:rsidR="00404D1C" w:rsidRDefault="00404D1C" w:rsidP="00742256">
      <w:pPr>
        <w:pStyle w:val="a3"/>
        <w:numPr>
          <w:ilvl w:val="0"/>
          <w:numId w:val="9"/>
        </w:numPr>
        <w:spacing w:line="360" w:lineRule="auto"/>
        <w:ind w:left="0" w:firstLine="709"/>
        <w:jc w:val="both"/>
        <w:rPr>
          <w:rFonts w:ascii="Times New Roman" w:hAnsi="Times New Roman" w:cs="Times New Roman"/>
          <w:sz w:val="28"/>
          <w:szCs w:val="28"/>
        </w:rPr>
      </w:pPr>
      <w:bookmarkStart w:id="7" w:name="_Hlk38294179"/>
      <w:r w:rsidRPr="00404D1C">
        <w:rPr>
          <w:rFonts w:ascii="Times New Roman" w:hAnsi="Times New Roman" w:cs="Times New Roman"/>
          <w:sz w:val="28"/>
          <w:szCs w:val="28"/>
        </w:rPr>
        <w:t xml:space="preserve">Власов </w:t>
      </w:r>
      <w:proofErr w:type="gramStart"/>
      <w:r w:rsidRPr="00404D1C">
        <w:rPr>
          <w:rFonts w:ascii="Times New Roman" w:hAnsi="Times New Roman" w:cs="Times New Roman"/>
          <w:sz w:val="28"/>
          <w:szCs w:val="28"/>
        </w:rPr>
        <w:t>В.И.</w:t>
      </w:r>
      <w:proofErr w:type="gramEnd"/>
      <w:r w:rsidRPr="00404D1C">
        <w:rPr>
          <w:rFonts w:ascii="Times New Roman" w:hAnsi="Times New Roman" w:cs="Times New Roman"/>
          <w:sz w:val="28"/>
          <w:szCs w:val="28"/>
        </w:rPr>
        <w:t xml:space="preserve"> Теория государства и права: учебник для вузов / В.И.</w:t>
      </w:r>
      <w:r>
        <w:rPr>
          <w:rFonts w:ascii="Times New Roman" w:hAnsi="Times New Roman" w:cs="Times New Roman"/>
          <w:sz w:val="28"/>
          <w:szCs w:val="28"/>
        </w:rPr>
        <w:t xml:space="preserve"> </w:t>
      </w:r>
      <w:r w:rsidRPr="00404D1C">
        <w:rPr>
          <w:rFonts w:ascii="Times New Roman" w:hAnsi="Times New Roman" w:cs="Times New Roman"/>
          <w:sz w:val="28"/>
          <w:szCs w:val="28"/>
        </w:rPr>
        <w:t>Власов.</w:t>
      </w:r>
      <w:r w:rsidR="008E1464">
        <w:rPr>
          <w:rFonts w:ascii="Times New Roman" w:hAnsi="Times New Roman" w:cs="Times New Roman"/>
          <w:sz w:val="28"/>
          <w:szCs w:val="28"/>
        </w:rPr>
        <w:t xml:space="preserve"> М.</w:t>
      </w:r>
      <w:r w:rsidRPr="00404D1C">
        <w:rPr>
          <w:rFonts w:ascii="Times New Roman" w:hAnsi="Times New Roman" w:cs="Times New Roman"/>
          <w:sz w:val="28"/>
          <w:szCs w:val="28"/>
        </w:rPr>
        <w:t>, 2002</w:t>
      </w:r>
      <w:bookmarkEnd w:id="7"/>
      <w:r w:rsidRPr="00404D1C">
        <w:rPr>
          <w:rFonts w:ascii="Times New Roman" w:hAnsi="Times New Roman" w:cs="Times New Roman"/>
          <w:sz w:val="28"/>
          <w:szCs w:val="28"/>
        </w:rPr>
        <w:t xml:space="preserve">. </w:t>
      </w:r>
    </w:p>
    <w:p w14:paraId="3C7648AF" w14:textId="5E2C1266" w:rsidR="00404D1C" w:rsidRDefault="00EC1E15" w:rsidP="00742256">
      <w:pPr>
        <w:pStyle w:val="a3"/>
        <w:numPr>
          <w:ilvl w:val="0"/>
          <w:numId w:val="9"/>
        </w:numPr>
        <w:spacing w:line="360" w:lineRule="auto"/>
        <w:ind w:left="0" w:firstLine="709"/>
        <w:jc w:val="both"/>
        <w:rPr>
          <w:rFonts w:ascii="Times New Roman" w:hAnsi="Times New Roman" w:cs="Times New Roman"/>
          <w:sz w:val="28"/>
          <w:szCs w:val="28"/>
        </w:rPr>
      </w:pPr>
      <w:bookmarkStart w:id="8" w:name="_Hlk38294152"/>
      <w:r>
        <w:rPr>
          <w:rFonts w:ascii="Times New Roman" w:hAnsi="Times New Roman" w:cs="Times New Roman"/>
          <w:sz w:val="28"/>
          <w:szCs w:val="28"/>
        </w:rPr>
        <w:t xml:space="preserve">Марченко </w:t>
      </w:r>
      <w:proofErr w:type="gramStart"/>
      <w:r>
        <w:rPr>
          <w:rFonts w:ascii="Times New Roman" w:hAnsi="Times New Roman" w:cs="Times New Roman"/>
          <w:sz w:val="28"/>
          <w:szCs w:val="28"/>
        </w:rPr>
        <w:t>М.</w:t>
      </w:r>
      <w:r w:rsidR="00404D1C" w:rsidRPr="00404D1C">
        <w:rPr>
          <w:rFonts w:ascii="Times New Roman" w:hAnsi="Times New Roman" w:cs="Times New Roman"/>
          <w:sz w:val="28"/>
          <w:szCs w:val="28"/>
        </w:rPr>
        <w:t>Н.</w:t>
      </w:r>
      <w:proofErr w:type="gramEnd"/>
      <w:r w:rsidR="00404D1C" w:rsidRPr="00404D1C">
        <w:rPr>
          <w:rFonts w:ascii="Times New Roman" w:hAnsi="Times New Roman" w:cs="Times New Roman"/>
          <w:sz w:val="28"/>
          <w:szCs w:val="28"/>
        </w:rPr>
        <w:t xml:space="preserve"> Проблемы общей теории государства и права:</w:t>
      </w:r>
      <w:r w:rsidR="00404D1C">
        <w:rPr>
          <w:rFonts w:ascii="Times New Roman" w:hAnsi="Times New Roman" w:cs="Times New Roman"/>
          <w:sz w:val="28"/>
          <w:szCs w:val="28"/>
        </w:rPr>
        <w:t xml:space="preserve"> </w:t>
      </w:r>
      <w:r w:rsidR="00404D1C" w:rsidRPr="00404D1C">
        <w:rPr>
          <w:rFonts w:ascii="Times New Roman" w:hAnsi="Times New Roman" w:cs="Times New Roman"/>
          <w:sz w:val="28"/>
          <w:szCs w:val="28"/>
        </w:rPr>
        <w:t>учебник: в 2-х т. T.1. Государство М</w:t>
      </w:r>
      <w:r w:rsidR="00404D1C">
        <w:rPr>
          <w:rFonts w:ascii="Times New Roman" w:hAnsi="Times New Roman" w:cs="Times New Roman"/>
          <w:sz w:val="28"/>
          <w:szCs w:val="28"/>
        </w:rPr>
        <w:t>.</w:t>
      </w:r>
      <w:r w:rsidR="008E1464">
        <w:rPr>
          <w:rFonts w:ascii="Times New Roman" w:hAnsi="Times New Roman" w:cs="Times New Roman"/>
          <w:sz w:val="28"/>
          <w:szCs w:val="28"/>
        </w:rPr>
        <w:t xml:space="preserve">, </w:t>
      </w:r>
      <w:r w:rsidR="00404D1C" w:rsidRPr="00404D1C">
        <w:rPr>
          <w:rFonts w:ascii="Times New Roman" w:hAnsi="Times New Roman" w:cs="Times New Roman"/>
          <w:sz w:val="28"/>
          <w:szCs w:val="28"/>
        </w:rPr>
        <w:t>2015</w:t>
      </w:r>
      <w:bookmarkEnd w:id="8"/>
      <w:r w:rsidR="00404D1C" w:rsidRPr="00603D9D">
        <w:rPr>
          <w:rFonts w:ascii="Times New Roman" w:hAnsi="Times New Roman" w:cs="Times New Roman"/>
          <w:sz w:val="28"/>
          <w:szCs w:val="28"/>
        </w:rPr>
        <w:t>.</w:t>
      </w:r>
      <w:r w:rsidR="00404D1C">
        <w:rPr>
          <w:rFonts w:ascii="Times New Roman" w:hAnsi="Times New Roman" w:cs="Times New Roman"/>
          <w:sz w:val="28"/>
          <w:szCs w:val="28"/>
        </w:rPr>
        <w:t xml:space="preserve"> </w:t>
      </w:r>
    </w:p>
    <w:p w14:paraId="20CF3A24" w14:textId="0090EB92" w:rsidR="00404D1C" w:rsidRPr="00CA055A" w:rsidRDefault="00EC1E15" w:rsidP="00742256">
      <w:pPr>
        <w:pStyle w:val="a3"/>
        <w:numPr>
          <w:ilvl w:val="0"/>
          <w:numId w:val="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Осипов, М.</w:t>
      </w:r>
      <w:r w:rsidR="00404D1C" w:rsidRPr="003C0C57">
        <w:rPr>
          <w:rFonts w:ascii="Times New Roman" w:hAnsi="Times New Roman" w:cs="Times New Roman"/>
          <w:sz w:val="28"/>
          <w:szCs w:val="28"/>
        </w:rPr>
        <w:t xml:space="preserve">Ю. Понятие и соотношение правового регулирования и правотворчества / </w:t>
      </w:r>
      <w:r w:rsidR="002429C1">
        <w:rPr>
          <w:rFonts w:ascii="Times New Roman" w:hAnsi="Times New Roman" w:cs="Times New Roman"/>
          <w:sz w:val="28"/>
          <w:szCs w:val="28"/>
        </w:rPr>
        <w:t xml:space="preserve">под ред. </w:t>
      </w:r>
      <w:r w:rsidR="00404D1C" w:rsidRPr="003C0C57">
        <w:rPr>
          <w:rFonts w:ascii="Times New Roman" w:hAnsi="Times New Roman" w:cs="Times New Roman"/>
          <w:sz w:val="28"/>
          <w:szCs w:val="28"/>
        </w:rPr>
        <w:t>М. Ю. Осипов. М., 2010</w:t>
      </w:r>
      <w:r w:rsidR="002429C1">
        <w:rPr>
          <w:rFonts w:ascii="Times New Roman" w:hAnsi="Times New Roman" w:cs="Times New Roman"/>
          <w:sz w:val="28"/>
          <w:szCs w:val="28"/>
        </w:rPr>
        <w:t>.</w:t>
      </w:r>
    </w:p>
    <w:p w14:paraId="48F64561" w14:textId="64EE2CD3" w:rsidR="00404D1C" w:rsidRDefault="00404D1C" w:rsidP="00742256">
      <w:pPr>
        <w:pStyle w:val="a3"/>
        <w:numPr>
          <w:ilvl w:val="0"/>
          <w:numId w:val="9"/>
        </w:numPr>
        <w:spacing w:line="360" w:lineRule="auto"/>
        <w:ind w:left="0" w:firstLine="709"/>
        <w:jc w:val="both"/>
        <w:rPr>
          <w:rFonts w:ascii="Times New Roman" w:hAnsi="Times New Roman" w:cs="Times New Roman"/>
          <w:sz w:val="28"/>
          <w:szCs w:val="28"/>
        </w:rPr>
      </w:pPr>
      <w:bookmarkStart w:id="9" w:name="_Hlk38292466"/>
      <w:bookmarkStart w:id="10" w:name="_Hlk40439764"/>
      <w:r w:rsidRPr="00603D9D">
        <w:rPr>
          <w:rFonts w:ascii="Times New Roman" w:hAnsi="Times New Roman" w:cs="Times New Roman"/>
          <w:sz w:val="28"/>
          <w:szCs w:val="28"/>
        </w:rPr>
        <w:t xml:space="preserve">Правотворчество в СССР / под ред. проф. </w:t>
      </w:r>
      <w:proofErr w:type="gramStart"/>
      <w:r w:rsidRPr="00603D9D">
        <w:rPr>
          <w:rFonts w:ascii="Times New Roman" w:hAnsi="Times New Roman" w:cs="Times New Roman"/>
          <w:sz w:val="28"/>
          <w:szCs w:val="28"/>
        </w:rPr>
        <w:t>Л.И.</w:t>
      </w:r>
      <w:proofErr w:type="gramEnd"/>
      <w:r w:rsidRPr="00603D9D">
        <w:rPr>
          <w:rFonts w:ascii="Times New Roman" w:hAnsi="Times New Roman" w:cs="Times New Roman"/>
          <w:sz w:val="28"/>
          <w:szCs w:val="28"/>
        </w:rPr>
        <w:t xml:space="preserve"> Мицкевича. М.</w:t>
      </w:r>
      <w:r>
        <w:rPr>
          <w:rFonts w:ascii="Times New Roman" w:hAnsi="Times New Roman" w:cs="Times New Roman"/>
          <w:sz w:val="28"/>
          <w:szCs w:val="28"/>
        </w:rPr>
        <w:t xml:space="preserve">, </w:t>
      </w:r>
      <w:r w:rsidRPr="00603D9D">
        <w:rPr>
          <w:rFonts w:ascii="Times New Roman" w:hAnsi="Times New Roman" w:cs="Times New Roman"/>
          <w:sz w:val="28"/>
          <w:szCs w:val="28"/>
        </w:rPr>
        <w:t xml:space="preserve">1974. </w:t>
      </w:r>
      <w:bookmarkEnd w:id="9"/>
    </w:p>
    <w:bookmarkEnd w:id="10"/>
    <w:p w14:paraId="2AD06CF6" w14:textId="1F094ED9" w:rsidR="00404D1C" w:rsidRDefault="00742256" w:rsidP="00742256">
      <w:pPr>
        <w:pStyle w:val="a3"/>
        <w:numPr>
          <w:ilvl w:val="0"/>
          <w:numId w:val="9"/>
        </w:numPr>
        <w:spacing w:line="360" w:lineRule="auto"/>
        <w:ind w:left="0" w:firstLine="709"/>
        <w:jc w:val="both"/>
        <w:rPr>
          <w:rFonts w:ascii="Times New Roman" w:hAnsi="Times New Roman" w:cs="Times New Roman"/>
          <w:sz w:val="28"/>
          <w:szCs w:val="28"/>
        </w:rPr>
      </w:pPr>
      <w:r w:rsidRPr="00742256">
        <w:rPr>
          <w:rFonts w:ascii="Times New Roman" w:hAnsi="Times New Roman" w:cs="Times New Roman"/>
          <w:sz w:val="28"/>
          <w:szCs w:val="28"/>
        </w:rPr>
        <w:t>Теория государства и права. Учебник для юридических вузов и факультетов</w:t>
      </w:r>
      <w:r>
        <w:rPr>
          <w:rFonts w:ascii="Times New Roman" w:hAnsi="Times New Roman" w:cs="Times New Roman"/>
          <w:sz w:val="28"/>
          <w:szCs w:val="28"/>
        </w:rPr>
        <w:t xml:space="preserve"> </w:t>
      </w:r>
      <w:r w:rsidRPr="00742256">
        <w:rPr>
          <w:rFonts w:ascii="Times New Roman" w:hAnsi="Times New Roman" w:cs="Times New Roman"/>
          <w:sz w:val="28"/>
          <w:szCs w:val="28"/>
        </w:rPr>
        <w:t xml:space="preserve">/ </w:t>
      </w:r>
      <w:r>
        <w:rPr>
          <w:rFonts w:ascii="Times New Roman" w:hAnsi="Times New Roman" w:cs="Times New Roman"/>
          <w:sz w:val="28"/>
          <w:szCs w:val="28"/>
        </w:rPr>
        <w:t>п</w:t>
      </w:r>
      <w:r w:rsidRPr="00742256">
        <w:rPr>
          <w:rFonts w:ascii="Times New Roman" w:hAnsi="Times New Roman" w:cs="Times New Roman"/>
          <w:sz w:val="28"/>
          <w:szCs w:val="28"/>
        </w:rPr>
        <w:t xml:space="preserve">од ред. В.М. </w:t>
      </w:r>
      <w:proofErr w:type="spellStart"/>
      <w:r w:rsidRPr="00742256">
        <w:rPr>
          <w:rFonts w:ascii="Times New Roman" w:hAnsi="Times New Roman" w:cs="Times New Roman"/>
          <w:sz w:val="28"/>
          <w:szCs w:val="28"/>
        </w:rPr>
        <w:t>Корельского</w:t>
      </w:r>
      <w:proofErr w:type="spellEnd"/>
      <w:r w:rsidRPr="00742256">
        <w:rPr>
          <w:rFonts w:ascii="Times New Roman" w:hAnsi="Times New Roman" w:cs="Times New Roman"/>
          <w:sz w:val="28"/>
          <w:szCs w:val="28"/>
        </w:rPr>
        <w:t xml:space="preserve"> и В.Д. </w:t>
      </w:r>
      <w:proofErr w:type="spellStart"/>
      <w:r w:rsidRPr="00742256">
        <w:rPr>
          <w:rFonts w:ascii="Times New Roman" w:hAnsi="Times New Roman" w:cs="Times New Roman"/>
          <w:sz w:val="28"/>
          <w:szCs w:val="28"/>
        </w:rPr>
        <w:t>Перевалова</w:t>
      </w:r>
      <w:proofErr w:type="spellEnd"/>
      <w:r w:rsidR="00704749">
        <w:rPr>
          <w:rFonts w:ascii="Times New Roman" w:hAnsi="Times New Roman" w:cs="Times New Roman"/>
          <w:sz w:val="28"/>
          <w:szCs w:val="28"/>
        </w:rPr>
        <w:t>.</w:t>
      </w:r>
      <w:r w:rsidRPr="00742256">
        <w:rPr>
          <w:rFonts w:ascii="Times New Roman" w:hAnsi="Times New Roman" w:cs="Times New Roman"/>
          <w:sz w:val="28"/>
          <w:szCs w:val="28"/>
        </w:rPr>
        <w:t xml:space="preserve"> М</w:t>
      </w:r>
      <w:r w:rsidR="008E1464">
        <w:rPr>
          <w:rFonts w:ascii="Times New Roman" w:hAnsi="Times New Roman" w:cs="Times New Roman"/>
          <w:sz w:val="28"/>
          <w:szCs w:val="28"/>
        </w:rPr>
        <w:t>.</w:t>
      </w:r>
      <w:r w:rsidRPr="00742256">
        <w:rPr>
          <w:rFonts w:ascii="Times New Roman" w:hAnsi="Times New Roman" w:cs="Times New Roman"/>
          <w:sz w:val="28"/>
          <w:szCs w:val="28"/>
        </w:rPr>
        <w:t>, 1997</w:t>
      </w:r>
      <w:r>
        <w:rPr>
          <w:rFonts w:ascii="Times New Roman" w:hAnsi="Times New Roman" w:cs="Times New Roman"/>
          <w:sz w:val="28"/>
          <w:szCs w:val="28"/>
        </w:rPr>
        <w:t>.</w:t>
      </w:r>
    </w:p>
    <w:p w14:paraId="18F0E13A" w14:textId="066F5D21" w:rsidR="00404D1C" w:rsidRDefault="00EC1E15" w:rsidP="00742256">
      <w:pPr>
        <w:pStyle w:val="a3"/>
        <w:numPr>
          <w:ilvl w:val="0"/>
          <w:numId w:val="9"/>
        </w:numPr>
        <w:spacing w:line="360" w:lineRule="auto"/>
        <w:ind w:left="0" w:firstLine="709"/>
        <w:jc w:val="both"/>
        <w:rPr>
          <w:rFonts w:ascii="Times New Roman" w:hAnsi="Times New Roman" w:cs="Times New Roman"/>
          <w:sz w:val="28"/>
          <w:szCs w:val="28"/>
        </w:rPr>
      </w:pPr>
      <w:bookmarkStart w:id="11" w:name="_Hlk40439572"/>
      <w:r>
        <w:rPr>
          <w:rFonts w:ascii="Times New Roman" w:hAnsi="Times New Roman" w:cs="Times New Roman"/>
          <w:sz w:val="28"/>
          <w:szCs w:val="28"/>
        </w:rPr>
        <w:t>Шувалов, И.</w:t>
      </w:r>
      <w:r w:rsidR="00404D1C" w:rsidRPr="003C0C57">
        <w:rPr>
          <w:rFonts w:ascii="Times New Roman" w:hAnsi="Times New Roman" w:cs="Times New Roman"/>
          <w:sz w:val="28"/>
          <w:szCs w:val="28"/>
        </w:rPr>
        <w:t xml:space="preserve">И. Правотворчество в механизме управления обществом: необходимость комплексного исследования / И.И. </w:t>
      </w:r>
      <w:proofErr w:type="spellStart"/>
      <w:r w:rsidR="00404D1C" w:rsidRPr="003C0C57">
        <w:rPr>
          <w:rFonts w:ascii="Times New Roman" w:hAnsi="Times New Roman" w:cs="Times New Roman"/>
          <w:sz w:val="28"/>
          <w:szCs w:val="28"/>
        </w:rPr>
        <w:t>Шуваалов</w:t>
      </w:r>
      <w:proofErr w:type="spellEnd"/>
      <w:r w:rsidR="00404D1C" w:rsidRPr="003C0C57">
        <w:rPr>
          <w:rFonts w:ascii="Times New Roman" w:hAnsi="Times New Roman" w:cs="Times New Roman"/>
          <w:sz w:val="28"/>
          <w:szCs w:val="28"/>
        </w:rPr>
        <w:t>. М., 2005</w:t>
      </w:r>
      <w:r w:rsidR="00742256">
        <w:rPr>
          <w:rFonts w:ascii="Times New Roman" w:hAnsi="Times New Roman" w:cs="Times New Roman"/>
          <w:sz w:val="28"/>
          <w:szCs w:val="28"/>
        </w:rPr>
        <w:t>.</w:t>
      </w:r>
    </w:p>
    <w:bookmarkEnd w:id="11"/>
    <w:p w14:paraId="7E9A8965" w14:textId="0995D2FE" w:rsidR="00742256" w:rsidRDefault="00742256" w:rsidP="00742256">
      <w:pPr>
        <w:pStyle w:val="a3"/>
        <w:spacing w:line="360" w:lineRule="auto"/>
        <w:jc w:val="both"/>
        <w:rPr>
          <w:rFonts w:ascii="Times New Roman" w:hAnsi="Times New Roman" w:cs="Times New Roman"/>
          <w:sz w:val="28"/>
          <w:szCs w:val="28"/>
        </w:rPr>
      </w:pPr>
    </w:p>
    <w:p w14:paraId="53CC11F2" w14:textId="5B2E9A05" w:rsidR="00742256" w:rsidRDefault="00742256" w:rsidP="00742256">
      <w:pPr>
        <w:pStyle w:val="a3"/>
        <w:spacing w:line="360" w:lineRule="auto"/>
        <w:jc w:val="center"/>
        <w:rPr>
          <w:rFonts w:ascii="Times New Roman" w:hAnsi="Times New Roman" w:cs="Times New Roman"/>
          <w:b/>
          <w:bCs/>
          <w:sz w:val="28"/>
          <w:szCs w:val="28"/>
        </w:rPr>
      </w:pPr>
      <w:r w:rsidRPr="00742256">
        <w:rPr>
          <w:rFonts w:ascii="Times New Roman" w:hAnsi="Times New Roman" w:cs="Times New Roman"/>
          <w:b/>
          <w:bCs/>
          <w:sz w:val="28"/>
          <w:szCs w:val="28"/>
        </w:rPr>
        <w:t>Научные статьи</w:t>
      </w:r>
    </w:p>
    <w:p w14:paraId="25D7A582" w14:textId="5CF53116" w:rsidR="00742256" w:rsidRDefault="00742256" w:rsidP="00742256">
      <w:pPr>
        <w:pStyle w:val="a3"/>
        <w:spacing w:line="360" w:lineRule="auto"/>
        <w:jc w:val="both"/>
        <w:rPr>
          <w:rFonts w:ascii="Times New Roman" w:hAnsi="Times New Roman" w:cs="Times New Roman"/>
          <w:b/>
          <w:bCs/>
          <w:sz w:val="28"/>
          <w:szCs w:val="28"/>
        </w:rPr>
      </w:pPr>
    </w:p>
    <w:p w14:paraId="7B72B7F7" w14:textId="59881F02" w:rsidR="00742256" w:rsidRDefault="00742256" w:rsidP="00742256">
      <w:pPr>
        <w:pStyle w:val="a3"/>
        <w:numPr>
          <w:ilvl w:val="0"/>
          <w:numId w:val="9"/>
        </w:numPr>
        <w:spacing w:line="360" w:lineRule="auto"/>
        <w:ind w:left="0" w:firstLine="709"/>
        <w:jc w:val="both"/>
        <w:rPr>
          <w:rFonts w:ascii="Times New Roman" w:hAnsi="Times New Roman" w:cs="Times New Roman"/>
          <w:sz w:val="28"/>
          <w:szCs w:val="28"/>
        </w:rPr>
      </w:pPr>
      <w:bookmarkStart w:id="12" w:name="_Hlk38292782"/>
      <w:proofErr w:type="spellStart"/>
      <w:r w:rsidRPr="00165126">
        <w:rPr>
          <w:rFonts w:ascii="Times New Roman" w:hAnsi="Times New Roman" w:cs="Times New Roman"/>
          <w:sz w:val="28"/>
          <w:szCs w:val="28"/>
        </w:rPr>
        <w:t>Багдасаров</w:t>
      </w:r>
      <w:proofErr w:type="spellEnd"/>
      <w:r w:rsidRPr="00165126">
        <w:rPr>
          <w:rFonts w:ascii="Times New Roman" w:hAnsi="Times New Roman" w:cs="Times New Roman"/>
          <w:sz w:val="28"/>
          <w:szCs w:val="28"/>
        </w:rPr>
        <w:t xml:space="preserve"> В.Ю. Основания классификации правотворчества // Журнал российского права. 2012. №11. </w:t>
      </w:r>
      <w:bookmarkEnd w:id="12"/>
    </w:p>
    <w:p w14:paraId="4568F00F" w14:textId="7861563F" w:rsidR="00742256" w:rsidRPr="00EC1E15" w:rsidRDefault="00742256" w:rsidP="00EC1E15">
      <w:pPr>
        <w:pStyle w:val="a3"/>
        <w:numPr>
          <w:ilvl w:val="0"/>
          <w:numId w:val="9"/>
        </w:numPr>
        <w:spacing w:line="360" w:lineRule="auto"/>
        <w:ind w:left="0" w:firstLine="709"/>
        <w:jc w:val="both"/>
        <w:rPr>
          <w:rFonts w:ascii="Times New Roman" w:hAnsi="Times New Roman" w:cs="Times New Roman"/>
          <w:sz w:val="28"/>
          <w:szCs w:val="28"/>
        </w:rPr>
      </w:pPr>
      <w:bookmarkStart w:id="13" w:name="_Hlk38292253"/>
      <w:r w:rsidRPr="00603D9D">
        <w:rPr>
          <w:rFonts w:ascii="Times New Roman" w:hAnsi="Times New Roman" w:cs="Times New Roman"/>
          <w:sz w:val="28"/>
          <w:szCs w:val="28"/>
        </w:rPr>
        <w:t>Борисов</w:t>
      </w:r>
      <w:r w:rsidR="00C33B67">
        <w:rPr>
          <w:rFonts w:ascii="Times New Roman" w:hAnsi="Times New Roman" w:cs="Times New Roman"/>
          <w:sz w:val="28"/>
          <w:szCs w:val="28"/>
        </w:rPr>
        <w:t xml:space="preserve"> </w:t>
      </w:r>
      <w:proofErr w:type="gramStart"/>
      <w:r w:rsidRPr="00603D9D">
        <w:rPr>
          <w:rFonts w:ascii="Times New Roman" w:hAnsi="Times New Roman" w:cs="Times New Roman"/>
          <w:sz w:val="28"/>
          <w:szCs w:val="28"/>
        </w:rPr>
        <w:t>А.С.</w:t>
      </w:r>
      <w:proofErr w:type="gramEnd"/>
      <w:r w:rsidRPr="00603D9D">
        <w:rPr>
          <w:rFonts w:ascii="Times New Roman" w:hAnsi="Times New Roman" w:cs="Times New Roman"/>
          <w:sz w:val="28"/>
          <w:szCs w:val="28"/>
        </w:rPr>
        <w:t xml:space="preserve"> Некоторые проблемы современного правотворчества в России / </w:t>
      </w:r>
      <w:proofErr w:type="gramStart"/>
      <w:r w:rsidRPr="00603D9D">
        <w:rPr>
          <w:rFonts w:ascii="Times New Roman" w:hAnsi="Times New Roman" w:cs="Times New Roman"/>
          <w:sz w:val="28"/>
          <w:szCs w:val="28"/>
        </w:rPr>
        <w:t>А.С.</w:t>
      </w:r>
      <w:proofErr w:type="gramEnd"/>
      <w:r w:rsidRPr="00603D9D">
        <w:rPr>
          <w:rFonts w:ascii="Times New Roman" w:hAnsi="Times New Roman" w:cs="Times New Roman"/>
          <w:sz w:val="28"/>
          <w:szCs w:val="28"/>
        </w:rPr>
        <w:t xml:space="preserve"> Борисов, П.А. Меркулов // Социум и власть. 2015. №3 (53). </w:t>
      </w:r>
      <w:bookmarkEnd w:id="13"/>
    </w:p>
    <w:sectPr w:rsidR="00742256" w:rsidRPr="00EC1E15" w:rsidSect="008C0837">
      <w:footnotePr>
        <w:numRestart w:val="eachPage"/>
      </w:footnotePr>
      <w:pgSz w:w="11906" w:h="16838"/>
      <w:pgMar w:top="993"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7A630" w14:textId="77777777" w:rsidR="008262F5" w:rsidRDefault="008262F5" w:rsidP="00C429B1">
      <w:pPr>
        <w:spacing w:after="0" w:line="240" w:lineRule="auto"/>
      </w:pPr>
      <w:r>
        <w:separator/>
      </w:r>
    </w:p>
  </w:endnote>
  <w:endnote w:type="continuationSeparator" w:id="0">
    <w:p w14:paraId="0A083996" w14:textId="77777777" w:rsidR="008262F5" w:rsidRDefault="008262F5" w:rsidP="00C4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665757"/>
      <w:docPartObj>
        <w:docPartGallery w:val="Page Numbers (Bottom of Page)"/>
        <w:docPartUnique/>
      </w:docPartObj>
    </w:sdtPr>
    <w:sdtEndPr/>
    <w:sdtContent>
      <w:p w14:paraId="715AA6A7" w14:textId="214FE876" w:rsidR="00C429B1" w:rsidRDefault="00C429B1">
        <w:pPr>
          <w:pStyle w:val="a6"/>
          <w:jc w:val="center"/>
        </w:pPr>
        <w:r w:rsidRPr="00C429B1">
          <w:rPr>
            <w:rFonts w:ascii="Times New Roman" w:hAnsi="Times New Roman" w:cs="Times New Roman"/>
          </w:rPr>
          <w:fldChar w:fldCharType="begin"/>
        </w:r>
        <w:r w:rsidRPr="00C429B1">
          <w:rPr>
            <w:rFonts w:ascii="Times New Roman" w:hAnsi="Times New Roman" w:cs="Times New Roman"/>
          </w:rPr>
          <w:instrText>PAGE   \* MERGEFORMAT</w:instrText>
        </w:r>
        <w:r w:rsidRPr="00C429B1">
          <w:rPr>
            <w:rFonts w:ascii="Times New Roman" w:hAnsi="Times New Roman" w:cs="Times New Roman"/>
          </w:rPr>
          <w:fldChar w:fldCharType="separate"/>
        </w:r>
        <w:r w:rsidR="00462CE1">
          <w:rPr>
            <w:rFonts w:ascii="Times New Roman" w:hAnsi="Times New Roman" w:cs="Times New Roman"/>
            <w:noProof/>
          </w:rPr>
          <w:t>6</w:t>
        </w:r>
        <w:r w:rsidRPr="00C429B1">
          <w:rPr>
            <w:rFonts w:ascii="Times New Roman" w:hAnsi="Times New Roman" w:cs="Times New Roman"/>
          </w:rPr>
          <w:fldChar w:fldCharType="end"/>
        </w:r>
      </w:p>
    </w:sdtContent>
  </w:sdt>
  <w:p w14:paraId="57E0E089" w14:textId="77777777" w:rsidR="00C429B1" w:rsidRDefault="00C429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56A7E" w14:textId="77777777" w:rsidR="008262F5" w:rsidRDefault="008262F5" w:rsidP="00C429B1">
      <w:pPr>
        <w:spacing w:after="0" w:line="240" w:lineRule="auto"/>
      </w:pPr>
      <w:r>
        <w:separator/>
      </w:r>
    </w:p>
  </w:footnote>
  <w:footnote w:type="continuationSeparator" w:id="0">
    <w:p w14:paraId="7335CA20" w14:textId="77777777" w:rsidR="008262F5" w:rsidRDefault="008262F5" w:rsidP="00C429B1">
      <w:pPr>
        <w:spacing w:after="0" w:line="240" w:lineRule="auto"/>
      </w:pPr>
      <w:r>
        <w:continuationSeparator/>
      </w:r>
    </w:p>
  </w:footnote>
  <w:footnote w:id="1">
    <w:p w14:paraId="07EAA096" w14:textId="41B2454F" w:rsidR="00C429B1" w:rsidRPr="00C429B1" w:rsidRDefault="00C429B1" w:rsidP="00C429B1">
      <w:pPr>
        <w:pStyle w:val="a8"/>
        <w:jc w:val="both"/>
        <w:rPr>
          <w:rFonts w:ascii="Times New Roman" w:hAnsi="Times New Roman" w:cs="Times New Roman"/>
        </w:rPr>
      </w:pPr>
      <w:r w:rsidRPr="00C429B1">
        <w:rPr>
          <w:rStyle w:val="aa"/>
          <w:rFonts w:ascii="Times New Roman" w:hAnsi="Times New Roman" w:cs="Times New Roman"/>
        </w:rPr>
        <w:footnoteRef/>
      </w:r>
      <w:r w:rsidRPr="00C429B1">
        <w:rPr>
          <w:rFonts w:ascii="Times New Roman" w:hAnsi="Times New Roman" w:cs="Times New Roman"/>
        </w:rPr>
        <w:t xml:space="preserve"> Борисов </w:t>
      </w:r>
      <w:proofErr w:type="gramStart"/>
      <w:r w:rsidRPr="00C429B1">
        <w:rPr>
          <w:rFonts w:ascii="Times New Roman" w:hAnsi="Times New Roman" w:cs="Times New Roman"/>
        </w:rPr>
        <w:t>А.С.</w:t>
      </w:r>
      <w:proofErr w:type="gramEnd"/>
      <w:r w:rsidRPr="00C429B1">
        <w:rPr>
          <w:rFonts w:ascii="Times New Roman" w:hAnsi="Times New Roman" w:cs="Times New Roman"/>
        </w:rPr>
        <w:t xml:space="preserve"> Некоторые проблемы современного правотворчества в России / </w:t>
      </w:r>
      <w:proofErr w:type="gramStart"/>
      <w:r w:rsidRPr="00C429B1">
        <w:rPr>
          <w:rFonts w:ascii="Times New Roman" w:hAnsi="Times New Roman" w:cs="Times New Roman"/>
        </w:rPr>
        <w:t>А.С.</w:t>
      </w:r>
      <w:proofErr w:type="gramEnd"/>
      <w:r w:rsidRPr="00C429B1">
        <w:rPr>
          <w:rFonts w:ascii="Times New Roman" w:hAnsi="Times New Roman" w:cs="Times New Roman"/>
        </w:rPr>
        <w:t xml:space="preserve"> Борисов, П.А. Меркулов // Социум и власть. 2015. №3 (53). С. 67.</w:t>
      </w:r>
    </w:p>
  </w:footnote>
  <w:footnote w:id="2">
    <w:p w14:paraId="40EB8C1E" w14:textId="7CD5A9AB" w:rsidR="00C429B1" w:rsidRDefault="00C429B1" w:rsidP="00C429B1">
      <w:pPr>
        <w:pStyle w:val="a8"/>
        <w:jc w:val="both"/>
      </w:pPr>
      <w:r w:rsidRPr="00C429B1">
        <w:rPr>
          <w:rStyle w:val="aa"/>
          <w:rFonts w:ascii="Times New Roman" w:hAnsi="Times New Roman" w:cs="Times New Roman"/>
        </w:rPr>
        <w:footnoteRef/>
      </w:r>
      <w:r w:rsidRPr="00C429B1">
        <w:rPr>
          <w:rFonts w:ascii="Times New Roman" w:hAnsi="Times New Roman" w:cs="Times New Roman"/>
        </w:rPr>
        <w:t xml:space="preserve"> Правотворчество в СССР / под ред. проф. </w:t>
      </w:r>
      <w:proofErr w:type="gramStart"/>
      <w:r w:rsidRPr="00C429B1">
        <w:rPr>
          <w:rFonts w:ascii="Times New Roman" w:hAnsi="Times New Roman" w:cs="Times New Roman"/>
        </w:rPr>
        <w:t>Л.И.</w:t>
      </w:r>
      <w:proofErr w:type="gramEnd"/>
      <w:r w:rsidRPr="00C429B1">
        <w:rPr>
          <w:rFonts w:ascii="Times New Roman" w:hAnsi="Times New Roman" w:cs="Times New Roman"/>
        </w:rPr>
        <w:t xml:space="preserve"> Мицкевича. М., 1974. С. 162</w:t>
      </w:r>
      <w:r w:rsidR="00902088">
        <w:rPr>
          <w:rFonts w:ascii="Times New Roman" w:hAnsi="Times New Roman" w:cs="Times New Roman"/>
        </w:rPr>
        <w:t>.</w:t>
      </w:r>
    </w:p>
  </w:footnote>
  <w:footnote w:id="3">
    <w:p w14:paraId="58458754" w14:textId="74A5E53C" w:rsidR="00603D9D" w:rsidRPr="00603D9D" w:rsidRDefault="00603D9D" w:rsidP="00603D9D">
      <w:pPr>
        <w:pStyle w:val="a8"/>
        <w:jc w:val="both"/>
        <w:rPr>
          <w:rFonts w:ascii="Times New Roman" w:hAnsi="Times New Roman" w:cs="Times New Roman"/>
        </w:rPr>
      </w:pPr>
      <w:r>
        <w:rPr>
          <w:rStyle w:val="aa"/>
        </w:rPr>
        <w:footnoteRef/>
      </w:r>
      <w:r>
        <w:t xml:space="preserve"> </w:t>
      </w:r>
      <w:r w:rsidR="00165126" w:rsidRPr="00165126">
        <w:rPr>
          <w:rFonts w:ascii="Times New Roman" w:hAnsi="Times New Roman" w:cs="Times New Roman"/>
        </w:rPr>
        <w:t xml:space="preserve">Борисов </w:t>
      </w:r>
      <w:proofErr w:type="gramStart"/>
      <w:r w:rsidR="00165126" w:rsidRPr="00165126">
        <w:rPr>
          <w:rFonts w:ascii="Times New Roman" w:hAnsi="Times New Roman" w:cs="Times New Roman"/>
        </w:rPr>
        <w:t>А.С.</w:t>
      </w:r>
      <w:proofErr w:type="gramEnd"/>
      <w:r w:rsidR="00165126" w:rsidRPr="00165126">
        <w:rPr>
          <w:rFonts w:ascii="Times New Roman" w:hAnsi="Times New Roman" w:cs="Times New Roman"/>
        </w:rPr>
        <w:t xml:space="preserve"> Некоторые проблемы современного правотворчества в России / </w:t>
      </w:r>
      <w:proofErr w:type="gramStart"/>
      <w:r w:rsidR="00165126" w:rsidRPr="00165126">
        <w:rPr>
          <w:rFonts w:ascii="Times New Roman" w:hAnsi="Times New Roman" w:cs="Times New Roman"/>
        </w:rPr>
        <w:t>А.С.</w:t>
      </w:r>
      <w:proofErr w:type="gramEnd"/>
      <w:r w:rsidR="00165126" w:rsidRPr="00165126">
        <w:rPr>
          <w:rFonts w:ascii="Times New Roman" w:hAnsi="Times New Roman" w:cs="Times New Roman"/>
        </w:rPr>
        <w:t xml:space="preserve"> Борисов, П.А. Меркулов // Социум и власть. 2015. №3 (53). </w:t>
      </w:r>
      <w:r w:rsidRPr="00603D9D">
        <w:rPr>
          <w:rFonts w:ascii="Times New Roman" w:hAnsi="Times New Roman" w:cs="Times New Roman"/>
        </w:rPr>
        <w:t>С. 66.</w:t>
      </w:r>
    </w:p>
  </w:footnote>
  <w:footnote w:id="4">
    <w:p w14:paraId="10BE52BA" w14:textId="48F53D7A" w:rsidR="00603D9D" w:rsidRPr="00603D9D" w:rsidRDefault="00603D9D" w:rsidP="00603D9D">
      <w:pPr>
        <w:pStyle w:val="a8"/>
        <w:jc w:val="both"/>
        <w:rPr>
          <w:rFonts w:ascii="Times New Roman" w:hAnsi="Times New Roman" w:cs="Times New Roman"/>
        </w:rPr>
      </w:pPr>
      <w:r w:rsidRPr="00603D9D">
        <w:rPr>
          <w:rStyle w:val="aa"/>
          <w:rFonts w:ascii="Times New Roman" w:hAnsi="Times New Roman" w:cs="Times New Roman"/>
        </w:rPr>
        <w:footnoteRef/>
      </w:r>
      <w:r w:rsidRPr="00603D9D">
        <w:rPr>
          <w:rFonts w:ascii="Times New Roman" w:hAnsi="Times New Roman" w:cs="Times New Roman"/>
        </w:rPr>
        <w:t xml:space="preserve"> </w:t>
      </w:r>
      <w:proofErr w:type="spellStart"/>
      <w:r w:rsidRPr="00603D9D">
        <w:rPr>
          <w:rFonts w:ascii="Times New Roman" w:hAnsi="Times New Roman" w:cs="Times New Roman"/>
        </w:rPr>
        <w:t>Багдасаров</w:t>
      </w:r>
      <w:proofErr w:type="spellEnd"/>
      <w:r w:rsidRPr="00603D9D">
        <w:rPr>
          <w:rFonts w:ascii="Times New Roman" w:hAnsi="Times New Roman" w:cs="Times New Roman"/>
        </w:rPr>
        <w:t xml:space="preserve"> В.Ю. Основания классификации правотворчества // Журнал российского права. 2012. №11.</w:t>
      </w:r>
      <w:r w:rsidR="008E1464">
        <w:rPr>
          <w:rFonts w:ascii="Times New Roman" w:hAnsi="Times New Roman" w:cs="Times New Roman"/>
        </w:rPr>
        <w:t xml:space="preserve"> </w:t>
      </w:r>
      <w:r w:rsidRPr="00603D9D">
        <w:rPr>
          <w:rFonts w:ascii="Times New Roman" w:hAnsi="Times New Roman" w:cs="Times New Roman"/>
        </w:rPr>
        <w:t>С. 49</w:t>
      </w:r>
      <w:r w:rsidR="00902088">
        <w:rPr>
          <w:rFonts w:ascii="Times New Roman" w:hAnsi="Times New Roman" w:cs="Times New Roman"/>
        </w:rPr>
        <w:t>.</w:t>
      </w:r>
    </w:p>
  </w:footnote>
  <w:footnote w:id="5">
    <w:p w14:paraId="43E127F0" w14:textId="084F2EDA" w:rsidR="00603D9D" w:rsidRDefault="00603D9D" w:rsidP="00603D9D">
      <w:pPr>
        <w:pStyle w:val="a8"/>
        <w:jc w:val="both"/>
      </w:pPr>
      <w:r w:rsidRPr="00603D9D">
        <w:rPr>
          <w:rStyle w:val="aa"/>
          <w:rFonts w:ascii="Times New Roman" w:hAnsi="Times New Roman" w:cs="Times New Roman"/>
        </w:rPr>
        <w:footnoteRef/>
      </w:r>
      <w:r w:rsidRPr="00603D9D">
        <w:rPr>
          <w:rFonts w:ascii="Times New Roman" w:hAnsi="Times New Roman" w:cs="Times New Roman"/>
        </w:rPr>
        <w:t xml:space="preserve"> </w:t>
      </w:r>
      <w:r w:rsidR="002429C1" w:rsidRPr="002429C1">
        <w:rPr>
          <w:rFonts w:ascii="Times New Roman" w:hAnsi="Times New Roman" w:cs="Times New Roman"/>
        </w:rPr>
        <w:t xml:space="preserve">Власов </w:t>
      </w:r>
      <w:proofErr w:type="gramStart"/>
      <w:r w:rsidR="002429C1" w:rsidRPr="002429C1">
        <w:rPr>
          <w:rFonts w:ascii="Times New Roman" w:hAnsi="Times New Roman" w:cs="Times New Roman"/>
        </w:rPr>
        <w:t>В.И.</w:t>
      </w:r>
      <w:proofErr w:type="gramEnd"/>
      <w:r w:rsidR="002429C1" w:rsidRPr="002429C1">
        <w:rPr>
          <w:rFonts w:ascii="Times New Roman" w:hAnsi="Times New Roman" w:cs="Times New Roman"/>
        </w:rPr>
        <w:t xml:space="preserve"> Теория государства и права: учебник для вузов / В.И. Власов. М., 2002. </w:t>
      </w:r>
      <w:r w:rsidRPr="00603D9D">
        <w:rPr>
          <w:rFonts w:ascii="Times New Roman" w:hAnsi="Times New Roman" w:cs="Times New Roman"/>
        </w:rPr>
        <w:t>С. 264.</w:t>
      </w:r>
    </w:p>
  </w:footnote>
  <w:footnote w:id="6">
    <w:p w14:paraId="624A5F01" w14:textId="696B2C1C" w:rsidR="00493E5A" w:rsidRPr="00493E5A" w:rsidRDefault="00493E5A" w:rsidP="00493E5A">
      <w:pPr>
        <w:pStyle w:val="a8"/>
        <w:jc w:val="both"/>
        <w:rPr>
          <w:rFonts w:ascii="Times New Roman" w:hAnsi="Times New Roman" w:cs="Times New Roman"/>
        </w:rPr>
      </w:pPr>
      <w:r w:rsidRPr="00493E5A">
        <w:rPr>
          <w:rStyle w:val="aa"/>
          <w:rFonts w:ascii="Times New Roman" w:hAnsi="Times New Roman" w:cs="Times New Roman"/>
        </w:rPr>
        <w:footnoteRef/>
      </w:r>
      <w:r w:rsidRPr="00493E5A">
        <w:rPr>
          <w:rFonts w:ascii="Times New Roman" w:hAnsi="Times New Roman" w:cs="Times New Roman"/>
        </w:rPr>
        <w:t xml:space="preserve"> </w:t>
      </w:r>
      <w:r w:rsidR="002429C1" w:rsidRPr="002429C1">
        <w:rPr>
          <w:rFonts w:ascii="Times New Roman" w:hAnsi="Times New Roman" w:cs="Times New Roman"/>
        </w:rPr>
        <w:t xml:space="preserve">Шувалов, И.И. Правотворчество в механизме управления обществом: необходимость комплексного исследования / И.И. </w:t>
      </w:r>
      <w:proofErr w:type="spellStart"/>
      <w:r w:rsidR="002429C1" w:rsidRPr="002429C1">
        <w:rPr>
          <w:rFonts w:ascii="Times New Roman" w:hAnsi="Times New Roman" w:cs="Times New Roman"/>
        </w:rPr>
        <w:t>Шуваалов</w:t>
      </w:r>
      <w:proofErr w:type="spellEnd"/>
      <w:r w:rsidR="002429C1" w:rsidRPr="002429C1">
        <w:rPr>
          <w:rFonts w:ascii="Times New Roman" w:hAnsi="Times New Roman" w:cs="Times New Roman"/>
        </w:rPr>
        <w:t>. М., 2005.</w:t>
      </w:r>
      <w:r w:rsidR="002429C1">
        <w:rPr>
          <w:rFonts w:ascii="Times New Roman" w:hAnsi="Times New Roman" w:cs="Times New Roman"/>
        </w:rPr>
        <w:t xml:space="preserve"> </w:t>
      </w:r>
      <w:r w:rsidR="003C0C57">
        <w:rPr>
          <w:rFonts w:ascii="Times New Roman" w:hAnsi="Times New Roman" w:cs="Times New Roman"/>
        </w:rPr>
        <w:t>С.</w:t>
      </w:r>
      <w:r w:rsidR="00021E27">
        <w:rPr>
          <w:rFonts w:ascii="Times New Roman" w:hAnsi="Times New Roman" w:cs="Times New Roman"/>
        </w:rPr>
        <w:t xml:space="preserve"> 41</w:t>
      </w:r>
      <w:r w:rsidR="00902088">
        <w:rPr>
          <w:rFonts w:ascii="Times New Roman" w:hAnsi="Times New Roman" w:cs="Times New Roman"/>
        </w:rPr>
        <w:t>.</w:t>
      </w:r>
    </w:p>
  </w:footnote>
  <w:footnote w:id="7">
    <w:p w14:paraId="5E7A6A0C" w14:textId="3A09C022" w:rsidR="00493E5A" w:rsidRPr="00021E27" w:rsidRDefault="00493E5A" w:rsidP="00021E27">
      <w:pPr>
        <w:pStyle w:val="a8"/>
        <w:jc w:val="both"/>
        <w:rPr>
          <w:rFonts w:ascii="Times New Roman" w:hAnsi="Times New Roman" w:cs="Times New Roman"/>
        </w:rPr>
      </w:pPr>
      <w:r w:rsidRPr="00493E5A">
        <w:rPr>
          <w:rStyle w:val="aa"/>
          <w:rFonts w:ascii="Times New Roman" w:hAnsi="Times New Roman" w:cs="Times New Roman"/>
        </w:rPr>
        <w:footnoteRef/>
      </w:r>
      <w:r w:rsidRPr="00493E5A">
        <w:rPr>
          <w:rFonts w:ascii="Times New Roman" w:hAnsi="Times New Roman" w:cs="Times New Roman"/>
        </w:rPr>
        <w:t xml:space="preserve"> </w:t>
      </w:r>
      <w:proofErr w:type="spellStart"/>
      <w:r w:rsidRPr="00493E5A">
        <w:rPr>
          <w:rFonts w:ascii="Times New Roman" w:hAnsi="Times New Roman" w:cs="Times New Roman"/>
        </w:rPr>
        <w:t>Багдасаров</w:t>
      </w:r>
      <w:proofErr w:type="spellEnd"/>
      <w:r w:rsidRPr="00493E5A">
        <w:rPr>
          <w:rFonts w:ascii="Times New Roman" w:hAnsi="Times New Roman" w:cs="Times New Roman"/>
        </w:rPr>
        <w:t xml:space="preserve">, В. Ю. </w:t>
      </w:r>
      <w:r w:rsidRPr="00165126">
        <w:rPr>
          <w:rFonts w:ascii="Times New Roman" w:hAnsi="Times New Roman" w:cs="Times New Roman"/>
        </w:rPr>
        <w:t>Основания классификации правотворчества</w:t>
      </w:r>
      <w:r w:rsidR="00597EDB">
        <w:rPr>
          <w:rFonts w:ascii="Times New Roman" w:hAnsi="Times New Roman" w:cs="Times New Roman"/>
        </w:rPr>
        <w:t xml:space="preserve"> </w:t>
      </w:r>
      <w:r w:rsidRPr="00165126">
        <w:rPr>
          <w:rFonts w:ascii="Times New Roman" w:hAnsi="Times New Roman" w:cs="Times New Roman"/>
        </w:rPr>
        <w:t xml:space="preserve">// Журнал российского права. 2012. № 11. С. </w:t>
      </w:r>
      <w:r w:rsidR="00021E27" w:rsidRPr="00165126">
        <w:rPr>
          <w:rFonts w:ascii="Times New Roman" w:hAnsi="Times New Roman" w:cs="Times New Roman"/>
        </w:rPr>
        <w:t>53</w:t>
      </w:r>
      <w:r w:rsidR="00902088">
        <w:rPr>
          <w:rFonts w:ascii="Times New Roman" w:hAnsi="Times New Roman" w:cs="Times New Roman"/>
        </w:rPr>
        <w:t>.</w:t>
      </w:r>
    </w:p>
  </w:footnote>
  <w:footnote w:id="8">
    <w:p w14:paraId="19021147" w14:textId="08B41BB1" w:rsidR="00021E27" w:rsidRPr="00021E27" w:rsidRDefault="00021E27" w:rsidP="00021E27">
      <w:pPr>
        <w:pStyle w:val="a8"/>
        <w:jc w:val="both"/>
        <w:rPr>
          <w:rFonts w:ascii="Times New Roman" w:hAnsi="Times New Roman" w:cs="Times New Roman"/>
        </w:rPr>
      </w:pPr>
      <w:r w:rsidRPr="00021E27">
        <w:rPr>
          <w:rStyle w:val="aa"/>
          <w:rFonts w:ascii="Times New Roman" w:hAnsi="Times New Roman" w:cs="Times New Roman"/>
        </w:rPr>
        <w:footnoteRef/>
      </w:r>
      <w:r w:rsidRPr="00021E27">
        <w:rPr>
          <w:rFonts w:ascii="Times New Roman" w:hAnsi="Times New Roman" w:cs="Times New Roman"/>
        </w:rPr>
        <w:t xml:space="preserve"> </w:t>
      </w:r>
      <w:r w:rsidR="002429C1" w:rsidRPr="002429C1">
        <w:rPr>
          <w:rFonts w:ascii="Times New Roman" w:hAnsi="Times New Roman" w:cs="Times New Roman"/>
        </w:rPr>
        <w:t xml:space="preserve">Правотворчество в СССР / под ред. проф. </w:t>
      </w:r>
      <w:proofErr w:type="gramStart"/>
      <w:r w:rsidR="002429C1" w:rsidRPr="002429C1">
        <w:rPr>
          <w:rFonts w:ascii="Times New Roman" w:hAnsi="Times New Roman" w:cs="Times New Roman"/>
        </w:rPr>
        <w:t>Л.И.</w:t>
      </w:r>
      <w:proofErr w:type="gramEnd"/>
      <w:r w:rsidR="002429C1" w:rsidRPr="002429C1">
        <w:rPr>
          <w:rFonts w:ascii="Times New Roman" w:hAnsi="Times New Roman" w:cs="Times New Roman"/>
        </w:rPr>
        <w:t xml:space="preserve"> Мицкевича. М., 1974. </w:t>
      </w:r>
      <w:r w:rsidR="00902088">
        <w:rPr>
          <w:rFonts w:ascii="Times New Roman" w:hAnsi="Times New Roman" w:cs="Times New Roman"/>
        </w:rPr>
        <w:t xml:space="preserve">С. </w:t>
      </w:r>
      <w:r>
        <w:rPr>
          <w:rFonts w:ascii="Times New Roman" w:hAnsi="Times New Roman" w:cs="Times New Roman"/>
        </w:rPr>
        <w:t>111</w:t>
      </w:r>
      <w:r w:rsidR="00902088">
        <w:rPr>
          <w:rFonts w:ascii="Times New Roman" w:hAnsi="Times New Roman" w:cs="Times New Roman"/>
        </w:rPr>
        <w:t>.</w:t>
      </w:r>
    </w:p>
  </w:footnote>
  <w:footnote w:id="9">
    <w:p w14:paraId="0F74F638" w14:textId="08E4D265" w:rsidR="00021E27" w:rsidRPr="00021E27" w:rsidRDefault="00021E27" w:rsidP="00021E27">
      <w:pPr>
        <w:pStyle w:val="a8"/>
        <w:jc w:val="both"/>
        <w:rPr>
          <w:rFonts w:ascii="Times New Roman" w:hAnsi="Times New Roman" w:cs="Times New Roman"/>
        </w:rPr>
      </w:pPr>
      <w:r w:rsidRPr="00021E27">
        <w:rPr>
          <w:rStyle w:val="aa"/>
          <w:rFonts w:ascii="Times New Roman" w:hAnsi="Times New Roman" w:cs="Times New Roman"/>
        </w:rPr>
        <w:footnoteRef/>
      </w:r>
      <w:r w:rsidRPr="00021E27">
        <w:rPr>
          <w:rFonts w:ascii="Times New Roman" w:hAnsi="Times New Roman" w:cs="Times New Roman"/>
        </w:rPr>
        <w:t xml:space="preserve"> </w:t>
      </w:r>
      <w:bookmarkStart w:id="3" w:name="_Hlk38293341"/>
      <w:r w:rsidR="002429C1" w:rsidRPr="002429C1">
        <w:rPr>
          <w:rFonts w:ascii="Times New Roman" w:hAnsi="Times New Roman" w:cs="Times New Roman"/>
        </w:rPr>
        <w:t>Осипов, М.Ю. Понятие и соотношение правового регулирования и правотворчества / под ред. М. Ю. Осипов.</w:t>
      </w:r>
      <w:r w:rsidR="002429C1">
        <w:rPr>
          <w:rFonts w:ascii="Times New Roman" w:hAnsi="Times New Roman" w:cs="Times New Roman"/>
        </w:rPr>
        <w:t xml:space="preserve"> </w:t>
      </w:r>
      <w:r w:rsidR="002429C1" w:rsidRPr="002429C1">
        <w:rPr>
          <w:rFonts w:ascii="Times New Roman" w:hAnsi="Times New Roman" w:cs="Times New Roman"/>
        </w:rPr>
        <w:t>М., 2010</w:t>
      </w:r>
      <w:r w:rsidR="002429C1">
        <w:rPr>
          <w:rFonts w:ascii="Times New Roman" w:hAnsi="Times New Roman" w:cs="Times New Roman"/>
        </w:rPr>
        <w:t xml:space="preserve">. </w:t>
      </w:r>
      <w:r w:rsidR="00165126">
        <w:rPr>
          <w:rFonts w:ascii="Times New Roman" w:hAnsi="Times New Roman" w:cs="Times New Roman"/>
        </w:rPr>
        <w:t>С</w:t>
      </w:r>
      <w:r w:rsidRPr="00021E27">
        <w:rPr>
          <w:rFonts w:ascii="Times New Roman" w:hAnsi="Times New Roman" w:cs="Times New Roman"/>
        </w:rPr>
        <w:t>. 43</w:t>
      </w:r>
      <w:bookmarkEnd w:id="3"/>
      <w:r w:rsidR="00902088">
        <w:rPr>
          <w:rFonts w:ascii="Times New Roman" w:hAnsi="Times New Roman" w:cs="Times New Roman"/>
        </w:rPr>
        <w:t>.</w:t>
      </w:r>
    </w:p>
  </w:footnote>
  <w:footnote w:id="10">
    <w:p w14:paraId="2B7E2D54" w14:textId="79A1124B" w:rsidR="00021E27" w:rsidRPr="00165126" w:rsidRDefault="00021E27" w:rsidP="00165126">
      <w:pPr>
        <w:pStyle w:val="a8"/>
        <w:jc w:val="both"/>
        <w:rPr>
          <w:rFonts w:ascii="Times New Roman" w:hAnsi="Times New Roman" w:cs="Times New Roman"/>
        </w:rPr>
      </w:pPr>
      <w:r w:rsidRPr="00165126">
        <w:rPr>
          <w:rStyle w:val="aa"/>
          <w:rFonts w:ascii="Times New Roman" w:hAnsi="Times New Roman" w:cs="Times New Roman"/>
        </w:rPr>
        <w:footnoteRef/>
      </w:r>
      <w:r w:rsidRPr="00165126">
        <w:rPr>
          <w:rFonts w:ascii="Times New Roman" w:hAnsi="Times New Roman" w:cs="Times New Roman"/>
        </w:rPr>
        <w:t xml:space="preserve"> </w:t>
      </w:r>
      <w:bookmarkStart w:id="4" w:name="_Hlk38292499"/>
      <w:r w:rsidRPr="00165126">
        <w:rPr>
          <w:rFonts w:ascii="Times New Roman" w:hAnsi="Times New Roman" w:cs="Times New Roman"/>
        </w:rPr>
        <w:t>Осипов, М. Ю. Понятие и соотношение правового регулирования и правотворчества [Текст] /</w:t>
      </w:r>
      <w:r w:rsidR="00165126">
        <w:rPr>
          <w:rFonts w:ascii="Times New Roman" w:hAnsi="Times New Roman" w:cs="Times New Roman"/>
        </w:rPr>
        <w:t xml:space="preserve"> </w:t>
      </w:r>
      <w:r w:rsidRPr="00165126">
        <w:rPr>
          <w:rFonts w:ascii="Times New Roman" w:hAnsi="Times New Roman" w:cs="Times New Roman"/>
        </w:rPr>
        <w:t xml:space="preserve">М. Ю. Осипов. </w:t>
      </w:r>
      <w:r w:rsidR="00165126" w:rsidRPr="00165126">
        <w:rPr>
          <w:rFonts w:ascii="Times New Roman" w:hAnsi="Times New Roman" w:cs="Times New Roman"/>
        </w:rPr>
        <w:t>–</w:t>
      </w:r>
      <w:r w:rsidRPr="00165126">
        <w:rPr>
          <w:rFonts w:ascii="Times New Roman" w:hAnsi="Times New Roman" w:cs="Times New Roman"/>
        </w:rPr>
        <w:t xml:space="preserve"> М.: Лига, 2010. </w:t>
      </w:r>
      <w:bookmarkEnd w:id="4"/>
      <w:r w:rsidR="00165126">
        <w:rPr>
          <w:rFonts w:ascii="Times New Roman" w:hAnsi="Times New Roman" w:cs="Times New Roman"/>
        </w:rPr>
        <w:t>С</w:t>
      </w:r>
      <w:r w:rsidRPr="00165126">
        <w:rPr>
          <w:rFonts w:ascii="Times New Roman" w:hAnsi="Times New Roman" w:cs="Times New Roman"/>
        </w:rPr>
        <w:t>. 44</w:t>
      </w:r>
      <w:r w:rsidR="00902088">
        <w:rPr>
          <w:rFonts w:ascii="Times New Roman" w:hAnsi="Times New Roman" w:cs="Times New Roman"/>
        </w:rPr>
        <w:t>.</w:t>
      </w:r>
    </w:p>
  </w:footnote>
  <w:footnote w:id="11">
    <w:p w14:paraId="60877001" w14:textId="52C5A2FB" w:rsidR="00603D9D" w:rsidRPr="00603D9D" w:rsidRDefault="00603D9D" w:rsidP="00603D9D">
      <w:pPr>
        <w:pStyle w:val="a8"/>
        <w:jc w:val="both"/>
        <w:rPr>
          <w:rFonts w:ascii="Times New Roman" w:hAnsi="Times New Roman" w:cs="Times New Roman"/>
        </w:rPr>
      </w:pPr>
      <w:r w:rsidRPr="00603D9D">
        <w:rPr>
          <w:rStyle w:val="aa"/>
          <w:rFonts w:ascii="Times New Roman" w:hAnsi="Times New Roman" w:cs="Times New Roman"/>
        </w:rPr>
        <w:footnoteRef/>
      </w:r>
      <w:r w:rsidRPr="00603D9D">
        <w:rPr>
          <w:rFonts w:ascii="Times New Roman" w:hAnsi="Times New Roman" w:cs="Times New Roman"/>
        </w:rPr>
        <w:t xml:space="preserve"> </w:t>
      </w:r>
      <w:r w:rsidR="002429C1" w:rsidRPr="002429C1">
        <w:rPr>
          <w:rFonts w:ascii="Times New Roman" w:hAnsi="Times New Roman" w:cs="Times New Roman"/>
        </w:rPr>
        <w:t xml:space="preserve">Власов </w:t>
      </w:r>
      <w:proofErr w:type="gramStart"/>
      <w:r w:rsidR="002429C1" w:rsidRPr="002429C1">
        <w:rPr>
          <w:rFonts w:ascii="Times New Roman" w:hAnsi="Times New Roman" w:cs="Times New Roman"/>
        </w:rPr>
        <w:t>В.И.</w:t>
      </w:r>
      <w:proofErr w:type="gramEnd"/>
      <w:r w:rsidR="002429C1" w:rsidRPr="002429C1">
        <w:rPr>
          <w:rFonts w:ascii="Times New Roman" w:hAnsi="Times New Roman" w:cs="Times New Roman"/>
        </w:rPr>
        <w:t xml:space="preserve"> Теория государства и права: учебник для вузов / В.И. Власов. М., 2002. </w:t>
      </w:r>
      <w:r w:rsidR="00165126" w:rsidRPr="00165126">
        <w:rPr>
          <w:rFonts w:ascii="Times New Roman" w:hAnsi="Times New Roman" w:cs="Times New Roman"/>
        </w:rPr>
        <w:t>С. 264.</w:t>
      </w:r>
    </w:p>
  </w:footnote>
  <w:footnote w:id="12">
    <w:p w14:paraId="669952A7" w14:textId="4691AB93" w:rsidR="00603D9D" w:rsidRPr="00603D9D" w:rsidRDefault="00603D9D" w:rsidP="00603D9D">
      <w:pPr>
        <w:pStyle w:val="a8"/>
        <w:jc w:val="both"/>
        <w:rPr>
          <w:rFonts w:ascii="Times New Roman" w:hAnsi="Times New Roman" w:cs="Times New Roman"/>
        </w:rPr>
      </w:pPr>
      <w:r w:rsidRPr="00603D9D">
        <w:rPr>
          <w:rStyle w:val="aa"/>
          <w:rFonts w:ascii="Times New Roman" w:hAnsi="Times New Roman" w:cs="Times New Roman"/>
        </w:rPr>
        <w:footnoteRef/>
      </w:r>
      <w:r w:rsidR="002429C1">
        <w:rPr>
          <w:rFonts w:ascii="Times New Roman" w:hAnsi="Times New Roman" w:cs="Times New Roman"/>
        </w:rPr>
        <w:t xml:space="preserve"> </w:t>
      </w:r>
      <w:r w:rsidR="00165126" w:rsidRPr="00165126">
        <w:rPr>
          <w:rFonts w:ascii="Times New Roman" w:hAnsi="Times New Roman" w:cs="Times New Roman"/>
        </w:rPr>
        <w:t xml:space="preserve">Правотворчество в СССР / под ред. проф. </w:t>
      </w:r>
      <w:proofErr w:type="gramStart"/>
      <w:r w:rsidR="00165126" w:rsidRPr="00165126">
        <w:rPr>
          <w:rFonts w:ascii="Times New Roman" w:hAnsi="Times New Roman" w:cs="Times New Roman"/>
        </w:rPr>
        <w:t>Л.И.</w:t>
      </w:r>
      <w:proofErr w:type="gramEnd"/>
      <w:r w:rsidR="00165126" w:rsidRPr="00165126">
        <w:rPr>
          <w:rFonts w:ascii="Times New Roman" w:hAnsi="Times New Roman" w:cs="Times New Roman"/>
        </w:rPr>
        <w:t xml:space="preserve"> Мицкевича. М., 1974. </w:t>
      </w:r>
      <w:r w:rsidRPr="00603D9D">
        <w:rPr>
          <w:rFonts w:ascii="Times New Roman" w:hAnsi="Times New Roman" w:cs="Times New Roman"/>
        </w:rPr>
        <w:t>С. 43–44.</w:t>
      </w:r>
    </w:p>
  </w:footnote>
  <w:footnote w:id="13">
    <w:p w14:paraId="06D5C1B8" w14:textId="4FB5A466" w:rsidR="00603D9D" w:rsidRDefault="00603D9D" w:rsidP="00603D9D">
      <w:pPr>
        <w:pStyle w:val="a8"/>
        <w:jc w:val="both"/>
      </w:pPr>
      <w:r w:rsidRPr="00603D9D">
        <w:rPr>
          <w:rStyle w:val="aa"/>
          <w:rFonts w:ascii="Times New Roman" w:hAnsi="Times New Roman" w:cs="Times New Roman"/>
        </w:rPr>
        <w:footnoteRef/>
      </w:r>
      <w:r w:rsidRPr="00603D9D">
        <w:rPr>
          <w:rFonts w:ascii="Times New Roman" w:hAnsi="Times New Roman" w:cs="Times New Roman"/>
        </w:rPr>
        <w:t xml:space="preserve"> </w:t>
      </w:r>
      <w:r w:rsidR="002429C1" w:rsidRPr="002429C1">
        <w:rPr>
          <w:rFonts w:ascii="Times New Roman" w:hAnsi="Times New Roman" w:cs="Times New Roman"/>
        </w:rPr>
        <w:t>Осипов, М.Ю. Понятие и соотношение правового регулирования и правотворчества / под ред. М. Ю. Осипов. – М., 2010</w:t>
      </w:r>
      <w:r w:rsidR="002429C1">
        <w:rPr>
          <w:rFonts w:ascii="Times New Roman" w:hAnsi="Times New Roman" w:cs="Times New Roman"/>
        </w:rPr>
        <w:t xml:space="preserve">. </w:t>
      </w:r>
      <w:r w:rsidRPr="00603D9D">
        <w:rPr>
          <w:rFonts w:ascii="Times New Roman" w:hAnsi="Times New Roman" w:cs="Times New Roman"/>
        </w:rPr>
        <w:t>С. 41.</w:t>
      </w:r>
    </w:p>
  </w:footnote>
  <w:footnote w:id="14">
    <w:p w14:paraId="3BD72339" w14:textId="05B9661A" w:rsidR="00603D9D" w:rsidRPr="00603D9D" w:rsidRDefault="00603D9D" w:rsidP="00603D9D">
      <w:pPr>
        <w:pStyle w:val="a8"/>
        <w:jc w:val="both"/>
        <w:rPr>
          <w:rFonts w:ascii="Times New Roman" w:hAnsi="Times New Roman" w:cs="Times New Roman"/>
        </w:rPr>
      </w:pPr>
      <w:r w:rsidRPr="00603D9D">
        <w:rPr>
          <w:rStyle w:val="aa"/>
          <w:rFonts w:ascii="Times New Roman" w:hAnsi="Times New Roman" w:cs="Times New Roman"/>
        </w:rPr>
        <w:footnoteRef/>
      </w:r>
      <w:r w:rsidRPr="00603D9D">
        <w:rPr>
          <w:rFonts w:ascii="Times New Roman" w:hAnsi="Times New Roman" w:cs="Times New Roman"/>
        </w:rPr>
        <w:t xml:space="preserve"> </w:t>
      </w:r>
      <w:bookmarkStart w:id="5" w:name="_Hlk38292529"/>
      <w:r w:rsidR="008E1464" w:rsidRPr="008E1464">
        <w:rPr>
          <w:rFonts w:ascii="Times New Roman" w:hAnsi="Times New Roman" w:cs="Times New Roman"/>
        </w:rPr>
        <w:t xml:space="preserve">Теория государства и права. Учебник для юридических вузов и факультетов / под ред. В.М. </w:t>
      </w:r>
      <w:proofErr w:type="spellStart"/>
      <w:r w:rsidR="008E1464" w:rsidRPr="008E1464">
        <w:rPr>
          <w:rFonts w:ascii="Times New Roman" w:hAnsi="Times New Roman" w:cs="Times New Roman"/>
        </w:rPr>
        <w:t>Корельского</w:t>
      </w:r>
      <w:proofErr w:type="spellEnd"/>
      <w:r w:rsidR="008E1464" w:rsidRPr="008E1464">
        <w:rPr>
          <w:rFonts w:ascii="Times New Roman" w:hAnsi="Times New Roman" w:cs="Times New Roman"/>
        </w:rPr>
        <w:t xml:space="preserve"> и В.Д. </w:t>
      </w:r>
      <w:proofErr w:type="spellStart"/>
      <w:r w:rsidR="008E1464" w:rsidRPr="008E1464">
        <w:rPr>
          <w:rFonts w:ascii="Times New Roman" w:hAnsi="Times New Roman" w:cs="Times New Roman"/>
        </w:rPr>
        <w:t>Перевалова</w:t>
      </w:r>
      <w:proofErr w:type="spellEnd"/>
      <w:r w:rsidR="008E1464" w:rsidRPr="008E1464">
        <w:rPr>
          <w:rFonts w:ascii="Times New Roman" w:hAnsi="Times New Roman" w:cs="Times New Roman"/>
        </w:rPr>
        <w:t>. М., 1997.</w:t>
      </w:r>
      <w:r w:rsidR="008E1464">
        <w:rPr>
          <w:rFonts w:ascii="Times New Roman" w:hAnsi="Times New Roman" w:cs="Times New Roman"/>
        </w:rPr>
        <w:t xml:space="preserve"> </w:t>
      </w:r>
      <w:r w:rsidRPr="00603D9D">
        <w:rPr>
          <w:rFonts w:ascii="Times New Roman" w:hAnsi="Times New Roman" w:cs="Times New Roman"/>
        </w:rPr>
        <w:t>С. 291</w:t>
      </w:r>
      <w:bookmarkEnd w:id="5"/>
    </w:p>
  </w:footnote>
  <w:footnote w:id="15">
    <w:p w14:paraId="7E29AB51" w14:textId="0D8ABB5F" w:rsidR="00603D9D" w:rsidRPr="00603D9D" w:rsidRDefault="00603D9D" w:rsidP="00603D9D">
      <w:pPr>
        <w:pStyle w:val="a8"/>
        <w:jc w:val="both"/>
        <w:rPr>
          <w:rFonts w:ascii="Times New Roman" w:hAnsi="Times New Roman" w:cs="Times New Roman"/>
        </w:rPr>
      </w:pPr>
      <w:r w:rsidRPr="00603D9D">
        <w:rPr>
          <w:rStyle w:val="aa"/>
          <w:rFonts w:ascii="Times New Roman" w:hAnsi="Times New Roman" w:cs="Times New Roman"/>
        </w:rPr>
        <w:footnoteRef/>
      </w:r>
      <w:r w:rsidRPr="00603D9D">
        <w:rPr>
          <w:rFonts w:ascii="Times New Roman" w:hAnsi="Times New Roman" w:cs="Times New Roman"/>
        </w:rPr>
        <w:t xml:space="preserve"> </w:t>
      </w:r>
      <w:r w:rsidR="002429C1" w:rsidRPr="002429C1">
        <w:rPr>
          <w:rFonts w:ascii="Times New Roman" w:hAnsi="Times New Roman" w:cs="Times New Roman"/>
        </w:rPr>
        <w:t xml:space="preserve">Марченко </w:t>
      </w:r>
      <w:proofErr w:type="gramStart"/>
      <w:r w:rsidR="002429C1" w:rsidRPr="002429C1">
        <w:rPr>
          <w:rFonts w:ascii="Times New Roman" w:hAnsi="Times New Roman" w:cs="Times New Roman"/>
        </w:rPr>
        <w:t>М.Н.</w:t>
      </w:r>
      <w:proofErr w:type="gramEnd"/>
      <w:r w:rsidR="002429C1" w:rsidRPr="002429C1">
        <w:rPr>
          <w:rFonts w:ascii="Times New Roman" w:hAnsi="Times New Roman" w:cs="Times New Roman"/>
        </w:rPr>
        <w:t xml:space="preserve"> Проблемы общей теории государства и права: учебник: в 2-х т. T.1. Государство М., 2015. </w:t>
      </w:r>
      <w:r w:rsidRPr="00603D9D">
        <w:rPr>
          <w:rFonts w:ascii="Times New Roman" w:hAnsi="Times New Roman" w:cs="Times New Roman"/>
        </w:rPr>
        <w:t>С. 664.</w:t>
      </w:r>
    </w:p>
  </w:footnote>
  <w:footnote w:id="16">
    <w:p w14:paraId="312C4B1E" w14:textId="059A68E3" w:rsidR="00603D9D" w:rsidRDefault="00603D9D" w:rsidP="00603D9D">
      <w:pPr>
        <w:pStyle w:val="a8"/>
        <w:jc w:val="both"/>
      </w:pPr>
      <w:r w:rsidRPr="00603D9D">
        <w:rPr>
          <w:rStyle w:val="aa"/>
          <w:rFonts w:ascii="Times New Roman" w:hAnsi="Times New Roman" w:cs="Times New Roman"/>
        </w:rPr>
        <w:footnoteRef/>
      </w:r>
      <w:r w:rsidRPr="00603D9D">
        <w:rPr>
          <w:rFonts w:ascii="Times New Roman" w:hAnsi="Times New Roman" w:cs="Times New Roman"/>
        </w:rPr>
        <w:t xml:space="preserve"> </w:t>
      </w:r>
      <w:proofErr w:type="spellStart"/>
      <w:r w:rsidR="00165126" w:rsidRPr="00165126">
        <w:rPr>
          <w:rFonts w:ascii="Times New Roman" w:hAnsi="Times New Roman" w:cs="Times New Roman"/>
        </w:rPr>
        <w:t>Багдасаров</w:t>
      </w:r>
      <w:proofErr w:type="spellEnd"/>
      <w:r w:rsidR="00165126" w:rsidRPr="00165126">
        <w:rPr>
          <w:rFonts w:ascii="Times New Roman" w:hAnsi="Times New Roman" w:cs="Times New Roman"/>
        </w:rPr>
        <w:t xml:space="preserve"> В.Ю. Основания классификации правотворчества // Журнал российского права. 2012. №11.</w:t>
      </w:r>
      <w:r w:rsidR="008E1464">
        <w:rPr>
          <w:rFonts w:ascii="Times New Roman" w:hAnsi="Times New Roman" w:cs="Times New Roman"/>
        </w:rPr>
        <w:t xml:space="preserve"> </w:t>
      </w:r>
      <w:r w:rsidRPr="00603D9D">
        <w:rPr>
          <w:rFonts w:ascii="Times New Roman" w:hAnsi="Times New Roman" w:cs="Times New Roman"/>
        </w:rPr>
        <w:t>С. 51</w:t>
      </w:r>
    </w:p>
  </w:footnote>
  <w:footnote w:id="17">
    <w:p w14:paraId="4AB9E9EB" w14:textId="4BC7B651" w:rsidR="00603D9D" w:rsidRPr="0070796E" w:rsidRDefault="00603D9D" w:rsidP="0070796E">
      <w:pPr>
        <w:pStyle w:val="a8"/>
        <w:jc w:val="both"/>
        <w:rPr>
          <w:rFonts w:ascii="Times New Roman" w:hAnsi="Times New Roman" w:cs="Times New Roman"/>
        </w:rPr>
      </w:pPr>
      <w:r w:rsidRPr="0070796E">
        <w:rPr>
          <w:rStyle w:val="aa"/>
          <w:rFonts w:ascii="Times New Roman" w:hAnsi="Times New Roman" w:cs="Times New Roman"/>
        </w:rPr>
        <w:footnoteRef/>
      </w:r>
      <w:r w:rsidRPr="0070796E">
        <w:rPr>
          <w:rFonts w:ascii="Times New Roman" w:hAnsi="Times New Roman" w:cs="Times New Roman"/>
        </w:rPr>
        <w:t xml:space="preserve"> </w:t>
      </w:r>
      <w:r w:rsidR="002429C1" w:rsidRPr="002429C1">
        <w:rPr>
          <w:rFonts w:ascii="Times New Roman" w:hAnsi="Times New Roman" w:cs="Times New Roman"/>
        </w:rPr>
        <w:t xml:space="preserve">Абдулаев М.И. Теория государства и права: Учебник для высших учебных заведений. М., 2004. </w:t>
      </w:r>
      <w:r w:rsidRPr="0070796E">
        <w:rPr>
          <w:rFonts w:ascii="Times New Roman" w:hAnsi="Times New Roman" w:cs="Times New Roman"/>
        </w:rPr>
        <w:t>С. 241.</w:t>
      </w:r>
    </w:p>
  </w:footnote>
  <w:footnote w:id="18">
    <w:p w14:paraId="59C641A1" w14:textId="5952EF46" w:rsidR="00603D9D" w:rsidRDefault="00603D9D" w:rsidP="0070796E">
      <w:pPr>
        <w:pStyle w:val="a8"/>
        <w:jc w:val="both"/>
      </w:pPr>
      <w:r w:rsidRPr="0070796E">
        <w:rPr>
          <w:rStyle w:val="aa"/>
          <w:rFonts w:ascii="Times New Roman" w:hAnsi="Times New Roman" w:cs="Times New Roman"/>
        </w:rPr>
        <w:footnoteRef/>
      </w:r>
      <w:r w:rsidRPr="0070796E">
        <w:rPr>
          <w:rFonts w:ascii="Times New Roman" w:hAnsi="Times New Roman" w:cs="Times New Roman"/>
        </w:rPr>
        <w:t xml:space="preserve"> </w:t>
      </w:r>
      <w:proofErr w:type="spellStart"/>
      <w:r w:rsidR="00165126" w:rsidRPr="00165126">
        <w:rPr>
          <w:rFonts w:ascii="Times New Roman" w:hAnsi="Times New Roman" w:cs="Times New Roman"/>
        </w:rPr>
        <w:t>Багдасаров</w:t>
      </w:r>
      <w:proofErr w:type="spellEnd"/>
      <w:r w:rsidR="00165126" w:rsidRPr="00165126">
        <w:rPr>
          <w:rFonts w:ascii="Times New Roman" w:hAnsi="Times New Roman" w:cs="Times New Roman"/>
        </w:rPr>
        <w:t xml:space="preserve"> В.Ю. Основания классификации правотворчества // Журнал российского права. 2012. №11.</w:t>
      </w:r>
      <w:r w:rsidR="00902088">
        <w:rPr>
          <w:rFonts w:ascii="Times New Roman" w:hAnsi="Times New Roman" w:cs="Times New Roman"/>
        </w:rPr>
        <w:t xml:space="preserve"> </w:t>
      </w:r>
      <w:r w:rsidRPr="0070796E">
        <w:rPr>
          <w:rFonts w:ascii="Times New Roman" w:hAnsi="Times New Roman" w:cs="Times New Roman"/>
        </w:rPr>
        <w:t>С. 50</w:t>
      </w:r>
      <w:bookmarkStart w:id="6" w:name="_Hlk38296531"/>
      <w:r w:rsidRPr="0070796E">
        <w:rPr>
          <w:rFonts w:ascii="Times New Roman" w:hAnsi="Times New Roman" w:cs="Times New Roman"/>
        </w:rPr>
        <w:t>–</w:t>
      </w:r>
      <w:bookmarkEnd w:id="6"/>
      <w:r w:rsidRPr="0070796E">
        <w:rPr>
          <w:rFonts w:ascii="Times New Roman" w:hAnsi="Times New Roman" w:cs="Times New Roman"/>
        </w:rPr>
        <w:t>56.</w:t>
      </w:r>
    </w:p>
  </w:footnote>
  <w:footnote w:id="19">
    <w:p w14:paraId="57051938" w14:textId="1B034B85" w:rsidR="00603D9D" w:rsidRDefault="00603D9D" w:rsidP="00165126">
      <w:pPr>
        <w:pStyle w:val="a8"/>
        <w:jc w:val="both"/>
      </w:pPr>
      <w:r>
        <w:rPr>
          <w:rStyle w:val="aa"/>
        </w:rPr>
        <w:footnoteRef/>
      </w:r>
      <w:r>
        <w:t xml:space="preserve"> </w:t>
      </w:r>
      <w:r w:rsidR="002429C1" w:rsidRPr="002429C1">
        <w:rPr>
          <w:rFonts w:ascii="Times New Roman" w:hAnsi="Times New Roman" w:cs="Times New Roman"/>
        </w:rPr>
        <w:t xml:space="preserve">Теория государства и права. Учебник для юридических вузов и факультетов / под ред. В.М. </w:t>
      </w:r>
      <w:proofErr w:type="spellStart"/>
      <w:r w:rsidR="002429C1" w:rsidRPr="002429C1">
        <w:rPr>
          <w:rFonts w:ascii="Times New Roman" w:hAnsi="Times New Roman" w:cs="Times New Roman"/>
        </w:rPr>
        <w:t>Корельского</w:t>
      </w:r>
      <w:proofErr w:type="spellEnd"/>
      <w:r w:rsidR="002429C1" w:rsidRPr="002429C1">
        <w:rPr>
          <w:rFonts w:ascii="Times New Roman" w:hAnsi="Times New Roman" w:cs="Times New Roman"/>
        </w:rPr>
        <w:t xml:space="preserve"> и В.Д. </w:t>
      </w:r>
      <w:proofErr w:type="spellStart"/>
      <w:r w:rsidR="002429C1" w:rsidRPr="002429C1">
        <w:rPr>
          <w:rFonts w:ascii="Times New Roman" w:hAnsi="Times New Roman" w:cs="Times New Roman"/>
        </w:rPr>
        <w:t>Перевалова</w:t>
      </w:r>
      <w:proofErr w:type="spellEnd"/>
      <w:r w:rsidR="002429C1" w:rsidRPr="002429C1">
        <w:rPr>
          <w:rFonts w:ascii="Times New Roman" w:hAnsi="Times New Roman" w:cs="Times New Roman"/>
        </w:rPr>
        <w:t xml:space="preserve">. М., 1997. </w:t>
      </w:r>
      <w:r w:rsidRPr="00165126">
        <w:rPr>
          <w:rFonts w:ascii="Times New Roman" w:hAnsi="Times New Roman" w:cs="Times New Roman"/>
        </w:rPr>
        <w:t>С. 291.</w:t>
      </w:r>
    </w:p>
  </w:footnote>
  <w:footnote w:id="20">
    <w:p w14:paraId="347FDCD3" w14:textId="21049D2B" w:rsidR="00603D9D" w:rsidRPr="00165126" w:rsidRDefault="00603D9D" w:rsidP="00165126">
      <w:pPr>
        <w:pStyle w:val="a8"/>
        <w:jc w:val="both"/>
        <w:rPr>
          <w:rFonts w:ascii="Times New Roman" w:hAnsi="Times New Roman" w:cs="Times New Roman"/>
        </w:rPr>
      </w:pPr>
      <w:r w:rsidRPr="00165126">
        <w:rPr>
          <w:rStyle w:val="aa"/>
          <w:rFonts w:ascii="Times New Roman" w:hAnsi="Times New Roman" w:cs="Times New Roman"/>
        </w:rPr>
        <w:footnoteRef/>
      </w:r>
      <w:r w:rsidRPr="00165126">
        <w:rPr>
          <w:rFonts w:ascii="Times New Roman" w:hAnsi="Times New Roman" w:cs="Times New Roman"/>
        </w:rPr>
        <w:t xml:space="preserve"> </w:t>
      </w:r>
      <w:proofErr w:type="spellStart"/>
      <w:r w:rsidR="00165126" w:rsidRPr="00165126">
        <w:rPr>
          <w:rFonts w:ascii="Times New Roman" w:hAnsi="Times New Roman" w:cs="Times New Roman"/>
        </w:rPr>
        <w:t>Багдасаров</w:t>
      </w:r>
      <w:proofErr w:type="spellEnd"/>
      <w:r w:rsidR="00165126" w:rsidRPr="00165126">
        <w:rPr>
          <w:rFonts w:ascii="Times New Roman" w:hAnsi="Times New Roman" w:cs="Times New Roman"/>
        </w:rPr>
        <w:t xml:space="preserve"> В.Ю. Основания классификации правотворчества // Журнал российского права. 2012. №11.</w:t>
      </w:r>
      <w:r w:rsidR="008E1464">
        <w:rPr>
          <w:rFonts w:ascii="Times New Roman" w:hAnsi="Times New Roman" w:cs="Times New Roman"/>
        </w:rPr>
        <w:t xml:space="preserve"> </w:t>
      </w:r>
      <w:r w:rsidRPr="00165126">
        <w:rPr>
          <w:rFonts w:ascii="Times New Roman" w:hAnsi="Times New Roman" w:cs="Times New Roman"/>
        </w:rPr>
        <w:t>С. 50.</w:t>
      </w:r>
    </w:p>
  </w:footnote>
  <w:footnote w:id="21">
    <w:p w14:paraId="0DCAF574" w14:textId="40B5237A" w:rsidR="00493E5A" w:rsidRPr="00165126" w:rsidRDefault="00493E5A" w:rsidP="00165126">
      <w:pPr>
        <w:pStyle w:val="a8"/>
        <w:jc w:val="both"/>
        <w:rPr>
          <w:rFonts w:ascii="Times New Roman" w:hAnsi="Times New Roman" w:cs="Times New Roman"/>
        </w:rPr>
      </w:pPr>
      <w:r w:rsidRPr="00165126">
        <w:rPr>
          <w:rStyle w:val="aa"/>
          <w:rFonts w:ascii="Times New Roman" w:hAnsi="Times New Roman" w:cs="Times New Roman"/>
        </w:rPr>
        <w:footnoteRef/>
      </w:r>
      <w:r w:rsidRPr="00165126">
        <w:rPr>
          <w:rFonts w:ascii="Times New Roman" w:hAnsi="Times New Roman" w:cs="Times New Roman"/>
        </w:rPr>
        <w:t xml:space="preserve"> </w:t>
      </w:r>
      <w:r w:rsidR="002429C1" w:rsidRPr="002429C1">
        <w:rPr>
          <w:rFonts w:ascii="Times New Roman" w:hAnsi="Times New Roman" w:cs="Times New Roman"/>
        </w:rPr>
        <w:t xml:space="preserve">Власов </w:t>
      </w:r>
      <w:proofErr w:type="gramStart"/>
      <w:r w:rsidR="002429C1" w:rsidRPr="002429C1">
        <w:rPr>
          <w:rFonts w:ascii="Times New Roman" w:hAnsi="Times New Roman" w:cs="Times New Roman"/>
        </w:rPr>
        <w:t>В.И.</w:t>
      </w:r>
      <w:proofErr w:type="gramEnd"/>
      <w:r w:rsidR="002429C1" w:rsidRPr="002429C1">
        <w:rPr>
          <w:rFonts w:ascii="Times New Roman" w:hAnsi="Times New Roman" w:cs="Times New Roman"/>
        </w:rPr>
        <w:t xml:space="preserve"> Теория государства и права: учебник для вузов / В.И. Власов. М., 2002. </w:t>
      </w:r>
      <w:r w:rsidRPr="00165126">
        <w:rPr>
          <w:rFonts w:ascii="Times New Roman" w:hAnsi="Times New Roman" w:cs="Times New Roman"/>
        </w:rPr>
        <w:t>С. 265.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483"/>
    <w:multiLevelType w:val="hybridMultilevel"/>
    <w:tmpl w:val="49E069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097263"/>
    <w:multiLevelType w:val="hybridMultilevel"/>
    <w:tmpl w:val="2C3A34CC"/>
    <w:lvl w:ilvl="0" w:tplc="D6841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C6724A"/>
    <w:multiLevelType w:val="hybridMultilevel"/>
    <w:tmpl w:val="0E8A0A9C"/>
    <w:lvl w:ilvl="0" w:tplc="E15E6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64B1E"/>
    <w:multiLevelType w:val="hybridMultilevel"/>
    <w:tmpl w:val="FCFAC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2201EF"/>
    <w:multiLevelType w:val="hybridMultilevel"/>
    <w:tmpl w:val="0EEE2782"/>
    <w:lvl w:ilvl="0" w:tplc="4B289E9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E27592"/>
    <w:multiLevelType w:val="hybridMultilevel"/>
    <w:tmpl w:val="55CE1814"/>
    <w:lvl w:ilvl="0" w:tplc="AB16F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445482"/>
    <w:multiLevelType w:val="hybridMultilevel"/>
    <w:tmpl w:val="DF322F4E"/>
    <w:lvl w:ilvl="0" w:tplc="D6841A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9F562A"/>
    <w:multiLevelType w:val="hybridMultilevel"/>
    <w:tmpl w:val="9B188A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B64C3"/>
    <w:multiLevelType w:val="hybridMultilevel"/>
    <w:tmpl w:val="AB22D3C6"/>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9" w15:restartNumberingAfterBreak="0">
    <w:nsid w:val="44694488"/>
    <w:multiLevelType w:val="hybridMultilevel"/>
    <w:tmpl w:val="C9F4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C82547"/>
    <w:multiLevelType w:val="hybridMultilevel"/>
    <w:tmpl w:val="E26E4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7A75DB9"/>
    <w:multiLevelType w:val="hybridMultilevel"/>
    <w:tmpl w:val="B4022F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5F4509A"/>
    <w:multiLevelType w:val="hybridMultilevel"/>
    <w:tmpl w:val="C6EAA056"/>
    <w:lvl w:ilvl="0" w:tplc="D6841A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E0979D7"/>
    <w:multiLevelType w:val="hybridMultilevel"/>
    <w:tmpl w:val="E5B262FA"/>
    <w:lvl w:ilvl="0" w:tplc="D6841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2"/>
  </w:num>
  <w:num w:numId="3">
    <w:abstractNumId w:val="1"/>
  </w:num>
  <w:num w:numId="4">
    <w:abstractNumId w:val="9"/>
  </w:num>
  <w:num w:numId="5">
    <w:abstractNumId w:val="7"/>
  </w:num>
  <w:num w:numId="6">
    <w:abstractNumId w:val="6"/>
  </w:num>
  <w:num w:numId="7">
    <w:abstractNumId w:val="8"/>
  </w:num>
  <w:num w:numId="8">
    <w:abstractNumId w:val="4"/>
  </w:num>
  <w:num w:numId="9">
    <w:abstractNumId w:val="0"/>
  </w:num>
  <w:num w:numId="10">
    <w:abstractNumId w:val="10"/>
  </w:num>
  <w:num w:numId="11">
    <w:abstractNumId w:val="3"/>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42"/>
    <w:rsid w:val="00021E27"/>
    <w:rsid w:val="001165ED"/>
    <w:rsid w:val="00132349"/>
    <w:rsid w:val="00165126"/>
    <w:rsid w:val="001A64F5"/>
    <w:rsid w:val="001F32F8"/>
    <w:rsid w:val="002429C1"/>
    <w:rsid w:val="002768FF"/>
    <w:rsid w:val="002C04D7"/>
    <w:rsid w:val="002F6C80"/>
    <w:rsid w:val="00306791"/>
    <w:rsid w:val="003C0C57"/>
    <w:rsid w:val="00404D1C"/>
    <w:rsid w:val="00445A97"/>
    <w:rsid w:val="00462CE1"/>
    <w:rsid w:val="004857F8"/>
    <w:rsid w:val="00493E5A"/>
    <w:rsid w:val="00521765"/>
    <w:rsid w:val="00521CD1"/>
    <w:rsid w:val="00522715"/>
    <w:rsid w:val="00562752"/>
    <w:rsid w:val="00576CDF"/>
    <w:rsid w:val="00597EDB"/>
    <w:rsid w:val="00603D9D"/>
    <w:rsid w:val="006B5A68"/>
    <w:rsid w:val="006D0E35"/>
    <w:rsid w:val="006E4464"/>
    <w:rsid w:val="00704749"/>
    <w:rsid w:val="0070796E"/>
    <w:rsid w:val="00742256"/>
    <w:rsid w:val="00744B50"/>
    <w:rsid w:val="0076362A"/>
    <w:rsid w:val="007C73A2"/>
    <w:rsid w:val="007F7B22"/>
    <w:rsid w:val="008262F5"/>
    <w:rsid w:val="008C0837"/>
    <w:rsid w:val="008E1464"/>
    <w:rsid w:val="00902088"/>
    <w:rsid w:val="0090442E"/>
    <w:rsid w:val="00972EE1"/>
    <w:rsid w:val="00980776"/>
    <w:rsid w:val="009B5637"/>
    <w:rsid w:val="009C037B"/>
    <w:rsid w:val="009C5B83"/>
    <w:rsid w:val="00A747F8"/>
    <w:rsid w:val="00AD6B27"/>
    <w:rsid w:val="00AE7A1E"/>
    <w:rsid w:val="00B23C8D"/>
    <w:rsid w:val="00B40CF8"/>
    <w:rsid w:val="00B45042"/>
    <w:rsid w:val="00B64896"/>
    <w:rsid w:val="00BF6E86"/>
    <w:rsid w:val="00C33B67"/>
    <w:rsid w:val="00C3586C"/>
    <w:rsid w:val="00C429B1"/>
    <w:rsid w:val="00CA055A"/>
    <w:rsid w:val="00CB3EFD"/>
    <w:rsid w:val="00CC512B"/>
    <w:rsid w:val="00CE37FB"/>
    <w:rsid w:val="00D804FE"/>
    <w:rsid w:val="00D96F62"/>
    <w:rsid w:val="00EB440D"/>
    <w:rsid w:val="00EC1E15"/>
    <w:rsid w:val="00EF171D"/>
    <w:rsid w:val="00F5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97BF"/>
  <w15:chartTrackingRefBased/>
  <w15:docId w15:val="{FCE3DAE0-67DE-47DD-968C-1B998240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5A68"/>
    <w:pPr>
      <w:spacing w:after="0" w:line="240" w:lineRule="auto"/>
    </w:pPr>
  </w:style>
  <w:style w:type="paragraph" w:styleId="a4">
    <w:name w:val="header"/>
    <w:basedOn w:val="a"/>
    <w:link w:val="a5"/>
    <w:uiPriority w:val="99"/>
    <w:unhideWhenUsed/>
    <w:rsid w:val="00C429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29B1"/>
  </w:style>
  <w:style w:type="paragraph" w:styleId="a6">
    <w:name w:val="footer"/>
    <w:basedOn w:val="a"/>
    <w:link w:val="a7"/>
    <w:uiPriority w:val="99"/>
    <w:unhideWhenUsed/>
    <w:rsid w:val="00C429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29B1"/>
  </w:style>
  <w:style w:type="paragraph" w:styleId="a8">
    <w:name w:val="footnote text"/>
    <w:basedOn w:val="a"/>
    <w:link w:val="a9"/>
    <w:uiPriority w:val="99"/>
    <w:semiHidden/>
    <w:unhideWhenUsed/>
    <w:rsid w:val="00C429B1"/>
    <w:pPr>
      <w:spacing w:after="0" w:line="240" w:lineRule="auto"/>
    </w:pPr>
    <w:rPr>
      <w:sz w:val="20"/>
      <w:szCs w:val="20"/>
    </w:rPr>
  </w:style>
  <w:style w:type="character" w:customStyle="1" w:styleId="a9">
    <w:name w:val="Текст сноски Знак"/>
    <w:basedOn w:val="a0"/>
    <w:link w:val="a8"/>
    <w:uiPriority w:val="99"/>
    <w:semiHidden/>
    <w:rsid w:val="00C429B1"/>
    <w:rPr>
      <w:sz w:val="20"/>
      <w:szCs w:val="20"/>
    </w:rPr>
  </w:style>
  <w:style w:type="character" w:styleId="aa">
    <w:name w:val="footnote reference"/>
    <w:basedOn w:val="a0"/>
    <w:uiPriority w:val="99"/>
    <w:semiHidden/>
    <w:unhideWhenUsed/>
    <w:rsid w:val="00C429B1"/>
    <w:rPr>
      <w:vertAlign w:val="superscript"/>
    </w:rPr>
  </w:style>
  <w:style w:type="paragraph" w:styleId="ab">
    <w:name w:val="List Paragraph"/>
    <w:basedOn w:val="a"/>
    <w:uiPriority w:val="34"/>
    <w:qFormat/>
    <w:rsid w:val="00021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F382-2446-4573-9FCC-7107DD7E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4191</Words>
  <Characters>23890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dc:creator>
  <cp:keywords/>
  <dc:description/>
  <cp:lastModifiedBy>Магазин ХОЧУ! Краснодар</cp:lastModifiedBy>
  <cp:revision>29</cp:revision>
  <dcterms:created xsi:type="dcterms:W3CDTF">2020-04-19T12:36:00Z</dcterms:created>
  <dcterms:modified xsi:type="dcterms:W3CDTF">2020-05-15T10:06:00Z</dcterms:modified>
</cp:coreProperties>
</file>