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316B3" w14:textId="5365B265" w:rsidR="00C11A9B" w:rsidRPr="000630C1" w:rsidRDefault="00000000" w:rsidP="005A7F01">
      <w:pPr>
        <w:shd w:val="clear" w:color="auto" w:fill="FFFFFF"/>
        <w:suppressAutoHyphens/>
        <w:autoSpaceDE w:val="0"/>
        <w:autoSpaceDN w:val="0"/>
        <w:adjustRightInd w:val="0"/>
        <w:jc w:val="center"/>
        <w:rPr>
          <w:color w:val="000000"/>
          <w:sz w:val="22"/>
          <w:szCs w:val="22"/>
          <w:lang w:val="ru-RU" w:eastAsia="ru-RU"/>
        </w:rPr>
      </w:pPr>
      <w:r w:rsidRPr="000630C1">
        <w:rPr>
          <w:color w:val="000000"/>
          <w:sz w:val="22"/>
          <w:szCs w:val="22"/>
          <w:lang w:val="ru-RU" w:eastAsia="ru-RU"/>
        </w:rPr>
        <w:t>МИНИСТЕРСТВО НАУКИ И ВЫСШЕГО ОБРАЗОВАНИЯ РОССИЙСКОЙ</w:t>
      </w:r>
      <w:r w:rsidR="000630C1" w:rsidRPr="000630C1">
        <w:rPr>
          <w:color w:val="000000"/>
          <w:sz w:val="22"/>
          <w:szCs w:val="22"/>
          <w:lang w:val="ru-RU" w:eastAsia="ru-RU"/>
        </w:rPr>
        <w:t xml:space="preserve"> </w:t>
      </w:r>
      <w:r w:rsidRPr="000630C1">
        <w:rPr>
          <w:color w:val="000000"/>
          <w:sz w:val="22"/>
          <w:szCs w:val="22"/>
          <w:lang w:val="ru-RU" w:eastAsia="ru-RU"/>
        </w:rPr>
        <w:t>ФЕДЕРАЦИИ</w:t>
      </w:r>
    </w:p>
    <w:p w14:paraId="54AAB1E9" w14:textId="77777777" w:rsidR="00C11A9B" w:rsidRPr="00B40EED" w:rsidRDefault="00000000" w:rsidP="005A7F01">
      <w:pPr>
        <w:shd w:val="clear" w:color="auto" w:fill="FFFFFF"/>
        <w:suppressAutoHyphens/>
        <w:autoSpaceDE w:val="0"/>
        <w:autoSpaceDN w:val="0"/>
        <w:adjustRightInd w:val="0"/>
        <w:jc w:val="center"/>
        <w:rPr>
          <w:color w:val="000000"/>
          <w:lang w:val="ru-RU" w:eastAsia="ru-RU"/>
        </w:rPr>
      </w:pPr>
      <w:r w:rsidRPr="00B40EED">
        <w:rPr>
          <w:color w:val="000000"/>
          <w:lang w:val="ru-RU" w:eastAsia="ru-RU"/>
        </w:rPr>
        <w:t>Федеральное государственное бюджетное образовательное учреждение</w:t>
      </w:r>
    </w:p>
    <w:p w14:paraId="33780C2A" w14:textId="77777777" w:rsidR="00C11A9B" w:rsidRPr="00B40EED" w:rsidRDefault="00000000" w:rsidP="005A7F01">
      <w:pPr>
        <w:shd w:val="clear" w:color="auto" w:fill="FFFFFF"/>
        <w:suppressAutoHyphens/>
        <w:autoSpaceDE w:val="0"/>
        <w:autoSpaceDN w:val="0"/>
        <w:adjustRightInd w:val="0"/>
        <w:jc w:val="center"/>
        <w:rPr>
          <w:b/>
          <w:color w:val="000000"/>
          <w:lang w:val="ru-RU" w:eastAsia="ru-RU"/>
        </w:rPr>
      </w:pPr>
      <w:r w:rsidRPr="00B40EED">
        <w:rPr>
          <w:color w:val="000000"/>
          <w:lang w:val="ru-RU" w:eastAsia="ru-RU"/>
        </w:rPr>
        <w:t>высшего образования</w:t>
      </w:r>
    </w:p>
    <w:p w14:paraId="1F777CE7" w14:textId="77777777" w:rsidR="00C11A9B" w:rsidRPr="00C11A9B" w:rsidRDefault="00000000" w:rsidP="005A7F01">
      <w:pPr>
        <w:shd w:val="clear" w:color="auto" w:fill="FFFFFF"/>
        <w:suppressAutoHyphens/>
        <w:autoSpaceDE w:val="0"/>
        <w:autoSpaceDN w:val="0"/>
        <w:adjustRightInd w:val="0"/>
        <w:jc w:val="center"/>
        <w:rPr>
          <w:b/>
          <w:color w:val="000000"/>
          <w:sz w:val="28"/>
          <w:szCs w:val="28"/>
          <w:lang w:val="ru-RU" w:eastAsia="ru-RU"/>
        </w:rPr>
      </w:pPr>
      <w:r w:rsidRPr="00C11A9B">
        <w:rPr>
          <w:b/>
          <w:color w:val="000000"/>
          <w:sz w:val="28"/>
          <w:szCs w:val="28"/>
          <w:lang w:val="ru-RU" w:eastAsia="ru-RU"/>
        </w:rPr>
        <w:t>«КУБАНСКИЙ ГОСУДАРСТВЕННЫЙ УНИВЕРСИТЕТ»</w:t>
      </w:r>
    </w:p>
    <w:p w14:paraId="45FF74FF" w14:textId="77777777" w:rsidR="00C11A9B" w:rsidRPr="00C11A9B" w:rsidRDefault="00000000" w:rsidP="005A7F01">
      <w:pPr>
        <w:shd w:val="clear" w:color="auto" w:fill="FFFFFF"/>
        <w:suppressAutoHyphens/>
        <w:autoSpaceDE w:val="0"/>
        <w:autoSpaceDN w:val="0"/>
        <w:adjustRightInd w:val="0"/>
        <w:jc w:val="center"/>
        <w:rPr>
          <w:b/>
          <w:color w:val="000000"/>
          <w:sz w:val="28"/>
          <w:szCs w:val="28"/>
          <w:lang w:val="ru-RU" w:eastAsia="ru-RU"/>
        </w:rPr>
      </w:pPr>
      <w:r w:rsidRPr="00C11A9B">
        <w:rPr>
          <w:b/>
          <w:color w:val="000000"/>
          <w:sz w:val="28"/>
          <w:szCs w:val="28"/>
          <w:lang w:val="ru-RU" w:eastAsia="ru-RU"/>
        </w:rPr>
        <w:t>(ФГБОУ ВО «КубГУ»)</w:t>
      </w:r>
    </w:p>
    <w:p w14:paraId="7438349F" w14:textId="77777777" w:rsidR="00C11A9B" w:rsidRPr="00C11A9B" w:rsidRDefault="00000000" w:rsidP="005A7F01">
      <w:pPr>
        <w:shd w:val="clear" w:color="auto" w:fill="FFFFFF"/>
        <w:suppressAutoHyphens/>
        <w:autoSpaceDE w:val="0"/>
        <w:autoSpaceDN w:val="0"/>
        <w:adjustRightInd w:val="0"/>
        <w:jc w:val="center"/>
        <w:outlineLvl w:val="0"/>
        <w:rPr>
          <w:b/>
          <w:color w:val="000000"/>
          <w:sz w:val="28"/>
          <w:szCs w:val="28"/>
          <w:lang w:val="ru-RU" w:eastAsia="ru-RU"/>
        </w:rPr>
      </w:pPr>
      <w:r w:rsidRPr="00C11A9B">
        <w:rPr>
          <w:b/>
          <w:color w:val="000000"/>
          <w:sz w:val="28"/>
          <w:szCs w:val="28"/>
          <w:lang w:val="ru-RU" w:eastAsia="ru-RU"/>
        </w:rPr>
        <w:t>Экономический факультет</w:t>
      </w:r>
    </w:p>
    <w:p w14:paraId="2B47BDBC" w14:textId="77777777" w:rsidR="00C11A9B" w:rsidRPr="00C11A9B" w:rsidRDefault="00000000" w:rsidP="005A7F01">
      <w:pPr>
        <w:shd w:val="clear" w:color="auto" w:fill="FFFFFF"/>
        <w:suppressAutoHyphens/>
        <w:autoSpaceDE w:val="0"/>
        <w:autoSpaceDN w:val="0"/>
        <w:adjustRightInd w:val="0"/>
        <w:jc w:val="center"/>
        <w:outlineLvl w:val="0"/>
        <w:rPr>
          <w:b/>
          <w:color w:val="000000"/>
          <w:sz w:val="28"/>
          <w:szCs w:val="28"/>
          <w:lang w:val="ru-RU" w:eastAsia="ru-RU"/>
        </w:rPr>
      </w:pPr>
      <w:r w:rsidRPr="00C11A9B">
        <w:rPr>
          <w:b/>
          <w:color w:val="000000"/>
          <w:sz w:val="28"/>
          <w:szCs w:val="28"/>
          <w:lang w:val="ru-RU" w:eastAsia="ru-RU"/>
        </w:rPr>
        <w:t>Кафедра экономики и управления инновационными системами</w:t>
      </w:r>
    </w:p>
    <w:p w14:paraId="7A46A671" w14:textId="77777777" w:rsidR="00C11A9B" w:rsidRPr="00C11A9B" w:rsidRDefault="00C11A9B" w:rsidP="005A7F01">
      <w:pPr>
        <w:shd w:val="clear" w:color="auto" w:fill="FFFFFF"/>
        <w:suppressAutoHyphens/>
        <w:autoSpaceDE w:val="0"/>
        <w:autoSpaceDN w:val="0"/>
        <w:adjustRightInd w:val="0"/>
        <w:spacing w:line="360" w:lineRule="auto"/>
        <w:jc w:val="center"/>
        <w:outlineLvl w:val="0"/>
        <w:rPr>
          <w:b/>
          <w:color w:val="000000"/>
          <w:sz w:val="28"/>
          <w:szCs w:val="28"/>
          <w:lang w:val="ru-RU" w:eastAsia="ru-RU"/>
        </w:rPr>
      </w:pPr>
    </w:p>
    <w:p w14:paraId="036C3264" w14:textId="77777777" w:rsidR="00C11A9B" w:rsidRPr="00C11A9B" w:rsidRDefault="00000000" w:rsidP="005A7F01">
      <w:pPr>
        <w:shd w:val="clear" w:color="auto" w:fill="FFFFFF"/>
        <w:suppressAutoHyphens/>
        <w:autoSpaceDE w:val="0"/>
        <w:autoSpaceDN w:val="0"/>
        <w:adjustRightInd w:val="0"/>
        <w:ind w:left="5670"/>
        <w:outlineLvl w:val="0"/>
        <w:rPr>
          <w:color w:val="000000"/>
          <w:sz w:val="28"/>
          <w:szCs w:val="28"/>
          <w:lang w:val="ru-RU" w:eastAsia="ru-RU"/>
        </w:rPr>
      </w:pPr>
      <w:r w:rsidRPr="00C11A9B">
        <w:rPr>
          <w:color w:val="000000"/>
          <w:sz w:val="28"/>
          <w:szCs w:val="28"/>
          <w:lang w:val="ru-RU" w:eastAsia="ru-RU"/>
        </w:rPr>
        <w:t>Допустить к защите</w:t>
      </w:r>
    </w:p>
    <w:p w14:paraId="68D5EB2F" w14:textId="77777777" w:rsidR="00C11A9B" w:rsidRPr="00C11A9B" w:rsidRDefault="00000000" w:rsidP="005A7F01">
      <w:pPr>
        <w:shd w:val="clear" w:color="auto" w:fill="FFFFFF"/>
        <w:suppressAutoHyphens/>
        <w:autoSpaceDE w:val="0"/>
        <w:autoSpaceDN w:val="0"/>
        <w:adjustRightInd w:val="0"/>
        <w:ind w:left="5670"/>
        <w:outlineLvl w:val="0"/>
        <w:rPr>
          <w:color w:val="000000"/>
          <w:sz w:val="28"/>
          <w:szCs w:val="28"/>
          <w:lang w:val="ru-RU" w:eastAsia="ru-RU"/>
        </w:rPr>
      </w:pPr>
      <w:r w:rsidRPr="00C11A9B">
        <w:rPr>
          <w:color w:val="000000"/>
          <w:sz w:val="28"/>
          <w:szCs w:val="28"/>
          <w:lang w:val="ru-RU" w:eastAsia="ru-RU"/>
        </w:rPr>
        <w:t>Заведующий кафедрой</w:t>
      </w:r>
    </w:p>
    <w:p w14:paraId="71AC6780" w14:textId="77777777" w:rsidR="00C11A9B" w:rsidRPr="00C11A9B" w:rsidRDefault="00000000" w:rsidP="005A7F01">
      <w:pPr>
        <w:shd w:val="clear" w:color="auto" w:fill="FFFFFF"/>
        <w:suppressAutoHyphens/>
        <w:autoSpaceDE w:val="0"/>
        <w:autoSpaceDN w:val="0"/>
        <w:adjustRightInd w:val="0"/>
        <w:ind w:left="5670"/>
        <w:outlineLvl w:val="0"/>
        <w:rPr>
          <w:color w:val="000000"/>
          <w:sz w:val="28"/>
          <w:szCs w:val="28"/>
          <w:lang w:val="ru-RU" w:eastAsia="ru-RU"/>
        </w:rPr>
      </w:pPr>
      <w:r w:rsidRPr="00C11A9B">
        <w:rPr>
          <w:color w:val="000000"/>
          <w:sz w:val="28"/>
          <w:szCs w:val="28"/>
          <w:lang w:val="ru-RU" w:eastAsia="ru-RU"/>
        </w:rPr>
        <w:t>канд. экон. наук, доц.</w:t>
      </w:r>
    </w:p>
    <w:p w14:paraId="7E0B9C3F" w14:textId="77777777" w:rsidR="00C11A9B" w:rsidRPr="00C11A9B" w:rsidRDefault="00000000" w:rsidP="005A7F01">
      <w:pPr>
        <w:shd w:val="clear" w:color="auto" w:fill="FFFFFF"/>
        <w:suppressAutoHyphens/>
        <w:autoSpaceDE w:val="0"/>
        <w:autoSpaceDN w:val="0"/>
        <w:adjustRightInd w:val="0"/>
        <w:ind w:left="5670"/>
        <w:outlineLvl w:val="0"/>
        <w:rPr>
          <w:color w:val="000000"/>
          <w:sz w:val="28"/>
          <w:szCs w:val="28"/>
          <w:lang w:val="ru-RU" w:eastAsia="ru-RU"/>
        </w:rPr>
      </w:pPr>
      <w:r w:rsidRPr="00C11A9B">
        <w:rPr>
          <w:color w:val="000000"/>
          <w:sz w:val="28"/>
          <w:szCs w:val="28"/>
          <w:lang w:val="ru-RU" w:eastAsia="ru-RU"/>
        </w:rPr>
        <w:t xml:space="preserve">___________ К.О. </w:t>
      </w:r>
      <w:proofErr w:type="spellStart"/>
      <w:r w:rsidRPr="00C11A9B">
        <w:rPr>
          <w:color w:val="000000"/>
          <w:sz w:val="28"/>
          <w:szCs w:val="28"/>
          <w:lang w:val="ru-RU" w:eastAsia="ru-RU"/>
        </w:rPr>
        <w:t>Литвинский</w:t>
      </w:r>
      <w:proofErr w:type="spellEnd"/>
      <w:r w:rsidRPr="00C11A9B">
        <w:rPr>
          <w:color w:val="000000"/>
          <w:sz w:val="28"/>
          <w:szCs w:val="28"/>
          <w:lang w:val="ru-RU" w:eastAsia="ru-RU"/>
        </w:rPr>
        <w:t xml:space="preserve"> </w:t>
      </w:r>
    </w:p>
    <w:p w14:paraId="1E761BBE" w14:textId="77777777" w:rsidR="00C11A9B" w:rsidRPr="00C11A9B" w:rsidRDefault="00000000" w:rsidP="005A7F01">
      <w:pPr>
        <w:suppressAutoHyphens/>
        <w:ind w:left="5670"/>
        <w:jc w:val="both"/>
        <w:rPr>
          <w:color w:val="000000"/>
          <w:lang w:val="ru-RU" w:eastAsia="ru-RU"/>
        </w:rPr>
      </w:pPr>
      <w:r w:rsidRPr="00C11A9B">
        <w:rPr>
          <w:color w:val="000000"/>
          <w:sz w:val="20"/>
          <w:szCs w:val="20"/>
          <w:lang w:val="ru-RU" w:eastAsia="ru-RU"/>
        </w:rPr>
        <w:t xml:space="preserve">      </w:t>
      </w:r>
      <w:r w:rsidRPr="00C11A9B">
        <w:rPr>
          <w:color w:val="000000"/>
          <w:lang w:val="ru-RU" w:eastAsia="ru-RU"/>
        </w:rPr>
        <w:t xml:space="preserve">(подпись)           </w:t>
      </w:r>
    </w:p>
    <w:p w14:paraId="34130F6E" w14:textId="77777777" w:rsidR="00C11A9B" w:rsidRPr="00C11A9B" w:rsidRDefault="00000000" w:rsidP="005A7F01">
      <w:pPr>
        <w:shd w:val="clear" w:color="auto" w:fill="FFFFFF"/>
        <w:suppressAutoHyphens/>
        <w:autoSpaceDE w:val="0"/>
        <w:autoSpaceDN w:val="0"/>
        <w:adjustRightInd w:val="0"/>
        <w:outlineLvl w:val="0"/>
        <w:rPr>
          <w:color w:val="000000"/>
          <w:sz w:val="28"/>
          <w:szCs w:val="28"/>
          <w:lang w:val="ru-RU" w:eastAsia="ru-RU"/>
        </w:rPr>
      </w:pPr>
      <w:r w:rsidRPr="00C11A9B">
        <w:rPr>
          <w:color w:val="000000"/>
          <w:sz w:val="28"/>
          <w:szCs w:val="28"/>
          <w:lang w:val="ru-RU" w:eastAsia="ru-RU"/>
        </w:rPr>
        <w:t xml:space="preserve">                                                                                 ______________202</w:t>
      </w:r>
      <w:r w:rsidR="00B107DF">
        <w:rPr>
          <w:color w:val="000000"/>
          <w:sz w:val="28"/>
          <w:szCs w:val="28"/>
          <w:lang w:val="ru-RU" w:eastAsia="ru-RU"/>
        </w:rPr>
        <w:t>3</w:t>
      </w:r>
      <w:r w:rsidRPr="00C11A9B">
        <w:rPr>
          <w:color w:val="000000"/>
          <w:sz w:val="28"/>
          <w:szCs w:val="28"/>
          <w:lang w:val="ru-RU" w:eastAsia="ru-RU"/>
        </w:rPr>
        <w:t xml:space="preserve"> г.</w:t>
      </w:r>
    </w:p>
    <w:p w14:paraId="5A43CCC5" w14:textId="77777777" w:rsidR="00C11A9B" w:rsidRPr="00C11A9B" w:rsidRDefault="00C11A9B" w:rsidP="005A7F01">
      <w:pPr>
        <w:tabs>
          <w:tab w:val="center" w:pos="4153"/>
          <w:tab w:val="right" w:pos="8306"/>
        </w:tabs>
        <w:suppressAutoHyphens/>
        <w:jc w:val="center"/>
        <w:rPr>
          <w:b/>
          <w:color w:val="000000"/>
          <w:sz w:val="28"/>
          <w:szCs w:val="28"/>
          <w:lang w:val="ru-RU" w:eastAsia="ru-RU"/>
        </w:rPr>
      </w:pPr>
    </w:p>
    <w:p w14:paraId="76138B4A" w14:textId="77777777" w:rsidR="00C11A9B" w:rsidRPr="00C11A9B" w:rsidRDefault="00C11A9B" w:rsidP="005A7F01">
      <w:pPr>
        <w:tabs>
          <w:tab w:val="center" w:pos="4153"/>
          <w:tab w:val="right" w:pos="8306"/>
        </w:tabs>
        <w:suppressAutoHyphens/>
        <w:jc w:val="center"/>
        <w:rPr>
          <w:b/>
          <w:color w:val="000000"/>
          <w:sz w:val="28"/>
          <w:szCs w:val="28"/>
          <w:lang w:val="ru-RU" w:eastAsia="ru-RU"/>
        </w:rPr>
      </w:pPr>
    </w:p>
    <w:p w14:paraId="66D37B09" w14:textId="77777777" w:rsidR="00C11A9B" w:rsidRPr="00C11A9B" w:rsidRDefault="00C11A9B" w:rsidP="005A7F01">
      <w:pPr>
        <w:tabs>
          <w:tab w:val="center" w:pos="4153"/>
          <w:tab w:val="right" w:pos="8306"/>
        </w:tabs>
        <w:suppressAutoHyphens/>
        <w:jc w:val="center"/>
        <w:rPr>
          <w:b/>
          <w:color w:val="000000"/>
          <w:sz w:val="28"/>
          <w:szCs w:val="28"/>
          <w:lang w:val="ru-RU" w:eastAsia="ru-RU"/>
        </w:rPr>
      </w:pPr>
    </w:p>
    <w:p w14:paraId="5A23EA80" w14:textId="77777777" w:rsidR="00C11A9B" w:rsidRPr="00C11A9B" w:rsidRDefault="00000000" w:rsidP="005A7F01">
      <w:pPr>
        <w:tabs>
          <w:tab w:val="center" w:pos="4153"/>
          <w:tab w:val="right" w:pos="8306"/>
        </w:tabs>
        <w:suppressAutoHyphens/>
        <w:jc w:val="center"/>
        <w:rPr>
          <w:b/>
          <w:color w:val="000000"/>
          <w:sz w:val="28"/>
          <w:szCs w:val="28"/>
          <w:lang w:val="ru-RU" w:eastAsia="ru-RU"/>
        </w:rPr>
      </w:pPr>
      <w:r w:rsidRPr="00C11A9B">
        <w:rPr>
          <w:b/>
          <w:color w:val="000000"/>
          <w:sz w:val="28"/>
          <w:szCs w:val="28"/>
          <w:lang w:val="ru-RU" w:eastAsia="ru-RU"/>
        </w:rPr>
        <w:t>ВЫПУСКНАЯ КВАЛИФИКАЦИОННАЯ РАБОТА</w:t>
      </w:r>
    </w:p>
    <w:p w14:paraId="2EE80F5C" w14:textId="77777777" w:rsidR="00C11A9B" w:rsidRPr="00C11A9B" w:rsidRDefault="00000000" w:rsidP="005A7F01">
      <w:pPr>
        <w:tabs>
          <w:tab w:val="center" w:pos="4153"/>
          <w:tab w:val="right" w:pos="8306"/>
        </w:tabs>
        <w:suppressAutoHyphens/>
        <w:jc w:val="center"/>
        <w:rPr>
          <w:b/>
          <w:color w:val="000000"/>
          <w:sz w:val="28"/>
          <w:szCs w:val="28"/>
          <w:lang w:val="ru-RU" w:eastAsia="ru-RU"/>
        </w:rPr>
      </w:pPr>
      <w:r w:rsidRPr="00C11A9B">
        <w:rPr>
          <w:b/>
          <w:color w:val="000000"/>
          <w:sz w:val="28"/>
          <w:szCs w:val="28"/>
          <w:lang w:val="ru-RU" w:eastAsia="ru-RU"/>
        </w:rPr>
        <w:t>(БАКАЛАВРСКАЯ РАБОТА)</w:t>
      </w:r>
    </w:p>
    <w:p w14:paraId="17A2149E" w14:textId="77777777" w:rsidR="00C11A9B" w:rsidRPr="00C11A9B" w:rsidRDefault="00C11A9B" w:rsidP="005A7F01">
      <w:pPr>
        <w:suppressAutoHyphens/>
        <w:overflowPunct w:val="0"/>
        <w:adjustRightInd w:val="0"/>
        <w:jc w:val="center"/>
        <w:textAlignment w:val="baseline"/>
        <w:rPr>
          <w:b/>
          <w:caps/>
          <w:color w:val="000000"/>
          <w:sz w:val="28"/>
          <w:szCs w:val="28"/>
          <w:lang w:val="ru-RU" w:eastAsia="ru-RU"/>
        </w:rPr>
      </w:pPr>
    </w:p>
    <w:p w14:paraId="3FFD9CDB" w14:textId="77777777" w:rsidR="006766D8" w:rsidRPr="006766D8" w:rsidRDefault="00000000" w:rsidP="005A7F01">
      <w:pPr>
        <w:suppressAutoHyphens/>
        <w:jc w:val="center"/>
        <w:rPr>
          <w:b/>
          <w:sz w:val="28"/>
          <w:szCs w:val="28"/>
          <w:lang w:val="ru-RU" w:eastAsia="ru-RU"/>
        </w:rPr>
      </w:pPr>
      <w:r w:rsidRPr="006766D8">
        <w:rPr>
          <w:b/>
          <w:sz w:val="28"/>
          <w:szCs w:val="28"/>
          <w:lang w:val="ru-RU" w:eastAsia="ru-RU"/>
        </w:rPr>
        <w:t>РАЗРАБОТКА КОНФИГУРАЦИИ ПО</w:t>
      </w:r>
      <w:r>
        <w:rPr>
          <w:b/>
          <w:sz w:val="28"/>
          <w:szCs w:val="28"/>
          <w:lang w:val="ru-RU" w:eastAsia="ru-RU"/>
        </w:rPr>
        <w:t xml:space="preserve"> </w:t>
      </w:r>
      <w:r w:rsidRPr="006766D8">
        <w:rPr>
          <w:b/>
          <w:sz w:val="28"/>
          <w:szCs w:val="28"/>
          <w:lang w:val="ru-RU" w:eastAsia="ru-RU"/>
        </w:rPr>
        <w:t>АВТОМАТИЗАЦИИ ДЕЯТЕЛЬНОСТИ</w:t>
      </w:r>
      <w:r>
        <w:rPr>
          <w:b/>
          <w:sz w:val="28"/>
          <w:szCs w:val="28"/>
          <w:lang w:val="ru-RU" w:eastAsia="ru-RU"/>
        </w:rPr>
        <w:t xml:space="preserve"> </w:t>
      </w:r>
      <w:r w:rsidRPr="006766D8">
        <w:rPr>
          <w:b/>
          <w:sz w:val="28"/>
          <w:szCs w:val="28"/>
          <w:lang w:val="ru-RU" w:eastAsia="ru-RU"/>
        </w:rPr>
        <w:t>ТОРГОВОГО ПРЕДПРИЯТИЯ НА</w:t>
      </w:r>
    </w:p>
    <w:p w14:paraId="7F7764E2" w14:textId="77777777" w:rsidR="00C11A9B" w:rsidRPr="00C11A9B" w:rsidRDefault="00000000" w:rsidP="005A7F01">
      <w:pPr>
        <w:suppressAutoHyphens/>
        <w:jc w:val="center"/>
        <w:rPr>
          <w:b/>
          <w:sz w:val="30"/>
          <w:szCs w:val="30"/>
          <w:lang w:val="ru-RU" w:eastAsia="ru-RU"/>
        </w:rPr>
      </w:pPr>
      <w:r w:rsidRPr="006766D8">
        <w:rPr>
          <w:b/>
          <w:sz w:val="28"/>
          <w:szCs w:val="28"/>
          <w:lang w:val="ru-RU" w:eastAsia="ru-RU"/>
        </w:rPr>
        <w:t>ПЛАТФОРМЕ 1С: ПРЕДПРИЯТИЕ</w:t>
      </w:r>
    </w:p>
    <w:p w14:paraId="22661E73" w14:textId="77777777" w:rsidR="00C11A9B" w:rsidRDefault="00C11A9B" w:rsidP="005A7F01">
      <w:pPr>
        <w:suppressAutoHyphens/>
        <w:rPr>
          <w:color w:val="000000"/>
          <w:sz w:val="28"/>
          <w:szCs w:val="28"/>
          <w:lang w:val="ru-RU" w:eastAsia="ru-RU"/>
        </w:rPr>
      </w:pPr>
    </w:p>
    <w:p w14:paraId="42AAEE6E" w14:textId="77777777" w:rsidR="00D2530F" w:rsidRPr="00C11A9B" w:rsidRDefault="00D2530F" w:rsidP="005A7F01">
      <w:pPr>
        <w:suppressAutoHyphens/>
        <w:rPr>
          <w:color w:val="000000"/>
          <w:sz w:val="28"/>
          <w:szCs w:val="28"/>
          <w:lang w:val="ru-RU" w:eastAsia="ru-RU"/>
        </w:rPr>
      </w:pPr>
    </w:p>
    <w:p w14:paraId="3289C4D5" w14:textId="77777777" w:rsidR="00C11A9B" w:rsidRPr="00C11A9B" w:rsidRDefault="00000000" w:rsidP="005A7F01">
      <w:pPr>
        <w:suppressAutoHyphens/>
        <w:jc w:val="both"/>
        <w:rPr>
          <w:color w:val="000000"/>
          <w:sz w:val="28"/>
          <w:szCs w:val="28"/>
          <w:lang w:val="ru-RU" w:eastAsia="ru-RU"/>
        </w:rPr>
      </w:pPr>
      <w:r w:rsidRPr="00C11A9B">
        <w:rPr>
          <w:color w:val="000000"/>
          <w:sz w:val="28"/>
          <w:szCs w:val="28"/>
          <w:lang w:val="ru-RU" w:eastAsia="ru-RU"/>
        </w:rPr>
        <w:t>Работу</w:t>
      </w:r>
      <w:r w:rsidR="00EE705C">
        <w:rPr>
          <w:color w:val="000000"/>
          <w:sz w:val="28"/>
          <w:szCs w:val="28"/>
          <w:lang w:val="ru-RU" w:eastAsia="ru-RU"/>
        </w:rPr>
        <w:t xml:space="preserve"> </w:t>
      </w:r>
      <w:r w:rsidRPr="00C11A9B">
        <w:rPr>
          <w:color w:val="000000"/>
          <w:sz w:val="28"/>
          <w:szCs w:val="28"/>
          <w:lang w:val="ru-RU" w:eastAsia="ru-RU"/>
        </w:rPr>
        <w:t>выполнил</w:t>
      </w:r>
      <w:r w:rsidR="00EE705C">
        <w:rPr>
          <w:color w:val="000000"/>
          <w:sz w:val="28"/>
          <w:szCs w:val="28"/>
          <w:lang w:val="ru-RU" w:eastAsia="ru-RU"/>
        </w:rPr>
        <w:t xml:space="preserve"> </w:t>
      </w:r>
      <w:r w:rsidR="00EE705C">
        <w:rPr>
          <w:color w:val="000000"/>
          <w:sz w:val="28"/>
          <w:szCs w:val="28"/>
          <w:u w:val="single"/>
          <w:lang w:val="ru-RU" w:eastAsia="ru-RU"/>
        </w:rPr>
        <w:t xml:space="preserve">                                                                           </w:t>
      </w:r>
      <w:r w:rsidR="00D2530F">
        <w:rPr>
          <w:color w:val="000000"/>
          <w:sz w:val="28"/>
          <w:szCs w:val="28"/>
          <w:u w:val="single"/>
          <w:lang w:val="ru-RU" w:eastAsia="ru-RU"/>
        </w:rPr>
        <w:t xml:space="preserve"> </w:t>
      </w:r>
      <w:r w:rsidR="003C70D3">
        <w:rPr>
          <w:color w:val="000000"/>
          <w:sz w:val="28"/>
          <w:szCs w:val="28"/>
          <w:u w:val="single"/>
          <w:lang w:val="ru-RU" w:eastAsia="ru-RU"/>
        </w:rPr>
        <w:t xml:space="preserve">  </w:t>
      </w:r>
      <w:r w:rsidR="008F1A04">
        <w:rPr>
          <w:color w:val="000000"/>
          <w:sz w:val="28"/>
          <w:lang w:val="ru-RU"/>
        </w:rPr>
        <w:t>А</w:t>
      </w:r>
      <w:r w:rsidRPr="00C11A9B">
        <w:rPr>
          <w:color w:val="000000"/>
          <w:sz w:val="28"/>
          <w:lang w:val="ru-RU"/>
        </w:rPr>
        <w:t>.</w:t>
      </w:r>
      <w:r w:rsidR="006766D8">
        <w:rPr>
          <w:color w:val="000000"/>
          <w:sz w:val="28"/>
          <w:lang w:val="ru-RU"/>
        </w:rPr>
        <w:t>А. Иванков</w:t>
      </w:r>
    </w:p>
    <w:p w14:paraId="6A50F52B" w14:textId="77777777" w:rsidR="00C11A9B" w:rsidRPr="00C11A9B" w:rsidRDefault="00000000" w:rsidP="005A7F01">
      <w:pPr>
        <w:suppressAutoHyphens/>
        <w:jc w:val="both"/>
        <w:rPr>
          <w:color w:val="000000"/>
          <w:lang w:val="ru-RU" w:eastAsia="ru-RU"/>
        </w:rPr>
      </w:pPr>
      <w:r w:rsidRPr="00C11A9B">
        <w:rPr>
          <w:color w:val="000000"/>
          <w:sz w:val="20"/>
          <w:szCs w:val="20"/>
          <w:lang w:val="ru-RU" w:eastAsia="ru-RU"/>
        </w:rPr>
        <w:t xml:space="preserve">                                                                                    </w:t>
      </w:r>
      <w:r w:rsidRPr="00C11A9B">
        <w:rPr>
          <w:color w:val="000000"/>
          <w:lang w:val="ru-RU" w:eastAsia="ru-RU"/>
        </w:rPr>
        <w:t xml:space="preserve">(подпись)           </w:t>
      </w:r>
    </w:p>
    <w:p w14:paraId="3EDA7200" w14:textId="77777777" w:rsidR="00C11A9B" w:rsidRPr="00EE705C" w:rsidRDefault="00000000" w:rsidP="005A7F01">
      <w:pPr>
        <w:tabs>
          <w:tab w:val="right" w:pos="9355"/>
        </w:tabs>
        <w:suppressAutoHyphens/>
        <w:spacing w:line="360" w:lineRule="auto"/>
        <w:jc w:val="both"/>
        <w:rPr>
          <w:noProof/>
          <w:color w:val="000000"/>
          <w:sz w:val="28"/>
          <w:szCs w:val="28"/>
          <w:lang w:val="ru-RU" w:eastAsia="ru-RU"/>
        </w:rPr>
      </w:pPr>
      <w:r w:rsidRPr="00EE705C">
        <w:rPr>
          <w:color w:val="000000"/>
          <w:sz w:val="28"/>
          <w:szCs w:val="28"/>
          <w:lang w:val="ru-RU" w:eastAsia="ru-RU"/>
        </w:rPr>
        <w:t>Направление подготовк</w:t>
      </w:r>
      <w:r w:rsidR="00EE705C" w:rsidRPr="00EE705C">
        <w:rPr>
          <w:color w:val="000000"/>
          <w:sz w:val="28"/>
          <w:szCs w:val="28"/>
          <w:lang w:val="ru-RU" w:eastAsia="ru-RU"/>
        </w:rPr>
        <w:t>и</w:t>
      </w:r>
      <w:r w:rsidR="00D2530F">
        <w:rPr>
          <w:color w:val="000000"/>
          <w:sz w:val="28"/>
          <w:szCs w:val="28"/>
          <w:lang w:val="ru-RU" w:eastAsia="ru-RU"/>
        </w:rPr>
        <w:t xml:space="preserve"> </w:t>
      </w:r>
      <w:r w:rsidR="00EE705C" w:rsidRPr="00EE705C">
        <w:rPr>
          <w:color w:val="000000"/>
          <w:sz w:val="28"/>
          <w:szCs w:val="28"/>
          <w:u w:val="single"/>
          <w:lang w:val="ru-RU" w:eastAsia="ru-RU"/>
        </w:rPr>
        <w:t xml:space="preserve">     27.03.03. Системный анализ и управление</w:t>
      </w:r>
      <w:r w:rsidR="00E14E60" w:rsidRPr="00E14E60">
        <w:rPr>
          <w:color w:val="000000"/>
          <w:sz w:val="28"/>
          <w:szCs w:val="28"/>
          <w:u w:val="single"/>
          <w:lang w:val="ru-RU" w:eastAsia="ru-RU"/>
        </w:rPr>
        <w:tab/>
      </w:r>
      <w:r w:rsidR="00EE705C" w:rsidRPr="00E14E60">
        <w:rPr>
          <w:noProof/>
          <w:color w:val="000000"/>
          <w:sz w:val="28"/>
          <w:szCs w:val="28"/>
          <w:u w:val="single"/>
          <w:lang w:val="ru-RU" w:eastAsia="ru-RU"/>
        </w:rPr>
        <w:t xml:space="preserve">   </w:t>
      </w:r>
      <w:r w:rsidRPr="00E14E60">
        <w:rPr>
          <w:noProof/>
          <w:color w:val="000000"/>
          <w:sz w:val="28"/>
          <w:szCs w:val="28"/>
          <w:u w:val="single"/>
          <w:lang w:val="ru-RU" w:eastAsia="ru-RU"/>
        </w:rPr>
        <w:t xml:space="preserve">        </w:t>
      </w:r>
      <w:r w:rsidR="00E14E60" w:rsidRPr="00E14E60">
        <w:rPr>
          <w:noProof/>
          <w:color w:val="000000"/>
          <w:sz w:val="28"/>
          <w:szCs w:val="28"/>
          <w:u w:val="single"/>
          <w:lang w:val="ru-RU" w:eastAsia="ru-RU"/>
        </w:rPr>
        <w:t xml:space="preserve">  </w:t>
      </w:r>
      <w:r w:rsidR="00E14E60">
        <w:rPr>
          <w:noProof/>
          <w:color w:val="000000"/>
          <w:sz w:val="28"/>
          <w:szCs w:val="28"/>
          <w:lang w:val="ru-RU" w:eastAsia="ru-RU"/>
        </w:rPr>
        <w:t xml:space="preserve"> </w:t>
      </w:r>
    </w:p>
    <w:p w14:paraId="5D543BBF" w14:textId="77777777" w:rsidR="00C11A9B" w:rsidRPr="00E14E60" w:rsidRDefault="00000000" w:rsidP="005A7F01">
      <w:pPr>
        <w:tabs>
          <w:tab w:val="left" w:pos="9356"/>
        </w:tabs>
        <w:suppressAutoHyphens/>
        <w:spacing w:line="360" w:lineRule="auto"/>
        <w:ind w:left="3261" w:right="-1" w:hanging="3261"/>
        <w:jc w:val="both"/>
        <w:rPr>
          <w:sz w:val="28"/>
          <w:u w:val="single"/>
          <w:lang w:val="ru-RU"/>
        </w:rPr>
      </w:pPr>
      <w:r w:rsidRPr="00E14E60">
        <w:rPr>
          <w:color w:val="000000"/>
          <w:sz w:val="28"/>
          <w:szCs w:val="28"/>
          <w:lang w:val="ru-RU" w:eastAsia="ru-RU"/>
        </w:rPr>
        <w:t>Направленность (профиль)</w:t>
      </w:r>
      <w:r w:rsidR="00E14E60">
        <w:rPr>
          <w:color w:val="000000"/>
          <w:sz w:val="28"/>
          <w:szCs w:val="28"/>
          <w:u w:val="single"/>
          <w:lang w:val="ru-RU" w:eastAsia="ru-RU"/>
        </w:rPr>
        <w:t xml:space="preserve"> </w:t>
      </w:r>
      <w:r w:rsidR="00EE705C" w:rsidRPr="00EE705C">
        <w:rPr>
          <w:color w:val="000000"/>
          <w:sz w:val="28"/>
          <w:szCs w:val="28"/>
          <w:u w:val="single"/>
          <w:lang w:val="ru-RU" w:eastAsia="ru-RU"/>
        </w:rPr>
        <w:t>Системный анализ и управление экономическими</w:t>
      </w:r>
      <w:r w:rsidR="003538FF">
        <w:rPr>
          <w:color w:val="000000"/>
          <w:sz w:val="28"/>
          <w:szCs w:val="28"/>
          <w:u w:val="single"/>
          <w:lang w:val="ru-RU" w:eastAsia="ru-RU"/>
        </w:rPr>
        <w:t xml:space="preserve"> </w:t>
      </w:r>
      <w:r w:rsidR="00E14E60">
        <w:rPr>
          <w:color w:val="000000"/>
          <w:sz w:val="28"/>
          <w:szCs w:val="28"/>
          <w:u w:val="single"/>
          <w:lang w:val="ru-RU" w:eastAsia="ru-RU"/>
        </w:rPr>
        <w:t xml:space="preserve">                 </w:t>
      </w:r>
      <w:r w:rsidR="003538FF" w:rsidRPr="00E14E60">
        <w:rPr>
          <w:color w:val="000000"/>
          <w:sz w:val="28"/>
          <w:szCs w:val="28"/>
          <w:u w:val="single"/>
          <w:lang w:val="ru-RU" w:eastAsia="ru-RU"/>
        </w:rPr>
        <w:t xml:space="preserve">процессами    </w:t>
      </w:r>
      <w:r w:rsidR="00EE705C" w:rsidRPr="00E14E60">
        <w:rPr>
          <w:color w:val="000000"/>
          <w:sz w:val="28"/>
          <w:szCs w:val="28"/>
          <w:u w:val="single"/>
          <w:lang w:val="ru-RU" w:eastAsia="ru-RU"/>
        </w:rPr>
        <w:tab/>
      </w:r>
      <w:r w:rsidR="00E14E60" w:rsidRPr="00E14E60">
        <w:rPr>
          <w:sz w:val="28"/>
          <w:szCs w:val="28"/>
          <w:u w:val="single"/>
          <w:lang w:val="ru-RU" w:eastAsia="ru-RU"/>
        </w:rPr>
        <w:t xml:space="preserve"> </w:t>
      </w:r>
    </w:p>
    <w:p w14:paraId="0384EEC0" w14:textId="77777777" w:rsidR="00C11A9B" w:rsidRPr="00C11A9B" w:rsidRDefault="00000000" w:rsidP="005A7F01">
      <w:pPr>
        <w:suppressAutoHyphens/>
        <w:jc w:val="both"/>
        <w:rPr>
          <w:sz w:val="28"/>
          <w:szCs w:val="28"/>
          <w:lang w:val="ru-RU" w:eastAsia="ru-RU"/>
        </w:rPr>
      </w:pPr>
      <w:r w:rsidRPr="00C11A9B">
        <w:rPr>
          <w:sz w:val="28"/>
          <w:szCs w:val="28"/>
          <w:lang w:val="ru-RU" w:eastAsia="ru-RU"/>
        </w:rPr>
        <w:t xml:space="preserve">Научный руководитель </w:t>
      </w:r>
    </w:p>
    <w:p w14:paraId="1DC7DF7E" w14:textId="77777777" w:rsidR="00C11A9B" w:rsidRPr="00C11A9B" w:rsidRDefault="00000000" w:rsidP="005A7F01">
      <w:pPr>
        <w:tabs>
          <w:tab w:val="left" w:pos="1125"/>
          <w:tab w:val="center" w:pos="4819"/>
        </w:tabs>
        <w:suppressAutoHyphens/>
        <w:jc w:val="both"/>
        <w:rPr>
          <w:color w:val="000000"/>
          <w:sz w:val="28"/>
          <w:szCs w:val="28"/>
          <w:lang w:val="ru-RU" w:eastAsia="ru-RU"/>
        </w:rPr>
      </w:pPr>
      <w:r w:rsidRPr="006766D8">
        <w:rPr>
          <w:color w:val="000000"/>
          <w:sz w:val="28"/>
          <w:szCs w:val="28"/>
          <w:lang w:val="ru-RU" w:eastAsia="ru-RU"/>
        </w:rPr>
        <w:t>канд. экон. наук, доц</w:t>
      </w:r>
      <w:r w:rsidRPr="00C11A9B">
        <w:rPr>
          <w:color w:val="000000"/>
          <w:sz w:val="28"/>
          <w:szCs w:val="28"/>
          <w:lang w:val="ru-RU" w:eastAsia="ru-RU"/>
        </w:rPr>
        <w:t xml:space="preserve">. </w:t>
      </w:r>
      <w:r w:rsidRPr="00C11A9B">
        <w:rPr>
          <w:color w:val="000000"/>
          <w:sz w:val="28"/>
          <w:szCs w:val="28"/>
          <w:u w:val="single"/>
          <w:lang w:val="ru-RU" w:eastAsia="ru-RU"/>
        </w:rPr>
        <w:t xml:space="preserve">                                                         </w:t>
      </w:r>
      <w:r w:rsidR="008F1A04">
        <w:rPr>
          <w:color w:val="000000"/>
          <w:sz w:val="28"/>
          <w:szCs w:val="28"/>
          <w:u w:val="single"/>
          <w:lang w:val="ru-RU" w:eastAsia="ru-RU"/>
        </w:rPr>
        <w:t xml:space="preserve">  </w:t>
      </w:r>
      <w:r w:rsidR="00E14E60">
        <w:rPr>
          <w:color w:val="000000"/>
          <w:sz w:val="28"/>
          <w:szCs w:val="28"/>
          <w:u w:val="single"/>
          <w:lang w:val="ru-RU" w:eastAsia="ru-RU"/>
        </w:rPr>
        <w:t xml:space="preserve">  </w:t>
      </w:r>
      <w:r w:rsidR="003C70D3">
        <w:rPr>
          <w:color w:val="000000"/>
          <w:sz w:val="28"/>
          <w:szCs w:val="28"/>
          <w:u w:val="single"/>
          <w:lang w:val="ru-RU" w:eastAsia="ru-RU"/>
        </w:rPr>
        <w:t xml:space="preserve">        </w:t>
      </w:r>
      <w:r w:rsidR="00E14E60">
        <w:rPr>
          <w:color w:val="000000"/>
          <w:sz w:val="28"/>
          <w:szCs w:val="28"/>
          <w:u w:val="single"/>
          <w:lang w:val="ru-RU" w:eastAsia="ru-RU"/>
        </w:rPr>
        <w:t xml:space="preserve"> </w:t>
      </w:r>
      <w:r>
        <w:rPr>
          <w:color w:val="000000"/>
          <w:sz w:val="28"/>
          <w:szCs w:val="28"/>
          <w:lang w:val="ru-RU" w:eastAsia="ru-RU"/>
        </w:rPr>
        <w:t>А.С. Алеников</w:t>
      </w:r>
      <w:r w:rsidRPr="00C11A9B">
        <w:rPr>
          <w:color w:val="000000"/>
          <w:sz w:val="28"/>
          <w:szCs w:val="28"/>
          <w:lang w:val="ru-RU" w:eastAsia="ru-RU"/>
        </w:rPr>
        <w:t xml:space="preserve">          </w:t>
      </w:r>
    </w:p>
    <w:p w14:paraId="17D5B0E7" w14:textId="77777777" w:rsidR="00C11A9B" w:rsidRPr="00C11A9B" w:rsidRDefault="00000000" w:rsidP="005A7F01">
      <w:pPr>
        <w:tabs>
          <w:tab w:val="left" w:pos="1125"/>
          <w:tab w:val="center" w:pos="4819"/>
        </w:tabs>
        <w:suppressAutoHyphens/>
        <w:jc w:val="both"/>
        <w:rPr>
          <w:color w:val="000000"/>
          <w:sz w:val="28"/>
          <w:szCs w:val="28"/>
          <w:lang w:val="ru-RU" w:eastAsia="ru-RU"/>
        </w:rPr>
      </w:pPr>
      <w:r w:rsidRPr="00C11A9B">
        <w:rPr>
          <w:color w:val="000000"/>
          <w:sz w:val="28"/>
          <w:szCs w:val="28"/>
          <w:lang w:val="ru-RU" w:eastAsia="ru-RU"/>
        </w:rPr>
        <w:t xml:space="preserve">                                                             </w:t>
      </w:r>
      <w:r w:rsidRPr="00C11A9B">
        <w:rPr>
          <w:color w:val="000000"/>
          <w:lang w:val="ru-RU" w:eastAsia="ru-RU"/>
        </w:rPr>
        <w:t>(подпись)</w:t>
      </w:r>
      <w:r w:rsidRPr="00C11A9B">
        <w:rPr>
          <w:color w:val="000000"/>
          <w:sz w:val="20"/>
          <w:szCs w:val="20"/>
          <w:lang w:val="ru-RU" w:eastAsia="ru-RU"/>
        </w:rPr>
        <w:t xml:space="preserve">  </w:t>
      </w:r>
      <w:r w:rsidRPr="00C11A9B">
        <w:rPr>
          <w:color w:val="000000"/>
          <w:sz w:val="28"/>
          <w:szCs w:val="28"/>
          <w:lang w:val="ru-RU" w:eastAsia="ru-RU"/>
        </w:rPr>
        <w:t xml:space="preserve">            </w:t>
      </w:r>
    </w:p>
    <w:p w14:paraId="7BF0565F" w14:textId="77777777" w:rsidR="00C11A9B" w:rsidRPr="00C11A9B" w:rsidRDefault="00000000" w:rsidP="005A7F01">
      <w:pPr>
        <w:tabs>
          <w:tab w:val="left" w:pos="0"/>
          <w:tab w:val="center" w:pos="4819"/>
        </w:tabs>
        <w:suppressAutoHyphens/>
        <w:jc w:val="both"/>
        <w:rPr>
          <w:color w:val="000000"/>
          <w:sz w:val="28"/>
          <w:szCs w:val="28"/>
          <w:lang w:val="ru-RU" w:eastAsia="ru-RU"/>
        </w:rPr>
      </w:pPr>
      <w:proofErr w:type="spellStart"/>
      <w:r w:rsidRPr="00C11A9B">
        <w:rPr>
          <w:color w:val="000000"/>
          <w:sz w:val="28"/>
          <w:szCs w:val="28"/>
          <w:lang w:val="ru-RU" w:eastAsia="ru-RU"/>
        </w:rPr>
        <w:t>Нормоконтролер</w:t>
      </w:r>
      <w:proofErr w:type="spellEnd"/>
    </w:p>
    <w:p w14:paraId="4E2E6D27" w14:textId="77777777" w:rsidR="00C11A9B" w:rsidRPr="00C11A9B" w:rsidRDefault="00000000" w:rsidP="005A7F01">
      <w:pPr>
        <w:tabs>
          <w:tab w:val="left" w:pos="1125"/>
          <w:tab w:val="center" w:pos="4819"/>
        </w:tabs>
        <w:suppressAutoHyphens/>
        <w:jc w:val="both"/>
        <w:rPr>
          <w:color w:val="000000"/>
          <w:sz w:val="28"/>
          <w:szCs w:val="28"/>
          <w:lang w:val="ru-RU" w:eastAsia="ru-RU"/>
        </w:rPr>
      </w:pPr>
      <w:r w:rsidRPr="00C11A9B">
        <w:rPr>
          <w:color w:val="000000"/>
          <w:sz w:val="28"/>
          <w:szCs w:val="28"/>
          <w:lang w:val="ru-RU" w:eastAsia="ru-RU"/>
        </w:rPr>
        <w:t xml:space="preserve">канд. экон. наук, доц. </w:t>
      </w:r>
      <w:r w:rsidRPr="00C11A9B">
        <w:rPr>
          <w:color w:val="000000"/>
          <w:sz w:val="28"/>
          <w:szCs w:val="28"/>
          <w:u w:val="single"/>
          <w:lang w:val="ru-RU" w:eastAsia="ru-RU"/>
        </w:rPr>
        <w:t xml:space="preserve">                                                               </w:t>
      </w:r>
      <w:r w:rsidR="008F1A04">
        <w:rPr>
          <w:color w:val="000000"/>
          <w:sz w:val="28"/>
          <w:szCs w:val="28"/>
          <w:u w:val="single"/>
          <w:lang w:val="ru-RU" w:eastAsia="ru-RU"/>
        </w:rPr>
        <w:t xml:space="preserve"> </w:t>
      </w:r>
      <w:r w:rsidR="00E14E60">
        <w:rPr>
          <w:color w:val="000000"/>
          <w:sz w:val="28"/>
          <w:szCs w:val="28"/>
          <w:u w:val="single"/>
          <w:lang w:val="ru-RU" w:eastAsia="ru-RU"/>
        </w:rPr>
        <w:t xml:space="preserve">      </w:t>
      </w:r>
      <w:r w:rsidRPr="00C11A9B">
        <w:rPr>
          <w:color w:val="000000"/>
          <w:sz w:val="28"/>
          <w:szCs w:val="28"/>
          <w:lang w:val="ru-RU" w:eastAsia="ru-RU"/>
        </w:rPr>
        <w:t xml:space="preserve">Н.Н. </w:t>
      </w:r>
      <w:proofErr w:type="spellStart"/>
      <w:r w:rsidRPr="00C11A9B">
        <w:rPr>
          <w:color w:val="000000"/>
          <w:sz w:val="28"/>
          <w:szCs w:val="28"/>
          <w:lang w:val="ru-RU" w:eastAsia="ru-RU"/>
        </w:rPr>
        <w:t>Аведисян</w:t>
      </w:r>
      <w:proofErr w:type="spellEnd"/>
    </w:p>
    <w:p w14:paraId="661E47B5" w14:textId="77777777" w:rsidR="00C11A9B" w:rsidRPr="00C11A9B" w:rsidRDefault="00000000" w:rsidP="005A7F01">
      <w:pPr>
        <w:suppressAutoHyphens/>
        <w:jc w:val="both"/>
        <w:rPr>
          <w:color w:val="000000"/>
          <w:lang w:val="ru-RU" w:eastAsia="ru-RU"/>
        </w:rPr>
      </w:pPr>
      <w:r w:rsidRPr="00C11A9B">
        <w:rPr>
          <w:color w:val="000000"/>
          <w:lang w:val="ru-RU" w:eastAsia="ru-RU"/>
        </w:rPr>
        <w:t xml:space="preserve">                                                                </w:t>
      </w:r>
      <w:r w:rsidR="00D2530F">
        <w:rPr>
          <w:color w:val="000000"/>
          <w:lang w:val="ru-RU" w:eastAsia="ru-RU"/>
        </w:rPr>
        <w:t xml:space="preserve"> </w:t>
      </w:r>
      <w:r w:rsidRPr="00C11A9B">
        <w:rPr>
          <w:color w:val="000000"/>
          <w:lang w:val="ru-RU" w:eastAsia="ru-RU"/>
        </w:rPr>
        <w:t xml:space="preserve">       (подпись)                   </w:t>
      </w:r>
      <w:r w:rsidR="00E14E60">
        <w:rPr>
          <w:color w:val="000000"/>
          <w:lang w:val="ru-RU" w:eastAsia="ru-RU"/>
        </w:rPr>
        <w:t xml:space="preserve"> </w:t>
      </w:r>
    </w:p>
    <w:p w14:paraId="32B1E317" w14:textId="77777777" w:rsidR="00C11A9B" w:rsidRPr="00C11A9B" w:rsidRDefault="00C11A9B" w:rsidP="00E14E60">
      <w:pPr>
        <w:jc w:val="both"/>
        <w:rPr>
          <w:color w:val="000000"/>
          <w:sz w:val="28"/>
          <w:szCs w:val="28"/>
          <w:lang w:val="ru-RU" w:eastAsia="ru-RU"/>
        </w:rPr>
      </w:pPr>
    </w:p>
    <w:p w14:paraId="6D61B841" w14:textId="77777777" w:rsidR="00C11A9B" w:rsidRPr="00C11A9B" w:rsidRDefault="00C11A9B" w:rsidP="00E14E60">
      <w:pPr>
        <w:jc w:val="both"/>
        <w:rPr>
          <w:color w:val="000000"/>
          <w:sz w:val="28"/>
          <w:szCs w:val="28"/>
          <w:lang w:val="ru-RU" w:eastAsia="ru-RU"/>
        </w:rPr>
      </w:pPr>
    </w:p>
    <w:p w14:paraId="1CD85519" w14:textId="77777777" w:rsidR="00C11A9B" w:rsidRDefault="00C11A9B" w:rsidP="00B40EED">
      <w:pPr>
        <w:rPr>
          <w:color w:val="000000"/>
          <w:sz w:val="28"/>
          <w:szCs w:val="28"/>
          <w:lang w:val="ru-RU" w:eastAsia="ru-RU"/>
        </w:rPr>
      </w:pPr>
    </w:p>
    <w:p w14:paraId="32455DF9" w14:textId="77777777" w:rsidR="006766D8" w:rsidRDefault="006766D8" w:rsidP="00C11A9B">
      <w:pPr>
        <w:jc w:val="center"/>
        <w:rPr>
          <w:color w:val="000000"/>
          <w:sz w:val="28"/>
          <w:szCs w:val="28"/>
          <w:lang w:val="ru-RU" w:eastAsia="ru-RU"/>
        </w:rPr>
      </w:pPr>
    </w:p>
    <w:p w14:paraId="2A32F4A5" w14:textId="77777777" w:rsidR="00D2530F" w:rsidRDefault="00D2530F" w:rsidP="00C11A9B">
      <w:pPr>
        <w:jc w:val="center"/>
        <w:rPr>
          <w:color w:val="000000"/>
          <w:sz w:val="28"/>
          <w:szCs w:val="28"/>
          <w:lang w:val="ru-RU" w:eastAsia="ru-RU"/>
        </w:rPr>
      </w:pPr>
    </w:p>
    <w:p w14:paraId="6D84EA9B" w14:textId="77777777" w:rsidR="00D778B7" w:rsidRPr="00C11A9B" w:rsidRDefault="00D778B7" w:rsidP="00C11A9B">
      <w:pPr>
        <w:jc w:val="center"/>
        <w:rPr>
          <w:color w:val="000000"/>
          <w:sz w:val="28"/>
          <w:szCs w:val="28"/>
          <w:lang w:val="ru-RU" w:eastAsia="ru-RU"/>
        </w:rPr>
      </w:pPr>
    </w:p>
    <w:p w14:paraId="7FE039F3" w14:textId="77777777" w:rsidR="00C11A9B" w:rsidRPr="00C11A9B" w:rsidRDefault="00000000" w:rsidP="00C11A9B">
      <w:pPr>
        <w:jc w:val="center"/>
        <w:rPr>
          <w:color w:val="000000"/>
          <w:sz w:val="28"/>
          <w:szCs w:val="28"/>
          <w:lang w:val="ru-RU" w:eastAsia="ru-RU"/>
        </w:rPr>
      </w:pPr>
      <w:r w:rsidRPr="00C11A9B">
        <w:rPr>
          <w:color w:val="000000"/>
          <w:sz w:val="28"/>
          <w:szCs w:val="28"/>
          <w:lang w:val="ru-RU" w:eastAsia="ru-RU"/>
        </w:rPr>
        <w:t xml:space="preserve">Краснодар </w:t>
      </w:r>
    </w:p>
    <w:p w14:paraId="581C2194" w14:textId="77777777" w:rsidR="00772BDB" w:rsidRPr="00C11A9B" w:rsidRDefault="00000000" w:rsidP="00C11A9B">
      <w:pPr>
        <w:jc w:val="center"/>
        <w:rPr>
          <w:sz w:val="20"/>
          <w:szCs w:val="28"/>
          <w:lang w:val="ru-RU" w:eastAsia="ru-RU"/>
        </w:rPr>
      </w:pPr>
      <w:r w:rsidRPr="00C11A9B">
        <w:rPr>
          <w:color w:val="000000"/>
          <w:sz w:val="28"/>
          <w:szCs w:val="28"/>
          <w:lang w:val="ru-RU" w:eastAsia="ru-RU"/>
        </w:rPr>
        <w:t>202</w:t>
      </w:r>
      <w:r w:rsidR="00B107DF">
        <w:rPr>
          <w:color w:val="000000"/>
          <w:sz w:val="28"/>
          <w:szCs w:val="28"/>
          <w:lang w:val="ru-RU" w:eastAsia="ru-RU"/>
        </w:rPr>
        <w:t>3</w:t>
      </w:r>
    </w:p>
    <w:p w14:paraId="6887A3B0" w14:textId="73F79295" w:rsidR="004D6079" w:rsidRDefault="00000000" w:rsidP="004D6079">
      <w:pPr>
        <w:keepNext/>
        <w:suppressAutoHyphens/>
        <w:spacing w:before="120" w:line="360" w:lineRule="auto"/>
        <w:ind w:right="-1"/>
        <w:jc w:val="center"/>
        <w:outlineLvl w:val="0"/>
        <w:rPr>
          <w:iCs/>
          <w:sz w:val="28"/>
          <w:szCs w:val="28"/>
          <w:lang w:val="ru-RU" w:eastAsia="ru-RU"/>
        </w:rPr>
      </w:pPr>
      <w:r w:rsidRPr="00655C1E">
        <w:rPr>
          <w:rFonts w:eastAsiaTheme="minorHAnsi"/>
          <w:b/>
          <w:bCs/>
          <w:sz w:val="28"/>
          <w:szCs w:val="28"/>
          <w:lang w:val="ru-RU"/>
        </w:rPr>
        <w:lastRenderedPageBreak/>
        <w:t>СОДЕРЖАНИЕ</w:t>
      </w:r>
      <w:r w:rsidR="004D6079" w:rsidRPr="004D6079">
        <w:rPr>
          <w:iCs/>
          <w:sz w:val="28"/>
          <w:szCs w:val="28"/>
          <w:lang w:val="ru-RU" w:eastAsia="ru-RU"/>
        </w:rPr>
        <w:t xml:space="preserve"> </w:t>
      </w:r>
      <w:r w:rsidR="004D6079" w:rsidRPr="00B40EED">
        <w:rPr>
          <w:iCs/>
          <w:sz w:val="28"/>
          <w:szCs w:val="28"/>
          <w:lang w:val="ru-RU" w:eastAsia="ru-RU"/>
        </w:rPr>
        <w:t>Введение…...</w:t>
      </w:r>
      <w:r w:rsidR="004D6079">
        <w:rPr>
          <w:iCs/>
          <w:sz w:val="28"/>
          <w:szCs w:val="28"/>
          <w:lang w:val="ru-RU" w:eastAsia="ru-RU"/>
        </w:rPr>
        <w:t>...........</w:t>
      </w:r>
      <w:r w:rsidR="004D6079" w:rsidRPr="00B40EED">
        <w:rPr>
          <w:iCs/>
          <w:sz w:val="28"/>
          <w:szCs w:val="28"/>
          <w:lang w:val="ru-RU" w:eastAsia="ru-RU"/>
        </w:rPr>
        <w:t>...…………...………</w:t>
      </w:r>
      <w:r w:rsidR="004D6079">
        <w:rPr>
          <w:iCs/>
          <w:sz w:val="28"/>
          <w:szCs w:val="28"/>
          <w:lang w:val="ru-RU" w:eastAsia="ru-RU"/>
        </w:rPr>
        <w:t>……..</w:t>
      </w:r>
      <w:r w:rsidR="004D6079" w:rsidRPr="00B40EED">
        <w:rPr>
          <w:iCs/>
          <w:sz w:val="28"/>
          <w:szCs w:val="28"/>
          <w:lang w:val="ru-RU" w:eastAsia="ru-RU"/>
        </w:rPr>
        <w:t>.…………...…………...…</w:t>
      </w:r>
      <w:proofErr w:type="gramStart"/>
      <w:r w:rsidR="004D6079">
        <w:rPr>
          <w:iCs/>
          <w:sz w:val="28"/>
          <w:szCs w:val="28"/>
          <w:lang w:val="ru-RU" w:eastAsia="ru-RU"/>
        </w:rPr>
        <w:t>…</w:t>
      </w:r>
      <w:r w:rsidR="004D6079" w:rsidRPr="00B40EED">
        <w:rPr>
          <w:iCs/>
          <w:sz w:val="28"/>
          <w:szCs w:val="28"/>
          <w:lang w:val="ru-RU" w:eastAsia="ru-RU"/>
        </w:rPr>
        <w:t>….</w:t>
      </w:r>
      <w:proofErr w:type="gramEnd"/>
      <w:r w:rsidR="004D6079" w:rsidRPr="00B40EED">
        <w:rPr>
          <w:iCs/>
          <w:sz w:val="28"/>
          <w:szCs w:val="28"/>
          <w:lang w:val="ru-RU" w:eastAsia="ru-RU"/>
        </w:rPr>
        <w:t>.</w:t>
      </w:r>
      <w:r w:rsidR="00075CB0">
        <w:rPr>
          <w:iCs/>
          <w:sz w:val="28"/>
          <w:szCs w:val="28"/>
          <w:lang w:val="ru-RU" w:eastAsia="ru-RU"/>
        </w:rPr>
        <w:t>3</w:t>
      </w:r>
    </w:p>
    <w:p w14:paraId="369F877B" w14:textId="205C9484" w:rsidR="004D6079" w:rsidRPr="00B40EED" w:rsidRDefault="004D6079" w:rsidP="004D6079">
      <w:pPr>
        <w:keepNext/>
        <w:numPr>
          <w:ilvl w:val="0"/>
          <w:numId w:val="33"/>
        </w:numPr>
        <w:suppressAutoHyphens/>
        <w:spacing w:before="120" w:line="360" w:lineRule="auto"/>
        <w:ind w:left="284" w:right="-1" w:hanging="284"/>
        <w:outlineLvl w:val="0"/>
        <w:rPr>
          <w:iCs/>
          <w:sz w:val="28"/>
          <w:szCs w:val="28"/>
          <w:lang w:val="ru-RU" w:eastAsia="ru-RU"/>
        </w:rPr>
      </w:pPr>
      <w:r w:rsidRPr="00B40EED">
        <w:rPr>
          <w:iCs/>
          <w:sz w:val="28"/>
          <w:szCs w:val="28"/>
          <w:lang w:val="ru-RU" w:eastAsia="ru-RU"/>
        </w:rPr>
        <w:t>Теоретические основы автоматизации деятельности торгового</w:t>
      </w:r>
      <w:r>
        <w:rPr>
          <w:iCs/>
          <w:sz w:val="28"/>
          <w:szCs w:val="28"/>
          <w:lang w:val="ru-RU" w:eastAsia="ru-RU"/>
        </w:rPr>
        <w:t xml:space="preserve"> </w:t>
      </w:r>
      <w:r w:rsidRPr="00B40EED">
        <w:rPr>
          <w:iCs/>
          <w:sz w:val="28"/>
          <w:szCs w:val="28"/>
          <w:lang w:val="ru-RU" w:eastAsia="ru-RU"/>
        </w:rPr>
        <w:t>предприятия</w:t>
      </w:r>
      <w:r>
        <w:rPr>
          <w:iCs/>
          <w:sz w:val="28"/>
          <w:szCs w:val="28"/>
          <w:lang w:val="ru-RU" w:eastAsia="ru-RU"/>
        </w:rPr>
        <w:t>.</w:t>
      </w:r>
      <w:r w:rsidRPr="00B40EED">
        <w:rPr>
          <w:iCs/>
          <w:sz w:val="28"/>
          <w:szCs w:val="28"/>
          <w:lang w:val="ru-RU" w:eastAsia="ru-RU"/>
        </w:rPr>
        <w:t xml:space="preserve"> </w:t>
      </w:r>
      <w:r>
        <w:rPr>
          <w:iCs/>
          <w:sz w:val="28"/>
          <w:szCs w:val="28"/>
          <w:lang w:val="ru-RU" w:eastAsia="ru-RU"/>
        </w:rPr>
        <w:t>……….....………………………………………………….........</w:t>
      </w:r>
      <w:r w:rsidRPr="00B40EED">
        <w:rPr>
          <w:iCs/>
          <w:sz w:val="28"/>
          <w:szCs w:val="28"/>
          <w:lang w:val="ru-RU" w:eastAsia="ru-RU"/>
        </w:rPr>
        <w:t xml:space="preserve"> </w:t>
      </w:r>
      <w:r w:rsidR="006D638B">
        <w:rPr>
          <w:iCs/>
          <w:sz w:val="28"/>
          <w:szCs w:val="28"/>
          <w:lang w:val="ru-RU" w:eastAsia="ru-RU"/>
        </w:rPr>
        <w:t>5</w:t>
      </w:r>
    </w:p>
    <w:p w14:paraId="211D583F" w14:textId="766AED44" w:rsidR="004D6079" w:rsidRPr="00B40EED" w:rsidRDefault="004D6079" w:rsidP="004D6079">
      <w:pPr>
        <w:keepNext/>
        <w:numPr>
          <w:ilvl w:val="1"/>
          <w:numId w:val="33"/>
        </w:numPr>
        <w:suppressAutoHyphens/>
        <w:spacing w:before="120" w:line="360" w:lineRule="auto"/>
        <w:ind w:left="284" w:right="-1"/>
        <w:outlineLvl w:val="0"/>
        <w:rPr>
          <w:iCs/>
          <w:sz w:val="28"/>
          <w:szCs w:val="28"/>
          <w:lang w:val="ru-RU" w:eastAsia="ru-RU"/>
        </w:rPr>
      </w:pPr>
      <w:r>
        <w:rPr>
          <w:iCs/>
          <w:sz w:val="28"/>
          <w:szCs w:val="28"/>
          <w:lang w:val="ru-RU" w:eastAsia="ru-RU"/>
        </w:rPr>
        <w:t xml:space="preserve"> </w:t>
      </w:r>
      <w:r w:rsidRPr="00B40EED">
        <w:rPr>
          <w:iCs/>
          <w:sz w:val="28"/>
          <w:szCs w:val="28"/>
          <w:lang w:val="ru-RU" w:eastAsia="ru-RU"/>
        </w:rPr>
        <w:t>Понятие автоматизации и ее роль в управлении предприятием</w:t>
      </w:r>
      <w:r>
        <w:rPr>
          <w:iCs/>
          <w:sz w:val="28"/>
          <w:szCs w:val="28"/>
          <w:lang w:val="ru-RU" w:eastAsia="ru-RU"/>
        </w:rPr>
        <w:t>………</w:t>
      </w:r>
      <w:r w:rsidRPr="00B40EED">
        <w:rPr>
          <w:iCs/>
          <w:sz w:val="28"/>
          <w:szCs w:val="28"/>
          <w:lang w:val="ru-RU" w:eastAsia="ru-RU"/>
        </w:rPr>
        <w:t xml:space="preserve"> </w:t>
      </w:r>
      <w:r w:rsidR="006D638B">
        <w:rPr>
          <w:iCs/>
          <w:sz w:val="28"/>
          <w:szCs w:val="28"/>
          <w:lang w:val="ru-RU" w:eastAsia="ru-RU"/>
        </w:rPr>
        <w:t>5</w:t>
      </w:r>
    </w:p>
    <w:p w14:paraId="7DCF2533" w14:textId="388A9DE6" w:rsidR="004D6079" w:rsidRPr="00B40EED" w:rsidRDefault="004D6079" w:rsidP="004D6079">
      <w:pPr>
        <w:keepNext/>
        <w:numPr>
          <w:ilvl w:val="1"/>
          <w:numId w:val="33"/>
        </w:numPr>
        <w:suppressAutoHyphens/>
        <w:spacing w:before="120" w:line="360" w:lineRule="auto"/>
        <w:ind w:right="-1" w:hanging="396"/>
        <w:outlineLvl w:val="0"/>
        <w:rPr>
          <w:iCs/>
          <w:sz w:val="28"/>
          <w:szCs w:val="28"/>
          <w:lang w:val="ru-RU" w:eastAsia="ru-RU"/>
        </w:rPr>
      </w:pPr>
      <w:r>
        <w:rPr>
          <w:iCs/>
          <w:sz w:val="28"/>
          <w:szCs w:val="28"/>
          <w:lang w:val="ru-RU" w:eastAsia="ru-RU"/>
        </w:rPr>
        <w:t xml:space="preserve"> </w:t>
      </w:r>
      <w:r w:rsidRPr="00B40EED">
        <w:rPr>
          <w:iCs/>
          <w:sz w:val="28"/>
          <w:szCs w:val="28"/>
          <w:lang w:val="ru-RU" w:eastAsia="ru-RU"/>
        </w:rPr>
        <w:t>История развития автоматизации производства…</w:t>
      </w:r>
      <w:proofErr w:type="gramStart"/>
      <w:r w:rsidRPr="00B40EED">
        <w:rPr>
          <w:iCs/>
          <w:sz w:val="28"/>
          <w:szCs w:val="28"/>
          <w:lang w:val="ru-RU" w:eastAsia="ru-RU"/>
        </w:rPr>
        <w:t>……</w:t>
      </w:r>
      <w:r>
        <w:rPr>
          <w:iCs/>
          <w:sz w:val="28"/>
          <w:szCs w:val="28"/>
          <w:lang w:val="ru-RU" w:eastAsia="ru-RU"/>
        </w:rPr>
        <w:t>.</w:t>
      </w:r>
      <w:proofErr w:type="gramEnd"/>
      <w:r w:rsidRPr="00B40EED">
        <w:rPr>
          <w:iCs/>
          <w:sz w:val="28"/>
          <w:szCs w:val="28"/>
          <w:lang w:val="ru-RU" w:eastAsia="ru-RU"/>
        </w:rPr>
        <w:t>…</w:t>
      </w:r>
      <w:r>
        <w:rPr>
          <w:iCs/>
          <w:sz w:val="28"/>
          <w:szCs w:val="28"/>
          <w:lang w:val="ru-RU" w:eastAsia="ru-RU"/>
        </w:rPr>
        <w:t>.</w:t>
      </w:r>
      <w:r w:rsidRPr="00B40EED">
        <w:rPr>
          <w:iCs/>
          <w:sz w:val="28"/>
          <w:szCs w:val="28"/>
          <w:lang w:val="ru-RU" w:eastAsia="ru-RU"/>
        </w:rPr>
        <w:t>…</w:t>
      </w:r>
      <w:r>
        <w:rPr>
          <w:iCs/>
          <w:sz w:val="28"/>
          <w:szCs w:val="28"/>
          <w:lang w:val="ru-RU" w:eastAsia="ru-RU"/>
        </w:rPr>
        <w:t>…..</w:t>
      </w:r>
      <w:r w:rsidRPr="00B40EED">
        <w:rPr>
          <w:iCs/>
          <w:sz w:val="28"/>
          <w:szCs w:val="28"/>
          <w:lang w:val="ru-RU" w:eastAsia="ru-RU"/>
        </w:rPr>
        <w:t>……</w:t>
      </w:r>
      <w:r>
        <w:rPr>
          <w:iCs/>
          <w:sz w:val="28"/>
          <w:szCs w:val="28"/>
          <w:lang w:val="ru-RU" w:eastAsia="ru-RU"/>
        </w:rPr>
        <w:t>.</w:t>
      </w:r>
      <w:r w:rsidR="00075CB0">
        <w:rPr>
          <w:iCs/>
          <w:sz w:val="28"/>
          <w:szCs w:val="28"/>
          <w:lang w:val="ru-RU" w:eastAsia="ru-RU"/>
        </w:rPr>
        <w:t>..9</w:t>
      </w:r>
    </w:p>
    <w:p w14:paraId="0ED31E33" w14:textId="0DEAFB25" w:rsidR="004D6079" w:rsidRDefault="004D6079" w:rsidP="004D6079">
      <w:pPr>
        <w:keepNext/>
        <w:numPr>
          <w:ilvl w:val="0"/>
          <w:numId w:val="33"/>
        </w:numPr>
        <w:suppressAutoHyphens/>
        <w:spacing w:before="120" w:line="360" w:lineRule="auto"/>
        <w:ind w:right="-1"/>
        <w:outlineLvl w:val="0"/>
        <w:rPr>
          <w:iCs/>
          <w:sz w:val="28"/>
          <w:szCs w:val="28"/>
          <w:lang w:val="ru-RU" w:eastAsia="ru-RU"/>
        </w:rPr>
      </w:pPr>
      <w:r>
        <w:rPr>
          <w:iCs/>
          <w:sz w:val="28"/>
          <w:szCs w:val="28"/>
          <w:lang w:val="ru-RU" w:eastAsia="ru-RU"/>
        </w:rPr>
        <w:t>Анализ деятельности компании «</w:t>
      </w:r>
      <w:proofErr w:type="gramStart"/>
      <w:r>
        <w:rPr>
          <w:iCs/>
          <w:sz w:val="28"/>
          <w:szCs w:val="28"/>
          <w:lang w:val="ru-RU" w:eastAsia="ru-RU"/>
        </w:rPr>
        <w:t>Магнит»…</w:t>
      </w:r>
      <w:proofErr w:type="gramEnd"/>
      <w:r>
        <w:rPr>
          <w:iCs/>
          <w:sz w:val="28"/>
          <w:szCs w:val="28"/>
          <w:lang w:val="ru-RU" w:eastAsia="ru-RU"/>
        </w:rPr>
        <w:t>………………….…………….1</w:t>
      </w:r>
      <w:r w:rsidR="00075CB0">
        <w:rPr>
          <w:iCs/>
          <w:sz w:val="28"/>
          <w:szCs w:val="28"/>
          <w:lang w:val="ru-RU" w:eastAsia="ru-RU"/>
        </w:rPr>
        <w:t>4</w:t>
      </w:r>
    </w:p>
    <w:p w14:paraId="543A49FE" w14:textId="55091413" w:rsidR="004D6079" w:rsidRDefault="004D6079" w:rsidP="004D6079">
      <w:pPr>
        <w:keepNext/>
        <w:suppressAutoHyphens/>
        <w:spacing w:before="120" w:line="360" w:lineRule="auto"/>
        <w:ind w:left="680" w:right="-1" w:hanging="396"/>
        <w:outlineLvl w:val="0"/>
        <w:rPr>
          <w:iCs/>
          <w:sz w:val="28"/>
          <w:szCs w:val="28"/>
          <w:lang w:val="ru-RU" w:eastAsia="ru-RU"/>
        </w:rPr>
      </w:pPr>
      <w:r>
        <w:rPr>
          <w:iCs/>
          <w:sz w:val="28"/>
          <w:szCs w:val="28"/>
          <w:lang w:val="ru-RU" w:eastAsia="ru-RU"/>
        </w:rPr>
        <w:t>2.1 История и общая характеристика компании «</w:t>
      </w:r>
      <w:proofErr w:type="gramStart"/>
      <w:r>
        <w:rPr>
          <w:iCs/>
          <w:sz w:val="28"/>
          <w:szCs w:val="28"/>
          <w:lang w:val="ru-RU" w:eastAsia="ru-RU"/>
        </w:rPr>
        <w:t>Магнит»…</w:t>
      </w:r>
      <w:proofErr w:type="gramEnd"/>
      <w:r>
        <w:rPr>
          <w:iCs/>
          <w:sz w:val="28"/>
          <w:szCs w:val="28"/>
          <w:lang w:val="ru-RU" w:eastAsia="ru-RU"/>
        </w:rPr>
        <w:t>……………..1</w:t>
      </w:r>
      <w:r w:rsidR="00075CB0">
        <w:rPr>
          <w:iCs/>
          <w:sz w:val="28"/>
          <w:szCs w:val="28"/>
          <w:lang w:val="ru-RU" w:eastAsia="ru-RU"/>
        </w:rPr>
        <w:t>4</w:t>
      </w:r>
    </w:p>
    <w:p w14:paraId="5B356957" w14:textId="2A66CF17" w:rsidR="004D6079" w:rsidRDefault="004D6079" w:rsidP="004D6079">
      <w:pPr>
        <w:keepNext/>
        <w:suppressAutoHyphens/>
        <w:spacing w:before="120" w:line="360" w:lineRule="auto"/>
        <w:ind w:left="680" w:right="-1" w:hanging="396"/>
        <w:outlineLvl w:val="0"/>
        <w:rPr>
          <w:iCs/>
          <w:sz w:val="28"/>
          <w:szCs w:val="28"/>
          <w:lang w:val="ru-RU" w:eastAsia="ru-RU"/>
        </w:rPr>
      </w:pPr>
      <w:r>
        <w:rPr>
          <w:iCs/>
          <w:sz w:val="28"/>
          <w:szCs w:val="28"/>
          <w:lang w:val="ru-RU" w:eastAsia="ru-RU"/>
        </w:rPr>
        <w:t>2.2 Характеристика автоматизации торговли и ее вклад в       эффективность компании…………</w:t>
      </w:r>
      <w:proofErr w:type="gramStart"/>
      <w:r>
        <w:rPr>
          <w:iCs/>
          <w:sz w:val="28"/>
          <w:szCs w:val="28"/>
          <w:lang w:val="ru-RU" w:eastAsia="ru-RU"/>
        </w:rPr>
        <w:t>…….</w:t>
      </w:r>
      <w:proofErr w:type="gramEnd"/>
      <w:r>
        <w:rPr>
          <w:iCs/>
          <w:sz w:val="28"/>
          <w:szCs w:val="28"/>
          <w:lang w:val="ru-RU" w:eastAsia="ru-RU"/>
        </w:rPr>
        <w:t>.………………………………..1</w:t>
      </w:r>
      <w:r w:rsidR="00075CB0">
        <w:rPr>
          <w:iCs/>
          <w:sz w:val="28"/>
          <w:szCs w:val="28"/>
          <w:lang w:val="ru-RU" w:eastAsia="ru-RU"/>
        </w:rPr>
        <w:t>7</w:t>
      </w:r>
    </w:p>
    <w:p w14:paraId="2B17272B" w14:textId="77777777" w:rsidR="004D6079" w:rsidRDefault="004D6079" w:rsidP="004D6079">
      <w:pPr>
        <w:keepNext/>
        <w:suppressAutoHyphens/>
        <w:spacing w:before="120" w:line="360" w:lineRule="auto"/>
        <w:ind w:right="-1"/>
        <w:outlineLvl w:val="0"/>
        <w:rPr>
          <w:iCs/>
          <w:sz w:val="28"/>
          <w:szCs w:val="28"/>
          <w:lang w:val="ru-RU" w:eastAsia="ru-RU"/>
        </w:rPr>
      </w:pPr>
      <w:r>
        <w:rPr>
          <w:iCs/>
          <w:sz w:val="28"/>
          <w:szCs w:val="28"/>
          <w:lang w:val="ru-RU" w:eastAsia="ru-RU"/>
        </w:rPr>
        <w:t xml:space="preserve">3 Разработка конфигурации на платформе 1С: Предприятие для </w:t>
      </w:r>
    </w:p>
    <w:p w14:paraId="32465A10" w14:textId="7C358575" w:rsidR="004D6079" w:rsidRDefault="004D6079" w:rsidP="004D6079">
      <w:pPr>
        <w:keepNext/>
        <w:suppressAutoHyphens/>
        <w:spacing w:before="120" w:line="360" w:lineRule="auto"/>
        <w:ind w:right="-1" w:firstLine="284"/>
        <w:outlineLvl w:val="0"/>
        <w:rPr>
          <w:iCs/>
          <w:sz w:val="28"/>
          <w:szCs w:val="28"/>
          <w:lang w:val="ru-RU" w:eastAsia="ru-RU"/>
        </w:rPr>
      </w:pPr>
      <w:r>
        <w:rPr>
          <w:iCs/>
          <w:sz w:val="28"/>
          <w:szCs w:val="28"/>
          <w:lang w:val="ru-RU" w:eastAsia="ru-RU"/>
        </w:rPr>
        <w:t>ПАО Магнит…………………………………………………………</w:t>
      </w:r>
      <w:proofErr w:type="gramStart"/>
      <w:r>
        <w:rPr>
          <w:iCs/>
          <w:sz w:val="28"/>
          <w:szCs w:val="28"/>
          <w:lang w:val="ru-RU" w:eastAsia="ru-RU"/>
        </w:rPr>
        <w:t>…….</w:t>
      </w:r>
      <w:proofErr w:type="gramEnd"/>
      <w:r>
        <w:rPr>
          <w:iCs/>
          <w:sz w:val="28"/>
          <w:szCs w:val="28"/>
          <w:lang w:val="ru-RU" w:eastAsia="ru-RU"/>
        </w:rPr>
        <w:t>.…2</w:t>
      </w:r>
      <w:r w:rsidR="00075CB0">
        <w:rPr>
          <w:iCs/>
          <w:sz w:val="28"/>
          <w:szCs w:val="28"/>
          <w:lang w:val="ru-RU" w:eastAsia="ru-RU"/>
        </w:rPr>
        <w:t>1</w:t>
      </w:r>
    </w:p>
    <w:p w14:paraId="4FF9EF8E" w14:textId="3E86AA74" w:rsidR="004D6079" w:rsidRDefault="004D6079" w:rsidP="004D6079">
      <w:pPr>
        <w:keepNext/>
        <w:suppressAutoHyphens/>
        <w:spacing w:before="120" w:line="360" w:lineRule="auto"/>
        <w:ind w:left="709" w:right="-1" w:hanging="425"/>
        <w:outlineLvl w:val="0"/>
        <w:rPr>
          <w:rFonts w:eastAsiaTheme="minorHAnsi" w:cstheme="minorBidi"/>
          <w:sz w:val="28"/>
          <w:szCs w:val="28"/>
          <w:lang w:val="ru-RU"/>
        </w:rPr>
      </w:pPr>
      <w:r>
        <w:rPr>
          <w:iCs/>
          <w:sz w:val="28"/>
          <w:szCs w:val="28"/>
          <w:lang w:val="ru-RU" w:eastAsia="ru-RU"/>
        </w:rPr>
        <w:t xml:space="preserve">3.1 </w:t>
      </w:r>
      <w:r>
        <w:rPr>
          <w:rFonts w:eastAsiaTheme="minorHAnsi" w:cstheme="minorBidi"/>
          <w:sz w:val="28"/>
          <w:szCs w:val="28"/>
          <w:lang w:val="ru-RU"/>
        </w:rPr>
        <w:t>Технологические основы автоматизации на платформе 1С: Предприятие……………………………………………………</w:t>
      </w:r>
      <w:proofErr w:type="gramStart"/>
      <w:r>
        <w:rPr>
          <w:rFonts w:eastAsiaTheme="minorHAnsi" w:cstheme="minorBidi"/>
          <w:sz w:val="28"/>
          <w:szCs w:val="28"/>
          <w:lang w:val="ru-RU"/>
        </w:rPr>
        <w:t>…….</w:t>
      </w:r>
      <w:proofErr w:type="gramEnd"/>
      <w:r>
        <w:rPr>
          <w:rFonts w:eastAsiaTheme="minorHAnsi" w:cstheme="minorBidi"/>
          <w:sz w:val="28"/>
          <w:szCs w:val="28"/>
          <w:lang w:val="ru-RU"/>
        </w:rPr>
        <w:t>2</w:t>
      </w:r>
      <w:r w:rsidR="00075CB0">
        <w:rPr>
          <w:rFonts w:eastAsiaTheme="minorHAnsi" w:cstheme="minorBidi"/>
          <w:sz w:val="28"/>
          <w:szCs w:val="28"/>
          <w:lang w:val="ru-RU"/>
        </w:rPr>
        <w:t>1</w:t>
      </w:r>
    </w:p>
    <w:p w14:paraId="4267E8F6" w14:textId="4B5E35A8" w:rsidR="004D6079" w:rsidRDefault="004D6079" w:rsidP="004D6079">
      <w:pPr>
        <w:keepNext/>
        <w:suppressAutoHyphens/>
        <w:spacing w:before="120" w:line="360" w:lineRule="auto"/>
        <w:ind w:left="709" w:right="-1" w:hanging="425"/>
        <w:outlineLvl w:val="0"/>
        <w:rPr>
          <w:rFonts w:eastAsiaTheme="minorHAnsi" w:cstheme="minorBidi"/>
          <w:sz w:val="28"/>
          <w:szCs w:val="28"/>
          <w:lang w:val="ru-RU"/>
        </w:rPr>
      </w:pPr>
      <w:r>
        <w:rPr>
          <w:rFonts w:eastAsiaTheme="minorHAnsi" w:cstheme="minorBidi"/>
          <w:sz w:val="28"/>
          <w:szCs w:val="28"/>
          <w:lang w:val="ru-RU"/>
        </w:rPr>
        <w:t>3.2</w:t>
      </w:r>
      <w:r w:rsidRPr="00D57F33">
        <w:rPr>
          <w:rFonts w:eastAsiaTheme="minorHAnsi" w:cstheme="minorBidi"/>
          <w:sz w:val="28"/>
          <w:szCs w:val="28"/>
          <w:lang w:val="ru-RU"/>
        </w:rPr>
        <w:t xml:space="preserve"> </w:t>
      </w:r>
      <w:r>
        <w:rPr>
          <w:rFonts w:eastAsiaTheme="minorHAnsi" w:cstheme="minorBidi"/>
          <w:sz w:val="28"/>
          <w:szCs w:val="28"/>
          <w:lang w:val="ru-RU"/>
        </w:rPr>
        <w:t>Проектирование структуры базы данных на платформе 1С: Предприятие……………………………………………………</w:t>
      </w:r>
      <w:proofErr w:type="gramStart"/>
      <w:r>
        <w:rPr>
          <w:rFonts w:eastAsiaTheme="minorHAnsi" w:cstheme="minorBidi"/>
          <w:sz w:val="28"/>
          <w:szCs w:val="28"/>
          <w:lang w:val="ru-RU"/>
        </w:rPr>
        <w:t>…….</w:t>
      </w:r>
      <w:proofErr w:type="gramEnd"/>
      <w:r>
        <w:rPr>
          <w:rFonts w:eastAsiaTheme="minorHAnsi" w:cstheme="minorBidi"/>
          <w:sz w:val="28"/>
          <w:szCs w:val="28"/>
          <w:lang w:val="ru-RU"/>
        </w:rPr>
        <w:t>2</w:t>
      </w:r>
      <w:r w:rsidR="00075CB0">
        <w:rPr>
          <w:rFonts w:eastAsiaTheme="minorHAnsi" w:cstheme="minorBidi"/>
          <w:sz w:val="28"/>
          <w:szCs w:val="28"/>
          <w:lang w:val="ru-RU"/>
        </w:rPr>
        <w:t>3</w:t>
      </w:r>
    </w:p>
    <w:p w14:paraId="2760FF0F" w14:textId="62E99CF3" w:rsidR="004D6079" w:rsidRPr="0016237D" w:rsidRDefault="004D6079" w:rsidP="004D6079">
      <w:pPr>
        <w:keepNext/>
        <w:suppressAutoHyphens/>
        <w:spacing w:before="120" w:line="360" w:lineRule="auto"/>
        <w:ind w:left="709" w:right="-1" w:hanging="425"/>
        <w:outlineLvl w:val="0"/>
        <w:rPr>
          <w:rFonts w:eastAsiaTheme="minorHAnsi" w:cstheme="minorBidi"/>
          <w:sz w:val="28"/>
          <w:szCs w:val="28"/>
          <w:lang w:val="ru-RU"/>
        </w:rPr>
      </w:pPr>
      <w:r>
        <w:rPr>
          <w:rFonts w:eastAsiaTheme="minorHAnsi" w:cstheme="minorBidi"/>
          <w:sz w:val="28"/>
          <w:szCs w:val="28"/>
          <w:lang w:val="ru-RU"/>
        </w:rPr>
        <w:t>3.3 Разработка и внедрение конфигурации базы данных……………</w:t>
      </w:r>
      <w:proofErr w:type="gramStart"/>
      <w:r>
        <w:rPr>
          <w:rFonts w:eastAsiaTheme="minorHAnsi" w:cstheme="minorBidi"/>
          <w:sz w:val="28"/>
          <w:szCs w:val="28"/>
          <w:lang w:val="ru-RU"/>
        </w:rPr>
        <w:t>…….</w:t>
      </w:r>
      <w:proofErr w:type="gramEnd"/>
      <w:r>
        <w:rPr>
          <w:rFonts w:eastAsiaTheme="minorHAnsi" w:cstheme="minorBidi"/>
          <w:sz w:val="28"/>
          <w:szCs w:val="28"/>
          <w:lang w:val="ru-RU"/>
        </w:rPr>
        <w:t>2</w:t>
      </w:r>
      <w:r w:rsidR="00075CB0">
        <w:rPr>
          <w:rFonts w:eastAsiaTheme="minorHAnsi" w:cstheme="minorBidi"/>
          <w:sz w:val="28"/>
          <w:szCs w:val="28"/>
          <w:lang w:val="ru-RU"/>
        </w:rPr>
        <w:t>5</w:t>
      </w:r>
    </w:p>
    <w:p w14:paraId="4F25A62F" w14:textId="23E543E5" w:rsidR="004D6079" w:rsidRDefault="004D6079" w:rsidP="004D6079">
      <w:pPr>
        <w:keepNext/>
        <w:suppressAutoHyphens/>
        <w:spacing w:before="120" w:line="360" w:lineRule="auto"/>
        <w:ind w:right="-1"/>
        <w:outlineLvl w:val="0"/>
        <w:rPr>
          <w:iCs/>
          <w:sz w:val="28"/>
          <w:szCs w:val="28"/>
          <w:lang w:val="ru-RU" w:eastAsia="ru-RU"/>
        </w:rPr>
      </w:pPr>
      <w:r>
        <w:rPr>
          <w:iCs/>
          <w:sz w:val="28"/>
          <w:szCs w:val="28"/>
          <w:lang w:val="ru-RU" w:eastAsia="ru-RU"/>
        </w:rPr>
        <w:t>Заключение………………………………………………………………………</w:t>
      </w:r>
      <w:r w:rsidR="00075CB0">
        <w:rPr>
          <w:iCs/>
          <w:sz w:val="28"/>
          <w:szCs w:val="28"/>
          <w:lang w:val="ru-RU" w:eastAsia="ru-RU"/>
        </w:rPr>
        <w:t>39</w:t>
      </w:r>
    </w:p>
    <w:p w14:paraId="72653AB4" w14:textId="22C88E19" w:rsidR="004D6079" w:rsidRDefault="004D6079" w:rsidP="004D6079">
      <w:pPr>
        <w:keepNext/>
        <w:suppressAutoHyphens/>
        <w:spacing w:before="120" w:line="360" w:lineRule="auto"/>
        <w:ind w:right="-1"/>
        <w:outlineLvl w:val="0"/>
        <w:rPr>
          <w:iCs/>
          <w:sz w:val="28"/>
          <w:szCs w:val="28"/>
          <w:lang w:val="ru-RU" w:eastAsia="ru-RU"/>
        </w:rPr>
      </w:pPr>
      <w:r>
        <w:rPr>
          <w:iCs/>
          <w:sz w:val="28"/>
          <w:szCs w:val="28"/>
          <w:lang w:val="ru-RU" w:eastAsia="ru-RU"/>
        </w:rPr>
        <w:t>Список использованных источников…………………………………………...4</w:t>
      </w:r>
      <w:r w:rsidR="006D638B">
        <w:rPr>
          <w:iCs/>
          <w:sz w:val="28"/>
          <w:szCs w:val="28"/>
          <w:lang w:val="ru-RU" w:eastAsia="ru-RU"/>
        </w:rPr>
        <w:t>1</w:t>
      </w:r>
    </w:p>
    <w:p w14:paraId="3089FF3B" w14:textId="034F2202" w:rsidR="004D6079" w:rsidRDefault="004D6079" w:rsidP="004D6079">
      <w:pPr>
        <w:keepNext/>
        <w:suppressAutoHyphens/>
        <w:spacing w:before="120" w:line="360" w:lineRule="auto"/>
        <w:ind w:right="-1"/>
        <w:outlineLvl w:val="0"/>
        <w:rPr>
          <w:iCs/>
          <w:sz w:val="28"/>
          <w:szCs w:val="28"/>
          <w:lang w:val="ru-RU" w:eastAsia="ru-RU"/>
        </w:rPr>
      </w:pPr>
      <w:r>
        <w:rPr>
          <w:iCs/>
          <w:sz w:val="28"/>
          <w:szCs w:val="28"/>
          <w:lang w:val="ru-RU" w:eastAsia="ru-RU"/>
        </w:rPr>
        <w:t xml:space="preserve">Приложение А Форма документа «Приходная </w:t>
      </w:r>
      <w:proofErr w:type="gramStart"/>
      <w:r>
        <w:rPr>
          <w:iCs/>
          <w:sz w:val="28"/>
          <w:szCs w:val="28"/>
          <w:lang w:val="ru-RU" w:eastAsia="ru-RU"/>
        </w:rPr>
        <w:t>накладная»…</w:t>
      </w:r>
      <w:proofErr w:type="gramEnd"/>
      <w:r>
        <w:rPr>
          <w:iCs/>
          <w:sz w:val="28"/>
          <w:szCs w:val="28"/>
          <w:lang w:val="ru-RU" w:eastAsia="ru-RU"/>
        </w:rPr>
        <w:t>………………..</w:t>
      </w:r>
      <w:r w:rsidR="006D638B">
        <w:rPr>
          <w:iCs/>
          <w:sz w:val="28"/>
          <w:szCs w:val="28"/>
          <w:lang w:val="ru-RU" w:eastAsia="ru-RU"/>
        </w:rPr>
        <w:t>50</w:t>
      </w:r>
    </w:p>
    <w:p w14:paraId="39114D61" w14:textId="4131613F" w:rsidR="004D6079" w:rsidRPr="00B40EED" w:rsidRDefault="004D6079" w:rsidP="004D6079">
      <w:pPr>
        <w:keepNext/>
        <w:suppressAutoHyphens/>
        <w:spacing w:before="120" w:line="360" w:lineRule="auto"/>
        <w:ind w:right="-1"/>
        <w:outlineLvl w:val="0"/>
        <w:rPr>
          <w:iCs/>
          <w:sz w:val="28"/>
          <w:szCs w:val="28"/>
          <w:lang w:val="ru-RU" w:eastAsia="ru-RU"/>
        </w:rPr>
      </w:pPr>
      <w:r>
        <w:rPr>
          <w:iCs/>
          <w:sz w:val="28"/>
          <w:szCs w:val="28"/>
          <w:lang w:val="ru-RU" w:eastAsia="ru-RU"/>
        </w:rPr>
        <w:t>Приложение Б Форма документа «</w:t>
      </w:r>
      <w:proofErr w:type="gramStart"/>
      <w:r>
        <w:rPr>
          <w:iCs/>
          <w:sz w:val="28"/>
          <w:szCs w:val="28"/>
          <w:lang w:val="ru-RU" w:eastAsia="ru-RU"/>
        </w:rPr>
        <w:t>Акт»…</w:t>
      </w:r>
      <w:proofErr w:type="gramEnd"/>
      <w:r>
        <w:rPr>
          <w:iCs/>
          <w:sz w:val="28"/>
          <w:szCs w:val="28"/>
          <w:lang w:val="ru-RU" w:eastAsia="ru-RU"/>
        </w:rPr>
        <w:t>…………………………………….5</w:t>
      </w:r>
      <w:r w:rsidR="006D638B">
        <w:rPr>
          <w:iCs/>
          <w:sz w:val="28"/>
          <w:szCs w:val="28"/>
          <w:lang w:val="ru-RU" w:eastAsia="ru-RU"/>
        </w:rPr>
        <w:t>1</w:t>
      </w:r>
    </w:p>
    <w:p w14:paraId="67D25EFF" w14:textId="41E25BCC" w:rsidR="004D6079" w:rsidRPr="00B40EED" w:rsidRDefault="004D6079" w:rsidP="004D6079">
      <w:pPr>
        <w:keepNext/>
        <w:suppressAutoHyphens/>
        <w:spacing w:before="120" w:line="360" w:lineRule="auto"/>
        <w:ind w:right="-1"/>
        <w:outlineLvl w:val="0"/>
        <w:rPr>
          <w:iCs/>
          <w:sz w:val="28"/>
          <w:szCs w:val="28"/>
          <w:lang w:val="ru-RU" w:eastAsia="ru-RU"/>
        </w:rPr>
      </w:pPr>
      <w:r w:rsidRPr="00B40EED">
        <w:rPr>
          <w:iCs/>
          <w:sz w:val="28"/>
          <w:szCs w:val="28"/>
          <w:lang w:val="ru-RU" w:eastAsia="ru-RU"/>
        </w:rPr>
        <w:t xml:space="preserve">Приложение В Модуль набора записей регистра расчета «Зарплата» ……. </w:t>
      </w:r>
      <w:r>
        <w:rPr>
          <w:iCs/>
          <w:sz w:val="28"/>
          <w:szCs w:val="28"/>
          <w:lang w:val="ru-RU" w:eastAsia="ru-RU"/>
        </w:rPr>
        <w:t>.</w:t>
      </w:r>
      <w:r w:rsidRPr="00B40EED">
        <w:rPr>
          <w:iCs/>
          <w:sz w:val="28"/>
          <w:szCs w:val="28"/>
          <w:lang w:val="ru-RU" w:eastAsia="ru-RU"/>
        </w:rPr>
        <w:t>5</w:t>
      </w:r>
      <w:r w:rsidR="006D638B">
        <w:rPr>
          <w:iCs/>
          <w:sz w:val="28"/>
          <w:szCs w:val="28"/>
          <w:lang w:val="ru-RU" w:eastAsia="ru-RU"/>
        </w:rPr>
        <w:t>2</w:t>
      </w:r>
    </w:p>
    <w:p w14:paraId="0C9357E6" w14:textId="29E6C0C2" w:rsidR="004D6079" w:rsidRPr="00B40EED" w:rsidRDefault="004D6079" w:rsidP="004D6079">
      <w:pPr>
        <w:keepNext/>
        <w:suppressAutoHyphens/>
        <w:spacing w:before="120" w:line="360" w:lineRule="auto"/>
        <w:ind w:right="-1"/>
        <w:outlineLvl w:val="0"/>
        <w:rPr>
          <w:iCs/>
          <w:sz w:val="28"/>
          <w:szCs w:val="28"/>
          <w:lang w:val="ru-RU" w:eastAsia="ru-RU"/>
        </w:rPr>
      </w:pPr>
      <w:r w:rsidRPr="00B40EED">
        <w:rPr>
          <w:iCs/>
          <w:sz w:val="28"/>
          <w:szCs w:val="28"/>
          <w:lang w:val="ru-RU" w:eastAsia="ru-RU"/>
        </w:rPr>
        <w:t>Приложение Г Схема компоновки данных отчета «Зарплата</w:t>
      </w:r>
      <w:proofErr w:type="gramStart"/>
      <w:r w:rsidRPr="00B40EED">
        <w:rPr>
          <w:iCs/>
          <w:sz w:val="28"/>
          <w:szCs w:val="28"/>
          <w:lang w:val="ru-RU" w:eastAsia="ru-RU"/>
        </w:rPr>
        <w:t>»…</w:t>
      </w:r>
      <w:r>
        <w:rPr>
          <w:iCs/>
          <w:sz w:val="28"/>
          <w:szCs w:val="28"/>
          <w:lang w:val="ru-RU" w:eastAsia="ru-RU"/>
        </w:rPr>
        <w:t>.</w:t>
      </w:r>
      <w:proofErr w:type="gramEnd"/>
      <w:r>
        <w:rPr>
          <w:iCs/>
          <w:sz w:val="28"/>
          <w:szCs w:val="28"/>
          <w:lang w:val="ru-RU" w:eastAsia="ru-RU"/>
        </w:rPr>
        <w:t>.</w:t>
      </w:r>
      <w:r w:rsidRPr="00B40EED">
        <w:rPr>
          <w:iCs/>
          <w:sz w:val="28"/>
          <w:szCs w:val="28"/>
          <w:lang w:val="ru-RU" w:eastAsia="ru-RU"/>
        </w:rPr>
        <w:t>………...</w:t>
      </w:r>
      <w:r>
        <w:rPr>
          <w:iCs/>
          <w:sz w:val="28"/>
          <w:szCs w:val="28"/>
          <w:lang w:val="ru-RU" w:eastAsia="ru-RU"/>
        </w:rPr>
        <w:t>...</w:t>
      </w:r>
      <w:r w:rsidRPr="00B40EED">
        <w:rPr>
          <w:iCs/>
          <w:sz w:val="28"/>
          <w:szCs w:val="28"/>
          <w:lang w:val="ru-RU" w:eastAsia="ru-RU"/>
        </w:rPr>
        <w:t>5</w:t>
      </w:r>
      <w:r w:rsidR="006D638B">
        <w:rPr>
          <w:iCs/>
          <w:sz w:val="28"/>
          <w:szCs w:val="28"/>
          <w:lang w:val="ru-RU" w:eastAsia="ru-RU"/>
        </w:rPr>
        <w:t>3</w:t>
      </w:r>
    </w:p>
    <w:p w14:paraId="71271B8A" w14:textId="56B22692" w:rsidR="004D6079" w:rsidRPr="00075CB0" w:rsidRDefault="004D6079" w:rsidP="00075CB0">
      <w:pPr>
        <w:keepNext/>
        <w:suppressAutoHyphens/>
        <w:spacing w:before="120" w:line="360" w:lineRule="auto"/>
        <w:ind w:right="-1"/>
        <w:outlineLvl w:val="0"/>
        <w:rPr>
          <w:iCs/>
          <w:sz w:val="28"/>
          <w:szCs w:val="28"/>
          <w:lang w:val="ru-RU" w:eastAsia="ru-RU"/>
        </w:rPr>
      </w:pPr>
      <w:r w:rsidRPr="00B40EED">
        <w:rPr>
          <w:iCs/>
          <w:sz w:val="28"/>
          <w:szCs w:val="28"/>
          <w:lang w:val="ru-RU" w:eastAsia="ru-RU"/>
        </w:rPr>
        <w:t>Приложение Д Схема компоновки данных отчета «</w:t>
      </w:r>
      <w:proofErr w:type="gramStart"/>
      <w:r w:rsidRPr="00B40EED">
        <w:rPr>
          <w:iCs/>
          <w:sz w:val="28"/>
          <w:szCs w:val="28"/>
          <w:lang w:val="ru-RU" w:eastAsia="ru-RU"/>
        </w:rPr>
        <w:t>Доходы»</w:t>
      </w:r>
      <w:r>
        <w:rPr>
          <w:iCs/>
          <w:sz w:val="28"/>
          <w:szCs w:val="28"/>
          <w:lang w:val="ru-RU" w:eastAsia="ru-RU"/>
        </w:rPr>
        <w:t>...</w:t>
      </w:r>
      <w:proofErr w:type="gramEnd"/>
      <w:r w:rsidRPr="00B40EED">
        <w:rPr>
          <w:iCs/>
          <w:sz w:val="28"/>
          <w:szCs w:val="28"/>
          <w:lang w:val="ru-RU" w:eastAsia="ru-RU"/>
        </w:rPr>
        <w:t>………......</w:t>
      </w:r>
      <w:r>
        <w:rPr>
          <w:iCs/>
          <w:sz w:val="28"/>
          <w:szCs w:val="28"/>
          <w:lang w:val="ru-RU" w:eastAsia="ru-RU"/>
        </w:rPr>
        <w:t>....</w:t>
      </w:r>
      <w:r w:rsidRPr="00B40EED">
        <w:rPr>
          <w:iCs/>
          <w:sz w:val="28"/>
          <w:szCs w:val="28"/>
          <w:lang w:val="ru-RU" w:eastAsia="ru-RU"/>
        </w:rPr>
        <w:t>5</w:t>
      </w:r>
      <w:r w:rsidR="006D638B">
        <w:rPr>
          <w:iCs/>
          <w:sz w:val="28"/>
          <w:szCs w:val="28"/>
          <w:lang w:val="ru-RU" w:eastAsia="ru-RU"/>
        </w:rPr>
        <w:t>4</w:t>
      </w:r>
    </w:p>
    <w:p w14:paraId="678CBA41" w14:textId="72C8E46C" w:rsidR="004D6079" w:rsidRPr="00B40EED" w:rsidRDefault="004D6079" w:rsidP="004D6079">
      <w:pPr>
        <w:keepNext/>
        <w:suppressAutoHyphens/>
        <w:spacing w:before="120" w:line="360" w:lineRule="auto"/>
        <w:ind w:right="-1"/>
        <w:outlineLvl w:val="0"/>
        <w:rPr>
          <w:iCs/>
          <w:sz w:val="28"/>
          <w:szCs w:val="28"/>
          <w:lang w:val="ru-RU" w:eastAsia="ru-RU"/>
        </w:rPr>
      </w:pPr>
      <w:r w:rsidRPr="00B40EED">
        <w:rPr>
          <w:iCs/>
          <w:sz w:val="28"/>
          <w:szCs w:val="28"/>
          <w:lang w:val="ru-RU" w:eastAsia="ru-RU"/>
        </w:rPr>
        <w:t>Приложение Е Модули объектов……………</w:t>
      </w:r>
      <w:proofErr w:type="gramStart"/>
      <w:r w:rsidRPr="00B40EED">
        <w:rPr>
          <w:iCs/>
          <w:sz w:val="28"/>
          <w:szCs w:val="28"/>
          <w:lang w:val="ru-RU" w:eastAsia="ru-RU"/>
        </w:rPr>
        <w:t>……</w:t>
      </w:r>
      <w:r>
        <w:rPr>
          <w:iCs/>
          <w:sz w:val="28"/>
          <w:szCs w:val="28"/>
          <w:lang w:val="ru-RU" w:eastAsia="ru-RU"/>
        </w:rPr>
        <w:t>.</w:t>
      </w:r>
      <w:proofErr w:type="gramEnd"/>
      <w:r w:rsidRPr="00B40EED">
        <w:rPr>
          <w:iCs/>
          <w:sz w:val="28"/>
          <w:szCs w:val="28"/>
          <w:lang w:val="ru-RU" w:eastAsia="ru-RU"/>
        </w:rPr>
        <w:t>……………………........</w:t>
      </w:r>
      <w:r>
        <w:rPr>
          <w:iCs/>
          <w:sz w:val="28"/>
          <w:szCs w:val="28"/>
          <w:lang w:val="ru-RU" w:eastAsia="ru-RU"/>
        </w:rPr>
        <w:t>...</w:t>
      </w:r>
      <w:r w:rsidRPr="00B40EED">
        <w:rPr>
          <w:iCs/>
          <w:sz w:val="28"/>
          <w:szCs w:val="28"/>
          <w:lang w:val="ru-RU" w:eastAsia="ru-RU"/>
        </w:rPr>
        <w:t>5</w:t>
      </w:r>
      <w:r w:rsidR="006D638B">
        <w:rPr>
          <w:iCs/>
          <w:sz w:val="28"/>
          <w:szCs w:val="28"/>
          <w:lang w:val="ru-RU" w:eastAsia="ru-RU"/>
        </w:rPr>
        <w:t>5</w:t>
      </w:r>
    </w:p>
    <w:p w14:paraId="43A45EEC" w14:textId="77777777" w:rsidR="00554A7E" w:rsidRDefault="00554A7E">
      <w:pPr>
        <w:spacing w:after="200" w:line="276" w:lineRule="auto"/>
        <w:rPr>
          <w:rFonts w:ascii="Calibri" w:eastAsia="Calibri" w:hAnsi="Calibri"/>
          <w:sz w:val="22"/>
          <w:szCs w:val="22"/>
          <w:lang w:val="ru-RU"/>
        </w:rPr>
        <w:sectPr w:rsidR="00554A7E" w:rsidSect="00554A7E">
          <w:footerReference w:type="default" r:id="rId7"/>
          <w:pgSz w:w="11906" w:h="16838"/>
          <w:pgMar w:top="1134" w:right="850" w:bottom="1134" w:left="1701" w:header="708" w:footer="708" w:gutter="0"/>
          <w:cols w:space="708"/>
          <w:titlePg/>
          <w:docGrid w:linePitch="360"/>
        </w:sectPr>
      </w:pPr>
    </w:p>
    <w:p w14:paraId="13DA63B8" w14:textId="77777777" w:rsidR="002853CD" w:rsidRDefault="00000000" w:rsidP="00A641E9">
      <w:pPr>
        <w:spacing w:after="200" w:line="360" w:lineRule="auto"/>
        <w:jc w:val="center"/>
        <w:rPr>
          <w:rFonts w:eastAsiaTheme="minorHAnsi"/>
          <w:b/>
          <w:bCs/>
          <w:kern w:val="2"/>
          <w:sz w:val="28"/>
          <w:szCs w:val="28"/>
          <w:lang w:val="ru-RU"/>
          <w14:ligatures w14:val="standardContextual"/>
        </w:rPr>
      </w:pPr>
      <w:r w:rsidRPr="00A437F3">
        <w:rPr>
          <w:rFonts w:eastAsiaTheme="minorHAnsi"/>
          <w:b/>
          <w:bCs/>
          <w:kern w:val="2"/>
          <w:sz w:val="28"/>
          <w:szCs w:val="28"/>
          <w:lang w:val="ru-RU"/>
          <w14:ligatures w14:val="standardContextual"/>
        </w:rPr>
        <w:lastRenderedPageBreak/>
        <w:t>В</w:t>
      </w:r>
      <w:r w:rsidR="008D26F1">
        <w:rPr>
          <w:rFonts w:eastAsiaTheme="minorHAnsi"/>
          <w:b/>
          <w:bCs/>
          <w:kern w:val="2"/>
          <w:sz w:val="28"/>
          <w:szCs w:val="28"/>
          <w:lang w:val="ru-RU"/>
          <w14:ligatures w14:val="standardContextual"/>
        </w:rPr>
        <w:t>ВЕДЕНИЕ</w:t>
      </w:r>
    </w:p>
    <w:p w14:paraId="3C305778" w14:textId="77777777" w:rsidR="001123B7" w:rsidRDefault="001123B7" w:rsidP="005A7F01">
      <w:pPr>
        <w:spacing w:line="360" w:lineRule="auto"/>
        <w:ind w:firstLine="709"/>
        <w:jc w:val="both"/>
        <w:rPr>
          <w:rFonts w:eastAsiaTheme="minorHAnsi"/>
          <w:kern w:val="2"/>
          <w:sz w:val="28"/>
          <w:szCs w:val="28"/>
          <w:lang w:val="ru-RU"/>
          <w14:ligatures w14:val="standardContextual"/>
        </w:rPr>
      </w:pPr>
    </w:p>
    <w:p w14:paraId="5B463003" w14:textId="15E86699" w:rsidR="007B204B" w:rsidRDefault="007B204B" w:rsidP="005A7F01">
      <w:pPr>
        <w:spacing w:line="360" w:lineRule="auto"/>
        <w:ind w:firstLine="709"/>
        <w:jc w:val="both"/>
        <w:rPr>
          <w:rFonts w:eastAsiaTheme="minorHAnsi"/>
          <w:kern w:val="2"/>
          <w:sz w:val="28"/>
          <w:szCs w:val="28"/>
          <w:lang w:val="ru-RU"/>
          <w14:ligatures w14:val="standardContextual"/>
        </w:rPr>
      </w:pPr>
      <w:r>
        <w:rPr>
          <w:rFonts w:eastAsiaTheme="minorHAnsi"/>
          <w:kern w:val="2"/>
          <w:sz w:val="28"/>
          <w:szCs w:val="28"/>
          <w:lang w:val="ru-RU"/>
          <w14:ligatures w14:val="standardContextual"/>
        </w:rPr>
        <w:t>На сегодняшний день одной из главных целей каждой компании является автоматизация деятельности предприятия. Объемы информации, которую необходимо хранить и обрабатывать, с каждым годом растут. Для успешного выполнения этих функций в наше время компании необходимо иметь соответствующее программное обеспечение и квалифицированных работников, однако это сложная задача. Проблема с хранением и работой с информацией есть не только в мелких компаниях, но и в достаточно крупных предприятиях.</w:t>
      </w:r>
    </w:p>
    <w:p w14:paraId="208D310E" w14:textId="12ED7477" w:rsidR="007B204B" w:rsidRDefault="007B204B" w:rsidP="005A7F01">
      <w:pPr>
        <w:spacing w:line="360" w:lineRule="auto"/>
        <w:ind w:firstLine="709"/>
        <w:jc w:val="both"/>
        <w:rPr>
          <w:rFonts w:eastAsiaTheme="minorHAnsi"/>
          <w:kern w:val="2"/>
          <w:sz w:val="28"/>
          <w:szCs w:val="28"/>
          <w:lang w:val="ru-RU"/>
          <w14:ligatures w14:val="standardContextual"/>
        </w:rPr>
      </w:pPr>
      <w:r>
        <w:rPr>
          <w:rFonts w:eastAsiaTheme="minorHAnsi"/>
          <w:kern w:val="2"/>
          <w:sz w:val="28"/>
          <w:szCs w:val="28"/>
          <w:lang w:val="ru-RU"/>
          <w14:ligatures w14:val="standardContextual"/>
        </w:rPr>
        <w:t>Таким образом, в рамках выпускной квалификационной работы планируется разработать прикладное решение на платформе 1С:</w:t>
      </w:r>
      <w:r>
        <w:rPr>
          <w:rFonts w:eastAsiaTheme="minorHAnsi"/>
          <w:kern w:val="2"/>
          <w:sz w:val="28"/>
          <w:szCs w:val="28"/>
          <w14:ligatures w14:val="standardContextual"/>
        </w:rPr>
        <w:t> </w:t>
      </w:r>
      <w:r>
        <w:rPr>
          <w:rFonts w:eastAsiaTheme="minorHAnsi"/>
          <w:kern w:val="2"/>
          <w:sz w:val="28"/>
          <w:szCs w:val="28"/>
          <w:lang w:val="ru-RU"/>
          <w14:ligatures w14:val="standardContextual"/>
        </w:rPr>
        <w:t xml:space="preserve">Предприятие, которое сможет выполнить любые задачи, напрямую связанные с </w:t>
      </w:r>
      <w:r w:rsidR="002560A7">
        <w:rPr>
          <w:rFonts w:eastAsiaTheme="minorHAnsi"/>
          <w:kern w:val="2"/>
          <w:sz w:val="28"/>
          <w:szCs w:val="28"/>
          <w:lang w:val="ru-RU"/>
          <w14:ligatures w14:val="standardContextual"/>
        </w:rPr>
        <w:t>обработкой информации.</w:t>
      </w:r>
    </w:p>
    <w:p w14:paraId="356F22D2" w14:textId="332042E3" w:rsidR="002560A7" w:rsidRPr="007B204B" w:rsidRDefault="002560A7" w:rsidP="005A7F01">
      <w:pPr>
        <w:spacing w:line="360" w:lineRule="auto"/>
        <w:ind w:firstLine="709"/>
        <w:jc w:val="both"/>
        <w:rPr>
          <w:rFonts w:eastAsiaTheme="minorHAnsi"/>
          <w:kern w:val="2"/>
          <w:sz w:val="28"/>
          <w:szCs w:val="28"/>
          <w:lang w:val="ru-RU"/>
          <w14:ligatures w14:val="standardContextual"/>
        </w:rPr>
      </w:pPr>
      <w:r>
        <w:rPr>
          <w:rFonts w:eastAsiaTheme="minorHAnsi"/>
          <w:kern w:val="2"/>
          <w:sz w:val="28"/>
          <w:szCs w:val="28"/>
          <w:lang w:val="ru-RU"/>
          <w14:ligatures w14:val="standardContextual"/>
        </w:rPr>
        <w:t>Актуальность данной темы выражается особенно остро на сегодняшний день. Технологии развиваются, а объемы информации очень быстро растут. Компаниям необходимо адаптироваться под нынешний уровень развития технологий, а также быстро и качественно уметь обрабатывать поступающую информацию. На данный момент, самым подходящим вариантом решения проблемы является разработанная специально для конкретной компании конфигурация на основе 1С: Предприятие 8.3.</w:t>
      </w:r>
    </w:p>
    <w:p w14:paraId="4069688E" w14:textId="0983D1D6" w:rsidR="002560A7" w:rsidRPr="002560A7" w:rsidRDefault="002560A7" w:rsidP="002560A7">
      <w:pPr>
        <w:spacing w:line="360" w:lineRule="auto"/>
        <w:ind w:firstLine="709"/>
        <w:jc w:val="both"/>
        <w:rPr>
          <w:rFonts w:eastAsiaTheme="minorHAnsi"/>
          <w:kern w:val="2"/>
          <w:sz w:val="28"/>
          <w:szCs w:val="28"/>
          <w:lang w:val="ru-RU"/>
        </w:rPr>
      </w:pPr>
      <w:r w:rsidRPr="002560A7">
        <w:rPr>
          <w:rFonts w:eastAsiaTheme="minorHAnsi"/>
          <w:kern w:val="2"/>
          <w:sz w:val="28"/>
          <w:szCs w:val="28"/>
          <w:lang w:val="ru-RU"/>
        </w:rPr>
        <w:t>Целью выпускной квалификационной работы является разработка конфигурации на основе 1С: Предприятие, способствующей автоматизации торгового предприятия</w:t>
      </w:r>
      <w:r>
        <w:rPr>
          <w:rFonts w:eastAsiaTheme="minorHAnsi"/>
          <w:kern w:val="2"/>
          <w:sz w:val="28"/>
          <w:szCs w:val="28"/>
          <w:lang w:val="ru-RU"/>
        </w:rPr>
        <w:t>.</w:t>
      </w:r>
    </w:p>
    <w:p w14:paraId="468FB75D" w14:textId="2C7EEE22" w:rsidR="002560A7" w:rsidRPr="002560A7" w:rsidRDefault="002560A7" w:rsidP="002560A7">
      <w:pPr>
        <w:spacing w:line="360" w:lineRule="auto"/>
        <w:ind w:firstLine="709"/>
        <w:jc w:val="both"/>
        <w:rPr>
          <w:rFonts w:eastAsiaTheme="minorHAnsi"/>
          <w:kern w:val="2"/>
          <w:sz w:val="28"/>
          <w:szCs w:val="28"/>
          <w:lang w:val="ru-RU"/>
        </w:rPr>
      </w:pPr>
      <w:r w:rsidRPr="002560A7">
        <w:rPr>
          <w:rFonts w:eastAsiaTheme="minorHAnsi"/>
          <w:kern w:val="2"/>
          <w:sz w:val="28"/>
          <w:szCs w:val="28"/>
          <w:lang w:val="ru-RU"/>
        </w:rPr>
        <w:t xml:space="preserve">В соответствии с поставленной целью </w:t>
      </w:r>
      <w:r>
        <w:rPr>
          <w:rFonts w:eastAsiaTheme="minorHAnsi"/>
          <w:kern w:val="2"/>
          <w:sz w:val="28"/>
          <w:szCs w:val="28"/>
          <w:lang w:val="ru-RU"/>
        </w:rPr>
        <w:t>необходимо решить</w:t>
      </w:r>
      <w:r w:rsidRPr="002560A7">
        <w:rPr>
          <w:rFonts w:eastAsiaTheme="minorHAnsi"/>
          <w:kern w:val="2"/>
          <w:sz w:val="28"/>
          <w:szCs w:val="28"/>
          <w:lang w:val="ru-RU"/>
        </w:rPr>
        <w:t xml:space="preserve"> следующие задачи:</w:t>
      </w:r>
    </w:p>
    <w:p w14:paraId="127A36EA" w14:textId="77777777" w:rsidR="002560A7" w:rsidRPr="002560A7" w:rsidRDefault="002560A7" w:rsidP="002560A7">
      <w:pPr>
        <w:numPr>
          <w:ilvl w:val="0"/>
          <w:numId w:val="2"/>
        </w:numPr>
        <w:spacing w:line="360" w:lineRule="auto"/>
        <w:ind w:left="0" w:firstLine="709"/>
        <w:contextualSpacing/>
        <w:jc w:val="both"/>
        <w:rPr>
          <w:rFonts w:eastAsiaTheme="minorHAnsi"/>
          <w:kern w:val="2"/>
          <w:sz w:val="28"/>
          <w:szCs w:val="28"/>
          <w:lang w:val="ru-RU"/>
        </w:rPr>
      </w:pPr>
      <w:r w:rsidRPr="002560A7">
        <w:rPr>
          <w:rFonts w:eastAsiaTheme="minorHAnsi"/>
          <w:kern w:val="2"/>
          <w:sz w:val="28"/>
          <w:szCs w:val="28"/>
          <w:lang w:val="ru-RU"/>
        </w:rPr>
        <w:t xml:space="preserve"> изучить понятие и принципы работы автоматизации;</w:t>
      </w:r>
    </w:p>
    <w:p w14:paraId="75997776" w14:textId="77777777" w:rsidR="002560A7" w:rsidRPr="002560A7" w:rsidRDefault="002560A7" w:rsidP="002560A7">
      <w:pPr>
        <w:numPr>
          <w:ilvl w:val="0"/>
          <w:numId w:val="2"/>
        </w:numPr>
        <w:spacing w:line="360" w:lineRule="auto"/>
        <w:ind w:left="0" w:firstLine="709"/>
        <w:contextualSpacing/>
        <w:jc w:val="both"/>
        <w:rPr>
          <w:rFonts w:eastAsiaTheme="minorHAnsi"/>
          <w:kern w:val="2"/>
          <w:sz w:val="28"/>
          <w:szCs w:val="28"/>
          <w:lang w:val="ru-RU"/>
        </w:rPr>
      </w:pPr>
      <w:r w:rsidRPr="002560A7">
        <w:rPr>
          <w:rFonts w:eastAsiaTheme="minorHAnsi"/>
          <w:kern w:val="2"/>
          <w:sz w:val="28"/>
          <w:szCs w:val="28"/>
          <w:lang w:val="ru-RU"/>
        </w:rPr>
        <w:t xml:space="preserve"> изучить историю автоматизации;</w:t>
      </w:r>
    </w:p>
    <w:p w14:paraId="1B88DC83" w14:textId="77777777" w:rsidR="002560A7" w:rsidRPr="002560A7" w:rsidRDefault="002560A7" w:rsidP="002560A7">
      <w:pPr>
        <w:numPr>
          <w:ilvl w:val="0"/>
          <w:numId w:val="2"/>
        </w:numPr>
        <w:spacing w:line="360" w:lineRule="auto"/>
        <w:ind w:left="0" w:firstLine="709"/>
        <w:contextualSpacing/>
        <w:jc w:val="both"/>
        <w:rPr>
          <w:rFonts w:eastAsiaTheme="minorHAnsi"/>
          <w:kern w:val="2"/>
          <w:sz w:val="28"/>
          <w:szCs w:val="28"/>
          <w:lang w:val="ru-RU"/>
        </w:rPr>
      </w:pPr>
      <w:r w:rsidRPr="002560A7">
        <w:rPr>
          <w:rFonts w:eastAsiaTheme="minorHAnsi"/>
          <w:kern w:val="2"/>
          <w:sz w:val="28"/>
          <w:szCs w:val="28"/>
          <w:lang w:val="ru-RU"/>
        </w:rPr>
        <w:t xml:space="preserve"> изучить и охарактеризовать компанию «Магнит»;</w:t>
      </w:r>
    </w:p>
    <w:p w14:paraId="6C803DC4" w14:textId="77777777" w:rsidR="002560A7" w:rsidRPr="002560A7" w:rsidRDefault="002560A7" w:rsidP="002560A7">
      <w:pPr>
        <w:numPr>
          <w:ilvl w:val="0"/>
          <w:numId w:val="2"/>
        </w:numPr>
        <w:spacing w:line="360" w:lineRule="auto"/>
        <w:ind w:left="0" w:firstLine="709"/>
        <w:contextualSpacing/>
        <w:jc w:val="both"/>
        <w:rPr>
          <w:rFonts w:eastAsiaTheme="minorHAnsi"/>
          <w:kern w:val="2"/>
          <w:sz w:val="28"/>
          <w:szCs w:val="28"/>
          <w:lang w:val="ru-RU"/>
        </w:rPr>
      </w:pPr>
      <w:r w:rsidRPr="002560A7">
        <w:rPr>
          <w:rFonts w:eastAsiaTheme="minorHAnsi"/>
          <w:kern w:val="2"/>
          <w:sz w:val="28"/>
          <w:szCs w:val="28"/>
          <w:lang w:val="ru-RU"/>
        </w:rPr>
        <w:lastRenderedPageBreak/>
        <w:t xml:space="preserve"> дать характеристику автоматизации торговли и дать оценку ее эффективности;</w:t>
      </w:r>
    </w:p>
    <w:p w14:paraId="0ECE808B" w14:textId="77777777" w:rsidR="002560A7" w:rsidRPr="002560A7" w:rsidRDefault="002560A7" w:rsidP="002560A7">
      <w:pPr>
        <w:numPr>
          <w:ilvl w:val="0"/>
          <w:numId w:val="2"/>
        </w:numPr>
        <w:spacing w:line="360" w:lineRule="auto"/>
        <w:ind w:left="0" w:firstLine="709"/>
        <w:contextualSpacing/>
        <w:jc w:val="both"/>
        <w:rPr>
          <w:rFonts w:eastAsiaTheme="minorHAnsi"/>
          <w:kern w:val="2"/>
          <w:sz w:val="28"/>
          <w:szCs w:val="28"/>
          <w:lang w:val="ru-RU"/>
        </w:rPr>
      </w:pPr>
      <w:r w:rsidRPr="002560A7">
        <w:rPr>
          <w:rFonts w:eastAsiaTheme="minorHAnsi"/>
          <w:kern w:val="2"/>
          <w:sz w:val="28"/>
          <w:szCs w:val="28"/>
          <w:lang w:val="ru-RU"/>
        </w:rPr>
        <w:t xml:space="preserve"> Изучить технические основы платформы 1С: Предприятие;</w:t>
      </w:r>
    </w:p>
    <w:p w14:paraId="2325FD2F" w14:textId="77777777" w:rsidR="002560A7" w:rsidRPr="002560A7" w:rsidRDefault="002560A7" w:rsidP="002560A7">
      <w:pPr>
        <w:numPr>
          <w:ilvl w:val="0"/>
          <w:numId w:val="2"/>
        </w:numPr>
        <w:spacing w:line="360" w:lineRule="auto"/>
        <w:ind w:left="0" w:firstLine="709"/>
        <w:contextualSpacing/>
        <w:jc w:val="both"/>
        <w:rPr>
          <w:rFonts w:eastAsiaTheme="minorHAnsi"/>
          <w:kern w:val="2"/>
          <w:sz w:val="28"/>
          <w:szCs w:val="28"/>
          <w:lang w:val="ru-RU"/>
        </w:rPr>
      </w:pPr>
      <w:r w:rsidRPr="002560A7">
        <w:rPr>
          <w:rFonts w:eastAsiaTheme="minorHAnsi"/>
          <w:kern w:val="2"/>
          <w:sz w:val="28"/>
          <w:szCs w:val="28"/>
          <w:lang w:val="ru-RU"/>
        </w:rPr>
        <w:t xml:space="preserve"> Спроектировать конфигурацию для торгового предприятия на платформе 1С: Предприятие</w:t>
      </w:r>
    </w:p>
    <w:p w14:paraId="036EBFC1" w14:textId="484694AE" w:rsidR="002560A7" w:rsidRPr="002560A7" w:rsidRDefault="002560A7" w:rsidP="002560A7">
      <w:pPr>
        <w:numPr>
          <w:ilvl w:val="0"/>
          <w:numId w:val="2"/>
        </w:numPr>
        <w:spacing w:line="360" w:lineRule="auto"/>
        <w:ind w:left="0" w:firstLine="709"/>
        <w:contextualSpacing/>
        <w:jc w:val="both"/>
        <w:rPr>
          <w:rFonts w:eastAsiaTheme="minorHAnsi"/>
          <w:kern w:val="2"/>
          <w:sz w:val="28"/>
          <w:szCs w:val="28"/>
          <w:lang w:val="ru-RU"/>
        </w:rPr>
      </w:pPr>
      <w:r w:rsidRPr="002560A7">
        <w:rPr>
          <w:rFonts w:eastAsiaTheme="minorHAnsi"/>
          <w:kern w:val="2"/>
          <w:sz w:val="28"/>
          <w:szCs w:val="28"/>
          <w:lang w:val="ru-RU"/>
        </w:rPr>
        <w:t xml:space="preserve"> Разработать </w:t>
      </w:r>
      <w:r w:rsidRPr="007B204B">
        <w:rPr>
          <w:rFonts w:eastAsiaTheme="minorHAnsi"/>
          <w:kern w:val="2"/>
          <w:sz w:val="28"/>
          <w:szCs w:val="28"/>
          <w:lang w:val="ru-RU"/>
        </w:rPr>
        <w:t>конфигурацию для торгового предприятия на платформе 1С: Предприятие.</w:t>
      </w:r>
    </w:p>
    <w:p w14:paraId="3A0E26E5" w14:textId="133572DC" w:rsidR="00066B3E" w:rsidRPr="00C14D00" w:rsidRDefault="00066B3E" w:rsidP="00066B3E">
      <w:pPr>
        <w:spacing w:line="360" w:lineRule="auto"/>
        <w:ind w:firstLine="709"/>
        <w:jc w:val="both"/>
        <w:rPr>
          <w:rFonts w:eastAsiaTheme="minorHAnsi"/>
          <w:kern w:val="2"/>
          <w:sz w:val="28"/>
          <w:szCs w:val="28"/>
          <w:lang w:val="ru-RU"/>
        </w:rPr>
      </w:pPr>
      <w:r w:rsidRPr="00066B3E">
        <w:rPr>
          <w:rFonts w:eastAsiaTheme="minorHAnsi"/>
          <w:kern w:val="2"/>
          <w:sz w:val="28"/>
          <w:szCs w:val="28"/>
          <w:lang w:val="ru-RU"/>
        </w:rPr>
        <w:t xml:space="preserve">Объектом исследования </w:t>
      </w:r>
      <w:r w:rsidR="00E173E8">
        <w:rPr>
          <w:rFonts w:eastAsiaTheme="minorHAnsi"/>
          <w:kern w:val="2"/>
          <w:sz w:val="28"/>
          <w:szCs w:val="28"/>
          <w:lang w:val="ru-RU"/>
        </w:rPr>
        <w:t xml:space="preserve">выступает </w:t>
      </w:r>
      <w:r w:rsidR="00C14D00">
        <w:rPr>
          <w:rFonts w:eastAsiaTheme="minorHAnsi"/>
          <w:kern w:val="2"/>
          <w:sz w:val="28"/>
          <w:szCs w:val="28"/>
          <w:lang w:val="ru-RU"/>
        </w:rPr>
        <w:t>инструментарий автоматизации деятельности торгового предприятия</w:t>
      </w:r>
    </w:p>
    <w:p w14:paraId="4BF6EDDE" w14:textId="0A36D499" w:rsidR="00066B3E" w:rsidRPr="00E173E8" w:rsidRDefault="00066B3E" w:rsidP="00066B3E">
      <w:pPr>
        <w:spacing w:line="360" w:lineRule="auto"/>
        <w:ind w:firstLine="709"/>
        <w:jc w:val="both"/>
        <w:rPr>
          <w:rFonts w:eastAsiaTheme="minorHAnsi"/>
          <w:kern w:val="2"/>
          <w:sz w:val="28"/>
          <w:szCs w:val="28"/>
          <w:lang w:val="ru-RU"/>
        </w:rPr>
      </w:pPr>
      <w:r w:rsidRPr="00066B3E">
        <w:rPr>
          <w:rFonts w:eastAsiaTheme="minorHAnsi"/>
          <w:kern w:val="2"/>
          <w:sz w:val="28"/>
          <w:szCs w:val="28"/>
          <w:lang w:val="ru-RU"/>
        </w:rPr>
        <w:t xml:space="preserve">Предметом исследования </w:t>
      </w:r>
      <w:r w:rsidR="00E173E8">
        <w:rPr>
          <w:rFonts w:eastAsiaTheme="minorHAnsi"/>
          <w:kern w:val="2"/>
          <w:sz w:val="28"/>
          <w:szCs w:val="28"/>
          <w:lang w:val="ru-RU"/>
        </w:rPr>
        <w:t xml:space="preserve">выступает </w:t>
      </w:r>
      <w:r w:rsidR="00C14D00">
        <w:rPr>
          <w:rFonts w:eastAsiaTheme="minorHAnsi"/>
          <w:kern w:val="2"/>
          <w:sz w:val="28"/>
          <w:szCs w:val="28"/>
          <w:lang w:val="ru-RU"/>
        </w:rPr>
        <w:t>использование инструментария платформы 1С: Предприятие для целей автоматизации деятельности торгового предприятия (на примере Магнита).</w:t>
      </w:r>
    </w:p>
    <w:p w14:paraId="5AA22020" w14:textId="6906D7A4" w:rsidR="00650749" w:rsidRPr="00C14D00" w:rsidRDefault="00C14D00" w:rsidP="00650749">
      <w:pPr>
        <w:spacing w:line="360" w:lineRule="auto"/>
        <w:ind w:firstLine="709"/>
        <w:jc w:val="both"/>
        <w:rPr>
          <w:rFonts w:eastAsiaTheme="minorHAnsi"/>
          <w:kern w:val="2"/>
          <w:sz w:val="28"/>
          <w:szCs w:val="28"/>
          <w:lang w:val="ru-RU"/>
        </w:rPr>
      </w:pPr>
      <w:r>
        <w:rPr>
          <w:rFonts w:eastAsiaTheme="minorHAnsi"/>
          <w:kern w:val="2"/>
          <w:sz w:val="28"/>
          <w:szCs w:val="28"/>
          <w:lang w:val="ru-RU"/>
          <w14:ligatures w14:val="standardContextual"/>
        </w:rPr>
        <w:t>Теоретическими и практическими основами работы послужили труды и публикации отечественных и зарубежных ученых в области автоматизации торговой деятельности и разработке конфигурации на платформе 1С: Предприятие, практика работы крупнейших российских розничных магазинов.</w:t>
      </w:r>
    </w:p>
    <w:p w14:paraId="6001A735" w14:textId="18B741DF" w:rsidR="00C70126" w:rsidRPr="00650749" w:rsidRDefault="00650749" w:rsidP="00650749">
      <w:pPr>
        <w:spacing w:line="360" w:lineRule="auto"/>
        <w:ind w:firstLine="709"/>
        <w:jc w:val="both"/>
        <w:rPr>
          <w:rFonts w:eastAsiaTheme="minorHAnsi"/>
          <w:kern w:val="2"/>
          <w:sz w:val="28"/>
          <w:szCs w:val="28"/>
          <w:lang w:val="ru-RU"/>
        </w:rPr>
      </w:pPr>
      <w:r w:rsidRPr="002560A7">
        <w:rPr>
          <w:rFonts w:eastAsiaTheme="minorHAnsi"/>
          <w:kern w:val="2"/>
          <w:sz w:val="28"/>
          <w:szCs w:val="28"/>
          <w:lang w:val="ru-RU"/>
        </w:rPr>
        <w:t>Структура</w:t>
      </w:r>
      <w:r>
        <w:rPr>
          <w:rFonts w:eastAsiaTheme="minorHAnsi"/>
          <w:kern w:val="2"/>
          <w:sz w:val="28"/>
          <w:szCs w:val="28"/>
          <w:lang w:val="ru-RU"/>
        </w:rPr>
        <w:t xml:space="preserve"> данной выпускной квалификационной</w:t>
      </w:r>
      <w:r w:rsidRPr="002560A7">
        <w:rPr>
          <w:rFonts w:eastAsiaTheme="minorHAnsi"/>
          <w:kern w:val="2"/>
          <w:sz w:val="28"/>
          <w:szCs w:val="28"/>
          <w:lang w:val="ru-RU"/>
        </w:rPr>
        <w:t xml:space="preserve"> работы определена введение</w:t>
      </w:r>
      <w:r>
        <w:rPr>
          <w:rFonts w:eastAsiaTheme="minorHAnsi"/>
          <w:kern w:val="2"/>
          <w:sz w:val="28"/>
          <w:szCs w:val="28"/>
          <w:lang w:val="ru-RU"/>
        </w:rPr>
        <w:t>м</w:t>
      </w:r>
      <w:r w:rsidRPr="002560A7">
        <w:rPr>
          <w:rFonts w:eastAsiaTheme="minorHAnsi"/>
          <w:kern w:val="2"/>
          <w:sz w:val="28"/>
          <w:szCs w:val="28"/>
          <w:lang w:val="ru-RU"/>
        </w:rPr>
        <w:t xml:space="preserve">, </w:t>
      </w:r>
      <w:r>
        <w:rPr>
          <w:rFonts w:eastAsiaTheme="minorHAnsi"/>
          <w:kern w:val="2"/>
          <w:sz w:val="28"/>
          <w:szCs w:val="28"/>
          <w:lang w:val="ru-RU"/>
        </w:rPr>
        <w:t xml:space="preserve">основной частью, состоящей из </w:t>
      </w:r>
      <w:r w:rsidRPr="002560A7">
        <w:rPr>
          <w:rFonts w:eastAsiaTheme="minorHAnsi"/>
          <w:kern w:val="2"/>
          <w:sz w:val="28"/>
          <w:szCs w:val="28"/>
          <w:lang w:val="ru-RU"/>
        </w:rPr>
        <w:t>тр</w:t>
      </w:r>
      <w:r>
        <w:rPr>
          <w:rFonts w:eastAsiaTheme="minorHAnsi"/>
          <w:kern w:val="2"/>
          <w:sz w:val="28"/>
          <w:szCs w:val="28"/>
          <w:lang w:val="ru-RU"/>
        </w:rPr>
        <w:t>ех</w:t>
      </w:r>
      <w:r w:rsidRPr="002560A7">
        <w:rPr>
          <w:rFonts w:eastAsiaTheme="minorHAnsi"/>
          <w:kern w:val="2"/>
          <w:sz w:val="28"/>
          <w:szCs w:val="28"/>
          <w:lang w:val="ru-RU"/>
        </w:rPr>
        <w:t xml:space="preserve"> раздел</w:t>
      </w:r>
      <w:r>
        <w:rPr>
          <w:rFonts w:eastAsiaTheme="minorHAnsi"/>
          <w:kern w:val="2"/>
          <w:sz w:val="28"/>
          <w:szCs w:val="28"/>
          <w:lang w:val="ru-RU"/>
        </w:rPr>
        <w:t>ов</w:t>
      </w:r>
      <w:r w:rsidRPr="002560A7">
        <w:rPr>
          <w:rFonts w:eastAsiaTheme="minorHAnsi"/>
          <w:kern w:val="2"/>
          <w:sz w:val="28"/>
          <w:szCs w:val="28"/>
          <w:lang w:val="ru-RU"/>
        </w:rPr>
        <w:t>, заключение</w:t>
      </w:r>
      <w:r>
        <w:rPr>
          <w:rFonts w:eastAsiaTheme="minorHAnsi"/>
          <w:kern w:val="2"/>
          <w:sz w:val="28"/>
          <w:szCs w:val="28"/>
          <w:lang w:val="ru-RU"/>
        </w:rPr>
        <w:t>м и</w:t>
      </w:r>
      <w:r w:rsidRPr="002560A7">
        <w:rPr>
          <w:rFonts w:eastAsiaTheme="minorHAnsi"/>
          <w:kern w:val="2"/>
          <w:sz w:val="28"/>
          <w:szCs w:val="28"/>
          <w:lang w:val="ru-RU"/>
        </w:rPr>
        <w:t xml:space="preserve"> спис</w:t>
      </w:r>
      <w:r>
        <w:rPr>
          <w:rFonts w:eastAsiaTheme="minorHAnsi"/>
          <w:kern w:val="2"/>
          <w:sz w:val="28"/>
          <w:szCs w:val="28"/>
          <w:lang w:val="ru-RU"/>
        </w:rPr>
        <w:t>ком</w:t>
      </w:r>
      <w:r w:rsidRPr="002560A7">
        <w:rPr>
          <w:rFonts w:eastAsiaTheme="minorHAnsi"/>
          <w:kern w:val="2"/>
          <w:sz w:val="28"/>
          <w:szCs w:val="28"/>
          <w:lang w:val="ru-RU"/>
        </w:rPr>
        <w:t xml:space="preserve"> использованных источников</w:t>
      </w:r>
      <w:r>
        <w:rPr>
          <w:rFonts w:eastAsiaTheme="minorHAnsi"/>
          <w:kern w:val="2"/>
          <w:sz w:val="28"/>
          <w:szCs w:val="28"/>
          <w:lang w:val="ru-RU"/>
        </w:rPr>
        <w:t>, а также</w:t>
      </w:r>
      <w:r w:rsidRPr="002560A7">
        <w:rPr>
          <w:rFonts w:eastAsiaTheme="minorHAnsi"/>
          <w:kern w:val="2"/>
          <w:sz w:val="28"/>
          <w:szCs w:val="28"/>
          <w:lang w:val="ru-RU"/>
        </w:rPr>
        <w:t xml:space="preserve"> приложения</w:t>
      </w:r>
      <w:r>
        <w:rPr>
          <w:rFonts w:eastAsiaTheme="minorHAnsi"/>
          <w:kern w:val="2"/>
          <w:sz w:val="28"/>
          <w:szCs w:val="28"/>
          <w:lang w:val="ru-RU"/>
        </w:rPr>
        <w:t>ми. В первом разделе</w:t>
      </w:r>
      <w:r w:rsidRPr="00650749">
        <w:rPr>
          <w:rFonts w:eastAsiaTheme="minorHAnsi"/>
          <w:kern w:val="2"/>
          <w:sz w:val="28"/>
          <w:szCs w:val="28"/>
          <w:lang w:val="ru-RU"/>
        </w:rPr>
        <w:t xml:space="preserve"> </w:t>
      </w:r>
      <w:r w:rsidRPr="002560A7">
        <w:rPr>
          <w:rFonts w:eastAsiaTheme="minorHAnsi"/>
          <w:kern w:val="2"/>
          <w:sz w:val="28"/>
          <w:szCs w:val="28"/>
          <w:lang w:val="ru-RU"/>
        </w:rPr>
        <w:t>рассмотрены теоретические вопросы, понятия и способы автоматизации в целом, и торговой деятельности в частности.</w:t>
      </w:r>
      <w:r w:rsidRPr="00650749">
        <w:rPr>
          <w:rFonts w:eastAsiaTheme="minorHAnsi"/>
          <w:kern w:val="2"/>
          <w:sz w:val="28"/>
          <w:szCs w:val="28"/>
          <w:lang w:val="ru-RU"/>
        </w:rPr>
        <w:t xml:space="preserve"> </w:t>
      </w:r>
      <w:r w:rsidRPr="002560A7">
        <w:rPr>
          <w:rFonts w:eastAsiaTheme="minorHAnsi"/>
          <w:kern w:val="2"/>
          <w:sz w:val="28"/>
          <w:szCs w:val="28"/>
          <w:lang w:val="ru-RU"/>
        </w:rPr>
        <w:t>Во втором разделе дана общая характеристика, составлены дальнейшие цели компании Магнит, проведен анализ сфер предприятия, нуждающихся в автоматизации.</w:t>
      </w:r>
      <w:r w:rsidRPr="00650749">
        <w:rPr>
          <w:rFonts w:eastAsiaTheme="minorHAnsi"/>
          <w:kern w:val="2"/>
          <w:sz w:val="28"/>
          <w:szCs w:val="28"/>
          <w:lang w:val="ru-RU"/>
        </w:rPr>
        <w:t xml:space="preserve"> </w:t>
      </w:r>
      <w:r w:rsidRPr="002560A7">
        <w:rPr>
          <w:rFonts w:eastAsiaTheme="minorHAnsi"/>
          <w:kern w:val="2"/>
          <w:sz w:val="28"/>
          <w:szCs w:val="28"/>
          <w:lang w:val="ru-RU"/>
        </w:rPr>
        <w:t>В третьем разделе</w:t>
      </w:r>
      <w:r>
        <w:rPr>
          <w:rFonts w:eastAsiaTheme="minorHAnsi"/>
          <w:kern w:val="2"/>
          <w:sz w:val="28"/>
          <w:szCs w:val="28"/>
          <w:lang w:val="ru-RU"/>
        </w:rPr>
        <w:t xml:space="preserve"> изучены технологические основы программы 1С: Предприятие 8.3, а также</w:t>
      </w:r>
      <w:r w:rsidRPr="002560A7">
        <w:rPr>
          <w:rFonts w:eastAsiaTheme="minorHAnsi"/>
          <w:kern w:val="2"/>
          <w:sz w:val="28"/>
          <w:szCs w:val="28"/>
          <w:lang w:val="ru-RU"/>
        </w:rPr>
        <w:t xml:space="preserve"> спроектирована и разработана с нуля конфигурацию на платформе 1С: Предприятие для ПАО «Магнит».</w:t>
      </w:r>
    </w:p>
    <w:p w14:paraId="3A7872F3" w14:textId="131A8A25" w:rsidR="00A437F3" w:rsidRPr="001123B7" w:rsidRDefault="006708DE" w:rsidP="00A641E9">
      <w:pPr>
        <w:numPr>
          <w:ilvl w:val="0"/>
          <w:numId w:val="34"/>
        </w:numPr>
        <w:suppressAutoHyphens/>
        <w:spacing w:line="360" w:lineRule="auto"/>
        <w:ind w:left="0" w:firstLine="709"/>
        <w:contextualSpacing/>
        <w:jc w:val="both"/>
        <w:rPr>
          <w:rFonts w:eastAsia="Calibri"/>
          <w:b/>
          <w:bCs/>
          <w:kern w:val="2"/>
          <w:sz w:val="28"/>
          <w:szCs w:val="28"/>
          <w:lang w:val="ru-RU"/>
          <w14:ligatures w14:val="standardContextual"/>
        </w:rPr>
      </w:pPr>
      <w:r>
        <w:rPr>
          <w:rFonts w:eastAsiaTheme="minorHAnsi"/>
          <w:b/>
          <w:bCs/>
          <w:kern w:val="2"/>
          <w:sz w:val="28"/>
          <w:szCs w:val="28"/>
          <w:lang w:val="ru-RU"/>
          <w14:ligatures w14:val="standardContextual"/>
        </w:rPr>
        <w:br w:type="page"/>
      </w:r>
      <w:r w:rsidRPr="00A437F3">
        <w:rPr>
          <w:rFonts w:eastAsiaTheme="minorHAnsi"/>
          <w:b/>
          <w:bCs/>
          <w:kern w:val="2"/>
          <w:sz w:val="28"/>
          <w:szCs w:val="28"/>
          <w:lang w:val="ru-RU"/>
          <w14:ligatures w14:val="standardContextual"/>
        </w:rPr>
        <w:lastRenderedPageBreak/>
        <w:t xml:space="preserve">Теоретические основы автоматизации </w:t>
      </w:r>
      <w:r w:rsidR="00EF5BE8">
        <w:rPr>
          <w:rFonts w:eastAsiaTheme="minorHAnsi"/>
          <w:b/>
          <w:bCs/>
          <w:kern w:val="2"/>
          <w:sz w:val="28"/>
          <w:szCs w:val="28"/>
          <w:lang w:val="ru-RU"/>
          <w14:ligatures w14:val="standardContextual"/>
        </w:rPr>
        <w:t>деятельности</w:t>
      </w:r>
      <w:r w:rsidRPr="00A437F3">
        <w:rPr>
          <w:rFonts w:eastAsiaTheme="minorHAnsi"/>
          <w:b/>
          <w:bCs/>
          <w:kern w:val="2"/>
          <w:sz w:val="28"/>
          <w:szCs w:val="28"/>
          <w:lang w:val="ru-RU"/>
          <w14:ligatures w14:val="standardContextual"/>
        </w:rPr>
        <w:t xml:space="preserve"> торгов</w:t>
      </w:r>
      <w:r w:rsidR="00EF5BE8">
        <w:rPr>
          <w:rFonts w:eastAsiaTheme="minorHAnsi"/>
          <w:b/>
          <w:bCs/>
          <w:kern w:val="2"/>
          <w:sz w:val="28"/>
          <w:szCs w:val="28"/>
          <w:lang w:val="ru-RU"/>
          <w14:ligatures w14:val="standardContextual"/>
        </w:rPr>
        <w:t>ого</w:t>
      </w:r>
      <w:r w:rsidRPr="00A437F3">
        <w:rPr>
          <w:rFonts w:eastAsiaTheme="minorHAnsi"/>
          <w:b/>
          <w:bCs/>
          <w:kern w:val="2"/>
          <w:sz w:val="28"/>
          <w:szCs w:val="28"/>
          <w:lang w:val="ru-RU"/>
          <w14:ligatures w14:val="standardContextual"/>
        </w:rPr>
        <w:t xml:space="preserve"> предприяти</w:t>
      </w:r>
      <w:r w:rsidR="00EF5BE8">
        <w:rPr>
          <w:rFonts w:eastAsiaTheme="minorHAnsi"/>
          <w:b/>
          <w:bCs/>
          <w:kern w:val="2"/>
          <w:sz w:val="28"/>
          <w:szCs w:val="28"/>
          <w:lang w:val="ru-RU"/>
          <w14:ligatures w14:val="standardContextual"/>
        </w:rPr>
        <w:t>я</w:t>
      </w:r>
    </w:p>
    <w:p w14:paraId="39DE9949" w14:textId="77777777" w:rsidR="001123B7" w:rsidRPr="00A437F3" w:rsidRDefault="001123B7" w:rsidP="001123B7">
      <w:pPr>
        <w:suppressAutoHyphens/>
        <w:spacing w:line="360" w:lineRule="auto"/>
        <w:contextualSpacing/>
        <w:jc w:val="both"/>
        <w:rPr>
          <w:rFonts w:eastAsia="Calibri"/>
          <w:b/>
          <w:bCs/>
          <w:kern w:val="2"/>
          <w:sz w:val="28"/>
          <w:szCs w:val="28"/>
          <w:lang w:val="ru-RU"/>
          <w14:ligatures w14:val="standardContextual"/>
        </w:rPr>
      </w:pPr>
    </w:p>
    <w:p w14:paraId="2BAB6A86" w14:textId="77777777" w:rsidR="00A437F3" w:rsidRPr="00A437F3" w:rsidRDefault="00000000" w:rsidP="00EF5BE8">
      <w:pPr>
        <w:numPr>
          <w:ilvl w:val="1"/>
          <w:numId w:val="3"/>
        </w:numPr>
        <w:suppressAutoHyphens/>
        <w:spacing w:line="360" w:lineRule="auto"/>
        <w:contextualSpacing/>
        <w:jc w:val="both"/>
        <w:rPr>
          <w:rFonts w:eastAsia="Calibri"/>
          <w:b/>
          <w:bCs/>
          <w:kern w:val="2"/>
          <w:sz w:val="28"/>
          <w:szCs w:val="28"/>
          <w:lang w:val="ru-RU"/>
          <w14:ligatures w14:val="standardContextual"/>
        </w:rPr>
      </w:pPr>
      <w:r w:rsidRPr="00A437F3">
        <w:rPr>
          <w:rFonts w:eastAsiaTheme="minorHAnsi"/>
          <w:b/>
          <w:bCs/>
          <w:kern w:val="2"/>
          <w:sz w:val="28"/>
          <w:szCs w:val="28"/>
          <w:lang w:val="ru-RU"/>
          <w14:ligatures w14:val="standardContextual"/>
        </w:rPr>
        <w:t>Понятие</w:t>
      </w:r>
      <w:r w:rsidR="00E93989">
        <w:rPr>
          <w:rFonts w:eastAsiaTheme="minorHAnsi"/>
          <w:b/>
          <w:bCs/>
          <w:kern w:val="2"/>
          <w:sz w:val="28"/>
          <w:szCs w:val="28"/>
          <w:lang w:val="ru-RU"/>
          <w14:ligatures w14:val="standardContextual"/>
        </w:rPr>
        <w:t xml:space="preserve"> </w:t>
      </w:r>
      <w:r w:rsidRPr="00A437F3">
        <w:rPr>
          <w:rFonts w:eastAsiaTheme="minorHAnsi"/>
          <w:b/>
          <w:bCs/>
          <w:kern w:val="2"/>
          <w:sz w:val="28"/>
          <w:szCs w:val="28"/>
          <w:lang w:val="ru-RU"/>
          <w14:ligatures w14:val="standardContextual"/>
        </w:rPr>
        <w:t>автоматизации</w:t>
      </w:r>
      <w:r w:rsidR="00E93989">
        <w:rPr>
          <w:rFonts w:eastAsiaTheme="minorHAnsi"/>
          <w:b/>
          <w:bCs/>
          <w:kern w:val="2"/>
          <w:sz w:val="28"/>
          <w:szCs w:val="28"/>
          <w:lang w:val="ru-RU"/>
          <w14:ligatures w14:val="standardContextual"/>
        </w:rPr>
        <w:t xml:space="preserve"> </w:t>
      </w:r>
      <w:r w:rsidRPr="00A437F3">
        <w:rPr>
          <w:rFonts w:eastAsiaTheme="minorHAnsi"/>
          <w:b/>
          <w:bCs/>
          <w:kern w:val="2"/>
          <w:sz w:val="28"/>
          <w:szCs w:val="28"/>
          <w:lang w:val="ru-RU"/>
          <w14:ligatures w14:val="standardContextual"/>
        </w:rPr>
        <w:t>и</w:t>
      </w:r>
      <w:r w:rsidR="00E93989">
        <w:rPr>
          <w:rFonts w:eastAsiaTheme="minorHAnsi"/>
          <w:b/>
          <w:bCs/>
          <w:kern w:val="2"/>
          <w:sz w:val="28"/>
          <w:szCs w:val="28"/>
          <w:lang w:val="ru-RU"/>
          <w14:ligatures w14:val="standardContextual"/>
        </w:rPr>
        <w:t xml:space="preserve"> </w:t>
      </w:r>
      <w:r w:rsidRPr="00A437F3">
        <w:rPr>
          <w:rFonts w:eastAsiaTheme="minorHAnsi"/>
          <w:b/>
          <w:bCs/>
          <w:kern w:val="2"/>
          <w:sz w:val="28"/>
          <w:szCs w:val="28"/>
          <w:lang w:val="ru-RU"/>
          <w14:ligatures w14:val="standardContextual"/>
        </w:rPr>
        <w:t>е</w:t>
      </w:r>
      <w:r w:rsidR="00FA48C2">
        <w:rPr>
          <w:rFonts w:eastAsiaTheme="minorHAnsi"/>
          <w:b/>
          <w:bCs/>
          <w:kern w:val="2"/>
          <w:sz w:val="28"/>
          <w:szCs w:val="28"/>
          <w:lang w:val="ru-RU"/>
          <w14:ligatures w14:val="standardContextual"/>
        </w:rPr>
        <w:t>е</w:t>
      </w:r>
      <w:r w:rsidR="00E93989">
        <w:rPr>
          <w:rFonts w:eastAsiaTheme="minorHAnsi"/>
          <w:b/>
          <w:bCs/>
          <w:kern w:val="2"/>
          <w:sz w:val="28"/>
          <w:szCs w:val="28"/>
          <w:lang w:val="ru-RU"/>
          <w14:ligatures w14:val="standardContextual"/>
        </w:rPr>
        <w:t xml:space="preserve"> </w:t>
      </w:r>
      <w:r w:rsidRPr="00A437F3">
        <w:rPr>
          <w:rFonts w:eastAsiaTheme="minorHAnsi"/>
          <w:b/>
          <w:bCs/>
          <w:kern w:val="2"/>
          <w:sz w:val="28"/>
          <w:szCs w:val="28"/>
          <w:lang w:val="ru-RU"/>
          <w14:ligatures w14:val="standardContextual"/>
        </w:rPr>
        <w:t>роль</w:t>
      </w:r>
      <w:r w:rsidR="00E93989">
        <w:rPr>
          <w:rFonts w:eastAsiaTheme="minorHAnsi"/>
          <w:b/>
          <w:bCs/>
          <w:kern w:val="2"/>
          <w:sz w:val="28"/>
          <w:szCs w:val="28"/>
          <w:lang w:val="ru-RU"/>
          <w14:ligatures w14:val="standardContextual"/>
        </w:rPr>
        <w:t xml:space="preserve"> </w:t>
      </w:r>
      <w:r w:rsidRPr="00A437F3">
        <w:rPr>
          <w:rFonts w:eastAsiaTheme="minorHAnsi"/>
          <w:b/>
          <w:bCs/>
          <w:kern w:val="2"/>
          <w:sz w:val="28"/>
          <w:szCs w:val="28"/>
          <w:lang w:val="ru-RU"/>
          <w14:ligatures w14:val="standardContextual"/>
        </w:rPr>
        <w:t>в</w:t>
      </w:r>
      <w:r w:rsidR="00E93989">
        <w:rPr>
          <w:rFonts w:eastAsiaTheme="minorHAnsi"/>
          <w:b/>
          <w:bCs/>
          <w:kern w:val="2"/>
          <w:sz w:val="28"/>
          <w:szCs w:val="28"/>
          <w:lang w:val="ru-RU"/>
          <w14:ligatures w14:val="standardContextual"/>
        </w:rPr>
        <w:t xml:space="preserve"> </w:t>
      </w:r>
      <w:r w:rsidRPr="00A437F3">
        <w:rPr>
          <w:rFonts w:eastAsiaTheme="minorHAnsi"/>
          <w:b/>
          <w:bCs/>
          <w:kern w:val="2"/>
          <w:sz w:val="28"/>
          <w:szCs w:val="28"/>
          <w:lang w:val="ru-RU"/>
          <w14:ligatures w14:val="standardContextual"/>
        </w:rPr>
        <w:t>управлении</w:t>
      </w:r>
      <w:r w:rsidR="00E93989">
        <w:rPr>
          <w:rFonts w:eastAsiaTheme="minorHAnsi"/>
          <w:b/>
          <w:bCs/>
          <w:kern w:val="2"/>
          <w:sz w:val="28"/>
          <w:szCs w:val="28"/>
          <w:lang w:val="ru-RU"/>
          <w14:ligatures w14:val="standardContextual"/>
        </w:rPr>
        <w:t xml:space="preserve"> </w:t>
      </w:r>
      <w:r w:rsidRPr="00A437F3">
        <w:rPr>
          <w:rFonts w:eastAsiaTheme="minorHAnsi"/>
          <w:b/>
          <w:bCs/>
          <w:kern w:val="2"/>
          <w:sz w:val="28"/>
          <w:szCs w:val="28"/>
          <w:lang w:val="ru-RU"/>
          <w14:ligatures w14:val="standardContextual"/>
        </w:rPr>
        <w:t>предприятием</w:t>
      </w:r>
    </w:p>
    <w:p w14:paraId="6A226AD2" w14:textId="77777777" w:rsidR="001123B7" w:rsidRDefault="001123B7" w:rsidP="00170608">
      <w:pPr>
        <w:spacing w:line="360" w:lineRule="auto"/>
        <w:ind w:firstLine="709"/>
        <w:jc w:val="both"/>
        <w:rPr>
          <w:rFonts w:eastAsiaTheme="minorHAnsi"/>
          <w:kern w:val="2"/>
          <w:sz w:val="28"/>
          <w:szCs w:val="28"/>
          <w:lang w:val="ru-RU"/>
        </w:rPr>
      </w:pPr>
    </w:p>
    <w:p w14:paraId="4568F9D1" w14:textId="6A9BFE84" w:rsidR="00170608" w:rsidRDefault="00DA52A4" w:rsidP="00A641E9">
      <w:pPr>
        <w:spacing w:line="360" w:lineRule="auto"/>
        <w:ind w:firstLine="709"/>
        <w:jc w:val="both"/>
        <w:rPr>
          <w:rFonts w:eastAsiaTheme="minorHAnsi"/>
          <w:kern w:val="2"/>
          <w:sz w:val="28"/>
          <w:szCs w:val="28"/>
          <w:lang w:val="ru-RU"/>
        </w:rPr>
      </w:pPr>
      <w:r w:rsidRPr="00DA52A4">
        <w:rPr>
          <w:rFonts w:eastAsiaTheme="minorHAnsi"/>
          <w:kern w:val="2"/>
          <w:sz w:val="28"/>
          <w:szCs w:val="28"/>
          <w:lang w:val="ru-RU"/>
        </w:rPr>
        <w:t xml:space="preserve">Автоматизация производства – процесс в развитии машинного производство, при котором функции управления и контроля передаются приборам или автоматическим устройствами. Цель автоматизации предприятия — повысить эффективность труда, улучшить качество выпускаемой продукции; создать условия для оптимального использования всех ресурсов </w:t>
      </w:r>
      <w:r>
        <w:rPr>
          <w:rFonts w:eastAsiaTheme="minorHAnsi"/>
          <w:kern w:val="2"/>
          <w:sz w:val="28"/>
          <w:szCs w:val="28"/>
          <w:lang w:val="ru-RU"/>
        </w:rPr>
        <w:t>производства</w:t>
      </w:r>
      <w:r w:rsidRPr="00DA52A4">
        <w:rPr>
          <w:rFonts w:eastAsiaTheme="minorHAnsi"/>
          <w:kern w:val="2"/>
          <w:sz w:val="28"/>
          <w:szCs w:val="28"/>
          <w:lang w:val="ru-RU"/>
        </w:rPr>
        <w:t>.</w:t>
      </w:r>
      <w:r>
        <w:rPr>
          <w:rFonts w:eastAsiaTheme="minorHAnsi"/>
          <w:kern w:val="2"/>
          <w:sz w:val="28"/>
          <w:szCs w:val="28"/>
          <w:lang w:val="ru-RU"/>
        </w:rPr>
        <w:t xml:space="preserve"> </w:t>
      </w:r>
      <w:r w:rsidR="00170608" w:rsidRPr="00170608">
        <w:rPr>
          <w:rFonts w:eastAsiaTheme="minorHAnsi"/>
          <w:kern w:val="2"/>
          <w:sz w:val="28"/>
          <w:szCs w:val="28"/>
          <w:lang w:val="ru-RU"/>
        </w:rPr>
        <w:t>Различают</w:t>
      </w:r>
      <w:r w:rsidR="00170608">
        <w:rPr>
          <w:rFonts w:eastAsiaTheme="minorHAnsi"/>
          <w:kern w:val="2"/>
          <w:sz w:val="28"/>
          <w:szCs w:val="28"/>
          <w:lang w:val="ru-RU"/>
        </w:rPr>
        <w:t xml:space="preserve"> следующие виды</w:t>
      </w:r>
      <w:r w:rsidR="00170608" w:rsidRPr="00170608">
        <w:rPr>
          <w:rFonts w:eastAsiaTheme="minorHAnsi"/>
          <w:kern w:val="2"/>
          <w:sz w:val="28"/>
          <w:szCs w:val="28"/>
          <w:lang w:val="ru-RU"/>
        </w:rPr>
        <w:t xml:space="preserve"> </w:t>
      </w:r>
      <w:r w:rsidR="00170608">
        <w:rPr>
          <w:rFonts w:eastAsiaTheme="minorHAnsi"/>
          <w:kern w:val="2"/>
          <w:sz w:val="28"/>
          <w:szCs w:val="28"/>
          <w:lang w:val="ru-RU"/>
        </w:rPr>
        <w:t>автоматизации производства:</w:t>
      </w:r>
      <w:r w:rsidR="006708DE">
        <w:rPr>
          <w:rFonts w:eastAsiaTheme="minorHAnsi"/>
          <w:kern w:val="2"/>
          <w:sz w:val="28"/>
          <w:szCs w:val="28"/>
          <w:lang w:val="ru-RU"/>
        </w:rPr>
        <w:t xml:space="preserve"> частичную, комплексную и полную.</w:t>
      </w:r>
    </w:p>
    <w:p w14:paraId="441919A3" w14:textId="10C64BEB" w:rsidR="00DA52A4" w:rsidRDefault="00DA52A4" w:rsidP="00A641E9">
      <w:pPr>
        <w:spacing w:line="360" w:lineRule="auto"/>
        <w:ind w:firstLine="709"/>
        <w:jc w:val="both"/>
        <w:rPr>
          <w:rFonts w:eastAsiaTheme="minorHAnsi"/>
          <w:kern w:val="2"/>
          <w:sz w:val="28"/>
          <w:szCs w:val="28"/>
          <w:lang w:val="ru-RU"/>
        </w:rPr>
      </w:pPr>
      <w:r w:rsidRPr="00DA52A4">
        <w:rPr>
          <w:rFonts w:eastAsiaTheme="minorHAnsi"/>
          <w:kern w:val="2"/>
          <w:sz w:val="28"/>
          <w:szCs w:val="28"/>
          <w:lang w:val="ru-RU"/>
        </w:rPr>
        <w:t>Частичная автоматизация производства, точнее автоматизирование отдельных производственных операций в тех случаях</w:t>
      </w:r>
      <w:r w:rsidR="00A641E9">
        <w:rPr>
          <w:rFonts w:eastAsiaTheme="minorHAnsi"/>
          <w:kern w:val="2"/>
          <w:sz w:val="28"/>
          <w:szCs w:val="28"/>
          <w:lang w:val="ru-RU"/>
        </w:rPr>
        <w:t>,</w:t>
      </w:r>
      <w:r w:rsidRPr="00DA52A4">
        <w:rPr>
          <w:rFonts w:eastAsiaTheme="minorHAnsi"/>
          <w:kern w:val="2"/>
          <w:sz w:val="28"/>
          <w:szCs w:val="28"/>
          <w:lang w:val="ru-RU"/>
        </w:rPr>
        <w:t xml:space="preserve"> когда управление процессами практически недоступно человеку. В других же условиях часть процессов и действий может быть выполнена при помощи простых автоматических устройств или под их заменой другими устройствами.</w:t>
      </w:r>
      <w:r>
        <w:rPr>
          <w:rFonts w:eastAsiaTheme="minorHAnsi"/>
          <w:kern w:val="2"/>
          <w:sz w:val="28"/>
          <w:szCs w:val="28"/>
          <w:lang w:val="ru-RU"/>
        </w:rPr>
        <w:t xml:space="preserve"> </w:t>
      </w:r>
      <w:r w:rsidRPr="00DA52A4">
        <w:rPr>
          <w:rFonts w:eastAsiaTheme="minorHAnsi"/>
          <w:kern w:val="2"/>
          <w:sz w:val="28"/>
          <w:szCs w:val="28"/>
          <w:lang w:val="ru-RU"/>
        </w:rPr>
        <w:t>По мере развития средств автоматизации и расширения сферы их применения было установлено, что частичная автоматизация наиболее эффективна тогда, когда производственное оборудование разрабатывается сразу как автоматизированное</w:t>
      </w:r>
      <w:r w:rsidR="00857AA6">
        <w:rPr>
          <w:rFonts w:eastAsiaTheme="minorHAnsi"/>
          <w:kern w:val="2"/>
          <w:sz w:val="28"/>
          <w:szCs w:val="28"/>
          <w:lang w:val="ru-RU"/>
        </w:rPr>
        <w:t xml:space="preserve"> </w:t>
      </w:r>
      <w:r w:rsidR="00857AA6" w:rsidRPr="00857AA6">
        <w:rPr>
          <w:rFonts w:eastAsiaTheme="minorHAnsi"/>
          <w:kern w:val="2"/>
          <w:sz w:val="28"/>
          <w:szCs w:val="28"/>
          <w:lang w:val="ru-RU"/>
        </w:rPr>
        <w:t>[4]</w:t>
      </w:r>
      <w:r w:rsidRPr="00DA52A4">
        <w:rPr>
          <w:rFonts w:eastAsiaTheme="minorHAnsi"/>
          <w:kern w:val="2"/>
          <w:sz w:val="28"/>
          <w:szCs w:val="28"/>
          <w:lang w:val="ru-RU"/>
        </w:rPr>
        <w:t>.</w:t>
      </w:r>
    </w:p>
    <w:p w14:paraId="765ADCE6" w14:textId="45B111C8" w:rsidR="00170608" w:rsidRPr="00170608" w:rsidRDefault="00170608" w:rsidP="00A641E9">
      <w:pPr>
        <w:spacing w:line="360" w:lineRule="auto"/>
        <w:ind w:firstLine="709"/>
        <w:jc w:val="both"/>
        <w:rPr>
          <w:rFonts w:eastAsiaTheme="minorHAnsi"/>
          <w:kern w:val="2"/>
          <w:sz w:val="28"/>
          <w:szCs w:val="28"/>
          <w:lang w:val="ru-RU"/>
        </w:rPr>
      </w:pPr>
      <w:r w:rsidRPr="00170608">
        <w:rPr>
          <w:rFonts w:eastAsiaTheme="minorHAnsi"/>
          <w:kern w:val="2"/>
          <w:sz w:val="28"/>
          <w:szCs w:val="28"/>
          <w:lang w:val="ru-RU"/>
        </w:rPr>
        <w:t xml:space="preserve">При комплексной </w:t>
      </w:r>
      <w:r>
        <w:rPr>
          <w:rFonts w:eastAsiaTheme="minorHAnsi"/>
          <w:kern w:val="2"/>
          <w:sz w:val="28"/>
          <w:szCs w:val="28"/>
          <w:lang w:val="ru-RU"/>
        </w:rPr>
        <w:t>автоматизации</w:t>
      </w:r>
      <w:r w:rsidRPr="00170608">
        <w:rPr>
          <w:rFonts w:eastAsiaTheme="minorHAnsi"/>
          <w:kern w:val="2"/>
          <w:sz w:val="28"/>
          <w:szCs w:val="28"/>
          <w:lang w:val="ru-RU"/>
        </w:rPr>
        <w:t xml:space="preserve"> п</w:t>
      </w:r>
      <w:r>
        <w:rPr>
          <w:rFonts w:eastAsiaTheme="minorHAnsi"/>
          <w:kern w:val="2"/>
          <w:sz w:val="28"/>
          <w:szCs w:val="28"/>
          <w:lang w:val="ru-RU"/>
        </w:rPr>
        <w:t>роизводства</w:t>
      </w:r>
      <w:r w:rsidRPr="00170608">
        <w:rPr>
          <w:rFonts w:eastAsiaTheme="minorHAnsi"/>
          <w:kern w:val="2"/>
          <w:sz w:val="28"/>
          <w:szCs w:val="28"/>
          <w:lang w:val="ru-RU"/>
        </w:rPr>
        <w:t xml:space="preserve"> участок, цех, завод, электростанция функционируют как единый взаимосвязанный автоматизированный комплекс. </w:t>
      </w:r>
      <w:r w:rsidR="00DA52A4" w:rsidRPr="00DA52A4">
        <w:rPr>
          <w:rFonts w:eastAsiaTheme="minorHAnsi"/>
          <w:kern w:val="2"/>
          <w:sz w:val="28"/>
          <w:szCs w:val="28"/>
          <w:lang w:val="ru-RU"/>
        </w:rPr>
        <w:t>Комплексная автоматизация производства охватывает все основные производственные функции предприятия, хозяйства и службы. Она полезна лишь при высокоразвитом производстве на основе совершенной технологии и прогрессивных методов управления с применением надёжного производственного оборудования по заданной программе; функция человека в этом случае ограничивается общим контролем работы комплекса.</w:t>
      </w:r>
    </w:p>
    <w:p w14:paraId="0720E855" w14:textId="74986A0F" w:rsidR="00DA52A4" w:rsidRDefault="00DA52A4" w:rsidP="00A641E9">
      <w:pPr>
        <w:spacing w:line="360" w:lineRule="auto"/>
        <w:ind w:firstLine="709"/>
        <w:jc w:val="both"/>
        <w:rPr>
          <w:rFonts w:eastAsiaTheme="minorHAnsi"/>
          <w:kern w:val="2"/>
          <w:sz w:val="28"/>
          <w:szCs w:val="28"/>
          <w:lang w:val="ru-RU"/>
        </w:rPr>
      </w:pPr>
      <w:r w:rsidRPr="00DA52A4">
        <w:rPr>
          <w:rFonts w:eastAsiaTheme="minorHAnsi"/>
          <w:kern w:val="2"/>
          <w:sz w:val="28"/>
          <w:szCs w:val="28"/>
          <w:lang w:val="ru-RU"/>
        </w:rPr>
        <w:t xml:space="preserve">Полная автоматизация производства высшая ступень автоматизации, которая проводится тогда, когда автоматизированное производство рентабельно </w:t>
      </w:r>
      <w:r w:rsidRPr="00DA52A4">
        <w:rPr>
          <w:rFonts w:eastAsiaTheme="minorHAnsi"/>
          <w:kern w:val="2"/>
          <w:sz w:val="28"/>
          <w:szCs w:val="28"/>
          <w:lang w:val="ru-RU"/>
        </w:rPr>
        <w:lastRenderedPageBreak/>
        <w:t>и устойчиво</w:t>
      </w:r>
      <w:r>
        <w:rPr>
          <w:rFonts w:eastAsiaTheme="minorHAnsi"/>
          <w:kern w:val="2"/>
          <w:sz w:val="28"/>
          <w:szCs w:val="28"/>
          <w:lang w:val="ru-RU"/>
        </w:rPr>
        <w:t>, а</w:t>
      </w:r>
      <w:r w:rsidRPr="00DA52A4">
        <w:rPr>
          <w:rFonts w:eastAsiaTheme="minorHAnsi"/>
          <w:kern w:val="2"/>
          <w:sz w:val="28"/>
          <w:szCs w:val="28"/>
          <w:lang w:val="ru-RU"/>
        </w:rPr>
        <w:t xml:space="preserve"> </w:t>
      </w:r>
      <w:r>
        <w:rPr>
          <w:rFonts w:eastAsiaTheme="minorHAnsi"/>
          <w:kern w:val="2"/>
          <w:sz w:val="28"/>
          <w:szCs w:val="28"/>
          <w:lang w:val="ru-RU"/>
        </w:rPr>
        <w:t>в</w:t>
      </w:r>
      <w:r w:rsidRPr="00DA52A4">
        <w:rPr>
          <w:rFonts w:eastAsiaTheme="minorHAnsi"/>
          <w:kern w:val="2"/>
          <w:sz w:val="28"/>
          <w:szCs w:val="28"/>
          <w:lang w:val="ru-RU"/>
        </w:rPr>
        <w:t>озможные отклонения заранее могут быть учтены при условии отсутствия людей в производственных помещениях или других опасных условиях для жизни человека.</w:t>
      </w:r>
    </w:p>
    <w:p w14:paraId="2B92E9B6" w14:textId="41010CCB" w:rsidR="00170608" w:rsidRPr="00232712" w:rsidRDefault="00DA52A4" w:rsidP="00A641E9">
      <w:pPr>
        <w:spacing w:line="360" w:lineRule="auto"/>
        <w:ind w:firstLine="709"/>
        <w:jc w:val="both"/>
        <w:rPr>
          <w:rFonts w:eastAsiaTheme="minorHAnsi"/>
          <w:kern w:val="2"/>
          <w:sz w:val="28"/>
          <w:szCs w:val="28"/>
          <w:lang w:val="ru-RU"/>
        </w:rPr>
      </w:pPr>
      <w:r w:rsidRPr="00DA52A4">
        <w:rPr>
          <w:rFonts w:eastAsiaTheme="minorHAnsi"/>
          <w:kern w:val="2"/>
          <w:sz w:val="28"/>
          <w:szCs w:val="28"/>
          <w:lang w:val="ru-RU"/>
        </w:rPr>
        <w:t>При определении степени автоматизации производства прежде всего учитывают экономическую целесообразность и эффективность в конкретных условиях конкретного предприятия.</w:t>
      </w:r>
      <w:r>
        <w:rPr>
          <w:rFonts w:eastAsiaTheme="minorHAnsi"/>
          <w:kern w:val="2"/>
          <w:sz w:val="28"/>
          <w:szCs w:val="28"/>
          <w:lang w:val="ru-RU"/>
        </w:rPr>
        <w:t xml:space="preserve"> </w:t>
      </w:r>
      <w:r w:rsidRPr="00DA52A4">
        <w:rPr>
          <w:rFonts w:eastAsiaTheme="minorHAnsi"/>
          <w:kern w:val="2"/>
          <w:sz w:val="28"/>
          <w:szCs w:val="28"/>
          <w:lang w:val="ru-RU"/>
        </w:rPr>
        <w:t>Автоматизация не означает полного вытеснения человека автоматами, но его действия приобретают новую качественную окраску: труд человек приобретает более сложный смысл; он становится содержательнее и продуктивней.</w:t>
      </w:r>
      <w:r>
        <w:rPr>
          <w:rFonts w:eastAsiaTheme="minorHAnsi"/>
          <w:kern w:val="2"/>
          <w:sz w:val="28"/>
          <w:szCs w:val="28"/>
          <w:lang w:val="ru-RU"/>
        </w:rPr>
        <w:t xml:space="preserve"> </w:t>
      </w:r>
      <w:r w:rsidR="00170608" w:rsidRPr="00170608">
        <w:rPr>
          <w:rFonts w:eastAsiaTheme="minorHAnsi"/>
          <w:kern w:val="2"/>
          <w:sz w:val="28"/>
          <w:szCs w:val="28"/>
          <w:lang w:val="ru-RU"/>
        </w:rPr>
        <w:t>Центр тяжести в трудовой деятельности человека перемещается на техническое обслуживание машин-автоматов и на аналитически-распорядительную деятельность</w:t>
      </w:r>
      <w:r w:rsidR="00857AA6" w:rsidRPr="00857AA6">
        <w:rPr>
          <w:rFonts w:eastAsiaTheme="minorHAnsi"/>
          <w:kern w:val="2"/>
          <w:sz w:val="28"/>
          <w:szCs w:val="28"/>
          <w:lang w:val="ru-RU"/>
        </w:rPr>
        <w:t xml:space="preserve"> [21]</w:t>
      </w:r>
      <w:r w:rsidR="00232712" w:rsidRPr="00232712">
        <w:rPr>
          <w:rFonts w:eastAsiaTheme="minorHAnsi"/>
          <w:kern w:val="2"/>
          <w:sz w:val="28"/>
          <w:szCs w:val="28"/>
          <w:lang w:val="ru-RU"/>
        </w:rPr>
        <w:t>.</w:t>
      </w:r>
    </w:p>
    <w:p w14:paraId="3E1CA650" w14:textId="61E5C319" w:rsidR="00170608" w:rsidRPr="00170608" w:rsidRDefault="00364A35" w:rsidP="00A641E9">
      <w:pPr>
        <w:spacing w:line="360" w:lineRule="auto"/>
        <w:ind w:firstLine="709"/>
        <w:jc w:val="both"/>
        <w:rPr>
          <w:rFonts w:eastAsiaTheme="minorHAnsi"/>
          <w:kern w:val="2"/>
          <w:sz w:val="28"/>
          <w:szCs w:val="28"/>
          <w:lang w:val="ru-RU"/>
        </w:rPr>
      </w:pPr>
      <w:r w:rsidRPr="00364A35">
        <w:rPr>
          <w:rFonts w:eastAsiaTheme="minorHAnsi"/>
          <w:kern w:val="2"/>
          <w:sz w:val="28"/>
          <w:szCs w:val="28"/>
          <w:lang w:val="ru-RU"/>
        </w:rPr>
        <w:t>В результате этого изменяется и характер труда: упраздняются многие старые профессии, основанные на тяжёлом физическом труде; быстро растет количество научно-технических работников, которые не только обеспечивают нормальное функционирование сложного оборудования, но создают новые его виды.</w:t>
      </w:r>
    </w:p>
    <w:p w14:paraId="6C251191" w14:textId="467A71DF" w:rsidR="00170608" w:rsidRDefault="00364A35" w:rsidP="00A641E9">
      <w:pPr>
        <w:spacing w:line="360" w:lineRule="auto"/>
        <w:ind w:firstLine="709"/>
        <w:jc w:val="both"/>
        <w:rPr>
          <w:rFonts w:eastAsiaTheme="minorHAnsi"/>
          <w:kern w:val="2"/>
          <w:sz w:val="28"/>
          <w:szCs w:val="28"/>
          <w:lang w:val="ru-RU"/>
          <w14:ligatures w14:val="standardContextual"/>
        </w:rPr>
      </w:pPr>
      <w:r w:rsidRPr="00364A35">
        <w:rPr>
          <w:rFonts w:eastAsiaTheme="minorHAnsi"/>
          <w:kern w:val="2"/>
          <w:sz w:val="28"/>
          <w:szCs w:val="28"/>
          <w:lang w:val="ru-RU"/>
        </w:rPr>
        <w:t>Автоматизация производства является одним из основных факторов современной научно-технической революции, открывающей перед человечеством беспрецедентные возможности преобразования природы и умножения творческих способностей человека.</w:t>
      </w:r>
      <w:r>
        <w:rPr>
          <w:rFonts w:eastAsiaTheme="minorHAnsi"/>
          <w:kern w:val="2"/>
          <w:sz w:val="28"/>
          <w:szCs w:val="28"/>
          <w:lang w:val="ru-RU"/>
        </w:rPr>
        <w:t xml:space="preserve"> </w:t>
      </w:r>
      <w:r w:rsidRPr="00364A35">
        <w:rPr>
          <w:rFonts w:eastAsiaTheme="minorHAnsi"/>
          <w:kern w:val="2"/>
          <w:sz w:val="28"/>
          <w:szCs w:val="28"/>
          <w:lang w:val="ru-RU"/>
        </w:rPr>
        <w:t>Совершенная по форме автоматизация производства в условиях капиталистического общества представляет собой средство эксплуатации и направлена главным образом на максимальное использование оборудования, предметов труда для сохранения монополистического капитала.</w:t>
      </w:r>
    </w:p>
    <w:p w14:paraId="651FE4F4" w14:textId="77777777" w:rsidR="009B67DF" w:rsidRPr="009B67DF" w:rsidRDefault="009B67DF" w:rsidP="00A641E9">
      <w:pPr>
        <w:spacing w:line="360" w:lineRule="auto"/>
        <w:ind w:firstLine="709"/>
        <w:jc w:val="both"/>
        <w:rPr>
          <w:rFonts w:eastAsiaTheme="minorHAnsi"/>
          <w:kern w:val="2"/>
          <w:sz w:val="28"/>
          <w:szCs w:val="28"/>
          <w:lang w:val="ru-RU"/>
        </w:rPr>
      </w:pPr>
      <w:r w:rsidRPr="009B67DF">
        <w:rPr>
          <w:rFonts w:eastAsiaTheme="minorHAnsi"/>
          <w:kern w:val="2"/>
          <w:sz w:val="28"/>
          <w:szCs w:val="28"/>
          <w:lang w:val="ru-RU"/>
        </w:rPr>
        <w:t xml:space="preserve">Научные основы </w:t>
      </w:r>
      <w:r>
        <w:rPr>
          <w:rFonts w:eastAsiaTheme="minorHAnsi"/>
          <w:kern w:val="2"/>
          <w:sz w:val="28"/>
          <w:szCs w:val="28"/>
          <w:lang w:val="ru-RU"/>
        </w:rPr>
        <w:t>автоматического</w:t>
      </w:r>
      <w:r w:rsidRPr="009B67DF">
        <w:rPr>
          <w:rFonts w:eastAsiaTheme="minorHAnsi"/>
          <w:kern w:val="2"/>
          <w:sz w:val="28"/>
          <w:szCs w:val="28"/>
          <w:lang w:val="ru-RU"/>
        </w:rPr>
        <w:t xml:space="preserve"> п</w:t>
      </w:r>
      <w:r>
        <w:rPr>
          <w:rFonts w:eastAsiaTheme="minorHAnsi"/>
          <w:kern w:val="2"/>
          <w:sz w:val="28"/>
          <w:szCs w:val="28"/>
          <w:lang w:val="ru-RU"/>
        </w:rPr>
        <w:t>роизводства</w:t>
      </w:r>
      <w:r w:rsidRPr="009B67DF">
        <w:rPr>
          <w:rFonts w:eastAsiaTheme="minorHAnsi"/>
          <w:kern w:val="2"/>
          <w:sz w:val="28"/>
          <w:szCs w:val="28"/>
          <w:lang w:val="ru-RU"/>
        </w:rPr>
        <w:t xml:space="preserve"> развиваются главным образом по 3 направлениям. Во-первых, разрабатывают методы эффективного изучения закономерностей объектов управления, их динамики, устойчивости, зависимости поведения от воздействия внешних факторов. Эти задачи решаются исследователями, конструкторами и технологами-специалистами конкретных областей науки и производства. Сложные процессы и объекты </w:t>
      </w:r>
      <w:r w:rsidRPr="009B67DF">
        <w:rPr>
          <w:rFonts w:eastAsiaTheme="minorHAnsi"/>
          <w:kern w:val="2"/>
          <w:sz w:val="28"/>
          <w:szCs w:val="28"/>
          <w:lang w:val="ru-RU"/>
        </w:rPr>
        <w:lastRenderedPageBreak/>
        <w:t>изучают методами физического и математического моделирования, исследования операций с использованием аналоговых и цифровых вычислительных машин.</w:t>
      </w:r>
    </w:p>
    <w:p w14:paraId="139F5975" w14:textId="626F560C" w:rsidR="009B67DF" w:rsidRPr="009B67DF" w:rsidRDefault="009B67DF" w:rsidP="00A641E9">
      <w:pPr>
        <w:spacing w:line="360" w:lineRule="auto"/>
        <w:ind w:firstLine="709"/>
        <w:jc w:val="both"/>
        <w:rPr>
          <w:rFonts w:eastAsiaTheme="minorHAnsi"/>
          <w:kern w:val="2"/>
          <w:sz w:val="28"/>
          <w:szCs w:val="28"/>
          <w:lang w:val="ru-RU"/>
        </w:rPr>
      </w:pPr>
      <w:r w:rsidRPr="009B67DF">
        <w:rPr>
          <w:rFonts w:eastAsiaTheme="minorHAnsi"/>
          <w:kern w:val="2"/>
          <w:sz w:val="28"/>
          <w:szCs w:val="28"/>
          <w:lang w:val="ru-RU"/>
        </w:rPr>
        <w:t>Во-вторых, определяют экономически целесообразные методы управления, тщательно обосновывают цель и оценочную функцию управления, выбор наиболее эффективной зависимости между измеряемыми и управляющими параметрами процесса. На этой основе устанавливают правила принятия решений по управлению и выбирают стратегию поведения руководителей производства с учётом результатов экономических исследований, направленных на выявление рациональных закономерностей системы управления. Конкретные цели управления зависят от технико-экономических, социальных и других условий. Они состоят в достижении максимальной производительности процесса, стабилизации высокого качества выпускаемой продукции, наибольшего коэффициента использования топлива, сырья и оборудования, максимального объёма реализованной продукции и снижении затрат на единицу изделия и др.</w:t>
      </w:r>
    </w:p>
    <w:p w14:paraId="633797CC" w14:textId="6444E29F" w:rsidR="009B67DF" w:rsidRPr="00232712" w:rsidRDefault="009B67DF" w:rsidP="00A641E9">
      <w:pPr>
        <w:spacing w:line="360" w:lineRule="auto"/>
        <w:ind w:firstLine="709"/>
        <w:jc w:val="both"/>
        <w:rPr>
          <w:rFonts w:eastAsiaTheme="minorHAnsi"/>
          <w:kern w:val="2"/>
          <w:sz w:val="28"/>
          <w:szCs w:val="28"/>
          <w:lang w:val="ru-RU"/>
          <w14:ligatures w14:val="standardContextual"/>
        </w:rPr>
      </w:pPr>
      <w:r w:rsidRPr="009B67DF">
        <w:rPr>
          <w:rFonts w:eastAsiaTheme="minorHAnsi"/>
          <w:kern w:val="2"/>
          <w:sz w:val="28"/>
          <w:szCs w:val="28"/>
          <w:lang w:val="ru-RU"/>
        </w:rPr>
        <w:t>В-третьих, ставится задача создания инженерных методов наиболее простого, надёжного и эффективного воплощения структуры и конструкции средств автоматизации, осуществляющих заданные функции измерения, обработки полученных результатов и управления. При разработке рациональных структур управления и технических средств их осуществления применяют теорию алгоритмов, автоматов, математическую логику и теорию релейных устройств. С помощью вычислительной техники автоматизируют многие процессы расчёта, проектирования и проверки устройств управления. Выбор оптимальных решений по сбору, передаче и обработке данных основывается на методах теории информации. При необходимости многоцелевого использования больших потоков информации применяются централизованные методы её обработки</w:t>
      </w:r>
      <w:r w:rsidR="00857AA6" w:rsidRPr="00857AA6">
        <w:rPr>
          <w:rFonts w:eastAsiaTheme="minorHAnsi"/>
          <w:kern w:val="2"/>
          <w:sz w:val="28"/>
          <w:szCs w:val="28"/>
          <w:lang w:val="ru-RU"/>
        </w:rPr>
        <w:t xml:space="preserve"> [22]</w:t>
      </w:r>
      <w:r w:rsidR="00232712" w:rsidRPr="00232712">
        <w:rPr>
          <w:rFonts w:eastAsiaTheme="minorHAnsi"/>
          <w:kern w:val="2"/>
          <w:sz w:val="28"/>
          <w:szCs w:val="28"/>
          <w:lang w:val="ru-RU"/>
        </w:rPr>
        <w:t>.</w:t>
      </w:r>
    </w:p>
    <w:p w14:paraId="21EA7171" w14:textId="77777777" w:rsidR="00364A35" w:rsidRDefault="00364A35" w:rsidP="00A641E9">
      <w:pPr>
        <w:spacing w:line="360" w:lineRule="auto"/>
        <w:ind w:firstLine="709"/>
        <w:jc w:val="both"/>
        <w:rPr>
          <w:rFonts w:eastAsiaTheme="minorHAnsi"/>
          <w:kern w:val="2"/>
          <w:sz w:val="28"/>
          <w:szCs w:val="28"/>
          <w:lang w:val="ru-RU"/>
        </w:rPr>
      </w:pPr>
      <w:r w:rsidRPr="00364A35">
        <w:rPr>
          <w:rFonts w:eastAsiaTheme="minorHAnsi"/>
          <w:kern w:val="2"/>
          <w:sz w:val="28"/>
          <w:szCs w:val="28"/>
          <w:lang w:val="ru-RU"/>
        </w:rPr>
        <w:t xml:space="preserve">Автоматизация позволяет частично или полностью освободить человека от исполнения циклических процессов, то есть таких процессов, которые в течение длительного времени выполняются без его ведома. В настоящее время </w:t>
      </w:r>
      <w:r w:rsidRPr="00364A35">
        <w:rPr>
          <w:rFonts w:eastAsiaTheme="minorHAnsi"/>
          <w:kern w:val="2"/>
          <w:sz w:val="28"/>
          <w:szCs w:val="28"/>
          <w:lang w:val="ru-RU"/>
        </w:rPr>
        <w:lastRenderedPageBreak/>
        <w:t>трудно представить производство, где все процессы контролируются автоматически и уведомляют только при неисправности на пути к аварии.</w:t>
      </w:r>
    </w:p>
    <w:p w14:paraId="5EF4A5D9" w14:textId="19308247" w:rsidR="00364A35" w:rsidRDefault="00364A35" w:rsidP="00A641E9">
      <w:pPr>
        <w:spacing w:line="360" w:lineRule="auto"/>
        <w:ind w:firstLine="709"/>
        <w:jc w:val="both"/>
        <w:rPr>
          <w:rFonts w:eastAsiaTheme="minorHAnsi"/>
          <w:kern w:val="2"/>
          <w:sz w:val="28"/>
          <w:szCs w:val="28"/>
          <w:lang w:val="ru-RU"/>
        </w:rPr>
      </w:pPr>
      <w:r w:rsidRPr="00364A35">
        <w:rPr>
          <w:rFonts w:eastAsiaTheme="minorHAnsi"/>
          <w:kern w:val="2"/>
          <w:sz w:val="28"/>
          <w:szCs w:val="28"/>
          <w:lang w:val="ru-RU"/>
        </w:rPr>
        <w:t>Автоматика стала развиваться благодаря промышленному, техническому прогрессу. Так же автоматизация производства возникла в результате внедрения новейших на тот момент наукоёмких средств автоматизации и увеличения выручки от продаж продукции. Альтернативные методы обработки информации позволяли сокращать время работы персонала; так же автоматизированное производство давало возможность сократить трудовые ресурсы</w:t>
      </w:r>
      <w:r>
        <w:rPr>
          <w:rFonts w:eastAsiaTheme="minorHAnsi"/>
          <w:kern w:val="2"/>
          <w:sz w:val="28"/>
          <w:szCs w:val="28"/>
          <w:lang w:val="ru-RU"/>
        </w:rPr>
        <w:t>, как правило,</w:t>
      </w:r>
      <w:r w:rsidRPr="00364A35">
        <w:rPr>
          <w:rFonts w:eastAsiaTheme="minorHAnsi"/>
          <w:kern w:val="2"/>
          <w:sz w:val="28"/>
          <w:szCs w:val="28"/>
          <w:lang w:val="ru-RU"/>
        </w:rPr>
        <w:t xml:space="preserve"> за счёт сокращения времени рабочей смены</w:t>
      </w:r>
      <w:r>
        <w:rPr>
          <w:rFonts w:eastAsiaTheme="minorHAnsi"/>
          <w:kern w:val="2"/>
          <w:sz w:val="28"/>
          <w:szCs w:val="28"/>
          <w:lang w:val="ru-RU"/>
        </w:rPr>
        <w:t xml:space="preserve">, </w:t>
      </w:r>
      <w:r w:rsidRPr="00364A35">
        <w:rPr>
          <w:rFonts w:eastAsiaTheme="minorHAnsi"/>
          <w:kern w:val="2"/>
          <w:sz w:val="28"/>
          <w:szCs w:val="28"/>
          <w:lang w:val="ru-RU"/>
        </w:rPr>
        <w:t>что позволяет экономить рабочие руки.</w:t>
      </w:r>
    </w:p>
    <w:p w14:paraId="3BBAE692" w14:textId="77777777" w:rsidR="00364A35" w:rsidRDefault="00364A35" w:rsidP="00A641E9">
      <w:pPr>
        <w:spacing w:line="360" w:lineRule="auto"/>
        <w:ind w:firstLine="709"/>
        <w:jc w:val="both"/>
        <w:rPr>
          <w:rFonts w:eastAsiaTheme="minorHAnsi"/>
          <w:kern w:val="2"/>
          <w:sz w:val="28"/>
          <w:szCs w:val="28"/>
          <w:lang w:val="ru-RU"/>
        </w:rPr>
      </w:pPr>
      <w:r w:rsidRPr="00364A35">
        <w:rPr>
          <w:rFonts w:eastAsiaTheme="minorHAnsi"/>
          <w:kern w:val="2"/>
          <w:sz w:val="28"/>
          <w:szCs w:val="28"/>
          <w:lang w:val="ru-RU"/>
        </w:rPr>
        <w:t>В конце прошлого века автоматика играла роль исполнителя рутинных циклических операций, а теперь с помощью программно-вычислительных средств может автоматически выполнять целые технологические процессы.</w:t>
      </w:r>
    </w:p>
    <w:p w14:paraId="34651A17" w14:textId="77777777" w:rsidR="00364A35" w:rsidRDefault="00364A35" w:rsidP="00A641E9">
      <w:pPr>
        <w:spacing w:line="360" w:lineRule="auto"/>
        <w:ind w:firstLine="709"/>
        <w:jc w:val="both"/>
        <w:rPr>
          <w:rFonts w:eastAsiaTheme="minorHAnsi"/>
          <w:kern w:val="2"/>
          <w:sz w:val="28"/>
          <w:szCs w:val="28"/>
          <w:lang w:val="ru-RU"/>
        </w:rPr>
      </w:pPr>
      <w:r w:rsidRPr="00364A35">
        <w:rPr>
          <w:rFonts w:eastAsiaTheme="minorHAnsi"/>
          <w:kern w:val="2"/>
          <w:sz w:val="28"/>
          <w:szCs w:val="28"/>
          <w:lang w:val="ru-RU"/>
        </w:rPr>
        <w:t>Автоматизация процессов — очень важный компонент успешного развития любого предприятия. Она должна осуществляться комплексно и обеспечивать высокую производительность труда на каждом этапе работы в целом.</w:t>
      </w:r>
    </w:p>
    <w:p w14:paraId="083949DE" w14:textId="6642EFE7" w:rsidR="00A437F3" w:rsidRDefault="0037659C" w:rsidP="00A641E9">
      <w:pPr>
        <w:spacing w:line="360" w:lineRule="auto"/>
        <w:ind w:firstLine="709"/>
        <w:jc w:val="both"/>
        <w:rPr>
          <w:rFonts w:eastAsia="Calibri"/>
          <w:kern w:val="2"/>
          <w:sz w:val="28"/>
          <w:szCs w:val="28"/>
          <w:lang w:val="ru-RU"/>
          <w14:ligatures w14:val="standardContextual"/>
        </w:rPr>
      </w:pPr>
      <w:r w:rsidRPr="0037659C">
        <w:rPr>
          <w:rFonts w:eastAsiaTheme="minorHAnsi"/>
          <w:kern w:val="2"/>
          <w:sz w:val="28"/>
          <w:szCs w:val="28"/>
          <w:lang w:val="ru-RU"/>
        </w:rPr>
        <w:t>Комплексная автоматизация предполагает внедрение продвинутого технического оснащения, результатом чего станет снижение количества ошибок и задержек персонала. Систему автоматизации управления можно считать одной из самых эффективных в мире сфер деятельности: управление стало гораздо проще и эффективнее благодаря развитию технологий</w:t>
      </w:r>
      <w:r>
        <w:rPr>
          <w:rFonts w:eastAsiaTheme="minorHAnsi"/>
          <w:kern w:val="2"/>
          <w:sz w:val="28"/>
          <w:szCs w:val="28"/>
          <w:lang w:val="ru-RU"/>
        </w:rPr>
        <w:t xml:space="preserve">. </w:t>
      </w:r>
      <w:r w:rsidR="004B0B58">
        <w:rPr>
          <w:rFonts w:eastAsiaTheme="minorHAnsi"/>
          <w:kern w:val="2"/>
          <w:sz w:val="28"/>
          <w:szCs w:val="28"/>
          <w:lang w:val="ru-RU"/>
          <w14:ligatures w14:val="standardContextual"/>
        </w:rPr>
        <w:t>Учитывая</w:t>
      </w:r>
      <w:r>
        <w:rPr>
          <w:rFonts w:eastAsiaTheme="minorHAnsi"/>
          <w:kern w:val="2"/>
          <w:sz w:val="28"/>
          <w:szCs w:val="28"/>
          <w:lang w:val="ru-RU"/>
          <w14:ligatures w14:val="standardContextual"/>
        </w:rPr>
        <w:t>,</w:t>
      </w:r>
      <w:r w:rsidR="004B0B58">
        <w:rPr>
          <w:rFonts w:eastAsiaTheme="minorHAnsi"/>
          <w:kern w:val="2"/>
          <w:sz w:val="28"/>
          <w:szCs w:val="28"/>
          <w:lang w:val="ru-RU"/>
          <w14:ligatures w14:val="standardContextual"/>
        </w:rPr>
        <w:t xml:space="preserve"> что в наше время руководители работают с огромными базами данных, управлять ими вручную становится все сложнее</w:t>
      </w:r>
      <w:r w:rsidR="00857AA6" w:rsidRPr="00857AA6">
        <w:rPr>
          <w:rFonts w:eastAsiaTheme="minorHAnsi"/>
          <w:kern w:val="2"/>
          <w:sz w:val="28"/>
          <w:szCs w:val="28"/>
          <w:lang w:val="ru-RU"/>
          <w14:ligatures w14:val="standardContextual"/>
        </w:rPr>
        <w:t xml:space="preserve"> </w:t>
      </w:r>
      <w:r w:rsidR="00A641E9" w:rsidRPr="00A641E9">
        <w:rPr>
          <w:rFonts w:eastAsiaTheme="minorHAnsi"/>
          <w:kern w:val="2"/>
          <w:sz w:val="28"/>
          <w:szCs w:val="28"/>
          <w:lang w:val="ru-RU"/>
          <w14:ligatures w14:val="standardContextual"/>
        </w:rPr>
        <w:t>[37]</w:t>
      </w:r>
      <w:r w:rsidR="004B0B58">
        <w:rPr>
          <w:rFonts w:eastAsiaTheme="minorHAnsi"/>
          <w:kern w:val="2"/>
          <w:sz w:val="28"/>
          <w:szCs w:val="28"/>
          <w:lang w:val="ru-RU"/>
          <w14:ligatures w14:val="standardContextual"/>
        </w:rPr>
        <w:t>.</w:t>
      </w:r>
    </w:p>
    <w:p w14:paraId="1253225E" w14:textId="77777777" w:rsidR="0037659C" w:rsidRDefault="0037659C" w:rsidP="00A641E9">
      <w:pPr>
        <w:spacing w:line="360" w:lineRule="auto"/>
        <w:ind w:firstLine="709"/>
        <w:jc w:val="both"/>
        <w:rPr>
          <w:rFonts w:eastAsiaTheme="minorHAnsi"/>
          <w:kern w:val="2"/>
          <w:sz w:val="28"/>
          <w:szCs w:val="28"/>
          <w:lang w:val="ru-RU"/>
        </w:rPr>
      </w:pPr>
      <w:r w:rsidRPr="0037659C">
        <w:rPr>
          <w:rFonts w:eastAsiaTheme="minorHAnsi"/>
          <w:kern w:val="2"/>
          <w:sz w:val="28"/>
          <w:szCs w:val="28"/>
          <w:lang w:val="ru-RU"/>
        </w:rPr>
        <w:t>Главная цель автоматизации создание универсального и эффективного инструмента, который позволяет оперативно анализировать деятельность компании.</w:t>
      </w:r>
    </w:p>
    <w:p w14:paraId="4CBC150A" w14:textId="13616DAC" w:rsidR="0037659C" w:rsidRDefault="0037659C" w:rsidP="00A641E9">
      <w:pPr>
        <w:spacing w:line="360" w:lineRule="auto"/>
        <w:ind w:firstLine="709"/>
        <w:jc w:val="both"/>
        <w:rPr>
          <w:rFonts w:eastAsiaTheme="minorHAnsi"/>
          <w:kern w:val="2"/>
          <w:sz w:val="28"/>
          <w:szCs w:val="28"/>
          <w:lang w:val="ru-RU"/>
        </w:rPr>
      </w:pPr>
      <w:r w:rsidRPr="0037659C">
        <w:rPr>
          <w:rFonts w:eastAsiaTheme="minorHAnsi"/>
          <w:kern w:val="2"/>
          <w:sz w:val="28"/>
          <w:szCs w:val="28"/>
          <w:lang w:val="ru-RU"/>
        </w:rPr>
        <w:t>Автоматизация предприятия позволяет заменить ручной труд, полностью или частично</w:t>
      </w:r>
      <w:r>
        <w:rPr>
          <w:rFonts w:eastAsiaTheme="minorHAnsi"/>
          <w:kern w:val="2"/>
          <w:sz w:val="28"/>
          <w:szCs w:val="28"/>
          <w:lang w:val="ru-RU"/>
        </w:rPr>
        <w:t>,</w:t>
      </w:r>
      <w:r w:rsidRPr="0037659C">
        <w:rPr>
          <w:rFonts w:eastAsiaTheme="minorHAnsi"/>
          <w:kern w:val="2"/>
          <w:sz w:val="28"/>
          <w:szCs w:val="28"/>
          <w:lang w:val="ru-RU"/>
        </w:rPr>
        <w:t xml:space="preserve"> в зависимости от сферы внедрения</w:t>
      </w:r>
      <w:r>
        <w:rPr>
          <w:rFonts w:eastAsiaTheme="minorHAnsi"/>
          <w:kern w:val="2"/>
          <w:sz w:val="28"/>
          <w:szCs w:val="28"/>
          <w:lang w:val="ru-RU"/>
        </w:rPr>
        <w:t>,</w:t>
      </w:r>
      <w:r w:rsidRPr="0037659C">
        <w:rPr>
          <w:rFonts w:eastAsiaTheme="minorHAnsi"/>
          <w:kern w:val="2"/>
          <w:sz w:val="28"/>
          <w:szCs w:val="28"/>
          <w:lang w:val="ru-RU"/>
        </w:rPr>
        <w:t xml:space="preserve"> повысить эффективность компании</w:t>
      </w:r>
      <w:r>
        <w:rPr>
          <w:rFonts w:eastAsiaTheme="minorHAnsi"/>
          <w:kern w:val="2"/>
          <w:sz w:val="28"/>
          <w:szCs w:val="28"/>
          <w:lang w:val="ru-RU"/>
        </w:rPr>
        <w:t>,</w:t>
      </w:r>
      <w:r w:rsidRPr="0037659C">
        <w:rPr>
          <w:rFonts w:eastAsiaTheme="minorHAnsi"/>
          <w:kern w:val="2"/>
          <w:sz w:val="28"/>
          <w:szCs w:val="28"/>
          <w:lang w:val="ru-RU"/>
        </w:rPr>
        <w:t xml:space="preserve"> </w:t>
      </w:r>
      <w:r>
        <w:rPr>
          <w:rFonts w:eastAsiaTheme="minorHAnsi"/>
          <w:kern w:val="2"/>
          <w:sz w:val="28"/>
          <w:szCs w:val="28"/>
          <w:lang w:val="ru-RU"/>
        </w:rPr>
        <w:t>а</w:t>
      </w:r>
      <w:r w:rsidRPr="0037659C">
        <w:rPr>
          <w:rFonts w:eastAsiaTheme="minorHAnsi"/>
          <w:kern w:val="2"/>
          <w:sz w:val="28"/>
          <w:szCs w:val="28"/>
          <w:lang w:val="ru-RU"/>
        </w:rPr>
        <w:t xml:space="preserve"> также упростить многие процессы и задачи перед их выполнением.</w:t>
      </w:r>
    </w:p>
    <w:p w14:paraId="19DFD3C7" w14:textId="0C73788C" w:rsidR="00707C75" w:rsidRPr="00232712" w:rsidRDefault="00000000" w:rsidP="00A641E9">
      <w:pPr>
        <w:spacing w:line="360" w:lineRule="auto"/>
        <w:ind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lastRenderedPageBreak/>
        <w:t>Правильная комбинация оборудования и специального ПО улучшит и упростит все аспекты работы компании, повысит ее эффективность и прибыльность</w:t>
      </w:r>
      <w:r w:rsidR="00A641E9" w:rsidRPr="00A641E9">
        <w:rPr>
          <w:rFonts w:eastAsiaTheme="minorHAnsi"/>
          <w:kern w:val="2"/>
          <w:sz w:val="28"/>
          <w:szCs w:val="28"/>
          <w:lang w:val="ru-RU"/>
          <w14:ligatures w14:val="standardContextual"/>
        </w:rPr>
        <w:t xml:space="preserve"> [8]</w:t>
      </w:r>
      <w:r w:rsidR="00232712" w:rsidRPr="00232712">
        <w:rPr>
          <w:rFonts w:eastAsiaTheme="minorHAnsi"/>
          <w:kern w:val="2"/>
          <w:sz w:val="28"/>
          <w:szCs w:val="28"/>
          <w:lang w:val="ru-RU"/>
          <w14:ligatures w14:val="standardContextual"/>
        </w:rPr>
        <w:t>.</w:t>
      </w:r>
    </w:p>
    <w:p w14:paraId="3ACC26B4" w14:textId="095303C8" w:rsidR="00707C75" w:rsidRDefault="00000000" w:rsidP="00A641E9">
      <w:pPr>
        <w:spacing w:line="360" w:lineRule="auto"/>
        <w:ind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Однако суть автоматизации заключается не только в установке нового высококлассного оборудования, но и в решении множества сложных задач с использованием современных подходов. Для поддержки введенной в предприятие автоматизации потребуются также и новые специалисты, способные контролировать и поддерживать стабильную работу автоматизированной структуры компании. Нередко требуются и специальные программы, разработанные конкретно под нужное предприятие</w:t>
      </w:r>
      <w:r w:rsidR="006708DE">
        <w:rPr>
          <w:rFonts w:eastAsiaTheme="minorHAnsi"/>
          <w:kern w:val="2"/>
          <w:sz w:val="28"/>
          <w:szCs w:val="28"/>
          <w:lang w:val="ru-RU"/>
          <w14:ligatures w14:val="standardContextual"/>
        </w:rPr>
        <w:t>, чтобы суметь решить проблемы именно этой компании.</w:t>
      </w:r>
    </w:p>
    <w:p w14:paraId="3AAF2E3F" w14:textId="1E6D131D" w:rsidR="001123B7" w:rsidRDefault="00000000" w:rsidP="00A641E9">
      <w:pPr>
        <w:spacing w:line="360" w:lineRule="auto"/>
        <w:ind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Благодаря автоматизации нам открыты следующие возможности:</w:t>
      </w:r>
      <w:r w:rsidR="00A641E9">
        <w:rPr>
          <w:rFonts w:eastAsiaTheme="minorHAnsi"/>
          <w:kern w:val="2"/>
          <w:sz w:val="28"/>
          <w:szCs w:val="28"/>
          <w:lang w:val="ru-RU"/>
          <w14:ligatures w14:val="standardContextual"/>
        </w:rPr>
        <w:t xml:space="preserve"> упрощение бухгалтерского учета, формирование единой базы данных и создание эффективной системы управления.</w:t>
      </w:r>
    </w:p>
    <w:p w14:paraId="0FA04C8A" w14:textId="77777777" w:rsidR="00A641E9" w:rsidRPr="00C40964" w:rsidRDefault="00A641E9" w:rsidP="00A641E9">
      <w:pPr>
        <w:spacing w:line="360" w:lineRule="auto"/>
        <w:ind w:firstLine="709"/>
        <w:jc w:val="both"/>
        <w:rPr>
          <w:rFonts w:eastAsia="Calibri"/>
          <w:kern w:val="2"/>
          <w:sz w:val="28"/>
          <w:szCs w:val="28"/>
          <w:lang w:val="ru-RU"/>
          <w14:ligatures w14:val="standardContextual"/>
        </w:rPr>
      </w:pPr>
    </w:p>
    <w:p w14:paraId="6D8DE73F" w14:textId="514BE93E" w:rsidR="001123B7" w:rsidRPr="001123B7" w:rsidRDefault="00C40964" w:rsidP="00A641E9">
      <w:pPr>
        <w:numPr>
          <w:ilvl w:val="1"/>
          <w:numId w:val="3"/>
        </w:numPr>
        <w:suppressAutoHyphens/>
        <w:spacing w:line="360" w:lineRule="auto"/>
        <w:contextualSpacing/>
        <w:jc w:val="both"/>
        <w:rPr>
          <w:rFonts w:eastAsiaTheme="minorHAnsi"/>
          <w:b/>
          <w:bCs/>
          <w:kern w:val="2"/>
          <w:sz w:val="28"/>
          <w:szCs w:val="28"/>
          <w:lang w:val="ru-RU"/>
          <w14:ligatures w14:val="standardContextual"/>
        </w:rPr>
      </w:pPr>
      <w:r>
        <w:rPr>
          <w:rFonts w:eastAsiaTheme="minorHAnsi"/>
          <w:b/>
          <w:bCs/>
          <w:kern w:val="2"/>
          <w:sz w:val="28"/>
          <w:szCs w:val="28"/>
          <w:lang w:val="ru-RU"/>
          <w14:ligatures w14:val="standardContextual"/>
        </w:rPr>
        <w:t>История развития автоматизации производства</w:t>
      </w:r>
    </w:p>
    <w:p w14:paraId="77ED5D36" w14:textId="77777777" w:rsidR="001123B7" w:rsidRDefault="001123B7" w:rsidP="00BD348A">
      <w:pPr>
        <w:spacing w:line="360" w:lineRule="auto"/>
        <w:ind w:firstLine="709"/>
        <w:contextualSpacing/>
        <w:jc w:val="both"/>
        <w:rPr>
          <w:rFonts w:eastAsia="Calibri"/>
          <w:kern w:val="2"/>
          <w:sz w:val="28"/>
          <w:szCs w:val="28"/>
          <w:lang w:val="ru-RU"/>
        </w:rPr>
      </w:pPr>
    </w:p>
    <w:p w14:paraId="681DCE3C" w14:textId="598B70B7" w:rsidR="00C40964" w:rsidRDefault="00271229" w:rsidP="00271229">
      <w:pPr>
        <w:suppressAutoHyphens/>
        <w:spacing w:line="360" w:lineRule="auto"/>
        <w:ind w:firstLine="709"/>
        <w:contextualSpacing/>
        <w:jc w:val="both"/>
        <w:rPr>
          <w:rFonts w:eastAsia="Calibri"/>
          <w:kern w:val="2"/>
          <w:sz w:val="28"/>
          <w:szCs w:val="28"/>
          <w:lang w:val="ru-RU"/>
        </w:rPr>
      </w:pPr>
      <w:r w:rsidRPr="00271229">
        <w:rPr>
          <w:rFonts w:eastAsia="Calibri"/>
          <w:kern w:val="2"/>
          <w:sz w:val="28"/>
          <w:szCs w:val="28"/>
          <w:lang w:val="ru-RU"/>
        </w:rPr>
        <w:t>Первый этап автоматизации охватывает период с начала 18 столетия до конца 19 века. В двадцатые годы 1</w:t>
      </w:r>
      <w:r>
        <w:rPr>
          <w:rFonts w:eastAsia="Calibri"/>
          <w:kern w:val="2"/>
          <w:sz w:val="28"/>
          <w:szCs w:val="28"/>
          <w:lang w:val="ru-RU"/>
        </w:rPr>
        <w:t>8</w:t>
      </w:r>
      <w:r w:rsidRPr="00271229">
        <w:rPr>
          <w:rFonts w:eastAsia="Calibri"/>
          <w:kern w:val="2"/>
          <w:sz w:val="28"/>
          <w:szCs w:val="28"/>
          <w:lang w:val="ru-RU"/>
        </w:rPr>
        <w:t xml:space="preserve"> столетия в России Андреем Константинович Нартовым был разработан автоматический суппорт для токарно-копировального станка и первый промышленный регулятор уровня воды на котле паровой машины универсального назначения.</w:t>
      </w:r>
      <w:r w:rsidR="00BD348A" w:rsidRPr="00BD348A">
        <w:rPr>
          <w:rFonts w:eastAsia="Calibri"/>
          <w:kern w:val="2"/>
          <w:sz w:val="28"/>
          <w:szCs w:val="28"/>
          <w:lang w:val="ru-RU"/>
        </w:rPr>
        <w:t xml:space="preserve"> </w:t>
      </w:r>
      <w:r w:rsidR="003113C5" w:rsidRPr="003113C5">
        <w:rPr>
          <w:rFonts w:eastAsia="Calibri"/>
          <w:kern w:val="2"/>
          <w:sz w:val="28"/>
          <w:szCs w:val="28"/>
          <w:lang w:val="ru-RU"/>
        </w:rPr>
        <w:t>Измерительный орган - поплавок, расположенный на поверхности воды – перемещаясь вверх или вниз изменял уровень жидкости в котле. Если же вода поднималась выше порога, то регулятор закрывал</w:t>
      </w:r>
      <w:r w:rsidR="003113C5">
        <w:rPr>
          <w:rFonts w:eastAsia="Calibri"/>
          <w:kern w:val="2"/>
          <w:sz w:val="28"/>
          <w:szCs w:val="28"/>
          <w:lang w:val="ru-RU"/>
        </w:rPr>
        <w:t>ся</w:t>
      </w:r>
      <w:r w:rsidR="003113C5" w:rsidRPr="003113C5">
        <w:rPr>
          <w:rFonts w:eastAsia="Calibri"/>
          <w:kern w:val="2"/>
          <w:sz w:val="28"/>
          <w:szCs w:val="28"/>
          <w:lang w:val="ru-RU"/>
        </w:rPr>
        <w:t xml:space="preserve"> и система автоматического регулирования прекращала свою работу.</w:t>
      </w:r>
      <w:r w:rsidR="003113C5">
        <w:rPr>
          <w:rFonts w:eastAsia="Calibri"/>
          <w:kern w:val="2"/>
          <w:sz w:val="28"/>
          <w:szCs w:val="28"/>
          <w:lang w:val="ru-RU"/>
        </w:rPr>
        <w:t xml:space="preserve"> </w:t>
      </w:r>
      <w:r w:rsidR="003113C5" w:rsidRPr="003113C5">
        <w:rPr>
          <w:rFonts w:eastAsia="Calibri"/>
          <w:kern w:val="2"/>
          <w:sz w:val="28"/>
          <w:szCs w:val="28"/>
          <w:lang w:val="ru-RU"/>
        </w:rPr>
        <w:t>В 1784 г. английским механиком Джеймсом Уатт</w:t>
      </w:r>
      <w:r w:rsidR="003113C5">
        <w:rPr>
          <w:rFonts w:eastAsia="Calibri"/>
          <w:kern w:val="2"/>
          <w:sz w:val="28"/>
          <w:szCs w:val="28"/>
          <w:lang w:val="ru-RU"/>
        </w:rPr>
        <w:t>ом</w:t>
      </w:r>
      <w:r w:rsidR="003113C5" w:rsidRPr="003113C5">
        <w:rPr>
          <w:rFonts w:eastAsia="Calibri"/>
          <w:kern w:val="2"/>
          <w:sz w:val="28"/>
          <w:szCs w:val="28"/>
          <w:lang w:val="ru-RU"/>
        </w:rPr>
        <w:t xml:space="preserve"> был разработан центробежный регулятор скорости, который в дальнейшем стал основным источником механической энергии для приводов станков и механизмов.</w:t>
      </w:r>
    </w:p>
    <w:p w14:paraId="5A7DCA1B" w14:textId="2CACE7B1" w:rsidR="00C11061" w:rsidRPr="00232712" w:rsidRDefault="003113C5" w:rsidP="00271229">
      <w:pPr>
        <w:suppressAutoHyphens/>
        <w:spacing w:line="360" w:lineRule="auto"/>
        <w:ind w:firstLine="709"/>
        <w:contextualSpacing/>
        <w:jc w:val="both"/>
        <w:rPr>
          <w:rFonts w:eastAsia="Calibri"/>
          <w:kern w:val="2"/>
          <w:sz w:val="28"/>
          <w:szCs w:val="28"/>
          <w:lang w:val="ru-RU"/>
        </w:rPr>
      </w:pPr>
      <w:r w:rsidRPr="003113C5">
        <w:rPr>
          <w:rFonts w:eastAsia="Calibri"/>
          <w:kern w:val="2"/>
          <w:sz w:val="28"/>
          <w:szCs w:val="28"/>
          <w:lang w:val="ru-RU"/>
        </w:rPr>
        <w:lastRenderedPageBreak/>
        <w:t>В 18</w:t>
      </w:r>
      <w:r>
        <w:rPr>
          <w:rFonts w:eastAsia="Calibri"/>
          <w:kern w:val="2"/>
          <w:sz w:val="28"/>
          <w:szCs w:val="28"/>
          <w:lang w:val="ru-RU"/>
        </w:rPr>
        <w:t>–</w:t>
      </w:r>
      <w:r w:rsidRPr="003113C5">
        <w:rPr>
          <w:rFonts w:eastAsia="Calibri"/>
          <w:kern w:val="2"/>
          <w:sz w:val="28"/>
          <w:szCs w:val="28"/>
          <w:lang w:val="ru-RU"/>
        </w:rPr>
        <w:t>19 веках совершенствование орудий и приёмов труда, приспособление машин для замены человека в производственных процессах вызвали резкий рост уровня производства</w:t>
      </w:r>
      <w:r>
        <w:rPr>
          <w:rFonts w:eastAsia="Calibri"/>
          <w:kern w:val="2"/>
          <w:sz w:val="28"/>
          <w:szCs w:val="28"/>
          <w:lang w:val="ru-RU"/>
        </w:rPr>
        <w:t xml:space="preserve"> </w:t>
      </w:r>
      <w:r w:rsidR="001B40D8" w:rsidRPr="001B40D8">
        <w:rPr>
          <w:rFonts w:eastAsia="Calibri"/>
          <w:kern w:val="2"/>
          <w:sz w:val="28"/>
          <w:szCs w:val="28"/>
          <w:lang w:val="ru-RU"/>
        </w:rPr>
        <w:t>[38]</w:t>
      </w:r>
      <w:r w:rsidR="00232712" w:rsidRPr="00232712">
        <w:rPr>
          <w:rFonts w:eastAsia="Calibri"/>
          <w:kern w:val="2"/>
          <w:sz w:val="28"/>
          <w:szCs w:val="28"/>
          <w:lang w:val="ru-RU"/>
        </w:rPr>
        <w:t>.</w:t>
      </w:r>
    </w:p>
    <w:p w14:paraId="3F89D3D4" w14:textId="2B111184" w:rsidR="003113C5" w:rsidRDefault="003113C5" w:rsidP="00271229">
      <w:pPr>
        <w:suppressAutoHyphens/>
        <w:spacing w:line="360" w:lineRule="auto"/>
        <w:ind w:firstLine="709"/>
        <w:contextualSpacing/>
        <w:jc w:val="both"/>
        <w:rPr>
          <w:rFonts w:eastAsia="Calibri"/>
          <w:kern w:val="2"/>
          <w:sz w:val="28"/>
          <w:szCs w:val="28"/>
          <w:lang w:val="ru-RU"/>
        </w:rPr>
      </w:pPr>
      <w:r w:rsidRPr="003113C5">
        <w:rPr>
          <w:rFonts w:eastAsia="Calibri"/>
          <w:kern w:val="2"/>
          <w:sz w:val="28"/>
          <w:szCs w:val="28"/>
          <w:lang w:val="ru-RU"/>
        </w:rPr>
        <w:t>Карл Маркс увидел в промышленной революции принципиально новое направление технического прогресса, предложил переход от применения отдельных машин к автоматическому управлению производством. "Автоматическая система машин" – это механизированная автоматизированная машина для управления процессом производства (машины-автомат), где человек является главным контролером и регулировщиком процесса изготовления продукции; он также выполняет функцию оператора над производственными цепями при помощи человека.</w:t>
      </w:r>
    </w:p>
    <w:p w14:paraId="167954FD" w14:textId="47BE1E77" w:rsidR="003113C5" w:rsidRDefault="003113C5" w:rsidP="00271229">
      <w:pPr>
        <w:suppressAutoHyphens/>
        <w:spacing w:line="360" w:lineRule="auto"/>
        <w:ind w:firstLine="709"/>
        <w:contextualSpacing/>
        <w:jc w:val="both"/>
        <w:rPr>
          <w:rFonts w:eastAsia="Calibri"/>
          <w:kern w:val="2"/>
          <w:sz w:val="28"/>
          <w:szCs w:val="28"/>
          <w:lang w:val="ru-RU"/>
        </w:rPr>
      </w:pPr>
      <w:r w:rsidRPr="003113C5">
        <w:rPr>
          <w:rFonts w:eastAsia="Calibri"/>
          <w:kern w:val="2"/>
          <w:sz w:val="28"/>
          <w:szCs w:val="28"/>
          <w:lang w:val="ru-RU"/>
        </w:rPr>
        <w:t>В 19 веке в ходе развития автоматизации появились первые автоматы для паровых машин. Однако развитие механической обработки происходило на основе принципов классической механики, а не применения механизмов и методов сложной кинемати</w:t>
      </w:r>
      <w:r>
        <w:rPr>
          <w:rFonts w:eastAsia="Calibri"/>
          <w:kern w:val="2"/>
          <w:sz w:val="28"/>
          <w:szCs w:val="28"/>
          <w:lang w:val="ru-RU"/>
        </w:rPr>
        <w:t>к</w:t>
      </w:r>
      <w:r w:rsidRPr="003113C5">
        <w:rPr>
          <w:rFonts w:eastAsia="Calibri"/>
          <w:kern w:val="2"/>
          <w:sz w:val="28"/>
          <w:szCs w:val="28"/>
          <w:lang w:val="ru-RU"/>
        </w:rPr>
        <w:t>и.</w:t>
      </w:r>
    </w:p>
    <w:p w14:paraId="4B100682" w14:textId="297B9E34" w:rsidR="003113C5" w:rsidRDefault="003113C5" w:rsidP="00271229">
      <w:pPr>
        <w:suppressAutoHyphens/>
        <w:spacing w:line="360" w:lineRule="auto"/>
        <w:ind w:firstLine="709"/>
        <w:contextualSpacing/>
        <w:jc w:val="both"/>
        <w:rPr>
          <w:rFonts w:eastAsia="Calibri"/>
          <w:kern w:val="2"/>
          <w:sz w:val="28"/>
          <w:szCs w:val="28"/>
          <w:lang w:val="ru-RU"/>
        </w:rPr>
      </w:pPr>
      <w:r w:rsidRPr="003113C5">
        <w:rPr>
          <w:rFonts w:eastAsia="Calibri"/>
          <w:kern w:val="2"/>
          <w:sz w:val="28"/>
          <w:szCs w:val="28"/>
          <w:lang w:val="ru-RU"/>
        </w:rPr>
        <w:t>Второй этап развития автоматизации производства охватывает период с конца девятнадцатого века до середины двадцатых годов. Это было связано в основном со вторым десятилетием XIX столетия, когда развитие электротехники и применение электричества на производстве началось впервые.</w:t>
      </w:r>
      <w:r>
        <w:rPr>
          <w:rFonts w:eastAsia="Calibri"/>
          <w:kern w:val="2"/>
          <w:sz w:val="28"/>
          <w:szCs w:val="28"/>
          <w:lang w:val="ru-RU"/>
        </w:rPr>
        <w:t xml:space="preserve"> </w:t>
      </w:r>
      <w:r w:rsidRPr="003113C5">
        <w:rPr>
          <w:rFonts w:eastAsia="Calibri"/>
          <w:kern w:val="2"/>
          <w:sz w:val="28"/>
          <w:szCs w:val="28"/>
          <w:lang w:val="ru-RU"/>
        </w:rPr>
        <w:t>В частности, открытие Павлом Львовичем Шиллингом магнитоэлектрического реле в 1850 году одного из основных элементов электроавтоматики и создание</w:t>
      </w:r>
      <w:r>
        <w:rPr>
          <w:rFonts w:eastAsia="Calibri"/>
          <w:kern w:val="2"/>
          <w:sz w:val="28"/>
          <w:szCs w:val="28"/>
          <w:lang w:val="ru-RU"/>
        </w:rPr>
        <w:t xml:space="preserve"> в 1880 году</w:t>
      </w:r>
      <w:r w:rsidRPr="003113C5">
        <w:rPr>
          <w:rFonts w:eastAsia="Calibri"/>
          <w:kern w:val="2"/>
          <w:sz w:val="28"/>
          <w:szCs w:val="28"/>
          <w:lang w:val="ru-RU"/>
        </w:rPr>
        <w:t xml:space="preserve"> С.Н. </w:t>
      </w:r>
      <w:proofErr w:type="spellStart"/>
      <w:r w:rsidRPr="003113C5">
        <w:rPr>
          <w:rFonts w:eastAsia="Calibri"/>
          <w:kern w:val="2"/>
          <w:sz w:val="28"/>
          <w:szCs w:val="28"/>
          <w:lang w:val="ru-RU"/>
        </w:rPr>
        <w:t>Апостоловым</w:t>
      </w:r>
      <w:proofErr w:type="spellEnd"/>
      <w:r w:rsidRPr="003113C5">
        <w:rPr>
          <w:rFonts w:eastAsia="Calibri"/>
          <w:kern w:val="2"/>
          <w:sz w:val="28"/>
          <w:szCs w:val="28"/>
          <w:lang w:val="ru-RU"/>
        </w:rPr>
        <w:t>-Бердичевским</w:t>
      </w:r>
      <w:r>
        <w:rPr>
          <w:rFonts w:eastAsia="Calibri"/>
          <w:kern w:val="2"/>
          <w:sz w:val="28"/>
          <w:szCs w:val="28"/>
          <w:lang w:val="ru-RU"/>
        </w:rPr>
        <w:t xml:space="preserve"> </w:t>
      </w:r>
      <w:r w:rsidRPr="003113C5">
        <w:rPr>
          <w:rFonts w:eastAsia="Calibri"/>
          <w:kern w:val="2"/>
          <w:sz w:val="28"/>
          <w:szCs w:val="28"/>
          <w:lang w:val="ru-RU"/>
        </w:rPr>
        <w:t>первой автоматической телефонной станции на железнодорожном транспорте</w:t>
      </w:r>
      <w:r>
        <w:rPr>
          <w:rFonts w:eastAsia="Calibri"/>
          <w:kern w:val="2"/>
          <w:sz w:val="28"/>
          <w:szCs w:val="28"/>
          <w:lang w:val="ru-RU"/>
        </w:rPr>
        <w:t>, которая</w:t>
      </w:r>
      <w:r w:rsidRPr="003113C5">
        <w:rPr>
          <w:rFonts w:eastAsia="Calibri"/>
          <w:kern w:val="2"/>
          <w:sz w:val="28"/>
          <w:szCs w:val="28"/>
          <w:lang w:val="ru-RU"/>
        </w:rPr>
        <w:t xml:space="preserve"> впоследствии была названа первым в мире средством сигнализации.</w:t>
      </w:r>
    </w:p>
    <w:p w14:paraId="4ECEB96E" w14:textId="1FD345A0" w:rsidR="007C7FD9" w:rsidRPr="00232712" w:rsidRDefault="003113C5" w:rsidP="00271229">
      <w:pPr>
        <w:suppressAutoHyphens/>
        <w:spacing w:line="360" w:lineRule="auto"/>
        <w:ind w:firstLine="709"/>
        <w:contextualSpacing/>
        <w:jc w:val="both"/>
        <w:rPr>
          <w:rFonts w:eastAsia="Calibri"/>
          <w:kern w:val="2"/>
          <w:sz w:val="28"/>
          <w:szCs w:val="28"/>
          <w:lang w:val="ru-RU"/>
        </w:rPr>
      </w:pPr>
      <w:r w:rsidRPr="003113C5">
        <w:rPr>
          <w:rFonts w:eastAsia="Calibri"/>
          <w:kern w:val="2"/>
          <w:sz w:val="28"/>
          <w:szCs w:val="28"/>
          <w:lang w:val="ru-RU"/>
        </w:rPr>
        <w:t>К началу двадцатого века относится широкое развитие и использование электрических систем автоматического регулирования. Индивидуальный привод отдельных рабочих органов машин существенно упростил кинематику машины, сделал их более надёжными в работе.</w:t>
      </w:r>
      <w:r>
        <w:rPr>
          <w:rFonts w:eastAsia="Calibri"/>
          <w:kern w:val="2"/>
          <w:sz w:val="28"/>
          <w:szCs w:val="28"/>
          <w:lang w:val="ru-RU"/>
        </w:rPr>
        <w:t xml:space="preserve"> </w:t>
      </w:r>
      <w:r w:rsidR="00946D6D" w:rsidRPr="00946D6D">
        <w:rPr>
          <w:rFonts w:eastAsia="Calibri"/>
          <w:kern w:val="2"/>
          <w:sz w:val="28"/>
          <w:szCs w:val="28"/>
          <w:lang w:val="ru-RU"/>
        </w:rPr>
        <w:t xml:space="preserve">Электрические связи оказались более гибкими и удобными в использовании, чем механическое программное управление. Альтернатива механическим программаторам была изобретено на </w:t>
      </w:r>
      <w:r w:rsidR="00946D6D" w:rsidRPr="00946D6D">
        <w:rPr>
          <w:rFonts w:eastAsia="Calibri"/>
          <w:kern w:val="2"/>
          <w:sz w:val="28"/>
          <w:szCs w:val="28"/>
          <w:lang w:val="ru-RU"/>
        </w:rPr>
        <w:lastRenderedPageBreak/>
        <w:t>основе электрических связей с электроприводом: их можно было использовать для выполнения несоизмеримо больших операций</w:t>
      </w:r>
      <w:r w:rsidR="00946D6D">
        <w:rPr>
          <w:rFonts w:eastAsia="Calibri"/>
          <w:kern w:val="2"/>
          <w:sz w:val="28"/>
          <w:szCs w:val="28"/>
          <w:lang w:val="ru-RU"/>
        </w:rPr>
        <w:t>.</w:t>
      </w:r>
      <w:r w:rsidR="007C7FD9" w:rsidRPr="007C7FD9">
        <w:rPr>
          <w:rFonts w:eastAsia="Calibri"/>
          <w:kern w:val="2"/>
          <w:sz w:val="28"/>
          <w:szCs w:val="28"/>
          <w:lang w:val="ru-RU"/>
        </w:rPr>
        <w:t xml:space="preserve"> </w:t>
      </w:r>
      <w:r w:rsidR="00946D6D" w:rsidRPr="00946D6D">
        <w:rPr>
          <w:rFonts w:eastAsia="Calibri"/>
          <w:kern w:val="2"/>
          <w:sz w:val="28"/>
          <w:szCs w:val="28"/>
          <w:lang w:val="ru-RU"/>
        </w:rPr>
        <w:t>На втором этапе развития автоматизации</w:t>
      </w:r>
      <w:r w:rsidR="00946D6D">
        <w:rPr>
          <w:rFonts w:eastAsia="Calibri"/>
          <w:kern w:val="2"/>
          <w:sz w:val="28"/>
          <w:szCs w:val="28"/>
          <w:lang w:val="ru-RU"/>
        </w:rPr>
        <w:t xml:space="preserve"> также</w:t>
      </w:r>
      <w:r w:rsidR="00946D6D" w:rsidRPr="00946D6D">
        <w:rPr>
          <w:rFonts w:eastAsia="Calibri"/>
          <w:kern w:val="2"/>
          <w:sz w:val="28"/>
          <w:szCs w:val="28"/>
          <w:lang w:val="ru-RU"/>
        </w:rPr>
        <w:t xml:space="preserve"> было создано электронно-программное управление, в качестве компонента которого выступали станки с числовым управлением.</w:t>
      </w:r>
      <w:r w:rsidR="00946D6D" w:rsidRPr="00946D6D">
        <w:rPr>
          <w:rFonts w:eastAsia="Calibri"/>
          <w:kern w:val="2"/>
          <w:sz w:val="28"/>
          <w:szCs w:val="28"/>
          <w:lang w:val="ru-RU"/>
        </w:rPr>
        <w:t xml:space="preserve"> </w:t>
      </w:r>
      <w:r w:rsidR="001B40D8" w:rsidRPr="001B40D8">
        <w:rPr>
          <w:rFonts w:eastAsia="Calibri"/>
          <w:kern w:val="2"/>
          <w:sz w:val="28"/>
          <w:szCs w:val="28"/>
          <w:lang w:val="ru-RU"/>
        </w:rPr>
        <w:t>[27]</w:t>
      </w:r>
      <w:r w:rsidR="00232712" w:rsidRPr="00232712">
        <w:rPr>
          <w:rFonts w:eastAsia="Calibri"/>
          <w:kern w:val="2"/>
          <w:sz w:val="28"/>
          <w:szCs w:val="28"/>
          <w:lang w:val="ru-RU"/>
        </w:rPr>
        <w:t>.</w:t>
      </w:r>
    </w:p>
    <w:p w14:paraId="1BF3BBBF" w14:textId="0DCCD587" w:rsidR="00946D6D" w:rsidRDefault="00946D6D" w:rsidP="00271229">
      <w:pPr>
        <w:suppressAutoHyphens/>
        <w:spacing w:line="360" w:lineRule="auto"/>
        <w:ind w:firstLine="709"/>
        <w:contextualSpacing/>
        <w:jc w:val="both"/>
        <w:rPr>
          <w:rFonts w:eastAsia="Calibri"/>
          <w:kern w:val="2"/>
          <w:sz w:val="28"/>
          <w:szCs w:val="28"/>
          <w:lang w:val="ru-RU"/>
        </w:rPr>
      </w:pPr>
      <w:r w:rsidRPr="00946D6D">
        <w:rPr>
          <w:rFonts w:eastAsia="Calibri"/>
          <w:kern w:val="2"/>
          <w:sz w:val="28"/>
          <w:szCs w:val="28"/>
          <w:lang w:val="ru-RU"/>
        </w:rPr>
        <w:t>С появлением механических источников электрической энергии, а также электромашинных генераторов постоянного и переменного тока появилась возможность централизованной выработки электроэнергии на значительные расстояния. Тогда же возникла необходимость в автоматической стабилизации напряжения генератора — без неё его промышленное применение было ограниченным.</w:t>
      </w:r>
      <w:r>
        <w:rPr>
          <w:rFonts w:eastAsia="Calibri"/>
          <w:kern w:val="2"/>
          <w:sz w:val="28"/>
          <w:szCs w:val="28"/>
          <w:lang w:val="ru-RU"/>
        </w:rPr>
        <w:t xml:space="preserve"> </w:t>
      </w:r>
      <w:r w:rsidRPr="00946D6D">
        <w:rPr>
          <w:rFonts w:eastAsia="Calibri"/>
          <w:kern w:val="2"/>
          <w:sz w:val="28"/>
          <w:szCs w:val="28"/>
          <w:lang w:val="ru-RU"/>
        </w:rPr>
        <w:t>В конце 19 века электроэнергия стала использоваться для привода производственного оборудования. Наряду с паровыми машинами, энергия которых распределялась трансмиссионными валками и ременными передач</w:t>
      </w:r>
      <w:r>
        <w:rPr>
          <w:rFonts w:eastAsia="Calibri"/>
          <w:kern w:val="2"/>
          <w:sz w:val="28"/>
          <w:szCs w:val="28"/>
          <w:lang w:val="ru-RU"/>
        </w:rPr>
        <w:t>а</w:t>
      </w:r>
      <w:r w:rsidRPr="00946D6D">
        <w:rPr>
          <w:rFonts w:eastAsia="Calibri"/>
          <w:kern w:val="2"/>
          <w:sz w:val="28"/>
          <w:szCs w:val="28"/>
          <w:lang w:val="ru-RU"/>
        </w:rPr>
        <w:t>ми по станкам, распространялся электрический двигатель, затем получивший индивидуальное применение: в скором времени стали применять индивидуальные электродвигатели.</w:t>
      </w:r>
    </w:p>
    <w:p w14:paraId="54DFD172" w14:textId="31DC39F2" w:rsidR="008A1EF1" w:rsidRDefault="00946D6D" w:rsidP="00271229">
      <w:pPr>
        <w:suppressAutoHyphens/>
        <w:spacing w:line="360" w:lineRule="auto"/>
        <w:ind w:firstLine="709"/>
        <w:contextualSpacing/>
        <w:jc w:val="both"/>
        <w:rPr>
          <w:rFonts w:eastAsia="Calibri"/>
          <w:kern w:val="2"/>
          <w:sz w:val="28"/>
          <w:szCs w:val="28"/>
          <w:lang w:val="ru-RU"/>
        </w:rPr>
      </w:pPr>
      <w:r w:rsidRPr="00946D6D">
        <w:rPr>
          <w:rFonts w:eastAsia="Calibri"/>
          <w:kern w:val="2"/>
          <w:sz w:val="28"/>
          <w:szCs w:val="28"/>
          <w:lang w:val="ru-RU"/>
        </w:rPr>
        <w:t>В научно-исследовательских институтах энергетики, металлургии, машиностроения и коммунального хозяйства создавались лаборатории автоматики. Проводились всесоюзные совещания по вопросам автоматизации производства в различных социальных условиях.</w:t>
      </w:r>
      <w:r>
        <w:rPr>
          <w:rFonts w:eastAsia="Calibri"/>
          <w:kern w:val="2"/>
          <w:sz w:val="28"/>
          <w:szCs w:val="28"/>
          <w:lang w:val="ru-RU"/>
        </w:rPr>
        <w:t xml:space="preserve"> </w:t>
      </w:r>
      <w:r w:rsidRPr="00946D6D">
        <w:rPr>
          <w:rFonts w:eastAsia="Calibri"/>
          <w:kern w:val="2"/>
          <w:sz w:val="28"/>
          <w:szCs w:val="28"/>
          <w:lang w:val="ru-RU"/>
        </w:rPr>
        <w:t>В 1935 году в Академии наук СССР была создана Комиссия телемеханики и автоматики для обобщения научно-исследовательских работ по этой области.</w:t>
      </w:r>
      <w:r>
        <w:rPr>
          <w:rFonts w:eastAsia="Calibri"/>
          <w:kern w:val="2"/>
          <w:sz w:val="28"/>
          <w:szCs w:val="28"/>
          <w:lang w:val="ru-RU"/>
        </w:rPr>
        <w:t xml:space="preserve"> В этом же году вышел первый выпуск</w:t>
      </w:r>
      <w:r w:rsidR="008A1EF1" w:rsidRPr="008A1EF1">
        <w:rPr>
          <w:rFonts w:eastAsia="Calibri"/>
          <w:kern w:val="2"/>
          <w:sz w:val="28"/>
          <w:szCs w:val="28"/>
          <w:lang w:val="ru-RU"/>
        </w:rPr>
        <w:t xml:space="preserve"> журнала "Автоматика и телемеханика".</w:t>
      </w:r>
    </w:p>
    <w:p w14:paraId="2972EB64" w14:textId="2DCFB9E9" w:rsidR="00AA4E73" w:rsidRPr="00232712" w:rsidRDefault="00946D6D" w:rsidP="00271229">
      <w:pPr>
        <w:suppressAutoHyphens/>
        <w:spacing w:line="360" w:lineRule="auto"/>
        <w:ind w:firstLine="709"/>
        <w:contextualSpacing/>
        <w:jc w:val="both"/>
        <w:rPr>
          <w:rFonts w:eastAsia="Calibri"/>
          <w:kern w:val="2"/>
          <w:sz w:val="28"/>
          <w:szCs w:val="28"/>
          <w:lang w:val="ru-RU"/>
        </w:rPr>
      </w:pPr>
      <w:r w:rsidRPr="00946D6D">
        <w:rPr>
          <w:rFonts w:eastAsia="Calibri"/>
          <w:kern w:val="2"/>
          <w:sz w:val="28"/>
          <w:szCs w:val="28"/>
          <w:lang w:val="ru-RU"/>
        </w:rPr>
        <w:t xml:space="preserve">В 1936 году американский ученый Д. С. </w:t>
      </w:r>
      <w:proofErr w:type="spellStart"/>
      <w:r w:rsidRPr="00946D6D">
        <w:rPr>
          <w:rFonts w:eastAsia="Calibri"/>
          <w:kern w:val="2"/>
          <w:sz w:val="28"/>
          <w:szCs w:val="28"/>
          <w:lang w:val="ru-RU"/>
        </w:rPr>
        <w:t>Хардер</w:t>
      </w:r>
      <w:proofErr w:type="spellEnd"/>
      <w:r w:rsidRPr="00946D6D">
        <w:rPr>
          <w:rFonts w:eastAsia="Calibri"/>
          <w:kern w:val="2"/>
          <w:sz w:val="28"/>
          <w:szCs w:val="28"/>
          <w:lang w:val="ru-RU"/>
        </w:rPr>
        <w:t xml:space="preserve"> определял автоматизацию как "автоматическое перемещение деталей между отдельными стадиями производственного процесса". По-видимому, первоначально этим термином обозначали связь станков с автоматическим оборудованием передачи и подготовки материалов; позже он распространил значение этого слова на каждую операцию производства.</w:t>
      </w:r>
      <w:r w:rsidRPr="00946D6D">
        <w:rPr>
          <w:rFonts w:eastAsia="Calibri"/>
          <w:kern w:val="2"/>
          <w:sz w:val="28"/>
          <w:szCs w:val="28"/>
          <w:lang w:val="ru-RU"/>
        </w:rPr>
        <w:t xml:space="preserve"> </w:t>
      </w:r>
      <w:r w:rsidR="001B40D8" w:rsidRPr="001B40D8">
        <w:rPr>
          <w:rFonts w:eastAsia="Calibri"/>
          <w:kern w:val="2"/>
          <w:sz w:val="28"/>
          <w:szCs w:val="28"/>
          <w:lang w:val="ru-RU"/>
        </w:rPr>
        <w:t>[20]</w:t>
      </w:r>
      <w:r w:rsidR="00232712" w:rsidRPr="00232712">
        <w:rPr>
          <w:rFonts w:eastAsia="Calibri"/>
          <w:kern w:val="2"/>
          <w:sz w:val="28"/>
          <w:szCs w:val="28"/>
          <w:lang w:val="ru-RU"/>
        </w:rPr>
        <w:t>.</w:t>
      </w:r>
    </w:p>
    <w:p w14:paraId="38BD2129" w14:textId="57779D8D" w:rsidR="00AA4E73" w:rsidRPr="00BD348A" w:rsidRDefault="00946D6D" w:rsidP="00271229">
      <w:pPr>
        <w:suppressAutoHyphens/>
        <w:spacing w:line="360" w:lineRule="auto"/>
        <w:ind w:firstLine="709"/>
        <w:contextualSpacing/>
        <w:jc w:val="both"/>
        <w:rPr>
          <w:rFonts w:eastAsia="Calibri"/>
          <w:kern w:val="2"/>
          <w:sz w:val="28"/>
          <w:szCs w:val="28"/>
          <w:lang w:val="ru-RU"/>
          <w14:ligatures w14:val="standardContextual"/>
        </w:rPr>
      </w:pPr>
      <w:r w:rsidRPr="00946D6D">
        <w:rPr>
          <w:rFonts w:eastAsia="Calibri"/>
          <w:kern w:val="2"/>
          <w:sz w:val="28"/>
          <w:szCs w:val="28"/>
          <w:lang w:val="ru-RU"/>
        </w:rPr>
        <w:lastRenderedPageBreak/>
        <w:t>В последние годы большое распространение автоматизации в промышленности, на транспорте и торговле способствовало широкому распространению автоматизированных процессов. Её основные предпосылки</w:t>
      </w:r>
      <w:r>
        <w:rPr>
          <w:rFonts w:eastAsia="Calibri"/>
          <w:kern w:val="2"/>
          <w:sz w:val="28"/>
          <w:szCs w:val="28"/>
          <w:lang w:val="ru-RU"/>
        </w:rPr>
        <w:t xml:space="preserve"> заключались в</w:t>
      </w:r>
      <w:r w:rsidRPr="00946D6D">
        <w:rPr>
          <w:rFonts w:eastAsia="Calibri"/>
          <w:kern w:val="2"/>
          <w:sz w:val="28"/>
          <w:szCs w:val="28"/>
          <w:lang w:val="ru-RU"/>
        </w:rPr>
        <w:t xml:space="preserve"> более эффективн</w:t>
      </w:r>
      <w:r>
        <w:rPr>
          <w:rFonts w:eastAsia="Calibri"/>
          <w:kern w:val="2"/>
          <w:sz w:val="28"/>
          <w:szCs w:val="28"/>
          <w:lang w:val="ru-RU"/>
        </w:rPr>
        <w:t>ом</w:t>
      </w:r>
      <w:r w:rsidRPr="00946D6D">
        <w:rPr>
          <w:rFonts w:eastAsia="Calibri"/>
          <w:kern w:val="2"/>
          <w:sz w:val="28"/>
          <w:szCs w:val="28"/>
          <w:lang w:val="ru-RU"/>
        </w:rPr>
        <w:t xml:space="preserve"> использовани</w:t>
      </w:r>
      <w:r>
        <w:rPr>
          <w:rFonts w:eastAsia="Calibri"/>
          <w:kern w:val="2"/>
          <w:sz w:val="28"/>
          <w:szCs w:val="28"/>
          <w:lang w:val="ru-RU"/>
        </w:rPr>
        <w:t>и</w:t>
      </w:r>
      <w:r w:rsidRPr="00946D6D">
        <w:rPr>
          <w:rFonts w:eastAsia="Calibri"/>
          <w:kern w:val="2"/>
          <w:sz w:val="28"/>
          <w:szCs w:val="28"/>
          <w:lang w:val="ru-RU"/>
        </w:rPr>
        <w:t xml:space="preserve"> экономических ресурсов </w:t>
      </w:r>
      <w:r>
        <w:rPr>
          <w:rFonts w:eastAsia="Calibri"/>
          <w:kern w:val="2"/>
          <w:sz w:val="28"/>
          <w:szCs w:val="28"/>
          <w:lang w:val="ru-RU"/>
        </w:rPr>
        <w:t>–</w:t>
      </w:r>
      <w:r w:rsidRPr="00946D6D">
        <w:rPr>
          <w:rFonts w:eastAsia="Calibri"/>
          <w:kern w:val="2"/>
          <w:sz w:val="28"/>
          <w:szCs w:val="28"/>
          <w:lang w:val="ru-RU"/>
        </w:rPr>
        <w:t xml:space="preserve"> энергии</w:t>
      </w:r>
      <w:r>
        <w:rPr>
          <w:rFonts w:eastAsia="Calibri"/>
          <w:kern w:val="2"/>
          <w:sz w:val="28"/>
          <w:szCs w:val="28"/>
          <w:lang w:val="ru-RU"/>
        </w:rPr>
        <w:t xml:space="preserve">, </w:t>
      </w:r>
      <w:r w:rsidRPr="00946D6D">
        <w:rPr>
          <w:rFonts w:eastAsia="Calibri"/>
          <w:kern w:val="2"/>
          <w:sz w:val="28"/>
          <w:szCs w:val="28"/>
          <w:lang w:val="ru-RU"/>
        </w:rPr>
        <w:t>материальных</w:t>
      </w:r>
      <w:r>
        <w:rPr>
          <w:rFonts w:eastAsia="Calibri"/>
          <w:kern w:val="2"/>
          <w:sz w:val="28"/>
          <w:szCs w:val="28"/>
          <w:lang w:val="ru-RU"/>
        </w:rPr>
        <w:t xml:space="preserve"> благ</w:t>
      </w:r>
      <w:r w:rsidRPr="00946D6D">
        <w:rPr>
          <w:rFonts w:eastAsia="Calibri"/>
          <w:kern w:val="2"/>
          <w:sz w:val="28"/>
          <w:szCs w:val="28"/>
          <w:lang w:val="ru-RU"/>
        </w:rPr>
        <w:t xml:space="preserve"> и капиталовложений</w:t>
      </w:r>
      <w:r>
        <w:rPr>
          <w:rFonts w:eastAsia="Calibri"/>
          <w:kern w:val="2"/>
          <w:sz w:val="28"/>
          <w:szCs w:val="28"/>
          <w:lang w:val="ru-RU"/>
        </w:rPr>
        <w:t xml:space="preserve">. </w:t>
      </w:r>
      <w:r w:rsidRPr="00946D6D">
        <w:rPr>
          <w:rFonts w:eastAsia="Calibri"/>
          <w:kern w:val="2"/>
          <w:sz w:val="28"/>
          <w:szCs w:val="28"/>
          <w:lang w:val="ru-RU"/>
        </w:rPr>
        <w:t>При этом улучшается качество и обеспечивается однородность выпускаемой продукции, повышается надёжность эксплуатации установок.</w:t>
      </w:r>
    </w:p>
    <w:p w14:paraId="35B9F91C" w14:textId="77777777" w:rsidR="008415AC" w:rsidRDefault="00946D6D" w:rsidP="00271229">
      <w:pPr>
        <w:suppressAutoHyphens/>
        <w:spacing w:after="160" w:line="360" w:lineRule="auto"/>
        <w:ind w:firstLine="709"/>
        <w:contextualSpacing/>
        <w:jc w:val="both"/>
        <w:rPr>
          <w:rFonts w:eastAsia="Calibri"/>
          <w:kern w:val="2"/>
          <w:sz w:val="28"/>
          <w:szCs w:val="28"/>
          <w:lang w:val="ru-RU"/>
        </w:rPr>
      </w:pPr>
      <w:r w:rsidRPr="00946D6D">
        <w:rPr>
          <w:rFonts w:eastAsia="Calibri"/>
          <w:kern w:val="2"/>
          <w:sz w:val="28"/>
          <w:szCs w:val="28"/>
          <w:lang w:val="ru-RU"/>
        </w:rPr>
        <w:t>В сороковые – пятидесятые годы двадцатого века радиоэлектроника получила большое развитие. Энергия излучения, скорость и точность автоматики повысились более чем в четыре раза</w:t>
      </w:r>
      <w:r>
        <w:rPr>
          <w:rFonts w:eastAsia="Calibri"/>
          <w:kern w:val="2"/>
          <w:sz w:val="28"/>
          <w:szCs w:val="28"/>
          <w:lang w:val="ru-RU"/>
        </w:rPr>
        <w:t xml:space="preserve">. </w:t>
      </w:r>
      <w:r w:rsidR="00AA4E73" w:rsidRPr="00AA4E73">
        <w:rPr>
          <w:rFonts w:eastAsia="Calibri"/>
          <w:kern w:val="2"/>
          <w:sz w:val="28"/>
          <w:szCs w:val="28"/>
          <w:lang w:val="ru-RU"/>
        </w:rPr>
        <w:t>Нас</w:t>
      </w:r>
      <w:r w:rsidR="008415AC">
        <w:rPr>
          <w:rFonts w:eastAsia="Calibri"/>
          <w:kern w:val="2"/>
          <w:sz w:val="28"/>
          <w:szCs w:val="28"/>
          <w:lang w:val="ru-RU"/>
        </w:rPr>
        <w:t>тал</w:t>
      </w:r>
      <w:r w:rsidR="00AA4E73" w:rsidRPr="00AA4E73">
        <w:rPr>
          <w:rFonts w:eastAsia="Calibri"/>
          <w:kern w:val="2"/>
          <w:sz w:val="28"/>
          <w:szCs w:val="28"/>
          <w:lang w:val="ru-RU"/>
        </w:rPr>
        <w:t xml:space="preserve"> третий этап развития автоматизации</w:t>
      </w:r>
      <w:r w:rsidR="008415AC">
        <w:rPr>
          <w:rFonts w:eastAsia="Calibri"/>
          <w:kern w:val="2"/>
          <w:sz w:val="28"/>
          <w:szCs w:val="28"/>
          <w:lang w:val="ru-RU"/>
        </w:rPr>
        <w:t>, где началось широкое использование</w:t>
      </w:r>
      <w:r w:rsidR="00AA4E73" w:rsidRPr="00AA4E73">
        <w:rPr>
          <w:rFonts w:eastAsia="Calibri"/>
          <w:kern w:val="2"/>
          <w:sz w:val="28"/>
          <w:szCs w:val="28"/>
          <w:lang w:val="ru-RU"/>
        </w:rPr>
        <w:t xml:space="preserve"> управляющих </w:t>
      </w:r>
      <w:r w:rsidR="00676252">
        <w:rPr>
          <w:rFonts w:eastAsia="Calibri"/>
          <w:kern w:val="2"/>
          <w:sz w:val="28"/>
          <w:szCs w:val="28"/>
          <w:lang w:val="ru-RU"/>
        </w:rPr>
        <w:t>электронных вычислительных машин (ЭВМ)</w:t>
      </w:r>
      <w:r w:rsidR="00AA4E73" w:rsidRPr="00AA4E73">
        <w:rPr>
          <w:rFonts w:eastAsia="Calibri"/>
          <w:kern w:val="2"/>
          <w:sz w:val="28"/>
          <w:szCs w:val="28"/>
          <w:lang w:val="ru-RU"/>
        </w:rPr>
        <w:t xml:space="preserve">, которые </w:t>
      </w:r>
      <w:r w:rsidR="008415AC">
        <w:rPr>
          <w:rFonts w:eastAsia="Calibri"/>
          <w:kern w:val="2"/>
          <w:sz w:val="28"/>
          <w:szCs w:val="28"/>
          <w:lang w:val="ru-RU"/>
        </w:rPr>
        <w:t>для любого периода</w:t>
      </w:r>
      <w:r w:rsidR="00AA4E73" w:rsidRPr="00AA4E73">
        <w:rPr>
          <w:rFonts w:eastAsia="Calibri"/>
          <w:kern w:val="2"/>
          <w:sz w:val="28"/>
          <w:szCs w:val="28"/>
          <w:lang w:val="ru-RU"/>
        </w:rPr>
        <w:t xml:space="preserve"> рассчитывают </w:t>
      </w:r>
      <w:r w:rsidR="008415AC">
        <w:rPr>
          <w:rFonts w:eastAsia="Calibri"/>
          <w:kern w:val="2"/>
          <w:sz w:val="28"/>
          <w:szCs w:val="28"/>
          <w:lang w:val="ru-RU"/>
        </w:rPr>
        <w:t>лучшие из возможных</w:t>
      </w:r>
      <w:r w:rsidR="00AA4E73" w:rsidRPr="00AA4E73">
        <w:rPr>
          <w:rFonts w:eastAsia="Calibri"/>
          <w:kern w:val="2"/>
          <w:sz w:val="28"/>
          <w:szCs w:val="28"/>
          <w:lang w:val="ru-RU"/>
        </w:rPr>
        <w:t xml:space="preserve"> режимы технологического процесса и </w:t>
      </w:r>
      <w:r w:rsidR="008415AC">
        <w:rPr>
          <w:rFonts w:eastAsia="Calibri"/>
          <w:kern w:val="2"/>
          <w:sz w:val="28"/>
          <w:szCs w:val="28"/>
          <w:lang w:val="ru-RU"/>
        </w:rPr>
        <w:t>формируют</w:t>
      </w:r>
      <w:r w:rsidR="00AA4E73" w:rsidRPr="00AA4E73">
        <w:rPr>
          <w:rFonts w:eastAsia="Calibri"/>
          <w:kern w:val="2"/>
          <w:sz w:val="28"/>
          <w:szCs w:val="28"/>
          <w:lang w:val="ru-RU"/>
        </w:rPr>
        <w:t xml:space="preserve"> управляющие команды </w:t>
      </w:r>
      <w:r w:rsidR="008415AC">
        <w:rPr>
          <w:rFonts w:eastAsia="Calibri"/>
          <w:kern w:val="2"/>
          <w:sz w:val="28"/>
          <w:szCs w:val="28"/>
          <w:lang w:val="ru-RU"/>
        </w:rPr>
        <w:t>для каждой</w:t>
      </w:r>
      <w:r w:rsidR="00AA4E73" w:rsidRPr="00AA4E73">
        <w:rPr>
          <w:rFonts w:eastAsia="Calibri"/>
          <w:kern w:val="2"/>
          <w:sz w:val="28"/>
          <w:szCs w:val="28"/>
          <w:lang w:val="ru-RU"/>
        </w:rPr>
        <w:t xml:space="preserve"> автоматизируем</w:t>
      </w:r>
      <w:r w:rsidR="008415AC">
        <w:rPr>
          <w:rFonts w:eastAsia="Calibri"/>
          <w:kern w:val="2"/>
          <w:sz w:val="28"/>
          <w:szCs w:val="28"/>
          <w:lang w:val="ru-RU"/>
        </w:rPr>
        <w:t>ой</w:t>
      </w:r>
      <w:r w:rsidR="00AA4E73" w:rsidRPr="00AA4E73">
        <w:rPr>
          <w:rFonts w:eastAsia="Calibri"/>
          <w:kern w:val="2"/>
          <w:sz w:val="28"/>
          <w:szCs w:val="28"/>
          <w:lang w:val="ru-RU"/>
        </w:rPr>
        <w:t xml:space="preserve"> </w:t>
      </w:r>
      <w:proofErr w:type="spellStart"/>
      <w:r w:rsidR="00AA4E73" w:rsidRPr="00AA4E73">
        <w:rPr>
          <w:rFonts w:eastAsia="Calibri"/>
          <w:kern w:val="2"/>
          <w:sz w:val="28"/>
          <w:szCs w:val="28"/>
          <w:lang w:val="ru-RU"/>
        </w:rPr>
        <w:t>операци</w:t>
      </w:r>
      <w:r w:rsidR="008415AC">
        <w:rPr>
          <w:rFonts w:eastAsia="Calibri"/>
          <w:kern w:val="2"/>
          <w:sz w:val="28"/>
          <w:szCs w:val="28"/>
          <w:lang w:val="ru-RU"/>
        </w:rPr>
        <w:t>ии</w:t>
      </w:r>
      <w:proofErr w:type="spellEnd"/>
      <w:r w:rsidR="00AA4E73" w:rsidRPr="00AA4E73">
        <w:rPr>
          <w:rFonts w:eastAsia="Calibri"/>
          <w:kern w:val="2"/>
          <w:sz w:val="28"/>
          <w:szCs w:val="28"/>
          <w:lang w:val="ru-RU"/>
        </w:rPr>
        <w:t>.</w:t>
      </w:r>
      <w:r w:rsidR="00AA4E73" w:rsidRPr="00AA4E73">
        <w:rPr>
          <w:lang w:val="ru-RU"/>
        </w:rPr>
        <w:t xml:space="preserve"> </w:t>
      </w:r>
      <w:r w:rsidR="00AA4E73" w:rsidRPr="00AA4E73">
        <w:rPr>
          <w:rFonts w:eastAsia="Calibri"/>
          <w:kern w:val="2"/>
          <w:sz w:val="28"/>
          <w:szCs w:val="28"/>
          <w:lang w:val="ru-RU"/>
        </w:rPr>
        <w:t xml:space="preserve">На </w:t>
      </w:r>
      <w:r w:rsidR="008415AC">
        <w:rPr>
          <w:rFonts w:eastAsia="Calibri"/>
          <w:kern w:val="2"/>
          <w:sz w:val="28"/>
          <w:szCs w:val="28"/>
          <w:lang w:val="ru-RU"/>
        </w:rPr>
        <w:t>большинстве</w:t>
      </w:r>
      <w:r w:rsidR="00AA4E73" w:rsidRPr="00AA4E73">
        <w:rPr>
          <w:rFonts w:eastAsia="Calibri"/>
          <w:kern w:val="2"/>
          <w:sz w:val="28"/>
          <w:szCs w:val="28"/>
          <w:lang w:val="ru-RU"/>
        </w:rPr>
        <w:t xml:space="preserve"> крупнейших </w:t>
      </w:r>
      <w:r w:rsidR="008415AC">
        <w:rPr>
          <w:rFonts w:eastAsia="Calibri"/>
          <w:kern w:val="2"/>
          <w:sz w:val="28"/>
          <w:szCs w:val="28"/>
          <w:lang w:val="ru-RU"/>
        </w:rPr>
        <w:t>тепловых электростанций</w:t>
      </w:r>
      <w:r w:rsidR="00AA4E73" w:rsidRPr="00AA4E73">
        <w:rPr>
          <w:rFonts w:eastAsia="Calibri"/>
          <w:kern w:val="2"/>
          <w:sz w:val="28"/>
          <w:szCs w:val="28"/>
          <w:lang w:val="ru-RU"/>
        </w:rPr>
        <w:t xml:space="preserve"> были</w:t>
      </w:r>
      <w:r w:rsidR="008415AC">
        <w:rPr>
          <w:rFonts w:eastAsia="Calibri"/>
          <w:kern w:val="2"/>
          <w:sz w:val="28"/>
          <w:szCs w:val="28"/>
          <w:lang w:val="ru-RU"/>
        </w:rPr>
        <w:t xml:space="preserve"> полностью</w:t>
      </w:r>
      <w:r w:rsidR="00AA4E73" w:rsidRPr="00AA4E73">
        <w:rPr>
          <w:rFonts w:eastAsia="Calibri"/>
          <w:kern w:val="2"/>
          <w:sz w:val="28"/>
          <w:szCs w:val="28"/>
          <w:lang w:val="ru-RU"/>
        </w:rPr>
        <w:t xml:space="preserve"> автоматизированы котельные цехи. </w:t>
      </w:r>
      <w:r w:rsidR="008415AC" w:rsidRPr="008415AC">
        <w:rPr>
          <w:rFonts w:eastAsia="Calibri"/>
          <w:kern w:val="2"/>
          <w:sz w:val="28"/>
          <w:szCs w:val="28"/>
          <w:lang w:val="ru-RU"/>
        </w:rPr>
        <w:t>В металлургической промышленности более 90 % чугуна и 80 процентов стали выплавлялось в автоматизированных печах, для производства массовой продукции были применены роторные автоматические линии. Во взрывоопасной химической промышленности широко использовали телемеханическое управление процессами.</w:t>
      </w:r>
    </w:p>
    <w:p w14:paraId="114899D5" w14:textId="5E8BD6BD" w:rsidR="00AA4E73" w:rsidRPr="00AA4E73" w:rsidRDefault="00AA4E73" w:rsidP="00271229">
      <w:pPr>
        <w:suppressAutoHyphens/>
        <w:spacing w:after="160" w:line="360" w:lineRule="auto"/>
        <w:ind w:firstLine="709"/>
        <w:contextualSpacing/>
        <w:jc w:val="both"/>
        <w:rPr>
          <w:rFonts w:eastAsia="Calibri"/>
          <w:kern w:val="2"/>
          <w:sz w:val="28"/>
          <w:szCs w:val="28"/>
          <w:lang w:val="ru-RU"/>
        </w:rPr>
      </w:pPr>
      <w:r w:rsidRPr="00AA4E73">
        <w:rPr>
          <w:rFonts w:eastAsia="Calibri"/>
          <w:kern w:val="2"/>
          <w:sz w:val="28"/>
          <w:szCs w:val="28"/>
          <w:lang w:val="ru-RU"/>
        </w:rPr>
        <w:t>Переходом к третьему этапу развития автоматизации послужили новые возможности ЧПУ</w:t>
      </w:r>
      <w:r>
        <w:rPr>
          <w:rFonts w:eastAsia="Calibri"/>
          <w:kern w:val="2"/>
          <w:sz w:val="28"/>
          <w:szCs w:val="28"/>
          <w:lang w:val="ru-RU"/>
        </w:rPr>
        <w:t xml:space="preserve"> (Числовое программное управление)</w:t>
      </w:r>
      <w:r w:rsidRPr="00AA4E73">
        <w:rPr>
          <w:rFonts w:eastAsia="Calibri"/>
          <w:kern w:val="2"/>
          <w:sz w:val="28"/>
          <w:szCs w:val="28"/>
          <w:lang w:val="ru-RU"/>
        </w:rPr>
        <w:t xml:space="preserve">, основанные на применении микропроцессорной техники, что позволило создавать принципиально новую систему машин, в которой сочетались бы высокая производительность автоматических линий с требованиями гибкости производственного процесса. Современные микроэлектроника и </w:t>
      </w:r>
      <w:r w:rsidR="00676252">
        <w:rPr>
          <w:rFonts w:eastAsia="Calibri"/>
          <w:kern w:val="2"/>
          <w:sz w:val="28"/>
          <w:szCs w:val="28"/>
          <w:lang w:val="ru-RU"/>
        </w:rPr>
        <w:t xml:space="preserve">ЭВМ </w:t>
      </w:r>
      <w:r w:rsidRPr="00AA4E73">
        <w:rPr>
          <w:rFonts w:eastAsia="Calibri"/>
          <w:kern w:val="2"/>
          <w:sz w:val="28"/>
          <w:szCs w:val="28"/>
          <w:lang w:val="ru-RU"/>
        </w:rPr>
        <w:t>позволяют достичь высшего уровня автоматизации.</w:t>
      </w:r>
    </w:p>
    <w:p w14:paraId="2942374E" w14:textId="31AEE9E8" w:rsidR="00AA4E73" w:rsidRPr="00232712" w:rsidRDefault="008415AC" w:rsidP="00271229">
      <w:pPr>
        <w:suppressAutoHyphens/>
        <w:spacing w:after="160" w:line="360" w:lineRule="auto"/>
        <w:ind w:firstLine="709"/>
        <w:contextualSpacing/>
        <w:jc w:val="both"/>
        <w:rPr>
          <w:rFonts w:eastAsia="Calibri"/>
          <w:kern w:val="2"/>
          <w:sz w:val="28"/>
          <w:szCs w:val="28"/>
          <w:lang w:val="ru-RU"/>
        </w:rPr>
      </w:pPr>
      <w:r w:rsidRPr="008415AC">
        <w:rPr>
          <w:rFonts w:eastAsia="Calibri"/>
          <w:kern w:val="2"/>
          <w:sz w:val="28"/>
          <w:szCs w:val="28"/>
          <w:lang w:val="ru-RU"/>
        </w:rPr>
        <w:t xml:space="preserve">Дальнейшее развитие поточного производства — автоматизация, сочетающая непрерывность производственных процессов с автоматическим выполнением. Автоматизацию в машиностроении и радиоэлектронном </w:t>
      </w:r>
      <w:proofErr w:type="spellStart"/>
      <w:r w:rsidRPr="008415AC">
        <w:rPr>
          <w:rFonts w:eastAsia="Calibri"/>
          <w:kern w:val="2"/>
          <w:sz w:val="28"/>
          <w:szCs w:val="28"/>
          <w:lang w:val="ru-RU"/>
        </w:rPr>
        <w:lastRenderedPageBreak/>
        <w:t>приборостроительстве</w:t>
      </w:r>
      <w:proofErr w:type="spellEnd"/>
      <w:r w:rsidRPr="008415AC">
        <w:rPr>
          <w:rFonts w:eastAsia="Calibri"/>
          <w:kern w:val="2"/>
          <w:sz w:val="28"/>
          <w:szCs w:val="28"/>
          <w:lang w:val="ru-RU"/>
        </w:rPr>
        <w:t xml:space="preserve"> (РЭП) осуществляют путем создания станков, полуавтоматов или агрегатов ЧПУ для автоматизации поточных линий; автоматизированных участков и даже заводов.</w:t>
      </w:r>
      <w:r w:rsidR="00232712" w:rsidRPr="00232712">
        <w:rPr>
          <w:rFonts w:eastAsia="Calibri"/>
          <w:kern w:val="2"/>
          <w:sz w:val="28"/>
          <w:szCs w:val="28"/>
          <w:lang w:val="ru-RU"/>
        </w:rPr>
        <w:t xml:space="preserve"> </w:t>
      </w:r>
      <w:r w:rsidR="001B40D8" w:rsidRPr="001B40D8">
        <w:rPr>
          <w:rFonts w:eastAsia="Calibri"/>
          <w:kern w:val="2"/>
          <w:sz w:val="28"/>
          <w:szCs w:val="28"/>
          <w:lang w:val="ru-RU"/>
        </w:rPr>
        <w:t>[41]</w:t>
      </w:r>
      <w:r w:rsidR="00232712" w:rsidRPr="00232712">
        <w:rPr>
          <w:rFonts w:eastAsia="Calibri"/>
          <w:kern w:val="2"/>
          <w:sz w:val="28"/>
          <w:szCs w:val="28"/>
          <w:lang w:val="ru-RU"/>
        </w:rPr>
        <w:t>.</w:t>
      </w:r>
    </w:p>
    <w:p w14:paraId="08ECC95E" w14:textId="353016E1" w:rsidR="008415AC" w:rsidRDefault="008415AC" w:rsidP="00271229">
      <w:pPr>
        <w:suppressAutoHyphens/>
        <w:spacing w:after="160" w:line="360" w:lineRule="auto"/>
        <w:ind w:firstLine="709"/>
        <w:contextualSpacing/>
        <w:jc w:val="both"/>
        <w:rPr>
          <w:rFonts w:eastAsia="Calibri"/>
          <w:kern w:val="2"/>
          <w:sz w:val="28"/>
          <w:szCs w:val="28"/>
          <w:lang w:val="ru-RU"/>
        </w:rPr>
      </w:pPr>
      <w:r w:rsidRPr="008415AC">
        <w:rPr>
          <w:rFonts w:eastAsia="Calibri"/>
          <w:kern w:val="2"/>
          <w:sz w:val="28"/>
          <w:szCs w:val="28"/>
          <w:lang w:val="ru-RU"/>
        </w:rPr>
        <w:t>Автоматическая линия – это система согласованно работающих и автоматически управляемых станков (агрегатов), транспортных средств, контрольных механизмов в так автоматической линии. В процессе обработки деталей или сборки изделий по заранее заданному технологическому процессу происходит обработка их для производства продукции на таком автоматизированном участке системы механического управления.</w:t>
      </w:r>
    </w:p>
    <w:p w14:paraId="7632C047" w14:textId="5A872628" w:rsidR="00614752" w:rsidRPr="00614752" w:rsidRDefault="008415AC" w:rsidP="005A7F01">
      <w:pPr>
        <w:spacing w:after="160" w:line="360" w:lineRule="auto"/>
        <w:ind w:firstLine="709"/>
        <w:jc w:val="both"/>
        <w:rPr>
          <w:rFonts w:eastAsia="Calibri"/>
          <w:kern w:val="2"/>
          <w:sz w:val="28"/>
          <w:szCs w:val="28"/>
          <w:lang w:val="ru-RU"/>
          <w14:ligatures w14:val="standardContextual"/>
        </w:rPr>
      </w:pPr>
      <w:r w:rsidRPr="008415AC">
        <w:rPr>
          <w:rFonts w:eastAsia="Calibri"/>
          <w:kern w:val="2"/>
          <w:sz w:val="28"/>
          <w:szCs w:val="28"/>
          <w:lang w:val="ru-RU"/>
        </w:rPr>
        <w:t>На автоматической линии роль рабочего не играет, он лишь наблюдает за работой отдельных механизмов и осуществляет наладку или починку деталей. Это позволяет рабочему управлять значительным количеством машин и механизмом (в зависимости от функционального назначения).  Автоматические производственные участки могут быть механически обрабатывающими, механосборочными, сборочно-разрядными, контрольно-измерительными; упаковочными, транспортировочной техникой и др.</w:t>
      </w:r>
    </w:p>
    <w:p w14:paraId="783B3A7C" w14:textId="2FB47FE5" w:rsidR="002853CD" w:rsidRDefault="006708DE" w:rsidP="0016237D">
      <w:pPr>
        <w:spacing w:line="360" w:lineRule="auto"/>
        <w:ind w:firstLine="709"/>
        <w:contextualSpacing/>
        <w:jc w:val="both"/>
        <w:rPr>
          <w:rFonts w:eastAsia="Calibri"/>
          <w:b/>
          <w:bCs/>
          <w:kern w:val="2"/>
          <w:sz w:val="28"/>
          <w:szCs w:val="28"/>
          <w:lang w:val="ru-RU"/>
          <w14:ligatures w14:val="standardContextual"/>
        </w:rPr>
      </w:pPr>
      <w:r>
        <w:rPr>
          <w:rFonts w:eastAsiaTheme="minorHAnsi"/>
          <w:b/>
          <w:bCs/>
          <w:kern w:val="2"/>
          <w:sz w:val="28"/>
          <w:szCs w:val="28"/>
          <w:lang w:val="ru-RU"/>
          <w14:ligatures w14:val="standardContextual"/>
        </w:rPr>
        <w:br w:type="page"/>
      </w:r>
      <w:r>
        <w:rPr>
          <w:rFonts w:eastAsiaTheme="minorHAnsi"/>
          <w:b/>
          <w:bCs/>
          <w:kern w:val="2"/>
          <w:sz w:val="28"/>
          <w:szCs w:val="28"/>
          <w:lang w:val="ru-RU"/>
          <w14:ligatures w14:val="standardContextual"/>
        </w:rPr>
        <w:lastRenderedPageBreak/>
        <w:t xml:space="preserve">2 </w:t>
      </w:r>
      <w:r w:rsidR="00362590">
        <w:rPr>
          <w:rFonts w:eastAsiaTheme="minorHAnsi"/>
          <w:b/>
          <w:bCs/>
          <w:kern w:val="2"/>
          <w:sz w:val="28"/>
          <w:szCs w:val="28"/>
          <w:lang w:val="ru-RU"/>
          <w14:ligatures w14:val="standardContextual"/>
        </w:rPr>
        <w:t>Анализ деятельности компании «Магнит»</w:t>
      </w:r>
    </w:p>
    <w:p w14:paraId="133F9FAF" w14:textId="77777777" w:rsidR="00B55832" w:rsidRDefault="00B55832" w:rsidP="005A7F01">
      <w:pPr>
        <w:spacing w:line="360" w:lineRule="auto"/>
        <w:ind w:firstLine="709"/>
        <w:contextualSpacing/>
        <w:jc w:val="both"/>
        <w:rPr>
          <w:rFonts w:eastAsia="Calibri"/>
          <w:b/>
          <w:bCs/>
          <w:kern w:val="2"/>
          <w:sz w:val="28"/>
          <w:szCs w:val="28"/>
          <w:lang w:val="ru-RU"/>
          <w14:ligatures w14:val="standardContextual"/>
        </w:rPr>
      </w:pPr>
    </w:p>
    <w:p w14:paraId="0ADDC123" w14:textId="2531F870" w:rsidR="00362590" w:rsidRDefault="00000000" w:rsidP="005A7F01">
      <w:pPr>
        <w:spacing w:line="360" w:lineRule="auto"/>
        <w:ind w:firstLine="709"/>
        <w:contextualSpacing/>
        <w:jc w:val="both"/>
        <w:rPr>
          <w:rFonts w:eastAsia="Calibri"/>
          <w:b/>
          <w:bCs/>
          <w:kern w:val="2"/>
          <w:sz w:val="28"/>
          <w:szCs w:val="28"/>
          <w:lang w:val="ru-RU"/>
          <w14:ligatures w14:val="standardContextual"/>
        </w:rPr>
      </w:pPr>
      <w:r>
        <w:rPr>
          <w:rFonts w:eastAsiaTheme="minorHAnsi"/>
          <w:b/>
          <w:bCs/>
          <w:kern w:val="2"/>
          <w:sz w:val="28"/>
          <w:szCs w:val="28"/>
          <w:lang w:val="ru-RU"/>
          <w14:ligatures w14:val="standardContextual"/>
        </w:rPr>
        <w:t>2.1</w:t>
      </w:r>
      <w:r w:rsidR="00797420">
        <w:rPr>
          <w:rFonts w:eastAsiaTheme="minorHAnsi"/>
          <w:b/>
          <w:bCs/>
          <w:kern w:val="2"/>
          <w:sz w:val="28"/>
          <w:szCs w:val="28"/>
          <w:lang w:val="ru-RU"/>
          <w14:ligatures w14:val="standardContextual"/>
        </w:rPr>
        <w:t xml:space="preserve"> История и о</w:t>
      </w:r>
      <w:r>
        <w:rPr>
          <w:rFonts w:eastAsiaTheme="minorHAnsi"/>
          <w:b/>
          <w:bCs/>
          <w:kern w:val="2"/>
          <w:sz w:val="28"/>
          <w:szCs w:val="28"/>
          <w:lang w:val="ru-RU"/>
          <w14:ligatures w14:val="standardContextual"/>
        </w:rPr>
        <w:t>бщая характеристика компании «Магнит»</w:t>
      </w:r>
    </w:p>
    <w:p w14:paraId="784716E8" w14:textId="77777777" w:rsidR="00B55832" w:rsidRPr="00797420" w:rsidRDefault="00B55832" w:rsidP="005A7F01">
      <w:pPr>
        <w:spacing w:line="360" w:lineRule="auto"/>
        <w:ind w:firstLine="709"/>
        <w:contextualSpacing/>
        <w:jc w:val="both"/>
        <w:rPr>
          <w:rFonts w:eastAsia="Calibri"/>
          <w:b/>
          <w:bCs/>
          <w:kern w:val="2"/>
          <w:sz w:val="28"/>
          <w:szCs w:val="28"/>
          <w:lang w:val="ru-RU"/>
          <w14:ligatures w14:val="standardContextual"/>
        </w:rPr>
      </w:pPr>
    </w:p>
    <w:p w14:paraId="5A46AF27" w14:textId="77777777" w:rsidR="00797420" w:rsidRDefault="00000000" w:rsidP="005A7F01">
      <w:pPr>
        <w:spacing w:line="360" w:lineRule="auto"/>
        <w:ind w:firstLine="709"/>
        <w:contextualSpacing/>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Компания «Тандер» была основана Сергеем Галицким в 1994 году</w:t>
      </w:r>
      <w:r w:rsidR="00B23527" w:rsidRPr="00B23527">
        <w:rPr>
          <w:rFonts w:eastAsiaTheme="minorHAnsi"/>
          <w:kern w:val="2"/>
          <w:sz w:val="28"/>
          <w:szCs w:val="28"/>
          <w:lang w:val="ru-RU"/>
          <w14:ligatures w14:val="standardContextual"/>
        </w:rPr>
        <w:t xml:space="preserve"> </w:t>
      </w:r>
      <w:r w:rsidR="00B23527">
        <w:rPr>
          <w:rFonts w:eastAsiaTheme="minorHAnsi"/>
          <w:kern w:val="2"/>
          <w:sz w:val="28"/>
          <w:szCs w:val="28"/>
          <w:lang w:val="ru-RU"/>
          <w14:ligatures w14:val="standardContextual"/>
        </w:rPr>
        <w:t>в Краснодаре</w:t>
      </w:r>
      <w:r>
        <w:rPr>
          <w:rFonts w:eastAsiaTheme="minorHAnsi"/>
          <w:kern w:val="2"/>
          <w:sz w:val="28"/>
          <w:szCs w:val="28"/>
          <w:lang w:val="ru-RU"/>
          <w14:ligatures w14:val="standardContextual"/>
        </w:rPr>
        <w:t>. Она начала активно развивать сеть оптовых магазинов и быстро вошла в десятку крупнейших дистрибьюторов косметики, парфюмерии и бытовой химии в России. В 1998 году появился бренд «Магнит» (Магнит низких тарифов). Вскоре компания запускает линейку товаров под собственной торговой маркой, а также переходит на модель дискаунтера. Уже к 2001 году было открыто 160 магазинов «Магнит». Это означало, что компания выходила на лидирующие позиции по размеру сети магазинов. В 2003 году «Магнит» перезапускает свою сеть в формате магазинов «у дома». Такой формат является ключевым для компании до сих пор. Примерно в это же время «Магнит» закрывает продажи косметики и бытовой химии, полностью посвящая себя розничному бизнесу.</w:t>
      </w:r>
    </w:p>
    <w:p w14:paraId="64BA4228" w14:textId="77777777" w:rsidR="00797420" w:rsidRDefault="00000000" w:rsidP="005A7F01">
      <w:pPr>
        <w:spacing w:line="360" w:lineRule="auto"/>
        <w:ind w:firstLine="709"/>
        <w:contextualSpacing/>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В 2006 году компания произвела первичное размещение акций (</w:t>
      </w:r>
      <w:r>
        <w:rPr>
          <w:rFonts w:eastAsiaTheme="minorHAnsi"/>
          <w:kern w:val="2"/>
          <w:sz w:val="28"/>
          <w:szCs w:val="28"/>
          <w14:ligatures w14:val="standardContextual"/>
        </w:rPr>
        <w:t>IPO</w:t>
      </w:r>
      <w:r w:rsidRPr="00797420">
        <w:rPr>
          <w:rFonts w:eastAsiaTheme="minorHAnsi"/>
          <w:kern w:val="2"/>
          <w:sz w:val="28"/>
          <w:szCs w:val="28"/>
          <w:lang w:val="ru-RU"/>
          <w14:ligatures w14:val="standardContextual"/>
        </w:rPr>
        <w:t>)</w:t>
      </w:r>
      <w:r>
        <w:rPr>
          <w:rFonts w:eastAsiaTheme="minorHAnsi"/>
          <w:kern w:val="2"/>
          <w:sz w:val="28"/>
          <w:szCs w:val="28"/>
          <w:lang w:val="ru-RU"/>
          <w14:ligatures w14:val="standardContextual"/>
        </w:rPr>
        <w:t xml:space="preserve"> на Лондонской фондовой бирже. Еще через 2 года</w:t>
      </w:r>
      <w:r w:rsidR="005D25F3">
        <w:rPr>
          <w:rFonts w:eastAsiaTheme="minorHAnsi"/>
          <w:kern w:val="2"/>
          <w:sz w:val="28"/>
          <w:szCs w:val="28"/>
          <w:lang w:val="ru-RU"/>
          <w14:ligatures w14:val="standardContextual"/>
        </w:rPr>
        <w:t xml:space="preserve"> произошло вторичное размещение акций (</w:t>
      </w:r>
      <w:r w:rsidR="005D25F3">
        <w:rPr>
          <w:rFonts w:eastAsiaTheme="minorHAnsi"/>
          <w:kern w:val="2"/>
          <w:sz w:val="28"/>
          <w:szCs w:val="28"/>
          <w14:ligatures w14:val="standardContextual"/>
        </w:rPr>
        <w:t>SPO</w:t>
      </w:r>
      <w:r w:rsidR="005D25F3" w:rsidRPr="005D25F3">
        <w:rPr>
          <w:rFonts w:eastAsiaTheme="minorHAnsi"/>
          <w:kern w:val="2"/>
          <w:sz w:val="28"/>
          <w:szCs w:val="28"/>
          <w:lang w:val="ru-RU"/>
          <w14:ligatures w14:val="standardContextual"/>
        </w:rPr>
        <w:t>)</w:t>
      </w:r>
      <w:r w:rsidR="005D25F3">
        <w:rPr>
          <w:rFonts w:eastAsiaTheme="minorHAnsi"/>
          <w:kern w:val="2"/>
          <w:sz w:val="28"/>
          <w:szCs w:val="28"/>
          <w:lang w:val="ru-RU"/>
          <w14:ligatures w14:val="standardContextual"/>
        </w:rPr>
        <w:t>, а все привлеченные средства отправила на развитие сети.</w:t>
      </w:r>
    </w:p>
    <w:p w14:paraId="5888F450" w14:textId="77777777" w:rsidR="005D25F3" w:rsidRDefault="00000000" w:rsidP="005A7F01">
      <w:pPr>
        <w:spacing w:line="360" w:lineRule="auto"/>
        <w:ind w:firstLine="709"/>
        <w:contextualSpacing/>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20 декабря 2010 года компания открыла первый магазин «Магнит Косметик», который полностью специализировался на продаже косметики и бытовой химии. В 2011 году было запущено собственное производство овощей и зелени – тепличный комплекс «Зеленая линия» в Краснодарском крае. В 2012 году «Магнит» стал крупнейшим российским частным работодателем.</w:t>
      </w:r>
    </w:p>
    <w:p w14:paraId="19117D9A" w14:textId="77777777" w:rsidR="00B23527" w:rsidRPr="00B23527" w:rsidRDefault="00000000" w:rsidP="005A7F01">
      <w:pPr>
        <w:spacing w:line="360" w:lineRule="auto"/>
        <w:ind w:firstLine="709"/>
        <w:contextualSpacing/>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 xml:space="preserve">В 2014 году капитализация «Магнита» на Московской бирже достигла знакового значения – 1 триллион рублей, в то же время количество магазинов сети преодолело рубеж в 10 тысяч. В начале 2018 года Группа ВТБ приобрела 29,1% акций компании «Магнит», а Сергей Галицкий сложил свои полномочия. </w:t>
      </w:r>
      <w:r w:rsidRPr="00B23527">
        <w:rPr>
          <w:rFonts w:eastAsiaTheme="minorHAnsi"/>
          <w:kern w:val="2"/>
          <w:sz w:val="28"/>
          <w:szCs w:val="28"/>
          <w:lang w:val="ru-RU"/>
          <w14:ligatures w14:val="standardContextual"/>
        </w:rPr>
        <w:t xml:space="preserve">"Магнит" объявил о назначении Яна Дюринга, бывшего главы X5 Retail Group, новым руководителем. Это событие сопровождалось стратегическими </w:t>
      </w:r>
      <w:r w:rsidRPr="00B23527">
        <w:rPr>
          <w:rFonts w:eastAsiaTheme="minorHAnsi"/>
          <w:kern w:val="2"/>
          <w:sz w:val="28"/>
          <w:szCs w:val="28"/>
          <w:lang w:val="ru-RU"/>
          <w14:ligatures w14:val="standardContextual"/>
        </w:rPr>
        <w:lastRenderedPageBreak/>
        <w:t>изменениями и ребрендингом, направленными на переориентацию компании на развитие формата универмагов и гипермаркетов.</w:t>
      </w:r>
    </w:p>
    <w:p w14:paraId="4F0C3CEF" w14:textId="77777777" w:rsidR="00B23527" w:rsidRDefault="00000000" w:rsidP="005A7F01">
      <w:pPr>
        <w:spacing w:line="360" w:lineRule="auto"/>
        <w:ind w:firstLine="709"/>
        <w:contextualSpacing/>
        <w:jc w:val="both"/>
        <w:rPr>
          <w:rFonts w:eastAsia="Calibri"/>
          <w:kern w:val="2"/>
          <w:sz w:val="28"/>
          <w:szCs w:val="28"/>
          <w:lang w:val="ru-RU"/>
          <w14:ligatures w14:val="standardContextual"/>
        </w:rPr>
      </w:pPr>
      <w:r w:rsidRPr="00B23527">
        <w:rPr>
          <w:rFonts w:eastAsiaTheme="minorHAnsi"/>
          <w:kern w:val="2"/>
          <w:sz w:val="28"/>
          <w:szCs w:val="28"/>
          <w:lang w:val="ru-RU"/>
          <w14:ligatures w14:val="standardContextual"/>
        </w:rPr>
        <w:t>В соответствии с новой стратегией, "Магнит" активно начал развивать крупноформатные магазины, которые предлагали широкий ассортимент продуктов, товаров для дома, электроники и прочих товаров повседневного спроса. Компания также вложила большие усилия в развитие собственных производств, чтобы иметь возможность контролировать качество товаров и снижать издержки.</w:t>
      </w:r>
    </w:p>
    <w:p w14:paraId="238A7B50" w14:textId="77777777" w:rsidR="00C44502" w:rsidRDefault="00000000" w:rsidP="00C44502">
      <w:pPr>
        <w:spacing w:line="360" w:lineRule="auto"/>
        <w:ind w:firstLine="709"/>
        <w:contextualSpacing/>
        <w:jc w:val="both"/>
        <w:rPr>
          <w:rFonts w:eastAsiaTheme="minorHAnsi"/>
          <w:kern w:val="2"/>
          <w:sz w:val="28"/>
          <w:szCs w:val="28"/>
          <w:lang w:val="ru-RU"/>
          <w14:ligatures w14:val="standardContextual"/>
        </w:rPr>
      </w:pPr>
      <w:r>
        <w:rPr>
          <w:rFonts w:eastAsiaTheme="minorHAnsi"/>
          <w:kern w:val="2"/>
          <w:sz w:val="28"/>
          <w:szCs w:val="28"/>
          <w:lang w:val="ru-RU"/>
          <w14:ligatures w14:val="standardContextual"/>
        </w:rPr>
        <w:t>По последним, предоставленным в открытый доступ, данным, компания представлена в почти 4000 населённых пунктах. Сеть «Магнит» включает в себя такие форматы магазинов, как магазины у дома, супермаркеты, аптеки (Магнит Аптека) и магазины, специализирующиеся на продаже косметики и бытовой химии (Магнит Косметик).</w:t>
      </w:r>
      <w:r w:rsidR="006B2218">
        <w:rPr>
          <w:rFonts w:eastAsiaTheme="minorHAnsi"/>
          <w:kern w:val="2"/>
          <w:sz w:val="28"/>
          <w:szCs w:val="28"/>
          <w:lang w:val="ru-RU"/>
          <w14:ligatures w14:val="standardContextual"/>
        </w:rPr>
        <w:t xml:space="preserve"> Также, в 2021 году компания приобрела розничную сеть «Дикси» и начала процесс интеграции компаний.</w:t>
      </w:r>
      <w:r>
        <w:rPr>
          <w:rFonts w:eastAsiaTheme="minorHAnsi"/>
          <w:kern w:val="2"/>
          <w:sz w:val="28"/>
          <w:szCs w:val="28"/>
          <w:lang w:val="ru-RU"/>
          <w14:ligatures w14:val="standardContextual"/>
        </w:rPr>
        <w:t xml:space="preserve"> Ниже представлена таблица</w:t>
      </w:r>
      <w:r w:rsidR="00525C51" w:rsidRPr="00525C51">
        <w:rPr>
          <w:rFonts w:eastAsiaTheme="minorHAnsi"/>
          <w:kern w:val="2"/>
          <w:sz w:val="28"/>
          <w:szCs w:val="28"/>
          <w:lang w:val="ru-RU"/>
          <w14:ligatures w14:val="standardContextual"/>
        </w:rPr>
        <w:t xml:space="preserve"> 1</w:t>
      </w:r>
      <w:r>
        <w:rPr>
          <w:rFonts w:eastAsiaTheme="minorHAnsi"/>
          <w:kern w:val="2"/>
          <w:sz w:val="28"/>
          <w:szCs w:val="28"/>
          <w:lang w:val="ru-RU"/>
          <w14:ligatures w14:val="standardContextual"/>
        </w:rPr>
        <w:t xml:space="preserve">, отображающая долю продаж каждого формата магазина сети, среднюю торговую площадь, процентное соотношение продуктов питания и </w:t>
      </w:r>
      <w:r>
        <w:rPr>
          <w:rFonts w:eastAsiaTheme="minorHAnsi"/>
          <w:kern w:val="2"/>
          <w:sz w:val="28"/>
          <w:szCs w:val="28"/>
          <w14:ligatures w14:val="standardContextual"/>
        </w:rPr>
        <w:t>non</w:t>
      </w:r>
      <w:r w:rsidRPr="00AC71DB">
        <w:rPr>
          <w:rFonts w:eastAsiaTheme="minorHAnsi"/>
          <w:kern w:val="2"/>
          <w:sz w:val="28"/>
          <w:szCs w:val="28"/>
          <w:lang w:val="ru-RU"/>
          <w14:ligatures w14:val="standardContextual"/>
        </w:rPr>
        <w:t>-</w:t>
      </w:r>
      <w:r>
        <w:rPr>
          <w:rFonts w:eastAsiaTheme="minorHAnsi"/>
          <w:kern w:val="2"/>
          <w:sz w:val="28"/>
          <w:szCs w:val="28"/>
          <w14:ligatures w14:val="standardContextual"/>
        </w:rPr>
        <w:t>food</w:t>
      </w:r>
      <w:r w:rsidRPr="00AC71DB">
        <w:rPr>
          <w:rFonts w:eastAsiaTheme="minorHAnsi"/>
          <w:kern w:val="2"/>
          <w:sz w:val="28"/>
          <w:szCs w:val="28"/>
          <w:lang w:val="ru-RU"/>
          <w14:ligatures w14:val="standardContextual"/>
        </w:rPr>
        <w:t xml:space="preserve"> </w:t>
      </w:r>
      <w:r>
        <w:rPr>
          <w:rFonts w:eastAsiaTheme="minorHAnsi"/>
          <w:kern w:val="2"/>
          <w:sz w:val="28"/>
          <w:szCs w:val="28"/>
          <w:lang w:val="ru-RU"/>
          <w14:ligatures w14:val="standardContextual"/>
        </w:rPr>
        <w:t xml:space="preserve">товаров, а также среднее число </w:t>
      </w:r>
      <w:r>
        <w:rPr>
          <w:rFonts w:eastAsiaTheme="minorHAnsi"/>
          <w:kern w:val="2"/>
          <w:sz w:val="28"/>
          <w:szCs w:val="28"/>
          <w14:ligatures w14:val="standardContextual"/>
        </w:rPr>
        <w:t>SKU</w:t>
      </w:r>
      <w:r w:rsidRPr="00AC71DB">
        <w:rPr>
          <w:rFonts w:eastAsiaTheme="minorHAnsi"/>
          <w:kern w:val="2"/>
          <w:sz w:val="28"/>
          <w:szCs w:val="28"/>
          <w:lang w:val="ru-RU"/>
          <w14:ligatures w14:val="standardContextual"/>
        </w:rPr>
        <w:t xml:space="preserve"> (</w:t>
      </w:r>
      <w:r>
        <w:rPr>
          <w:rFonts w:eastAsiaTheme="minorHAnsi"/>
          <w:kern w:val="2"/>
          <w:sz w:val="28"/>
          <w:szCs w:val="28"/>
          <w14:ligatures w14:val="standardContextual"/>
        </w:rPr>
        <w:t>stock</w:t>
      </w:r>
      <w:r w:rsidRPr="00AC71DB">
        <w:rPr>
          <w:rFonts w:eastAsiaTheme="minorHAnsi"/>
          <w:kern w:val="2"/>
          <w:sz w:val="28"/>
          <w:szCs w:val="28"/>
          <w:lang w:val="ru-RU"/>
          <w14:ligatures w14:val="standardContextual"/>
        </w:rPr>
        <w:t xml:space="preserve"> </w:t>
      </w:r>
      <w:r>
        <w:rPr>
          <w:rFonts w:eastAsiaTheme="minorHAnsi"/>
          <w:kern w:val="2"/>
          <w:sz w:val="28"/>
          <w:szCs w:val="28"/>
          <w14:ligatures w14:val="standardContextual"/>
        </w:rPr>
        <w:t>keeping</w:t>
      </w:r>
      <w:r w:rsidRPr="00AC71DB">
        <w:rPr>
          <w:rFonts w:eastAsiaTheme="minorHAnsi"/>
          <w:kern w:val="2"/>
          <w:sz w:val="28"/>
          <w:szCs w:val="28"/>
          <w:lang w:val="ru-RU"/>
          <w14:ligatures w14:val="standardContextual"/>
        </w:rPr>
        <w:t xml:space="preserve"> </w:t>
      </w:r>
      <w:r>
        <w:rPr>
          <w:rFonts w:eastAsiaTheme="minorHAnsi"/>
          <w:kern w:val="2"/>
          <w:sz w:val="28"/>
          <w:szCs w:val="28"/>
          <w14:ligatures w14:val="standardContextual"/>
        </w:rPr>
        <w:t>unit</w:t>
      </w:r>
      <w:r>
        <w:rPr>
          <w:rFonts w:eastAsiaTheme="minorHAnsi"/>
          <w:kern w:val="2"/>
          <w:sz w:val="28"/>
          <w:szCs w:val="28"/>
          <w:lang w:val="ru-RU"/>
          <w14:ligatures w14:val="standardContextual"/>
        </w:rPr>
        <w:t>, с англ. – единица складского учета).</w:t>
      </w:r>
    </w:p>
    <w:p w14:paraId="12A9616A" w14:textId="77777777" w:rsidR="00C44502" w:rsidRPr="00C44502" w:rsidRDefault="00C44502" w:rsidP="00C44502">
      <w:pPr>
        <w:spacing w:line="360" w:lineRule="auto"/>
        <w:ind w:firstLine="709"/>
        <w:contextualSpacing/>
        <w:jc w:val="both"/>
        <w:rPr>
          <w:rFonts w:eastAsiaTheme="minorHAnsi"/>
          <w:kern w:val="2"/>
          <w:sz w:val="28"/>
          <w:szCs w:val="28"/>
          <w:lang w:val="ru-RU"/>
          <w14:ligatures w14:val="standardContextual"/>
        </w:rPr>
      </w:pPr>
    </w:p>
    <w:p w14:paraId="070ADF93" w14:textId="77777777" w:rsidR="00AC71DB" w:rsidRPr="00AC71DB" w:rsidRDefault="00000000" w:rsidP="00C44502">
      <w:pPr>
        <w:spacing w:after="160" w:line="360" w:lineRule="auto"/>
        <w:contextualSpacing/>
        <w:rPr>
          <w:rFonts w:eastAsia="Calibri"/>
          <w:kern w:val="2"/>
          <w:sz w:val="28"/>
          <w:szCs w:val="28"/>
          <w:lang w:val="ru-RU"/>
          <w14:ligatures w14:val="standardContextual"/>
        </w:rPr>
      </w:pPr>
      <w:r>
        <w:rPr>
          <w:rFonts w:eastAsiaTheme="minorHAnsi"/>
          <w:kern w:val="2"/>
          <w:sz w:val="28"/>
          <w:szCs w:val="28"/>
          <w:lang w:val="ru-RU"/>
          <w14:ligatures w14:val="standardContextual"/>
        </w:rPr>
        <w:t>Таблица 1 – Сравнение показателей форматов магазинов сети «Магнит»</w:t>
      </w:r>
    </w:p>
    <w:tbl>
      <w:tblPr>
        <w:tblStyle w:val="a6"/>
        <w:tblW w:w="0" w:type="auto"/>
        <w:tblLook w:val="04A0" w:firstRow="1" w:lastRow="0" w:firstColumn="1" w:lastColumn="0" w:noHBand="0" w:noVBand="1"/>
      </w:tblPr>
      <w:tblGrid>
        <w:gridCol w:w="1873"/>
        <w:gridCol w:w="1739"/>
        <w:gridCol w:w="1919"/>
        <w:gridCol w:w="2266"/>
        <w:gridCol w:w="1543"/>
      </w:tblGrid>
      <w:tr w:rsidR="0036492C" w14:paraId="59D87CCD" w14:textId="77777777" w:rsidTr="00C44502">
        <w:trPr>
          <w:cantSplit/>
          <w:trHeight w:val="912"/>
        </w:trPr>
        <w:tc>
          <w:tcPr>
            <w:tcW w:w="1873" w:type="dxa"/>
            <w:vAlign w:val="center"/>
          </w:tcPr>
          <w:p w14:paraId="472FC97E" w14:textId="77777777" w:rsidR="00AC71DB" w:rsidRPr="00C44502" w:rsidRDefault="00A26D9C" w:rsidP="00C44502">
            <w:pPr>
              <w:suppressAutoHyphens/>
              <w:contextualSpacing/>
              <w:jc w:val="center"/>
              <w:rPr>
                <w:rFonts w:ascii="Times New Roman" w:hAnsi="Times New Roman"/>
                <w:sz w:val="26"/>
                <w:szCs w:val="26"/>
              </w:rPr>
            </w:pPr>
            <w:r w:rsidRPr="00C44502">
              <w:rPr>
                <w:rFonts w:ascii="Times New Roman" w:eastAsiaTheme="minorHAnsi" w:hAnsi="Times New Roman"/>
                <w:sz w:val="26"/>
                <w:szCs w:val="26"/>
              </w:rPr>
              <w:t>Формат магазина</w:t>
            </w:r>
          </w:p>
        </w:tc>
        <w:tc>
          <w:tcPr>
            <w:tcW w:w="1739" w:type="dxa"/>
            <w:vAlign w:val="center"/>
          </w:tcPr>
          <w:p w14:paraId="0F51BE5E" w14:textId="5293F456" w:rsidR="00AC71DB" w:rsidRPr="00C44502" w:rsidRDefault="00000000" w:rsidP="00C44502">
            <w:pPr>
              <w:suppressAutoHyphens/>
              <w:contextualSpacing/>
              <w:jc w:val="center"/>
              <w:rPr>
                <w:rFonts w:ascii="Times New Roman" w:hAnsi="Times New Roman"/>
                <w:sz w:val="26"/>
                <w:szCs w:val="26"/>
              </w:rPr>
            </w:pPr>
            <w:r w:rsidRPr="00C44502">
              <w:rPr>
                <w:rFonts w:ascii="Times New Roman" w:eastAsiaTheme="minorHAnsi" w:hAnsi="Times New Roman"/>
                <w:sz w:val="26"/>
                <w:szCs w:val="26"/>
              </w:rPr>
              <w:t>Доля в продажах</w:t>
            </w:r>
            <w:r w:rsidR="0016237D">
              <w:rPr>
                <w:rFonts w:ascii="Times New Roman" w:eastAsiaTheme="minorHAnsi" w:hAnsi="Times New Roman"/>
                <w:sz w:val="26"/>
                <w:szCs w:val="26"/>
              </w:rPr>
              <w:t>, %</w:t>
            </w:r>
          </w:p>
        </w:tc>
        <w:tc>
          <w:tcPr>
            <w:tcW w:w="1919" w:type="dxa"/>
            <w:vAlign w:val="center"/>
          </w:tcPr>
          <w:p w14:paraId="4E00DC96" w14:textId="72397334" w:rsidR="00AC71DB" w:rsidRPr="0016237D" w:rsidRDefault="00000000" w:rsidP="00C44502">
            <w:pPr>
              <w:suppressAutoHyphens/>
              <w:contextualSpacing/>
              <w:jc w:val="center"/>
              <w:rPr>
                <w:rFonts w:ascii="Times New Roman" w:hAnsi="Times New Roman"/>
                <w:sz w:val="26"/>
                <w:szCs w:val="26"/>
                <w:vertAlign w:val="superscript"/>
              </w:rPr>
            </w:pPr>
            <w:r w:rsidRPr="00C44502">
              <w:rPr>
                <w:rFonts w:ascii="Times New Roman" w:eastAsiaTheme="minorHAnsi" w:hAnsi="Times New Roman"/>
                <w:sz w:val="26"/>
                <w:szCs w:val="26"/>
              </w:rPr>
              <w:t>Средняя торговая площадь</w:t>
            </w:r>
            <w:r w:rsidR="0016237D">
              <w:rPr>
                <w:rFonts w:ascii="Times New Roman" w:eastAsiaTheme="minorHAnsi" w:hAnsi="Times New Roman"/>
                <w:sz w:val="26"/>
                <w:szCs w:val="26"/>
              </w:rPr>
              <w:t>, м</w:t>
            </w:r>
            <w:r w:rsidR="0016237D">
              <w:rPr>
                <w:rFonts w:ascii="Times New Roman" w:eastAsiaTheme="minorHAnsi" w:hAnsi="Times New Roman"/>
                <w:sz w:val="26"/>
                <w:szCs w:val="26"/>
                <w:vertAlign w:val="superscript"/>
              </w:rPr>
              <w:t>2</w:t>
            </w:r>
          </w:p>
        </w:tc>
        <w:tc>
          <w:tcPr>
            <w:tcW w:w="2266" w:type="dxa"/>
            <w:vAlign w:val="center"/>
          </w:tcPr>
          <w:p w14:paraId="121B486D" w14:textId="1D98BF5F" w:rsidR="00AC71DB" w:rsidRPr="0016237D" w:rsidRDefault="00000000" w:rsidP="00C44502">
            <w:pPr>
              <w:suppressAutoHyphens/>
              <w:contextualSpacing/>
              <w:jc w:val="center"/>
              <w:rPr>
                <w:rFonts w:ascii="Times New Roman" w:hAnsi="Times New Roman"/>
                <w:sz w:val="26"/>
                <w:szCs w:val="26"/>
              </w:rPr>
            </w:pPr>
            <w:r w:rsidRPr="00C44502">
              <w:rPr>
                <w:rFonts w:ascii="Times New Roman" w:eastAsiaTheme="minorHAnsi" w:hAnsi="Times New Roman"/>
                <w:sz w:val="26"/>
                <w:szCs w:val="26"/>
              </w:rPr>
              <w:t>Продукты питания</w:t>
            </w:r>
            <w:r w:rsidRPr="00C44502">
              <w:rPr>
                <w:rFonts w:ascii="Times New Roman" w:eastAsiaTheme="minorHAnsi" w:hAnsi="Times New Roman"/>
                <w:sz w:val="26"/>
                <w:szCs w:val="26"/>
                <w:lang w:val="en-US"/>
              </w:rPr>
              <w:t>/non-food</w:t>
            </w:r>
            <w:r w:rsidR="0016237D">
              <w:rPr>
                <w:rFonts w:ascii="Times New Roman" w:eastAsiaTheme="minorHAnsi" w:hAnsi="Times New Roman"/>
                <w:sz w:val="26"/>
                <w:szCs w:val="26"/>
              </w:rPr>
              <w:t>, %</w:t>
            </w:r>
          </w:p>
        </w:tc>
        <w:tc>
          <w:tcPr>
            <w:tcW w:w="1543" w:type="dxa"/>
            <w:vAlign w:val="center"/>
          </w:tcPr>
          <w:p w14:paraId="3BB64096" w14:textId="77777777" w:rsidR="00AC71DB" w:rsidRPr="00C44502" w:rsidRDefault="00000000" w:rsidP="00C44502">
            <w:pPr>
              <w:suppressAutoHyphens/>
              <w:contextualSpacing/>
              <w:jc w:val="center"/>
              <w:rPr>
                <w:rFonts w:ascii="Times New Roman" w:hAnsi="Times New Roman"/>
                <w:sz w:val="26"/>
                <w:szCs w:val="26"/>
                <w:lang w:val="en-US"/>
              </w:rPr>
            </w:pPr>
            <w:r w:rsidRPr="00C44502">
              <w:rPr>
                <w:rFonts w:ascii="Times New Roman" w:eastAsiaTheme="minorHAnsi" w:hAnsi="Times New Roman"/>
                <w:sz w:val="26"/>
                <w:szCs w:val="26"/>
              </w:rPr>
              <w:t>Среднее число SKU</w:t>
            </w:r>
          </w:p>
        </w:tc>
      </w:tr>
      <w:tr w:rsidR="0036492C" w14:paraId="3F36C3EB" w14:textId="77777777" w:rsidTr="00C44502">
        <w:trPr>
          <w:trHeight w:val="415"/>
        </w:trPr>
        <w:tc>
          <w:tcPr>
            <w:tcW w:w="1873" w:type="dxa"/>
            <w:vAlign w:val="center"/>
          </w:tcPr>
          <w:p w14:paraId="6138BB28" w14:textId="77777777" w:rsidR="00AC71DB" w:rsidRPr="00C44502" w:rsidRDefault="00000000" w:rsidP="00C44502">
            <w:pPr>
              <w:suppressAutoHyphens/>
              <w:contextualSpacing/>
              <w:rPr>
                <w:rFonts w:ascii="Times New Roman" w:hAnsi="Times New Roman"/>
                <w:sz w:val="26"/>
                <w:szCs w:val="26"/>
              </w:rPr>
            </w:pPr>
            <w:r w:rsidRPr="00C44502">
              <w:rPr>
                <w:rFonts w:ascii="Times New Roman" w:eastAsiaTheme="minorHAnsi" w:hAnsi="Times New Roman"/>
                <w:sz w:val="26"/>
                <w:szCs w:val="26"/>
              </w:rPr>
              <w:t>Магнит</w:t>
            </w:r>
          </w:p>
        </w:tc>
        <w:tc>
          <w:tcPr>
            <w:tcW w:w="1739" w:type="dxa"/>
            <w:vAlign w:val="center"/>
          </w:tcPr>
          <w:p w14:paraId="5870E2F1" w14:textId="6EF346BC" w:rsidR="00AC71DB" w:rsidRPr="00C44502" w:rsidRDefault="00000000" w:rsidP="00C44502">
            <w:pPr>
              <w:suppressAutoHyphens/>
              <w:contextualSpacing/>
              <w:rPr>
                <w:rFonts w:ascii="Times New Roman" w:hAnsi="Times New Roman"/>
                <w:sz w:val="26"/>
                <w:szCs w:val="26"/>
                <w:lang w:val="en-US"/>
              </w:rPr>
            </w:pPr>
            <w:r w:rsidRPr="00C44502">
              <w:rPr>
                <w:rFonts w:ascii="Times New Roman" w:eastAsiaTheme="minorHAnsi" w:hAnsi="Times New Roman"/>
                <w:sz w:val="26"/>
                <w:szCs w:val="26"/>
                <w:lang w:val="en-US"/>
              </w:rPr>
              <w:t>68</w:t>
            </w:r>
          </w:p>
        </w:tc>
        <w:tc>
          <w:tcPr>
            <w:tcW w:w="1919" w:type="dxa"/>
            <w:vAlign w:val="center"/>
          </w:tcPr>
          <w:p w14:paraId="7DBF2997" w14:textId="6A639D6A" w:rsidR="00AC71DB" w:rsidRPr="00C44502" w:rsidRDefault="00000000" w:rsidP="00C44502">
            <w:pPr>
              <w:suppressAutoHyphens/>
              <w:contextualSpacing/>
              <w:rPr>
                <w:rFonts w:ascii="Times New Roman" w:hAnsi="Times New Roman"/>
                <w:sz w:val="26"/>
                <w:szCs w:val="26"/>
                <w:u w:val="double"/>
              </w:rPr>
            </w:pPr>
            <w:r w:rsidRPr="00C44502">
              <w:rPr>
                <w:rFonts w:ascii="Times New Roman" w:eastAsiaTheme="minorHAnsi" w:hAnsi="Times New Roman"/>
                <w:sz w:val="26"/>
                <w:szCs w:val="26"/>
                <w:lang w:val="en-US"/>
              </w:rPr>
              <w:t>348</w:t>
            </w:r>
          </w:p>
        </w:tc>
        <w:tc>
          <w:tcPr>
            <w:tcW w:w="2266" w:type="dxa"/>
            <w:vAlign w:val="center"/>
          </w:tcPr>
          <w:p w14:paraId="29AB713B" w14:textId="6F71EEEA" w:rsidR="00AC71DB" w:rsidRPr="00C44502" w:rsidRDefault="00000000" w:rsidP="00C44502">
            <w:pPr>
              <w:suppressAutoHyphens/>
              <w:contextualSpacing/>
              <w:rPr>
                <w:rFonts w:ascii="Times New Roman" w:hAnsi="Times New Roman"/>
                <w:sz w:val="26"/>
                <w:szCs w:val="26"/>
                <w:lang w:val="en-US"/>
              </w:rPr>
            </w:pPr>
            <w:r w:rsidRPr="00C44502">
              <w:rPr>
                <w:rFonts w:ascii="Times New Roman" w:eastAsiaTheme="minorHAnsi" w:hAnsi="Times New Roman"/>
                <w:sz w:val="26"/>
                <w:szCs w:val="26"/>
                <w:lang w:val="en-US"/>
              </w:rPr>
              <w:t>89/11</w:t>
            </w:r>
          </w:p>
        </w:tc>
        <w:tc>
          <w:tcPr>
            <w:tcW w:w="1543" w:type="dxa"/>
            <w:vAlign w:val="center"/>
          </w:tcPr>
          <w:p w14:paraId="3123A326" w14:textId="77777777" w:rsidR="00AC71DB" w:rsidRPr="00C44502" w:rsidRDefault="00000000" w:rsidP="00C44502">
            <w:pPr>
              <w:suppressAutoHyphens/>
              <w:contextualSpacing/>
              <w:rPr>
                <w:rFonts w:ascii="Times New Roman" w:hAnsi="Times New Roman"/>
                <w:sz w:val="26"/>
                <w:szCs w:val="26"/>
                <w:lang w:val="en-US"/>
              </w:rPr>
            </w:pPr>
            <w:r w:rsidRPr="00C44502">
              <w:rPr>
                <w:rFonts w:ascii="Times New Roman" w:eastAsiaTheme="minorHAnsi" w:hAnsi="Times New Roman"/>
                <w:sz w:val="26"/>
                <w:szCs w:val="26"/>
                <w:lang w:val="en-US"/>
              </w:rPr>
              <w:t>5</w:t>
            </w:r>
            <w:r w:rsidR="00A4162F" w:rsidRPr="00C44502">
              <w:rPr>
                <w:rFonts w:ascii="Times New Roman" w:eastAsiaTheme="minorHAnsi" w:hAnsi="Times New Roman"/>
                <w:sz w:val="26"/>
                <w:szCs w:val="26"/>
              </w:rPr>
              <w:t>,</w:t>
            </w:r>
            <w:r w:rsidRPr="00C44502">
              <w:rPr>
                <w:rFonts w:ascii="Times New Roman" w:eastAsiaTheme="minorHAnsi" w:hAnsi="Times New Roman"/>
                <w:sz w:val="26"/>
                <w:szCs w:val="26"/>
                <w:lang w:val="en-US"/>
              </w:rPr>
              <w:t>159</w:t>
            </w:r>
          </w:p>
        </w:tc>
      </w:tr>
      <w:tr w:rsidR="0036492C" w14:paraId="1E6BDCFD" w14:textId="77777777" w:rsidTr="00C44502">
        <w:trPr>
          <w:trHeight w:val="421"/>
        </w:trPr>
        <w:tc>
          <w:tcPr>
            <w:tcW w:w="1873" w:type="dxa"/>
            <w:vAlign w:val="center"/>
          </w:tcPr>
          <w:p w14:paraId="3306E36A" w14:textId="77777777" w:rsidR="00AC71DB" w:rsidRPr="00C44502" w:rsidRDefault="00000000" w:rsidP="00C44502">
            <w:pPr>
              <w:suppressAutoHyphens/>
              <w:contextualSpacing/>
              <w:rPr>
                <w:rFonts w:ascii="Times New Roman" w:hAnsi="Times New Roman"/>
                <w:sz w:val="26"/>
                <w:szCs w:val="26"/>
              </w:rPr>
            </w:pPr>
            <w:r w:rsidRPr="00C44502">
              <w:rPr>
                <w:rFonts w:ascii="Times New Roman" w:eastAsiaTheme="minorHAnsi" w:hAnsi="Times New Roman"/>
                <w:sz w:val="26"/>
                <w:szCs w:val="26"/>
              </w:rPr>
              <w:t>Дикси</w:t>
            </w:r>
          </w:p>
        </w:tc>
        <w:tc>
          <w:tcPr>
            <w:tcW w:w="1739" w:type="dxa"/>
            <w:vAlign w:val="center"/>
          </w:tcPr>
          <w:p w14:paraId="2A4F3991" w14:textId="05ED9615" w:rsidR="00AC71DB" w:rsidRPr="00C44502" w:rsidRDefault="00000000" w:rsidP="00C44502">
            <w:pPr>
              <w:suppressAutoHyphens/>
              <w:contextualSpacing/>
              <w:rPr>
                <w:rFonts w:ascii="Times New Roman" w:hAnsi="Times New Roman"/>
                <w:sz w:val="26"/>
                <w:szCs w:val="26"/>
                <w:lang w:val="en-US"/>
              </w:rPr>
            </w:pPr>
            <w:r w:rsidRPr="00C44502">
              <w:rPr>
                <w:rFonts w:ascii="Times New Roman" w:eastAsiaTheme="minorHAnsi" w:hAnsi="Times New Roman"/>
                <w:sz w:val="26"/>
                <w:szCs w:val="26"/>
                <w:lang w:val="en-US"/>
              </w:rPr>
              <w:t>13</w:t>
            </w:r>
          </w:p>
        </w:tc>
        <w:tc>
          <w:tcPr>
            <w:tcW w:w="1919" w:type="dxa"/>
            <w:vAlign w:val="center"/>
          </w:tcPr>
          <w:p w14:paraId="3C604445" w14:textId="41ADBECE" w:rsidR="00AC71DB" w:rsidRPr="00C44502" w:rsidRDefault="00000000" w:rsidP="00C44502">
            <w:pPr>
              <w:suppressAutoHyphens/>
              <w:contextualSpacing/>
              <w:rPr>
                <w:rFonts w:ascii="Times New Roman" w:hAnsi="Times New Roman"/>
                <w:sz w:val="26"/>
                <w:szCs w:val="26"/>
              </w:rPr>
            </w:pPr>
            <w:r w:rsidRPr="00C44502">
              <w:rPr>
                <w:rFonts w:ascii="Times New Roman" w:eastAsiaTheme="minorHAnsi" w:hAnsi="Times New Roman"/>
                <w:sz w:val="26"/>
                <w:szCs w:val="26"/>
                <w:lang w:val="en-US"/>
              </w:rPr>
              <w:t>324</w:t>
            </w:r>
          </w:p>
        </w:tc>
        <w:tc>
          <w:tcPr>
            <w:tcW w:w="2266" w:type="dxa"/>
            <w:vAlign w:val="center"/>
          </w:tcPr>
          <w:p w14:paraId="5427E7AD" w14:textId="4AFC0E3B" w:rsidR="00AC71DB" w:rsidRPr="00C44502" w:rsidRDefault="00000000" w:rsidP="00C44502">
            <w:pPr>
              <w:suppressAutoHyphens/>
              <w:contextualSpacing/>
              <w:rPr>
                <w:rFonts w:ascii="Times New Roman" w:hAnsi="Times New Roman"/>
                <w:sz w:val="26"/>
                <w:szCs w:val="26"/>
              </w:rPr>
            </w:pPr>
            <w:r w:rsidRPr="00C44502">
              <w:rPr>
                <w:rFonts w:ascii="Times New Roman" w:eastAsiaTheme="minorHAnsi" w:hAnsi="Times New Roman"/>
                <w:sz w:val="26"/>
                <w:szCs w:val="26"/>
              </w:rPr>
              <w:t>87/13</w:t>
            </w:r>
          </w:p>
        </w:tc>
        <w:tc>
          <w:tcPr>
            <w:tcW w:w="1543" w:type="dxa"/>
            <w:vAlign w:val="center"/>
          </w:tcPr>
          <w:p w14:paraId="19EFC52C" w14:textId="77777777" w:rsidR="00AC71DB" w:rsidRPr="00C44502" w:rsidRDefault="00000000" w:rsidP="00C44502">
            <w:pPr>
              <w:suppressAutoHyphens/>
              <w:contextualSpacing/>
              <w:rPr>
                <w:rFonts w:ascii="Times New Roman" w:hAnsi="Times New Roman"/>
                <w:sz w:val="26"/>
                <w:szCs w:val="26"/>
              </w:rPr>
            </w:pPr>
            <w:r w:rsidRPr="00C44502">
              <w:rPr>
                <w:rFonts w:ascii="Times New Roman" w:eastAsiaTheme="minorHAnsi" w:hAnsi="Times New Roman"/>
                <w:sz w:val="26"/>
                <w:szCs w:val="26"/>
              </w:rPr>
              <w:t>6</w:t>
            </w:r>
            <w:r w:rsidR="00A4162F" w:rsidRPr="00C44502">
              <w:rPr>
                <w:rFonts w:ascii="Times New Roman" w:eastAsiaTheme="minorHAnsi" w:hAnsi="Times New Roman"/>
                <w:sz w:val="26"/>
                <w:szCs w:val="26"/>
              </w:rPr>
              <w:t>,</w:t>
            </w:r>
            <w:r w:rsidRPr="00C44502">
              <w:rPr>
                <w:rFonts w:ascii="Times New Roman" w:eastAsiaTheme="minorHAnsi" w:hAnsi="Times New Roman"/>
                <w:sz w:val="26"/>
                <w:szCs w:val="26"/>
              </w:rPr>
              <w:t>339</w:t>
            </w:r>
          </w:p>
        </w:tc>
      </w:tr>
      <w:tr w:rsidR="0036492C" w14:paraId="365AB0DA" w14:textId="77777777" w:rsidTr="00C44502">
        <w:trPr>
          <w:trHeight w:val="695"/>
        </w:trPr>
        <w:tc>
          <w:tcPr>
            <w:tcW w:w="1873" w:type="dxa"/>
            <w:vAlign w:val="center"/>
          </w:tcPr>
          <w:p w14:paraId="2B098BA3" w14:textId="77777777" w:rsidR="00AC71DB" w:rsidRPr="00C44502" w:rsidRDefault="00000000" w:rsidP="00C44502">
            <w:pPr>
              <w:suppressAutoHyphens/>
              <w:contextualSpacing/>
              <w:rPr>
                <w:rFonts w:ascii="Times New Roman" w:hAnsi="Times New Roman"/>
                <w:sz w:val="26"/>
                <w:szCs w:val="26"/>
              </w:rPr>
            </w:pPr>
            <w:r w:rsidRPr="00C44502">
              <w:rPr>
                <w:rFonts w:ascii="Times New Roman" w:eastAsiaTheme="minorHAnsi" w:hAnsi="Times New Roman"/>
                <w:sz w:val="26"/>
                <w:szCs w:val="26"/>
              </w:rPr>
              <w:t>Магнит Семейный</w:t>
            </w:r>
          </w:p>
        </w:tc>
        <w:tc>
          <w:tcPr>
            <w:tcW w:w="1739" w:type="dxa"/>
            <w:vAlign w:val="center"/>
          </w:tcPr>
          <w:p w14:paraId="283EA8C2" w14:textId="06A359CE" w:rsidR="00AC71DB" w:rsidRPr="00C44502" w:rsidRDefault="00000000" w:rsidP="00C44502">
            <w:pPr>
              <w:suppressAutoHyphens/>
              <w:contextualSpacing/>
              <w:rPr>
                <w:rFonts w:ascii="Times New Roman" w:hAnsi="Times New Roman"/>
                <w:sz w:val="26"/>
                <w:szCs w:val="26"/>
              </w:rPr>
            </w:pPr>
            <w:r w:rsidRPr="00C44502">
              <w:rPr>
                <w:rFonts w:ascii="Times New Roman" w:eastAsiaTheme="minorHAnsi" w:hAnsi="Times New Roman"/>
                <w:sz w:val="26"/>
                <w:szCs w:val="26"/>
              </w:rPr>
              <w:t>10</w:t>
            </w:r>
          </w:p>
        </w:tc>
        <w:tc>
          <w:tcPr>
            <w:tcW w:w="1919" w:type="dxa"/>
            <w:vAlign w:val="center"/>
          </w:tcPr>
          <w:p w14:paraId="06DCEB54" w14:textId="410A2AAD" w:rsidR="00AC71DB" w:rsidRPr="00C44502" w:rsidRDefault="00000000" w:rsidP="00C44502">
            <w:pPr>
              <w:suppressAutoHyphens/>
              <w:contextualSpacing/>
              <w:rPr>
                <w:rFonts w:ascii="Times New Roman" w:hAnsi="Times New Roman"/>
                <w:sz w:val="26"/>
                <w:szCs w:val="26"/>
              </w:rPr>
            </w:pPr>
            <w:r w:rsidRPr="00C44502">
              <w:rPr>
                <w:rFonts w:ascii="Times New Roman" w:eastAsiaTheme="minorHAnsi" w:hAnsi="Times New Roman"/>
                <w:sz w:val="26"/>
                <w:szCs w:val="26"/>
              </w:rPr>
              <w:t>1999</w:t>
            </w:r>
          </w:p>
        </w:tc>
        <w:tc>
          <w:tcPr>
            <w:tcW w:w="2266" w:type="dxa"/>
            <w:vAlign w:val="center"/>
          </w:tcPr>
          <w:p w14:paraId="643CA89D" w14:textId="107EDC76" w:rsidR="00AC71DB" w:rsidRPr="00C44502" w:rsidRDefault="00000000" w:rsidP="00C44502">
            <w:pPr>
              <w:suppressAutoHyphens/>
              <w:contextualSpacing/>
              <w:rPr>
                <w:rFonts w:ascii="Times New Roman" w:hAnsi="Times New Roman"/>
                <w:sz w:val="26"/>
                <w:szCs w:val="26"/>
              </w:rPr>
            </w:pPr>
            <w:r w:rsidRPr="00C44502">
              <w:rPr>
                <w:rFonts w:ascii="Times New Roman" w:eastAsiaTheme="minorHAnsi" w:hAnsi="Times New Roman"/>
                <w:sz w:val="26"/>
                <w:szCs w:val="26"/>
              </w:rPr>
              <w:t>85/15</w:t>
            </w:r>
          </w:p>
        </w:tc>
        <w:tc>
          <w:tcPr>
            <w:tcW w:w="1543" w:type="dxa"/>
            <w:vAlign w:val="center"/>
          </w:tcPr>
          <w:p w14:paraId="061D8A99" w14:textId="77777777" w:rsidR="00AC71DB" w:rsidRPr="00C44502" w:rsidRDefault="00000000" w:rsidP="00C44502">
            <w:pPr>
              <w:suppressAutoHyphens/>
              <w:contextualSpacing/>
              <w:rPr>
                <w:rFonts w:ascii="Times New Roman" w:hAnsi="Times New Roman"/>
                <w:sz w:val="26"/>
                <w:szCs w:val="26"/>
              </w:rPr>
            </w:pPr>
            <w:r w:rsidRPr="00C44502">
              <w:rPr>
                <w:rFonts w:ascii="Times New Roman" w:eastAsiaTheme="minorHAnsi" w:hAnsi="Times New Roman"/>
                <w:sz w:val="26"/>
                <w:szCs w:val="26"/>
              </w:rPr>
              <w:t>14</w:t>
            </w:r>
            <w:r w:rsidR="00A4162F" w:rsidRPr="00C44502">
              <w:rPr>
                <w:rFonts w:ascii="Times New Roman" w:eastAsiaTheme="minorHAnsi" w:hAnsi="Times New Roman"/>
                <w:sz w:val="26"/>
                <w:szCs w:val="26"/>
              </w:rPr>
              <w:t>,</w:t>
            </w:r>
            <w:r w:rsidRPr="00C44502">
              <w:rPr>
                <w:rFonts w:ascii="Times New Roman" w:eastAsiaTheme="minorHAnsi" w:hAnsi="Times New Roman"/>
                <w:sz w:val="26"/>
                <w:szCs w:val="26"/>
              </w:rPr>
              <w:t>650</w:t>
            </w:r>
          </w:p>
        </w:tc>
      </w:tr>
      <w:tr w:rsidR="0036492C" w14:paraId="2F44DF2E" w14:textId="77777777" w:rsidTr="00C44502">
        <w:trPr>
          <w:trHeight w:val="703"/>
        </w:trPr>
        <w:tc>
          <w:tcPr>
            <w:tcW w:w="1873" w:type="dxa"/>
            <w:vAlign w:val="center"/>
          </w:tcPr>
          <w:p w14:paraId="503F678C" w14:textId="77777777" w:rsidR="00AC71DB" w:rsidRPr="00C44502" w:rsidRDefault="00000000" w:rsidP="00C44502">
            <w:pPr>
              <w:suppressAutoHyphens/>
              <w:contextualSpacing/>
              <w:rPr>
                <w:rFonts w:ascii="Times New Roman" w:hAnsi="Times New Roman"/>
                <w:sz w:val="26"/>
                <w:szCs w:val="26"/>
              </w:rPr>
            </w:pPr>
            <w:r w:rsidRPr="00C44502">
              <w:rPr>
                <w:rFonts w:ascii="Times New Roman" w:eastAsiaTheme="minorHAnsi" w:hAnsi="Times New Roman"/>
                <w:sz w:val="26"/>
                <w:szCs w:val="26"/>
              </w:rPr>
              <w:t>Магнит Экстра</w:t>
            </w:r>
          </w:p>
        </w:tc>
        <w:tc>
          <w:tcPr>
            <w:tcW w:w="1739" w:type="dxa"/>
            <w:vAlign w:val="center"/>
          </w:tcPr>
          <w:p w14:paraId="2B744339" w14:textId="43B8F3D3" w:rsidR="00AC71DB" w:rsidRPr="00C44502" w:rsidRDefault="00000000" w:rsidP="00C44502">
            <w:pPr>
              <w:suppressAutoHyphens/>
              <w:contextualSpacing/>
              <w:rPr>
                <w:rFonts w:ascii="Times New Roman" w:hAnsi="Times New Roman"/>
                <w:sz w:val="26"/>
                <w:szCs w:val="26"/>
              </w:rPr>
            </w:pPr>
            <w:r w:rsidRPr="00C44502">
              <w:rPr>
                <w:rFonts w:ascii="Times New Roman" w:eastAsiaTheme="minorHAnsi" w:hAnsi="Times New Roman"/>
                <w:sz w:val="26"/>
                <w:szCs w:val="26"/>
              </w:rPr>
              <w:t>14</w:t>
            </w:r>
          </w:p>
        </w:tc>
        <w:tc>
          <w:tcPr>
            <w:tcW w:w="1919" w:type="dxa"/>
            <w:vAlign w:val="center"/>
          </w:tcPr>
          <w:p w14:paraId="2643A19F" w14:textId="66B6A520" w:rsidR="00AC71DB" w:rsidRPr="00C44502" w:rsidRDefault="00000000" w:rsidP="00C44502">
            <w:pPr>
              <w:suppressAutoHyphens/>
              <w:contextualSpacing/>
              <w:rPr>
                <w:rFonts w:ascii="Times New Roman" w:hAnsi="Times New Roman"/>
                <w:sz w:val="26"/>
                <w:szCs w:val="26"/>
              </w:rPr>
            </w:pPr>
            <w:r w:rsidRPr="00C44502">
              <w:rPr>
                <w:rFonts w:ascii="Times New Roman" w:eastAsiaTheme="minorHAnsi" w:hAnsi="Times New Roman"/>
                <w:sz w:val="26"/>
                <w:szCs w:val="26"/>
              </w:rPr>
              <w:t>3675</w:t>
            </w:r>
          </w:p>
        </w:tc>
        <w:tc>
          <w:tcPr>
            <w:tcW w:w="2266" w:type="dxa"/>
            <w:vAlign w:val="center"/>
          </w:tcPr>
          <w:p w14:paraId="0B9C2848" w14:textId="3685A55A" w:rsidR="00AC71DB" w:rsidRPr="00C44502" w:rsidRDefault="00000000" w:rsidP="00C44502">
            <w:pPr>
              <w:suppressAutoHyphens/>
              <w:contextualSpacing/>
              <w:rPr>
                <w:rFonts w:ascii="Times New Roman" w:hAnsi="Times New Roman"/>
                <w:sz w:val="26"/>
                <w:szCs w:val="26"/>
              </w:rPr>
            </w:pPr>
            <w:r w:rsidRPr="00C44502">
              <w:rPr>
                <w:rFonts w:ascii="Times New Roman" w:eastAsiaTheme="minorHAnsi" w:hAnsi="Times New Roman"/>
                <w:sz w:val="26"/>
                <w:szCs w:val="26"/>
              </w:rPr>
              <w:t>92/8</w:t>
            </w:r>
          </w:p>
        </w:tc>
        <w:tc>
          <w:tcPr>
            <w:tcW w:w="1543" w:type="dxa"/>
            <w:vAlign w:val="center"/>
          </w:tcPr>
          <w:p w14:paraId="00C20BA1" w14:textId="77777777" w:rsidR="00AC71DB" w:rsidRPr="00C44502" w:rsidRDefault="00000000" w:rsidP="00C44502">
            <w:pPr>
              <w:suppressAutoHyphens/>
              <w:contextualSpacing/>
              <w:rPr>
                <w:rFonts w:ascii="Times New Roman" w:hAnsi="Times New Roman"/>
                <w:sz w:val="26"/>
                <w:szCs w:val="26"/>
              </w:rPr>
            </w:pPr>
            <w:r w:rsidRPr="00C44502">
              <w:rPr>
                <w:rFonts w:ascii="Times New Roman" w:eastAsiaTheme="minorHAnsi" w:hAnsi="Times New Roman"/>
                <w:sz w:val="26"/>
                <w:szCs w:val="26"/>
              </w:rPr>
              <w:t>22</w:t>
            </w:r>
            <w:r w:rsidR="00A4162F" w:rsidRPr="00C44502">
              <w:rPr>
                <w:rFonts w:ascii="Times New Roman" w:eastAsiaTheme="minorHAnsi" w:hAnsi="Times New Roman"/>
                <w:sz w:val="26"/>
                <w:szCs w:val="26"/>
              </w:rPr>
              <w:t>,</w:t>
            </w:r>
            <w:r w:rsidRPr="00C44502">
              <w:rPr>
                <w:rFonts w:ascii="Times New Roman" w:eastAsiaTheme="minorHAnsi" w:hAnsi="Times New Roman"/>
                <w:sz w:val="26"/>
                <w:szCs w:val="26"/>
              </w:rPr>
              <w:t>697</w:t>
            </w:r>
          </w:p>
        </w:tc>
      </w:tr>
      <w:tr w:rsidR="0036492C" w14:paraId="2FBE39BB" w14:textId="77777777" w:rsidTr="00525C51">
        <w:trPr>
          <w:trHeight w:val="690"/>
        </w:trPr>
        <w:tc>
          <w:tcPr>
            <w:tcW w:w="1873" w:type="dxa"/>
            <w:vAlign w:val="center"/>
          </w:tcPr>
          <w:p w14:paraId="0032AA54" w14:textId="77777777" w:rsidR="00AC71DB" w:rsidRPr="00C44502" w:rsidRDefault="00000000" w:rsidP="00C44502">
            <w:pPr>
              <w:suppressAutoHyphens/>
              <w:contextualSpacing/>
              <w:rPr>
                <w:rFonts w:ascii="Times New Roman" w:hAnsi="Times New Roman"/>
                <w:sz w:val="26"/>
                <w:szCs w:val="26"/>
              </w:rPr>
            </w:pPr>
            <w:r w:rsidRPr="00C44502">
              <w:rPr>
                <w:rFonts w:ascii="Times New Roman" w:eastAsiaTheme="minorHAnsi" w:hAnsi="Times New Roman"/>
                <w:sz w:val="26"/>
                <w:szCs w:val="26"/>
              </w:rPr>
              <w:t>Магнит Косметик</w:t>
            </w:r>
          </w:p>
        </w:tc>
        <w:tc>
          <w:tcPr>
            <w:tcW w:w="1739" w:type="dxa"/>
            <w:vAlign w:val="center"/>
          </w:tcPr>
          <w:p w14:paraId="32BD037D" w14:textId="296EC423" w:rsidR="00AC71DB" w:rsidRPr="00C44502" w:rsidRDefault="00000000" w:rsidP="00C44502">
            <w:pPr>
              <w:suppressAutoHyphens/>
              <w:contextualSpacing/>
              <w:rPr>
                <w:rFonts w:ascii="Times New Roman" w:hAnsi="Times New Roman"/>
                <w:sz w:val="26"/>
                <w:szCs w:val="26"/>
              </w:rPr>
            </w:pPr>
            <w:r w:rsidRPr="00C44502">
              <w:rPr>
                <w:rFonts w:ascii="Times New Roman" w:eastAsiaTheme="minorHAnsi" w:hAnsi="Times New Roman"/>
                <w:sz w:val="26"/>
                <w:szCs w:val="26"/>
              </w:rPr>
              <w:t>8</w:t>
            </w:r>
          </w:p>
        </w:tc>
        <w:tc>
          <w:tcPr>
            <w:tcW w:w="1919" w:type="dxa"/>
            <w:vAlign w:val="center"/>
          </w:tcPr>
          <w:p w14:paraId="183B9FA1" w14:textId="3446D5A2" w:rsidR="00AC71DB" w:rsidRPr="00C44502" w:rsidRDefault="00000000" w:rsidP="00C44502">
            <w:pPr>
              <w:suppressAutoHyphens/>
              <w:contextualSpacing/>
              <w:rPr>
                <w:rFonts w:ascii="Times New Roman" w:hAnsi="Times New Roman"/>
                <w:sz w:val="26"/>
                <w:szCs w:val="26"/>
              </w:rPr>
            </w:pPr>
            <w:r w:rsidRPr="00C44502">
              <w:rPr>
                <w:rFonts w:ascii="Times New Roman" w:eastAsiaTheme="minorHAnsi" w:hAnsi="Times New Roman"/>
                <w:sz w:val="26"/>
                <w:szCs w:val="26"/>
              </w:rPr>
              <w:t>230</w:t>
            </w:r>
          </w:p>
        </w:tc>
        <w:tc>
          <w:tcPr>
            <w:tcW w:w="2266" w:type="dxa"/>
            <w:vAlign w:val="center"/>
          </w:tcPr>
          <w:p w14:paraId="4267991A" w14:textId="6D9E4DD3" w:rsidR="00AC71DB" w:rsidRPr="00C44502" w:rsidRDefault="00000000" w:rsidP="00C44502">
            <w:pPr>
              <w:suppressAutoHyphens/>
              <w:contextualSpacing/>
              <w:rPr>
                <w:rFonts w:ascii="Times New Roman" w:hAnsi="Times New Roman"/>
                <w:sz w:val="26"/>
                <w:szCs w:val="26"/>
              </w:rPr>
            </w:pPr>
            <w:r w:rsidRPr="00C44502">
              <w:rPr>
                <w:rFonts w:ascii="Times New Roman" w:eastAsiaTheme="minorHAnsi" w:hAnsi="Times New Roman"/>
                <w:sz w:val="26"/>
                <w:szCs w:val="26"/>
              </w:rPr>
              <w:t>0/100</w:t>
            </w:r>
          </w:p>
        </w:tc>
        <w:tc>
          <w:tcPr>
            <w:tcW w:w="1543" w:type="dxa"/>
            <w:vAlign w:val="center"/>
          </w:tcPr>
          <w:p w14:paraId="1B693FB8" w14:textId="77777777" w:rsidR="00AC71DB" w:rsidRPr="00C44502" w:rsidRDefault="00000000" w:rsidP="00C44502">
            <w:pPr>
              <w:suppressAutoHyphens/>
              <w:contextualSpacing/>
              <w:rPr>
                <w:rFonts w:ascii="Times New Roman" w:hAnsi="Times New Roman"/>
                <w:sz w:val="26"/>
                <w:szCs w:val="26"/>
              </w:rPr>
            </w:pPr>
            <w:r w:rsidRPr="00C44502">
              <w:rPr>
                <w:rFonts w:ascii="Times New Roman" w:eastAsiaTheme="minorHAnsi" w:hAnsi="Times New Roman"/>
                <w:sz w:val="26"/>
                <w:szCs w:val="26"/>
              </w:rPr>
              <w:t>7</w:t>
            </w:r>
            <w:r w:rsidR="00A4162F" w:rsidRPr="00C44502">
              <w:rPr>
                <w:rFonts w:ascii="Times New Roman" w:eastAsiaTheme="minorHAnsi" w:hAnsi="Times New Roman"/>
                <w:sz w:val="26"/>
                <w:szCs w:val="26"/>
              </w:rPr>
              <w:t>,</w:t>
            </w:r>
            <w:r w:rsidRPr="00C44502">
              <w:rPr>
                <w:rFonts w:ascii="Times New Roman" w:eastAsiaTheme="minorHAnsi" w:hAnsi="Times New Roman"/>
                <w:sz w:val="26"/>
                <w:szCs w:val="26"/>
              </w:rPr>
              <w:t>605</w:t>
            </w:r>
          </w:p>
        </w:tc>
      </w:tr>
    </w:tbl>
    <w:p w14:paraId="2FB98424" w14:textId="77777777" w:rsidR="00C44502" w:rsidRDefault="00C44502" w:rsidP="00C44502">
      <w:pPr>
        <w:widowControl w:val="0"/>
        <w:spacing w:line="360" w:lineRule="auto"/>
        <w:ind w:firstLine="709"/>
        <w:contextualSpacing/>
        <w:jc w:val="both"/>
        <w:rPr>
          <w:rFonts w:eastAsiaTheme="minorHAnsi"/>
          <w:kern w:val="2"/>
          <w:sz w:val="28"/>
          <w:szCs w:val="28"/>
          <w:lang w:val="ru-RU"/>
          <w14:ligatures w14:val="standardContextual"/>
        </w:rPr>
      </w:pPr>
    </w:p>
    <w:p w14:paraId="71586E3C" w14:textId="77777777" w:rsidR="006708DE" w:rsidRDefault="006708DE" w:rsidP="00C44502">
      <w:pPr>
        <w:widowControl w:val="0"/>
        <w:spacing w:line="360" w:lineRule="auto"/>
        <w:ind w:firstLine="709"/>
        <w:contextualSpacing/>
        <w:jc w:val="both"/>
        <w:rPr>
          <w:rFonts w:eastAsiaTheme="minorHAnsi"/>
          <w:kern w:val="2"/>
          <w:sz w:val="28"/>
          <w:szCs w:val="28"/>
          <w:lang w:val="ru-RU"/>
          <w14:ligatures w14:val="standardContextual"/>
        </w:rPr>
      </w:pPr>
    </w:p>
    <w:p w14:paraId="7B0F1E4F" w14:textId="77777777" w:rsidR="00AA20C9" w:rsidRDefault="00000000" w:rsidP="00C44502">
      <w:pPr>
        <w:widowControl w:val="0"/>
        <w:spacing w:line="360" w:lineRule="auto"/>
        <w:ind w:firstLine="709"/>
        <w:contextualSpacing/>
        <w:jc w:val="both"/>
        <w:rPr>
          <w:rFonts w:eastAsia="Calibri"/>
          <w:kern w:val="2"/>
          <w:sz w:val="28"/>
          <w:szCs w:val="28"/>
          <w:lang w:val="ru-RU"/>
          <w14:ligatures w14:val="standardContextual"/>
        </w:rPr>
      </w:pPr>
      <w:r>
        <w:rPr>
          <w:rFonts w:eastAsiaTheme="minorHAnsi"/>
          <w:kern w:val="2"/>
          <w:sz w:val="28"/>
          <w:szCs w:val="28"/>
          <w:lang w:val="ru-RU"/>
          <w14:ligatures w14:val="standardContextual"/>
        </w:rPr>
        <w:lastRenderedPageBreak/>
        <w:t xml:space="preserve">«Магнит» имеет </w:t>
      </w:r>
      <w:r w:rsidR="007265E3">
        <w:rPr>
          <w:rFonts w:eastAsiaTheme="minorHAnsi"/>
          <w:kern w:val="2"/>
          <w:sz w:val="28"/>
          <w:szCs w:val="28"/>
          <w:lang w:val="ru-RU"/>
          <w14:ligatures w14:val="standardContextual"/>
        </w:rPr>
        <w:t>одну из крупнейших</w:t>
      </w:r>
      <w:r>
        <w:rPr>
          <w:rFonts w:eastAsiaTheme="minorHAnsi"/>
          <w:kern w:val="2"/>
          <w:sz w:val="28"/>
          <w:szCs w:val="28"/>
          <w:lang w:val="ru-RU"/>
          <w14:ligatures w14:val="standardContextual"/>
        </w:rPr>
        <w:t xml:space="preserve"> логистическ</w:t>
      </w:r>
      <w:r w:rsidR="007265E3">
        <w:rPr>
          <w:rFonts w:eastAsiaTheme="minorHAnsi"/>
          <w:kern w:val="2"/>
          <w:sz w:val="28"/>
          <w:szCs w:val="28"/>
          <w:lang w:val="ru-RU"/>
          <w14:ligatures w14:val="standardContextual"/>
        </w:rPr>
        <w:t>их</w:t>
      </w:r>
      <w:r>
        <w:rPr>
          <w:rFonts w:eastAsiaTheme="minorHAnsi"/>
          <w:kern w:val="2"/>
          <w:sz w:val="28"/>
          <w:szCs w:val="28"/>
          <w:lang w:val="ru-RU"/>
          <w14:ligatures w14:val="standardContextual"/>
        </w:rPr>
        <w:t xml:space="preserve"> сет</w:t>
      </w:r>
      <w:r w:rsidR="007265E3">
        <w:rPr>
          <w:rFonts w:eastAsiaTheme="minorHAnsi"/>
          <w:kern w:val="2"/>
          <w:sz w:val="28"/>
          <w:szCs w:val="28"/>
          <w:lang w:val="ru-RU"/>
          <w14:ligatures w14:val="standardContextual"/>
        </w:rPr>
        <w:t>ей</w:t>
      </w:r>
      <w:r>
        <w:rPr>
          <w:rFonts w:eastAsiaTheme="minorHAnsi"/>
          <w:kern w:val="2"/>
          <w:sz w:val="28"/>
          <w:szCs w:val="28"/>
          <w:lang w:val="ru-RU"/>
          <w14:ligatures w14:val="standardContextual"/>
        </w:rPr>
        <w:t xml:space="preserve"> в России. Компания имеет 45 распределительных центров</w:t>
      </w:r>
      <w:r w:rsidR="00827A5E">
        <w:rPr>
          <w:rFonts w:eastAsiaTheme="minorHAnsi"/>
          <w:kern w:val="2"/>
          <w:sz w:val="28"/>
          <w:szCs w:val="28"/>
          <w:lang w:val="ru-RU"/>
          <w14:ligatures w14:val="standardContextual"/>
        </w:rPr>
        <w:t xml:space="preserve"> по всей стране, общей площадью примерно 2 миллиона квадратных километров</w:t>
      </w:r>
      <w:r>
        <w:rPr>
          <w:rFonts w:eastAsiaTheme="minorHAnsi"/>
          <w:kern w:val="2"/>
          <w:sz w:val="28"/>
          <w:szCs w:val="28"/>
          <w:lang w:val="ru-RU"/>
          <w14:ligatures w14:val="standardContextual"/>
        </w:rPr>
        <w:t xml:space="preserve"> и</w:t>
      </w:r>
      <w:r w:rsidR="00827A5E">
        <w:rPr>
          <w:rFonts w:eastAsiaTheme="minorHAnsi"/>
          <w:kern w:val="2"/>
          <w:sz w:val="28"/>
          <w:szCs w:val="28"/>
          <w:lang w:val="ru-RU"/>
          <w14:ligatures w14:val="standardContextual"/>
        </w:rPr>
        <w:t xml:space="preserve"> собственный</w:t>
      </w:r>
      <w:r>
        <w:rPr>
          <w:rFonts w:eastAsiaTheme="minorHAnsi"/>
          <w:kern w:val="2"/>
          <w:sz w:val="28"/>
          <w:szCs w:val="28"/>
          <w:lang w:val="ru-RU"/>
          <w14:ligatures w14:val="standardContextual"/>
        </w:rPr>
        <w:t xml:space="preserve"> автопарк из более чем 5</w:t>
      </w:r>
      <w:r w:rsidR="007265E3">
        <w:rPr>
          <w:rFonts w:eastAsiaTheme="minorHAnsi"/>
          <w:kern w:val="2"/>
          <w:sz w:val="28"/>
          <w:szCs w:val="28"/>
          <w:lang w:val="ru-RU"/>
          <w14:ligatures w14:val="standardContextual"/>
        </w:rPr>
        <w:t>000</w:t>
      </w:r>
      <w:r>
        <w:rPr>
          <w:rFonts w:eastAsiaTheme="minorHAnsi"/>
          <w:kern w:val="2"/>
          <w:sz w:val="28"/>
          <w:szCs w:val="28"/>
          <w:lang w:val="ru-RU"/>
          <w14:ligatures w14:val="standardContextual"/>
        </w:rPr>
        <w:t xml:space="preserve"> автомобилей.</w:t>
      </w:r>
      <w:r w:rsidR="00827A5E">
        <w:rPr>
          <w:rFonts w:eastAsiaTheme="minorHAnsi"/>
          <w:kern w:val="2"/>
          <w:sz w:val="28"/>
          <w:szCs w:val="28"/>
          <w:lang w:val="ru-RU"/>
          <w14:ligatures w14:val="standardContextual"/>
        </w:rPr>
        <w:t xml:space="preserve"> В логистической инфраструктуре компании «Магнит» работает более 37 тыс. сотрудников.</w:t>
      </w:r>
      <w:r>
        <w:rPr>
          <w:rFonts w:eastAsiaTheme="minorHAnsi"/>
          <w:kern w:val="2"/>
          <w:sz w:val="28"/>
          <w:szCs w:val="28"/>
          <w:lang w:val="ru-RU"/>
          <w14:ligatures w14:val="standardContextual"/>
        </w:rPr>
        <w:t xml:space="preserve"> Также в сети «Магнит» сами производят заметную часть своей продукции для магазинов</w:t>
      </w:r>
      <w:r w:rsidR="00827A5E">
        <w:rPr>
          <w:rFonts w:eastAsiaTheme="minorHAnsi"/>
          <w:kern w:val="2"/>
          <w:sz w:val="28"/>
          <w:szCs w:val="28"/>
          <w:lang w:val="ru-RU"/>
          <w14:ligatures w14:val="standardContextual"/>
        </w:rPr>
        <w:t>.</w:t>
      </w:r>
      <w:r>
        <w:rPr>
          <w:rFonts w:eastAsiaTheme="minorHAnsi"/>
          <w:kern w:val="2"/>
          <w:sz w:val="28"/>
          <w:szCs w:val="28"/>
          <w:lang w:val="ru-RU"/>
          <w14:ligatures w14:val="standardContextual"/>
        </w:rPr>
        <w:t xml:space="preserve"> </w:t>
      </w:r>
      <w:r w:rsidR="00827A5E">
        <w:rPr>
          <w:rFonts w:eastAsiaTheme="minorHAnsi"/>
          <w:kern w:val="2"/>
          <w:sz w:val="28"/>
          <w:szCs w:val="28"/>
          <w:lang w:val="ru-RU"/>
          <w14:ligatures w14:val="standardContextual"/>
        </w:rPr>
        <w:t>К</w:t>
      </w:r>
      <w:r>
        <w:rPr>
          <w:rFonts w:eastAsiaTheme="minorHAnsi"/>
          <w:kern w:val="2"/>
          <w:sz w:val="28"/>
          <w:szCs w:val="28"/>
          <w:lang w:val="ru-RU"/>
          <w14:ligatures w14:val="standardContextual"/>
        </w:rPr>
        <w:t xml:space="preserve">омпания имеет 13 </w:t>
      </w:r>
      <w:r w:rsidR="00827A5E">
        <w:rPr>
          <w:rFonts w:eastAsiaTheme="minorHAnsi"/>
          <w:kern w:val="2"/>
          <w:sz w:val="28"/>
          <w:szCs w:val="28"/>
          <w:lang w:val="ru-RU"/>
          <w14:ligatures w14:val="standardContextual"/>
        </w:rPr>
        <w:t>пищевых</w:t>
      </w:r>
      <w:r>
        <w:rPr>
          <w:rFonts w:eastAsiaTheme="minorHAnsi"/>
          <w:kern w:val="2"/>
          <w:sz w:val="28"/>
          <w:szCs w:val="28"/>
          <w:lang w:val="ru-RU"/>
          <w14:ligatures w14:val="standardContextual"/>
        </w:rPr>
        <w:t xml:space="preserve"> и 4 </w:t>
      </w:r>
      <w:r w:rsidR="00827A5E">
        <w:rPr>
          <w:rFonts w:eastAsiaTheme="minorHAnsi"/>
          <w:kern w:val="2"/>
          <w:sz w:val="28"/>
          <w:szCs w:val="28"/>
          <w:lang w:val="ru-RU"/>
          <w14:ligatures w14:val="standardContextual"/>
        </w:rPr>
        <w:t>агропромышленного производства, которые расположены в Краснодарском крае,</w:t>
      </w:r>
      <w:r w:rsidR="00827A5E" w:rsidRPr="00827A5E">
        <w:rPr>
          <w:rFonts w:asciiTheme="minorHAnsi" w:eastAsiaTheme="minorHAnsi" w:hAnsiTheme="minorHAnsi" w:cstheme="minorBidi"/>
          <w:kern w:val="2"/>
          <w:sz w:val="22"/>
          <w:szCs w:val="22"/>
          <w:lang w:val="ru-RU"/>
          <w14:ligatures w14:val="standardContextual"/>
        </w:rPr>
        <w:t xml:space="preserve"> </w:t>
      </w:r>
      <w:r w:rsidR="00827A5E" w:rsidRPr="00827A5E">
        <w:rPr>
          <w:rFonts w:eastAsiaTheme="minorHAnsi"/>
          <w:kern w:val="2"/>
          <w:sz w:val="28"/>
          <w:szCs w:val="28"/>
          <w:lang w:val="ru-RU"/>
          <w14:ligatures w14:val="standardContextual"/>
        </w:rPr>
        <w:t>Московской, Саратовской, Тверской, Самарской, Липецкой областях, Республике Башкортостан</w:t>
      </w:r>
      <w:r>
        <w:rPr>
          <w:rFonts w:eastAsiaTheme="minorHAnsi"/>
          <w:kern w:val="2"/>
          <w:sz w:val="28"/>
          <w:szCs w:val="28"/>
          <w:lang w:val="ru-RU"/>
          <w14:ligatures w14:val="standardContextual"/>
        </w:rPr>
        <w:t>.</w:t>
      </w:r>
      <w:r w:rsidR="00827A5E">
        <w:rPr>
          <w:rFonts w:eastAsiaTheme="minorHAnsi"/>
          <w:kern w:val="2"/>
          <w:sz w:val="28"/>
          <w:szCs w:val="28"/>
          <w:lang w:val="ru-RU"/>
          <w14:ligatures w14:val="standardContextual"/>
        </w:rPr>
        <w:t xml:space="preserve"> В общей сложности, на продуктовые полки поставляется около 770 товарных позиций собственного производства, в том числе кондитерская продукция, овощи и зелень, макаронные и мучные изделия, замороженные полуфабрикаты и другое. Совокупно, предприятия «Магнита» выпускают более 200 тысяч тонн продукции каждый год. Самым крупным сельскохозяйственным предприятием</w:t>
      </w:r>
      <w:r>
        <w:rPr>
          <w:rFonts w:eastAsiaTheme="minorHAnsi"/>
          <w:kern w:val="2"/>
          <w:sz w:val="28"/>
          <w:szCs w:val="28"/>
          <w:lang w:val="ru-RU"/>
          <w14:ligatures w14:val="standardContextual"/>
        </w:rPr>
        <w:t xml:space="preserve"> компании является тепличный комплекс «Зелёная линия», расположенный в Краснодарском крае. Его площадь превышает 86 гектаров.</w:t>
      </w:r>
    </w:p>
    <w:p w14:paraId="5B366658" w14:textId="510121FF" w:rsidR="006708DE" w:rsidRDefault="00000000" w:rsidP="006708DE">
      <w:pPr>
        <w:widowControl w:val="0"/>
        <w:spacing w:line="360" w:lineRule="auto"/>
        <w:ind w:firstLine="709"/>
        <w:contextualSpacing/>
        <w:jc w:val="both"/>
        <w:rPr>
          <w:rFonts w:eastAsiaTheme="minorHAnsi"/>
          <w:kern w:val="2"/>
          <w:sz w:val="28"/>
          <w:szCs w:val="28"/>
          <w:lang w:val="ru-RU"/>
          <w14:ligatures w14:val="standardContextual"/>
        </w:rPr>
      </w:pPr>
      <w:r>
        <w:rPr>
          <w:rFonts w:eastAsiaTheme="minorHAnsi"/>
          <w:kern w:val="2"/>
          <w:sz w:val="28"/>
          <w:szCs w:val="28"/>
          <w:lang w:val="ru-RU"/>
          <w14:ligatures w14:val="standardContextual"/>
        </w:rPr>
        <w:t>«Магнит» сотрудничает почти с шестью тысячами поставщиков, большинство из них являются местными производителями, что способствует компании снабжать покупателей только свежими и качественными товарами.</w:t>
      </w:r>
      <w:r w:rsidR="00AC71DB" w:rsidRPr="00AC71DB">
        <w:rPr>
          <w:rFonts w:eastAsiaTheme="minorHAnsi"/>
          <w:kern w:val="2"/>
          <w:sz w:val="28"/>
          <w:szCs w:val="28"/>
          <w:lang w:val="ru-RU"/>
          <w14:ligatures w14:val="standardContextual"/>
        </w:rPr>
        <w:t xml:space="preserve"> </w:t>
      </w:r>
      <w:r w:rsidR="00AC71DB">
        <w:rPr>
          <w:rFonts w:eastAsiaTheme="minorHAnsi"/>
          <w:kern w:val="2"/>
          <w:sz w:val="28"/>
          <w:szCs w:val="28"/>
          <w:lang w:val="ru-RU"/>
          <w14:ligatures w14:val="standardContextual"/>
        </w:rPr>
        <w:t>На данный момент в сети более 26700 магазинов по всей стране, включая регионы севера и Дальнего Востока. Компания обслуживает более 15 миллионов покупателей в день, в том числе в режиме онлайн.</w:t>
      </w:r>
      <w:r w:rsidR="00F332B5">
        <w:rPr>
          <w:rFonts w:eastAsiaTheme="minorHAnsi"/>
          <w:kern w:val="2"/>
          <w:sz w:val="28"/>
          <w:szCs w:val="28"/>
          <w:lang w:val="ru-RU"/>
          <w14:ligatures w14:val="standardContextual"/>
        </w:rPr>
        <w:t xml:space="preserve"> </w:t>
      </w:r>
      <w:r w:rsidR="006B2218">
        <w:rPr>
          <w:rFonts w:eastAsiaTheme="minorHAnsi"/>
          <w:kern w:val="2"/>
          <w:sz w:val="28"/>
          <w:szCs w:val="28"/>
          <w:lang w:val="ru-RU"/>
          <w14:ligatures w14:val="standardContextual"/>
        </w:rPr>
        <w:t xml:space="preserve">ПАО «Магнит» является самым крупным частным работодателем в России. </w:t>
      </w:r>
      <w:r>
        <w:rPr>
          <w:rFonts w:eastAsiaTheme="minorHAnsi"/>
          <w:kern w:val="2"/>
          <w:sz w:val="28"/>
          <w:szCs w:val="28"/>
          <w:lang w:val="ru-RU"/>
          <w14:ligatures w14:val="standardContextual"/>
        </w:rPr>
        <w:t>В 2022 году количество сотрудников компании превысило</w:t>
      </w:r>
      <w:r w:rsidR="006B2218">
        <w:rPr>
          <w:rFonts w:eastAsiaTheme="minorHAnsi"/>
          <w:kern w:val="2"/>
          <w:sz w:val="28"/>
          <w:szCs w:val="28"/>
          <w:lang w:val="ru-RU"/>
          <w14:ligatures w14:val="standardContextual"/>
        </w:rPr>
        <w:t xml:space="preserve"> 360 тысяч человек.</w:t>
      </w:r>
      <w:r w:rsidR="00AB448E">
        <w:rPr>
          <w:rFonts w:eastAsiaTheme="minorHAnsi"/>
          <w:kern w:val="2"/>
          <w:sz w:val="28"/>
          <w:szCs w:val="28"/>
          <w:lang w:val="ru-RU"/>
          <w14:ligatures w14:val="standardContextual"/>
        </w:rPr>
        <w:t xml:space="preserve"> На данный момент идет активная перестройка кадровой политики компании, а также поиск новых технологических способов оптимизации ее деятельности</w:t>
      </w:r>
      <w:r w:rsidR="00232712" w:rsidRPr="00232712">
        <w:rPr>
          <w:rFonts w:eastAsiaTheme="minorHAnsi"/>
          <w:kern w:val="2"/>
          <w:sz w:val="28"/>
          <w:szCs w:val="28"/>
          <w:lang w:val="ru-RU"/>
          <w14:ligatures w14:val="standardContextual"/>
        </w:rPr>
        <w:t xml:space="preserve"> </w:t>
      </w:r>
      <w:r w:rsidR="001B40D8" w:rsidRPr="00AB448E">
        <w:rPr>
          <w:rFonts w:eastAsiaTheme="minorHAnsi"/>
          <w:kern w:val="2"/>
          <w:sz w:val="28"/>
          <w:szCs w:val="28"/>
          <w:lang w:val="ru-RU"/>
          <w14:ligatures w14:val="standardContextual"/>
        </w:rPr>
        <w:t>[36]</w:t>
      </w:r>
      <w:r w:rsidR="00232712" w:rsidRPr="00232712">
        <w:rPr>
          <w:rFonts w:eastAsiaTheme="minorHAnsi"/>
          <w:kern w:val="2"/>
          <w:sz w:val="28"/>
          <w:szCs w:val="28"/>
          <w:lang w:val="ru-RU"/>
          <w14:ligatures w14:val="standardContextual"/>
        </w:rPr>
        <w:t>.</w:t>
      </w:r>
    </w:p>
    <w:p w14:paraId="221D5289" w14:textId="77777777" w:rsidR="006708DE" w:rsidRDefault="006708DE" w:rsidP="006708DE">
      <w:pPr>
        <w:widowControl w:val="0"/>
        <w:spacing w:line="360" w:lineRule="auto"/>
        <w:ind w:firstLine="709"/>
        <w:contextualSpacing/>
        <w:jc w:val="both"/>
        <w:rPr>
          <w:rFonts w:eastAsiaTheme="minorHAnsi"/>
          <w:kern w:val="2"/>
          <w:sz w:val="28"/>
          <w:szCs w:val="28"/>
          <w:lang w:val="ru-RU"/>
          <w14:ligatures w14:val="standardContextual"/>
        </w:rPr>
      </w:pPr>
    </w:p>
    <w:p w14:paraId="019F71E2" w14:textId="77777777" w:rsidR="006708DE" w:rsidRDefault="006708DE" w:rsidP="006708DE">
      <w:pPr>
        <w:widowControl w:val="0"/>
        <w:spacing w:line="360" w:lineRule="auto"/>
        <w:ind w:firstLine="709"/>
        <w:contextualSpacing/>
        <w:jc w:val="both"/>
        <w:rPr>
          <w:rFonts w:eastAsiaTheme="minorHAnsi"/>
          <w:kern w:val="2"/>
          <w:sz w:val="28"/>
          <w:szCs w:val="28"/>
          <w:lang w:val="ru-RU"/>
          <w14:ligatures w14:val="standardContextual"/>
        </w:rPr>
      </w:pPr>
    </w:p>
    <w:p w14:paraId="2DD7A078" w14:textId="77777777" w:rsidR="006708DE" w:rsidRDefault="006708DE" w:rsidP="006708DE">
      <w:pPr>
        <w:widowControl w:val="0"/>
        <w:spacing w:line="360" w:lineRule="auto"/>
        <w:ind w:firstLine="709"/>
        <w:contextualSpacing/>
        <w:jc w:val="both"/>
        <w:rPr>
          <w:rFonts w:eastAsiaTheme="minorHAnsi"/>
          <w:kern w:val="2"/>
          <w:sz w:val="28"/>
          <w:szCs w:val="28"/>
          <w:lang w:val="ru-RU"/>
          <w14:ligatures w14:val="standardContextual"/>
        </w:rPr>
      </w:pPr>
    </w:p>
    <w:p w14:paraId="16DA4654" w14:textId="77777777" w:rsidR="006708DE" w:rsidRPr="006708DE" w:rsidRDefault="006708DE" w:rsidP="006708DE">
      <w:pPr>
        <w:widowControl w:val="0"/>
        <w:spacing w:line="360" w:lineRule="auto"/>
        <w:ind w:firstLine="709"/>
        <w:contextualSpacing/>
        <w:jc w:val="both"/>
        <w:rPr>
          <w:rFonts w:eastAsiaTheme="minorHAnsi"/>
          <w:kern w:val="2"/>
          <w:sz w:val="28"/>
          <w:szCs w:val="28"/>
          <w:lang w:val="ru-RU"/>
          <w14:ligatures w14:val="standardContextual"/>
        </w:rPr>
      </w:pPr>
    </w:p>
    <w:p w14:paraId="111B5E17" w14:textId="76709652" w:rsidR="00AF5AD5" w:rsidRDefault="00000000" w:rsidP="00101D12">
      <w:pPr>
        <w:widowControl w:val="0"/>
        <w:suppressAutoHyphens/>
        <w:spacing w:line="360" w:lineRule="auto"/>
        <w:ind w:firstLine="709"/>
        <w:contextualSpacing/>
        <w:jc w:val="both"/>
        <w:rPr>
          <w:rFonts w:eastAsia="Calibri"/>
          <w:b/>
          <w:bCs/>
          <w:kern w:val="2"/>
          <w:sz w:val="28"/>
          <w:szCs w:val="28"/>
          <w:lang w:val="ru-RU"/>
          <w14:ligatures w14:val="standardContextual"/>
        </w:rPr>
      </w:pPr>
      <w:r>
        <w:rPr>
          <w:rFonts w:eastAsiaTheme="minorHAnsi"/>
          <w:b/>
          <w:bCs/>
          <w:kern w:val="2"/>
          <w:sz w:val="28"/>
          <w:szCs w:val="28"/>
          <w:lang w:val="ru-RU"/>
          <w14:ligatures w14:val="standardContextual"/>
        </w:rPr>
        <w:lastRenderedPageBreak/>
        <w:t>2</w:t>
      </w:r>
      <w:r w:rsidR="009E4903">
        <w:rPr>
          <w:rFonts w:eastAsiaTheme="minorHAnsi"/>
          <w:b/>
          <w:bCs/>
          <w:kern w:val="2"/>
          <w:sz w:val="28"/>
          <w:szCs w:val="28"/>
          <w:lang w:val="ru-RU"/>
          <w14:ligatures w14:val="standardContextual"/>
        </w:rPr>
        <w:t>.2</w:t>
      </w:r>
      <w:r w:rsidR="00A641E9">
        <w:rPr>
          <w:rFonts w:eastAsiaTheme="minorHAnsi"/>
          <w:b/>
          <w:bCs/>
          <w:kern w:val="2"/>
          <w:sz w:val="28"/>
          <w:szCs w:val="28"/>
          <w:lang w:val="ru-RU"/>
          <w14:ligatures w14:val="standardContextual"/>
        </w:rPr>
        <w:t> </w:t>
      </w:r>
      <w:r>
        <w:rPr>
          <w:rFonts w:eastAsiaTheme="minorHAnsi"/>
          <w:b/>
          <w:bCs/>
          <w:kern w:val="2"/>
          <w:sz w:val="28"/>
          <w:szCs w:val="28"/>
          <w:lang w:val="ru-RU"/>
          <w14:ligatures w14:val="standardContextual"/>
        </w:rPr>
        <w:t xml:space="preserve">Характеристика автоматизации </w:t>
      </w:r>
      <w:r w:rsidR="00E34AED">
        <w:rPr>
          <w:rFonts w:eastAsiaTheme="minorHAnsi"/>
          <w:b/>
          <w:bCs/>
          <w:kern w:val="2"/>
          <w:sz w:val="28"/>
          <w:szCs w:val="28"/>
          <w:lang w:val="ru-RU"/>
          <w14:ligatures w14:val="standardContextual"/>
        </w:rPr>
        <w:t>торговли и ее вклад в эффективность компании</w:t>
      </w:r>
    </w:p>
    <w:p w14:paraId="61F560CF" w14:textId="77777777" w:rsidR="00AF5AD5" w:rsidRDefault="00AF5AD5" w:rsidP="005A7F01">
      <w:pPr>
        <w:widowControl w:val="0"/>
        <w:spacing w:line="360" w:lineRule="auto"/>
        <w:ind w:firstLine="709"/>
        <w:contextualSpacing/>
        <w:jc w:val="both"/>
        <w:rPr>
          <w:rFonts w:eastAsia="Calibri"/>
          <w:kern w:val="2"/>
          <w:sz w:val="28"/>
          <w:szCs w:val="28"/>
          <w:lang w:val="ru-RU"/>
          <w14:ligatures w14:val="standardContextual"/>
        </w:rPr>
      </w:pPr>
    </w:p>
    <w:p w14:paraId="1D8FD7D8" w14:textId="77777777" w:rsidR="00E34AED" w:rsidRDefault="00000000" w:rsidP="005A7F01">
      <w:pPr>
        <w:widowControl w:val="0"/>
        <w:spacing w:line="360" w:lineRule="auto"/>
        <w:ind w:firstLine="709"/>
        <w:contextualSpacing/>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На сегодняшний день, когда технологии не стоят на месте, очень важно идти в ногу со временем. Человечество все дальше отходит от ручной работы во многих отраслях производства, заменив человеческий труд на машинный. Несомненно, ручной труд ценится и сегодня, но для повышения продуктивности, только лишь ручной работы может оказаться мало. Для того, чтобы условия труда становились комфортнее, чем раньше, а использование техники – более эффективным, и была создана автоматизация.</w:t>
      </w:r>
    </w:p>
    <w:p w14:paraId="32582980" w14:textId="77777777" w:rsidR="00C8199B" w:rsidRDefault="00000000" w:rsidP="005A7F01">
      <w:pPr>
        <w:widowControl w:val="0"/>
        <w:spacing w:line="360" w:lineRule="auto"/>
        <w:ind w:firstLine="709"/>
        <w:contextualSpacing/>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 xml:space="preserve">Для дальнейшего использования термина «автоматизация» стоит </w:t>
      </w:r>
      <w:r w:rsidR="007C7FD9">
        <w:rPr>
          <w:rFonts w:eastAsiaTheme="minorHAnsi"/>
          <w:kern w:val="2"/>
          <w:sz w:val="28"/>
          <w:szCs w:val="28"/>
          <w:lang w:val="ru-RU"/>
          <w14:ligatures w14:val="standardContextual"/>
        </w:rPr>
        <w:t>напомнить</w:t>
      </w:r>
      <w:r>
        <w:rPr>
          <w:rFonts w:eastAsiaTheme="minorHAnsi"/>
          <w:kern w:val="2"/>
          <w:sz w:val="28"/>
          <w:szCs w:val="28"/>
          <w:lang w:val="ru-RU"/>
          <w14:ligatures w14:val="standardContextual"/>
        </w:rPr>
        <w:t>, что этот термин означает. Автоматизация – это применение технических средств, экономико-математических методов и систем управления, освобождающих человека частично или полностью от непосредственного участия в процессах получения, преобразования, передачи и использования материалов, энергии или информации.</w:t>
      </w:r>
    </w:p>
    <w:p w14:paraId="7B3CD788" w14:textId="77777777" w:rsidR="00C8199B" w:rsidRDefault="00000000" w:rsidP="005A7F01">
      <w:pPr>
        <w:widowControl w:val="0"/>
        <w:spacing w:line="360" w:lineRule="auto"/>
        <w:ind w:firstLine="709"/>
        <w:contextualSpacing/>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Автоматизация в торговой области представляет собой упрощение взаимодействия покупателя с продавцом, ускорение обработки данных, а также ведение и поддержка базы данных, в которой будут содержаться огромное объемы информации. Также в автоматизацию торговли входит и упрощение множества бизнес-процессов предприятия, что способствует интенсивному повышению эффективности компании.</w:t>
      </w:r>
    </w:p>
    <w:p w14:paraId="682579E9" w14:textId="77777777" w:rsidR="0006760F" w:rsidRDefault="00000000" w:rsidP="005A7F01">
      <w:pPr>
        <w:widowControl w:val="0"/>
        <w:spacing w:line="360" w:lineRule="auto"/>
        <w:ind w:firstLine="709"/>
        <w:contextualSpacing/>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В современном торговом предприятии может быть автоматизировано большинство сфер деятельности. Автоматические рассылки клиентам с различными предложениями и акциями, контролируемые программой своевременные выходы или опоздания работников на смены, контроль конца даты эксплуатации инструмента или срока годности продукции, автоматическое начисление зарплат, основываясь на информации из сформированной базы данных и отчетов, формирование этих самых отчетов и многое другое.</w:t>
      </w:r>
    </w:p>
    <w:p w14:paraId="00C2C314" w14:textId="57028A86" w:rsidR="00370E20" w:rsidRDefault="00000000" w:rsidP="005A7F01">
      <w:pPr>
        <w:widowControl w:val="0"/>
        <w:spacing w:line="360" w:lineRule="auto"/>
        <w:ind w:firstLine="709"/>
        <w:contextualSpacing/>
        <w:jc w:val="both"/>
        <w:rPr>
          <w:rFonts w:eastAsia="Calibri"/>
          <w:kern w:val="2"/>
          <w:sz w:val="28"/>
          <w:szCs w:val="28"/>
          <w:lang w:val="ru-RU"/>
          <w14:ligatures w14:val="standardContextual"/>
        </w:rPr>
      </w:pPr>
      <w:r w:rsidRPr="00370E20">
        <w:rPr>
          <w:rFonts w:eastAsiaTheme="minorHAnsi"/>
          <w:kern w:val="2"/>
          <w:sz w:val="28"/>
          <w:szCs w:val="28"/>
          <w:lang w:val="ru-RU"/>
          <w14:ligatures w14:val="standardContextual"/>
        </w:rPr>
        <w:t xml:space="preserve">Автоматизация розничной торговли </w:t>
      </w:r>
      <w:r w:rsidR="00232712">
        <w:rPr>
          <w:rFonts w:eastAsiaTheme="minorHAnsi"/>
          <w:kern w:val="2"/>
          <w:sz w:val="28"/>
          <w:szCs w:val="28"/>
          <w:lang w:val="ru-RU"/>
          <w14:ligatures w14:val="standardContextual"/>
        </w:rPr>
        <w:t>–</w:t>
      </w:r>
      <w:r w:rsidRPr="00370E20">
        <w:rPr>
          <w:rFonts w:eastAsiaTheme="minorHAnsi"/>
          <w:kern w:val="2"/>
          <w:sz w:val="28"/>
          <w:szCs w:val="28"/>
          <w:lang w:val="ru-RU"/>
          <w14:ligatures w14:val="standardContextual"/>
        </w:rPr>
        <w:t xml:space="preserve"> это сложный и многоэтапный </w:t>
      </w:r>
      <w:r w:rsidRPr="00370E20">
        <w:rPr>
          <w:rFonts w:eastAsiaTheme="minorHAnsi"/>
          <w:kern w:val="2"/>
          <w:sz w:val="28"/>
          <w:szCs w:val="28"/>
          <w:lang w:val="ru-RU"/>
          <w14:ligatures w14:val="standardContextual"/>
        </w:rPr>
        <w:lastRenderedPageBreak/>
        <w:t>процесс.</w:t>
      </w:r>
      <w:r>
        <w:rPr>
          <w:rFonts w:eastAsiaTheme="minorHAnsi"/>
          <w:kern w:val="2"/>
          <w:sz w:val="28"/>
          <w:szCs w:val="28"/>
          <w:lang w:val="ru-RU"/>
          <w14:ligatures w14:val="standardContextual"/>
        </w:rPr>
        <w:t xml:space="preserve"> Он</w:t>
      </w:r>
      <w:r w:rsidRPr="00370E20">
        <w:rPr>
          <w:rFonts w:eastAsiaTheme="minorHAnsi"/>
          <w:kern w:val="2"/>
          <w:sz w:val="28"/>
          <w:szCs w:val="28"/>
          <w:lang w:val="ru-RU"/>
          <w14:ligatures w14:val="standardContextual"/>
        </w:rPr>
        <w:t xml:space="preserve"> заключается в том, чтобы ввести в эксплуатацию электронную базу данных, куда будут заноситься все товары, наличие на складе и стоимость. Помимо этого, нужно связать </w:t>
      </w:r>
      <w:proofErr w:type="spellStart"/>
      <w:r w:rsidRPr="00370E20">
        <w:rPr>
          <w:rFonts w:eastAsiaTheme="minorHAnsi"/>
          <w:kern w:val="2"/>
          <w:sz w:val="28"/>
          <w:szCs w:val="28"/>
          <w:lang w:val="ru-RU"/>
          <w14:ligatures w14:val="standardContextual"/>
        </w:rPr>
        <w:t>товароучетную</w:t>
      </w:r>
      <w:proofErr w:type="spellEnd"/>
      <w:r w:rsidRPr="00370E20">
        <w:rPr>
          <w:rFonts w:eastAsiaTheme="minorHAnsi"/>
          <w:kern w:val="2"/>
          <w:sz w:val="28"/>
          <w:szCs w:val="28"/>
          <w:lang w:val="ru-RU"/>
          <w14:ligatures w14:val="standardContextual"/>
        </w:rPr>
        <w:t xml:space="preserve"> систему с кассовым оборудованием, чтобы решать задачи по контролю за движением товара. Это поможет точнее вести учет и планирование закупок.</w:t>
      </w:r>
    </w:p>
    <w:p w14:paraId="4AC28B2A" w14:textId="77777777" w:rsidR="00370E20" w:rsidRDefault="00000000" w:rsidP="005A7F01">
      <w:pPr>
        <w:widowControl w:val="0"/>
        <w:spacing w:line="360" w:lineRule="auto"/>
        <w:ind w:firstLine="709"/>
        <w:contextualSpacing/>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Выделим несколько этапов, которые придется осуществить при внедрении автоматизации торговли на предприятие:</w:t>
      </w:r>
    </w:p>
    <w:p w14:paraId="2461AD3E" w14:textId="3C1F4C9A" w:rsidR="00370E20" w:rsidRPr="00F73BFC" w:rsidRDefault="00422C4E" w:rsidP="00F73BFC">
      <w:pPr>
        <w:widowControl w:val="0"/>
        <w:numPr>
          <w:ilvl w:val="0"/>
          <w:numId w:val="18"/>
        </w:numPr>
        <w:spacing w:line="360" w:lineRule="auto"/>
        <w:ind w:left="0" w:firstLine="709"/>
        <w:contextualSpacing/>
        <w:jc w:val="both"/>
        <w:rPr>
          <w:rFonts w:eastAsia="Calibri"/>
          <w:kern w:val="2"/>
          <w:sz w:val="28"/>
          <w:szCs w:val="28"/>
          <w:lang w:val="ru-RU"/>
          <w14:ligatures w14:val="standardContextual"/>
        </w:rPr>
      </w:pPr>
      <w:r w:rsidRPr="00422C4E">
        <w:rPr>
          <w:rFonts w:eastAsiaTheme="minorHAnsi"/>
          <w:kern w:val="2"/>
          <w:sz w:val="28"/>
          <w:szCs w:val="28"/>
          <w:lang w:val="ru-RU"/>
          <w14:ligatures w14:val="standardContextual"/>
        </w:rPr>
        <w:t>Выявление причин для автоматизации.</w:t>
      </w:r>
      <w:r w:rsidRPr="00422C4E">
        <w:rPr>
          <w:rFonts w:eastAsiaTheme="minorHAnsi"/>
          <w:b/>
          <w:bCs/>
          <w:kern w:val="2"/>
          <w:sz w:val="28"/>
          <w:szCs w:val="28"/>
          <w:lang w:val="ru-RU"/>
          <w14:ligatures w14:val="standardContextual"/>
        </w:rPr>
        <w:t> </w:t>
      </w:r>
      <w:r w:rsidRPr="00422C4E">
        <w:rPr>
          <w:rFonts w:eastAsiaTheme="minorHAnsi"/>
          <w:kern w:val="2"/>
          <w:sz w:val="28"/>
          <w:szCs w:val="28"/>
          <w:lang w:val="ru-RU"/>
          <w14:ligatures w14:val="standardContextual"/>
        </w:rPr>
        <w:t>Для начала необходимо выявить причины, которые привели предпринимателя к принятию решения о внедрении модернизации. Такими причинами могут стать неконкурентоспособность, резко увеличившийся оборот товаров, уменьшение затрат или простое делание повысить качество обслуживания своей клиентской базы. Анализ причин поможет правильно построить стратегию внедрения автоматического учета на предприятии</w:t>
      </w:r>
      <w:r w:rsidR="00232712" w:rsidRPr="00232712">
        <w:rPr>
          <w:rFonts w:eastAsiaTheme="minorHAnsi"/>
          <w:kern w:val="2"/>
          <w:sz w:val="28"/>
          <w:szCs w:val="28"/>
          <w:lang w:val="ru-RU"/>
          <w14:ligatures w14:val="standardContextual"/>
        </w:rPr>
        <w:t xml:space="preserve"> </w:t>
      </w:r>
      <w:r w:rsidR="001B40D8" w:rsidRPr="001B40D8">
        <w:rPr>
          <w:rFonts w:eastAsiaTheme="minorHAnsi"/>
          <w:kern w:val="2"/>
          <w:sz w:val="28"/>
          <w:szCs w:val="28"/>
          <w:lang w:val="ru-RU"/>
          <w14:ligatures w14:val="standardContextual"/>
        </w:rPr>
        <w:t>[34]</w:t>
      </w:r>
      <w:r w:rsidR="00232712" w:rsidRPr="00232712">
        <w:rPr>
          <w:rFonts w:eastAsiaTheme="minorHAnsi"/>
          <w:kern w:val="2"/>
          <w:sz w:val="28"/>
          <w:szCs w:val="28"/>
          <w:lang w:val="ru-RU"/>
          <w14:ligatures w14:val="standardContextual"/>
        </w:rPr>
        <w:t>.</w:t>
      </w:r>
    </w:p>
    <w:p w14:paraId="523FE070" w14:textId="77777777" w:rsidR="00F73BFC" w:rsidRPr="00F73BFC" w:rsidRDefault="00F73BFC" w:rsidP="00F73BFC">
      <w:pPr>
        <w:widowControl w:val="0"/>
        <w:numPr>
          <w:ilvl w:val="0"/>
          <w:numId w:val="18"/>
        </w:numPr>
        <w:spacing w:line="360" w:lineRule="auto"/>
        <w:ind w:left="0" w:firstLine="709"/>
        <w:contextualSpacing/>
        <w:jc w:val="both"/>
        <w:rPr>
          <w:rFonts w:eastAsia="Calibri"/>
          <w:kern w:val="2"/>
          <w:sz w:val="28"/>
          <w:szCs w:val="28"/>
          <w:lang w:val="ru-RU"/>
          <w14:ligatures w14:val="standardContextual"/>
        </w:rPr>
      </w:pPr>
      <w:r w:rsidRPr="00F73BFC">
        <w:rPr>
          <w:rFonts w:eastAsiaTheme="minorHAnsi"/>
          <w:kern w:val="2"/>
          <w:sz w:val="28"/>
          <w:szCs w:val="28"/>
          <w:lang w:val="ru-RU"/>
        </w:rPr>
        <w:t>Разработка способов реализации поставленных целей. На данном этапе происходит подбор необходимого оборудования, выбор надежного производителя и сертифицированного поставщика специального программного обеспечения. Важно уделить этому пункту особое внимание, так как неправильно подобранные инструменты автоматизации могут привести в дальнейшем к непредвиденным затратам.</w:t>
      </w:r>
    </w:p>
    <w:p w14:paraId="77921C60" w14:textId="77777777" w:rsidR="00F73BFC" w:rsidRPr="00F73BFC" w:rsidRDefault="00F73BFC" w:rsidP="00F73BFC">
      <w:pPr>
        <w:widowControl w:val="0"/>
        <w:numPr>
          <w:ilvl w:val="0"/>
          <w:numId w:val="18"/>
        </w:numPr>
        <w:spacing w:line="360" w:lineRule="auto"/>
        <w:ind w:left="0" w:firstLine="709"/>
        <w:contextualSpacing/>
        <w:jc w:val="both"/>
        <w:rPr>
          <w:rFonts w:eastAsia="Calibri"/>
          <w:kern w:val="2"/>
          <w:sz w:val="28"/>
          <w:szCs w:val="28"/>
          <w:lang w:val="ru-RU"/>
          <w14:ligatures w14:val="standardContextual"/>
        </w:rPr>
      </w:pPr>
      <w:r w:rsidRPr="00F73BFC">
        <w:rPr>
          <w:rFonts w:eastAsiaTheme="minorHAnsi"/>
          <w:kern w:val="2"/>
          <w:sz w:val="28"/>
          <w:szCs w:val="28"/>
          <w:lang w:val="ru-RU"/>
        </w:rPr>
        <w:t>Приобретение необходимы технических инструментов.</w:t>
      </w:r>
      <w:r w:rsidRPr="00F73BFC">
        <w:rPr>
          <w:rFonts w:eastAsiaTheme="minorHAnsi"/>
          <w:b/>
          <w:bCs/>
          <w:kern w:val="2"/>
          <w:sz w:val="28"/>
          <w:szCs w:val="28"/>
          <w:lang w:val="ru-RU"/>
        </w:rPr>
        <w:t> </w:t>
      </w:r>
      <w:r w:rsidRPr="00F73BFC">
        <w:rPr>
          <w:rFonts w:eastAsiaTheme="minorHAnsi"/>
          <w:kern w:val="2"/>
          <w:sz w:val="28"/>
          <w:szCs w:val="28"/>
          <w:lang w:val="ru-RU"/>
        </w:rPr>
        <w:t>Оборудования и подходящего программного обеспечения. На данном этапе стоит руководствоваться имеющийся суммой денежных средств, ведь если бюджет ограничен, то стоит подобрать оптимальный базовый комплект для автоматизации.</w:t>
      </w:r>
    </w:p>
    <w:p w14:paraId="3B577A19" w14:textId="6D67A692" w:rsidR="00F73BFC" w:rsidRPr="001B40D8" w:rsidRDefault="00F73BFC" w:rsidP="00F73BFC">
      <w:pPr>
        <w:widowControl w:val="0"/>
        <w:numPr>
          <w:ilvl w:val="0"/>
          <w:numId w:val="18"/>
        </w:numPr>
        <w:spacing w:line="360" w:lineRule="auto"/>
        <w:ind w:left="0" w:firstLine="709"/>
        <w:contextualSpacing/>
        <w:jc w:val="both"/>
        <w:rPr>
          <w:rFonts w:eastAsia="Calibri"/>
          <w:kern w:val="2"/>
          <w:sz w:val="28"/>
          <w:szCs w:val="28"/>
          <w:lang w:val="ru-RU"/>
          <w14:ligatures w14:val="standardContextual"/>
        </w:rPr>
      </w:pPr>
      <w:r w:rsidRPr="00F73BFC">
        <w:rPr>
          <w:rFonts w:eastAsiaTheme="minorHAnsi"/>
          <w:kern w:val="2"/>
          <w:sz w:val="28"/>
          <w:szCs w:val="28"/>
          <w:lang w:val="ru-RU"/>
        </w:rPr>
        <w:t>Проведение обучения для сотрудников предприятия. Этот этап также следует удостоить особым вниманием, так как процесс обучения может оказаться сложнее чем может показаться на первый взгляд, и существует вероятность, что не всем сотрудникам будут по нраву нововведения. В таком случае руководителю придётся обновлять штат, а это потребует внушительных временных затрат</w:t>
      </w:r>
      <w:r w:rsidR="00232712" w:rsidRPr="00232712">
        <w:rPr>
          <w:rFonts w:eastAsiaTheme="minorHAnsi"/>
          <w:kern w:val="2"/>
          <w:sz w:val="28"/>
          <w:szCs w:val="28"/>
          <w:lang w:val="ru-RU"/>
        </w:rPr>
        <w:t xml:space="preserve"> </w:t>
      </w:r>
      <w:r w:rsidRPr="00F73BFC">
        <w:rPr>
          <w:rFonts w:eastAsiaTheme="minorHAnsi"/>
          <w:kern w:val="2"/>
          <w:sz w:val="28"/>
          <w:szCs w:val="28"/>
          <w:lang w:val="ru-RU"/>
        </w:rPr>
        <w:t>[39]</w:t>
      </w:r>
      <w:r w:rsidR="00232712" w:rsidRPr="00232712">
        <w:rPr>
          <w:rFonts w:eastAsiaTheme="minorHAnsi"/>
          <w:kern w:val="2"/>
          <w:sz w:val="28"/>
          <w:szCs w:val="28"/>
          <w:lang w:val="ru-RU"/>
        </w:rPr>
        <w:t>.</w:t>
      </w:r>
    </w:p>
    <w:p w14:paraId="25F3E83A" w14:textId="32D15AD1" w:rsidR="00422C4E" w:rsidRPr="00232712" w:rsidRDefault="00000000" w:rsidP="005A7F01">
      <w:pPr>
        <w:widowControl w:val="0"/>
        <w:spacing w:line="360" w:lineRule="auto"/>
        <w:ind w:firstLine="709"/>
        <w:contextualSpacing/>
        <w:jc w:val="both"/>
        <w:rPr>
          <w:rFonts w:eastAsiaTheme="minorHAnsi"/>
          <w:kern w:val="2"/>
          <w:sz w:val="28"/>
          <w:szCs w:val="28"/>
          <w:lang w:val="ru-RU"/>
          <w14:ligatures w14:val="standardContextual"/>
        </w:rPr>
      </w:pPr>
      <w:r>
        <w:rPr>
          <w:rFonts w:eastAsiaTheme="minorHAnsi"/>
          <w:kern w:val="2"/>
          <w:sz w:val="28"/>
          <w:szCs w:val="28"/>
          <w:lang w:val="ru-RU"/>
          <w14:ligatures w14:val="standardContextual"/>
        </w:rPr>
        <w:lastRenderedPageBreak/>
        <w:t xml:space="preserve">Для такого предприятия как </w:t>
      </w:r>
      <w:r w:rsidR="007D0C77">
        <w:rPr>
          <w:rFonts w:eastAsiaTheme="minorHAnsi"/>
          <w:kern w:val="2"/>
          <w:sz w:val="28"/>
          <w:szCs w:val="28"/>
          <w:lang w:val="ru-RU"/>
          <w14:ligatures w14:val="standardContextual"/>
        </w:rPr>
        <w:t>П</w:t>
      </w:r>
      <w:r>
        <w:rPr>
          <w:rFonts w:eastAsiaTheme="minorHAnsi"/>
          <w:kern w:val="2"/>
          <w:sz w:val="28"/>
          <w:szCs w:val="28"/>
          <w:lang w:val="ru-RU"/>
          <w14:ligatures w14:val="standardContextual"/>
        </w:rPr>
        <w:t>АО «</w:t>
      </w:r>
      <w:r w:rsidR="007D0C77">
        <w:rPr>
          <w:rFonts w:eastAsiaTheme="minorHAnsi"/>
          <w:kern w:val="2"/>
          <w:sz w:val="28"/>
          <w:szCs w:val="28"/>
          <w:lang w:val="ru-RU"/>
          <w14:ligatures w14:val="standardContextual"/>
        </w:rPr>
        <w:t>Магнит</w:t>
      </w:r>
      <w:r>
        <w:rPr>
          <w:rFonts w:eastAsiaTheme="minorHAnsi"/>
          <w:kern w:val="2"/>
          <w:sz w:val="28"/>
          <w:szCs w:val="28"/>
          <w:lang w:val="ru-RU"/>
          <w14:ligatures w14:val="standardContextual"/>
        </w:rPr>
        <w:t xml:space="preserve">» отличным выходом из ситуации станет </w:t>
      </w:r>
      <w:proofErr w:type="spellStart"/>
      <w:r>
        <w:rPr>
          <w:rFonts w:eastAsiaTheme="minorHAnsi"/>
          <w:kern w:val="2"/>
          <w:sz w:val="28"/>
          <w:szCs w:val="28"/>
          <w:lang w:val="ru-RU"/>
          <w14:ligatures w14:val="standardContextual"/>
        </w:rPr>
        <w:t>товароучетная</w:t>
      </w:r>
      <w:proofErr w:type="spellEnd"/>
      <w:r>
        <w:rPr>
          <w:rFonts w:eastAsiaTheme="minorHAnsi"/>
          <w:kern w:val="2"/>
          <w:sz w:val="28"/>
          <w:szCs w:val="28"/>
          <w:lang w:val="ru-RU"/>
          <w14:ligatures w14:val="standardContextual"/>
        </w:rPr>
        <w:t xml:space="preserve"> система. Она позволит автоматизировать все основные бизнес-процессы компании. Степень и качество автоматизации сильно зависят от выбора программы. Идеальным вариантом для </w:t>
      </w:r>
      <w:r w:rsidR="007D0C77">
        <w:rPr>
          <w:rFonts w:eastAsiaTheme="minorHAnsi"/>
          <w:kern w:val="2"/>
          <w:sz w:val="28"/>
          <w:szCs w:val="28"/>
          <w:lang w:val="ru-RU"/>
          <w14:ligatures w14:val="standardContextual"/>
        </w:rPr>
        <w:t>Магнита</w:t>
      </w:r>
      <w:r>
        <w:rPr>
          <w:rFonts w:eastAsiaTheme="minorHAnsi"/>
          <w:kern w:val="2"/>
          <w:sz w:val="28"/>
          <w:szCs w:val="28"/>
          <w:lang w:val="ru-RU"/>
          <w14:ligatures w14:val="standardContextual"/>
        </w:rPr>
        <w:t xml:space="preserve"> станет 1С. Данная программа позволяет автоматизировать как отдельную часть предприятия, в нашем случае один магазин, так и всю сеть в целом. Компания 1С предлагает широкий выбор программных решений для любой ситуации</w:t>
      </w:r>
      <w:r w:rsidR="00455C07">
        <w:rPr>
          <w:rFonts w:eastAsiaTheme="minorHAnsi"/>
          <w:kern w:val="2"/>
          <w:sz w:val="28"/>
          <w:szCs w:val="28"/>
          <w:lang w:val="ru-RU"/>
          <w14:ligatures w14:val="standardContextual"/>
        </w:rPr>
        <w:t>. В нашем случае отлично подойдут такие пакеты, как 1С:</w:t>
      </w:r>
      <w:r w:rsidR="001F7409">
        <w:rPr>
          <w:rFonts w:eastAsiaTheme="minorHAnsi"/>
          <w:lang w:val="ru-RU"/>
        </w:rPr>
        <w:t> </w:t>
      </w:r>
      <w:r w:rsidR="00455C07">
        <w:rPr>
          <w:rFonts w:eastAsiaTheme="minorHAnsi"/>
          <w:kern w:val="2"/>
          <w:sz w:val="28"/>
          <w:szCs w:val="28"/>
          <w:lang w:val="ru-RU"/>
          <w14:ligatures w14:val="standardContextual"/>
        </w:rPr>
        <w:t>Розница и 1С:</w:t>
      </w:r>
      <w:r w:rsidR="001F7409">
        <w:rPr>
          <w:rFonts w:eastAsiaTheme="minorHAnsi"/>
          <w:kern w:val="2"/>
          <w:sz w:val="28"/>
          <w:szCs w:val="28"/>
          <w:lang w:val="ru-RU"/>
          <w14:ligatures w14:val="standardContextual"/>
        </w:rPr>
        <w:t> </w:t>
      </w:r>
      <w:r w:rsidR="00455C07">
        <w:rPr>
          <w:rFonts w:eastAsiaTheme="minorHAnsi"/>
          <w:kern w:val="2"/>
          <w:sz w:val="28"/>
          <w:szCs w:val="28"/>
          <w:lang w:val="ru-RU"/>
          <w14:ligatures w14:val="standardContextual"/>
        </w:rPr>
        <w:t>Управление торговлей</w:t>
      </w:r>
      <w:r w:rsidR="00232712" w:rsidRPr="00232712">
        <w:rPr>
          <w:rFonts w:eastAsiaTheme="minorHAnsi"/>
          <w:kern w:val="2"/>
          <w:sz w:val="28"/>
          <w:szCs w:val="28"/>
          <w:lang w:val="ru-RU"/>
          <w14:ligatures w14:val="standardContextual"/>
        </w:rPr>
        <w:t xml:space="preserve"> </w:t>
      </w:r>
      <w:r w:rsidR="001B40D8" w:rsidRPr="001B40D8">
        <w:rPr>
          <w:rFonts w:eastAsiaTheme="minorHAnsi"/>
          <w:kern w:val="2"/>
          <w:sz w:val="28"/>
          <w:szCs w:val="28"/>
          <w:lang w:val="ru-RU"/>
          <w14:ligatures w14:val="standardContextual"/>
        </w:rPr>
        <w:t>[2]</w:t>
      </w:r>
      <w:r w:rsidR="00232712" w:rsidRPr="00232712">
        <w:rPr>
          <w:rFonts w:eastAsiaTheme="minorHAnsi"/>
          <w:kern w:val="2"/>
          <w:sz w:val="28"/>
          <w:szCs w:val="28"/>
          <w:lang w:val="ru-RU"/>
          <w14:ligatures w14:val="standardContextual"/>
        </w:rPr>
        <w:t>.</w:t>
      </w:r>
    </w:p>
    <w:p w14:paraId="1920B611" w14:textId="77777777" w:rsidR="001F7409" w:rsidRDefault="001F7409" w:rsidP="005A7F01">
      <w:pPr>
        <w:widowControl w:val="0"/>
        <w:spacing w:line="360" w:lineRule="auto"/>
        <w:ind w:firstLine="709"/>
        <w:contextualSpacing/>
        <w:jc w:val="both"/>
        <w:rPr>
          <w:rFonts w:eastAsiaTheme="minorHAnsi"/>
          <w:kern w:val="2"/>
          <w:sz w:val="28"/>
          <w:szCs w:val="28"/>
          <w:lang w:val="ru-RU"/>
          <w14:ligatures w14:val="standardContextual"/>
        </w:rPr>
      </w:pPr>
      <w:r>
        <w:rPr>
          <w:rFonts w:eastAsiaTheme="minorHAnsi"/>
          <w:kern w:val="2"/>
          <w:sz w:val="28"/>
          <w:szCs w:val="28"/>
          <w:lang w:val="ru-RU"/>
          <w14:ligatures w14:val="standardContextual"/>
        </w:rPr>
        <w:t>В компании Магнит автоматизации подлежит множество сфер деятельности компа</w:t>
      </w:r>
      <w:r w:rsidR="00C44502">
        <w:rPr>
          <w:rFonts w:eastAsiaTheme="minorHAnsi"/>
          <w:kern w:val="2"/>
          <w:sz w:val="28"/>
          <w:szCs w:val="28"/>
          <w:lang w:val="ru-RU"/>
          <w14:ligatures w14:val="standardContextual"/>
        </w:rPr>
        <w:t>нии. В их число входит:</w:t>
      </w:r>
    </w:p>
    <w:p w14:paraId="16F5581C" w14:textId="77777777" w:rsidR="00C44502" w:rsidRDefault="00F73BFC" w:rsidP="00C44502">
      <w:pPr>
        <w:widowControl w:val="0"/>
        <w:numPr>
          <w:ilvl w:val="0"/>
          <w:numId w:val="15"/>
        </w:numPr>
        <w:spacing w:line="360" w:lineRule="auto"/>
        <w:ind w:left="0" w:firstLine="709"/>
        <w:contextualSpacing/>
        <w:jc w:val="both"/>
        <w:rPr>
          <w:rFonts w:eastAsia="Calibri"/>
          <w:kern w:val="2"/>
          <w:sz w:val="28"/>
          <w:szCs w:val="28"/>
          <w:lang w:val="ru-RU"/>
          <w14:ligatures w14:val="standardContextual"/>
        </w:rPr>
      </w:pPr>
      <w:r>
        <w:rPr>
          <w:rFonts w:eastAsia="Calibri"/>
          <w:kern w:val="2"/>
          <w:sz w:val="28"/>
          <w:szCs w:val="28"/>
          <w:lang w:val="ru-RU"/>
          <w14:ligatures w14:val="standardContextual"/>
        </w:rPr>
        <w:t xml:space="preserve"> </w:t>
      </w:r>
      <w:r w:rsidR="00C44502">
        <w:rPr>
          <w:rFonts w:eastAsia="Calibri"/>
          <w:kern w:val="2"/>
          <w:sz w:val="28"/>
          <w:szCs w:val="28"/>
          <w:lang w:val="ru-RU"/>
          <w14:ligatures w14:val="standardContextual"/>
        </w:rPr>
        <w:t>Автоматизация поставок. Магнит – очень крупная компания и ей необходимо иметь налаженный график поставок и перевозок.</w:t>
      </w:r>
    </w:p>
    <w:p w14:paraId="5D41EAE9" w14:textId="77777777" w:rsidR="00C44502" w:rsidRDefault="00F73BFC" w:rsidP="00C44502">
      <w:pPr>
        <w:widowControl w:val="0"/>
        <w:numPr>
          <w:ilvl w:val="0"/>
          <w:numId w:val="15"/>
        </w:numPr>
        <w:spacing w:line="360" w:lineRule="auto"/>
        <w:ind w:left="0" w:firstLine="709"/>
        <w:contextualSpacing/>
        <w:jc w:val="both"/>
        <w:rPr>
          <w:rFonts w:eastAsia="Calibri"/>
          <w:kern w:val="2"/>
          <w:sz w:val="28"/>
          <w:szCs w:val="28"/>
          <w:lang w:val="ru-RU"/>
          <w14:ligatures w14:val="standardContextual"/>
        </w:rPr>
      </w:pPr>
      <w:r>
        <w:rPr>
          <w:rFonts w:eastAsia="Calibri"/>
          <w:kern w:val="2"/>
          <w:sz w:val="28"/>
          <w:szCs w:val="28"/>
          <w:lang w:val="ru-RU"/>
          <w14:ligatures w14:val="standardContextual"/>
        </w:rPr>
        <w:t xml:space="preserve"> </w:t>
      </w:r>
      <w:r w:rsidR="00C44502">
        <w:rPr>
          <w:rFonts w:eastAsia="Calibri"/>
          <w:kern w:val="2"/>
          <w:sz w:val="28"/>
          <w:szCs w:val="28"/>
          <w:lang w:val="ru-RU"/>
          <w14:ligatures w14:val="standardContextual"/>
        </w:rPr>
        <w:t xml:space="preserve">Автоматизация складского учета, нужна для грамотного и безошибочного распределения </w:t>
      </w:r>
      <w:r w:rsidR="002B2BE5">
        <w:rPr>
          <w:rFonts w:eastAsia="Calibri"/>
          <w:kern w:val="2"/>
          <w:sz w:val="28"/>
          <w:szCs w:val="28"/>
          <w:lang w:val="ru-RU"/>
          <w14:ligatures w14:val="standardContextual"/>
        </w:rPr>
        <w:t>товаров по складам, а также своевременного получения информации о наличии той или иной позиции на выбранном складе.</w:t>
      </w:r>
    </w:p>
    <w:p w14:paraId="44DDC416" w14:textId="77777777" w:rsidR="002B2BE5" w:rsidRDefault="00F73BFC" w:rsidP="00C44502">
      <w:pPr>
        <w:widowControl w:val="0"/>
        <w:numPr>
          <w:ilvl w:val="0"/>
          <w:numId w:val="15"/>
        </w:numPr>
        <w:spacing w:line="360" w:lineRule="auto"/>
        <w:ind w:left="0" w:firstLine="709"/>
        <w:contextualSpacing/>
        <w:jc w:val="both"/>
        <w:rPr>
          <w:rFonts w:eastAsia="Calibri"/>
          <w:kern w:val="2"/>
          <w:sz w:val="28"/>
          <w:szCs w:val="28"/>
          <w:lang w:val="ru-RU"/>
          <w14:ligatures w14:val="standardContextual"/>
        </w:rPr>
      </w:pPr>
      <w:r>
        <w:rPr>
          <w:rFonts w:eastAsia="Calibri"/>
          <w:kern w:val="2"/>
          <w:sz w:val="28"/>
          <w:szCs w:val="28"/>
          <w:lang w:val="ru-RU"/>
          <w14:ligatures w14:val="standardContextual"/>
        </w:rPr>
        <w:t xml:space="preserve"> </w:t>
      </w:r>
      <w:r w:rsidR="002B2BE5">
        <w:rPr>
          <w:rFonts w:eastAsia="Calibri"/>
          <w:kern w:val="2"/>
          <w:sz w:val="28"/>
          <w:szCs w:val="28"/>
          <w:lang w:val="ru-RU"/>
          <w14:ligatures w14:val="standardContextual"/>
        </w:rPr>
        <w:t>Контроль работников. Компании необходимо четко знать график посещения работы каждого сотрудника, его показатель заработной платы и прочие данные, связанные с персоналом.</w:t>
      </w:r>
    </w:p>
    <w:p w14:paraId="0AB858DC" w14:textId="77777777" w:rsidR="008B424F" w:rsidRDefault="00F73BFC" w:rsidP="00C44502">
      <w:pPr>
        <w:widowControl w:val="0"/>
        <w:numPr>
          <w:ilvl w:val="0"/>
          <w:numId w:val="15"/>
        </w:numPr>
        <w:spacing w:line="360" w:lineRule="auto"/>
        <w:ind w:left="0" w:firstLine="709"/>
        <w:contextualSpacing/>
        <w:jc w:val="both"/>
        <w:rPr>
          <w:rFonts w:eastAsia="Calibri"/>
          <w:kern w:val="2"/>
          <w:sz w:val="28"/>
          <w:szCs w:val="28"/>
          <w:lang w:val="ru-RU"/>
          <w14:ligatures w14:val="standardContextual"/>
        </w:rPr>
      </w:pPr>
      <w:r>
        <w:rPr>
          <w:rFonts w:eastAsia="Calibri"/>
          <w:kern w:val="2"/>
          <w:sz w:val="28"/>
          <w:szCs w:val="28"/>
          <w:lang w:val="ru-RU"/>
          <w14:ligatures w14:val="standardContextual"/>
        </w:rPr>
        <w:t xml:space="preserve"> </w:t>
      </w:r>
      <w:r w:rsidR="008B424F">
        <w:rPr>
          <w:rFonts w:eastAsia="Calibri"/>
          <w:kern w:val="2"/>
          <w:sz w:val="28"/>
          <w:szCs w:val="28"/>
          <w:lang w:val="ru-RU"/>
          <w14:ligatures w14:val="standardContextual"/>
        </w:rPr>
        <w:t>Ведение клиентской базы. Наличие информации о клиентах нашей компании поможет выстраивать нам более качественные индивидуальные предложения, что позволит увеличить прибыль с основной деятельности магазинов.</w:t>
      </w:r>
    </w:p>
    <w:p w14:paraId="5D35B3BB" w14:textId="77777777" w:rsidR="008B424F" w:rsidRDefault="00F73BFC" w:rsidP="00C44502">
      <w:pPr>
        <w:widowControl w:val="0"/>
        <w:numPr>
          <w:ilvl w:val="0"/>
          <w:numId w:val="15"/>
        </w:numPr>
        <w:spacing w:line="360" w:lineRule="auto"/>
        <w:ind w:left="0" w:firstLine="709"/>
        <w:contextualSpacing/>
        <w:jc w:val="both"/>
        <w:rPr>
          <w:rFonts w:eastAsia="Calibri"/>
          <w:kern w:val="2"/>
          <w:sz w:val="28"/>
          <w:szCs w:val="28"/>
          <w:lang w:val="ru-RU"/>
          <w14:ligatures w14:val="standardContextual"/>
        </w:rPr>
      </w:pPr>
      <w:r>
        <w:rPr>
          <w:rFonts w:eastAsia="Calibri"/>
          <w:kern w:val="2"/>
          <w:sz w:val="28"/>
          <w:szCs w:val="28"/>
          <w:lang w:val="ru-RU"/>
          <w14:ligatures w14:val="standardContextual"/>
        </w:rPr>
        <w:t xml:space="preserve"> </w:t>
      </w:r>
      <w:r w:rsidR="008B424F">
        <w:rPr>
          <w:rFonts w:eastAsia="Calibri"/>
          <w:kern w:val="2"/>
          <w:sz w:val="28"/>
          <w:szCs w:val="28"/>
          <w:lang w:val="ru-RU"/>
          <w14:ligatures w14:val="standardContextual"/>
        </w:rPr>
        <w:t>Документооборот. Благодаря автоматизации документооборота внутри нашей компании мы сможем оптимизировать работу сотрудников предприятия, а также заметно улучшить ее качество. Данный аспект, посмею добавить, является самым важным в устройстве и жизни любой компании, и ПАО «Магнит» не исключение.</w:t>
      </w:r>
    </w:p>
    <w:p w14:paraId="703CF588" w14:textId="77777777" w:rsidR="008B424F" w:rsidRPr="001B40D8" w:rsidRDefault="008B424F" w:rsidP="008B424F">
      <w:pPr>
        <w:widowControl w:val="0"/>
        <w:spacing w:line="360" w:lineRule="auto"/>
        <w:ind w:firstLine="709"/>
        <w:contextualSpacing/>
        <w:jc w:val="both"/>
        <w:rPr>
          <w:rFonts w:eastAsia="Calibri"/>
          <w:kern w:val="2"/>
          <w:sz w:val="28"/>
          <w:szCs w:val="28"/>
          <w:lang w:val="ru-RU"/>
          <w14:ligatures w14:val="standardContextual"/>
        </w:rPr>
      </w:pPr>
      <w:r>
        <w:rPr>
          <w:rFonts w:eastAsia="Calibri"/>
          <w:kern w:val="2"/>
          <w:sz w:val="28"/>
          <w:szCs w:val="28"/>
          <w:lang w:val="ru-RU"/>
          <w14:ligatures w14:val="standardContextual"/>
        </w:rPr>
        <w:t xml:space="preserve">Автоматизация вышеперечисленных, а также некоторых неупомянутых, сфер деятельности Магнита позволит выйти компании на новый </w:t>
      </w:r>
      <w:r>
        <w:rPr>
          <w:rFonts w:eastAsia="Calibri"/>
          <w:kern w:val="2"/>
          <w:sz w:val="28"/>
          <w:szCs w:val="28"/>
          <w:lang w:val="ru-RU"/>
          <w14:ligatures w14:val="standardContextual"/>
        </w:rPr>
        <w:lastRenderedPageBreak/>
        <w:t>технологический уровень предприятия, что будет способствовать увеличению прибыли с основной деятельности компании.</w:t>
      </w:r>
    </w:p>
    <w:p w14:paraId="6DA4521F" w14:textId="4EC8C6AD" w:rsidR="00B55C12" w:rsidRDefault="00B55C12" w:rsidP="006708DE">
      <w:pPr>
        <w:spacing w:line="360" w:lineRule="auto"/>
        <w:rPr>
          <w:rFonts w:eastAsiaTheme="minorHAnsi"/>
          <w:b/>
          <w:bCs/>
          <w:kern w:val="2"/>
          <w:sz w:val="28"/>
          <w:szCs w:val="28"/>
          <w:lang w:val="ru-RU"/>
          <w14:ligatures w14:val="standardContextual"/>
        </w:rPr>
      </w:pPr>
      <w:bookmarkStart w:id="0" w:name="_Hlk137604230"/>
      <w:bookmarkEnd w:id="0"/>
    </w:p>
    <w:p w14:paraId="53EF68DF" w14:textId="1F84115F" w:rsidR="00804039" w:rsidRDefault="006708DE" w:rsidP="00A641E9">
      <w:pPr>
        <w:suppressAutoHyphens/>
        <w:spacing w:line="360" w:lineRule="auto"/>
        <w:ind w:firstLine="709"/>
        <w:contextualSpacing/>
        <w:jc w:val="both"/>
        <w:rPr>
          <w:rFonts w:eastAsiaTheme="minorHAnsi"/>
          <w:b/>
          <w:bCs/>
          <w:kern w:val="2"/>
          <w:sz w:val="28"/>
          <w:szCs w:val="28"/>
          <w:lang w:val="ru-RU"/>
          <w14:ligatures w14:val="standardContextual"/>
        </w:rPr>
      </w:pPr>
      <w:r>
        <w:rPr>
          <w:rFonts w:eastAsiaTheme="minorHAnsi"/>
          <w:b/>
          <w:bCs/>
          <w:kern w:val="2"/>
          <w:sz w:val="28"/>
          <w:szCs w:val="28"/>
          <w:lang w:val="ru-RU"/>
          <w14:ligatures w14:val="standardContextual"/>
        </w:rPr>
        <w:br w:type="page"/>
      </w:r>
      <w:r>
        <w:rPr>
          <w:rFonts w:eastAsiaTheme="minorHAnsi"/>
          <w:b/>
          <w:bCs/>
          <w:kern w:val="2"/>
          <w:sz w:val="28"/>
          <w:szCs w:val="28"/>
          <w:lang w:val="ru-RU"/>
          <w14:ligatures w14:val="standardContextual"/>
        </w:rPr>
        <w:lastRenderedPageBreak/>
        <w:t>3</w:t>
      </w:r>
      <w:r w:rsidR="00A641E9">
        <w:rPr>
          <w:rFonts w:eastAsiaTheme="minorHAnsi"/>
          <w:b/>
          <w:bCs/>
          <w:kern w:val="2"/>
          <w:sz w:val="28"/>
          <w:szCs w:val="28"/>
          <w:lang w:val="ru-RU"/>
          <w14:ligatures w14:val="standardContextual"/>
        </w:rPr>
        <w:t xml:space="preserve"> </w:t>
      </w:r>
      <w:r>
        <w:rPr>
          <w:rFonts w:eastAsiaTheme="minorHAnsi"/>
          <w:b/>
          <w:bCs/>
          <w:kern w:val="2"/>
          <w:sz w:val="28"/>
          <w:szCs w:val="28"/>
          <w:lang w:val="ru-RU"/>
          <w14:ligatures w14:val="standardContextual"/>
        </w:rPr>
        <w:t>Разработка конфигурации на платформе 1С:</w:t>
      </w:r>
      <w:r w:rsidR="001F7409">
        <w:rPr>
          <w:rFonts w:eastAsiaTheme="minorHAnsi"/>
          <w:b/>
          <w:bCs/>
          <w:kern w:val="2"/>
          <w:sz w:val="28"/>
          <w:szCs w:val="28"/>
          <w:lang w:val="ru-RU"/>
          <w14:ligatures w14:val="standardContextual"/>
        </w:rPr>
        <w:t> </w:t>
      </w:r>
      <w:r>
        <w:rPr>
          <w:rFonts w:eastAsiaTheme="minorHAnsi"/>
          <w:b/>
          <w:bCs/>
          <w:kern w:val="2"/>
          <w:sz w:val="28"/>
          <w:szCs w:val="28"/>
          <w:lang w:val="ru-RU"/>
          <w14:ligatures w14:val="standardContextual"/>
        </w:rPr>
        <w:t xml:space="preserve">Предприятие для </w:t>
      </w:r>
      <w:r w:rsidR="007D0C77">
        <w:rPr>
          <w:rFonts w:eastAsiaTheme="minorHAnsi"/>
          <w:b/>
          <w:bCs/>
          <w:kern w:val="2"/>
          <w:sz w:val="28"/>
          <w:szCs w:val="28"/>
          <w:lang w:val="ru-RU"/>
          <w14:ligatures w14:val="standardContextual"/>
        </w:rPr>
        <w:t>П</w:t>
      </w:r>
      <w:r>
        <w:rPr>
          <w:rFonts w:eastAsiaTheme="minorHAnsi"/>
          <w:b/>
          <w:bCs/>
          <w:kern w:val="2"/>
          <w:sz w:val="28"/>
          <w:szCs w:val="28"/>
          <w:lang w:val="ru-RU"/>
          <w14:ligatures w14:val="standardContextual"/>
        </w:rPr>
        <w:t>АО «</w:t>
      </w:r>
      <w:r w:rsidR="007D0C77">
        <w:rPr>
          <w:rFonts w:eastAsiaTheme="minorHAnsi"/>
          <w:b/>
          <w:bCs/>
          <w:kern w:val="2"/>
          <w:sz w:val="28"/>
          <w:szCs w:val="28"/>
          <w:lang w:val="ru-RU"/>
          <w14:ligatures w14:val="standardContextual"/>
        </w:rPr>
        <w:t>Магнит</w:t>
      </w:r>
      <w:r>
        <w:rPr>
          <w:rFonts w:eastAsiaTheme="minorHAnsi"/>
          <w:b/>
          <w:bCs/>
          <w:kern w:val="2"/>
          <w:sz w:val="28"/>
          <w:szCs w:val="28"/>
          <w:lang w:val="ru-RU"/>
          <w14:ligatures w14:val="standardContextual"/>
        </w:rPr>
        <w:t>»</w:t>
      </w:r>
    </w:p>
    <w:p w14:paraId="2297055C" w14:textId="77777777" w:rsidR="001123B7" w:rsidRDefault="001123B7" w:rsidP="005A7F01">
      <w:pPr>
        <w:suppressAutoHyphens/>
        <w:spacing w:line="360" w:lineRule="auto"/>
        <w:ind w:firstLine="709"/>
        <w:contextualSpacing/>
        <w:jc w:val="both"/>
        <w:rPr>
          <w:rFonts w:eastAsia="Calibri"/>
          <w:b/>
          <w:bCs/>
          <w:kern w:val="2"/>
          <w:sz w:val="28"/>
          <w:szCs w:val="28"/>
          <w:lang w:val="ru-RU"/>
          <w14:ligatures w14:val="standardContextual"/>
        </w:rPr>
      </w:pPr>
    </w:p>
    <w:p w14:paraId="16B565CD" w14:textId="77777777" w:rsidR="00AA4E73" w:rsidRPr="00AA4E73" w:rsidRDefault="00AA4E73" w:rsidP="00A641E9">
      <w:pPr>
        <w:numPr>
          <w:ilvl w:val="1"/>
          <w:numId w:val="14"/>
        </w:numPr>
        <w:suppressAutoHyphens/>
        <w:spacing w:line="360" w:lineRule="auto"/>
        <w:ind w:left="0" w:firstLine="709"/>
        <w:contextualSpacing/>
        <w:jc w:val="both"/>
        <w:rPr>
          <w:rFonts w:eastAsia="Calibri"/>
          <w:b/>
          <w:bCs/>
          <w:kern w:val="2"/>
          <w:sz w:val="28"/>
          <w:szCs w:val="28"/>
          <w:lang w:val="ru-RU"/>
        </w:rPr>
      </w:pPr>
      <w:r w:rsidRPr="00AA4E73">
        <w:rPr>
          <w:rFonts w:eastAsiaTheme="minorHAnsi"/>
          <w:b/>
          <w:bCs/>
          <w:kern w:val="2"/>
          <w:sz w:val="28"/>
          <w:szCs w:val="28"/>
          <w:lang w:val="ru-RU"/>
        </w:rPr>
        <w:t>Технологические основы автоматизации на платформе 1С:</w:t>
      </w:r>
      <w:r w:rsidR="00AB448E">
        <w:rPr>
          <w:rFonts w:eastAsiaTheme="minorHAnsi"/>
          <w:b/>
          <w:bCs/>
          <w:kern w:val="2"/>
          <w:sz w:val="28"/>
          <w:szCs w:val="28"/>
          <w:lang w:val="ru-RU"/>
        </w:rPr>
        <w:t> </w:t>
      </w:r>
      <w:r w:rsidRPr="00AA4E73">
        <w:rPr>
          <w:rFonts w:eastAsiaTheme="minorHAnsi"/>
          <w:b/>
          <w:bCs/>
          <w:kern w:val="2"/>
          <w:sz w:val="28"/>
          <w:szCs w:val="28"/>
          <w:lang w:val="ru-RU"/>
        </w:rPr>
        <w:t>Предприятие</w:t>
      </w:r>
    </w:p>
    <w:p w14:paraId="480F38F9" w14:textId="77777777" w:rsidR="001123B7" w:rsidRDefault="001123B7" w:rsidP="00AA4E73">
      <w:pPr>
        <w:spacing w:line="360" w:lineRule="auto"/>
        <w:ind w:firstLine="709"/>
        <w:jc w:val="both"/>
        <w:rPr>
          <w:rFonts w:eastAsiaTheme="minorHAnsi"/>
          <w:kern w:val="2"/>
          <w:sz w:val="28"/>
          <w:szCs w:val="28"/>
          <w:lang w:val="ru-RU"/>
        </w:rPr>
      </w:pPr>
    </w:p>
    <w:p w14:paraId="0B097796" w14:textId="48A5F4C2" w:rsidR="00AA4E73" w:rsidRPr="00232712" w:rsidRDefault="00AA4E73" w:rsidP="00AA4E73">
      <w:pPr>
        <w:spacing w:line="360" w:lineRule="auto"/>
        <w:ind w:firstLine="709"/>
        <w:jc w:val="both"/>
        <w:rPr>
          <w:rFonts w:eastAsia="Calibri"/>
          <w:kern w:val="2"/>
          <w:sz w:val="28"/>
          <w:szCs w:val="28"/>
          <w:lang w:val="ru-RU"/>
        </w:rPr>
      </w:pPr>
      <w:r w:rsidRPr="00AA4E73">
        <w:rPr>
          <w:rFonts w:eastAsiaTheme="minorHAnsi"/>
          <w:kern w:val="2"/>
          <w:sz w:val="28"/>
          <w:szCs w:val="28"/>
          <w:lang w:val="ru-RU"/>
        </w:rPr>
        <w:t>Платформа 1С:</w:t>
      </w:r>
      <w:r w:rsidR="001F7409">
        <w:rPr>
          <w:rFonts w:eastAsiaTheme="minorHAnsi"/>
          <w:kern w:val="2"/>
          <w:sz w:val="28"/>
          <w:szCs w:val="28"/>
          <w:lang w:val="ru-RU"/>
        </w:rPr>
        <w:t> </w:t>
      </w:r>
      <w:r w:rsidRPr="00AA4E73">
        <w:rPr>
          <w:rFonts w:eastAsiaTheme="minorHAnsi"/>
          <w:kern w:val="2"/>
          <w:sz w:val="28"/>
          <w:szCs w:val="28"/>
          <w:lang w:val="ru-RU"/>
        </w:rPr>
        <w:t>Предприятие представляет собой комплекс программных продуктов, предназначенных для автоматизации учета, управления и анализа деятельности предприятий различных отраслей и масштабов. Основные преимущества платформы включают универсальность, гибкость, масштабируемость, возможность интеграции с другими системами и поддержку разработки собственных конфигураций</w:t>
      </w:r>
      <w:r w:rsidR="00232712" w:rsidRPr="00232712">
        <w:rPr>
          <w:rFonts w:eastAsiaTheme="minorHAnsi"/>
          <w:kern w:val="2"/>
          <w:sz w:val="28"/>
          <w:szCs w:val="28"/>
          <w:lang w:val="ru-RU"/>
        </w:rPr>
        <w:t xml:space="preserve"> </w:t>
      </w:r>
      <w:r w:rsidR="001B40D8" w:rsidRPr="001B40D8">
        <w:rPr>
          <w:rFonts w:eastAsiaTheme="minorHAnsi"/>
          <w:kern w:val="2"/>
          <w:sz w:val="28"/>
          <w:szCs w:val="28"/>
          <w:lang w:val="ru-RU"/>
        </w:rPr>
        <w:t>[47]</w:t>
      </w:r>
      <w:r w:rsidR="00232712" w:rsidRPr="00232712">
        <w:rPr>
          <w:rFonts w:eastAsiaTheme="minorHAnsi"/>
          <w:kern w:val="2"/>
          <w:sz w:val="28"/>
          <w:szCs w:val="28"/>
          <w:lang w:val="ru-RU"/>
        </w:rPr>
        <w:t>.</w:t>
      </w:r>
    </w:p>
    <w:p w14:paraId="7BFB18C0" w14:textId="6AF16AD8" w:rsidR="00C02621" w:rsidRDefault="00AA4E73" w:rsidP="00C02621">
      <w:pPr>
        <w:spacing w:line="360" w:lineRule="auto"/>
        <w:ind w:firstLine="709"/>
        <w:jc w:val="both"/>
        <w:rPr>
          <w:rFonts w:eastAsiaTheme="minorHAnsi"/>
          <w:kern w:val="2"/>
          <w:sz w:val="28"/>
          <w:szCs w:val="28"/>
          <w:lang w:val="ru-RU"/>
        </w:rPr>
      </w:pPr>
      <w:r w:rsidRPr="00AA4E73">
        <w:rPr>
          <w:rFonts w:eastAsiaTheme="minorHAnsi"/>
          <w:kern w:val="2"/>
          <w:sz w:val="28"/>
          <w:szCs w:val="28"/>
          <w:lang w:val="ru-RU"/>
        </w:rPr>
        <w:t>Для автоматизации деятельности торговых предприятий на платформе 1С:</w:t>
      </w:r>
      <w:r w:rsidR="001F7409">
        <w:rPr>
          <w:rFonts w:eastAsiaTheme="minorHAnsi"/>
          <w:kern w:val="2"/>
          <w:sz w:val="28"/>
          <w:szCs w:val="28"/>
          <w:lang w:val="ru-RU"/>
        </w:rPr>
        <w:t> </w:t>
      </w:r>
      <w:r w:rsidRPr="00AA4E73">
        <w:rPr>
          <w:rFonts w:eastAsiaTheme="minorHAnsi"/>
          <w:kern w:val="2"/>
          <w:sz w:val="28"/>
          <w:szCs w:val="28"/>
          <w:lang w:val="ru-RU"/>
        </w:rPr>
        <w:t>Предприятие разработано множество типовых и отраслевых конфигураций</w:t>
      </w:r>
      <w:r w:rsidR="00232712">
        <w:rPr>
          <w:rFonts w:eastAsiaTheme="minorHAnsi"/>
          <w:kern w:val="2"/>
          <w:sz w:val="28"/>
          <w:szCs w:val="28"/>
          <w:lang w:val="ru-RU"/>
        </w:rPr>
        <w:t xml:space="preserve">, их количество превысило несколько сотен. </w:t>
      </w:r>
      <w:r w:rsidR="001F7409">
        <w:rPr>
          <w:rFonts w:eastAsiaTheme="minorHAnsi"/>
          <w:kern w:val="2"/>
          <w:sz w:val="28"/>
          <w:szCs w:val="28"/>
          <w:lang w:val="ru-RU"/>
        </w:rPr>
        <w:t>На рисунке 1 отображены самые популярные решения на базе 1С.</w:t>
      </w:r>
    </w:p>
    <w:p w14:paraId="7C561B68" w14:textId="77777777" w:rsidR="00C02621" w:rsidRDefault="00C02621" w:rsidP="00C02621">
      <w:pPr>
        <w:spacing w:line="360" w:lineRule="auto"/>
        <w:ind w:firstLine="709"/>
        <w:jc w:val="both"/>
        <w:rPr>
          <w:rFonts w:eastAsiaTheme="minorHAnsi"/>
          <w:kern w:val="2"/>
          <w:sz w:val="28"/>
          <w:szCs w:val="28"/>
          <w:lang w:val="ru-RU"/>
        </w:rPr>
      </w:pPr>
    </w:p>
    <w:p w14:paraId="182B5A17" w14:textId="3ECCC20F" w:rsidR="001F7409" w:rsidRDefault="00124DDF" w:rsidP="001F7409">
      <w:pPr>
        <w:spacing w:line="360" w:lineRule="auto"/>
        <w:jc w:val="both"/>
        <w:rPr>
          <w:rFonts w:eastAsiaTheme="minorHAnsi"/>
          <w:kern w:val="2"/>
          <w:sz w:val="28"/>
          <w:szCs w:val="28"/>
          <w:lang w:val="ru-RU"/>
        </w:rPr>
      </w:pPr>
      <w:r>
        <w:rPr>
          <w:rFonts w:eastAsiaTheme="minorHAnsi"/>
          <w:noProof/>
          <w:kern w:val="2"/>
          <w:sz w:val="28"/>
          <w:szCs w:val="28"/>
          <w:lang w:val="ru-RU"/>
        </w:rPr>
        <mc:AlternateContent>
          <mc:Choice Requires="wpc">
            <w:drawing>
              <wp:inline distT="0" distB="0" distL="0" distR="0" wp14:anchorId="07D261FC" wp14:editId="642A1DF9">
                <wp:extent cx="5940425" cy="3036570"/>
                <wp:effectExtent l="3810" t="0" r="0" b="4445"/>
                <wp:docPr id="3"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95697039" name="Rectangle 4"/>
                        <wps:cNvSpPr>
                          <a:spLocks noChangeArrowheads="1"/>
                        </wps:cNvSpPr>
                        <wps:spPr bwMode="auto">
                          <a:xfrm>
                            <a:off x="110558" y="103941"/>
                            <a:ext cx="5667330" cy="471860"/>
                          </a:xfrm>
                          <a:prstGeom prst="rect">
                            <a:avLst/>
                          </a:prstGeom>
                          <a:solidFill>
                            <a:srgbClr val="FFFFFF"/>
                          </a:solidFill>
                          <a:ln w="9525">
                            <a:solidFill>
                              <a:srgbClr val="000000"/>
                            </a:solidFill>
                            <a:miter lim="800000"/>
                            <a:headEnd/>
                            <a:tailEnd/>
                          </a:ln>
                        </wps:spPr>
                        <wps:txbx>
                          <w:txbxContent>
                            <w:p w14:paraId="7E8EF663" w14:textId="77777777" w:rsidR="001F7409" w:rsidRDefault="001F7409" w:rsidP="004548D4">
                              <w:pPr>
                                <w:jc w:val="center"/>
                                <w:rPr>
                                  <w:lang w:val="ru-RU"/>
                                </w:rPr>
                              </w:pPr>
                            </w:p>
                            <w:p w14:paraId="4D8F3990" w14:textId="77777777" w:rsidR="001F7409" w:rsidRPr="001F7409" w:rsidRDefault="001F7409" w:rsidP="004548D4">
                              <w:pPr>
                                <w:jc w:val="center"/>
                                <w:rPr>
                                  <w:sz w:val="28"/>
                                  <w:szCs w:val="28"/>
                                  <w:lang w:val="ru-RU"/>
                                </w:rPr>
                              </w:pPr>
                              <w:r w:rsidRPr="001F7409">
                                <w:rPr>
                                  <w:sz w:val="28"/>
                                  <w:szCs w:val="28"/>
                                  <w:lang w:val="ru-RU"/>
                                </w:rPr>
                                <w:t>ПЛАТФОРМА 1С: Предприятие</w:t>
                              </w:r>
                            </w:p>
                          </w:txbxContent>
                        </wps:txbx>
                        <wps:bodyPr rot="0" vert="horz" wrap="square" lIns="91440" tIns="45720" rIns="91440" bIns="45720" anchor="t" anchorCtr="0" upright="1">
                          <a:noAutofit/>
                        </wps:bodyPr>
                      </wps:wsp>
                      <wps:wsp>
                        <wps:cNvPr id="1290422901" name="Rectangle 5"/>
                        <wps:cNvSpPr>
                          <a:spLocks noChangeArrowheads="1"/>
                        </wps:cNvSpPr>
                        <wps:spPr bwMode="auto">
                          <a:xfrm>
                            <a:off x="110558" y="681393"/>
                            <a:ext cx="3686364" cy="601374"/>
                          </a:xfrm>
                          <a:prstGeom prst="rect">
                            <a:avLst/>
                          </a:prstGeom>
                          <a:solidFill>
                            <a:srgbClr val="FFFFFF"/>
                          </a:solidFill>
                          <a:ln w="9525">
                            <a:solidFill>
                              <a:srgbClr val="000000"/>
                            </a:solidFill>
                            <a:miter lim="800000"/>
                            <a:headEnd/>
                            <a:tailEnd/>
                          </a:ln>
                        </wps:spPr>
                        <wps:txbx>
                          <w:txbxContent>
                            <w:p w14:paraId="3BADE9A2" w14:textId="77777777" w:rsidR="001F7409" w:rsidRPr="004548D4" w:rsidRDefault="001F7409" w:rsidP="004548D4">
                              <w:pPr>
                                <w:jc w:val="center"/>
                                <w:rPr>
                                  <w:sz w:val="28"/>
                                  <w:szCs w:val="28"/>
                                  <w:lang w:val="ru-RU"/>
                                </w:rPr>
                              </w:pPr>
                              <w:r w:rsidRPr="004548D4">
                                <w:rPr>
                                  <w:sz w:val="28"/>
                                  <w:szCs w:val="28"/>
                                  <w:lang w:val="ru-RU"/>
                                </w:rPr>
                                <w:t>Прикладные решения = Конфигурации</w:t>
                              </w:r>
                            </w:p>
                            <w:p w14:paraId="19E8D0EF" w14:textId="77777777" w:rsidR="001F7409" w:rsidRPr="004548D4" w:rsidRDefault="001F7409" w:rsidP="004548D4">
                              <w:pPr>
                                <w:jc w:val="center"/>
                                <w:rPr>
                                  <w:sz w:val="28"/>
                                  <w:szCs w:val="28"/>
                                  <w:lang w:val="ru-RU"/>
                                </w:rPr>
                              </w:pPr>
                              <w:r w:rsidRPr="004548D4">
                                <w:rPr>
                                  <w:sz w:val="28"/>
                                  <w:szCs w:val="28"/>
                                  <w:lang w:val="ru-RU"/>
                                </w:rPr>
                                <w:t>(для пользователей</w:t>
                              </w:r>
                              <w:r w:rsidR="004548D4">
                                <w:rPr>
                                  <w:sz w:val="28"/>
                                  <w:szCs w:val="28"/>
                                  <w:lang w:val="ru-RU"/>
                                </w:rPr>
                                <w:t>)</w:t>
                              </w:r>
                            </w:p>
                          </w:txbxContent>
                        </wps:txbx>
                        <wps:bodyPr rot="0" vert="horz" wrap="square" lIns="91440" tIns="45720" rIns="91440" bIns="45720" anchor="t" anchorCtr="0" upright="1">
                          <a:noAutofit/>
                        </wps:bodyPr>
                      </wps:wsp>
                      <wps:wsp>
                        <wps:cNvPr id="784528400" name="AutoShape 6"/>
                        <wps:cNvCnPr>
                          <a:cxnSpLocks noChangeShapeType="1"/>
                          <a:stCxn id="1895697039" idx="2"/>
                          <a:endCxn id="1290422901" idx="0"/>
                        </wps:cNvCnPr>
                        <wps:spPr bwMode="auto">
                          <a:xfrm flipH="1">
                            <a:off x="1953740" y="575802"/>
                            <a:ext cx="990896" cy="1055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4870708" name="Rectangle 7"/>
                        <wps:cNvSpPr>
                          <a:spLocks noChangeArrowheads="1"/>
                        </wps:cNvSpPr>
                        <wps:spPr bwMode="auto">
                          <a:xfrm>
                            <a:off x="3871177" y="681393"/>
                            <a:ext cx="1849782" cy="2210814"/>
                          </a:xfrm>
                          <a:prstGeom prst="rect">
                            <a:avLst/>
                          </a:prstGeom>
                          <a:solidFill>
                            <a:srgbClr val="FFFFFF"/>
                          </a:solidFill>
                          <a:ln w="9525">
                            <a:solidFill>
                              <a:srgbClr val="000000"/>
                            </a:solidFill>
                            <a:miter lim="800000"/>
                            <a:headEnd/>
                            <a:tailEnd/>
                          </a:ln>
                        </wps:spPr>
                        <wps:txbx>
                          <w:txbxContent>
                            <w:p w14:paraId="18DC7D73" w14:textId="77777777" w:rsidR="004548D4" w:rsidRDefault="004548D4" w:rsidP="004548D4">
                              <w:pPr>
                                <w:jc w:val="center"/>
                                <w:rPr>
                                  <w:sz w:val="28"/>
                                  <w:szCs w:val="28"/>
                                  <w:lang w:val="ru-RU"/>
                                </w:rPr>
                              </w:pPr>
                            </w:p>
                            <w:p w14:paraId="5DC55E78" w14:textId="77777777" w:rsidR="004548D4" w:rsidRDefault="004548D4" w:rsidP="004548D4">
                              <w:pPr>
                                <w:jc w:val="center"/>
                                <w:rPr>
                                  <w:sz w:val="28"/>
                                  <w:szCs w:val="28"/>
                                  <w:lang w:val="ru-RU"/>
                                </w:rPr>
                              </w:pPr>
                            </w:p>
                            <w:p w14:paraId="77C61C8C" w14:textId="77777777" w:rsidR="004548D4" w:rsidRDefault="004548D4" w:rsidP="004548D4">
                              <w:pPr>
                                <w:jc w:val="center"/>
                                <w:rPr>
                                  <w:sz w:val="28"/>
                                  <w:szCs w:val="28"/>
                                  <w:lang w:val="ru-RU"/>
                                </w:rPr>
                              </w:pPr>
                            </w:p>
                            <w:p w14:paraId="064229D6" w14:textId="77777777" w:rsidR="004548D4" w:rsidRPr="004548D4" w:rsidRDefault="004548D4" w:rsidP="004548D4">
                              <w:pPr>
                                <w:jc w:val="center"/>
                                <w:rPr>
                                  <w:sz w:val="28"/>
                                  <w:szCs w:val="28"/>
                                  <w:lang w:val="ru-RU"/>
                                </w:rPr>
                              </w:pPr>
                              <w:r w:rsidRPr="004548D4">
                                <w:rPr>
                                  <w:sz w:val="28"/>
                                  <w:szCs w:val="28"/>
                                  <w:lang w:val="ru-RU"/>
                                </w:rPr>
                                <w:t>Конфигуратор</w:t>
                              </w:r>
                            </w:p>
                            <w:p w14:paraId="334BBDB3" w14:textId="77777777" w:rsidR="004548D4" w:rsidRPr="004548D4" w:rsidRDefault="004548D4" w:rsidP="004548D4">
                              <w:pPr>
                                <w:jc w:val="center"/>
                                <w:rPr>
                                  <w:sz w:val="28"/>
                                  <w:szCs w:val="28"/>
                                  <w:lang w:val="ru-RU"/>
                                </w:rPr>
                              </w:pPr>
                              <w:r w:rsidRPr="004548D4">
                                <w:rPr>
                                  <w:sz w:val="28"/>
                                  <w:szCs w:val="28"/>
                                  <w:lang w:val="ru-RU"/>
                                </w:rPr>
                                <w:t>(для программисто</w:t>
                              </w:r>
                              <w:r>
                                <w:rPr>
                                  <w:sz w:val="28"/>
                                  <w:szCs w:val="28"/>
                                  <w:lang w:val="ru-RU"/>
                                </w:rPr>
                                <w:t>в)</w:t>
                              </w:r>
                            </w:p>
                          </w:txbxContent>
                        </wps:txbx>
                        <wps:bodyPr rot="0" vert="horz" wrap="square" lIns="91440" tIns="45720" rIns="91440" bIns="45720" anchor="t" anchorCtr="0" upright="1">
                          <a:noAutofit/>
                        </wps:bodyPr>
                      </wps:wsp>
                      <wps:wsp>
                        <wps:cNvPr id="1536387443" name="AutoShape 8"/>
                        <wps:cNvCnPr>
                          <a:cxnSpLocks noChangeShapeType="1"/>
                          <a:stCxn id="1895697039" idx="2"/>
                          <a:endCxn id="524870708" idx="0"/>
                        </wps:cNvCnPr>
                        <wps:spPr bwMode="auto">
                          <a:xfrm>
                            <a:off x="2944636" y="575802"/>
                            <a:ext cx="1851432" cy="1055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2262243" name="Rectangle 9"/>
                        <wps:cNvSpPr>
                          <a:spLocks noChangeArrowheads="1"/>
                        </wps:cNvSpPr>
                        <wps:spPr bwMode="auto">
                          <a:xfrm>
                            <a:off x="191414" y="1484050"/>
                            <a:ext cx="797832" cy="1408157"/>
                          </a:xfrm>
                          <a:prstGeom prst="rect">
                            <a:avLst/>
                          </a:prstGeom>
                          <a:solidFill>
                            <a:srgbClr val="FFFFFF"/>
                          </a:solidFill>
                          <a:ln w="9525">
                            <a:solidFill>
                              <a:srgbClr val="000000"/>
                            </a:solidFill>
                            <a:miter lim="800000"/>
                            <a:headEnd/>
                            <a:tailEnd/>
                          </a:ln>
                        </wps:spPr>
                        <wps:txbx>
                          <w:txbxContent>
                            <w:p w14:paraId="1034166B" w14:textId="77777777" w:rsidR="004548D4" w:rsidRPr="004548D4" w:rsidRDefault="004548D4" w:rsidP="004548D4">
                              <w:pPr>
                                <w:rPr>
                                  <w:sz w:val="28"/>
                                  <w:szCs w:val="28"/>
                                  <w:lang w:val="ru-RU"/>
                                </w:rPr>
                              </w:pPr>
                              <w:r>
                                <w:rPr>
                                  <w:sz w:val="28"/>
                                  <w:szCs w:val="28"/>
                                  <w:lang w:val="ru-RU"/>
                                </w:rPr>
                                <w:t>1</w:t>
                              </w:r>
                              <w:r w:rsidRPr="004548D4">
                                <w:rPr>
                                  <w:sz w:val="28"/>
                                  <w:szCs w:val="28"/>
                                  <w:lang w:val="ru-RU"/>
                                </w:rPr>
                                <w:t>С: Бухгалтерия</w:t>
                              </w:r>
                            </w:p>
                          </w:txbxContent>
                        </wps:txbx>
                        <wps:bodyPr rot="0" vert="vert270" wrap="square" lIns="91440" tIns="45720" rIns="91440" bIns="45720" anchor="t" anchorCtr="0" upright="1">
                          <a:noAutofit/>
                        </wps:bodyPr>
                      </wps:wsp>
                      <wps:wsp>
                        <wps:cNvPr id="1183442410" name="Rectangle 10"/>
                        <wps:cNvSpPr>
                          <a:spLocks noChangeArrowheads="1"/>
                        </wps:cNvSpPr>
                        <wps:spPr bwMode="auto">
                          <a:xfrm>
                            <a:off x="1051950" y="1484050"/>
                            <a:ext cx="798657" cy="1408157"/>
                          </a:xfrm>
                          <a:prstGeom prst="rect">
                            <a:avLst/>
                          </a:prstGeom>
                          <a:solidFill>
                            <a:srgbClr val="FFFFFF"/>
                          </a:solidFill>
                          <a:ln w="9525">
                            <a:solidFill>
                              <a:srgbClr val="000000"/>
                            </a:solidFill>
                            <a:miter lim="800000"/>
                            <a:headEnd/>
                            <a:tailEnd/>
                          </a:ln>
                        </wps:spPr>
                        <wps:txbx>
                          <w:txbxContent>
                            <w:p w14:paraId="50F46A3A" w14:textId="77777777" w:rsidR="004548D4" w:rsidRPr="004548D4" w:rsidRDefault="004548D4" w:rsidP="004548D4">
                              <w:pPr>
                                <w:rPr>
                                  <w:sz w:val="28"/>
                                  <w:szCs w:val="28"/>
                                  <w:lang w:val="ru-RU"/>
                                </w:rPr>
                              </w:pPr>
                              <w:r>
                                <w:rPr>
                                  <w:sz w:val="28"/>
                                  <w:szCs w:val="28"/>
                                  <w:lang w:val="ru-RU"/>
                                </w:rPr>
                                <w:t>1</w:t>
                              </w:r>
                              <w:r w:rsidRPr="004548D4">
                                <w:rPr>
                                  <w:sz w:val="28"/>
                                  <w:szCs w:val="28"/>
                                  <w:lang w:val="ru-RU"/>
                                </w:rPr>
                                <w:t xml:space="preserve">С: </w:t>
                              </w:r>
                              <w:r>
                                <w:rPr>
                                  <w:sz w:val="28"/>
                                  <w:szCs w:val="28"/>
                                  <w:lang w:val="ru-RU"/>
                                </w:rPr>
                                <w:t>Управление торговлей</w:t>
                              </w:r>
                            </w:p>
                          </w:txbxContent>
                        </wps:txbx>
                        <wps:bodyPr rot="0" vert="vert270" wrap="square" lIns="91440" tIns="45720" rIns="91440" bIns="45720" anchor="t" anchorCtr="0" upright="1">
                          <a:noAutofit/>
                        </wps:bodyPr>
                      </wps:wsp>
                      <wps:wsp>
                        <wps:cNvPr id="838117690" name="Rectangle 11"/>
                        <wps:cNvSpPr>
                          <a:spLocks noChangeArrowheads="1"/>
                        </wps:cNvSpPr>
                        <wps:spPr bwMode="auto">
                          <a:xfrm>
                            <a:off x="1953740" y="1484050"/>
                            <a:ext cx="798657" cy="1408157"/>
                          </a:xfrm>
                          <a:prstGeom prst="rect">
                            <a:avLst/>
                          </a:prstGeom>
                          <a:solidFill>
                            <a:srgbClr val="FFFFFF"/>
                          </a:solidFill>
                          <a:ln w="9525">
                            <a:solidFill>
                              <a:srgbClr val="000000"/>
                            </a:solidFill>
                            <a:miter lim="800000"/>
                            <a:headEnd/>
                            <a:tailEnd/>
                          </a:ln>
                        </wps:spPr>
                        <wps:txbx>
                          <w:txbxContent>
                            <w:p w14:paraId="3BFBA014" w14:textId="77777777" w:rsidR="004548D4" w:rsidRPr="004548D4" w:rsidRDefault="004548D4" w:rsidP="004548D4">
                              <w:pPr>
                                <w:rPr>
                                  <w:sz w:val="28"/>
                                  <w:szCs w:val="28"/>
                                  <w:lang w:val="ru-RU"/>
                                </w:rPr>
                              </w:pPr>
                              <w:r>
                                <w:rPr>
                                  <w:sz w:val="28"/>
                                  <w:szCs w:val="28"/>
                                  <w:lang w:val="ru-RU"/>
                                </w:rPr>
                                <w:t>1</w:t>
                              </w:r>
                              <w:r w:rsidRPr="004548D4">
                                <w:rPr>
                                  <w:sz w:val="28"/>
                                  <w:szCs w:val="28"/>
                                  <w:lang w:val="ru-RU"/>
                                </w:rPr>
                                <w:t xml:space="preserve">С: </w:t>
                              </w:r>
                              <w:r>
                                <w:rPr>
                                  <w:sz w:val="28"/>
                                  <w:szCs w:val="28"/>
                                  <w:lang w:val="ru-RU"/>
                                </w:rPr>
                                <w:t>Документооборот</w:t>
                              </w:r>
                            </w:p>
                          </w:txbxContent>
                        </wps:txbx>
                        <wps:bodyPr rot="0" vert="vert270" wrap="square" lIns="91440" tIns="45720" rIns="91440" bIns="45720" anchor="t" anchorCtr="0" upright="1">
                          <a:noAutofit/>
                        </wps:bodyPr>
                      </wps:wsp>
                      <wps:wsp>
                        <wps:cNvPr id="827113304" name="Rectangle 12"/>
                        <wps:cNvSpPr>
                          <a:spLocks noChangeArrowheads="1"/>
                        </wps:cNvSpPr>
                        <wps:spPr bwMode="auto">
                          <a:xfrm>
                            <a:off x="2859655" y="1484050"/>
                            <a:ext cx="798657" cy="1408157"/>
                          </a:xfrm>
                          <a:prstGeom prst="rect">
                            <a:avLst/>
                          </a:prstGeom>
                          <a:noFill/>
                          <a:ln w="12700">
                            <a:solidFill>
                              <a:schemeClr val="tx1">
                                <a:lumMod val="100000"/>
                                <a:lumOff val="0"/>
                              </a:schemeClr>
                            </a:solidFill>
                            <a:miter lim="800000"/>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txbx>
                          <w:txbxContent>
                            <w:p w14:paraId="0477B7FD" w14:textId="77777777" w:rsidR="004548D4" w:rsidRPr="004548D4" w:rsidRDefault="004548D4" w:rsidP="004548D4">
                              <w:pPr>
                                <w:rPr>
                                  <w:sz w:val="28"/>
                                  <w:szCs w:val="28"/>
                                  <w:lang w:val="ru-RU"/>
                                </w:rPr>
                              </w:pPr>
                              <w:r>
                                <w:rPr>
                                  <w:sz w:val="28"/>
                                  <w:szCs w:val="28"/>
                                  <w:lang w:val="ru-RU"/>
                                </w:rPr>
                                <w:t>1</w:t>
                              </w:r>
                              <w:r w:rsidRPr="004548D4">
                                <w:rPr>
                                  <w:sz w:val="28"/>
                                  <w:szCs w:val="28"/>
                                  <w:lang w:val="ru-RU"/>
                                </w:rPr>
                                <w:t xml:space="preserve">С: </w:t>
                              </w:r>
                              <w:r>
                                <w:rPr>
                                  <w:sz w:val="28"/>
                                  <w:szCs w:val="28"/>
                                  <w:lang w:val="ru-RU"/>
                                </w:rPr>
                                <w:t>Розница</w:t>
                              </w:r>
                            </w:p>
                          </w:txbxContent>
                        </wps:txbx>
                        <wps:bodyPr rot="0" vert="vert270" wrap="square" lIns="91440" tIns="45720" rIns="91440" bIns="45720" anchor="t" anchorCtr="0" upright="1">
                          <a:noAutofit/>
                        </wps:bodyPr>
                      </wps:wsp>
                      <wps:wsp>
                        <wps:cNvPr id="173815527" name="AutoShape 13"/>
                        <wps:cNvCnPr>
                          <a:cxnSpLocks noChangeShapeType="1"/>
                          <a:stCxn id="1290422901" idx="2"/>
                          <a:endCxn id="632262243" idx="0"/>
                        </wps:cNvCnPr>
                        <wps:spPr bwMode="auto">
                          <a:xfrm flipH="1">
                            <a:off x="590742" y="1282767"/>
                            <a:ext cx="1362998" cy="201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8021501" name="AutoShape 14"/>
                        <wps:cNvCnPr>
                          <a:cxnSpLocks noChangeShapeType="1"/>
                          <a:stCxn id="1290422901" idx="2"/>
                          <a:endCxn id="1183442410" idx="0"/>
                        </wps:cNvCnPr>
                        <wps:spPr bwMode="auto">
                          <a:xfrm flipH="1">
                            <a:off x="1451279" y="1282767"/>
                            <a:ext cx="502461" cy="201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7365316" name="AutoShape 15"/>
                        <wps:cNvCnPr>
                          <a:cxnSpLocks noChangeShapeType="1"/>
                          <a:stCxn id="1290422901" idx="2"/>
                          <a:endCxn id="838117690" idx="0"/>
                        </wps:cNvCnPr>
                        <wps:spPr bwMode="auto">
                          <a:xfrm>
                            <a:off x="1953740" y="1282767"/>
                            <a:ext cx="399329" cy="201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7703481" name="AutoShape 16"/>
                        <wps:cNvCnPr>
                          <a:cxnSpLocks noChangeShapeType="1"/>
                          <a:stCxn id="1290422901" idx="2"/>
                          <a:endCxn id="827113304" idx="0"/>
                        </wps:cNvCnPr>
                        <wps:spPr bwMode="auto">
                          <a:xfrm>
                            <a:off x="1953740" y="1282767"/>
                            <a:ext cx="1305243" cy="201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7D261FC" id="Полотно 1" o:spid="_x0000_s1026" editas="canvas" style="width:467.75pt;height:239.1pt;mso-position-horizontal-relative:char;mso-position-vertical-relative:line" coordsize="59404,3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04;height:30365;visibility:visible;mso-wrap-style:square">
                  <v:fill o:detectmouseclick="t"/>
                  <v:path o:connecttype="none"/>
                </v:shape>
                <v:rect id="Rectangle 4" o:spid="_x0000_s1028" style="position:absolute;left:1105;top:1039;width:56673;height:4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">
                  <v:textbox>
                    <w:txbxContent>
                      <w:p w14:paraId="7E8EF663" w14:textId="77777777" w:rsidR="001F7409" w:rsidRDefault="001F7409" w:rsidP="004548D4">
                        <w:pPr>
                          <w:jc w:val="center"/>
                          <w:rPr>
                            <w:lang w:val="ru-RU"/>
                          </w:rPr>
                        </w:pPr>
                      </w:p>
                      <w:p w14:paraId="4D8F3990" w14:textId="77777777" w:rsidR="001F7409" w:rsidRPr="001F7409" w:rsidRDefault="001F7409" w:rsidP="004548D4">
                        <w:pPr>
                          <w:jc w:val="center"/>
                          <w:rPr>
                            <w:sz w:val="28"/>
                            <w:szCs w:val="28"/>
                            <w:lang w:val="ru-RU"/>
                          </w:rPr>
                        </w:pPr>
                        <w:r w:rsidRPr="001F7409">
                          <w:rPr>
                            <w:sz w:val="28"/>
                            <w:szCs w:val="28"/>
                            <w:lang w:val="ru-RU"/>
                          </w:rPr>
                          <w:t>ПЛАТФОРМА 1С: Предприятие</w:t>
                        </w:r>
                      </w:p>
                    </w:txbxContent>
                  </v:textbox>
                </v:rect>
                <v:rect id="Rectangle 5" o:spid="_x0000_s1029" style="position:absolute;left:1105;top:6813;width:36864;height:6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">
                  <v:textbox>
                    <w:txbxContent>
                      <w:p w14:paraId="3BADE9A2" w14:textId="77777777" w:rsidR="001F7409" w:rsidRPr="004548D4" w:rsidRDefault="001F7409" w:rsidP="004548D4">
                        <w:pPr>
                          <w:jc w:val="center"/>
                          <w:rPr>
                            <w:sz w:val="28"/>
                            <w:szCs w:val="28"/>
                            <w:lang w:val="ru-RU"/>
                          </w:rPr>
                        </w:pPr>
                        <w:r w:rsidRPr="004548D4">
                          <w:rPr>
                            <w:sz w:val="28"/>
                            <w:szCs w:val="28"/>
                            <w:lang w:val="ru-RU"/>
                          </w:rPr>
                          <w:t>Прикладные решения = Конфигурации</w:t>
                        </w:r>
                      </w:p>
                      <w:p w14:paraId="19E8D0EF" w14:textId="77777777" w:rsidR="001F7409" w:rsidRPr="004548D4" w:rsidRDefault="001F7409" w:rsidP="004548D4">
                        <w:pPr>
                          <w:jc w:val="center"/>
                          <w:rPr>
                            <w:sz w:val="28"/>
                            <w:szCs w:val="28"/>
                            <w:lang w:val="ru-RU"/>
                          </w:rPr>
                        </w:pPr>
                        <w:r w:rsidRPr="004548D4">
                          <w:rPr>
                            <w:sz w:val="28"/>
                            <w:szCs w:val="28"/>
                            <w:lang w:val="ru-RU"/>
                          </w:rPr>
                          <w:t>(для пользователей</w:t>
                        </w:r>
                        <w:r w:rsidR="004548D4">
                          <w:rPr>
                            <w:sz w:val="28"/>
                            <w:szCs w:val="28"/>
                            <w:lang w:val="ru-RU"/>
                          </w:rPr>
                          <w:t>)</w:t>
                        </w:r>
                      </w:p>
                    </w:txbxContent>
                  </v:textbox>
                </v:rect>
                <v:shapetype id="_x0000_t32" coordsize="21600,21600" o:spt="32" o:oned="t" path="m,l21600,21600e" filled="f">
                  <v:path arrowok="t" fillok="f" o:connecttype="none"/>
                  <o:lock v:ext="edit" shapetype="t"/>
                </v:shapetype>
                <v:shape id="AutoShape 6" o:spid="_x0000_s1030" type="#_x0000_t32" style="position:absolute;left:19537;top:5758;width:9909;height:10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">
                  <v:stroke endarrow="block"/>
                </v:shape>
                <v:rect id="Rectangle 7" o:spid="_x0000_s1031" style="position:absolute;left:38711;top:6813;width:18498;height:22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">
                  <v:textbox>
                    <w:txbxContent>
                      <w:p w14:paraId="18DC7D73" w14:textId="77777777" w:rsidR="004548D4" w:rsidRDefault="004548D4" w:rsidP="004548D4">
                        <w:pPr>
                          <w:jc w:val="center"/>
                          <w:rPr>
                            <w:sz w:val="28"/>
                            <w:szCs w:val="28"/>
                            <w:lang w:val="ru-RU"/>
                          </w:rPr>
                        </w:pPr>
                      </w:p>
                      <w:p w14:paraId="5DC55E78" w14:textId="77777777" w:rsidR="004548D4" w:rsidRDefault="004548D4" w:rsidP="004548D4">
                        <w:pPr>
                          <w:jc w:val="center"/>
                          <w:rPr>
                            <w:sz w:val="28"/>
                            <w:szCs w:val="28"/>
                            <w:lang w:val="ru-RU"/>
                          </w:rPr>
                        </w:pPr>
                      </w:p>
                      <w:p w14:paraId="77C61C8C" w14:textId="77777777" w:rsidR="004548D4" w:rsidRDefault="004548D4" w:rsidP="004548D4">
                        <w:pPr>
                          <w:jc w:val="center"/>
                          <w:rPr>
                            <w:sz w:val="28"/>
                            <w:szCs w:val="28"/>
                            <w:lang w:val="ru-RU"/>
                          </w:rPr>
                        </w:pPr>
                      </w:p>
                      <w:p w14:paraId="064229D6" w14:textId="77777777" w:rsidR="004548D4" w:rsidRPr="004548D4" w:rsidRDefault="004548D4" w:rsidP="004548D4">
                        <w:pPr>
                          <w:jc w:val="center"/>
                          <w:rPr>
                            <w:sz w:val="28"/>
                            <w:szCs w:val="28"/>
                            <w:lang w:val="ru-RU"/>
                          </w:rPr>
                        </w:pPr>
                        <w:r w:rsidRPr="004548D4">
                          <w:rPr>
                            <w:sz w:val="28"/>
                            <w:szCs w:val="28"/>
                            <w:lang w:val="ru-RU"/>
                          </w:rPr>
                          <w:t>Конфигуратор</w:t>
                        </w:r>
                      </w:p>
                      <w:p w14:paraId="334BBDB3" w14:textId="77777777" w:rsidR="004548D4" w:rsidRPr="004548D4" w:rsidRDefault="004548D4" w:rsidP="004548D4">
                        <w:pPr>
                          <w:jc w:val="center"/>
                          <w:rPr>
                            <w:sz w:val="28"/>
                            <w:szCs w:val="28"/>
                            <w:lang w:val="ru-RU"/>
                          </w:rPr>
                        </w:pPr>
                        <w:r w:rsidRPr="004548D4">
                          <w:rPr>
                            <w:sz w:val="28"/>
                            <w:szCs w:val="28"/>
                            <w:lang w:val="ru-RU"/>
                          </w:rPr>
                          <w:t>(для программисто</w:t>
                        </w:r>
                        <w:r>
                          <w:rPr>
                            <w:sz w:val="28"/>
                            <w:szCs w:val="28"/>
                            <w:lang w:val="ru-RU"/>
                          </w:rPr>
                          <w:t>в)</w:t>
                        </w:r>
                      </w:p>
                    </w:txbxContent>
                  </v:textbox>
                </v:rect>
                <v:shape id="AutoShape 8" o:spid="_x0000_s1032" type="#_x0000_t32" style="position:absolute;left:29446;top:5758;width:18514;height:10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">
                  <v:stroke endarrow="block"/>
                </v:shape>
                <v:rect id="Rectangle 9" o:spid="_x0000_s1033" style="position:absolute;left:1914;top:14840;width:7978;height:14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">
                  <v:textbox style="layout-flow:vertical;mso-layout-flow-alt:bottom-to-top">
                    <w:txbxContent>
                      <w:p w14:paraId="1034166B" w14:textId="77777777" w:rsidR="004548D4" w:rsidRPr="004548D4" w:rsidRDefault="004548D4" w:rsidP="004548D4">
                        <w:pPr>
                          <w:rPr>
                            <w:sz w:val="28"/>
                            <w:szCs w:val="28"/>
                            <w:lang w:val="ru-RU"/>
                          </w:rPr>
                        </w:pPr>
                        <w:r>
                          <w:rPr>
                            <w:sz w:val="28"/>
                            <w:szCs w:val="28"/>
                            <w:lang w:val="ru-RU"/>
                          </w:rPr>
                          <w:t>1</w:t>
                        </w:r>
                        <w:r w:rsidRPr="004548D4">
                          <w:rPr>
                            <w:sz w:val="28"/>
                            <w:szCs w:val="28"/>
                            <w:lang w:val="ru-RU"/>
                          </w:rPr>
                          <w:t>С: Бухгалтерия</w:t>
                        </w:r>
                      </w:p>
                    </w:txbxContent>
                  </v:textbox>
                </v:rect>
                <v:rect id="Rectangle 10" o:spid="_x0000_s1034" style="position:absolute;left:10519;top:14840;width:7987;height:14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">
                  <v:textbox style="layout-flow:vertical;mso-layout-flow-alt:bottom-to-top">
                    <w:txbxContent>
                      <w:p w14:paraId="50F46A3A" w14:textId="77777777" w:rsidR="004548D4" w:rsidRPr="004548D4" w:rsidRDefault="004548D4" w:rsidP="004548D4">
                        <w:pPr>
                          <w:rPr>
                            <w:sz w:val="28"/>
                            <w:szCs w:val="28"/>
                            <w:lang w:val="ru-RU"/>
                          </w:rPr>
                        </w:pPr>
                        <w:r>
                          <w:rPr>
                            <w:sz w:val="28"/>
                            <w:szCs w:val="28"/>
                            <w:lang w:val="ru-RU"/>
                          </w:rPr>
                          <w:t>1</w:t>
                        </w:r>
                        <w:r w:rsidRPr="004548D4">
                          <w:rPr>
                            <w:sz w:val="28"/>
                            <w:szCs w:val="28"/>
                            <w:lang w:val="ru-RU"/>
                          </w:rPr>
                          <w:t xml:space="preserve">С: </w:t>
                        </w:r>
                        <w:r>
                          <w:rPr>
                            <w:sz w:val="28"/>
                            <w:szCs w:val="28"/>
                            <w:lang w:val="ru-RU"/>
                          </w:rPr>
                          <w:t>Управление торговлей</w:t>
                        </w:r>
                      </w:p>
                    </w:txbxContent>
                  </v:textbox>
                </v:rect>
                <v:rect id="Rectangle 11" o:spid="_x0000_s1035" style="position:absolute;left:19537;top:14840;width:7986;height:14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">
                  <v:textbox style="layout-flow:vertical;mso-layout-flow-alt:bottom-to-top">
                    <w:txbxContent>
                      <w:p w14:paraId="3BFBA014" w14:textId="77777777" w:rsidR="004548D4" w:rsidRPr="004548D4" w:rsidRDefault="004548D4" w:rsidP="004548D4">
                        <w:pPr>
                          <w:rPr>
                            <w:sz w:val="28"/>
                            <w:szCs w:val="28"/>
                            <w:lang w:val="ru-RU"/>
                          </w:rPr>
                        </w:pPr>
                        <w:r>
                          <w:rPr>
                            <w:sz w:val="28"/>
                            <w:szCs w:val="28"/>
                            <w:lang w:val="ru-RU"/>
                          </w:rPr>
                          <w:t>1</w:t>
                        </w:r>
                        <w:r w:rsidRPr="004548D4">
                          <w:rPr>
                            <w:sz w:val="28"/>
                            <w:szCs w:val="28"/>
                            <w:lang w:val="ru-RU"/>
                          </w:rPr>
                          <w:t xml:space="preserve">С: </w:t>
                        </w:r>
                        <w:r>
                          <w:rPr>
                            <w:sz w:val="28"/>
                            <w:szCs w:val="28"/>
                            <w:lang w:val="ru-RU"/>
                          </w:rPr>
                          <w:t>Документооборот</w:t>
                        </w:r>
                      </w:p>
                    </w:txbxContent>
                  </v:textbox>
                </v:rect>
                <v:rect id="Rectangle 12" o:spid="_x0000_s1036" style="position:absolute;left:28596;top:14840;width:7987;height:14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" filled="f" fillcolor="#ffc000 [3207]" strokecolor="black [3213]" strokeweight="1pt">
                  <v:shadow color="#7f5f00 [1607]" opacity=".5" offset="1pt"/>
                  <v:textbox style="layout-flow:vertical;mso-layout-flow-alt:bottom-to-top">
                    <w:txbxContent>
                      <w:p w14:paraId="0477B7FD" w14:textId="77777777" w:rsidR="004548D4" w:rsidRPr="004548D4" w:rsidRDefault="004548D4" w:rsidP="004548D4">
                        <w:pPr>
                          <w:rPr>
                            <w:sz w:val="28"/>
                            <w:szCs w:val="28"/>
                            <w:lang w:val="ru-RU"/>
                          </w:rPr>
                        </w:pPr>
                        <w:r>
                          <w:rPr>
                            <w:sz w:val="28"/>
                            <w:szCs w:val="28"/>
                            <w:lang w:val="ru-RU"/>
                          </w:rPr>
                          <w:t>1</w:t>
                        </w:r>
                        <w:r w:rsidRPr="004548D4">
                          <w:rPr>
                            <w:sz w:val="28"/>
                            <w:szCs w:val="28"/>
                            <w:lang w:val="ru-RU"/>
                          </w:rPr>
                          <w:t xml:space="preserve">С: </w:t>
                        </w:r>
                        <w:r>
                          <w:rPr>
                            <w:sz w:val="28"/>
                            <w:szCs w:val="28"/>
                            <w:lang w:val="ru-RU"/>
                          </w:rPr>
                          <w:t>Розница</w:t>
                        </w:r>
                      </w:p>
                    </w:txbxContent>
                  </v:textbox>
                </v:rect>
                <v:shape id="AutoShape 13" o:spid="_x0000_s1037" type="#_x0000_t32" style="position:absolute;left:5907;top:12827;width:13630;height:20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">
                  <v:stroke endarrow="block"/>
                </v:shape>
                <v:shape id="AutoShape 14" o:spid="_x0000_s1038" type="#_x0000_t32" style="position:absolute;left:14512;top:12827;width:5025;height:20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">
                  <v:stroke endarrow="block"/>
                </v:shape>
                <v:shape id="AutoShape 15" o:spid="_x0000_s1039" type="#_x0000_t32" style="position:absolute;left:19537;top:12827;width:3993;height:20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">
                  <v:stroke endarrow="block"/>
                </v:shape>
                <v:shape id="AutoShape 16" o:spid="_x0000_s1040" type="#_x0000_t32" style="position:absolute;left:19537;top:12827;width:13052;height:20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">
                  <v:stroke endarrow="block"/>
                </v:shape>
                <w10:anchorlock/>
              </v:group>
            </w:pict>
          </mc:Fallback>
        </mc:AlternateContent>
      </w:r>
    </w:p>
    <w:p w14:paraId="522BF4FA" w14:textId="77777777" w:rsidR="004548D4" w:rsidRPr="00AA4E73" w:rsidRDefault="004548D4" w:rsidP="004548D4">
      <w:pPr>
        <w:spacing w:line="360" w:lineRule="auto"/>
        <w:jc w:val="center"/>
        <w:rPr>
          <w:rFonts w:eastAsia="Calibri"/>
          <w:kern w:val="2"/>
          <w:sz w:val="28"/>
          <w:szCs w:val="28"/>
          <w:lang w:val="ru-RU"/>
        </w:rPr>
      </w:pPr>
      <w:r>
        <w:rPr>
          <w:rFonts w:eastAsia="Calibri"/>
          <w:kern w:val="2"/>
          <w:sz w:val="28"/>
          <w:szCs w:val="28"/>
          <w:lang w:val="ru-RU"/>
        </w:rPr>
        <w:t xml:space="preserve">Рисунок </w:t>
      </w:r>
      <w:r w:rsidR="00FA48C2">
        <w:rPr>
          <w:rFonts w:eastAsia="Calibri"/>
          <w:kern w:val="2"/>
          <w:sz w:val="28"/>
          <w:szCs w:val="28"/>
          <w:lang w:val="ru-RU"/>
        </w:rPr>
        <w:t>1</w:t>
      </w:r>
      <w:r>
        <w:rPr>
          <w:rFonts w:eastAsia="Calibri"/>
          <w:kern w:val="2"/>
          <w:sz w:val="28"/>
          <w:szCs w:val="28"/>
          <w:lang w:val="ru-RU"/>
        </w:rPr>
        <w:t xml:space="preserve"> – Структура платформы 1С: Предприятие</w:t>
      </w:r>
    </w:p>
    <w:p w14:paraId="7B6205BD" w14:textId="77777777" w:rsidR="00FA48C2" w:rsidRDefault="00FA48C2" w:rsidP="00AA4E73">
      <w:pPr>
        <w:spacing w:line="360" w:lineRule="auto"/>
        <w:ind w:firstLine="709"/>
        <w:contextualSpacing/>
        <w:jc w:val="both"/>
        <w:rPr>
          <w:rFonts w:eastAsia="Calibri"/>
          <w:kern w:val="2"/>
          <w:sz w:val="28"/>
          <w:szCs w:val="28"/>
          <w:lang w:val="ru-RU"/>
        </w:rPr>
      </w:pPr>
    </w:p>
    <w:p w14:paraId="7A832B94" w14:textId="77777777" w:rsidR="00AA4E73" w:rsidRPr="00AA4E73" w:rsidRDefault="00AA4E73" w:rsidP="00AA4E73">
      <w:pPr>
        <w:spacing w:line="360" w:lineRule="auto"/>
        <w:ind w:firstLine="709"/>
        <w:contextualSpacing/>
        <w:jc w:val="both"/>
        <w:rPr>
          <w:rFonts w:eastAsia="Calibri"/>
          <w:kern w:val="2"/>
          <w:sz w:val="28"/>
          <w:szCs w:val="28"/>
          <w:lang w:val="ru-RU"/>
        </w:rPr>
      </w:pPr>
      <w:r w:rsidRPr="00AA4E73">
        <w:rPr>
          <w:rFonts w:eastAsia="Calibri"/>
          <w:kern w:val="2"/>
          <w:sz w:val="28"/>
          <w:szCs w:val="28"/>
          <w:lang w:val="ru-RU"/>
        </w:rPr>
        <w:lastRenderedPageBreak/>
        <w:t>Программный продукт 1С:</w:t>
      </w:r>
      <w:r w:rsidR="001F7409">
        <w:rPr>
          <w:rFonts w:eastAsia="Calibri"/>
          <w:kern w:val="2"/>
          <w:sz w:val="28"/>
          <w:szCs w:val="28"/>
          <w:lang w:val="ru-RU"/>
        </w:rPr>
        <w:t> </w:t>
      </w:r>
      <w:r w:rsidRPr="00AA4E73">
        <w:rPr>
          <w:rFonts w:eastAsia="Calibri"/>
          <w:kern w:val="2"/>
          <w:sz w:val="28"/>
          <w:szCs w:val="28"/>
          <w:lang w:val="ru-RU"/>
        </w:rPr>
        <w:t>Предприятие используется с целью быстрой сборки необходимой информации о хозяйственной деятельности компании. Для разработанной конфигурации учитываются требования для осуществления эффективного анализа большого массива данных, а также особенности малого бизнеса. Таким образом, система включает в себя следующие принципы:</w:t>
      </w:r>
    </w:p>
    <w:p w14:paraId="152BB9CA" w14:textId="77777777" w:rsidR="00AA4E73" w:rsidRPr="00AA4E73" w:rsidRDefault="00AA4E73" w:rsidP="00AA4E73">
      <w:pPr>
        <w:numPr>
          <w:ilvl w:val="0"/>
          <w:numId w:val="6"/>
        </w:numPr>
        <w:spacing w:line="360" w:lineRule="auto"/>
        <w:ind w:left="0" w:firstLine="709"/>
        <w:contextualSpacing/>
        <w:jc w:val="both"/>
        <w:rPr>
          <w:rFonts w:eastAsia="Calibri"/>
          <w:kern w:val="2"/>
          <w:sz w:val="28"/>
          <w:szCs w:val="28"/>
          <w:lang w:val="ru-RU"/>
        </w:rPr>
      </w:pPr>
      <w:r w:rsidRPr="00AA4E73">
        <w:rPr>
          <w:rFonts w:eastAsia="Calibri"/>
          <w:kern w:val="2"/>
          <w:sz w:val="28"/>
          <w:szCs w:val="28"/>
          <w:lang w:val="ru-RU"/>
        </w:rPr>
        <w:t>Простота использования – функционал разделен между сотрудниками, руководителями в зависимости от того, какую работу они выполняют, к тому же, имеется возможность различного отражения одних и тех же процессов для них.</w:t>
      </w:r>
    </w:p>
    <w:p w14:paraId="498338F3" w14:textId="77777777" w:rsidR="00AA4E73" w:rsidRPr="00AA4E73" w:rsidRDefault="00AA4E73" w:rsidP="00AA4E73">
      <w:pPr>
        <w:numPr>
          <w:ilvl w:val="0"/>
          <w:numId w:val="6"/>
        </w:numPr>
        <w:spacing w:line="360" w:lineRule="auto"/>
        <w:ind w:left="0" w:firstLine="709"/>
        <w:contextualSpacing/>
        <w:jc w:val="both"/>
        <w:rPr>
          <w:rFonts w:eastAsia="Calibri"/>
          <w:kern w:val="2"/>
          <w:sz w:val="28"/>
          <w:szCs w:val="28"/>
          <w:lang w:val="ru-RU"/>
        </w:rPr>
      </w:pPr>
      <w:r w:rsidRPr="00AA4E73">
        <w:rPr>
          <w:rFonts w:eastAsia="Calibri"/>
          <w:kern w:val="2"/>
          <w:sz w:val="28"/>
          <w:szCs w:val="28"/>
          <w:lang w:val="ru-RU"/>
        </w:rPr>
        <w:t>Безопасность – у каждого пользователя могут быть назначены определенные права доступа к подсистеме. Это гарантирует тот факт, что никто не испортит проделанную работу или не произведет кражу данных.</w:t>
      </w:r>
    </w:p>
    <w:p w14:paraId="4A2C8F74" w14:textId="7D7C056B" w:rsidR="00AA4E73" w:rsidRPr="00AA4E73" w:rsidRDefault="00AA4E73" w:rsidP="00AA4E73">
      <w:pPr>
        <w:numPr>
          <w:ilvl w:val="0"/>
          <w:numId w:val="6"/>
        </w:numPr>
        <w:spacing w:line="360" w:lineRule="auto"/>
        <w:ind w:left="0" w:firstLine="709"/>
        <w:contextualSpacing/>
        <w:jc w:val="both"/>
        <w:rPr>
          <w:rFonts w:eastAsia="Calibri"/>
          <w:kern w:val="2"/>
          <w:sz w:val="28"/>
          <w:szCs w:val="28"/>
          <w:lang w:val="ru-RU"/>
        </w:rPr>
      </w:pPr>
      <w:r w:rsidRPr="00AA4E73">
        <w:rPr>
          <w:rFonts w:eastAsia="Calibri"/>
          <w:kern w:val="2"/>
          <w:sz w:val="28"/>
          <w:szCs w:val="28"/>
          <w:lang w:val="ru-RU"/>
        </w:rPr>
        <w:t>Прозрачность данных – у руководителей имеется возможность расшифровать данные отчета с целью получения дополнительной информации, субъективных данных</w:t>
      </w:r>
      <w:r w:rsidR="00232712" w:rsidRPr="00232712">
        <w:rPr>
          <w:rFonts w:eastAsia="Calibri"/>
          <w:kern w:val="2"/>
          <w:sz w:val="28"/>
          <w:szCs w:val="28"/>
          <w:lang w:val="ru-RU"/>
        </w:rPr>
        <w:t xml:space="preserve"> </w:t>
      </w:r>
      <w:r w:rsidR="001B40D8" w:rsidRPr="001B40D8">
        <w:rPr>
          <w:rFonts w:eastAsia="Calibri"/>
          <w:kern w:val="2"/>
          <w:sz w:val="28"/>
          <w:szCs w:val="28"/>
          <w:lang w:val="ru-RU"/>
        </w:rPr>
        <w:t>[22]</w:t>
      </w:r>
      <w:r w:rsidR="00232712" w:rsidRPr="00232712">
        <w:rPr>
          <w:rFonts w:eastAsia="Calibri"/>
          <w:kern w:val="2"/>
          <w:sz w:val="28"/>
          <w:szCs w:val="28"/>
          <w:lang w:val="ru-RU"/>
        </w:rPr>
        <w:t>.</w:t>
      </w:r>
    </w:p>
    <w:p w14:paraId="2A88326E" w14:textId="72E32360" w:rsidR="00AA4E73" w:rsidRPr="00232712" w:rsidRDefault="00AA4E73" w:rsidP="00AA4E73">
      <w:pPr>
        <w:spacing w:line="360" w:lineRule="auto"/>
        <w:ind w:firstLine="709"/>
        <w:contextualSpacing/>
        <w:jc w:val="both"/>
        <w:rPr>
          <w:rFonts w:eastAsia="Calibri"/>
          <w:kern w:val="2"/>
          <w:sz w:val="28"/>
          <w:szCs w:val="28"/>
          <w:lang w:val="ru-RU"/>
        </w:rPr>
      </w:pPr>
      <w:r w:rsidRPr="00AA4E73">
        <w:rPr>
          <w:rFonts w:eastAsia="Calibri"/>
          <w:kern w:val="2"/>
          <w:sz w:val="28"/>
          <w:szCs w:val="28"/>
          <w:lang w:val="ru-RU"/>
        </w:rPr>
        <w:t xml:space="preserve">Функциональные возможности среды 1С включают в себя различные объекты метаданных. </w:t>
      </w:r>
      <w:r w:rsidR="00D34925">
        <w:rPr>
          <w:rFonts w:eastAsia="Calibri"/>
          <w:kern w:val="2"/>
          <w:sz w:val="28"/>
          <w:szCs w:val="28"/>
          <w:lang w:val="ru-RU"/>
        </w:rPr>
        <w:t xml:space="preserve"> Для записи и хранения информации используется объект «Справочники», с помощью которого происходит группировка и хранение необходимых для компании данных. Это могут быть справочники, содержащие всю номенклатуру предприятия, полный список работников, контрагентов и любую другую важную информацию. Для записи совершенных событий используется объект «Документ». Этот объект позволяет оформить, зафиксировать и сохранить </w:t>
      </w:r>
      <w:r w:rsidR="009127E9">
        <w:rPr>
          <w:rFonts w:eastAsia="Calibri"/>
          <w:kern w:val="2"/>
          <w:sz w:val="28"/>
          <w:szCs w:val="28"/>
          <w:lang w:val="ru-RU"/>
        </w:rPr>
        <w:t xml:space="preserve">любой акт деятельности компании, например приходную накладную или завершенный заказ. </w:t>
      </w:r>
      <w:r w:rsidRPr="00AA4E73">
        <w:rPr>
          <w:rFonts w:eastAsia="Calibri"/>
          <w:kern w:val="2"/>
          <w:sz w:val="28"/>
          <w:szCs w:val="28"/>
          <w:lang w:val="ru-RU"/>
        </w:rPr>
        <w:t>Для реализации управленческого учета используется объект «Отчёты», с помощью которого осуществляется сборка и представление важных процессов и данных предприятия. Конфигуратор платформы позволяет формировать и создавать отчеты с помощью фиксированного макета и системы компоновки данных</w:t>
      </w:r>
      <w:r w:rsidR="00232712" w:rsidRPr="00232712">
        <w:rPr>
          <w:rFonts w:eastAsia="Calibri"/>
          <w:kern w:val="2"/>
          <w:sz w:val="28"/>
          <w:szCs w:val="28"/>
          <w:lang w:val="ru-RU"/>
        </w:rPr>
        <w:t xml:space="preserve"> </w:t>
      </w:r>
      <w:r w:rsidR="001B40D8" w:rsidRPr="001B40D8">
        <w:rPr>
          <w:rFonts w:eastAsia="Calibri"/>
          <w:kern w:val="2"/>
          <w:sz w:val="28"/>
          <w:szCs w:val="28"/>
          <w:lang w:val="ru-RU"/>
        </w:rPr>
        <w:t>[21]</w:t>
      </w:r>
      <w:r w:rsidR="00232712" w:rsidRPr="00232712">
        <w:rPr>
          <w:rFonts w:eastAsia="Calibri"/>
          <w:kern w:val="2"/>
          <w:sz w:val="28"/>
          <w:szCs w:val="28"/>
          <w:lang w:val="ru-RU"/>
        </w:rPr>
        <w:t>.</w:t>
      </w:r>
    </w:p>
    <w:p w14:paraId="46035EE8" w14:textId="77777777" w:rsidR="00FA48C2" w:rsidRPr="001B40D8" w:rsidRDefault="00FA48C2" w:rsidP="00AA4E73">
      <w:pPr>
        <w:spacing w:line="360" w:lineRule="auto"/>
        <w:ind w:firstLine="709"/>
        <w:contextualSpacing/>
        <w:jc w:val="both"/>
        <w:rPr>
          <w:rFonts w:eastAsia="Calibri"/>
          <w:kern w:val="2"/>
          <w:sz w:val="28"/>
          <w:szCs w:val="28"/>
          <w:lang w:val="ru-RU"/>
        </w:rPr>
      </w:pPr>
    </w:p>
    <w:p w14:paraId="0A5CC5EC" w14:textId="4E13BD1F" w:rsidR="002853CD" w:rsidRDefault="00000000" w:rsidP="001334E8">
      <w:pPr>
        <w:numPr>
          <w:ilvl w:val="1"/>
          <w:numId w:val="14"/>
        </w:numPr>
        <w:suppressAutoHyphens/>
        <w:spacing w:line="360" w:lineRule="auto"/>
        <w:ind w:left="0" w:firstLine="709"/>
        <w:contextualSpacing/>
        <w:jc w:val="both"/>
        <w:rPr>
          <w:rFonts w:eastAsia="Calibri"/>
          <w:b/>
          <w:bCs/>
          <w:kern w:val="2"/>
          <w:sz w:val="28"/>
          <w:szCs w:val="28"/>
          <w:lang w:val="ru-RU"/>
          <w14:ligatures w14:val="standardContextual"/>
        </w:rPr>
      </w:pPr>
      <w:r>
        <w:rPr>
          <w:rFonts w:eastAsiaTheme="minorHAnsi"/>
          <w:b/>
          <w:bCs/>
          <w:kern w:val="2"/>
          <w:sz w:val="28"/>
          <w:szCs w:val="28"/>
          <w:lang w:val="ru-RU"/>
          <w14:ligatures w14:val="standardContextual"/>
        </w:rPr>
        <w:lastRenderedPageBreak/>
        <w:t xml:space="preserve">Проектирование структуры </w:t>
      </w:r>
      <w:r w:rsidR="008246C8">
        <w:rPr>
          <w:rFonts w:eastAsiaTheme="minorHAnsi"/>
          <w:b/>
          <w:bCs/>
          <w:kern w:val="2"/>
          <w:sz w:val="28"/>
          <w:szCs w:val="28"/>
          <w:lang w:val="ru-RU"/>
          <w14:ligatures w14:val="standardContextual"/>
        </w:rPr>
        <w:t>базы данных на платформе 1С:</w:t>
      </w:r>
      <w:r w:rsidR="001F7409">
        <w:rPr>
          <w:rFonts w:eastAsiaTheme="minorHAnsi"/>
          <w:b/>
          <w:bCs/>
          <w:kern w:val="2"/>
          <w:sz w:val="28"/>
          <w:szCs w:val="28"/>
          <w:lang w:val="ru-RU"/>
          <w14:ligatures w14:val="standardContextual"/>
        </w:rPr>
        <w:t> </w:t>
      </w:r>
      <w:r w:rsidR="008246C8">
        <w:rPr>
          <w:rFonts w:eastAsiaTheme="minorHAnsi"/>
          <w:b/>
          <w:bCs/>
          <w:kern w:val="2"/>
          <w:sz w:val="28"/>
          <w:szCs w:val="28"/>
          <w:lang w:val="ru-RU"/>
          <w14:ligatures w14:val="standardContextual"/>
        </w:rPr>
        <w:t>Предприятие</w:t>
      </w:r>
    </w:p>
    <w:p w14:paraId="2421A7D5" w14:textId="77777777" w:rsidR="00FA48C2" w:rsidRDefault="00FA48C2" w:rsidP="005A7F01">
      <w:pPr>
        <w:spacing w:line="360" w:lineRule="auto"/>
        <w:ind w:firstLine="709"/>
        <w:contextualSpacing/>
        <w:jc w:val="both"/>
        <w:rPr>
          <w:rFonts w:eastAsiaTheme="minorHAnsi"/>
          <w:kern w:val="2"/>
          <w:sz w:val="28"/>
          <w:szCs w:val="28"/>
          <w:lang w:val="ru-RU"/>
          <w14:ligatures w14:val="standardContextual"/>
        </w:rPr>
      </w:pPr>
    </w:p>
    <w:p w14:paraId="3A305997" w14:textId="77777777" w:rsidR="00CF4E7F" w:rsidRDefault="00000000" w:rsidP="005A7F01">
      <w:pPr>
        <w:spacing w:line="360" w:lineRule="auto"/>
        <w:ind w:firstLine="709"/>
        <w:contextualSpacing/>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Проектирование структуры</w:t>
      </w:r>
      <w:r w:rsidR="005D0BA1">
        <w:rPr>
          <w:rFonts w:eastAsiaTheme="minorHAnsi"/>
          <w:kern w:val="2"/>
          <w:sz w:val="28"/>
          <w:szCs w:val="28"/>
          <w:lang w:val="ru-RU"/>
          <w14:ligatures w14:val="standardContextual"/>
        </w:rPr>
        <w:t xml:space="preserve"> конфигурации</w:t>
      </w:r>
      <w:r>
        <w:rPr>
          <w:rFonts w:eastAsiaTheme="minorHAnsi"/>
          <w:kern w:val="2"/>
          <w:sz w:val="28"/>
          <w:szCs w:val="28"/>
          <w:lang w:val="ru-RU"/>
          <w14:ligatures w14:val="standardContextual"/>
        </w:rPr>
        <w:t xml:space="preserve"> на платформе 1С:</w:t>
      </w:r>
      <w:r w:rsidR="001F7409">
        <w:rPr>
          <w:rFonts w:eastAsiaTheme="minorHAnsi"/>
          <w:kern w:val="2"/>
          <w:sz w:val="28"/>
          <w:szCs w:val="28"/>
          <w:lang w:val="ru-RU"/>
          <w14:ligatures w14:val="standardContextual"/>
        </w:rPr>
        <w:t> </w:t>
      </w:r>
      <w:r>
        <w:rPr>
          <w:rFonts w:eastAsiaTheme="minorHAnsi"/>
          <w:kern w:val="2"/>
          <w:sz w:val="28"/>
          <w:szCs w:val="28"/>
          <w:lang w:val="ru-RU"/>
          <w14:ligatures w14:val="standardContextual"/>
        </w:rPr>
        <w:t>Предприятие подразумевает четкое понимание технического задания. Разработчик должен понимать, что от него требует заказчик, чтобы суметь удовлетворить его желания при создании конфигурации базы данных. База данных на платформе 1С это сложная, многослойная структура, где каждый элемент конфигурации взаимосвязан с другими элементами. Система должна быть способна поддерживать</w:t>
      </w:r>
      <w:r w:rsidR="00A30EE1">
        <w:rPr>
          <w:rFonts w:eastAsiaTheme="minorHAnsi"/>
          <w:kern w:val="2"/>
          <w:sz w:val="28"/>
          <w:szCs w:val="28"/>
          <w:lang w:val="ru-RU"/>
          <w14:ligatures w14:val="standardContextual"/>
        </w:rPr>
        <w:t xml:space="preserve"> одновременную</w:t>
      </w:r>
      <w:r>
        <w:rPr>
          <w:rFonts w:eastAsiaTheme="minorHAnsi"/>
          <w:kern w:val="2"/>
          <w:sz w:val="28"/>
          <w:szCs w:val="28"/>
          <w:lang w:val="ru-RU"/>
          <w14:ligatures w14:val="standardContextual"/>
        </w:rPr>
        <w:t xml:space="preserve"> работу сразу нескольких сотрудников и обновлять информацию в реальном времени. Она должна работать без сбоев, поскольку базы данных – это очень важные, но при этом хрупкие, хранилища информации. Одна небольшая ошибка способна </w:t>
      </w:r>
      <w:r w:rsidR="005D0BA1">
        <w:rPr>
          <w:rFonts w:eastAsiaTheme="minorHAnsi"/>
          <w:kern w:val="2"/>
          <w:sz w:val="28"/>
          <w:szCs w:val="28"/>
          <w:lang w:val="ru-RU"/>
          <w14:ligatures w14:val="standardContextual"/>
        </w:rPr>
        <w:t>привнести несостыковки в отчетах или же вовсе приостановить работу всего предприятия, пока специалист не обнаружит и устранит ошибку в системе. Поэтому очень важно грамотно спроектировать структуру конфигурации, ведь это влияет на ее дальнейшее успешное функционирование.</w:t>
      </w:r>
    </w:p>
    <w:p w14:paraId="6BE9CD12" w14:textId="77777777" w:rsidR="005D0BA1" w:rsidRDefault="00000000" w:rsidP="005A7F01">
      <w:pPr>
        <w:spacing w:line="360" w:lineRule="auto"/>
        <w:ind w:firstLine="709"/>
        <w:contextualSpacing/>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Проектирование баз данных состоит из трех этапов:</w:t>
      </w:r>
    </w:p>
    <w:p w14:paraId="036D15DE" w14:textId="77777777" w:rsidR="005D0BA1" w:rsidRDefault="00000000" w:rsidP="005A7F01">
      <w:pPr>
        <w:numPr>
          <w:ilvl w:val="0"/>
          <w:numId w:val="7"/>
        </w:numPr>
        <w:spacing w:line="360" w:lineRule="auto"/>
        <w:ind w:left="0" w:firstLine="709"/>
        <w:contextualSpacing/>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 xml:space="preserve">Концептуальное проектирование - </w:t>
      </w:r>
      <w:r w:rsidRPr="005D0BA1">
        <w:rPr>
          <w:rFonts w:eastAsiaTheme="minorHAnsi"/>
          <w:kern w:val="2"/>
          <w:sz w:val="28"/>
          <w:szCs w:val="28"/>
          <w:lang w:val="ru-RU"/>
          <w14:ligatures w14:val="standardContextual"/>
        </w:rPr>
        <w:t xml:space="preserve">создании концептуальной модели данных для анализируемой части предприятия. Эта модель данных создается на основе информации, записанной в спецификациях требований пользователей. Концептуальное проектирование базы данных абсолютно не зависит от таких подробностей ее реализации, как тип выбранной целевой </w:t>
      </w:r>
      <w:r w:rsidR="007C7FD9">
        <w:rPr>
          <w:rFonts w:eastAsiaTheme="minorHAnsi"/>
          <w:kern w:val="2"/>
          <w:sz w:val="28"/>
          <w:szCs w:val="28"/>
          <w:lang w:val="ru-RU"/>
          <w14:ligatures w14:val="standardContextual"/>
        </w:rPr>
        <w:t>системы управления базой данных (далее СУБД)</w:t>
      </w:r>
      <w:r w:rsidRPr="005D0BA1">
        <w:rPr>
          <w:rFonts w:eastAsiaTheme="minorHAnsi"/>
          <w:kern w:val="2"/>
          <w:sz w:val="28"/>
          <w:szCs w:val="28"/>
          <w:lang w:val="ru-RU"/>
          <w14:ligatures w14:val="standardContextual"/>
        </w:rPr>
        <w:t>, набор создаваемых прикладных программ, используемые языки программирования, тип выбранной вычислительной платформы, а также от любых других особенностей физической реализации.</w:t>
      </w:r>
    </w:p>
    <w:p w14:paraId="0AEC8F89" w14:textId="77777777" w:rsidR="005D0BA1" w:rsidRDefault="00000000" w:rsidP="005A7F01">
      <w:pPr>
        <w:numPr>
          <w:ilvl w:val="0"/>
          <w:numId w:val="7"/>
        </w:numPr>
        <w:spacing w:line="360" w:lineRule="auto"/>
        <w:ind w:left="0" w:firstLine="709"/>
        <w:contextualSpacing/>
        <w:jc w:val="both"/>
        <w:rPr>
          <w:rFonts w:eastAsia="Calibri"/>
          <w:kern w:val="2"/>
          <w:sz w:val="28"/>
          <w:szCs w:val="28"/>
          <w:lang w:val="ru-RU"/>
          <w14:ligatures w14:val="standardContextual"/>
        </w:rPr>
      </w:pPr>
      <w:r w:rsidRPr="005D0BA1">
        <w:rPr>
          <w:rFonts w:eastAsiaTheme="minorHAnsi"/>
          <w:kern w:val="2"/>
          <w:sz w:val="28"/>
          <w:szCs w:val="28"/>
          <w:lang w:val="ru-RU"/>
          <w14:ligatures w14:val="standardContextual"/>
        </w:rPr>
        <w:t>Логическое проектирование</w:t>
      </w:r>
      <w:r w:rsidR="00AE6A28">
        <w:rPr>
          <w:rFonts w:eastAsiaTheme="minorHAnsi"/>
          <w:kern w:val="2"/>
          <w:sz w:val="28"/>
          <w:szCs w:val="28"/>
          <w:lang w:val="ru-RU"/>
          <w14:ligatures w14:val="standardContextual"/>
        </w:rPr>
        <w:t xml:space="preserve"> - </w:t>
      </w:r>
      <w:r w:rsidR="00AE6A28" w:rsidRPr="00AE6A28">
        <w:rPr>
          <w:rFonts w:eastAsiaTheme="minorHAnsi"/>
          <w:kern w:val="2"/>
          <w:sz w:val="28"/>
          <w:szCs w:val="28"/>
          <w:lang w:val="ru-RU"/>
          <w14:ligatures w14:val="standardContextual"/>
        </w:rPr>
        <w:t xml:space="preserve">преобразование требований к данным в структуры данных. На выходе получаем СУБД-ориентированную структуру базы данных и спецификации прикладных программ. На этом этапе часто </w:t>
      </w:r>
      <w:r w:rsidR="00AE6A28" w:rsidRPr="00AE6A28">
        <w:rPr>
          <w:rFonts w:eastAsiaTheme="minorHAnsi"/>
          <w:kern w:val="2"/>
          <w:sz w:val="28"/>
          <w:szCs w:val="28"/>
          <w:lang w:val="ru-RU"/>
          <w14:ligatures w14:val="standardContextual"/>
        </w:rPr>
        <w:lastRenderedPageBreak/>
        <w:t>моделируют базы данных применительно к различным СУБД и проводят сравнительный анализ моделей.</w:t>
      </w:r>
    </w:p>
    <w:p w14:paraId="304B42DA" w14:textId="77777777" w:rsidR="00AE6A28" w:rsidRDefault="00000000" w:rsidP="005A7F01">
      <w:pPr>
        <w:numPr>
          <w:ilvl w:val="0"/>
          <w:numId w:val="7"/>
        </w:numPr>
        <w:spacing w:line="360" w:lineRule="auto"/>
        <w:ind w:left="0" w:firstLine="709"/>
        <w:contextualSpacing/>
        <w:jc w:val="both"/>
        <w:rPr>
          <w:rFonts w:eastAsia="Calibri"/>
          <w:kern w:val="2"/>
          <w:sz w:val="28"/>
          <w:szCs w:val="28"/>
          <w:lang w:val="ru-RU"/>
          <w14:ligatures w14:val="standardContextual"/>
        </w:rPr>
      </w:pPr>
      <w:r w:rsidRPr="00AE6A28">
        <w:rPr>
          <w:rFonts w:eastAsiaTheme="minorHAnsi"/>
          <w:kern w:val="2"/>
          <w:sz w:val="28"/>
          <w:szCs w:val="28"/>
          <w:lang w:val="ru-RU"/>
          <w14:ligatures w14:val="standardContextual"/>
        </w:rPr>
        <w:t>Физическое проектирование - определение особенностей хранения данных, методов доступа и т</w:t>
      </w:r>
      <w:r w:rsidR="007E4AE3">
        <w:rPr>
          <w:rFonts w:eastAsiaTheme="minorHAnsi"/>
          <w:kern w:val="2"/>
          <w:sz w:val="28"/>
          <w:szCs w:val="28"/>
          <w:lang w:val="ru-RU"/>
          <w14:ligatures w14:val="standardContextual"/>
        </w:rPr>
        <w:t>ак далее</w:t>
      </w:r>
      <w:r w:rsidRPr="00AE6A28">
        <w:rPr>
          <w:rFonts w:eastAsiaTheme="minorHAnsi"/>
          <w:kern w:val="2"/>
          <w:sz w:val="28"/>
          <w:szCs w:val="28"/>
          <w:lang w:val="ru-RU"/>
          <w14:ligatures w14:val="standardContextual"/>
        </w:rPr>
        <w:t>.</w:t>
      </w:r>
      <w:r w:rsidR="007E4AE3">
        <w:rPr>
          <w:rFonts w:eastAsiaTheme="minorHAnsi"/>
          <w:kern w:val="2"/>
          <w:sz w:val="28"/>
          <w:szCs w:val="28"/>
          <w:lang w:val="ru-RU"/>
          <w14:ligatures w14:val="standardContextual"/>
        </w:rPr>
        <w:t xml:space="preserve"> П</w:t>
      </w:r>
      <w:r w:rsidR="007E4AE3" w:rsidRPr="007E4AE3">
        <w:rPr>
          <w:rFonts w:eastAsiaTheme="minorHAnsi"/>
          <w:kern w:val="2"/>
          <w:sz w:val="28"/>
          <w:szCs w:val="28"/>
          <w:lang w:val="ru-RU"/>
          <w14:ligatures w14:val="standardContextual"/>
        </w:rPr>
        <w:t>риступая к физическому проектированию базы данных, прежде всего необходимо выбрать конкретную целевую СУБД. Поэтому физическое проектирование неразрывно связано с конкретной СУБД. Между логическим и физическим проектированием существует постоянная обратная связь, так как решения, принимаемые на этапе физического проектирования с целью повышения производительности системы, способны повлиять на структуру логической модели данных.</w:t>
      </w:r>
    </w:p>
    <w:p w14:paraId="525074FE" w14:textId="77777777" w:rsidR="00A30EE1" w:rsidRDefault="00000000" w:rsidP="005A7F01">
      <w:pPr>
        <w:spacing w:line="360" w:lineRule="auto"/>
        <w:ind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Можно выделить наглядные различия между уровнями представления данных на каждом этапе проектирования. Концептуальный уровень включает в себя сущности, атрибуты и связи системы. Под сущностью подразумевается название элемента, и его краткое описание и назначение. Атрибуты включают в себя характеристические данные, например, вес предмета, зафиксированного в базе, размер, цвет и прочие описательные составляющие. А название элемента «связи» говорит само за себя, элемент показывает пути взаимодействия разных сущностей и атрибутов в системе. Всё выше сказанное является представлением аналитика, ответственного за разработку системы.</w:t>
      </w:r>
    </w:p>
    <w:p w14:paraId="73A51F45" w14:textId="77777777" w:rsidR="00A30EE1" w:rsidRDefault="00000000" w:rsidP="005A7F01">
      <w:pPr>
        <w:spacing w:line="360" w:lineRule="auto"/>
        <w:ind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Логический уровень включает в себя записи, элементы данных</w:t>
      </w:r>
      <w:r w:rsidR="007E4AE3">
        <w:rPr>
          <w:rFonts w:eastAsiaTheme="minorHAnsi"/>
          <w:kern w:val="2"/>
          <w:sz w:val="28"/>
          <w:szCs w:val="28"/>
          <w:lang w:val="ru-RU"/>
          <w14:ligatures w14:val="standardContextual"/>
        </w:rPr>
        <w:t xml:space="preserve"> и связи между записями. По большому счету это всё те же элементы, что и на концептуальном уровне, но раскрыты они чуть детальнее и рассмотрены с точки зрения программиста, разработавшего систему.</w:t>
      </w:r>
    </w:p>
    <w:p w14:paraId="20AD8298" w14:textId="77777777" w:rsidR="007E4AE3" w:rsidRDefault="00000000" w:rsidP="005A7F01">
      <w:pPr>
        <w:spacing w:line="360" w:lineRule="auto"/>
        <w:ind w:firstLine="709"/>
        <w:jc w:val="both"/>
        <w:rPr>
          <w:rFonts w:eastAsiaTheme="minorHAnsi"/>
          <w:kern w:val="2"/>
          <w:sz w:val="28"/>
          <w:szCs w:val="28"/>
          <w:lang w:val="ru-RU"/>
          <w14:ligatures w14:val="standardContextual"/>
        </w:rPr>
      </w:pPr>
      <w:r>
        <w:rPr>
          <w:rFonts w:eastAsiaTheme="minorHAnsi"/>
          <w:kern w:val="2"/>
          <w:sz w:val="28"/>
          <w:szCs w:val="28"/>
          <w:lang w:val="ru-RU"/>
          <w14:ligatures w14:val="standardContextual"/>
        </w:rPr>
        <w:t>Физический уровень работает с такими элементами, как группирование данных, индексы, а также методы доступа. Всё это выше представленные элементы, но с представления администратора системы, который будет вести поддержку базы данных.</w:t>
      </w:r>
    </w:p>
    <w:p w14:paraId="3B77C3AE" w14:textId="77777777" w:rsidR="009127E9" w:rsidRDefault="009127E9" w:rsidP="005A7F01">
      <w:pPr>
        <w:spacing w:line="360" w:lineRule="auto"/>
        <w:ind w:firstLine="709"/>
        <w:jc w:val="both"/>
        <w:rPr>
          <w:rFonts w:eastAsiaTheme="minorHAnsi"/>
          <w:b/>
          <w:bCs/>
          <w:kern w:val="2"/>
          <w:sz w:val="28"/>
          <w:szCs w:val="28"/>
          <w:lang w:val="ru-RU"/>
          <w14:ligatures w14:val="standardContextual"/>
        </w:rPr>
      </w:pPr>
    </w:p>
    <w:p w14:paraId="7403D71D" w14:textId="77777777" w:rsidR="00232712" w:rsidRDefault="00232712" w:rsidP="005A7F01">
      <w:pPr>
        <w:spacing w:line="360" w:lineRule="auto"/>
        <w:ind w:firstLine="709"/>
        <w:jc w:val="both"/>
        <w:rPr>
          <w:rFonts w:eastAsiaTheme="minorHAnsi"/>
          <w:b/>
          <w:bCs/>
          <w:kern w:val="2"/>
          <w:sz w:val="28"/>
          <w:szCs w:val="28"/>
          <w:lang w:val="ru-RU"/>
          <w14:ligatures w14:val="standardContextual"/>
        </w:rPr>
      </w:pPr>
    </w:p>
    <w:p w14:paraId="58AC9256" w14:textId="77777777" w:rsidR="00232712" w:rsidRDefault="00232712" w:rsidP="005A7F01">
      <w:pPr>
        <w:spacing w:line="360" w:lineRule="auto"/>
        <w:ind w:firstLine="709"/>
        <w:jc w:val="both"/>
        <w:rPr>
          <w:rFonts w:eastAsiaTheme="minorHAnsi"/>
          <w:b/>
          <w:bCs/>
          <w:kern w:val="2"/>
          <w:sz w:val="28"/>
          <w:szCs w:val="28"/>
          <w:lang w:val="ru-RU"/>
          <w14:ligatures w14:val="standardContextual"/>
        </w:rPr>
      </w:pPr>
    </w:p>
    <w:p w14:paraId="7C9AC878" w14:textId="7FAEE4DC" w:rsidR="007E4AE3" w:rsidRPr="007E4AE3" w:rsidRDefault="00000000" w:rsidP="001334E8">
      <w:pPr>
        <w:numPr>
          <w:ilvl w:val="1"/>
          <w:numId w:val="14"/>
        </w:numPr>
        <w:spacing w:line="360" w:lineRule="auto"/>
        <w:ind w:left="0" w:firstLine="709"/>
        <w:jc w:val="both"/>
        <w:rPr>
          <w:rFonts w:eastAsia="Calibri"/>
          <w:b/>
          <w:bCs/>
          <w:kern w:val="2"/>
          <w:sz w:val="28"/>
          <w:szCs w:val="28"/>
          <w:lang w:val="ru-RU"/>
          <w14:ligatures w14:val="standardContextual"/>
        </w:rPr>
      </w:pPr>
      <w:r>
        <w:rPr>
          <w:rFonts w:eastAsiaTheme="minorHAnsi"/>
          <w:b/>
          <w:bCs/>
          <w:kern w:val="2"/>
          <w:sz w:val="28"/>
          <w:szCs w:val="28"/>
          <w:lang w:val="ru-RU"/>
          <w14:ligatures w14:val="standardContextual"/>
        </w:rPr>
        <w:lastRenderedPageBreak/>
        <w:t>Разработка и внедрение конфигурации базы данных</w:t>
      </w:r>
    </w:p>
    <w:p w14:paraId="590990C3" w14:textId="77777777" w:rsidR="00FA48C2" w:rsidRDefault="00FA48C2" w:rsidP="005A7F01">
      <w:pPr>
        <w:spacing w:line="360" w:lineRule="auto"/>
        <w:ind w:firstLine="709"/>
        <w:jc w:val="both"/>
        <w:rPr>
          <w:rFonts w:eastAsiaTheme="minorHAnsi"/>
          <w:kern w:val="2"/>
          <w:sz w:val="28"/>
          <w:szCs w:val="28"/>
          <w:lang w:val="ru-RU"/>
          <w14:ligatures w14:val="standardContextual"/>
        </w:rPr>
      </w:pPr>
    </w:p>
    <w:p w14:paraId="5F037BB4" w14:textId="0E664D89" w:rsidR="00770596" w:rsidRDefault="00000000" w:rsidP="005A7F01">
      <w:pPr>
        <w:spacing w:line="360" w:lineRule="auto"/>
        <w:ind w:firstLine="709"/>
        <w:jc w:val="both"/>
        <w:rPr>
          <w:rFonts w:eastAsiaTheme="minorHAnsi"/>
          <w:kern w:val="2"/>
          <w:sz w:val="28"/>
          <w:szCs w:val="28"/>
          <w:lang w:val="ru-RU"/>
          <w14:ligatures w14:val="standardContextual"/>
        </w:rPr>
      </w:pPr>
      <w:r>
        <w:rPr>
          <w:rFonts w:eastAsiaTheme="minorHAnsi"/>
          <w:kern w:val="2"/>
          <w:sz w:val="28"/>
          <w:szCs w:val="28"/>
          <w:lang w:val="ru-RU"/>
          <w14:ligatures w14:val="standardContextual"/>
        </w:rPr>
        <w:t>Для начала, стоить определить, как проходит разработка конфигурации непосредственно на платформе 1С:</w:t>
      </w:r>
      <w:r w:rsidR="001F7409">
        <w:rPr>
          <w:rFonts w:eastAsiaTheme="minorHAnsi"/>
          <w:kern w:val="2"/>
          <w:sz w:val="28"/>
          <w:szCs w:val="28"/>
          <w:lang w:val="ru-RU"/>
          <w14:ligatures w14:val="standardContextual"/>
        </w:rPr>
        <w:t> </w:t>
      </w:r>
      <w:r>
        <w:rPr>
          <w:rFonts w:eastAsiaTheme="minorHAnsi"/>
          <w:kern w:val="2"/>
          <w:sz w:val="28"/>
          <w:szCs w:val="28"/>
          <w:lang w:val="ru-RU"/>
          <w14:ligatures w14:val="standardContextual"/>
        </w:rPr>
        <w:t>Предприятие. Изначально, перед нами предстает совершенно пустое полотно, на котором нет абсолютно ничего. Нам предстоит вручную вбить каждый элемент конфигурации и, там где это потребуется, написать код для корректного взаимодействия этих элементов. Вся разработка, происходит в режиме, который называется «Конфигуратор». Взаимодействовать с базой данных мы можем, запу</w:t>
      </w:r>
      <w:r w:rsidR="00A22DA8">
        <w:rPr>
          <w:rFonts w:eastAsiaTheme="minorHAnsi"/>
          <w:kern w:val="2"/>
          <w:sz w:val="28"/>
          <w:szCs w:val="28"/>
          <w:lang w:val="ru-RU"/>
          <w14:ligatures w14:val="standardContextual"/>
        </w:rPr>
        <w:t>стив программу, нажав по кнопке «1С:</w:t>
      </w:r>
      <w:r w:rsidR="001F7409">
        <w:rPr>
          <w:rFonts w:eastAsiaTheme="minorHAnsi"/>
          <w:kern w:val="2"/>
          <w:sz w:val="28"/>
          <w:szCs w:val="28"/>
          <w:lang w:val="ru-RU"/>
          <w14:ligatures w14:val="standardContextual"/>
        </w:rPr>
        <w:t> </w:t>
      </w:r>
      <w:r w:rsidR="00A22DA8">
        <w:rPr>
          <w:rFonts w:eastAsiaTheme="minorHAnsi"/>
          <w:kern w:val="2"/>
          <w:sz w:val="28"/>
          <w:szCs w:val="28"/>
          <w:lang w:val="ru-RU"/>
          <w14:ligatures w14:val="standardContextual"/>
        </w:rPr>
        <w:t xml:space="preserve">Предприятие». На рисунке </w:t>
      </w:r>
      <w:r w:rsidR="00FA48C2">
        <w:rPr>
          <w:rFonts w:eastAsiaTheme="minorHAnsi"/>
          <w:kern w:val="2"/>
          <w:sz w:val="28"/>
          <w:szCs w:val="28"/>
          <w:lang w:val="ru-RU"/>
          <w14:ligatures w14:val="standardContextual"/>
        </w:rPr>
        <w:t>2</w:t>
      </w:r>
      <w:r w:rsidR="00A22DA8">
        <w:rPr>
          <w:rFonts w:eastAsiaTheme="minorHAnsi"/>
          <w:kern w:val="2"/>
          <w:sz w:val="28"/>
          <w:szCs w:val="28"/>
          <w:lang w:val="ru-RU"/>
          <w14:ligatures w14:val="standardContextual"/>
        </w:rPr>
        <w:t xml:space="preserve"> будет показано стартовое окно, которые «вылезает» при нажатии на ярлык приложения.</w:t>
      </w:r>
    </w:p>
    <w:p w14:paraId="23AD93B1" w14:textId="77777777" w:rsidR="00D338D4" w:rsidRDefault="00D338D4" w:rsidP="005A7F01">
      <w:pPr>
        <w:spacing w:line="360" w:lineRule="auto"/>
        <w:ind w:firstLine="709"/>
        <w:jc w:val="both"/>
        <w:rPr>
          <w:rFonts w:eastAsia="Calibri"/>
          <w:kern w:val="2"/>
          <w:sz w:val="28"/>
          <w:szCs w:val="28"/>
          <w:lang w:val="ru-RU"/>
          <w14:ligatures w14:val="standardContextual"/>
        </w:rPr>
      </w:pPr>
    </w:p>
    <w:p w14:paraId="5507A4F9" w14:textId="77777777" w:rsidR="00A22DA8" w:rsidRDefault="00000000" w:rsidP="009E4903">
      <w:pPr>
        <w:spacing w:after="160" w:line="360" w:lineRule="auto"/>
        <w:ind w:firstLine="709"/>
        <w:jc w:val="both"/>
        <w:rPr>
          <w:rFonts w:eastAsia="Calibri"/>
          <w:kern w:val="2"/>
          <w:sz w:val="28"/>
          <w:szCs w:val="28"/>
          <w:lang w:val="ru-RU"/>
          <w14:ligatures w14:val="standardContextual"/>
        </w:rPr>
      </w:pPr>
      <w:r>
        <w:rPr>
          <w:noProof/>
          <w:sz w:val="28"/>
          <w:szCs w:val="28"/>
        </w:rPr>
        <w:drawing>
          <wp:inline distT="0" distB="0" distL="0" distR="0" wp14:anchorId="2D05B12D" wp14:editId="4E6AE0C4">
            <wp:extent cx="4677428" cy="3705742"/>
            <wp:effectExtent l="0" t="0" r="8890" b="9525"/>
            <wp:docPr id="5738892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889232" name="Рисунок 573889232"/>
                    <pic:cNvPicPr/>
                  </pic:nvPicPr>
                  <pic:blipFill>
                    <a:blip r:embed="rId8">
                      <a:extLst>
                        <a:ext uri="{28A0092B-C50C-407E-A947-70E740481C1C}">
                          <a14:useLocalDpi xmlns:a14="http://schemas.microsoft.com/office/drawing/2010/main" val="0"/>
                        </a:ext>
                      </a:extLst>
                    </a:blip>
                    <a:stretch>
                      <a:fillRect/>
                    </a:stretch>
                  </pic:blipFill>
                  <pic:spPr>
                    <a:xfrm>
                      <a:off x="0" y="0"/>
                      <a:ext cx="4677428" cy="3705742"/>
                    </a:xfrm>
                    <a:prstGeom prst="rect">
                      <a:avLst/>
                    </a:prstGeom>
                  </pic:spPr>
                </pic:pic>
              </a:graphicData>
            </a:graphic>
          </wp:inline>
        </w:drawing>
      </w:r>
    </w:p>
    <w:p w14:paraId="2150BCBA" w14:textId="77777777" w:rsidR="00A22DA8" w:rsidRDefault="00000000" w:rsidP="005A7F01">
      <w:pPr>
        <w:spacing w:line="360" w:lineRule="auto"/>
        <w:ind w:firstLine="709"/>
        <w:jc w:val="center"/>
        <w:rPr>
          <w:rFonts w:eastAsia="Calibri"/>
          <w:kern w:val="2"/>
          <w:sz w:val="28"/>
          <w:szCs w:val="28"/>
          <w:lang w:val="ru-RU"/>
          <w14:ligatures w14:val="standardContextual"/>
        </w:rPr>
      </w:pPr>
      <w:r>
        <w:rPr>
          <w:rFonts w:eastAsiaTheme="minorHAnsi"/>
          <w:kern w:val="2"/>
          <w:sz w:val="28"/>
          <w:szCs w:val="28"/>
          <w:lang w:val="ru-RU"/>
          <w14:ligatures w14:val="standardContextual"/>
        </w:rPr>
        <w:t xml:space="preserve">Рисунок </w:t>
      </w:r>
      <w:r w:rsidR="00FA48C2">
        <w:rPr>
          <w:rFonts w:eastAsiaTheme="minorHAnsi"/>
          <w:kern w:val="2"/>
          <w:sz w:val="28"/>
          <w:szCs w:val="28"/>
          <w:lang w:val="ru-RU"/>
          <w14:ligatures w14:val="standardContextual"/>
        </w:rPr>
        <w:t>2</w:t>
      </w:r>
      <w:r>
        <w:rPr>
          <w:rFonts w:eastAsiaTheme="minorHAnsi"/>
          <w:kern w:val="2"/>
          <w:sz w:val="28"/>
          <w:szCs w:val="28"/>
          <w:lang w:val="ru-RU"/>
          <w14:ligatures w14:val="standardContextual"/>
        </w:rPr>
        <w:t xml:space="preserve"> – Окно запуска программы 1С:</w:t>
      </w:r>
      <w:r w:rsidR="001F7409">
        <w:rPr>
          <w:rFonts w:eastAsiaTheme="minorHAnsi"/>
          <w:kern w:val="2"/>
          <w:sz w:val="28"/>
          <w:szCs w:val="28"/>
          <w:lang w:val="ru-RU"/>
          <w14:ligatures w14:val="standardContextual"/>
        </w:rPr>
        <w:t> </w:t>
      </w:r>
      <w:r>
        <w:rPr>
          <w:rFonts w:eastAsiaTheme="minorHAnsi"/>
          <w:kern w:val="2"/>
          <w:sz w:val="28"/>
          <w:szCs w:val="28"/>
          <w:lang w:val="ru-RU"/>
          <w14:ligatures w14:val="standardContextual"/>
        </w:rPr>
        <w:t>Предприятие</w:t>
      </w:r>
    </w:p>
    <w:p w14:paraId="3164DE00" w14:textId="77777777" w:rsidR="00B114BE" w:rsidRDefault="00000000" w:rsidP="005A7F01">
      <w:pPr>
        <w:spacing w:line="360" w:lineRule="auto"/>
        <w:ind w:firstLine="709"/>
        <w:jc w:val="both"/>
        <w:rPr>
          <w:rFonts w:eastAsiaTheme="minorHAnsi"/>
          <w:kern w:val="2"/>
          <w:sz w:val="28"/>
          <w:szCs w:val="28"/>
          <w:lang w:val="ru-RU"/>
          <w14:ligatures w14:val="standardContextual"/>
        </w:rPr>
      </w:pPr>
      <w:r>
        <w:rPr>
          <w:rFonts w:eastAsiaTheme="minorHAnsi"/>
          <w:kern w:val="2"/>
          <w:sz w:val="28"/>
          <w:szCs w:val="28"/>
          <w:lang w:val="ru-RU"/>
          <w14:ligatures w14:val="standardContextual"/>
        </w:rPr>
        <w:tab/>
      </w:r>
    </w:p>
    <w:p w14:paraId="05A562D8" w14:textId="77777777" w:rsidR="005B23F3" w:rsidRDefault="00000000" w:rsidP="005A7F01">
      <w:pPr>
        <w:spacing w:line="360" w:lineRule="auto"/>
        <w:ind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 xml:space="preserve">Перед началом описания разработки хочу уточнить, что разработанная и представленная ниже конфигурация является лишь примером использования </w:t>
      </w:r>
      <w:r>
        <w:rPr>
          <w:rFonts w:eastAsiaTheme="minorHAnsi"/>
          <w:kern w:val="2"/>
          <w:sz w:val="28"/>
          <w:szCs w:val="28"/>
          <w:lang w:val="ru-RU"/>
          <w14:ligatures w14:val="standardContextual"/>
        </w:rPr>
        <w:lastRenderedPageBreak/>
        <w:t>тех или иных функций программы, а не готовым продуктом для внедрения в компанию.</w:t>
      </w:r>
    </w:p>
    <w:p w14:paraId="541E93FF" w14:textId="6F76C8CD" w:rsidR="00D338D4" w:rsidRPr="00232712" w:rsidRDefault="00000000" w:rsidP="00232712">
      <w:pPr>
        <w:spacing w:line="360" w:lineRule="auto"/>
        <w:ind w:firstLine="709"/>
        <w:jc w:val="both"/>
        <w:rPr>
          <w:rFonts w:eastAsiaTheme="minorHAnsi"/>
          <w:kern w:val="2"/>
          <w:sz w:val="28"/>
          <w:szCs w:val="28"/>
          <w:lang w:val="ru-RU"/>
          <w14:ligatures w14:val="standardContextual"/>
        </w:rPr>
      </w:pPr>
      <w:r>
        <w:rPr>
          <w:rFonts w:eastAsiaTheme="minorHAnsi"/>
          <w:kern w:val="2"/>
          <w:sz w:val="28"/>
          <w:szCs w:val="28"/>
          <w:lang w:val="ru-RU"/>
          <w14:ligatures w14:val="standardContextual"/>
        </w:rPr>
        <w:t>Запустив конфигуратор, в первую очередь необходимо создать роли, которые в дальнейшем будут назначены будущим пользователям базы данных.</w:t>
      </w:r>
      <w:r w:rsidR="005B23F3">
        <w:rPr>
          <w:rFonts w:eastAsiaTheme="minorHAnsi"/>
          <w:kern w:val="2"/>
          <w:sz w:val="28"/>
          <w:szCs w:val="28"/>
          <w:lang w:val="ru-RU"/>
          <w14:ligatures w14:val="standardContextual"/>
        </w:rPr>
        <w:t xml:space="preserve"> Создадим 4 роли: Администрация, </w:t>
      </w:r>
      <w:proofErr w:type="spellStart"/>
      <w:r w:rsidR="005B23F3">
        <w:rPr>
          <w:rFonts w:eastAsiaTheme="minorHAnsi"/>
          <w:kern w:val="2"/>
          <w:sz w:val="28"/>
          <w:szCs w:val="28"/>
          <w:lang w:val="ru-RU"/>
          <w14:ligatures w14:val="standardContextual"/>
        </w:rPr>
        <w:t>ВыполнениеРабот</w:t>
      </w:r>
      <w:proofErr w:type="spellEnd"/>
      <w:r w:rsidR="005B23F3">
        <w:rPr>
          <w:rFonts w:eastAsiaTheme="minorHAnsi"/>
          <w:kern w:val="2"/>
          <w:sz w:val="28"/>
          <w:szCs w:val="28"/>
          <w:lang w:val="ru-RU"/>
          <w14:ligatures w14:val="standardContextual"/>
        </w:rPr>
        <w:t xml:space="preserve">, Закупка и Прочее. Для каждой из ролей установим галочки для пунктов «устанавливать права для новых объектов» и «устанавливать права для реквизитов и табличных частей по умолчанию», чтобы в дальнейшем все наши нововведения корректно отображались для любой роли. Окно с предустановленными </w:t>
      </w:r>
      <w:r>
        <w:rPr>
          <w:rFonts w:eastAsiaTheme="minorHAnsi"/>
          <w:kern w:val="2"/>
          <w:sz w:val="28"/>
          <w:szCs w:val="28"/>
          <w:lang w:val="ru-RU"/>
          <w14:ligatures w14:val="standardContextual"/>
        </w:rPr>
        <w:t>правами</w:t>
      </w:r>
      <w:r w:rsidR="007D0C77">
        <w:rPr>
          <w:rFonts w:eastAsiaTheme="minorHAnsi"/>
          <w:kern w:val="2"/>
          <w:sz w:val="28"/>
          <w:szCs w:val="28"/>
          <w:lang w:val="ru-RU"/>
          <w14:ligatures w14:val="standardContextual"/>
        </w:rPr>
        <w:t xml:space="preserve"> для роли «Администрация»</w:t>
      </w:r>
      <w:r w:rsidR="005B23F3">
        <w:rPr>
          <w:rFonts w:eastAsiaTheme="minorHAnsi"/>
          <w:kern w:val="2"/>
          <w:sz w:val="28"/>
          <w:szCs w:val="28"/>
          <w:lang w:val="ru-RU"/>
          <w14:ligatures w14:val="standardContextual"/>
        </w:rPr>
        <w:t xml:space="preserve"> будет отображено на рисунке </w:t>
      </w:r>
      <w:r w:rsidR="00FA48C2">
        <w:rPr>
          <w:rFonts w:eastAsiaTheme="minorHAnsi"/>
          <w:kern w:val="2"/>
          <w:sz w:val="28"/>
          <w:szCs w:val="28"/>
          <w:lang w:val="ru-RU"/>
          <w14:ligatures w14:val="standardContextual"/>
        </w:rPr>
        <w:t>3.</w:t>
      </w:r>
    </w:p>
    <w:p w14:paraId="34207454" w14:textId="77777777" w:rsidR="001E15F0" w:rsidRDefault="00000000" w:rsidP="00101D12">
      <w:pPr>
        <w:spacing w:after="160" w:line="360" w:lineRule="auto"/>
        <w:jc w:val="both"/>
        <w:rPr>
          <w:rFonts w:eastAsia="Calibri"/>
          <w:kern w:val="2"/>
          <w:sz w:val="28"/>
          <w:szCs w:val="28"/>
          <w:lang w:val="ru-RU"/>
          <w14:ligatures w14:val="standardContextual"/>
        </w:rPr>
      </w:pPr>
      <w:r>
        <w:rPr>
          <w:noProof/>
          <w:sz w:val="28"/>
          <w:szCs w:val="28"/>
        </w:rPr>
        <w:drawing>
          <wp:inline distT="0" distB="0" distL="0" distR="0" wp14:anchorId="753D9BBD" wp14:editId="578C8803">
            <wp:extent cx="5940425" cy="5380990"/>
            <wp:effectExtent l="0" t="0" r="3175" b="0"/>
            <wp:docPr id="66543224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432249" name="Рисунок 665432249"/>
                    <pic:cNvPicPr/>
                  </pic:nvPicPr>
                  <pic:blipFill>
                    <a:blip r:embed="rId9">
                      <a:extLst>
                        <a:ext uri="{28A0092B-C50C-407E-A947-70E740481C1C}">
                          <a14:useLocalDpi xmlns:a14="http://schemas.microsoft.com/office/drawing/2010/main" val="0"/>
                        </a:ext>
                      </a:extLst>
                    </a:blip>
                    <a:stretch>
                      <a:fillRect/>
                    </a:stretch>
                  </pic:blipFill>
                  <pic:spPr>
                    <a:xfrm>
                      <a:off x="0" y="0"/>
                      <a:ext cx="5940425" cy="5380990"/>
                    </a:xfrm>
                    <a:prstGeom prst="rect">
                      <a:avLst/>
                    </a:prstGeom>
                  </pic:spPr>
                </pic:pic>
              </a:graphicData>
            </a:graphic>
          </wp:inline>
        </w:drawing>
      </w:r>
    </w:p>
    <w:p w14:paraId="2A000E42" w14:textId="318D8261" w:rsidR="00B114BE" w:rsidRPr="001334E8" w:rsidRDefault="00000000" w:rsidP="001334E8">
      <w:pPr>
        <w:spacing w:line="360" w:lineRule="auto"/>
        <w:ind w:firstLine="709"/>
        <w:jc w:val="center"/>
        <w:rPr>
          <w:rFonts w:eastAsia="Calibri"/>
          <w:kern w:val="2"/>
          <w:sz w:val="28"/>
          <w:szCs w:val="28"/>
          <w:lang w:val="ru-RU"/>
          <w14:ligatures w14:val="standardContextual"/>
        </w:rPr>
      </w:pPr>
      <w:r>
        <w:rPr>
          <w:rFonts w:eastAsiaTheme="minorHAnsi"/>
          <w:kern w:val="2"/>
          <w:sz w:val="28"/>
          <w:szCs w:val="28"/>
          <w:lang w:val="ru-RU"/>
          <w14:ligatures w14:val="standardContextual"/>
        </w:rPr>
        <w:t>Рисунок 3 – Окно «Роль Администрация: Права»</w:t>
      </w:r>
    </w:p>
    <w:p w14:paraId="5F2FB877" w14:textId="77777777" w:rsidR="008246C8" w:rsidRDefault="00000000" w:rsidP="005A7F01">
      <w:pPr>
        <w:spacing w:line="360" w:lineRule="auto"/>
        <w:ind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lastRenderedPageBreak/>
        <w:t>Роли в 1С необходимы для ограничения доступа к различным функциям системы. Например, пользователь с ограниченными правами не сможет поменять свое значение заработной платы или удалить из базы зафиксированный прогул, если у него нет на это соответствующих прав в системе. Функция распределения ролей нужна также и для упрощения передвижения работников по системе. К примеру</w:t>
      </w:r>
      <w:r w:rsidR="00F01667">
        <w:rPr>
          <w:rFonts w:eastAsiaTheme="minorHAnsi"/>
          <w:kern w:val="2"/>
          <w:sz w:val="28"/>
          <w:szCs w:val="28"/>
          <w:lang w:val="ru-RU"/>
          <w14:ligatures w14:val="standardContextual"/>
        </w:rPr>
        <w:t>, как разработчик, мы имеем возможность ограничить видимость того или иного элемента для определенной роли. Так, при правильной настройке, условный менеджер по продажам будет иметь возможность работы только с функциями, помогающими выполнять его задачу. Этот менеджер будет быстрее ориентироваться в базе, поскольку не будет лишних кнопок, меню и подменю, а также не сможет случайно или специально что-то испортить в других разделах базы данных.</w:t>
      </w:r>
      <w:r w:rsidR="005B23F3" w:rsidRPr="005B23F3">
        <w:rPr>
          <w:rFonts w:eastAsiaTheme="minorHAnsi"/>
          <w:kern w:val="2"/>
          <w:sz w:val="28"/>
          <w:szCs w:val="28"/>
          <w:lang w:val="ru-RU"/>
          <w14:ligatures w14:val="standardContextual"/>
        </w:rPr>
        <w:t xml:space="preserve"> </w:t>
      </w:r>
    </w:p>
    <w:p w14:paraId="44C499CD" w14:textId="77777777" w:rsidR="00A22DA8" w:rsidRDefault="00000000" w:rsidP="005A7F01">
      <w:pPr>
        <w:spacing w:line="360" w:lineRule="auto"/>
        <w:ind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 xml:space="preserve">Роль «Администрация» должна иметь все права, чтобы определенная часть пользователей могла иметь </w:t>
      </w:r>
      <w:r w:rsidR="007D0C77">
        <w:rPr>
          <w:rFonts w:eastAsiaTheme="minorHAnsi"/>
          <w:kern w:val="2"/>
          <w:sz w:val="28"/>
          <w:szCs w:val="28"/>
          <w:lang w:val="ru-RU"/>
          <w14:ligatures w14:val="standardContextual"/>
        </w:rPr>
        <w:t>доступ</w:t>
      </w:r>
      <w:r>
        <w:rPr>
          <w:rFonts w:eastAsiaTheme="minorHAnsi"/>
          <w:kern w:val="2"/>
          <w:sz w:val="28"/>
          <w:szCs w:val="28"/>
          <w:lang w:val="ru-RU"/>
          <w14:ligatures w14:val="standardContextual"/>
        </w:rPr>
        <w:t xml:space="preserve"> </w:t>
      </w:r>
      <w:r w:rsidR="007D0C77">
        <w:rPr>
          <w:rFonts w:eastAsiaTheme="minorHAnsi"/>
          <w:kern w:val="2"/>
          <w:sz w:val="28"/>
          <w:szCs w:val="28"/>
          <w:lang w:val="ru-RU"/>
          <w14:ligatures w14:val="standardContextual"/>
        </w:rPr>
        <w:t>ко</w:t>
      </w:r>
      <w:r>
        <w:rPr>
          <w:rFonts w:eastAsiaTheme="minorHAnsi"/>
          <w:kern w:val="2"/>
          <w:sz w:val="28"/>
          <w:szCs w:val="28"/>
          <w:lang w:val="ru-RU"/>
          <w14:ligatures w14:val="standardContextual"/>
        </w:rPr>
        <w:t xml:space="preserve"> все</w:t>
      </w:r>
      <w:r w:rsidR="007D0C77">
        <w:rPr>
          <w:rFonts w:eastAsiaTheme="minorHAnsi"/>
          <w:kern w:val="2"/>
          <w:sz w:val="28"/>
          <w:szCs w:val="28"/>
          <w:lang w:val="ru-RU"/>
          <w14:ligatures w14:val="standardContextual"/>
        </w:rPr>
        <w:t>м</w:t>
      </w:r>
      <w:r>
        <w:rPr>
          <w:rFonts w:eastAsiaTheme="minorHAnsi"/>
          <w:kern w:val="2"/>
          <w:sz w:val="28"/>
          <w:szCs w:val="28"/>
          <w:lang w:val="ru-RU"/>
          <w14:ligatures w14:val="standardContextual"/>
        </w:rPr>
        <w:t xml:space="preserve"> част</w:t>
      </w:r>
      <w:r w:rsidR="007D0C77">
        <w:rPr>
          <w:rFonts w:eastAsiaTheme="minorHAnsi"/>
          <w:kern w:val="2"/>
          <w:sz w:val="28"/>
          <w:szCs w:val="28"/>
          <w:lang w:val="ru-RU"/>
          <w14:ligatures w14:val="standardContextual"/>
        </w:rPr>
        <w:t>ям</w:t>
      </w:r>
      <w:r>
        <w:rPr>
          <w:rFonts w:eastAsiaTheme="minorHAnsi"/>
          <w:kern w:val="2"/>
          <w:sz w:val="28"/>
          <w:szCs w:val="28"/>
          <w:lang w:val="ru-RU"/>
          <w14:ligatures w14:val="standardContextual"/>
        </w:rPr>
        <w:t xml:space="preserve"> базы данных.</w:t>
      </w:r>
    </w:p>
    <w:p w14:paraId="454D2EE1" w14:textId="77777777" w:rsidR="005B23F3" w:rsidRDefault="00000000" w:rsidP="005A7F01">
      <w:pPr>
        <w:spacing w:line="360" w:lineRule="auto"/>
        <w:ind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 xml:space="preserve">Для разделения отображаемых элементов необходимо создать подсистемы. Подсистемы нужны для более четкого распределения задач и качественного оформления интерфейса в несколько групп, которые будут включать в себя соответствующие функции. Создадим 3 подсистемы: </w:t>
      </w:r>
      <w:proofErr w:type="spellStart"/>
      <w:r>
        <w:rPr>
          <w:rFonts w:eastAsiaTheme="minorHAnsi"/>
          <w:kern w:val="2"/>
          <w:sz w:val="28"/>
          <w:szCs w:val="28"/>
          <w:lang w:val="ru-RU"/>
          <w14:ligatures w14:val="standardContextual"/>
        </w:rPr>
        <w:t>ВыполнениеРабот</w:t>
      </w:r>
      <w:proofErr w:type="spellEnd"/>
      <w:r>
        <w:rPr>
          <w:rFonts w:eastAsiaTheme="minorHAnsi"/>
          <w:kern w:val="2"/>
          <w:sz w:val="28"/>
          <w:szCs w:val="28"/>
          <w:lang w:val="ru-RU"/>
          <w14:ligatures w14:val="standardContextual"/>
        </w:rPr>
        <w:t>, Закупки и Прочее. В будущем мы, как разработчик, будем распределять новые фун</w:t>
      </w:r>
      <w:r w:rsidR="007D0C77">
        <w:rPr>
          <w:rFonts w:eastAsiaTheme="minorHAnsi"/>
          <w:kern w:val="2"/>
          <w:sz w:val="28"/>
          <w:szCs w:val="28"/>
          <w:lang w:val="ru-RU"/>
          <w14:ligatures w14:val="standardContextual"/>
        </w:rPr>
        <w:t>к</w:t>
      </w:r>
      <w:r>
        <w:rPr>
          <w:rFonts w:eastAsiaTheme="minorHAnsi"/>
          <w:kern w:val="2"/>
          <w:sz w:val="28"/>
          <w:szCs w:val="28"/>
          <w:lang w:val="ru-RU"/>
          <w14:ligatures w14:val="standardContextual"/>
        </w:rPr>
        <w:t>ции и элементы по подсистемам. Например, в подсистему «</w:t>
      </w:r>
      <w:proofErr w:type="spellStart"/>
      <w:r>
        <w:rPr>
          <w:rFonts w:eastAsiaTheme="minorHAnsi"/>
          <w:kern w:val="2"/>
          <w:sz w:val="28"/>
          <w:szCs w:val="28"/>
          <w:lang w:val="ru-RU"/>
          <w14:ligatures w14:val="standardContextual"/>
        </w:rPr>
        <w:t>ВыполнениеРабот</w:t>
      </w:r>
      <w:proofErr w:type="spellEnd"/>
      <w:r>
        <w:rPr>
          <w:rFonts w:eastAsiaTheme="minorHAnsi"/>
          <w:kern w:val="2"/>
          <w:sz w:val="28"/>
          <w:szCs w:val="28"/>
          <w:lang w:val="ru-RU"/>
          <w14:ligatures w14:val="standardContextual"/>
        </w:rPr>
        <w:t>» войд</w:t>
      </w:r>
      <w:r w:rsidR="00531F0E">
        <w:rPr>
          <w:rFonts w:eastAsiaTheme="minorHAnsi"/>
          <w:kern w:val="2"/>
          <w:sz w:val="28"/>
          <w:szCs w:val="28"/>
          <w:lang w:val="ru-RU"/>
          <w14:ligatures w14:val="standardContextual"/>
        </w:rPr>
        <w:t>у</w:t>
      </w:r>
      <w:r>
        <w:rPr>
          <w:rFonts w:eastAsiaTheme="minorHAnsi"/>
          <w:kern w:val="2"/>
          <w:sz w:val="28"/>
          <w:szCs w:val="28"/>
          <w:lang w:val="ru-RU"/>
          <w14:ligatures w14:val="standardContextual"/>
        </w:rPr>
        <w:t>т</w:t>
      </w:r>
      <w:r w:rsidR="00531F0E">
        <w:rPr>
          <w:rFonts w:eastAsiaTheme="minorHAnsi"/>
          <w:kern w:val="2"/>
          <w:sz w:val="28"/>
          <w:szCs w:val="28"/>
          <w:lang w:val="ru-RU"/>
          <w14:ligatures w14:val="standardContextual"/>
        </w:rPr>
        <w:t xml:space="preserve"> номенклатура, клиенты и всё, что так или иначе связано с выполнением первоочередной задачи компании. Также отображение определенной подсистемы можно отключить для той или иной роли. Например, кассир не будет видеть подсистему «Закупки», если у него нет на это определенных прав.</w:t>
      </w:r>
    </w:p>
    <w:p w14:paraId="3D0C4CAC" w14:textId="77777777" w:rsidR="006E3D4D" w:rsidRDefault="00000000" w:rsidP="005A7F01">
      <w:pPr>
        <w:spacing w:line="360" w:lineRule="auto"/>
        <w:ind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Следующим, что необходимо создать, являются справочники. Справочник – это прикладные объекты конфигурации. Они позволяют хранить в нашей информационной базе данные, имеющие одинаковую структуру и списочный характер. Создадим 5 справочников:</w:t>
      </w:r>
    </w:p>
    <w:p w14:paraId="1BE641A5" w14:textId="77777777" w:rsidR="00531F0E" w:rsidRDefault="00000000" w:rsidP="00F73BFC">
      <w:pPr>
        <w:numPr>
          <w:ilvl w:val="0"/>
          <w:numId w:val="20"/>
        </w:numPr>
        <w:spacing w:line="360" w:lineRule="auto"/>
        <w:ind w:left="0" w:firstLine="709"/>
        <w:contextualSpacing/>
        <w:jc w:val="both"/>
        <w:rPr>
          <w:rFonts w:eastAsia="Calibri"/>
          <w:kern w:val="2"/>
          <w:sz w:val="28"/>
          <w:szCs w:val="28"/>
          <w:lang w:val="ru-RU"/>
          <w14:ligatures w14:val="standardContextual"/>
        </w:rPr>
      </w:pPr>
      <w:proofErr w:type="spellStart"/>
      <w:r>
        <w:rPr>
          <w:rFonts w:eastAsiaTheme="minorHAnsi"/>
          <w:kern w:val="2"/>
          <w:sz w:val="28"/>
          <w:szCs w:val="28"/>
          <w:lang w:val="ru-RU"/>
          <w14:ligatures w14:val="standardContextual"/>
        </w:rPr>
        <w:t>ФизическиеЛица</w:t>
      </w:r>
      <w:proofErr w:type="spellEnd"/>
      <w:r>
        <w:rPr>
          <w:rFonts w:eastAsiaTheme="minorHAnsi"/>
          <w:kern w:val="2"/>
          <w:sz w:val="28"/>
          <w:szCs w:val="28"/>
          <w:lang w:val="ru-RU"/>
          <w14:ligatures w14:val="standardContextual"/>
        </w:rPr>
        <w:t xml:space="preserve"> – список всех работников нашей компании;</w:t>
      </w:r>
    </w:p>
    <w:p w14:paraId="6B7124A4" w14:textId="77777777" w:rsidR="006E3D4D" w:rsidRDefault="00000000" w:rsidP="00F73BFC">
      <w:pPr>
        <w:numPr>
          <w:ilvl w:val="0"/>
          <w:numId w:val="20"/>
        </w:numPr>
        <w:spacing w:line="360" w:lineRule="auto"/>
        <w:ind w:left="0" w:firstLine="709"/>
        <w:contextualSpacing/>
        <w:jc w:val="both"/>
        <w:rPr>
          <w:rFonts w:eastAsia="Calibri"/>
          <w:kern w:val="2"/>
          <w:sz w:val="28"/>
          <w:szCs w:val="28"/>
          <w:lang w:val="ru-RU"/>
          <w14:ligatures w14:val="standardContextual"/>
        </w:rPr>
      </w:pPr>
      <w:r>
        <w:rPr>
          <w:rFonts w:eastAsiaTheme="minorHAnsi"/>
          <w:kern w:val="2"/>
          <w:sz w:val="28"/>
          <w:szCs w:val="28"/>
          <w:lang w:val="ru-RU"/>
          <w14:ligatures w14:val="standardContextual"/>
        </w:rPr>
        <w:lastRenderedPageBreak/>
        <w:t>Должности;</w:t>
      </w:r>
    </w:p>
    <w:p w14:paraId="6E978F47" w14:textId="77777777" w:rsidR="006E3D4D" w:rsidRDefault="00000000" w:rsidP="00F73BFC">
      <w:pPr>
        <w:numPr>
          <w:ilvl w:val="0"/>
          <w:numId w:val="20"/>
        </w:numPr>
        <w:spacing w:line="360" w:lineRule="auto"/>
        <w:ind w:left="0" w:firstLine="709"/>
        <w:contextualSpacing/>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Контрагенты – этот список хранит всю необходимую информацию о поставщиках и контрагентах, которые не являются работниками нашей компании;</w:t>
      </w:r>
    </w:p>
    <w:p w14:paraId="47607F9E" w14:textId="77777777" w:rsidR="006E3D4D" w:rsidRDefault="00000000" w:rsidP="00F73BFC">
      <w:pPr>
        <w:numPr>
          <w:ilvl w:val="0"/>
          <w:numId w:val="20"/>
        </w:numPr>
        <w:spacing w:line="360" w:lineRule="auto"/>
        <w:ind w:left="0" w:firstLine="709"/>
        <w:contextualSpacing/>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Номенклатура – список предоставляемых нашей компанией товаров и услуг;</w:t>
      </w:r>
    </w:p>
    <w:p w14:paraId="02791136" w14:textId="662F0C2B" w:rsidR="00F73BFC" w:rsidRPr="006708DE" w:rsidRDefault="00000000" w:rsidP="006708DE">
      <w:pPr>
        <w:numPr>
          <w:ilvl w:val="0"/>
          <w:numId w:val="20"/>
        </w:numPr>
        <w:spacing w:line="360" w:lineRule="auto"/>
        <w:ind w:left="0" w:firstLine="709"/>
        <w:contextualSpacing/>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Клиенты – список клиентов, которые оставили свои контактные данные в том или ином виде.</w:t>
      </w:r>
    </w:p>
    <w:p w14:paraId="79960307" w14:textId="77777777" w:rsidR="006869CE" w:rsidRDefault="00000000" w:rsidP="005A7F01">
      <w:pPr>
        <w:spacing w:line="360" w:lineRule="auto"/>
        <w:ind w:firstLine="709"/>
        <w:contextualSpacing/>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Реквизиты с</w:t>
      </w:r>
      <w:r w:rsidR="006E3D4D">
        <w:rPr>
          <w:rFonts w:eastAsiaTheme="minorHAnsi"/>
          <w:kern w:val="2"/>
          <w:sz w:val="28"/>
          <w:szCs w:val="28"/>
          <w:lang w:val="ru-RU"/>
          <w14:ligatures w14:val="standardContextual"/>
        </w:rPr>
        <w:t>правочник</w:t>
      </w:r>
      <w:r>
        <w:rPr>
          <w:rFonts w:eastAsiaTheme="minorHAnsi"/>
          <w:kern w:val="2"/>
          <w:sz w:val="28"/>
          <w:szCs w:val="28"/>
          <w:lang w:val="ru-RU"/>
          <w14:ligatures w14:val="standardContextual"/>
        </w:rPr>
        <w:t>а</w:t>
      </w:r>
      <w:r w:rsidR="006E3D4D">
        <w:rPr>
          <w:rFonts w:eastAsiaTheme="minorHAnsi"/>
          <w:kern w:val="2"/>
          <w:sz w:val="28"/>
          <w:szCs w:val="28"/>
          <w:lang w:val="ru-RU"/>
          <w14:ligatures w14:val="standardContextual"/>
        </w:rPr>
        <w:t xml:space="preserve"> «</w:t>
      </w:r>
      <w:proofErr w:type="spellStart"/>
      <w:r w:rsidR="006E3D4D">
        <w:rPr>
          <w:rFonts w:eastAsiaTheme="minorHAnsi"/>
          <w:kern w:val="2"/>
          <w:sz w:val="28"/>
          <w:szCs w:val="28"/>
          <w:lang w:val="ru-RU"/>
          <w14:ligatures w14:val="standardContextual"/>
        </w:rPr>
        <w:t>ФизическиеЛица</w:t>
      </w:r>
      <w:proofErr w:type="spellEnd"/>
      <w:r w:rsidR="006E3D4D">
        <w:rPr>
          <w:rFonts w:eastAsiaTheme="minorHAnsi"/>
          <w:kern w:val="2"/>
          <w:sz w:val="28"/>
          <w:szCs w:val="28"/>
          <w:lang w:val="ru-RU"/>
          <w14:ligatures w14:val="standardContextual"/>
        </w:rPr>
        <w:t>»</w:t>
      </w:r>
      <w:r>
        <w:rPr>
          <w:rFonts w:eastAsiaTheme="minorHAnsi"/>
          <w:kern w:val="2"/>
          <w:sz w:val="28"/>
          <w:szCs w:val="28"/>
          <w:lang w:val="ru-RU"/>
          <w14:ligatures w14:val="standardContextual"/>
        </w:rPr>
        <w:t>:</w:t>
      </w:r>
    </w:p>
    <w:p w14:paraId="0AFF2F84" w14:textId="77777777" w:rsidR="006869CE" w:rsidRDefault="00000000" w:rsidP="00F73BFC">
      <w:pPr>
        <w:numPr>
          <w:ilvl w:val="0"/>
          <w:numId w:val="21"/>
        </w:numPr>
        <w:spacing w:line="360" w:lineRule="auto"/>
        <w:ind w:left="0" w:firstLine="709"/>
        <w:contextualSpacing/>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 xml:space="preserve">Фамилия, </w:t>
      </w:r>
      <w:r w:rsidR="00052049">
        <w:rPr>
          <w:rFonts w:eastAsiaTheme="minorHAnsi"/>
          <w:kern w:val="2"/>
          <w:sz w:val="28"/>
          <w:szCs w:val="28"/>
          <w:lang w:val="ru-RU"/>
          <w14:ligatures w14:val="standardContextual"/>
        </w:rPr>
        <w:t>т</w:t>
      </w:r>
      <w:r>
        <w:rPr>
          <w:rFonts w:eastAsiaTheme="minorHAnsi"/>
          <w:kern w:val="2"/>
          <w:sz w:val="28"/>
          <w:szCs w:val="28"/>
          <w:lang w:val="ru-RU"/>
          <w14:ligatures w14:val="standardContextual"/>
        </w:rPr>
        <w:t xml:space="preserve">ип = строка, </w:t>
      </w:r>
      <w:r w:rsidR="00052049">
        <w:rPr>
          <w:rFonts w:eastAsiaTheme="minorHAnsi"/>
          <w:kern w:val="2"/>
          <w:sz w:val="28"/>
          <w:szCs w:val="28"/>
          <w:lang w:val="ru-RU"/>
          <w14:ligatures w14:val="standardContextual"/>
        </w:rPr>
        <w:t>д</w:t>
      </w:r>
      <w:r>
        <w:rPr>
          <w:rFonts w:eastAsiaTheme="minorHAnsi"/>
          <w:kern w:val="2"/>
          <w:sz w:val="28"/>
          <w:szCs w:val="28"/>
          <w:lang w:val="ru-RU"/>
          <w14:ligatures w14:val="standardContextual"/>
        </w:rPr>
        <w:t xml:space="preserve">лина = 100, </w:t>
      </w:r>
      <w:r w:rsidR="00052049">
        <w:rPr>
          <w:rFonts w:eastAsiaTheme="minorHAnsi"/>
          <w:kern w:val="2"/>
          <w:sz w:val="28"/>
          <w:szCs w:val="28"/>
          <w:lang w:val="ru-RU"/>
          <w14:ligatures w14:val="standardContextual"/>
        </w:rPr>
        <w:t>п</w:t>
      </w:r>
      <w:r>
        <w:rPr>
          <w:rFonts w:eastAsiaTheme="minorHAnsi"/>
          <w:kern w:val="2"/>
          <w:sz w:val="28"/>
          <w:szCs w:val="28"/>
          <w:lang w:val="ru-RU"/>
          <w14:ligatures w14:val="standardContextual"/>
        </w:rPr>
        <w:t>роверка заполнения = «Выдавать ошибку».</w:t>
      </w:r>
      <w:r w:rsidR="006E3D4D">
        <w:rPr>
          <w:rFonts w:eastAsiaTheme="minorHAnsi"/>
          <w:kern w:val="2"/>
          <w:sz w:val="28"/>
          <w:szCs w:val="28"/>
          <w:lang w:val="ru-RU"/>
          <w14:ligatures w14:val="standardContextual"/>
        </w:rPr>
        <w:t xml:space="preserve"> </w:t>
      </w:r>
    </w:p>
    <w:p w14:paraId="7ACE8AD4" w14:textId="77777777" w:rsidR="006869CE" w:rsidRDefault="00000000" w:rsidP="00F73BFC">
      <w:pPr>
        <w:numPr>
          <w:ilvl w:val="0"/>
          <w:numId w:val="21"/>
        </w:numPr>
        <w:spacing w:line="360" w:lineRule="auto"/>
        <w:ind w:left="0" w:firstLine="709"/>
        <w:contextualSpacing/>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 xml:space="preserve">Имя, </w:t>
      </w:r>
      <w:r w:rsidR="00052049">
        <w:rPr>
          <w:rFonts w:eastAsiaTheme="minorHAnsi"/>
          <w:kern w:val="2"/>
          <w:sz w:val="28"/>
          <w:szCs w:val="28"/>
          <w:lang w:val="ru-RU"/>
          <w14:ligatures w14:val="standardContextual"/>
        </w:rPr>
        <w:t>т</w:t>
      </w:r>
      <w:r>
        <w:rPr>
          <w:rFonts w:eastAsiaTheme="minorHAnsi"/>
          <w:kern w:val="2"/>
          <w:sz w:val="28"/>
          <w:szCs w:val="28"/>
          <w:lang w:val="ru-RU"/>
          <w14:ligatures w14:val="standardContextual"/>
        </w:rPr>
        <w:t xml:space="preserve">ип = строка, </w:t>
      </w:r>
      <w:r w:rsidR="00052049">
        <w:rPr>
          <w:rFonts w:eastAsiaTheme="minorHAnsi"/>
          <w:kern w:val="2"/>
          <w:sz w:val="28"/>
          <w:szCs w:val="28"/>
          <w:lang w:val="ru-RU"/>
          <w14:ligatures w14:val="standardContextual"/>
        </w:rPr>
        <w:t>д</w:t>
      </w:r>
      <w:r>
        <w:rPr>
          <w:rFonts w:eastAsiaTheme="minorHAnsi"/>
          <w:kern w:val="2"/>
          <w:sz w:val="28"/>
          <w:szCs w:val="28"/>
          <w:lang w:val="ru-RU"/>
          <w14:ligatures w14:val="standardContextual"/>
        </w:rPr>
        <w:t xml:space="preserve">лина = 100, </w:t>
      </w:r>
      <w:r w:rsidR="00052049">
        <w:rPr>
          <w:rFonts w:eastAsiaTheme="minorHAnsi"/>
          <w:kern w:val="2"/>
          <w:sz w:val="28"/>
          <w:szCs w:val="28"/>
          <w:lang w:val="ru-RU"/>
          <w14:ligatures w14:val="standardContextual"/>
        </w:rPr>
        <w:t>п</w:t>
      </w:r>
      <w:r>
        <w:rPr>
          <w:rFonts w:eastAsiaTheme="minorHAnsi"/>
          <w:kern w:val="2"/>
          <w:sz w:val="28"/>
          <w:szCs w:val="28"/>
          <w:lang w:val="ru-RU"/>
          <w14:ligatures w14:val="standardContextual"/>
        </w:rPr>
        <w:t>роверка выполнения = «Выдавать ошибку».</w:t>
      </w:r>
    </w:p>
    <w:p w14:paraId="60B0E9D7" w14:textId="77777777" w:rsidR="006869CE" w:rsidRDefault="00000000" w:rsidP="00F73BFC">
      <w:pPr>
        <w:numPr>
          <w:ilvl w:val="0"/>
          <w:numId w:val="21"/>
        </w:numPr>
        <w:spacing w:line="360" w:lineRule="auto"/>
        <w:ind w:left="0" w:firstLine="709"/>
        <w:contextualSpacing/>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 xml:space="preserve"> </w:t>
      </w:r>
      <w:r w:rsidR="006E3D4D">
        <w:rPr>
          <w:rFonts w:eastAsiaTheme="minorHAnsi"/>
          <w:kern w:val="2"/>
          <w:sz w:val="28"/>
          <w:szCs w:val="28"/>
          <w:lang w:val="ru-RU"/>
          <w14:ligatures w14:val="standardContextual"/>
        </w:rPr>
        <w:t>Отчеств</w:t>
      </w:r>
      <w:r>
        <w:rPr>
          <w:rFonts w:eastAsiaTheme="minorHAnsi"/>
          <w:kern w:val="2"/>
          <w:sz w:val="28"/>
          <w:szCs w:val="28"/>
          <w:lang w:val="ru-RU"/>
          <w14:ligatures w14:val="standardContextual"/>
        </w:rPr>
        <w:t xml:space="preserve">о, </w:t>
      </w:r>
      <w:r w:rsidR="00052049">
        <w:rPr>
          <w:rFonts w:eastAsiaTheme="minorHAnsi"/>
          <w:kern w:val="2"/>
          <w:sz w:val="28"/>
          <w:szCs w:val="28"/>
          <w:lang w:val="ru-RU"/>
          <w14:ligatures w14:val="standardContextual"/>
        </w:rPr>
        <w:t>т</w:t>
      </w:r>
      <w:r>
        <w:rPr>
          <w:rFonts w:eastAsiaTheme="minorHAnsi"/>
          <w:kern w:val="2"/>
          <w:sz w:val="28"/>
          <w:szCs w:val="28"/>
          <w:lang w:val="ru-RU"/>
          <w14:ligatures w14:val="standardContextual"/>
        </w:rPr>
        <w:t xml:space="preserve">ип = строка, </w:t>
      </w:r>
      <w:r w:rsidR="00052049">
        <w:rPr>
          <w:rFonts w:eastAsiaTheme="minorHAnsi"/>
          <w:kern w:val="2"/>
          <w:sz w:val="28"/>
          <w:szCs w:val="28"/>
          <w:lang w:val="ru-RU"/>
          <w14:ligatures w14:val="standardContextual"/>
        </w:rPr>
        <w:t>д</w:t>
      </w:r>
      <w:r>
        <w:rPr>
          <w:rFonts w:eastAsiaTheme="minorHAnsi"/>
          <w:kern w:val="2"/>
          <w:sz w:val="28"/>
          <w:szCs w:val="28"/>
          <w:lang w:val="ru-RU"/>
          <w14:ligatures w14:val="standardContextual"/>
        </w:rPr>
        <w:t xml:space="preserve">лина = 100, </w:t>
      </w:r>
      <w:r w:rsidR="00052049">
        <w:rPr>
          <w:rFonts w:eastAsiaTheme="minorHAnsi"/>
          <w:kern w:val="2"/>
          <w:sz w:val="28"/>
          <w:szCs w:val="28"/>
          <w:lang w:val="ru-RU"/>
          <w14:ligatures w14:val="standardContextual"/>
        </w:rPr>
        <w:t>п</w:t>
      </w:r>
      <w:r>
        <w:rPr>
          <w:rFonts w:eastAsiaTheme="minorHAnsi"/>
          <w:kern w:val="2"/>
          <w:sz w:val="28"/>
          <w:szCs w:val="28"/>
          <w:lang w:val="ru-RU"/>
          <w14:ligatures w14:val="standardContextual"/>
        </w:rPr>
        <w:t>роверка выполнения = «Выдавать ошибку»</w:t>
      </w:r>
      <w:r w:rsidR="006E3D4D">
        <w:rPr>
          <w:rFonts w:eastAsiaTheme="minorHAnsi"/>
          <w:kern w:val="2"/>
          <w:sz w:val="28"/>
          <w:szCs w:val="28"/>
          <w:lang w:val="ru-RU"/>
          <w14:ligatures w14:val="standardContextual"/>
        </w:rPr>
        <w:t xml:space="preserve">. </w:t>
      </w:r>
    </w:p>
    <w:p w14:paraId="7E07BCA3" w14:textId="77777777" w:rsidR="006E3D4D" w:rsidRDefault="00000000" w:rsidP="005A7F01">
      <w:pPr>
        <w:spacing w:line="360" w:lineRule="auto"/>
        <w:ind w:firstLine="709"/>
        <w:contextualSpacing/>
        <w:jc w:val="both"/>
        <w:rPr>
          <w:rFonts w:eastAsiaTheme="minorHAnsi"/>
          <w:kern w:val="2"/>
          <w:sz w:val="28"/>
          <w:szCs w:val="28"/>
          <w:lang w:val="ru-RU"/>
          <w14:ligatures w14:val="standardContextual"/>
        </w:rPr>
      </w:pPr>
      <w:r>
        <w:rPr>
          <w:rFonts w:eastAsiaTheme="minorHAnsi"/>
          <w:kern w:val="2"/>
          <w:sz w:val="28"/>
          <w:szCs w:val="28"/>
          <w:lang w:val="ru-RU"/>
          <w14:ligatures w14:val="standardContextual"/>
        </w:rPr>
        <w:t>Готовый интерфейс с заполненными данным</w:t>
      </w:r>
      <w:r w:rsidR="009C08DF">
        <w:rPr>
          <w:rFonts w:eastAsiaTheme="minorHAnsi"/>
          <w:kern w:val="2"/>
          <w:sz w:val="28"/>
          <w:szCs w:val="28"/>
          <w:lang w:val="ru-RU"/>
          <w14:ligatures w14:val="standardContextual"/>
        </w:rPr>
        <w:t xml:space="preserve"> будет отображен на рисунке </w:t>
      </w:r>
      <w:r w:rsidR="00FA48C2">
        <w:rPr>
          <w:rFonts w:eastAsiaTheme="minorHAnsi"/>
          <w:kern w:val="2"/>
          <w:sz w:val="28"/>
          <w:szCs w:val="28"/>
          <w:lang w:val="ru-RU"/>
          <w14:ligatures w14:val="standardContextual"/>
        </w:rPr>
        <w:t>4.</w:t>
      </w:r>
    </w:p>
    <w:p w14:paraId="09DCA9C3" w14:textId="77777777" w:rsidR="00D338D4" w:rsidRDefault="00D338D4" w:rsidP="005A7F01">
      <w:pPr>
        <w:spacing w:line="360" w:lineRule="auto"/>
        <w:ind w:firstLine="709"/>
        <w:contextualSpacing/>
        <w:jc w:val="both"/>
        <w:rPr>
          <w:rFonts w:eastAsia="Calibri"/>
          <w:kern w:val="2"/>
          <w:sz w:val="28"/>
          <w:szCs w:val="28"/>
          <w:lang w:val="ru-RU"/>
          <w14:ligatures w14:val="standardContextual"/>
        </w:rPr>
      </w:pPr>
    </w:p>
    <w:p w14:paraId="71694AB8" w14:textId="77777777" w:rsidR="00715DD8" w:rsidRDefault="00000000" w:rsidP="00101D12">
      <w:pPr>
        <w:spacing w:after="160" w:line="360" w:lineRule="auto"/>
        <w:contextualSpacing/>
        <w:jc w:val="center"/>
        <w:rPr>
          <w:rFonts w:eastAsia="Calibri"/>
          <w:kern w:val="2"/>
          <w:sz w:val="28"/>
          <w:szCs w:val="28"/>
          <w:lang w:val="ru-RU"/>
          <w14:ligatures w14:val="standardContextual"/>
        </w:rPr>
      </w:pPr>
      <w:r>
        <w:rPr>
          <w:noProof/>
          <w:sz w:val="28"/>
          <w:szCs w:val="28"/>
        </w:rPr>
        <w:drawing>
          <wp:inline distT="0" distB="0" distL="0" distR="0" wp14:anchorId="454AB9B9" wp14:editId="5EC3D7DB">
            <wp:extent cx="4820323" cy="2695951"/>
            <wp:effectExtent l="0" t="0" r="0" b="9525"/>
            <wp:docPr id="33479710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97104" name="Рисунок 334797104"/>
                    <pic:cNvPicPr/>
                  </pic:nvPicPr>
                  <pic:blipFill>
                    <a:blip r:embed="rId10">
                      <a:extLst>
                        <a:ext uri="{28A0092B-C50C-407E-A947-70E740481C1C}">
                          <a14:useLocalDpi xmlns:a14="http://schemas.microsoft.com/office/drawing/2010/main" val="0"/>
                        </a:ext>
                      </a:extLst>
                    </a:blip>
                    <a:stretch>
                      <a:fillRect/>
                    </a:stretch>
                  </pic:blipFill>
                  <pic:spPr>
                    <a:xfrm>
                      <a:off x="0" y="0"/>
                      <a:ext cx="4820323" cy="2695951"/>
                    </a:xfrm>
                    <a:prstGeom prst="rect">
                      <a:avLst/>
                    </a:prstGeom>
                  </pic:spPr>
                </pic:pic>
              </a:graphicData>
            </a:graphic>
          </wp:inline>
        </w:drawing>
      </w:r>
    </w:p>
    <w:p w14:paraId="7AC8CC3D" w14:textId="35F2BB8B" w:rsidR="00B114BE" w:rsidRPr="006708DE" w:rsidRDefault="00000000" w:rsidP="006708DE">
      <w:pPr>
        <w:spacing w:line="360" w:lineRule="auto"/>
        <w:ind w:firstLine="709"/>
        <w:jc w:val="center"/>
        <w:rPr>
          <w:rFonts w:eastAsia="Calibri"/>
          <w:kern w:val="2"/>
          <w:sz w:val="28"/>
          <w:szCs w:val="28"/>
          <w:lang w:val="ru-RU"/>
          <w14:ligatures w14:val="standardContextual"/>
        </w:rPr>
      </w:pPr>
      <w:r w:rsidRPr="00715DD8">
        <w:rPr>
          <w:rFonts w:eastAsiaTheme="minorHAnsi"/>
          <w:kern w:val="2"/>
          <w:sz w:val="28"/>
          <w:szCs w:val="28"/>
          <w:lang w:val="ru-RU"/>
          <w14:ligatures w14:val="standardContextual"/>
        </w:rPr>
        <w:t xml:space="preserve">Рисунок </w:t>
      </w:r>
      <w:r w:rsidR="00FA48C2">
        <w:rPr>
          <w:rFonts w:eastAsiaTheme="minorHAnsi"/>
          <w:kern w:val="2"/>
          <w:sz w:val="28"/>
          <w:szCs w:val="28"/>
          <w:lang w:val="ru-RU"/>
          <w14:ligatures w14:val="standardContextual"/>
        </w:rPr>
        <w:t>4</w:t>
      </w:r>
      <w:r w:rsidRPr="00715DD8">
        <w:rPr>
          <w:rFonts w:eastAsiaTheme="minorHAnsi"/>
          <w:kern w:val="2"/>
          <w:sz w:val="28"/>
          <w:szCs w:val="28"/>
          <w:lang w:val="ru-RU"/>
          <w14:ligatures w14:val="standardContextual"/>
        </w:rPr>
        <w:t xml:space="preserve"> – Окно справочника «</w:t>
      </w:r>
      <w:proofErr w:type="spellStart"/>
      <w:r w:rsidRPr="00715DD8">
        <w:rPr>
          <w:rFonts w:eastAsiaTheme="minorHAnsi"/>
          <w:kern w:val="2"/>
          <w:sz w:val="28"/>
          <w:szCs w:val="28"/>
          <w:lang w:val="ru-RU"/>
          <w14:ligatures w14:val="standardContextual"/>
        </w:rPr>
        <w:t>ФизическиеЛица</w:t>
      </w:r>
      <w:proofErr w:type="spellEnd"/>
      <w:r w:rsidRPr="00715DD8">
        <w:rPr>
          <w:rFonts w:eastAsiaTheme="minorHAnsi"/>
          <w:kern w:val="2"/>
          <w:sz w:val="28"/>
          <w:szCs w:val="28"/>
          <w:lang w:val="ru-RU"/>
          <w14:ligatures w14:val="standardContextual"/>
        </w:rPr>
        <w:t>»</w:t>
      </w:r>
    </w:p>
    <w:p w14:paraId="04504829" w14:textId="77777777" w:rsidR="009C08DF" w:rsidRDefault="00000000" w:rsidP="005A7F01">
      <w:pPr>
        <w:spacing w:line="360" w:lineRule="auto"/>
        <w:ind w:firstLine="709"/>
        <w:contextualSpacing/>
        <w:jc w:val="both"/>
        <w:rPr>
          <w:rFonts w:eastAsia="Calibri"/>
          <w:kern w:val="2"/>
          <w:sz w:val="28"/>
          <w:szCs w:val="28"/>
          <w:lang w:val="ru-RU"/>
          <w14:ligatures w14:val="standardContextual"/>
        </w:rPr>
      </w:pPr>
      <w:r>
        <w:rPr>
          <w:rFonts w:eastAsiaTheme="minorHAnsi"/>
          <w:kern w:val="2"/>
          <w:sz w:val="28"/>
          <w:szCs w:val="28"/>
          <w:lang w:val="ru-RU"/>
          <w14:ligatures w14:val="standardContextual"/>
        </w:rPr>
        <w:lastRenderedPageBreak/>
        <w:t>Реквизиты справочника «Должности» отсутствуют, так как никакой информации, кроме названий должностей, справочник не содержит.</w:t>
      </w:r>
    </w:p>
    <w:p w14:paraId="16ECF416" w14:textId="77777777" w:rsidR="00715DD8" w:rsidRDefault="00000000" w:rsidP="005A7F01">
      <w:pPr>
        <w:spacing w:line="360" w:lineRule="auto"/>
        <w:ind w:firstLine="709"/>
        <w:contextualSpacing/>
        <w:jc w:val="both"/>
        <w:rPr>
          <w:rFonts w:eastAsiaTheme="minorHAnsi"/>
          <w:kern w:val="2"/>
          <w:sz w:val="28"/>
          <w:szCs w:val="28"/>
          <w:lang w:val="ru-RU"/>
          <w14:ligatures w14:val="standardContextual"/>
        </w:rPr>
      </w:pPr>
      <w:r>
        <w:rPr>
          <w:rFonts w:eastAsiaTheme="minorHAnsi"/>
          <w:kern w:val="2"/>
          <w:sz w:val="28"/>
          <w:szCs w:val="28"/>
          <w:lang w:val="ru-RU"/>
          <w14:ligatures w14:val="standardContextual"/>
        </w:rPr>
        <w:t xml:space="preserve">Готовый интерфейс с заполненными данными показан на рисунке </w:t>
      </w:r>
      <w:r w:rsidR="00FA48C2">
        <w:rPr>
          <w:rFonts w:eastAsiaTheme="minorHAnsi"/>
          <w:kern w:val="2"/>
          <w:sz w:val="28"/>
          <w:szCs w:val="28"/>
          <w:lang w:val="ru-RU"/>
          <w14:ligatures w14:val="standardContextual"/>
        </w:rPr>
        <w:t>5</w:t>
      </w:r>
    </w:p>
    <w:p w14:paraId="16821434" w14:textId="77777777" w:rsidR="009E4903" w:rsidRDefault="009E4903" w:rsidP="006708DE">
      <w:pPr>
        <w:spacing w:line="360" w:lineRule="auto"/>
        <w:contextualSpacing/>
        <w:jc w:val="both"/>
        <w:rPr>
          <w:rFonts w:eastAsia="Calibri"/>
          <w:kern w:val="2"/>
          <w:sz w:val="28"/>
          <w:szCs w:val="28"/>
          <w:lang w:val="ru-RU"/>
          <w14:ligatures w14:val="standardContextual"/>
        </w:rPr>
      </w:pPr>
    </w:p>
    <w:p w14:paraId="174DDCBE" w14:textId="77777777" w:rsidR="00715DD8" w:rsidRDefault="00000000" w:rsidP="00101D12">
      <w:pPr>
        <w:spacing w:after="160" w:line="360" w:lineRule="auto"/>
        <w:jc w:val="center"/>
        <w:rPr>
          <w:rFonts w:eastAsia="Calibri"/>
          <w:kern w:val="2"/>
          <w:sz w:val="28"/>
          <w:szCs w:val="28"/>
          <w:lang w:val="ru-RU"/>
          <w14:ligatures w14:val="standardContextual"/>
        </w:rPr>
      </w:pPr>
      <w:r>
        <w:rPr>
          <w:noProof/>
          <w:sz w:val="28"/>
          <w:szCs w:val="28"/>
        </w:rPr>
        <w:drawing>
          <wp:inline distT="0" distB="0" distL="0" distR="0" wp14:anchorId="1A3CCABF" wp14:editId="293AC13A">
            <wp:extent cx="5144218" cy="1419423"/>
            <wp:effectExtent l="0" t="0" r="0" b="9525"/>
            <wp:docPr id="190916141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161411" name="Рисунок 1909161411"/>
                    <pic:cNvPicPr/>
                  </pic:nvPicPr>
                  <pic:blipFill>
                    <a:blip r:embed="rId11">
                      <a:extLst>
                        <a:ext uri="{28A0092B-C50C-407E-A947-70E740481C1C}">
                          <a14:useLocalDpi xmlns:a14="http://schemas.microsoft.com/office/drawing/2010/main" val="0"/>
                        </a:ext>
                      </a:extLst>
                    </a:blip>
                    <a:stretch>
                      <a:fillRect/>
                    </a:stretch>
                  </pic:blipFill>
                  <pic:spPr>
                    <a:xfrm>
                      <a:off x="0" y="0"/>
                      <a:ext cx="5144218" cy="1419423"/>
                    </a:xfrm>
                    <a:prstGeom prst="rect">
                      <a:avLst/>
                    </a:prstGeom>
                  </pic:spPr>
                </pic:pic>
              </a:graphicData>
            </a:graphic>
          </wp:inline>
        </w:drawing>
      </w:r>
    </w:p>
    <w:p w14:paraId="211A344D" w14:textId="77777777" w:rsidR="00715DD8" w:rsidRPr="00715DD8" w:rsidRDefault="00000000" w:rsidP="005A7F01">
      <w:pPr>
        <w:spacing w:line="360" w:lineRule="auto"/>
        <w:ind w:firstLine="709"/>
        <w:jc w:val="center"/>
        <w:rPr>
          <w:rFonts w:eastAsia="Calibri"/>
          <w:kern w:val="2"/>
          <w:sz w:val="28"/>
          <w:szCs w:val="28"/>
          <w:lang w:val="ru-RU"/>
          <w14:ligatures w14:val="standardContextual"/>
        </w:rPr>
      </w:pPr>
      <w:r>
        <w:rPr>
          <w:rFonts w:eastAsiaTheme="minorHAnsi"/>
          <w:kern w:val="2"/>
          <w:sz w:val="28"/>
          <w:szCs w:val="28"/>
          <w:lang w:val="ru-RU"/>
          <w14:ligatures w14:val="standardContextual"/>
        </w:rPr>
        <w:t xml:space="preserve">Рисунок </w:t>
      </w:r>
      <w:r w:rsidR="00FA48C2">
        <w:rPr>
          <w:rFonts w:eastAsiaTheme="minorHAnsi"/>
          <w:kern w:val="2"/>
          <w:sz w:val="28"/>
          <w:szCs w:val="28"/>
          <w:lang w:val="ru-RU"/>
          <w14:ligatures w14:val="standardContextual"/>
        </w:rPr>
        <w:t>5</w:t>
      </w:r>
      <w:r>
        <w:rPr>
          <w:rFonts w:eastAsiaTheme="minorHAnsi"/>
          <w:kern w:val="2"/>
          <w:sz w:val="28"/>
          <w:szCs w:val="28"/>
          <w:lang w:val="ru-RU"/>
          <w14:ligatures w14:val="standardContextual"/>
        </w:rPr>
        <w:t xml:space="preserve"> – Окно справочника «Должности»</w:t>
      </w:r>
    </w:p>
    <w:p w14:paraId="05552832" w14:textId="77777777" w:rsidR="00B114BE" w:rsidRDefault="00B114BE" w:rsidP="005A7F01">
      <w:pPr>
        <w:spacing w:line="360" w:lineRule="auto"/>
        <w:ind w:firstLine="709"/>
        <w:contextualSpacing/>
        <w:jc w:val="both"/>
        <w:rPr>
          <w:rFonts w:eastAsiaTheme="minorHAnsi"/>
          <w:kern w:val="2"/>
          <w:sz w:val="28"/>
          <w:szCs w:val="28"/>
          <w:lang w:val="ru-RU"/>
          <w14:ligatures w14:val="standardContextual"/>
        </w:rPr>
      </w:pPr>
    </w:p>
    <w:p w14:paraId="2EF3BED0" w14:textId="77777777" w:rsidR="008A33CB" w:rsidRDefault="00000000" w:rsidP="005A7F01">
      <w:pPr>
        <w:spacing w:line="360" w:lineRule="auto"/>
        <w:ind w:firstLine="709"/>
        <w:contextualSpacing/>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Справочник «Номенклатура» имеет иерархический вид и следующие реквизиты:</w:t>
      </w:r>
    </w:p>
    <w:p w14:paraId="57EBF153" w14:textId="77777777" w:rsidR="008A33CB" w:rsidRDefault="00000000" w:rsidP="00F73BFC">
      <w:pPr>
        <w:numPr>
          <w:ilvl w:val="0"/>
          <w:numId w:val="22"/>
        </w:numPr>
        <w:spacing w:line="360" w:lineRule="auto"/>
        <w:ind w:left="0" w:firstLine="709"/>
        <w:contextualSpacing/>
        <w:jc w:val="both"/>
        <w:rPr>
          <w:rFonts w:eastAsia="Calibri"/>
          <w:kern w:val="2"/>
          <w:sz w:val="28"/>
          <w:szCs w:val="28"/>
          <w:lang w:val="ru-RU"/>
          <w14:ligatures w14:val="standardContextual"/>
        </w:rPr>
      </w:pPr>
      <w:proofErr w:type="spellStart"/>
      <w:r>
        <w:rPr>
          <w:rFonts w:eastAsiaTheme="minorHAnsi"/>
          <w:kern w:val="2"/>
          <w:sz w:val="28"/>
          <w:szCs w:val="28"/>
          <w:lang w:val="ru-RU"/>
          <w14:ligatures w14:val="standardContextual"/>
        </w:rPr>
        <w:t>ВидНоменклатуры</w:t>
      </w:r>
      <w:proofErr w:type="spellEnd"/>
      <w:r>
        <w:rPr>
          <w:rFonts w:eastAsiaTheme="minorHAnsi"/>
          <w:kern w:val="2"/>
          <w:sz w:val="28"/>
          <w:szCs w:val="28"/>
          <w:lang w:val="ru-RU"/>
          <w14:ligatures w14:val="standardContextual"/>
        </w:rPr>
        <w:t xml:space="preserve">, </w:t>
      </w:r>
      <w:r w:rsidR="00052049">
        <w:rPr>
          <w:rFonts w:eastAsiaTheme="minorHAnsi"/>
          <w:kern w:val="2"/>
          <w:sz w:val="28"/>
          <w:szCs w:val="28"/>
          <w:lang w:val="ru-RU"/>
          <w14:ligatures w14:val="standardContextual"/>
        </w:rPr>
        <w:t>с</w:t>
      </w:r>
      <w:r>
        <w:rPr>
          <w:rFonts w:eastAsiaTheme="minorHAnsi"/>
          <w:kern w:val="2"/>
          <w:sz w:val="28"/>
          <w:szCs w:val="28"/>
          <w:lang w:val="ru-RU"/>
          <w14:ligatures w14:val="standardContextual"/>
        </w:rPr>
        <w:t xml:space="preserve">иноним = Вид номенклатуры, </w:t>
      </w:r>
      <w:r w:rsidR="00052049">
        <w:rPr>
          <w:rFonts w:eastAsiaTheme="minorHAnsi"/>
          <w:kern w:val="2"/>
          <w:sz w:val="28"/>
          <w:szCs w:val="28"/>
          <w:lang w:val="ru-RU"/>
          <w14:ligatures w14:val="standardContextual"/>
        </w:rPr>
        <w:t>т</w:t>
      </w:r>
      <w:r>
        <w:rPr>
          <w:rFonts w:eastAsiaTheme="minorHAnsi"/>
          <w:kern w:val="2"/>
          <w:sz w:val="28"/>
          <w:szCs w:val="28"/>
          <w:lang w:val="ru-RU"/>
          <w14:ligatures w14:val="standardContextual"/>
        </w:rPr>
        <w:t xml:space="preserve">ип = </w:t>
      </w:r>
      <w:proofErr w:type="spellStart"/>
      <w:r>
        <w:rPr>
          <w:rFonts w:eastAsiaTheme="minorHAnsi"/>
          <w:kern w:val="2"/>
          <w:sz w:val="28"/>
          <w:szCs w:val="28"/>
          <w:lang w:val="ru-RU"/>
          <w14:ligatures w14:val="standardContextual"/>
        </w:rPr>
        <w:t>ПеречислениеСсылка.ВидНоменклатуры</w:t>
      </w:r>
      <w:proofErr w:type="spellEnd"/>
      <w:r>
        <w:rPr>
          <w:rFonts w:eastAsiaTheme="minorHAnsi"/>
          <w:kern w:val="2"/>
          <w:sz w:val="28"/>
          <w:szCs w:val="28"/>
          <w:lang w:val="ru-RU"/>
          <w14:ligatures w14:val="standardContextual"/>
        </w:rPr>
        <w:t xml:space="preserve">, </w:t>
      </w:r>
      <w:r w:rsidR="00052049">
        <w:rPr>
          <w:rFonts w:eastAsiaTheme="minorHAnsi"/>
          <w:kern w:val="2"/>
          <w:sz w:val="28"/>
          <w:szCs w:val="28"/>
          <w:lang w:val="ru-RU"/>
          <w14:ligatures w14:val="standardContextual"/>
        </w:rPr>
        <w:t>п</w:t>
      </w:r>
      <w:r>
        <w:rPr>
          <w:rFonts w:eastAsiaTheme="minorHAnsi"/>
          <w:kern w:val="2"/>
          <w:sz w:val="28"/>
          <w:szCs w:val="28"/>
          <w:lang w:val="ru-RU"/>
          <w14:ligatures w14:val="standardContextual"/>
        </w:rPr>
        <w:t>роверка заполнения = «Выдавать ошибку».</w:t>
      </w:r>
    </w:p>
    <w:p w14:paraId="1195ED19" w14:textId="77777777" w:rsidR="008A33CB" w:rsidRDefault="00000000" w:rsidP="005A7F01">
      <w:pPr>
        <w:spacing w:line="360" w:lineRule="auto"/>
        <w:ind w:firstLine="709"/>
        <w:contextualSpacing/>
        <w:jc w:val="both"/>
        <w:rPr>
          <w:rFonts w:eastAsiaTheme="minorHAnsi"/>
          <w:kern w:val="2"/>
          <w:sz w:val="28"/>
          <w:szCs w:val="28"/>
          <w:lang w:val="ru-RU"/>
          <w14:ligatures w14:val="standardContextual"/>
        </w:rPr>
      </w:pPr>
      <w:r>
        <w:rPr>
          <w:rFonts w:eastAsiaTheme="minorHAnsi"/>
          <w:kern w:val="2"/>
          <w:sz w:val="28"/>
          <w:szCs w:val="28"/>
          <w:lang w:val="ru-RU"/>
          <w14:ligatures w14:val="standardContextual"/>
        </w:rPr>
        <w:t xml:space="preserve">Получившийся интерфейс изображен на рисунке </w:t>
      </w:r>
      <w:r w:rsidR="00FA48C2">
        <w:rPr>
          <w:rFonts w:eastAsiaTheme="minorHAnsi"/>
          <w:kern w:val="2"/>
          <w:sz w:val="28"/>
          <w:szCs w:val="28"/>
          <w:lang w:val="ru-RU"/>
          <w14:ligatures w14:val="standardContextual"/>
        </w:rPr>
        <w:t>6</w:t>
      </w:r>
    </w:p>
    <w:p w14:paraId="3FB599CB" w14:textId="77777777" w:rsidR="00D338D4" w:rsidRPr="008A33CB" w:rsidRDefault="00D338D4" w:rsidP="005A7F01">
      <w:pPr>
        <w:spacing w:line="360" w:lineRule="auto"/>
        <w:ind w:firstLine="709"/>
        <w:contextualSpacing/>
        <w:jc w:val="both"/>
        <w:rPr>
          <w:rFonts w:eastAsia="Calibri"/>
          <w:kern w:val="2"/>
          <w:sz w:val="28"/>
          <w:szCs w:val="28"/>
          <w:lang w:val="ru-RU"/>
          <w14:ligatures w14:val="standardContextual"/>
        </w:rPr>
      </w:pPr>
    </w:p>
    <w:p w14:paraId="34D9E60D" w14:textId="77777777" w:rsidR="008A33CB" w:rsidRDefault="00000000" w:rsidP="00101D12">
      <w:pPr>
        <w:spacing w:after="160" w:line="360" w:lineRule="auto"/>
        <w:jc w:val="center"/>
        <w:rPr>
          <w:rFonts w:eastAsia="Calibri"/>
          <w:kern w:val="2"/>
          <w:sz w:val="28"/>
          <w:szCs w:val="28"/>
          <w:lang w:val="ru-RU"/>
          <w14:ligatures w14:val="standardContextual"/>
        </w:rPr>
      </w:pPr>
      <w:r>
        <w:rPr>
          <w:noProof/>
          <w:sz w:val="28"/>
          <w:szCs w:val="28"/>
        </w:rPr>
        <w:drawing>
          <wp:inline distT="0" distB="0" distL="0" distR="0" wp14:anchorId="4E139E9E" wp14:editId="61B8F75A">
            <wp:extent cx="5363323" cy="2029108"/>
            <wp:effectExtent l="0" t="0" r="8890" b="9525"/>
            <wp:docPr id="13295275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52750" name="Рисунок 132952750"/>
                    <pic:cNvPicPr/>
                  </pic:nvPicPr>
                  <pic:blipFill>
                    <a:blip r:embed="rId12">
                      <a:extLst>
                        <a:ext uri="{28A0092B-C50C-407E-A947-70E740481C1C}">
                          <a14:useLocalDpi xmlns:a14="http://schemas.microsoft.com/office/drawing/2010/main" val="0"/>
                        </a:ext>
                      </a:extLst>
                    </a:blip>
                    <a:stretch>
                      <a:fillRect/>
                    </a:stretch>
                  </pic:blipFill>
                  <pic:spPr>
                    <a:xfrm>
                      <a:off x="0" y="0"/>
                      <a:ext cx="5363323" cy="2029108"/>
                    </a:xfrm>
                    <a:prstGeom prst="rect">
                      <a:avLst/>
                    </a:prstGeom>
                  </pic:spPr>
                </pic:pic>
              </a:graphicData>
            </a:graphic>
          </wp:inline>
        </w:drawing>
      </w:r>
    </w:p>
    <w:p w14:paraId="265B4A61" w14:textId="77777777" w:rsidR="008A33CB" w:rsidRPr="008A33CB" w:rsidRDefault="00000000" w:rsidP="005A7F01">
      <w:pPr>
        <w:spacing w:line="360" w:lineRule="auto"/>
        <w:ind w:firstLine="709"/>
        <w:jc w:val="center"/>
        <w:rPr>
          <w:rFonts w:eastAsia="Calibri"/>
          <w:kern w:val="2"/>
          <w:sz w:val="28"/>
          <w:szCs w:val="28"/>
          <w:lang w:val="ru-RU"/>
          <w14:ligatures w14:val="standardContextual"/>
        </w:rPr>
      </w:pPr>
      <w:r>
        <w:rPr>
          <w:rFonts w:eastAsiaTheme="minorHAnsi"/>
          <w:kern w:val="2"/>
          <w:sz w:val="28"/>
          <w:szCs w:val="28"/>
          <w:lang w:val="ru-RU"/>
          <w14:ligatures w14:val="standardContextual"/>
        </w:rPr>
        <w:t xml:space="preserve">Рисунок </w:t>
      </w:r>
      <w:r w:rsidR="00FA48C2">
        <w:rPr>
          <w:rFonts w:eastAsiaTheme="minorHAnsi"/>
          <w:kern w:val="2"/>
          <w:sz w:val="28"/>
          <w:szCs w:val="28"/>
          <w:lang w:val="ru-RU"/>
          <w14:ligatures w14:val="standardContextual"/>
        </w:rPr>
        <w:t>6</w:t>
      </w:r>
      <w:r>
        <w:rPr>
          <w:rFonts w:eastAsiaTheme="minorHAnsi"/>
          <w:kern w:val="2"/>
          <w:sz w:val="28"/>
          <w:szCs w:val="28"/>
          <w:lang w:val="ru-RU"/>
          <w14:ligatures w14:val="standardContextual"/>
        </w:rPr>
        <w:t xml:space="preserve"> – Окно справочника «Номенклатура»</w:t>
      </w:r>
    </w:p>
    <w:p w14:paraId="174133EC" w14:textId="77777777" w:rsidR="00B114BE" w:rsidRDefault="00000000" w:rsidP="005A7F01">
      <w:pPr>
        <w:spacing w:line="360" w:lineRule="auto"/>
        <w:ind w:firstLine="709"/>
        <w:contextualSpacing/>
        <w:jc w:val="both"/>
        <w:rPr>
          <w:rFonts w:eastAsiaTheme="minorHAnsi"/>
          <w:kern w:val="2"/>
          <w:sz w:val="28"/>
          <w:szCs w:val="28"/>
          <w:lang w:val="ru-RU"/>
          <w14:ligatures w14:val="standardContextual"/>
        </w:rPr>
      </w:pPr>
      <w:r>
        <w:rPr>
          <w:rFonts w:eastAsiaTheme="minorHAnsi"/>
          <w:kern w:val="2"/>
          <w:sz w:val="28"/>
          <w:szCs w:val="28"/>
          <w:lang w:val="ru-RU"/>
          <w14:ligatures w14:val="standardContextual"/>
        </w:rPr>
        <w:t xml:space="preserve">  </w:t>
      </w:r>
    </w:p>
    <w:p w14:paraId="3B719F8E" w14:textId="77777777" w:rsidR="008246C8" w:rsidRDefault="00000000" w:rsidP="005A7F01">
      <w:pPr>
        <w:spacing w:line="360" w:lineRule="auto"/>
        <w:ind w:firstLine="709"/>
        <w:contextualSpacing/>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 xml:space="preserve">Уточнение вида номенклатуры является важной частью при создании этого справочника, поскольку от этого будет зависеть распределение данных в будущих объектах. Чтобы сотрудник не мог ошибиться в синтаксическом </w:t>
      </w:r>
      <w:r>
        <w:rPr>
          <w:rFonts w:eastAsiaTheme="minorHAnsi"/>
          <w:kern w:val="2"/>
          <w:sz w:val="28"/>
          <w:szCs w:val="28"/>
          <w:lang w:val="ru-RU"/>
          <w14:ligatures w14:val="standardContextual"/>
        </w:rPr>
        <w:lastRenderedPageBreak/>
        <w:t>названии вида номенклатуры, создадим такой объект как перечисление, назовем его «</w:t>
      </w:r>
      <w:proofErr w:type="spellStart"/>
      <w:r>
        <w:rPr>
          <w:rFonts w:eastAsiaTheme="minorHAnsi"/>
          <w:kern w:val="2"/>
          <w:sz w:val="28"/>
          <w:szCs w:val="28"/>
          <w:lang w:val="ru-RU"/>
          <w14:ligatures w14:val="standardContextual"/>
        </w:rPr>
        <w:t>ВидНоменклатуры</w:t>
      </w:r>
      <w:proofErr w:type="spellEnd"/>
      <w:r>
        <w:rPr>
          <w:rFonts w:eastAsiaTheme="minorHAnsi"/>
          <w:kern w:val="2"/>
          <w:sz w:val="28"/>
          <w:szCs w:val="28"/>
          <w:lang w:val="ru-RU"/>
          <w14:ligatures w14:val="standardContextual"/>
        </w:rPr>
        <w:t>» и зададим 2 базовых значения: товар и услуга. Теперь, при создании элемента номенклатуры у сотрудника будет лишь два варианта, как</w:t>
      </w:r>
      <w:r w:rsidR="00C44DBC">
        <w:rPr>
          <w:rFonts w:eastAsiaTheme="minorHAnsi"/>
          <w:kern w:val="2"/>
          <w:sz w:val="28"/>
          <w:szCs w:val="28"/>
          <w:lang w:val="ru-RU"/>
          <w14:ligatures w14:val="standardContextual"/>
        </w:rPr>
        <w:t xml:space="preserve"> его</w:t>
      </w:r>
      <w:r>
        <w:rPr>
          <w:rFonts w:eastAsiaTheme="minorHAnsi"/>
          <w:kern w:val="2"/>
          <w:sz w:val="28"/>
          <w:szCs w:val="28"/>
          <w:lang w:val="ru-RU"/>
          <w14:ligatures w14:val="standardContextual"/>
        </w:rPr>
        <w:t xml:space="preserve"> охарактери</w:t>
      </w:r>
      <w:r w:rsidR="00C44DBC">
        <w:rPr>
          <w:rFonts w:eastAsiaTheme="minorHAnsi"/>
          <w:kern w:val="2"/>
          <w:sz w:val="28"/>
          <w:szCs w:val="28"/>
          <w:lang w:val="ru-RU"/>
          <w14:ligatures w14:val="standardContextual"/>
        </w:rPr>
        <w:t>зовать. Такая установка, как уже упоминалось, не позволит допустить синтаксическую ошибку в коде программы, исключив ошибки за счет человеческого фактора, когда работник вместо вида «Услуга», вручную напишет, к примеру, «</w:t>
      </w:r>
      <w:proofErr w:type="spellStart"/>
      <w:r w:rsidR="00C44DBC">
        <w:rPr>
          <w:rFonts w:eastAsiaTheme="minorHAnsi"/>
          <w:kern w:val="2"/>
          <w:sz w:val="28"/>
          <w:szCs w:val="28"/>
          <w:lang w:val="ru-RU"/>
          <w14:ligatures w14:val="standardContextual"/>
        </w:rPr>
        <w:t>Улсуга</w:t>
      </w:r>
      <w:proofErr w:type="spellEnd"/>
      <w:r w:rsidR="00C44DBC">
        <w:rPr>
          <w:rFonts w:eastAsiaTheme="minorHAnsi"/>
          <w:kern w:val="2"/>
          <w:sz w:val="28"/>
          <w:szCs w:val="28"/>
          <w:lang w:val="ru-RU"/>
          <w14:ligatures w14:val="standardContextual"/>
        </w:rPr>
        <w:t>».</w:t>
      </w:r>
    </w:p>
    <w:p w14:paraId="1102D49E" w14:textId="77777777" w:rsidR="009C08DF" w:rsidRDefault="00000000" w:rsidP="005A7F01">
      <w:pPr>
        <w:spacing w:line="360" w:lineRule="auto"/>
        <w:ind w:firstLine="709"/>
        <w:contextualSpacing/>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Реквизиты справочника «Клиенты»:</w:t>
      </w:r>
    </w:p>
    <w:p w14:paraId="34A3768F" w14:textId="77777777" w:rsidR="008A33CB" w:rsidRDefault="00000000" w:rsidP="00F73BFC">
      <w:pPr>
        <w:numPr>
          <w:ilvl w:val="0"/>
          <w:numId w:val="23"/>
        </w:numPr>
        <w:spacing w:line="360" w:lineRule="auto"/>
        <w:ind w:left="0" w:firstLine="709"/>
        <w:contextualSpacing/>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 xml:space="preserve">Стандартный реквизит «Наименование» переименован в «ФИО», </w:t>
      </w:r>
      <w:r w:rsidR="00052049">
        <w:rPr>
          <w:rFonts w:eastAsiaTheme="minorHAnsi"/>
          <w:kern w:val="2"/>
          <w:sz w:val="28"/>
          <w:szCs w:val="28"/>
          <w:lang w:val="ru-RU"/>
          <w14:ligatures w14:val="standardContextual"/>
        </w:rPr>
        <w:t>т</w:t>
      </w:r>
      <w:r>
        <w:rPr>
          <w:rFonts w:eastAsiaTheme="minorHAnsi"/>
          <w:kern w:val="2"/>
          <w:sz w:val="28"/>
          <w:szCs w:val="28"/>
          <w:lang w:val="ru-RU"/>
          <w14:ligatures w14:val="standardContextual"/>
        </w:rPr>
        <w:t xml:space="preserve">ип = Строка, </w:t>
      </w:r>
      <w:r w:rsidR="00052049">
        <w:rPr>
          <w:rFonts w:eastAsiaTheme="minorHAnsi"/>
          <w:kern w:val="2"/>
          <w:sz w:val="28"/>
          <w:szCs w:val="28"/>
          <w:lang w:val="ru-RU"/>
          <w14:ligatures w14:val="standardContextual"/>
        </w:rPr>
        <w:t>д</w:t>
      </w:r>
      <w:r>
        <w:rPr>
          <w:rFonts w:eastAsiaTheme="minorHAnsi"/>
          <w:kern w:val="2"/>
          <w:sz w:val="28"/>
          <w:szCs w:val="28"/>
          <w:lang w:val="ru-RU"/>
          <w14:ligatures w14:val="standardContextual"/>
        </w:rPr>
        <w:t xml:space="preserve">лина = 100, </w:t>
      </w:r>
      <w:r w:rsidR="00052049">
        <w:rPr>
          <w:rFonts w:eastAsiaTheme="minorHAnsi"/>
          <w:kern w:val="2"/>
          <w:sz w:val="28"/>
          <w:szCs w:val="28"/>
          <w:lang w:val="ru-RU"/>
          <w14:ligatures w14:val="standardContextual"/>
        </w:rPr>
        <w:t>п</w:t>
      </w:r>
      <w:r>
        <w:rPr>
          <w:rFonts w:eastAsiaTheme="minorHAnsi"/>
          <w:kern w:val="2"/>
          <w:sz w:val="28"/>
          <w:szCs w:val="28"/>
          <w:lang w:val="ru-RU"/>
          <w14:ligatures w14:val="standardContextual"/>
        </w:rPr>
        <w:t>роверка заполнения = «Выдавать ошибку».</w:t>
      </w:r>
    </w:p>
    <w:p w14:paraId="7E081886" w14:textId="77777777" w:rsidR="008A33CB" w:rsidRDefault="00000000" w:rsidP="00F73BFC">
      <w:pPr>
        <w:numPr>
          <w:ilvl w:val="0"/>
          <w:numId w:val="23"/>
        </w:numPr>
        <w:spacing w:line="360" w:lineRule="auto"/>
        <w:ind w:left="0" w:firstLine="709"/>
        <w:contextualSpacing/>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 xml:space="preserve">Телефон, </w:t>
      </w:r>
      <w:r w:rsidR="00052049">
        <w:rPr>
          <w:rFonts w:eastAsiaTheme="minorHAnsi"/>
          <w:kern w:val="2"/>
          <w:sz w:val="28"/>
          <w:szCs w:val="28"/>
          <w:lang w:val="ru-RU"/>
          <w14:ligatures w14:val="standardContextual"/>
        </w:rPr>
        <w:t>т</w:t>
      </w:r>
      <w:r>
        <w:rPr>
          <w:rFonts w:eastAsiaTheme="minorHAnsi"/>
          <w:kern w:val="2"/>
          <w:sz w:val="28"/>
          <w:szCs w:val="28"/>
          <w:lang w:val="ru-RU"/>
          <w14:ligatures w14:val="standardContextual"/>
        </w:rPr>
        <w:t xml:space="preserve">ип = Строка, </w:t>
      </w:r>
      <w:r w:rsidR="00052049">
        <w:rPr>
          <w:rFonts w:eastAsiaTheme="minorHAnsi"/>
          <w:kern w:val="2"/>
          <w:sz w:val="28"/>
          <w:szCs w:val="28"/>
          <w:lang w:val="ru-RU"/>
          <w14:ligatures w14:val="standardContextual"/>
        </w:rPr>
        <w:t>д</w:t>
      </w:r>
      <w:r>
        <w:rPr>
          <w:rFonts w:eastAsiaTheme="minorHAnsi"/>
          <w:kern w:val="2"/>
          <w:sz w:val="28"/>
          <w:szCs w:val="28"/>
          <w:lang w:val="ru-RU"/>
          <w14:ligatures w14:val="standardContextual"/>
        </w:rPr>
        <w:t xml:space="preserve">лина = 16, </w:t>
      </w:r>
      <w:r w:rsidR="00052049">
        <w:rPr>
          <w:rFonts w:eastAsiaTheme="minorHAnsi"/>
          <w:kern w:val="2"/>
          <w:sz w:val="28"/>
          <w:szCs w:val="28"/>
          <w:lang w:val="ru-RU"/>
          <w14:ligatures w14:val="standardContextual"/>
        </w:rPr>
        <w:t>м</w:t>
      </w:r>
      <w:r>
        <w:rPr>
          <w:rFonts w:eastAsiaTheme="minorHAnsi"/>
          <w:kern w:val="2"/>
          <w:sz w:val="28"/>
          <w:szCs w:val="28"/>
          <w:lang w:val="ru-RU"/>
          <w14:ligatures w14:val="standardContextual"/>
        </w:rPr>
        <w:t>аска = +9(999)999-99-99.</w:t>
      </w:r>
    </w:p>
    <w:p w14:paraId="17A1BEF3" w14:textId="0016F26C" w:rsidR="00FA665E" w:rsidRDefault="00000000" w:rsidP="005A7F01">
      <w:pPr>
        <w:spacing w:line="360" w:lineRule="auto"/>
        <w:ind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ab/>
      </w:r>
      <w:r w:rsidR="005906DB">
        <w:rPr>
          <w:rFonts w:eastAsiaTheme="minorHAnsi"/>
          <w:kern w:val="2"/>
          <w:sz w:val="28"/>
          <w:szCs w:val="28"/>
          <w:lang w:val="ru-RU"/>
          <w14:ligatures w14:val="standardContextual"/>
        </w:rPr>
        <w:t>Имея список справочников, мы можем приступить к созданию перечня документов. Документ в системе учета 1С – это</w:t>
      </w:r>
      <w:r w:rsidR="00FD43A2">
        <w:rPr>
          <w:rFonts w:eastAsiaTheme="minorHAnsi"/>
          <w:kern w:val="2"/>
          <w:sz w:val="28"/>
          <w:szCs w:val="28"/>
          <w:lang w:val="ru-RU"/>
          <w14:ligatures w14:val="standardContextual"/>
        </w:rPr>
        <w:t xml:space="preserve"> прикладной</w:t>
      </w:r>
      <w:r w:rsidR="005906DB">
        <w:rPr>
          <w:rFonts w:eastAsiaTheme="minorHAnsi"/>
          <w:kern w:val="2"/>
          <w:sz w:val="28"/>
          <w:szCs w:val="28"/>
          <w:lang w:val="ru-RU"/>
          <w14:ligatures w14:val="standardContextual"/>
        </w:rPr>
        <w:t xml:space="preserve"> объект, который используется для хранения данных о событиях и операциях,</w:t>
      </w:r>
      <w:r w:rsidR="00FD43A2">
        <w:rPr>
          <w:rFonts w:eastAsiaTheme="minorHAnsi"/>
          <w:kern w:val="2"/>
          <w:sz w:val="28"/>
          <w:szCs w:val="28"/>
          <w:lang w:val="ru-RU"/>
          <w14:ligatures w14:val="standardContextual"/>
        </w:rPr>
        <w:t xml:space="preserve"> которые происходили на предприятии. В нашей конфигурации будет создано 3 документа:</w:t>
      </w:r>
      <w:r w:rsidR="006708DE">
        <w:rPr>
          <w:rFonts w:eastAsiaTheme="minorHAnsi"/>
          <w:kern w:val="2"/>
          <w:sz w:val="28"/>
          <w:szCs w:val="28"/>
          <w:lang w:val="ru-RU"/>
          <w14:ligatures w14:val="standardContextual"/>
        </w:rPr>
        <w:t xml:space="preserve"> приходная накладная, акт продажи, начисление зарплаты.</w:t>
      </w:r>
      <w:r w:rsidR="00FD43A2">
        <w:rPr>
          <w:rFonts w:eastAsiaTheme="minorHAnsi"/>
          <w:kern w:val="2"/>
          <w:sz w:val="28"/>
          <w:szCs w:val="28"/>
          <w:lang w:val="ru-RU"/>
          <w14:ligatures w14:val="standardContextual"/>
        </w:rPr>
        <w:t xml:space="preserve"> </w:t>
      </w:r>
    </w:p>
    <w:p w14:paraId="748B56D9" w14:textId="77777777" w:rsidR="00F01667" w:rsidRDefault="00000000" w:rsidP="005A7F01">
      <w:pPr>
        <w:spacing w:line="360" w:lineRule="auto"/>
        <w:ind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Документ, как объект, имеет более сложную структуру, чем справочник. Помимо реквизитов, документ имеет еще и табличную часть, в которой могут проводиться подсчеты и ручной ввод данных. Для каждого документа необходимо создать уникальную табличную часть.</w:t>
      </w:r>
      <w:r w:rsidR="009300C8">
        <w:rPr>
          <w:rFonts w:eastAsiaTheme="minorHAnsi"/>
          <w:kern w:val="2"/>
          <w:sz w:val="28"/>
          <w:szCs w:val="28"/>
          <w:lang w:val="ru-RU"/>
          <w14:ligatures w14:val="standardContextual"/>
        </w:rPr>
        <w:t xml:space="preserve"> Далее, подробно разберем каждый из добавленных документов.</w:t>
      </w:r>
    </w:p>
    <w:p w14:paraId="208FB4E0" w14:textId="77777777" w:rsidR="00FA665E" w:rsidRDefault="00000000" w:rsidP="005A7F01">
      <w:pPr>
        <w:spacing w:line="360" w:lineRule="auto"/>
        <w:ind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В документе «</w:t>
      </w:r>
      <w:proofErr w:type="spellStart"/>
      <w:r>
        <w:rPr>
          <w:rFonts w:eastAsiaTheme="minorHAnsi"/>
          <w:kern w:val="2"/>
          <w:sz w:val="28"/>
          <w:szCs w:val="28"/>
          <w:lang w:val="ru-RU"/>
          <w14:ligatures w14:val="standardContextual"/>
        </w:rPr>
        <w:t>ПриходнаяНакладная</w:t>
      </w:r>
      <w:proofErr w:type="spellEnd"/>
      <w:r>
        <w:rPr>
          <w:rFonts w:eastAsiaTheme="minorHAnsi"/>
          <w:kern w:val="2"/>
          <w:sz w:val="28"/>
          <w:szCs w:val="28"/>
          <w:lang w:val="ru-RU"/>
          <w14:ligatures w14:val="standardContextual"/>
        </w:rPr>
        <w:t xml:space="preserve">» указаны такие реквизиты, как: </w:t>
      </w:r>
    </w:p>
    <w:p w14:paraId="441ABA89" w14:textId="77777777" w:rsidR="00FA665E" w:rsidRDefault="002B0438" w:rsidP="00F73BFC">
      <w:pPr>
        <w:numPr>
          <w:ilvl w:val="0"/>
          <w:numId w:val="25"/>
        </w:numPr>
        <w:spacing w:line="360" w:lineRule="auto"/>
        <w:ind w:left="0"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П</w:t>
      </w:r>
      <w:r w:rsidR="009300C8">
        <w:rPr>
          <w:rFonts w:eastAsiaTheme="minorHAnsi"/>
          <w:kern w:val="2"/>
          <w:sz w:val="28"/>
          <w:szCs w:val="28"/>
          <w:lang w:val="ru-RU"/>
          <w14:ligatures w14:val="standardContextual"/>
        </w:rPr>
        <w:t>оставщик</w:t>
      </w:r>
      <w:r>
        <w:rPr>
          <w:rFonts w:eastAsiaTheme="minorHAnsi"/>
          <w:kern w:val="2"/>
          <w:sz w:val="28"/>
          <w:szCs w:val="28"/>
          <w:lang w:val="ru-RU"/>
          <w14:ligatures w14:val="standardContextual"/>
        </w:rPr>
        <w:t xml:space="preserve">, </w:t>
      </w:r>
      <w:r w:rsidR="00052049">
        <w:rPr>
          <w:rFonts w:eastAsiaTheme="minorHAnsi"/>
          <w:kern w:val="2"/>
          <w:sz w:val="28"/>
          <w:szCs w:val="28"/>
          <w:lang w:val="ru-RU"/>
          <w14:ligatures w14:val="standardContextual"/>
        </w:rPr>
        <w:t>т</w:t>
      </w:r>
      <w:r>
        <w:rPr>
          <w:rFonts w:eastAsiaTheme="minorHAnsi"/>
          <w:kern w:val="2"/>
          <w:sz w:val="28"/>
          <w:szCs w:val="28"/>
          <w:lang w:val="ru-RU"/>
          <w14:ligatures w14:val="standardContextual"/>
        </w:rPr>
        <w:t xml:space="preserve">ип = </w:t>
      </w:r>
      <w:proofErr w:type="spellStart"/>
      <w:r>
        <w:rPr>
          <w:rFonts w:eastAsiaTheme="minorHAnsi"/>
          <w:kern w:val="2"/>
          <w:sz w:val="28"/>
          <w:szCs w:val="28"/>
          <w:lang w:val="ru-RU"/>
          <w14:ligatures w14:val="standardContextual"/>
        </w:rPr>
        <w:t>СправочникСсылка.Контрагенты</w:t>
      </w:r>
      <w:proofErr w:type="spellEnd"/>
      <w:r>
        <w:rPr>
          <w:rFonts w:eastAsiaTheme="minorHAnsi"/>
          <w:kern w:val="2"/>
          <w:sz w:val="28"/>
          <w:szCs w:val="28"/>
          <w:lang w:val="ru-RU"/>
          <w14:ligatures w14:val="standardContextual"/>
        </w:rPr>
        <w:t xml:space="preserve">, </w:t>
      </w:r>
      <w:r w:rsidR="00052049">
        <w:rPr>
          <w:rFonts w:eastAsiaTheme="minorHAnsi"/>
          <w:kern w:val="2"/>
          <w:sz w:val="28"/>
          <w:szCs w:val="28"/>
          <w:lang w:val="ru-RU"/>
          <w14:ligatures w14:val="standardContextual"/>
        </w:rPr>
        <w:t>п</w:t>
      </w:r>
      <w:r>
        <w:rPr>
          <w:rFonts w:eastAsiaTheme="minorHAnsi"/>
          <w:kern w:val="2"/>
          <w:sz w:val="28"/>
          <w:szCs w:val="28"/>
          <w:lang w:val="ru-RU"/>
          <w14:ligatures w14:val="standardContextual"/>
        </w:rPr>
        <w:t>роверка заполнения = «Выдавать ошибку».</w:t>
      </w:r>
    </w:p>
    <w:p w14:paraId="5072E658" w14:textId="77777777" w:rsidR="00FA665E" w:rsidRDefault="00000000" w:rsidP="00F73BFC">
      <w:pPr>
        <w:numPr>
          <w:ilvl w:val="0"/>
          <w:numId w:val="25"/>
        </w:numPr>
        <w:spacing w:line="360" w:lineRule="auto"/>
        <w:ind w:left="0" w:firstLine="709"/>
        <w:jc w:val="both"/>
        <w:rPr>
          <w:rFonts w:eastAsia="Calibri"/>
          <w:kern w:val="2"/>
          <w:sz w:val="28"/>
          <w:szCs w:val="28"/>
          <w:lang w:val="ru-RU"/>
          <w14:ligatures w14:val="standardContextual"/>
        </w:rPr>
      </w:pPr>
      <w:proofErr w:type="spellStart"/>
      <w:r>
        <w:rPr>
          <w:rFonts w:eastAsiaTheme="minorHAnsi"/>
          <w:kern w:val="2"/>
          <w:sz w:val="28"/>
          <w:szCs w:val="28"/>
          <w:lang w:val="ru-RU"/>
          <w14:ligatures w14:val="standardContextual"/>
        </w:rPr>
        <w:t>ОтветственныйСотрудник</w:t>
      </w:r>
      <w:proofErr w:type="spellEnd"/>
      <w:r>
        <w:rPr>
          <w:rFonts w:eastAsiaTheme="minorHAnsi"/>
          <w:kern w:val="2"/>
          <w:sz w:val="28"/>
          <w:szCs w:val="28"/>
          <w:lang w:val="ru-RU"/>
          <w14:ligatures w14:val="standardContextual"/>
        </w:rPr>
        <w:t xml:space="preserve">, </w:t>
      </w:r>
      <w:r w:rsidR="00052049">
        <w:rPr>
          <w:rFonts w:eastAsiaTheme="minorHAnsi"/>
          <w:kern w:val="2"/>
          <w:sz w:val="28"/>
          <w:szCs w:val="28"/>
          <w:lang w:val="ru-RU"/>
          <w14:ligatures w14:val="standardContextual"/>
        </w:rPr>
        <w:t>с</w:t>
      </w:r>
      <w:r>
        <w:rPr>
          <w:rFonts w:eastAsiaTheme="minorHAnsi"/>
          <w:kern w:val="2"/>
          <w:sz w:val="28"/>
          <w:szCs w:val="28"/>
          <w:lang w:val="ru-RU"/>
          <w14:ligatures w14:val="standardContextual"/>
        </w:rPr>
        <w:t xml:space="preserve">иноним = Ответственный сотрудник, </w:t>
      </w:r>
      <w:r w:rsidR="00052049">
        <w:rPr>
          <w:rFonts w:eastAsiaTheme="minorHAnsi"/>
          <w:kern w:val="2"/>
          <w:sz w:val="28"/>
          <w:szCs w:val="28"/>
          <w:lang w:val="ru-RU"/>
          <w14:ligatures w14:val="standardContextual"/>
        </w:rPr>
        <w:t>т</w:t>
      </w:r>
      <w:r>
        <w:rPr>
          <w:rFonts w:eastAsiaTheme="minorHAnsi"/>
          <w:kern w:val="2"/>
          <w:sz w:val="28"/>
          <w:szCs w:val="28"/>
          <w:lang w:val="ru-RU"/>
          <w14:ligatures w14:val="standardContextual"/>
        </w:rPr>
        <w:t xml:space="preserve">ип = </w:t>
      </w:r>
      <w:proofErr w:type="spellStart"/>
      <w:r>
        <w:rPr>
          <w:rFonts w:eastAsiaTheme="minorHAnsi"/>
          <w:kern w:val="2"/>
          <w:sz w:val="28"/>
          <w:szCs w:val="28"/>
          <w:lang w:val="ru-RU"/>
          <w14:ligatures w14:val="standardContextual"/>
        </w:rPr>
        <w:t>СправочникСсылка.ФизическиеЛица</w:t>
      </w:r>
      <w:proofErr w:type="spellEnd"/>
      <w:r>
        <w:rPr>
          <w:rFonts w:eastAsiaTheme="minorHAnsi"/>
          <w:kern w:val="2"/>
          <w:sz w:val="28"/>
          <w:szCs w:val="28"/>
          <w:lang w:val="ru-RU"/>
          <w14:ligatures w14:val="standardContextual"/>
        </w:rPr>
        <w:t xml:space="preserve">, </w:t>
      </w:r>
      <w:r w:rsidR="00052049">
        <w:rPr>
          <w:rFonts w:eastAsiaTheme="minorHAnsi"/>
          <w:kern w:val="2"/>
          <w:sz w:val="28"/>
          <w:szCs w:val="28"/>
          <w:lang w:val="ru-RU"/>
          <w14:ligatures w14:val="standardContextual"/>
        </w:rPr>
        <w:t>п</w:t>
      </w:r>
      <w:r>
        <w:rPr>
          <w:rFonts w:eastAsiaTheme="minorHAnsi"/>
          <w:kern w:val="2"/>
          <w:sz w:val="28"/>
          <w:szCs w:val="28"/>
          <w:lang w:val="ru-RU"/>
          <w14:ligatures w14:val="standardContextual"/>
        </w:rPr>
        <w:t>роверка заполнения = «Выдавать ошибку».</w:t>
      </w:r>
    </w:p>
    <w:p w14:paraId="62FBB03C" w14:textId="77777777" w:rsidR="00FA665E" w:rsidRDefault="00000000" w:rsidP="00F73BFC">
      <w:pPr>
        <w:numPr>
          <w:ilvl w:val="0"/>
          <w:numId w:val="25"/>
        </w:numPr>
        <w:spacing w:line="360" w:lineRule="auto"/>
        <w:ind w:left="0" w:firstLine="709"/>
        <w:jc w:val="both"/>
        <w:rPr>
          <w:rFonts w:eastAsia="Calibri"/>
          <w:kern w:val="2"/>
          <w:sz w:val="28"/>
          <w:szCs w:val="28"/>
          <w:lang w:val="ru-RU"/>
          <w14:ligatures w14:val="standardContextual"/>
        </w:rPr>
      </w:pPr>
      <w:proofErr w:type="spellStart"/>
      <w:r>
        <w:rPr>
          <w:rFonts w:eastAsiaTheme="minorHAnsi"/>
          <w:kern w:val="2"/>
          <w:sz w:val="28"/>
          <w:szCs w:val="28"/>
          <w:lang w:val="ru-RU"/>
          <w14:ligatures w14:val="standardContextual"/>
        </w:rPr>
        <w:t>СуммаДокумента</w:t>
      </w:r>
      <w:proofErr w:type="spellEnd"/>
      <w:r>
        <w:rPr>
          <w:rFonts w:eastAsiaTheme="minorHAnsi"/>
          <w:kern w:val="2"/>
          <w:sz w:val="28"/>
          <w:szCs w:val="28"/>
          <w:lang w:val="ru-RU"/>
          <w14:ligatures w14:val="standardContextual"/>
        </w:rPr>
        <w:t xml:space="preserve">, </w:t>
      </w:r>
      <w:r w:rsidR="00052049">
        <w:rPr>
          <w:rFonts w:eastAsiaTheme="minorHAnsi"/>
          <w:kern w:val="2"/>
          <w:sz w:val="28"/>
          <w:szCs w:val="28"/>
          <w:lang w:val="ru-RU"/>
          <w14:ligatures w14:val="standardContextual"/>
        </w:rPr>
        <w:t>с</w:t>
      </w:r>
      <w:r>
        <w:rPr>
          <w:rFonts w:eastAsiaTheme="minorHAnsi"/>
          <w:kern w:val="2"/>
          <w:sz w:val="28"/>
          <w:szCs w:val="28"/>
          <w:lang w:val="ru-RU"/>
          <w14:ligatures w14:val="standardContextual"/>
        </w:rPr>
        <w:t xml:space="preserve">иноним = Сумма документа, </w:t>
      </w:r>
      <w:r w:rsidR="00052049">
        <w:rPr>
          <w:rFonts w:eastAsiaTheme="minorHAnsi"/>
          <w:kern w:val="2"/>
          <w:sz w:val="28"/>
          <w:szCs w:val="28"/>
          <w:lang w:val="ru-RU"/>
          <w14:ligatures w14:val="standardContextual"/>
        </w:rPr>
        <w:t>т</w:t>
      </w:r>
      <w:r>
        <w:rPr>
          <w:rFonts w:eastAsiaTheme="minorHAnsi"/>
          <w:kern w:val="2"/>
          <w:sz w:val="28"/>
          <w:szCs w:val="28"/>
          <w:lang w:val="ru-RU"/>
          <w14:ligatures w14:val="standardContextual"/>
        </w:rPr>
        <w:t xml:space="preserve">ип = Число, </w:t>
      </w:r>
      <w:r w:rsidR="00052049">
        <w:rPr>
          <w:rFonts w:eastAsiaTheme="minorHAnsi"/>
          <w:kern w:val="2"/>
          <w:sz w:val="28"/>
          <w:szCs w:val="28"/>
          <w:lang w:val="ru-RU"/>
          <w14:ligatures w14:val="standardContextual"/>
        </w:rPr>
        <w:t>д</w:t>
      </w:r>
      <w:r>
        <w:rPr>
          <w:rFonts w:eastAsiaTheme="minorHAnsi"/>
          <w:kern w:val="2"/>
          <w:sz w:val="28"/>
          <w:szCs w:val="28"/>
          <w:lang w:val="ru-RU"/>
          <w14:ligatures w14:val="standardContextual"/>
        </w:rPr>
        <w:t>лина = 10, точность = 2, галочка в пункте «Неотрицательное».</w:t>
      </w:r>
    </w:p>
    <w:p w14:paraId="6CA4C7B5" w14:textId="77777777" w:rsidR="009300C8" w:rsidRDefault="00000000" w:rsidP="005A7F01">
      <w:pPr>
        <w:spacing w:line="360" w:lineRule="auto"/>
        <w:ind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lastRenderedPageBreak/>
        <w:t>Подсчет реквизита</w:t>
      </w:r>
      <w:r w:rsidR="00FA665E">
        <w:rPr>
          <w:rFonts w:eastAsiaTheme="minorHAnsi"/>
          <w:kern w:val="2"/>
          <w:sz w:val="28"/>
          <w:szCs w:val="28"/>
          <w:lang w:val="ru-RU"/>
          <w14:ligatures w14:val="standardContextual"/>
        </w:rPr>
        <w:t xml:space="preserve"> «</w:t>
      </w:r>
      <w:proofErr w:type="spellStart"/>
      <w:r w:rsidR="00FA665E">
        <w:rPr>
          <w:rFonts w:eastAsiaTheme="minorHAnsi"/>
          <w:kern w:val="2"/>
          <w:sz w:val="28"/>
          <w:szCs w:val="28"/>
          <w:lang w:val="ru-RU"/>
          <w14:ligatures w14:val="standardContextual"/>
        </w:rPr>
        <w:t>СуммаДокумента</w:t>
      </w:r>
      <w:proofErr w:type="spellEnd"/>
      <w:r w:rsidR="00FA665E">
        <w:rPr>
          <w:rFonts w:eastAsiaTheme="minorHAnsi"/>
          <w:kern w:val="2"/>
          <w:sz w:val="28"/>
          <w:szCs w:val="28"/>
          <w:lang w:val="ru-RU"/>
          <w14:ligatures w14:val="standardContextual"/>
        </w:rPr>
        <w:t>»</w:t>
      </w:r>
      <w:r>
        <w:rPr>
          <w:rFonts w:eastAsiaTheme="minorHAnsi"/>
          <w:kern w:val="2"/>
          <w:sz w:val="28"/>
          <w:szCs w:val="28"/>
          <w:lang w:val="ru-RU"/>
          <w14:ligatures w14:val="standardContextual"/>
        </w:rPr>
        <w:t xml:space="preserve"> происходит автоматически, благодаря коду, написанному в модул</w:t>
      </w:r>
      <w:r w:rsidR="00FA665E">
        <w:rPr>
          <w:rFonts w:eastAsiaTheme="minorHAnsi"/>
          <w:kern w:val="2"/>
          <w:sz w:val="28"/>
          <w:szCs w:val="28"/>
          <w:lang w:val="ru-RU"/>
          <w14:ligatures w14:val="standardContextual"/>
        </w:rPr>
        <w:t>е</w:t>
      </w:r>
      <w:r>
        <w:rPr>
          <w:rFonts w:eastAsiaTheme="minorHAnsi"/>
          <w:kern w:val="2"/>
          <w:sz w:val="28"/>
          <w:szCs w:val="28"/>
          <w:lang w:val="ru-RU"/>
          <w14:ligatures w14:val="standardContextual"/>
        </w:rPr>
        <w:t xml:space="preserve"> объекта документа «</w:t>
      </w:r>
      <w:proofErr w:type="spellStart"/>
      <w:r>
        <w:rPr>
          <w:rFonts w:eastAsiaTheme="minorHAnsi"/>
          <w:kern w:val="2"/>
          <w:sz w:val="28"/>
          <w:szCs w:val="28"/>
          <w:lang w:val="ru-RU"/>
          <w14:ligatures w14:val="standardContextual"/>
        </w:rPr>
        <w:t>ПриходнаяНакладная</w:t>
      </w:r>
      <w:proofErr w:type="spellEnd"/>
      <w:r>
        <w:rPr>
          <w:rFonts w:eastAsiaTheme="minorHAnsi"/>
          <w:kern w:val="2"/>
          <w:sz w:val="28"/>
          <w:szCs w:val="28"/>
          <w:lang w:val="ru-RU"/>
          <w14:ligatures w14:val="standardContextual"/>
        </w:rPr>
        <w:t xml:space="preserve">». Этот код будет показан в приложении </w:t>
      </w:r>
      <w:r w:rsidR="00EE3155">
        <w:rPr>
          <w:rFonts w:eastAsiaTheme="minorHAnsi"/>
          <w:kern w:val="2"/>
          <w:sz w:val="28"/>
          <w:szCs w:val="28"/>
          <w:lang w:val="ru-RU"/>
          <w14:ligatures w14:val="standardContextual"/>
        </w:rPr>
        <w:t>А</w:t>
      </w:r>
      <w:r>
        <w:rPr>
          <w:rFonts w:eastAsiaTheme="minorHAnsi"/>
          <w:kern w:val="2"/>
          <w:sz w:val="28"/>
          <w:szCs w:val="28"/>
          <w:lang w:val="ru-RU"/>
          <w14:ligatures w14:val="standardContextual"/>
        </w:rPr>
        <w:t>.</w:t>
      </w:r>
    </w:p>
    <w:p w14:paraId="088E69C3" w14:textId="77777777" w:rsidR="00FA665E" w:rsidRDefault="00000000" w:rsidP="005A7F01">
      <w:pPr>
        <w:spacing w:line="360" w:lineRule="auto"/>
        <w:ind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Реквизиты табличной части «</w:t>
      </w:r>
      <w:proofErr w:type="spellStart"/>
      <w:r>
        <w:rPr>
          <w:rFonts w:eastAsiaTheme="minorHAnsi"/>
          <w:kern w:val="2"/>
          <w:sz w:val="28"/>
          <w:szCs w:val="28"/>
          <w:lang w:val="ru-RU"/>
          <w14:ligatures w14:val="standardContextual"/>
        </w:rPr>
        <w:t>СписокНоменклатуры</w:t>
      </w:r>
      <w:proofErr w:type="spellEnd"/>
      <w:r>
        <w:rPr>
          <w:rFonts w:eastAsiaTheme="minorHAnsi"/>
          <w:kern w:val="2"/>
          <w:sz w:val="28"/>
          <w:szCs w:val="28"/>
          <w:lang w:val="ru-RU"/>
          <w14:ligatures w14:val="standardContextual"/>
        </w:rPr>
        <w:t>»:</w:t>
      </w:r>
    </w:p>
    <w:p w14:paraId="5A7C0CD2" w14:textId="77777777" w:rsidR="00FA665E" w:rsidRDefault="00000000" w:rsidP="00F73BFC">
      <w:pPr>
        <w:numPr>
          <w:ilvl w:val="0"/>
          <w:numId w:val="26"/>
        </w:numPr>
        <w:spacing w:line="360" w:lineRule="auto"/>
        <w:ind w:left="0"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 xml:space="preserve">Номенклатура, тип = </w:t>
      </w:r>
      <w:proofErr w:type="spellStart"/>
      <w:r>
        <w:rPr>
          <w:rFonts w:eastAsiaTheme="minorHAnsi"/>
          <w:kern w:val="2"/>
          <w:sz w:val="28"/>
          <w:szCs w:val="28"/>
          <w:lang w:val="ru-RU"/>
          <w14:ligatures w14:val="standardContextual"/>
        </w:rPr>
        <w:t>СправочникСсылка.Номенклатура</w:t>
      </w:r>
      <w:proofErr w:type="spellEnd"/>
      <w:r>
        <w:rPr>
          <w:rFonts w:eastAsiaTheme="minorHAnsi"/>
          <w:kern w:val="2"/>
          <w:sz w:val="28"/>
          <w:szCs w:val="28"/>
          <w:lang w:val="ru-RU"/>
          <w14:ligatures w14:val="standardContextual"/>
        </w:rPr>
        <w:t xml:space="preserve">, параметры выбора = </w:t>
      </w:r>
      <w:proofErr w:type="spellStart"/>
      <w:r>
        <w:rPr>
          <w:rFonts w:eastAsiaTheme="minorHAnsi"/>
          <w:kern w:val="2"/>
          <w:sz w:val="28"/>
          <w:szCs w:val="28"/>
          <w:lang w:val="ru-RU"/>
          <w14:ligatures w14:val="standardContextual"/>
        </w:rPr>
        <w:t>Отбор.ВидНоменклатуры</w:t>
      </w:r>
      <w:proofErr w:type="spellEnd"/>
      <w:r>
        <w:rPr>
          <w:rFonts w:eastAsiaTheme="minorHAnsi"/>
          <w:kern w:val="2"/>
          <w:sz w:val="28"/>
          <w:szCs w:val="28"/>
          <w:lang w:val="ru-RU"/>
          <w14:ligatures w14:val="standardContextual"/>
        </w:rPr>
        <w:t>(Товар)</w:t>
      </w:r>
      <w:r w:rsidR="00052049">
        <w:rPr>
          <w:rFonts w:eastAsiaTheme="minorHAnsi"/>
          <w:kern w:val="2"/>
          <w:sz w:val="28"/>
          <w:szCs w:val="28"/>
          <w:lang w:val="ru-RU"/>
          <w14:ligatures w14:val="standardContextual"/>
        </w:rPr>
        <w:t>.</w:t>
      </w:r>
    </w:p>
    <w:p w14:paraId="6404A9DB" w14:textId="77777777" w:rsidR="00052049" w:rsidRDefault="00000000" w:rsidP="00F73BFC">
      <w:pPr>
        <w:numPr>
          <w:ilvl w:val="0"/>
          <w:numId w:val="26"/>
        </w:numPr>
        <w:spacing w:line="360" w:lineRule="auto"/>
        <w:ind w:left="0"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Количество, тип = Число, длина = 10, точность = 2, галочка в пункте «Неотрицательное».</w:t>
      </w:r>
    </w:p>
    <w:p w14:paraId="21F52109" w14:textId="77777777" w:rsidR="00052049" w:rsidRDefault="00000000" w:rsidP="00F73BFC">
      <w:pPr>
        <w:numPr>
          <w:ilvl w:val="0"/>
          <w:numId w:val="26"/>
        </w:numPr>
        <w:spacing w:line="360" w:lineRule="auto"/>
        <w:ind w:left="0"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Цена, тип = Число, длина = 10, точность = 2, галочка в пункте «Неотрицательное».</w:t>
      </w:r>
    </w:p>
    <w:p w14:paraId="54010E04" w14:textId="77777777" w:rsidR="00052049" w:rsidRDefault="00000000" w:rsidP="00F73BFC">
      <w:pPr>
        <w:numPr>
          <w:ilvl w:val="0"/>
          <w:numId w:val="26"/>
        </w:numPr>
        <w:spacing w:line="360" w:lineRule="auto"/>
        <w:ind w:left="0"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Сумма, тип = Число, длина = 10, точность = 2, галочка в пункте «Неотрицательное».</w:t>
      </w:r>
    </w:p>
    <w:p w14:paraId="1D05CA9C" w14:textId="07BD0139" w:rsidR="00D338D4" w:rsidRPr="006708DE" w:rsidRDefault="00000000" w:rsidP="006708DE">
      <w:pPr>
        <w:spacing w:line="360" w:lineRule="auto"/>
        <w:ind w:firstLine="709"/>
        <w:jc w:val="both"/>
        <w:rPr>
          <w:rFonts w:eastAsiaTheme="minorHAnsi"/>
          <w:kern w:val="2"/>
          <w:sz w:val="28"/>
          <w:szCs w:val="28"/>
          <w:lang w:val="ru-RU"/>
          <w14:ligatures w14:val="standardContextual"/>
        </w:rPr>
      </w:pPr>
      <w:r>
        <w:rPr>
          <w:rFonts w:eastAsiaTheme="minorHAnsi"/>
          <w:kern w:val="2"/>
          <w:sz w:val="28"/>
          <w:szCs w:val="28"/>
          <w:lang w:val="ru-RU"/>
          <w14:ligatures w14:val="standardContextual"/>
        </w:rPr>
        <w:t xml:space="preserve">Для корректного отображения всех данных документа, необходимо составить форму документа. Окно создания формы объекта представляет собой некий конструктор, в котором нужно собрать необходимый вид для отображаемого окна. Ниже, на рисунке </w:t>
      </w:r>
      <w:r w:rsidR="00FA48C2">
        <w:rPr>
          <w:rFonts w:eastAsiaTheme="minorHAnsi"/>
          <w:kern w:val="2"/>
          <w:sz w:val="28"/>
          <w:szCs w:val="28"/>
          <w:lang w:val="ru-RU"/>
          <w14:ligatures w14:val="standardContextual"/>
        </w:rPr>
        <w:t>7</w:t>
      </w:r>
      <w:r>
        <w:rPr>
          <w:rFonts w:eastAsiaTheme="minorHAnsi"/>
          <w:kern w:val="2"/>
          <w:sz w:val="28"/>
          <w:szCs w:val="28"/>
          <w:lang w:val="ru-RU"/>
          <w14:ligatures w14:val="standardContextual"/>
        </w:rPr>
        <w:t>, будет отображен</w:t>
      </w:r>
      <w:r w:rsidR="00052049">
        <w:rPr>
          <w:rFonts w:eastAsiaTheme="minorHAnsi"/>
          <w:kern w:val="2"/>
          <w:sz w:val="28"/>
          <w:szCs w:val="28"/>
          <w:lang w:val="ru-RU"/>
          <w14:ligatures w14:val="standardContextual"/>
        </w:rPr>
        <w:t>о</w:t>
      </w:r>
      <w:r>
        <w:rPr>
          <w:rFonts w:eastAsiaTheme="minorHAnsi"/>
          <w:kern w:val="2"/>
          <w:sz w:val="28"/>
          <w:szCs w:val="28"/>
          <w:lang w:val="ru-RU"/>
          <w14:ligatures w14:val="standardContextual"/>
        </w:rPr>
        <w:t xml:space="preserve"> </w:t>
      </w:r>
      <w:r w:rsidR="00052049">
        <w:rPr>
          <w:rFonts w:eastAsiaTheme="minorHAnsi"/>
          <w:kern w:val="2"/>
          <w:sz w:val="28"/>
          <w:szCs w:val="28"/>
          <w:lang w:val="ru-RU"/>
          <w14:ligatures w14:val="standardContextual"/>
        </w:rPr>
        <w:t>окно документа.</w:t>
      </w:r>
    </w:p>
    <w:p w14:paraId="023A7FE4" w14:textId="77777777" w:rsidR="00603BA6" w:rsidRDefault="00000000" w:rsidP="00101D12">
      <w:pPr>
        <w:spacing w:after="160" w:line="360" w:lineRule="auto"/>
        <w:jc w:val="center"/>
        <w:rPr>
          <w:rFonts w:eastAsia="Calibri"/>
          <w:kern w:val="2"/>
          <w:sz w:val="28"/>
          <w:szCs w:val="28"/>
          <w:lang w:val="ru-RU"/>
          <w14:ligatures w14:val="standardContextual"/>
        </w:rPr>
      </w:pPr>
      <w:r>
        <w:rPr>
          <w:noProof/>
          <w:sz w:val="28"/>
          <w:szCs w:val="28"/>
        </w:rPr>
        <w:drawing>
          <wp:inline distT="0" distB="0" distL="0" distR="0" wp14:anchorId="0FF61D60" wp14:editId="6FD1B201">
            <wp:extent cx="5940425" cy="3173730"/>
            <wp:effectExtent l="0" t="0" r="3175" b="7620"/>
            <wp:docPr id="48699193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991932" name="Рисунок 486991932"/>
                    <pic:cNvPicPr/>
                  </pic:nvPicPr>
                  <pic:blipFill>
                    <a:blip r:embed="rId13">
                      <a:extLst>
                        <a:ext uri="{28A0092B-C50C-407E-A947-70E740481C1C}">
                          <a14:useLocalDpi xmlns:a14="http://schemas.microsoft.com/office/drawing/2010/main" val="0"/>
                        </a:ext>
                      </a:extLst>
                    </a:blip>
                    <a:stretch>
                      <a:fillRect/>
                    </a:stretch>
                  </pic:blipFill>
                  <pic:spPr>
                    <a:xfrm>
                      <a:off x="0" y="0"/>
                      <a:ext cx="5940425" cy="3173730"/>
                    </a:xfrm>
                    <a:prstGeom prst="rect">
                      <a:avLst/>
                    </a:prstGeom>
                  </pic:spPr>
                </pic:pic>
              </a:graphicData>
            </a:graphic>
          </wp:inline>
        </w:drawing>
      </w:r>
    </w:p>
    <w:p w14:paraId="194910AB" w14:textId="77777777" w:rsidR="00B114BE" w:rsidRPr="00F73BFC" w:rsidRDefault="00000000" w:rsidP="00F73BFC">
      <w:pPr>
        <w:suppressAutoHyphens/>
        <w:spacing w:line="360" w:lineRule="auto"/>
        <w:ind w:firstLine="709"/>
        <w:jc w:val="center"/>
        <w:rPr>
          <w:rFonts w:eastAsia="Calibri"/>
          <w:kern w:val="2"/>
          <w:sz w:val="28"/>
          <w:szCs w:val="28"/>
          <w:lang w:val="ru-RU"/>
          <w14:ligatures w14:val="standardContextual"/>
        </w:rPr>
      </w:pPr>
      <w:r>
        <w:rPr>
          <w:rFonts w:eastAsiaTheme="minorHAnsi"/>
          <w:kern w:val="2"/>
          <w:sz w:val="28"/>
          <w:szCs w:val="28"/>
          <w:lang w:val="ru-RU"/>
          <w14:ligatures w14:val="standardContextual"/>
        </w:rPr>
        <w:t xml:space="preserve">Рисунок </w:t>
      </w:r>
      <w:r w:rsidR="00FA48C2">
        <w:rPr>
          <w:rFonts w:eastAsiaTheme="minorHAnsi"/>
          <w:kern w:val="2"/>
          <w:sz w:val="28"/>
          <w:szCs w:val="28"/>
          <w:lang w:val="ru-RU"/>
          <w14:ligatures w14:val="standardContextual"/>
        </w:rPr>
        <w:t>7</w:t>
      </w:r>
      <w:r>
        <w:rPr>
          <w:rFonts w:eastAsiaTheme="minorHAnsi"/>
          <w:kern w:val="2"/>
          <w:sz w:val="28"/>
          <w:szCs w:val="28"/>
          <w:lang w:val="ru-RU"/>
          <w14:ligatures w14:val="standardContextual"/>
        </w:rPr>
        <w:t xml:space="preserve"> – </w:t>
      </w:r>
      <w:r w:rsidR="00052049">
        <w:rPr>
          <w:rFonts w:eastAsiaTheme="minorHAnsi"/>
          <w:kern w:val="2"/>
          <w:sz w:val="28"/>
          <w:szCs w:val="28"/>
          <w:lang w:val="ru-RU"/>
          <w14:ligatures w14:val="standardContextual"/>
        </w:rPr>
        <w:t>Окно</w:t>
      </w:r>
      <w:r>
        <w:rPr>
          <w:rFonts w:eastAsiaTheme="minorHAnsi"/>
          <w:kern w:val="2"/>
          <w:sz w:val="28"/>
          <w:szCs w:val="28"/>
          <w:lang w:val="ru-RU"/>
          <w14:ligatures w14:val="standardContextual"/>
        </w:rPr>
        <w:t xml:space="preserve"> документа «Приходная</w:t>
      </w:r>
      <w:r w:rsidR="00052049">
        <w:rPr>
          <w:rFonts w:eastAsiaTheme="minorHAnsi"/>
          <w:kern w:val="2"/>
          <w:sz w:val="28"/>
          <w:szCs w:val="28"/>
          <w:lang w:val="ru-RU"/>
          <w14:ligatures w14:val="standardContextual"/>
        </w:rPr>
        <w:t xml:space="preserve"> н</w:t>
      </w:r>
      <w:r>
        <w:rPr>
          <w:rFonts w:eastAsiaTheme="minorHAnsi"/>
          <w:kern w:val="2"/>
          <w:sz w:val="28"/>
          <w:szCs w:val="28"/>
          <w:lang w:val="ru-RU"/>
          <w14:ligatures w14:val="standardContextual"/>
        </w:rPr>
        <w:t>акладная»</w:t>
      </w:r>
    </w:p>
    <w:p w14:paraId="23112480" w14:textId="77777777" w:rsidR="00052049" w:rsidRDefault="00000000" w:rsidP="005A7F01">
      <w:pPr>
        <w:spacing w:line="360" w:lineRule="auto"/>
        <w:ind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lastRenderedPageBreak/>
        <w:t>Документ «Акт» (Акт продажи)</w:t>
      </w:r>
      <w:r w:rsidR="005F543A">
        <w:rPr>
          <w:rFonts w:eastAsiaTheme="minorHAnsi"/>
          <w:kern w:val="2"/>
          <w:sz w:val="28"/>
          <w:szCs w:val="28"/>
          <w:lang w:val="ru-RU"/>
          <w14:ligatures w14:val="standardContextual"/>
        </w:rPr>
        <w:t xml:space="preserve"> собирает сведения о проведенной операции продажи, включая данные клиента, ответственного сотрудника, количество товаров и их стоимость</w:t>
      </w:r>
      <w:r>
        <w:rPr>
          <w:rFonts w:eastAsiaTheme="minorHAnsi"/>
          <w:kern w:val="2"/>
          <w:sz w:val="28"/>
          <w:szCs w:val="28"/>
          <w:lang w:val="ru-RU"/>
          <w14:ligatures w14:val="standardContextual"/>
        </w:rPr>
        <w:t>,</w:t>
      </w:r>
      <w:r w:rsidR="005F543A">
        <w:rPr>
          <w:rFonts w:eastAsiaTheme="minorHAnsi"/>
          <w:kern w:val="2"/>
          <w:sz w:val="28"/>
          <w:szCs w:val="28"/>
          <w:lang w:val="ru-RU"/>
          <w14:ligatures w14:val="standardContextual"/>
        </w:rPr>
        <w:t xml:space="preserve"> а также наличие и стоимость услуг.</w:t>
      </w:r>
      <w:r>
        <w:rPr>
          <w:rFonts w:eastAsiaTheme="minorHAnsi"/>
          <w:kern w:val="2"/>
          <w:sz w:val="28"/>
          <w:szCs w:val="28"/>
          <w:lang w:val="ru-RU"/>
          <w14:ligatures w14:val="standardContextual"/>
        </w:rPr>
        <w:t xml:space="preserve"> </w:t>
      </w:r>
      <w:r w:rsidR="005F543A">
        <w:rPr>
          <w:rFonts w:eastAsiaTheme="minorHAnsi"/>
          <w:kern w:val="2"/>
          <w:sz w:val="28"/>
          <w:szCs w:val="28"/>
          <w:lang w:val="ru-RU"/>
          <w14:ligatures w14:val="standardContextual"/>
        </w:rPr>
        <w:t>И</w:t>
      </w:r>
      <w:r>
        <w:rPr>
          <w:rFonts w:eastAsiaTheme="minorHAnsi"/>
          <w:kern w:val="2"/>
          <w:sz w:val="28"/>
          <w:szCs w:val="28"/>
          <w:lang w:val="ru-RU"/>
          <w14:ligatures w14:val="standardContextual"/>
        </w:rPr>
        <w:t>меет реквизиты</w:t>
      </w:r>
      <w:r w:rsidR="005F543A">
        <w:rPr>
          <w:rFonts w:eastAsiaTheme="minorHAnsi"/>
          <w:kern w:val="2"/>
          <w:sz w:val="28"/>
          <w:szCs w:val="28"/>
          <w:lang w:val="ru-RU"/>
          <w14:ligatures w14:val="standardContextual"/>
        </w:rPr>
        <w:t>:</w:t>
      </w:r>
      <w:r>
        <w:rPr>
          <w:rFonts w:eastAsiaTheme="minorHAnsi"/>
          <w:kern w:val="2"/>
          <w:sz w:val="28"/>
          <w:szCs w:val="28"/>
          <w:lang w:val="ru-RU"/>
          <w14:ligatures w14:val="standardContextual"/>
        </w:rPr>
        <w:t xml:space="preserve"> </w:t>
      </w:r>
    </w:p>
    <w:p w14:paraId="63B20BB4" w14:textId="77777777" w:rsidR="00052049" w:rsidRDefault="002B0438" w:rsidP="00F73BFC">
      <w:pPr>
        <w:numPr>
          <w:ilvl w:val="0"/>
          <w:numId w:val="27"/>
        </w:numPr>
        <w:spacing w:line="360" w:lineRule="auto"/>
        <w:ind w:left="0"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 xml:space="preserve">Клиент, тип = </w:t>
      </w:r>
      <w:proofErr w:type="spellStart"/>
      <w:r>
        <w:rPr>
          <w:rFonts w:eastAsiaTheme="minorHAnsi"/>
          <w:kern w:val="2"/>
          <w:sz w:val="28"/>
          <w:szCs w:val="28"/>
          <w:lang w:val="ru-RU"/>
          <w14:ligatures w14:val="standardContextual"/>
        </w:rPr>
        <w:t>СправочникСсылка.Клиенты</w:t>
      </w:r>
      <w:proofErr w:type="spellEnd"/>
      <w:r>
        <w:rPr>
          <w:rFonts w:eastAsiaTheme="minorHAnsi"/>
          <w:kern w:val="2"/>
          <w:sz w:val="28"/>
          <w:szCs w:val="28"/>
          <w:lang w:val="ru-RU"/>
          <w14:ligatures w14:val="standardContextual"/>
        </w:rPr>
        <w:t>.</w:t>
      </w:r>
    </w:p>
    <w:p w14:paraId="4077E3FD" w14:textId="77777777" w:rsidR="00052049" w:rsidRDefault="00000000" w:rsidP="00F73BFC">
      <w:pPr>
        <w:numPr>
          <w:ilvl w:val="0"/>
          <w:numId w:val="27"/>
        </w:numPr>
        <w:spacing w:line="360" w:lineRule="auto"/>
        <w:ind w:left="0" w:firstLine="709"/>
        <w:jc w:val="both"/>
        <w:rPr>
          <w:rFonts w:eastAsia="Calibri"/>
          <w:kern w:val="2"/>
          <w:sz w:val="28"/>
          <w:szCs w:val="28"/>
          <w:lang w:val="ru-RU"/>
          <w14:ligatures w14:val="standardContextual"/>
        </w:rPr>
      </w:pPr>
      <w:proofErr w:type="spellStart"/>
      <w:r>
        <w:rPr>
          <w:rFonts w:eastAsiaTheme="minorHAnsi"/>
          <w:kern w:val="2"/>
          <w:sz w:val="28"/>
          <w:szCs w:val="28"/>
          <w:lang w:val="ru-RU"/>
          <w14:ligatures w14:val="standardContextual"/>
        </w:rPr>
        <w:t>ОтветственныйСотрудник</w:t>
      </w:r>
      <w:proofErr w:type="spellEnd"/>
      <w:r>
        <w:rPr>
          <w:rFonts w:eastAsiaTheme="minorHAnsi"/>
          <w:kern w:val="2"/>
          <w:sz w:val="28"/>
          <w:szCs w:val="28"/>
          <w:lang w:val="ru-RU"/>
          <w14:ligatures w14:val="standardContextual"/>
        </w:rPr>
        <w:t xml:space="preserve">, синоним = Ответственный сотрудник, тип = </w:t>
      </w:r>
      <w:proofErr w:type="spellStart"/>
      <w:r>
        <w:rPr>
          <w:rFonts w:eastAsiaTheme="minorHAnsi"/>
          <w:kern w:val="2"/>
          <w:sz w:val="28"/>
          <w:szCs w:val="28"/>
          <w:lang w:val="ru-RU"/>
          <w14:ligatures w14:val="standardContextual"/>
        </w:rPr>
        <w:t>СправочникСсылка.ФизическиеЛица</w:t>
      </w:r>
      <w:proofErr w:type="spellEnd"/>
      <w:r>
        <w:rPr>
          <w:rFonts w:eastAsiaTheme="minorHAnsi"/>
          <w:kern w:val="2"/>
          <w:sz w:val="28"/>
          <w:szCs w:val="28"/>
          <w:lang w:val="ru-RU"/>
          <w14:ligatures w14:val="standardContextual"/>
        </w:rPr>
        <w:t>.</w:t>
      </w:r>
    </w:p>
    <w:p w14:paraId="52723474" w14:textId="77777777" w:rsidR="00052049" w:rsidRDefault="00000000" w:rsidP="00F73BFC">
      <w:pPr>
        <w:numPr>
          <w:ilvl w:val="0"/>
          <w:numId w:val="27"/>
        </w:numPr>
        <w:spacing w:line="360" w:lineRule="auto"/>
        <w:ind w:left="0" w:firstLine="709"/>
        <w:jc w:val="both"/>
        <w:rPr>
          <w:rFonts w:eastAsia="Calibri"/>
          <w:kern w:val="2"/>
          <w:sz w:val="28"/>
          <w:szCs w:val="28"/>
          <w:lang w:val="ru-RU"/>
          <w14:ligatures w14:val="standardContextual"/>
        </w:rPr>
      </w:pPr>
      <w:proofErr w:type="spellStart"/>
      <w:r>
        <w:rPr>
          <w:rFonts w:eastAsiaTheme="minorHAnsi"/>
          <w:kern w:val="2"/>
          <w:sz w:val="28"/>
          <w:szCs w:val="28"/>
          <w:lang w:val="ru-RU"/>
          <w14:ligatures w14:val="standardContextual"/>
        </w:rPr>
        <w:t>СуммаДокумента</w:t>
      </w:r>
      <w:proofErr w:type="spellEnd"/>
      <w:r>
        <w:rPr>
          <w:rFonts w:eastAsiaTheme="minorHAnsi"/>
          <w:kern w:val="2"/>
          <w:sz w:val="28"/>
          <w:szCs w:val="28"/>
          <w:lang w:val="ru-RU"/>
          <w14:ligatures w14:val="standardContextual"/>
        </w:rPr>
        <w:t>, синоним = Сумма документа, тип = Число, длина = 10, точность = 2, галочка в пункте «Неотрицательное».</w:t>
      </w:r>
    </w:p>
    <w:p w14:paraId="0253344A" w14:textId="77777777" w:rsidR="00052049" w:rsidRDefault="00000000" w:rsidP="005A7F01">
      <w:pPr>
        <w:spacing w:line="360" w:lineRule="auto"/>
        <w:ind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Реквизиты табличной части «Товары»:</w:t>
      </w:r>
    </w:p>
    <w:p w14:paraId="4D09AECF" w14:textId="77777777" w:rsidR="00052049" w:rsidRDefault="00000000" w:rsidP="00F73BFC">
      <w:pPr>
        <w:numPr>
          <w:ilvl w:val="0"/>
          <w:numId w:val="28"/>
        </w:numPr>
        <w:spacing w:line="360" w:lineRule="auto"/>
        <w:ind w:left="0"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 xml:space="preserve">Номенклатура, тип = </w:t>
      </w:r>
      <w:proofErr w:type="spellStart"/>
      <w:r>
        <w:rPr>
          <w:rFonts w:eastAsiaTheme="minorHAnsi"/>
          <w:kern w:val="2"/>
          <w:sz w:val="28"/>
          <w:szCs w:val="28"/>
          <w:lang w:val="ru-RU"/>
          <w14:ligatures w14:val="standardContextual"/>
        </w:rPr>
        <w:t>СправочникСсылка.Номенклатура</w:t>
      </w:r>
      <w:proofErr w:type="spellEnd"/>
      <w:r>
        <w:rPr>
          <w:rFonts w:eastAsiaTheme="minorHAnsi"/>
          <w:kern w:val="2"/>
          <w:sz w:val="28"/>
          <w:szCs w:val="28"/>
          <w:lang w:val="ru-RU"/>
          <w14:ligatures w14:val="standardContextual"/>
        </w:rPr>
        <w:t xml:space="preserve">, параметры выбора = </w:t>
      </w:r>
      <w:proofErr w:type="spellStart"/>
      <w:r>
        <w:rPr>
          <w:rFonts w:eastAsiaTheme="minorHAnsi"/>
          <w:kern w:val="2"/>
          <w:sz w:val="28"/>
          <w:szCs w:val="28"/>
          <w:lang w:val="ru-RU"/>
          <w14:ligatures w14:val="standardContextual"/>
        </w:rPr>
        <w:t>Отбор.ВидНоменклатуры</w:t>
      </w:r>
      <w:proofErr w:type="spellEnd"/>
      <w:r w:rsidR="00EE3155">
        <w:rPr>
          <w:rFonts w:eastAsiaTheme="minorHAnsi"/>
          <w:kern w:val="2"/>
          <w:sz w:val="28"/>
          <w:szCs w:val="28"/>
          <w:lang w:val="ru-RU"/>
          <w14:ligatures w14:val="standardContextual"/>
        </w:rPr>
        <w:t>(Товар).</w:t>
      </w:r>
    </w:p>
    <w:p w14:paraId="07841053" w14:textId="77777777" w:rsidR="00EE3155" w:rsidRDefault="00000000" w:rsidP="00F73BFC">
      <w:pPr>
        <w:numPr>
          <w:ilvl w:val="0"/>
          <w:numId w:val="28"/>
        </w:numPr>
        <w:spacing w:line="360" w:lineRule="auto"/>
        <w:ind w:left="0"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Цена, тип = Число, длина = 10, точность = 2, галочка в пункте «Неотрицательное».</w:t>
      </w:r>
    </w:p>
    <w:p w14:paraId="7072F174" w14:textId="77777777" w:rsidR="00EE3155" w:rsidRDefault="00000000" w:rsidP="00F73BFC">
      <w:pPr>
        <w:numPr>
          <w:ilvl w:val="0"/>
          <w:numId w:val="28"/>
        </w:numPr>
        <w:spacing w:line="360" w:lineRule="auto"/>
        <w:ind w:left="0"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Количество, тип = Число, длина = 10, точность = 2, галочка в пункте «Неотрицательное».</w:t>
      </w:r>
    </w:p>
    <w:p w14:paraId="04A5DCEA" w14:textId="77777777" w:rsidR="00EE3155" w:rsidRDefault="00000000" w:rsidP="00F73BFC">
      <w:pPr>
        <w:numPr>
          <w:ilvl w:val="0"/>
          <w:numId w:val="28"/>
        </w:numPr>
        <w:spacing w:line="360" w:lineRule="auto"/>
        <w:ind w:left="0"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Сумма, тип = Число, длина = 10, точность = 2, галочка в пункте «Неотрицательное».</w:t>
      </w:r>
    </w:p>
    <w:p w14:paraId="6A18B487" w14:textId="77777777" w:rsidR="00EE3155" w:rsidRDefault="00000000" w:rsidP="005A7F01">
      <w:pPr>
        <w:spacing w:line="360" w:lineRule="auto"/>
        <w:ind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Реквизиты табличной части «Список услуг»:</w:t>
      </w:r>
    </w:p>
    <w:p w14:paraId="50D28FBC" w14:textId="77777777" w:rsidR="00EE3155" w:rsidRDefault="00000000" w:rsidP="00F73BFC">
      <w:pPr>
        <w:numPr>
          <w:ilvl w:val="0"/>
          <w:numId w:val="29"/>
        </w:numPr>
        <w:spacing w:line="360" w:lineRule="auto"/>
        <w:ind w:left="0" w:firstLine="709"/>
        <w:jc w:val="both"/>
        <w:rPr>
          <w:rFonts w:eastAsia="Calibri"/>
          <w:kern w:val="2"/>
          <w:sz w:val="28"/>
          <w:szCs w:val="28"/>
          <w:lang w:val="ru-RU"/>
          <w14:ligatures w14:val="standardContextual"/>
        </w:rPr>
      </w:pPr>
      <w:proofErr w:type="spellStart"/>
      <w:r>
        <w:rPr>
          <w:rFonts w:eastAsiaTheme="minorHAnsi"/>
          <w:kern w:val="2"/>
          <w:sz w:val="28"/>
          <w:szCs w:val="28"/>
          <w:lang w:val="ru-RU"/>
          <w14:ligatures w14:val="standardContextual"/>
        </w:rPr>
        <w:t>ВидРаботы</w:t>
      </w:r>
      <w:proofErr w:type="spellEnd"/>
      <w:r>
        <w:rPr>
          <w:rFonts w:eastAsiaTheme="minorHAnsi"/>
          <w:kern w:val="2"/>
          <w:sz w:val="28"/>
          <w:szCs w:val="28"/>
          <w:lang w:val="ru-RU"/>
          <w14:ligatures w14:val="standardContextual"/>
        </w:rPr>
        <w:t xml:space="preserve">, синоним = Вид работы, тип = </w:t>
      </w:r>
      <w:proofErr w:type="spellStart"/>
      <w:r>
        <w:rPr>
          <w:rFonts w:eastAsiaTheme="minorHAnsi"/>
          <w:kern w:val="2"/>
          <w:sz w:val="28"/>
          <w:szCs w:val="28"/>
          <w:lang w:val="ru-RU"/>
          <w14:ligatures w14:val="standardContextual"/>
        </w:rPr>
        <w:t>СправочникСсылкаНоменклатура</w:t>
      </w:r>
      <w:proofErr w:type="spellEnd"/>
      <w:r>
        <w:rPr>
          <w:rFonts w:eastAsiaTheme="minorHAnsi"/>
          <w:kern w:val="2"/>
          <w:sz w:val="28"/>
          <w:szCs w:val="28"/>
          <w:lang w:val="ru-RU"/>
          <w14:ligatures w14:val="standardContextual"/>
        </w:rPr>
        <w:t xml:space="preserve">, параметры выбора = </w:t>
      </w:r>
      <w:proofErr w:type="spellStart"/>
      <w:r>
        <w:rPr>
          <w:rFonts w:eastAsiaTheme="minorHAnsi"/>
          <w:kern w:val="2"/>
          <w:sz w:val="28"/>
          <w:szCs w:val="28"/>
          <w:lang w:val="ru-RU"/>
          <w14:ligatures w14:val="standardContextual"/>
        </w:rPr>
        <w:t>Отбор.ВидНоменклатуры</w:t>
      </w:r>
      <w:proofErr w:type="spellEnd"/>
      <w:r>
        <w:rPr>
          <w:rFonts w:eastAsiaTheme="minorHAnsi"/>
          <w:kern w:val="2"/>
          <w:sz w:val="28"/>
          <w:szCs w:val="28"/>
          <w:lang w:val="ru-RU"/>
          <w14:ligatures w14:val="standardContextual"/>
        </w:rPr>
        <w:t>(Услуга).</w:t>
      </w:r>
    </w:p>
    <w:p w14:paraId="38E10054" w14:textId="77777777" w:rsidR="00EE3155" w:rsidRDefault="00000000" w:rsidP="00F73BFC">
      <w:pPr>
        <w:numPr>
          <w:ilvl w:val="0"/>
          <w:numId w:val="29"/>
        </w:numPr>
        <w:spacing w:line="360" w:lineRule="auto"/>
        <w:ind w:left="0"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Стоимость, тип = Число, длина = 10, точность = 2, галочка в пункте «Неотрицательное».</w:t>
      </w:r>
    </w:p>
    <w:p w14:paraId="2AD678F9" w14:textId="77777777" w:rsidR="002B0438" w:rsidRDefault="00000000" w:rsidP="005A7F01">
      <w:pPr>
        <w:spacing w:line="360" w:lineRule="auto"/>
        <w:ind w:firstLine="709"/>
        <w:jc w:val="both"/>
        <w:rPr>
          <w:rFonts w:eastAsiaTheme="minorHAnsi"/>
          <w:kern w:val="2"/>
          <w:sz w:val="28"/>
          <w:szCs w:val="28"/>
          <w:lang w:val="ru-RU"/>
          <w14:ligatures w14:val="standardContextual"/>
        </w:rPr>
      </w:pPr>
      <w:r>
        <w:rPr>
          <w:rFonts w:eastAsiaTheme="minorHAnsi"/>
          <w:kern w:val="2"/>
          <w:sz w:val="28"/>
          <w:szCs w:val="28"/>
          <w:lang w:val="ru-RU"/>
          <w14:ligatures w14:val="standardContextual"/>
        </w:rPr>
        <w:t xml:space="preserve">Готовый элемент интерфейса представлен на рисунке </w:t>
      </w:r>
      <w:r w:rsidR="00FA48C2">
        <w:rPr>
          <w:rFonts w:eastAsiaTheme="minorHAnsi"/>
          <w:kern w:val="2"/>
          <w:sz w:val="28"/>
          <w:szCs w:val="28"/>
          <w:lang w:val="ru-RU"/>
          <w14:ligatures w14:val="standardContextual"/>
        </w:rPr>
        <w:t>8</w:t>
      </w:r>
      <w:r w:rsidR="005F543A">
        <w:rPr>
          <w:rFonts w:eastAsiaTheme="minorHAnsi"/>
          <w:kern w:val="2"/>
          <w:sz w:val="28"/>
          <w:szCs w:val="28"/>
          <w:lang w:val="ru-RU"/>
          <w14:ligatures w14:val="standardContextual"/>
        </w:rPr>
        <w:t>, а код данного модуля</w:t>
      </w:r>
      <w:r>
        <w:rPr>
          <w:rFonts w:eastAsiaTheme="minorHAnsi"/>
          <w:kern w:val="2"/>
          <w:sz w:val="28"/>
          <w:szCs w:val="28"/>
          <w:lang w:val="ru-RU"/>
          <w14:ligatures w14:val="standardContextual"/>
        </w:rPr>
        <w:t xml:space="preserve"> для подсчета суммы отображен</w:t>
      </w:r>
      <w:r w:rsidR="005F543A">
        <w:rPr>
          <w:rFonts w:eastAsiaTheme="minorHAnsi"/>
          <w:kern w:val="2"/>
          <w:sz w:val="28"/>
          <w:szCs w:val="28"/>
          <w:lang w:val="ru-RU"/>
          <w14:ligatures w14:val="standardContextual"/>
        </w:rPr>
        <w:t xml:space="preserve"> в приложении </w:t>
      </w:r>
      <w:r>
        <w:rPr>
          <w:rFonts w:eastAsiaTheme="minorHAnsi"/>
          <w:kern w:val="2"/>
          <w:sz w:val="28"/>
          <w:szCs w:val="28"/>
          <w:lang w:val="ru-RU"/>
          <w14:ligatures w14:val="standardContextual"/>
        </w:rPr>
        <w:t>Б</w:t>
      </w:r>
      <w:r w:rsidR="005F543A">
        <w:rPr>
          <w:rFonts w:eastAsiaTheme="minorHAnsi"/>
          <w:kern w:val="2"/>
          <w:sz w:val="28"/>
          <w:szCs w:val="28"/>
          <w:lang w:val="ru-RU"/>
          <w14:ligatures w14:val="standardContextual"/>
        </w:rPr>
        <w:t>.</w:t>
      </w:r>
    </w:p>
    <w:p w14:paraId="00EBB5DD" w14:textId="77777777" w:rsidR="00D338D4" w:rsidRDefault="00D338D4" w:rsidP="005A7F01">
      <w:pPr>
        <w:spacing w:line="360" w:lineRule="auto"/>
        <w:ind w:firstLine="709"/>
        <w:jc w:val="both"/>
        <w:rPr>
          <w:rFonts w:eastAsia="Calibri"/>
          <w:kern w:val="2"/>
          <w:sz w:val="28"/>
          <w:szCs w:val="28"/>
          <w:lang w:val="ru-RU"/>
          <w14:ligatures w14:val="standardContextual"/>
        </w:rPr>
      </w:pPr>
    </w:p>
    <w:p w14:paraId="6DAC84BF" w14:textId="77777777" w:rsidR="005F543A" w:rsidRDefault="00000000" w:rsidP="00101D12">
      <w:pPr>
        <w:spacing w:after="160" w:line="360" w:lineRule="auto"/>
        <w:jc w:val="center"/>
        <w:rPr>
          <w:rFonts w:eastAsia="Calibri"/>
          <w:kern w:val="2"/>
          <w:sz w:val="28"/>
          <w:szCs w:val="28"/>
          <w:lang w:val="ru-RU"/>
          <w14:ligatures w14:val="standardContextual"/>
        </w:rPr>
      </w:pPr>
      <w:r>
        <w:rPr>
          <w:noProof/>
          <w:sz w:val="28"/>
          <w:szCs w:val="28"/>
        </w:rPr>
        <w:lastRenderedPageBreak/>
        <w:drawing>
          <wp:inline distT="0" distB="0" distL="0" distR="0" wp14:anchorId="5AA6D12A" wp14:editId="4CB31B63">
            <wp:extent cx="5940425" cy="3185795"/>
            <wp:effectExtent l="0" t="0" r="3175" b="0"/>
            <wp:docPr id="39272414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724143" name="Рисунок 392724143"/>
                    <pic:cNvPicPr/>
                  </pic:nvPicPr>
                  <pic:blipFill>
                    <a:blip r:embed="rId14">
                      <a:extLst>
                        <a:ext uri="{28A0092B-C50C-407E-A947-70E740481C1C}">
                          <a14:useLocalDpi xmlns:a14="http://schemas.microsoft.com/office/drawing/2010/main" val="0"/>
                        </a:ext>
                      </a:extLst>
                    </a:blip>
                    <a:stretch>
                      <a:fillRect/>
                    </a:stretch>
                  </pic:blipFill>
                  <pic:spPr>
                    <a:xfrm>
                      <a:off x="0" y="0"/>
                      <a:ext cx="5940425" cy="3185795"/>
                    </a:xfrm>
                    <a:prstGeom prst="rect">
                      <a:avLst/>
                    </a:prstGeom>
                  </pic:spPr>
                </pic:pic>
              </a:graphicData>
            </a:graphic>
          </wp:inline>
        </w:drawing>
      </w:r>
    </w:p>
    <w:p w14:paraId="0E6D8CB3" w14:textId="77777777" w:rsidR="005F543A" w:rsidRDefault="00000000" w:rsidP="005A7F01">
      <w:pPr>
        <w:spacing w:line="360" w:lineRule="auto"/>
        <w:ind w:firstLine="709"/>
        <w:jc w:val="center"/>
        <w:rPr>
          <w:rFonts w:eastAsiaTheme="minorHAnsi"/>
          <w:kern w:val="2"/>
          <w:sz w:val="28"/>
          <w:szCs w:val="28"/>
          <w:lang w:val="ru-RU"/>
          <w14:ligatures w14:val="standardContextual"/>
        </w:rPr>
      </w:pPr>
      <w:r>
        <w:rPr>
          <w:rFonts w:eastAsiaTheme="minorHAnsi"/>
          <w:kern w:val="2"/>
          <w:sz w:val="28"/>
          <w:szCs w:val="28"/>
          <w:lang w:val="ru-RU"/>
          <w14:ligatures w14:val="standardContextual"/>
        </w:rPr>
        <w:t xml:space="preserve">Рисунок </w:t>
      </w:r>
      <w:r w:rsidR="00FA48C2">
        <w:rPr>
          <w:rFonts w:eastAsiaTheme="minorHAnsi"/>
          <w:kern w:val="2"/>
          <w:sz w:val="28"/>
          <w:szCs w:val="28"/>
          <w:lang w:val="ru-RU"/>
          <w14:ligatures w14:val="standardContextual"/>
        </w:rPr>
        <w:t>8</w:t>
      </w:r>
      <w:r>
        <w:rPr>
          <w:rFonts w:eastAsiaTheme="minorHAnsi"/>
          <w:kern w:val="2"/>
          <w:sz w:val="28"/>
          <w:szCs w:val="28"/>
          <w:lang w:val="ru-RU"/>
          <w14:ligatures w14:val="standardContextual"/>
        </w:rPr>
        <w:t xml:space="preserve"> – </w:t>
      </w:r>
      <w:r w:rsidR="00EE3155">
        <w:rPr>
          <w:rFonts w:eastAsiaTheme="minorHAnsi"/>
          <w:kern w:val="2"/>
          <w:sz w:val="28"/>
          <w:szCs w:val="28"/>
          <w:lang w:val="ru-RU"/>
          <w14:ligatures w14:val="standardContextual"/>
        </w:rPr>
        <w:t>Окно</w:t>
      </w:r>
      <w:r>
        <w:rPr>
          <w:rFonts w:eastAsiaTheme="minorHAnsi"/>
          <w:kern w:val="2"/>
          <w:sz w:val="28"/>
          <w:szCs w:val="28"/>
          <w:lang w:val="ru-RU"/>
          <w14:ligatures w14:val="standardContextual"/>
        </w:rPr>
        <w:t xml:space="preserve"> документа «Акт»</w:t>
      </w:r>
    </w:p>
    <w:p w14:paraId="50C03E31" w14:textId="77777777" w:rsidR="006708DE" w:rsidRDefault="006708DE" w:rsidP="005A7F01">
      <w:pPr>
        <w:spacing w:line="360" w:lineRule="auto"/>
        <w:ind w:firstLine="709"/>
        <w:jc w:val="center"/>
        <w:rPr>
          <w:rFonts w:eastAsia="Calibri"/>
          <w:kern w:val="2"/>
          <w:sz w:val="28"/>
          <w:szCs w:val="28"/>
          <w:lang w:val="ru-RU"/>
          <w14:ligatures w14:val="standardContextual"/>
        </w:rPr>
      </w:pPr>
    </w:p>
    <w:p w14:paraId="00EC6773" w14:textId="77777777" w:rsidR="00EE3155" w:rsidRDefault="00000000" w:rsidP="00101D12">
      <w:pPr>
        <w:spacing w:line="360" w:lineRule="auto"/>
        <w:ind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Документ «</w:t>
      </w:r>
      <w:proofErr w:type="spellStart"/>
      <w:r>
        <w:rPr>
          <w:rFonts w:eastAsiaTheme="minorHAnsi"/>
          <w:kern w:val="2"/>
          <w:sz w:val="28"/>
          <w:szCs w:val="28"/>
          <w:lang w:val="ru-RU"/>
          <w14:ligatures w14:val="standardContextual"/>
        </w:rPr>
        <w:t>НачислениеЗарплаты</w:t>
      </w:r>
      <w:proofErr w:type="spellEnd"/>
      <w:r>
        <w:rPr>
          <w:rFonts w:eastAsiaTheme="minorHAnsi"/>
          <w:kern w:val="2"/>
          <w:sz w:val="28"/>
          <w:szCs w:val="28"/>
          <w:lang w:val="ru-RU"/>
          <w14:ligatures w14:val="standardContextual"/>
        </w:rPr>
        <w:t xml:space="preserve">» отслеживает часовую ставку каждого сотрудника и помогает сформировать отчет о зарплате, если есть в этом необходимость. Реквизиты документа: </w:t>
      </w:r>
    </w:p>
    <w:p w14:paraId="08495FF4" w14:textId="77777777" w:rsidR="00EE3155" w:rsidRDefault="00FA7816" w:rsidP="00905AD2">
      <w:pPr>
        <w:numPr>
          <w:ilvl w:val="0"/>
          <w:numId w:val="30"/>
        </w:numPr>
        <w:spacing w:line="360" w:lineRule="auto"/>
        <w:ind w:left="0"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 xml:space="preserve">Должность, тип = </w:t>
      </w:r>
      <w:proofErr w:type="spellStart"/>
      <w:r>
        <w:rPr>
          <w:rFonts w:eastAsiaTheme="minorHAnsi"/>
          <w:kern w:val="2"/>
          <w:sz w:val="28"/>
          <w:szCs w:val="28"/>
          <w:lang w:val="ru-RU"/>
          <w14:ligatures w14:val="standardContextual"/>
        </w:rPr>
        <w:t>СправочникСсылка.Должности</w:t>
      </w:r>
      <w:proofErr w:type="spellEnd"/>
      <w:r>
        <w:rPr>
          <w:rFonts w:eastAsiaTheme="minorHAnsi"/>
          <w:kern w:val="2"/>
          <w:sz w:val="28"/>
          <w:szCs w:val="28"/>
          <w:lang w:val="ru-RU"/>
          <w14:ligatures w14:val="standardContextual"/>
        </w:rPr>
        <w:t xml:space="preserve">. </w:t>
      </w:r>
    </w:p>
    <w:p w14:paraId="01F2B776" w14:textId="77777777" w:rsidR="00EE3155" w:rsidRDefault="00000000" w:rsidP="005A7F01">
      <w:pPr>
        <w:spacing w:line="360" w:lineRule="auto"/>
        <w:ind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 xml:space="preserve"> Реквизиты табличной части</w:t>
      </w:r>
      <w:r w:rsidR="00E936B0">
        <w:rPr>
          <w:rFonts w:eastAsiaTheme="minorHAnsi"/>
          <w:kern w:val="2"/>
          <w:sz w:val="28"/>
          <w:szCs w:val="28"/>
          <w:lang w:val="ru-RU"/>
          <w14:ligatures w14:val="standardContextual"/>
        </w:rPr>
        <w:t xml:space="preserve"> документа</w:t>
      </w:r>
      <w:r>
        <w:rPr>
          <w:rFonts w:eastAsiaTheme="minorHAnsi"/>
          <w:kern w:val="2"/>
          <w:sz w:val="28"/>
          <w:szCs w:val="28"/>
          <w:lang w:val="ru-RU"/>
          <w14:ligatures w14:val="standardContextual"/>
        </w:rPr>
        <w:t>:</w:t>
      </w:r>
    </w:p>
    <w:p w14:paraId="5774E21A" w14:textId="77777777" w:rsidR="00EE3155" w:rsidRDefault="00000000" w:rsidP="00905AD2">
      <w:pPr>
        <w:numPr>
          <w:ilvl w:val="0"/>
          <w:numId w:val="31"/>
        </w:numPr>
        <w:spacing w:line="360" w:lineRule="auto"/>
        <w:ind w:left="0"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 xml:space="preserve">Сотрудник, тип = </w:t>
      </w:r>
      <w:proofErr w:type="spellStart"/>
      <w:r>
        <w:rPr>
          <w:rFonts w:eastAsiaTheme="minorHAnsi"/>
          <w:kern w:val="2"/>
          <w:sz w:val="28"/>
          <w:szCs w:val="28"/>
          <w:lang w:val="ru-RU"/>
          <w14:ligatures w14:val="standardContextual"/>
        </w:rPr>
        <w:t>СправочникСсылка.ФизическиеЛица</w:t>
      </w:r>
      <w:proofErr w:type="spellEnd"/>
    </w:p>
    <w:p w14:paraId="3A12D26E" w14:textId="77777777" w:rsidR="00EE3155" w:rsidRDefault="00000000" w:rsidP="00905AD2">
      <w:pPr>
        <w:numPr>
          <w:ilvl w:val="0"/>
          <w:numId w:val="31"/>
        </w:numPr>
        <w:spacing w:line="360" w:lineRule="auto"/>
        <w:ind w:left="0"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Ставка, тип = число, длина = 10, точность = 2, галочка в пункте «Неотрицательное</w:t>
      </w:r>
      <w:r w:rsidR="00E936B0">
        <w:rPr>
          <w:rFonts w:eastAsiaTheme="minorHAnsi"/>
          <w:kern w:val="2"/>
          <w:sz w:val="28"/>
          <w:szCs w:val="28"/>
          <w:lang w:val="ru-RU"/>
          <w14:ligatures w14:val="standardContextual"/>
        </w:rPr>
        <w:t>».</w:t>
      </w:r>
    </w:p>
    <w:p w14:paraId="7CC93B8E" w14:textId="7CE54333" w:rsidR="00D338D4" w:rsidRPr="006708DE" w:rsidRDefault="00000000" w:rsidP="006708DE">
      <w:pPr>
        <w:spacing w:line="360" w:lineRule="auto"/>
        <w:ind w:firstLine="709"/>
        <w:jc w:val="both"/>
        <w:rPr>
          <w:rFonts w:eastAsiaTheme="minorHAnsi"/>
          <w:kern w:val="2"/>
          <w:sz w:val="28"/>
          <w:szCs w:val="28"/>
          <w:lang w:val="ru-RU"/>
          <w14:ligatures w14:val="standardContextual"/>
        </w:rPr>
      </w:pPr>
      <w:r>
        <w:rPr>
          <w:rFonts w:eastAsiaTheme="minorHAnsi"/>
          <w:kern w:val="2"/>
          <w:sz w:val="28"/>
          <w:szCs w:val="28"/>
          <w:lang w:val="ru-RU"/>
          <w14:ligatures w14:val="standardContextual"/>
        </w:rPr>
        <w:t xml:space="preserve"> В форме документа указан номер</w:t>
      </w:r>
      <w:r w:rsidR="006708DE">
        <w:rPr>
          <w:rFonts w:eastAsiaTheme="minorHAnsi"/>
          <w:kern w:val="2"/>
          <w:sz w:val="28"/>
          <w:szCs w:val="28"/>
          <w:lang w:val="ru-RU"/>
          <w14:ligatures w14:val="standardContextual"/>
        </w:rPr>
        <w:t>,</w:t>
      </w:r>
      <w:r>
        <w:rPr>
          <w:rFonts w:eastAsiaTheme="minorHAnsi"/>
          <w:kern w:val="2"/>
          <w:sz w:val="28"/>
          <w:szCs w:val="28"/>
          <w:lang w:val="ru-RU"/>
          <w14:ligatures w14:val="standardContextual"/>
        </w:rPr>
        <w:t xml:space="preserve"> дата</w:t>
      </w:r>
      <w:r w:rsidR="006708DE">
        <w:rPr>
          <w:rFonts w:eastAsiaTheme="minorHAnsi"/>
          <w:kern w:val="2"/>
          <w:sz w:val="28"/>
          <w:szCs w:val="28"/>
          <w:lang w:val="ru-RU"/>
          <w14:ligatures w14:val="standardContextual"/>
        </w:rPr>
        <w:t xml:space="preserve"> и время</w:t>
      </w:r>
      <w:r>
        <w:rPr>
          <w:rFonts w:eastAsiaTheme="minorHAnsi"/>
          <w:kern w:val="2"/>
          <w:sz w:val="28"/>
          <w:szCs w:val="28"/>
          <w:lang w:val="ru-RU"/>
          <w14:ligatures w14:val="standardContextual"/>
        </w:rPr>
        <w:t xml:space="preserve"> зачисления денежных средств, должность, ФИО и ставка работника. Данная форма указана на рисунке </w:t>
      </w:r>
      <w:r w:rsidR="00FA48C2">
        <w:rPr>
          <w:rFonts w:eastAsiaTheme="minorHAnsi"/>
          <w:kern w:val="2"/>
          <w:sz w:val="28"/>
          <w:szCs w:val="28"/>
          <w:lang w:val="ru-RU"/>
          <w14:ligatures w14:val="standardContextual"/>
        </w:rPr>
        <w:t>9</w:t>
      </w:r>
      <w:r w:rsidR="006708DE">
        <w:rPr>
          <w:rFonts w:eastAsiaTheme="minorHAnsi"/>
          <w:kern w:val="2"/>
          <w:sz w:val="28"/>
          <w:szCs w:val="28"/>
          <w:lang w:val="ru-RU"/>
          <w14:ligatures w14:val="standardContextual"/>
        </w:rPr>
        <w:t>.</w:t>
      </w:r>
    </w:p>
    <w:p w14:paraId="4EFE9F1C" w14:textId="77777777" w:rsidR="00E77789" w:rsidRDefault="00000000" w:rsidP="00101D12">
      <w:pPr>
        <w:spacing w:after="160" w:line="360" w:lineRule="auto"/>
        <w:jc w:val="center"/>
        <w:rPr>
          <w:rFonts w:eastAsia="Calibri"/>
          <w:kern w:val="2"/>
          <w:sz w:val="28"/>
          <w:szCs w:val="28"/>
          <w:lang w:val="ru-RU"/>
          <w14:ligatures w14:val="standardContextual"/>
        </w:rPr>
      </w:pPr>
      <w:r>
        <w:rPr>
          <w:noProof/>
          <w:sz w:val="28"/>
          <w:szCs w:val="28"/>
        </w:rPr>
        <w:lastRenderedPageBreak/>
        <w:drawing>
          <wp:inline distT="0" distB="0" distL="0" distR="0" wp14:anchorId="0E2E8AB9" wp14:editId="2A8C81F2">
            <wp:extent cx="5940425" cy="3164205"/>
            <wp:effectExtent l="0" t="0" r="3175" b="0"/>
            <wp:docPr id="113864230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642302" name="Рисунок 1138642302"/>
                    <pic:cNvPicPr/>
                  </pic:nvPicPr>
                  <pic:blipFill>
                    <a:blip r:embed="rId15">
                      <a:extLst>
                        <a:ext uri="{28A0092B-C50C-407E-A947-70E740481C1C}">
                          <a14:useLocalDpi xmlns:a14="http://schemas.microsoft.com/office/drawing/2010/main" val="0"/>
                        </a:ext>
                      </a:extLst>
                    </a:blip>
                    <a:stretch>
                      <a:fillRect/>
                    </a:stretch>
                  </pic:blipFill>
                  <pic:spPr>
                    <a:xfrm>
                      <a:off x="0" y="0"/>
                      <a:ext cx="5940425" cy="3164205"/>
                    </a:xfrm>
                    <a:prstGeom prst="rect">
                      <a:avLst/>
                    </a:prstGeom>
                  </pic:spPr>
                </pic:pic>
              </a:graphicData>
            </a:graphic>
          </wp:inline>
        </w:drawing>
      </w:r>
    </w:p>
    <w:p w14:paraId="192ADE00" w14:textId="77777777" w:rsidR="00E35E4B" w:rsidRDefault="00000000" w:rsidP="005A7F01">
      <w:pPr>
        <w:suppressAutoHyphens/>
        <w:spacing w:line="360" w:lineRule="auto"/>
        <w:ind w:firstLine="709"/>
        <w:jc w:val="center"/>
        <w:rPr>
          <w:rFonts w:eastAsia="Calibri"/>
          <w:kern w:val="2"/>
          <w:sz w:val="28"/>
          <w:szCs w:val="28"/>
          <w:lang w:val="ru-RU"/>
          <w14:ligatures w14:val="standardContextual"/>
        </w:rPr>
      </w:pPr>
      <w:r>
        <w:rPr>
          <w:rFonts w:eastAsiaTheme="minorHAnsi"/>
          <w:kern w:val="2"/>
          <w:sz w:val="28"/>
          <w:szCs w:val="28"/>
          <w:lang w:val="ru-RU"/>
          <w14:ligatures w14:val="standardContextual"/>
        </w:rPr>
        <w:t xml:space="preserve">Рисунок </w:t>
      </w:r>
      <w:r w:rsidR="00FA48C2">
        <w:rPr>
          <w:rFonts w:eastAsiaTheme="minorHAnsi"/>
          <w:kern w:val="2"/>
          <w:sz w:val="28"/>
          <w:szCs w:val="28"/>
          <w:lang w:val="ru-RU"/>
          <w14:ligatures w14:val="standardContextual"/>
        </w:rPr>
        <w:t>9</w:t>
      </w:r>
      <w:r>
        <w:rPr>
          <w:rFonts w:eastAsiaTheme="minorHAnsi"/>
          <w:kern w:val="2"/>
          <w:sz w:val="28"/>
          <w:szCs w:val="28"/>
          <w:lang w:val="ru-RU"/>
          <w14:ligatures w14:val="standardContextual"/>
        </w:rPr>
        <w:t xml:space="preserve"> – </w:t>
      </w:r>
      <w:r w:rsidR="00E936B0">
        <w:rPr>
          <w:rFonts w:eastAsiaTheme="minorHAnsi"/>
          <w:kern w:val="2"/>
          <w:sz w:val="28"/>
          <w:szCs w:val="28"/>
          <w:lang w:val="ru-RU"/>
          <w14:ligatures w14:val="standardContextual"/>
        </w:rPr>
        <w:t>Окно</w:t>
      </w:r>
      <w:r>
        <w:rPr>
          <w:rFonts w:eastAsiaTheme="minorHAnsi"/>
          <w:kern w:val="2"/>
          <w:sz w:val="28"/>
          <w:szCs w:val="28"/>
          <w:lang w:val="ru-RU"/>
          <w14:ligatures w14:val="standardContextual"/>
        </w:rPr>
        <w:t xml:space="preserve"> документа «</w:t>
      </w:r>
      <w:proofErr w:type="spellStart"/>
      <w:r>
        <w:rPr>
          <w:rFonts w:eastAsiaTheme="minorHAnsi"/>
          <w:kern w:val="2"/>
          <w:sz w:val="28"/>
          <w:szCs w:val="28"/>
          <w:lang w:val="ru-RU"/>
          <w14:ligatures w14:val="standardContextual"/>
        </w:rPr>
        <w:t>НачислениеЗарплаты</w:t>
      </w:r>
      <w:proofErr w:type="spellEnd"/>
      <w:r>
        <w:rPr>
          <w:rFonts w:eastAsiaTheme="minorHAnsi"/>
          <w:kern w:val="2"/>
          <w:sz w:val="28"/>
          <w:szCs w:val="28"/>
          <w:lang w:val="ru-RU"/>
          <w14:ligatures w14:val="standardContextual"/>
        </w:rPr>
        <w:t>»</w:t>
      </w:r>
    </w:p>
    <w:p w14:paraId="1C935DE6" w14:textId="77777777" w:rsidR="00B114BE" w:rsidRDefault="00B114BE" w:rsidP="005A7F01">
      <w:pPr>
        <w:spacing w:line="360" w:lineRule="auto"/>
        <w:ind w:firstLine="709"/>
        <w:jc w:val="both"/>
        <w:rPr>
          <w:rFonts w:eastAsiaTheme="minorHAnsi"/>
          <w:kern w:val="2"/>
          <w:sz w:val="28"/>
          <w:szCs w:val="28"/>
          <w:lang w:val="ru-RU"/>
          <w14:ligatures w14:val="standardContextual"/>
        </w:rPr>
      </w:pPr>
    </w:p>
    <w:p w14:paraId="51E921B6" w14:textId="25CB56C8" w:rsidR="006708DE" w:rsidRPr="00650749" w:rsidRDefault="00000000" w:rsidP="00650749">
      <w:pPr>
        <w:spacing w:line="360" w:lineRule="auto"/>
        <w:ind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Стоит уточнить, что данные из документа «</w:t>
      </w:r>
      <w:proofErr w:type="spellStart"/>
      <w:r>
        <w:rPr>
          <w:rFonts w:eastAsiaTheme="minorHAnsi"/>
          <w:kern w:val="2"/>
          <w:sz w:val="28"/>
          <w:szCs w:val="28"/>
          <w:lang w:val="ru-RU"/>
          <w14:ligatures w14:val="standardContextual"/>
        </w:rPr>
        <w:t>НачислениеЗарплаты</w:t>
      </w:r>
      <w:proofErr w:type="spellEnd"/>
      <w:r>
        <w:rPr>
          <w:rFonts w:eastAsiaTheme="minorHAnsi"/>
          <w:kern w:val="2"/>
          <w:sz w:val="28"/>
          <w:szCs w:val="28"/>
          <w:lang w:val="ru-RU"/>
          <w14:ligatures w14:val="standardContextual"/>
        </w:rPr>
        <w:t>» идут в регистр расчета «Зарплата», который помогает сформировать отчет о заработной плате за выбранный период</w:t>
      </w:r>
      <w:r w:rsidR="00417BC9">
        <w:rPr>
          <w:rFonts w:eastAsiaTheme="minorHAnsi"/>
          <w:kern w:val="2"/>
          <w:sz w:val="28"/>
          <w:szCs w:val="28"/>
          <w:lang w:val="ru-RU"/>
          <w14:ligatures w14:val="standardContextual"/>
        </w:rPr>
        <w:t>. Описание разработки регистр</w:t>
      </w:r>
      <w:r w:rsidR="008246C8">
        <w:rPr>
          <w:rFonts w:eastAsiaTheme="minorHAnsi"/>
          <w:kern w:val="2"/>
          <w:sz w:val="28"/>
          <w:szCs w:val="28"/>
          <w:lang w:val="ru-RU"/>
          <w14:ligatures w14:val="standardContextual"/>
        </w:rPr>
        <w:t>ов</w:t>
      </w:r>
      <w:r w:rsidR="00417BC9">
        <w:rPr>
          <w:rFonts w:eastAsiaTheme="minorHAnsi"/>
          <w:kern w:val="2"/>
          <w:sz w:val="28"/>
          <w:szCs w:val="28"/>
          <w:lang w:val="ru-RU"/>
          <w14:ligatures w14:val="standardContextual"/>
        </w:rPr>
        <w:t xml:space="preserve"> расчета и </w:t>
      </w:r>
      <w:r w:rsidR="008246C8">
        <w:rPr>
          <w:rFonts w:eastAsiaTheme="minorHAnsi"/>
          <w:kern w:val="2"/>
          <w:sz w:val="28"/>
          <w:szCs w:val="28"/>
          <w:lang w:val="ru-RU"/>
          <w14:ligatures w14:val="standardContextual"/>
        </w:rPr>
        <w:t>отчетов будет указано позже.</w:t>
      </w:r>
    </w:p>
    <w:p w14:paraId="41142E46" w14:textId="44FF25CA" w:rsidR="00E936B0" w:rsidRPr="00101D12" w:rsidRDefault="00000000" w:rsidP="00101D12">
      <w:pPr>
        <w:spacing w:line="360" w:lineRule="auto"/>
        <w:ind w:firstLine="709"/>
        <w:jc w:val="both"/>
        <w:rPr>
          <w:rFonts w:eastAsia="Calibri"/>
          <w:i/>
          <w:iCs/>
          <w:kern w:val="2"/>
          <w:sz w:val="28"/>
          <w:szCs w:val="28"/>
          <w:lang w:val="ru-RU"/>
          <w14:ligatures w14:val="standardContextual"/>
        </w:rPr>
      </w:pPr>
      <w:r>
        <w:rPr>
          <w:rFonts w:eastAsiaTheme="minorHAnsi"/>
          <w:kern w:val="2"/>
          <w:sz w:val="28"/>
          <w:szCs w:val="28"/>
          <w:lang w:val="ru-RU"/>
          <w14:ligatures w14:val="standardContextual"/>
        </w:rPr>
        <w:t>Нам необходимо реализовать</w:t>
      </w:r>
      <w:r w:rsidR="00650749">
        <w:rPr>
          <w:rFonts w:eastAsiaTheme="minorHAnsi"/>
          <w:kern w:val="2"/>
          <w:sz w:val="28"/>
          <w:szCs w:val="28"/>
          <w:lang w:val="ru-RU"/>
          <w14:ligatures w14:val="standardContextual"/>
        </w:rPr>
        <w:t xml:space="preserve"> упрощенный</w:t>
      </w:r>
      <w:r>
        <w:rPr>
          <w:rFonts w:eastAsiaTheme="minorHAnsi"/>
          <w:kern w:val="2"/>
          <w:sz w:val="28"/>
          <w:szCs w:val="28"/>
          <w:lang w:val="ru-RU"/>
          <w14:ligatures w14:val="standardContextual"/>
        </w:rPr>
        <w:t xml:space="preserve"> </w:t>
      </w:r>
      <w:r w:rsidR="00650749">
        <w:rPr>
          <w:rFonts w:eastAsiaTheme="minorHAnsi"/>
          <w:kern w:val="2"/>
          <w:sz w:val="28"/>
          <w:szCs w:val="28"/>
          <w:lang w:val="ru-RU"/>
          <w14:ligatures w14:val="standardContextual"/>
        </w:rPr>
        <w:t>механизм начисления зарплаты</w:t>
      </w:r>
      <w:r>
        <w:rPr>
          <w:rFonts w:eastAsiaTheme="minorHAnsi"/>
          <w:kern w:val="2"/>
          <w:sz w:val="28"/>
          <w:szCs w:val="28"/>
          <w:lang w:val="ru-RU"/>
          <w14:ligatures w14:val="standardContextual"/>
        </w:rPr>
        <w:t xml:space="preserve"> на платформе 1С, а также дать сотрудникам возможность создать отчет о заработной плате. Для этого у нас уже есть документ «</w:t>
      </w:r>
      <w:proofErr w:type="spellStart"/>
      <w:r>
        <w:rPr>
          <w:rFonts w:eastAsiaTheme="minorHAnsi"/>
          <w:kern w:val="2"/>
          <w:sz w:val="28"/>
          <w:szCs w:val="28"/>
          <w:lang w:val="ru-RU"/>
          <w14:ligatures w14:val="standardContextual"/>
        </w:rPr>
        <w:t>НачислениеЗарплаты</w:t>
      </w:r>
      <w:proofErr w:type="spellEnd"/>
      <w:r>
        <w:rPr>
          <w:rFonts w:eastAsiaTheme="minorHAnsi"/>
          <w:kern w:val="2"/>
          <w:sz w:val="28"/>
          <w:szCs w:val="28"/>
          <w:lang w:val="ru-RU"/>
          <w14:ligatures w14:val="standardContextual"/>
        </w:rPr>
        <w:t>» и дополнительно мы создадим регистр расчета «Зарплата», регистры сведений «Рабочий график» и «Сведения о сотрудниках», и отчет «Зарплата».</w:t>
      </w:r>
    </w:p>
    <w:p w14:paraId="3E4004E1" w14:textId="04538190" w:rsidR="00E936B0" w:rsidRDefault="00000000" w:rsidP="005A7F01">
      <w:pPr>
        <w:spacing w:line="360" w:lineRule="auto"/>
        <w:ind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Начнем с регистров сведений. Для начала, стоит пояснить, что это вообще такое</w:t>
      </w:r>
      <w:r w:rsidR="00FF0540">
        <w:rPr>
          <w:rFonts w:eastAsiaTheme="minorHAnsi"/>
          <w:kern w:val="2"/>
          <w:sz w:val="28"/>
          <w:szCs w:val="28"/>
          <w:lang w:val="ru-RU"/>
          <w14:ligatures w14:val="standardContextual"/>
        </w:rPr>
        <w:t xml:space="preserve">. </w:t>
      </w:r>
      <w:r w:rsidR="00FF0540" w:rsidRPr="00FF0540">
        <w:rPr>
          <w:rFonts w:eastAsiaTheme="minorHAnsi"/>
          <w:kern w:val="2"/>
          <w:sz w:val="28"/>
          <w:szCs w:val="28"/>
          <w:lang w:val="ru-RU"/>
          <w14:ligatures w14:val="standardContextual"/>
        </w:rPr>
        <w:t xml:space="preserve">Регистры сведений </w:t>
      </w:r>
      <w:r w:rsidR="00232712">
        <w:rPr>
          <w:rFonts w:eastAsiaTheme="minorHAnsi"/>
          <w:kern w:val="2"/>
          <w:sz w:val="28"/>
          <w:szCs w:val="28"/>
          <w:lang w:val="ru-RU"/>
          <w14:ligatures w14:val="standardContextual"/>
        </w:rPr>
        <w:t>–</w:t>
      </w:r>
      <w:r w:rsidR="00FF0540" w:rsidRPr="00FF0540">
        <w:rPr>
          <w:rFonts w:eastAsiaTheme="minorHAnsi"/>
          <w:kern w:val="2"/>
          <w:sz w:val="28"/>
          <w:szCs w:val="28"/>
          <w:lang w:val="ru-RU"/>
          <w14:ligatures w14:val="standardContextual"/>
        </w:rPr>
        <w:t xml:space="preserve"> это прикладные объекты конфигурации. Они позволяют хранить в прикладном решении произвольные данные в разрезе нескольких измерений.</w:t>
      </w:r>
    </w:p>
    <w:p w14:paraId="3908073A" w14:textId="77777777" w:rsidR="001259EC" w:rsidRDefault="00000000" w:rsidP="005A7F01">
      <w:pPr>
        <w:spacing w:line="360" w:lineRule="auto"/>
        <w:ind w:firstLine="709"/>
        <w:jc w:val="both"/>
        <w:rPr>
          <w:rFonts w:eastAsiaTheme="minorHAnsi"/>
          <w:kern w:val="2"/>
          <w:sz w:val="28"/>
          <w:szCs w:val="28"/>
          <w:lang w:val="ru-RU"/>
          <w14:ligatures w14:val="standardContextual"/>
        </w:rPr>
      </w:pPr>
      <w:r>
        <w:rPr>
          <w:rFonts w:eastAsiaTheme="minorHAnsi"/>
          <w:kern w:val="2"/>
          <w:sz w:val="28"/>
          <w:szCs w:val="28"/>
          <w:lang w:val="ru-RU"/>
          <w14:ligatures w14:val="standardContextual"/>
        </w:rPr>
        <w:t xml:space="preserve">Наш первый регистр сведений – это «Рабочий график». Он отслеживает сколько, в тот или иной день, было отработано часов. Для упрощения подсчетов предположим, что все работники работают одинаковое количество часов в день. Измерением этого регистра сведений является Дата, а ресурсом – </w:t>
      </w:r>
      <w:r>
        <w:rPr>
          <w:rFonts w:eastAsiaTheme="minorHAnsi"/>
          <w:kern w:val="2"/>
          <w:sz w:val="28"/>
          <w:szCs w:val="28"/>
          <w:lang w:val="ru-RU"/>
          <w14:ligatures w14:val="standardContextual"/>
        </w:rPr>
        <w:lastRenderedPageBreak/>
        <w:t>количество часов, тип периодичности укажем как «Непериодический», а режим записи – «Независимый».</w:t>
      </w:r>
      <w:r w:rsidR="00F77A5A">
        <w:rPr>
          <w:rFonts w:eastAsiaTheme="minorHAnsi"/>
          <w:kern w:val="2"/>
          <w:sz w:val="28"/>
          <w:szCs w:val="28"/>
          <w:lang w:val="ru-RU"/>
          <w14:ligatures w14:val="standardContextual"/>
        </w:rPr>
        <w:t xml:space="preserve"> Заполненное окно регистра будет показано на рисунке </w:t>
      </w:r>
      <w:r w:rsidR="00FA48C2">
        <w:rPr>
          <w:rFonts w:eastAsiaTheme="minorHAnsi"/>
          <w:kern w:val="2"/>
          <w:sz w:val="28"/>
          <w:szCs w:val="28"/>
          <w:lang w:val="ru-RU"/>
          <w14:ligatures w14:val="standardContextual"/>
        </w:rPr>
        <w:t>10</w:t>
      </w:r>
    </w:p>
    <w:p w14:paraId="040A0D99" w14:textId="77777777" w:rsidR="00D338D4" w:rsidRDefault="00D338D4" w:rsidP="005A7F01">
      <w:pPr>
        <w:spacing w:line="360" w:lineRule="auto"/>
        <w:ind w:firstLine="709"/>
        <w:jc w:val="both"/>
        <w:rPr>
          <w:rFonts w:eastAsia="Calibri"/>
          <w:kern w:val="2"/>
          <w:sz w:val="28"/>
          <w:szCs w:val="28"/>
          <w:lang w:val="ru-RU"/>
          <w14:ligatures w14:val="standardContextual"/>
        </w:rPr>
      </w:pPr>
    </w:p>
    <w:p w14:paraId="10B84BAD" w14:textId="77777777" w:rsidR="00F77A5A" w:rsidRDefault="00000000" w:rsidP="009E4903">
      <w:pPr>
        <w:spacing w:after="160" w:line="360" w:lineRule="auto"/>
        <w:ind w:firstLine="709"/>
        <w:jc w:val="center"/>
        <w:rPr>
          <w:rFonts w:eastAsia="Calibri"/>
          <w:kern w:val="2"/>
          <w:sz w:val="28"/>
          <w:szCs w:val="28"/>
          <w:lang w:val="ru-RU"/>
          <w14:ligatures w14:val="standardContextual"/>
        </w:rPr>
      </w:pPr>
      <w:r>
        <w:rPr>
          <w:noProof/>
          <w:sz w:val="28"/>
          <w:szCs w:val="28"/>
        </w:rPr>
        <w:drawing>
          <wp:inline distT="0" distB="0" distL="0" distR="0" wp14:anchorId="6B61F73B" wp14:editId="285675DD">
            <wp:extent cx="3639058" cy="1476581"/>
            <wp:effectExtent l="0" t="0" r="0" b="9525"/>
            <wp:docPr id="177672240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722401" name="Рисунок 1776722401"/>
                    <pic:cNvPicPr/>
                  </pic:nvPicPr>
                  <pic:blipFill>
                    <a:blip r:embed="rId16">
                      <a:extLst>
                        <a:ext uri="{28A0092B-C50C-407E-A947-70E740481C1C}">
                          <a14:useLocalDpi xmlns:a14="http://schemas.microsoft.com/office/drawing/2010/main" val="0"/>
                        </a:ext>
                      </a:extLst>
                    </a:blip>
                    <a:stretch>
                      <a:fillRect/>
                    </a:stretch>
                  </pic:blipFill>
                  <pic:spPr>
                    <a:xfrm>
                      <a:off x="0" y="0"/>
                      <a:ext cx="3639058" cy="1476581"/>
                    </a:xfrm>
                    <a:prstGeom prst="rect">
                      <a:avLst/>
                    </a:prstGeom>
                  </pic:spPr>
                </pic:pic>
              </a:graphicData>
            </a:graphic>
          </wp:inline>
        </w:drawing>
      </w:r>
    </w:p>
    <w:p w14:paraId="093BDBF5" w14:textId="77777777" w:rsidR="00F77A5A" w:rsidRDefault="00000000" w:rsidP="005A7F01">
      <w:pPr>
        <w:spacing w:line="360" w:lineRule="auto"/>
        <w:ind w:firstLine="709"/>
        <w:jc w:val="center"/>
        <w:rPr>
          <w:rFonts w:eastAsia="Calibri"/>
          <w:kern w:val="2"/>
          <w:sz w:val="28"/>
          <w:szCs w:val="28"/>
          <w:lang w:val="ru-RU"/>
          <w14:ligatures w14:val="standardContextual"/>
        </w:rPr>
      </w:pPr>
      <w:r>
        <w:rPr>
          <w:rFonts w:eastAsiaTheme="minorHAnsi"/>
          <w:kern w:val="2"/>
          <w:sz w:val="28"/>
          <w:szCs w:val="28"/>
          <w:lang w:val="ru-RU"/>
          <w14:ligatures w14:val="standardContextual"/>
        </w:rPr>
        <w:t xml:space="preserve">Рисунок </w:t>
      </w:r>
      <w:r w:rsidR="00FA48C2">
        <w:rPr>
          <w:rFonts w:eastAsiaTheme="minorHAnsi"/>
          <w:kern w:val="2"/>
          <w:sz w:val="28"/>
          <w:szCs w:val="28"/>
          <w:lang w:val="ru-RU"/>
          <w14:ligatures w14:val="standardContextual"/>
        </w:rPr>
        <w:t>10</w:t>
      </w:r>
      <w:r>
        <w:rPr>
          <w:rFonts w:eastAsiaTheme="minorHAnsi"/>
          <w:kern w:val="2"/>
          <w:sz w:val="28"/>
          <w:szCs w:val="28"/>
          <w:lang w:val="ru-RU"/>
          <w14:ligatures w14:val="standardContextual"/>
        </w:rPr>
        <w:t xml:space="preserve"> – Окно регистра сведений «Рабочий график»</w:t>
      </w:r>
    </w:p>
    <w:p w14:paraId="5871EAA5" w14:textId="77777777" w:rsidR="00B114BE" w:rsidRDefault="00B114BE" w:rsidP="005A7F01">
      <w:pPr>
        <w:spacing w:line="360" w:lineRule="auto"/>
        <w:ind w:firstLine="709"/>
        <w:jc w:val="both"/>
        <w:rPr>
          <w:rFonts w:eastAsiaTheme="minorHAnsi"/>
          <w:kern w:val="2"/>
          <w:sz w:val="28"/>
          <w:szCs w:val="28"/>
          <w:lang w:val="ru-RU"/>
          <w14:ligatures w14:val="standardContextual"/>
        </w:rPr>
      </w:pPr>
    </w:p>
    <w:p w14:paraId="25438EF7" w14:textId="77777777" w:rsidR="008246C8" w:rsidRDefault="00000000" w:rsidP="005A7F01">
      <w:pPr>
        <w:spacing w:line="360" w:lineRule="auto"/>
        <w:ind w:firstLine="709"/>
        <w:jc w:val="both"/>
        <w:rPr>
          <w:rFonts w:eastAsiaTheme="minorHAnsi"/>
          <w:kern w:val="2"/>
          <w:sz w:val="28"/>
          <w:szCs w:val="28"/>
          <w:lang w:val="ru-RU"/>
          <w14:ligatures w14:val="standardContextual"/>
        </w:rPr>
      </w:pPr>
      <w:r>
        <w:rPr>
          <w:rFonts w:eastAsiaTheme="minorHAnsi"/>
          <w:kern w:val="2"/>
          <w:sz w:val="28"/>
          <w:szCs w:val="28"/>
          <w:lang w:val="ru-RU"/>
          <w14:ligatures w14:val="standardContextual"/>
        </w:rPr>
        <w:t>Второй регистр сведений – это «Сведения о сотрудниках». Измерениями этого регистра являются «Сотрудник» и «Должность», ресурсом – «Ставка». Периодичность этого регистра принимает значение «В пределах дня», а режим записи – «Независимый».</w:t>
      </w:r>
      <w:r w:rsidR="00F77A5A">
        <w:rPr>
          <w:rFonts w:eastAsiaTheme="minorHAnsi"/>
          <w:kern w:val="2"/>
          <w:sz w:val="28"/>
          <w:szCs w:val="28"/>
          <w:lang w:val="ru-RU"/>
          <w14:ligatures w14:val="standardContextual"/>
        </w:rPr>
        <w:t xml:space="preserve"> Окно этого регистре отображено на рисунке</w:t>
      </w:r>
      <w:r w:rsidR="00FA48C2">
        <w:rPr>
          <w:rFonts w:eastAsiaTheme="minorHAnsi"/>
          <w:kern w:val="2"/>
          <w:sz w:val="28"/>
          <w:szCs w:val="28"/>
          <w:lang w:val="ru-RU"/>
          <w14:ligatures w14:val="standardContextual"/>
        </w:rPr>
        <w:t> 11</w:t>
      </w:r>
      <w:r w:rsidR="0059661B">
        <w:rPr>
          <w:rFonts w:eastAsiaTheme="minorHAnsi"/>
          <w:kern w:val="2"/>
          <w:sz w:val="28"/>
          <w:szCs w:val="28"/>
          <w:lang w:val="ru-RU"/>
          <w14:ligatures w14:val="standardContextual"/>
        </w:rPr>
        <w:t>.</w:t>
      </w:r>
    </w:p>
    <w:p w14:paraId="2BD05719" w14:textId="77777777" w:rsidR="00FA48C2" w:rsidRDefault="00FA48C2" w:rsidP="005A7F01">
      <w:pPr>
        <w:spacing w:line="360" w:lineRule="auto"/>
        <w:ind w:firstLine="709"/>
        <w:jc w:val="both"/>
        <w:rPr>
          <w:rFonts w:eastAsia="Calibri"/>
          <w:kern w:val="2"/>
          <w:sz w:val="28"/>
          <w:szCs w:val="28"/>
          <w:lang w:val="ru-RU"/>
          <w14:ligatures w14:val="standardContextual"/>
        </w:rPr>
      </w:pPr>
    </w:p>
    <w:p w14:paraId="72AA2ADA" w14:textId="77777777" w:rsidR="00F77A5A" w:rsidRDefault="00000000" w:rsidP="009E4903">
      <w:pPr>
        <w:spacing w:after="160" w:line="360" w:lineRule="auto"/>
        <w:ind w:firstLine="709"/>
        <w:jc w:val="center"/>
        <w:rPr>
          <w:rFonts w:eastAsia="Calibri"/>
          <w:kern w:val="2"/>
          <w:sz w:val="28"/>
          <w:szCs w:val="28"/>
          <w:lang w:val="ru-RU"/>
          <w14:ligatures w14:val="standardContextual"/>
        </w:rPr>
      </w:pPr>
      <w:r>
        <w:rPr>
          <w:noProof/>
          <w:sz w:val="28"/>
          <w:szCs w:val="28"/>
        </w:rPr>
        <w:drawing>
          <wp:inline distT="0" distB="0" distL="0" distR="0" wp14:anchorId="17F47AA0" wp14:editId="19110FB7">
            <wp:extent cx="3381847" cy="2076740"/>
            <wp:effectExtent l="0" t="0" r="9525" b="0"/>
            <wp:docPr id="64992276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922760" name="Рисунок 649922760"/>
                    <pic:cNvPicPr/>
                  </pic:nvPicPr>
                  <pic:blipFill>
                    <a:blip r:embed="rId17">
                      <a:extLst>
                        <a:ext uri="{28A0092B-C50C-407E-A947-70E740481C1C}">
                          <a14:useLocalDpi xmlns:a14="http://schemas.microsoft.com/office/drawing/2010/main" val="0"/>
                        </a:ext>
                      </a:extLst>
                    </a:blip>
                    <a:stretch>
                      <a:fillRect/>
                    </a:stretch>
                  </pic:blipFill>
                  <pic:spPr>
                    <a:xfrm>
                      <a:off x="0" y="0"/>
                      <a:ext cx="3381847" cy="2076740"/>
                    </a:xfrm>
                    <a:prstGeom prst="rect">
                      <a:avLst/>
                    </a:prstGeom>
                  </pic:spPr>
                </pic:pic>
              </a:graphicData>
            </a:graphic>
          </wp:inline>
        </w:drawing>
      </w:r>
    </w:p>
    <w:p w14:paraId="053AE60F" w14:textId="77777777" w:rsidR="00F77A5A" w:rsidRDefault="00000000" w:rsidP="005A7F01">
      <w:pPr>
        <w:spacing w:line="360" w:lineRule="auto"/>
        <w:ind w:firstLine="709"/>
        <w:jc w:val="center"/>
        <w:rPr>
          <w:rFonts w:eastAsia="Calibri"/>
          <w:kern w:val="2"/>
          <w:sz w:val="28"/>
          <w:szCs w:val="28"/>
          <w:lang w:val="ru-RU"/>
          <w14:ligatures w14:val="standardContextual"/>
        </w:rPr>
      </w:pPr>
      <w:r>
        <w:rPr>
          <w:rFonts w:eastAsiaTheme="minorHAnsi"/>
          <w:kern w:val="2"/>
          <w:sz w:val="28"/>
          <w:szCs w:val="28"/>
          <w:lang w:val="ru-RU"/>
          <w14:ligatures w14:val="standardContextual"/>
        </w:rPr>
        <w:t xml:space="preserve">Рисунок </w:t>
      </w:r>
      <w:r w:rsidR="00FA48C2">
        <w:rPr>
          <w:rFonts w:eastAsiaTheme="minorHAnsi"/>
          <w:kern w:val="2"/>
          <w:sz w:val="28"/>
          <w:szCs w:val="28"/>
          <w:lang w:val="ru-RU"/>
          <w14:ligatures w14:val="standardContextual"/>
        </w:rPr>
        <w:t>11</w:t>
      </w:r>
      <w:r>
        <w:rPr>
          <w:rFonts w:eastAsiaTheme="minorHAnsi"/>
          <w:kern w:val="2"/>
          <w:sz w:val="28"/>
          <w:szCs w:val="28"/>
          <w:lang w:val="ru-RU"/>
          <w14:ligatures w14:val="standardContextual"/>
        </w:rPr>
        <w:t xml:space="preserve"> – Окно регистра сведений «Сведения о сотрудниках»</w:t>
      </w:r>
    </w:p>
    <w:p w14:paraId="3F98807A" w14:textId="77777777" w:rsidR="00B114BE" w:rsidRDefault="00B114BE" w:rsidP="005A7F01">
      <w:pPr>
        <w:spacing w:line="360" w:lineRule="auto"/>
        <w:ind w:firstLine="709"/>
        <w:jc w:val="both"/>
        <w:rPr>
          <w:rFonts w:eastAsiaTheme="minorHAnsi"/>
          <w:kern w:val="2"/>
          <w:sz w:val="28"/>
          <w:szCs w:val="28"/>
          <w:lang w:val="ru-RU"/>
          <w14:ligatures w14:val="standardContextual"/>
        </w:rPr>
      </w:pPr>
    </w:p>
    <w:p w14:paraId="5885968B" w14:textId="77777777" w:rsidR="001259EC" w:rsidRDefault="00000000" w:rsidP="005A7F01">
      <w:pPr>
        <w:spacing w:line="360" w:lineRule="auto"/>
        <w:ind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 xml:space="preserve">Далее создадим регистр расчета «Зарплата». Данный регистр будет подсчитывать заработную плату каждого сотрудника за указанный период. За основу графика он будет использовать регистр сведений «Рабочий график», </w:t>
      </w:r>
      <w:r w:rsidR="00F77A5A">
        <w:rPr>
          <w:rFonts w:eastAsiaTheme="minorHAnsi"/>
          <w:kern w:val="2"/>
          <w:sz w:val="28"/>
          <w:szCs w:val="28"/>
          <w:lang w:val="ru-RU"/>
          <w14:ligatures w14:val="standardContextual"/>
        </w:rPr>
        <w:t xml:space="preserve">из </w:t>
      </w:r>
      <w:r w:rsidR="00F77A5A">
        <w:rPr>
          <w:rFonts w:eastAsiaTheme="minorHAnsi"/>
          <w:kern w:val="2"/>
          <w:sz w:val="28"/>
          <w:szCs w:val="28"/>
          <w:lang w:val="ru-RU"/>
          <w14:ligatures w14:val="standardContextual"/>
        </w:rPr>
        <w:lastRenderedPageBreak/>
        <w:t>этого регистра он будет выбирать данные о количестве часов, отработанных за период. Код модуля набора записей будет указан в приложении В.</w:t>
      </w:r>
    </w:p>
    <w:p w14:paraId="17ED449D" w14:textId="77777777" w:rsidR="0059661B" w:rsidRPr="00B114BE" w:rsidRDefault="00000000" w:rsidP="00B114BE">
      <w:pPr>
        <w:spacing w:line="360" w:lineRule="auto"/>
        <w:ind w:firstLine="709"/>
        <w:jc w:val="both"/>
        <w:rPr>
          <w:rFonts w:eastAsia="Calibri"/>
          <w:kern w:val="2"/>
          <w:sz w:val="28"/>
          <w:szCs w:val="28"/>
          <w:lang w:val="ru-RU"/>
        </w:rPr>
      </w:pPr>
      <w:r>
        <w:rPr>
          <w:rFonts w:eastAsiaTheme="minorHAnsi"/>
          <w:kern w:val="2"/>
          <w:sz w:val="28"/>
          <w:szCs w:val="28"/>
          <w:lang w:val="ru-RU"/>
          <w14:ligatures w14:val="standardContextual"/>
        </w:rPr>
        <w:t>Теперь создадим отчет «Зарплата»</w:t>
      </w:r>
      <w:r w:rsidR="0059661B">
        <w:rPr>
          <w:rFonts w:eastAsiaTheme="minorHAnsi"/>
          <w:kern w:val="2"/>
          <w:sz w:val="28"/>
          <w:szCs w:val="28"/>
          <w:lang w:val="ru-RU"/>
          <w14:ligatures w14:val="standardContextual"/>
        </w:rPr>
        <w:t xml:space="preserve">. Для этого нам нужно создать основную схему компоновки данных и сгенерировать запрос через встроенный в программу конструктор запросов. После введения необходимых требований, получаем запрос, показанный </w:t>
      </w:r>
      <w:r w:rsidR="00B114BE">
        <w:rPr>
          <w:rFonts w:eastAsiaTheme="minorHAnsi"/>
          <w:kern w:val="2"/>
          <w:sz w:val="28"/>
          <w:szCs w:val="28"/>
          <w:lang w:val="ru-RU"/>
          <w14:ligatures w14:val="standardContextual"/>
        </w:rPr>
        <w:t>в приложении Г</w:t>
      </w:r>
      <w:r w:rsidR="0059661B">
        <w:rPr>
          <w:rFonts w:eastAsiaTheme="minorHAnsi"/>
          <w:kern w:val="2"/>
          <w:sz w:val="28"/>
          <w:szCs w:val="28"/>
          <w:lang w:val="ru-RU"/>
          <w14:ligatures w14:val="standardContextual"/>
        </w:rPr>
        <w:t>.</w:t>
      </w:r>
      <w:r w:rsidR="00B114BE" w:rsidRPr="00B114BE">
        <w:rPr>
          <w:rFonts w:eastAsiaTheme="minorHAnsi"/>
          <w:kern w:val="2"/>
          <w:sz w:val="28"/>
          <w:szCs w:val="28"/>
          <w:lang w:val="ru-RU"/>
          <w14:ligatures w14:val="standardContextual"/>
        </w:rPr>
        <w:t xml:space="preserve"> </w:t>
      </w:r>
      <w:r w:rsidR="00B114BE" w:rsidRPr="00B114BE">
        <w:rPr>
          <w:rFonts w:eastAsiaTheme="minorHAnsi"/>
          <w:kern w:val="2"/>
          <w:sz w:val="28"/>
          <w:szCs w:val="28"/>
          <w:lang w:val="ru-RU"/>
        </w:rPr>
        <w:t xml:space="preserve">Выполненный ряд действий позволил нам создать механизм, который подсчитывает зарплату каждого сотрудника за определенный период. На рисунке </w:t>
      </w:r>
      <w:r w:rsidR="00FA48C2">
        <w:rPr>
          <w:rFonts w:eastAsiaTheme="minorHAnsi"/>
          <w:kern w:val="2"/>
          <w:sz w:val="28"/>
          <w:szCs w:val="28"/>
          <w:lang w:val="ru-RU"/>
        </w:rPr>
        <w:t>12</w:t>
      </w:r>
      <w:r w:rsidR="00B114BE" w:rsidRPr="00B114BE">
        <w:rPr>
          <w:rFonts w:eastAsiaTheme="minorHAnsi"/>
          <w:kern w:val="2"/>
          <w:sz w:val="28"/>
          <w:szCs w:val="28"/>
          <w:lang w:val="ru-RU"/>
        </w:rPr>
        <w:t xml:space="preserve"> представлен отчет о зарплате, который мы получим в случае обращения к базе данных.</w:t>
      </w:r>
    </w:p>
    <w:p w14:paraId="046E0704" w14:textId="77777777" w:rsidR="0059661B" w:rsidRDefault="00000000" w:rsidP="00101D12">
      <w:pPr>
        <w:spacing w:after="160" w:line="360" w:lineRule="auto"/>
        <w:jc w:val="center"/>
        <w:rPr>
          <w:rFonts w:eastAsia="Calibri"/>
          <w:kern w:val="2"/>
          <w:sz w:val="28"/>
          <w:szCs w:val="28"/>
          <w:lang w:val="ru-RU"/>
          <w14:ligatures w14:val="standardContextual"/>
        </w:rPr>
      </w:pPr>
      <w:r>
        <w:rPr>
          <w:noProof/>
          <w:sz w:val="28"/>
          <w:szCs w:val="28"/>
        </w:rPr>
        <w:drawing>
          <wp:inline distT="0" distB="0" distL="0" distR="0" wp14:anchorId="3E948CD0" wp14:editId="63EADD47">
            <wp:extent cx="5210902" cy="3762900"/>
            <wp:effectExtent l="0" t="0" r="8890" b="9525"/>
            <wp:docPr id="83744348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43488" name="Рисунок 837443488"/>
                    <pic:cNvPicPr/>
                  </pic:nvPicPr>
                  <pic:blipFill>
                    <a:blip r:embed="rId18">
                      <a:extLst>
                        <a:ext uri="{28A0092B-C50C-407E-A947-70E740481C1C}">
                          <a14:useLocalDpi xmlns:a14="http://schemas.microsoft.com/office/drawing/2010/main" val="0"/>
                        </a:ext>
                      </a:extLst>
                    </a:blip>
                    <a:stretch>
                      <a:fillRect/>
                    </a:stretch>
                  </pic:blipFill>
                  <pic:spPr>
                    <a:xfrm>
                      <a:off x="0" y="0"/>
                      <a:ext cx="5210902" cy="3762900"/>
                    </a:xfrm>
                    <a:prstGeom prst="rect">
                      <a:avLst/>
                    </a:prstGeom>
                  </pic:spPr>
                </pic:pic>
              </a:graphicData>
            </a:graphic>
          </wp:inline>
        </w:drawing>
      </w:r>
    </w:p>
    <w:p w14:paraId="0C0FDEFA" w14:textId="77777777" w:rsidR="0059661B" w:rsidRDefault="00000000" w:rsidP="005A7F01">
      <w:pPr>
        <w:spacing w:line="360" w:lineRule="auto"/>
        <w:ind w:firstLine="709"/>
        <w:jc w:val="center"/>
        <w:rPr>
          <w:rFonts w:eastAsia="Calibri"/>
          <w:kern w:val="2"/>
          <w:sz w:val="28"/>
          <w:szCs w:val="28"/>
          <w:lang w:val="ru-RU"/>
          <w14:ligatures w14:val="standardContextual"/>
        </w:rPr>
      </w:pPr>
      <w:r>
        <w:rPr>
          <w:rFonts w:eastAsiaTheme="minorHAnsi"/>
          <w:kern w:val="2"/>
          <w:sz w:val="28"/>
          <w:szCs w:val="28"/>
          <w:lang w:val="ru-RU"/>
          <w14:ligatures w14:val="standardContextual"/>
        </w:rPr>
        <w:t xml:space="preserve">Рисунок </w:t>
      </w:r>
      <w:r w:rsidR="00FA48C2">
        <w:rPr>
          <w:rFonts w:eastAsiaTheme="minorHAnsi"/>
          <w:kern w:val="2"/>
          <w:sz w:val="28"/>
          <w:szCs w:val="28"/>
          <w:lang w:val="ru-RU"/>
          <w14:ligatures w14:val="standardContextual"/>
        </w:rPr>
        <w:t>12</w:t>
      </w:r>
      <w:r>
        <w:rPr>
          <w:rFonts w:eastAsiaTheme="minorHAnsi"/>
          <w:kern w:val="2"/>
          <w:sz w:val="28"/>
          <w:szCs w:val="28"/>
          <w:lang w:val="ru-RU"/>
          <w14:ligatures w14:val="standardContextual"/>
        </w:rPr>
        <w:t xml:space="preserve"> – Окно отчета «Зарплата»</w:t>
      </w:r>
    </w:p>
    <w:p w14:paraId="57E9CAFA" w14:textId="77777777" w:rsidR="00D338D4" w:rsidRDefault="00D338D4" w:rsidP="005A7F01">
      <w:pPr>
        <w:spacing w:line="360" w:lineRule="auto"/>
        <w:ind w:firstLine="709"/>
        <w:jc w:val="both"/>
        <w:rPr>
          <w:rFonts w:eastAsiaTheme="minorHAnsi"/>
          <w:kern w:val="2"/>
          <w:sz w:val="28"/>
          <w:szCs w:val="28"/>
          <w:lang w:val="ru-RU"/>
          <w14:ligatures w14:val="standardContextual"/>
        </w:rPr>
      </w:pPr>
    </w:p>
    <w:p w14:paraId="3F1CAE77" w14:textId="77777777" w:rsidR="00B114BE" w:rsidRDefault="00B114BE" w:rsidP="005A7F01">
      <w:pPr>
        <w:spacing w:line="360" w:lineRule="auto"/>
        <w:ind w:firstLine="709"/>
        <w:jc w:val="both"/>
        <w:rPr>
          <w:rFonts w:eastAsiaTheme="minorHAnsi"/>
          <w:kern w:val="2"/>
          <w:sz w:val="28"/>
          <w:szCs w:val="28"/>
          <w:lang w:val="ru-RU"/>
          <w14:ligatures w14:val="standardContextual"/>
        </w:rPr>
      </w:pPr>
      <w:r>
        <w:rPr>
          <w:rFonts w:eastAsiaTheme="minorHAnsi"/>
          <w:kern w:val="2"/>
          <w:sz w:val="28"/>
          <w:szCs w:val="28"/>
          <w:lang w:val="ru-RU"/>
          <w14:ligatures w14:val="standardContextual"/>
        </w:rPr>
        <w:t xml:space="preserve">Для регистрации доходов от основного вида деятельности компании за определенный период создадим отчет «Доходы». Данный отчет поможет нам отслеживать все проведенные документы, связанные с доходами, сгруппирует все данные согласно каждому работнику компании, отсортировав документы по ответственному сотруднику при необходимости. Также отчет можно будет сформировать, указав только выбранный период проведения операций. Метод </w:t>
      </w:r>
      <w:r>
        <w:rPr>
          <w:rFonts w:eastAsiaTheme="minorHAnsi"/>
          <w:kern w:val="2"/>
          <w:sz w:val="28"/>
          <w:szCs w:val="28"/>
          <w:lang w:val="ru-RU"/>
          <w14:ligatures w14:val="standardContextual"/>
        </w:rPr>
        <w:lastRenderedPageBreak/>
        <w:t xml:space="preserve">создания этого отчета совпадает с методом создания отчета «Зарплата», однако будет отличаться запрос для схемы компоновки данных, он будет указан в приложении </w:t>
      </w:r>
      <w:r w:rsidR="00D338D4">
        <w:rPr>
          <w:rFonts w:eastAsiaTheme="minorHAnsi"/>
          <w:kern w:val="2"/>
          <w:sz w:val="28"/>
          <w:szCs w:val="28"/>
          <w:lang w:val="ru-RU"/>
          <w14:ligatures w14:val="standardContextual"/>
        </w:rPr>
        <w:t>Д</w:t>
      </w:r>
      <w:r>
        <w:rPr>
          <w:rFonts w:eastAsiaTheme="minorHAnsi"/>
          <w:kern w:val="2"/>
          <w:sz w:val="28"/>
          <w:szCs w:val="28"/>
          <w:lang w:val="ru-RU"/>
          <w14:ligatures w14:val="standardContextual"/>
        </w:rPr>
        <w:t>. После формирования</w:t>
      </w:r>
      <w:r w:rsidRPr="00B114BE">
        <w:rPr>
          <w:rFonts w:eastAsiaTheme="minorHAnsi"/>
          <w:kern w:val="2"/>
          <w:sz w:val="28"/>
          <w:szCs w:val="28"/>
          <w:lang w:val="ru-RU"/>
          <w14:ligatures w14:val="standardContextual"/>
        </w:rPr>
        <w:t xml:space="preserve"> </w:t>
      </w:r>
      <w:r>
        <w:rPr>
          <w:rFonts w:eastAsiaTheme="minorHAnsi"/>
          <w:kern w:val="2"/>
          <w:sz w:val="28"/>
          <w:szCs w:val="28"/>
          <w:lang w:val="ru-RU"/>
          <w14:ligatures w14:val="standardContextual"/>
        </w:rPr>
        <w:t>и получения запроса</w:t>
      </w:r>
      <w:r w:rsidR="00D338D4">
        <w:rPr>
          <w:rFonts w:eastAsiaTheme="minorHAnsi"/>
          <w:kern w:val="2"/>
          <w:sz w:val="28"/>
          <w:szCs w:val="28"/>
          <w:lang w:val="ru-RU"/>
          <w14:ligatures w14:val="standardContextual"/>
        </w:rPr>
        <w:t xml:space="preserve"> мы получим отчет о доходах, пример которого отображен на рисунке</w:t>
      </w:r>
      <w:r w:rsidR="00FA48C2">
        <w:rPr>
          <w:rFonts w:eastAsiaTheme="minorHAnsi"/>
          <w:kern w:val="2"/>
          <w:sz w:val="28"/>
          <w:szCs w:val="28"/>
          <w:lang w:val="ru-RU"/>
          <w14:ligatures w14:val="standardContextual"/>
        </w:rPr>
        <w:t xml:space="preserve"> 13</w:t>
      </w:r>
      <w:r w:rsidR="00D338D4">
        <w:rPr>
          <w:rFonts w:eastAsiaTheme="minorHAnsi"/>
          <w:kern w:val="2"/>
          <w:sz w:val="28"/>
          <w:szCs w:val="28"/>
          <w:lang w:val="ru-RU"/>
          <w14:ligatures w14:val="standardContextual"/>
        </w:rPr>
        <w:t>.</w:t>
      </w:r>
    </w:p>
    <w:p w14:paraId="4A5DD64F" w14:textId="77777777" w:rsidR="00D338D4" w:rsidRDefault="00D338D4" w:rsidP="005A7F01">
      <w:pPr>
        <w:spacing w:line="360" w:lineRule="auto"/>
        <w:ind w:firstLine="709"/>
        <w:jc w:val="both"/>
        <w:rPr>
          <w:rFonts w:eastAsiaTheme="minorHAnsi"/>
          <w:kern w:val="2"/>
          <w:sz w:val="28"/>
          <w:szCs w:val="28"/>
          <w:lang w:val="ru-RU"/>
          <w14:ligatures w14:val="standardContextual"/>
        </w:rPr>
      </w:pPr>
    </w:p>
    <w:p w14:paraId="0CF36EB1" w14:textId="77777777" w:rsidR="00D338D4" w:rsidRDefault="00D338D4" w:rsidP="00D338D4">
      <w:pPr>
        <w:spacing w:line="360" w:lineRule="auto"/>
        <w:jc w:val="both"/>
        <w:rPr>
          <w:rFonts w:eastAsiaTheme="minorHAnsi"/>
          <w:kern w:val="2"/>
          <w:sz w:val="28"/>
          <w:szCs w:val="28"/>
          <w:lang w:val="ru-RU"/>
          <w14:ligatures w14:val="standardContextual"/>
        </w:rPr>
      </w:pPr>
      <w:r>
        <w:rPr>
          <w:rFonts w:eastAsiaTheme="minorHAnsi"/>
          <w:noProof/>
          <w:kern w:val="2"/>
          <w:sz w:val="28"/>
          <w:szCs w:val="28"/>
          <w:lang w:val="ru-RU"/>
        </w:rPr>
        <w:drawing>
          <wp:inline distT="0" distB="0" distL="0" distR="0" wp14:anchorId="4437E534" wp14:editId="2F60D1C3">
            <wp:extent cx="5940425" cy="4502150"/>
            <wp:effectExtent l="0" t="0" r="0" b="0"/>
            <wp:docPr id="20747783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78304" name="Рисунок 2074778304"/>
                    <pic:cNvPicPr/>
                  </pic:nvPicPr>
                  <pic:blipFill>
                    <a:blip r:embed="rId19">
                      <a:extLst>
                        <a:ext uri="{28A0092B-C50C-407E-A947-70E740481C1C}">
                          <a14:useLocalDpi xmlns:a14="http://schemas.microsoft.com/office/drawing/2010/main" val="0"/>
                        </a:ext>
                      </a:extLst>
                    </a:blip>
                    <a:stretch>
                      <a:fillRect/>
                    </a:stretch>
                  </pic:blipFill>
                  <pic:spPr>
                    <a:xfrm>
                      <a:off x="0" y="0"/>
                      <a:ext cx="5940425" cy="4502150"/>
                    </a:xfrm>
                    <a:prstGeom prst="rect">
                      <a:avLst/>
                    </a:prstGeom>
                  </pic:spPr>
                </pic:pic>
              </a:graphicData>
            </a:graphic>
          </wp:inline>
        </w:drawing>
      </w:r>
    </w:p>
    <w:p w14:paraId="71EA358B" w14:textId="77777777" w:rsidR="00D338D4" w:rsidRDefault="00D338D4" w:rsidP="00D338D4">
      <w:pPr>
        <w:spacing w:line="360" w:lineRule="auto"/>
        <w:jc w:val="center"/>
        <w:rPr>
          <w:rFonts w:eastAsiaTheme="minorHAnsi"/>
          <w:kern w:val="2"/>
          <w:sz w:val="28"/>
          <w:szCs w:val="28"/>
          <w:lang w:val="ru-RU"/>
          <w14:ligatures w14:val="standardContextual"/>
        </w:rPr>
      </w:pPr>
      <w:r>
        <w:rPr>
          <w:rFonts w:eastAsiaTheme="minorHAnsi"/>
          <w:kern w:val="2"/>
          <w:sz w:val="28"/>
          <w:szCs w:val="28"/>
          <w:lang w:val="ru-RU"/>
          <w14:ligatures w14:val="standardContextual"/>
        </w:rPr>
        <w:t>Рисунок</w:t>
      </w:r>
      <w:r w:rsidR="00FA48C2">
        <w:rPr>
          <w:rFonts w:eastAsiaTheme="minorHAnsi"/>
          <w:kern w:val="2"/>
          <w:sz w:val="28"/>
          <w:szCs w:val="28"/>
          <w:lang w:val="ru-RU"/>
          <w14:ligatures w14:val="standardContextual"/>
        </w:rPr>
        <w:t xml:space="preserve"> 13</w:t>
      </w:r>
      <w:r>
        <w:rPr>
          <w:rFonts w:eastAsiaTheme="minorHAnsi"/>
          <w:kern w:val="2"/>
          <w:sz w:val="28"/>
          <w:szCs w:val="28"/>
          <w:lang w:val="ru-RU"/>
          <w14:ligatures w14:val="standardContextual"/>
        </w:rPr>
        <w:t xml:space="preserve"> – Окно отчета «Доходы»</w:t>
      </w:r>
    </w:p>
    <w:p w14:paraId="41150D02" w14:textId="77777777" w:rsidR="00D338D4" w:rsidRDefault="00D338D4" w:rsidP="00D338D4">
      <w:pPr>
        <w:spacing w:line="360" w:lineRule="auto"/>
        <w:jc w:val="center"/>
        <w:rPr>
          <w:rFonts w:eastAsiaTheme="minorHAnsi"/>
          <w:kern w:val="2"/>
          <w:sz w:val="28"/>
          <w:szCs w:val="28"/>
          <w:lang w:val="ru-RU"/>
          <w14:ligatures w14:val="standardContextual"/>
        </w:rPr>
      </w:pPr>
    </w:p>
    <w:p w14:paraId="5FA0D4C6" w14:textId="77777777" w:rsidR="001B40D8" w:rsidRDefault="00B114BE" w:rsidP="005A7F01">
      <w:pPr>
        <w:spacing w:line="360" w:lineRule="auto"/>
        <w:ind w:firstLine="709"/>
        <w:jc w:val="both"/>
        <w:rPr>
          <w:rFonts w:eastAsiaTheme="minorHAnsi"/>
          <w:kern w:val="2"/>
          <w:sz w:val="28"/>
          <w:szCs w:val="28"/>
          <w:lang w:val="ru-RU"/>
          <w14:ligatures w14:val="standardContextual"/>
        </w:rPr>
      </w:pPr>
      <w:r w:rsidRPr="00B114BE">
        <w:rPr>
          <w:rFonts w:eastAsiaTheme="minorHAnsi"/>
          <w:kern w:val="2"/>
          <w:sz w:val="28"/>
          <w:szCs w:val="28"/>
          <w:lang w:val="ru-RU"/>
        </w:rPr>
        <w:t xml:space="preserve">В приложении </w:t>
      </w:r>
      <w:r w:rsidR="00D338D4">
        <w:rPr>
          <w:rFonts w:eastAsiaTheme="minorHAnsi"/>
          <w:kern w:val="2"/>
          <w:sz w:val="28"/>
          <w:szCs w:val="28"/>
          <w:lang w:val="ru-RU"/>
        </w:rPr>
        <w:t>Е</w:t>
      </w:r>
      <w:r w:rsidRPr="00B114BE">
        <w:rPr>
          <w:rFonts w:eastAsiaTheme="minorHAnsi"/>
          <w:kern w:val="2"/>
          <w:sz w:val="28"/>
          <w:szCs w:val="28"/>
          <w:lang w:val="ru-RU"/>
        </w:rPr>
        <w:t xml:space="preserve"> будут указаны некоторые данные с точки зрения разработчика.</w:t>
      </w:r>
    </w:p>
    <w:p w14:paraId="380FA1F9" w14:textId="77777777" w:rsidR="009F3B78" w:rsidRDefault="00000000" w:rsidP="005A7F01">
      <w:pPr>
        <w:spacing w:line="360" w:lineRule="auto"/>
        <w:ind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t>В конечном итоге, мы получили конфигурацию базы данных, способную выполнять базовые функции, необходимые для компании.</w:t>
      </w:r>
      <w:r w:rsidR="00C70126">
        <w:rPr>
          <w:rFonts w:eastAsiaTheme="minorHAnsi"/>
          <w:kern w:val="2"/>
          <w:sz w:val="28"/>
          <w:szCs w:val="28"/>
          <w:lang w:val="ru-RU"/>
          <w14:ligatures w14:val="standardContextual"/>
        </w:rPr>
        <w:t xml:space="preserve"> </w:t>
      </w:r>
      <w:r>
        <w:rPr>
          <w:rFonts w:eastAsiaTheme="minorHAnsi"/>
          <w:kern w:val="2"/>
          <w:sz w:val="28"/>
          <w:szCs w:val="28"/>
          <w:lang w:val="ru-RU"/>
          <w14:ligatures w14:val="standardContextual"/>
        </w:rPr>
        <w:t xml:space="preserve">Это позволит компании автоматизировать такие задачи, как: формирование отчетов о зарплате, оформление приходных накладных и другие менее крупные элементы рабочего процесса сотрудника </w:t>
      </w:r>
      <w:r w:rsidR="007D0C77">
        <w:rPr>
          <w:rFonts w:eastAsiaTheme="minorHAnsi"/>
          <w:kern w:val="2"/>
          <w:sz w:val="28"/>
          <w:szCs w:val="28"/>
          <w:lang w:val="ru-RU"/>
          <w14:ligatures w14:val="standardContextual"/>
        </w:rPr>
        <w:t>П</w:t>
      </w:r>
      <w:r>
        <w:rPr>
          <w:rFonts w:eastAsiaTheme="minorHAnsi"/>
          <w:kern w:val="2"/>
          <w:sz w:val="28"/>
          <w:szCs w:val="28"/>
          <w:lang w:val="ru-RU"/>
          <w14:ligatures w14:val="standardContextual"/>
        </w:rPr>
        <w:t>АО «</w:t>
      </w:r>
      <w:r w:rsidR="007D0C77">
        <w:rPr>
          <w:rFonts w:eastAsiaTheme="minorHAnsi"/>
          <w:kern w:val="2"/>
          <w:sz w:val="28"/>
          <w:szCs w:val="28"/>
          <w:lang w:val="ru-RU"/>
          <w14:ligatures w14:val="standardContextual"/>
        </w:rPr>
        <w:t>Магнит</w:t>
      </w:r>
      <w:r>
        <w:rPr>
          <w:rFonts w:eastAsiaTheme="minorHAnsi"/>
          <w:kern w:val="2"/>
          <w:sz w:val="28"/>
          <w:szCs w:val="28"/>
          <w:lang w:val="ru-RU"/>
          <w14:ligatures w14:val="standardContextual"/>
        </w:rPr>
        <w:t>».</w:t>
      </w:r>
    </w:p>
    <w:p w14:paraId="4AC59277" w14:textId="77777777" w:rsidR="009F3B78" w:rsidRDefault="00000000" w:rsidP="005A7F01">
      <w:pPr>
        <w:spacing w:line="360" w:lineRule="auto"/>
        <w:ind w:firstLine="709"/>
        <w:jc w:val="both"/>
        <w:rPr>
          <w:rFonts w:eastAsia="Calibri"/>
          <w:kern w:val="2"/>
          <w:sz w:val="28"/>
          <w:szCs w:val="28"/>
          <w:lang w:val="ru-RU"/>
          <w14:ligatures w14:val="standardContextual"/>
        </w:rPr>
      </w:pPr>
      <w:r>
        <w:rPr>
          <w:rFonts w:eastAsiaTheme="minorHAnsi"/>
          <w:kern w:val="2"/>
          <w:sz w:val="28"/>
          <w:szCs w:val="28"/>
          <w:lang w:val="ru-RU"/>
          <w14:ligatures w14:val="standardContextual"/>
        </w:rPr>
        <w:lastRenderedPageBreak/>
        <w:t>В перспективе, данную конфигурацию можно сделать намного больше, задеть больше сфер ответственности каждого работника и практически полностью автоматизировать рутинную работу офисного сотруд</w:t>
      </w:r>
      <w:r w:rsidR="008358AF">
        <w:rPr>
          <w:rFonts w:eastAsiaTheme="minorHAnsi"/>
          <w:kern w:val="2"/>
          <w:sz w:val="28"/>
          <w:szCs w:val="28"/>
          <w:lang w:val="ru-RU"/>
          <w14:ligatures w14:val="standardContextual"/>
        </w:rPr>
        <w:t xml:space="preserve">ника </w:t>
      </w:r>
      <w:r w:rsidR="007D0C77">
        <w:rPr>
          <w:rFonts w:eastAsiaTheme="minorHAnsi"/>
          <w:kern w:val="2"/>
          <w:sz w:val="28"/>
          <w:szCs w:val="28"/>
          <w:lang w:val="ru-RU"/>
          <w14:ligatures w14:val="standardContextual"/>
        </w:rPr>
        <w:t>П</w:t>
      </w:r>
      <w:r w:rsidR="008358AF">
        <w:rPr>
          <w:rFonts w:eastAsiaTheme="minorHAnsi"/>
          <w:kern w:val="2"/>
          <w:sz w:val="28"/>
          <w:szCs w:val="28"/>
          <w:lang w:val="ru-RU"/>
          <w14:ligatures w14:val="standardContextual"/>
        </w:rPr>
        <w:t>АО «</w:t>
      </w:r>
      <w:r w:rsidR="007D0C77">
        <w:rPr>
          <w:rFonts w:eastAsiaTheme="minorHAnsi"/>
          <w:kern w:val="2"/>
          <w:sz w:val="28"/>
          <w:szCs w:val="28"/>
          <w:lang w:val="ru-RU"/>
          <w14:ligatures w14:val="standardContextual"/>
        </w:rPr>
        <w:t>Магнит</w:t>
      </w:r>
      <w:r w:rsidR="008358AF">
        <w:rPr>
          <w:rFonts w:eastAsiaTheme="minorHAnsi"/>
          <w:kern w:val="2"/>
          <w:sz w:val="28"/>
          <w:szCs w:val="28"/>
          <w:lang w:val="ru-RU"/>
          <w14:ligatures w14:val="standardContextual"/>
        </w:rPr>
        <w:t>». Однако, это работа потребует гораздо больше времени и людей.</w:t>
      </w:r>
    </w:p>
    <w:p w14:paraId="1890C43D" w14:textId="77777777" w:rsidR="009F3B78" w:rsidRDefault="009F3B78" w:rsidP="00FA48C2">
      <w:pPr>
        <w:spacing w:after="160" w:line="360" w:lineRule="auto"/>
        <w:rPr>
          <w:rFonts w:eastAsia="Calibri"/>
          <w:kern w:val="2"/>
          <w:sz w:val="28"/>
          <w:szCs w:val="28"/>
          <w:lang w:val="ru-RU"/>
          <w14:ligatures w14:val="standardContextual"/>
        </w:rPr>
      </w:pPr>
    </w:p>
    <w:p w14:paraId="04C505F2" w14:textId="77777777" w:rsidR="009F3B78" w:rsidRDefault="00FA48C2" w:rsidP="001334E8">
      <w:pPr>
        <w:spacing w:line="360" w:lineRule="auto"/>
        <w:jc w:val="center"/>
        <w:rPr>
          <w:rFonts w:eastAsia="Calibri"/>
          <w:b/>
          <w:bCs/>
          <w:kern w:val="2"/>
          <w:sz w:val="28"/>
          <w:szCs w:val="28"/>
          <w:lang w:val="ru-RU"/>
          <w14:ligatures w14:val="standardContextual"/>
        </w:rPr>
      </w:pPr>
      <w:r>
        <w:rPr>
          <w:rFonts w:eastAsiaTheme="minorHAnsi"/>
          <w:b/>
          <w:bCs/>
          <w:kern w:val="2"/>
          <w:sz w:val="28"/>
          <w:szCs w:val="28"/>
          <w:lang w:val="ru-RU"/>
          <w14:ligatures w14:val="standardContextual"/>
        </w:rPr>
        <w:br w:type="page"/>
      </w:r>
      <w:r>
        <w:rPr>
          <w:rFonts w:eastAsiaTheme="minorHAnsi"/>
          <w:b/>
          <w:bCs/>
          <w:kern w:val="2"/>
          <w:sz w:val="28"/>
          <w:szCs w:val="28"/>
          <w:lang w:val="ru-RU"/>
          <w14:ligatures w14:val="standardContextual"/>
        </w:rPr>
        <w:lastRenderedPageBreak/>
        <w:t>ЗАКЛЮЧЕНИЕ</w:t>
      </w:r>
    </w:p>
    <w:p w14:paraId="1581C7B8" w14:textId="77777777" w:rsidR="00FA48C2" w:rsidRDefault="00FA48C2" w:rsidP="005A7F01">
      <w:pPr>
        <w:spacing w:line="360" w:lineRule="auto"/>
        <w:ind w:firstLine="709"/>
        <w:jc w:val="both"/>
        <w:rPr>
          <w:rFonts w:eastAsia="Calibri"/>
          <w:kern w:val="2"/>
          <w:sz w:val="28"/>
          <w:szCs w:val="28"/>
          <w:lang w:val="ru-RU"/>
          <w14:ligatures w14:val="standardContextual"/>
        </w:rPr>
      </w:pPr>
    </w:p>
    <w:p w14:paraId="2B25FD4E" w14:textId="1E82F6A3" w:rsidR="00F70616" w:rsidRDefault="00F70616" w:rsidP="005A7F01">
      <w:pPr>
        <w:spacing w:line="360" w:lineRule="auto"/>
        <w:ind w:firstLine="709"/>
        <w:jc w:val="both"/>
        <w:rPr>
          <w:rFonts w:eastAsia="Calibri"/>
          <w:kern w:val="2"/>
          <w:sz w:val="28"/>
          <w:szCs w:val="28"/>
          <w:lang w:val="ru-RU"/>
          <w14:ligatures w14:val="standardContextual"/>
        </w:rPr>
      </w:pPr>
      <w:r>
        <w:rPr>
          <w:rFonts w:eastAsia="Calibri"/>
          <w:kern w:val="2"/>
          <w:sz w:val="28"/>
          <w:szCs w:val="28"/>
          <w:lang w:val="ru-RU"/>
          <w14:ligatures w14:val="standardContextual"/>
        </w:rPr>
        <w:t>Подводя итог работы, хотелось бы отметить, что для автоматизации торговой деятельности современного производства имеются все необходимые условия. Существует множество программ для решения проблемы с технической частью, большое количество оборудования для упрощения работы персонала, которые можно внедрить в предприятие для ускорения развития и увеличения прибыли компании.</w:t>
      </w:r>
    </w:p>
    <w:p w14:paraId="28902114" w14:textId="6C9CC000" w:rsidR="00F70616" w:rsidRDefault="00F70616" w:rsidP="005A7F01">
      <w:pPr>
        <w:spacing w:line="360" w:lineRule="auto"/>
        <w:ind w:firstLine="709"/>
        <w:jc w:val="both"/>
        <w:rPr>
          <w:rFonts w:eastAsia="Calibri"/>
          <w:kern w:val="2"/>
          <w:sz w:val="28"/>
          <w:szCs w:val="28"/>
          <w:lang w:val="ru-RU"/>
          <w14:ligatures w14:val="standardContextual"/>
        </w:rPr>
      </w:pPr>
      <w:r>
        <w:rPr>
          <w:rFonts w:eastAsia="Calibri"/>
          <w:kern w:val="2"/>
          <w:sz w:val="28"/>
          <w:szCs w:val="28"/>
          <w:lang w:val="ru-RU"/>
          <w14:ligatures w14:val="standardContextual"/>
        </w:rPr>
        <w:t>В этом случае важную роль играет именно программное обеспечение, которым снабжена компания, поскольку информация почти полностью перешла на цифровой формат. Это означает, что задача по разработке необходимого ПО важна, как никогда раньше.</w:t>
      </w:r>
    </w:p>
    <w:p w14:paraId="2ED7972A" w14:textId="2A9F9760" w:rsidR="00217586" w:rsidRDefault="00000000" w:rsidP="005A7F01">
      <w:pPr>
        <w:spacing w:line="360" w:lineRule="auto"/>
        <w:ind w:firstLine="709"/>
        <w:jc w:val="both"/>
        <w:rPr>
          <w:rFonts w:eastAsia="Calibri"/>
          <w:kern w:val="2"/>
          <w:sz w:val="28"/>
          <w:szCs w:val="28"/>
          <w:lang w:val="ru-RU"/>
          <w14:ligatures w14:val="standardContextual"/>
        </w:rPr>
      </w:pPr>
      <w:r>
        <w:rPr>
          <w:rFonts w:eastAsia="Calibri"/>
          <w:kern w:val="2"/>
          <w:sz w:val="28"/>
          <w:szCs w:val="28"/>
          <w:lang w:val="ru-RU"/>
          <w14:ligatures w14:val="standardContextual"/>
        </w:rPr>
        <w:t>В ходе написания выпускной квалификационной работы был</w:t>
      </w:r>
      <w:r w:rsidR="00C14D00">
        <w:rPr>
          <w:rFonts w:eastAsia="Calibri"/>
          <w:kern w:val="2"/>
          <w:sz w:val="28"/>
          <w:szCs w:val="28"/>
          <w:lang w:val="ru-RU"/>
          <w14:ligatures w14:val="standardContextual"/>
        </w:rPr>
        <w:t xml:space="preserve">и изучены понятие автоматизации, а также принципы ее работы. Удалось выяснить, что автоматизация – </w:t>
      </w:r>
      <w:proofErr w:type="spellStart"/>
      <w:r w:rsidR="00C14D00">
        <w:rPr>
          <w:rFonts w:eastAsia="Calibri"/>
          <w:kern w:val="2"/>
          <w:sz w:val="28"/>
          <w:szCs w:val="28"/>
          <w:lang w:val="ru-RU"/>
          <w14:ligatures w14:val="standardContextual"/>
        </w:rPr>
        <w:t>неотъемлимая</w:t>
      </w:r>
      <w:proofErr w:type="spellEnd"/>
      <w:r w:rsidR="00C14D00">
        <w:rPr>
          <w:rFonts w:eastAsia="Calibri"/>
          <w:kern w:val="2"/>
          <w:sz w:val="28"/>
          <w:szCs w:val="28"/>
          <w:lang w:val="ru-RU"/>
          <w14:ligatures w14:val="standardContextual"/>
        </w:rPr>
        <w:t xml:space="preserve"> часть развития любо</w:t>
      </w:r>
      <w:r w:rsidR="00531634">
        <w:rPr>
          <w:rFonts w:eastAsia="Calibri"/>
          <w:kern w:val="2"/>
          <w:sz w:val="28"/>
          <w:szCs w:val="28"/>
          <w:lang w:val="ru-RU"/>
          <w14:ligatures w14:val="standardContextual"/>
        </w:rPr>
        <w:t>й компании</w:t>
      </w:r>
    </w:p>
    <w:p w14:paraId="706A6869" w14:textId="16187484" w:rsidR="00531634" w:rsidRDefault="00531634" w:rsidP="005A7F01">
      <w:pPr>
        <w:spacing w:line="360" w:lineRule="auto"/>
        <w:ind w:firstLine="709"/>
        <w:jc w:val="both"/>
        <w:rPr>
          <w:rFonts w:eastAsia="Calibri"/>
          <w:kern w:val="2"/>
          <w:sz w:val="28"/>
          <w:szCs w:val="28"/>
          <w:lang w:val="ru-RU"/>
          <w14:ligatures w14:val="standardContextual"/>
        </w:rPr>
      </w:pPr>
      <w:r>
        <w:rPr>
          <w:rFonts w:eastAsia="Calibri"/>
          <w:kern w:val="2"/>
          <w:sz w:val="28"/>
          <w:szCs w:val="28"/>
          <w:lang w:val="ru-RU"/>
          <w14:ligatures w14:val="standardContextual"/>
        </w:rPr>
        <w:t>Была изучена история автоматизации и ее вклад в развитие технологий. Раньше прорывом в сфере автоматизации являлся небольшой регулятор давления, а в наши дни автоматизировать можно большую часть деятельности.</w:t>
      </w:r>
    </w:p>
    <w:p w14:paraId="3D927326" w14:textId="0DB53BDB" w:rsidR="00531634" w:rsidRDefault="00531634" w:rsidP="005A7F01">
      <w:pPr>
        <w:spacing w:line="360" w:lineRule="auto"/>
        <w:ind w:firstLine="709"/>
        <w:jc w:val="both"/>
        <w:rPr>
          <w:rFonts w:eastAsia="Calibri"/>
          <w:kern w:val="2"/>
          <w:sz w:val="28"/>
          <w:szCs w:val="28"/>
          <w:lang w:val="ru-RU"/>
          <w14:ligatures w14:val="standardContextual"/>
        </w:rPr>
      </w:pPr>
      <w:r>
        <w:rPr>
          <w:rFonts w:eastAsia="Calibri"/>
          <w:kern w:val="2"/>
          <w:sz w:val="28"/>
          <w:szCs w:val="28"/>
          <w:lang w:val="ru-RU"/>
          <w14:ligatures w14:val="standardContextual"/>
        </w:rPr>
        <w:t>В ходе работы также изучена история компании «Магнит» и дана ее характеристика. Компания существует почти 30 лет и за это время неоднократно меняла свой подход к торговой деятельности. На данный момент Магнит является крупнейшей компанией в сфере розничной торговли.</w:t>
      </w:r>
    </w:p>
    <w:p w14:paraId="4F8C21D3" w14:textId="2D0A6DE3" w:rsidR="00531634" w:rsidRDefault="00531634" w:rsidP="005A7F01">
      <w:pPr>
        <w:spacing w:line="360" w:lineRule="auto"/>
        <w:ind w:firstLine="709"/>
        <w:jc w:val="both"/>
        <w:rPr>
          <w:rFonts w:eastAsia="Calibri"/>
          <w:kern w:val="2"/>
          <w:sz w:val="28"/>
          <w:szCs w:val="28"/>
          <w:lang w:val="ru-RU"/>
          <w14:ligatures w14:val="standardContextual"/>
        </w:rPr>
      </w:pPr>
      <w:r>
        <w:rPr>
          <w:rFonts w:eastAsia="Calibri"/>
          <w:kern w:val="2"/>
          <w:sz w:val="28"/>
          <w:szCs w:val="28"/>
          <w:lang w:val="ru-RU"/>
          <w14:ligatures w14:val="standardContextual"/>
        </w:rPr>
        <w:t>Мы охарактеризовали автоматизацию как одну из самых важных задач для любого предприятия. В современном мире вручную делать всю работу невозможно даже для небольшой компании.</w:t>
      </w:r>
    </w:p>
    <w:p w14:paraId="51CAFFD2" w14:textId="1439AEC0" w:rsidR="00531634" w:rsidRDefault="00531634" w:rsidP="005A7F01">
      <w:pPr>
        <w:spacing w:line="360" w:lineRule="auto"/>
        <w:ind w:firstLine="709"/>
        <w:jc w:val="both"/>
        <w:rPr>
          <w:rFonts w:eastAsia="Calibri"/>
          <w:kern w:val="2"/>
          <w:sz w:val="28"/>
          <w:szCs w:val="28"/>
          <w:lang w:val="ru-RU"/>
          <w14:ligatures w14:val="standardContextual"/>
        </w:rPr>
      </w:pPr>
      <w:r>
        <w:rPr>
          <w:rFonts w:eastAsia="Calibri"/>
          <w:kern w:val="2"/>
          <w:sz w:val="28"/>
          <w:szCs w:val="28"/>
          <w:lang w:val="ru-RU"/>
          <w14:ligatures w14:val="standardContextual"/>
        </w:rPr>
        <w:t>Для разработки конфигурации были освоены технологические основы платформы 1</w:t>
      </w:r>
      <w:proofErr w:type="gramStart"/>
      <w:r>
        <w:rPr>
          <w:rFonts w:eastAsia="Calibri"/>
          <w:kern w:val="2"/>
          <w:sz w:val="28"/>
          <w:szCs w:val="28"/>
          <w:lang w:val="ru-RU"/>
          <w14:ligatures w14:val="standardContextual"/>
        </w:rPr>
        <w:t>С:Предприятие</w:t>
      </w:r>
      <w:proofErr w:type="gramEnd"/>
      <w:r>
        <w:rPr>
          <w:rFonts w:eastAsia="Calibri"/>
          <w:kern w:val="2"/>
          <w:sz w:val="28"/>
          <w:szCs w:val="28"/>
          <w:lang w:val="ru-RU"/>
          <w14:ligatures w14:val="standardContextual"/>
        </w:rPr>
        <w:t xml:space="preserve">. В ходе изучения мы выяснили, что </w:t>
      </w:r>
      <w:r w:rsidR="006D638B">
        <w:rPr>
          <w:rFonts w:eastAsia="Calibri"/>
          <w:kern w:val="2"/>
          <w:sz w:val="28"/>
          <w:szCs w:val="28"/>
          <w:lang w:val="ru-RU"/>
          <w14:ligatures w14:val="standardContextual"/>
        </w:rPr>
        <w:t>данная программа способна выполнять очень большое количество функций, начиная от сбора информации в справочники, заканчивая формированием отчетов.</w:t>
      </w:r>
    </w:p>
    <w:p w14:paraId="6A40B137" w14:textId="5B46E4A3" w:rsidR="006D638B" w:rsidRPr="006D638B" w:rsidRDefault="006D638B" w:rsidP="005A7F01">
      <w:pPr>
        <w:spacing w:line="360" w:lineRule="auto"/>
        <w:ind w:firstLine="709"/>
        <w:jc w:val="both"/>
        <w:rPr>
          <w:rFonts w:eastAsia="Calibri"/>
          <w:kern w:val="2"/>
          <w:sz w:val="28"/>
          <w:szCs w:val="28"/>
          <w:lang w:val="ru-RU"/>
          <w14:ligatures w14:val="standardContextual"/>
        </w:rPr>
      </w:pPr>
      <w:r>
        <w:rPr>
          <w:rFonts w:eastAsia="Calibri"/>
          <w:kern w:val="2"/>
          <w:sz w:val="28"/>
          <w:szCs w:val="28"/>
          <w:lang w:val="ru-RU"/>
          <w14:ligatures w14:val="standardContextual"/>
        </w:rPr>
        <w:lastRenderedPageBreak/>
        <w:t>Также была спроектирована и разработана конфигурация для автоматизации деятельности торгового предприятия на платформе 1С: Предприятие. Добавлены возможности формирования справочников, документов и отчетов, настроены роли и права для всех пользователей базы данных.</w:t>
      </w:r>
    </w:p>
    <w:p w14:paraId="1FCEFE60" w14:textId="77777777" w:rsidR="009F3B78" w:rsidRDefault="00000000" w:rsidP="005A7F01">
      <w:pPr>
        <w:spacing w:line="360" w:lineRule="auto"/>
        <w:ind w:firstLine="709"/>
        <w:jc w:val="both"/>
        <w:rPr>
          <w:rFonts w:eastAsia="Calibri"/>
          <w:kern w:val="2"/>
          <w:sz w:val="28"/>
          <w:szCs w:val="28"/>
          <w:lang w:val="ru-RU"/>
          <w14:ligatures w14:val="standardContextual"/>
        </w:rPr>
      </w:pPr>
      <w:r>
        <w:rPr>
          <w:rFonts w:eastAsia="Calibri"/>
          <w:kern w:val="2"/>
          <w:sz w:val="28"/>
          <w:szCs w:val="28"/>
          <w:lang w:val="ru-RU"/>
          <w14:ligatures w14:val="standardContextual"/>
        </w:rPr>
        <w:t>После внедрения новой конфигурации базы данных на основе платформы 1С:</w:t>
      </w:r>
      <w:r w:rsidR="001F7409">
        <w:rPr>
          <w:rFonts w:eastAsia="Calibri"/>
          <w:kern w:val="2"/>
          <w:sz w:val="28"/>
          <w:szCs w:val="28"/>
          <w:lang w:val="ru-RU"/>
          <w14:ligatures w14:val="standardContextual"/>
        </w:rPr>
        <w:t> </w:t>
      </w:r>
      <w:r>
        <w:rPr>
          <w:rFonts w:eastAsia="Calibri"/>
          <w:kern w:val="2"/>
          <w:sz w:val="28"/>
          <w:szCs w:val="28"/>
          <w:lang w:val="ru-RU"/>
          <w14:ligatures w14:val="standardContextual"/>
        </w:rPr>
        <w:t xml:space="preserve">Предприятие следует поддерживать ее работу, расширять ее функционал </w:t>
      </w:r>
      <w:r w:rsidR="00217586">
        <w:rPr>
          <w:rFonts w:eastAsia="Calibri"/>
          <w:kern w:val="2"/>
          <w:sz w:val="28"/>
          <w:szCs w:val="28"/>
          <w:lang w:val="ru-RU"/>
          <w14:ligatures w14:val="standardContextual"/>
        </w:rPr>
        <w:t>ставить новые цели направленные на развитие компании.</w:t>
      </w:r>
    </w:p>
    <w:p w14:paraId="630173BA" w14:textId="77777777" w:rsidR="00217586" w:rsidRDefault="00000000" w:rsidP="005A7F01">
      <w:pPr>
        <w:spacing w:line="360" w:lineRule="auto"/>
        <w:ind w:firstLine="709"/>
        <w:jc w:val="both"/>
        <w:rPr>
          <w:rFonts w:eastAsia="Calibri"/>
          <w:kern w:val="2"/>
          <w:sz w:val="28"/>
          <w:szCs w:val="28"/>
          <w:lang w:val="ru-RU"/>
          <w14:ligatures w14:val="standardContextual"/>
        </w:rPr>
      </w:pPr>
      <w:r>
        <w:rPr>
          <w:rFonts w:eastAsia="Calibri"/>
          <w:kern w:val="2"/>
          <w:sz w:val="28"/>
          <w:szCs w:val="28"/>
          <w:lang w:val="ru-RU"/>
          <w14:ligatures w14:val="standardContextual"/>
        </w:rPr>
        <w:t>В перспективе данную конфигурацию можно расширить до масштабов</w:t>
      </w:r>
      <w:r w:rsidR="001123B7">
        <w:rPr>
          <w:rFonts w:eastAsia="Calibri"/>
          <w:kern w:val="2"/>
          <w:sz w:val="28"/>
          <w:szCs w:val="28"/>
          <w:lang w:val="ru-RU"/>
          <w14:ligatures w14:val="standardContextual"/>
        </w:rPr>
        <w:t>,</w:t>
      </w:r>
      <w:r w:rsidR="00D338D4">
        <w:rPr>
          <w:rFonts w:eastAsia="Calibri"/>
          <w:kern w:val="2"/>
          <w:sz w:val="28"/>
          <w:szCs w:val="28"/>
          <w:lang w:val="ru-RU"/>
          <w14:ligatures w14:val="standardContextual"/>
        </w:rPr>
        <w:t xml:space="preserve"> реально соответствующих данной компании</w:t>
      </w:r>
      <w:r>
        <w:rPr>
          <w:rFonts w:eastAsia="Calibri"/>
          <w:kern w:val="2"/>
          <w:sz w:val="28"/>
          <w:szCs w:val="28"/>
          <w:lang w:val="ru-RU"/>
          <w14:ligatures w14:val="standardContextual"/>
        </w:rPr>
        <w:t>, что позволит упростить работу сотрудников каждого иерархического звена на любом этапе деятельности.</w:t>
      </w:r>
    </w:p>
    <w:p w14:paraId="49C19204" w14:textId="77777777" w:rsidR="00217586" w:rsidRDefault="00217586" w:rsidP="003D7117">
      <w:pPr>
        <w:spacing w:line="360" w:lineRule="auto"/>
        <w:rPr>
          <w:rFonts w:eastAsia="Calibri"/>
          <w:b/>
          <w:bCs/>
          <w:kern w:val="2"/>
          <w:sz w:val="28"/>
          <w:szCs w:val="28"/>
          <w:lang w:val="ru-RU"/>
          <w14:ligatures w14:val="standardContextual"/>
        </w:rPr>
      </w:pPr>
    </w:p>
    <w:p w14:paraId="220B8F6D" w14:textId="77777777" w:rsidR="002C65A3" w:rsidRDefault="003D7117" w:rsidP="005A7F01">
      <w:pPr>
        <w:spacing w:line="360" w:lineRule="auto"/>
        <w:ind w:firstLine="709"/>
        <w:jc w:val="center"/>
        <w:rPr>
          <w:rFonts w:eastAsia="Calibri"/>
          <w:b/>
          <w:bCs/>
          <w:kern w:val="2"/>
          <w:sz w:val="28"/>
          <w:szCs w:val="28"/>
          <w:lang w:val="ru-RU"/>
          <w14:ligatures w14:val="standardContextual"/>
        </w:rPr>
      </w:pPr>
      <w:r>
        <w:rPr>
          <w:rFonts w:eastAsia="Calibri"/>
          <w:b/>
          <w:bCs/>
          <w:kern w:val="2"/>
          <w:sz w:val="28"/>
          <w:szCs w:val="28"/>
          <w:lang w:val="ru-RU"/>
          <w14:ligatures w14:val="standardContextual"/>
        </w:rPr>
        <w:br w:type="page"/>
      </w:r>
      <w:r w:rsidRPr="00217586">
        <w:rPr>
          <w:rFonts w:eastAsia="Calibri"/>
          <w:b/>
          <w:bCs/>
          <w:kern w:val="2"/>
          <w:sz w:val="28"/>
          <w:szCs w:val="28"/>
          <w:lang w:val="ru-RU"/>
          <w14:ligatures w14:val="standardContextual"/>
        </w:rPr>
        <w:lastRenderedPageBreak/>
        <w:t>СПИСОК ИСПОЛЬЗОВАННЫХ ИСТОЧНИКОВ</w:t>
      </w:r>
    </w:p>
    <w:p w14:paraId="308A189F" w14:textId="77777777" w:rsidR="003D7117" w:rsidRPr="00217586" w:rsidRDefault="003D7117" w:rsidP="005A7F01">
      <w:pPr>
        <w:spacing w:line="360" w:lineRule="auto"/>
        <w:ind w:firstLine="709"/>
        <w:jc w:val="center"/>
        <w:rPr>
          <w:rFonts w:eastAsia="Calibri"/>
          <w:b/>
          <w:bCs/>
          <w:kern w:val="2"/>
          <w:sz w:val="28"/>
          <w:szCs w:val="28"/>
          <w:lang w:val="ru-RU"/>
          <w14:ligatures w14:val="standardContextual"/>
        </w:rPr>
      </w:pPr>
    </w:p>
    <w:p w14:paraId="3CDF654D" w14:textId="1EDF3CCC" w:rsidR="007D5BA2" w:rsidRDefault="00156C48" w:rsidP="001A0A9C">
      <w:pPr>
        <w:widowControl w:val="0"/>
        <w:numPr>
          <w:ilvl w:val="0"/>
          <w:numId w:val="9"/>
        </w:numPr>
        <w:suppressAutoHyphens/>
        <w:spacing w:line="360" w:lineRule="auto"/>
        <w:ind w:left="0" w:firstLine="709"/>
        <w:jc w:val="both"/>
        <w:rPr>
          <w:sz w:val="28"/>
          <w:szCs w:val="28"/>
          <w:lang w:val="ru-RU"/>
        </w:rPr>
      </w:pPr>
      <w:proofErr w:type="spellStart"/>
      <w:r>
        <w:rPr>
          <w:sz w:val="28"/>
          <w:szCs w:val="28"/>
          <w:lang w:val="ru-RU"/>
        </w:rPr>
        <w:t>Абатов</w:t>
      </w:r>
      <w:proofErr w:type="spellEnd"/>
      <w:r>
        <w:rPr>
          <w:sz w:val="28"/>
          <w:szCs w:val="28"/>
          <w:lang w:val="ru-RU"/>
        </w:rPr>
        <w:t>, Н.</w:t>
      </w:r>
      <w:r>
        <w:rPr>
          <w:sz w:val="28"/>
          <w:szCs w:val="28"/>
        </w:rPr>
        <w:t> </w:t>
      </w:r>
      <w:r>
        <w:rPr>
          <w:sz w:val="28"/>
          <w:szCs w:val="28"/>
          <w:lang w:val="ru-RU"/>
        </w:rPr>
        <w:t xml:space="preserve">Т. </w:t>
      </w:r>
      <w:r w:rsidR="007D5BA2">
        <w:rPr>
          <w:sz w:val="28"/>
          <w:szCs w:val="28"/>
          <w:lang w:val="ru-RU"/>
        </w:rPr>
        <w:t>О</w:t>
      </w:r>
      <w:r w:rsidR="007D5BA2" w:rsidRPr="008038A9">
        <w:rPr>
          <w:sz w:val="28"/>
          <w:szCs w:val="28"/>
          <w:lang w:val="ru-RU"/>
        </w:rPr>
        <w:t>собенности автоматизации учета готовой продукции в хозяйственной деятельности предприятия /</w:t>
      </w:r>
      <w:r w:rsidR="001334E8" w:rsidRPr="001334E8">
        <w:rPr>
          <w:sz w:val="28"/>
          <w:szCs w:val="28"/>
          <w:lang w:val="ru-RU"/>
        </w:rPr>
        <w:t xml:space="preserve"> </w:t>
      </w:r>
      <w:r w:rsidR="001334E8">
        <w:rPr>
          <w:sz w:val="28"/>
          <w:szCs w:val="28"/>
          <w:lang w:val="ru-RU"/>
        </w:rPr>
        <w:t>Н.</w:t>
      </w:r>
      <w:r>
        <w:rPr>
          <w:sz w:val="28"/>
          <w:szCs w:val="28"/>
          <w:lang w:val="ru-RU"/>
        </w:rPr>
        <w:t xml:space="preserve"> </w:t>
      </w:r>
      <w:r w:rsidR="001334E8">
        <w:rPr>
          <w:sz w:val="28"/>
          <w:szCs w:val="28"/>
          <w:lang w:val="ru-RU"/>
        </w:rPr>
        <w:t xml:space="preserve">Т. </w:t>
      </w:r>
      <w:proofErr w:type="spellStart"/>
      <w:r w:rsidR="001334E8" w:rsidRPr="008038A9">
        <w:rPr>
          <w:sz w:val="28"/>
          <w:szCs w:val="28"/>
          <w:lang w:val="ru-RU"/>
        </w:rPr>
        <w:t>Абатов</w:t>
      </w:r>
      <w:proofErr w:type="spellEnd"/>
      <w:r w:rsidR="001334E8" w:rsidRPr="008038A9">
        <w:rPr>
          <w:sz w:val="28"/>
          <w:szCs w:val="28"/>
          <w:lang w:val="ru-RU"/>
        </w:rPr>
        <w:t xml:space="preserve">, </w:t>
      </w:r>
      <w:r w:rsidR="001334E8">
        <w:rPr>
          <w:sz w:val="28"/>
          <w:szCs w:val="28"/>
          <w:lang w:val="ru-RU"/>
        </w:rPr>
        <w:t>А.</w:t>
      </w:r>
      <w:r>
        <w:rPr>
          <w:sz w:val="28"/>
          <w:szCs w:val="28"/>
          <w:lang w:val="ru-RU"/>
        </w:rPr>
        <w:t xml:space="preserve"> </w:t>
      </w:r>
      <w:r w:rsidR="001334E8">
        <w:rPr>
          <w:sz w:val="28"/>
          <w:szCs w:val="28"/>
          <w:lang w:val="ru-RU"/>
        </w:rPr>
        <w:t xml:space="preserve">Е. </w:t>
      </w:r>
      <w:r w:rsidR="001334E8" w:rsidRPr="008038A9">
        <w:rPr>
          <w:sz w:val="28"/>
          <w:szCs w:val="28"/>
          <w:lang w:val="ru-RU"/>
        </w:rPr>
        <w:t xml:space="preserve">Абдулов </w:t>
      </w:r>
      <w:r w:rsidR="001334E8" w:rsidRPr="001334E8">
        <w:rPr>
          <w:sz w:val="28"/>
          <w:szCs w:val="28"/>
          <w:lang w:val="ru-RU"/>
        </w:rPr>
        <w:t>/</w:t>
      </w:r>
      <w:r w:rsidR="007D5BA2" w:rsidRPr="008038A9">
        <w:rPr>
          <w:sz w:val="28"/>
          <w:szCs w:val="28"/>
          <w:lang w:val="ru-RU"/>
        </w:rPr>
        <w:t>/ Экономика</w:t>
      </w:r>
      <w:r w:rsidR="001A0A9C">
        <w:rPr>
          <w:sz w:val="28"/>
          <w:szCs w:val="28"/>
          <w:lang w:val="ru-RU"/>
        </w:rPr>
        <w:t> </w:t>
      </w:r>
      <w:r w:rsidR="007D5BA2" w:rsidRPr="008038A9">
        <w:rPr>
          <w:sz w:val="28"/>
          <w:szCs w:val="28"/>
          <w:lang w:val="ru-RU"/>
        </w:rPr>
        <w:t>и</w:t>
      </w:r>
      <w:r w:rsidR="001A0A9C">
        <w:rPr>
          <w:sz w:val="28"/>
          <w:szCs w:val="28"/>
          <w:lang w:val="ru-RU"/>
        </w:rPr>
        <w:t> </w:t>
      </w:r>
      <w:r w:rsidR="007D5BA2" w:rsidRPr="008038A9">
        <w:rPr>
          <w:sz w:val="28"/>
          <w:szCs w:val="28"/>
          <w:lang w:val="ru-RU"/>
        </w:rPr>
        <w:t>социум.</w:t>
      </w:r>
      <w:r w:rsidR="007D5BA2">
        <w:rPr>
          <w:sz w:val="28"/>
          <w:szCs w:val="28"/>
          <w:lang w:val="ru-RU"/>
        </w:rPr>
        <w:t xml:space="preserve"> </w:t>
      </w:r>
      <w:r w:rsidR="007D5BA2" w:rsidRPr="007D5BA2">
        <w:rPr>
          <w:rFonts w:eastAsiaTheme="minorHAnsi"/>
          <w:kern w:val="2"/>
          <w:sz w:val="28"/>
          <w:szCs w:val="28"/>
          <w:lang w:val="ru-RU"/>
        </w:rPr>
        <w:t xml:space="preserve">– </w:t>
      </w:r>
      <w:r w:rsidR="007D5BA2" w:rsidRPr="008038A9">
        <w:rPr>
          <w:sz w:val="28"/>
          <w:szCs w:val="28"/>
          <w:lang w:val="ru-RU"/>
        </w:rPr>
        <w:t>2017.</w:t>
      </w:r>
      <w:r w:rsidR="007D5BA2">
        <w:rPr>
          <w:sz w:val="28"/>
          <w:szCs w:val="28"/>
          <w:lang w:val="ru-RU"/>
        </w:rPr>
        <w:t xml:space="preserve"> </w:t>
      </w:r>
      <w:r w:rsidR="007D5BA2" w:rsidRPr="007D5BA2">
        <w:rPr>
          <w:rFonts w:eastAsiaTheme="minorHAnsi"/>
          <w:kern w:val="2"/>
          <w:sz w:val="28"/>
          <w:szCs w:val="28"/>
          <w:lang w:val="ru-RU"/>
        </w:rPr>
        <w:t>–</w:t>
      </w:r>
      <w:r w:rsidR="007D5BA2" w:rsidRPr="008038A9">
        <w:rPr>
          <w:sz w:val="28"/>
          <w:szCs w:val="28"/>
          <w:lang w:val="ru-RU"/>
        </w:rPr>
        <w:t xml:space="preserve"> №6</w:t>
      </w:r>
      <w:r w:rsidR="007D5BA2">
        <w:rPr>
          <w:sz w:val="28"/>
          <w:szCs w:val="28"/>
          <w:lang w:val="ru-RU"/>
        </w:rPr>
        <w:t> </w:t>
      </w:r>
      <w:r w:rsidR="007D5BA2" w:rsidRPr="008038A9">
        <w:rPr>
          <w:sz w:val="28"/>
          <w:szCs w:val="28"/>
          <w:lang w:val="ru-RU"/>
        </w:rPr>
        <w:t>(37).</w:t>
      </w:r>
      <w:r w:rsidR="000630C1">
        <w:rPr>
          <w:sz w:val="28"/>
          <w:szCs w:val="28"/>
          <w:lang w:val="ru-RU"/>
        </w:rPr>
        <w:t xml:space="preserve"> – С. 683</w:t>
      </w:r>
      <w:r w:rsidR="00D778B7" w:rsidRPr="007D5BA2">
        <w:rPr>
          <w:rFonts w:eastAsiaTheme="minorHAnsi"/>
          <w:kern w:val="2"/>
          <w:sz w:val="28"/>
          <w:szCs w:val="28"/>
          <w:lang w:val="ru-RU"/>
        </w:rPr>
        <w:t>–</w:t>
      </w:r>
      <w:r w:rsidR="000630C1">
        <w:rPr>
          <w:sz w:val="28"/>
          <w:szCs w:val="28"/>
          <w:lang w:val="ru-RU"/>
        </w:rPr>
        <w:t>685</w:t>
      </w:r>
      <w:r w:rsidR="007D5BA2">
        <w:rPr>
          <w:sz w:val="28"/>
          <w:szCs w:val="28"/>
          <w:lang w:val="ru-RU"/>
        </w:rPr>
        <w:t xml:space="preserve"> </w:t>
      </w:r>
      <w:r w:rsidR="007D5BA2" w:rsidRPr="007D5BA2">
        <w:rPr>
          <w:rFonts w:eastAsiaTheme="minorHAnsi"/>
          <w:kern w:val="2"/>
          <w:sz w:val="28"/>
          <w:szCs w:val="28"/>
          <w:lang w:val="ru-RU"/>
        </w:rPr>
        <w:t>–</w:t>
      </w:r>
      <w:r w:rsidR="007D5BA2">
        <w:rPr>
          <w:rFonts w:eastAsiaTheme="minorHAnsi"/>
          <w:kern w:val="2"/>
          <w:sz w:val="28"/>
          <w:szCs w:val="28"/>
          <w:lang w:val="ru-RU"/>
        </w:rPr>
        <w:t xml:space="preserve"> </w:t>
      </w:r>
      <w:r w:rsidR="007D5BA2" w:rsidRPr="008038A9">
        <w:rPr>
          <w:sz w:val="28"/>
          <w:szCs w:val="28"/>
          <w:lang w:val="ru-RU"/>
        </w:rPr>
        <w:t>URL: https://cyberleninka.ru/article/n/osobennosti-avtomatizatsii-ucheta-gotovoy-produktsii-v-hozyaystvennoy-deyatelnosti-predpriyatiya (дата обращения: 1</w:t>
      </w:r>
      <w:r w:rsidR="007D5BA2">
        <w:rPr>
          <w:sz w:val="28"/>
          <w:szCs w:val="28"/>
          <w:lang w:val="ru-RU"/>
        </w:rPr>
        <w:t>2</w:t>
      </w:r>
      <w:r w:rsidR="007D5BA2" w:rsidRPr="008038A9">
        <w:rPr>
          <w:sz w:val="28"/>
          <w:szCs w:val="28"/>
          <w:lang w:val="ru-RU"/>
        </w:rPr>
        <w:t>.0</w:t>
      </w:r>
      <w:r w:rsidR="007D5BA2">
        <w:rPr>
          <w:sz w:val="28"/>
          <w:szCs w:val="28"/>
          <w:lang w:val="ru-RU"/>
        </w:rPr>
        <w:t>5</w:t>
      </w:r>
      <w:r w:rsidR="007D5BA2" w:rsidRPr="008038A9">
        <w:rPr>
          <w:sz w:val="28"/>
          <w:szCs w:val="28"/>
          <w:lang w:val="ru-RU"/>
        </w:rPr>
        <w:t>.2023).</w:t>
      </w:r>
    </w:p>
    <w:p w14:paraId="738A8B30" w14:textId="3729F379" w:rsidR="000630C1" w:rsidRDefault="000630C1" w:rsidP="001A0A9C">
      <w:pPr>
        <w:widowControl w:val="0"/>
        <w:numPr>
          <w:ilvl w:val="0"/>
          <w:numId w:val="9"/>
        </w:numPr>
        <w:spacing w:line="360" w:lineRule="auto"/>
        <w:ind w:left="0" w:firstLine="709"/>
        <w:jc w:val="both"/>
        <w:rPr>
          <w:sz w:val="28"/>
          <w:szCs w:val="28"/>
          <w:lang w:val="ru-RU"/>
        </w:rPr>
      </w:pPr>
      <w:proofErr w:type="spellStart"/>
      <w:r w:rsidRPr="000630C1">
        <w:rPr>
          <w:sz w:val="28"/>
          <w:szCs w:val="28"/>
          <w:lang w:val="ru-RU"/>
        </w:rPr>
        <w:t>Борсук</w:t>
      </w:r>
      <w:proofErr w:type="spellEnd"/>
      <w:r>
        <w:rPr>
          <w:sz w:val="28"/>
          <w:szCs w:val="28"/>
          <w:lang w:val="ru-RU"/>
        </w:rPr>
        <w:t xml:space="preserve">, Н. А. </w:t>
      </w:r>
      <w:r w:rsidRPr="000630C1">
        <w:rPr>
          <w:sz w:val="28"/>
          <w:szCs w:val="28"/>
          <w:lang w:val="ru-RU"/>
        </w:rPr>
        <w:t>Сравнительный анализ средств разработки сайтов-визиток</w:t>
      </w:r>
      <w:r>
        <w:rPr>
          <w:sz w:val="28"/>
          <w:szCs w:val="28"/>
          <w:lang w:val="ru-RU"/>
        </w:rPr>
        <w:t xml:space="preserve"> </w:t>
      </w:r>
      <w:r w:rsidRPr="000630C1">
        <w:rPr>
          <w:sz w:val="28"/>
          <w:szCs w:val="28"/>
          <w:lang w:val="ru-RU"/>
        </w:rPr>
        <w:t xml:space="preserve">/ </w:t>
      </w:r>
      <w:r>
        <w:rPr>
          <w:sz w:val="28"/>
          <w:szCs w:val="28"/>
          <w:lang w:val="ru-RU"/>
        </w:rPr>
        <w:t xml:space="preserve">Н. А. </w:t>
      </w:r>
      <w:proofErr w:type="spellStart"/>
      <w:r w:rsidRPr="000630C1">
        <w:rPr>
          <w:sz w:val="28"/>
          <w:szCs w:val="28"/>
          <w:lang w:val="ru-RU"/>
        </w:rPr>
        <w:t>Борсук</w:t>
      </w:r>
      <w:proofErr w:type="spellEnd"/>
      <w:r>
        <w:rPr>
          <w:sz w:val="28"/>
          <w:szCs w:val="28"/>
          <w:lang w:val="ru-RU"/>
        </w:rPr>
        <w:t>,</w:t>
      </w:r>
      <w:r w:rsidRPr="000630C1">
        <w:rPr>
          <w:sz w:val="28"/>
          <w:szCs w:val="28"/>
          <w:lang w:val="ru-RU"/>
        </w:rPr>
        <w:t xml:space="preserve"> </w:t>
      </w:r>
      <w:r>
        <w:rPr>
          <w:sz w:val="28"/>
          <w:szCs w:val="28"/>
          <w:lang w:val="ru-RU"/>
        </w:rPr>
        <w:t xml:space="preserve">Т. Д. </w:t>
      </w:r>
      <w:r w:rsidRPr="000630C1">
        <w:rPr>
          <w:sz w:val="28"/>
          <w:szCs w:val="28"/>
          <w:lang w:val="ru-RU"/>
        </w:rPr>
        <w:t xml:space="preserve">Карпова, </w:t>
      </w:r>
      <w:r>
        <w:rPr>
          <w:sz w:val="28"/>
          <w:szCs w:val="28"/>
          <w:lang w:val="ru-RU"/>
        </w:rPr>
        <w:t xml:space="preserve">А. В. </w:t>
      </w:r>
      <w:r w:rsidRPr="000630C1">
        <w:rPr>
          <w:sz w:val="28"/>
          <w:szCs w:val="28"/>
          <w:lang w:val="ru-RU"/>
        </w:rPr>
        <w:t>Егорова // Символ науки.</w:t>
      </w:r>
      <w:r>
        <w:rPr>
          <w:sz w:val="28"/>
          <w:szCs w:val="28"/>
          <w:lang w:val="ru-RU"/>
        </w:rPr>
        <w:t xml:space="preserve"> </w:t>
      </w:r>
      <w:r w:rsidRPr="007D5BA2">
        <w:rPr>
          <w:rFonts w:eastAsiaTheme="minorHAnsi"/>
          <w:kern w:val="2"/>
          <w:sz w:val="28"/>
          <w:szCs w:val="28"/>
          <w:lang w:val="ru-RU"/>
        </w:rPr>
        <w:t>–</w:t>
      </w:r>
      <w:r w:rsidRPr="000630C1">
        <w:rPr>
          <w:sz w:val="28"/>
          <w:szCs w:val="28"/>
          <w:lang w:val="ru-RU"/>
        </w:rPr>
        <w:t xml:space="preserve"> 2017.</w:t>
      </w:r>
      <w:r>
        <w:rPr>
          <w:sz w:val="28"/>
          <w:szCs w:val="28"/>
          <w:lang w:val="ru-RU"/>
        </w:rPr>
        <w:t xml:space="preserve"> </w:t>
      </w:r>
      <w:r w:rsidRPr="007D5BA2">
        <w:rPr>
          <w:rFonts w:eastAsiaTheme="minorHAnsi"/>
          <w:kern w:val="2"/>
          <w:sz w:val="28"/>
          <w:szCs w:val="28"/>
          <w:lang w:val="ru-RU"/>
        </w:rPr>
        <w:t>–</w:t>
      </w:r>
      <w:r w:rsidRPr="000630C1">
        <w:rPr>
          <w:sz w:val="28"/>
          <w:szCs w:val="28"/>
          <w:lang w:val="ru-RU"/>
        </w:rPr>
        <w:t xml:space="preserve"> №3.</w:t>
      </w:r>
      <w:r>
        <w:rPr>
          <w:sz w:val="28"/>
          <w:szCs w:val="28"/>
          <w:lang w:val="ru-RU"/>
        </w:rPr>
        <w:t xml:space="preserve"> </w:t>
      </w:r>
      <w:r w:rsidRPr="007D5BA2">
        <w:rPr>
          <w:rFonts w:eastAsiaTheme="minorHAnsi"/>
          <w:kern w:val="2"/>
          <w:sz w:val="28"/>
          <w:szCs w:val="28"/>
          <w:lang w:val="ru-RU"/>
        </w:rPr>
        <w:t>–</w:t>
      </w:r>
      <w:r>
        <w:rPr>
          <w:rFonts w:eastAsiaTheme="minorHAnsi"/>
          <w:kern w:val="2"/>
          <w:sz w:val="28"/>
          <w:szCs w:val="28"/>
          <w:lang w:val="ru-RU"/>
        </w:rPr>
        <w:t xml:space="preserve"> С. 23</w:t>
      </w:r>
      <w:r w:rsidR="00D778B7" w:rsidRPr="007D5BA2">
        <w:rPr>
          <w:rFonts w:eastAsiaTheme="minorHAnsi"/>
          <w:kern w:val="2"/>
          <w:sz w:val="28"/>
          <w:szCs w:val="28"/>
          <w:lang w:val="ru-RU"/>
        </w:rPr>
        <w:t>–</w:t>
      </w:r>
      <w:r>
        <w:rPr>
          <w:rFonts w:eastAsiaTheme="minorHAnsi"/>
          <w:kern w:val="2"/>
          <w:sz w:val="28"/>
          <w:szCs w:val="28"/>
          <w:lang w:val="ru-RU"/>
        </w:rPr>
        <w:t xml:space="preserve">25. </w:t>
      </w:r>
      <w:r w:rsidRPr="007D5BA2">
        <w:rPr>
          <w:rFonts w:eastAsiaTheme="minorHAnsi"/>
          <w:kern w:val="2"/>
          <w:sz w:val="28"/>
          <w:szCs w:val="28"/>
          <w:lang w:val="ru-RU"/>
        </w:rPr>
        <w:t>–</w:t>
      </w:r>
      <w:r w:rsidRPr="000630C1">
        <w:rPr>
          <w:sz w:val="28"/>
          <w:szCs w:val="28"/>
          <w:lang w:val="ru-RU"/>
        </w:rPr>
        <w:t xml:space="preserve"> URL: https://cyberleninka.ru/article/n/sravnitelnyy-analiz-sredstv-razrabotki-saytov-vizitok (дата обращения: 20.06.2023).</w:t>
      </w:r>
    </w:p>
    <w:p w14:paraId="260A5D3A" w14:textId="258C4C32" w:rsidR="007D5BA2" w:rsidRDefault="007D5BA2" w:rsidP="001A0A9C">
      <w:pPr>
        <w:widowControl w:val="0"/>
        <w:numPr>
          <w:ilvl w:val="0"/>
          <w:numId w:val="9"/>
        </w:numPr>
        <w:spacing w:line="360" w:lineRule="auto"/>
        <w:ind w:left="0" w:firstLine="709"/>
        <w:jc w:val="both"/>
        <w:rPr>
          <w:sz w:val="28"/>
          <w:szCs w:val="28"/>
          <w:lang w:val="ru-RU"/>
        </w:rPr>
      </w:pPr>
      <w:r w:rsidRPr="008038A9">
        <w:rPr>
          <w:sz w:val="28"/>
          <w:szCs w:val="28"/>
          <w:lang w:val="ru-RU"/>
        </w:rPr>
        <w:t>Адуева</w:t>
      </w:r>
      <w:r w:rsidR="00156C48" w:rsidRPr="00156C48">
        <w:rPr>
          <w:sz w:val="28"/>
          <w:szCs w:val="28"/>
          <w:lang w:val="ru-RU"/>
        </w:rPr>
        <w:t>,</w:t>
      </w:r>
      <w:r w:rsidRPr="008038A9">
        <w:rPr>
          <w:sz w:val="28"/>
          <w:szCs w:val="28"/>
          <w:lang w:val="ru-RU"/>
        </w:rPr>
        <w:t xml:space="preserve"> Т.</w:t>
      </w:r>
      <w:r w:rsidR="00156C48">
        <w:rPr>
          <w:sz w:val="28"/>
          <w:szCs w:val="28"/>
        </w:rPr>
        <w:t> </w:t>
      </w:r>
      <w:r w:rsidRPr="008038A9">
        <w:rPr>
          <w:sz w:val="28"/>
          <w:szCs w:val="28"/>
          <w:lang w:val="ru-RU"/>
        </w:rPr>
        <w:t>В.</w:t>
      </w:r>
      <w:r w:rsidR="00156C48" w:rsidRPr="00156C48">
        <w:rPr>
          <w:sz w:val="28"/>
          <w:szCs w:val="28"/>
          <w:lang w:val="ru-RU"/>
        </w:rPr>
        <w:t xml:space="preserve"> </w:t>
      </w:r>
      <w:r w:rsidRPr="008038A9">
        <w:rPr>
          <w:sz w:val="28"/>
          <w:szCs w:val="28"/>
          <w:lang w:val="ru-RU"/>
        </w:rPr>
        <w:t>Продукционная система выбора программных продуктов системы «1</w:t>
      </w:r>
      <w:proofErr w:type="gramStart"/>
      <w:r w:rsidRPr="008038A9">
        <w:rPr>
          <w:sz w:val="28"/>
          <w:szCs w:val="28"/>
          <w:lang w:val="ru-RU"/>
        </w:rPr>
        <w:t>С:Предприятие</w:t>
      </w:r>
      <w:proofErr w:type="gramEnd"/>
      <w:r w:rsidRPr="008038A9">
        <w:rPr>
          <w:sz w:val="28"/>
          <w:szCs w:val="28"/>
          <w:lang w:val="ru-RU"/>
        </w:rPr>
        <w:t xml:space="preserve"> 8»</w:t>
      </w:r>
      <w:r w:rsidR="00156C48" w:rsidRPr="00156C48">
        <w:rPr>
          <w:sz w:val="28"/>
          <w:szCs w:val="28"/>
          <w:lang w:val="ru-RU"/>
        </w:rPr>
        <w:t xml:space="preserve"> / </w:t>
      </w:r>
      <w:r w:rsidR="00156C48">
        <w:rPr>
          <w:sz w:val="28"/>
          <w:szCs w:val="28"/>
          <w:lang w:val="ru-RU"/>
        </w:rPr>
        <w:t xml:space="preserve">Т. В. </w:t>
      </w:r>
      <w:r w:rsidR="00156C48" w:rsidRPr="008038A9">
        <w:rPr>
          <w:sz w:val="28"/>
          <w:szCs w:val="28"/>
          <w:lang w:val="ru-RU"/>
        </w:rPr>
        <w:t>Адуева,</w:t>
      </w:r>
      <w:r w:rsidR="00156C48">
        <w:rPr>
          <w:sz w:val="28"/>
          <w:szCs w:val="28"/>
          <w:lang w:val="ru-RU"/>
        </w:rPr>
        <w:t xml:space="preserve"> А. В.</w:t>
      </w:r>
      <w:r w:rsidR="00156C48" w:rsidRPr="008038A9">
        <w:rPr>
          <w:sz w:val="28"/>
          <w:szCs w:val="28"/>
          <w:lang w:val="ru-RU"/>
        </w:rPr>
        <w:t xml:space="preserve"> </w:t>
      </w:r>
      <w:proofErr w:type="spellStart"/>
      <w:r w:rsidR="00156C48" w:rsidRPr="008038A9">
        <w:rPr>
          <w:sz w:val="28"/>
          <w:szCs w:val="28"/>
          <w:lang w:val="ru-RU"/>
        </w:rPr>
        <w:t>Ахаев</w:t>
      </w:r>
      <w:proofErr w:type="spellEnd"/>
      <w:r w:rsidR="00156C48" w:rsidRPr="008038A9">
        <w:rPr>
          <w:sz w:val="28"/>
          <w:szCs w:val="28"/>
          <w:lang w:val="ru-RU"/>
        </w:rPr>
        <w:t>,</w:t>
      </w:r>
      <w:r w:rsidR="00156C48">
        <w:rPr>
          <w:sz w:val="28"/>
          <w:szCs w:val="28"/>
          <w:lang w:val="ru-RU"/>
        </w:rPr>
        <w:t xml:space="preserve"> И. А.</w:t>
      </w:r>
      <w:r w:rsidR="00156C48" w:rsidRPr="008038A9">
        <w:rPr>
          <w:sz w:val="28"/>
          <w:szCs w:val="28"/>
          <w:lang w:val="ru-RU"/>
        </w:rPr>
        <w:t xml:space="preserve"> </w:t>
      </w:r>
      <w:proofErr w:type="spellStart"/>
      <w:r w:rsidR="00156C48" w:rsidRPr="008038A9">
        <w:rPr>
          <w:sz w:val="28"/>
          <w:szCs w:val="28"/>
          <w:lang w:val="ru-RU"/>
        </w:rPr>
        <w:t>Ходашинский</w:t>
      </w:r>
      <w:proofErr w:type="spellEnd"/>
      <w:r w:rsidRPr="008038A9">
        <w:rPr>
          <w:sz w:val="28"/>
          <w:szCs w:val="28"/>
          <w:lang w:val="ru-RU"/>
        </w:rPr>
        <w:t xml:space="preserve"> // Бизнес-информатика.</w:t>
      </w:r>
      <w:r>
        <w:rPr>
          <w:sz w:val="28"/>
          <w:szCs w:val="28"/>
          <w:lang w:val="ru-RU"/>
        </w:rPr>
        <w:t xml:space="preserve"> </w:t>
      </w:r>
      <w:r w:rsidRPr="007D5BA2">
        <w:rPr>
          <w:rFonts w:eastAsiaTheme="minorHAnsi"/>
          <w:kern w:val="2"/>
          <w:sz w:val="28"/>
          <w:szCs w:val="28"/>
          <w:lang w:val="ru-RU"/>
        </w:rPr>
        <w:t>–</w:t>
      </w:r>
      <w:r w:rsidRPr="008038A9">
        <w:rPr>
          <w:sz w:val="28"/>
          <w:szCs w:val="28"/>
          <w:lang w:val="ru-RU"/>
        </w:rPr>
        <w:t xml:space="preserve"> 2012.</w:t>
      </w:r>
      <w:r>
        <w:rPr>
          <w:sz w:val="28"/>
          <w:szCs w:val="28"/>
          <w:lang w:val="ru-RU"/>
        </w:rPr>
        <w:t xml:space="preserve"> </w:t>
      </w:r>
      <w:r w:rsidRPr="007D5BA2">
        <w:rPr>
          <w:rFonts w:eastAsiaTheme="minorHAnsi"/>
          <w:kern w:val="2"/>
          <w:sz w:val="28"/>
          <w:szCs w:val="28"/>
          <w:lang w:val="ru-RU"/>
        </w:rPr>
        <w:t>–</w:t>
      </w:r>
      <w:r w:rsidRPr="008038A9">
        <w:rPr>
          <w:sz w:val="28"/>
          <w:szCs w:val="28"/>
          <w:lang w:val="ru-RU"/>
        </w:rPr>
        <w:t xml:space="preserve"> №1</w:t>
      </w:r>
      <w:r>
        <w:rPr>
          <w:sz w:val="28"/>
          <w:szCs w:val="28"/>
          <w:lang w:val="ru-RU"/>
        </w:rPr>
        <w:t> </w:t>
      </w:r>
      <w:r w:rsidRPr="008038A9">
        <w:rPr>
          <w:sz w:val="28"/>
          <w:szCs w:val="28"/>
          <w:lang w:val="ru-RU"/>
        </w:rPr>
        <w:t>(19).</w:t>
      </w:r>
      <w:r w:rsidR="000630C1">
        <w:rPr>
          <w:sz w:val="28"/>
          <w:szCs w:val="28"/>
          <w:lang w:val="ru-RU"/>
        </w:rPr>
        <w:t xml:space="preserve"> – С. 123</w:t>
      </w:r>
      <w:r w:rsidR="00D778B7" w:rsidRPr="007D5BA2">
        <w:rPr>
          <w:rFonts w:eastAsiaTheme="minorHAnsi"/>
          <w:kern w:val="2"/>
          <w:sz w:val="28"/>
          <w:szCs w:val="28"/>
          <w:lang w:val="ru-RU"/>
        </w:rPr>
        <w:t>–</w:t>
      </w:r>
      <w:r w:rsidR="000630C1">
        <w:rPr>
          <w:sz w:val="28"/>
          <w:szCs w:val="28"/>
          <w:lang w:val="ru-RU"/>
        </w:rPr>
        <w:t>126.</w:t>
      </w:r>
      <w:r>
        <w:rPr>
          <w:sz w:val="28"/>
          <w:szCs w:val="28"/>
          <w:lang w:val="ru-RU"/>
        </w:rPr>
        <w:t xml:space="preserve"> </w:t>
      </w:r>
      <w:r w:rsidRPr="007D5BA2">
        <w:rPr>
          <w:rFonts w:eastAsiaTheme="minorHAnsi"/>
          <w:kern w:val="2"/>
          <w:sz w:val="28"/>
          <w:szCs w:val="28"/>
          <w:lang w:val="ru-RU"/>
        </w:rPr>
        <w:t>–</w:t>
      </w:r>
      <w:r w:rsidRPr="008038A9">
        <w:rPr>
          <w:sz w:val="28"/>
          <w:szCs w:val="28"/>
          <w:lang w:val="ru-RU"/>
        </w:rPr>
        <w:t xml:space="preserve"> URL: https://cyberleninka.ru/article/n/produktsionnaya-sistema-vybora-programmnyh-produktov-sistemy-1s-predpriyatie-8 (дата обращения: 1</w:t>
      </w:r>
      <w:r>
        <w:rPr>
          <w:sz w:val="28"/>
          <w:szCs w:val="28"/>
          <w:lang w:val="ru-RU"/>
        </w:rPr>
        <w:t>1</w:t>
      </w:r>
      <w:r w:rsidRPr="008038A9">
        <w:rPr>
          <w:sz w:val="28"/>
          <w:szCs w:val="28"/>
          <w:lang w:val="ru-RU"/>
        </w:rPr>
        <w:t>.0</w:t>
      </w:r>
      <w:r>
        <w:rPr>
          <w:sz w:val="28"/>
          <w:szCs w:val="28"/>
          <w:lang w:val="ru-RU"/>
        </w:rPr>
        <w:t>5</w:t>
      </w:r>
      <w:r w:rsidRPr="008038A9">
        <w:rPr>
          <w:sz w:val="28"/>
          <w:szCs w:val="28"/>
          <w:lang w:val="ru-RU"/>
        </w:rPr>
        <w:t>.2023).</w:t>
      </w:r>
    </w:p>
    <w:p w14:paraId="76A746CB" w14:textId="36328529" w:rsidR="007D5BA2" w:rsidRDefault="007D5BA2" w:rsidP="001A0A9C">
      <w:pPr>
        <w:widowControl w:val="0"/>
        <w:numPr>
          <w:ilvl w:val="0"/>
          <w:numId w:val="9"/>
        </w:numPr>
        <w:spacing w:line="360" w:lineRule="auto"/>
        <w:ind w:left="0" w:firstLine="709"/>
        <w:jc w:val="both"/>
        <w:rPr>
          <w:sz w:val="28"/>
          <w:szCs w:val="28"/>
          <w:lang w:val="ru-RU"/>
        </w:rPr>
      </w:pPr>
      <w:r w:rsidRPr="003C6EA8">
        <w:rPr>
          <w:sz w:val="28"/>
          <w:szCs w:val="28"/>
          <w:lang w:val="ru-RU"/>
        </w:rPr>
        <w:t>Акиньшин</w:t>
      </w:r>
      <w:r w:rsidR="00156C48">
        <w:rPr>
          <w:sz w:val="28"/>
          <w:szCs w:val="28"/>
          <w:lang w:val="ru-RU"/>
        </w:rPr>
        <w:t>,</w:t>
      </w:r>
      <w:r w:rsidRPr="003C6EA8">
        <w:rPr>
          <w:sz w:val="28"/>
          <w:szCs w:val="28"/>
          <w:lang w:val="ru-RU"/>
        </w:rPr>
        <w:t xml:space="preserve"> </w:t>
      </w:r>
      <w:r>
        <w:rPr>
          <w:sz w:val="28"/>
          <w:szCs w:val="28"/>
          <w:lang w:val="ru-RU"/>
        </w:rPr>
        <w:t>А.С.</w:t>
      </w:r>
      <w:r w:rsidRPr="003C6EA8">
        <w:rPr>
          <w:sz w:val="28"/>
          <w:szCs w:val="28"/>
          <w:lang w:val="ru-RU"/>
        </w:rPr>
        <w:t xml:space="preserve"> Методика кастомизации типовых прикладных ИТ-решений на базе технологической платформы «1</w:t>
      </w:r>
      <w:proofErr w:type="gramStart"/>
      <w:r w:rsidRPr="003C6EA8">
        <w:rPr>
          <w:sz w:val="28"/>
          <w:szCs w:val="28"/>
          <w:lang w:val="ru-RU"/>
        </w:rPr>
        <w:t>С:Предприятие</w:t>
      </w:r>
      <w:proofErr w:type="gramEnd"/>
      <w:r w:rsidRPr="003C6EA8">
        <w:rPr>
          <w:sz w:val="28"/>
          <w:szCs w:val="28"/>
          <w:lang w:val="ru-RU"/>
        </w:rPr>
        <w:t xml:space="preserve"> 8»</w:t>
      </w:r>
      <w:r w:rsidR="00156C48">
        <w:rPr>
          <w:sz w:val="28"/>
          <w:szCs w:val="28"/>
          <w:lang w:val="ru-RU"/>
        </w:rPr>
        <w:t xml:space="preserve"> </w:t>
      </w:r>
      <w:r w:rsidR="00156C48" w:rsidRPr="00156C48">
        <w:rPr>
          <w:sz w:val="28"/>
          <w:szCs w:val="28"/>
          <w:lang w:val="ru-RU"/>
        </w:rPr>
        <w:t xml:space="preserve">/ </w:t>
      </w:r>
      <w:r w:rsidR="00156C48">
        <w:rPr>
          <w:sz w:val="28"/>
          <w:szCs w:val="28"/>
          <w:lang w:val="ru-RU"/>
        </w:rPr>
        <w:t xml:space="preserve">А. С. </w:t>
      </w:r>
      <w:r w:rsidR="00156C48" w:rsidRPr="003C6EA8">
        <w:rPr>
          <w:sz w:val="28"/>
          <w:szCs w:val="28"/>
          <w:lang w:val="ru-RU"/>
        </w:rPr>
        <w:t xml:space="preserve">Акиньшин, </w:t>
      </w:r>
      <w:r w:rsidR="00156C48">
        <w:rPr>
          <w:sz w:val="28"/>
          <w:szCs w:val="28"/>
          <w:lang w:val="ru-RU"/>
        </w:rPr>
        <w:t xml:space="preserve">Н. А. </w:t>
      </w:r>
      <w:r w:rsidR="00156C48" w:rsidRPr="003C6EA8">
        <w:rPr>
          <w:sz w:val="28"/>
          <w:szCs w:val="28"/>
          <w:lang w:val="ru-RU"/>
        </w:rPr>
        <w:t>Акатова</w:t>
      </w:r>
      <w:r w:rsidRPr="003C6EA8">
        <w:rPr>
          <w:sz w:val="28"/>
          <w:szCs w:val="28"/>
          <w:lang w:val="ru-RU"/>
        </w:rPr>
        <w:t xml:space="preserve"> // </w:t>
      </w:r>
      <w:proofErr w:type="spellStart"/>
      <w:r w:rsidRPr="003C6EA8">
        <w:rPr>
          <w:sz w:val="28"/>
          <w:szCs w:val="28"/>
          <w:lang w:val="ru-RU"/>
        </w:rPr>
        <w:t>StudNet</w:t>
      </w:r>
      <w:proofErr w:type="spellEnd"/>
      <w:r w:rsidRPr="003C6EA8">
        <w:rPr>
          <w:sz w:val="28"/>
          <w:szCs w:val="28"/>
          <w:lang w:val="ru-RU"/>
        </w:rPr>
        <w:t>.</w:t>
      </w:r>
      <w:r>
        <w:rPr>
          <w:sz w:val="28"/>
          <w:szCs w:val="28"/>
          <w:lang w:val="ru-RU"/>
        </w:rPr>
        <w:t xml:space="preserve"> </w:t>
      </w:r>
      <w:r w:rsidRPr="007D5BA2">
        <w:rPr>
          <w:rFonts w:eastAsiaTheme="minorHAnsi"/>
          <w:kern w:val="2"/>
          <w:sz w:val="28"/>
          <w:szCs w:val="28"/>
          <w:lang w:val="ru-RU"/>
        </w:rPr>
        <w:t>–</w:t>
      </w:r>
      <w:r w:rsidRPr="003C6EA8">
        <w:rPr>
          <w:sz w:val="28"/>
          <w:szCs w:val="28"/>
          <w:lang w:val="ru-RU"/>
        </w:rPr>
        <w:t xml:space="preserve"> 2020.</w:t>
      </w:r>
      <w:r>
        <w:rPr>
          <w:sz w:val="28"/>
          <w:szCs w:val="28"/>
          <w:lang w:val="ru-RU"/>
        </w:rPr>
        <w:t xml:space="preserve"> </w:t>
      </w:r>
      <w:r w:rsidRPr="007D5BA2">
        <w:rPr>
          <w:rFonts w:eastAsiaTheme="minorHAnsi"/>
          <w:kern w:val="2"/>
          <w:sz w:val="28"/>
          <w:szCs w:val="28"/>
          <w:lang w:val="ru-RU"/>
        </w:rPr>
        <w:t>–</w:t>
      </w:r>
      <w:r w:rsidRPr="003C6EA8">
        <w:rPr>
          <w:sz w:val="28"/>
          <w:szCs w:val="28"/>
          <w:lang w:val="ru-RU"/>
        </w:rPr>
        <w:t xml:space="preserve"> №8.</w:t>
      </w:r>
      <w:r w:rsidR="000630C1">
        <w:rPr>
          <w:sz w:val="28"/>
          <w:szCs w:val="28"/>
          <w:lang w:val="ru-RU"/>
        </w:rPr>
        <w:t xml:space="preserve"> – С. 205</w:t>
      </w:r>
      <w:r w:rsidR="00D778B7" w:rsidRPr="007D5BA2">
        <w:rPr>
          <w:rFonts w:eastAsiaTheme="minorHAnsi"/>
          <w:kern w:val="2"/>
          <w:sz w:val="28"/>
          <w:szCs w:val="28"/>
          <w:lang w:val="ru-RU"/>
        </w:rPr>
        <w:t>–</w:t>
      </w:r>
      <w:r w:rsidR="000630C1">
        <w:rPr>
          <w:sz w:val="28"/>
          <w:szCs w:val="28"/>
          <w:lang w:val="ru-RU"/>
        </w:rPr>
        <w:t>209.</w:t>
      </w:r>
      <w:r>
        <w:rPr>
          <w:sz w:val="28"/>
          <w:szCs w:val="28"/>
          <w:lang w:val="ru-RU"/>
        </w:rPr>
        <w:t xml:space="preserve"> </w:t>
      </w:r>
      <w:r w:rsidRPr="007D5BA2">
        <w:rPr>
          <w:rFonts w:eastAsiaTheme="minorHAnsi"/>
          <w:kern w:val="2"/>
          <w:sz w:val="28"/>
          <w:szCs w:val="28"/>
          <w:lang w:val="ru-RU"/>
        </w:rPr>
        <w:t>–</w:t>
      </w:r>
      <w:r w:rsidRPr="003C6EA8">
        <w:rPr>
          <w:sz w:val="28"/>
          <w:szCs w:val="28"/>
          <w:lang w:val="ru-RU"/>
        </w:rPr>
        <w:t xml:space="preserve"> URL: https://cyberleninka.ru/article/n/metodika-kastomizatsii-tipovyh-prikladnyh-it-resheniy-na-baze-tehnologicheskoy-platformy-1s-predpriyatie-8 (дата обращения: 16.0</w:t>
      </w:r>
      <w:r>
        <w:rPr>
          <w:sz w:val="28"/>
          <w:szCs w:val="28"/>
          <w:lang w:val="ru-RU"/>
        </w:rPr>
        <w:t>5</w:t>
      </w:r>
      <w:r w:rsidRPr="003C6EA8">
        <w:rPr>
          <w:sz w:val="28"/>
          <w:szCs w:val="28"/>
          <w:lang w:val="ru-RU"/>
        </w:rPr>
        <w:t>.2023).</w:t>
      </w:r>
    </w:p>
    <w:p w14:paraId="0A53D9F4" w14:textId="58792724" w:rsidR="007D5BA2" w:rsidRDefault="007D5BA2" w:rsidP="001A0A9C">
      <w:pPr>
        <w:widowControl w:val="0"/>
        <w:numPr>
          <w:ilvl w:val="0"/>
          <w:numId w:val="9"/>
        </w:numPr>
        <w:spacing w:line="360" w:lineRule="auto"/>
        <w:ind w:left="0" w:firstLine="709"/>
        <w:jc w:val="both"/>
        <w:rPr>
          <w:sz w:val="28"/>
          <w:szCs w:val="28"/>
          <w:lang w:val="ru-RU"/>
        </w:rPr>
      </w:pPr>
      <w:r w:rsidRPr="003D7117">
        <w:rPr>
          <w:noProof/>
          <w:sz w:val="28"/>
          <w:szCs w:val="28"/>
          <w:lang w:val="ru-RU"/>
        </w:rPr>
        <w:t>Андреева, А.В. Анализ существующих моделей управления клиентской базой и пути их развития</w:t>
      </w:r>
      <w:r w:rsidR="00156C48" w:rsidRPr="00156C48">
        <w:rPr>
          <w:noProof/>
          <w:sz w:val="28"/>
          <w:szCs w:val="28"/>
          <w:lang w:val="ru-RU"/>
        </w:rPr>
        <w:t xml:space="preserve"> /</w:t>
      </w:r>
      <w:r w:rsidRPr="003D7117">
        <w:rPr>
          <w:noProof/>
          <w:sz w:val="28"/>
          <w:szCs w:val="28"/>
          <w:lang w:val="ru-RU"/>
        </w:rPr>
        <w:t xml:space="preserve"> </w:t>
      </w:r>
      <w:r w:rsidR="00156C48">
        <w:rPr>
          <w:noProof/>
          <w:sz w:val="28"/>
          <w:szCs w:val="28"/>
          <w:lang w:val="ru-RU"/>
        </w:rPr>
        <w:t xml:space="preserve">А. В. Андреева </w:t>
      </w:r>
      <w:r w:rsidRPr="003D7117">
        <w:rPr>
          <w:noProof/>
          <w:sz w:val="28"/>
          <w:szCs w:val="28"/>
          <w:lang w:val="ru-RU"/>
        </w:rPr>
        <w:t>// «Стратегическое планирование и развитие предприятий» – 2021.</w:t>
      </w:r>
      <w:r w:rsidR="000630C1">
        <w:rPr>
          <w:noProof/>
          <w:sz w:val="28"/>
          <w:szCs w:val="28"/>
          <w:lang w:val="ru-RU"/>
        </w:rPr>
        <w:t xml:space="preserve"> - №2</w:t>
      </w:r>
      <w:r w:rsidRPr="003D7117">
        <w:rPr>
          <w:noProof/>
          <w:sz w:val="28"/>
          <w:szCs w:val="28"/>
          <w:lang w:val="ru-RU"/>
        </w:rPr>
        <w:t xml:space="preserve"> – С. 13</w:t>
      </w:r>
      <w:r w:rsidR="00D778B7" w:rsidRPr="007D5BA2">
        <w:rPr>
          <w:rFonts w:eastAsiaTheme="minorHAnsi"/>
          <w:kern w:val="2"/>
          <w:sz w:val="28"/>
          <w:szCs w:val="28"/>
          <w:lang w:val="ru-RU"/>
        </w:rPr>
        <w:t>–</w:t>
      </w:r>
      <w:r w:rsidRPr="003D7117">
        <w:rPr>
          <w:noProof/>
          <w:sz w:val="28"/>
          <w:szCs w:val="28"/>
          <w:lang w:val="ru-RU"/>
        </w:rPr>
        <w:t>14.</w:t>
      </w:r>
      <w:r w:rsidR="000630C1" w:rsidRPr="000630C1">
        <w:rPr>
          <w:noProof/>
          <w:sz w:val="28"/>
          <w:szCs w:val="28"/>
          <w:lang w:val="ru-RU"/>
        </w:rPr>
        <w:t xml:space="preserve"> – </w:t>
      </w:r>
      <w:r w:rsidR="000630C1">
        <w:rPr>
          <w:noProof/>
          <w:sz w:val="28"/>
          <w:szCs w:val="28"/>
        </w:rPr>
        <w:t>URL</w:t>
      </w:r>
      <w:r w:rsidR="000630C1" w:rsidRPr="000630C1">
        <w:rPr>
          <w:noProof/>
          <w:sz w:val="28"/>
          <w:szCs w:val="28"/>
          <w:lang w:val="ru-RU"/>
        </w:rPr>
        <w:t xml:space="preserve">: </w:t>
      </w:r>
      <w:r w:rsidR="000630C1" w:rsidRPr="000630C1">
        <w:rPr>
          <w:noProof/>
          <w:sz w:val="28"/>
          <w:szCs w:val="28"/>
        </w:rPr>
        <w:t>https</w:t>
      </w:r>
      <w:r w:rsidR="000630C1" w:rsidRPr="000630C1">
        <w:rPr>
          <w:noProof/>
          <w:sz w:val="28"/>
          <w:szCs w:val="28"/>
          <w:lang w:val="ru-RU"/>
        </w:rPr>
        <w:t>://</w:t>
      </w:r>
      <w:r w:rsidR="000630C1" w:rsidRPr="000630C1">
        <w:rPr>
          <w:noProof/>
          <w:sz w:val="28"/>
          <w:szCs w:val="28"/>
        </w:rPr>
        <w:t>cyberleninka</w:t>
      </w:r>
      <w:r w:rsidR="000630C1" w:rsidRPr="000630C1">
        <w:rPr>
          <w:noProof/>
          <w:sz w:val="28"/>
          <w:szCs w:val="28"/>
          <w:lang w:val="ru-RU"/>
        </w:rPr>
        <w:t>.</w:t>
      </w:r>
      <w:r w:rsidR="000630C1" w:rsidRPr="000630C1">
        <w:rPr>
          <w:noProof/>
          <w:sz w:val="28"/>
          <w:szCs w:val="28"/>
        </w:rPr>
        <w:t>ru</w:t>
      </w:r>
      <w:r w:rsidR="000630C1" w:rsidRPr="000630C1">
        <w:rPr>
          <w:noProof/>
          <w:sz w:val="28"/>
          <w:szCs w:val="28"/>
          <w:lang w:val="ru-RU"/>
        </w:rPr>
        <w:t>/</w:t>
      </w:r>
      <w:r w:rsidRPr="003D7117">
        <w:rPr>
          <w:noProof/>
          <w:sz w:val="28"/>
          <w:szCs w:val="28"/>
          <w:lang w:val="ru-RU"/>
        </w:rPr>
        <w:t xml:space="preserve"> </w:t>
      </w:r>
      <w:r w:rsidRPr="007D5BA2">
        <w:rPr>
          <w:noProof/>
          <w:sz w:val="28"/>
          <w:szCs w:val="28"/>
          <w:lang w:val="ru-RU"/>
        </w:rPr>
        <w:t>(дата обращения: 1</w:t>
      </w:r>
      <w:r>
        <w:rPr>
          <w:noProof/>
          <w:sz w:val="28"/>
          <w:szCs w:val="28"/>
          <w:lang w:val="ru-RU"/>
        </w:rPr>
        <w:t>0</w:t>
      </w:r>
      <w:r w:rsidRPr="007D5BA2">
        <w:rPr>
          <w:noProof/>
          <w:sz w:val="28"/>
          <w:szCs w:val="28"/>
          <w:lang w:val="ru-RU"/>
        </w:rPr>
        <w:t>.0</w:t>
      </w:r>
      <w:r>
        <w:rPr>
          <w:noProof/>
          <w:sz w:val="28"/>
          <w:szCs w:val="28"/>
          <w:lang w:val="ru-RU"/>
        </w:rPr>
        <w:t>5</w:t>
      </w:r>
      <w:r w:rsidRPr="007D5BA2">
        <w:rPr>
          <w:noProof/>
          <w:sz w:val="28"/>
          <w:szCs w:val="28"/>
          <w:lang w:val="ru-RU"/>
        </w:rPr>
        <w:t>.202</w:t>
      </w:r>
      <w:r>
        <w:rPr>
          <w:noProof/>
          <w:sz w:val="28"/>
          <w:szCs w:val="28"/>
          <w:lang w:val="ru-RU"/>
        </w:rPr>
        <w:t>3).</w:t>
      </w:r>
    </w:p>
    <w:p w14:paraId="4DDD1106" w14:textId="24A3BB07" w:rsidR="007D5BA2" w:rsidRDefault="007D5BA2" w:rsidP="001A0A9C">
      <w:pPr>
        <w:widowControl w:val="0"/>
        <w:numPr>
          <w:ilvl w:val="0"/>
          <w:numId w:val="9"/>
        </w:numPr>
        <w:spacing w:line="360" w:lineRule="auto"/>
        <w:ind w:left="0" w:firstLine="709"/>
        <w:jc w:val="both"/>
        <w:rPr>
          <w:sz w:val="28"/>
          <w:szCs w:val="28"/>
          <w:lang w:val="ru-RU"/>
        </w:rPr>
      </w:pPr>
      <w:r w:rsidRPr="003D7117">
        <w:rPr>
          <w:noProof/>
          <w:sz w:val="28"/>
          <w:szCs w:val="28"/>
          <w:lang w:val="ru-RU"/>
        </w:rPr>
        <w:t>Анохов</w:t>
      </w:r>
      <w:r w:rsidR="00156C48">
        <w:rPr>
          <w:noProof/>
          <w:sz w:val="28"/>
          <w:szCs w:val="28"/>
          <w:lang w:val="ru-RU"/>
        </w:rPr>
        <w:t>,</w:t>
      </w:r>
      <w:r w:rsidRPr="003D7117">
        <w:rPr>
          <w:noProof/>
          <w:sz w:val="28"/>
          <w:szCs w:val="28"/>
          <w:lang w:val="ru-RU"/>
        </w:rPr>
        <w:t xml:space="preserve"> И.В. Нравственность как инструмент управления</w:t>
      </w:r>
      <w:r w:rsidR="00156C48" w:rsidRPr="00156C48">
        <w:rPr>
          <w:noProof/>
          <w:sz w:val="28"/>
          <w:szCs w:val="28"/>
          <w:lang w:val="ru-RU"/>
        </w:rPr>
        <w:t xml:space="preserve"> / </w:t>
      </w:r>
      <w:r w:rsidR="00156C48">
        <w:rPr>
          <w:noProof/>
          <w:sz w:val="28"/>
          <w:szCs w:val="28"/>
          <w:lang w:val="ru-RU"/>
        </w:rPr>
        <w:t>И. В. Анохов</w:t>
      </w:r>
      <w:r w:rsidRPr="003D7117">
        <w:rPr>
          <w:noProof/>
          <w:sz w:val="28"/>
          <w:szCs w:val="28"/>
          <w:lang w:val="ru-RU"/>
        </w:rPr>
        <w:t xml:space="preserve"> // Вестник Института экономики Российской академии наук. – 2021. – № 1. – С. 73–87</w:t>
      </w:r>
      <w:r>
        <w:rPr>
          <w:noProof/>
          <w:sz w:val="28"/>
          <w:szCs w:val="28"/>
          <w:lang w:val="ru-RU"/>
        </w:rPr>
        <w:t>.</w:t>
      </w:r>
      <w:r w:rsidR="000630C1">
        <w:rPr>
          <w:noProof/>
          <w:sz w:val="28"/>
          <w:szCs w:val="28"/>
          <w:lang w:val="ru-RU"/>
        </w:rPr>
        <w:t xml:space="preserve"> – </w:t>
      </w:r>
      <w:r w:rsidR="000630C1">
        <w:rPr>
          <w:noProof/>
          <w:sz w:val="28"/>
          <w:szCs w:val="28"/>
        </w:rPr>
        <w:t>URL</w:t>
      </w:r>
      <w:r w:rsidR="000630C1" w:rsidRPr="000630C1">
        <w:rPr>
          <w:noProof/>
          <w:sz w:val="28"/>
          <w:szCs w:val="28"/>
          <w:lang w:val="ru-RU"/>
        </w:rPr>
        <w:t>: https://cyberleninka.ru/</w:t>
      </w:r>
    </w:p>
    <w:p w14:paraId="34E2F38A" w14:textId="26EC79AF" w:rsidR="007D5BA2" w:rsidRDefault="007D5BA2" w:rsidP="001A0A9C">
      <w:pPr>
        <w:widowControl w:val="0"/>
        <w:numPr>
          <w:ilvl w:val="0"/>
          <w:numId w:val="9"/>
        </w:numPr>
        <w:spacing w:line="360" w:lineRule="auto"/>
        <w:ind w:left="0" w:firstLine="709"/>
        <w:jc w:val="both"/>
        <w:rPr>
          <w:sz w:val="28"/>
          <w:szCs w:val="28"/>
          <w:lang w:val="ru-RU"/>
        </w:rPr>
      </w:pPr>
      <w:r w:rsidRPr="003C6EA8">
        <w:rPr>
          <w:sz w:val="28"/>
          <w:szCs w:val="28"/>
          <w:lang w:val="ru-RU"/>
        </w:rPr>
        <w:lastRenderedPageBreak/>
        <w:t>Бакланова</w:t>
      </w:r>
      <w:r w:rsidR="00156C48">
        <w:rPr>
          <w:sz w:val="28"/>
          <w:szCs w:val="28"/>
          <w:lang w:val="ru-RU"/>
        </w:rPr>
        <w:t>,</w:t>
      </w:r>
      <w:r w:rsidRPr="003C6EA8">
        <w:rPr>
          <w:sz w:val="28"/>
          <w:szCs w:val="28"/>
          <w:lang w:val="ru-RU"/>
        </w:rPr>
        <w:t xml:space="preserve"> А.</w:t>
      </w:r>
      <w:r w:rsidR="00156C48">
        <w:rPr>
          <w:sz w:val="28"/>
          <w:szCs w:val="28"/>
          <w:lang w:val="ru-RU"/>
        </w:rPr>
        <w:t xml:space="preserve"> </w:t>
      </w:r>
      <w:r w:rsidRPr="003C6EA8">
        <w:rPr>
          <w:sz w:val="28"/>
          <w:szCs w:val="28"/>
          <w:lang w:val="ru-RU"/>
        </w:rPr>
        <w:t>В. Платформа «1</w:t>
      </w:r>
      <w:proofErr w:type="gramStart"/>
      <w:r w:rsidRPr="003C6EA8">
        <w:rPr>
          <w:sz w:val="28"/>
          <w:szCs w:val="28"/>
          <w:lang w:val="ru-RU"/>
        </w:rPr>
        <w:t>С:Предприятие</w:t>
      </w:r>
      <w:proofErr w:type="gramEnd"/>
      <w:r w:rsidRPr="003C6EA8">
        <w:rPr>
          <w:sz w:val="28"/>
          <w:szCs w:val="28"/>
          <w:lang w:val="ru-RU"/>
        </w:rPr>
        <w:t xml:space="preserve"> 8. 3» для автоматизации информационных процессов на предприятии торговли</w:t>
      </w:r>
      <w:r w:rsidR="00156C48" w:rsidRPr="00156C48">
        <w:rPr>
          <w:sz w:val="28"/>
          <w:szCs w:val="28"/>
          <w:lang w:val="ru-RU"/>
        </w:rPr>
        <w:t xml:space="preserve"> / </w:t>
      </w:r>
      <w:r w:rsidR="00156C48">
        <w:rPr>
          <w:sz w:val="28"/>
          <w:szCs w:val="28"/>
          <w:lang w:val="ru-RU"/>
        </w:rPr>
        <w:t xml:space="preserve">А. В. </w:t>
      </w:r>
      <w:r w:rsidR="00156C48" w:rsidRPr="003C6EA8">
        <w:rPr>
          <w:sz w:val="28"/>
          <w:szCs w:val="28"/>
          <w:lang w:val="ru-RU"/>
        </w:rPr>
        <w:t>Бакланова</w:t>
      </w:r>
      <w:r w:rsidR="00156C48">
        <w:rPr>
          <w:sz w:val="28"/>
          <w:szCs w:val="28"/>
          <w:lang w:val="ru-RU"/>
        </w:rPr>
        <w:t>,</w:t>
      </w:r>
      <w:r w:rsidR="00156C48" w:rsidRPr="003C6EA8">
        <w:rPr>
          <w:sz w:val="28"/>
          <w:szCs w:val="28"/>
          <w:lang w:val="ru-RU"/>
        </w:rPr>
        <w:t xml:space="preserve"> </w:t>
      </w:r>
      <w:r w:rsidR="00156C48">
        <w:rPr>
          <w:sz w:val="28"/>
          <w:szCs w:val="28"/>
          <w:lang w:val="ru-RU"/>
        </w:rPr>
        <w:t>С. Е.</w:t>
      </w:r>
      <w:r w:rsidR="00156C48" w:rsidRPr="003C6EA8">
        <w:rPr>
          <w:sz w:val="28"/>
          <w:szCs w:val="28"/>
          <w:lang w:val="ru-RU"/>
        </w:rPr>
        <w:t xml:space="preserve"> </w:t>
      </w:r>
      <w:proofErr w:type="spellStart"/>
      <w:r w:rsidR="00156C48" w:rsidRPr="003C6EA8">
        <w:rPr>
          <w:sz w:val="28"/>
          <w:szCs w:val="28"/>
          <w:lang w:val="ru-RU"/>
        </w:rPr>
        <w:t>Стешко</w:t>
      </w:r>
      <w:proofErr w:type="spellEnd"/>
      <w:r w:rsidR="00156C48" w:rsidRPr="003C6EA8">
        <w:rPr>
          <w:sz w:val="28"/>
          <w:szCs w:val="28"/>
          <w:lang w:val="ru-RU"/>
        </w:rPr>
        <w:t xml:space="preserve"> </w:t>
      </w:r>
      <w:r w:rsidRPr="003C6EA8">
        <w:rPr>
          <w:sz w:val="28"/>
          <w:szCs w:val="28"/>
          <w:lang w:val="ru-RU"/>
        </w:rPr>
        <w:t xml:space="preserve"> // Актуальные проблемы авиации и космонавтики.</w:t>
      </w:r>
      <w:r>
        <w:rPr>
          <w:sz w:val="28"/>
          <w:szCs w:val="28"/>
          <w:lang w:val="ru-RU"/>
        </w:rPr>
        <w:t xml:space="preserve"> </w:t>
      </w:r>
      <w:r w:rsidRPr="007D5BA2">
        <w:rPr>
          <w:rFonts w:eastAsiaTheme="minorHAnsi"/>
          <w:kern w:val="2"/>
          <w:sz w:val="28"/>
          <w:szCs w:val="28"/>
          <w:lang w:val="ru-RU"/>
        </w:rPr>
        <w:t>–</w:t>
      </w:r>
      <w:r w:rsidRPr="003C6EA8">
        <w:rPr>
          <w:sz w:val="28"/>
          <w:szCs w:val="28"/>
          <w:lang w:val="ru-RU"/>
        </w:rPr>
        <w:t xml:space="preserve"> 2016.</w:t>
      </w:r>
      <w:r>
        <w:rPr>
          <w:sz w:val="28"/>
          <w:szCs w:val="28"/>
          <w:lang w:val="ru-RU"/>
        </w:rPr>
        <w:t xml:space="preserve"> </w:t>
      </w:r>
      <w:r w:rsidRPr="007D5BA2">
        <w:rPr>
          <w:rFonts w:eastAsiaTheme="minorHAnsi"/>
          <w:kern w:val="2"/>
          <w:sz w:val="28"/>
          <w:szCs w:val="28"/>
          <w:lang w:val="ru-RU"/>
        </w:rPr>
        <w:t>–</w:t>
      </w:r>
      <w:r w:rsidRPr="003C6EA8">
        <w:rPr>
          <w:sz w:val="28"/>
          <w:szCs w:val="28"/>
          <w:lang w:val="ru-RU"/>
        </w:rPr>
        <w:t xml:space="preserve"> №12.</w:t>
      </w:r>
      <w:r w:rsidR="000630C1" w:rsidRPr="000630C1">
        <w:rPr>
          <w:sz w:val="28"/>
          <w:szCs w:val="28"/>
          <w:lang w:val="ru-RU"/>
        </w:rPr>
        <w:t xml:space="preserve"> </w:t>
      </w:r>
      <w:r w:rsidR="000630C1">
        <w:rPr>
          <w:sz w:val="28"/>
          <w:szCs w:val="28"/>
          <w:lang w:val="ru-RU"/>
        </w:rPr>
        <w:t>–</w:t>
      </w:r>
      <w:r w:rsidR="000630C1" w:rsidRPr="000630C1">
        <w:rPr>
          <w:sz w:val="28"/>
          <w:szCs w:val="28"/>
          <w:lang w:val="ru-RU"/>
        </w:rPr>
        <w:t xml:space="preserve"> </w:t>
      </w:r>
      <w:r w:rsidR="000630C1">
        <w:rPr>
          <w:sz w:val="28"/>
          <w:szCs w:val="28"/>
          <w:lang w:val="ru-RU"/>
        </w:rPr>
        <w:t>С. 17</w:t>
      </w:r>
      <w:r w:rsidR="00D778B7" w:rsidRPr="007D5BA2">
        <w:rPr>
          <w:rFonts w:eastAsiaTheme="minorHAnsi"/>
          <w:kern w:val="2"/>
          <w:sz w:val="28"/>
          <w:szCs w:val="28"/>
          <w:lang w:val="ru-RU"/>
        </w:rPr>
        <w:t>–</w:t>
      </w:r>
      <w:r w:rsidR="000630C1">
        <w:rPr>
          <w:sz w:val="28"/>
          <w:szCs w:val="28"/>
          <w:lang w:val="ru-RU"/>
        </w:rPr>
        <w:t>20.</w:t>
      </w:r>
      <w:r>
        <w:rPr>
          <w:sz w:val="28"/>
          <w:szCs w:val="28"/>
          <w:lang w:val="ru-RU"/>
        </w:rPr>
        <w:t xml:space="preserve"> </w:t>
      </w:r>
      <w:r w:rsidRPr="007D5BA2">
        <w:rPr>
          <w:rFonts w:eastAsiaTheme="minorHAnsi"/>
          <w:kern w:val="2"/>
          <w:sz w:val="28"/>
          <w:szCs w:val="28"/>
          <w:lang w:val="ru-RU"/>
        </w:rPr>
        <w:t>–</w:t>
      </w:r>
      <w:r w:rsidRPr="003C6EA8">
        <w:rPr>
          <w:sz w:val="28"/>
          <w:szCs w:val="28"/>
          <w:lang w:val="ru-RU"/>
        </w:rPr>
        <w:t xml:space="preserve"> URL: https://cyberleninka.ru/article/n/platforma-1s-predpriyatie-8-3-dlya-avtomatizatsii-informatsionnyh-protsessov-na-predpriyatii-torgovli (дата обращения: 16.0</w:t>
      </w:r>
      <w:r>
        <w:rPr>
          <w:sz w:val="28"/>
          <w:szCs w:val="28"/>
          <w:lang w:val="ru-RU"/>
        </w:rPr>
        <w:t>5</w:t>
      </w:r>
      <w:r w:rsidRPr="003C6EA8">
        <w:rPr>
          <w:sz w:val="28"/>
          <w:szCs w:val="28"/>
          <w:lang w:val="ru-RU"/>
        </w:rPr>
        <w:t>.2023).</w:t>
      </w:r>
    </w:p>
    <w:p w14:paraId="01A5BF3E" w14:textId="2F26B2F1" w:rsidR="007D5BA2" w:rsidRDefault="007D5BA2" w:rsidP="001A0A9C">
      <w:pPr>
        <w:widowControl w:val="0"/>
        <w:numPr>
          <w:ilvl w:val="0"/>
          <w:numId w:val="9"/>
        </w:numPr>
        <w:spacing w:line="360" w:lineRule="auto"/>
        <w:ind w:left="0" w:firstLine="709"/>
        <w:jc w:val="both"/>
        <w:rPr>
          <w:sz w:val="28"/>
          <w:szCs w:val="28"/>
          <w:lang w:val="ru-RU"/>
        </w:rPr>
      </w:pPr>
      <w:r w:rsidRPr="003C6EA8">
        <w:rPr>
          <w:sz w:val="28"/>
          <w:szCs w:val="28"/>
          <w:lang w:val="ru-RU"/>
        </w:rPr>
        <w:t>Барабанова</w:t>
      </w:r>
      <w:r w:rsidR="00156C48">
        <w:rPr>
          <w:sz w:val="28"/>
          <w:szCs w:val="28"/>
          <w:lang w:val="ru-RU"/>
        </w:rPr>
        <w:t>,</w:t>
      </w:r>
      <w:r w:rsidRPr="003C6EA8">
        <w:rPr>
          <w:sz w:val="28"/>
          <w:szCs w:val="28"/>
          <w:lang w:val="ru-RU"/>
        </w:rPr>
        <w:t xml:space="preserve"> </w:t>
      </w:r>
      <w:r>
        <w:rPr>
          <w:sz w:val="28"/>
          <w:szCs w:val="28"/>
          <w:lang w:val="ru-RU"/>
        </w:rPr>
        <w:t>Е.</w:t>
      </w:r>
      <w:r w:rsidR="00156C48">
        <w:rPr>
          <w:sz w:val="28"/>
          <w:szCs w:val="28"/>
          <w:lang w:val="ru-RU"/>
        </w:rPr>
        <w:t xml:space="preserve"> </w:t>
      </w:r>
      <w:r>
        <w:rPr>
          <w:sz w:val="28"/>
          <w:szCs w:val="28"/>
          <w:lang w:val="ru-RU"/>
        </w:rPr>
        <w:t>В.</w:t>
      </w:r>
      <w:r w:rsidRPr="003C6EA8">
        <w:rPr>
          <w:sz w:val="28"/>
          <w:szCs w:val="28"/>
          <w:lang w:val="ru-RU"/>
        </w:rPr>
        <w:t xml:space="preserve"> </w:t>
      </w:r>
      <w:r>
        <w:rPr>
          <w:sz w:val="28"/>
          <w:szCs w:val="28"/>
          <w:lang w:val="ru-RU"/>
        </w:rPr>
        <w:t>П</w:t>
      </w:r>
      <w:r w:rsidRPr="003C6EA8">
        <w:rPr>
          <w:sz w:val="28"/>
          <w:szCs w:val="28"/>
          <w:lang w:val="ru-RU"/>
        </w:rPr>
        <w:t>лан разработки и расчет стоимости внедрения модуля на базе системы 1</w:t>
      </w:r>
      <w:proofErr w:type="gramStart"/>
      <w:r>
        <w:rPr>
          <w:sz w:val="28"/>
          <w:szCs w:val="28"/>
          <w:lang w:val="ru-RU"/>
        </w:rPr>
        <w:t>С</w:t>
      </w:r>
      <w:r w:rsidRPr="003C6EA8">
        <w:rPr>
          <w:sz w:val="28"/>
          <w:szCs w:val="28"/>
          <w:lang w:val="ru-RU"/>
        </w:rPr>
        <w:t>:</w:t>
      </w:r>
      <w:r>
        <w:rPr>
          <w:sz w:val="28"/>
          <w:szCs w:val="28"/>
          <w:lang w:val="ru-RU"/>
        </w:rPr>
        <w:t>П</w:t>
      </w:r>
      <w:r w:rsidRPr="003C6EA8">
        <w:rPr>
          <w:sz w:val="28"/>
          <w:szCs w:val="28"/>
          <w:lang w:val="ru-RU"/>
        </w:rPr>
        <w:t>редприятие</w:t>
      </w:r>
      <w:proofErr w:type="gramEnd"/>
      <w:r w:rsidR="00156C48">
        <w:rPr>
          <w:sz w:val="28"/>
          <w:szCs w:val="28"/>
          <w:lang w:val="ru-RU"/>
        </w:rPr>
        <w:t xml:space="preserve"> </w:t>
      </w:r>
      <w:r w:rsidR="00156C48" w:rsidRPr="00156C48">
        <w:rPr>
          <w:sz w:val="28"/>
          <w:szCs w:val="28"/>
          <w:lang w:val="ru-RU"/>
        </w:rPr>
        <w:t xml:space="preserve">/ </w:t>
      </w:r>
      <w:r w:rsidR="00156C48">
        <w:rPr>
          <w:sz w:val="28"/>
          <w:szCs w:val="28"/>
          <w:lang w:val="ru-RU"/>
        </w:rPr>
        <w:t>Е. В. Барабанова</w:t>
      </w:r>
      <w:r w:rsidRPr="003C6EA8">
        <w:rPr>
          <w:sz w:val="28"/>
          <w:szCs w:val="28"/>
          <w:lang w:val="ru-RU"/>
        </w:rPr>
        <w:t xml:space="preserve"> // Междисциплинарные исследования: опыт прошлого, возможности настоящего, стратегии будущего.</w:t>
      </w:r>
      <w:r>
        <w:rPr>
          <w:sz w:val="28"/>
          <w:szCs w:val="28"/>
          <w:lang w:val="ru-RU"/>
        </w:rPr>
        <w:t xml:space="preserve"> </w:t>
      </w:r>
      <w:r w:rsidRPr="007D5BA2">
        <w:rPr>
          <w:rFonts w:eastAsiaTheme="minorHAnsi"/>
          <w:kern w:val="2"/>
          <w:sz w:val="28"/>
          <w:szCs w:val="28"/>
          <w:lang w:val="ru-RU"/>
        </w:rPr>
        <w:t>–</w:t>
      </w:r>
      <w:r w:rsidRPr="003C6EA8">
        <w:rPr>
          <w:sz w:val="28"/>
          <w:szCs w:val="28"/>
          <w:lang w:val="ru-RU"/>
        </w:rPr>
        <w:t xml:space="preserve"> 2021.</w:t>
      </w:r>
      <w:r>
        <w:rPr>
          <w:sz w:val="28"/>
          <w:szCs w:val="28"/>
          <w:lang w:val="ru-RU"/>
        </w:rPr>
        <w:t xml:space="preserve"> </w:t>
      </w:r>
      <w:r w:rsidRPr="007D5BA2">
        <w:rPr>
          <w:rFonts w:eastAsiaTheme="minorHAnsi"/>
          <w:kern w:val="2"/>
          <w:sz w:val="28"/>
          <w:szCs w:val="28"/>
          <w:lang w:val="ru-RU"/>
        </w:rPr>
        <w:t>–</w:t>
      </w:r>
      <w:r w:rsidRPr="003C6EA8">
        <w:rPr>
          <w:sz w:val="28"/>
          <w:szCs w:val="28"/>
          <w:lang w:val="ru-RU"/>
        </w:rPr>
        <w:t xml:space="preserve"> №5.</w:t>
      </w:r>
      <w:r w:rsidR="00781329">
        <w:rPr>
          <w:sz w:val="28"/>
          <w:szCs w:val="28"/>
          <w:lang w:val="ru-RU"/>
        </w:rPr>
        <w:t xml:space="preserve"> – С. 24</w:t>
      </w:r>
      <w:r w:rsidR="00D778B7" w:rsidRPr="007D5BA2">
        <w:rPr>
          <w:rFonts w:eastAsiaTheme="minorHAnsi"/>
          <w:kern w:val="2"/>
          <w:sz w:val="28"/>
          <w:szCs w:val="28"/>
          <w:lang w:val="ru-RU"/>
        </w:rPr>
        <w:t>–</w:t>
      </w:r>
      <w:r w:rsidR="00781329">
        <w:rPr>
          <w:sz w:val="28"/>
          <w:szCs w:val="28"/>
          <w:lang w:val="ru-RU"/>
        </w:rPr>
        <w:t>29.</w:t>
      </w:r>
      <w:r>
        <w:rPr>
          <w:sz w:val="28"/>
          <w:szCs w:val="28"/>
          <w:lang w:val="ru-RU"/>
        </w:rPr>
        <w:t xml:space="preserve"> </w:t>
      </w:r>
      <w:r w:rsidRPr="007D5BA2">
        <w:rPr>
          <w:rFonts w:eastAsiaTheme="minorHAnsi"/>
          <w:kern w:val="2"/>
          <w:sz w:val="28"/>
          <w:szCs w:val="28"/>
          <w:lang w:val="ru-RU"/>
        </w:rPr>
        <w:t>–</w:t>
      </w:r>
      <w:r w:rsidRPr="003C6EA8">
        <w:rPr>
          <w:sz w:val="28"/>
          <w:szCs w:val="28"/>
          <w:lang w:val="ru-RU"/>
        </w:rPr>
        <w:t xml:space="preserve"> URL: https://cyberleninka.ru/article/n/plan-razrabotki-i-raschet-stoimosti-vnedreniya-modulya-na-baze-sistemy-1s-predpriyatie (дата обращения: 16.0</w:t>
      </w:r>
      <w:r>
        <w:rPr>
          <w:sz w:val="28"/>
          <w:szCs w:val="28"/>
          <w:lang w:val="ru-RU"/>
        </w:rPr>
        <w:t>5</w:t>
      </w:r>
      <w:r w:rsidRPr="003C6EA8">
        <w:rPr>
          <w:sz w:val="28"/>
          <w:szCs w:val="28"/>
          <w:lang w:val="ru-RU"/>
        </w:rPr>
        <w:t>.2023).</w:t>
      </w:r>
    </w:p>
    <w:p w14:paraId="4EA65349" w14:textId="24C011FC" w:rsidR="007D5BA2" w:rsidRDefault="007D5BA2" w:rsidP="001A0A9C">
      <w:pPr>
        <w:widowControl w:val="0"/>
        <w:numPr>
          <w:ilvl w:val="0"/>
          <w:numId w:val="9"/>
        </w:numPr>
        <w:spacing w:line="360" w:lineRule="auto"/>
        <w:ind w:left="0" w:firstLine="709"/>
        <w:jc w:val="both"/>
        <w:rPr>
          <w:sz w:val="28"/>
          <w:szCs w:val="28"/>
          <w:lang w:val="ru-RU"/>
        </w:rPr>
      </w:pPr>
      <w:r w:rsidRPr="003C6EA8">
        <w:rPr>
          <w:sz w:val="28"/>
          <w:szCs w:val="28"/>
          <w:lang w:val="ru-RU"/>
        </w:rPr>
        <w:t>Барышева</w:t>
      </w:r>
      <w:r w:rsidR="00156C48">
        <w:rPr>
          <w:sz w:val="28"/>
          <w:szCs w:val="28"/>
          <w:lang w:val="ru-RU"/>
        </w:rPr>
        <w:t>,</w:t>
      </w:r>
      <w:r w:rsidRPr="003C6EA8">
        <w:rPr>
          <w:sz w:val="28"/>
          <w:szCs w:val="28"/>
          <w:lang w:val="ru-RU"/>
        </w:rPr>
        <w:t xml:space="preserve"> В.</w:t>
      </w:r>
      <w:r w:rsidR="00156C48">
        <w:rPr>
          <w:sz w:val="28"/>
          <w:szCs w:val="28"/>
          <w:lang w:val="ru-RU"/>
        </w:rPr>
        <w:t xml:space="preserve"> </w:t>
      </w:r>
      <w:r w:rsidRPr="003C6EA8">
        <w:rPr>
          <w:sz w:val="28"/>
          <w:szCs w:val="28"/>
          <w:lang w:val="ru-RU"/>
        </w:rPr>
        <w:t>В. Использование методики UML-моделирования предметной области в разработках на платформе «1С:Предприятие»</w:t>
      </w:r>
      <w:r w:rsidR="007E3777">
        <w:rPr>
          <w:sz w:val="28"/>
          <w:szCs w:val="28"/>
          <w:lang w:val="ru-RU"/>
        </w:rPr>
        <w:t xml:space="preserve"> </w:t>
      </w:r>
      <w:r w:rsidR="007E3777" w:rsidRPr="007E3777">
        <w:rPr>
          <w:sz w:val="28"/>
          <w:szCs w:val="28"/>
          <w:lang w:val="ru-RU"/>
        </w:rPr>
        <w:t>/</w:t>
      </w:r>
      <w:r w:rsidR="007E3777">
        <w:rPr>
          <w:sz w:val="28"/>
          <w:szCs w:val="28"/>
          <w:lang w:val="ru-RU"/>
        </w:rPr>
        <w:t xml:space="preserve"> В. В.</w:t>
      </w:r>
      <w:r w:rsidR="007E3777" w:rsidRPr="007E3777">
        <w:rPr>
          <w:sz w:val="28"/>
          <w:szCs w:val="28"/>
          <w:lang w:val="ru-RU"/>
        </w:rPr>
        <w:t xml:space="preserve"> </w:t>
      </w:r>
      <w:r w:rsidR="007E3777" w:rsidRPr="003C6EA8">
        <w:rPr>
          <w:sz w:val="28"/>
          <w:szCs w:val="28"/>
          <w:lang w:val="ru-RU"/>
        </w:rPr>
        <w:t>Барышева</w:t>
      </w:r>
      <w:r w:rsidR="007E3777">
        <w:rPr>
          <w:sz w:val="28"/>
          <w:szCs w:val="28"/>
          <w:lang w:val="ru-RU"/>
        </w:rPr>
        <w:t>,</w:t>
      </w:r>
      <w:r w:rsidR="007E3777" w:rsidRPr="003C6EA8">
        <w:rPr>
          <w:sz w:val="28"/>
          <w:szCs w:val="28"/>
          <w:lang w:val="ru-RU"/>
        </w:rPr>
        <w:t xml:space="preserve"> В.</w:t>
      </w:r>
      <w:r w:rsidR="007E3777">
        <w:rPr>
          <w:sz w:val="28"/>
          <w:szCs w:val="28"/>
          <w:lang w:val="ru-RU"/>
        </w:rPr>
        <w:t xml:space="preserve"> </w:t>
      </w:r>
      <w:r w:rsidR="007E3777" w:rsidRPr="003C6EA8">
        <w:rPr>
          <w:sz w:val="28"/>
          <w:szCs w:val="28"/>
          <w:lang w:val="ru-RU"/>
        </w:rPr>
        <w:t xml:space="preserve">В. Ситник </w:t>
      </w:r>
      <w:r w:rsidRPr="003C6EA8">
        <w:rPr>
          <w:sz w:val="28"/>
          <w:szCs w:val="28"/>
          <w:lang w:val="ru-RU"/>
        </w:rPr>
        <w:t xml:space="preserve"> // Инновационная наука.</w:t>
      </w:r>
      <w:r>
        <w:rPr>
          <w:sz w:val="28"/>
          <w:szCs w:val="28"/>
          <w:lang w:val="ru-RU"/>
        </w:rPr>
        <w:t xml:space="preserve"> </w:t>
      </w:r>
      <w:r w:rsidRPr="007D5BA2">
        <w:rPr>
          <w:rFonts w:eastAsiaTheme="minorHAnsi"/>
          <w:kern w:val="2"/>
          <w:sz w:val="28"/>
          <w:szCs w:val="28"/>
          <w:lang w:val="ru-RU"/>
        </w:rPr>
        <w:t>–</w:t>
      </w:r>
      <w:r w:rsidRPr="003C6EA8">
        <w:rPr>
          <w:sz w:val="28"/>
          <w:szCs w:val="28"/>
          <w:lang w:val="ru-RU"/>
        </w:rPr>
        <w:t xml:space="preserve"> 2016.</w:t>
      </w:r>
      <w:r>
        <w:rPr>
          <w:sz w:val="28"/>
          <w:szCs w:val="28"/>
          <w:lang w:val="ru-RU"/>
        </w:rPr>
        <w:t xml:space="preserve"> </w:t>
      </w:r>
      <w:r w:rsidRPr="007D5BA2">
        <w:rPr>
          <w:rFonts w:eastAsiaTheme="minorHAnsi"/>
          <w:kern w:val="2"/>
          <w:sz w:val="28"/>
          <w:szCs w:val="28"/>
          <w:lang w:val="ru-RU"/>
        </w:rPr>
        <w:t>–</w:t>
      </w:r>
      <w:r w:rsidRPr="003C6EA8">
        <w:rPr>
          <w:sz w:val="28"/>
          <w:szCs w:val="28"/>
          <w:lang w:val="ru-RU"/>
        </w:rPr>
        <w:t xml:space="preserve"> №1</w:t>
      </w:r>
      <w:r>
        <w:rPr>
          <w:sz w:val="28"/>
          <w:szCs w:val="28"/>
          <w:lang w:val="ru-RU"/>
        </w:rPr>
        <w:t> </w:t>
      </w:r>
      <w:r w:rsidRPr="003C6EA8">
        <w:rPr>
          <w:sz w:val="28"/>
          <w:szCs w:val="28"/>
          <w:lang w:val="ru-RU"/>
        </w:rPr>
        <w:t>(13).</w:t>
      </w:r>
      <w:r w:rsidR="00781329">
        <w:rPr>
          <w:sz w:val="28"/>
          <w:szCs w:val="28"/>
          <w:lang w:val="ru-RU"/>
        </w:rPr>
        <w:t xml:space="preserve"> – С. 312</w:t>
      </w:r>
      <w:r w:rsidR="00D778B7" w:rsidRPr="007D5BA2">
        <w:rPr>
          <w:rFonts w:eastAsiaTheme="minorHAnsi"/>
          <w:kern w:val="2"/>
          <w:sz w:val="28"/>
          <w:szCs w:val="28"/>
          <w:lang w:val="ru-RU"/>
        </w:rPr>
        <w:t>–</w:t>
      </w:r>
      <w:r w:rsidR="00781329">
        <w:rPr>
          <w:sz w:val="28"/>
          <w:szCs w:val="28"/>
          <w:lang w:val="ru-RU"/>
        </w:rPr>
        <w:t>314.</w:t>
      </w:r>
      <w:r>
        <w:rPr>
          <w:sz w:val="28"/>
          <w:szCs w:val="28"/>
          <w:lang w:val="ru-RU"/>
        </w:rPr>
        <w:t xml:space="preserve"> </w:t>
      </w:r>
      <w:r w:rsidRPr="007D5BA2">
        <w:rPr>
          <w:rFonts w:eastAsiaTheme="minorHAnsi"/>
          <w:kern w:val="2"/>
          <w:sz w:val="28"/>
          <w:szCs w:val="28"/>
          <w:lang w:val="ru-RU"/>
        </w:rPr>
        <w:t>–</w:t>
      </w:r>
      <w:r w:rsidRPr="003C6EA8">
        <w:rPr>
          <w:sz w:val="28"/>
          <w:szCs w:val="28"/>
          <w:lang w:val="ru-RU"/>
        </w:rPr>
        <w:t xml:space="preserve"> URL: https://cyberleninka.ru/article/n/ispolzovanie-metodiki-uml-modelirovaniya-predmetnoy-oblasti-v-razrabotkah-na-platforme-1s-predpriyatie (дата обращения: 16.0</w:t>
      </w:r>
      <w:r>
        <w:rPr>
          <w:sz w:val="28"/>
          <w:szCs w:val="28"/>
          <w:lang w:val="ru-RU"/>
        </w:rPr>
        <w:t>5</w:t>
      </w:r>
      <w:r w:rsidRPr="003C6EA8">
        <w:rPr>
          <w:sz w:val="28"/>
          <w:szCs w:val="28"/>
          <w:lang w:val="ru-RU"/>
        </w:rPr>
        <w:t>.2023).</w:t>
      </w:r>
    </w:p>
    <w:p w14:paraId="5DD60657" w14:textId="54F0979A" w:rsidR="007D5BA2" w:rsidRDefault="007D5BA2" w:rsidP="001A0A9C">
      <w:pPr>
        <w:widowControl w:val="0"/>
        <w:numPr>
          <w:ilvl w:val="0"/>
          <w:numId w:val="9"/>
        </w:numPr>
        <w:spacing w:line="360" w:lineRule="auto"/>
        <w:ind w:left="0" w:firstLine="709"/>
        <w:jc w:val="both"/>
        <w:rPr>
          <w:sz w:val="28"/>
          <w:szCs w:val="28"/>
          <w:lang w:val="ru-RU"/>
        </w:rPr>
      </w:pPr>
      <w:r w:rsidRPr="008038A9">
        <w:rPr>
          <w:sz w:val="28"/>
          <w:szCs w:val="28"/>
          <w:lang w:val="ru-RU"/>
        </w:rPr>
        <w:t>Бахтин</w:t>
      </w:r>
      <w:r w:rsidR="007E3777">
        <w:rPr>
          <w:sz w:val="28"/>
          <w:szCs w:val="28"/>
          <w:lang w:val="ru-RU"/>
        </w:rPr>
        <w:t>,</w:t>
      </w:r>
      <w:r w:rsidRPr="008038A9">
        <w:rPr>
          <w:sz w:val="28"/>
          <w:szCs w:val="28"/>
          <w:lang w:val="ru-RU"/>
        </w:rPr>
        <w:t xml:space="preserve"> И.</w:t>
      </w:r>
      <w:r w:rsidR="007E3777">
        <w:rPr>
          <w:sz w:val="28"/>
          <w:szCs w:val="28"/>
          <w:lang w:val="ru-RU"/>
        </w:rPr>
        <w:t xml:space="preserve"> </w:t>
      </w:r>
      <w:r w:rsidRPr="008038A9">
        <w:rPr>
          <w:sz w:val="28"/>
          <w:szCs w:val="28"/>
          <w:lang w:val="ru-RU"/>
        </w:rPr>
        <w:t xml:space="preserve">В. </w:t>
      </w:r>
      <w:r>
        <w:rPr>
          <w:sz w:val="28"/>
          <w:szCs w:val="28"/>
          <w:lang w:val="ru-RU"/>
        </w:rPr>
        <w:t>И</w:t>
      </w:r>
      <w:r w:rsidRPr="008038A9">
        <w:rPr>
          <w:sz w:val="28"/>
          <w:szCs w:val="28"/>
          <w:lang w:val="ru-RU"/>
        </w:rPr>
        <w:t>спользование конфигуратора "1</w:t>
      </w:r>
      <w:proofErr w:type="gramStart"/>
      <w:r w:rsidRPr="008038A9">
        <w:rPr>
          <w:sz w:val="28"/>
          <w:szCs w:val="28"/>
          <w:lang w:val="ru-RU"/>
        </w:rPr>
        <w:t>С:П</w:t>
      </w:r>
      <w:r>
        <w:rPr>
          <w:sz w:val="28"/>
          <w:szCs w:val="28"/>
          <w:lang w:val="ru-RU"/>
        </w:rPr>
        <w:t>редприятие</w:t>
      </w:r>
      <w:proofErr w:type="gramEnd"/>
      <w:r w:rsidRPr="008038A9">
        <w:rPr>
          <w:sz w:val="28"/>
          <w:szCs w:val="28"/>
          <w:lang w:val="ru-RU"/>
        </w:rPr>
        <w:t xml:space="preserve"> 8.3"</w:t>
      </w:r>
      <w:r w:rsidR="007E3777">
        <w:rPr>
          <w:sz w:val="28"/>
          <w:szCs w:val="28"/>
          <w:lang w:val="ru-RU"/>
        </w:rPr>
        <w:t xml:space="preserve"> </w:t>
      </w:r>
      <w:r w:rsidR="007E3777" w:rsidRPr="007E3777">
        <w:rPr>
          <w:sz w:val="28"/>
          <w:szCs w:val="28"/>
          <w:lang w:val="ru-RU"/>
        </w:rPr>
        <w:t xml:space="preserve">/ </w:t>
      </w:r>
      <w:r w:rsidR="007E3777">
        <w:rPr>
          <w:sz w:val="28"/>
          <w:szCs w:val="28"/>
          <w:lang w:val="ru-RU"/>
        </w:rPr>
        <w:t>И. В. Бахтин</w:t>
      </w:r>
      <w:r w:rsidRPr="008038A9">
        <w:rPr>
          <w:sz w:val="28"/>
          <w:szCs w:val="28"/>
          <w:lang w:val="ru-RU"/>
        </w:rPr>
        <w:t xml:space="preserve"> // Форум молодых ученых.</w:t>
      </w:r>
      <w:r>
        <w:rPr>
          <w:sz w:val="28"/>
          <w:szCs w:val="28"/>
          <w:lang w:val="ru-RU"/>
        </w:rPr>
        <w:t xml:space="preserve"> </w:t>
      </w:r>
      <w:r w:rsidRPr="007D5BA2">
        <w:rPr>
          <w:rFonts w:eastAsiaTheme="minorHAnsi"/>
          <w:kern w:val="2"/>
          <w:sz w:val="28"/>
          <w:szCs w:val="28"/>
          <w:lang w:val="ru-RU"/>
        </w:rPr>
        <w:t>–</w:t>
      </w:r>
      <w:r w:rsidRPr="008038A9">
        <w:rPr>
          <w:sz w:val="28"/>
          <w:szCs w:val="28"/>
          <w:lang w:val="ru-RU"/>
        </w:rPr>
        <w:t xml:space="preserve"> 2019.</w:t>
      </w:r>
      <w:r>
        <w:rPr>
          <w:sz w:val="28"/>
          <w:szCs w:val="28"/>
          <w:lang w:val="ru-RU"/>
        </w:rPr>
        <w:t xml:space="preserve"> </w:t>
      </w:r>
      <w:r w:rsidRPr="007D5BA2">
        <w:rPr>
          <w:rFonts w:eastAsiaTheme="minorHAnsi"/>
          <w:kern w:val="2"/>
          <w:sz w:val="28"/>
          <w:szCs w:val="28"/>
          <w:lang w:val="ru-RU"/>
        </w:rPr>
        <w:t>–</w:t>
      </w:r>
      <w:r w:rsidRPr="008038A9">
        <w:rPr>
          <w:sz w:val="28"/>
          <w:szCs w:val="28"/>
          <w:lang w:val="ru-RU"/>
        </w:rPr>
        <w:t xml:space="preserve"> №8</w:t>
      </w:r>
      <w:r>
        <w:rPr>
          <w:sz w:val="28"/>
          <w:szCs w:val="28"/>
          <w:lang w:val="ru-RU"/>
        </w:rPr>
        <w:t> </w:t>
      </w:r>
      <w:r w:rsidRPr="008038A9">
        <w:rPr>
          <w:sz w:val="28"/>
          <w:szCs w:val="28"/>
          <w:lang w:val="ru-RU"/>
        </w:rPr>
        <w:t>(36).</w:t>
      </w:r>
      <w:r w:rsidR="00781329">
        <w:rPr>
          <w:sz w:val="28"/>
          <w:szCs w:val="28"/>
          <w:lang w:val="ru-RU"/>
        </w:rPr>
        <w:t xml:space="preserve"> – С. 101</w:t>
      </w:r>
      <w:r w:rsidR="00D778B7" w:rsidRPr="007D5BA2">
        <w:rPr>
          <w:rFonts w:eastAsiaTheme="minorHAnsi"/>
          <w:kern w:val="2"/>
          <w:sz w:val="28"/>
          <w:szCs w:val="28"/>
          <w:lang w:val="ru-RU"/>
        </w:rPr>
        <w:t>–</w:t>
      </w:r>
      <w:r w:rsidR="00781329">
        <w:rPr>
          <w:sz w:val="28"/>
          <w:szCs w:val="28"/>
          <w:lang w:val="ru-RU"/>
        </w:rPr>
        <w:t>103.</w:t>
      </w:r>
      <w:r>
        <w:rPr>
          <w:sz w:val="28"/>
          <w:szCs w:val="28"/>
          <w:lang w:val="ru-RU"/>
        </w:rPr>
        <w:t xml:space="preserve"> </w:t>
      </w:r>
      <w:r w:rsidRPr="007D5BA2">
        <w:rPr>
          <w:rFonts w:eastAsiaTheme="minorHAnsi"/>
          <w:kern w:val="2"/>
          <w:sz w:val="28"/>
          <w:szCs w:val="28"/>
          <w:lang w:val="ru-RU"/>
        </w:rPr>
        <w:t>–</w:t>
      </w:r>
      <w:r w:rsidRPr="008038A9">
        <w:rPr>
          <w:sz w:val="28"/>
          <w:szCs w:val="28"/>
          <w:lang w:val="ru-RU"/>
        </w:rPr>
        <w:t xml:space="preserve"> URL: https://cyberleninka.ru/article/n/ispolzovanie-konfiguratora-1s-predpriyatie-8-3 (дата обращения: 1</w:t>
      </w:r>
      <w:r>
        <w:rPr>
          <w:sz w:val="28"/>
          <w:szCs w:val="28"/>
          <w:lang w:val="ru-RU"/>
        </w:rPr>
        <w:t>0</w:t>
      </w:r>
      <w:r w:rsidRPr="008038A9">
        <w:rPr>
          <w:sz w:val="28"/>
          <w:szCs w:val="28"/>
          <w:lang w:val="ru-RU"/>
        </w:rPr>
        <w:t>.0</w:t>
      </w:r>
      <w:r>
        <w:rPr>
          <w:sz w:val="28"/>
          <w:szCs w:val="28"/>
          <w:lang w:val="ru-RU"/>
        </w:rPr>
        <w:t>5</w:t>
      </w:r>
      <w:r w:rsidRPr="008038A9">
        <w:rPr>
          <w:sz w:val="28"/>
          <w:szCs w:val="28"/>
          <w:lang w:val="ru-RU"/>
        </w:rPr>
        <w:t>.2023).</w:t>
      </w:r>
    </w:p>
    <w:p w14:paraId="76BE0F58" w14:textId="33CCFFEE" w:rsidR="007D5BA2" w:rsidRDefault="007D5BA2" w:rsidP="001A0A9C">
      <w:pPr>
        <w:widowControl w:val="0"/>
        <w:numPr>
          <w:ilvl w:val="0"/>
          <w:numId w:val="9"/>
        </w:numPr>
        <w:spacing w:line="360" w:lineRule="auto"/>
        <w:ind w:left="0" w:firstLine="709"/>
        <w:jc w:val="both"/>
        <w:rPr>
          <w:sz w:val="28"/>
          <w:szCs w:val="28"/>
          <w:lang w:val="ru-RU"/>
        </w:rPr>
      </w:pPr>
      <w:r w:rsidRPr="003D7117">
        <w:rPr>
          <w:noProof/>
          <w:sz w:val="28"/>
          <w:szCs w:val="28"/>
          <w:lang w:val="ru-RU"/>
        </w:rPr>
        <w:t>Блажевич</w:t>
      </w:r>
      <w:r w:rsidR="007E3777">
        <w:rPr>
          <w:noProof/>
          <w:sz w:val="28"/>
          <w:szCs w:val="28"/>
          <w:lang w:val="ru-RU"/>
        </w:rPr>
        <w:t>,</w:t>
      </w:r>
      <w:r w:rsidRPr="003D7117">
        <w:rPr>
          <w:noProof/>
          <w:sz w:val="28"/>
          <w:szCs w:val="28"/>
          <w:lang w:val="ru-RU"/>
        </w:rPr>
        <w:t xml:space="preserve"> О.</w:t>
      </w:r>
      <w:r w:rsidR="007E3777">
        <w:rPr>
          <w:noProof/>
          <w:sz w:val="28"/>
          <w:szCs w:val="28"/>
          <w:lang w:val="ru-RU"/>
        </w:rPr>
        <w:t xml:space="preserve"> </w:t>
      </w:r>
      <w:r w:rsidRPr="003D7117">
        <w:rPr>
          <w:noProof/>
          <w:sz w:val="28"/>
          <w:szCs w:val="28"/>
          <w:lang w:val="ru-RU"/>
        </w:rPr>
        <w:t>Г. Теоретические аспекты оценки финансового положения предприятия</w:t>
      </w:r>
      <w:r w:rsidR="007E3777" w:rsidRPr="007E3777">
        <w:rPr>
          <w:noProof/>
          <w:sz w:val="28"/>
          <w:szCs w:val="28"/>
          <w:lang w:val="ru-RU"/>
        </w:rPr>
        <w:t xml:space="preserve"> / </w:t>
      </w:r>
      <w:r w:rsidR="007E3777">
        <w:rPr>
          <w:noProof/>
          <w:sz w:val="28"/>
          <w:szCs w:val="28"/>
          <w:lang w:val="ru-RU"/>
        </w:rPr>
        <w:t>О. Г. Блажевич</w:t>
      </w:r>
      <w:r w:rsidRPr="003D7117">
        <w:rPr>
          <w:noProof/>
          <w:sz w:val="28"/>
          <w:szCs w:val="28"/>
          <w:lang w:val="ru-RU"/>
        </w:rPr>
        <w:t xml:space="preserve"> // </w:t>
      </w:r>
      <w:r w:rsidRPr="0053191C">
        <w:rPr>
          <w:noProof/>
          <w:sz w:val="28"/>
          <w:szCs w:val="28"/>
        </w:rPr>
        <w:t>Science</w:t>
      </w:r>
      <w:r w:rsidRPr="003D7117">
        <w:rPr>
          <w:noProof/>
          <w:sz w:val="28"/>
          <w:szCs w:val="28"/>
          <w:lang w:val="ru-RU"/>
        </w:rPr>
        <w:t xml:space="preserve"> </w:t>
      </w:r>
      <w:r w:rsidRPr="0053191C">
        <w:rPr>
          <w:noProof/>
          <w:sz w:val="28"/>
          <w:szCs w:val="28"/>
        </w:rPr>
        <w:t>Time</w:t>
      </w:r>
      <w:r w:rsidRPr="003D7117">
        <w:rPr>
          <w:noProof/>
          <w:sz w:val="28"/>
          <w:szCs w:val="28"/>
          <w:lang w:val="ru-RU"/>
        </w:rPr>
        <w:t>. – 2020. – № 4 (28). – С. 99–105.</w:t>
      </w:r>
      <w:r w:rsidR="00781329">
        <w:rPr>
          <w:noProof/>
          <w:sz w:val="28"/>
          <w:szCs w:val="28"/>
          <w:lang w:val="ru-RU"/>
        </w:rPr>
        <w:t xml:space="preserve"> – </w:t>
      </w:r>
      <w:r w:rsidR="00781329">
        <w:rPr>
          <w:noProof/>
          <w:sz w:val="28"/>
          <w:szCs w:val="28"/>
        </w:rPr>
        <w:t>URL</w:t>
      </w:r>
      <w:r w:rsidR="00781329" w:rsidRPr="00781329">
        <w:rPr>
          <w:noProof/>
          <w:sz w:val="28"/>
          <w:szCs w:val="28"/>
          <w:lang w:val="ru-RU"/>
        </w:rPr>
        <w:t xml:space="preserve">: </w:t>
      </w:r>
      <w:r w:rsidR="00781329" w:rsidRPr="00781329">
        <w:rPr>
          <w:noProof/>
          <w:sz w:val="28"/>
          <w:szCs w:val="28"/>
        </w:rPr>
        <w:t>https</w:t>
      </w:r>
      <w:r w:rsidR="00781329" w:rsidRPr="00781329">
        <w:rPr>
          <w:noProof/>
          <w:sz w:val="28"/>
          <w:szCs w:val="28"/>
          <w:lang w:val="ru-RU"/>
        </w:rPr>
        <w:t>://</w:t>
      </w:r>
      <w:r w:rsidR="00781329" w:rsidRPr="00781329">
        <w:rPr>
          <w:noProof/>
          <w:sz w:val="28"/>
          <w:szCs w:val="28"/>
        </w:rPr>
        <w:t>cyberleninka</w:t>
      </w:r>
      <w:r w:rsidR="00781329" w:rsidRPr="00781329">
        <w:rPr>
          <w:noProof/>
          <w:sz w:val="28"/>
          <w:szCs w:val="28"/>
          <w:lang w:val="ru-RU"/>
        </w:rPr>
        <w:t>.</w:t>
      </w:r>
      <w:r w:rsidR="00781329" w:rsidRPr="00781329">
        <w:rPr>
          <w:noProof/>
          <w:sz w:val="28"/>
          <w:szCs w:val="28"/>
        </w:rPr>
        <w:t>ru</w:t>
      </w:r>
      <w:r w:rsidR="00781329" w:rsidRPr="00781329">
        <w:rPr>
          <w:noProof/>
          <w:sz w:val="28"/>
          <w:szCs w:val="28"/>
          <w:lang w:val="ru-RU"/>
        </w:rPr>
        <w:t>/</w:t>
      </w:r>
      <w:r w:rsidRPr="003D7117">
        <w:rPr>
          <w:noProof/>
          <w:sz w:val="28"/>
          <w:szCs w:val="28"/>
          <w:lang w:val="ru-RU"/>
        </w:rPr>
        <w:t xml:space="preserve"> </w:t>
      </w:r>
      <w:r w:rsidRPr="007D5BA2">
        <w:rPr>
          <w:noProof/>
          <w:sz w:val="28"/>
          <w:szCs w:val="28"/>
          <w:lang w:val="ru-RU"/>
        </w:rPr>
        <w:t>(дата обращения: 09.05.202</w:t>
      </w:r>
      <w:r>
        <w:rPr>
          <w:noProof/>
          <w:sz w:val="28"/>
          <w:szCs w:val="28"/>
          <w:lang w:val="ru-RU"/>
        </w:rPr>
        <w:t>3).</w:t>
      </w:r>
    </w:p>
    <w:p w14:paraId="745F97B4" w14:textId="49317160" w:rsidR="007D5BA2" w:rsidRDefault="007D5BA2" w:rsidP="001A0A9C">
      <w:pPr>
        <w:widowControl w:val="0"/>
        <w:numPr>
          <w:ilvl w:val="0"/>
          <w:numId w:val="9"/>
        </w:numPr>
        <w:spacing w:line="360" w:lineRule="auto"/>
        <w:ind w:left="0" w:firstLine="709"/>
        <w:jc w:val="both"/>
        <w:rPr>
          <w:sz w:val="28"/>
          <w:szCs w:val="28"/>
          <w:lang w:val="ru-RU"/>
        </w:rPr>
      </w:pPr>
      <w:proofErr w:type="spellStart"/>
      <w:r w:rsidRPr="008038A9">
        <w:rPr>
          <w:sz w:val="28"/>
          <w:szCs w:val="28"/>
          <w:lang w:val="ru-RU"/>
        </w:rPr>
        <w:t>Борикун</w:t>
      </w:r>
      <w:proofErr w:type="spellEnd"/>
      <w:r w:rsidR="007E3777">
        <w:rPr>
          <w:sz w:val="28"/>
          <w:szCs w:val="28"/>
          <w:lang w:val="ru-RU"/>
        </w:rPr>
        <w:t>,</w:t>
      </w:r>
      <w:r w:rsidRPr="008038A9">
        <w:rPr>
          <w:sz w:val="28"/>
          <w:szCs w:val="28"/>
          <w:lang w:val="ru-RU"/>
        </w:rPr>
        <w:t xml:space="preserve"> Д.</w:t>
      </w:r>
      <w:r w:rsidR="007E3777">
        <w:rPr>
          <w:sz w:val="28"/>
          <w:szCs w:val="28"/>
          <w:lang w:val="ru-RU"/>
        </w:rPr>
        <w:t xml:space="preserve"> </w:t>
      </w:r>
      <w:r w:rsidRPr="008038A9">
        <w:rPr>
          <w:sz w:val="28"/>
          <w:szCs w:val="28"/>
          <w:lang w:val="ru-RU"/>
        </w:rPr>
        <w:t>П. Комплексный экономический анализ на базе «1</w:t>
      </w:r>
      <w:proofErr w:type="gramStart"/>
      <w:r w:rsidRPr="008038A9">
        <w:rPr>
          <w:sz w:val="28"/>
          <w:szCs w:val="28"/>
          <w:lang w:val="ru-RU"/>
        </w:rPr>
        <w:t>С:</w:t>
      </w:r>
      <w:r>
        <w:rPr>
          <w:sz w:val="28"/>
          <w:szCs w:val="28"/>
          <w:lang w:val="ru-RU"/>
        </w:rPr>
        <w:t>П</w:t>
      </w:r>
      <w:r w:rsidRPr="008038A9">
        <w:rPr>
          <w:sz w:val="28"/>
          <w:szCs w:val="28"/>
          <w:lang w:val="ru-RU"/>
        </w:rPr>
        <w:t>редприятие</w:t>
      </w:r>
      <w:proofErr w:type="gramEnd"/>
      <w:r w:rsidRPr="008038A9">
        <w:rPr>
          <w:sz w:val="28"/>
          <w:szCs w:val="28"/>
          <w:lang w:val="ru-RU"/>
        </w:rPr>
        <w:t>»</w:t>
      </w:r>
      <w:r w:rsidR="007E3777" w:rsidRPr="007E3777">
        <w:rPr>
          <w:sz w:val="28"/>
          <w:szCs w:val="28"/>
          <w:lang w:val="ru-RU"/>
        </w:rPr>
        <w:t xml:space="preserve"> / </w:t>
      </w:r>
      <w:r w:rsidR="007E3777">
        <w:rPr>
          <w:sz w:val="28"/>
          <w:szCs w:val="28"/>
          <w:lang w:val="ru-RU"/>
        </w:rPr>
        <w:t xml:space="preserve">Д. П. </w:t>
      </w:r>
      <w:proofErr w:type="spellStart"/>
      <w:r w:rsidR="007E3777">
        <w:rPr>
          <w:sz w:val="28"/>
          <w:szCs w:val="28"/>
          <w:lang w:val="ru-RU"/>
        </w:rPr>
        <w:t>Борикун</w:t>
      </w:r>
      <w:proofErr w:type="spellEnd"/>
      <w:r w:rsidRPr="008038A9">
        <w:rPr>
          <w:sz w:val="28"/>
          <w:szCs w:val="28"/>
          <w:lang w:val="ru-RU"/>
        </w:rPr>
        <w:t xml:space="preserve"> // Научный вестник: финансы, банки, инвестиции.</w:t>
      </w:r>
      <w:r>
        <w:rPr>
          <w:sz w:val="28"/>
          <w:szCs w:val="28"/>
          <w:lang w:val="ru-RU"/>
        </w:rPr>
        <w:t xml:space="preserve"> </w:t>
      </w:r>
      <w:r w:rsidRPr="007D5BA2">
        <w:rPr>
          <w:rFonts w:eastAsiaTheme="minorHAnsi"/>
          <w:kern w:val="2"/>
          <w:sz w:val="28"/>
          <w:szCs w:val="28"/>
          <w:lang w:val="ru-RU"/>
        </w:rPr>
        <w:t>–</w:t>
      </w:r>
      <w:r w:rsidRPr="008038A9">
        <w:rPr>
          <w:sz w:val="28"/>
          <w:szCs w:val="28"/>
          <w:lang w:val="ru-RU"/>
        </w:rPr>
        <w:t xml:space="preserve"> 2009.</w:t>
      </w:r>
      <w:r>
        <w:rPr>
          <w:sz w:val="28"/>
          <w:szCs w:val="28"/>
          <w:lang w:val="ru-RU"/>
        </w:rPr>
        <w:t xml:space="preserve"> </w:t>
      </w:r>
      <w:r w:rsidRPr="007D5BA2">
        <w:rPr>
          <w:rFonts w:eastAsiaTheme="minorHAnsi"/>
          <w:kern w:val="2"/>
          <w:sz w:val="28"/>
          <w:szCs w:val="28"/>
          <w:lang w:val="ru-RU"/>
        </w:rPr>
        <w:t>–</w:t>
      </w:r>
      <w:r w:rsidRPr="008038A9">
        <w:rPr>
          <w:sz w:val="28"/>
          <w:szCs w:val="28"/>
          <w:lang w:val="ru-RU"/>
        </w:rPr>
        <w:t xml:space="preserve"> №2</w:t>
      </w:r>
      <w:r>
        <w:rPr>
          <w:sz w:val="28"/>
          <w:szCs w:val="28"/>
          <w:lang w:val="ru-RU"/>
        </w:rPr>
        <w:t> </w:t>
      </w:r>
      <w:r w:rsidRPr="008038A9">
        <w:rPr>
          <w:sz w:val="28"/>
          <w:szCs w:val="28"/>
          <w:lang w:val="ru-RU"/>
        </w:rPr>
        <w:t>(3).</w:t>
      </w:r>
      <w:r w:rsidR="00781329" w:rsidRPr="00781329">
        <w:rPr>
          <w:sz w:val="28"/>
          <w:szCs w:val="28"/>
          <w:lang w:val="ru-RU"/>
        </w:rPr>
        <w:t xml:space="preserve"> </w:t>
      </w:r>
      <w:r w:rsidR="00781329">
        <w:rPr>
          <w:sz w:val="28"/>
          <w:szCs w:val="28"/>
          <w:lang w:val="ru-RU"/>
        </w:rPr>
        <w:t>–</w:t>
      </w:r>
      <w:r w:rsidR="00781329" w:rsidRPr="00781329">
        <w:rPr>
          <w:sz w:val="28"/>
          <w:szCs w:val="28"/>
          <w:lang w:val="ru-RU"/>
        </w:rPr>
        <w:t xml:space="preserve"> </w:t>
      </w:r>
      <w:r w:rsidR="00781329">
        <w:rPr>
          <w:sz w:val="28"/>
          <w:szCs w:val="28"/>
          <w:lang w:val="ru-RU"/>
        </w:rPr>
        <w:t>С. 98</w:t>
      </w:r>
      <w:r w:rsidR="00D778B7" w:rsidRPr="007D5BA2">
        <w:rPr>
          <w:rFonts w:eastAsiaTheme="minorHAnsi"/>
          <w:kern w:val="2"/>
          <w:sz w:val="28"/>
          <w:szCs w:val="28"/>
          <w:lang w:val="ru-RU"/>
        </w:rPr>
        <w:t>–</w:t>
      </w:r>
      <w:r w:rsidR="00781329">
        <w:rPr>
          <w:sz w:val="28"/>
          <w:szCs w:val="28"/>
          <w:lang w:val="ru-RU"/>
        </w:rPr>
        <w:t>102.</w:t>
      </w:r>
      <w:r>
        <w:rPr>
          <w:sz w:val="28"/>
          <w:szCs w:val="28"/>
          <w:lang w:val="ru-RU"/>
        </w:rPr>
        <w:t xml:space="preserve"> </w:t>
      </w:r>
      <w:r w:rsidRPr="007D5BA2">
        <w:rPr>
          <w:rFonts w:eastAsiaTheme="minorHAnsi"/>
          <w:kern w:val="2"/>
          <w:sz w:val="28"/>
          <w:szCs w:val="28"/>
          <w:lang w:val="ru-RU"/>
        </w:rPr>
        <w:t>–</w:t>
      </w:r>
      <w:r w:rsidRPr="008038A9">
        <w:rPr>
          <w:sz w:val="28"/>
          <w:szCs w:val="28"/>
          <w:lang w:val="ru-RU"/>
        </w:rPr>
        <w:t xml:space="preserve"> URL: https://cyberleninka.ru/article/n/kompleksnyy-ekonomicheskiy-analiz-na-baze-1s-predpriyatie (дата обращения: 1</w:t>
      </w:r>
      <w:r>
        <w:rPr>
          <w:sz w:val="28"/>
          <w:szCs w:val="28"/>
          <w:lang w:val="ru-RU"/>
        </w:rPr>
        <w:t>0</w:t>
      </w:r>
      <w:r w:rsidRPr="008038A9">
        <w:rPr>
          <w:sz w:val="28"/>
          <w:szCs w:val="28"/>
          <w:lang w:val="ru-RU"/>
        </w:rPr>
        <w:t>.0</w:t>
      </w:r>
      <w:r>
        <w:rPr>
          <w:sz w:val="28"/>
          <w:szCs w:val="28"/>
          <w:lang w:val="ru-RU"/>
        </w:rPr>
        <w:t>5</w:t>
      </w:r>
      <w:r w:rsidRPr="008038A9">
        <w:rPr>
          <w:sz w:val="28"/>
          <w:szCs w:val="28"/>
          <w:lang w:val="ru-RU"/>
        </w:rPr>
        <w:t>.2023).</w:t>
      </w:r>
    </w:p>
    <w:p w14:paraId="124BD499" w14:textId="481C6D2B" w:rsidR="007D5BA2" w:rsidRDefault="007D5BA2" w:rsidP="001A0A9C">
      <w:pPr>
        <w:widowControl w:val="0"/>
        <w:numPr>
          <w:ilvl w:val="0"/>
          <w:numId w:val="9"/>
        </w:numPr>
        <w:spacing w:line="360" w:lineRule="auto"/>
        <w:ind w:left="0" w:firstLine="709"/>
        <w:jc w:val="both"/>
        <w:rPr>
          <w:sz w:val="28"/>
          <w:szCs w:val="28"/>
          <w:lang w:val="ru-RU"/>
        </w:rPr>
      </w:pPr>
      <w:r w:rsidRPr="00DB41AA">
        <w:rPr>
          <w:sz w:val="28"/>
          <w:szCs w:val="28"/>
          <w:lang w:val="ru-RU"/>
        </w:rPr>
        <w:lastRenderedPageBreak/>
        <w:t>Буйная</w:t>
      </w:r>
      <w:r w:rsidR="007E3777">
        <w:rPr>
          <w:sz w:val="28"/>
          <w:szCs w:val="28"/>
          <w:lang w:val="ru-RU"/>
        </w:rPr>
        <w:t>,</w:t>
      </w:r>
      <w:r w:rsidRPr="00DB41AA">
        <w:rPr>
          <w:sz w:val="28"/>
          <w:szCs w:val="28"/>
          <w:lang w:val="ru-RU"/>
        </w:rPr>
        <w:t xml:space="preserve"> Е.</w:t>
      </w:r>
      <w:r w:rsidR="007E3777">
        <w:rPr>
          <w:sz w:val="28"/>
          <w:szCs w:val="28"/>
          <w:lang w:val="ru-RU"/>
        </w:rPr>
        <w:t xml:space="preserve"> </w:t>
      </w:r>
      <w:r w:rsidRPr="00DB41AA">
        <w:rPr>
          <w:sz w:val="28"/>
          <w:szCs w:val="28"/>
          <w:lang w:val="ru-RU"/>
        </w:rPr>
        <w:t xml:space="preserve">В. </w:t>
      </w:r>
      <w:r>
        <w:rPr>
          <w:sz w:val="28"/>
          <w:szCs w:val="28"/>
          <w:lang w:val="ru-RU"/>
        </w:rPr>
        <w:t>А</w:t>
      </w:r>
      <w:r w:rsidRPr="00DB41AA">
        <w:rPr>
          <w:sz w:val="28"/>
          <w:szCs w:val="28"/>
          <w:lang w:val="ru-RU"/>
        </w:rPr>
        <w:t>втоматизация торговой деятельности с помощью продуктов "1</w:t>
      </w:r>
      <w:r>
        <w:rPr>
          <w:sz w:val="28"/>
          <w:szCs w:val="28"/>
          <w:lang w:val="ru-RU"/>
        </w:rPr>
        <w:t>С</w:t>
      </w:r>
      <w:r w:rsidRPr="00DB41AA">
        <w:rPr>
          <w:sz w:val="28"/>
          <w:szCs w:val="28"/>
          <w:lang w:val="ru-RU"/>
        </w:rPr>
        <w:t>:</w:t>
      </w:r>
      <w:r>
        <w:rPr>
          <w:sz w:val="28"/>
          <w:szCs w:val="28"/>
          <w:lang w:val="ru-RU"/>
        </w:rPr>
        <w:t>У</w:t>
      </w:r>
      <w:r w:rsidRPr="00DB41AA">
        <w:rPr>
          <w:sz w:val="28"/>
          <w:szCs w:val="28"/>
          <w:lang w:val="ru-RU"/>
        </w:rPr>
        <w:t>правление торговлей"</w:t>
      </w:r>
      <w:r w:rsidR="007E3777">
        <w:rPr>
          <w:sz w:val="28"/>
          <w:szCs w:val="28"/>
          <w:lang w:val="ru-RU"/>
        </w:rPr>
        <w:t xml:space="preserve"> </w:t>
      </w:r>
      <w:r w:rsidR="007E3777" w:rsidRPr="007E3777">
        <w:rPr>
          <w:sz w:val="28"/>
          <w:szCs w:val="28"/>
          <w:lang w:val="ru-RU"/>
        </w:rPr>
        <w:t xml:space="preserve">/ </w:t>
      </w:r>
      <w:r w:rsidR="007E3777">
        <w:rPr>
          <w:sz w:val="28"/>
          <w:szCs w:val="28"/>
          <w:lang w:val="ru-RU"/>
        </w:rPr>
        <w:t xml:space="preserve">Е. В. </w:t>
      </w:r>
      <w:r w:rsidR="007E3777" w:rsidRPr="00DB41AA">
        <w:rPr>
          <w:sz w:val="28"/>
          <w:szCs w:val="28"/>
          <w:lang w:val="ru-RU"/>
        </w:rPr>
        <w:t>Буйная,</w:t>
      </w:r>
      <w:r w:rsidR="007E3777">
        <w:rPr>
          <w:sz w:val="28"/>
          <w:szCs w:val="28"/>
          <w:lang w:val="ru-RU"/>
        </w:rPr>
        <w:t xml:space="preserve"> Т. Р.</w:t>
      </w:r>
      <w:r w:rsidR="007E3777" w:rsidRPr="00DB41AA">
        <w:rPr>
          <w:sz w:val="28"/>
          <w:szCs w:val="28"/>
          <w:lang w:val="ru-RU"/>
        </w:rPr>
        <w:t xml:space="preserve"> </w:t>
      </w:r>
      <w:proofErr w:type="spellStart"/>
      <w:r w:rsidR="007E3777" w:rsidRPr="00DB41AA">
        <w:rPr>
          <w:sz w:val="28"/>
          <w:szCs w:val="28"/>
          <w:lang w:val="ru-RU"/>
        </w:rPr>
        <w:t>Жаббарова</w:t>
      </w:r>
      <w:proofErr w:type="spellEnd"/>
      <w:r w:rsidR="007E3777" w:rsidRPr="00DB41AA">
        <w:rPr>
          <w:sz w:val="28"/>
          <w:szCs w:val="28"/>
          <w:lang w:val="ru-RU"/>
        </w:rPr>
        <w:t>,</w:t>
      </w:r>
      <w:r w:rsidR="007E3777">
        <w:rPr>
          <w:sz w:val="28"/>
          <w:szCs w:val="28"/>
          <w:lang w:val="ru-RU"/>
        </w:rPr>
        <w:t xml:space="preserve"> В. С.</w:t>
      </w:r>
      <w:r w:rsidR="007E3777" w:rsidRPr="00DB41AA">
        <w:rPr>
          <w:sz w:val="28"/>
          <w:szCs w:val="28"/>
          <w:lang w:val="ru-RU"/>
        </w:rPr>
        <w:t xml:space="preserve"> Андреева</w:t>
      </w:r>
      <w:r w:rsidRPr="00DB41AA">
        <w:rPr>
          <w:sz w:val="28"/>
          <w:szCs w:val="28"/>
          <w:lang w:val="ru-RU"/>
        </w:rPr>
        <w:t xml:space="preserve"> // Экономика и социум.</w:t>
      </w:r>
      <w:r>
        <w:rPr>
          <w:sz w:val="28"/>
          <w:szCs w:val="28"/>
          <w:lang w:val="ru-RU"/>
        </w:rPr>
        <w:t xml:space="preserve"> </w:t>
      </w:r>
      <w:r w:rsidRPr="00E15009">
        <w:rPr>
          <w:rFonts w:eastAsiaTheme="minorHAnsi"/>
          <w:kern w:val="2"/>
          <w:sz w:val="28"/>
          <w:szCs w:val="28"/>
          <w:lang w:val="ru-RU"/>
        </w:rPr>
        <w:t>–</w:t>
      </w:r>
      <w:r w:rsidRPr="00DB41AA">
        <w:rPr>
          <w:sz w:val="28"/>
          <w:szCs w:val="28"/>
          <w:lang w:val="ru-RU"/>
        </w:rPr>
        <w:t xml:space="preserve"> 2016.</w:t>
      </w:r>
      <w:r>
        <w:rPr>
          <w:sz w:val="28"/>
          <w:szCs w:val="28"/>
          <w:lang w:val="ru-RU"/>
        </w:rPr>
        <w:t xml:space="preserve"> </w:t>
      </w:r>
      <w:r w:rsidRPr="00E15009">
        <w:rPr>
          <w:rFonts w:eastAsiaTheme="minorHAnsi"/>
          <w:kern w:val="2"/>
          <w:sz w:val="28"/>
          <w:szCs w:val="28"/>
          <w:lang w:val="ru-RU"/>
        </w:rPr>
        <w:t>–</w:t>
      </w:r>
      <w:r w:rsidRPr="00DB41AA">
        <w:rPr>
          <w:sz w:val="28"/>
          <w:szCs w:val="28"/>
          <w:lang w:val="ru-RU"/>
        </w:rPr>
        <w:t xml:space="preserve"> №4</w:t>
      </w:r>
      <w:r w:rsidR="00781329">
        <w:rPr>
          <w:sz w:val="28"/>
          <w:szCs w:val="28"/>
          <w:lang w:val="ru-RU"/>
        </w:rPr>
        <w:t>. – С. 228</w:t>
      </w:r>
      <w:r w:rsidR="00D778B7" w:rsidRPr="007D5BA2">
        <w:rPr>
          <w:rFonts w:eastAsiaTheme="minorHAnsi"/>
          <w:kern w:val="2"/>
          <w:sz w:val="28"/>
          <w:szCs w:val="28"/>
          <w:lang w:val="ru-RU"/>
        </w:rPr>
        <w:t>–</w:t>
      </w:r>
      <w:r w:rsidR="00781329">
        <w:rPr>
          <w:sz w:val="28"/>
          <w:szCs w:val="28"/>
          <w:lang w:val="ru-RU"/>
        </w:rPr>
        <w:t>231.</w:t>
      </w:r>
      <w:r>
        <w:rPr>
          <w:sz w:val="28"/>
          <w:szCs w:val="28"/>
          <w:lang w:val="ru-RU"/>
        </w:rPr>
        <w:t xml:space="preserve"> </w:t>
      </w:r>
      <w:r w:rsidRPr="00E15009">
        <w:rPr>
          <w:rFonts w:eastAsiaTheme="minorHAnsi"/>
          <w:kern w:val="2"/>
          <w:sz w:val="28"/>
          <w:szCs w:val="28"/>
          <w:lang w:val="ru-RU"/>
        </w:rPr>
        <w:t>–</w:t>
      </w:r>
      <w:r>
        <w:rPr>
          <w:sz w:val="28"/>
          <w:szCs w:val="28"/>
          <w:lang w:val="ru-RU"/>
        </w:rPr>
        <w:t xml:space="preserve"> </w:t>
      </w:r>
      <w:r w:rsidRPr="00DB41AA">
        <w:rPr>
          <w:sz w:val="28"/>
          <w:szCs w:val="28"/>
          <w:lang w:val="ru-RU"/>
        </w:rPr>
        <w:t xml:space="preserve">URL: https://cyberleninka.ru/article/n/avtomatizatsiya-torgovoy-deyatelnosti-s-pomoschyu-produktov-1s-upravlenie-torgovley (дата обращения: </w:t>
      </w:r>
      <w:r>
        <w:rPr>
          <w:sz w:val="28"/>
          <w:szCs w:val="28"/>
          <w:lang w:val="ru-RU"/>
        </w:rPr>
        <w:t>06</w:t>
      </w:r>
      <w:r w:rsidRPr="00DB41AA">
        <w:rPr>
          <w:sz w:val="28"/>
          <w:szCs w:val="28"/>
          <w:lang w:val="ru-RU"/>
        </w:rPr>
        <w:t>.0</w:t>
      </w:r>
      <w:r>
        <w:rPr>
          <w:sz w:val="28"/>
          <w:szCs w:val="28"/>
          <w:lang w:val="ru-RU"/>
        </w:rPr>
        <w:t>5</w:t>
      </w:r>
      <w:r w:rsidRPr="00DB41AA">
        <w:rPr>
          <w:sz w:val="28"/>
          <w:szCs w:val="28"/>
          <w:lang w:val="ru-RU"/>
        </w:rPr>
        <w:t>.2023).</w:t>
      </w:r>
    </w:p>
    <w:p w14:paraId="02279CF8" w14:textId="3A7AE6A5" w:rsidR="007D5BA2" w:rsidRDefault="007D5BA2" w:rsidP="001A0A9C">
      <w:pPr>
        <w:widowControl w:val="0"/>
        <w:numPr>
          <w:ilvl w:val="0"/>
          <w:numId w:val="9"/>
        </w:numPr>
        <w:spacing w:line="360" w:lineRule="auto"/>
        <w:ind w:left="0" w:firstLine="709"/>
        <w:jc w:val="both"/>
        <w:rPr>
          <w:sz w:val="28"/>
          <w:szCs w:val="28"/>
          <w:lang w:val="ru-RU"/>
        </w:rPr>
      </w:pPr>
      <w:r w:rsidRPr="003C6EA8">
        <w:rPr>
          <w:sz w:val="28"/>
          <w:szCs w:val="28"/>
          <w:lang w:val="ru-RU"/>
        </w:rPr>
        <w:t>Валеева</w:t>
      </w:r>
      <w:r w:rsidR="007E3777">
        <w:rPr>
          <w:sz w:val="28"/>
          <w:szCs w:val="28"/>
          <w:lang w:val="ru-RU"/>
        </w:rPr>
        <w:t>,</w:t>
      </w:r>
      <w:r w:rsidRPr="003C6EA8">
        <w:rPr>
          <w:sz w:val="28"/>
          <w:szCs w:val="28"/>
          <w:lang w:val="ru-RU"/>
        </w:rPr>
        <w:t xml:space="preserve"> Д.</w:t>
      </w:r>
      <w:r w:rsidR="007E3777">
        <w:rPr>
          <w:sz w:val="28"/>
          <w:szCs w:val="28"/>
          <w:lang w:val="ru-RU"/>
        </w:rPr>
        <w:t xml:space="preserve"> </w:t>
      </w:r>
      <w:r w:rsidRPr="003C6EA8">
        <w:rPr>
          <w:sz w:val="28"/>
          <w:szCs w:val="28"/>
          <w:lang w:val="ru-RU"/>
        </w:rPr>
        <w:t>Х</w:t>
      </w:r>
      <w:r w:rsidR="007E3777">
        <w:rPr>
          <w:sz w:val="28"/>
          <w:szCs w:val="28"/>
          <w:lang w:val="ru-RU"/>
        </w:rPr>
        <w:t xml:space="preserve">. </w:t>
      </w:r>
      <w:r w:rsidRPr="003C6EA8">
        <w:rPr>
          <w:sz w:val="28"/>
          <w:szCs w:val="28"/>
          <w:lang w:val="ru-RU"/>
        </w:rPr>
        <w:t>Преимущества использования корпоративной информационной системы 1</w:t>
      </w:r>
      <w:proofErr w:type="gramStart"/>
      <w:r w:rsidRPr="003C6EA8">
        <w:rPr>
          <w:sz w:val="28"/>
          <w:szCs w:val="28"/>
          <w:lang w:val="ru-RU"/>
        </w:rPr>
        <w:t>С:Предприятие</w:t>
      </w:r>
      <w:proofErr w:type="gramEnd"/>
      <w:r w:rsidRPr="003C6EA8">
        <w:rPr>
          <w:sz w:val="28"/>
          <w:szCs w:val="28"/>
          <w:lang w:val="ru-RU"/>
        </w:rPr>
        <w:t xml:space="preserve"> на примере торговой организации</w:t>
      </w:r>
      <w:r w:rsidR="007E3777">
        <w:rPr>
          <w:sz w:val="28"/>
          <w:szCs w:val="28"/>
          <w:lang w:val="ru-RU"/>
        </w:rPr>
        <w:t xml:space="preserve"> </w:t>
      </w:r>
      <w:r w:rsidR="007E3777" w:rsidRPr="007E3777">
        <w:rPr>
          <w:sz w:val="28"/>
          <w:szCs w:val="28"/>
          <w:lang w:val="ru-RU"/>
        </w:rPr>
        <w:t xml:space="preserve">/ </w:t>
      </w:r>
      <w:r w:rsidR="007E3777">
        <w:rPr>
          <w:sz w:val="28"/>
          <w:szCs w:val="28"/>
          <w:lang w:val="ru-RU"/>
        </w:rPr>
        <w:t xml:space="preserve">Д. Х. </w:t>
      </w:r>
      <w:r w:rsidR="007E3777" w:rsidRPr="003C6EA8">
        <w:rPr>
          <w:sz w:val="28"/>
          <w:szCs w:val="28"/>
          <w:lang w:val="ru-RU"/>
        </w:rPr>
        <w:t>Валеева,</w:t>
      </w:r>
      <w:r w:rsidR="007E3777">
        <w:rPr>
          <w:sz w:val="28"/>
          <w:szCs w:val="28"/>
          <w:lang w:val="ru-RU"/>
        </w:rPr>
        <w:t xml:space="preserve"> Т. В.</w:t>
      </w:r>
      <w:r w:rsidR="007E3777" w:rsidRPr="003C6EA8">
        <w:rPr>
          <w:sz w:val="28"/>
          <w:szCs w:val="28"/>
          <w:lang w:val="ru-RU"/>
        </w:rPr>
        <w:t xml:space="preserve"> Решетова,</w:t>
      </w:r>
      <w:r w:rsidR="007E3777">
        <w:rPr>
          <w:sz w:val="28"/>
          <w:szCs w:val="28"/>
          <w:lang w:val="ru-RU"/>
        </w:rPr>
        <w:t xml:space="preserve"> О. В.</w:t>
      </w:r>
      <w:r w:rsidR="007E3777" w:rsidRPr="003C6EA8">
        <w:rPr>
          <w:sz w:val="28"/>
          <w:szCs w:val="28"/>
          <w:lang w:val="ru-RU"/>
        </w:rPr>
        <w:t xml:space="preserve"> Пашковская</w:t>
      </w:r>
      <w:r w:rsidRPr="003C6EA8">
        <w:rPr>
          <w:sz w:val="28"/>
          <w:szCs w:val="28"/>
          <w:lang w:val="ru-RU"/>
        </w:rPr>
        <w:t xml:space="preserve"> // Актуальные проблемы авиации и космонавтики.</w:t>
      </w:r>
      <w:r>
        <w:rPr>
          <w:sz w:val="28"/>
          <w:szCs w:val="28"/>
          <w:lang w:val="ru-RU"/>
        </w:rPr>
        <w:t xml:space="preserve"> </w:t>
      </w:r>
      <w:r w:rsidRPr="007D5BA2">
        <w:rPr>
          <w:rFonts w:eastAsiaTheme="minorHAnsi"/>
          <w:kern w:val="2"/>
          <w:sz w:val="28"/>
          <w:szCs w:val="28"/>
          <w:lang w:val="ru-RU"/>
        </w:rPr>
        <w:t>–</w:t>
      </w:r>
      <w:r w:rsidRPr="003C6EA8">
        <w:rPr>
          <w:sz w:val="28"/>
          <w:szCs w:val="28"/>
          <w:lang w:val="ru-RU"/>
        </w:rPr>
        <w:t xml:space="preserve"> 2015.</w:t>
      </w:r>
      <w:r>
        <w:rPr>
          <w:sz w:val="28"/>
          <w:szCs w:val="28"/>
          <w:lang w:val="ru-RU"/>
        </w:rPr>
        <w:t xml:space="preserve"> </w:t>
      </w:r>
      <w:r w:rsidRPr="007D5BA2">
        <w:rPr>
          <w:rFonts w:eastAsiaTheme="minorHAnsi"/>
          <w:kern w:val="2"/>
          <w:sz w:val="28"/>
          <w:szCs w:val="28"/>
          <w:lang w:val="ru-RU"/>
        </w:rPr>
        <w:t>–</w:t>
      </w:r>
      <w:r w:rsidRPr="003C6EA8">
        <w:rPr>
          <w:sz w:val="28"/>
          <w:szCs w:val="28"/>
          <w:lang w:val="ru-RU"/>
        </w:rPr>
        <w:t xml:space="preserve"> №11.</w:t>
      </w:r>
      <w:r w:rsidR="00781329">
        <w:rPr>
          <w:sz w:val="28"/>
          <w:szCs w:val="28"/>
          <w:lang w:val="ru-RU"/>
        </w:rPr>
        <w:t xml:space="preserve"> – С. 120</w:t>
      </w:r>
      <w:r w:rsidR="00D778B7" w:rsidRPr="007D5BA2">
        <w:rPr>
          <w:rFonts w:eastAsiaTheme="minorHAnsi"/>
          <w:kern w:val="2"/>
          <w:sz w:val="28"/>
          <w:szCs w:val="28"/>
          <w:lang w:val="ru-RU"/>
        </w:rPr>
        <w:t>–</w:t>
      </w:r>
      <w:r w:rsidR="00781329">
        <w:rPr>
          <w:sz w:val="28"/>
          <w:szCs w:val="28"/>
          <w:lang w:val="ru-RU"/>
        </w:rPr>
        <w:t>123.</w:t>
      </w:r>
      <w:r>
        <w:rPr>
          <w:sz w:val="28"/>
          <w:szCs w:val="28"/>
          <w:lang w:val="ru-RU"/>
        </w:rPr>
        <w:t xml:space="preserve"> </w:t>
      </w:r>
      <w:r w:rsidRPr="007D5BA2">
        <w:rPr>
          <w:rFonts w:eastAsiaTheme="minorHAnsi"/>
          <w:kern w:val="2"/>
          <w:sz w:val="28"/>
          <w:szCs w:val="28"/>
          <w:lang w:val="ru-RU"/>
        </w:rPr>
        <w:t>–</w:t>
      </w:r>
      <w:r w:rsidRPr="003C6EA8">
        <w:rPr>
          <w:sz w:val="28"/>
          <w:szCs w:val="28"/>
          <w:lang w:val="ru-RU"/>
        </w:rPr>
        <w:t xml:space="preserve"> URL: https://cyberleninka.ru/article/n/preimuschestva-ispolzovaniya-korporativnoy</w:t>
      </w:r>
      <w:r w:rsidR="007E3777">
        <w:rPr>
          <w:sz w:val="28"/>
          <w:szCs w:val="28"/>
          <w:lang w:val="ru-RU"/>
        </w:rPr>
        <w:t>-</w:t>
      </w:r>
      <w:r w:rsidRPr="003C6EA8">
        <w:rPr>
          <w:sz w:val="28"/>
          <w:szCs w:val="28"/>
          <w:lang w:val="ru-RU"/>
        </w:rPr>
        <w:t>informatsionnoy-sistemy-1s-predpriyatie-na-primere-torgovoy-organizatsii (дата обращения: 16.0</w:t>
      </w:r>
      <w:r>
        <w:rPr>
          <w:sz w:val="28"/>
          <w:szCs w:val="28"/>
          <w:lang w:val="ru-RU"/>
        </w:rPr>
        <w:t>5</w:t>
      </w:r>
      <w:r w:rsidRPr="003C6EA8">
        <w:rPr>
          <w:sz w:val="28"/>
          <w:szCs w:val="28"/>
          <w:lang w:val="ru-RU"/>
        </w:rPr>
        <w:t>.2023).</w:t>
      </w:r>
    </w:p>
    <w:p w14:paraId="44BD9017" w14:textId="4C180584" w:rsidR="007D5BA2" w:rsidRDefault="007D5BA2" w:rsidP="001A0A9C">
      <w:pPr>
        <w:widowControl w:val="0"/>
        <w:numPr>
          <w:ilvl w:val="0"/>
          <w:numId w:val="9"/>
        </w:numPr>
        <w:spacing w:line="360" w:lineRule="auto"/>
        <w:ind w:left="0" w:firstLine="709"/>
        <w:jc w:val="both"/>
        <w:rPr>
          <w:sz w:val="28"/>
          <w:szCs w:val="28"/>
          <w:lang w:val="ru-RU"/>
        </w:rPr>
      </w:pPr>
      <w:r w:rsidRPr="009D14C7">
        <w:rPr>
          <w:sz w:val="28"/>
          <w:szCs w:val="28"/>
          <w:lang w:val="ru-RU"/>
        </w:rPr>
        <w:t>Веселая</w:t>
      </w:r>
      <w:r w:rsidR="007E3777">
        <w:rPr>
          <w:sz w:val="28"/>
          <w:szCs w:val="28"/>
          <w:lang w:val="ru-RU"/>
        </w:rPr>
        <w:t>,</w:t>
      </w:r>
      <w:r w:rsidRPr="009D14C7">
        <w:rPr>
          <w:sz w:val="28"/>
          <w:szCs w:val="28"/>
          <w:lang w:val="ru-RU"/>
        </w:rPr>
        <w:t xml:space="preserve"> А.</w:t>
      </w:r>
      <w:r w:rsidR="007E3777">
        <w:rPr>
          <w:sz w:val="28"/>
          <w:szCs w:val="28"/>
          <w:lang w:val="ru-RU"/>
        </w:rPr>
        <w:t xml:space="preserve"> </w:t>
      </w:r>
      <w:r w:rsidRPr="009D14C7">
        <w:rPr>
          <w:sz w:val="28"/>
          <w:szCs w:val="28"/>
          <w:lang w:val="ru-RU"/>
        </w:rPr>
        <w:t xml:space="preserve">А. "1С: </w:t>
      </w:r>
      <w:r>
        <w:rPr>
          <w:sz w:val="28"/>
          <w:szCs w:val="28"/>
          <w:lang w:val="ru-RU"/>
        </w:rPr>
        <w:t>У</w:t>
      </w:r>
      <w:r w:rsidRPr="009D14C7">
        <w:rPr>
          <w:sz w:val="28"/>
          <w:szCs w:val="28"/>
          <w:lang w:val="ru-RU"/>
        </w:rPr>
        <w:t>правление торговлей" как универсальная система экономиста</w:t>
      </w:r>
      <w:r w:rsidR="007E3777" w:rsidRPr="007E3777">
        <w:rPr>
          <w:sz w:val="28"/>
          <w:szCs w:val="28"/>
          <w:lang w:val="ru-RU"/>
        </w:rPr>
        <w:t xml:space="preserve"> / </w:t>
      </w:r>
      <w:r w:rsidR="007E3777">
        <w:rPr>
          <w:sz w:val="28"/>
          <w:szCs w:val="28"/>
          <w:lang w:val="ru-RU"/>
        </w:rPr>
        <w:t>А. А. Веселая</w:t>
      </w:r>
      <w:r w:rsidRPr="009D14C7">
        <w:rPr>
          <w:sz w:val="28"/>
          <w:szCs w:val="28"/>
          <w:lang w:val="ru-RU"/>
        </w:rPr>
        <w:t xml:space="preserve"> // Форум молодых ученых.</w:t>
      </w:r>
      <w:r>
        <w:rPr>
          <w:sz w:val="28"/>
          <w:szCs w:val="28"/>
          <w:lang w:val="ru-RU"/>
        </w:rPr>
        <w:t xml:space="preserve"> </w:t>
      </w:r>
      <w:r w:rsidRPr="007D5BA2">
        <w:rPr>
          <w:rFonts w:eastAsiaTheme="minorHAnsi"/>
          <w:kern w:val="2"/>
          <w:sz w:val="28"/>
          <w:szCs w:val="28"/>
          <w:lang w:val="ru-RU"/>
        </w:rPr>
        <w:t>–</w:t>
      </w:r>
      <w:r w:rsidRPr="009D14C7">
        <w:rPr>
          <w:sz w:val="28"/>
          <w:szCs w:val="28"/>
          <w:lang w:val="ru-RU"/>
        </w:rPr>
        <w:t xml:space="preserve"> 2018.</w:t>
      </w:r>
      <w:r>
        <w:rPr>
          <w:sz w:val="28"/>
          <w:szCs w:val="28"/>
          <w:lang w:val="ru-RU"/>
        </w:rPr>
        <w:t xml:space="preserve"> </w:t>
      </w:r>
      <w:r w:rsidRPr="007D5BA2">
        <w:rPr>
          <w:rFonts w:eastAsiaTheme="minorHAnsi"/>
          <w:kern w:val="2"/>
          <w:sz w:val="28"/>
          <w:szCs w:val="28"/>
          <w:lang w:val="ru-RU"/>
        </w:rPr>
        <w:t>–</w:t>
      </w:r>
      <w:r w:rsidRPr="009D14C7">
        <w:rPr>
          <w:sz w:val="28"/>
          <w:szCs w:val="28"/>
          <w:lang w:val="ru-RU"/>
        </w:rPr>
        <w:t xml:space="preserve"> №8</w:t>
      </w:r>
      <w:r>
        <w:rPr>
          <w:sz w:val="28"/>
          <w:szCs w:val="28"/>
          <w:lang w:val="ru-RU"/>
        </w:rPr>
        <w:t> </w:t>
      </w:r>
      <w:r w:rsidRPr="009D14C7">
        <w:rPr>
          <w:sz w:val="28"/>
          <w:szCs w:val="28"/>
          <w:lang w:val="ru-RU"/>
        </w:rPr>
        <w:t>(24).</w:t>
      </w:r>
      <w:r w:rsidR="00781329">
        <w:rPr>
          <w:sz w:val="28"/>
          <w:szCs w:val="28"/>
          <w:lang w:val="ru-RU"/>
        </w:rPr>
        <w:t xml:space="preserve"> – С. 85</w:t>
      </w:r>
      <w:r w:rsidR="00D778B7" w:rsidRPr="007D5BA2">
        <w:rPr>
          <w:rFonts w:eastAsiaTheme="minorHAnsi"/>
          <w:kern w:val="2"/>
          <w:sz w:val="28"/>
          <w:szCs w:val="28"/>
          <w:lang w:val="ru-RU"/>
        </w:rPr>
        <w:t>–</w:t>
      </w:r>
      <w:r w:rsidR="00781329">
        <w:rPr>
          <w:sz w:val="28"/>
          <w:szCs w:val="28"/>
          <w:lang w:val="ru-RU"/>
        </w:rPr>
        <w:t>89.</w:t>
      </w:r>
      <w:r>
        <w:rPr>
          <w:sz w:val="28"/>
          <w:szCs w:val="28"/>
          <w:lang w:val="ru-RU"/>
        </w:rPr>
        <w:t xml:space="preserve"> </w:t>
      </w:r>
      <w:r w:rsidRPr="007D5BA2">
        <w:rPr>
          <w:rFonts w:eastAsiaTheme="minorHAnsi"/>
          <w:kern w:val="2"/>
          <w:sz w:val="28"/>
          <w:szCs w:val="28"/>
          <w:lang w:val="ru-RU"/>
        </w:rPr>
        <w:t>–</w:t>
      </w:r>
      <w:r w:rsidRPr="009D14C7">
        <w:rPr>
          <w:sz w:val="28"/>
          <w:szCs w:val="28"/>
          <w:lang w:val="ru-RU"/>
        </w:rPr>
        <w:t xml:space="preserve"> URL: https://cyberleninka.ru/article/n/1s-upravlenie-torgovley-kak-universalnaya-sistema-ekonomista (дата обращения: </w:t>
      </w:r>
      <w:r>
        <w:rPr>
          <w:sz w:val="28"/>
          <w:szCs w:val="28"/>
          <w:lang w:val="ru-RU"/>
        </w:rPr>
        <w:t>06.05</w:t>
      </w:r>
      <w:r w:rsidRPr="009D14C7">
        <w:rPr>
          <w:sz w:val="28"/>
          <w:szCs w:val="28"/>
          <w:lang w:val="ru-RU"/>
        </w:rPr>
        <w:t>.2023).</w:t>
      </w:r>
    </w:p>
    <w:p w14:paraId="374D8C76" w14:textId="06418759" w:rsidR="007D5BA2" w:rsidRDefault="007D5BA2" w:rsidP="001A0A9C">
      <w:pPr>
        <w:widowControl w:val="0"/>
        <w:numPr>
          <w:ilvl w:val="0"/>
          <w:numId w:val="9"/>
        </w:numPr>
        <w:suppressAutoHyphens/>
        <w:spacing w:line="360" w:lineRule="auto"/>
        <w:ind w:left="0" w:firstLine="709"/>
        <w:jc w:val="both"/>
        <w:rPr>
          <w:sz w:val="28"/>
          <w:szCs w:val="28"/>
          <w:lang w:val="ru-RU"/>
        </w:rPr>
      </w:pPr>
      <w:r w:rsidRPr="003C6EA8">
        <w:rPr>
          <w:sz w:val="28"/>
          <w:szCs w:val="28"/>
          <w:lang w:val="ru-RU"/>
        </w:rPr>
        <w:t>Володина</w:t>
      </w:r>
      <w:r w:rsidR="007E3777">
        <w:rPr>
          <w:sz w:val="28"/>
          <w:szCs w:val="28"/>
          <w:lang w:val="ru-RU"/>
        </w:rPr>
        <w:t>,</w:t>
      </w:r>
      <w:r w:rsidRPr="003C6EA8">
        <w:rPr>
          <w:sz w:val="28"/>
          <w:szCs w:val="28"/>
          <w:lang w:val="ru-RU"/>
        </w:rPr>
        <w:t xml:space="preserve"> И. В. Моделирование прикладных объектов «1</w:t>
      </w:r>
      <w:proofErr w:type="gramStart"/>
      <w:r w:rsidRPr="003C6EA8">
        <w:rPr>
          <w:sz w:val="28"/>
          <w:szCs w:val="28"/>
          <w:lang w:val="ru-RU"/>
        </w:rPr>
        <w:t>С:Предприятие</w:t>
      </w:r>
      <w:proofErr w:type="gramEnd"/>
      <w:r w:rsidRPr="003C6EA8">
        <w:rPr>
          <w:sz w:val="28"/>
          <w:szCs w:val="28"/>
          <w:lang w:val="ru-RU"/>
        </w:rPr>
        <w:t>» на основе модели «Сущность-связь»</w:t>
      </w:r>
      <w:r w:rsidR="007E3777">
        <w:rPr>
          <w:sz w:val="28"/>
          <w:szCs w:val="28"/>
          <w:lang w:val="ru-RU"/>
        </w:rPr>
        <w:t xml:space="preserve"> </w:t>
      </w:r>
      <w:r w:rsidR="007E3777" w:rsidRPr="007E3777">
        <w:rPr>
          <w:sz w:val="28"/>
          <w:szCs w:val="28"/>
          <w:lang w:val="ru-RU"/>
        </w:rPr>
        <w:t>/</w:t>
      </w:r>
      <w:r w:rsidR="007E3777">
        <w:rPr>
          <w:sz w:val="28"/>
          <w:szCs w:val="28"/>
          <w:lang w:val="ru-RU"/>
        </w:rPr>
        <w:t xml:space="preserve"> И. В. </w:t>
      </w:r>
      <w:r w:rsidR="007E3777" w:rsidRPr="007E3777">
        <w:rPr>
          <w:sz w:val="28"/>
          <w:szCs w:val="28"/>
          <w:lang w:val="ru-RU"/>
        </w:rPr>
        <w:t xml:space="preserve"> </w:t>
      </w:r>
      <w:r w:rsidR="007E3777" w:rsidRPr="003C6EA8">
        <w:rPr>
          <w:sz w:val="28"/>
          <w:szCs w:val="28"/>
          <w:lang w:val="ru-RU"/>
        </w:rPr>
        <w:t>Володина,</w:t>
      </w:r>
      <w:r w:rsidR="007E3777">
        <w:rPr>
          <w:sz w:val="28"/>
          <w:szCs w:val="28"/>
          <w:lang w:val="ru-RU"/>
        </w:rPr>
        <w:t xml:space="preserve"> А. Н.</w:t>
      </w:r>
      <w:r w:rsidR="007E3777" w:rsidRPr="003C6EA8">
        <w:rPr>
          <w:sz w:val="28"/>
          <w:szCs w:val="28"/>
          <w:lang w:val="ru-RU"/>
        </w:rPr>
        <w:t xml:space="preserve"> Панфилов</w:t>
      </w:r>
      <w:r w:rsidRPr="003C6EA8">
        <w:rPr>
          <w:sz w:val="28"/>
          <w:szCs w:val="28"/>
          <w:lang w:val="ru-RU"/>
        </w:rPr>
        <w:t xml:space="preserve"> // Молодой</w:t>
      </w:r>
      <w:r w:rsidR="001A0A9C">
        <w:rPr>
          <w:sz w:val="28"/>
          <w:szCs w:val="28"/>
          <w:lang w:val="ru-RU"/>
        </w:rPr>
        <w:t>    </w:t>
      </w:r>
      <w:r w:rsidRPr="003C6EA8">
        <w:rPr>
          <w:sz w:val="28"/>
          <w:szCs w:val="28"/>
          <w:lang w:val="ru-RU"/>
        </w:rPr>
        <w:t>исследователь Дона.</w:t>
      </w:r>
      <w:r>
        <w:rPr>
          <w:sz w:val="28"/>
          <w:szCs w:val="28"/>
          <w:lang w:val="ru-RU"/>
        </w:rPr>
        <w:t xml:space="preserve"> </w:t>
      </w:r>
      <w:r w:rsidRPr="007D5BA2">
        <w:rPr>
          <w:rFonts w:eastAsiaTheme="minorHAnsi"/>
          <w:kern w:val="2"/>
          <w:sz w:val="28"/>
          <w:szCs w:val="28"/>
          <w:lang w:val="ru-RU"/>
        </w:rPr>
        <w:t>–</w:t>
      </w:r>
      <w:r w:rsidRPr="003C6EA8">
        <w:rPr>
          <w:sz w:val="28"/>
          <w:szCs w:val="28"/>
          <w:lang w:val="ru-RU"/>
        </w:rPr>
        <w:t xml:space="preserve"> 2020.</w:t>
      </w:r>
      <w:r>
        <w:rPr>
          <w:sz w:val="28"/>
          <w:szCs w:val="28"/>
          <w:lang w:val="ru-RU"/>
        </w:rPr>
        <w:t xml:space="preserve"> </w:t>
      </w:r>
      <w:r w:rsidRPr="007D5BA2">
        <w:rPr>
          <w:rFonts w:eastAsiaTheme="minorHAnsi"/>
          <w:kern w:val="2"/>
          <w:sz w:val="28"/>
          <w:szCs w:val="28"/>
          <w:lang w:val="ru-RU"/>
        </w:rPr>
        <w:t>–</w:t>
      </w:r>
      <w:r w:rsidRPr="003C6EA8">
        <w:rPr>
          <w:sz w:val="28"/>
          <w:szCs w:val="28"/>
          <w:lang w:val="ru-RU"/>
        </w:rPr>
        <w:t xml:space="preserve"> №2</w:t>
      </w:r>
      <w:r>
        <w:rPr>
          <w:sz w:val="28"/>
          <w:szCs w:val="28"/>
          <w:lang w:val="ru-RU"/>
        </w:rPr>
        <w:t> </w:t>
      </w:r>
      <w:r w:rsidRPr="003C6EA8">
        <w:rPr>
          <w:sz w:val="28"/>
          <w:szCs w:val="28"/>
          <w:lang w:val="ru-RU"/>
        </w:rPr>
        <w:t>(23).</w:t>
      </w:r>
      <w:r w:rsidR="00781329">
        <w:rPr>
          <w:sz w:val="28"/>
          <w:szCs w:val="28"/>
          <w:lang w:val="ru-RU"/>
        </w:rPr>
        <w:t xml:space="preserve"> – С. 198</w:t>
      </w:r>
      <w:r w:rsidR="00D778B7" w:rsidRPr="007D5BA2">
        <w:rPr>
          <w:rFonts w:eastAsiaTheme="minorHAnsi"/>
          <w:kern w:val="2"/>
          <w:sz w:val="28"/>
          <w:szCs w:val="28"/>
          <w:lang w:val="ru-RU"/>
        </w:rPr>
        <w:t>–</w:t>
      </w:r>
      <w:r w:rsidR="00781329">
        <w:rPr>
          <w:sz w:val="28"/>
          <w:szCs w:val="28"/>
          <w:lang w:val="ru-RU"/>
        </w:rPr>
        <w:t>202.</w:t>
      </w:r>
      <w:r>
        <w:rPr>
          <w:sz w:val="28"/>
          <w:szCs w:val="28"/>
          <w:lang w:val="ru-RU"/>
        </w:rPr>
        <w:t xml:space="preserve"> </w:t>
      </w:r>
      <w:r w:rsidRPr="007D5BA2">
        <w:rPr>
          <w:rFonts w:eastAsiaTheme="minorHAnsi"/>
          <w:kern w:val="2"/>
          <w:sz w:val="28"/>
          <w:szCs w:val="28"/>
          <w:lang w:val="ru-RU"/>
        </w:rPr>
        <w:t>–</w:t>
      </w:r>
      <w:r w:rsidRPr="003C6EA8">
        <w:rPr>
          <w:sz w:val="28"/>
          <w:szCs w:val="28"/>
          <w:lang w:val="ru-RU"/>
        </w:rPr>
        <w:t xml:space="preserve"> URL: https://cyberleninka.ru/article/n/modelirovanie-prikladnyh-obektov-1s-predpriyatie-na-osnove-modeli-suschnost-svyaz (дата обращения: 16.0</w:t>
      </w:r>
      <w:r>
        <w:rPr>
          <w:sz w:val="28"/>
          <w:szCs w:val="28"/>
          <w:lang w:val="ru-RU"/>
        </w:rPr>
        <w:t>5</w:t>
      </w:r>
      <w:r w:rsidRPr="003C6EA8">
        <w:rPr>
          <w:sz w:val="28"/>
          <w:szCs w:val="28"/>
          <w:lang w:val="ru-RU"/>
        </w:rPr>
        <w:t>.2023).</w:t>
      </w:r>
    </w:p>
    <w:p w14:paraId="35126E00" w14:textId="5614C3DA" w:rsidR="007D5BA2" w:rsidRDefault="007D5BA2" w:rsidP="001A0A9C">
      <w:pPr>
        <w:widowControl w:val="0"/>
        <w:numPr>
          <w:ilvl w:val="0"/>
          <w:numId w:val="9"/>
        </w:numPr>
        <w:spacing w:line="360" w:lineRule="auto"/>
        <w:ind w:left="0" w:firstLine="709"/>
        <w:jc w:val="both"/>
        <w:rPr>
          <w:sz w:val="28"/>
          <w:szCs w:val="28"/>
          <w:lang w:val="ru-RU"/>
        </w:rPr>
      </w:pPr>
      <w:r w:rsidRPr="009D14C7">
        <w:rPr>
          <w:sz w:val="28"/>
          <w:szCs w:val="28"/>
          <w:lang w:val="ru-RU"/>
        </w:rPr>
        <w:t>Ганюшкин</w:t>
      </w:r>
      <w:r w:rsidR="007E3777">
        <w:rPr>
          <w:sz w:val="28"/>
          <w:szCs w:val="28"/>
          <w:lang w:val="ru-RU"/>
        </w:rPr>
        <w:t>,</w:t>
      </w:r>
      <w:r w:rsidRPr="009D14C7">
        <w:rPr>
          <w:sz w:val="28"/>
          <w:szCs w:val="28"/>
          <w:lang w:val="ru-RU"/>
        </w:rPr>
        <w:t xml:space="preserve"> </w:t>
      </w:r>
      <w:r>
        <w:rPr>
          <w:sz w:val="28"/>
          <w:szCs w:val="28"/>
          <w:lang w:val="ru-RU"/>
        </w:rPr>
        <w:t>А.</w:t>
      </w:r>
      <w:r w:rsidR="007E3777">
        <w:rPr>
          <w:sz w:val="28"/>
          <w:szCs w:val="28"/>
          <w:lang w:val="ru-RU"/>
        </w:rPr>
        <w:t xml:space="preserve"> </w:t>
      </w:r>
      <w:r>
        <w:rPr>
          <w:sz w:val="28"/>
          <w:szCs w:val="28"/>
          <w:lang w:val="ru-RU"/>
        </w:rPr>
        <w:t>Л.</w:t>
      </w:r>
      <w:r w:rsidRPr="009D14C7">
        <w:rPr>
          <w:sz w:val="28"/>
          <w:szCs w:val="28"/>
          <w:lang w:val="ru-RU"/>
        </w:rPr>
        <w:t xml:space="preserve">, </w:t>
      </w:r>
      <w:proofErr w:type="spellStart"/>
      <w:r w:rsidRPr="009D14C7">
        <w:rPr>
          <w:sz w:val="28"/>
          <w:szCs w:val="28"/>
          <w:lang w:val="ru-RU"/>
        </w:rPr>
        <w:t>Болвачев</w:t>
      </w:r>
      <w:proofErr w:type="spellEnd"/>
      <w:r w:rsidRPr="009D14C7">
        <w:rPr>
          <w:sz w:val="28"/>
          <w:szCs w:val="28"/>
          <w:lang w:val="ru-RU"/>
        </w:rPr>
        <w:t xml:space="preserve"> </w:t>
      </w:r>
      <w:r>
        <w:rPr>
          <w:sz w:val="28"/>
          <w:szCs w:val="28"/>
          <w:lang w:val="ru-RU"/>
        </w:rPr>
        <w:t>Е.А.</w:t>
      </w:r>
      <w:r w:rsidRPr="009D14C7">
        <w:rPr>
          <w:sz w:val="28"/>
          <w:szCs w:val="28"/>
          <w:lang w:val="ru-RU"/>
        </w:rPr>
        <w:t xml:space="preserve">, Игнатюк </w:t>
      </w:r>
      <w:r>
        <w:rPr>
          <w:sz w:val="28"/>
          <w:szCs w:val="28"/>
          <w:lang w:val="ru-RU"/>
        </w:rPr>
        <w:t>В.А.</w:t>
      </w:r>
      <w:r w:rsidRPr="009D14C7">
        <w:rPr>
          <w:sz w:val="28"/>
          <w:szCs w:val="28"/>
          <w:lang w:val="ru-RU"/>
        </w:rPr>
        <w:t xml:space="preserve"> Автоматизированная универсальная система управления процессами в промышленности, торговле и сфере услуг</w:t>
      </w:r>
      <w:r w:rsidR="007E3777" w:rsidRPr="007E3777">
        <w:rPr>
          <w:sz w:val="28"/>
          <w:szCs w:val="28"/>
          <w:lang w:val="ru-RU"/>
        </w:rPr>
        <w:t xml:space="preserve"> / </w:t>
      </w:r>
      <w:r w:rsidR="007E3777">
        <w:rPr>
          <w:sz w:val="28"/>
          <w:szCs w:val="28"/>
          <w:lang w:val="ru-RU"/>
        </w:rPr>
        <w:t xml:space="preserve">А. Л. </w:t>
      </w:r>
      <w:r w:rsidR="007E3777" w:rsidRPr="009D14C7">
        <w:rPr>
          <w:sz w:val="28"/>
          <w:szCs w:val="28"/>
          <w:lang w:val="ru-RU"/>
        </w:rPr>
        <w:t>Ганюшкин,</w:t>
      </w:r>
      <w:r w:rsidR="007E3777">
        <w:rPr>
          <w:sz w:val="28"/>
          <w:szCs w:val="28"/>
          <w:lang w:val="ru-RU"/>
        </w:rPr>
        <w:t xml:space="preserve"> Е. А.</w:t>
      </w:r>
      <w:r w:rsidR="007E3777" w:rsidRPr="009D14C7">
        <w:rPr>
          <w:sz w:val="28"/>
          <w:szCs w:val="28"/>
          <w:lang w:val="ru-RU"/>
        </w:rPr>
        <w:t xml:space="preserve"> </w:t>
      </w:r>
      <w:proofErr w:type="spellStart"/>
      <w:r w:rsidR="007E3777" w:rsidRPr="009D14C7">
        <w:rPr>
          <w:sz w:val="28"/>
          <w:szCs w:val="28"/>
          <w:lang w:val="ru-RU"/>
        </w:rPr>
        <w:t>Болвачев</w:t>
      </w:r>
      <w:proofErr w:type="spellEnd"/>
      <w:r w:rsidR="007E3777" w:rsidRPr="009D14C7">
        <w:rPr>
          <w:sz w:val="28"/>
          <w:szCs w:val="28"/>
          <w:lang w:val="ru-RU"/>
        </w:rPr>
        <w:t xml:space="preserve">, </w:t>
      </w:r>
      <w:r w:rsidR="007E3777">
        <w:rPr>
          <w:sz w:val="28"/>
          <w:szCs w:val="28"/>
          <w:lang w:val="ru-RU"/>
        </w:rPr>
        <w:t xml:space="preserve">В. А. </w:t>
      </w:r>
      <w:r w:rsidR="007E3777" w:rsidRPr="009D14C7">
        <w:rPr>
          <w:sz w:val="28"/>
          <w:szCs w:val="28"/>
          <w:lang w:val="ru-RU"/>
        </w:rPr>
        <w:t>Игнатюк</w:t>
      </w:r>
      <w:r w:rsidRPr="009D14C7">
        <w:rPr>
          <w:sz w:val="28"/>
          <w:szCs w:val="28"/>
          <w:lang w:val="ru-RU"/>
        </w:rPr>
        <w:t xml:space="preserve"> // Территория новых возможностей.</w:t>
      </w:r>
      <w:r>
        <w:rPr>
          <w:sz w:val="28"/>
          <w:szCs w:val="28"/>
          <w:lang w:val="ru-RU"/>
        </w:rPr>
        <w:t xml:space="preserve"> </w:t>
      </w:r>
      <w:r w:rsidRPr="007D5BA2">
        <w:rPr>
          <w:rFonts w:eastAsiaTheme="minorHAnsi"/>
          <w:kern w:val="2"/>
          <w:sz w:val="28"/>
          <w:szCs w:val="28"/>
          <w:lang w:val="ru-RU"/>
        </w:rPr>
        <w:t>–</w:t>
      </w:r>
      <w:r w:rsidRPr="009D14C7">
        <w:rPr>
          <w:sz w:val="28"/>
          <w:szCs w:val="28"/>
          <w:lang w:val="ru-RU"/>
        </w:rPr>
        <w:t xml:space="preserve"> 2009.</w:t>
      </w:r>
      <w:r>
        <w:rPr>
          <w:sz w:val="28"/>
          <w:szCs w:val="28"/>
          <w:lang w:val="ru-RU"/>
        </w:rPr>
        <w:t xml:space="preserve"> </w:t>
      </w:r>
      <w:r w:rsidRPr="007D5BA2">
        <w:rPr>
          <w:rFonts w:eastAsiaTheme="minorHAnsi"/>
          <w:kern w:val="2"/>
          <w:sz w:val="28"/>
          <w:szCs w:val="28"/>
          <w:lang w:val="ru-RU"/>
        </w:rPr>
        <w:t>–</w:t>
      </w:r>
      <w:r w:rsidRPr="009D14C7">
        <w:rPr>
          <w:sz w:val="28"/>
          <w:szCs w:val="28"/>
          <w:lang w:val="ru-RU"/>
        </w:rPr>
        <w:t xml:space="preserve"> №3</w:t>
      </w:r>
      <w:r>
        <w:rPr>
          <w:sz w:val="28"/>
          <w:szCs w:val="28"/>
          <w:lang w:val="ru-RU"/>
        </w:rPr>
        <w:t> </w:t>
      </w:r>
      <w:r w:rsidRPr="009D14C7">
        <w:rPr>
          <w:sz w:val="28"/>
          <w:szCs w:val="28"/>
          <w:lang w:val="ru-RU"/>
        </w:rPr>
        <w:t>(3).</w:t>
      </w:r>
      <w:r w:rsidR="00781329">
        <w:rPr>
          <w:sz w:val="28"/>
          <w:szCs w:val="28"/>
          <w:lang w:val="ru-RU"/>
        </w:rPr>
        <w:t xml:space="preserve"> – С. 174</w:t>
      </w:r>
      <w:r w:rsidR="00D778B7" w:rsidRPr="007D5BA2">
        <w:rPr>
          <w:rFonts w:eastAsiaTheme="minorHAnsi"/>
          <w:kern w:val="2"/>
          <w:sz w:val="28"/>
          <w:szCs w:val="28"/>
          <w:lang w:val="ru-RU"/>
        </w:rPr>
        <w:t>–</w:t>
      </w:r>
      <w:r w:rsidR="00781329">
        <w:rPr>
          <w:sz w:val="28"/>
          <w:szCs w:val="28"/>
          <w:lang w:val="ru-RU"/>
        </w:rPr>
        <w:t>178.</w:t>
      </w:r>
      <w:r>
        <w:rPr>
          <w:sz w:val="28"/>
          <w:szCs w:val="28"/>
          <w:lang w:val="ru-RU"/>
        </w:rPr>
        <w:t xml:space="preserve"> </w:t>
      </w:r>
      <w:r w:rsidRPr="007D5BA2">
        <w:rPr>
          <w:rFonts w:eastAsiaTheme="minorHAnsi"/>
          <w:kern w:val="2"/>
          <w:sz w:val="28"/>
          <w:szCs w:val="28"/>
          <w:lang w:val="ru-RU"/>
        </w:rPr>
        <w:t>–</w:t>
      </w:r>
      <w:r w:rsidRPr="009D14C7">
        <w:rPr>
          <w:sz w:val="28"/>
          <w:szCs w:val="28"/>
          <w:lang w:val="ru-RU"/>
        </w:rPr>
        <w:t xml:space="preserve"> URL: https://cyberleninka.ru/article/n/avtomatizirovannaya-universalnaya-sistema-upravleniya-protsessami-v-promyshlennosti-torgovle-i-sfere-uslug (дата обращения: </w:t>
      </w:r>
      <w:r>
        <w:rPr>
          <w:sz w:val="28"/>
          <w:szCs w:val="28"/>
          <w:lang w:val="ru-RU"/>
        </w:rPr>
        <w:t>07.05</w:t>
      </w:r>
      <w:r w:rsidRPr="009D14C7">
        <w:rPr>
          <w:sz w:val="28"/>
          <w:szCs w:val="28"/>
          <w:lang w:val="ru-RU"/>
        </w:rPr>
        <w:t>.2023).</w:t>
      </w:r>
    </w:p>
    <w:p w14:paraId="1F12B564" w14:textId="22D61FBD" w:rsidR="007D5BA2" w:rsidRDefault="007D5BA2" w:rsidP="001A0A9C">
      <w:pPr>
        <w:widowControl w:val="0"/>
        <w:numPr>
          <w:ilvl w:val="0"/>
          <w:numId w:val="9"/>
        </w:numPr>
        <w:spacing w:line="360" w:lineRule="auto"/>
        <w:ind w:left="0" w:firstLine="709"/>
        <w:jc w:val="both"/>
        <w:rPr>
          <w:sz w:val="28"/>
          <w:szCs w:val="28"/>
          <w:lang w:val="ru-RU"/>
        </w:rPr>
      </w:pPr>
      <w:r w:rsidRPr="009D14C7">
        <w:rPr>
          <w:sz w:val="28"/>
          <w:szCs w:val="28"/>
          <w:lang w:val="ru-RU"/>
        </w:rPr>
        <w:t>Дзюба</w:t>
      </w:r>
      <w:r w:rsidR="007E3777">
        <w:rPr>
          <w:sz w:val="28"/>
          <w:szCs w:val="28"/>
          <w:lang w:val="ru-RU"/>
        </w:rPr>
        <w:t>,</w:t>
      </w:r>
      <w:r w:rsidRPr="009D14C7">
        <w:rPr>
          <w:sz w:val="28"/>
          <w:szCs w:val="28"/>
          <w:lang w:val="ru-RU"/>
        </w:rPr>
        <w:t xml:space="preserve"> М.</w:t>
      </w:r>
      <w:r w:rsidR="007E3777">
        <w:rPr>
          <w:sz w:val="28"/>
          <w:szCs w:val="28"/>
          <w:lang w:val="ru-RU"/>
        </w:rPr>
        <w:t xml:space="preserve"> </w:t>
      </w:r>
      <w:r w:rsidRPr="009D14C7">
        <w:rPr>
          <w:sz w:val="28"/>
          <w:szCs w:val="28"/>
          <w:lang w:val="ru-RU"/>
        </w:rPr>
        <w:t>В. Необходимость и перспективы применения современных информационных технологий в сфере розничной торговли</w:t>
      </w:r>
      <w:r w:rsidR="007E3777">
        <w:rPr>
          <w:sz w:val="28"/>
          <w:szCs w:val="28"/>
          <w:lang w:val="ru-RU"/>
        </w:rPr>
        <w:t xml:space="preserve"> </w:t>
      </w:r>
      <w:r w:rsidR="007E3777" w:rsidRPr="007E3777">
        <w:rPr>
          <w:sz w:val="28"/>
          <w:szCs w:val="28"/>
          <w:lang w:val="ru-RU"/>
        </w:rPr>
        <w:t xml:space="preserve">/ </w:t>
      </w:r>
      <w:r w:rsidR="007E3777">
        <w:rPr>
          <w:sz w:val="28"/>
          <w:szCs w:val="28"/>
          <w:lang w:val="ru-RU"/>
        </w:rPr>
        <w:t>М. В. Дзюба</w:t>
      </w:r>
      <w:r w:rsidRPr="009D14C7">
        <w:rPr>
          <w:sz w:val="28"/>
          <w:szCs w:val="28"/>
          <w:lang w:val="ru-RU"/>
        </w:rPr>
        <w:t xml:space="preserve"> </w:t>
      </w:r>
      <w:r w:rsidRPr="009D14C7">
        <w:rPr>
          <w:sz w:val="28"/>
          <w:szCs w:val="28"/>
          <w:lang w:val="ru-RU"/>
        </w:rPr>
        <w:lastRenderedPageBreak/>
        <w:t>// КЭ.</w:t>
      </w:r>
      <w:r>
        <w:rPr>
          <w:sz w:val="28"/>
          <w:szCs w:val="28"/>
          <w:lang w:val="ru-RU"/>
        </w:rPr>
        <w:t xml:space="preserve"> </w:t>
      </w:r>
      <w:r w:rsidRPr="007D5BA2">
        <w:rPr>
          <w:rFonts w:eastAsiaTheme="minorHAnsi"/>
          <w:kern w:val="2"/>
          <w:sz w:val="28"/>
          <w:szCs w:val="28"/>
          <w:lang w:val="ru-RU"/>
        </w:rPr>
        <w:t>–</w:t>
      </w:r>
      <w:r w:rsidRPr="009D14C7">
        <w:rPr>
          <w:sz w:val="28"/>
          <w:szCs w:val="28"/>
          <w:lang w:val="ru-RU"/>
        </w:rPr>
        <w:t xml:space="preserve"> 2008.</w:t>
      </w:r>
      <w:r>
        <w:rPr>
          <w:sz w:val="28"/>
          <w:szCs w:val="28"/>
          <w:lang w:val="ru-RU"/>
        </w:rPr>
        <w:t xml:space="preserve"> </w:t>
      </w:r>
      <w:r w:rsidRPr="007D5BA2">
        <w:rPr>
          <w:rFonts w:eastAsiaTheme="minorHAnsi"/>
          <w:kern w:val="2"/>
          <w:sz w:val="28"/>
          <w:szCs w:val="28"/>
          <w:lang w:val="ru-RU"/>
        </w:rPr>
        <w:t>–</w:t>
      </w:r>
      <w:r w:rsidRPr="009D14C7">
        <w:rPr>
          <w:sz w:val="28"/>
          <w:szCs w:val="28"/>
          <w:lang w:val="ru-RU"/>
        </w:rPr>
        <w:t xml:space="preserve"> №6.</w:t>
      </w:r>
      <w:r w:rsidR="00781329">
        <w:rPr>
          <w:sz w:val="28"/>
          <w:szCs w:val="28"/>
          <w:lang w:val="ru-RU"/>
        </w:rPr>
        <w:t xml:space="preserve"> – С. 202</w:t>
      </w:r>
      <w:r w:rsidR="00D778B7" w:rsidRPr="007D5BA2">
        <w:rPr>
          <w:rFonts w:eastAsiaTheme="minorHAnsi"/>
          <w:kern w:val="2"/>
          <w:sz w:val="28"/>
          <w:szCs w:val="28"/>
          <w:lang w:val="ru-RU"/>
        </w:rPr>
        <w:t>–</w:t>
      </w:r>
      <w:r w:rsidR="00781329">
        <w:rPr>
          <w:sz w:val="28"/>
          <w:szCs w:val="28"/>
          <w:lang w:val="ru-RU"/>
        </w:rPr>
        <w:t>205.</w:t>
      </w:r>
      <w:r>
        <w:rPr>
          <w:sz w:val="28"/>
          <w:szCs w:val="28"/>
          <w:lang w:val="ru-RU"/>
        </w:rPr>
        <w:t xml:space="preserve"> </w:t>
      </w:r>
      <w:r w:rsidRPr="007D5BA2">
        <w:rPr>
          <w:rFonts w:eastAsiaTheme="minorHAnsi"/>
          <w:kern w:val="2"/>
          <w:sz w:val="28"/>
          <w:szCs w:val="28"/>
          <w:lang w:val="ru-RU"/>
        </w:rPr>
        <w:t>–</w:t>
      </w:r>
      <w:r w:rsidRPr="009D14C7">
        <w:rPr>
          <w:sz w:val="28"/>
          <w:szCs w:val="28"/>
          <w:lang w:val="ru-RU"/>
        </w:rPr>
        <w:t xml:space="preserve"> URL: https://cyberleninka.ru/article/n/neobhodimost-i-perspektivy-primeneniya-sovremennyh-informatsionnyh-tehnologiy-v-sfere-roznichnoy-torgovli (дата обращения: </w:t>
      </w:r>
      <w:r>
        <w:rPr>
          <w:sz w:val="28"/>
          <w:szCs w:val="28"/>
          <w:lang w:val="ru-RU"/>
        </w:rPr>
        <w:t>08.05</w:t>
      </w:r>
      <w:r w:rsidRPr="009D14C7">
        <w:rPr>
          <w:sz w:val="28"/>
          <w:szCs w:val="28"/>
          <w:lang w:val="ru-RU"/>
        </w:rPr>
        <w:t>.2023).</w:t>
      </w:r>
    </w:p>
    <w:p w14:paraId="2BC58A6E" w14:textId="219381BB" w:rsidR="007D5BA2" w:rsidRDefault="007D5BA2" w:rsidP="001A0A9C">
      <w:pPr>
        <w:widowControl w:val="0"/>
        <w:numPr>
          <w:ilvl w:val="0"/>
          <w:numId w:val="9"/>
        </w:numPr>
        <w:spacing w:line="360" w:lineRule="auto"/>
        <w:ind w:left="0" w:firstLine="709"/>
        <w:jc w:val="both"/>
        <w:rPr>
          <w:sz w:val="28"/>
          <w:szCs w:val="28"/>
          <w:lang w:val="ru-RU"/>
        </w:rPr>
      </w:pPr>
      <w:r w:rsidRPr="003D7117">
        <w:rPr>
          <w:noProof/>
          <w:sz w:val="28"/>
          <w:szCs w:val="28"/>
          <w:lang w:val="ru-RU"/>
        </w:rPr>
        <w:t>Добровидова, М.</w:t>
      </w:r>
      <w:r w:rsidR="007E3777">
        <w:rPr>
          <w:noProof/>
          <w:sz w:val="28"/>
          <w:szCs w:val="28"/>
          <w:lang w:val="ru-RU"/>
        </w:rPr>
        <w:t xml:space="preserve"> </w:t>
      </w:r>
      <w:r w:rsidRPr="003D7117">
        <w:rPr>
          <w:noProof/>
          <w:sz w:val="28"/>
          <w:szCs w:val="28"/>
          <w:lang w:val="ru-RU"/>
        </w:rPr>
        <w:t>А. Эффективные технологии повышения лояльности потребителей</w:t>
      </w:r>
      <w:r w:rsidR="007E3777">
        <w:rPr>
          <w:noProof/>
          <w:sz w:val="28"/>
          <w:szCs w:val="28"/>
          <w:lang w:val="ru-RU"/>
        </w:rPr>
        <w:t xml:space="preserve"> </w:t>
      </w:r>
      <w:r w:rsidR="007E3777" w:rsidRPr="007E3777">
        <w:rPr>
          <w:noProof/>
          <w:sz w:val="28"/>
          <w:szCs w:val="28"/>
          <w:lang w:val="ru-RU"/>
        </w:rPr>
        <w:t xml:space="preserve">/ </w:t>
      </w:r>
      <w:r w:rsidR="007E3777">
        <w:rPr>
          <w:noProof/>
          <w:sz w:val="28"/>
          <w:szCs w:val="28"/>
          <w:lang w:val="ru-RU"/>
        </w:rPr>
        <w:t>М. А. Добровидова</w:t>
      </w:r>
      <w:r w:rsidRPr="003D7117">
        <w:rPr>
          <w:noProof/>
          <w:sz w:val="28"/>
          <w:szCs w:val="28"/>
          <w:lang w:val="ru-RU"/>
        </w:rPr>
        <w:t xml:space="preserve"> // Маркетинг и маркетинговые исследования – 2021. – № (45). – С. 48</w:t>
      </w:r>
      <w:r w:rsidR="00D778B7" w:rsidRPr="007D5BA2">
        <w:rPr>
          <w:rFonts w:eastAsiaTheme="minorHAnsi"/>
          <w:kern w:val="2"/>
          <w:sz w:val="28"/>
          <w:szCs w:val="28"/>
          <w:lang w:val="ru-RU"/>
        </w:rPr>
        <w:t>–</w:t>
      </w:r>
      <w:r w:rsidRPr="003D7117">
        <w:rPr>
          <w:noProof/>
          <w:sz w:val="28"/>
          <w:szCs w:val="28"/>
          <w:lang w:val="ru-RU"/>
        </w:rPr>
        <w:t>53.</w:t>
      </w:r>
      <w:r w:rsidR="00781329">
        <w:rPr>
          <w:noProof/>
          <w:sz w:val="28"/>
          <w:szCs w:val="28"/>
          <w:lang w:val="ru-RU"/>
        </w:rPr>
        <w:t xml:space="preserve"> – </w:t>
      </w:r>
      <w:r w:rsidR="00781329">
        <w:rPr>
          <w:noProof/>
          <w:sz w:val="28"/>
          <w:szCs w:val="28"/>
        </w:rPr>
        <w:t>URL</w:t>
      </w:r>
      <w:r w:rsidR="00781329" w:rsidRPr="00781329">
        <w:rPr>
          <w:noProof/>
          <w:sz w:val="28"/>
          <w:szCs w:val="28"/>
          <w:lang w:val="ru-RU"/>
        </w:rPr>
        <w:t xml:space="preserve">: </w:t>
      </w:r>
      <w:r w:rsidR="00781329" w:rsidRPr="00781329">
        <w:rPr>
          <w:noProof/>
          <w:sz w:val="28"/>
          <w:szCs w:val="28"/>
        </w:rPr>
        <w:t>https</w:t>
      </w:r>
      <w:r w:rsidR="00781329" w:rsidRPr="00781329">
        <w:rPr>
          <w:noProof/>
          <w:sz w:val="28"/>
          <w:szCs w:val="28"/>
          <w:lang w:val="ru-RU"/>
        </w:rPr>
        <w:t>://</w:t>
      </w:r>
      <w:r w:rsidR="00781329" w:rsidRPr="00781329">
        <w:rPr>
          <w:noProof/>
          <w:sz w:val="28"/>
          <w:szCs w:val="28"/>
        </w:rPr>
        <w:t>cyberleninka</w:t>
      </w:r>
      <w:r w:rsidR="00781329" w:rsidRPr="00781329">
        <w:rPr>
          <w:noProof/>
          <w:sz w:val="28"/>
          <w:szCs w:val="28"/>
          <w:lang w:val="ru-RU"/>
        </w:rPr>
        <w:t>.</w:t>
      </w:r>
      <w:r w:rsidR="00781329" w:rsidRPr="00781329">
        <w:rPr>
          <w:noProof/>
          <w:sz w:val="28"/>
          <w:szCs w:val="28"/>
        </w:rPr>
        <w:t>ru</w:t>
      </w:r>
      <w:r w:rsidR="00781329" w:rsidRPr="00781329">
        <w:rPr>
          <w:noProof/>
          <w:sz w:val="28"/>
          <w:szCs w:val="28"/>
          <w:lang w:val="ru-RU"/>
        </w:rPr>
        <w:t>/</w:t>
      </w:r>
      <w:r w:rsidRPr="003D7117">
        <w:rPr>
          <w:noProof/>
          <w:sz w:val="28"/>
          <w:szCs w:val="28"/>
          <w:lang w:val="ru-RU"/>
        </w:rPr>
        <w:t xml:space="preserve"> </w:t>
      </w:r>
      <w:r w:rsidRPr="007D5BA2">
        <w:rPr>
          <w:noProof/>
          <w:sz w:val="28"/>
          <w:szCs w:val="28"/>
          <w:lang w:val="ru-RU"/>
        </w:rPr>
        <w:t>(дата обращения: 10.05.202</w:t>
      </w:r>
      <w:r>
        <w:rPr>
          <w:noProof/>
          <w:sz w:val="28"/>
          <w:szCs w:val="28"/>
          <w:lang w:val="ru-RU"/>
        </w:rPr>
        <w:t>3).</w:t>
      </w:r>
    </w:p>
    <w:p w14:paraId="545C7447" w14:textId="0A36A01C" w:rsidR="007D5BA2" w:rsidRDefault="007D5BA2" w:rsidP="001A0A9C">
      <w:pPr>
        <w:widowControl w:val="0"/>
        <w:numPr>
          <w:ilvl w:val="0"/>
          <w:numId w:val="9"/>
        </w:numPr>
        <w:spacing w:line="360" w:lineRule="auto"/>
        <w:ind w:left="0" w:firstLine="709"/>
        <w:jc w:val="both"/>
        <w:rPr>
          <w:sz w:val="28"/>
          <w:szCs w:val="28"/>
          <w:lang w:val="ru-RU"/>
        </w:rPr>
      </w:pPr>
      <w:r w:rsidRPr="001E409F">
        <w:rPr>
          <w:sz w:val="28"/>
          <w:szCs w:val="28"/>
          <w:lang w:val="ru-RU"/>
        </w:rPr>
        <w:t>Иванова</w:t>
      </w:r>
      <w:r w:rsidR="007E3777">
        <w:rPr>
          <w:sz w:val="28"/>
          <w:szCs w:val="28"/>
          <w:lang w:val="ru-RU"/>
        </w:rPr>
        <w:t>,</w:t>
      </w:r>
      <w:r w:rsidRPr="001E409F">
        <w:rPr>
          <w:sz w:val="28"/>
          <w:szCs w:val="28"/>
          <w:lang w:val="ru-RU"/>
        </w:rPr>
        <w:t xml:space="preserve"> С</w:t>
      </w:r>
      <w:r>
        <w:rPr>
          <w:sz w:val="28"/>
          <w:szCs w:val="28"/>
          <w:lang w:val="ru-RU"/>
        </w:rPr>
        <w:t>.</w:t>
      </w:r>
      <w:r w:rsidR="007E3777">
        <w:rPr>
          <w:sz w:val="28"/>
          <w:szCs w:val="28"/>
          <w:lang w:val="ru-RU"/>
        </w:rPr>
        <w:t xml:space="preserve"> </w:t>
      </w:r>
      <w:r w:rsidRPr="001E409F">
        <w:rPr>
          <w:sz w:val="28"/>
          <w:szCs w:val="28"/>
          <w:lang w:val="ru-RU"/>
        </w:rPr>
        <w:t>В</w:t>
      </w:r>
      <w:r>
        <w:rPr>
          <w:sz w:val="28"/>
          <w:szCs w:val="28"/>
          <w:lang w:val="ru-RU"/>
        </w:rPr>
        <w:t>.</w:t>
      </w:r>
      <w:r w:rsidRPr="001E409F">
        <w:rPr>
          <w:sz w:val="28"/>
          <w:szCs w:val="28"/>
          <w:lang w:val="ru-RU"/>
        </w:rPr>
        <w:t xml:space="preserve"> </w:t>
      </w:r>
      <w:r>
        <w:rPr>
          <w:sz w:val="28"/>
          <w:szCs w:val="28"/>
          <w:lang w:val="ru-RU"/>
        </w:rPr>
        <w:t>А</w:t>
      </w:r>
      <w:r w:rsidRPr="001E409F">
        <w:rPr>
          <w:sz w:val="28"/>
          <w:szCs w:val="28"/>
          <w:lang w:val="ru-RU"/>
        </w:rPr>
        <w:t>втоматизация торгово-технологических процессов в розничной торговле в контексте инновационного развития экономики</w:t>
      </w:r>
      <w:r w:rsidR="007E3777">
        <w:rPr>
          <w:sz w:val="28"/>
          <w:szCs w:val="28"/>
          <w:lang w:val="ru-RU"/>
        </w:rPr>
        <w:t xml:space="preserve"> </w:t>
      </w:r>
      <w:r w:rsidR="007E3777" w:rsidRPr="007E3777">
        <w:rPr>
          <w:sz w:val="28"/>
          <w:szCs w:val="28"/>
          <w:lang w:val="ru-RU"/>
        </w:rPr>
        <w:t xml:space="preserve">/ </w:t>
      </w:r>
      <w:r w:rsidR="007E3777">
        <w:rPr>
          <w:sz w:val="28"/>
          <w:szCs w:val="28"/>
          <w:lang w:val="ru-RU"/>
        </w:rPr>
        <w:t xml:space="preserve">С. В. </w:t>
      </w:r>
      <w:r w:rsidR="007E3777" w:rsidRPr="001E409F">
        <w:rPr>
          <w:sz w:val="28"/>
          <w:szCs w:val="28"/>
          <w:lang w:val="ru-RU"/>
        </w:rPr>
        <w:t>Иванова,</w:t>
      </w:r>
      <w:r w:rsidR="007E3777">
        <w:rPr>
          <w:sz w:val="28"/>
          <w:szCs w:val="28"/>
          <w:lang w:val="ru-RU"/>
        </w:rPr>
        <w:t xml:space="preserve"> Л. В.</w:t>
      </w:r>
      <w:r w:rsidR="007E3777" w:rsidRPr="001E409F">
        <w:rPr>
          <w:sz w:val="28"/>
          <w:szCs w:val="28"/>
          <w:lang w:val="ru-RU"/>
        </w:rPr>
        <w:t xml:space="preserve"> Михайлова</w:t>
      </w:r>
      <w:r w:rsidRPr="001E409F">
        <w:rPr>
          <w:sz w:val="28"/>
          <w:szCs w:val="28"/>
          <w:lang w:val="ru-RU"/>
        </w:rPr>
        <w:t xml:space="preserve"> // Вестник РУК.</w:t>
      </w:r>
      <w:r>
        <w:rPr>
          <w:sz w:val="28"/>
          <w:szCs w:val="28"/>
          <w:lang w:val="ru-RU"/>
        </w:rPr>
        <w:t xml:space="preserve"> </w:t>
      </w:r>
      <w:r w:rsidRPr="00E15009">
        <w:rPr>
          <w:rFonts w:eastAsiaTheme="minorHAnsi"/>
          <w:kern w:val="2"/>
          <w:sz w:val="28"/>
          <w:szCs w:val="28"/>
          <w:lang w:val="ru-RU"/>
        </w:rPr>
        <w:t>–</w:t>
      </w:r>
      <w:r w:rsidRPr="001E409F">
        <w:rPr>
          <w:sz w:val="28"/>
          <w:szCs w:val="28"/>
          <w:lang w:val="ru-RU"/>
        </w:rPr>
        <w:t xml:space="preserve"> 2021.</w:t>
      </w:r>
      <w:r>
        <w:rPr>
          <w:sz w:val="28"/>
          <w:szCs w:val="28"/>
          <w:lang w:val="ru-RU"/>
        </w:rPr>
        <w:t xml:space="preserve"> </w:t>
      </w:r>
      <w:r w:rsidRPr="00E15009">
        <w:rPr>
          <w:rFonts w:eastAsiaTheme="minorHAnsi"/>
          <w:kern w:val="2"/>
          <w:sz w:val="28"/>
          <w:szCs w:val="28"/>
          <w:lang w:val="ru-RU"/>
        </w:rPr>
        <w:t>–</w:t>
      </w:r>
      <w:r w:rsidRPr="001E409F">
        <w:rPr>
          <w:sz w:val="28"/>
          <w:szCs w:val="28"/>
          <w:lang w:val="ru-RU"/>
        </w:rPr>
        <w:t xml:space="preserve"> №1</w:t>
      </w:r>
      <w:r w:rsidR="00781329" w:rsidRPr="00781329">
        <w:rPr>
          <w:sz w:val="28"/>
          <w:szCs w:val="28"/>
          <w:lang w:val="ru-RU"/>
        </w:rPr>
        <w:t xml:space="preserve"> </w:t>
      </w:r>
      <w:r w:rsidR="00781329">
        <w:rPr>
          <w:sz w:val="28"/>
          <w:szCs w:val="28"/>
          <w:lang w:val="ru-RU"/>
        </w:rPr>
        <w:t>–</w:t>
      </w:r>
      <w:r w:rsidR="00781329" w:rsidRPr="00781329">
        <w:rPr>
          <w:sz w:val="28"/>
          <w:szCs w:val="28"/>
          <w:lang w:val="ru-RU"/>
        </w:rPr>
        <w:t xml:space="preserve"> </w:t>
      </w:r>
      <w:r w:rsidR="00781329">
        <w:rPr>
          <w:sz w:val="28"/>
          <w:szCs w:val="28"/>
          <w:lang w:val="ru-RU"/>
        </w:rPr>
        <w:t>С. 302</w:t>
      </w:r>
      <w:r w:rsidR="00D778B7" w:rsidRPr="007D5BA2">
        <w:rPr>
          <w:rFonts w:eastAsiaTheme="minorHAnsi"/>
          <w:kern w:val="2"/>
          <w:sz w:val="28"/>
          <w:szCs w:val="28"/>
          <w:lang w:val="ru-RU"/>
        </w:rPr>
        <w:t>–</w:t>
      </w:r>
      <w:r w:rsidR="00781329">
        <w:rPr>
          <w:sz w:val="28"/>
          <w:szCs w:val="28"/>
          <w:lang w:val="ru-RU"/>
        </w:rPr>
        <w:t>307.</w:t>
      </w:r>
      <w:r>
        <w:rPr>
          <w:sz w:val="28"/>
          <w:szCs w:val="28"/>
          <w:lang w:val="ru-RU"/>
        </w:rPr>
        <w:t xml:space="preserve"> </w:t>
      </w:r>
      <w:r w:rsidRPr="00E15009">
        <w:rPr>
          <w:rFonts w:eastAsiaTheme="minorHAnsi"/>
          <w:kern w:val="2"/>
          <w:sz w:val="28"/>
          <w:szCs w:val="28"/>
          <w:lang w:val="ru-RU"/>
        </w:rPr>
        <w:t>–</w:t>
      </w:r>
      <w:r w:rsidRPr="001E409F">
        <w:rPr>
          <w:sz w:val="28"/>
          <w:szCs w:val="28"/>
          <w:lang w:val="ru-RU"/>
        </w:rPr>
        <w:t xml:space="preserve"> </w:t>
      </w:r>
      <w:r w:rsidRPr="001E409F">
        <w:rPr>
          <w:sz w:val="28"/>
          <w:szCs w:val="28"/>
        </w:rPr>
        <w:t>URL</w:t>
      </w:r>
      <w:r w:rsidRPr="001E409F">
        <w:rPr>
          <w:sz w:val="28"/>
          <w:szCs w:val="28"/>
          <w:lang w:val="ru-RU"/>
        </w:rPr>
        <w:t xml:space="preserve">: </w:t>
      </w:r>
      <w:r w:rsidRPr="001E409F">
        <w:rPr>
          <w:sz w:val="28"/>
          <w:szCs w:val="28"/>
        </w:rPr>
        <w:t>https</w:t>
      </w:r>
      <w:r w:rsidRPr="001E409F">
        <w:rPr>
          <w:sz w:val="28"/>
          <w:szCs w:val="28"/>
          <w:lang w:val="ru-RU"/>
        </w:rPr>
        <w:t>://</w:t>
      </w:r>
      <w:proofErr w:type="spellStart"/>
      <w:r w:rsidRPr="001E409F">
        <w:rPr>
          <w:sz w:val="28"/>
          <w:szCs w:val="28"/>
        </w:rPr>
        <w:t>cyberleninka</w:t>
      </w:r>
      <w:proofErr w:type="spellEnd"/>
      <w:r w:rsidRPr="001E409F">
        <w:rPr>
          <w:sz w:val="28"/>
          <w:szCs w:val="28"/>
          <w:lang w:val="ru-RU"/>
        </w:rPr>
        <w:t>.</w:t>
      </w:r>
      <w:proofErr w:type="spellStart"/>
      <w:r w:rsidRPr="001E409F">
        <w:rPr>
          <w:sz w:val="28"/>
          <w:szCs w:val="28"/>
        </w:rPr>
        <w:t>ru</w:t>
      </w:r>
      <w:proofErr w:type="spellEnd"/>
      <w:r w:rsidRPr="001E409F">
        <w:rPr>
          <w:sz w:val="28"/>
          <w:szCs w:val="28"/>
          <w:lang w:val="ru-RU"/>
        </w:rPr>
        <w:t>/</w:t>
      </w:r>
      <w:r w:rsidRPr="001E409F">
        <w:rPr>
          <w:sz w:val="28"/>
          <w:szCs w:val="28"/>
        </w:rPr>
        <w:t>article</w:t>
      </w:r>
      <w:r w:rsidRPr="001E409F">
        <w:rPr>
          <w:sz w:val="28"/>
          <w:szCs w:val="28"/>
          <w:lang w:val="ru-RU"/>
        </w:rPr>
        <w:t>/</w:t>
      </w:r>
      <w:r w:rsidRPr="001E409F">
        <w:rPr>
          <w:sz w:val="28"/>
          <w:szCs w:val="28"/>
        </w:rPr>
        <w:t>n</w:t>
      </w:r>
      <w:r w:rsidRPr="001E409F">
        <w:rPr>
          <w:sz w:val="28"/>
          <w:szCs w:val="28"/>
          <w:lang w:val="ru-RU"/>
        </w:rPr>
        <w:t>/</w:t>
      </w:r>
      <w:proofErr w:type="spellStart"/>
      <w:r w:rsidRPr="001E409F">
        <w:rPr>
          <w:sz w:val="28"/>
          <w:szCs w:val="28"/>
        </w:rPr>
        <w:t>avtomatizatsiya</w:t>
      </w:r>
      <w:proofErr w:type="spellEnd"/>
      <w:r w:rsidRPr="001E409F">
        <w:rPr>
          <w:sz w:val="28"/>
          <w:szCs w:val="28"/>
          <w:lang w:val="ru-RU"/>
        </w:rPr>
        <w:t>-</w:t>
      </w:r>
      <w:proofErr w:type="spellStart"/>
      <w:r w:rsidRPr="001E409F">
        <w:rPr>
          <w:sz w:val="28"/>
          <w:szCs w:val="28"/>
        </w:rPr>
        <w:t>torgovo</w:t>
      </w:r>
      <w:proofErr w:type="spellEnd"/>
      <w:r w:rsidRPr="001E409F">
        <w:rPr>
          <w:sz w:val="28"/>
          <w:szCs w:val="28"/>
          <w:lang w:val="ru-RU"/>
        </w:rPr>
        <w:t>-</w:t>
      </w:r>
      <w:proofErr w:type="spellStart"/>
      <w:r w:rsidRPr="001E409F">
        <w:rPr>
          <w:sz w:val="28"/>
          <w:szCs w:val="28"/>
        </w:rPr>
        <w:t>tehnologicheskih</w:t>
      </w:r>
      <w:proofErr w:type="spellEnd"/>
      <w:r w:rsidRPr="001E409F">
        <w:rPr>
          <w:sz w:val="28"/>
          <w:szCs w:val="28"/>
          <w:lang w:val="ru-RU"/>
        </w:rPr>
        <w:t>-</w:t>
      </w:r>
      <w:proofErr w:type="spellStart"/>
      <w:r w:rsidRPr="001E409F">
        <w:rPr>
          <w:sz w:val="28"/>
          <w:szCs w:val="28"/>
        </w:rPr>
        <w:t>protsessov</w:t>
      </w:r>
      <w:proofErr w:type="spellEnd"/>
      <w:r w:rsidRPr="001E409F">
        <w:rPr>
          <w:sz w:val="28"/>
          <w:szCs w:val="28"/>
          <w:lang w:val="ru-RU"/>
        </w:rPr>
        <w:t>-</w:t>
      </w:r>
      <w:r w:rsidRPr="001E409F">
        <w:rPr>
          <w:sz w:val="28"/>
          <w:szCs w:val="28"/>
        </w:rPr>
        <w:t>v</w:t>
      </w:r>
      <w:r w:rsidRPr="001E409F">
        <w:rPr>
          <w:sz w:val="28"/>
          <w:szCs w:val="28"/>
          <w:lang w:val="ru-RU"/>
        </w:rPr>
        <w:t>-</w:t>
      </w:r>
      <w:proofErr w:type="spellStart"/>
      <w:r w:rsidRPr="001E409F">
        <w:rPr>
          <w:sz w:val="28"/>
          <w:szCs w:val="28"/>
        </w:rPr>
        <w:t>roznichnoy</w:t>
      </w:r>
      <w:proofErr w:type="spellEnd"/>
      <w:r w:rsidRPr="001E409F">
        <w:rPr>
          <w:sz w:val="28"/>
          <w:szCs w:val="28"/>
          <w:lang w:val="ru-RU"/>
        </w:rPr>
        <w:t>-</w:t>
      </w:r>
      <w:proofErr w:type="spellStart"/>
      <w:r w:rsidRPr="001E409F">
        <w:rPr>
          <w:sz w:val="28"/>
          <w:szCs w:val="28"/>
        </w:rPr>
        <w:t>torgovle</w:t>
      </w:r>
      <w:proofErr w:type="spellEnd"/>
      <w:r w:rsidRPr="001E409F">
        <w:rPr>
          <w:sz w:val="28"/>
          <w:szCs w:val="28"/>
          <w:lang w:val="ru-RU"/>
        </w:rPr>
        <w:t>-</w:t>
      </w:r>
      <w:r w:rsidRPr="001E409F">
        <w:rPr>
          <w:sz w:val="28"/>
          <w:szCs w:val="28"/>
        </w:rPr>
        <w:t>v</w:t>
      </w:r>
      <w:r w:rsidRPr="001E409F">
        <w:rPr>
          <w:sz w:val="28"/>
          <w:szCs w:val="28"/>
          <w:lang w:val="ru-RU"/>
        </w:rPr>
        <w:t>-</w:t>
      </w:r>
      <w:proofErr w:type="spellStart"/>
      <w:r w:rsidRPr="001E409F">
        <w:rPr>
          <w:sz w:val="28"/>
          <w:szCs w:val="28"/>
        </w:rPr>
        <w:t>kontekste</w:t>
      </w:r>
      <w:proofErr w:type="spellEnd"/>
      <w:r w:rsidRPr="001E409F">
        <w:rPr>
          <w:sz w:val="28"/>
          <w:szCs w:val="28"/>
          <w:lang w:val="ru-RU"/>
        </w:rPr>
        <w:t>-</w:t>
      </w:r>
      <w:proofErr w:type="spellStart"/>
      <w:r w:rsidRPr="001E409F">
        <w:rPr>
          <w:sz w:val="28"/>
          <w:szCs w:val="28"/>
        </w:rPr>
        <w:t>innovatsionnogo</w:t>
      </w:r>
      <w:proofErr w:type="spellEnd"/>
      <w:r w:rsidRPr="001E409F">
        <w:rPr>
          <w:sz w:val="28"/>
          <w:szCs w:val="28"/>
          <w:lang w:val="ru-RU"/>
        </w:rPr>
        <w:t>-</w:t>
      </w:r>
      <w:proofErr w:type="spellStart"/>
      <w:r w:rsidRPr="001E409F">
        <w:rPr>
          <w:sz w:val="28"/>
          <w:szCs w:val="28"/>
        </w:rPr>
        <w:t>razvitiya</w:t>
      </w:r>
      <w:proofErr w:type="spellEnd"/>
      <w:r w:rsidRPr="001E409F">
        <w:rPr>
          <w:sz w:val="28"/>
          <w:szCs w:val="28"/>
          <w:lang w:val="ru-RU"/>
        </w:rPr>
        <w:t>-</w:t>
      </w:r>
      <w:proofErr w:type="spellStart"/>
      <w:r w:rsidRPr="001E409F">
        <w:rPr>
          <w:sz w:val="28"/>
          <w:szCs w:val="28"/>
        </w:rPr>
        <w:t>ekonomiki</w:t>
      </w:r>
      <w:proofErr w:type="spellEnd"/>
      <w:r w:rsidRPr="001E409F">
        <w:rPr>
          <w:sz w:val="28"/>
          <w:szCs w:val="28"/>
          <w:lang w:val="ru-RU"/>
        </w:rPr>
        <w:t xml:space="preserve"> (дата обращения: </w:t>
      </w:r>
      <w:r>
        <w:rPr>
          <w:sz w:val="28"/>
          <w:szCs w:val="28"/>
          <w:lang w:val="ru-RU"/>
        </w:rPr>
        <w:t>06</w:t>
      </w:r>
      <w:r w:rsidRPr="001E409F">
        <w:rPr>
          <w:sz w:val="28"/>
          <w:szCs w:val="28"/>
          <w:lang w:val="ru-RU"/>
        </w:rPr>
        <w:t>.0</w:t>
      </w:r>
      <w:r>
        <w:rPr>
          <w:sz w:val="28"/>
          <w:szCs w:val="28"/>
          <w:lang w:val="ru-RU"/>
        </w:rPr>
        <w:t>5</w:t>
      </w:r>
      <w:r w:rsidRPr="001E409F">
        <w:rPr>
          <w:sz w:val="28"/>
          <w:szCs w:val="28"/>
          <w:lang w:val="ru-RU"/>
        </w:rPr>
        <w:t>.2023).</w:t>
      </w:r>
    </w:p>
    <w:p w14:paraId="79E5AB38" w14:textId="29731830" w:rsidR="007D5BA2" w:rsidRDefault="007D5BA2" w:rsidP="001A0A9C">
      <w:pPr>
        <w:widowControl w:val="0"/>
        <w:numPr>
          <w:ilvl w:val="0"/>
          <w:numId w:val="9"/>
        </w:numPr>
        <w:spacing w:line="360" w:lineRule="auto"/>
        <w:ind w:left="0" w:firstLine="709"/>
        <w:jc w:val="both"/>
        <w:rPr>
          <w:sz w:val="28"/>
          <w:szCs w:val="28"/>
          <w:lang w:val="ru-RU"/>
        </w:rPr>
      </w:pPr>
      <w:r w:rsidRPr="008038A9">
        <w:rPr>
          <w:sz w:val="28"/>
          <w:szCs w:val="28"/>
          <w:lang w:val="ru-RU"/>
        </w:rPr>
        <w:t>Игин</w:t>
      </w:r>
      <w:r w:rsidR="008B3627">
        <w:rPr>
          <w:sz w:val="28"/>
          <w:szCs w:val="28"/>
          <w:lang w:val="ru-RU"/>
        </w:rPr>
        <w:t>,</w:t>
      </w:r>
      <w:r w:rsidRPr="008038A9">
        <w:rPr>
          <w:sz w:val="28"/>
          <w:szCs w:val="28"/>
          <w:lang w:val="ru-RU"/>
        </w:rPr>
        <w:t xml:space="preserve"> С.</w:t>
      </w:r>
      <w:r w:rsidR="008B3627">
        <w:rPr>
          <w:sz w:val="28"/>
          <w:szCs w:val="28"/>
          <w:lang w:val="ru-RU"/>
        </w:rPr>
        <w:t xml:space="preserve"> </w:t>
      </w:r>
      <w:r w:rsidRPr="008038A9">
        <w:rPr>
          <w:sz w:val="28"/>
          <w:szCs w:val="28"/>
          <w:lang w:val="ru-RU"/>
        </w:rPr>
        <w:t>О. 1С как средство автоматизации предприятия</w:t>
      </w:r>
      <w:r w:rsidR="008B3627" w:rsidRPr="008B3627">
        <w:rPr>
          <w:sz w:val="28"/>
          <w:szCs w:val="28"/>
          <w:lang w:val="ru-RU"/>
        </w:rPr>
        <w:t xml:space="preserve"> / </w:t>
      </w:r>
      <w:r w:rsidR="008B3627">
        <w:rPr>
          <w:sz w:val="28"/>
          <w:szCs w:val="28"/>
          <w:lang w:val="ru-RU"/>
        </w:rPr>
        <w:t>С. О. Игин</w:t>
      </w:r>
      <w:r w:rsidRPr="008038A9">
        <w:rPr>
          <w:sz w:val="28"/>
          <w:szCs w:val="28"/>
          <w:lang w:val="ru-RU"/>
        </w:rPr>
        <w:t xml:space="preserve"> // Вестник науки.</w:t>
      </w:r>
      <w:r>
        <w:rPr>
          <w:sz w:val="28"/>
          <w:szCs w:val="28"/>
          <w:lang w:val="ru-RU"/>
        </w:rPr>
        <w:t xml:space="preserve"> </w:t>
      </w:r>
      <w:r w:rsidRPr="007D5BA2">
        <w:rPr>
          <w:rFonts w:eastAsiaTheme="minorHAnsi"/>
          <w:kern w:val="2"/>
          <w:sz w:val="28"/>
          <w:szCs w:val="28"/>
          <w:lang w:val="ru-RU"/>
        </w:rPr>
        <w:t>–</w:t>
      </w:r>
      <w:r w:rsidRPr="008038A9">
        <w:rPr>
          <w:sz w:val="28"/>
          <w:szCs w:val="28"/>
          <w:lang w:val="ru-RU"/>
        </w:rPr>
        <w:t xml:space="preserve"> 2019.</w:t>
      </w:r>
      <w:r>
        <w:rPr>
          <w:sz w:val="28"/>
          <w:szCs w:val="28"/>
          <w:lang w:val="ru-RU"/>
        </w:rPr>
        <w:t xml:space="preserve"> </w:t>
      </w:r>
      <w:r w:rsidRPr="007D5BA2">
        <w:rPr>
          <w:rFonts w:eastAsiaTheme="minorHAnsi"/>
          <w:kern w:val="2"/>
          <w:sz w:val="28"/>
          <w:szCs w:val="28"/>
          <w:lang w:val="ru-RU"/>
        </w:rPr>
        <w:t>–</w:t>
      </w:r>
      <w:r w:rsidRPr="008038A9">
        <w:rPr>
          <w:sz w:val="28"/>
          <w:szCs w:val="28"/>
          <w:lang w:val="ru-RU"/>
        </w:rPr>
        <w:t xml:space="preserve"> №3</w:t>
      </w:r>
      <w:r>
        <w:rPr>
          <w:sz w:val="28"/>
          <w:szCs w:val="28"/>
          <w:lang w:val="ru-RU"/>
        </w:rPr>
        <w:t> </w:t>
      </w:r>
      <w:r w:rsidRPr="008038A9">
        <w:rPr>
          <w:sz w:val="28"/>
          <w:szCs w:val="28"/>
          <w:lang w:val="ru-RU"/>
        </w:rPr>
        <w:t>(12).</w:t>
      </w:r>
      <w:r w:rsidR="00781329">
        <w:rPr>
          <w:sz w:val="28"/>
          <w:szCs w:val="28"/>
          <w:lang w:val="ru-RU"/>
        </w:rPr>
        <w:t xml:space="preserve"> – С. 109</w:t>
      </w:r>
      <w:r w:rsidR="00D778B7" w:rsidRPr="007D5BA2">
        <w:rPr>
          <w:rFonts w:eastAsiaTheme="minorHAnsi"/>
          <w:kern w:val="2"/>
          <w:sz w:val="28"/>
          <w:szCs w:val="28"/>
          <w:lang w:val="ru-RU"/>
        </w:rPr>
        <w:t>–</w:t>
      </w:r>
      <w:r w:rsidR="00781329">
        <w:rPr>
          <w:sz w:val="28"/>
          <w:szCs w:val="28"/>
          <w:lang w:val="ru-RU"/>
        </w:rPr>
        <w:t>114.</w:t>
      </w:r>
      <w:r w:rsidRPr="007D5BA2">
        <w:rPr>
          <w:rFonts w:eastAsiaTheme="minorHAnsi"/>
          <w:kern w:val="2"/>
          <w:sz w:val="28"/>
          <w:szCs w:val="28"/>
          <w:lang w:val="ru-RU"/>
        </w:rPr>
        <w:t xml:space="preserve"> –</w:t>
      </w:r>
      <w:r w:rsidRPr="008038A9">
        <w:rPr>
          <w:sz w:val="28"/>
          <w:szCs w:val="28"/>
          <w:lang w:val="ru-RU"/>
        </w:rPr>
        <w:t xml:space="preserve"> URL: https://cyberleninka.ru/article/n/1s-kak-sredstvo-avtomatizatsii-predpriyatiya (дата обращения: 1</w:t>
      </w:r>
      <w:r>
        <w:rPr>
          <w:sz w:val="28"/>
          <w:szCs w:val="28"/>
          <w:lang w:val="ru-RU"/>
        </w:rPr>
        <w:t>1</w:t>
      </w:r>
      <w:r w:rsidRPr="008038A9">
        <w:rPr>
          <w:sz w:val="28"/>
          <w:szCs w:val="28"/>
          <w:lang w:val="ru-RU"/>
        </w:rPr>
        <w:t>.0</w:t>
      </w:r>
      <w:r>
        <w:rPr>
          <w:sz w:val="28"/>
          <w:szCs w:val="28"/>
          <w:lang w:val="ru-RU"/>
        </w:rPr>
        <w:t>5</w:t>
      </w:r>
      <w:r w:rsidRPr="008038A9">
        <w:rPr>
          <w:sz w:val="28"/>
          <w:szCs w:val="28"/>
          <w:lang w:val="ru-RU"/>
        </w:rPr>
        <w:t>.2023).</w:t>
      </w:r>
    </w:p>
    <w:p w14:paraId="7AE684F7" w14:textId="54D86654" w:rsidR="007D5BA2" w:rsidRDefault="007D5BA2" w:rsidP="001A0A9C">
      <w:pPr>
        <w:widowControl w:val="0"/>
        <w:numPr>
          <w:ilvl w:val="0"/>
          <w:numId w:val="9"/>
        </w:numPr>
        <w:spacing w:line="360" w:lineRule="auto"/>
        <w:ind w:left="0" w:firstLine="709"/>
        <w:jc w:val="both"/>
        <w:rPr>
          <w:sz w:val="28"/>
          <w:szCs w:val="28"/>
          <w:lang w:val="ru-RU"/>
        </w:rPr>
      </w:pPr>
      <w:proofErr w:type="spellStart"/>
      <w:r w:rsidRPr="009D14C7">
        <w:rPr>
          <w:sz w:val="28"/>
          <w:szCs w:val="28"/>
          <w:lang w:val="ru-RU"/>
        </w:rPr>
        <w:t>Имаев</w:t>
      </w:r>
      <w:proofErr w:type="spellEnd"/>
      <w:r w:rsidR="008B3627">
        <w:rPr>
          <w:sz w:val="28"/>
          <w:szCs w:val="28"/>
          <w:lang w:val="ru-RU"/>
        </w:rPr>
        <w:t>,</w:t>
      </w:r>
      <w:r w:rsidRPr="009D14C7">
        <w:rPr>
          <w:sz w:val="28"/>
          <w:szCs w:val="28"/>
          <w:lang w:val="ru-RU"/>
        </w:rPr>
        <w:t xml:space="preserve"> Д.</w:t>
      </w:r>
      <w:r w:rsidR="008B3627">
        <w:rPr>
          <w:sz w:val="28"/>
          <w:szCs w:val="28"/>
          <w:lang w:val="ru-RU"/>
        </w:rPr>
        <w:t xml:space="preserve"> </w:t>
      </w:r>
      <w:r w:rsidRPr="009D14C7">
        <w:rPr>
          <w:sz w:val="28"/>
          <w:szCs w:val="28"/>
          <w:lang w:val="ru-RU"/>
        </w:rPr>
        <w:t>Д. Моделирование и оптимизация систем автоматической торговли финансовыми инструментами</w:t>
      </w:r>
      <w:r w:rsidR="008B3627">
        <w:rPr>
          <w:sz w:val="28"/>
          <w:szCs w:val="28"/>
          <w:lang w:val="ru-RU"/>
        </w:rPr>
        <w:t xml:space="preserve"> </w:t>
      </w:r>
      <w:r w:rsidR="008B3627" w:rsidRPr="008B3627">
        <w:rPr>
          <w:sz w:val="28"/>
          <w:szCs w:val="28"/>
          <w:lang w:val="ru-RU"/>
        </w:rPr>
        <w:t xml:space="preserve">/ </w:t>
      </w:r>
      <w:r w:rsidR="008B3627">
        <w:rPr>
          <w:sz w:val="28"/>
          <w:szCs w:val="28"/>
          <w:lang w:val="ru-RU"/>
        </w:rPr>
        <w:t xml:space="preserve">Д. Д. </w:t>
      </w:r>
      <w:proofErr w:type="spellStart"/>
      <w:r w:rsidR="008B3627" w:rsidRPr="009D14C7">
        <w:rPr>
          <w:sz w:val="28"/>
          <w:szCs w:val="28"/>
          <w:lang w:val="ru-RU"/>
        </w:rPr>
        <w:t>Имаев</w:t>
      </w:r>
      <w:proofErr w:type="spellEnd"/>
      <w:r w:rsidR="008B3627" w:rsidRPr="009D14C7">
        <w:rPr>
          <w:sz w:val="28"/>
          <w:szCs w:val="28"/>
          <w:lang w:val="ru-RU"/>
        </w:rPr>
        <w:t>,</w:t>
      </w:r>
      <w:r w:rsidR="008B3627">
        <w:rPr>
          <w:sz w:val="28"/>
          <w:szCs w:val="28"/>
          <w:lang w:val="ru-RU"/>
        </w:rPr>
        <w:t xml:space="preserve"> Д. Х. </w:t>
      </w:r>
      <w:proofErr w:type="spellStart"/>
      <w:r w:rsidR="008B3627" w:rsidRPr="009D14C7">
        <w:rPr>
          <w:sz w:val="28"/>
          <w:szCs w:val="28"/>
          <w:lang w:val="ru-RU"/>
        </w:rPr>
        <w:t>Имаев</w:t>
      </w:r>
      <w:proofErr w:type="spellEnd"/>
      <w:r w:rsidRPr="009D14C7">
        <w:rPr>
          <w:sz w:val="28"/>
          <w:szCs w:val="28"/>
          <w:lang w:val="ru-RU"/>
        </w:rPr>
        <w:t xml:space="preserve"> // Инновации.</w:t>
      </w:r>
      <w:r w:rsidRPr="007D5BA2">
        <w:rPr>
          <w:rFonts w:eastAsiaTheme="minorHAnsi"/>
          <w:kern w:val="2"/>
          <w:sz w:val="28"/>
          <w:szCs w:val="28"/>
          <w:lang w:val="ru-RU"/>
        </w:rPr>
        <w:t xml:space="preserve"> –</w:t>
      </w:r>
      <w:r w:rsidRPr="009D14C7">
        <w:rPr>
          <w:sz w:val="28"/>
          <w:szCs w:val="28"/>
          <w:lang w:val="ru-RU"/>
        </w:rPr>
        <w:t xml:space="preserve"> 2017.</w:t>
      </w:r>
      <w:r w:rsidRPr="007D5BA2">
        <w:rPr>
          <w:rFonts w:eastAsiaTheme="minorHAnsi"/>
          <w:kern w:val="2"/>
          <w:sz w:val="28"/>
          <w:szCs w:val="28"/>
          <w:lang w:val="ru-RU"/>
        </w:rPr>
        <w:t xml:space="preserve"> –</w:t>
      </w:r>
      <w:r w:rsidRPr="009D14C7">
        <w:rPr>
          <w:sz w:val="28"/>
          <w:szCs w:val="28"/>
          <w:lang w:val="ru-RU"/>
        </w:rPr>
        <w:t xml:space="preserve"> №2</w:t>
      </w:r>
      <w:r>
        <w:rPr>
          <w:sz w:val="28"/>
          <w:szCs w:val="28"/>
          <w:lang w:val="ru-RU"/>
        </w:rPr>
        <w:t> </w:t>
      </w:r>
      <w:r w:rsidRPr="009D14C7">
        <w:rPr>
          <w:sz w:val="28"/>
          <w:szCs w:val="28"/>
          <w:lang w:val="ru-RU"/>
        </w:rPr>
        <w:t>(220).</w:t>
      </w:r>
      <w:r w:rsidR="00781329">
        <w:rPr>
          <w:sz w:val="28"/>
          <w:szCs w:val="28"/>
          <w:lang w:val="ru-RU"/>
        </w:rPr>
        <w:t xml:space="preserve"> – С. 504</w:t>
      </w:r>
      <w:r w:rsidR="00D778B7" w:rsidRPr="007D5BA2">
        <w:rPr>
          <w:rFonts w:eastAsiaTheme="minorHAnsi"/>
          <w:kern w:val="2"/>
          <w:sz w:val="28"/>
          <w:szCs w:val="28"/>
          <w:lang w:val="ru-RU"/>
        </w:rPr>
        <w:t>–</w:t>
      </w:r>
      <w:r w:rsidR="00781329">
        <w:rPr>
          <w:sz w:val="28"/>
          <w:szCs w:val="28"/>
          <w:lang w:val="ru-RU"/>
        </w:rPr>
        <w:t>507.</w:t>
      </w:r>
      <w:r w:rsidRPr="007D5BA2">
        <w:rPr>
          <w:rFonts w:eastAsiaTheme="minorHAnsi"/>
          <w:kern w:val="2"/>
          <w:sz w:val="28"/>
          <w:szCs w:val="28"/>
          <w:lang w:val="ru-RU"/>
        </w:rPr>
        <w:t xml:space="preserve"> –</w:t>
      </w:r>
      <w:r w:rsidRPr="009D14C7">
        <w:rPr>
          <w:sz w:val="28"/>
          <w:szCs w:val="28"/>
          <w:lang w:val="ru-RU"/>
        </w:rPr>
        <w:t xml:space="preserve"> URL: https://cyberleninka.ru/article/n/modelirovanie-i-optimizatsiya-sistem-avtomaticheskoy-torgovli-finansovymi-instrumentami (дата обращения: </w:t>
      </w:r>
      <w:r>
        <w:rPr>
          <w:sz w:val="28"/>
          <w:szCs w:val="28"/>
          <w:lang w:val="ru-RU"/>
        </w:rPr>
        <w:t>06.05</w:t>
      </w:r>
      <w:r w:rsidRPr="009D14C7">
        <w:rPr>
          <w:sz w:val="28"/>
          <w:szCs w:val="28"/>
          <w:lang w:val="ru-RU"/>
        </w:rPr>
        <w:t>.2023).</w:t>
      </w:r>
    </w:p>
    <w:p w14:paraId="78880139" w14:textId="37E5DB6F" w:rsidR="007D5BA2" w:rsidRDefault="007D5BA2" w:rsidP="001A0A9C">
      <w:pPr>
        <w:widowControl w:val="0"/>
        <w:numPr>
          <w:ilvl w:val="0"/>
          <w:numId w:val="9"/>
        </w:numPr>
        <w:spacing w:line="360" w:lineRule="auto"/>
        <w:ind w:left="0" w:firstLine="709"/>
        <w:jc w:val="both"/>
        <w:rPr>
          <w:sz w:val="28"/>
          <w:szCs w:val="28"/>
          <w:lang w:val="ru-RU"/>
        </w:rPr>
      </w:pPr>
      <w:r w:rsidRPr="003C6EA8">
        <w:rPr>
          <w:sz w:val="28"/>
          <w:szCs w:val="28"/>
          <w:lang w:val="ru-RU"/>
        </w:rPr>
        <w:t>Исмаилова</w:t>
      </w:r>
      <w:r w:rsidR="008B3627">
        <w:rPr>
          <w:sz w:val="28"/>
          <w:szCs w:val="28"/>
          <w:lang w:val="ru-RU"/>
        </w:rPr>
        <w:t>,</w:t>
      </w:r>
      <w:r w:rsidRPr="003C6EA8">
        <w:rPr>
          <w:sz w:val="28"/>
          <w:szCs w:val="28"/>
          <w:lang w:val="ru-RU"/>
        </w:rPr>
        <w:t xml:space="preserve"> К.</w:t>
      </w:r>
      <w:r w:rsidR="008B3627">
        <w:rPr>
          <w:sz w:val="28"/>
          <w:szCs w:val="28"/>
          <w:lang w:val="ru-RU"/>
        </w:rPr>
        <w:t xml:space="preserve"> </w:t>
      </w:r>
      <w:r w:rsidRPr="003C6EA8">
        <w:rPr>
          <w:sz w:val="28"/>
          <w:szCs w:val="28"/>
          <w:lang w:val="ru-RU"/>
        </w:rPr>
        <w:t>З. 1</w:t>
      </w:r>
      <w:proofErr w:type="gramStart"/>
      <w:r>
        <w:rPr>
          <w:sz w:val="28"/>
          <w:szCs w:val="28"/>
          <w:lang w:val="ru-RU"/>
        </w:rPr>
        <w:t>С</w:t>
      </w:r>
      <w:r w:rsidRPr="003C6EA8">
        <w:rPr>
          <w:sz w:val="28"/>
          <w:szCs w:val="28"/>
          <w:lang w:val="ru-RU"/>
        </w:rPr>
        <w:t>:</w:t>
      </w:r>
      <w:r>
        <w:rPr>
          <w:sz w:val="28"/>
          <w:szCs w:val="28"/>
          <w:lang w:val="ru-RU"/>
        </w:rPr>
        <w:t>П</w:t>
      </w:r>
      <w:r w:rsidRPr="003C6EA8">
        <w:rPr>
          <w:sz w:val="28"/>
          <w:szCs w:val="28"/>
          <w:lang w:val="ru-RU"/>
        </w:rPr>
        <w:t>редприятие</w:t>
      </w:r>
      <w:proofErr w:type="gramEnd"/>
      <w:r w:rsidRPr="003C6EA8">
        <w:rPr>
          <w:sz w:val="28"/>
          <w:szCs w:val="28"/>
          <w:lang w:val="ru-RU"/>
        </w:rPr>
        <w:t>": проектирование автоматизированной системы поддержки процессов функционирования сети организации</w:t>
      </w:r>
      <w:r w:rsidR="008B3627">
        <w:rPr>
          <w:sz w:val="28"/>
          <w:szCs w:val="28"/>
          <w:lang w:val="ru-RU"/>
        </w:rPr>
        <w:t xml:space="preserve"> </w:t>
      </w:r>
      <w:r w:rsidR="008B3627" w:rsidRPr="008B3627">
        <w:rPr>
          <w:sz w:val="28"/>
          <w:szCs w:val="28"/>
          <w:lang w:val="ru-RU"/>
        </w:rPr>
        <w:t xml:space="preserve">/ </w:t>
      </w:r>
      <w:r w:rsidR="008B3627">
        <w:rPr>
          <w:sz w:val="28"/>
          <w:szCs w:val="28"/>
          <w:lang w:val="ru-RU"/>
        </w:rPr>
        <w:t xml:space="preserve">К. З. </w:t>
      </w:r>
      <w:r w:rsidR="008B3627" w:rsidRPr="003C6EA8">
        <w:rPr>
          <w:sz w:val="28"/>
          <w:szCs w:val="28"/>
          <w:lang w:val="ru-RU"/>
        </w:rPr>
        <w:t>Исмаилова,</w:t>
      </w:r>
      <w:r w:rsidR="008B3627">
        <w:rPr>
          <w:sz w:val="28"/>
          <w:szCs w:val="28"/>
          <w:lang w:val="ru-RU"/>
        </w:rPr>
        <w:t xml:space="preserve"> А. А.</w:t>
      </w:r>
      <w:r w:rsidR="008B3627" w:rsidRPr="003C6EA8">
        <w:rPr>
          <w:sz w:val="28"/>
          <w:szCs w:val="28"/>
          <w:lang w:val="ru-RU"/>
        </w:rPr>
        <w:t xml:space="preserve"> Магомедова </w:t>
      </w:r>
      <w:r w:rsidRPr="003C6EA8">
        <w:rPr>
          <w:sz w:val="28"/>
          <w:szCs w:val="28"/>
          <w:lang w:val="ru-RU"/>
        </w:rPr>
        <w:t xml:space="preserve"> // Экономика и социум.</w:t>
      </w:r>
      <w:r w:rsidRPr="007D5BA2">
        <w:rPr>
          <w:rFonts w:eastAsiaTheme="minorHAnsi"/>
          <w:kern w:val="2"/>
          <w:sz w:val="28"/>
          <w:szCs w:val="28"/>
          <w:lang w:val="ru-RU"/>
        </w:rPr>
        <w:t xml:space="preserve"> –</w:t>
      </w:r>
      <w:r w:rsidRPr="003C6EA8">
        <w:rPr>
          <w:sz w:val="28"/>
          <w:szCs w:val="28"/>
          <w:lang w:val="ru-RU"/>
        </w:rPr>
        <w:t xml:space="preserve"> 2021.</w:t>
      </w:r>
      <w:r w:rsidRPr="007D5BA2">
        <w:rPr>
          <w:rFonts w:eastAsiaTheme="minorHAnsi"/>
          <w:kern w:val="2"/>
          <w:sz w:val="28"/>
          <w:szCs w:val="28"/>
          <w:lang w:val="ru-RU"/>
        </w:rPr>
        <w:t xml:space="preserve"> –</w:t>
      </w:r>
      <w:r w:rsidRPr="003C6EA8">
        <w:rPr>
          <w:sz w:val="28"/>
          <w:szCs w:val="28"/>
          <w:lang w:val="ru-RU"/>
        </w:rPr>
        <w:t xml:space="preserve"> №5 (84).</w:t>
      </w:r>
      <w:r w:rsidR="00781329">
        <w:rPr>
          <w:sz w:val="28"/>
          <w:szCs w:val="28"/>
          <w:lang w:val="ru-RU"/>
        </w:rPr>
        <w:t xml:space="preserve"> – С. 142</w:t>
      </w:r>
      <w:r w:rsidR="00D778B7" w:rsidRPr="007D5BA2">
        <w:rPr>
          <w:rFonts w:eastAsiaTheme="minorHAnsi"/>
          <w:kern w:val="2"/>
          <w:sz w:val="28"/>
          <w:szCs w:val="28"/>
          <w:lang w:val="ru-RU"/>
        </w:rPr>
        <w:t>–</w:t>
      </w:r>
      <w:r w:rsidR="00781329">
        <w:rPr>
          <w:sz w:val="28"/>
          <w:szCs w:val="28"/>
          <w:lang w:val="ru-RU"/>
        </w:rPr>
        <w:t>145.</w:t>
      </w:r>
      <w:r w:rsidRPr="007D5BA2">
        <w:rPr>
          <w:rFonts w:eastAsiaTheme="minorHAnsi"/>
          <w:kern w:val="2"/>
          <w:sz w:val="28"/>
          <w:szCs w:val="28"/>
          <w:lang w:val="ru-RU"/>
        </w:rPr>
        <w:t xml:space="preserve"> –</w:t>
      </w:r>
      <w:r w:rsidRPr="003C6EA8">
        <w:rPr>
          <w:sz w:val="28"/>
          <w:szCs w:val="28"/>
          <w:lang w:val="ru-RU"/>
        </w:rPr>
        <w:t xml:space="preserve"> URL: https://cyberleninka.ru/article/n/1c-predpriyatie-proektirovanie-avtomatizirovannoy-sistemy-podderzhki-protsessov-funktsionirovaniya-seti-organizatsii (дата обращения: 1</w:t>
      </w:r>
      <w:r>
        <w:rPr>
          <w:sz w:val="28"/>
          <w:szCs w:val="28"/>
          <w:lang w:val="ru-RU"/>
        </w:rPr>
        <w:t>7</w:t>
      </w:r>
      <w:r w:rsidRPr="003C6EA8">
        <w:rPr>
          <w:sz w:val="28"/>
          <w:szCs w:val="28"/>
          <w:lang w:val="ru-RU"/>
        </w:rPr>
        <w:t>.0</w:t>
      </w:r>
      <w:r>
        <w:rPr>
          <w:sz w:val="28"/>
          <w:szCs w:val="28"/>
          <w:lang w:val="ru-RU"/>
        </w:rPr>
        <w:t>5</w:t>
      </w:r>
      <w:r w:rsidRPr="003C6EA8">
        <w:rPr>
          <w:sz w:val="28"/>
          <w:szCs w:val="28"/>
          <w:lang w:val="ru-RU"/>
        </w:rPr>
        <w:t>.2023).</w:t>
      </w:r>
    </w:p>
    <w:p w14:paraId="14A3CD8A" w14:textId="504D9C72" w:rsidR="007D5BA2" w:rsidRDefault="007D5BA2" w:rsidP="001A0A9C">
      <w:pPr>
        <w:widowControl w:val="0"/>
        <w:numPr>
          <w:ilvl w:val="0"/>
          <w:numId w:val="9"/>
        </w:numPr>
        <w:spacing w:line="360" w:lineRule="auto"/>
        <w:ind w:left="0" w:firstLine="709"/>
        <w:jc w:val="both"/>
        <w:rPr>
          <w:sz w:val="28"/>
          <w:szCs w:val="28"/>
          <w:lang w:val="ru-RU"/>
        </w:rPr>
      </w:pPr>
      <w:r w:rsidRPr="008038A9">
        <w:rPr>
          <w:sz w:val="28"/>
          <w:szCs w:val="28"/>
          <w:lang w:val="ru-RU"/>
        </w:rPr>
        <w:lastRenderedPageBreak/>
        <w:t>Кочкарова</w:t>
      </w:r>
      <w:r w:rsidR="008B3627">
        <w:rPr>
          <w:sz w:val="28"/>
          <w:szCs w:val="28"/>
          <w:lang w:val="ru-RU"/>
        </w:rPr>
        <w:t>,</w:t>
      </w:r>
      <w:r w:rsidRPr="008038A9">
        <w:rPr>
          <w:sz w:val="28"/>
          <w:szCs w:val="28"/>
          <w:lang w:val="ru-RU"/>
        </w:rPr>
        <w:t xml:space="preserve"> П.</w:t>
      </w:r>
      <w:r w:rsidR="008B3627">
        <w:rPr>
          <w:sz w:val="28"/>
          <w:szCs w:val="28"/>
          <w:lang w:val="ru-RU"/>
        </w:rPr>
        <w:t xml:space="preserve"> </w:t>
      </w:r>
      <w:r w:rsidRPr="008038A9">
        <w:rPr>
          <w:sz w:val="28"/>
          <w:szCs w:val="28"/>
          <w:lang w:val="ru-RU"/>
        </w:rPr>
        <w:t xml:space="preserve">А. </w:t>
      </w:r>
      <w:r>
        <w:rPr>
          <w:sz w:val="28"/>
          <w:szCs w:val="28"/>
          <w:lang w:val="ru-RU"/>
        </w:rPr>
        <w:t>П</w:t>
      </w:r>
      <w:r w:rsidRPr="008038A9">
        <w:rPr>
          <w:sz w:val="28"/>
          <w:szCs w:val="28"/>
          <w:lang w:val="ru-RU"/>
        </w:rPr>
        <w:t>роектирование информационной базы для торговой фирмы в 1</w:t>
      </w:r>
      <w:proofErr w:type="gramStart"/>
      <w:r>
        <w:rPr>
          <w:sz w:val="28"/>
          <w:szCs w:val="28"/>
          <w:lang w:val="ru-RU"/>
        </w:rPr>
        <w:t>С</w:t>
      </w:r>
      <w:r w:rsidRPr="008038A9">
        <w:rPr>
          <w:sz w:val="28"/>
          <w:szCs w:val="28"/>
          <w:lang w:val="ru-RU"/>
        </w:rPr>
        <w:t>:</w:t>
      </w:r>
      <w:r>
        <w:rPr>
          <w:sz w:val="28"/>
          <w:szCs w:val="28"/>
          <w:lang w:val="ru-RU"/>
        </w:rPr>
        <w:t>П</w:t>
      </w:r>
      <w:r w:rsidRPr="008038A9">
        <w:rPr>
          <w:sz w:val="28"/>
          <w:szCs w:val="28"/>
          <w:lang w:val="ru-RU"/>
        </w:rPr>
        <w:t>редприятие</w:t>
      </w:r>
      <w:proofErr w:type="gramEnd"/>
      <w:r w:rsidR="008B3627">
        <w:rPr>
          <w:sz w:val="28"/>
          <w:szCs w:val="28"/>
          <w:lang w:val="ru-RU"/>
        </w:rPr>
        <w:t xml:space="preserve"> </w:t>
      </w:r>
      <w:r w:rsidR="008B3627" w:rsidRPr="008B3627">
        <w:rPr>
          <w:sz w:val="28"/>
          <w:szCs w:val="28"/>
          <w:lang w:val="ru-RU"/>
        </w:rPr>
        <w:t xml:space="preserve">/ </w:t>
      </w:r>
      <w:r w:rsidR="008B3627">
        <w:rPr>
          <w:sz w:val="28"/>
          <w:szCs w:val="28"/>
          <w:lang w:val="ru-RU"/>
        </w:rPr>
        <w:t xml:space="preserve">П. А. </w:t>
      </w:r>
      <w:r w:rsidR="008B3627" w:rsidRPr="008038A9">
        <w:rPr>
          <w:sz w:val="28"/>
          <w:szCs w:val="28"/>
          <w:lang w:val="ru-RU"/>
        </w:rPr>
        <w:t xml:space="preserve">Кочкарова, </w:t>
      </w:r>
      <w:r w:rsidR="008B3627">
        <w:rPr>
          <w:sz w:val="28"/>
          <w:szCs w:val="28"/>
          <w:lang w:val="ru-RU"/>
        </w:rPr>
        <w:t xml:space="preserve">Н. О. </w:t>
      </w:r>
      <w:r w:rsidR="008B3627" w:rsidRPr="008038A9">
        <w:rPr>
          <w:sz w:val="28"/>
          <w:szCs w:val="28"/>
          <w:lang w:val="ru-RU"/>
        </w:rPr>
        <w:t>Кочкаров</w:t>
      </w:r>
      <w:r w:rsidRPr="008038A9">
        <w:rPr>
          <w:sz w:val="28"/>
          <w:szCs w:val="28"/>
          <w:lang w:val="ru-RU"/>
        </w:rPr>
        <w:t xml:space="preserve"> // Форум молодых ученых.</w:t>
      </w:r>
      <w:r w:rsidRPr="007D5BA2">
        <w:rPr>
          <w:rFonts w:eastAsiaTheme="minorHAnsi"/>
          <w:kern w:val="2"/>
          <w:sz w:val="28"/>
          <w:szCs w:val="28"/>
          <w:lang w:val="ru-RU"/>
        </w:rPr>
        <w:t xml:space="preserve"> –</w:t>
      </w:r>
      <w:r w:rsidRPr="008038A9">
        <w:rPr>
          <w:sz w:val="28"/>
          <w:szCs w:val="28"/>
          <w:lang w:val="ru-RU"/>
        </w:rPr>
        <w:t xml:space="preserve"> 2018.</w:t>
      </w:r>
      <w:r w:rsidRPr="007D5BA2">
        <w:rPr>
          <w:rFonts w:eastAsiaTheme="minorHAnsi"/>
          <w:kern w:val="2"/>
          <w:sz w:val="28"/>
          <w:szCs w:val="28"/>
          <w:lang w:val="ru-RU"/>
        </w:rPr>
        <w:t xml:space="preserve"> –</w:t>
      </w:r>
      <w:r w:rsidRPr="008038A9">
        <w:rPr>
          <w:sz w:val="28"/>
          <w:szCs w:val="28"/>
          <w:lang w:val="ru-RU"/>
        </w:rPr>
        <w:t xml:space="preserve"> №11</w:t>
      </w:r>
      <w:r>
        <w:rPr>
          <w:sz w:val="28"/>
          <w:szCs w:val="28"/>
          <w:lang w:val="ru-RU"/>
        </w:rPr>
        <w:t> </w:t>
      </w:r>
      <w:r w:rsidRPr="008038A9">
        <w:rPr>
          <w:sz w:val="28"/>
          <w:szCs w:val="28"/>
          <w:lang w:val="ru-RU"/>
        </w:rPr>
        <w:t>(27).</w:t>
      </w:r>
      <w:r w:rsidR="00781329">
        <w:rPr>
          <w:sz w:val="28"/>
          <w:szCs w:val="28"/>
          <w:lang w:val="ru-RU"/>
        </w:rPr>
        <w:t xml:space="preserve"> – С. 278</w:t>
      </w:r>
      <w:r w:rsidR="00D778B7" w:rsidRPr="007D5BA2">
        <w:rPr>
          <w:rFonts w:eastAsiaTheme="minorHAnsi"/>
          <w:kern w:val="2"/>
          <w:sz w:val="28"/>
          <w:szCs w:val="28"/>
          <w:lang w:val="ru-RU"/>
        </w:rPr>
        <w:t>–</w:t>
      </w:r>
      <w:r w:rsidR="00781329">
        <w:rPr>
          <w:sz w:val="28"/>
          <w:szCs w:val="28"/>
          <w:lang w:val="ru-RU"/>
        </w:rPr>
        <w:t>281.</w:t>
      </w:r>
      <w:r w:rsidRPr="007D5BA2">
        <w:rPr>
          <w:rFonts w:eastAsiaTheme="minorHAnsi"/>
          <w:kern w:val="2"/>
          <w:sz w:val="28"/>
          <w:szCs w:val="28"/>
          <w:lang w:val="ru-RU"/>
        </w:rPr>
        <w:t xml:space="preserve"> –</w:t>
      </w:r>
      <w:r w:rsidRPr="008038A9">
        <w:rPr>
          <w:sz w:val="28"/>
          <w:szCs w:val="28"/>
          <w:lang w:val="ru-RU"/>
        </w:rPr>
        <w:t xml:space="preserve"> URL: https://cyberleninka.ru/article/n/proektirovanie-informatsionnoy-bazy-dlya-torgovoy-firmy-v-1s-predpriyatie (дата обращения: 1</w:t>
      </w:r>
      <w:r>
        <w:rPr>
          <w:sz w:val="28"/>
          <w:szCs w:val="28"/>
          <w:lang w:val="ru-RU"/>
        </w:rPr>
        <w:t>3</w:t>
      </w:r>
      <w:r w:rsidRPr="008038A9">
        <w:rPr>
          <w:sz w:val="28"/>
          <w:szCs w:val="28"/>
          <w:lang w:val="ru-RU"/>
        </w:rPr>
        <w:t>.0</w:t>
      </w:r>
      <w:r>
        <w:rPr>
          <w:sz w:val="28"/>
          <w:szCs w:val="28"/>
          <w:lang w:val="ru-RU"/>
        </w:rPr>
        <w:t>5</w:t>
      </w:r>
      <w:r w:rsidRPr="008038A9">
        <w:rPr>
          <w:sz w:val="28"/>
          <w:szCs w:val="28"/>
          <w:lang w:val="ru-RU"/>
        </w:rPr>
        <w:t>.2023).</w:t>
      </w:r>
    </w:p>
    <w:p w14:paraId="6B10D4E9" w14:textId="25F3029C" w:rsidR="007D5BA2" w:rsidRDefault="007D5BA2" w:rsidP="001A0A9C">
      <w:pPr>
        <w:widowControl w:val="0"/>
        <w:numPr>
          <w:ilvl w:val="0"/>
          <w:numId w:val="9"/>
        </w:numPr>
        <w:spacing w:line="360" w:lineRule="auto"/>
        <w:ind w:left="0" w:firstLine="709"/>
        <w:jc w:val="both"/>
        <w:rPr>
          <w:sz w:val="28"/>
          <w:szCs w:val="28"/>
          <w:lang w:val="ru-RU"/>
        </w:rPr>
      </w:pPr>
      <w:r w:rsidRPr="00DB41AA">
        <w:rPr>
          <w:sz w:val="28"/>
          <w:szCs w:val="28"/>
          <w:lang w:val="ru-RU"/>
        </w:rPr>
        <w:t>Красюк</w:t>
      </w:r>
      <w:r w:rsidR="008B3627">
        <w:rPr>
          <w:sz w:val="28"/>
          <w:szCs w:val="28"/>
          <w:lang w:val="ru-RU"/>
        </w:rPr>
        <w:t>,</w:t>
      </w:r>
      <w:r w:rsidRPr="00DB41AA">
        <w:rPr>
          <w:sz w:val="28"/>
          <w:szCs w:val="28"/>
          <w:lang w:val="ru-RU"/>
        </w:rPr>
        <w:t xml:space="preserve"> </w:t>
      </w:r>
      <w:r>
        <w:rPr>
          <w:sz w:val="28"/>
          <w:szCs w:val="28"/>
          <w:lang w:val="ru-RU"/>
        </w:rPr>
        <w:t>И.</w:t>
      </w:r>
      <w:r w:rsidR="008B3627">
        <w:rPr>
          <w:sz w:val="28"/>
          <w:szCs w:val="28"/>
          <w:lang w:val="ru-RU"/>
        </w:rPr>
        <w:t xml:space="preserve"> </w:t>
      </w:r>
      <w:proofErr w:type="spellStart"/>
      <w:r>
        <w:rPr>
          <w:sz w:val="28"/>
          <w:szCs w:val="28"/>
          <w:lang w:val="ru-RU"/>
        </w:rPr>
        <w:t>А.</w:t>
      </w:r>
      <w:r w:rsidRPr="00DB41AA">
        <w:rPr>
          <w:sz w:val="28"/>
          <w:szCs w:val="28"/>
          <w:lang w:val="ru-RU"/>
        </w:rPr>
        <w:t>Магазин</w:t>
      </w:r>
      <w:proofErr w:type="spellEnd"/>
      <w:r w:rsidRPr="00DB41AA">
        <w:rPr>
          <w:sz w:val="28"/>
          <w:szCs w:val="28"/>
          <w:lang w:val="ru-RU"/>
        </w:rPr>
        <w:t xml:space="preserve"> будущего: создание, организация работы</w:t>
      </w:r>
      <w:r w:rsidR="008B3627">
        <w:rPr>
          <w:sz w:val="28"/>
          <w:szCs w:val="28"/>
          <w:lang w:val="ru-RU"/>
        </w:rPr>
        <w:t xml:space="preserve"> </w:t>
      </w:r>
      <w:r w:rsidR="008B3627" w:rsidRPr="008B3627">
        <w:rPr>
          <w:sz w:val="28"/>
          <w:szCs w:val="28"/>
          <w:lang w:val="ru-RU"/>
        </w:rPr>
        <w:t xml:space="preserve">/ </w:t>
      </w:r>
      <w:r w:rsidR="008B3627">
        <w:rPr>
          <w:sz w:val="28"/>
          <w:szCs w:val="28"/>
          <w:lang w:val="ru-RU"/>
        </w:rPr>
        <w:t xml:space="preserve">И. А. </w:t>
      </w:r>
      <w:r w:rsidR="008B3627" w:rsidRPr="00DB41AA">
        <w:rPr>
          <w:sz w:val="28"/>
          <w:szCs w:val="28"/>
          <w:lang w:val="ru-RU"/>
        </w:rPr>
        <w:t xml:space="preserve">Красюк, </w:t>
      </w:r>
      <w:r w:rsidR="008B3627">
        <w:rPr>
          <w:sz w:val="28"/>
          <w:szCs w:val="28"/>
          <w:lang w:val="ru-RU"/>
        </w:rPr>
        <w:t xml:space="preserve">А. И. </w:t>
      </w:r>
      <w:proofErr w:type="spellStart"/>
      <w:r w:rsidR="008B3627" w:rsidRPr="00DB41AA">
        <w:rPr>
          <w:sz w:val="28"/>
          <w:szCs w:val="28"/>
          <w:lang w:val="ru-RU"/>
        </w:rPr>
        <w:t>Барбарук</w:t>
      </w:r>
      <w:proofErr w:type="spellEnd"/>
      <w:r w:rsidRPr="00DB41AA">
        <w:rPr>
          <w:sz w:val="28"/>
          <w:szCs w:val="28"/>
          <w:lang w:val="ru-RU"/>
        </w:rPr>
        <w:t xml:space="preserve"> // Инновационная экономика: перспективы развития</w:t>
      </w:r>
      <w:r w:rsidR="001A0A9C">
        <w:rPr>
          <w:sz w:val="28"/>
          <w:szCs w:val="28"/>
          <w:lang w:val="ru-RU"/>
        </w:rPr>
        <w:t> </w:t>
      </w:r>
      <w:r w:rsidRPr="00DB41AA">
        <w:rPr>
          <w:sz w:val="28"/>
          <w:szCs w:val="28"/>
          <w:lang w:val="ru-RU"/>
        </w:rPr>
        <w:t>и</w:t>
      </w:r>
      <w:r w:rsidR="001A0A9C">
        <w:rPr>
          <w:sz w:val="28"/>
          <w:szCs w:val="28"/>
          <w:lang w:val="ru-RU"/>
        </w:rPr>
        <w:t> </w:t>
      </w:r>
      <w:r w:rsidRPr="00DB41AA">
        <w:rPr>
          <w:sz w:val="28"/>
          <w:szCs w:val="28"/>
          <w:lang w:val="ru-RU"/>
        </w:rPr>
        <w:t>совершенствования.</w:t>
      </w:r>
      <w:r>
        <w:rPr>
          <w:sz w:val="28"/>
          <w:szCs w:val="28"/>
          <w:lang w:val="ru-RU"/>
        </w:rPr>
        <w:t xml:space="preserve"> </w:t>
      </w:r>
      <w:r w:rsidRPr="00E15009">
        <w:rPr>
          <w:rFonts w:eastAsiaTheme="minorHAnsi"/>
          <w:kern w:val="2"/>
          <w:sz w:val="28"/>
          <w:szCs w:val="28"/>
          <w:lang w:val="ru-RU"/>
        </w:rPr>
        <w:t>–</w:t>
      </w:r>
      <w:r w:rsidRPr="00DB41AA">
        <w:rPr>
          <w:sz w:val="28"/>
          <w:szCs w:val="28"/>
          <w:lang w:val="ru-RU"/>
        </w:rPr>
        <w:t xml:space="preserve"> 2018.</w:t>
      </w:r>
      <w:r>
        <w:rPr>
          <w:sz w:val="28"/>
          <w:szCs w:val="28"/>
          <w:lang w:val="ru-RU"/>
        </w:rPr>
        <w:t xml:space="preserve"> </w:t>
      </w:r>
      <w:r w:rsidRPr="00E15009">
        <w:rPr>
          <w:rFonts w:eastAsiaTheme="minorHAnsi"/>
          <w:kern w:val="2"/>
          <w:sz w:val="28"/>
          <w:szCs w:val="28"/>
          <w:lang w:val="ru-RU"/>
        </w:rPr>
        <w:t>–</w:t>
      </w:r>
      <w:r w:rsidRPr="00DB41AA">
        <w:rPr>
          <w:sz w:val="28"/>
          <w:szCs w:val="28"/>
          <w:lang w:val="ru-RU"/>
        </w:rPr>
        <w:t xml:space="preserve"> №7</w:t>
      </w:r>
      <w:r w:rsidR="00781329">
        <w:rPr>
          <w:sz w:val="28"/>
          <w:szCs w:val="28"/>
          <w:lang w:val="ru-RU"/>
        </w:rPr>
        <w:t>. – С. 182</w:t>
      </w:r>
      <w:r w:rsidR="00D778B7" w:rsidRPr="007D5BA2">
        <w:rPr>
          <w:rFonts w:eastAsiaTheme="minorHAnsi"/>
          <w:kern w:val="2"/>
          <w:sz w:val="28"/>
          <w:szCs w:val="28"/>
          <w:lang w:val="ru-RU"/>
        </w:rPr>
        <w:t>–</w:t>
      </w:r>
      <w:r w:rsidR="00781329">
        <w:rPr>
          <w:sz w:val="28"/>
          <w:szCs w:val="28"/>
          <w:lang w:val="ru-RU"/>
        </w:rPr>
        <w:t>185.</w:t>
      </w:r>
      <w:r>
        <w:rPr>
          <w:sz w:val="28"/>
          <w:szCs w:val="28"/>
          <w:lang w:val="ru-RU"/>
        </w:rPr>
        <w:t xml:space="preserve"> </w:t>
      </w:r>
      <w:r w:rsidRPr="00E15009">
        <w:rPr>
          <w:rFonts w:eastAsiaTheme="minorHAnsi"/>
          <w:kern w:val="2"/>
          <w:sz w:val="28"/>
          <w:szCs w:val="28"/>
          <w:lang w:val="ru-RU"/>
        </w:rPr>
        <w:t>–</w:t>
      </w:r>
      <w:r>
        <w:rPr>
          <w:sz w:val="28"/>
          <w:szCs w:val="28"/>
          <w:lang w:val="ru-RU"/>
        </w:rPr>
        <w:t xml:space="preserve"> </w:t>
      </w:r>
      <w:r w:rsidRPr="00DB41AA">
        <w:rPr>
          <w:sz w:val="28"/>
          <w:szCs w:val="28"/>
          <w:lang w:val="ru-RU"/>
        </w:rPr>
        <w:t xml:space="preserve">URL: https://cyberleninka.ru/article/n/magazin-buduschego-sozdanie-organizatsiya-raboty (дата обращения: </w:t>
      </w:r>
      <w:r>
        <w:rPr>
          <w:sz w:val="28"/>
          <w:szCs w:val="28"/>
          <w:lang w:val="ru-RU"/>
        </w:rPr>
        <w:t>06</w:t>
      </w:r>
      <w:r w:rsidRPr="00DB41AA">
        <w:rPr>
          <w:sz w:val="28"/>
          <w:szCs w:val="28"/>
          <w:lang w:val="ru-RU"/>
        </w:rPr>
        <w:t>.0</w:t>
      </w:r>
      <w:r>
        <w:rPr>
          <w:sz w:val="28"/>
          <w:szCs w:val="28"/>
          <w:lang w:val="ru-RU"/>
        </w:rPr>
        <w:t>5</w:t>
      </w:r>
      <w:r w:rsidRPr="00DB41AA">
        <w:rPr>
          <w:sz w:val="28"/>
          <w:szCs w:val="28"/>
          <w:lang w:val="ru-RU"/>
        </w:rPr>
        <w:t>.2023).</w:t>
      </w:r>
    </w:p>
    <w:p w14:paraId="7FC4EE2B" w14:textId="0A2C1744" w:rsidR="007D5BA2" w:rsidRDefault="007D5BA2" w:rsidP="001A0A9C">
      <w:pPr>
        <w:widowControl w:val="0"/>
        <w:numPr>
          <w:ilvl w:val="0"/>
          <w:numId w:val="9"/>
        </w:numPr>
        <w:spacing w:line="360" w:lineRule="auto"/>
        <w:ind w:left="0" w:firstLine="709"/>
        <w:jc w:val="both"/>
        <w:rPr>
          <w:sz w:val="28"/>
          <w:szCs w:val="28"/>
          <w:lang w:val="ru-RU"/>
        </w:rPr>
      </w:pPr>
      <w:r w:rsidRPr="009D14C7">
        <w:rPr>
          <w:sz w:val="28"/>
          <w:szCs w:val="28"/>
          <w:lang w:val="ru-RU"/>
        </w:rPr>
        <w:t>Курдюкова</w:t>
      </w:r>
      <w:r w:rsidR="008B3627">
        <w:rPr>
          <w:sz w:val="28"/>
          <w:szCs w:val="28"/>
          <w:lang w:val="ru-RU"/>
        </w:rPr>
        <w:t>,</w:t>
      </w:r>
      <w:r w:rsidRPr="009D14C7">
        <w:rPr>
          <w:sz w:val="28"/>
          <w:szCs w:val="28"/>
          <w:lang w:val="ru-RU"/>
        </w:rPr>
        <w:t xml:space="preserve"> Н.</w:t>
      </w:r>
      <w:r w:rsidR="008B3627">
        <w:rPr>
          <w:sz w:val="28"/>
          <w:szCs w:val="28"/>
          <w:lang w:val="ru-RU"/>
        </w:rPr>
        <w:t xml:space="preserve"> </w:t>
      </w:r>
      <w:r w:rsidRPr="009D14C7">
        <w:rPr>
          <w:sz w:val="28"/>
          <w:szCs w:val="28"/>
          <w:lang w:val="ru-RU"/>
        </w:rPr>
        <w:t xml:space="preserve">О. </w:t>
      </w:r>
      <w:r>
        <w:rPr>
          <w:sz w:val="28"/>
          <w:szCs w:val="28"/>
          <w:lang w:val="ru-RU"/>
        </w:rPr>
        <w:t>А</w:t>
      </w:r>
      <w:r w:rsidRPr="009D14C7">
        <w:rPr>
          <w:sz w:val="28"/>
          <w:szCs w:val="28"/>
          <w:lang w:val="ru-RU"/>
        </w:rPr>
        <w:t>втоматизация торгового процесса</w:t>
      </w:r>
      <w:r w:rsidR="008B3627">
        <w:rPr>
          <w:sz w:val="28"/>
          <w:szCs w:val="28"/>
          <w:lang w:val="ru-RU"/>
        </w:rPr>
        <w:t xml:space="preserve"> </w:t>
      </w:r>
      <w:r w:rsidR="008B3627" w:rsidRPr="008B3627">
        <w:rPr>
          <w:sz w:val="28"/>
          <w:szCs w:val="28"/>
          <w:lang w:val="ru-RU"/>
        </w:rPr>
        <w:t xml:space="preserve">/ </w:t>
      </w:r>
      <w:r w:rsidR="008B3627">
        <w:rPr>
          <w:sz w:val="28"/>
          <w:szCs w:val="28"/>
          <w:lang w:val="ru-RU"/>
        </w:rPr>
        <w:t xml:space="preserve">Н. О. </w:t>
      </w:r>
      <w:r w:rsidR="008B3627" w:rsidRPr="009D14C7">
        <w:rPr>
          <w:sz w:val="28"/>
          <w:szCs w:val="28"/>
          <w:lang w:val="ru-RU"/>
        </w:rPr>
        <w:t xml:space="preserve">Курдюкова, </w:t>
      </w:r>
      <w:r w:rsidR="008B3627">
        <w:rPr>
          <w:sz w:val="28"/>
          <w:szCs w:val="28"/>
          <w:lang w:val="ru-RU"/>
        </w:rPr>
        <w:t xml:space="preserve">Т. А. </w:t>
      </w:r>
      <w:proofErr w:type="spellStart"/>
      <w:r w:rsidR="008B3627" w:rsidRPr="009D14C7">
        <w:rPr>
          <w:sz w:val="28"/>
          <w:szCs w:val="28"/>
          <w:lang w:val="ru-RU"/>
        </w:rPr>
        <w:t>Сичинава</w:t>
      </w:r>
      <w:proofErr w:type="spellEnd"/>
      <w:r w:rsidRPr="009D14C7">
        <w:rPr>
          <w:sz w:val="28"/>
          <w:szCs w:val="28"/>
          <w:lang w:val="ru-RU"/>
        </w:rPr>
        <w:t xml:space="preserve"> // Прикладные экономические исследования.</w:t>
      </w:r>
      <w:r w:rsidRPr="007D5BA2">
        <w:rPr>
          <w:rFonts w:eastAsiaTheme="minorHAnsi"/>
          <w:kern w:val="2"/>
          <w:sz w:val="28"/>
          <w:szCs w:val="28"/>
          <w:lang w:val="ru-RU"/>
        </w:rPr>
        <w:t xml:space="preserve"> –</w:t>
      </w:r>
      <w:r w:rsidRPr="009D14C7">
        <w:rPr>
          <w:sz w:val="28"/>
          <w:szCs w:val="28"/>
          <w:lang w:val="ru-RU"/>
        </w:rPr>
        <w:t xml:space="preserve"> 2015.</w:t>
      </w:r>
      <w:r w:rsidRPr="007D5BA2">
        <w:rPr>
          <w:rFonts w:eastAsiaTheme="minorHAnsi"/>
          <w:kern w:val="2"/>
          <w:sz w:val="28"/>
          <w:szCs w:val="28"/>
          <w:lang w:val="ru-RU"/>
        </w:rPr>
        <w:t xml:space="preserve"> –</w:t>
      </w:r>
      <w:r w:rsidRPr="009D14C7">
        <w:rPr>
          <w:sz w:val="28"/>
          <w:szCs w:val="28"/>
          <w:lang w:val="ru-RU"/>
        </w:rPr>
        <w:t xml:space="preserve"> №1</w:t>
      </w:r>
      <w:r>
        <w:rPr>
          <w:sz w:val="28"/>
          <w:szCs w:val="28"/>
          <w:lang w:val="ru-RU"/>
        </w:rPr>
        <w:t> </w:t>
      </w:r>
      <w:r w:rsidRPr="009D14C7">
        <w:rPr>
          <w:sz w:val="28"/>
          <w:szCs w:val="28"/>
          <w:lang w:val="ru-RU"/>
        </w:rPr>
        <w:t>(5).</w:t>
      </w:r>
      <w:r w:rsidR="00781329">
        <w:rPr>
          <w:sz w:val="28"/>
          <w:szCs w:val="28"/>
          <w:lang w:val="ru-RU"/>
        </w:rPr>
        <w:t xml:space="preserve"> – С. 112</w:t>
      </w:r>
      <w:r w:rsidR="00D778B7" w:rsidRPr="007D5BA2">
        <w:rPr>
          <w:rFonts w:eastAsiaTheme="minorHAnsi"/>
          <w:kern w:val="2"/>
          <w:sz w:val="28"/>
          <w:szCs w:val="28"/>
          <w:lang w:val="ru-RU"/>
        </w:rPr>
        <w:t>–</w:t>
      </w:r>
      <w:r w:rsidR="00781329">
        <w:rPr>
          <w:sz w:val="28"/>
          <w:szCs w:val="28"/>
          <w:lang w:val="ru-RU"/>
        </w:rPr>
        <w:t>114.</w:t>
      </w:r>
      <w:r w:rsidRPr="007D5BA2">
        <w:rPr>
          <w:rFonts w:eastAsiaTheme="minorHAnsi"/>
          <w:kern w:val="2"/>
          <w:sz w:val="28"/>
          <w:szCs w:val="28"/>
          <w:lang w:val="ru-RU"/>
        </w:rPr>
        <w:t xml:space="preserve"> –</w:t>
      </w:r>
      <w:r w:rsidRPr="009D14C7">
        <w:rPr>
          <w:sz w:val="28"/>
          <w:szCs w:val="28"/>
          <w:lang w:val="ru-RU"/>
        </w:rPr>
        <w:t xml:space="preserve"> URL: https://cyberleninka.ru/article/n/avtomatizatsiya-torgovogo-protsessa (дата обращения: </w:t>
      </w:r>
      <w:r>
        <w:rPr>
          <w:sz w:val="28"/>
          <w:szCs w:val="28"/>
          <w:lang w:val="ru-RU"/>
        </w:rPr>
        <w:t>06.05</w:t>
      </w:r>
      <w:r w:rsidRPr="009D14C7">
        <w:rPr>
          <w:sz w:val="28"/>
          <w:szCs w:val="28"/>
          <w:lang w:val="ru-RU"/>
        </w:rPr>
        <w:t>.2023).</w:t>
      </w:r>
    </w:p>
    <w:p w14:paraId="40F1EDD1" w14:textId="0ACA19E7" w:rsidR="007D5BA2" w:rsidRDefault="007D5BA2" w:rsidP="001A0A9C">
      <w:pPr>
        <w:widowControl w:val="0"/>
        <w:numPr>
          <w:ilvl w:val="0"/>
          <w:numId w:val="9"/>
        </w:numPr>
        <w:spacing w:line="360" w:lineRule="auto"/>
        <w:ind w:left="0" w:firstLine="709"/>
        <w:jc w:val="both"/>
        <w:rPr>
          <w:sz w:val="28"/>
          <w:szCs w:val="28"/>
          <w:lang w:val="ru-RU"/>
        </w:rPr>
      </w:pPr>
      <w:proofErr w:type="spellStart"/>
      <w:r w:rsidRPr="009D14C7">
        <w:rPr>
          <w:sz w:val="28"/>
          <w:szCs w:val="28"/>
          <w:lang w:val="ru-RU"/>
        </w:rPr>
        <w:t>Лахин</w:t>
      </w:r>
      <w:proofErr w:type="spellEnd"/>
      <w:r w:rsidR="008B3627">
        <w:rPr>
          <w:sz w:val="28"/>
          <w:szCs w:val="28"/>
          <w:lang w:val="ru-RU"/>
        </w:rPr>
        <w:t>,</w:t>
      </w:r>
      <w:r w:rsidRPr="009D14C7">
        <w:rPr>
          <w:sz w:val="28"/>
          <w:szCs w:val="28"/>
          <w:lang w:val="ru-RU"/>
        </w:rPr>
        <w:t xml:space="preserve"> М.</w:t>
      </w:r>
      <w:r w:rsidR="008B3627">
        <w:rPr>
          <w:sz w:val="28"/>
          <w:szCs w:val="28"/>
          <w:lang w:val="ru-RU"/>
        </w:rPr>
        <w:t xml:space="preserve"> </w:t>
      </w:r>
      <w:r w:rsidRPr="009D14C7">
        <w:rPr>
          <w:sz w:val="28"/>
          <w:szCs w:val="28"/>
          <w:lang w:val="ru-RU"/>
        </w:rPr>
        <w:t xml:space="preserve">Ю. </w:t>
      </w:r>
      <w:r>
        <w:rPr>
          <w:sz w:val="28"/>
          <w:szCs w:val="28"/>
          <w:lang w:val="ru-RU"/>
        </w:rPr>
        <w:t>А</w:t>
      </w:r>
      <w:r w:rsidRPr="009D14C7">
        <w:rPr>
          <w:sz w:val="28"/>
          <w:szCs w:val="28"/>
          <w:lang w:val="ru-RU"/>
        </w:rPr>
        <w:t>втоматизация движений товарных потоков в работе торговых агентов и склада</w:t>
      </w:r>
      <w:r w:rsidR="008B3627">
        <w:rPr>
          <w:sz w:val="28"/>
          <w:szCs w:val="28"/>
          <w:lang w:val="ru-RU"/>
        </w:rPr>
        <w:t xml:space="preserve"> </w:t>
      </w:r>
      <w:r w:rsidR="008B3627" w:rsidRPr="008B3627">
        <w:rPr>
          <w:sz w:val="28"/>
          <w:szCs w:val="28"/>
          <w:lang w:val="ru-RU"/>
        </w:rPr>
        <w:t xml:space="preserve">/ </w:t>
      </w:r>
      <w:r w:rsidR="008B3627">
        <w:rPr>
          <w:sz w:val="28"/>
          <w:szCs w:val="28"/>
          <w:lang w:val="ru-RU"/>
        </w:rPr>
        <w:t xml:space="preserve">М. Ю. </w:t>
      </w:r>
      <w:proofErr w:type="spellStart"/>
      <w:r w:rsidR="008B3627">
        <w:rPr>
          <w:sz w:val="28"/>
          <w:szCs w:val="28"/>
          <w:lang w:val="ru-RU"/>
        </w:rPr>
        <w:t>Лахин</w:t>
      </w:r>
      <w:proofErr w:type="spellEnd"/>
      <w:r w:rsidRPr="009D14C7">
        <w:rPr>
          <w:sz w:val="28"/>
          <w:szCs w:val="28"/>
          <w:lang w:val="ru-RU"/>
        </w:rPr>
        <w:t xml:space="preserve"> // Символ науки.</w:t>
      </w:r>
      <w:r w:rsidRPr="007D5BA2">
        <w:rPr>
          <w:rFonts w:eastAsiaTheme="minorHAnsi"/>
          <w:kern w:val="2"/>
          <w:sz w:val="28"/>
          <w:szCs w:val="28"/>
          <w:lang w:val="ru-RU"/>
        </w:rPr>
        <w:t xml:space="preserve"> –</w:t>
      </w:r>
      <w:r w:rsidRPr="009D14C7">
        <w:rPr>
          <w:sz w:val="28"/>
          <w:szCs w:val="28"/>
          <w:lang w:val="ru-RU"/>
        </w:rPr>
        <w:t xml:space="preserve"> 2020.</w:t>
      </w:r>
      <w:r w:rsidRPr="007D5BA2">
        <w:rPr>
          <w:rFonts w:eastAsiaTheme="minorHAnsi"/>
          <w:kern w:val="2"/>
          <w:sz w:val="28"/>
          <w:szCs w:val="28"/>
          <w:lang w:val="ru-RU"/>
        </w:rPr>
        <w:t xml:space="preserve"> –</w:t>
      </w:r>
      <w:r w:rsidRPr="009D14C7">
        <w:rPr>
          <w:sz w:val="28"/>
          <w:szCs w:val="28"/>
          <w:lang w:val="ru-RU"/>
        </w:rPr>
        <w:t xml:space="preserve"> №6.</w:t>
      </w:r>
      <w:r w:rsidR="00781329">
        <w:rPr>
          <w:sz w:val="28"/>
          <w:szCs w:val="28"/>
          <w:lang w:val="ru-RU"/>
        </w:rPr>
        <w:t xml:space="preserve"> – С. 285</w:t>
      </w:r>
      <w:r w:rsidR="00D778B7" w:rsidRPr="007D5BA2">
        <w:rPr>
          <w:rFonts w:eastAsiaTheme="minorHAnsi"/>
          <w:kern w:val="2"/>
          <w:sz w:val="28"/>
          <w:szCs w:val="28"/>
          <w:lang w:val="ru-RU"/>
        </w:rPr>
        <w:t>–</w:t>
      </w:r>
      <w:r w:rsidR="00781329">
        <w:rPr>
          <w:sz w:val="28"/>
          <w:szCs w:val="28"/>
          <w:lang w:val="ru-RU"/>
        </w:rPr>
        <w:t>289.</w:t>
      </w:r>
      <w:r w:rsidRPr="007D5BA2">
        <w:rPr>
          <w:rFonts w:eastAsiaTheme="minorHAnsi"/>
          <w:kern w:val="2"/>
          <w:sz w:val="28"/>
          <w:szCs w:val="28"/>
          <w:lang w:val="ru-RU"/>
        </w:rPr>
        <w:t xml:space="preserve"> –</w:t>
      </w:r>
      <w:r w:rsidRPr="009D14C7">
        <w:rPr>
          <w:sz w:val="28"/>
          <w:szCs w:val="28"/>
          <w:lang w:val="ru-RU"/>
        </w:rPr>
        <w:t xml:space="preserve"> URL: https://cyberleninka.ru/article/n/avtomatizatsiya-dvizheniy-tovarnyh-potokov-v-rabote-torgovyh-agentov-i-sklada (дата обращения: </w:t>
      </w:r>
      <w:r>
        <w:rPr>
          <w:sz w:val="28"/>
          <w:szCs w:val="28"/>
          <w:lang w:val="ru-RU"/>
        </w:rPr>
        <w:t>06.05</w:t>
      </w:r>
      <w:r w:rsidRPr="009D14C7">
        <w:rPr>
          <w:sz w:val="28"/>
          <w:szCs w:val="28"/>
          <w:lang w:val="ru-RU"/>
        </w:rPr>
        <w:t>.2023).</w:t>
      </w:r>
    </w:p>
    <w:p w14:paraId="1C3D510E" w14:textId="57DC26B0" w:rsidR="007D5BA2" w:rsidRDefault="007D5BA2" w:rsidP="001A0A9C">
      <w:pPr>
        <w:widowControl w:val="0"/>
        <w:numPr>
          <w:ilvl w:val="0"/>
          <w:numId w:val="9"/>
        </w:numPr>
        <w:spacing w:line="360" w:lineRule="auto"/>
        <w:ind w:left="0" w:firstLine="709"/>
        <w:jc w:val="both"/>
        <w:rPr>
          <w:sz w:val="28"/>
          <w:szCs w:val="28"/>
          <w:lang w:val="ru-RU"/>
        </w:rPr>
      </w:pPr>
      <w:r w:rsidRPr="008038A9">
        <w:rPr>
          <w:sz w:val="28"/>
          <w:szCs w:val="28"/>
          <w:lang w:val="ru-RU"/>
        </w:rPr>
        <w:t>Морозкина</w:t>
      </w:r>
      <w:r w:rsidR="008B3627">
        <w:rPr>
          <w:sz w:val="28"/>
          <w:szCs w:val="28"/>
          <w:lang w:val="ru-RU"/>
        </w:rPr>
        <w:t>,</w:t>
      </w:r>
      <w:r w:rsidRPr="008038A9">
        <w:rPr>
          <w:sz w:val="28"/>
          <w:szCs w:val="28"/>
          <w:lang w:val="ru-RU"/>
        </w:rPr>
        <w:t xml:space="preserve"> </w:t>
      </w:r>
      <w:r>
        <w:rPr>
          <w:sz w:val="28"/>
          <w:szCs w:val="28"/>
          <w:lang w:val="ru-RU"/>
        </w:rPr>
        <w:t>С.</w:t>
      </w:r>
      <w:r w:rsidR="008B3627">
        <w:rPr>
          <w:sz w:val="28"/>
          <w:szCs w:val="28"/>
          <w:lang w:val="ru-RU"/>
        </w:rPr>
        <w:t xml:space="preserve"> </w:t>
      </w:r>
      <w:r>
        <w:rPr>
          <w:sz w:val="28"/>
          <w:szCs w:val="28"/>
          <w:lang w:val="ru-RU"/>
        </w:rPr>
        <w:t>С.</w:t>
      </w:r>
      <w:r w:rsidRPr="008038A9">
        <w:rPr>
          <w:sz w:val="28"/>
          <w:szCs w:val="28"/>
          <w:lang w:val="ru-RU"/>
        </w:rPr>
        <w:t xml:space="preserve"> Ведение учета основных средств в программе "1С:Предприятие"</w:t>
      </w:r>
      <w:r w:rsidR="008B3627">
        <w:rPr>
          <w:sz w:val="28"/>
          <w:szCs w:val="28"/>
          <w:lang w:val="ru-RU"/>
        </w:rPr>
        <w:t xml:space="preserve"> </w:t>
      </w:r>
      <w:r w:rsidR="008B3627" w:rsidRPr="008B3627">
        <w:rPr>
          <w:sz w:val="28"/>
          <w:szCs w:val="28"/>
          <w:lang w:val="ru-RU"/>
        </w:rPr>
        <w:t xml:space="preserve">/ </w:t>
      </w:r>
      <w:r w:rsidR="008B3627">
        <w:rPr>
          <w:sz w:val="28"/>
          <w:szCs w:val="28"/>
          <w:lang w:val="ru-RU"/>
        </w:rPr>
        <w:t xml:space="preserve">С. С. </w:t>
      </w:r>
      <w:r w:rsidR="008B3627" w:rsidRPr="008038A9">
        <w:rPr>
          <w:sz w:val="28"/>
          <w:szCs w:val="28"/>
          <w:lang w:val="ru-RU"/>
        </w:rPr>
        <w:t xml:space="preserve">Морозкина, </w:t>
      </w:r>
      <w:r w:rsidR="008B3627">
        <w:rPr>
          <w:sz w:val="28"/>
          <w:szCs w:val="28"/>
          <w:lang w:val="ru-RU"/>
        </w:rPr>
        <w:t xml:space="preserve">Ю. О. </w:t>
      </w:r>
      <w:r w:rsidR="008B3627" w:rsidRPr="008038A9">
        <w:rPr>
          <w:sz w:val="28"/>
          <w:szCs w:val="28"/>
          <w:lang w:val="ru-RU"/>
        </w:rPr>
        <w:t xml:space="preserve">Сизова, </w:t>
      </w:r>
      <w:r w:rsidR="008B3627">
        <w:rPr>
          <w:sz w:val="28"/>
          <w:szCs w:val="28"/>
          <w:lang w:val="ru-RU"/>
        </w:rPr>
        <w:t xml:space="preserve">М. В. </w:t>
      </w:r>
      <w:r w:rsidR="008B3627" w:rsidRPr="008038A9">
        <w:rPr>
          <w:sz w:val="28"/>
          <w:szCs w:val="28"/>
          <w:lang w:val="ru-RU"/>
        </w:rPr>
        <w:t>Чистова</w:t>
      </w:r>
      <w:r w:rsidRPr="008038A9">
        <w:rPr>
          <w:sz w:val="28"/>
          <w:szCs w:val="28"/>
          <w:lang w:val="ru-RU"/>
        </w:rPr>
        <w:t xml:space="preserve"> // Крымский научный вестник.</w:t>
      </w:r>
      <w:r w:rsidRPr="007D5BA2">
        <w:rPr>
          <w:rFonts w:eastAsiaTheme="minorHAnsi"/>
          <w:kern w:val="2"/>
          <w:sz w:val="28"/>
          <w:szCs w:val="28"/>
          <w:lang w:val="ru-RU"/>
        </w:rPr>
        <w:t xml:space="preserve"> –</w:t>
      </w:r>
      <w:r w:rsidRPr="008038A9">
        <w:rPr>
          <w:sz w:val="28"/>
          <w:szCs w:val="28"/>
          <w:lang w:val="ru-RU"/>
        </w:rPr>
        <w:t xml:space="preserve"> 2018.</w:t>
      </w:r>
      <w:r w:rsidRPr="007D5BA2">
        <w:rPr>
          <w:rFonts w:eastAsiaTheme="minorHAnsi"/>
          <w:kern w:val="2"/>
          <w:sz w:val="28"/>
          <w:szCs w:val="28"/>
          <w:lang w:val="ru-RU"/>
        </w:rPr>
        <w:t xml:space="preserve"> –</w:t>
      </w:r>
      <w:r w:rsidRPr="008038A9">
        <w:rPr>
          <w:sz w:val="28"/>
          <w:szCs w:val="28"/>
          <w:lang w:val="ru-RU"/>
        </w:rPr>
        <w:t xml:space="preserve"> №2.</w:t>
      </w:r>
      <w:r w:rsidR="00781329">
        <w:rPr>
          <w:sz w:val="28"/>
          <w:szCs w:val="28"/>
          <w:lang w:val="ru-RU"/>
        </w:rPr>
        <w:t xml:space="preserve"> – С. 320</w:t>
      </w:r>
      <w:r w:rsidR="00D778B7" w:rsidRPr="007D5BA2">
        <w:rPr>
          <w:rFonts w:eastAsiaTheme="minorHAnsi"/>
          <w:kern w:val="2"/>
          <w:sz w:val="28"/>
          <w:szCs w:val="28"/>
          <w:lang w:val="ru-RU"/>
        </w:rPr>
        <w:t>–</w:t>
      </w:r>
      <w:r w:rsidR="00781329">
        <w:rPr>
          <w:sz w:val="28"/>
          <w:szCs w:val="28"/>
          <w:lang w:val="ru-RU"/>
        </w:rPr>
        <w:t>322.</w:t>
      </w:r>
      <w:r w:rsidRPr="007D5BA2">
        <w:rPr>
          <w:rFonts w:eastAsiaTheme="minorHAnsi"/>
          <w:kern w:val="2"/>
          <w:sz w:val="28"/>
          <w:szCs w:val="28"/>
          <w:lang w:val="ru-RU"/>
        </w:rPr>
        <w:t xml:space="preserve"> –</w:t>
      </w:r>
      <w:r w:rsidRPr="008038A9">
        <w:rPr>
          <w:sz w:val="28"/>
          <w:szCs w:val="28"/>
          <w:lang w:val="ru-RU"/>
        </w:rPr>
        <w:t xml:space="preserve"> URL: https://cyberleninka.ru/article/n/vedenie-ucheta-osnovnyh-sredstv-v-programme-1s-predpriyatie (дата обращения: 1</w:t>
      </w:r>
      <w:r>
        <w:rPr>
          <w:sz w:val="28"/>
          <w:szCs w:val="28"/>
          <w:lang w:val="ru-RU"/>
        </w:rPr>
        <w:t>1</w:t>
      </w:r>
      <w:r w:rsidRPr="008038A9">
        <w:rPr>
          <w:sz w:val="28"/>
          <w:szCs w:val="28"/>
          <w:lang w:val="ru-RU"/>
        </w:rPr>
        <w:t>.0</w:t>
      </w:r>
      <w:r>
        <w:rPr>
          <w:sz w:val="28"/>
          <w:szCs w:val="28"/>
          <w:lang w:val="ru-RU"/>
        </w:rPr>
        <w:t>5</w:t>
      </w:r>
      <w:r w:rsidRPr="008038A9">
        <w:rPr>
          <w:sz w:val="28"/>
          <w:szCs w:val="28"/>
          <w:lang w:val="ru-RU"/>
        </w:rPr>
        <w:t>.2023).</w:t>
      </w:r>
    </w:p>
    <w:p w14:paraId="775B4FAA" w14:textId="28C82EF7" w:rsidR="007D5BA2" w:rsidRDefault="007D5BA2" w:rsidP="008B3627">
      <w:pPr>
        <w:widowControl w:val="0"/>
        <w:numPr>
          <w:ilvl w:val="0"/>
          <w:numId w:val="9"/>
        </w:numPr>
        <w:suppressAutoHyphens/>
        <w:spacing w:line="360" w:lineRule="auto"/>
        <w:ind w:left="0" w:firstLine="709"/>
        <w:jc w:val="both"/>
        <w:rPr>
          <w:sz w:val="28"/>
          <w:szCs w:val="28"/>
          <w:lang w:val="ru-RU"/>
        </w:rPr>
      </w:pPr>
      <w:proofErr w:type="spellStart"/>
      <w:r w:rsidRPr="001E409F">
        <w:rPr>
          <w:sz w:val="28"/>
          <w:szCs w:val="28"/>
          <w:lang w:val="ru-RU"/>
        </w:rPr>
        <w:t>Мухамбетов</w:t>
      </w:r>
      <w:proofErr w:type="spellEnd"/>
      <w:r w:rsidR="008B3627">
        <w:rPr>
          <w:sz w:val="28"/>
          <w:szCs w:val="28"/>
          <w:lang w:val="ru-RU"/>
        </w:rPr>
        <w:t>,</w:t>
      </w:r>
      <w:r w:rsidRPr="001E409F">
        <w:rPr>
          <w:sz w:val="28"/>
          <w:szCs w:val="28"/>
          <w:lang w:val="ru-RU"/>
        </w:rPr>
        <w:t xml:space="preserve"> Д.</w:t>
      </w:r>
      <w:r w:rsidR="008B3627">
        <w:rPr>
          <w:sz w:val="28"/>
          <w:szCs w:val="28"/>
          <w:lang w:val="ru-RU"/>
        </w:rPr>
        <w:t xml:space="preserve"> </w:t>
      </w:r>
      <w:r w:rsidRPr="001E409F">
        <w:rPr>
          <w:sz w:val="28"/>
          <w:szCs w:val="28"/>
          <w:lang w:val="ru-RU"/>
        </w:rPr>
        <w:t>А. Автоматизация торговых процессов</w:t>
      </w:r>
      <w:r w:rsidR="008B3627">
        <w:rPr>
          <w:sz w:val="28"/>
          <w:szCs w:val="28"/>
          <w:lang w:val="ru-RU"/>
        </w:rPr>
        <w:t xml:space="preserve"> </w:t>
      </w:r>
      <w:r w:rsidR="008B3627" w:rsidRPr="008B3627">
        <w:rPr>
          <w:sz w:val="28"/>
          <w:szCs w:val="28"/>
          <w:lang w:val="ru-RU"/>
        </w:rPr>
        <w:t xml:space="preserve">/ </w:t>
      </w:r>
      <w:r w:rsidR="008B3627">
        <w:rPr>
          <w:sz w:val="28"/>
          <w:szCs w:val="28"/>
          <w:lang w:val="ru-RU"/>
        </w:rPr>
        <w:t xml:space="preserve">Д. А. </w:t>
      </w:r>
      <w:proofErr w:type="spellStart"/>
      <w:r w:rsidR="008B3627">
        <w:rPr>
          <w:sz w:val="28"/>
          <w:szCs w:val="28"/>
          <w:lang w:val="ru-RU"/>
        </w:rPr>
        <w:t>Мухамбетов</w:t>
      </w:r>
      <w:proofErr w:type="spellEnd"/>
      <w:r w:rsidRPr="001E409F">
        <w:rPr>
          <w:sz w:val="28"/>
          <w:szCs w:val="28"/>
          <w:lang w:val="ru-RU"/>
        </w:rPr>
        <w:t xml:space="preserve"> // Экономика</w:t>
      </w:r>
      <w:r>
        <w:rPr>
          <w:sz w:val="28"/>
          <w:szCs w:val="28"/>
          <w:lang w:val="ru-RU"/>
        </w:rPr>
        <w:t> </w:t>
      </w:r>
      <w:r w:rsidRPr="001E409F">
        <w:rPr>
          <w:sz w:val="28"/>
          <w:szCs w:val="28"/>
          <w:lang w:val="ru-RU"/>
        </w:rPr>
        <w:t>и</w:t>
      </w:r>
      <w:r>
        <w:rPr>
          <w:sz w:val="28"/>
          <w:szCs w:val="28"/>
          <w:lang w:val="ru-RU"/>
        </w:rPr>
        <w:t> </w:t>
      </w:r>
      <w:r w:rsidRPr="001E409F">
        <w:rPr>
          <w:sz w:val="28"/>
          <w:szCs w:val="28"/>
          <w:lang w:val="ru-RU"/>
        </w:rPr>
        <w:t>социум.</w:t>
      </w:r>
      <w:r>
        <w:rPr>
          <w:sz w:val="28"/>
          <w:szCs w:val="28"/>
          <w:lang w:val="ru-RU"/>
        </w:rPr>
        <w:t> </w:t>
      </w:r>
      <w:r w:rsidRPr="00E15009">
        <w:rPr>
          <w:rFonts w:eastAsiaTheme="minorHAnsi"/>
          <w:kern w:val="2"/>
          <w:sz w:val="28"/>
          <w:szCs w:val="28"/>
          <w:lang w:val="ru-RU"/>
        </w:rPr>
        <w:t>–</w:t>
      </w:r>
      <w:r>
        <w:rPr>
          <w:sz w:val="28"/>
          <w:szCs w:val="28"/>
          <w:lang w:val="ru-RU"/>
        </w:rPr>
        <w:t> </w:t>
      </w:r>
      <w:r w:rsidRPr="001E409F">
        <w:rPr>
          <w:sz w:val="28"/>
          <w:szCs w:val="28"/>
          <w:lang w:val="ru-RU"/>
        </w:rPr>
        <w:t>2016.</w:t>
      </w:r>
      <w:r>
        <w:rPr>
          <w:sz w:val="28"/>
          <w:szCs w:val="28"/>
          <w:lang w:val="ru-RU"/>
        </w:rPr>
        <w:t> </w:t>
      </w:r>
      <w:r w:rsidRPr="00E15009">
        <w:rPr>
          <w:rFonts w:eastAsiaTheme="minorHAnsi"/>
          <w:kern w:val="2"/>
          <w:sz w:val="28"/>
          <w:szCs w:val="28"/>
          <w:lang w:val="ru-RU"/>
        </w:rPr>
        <w:t>–</w:t>
      </w:r>
      <w:r>
        <w:rPr>
          <w:sz w:val="28"/>
          <w:szCs w:val="28"/>
          <w:lang w:val="ru-RU"/>
        </w:rPr>
        <w:t> </w:t>
      </w:r>
      <w:r w:rsidRPr="001E409F">
        <w:rPr>
          <w:sz w:val="28"/>
          <w:szCs w:val="28"/>
          <w:lang w:val="ru-RU"/>
        </w:rPr>
        <w:t>№3</w:t>
      </w:r>
      <w:r w:rsidR="00781329">
        <w:rPr>
          <w:sz w:val="28"/>
          <w:szCs w:val="28"/>
          <w:lang w:val="ru-RU"/>
        </w:rPr>
        <w:t xml:space="preserve"> – С. 228</w:t>
      </w:r>
      <w:r w:rsidR="00D778B7" w:rsidRPr="007D5BA2">
        <w:rPr>
          <w:rFonts w:eastAsiaTheme="minorHAnsi"/>
          <w:kern w:val="2"/>
          <w:sz w:val="28"/>
          <w:szCs w:val="28"/>
          <w:lang w:val="ru-RU"/>
        </w:rPr>
        <w:t>–</w:t>
      </w:r>
      <w:r w:rsidR="00781329">
        <w:rPr>
          <w:sz w:val="28"/>
          <w:szCs w:val="28"/>
          <w:lang w:val="ru-RU"/>
        </w:rPr>
        <w:t>231.</w:t>
      </w:r>
      <w:r>
        <w:rPr>
          <w:sz w:val="28"/>
          <w:szCs w:val="28"/>
          <w:lang w:val="ru-RU"/>
        </w:rPr>
        <w:t> </w:t>
      </w:r>
      <w:r w:rsidRPr="00E15009">
        <w:rPr>
          <w:rFonts w:eastAsiaTheme="minorHAnsi"/>
          <w:kern w:val="2"/>
          <w:sz w:val="28"/>
          <w:szCs w:val="28"/>
          <w:lang w:val="ru-RU"/>
        </w:rPr>
        <w:t>–</w:t>
      </w:r>
      <w:r>
        <w:rPr>
          <w:rFonts w:eastAsiaTheme="minorHAnsi"/>
          <w:kern w:val="2"/>
          <w:sz w:val="28"/>
          <w:szCs w:val="28"/>
          <w:lang w:val="ru-RU"/>
        </w:rPr>
        <w:t> </w:t>
      </w:r>
      <w:r w:rsidRPr="001E409F">
        <w:rPr>
          <w:sz w:val="28"/>
          <w:szCs w:val="28"/>
          <w:lang w:val="ru-RU"/>
        </w:rPr>
        <w:t>URL:</w:t>
      </w:r>
      <w:r>
        <w:rPr>
          <w:sz w:val="28"/>
          <w:szCs w:val="28"/>
          <w:lang w:val="ru-RU"/>
        </w:rPr>
        <w:t xml:space="preserve"> </w:t>
      </w:r>
      <w:r w:rsidRPr="001E409F">
        <w:rPr>
          <w:sz w:val="28"/>
          <w:szCs w:val="28"/>
          <w:lang w:val="ru-RU"/>
        </w:rPr>
        <w:t xml:space="preserve">https://cyberleninka.ru/article/n/avtomatizatsiya-torgovyh-protsessov (дата обращения: </w:t>
      </w:r>
      <w:r>
        <w:rPr>
          <w:sz w:val="28"/>
          <w:szCs w:val="28"/>
          <w:lang w:val="ru-RU"/>
        </w:rPr>
        <w:t>05</w:t>
      </w:r>
      <w:r w:rsidRPr="001E409F">
        <w:rPr>
          <w:sz w:val="28"/>
          <w:szCs w:val="28"/>
          <w:lang w:val="ru-RU"/>
        </w:rPr>
        <w:t>.0</w:t>
      </w:r>
      <w:r>
        <w:rPr>
          <w:sz w:val="28"/>
          <w:szCs w:val="28"/>
          <w:lang w:val="ru-RU"/>
        </w:rPr>
        <w:t>5</w:t>
      </w:r>
      <w:r w:rsidRPr="001E409F">
        <w:rPr>
          <w:sz w:val="28"/>
          <w:szCs w:val="28"/>
          <w:lang w:val="ru-RU"/>
        </w:rPr>
        <w:t>.2023).</w:t>
      </w:r>
    </w:p>
    <w:p w14:paraId="050C14D6" w14:textId="041EDA7E" w:rsidR="007D5BA2" w:rsidRDefault="007D5BA2" w:rsidP="001A0A9C">
      <w:pPr>
        <w:widowControl w:val="0"/>
        <w:numPr>
          <w:ilvl w:val="0"/>
          <w:numId w:val="9"/>
        </w:numPr>
        <w:spacing w:line="360" w:lineRule="auto"/>
        <w:ind w:left="0" w:firstLine="709"/>
        <w:jc w:val="both"/>
        <w:rPr>
          <w:sz w:val="28"/>
          <w:szCs w:val="28"/>
          <w:lang w:val="ru-RU"/>
        </w:rPr>
      </w:pPr>
      <w:r w:rsidRPr="009D14C7">
        <w:rPr>
          <w:sz w:val="28"/>
          <w:szCs w:val="28"/>
          <w:lang w:val="ru-RU"/>
        </w:rPr>
        <w:t>Николаева</w:t>
      </w:r>
      <w:r w:rsidR="008B3627">
        <w:rPr>
          <w:sz w:val="28"/>
          <w:szCs w:val="28"/>
          <w:lang w:val="ru-RU"/>
        </w:rPr>
        <w:t>,</w:t>
      </w:r>
      <w:r w:rsidRPr="009D14C7">
        <w:rPr>
          <w:sz w:val="28"/>
          <w:szCs w:val="28"/>
          <w:lang w:val="ru-RU"/>
        </w:rPr>
        <w:t xml:space="preserve"> </w:t>
      </w:r>
      <w:r>
        <w:rPr>
          <w:sz w:val="28"/>
          <w:szCs w:val="28"/>
          <w:lang w:val="ru-RU"/>
        </w:rPr>
        <w:t>Т.</w:t>
      </w:r>
      <w:r w:rsidR="008B3627">
        <w:rPr>
          <w:sz w:val="28"/>
          <w:szCs w:val="28"/>
          <w:lang w:val="ru-RU"/>
        </w:rPr>
        <w:t xml:space="preserve"> </w:t>
      </w:r>
      <w:r>
        <w:rPr>
          <w:sz w:val="28"/>
          <w:szCs w:val="28"/>
          <w:lang w:val="ru-RU"/>
        </w:rPr>
        <w:t>И.</w:t>
      </w:r>
      <w:r w:rsidRPr="009D14C7">
        <w:rPr>
          <w:sz w:val="28"/>
          <w:szCs w:val="28"/>
          <w:lang w:val="ru-RU"/>
        </w:rPr>
        <w:t xml:space="preserve"> Новые технологии в розничной торговле и проблемы их внедрения</w:t>
      </w:r>
      <w:r w:rsidR="008B3627">
        <w:rPr>
          <w:sz w:val="28"/>
          <w:szCs w:val="28"/>
          <w:lang w:val="ru-RU"/>
        </w:rPr>
        <w:t xml:space="preserve"> </w:t>
      </w:r>
      <w:r w:rsidR="008B3627" w:rsidRPr="008B3627">
        <w:rPr>
          <w:sz w:val="28"/>
          <w:szCs w:val="28"/>
          <w:lang w:val="ru-RU"/>
        </w:rPr>
        <w:t xml:space="preserve">/ </w:t>
      </w:r>
      <w:r w:rsidR="008B3627">
        <w:rPr>
          <w:sz w:val="28"/>
          <w:szCs w:val="28"/>
          <w:lang w:val="ru-RU"/>
        </w:rPr>
        <w:t>Т. И. Николаева</w:t>
      </w:r>
      <w:r w:rsidRPr="009D14C7">
        <w:rPr>
          <w:sz w:val="28"/>
          <w:szCs w:val="28"/>
          <w:lang w:val="ru-RU"/>
        </w:rPr>
        <w:t xml:space="preserve"> // Евразийский Союз Ученых.</w:t>
      </w:r>
      <w:r w:rsidRPr="007D5BA2">
        <w:rPr>
          <w:rFonts w:eastAsiaTheme="minorHAnsi"/>
          <w:kern w:val="2"/>
          <w:sz w:val="28"/>
          <w:szCs w:val="28"/>
          <w:lang w:val="ru-RU"/>
        </w:rPr>
        <w:t xml:space="preserve"> –</w:t>
      </w:r>
      <w:r w:rsidRPr="009D14C7">
        <w:rPr>
          <w:sz w:val="28"/>
          <w:szCs w:val="28"/>
          <w:lang w:val="ru-RU"/>
        </w:rPr>
        <w:t xml:space="preserve"> 2016.</w:t>
      </w:r>
      <w:r w:rsidRPr="007D5BA2">
        <w:rPr>
          <w:rFonts w:eastAsiaTheme="minorHAnsi"/>
          <w:kern w:val="2"/>
          <w:sz w:val="28"/>
          <w:szCs w:val="28"/>
          <w:lang w:val="ru-RU"/>
        </w:rPr>
        <w:t xml:space="preserve"> –</w:t>
      </w:r>
      <w:r w:rsidRPr="009D14C7">
        <w:rPr>
          <w:sz w:val="28"/>
          <w:szCs w:val="28"/>
          <w:lang w:val="ru-RU"/>
        </w:rPr>
        <w:t xml:space="preserve"> </w:t>
      </w:r>
      <w:r w:rsidRPr="009D14C7">
        <w:rPr>
          <w:sz w:val="28"/>
          <w:szCs w:val="28"/>
          <w:lang w:val="ru-RU"/>
        </w:rPr>
        <w:lastRenderedPageBreak/>
        <w:t>№3</w:t>
      </w:r>
      <w:r>
        <w:rPr>
          <w:sz w:val="28"/>
          <w:szCs w:val="28"/>
          <w:lang w:val="ru-RU"/>
        </w:rPr>
        <w:t> </w:t>
      </w:r>
      <w:r w:rsidRPr="009D14C7">
        <w:rPr>
          <w:sz w:val="28"/>
          <w:szCs w:val="28"/>
          <w:lang w:val="ru-RU"/>
        </w:rPr>
        <w:t>(24).</w:t>
      </w:r>
      <w:r w:rsidR="00781329">
        <w:rPr>
          <w:sz w:val="28"/>
          <w:szCs w:val="28"/>
          <w:lang w:val="ru-RU"/>
        </w:rPr>
        <w:t xml:space="preserve"> – С. 150</w:t>
      </w:r>
      <w:r w:rsidR="00D778B7" w:rsidRPr="007D5BA2">
        <w:rPr>
          <w:rFonts w:eastAsiaTheme="minorHAnsi"/>
          <w:kern w:val="2"/>
          <w:sz w:val="28"/>
          <w:szCs w:val="28"/>
          <w:lang w:val="ru-RU"/>
        </w:rPr>
        <w:t>–</w:t>
      </w:r>
      <w:r w:rsidR="00781329">
        <w:rPr>
          <w:sz w:val="28"/>
          <w:szCs w:val="28"/>
          <w:lang w:val="ru-RU"/>
        </w:rPr>
        <w:t>154.</w:t>
      </w:r>
      <w:r w:rsidRPr="007D5BA2">
        <w:rPr>
          <w:rFonts w:eastAsiaTheme="minorHAnsi"/>
          <w:kern w:val="2"/>
          <w:sz w:val="28"/>
          <w:szCs w:val="28"/>
          <w:lang w:val="ru-RU"/>
        </w:rPr>
        <w:t xml:space="preserve"> –</w:t>
      </w:r>
      <w:r w:rsidRPr="009D14C7">
        <w:rPr>
          <w:sz w:val="28"/>
          <w:szCs w:val="28"/>
          <w:lang w:val="ru-RU"/>
        </w:rPr>
        <w:t xml:space="preserve"> URL: https://cyberleninka.ru/article/n/novye-tehnologii-v-roznichnoy-torgovle-i-problemy-ih-vnedreniya (дата обращения: </w:t>
      </w:r>
      <w:r>
        <w:rPr>
          <w:sz w:val="28"/>
          <w:szCs w:val="28"/>
          <w:lang w:val="ru-RU"/>
        </w:rPr>
        <w:t>06.05</w:t>
      </w:r>
      <w:r w:rsidRPr="009D14C7">
        <w:rPr>
          <w:sz w:val="28"/>
          <w:szCs w:val="28"/>
          <w:lang w:val="ru-RU"/>
        </w:rPr>
        <w:t>.2023).</w:t>
      </w:r>
    </w:p>
    <w:p w14:paraId="3B8814C2" w14:textId="4CBC4C3C" w:rsidR="007D5BA2" w:rsidRPr="008B3627" w:rsidRDefault="007D5BA2" w:rsidP="001A0A9C">
      <w:pPr>
        <w:widowControl w:val="0"/>
        <w:numPr>
          <w:ilvl w:val="0"/>
          <w:numId w:val="9"/>
        </w:numPr>
        <w:spacing w:line="360" w:lineRule="auto"/>
        <w:ind w:left="0" w:firstLine="709"/>
        <w:jc w:val="both"/>
        <w:rPr>
          <w:sz w:val="28"/>
          <w:szCs w:val="28"/>
          <w:lang w:val="ru-RU"/>
        </w:rPr>
      </w:pPr>
      <w:r w:rsidRPr="008038A9">
        <w:rPr>
          <w:sz w:val="28"/>
          <w:szCs w:val="28"/>
          <w:lang w:val="ru-RU"/>
        </w:rPr>
        <w:t>Никонова</w:t>
      </w:r>
      <w:r w:rsidR="008B3627">
        <w:rPr>
          <w:sz w:val="28"/>
          <w:szCs w:val="28"/>
          <w:lang w:val="ru-RU"/>
        </w:rPr>
        <w:t>,</w:t>
      </w:r>
      <w:r w:rsidRPr="008038A9">
        <w:rPr>
          <w:sz w:val="28"/>
          <w:szCs w:val="28"/>
          <w:lang w:val="ru-RU"/>
        </w:rPr>
        <w:t xml:space="preserve"> Е.</w:t>
      </w:r>
      <w:r w:rsidR="008B3627">
        <w:rPr>
          <w:sz w:val="28"/>
          <w:szCs w:val="28"/>
          <w:lang w:val="ru-RU"/>
        </w:rPr>
        <w:t xml:space="preserve"> </w:t>
      </w:r>
      <w:r w:rsidRPr="008038A9">
        <w:rPr>
          <w:sz w:val="28"/>
          <w:szCs w:val="28"/>
          <w:lang w:val="ru-RU"/>
        </w:rPr>
        <w:t>З. Встроенный язык программирования 1</w:t>
      </w:r>
      <w:proofErr w:type="gramStart"/>
      <w:r w:rsidRPr="008038A9">
        <w:rPr>
          <w:sz w:val="28"/>
          <w:szCs w:val="28"/>
          <w:lang w:val="ru-RU"/>
        </w:rPr>
        <w:t>С:Предприятие</w:t>
      </w:r>
      <w:proofErr w:type="gramEnd"/>
      <w:r w:rsidRPr="008038A9">
        <w:rPr>
          <w:sz w:val="28"/>
          <w:szCs w:val="28"/>
          <w:lang w:val="ru-RU"/>
        </w:rPr>
        <w:t xml:space="preserve"> как объект изучения</w:t>
      </w:r>
      <w:r w:rsidR="008B3627">
        <w:rPr>
          <w:sz w:val="28"/>
          <w:szCs w:val="28"/>
          <w:lang w:val="ru-RU"/>
        </w:rPr>
        <w:t xml:space="preserve"> </w:t>
      </w:r>
      <w:r w:rsidR="008B3627" w:rsidRPr="008B3627">
        <w:rPr>
          <w:sz w:val="28"/>
          <w:szCs w:val="28"/>
          <w:lang w:val="ru-RU"/>
        </w:rPr>
        <w:t xml:space="preserve">/ </w:t>
      </w:r>
      <w:r w:rsidR="008B3627">
        <w:rPr>
          <w:sz w:val="28"/>
          <w:szCs w:val="28"/>
          <w:lang w:val="ru-RU"/>
        </w:rPr>
        <w:t xml:space="preserve">Е. З. </w:t>
      </w:r>
      <w:r w:rsidR="008B3627" w:rsidRPr="008038A9">
        <w:rPr>
          <w:sz w:val="28"/>
          <w:szCs w:val="28"/>
          <w:lang w:val="ru-RU"/>
        </w:rPr>
        <w:t xml:space="preserve">Никонова, </w:t>
      </w:r>
      <w:r w:rsidR="008B3627">
        <w:rPr>
          <w:sz w:val="28"/>
          <w:szCs w:val="28"/>
          <w:lang w:val="ru-RU"/>
        </w:rPr>
        <w:t xml:space="preserve">И. Н. </w:t>
      </w:r>
      <w:r w:rsidR="008B3627" w:rsidRPr="008038A9">
        <w:rPr>
          <w:sz w:val="28"/>
          <w:szCs w:val="28"/>
          <w:lang w:val="ru-RU"/>
        </w:rPr>
        <w:t xml:space="preserve">Тарасова </w:t>
      </w:r>
      <w:r w:rsidRPr="008038A9">
        <w:rPr>
          <w:sz w:val="28"/>
          <w:szCs w:val="28"/>
          <w:lang w:val="ru-RU"/>
        </w:rPr>
        <w:t xml:space="preserve"> </w:t>
      </w:r>
      <w:r w:rsidRPr="008B3627">
        <w:rPr>
          <w:sz w:val="28"/>
          <w:szCs w:val="28"/>
          <w:lang w:val="ru-RU"/>
        </w:rPr>
        <w:t xml:space="preserve">// </w:t>
      </w:r>
      <w:r w:rsidRPr="008B3627">
        <w:rPr>
          <w:sz w:val="28"/>
          <w:szCs w:val="28"/>
        </w:rPr>
        <w:t>Russian</w:t>
      </w:r>
      <w:r w:rsidRPr="008B3627">
        <w:rPr>
          <w:sz w:val="28"/>
          <w:szCs w:val="28"/>
          <w:lang w:val="ru-RU"/>
        </w:rPr>
        <w:t xml:space="preserve"> </w:t>
      </w:r>
      <w:r w:rsidRPr="008B3627">
        <w:rPr>
          <w:sz w:val="28"/>
          <w:szCs w:val="28"/>
        </w:rPr>
        <w:t>Journal</w:t>
      </w:r>
      <w:r w:rsidRPr="008B3627">
        <w:rPr>
          <w:sz w:val="28"/>
          <w:szCs w:val="28"/>
          <w:lang w:val="ru-RU"/>
        </w:rPr>
        <w:t xml:space="preserve"> </w:t>
      </w:r>
      <w:r w:rsidRPr="008B3627">
        <w:rPr>
          <w:sz w:val="28"/>
          <w:szCs w:val="28"/>
        </w:rPr>
        <w:t>of</w:t>
      </w:r>
      <w:r w:rsidRPr="008B3627">
        <w:rPr>
          <w:sz w:val="28"/>
          <w:szCs w:val="28"/>
          <w:lang w:val="ru-RU"/>
        </w:rPr>
        <w:t xml:space="preserve"> </w:t>
      </w:r>
      <w:r w:rsidRPr="008B3627">
        <w:rPr>
          <w:sz w:val="28"/>
          <w:szCs w:val="28"/>
        </w:rPr>
        <w:t>Education</w:t>
      </w:r>
      <w:r w:rsidRPr="008B3627">
        <w:rPr>
          <w:sz w:val="28"/>
          <w:szCs w:val="28"/>
          <w:lang w:val="ru-RU"/>
        </w:rPr>
        <w:t xml:space="preserve"> </w:t>
      </w:r>
      <w:r w:rsidRPr="008B3627">
        <w:rPr>
          <w:sz w:val="28"/>
          <w:szCs w:val="28"/>
        </w:rPr>
        <w:t>and</w:t>
      </w:r>
      <w:r w:rsidRPr="008B3627">
        <w:rPr>
          <w:sz w:val="28"/>
          <w:szCs w:val="28"/>
          <w:lang w:val="ru-RU"/>
        </w:rPr>
        <w:t xml:space="preserve"> </w:t>
      </w:r>
      <w:r w:rsidRPr="008B3627">
        <w:rPr>
          <w:sz w:val="28"/>
          <w:szCs w:val="28"/>
        </w:rPr>
        <w:t>Psychology</w:t>
      </w:r>
      <w:r w:rsidRPr="008B3627">
        <w:rPr>
          <w:sz w:val="28"/>
          <w:szCs w:val="28"/>
          <w:lang w:val="ru-RU"/>
        </w:rPr>
        <w:t>.</w:t>
      </w:r>
      <w:r w:rsidRPr="008B3627">
        <w:rPr>
          <w:rFonts w:eastAsiaTheme="minorHAnsi"/>
          <w:kern w:val="2"/>
          <w:sz w:val="28"/>
          <w:szCs w:val="28"/>
          <w:lang w:val="ru-RU"/>
        </w:rPr>
        <w:t xml:space="preserve"> –</w:t>
      </w:r>
      <w:r w:rsidRPr="008B3627">
        <w:rPr>
          <w:sz w:val="28"/>
          <w:szCs w:val="28"/>
          <w:lang w:val="ru-RU"/>
        </w:rPr>
        <w:t xml:space="preserve"> 2017.</w:t>
      </w:r>
      <w:r w:rsidRPr="008B3627">
        <w:rPr>
          <w:rFonts w:eastAsiaTheme="minorHAnsi"/>
          <w:kern w:val="2"/>
          <w:sz w:val="28"/>
          <w:szCs w:val="28"/>
          <w:lang w:val="ru-RU"/>
        </w:rPr>
        <w:t xml:space="preserve"> –</w:t>
      </w:r>
      <w:r w:rsidRPr="008B3627">
        <w:rPr>
          <w:sz w:val="28"/>
          <w:szCs w:val="28"/>
          <w:lang w:val="ru-RU"/>
        </w:rPr>
        <w:t xml:space="preserve"> №4.</w:t>
      </w:r>
      <w:r w:rsidR="00781329">
        <w:rPr>
          <w:sz w:val="28"/>
          <w:szCs w:val="28"/>
          <w:lang w:val="ru-RU"/>
        </w:rPr>
        <w:t xml:space="preserve"> – С. 120</w:t>
      </w:r>
      <w:r w:rsidR="00D778B7" w:rsidRPr="007D5BA2">
        <w:rPr>
          <w:rFonts w:eastAsiaTheme="minorHAnsi"/>
          <w:kern w:val="2"/>
          <w:sz w:val="28"/>
          <w:szCs w:val="28"/>
          <w:lang w:val="ru-RU"/>
        </w:rPr>
        <w:t>–</w:t>
      </w:r>
      <w:r w:rsidR="00781329">
        <w:rPr>
          <w:sz w:val="28"/>
          <w:szCs w:val="28"/>
          <w:lang w:val="ru-RU"/>
        </w:rPr>
        <w:t>123.</w:t>
      </w:r>
      <w:r w:rsidRPr="008B3627">
        <w:rPr>
          <w:rFonts w:eastAsiaTheme="minorHAnsi"/>
          <w:kern w:val="2"/>
          <w:sz w:val="28"/>
          <w:szCs w:val="28"/>
          <w:lang w:val="ru-RU"/>
        </w:rPr>
        <w:t xml:space="preserve"> –</w:t>
      </w:r>
      <w:r w:rsidRPr="008B3627">
        <w:rPr>
          <w:sz w:val="28"/>
          <w:szCs w:val="28"/>
          <w:lang w:val="ru-RU"/>
        </w:rPr>
        <w:t xml:space="preserve"> </w:t>
      </w:r>
      <w:r w:rsidRPr="008B3627">
        <w:rPr>
          <w:sz w:val="28"/>
          <w:szCs w:val="28"/>
        </w:rPr>
        <w:t>URL</w:t>
      </w:r>
      <w:r w:rsidRPr="008B3627">
        <w:rPr>
          <w:sz w:val="28"/>
          <w:szCs w:val="28"/>
          <w:lang w:val="ru-RU"/>
        </w:rPr>
        <w:t xml:space="preserve">: </w:t>
      </w:r>
      <w:r w:rsidRPr="008B3627">
        <w:rPr>
          <w:sz w:val="28"/>
          <w:szCs w:val="28"/>
        </w:rPr>
        <w:t>https</w:t>
      </w:r>
      <w:r w:rsidRPr="008B3627">
        <w:rPr>
          <w:sz w:val="28"/>
          <w:szCs w:val="28"/>
          <w:lang w:val="ru-RU"/>
        </w:rPr>
        <w:t>://</w:t>
      </w:r>
      <w:proofErr w:type="spellStart"/>
      <w:r w:rsidRPr="008B3627">
        <w:rPr>
          <w:sz w:val="28"/>
          <w:szCs w:val="28"/>
        </w:rPr>
        <w:t>cyberleninka</w:t>
      </w:r>
      <w:proofErr w:type="spellEnd"/>
      <w:r w:rsidRPr="008B3627">
        <w:rPr>
          <w:sz w:val="28"/>
          <w:szCs w:val="28"/>
          <w:lang w:val="ru-RU"/>
        </w:rPr>
        <w:t>.</w:t>
      </w:r>
      <w:proofErr w:type="spellStart"/>
      <w:r w:rsidRPr="008B3627">
        <w:rPr>
          <w:sz w:val="28"/>
          <w:szCs w:val="28"/>
        </w:rPr>
        <w:t>ru</w:t>
      </w:r>
      <w:proofErr w:type="spellEnd"/>
      <w:r w:rsidRPr="008B3627">
        <w:rPr>
          <w:sz w:val="28"/>
          <w:szCs w:val="28"/>
          <w:lang w:val="ru-RU"/>
        </w:rPr>
        <w:t>/</w:t>
      </w:r>
      <w:r w:rsidRPr="008B3627">
        <w:rPr>
          <w:sz w:val="28"/>
          <w:szCs w:val="28"/>
        </w:rPr>
        <w:t>article</w:t>
      </w:r>
      <w:r w:rsidRPr="008B3627">
        <w:rPr>
          <w:sz w:val="28"/>
          <w:szCs w:val="28"/>
          <w:lang w:val="ru-RU"/>
        </w:rPr>
        <w:t>/</w:t>
      </w:r>
      <w:r w:rsidRPr="008B3627">
        <w:rPr>
          <w:sz w:val="28"/>
          <w:szCs w:val="28"/>
        </w:rPr>
        <w:t>n</w:t>
      </w:r>
      <w:r w:rsidRPr="008B3627">
        <w:rPr>
          <w:sz w:val="28"/>
          <w:szCs w:val="28"/>
          <w:lang w:val="ru-RU"/>
        </w:rPr>
        <w:t>/</w:t>
      </w:r>
      <w:proofErr w:type="spellStart"/>
      <w:r w:rsidRPr="008B3627">
        <w:rPr>
          <w:sz w:val="28"/>
          <w:szCs w:val="28"/>
        </w:rPr>
        <w:t>vstroennyy</w:t>
      </w:r>
      <w:proofErr w:type="spellEnd"/>
      <w:r w:rsidRPr="008B3627">
        <w:rPr>
          <w:sz w:val="28"/>
          <w:szCs w:val="28"/>
          <w:lang w:val="ru-RU"/>
        </w:rPr>
        <w:t>-</w:t>
      </w:r>
      <w:proofErr w:type="spellStart"/>
      <w:r w:rsidRPr="008B3627">
        <w:rPr>
          <w:sz w:val="28"/>
          <w:szCs w:val="28"/>
        </w:rPr>
        <w:t>yazyk</w:t>
      </w:r>
      <w:proofErr w:type="spellEnd"/>
      <w:r w:rsidRPr="008B3627">
        <w:rPr>
          <w:sz w:val="28"/>
          <w:szCs w:val="28"/>
          <w:lang w:val="ru-RU"/>
        </w:rPr>
        <w:t>-</w:t>
      </w:r>
      <w:proofErr w:type="spellStart"/>
      <w:r w:rsidRPr="008B3627">
        <w:rPr>
          <w:sz w:val="28"/>
          <w:szCs w:val="28"/>
        </w:rPr>
        <w:t>programmirovaniya</w:t>
      </w:r>
      <w:proofErr w:type="spellEnd"/>
      <w:r w:rsidRPr="008B3627">
        <w:rPr>
          <w:sz w:val="28"/>
          <w:szCs w:val="28"/>
          <w:lang w:val="ru-RU"/>
        </w:rPr>
        <w:t>-1</w:t>
      </w:r>
      <w:r w:rsidRPr="008B3627">
        <w:rPr>
          <w:sz w:val="28"/>
          <w:szCs w:val="28"/>
        </w:rPr>
        <w:t>s</w:t>
      </w:r>
      <w:r w:rsidRPr="008B3627">
        <w:rPr>
          <w:sz w:val="28"/>
          <w:szCs w:val="28"/>
          <w:lang w:val="ru-RU"/>
        </w:rPr>
        <w:t>-</w:t>
      </w:r>
      <w:proofErr w:type="spellStart"/>
      <w:r w:rsidRPr="008B3627">
        <w:rPr>
          <w:sz w:val="28"/>
          <w:szCs w:val="28"/>
        </w:rPr>
        <w:t>predpriyatie</w:t>
      </w:r>
      <w:proofErr w:type="spellEnd"/>
      <w:r w:rsidRPr="008B3627">
        <w:rPr>
          <w:sz w:val="28"/>
          <w:szCs w:val="28"/>
          <w:lang w:val="ru-RU"/>
        </w:rPr>
        <w:t>-</w:t>
      </w:r>
      <w:proofErr w:type="spellStart"/>
      <w:r w:rsidRPr="008B3627">
        <w:rPr>
          <w:sz w:val="28"/>
          <w:szCs w:val="28"/>
        </w:rPr>
        <w:t>kak</w:t>
      </w:r>
      <w:proofErr w:type="spellEnd"/>
      <w:r w:rsidRPr="008B3627">
        <w:rPr>
          <w:sz w:val="28"/>
          <w:szCs w:val="28"/>
          <w:lang w:val="ru-RU"/>
        </w:rPr>
        <w:t>-</w:t>
      </w:r>
      <w:proofErr w:type="spellStart"/>
      <w:r w:rsidRPr="008B3627">
        <w:rPr>
          <w:sz w:val="28"/>
          <w:szCs w:val="28"/>
        </w:rPr>
        <w:t>obekt</w:t>
      </w:r>
      <w:proofErr w:type="spellEnd"/>
      <w:r w:rsidRPr="008B3627">
        <w:rPr>
          <w:sz w:val="28"/>
          <w:szCs w:val="28"/>
          <w:lang w:val="ru-RU"/>
        </w:rPr>
        <w:t>-</w:t>
      </w:r>
      <w:proofErr w:type="spellStart"/>
      <w:r w:rsidRPr="008B3627">
        <w:rPr>
          <w:sz w:val="28"/>
          <w:szCs w:val="28"/>
        </w:rPr>
        <w:t>izucheniya</w:t>
      </w:r>
      <w:proofErr w:type="spellEnd"/>
      <w:r w:rsidRPr="008B3627">
        <w:rPr>
          <w:sz w:val="28"/>
          <w:szCs w:val="28"/>
          <w:lang w:val="ru-RU"/>
        </w:rPr>
        <w:t xml:space="preserve"> (</w:t>
      </w:r>
      <w:r w:rsidRPr="008038A9">
        <w:rPr>
          <w:sz w:val="28"/>
          <w:szCs w:val="28"/>
          <w:lang w:val="ru-RU"/>
        </w:rPr>
        <w:t>дата</w:t>
      </w:r>
      <w:r w:rsidRPr="008B3627">
        <w:rPr>
          <w:sz w:val="28"/>
          <w:szCs w:val="28"/>
          <w:lang w:val="ru-RU"/>
        </w:rPr>
        <w:t xml:space="preserve"> </w:t>
      </w:r>
      <w:r w:rsidRPr="008038A9">
        <w:rPr>
          <w:sz w:val="28"/>
          <w:szCs w:val="28"/>
          <w:lang w:val="ru-RU"/>
        </w:rPr>
        <w:t>обращения</w:t>
      </w:r>
      <w:r w:rsidRPr="008B3627">
        <w:rPr>
          <w:sz w:val="28"/>
          <w:szCs w:val="28"/>
          <w:lang w:val="ru-RU"/>
        </w:rPr>
        <w:t>: 11.05.2023).</w:t>
      </w:r>
    </w:p>
    <w:p w14:paraId="6E912719" w14:textId="290039BB" w:rsidR="007D5BA2" w:rsidRDefault="007D5BA2" w:rsidP="001A0A9C">
      <w:pPr>
        <w:widowControl w:val="0"/>
        <w:numPr>
          <w:ilvl w:val="0"/>
          <w:numId w:val="9"/>
        </w:numPr>
        <w:spacing w:line="360" w:lineRule="auto"/>
        <w:ind w:left="0" w:firstLine="709"/>
        <w:jc w:val="both"/>
        <w:rPr>
          <w:sz w:val="28"/>
          <w:szCs w:val="28"/>
          <w:lang w:val="ru-RU"/>
        </w:rPr>
      </w:pPr>
      <w:proofErr w:type="spellStart"/>
      <w:r w:rsidRPr="003C6EA8">
        <w:rPr>
          <w:sz w:val="28"/>
          <w:szCs w:val="28"/>
          <w:lang w:val="ru-RU"/>
        </w:rPr>
        <w:t>Нинилина</w:t>
      </w:r>
      <w:proofErr w:type="spellEnd"/>
      <w:r w:rsidR="008B3627">
        <w:rPr>
          <w:sz w:val="28"/>
          <w:szCs w:val="28"/>
          <w:lang w:val="ru-RU"/>
        </w:rPr>
        <w:t>,</w:t>
      </w:r>
      <w:r w:rsidRPr="003C6EA8">
        <w:rPr>
          <w:sz w:val="28"/>
          <w:szCs w:val="28"/>
          <w:lang w:val="ru-RU"/>
        </w:rPr>
        <w:t xml:space="preserve"> К. В. Адаптация конфигурации на базе платформы «1</w:t>
      </w:r>
      <w:proofErr w:type="gramStart"/>
      <w:r w:rsidRPr="003C6EA8">
        <w:rPr>
          <w:sz w:val="28"/>
          <w:szCs w:val="28"/>
          <w:lang w:val="ru-RU"/>
        </w:rPr>
        <w:t>С:Предприятие</w:t>
      </w:r>
      <w:proofErr w:type="gramEnd"/>
      <w:r w:rsidRPr="003C6EA8">
        <w:rPr>
          <w:sz w:val="28"/>
          <w:szCs w:val="28"/>
          <w:lang w:val="ru-RU"/>
        </w:rPr>
        <w:t>» к работе в клиент-серверном режиме. Управление шаблонами запросов 1С</w:t>
      </w:r>
      <w:r w:rsidR="008B3627" w:rsidRPr="008B3627">
        <w:rPr>
          <w:sz w:val="28"/>
          <w:szCs w:val="28"/>
          <w:lang w:val="ru-RU"/>
        </w:rPr>
        <w:t xml:space="preserve"> / </w:t>
      </w:r>
      <w:r w:rsidR="008B3627">
        <w:rPr>
          <w:sz w:val="28"/>
          <w:szCs w:val="28"/>
          <w:lang w:val="ru-RU"/>
        </w:rPr>
        <w:t xml:space="preserve">К. В. </w:t>
      </w:r>
      <w:proofErr w:type="spellStart"/>
      <w:r w:rsidR="008B3627">
        <w:rPr>
          <w:sz w:val="28"/>
          <w:szCs w:val="28"/>
          <w:lang w:val="ru-RU"/>
        </w:rPr>
        <w:t>Нинилина</w:t>
      </w:r>
      <w:proofErr w:type="spellEnd"/>
      <w:r w:rsidRPr="003C6EA8">
        <w:rPr>
          <w:sz w:val="28"/>
          <w:szCs w:val="28"/>
          <w:lang w:val="ru-RU"/>
        </w:rPr>
        <w:t xml:space="preserve"> // ОмГТУ.</w:t>
      </w:r>
      <w:r w:rsidRPr="007D5BA2">
        <w:rPr>
          <w:rFonts w:eastAsiaTheme="minorHAnsi"/>
          <w:kern w:val="2"/>
          <w:sz w:val="28"/>
          <w:szCs w:val="28"/>
          <w:lang w:val="ru-RU"/>
        </w:rPr>
        <w:t xml:space="preserve"> –</w:t>
      </w:r>
      <w:r w:rsidRPr="003C6EA8">
        <w:rPr>
          <w:sz w:val="28"/>
          <w:szCs w:val="28"/>
          <w:lang w:val="ru-RU"/>
        </w:rPr>
        <w:t xml:space="preserve"> 2012.</w:t>
      </w:r>
      <w:r w:rsidRPr="007D5BA2">
        <w:rPr>
          <w:rFonts w:eastAsiaTheme="minorHAnsi"/>
          <w:kern w:val="2"/>
          <w:sz w:val="28"/>
          <w:szCs w:val="28"/>
          <w:lang w:val="ru-RU"/>
        </w:rPr>
        <w:t xml:space="preserve"> –</w:t>
      </w:r>
      <w:r w:rsidRPr="003C6EA8">
        <w:rPr>
          <w:sz w:val="28"/>
          <w:szCs w:val="28"/>
          <w:lang w:val="ru-RU"/>
        </w:rPr>
        <w:t xml:space="preserve"> №1.</w:t>
      </w:r>
      <w:r w:rsidR="00781329">
        <w:rPr>
          <w:sz w:val="28"/>
          <w:szCs w:val="28"/>
          <w:lang w:val="ru-RU"/>
        </w:rPr>
        <w:t xml:space="preserve"> – С. 421</w:t>
      </w:r>
      <w:r w:rsidR="00D778B7" w:rsidRPr="007D5BA2">
        <w:rPr>
          <w:rFonts w:eastAsiaTheme="minorHAnsi"/>
          <w:kern w:val="2"/>
          <w:sz w:val="28"/>
          <w:szCs w:val="28"/>
          <w:lang w:val="ru-RU"/>
        </w:rPr>
        <w:t>–</w:t>
      </w:r>
      <w:r w:rsidR="00781329">
        <w:rPr>
          <w:sz w:val="28"/>
          <w:szCs w:val="28"/>
          <w:lang w:val="ru-RU"/>
        </w:rPr>
        <w:t>424.</w:t>
      </w:r>
      <w:r w:rsidRPr="007D5BA2">
        <w:rPr>
          <w:rFonts w:eastAsiaTheme="minorHAnsi"/>
          <w:kern w:val="2"/>
          <w:sz w:val="28"/>
          <w:szCs w:val="28"/>
          <w:lang w:val="ru-RU"/>
        </w:rPr>
        <w:t xml:space="preserve"> –</w:t>
      </w:r>
      <w:r w:rsidRPr="003C6EA8">
        <w:rPr>
          <w:sz w:val="28"/>
          <w:szCs w:val="28"/>
          <w:lang w:val="ru-RU"/>
        </w:rPr>
        <w:t xml:space="preserve"> URL: https://cyberleninka.ru/article/n/adaptatsiya-konfiguratsii-na-baze-platformy-1s-predpriyatie-k-rabote-v-klient-servernom-rezhime-upravlenie-shablonami-zaprosov-1s (дата обращения: 1</w:t>
      </w:r>
      <w:r>
        <w:rPr>
          <w:sz w:val="28"/>
          <w:szCs w:val="28"/>
          <w:lang w:val="ru-RU"/>
        </w:rPr>
        <w:t>8</w:t>
      </w:r>
      <w:r w:rsidRPr="003C6EA8">
        <w:rPr>
          <w:sz w:val="28"/>
          <w:szCs w:val="28"/>
          <w:lang w:val="ru-RU"/>
        </w:rPr>
        <w:t>.0</w:t>
      </w:r>
      <w:r>
        <w:rPr>
          <w:sz w:val="28"/>
          <w:szCs w:val="28"/>
          <w:lang w:val="ru-RU"/>
        </w:rPr>
        <w:t>5</w:t>
      </w:r>
      <w:r w:rsidRPr="003C6EA8">
        <w:rPr>
          <w:sz w:val="28"/>
          <w:szCs w:val="28"/>
          <w:lang w:val="ru-RU"/>
        </w:rPr>
        <w:t>.2023).</w:t>
      </w:r>
    </w:p>
    <w:p w14:paraId="5195D501" w14:textId="6BBE48D7" w:rsidR="007D5BA2" w:rsidRDefault="007D5BA2" w:rsidP="001A0A9C">
      <w:pPr>
        <w:widowControl w:val="0"/>
        <w:numPr>
          <w:ilvl w:val="0"/>
          <w:numId w:val="9"/>
        </w:numPr>
        <w:spacing w:line="360" w:lineRule="auto"/>
        <w:ind w:left="0" w:firstLine="709"/>
        <w:jc w:val="both"/>
        <w:rPr>
          <w:sz w:val="28"/>
          <w:szCs w:val="28"/>
          <w:lang w:val="ru-RU"/>
        </w:rPr>
      </w:pPr>
      <w:r w:rsidRPr="008038A9">
        <w:rPr>
          <w:sz w:val="28"/>
          <w:szCs w:val="28"/>
          <w:lang w:val="ru-RU"/>
        </w:rPr>
        <w:t>Новикова</w:t>
      </w:r>
      <w:r w:rsidR="008B3627">
        <w:rPr>
          <w:sz w:val="28"/>
          <w:szCs w:val="28"/>
          <w:lang w:val="ru-RU"/>
        </w:rPr>
        <w:t>,</w:t>
      </w:r>
      <w:r w:rsidRPr="008038A9">
        <w:rPr>
          <w:sz w:val="28"/>
          <w:szCs w:val="28"/>
          <w:lang w:val="ru-RU"/>
        </w:rPr>
        <w:t xml:space="preserve"> Т.</w:t>
      </w:r>
      <w:r w:rsidR="008B3627">
        <w:rPr>
          <w:sz w:val="28"/>
          <w:szCs w:val="28"/>
          <w:lang w:val="ru-RU"/>
        </w:rPr>
        <w:t xml:space="preserve"> </w:t>
      </w:r>
      <w:r w:rsidRPr="008038A9">
        <w:rPr>
          <w:sz w:val="28"/>
          <w:szCs w:val="28"/>
          <w:lang w:val="ru-RU"/>
        </w:rPr>
        <w:t>И. Особенности и преимущества платформы «1</w:t>
      </w:r>
      <w:proofErr w:type="gramStart"/>
      <w:r w:rsidRPr="008038A9">
        <w:rPr>
          <w:sz w:val="28"/>
          <w:szCs w:val="28"/>
          <w:lang w:val="ru-RU"/>
        </w:rPr>
        <w:t>С:Предприятие</w:t>
      </w:r>
      <w:proofErr w:type="gramEnd"/>
      <w:r w:rsidRPr="008038A9">
        <w:rPr>
          <w:sz w:val="28"/>
          <w:szCs w:val="28"/>
          <w:lang w:val="ru-RU"/>
        </w:rPr>
        <w:t>»</w:t>
      </w:r>
      <w:r w:rsidR="008B3627">
        <w:rPr>
          <w:sz w:val="28"/>
          <w:szCs w:val="28"/>
          <w:lang w:val="ru-RU"/>
        </w:rPr>
        <w:t xml:space="preserve"> </w:t>
      </w:r>
      <w:r w:rsidR="008B3627" w:rsidRPr="008B3627">
        <w:rPr>
          <w:sz w:val="28"/>
          <w:szCs w:val="28"/>
          <w:lang w:val="ru-RU"/>
        </w:rPr>
        <w:t xml:space="preserve">/ </w:t>
      </w:r>
      <w:r w:rsidR="008B3627">
        <w:rPr>
          <w:sz w:val="28"/>
          <w:szCs w:val="28"/>
          <w:lang w:val="ru-RU"/>
        </w:rPr>
        <w:t xml:space="preserve">Т. И. </w:t>
      </w:r>
      <w:r w:rsidR="008B3627" w:rsidRPr="008038A9">
        <w:rPr>
          <w:sz w:val="28"/>
          <w:szCs w:val="28"/>
          <w:lang w:val="ru-RU"/>
        </w:rPr>
        <w:t xml:space="preserve">Новикова, </w:t>
      </w:r>
      <w:r w:rsidR="008B3627">
        <w:rPr>
          <w:sz w:val="28"/>
          <w:szCs w:val="28"/>
          <w:lang w:val="ru-RU"/>
        </w:rPr>
        <w:t xml:space="preserve">Ю. А. </w:t>
      </w:r>
      <w:r w:rsidR="008B3627" w:rsidRPr="008038A9">
        <w:rPr>
          <w:sz w:val="28"/>
          <w:szCs w:val="28"/>
          <w:lang w:val="ru-RU"/>
        </w:rPr>
        <w:t xml:space="preserve">Толстикова, </w:t>
      </w:r>
      <w:r w:rsidR="008B3627">
        <w:rPr>
          <w:sz w:val="28"/>
          <w:szCs w:val="28"/>
          <w:lang w:val="ru-RU"/>
        </w:rPr>
        <w:t xml:space="preserve">О. В. </w:t>
      </w:r>
      <w:r w:rsidR="008B3627" w:rsidRPr="008038A9">
        <w:rPr>
          <w:sz w:val="28"/>
          <w:szCs w:val="28"/>
          <w:lang w:val="ru-RU"/>
        </w:rPr>
        <w:t>Пашковская</w:t>
      </w:r>
      <w:r w:rsidRPr="008038A9">
        <w:rPr>
          <w:sz w:val="28"/>
          <w:szCs w:val="28"/>
          <w:lang w:val="ru-RU"/>
        </w:rPr>
        <w:t xml:space="preserve"> // Актуальные проблемы авиации и космонавтики.</w:t>
      </w:r>
      <w:r w:rsidRPr="007D5BA2">
        <w:rPr>
          <w:rFonts w:eastAsiaTheme="minorHAnsi"/>
          <w:kern w:val="2"/>
          <w:sz w:val="28"/>
          <w:szCs w:val="28"/>
          <w:lang w:val="ru-RU"/>
        </w:rPr>
        <w:t xml:space="preserve"> –</w:t>
      </w:r>
      <w:r w:rsidRPr="008038A9">
        <w:rPr>
          <w:sz w:val="28"/>
          <w:szCs w:val="28"/>
          <w:lang w:val="ru-RU"/>
        </w:rPr>
        <w:t xml:space="preserve"> 2015.</w:t>
      </w:r>
      <w:r w:rsidRPr="007D5BA2">
        <w:rPr>
          <w:rFonts w:eastAsiaTheme="minorHAnsi"/>
          <w:kern w:val="2"/>
          <w:sz w:val="28"/>
          <w:szCs w:val="28"/>
          <w:lang w:val="ru-RU"/>
        </w:rPr>
        <w:t xml:space="preserve"> –</w:t>
      </w:r>
      <w:r w:rsidRPr="008038A9">
        <w:rPr>
          <w:sz w:val="28"/>
          <w:szCs w:val="28"/>
          <w:lang w:val="ru-RU"/>
        </w:rPr>
        <w:t xml:space="preserve"> №11.</w:t>
      </w:r>
      <w:r w:rsidR="00781329">
        <w:rPr>
          <w:sz w:val="28"/>
          <w:szCs w:val="28"/>
          <w:lang w:val="ru-RU"/>
        </w:rPr>
        <w:t xml:space="preserve"> – С. 375</w:t>
      </w:r>
      <w:r w:rsidR="00D778B7" w:rsidRPr="007D5BA2">
        <w:rPr>
          <w:rFonts w:eastAsiaTheme="minorHAnsi"/>
          <w:kern w:val="2"/>
          <w:sz w:val="28"/>
          <w:szCs w:val="28"/>
          <w:lang w:val="ru-RU"/>
        </w:rPr>
        <w:t>–</w:t>
      </w:r>
      <w:r w:rsidR="00781329">
        <w:rPr>
          <w:sz w:val="28"/>
          <w:szCs w:val="28"/>
          <w:lang w:val="ru-RU"/>
        </w:rPr>
        <w:t>379.</w:t>
      </w:r>
      <w:r w:rsidRPr="007D5BA2">
        <w:rPr>
          <w:rFonts w:eastAsiaTheme="minorHAnsi"/>
          <w:kern w:val="2"/>
          <w:sz w:val="28"/>
          <w:szCs w:val="28"/>
          <w:lang w:val="ru-RU"/>
        </w:rPr>
        <w:t xml:space="preserve"> –</w:t>
      </w:r>
      <w:r w:rsidRPr="008038A9">
        <w:rPr>
          <w:sz w:val="28"/>
          <w:szCs w:val="28"/>
          <w:lang w:val="ru-RU"/>
        </w:rPr>
        <w:t xml:space="preserve"> URL: https://cyberleninka.ru/article/n/osobennosti-i-preimuschestva-platformy-1s-predpriyatie (дата обращения: 1</w:t>
      </w:r>
      <w:r>
        <w:rPr>
          <w:sz w:val="28"/>
          <w:szCs w:val="28"/>
          <w:lang w:val="ru-RU"/>
        </w:rPr>
        <w:t>0</w:t>
      </w:r>
      <w:r w:rsidRPr="008038A9">
        <w:rPr>
          <w:sz w:val="28"/>
          <w:szCs w:val="28"/>
          <w:lang w:val="ru-RU"/>
        </w:rPr>
        <w:t>.0</w:t>
      </w:r>
      <w:r>
        <w:rPr>
          <w:sz w:val="28"/>
          <w:szCs w:val="28"/>
          <w:lang w:val="ru-RU"/>
        </w:rPr>
        <w:t>5</w:t>
      </w:r>
      <w:r w:rsidRPr="008038A9">
        <w:rPr>
          <w:sz w:val="28"/>
          <w:szCs w:val="28"/>
          <w:lang w:val="ru-RU"/>
        </w:rPr>
        <w:t>.2023).</w:t>
      </w:r>
    </w:p>
    <w:p w14:paraId="7C1968FE" w14:textId="7C6A482F" w:rsidR="007D5BA2" w:rsidRDefault="007D5BA2" w:rsidP="001A0A9C">
      <w:pPr>
        <w:widowControl w:val="0"/>
        <w:numPr>
          <w:ilvl w:val="0"/>
          <w:numId w:val="9"/>
        </w:numPr>
        <w:spacing w:line="360" w:lineRule="auto"/>
        <w:ind w:left="0" w:firstLine="709"/>
        <w:jc w:val="both"/>
        <w:rPr>
          <w:sz w:val="28"/>
          <w:szCs w:val="28"/>
          <w:lang w:val="ru-RU"/>
        </w:rPr>
      </w:pPr>
      <w:proofErr w:type="spellStart"/>
      <w:r w:rsidRPr="003C6EA8">
        <w:rPr>
          <w:sz w:val="28"/>
          <w:szCs w:val="28"/>
          <w:lang w:val="ru-RU"/>
        </w:rPr>
        <w:t>Опритова</w:t>
      </w:r>
      <w:proofErr w:type="spellEnd"/>
      <w:r w:rsidR="008B3627">
        <w:rPr>
          <w:sz w:val="28"/>
          <w:szCs w:val="28"/>
          <w:lang w:val="ru-RU"/>
        </w:rPr>
        <w:t>,</w:t>
      </w:r>
      <w:r w:rsidRPr="003C6EA8">
        <w:rPr>
          <w:sz w:val="28"/>
          <w:szCs w:val="28"/>
          <w:lang w:val="ru-RU"/>
        </w:rPr>
        <w:t xml:space="preserve"> </w:t>
      </w:r>
      <w:r>
        <w:rPr>
          <w:sz w:val="28"/>
          <w:szCs w:val="28"/>
          <w:lang w:val="ru-RU"/>
        </w:rPr>
        <w:t>М.</w:t>
      </w:r>
      <w:r w:rsidR="008B3627">
        <w:rPr>
          <w:sz w:val="28"/>
          <w:szCs w:val="28"/>
          <w:lang w:val="ru-RU"/>
        </w:rPr>
        <w:t xml:space="preserve"> </w:t>
      </w:r>
      <w:r>
        <w:rPr>
          <w:sz w:val="28"/>
          <w:szCs w:val="28"/>
          <w:lang w:val="ru-RU"/>
        </w:rPr>
        <w:t>А.</w:t>
      </w:r>
      <w:r w:rsidRPr="003C6EA8">
        <w:rPr>
          <w:sz w:val="28"/>
          <w:szCs w:val="28"/>
          <w:lang w:val="ru-RU"/>
        </w:rPr>
        <w:t xml:space="preserve"> </w:t>
      </w:r>
      <w:r>
        <w:rPr>
          <w:sz w:val="28"/>
          <w:szCs w:val="28"/>
          <w:lang w:val="ru-RU"/>
        </w:rPr>
        <w:t>И</w:t>
      </w:r>
      <w:r w:rsidRPr="003C6EA8">
        <w:rPr>
          <w:sz w:val="28"/>
          <w:szCs w:val="28"/>
          <w:lang w:val="ru-RU"/>
        </w:rPr>
        <w:t>спользование анализа сезонности продаж в системе 1</w:t>
      </w:r>
      <w:proofErr w:type="gramStart"/>
      <w:r>
        <w:rPr>
          <w:sz w:val="28"/>
          <w:szCs w:val="28"/>
          <w:lang w:val="ru-RU"/>
        </w:rPr>
        <w:t>С</w:t>
      </w:r>
      <w:r w:rsidRPr="003C6EA8">
        <w:rPr>
          <w:sz w:val="28"/>
          <w:szCs w:val="28"/>
          <w:lang w:val="ru-RU"/>
        </w:rPr>
        <w:t>:</w:t>
      </w:r>
      <w:r>
        <w:rPr>
          <w:sz w:val="28"/>
          <w:szCs w:val="28"/>
          <w:lang w:val="ru-RU"/>
        </w:rPr>
        <w:t>П</w:t>
      </w:r>
      <w:r w:rsidRPr="003C6EA8">
        <w:rPr>
          <w:sz w:val="28"/>
          <w:szCs w:val="28"/>
          <w:lang w:val="ru-RU"/>
        </w:rPr>
        <w:t>редприятие</w:t>
      </w:r>
      <w:proofErr w:type="gramEnd"/>
      <w:r w:rsidRPr="003C6EA8">
        <w:rPr>
          <w:sz w:val="28"/>
          <w:szCs w:val="28"/>
          <w:lang w:val="ru-RU"/>
        </w:rPr>
        <w:t xml:space="preserve"> 8 для эффективного планирования будущих закупок</w:t>
      </w:r>
      <w:r w:rsidR="008B3627" w:rsidRPr="008B3627">
        <w:rPr>
          <w:sz w:val="28"/>
          <w:szCs w:val="28"/>
          <w:lang w:val="ru-RU"/>
        </w:rPr>
        <w:t xml:space="preserve"> / </w:t>
      </w:r>
      <w:r w:rsidR="008B3627">
        <w:rPr>
          <w:sz w:val="28"/>
          <w:szCs w:val="28"/>
          <w:lang w:val="ru-RU"/>
        </w:rPr>
        <w:t xml:space="preserve">М. А. </w:t>
      </w:r>
      <w:proofErr w:type="spellStart"/>
      <w:r w:rsidR="008B3627">
        <w:rPr>
          <w:sz w:val="28"/>
          <w:szCs w:val="28"/>
          <w:lang w:val="ru-RU"/>
        </w:rPr>
        <w:t>Опритова</w:t>
      </w:r>
      <w:proofErr w:type="spellEnd"/>
      <w:r w:rsidRPr="003C6EA8">
        <w:rPr>
          <w:sz w:val="28"/>
          <w:szCs w:val="28"/>
          <w:lang w:val="ru-RU"/>
        </w:rPr>
        <w:t xml:space="preserve"> // Новые импульсы развития: вопросы научных исследований.</w:t>
      </w:r>
      <w:r w:rsidRPr="007D5BA2">
        <w:rPr>
          <w:rFonts w:eastAsiaTheme="minorHAnsi"/>
          <w:kern w:val="2"/>
          <w:sz w:val="28"/>
          <w:szCs w:val="28"/>
          <w:lang w:val="ru-RU"/>
        </w:rPr>
        <w:t xml:space="preserve"> –</w:t>
      </w:r>
      <w:r w:rsidRPr="003C6EA8">
        <w:rPr>
          <w:sz w:val="28"/>
          <w:szCs w:val="28"/>
          <w:lang w:val="ru-RU"/>
        </w:rPr>
        <w:t xml:space="preserve"> 2020.</w:t>
      </w:r>
      <w:r w:rsidRPr="007D5BA2">
        <w:rPr>
          <w:rFonts w:eastAsiaTheme="minorHAnsi"/>
          <w:kern w:val="2"/>
          <w:sz w:val="28"/>
          <w:szCs w:val="28"/>
          <w:lang w:val="ru-RU"/>
        </w:rPr>
        <w:t xml:space="preserve"> –</w:t>
      </w:r>
      <w:r w:rsidRPr="003C6EA8">
        <w:rPr>
          <w:sz w:val="28"/>
          <w:szCs w:val="28"/>
          <w:lang w:val="ru-RU"/>
        </w:rPr>
        <w:t xml:space="preserve"> №5.</w:t>
      </w:r>
      <w:r w:rsidR="00781329">
        <w:rPr>
          <w:sz w:val="28"/>
          <w:szCs w:val="28"/>
          <w:lang w:val="ru-RU"/>
        </w:rPr>
        <w:t xml:space="preserve"> – С. 292</w:t>
      </w:r>
      <w:r w:rsidR="00D778B7" w:rsidRPr="007D5BA2">
        <w:rPr>
          <w:rFonts w:eastAsiaTheme="minorHAnsi"/>
          <w:kern w:val="2"/>
          <w:sz w:val="28"/>
          <w:szCs w:val="28"/>
          <w:lang w:val="ru-RU"/>
        </w:rPr>
        <w:t>–</w:t>
      </w:r>
      <w:r w:rsidR="00781329">
        <w:rPr>
          <w:sz w:val="28"/>
          <w:szCs w:val="28"/>
          <w:lang w:val="ru-RU"/>
        </w:rPr>
        <w:t>295.</w:t>
      </w:r>
      <w:r w:rsidRPr="007D5BA2">
        <w:rPr>
          <w:rFonts w:eastAsiaTheme="minorHAnsi"/>
          <w:kern w:val="2"/>
          <w:sz w:val="28"/>
          <w:szCs w:val="28"/>
          <w:lang w:val="ru-RU"/>
        </w:rPr>
        <w:t xml:space="preserve"> –</w:t>
      </w:r>
      <w:r w:rsidRPr="003C6EA8">
        <w:rPr>
          <w:sz w:val="28"/>
          <w:szCs w:val="28"/>
          <w:lang w:val="ru-RU"/>
        </w:rPr>
        <w:t xml:space="preserve"> URL: https://cyberleninka.ru/article/n/ispolzovanie-analiza-sezonnosti-prodazh-v-sisteme-1s-predpriyatie-8-dlya-effektivnogo-planirovaniya-buduschih-zakupok (дата обращения: 1</w:t>
      </w:r>
      <w:r>
        <w:rPr>
          <w:sz w:val="28"/>
          <w:szCs w:val="28"/>
          <w:lang w:val="ru-RU"/>
        </w:rPr>
        <w:t>8</w:t>
      </w:r>
      <w:r w:rsidRPr="003C6EA8">
        <w:rPr>
          <w:sz w:val="28"/>
          <w:szCs w:val="28"/>
          <w:lang w:val="ru-RU"/>
        </w:rPr>
        <w:t>.0</w:t>
      </w:r>
      <w:r>
        <w:rPr>
          <w:sz w:val="28"/>
          <w:szCs w:val="28"/>
          <w:lang w:val="ru-RU"/>
        </w:rPr>
        <w:t>5</w:t>
      </w:r>
      <w:r w:rsidRPr="003C6EA8">
        <w:rPr>
          <w:sz w:val="28"/>
          <w:szCs w:val="28"/>
          <w:lang w:val="ru-RU"/>
        </w:rPr>
        <w:t>.2023).</w:t>
      </w:r>
    </w:p>
    <w:p w14:paraId="75DDCC1C" w14:textId="495CBF62" w:rsidR="007D5BA2" w:rsidRDefault="007D5BA2" w:rsidP="001A0A9C">
      <w:pPr>
        <w:widowControl w:val="0"/>
        <w:numPr>
          <w:ilvl w:val="0"/>
          <w:numId w:val="9"/>
        </w:numPr>
        <w:spacing w:line="360" w:lineRule="auto"/>
        <w:ind w:left="0" w:firstLine="709"/>
        <w:jc w:val="both"/>
        <w:rPr>
          <w:sz w:val="28"/>
          <w:szCs w:val="28"/>
          <w:lang w:val="ru-RU"/>
        </w:rPr>
      </w:pPr>
      <w:r w:rsidRPr="003D7117">
        <w:rPr>
          <w:noProof/>
          <w:sz w:val="28"/>
          <w:szCs w:val="28"/>
          <w:lang w:val="ru-RU"/>
        </w:rPr>
        <w:t>Остервальдер</w:t>
      </w:r>
      <w:r w:rsidR="008B3627">
        <w:rPr>
          <w:noProof/>
          <w:sz w:val="28"/>
          <w:szCs w:val="28"/>
          <w:lang w:val="ru-RU"/>
        </w:rPr>
        <w:t>,</w:t>
      </w:r>
      <w:r w:rsidRPr="003D7117">
        <w:rPr>
          <w:noProof/>
          <w:sz w:val="28"/>
          <w:szCs w:val="28"/>
          <w:lang w:val="ru-RU"/>
        </w:rPr>
        <w:t xml:space="preserve"> А. Построение бизнес-моделей: настольная книга стратега и новатора</w:t>
      </w:r>
      <w:r w:rsidR="008B3627" w:rsidRPr="008B3627">
        <w:rPr>
          <w:noProof/>
          <w:sz w:val="28"/>
          <w:szCs w:val="28"/>
          <w:lang w:val="ru-RU"/>
        </w:rPr>
        <w:t xml:space="preserve"> / </w:t>
      </w:r>
      <w:r w:rsidR="008B3627">
        <w:rPr>
          <w:noProof/>
          <w:sz w:val="28"/>
          <w:szCs w:val="28"/>
          <w:lang w:val="ru-RU"/>
        </w:rPr>
        <w:t>А. Остервальдер</w:t>
      </w:r>
      <w:r w:rsidRPr="003D7117">
        <w:rPr>
          <w:noProof/>
          <w:sz w:val="28"/>
          <w:szCs w:val="28"/>
          <w:lang w:val="ru-RU"/>
        </w:rPr>
        <w:t xml:space="preserve"> // Построения бизнес-моделей.</w:t>
      </w:r>
      <w:r w:rsidR="00781329">
        <w:rPr>
          <w:noProof/>
          <w:sz w:val="28"/>
          <w:szCs w:val="28"/>
          <w:lang w:val="ru-RU"/>
        </w:rPr>
        <w:t xml:space="preserve"> – 2020. </w:t>
      </w:r>
      <w:r w:rsidR="00781329" w:rsidRPr="003D7117">
        <w:rPr>
          <w:noProof/>
          <w:sz w:val="28"/>
          <w:szCs w:val="28"/>
          <w:lang w:val="ru-RU"/>
        </w:rPr>
        <w:t>–</w:t>
      </w:r>
      <w:r w:rsidR="00781329">
        <w:rPr>
          <w:noProof/>
          <w:sz w:val="28"/>
          <w:szCs w:val="28"/>
          <w:lang w:val="ru-RU"/>
        </w:rPr>
        <w:t xml:space="preserve"> №1. – С. 12</w:t>
      </w:r>
      <w:r w:rsidR="00D778B7" w:rsidRPr="007D5BA2">
        <w:rPr>
          <w:rFonts w:eastAsiaTheme="minorHAnsi"/>
          <w:kern w:val="2"/>
          <w:sz w:val="28"/>
          <w:szCs w:val="28"/>
          <w:lang w:val="ru-RU"/>
        </w:rPr>
        <w:t>–</w:t>
      </w:r>
      <w:r w:rsidR="00781329">
        <w:rPr>
          <w:noProof/>
          <w:sz w:val="28"/>
          <w:szCs w:val="28"/>
          <w:lang w:val="ru-RU"/>
        </w:rPr>
        <w:t>16.</w:t>
      </w:r>
      <w:r w:rsidRPr="003D7117">
        <w:rPr>
          <w:noProof/>
          <w:sz w:val="28"/>
          <w:szCs w:val="28"/>
          <w:lang w:val="ru-RU"/>
        </w:rPr>
        <w:t xml:space="preserve"> – </w:t>
      </w:r>
      <w:r w:rsidRPr="005C5506">
        <w:rPr>
          <w:noProof/>
          <w:sz w:val="28"/>
          <w:szCs w:val="28"/>
        </w:rPr>
        <w:t>URL</w:t>
      </w:r>
      <w:r w:rsidRPr="003D7117">
        <w:rPr>
          <w:noProof/>
          <w:sz w:val="28"/>
          <w:szCs w:val="28"/>
          <w:lang w:val="ru-RU"/>
        </w:rPr>
        <w:t xml:space="preserve">: </w:t>
      </w:r>
      <w:r w:rsidRPr="003D7117">
        <w:rPr>
          <w:noProof/>
          <w:sz w:val="28"/>
          <w:szCs w:val="28"/>
        </w:rPr>
        <w:t>http</w:t>
      </w:r>
      <w:r w:rsidRPr="003D7117">
        <w:rPr>
          <w:noProof/>
          <w:sz w:val="28"/>
          <w:szCs w:val="28"/>
          <w:lang w:val="ru-RU"/>
        </w:rPr>
        <w:t>://</w:t>
      </w:r>
      <w:r w:rsidRPr="003D7117">
        <w:rPr>
          <w:noProof/>
          <w:sz w:val="28"/>
          <w:szCs w:val="28"/>
        </w:rPr>
        <w:t>baguzin</w:t>
      </w:r>
      <w:r w:rsidRPr="003D7117">
        <w:rPr>
          <w:noProof/>
          <w:sz w:val="28"/>
          <w:szCs w:val="28"/>
          <w:lang w:val="ru-RU"/>
        </w:rPr>
        <w:t>.</w:t>
      </w:r>
      <w:r w:rsidRPr="003D7117">
        <w:rPr>
          <w:noProof/>
          <w:sz w:val="28"/>
          <w:szCs w:val="28"/>
        </w:rPr>
        <w:t>ru</w:t>
      </w:r>
      <w:r w:rsidRPr="003D7117">
        <w:rPr>
          <w:noProof/>
          <w:sz w:val="28"/>
          <w:szCs w:val="28"/>
          <w:lang w:val="ru-RU"/>
        </w:rPr>
        <w:t>/</w:t>
      </w:r>
      <w:r w:rsidRPr="003D7117">
        <w:rPr>
          <w:noProof/>
          <w:sz w:val="28"/>
          <w:szCs w:val="28"/>
        </w:rPr>
        <w:t>wp</w:t>
      </w:r>
      <w:r w:rsidRPr="003D7117">
        <w:rPr>
          <w:noProof/>
          <w:sz w:val="28"/>
          <w:szCs w:val="28"/>
          <w:lang w:val="ru-RU"/>
        </w:rPr>
        <w:t>/?</w:t>
      </w:r>
      <w:r w:rsidRPr="003D7117">
        <w:rPr>
          <w:noProof/>
          <w:sz w:val="28"/>
          <w:szCs w:val="28"/>
        </w:rPr>
        <w:t>p</w:t>
      </w:r>
      <w:r w:rsidRPr="003D7117">
        <w:rPr>
          <w:noProof/>
          <w:sz w:val="28"/>
          <w:szCs w:val="28"/>
          <w:lang w:val="ru-RU"/>
        </w:rPr>
        <w:t>=1999. (дата обращения: 18.05.2022</w:t>
      </w:r>
      <w:r>
        <w:rPr>
          <w:noProof/>
          <w:sz w:val="28"/>
          <w:szCs w:val="28"/>
          <w:lang w:val="ru-RU"/>
        </w:rPr>
        <w:t>).</w:t>
      </w:r>
    </w:p>
    <w:p w14:paraId="58EC477B" w14:textId="67D03ED4" w:rsidR="007D5BA2" w:rsidRDefault="008B3627" w:rsidP="001A0A9C">
      <w:pPr>
        <w:widowControl w:val="0"/>
        <w:numPr>
          <w:ilvl w:val="0"/>
          <w:numId w:val="9"/>
        </w:numPr>
        <w:spacing w:line="360" w:lineRule="auto"/>
        <w:ind w:left="0" w:firstLine="709"/>
        <w:jc w:val="both"/>
        <w:rPr>
          <w:sz w:val="28"/>
          <w:szCs w:val="28"/>
          <w:lang w:val="ru-RU"/>
        </w:rPr>
      </w:pPr>
      <w:r>
        <w:rPr>
          <w:sz w:val="28"/>
          <w:szCs w:val="28"/>
          <w:lang w:val="ru-RU"/>
        </w:rPr>
        <w:t>ПАО «Магнит</w:t>
      </w:r>
      <w:proofErr w:type="gramStart"/>
      <w:r>
        <w:rPr>
          <w:sz w:val="28"/>
          <w:szCs w:val="28"/>
          <w:lang w:val="ru-RU"/>
        </w:rPr>
        <w:t>»</w:t>
      </w:r>
      <w:r w:rsidR="00781329">
        <w:rPr>
          <w:sz w:val="28"/>
          <w:szCs w:val="28"/>
          <w:lang w:val="ru-RU"/>
        </w:rPr>
        <w:t> </w:t>
      </w:r>
      <w:r>
        <w:rPr>
          <w:sz w:val="28"/>
          <w:szCs w:val="28"/>
          <w:lang w:val="ru-RU"/>
        </w:rPr>
        <w:t>:</w:t>
      </w:r>
      <w:proofErr w:type="gramEnd"/>
      <w:r>
        <w:rPr>
          <w:sz w:val="28"/>
          <w:szCs w:val="28"/>
          <w:lang w:val="ru-RU"/>
        </w:rPr>
        <w:t xml:space="preserve"> официальный сайт. </w:t>
      </w:r>
      <w:r w:rsidRPr="007D5BA2">
        <w:rPr>
          <w:rFonts w:eastAsiaTheme="minorHAnsi"/>
          <w:kern w:val="2"/>
          <w:sz w:val="28"/>
          <w:szCs w:val="28"/>
          <w:lang w:val="ru-RU"/>
        </w:rPr>
        <w:t>–</w:t>
      </w:r>
      <w:r>
        <w:rPr>
          <w:sz w:val="28"/>
          <w:szCs w:val="28"/>
          <w:lang w:val="ru-RU"/>
        </w:rPr>
        <w:t xml:space="preserve"> Краснодар.</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007D5BA2">
        <w:rPr>
          <w:sz w:val="28"/>
          <w:szCs w:val="28"/>
          <w:lang w:val="ru-RU"/>
        </w:rPr>
        <w:t xml:space="preserve"> </w:t>
      </w:r>
      <w:r w:rsidR="007D5BA2">
        <w:rPr>
          <w:sz w:val="28"/>
          <w:szCs w:val="28"/>
        </w:rPr>
        <w:t>URL</w:t>
      </w:r>
      <w:r w:rsidR="007D5BA2" w:rsidRPr="009D14C7">
        <w:rPr>
          <w:sz w:val="28"/>
          <w:szCs w:val="28"/>
          <w:lang w:val="ru-RU"/>
        </w:rPr>
        <w:t>:</w:t>
      </w:r>
      <w:r w:rsidR="007D5BA2" w:rsidRPr="009D14C7">
        <w:rPr>
          <w:lang w:val="ru-RU"/>
        </w:rPr>
        <w:t xml:space="preserve"> </w:t>
      </w:r>
      <w:r w:rsidR="007D5BA2" w:rsidRPr="009D14C7">
        <w:rPr>
          <w:sz w:val="28"/>
          <w:szCs w:val="28"/>
        </w:rPr>
        <w:t>https</w:t>
      </w:r>
      <w:r w:rsidR="007D5BA2" w:rsidRPr="009D14C7">
        <w:rPr>
          <w:sz w:val="28"/>
          <w:szCs w:val="28"/>
          <w:lang w:val="ru-RU"/>
        </w:rPr>
        <w:t>://</w:t>
      </w:r>
      <w:r w:rsidR="007D5BA2" w:rsidRPr="009D14C7">
        <w:rPr>
          <w:sz w:val="28"/>
          <w:szCs w:val="28"/>
        </w:rPr>
        <w:t>www</w:t>
      </w:r>
      <w:r w:rsidR="007D5BA2" w:rsidRPr="009D14C7">
        <w:rPr>
          <w:sz w:val="28"/>
          <w:szCs w:val="28"/>
          <w:lang w:val="ru-RU"/>
        </w:rPr>
        <w:t>.</w:t>
      </w:r>
      <w:proofErr w:type="spellStart"/>
      <w:r w:rsidR="007D5BA2" w:rsidRPr="009D14C7">
        <w:rPr>
          <w:sz w:val="28"/>
          <w:szCs w:val="28"/>
        </w:rPr>
        <w:t>magnit</w:t>
      </w:r>
      <w:proofErr w:type="spellEnd"/>
      <w:r w:rsidR="007D5BA2" w:rsidRPr="009D14C7">
        <w:rPr>
          <w:sz w:val="28"/>
          <w:szCs w:val="28"/>
          <w:lang w:val="ru-RU"/>
        </w:rPr>
        <w:t>.</w:t>
      </w:r>
      <w:r w:rsidR="007D5BA2" w:rsidRPr="009D14C7">
        <w:rPr>
          <w:sz w:val="28"/>
          <w:szCs w:val="28"/>
        </w:rPr>
        <w:t>com</w:t>
      </w:r>
      <w:r w:rsidR="007D5BA2" w:rsidRPr="009D14C7">
        <w:rPr>
          <w:sz w:val="28"/>
          <w:szCs w:val="28"/>
          <w:lang w:val="ru-RU"/>
        </w:rPr>
        <w:t>/</w:t>
      </w:r>
      <w:proofErr w:type="spellStart"/>
      <w:r w:rsidR="007D5BA2" w:rsidRPr="009D14C7">
        <w:rPr>
          <w:sz w:val="28"/>
          <w:szCs w:val="28"/>
        </w:rPr>
        <w:t>ru</w:t>
      </w:r>
      <w:proofErr w:type="spellEnd"/>
      <w:r w:rsidR="007D5BA2" w:rsidRPr="009D14C7">
        <w:rPr>
          <w:sz w:val="28"/>
          <w:szCs w:val="28"/>
          <w:lang w:val="ru-RU"/>
        </w:rPr>
        <w:t>/ (</w:t>
      </w:r>
      <w:r w:rsidR="007D5BA2">
        <w:rPr>
          <w:sz w:val="28"/>
          <w:szCs w:val="28"/>
          <w:lang w:val="ru-RU"/>
        </w:rPr>
        <w:t>дата обращения: 06.05.2023)</w:t>
      </w:r>
    </w:p>
    <w:p w14:paraId="7B7F1684" w14:textId="215A396B" w:rsidR="007D5BA2" w:rsidRDefault="007D5BA2" w:rsidP="001A0A9C">
      <w:pPr>
        <w:widowControl w:val="0"/>
        <w:numPr>
          <w:ilvl w:val="0"/>
          <w:numId w:val="9"/>
        </w:numPr>
        <w:spacing w:line="360" w:lineRule="auto"/>
        <w:ind w:left="0" w:firstLine="709"/>
        <w:jc w:val="both"/>
        <w:rPr>
          <w:sz w:val="28"/>
          <w:szCs w:val="28"/>
          <w:lang w:val="ru-RU"/>
        </w:rPr>
      </w:pPr>
      <w:r w:rsidRPr="009D14C7">
        <w:rPr>
          <w:sz w:val="28"/>
          <w:szCs w:val="28"/>
          <w:lang w:val="ru-RU"/>
        </w:rPr>
        <w:lastRenderedPageBreak/>
        <w:t>Панасенко</w:t>
      </w:r>
      <w:r w:rsidR="0001475E">
        <w:rPr>
          <w:sz w:val="28"/>
          <w:szCs w:val="28"/>
          <w:lang w:val="ru-RU"/>
        </w:rPr>
        <w:t>,</w:t>
      </w:r>
      <w:r w:rsidRPr="009D14C7">
        <w:rPr>
          <w:sz w:val="28"/>
          <w:szCs w:val="28"/>
          <w:lang w:val="ru-RU"/>
        </w:rPr>
        <w:t xml:space="preserve"> </w:t>
      </w:r>
      <w:r>
        <w:rPr>
          <w:sz w:val="28"/>
          <w:szCs w:val="28"/>
          <w:lang w:val="ru-RU"/>
        </w:rPr>
        <w:t>С.</w:t>
      </w:r>
      <w:r w:rsidR="0001475E">
        <w:rPr>
          <w:sz w:val="28"/>
          <w:szCs w:val="28"/>
          <w:lang w:val="ru-RU"/>
        </w:rPr>
        <w:t xml:space="preserve"> </w:t>
      </w:r>
      <w:r>
        <w:rPr>
          <w:sz w:val="28"/>
          <w:szCs w:val="28"/>
          <w:lang w:val="ru-RU"/>
        </w:rPr>
        <w:t>В.</w:t>
      </w:r>
      <w:r w:rsidR="0001475E">
        <w:rPr>
          <w:sz w:val="28"/>
          <w:szCs w:val="28"/>
          <w:lang w:val="ru-RU"/>
        </w:rPr>
        <w:t xml:space="preserve"> </w:t>
      </w:r>
      <w:r w:rsidRPr="009D14C7">
        <w:rPr>
          <w:sz w:val="28"/>
          <w:szCs w:val="28"/>
          <w:lang w:val="ru-RU"/>
        </w:rPr>
        <w:t>Направления развития современной розничной торговли</w:t>
      </w:r>
      <w:r w:rsidR="0001475E">
        <w:rPr>
          <w:sz w:val="28"/>
          <w:szCs w:val="28"/>
          <w:lang w:val="ru-RU"/>
        </w:rPr>
        <w:t xml:space="preserve"> </w:t>
      </w:r>
      <w:r w:rsidR="0001475E" w:rsidRPr="0001475E">
        <w:rPr>
          <w:sz w:val="28"/>
          <w:szCs w:val="28"/>
          <w:lang w:val="ru-RU"/>
        </w:rPr>
        <w:t xml:space="preserve">/ </w:t>
      </w:r>
      <w:r w:rsidR="0001475E">
        <w:rPr>
          <w:sz w:val="28"/>
          <w:szCs w:val="28"/>
          <w:lang w:val="ru-RU"/>
        </w:rPr>
        <w:t xml:space="preserve">С. В. </w:t>
      </w:r>
      <w:r w:rsidR="0001475E" w:rsidRPr="009D14C7">
        <w:rPr>
          <w:sz w:val="28"/>
          <w:szCs w:val="28"/>
          <w:lang w:val="ru-RU"/>
        </w:rPr>
        <w:t xml:space="preserve">Панасенко, </w:t>
      </w:r>
      <w:r w:rsidR="0001475E">
        <w:rPr>
          <w:sz w:val="28"/>
          <w:szCs w:val="28"/>
          <w:lang w:val="ru-RU"/>
        </w:rPr>
        <w:t xml:space="preserve">И. Б. </w:t>
      </w:r>
      <w:r w:rsidR="0001475E" w:rsidRPr="009D14C7">
        <w:rPr>
          <w:sz w:val="28"/>
          <w:szCs w:val="28"/>
          <w:lang w:val="ru-RU"/>
        </w:rPr>
        <w:t xml:space="preserve">Стукалова, </w:t>
      </w:r>
      <w:r w:rsidR="0001475E">
        <w:rPr>
          <w:sz w:val="28"/>
          <w:szCs w:val="28"/>
          <w:lang w:val="ru-RU"/>
        </w:rPr>
        <w:t xml:space="preserve">Т. А. </w:t>
      </w:r>
      <w:r w:rsidR="0001475E" w:rsidRPr="009D14C7">
        <w:rPr>
          <w:sz w:val="28"/>
          <w:szCs w:val="28"/>
          <w:lang w:val="ru-RU"/>
        </w:rPr>
        <w:t>Мазунина</w:t>
      </w:r>
      <w:r w:rsidRPr="009D14C7">
        <w:rPr>
          <w:sz w:val="28"/>
          <w:szCs w:val="28"/>
          <w:lang w:val="ru-RU"/>
        </w:rPr>
        <w:t xml:space="preserve"> // Российское предпринимательство.</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9D14C7">
        <w:rPr>
          <w:sz w:val="28"/>
          <w:szCs w:val="28"/>
          <w:lang w:val="ru-RU"/>
        </w:rPr>
        <w:t xml:space="preserve"> 2018.</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9D14C7">
        <w:rPr>
          <w:sz w:val="28"/>
          <w:szCs w:val="28"/>
          <w:lang w:val="ru-RU"/>
        </w:rPr>
        <w:t xml:space="preserve"> №3.</w:t>
      </w:r>
      <w:r w:rsidR="00781329">
        <w:rPr>
          <w:sz w:val="28"/>
          <w:szCs w:val="28"/>
          <w:lang w:val="ru-RU"/>
        </w:rPr>
        <w:t xml:space="preserve"> – С. 341</w:t>
      </w:r>
      <w:r w:rsidR="00D778B7" w:rsidRPr="007D5BA2">
        <w:rPr>
          <w:rFonts w:eastAsiaTheme="minorHAnsi"/>
          <w:kern w:val="2"/>
          <w:sz w:val="28"/>
          <w:szCs w:val="28"/>
          <w:lang w:val="ru-RU"/>
        </w:rPr>
        <w:t>–</w:t>
      </w:r>
      <w:r w:rsidR="00781329">
        <w:rPr>
          <w:sz w:val="28"/>
          <w:szCs w:val="28"/>
          <w:lang w:val="ru-RU"/>
        </w:rPr>
        <w:t>345.</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9D14C7">
        <w:rPr>
          <w:sz w:val="28"/>
          <w:szCs w:val="28"/>
          <w:lang w:val="ru-RU"/>
        </w:rPr>
        <w:t xml:space="preserve"> URL: https://cyberleninka.ru/article/n/napravleniya-razvitiya-sovremennoy-roznichnoy-torgovli (дата обращения: </w:t>
      </w:r>
      <w:r>
        <w:rPr>
          <w:sz w:val="28"/>
          <w:szCs w:val="28"/>
          <w:lang w:val="ru-RU"/>
        </w:rPr>
        <w:t>07.05</w:t>
      </w:r>
      <w:r w:rsidRPr="009D14C7">
        <w:rPr>
          <w:sz w:val="28"/>
          <w:szCs w:val="28"/>
          <w:lang w:val="ru-RU"/>
        </w:rPr>
        <w:t>.2023).</w:t>
      </w:r>
    </w:p>
    <w:p w14:paraId="558FC82D" w14:textId="0F2CA92A" w:rsidR="007D5BA2" w:rsidRDefault="007D5BA2" w:rsidP="001A0A9C">
      <w:pPr>
        <w:widowControl w:val="0"/>
        <w:numPr>
          <w:ilvl w:val="0"/>
          <w:numId w:val="9"/>
        </w:numPr>
        <w:spacing w:line="360" w:lineRule="auto"/>
        <w:ind w:left="0" w:firstLine="709"/>
        <w:jc w:val="both"/>
        <w:rPr>
          <w:sz w:val="28"/>
          <w:szCs w:val="28"/>
          <w:lang w:val="ru-RU"/>
        </w:rPr>
      </w:pPr>
      <w:r w:rsidRPr="003C6EA8">
        <w:rPr>
          <w:sz w:val="28"/>
          <w:szCs w:val="28"/>
          <w:lang w:val="ru-RU"/>
        </w:rPr>
        <w:t>Салмин</w:t>
      </w:r>
      <w:r w:rsidR="0001475E">
        <w:rPr>
          <w:sz w:val="28"/>
          <w:szCs w:val="28"/>
          <w:lang w:val="ru-RU"/>
        </w:rPr>
        <w:t>,</w:t>
      </w:r>
      <w:r w:rsidRPr="003C6EA8">
        <w:rPr>
          <w:sz w:val="28"/>
          <w:szCs w:val="28"/>
          <w:lang w:val="ru-RU"/>
        </w:rPr>
        <w:t xml:space="preserve"> </w:t>
      </w:r>
      <w:r>
        <w:rPr>
          <w:sz w:val="28"/>
          <w:szCs w:val="28"/>
          <w:lang w:val="ru-RU"/>
        </w:rPr>
        <w:t>П.</w:t>
      </w:r>
      <w:r w:rsidR="0001475E">
        <w:rPr>
          <w:sz w:val="28"/>
          <w:szCs w:val="28"/>
          <w:lang w:val="ru-RU"/>
        </w:rPr>
        <w:t xml:space="preserve"> </w:t>
      </w:r>
      <w:r>
        <w:rPr>
          <w:sz w:val="28"/>
          <w:szCs w:val="28"/>
          <w:lang w:val="ru-RU"/>
        </w:rPr>
        <w:t>С.</w:t>
      </w:r>
      <w:r w:rsidR="0001475E">
        <w:rPr>
          <w:sz w:val="28"/>
          <w:szCs w:val="28"/>
          <w:lang w:val="ru-RU"/>
        </w:rPr>
        <w:t xml:space="preserve"> </w:t>
      </w:r>
      <w:r>
        <w:rPr>
          <w:sz w:val="28"/>
          <w:szCs w:val="28"/>
          <w:lang w:val="ru-RU"/>
        </w:rPr>
        <w:t>Ц</w:t>
      </w:r>
      <w:r w:rsidRPr="003C6EA8">
        <w:rPr>
          <w:sz w:val="28"/>
          <w:szCs w:val="28"/>
          <w:lang w:val="ru-RU"/>
        </w:rPr>
        <w:t>ифровизация частной задачи повышения качества системы управленческого учёта на платформе "1</w:t>
      </w:r>
      <w:proofErr w:type="gramStart"/>
      <w:r>
        <w:rPr>
          <w:sz w:val="28"/>
          <w:szCs w:val="28"/>
          <w:lang w:val="ru-RU"/>
        </w:rPr>
        <w:t>С</w:t>
      </w:r>
      <w:r w:rsidRPr="003C6EA8">
        <w:rPr>
          <w:sz w:val="28"/>
          <w:szCs w:val="28"/>
          <w:lang w:val="ru-RU"/>
        </w:rPr>
        <w:t>:</w:t>
      </w:r>
      <w:r>
        <w:rPr>
          <w:sz w:val="28"/>
          <w:szCs w:val="28"/>
          <w:lang w:val="ru-RU"/>
        </w:rPr>
        <w:t>П</w:t>
      </w:r>
      <w:r w:rsidRPr="003C6EA8">
        <w:rPr>
          <w:sz w:val="28"/>
          <w:szCs w:val="28"/>
          <w:lang w:val="ru-RU"/>
        </w:rPr>
        <w:t>редприятие</w:t>
      </w:r>
      <w:proofErr w:type="gramEnd"/>
      <w:r w:rsidRPr="003C6EA8">
        <w:rPr>
          <w:sz w:val="28"/>
          <w:szCs w:val="28"/>
          <w:lang w:val="ru-RU"/>
        </w:rPr>
        <w:t>"</w:t>
      </w:r>
      <w:r w:rsidR="0001475E" w:rsidRPr="0001475E">
        <w:rPr>
          <w:sz w:val="28"/>
          <w:szCs w:val="28"/>
          <w:lang w:val="ru-RU"/>
        </w:rPr>
        <w:t xml:space="preserve"> / </w:t>
      </w:r>
      <w:r w:rsidR="0001475E">
        <w:rPr>
          <w:sz w:val="28"/>
          <w:szCs w:val="28"/>
          <w:lang w:val="ru-RU"/>
        </w:rPr>
        <w:t xml:space="preserve">П. С. </w:t>
      </w:r>
      <w:r w:rsidR="0001475E" w:rsidRPr="003C6EA8">
        <w:rPr>
          <w:sz w:val="28"/>
          <w:szCs w:val="28"/>
          <w:lang w:val="ru-RU"/>
        </w:rPr>
        <w:t xml:space="preserve">Салмин, </w:t>
      </w:r>
      <w:r w:rsidR="0001475E">
        <w:rPr>
          <w:sz w:val="28"/>
          <w:szCs w:val="28"/>
          <w:lang w:val="ru-RU"/>
        </w:rPr>
        <w:t xml:space="preserve">Н. А. </w:t>
      </w:r>
      <w:r w:rsidR="0001475E" w:rsidRPr="003C6EA8">
        <w:rPr>
          <w:sz w:val="28"/>
          <w:szCs w:val="28"/>
          <w:lang w:val="ru-RU"/>
        </w:rPr>
        <w:t xml:space="preserve">Салмина, </w:t>
      </w:r>
      <w:r w:rsidR="0001475E">
        <w:rPr>
          <w:sz w:val="28"/>
          <w:szCs w:val="28"/>
          <w:lang w:val="ru-RU"/>
        </w:rPr>
        <w:t xml:space="preserve">Н. М. </w:t>
      </w:r>
      <w:r w:rsidR="0001475E" w:rsidRPr="003C6EA8">
        <w:rPr>
          <w:sz w:val="28"/>
          <w:szCs w:val="28"/>
          <w:lang w:val="ru-RU"/>
        </w:rPr>
        <w:t>Ильичева</w:t>
      </w:r>
      <w:r w:rsidRPr="003C6EA8">
        <w:rPr>
          <w:sz w:val="28"/>
          <w:szCs w:val="28"/>
          <w:lang w:val="ru-RU"/>
        </w:rPr>
        <w:t xml:space="preserve"> // Век качества.</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3C6EA8">
        <w:rPr>
          <w:sz w:val="28"/>
          <w:szCs w:val="28"/>
          <w:lang w:val="ru-RU"/>
        </w:rPr>
        <w:t xml:space="preserve"> 2022.</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3C6EA8">
        <w:rPr>
          <w:sz w:val="28"/>
          <w:szCs w:val="28"/>
          <w:lang w:val="ru-RU"/>
        </w:rPr>
        <w:t xml:space="preserve"> №3.</w:t>
      </w:r>
      <w:r w:rsidR="00781329">
        <w:rPr>
          <w:sz w:val="28"/>
          <w:szCs w:val="28"/>
          <w:lang w:val="ru-RU"/>
        </w:rPr>
        <w:t xml:space="preserve"> – С. 219</w:t>
      </w:r>
      <w:r w:rsidR="00D778B7" w:rsidRPr="007D5BA2">
        <w:rPr>
          <w:rFonts w:eastAsiaTheme="minorHAnsi"/>
          <w:kern w:val="2"/>
          <w:sz w:val="28"/>
          <w:szCs w:val="28"/>
          <w:lang w:val="ru-RU"/>
        </w:rPr>
        <w:t>–</w:t>
      </w:r>
      <w:r w:rsidR="00781329">
        <w:rPr>
          <w:sz w:val="28"/>
          <w:szCs w:val="28"/>
          <w:lang w:val="ru-RU"/>
        </w:rPr>
        <w:t>222.</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3C6EA8">
        <w:rPr>
          <w:sz w:val="28"/>
          <w:szCs w:val="28"/>
          <w:lang w:val="ru-RU"/>
        </w:rPr>
        <w:t xml:space="preserve"> URL: https://cyberleninka.ru/article/n/tsifrovizatsiya-chastnoy-zadachi-povysheniya-kachestva-sistemy-upravlencheskogo-uchyota-na-platforme-1s-predpriyatie (дата обращения: 16.0</w:t>
      </w:r>
      <w:r>
        <w:rPr>
          <w:sz w:val="28"/>
          <w:szCs w:val="28"/>
          <w:lang w:val="ru-RU"/>
        </w:rPr>
        <w:t>5</w:t>
      </w:r>
      <w:r w:rsidRPr="003C6EA8">
        <w:rPr>
          <w:sz w:val="28"/>
          <w:szCs w:val="28"/>
          <w:lang w:val="ru-RU"/>
        </w:rPr>
        <w:t>.2023).</w:t>
      </w:r>
    </w:p>
    <w:p w14:paraId="07FF5ADD" w14:textId="3FE32F14" w:rsidR="007D5BA2" w:rsidRDefault="007D5BA2" w:rsidP="001A0A9C">
      <w:pPr>
        <w:widowControl w:val="0"/>
        <w:numPr>
          <w:ilvl w:val="0"/>
          <w:numId w:val="9"/>
        </w:numPr>
        <w:spacing w:line="360" w:lineRule="auto"/>
        <w:ind w:left="0" w:firstLine="709"/>
        <w:jc w:val="both"/>
        <w:rPr>
          <w:sz w:val="28"/>
          <w:szCs w:val="28"/>
          <w:lang w:val="ru-RU"/>
        </w:rPr>
      </w:pPr>
      <w:r w:rsidRPr="008038A9">
        <w:rPr>
          <w:sz w:val="28"/>
          <w:szCs w:val="28"/>
          <w:lang w:val="ru-RU"/>
        </w:rPr>
        <w:t>Сафронова</w:t>
      </w:r>
      <w:r w:rsidR="0001475E">
        <w:rPr>
          <w:sz w:val="28"/>
          <w:szCs w:val="28"/>
          <w:lang w:val="ru-RU"/>
        </w:rPr>
        <w:t>,</w:t>
      </w:r>
      <w:r w:rsidRPr="008038A9">
        <w:rPr>
          <w:sz w:val="28"/>
          <w:szCs w:val="28"/>
          <w:lang w:val="ru-RU"/>
        </w:rPr>
        <w:t xml:space="preserve"> </w:t>
      </w:r>
      <w:r>
        <w:rPr>
          <w:sz w:val="28"/>
          <w:szCs w:val="28"/>
          <w:lang w:val="ru-RU"/>
        </w:rPr>
        <w:t>М.</w:t>
      </w:r>
      <w:r w:rsidR="0001475E">
        <w:rPr>
          <w:sz w:val="28"/>
          <w:szCs w:val="28"/>
          <w:lang w:val="ru-RU"/>
        </w:rPr>
        <w:t xml:space="preserve"> </w:t>
      </w:r>
      <w:r>
        <w:rPr>
          <w:sz w:val="28"/>
          <w:szCs w:val="28"/>
          <w:lang w:val="ru-RU"/>
        </w:rPr>
        <w:t>А.</w:t>
      </w:r>
      <w:r w:rsidRPr="008038A9">
        <w:rPr>
          <w:sz w:val="28"/>
          <w:szCs w:val="28"/>
          <w:lang w:val="ru-RU"/>
        </w:rPr>
        <w:t xml:space="preserve"> Подсистема консолидации данных в систему 1</w:t>
      </w:r>
      <w:proofErr w:type="gramStart"/>
      <w:r w:rsidRPr="008038A9">
        <w:rPr>
          <w:sz w:val="28"/>
          <w:szCs w:val="28"/>
          <w:lang w:val="ru-RU"/>
        </w:rPr>
        <w:t>С:Предприятие</w:t>
      </w:r>
      <w:proofErr w:type="gramEnd"/>
      <w:r w:rsidR="0001475E">
        <w:rPr>
          <w:sz w:val="28"/>
          <w:szCs w:val="28"/>
          <w:lang w:val="ru-RU"/>
        </w:rPr>
        <w:t xml:space="preserve"> </w:t>
      </w:r>
      <w:r w:rsidR="0001475E" w:rsidRPr="0001475E">
        <w:rPr>
          <w:sz w:val="28"/>
          <w:szCs w:val="28"/>
          <w:lang w:val="ru-RU"/>
        </w:rPr>
        <w:t xml:space="preserve">/ </w:t>
      </w:r>
      <w:r w:rsidR="0001475E">
        <w:rPr>
          <w:sz w:val="28"/>
          <w:szCs w:val="28"/>
          <w:lang w:val="ru-RU"/>
        </w:rPr>
        <w:t>М. А. Сафронова</w:t>
      </w:r>
      <w:r w:rsidRPr="008038A9">
        <w:rPr>
          <w:sz w:val="28"/>
          <w:szCs w:val="28"/>
          <w:lang w:val="ru-RU"/>
        </w:rPr>
        <w:t xml:space="preserve"> // Известия </w:t>
      </w:r>
      <w:proofErr w:type="spellStart"/>
      <w:r w:rsidRPr="008038A9">
        <w:rPr>
          <w:sz w:val="28"/>
          <w:szCs w:val="28"/>
          <w:lang w:val="ru-RU"/>
        </w:rPr>
        <w:t>ТулГУ</w:t>
      </w:r>
      <w:proofErr w:type="spellEnd"/>
      <w:r w:rsidRPr="008038A9">
        <w:rPr>
          <w:sz w:val="28"/>
          <w:szCs w:val="28"/>
          <w:lang w:val="ru-RU"/>
        </w:rPr>
        <w:t>. Технические науки.</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8038A9">
        <w:rPr>
          <w:sz w:val="28"/>
          <w:szCs w:val="28"/>
          <w:lang w:val="ru-RU"/>
        </w:rPr>
        <w:t xml:space="preserve"> 2018.</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8038A9">
        <w:rPr>
          <w:sz w:val="28"/>
          <w:szCs w:val="28"/>
          <w:lang w:val="ru-RU"/>
        </w:rPr>
        <w:t xml:space="preserve"> №10.</w:t>
      </w:r>
      <w:r w:rsidR="00781329">
        <w:rPr>
          <w:sz w:val="28"/>
          <w:szCs w:val="28"/>
          <w:lang w:val="ru-RU"/>
        </w:rPr>
        <w:t xml:space="preserve"> – С. 150</w:t>
      </w:r>
      <w:r w:rsidR="00D778B7" w:rsidRPr="007D5BA2">
        <w:rPr>
          <w:rFonts w:eastAsiaTheme="minorHAnsi"/>
          <w:kern w:val="2"/>
          <w:sz w:val="28"/>
          <w:szCs w:val="28"/>
          <w:lang w:val="ru-RU"/>
        </w:rPr>
        <w:t>–</w:t>
      </w:r>
      <w:r w:rsidR="00781329">
        <w:rPr>
          <w:sz w:val="28"/>
          <w:szCs w:val="28"/>
          <w:lang w:val="ru-RU"/>
        </w:rPr>
        <w:t>153.</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8038A9">
        <w:rPr>
          <w:sz w:val="28"/>
          <w:szCs w:val="28"/>
          <w:lang w:val="ru-RU"/>
        </w:rPr>
        <w:t xml:space="preserve"> URL: https://cyberleninka.ru/article/n/podsistema-konsolidatsii-dannyh-v-sistemu-1s-predpriyatie (дата обращения: 1</w:t>
      </w:r>
      <w:r>
        <w:rPr>
          <w:sz w:val="28"/>
          <w:szCs w:val="28"/>
          <w:lang w:val="ru-RU"/>
        </w:rPr>
        <w:t>1</w:t>
      </w:r>
      <w:r w:rsidRPr="008038A9">
        <w:rPr>
          <w:sz w:val="28"/>
          <w:szCs w:val="28"/>
          <w:lang w:val="ru-RU"/>
        </w:rPr>
        <w:t>.0</w:t>
      </w:r>
      <w:r>
        <w:rPr>
          <w:sz w:val="28"/>
          <w:szCs w:val="28"/>
          <w:lang w:val="ru-RU"/>
        </w:rPr>
        <w:t>5</w:t>
      </w:r>
      <w:r w:rsidRPr="008038A9">
        <w:rPr>
          <w:sz w:val="28"/>
          <w:szCs w:val="28"/>
          <w:lang w:val="ru-RU"/>
        </w:rPr>
        <w:t>.2023).</w:t>
      </w:r>
    </w:p>
    <w:p w14:paraId="6A4D9511" w14:textId="3B4FD9AF" w:rsidR="007D5BA2" w:rsidRDefault="007D5BA2" w:rsidP="001A0A9C">
      <w:pPr>
        <w:widowControl w:val="0"/>
        <w:numPr>
          <w:ilvl w:val="0"/>
          <w:numId w:val="9"/>
        </w:numPr>
        <w:suppressAutoHyphens/>
        <w:spacing w:line="360" w:lineRule="auto"/>
        <w:ind w:left="0" w:firstLine="709"/>
        <w:jc w:val="both"/>
        <w:rPr>
          <w:sz w:val="28"/>
          <w:szCs w:val="28"/>
          <w:lang w:val="ru-RU"/>
        </w:rPr>
      </w:pPr>
      <w:r w:rsidRPr="003C6EA8">
        <w:rPr>
          <w:sz w:val="28"/>
          <w:szCs w:val="28"/>
          <w:lang w:val="ru-RU"/>
        </w:rPr>
        <w:t>Соколова</w:t>
      </w:r>
      <w:r w:rsidR="0001475E">
        <w:rPr>
          <w:sz w:val="28"/>
          <w:szCs w:val="28"/>
          <w:lang w:val="ru-RU"/>
        </w:rPr>
        <w:t>,</w:t>
      </w:r>
      <w:r w:rsidRPr="003C6EA8">
        <w:rPr>
          <w:sz w:val="28"/>
          <w:szCs w:val="28"/>
          <w:lang w:val="ru-RU"/>
        </w:rPr>
        <w:t xml:space="preserve"> </w:t>
      </w:r>
      <w:r>
        <w:rPr>
          <w:sz w:val="28"/>
          <w:szCs w:val="28"/>
          <w:lang w:val="ru-RU"/>
        </w:rPr>
        <w:t>И.</w:t>
      </w:r>
      <w:r w:rsidR="0001475E">
        <w:rPr>
          <w:sz w:val="28"/>
          <w:szCs w:val="28"/>
          <w:lang w:val="ru-RU"/>
        </w:rPr>
        <w:t xml:space="preserve"> </w:t>
      </w:r>
      <w:r>
        <w:rPr>
          <w:sz w:val="28"/>
          <w:szCs w:val="28"/>
          <w:lang w:val="ru-RU"/>
        </w:rPr>
        <w:t>Л.</w:t>
      </w:r>
      <w:r w:rsidRPr="003C6EA8">
        <w:rPr>
          <w:sz w:val="28"/>
          <w:szCs w:val="28"/>
          <w:lang w:val="ru-RU"/>
        </w:rPr>
        <w:t xml:space="preserve"> Управление качеством повышения квалификации специалистов-бухгалтеров (тренинг-возможности программы «1</w:t>
      </w:r>
      <w:proofErr w:type="gramStart"/>
      <w:r w:rsidRPr="003C6EA8">
        <w:rPr>
          <w:sz w:val="28"/>
          <w:szCs w:val="28"/>
          <w:lang w:val="ru-RU"/>
        </w:rPr>
        <w:t>С:Предприятие</w:t>
      </w:r>
      <w:proofErr w:type="gramEnd"/>
      <w:r w:rsidRPr="003C6EA8">
        <w:rPr>
          <w:sz w:val="28"/>
          <w:szCs w:val="28"/>
          <w:lang w:val="ru-RU"/>
        </w:rPr>
        <w:t xml:space="preserve"> 8.0»)</w:t>
      </w:r>
      <w:r w:rsidR="0001475E" w:rsidRPr="0001475E">
        <w:rPr>
          <w:sz w:val="28"/>
          <w:szCs w:val="28"/>
          <w:lang w:val="ru-RU"/>
        </w:rPr>
        <w:t xml:space="preserve"> / </w:t>
      </w:r>
      <w:r w:rsidR="0001475E">
        <w:rPr>
          <w:sz w:val="28"/>
          <w:szCs w:val="28"/>
          <w:lang w:val="ru-RU"/>
        </w:rPr>
        <w:t xml:space="preserve">И. Л. </w:t>
      </w:r>
      <w:r w:rsidR="0001475E" w:rsidRPr="003C6EA8">
        <w:rPr>
          <w:sz w:val="28"/>
          <w:szCs w:val="28"/>
          <w:lang w:val="ru-RU"/>
        </w:rPr>
        <w:t xml:space="preserve">Соколова, </w:t>
      </w:r>
      <w:r w:rsidR="0001475E">
        <w:rPr>
          <w:sz w:val="28"/>
          <w:szCs w:val="28"/>
          <w:lang w:val="ru-RU"/>
        </w:rPr>
        <w:t xml:space="preserve">Е. А. </w:t>
      </w:r>
      <w:r w:rsidR="0001475E" w:rsidRPr="003C6EA8">
        <w:rPr>
          <w:sz w:val="28"/>
          <w:szCs w:val="28"/>
          <w:lang w:val="ru-RU"/>
        </w:rPr>
        <w:t>Абрамова</w:t>
      </w:r>
      <w:r w:rsidRPr="003C6EA8">
        <w:rPr>
          <w:sz w:val="28"/>
          <w:szCs w:val="28"/>
          <w:lang w:val="ru-RU"/>
        </w:rPr>
        <w:t xml:space="preserve"> // Современные наукоемкие технологии. Региональное приложение.</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3C6EA8">
        <w:rPr>
          <w:sz w:val="28"/>
          <w:szCs w:val="28"/>
          <w:lang w:val="ru-RU"/>
        </w:rPr>
        <w:t xml:space="preserve"> 2007.</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3C6EA8">
        <w:rPr>
          <w:sz w:val="28"/>
          <w:szCs w:val="28"/>
          <w:lang w:val="ru-RU"/>
        </w:rPr>
        <w:t xml:space="preserve"> №2.</w:t>
      </w:r>
      <w:r w:rsidR="00781329">
        <w:rPr>
          <w:sz w:val="28"/>
          <w:szCs w:val="28"/>
          <w:lang w:val="ru-RU"/>
        </w:rPr>
        <w:t xml:space="preserve"> – С. 362</w:t>
      </w:r>
      <w:r w:rsidR="00D778B7" w:rsidRPr="007D5BA2">
        <w:rPr>
          <w:rFonts w:eastAsiaTheme="minorHAnsi"/>
          <w:kern w:val="2"/>
          <w:sz w:val="28"/>
          <w:szCs w:val="28"/>
          <w:lang w:val="ru-RU"/>
        </w:rPr>
        <w:t>–</w:t>
      </w:r>
      <w:r w:rsidR="00781329">
        <w:rPr>
          <w:sz w:val="28"/>
          <w:szCs w:val="28"/>
          <w:lang w:val="ru-RU"/>
        </w:rPr>
        <w:t>365.</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3C6EA8">
        <w:rPr>
          <w:sz w:val="28"/>
          <w:szCs w:val="28"/>
          <w:lang w:val="ru-RU"/>
        </w:rPr>
        <w:t xml:space="preserve"> URL: https://cyberleninka.ru/article/n/upravlenie-kachestvom-povysheniya-kvalifikatsii-spetsialistov-buhgalterov-trening-vozmozhnosti-programmy-1s-predpriyatie-8-0 (дата обращения: 1</w:t>
      </w:r>
      <w:r>
        <w:rPr>
          <w:sz w:val="28"/>
          <w:szCs w:val="28"/>
          <w:lang w:val="ru-RU"/>
        </w:rPr>
        <w:t>7</w:t>
      </w:r>
      <w:r w:rsidRPr="003C6EA8">
        <w:rPr>
          <w:sz w:val="28"/>
          <w:szCs w:val="28"/>
          <w:lang w:val="ru-RU"/>
        </w:rPr>
        <w:t>.0</w:t>
      </w:r>
      <w:r>
        <w:rPr>
          <w:sz w:val="28"/>
          <w:szCs w:val="28"/>
          <w:lang w:val="ru-RU"/>
        </w:rPr>
        <w:t>5</w:t>
      </w:r>
      <w:r w:rsidRPr="003C6EA8">
        <w:rPr>
          <w:sz w:val="28"/>
          <w:szCs w:val="28"/>
          <w:lang w:val="ru-RU"/>
        </w:rPr>
        <w:t>.2023).</w:t>
      </w:r>
    </w:p>
    <w:p w14:paraId="3D5CA3A3" w14:textId="2F82EDA4" w:rsidR="007D5BA2" w:rsidRDefault="007D5BA2" w:rsidP="001A0A9C">
      <w:pPr>
        <w:widowControl w:val="0"/>
        <w:numPr>
          <w:ilvl w:val="0"/>
          <w:numId w:val="9"/>
        </w:numPr>
        <w:spacing w:line="360" w:lineRule="auto"/>
        <w:ind w:left="0" w:firstLine="709"/>
        <w:jc w:val="both"/>
        <w:rPr>
          <w:sz w:val="28"/>
          <w:szCs w:val="28"/>
          <w:lang w:val="ru-RU"/>
        </w:rPr>
      </w:pPr>
      <w:proofErr w:type="spellStart"/>
      <w:r w:rsidRPr="009D14C7">
        <w:rPr>
          <w:sz w:val="28"/>
          <w:szCs w:val="28"/>
          <w:lang w:val="ru-RU"/>
        </w:rPr>
        <w:t>Сосунова</w:t>
      </w:r>
      <w:proofErr w:type="spellEnd"/>
      <w:r w:rsidR="0001475E">
        <w:rPr>
          <w:sz w:val="28"/>
          <w:szCs w:val="28"/>
          <w:lang w:val="ru-RU"/>
        </w:rPr>
        <w:t>,</w:t>
      </w:r>
      <w:r w:rsidRPr="009D14C7">
        <w:rPr>
          <w:sz w:val="28"/>
          <w:szCs w:val="28"/>
          <w:lang w:val="ru-RU"/>
        </w:rPr>
        <w:t xml:space="preserve"> </w:t>
      </w:r>
      <w:r>
        <w:rPr>
          <w:sz w:val="28"/>
          <w:szCs w:val="28"/>
          <w:lang w:val="ru-RU"/>
        </w:rPr>
        <w:t>Л.</w:t>
      </w:r>
      <w:r w:rsidR="0001475E">
        <w:rPr>
          <w:sz w:val="28"/>
          <w:szCs w:val="28"/>
          <w:lang w:val="ru-RU"/>
        </w:rPr>
        <w:t xml:space="preserve"> </w:t>
      </w:r>
      <w:r>
        <w:rPr>
          <w:sz w:val="28"/>
          <w:szCs w:val="28"/>
          <w:lang w:val="ru-RU"/>
        </w:rPr>
        <w:t>А.</w:t>
      </w:r>
      <w:r w:rsidRPr="009D14C7">
        <w:rPr>
          <w:sz w:val="28"/>
          <w:szCs w:val="28"/>
          <w:lang w:val="ru-RU"/>
        </w:rPr>
        <w:t xml:space="preserve"> Развитие концепции логистики</w:t>
      </w:r>
      <w:r w:rsidR="0001475E">
        <w:rPr>
          <w:sz w:val="28"/>
          <w:szCs w:val="28"/>
          <w:lang w:val="ru-RU"/>
        </w:rPr>
        <w:t xml:space="preserve"> </w:t>
      </w:r>
      <w:r w:rsidR="0001475E" w:rsidRPr="0001475E">
        <w:rPr>
          <w:sz w:val="28"/>
          <w:szCs w:val="28"/>
          <w:lang w:val="ru-RU"/>
        </w:rPr>
        <w:t xml:space="preserve">/ </w:t>
      </w:r>
      <w:r w:rsidR="0001475E">
        <w:rPr>
          <w:sz w:val="28"/>
          <w:szCs w:val="28"/>
          <w:lang w:val="ru-RU"/>
        </w:rPr>
        <w:t xml:space="preserve">Л. А. </w:t>
      </w:r>
      <w:proofErr w:type="spellStart"/>
      <w:r w:rsidR="0001475E" w:rsidRPr="009D14C7">
        <w:rPr>
          <w:sz w:val="28"/>
          <w:szCs w:val="28"/>
          <w:lang w:val="ru-RU"/>
        </w:rPr>
        <w:t>Сосунова</w:t>
      </w:r>
      <w:proofErr w:type="spellEnd"/>
      <w:r w:rsidR="0001475E" w:rsidRPr="009D14C7">
        <w:rPr>
          <w:sz w:val="28"/>
          <w:szCs w:val="28"/>
          <w:lang w:val="ru-RU"/>
        </w:rPr>
        <w:t xml:space="preserve">, </w:t>
      </w:r>
      <w:r w:rsidR="0001475E">
        <w:rPr>
          <w:sz w:val="28"/>
          <w:szCs w:val="28"/>
          <w:lang w:val="ru-RU"/>
        </w:rPr>
        <w:t xml:space="preserve">Г. М. </w:t>
      </w:r>
      <w:r w:rsidR="0001475E" w:rsidRPr="009D14C7">
        <w:rPr>
          <w:sz w:val="28"/>
          <w:szCs w:val="28"/>
          <w:lang w:val="ru-RU"/>
        </w:rPr>
        <w:t>Креймер</w:t>
      </w:r>
      <w:r w:rsidRPr="009D14C7">
        <w:rPr>
          <w:sz w:val="28"/>
          <w:szCs w:val="28"/>
          <w:lang w:val="ru-RU"/>
        </w:rPr>
        <w:t xml:space="preserve"> // Вестник Рязанского государственного университета им. С. А. Есенина.</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9D14C7">
        <w:rPr>
          <w:sz w:val="28"/>
          <w:szCs w:val="28"/>
          <w:lang w:val="ru-RU"/>
        </w:rPr>
        <w:t xml:space="preserve"> 2009.</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9D14C7">
        <w:rPr>
          <w:sz w:val="28"/>
          <w:szCs w:val="28"/>
          <w:lang w:val="ru-RU"/>
        </w:rPr>
        <w:t xml:space="preserve"> №25.</w:t>
      </w:r>
      <w:r w:rsidR="00781329">
        <w:rPr>
          <w:sz w:val="28"/>
          <w:szCs w:val="28"/>
          <w:lang w:val="ru-RU"/>
        </w:rPr>
        <w:t xml:space="preserve"> – С. 412</w:t>
      </w:r>
      <w:r w:rsidR="00D778B7" w:rsidRPr="007D5BA2">
        <w:rPr>
          <w:rFonts w:eastAsiaTheme="minorHAnsi"/>
          <w:kern w:val="2"/>
          <w:sz w:val="28"/>
          <w:szCs w:val="28"/>
          <w:lang w:val="ru-RU"/>
        </w:rPr>
        <w:t>–</w:t>
      </w:r>
      <w:r w:rsidR="00781329">
        <w:rPr>
          <w:sz w:val="28"/>
          <w:szCs w:val="28"/>
          <w:lang w:val="ru-RU"/>
        </w:rPr>
        <w:t>415.</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9D14C7">
        <w:rPr>
          <w:sz w:val="28"/>
          <w:szCs w:val="28"/>
          <w:lang w:val="ru-RU"/>
        </w:rPr>
        <w:t xml:space="preserve"> URL: https://cyberleninka.ru/article/n/razvitie-kontseptsii-logistiki (дата обращения: </w:t>
      </w:r>
      <w:r>
        <w:rPr>
          <w:sz w:val="28"/>
          <w:szCs w:val="28"/>
          <w:lang w:val="ru-RU"/>
        </w:rPr>
        <w:t>06</w:t>
      </w:r>
      <w:r w:rsidRPr="009D14C7">
        <w:rPr>
          <w:sz w:val="28"/>
          <w:szCs w:val="28"/>
          <w:lang w:val="ru-RU"/>
        </w:rPr>
        <w:t>.0</w:t>
      </w:r>
      <w:r>
        <w:rPr>
          <w:sz w:val="28"/>
          <w:szCs w:val="28"/>
          <w:lang w:val="ru-RU"/>
        </w:rPr>
        <w:t>5</w:t>
      </w:r>
      <w:r w:rsidRPr="009D14C7">
        <w:rPr>
          <w:sz w:val="28"/>
          <w:szCs w:val="28"/>
          <w:lang w:val="ru-RU"/>
        </w:rPr>
        <w:t>.2023).</w:t>
      </w:r>
    </w:p>
    <w:p w14:paraId="25FE84B9" w14:textId="4CBA55CC" w:rsidR="007D5BA2" w:rsidRDefault="007D5BA2" w:rsidP="001A0A9C">
      <w:pPr>
        <w:widowControl w:val="0"/>
        <w:numPr>
          <w:ilvl w:val="0"/>
          <w:numId w:val="9"/>
        </w:numPr>
        <w:suppressAutoHyphens/>
        <w:spacing w:line="360" w:lineRule="auto"/>
        <w:ind w:left="0" w:firstLine="709"/>
        <w:jc w:val="both"/>
        <w:rPr>
          <w:sz w:val="28"/>
          <w:szCs w:val="28"/>
          <w:lang w:val="ru-RU"/>
        </w:rPr>
      </w:pPr>
      <w:r w:rsidRPr="009D14C7">
        <w:rPr>
          <w:sz w:val="28"/>
          <w:szCs w:val="28"/>
          <w:lang w:val="ru-RU"/>
        </w:rPr>
        <w:t>Спартак</w:t>
      </w:r>
      <w:r w:rsidR="0001475E">
        <w:rPr>
          <w:sz w:val="28"/>
          <w:szCs w:val="28"/>
          <w:lang w:val="ru-RU"/>
        </w:rPr>
        <w:t>,</w:t>
      </w:r>
      <w:r w:rsidRPr="009D14C7">
        <w:rPr>
          <w:sz w:val="28"/>
          <w:szCs w:val="28"/>
          <w:lang w:val="ru-RU"/>
        </w:rPr>
        <w:t xml:space="preserve"> </w:t>
      </w:r>
      <w:r>
        <w:rPr>
          <w:sz w:val="28"/>
          <w:szCs w:val="28"/>
          <w:lang w:val="ru-RU"/>
        </w:rPr>
        <w:t>А.</w:t>
      </w:r>
      <w:r w:rsidR="0001475E">
        <w:rPr>
          <w:sz w:val="28"/>
          <w:szCs w:val="28"/>
          <w:lang w:val="ru-RU"/>
        </w:rPr>
        <w:t xml:space="preserve"> </w:t>
      </w:r>
      <w:r>
        <w:rPr>
          <w:sz w:val="28"/>
          <w:szCs w:val="28"/>
          <w:lang w:val="ru-RU"/>
        </w:rPr>
        <w:t>Н.</w:t>
      </w:r>
      <w:r w:rsidRPr="009D14C7">
        <w:rPr>
          <w:sz w:val="28"/>
          <w:szCs w:val="28"/>
          <w:lang w:val="ru-RU"/>
        </w:rPr>
        <w:t xml:space="preserve"> Экономические, внешнеторговые и глобализационные аспекты четвертой промышленной революции</w:t>
      </w:r>
      <w:r w:rsidR="0001475E" w:rsidRPr="0001475E">
        <w:rPr>
          <w:sz w:val="28"/>
          <w:szCs w:val="28"/>
          <w:lang w:val="ru-RU"/>
        </w:rPr>
        <w:t xml:space="preserve"> / </w:t>
      </w:r>
      <w:r w:rsidR="0001475E">
        <w:rPr>
          <w:sz w:val="28"/>
          <w:szCs w:val="28"/>
          <w:lang w:val="ru-RU"/>
        </w:rPr>
        <w:t>А. Н. Спартак</w:t>
      </w:r>
      <w:r w:rsidRPr="009D14C7">
        <w:rPr>
          <w:sz w:val="28"/>
          <w:szCs w:val="28"/>
          <w:lang w:val="ru-RU"/>
        </w:rPr>
        <w:t xml:space="preserve"> // Российский внешнеэкономический вестник.</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9D14C7">
        <w:rPr>
          <w:sz w:val="28"/>
          <w:szCs w:val="28"/>
          <w:lang w:val="ru-RU"/>
        </w:rPr>
        <w:t xml:space="preserve"> 2018.</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9D14C7">
        <w:rPr>
          <w:sz w:val="28"/>
          <w:szCs w:val="28"/>
          <w:lang w:val="ru-RU"/>
        </w:rPr>
        <w:t xml:space="preserve"> №6.</w:t>
      </w:r>
      <w:r w:rsidR="00781329">
        <w:rPr>
          <w:sz w:val="28"/>
          <w:szCs w:val="28"/>
          <w:lang w:val="ru-RU"/>
        </w:rPr>
        <w:t xml:space="preserve"> – С. 412</w:t>
      </w:r>
      <w:r w:rsidR="00D778B7" w:rsidRPr="007D5BA2">
        <w:rPr>
          <w:rFonts w:eastAsiaTheme="minorHAnsi"/>
          <w:kern w:val="2"/>
          <w:sz w:val="28"/>
          <w:szCs w:val="28"/>
          <w:lang w:val="ru-RU"/>
        </w:rPr>
        <w:t>–</w:t>
      </w:r>
      <w:r w:rsidR="00781329">
        <w:rPr>
          <w:sz w:val="28"/>
          <w:szCs w:val="28"/>
          <w:lang w:val="ru-RU"/>
        </w:rPr>
        <w:lastRenderedPageBreak/>
        <w:t>416.</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9D14C7">
        <w:rPr>
          <w:sz w:val="28"/>
          <w:szCs w:val="28"/>
          <w:lang w:val="ru-RU"/>
        </w:rPr>
        <w:t xml:space="preserve"> URL: https://cyberleninka.ru/article/n/ekonomicheskie-vneshnetorgovye-i-globalizatsionnye-aspekty-chetvertoy-promyshlennoy-revolyutsii (дата обращения: </w:t>
      </w:r>
      <w:r>
        <w:rPr>
          <w:sz w:val="28"/>
          <w:szCs w:val="28"/>
          <w:lang w:val="ru-RU"/>
        </w:rPr>
        <w:t>07.05</w:t>
      </w:r>
      <w:r w:rsidRPr="009D14C7">
        <w:rPr>
          <w:sz w:val="28"/>
          <w:szCs w:val="28"/>
          <w:lang w:val="ru-RU"/>
        </w:rPr>
        <w:t>.2023).</w:t>
      </w:r>
    </w:p>
    <w:p w14:paraId="30368540" w14:textId="283F9CEC" w:rsidR="007D5BA2" w:rsidRDefault="007D5BA2" w:rsidP="001A0A9C">
      <w:pPr>
        <w:widowControl w:val="0"/>
        <w:numPr>
          <w:ilvl w:val="0"/>
          <w:numId w:val="9"/>
        </w:numPr>
        <w:suppressAutoHyphens/>
        <w:spacing w:line="360" w:lineRule="auto"/>
        <w:ind w:left="0" w:firstLine="709"/>
        <w:jc w:val="both"/>
        <w:rPr>
          <w:sz w:val="28"/>
          <w:szCs w:val="28"/>
          <w:lang w:val="ru-RU"/>
        </w:rPr>
      </w:pPr>
      <w:proofErr w:type="spellStart"/>
      <w:r w:rsidRPr="008038A9">
        <w:rPr>
          <w:sz w:val="28"/>
          <w:szCs w:val="28"/>
          <w:lang w:val="ru-RU"/>
        </w:rPr>
        <w:t>Стукалина</w:t>
      </w:r>
      <w:proofErr w:type="spellEnd"/>
      <w:r w:rsidR="0001475E">
        <w:rPr>
          <w:sz w:val="28"/>
          <w:szCs w:val="28"/>
          <w:lang w:val="ru-RU"/>
        </w:rPr>
        <w:t>,</w:t>
      </w:r>
      <w:r w:rsidRPr="008038A9">
        <w:rPr>
          <w:sz w:val="28"/>
          <w:szCs w:val="28"/>
          <w:lang w:val="ru-RU"/>
        </w:rPr>
        <w:t xml:space="preserve"> Е. Ф. Основные вопросы безопасности системы 1</w:t>
      </w:r>
      <w:proofErr w:type="gramStart"/>
      <w:r w:rsidRPr="008038A9">
        <w:rPr>
          <w:sz w:val="28"/>
          <w:szCs w:val="28"/>
          <w:lang w:val="ru-RU"/>
        </w:rPr>
        <w:t>С:Предприятие</w:t>
      </w:r>
      <w:proofErr w:type="gramEnd"/>
      <w:r w:rsidRPr="008038A9">
        <w:rPr>
          <w:sz w:val="28"/>
          <w:szCs w:val="28"/>
          <w:lang w:val="ru-RU"/>
        </w:rPr>
        <w:t xml:space="preserve"> 8.0</w:t>
      </w:r>
      <w:r w:rsidR="0001475E">
        <w:rPr>
          <w:sz w:val="28"/>
          <w:szCs w:val="28"/>
          <w:lang w:val="ru-RU"/>
        </w:rPr>
        <w:t xml:space="preserve"> </w:t>
      </w:r>
      <w:r w:rsidR="0001475E" w:rsidRPr="0001475E">
        <w:rPr>
          <w:sz w:val="28"/>
          <w:szCs w:val="28"/>
          <w:lang w:val="ru-RU"/>
        </w:rPr>
        <w:t xml:space="preserve">/ </w:t>
      </w:r>
      <w:r w:rsidR="0001475E">
        <w:rPr>
          <w:sz w:val="28"/>
          <w:szCs w:val="28"/>
          <w:lang w:val="ru-RU"/>
        </w:rPr>
        <w:t xml:space="preserve">Е. Ф. </w:t>
      </w:r>
      <w:proofErr w:type="spellStart"/>
      <w:r w:rsidR="0001475E" w:rsidRPr="008038A9">
        <w:rPr>
          <w:sz w:val="28"/>
          <w:szCs w:val="28"/>
          <w:lang w:val="ru-RU"/>
        </w:rPr>
        <w:t>Стукалина</w:t>
      </w:r>
      <w:proofErr w:type="spellEnd"/>
      <w:r w:rsidR="0001475E" w:rsidRPr="008038A9">
        <w:rPr>
          <w:sz w:val="28"/>
          <w:szCs w:val="28"/>
          <w:lang w:val="ru-RU"/>
        </w:rPr>
        <w:t xml:space="preserve">, </w:t>
      </w:r>
      <w:r w:rsidR="0001475E">
        <w:rPr>
          <w:sz w:val="28"/>
          <w:szCs w:val="28"/>
          <w:lang w:val="ru-RU"/>
        </w:rPr>
        <w:t xml:space="preserve">С. А. </w:t>
      </w:r>
      <w:r w:rsidR="0001475E" w:rsidRPr="008038A9">
        <w:rPr>
          <w:sz w:val="28"/>
          <w:szCs w:val="28"/>
          <w:lang w:val="ru-RU"/>
        </w:rPr>
        <w:t xml:space="preserve">Ижболдин, </w:t>
      </w:r>
      <w:r w:rsidR="0001475E">
        <w:rPr>
          <w:sz w:val="28"/>
          <w:szCs w:val="28"/>
          <w:lang w:val="ru-RU"/>
        </w:rPr>
        <w:t xml:space="preserve">К. М. </w:t>
      </w:r>
      <w:r w:rsidR="0001475E" w:rsidRPr="008038A9">
        <w:rPr>
          <w:sz w:val="28"/>
          <w:szCs w:val="28"/>
          <w:lang w:val="ru-RU"/>
        </w:rPr>
        <w:t>Калашников</w:t>
      </w:r>
      <w:r w:rsidRPr="008038A9">
        <w:rPr>
          <w:sz w:val="28"/>
          <w:szCs w:val="28"/>
          <w:lang w:val="ru-RU"/>
        </w:rPr>
        <w:t xml:space="preserve"> // Известия ЮФУ.</w:t>
      </w:r>
      <w:r w:rsidR="001A0A9C">
        <w:rPr>
          <w:sz w:val="28"/>
          <w:szCs w:val="28"/>
          <w:lang w:val="ru-RU"/>
        </w:rPr>
        <w:t> </w:t>
      </w:r>
      <w:r w:rsidRPr="008038A9">
        <w:rPr>
          <w:sz w:val="28"/>
          <w:szCs w:val="28"/>
          <w:lang w:val="ru-RU"/>
        </w:rPr>
        <w:t>Технические науки.</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8038A9">
        <w:rPr>
          <w:sz w:val="28"/>
          <w:szCs w:val="28"/>
          <w:lang w:val="ru-RU"/>
        </w:rPr>
        <w:t xml:space="preserve"> 2008.</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8038A9">
        <w:rPr>
          <w:sz w:val="28"/>
          <w:szCs w:val="28"/>
          <w:lang w:val="ru-RU"/>
        </w:rPr>
        <w:t xml:space="preserve"> №11.</w:t>
      </w:r>
      <w:r w:rsidR="00781329">
        <w:rPr>
          <w:sz w:val="28"/>
          <w:szCs w:val="28"/>
          <w:lang w:val="ru-RU"/>
        </w:rPr>
        <w:t xml:space="preserve"> – С. 240</w:t>
      </w:r>
      <w:r w:rsidR="00D778B7" w:rsidRPr="007D5BA2">
        <w:rPr>
          <w:rFonts w:eastAsiaTheme="minorHAnsi"/>
          <w:kern w:val="2"/>
          <w:sz w:val="28"/>
          <w:szCs w:val="28"/>
          <w:lang w:val="ru-RU"/>
        </w:rPr>
        <w:t>–</w:t>
      </w:r>
      <w:r w:rsidR="00781329">
        <w:rPr>
          <w:sz w:val="28"/>
          <w:szCs w:val="28"/>
          <w:lang w:val="ru-RU"/>
        </w:rPr>
        <w:t>242.</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8038A9">
        <w:rPr>
          <w:sz w:val="28"/>
          <w:szCs w:val="28"/>
          <w:lang w:val="ru-RU"/>
        </w:rPr>
        <w:t xml:space="preserve"> URL: https://cyberleninka.ru/article/n/osnovnye-voprosy-bezopasnosti-sistemy-1s-predpriyatie-8-0 (дата обращения: 1</w:t>
      </w:r>
      <w:r>
        <w:rPr>
          <w:sz w:val="28"/>
          <w:szCs w:val="28"/>
          <w:lang w:val="ru-RU"/>
        </w:rPr>
        <w:t>1</w:t>
      </w:r>
      <w:r w:rsidRPr="008038A9">
        <w:rPr>
          <w:sz w:val="28"/>
          <w:szCs w:val="28"/>
          <w:lang w:val="ru-RU"/>
        </w:rPr>
        <w:t>.0</w:t>
      </w:r>
      <w:r>
        <w:rPr>
          <w:sz w:val="28"/>
          <w:szCs w:val="28"/>
          <w:lang w:val="ru-RU"/>
        </w:rPr>
        <w:t>5</w:t>
      </w:r>
      <w:r w:rsidRPr="008038A9">
        <w:rPr>
          <w:sz w:val="28"/>
          <w:szCs w:val="28"/>
          <w:lang w:val="ru-RU"/>
        </w:rPr>
        <w:t>.2023).</w:t>
      </w:r>
    </w:p>
    <w:p w14:paraId="36A2AC23" w14:textId="15450EBA" w:rsidR="007D5BA2" w:rsidRDefault="007D5BA2" w:rsidP="001A0A9C">
      <w:pPr>
        <w:widowControl w:val="0"/>
        <w:numPr>
          <w:ilvl w:val="0"/>
          <w:numId w:val="9"/>
        </w:numPr>
        <w:spacing w:line="360" w:lineRule="auto"/>
        <w:ind w:left="0" w:firstLine="709"/>
        <w:jc w:val="both"/>
        <w:rPr>
          <w:sz w:val="28"/>
          <w:szCs w:val="28"/>
          <w:lang w:val="ru-RU"/>
        </w:rPr>
      </w:pPr>
      <w:proofErr w:type="spellStart"/>
      <w:r w:rsidRPr="008038A9">
        <w:rPr>
          <w:sz w:val="28"/>
          <w:szCs w:val="28"/>
          <w:lang w:val="ru-RU"/>
        </w:rPr>
        <w:t>Тихончук</w:t>
      </w:r>
      <w:proofErr w:type="spellEnd"/>
      <w:r w:rsidR="0001475E">
        <w:rPr>
          <w:sz w:val="28"/>
          <w:szCs w:val="28"/>
          <w:lang w:val="ru-RU"/>
        </w:rPr>
        <w:t>,</w:t>
      </w:r>
      <w:r w:rsidRPr="008038A9">
        <w:rPr>
          <w:sz w:val="28"/>
          <w:szCs w:val="28"/>
          <w:lang w:val="ru-RU"/>
        </w:rPr>
        <w:t xml:space="preserve"> Е.</w:t>
      </w:r>
      <w:r w:rsidR="0001475E">
        <w:rPr>
          <w:sz w:val="28"/>
          <w:szCs w:val="28"/>
          <w:lang w:val="ru-RU"/>
        </w:rPr>
        <w:t xml:space="preserve"> </w:t>
      </w:r>
      <w:r w:rsidRPr="008038A9">
        <w:rPr>
          <w:sz w:val="28"/>
          <w:szCs w:val="28"/>
          <w:lang w:val="ru-RU"/>
        </w:rPr>
        <w:t>О. Разработка механизма получения аналитической информации на платформе «1</w:t>
      </w:r>
      <w:proofErr w:type="gramStart"/>
      <w:r w:rsidRPr="008038A9">
        <w:rPr>
          <w:sz w:val="28"/>
          <w:szCs w:val="28"/>
          <w:lang w:val="ru-RU"/>
        </w:rPr>
        <w:t>С:Предприятие</w:t>
      </w:r>
      <w:proofErr w:type="gramEnd"/>
      <w:r w:rsidRPr="008038A9">
        <w:rPr>
          <w:sz w:val="28"/>
          <w:szCs w:val="28"/>
          <w:lang w:val="ru-RU"/>
        </w:rPr>
        <w:t xml:space="preserve"> 8.2»</w:t>
      </w:r>
      <w:r w:rsidR="0001475E">
        <w:rPr>
          <w:sz w:val="28"/>
          <w:szCs w:val="28"/>
          <w:lang w:val="ru-RU"/>
        </w:rPr>
        <w:t xml:space="preserve"> </w:t>
      </w:r>
      <w:r w:rsidR="0001475E" w:rsidRPr="0001475E">
        <w:rPr>
          <w:sz w:val="28"/>
          <w:szCs w:val="28"/>
          <w:lang w:val="ru-RU"/>
        </w:rPr>
        <w:t xml:space="preserve">/ </w:t>
      </w:r>
      <w:r w:rsidR="0001475E">
        <w:rPr>
          <w:sz w:val="28"/>
          <w:szCs w:val="28"/>
          <w:lang w:val="ru-RU"/>
        </w:rPr>
        <w:t xml:space="preserve">Е. О. </w:t>
      </w:r>
      <w:proofErr w:type="spellStart"/>
      <w:r w:rsidR="0001475E" w:rsidRPr="008038A9">
        <w:rPr>
          <w:sz w:val="28"/>
          <w:szCs w:val="28"/>
          <w:lang w:val="ru-RU"/>
        </w:rPr>
        <w:t>Тихончук</w:t>
      </w:r>
      <w:proofErr w:type="spellEnd"/>
      <w:r w:rsidR="0001475E" w:rsidRPr="008038A9">
        <w:rPr>
          <w:sz w:val="28"/>
          <w:szCs w:val="28"/>
          <w:lang w:val="ru-RU"/>
        </w:rPr>
        <w:t xml:space="preserve">, </w:t>
      </w:r>
      <w:r w:rsidR="0001475E">
        <w:rPr>
          <w:sz w:val="28"/>
          <w:szCs w:val="28"/>
          <w:lang w:val="ru-RU"/>
        </w:rPr>
        <w:t xml:space="preserve">Е. Л. </w:t>
      </w:r>
      <w:proofErr w:type="spellStart"/>
      <w:r w:rsidR="0001475E" w:rsidRPr="008038A9">
        <w:rPr>
          <w:sz w:val="28"/>
          <w:szCs w:val="28"/>
          <w:lang w:val="ru-RU"/>
        </w:rPr>
        <w:t>Вайтекунене</w:t>
      </w:r>
      <w:proofErr w:type="spellEnd"/>
      <w:r w:rsidRPr="008038A9">
        <w:rPr>
          <w:sz w:val="28"/>
          <w:szCs w:val="28"/>
          <w:lang w:val="ru-RU"/>
        </w:rPr>
        <w:t xml:space="preserve"> // Актуальные проблемы авиации и космонавтики.</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8038A9">
        <w:rPr>
          <w:sz w:val="28"/>
          <w:szCs w:val="28"/>
          <w:lang w:val="ru-RU"/>
        </w:rPr>
        <w:t xml:space="preserve"> 2012.</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8038A9">
        <w:rPr>
          <w:sz w:val="28"/>
          <w:szCs w:val="28"/>
          <w:lang w:val="ru-RU"/>
        </w:rPr>
        <w:t xml:space="preserve"> №8.</w:t>
      </w:r>
      <w:r w:rsidR="00781329">
        <w:rPr>
          <w:sz w:val="28"/>
          <w:szCs w:val="28"/>
          <w:lang w:val="ru-RU"/>
        </w:rPr>
        <w:t xml:space="preserve"> – С. 184</w:t>
      </w:r>
      <w:r w:rsidR="00D778B7" w:rsidRPr="007D5BA2">
        <w:rPr>
          <w:rFonts w:eastAsiaTheme="minorHAnsi"/>
          <w:kern w:val="2"/>
          <w:sz w:val="28"/>
          <w:szCs w:val="28"/>
          <w:lang w:val="ru-RU"/>
        </w:rPr>
        <w:t>–</w:t>
      </w:r>
      <w:r w:rsidR="00781329">
        <w:rPr>
          <w:sz w:val="28"/>
          <w:szCs w:val="28"/>
          <w:lang w:val="ru-RU"/>
        </w:rPr>
        <w:t>187.</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8038A9">
        <w:rPr>
          <w:sz w:val="28"/>
          <w:szCs w:val="28"/>
          <w:lang w:val="ru-RU"/>
        </w:rPr>
        <w:t xml:space="preserve"> URL: https://cyberleninka.ru/article/n/razrabotka-mehanizma-polucheniya-analiticheskoy-informatsii-na-platforme-1s-predpriyatie-8-2 (дата обращения: 1</w:t>
      </w:r>
      <w:r>
        <w:rPr>
          <w:sz w:val="28"/>
          <w:szCs w:val="28"/>
          <w:lang w:val="ru-RU"/>
        </w:rPr>
        <w:t>3</w:t>
      </w:r>
      <w:r w:rsidRPr="008038A9">
        <w:rPr>
          <w:sz w:val="28"/>
          <w:szCs w:val="28"/>
          <w:lang w:val="ru-RU"/>
        </w:rPr>
        <w:t>.0</w:t>
      </w:r>
      <w:r>
        <w:rPr>
          <w:sz w:val="28"/>
          <w:szCs w:val="28"/>
          <w:lang w:val="ru-RU"/>
        </w:rPr>
        <w:t>5</w:t>
      </w:r>
      <w:r w:rsidRPr="008038A9">
        <w:rPr>
          <w:sz w:val="28"/>
          <w:szCs w:val="28"/>
          <w:lang w:val="ru-RU"/>
        </w:rPr>
        <w:t>.2023).</w:t>
      </w:r>
    </w:p>
    <w:p w14:paraId="19B283EC" w14:textId="21BE456B" w:rsidR="007D5BA2" w:rsidRPr="008038A9" w:rsidRDefault="007D5BA2" w:rsidP="001A0A9C">
      <w:pPr>
        <w:widowControl w:val="0"/>
        <w:numPr>
          <w:ilvl w:val="0"/>
          <w:numId w:val="9"/>
        </w:numPr>
        <w:spacing w:line="360" w:lineRule="auto"/>
        <w:ind w:left="0" w:firstLine="709"/>
        <w:jc w:val="both"/>
        <w:rPr>
          <w:sz w:val="28"/>
          <w:szCs w:val="28"/>
          <w:lang w:val="ru-RU"/>
        </w:rPr>
      </w:pPr>
      <w:proofErr w:type="spellStart"/>
      <w:r w:rsidRPr="003C6EA8">
        <w:rPr>
          <w:sz w:val="28"/>
          <w:szCs w:val="28"/>
          <w:lang w:val="ru-RU"/>
        </w:rPr>
        <w:t>Тоноян</w:t>
      </w:r>
      <w:proofErr w:type="spellEnd"/>
      <w:r w:rsidR="0001475E">
        <w:rPr>
          <w:sz w:val="28"/>
          <w:szCs w:val="28"/>
          <w:lang w:val="ru-RU"/>
        </w:rPr>
        <w:t>,</w:t>
      </w:r>
      <w:r w:rsidRPr="003C6EA8">
        <w:rPr>
          <w:sz w:val="28"/>
          <w:szCs w:val="28"/>
          <w:lang w:val="ru-RU"/>
        </w:rPr>
        <w:t xml:space="preserve"> С. А.</w:t>
      </w:r>
      <w:r w:rsidR="0001475E">
        <w:rPr>
          <w:sz w:val="28"/>
          <w:szCs w:val="28"/>
          <w:lang w:val="ru-RU"/>
        </w:rPr>
        <w:t xml:space="preserve"> </w:t>
      </w:r>
      <w:r w:rsidRPr="003C6EA8">
        <w:rPr>
          <w:sz w:val="28"/>
          <w:szCs w:val="28"/>
          <w:lang w:val="ru-RU"/>
        </w:rPr>
        <w:t>Методика модернизации стандартных модулей типовой конфигурации на базе технологической платформы «1</w:t>
      </w:r>
      <w:proofErr w:type="gramStart"/>
      <w:r w:rsidRPr="003C6EA8">
        <w:rPr>
          <w:sz w:val="28"/>
          <w:szCs w:val="28"/>
          <w:lang w:val="ru-RU"/>
        </w:rPr>
        <w:t>С:Предприятие</w:t>
      </w:r>
      <w:proofErr w:type="gramEnd"/>
      <w:r w:rsidRPr="003C6EA8">
        <w:rPr>
          <w:sz w:val="28"/>
          <w:szCs w:val="28"/>
          <w:lang w:val="ru-RU"/>
        </w:rPr>
        <w:t xml:space="preserve"> 8» с минимальными доработками</w:t>
      </w:r>
      <w:r w:rsidR="0001475E">
        <w:rPr>
          <w:sz w:val="28"/>
          <w:szCs w:val="28"/>
          <w:lang w:val="ru-RU"/>
        </w:rPr>
        <w:t xml:space="preserve"> </w:t>
      </w:r>
      <w:r w:rsidR="0001475E" w:rsidRPr="0001475E">
        <w:rPr>
          <w:sz w:val="28"/>
          <w:szCs w:val="28"/>
          <w:lang w:val="ru-RU"/>
        </w:rPr>
        <w:t xml:space="preserve">/ </w:t>
      </w:r>
      <w:r w:rsidR="0001475E">
        <w:rPr>
          <w:sz w:val="28"/>
          <w:szCs w:val="28"/>
          <w:lang w:val="ru-RU"/>
        </w:rPr>
        <w:t xml:space="preserve">С. А. </w:t>
      </w:r>
      <w:proofErr w:type="spellStart"/>
      <w:r w:rsidR="0001475E" w:rsidRPr="003C6EA8">
        <w:rPr>
          <w:sz w:val="28"/>
          <w:szCs w:val="28"/>
          <w:lang w:val="ru-RU"/>
        </w:rPr>
        <w:t>Тоноян</w:t>
      </w:r>
      <w:proofErr w:type="spellEnd"/>
      <w:r w:rsidR="0001475E" w:rsidRPr="003C6EA8">
        <w:rPr>
          <w:sz w:val="28"/>
          <w:szCs w:val="28"/>
          <w:lang w:val="ru-RU"/>
        </w:rPr>
        <w:t xml:space="preserve">, </w:t>
      </w:r>
      <w:r w:rsidR="0001475E">
        <w:rPr>
          <w:sz w:val="28"/>
          <w:szCs w:val="28"/>
          <w:lang w:val="ru-RU"/>
        </w:rPr>
        <w:t xml:space="preserve">А. В. </w:t>
      </w:r>
      <w:r w:rsidR="0001475E" w:rsidRPr="003C6EA8">
        <w:rPr>
          <w:sz w:val="28"/>
          <w:szCs w:val="28"/>
          <w:lang w:val="ru-RU"/>
        </w:rPr>
        <w:t xml:space="preserve">Балдин, </w:t>
      </w:r>
      <w:r w:rsidR="0001475E">
        <w:rPr>
          <w:sz w:val="28"/>
          <w:szCs w:val="28"/>
          <w:lang w:val="ru-RU"/>
        </w:rPr>
        <w:t xml:space="preserve">Д. В. </w:t>
      </w:r>
      <w:r w:rsidR="0001475E" w:rsidRPr="003C6EA8">
        <w:rPr>
          <w:sz w:val="28"/>
          <w:szCs w:val="28"/>
          <w:lang w:val="ru-RU"/>
        </w:rPr>
        <w:t>Елисеев</w:t>
      </w:r>
      <w:r w:rsidRPr="003C6EA8">
        <w:rPr>
          <w:sz w:val="28"/>
          <w:szCs w:val="28"/>
          <w:lang w:val="ru-RU"/>
        </w:rPr>
        <w:t xml:space="preserve"> // Машиностроение и компьютерные технологии.</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3C6EA8">
        <w:rPr>
          <w:sz w:val="28"/>
          <w:szCs w:val="28"/>
          <w:lang w:val="ru-RU"/>
        </w:rPr>
        <w:t xml:space="preserve"> 2012.</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3C6EA8">
        <w:rPr>
          <w:sz w:val="28"/>
          <w:szCs w:val="28"/>
          <w:lang w:val="ru-RU"/>
        </w:rPr>
        <w:t xml:space="preserve"> №8.</w:t>
      </w:r>
      <w:r w:rsidR="00781329">
        <w:rPr>
          <w:sz w:val="28"/>
          <w:szCs w:val="28"/>
          <w:lang w:val="ru-RU"/>
        </w:rPr>
        <w:t xml:space="preserve"> – С. 231</w:t>
      </w:r>
      <w:r w:rsidR="00D778B7" w:rsidRPr="007D5BA2">
        <w:rPr>
          <w:rFonts w:eastAsiaTheme="minorHAnsi"/>
          <w:kern w:val="2"/>
          <w:sz w:val="28"/>
          <w:szCs w:val="28"/>
          <w:lang w:val="ru-RU"/>
        </w:rPr>
        <w:t>–</w:t>
      </w:r>
      <w:r w:rsidR="00781329">
        <w:rPr>
          <w:sz w:val="28"/>
          <w:szCs w:val="28"/>
          <w:lang w:val="ru-RU"/>
        </w:rPr>
        <w:t>234.</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3C6EA8">
        <w:rPr>
          <w:sz w:val="28"/>
          <w:szCs w:val="28"/>
          <w:lang w:val="ru-RU"/>
        </w:rPr>
        <w:t xml:space="preserve"> URL: https://cyberleninka.ru/article/n/metodika-modernizatsii-standartnyh-moduley-tipovoy-konfiguratsii-na-baze-tehnologicheskoy-platformy-1s-predpriyatie-8-s-minimalnymi (дата обращения: 1</w:t>
      </w:r>
      <w:r>
        <w:rPr>
          <w:sz w:val="28"/>
          <w:szCs w:val="28"/>
          <w:lang w:val="ru-RU"/>
        </w:rPr>
        <w:t>9</w:t>
      </w:r>
      <w:r w:rsidRPr="003C6EA8">
        <w:rPr>
          <w:sz w:val="28"/>
          <w:szCs w:val="28"/>
          <w:lang w:val="ru-RU"/>
        </w:rPr>
        <w:t>.0</w:t>
      </w:r>
      <w:r>
        <w:rPr>
          <w:sz w:val="28"/>
          <w:szCs w:val="28"/>
          <w:lang w:val="ru-RU"/>
        </w:rPr>
        <w:t>5</w:t>
      </w:r>
      <w:r w:rsidRPr="003C6EA8">
        <w:rPr>
          <w:sz w:val="28"/>
          <w:szCs w:val="28"/>
          <w:lang w:val="ru-RU"/>
        </w:rPr>
        <w:t>.2023).</w:t>
      </w:r>
    </w:p>
    <w:p w14:paraId="707BB9F7" w14:textId="2D03A745" w:rsidR="007D5BA2" w:rsidRDefault="007D5BA2" w:rsidP="001A0A9C">
      <w:pPr>
        <w:widowControl w:val="0"/>
        <w:numPr>
          <w:ilvl w:val="0"/>
          <w:numId w:val="9"/>
        </w:numPr>
        <w:spacing w:line="360" w:lineRule="auto"/>
        <w:ind w:left="0" w:firstLine="709"/>
        <w:jc w:val="both"/>
        <w:rPr>
          <w:sz w:val="28"/>
          <w:szCs w:val="28"/>
          <w:lang w:val="ru-RU"/>
        </w:rPr>
      </w:pPr>
      <w:r w:rsidRPr="003C6EA8">
        <w:rPr>
          <w:sz w:val="28"/>
          <w:szCs w:val="28"/>
          <w:lang w:val="ru-RU"/>
        </w:rPr>
        <w:t>Федотов</w:t>
      </w:r>
      <w:r w:rsidR="0001475E">
        <w:rPr>
          <w:sz w:val="28"/>
          <w:szCs w:val="28"/>
          <w:lang w:val="ru-RU"/>
        </w:rPr>
        <w:t>,</w:t>
      </w:r>
      <w:r w:rsidRPr="003C6EA8">
        <w:rPr>
          <w:sz w:val="28"/>
          <w:szCs w:val="28"/>
          <w:lang w:val="ru-RU"/>
        </w:rPr>
        <w:t xml:space="preserve"> В.</w:t>
      </w:r>
      <w:r w:rsidR="0001475E">
        <w:rPr>
          <w:sz w:val="28"/>
          <w:szCs w:val="28"/>
          <w:lang w:val="ru-RU"/>
        </w:rPr>
        <w:t xml:space="preserve"> </w:t>
      </w:r>
      <w:r w:rsidRPr="003C6EA8">
        <w:rPr>
          <w:sz w:val="28"/>
          <w:szCs w:val="28"/>
          <w:lang w:val="ru-RU"/>
        </w:rPr>
        <w:t xml:space="preserve">А. </w:t>
      </w:r>
      <w:r>
        <w:rPr>
          <w:sz w:val="28"/>
          <w:szCs w:val="28"/>
          <w:lang w:val="ru-RU"/>
        </w:rPr>
        <w:t>Р</w:t>
      </w:r>
      <w:r w:rsidRPr="003C6EA8">
        <w:rPr>
          <w:sz w:val="28"/>
          <w:szCs w:val="28"/>
          <w:lang w:val="ru-RU"/>
        </w:rPr>
        <w:t>азработка прикладного решения на платформе "1</w:t>
      </w:r>
      <w:proofErr w:type="gramStart"/>
      <w:r>
        <w:rPr>
          <w:sz w:val="28"/>
          <w:szCs w:val="28"/>
          <w:lang w:val="ru-RU"/>
        </w:rPr>
        <w:t>С</w:t>
      </w:r>
      <w:r w:rsidRPr="003C6EA8">
        <w:rPr>
          <w:sz w:val="28"/>
          <w:szCs w:val="28"/>
          <w:lang w:val="ru-RU"/>
        </w:rPr>
        <w:t>:</w:t>
      </w:r>
      <w:r>
        <w:rPr>
          <w:sz w:val="28"/>
          <w:szCs w:val="28"/>
          <w:lang w:val="ru-RU"/>
        </w:rPr>
        <w:t>П</w:t>
      </w:r>
      <w:r w:rsidRPr="003C6EA8">
        <w:rPr>
          <w:sz w:val="28"/>
          <w:szCs w:val="28"/>
          <w:lang w:val="ru-RU"/>
        </w:rPr>
        <w:t>редприятие</w:t>
      </w:r>
      <w:proofErr w:type="gramEnd"/>
      <w:r w:rsidRPr="003C6EA8">
        <w:rPr>
          <w:sz w:val="28"/>
          <w:szCs w:val="28"/>
          <w:lang w:val="ru-RU"/>
        </w:rPr>
        <w:t>" для оптовой компании</w:t>
      </w:r>
      <w:r w:rsidR="0001475E" w:rsidRPr="0001475E">
        <w:rPr>
          <w:sz w:val="28"/>
          <w:szCs w:val="28"/>
          <w:lang w:val="ru-RU"/>
        </w:rPr>
        <w:t xml:space="preserve"> / </w:t>
      </w:r>
      <w:r w:rsidR="0001475E">
        <w:rPr>
          <w:sz w:val="28"/>
          <w:szCs w:val="28"/>
          <w:lang w:val="ru-RU"/>
        </w:rPr>
        <w:t>В. А. Федотов</w:t>
      </w:r>
      <w:r w:rsidRPr="003C6EA8">
        <w:rPr>
          <w:sz w:val="28"/>
          <w:szCs w:val="28"/>
          <w:lang w:val="ru-RU"/>
        </w:rPr>
        <w:t xml:space="preserve"> // Форум молодых ученых.</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3C6EA8">
        <w:rPr>
          <w:sz w:val="28"/>
          <w:szCs w:val="28"/>
          <w:lang w:val="ru-RU"/>
        </w:rPr>
        <w:t xml:space="preserve"> 2021.</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3C6EA8">
        <w:rPr>
          <w:sz w:val="28"/>
          <w:szCs w:val="28"/>
          <w:lang w:val="ru-RU"/>
        </w:rPr>
        <w:t xml:space="preserve"> №2</w:t>
      </w:r>
      <w:r w:rsidR="001A0A9C">
        <w:rPr>
          <w:sz w:val="28"/>
          <w:szCs w:val="28"/>
          <w:lang w:val="ru-RU"/>
        </w:rPr>
        <w:t> </w:t>
      </w:r>
      <w:r w:rsidRPr="003C6EA8">
        <w:rPr>
          <w:sz w:val="28"/>
          <w:szCs w:val="28"/>
          <w:lang w:val="ru-RU"/>
        </w:rPr>
        <w:t>(54).</w:t>
      </w:r>
      <w:r w:rsidR="00781329">
        <w:rPr>
          <w:sz w:val="28"/>
          <w:szCs w:val="28"/>
          <w:lang w:val="ru-RU"/>
        </w:rPr>
        <w:t xml:space="preserve"> – С. 301</w:t>
      </w:r>
      <w:r w:rsidR="00D778B7" w:rsidRPr="007D5BA2">
        <w:rPr>
          <w:rFonts w:eastAsiaTheme="minorHAnsi"/>
          <w:kern w:val="2"/>
          <w:sz w:val="28"/>
          <w:szCs w:val="28"/>
          <w:lang w:val="ru-RU"/>
        </w:rPr>
        <w:t>–</w:t>
      </w:r>
      <w:r w:rsidR="00781329">
        <w:rPr>
          <w:sz w:val="28"/>
          <w:szCs w:val="28"/>
          <w:lang w:val="ru-RU"/>
        </w:rPr>
        <w:t>303.</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3C6EA8">
        <w:rPr>
          <w:sz w:val="28"/>
          <w:szCs w:val="28"/>
          <w:lang w:val="ru-RU"/>
        </w:rPr>
        <w:t xml:space="preserve"> URL: https://cyberleninka.ru/article/n/razrabotka-prikladnogo-resheniya-na-platforme-1s-predpriyatie-dlya-optovoy-kompanii (дата обращения: 16.0</w:t>
      </w:r>
      <w:r>
        <w:rPr>
          <w:sz w:val="28"/>
          <w:szCs w:val="28"/>
          <w:lang w:val="ru-RU"/>
        </w:rPr>
        <w:t>5</w:t>
      </w:r>
      <w:r w:rsidRPr="003C6EA8">
        <w:rPr>
          <w:sz w:val="28"/>
          <w:szCs w:val="28"/>
          <w:lang w:val="ru-RU"/>
        </w:rPr>
        <w:t>.2023).</w:t>
      </w:r>
    </w:p>
    <w:p w14:paraId="559A32A3" w14:textId="04A91EB1" w:rsidR="007D5BA2" w:rsidRDefault="007D5BA2" w:rsidP="001A0A9C">
      <w:pPr>
        <w:widowControl w:val="0"/>
        <w:numPr>
          <w:ilvl w:val="0"/>
          <w:numId w:val="9"/>
        </w:numPr>
        <w:spacing w:line="360" w:lineRule="auto"/>
        <w:ind w:left="0" w:firstLine="709"/>
        <w:jc w:val="both"/>
        <w:rPr>
          <w:sz w:val="28"/>
          <w:szCs w:val="28"/>
          <w:lang w:val="ru-RU"/>
        </w:rPr>
      </w:pPr>
      <w:proofErr w:type="spellStart"/>
      <w:r w:rsidRPr="001E409F">
        <w:rPr>
          <w:sz w:val="28"/>
          <w:szCs w:val="28"/>
          <w:lang w:val="ru-RU"/>
        </w:rPr>
        <w:t>Федюшева</w:t>
      </w:r>
      <w:proofErr w:type="spellEnd"/>
      <w:r w:rsidR="0001475E">
        <w:rPr>
          <w:sz w:val="28"/>
          <w:szCs w:val="28"/>
          <w:lang w:val="ru-RU"/>
        </w:rPr>
        <w:t>,</w:t>
      </w:r>
      <w:r w:rsidRPr="001E409F">
        <w:rPr>
          <w:sz w:val="28"/>
          <w:szCs w:val="28"/>
          <w:lang w:val="ru-RU"/>
        </w:rPr>
        <w:t xml:space="preserve"> Т.</w:t>
      </w:r>
      <w:r w:rsidR="0001475E">
        <w:rPr>
          <w:sz w:val="28"/>
          <w:szCs w:val="28"/>
          <w:lang w:val="ru-RU"/>
        </w:rPr>
        <w:t xml:space="preserve"> </w:t>
      </w:r>
      <w:r w:rsidRPr="001E409F">
        <w:rPr>
          <w:sz w:val="28"/>
          <w:szCs w:val="28"/>
          <w:lang w:val="ru-RU"/>
        </w:rPr>
        <w:t>В. Автоматизация учета в розничной торговле</w:t>
      </w:r>
      <w:r w:rsidR="0001475E" w:rsidRPr="0001475E">
        <w:rPr>
          <w:sz w:val="28"/>
          <w:szCs w:val="28"/>
          <w:lang w:val="ru-RU"/>
        </w:rPr>
        <w:t xml:space="preserve"> / </w:t>
      </w:r>
      <w:r w:rsidR="0001475E">
        <w:rPr>
          <w:sz w:val="28"/>
          <w:szCs w:val="28"/>
          <w:lang w:val="ru-RU"/>
        </w:rPr>
        <w:t xml:space="preserve">Т. В. </w:t>
      </w:r>
      <w:proofErr w:type="spellStart"/>
      <w:r w:rsidR="0001475E">
        <w:rPr>
          <w:sz w:val="28"/>
          <w:szCs w:val="28"/>
          <w:lang w:val="ru-RU"/>
        </w:rPr>
        <w:t>Федюшева</w:t>
      </w:r>
      <w:proofErr w:type="spellEnd"/>
      <w:r w:rsidRPr="001E409F">
        <w:rPr>
          <w:sz w:val="28"/>
          <w:szCs w:val="28"/>
          <w:lang w:val="ru-RU"/>
        </w:rPr>
        <w:t xml:space="preserve"> // Международный журнал гуманитарных и естественных наук.</w:t>
      </w:r>
      <w:r>
        <w:rPr>
          <w:sz w:val="28"/>
          <w:szCs w:val="28"/>
          <w:lang w:val="ru-RU"/>
        </w:rPr>
        <w:t xml:space="preserve"> </w:t>
      </w:r>
      <w:r w:rsidRPr="00E15009">
        <w:rPr>
          <w:rFonts w:eastAsiaTheme="minorHAnsi"/>
          <w:kern w:val="2"/>
          <w:sz w:val="28"/>
          <w:szCs w:val="28"/>
          <w:lang w:val="ru-RU"/>
        </w:rPr>
        <w:t>–</w:t>
      </w:r>
      <w:r w:rsidRPr="001E409F">
        <w:rPr>
          <w:sz w:val="28"/>
          <w:szCs w:val="28"/>
          <w:lang w:val="ru-RU"/>
        </w:rPr>
        <w:t xml:space="preserve"> 2016.</w:t>
      </w:r>
      <w:r w:rsidRPr="009127E9">
        <w:rPr>
          <w:sz w:val="28"/>
          <w:szCs w:val="28"/>
          <w:lang w:val="ru-RU"/>
        </w:rPr>
        <w:t xml:space="preserve"> </w:t>
      </w:r>
      <w:r w:rsidRPr="009127E9">
        <w:rPr>
          <w:rFonts w:eastAsiaTheme="minorHAnsi"/>
          <w:kern w:val="2"/>
          <w:sz w:val="28"/>
          <w:szCs w:val="28"/>
          <w:lang w:val="ru-RU"/>
        </w:rPr>
        <w:t>–</w:t>
      </w:r>
      <w:r w:rsidRPr="001E409F">
        <w:rPr>
          <w:sz w:val="28"/>
          <w:szCs w:val="28"/>
          <w:lang w:val="ru-RU"/>
        </w:rPr>
        <w:t xml:space="preserve"> №1.</w:t>
      </w:r>
      <w:r w:rsidR="00781329">
        <w:rPr>
          <w:sz w:val="28"/>
          <w:szCs w:val="28"/>
          <w:lang w:val="ru-RU"/>
        </w:rPr>
        <w:t xml:space="preserve"> – С. </w:t>
      </w:r>
      <w:r w:rsidR="004B697A">
        <w:rPr>
          <w:sz w:val="28"/>
          <w:szCs w:val="28"/>
          <w:lang w:val="ru-RU"/>
        </w:rPr>
        <w:t>298</w:t>
      </w:r>
      <w:r w:rsidR="00D778B7" w:rsidRPr="007D5BA2">
        <w:rPr>
          <w:rFonts w:eastAsiaTheme="minorHAnsi"/>
          <w:kern w:val="2"/>
          <w:sz w:val="28"/>
          <w:szCs w:val="28"/>
          <w:lang w:val="ru-RU"/>
        </w:rPr>
        <w:t>–</w:t>
      </w:r>
      <w:r w:rsidR="004B697A">
        <w:rPr>
          <w:sz w:val="28"/>
          <w:szCs w:val="28"/>
          <w:lang w:val="ru-RU"/>
        </w:rPr>
        <w:t>301.</w:t>
      </w:r>
      <w:r w:rsidRPr="009127E9">
        <w:rPr>
          <w:sz w:val="28"/>
          <w:szCs w:val="28"/>
          <w:lang w:val="ru-RU"/>
        </w:rPr>
        <w:t xml:space="preserve"> </w:t>
      </w:r>
      <w:r w:rsidRPr="009127E9">
        <w:rPr>
          <w:rFonts w:eastAsiaTheme="minorHAnsi"/>
          <w:kern w:val="2"/>
          <w:sz w:val="28"/>
          <w:szCs w:val="28"/>
          <w:lang w:val="ru-RU"/>
        </w:rPr>
        <w:t>–</w:t>
      </w:r>
      <w:r w:rsidRPr="001E409F">
        <w:rPr>
          <w:sz w:val="28"/>
          <w:szCs w:val="28"/>
          <w:lang w:val="ru-RU"/>
        </w:rPr>
        <w:t xml:space="preserve"> </w:t>
      </w:r>
      <w:r w:rsidRPr="001E409F">
        <w:rPr>
          <w:sz w:val="28"/>
          <w:szCs w:val="28"/>
        </w:rPr>
        <w:t>URL</w:t>
      </w:r>
      <w:r w:rsidRPr="001E409F">
        <w:rPr>
          <w:sz w:val="28"/>
          <w:szCs w:val="28"/>
          <w:lang w:val="ru-RU"/>
        </w:rPr>
        <w:t>:</w:t>
      </w:r>
      <w:r w:rsidR="001A0A9C">
        <w:rPr>
          <w:sz w:val="28"/>
          <w:szCs w:val="28"/>
          <w:lang w:val="ru-RU"/>
        </w:rPr>
        <w:t> </w:t>
      </w:r>
      <w:r w:rsidRPr="001E409F">
        <w:rPr>
          <w:sz w:val="28"/>
          <w:szCs w:val="28"/>
        </w:rPr>
        <w:t>https</w:t>
      </w:r>
      <w:r w:rsidRPr="001E409F">
        <w:rPr>
          <w:sz w:val="28"/>
          <w:szCs w:val="28"/>
          <w:lang w:val="ru-RU"/>
        </w:rPr>
        <w:t>://</w:t>
      </w:r>
      <w:proofErr w:type="spellStart"/>
      <w:r w:rsidRPr="001E409F">
        <w:rPr>
          <w:sz w:val="28"/>
          <w:szCs w:val="28"/>
        </w:rPr>
        <w:t>cyberleninka</w:t>
      </w:r>
      <w:proofErr w:type="spellEnd"/>
      <w:r w:rsidRPr="001E409F">
        <w:rPr>
          <w:sz w:val="28"/>
          <w:szCs w:val="28"/>
          <w:lang w:val="ru-RU"/>
        </w:rPr>
        <w:t>.</w:t>
      </w:r>
      <w:proofErr w:type="spellStart"/>
      <w:r w:rsidRPr="001E409F">
        <w:rPr>
          <w:sz w:val="28"/>
          <w:szCs w:val="28"/>
        </w:rPr>
        <w:t>ru</w:t>
      </w:r>
      <w:proofErr w:type="spellEnd"/>
      <w:r w:rsidRPr="001E409F">
        <w:rPr>
          <w:sz w:val="28"/>
          <w:szCs w:val="28"/>
          <w:lang w:val="ru-RU"/>
        </w:rPr>
        <w:t>/</w:t>
      </w:r>
      <w:r w:rsidRPr="001E409F">
        <w:rPr>
          <w:sz w:val="28"/>
          <w:szCs w:val="28"/>
        </w:rPr>
        <w:t>article</w:t>
      </w:r>
      <w:r w:rsidRPr="001E409F">
        <w:rPr>
          <w:sz w:val="28"/>
          <w:szCs w:val="28"/>
          <w:lang w:val="ru-RU"/>
        </w:rPr>
        <w:t>/</w:t>
      </w:r>
      <w:r w:rsidRPr="001E409F">
        <w:rPr>
          <w:sz w:val="28"/>
          <w:szCs w:val="28"/>
        </w:rPr>
        <w:t>n</w:t>
      </w:r>
      <w:r w:rsidRPr="001E409F">
        <w:rPr>
          <w:sz w:val="28"/>
          <w:szCs w:val="28"/>
          <w:lang w:val="ru-RU"/>
        </w:rPr>
        <w:t>/</w:t>
      </w:r>
      <w:proofErr w:type="spellStart"/>
      <w:r w:rsidRPr="001E409F">
        <w:rPr>
          <w:sz w:val="28"/>
          <w:szCs w:val="28"/>
        </w:rPr>
        <w:t>avtomatizatsiya</w:t>
      </w:r>
      <w:proofErr w:type="spellEnd"/>
      <w:r w:rsidRPr="001E409F">
        <w:rPr>
          <w:sz w:val="28"/>
          <w:szCs w:val="28"/>
          <w:lang w:val="ru-RU"/>
        </w:rPr>
        <w:t>-</w:t>
      </w:r>
      <w:proofErr w:type="spellStart"/>
      <w:r w:rsidRPr="001E409F">
        <w:rPr>
          <w:sz w:val="28"/>
          <w:szCs w:val="28"/>
        </w:rPr>
        <w:t>ucheta</w:t>
      </w:r>
      <w:proofErr w:type="spellEnd"/>
      <w:r w:rsidRPr="001E409F">
        <w:rPr>
          <w:sz w:val="28"/>
          <w:szCs w:val="28"/>
          <w:lang w:val="ru-RU"/>
        </w:rPr>
        <w:t>-</w:t>
      </w:r>
      <w:r w:rsidRPr="001E409F">
        <w:rPr>
          <w:sz w:val="28"/>
          <w:szCs w:val="28"/>
        </w:rPr>
        <w:t>v</w:t>
      </w:r>
      <w:r w:rsidRPr="001E409F">
        <w:rPr>
          <w:sz w:val="28"/>
          <w:szCs w:val="28"/>
          <w:lang w:val="ru-RU"/>
        </w:rPr>
        <w:t>-</w:t>
      </w:r>
      <w:proofErr w:type="spellStart"/>
      <w:r w:rsidRPr="001E409F">
        <w:rPr>
          <w:sz w:val="28"/>
          <w:szCs w:val="28"/>
        </w:rPr>
        <w:t>roznichnoy</w:t>
      </w:r>
      <w:proofErr w:type="spellEnd"/>
      <w:r>
        <w:rPr>
          <w:sz w:val="28"/>
          <w:szCs w:val="28"/>
          <w:lang w:val="ru-RU"/>
        </w:rPr>
        <w:t>-</w:t>
      </w:r>
      <w:proofErr w:type="spellStart"/>
      <w:r w:rsidRPr="001E409F">
        <w:rPr>
          <w:sz w:val="28"/>
          <w:szCs w:val="28"/>
        </w:rPr>
        <w:t>torgovle</w:t>
      </w:r>
      <w:proofErr w:type="spellEnd"/>
      <w:r w:rsidRPr="001E409F">
        <w:rPr>
          <w:sz w:val="28"/>
          <w:szCs w:val="28"/>
          <w:lang w:val="ru-RU"/>
        </w:rPr>
        <w:t xml:space="preserve"> (дата обращения: 05.05.2023).</w:t>
      </w:r>
    </w:p>
    <w:p w14:paraId="17958570" w14:textId="32E87D27" w:rsidR="007D5BA2" w:rsidRDefault="007D5BA2" w:rsidP="001A0A9C">
      <w:pPr>
        <w:widowControl w:val="0"/>
        <w:numPr>
          <w:ilvl w:val="0"/>
          <w:numId w:val="9"/>
        </w:numPr>
        <w:spacing w:line="360" w:lineRule="auto"/>
        <w:ind w:left="0" w:firstLine="709"/>
        <w:jc w:val="both"/>
        <w:rPr>
          <w:sz w:val="28"/>
          <w:szCs w:val="28"/>
          <w:lang w:val="ru-RU"/>
        </w:rPr>
      </w:pPr>
      <w:r w:rsidRPr="003C6EA8">
        <w:rPr>
          <w:sz w:val="28"/>
          <w:szCs w:val="28"/>
          <w:lang w:val="ru-RU"/>
        </w:rPr>
        <w:lastRenderedPageBreak/>
        <w:t>Фомина</w:t>
      </w:r>
      <w:r w:rsidR="0001475E">
        <w:rPr>
          <w:sz w:val="28"/>
          <w:szCs w:val="28"/>
          <w:lang w:val="ru-RU"/>
        </w:rPr>
        <w:t>,</w:t>
      </w:r>
      <w:r w:rsidRPr="003C6EA8">
        <w:rPr>
          <w:sz w:val="28"/>
          <w:szCs w:val="28"/>
          <w:lang w:val="ru-RU"/>
        </w:rPr>
        <w:t xml:space="preserve"> В.</w:t>
      </w:r>
      <w:r w:rsidR="0001475E">
        <w:rPr>
          <w:sz w:val="28"/>
          <w:szCs w:val="28"/>
          <w:lang w:val="ru-RU"/>
        </w:rPr>
        <w:t xml:space="preserve"> </w:t>
      </w:r>
      <w:r w:rsidRPr="003C6EA8">
        <w:rPr>
          <w:sz w:val="28"/>
          <w:szCs w:val="28"/>
          <w:lang w:val="ru-RU"/>
        </w:rPr>
        <w:t>В. Варианты организации обмена данными между 1С:Предприятие и сторонними приложениями</w:t>
      </w:r>
      <w:r w:rsidR="0001475E">
        <w:rPr>
          <w:sz w:val="28"/>
          <w:szCs w:val="28"/>
          <w:lang w:val="ru-RU"/>
        </w:rPr>
        <w:t xml:space="preserve"> </w:t>
      </w:r>
      <w:r w:rsidR="0001475E" w:rsidRPr="0001475E">
        <w:rPr>
          <w:sz w:val="28"/>
          <w:szCs w:val="28"/>
          <w:lang w:val="ru-RU"/>
        </w:rPr>
        <w:t xml:space="preserve">/ </w:t>
      </w:r>
      <w:r w:rsidR="0001475E">
        <w:rPr>
          <w:sz w:val="28"/>
          <w:szCs w:val="28"/>
          <w:lang w:val="ru-RU"/>
        </w:rPr>
        <w:t xml:space="preserve">В. В. </w:t>
      </w:r>
      <w:r w:rsidR="0001475E" w:rsidRPr="003C6EA8">
        <w:rPr>
          <w:sz w:val="28"/>
          <w:szCs w:val="28"/>
          <w:lang w:val="ru-RU"/>
        </w:rPr>
        <w:t xml:space="preserve">Фомина, </w:t>
      </w:r>
      <w:r w:rsidR="0001475E">
        <w:rPr>
          <w:sz w:val="28"/>
          <w:szCs w:val="28"/>
          <w:lang w:val="ru-RU"/>
        </w:rPr>
        <w:t xml:space="preserve">Д. А. </w:t>
      </w:r>
      <w:proofErr w:type="spellStart"/>
      <w:r w:rsidR="0001475E" w:rsidRPr="003C6EA8">
        <w:rPr>
          <w:sz w:val="28"/>
          <w:szCs w:val="28"/>
          <w:lang w:val="ru-RU"/>
        </w:rPr>
        <w:t>Бастрикин</w:t>
      </w:r>
      <w:proofErr w:type="spellEnd"/>
      <w:r w:rsidR="0001475E" w:rsidRPr="003C6EA8">
        <w:rPr>
          <w:sz w:val="28"/>
          <w:szCs w:val="28"/>
          <w:lang w:val="ru-RU"/>
        </w:rPr>
        <w:t xml:space="preserve">, </w:t>
      </w:r>
      <w:r w:rsidR="0001475E">
        <w:rPr>
          <w:sz w:val="28"/>
          <w:szCs w:val="28"/>
          <w:lang w:val="ru-RU"/>
        </w:rPr>
        <w:t xml:space="preserve">А. Г. </w:t>
      </w:r>
      <w:r w:rsidR="0001475E" w:rsidRPr="003C6EA8">
        <w:rPr>
          <w:sz w:val="28"/>
          <w:szCs w:val="28"/>
          <w:lang w:val="ru-RU"/>
        </w:rPr>
        <w:t>Зотин</w:t>
      </w:r>
      <w:r w:rsidRPr="003C6EA8">
        <w:rPr>
          <w:sz w:val="28"/>
          <w:szCs w:val="28"/>
          <w:lang w:val="ru-RU"/>
        </w:rPr>
        <w:t xml:space="preserve"> // Актуальные проблемы авиации и космонавтики.</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3C6EA8">
        <w:rPr>
          <w:sz w:val="28"/>
          <w:szCs w:val="28"/>
          <w:lang w:val="ru-RU"/>
        </w:rPr>
        <w:t xml:space="preserve"> 2015.</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3C6EA8">
        <w:rPr>
          <w:sz w:val="28"/>
          <w:szCs w:val="28"/>
          <w:lang w:val="ru-RU"/>
        </w:rPr>
        <w:t xml:space="preserve"> №11.</w:t>
      </w:r>
      <w:r w:rsidR="004B697A">
        <w:rPr>
          <w:sz w:val="28"/>
          <w:szCs w:val="28"/>
          <w:lang w:val="ru-RU"/>
        </w:rPr>
        <w:t xml:space="preserve"> – С. 459</w:t>
      </w:r>
      <w:r w:rsidR="00D778B7" w:rsidRPr="007D5BA2">
        <w:rPr>
          <w:rFonts w:eastAsiaTheme="minorHAnsi"/>
          <w:kern w:val="2"/>
          <w:sz w:val="28"/>
          <w:szCs w:val="28"/>
          <w:lang w:val="ru-RU"/>
        </w:rPr>
        <w:t>–</w:t>
      </w:r>
      <w:r w:rsidR="004B697A">
        <w:rPr>
          <w:sz w:val="28"/>
          <w:szCs w:val="28"/>
          <w:lang w:val="ru-RU"/>
        </w:rPr>
        <w:t>462.</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3C6EA8">
        <w:rPr>
          <w:sz w:val="28"/>
          <w:szCs w:val="28"/>
          <w:lang w:val="ru-RU"/>
        </w:rPr>
        <w:t xml:space="preserve"> URL: https://cyberleninka.ru/article/n/varianty-organizatsii-obmena-dannymi-mezhdu-1s-predpriyatie-i-storonnimi-prilozheniyami (дата обращения: 16.0</w:t>
      </w:r>
      <w:r>
        <w:rPr>
          <w:sz w:val="28"/>
          <w:szCs w:val="28"/>
          <w:lang w:val="ru-RU"/>
        </w:rPr>
        <w:t>5</w:t>
      </w:r>
      <w:r w:rsidRPr="003C6EA8">
        <w:rPr>
          <w:sz w:val="28"/>
          <w:szCs w:val="28"/>
          <w:lang w:val="ru-RU"/>
        </w:rPr>
        <w:t>.2023).</w:t>
      </w:r>
    </w:p>
    <w:p w14:paraId="5E2CD494" w14:textId="181F6181" w:rsidR="007D5BA2" w:rsidRDefault="007D5BA2" w:rsidP="001A0A9C">
      <w:pPr>
        <w:widowControl w:val="0"/>
        <w:numPr>
          <w:ilvl w:val="0"/>
          <w:numId w:val="9"/>
        </w:numPr>
        <w:spacing w:line="360" w:lineRule="auto"/>
        <w:ind w:left="0" w:firstLine="709"/>
        <w:jc w:val="both"/>
        <w:rPr>
          <w:sz w:val="28"/>
          <w:szCs w:val="28"/>
          <w:lang w:val="ru-RU"/>
        </w:rPr>
      </w:pPr>
      <w:proofErr w:type="spellStart"/>
      <w:r w:rsidRPr="003C6EA8">
        <w:rPr>
          <w:sz w:val="28"/>
          <w:szCs w:val="28"/>
          <w:lang w:val="ru-RU"/>
        </w:rPr>
        <w:t>Штанговец</w:t>
      </w:r>
      <w:proofErr w:type="spellEnd"/>
      <w:r w:rsidR="0001475E">
        <w:rPr>
          <w:sz w:val="28"/>
          <w:szCs w:val="28"/>
          <w:lang w:val="ru-RU"/>
        </w:rPr>
        <w:t>,</w:t>
      </w:r>
      <w:r w:rsidRPr="003C6EA8">
        <w:rPr>
          <w:sz w:val="28"/>
          <w:szCs w:val="28"/>
          <w:lang w:val="ru-RU"/>
        </w:rPr>
        <w:t xml:space="preserve"> Е.</w:t>
      </w:r>
      <w:r w:rsidR="0001475E">
        <w:rPr>
          <w:sz w:val="28"/>
          <w:szCs w:val="28"/>
          <w:lang w:val="ru-RU"/>
        </w:rPr>
        <w:t xml:space="preserve"> </w:t>
      </w:r>
      <w:r w:rsidRPr="003C6EA8">
        <w:rPr>
          <w:sz w:val="28"/>
          <w:szCs w:val="28"/>
          <w:lang w:val="ru-RU"/>
        </w:rPr>
        <w:t>С. Оценка экономической эффективности внедрения программных продуктов 1С на предприятии</w:t>
      </w:r>
      <w:r w:rsidR="0001475E">
        <w:rPr>
          <w:sz w:val="28"/>
          <w:szCs w:val="28"/>
          <w:lang w:val="ru-RU"/>
        </w:rPr>
        <w:t xml:space="preserve"> </w:t>
      </w:r>
      <w:r w:rsidR="0001475E" w:rsidRPr="0001475E">
        <w:rPr>
          <w:sz w:val="28"/>
          <w:szCs w:val="28"/>
          <w:lang w:val="ru-RU"/>
        </w:rPr>
        <w:t xml:space="preserve">/ </w:t>
      </w:r>
      <w:r w:rsidR="0001475E">
        <w:rPr>
          <w:sz w:val="28"/>
          <w:szCs w:val="28"/>
          <w:lang w:val="ru-RU"/>
        </w:rPr>
        <w:t xml:space="preserve">Е. С. </w:t>
      </w:r>
      <w:proofErr w:type="spellStart"/>
      <w:r w:rsidR="0001475E" w:rsidRPr="003C6EA8">
        <w:rPr>
          <w:sz w:val="28"/>
          <w:szCs w:val="28"/>
          <w:lang w:val="ru-RU"/>
        </w:rPr>
        <w:t>Штанговец</w:t>
      </w:r>
      <w:proofErr w:type="spellEnd"/>
      <w:r w:rsidR="0001475E" w:rsidRPr="003C6EA8">
        <w:rPr>
          <w:sz w:val="28"/>
          <w:szCs w:val="28"/>
          <w:lang w:val="ru-RU"/>
        </w:rPr>
        <w:t xml:space="preserve">, </w:t>
      </w:r>
      <w:r w:rsidR="0001475E">
        <w:rPr>
          <w:sz w:val="28"/>
          <w:szCs w:val="28"/>
          <w:lang w:val="ru-RU"/>
        </w:rPr>
        <w:t xml:space="preserve">Е. Г. </w:t>
      </w:r>
      <w:r w:rsidR="0001475E" w:rsidRPr="003C6EA8">
        <w:rPr>
          <w:sz w:val="28"/>
          <w:szCs w:val="28"/>
          <w:lang w:val="ru-RU"/>
        </w:rPr>
        <w:t xml:space="preserve">Зальцман, </w:t>
      </w:r>
      <w:r w:rsidR="0001475E">
        <w:rPr>
          <w:sz w:val="28"/>
          <w:szCs w:val="28"/>
          <w:lang w:val="ru-RU"/>
        </w:rPr>
        <w:t xml:space="preserve">О. В. </w:t>
      </w:r>
      <w:r w:rsidR="0001475E" w:rsidRPr="003C6EA8">
        <w:rPr>
          <w:sz w:val="28"/>
          <w:szCs w:val="28"/>
          <w:lang w:val="ru-RU"/>
        </w:rPr>
        <w:t>Пашковская</w:t>
      </w:r>
      <w:r w:rsidRPr="003C6EA8">
        <w:rPr>
          <w:sz w:val="28"/>
          <w:szCs w:val="28"/>
          <w:lang w:val="ru-RU"/>
        </w:rPr>
        <w:t xml:space="preserve"> // Актуальные проблемы авиации и космонавтики.</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3C6EA8">
        <w:rPr>
          <w:sz w:val="28"/>
          <w:szCs w:val="28"/>
          <w:lang w:val="ru-RU"/>
        </w:rPr>
        <w:t xml:space="preserve"> 2015.</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3C6EA8">
        <w:rPr>
          <w:sz w:val="28"/>
          <w:szCs w:val="28"/>
          <w:lang w:val="ru-RU"/>
        </w:rPr>
        <w:t xml:space="preserve"> №11.</w:t>
      </w:r>
      <w:r w:rsidR="004B697A">
        <w:rPr>
          <w:sz w:val="28"/>
          <w:szCs w:val="28"/>
          <w:lang w:val="ru-RU"/>
        </w:rPr>
        <w:t xml:space="preserve"> – С. 239</w:t>
      </w:r>
      <w:r w:rsidR="00D778B7" w:rsidRPr="007D5BA2">
        <w:rPr>
          <w:rFonts w:eastAsiaTheme="minorHAnsi"/>
          <w:kern w:val="2"/>
          <w:sz w:val="28"/>
          <w:szCs w:val="28"/>
          <w:lang w:val="ru-RU"/>
        </w:rPr>
        <w:t>–</w:t>
      </w:r>
      <w:r w:rsidR="004B697A">
        <w:rPr>
          <w:sz w:val="28"/>
          <w:szCs w:val="28"/>
          <w:lang w:val="ru-RU"/>
        </w:rPr>
        <w:t>242.</w:t>
      </w:r>
      <w:r w:rsidR="001A0A9C" w:rsidRPr="001A0A9C">
        <w:rPr>
          <w:rFonts w:eastAsiaTheme="minorHAnsi"/>
          <w:kern w:val="2"/>
          <w:sz w:val="28"/>
          <w:szCs w:val="28"/>
          <w:lang w:val="ru-RU"/>
        </w:rPr>
        <w:t xml:space="preserve"> </w:t>
      </w:r>
      <w:r w:rsidR="001A0A9C" w:rsidRPr="007D5BA2">
        <w:rPr>
          <w:rFonts w:eastAsiaTheme="minorHAnsi"/>
          <w:kern w:val="2"/>
          <w:sz w:val="28"/>
          <w:szCs w:val="28"/>
          <w:lang w:val="ru-RU"/>
        </w:rPr>
        <w:t>–</w:t>
      </w:r>
      <w:r w:rsidRPr="003C6EA8">
        <w:rPr>
          <w:sz w:val="28"/>
          <w:szCs w:val="28"/>
          <w:lang w:val="ru-RU"/>
        </w:rPr>
        <w:t xml:space="preserve"> URL: https://cyberleninka.ru/article/n/otsenka-ekonomicheskoy-effektivnosti-vnedreniya-programmnyh-produktov-1s-na-predpriyatii (дата обращения: 16.0</w:t>
      </w:r>
      <w:r>
        <w:rPr>
          <w:sz w:val="28"/>
          <w:szCs w:val="28"/>
          <w:lang w:val="ru-RU"/>
        </w:rPr>
        <w:t>5</w:t>
      </w:r>
      <w:r w:rsidRPr="003C6EA8">
        <w:rPr>
          <w:sz w:val="28"/>
          <w:szCs w:val="28"/>
          <w:lang w:val="ru-RU"/>
        </w:rPr>
        <w:t>.2023).</w:t>
      </w:r>
    </w:p>
    <w:p w14:paraId="640A9806" w14:textId="31C8254B" w:rsidR="00217586" w:rsidRPr="00101D12" w:rsidRDefault="007D5BA2" w:rsidP="00101D12">
      <w:pPr>
        <w:widowControl w:val="0"/>
        <w:numPr>
          <w:ilvl w:val="0"/>
          <w:numId w:val="9"/>
        </w:numPr>
        <w:spacing w:line="360" w:lineRule="auto"/>
        <w:ind w:left="0" w:firstLine="709"/>
        <w:jc w:val="both"/>
        <w:rPr>
          <w:sz w:val="28"/>
          <w:szCs w:val="28"/>
          <w:lang w:val="ru-RU"/>
        </w:rPr>
      </w:pPr>
      <w:r w:rsidRPr="00DB41AA">
        <w:rPr>
          <w:sz w:val="28"/>
          <w:szCs w:val="28"/>
          <w:lang w:val="ru-RU"/>
        </w:rPr>
        <w:t>Яковенко</w:t>
      </w:r>
      <w:r w:rsidR="0001475E">
        <w:rPr>
          <w:sz w:val="28"/>
          <w:szCs w:val="28"/>
          <w:lang w:val="ru-RU"/>
        </w:rPr>
        <w:t>,</w:t>
      </w:r>
      <w:r w:rsidRPr="00DB41AA">
        <w:rPr>
          <w:sz w:val="28"/>
          <w:szCs w:val="28"/>
          <w:lang w:val="ru-RU"/>
        </w:rPr>
        <w:t xml:space="preserve"> В.</w:t>
      </w:r>
      <w:r w:rsidR="0001475E">
        <w:rPr>
          <w:sz w:val="28"/>
          <w:szCs w:val="28"/>
          <w:lang w:val="ru-RU"/>
        </w:rPr>
        <w:t xml:space="preserve"> </w:t>
      </w:r>
      <w:r w:rsidRPr="00DB41AA">
        <w:rPr>
          <w:sz w:val="28"/>
          <w:szCs w:val="28"/>
          <w:lang w:val="ru-RU"/>
        </w:rPr>
        <w:t>С. Проблемы автоматизации процессов в торговле с использованием программы «1С: Предприятие 8»</w:t>
      </w:r>
      <w:r w:rsidR="0001475E">
        <w:rPr>
          <w:sz w:val="28"/>
          <w:szCs w:val="28"/>
          <w:lang w:val="ru-RU"/>
        </w:rPr>
        <w:t xml:space="preserve"> </w:t>
      </w:r>
      <w:r w:rsidR="0001475E" w:rsidRPr="0001475E">
        <w:rPr>
          <w:sz w:val="28"/>
          <w:szCs w:val="28"/>
          <w:lang w:val="ru-RU"/>
        </w:rPr>
        <w:t xml:space="preserve">/ </w:t>
      </w:r>
      <w:r w:rsidR="0001475E">
        <w:rPr>
          <w:sz w:val="28"/>
          <w:szCs w:val="28"/>
          <w:lang w:val="ru-RU"/>
        </w:rPr>
        <w:t xml:space="preserve">В. С. </w:t>
      </w:r>
      <w:r w:rsidR="0001475E" w:rsidRPr="00DB41AA">
        <w:rPr>
          <w:sz w:val="28"/>
          <w:szCs w:val="28"/>
          <w:lang w:val="ru-RU"/>
        </w:rPr>
        <w:t xml:space="preserve">Яковенко, </w:t>
      </w:r>
      <w:r w:rsidR="0001475E">
        <w:rPr>
          <w:sz w:val="28"/>
          <w:szCs w:val="28"/>
          <w:lang w:val="ru-RU"/>
        </w:rPr>
        <w:t xml:space="preserve">И. Ю. </w:t>
      </w:r>
      <w:r w:rsidR="0001475E" w:rsidRPr="00DB41AA">
        <w:rPr>
          <w:sz w:val="28"/>
          <w:szCs w:val="28"/>
          <w:lang w:val="ru-RU"/>
        </w:rPr>
        <w:t xml:space="preserve">Скляров, </w:t>
      </w:r>
      <w:r w:rsidR="0001475E">
        <w:rPr>
          <w:sz w:val="28"/>
          <w:szCs w:val="28"/>
          <w:lang w:val="ru-RU"/>
        </w:rPr>
        <w:t xml:space="preserve">Д. А. </w:t>
      </w:r>
      <w:r w:rsidR="0001475E" w:rsidRPr="00DB41AA">
        <w:rPr>
          <w:sz w:val="28"/>
          <w:szCs w:val="28"/>
          <w:lang w:val="ru-RU"/>
        </w:rPr>
        <w:t>Прядко</w:t>
      </w:r>
      <w:r w:rsidRPr="00DB41AA">
        <w:rPr>
          <w:sz w:val="28"/>
          <w:szCs w:val="28"/>
          <w:lang w:val="ru-RU"/>
        </w:rPr>
        <w:t xml:space="preserve"> // Международный бухгалтерский учет.</w:t>
      </w:r>
      <w:r>
        <w:rPr>
          <w:sz w:val="28"/>
          <w:szCs w:val="28"/>
          <w:lang w:val="ru-RU"/>
        </w:rPr>
        <w:t xml:space="preserve"> </w:t>
      </w:r>
      <w:r w:rsidRPr="00E15009">
        <w:rPr>
          <w:rFonts w:eastAsiaTheme="minorHAnsi"/>
          <w:kern w:val="2"/>
          <w:sz w:val="28"/>
          <w:szCs w:val="28"/>
          <w:lang w:val="ru-RU"/>
        </w:rPr>
        <w:t>–</w:t>
      </w:r>
      <w:r w:rsidRPr="00DB41AA">
        <w:rPr>
          <w:sz w:val="28"/>
          <w:szCs w:val="28"/>
          <w:lang w:val="ru-RU"/>
        </w:rPr>
        <w:t xml:space="preserve"> 2014.</w:t>
      </w:r>
      <w:r>
        <w:rPr>
          <w:sz w:val="28"/>
          <w:szCs w:val="28"/>
          <w:lang w:val="ru-RU"/>
        </w:rPr>
        <w:t xml:space="preserve"> </w:t>
      </w:r>
      <w:r w:rsidRPr="00E15009">
        <w:rPr>
          <w:rFonts w:eastAsiaTheme="minorHAnsi"/>
          <w:kern w:val="2"/>
          <w:sz w:val="28"/>
          <w:szCs w:val="28"/>
          <w:lang w:val="ru-RU"/>
        </w:rPr>
        <w:t>–</w:t>
      </w:r>
      <w:r w:rsidRPr="00DB41AA">
        <w:rPr>
          <w:sz w:val="28"/>
          <w:szCs w:val="28"/>
          <w:lang w:val="ru-RU"/>
        </w:rPr>
        <w:t xml:space="preserve"> №20</w:t>
      </w:r>
      <w:r w:rsidR="004B697A">
        <w:rPr>
          <w:sz w:val="28"/>
          <w:szCs w:val="28"/>
          <w:lang w:val="ru-RU"/>
        </w:rPr>
        <w:t>. – С. 215</w:t>
      </w:r>
      <w:r w:rsidR="00D778B7" w:rsidRPr="007D5BA2">
        <w:rPr>
          <w:rFonts w:eastAsiaTheme="minorHAnsi"/>
          <w:kern w:val="2"/>
          <w:sz w:val="28"/>
          <w:szCs w:val="28"/>
          <w:lang w:val="ru-RU"/>
        </w:rPr>
        <w:t>–</w:t>
      </w:r>
      <w:r w:rsidR="004B697A">
        <w:rPr>
          <w:sz w:val="28"/>
          <w:szCs w:val="28"/>
          <w:lang w:val="ru-RU"/>
        </w:rPr>
        <w:t>218.</w:t>
      </w:r>
      <w:r>
        <w:rPr>
          <w:sz w:val="28"/>
          <w:szCs w:val="28"/>
          <w:lang w:val="ru-RU"/>
        </w:rPr>
        <w:t xml:space="preserve"> </w:t>
      </w:r>
      <w:r w:rsidRPr="00E15009">
        <w:rPr>
          <w:rFonts w:eastAsiaTheme="minorHAnsi"/>
          <w:kern w:val="2"/>
          <w:sz w:val="28"/>
          <w:szCs w:val="28"/>
          <w:lang w:val="ru-RU"/>
        </w:rPr>
        <w:t>–</w:t>
      </w:r>
      <w:r w:rsidRPr="00DB41AA">
        <w:rPr>
          <w:sz w:val="28"/>
          <w:szCs w:val="28"/>
          <w:lang w:val="ru-RU"/>
        </w:rPr>
        <w:t xml:space="preserve"> </w:t>
      </w:r>
      <w:r w:rsidRPr="00DB41AA">
        <w:rPr>
          <w:sz w:val="28"/>
          <w:szCs w:val="28"/>
        </w:rPr>
        <w:t>URL</w:t>
      </w:r>
      <w:r w:rsidRPr="00DB41AA">
        <w:rPr>
          <w:sz w:val="28"/>
          <w:szCs w:val="28"/>
          <w:lang w:val="ru-RU"/>
        </w:rPr>
        <w:t>:</w:t>
      </w:r>
      <w:r w:rsidR="001A0A9C">
        <w:rPr>
          <w:sz w:val="28"/>
          <w:szCs w:val="28"/>
          <w:lang w:val="ru-RU"/>
        </w:rPr>
        <w:t> </w:t>
      </w:r>
      <w:r w:rsidRPr="00DB41AA">
        <w:rPr>
          <w:sz w:val="28"/>
          <w:szCs w:val="28"/>
        </w:rPr>
        <w:t>https</w:t>
      </w:r>
      <w:r w:rsidRPr="00DB41AA">
        <w:rPr>
          <w:sz w:val="28"/>
          <w:szCs w:val="28"/>
          <w:lang w:val="ru-RU"/>
        </w:rPr>
        <w:t>://</w:t>
      </w:r>
      <w:proofErr w:type="spellStart"/>
      <w:r w:rsidRPr="00DB41AA">
        <w:rPr>
          <w:sz w:val="28"/>
          <w:szCs w:val="28"/>
        </w:rPr>
        <w:t>cyberleninka</w:t>
      </w:r>
      <w:proofErr w:type="spellEnd"/>
      <w:r w:rsidRPr="00DB41AA">
        <w:rPr>
          <w:sz w:val="28"/>
          <w:szCs w:val="28"/>
          <w:lang w:val="ru-RU"/>
        </w:rPr>
        <w:t>.</w:t>
      </w:r>
      <w:proofErr w:type="spellStart"/>
      <w:r w:rsidRPr="00DB41AA">
        <w:rPr>
          <w:sz w:val="28"/>
          <w:szCs w:val="28"/>
        </w:rPr>
        <w:t>ru</w:t>
      </w:r>
      <w:proofErr w:type="spellEnd"/>
      <w:r w:rsidRPr="00DB41AA">
        <w:rPr>
          <w:sz w:val="28"/>
          <w:szCs w:val="28"/>
          <w:lang w:val="ru-RU"/>
        </w:rPr>
        <w:t>/</w:t>
      </w:r>
      <w:proofErr w:type="spellStart"/>
      <w:r w:rsidRPr="00DB41AA">
        <w:rPr>
          <w:sz w:val="28"/>
          <w:szCs w:val="28"/>
        </w:rPr>
        <w:t>problemy</w:t>
      </w:r>
      <w:proofErr w:type="spellEnd"/>
      <w:r w:rsidR="00101D12">
        <w:rPr>
          <w:sz w:val="28"/>
          <w:szCs w:val="28"/>
          <w:lang w:val="ru-RU"/>
        </w:rPr>
        <w:t>-</w:t>
      </w:r>
      <w:proofErr w:type="spellStart"/>
      <w:r w:rsidR="00101D12">
        <w:rPr>
          <w:sz w:val="28"/>
          <w:szCs w:val="28"/>
        </w:rPr>
        <w:t>avtom</w:t>
      </w:r>
      <w:proofErr w:type="spellEnd"/>
      <w:r w:rsidRPr="00DB41AA">
        <w:rPr>
          <w:sz w:val="28"/>
          <w:szCs w:val="28"/>
          <w:lang w:val="ru-RU"/>
        </w:rPr>
        <w:t xml:space="preserve"> (дата обращения: 14.0</w:t>
      </w:r>
      <w:r w:rsidR="0001475E">
        <w:rPr>
          <w:sz w:val="28"/>
          <w:szCs w:val="28"/>
          <w:lang w:val="ru-RU"/>
        </w:rPr>
        <w:t>5</w:t>
      </w:r>
      <w:r w:rsidRPr="00DB41AA">
        <w:rPr>
          <w:sz w:val="28"/>
          <w:szCs w:val="28"/>
          <w:lang w:val="ru-RU"/>
        </w:rPr>
        <w:t>.2023).</w:t>
      </w:r>
      <w:r w:rsidRPr="00101D12">
        <w:rPr>
          <w:b/>
          <w:bCs/>
          <w:sz w:val="28"/>
          <w:szCs w:val="28"/>
          <w:lang w:val="ru-RU"/>
        </w:rPr>
        <w:br w:type="page"/>
      </w:r>
    </w:p>
    <w:p w14:paraId="05771180" w14:textId="77777777" w:rsidR="002C65A3" w:rsidRDefault="00000000" w:rsidP="009E4903">
      <w:pPr>
        <w:spacing w:line="360" w:lineRule="auto"/>
        <w:ind w:firstLine="709"/>
        <w:jc w:val="center"/>
        <w:rPr>
          <w:b/>
          <w:bCs/>
          <w:sz w:val="28"/>
          <w:szCs w:val="28"/>
          <w:lang w:val="ru-RU"/>
        </w:rPr>
      </w:pPr>
      <w:r w:rsidRPr="002C65A3">
        <w:rPr>
          <w:b/>
          <w:bCs/>
          <w:sz w:val="28"/>
          <w:szCs w:val="28"/>
          <w:lang w:val="ru-RU"/>
        </w:rPr>
        <w:lastRenderedPageBreak/>
        <w:t>ПРИЛОЖЕНИЕ</w:t>
      </w:r>
      <w:r>
        <w:rPr>
          <w:b/>
          <w:bCs/>
          <w:sz w:val="28"/>
          <w:szCs w:val="28"/>
          <w:lang w:val="ru-RU"/>
        </w:rPr>
        <w:t xml:space="preserve"> А</w:t>
      </w:r>
    </w:p>
    <w:p w14:paraId="43E6FD84" w14:textId="77777777" w:rsidR="007D0C77" w:rsidRDefault="00D338D4" w:rsidP="009E4903">
      <w:pPr>
        <w:spacing w:line="360" w:lineRule="auto"/>
        <w:ind w:firstLine="709"/>
        <w:jc w:val="center"/>
        <w:rPr>
          <w:b/>
          <w:bCs/>
          <w:sz w:val="28"/>
          <w:szCs w:val="28"/>
          <w:lang w:val="ru-RU"/>
        </w:rPr>
      </w:pPr>
      <w:r>
        <w:rPr>
          <w:b/>
          <w:bCs/>
          <w:sz w:val="28"/>
          <w:szCs w:val="28"/>
          <w:lang w:val="ru-RU"/>
        </w:rPr>
        <w:t>Форма документа «Приходная накладная»</w:t>
      </w:r>
    </w:p>
    <w:p w14:paraId="0F989CA1" w14:textId="77777777" w:rsidR="002C65A3" w:rsidRDefault="002C65A3" w:rsidP="009E4903">
      <w:pPr>
        <w:spacing w:line="360" w:lineRule="auto"/>
        <w:ind w:firstLine="709"/>
        <w:jc w:val="center"/>
        <w:rPr>
          <w:b/>
          <w:bCs/>
          <w:sz w:val="28"/>
          <w:szCs w:val="28"/>
          <w:lang w:val="ru-RU"/>
        </w:rPr>
      </w:pPr>
    </w:p>
    <w:p w14:paraId="6CBD80A3" w14:textId="77777777" w:rsidR="002C65A3" w:rsidRDefault="00000000" w:rsidP="00101D12">
      <w:pPr>
        <w:spacing w:line="360" w:lineRule="auto"/>
        <w:jc w:val="center"/>
        <w:rPr>
          <w:b/>
          <w:bCs/>
          <w:sz w:val="28"/>
          <w:szCs w:val="28"/>
          <w:lang w:val="ru-RU"/>
        </w:rPr>
      </w:pPr>
      <w:r>
        <w:rPr>
          <w:b/>
          <w:bCs/>
          <w:noProof/>
          <w:sz w:val="28"/>
          <w:szCs w:val="28"/>
          <w:lang w:val="ru-RU"/>
        </w:rPr>
        <w:drawing>
          <wp:inline distT="0" distB="0" distL="0" distR="0" wp14:anchorId="305BDF76" wp14:editId="4F987F7E">
            <wp:extent cx="5940425" cy="2722880"/>
            <wp:effectExtent l="0" t="0" r="3175" b="1270"/>
            <wp:docPr id="9112503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250380" name="Рисунок 911250380"/>
                    <pic:cNvPicPr/>
                  </pic:nvPicPr>
                  <pic:blipFill>
                    <a:blip r:embed="rId20">
                      <a:extLst>
                        <a:ext uri="{28A0092B-C50C-407E-A947-70E740481C1C}">
                          <a14:useLocalDpi xmlns:a14="http://schemas.microsoft.com/office/drawing/2010/main" val="0"/>
                        </a:ext>
                      </a:extLst>
                    </a:blip>
                    <a:stretch>
                      <a:fillRect/>
                    </a:stretch>
                  </pic:blipFill>
                  <pic:spPr>
                    <a:xfrm>
                      <a:off x="0" y="0"/>
                      <a:ext cx="5940425" cy="2722880"/>
                    </a:xfrm>
                    <a:prstGeom prst="rect">
                      <a:avLst/>
                    </a:prstGeom>
                  </pic:spPr>
                </pic:pic>
              </a:graphicData>
            </a:graphic>
          </wp:inline>
        </w:drawing>
      </w:r>
    </w:p>
    <w:p w14:paraId="3CFCD73D" w14:textId="6F3F3FE7" w:rsidR="002C65A3" w:rsidRPr="00101D12" w:rsidRDefault="00101D12" w:rsidP="00101D12">
      <w:pPr>
        <w:spacing w:line="360" w:lineRule="auto"/>
        <w:jc w:val="center"/>
        <w:rPr>
          <w:sz w:val="28"/>
          <w:szCs w:val="28"/>
          <w:lang w:val="ru-RU"/>
        </w:rPr>
      </w:pPr>
      <w:r>
        <w:rPr>
          <w:sz w:val="28"/>
          <w:szCs w:val="28"/>
          <w:lang w:val="ru-RU"/>
        </w:rPr>
        <w:t>Рисунок А.1 – Форма документа «Приходная накладная»</w:t>
      </w:r>
    </w:p>
    <w:p w14:paraId="4ADA19E6" w14:textId="77777777" w:rsidR="002C65A3" w:rsidRDefault="00D338D4" w:rsidP="009E4903">
      <w:pPr>
        <w:spacing w:line="360" w:lineRule="auto"/>
        <w:ind w:firstLine="709"/>
        <w:jc w:val="center"/>
        <w:rPr>
          <w:b/>
          <w:bCs/>
          <w:sz w:val="28"/>
          <w:szCs w:val="28"/>
          <w:lang w:val="ru-RU"/>
        </w:rPr>
      </w:pPr>
      <w:r>
        <w:rPr>
          <w:b/>
          <w:bCs/>
          <w:sz w:val="28"/>
          <w:szCs w:val="28"/>
          <w:lang w:val="ru-RU"/>
        </w:rPr>
        <w:br w:type="page"/>
      </w:r>
      <w:r>
        <w:rPr>
          <w:b/>
          <w:bCs/>
          <w:sz w:val="28"/>
          <w:szCs w:val="28"/>
          <w:lang w:val="ru-RU"/>
        </w:rPr>
        <w:lastRenderedPageBreak/>
        <w:t>ПРИЛОЖЕНИЕ Б</w:t>
      </w:r>
    </w:p>
    <w:p w14:paraId="2C20651F" w14:textId="77777777" w:rsidR="007D0C77" w:rsidRPr="00C758D6" w:rsidRDefault="00D338D4" w:rsidP="009E4903">
      <w:pPr>
        <w:spacing w:line="360" w:lineRule="auto"/>
        <w:ind w:firstLine="709"/>
        <w:jc w:val="center"/>
        <w:rPr>
          <w:b/>
          <w:sz w:val="28"/>
          <w:szCs w:val="28"/>
          <w:lang w:val="ru-RU"/>
        </w:rPr>
      </w:pPr>
      <w:r w:rsidRPr="00C758D6">
        <w:rPr>
          <w:b/>
          <w:sz w:val="28"/>
          <w:szCs w:val="28"/>
          <w:lang w:val="ru-RU"/>
        </w:rPr>
        <w:t>Форма документа «</w:t>
      </w:r>
      <w:r>
        <w:rPr>
          <w:b/>
          <w:sz w:val="28"/>
          <w:szCs w:val="28"/>
          <w:lang w:val="ru-RU"/>
        </w:rPr>
        <w:t>А</w:t>
      </w:r>
      <w:r w:rsidRPr="00C758D6">
        <w:rPr>
          <w:b/>
          <w:sz w:val="28"/>
          <w:szCs w:val="28"/>
          <w:lang w:val="ru-RU"/>
        </w:rPr>
        <w:t>кт»</w:t>
      </w:r>
    </w:p>
    <w:p w14:paraId="71D4248F" w14:textId="77777777" w:rsidR="002C65A3" w:rsidRDefault="002C65A3" w:rsidP="009E4903">
      <w:pPr>
        <w:spacing w:line="360" w:lineRule="auto"/>
        <w:ind w:firstLine="709"/>
        <w:jc w:val="center"/>
        <w:rPr>
          <w:b/>
          <w:bCs/>
          <w:sz w:val="28"/>
          <w:szCs w:val="28"/>
          <w:lang w:val="ru-RU"/>
        </w:rPr>
      </w:pPr>
    </w:p>
    <w:p w14:paraId="728B7B08" w14:textId="77777777" w:rsidR="002C65A3" w:rsidRDefault="00000000" w:rsidP="00C70126">
      <w:pPr>
        <w:spacing w:line="360" w:lineRule="auto"/>
        <w:jc w:val="center"/>
        <w:rPr>
          <w:b/>
          <w:bCs/>
          <w:sz w:val="28"/>
          <w:szCs w:val="28"/>
          <w:lang w:val="ru-RU"/>
        </w:rPr>
      </w:pPr>
      <w:r>
        <w:rPr>
          <w:b/>
          <w:bCs/>
          <w:noProof/>
          <w:sz w:val="28"/>
          <w:szCs w:val="28"/>
          <w:lang w:val="ru-RU"/>
        </w:rPr>
        <w:drawing>
          <wp:inline distT="0" distB="0" distL="0" distR="0" wp14:anchorId="285FE582" wp14:editId="01F472D0">
            <wp:extent cx="5940425" cy="2839085"/>
            <wp:effectExtent l="0" t="0" r="3175" b="0"/>
            <wp:docPr id="9134406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4065" name="Рисунок 91344065"/>
                    <pic:cNvPicPr/>
                  </pic:nvPicPr>
                  <pic:blipFill>
                    <a:blip r:embed="rId21">
                      <a:extLst>
                        <a:ext uri="{28A0092B-C50C-407E-A947-70E740481C1C}">
                          <a14:useLocalDpi xmlns:a14="http://schemas.microsoft.com/office/drawing/2010/main" val="0"/>
                        </a:ext>
                      </a:extLst>
                    </a:blip>
                    <a:stretch>
                      <a:fillRect/>
                    </a:stretch>
                  </pic:blipFill>
                  <pic:spPr>
                    <a:xfrm>
                      <a:off x="0" y="0"/>
                      <a:ext cx="5940425" cy="2839085"/>
                    </a:xfrm>
                    <a:prstGeom prst="rect">
                      <a:avLst/>
                    </a:prstGeom>
                  </pic:spPr>
                </pic:pic>
              </a:graphicData>
            </a:graphic>
          </wp:inline>
        </w:drawing>
      </w:r>
    </w:p>
    <w:p w14:paraId="18988D07" w14:textId="75B96CE8" w:rsidR="00101D12" w:rsidRPr="00101D12" w:rsidRDefault="00101D12" w:rsidP="00C70126">
      <w:pPr>
        <w:spacing w:line="360" w:lineRule="auto"/>
        <w:jc w:val="center"/>
        <w:rPr>
          <w:sz w:val="28"/>
          <w:szCs w:val="28"/>
          <w:lang w:val="ru-RU"/>
        </w:rPr>
      </w:pPr>
      <w:r>
        <w:rPr>
          <w:sz w:val="28"/>
          <w:szCs w:val="28"/>
          <w:lang w:val="ru-RU"/>
        </w:rPr>
        <w:t>Рисунок Б.1 – Форма документа «Акт»</w:t>
      </w:r>
    </w:p>
    <w:p w14:paraId="6BFBD020" w14:textId="77777777" w:rsidR="002C65A3" w:rsidRDefault="002C65A3" w:rsidP="00D338D4">
      <w:pPr>
        <w:spacing w:line="360" w:lineRule="auto"/>
        <w:rPr>
          <w:b/>
          <w:bCs/>
          <w:sz w:val="28"/>
          <w:szCs w:val="28"/>
          <w:lang w:val="ru-RU"/>
        </w:rPr>
      </w:pPr>
    </w:p>
    <w:p w14:paraId="366C3CF5" w14:textId="77777777" w:rsidR="002C65A3" w:rsidRDefault="00D338D4" w:rsidP="009E4903">
      <w:pPr>
        <w:spacing w:line="360" w:lineRule="auto"/>
        <w:ind w:firstLine="709"/>
        <w:jc w:val="center"/>
        <w:rPr>
          <w:b/>
          <w:bCs/>
          <w:sz w:val="28"/>
          <w:szCs w:val="28"/>
          <w:lang w:val="ru-RU"/>
        </w:rPr>
      </w:pPr>
      <w:r>
        <w:rPr>
          <w:b/>
          <w:bCs/>
          <w:sz w:val="28"/>
          <w:szCs w:val="28"/>
          <w:lang w:val="ru-RU"/>
        </w:rPr>
        <w:br w:type="page"/>
      </w:r>
      <w:r>
        <w:rPr>
          <w:b/>
          <w:bCs/>
          <w:sz w:val="28"/>
          <w:szCs w:val="28"/>
          <w:lang w:val="ru-RU"/>
        </w:rPr>
        <w:lastRenderedPageBreak/>
        <w:t>ПРИЛОЖЕНИЕ В</w:t>
      </w:r>
    </w:p>
    <w:p w14:paraId="716B5B0B" w14:textId="77777777" w:rsidR="007D0C77" w:rsidRDefault="00D338D4" w:rsidP="00C758D6">
      <w:pPr>
        <w:suppressAutoHyphens/>
        <w:spacing w:line="360" w:lineRule="auto"/>
        <w:ind w:firstLine="709"/>
        <w:jc w:val="center"/>
        <w:rPr>
          <w:b/>
          <w:bCs/>
          <w:sz w:val="28"/>
          <w:szCs w:val="28"/>
          <w:lang w:val="ru-RU"/>
        </w:rPr>
      </w:pPr>
      <w:bookmarkStart w:id="1" w:name="_Hlk137770505"/>
      <w:r>
        <w:rPr>
          <w:b/>
          <w:bCs/>
          <w:sz w:val="28"/>
          <w:szCs w:val="28"/>
          <w:lang w:val="ru-RU"/>
        </w:rPr>
        <w:t>Модуль набора записей регистра расчета «Зарплата»</w:t>
      </w:r>
    </w:p>
    <w:bookmarkEnd w:id="1"/>
    <w:p w14:paraId="3E909F3F" w14:textId="77777777" w:rsidR="002C65A3" w:rsidRDefault="002C65A3" w:rsidP="009E4903">
      <w:pPr>
        <w:spacing w:line="360" w:lineRule="auto"/>
        <w:ind w:firstLine="709"/>
        <w:jc w:val="center"/>
        <w:rPr>
          <w:b/>
          <w:bCs/>
          <w:sz w:val="28"/>
          <w:szCs w:val="28"/>
          <w:lang w:val="ru-RU"/>
        </w:rPr>
      </w:pPr>
    </w:p>
    <w:p w14:paraId="4D39FD3E" w14:textId="77777777" w:rsidR="002C65A3" w:rsidRDefault="00000000" w:rsidP="00C70126">
      <w:pPr>
        <w:spacing w:line="360" w:lineRule="auto"/>
        <w:jc w:val="center"/>
        <w:rPr>
          <w:b/>
          <w:bCs/>
          <w:sz w:val="28"/>
          <w:szCs w:val="28"/>
          <w:lang w:val="ru-RU"/>
        </w:rPr>
      </w:pPr>
      <w:r>
        <w:rPr>
          <w:b/>
          <w:bCs/>
          <w:noProof/>
          <w:sz w:val="28"/>
          <w:szCs w:val="28"/>
          <w:lang w:val="ru-RU"/>
        </w:rPr>
        <w:drawing>
          <wp:inline distT="0" distB="0" distL="0" distR="0" wp14:anchorId="19E54D16" wp14:editId="0CCB0F54">
            <wp:extent cx="5940425" cy="1392555"/>
            <wp:effectExtent l="0" t="0" r="3175" b="0"/>
            <wp:docPr id="150146179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461790" name="Рисунок 1501461790"/>
                    <pic:cNvPicPr/>
                  </pic:nvPicPr>
                  <pic:blipFill>
                    <a:blip r:embed="rId22">
                      <a:extLst>
                        <a:ext uri="{28A0092B-C50C-407E-A947-70E740481C1C}">
                          <a14:useLocalDpi xmlns:a14="http://schemas.microsoft.com/office/drawing/2010/main" val="0"/>
                        </a:ext>
                      </a:extLst>
                    </a:blip>
                    <a:stretch>
                      <a:fillRect/>
                    </a:stretch>
                  </pic:blipFill>
                  <pic:spPr>
                    <a:xfrm>
                      <a:off x="0" y="0"/>
                      <a:ext cx="5940425" cy="1392555"/>
                    </a:xfrm>
                    <a:prstGeom prst="rect">
                      <a:avLst/>
                    </a:prstGeom>
                  </pic:spPr>
                </pic:pic>
              </a:graphicData>
            </a:graphic>
          </wp:inline>
        </w:drawing>
      </w:r>
    </w:p>
    <w:p w14:paraId="76F8086A" w14:textId="581849CB" w:rsidR="00101D12" w:rsidRPr="00101D12" w:rsidRDefault="00101D12" w:rsidP="00C70126">
      <w:pPr>
        <w:spacing w:line="360" w:lineRule="auto"/>
        <w:jc w:val="center"/>
        <w:rPr>
          <w:sz w:val="28"/>
          <w:szCs w:val="28"/>
          <w:lang w:val="ru-RU"/>
        </w:rPr>
      </w:pPr>
      <w:r>
        <w:rPr>
          <w:sz w:val="28"/>
          <w:szCs w:val="28"/>
          <w:lang w:val="ru-RU"/>
        </w:rPr>
        <w:t>Рисунок В.1 – Модуль набора записей регистра расчет «Зарплата»</w:t>
      </w:r>
    </w:p>
    <w:p w14:paraId="44B506B2" w14:textId="77777777" w:rsidR="001123B7" w:rsidRDefault="00000000" w:rsidP="00D338D4">
      <w:pPr>
        <w:spacing w:line="360" w:lineRule="auto"/>
        <w:jc w:val="center"/>
        <w:rPr>
          <w:b/>
          <w:bCs/>
          <w:sz w:val="28"/>
          <w:szCs w:val="28"/>
          <w:lang w:val="ru-RU"/>
        </w:rPr>
      </w:pPr>
      <w:r>
        <w:rPr>
          <w:b/>
          <w:bCs/>
          <w:sz w:val="28"/>
          <w:szCs w:val="28"/>
          <w:lang w:val="ru-RU"/>
        </w:rPr>
        <w:br w:type="page"/>
      </w:r>
      <w:r w:rsidR="001123B7">
        <w:rPr>
          <w:b/>
          <w:bCs/>
          <w:sz w:val="28"/>
          <w:szCs w:val="28"/>
          <w:lang w:val="ru-RU"/>
        </w:rPr>
        <w:lastRenderedPageBreak/>
        <w:t>ПРИЛОЖЕНИЕ Г</w:t>
      </w:r>
    </w:p>
    <w:p w14:paraId="6FCEA5F7" w14:textId="77777777" w:rsidR="001123B7" w:rsidRDefault="001123B7" w:rsidP="00D338D4">
      <w:pPr>
        <w:spacing w:line="360" w:lineRule="auto"/>
        <w:jc w:val="center"/>
        <w:rPr>
          <w:b/>
          <w:bCs/>
          <w:sz w:val="28"/>
          <w:szCs w:val="28"/>
          <w:lang w:val="ru-RU"/>
        </w:rPr>
      </w:pPr>
      <w:r>
        <w:rPr>
          <w:b/>
          <w:bCs/>
          <w:sz w:val="28"/>
          <w:szCs w:val="28"/>
          <w:lang w:val="ru-RU"/>
        </w:rPr>
        <w:t>Схема компоновки данных отчета «Зарплата»</w:t>
      </w:r>
    </w:p>
    <w:p w14:paraId="7512B98B" w14:textId="77777777" w:rsidR="00101D12" w:rsidRDefault="001123B7" w:rsidP="00D338D4">
      <w:pPr>
        <w:spacing w:line="360" w:lineRule="auto"/>
        <w:jc w:val="center"/>
        <w:rPr>
          <w:b/>
          <w:bCs/>
          <w:sz w:val="28"/>
          <w:szCs w:val="28"/>
          <w:lang w:val="ru-RU"/>
        </w:rPr>
      </w:pPr>
      <w:r>
        <w:rPr>
          <w:b/>
          <w:bCs/>
          <w:noProof/>
          <w:sz w:val="28"/>
          <w:szCs w:val="28"/>
          <w:lang w:val="ru-RU"/>
        </w:rPr>
        <w:drawing>
          <wp:inline distT="0" distB="0" distL="0" distR="0" wp14:anchorId="6517B4D2" wp14:editId="5980DC0A">
            <wp:extent cx="5940425" cy="3398520"/>
            <wp:effectExtent l="0" t="0" r="0" b="0"/>
            <wp:docPr id="142005139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051395" name="Рисунок 1420051395"/>
                    <pic:cNvPicPr/>
                  </pic:nvPicPr>
                  <pic:blipFill>
                    <a:blip r:embed="rId23">
                      <a:extLst>
                        <a:ext uri="{28A0092B-C50C-407E-A947-70E740481C1C}">
                          <a14:useLocalDpi xmlns:a14="http://schemas.microsoft.com/office/drawing/2010/main" val="0"/>
                        </a:ext>
                      </a:extLst>
                    </a:blip>
                    <a:stretch>
                      <a:fillRect/>
                    </a:stretch>
                  </pic:blipFill>
                  <pic:spPr>
                    <a:xfrm>
                      <a:off x="0" y="0"/>
                      <a:ext cx="5940425" cy="3398520"/>
                    </a:xfrm>
                    <a:prstGeom prst="rect">
                      <a:avLst/>
                    </a:prstGeom>
                  </pic:spPr>
                </pic:pic>
              </a:graphicData>
            </a:graphic>
          </wp:inline>
        </w:drawing>
      </w:r>
    </w:p>
    <w:p w14:paraId="3DFBCEC3" w14:textId="612D75FC" w:rsidR="00101D12" w:rsidRPr="00101D12" w:rsidRDefault="00101D12" w:rsidP="00D338D4">
      <w:pPr>
        <w:spacing w:line="360" w:lineRule="auto"/>
        <w:jc w:val="center"/>
        <w:rPr>
          <w:sz w:val="28"/>
          <w:szCs w:val="28"/>
          <w:lang w:val="ru-RU"/>
        </w:rPr>
      </w:pPr>
      <w:r>
        <w:rPr>
          <w:sz w:val="28"/>
          <w:szCs w:val="28"/>
          <w:lang w:val="ru-RU"/>
        </w:rPr>
        <w:t>Рисунок Г.1 – Схема компоновки данных отчета «Зарплата»</w:t>
      </w:r>
    </w:p>
    <w:p w14:paraId="65C1E39F" w14:textId="36D3C3FE" w:rsidR="00D338D4" w:rsidRDefault="001123B7" w:rsidP="00D338D4">
      <w:pPr>
        <w:spacing w:line="360" w:lineRule="auto"/>
        <w:jc w:val="center"/>
        <w:rPr>
          <w:b/>
          <w:bCs/>
          <w:sz w:val="28"/>
          <w:szCs w:val="28"/>
          <w:lang w:val="ru-RU"/>
        </w:rPr>
      </w:pPr>
      <w:r>
        <w:rPr>
          <w:b/>
          <w:bCs/>
          <w:sz w:val="28"/>
          <w:szCs w:val="28"/>
          <w:lang w:val="ru-RU"/>
        </w:rPr>
        <w:br w:type="page"/>
      </w:r>
      <w:r w:rsidR="00D338D4">
        <w:rPr>
          <w:b/>
          <w:bCs/>
          <w:sz w:val="28"/>
          <w:szCs w:val="28"/>
          <w:lang w:val="ru-RU"/>
        </w:rPr>
        <w:lastRenderedPageBreak/>
        <w:t>ПРИЛОЖЕНИЕ Д</w:t>
      </w:r>
    </w:p>
    <w:p w14:paraId="5A46445E" w14:textId="77777777" w:rsidR="00D338D4" w:rsidRDefault="00D338D4" w:rsidP="00D338D4">
      <w:pPr>
        <w:spacing w:line="360" w:lineRule="auto"/>
        <w:jc w:val="center"/>
        <w:rPr>
          <w:b/>
          <w:bCs/>
          <w:sz w:val="28"/>
          <w:szCs w:val="28"/>
          <w:lang w:val="ru-RU"/>
        </w:rPr>
      </w:pPr>
      <w:r>
        <w:rPr>
          <w:b/>
          <w:bCs/>
          <w:sz w:val="28"/>
          <w:szCs w:val="28"/>
          <w:lang w:val="ru-RU"/>
        </w:rPr>
        <w:t>С</w:t>
      </w:r>
      <w:r w:rsidR="001123B7">
        <w:rPr>
          <w:b/>
          <w:bCs/>
          <w:sz w:val="28"/>
          <w:szCs w:val="28"/>
          <w:lang w:val="ru-RU"/>
        </w:rPr>
        <w:t>хем</w:t>
      </w:r>
      <w:r>
        <w:rPr>
          <w:b/>
          <w:bCs/>
          <w:sz w:val="28"/>
          <w:szCs w:val="28"/>
          <w:lang w:val="ru-RU"/>
        </w:rPr>
        <w:t>а компоновки данных отчета «Доходы»</w:t>
      </w:r>
    </w:p>
    <w:p w14:paraId="54B9C2C8" w14:textId="77777777" w:rsidR="00D338D4" w:rsidRDefault="00D338D4" w:rsidP="00D338D4">
      <w:pPr>
        <w:spacing w:line="360" w:lineRule="auto"/>
        <w:jc w:val="center"/>
        <w:rPr>
          <w:sz w:val="28"/>
          <w:szCs w:val="28"/>
          <w:lang w:val="ru-RU"/>
        </w:rPr>
      </w:pPr>
      <w:r>
        <w:rPr>
          <w:noProof/>
          <w:sz w:val="28"/>
          <w:szCs w:val="28"/>
          <w:lang w:val="ru-RU"/>
        </w:rPr>
        <w:drawing>
          <wp:inline distT="0" distB="0" distL="0" distR="0" wp14:anchorId="3F866039" wp14:editId="21263676">
            <wp:extent cx="5940425" cy="3117850"/>
            <wp:effectExtent l="0" t="0" r="3175" b="6350"/>
            <wp:docPr id="145286530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865305" name="Рисунок 1452865305"/>
                    <pic:cNvPicPr/>
                  </pic:nvPicPr>
                  <pic:blipFill>
                    <a:blip r:embed="rId24">
                      <a:extLst>
                        <a:ext uri="{28A0092B-C50C-407E-A947-70E740481C1C}">
                          <a14:useLocalDpi xmlns:a14="http://schemas.microsoft.com/office/drawing/2010/main" val="0"/>
                        </a:ext>
                      </a:extLst>
                    </a:blip>
                    <a:stretch>
                      <a:fillRect/>
                    </a:stretch>
                  </pic:blipFill>
                  <pic:spPr>
                    <a:xfrm>
                      <a:off x="0" y="0"/>
                      <a:ext cx="5940425" cy="3117850"/>
                    </a:xfrm>
                    <a:prstGeom prst="rect">
                      <a:avLst/>
                    </a:prstGeom>
                  </pic:spPr>
                </pic:pic>
              </a:graphicData>
            </a:graphic>
          </wp:inline>
        </w:drawing>
      </w:r>
    </w:p>
    <w:p w14:paraId="29E6AAB8" w14:textId="01CA7C40" w:rsidR="00101D12" w:rsidRPr="00101D12" w:rsidRDefault="00101D12" w:rsidP="00D338D4">
      <w:pPr>
        <w:spacing w:line="360" w:lineRule="auto"/>
        <w:jc w:val="center"/>
        <w:rPr>
          <w:sz w:val="28"/>
          <w:szCs w:val="28"/>
          <w:lang w:val="ru-RU"/>
        </w:rPr>
      </w:pPr>
      <w:r>
        <w:rPr>
          <w:sz w:val="28"/>
          <w:szCs w:val="28"/>
          <w:lang w:val="ru-RU"/>
        </w:rPr>
        <w:t>Рисунок Д.1 – Схема компоновки данных отчета «Доходы»</w:t>
      </w:r>
    </w:p>
    <w:p w14:paraId="75725D6D" w14:textId="77777777" w:rsidR="00D338D4" w:rsidRPr="00C758D6" w:rsidRDefault="00D338D4" w:rsidP="00D338D4">
      <w:pPr>
        <w:spacing w:line="360" w:lineRule="auto"/>
        <w:jc w:val="center"/>
        <w:rPr>
          <w:sz w:val="28"/>
          <w:szCs w:val="28"/>
          <w:lang w:val="ru-RU"/>
        </w:rPr>
      </w:pPr>
    </w:p>
    <w:p w14:paraId="3F771895" w14:textId="77777777" w:rsidR="00C70126" w:rsidRDefault="00D338D4" w:rsidP="00C70126">
      <w:pPr>
        <w:spacing w:line="360" w:lineRule="auto"/>
        <w:jc w:val="center"/>
        <w:rPr>
          <w:b/>
          <w:bCs/>
          <w:sz w:val="28"/>
          <w:szCs w:val="28"/>
          <w:lang w:val="ru-RU"/>
        </w:rPr>
      </w:pPr>
      <w:r>
        <w:rPr>
          <w:b/>
          <w:bCs/>
          <w:sz w:val="28"/>
          <w:szCs w:val="28"/>
          <w:lang w:val="ru-RU"/>
        </w:rPr>
        <w:br w:type="page"/>
      </w:r>
      <w:r>
        <w:rPr>
          <w:b/>
          <w:bCs/>
          <w:sz w:val="28"/>
          <w:szCs w:val="28"/>
          <w:lang w:val="ru-RU"/>
        </w:rPr>
        <w:lastRenderedPageBreak/>
        <w:t>ПРИЛОЖЕНИЕ Е</w:t>
      </w:r>
    </w:p>
    <w:p w14:paraId="56F6DAE1" w14:textId="77777777" w:rsidR="00C758D6" w:rsidRDefault="00D338D4" w:rsidP="00C70126">
      <w:pPr>
        <w:spacing w:line="360" w:lineRule="auto"/>
        <w:jc w:val="center"/>
        <w:rPr>
          <w:b/>
          <w:bCs/>
          <w:sz w:val="28"/>
          <w:szCs w:val="28"/>
          <w:lang w:val="ru-RU"/>
        </w:rPr>
      </w:pPr>
      <w:r>
        <w:rPr>
          <w:b/>
          <w:bCs/>
          <w:sz w:val="28"/>
          <w:szCs w:val="28"/>
          <w:lang w:val="ru-RU"/>
        </w:rPr>
        <w:t>Модули объектов</w:t>
      </w:r>
    </w:p>
    <w:p w14:paraId="5737BFE8" w14:textId="77777777" w:rsidR="00C70126" w:rsidRDefault="00000000" w:rsidP="00C70126">
      <w:pPr>
        <w:spacing w:line="360" w:lineRule="auto"/>
        <w:jc w:val="center"/>
        <w:rPr>
          <w:b/>
          <w:bCs/>
          <w:sz w:val="28"/>
          <w:szCs w:val="28"/>
          <w:lang w:val="ru-RU"/>
        </w:rPr>
      </w:pPr>
      <w:r>
        <w:rPr>
          <w:b/>
          <w:bCs/>
          <w:noProof/>
          <w:sz w:val="28"/>
          <w:szCs w:val="28"/>
          <w:lang w:val="ru-RU"/>
        </w:rPr>
        <w:drawing>
          <wp:inline distT="0" distB="0" distL="0" distR="0" wp14:anchorId="520418D8" wp14:editId="0239F75B">
            <wp:extent cx="5940425" cy="1647825"/>
            <wp:effectExtent l="0" t="0" r="3175" b="9525"/>
            <wp:docPr id="51879332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93323" name="Рисунок 518793323"/>
                    <pic:cNvPicPr/>
                  </pic:nvPicPr>
                  <pic:blipFill>
                    <a:blip r:embed="rId25">
                      <a:extLst>
                        <a:ext uri="{28A0092B-C50C-407E-A947-70E740481C1C}">
                          <a14:useLocalDpi xmlns:a14="http://schemas.microsoft.com/office/drawing/2010/main" val="0"/>
                        </a:ext>
                      </a:extLst>
                    </a:blip>
                    <a:stretch>
                      <a:fillRect/>
                    </a:stretch>
                  </pic:blipFill>
                  <pic:spPr>
                    <a:xfrm>
                      <a:off x="0" y="0"/>
                      <a:ext cx="5940425" cy="1647825"/>
                    </a:xfrm>
                    <a:prstGeom prst="rect">
                      <a:avLst/>
                    </a:prstGeom>
                  </pic:spPr>
                </pic:pic>
              </a:graphicData>
            </a:graphic>
          </wp:inline>
        </w:drawing>
      </w:r>
    </w:p>
    <w:p w14:paraId="10C9FCC7" w14:textId="77777777" w:rsidR="006D5411" w:rsidRDefault="00000000" w:rsidP="00C70126">
      <w:pPr>
        <w:spacing w:line="360" w:lineRule="auto"/>
        <w:jc w:val="center"/>
        <w:rPr>
          <w:sz w:val="28"/>
          <w:szCs w:val="28"/>
          <w:lang w:val="ru-RU"/>
        </w:rPr>
      </w:pPr>
      <w:r>
        <w:rPr>
          <w:sz w:val="28"/>
          <w:szCs w:val="28"/>
          <w:lang w:val="ru-RU"/>
        </w:rPr>
        <w:t xml:space="preserve">Рисунок </w:t>
      </w:r>
      <w:r w:rsidR="00D338D4">
        <w:rPr>
          <w:sz w:val="28"/>
          <w:szCs w:val="28"/>
          <w:lang w:val="ru-RU"/>
        </w:rPr>
        <w:t>Е</w:t>
      </w:r>
      <w:r>
        <w:rPr>
          <w:sz w:val="28"/>
          <w:szCs w:val="28"/>
          <w:lang w:val="ru-RU"/>
        </w:rPr>
        <w:t>.1 – Модуль объекта документа «</w:t>
      </w:r>
      <w:proofErr w:type="spellStart"/>
      <w:r>
        <w:rPr>
          <w:sz w:val="28"/>
          <w:szCs w:val="28"/>
          <w:lang w:val="ru-RU"/>
        </w:rPr>
        <w:t>ПриходнаяНакладная</w:t>
      </w:r>
      <w:proofErr w:type="spellEnd"/>
      <w:r>
        <w:rPr>
          <w:sz w:val="28"/>
          <w:szCs w:val="28"/>
          <w:lang w:val="ru-RU"/>
        </w:rPr>
        <w:t>»</w:t>
      </w:r>
    </w:p>
    <w:p w14:paraId="2FF31B70" w14:textId="77777777" w:rsidR="00FA48C2" w:rsidRDefault="00FA48C2" w:rsidP="00C70126">
      <w:pPr>
        <w:spacing w:line="360" w:lineRule="auto"/>
        <w:jc w:val="center"/>
        <w:rPr>
          <w:sz w:val="28"/>
          <w:szCs w:val="28"/>
          <w:lang w:val="ru-RU"/>
        </w:rPr>
      </w:pPr>
    </w:p>
    <w:p w14:paraId="1C70538F" w14:textId="77777777" w:rsidR="006D5411" w:rsidRDefault="00000000" w:rsidP="00C70126">
      <w:pPr>
        <w:spacing w:line="360" w:lineRule="auto"/>
        <w:jc w:val="center"/>
        <w:rPr>
          <w:sz w:val="28"/>
          <w:szCs w:val="28"/>
          <w:lang w:val="ru-RU"/>
        </w:rPr>
      </w:pPr>
      <w:r>
        <w:rPr>
          <w:noProof/>
          <w:sz w:val="28"/>
          <w:szCs w:val="28"/>
          <w:lang w:val="ru-RU"/>
        </w:rPr>
        <w:drawing>
          <wp:inline distT="0" distB="0" distL="0" distR="0" wp14:anchorId="04D30C38" wp14:editId="2F886FA1">
            <wp:extent cx="5940425" cy="3620135"/>
            <wp:effectExtent l="0" t="0" r="3175" b="0"/>
            <wp:docPr id="19484703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470313" name="Рисунок 1948470313"/>
                    <pic:cNvPicPr/>
                  </pic:nvPicPr>
                  <pic:blipFill>
                    <a:blip r:embed="rId26">
                      <a:extLst>
                        <a:ext uri="{28A0092B-C50C-407E-A947-70E740481C1C}">
                          <a14:useLocalDpi xmlns:a14="http://schemas.microsoft.com/office/drawing/2010/main" val="0"/>
                        </a:ext>
                      </a:extLst>
                    </a:blip>
                    <a:stretch>
                      <a:fillRect/>
                    </a:stretch>
                  </pic:blipFill>
                  <pic:spPr>
                    <a:xfrm>
                      <a:off x="0" y="0"/>
                      <a:ext cx="5940425" cy="3620135"/>
                    </a:xfrm>
                    <a:prstGeom prst="rect">
                      <a:avLst/>
                    </a:prstGeom>
                  </pic:spPr>
                </pic:pic>
              </a:graphicData>
            </a:graphic>
          </wp:inline>
        </w:drawing>
      </w:r>
    </w:p>
    <w:p w14:paraId="1C424D73" w14:textId="77777777" w:rsidR="006D5411" w:rsidRDefault="00000000" w:rsidP="00C70126">
      <w:pPr>
        <w:spacing w:line="360" w:lineRule="auto"/>
        <w:jc w:val="center"/>
        <w:rPr>
          <w:sz w:val="28"/>
          <w:szCs w:val="28"/>
          <w:lang w:val="ru-RU"/>
        </w:rPr>
      </w:pPr>
      <w:r>
        <w:rPr>
          <w:sz w:val="28"/>
          <w:szCs w:val="28"/>
          <w:lang w:val="ru-RU"/>
        </w:rPr>
        <w:t xml:space="preserve">Рисунок </w:t>
      </w:r>
      <w:r w:rsidR="00D338D4">
        <w:rPr>
          <w:sz w:val="28"/>
          <w:szCs w:val="28"/>
          <w:lang w:val="ru-RU"/>
        </w:rPr>
        <w:t>Е</w:t>
      </w:r>
      <w:r>
        <w:rPr>
          <w:sz w:val="28"/>
          <w:szCs w:val="28"/>
          <w:lang w:val="ru-RU"/>
        </w:rPr>
        <w:t>.2 – Модуль объекта документа «Акт продажи»</w:t>
      </w:r>
    </w:p>
    <w:p w14:paraId="36A1E69B" w14:textId="77777777" w:rsidR="007D0C77" w:rsidRDefault="007D0C77" w:rsidP="00C70126">
      <w:pPr>
        <w:spacing w:line="360" w:lineRule="auto"/>
        <w:jc w:val="center"/>
        <w:rPr>
          <w:sz w:val="28"/>
          <w:szCs w:val="28"/>
          <w:lang w:val="ru-RU"/>
        </w:rPr>
      </w:pPr>
    </w:p>
    <w:p w14:paraId="7C189A20" w14:textId="77777777" w:rsidR="006D5411" w:rsidRDefault="00000000" w:rsidP="00C70126">
      <w:pPr>
        <w:spacing w:line="360" w:lineRule="auto"/>
        <w:jc w:val="center"/>
        <w:rPr>
          <w:sz w:val="28"/>
          <w:szCs w:val="28"/>
          <w:lang w:val="ru-RU"/>
        </w:rPr>
      </w:pPr>
      <w:r>
        <w:rPr>
          <w:noProof/>
          <w:sz w:val="28"/>
          <w:szCs w:val="28"/>
          <w:lang w:val="ru-RU"/>
        </w:rPr>
        <w:lastRenderedPageBreak/>
        <w:drawing>
          <wp:inline distT="0" distB="0" distL="0" distR="0" wp14:anchorId="202F2F33" wp14:editId="4D327934">
            <wp:extent cx="5940425" cy="2432050"/>
            <wp:effectExtent l="0" t="0" r="3175" b="6350"/>
            <wp:docPr id="117821500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215000" name="Рисунок 1178215000"/>
                    <pic:cNvPicPr/>
                  </pic:nvPicPr>
                  <pic:blipFill>
                    <a:blip r:embed="rId27">
                      <a:extLst>
                        <a:ext uri="{28A0092B-C50C-407E-A947-70E740481C1C}">
                          <a14:useLocalDpi xmlns:a14="http://schemas.microsoft.com/office/drawing/2010/main" val="0"/>
                        </a:ext>
                      </a:extLst>
                    </a:blip>
                    <a:stretch>
                      <a:fillRect/>
                    </a:stretch>
                  </pic:blipFill>
                  <pic:spPr>
                    <a:xfrm>
                      <a:off x="0" y="0"/>
                      <a:ext cx="5940425" cy="2432050"/>
                    </a:xfrm>
                    <a:prstGeom prst="rect">
                      <a:avLst/>
                    </a:prstGeom>
                  </pic:spPr>
                </pic:pic>
              </a:graphicData>
            </a:graphic>
          </wp:inline>
        </w:drawing>
      </w:r>
    </w:p>
    <w:p w14:paraId="56DDCB50" w14:textId="77777777" w:rsidR="006D5411" w:rsidRDefault="00000000" w:rsidP="00C70126">
      <w:pPr>
        <w:spacing w:line="360" w:lineRule="auto"/>
        <w:jc w:val="center"/>
        <w:rPr>
          <w:sz w:val="28"/>
          <w:szCs w:val="28"/>
          <w:lang w:val="ru-RU"/>
        </w:rPr>
      </w:pPr>
      <w:r>
        <w:rPr>
          <w:sz w:val="28"/>
          <w:szCs w:val="28"/>
          <w:lang w:val="ru-RU"/>
        </w:rPr>
        <w:t xml:space="preserve">Рисунок </w:t>
      </w:r>
      <w:r w:rsidR="00D338D4">
        <w:rPr>
          <w:sz w:val="28"/>
          <w:szCs w:val="28"/>
          <w:lang w:val="ru-RU"/>
        </w:rPr>
        <w:t>Е</w:t>
      </w:r>
      <w:r>
        <w:rPr>
          <w:sz w:val="28"/>
          <w:szCs w:val="28"/>
          <w:lang w:val="ru-RU"/>
        </w:rPr>
        <w:t>.3 – Модуль объекта документа «</w:t>
      </w:r>
      <w:proofErr w:type="spellStart"/>
      <w:r>
        <w:rPr>
          <w:sz w:val="28"/>
          <w:szCs w:val="28"/>
          <w:lang w:val="ru-RU"/>
        </w:rPr>
        <w:t>НачислениеЗарплаты</w:t>
      </w:r>
      <w:proofErr w:type="spellEnd"/>
      <w:r>
        <w:rPr>
          <w:sz w:val="28"/>
          <w:szCs w:val="28"/>
          <w:lang w:val="ru-RU"/>
        </w:rPr>
        <w:t>»</w:t>
      </w:r>
    </w:p>
    <w:p w14:paraId="15CDA87D" w14:textId="77777777" w:rsidR="00FA48C2" w:rsidRDefault="00FA48C2" w:rsidP="00C70126">
      <w:pPr>
        <w:spacing w:line="360" w:lineRule="auto"/>
        <w:jc w:val="center"/>
        <w:rPr>
          <w:sz w:val="28"/>
          <w:szCs w:val="28"/>
          <w:lang w:val="ru-RU"/>
        </w:rPr>
      </w:pPr>
    </w:p>
    <w:p w14:paraId="0DC57085" w14:textId="77777777" w:rsidR="006D5411" w:rsidRDefault="00000000" w:rsidP="00C70126">
      <w:pPr>
        <w:spacing w:line="360" w:lineRule="auto"/>
        <w:jc w:val="center"/>
        <w:rPr>
          <w:sz w:val="28"/>
          <w:szCs w:val="28"/>
          <w:lang w:val="ru-RU"/>
        </w:rPr>
      </w:pPr>
      <w:r>
        <w:rPr>
          <w:noProof/>
          <w:sz w:val="28"/>
          <w:szCs w:val="28"/>
          <w:lang w:val="ru-RU"/>
        </w:rPr>
        <w:drawing>
          <wp:inline distT="0" distB="0" distL="0" distR="0" wp14:anchorId="24608E88" wp14:editId="2748AFE7">
            <wp:extent cx="5940425" cy="2327275"/>
            <wp:effectExtent l="0" t="0" r="3175" b="0"/>
            <wp:docPr id="169001118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11186" name="Рисунок 1690011186"/>
                    <pic:cNvPicPr/>
                  </pic:nvPicPr>
                  <pic:blipFill>
                    <a:blip r:embed="rId28">
                      <a:extLst>
                        <a:ext uri="{28A0092B-C50C-407E-A947-70E740481C1C}">
                          <a14:useLocalDpi xmlns:a14="http://schemas.microsoft.com/office/drawing/2010/main" val="0"/>
                        </a:ext>
                      </a:extLst>
                    </a:blip>
                    <a:stretch>
                      <a:fillRect/>
                    </a:stretch>
                  </pic:blipFill>
                  <pic:spPr>
                    <a:xfrm>
                      <a:off x="0" y="0"/>
                      <a:ext cx="5940425" cy="2327275"/>
                    </a:xfrm>
                    <a:prstGeom prst="rect">
                      <a:avLst/>
                    </a:prstGeom>
                  </pic:spPr>
                </pic:pic>
              </a:graphicData>
            </a:graphic>
          </wp:inline>
        </w:drawing>
      </w:r>
    </w:p>
    <w:p w14:paraId="6A7A5F21" w14:textId="77777777" w:rsidR="0029563F" w:rsidRDefault="00000000" w:rsidP="00C70126">
      <w:pPr>
        <w:spacing w:line="360" w:lineRule="auto"/>
        <w:jc w:val="center"/>
        <w:rPr>
          <w:sz w:val="28"/>
          <w:szCs w:val="28"/>
          <w:lang w:val="ru-RU"/>
        </w:rPr>
      </w:pPr>
      <w:r>
        <w:rPr>
          <w:sz w:val="28"/>
          <w:szCs w:val="28"/>
          <w:lang w:val="ru-RU"/>
        </w:rPr>
        <w:t>Рисунок</w:t>
      </w:r>
      <w:r w:rsidR="00D338D4">
        <w:rPr>
          <w:sz w:val="28"/>
          <w:szCs w:val="28"/>
          <w:lang w:val="ru-RU"/>
        </w:rPr>
        <w:t xml:space="preserve"> Е</w:t>
      </w:r>
      <w:r>
        <w:rPr>
          <w:sz w:val="28"/>
          <w:szCs w:val="28"/>
          <w:lang w:val="ru-RU"/>
        </w:rPr>
        <w:t>.4 – Окно модуля набора записей регистра расчета «Зарплата»</w:t>
      </w:r>
    </w:p>
    <w:p w14:paraId="73A05365" w14:textId="77777777" w:rsidR="0029563F" w:rsidRDefault="00000000" w:rsidP="00C70126">
      <w:pPr>
        <w:spacing w:line="360" w:lineRule="auto"/>
        <w:jc w:val="center"/>
        <w:rPr>
          <w:sz w:val="28"/>
          <w:szCs w:val="28"/>
          <w:lang w:val="ru-RU"/>
        </w:rPr>
      </w:pPr>
      <w:r>
        <w:rPr>
          <w:noProof/>
          <w:sz w:val="28"/>
          <w:szCs w:val="28"/>
          <w:lang w:val="ru-RU"/>
        </w:rPr>
        <w:lastRenderedPageBreak/>
        <w:drawing>
          <wp:inline distT="0" distB="0" distL="0" distR="0" wp14:anchorId="2A91091C" wp14:editId="191748FF">
            <wp:extent cx="5940425" cy="4737735"/>
            <wp:effectExtent l="0" t="0" r="3175" b="5715"/>
            <wp:docPr id="23647699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76999" name="Рисунок 236476999"/>
                    <pic:cNvPicPr/>
                  </pic:nvPicPr>
                  <pic:blipFill>
                    <a:blip r:embed="rId29">
                      <a:extLst>
                        <a:ext uri="{28A0092B-C50C-407E-A947-70E740481C1C}">
                          <a14:useLocalDpi xmlns:a14="http://schemas.microsoft.com/office/drawing/2010/main" val="0"/>
                        </a:ext>
                      </a:extLst>
                    </a:blip>
                    <a:stretch>
                      <a:fillRect/>
                    </a:stretch>
                  </pic:blipFill>
                  <pic:spPr>
                    <a:xfrm>
                      <a:off x="0" y="0"/>
                      <a:ext cx="5940425" cy="4737735"/>
                    </a:xfrm>
                    <a:prstGeom prst="rect">
                      <a:avLst/>
                    </a:prstGeom>
                  </pic:spPr>
                </pic:pic>
              </a:graphicData>
            </a:graphic>
          </wp:inline>
        </w:drawing>
      </w:r>
    </w:p>
    <w:p w14:paraId="68AC44CC" w14:textId="77777777" w:rsidR="00D338D4" w:rsidRPr="00C758D6" w:rsidRDefault="00000000" w:rsidP="00FA48C2">
      <w:pPr>
        <w:suppressAutoHyphens/>
        <w:spacing w:line="360" w:lineRule="auto"/>
        <w:jc w:val="center"/>
        <w:rPr>
          <w:sz w:val="28"/>
          <w:szCs w:val="28"/>
          <w:lang w:val="ru-RU"/>
        </w:rPr>
      </w:pPr>
      <w:r>
        <w:rPr>
          <w:sz w:val="28"/>
          <w:szCs w:val="28"/>
          <w:lang w:val="ru-RU"/>
        </w:rPr>
        <w:t xml:space="preserve">Рисунок </w:t>
      </w:r>
      <w:r w:rsidR="00D338D4">
        <w:rPr>
          <w:sz w:val="28"/>
          <w:szCs w:val="28"/>
          <w:lang w:val="ru-RU"/>
        </w:rPr>
        <w:t>Е</w:t>
      </w:r>
      <w:r>
        <w:rPr>
          <w:sz w:val="28"/>
          <w:szCs w:val="28"/>
          <w:lang w:val="ru-RU"/>
        </w:rPr>
        <w:t>.5 – Окно модуля менеджера регистра сведений «Сведения о сотрудниках»</w:t>
      </w:r>
    </w:p>
    <w:sectPr w:rsidR="00D338D4" w:rsidRPr="00C758D6" w:rsidSect="00554A7E">
      <w:footerReference w:type="default" r:id="rId30"/>
      <w:footerReference w:type="firs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8DD2" w14:textId="77777777" w:rsidR="009D363C" w:rsidRDefault="009D363C" w:rsidP="00554A7E">
      <w:r>
        <w:separator/>
      </w:r>
    </w:p>
  </w:endnote>
  <w:endnote w:type="continuationSeparator" w:id="0">
    <w:p w14:paraId="44F796C4" w14:textId="77777777" w:rsidR="009D363C" w:rsidRDefault="009D363C" w:rsidP="0055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318807"/>
      <w:docPartObj>
        <w:docPartGallery w:val="Page Numbers (Bottom of Page)"/>
        <w:docPartUnique/>
      </w:docPartObj>
    </w:sdtPr>
    <w:sdtContent>
      <w:p w14:paraId="321D3446" w14:textId="77777777" w:rsidR="007D0C77" w:rsidRDefault="007D0C77">
        <w:pPr>
          <w:pStyle w:val="a3"/>
          <w:jc w:val="center"/>
        </w:pPr>
        <w:r>
          <w:fldChar w:fldCharType="begin"/>
        </w:r>
        <w:r>
          <w:instrText>PAGE   \* MERGEFORMAT</w:instrText>
        </w:r>
        <w:r>
          <w:fldChar w:fldCharType="separate"/>
        </w:r>
        <w:r>
          <w:t>2</w:t>
        </w:r>
        <w:r>
          <w:fldChar w:fldCharType="end"/>
        </w:r>
      </w:p>
    </w:sdtContent>
  </w:sdt>
  <w:p w14:paraId="256B2A69" w14:textId="77777777" w:rsidR="007D0C77" w:rsidRDefault="007D0C7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041708"/>
      <w:docPartObj>
        <w:docPartGallery w:val="Page Numbers (Bottom of Page)"/>
        <w:docPartUnique/>
      </w:docPartObj>
    </w:sdtPr>
    <w:sdtEndPr>
      <w:rPr>
        <w:rFonts w:ascii="Times New Roman" w:hAnsi="Times New Roman"/>
        <w:sz w:val="28"/>
        <w:szCs w:val="28"/>
      </w:rPr>
    </w:sdtEndPr>
    <w:sdtContent>
      <w:p w14:paraId="075FF5A7" w14:textId="77777777" w:rsidR="00554A7E" w:rsidRDefault="00554A7E">
        <w:pPr>
          <w:pStyle w:val="a3"/>
          <w:jc w:val="center"/>
        </w:pPr>
        <w:r w:rsidRPr="004D6079">
          <w:rPr>
            <w:rFonts w:ascii="Times New Roman" w:hAnsi="Times New Roman"/>
            <w:sz w:val="28"/>
            <w:szCs w:val="28"/>
          </w:rPr>
          <w:fldChar w:fldCharType="begin"/>
        </w:r>
        <w:r w:rsidRPr="004D6079">
          <w:rPr>
            <w:rFonts w:ascii="Times New Roman" w:hAnsi="Times New Roman"/>
            <w:sz w:val="28"/>
            <w:szCs w:val="28"/>
          </w:rPr>
          <w:instrText>PAGE   \* MERGEFORMAT</w:instrText>
        </w:r>
        <w:r w:rsidRPr="004D6079">
          <w:rPr>
            <w:rFonts w:ascii="Times New Roman" w:hAnsi="Times New Roman"/>
            <w:sz w:val="28"/>
            <w:szCs w:val="28"/>
          </w:rPr>
          <w:fldChar w:fldCharType="separate"/>
        </w:r>
        <w:r w:rsidRPr="004D6079">
          <w:rPr>
            <w:rFonts w:ascii="Times New Roman" w:hAnsi="Times New Roman"/>
            <w:sz w:val="28"/>
            <w:szCs w:val="28"/>
          </w:rPr>
          <w:t>2</w:t>
        </w:r>
        <w:r w:rsidRPr="004D6079">
          <w:rPr>
            <w:rFonts w:ascii="Times New Roman" w:hAnsi="Times New Roman"/>
            <w:sz w:val="28"/>
            <w:szCs w:val="28"/>
          </w:rPr>
          <w:fldChar w:fldCharType="end"/>
        </w:r>
      </w:p>
    </w:sdtContent>
  </w:sdt>
  <w:p w14:paraId="075FCE54" w14:textId="77777777" w:rsidR="00554A7E" w:rsidRDefault="00554A7E">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B1EF" w14:textId="77777777" w:rsidR="00554A7E" w:rsidRDefault="00554A7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5C75E" w14:textId="77777777" w:rsidR="009D363C" w:rsidRDefault="009D363C" w:rsidP="00554A7E">
      <w:r>
        <w:separator/>
      </w:r>
    </w:p>
  </w:footnote>
  <w:footnote w:type="continuationSeparator" w:id="0">
    <w:p w14:paraId="198DF715" w14:textId="77777777" w:rsidR="009D363C" w:rsidRDefault="009D363C" w:rsidP="00554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6C1D"/>
    <w:multiLevelType w:val="hybridMultilevel"/>
    <w:tmpl w:val="FB769BAE"/>
    <w:lvl w:ilvl="0" w:tplc="94EC88AE">
      <w:start w:val="1"/>
      <w:numFmt w:val="decimal"/>
      <w:suff w:val="space"/>
      <w:lvlText w:val="%1)"/>
      <w:lvlJc w:val="left"/>
      <w:pPr>
        <w:ind w:left="1069" w:hanging="360"/>
      </w:pPr>
      <w:rPr>
        <w:rFonts w:hint="default"/>
      </w:rPr>
    </w:lvl>
    <w:lvl w:ilvl="1" w:tplc="B5AAD080" w:tentative="1">
      <w:start w:val="1"/>
      <w:numFmt w:val="lowerLetter"/>
      <w:lvlText w:val="%2."/>
      <w:lvlJc w:val="left"/>
      <w:pPr>
        <w:ind w:left="1789" w:hanging="360"/>
      </w:pPr>
    </w:lvl>
    <w:lvl w:ilvl="2" w:tplc="7E666BC4" w:tentative="1">
      <w:start w:val="1"/>
      <w:numFmt w:val="lowerRoman"/>
      <w:lvlText w:val="%3."/>
      <w:lvlJc w:val="right"/>
      <w:pPr>
        <w:ind w:left="2509" w:hanging="180"/>
      </w:pPr>
    </w:lvl>
    <w:lvl w:ilvl="3" w:tplc="DED8BEB0" w:tentative="1">
      <w:start w:val="1"/>
      <w:numFmt w:val="decimal"/>
      <w:lvlText w:val="%4."/>
      <w:lvlJc w:val="left"/>
      <w:pPr>
        <w:ind w:left="3229" w:hanging="360"/>
      </w:pPr>
    </w:lvl>
    <w:lvl w:ilvl="4" w:tplc="21BA3338" w:tentative="1">
      <w:start w:val="1"/>
      <w:numFmt w:val="lowerLetter"/>
      <w:lvlText w:val="%5."/>
      <w:lvlJc w:val="left"/>
      <w:pPr>
        <w:ind w:left="3949" w:hanging="360"/>
      </w:pPr>
    </w:lvl>
    <w:lvl w:ilvl="5" w:tplc="5338F122" w:tentative="1">
      <w:start w:val="1"/>
      <w:numFmt w:val="lowerRoman"/>
      <w:lvlText w:val="%6."/>
      <w:lvlJc w:val="right"/>
      <w:pPr>
        <w:ind w:left="4669" w:hanging="180"/>
      </w:pPr>
    </w:lvl>
    <w:lvl w:ilvl="6" w:tplc="262A8F2A" w:tentative="1">
      <w:start w:val="1"/>
      <w:numFmt w:val="decimal"/>
      <w:lvlText w:val="%7."/>
      <w:lvlJc w:val="left"/>
      <w:pPr>
        <w:ind w:left="5389" w:hanging="360"/>
      </w:pPr>
    </w:lvl>
    <w:lvl w:ilvl="7" w:tplc="BFE2FA64" w:tentative="1">
      <w:start w:val="1"/>
      <w:numFmt w:val="lowerLetter"/>
      <w:lvlText w:val="%8."/>
      <w:lvlJc w:val="left"/>
      <w:pPr>
        <w:ind w:left="6109" w:hanging="360"/>
      </w:pPr>
    </w:lvl>
    <w:lvl w:ilvl="8" w:tplc="580C2612" w:tentative="1">
      <w:start w:val="1"/>
      <w:numFmt w:val="lowerRoman"/>
      <w:lvlText w:val="%9."/>
      <w:lvlJc w:val="right"/>
      <w:pPr>
        <w:ind w:left="6829" w:hanging="180"/>
      </w:pPr>
    </w:lvl>
  </w:abstractNum>
  <w:abstractNum w:abstractNumId="1" w15:restartNumberingAfterBreak="0">
    <w:nsid w:val="07310775"/>
    <w:multiLevelType w:val="multilevel"/>
    <w:tmpl w:val="3C82A206"/>
    <w:lvl w:ilvl="0">
      <w:start w:val="1"/>
      <w:numFmt w:val="decimal"/>
      <w:lvlText w:val="%1"/>
      <w:lvlJc w:val="left"/>
      <w:pPr>
        <w:ind w:left="375" w:hanging="375"/>
      </w:pPr>
      <w:rPr>
        <w:rFonts w:eastAsiaTheme="minorHAnsi" w:hint="default"/>
      </w:rPr>
    </w:lvl>
    <w:lvl w:ilvl="1">
      <w:start w:val="2"/>
      <w:numFmt w:val="decimal"/>
      <w:lvlText w:val="%1.%2"/>
      <w:lvlJc w:val="left"/>
      <w:pPr>
        <w:ind w:left="0" w:firstLine="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2160" w:hanging="108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3240" w:hanging="144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4320" w:hanging="1800"/>
      </w:pPr>
      <w:rPr>
        <w:rFonts w:eastAsiaTheme="minorHAnsi" w:hint="default"/>
      </w:rPr>
    </w:lvl>
    <w:lvl w:ilvl="8">
      <w:start w:val="1"/>
      <w:numFmt w:val="decimal"/>
      <w:lvlText w:val="%1.%2.%3.%4.%5.%6.%7.%8.%9"/>
      <w:lvlJc w:val="left"/>
      <w:pPr>
        <w:ind w:left="5040" w:hanging="2160"/>
      </w:pPr>
      <w:rPr>
        <w:rFonts w:eastAsiaTheme="minorHAnsi" w:hint="default"/>
      </w:rPr>
    </w:lvl>
  </w:abstractNum>
  <w:abstractNum w:abstractNumId="2" w15:restartNumberingAfterBreak="0">
    <w:nsid w:val="0CBC29FD"/>
    <w:multiLevelType w:val="hybridMultilevel"/>
    <w:tmpl w:val="D5603F72"/>
    <w:lvl w:ilvl="0" w:tplc="E5D81F2E">
      <w:start w:val="1"/>
      <w:numFmt w:val="decimal"/>
      <w:suff w:val="space"/>
      <w:lvlText w:val="%1."/>
      <w:lvlJc w:val="left"/>
      <w:pPr>
        <w:ind w:left="1069" w:hanging="360"/>
      </w:pPr>
      <w:rPr>
        <w:rFonts w:hint="default"/>
      </w:rPr>
    </w:lvl>
    <w:lvl w:ilvl="1" w:tplc="03925F02" w:tentative="1">
      <w:start w:val="1"/>
      <w:numFmt w:val="lowerLetter"/>
      <w:lvlText w:val="%2."/>
      <w:lvlJc w:val="left"/>
      <w:pPr>
        <w:ind w:left="1440" w:hanging="360"/>
      </w:pPr>
    </w:lvl>
    <w:lvl w:ilvl="2" w:tplc="4580A214" w:tentative="1">
      <w:start w:val="1"/>
      <w:numFmt w:val="lowerRoman"/>
      <w:lvlText w:val="%3."/>
      <w:lvlJc w:val="right"/>
      <w:pPr>
        <w:ind w:left="2160" w:hanging="180"/>
      </w:pPr>
    </w:lvl>
    <w:lvl w:ilvl="3" w:tplc="596CF260" w:tentative="1">
      <w:start w:val="1"/>
      <w:numFmt w:val="decimal"/>
      <w:lvlText w:val="%4."/>
      <w:lvlJc w:val="left"/>
      <w:pPr>
        <w:ind w:left="2880" w:hanging="360"/>
      </w:pPr>
    </w:lvl>
    <w:lvl w:ilvl="4" w:tplc="00FC3A00" w:tentative="1">
      <w:start w:val="1"/>
      <w:numFmt w:val="lowerLetter"/>
      <w:lvlText w:val="%5."/>
      <w:lvlJc w:val="left"/>
      <w:pPr>
        <w:ind w:left="3600" w:hanging="360"/>
      </w:pPr>
    </w:lvl>
    <w:lvl w:ilvl="5" w:tplc="61F4643C" w:tentative="1">
      <w:start w:val="1"/>
      <w:numFmt w:val="lowerRoman"/>
      <w:lvlText w:val="%6."/>
      <w:lvlJc w:val="right"/>
      <w:pPr>
        <w:ind w:left="4320" w:hanging="180"/>
      </w:pPr>
    </w:lvl>
    <w:lvl w:ilvl="6" w:tplc="D7F449CA" w:tentative="1">
      <w:start w:val="1"/>
      <w:numFmt w:val="decimal"/>
      <w:lvlText w:val="%7."/>
      <w:lvlJc w:val="left"/>
      <w:pPr>
        <w:ind w:left="5040" w:hanging="360"/>
      </w:pPr>
    </w:lvl>
    <w:lvl w:ilvl="7" w:tplc="35161E24" w:tentative="1">
      <w:start w:val="1"/>
      <w:numFmt w:val="lowerLetter"/>
      <w:lvlText w:val="%8."/>
      <w:lvlJc w:val="left"/>
      <w:pPr>
        <w:ind w:left="5760" w:hanging="360"/>
      </w:pPr>
    </w:lvl>
    <w:lvl w:ilvl="8" w:tplc="B5F8982A" w:tentative="1">
      <w:start w:val="1"/>
      <w:numFmt w:val="lowerRoman"/>
      <w:lvlText w:val="%9."/>
      <w:lvlJc w:val="right"/>
      <w:pPr>
        <w:ind w:left="6480" w:hanging="180"/>
      </w:pPr>
    </w:lvl>
  </w:abstractNum>
  <w:abstractNum w:abstractNumId="3" w15:restartNumberingAfterBreak="0">
    <w:nsid w:val="0D9D011D"/>
    <w:multiLevelType w:val="hybridMultilevel"/>
    <w:tmpl w:val="4CA84F24"/>
    <w:lvl w:ilvl="0" w:tplc="2E2C9570">
      <w:start w:val="1"/>
      <w:numFmt w:val="decimal"/>
      <w:lvlText w:val="%1)"/>
      <w:lvlJc w:val="left"/>
      <w:pPr>
        <w:ind w:left="1099" w:hanging="39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071D8A"/>
    <w:multiLevelType w:val="hybridMultilevel"/>
    <w:tmpl w:val="33325672"/>
    <w:lvl w:ilvl="0" w:tplc="4DC62A62">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DE74FF2"/>
    <w:multiLevelType w:val="hybridMultilevel"/>
    <w:tmpl w:val="E892D27A"/>
    <w:lvl w:ilvl="0" w:tplc="2F50933A">
      <w:start w:val="1"/>
      <w:numFmt w:val="decimal"/>
      <w:suff w:val="nothing"/>
      <w:lvlText w:val="%1)"/>
      <w:lvlJc w:val="left"/>
      <w:pPr>
        <w:ind w:left="851" w:hanging="142"/>
      </w:pPr>
      <w:rPr>
        <w:rFonts w:hint="default"/>
      </w:rPr>
    </w:lvl>
    <w:lvl w:ilvl="1" w:tplc="21807C9A" w:tentative="1">
      <w:start w:val="1"/>
      <w:numFmt w:val="lowerLetter"/>
      <w:lvlText w:val="%2."/>
      <w:lvlJc w:val="left"/>
      <w:pPr>
        <w:ind w:left="1789" w:hanging="360"/>
      </w:pPr>
    </w:lvl>
    <w:lvl w:ilvl="2" w:tplc="863AF43A" w:tentative="1">
      <w:start w:val="1"/>
      <w:numFmt w:val="lowerRoman"/>
      <w:lvlText w:val="%3."/>
      <w:lvlJc w:val="right"/>
      <w:pPr>
        <w:ind w:left="2509" w:hanging="180"/>
      </w:pPr>
    </w:lvl>
    <w:lvl w:ilvl="3" w:tplc="08B66C2E" w:tentative="1">
      <w:start w:val="1"/>
      <w:numFmt w:val="decimal"/>
      <w:lvlText w:val="%4."/>
      <w:lvlJc w:val="left"/>
      <w:pPr>
        <w:ind w:left="3229" w:hanging="360"/>
      </w:pPr>
    </w:lvl>
    <w:lvl w:ilvl="4" w:tplc="8048C496" w:tentative="1">
      <w:start w:val="1"/>
      <w:numFmt w:val="lowerLetter"/>
      <w:lvlText w:val="%5."/>
      <w:lvlJc w:val="left"/>
      <w:pPr>
        <w:ind w:left="3949" w:hanging="360"/>
      </w:pPr>
    </w:lvl>
    <w:lvl w:ilvl="5" w:tplc="3A542210" w:tentative="1">
      <w:start w:val="1"/>
      <w:numFmt w:val="lowerRoman"/>
      <w:lvlText w:val="%6."/>
      <w:lvlJc w:val="right"/>
      <w:pPr>
        <w:ind w:left="4669" w:hanging="180"/>
      </w:pPr>
    </w:lvl>
    <w:lvl w:ilvl="6" w:tplc="1472D534" w:tentative="1">
      <w:start w:val="1"/>
      <w:numFmt w:val="decimal"/>
      <w:lvlText w:val="%7."/>
      <w:lvlJc w:val="left"/>
      <w:pPr>
        <w:ind w:left="5389" w:hanging="360"/>
      </w:pPr>
    </w:lvl>
    <w:lvl w:ilvl="7" w:tplc="AD343D28" w:tentative="1">
      <w:start w:val="1"/>
      <w:numFmt w:val="lowerLetter"/>
      <w:lvlText w:val="%8."/>
      <w:lvlJc w:val="left"/>
      <w:pPr>
        <w:ind w:left="6109" w:hanging="360"/>
      </w:pPr>
    </w:lvl>
    <w:lvl w:ilvl="8" w:tplc="B206454E" w:tentative="1">
      <w:start w:val="1"/>
      <w:numFmt w:val="lowerRoman"/>
      <w:lvlText w:val="%9."/>
      <w:lvlJc w:val="right"/>
      <w:pPr>
        <w:ind w:left="6829" w:hanging="180"/>
      </w:pPr>
    </w:lvl>
  </w:abstractNum>
  <w:abstractNum w:abstractNumId="6" w15:restartNumberingAfterBreak="0">
    <w:nsid w:val="203E136E"/>
    <w:multiLevelType w:val="multilevel"/>
    <w:tmpl w:val="EB580BE2"/>
    <w:lvl w:ilvl="0">
      <w:start w:val="1"/>
      <w:numFmt w:val="decimal"/>
      <w:lvlText w:val="%1."/>
      <w:lvlJc w:val="left"/>
      <w:pPr>
        <w:ind w:left="709" w:hanging="352"/>
      </w:pPr>
      <w:rPr>
        <w:rFonts w:hint="default"/>
      </w:rPr>
    </w:lvl>
    <w:lvl w:ilvl="1">
      <w:start w:val="1"/>
      <w:numFmt w:val="decimal"/>
      <w:isLgl/>
      <w:suff w:val="space"/>
      <w:lvlText w:val="%1.%2"/>
      <w:lvlJc w:val="left"/>
      <w:pPr>
        <w:ind w:left="0" w:firstLine="709"/>
      </w:pPr>
      <w:rPr>
        <w:rFonts w:hint="default"/>
      </w:rPr>
    </w:lvl>
    <w:lvl w:ilvl="2">
      <w:start w:val="1"/>
      <w:numFmt w:val="decimal"/>
      <w:isLgl/>
      <w:lvlText w:val="%1.%2.%3"/>
      <w:lvlJc w:val="left"/>
      <w:pPr>
        <w:ind w:left="709" w:hanging="352"/>
      </w:pPr>
      <w:rPr>
        <w:rFonts w:hint="default"/>
      </w:rPr>
    </w:lvl>
    <w:lvl w:ilvl="3">
      <w:start w:val="1"/>
      <w:numFmt w:val="decimal"/>
      <w:isLgl/>
      <w:lvlText w:val="%1.%2.%3.%4"/>
      <w:lvlJc w:val="left"/>
      <w:pPr>
        <w:ind w:left="709" w:hanging="352"/>
      </w:pPr>
      <w:rPr>
        <w:rFonts w:hint="default"/>
      </w:rPr>
    </w:lvl>
    <w:lvl w:ilvl="4">
      <w:start w:val="1"/>
      <w:numFmt w:val="decimal"/>
      <w:isLgl/>
      <w:lvlText w:val="%1.%2.%3.%4.%5"/>
      <w:lvlJc w:val="left"/>
      <w:pPr>
        <w:ind w:left="709" w:hanging="352"/>
      </w:pPr>
      <w:rPr>
        <w:rFonts w:hint="default"/>
      </w:rPr>
    </w:lvl>
    <w:lvl w:ilvl="5">
      <w:start w:val="1"/>
      <w:numFmt w:val="decimal"/>
      <w:isLgl/>
      <w:lvlText w:val="%1.%2.%3.%4.%5.%6"/>
      <w:lvlJc w:val="left"/>
      <w:pPr>
        <w:ind w:left="709" w:hanging="352"/>
      </w:pPr>
      <w:rPr>
        <w:rFonts w:hint="default"/>
      </w:rPr>
    </w:lvl>
    <w:lvl w:ilvl="6">
      <w:start w:val="1"/>
      <w:numFmt w:val="decimal"/>
      <w:isLgl/>
      <w:lvlText w:val="%1.%2.%3.%4.%5.%6.%7"/>
      <w:lvlJc w:val="left"/>
      <w:pPr>
        <w:ind w:left="709" w:hanging="352"/>
      </w:pPr>
      <w:rPr>
        <w:rFonts w:hint="default"/>
      </w:rPr>
    </w:lvl>
    <w:lvl w:ilvl="7">
      <w:start w:val="1"/>
      <w:numFmt w:val="decimal"/>
      <w:isLgl/>
      <w:lvlText w:val="%1.%2.%3.%4.%5.%6.%7.%8"/>
      <w:lvlJc w:val="left"/>
      <w:pPr>
        <w:ind w:left="709" w:hanging="352"/>
      </w:pPr>
      <w:rPr>
        <w:rFonts w:hint="default"/>
      </w:rPr>
    </w:lvl>
    <w:lvl w:ilvl="8">
      <w:start w:val="1"/>
      <w:numFmt w:val="decimal"/>
      <w:isLgl/>
      <w:lvlText w:val="%1.%2.%3.%4.%5.%6.%7.%8.%9"/>
      <w:lvlJc w:val="left"/>
      <w:pPr>
        <w:ind w:left="709" w:hanging="352"/>
      </w:pPr>
      <w:rPr>
        <w:rFonts w:hint="default"/>
      </w:rPr>
    </w:lvl>
  </w:abstractNum>
  <w:abstractNum w:abstractNumId="7" w15:restartNumberingAfterBreak="0">
    <w:nsid w:val="22751C54"/>
    <w:multiLevelType w:val="multilevel"/>
    <w:tmpl w:val="6CE4DA4E"/>
    <w:lvl w:ilvl="0">
      <w:start w:val="1"/>
      <w:numFmt w:val="decimal"/>
      <w:lvlText w:val="%1"/>
      <w:lvlJc w:val="left"/>
      <w:pPr>
        <w:ind w:left="6" w:hanging="432"/>
      </w:pPr>
      <w:rPr>
        <w:rFonts w:hint="default"/>
      </w:rPr>
    </w:lvl>
    <w:lvl w:ilvl="1">
      <w:start w:val="1"/>
      <w:numFmt w:val="decimal"/>
      <w:isLgl/>
      <w:lvlText w:val="%1.%2"/>
      <w:lvlJc w:val="left"/>
      <w:pPr>
        <w:ind w:left="709" w:hanging="703"/>
      </w:pPr>
      <w:rPr>
        <w:rFonts w:hint="default"/>
      </w:rPr>
    </w:lvl>
    <w:lvl w:ilvl="2">
      <w:start w:val="1"/>
      <w:numFmt w:val="decimal"/>
      <w:isLgl/>
      <w:lvlText w:val="%1.%2.%3"/>
      <w:lvlJc w:val="left"/>
      <w:pPr>
        <w:ind w:left="1158" w:hanging="720"/>
      </w:pPr>
      <w:rPr>
        <w:rFonts w:hint="default"/>
      </w:rPr>
    </w:lvl>
    <w:lvl w:ilvl="3">
      <w:start w:val="1"/>
      <w:numFmt w:val="decimal"/>
      <w:isLgl/>
      <w:lvlText w:val="%1.%2.%3.%4"/>
      <w:lvlJc w:val="left"/>
      <w:pPr>
        <w:ind w:left="1950" w:hanging="1080"/>
      </w:pPr>
      <w:rPr>
        <w:rFonts w:hint="default"/>
      </w:rPr>
    </w:lvl>
    <w:lvl w:ilvl="4">
      <w:start w:val="1"/>
      <w:numFmt w:val="decimal"/>
      <w:isLgl/>
      <w:lvlText w:val="%1.%2.%3.%4.%5"/>
      <w:lvlJc w:val="left"/>
      <w:pPr>
        <w:ind w:left="2382" w:hanging="1080"/>
      </w:pPr>
      <w:rPr>
        <w:rFonts w:hint="default"/>
      </w:rPr>
    </w:lvl>
    <w:lvl w:ilvl="5">
      <w:start w:val="1"/>
      <w:numFmt w:val="decimal"/>
      <w:isLgl/>
      <w:lvlText w:val="%1.%2.%3.%4.%5.%6"/>
      <w:lvlJc w:val="left"/>
      <w:pPr>
        <w:ind w:left="3174" w:hanging="1440"/>
      </w:pPr>
      <w:rPr>
        <w:rFonts w:hint="default"/>
      </w:rPr>
    </w:lvl>
    <w:lvl w:ilvl="6">
      <w:start w:val="1"/>
      <w:numFmt w:val="decimal"/>
      <w:isLgl/>
      <w:lvlText w:val="%1.%2.%3.%4.%5.%6.%7"/>
      <w:lvlJc w:val="left"/>
      <w:pPr>
        <w:ind w:left="3606" w:hanging="1440"/>
      </w:pPr>
      <w:rPr>
        <w:rFonts w:hint="default"/>
      </w:rPr>
    </w:lvl>
    <w:lvl w:ilvl="7">
      <w:start w:val="1"/>
      <w:numFmt w:val="decimal"/>
      <w:isLgl/>
      <w:lvlText w:val="%1.%2.%3.%4.%5.%6.%7.%8"/>
      <w:lvlJc w:val="left"/>
      <w:pPr>
        <w:ind w:left="4398" w:hanging="1800"/>
      </w:pPr>
      <w:rPr>
        <w:rFonts w:hint="default"/>
      </w:rPr>
    </w:lvl>
    <w:lvl w:ilvl="8">
      <w:start w:val="1"/>
      <w:numFmt w:val="decimal"/>
      <w:isLgl/>
      <w:lvlText w:val="%1.%2.%3.%4.%5.%6.%7.%8.%9"/>
      <w:lvlJc w:val="left"/>
      <w:pPr>
        <w:ind w:left="5190" w:hanging="2160"/>
      </w:pPr>
      <w:rPr>
        <w:rFonts w:hint="default"/>
      </w:rPr>
    </w:lvl>
  </w:abstractNum>
  <w:abstractNum w:abstractNumId="8" w15:restartNumberingAfterBreak="0">
    <w:nsid w:val="23AD5DC0"/>
    <w:multiLevelType w:val="hybridMultilevel"/>
    <w:tmpl w:val="588C4ADA"/>
    <w:lvl w:ilvl="0" w:tplc="E962EAE4">
      <w:start w:val="1"/>
      <w:numFmt w:val="decimal"/>
      <w:suff w:val="space"/>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8DC33D6"/>
    <w:multiLevelType w:val="hybridMultilevel"/>
    <w:tmpl w:val="83549C66"/>
    <w:lvl w:ilvl="0" w:tplc="015A252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B9946A4"/>
    <w:multiLevelType w:val="hybridMultilevel"/>
    <w:tmpl w:val="77D22BF2"/>
    <w:lvl w:ilvl="0" w:tplc="C5ACF2CE">
      <w:start w:val="1"/>
      <w:numFmt w:val="decimal"/>
      <w:suff w:val="space"/>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C600904"/>
    <w:multiLevelType w:val="hybridMultilevel"/>
    <w:tmpl w:val="5D82A3A8"/>
    <w:lvl w:ilvl="0" w:tplc="B6462B14">
      <w:start w:val="1"/>
      <w:numFmt w:val="bullet"/>
      <w:lvlText w:val=""/>
      <w:lvlJc w:val="left"/>
      <w:pPr>
        <w:ind w:left="720" w:hanging="360"/>
      </w:pPr>
      <w:rPr>
        <w:rFonts w:ascii="Symbol" w:hAnsi="Symbol" w:hint="default"/>
      </w:rPr>
    </w:lvl>
    <w:lvl w:ilvl="1" w:tplc="29482608" w:tentative="1">
      <w:start w:val="1"/>
      <w:numFmt w:val="bullet"/>
      <w:lvlText w:val="o"/>
      <w:lvlJc w:val="left"/>
      <w:pPr>
        <w:ind w:left="1440" w:hanging="360"/>
      </w:pPr>
      <w:rPr>
        <w:rFonts w:ascii="Courier New" w:hAnsi="Courier New" w:cs="Courier New" w:hint="default"/>
      </w:rPr>
    </w:lvl>
    <w:lvl w:ilvl="2" w:tplc="58949F68" w:tentative="1">
      <w:start w:val="1"/>
      <w:numFmt w:val="bullet"/>
      <w:lvlText w:val=""/>
      <w:lvlJc w:val="left"/>
      <w:pPr>
        <w:ind w:left="2160" w:hanging="360"/>
      </w:pPr>
      <w:rPr>
        <w:rFonts w:ascii="Wingdings" w:hAnsi="Wingdings" w:hint="default"/>
      </w:rPr>
    </w:lvl>
    <w:lvl w:ilvl="3" w:tplc="F7B8D292" w:tentative="1">
      <w:start w:val="1"/>
      <w:numFmt w:val="bullet"/>
      <w:lvlText w:val=""/>
      <w:lvlJc w:val="left"/>
      <w:pPr>
        <w:ind w:left="2880" w:hanging="360"/>
      </w:pPr>
      <w:rPr>
        <w:rFonts w:ascii="Symbol" w:hAnsi="Symbol" w:hint="default"/>
      </w:rPr>
    </w:lvl>
    <w:lvl w:ilvl="4" w:tplc="C7C6AAA4" w:tentative="1">
      <w:start w:val="1"/>
      <w:numFmt w:val="bullet"/>
      <w:lvlText w:val="o"/>
      <w:lvlJc w:val="left"/>
      <w:pPr>
        <w:ind w:left="3600" w:hanging="360"/>
      </w:pPr>
      <w:rPr>
        <w:rFonts w:ascii="Courier New" w:hAnsi="Courier New" w:cs="Courier New" w:hint="default"/>
      </w:rPr>
    </w:lvl>
    <w:lvl w:ilvl="5" w:tplc="093ECE1A" w:tentative="1">
      <w:start w:val="1"/>
      <w:numFmt w:val="bullet"/>
      <w:lvlText w:val=""/>
      <w:lvlJc w:val="left"/>
      <w:pPr>
        <w:ind w:left="4320" w:hanging="360"/>
      </w:pPr>
      <w:rPr>
        <w:rFonts w:ascii="Wingdings" w:hAnsi="Wingdings" w:hint="default"/>
      </w:rPr>
    </w:lvl>
    <w:lvl w:ilvl="6" w:tplc="4F8E50C4" w:tentative="1">
      <w:start w:val="1"/>
      <w:numFmt w:val="bullet"/>
      <w:lvlText w:val=""/>
      <w:lvlJc w:val="left"/>
      <w:pPr>
        <w:ind w:left="5040" w:hanging="360"/>
      </w:pPr>
      <w:rPr>
        <w:rFonts w:ascii="Symbol" w:hAnsi="Symbol" w:hint="default"/>
      </w:rPr>
    </w:lvl>
    <w:lvl w:ilvl="7" w:tplc="DE08972C" w:tentative="1">
      <w:start w:val="1"/>
      <w:numFmt w:val="bullet"/>
      <w:lvlText w:val="o"/>
      <w:lvlJc w:val="left"/>
      <w:pPr>
        <w:ind w:left="5760" w:hanging="360"/>
      </w:pPr>
      <w:rPr>
        <w:rFonts w:ascii="Courier New" w:hAnsi="Courier New" w:cs="Courier New" w:hint="default"/>
      </w:rPr>
    </w:lvl>
    <w:lvl w:ilvl="8" w:tplc="D6F051AC" w:tentative="1">
      <w:start w:val="1"/>
      <w:numFmt w:val="bullet"/>
      <w:lvlText w:val=""/>
      <w:lvlJc w:val="left"/>
      <w:pPr>
        <w:ind w:left="6480" w:hanging="360"/>
      </w:pPr>
      <w:rPr>
        <w:rFonts w:ascii="Wingdings" w:hAnsi="Wingdings" w:hint="default"/>
      </w:rPr>
    </w:lvl>
  </w:abstractNum>
  <w:abstractNum w:abstractNumId="12" w15:restartNumberingAfterBreak="0">
    <w:nsid w:val="2CF27907"/>
    <w:multiLevelType w:val="hybridMultilevel"/>
    <w:tmpl w:val="87F6610A"/>
    <w:lvl w:ilvl="0" w:tplc="C7129B4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D2A4ED8"/>
    <w:multiLevelType w:val="hybridMultilevel"/>
    <w:tmpl w:val="657CC248"/>
    <w:lvl w:ilvl="0" w:tplc="AF5E2F1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2FA60BB"/>
    <w:multiLevelType w:val="hybridMultilevel"/>
    <w:tmpl w:val="B928D946"/>
    <w:lvl w:ilvl="0" w:tplc="3CE6923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E417A6B"/>
    <w:multiLevelType w:val="hybridMultilevel"/>
    <w:tmpl w:val="5D12EAB6"/>
    <w:lvl w:ilvl="0" w:tplc="BD12DBF6">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58B21A5"/>
    <w:multiLevelType w:val="hybridMultilevel"/>
    <w:tmpl w:val="3FCE245C"/>
    <w:lvl w:ilvl="0" w:tplc="E00A84DE">
      <w:start w:val="1"/>
      <w:numFmt w:val="decimal"/>
      <w:suff w:val="nothing"/>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608562A"/>
    <w:multiLevelType w:val="hybridMultilevel"/>
    <w:tmpl w:val="AED00160"/>
    <w:lvl w:ilvl="0" w:tplc="61E86A3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7891126"/>
    <w:multiLevelType w:val="hybridMultilevel"/>
    <w:tmpl w:val="58C8704C"/>
    <w:lvl w:ilvl="0" w:tplc="6B8C412A">
      <w:start w:val="1"/>
      <w:numFmt w:val="bullet"/>
      <w:suff w:val="space"/>
      <w:lvlText w:val=""/>
      <w:lvlJc w:val="left"/>
      <w:pPr>
        <w:ind w:left="720" w:hanging="360"/>
      </w:pPr>
      <w:rPr>
        <w:rFonts w:ascii="Symbol" w:hAnsi="Symbol"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19" w15:restartNumberingAfterBreak="0">
    <w:nsid w:val="48D72B32"/>
    <w:multiLevelType w:val="hybridMultilevel"/>
    <w:tmpl w:val="9B70B5BA"/>
    <w:lvl w:ilvl="0" w:tplc="BD12DBF6">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A1E1333"/>
    <w:multiLevelType w:val="hybridMultilevel"/>
    <w:tmpl w:val="F500CB06"/>
    <w:lvl w:ilvl="0" w:tplc="417C98D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A3D5598"/>
    <w:multiLevelType w:val="hybridMultilevel"/>
    <w:tmpl w:val="EDEAEC52"/>
    <w:lvl w:ilvl="0" w:tplc="8E42248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BFE1FE3"/>
    <w:multiLevelType w:val="hybridMultilevel"/>
    <w:tmpl w:val="A24EF280"/>
    <w:lvl w:ilvl="0" w:tplc="3DF08294">
      <w:start w:val="1"/>
      <w:numFmt w:val="decimal"/>
      <w:suff w:val="space"/>
      <w:lvlText w:val="%1"/>
      <w:lvlJc w:val="left"/>
      <w:pPr>
        <w:ind w:left="720" w:hanging="720"/>
      </w:pPr>
      <w:rPr>
        <w:rFonts w:hint="default"/>
      </w:rPr>
    </w:lvl>
    <w:lvl w:ilvl="1" w:tplc="BD12DBF6">
      <w:start w:val="1"/>
      <w:numFmt w:val="decimal"/>
      <w:suff w:val="space"/>
      <w:lvlText w:val="1.%2"/>
      <w:lvlJc w:val="left"/>
      <w:pPr>
        <w:ind w:left="680" w:firstLine="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447723"/>
    <w:multiLevelType w:val="multilevel"/>
    <w:tmpl w:val="C1C4F120"/>
    <w:lvl w:ilvl="0">
      <w:start w:val="3"/>
      <w:numFmt w:val="decimal"/>
      <w:lvlText w:val="%1"/>
      <w:lvlJc w:val="left"/>
      <w:pPr>
        <w:ind w:left="375" w:hanging="375"/>
      </w:pPr>
      <w:rPr>
        <w:rFonts w:eastAsiaTheme="minorHAnsi" w:hint="default"/>
      </w:rPr>
    </w:lvl>
    <w:lvl w:ilvl="1">
      <w:start w:val="1"/>
      <w:numFmt w:val="decimal"/>
      <w:suff w:val="space"/>
      <w:lvlText w:val="%1.%2"/>
      <w:lvlJc w:val="left"/>
      <w:pPr>
        <w:ind w:left="735" w:hanging="375"/>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2160" w:hanging="108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3240" w:hanging="144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4320" w:hanging="1800"/>
      </w:pPr>
      <w:rPr>
        <w:rFonts w:eastAsiaTheme="minorHAnsi" w:hint="default"/>
      </w:rPr>
    </w:lvl>
    <w:lvl w:ilvl="8">
      <w:start w:val="1"/>
      <w:numFmt w:val="decimal"/>
      <w:lvlText w:val="%1.%2.%3.%4.%5.%6.%7.%8.%9"/>
      <w:lvlJc w:val="left"/>
      <w:pPr>
        <w:ind w:left="5040" w:hanging="2160"/>
      </w:pPr>
      <w:rPr>
        <w:rFonts w:eastAsiaTheme="minorHAnsi" w:hint="default"/>
      </w:rPr>
    </w:lvl>
  </w:abstractNum>
  <w:abstractNum w:abstractNumId="24" w15:restartNumberingAfterBreak="0">
    <w:nsid w:val="52317230"/>
    <w:multiLevelType w:val="hybridMultilevel"/>
    <w:tmpl w:val="36887D8E"/>
    <w:lvl w:ilvl="0" w:tplc="FDA2BA6A">
      <w:start w:val="1"/>
      <w:numFmt w:val="decimal"/>
      <w:suff w:val="space"/>
      <w:lvlText w:val="%1)"/>
      <w:lvlJc w:val="left"/>
      <w:pPr>
        <w:ind w:left="1069" w:hanging="360"/>
      </w:pPr>
      <w:rPr>
        <w:rFonts w:hint="default"/>
      </w:rPr>
    </w:lvl>
    <w:lvl w:ilvl="1" w:tplc="8FC4DF96" w:tentative="1">
      <w:start w:val="1"/>
      <w:numFmt w:val="lowerLetter"/>
      <w:lvlText w:val="%2."/>
      <w:lvlJc w:val="left"/>
      <w:pPr>
        <w:ind w:left="1789" w:hanging="360"/>
      </w:pPr>
    </w:lvl>
    <w:lvl w:ilvl="2" w:tplc="2ACE7C40" w:tentative="1">
      <w:start w:val="1"/>
      <w:numFmt w:val="lowerRoman"/>
      <w:lvlText w:val="%3."/>
      <w:lvlJc w:val="right"/>
      <w:pPr>
        <w:ind w:left="2509" w:hanging="180"/>
      </w:pPr>
    </w:lvl>
    <w:lvl w:ilvl="3" w:tplc="3DF0A2BA" w:tentative="1">
      <w:start w:val="1"/>
      <w:numFmt w:val="decimal"/>
      <w:lvlText w:val="%4."/>
      <w:lvlJc w:val="left"/>
      <w:pPr>
        <w:ind w:left="3229" w:hanging="360"/>
      </w:pPr>
    </w:lvl>
    <w:lvl w:ilvl="4" w:tplc="559825CE" w:tentative="1">
      <w:start w:val="1"/>
      <w:numFmt w:val="lowerLetter"/>
      <w:lvlText w:val="%5."/>
      <w:lvlJc w:val="left"/>
      <w:pPr>
        <w:ind w:left="3949" w:hanging="360"/>
      </w:pPr>
    </w:lvl>
    <w:lvl w:ilvl="5" w:tplc="D616AF88" w:tentative="1">
      <w:start w:val="1"/>
      <w:numFmt w:val="lowerRoman"/>
      <w:lvlText w:val="%6."/>
      <w:lvlJc w:val="right"/>
      <w:pPr>
        <w:ind w:left="4669" w:hanging="180"/>
      </w:pPr>
    </w:lvl>
    <w:lvl w:ilvl="6" w:tplc="8A044746" w:tentative="1">
      <w:start w:val="1"/>
      <w:numFmt w:val="decimal"/>
      <w:lvlText w:val="%7."/>
      <w:lvlJc w:val="left"/>
      <w:pPr>
        <w:ind w:left="5389" w:hanging="360"/>
      </w:pPr>
    </w:lvl>
    <w:lvl w:ilvl="7" w:tplc="D61EDE28" w:tentative="1">
      <w:start w:val="1"/>
      <w:numFmt w:val="lowerLetter"/>
      <w:lvlText w:val="%8."/>
      <w:lvlJc w:val="left"/>
      <w:pPr>
        <w:ind w:left="6109" w:hanging="360"/>
      </w:pPr>
    </w:lvl>
    <w:lvl w:ilvl="8" w:tplc="52FAD912" w:tentative="1">
      <w:start w:val="1"/>
      <w:numFmt w:val="lowerRoman"/>
      <w:lvlText w:val="%9."/>
      <w:lvlJc w:val="right"/>
      <w:pPr>
        <w:ind w:left="6829" w:hanging="180"/>
      </w:pPr>
    </w:lvl>
  </w:abstractNum>
  <w:abstractNum w:abstractNumId="25" w15:restartNumberingAfterBreak="0">
    <w:nsid w:val="563D1F80"/>
    <w:multiLevelType w:val="hybridMultilevel"/>
    <w:tmpl w:val="5970B8BE"/>
    <w:lvl w:ilvl="0" w:tplc="9AECEE96">
      <w:start w:val="1"/>
      <w:numFmt w:val="bullet"/>
      <w:lvlText w:val=""/>
      <w:lvlJc w:val="left"/>
      <w:pPr>
        <w:ind w:left="720" w:hanging="360"/>
      </w:pPr>
      <w:rPr>
        <w:rFonts w:ascii="Symbol" w:hAnsi="Symbol" w:hint="default"/>
      </w:rPr>
    </w:lvl>
    <w:lvl w:ilvl="1" w:tplc="A0321F9C" w:tentative="1">
      <w:start w:val="1"/>
      <w:numFmt w:val="bullet"/>
      <w:lvlText w:val="o"/>
      <w:lvlJc w:val="left"/>
      <w:pPr>
        <w:ind w:left="1440" w:hanging="360"/>
      </w:pPr>
      <w:rPr>
        <w:rFonts w:ascii="Courier New" w:hAnsi="Courier New" w:cs="Courier New" w:hint="default"/>
      </w:rPr>
    </w:lvl>
    <w:lvl w:ilvl="2" w:tplc="0D9EE534" w:tentative="1">
      <w:start w:val="1"/>
      <w:numFmt w:val="bullet"/>
      <w:lvlText w:val=""/>
      <w:lvlJc w:val="left"/>
      <w:pPr>
        <w:ind w:left="2160" w:hanging="360"/>
      </w:pPr>
      <w:rPr>
        <w:rFonts w:ascii="Wingdings" w:hAnsi="Wingdings" w:hint="default"/>
      </w:rPr>
    </w:lvl>
    <w:lvl w:ilvl="3" w:tplc="76D65BAC" w:tentative="1">
      <w:start w:val="1"/>
      <w:numFmt w:val="bullet"/>
      <w:lvlText w:val=""/>
      <w:lvlJc w:val="left"/>
      <w:pPr>
        <w:ind w:left="2880" w:hanging="360"/>
      </w:pPr>
      <w:rPr>
        <w:rFonts w:ascii="Symbol" w:hAnsi="Symbol" w:hint="default"/>
      </w:rPr>
    </w:lvl>
    <w:lvl w:ilvl="4" w:tplc="6FCA0818" w:tentative="1">
      <w:start w:val="1"/>
      <w:numFmt w:val="bullet"/>
      <w:lvlText w:val="o"/>
      <w:lvlJc w:val="left"/>
      <w:pPr>
        <w:ind w:left="3600" w:hanging="360"/>
      </w:pPr>
      <w:rPr>
        <w:rFonts w:ascii="Courier New" w:hAnsi="Courier New" w:cs="Courier New" w:hint="default"/>
      </w:rPr>
    </w:lvl>
    <w:lvl w:ilvl="5" w:tplc="F62CC18A" w:tentative="1">
      <w:start w:val="1"/>
      <w:numFmt w:val="bullet"/>
      <w:lvlText w:val=""/>
      <w:lvlJc w:val="left"/>
      <w:pPr>
        <w:ind w:left="4320" w:hanging="360"/>
      </w:pPr>
      <w:rPr>
        <w:rFonts w:ascii="Wingdings" w:hAnsi="Wingdings" w:hint="default"/>
      </w:rPr>
    </w:lvl>
    <w:lvl w:ilvl="6" w:tplc="503C6DC0" w:tentative="1">
      <w:start w:val="1"/>
      <w:numFmt w:val="bullet"/>
      <w:lvlText w:val=""/>
      <w:lvlJc w:val="left"/>
      <w:pPr>
        <w:ind w:left="5040" w:hanging="360"/>
      </w:pPr>
      <w:rPr>
        <w:rFonts w:ascii="Symbol" w:hAnsi="Symbol" w:hint="default"/>
      </w:rPr>
    </w:lvl>
    <w:lvl w:ilvl="7" w:tplc="DA684BD8" w:tentative="1">
      <w:start w:val="1"/>
      <w:numFmt w:val="bullet"/>
      <w:lvlText w:val="o"/>
      <w:lvlJc w:val="left"/>
      <w:pPr>
        <w:ind w:left="5760" w:hanging="360"/>
      </w:pPr>
      <w:rPr>
        <w:rFonts w:ascii="Courier New" w:hAnsi="Courier New" w:cs="Courier New" w:hint="default"/>
      </w:rPr>
    </w:lvl>
    <w:lvl w:ilvl="8" w:tplc="FF809118" w:tentative="1">
      <w:start w:val="1"/>
      <w:numFmt w:val="bullet"/>
      <w:lvlText w:val=""/>
      <w:lvlJc w:val="left"/>
      <w:pPr>
        <w:ind w:left="6480" w:hanging="360"/>
      </w:pPr>
      <w:rPr>
        <w:rFonts w:ascii="Wingdings" w:hAnsi="Wingdings" w:hint="default"/>
      </w:rPr>
    </w:lvl>
  </w:abstractNum>
  <w:abstractNum w:abstractNumId="26" w15:restartNumberingAfterBreak="0">
    <w:nsid w:val="57442219"/>
    <w:multiLevelType w:val="hybridMultilevel"/>
    <w:tmpl w:val="9CD085DE"/>
    <w:lvl w:ilvl="0" w:tplc="69066A3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8BD2334"/>
    <w:multiLevelType w:val="hybridMultilevel"/>
    <w:tmpl w:val="5E7C445C"/>
    <w:lvl w:ilvl="0" w:tplc="C67C2D2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2A524EE"/>
    <w:multiLevelType w:val="hybridMultilevel"/>
    <w:tmpl w:val="2A2078E2"/>
    <w:lvl w:ilvl="0" w:tplc="A358D972">
      <w:start w:val="1"/>
      <w:numFmt w:val="bullet"/>
      <w:suff w:val="space"/>
      <w:lvlText w:val=""/>
      <w:lvlJc w:val="left"/>
      <w:pPr>
        <w:ind w:left="720" w:hanging="360"/>
      </w:pPr>
      <w:rPr>
        <w:rFonts w:ascii="Symbol" w:hAnsi="Symbol" w:hint="default"/>
      </w:rPr>
    </w:lvl>
    <w:lvl w:ilvl="1" w:tplc="2946F11A" w:tentative="1">
      <w:start w:val="1"/>
      <w:numFmt w:val="bullet"/>
      <w:lvlText w:val="o"/>
      <w:lvlJc w:val="left"/>
      <w:pPr>
        <w:ind w:left="2220" w:hanging="360"/>
      </w:pPr>
      <w:rPr>
        <w:rFonts w:ascii="Courier New" w:hAnsi="Courier New" w:cs="Courier New" w:hint="default"/>
      </w:rPr>
    </w:lvl>
    <w:lvl w:ilvl="2" w:tplc="3014F838" w:tentative="1">
      <w:start w:val="1"/>
      <w:numFmt w:val="bullet"/>
      <w:lvlText w:val=""/>
      <w:lvlJc w:val="left"/>
      <w:pPr>
        <w:ind w:left="2940" w:hanging="360"/>
      </w:pPr>
      <w:rPr>
        <w:rFonts w:ascii="Wingdings" w:hAnsi="Wingdings" w:hint="default"/>
      </w:rPr>
    </w:lvl>
    <w:lvl w:ilvl="3" w:tplc="20583C8E" w:tentative="1">
      <w:start w:val="1"/>
      <w:numFmt w:val="bullet"/>
      <w:lvlText w:val=""/>
      <w:lvlJc w:val="left"/>
      <w:pPr>
        <w:ind w:left="3660" w:hanging="360"/>
      </w:pPr>
      <w:rPr>
        <w:rFonts w:ascii="Symbol" w:hAnsi="Symbol" w:hint="default"/>
      </w:rPr>
    </w:lvl>
    <w:lvl w:ilvl="4" w:tplc="A4ACDB5C" w:tentative="1">
      <w:start w:val="1"/>
      <w:numFmt w:val="bullet"/>
      <w:lvlText w:val="o"/>
      <w:lvlJc w:val="left"/>
      <w:pPr>
        <w:ind w:left="4380" w:hanging="360"/>
      </w:pPr>
      <w:rPr>
        <w:rFonts w:ascii="Courier New" w:hAnsi="Courier New" w:cs="Courier New" w:hint="default"/>
      </w:rPr>
    </w:lvl>
    <w:lvl w:ilvl="5" w:tplc="E400787A" w:tentative="1">
      <w:start w:val="1"/>
      <w:numFmt w:val="bullet"/>
      <w:lvlText w:val=""/>
      <w:lvlJc w:val="left"/>
      <w:pPr>
        <w:ind w:left="5100" w:hanging="360"/>
      </w:pPr>
      <w:rPr>
        <w:rFonts w:ascii="Wingdings" w:hAnsi="Wingdings" w:hint="default"/>
      </w:rPr>
    </w:lvl>
    <w:lvl w:ilvl="6" w:tplc="5AB43EB8" w:tentative="1">
      <w:start w:val="1"/>
      <w:numFmt w:val="bullet"/>
      <w:lvlText w:val=""/>
      <w:lvlJc w:val="left"/>
      <w:pPr>
        <w:ind w:left="5820" w:hanging="360"/>
      </w:pPr>
      <w:rPr>
        <w:rFonts w:ascii="Symbol" w:hAnsi="Symbol" w:hint="default"/>
      </w:rPr>
    </w:lvl>
    <w:lvl w:ilvl="7" w:tplc="8D963858" w:tentative="1">
      <w:start w:val="1"/>
      <w:numFmt w:val="bullet"/>
      <w:lvlText w:val="o"/>
      <w:lvlJc w:val="left"/>
      <w:pPr>
        <w:ind w:left="6540" w:hanging="360"/>
      </w:pPr>
      <w:rPr>
        <w:rFonts w:ascii="Courier New" w:hAnsi="Courier New" w:cs="Courier New" w:hint="default"/>
      </w:rPr>
    </w:lvl>
    <w:lvl w:ilvl="8" w:tplc="0F743B22" w:tentative="1">
      <w:start w:val="1"/>
      <w:numFmt w:val="bullet"/>
      <w:lvlText w:val=""/>
      <w:lvlJc w:val="left"/>
      <w:pPr>
        <w:ind w:left="7260" w:hanging="360"/>
      </w:pPr>
      <w:rPr>
        <w:rFonts w:ascii="Wingdings" w:hAnsi="Wingdings" w:hint="default"/>
      </w:rPr>
    </w:lvl>
  </w:abstractNum>
  <w:abstractNum w:abstractNumId="29" w15:restartNumberingAfterBreak="0">
    <w:nsid w:val="63201C60"/>
    <w:multiLevelType w:val="hybridMultilevel"/>
    <w:tmpl w:val="B3D0BA20"/>
    <w:lvl w:ilvl="0" w:tplc="8E42248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70F0822"/>
    <w:multiLevelType w:val="hybridMultilevel"/>
    <w:tmpl w:val="3D9AA90C"/>
    <w:lvl w:ilvl="0" w:tplc="1652BC34">
      <w:start w:val="1"/>
      <w:numFmt w:val="bullet"/>
      <w:suff w:val="nothing"/>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88B6037"/>
    <w:multiLevelType w:val="hybridMultilevel"/>
    <w:tmpl w:val="389AE5C4"/>
    <w:lvl w:ilvl="0" w:tplc="252E99BE">
      <w:start w:val="1"/>
      <w:numFmt w:val="decimal"/>
      <w:lvlText w:val="%1."/>
      <w:lvlJc w:val="left"/>
      <w:pPr>
        <w:ind w:left="720" w:hanging="360"/>
      </w:pPr>
      <w:rPr>
        <w:rFonts w:hint="default"/>
      </w:rPr>
    </w:lvl>
    <w:lvl w:ilvl="1" w:tplc="B06E09C4" w:tentative="1">
      <w:start w:val="1"/>
      <w:numFmt w:val="lowerLetter"/>
      <w:lvlText w:val="%2."/>
      <w:lvlJc w:val="left"/>
      <w:pPr>
        <w:ind w:left="1440" w:hanging="360"/>
      </w:pPr>
    </w:lvl>
    <w:lvl w:ilvl="2" w:tplc="050846A8" w:tentative="1">
      <w:start w:val="1"/>
      <w:numFmt w:val="lowerRoman"/>
      <w:lvlText w:val="%3."/>
      <w:lvlJc w:val="right"/>
      <w:pPr>
        <w:ind w:left="2160" w:hanging="180"/>
      </w:pPr>
    </w:lvl>
    <w:lvl w:ilvl="3" w:tplc="ECBCA326" w:tentative="1">
      <w:start w:val="1"/>
      <w:numFmt w:val="decimal"/>
      <w:lvlText w:val="%4."/>
      <w:lvlJc w:val="left"/>
      <w:pPr>
        <w:ind w:left="2880" w:hanging="360"/>
      </w:pPr>
    </w:lvl>
    <w:lvl w:ilvl="4" w:tplc="6D888F04" w:tentative="1">
      <w:start w:val="1"/>
      <w:numFmt w:val="lowerLetter"/>
      <w:lvlText w:val="%5."/>
      <w:lvlJc w:val="left"/>
      <w:pPr>
        <w:ind w:left="3600" w:hanging="360"/>
      </w:pPr>
    </w:lvl>
    <w:lvl w:ilvl="5" w:tplc="14A20FAC" w:tentative="1">
      <w:start w:val="1"/>
      <w:numFmt w:val="lowerRoman"/>
      <w:lvlText w:val="%6."/>
      <w:lvlJc w:val="right"/>
      <w:pPr>
        <w:ind w:left="4320" w:hanging="180"/>
      </w:pPr>
    </w:lvl>
    <w:lvl w:ilvl="6" w:tplc="85769ED4" w:tentative="1">
      <w:start w:val="1"/>
      <w:numFmt w:val="decimal"/>
      <w:lvlText w:val="%7."/>
      <w:lvlJc w:val="left"/>
      <w:pPr>
        <w:ind w:left="5040" w:hanging="360"/>
      </w:pPr>
    </w:lvl>
    <w:lvl w:ilvl="7" w:tplc="AB4E3FBA" w:tentative="1">
      <w:start w:val="1"/>
      <w:numFmt w:val="lowerLetter"/>
      <w:lvlText w:val="%8."/>
      <w:lvlJc w:val="left"/>
      <w:pPr>
        <w:ind w:left="5760" w:hanging="360"/>
      </w:pPr>
    </w:lvl>
    <w:lvl w:ilvl="8" w:tplc="1F08F6B6" w:tentative="1">
      <w:start w:val="1"/>
      <w:numFmt w:val="lowerRoman"/>
      <w:lvlText w:val="%9."/>
      <w:lvlJc w:val="right"/>
      <w:pPr>
        <w:ind w:left="6480" w:hanging="180"/>
      </w:pPr>
    </w:lvl>
  </w:abstractNum>
  <w:abstractNum w:abstractNumId="32" w15:restartNumberingAfterBreak="0">
    <w:nsid w:val="6C677F31"/>
    <w:multiLevelType w:val="hybridMultilevel"/>
    <w:tmpl w:val="026EAF12"/>
    <w:lvl w:ilvl="0" w:tplc="C134822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8F2358D"/>
    <w:multiLevelType w:val="hybridMultilevel"/>
    <w:tmpl w:val="F7D071E0"/>
    <w:lvl w:ilvl="0" w:tplc="05AABD9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BA83C39"/>
    <w:multiLevelType w:val="hybridMultilevel"/>
    <w:tmpl w:val="EA626A28"/>
    <w:lvl w:ilvl="0" w:tplc="9C24AA1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DBF593D"/>
    <w:multiLevelType w:val="hybridMultilevel"/>
    <w:tmpl w:val="5066DD94"/>
    <w:lvl w:ilvl="0" w:tplc="6C30E3B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27166655">
    <w:abstractNumId w:val="31"/>
  </w:num>
  <w:num w:numId="2" w16cid:durableId="1507287421">
    <w:abstractNumId w:val="5"/>
  </w:num>
  <w:num w:numId="3" w16cid:durableId="64424665">
    <w:abstractNumId w:val="6"/>
  </w:num>
  <w:num w:numId="4" w16cid:durableId="422804095">
    <w:abstractNumId w:val="11"/>
  </w:num>
  <w:num w:numId="5" w16cid:durableId="6952652">
    <w:abstractNumId w:val="25"/>
  </w:num>
  <w:num w:numId="6" w16cid:durableId="1265839477">
    <w:abstractNumId w:val="24"/>
  </w:num>
  <w:num w:numId="7" w16cid:durableId="2014524379">
    <w:abstractNumId w:val="0"/>
  </w:num>
  <w:num w:numId="8" w16cid:durableId="832792188">
    <w:abstractNumId w:val="28"/>
  </w:num>
  <w:num w:numId="9" w16cid:durableId="2129623723">
    <w:abstractNumId w:val="2"/>
  </w:num>
  <w:num w:numId="10" w16cid:durableId="2140877786">
    <w:abstractNumId w:val="21"/>
  </w:num>
  <w:num w:numId="11" w16cid:durableId="1266038949">
    <w:abstractNumId w:val="12"/>
  </w:num>
  <w:num w:numId="12" w16cid:durableId="634801111">
    <w:abstractNumId w:val="4"/>
  </w:num>
  <w:num w:numId="13" w16cid:durableId="359016390">
    <w:abstractNumId w:val="1"/>
  </w:num>
  <w:num w:numId="14" w16cid:durableId="575627515">
    <w:abstractNumId w:val="23"/>
  </w:num>
  <w:num w:numId="15" w16cid:durableId="596524948">
    <w:abstractNumId w:val="16"/>
  </w:num>
  <w:num w:numId="16" w16cid:durableId="1197036274">
    <w:abstractNumId w:val="29"/>
  </w:num>
  <w:num w:numId="17" w16cid:durableId="790829740">
    <w:abstractNumId w:val="30"/>
  </w:num>
  <w:num w:numId="18" w16cid:durableId="1031877963">
    <w:abstractNumId w:val="10"/>
  </w:num>
  <w:num w:numId="19" w16cid:durableId="609899609">
    <w:abstractNumId w:val="3"/>
  </w:num>
  <w:num w:numId="20" w16cid:durableId="323558272">
    <w:abstractNumId w:val="18"/>
  </w:num>
  <w:num w:numId="21" w16cid:durableId="1440762697">
    <w:abstractNumId w:val="32"/>
  </w:num>
  <w:num w:numId="22" w16cid:durableId="1520393997">
    <w:abstractNumId w:val="17"/>
  </w:num>
  <w:num w:numId="23" w16cid:durableId="768431685">
    <w:abstractNumId w:val="20"/>
  </w:num>
  <w:num w:numId="24" w16cid:durableId="1964800075">
    <w:abstractNumId w:val="13"/>
  </w:num>
  <w:num w:numId="25" w16cid:durableId="1854687826">
    <w:abstractNumId w:val="33"/>
  </w:num>
  <w:num w:numId="26" w16cid:durableId="25839596">
    <w:abstractNumId w:val="34"/>
  </w:num>
  <w:num w:numId="27" w16cid:durableId="1533106205">
    <w:abstractNumId w:val="9"/>
  </w:num>
  <w:num w:numId="28" w16cid:durableId="1428310813">
    <w:abstractNumId w:val="26"/>
  </w:num>
  <w:num w:numId="29" w16cid:durableId="834223444">
    <w:abstractNumId w:val="35"/>
  </w:num>
  <w:num w:numId="30" w16cid:durableId="322928392">
    <w:abstractNumId w:val="14"/>
  </w:num>
  <w:num w:numId="31" w16cid:durableId="666056122">
    <w:abstractNumId w:val="27"/>
  </w:num>
  <w:num w:numId="32" w16cid:durableId="1772123470">
    <w:abstractNumId w:val="7"/>
  </w:num>
  <w:num w:numId="33" w16cid:durableId="1978680462">
    <w:abstractNumId w:val="22"/>
  </w:num>
  <w:num w:numId="34" w16cid:durableId="1061827353">
    <w:abstractNumId w:val="8"/>
  </w:num>
  <w:num w:numId="35" w16cid:durableId="1971980232">
    <w:abstractNumId w:val="15"/>
  </w:num>
  <w:num w:numId="36" w16cid:durableId="7430688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475E"/>
    <w:rsid w:val="00052049"/>
    <w:rsid w:val="000630C1"/>
    <w:rsid w:val="00066B3E"/>
    <w:rsid w:val="0006760F"/>
    <w:rsid w:val="00075CB0"/>
    <w:rsid w:val="000E31F7"/>
    <w:rsid w:val="00101D12"/>
    <w:rsid w:val="001123B7"/>
    <w:rsid w:val="00124DDF"/>
    <w:rsid w:val="001259EC"/>
    <w:rsid w:val="001334E8"/>
    <w:rsid w:val="00156C48"/>
    <w:rsid w:val="0016237D"/>
    <w:rsid w:val="00170608"/>
    <w:rsid w:val="00174227"/>
    <w:rsid w:val="001A0A9C"/>
    <w:rsid w:val="001A7B88"/>
    <w:rsid w:val="001B39A8"/>
    <w:rsid w:val="001B40D8"/>
    <w:rsid w:val="001E15F0"/>
    <w:rsid w:val="001E3F8B"/>
    <w:rsid w:val="001E409F"/>
    <w:rsid w:val="001F0026"/>
    <w:rsid w:val="001F1215"/>
    <w:rsid w:val="001F7409"/>
    <w:rsid w:val="00201027"/>
    <w:rsid w:val="00217586"/>
    <w:rsid w:val="00232712"/>
    <w:rsid w:val="002560A7"/>
    <w:rsid w:val="00271229"/>
    <w:rsid w:val="002853CD"/>
    <w:rsid w:val="00286114"/>
    <w:rsid w:val="0029563F"/>
    <w:rsid w:val="002B0438"/>
    <w:rsid w:val="002B2BE5"/>
    <w:rsid w:val="002C65A3"/>
    <w:rsid w:val="003113C5"/>
    <w:rsid w:val="003538FF"/>
    <w:rsid w:val="00362590"/>
    <w:rsid w:val="0036492C"/>
    <w:rsid w:val="00364A35"/>
    <w:rsid w:val="00370E20"/>
    <w:rsid w:val="0037659C"/>
    <w:rsid w:val="003B7AB6"/>
    <w:rsid w:val="003C6EA8"/>
    <w:rsid w:val="003C70D3"/>
    <w:rsid w:val="003D7117"/>
    <w:rsid w:val="00417BC9"/>
    <w:rsid w:val="00422C4E"/>
    <w:rsid w:val="00434812"/>
    <w:rsid w:val="004548D4"/>
    <w:rsid w:val="00455C07"/>
    <w:rsid w:val="004B0B58"/>
    <w:rsid w:val="004B697A"/>
    <w:rsid w:val="004D6079"/>
    <w:rsid w:val="004F3B58"/>
    <w:rsid w:val="00525C51"/>
    <w:rsid w:val="00531634"/>
    <w:rsid w:val="00531F0E"/>
    <w:rsid w:val="00554A7E"/>
    <w:rsid w:val="005906DB"/>
    <w:rsid w:val="0059661B"/>
    <w:rsid w:val="005A7F01"/>
    <w:rsid w:val="005B23F3"/>
    <w:rsid w:val="005D0BA1"/>
    <w:rsid w:val="005D25F3"/>
    <w:rsid w:val="005D5494"/>
    <w:rsid w:val="005F543A"/>
    <w:rsid w:val="00603BA6"/>
    <w:rsid w:val="00614752"/>
    <w:rsid w:val="00650749"/>
    <w:rsid w:val="00655C1E"/>
    <w:rsid w:val="006708DE"/>
    <w:rsid w:val="00676252"/>
    <w:rsid w:val="006766D8"/>
    <w:rsid w:val="006869CE"/>
    <w:rsid w:val="006B2218"/>
    <w:rsid w:val="006D5411"/>
    <w:rsid w:val="006D638B"/>
    <w:rsid w:val="006E1B7B"/>
    <w:rsid w:val="006E3D4D"/>
    <w:rsid w:val="00707C75"/>
    <w:rsid w:val="00715DD8"/>
    <w:rsid w:val="007265E3"/>
    <w:rsid w:val="00770596"/>
    <w:rsid w:val="00772BDB"/>
    <w:rsid w:val="00781329"/>
    <w:rsid w:val="00797420"/>
    <w:rsid w:val="007B204B"/>
    <w:rsid w:val="007C7FD9"/>
    <w:rsid w:val="007D0C77"/>
    <w:rsid w:val="007D2A7A"/>
    <w:rsid w:val="007D5BA2"/>
    <w:rsid w:val="007E3777"/>
    <w:rsid w:val="007E4AE3"/>
    <w:rsid w:val="008038A9"/>
    <w:rsid w:val="00804039"/>
    <w:rsid w:val="00812E6E"/>
    <w:rsid w:val="008246C8"/>
    <w:rsid w:val="00827A5E"/>
    <w:rsid w:val="008358AF"/>
    <w:rsid w:val="008415AC"/>
    <w:rsid w:val="00857AA6"/>
    <w:rsid w:val="008A1EF1"/>
    <w:rsid w:val="008A33CB"/>
    <w:rsid w:val="008B3627"/>
    <w:rsid w:val="008B424F"/>
    <w:rsid w:val="008D26F1"/>
    <w:rsid w:val="008F1A04"/>
    <w:rsid w:val="00905AD2"/>
    <w:rsid w:val="009127E9"/>
    <w:rsid w:val="009300C8"/>
    <w:rsid w:val="00946D6D"/>
    <w:rsid w:val="009A07A3"/>
    <w:rsid w:val="009B67DF"/>
    <w:rsid w:val="009C08DF"/>
    <w:rsid w:val="009D14C7"/>
    <w:rsid w:val="009D363C"/>
    <w:rsid w:val="009E4903"/>
    <w:rsid w:val="009F3B78"/>
    <w:rsid w:val="00A22DA8"/>
    <w:rsid w:val="00A26D9C"/>
    <w:rsid w:val="00A30EE1"/>
    <w:rsid w:val="00A4162F"/>
    <w:rsid w:val="00A437F3"/>
    <w:rsid w:val="00A62F92"/>
    <w:rsid w:val="00A641E9"/>
    <w:rsid w:val="00A725FE"/>
    <w:rsid w:val="00A77B3E"/>
    <w:rsid w:val="00A905D0"/>
    <w:rsid w:val="00A966C5"/>
    <w:rsid w:val="00AA20C9"/>
    <w:rsid w:val="00AA4E73"/>
    <w:rsid w:val="00AB448E"/>
    <w:rsid w:val="00AC71DB"/>
    <w:rsid w:val="00AE27E0"/>
    <w:rsid w:val="00AE6A28"/>
    <w:rsid w:val="00AF5AD5"/>
    <w:rsid w:val="00B107DF"/>
    <w:rsid w:val="00B114BE"/>
    <w:rsid w:val="00B23527"/>
    <w:rsid w:val="00B40EED"/>
    <w:rsid w:val="00B55832"/>
    <w:rsid w:val="00B55C12"/>
    <w:rsid w:val="00BD348A"/>
    <w:rsid w:val="00C02621"/>
    <w:rsid w:val="00C11061"/>
    <w:rsid w:val="00C11A9B"/>
    <w:rsid w:val="00C14D00"/>
    <w:rsid w:val="00C40964"/>
    <w:rsid w:val="00C44502"/>
    <w:rsid w:val="00C44DBC"/>
    <w:rsid w:val="00C70126"/>
    <w:rsid w:val="00C758D6"/>
    <w:rsid w:val="00C8199B"/>
    <w:rsid w:val="00CA2A55"/>
    <w:rsid w:val="00CF4E7F"/>
    <w:rsid w:val="00D046B6"/>
    <w:rsid w:val="00D2530F"/>
    <w:rsid w:val="00D338D4"/>
    <w:rsid w:val="00D34925"/>
    <w:rsid w:val="00D57F33"/>
    <w:rsid w:val="00D778B7"/>
    <w:rsid w:val="00DA52A4"/>
    <w:rsid w:val="00DB1411"/>
    <w:rsid w:val="00DB41AA"/>
    <w:rsid w:val="00DF2EAA"/>
    <w:rsid w:val="00E14E60"/>
    <w:rsid w:val="00E15009"/>
    <w:rsid w:val="00E173E8"/>
    <w:rsid w:val="00E34AED"/>
    <w:rsid w:val="00E35E4B"/>
    <w:rsid w:val="00E77789"/>
    <w:rsid w:val="00E936B0"/>
    <w:rsid w:val="00E93989"/>
    <w:rsid w:val="00EC5195"/>
    <w:rsid w:val="00EE3155"/>
    <w:rsid w:val="00EE705C"/>
    <w:rsid w:val="00EF0A3A"/>
    <w:rsid w:val="00EF5BE8"/>
    <w:rsid w:val="00F01667"/>
    <w:rsid w:val="00F332B5"/>
    <w:rsid w:val="00F70616"/>
    <w:rsid w:val="00F7133E"/>
    <w:rsid w:val="00F73BFC"/>
    <w:rsid w:val="00F77A5A"/>
    <w:rsid w:val="00FA48C2"/>
    <w:rsid w:val="00FA665E"/>
    <w:rsid w:val="00FA7816"/>
    <w:rsid w:val="00FD43A2"/>
    <w:rsid w:val="00FF0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25BF3"/>
  <w15:docId w15:val="{CBA26B50-8F36-4131-BB78-0DA48B33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1B39A8"/>
    <w:pPr>
      <w:keepNext/>
      <w:ind w:firstLine="708"/>
      <w:jc w:val="both"/>
      <w:outlineLvl w:val="0"/>
    </w:pPr>
    <w:rPr>
      <w:i/>
      <w:i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B39A8"/>
    <w:pPr>
      <w:tabs>
        <w:tab w:val="center" w:pos="4677"/>
        <w:tab w:val="right" w:pos="9355"/>
      </w:tabs>
    </w:pPr>
    <w:rPr>
      <w:rFonts w:ascii="Calibri" w:eastAsia="Calibri" w:hAnsi="Calibri"/>
      <w:sz w:val="22"/>
      <w:szCs w:val="22"/>
      <w:lang w:val="ru-RU"/>
    </w:rPr>
  </w:style>
  <w:style w:type="character" w:customStyle="1" w:styleId="a4">
    <w:name w:val="Нижний колонтитул Знак"/>
    <w:basedOn w:val="a0"/>
    <w:link w:val="a3"/>
    <w:uiPriority w:val="99"/>
    <w:rsid w:val="001B39A8"/>
    <w:rPr>
      <w:rFonts w:ascii="Calibri" w:eastAsia="Calibri" w:hAnsi="Calibri"/>
      <w:sz w:val="22"/>
      <w:szCs w:val="22"/>
      <w:lang w:val="ru-RU" w:eastAsia="en-US" w:bidi="ar-SA"/>
    </w:rPr>
  </w:style>
  <w:style w:type="character" w:customStyle="1" w:styleId="10">
    <w:name w:val="Заголовок 1 Знак"/>
    <w:basedOn w:val="a0"/>
    <w:link w:val="1"/>
    <w:rsid w:val="001B39A8"/>
    <w:rPr>
      <w:i/>
      <w:iCs/>
      <w:sz w:val="24"/>
      <w:szCs w:val="24"/>
      <w:lang w:val="ru-RU" w:eastAsia="ru-RU" w:bidi="ar-SA"/>
    </w:rPr>
  </w:style>
  <w:style w:type="paragraph" w:styleId="11">
    <w:name w:val="toc 1"/>
    <w:basedOn w:val="a"/>
    <w:next w:val="a"/>
    <w:autoRedefine/>
    <w:semiHidden/>
    <w:rsid w:val="001B39A8"/>
    <w:pPr>
      <w:tabs>
        <w:tab w:val="right" w:leader="dot" w:pos="-2235"/>
        <w:tab w:val="left" w:pos="0"/>
      </w:tabs>
      <w:spacing w:before="120" w:line="360" w:lineRule="auto"/>
      <w:ind w:right="-250"/>
    </w:pPr>
    <w:rPr>
      <w:caps/>
      <w:noProof/>
      <w:sz w:val="28"/>
      <w:szCs w:val="28"/>
      <w:lang w:val="ru-RU" w:eastAsia="ru-RU"/>
    </w:rPr>
  </w:style>
  <w:style w:type="paragraph" w:styleId="a5">
    <w:name w:val="List Paragraph"/>
    <w:basedOn w:val="a"/>
    <w:uiPriority w:val="34"/>
    <w:qFormat/>
    <w:rsid w:val="001B39A8"/>
    <w:pPr>
      <w:spacing w:after="200" w:line="276" w:lineRule="auto"/>
      <w:ind w:left="720"/>
      <w:contextualSpacing/>
    </w:pPr>
    <w:rPr>
      <w:rFonts w:ascii="Calibri" w:eastAsia="Calibri" w:hAnsi="Calibri"/>
      <w:sz w:val="22"/>
      <w:szCs w:val="22"/>
      <w:lang w:val="ru-RU"/>
    </w:rPr>
  </w:style>
  <w:style w:type="table" w:styleId="a6">
    <w:name w:val="Table Grid"/>
    <w:basedOn w:val="a1"/>
    <w:uiPriority w:val="39"/>
    <w:rsid w:val="00AC71DB"/>
    <w:rPr>
      <w:rFonts w:ascii="Calibri" w:eastAsia="Calibri" w:hAnsi="Calibri"/>
      <w:kern w:val="2"/>
      <w:sz w:val="22"/>
      <w:szCs w:val="2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554A7E"/>
    <w:pPr>
      <w:tabs>
        <w:tab w:val="center" w:pos="4677"/>
        <w:tab w:val="right" w:pos="9355"/>
      </w:tabs>
    </w:pPr>
  </w:style>
  <w:style w:type="character" w:customStyle="1" w:styleId="a8">
    <w:name w:val="Верхний колонтитул Знак"/>
    <w:basedOn w:val="a0"/>
    <w:link w:val="a7"/>
    <w:rsid w:val="00554A7E"/>
    <w:rPr>
      <w:sz w:val="24"/>
      <w:szCs w:val="24"/>
    </w:rPr>
  </w:style>
  <w:style w:type="character" w:styleId="a9">
    <w:name w:val="Hyperlink"/>
    <w:basedOn w:val="a0"/>
    <w:uiPriority w:val="99"/>
    <w:unhideWhenUsed/>
    <w:rsid w:val="009D14C7"/>
    <w:rPr>
      <w:color w:val="0563C1" w:themeColor="hyperlink"/>
      <w:u w:val="single"/>
    </w:rPr>
  </w:style>
  <w:style w:type="character" w:styleId="aa">
    <w:name w:val="Unresolved Mention"/>
    <w:basedOn w:val="a0"/>
    <w:uiPriority w:val="99"/>
    <w:semiHidden/>
    <w:unhideWhenUsed/>
    <w:rsid w:val="009D1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96650">
      <w:bodyDiv w:val="1"/>
      <w:marLeft w:val="0"/>
      <w:marRight w:val="0"/>
      <w:marTop w:val="0"/>
      <w:marBottom w:val="0"/>
      <w:divBdr>
        <w:top w:val="none" w:sz="0" w:space="0" w:color="auto"/>
        <w:left w:val="none" w:sz="0" w:space="0" w:color="auto"/>
        <w:bottom w:val="none" w:sz="0" w:space="0" w:color="auto"/>
        <w:right w:val="none" w:sz="0" w:space="0" w:color="auto"/>
      </w:divBdr>
    </w:div>
    <w:div w:id="236985817">
      <w:bodyDiv w:val="1"/>
      <w:marLeft w:val="0"/>
      <w:marRight w:val="0"/>
      <w:marTop w:val="0"/>
      <w:marBottom w:val="0"/>
      <w:divBdr>
        <w:top w:val="none" w:sz="0" w:space="0" w:color="auto"/>
        <w:left w:val="none" w:sz="0" w:space="0" w:color="auto"/>
        <w:bottom w:val="none" w:sz="0" w:space="0" w:color="auto"/>
        <w:right w:val="none" w:sz="0" w:space="0" w:color="auto"/>
      </w:divBdr>
    </w:div>
    <w:div w:id="279530884">
      <w:bodyDiv w:val="1"/>
      <w:marLeft w:val="0"/>
      <w:marRight w:val="0"/>
      <w:marTop w:val="0"/>
      <w:marBottom w:val="0"/>
      <w:divBdr>
        <w:top w:val="none" w:sz="0" w:space="0" w:color="auto"/>
        <w:left w:val="none" w:sz="0" w:space="0" w:color="auto"/>
        <w:bottom w:val="none" w:sz="0" w:space="0" w:color="auto"/>
        <w:right w:val="none" w:sz="0" w:space="0" w:color="auto"/>
      </w:divBdr>
    </w:div>
    <w:div w:id="772017528">
      <w:bodyDiv w:val="1"/>
      <w:marLeft w:val="0"/>
      <w:marRight w:val="0"/>
      <w:marTop w:val="0"/>
      <w:marBottom w:val="0"/>
      <w:divBdr>
        <w:top w:val="none" w:sz="0" w:space="0" w:color="auto"/>
        <w:left w:val="none" w:sz="0" w:space="0" w:color="auto"/>
        <w:bottom w:val="none" w:sz="0" w:space="0" w:color="auto"/>
        <w:right w:val="none" w:sz="0" w:space="0" w:color="auto"/>
      </w:divBdr>
    </w:div>
    <w:div w:id="793331733">
      <w:bodyDiv w:val="1"/>
      <w:marLeft w:val="0"/>
      <w:marRight w:val="0"/>
      <w:marTop w:val="0"/>
      <w:marBottom w:val="0"/>
      <w:divBdr>
        <w:top w:val="none" w:sz="0" w:space="0" w:color="auto"/>
        <w:left w:val="none" w:sz="0" w:space="0" w:color="auto"/>
        <w:bottom w:val="none" w:sz="0" w:space="0" w:color="auto"/>
        <w:right w:val="none" w:sz="0" w:space="0" w:color="auto"/>
      </w:divBdr>
    </w:div>
    <w:div w:id="1456093587">
      <w:bodyDiv w:val="1"/>
      <w:marLeft w:val="0"/>
      <w:marRight w:val="0"/>
      <w:marTop w:val="0"/>
      <w:marBottom w:val="0"/>
      <w:divBdr>
        <w:top w:val="none" w:sz="0" w:space="0" w:color="auto"/>
        <w:left w:val="none" w:sz="0" w:space="0" w:color="auto"/>
        <w:bottom w:val="none" w:sz="0" w:space="0" w:color="auto"/>
        <w:right w:val="none" w:sz="0" w:space="0" w:color="auto"/>
      </w:divBdr>
    </w:div>
    <w:div w:id="1650552481">
      <w:bodyDiv w:val="1"/>
      <w:marLeft w:val="0"/>
      <w:marRight w:val="0"/>
      <w:marTop w:val="0"/>
      <w:marBottom w:val="0"/>
      <w:divBdr>
        <w:top w:val="none" w:sz="0" w:space="0" w:color="auto"/>
        <w:left w:val="none" w:sz="0" w:space="0" w:color="auto"/>
        <w:bottom w:val="none" w:sz="0" w:space="0" w:color="auto"/>
        <w:right w:val="none" w:sz="0" w:space="0" w:color="auto"/>
      </w:divBdr>
    </w:div>
    <w:div w:id="1803688433">
      <w:bodyDiv w:val="1"/>
      <w:marLeft w:val="0"/>
      <w:marRight w:val="0"/>
      <w:marTop w:val="0"/>
      <w:marBottom w:val="0"/>
      <w:divBdr>
        <w:top w:val="none" w:sz="0" w:space="0" w:color="auto"/>
        <w:left w:val="none" w:sz="0" w:space="0" w:color="auto"/>
        <w:bottom w:val="none" w:sz="0" w:space="0" w:color="auto"/>
        <w:right w:val="none" w:sz="0" w:space="0" w:color="auto"/>
      </w:divBdr>
    </w:div>
    <w:div w:id="1923371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57</Pages>
  <Words>10726</Words>
  <Characters>61143</Characters>
  <Application>Microsoft Office Word</Application>
  <DocSecurity>0</DocSecurity>
  <Lines>509</Lines>
  <Paragraphs>143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Иванков</dc:creator>
  <cp:lastModifiedBy>Андрей Артурович</cp:lastModifiedBy>
  <cp:revision>2</cp:revision>
  <cp:lastPrinted>2023-06-19T18:25:00Z</cp:lastPrinted>
  <dcterms:created xsi:type="dcterms:W3CDTF">2023-06-20T16:30:00Z</dcterms:created>
  <dcterms:modified xsi:type="dcterms:W3CDTF">2023-06-20T16:30:00Z</dcterms:modified>
</cp:coreProperties>
</file>