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CBBC73" w14:textId="77777777" w:rsidR="00A10E5B" w:rsidRPr="00B74D48" w:rsidRDefault="00A10E5B" w:rsidP="00A10E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lang w:eastAsia="ru-RU"/>
        </w:rPr>
        <w:t>МИНИСТЕРСТВО НАУКИ И ВЫСШЕГО ОБРАЗОВАНИЯ РОССИЙСКОЙ ФЕДЕРАЦИИ</w:t>
      </w:r>
    </w:p>
    <w:p w14:paraId="620962AA" w14:textId="77777777" w:rsidR="00A10E5B" w:rsidRPr="00B74D48" w:rsidRDefault="00A10E5B" w:rsidP="00A10E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1D1AFA43" w14:textId="77777777" w:rsidR="00A10E5B" w:rsidRPr="00B74D48" w:rsidRDefault="00A10E5B" w:rsidP="00A10E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высшего образования</w:t>
      </w:r>
    </w:p>
    <w:p w14:paraId="2EFFA266" w14:textId="77777777" w:rsidR="00A10E5B" w:rsidRPr="00B74D48" w:rsidRDefault="00A10E5B" w:rsidP="00A10E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«КУБАНСКИЙ ГОСУДАРСТВЕННЫЙ УНИВЕРСИТЕТ»</w:t>
      </w:r>
    </w:p>
    <w:p w14:paraId="2005F687" w14:textId="77777777" w:rsidR="00A10E5B" w:rsidRPr="00B74D48" w:rsidRDefault="00A10E5B" w:rsidP="00A10E5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(ФГБОУ ВО «КубГУ»)</w:t>
      </w:r>
    </w:p>
    <w:p w14:paraId="1FCF59DC" w14:textId="77777777" w:rsidR="00A10E5B" w:rsidRPr="00B74D48" w:rsidRDefault="00A10E5B" w:rsidP="00A10E5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Экономический факультет</w:t>
      </w:r>
    </w:p>
    <w:p w14:paraId="6E204489" w14:textId="70B704F7" w:rsidR="00B74D48" w:rsidRPr="00B74D48" w:rsidRDefault="00A10E5B" w:rsidP="00A10E5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Кафедра экономики и управления инновационными системами</w:t>
      </w:r>
    </w:p>
    <w:p w14:paraId="66F22F88" w14:textId="77777777" w:rsidR="00B74D48" w:rsidRPr="00B74D48" w:rsidRDefault="00B74D48" w:rsidP="00B74D48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41666AB" w14:textId="77777777" w:rsidR="00B74D48" w:rsidRPr="00B74D48" w:rsidRDefault="00B74D48" w:rsidP="00B74D48">
      <w:pPr>
        <w:shd w:val="clear" w:color="auto" w:fill="FFFFFF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Toc135306604"/>
      <w:bookmarkStart w:id="1" w:name="_Toc135306774"/>
      <w:bookmarkStart w:id="2" w:name="_Toc136431273"/>
      <w:bookmarkStart w:id="3" w:name="_Toc136601165"/>
      <w:bookmarkStart w:id="4" w:name="_Toc137403653"/>
      <w:bookmarkStart w:id="5" w:name="_Toc137403935"/>
      <w:bookmarkStart w:id="6" w:name="_Toc137404115"/>
      <w:bookmarkStart w:id="7" w:name="_Toc137404354"/>
      <w:bookmarkStart w:id="8" w:name="_Toc137404425"/>
      <w:bookmarkStart w:id="9" w:name="_Toc137633758"/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Допустить к защите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1A6DAE67" w14:textId="77777777" w:rsidR="00B74D48" w:rsidRPr="00B74D48" w:rsidRDefault="00B74D48" w:rsidP="00B74D48">
      <w:pPr>
        <w:shd w:val="clear" w:color="auto" w:fill="FFFFFF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_Toc135306605"/>
      <w:bookmarkStart w:id="11" w:name="_Toc135306775"/>
      <w:bookmarkStart w:id="12" w:name="_Toc136431274"/>
      <w:bookmarkStart w:id="13" w:name="_Toc136601166"/>
      <w:bookmarkStart w:id="14" w:name="_Toc137403654"/>
      <w:bookmarkStart w:id="15" w:name="_Toc137403936"/>
      <w:bookmarkStart w:id="16" w:name="_Toc137404116"/>
      <w:bookmarkStart w:id="17" w:name="_Toc137404355"/>
      <w:bookmarkStart w:id="18" w:name="_Toc137404426"/>
      <w:bookmarkStart w:id="19" w:name="_Toc137633759"/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 кафедрой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7CC857B1" w14:textId="77777777" w:rsidR="00B74D48" w:rsidRPr="00B74D48" w:rsidRDefault="00B74D48" w:rsidP="00B74D48">
      <w:pPr>
        <w:shd w:val="clear" w:color="auto" w:fill="FFFFFF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0" w:name="_Toc135306606"/>
      <w:bookmarkStart w:id="21" w:name="_Toc135306776"/>
      <w:bookmarkStart w:id="22" w:name="_Toc136431275"/>
      <w:bookmarkStart w:id="23" w:name="_Toc136601167"/>
      <w:bookmarkStart w:id="24" w:name="_Toc137403655"/>
      <w:bookmarkStart w:id="25" w:name="_Toc137403937"/>
      <w:bookmarkStart w:id="26" w:name="_Toc137404117"/>
      <w:bookmarkStart w:id="27" w:name="_Toc137404356"/>
      <w:bookmarkStart w:id="28" w:name="_Toc137404427"/>
      <w:bookmarkStart w:id="29" w:name="_Toc137633760"/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канд. экон. наук, доц.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2CD91CEF" w14:textId="77777777" w:rsidR="00B74D48" w:rsidRPr="00B74D48" w:rsidRDefault="00B74D48" w:rsidP="00B74D48">
      <w:pPr>
        <w:shd w:val="clear" w:color="auto" w:fill="FFFFFF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0" w:name="_Toc135306607"/>
      <w:bookmarkStart w:id="31" w:name="_Toc135306777"/>
      <w:bookmarkStart w:id="32" w:name="_Toc136431276"/>
      <w:bookmarkStart w:id="33" w:name="_Toc136601168"/>
      <w:bookmarkStart w:id="34" w:name="_Toc137403656"/>
      <w:bookmarkStart w:id="35" w:name="_Toc137403938"/>
      <w:bookmarkStart w:id="36" w:name="_Toc137404118"/>
      <w:bookmarkStart w:id="37" w:name="_Toc137404357"/>
      <w:bookmarkStart w:id="38" w:name="_Toc137404428"/>
      <w:bookmarkStart w:id="39" w:name="_Toc137633761"/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 К.О. Литвинский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037CB93" w14:textId="77777777" w:rsidR="00B74D48" w:rsidRPr="00B74D48" w:rsidRDefault="00B74D48" w:rsidP="00B74D48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</w:t>
      </w:r>
      <w:r w:rsidRPr="00B7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(подпись)           </w:t>
      </w:r>
    </w:p>
    <w:p w14:paraId="17899C93" w14:textId="77777777" w:rsidR="00B74D48" w:rsidRPr="00B74D48" w:rsidRDefault="00B74D48" w:rsidP="00B74D48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</w:t>
      </w:r>
      <w:bookmarkStart w:id="40" w:name="_Toc135306608"/>
      <w:bookmarkStart w:id="41" w:name="_Toc135306778"/>
      <w:bookmarkStart w:id="42" w:name="_Toc136431277"/>
      <w:bookmarkStart w:id="43" w:name="_Toc136601169"/>
      <w:bookmarkStart w:id="44" w:name="_Toc137403657"/>
      <w:bookmarkStart w:id="45" w:name="_Toc137403939"/>
      <w:bookmarkStart w:id="46" w:name="_Toc137404119"/>
      <w:bookmarkStart w:id="47" w:name="_Toc137404358"/>
      <w:bookmarkStart w:id="48" w:name="_Toc137404429"/>
      <w:bookmarkStart w:id="49" w:name="_Toc137633762"/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______________2023 г.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15486289" w14:textId="77777777" w:rsidR="00B74D48" w:rsidRPr="00B74D48" w:rsidRDefault="00B74D48" w:rsidP="00B74D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4F8DEEA" w14:textId="77777777" w:rsidR="00B74D48" w:rsidRPr="00B74D48" w:rsidRDefault="00B74D48" w:rsidP="00B74D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A8C72E1" w14:textId="77777777" w:rsidR="00B74D48" w:rsidRPr="00B74D48" w:rsidRDefault="00B74D48" w:rsidP="00B74D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91FDA3B" w14:textId="77777777" w:rsidR="00B74D48" w:rsidRPr="00B74D48" w:rsidRDefault="00B74D48" w:rsidP="00B74D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ВЫПУСКНАЯ КВАЛИФИКАЦИОННАЯ РАБОТА</w:t>
      </w:r>
    </w:p>
    <w:p w14:paraId="060407FE" w14:textId="77777777" w:rsidR="00B74D48" w:rsidRPr="00B74D48" w:rsidRDefault="00B74D48" w:rsidP="00B74D4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(БАКАЛАВРСКАЯ РАБОТА)</w:t>
      </w:r>
    </w:p>
    <w:p w14:paraId="63B346BB" w14:textId="77777777" w:rsidR="00B74D48" w:rsidRPr="00B74D48" w:rsidRDefault="00B74D48" w:rsidP="00B74D48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</w:p>
    <w:p w14:paraId="6FAD5B42" w14:textId="77777777" w:rsidR="00B74D48" w:rsidRPr="00B74D48" w:rsidRDefault="00B74D48" w:rsidP="00B74D4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 МОБИЛЬНОГО ПРИЛОЖЕНИЯ ДЛЯ ПРЕДПРИЯТИЯ ОПТОВОЙ ТОРГОВЛИ СТРОИТЕЛЬНЫМИ МАТЕРИАЛАМИ В СРЕДЕ «1С:</w:t>
      </w:r>
      <w:r w:rsidRPr="00474A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ПРЕДПРИЯТИЕ</w:t>
      </w:r>
      <w:r w:rsidRPr="00B74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8»</w:t>
      </w:r>
    </w:p>
    <w:p w14:paraId="6892DF52" w14:textId="77777777" w:rsidR="00B74D48" w:rsidRPr="00B74D48" w:rsidRDefault="00B74D48" w:rsidP="00B74D4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8E3FCD" w14:textId="77777777" w:rsidR="00B74D48" w:rsidRPr="00B74D48" w:rsidRDefault="00B74D48" w:rsidP="00B74D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3294B6" w14:textId="77777777" w:rsidR="00B74D48" w:rsidRPr="00B74D48" w:rsidRDefault="00B74D48" w:rsidP="00B74D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7FB98C" w14:textId="5DD87B69" w:rsidR="00B74D48" w:rsidRPr="00B74D48" w:rsidRDefault="00B74D48" w:rsidP="00B74D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выполнил </w:t>
      </w: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              </w:t>
      </w:r>
      <w:r w:rsidRPr="00B74D4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А.В.</w:t>
      </w:r>
      <w:r w:rsidR="00F603A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B74D4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Могила</w:t>
      </w:r>
    </w:p>
    <w:p w14:paraId="16FE08E1" w14:textId="77777777" w:rsidR="00B74D48" w:rsidRPr="00B74D48" w:rsidRDefault="00B74D48" w:rsidP="00B74D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</w:t>
      </w:r>
      <w:r w:rsidRPr="00B7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(подпись)           </w:t>
      </w:r>
    </w:p>
    <w:p w14:paraId="2AA74B20" w14:textId="77777777" w:rsidR="00B74D48" w:rsidRPr="00B74D48" w:rsidRDefault="00B74D48" w:rsidP="00B74D48">
      <w:pPr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Направление подготовки </w:t>
      </w: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27.03.03. Системный анализ и управление</w:t>
      </w: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B74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t xml:space="preserve">             </w:t>
      </w:r>
      <w:r w:rsidRPr="00B74D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14:paraId="032D8B25" w14:textId="414DCA2B" w:rsidR="007B12A7" w:rsidRPr="007B12A7" w:rsidRDefault="00B74D48" w:rsidP="007B12A7">
      <w:pPr>
        <w:tabs>
          <w:tab w:val="left" w:pos="9356"/>
        </w:tabs>
        <w:spacing w:after="0" w:line="360" w:lineRule="auto"/>
        <w:ind w:left="3261" w:right="-1" w:hanging="3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Направленность (профиль)</w:t>
      </w:r>
      <w:r w:rsidR="00DE1C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7B12A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Системный анализ и управление экономическими </w:t>
      </w:r>
      <w:r w:rsidR="002A0BF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DE1C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</w:t>
      </w:r>
      <w:r w:rsidR="007B12A7" w:rsidRPr="002A0BF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процессами</w:t>
      </w:r>
      <w:r w:rsidR="002A0BFD" w:rsidRPr="002A0BF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</w:t>
      </w:r>
      <w:r w:rsidR="002A0BFD" w:rsidRPr="00DE1C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DE1CF8" w:rsidRPr="00DE1CF8">
        <w:rPr>
          <w:rFonts w:ascii="Times New Roman" w:eastAsia="Times New Roman" w:hAnsi="Times New Roman" w:cs="Times New Roman"/>
          <w:color w:val="000000"/>
          <w:sz w:val="2"/>
          <w:szCs w:val="2"/>
          <w:u w:val="single"/>
          <w:lang w:eastAsia="ru-RU"/>
        </w:rPr>
        <w:t xml:space="preserve">.   </w:t>
      </w:r>
      <w:r w:rsidR="002A0BFD" w:rsidRPr="00DE1C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</w:t>
      </w:r>
      <w:r w:rsidR="007B12A7" w:rsidRPr="00DE1C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          </w:t>
      </w:r>
      <w:r w:rsidR="002A0BFD" w:rsidRPr="00DE1C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                   </w:t>
      </w:r>
    </w:p>
    <w:p w14:paraId="7EF8D1DD" w14:textId="77777777" w:rsidR="00B74D48" w:rsidRPr="00B74D48" w:rsidRDefault="00B74D48" w:rsidP="00B74D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 </w:t>
      </w:r>
    </w:p>
    <w:p w14:paraId="2A97FDDA" w14:textId="63796496" w:rsidR="00B74D48" w:rsidRPr="00B74D48" w:rsidRDefault="00474AED" w:rsidP="00B74D48">
      <w:pPr>
        <w:tabs>
          <w:tab w:val="left" w:pos="1125"/>
          <w:tab w:val="center" w:pos="48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канд. экон. наук, доц. </w:t>
      </w:r>
      <w:r w:rsidRPr="00474AE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</w:t>
      </w:r>
      <w:r w:rsidR="00B74D48" w:rsidRPr="00B74D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                                       </w:t>
      </w:r>
      <w:r w:rsidR="00B74D48"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Г.Н. Библя         </w:t>
      </w:r>
    </w:p>
    <w:p w14:paraId="23F263B2" w14:textId="77777777" w:rsidR="00B74D48" w:rsidRPr="00B74D48" w:rsidRDefault="00B74D48" w:rsidP="00B74D48">
      <w:pPr>
        <w:tabs>
          <w:tab w:val="left" w:pos="1125"/>
          <w:tab w:val="center" w:pos="48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</w:t>
      </w:r>
      <w:r w:rsidRPr="00B7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(подпись)</w:t>
      </w:r>
      <w:r w:rsidRPr="00B74D4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</w:p>
    <w:p w14:paraId="24E772CA" w14:textId="77777777" w:rsidR="00B74D48" w:rsidRPr="00B74D48" w:rsidRDefault="00B74D48" w:rsidP="00B74D48">
      <w:pPr>
        <w:tabs>
          <w:tab w:val="left" w:pos="0"/>
          <w:tab w:val="center" w:pos="48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Нормоконтролер</w:t>
      </w:r>
    </w:p>
    <w:p w14:paraId="5E2B8207" w14:textId="77777777" w:rsidR="00B74D48" w:rsidRPr="00B74D48" w:rsidRDefault="00B74D48" w:rsidP="00B74D48">
      <w:pPr>
        <w:tabs>
          <w:tab w:val="left" w:pos="1125"/>
          <w:tab w:val="center" w:pos="481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канд. экон. наук, доц. </w:t>
      </w: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   </w:t>
      </w: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Н.Н. Аведисян</w:t>
      </w:r>
    </w:p>
    <w:p w14:paraId="46282DCB" w14:textId="77777777" w:rsidR="00B74D48" w:rsidRPr="00B74D48" w:rsidRDefault="00B74D48" w:rsidP="00B74D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(подпись)                    </w:t>
      </w:r>
    </w:p>
    <w:p w14:paraId="4C66AFFC" w14:textId="70F768E2" w:rsidR="00B74D48" w:rsidRDefault="00B74D48" w:rsidP="00B74D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E19C65" w14:textId="608ACA50" w:rsidR="00421F3F" w:rsidRDefault="00421F3F" w:rsidP="00B74D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804D48" w14:textId="20619679" w:rsidR="00421F3F" w:rsidRDefault="00421F3F" w:rsidP="00B74D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D67500" w14:textId="6D132852" w:rsidR="007B12A7" w:rsidRDefault="007B12A7" w:rsidP="00B74D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FECEB3" w14:textId="77777777" w:rsidR="007B12A7" w:rsidRPr="00B74D48" w:rsidRDefault="007B12A7" w:rsidP="00B74D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7A2D77" w14:textId="77777777" w:rsidR="00B74D48" w:rsidRPr="00B74D48" w:rsidRDefault="00B74D48" w:rsidP="00B74D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Краснодар </w:t>
      </w:r>
    </w:p>
    <w:p w14:paraId="6A40EE6E" w14:textId="31A401F1" w:rsidR="00B74D48" w:rsidRDefault="00B74D48" w:rsidP="00B74D4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4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</w:t>
      </w:r>
    </w:p>
    <w:p w14:paraId="6F80FABC" w14:textId="30B6C740" w:rsidR="0004280A" w:rsidRDefault="0004280A" w:rsidP="0004280A">
      <w:pPr>
        <w:spacing w:after="0" w:line="360" w:lineRule="auto"/>
        <w:ind w:right="283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14:paraId="6F06C215" w14:textId="77777777" w:rsidR="00D27180" w:rsidRDefault="00D27180" w:rsidP="0004280A">
      <w:pPr>
        <w:spacing w:after="0" w:line="360" w:lineRule="auto"/>
        <w:ind w:right="283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dt>
      <w:sdtPr>
        <w:rPr>
          <w:rFonts w:cstheme="minorBidi"/>
          <w:b w:val="0"/>
          <w:bCs w:val="0"/>
          <w:i w:val="0"/>
          <w:iCs w:val="0"/>
          <w:sz w:val="22"/>
          <w:szCs w:val="22"/>
        </w:rPr>
        <w:id w:val="58172733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E85FD95" w14:textId="22CB306C" w:rsidR="00D27180" w:rsidRPr="00D27180" w:rsidRDefault="0004280A" w:rsidP="00D27180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r w:rsidRPr="00D27180">
            <w:rPr>
              <w:rFonts w:ascii="Times New Roman" w:hAnsi="Times New Roman" w:cs="Times New Roman"/>
              <w:b w:val="0"/>
              <w:i w:val="0"/>
              <w:sz w:val="28"/>
            </w:rPr>
            <w:fldChar w:fldCharType="begin"/>
          </w:r>
          <w:r w:rsidRPr="00D27180">
            <w:rPr>
              <w:rFonts w:ascii="Times New Roman" w:hAnsi="Times New Roman" w:cs="Times New Roman"/>
              <w:b w:val="0"/>
              <w:i w:val="0"/>
              <w:sz w:val="28"/>
            </w:rPr>
            <w:instrText>TOC \o "1-3" \h \z \u</w:instrText>
          </w:r>
          <w:r w:rsidRPr="00D27180">
            <w:rPr>
              <w:rFonts w:ascii="Times New Roman" w:hAnsi="Times New Roman" w:cs="Times New Roman"/>
              <w:b w:val="0"/>
              <w:i w:val="0"/>
              <w:sz w:val="28"/>
            </w:rPr>
            <w:fldChar w:fldCharType="separate"/>
          </w:r>
          <w:hyperlink w:anchor="_Toc137633763" w:history="1">
            <w:r w:rsidR="00D27180" w:rsidRPr="00D27180">
              <w:rPr>
                <w:rStyle w:val="a5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В</w:t>
            </w:r>
            <w:r w:rsidR="00D27180">
              <w:rPr>
                <w:rStyle w:val="a5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ведение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_Toc137633763 \h </w:instrTex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3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755E4472" w14:textId="5F7D3F8D" w:rsidR="00D27180" w:rsidRPr="00D27180" w:rsidRDefault="00127E0E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hyperlink w:anchor="_Toc137633764" w:history="1">
            <w:r w:rsidR="00D27180" w:rsidRPr="00D27180">
              <w:rPr>
                <w:rStyle w:val="a5"/>
                <w:rFonts w:ascii="Times New Roman" w:hAnsi="Times New Roman" w:cs="Times New Roman"/>
                <w:b w:val="0"/>
                <w:i w:val="0"/>
                <w:noProof/>
                <w:sz w:val="28"/>
              </w:rPr>
              <w:t>1  Теоретическое обоснование подходов к разработке мобильных приложений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_Toc137633764 \h </w:instrTex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6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3C74CB6A" w14:textId="762EFEB4" w:rsidR="00D27180" w:rsidRPr="00D27180" w:rsidRDefault="00127E0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37633765" w:history="1">
            <w:r w:rsidR="00D27180" w:rsidRP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1.1 Основные понятия и подходы к разработке мобильных приложений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_Toc137633765 \h </w:instrTex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6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AC810A" w14:textId="62B7A23F" w:rsidR="00D27180" w:rsidRPr="00D27180" w:rsidRDefault="00127E0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37633766" w:history="1">
            <w:r w:rsidR="00D27180" w:rsidRP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1.2 Особенности разработки мобильных приложений для предприятий оптовой торговли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_Toc137633766 \h </w:instrTex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11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DF4D2C" w14:textId="33D4E771" w:rsidR="00D27180" w:rsidRPr="00D27180" w:rsidRDefault="00127E0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37633767" w:history="1">
            <w:r w:rsidR="00D27180" w:rsidRP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1.3 Обзор программных средств разработки мобильных приложений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_Toc137633767 \h </w:instrTex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15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A08A72" w14:textId="1953EFCA" w:rsidR="00D27180" w:rsidRPr="00D27180" w:rsidRDefault="00127E0E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hyperlink w:anchor="_Toc137633768" w:history="1">
            <w:r w:rsidR="00D27180" w:rsidRPr="00D27180">
              <w:rPr>
                <w:rStyle w:val="a5"/>
                <w:rFonts w:ascii="Times New Roman" w:hAnsi="Times New Roman" w:cs="Times New Roman"/>
                <w:b w:val="0"/>
                <w:i w:val="0"/>
                <w:noProof/>
                <w:sz w:val="28"/>
              </w:rPr>
              <w:t xml:space="preserve">2 </w:t>
            </w:r>
            <w:r w:rsidR="00D27180">
              <w:rPr>
                <w:rStyle w:val="a5"/>
                <w:rFonts w:ascii="Times New Roman" w:hAnsi="Times New Roman" w:cs="Times New Roman"/>
                <w:b w:val="0"/>
                <w:i w:val="0"/>
                <w:noProof/>
                <w:sz w:val="28"/>
              </w:rPr>
              <w:t xml:space="preserve"> </w:t>
            </w:r>
            <w:r w:rsidR="00D27180" w:rsidRPr="00D27180">
              <w:rPr>
                <w:rStyle w:val="a5"/>
                <w:rFonts w:ascii="Times New Roman" w:hAnsi="Times New Roman" w:cs="Times New Roman"/>
                <w:b w:val="0"/>
                <w:i w:val="0"/>
                <w:noProof/>
                <w:sz w:val="28"/>
              </w:rPr>
              <w:t>Системный анализ предприятия оптовой торговли строительными материалами ООО «Макспол»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_Toc137633768 \h </w:instrTex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20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6DEBFBBF" w14:textId="4D55247D" w:rsidR="00D27180" w:rsidRPr="00D27180" w:rsidRDefault="00127E0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37633769" w:history="1">
            <w:r w:rsid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2.1 </w:t>
            </w:r>
            <w:r w:rsidR="00D27180" w:rsidRP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Анализ </w:t>
            </w:r>
            <w:r w:rsidR="0027541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основных экономических показателей</w:t>
            </w:r>
            <w:r w:rsidR="00D27180" w:rsidRP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 ООО «Макспол»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_Toc137633769 \h </w:instrTex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20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25C168" w14:textId="76F61AF8" w:rsidR="00D27180" w:rsidRPr="00D27180" w:rsidRDefault="00127E0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37633770" w:history="1">
            <w:r w:rsidR="00D27180" w:rsidRP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2.2 Структура метаданных процесса управления запасами </w:t>
            </w:r>
            <w:r w:rsid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                     </w:t>
            </w:r>
            <w:r w:rsidR="00D27180" w:rsidRP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ООО «Макспол»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_Toc137633770 \h </w:instrTex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25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795F5C" w14:textId="6A5C1F90" w:rsidR="00D27180" w:rsidRPr="00D27180" w:rsidRDefault="00127E0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37633771" w:history="1">
            <w:r w:rsid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2.3 </w:t>
            </w:r>
            <w:r w:rsidR="00D27180" w:rsidRP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Функциональные требования к мобильному приложению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_Toc137633771 \h </w:instrTex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32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4C4F8B" w14:textId="3B507D9F" w:rsidR="00D27180" w:rsidRPr="00D27180" w:rsidRDefault="00127E0E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hyperlink w:anchor="_Toc137633772" w:history="1">
            <w:r w:rsidR="00D27180" w:rsidRPr="00D27180">
              <w:rPr>
                <w:rStyle w:val="a5"/>
                <w:rFonts w:ascii="Times New Roman" w:hAnsi="Times New Roman" w:cs="Times New Roman"/>
                <w:b w:val="0"/>
                <w:i w:val="0"/>
                <w:noProof/>
                <w:sz w:val="28"/>
              </w:rPr>
              <w:t>3   Реализация мобильного приложения в среде «1С:Предприятие 8»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_Toc137633772 \h </w:instrTex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35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399482E7" w14:textId="2ADF20C6" w:rsidR="00D27180" w:rsidRPr="00D27180" w:rsidRDefault="00127E0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37633773" w:history="1">
            <w:r w:rsidR="00D27180" w:rsidRP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3.1 Разработка компонентов мобильного приложения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_Toc137633773 \h </w:instrTex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35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6EB80E" w14:textId="0B02E113" w:rsidR="00D27180" w:rsidRPr="00D27180" w:rsidRDefault="00127E0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37633774" w:history="1">
            <w:r w:rsidR="00D27180" w:rsidRP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3.2 Проектирование графического интерфейса </w:t>
            </w:r>
            <w:r w:rsid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                              </w:t>
            </w:r>
            <w:r w:rsidR="00D27180" w:rsidRP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мобильного приложения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_Toc137633774 \h </w:instrTex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43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97A649" w14:textId="60AFB984" w:rsidR="00D27180" w:rsidRPr="00D27180" w:rsidRDefault="00127E0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37633775" w:history="1">
            <w:r w:rsid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3.3 </w:t>
            </w:r>
            <w:r w:rsidR="00D27180" w:rsidRP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Функциональное тестирование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_Toc137633775 \h </w:instrTex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46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D31702" w14:textId="7BF46A58" w:rsidR="00D27180" w:rsidRPr="00D27180" w:rsidRDefault="00127E0E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37633776" w:history="1">
            <w:r w:rsidR="00D27180" w:rsidRPr="00D27180">
              <w:rPr>
                <w:rStyle w:val="a5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3.4 Технико-экономическое обоснование разработки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_Toc137633776 \h </w:instrTex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49</w:t>
            </w:r>
            <w:r w:rsidR="00D27180" w:rsidRPr="00D27180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26956C" w14:textId="30C66068" w:rsidR="00D27180" w:rsidRPr="00D27180" w:rsidRDefault="00127E0E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hyperlink w:anchor="_Toc137633777" w:history="1">
            <w:r w:rsidR="00D27180">
              <w:rPr>
                <w:rStyle w:val="a5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Заключение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_Toc137633777 \h </w:instrTex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60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5B3F2713" w14:textId="0BD6CC7C" w:rsidR="00D27180" w:rsidRPr="00D27180" w:rsidRDefault="00127E0E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hyperlink w:anchor="_Toc137633778" w:history="1">
            <w:r w:rsidR="00D27180">
              <w:rPr>
                <w:rStyle w:val="a5"/>
                <w:rFonts w:ascii="Times New Roman" w:hAnsi="Times New Roman" w:cs="Times New Roman"/>
                <w:b w:val="0"/>
                <w:i w:val="0"/>
                <w:noProof/>
                <w:sz w:val="28"/>
              </w:rPr>
              <w:t>Список использованных источников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_Toc137633778 \h </w:instrTex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62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20CAF1C0" w14:textId="2C5C7247" w:rsidR="00D27180" w:rsidRPr="00D27180" w:rsidRDefault="00127E0E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hyperlink w:anchor="_Toc137633779" w:history="1">
            <w:r w:rsidR="00D27180">
              <w:rPr>
                <w:rStyle w:val="a5"/>
                <w:rFonts w:ascii="Times New Roman" w:hAnsi="Times New Roman" w:cs="Times New Roman"/>
                <w:b w:val="0"/>
                <w:i w:val="0"/>
                <w:noProof/>
                <w:sz w:val="28"/>
              </w:rPr>
              <w:t xml:space="preserve">Приложение А Код </w:t>
            </w:r>
            <w:r w:rsidR="00D27180">
              <w:rPr>
                <w:rStyle w:val="a5"/>
                <w:rFonts w:ascii="Times New Roman" w:hAnsi="Times New Roman" w:cs="Times New Roman"/>
                <w:b w:val="0"/>
                <w:i w:val="0"/>
                <w:noProof/>
                <w:sz w:val="28"/>
                <w:lang w:val="en-US"/>
              </w:rPr>
              <w:t>xml-</w:t>
            </w:r>
            <w:r w:rsidR="00D27180">
              <w:rPr>
                <w:rStyle w:val="a5"/>
                <w:rFonts w:ascii="Times New Roman" w:hAnsi="Times New Roman" w:cs="Times New Roman"/>
                <w:b w:val="0"/>
                <w:i w:val="0"/>
                <w:noProof/>
                <w:sz w:val="28"/>
              </w:rPr>
              <w:t>файла, подтверждающий публикацию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_Toc137633779 \h </w:instrTex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9156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69</w:t>
            </w:r>
            <w:r w:rsidR="00D27180" w:rsidRPr="00D27180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2B144B60" w14:textId="521827CD" w:rsidR="0004280A" w:rsidRPr="00D27180" w:rsidRDefault="0004280A" w:rsidP="00D27180">
          <w:pPr>
            <w:spacing w:line="360" w:lineRule="auto"/>
          </w:pPr>
          <w:r w:rsidRPr="00D27180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bookmarkStart w:id="50" w:name="_GoBack" w:displacedByCustomXml="next"/>
        <w:bookmarkEnd w:id="50" w:displacedByCustomXml="next"/>
      </w:sdtContent>
    </w:sdt>
    <w:p w14:paraId="34298B72" w14:textId="59AE2853" w:rsidR="002E6E22" w:rsidRPr="0004280A" w:rsidRDefault="002E6E22" w:rsidP="000F52EE">
      <w:pPr>
        <w:pStyle w:val="1"/>
        <w:widowControl w:val="0"/>
        <w:jc w:val="center"/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bookmarkStart w:id="51" w:name="_Toc136601170"/>
      <w:bookmarkStart w:id="52" w:name="_Toc137403658"/>
      <w:bookmarkStart w:id="53" w:name="_Toc137403940"/>
      <w:bookmarkStart w:id="54" w:name="_Toc137404120"/>
      <w:bookmarkStart w:id="55" w:name="_Toc137404359"/>
      <w:bookmarkStart w:id="56" w:name="_Toc137404430"/>
      <w:bookmarkStart w:id="57" w:name="_Toc137633763"/>
      <w:r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51"/>
      <w:bookmarkEnd w:id="52"/>
      <w:bookmarkEnd w:id="53"/>
      <w:bookmarkEnd w:id="54"/>
      <w:bookmarkEnd w:id="55"/>
      <w:bookmarkEnd w:id="56"/>
      <w:bookmarkEnd w:id="57"/>
    </w:p>
    <w:p w14:paraId="38D75DEB" w14:textId="77777777" w:rsidR="002E6E22" w:rsidRPr="0004280A" w:rsidRDefault="002E6E22" w:rsidP="000F52EE">
      <w:pPr>
        <w:widowControl w:val="0"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</w:p>
    <w:p w14:paraId="393AE17B" w14:textId="77777777" w:rsidR="002E6E22" w:rsidRPr="0004280A" w:rsidRDefault="002E6E22" w:rsidP="000F52EE">
      <w:pPr>
        <w:widowControl w:val="0"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4280A">
        <w:rPr>
          <w:rFonts w:asciiTheme="majorBidi" w:hAnsiTheme="majorBidi" w:cstheme="majorBidi"/>
          <w:sz w:val="28"/>
          <w:szCs w:val="28"/>
        </w:rPr>
        <w:t>Актуальность темы обусловлена тем, что кризис инновационной сферы для предприятий, помимо объективных причин, обусловлен также отсутствием целенаправленной работы по повышению эффективности инновационной деятельности. Очевидно, что правильная и своевременная реакция на ситуацию на современном рынке розничной торговли даст компании преимущество перед конкурентами.</w:t>
      </w:r>
    </w:p>
    <w:p w14:paraId="22E8EEBF" w14:textId="77777777" w:rsidR="002E6E22" w:rsidRPr="0004280A" w:rsidRDefault="002E6E22" w:rsidP="000F52EE">
      <w:pPr>
        <w:pStyle w:val="a3"/>
        <w:widowControl w:val="0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04280A">
        <w:rPr>
          <w:rFonts w:asciiTheme="majorBidi" w:hAnsiTheme="majorBidi" w:cstheme="majorBidi"/>
          <w:sz w:val="28"/>
          <w:szCs w:val="28"/>
        </w:rPr>
        <w:t>На сегодняшний день развитие любой организации, вовлеченной в рыночные отношения, невозможно без использования цифровизации и оптимизации процессов. Поэтому управление развитием организации фактически является инновационным менеджментом, который включает в себя функции планирования, организации, управления и контроля реализации инновационных процессов.</w:t>
      </w:r>
    </w:p>
    <w:p w14:paraId="5D1BDEAA" w14:textId="31CED379" w:rsidR="002E6E22" w:rsidRPr="0004280A" w:rsidRDefault="008B6388" w:rsidP="000F52EE">
      <w:pPr>
        <w:pStyle w:val="a3"/>
        <w:widowControl w:val="0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04280A">
        <w:rPr>
          <w:rFonts w:asciiTheme="majorBidi" w:hAnsiTheme="majorBidi" w:cstheme="majorBidi"/>
          <w:sz w:val="28"/>
          <w:szCs w:val="28"/>
        </w:rPr>
        <w:t>В результате</w:t>
      </w:r>
      <w:r w:rsidR="002E6E22" w:rsidRPr="0004280A">
        <w:rPr>
          <w:rFonts w:asciiTheme="majorBidi" w:hAnsiTheme="majorBidi" w:cstheme="majorBidi"/>
          <w:sz w:val="28"/>
          <w:szCs w:val="28"/>
        </w:rPr>
        <w:t xml:space="preserve">, </w:t>
      </w:r>
      <w:r w:rsidRPr="0004280A">
        <w:rPr>
          <w:rFonts w:asciiTheme="majorBidi" w:hAnsiTheme="majorBidi" w:cstheme="majorBidi"/>
          <w:sz w:val="28"/>
          <w:szCs w:val="28"/>
        </w:rPr>
        <w:t>если</w:t>
      </w:r>
      <w:r w:rsidR="002E6E22" w:rsidRPr="0004280A">
        <w:rPr>
          <w:rFonts w:asciiTheme="majorBidi" w:hAnsiTheme="majorBidi" w:cstheme="majorBidi"/>
          <w:sz w:val="28"/>
          <w:szCs w:val="28"/>
        </w:rPr>
        <w:t xml:space="preserve"> руководством предприятия </w:t>
      </w:r>
      <w:r w:rsidRPr="0004280A">
        <w:rPr>
          <w:rFonts w:asciiTheme="majorBidi" w:hAnsiTheme="majorBidi" w:cstheme="majorBidi"/>
          <w:sz w:val="28"/>
          <w:szCs w:val="28"/>
        </w:rPr>
        <w:t>будет принято решение</w:t>
      </w:r>
      <w:r w:rsidR="002E6E22" w:rsidRPr="0004280A">
        <w:rPr>
          <w:rFonts w:asciiTheme="majorBidi" w:hAnsiTheme="majorBidi" w:cstheme="majorBidi"/>
          <w:sz w:val="28"/>
          <w:szCs w:val="28"/>
        </w:rPr>
        <w:t xml:space="preserve"> по повышению эффективности инновационных процессов</w:t>
      </w:r>
      <w:r w:rsidRPr="0004280A">
        <w:rPr>
          <w:rFonts w:asciiTheme="majorBidi" w:hAnsiTheme="majorBidi" w:cstheme="majorBidi"/>
          <w:sz w:val="28"/>
          <w:szCs w:val="28"/>
        </w:rPr>
        <w:t xml:space="preserve"> и уровню</w:t>
      </w:r>
      <w:r w:rsidR="002E6E22" w:rsidRPr="0004280A">
        <w:rPr>
          <w:rFonts w:asciiTheme="majorBidi" w:hAnsiTheme="majorBidi" w:cstheme="majorBidi"/>
          <w:sz w:val="28"/>
          <w:szCs w:val="28"/>
        </w:rPr>
        <w:t xml:space="preserve"> цифровизации процессов в торговой деятельности, </w:t>
      </w:r>
      <w:r w:rsidRPr="0004280A">
        <w:rPr>
          <w:rFonts w:asciiTheme="majorBidi" w:hAnsiTheme="majorBidi" w:cstheme="majorBidi"/>
          <w:sz w:val="28"/>
          <w:szCs w:val="28"/>
        </w:rPr>
        <w:t>то социальная, организационная и экономическая эффективность организации производства выйдет на новый</w:t>
      </w:r>
      <w:r w:rsidR="002E6E22" w:rsidRPr="0004280A">
        <w:rPr>
          <w:rFonts w:asciiTheme="majorBidi" w:hAnsiTheme="majorBidi" w:cstheme="majorBidi"/>
          <w:sz w:val="28"/>
          <w:szCs w:val="28"/>
        </w:rPr>
        <w:t xml:space="preserve"> уровень.</w:t>
      </w:r>
    </w:p>
    <w:p w14:paraId="5B41831A" w14:textId="1D33E9CB" w:rsidR="0004280A" w:rsidRPr="0004280A" w:rsidRDefault="002E6E22" w:rsidP="00F15CDA">
      <w:pPr>
        <w:pStyle w:val="a3"/>
        <w:widowControl w:val="0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04280A">
        <w:rPr>
          <w:rFonts w:asciiTheme="majorBidi" w:hAnsiTheme="majorBidi" w:cstheme="majorBidi"/>
          <w:sz w:val="28"/>
          <w:szCs w:val="28"/>
        </w:rPr>
        <w:t>Цель</w:t>
      </w:r>
      <w:r w:rsidR="007B12A7">
        <w:rPr>
          <w:rFonts w:asciiTheme="majorBidi" w:hAnsiTheme="majorBidi" w:cstheme="majorBidi"/>
          <w:sz w:val="28"/>
          <w:szCs w:val="28"/>
        </w:rPr>
        <w:t xml:space="preserve"> данной</w:t>
      </w:r>
      <w:r w:rsidRPr="0004280A">
        <w:rPr>
          <w:rFonts w:asciiTheme="majorBidi" w:hAnsiTheme="majorBidi" w:cstheme="majorBidi"/>
          <w:sz w:val="28"/>
          <w:szCs w:val="28"/>
        </w:rPr>
        <w:t xml:space="preserve"> </w:t>
      </w:r>
      <w:r w:rsidR="004C76FB" w:rsidRPr="0004280A">
        <w:rPr>
          <w:rFonts w:asciiTheme="majorBidi" w:hAnsiTheme="majorBidi" w:cstheme="majorBidi"/>
          <w:sz w:val="28"/>
          <w:szCs w:val="28"/>
        </w:rPr>
        <w:t>выпускной квалификационной работы состоит в разработке</w:t>
      </w:r>
      <w:r w:rsidRPr="0004280A">
        <w:rPr>
          <w:rFonts w:asciiTheme="majorBidi" w:hAnsiTheme="majorBidi" w:cstheme="majorBidi"/>
          <w:sz w:val="28"/>
          <w:szCs w:val="28"/>
        </w:rPr>
        <w:t xml:space="preserve"> приложени</w:t>
      </w:r>
      <w:r w:rsidR="004C76FB" w:rsidRPr="0004280A">
        <w:rPr>
          <w:rFonts w:asciiTheme="majorBidi" w:hAnsiTheme="majorBidi" w:cstheme="majorBidi"/>
          <w:sz w:val="28"/>
          <w:szCs w:val="28"/>
        </w:rPr>
        <w:t>я</w:t>
      </w:r>
      <w:r w:rsidRPr="0004280A">
        <w:rPr>
          <w:rFonts w:asciiTheme="majorBidi" w:hAnsiTheme="majorBidi" w:cstheme="majorBidi"/>
          <w:sz w:val="28"/>
          <w:szCs w:val="28"/>
        </w:rPr>
        <w:t xml:space="preserve"> на мобильной платформе «1С:Предприятие»</w:t>
      </w:r>
      <w:r w:rsidR="00E1093F" w:rsidRPr="0004280A">
        <w:rPr>
          <w:rFonts w:asciiTheme="majorBidi" w:hAnsiTheme="majorBidi" w:cstheme="majorBidi"/>
          <w:sz w:val="28"/>
          <w:szCs w:val="28"/>
        </w:rPr>
        <w:t>, обеспечивающее</w:t>
      </w:r>
      <w:r w:rsidRPr="0004280A">
        <w:rPr>
          <w:rFonts w:asciiTheme="majorBidi" w:hAnsiTheme="majorBidi" w:cstheme="majorBidi"/>
          <w:sz w:val="28"/>
          <w:szCs w:val="28"/>
        </w:rPr>
        <w:t xml:space="preserve"> синхронизаци</w:t>
      </w:r>
      <w:r w:rsidR="00E1093F" w:rsidRPr="0004280A">
        <w:rPr>
          <w:rFonts w:asciiTheme="majorBidi" w:hAnsiTheme="majorBidi" w:cstheme="majorBidi"/>
          <w:sz w:val="28"/>
          <w:szCs w:val="28"/>
        </w:rPr>
        <w:t>ю</w:t>
      </w:r>
      <w:r w:rsidRPr="0004280A">
        <w:rPr>
          <w:rFonts w:asciiTheme="majorBidi" w:hAnsiTheme="majorBidi" w:cstheme="majorBidi"/>
          <w:sz w:val="28"/>
          <w:szCs w:val="28"/>
        </w:rPr>
        <w:t xml:space="preserve"> данных с </w:t>
      </w:r>
      <w:r w:rsidR="007F012F" w:rsidRPr="0004280A">
        <w:rPr>
          <w:rFonts w:asciiTheme="majorBidi" w:hAnsiTheme="majorBidi" w:cstheme="majorBidi"/>
          <w:sz w:val="28"/>
          <w:szCs w:val="28"/>
        </w:rPr>
        <w:t>основной базой данных</w:t>
      </w:r>
      <w:r w:rsidRPr="0004280A">
        <w:rPr>
          <w:rFonts w:asciiTheme="majorBidi" w:hAnsiTheme="majorBidi" w:cstheme="majorBidi"/>
          <w:sz w:val="28"/>
          <w:szCs w:val="28"/>
        </w:rPr>
        <w:t xml:space="preserve"> «1С:</w:t>
      </w:r>
      <w:r w:rsidR="007F012F" w:rsidRPr="0004280A">
        <w:rPr>
          <w:rFonts w:asciiTheme="majorBidi" w:hAnsiTheme="majorBidi" w:cstheme="majorBidi"/>
          <w:sz w:val="28"/>
          <w:szCs w:val="28"/>
        </w:rPr>
        <w:t>Предприятие</w:t>
      </w:r>
      <w:r w:rsidRPr="0004280A">
        <w:rPr>
          <w:rFonts w:asciiTheme="majorBidi" w:hAnsiTheme="majorBidi" w:cstheme="majorBidi"/>
          <w:sz w:val="28"/>
          <w:szCs w:val="28"/>
        </w:rPr>
        <w:t>». Для достижения поставленной цели были сформулированы следующие задачи:</w:t>
      </w:r>
    </w:p>
    <w:p w14:paraId="041AAE36" w14:textId="2AE9ACCC" w:rsidR="0004280A" w:rsidRPr="0004280A" w:rsidRDefault="00D079CF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– </w:t>
      </w:r>
      <w:r w:rsidR="0004280A" w:rsidRPr="0004280A">
        <w:rPr>
          <w:rFonts w:asciiTheme="majorBidi" w:hAnsiTheme="majorBidi" w:cstheme="majorBidi"/>
          <w:sz w:val="28"/>
          <w:szCs w:val="28"/>
        </w:rPr>
        <w:t>и</w:t>
      </w:r>
      <w:r w:rsidR="007F012F" w:rsidRPr="0004280A">
        <w:rPr>
          <w:rFonts w:asciiTheme="majorBidi" w:hAnsiTheme="majorBidi" w:cstheme="majorBidi"/>
          <w:sz w:val="28"/>
          <w:szCs w:val="28"/>
        </w:rPr>
        <w:t>зучить основные понятия и подходы к разработке мобильных приложений</w:t>
      </w:r>
      <w:r w:rsidR="00E55CA1">
        <w:rPr>
          <w:rFonts w:asciiTheme="majorBidi" w:hAnsiTheme="majorBidi" w:cstheme="majorBidi"/>
          <w:sz w:val="28"/>
          <w:szCs w:val="28"/>
        </w:rPr>
        <w:t>,</w:t>
      </w:r>
    </w:p>
    <w:p w14:paraId="76573285" w14:textId="2C35EAA9" w:rsidR="0004280A" w:rsidRPr="0004280A" w:rsidRDefault="00D079CF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– </w:t>
      </w:r>
      <w:r w:rsidR="0004280A" w:rsidRPr="0004280A">
        <w:rPr>
          <w:rFonts w:asciiTheme="majorBidi" w:hAnsiTheme="majorBidi" w:cstheme="majorBidi"/>
          <w:sz w:val="28"/>
          <w:szCs w:val="28"/>
        </w:rPr>
        <w:t>р</w:t>
      </w:r>
      <w:r w:rsidR="007F012F" w:rsidRPr="0004280A">
        <w:rPr>
          <w:rFonts w:asciiTheme="majorBidi" w:hAnsiTheme="majorBidi" w:cstheme="majorBidi"/>
          <w:sz w:val="28"/>
          <w:szCs w:val="28"/>
        </w:rPr>
        <w:t>ассмотреть особенности разработки мобильных приложений для предприятий оптовой торговли</w:t>
      </w:r>
      <w:r w:rsidR="00E55CA1">
        <w:rPr>
          <w:rFonts w:asciiTheme="majorBidi" w:hAnsiTheme="majorBidi" w:cstheme="majorBidi"/>
          <w:sz w:val="28"/>
          <w:szCs w:val="28"/>
        </w:rPr>
        <w:t>,</w:t>
      </w:r>
    </w:p>
    <w:p w14:paraId="375F8377" w14:textId="4DA9CADF" w:rsidR="0004280A" w:rsidRPr="0004280A" w:rsidRDefault="00D079CF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– </w:t>
      </w:r>
      <w:r w:rsidR="0004280A" w:rsidRPr="0004280A">
        <w:rPr>
          <w:rFonts w:asciiTheme="majorBidi" w:hAnsiTheme="majorBidi" w:cstheme="majorBidi"/>
          <w:sz w:val="28"/>
          <w:szCs w:val="28"/>
        </w:rPr>
        <w:t>п</w:t>
      </w:r>
      <w:r w:rsidR="007F012F" w:rsidRPr="0004280A">
        <w:rPr>
          <w:rFonts w:asciiTheme="majorBidi" w:hAnsiTheme="majorBidi" w:cstheme="majorBidi"/>
          <w:sz w:val="28"/>
          <w:szCs w:val="28"/>
        </w:rPr>
        <w:t>ровести обзор программных средств разработки мобильных приложений</w:t>
      </w:r>
      <w:r w:rsidR="00E55CA1">
        <w:rPr>
          <w:rFonts w:asciiTheme="majorBidi" w:hAnsiTheme="majorBidi" w:cstheme="majorBidi"/>
          <w:sz w:val="28"/>
          <w:szCs w:val="28"/>
        </w:rPr>
        <w:t>,</w:t>
      </w:r>
    </w:p>
    <w:p w14:paraId="3205129E" w14:textId="7EEBD1C4" w:rsidR="0004280A" w:rsidRPr="0004280A" w:rsidRDefault="00D079CF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– </w:t>
      </w:r>
      <w:r w:rsidR="0004280A" w:rsidRPr="0004280A">
        <w:rPr>
          <w:rFonts w:asciiTheme="majorBidi" w:hAnsiTheme="majorBidi" w:cstheme="majorBidi"/>
          <w:sz w:val="28"/>
          <w:szCs w:val="28"/>
        </w:rPr>
        <w:t>п</w:t>
      </w:r>
      <w:r w:rsidR="007F012F" w:rsidRPr="0004280A">
        <w:rPr>
          <w:rFonts w:asciiTheme="majorBidi" w:hAnsiTheme="majorBidi" w:cstheme="majorBidi"/>
          <w:sz w:val="28"/>
          <w:szCs w:val="28"/>
        </w:rPr>
        <w:t>ровести анализ архитектуры ООО «Макспол»</w:t>
      </w:r>
      <w:r w:rsidR="00E55CA1">
        <w:rPr>
          <w:rFonts w:asciiTheme="majorBidi" w:hAnsiTheme="majorBidi" w:cstheme="majorBidi"/>
          <w:sz w:val="28"/>
          <w:szCs w:val="28"/>
        </w:rPr>
        <w:t>,</w:t>
      </w:r>
    </w:p>
    <w:p w14:paraId="01E50FFB" w14:textId="2703D00A" w:rsidR="0004280A" w:rsidRPr="0004280A" w:rsidRDefault="00D079CF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– </w:t>
      </w:r>
      <w:r w:rsidR="0004280A" w:rsidRPr="0004280A">
        <w:rPr>
          <w:rFonts w:asciiTheme="majorBidi" w:hAnsiTheme="majorBidi" w:cstheme="majorBidi"/>
          <w:sz w:val="28"/>
          <w:szCs w:val="28"/>
        </w:rPr>
        <w:t>п</w:t>
      </w:r>
      <w:r w:rsidR="007F012F" w:rsidRPr="0004280A">
        <w:rPr>
          <w:rFonts w:asciiTheme="majorBidi" w:hAnsiTheme="majorBidi" w:cstheme="majorBidi"/>
          <w:sz w:val="28"/>
          <w:szCs w:val="28"/>
        </w:rPr>
        <w:t>остроить структуру метаданных процесса управления запасами ООО «Макспол»</w:t>
      </w:r>
      <w:r w:rsidR="00E55CA1">
        <w:rPr>
          <w:rFonts w:asciiTheme="majorBidi" w:hAnsiTheme="majorBidi" w:cstheme="majorBidi"/>
          <w:sz w:val="28"/>
          <w:szCs w:val="28"/>
        </w:rPr>
        <w:t>,</w:t>
      </w:r>
    </w:p>
    <w:p w14:paraId="593F959D" w14:textId="79421A60" w:rsidR="0004280A" w:rsidRPr="0004280A" w:rsidRDefault="00D079CF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– </w:t>
      </w:r>
      <w:r w:rsidR="0004280A" w:rsidRPr="0004280A">
        <w:rPr>
          <w:rFonts w:asciiTheme="majorBidi" w:hAnsiTheme="majorBidi" w:cstheme="majorBidi"/>
          <w:sz w:val="28"/>
          <w:szCs w:val="28"/>
        </w:rPr>
        <w:t>и</w:t>
      </w:r>
      <w:r w:rsidR="007F012F" w:rsidRPr="0004280A">
        <w:rPr>
          <w:rFonts w:asciiTheme="majorBidi" w:hAnsiTheme="majorBidi" w:cstheme="majorBidi"/>
          <w:sz w:val="28"/>
          <w:szCs w:val="28"/>
        </w:rPr>
        <w:t>зложить функциональные требования к мобильному приложению</w:t>
      </w:r>
      <w:r w:rsidR="00E55CA1">
        <w:rPr>
          <w:rFonts w:asciiTheme="majorBidi" w:hAnsiTheme="majorBidi" w:cstheme="majorBidi"/>
          <w:sz w:val="28"/>
          <w:szCs w:val="28"/>
        </w:rPr>
        <w:t>,</w:t>
      </w:r>
    </w:p>
    <w:p w14:paraId="50DDA017" w14:textId="2C3EEB7E" w:rsidR="0004280A" w:rsidRPr="0004280A" w:rsidRDefault="00D079CF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– </w:t>
      </w:r>
      <w:r w:rsidR="0004280A" w:rsidRPr="0004280A">
        <w:rPr>
          <w:rFonts w:asciiTheme="majorBidi" w:hAnsiTheme="majorBidi" w:cstheme="majorBidi"/>
          <w:sz w:val="28"/>
          <w:szCs w:val="28"/>
        </w:rPr>
        <w:t>п</w:t>
      </w:r>
      <w:r w:rsidR="007F012F" w:rsidRPr="0004280A">
        <w:rPr>
          <w:rFonts w:asciiTheme="majorBidi" w:hAnsiTheme="majorBidi" w:cstheme="majorBidi"/>
          <w:sz w:val="28"/>
          <w:szCs w:val="28"/>
        </w:rPr>
        <w:t>ровести разработку компонентов мобильного приложения</w:t>
      </w:r>
      <w:r w:rsidR="00E55CA1">
        <w:rPr>
          <w:rFonts w:asciiTheme="majorBidi" w:hAnsiTheme="majorBidi" w:cstheme="majorBidi"/>
          <w:sz w:val="28"/>
          <w:szCs w:val="28"/>
        </w:rPr>
        <w:t>,</w:t>
      </w:r>
    </w:p>
    <w:p w14:paraId="1F0F0BC7" w14:textId="496DF0DE" w:rsidR="0004280A" w:rsidRPr="0004280A" w:rsidRDefault="00D079CF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</w:rPr>
        <w:t xml:space="preserve">– </w:t>
      </w:r>
      <w:r w:rsidR="00E55CA1">
        <w:rPr>
          <w:rFonts w:asciiTheme="majorBidi" w:hAnsiTheme="majorBidi" w:cstheme="majorBidi"/>
          <w:sz w:val="28"/>
        </w:rPr>
        <w:t>с</w:t>
      </w:r>
      <w:r w:rsidR="007F012F" w:rsidRPr="0004280A">
        <w:rPr>
          <w:rFonts w:asciiTheme="majorBidi" w:hAnsiTheme="majorBidi" w:cstheme="majorBidi"/>
          <w:sz w:val="28"/>
          <w:szCs w:val="28"/>
        </w:rPr>
        <w:t>проектировать графический интерфейс мобильного приложения</w:t>
      </w:r>
      <w:r w:rsidR="00E55CA1">
        <w:rPr>
          <w:rFonts w:asciiTheme="majorBidi" w:hAnsiTheme="majorBidi" w:cstheme="majorBidi"/>
          <w:sz w:val="28"/>
          <w:szCs w:val="28"/>
        </w:rPr>
        <w:t>,</w:t>
      </w:r>
    </w:p>
    <w:p w14:paraId="2213227F" w14:textId="1D889B44" w:rsidR="0004280A" w:rsidRPr="0004280A" w:rsidRDefault="00D079CF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– </w:t>
      </w:r>
      <w:r w:rsidR="0004280A" w:rsidRPr="0004280A">
        <w:rPr>
          <w:rFonts w:asciiTheme="majorBidi" w:hAnsiTheme="majorBidi" w:cstheme="majorBidi"/>
          <w:sz w:val="28"/>
          <w:szCs w:val="28"/>
        </w:rPr>
        <w:t>п</w:t>
      </w:r>
      <w:r w:rsidR="007F012F" w:rsidRPr="0004280A">
        <w:rPr>
          <w:rFonts w:asciiTheme="majorBidi" w:hAnsiTheme="majorBidi" w:cstheme="majorBidi"/>
          <w:sz w:val="28"/>
          <w:szCs w:val="28"/>
        </w:rPr>
        <w:t>ровести функциональное тестирование приложени</w:t>
      </w:r>
      <w:r w:rsidR="0004280A" w:rsidRPr="0004280A">
        <w:rPr>
          <w:rFonts w:asciiTheme="majorBidi" w:hAnsiTheme="majorBidi" w:cstheme="majorBidi"/>
          <w:sz w:val="28"/>
          <w:szCs w:val="28"/>
        </w:rPr>
        <w:t>я</w:t>
      </w:r>
      <w:r w:rsidR="00E55CA1">
        <w:rPr>
          <w:rFonts w:asciiTheme="majorBidi" w:hAnsiTheme="majorBidi" w:cstheme="majorBidi"/>
          <w:sz w:val="28"/>
          <w:szCs w:val="28"/>
        </w:rPr>
        <w:t>,</w:t>
      </w:r>
    </w:p>
    <w:p w14:paraId="5A6F4E8A" w14:textId="3006F81A" w:rsidR="007F012F" w:rsidRPr="0004280A" w:rsidRDefault="00D079CF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– </w:t>
      </w:r>
      <w:r w:rsidR="0004280A" w:rsidRPr="0004280A">
        <w:rPr>
          <w:rFonts w:asciiTheme="majorBidi" w:hAnsiTheme="majorBidi" w:cstheme="majorBidi"/>
          <w:sz w:val="28"/>
          <w:szCs w:val="28"/>
        </w:rPr>
        <w:t>п</w:t>
      </w:r>
      <w:r w:rsidR="007F012F" w:rsidRPr="0004280A">
        <w:rPr>
          <w:rFonts w:asciiTheme="majorBidi" w:hAnsiTheme="majorBidi" w:cstheme="majorBidi"/>
          <w:sz w:val="28"/>
          <w:szCs w:val="28"/>
        </w:rPr>
        <w:t>ровести технико-экономическое обоснование разработки.</w:t>
      </w:r>
    </w:p>
    <w:p w14:paraId="7B24E9F5" w14:textId="4825DCEB" w:rsidR="009E160A" w:rsidRPr="0004280A" w:rsidRDefault="009E160A" w:rsidP="000F52EE">
      <w:pPr>
        <w:widowControl w:val="0"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4280A">
        <w:rPr>
          <w:rFonts w:asciiTheme="majorBidi" w:hAnsiTheme="majorBidi" w:cstheme="majorBidi"/>
          <w:sz w:val="28"/>
          <w:szCs w:val="28"/>
        </w:rPr>
        <w:t xml:space="preserve">Oбъектoм иccледoвaния являетcя </w:t>
      </w:r>
      <w:r w:rsidR="0080690D" w:rsidRPr="0004280A">
        <w:rPr>
          <w:rFonts w:asciiTheme="majorBidi" w:hAnsiTheme="majorBidi" w:cstheme="majorBidi"/>
          <w:sz w:val="28"/>
          <w:szCs w:val="28"/>
        </w:rPr>
        <w:t xml:space="preserve">система управления запасами оптовой компании </w:t>
      </w:r>
      <w:r w:rsidRPr="0004280A">
        <w:rPr>
          <w:rFonts w:asciiTheme="majorBidi" w:hAnsiTheme="majorBidi" w:cstheme="majorBidi"/>
          <w:sz w:val="28"/>
          <w:szCs w:val="28"/>
        </w:rPr>
        <w:t>ООО «Макспол».</w:t>
      </w:r>
    </w:p>
    <w:p w14:paraId="08F310A2" w14:textId="5FA4279D" w:rsidR="0080690D" w:rsidRPr="0004280A" w:rsidRDefault="009E160A" w:rsidP="000F52EE">
      <w:pPr>
        <w:widowControl w:val="0"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  <w:highlight w:val="yellow"/>
        </w:rPr>
      </w:pPr>
      <w:r w:rsidRPr="0004280A">
        <w:rPr>
          <w:rFonts w:asciiTheme="majorBidi" w:hAnsiTheme="majorBidi" w:cstheme="majorBidi"/>
          <w:sz w:val="28"/>
          <w:szCs w:val="28"/>
        </w:rPr>
        <w:t>Предметoм исследования явля</w:t>
      </w:r>
      <w:r w:rsidR="0080690D" w:rsidRPr="0004280A">
        <w:rPr>
          <w:rFonts w:asciiTheme="majorBidi" w:hAnsiTheme="majorBidi" w:cstheme="majorBidi"/>
          <w:sz w:val="28"/>
          <w:szCs w:val="28"/>
        </w:rPr>
        <w:t>ю</w:t>
      </w:r>
      <w:r w:rsidRPr="0004280A">
        <w:rPr>
          <w:rFonts w:asciiTheme="majorBidi" w:hAnsiTheme="majorBidi" w:cstheme="majorBidi"/>
          <w:sz w:val="28"/>
          <w:szCs w:val="28"/>
        </w:rPr>
        <w:t xml:space="preserve">тcя </w:t>
      </w:r>
      <w:r w:rsidR="0080690D" w:rsidRPr="0004280A">
        <w:rPr>
          <w:rFonts w:asciiTheme="majorBidi" w:hAnsiTheme="majorBidi" w:cstheme="majorBidi"/>
          <w:sz w:val="28"/>
          <w:szCs w:val="28"/>
        </w:rPr>
        <w:t>подходы к разработке мобильного приложения, обеспечивающего синхронизацию обмена данными в системе управления запасами ООО «Макспол».</w:t>
      </w:r>
    </w:p>
    <w:p w14:paraId="55A1930F" w14:textId="416102C9" w:rsidR="002025B6" w:rsidRPr="0004280A" w:rsidRDefault="002025B6" w:rsidP="000F52EE">
      <w:pPr>
        <w:widowControl w:val="0"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04280A">
        <w:rPr>
          <w:rFonts w:asciiTheme="majorBidi" w:hAnsiTheme="majorBidi" w:cstheme="majorBidi"/>
          <w:sz w:val="28"/>
          <w:szCs w:val="28"/>
        </w:rPr>
        <w:t>Теоретическими основами исследования послужили электронные ресурсы, а также труды и публикации отечестве</w:t>
      </w:r>
      <w:r w:rsidR="004A50DA" w:rsidRPr="0004280A">
        <w:rPr>
          <w:rFonts w:asciiTheme="majorBidi" w:hAnsiTheme="majorBidi" w:cstheme="majorBidi"/>
          <w:sz w:val="28"/>
          <w:szCs w:val="28"/>
        </w:rPr>
        <w:t xml:space="preserve">нных и зарубежных авторов, таких как </w:t>
      </w:r>
      <w:r w:rsidRPr="0004280A">
        <w:rPr>
          <w:rFonts w:asciiTheme="majorBidi" w:hAnsiTheme="majorBidi" w:cstheme="majorBidi"/>
          <w:sz w:val="28"/>
          <w:szCs w:val="28"/>
        </w:rPr>
        <w:t>Гриффитс Дэвид, Гриффитс Дон</w:t>
      </w:r>
      <w:r w:rsidR="004A50DA" w:rsidRPr="0004280A">
        <w:rPr>
          <w:rFonts w:asciiTheme="majorBidi" w:hAnsiTheme="majorBidi" w:cstheme="majorBidi"/>
          <w:sz w:val="28"/>
          <w:szCs w:val="28"/>
        </w:rPr>
        <w:t xml:space="preserve"> «</w:t>
      </w:r>
      <w:r w:rsidRPr="0004280A">
        <w:rPr>
          <w:rFonts w:asciiTheme="majorBidi" w:hAnsiTheme="majorBidi" w:cstheme="majorBidi"/>
          <w:sz w:val="28"/>
          <w:szCs w:val="28"/>
        </w:rPr>
        <w:t>Head First. Программирование для Android</w:t>
      </w:r>
      <w:r w:rsidR="004A50DA" w:rsidRPr="0004280A">
        <w:rPr>
          <w:rFonts w:asciiTheme="majorBidi" w:hAnsiTheme="majorBidi" w:cstheme="majorBidi"/>
          <w:sz w:val="28"/>
          <w:szCs w:val="28"/>
        </w:rPr>
        <w:t xml:space="preserve">», </w:t>
      </w:r>
      <w:r w:rsidRPr="0004280A">
        <w:rPr>
          <w:rFonts w:asciiTheme="majorBidi" w:hAnsiTheme="majorBidi" w:cstheme="majorBidi"/>
          <w:sz w:val="28"/>
          <w:szCs w:val="28"/>
        </w:rPr>
        <w:t xml:space="preserve">Колисниченко Д.Н. </w:t>
      </w:r>
      <w:r w:rsidR="004A50DA" w:rsidRPr="0004280A">
        <w:rPr>
          <w:rFonts w:asciiTheme="majorBidi" w:hAnsiTheme="majorBidi" w:cstheme="majorBidi"/>
          <w:sz w:val="28"/>
          <w:szCs w:val="28"/>
        </w:rPr>
        <w:t>«</w:t>
      </w:r>
      <w:r w:rsidRPr="0004280A">
        <w:rPr>
          <w:rFonts w:asciiTheme="majorBidi" w:hAnsiTheme="majorBidi" w:cstheme="majorBidi"/>
          <w:sz w:val="28"/>
          <w:szCs w:val="28"/>
        </w:rPr>
        <w:t>Программир</w:t>
      </w:r>
      <w:r w:rsidR="004A50DA" w:rsidRPr="0004280A">
        <w:rPr>
          <w:rFonts w:asciiTheme="majorBidi" w:hAnsiTheme="majorBidi" w:cstheme="majorBidi"/>
          <w:sz w:val="28"/>
          <w:szCs w:val="28"/>
        </w:rPr>
        <w:t xml:space="preserve">ование для Android. Самоучитель», </w:t>
      </w:r>
      <w:r w:rsidRPr="0004280A">
        <w:rPr>
          <w:rFonts w:asciiTheme="majorBidi" w:hAnsiTheme="majorBidi" w:cstheme="majorBidi"/>
          <w:sz w:val="28"/>
          <w:szCs w:val="28"/>
        </w:rPr>
        <w:t xml:space="preserve">Егоркина, Е. Ю., Данилова, С. Ю. </w:t>
      </w:r>
      <w:r w:rsidR="004A50DA" w:rsidRPr="0004280A">
        <w:rPr>
          <w:rFonts w:asciiTheme="majorBidi" w:hAnsiTheme="majorBidi" w:cstheme="majorBidi"/>
          <w:sz w:val="28"/>
          <w:szCs w:val="28"/>
        </w:rPr>
        <w:t>«</w:t>
      </w:r>
      <w:r w:rsidRPr="0004280A">
        <w:rPr>
          <w:rFonts w:asciiTheme="majorBidi" w:hAnsiTheme="majorBidi" w:cstheme="majorBidi"/>
          <w:sz w:val="28"/>
          <w:szCs w:val="28"/>
        </w:rPr>
        <w:t>Оптимизация процесса управления запасами на предприятиях оптовой торговли</w:t>
      </w:r>
      <w:r w:rsidR="004A50DA" w:rsidRPr="0004280A">
        <w:rPr>
          <w:rFonts w:asciiTheme="majorBidi" w:hAnsiTheme="majorBidi" w:cstheme="majorBidi"/>
          <w:sz w:val="28"/>
          <w:szCs w:val="28"/>
        </w:rPr>
        <w:t>».</w:t>
      </w:r>
    </w:p>
    <w:p w14:paraId="4ED52A9C" w14:textId="2C94A1C5" w:rsidR="00E1093F" w:rsidRPr="0004280A" w:rsidRDefault="00E1093F" w:rsidP="000F52EE">
      <w:pPr>
        <w:widowControl w:val="0"/>
        <w:spacing w:after="0" w:line="360" w:lineRule="auto"/>
        <w:ind w:firstLine="709"/>
        <w:jc w:val="both"/>
        <w:rPr>
          <w:rFonts w:asciiTheme="majorBidi" w:hAnsiTheme="majorBidi" w:cstheme="majorBidi"/>
          <w:sz w:val="28"/>
        </w:rPr>
      </w:pPr>
      <w:r w:rsidRPr="0004280A">
        <w:rPr>
          <w:rFonts w:asciiTheme="majorBidi" w:hAnsiTheme="majorBidi" w:cstheme="majorBidi"/>
          <w:sz w:val="28"/>
        </w:rPr>
        <w:t>Методологическая база включает в себя анализ и синтез информации, классификацию информации, прогнозирование, выдвижение гипотез.</w:t>
      </w:r>
    </w:p>
    <w:p w14:paraId="5FDBB7D5" w14:textId="0D9CD7B3" w:rsidR="00437E0D" w:rsidRPr="0004280A" w:rsidRDefault="00A564FF" w:rsidP="000F52EE">
      <w:pPr>
        <w:widowControl w:val="0"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04280A">
        <w:rPr>
          <w:rFonts w:asciiTheme="majorBidi" w:hAnsiTheme="majorBidi" w:cstheme="majorBidi"/>
          <w:sz w:val="28"/>
          <w:szCs w:val="28"/>
        </w:rPr>
        <w:t>Информационную основу исследования составили данные Федеральной слу</w:t>
      </w:r>
      <w:r w:rsidR="00437E0D" w:rsidRPr="0004280A">
        <w:rPr>
          <w:rFonts w:asciiTheme="majorBidi" w:hAnsiTheme="majorBidi" w:cstheme="majorBidi"/>
          <w:sz w:val="28"/>
          <w:szCs w:val="28"/>
        </w:rPr>
        <w:t>жбы государственной статистики</w:t>
      </w:r>
      <w:r w:rsidRPr="0004280A">
        <w:rPr>
          <w:rFonts w:asciiTheme="majorBidi" w:hAnsiTheme="majorBidi" w:cstheme="majorBidi"/>
          <w:sz w:val="28"/>
          <w:szCs w:val="28"/>
        </w:rPr>
        <w:t>,</w:t>
      </w:r>
      <w:r w:rsidR="00437E0D" w:rsidRPr="0004280A">
        <w:rPr>
          <w:rFonts w:asciiTheme="majorBidi" w:hAnsiTheme="majorBidi" w:cstheme="majorBidi"/>
          <w:sz w:val="28"/>
          <w:szCs w:val="28"/>
        </w:rPr>
        <w:t xml:space="preserve"> Государственного информационного ресурса финансовой (бухгалтерской) отчетности,</w:t>
      </w:r>
      <w:r w:rsidRPr="0004280A">
        <w:rPr>
          <w:rFonts w:asciiTheme="majorBidi" w:hAnsiTheme="majorBidi" w:cstheme="majorBidi"/>
          <w:sz w:val="28"/>
          <w:szCs w:val="28"/>
        </w:rPr>
        <w:t xml:space="preserve"> статистические данные, </w:t>
      </w:r>
      <w:r w:rsidR="00437E0D" w:rsidRPr="0004280A">
        <w:rPr>
          <w:rFonts w:asciiTheme="majorBidi" w:hAnsiTheme="majorBidi" w:cstheme="majorBidi"/>
          <w:sz w:val="28"/>
          <w:szCs w:val="28"/>
        </w:rPr>
        <w:t xml:space="preserve">а также </w:t>
      </w:r>
      <w:r w:rsidRPr="0004280A">
        <w:rPr>
          <w:rFonts w:asciiTheme="majorBidi" w:hAnsiTheme="majorBidi" w:cstheme="majorBidi"/>
          <w:sz w:val="28"/>
          <w:szCs w:val="28"/>
        </w:rPr>
        <w:t>информация и данные, опубликованные в документах официал</w:t>
      </w:r>
      <w:r w:rsidR="00437E0D" w:rsidRPr="0004280A">
        <w:rPr>
          <w:rFonts w:asciiTheme="majorBidi" w:hAnsiTheme="majorBidi" w:cstheme="majorBidi"/>
          <w:sz w:val="28"/>
          <w:szCs w:val="28"/>
        </w:rPr>
        <w:t>ьных органов власти.</w:t>
      </w:r>
    </w:p>
    <w:p w14:paraId="2370D909" w14:textId="42958A71" w:rsidR="002E6E22" w:rsidRPr="0004280A" w:rsidRDefault="009E160A" w:rsidP="00421F3F">
      <w:pPr>
        <w:widowControl w:val="0"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4280A">
        <w:rPr>
          <w:rFonts w:asciiTheme="majorBidi" w:hAnsiTheme="majorBidi" w:cstheme="majorBidi"/>
          <w:sz w:val="28"/>
          <w:szCs w:val="28"/>
        </w:rPr>
        <w:t>Структура данной работы такова: введение (aктуaльнocть выбрaннoй темы, цели рaбoты, зaдaчи, oбъект, предмет), три рaзделa, заключение</w:t>
      </w:r>
      <w:r w:rsidR="002E6E22" w:rsidRPr="0004280A">
        <w:rPr>
          <w:rFonts w:asciiTheme="majorBidi" w:hAnsiTheme="majorBidi" w:cstheme="majorBidi"/>
          <w:sz w:val="28"/>
          <w:szCs w:val="28"/>
        </w:rPr>
        <w:t xml:space="preserve"> и </w:t>
      </w:r>
      <w:r w:rsidRPr="0004280A">
        <w:rPr>
          <w:rFonts w:asciiTheme="majorBidi" w:hAnsiTheme="majorBidi" w:cstheme="majorBidi"/>
          <w:sz w:val="28"/>
          <w:szCs w:val="28"/>
        </w:rPr>
        <w:t>список использованной литературы</w:t>
      </w:r>
      <w:r w:rsidR="00871018" w:rsidRPr="0004280A">
        <w:rPr>
          <w:rFonts w:asciiTheme="majorBidi" w:hAnsiTheme="majorBidi" w:cstheme="majorBidi"/>
          <w:sz w:val="28"/>
          <w:szCs w:val="28"/>
        </w:rPr>
        <w:t>, а также приложение.</w:t>
      </w:r>
    </w:p>
    <w:p w14:paraId="3B42F9A6" w14:textId="77777777" w:rsidR="002E6E22" w:rsidRPr="0004280A" w:rsidRDefault="009E160A" w:rsidP="00421F3F">
      <w:pPr>
        <w:widowControl w:val="0"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4280A">
        <w:rPr>
          <w:rFonts w:asciiTheme="majorBidi" w:hAnsiTheme="majorBidi" w:cstheme="majorBidi"/>
          <w:sz w:val="28"/>
          <w:szCs w:val="28"/>
        </w:rPr>
        <w:lastRenderedPageBreak/>
        <w:t>В первом разделе</w:t>
      </w:r>
      <w:r w:rsidR="002E6E22" w:rsidRPr="0004280A">
        <w:rPr>
          <w:rFonts w:asciiTheme="majorBidi" w:hAnsiTheme="majorBidi" w:cstheme="majorBidi"/>
          <w:sz w:val="28"/>
          <w:szCs w:val="28"/>
        </w:rPr>
        <w:t>, «</w:t>
      </w:r>
      <w:r w:rsidRPr="0004280A">
        <w:rPr>
          <w:rFonts w:asciiTheme="majorBidi" w:hAnsiTheme="majorBidi" w:cstheme="majorBidi"/>
          <w:sz w:val="28"/>
          <w:szCs w:val="28"/>
        </w:rPr>
        <w:t xml:space="preserve">Теоретическое обоснование подходов к разработке мобильных приложений», были изучены основные понятия, особенности разработки мобильных приложений, а также </w:t>
      </w:r>
      <w:r w:rsidR="002E6E22" w:rsidRPr="0004280A">
        <w:rPr>
          <w:rFonts w:asciiTheme="majorBidi" w:hAnsiTheme="majorBidi" w:cstheme="majorBidi"/>
          <w:sz w:val="28"/>
          <w:szCs w:val="28"/>
        </w:rPr>
        <w:t xml:space="preserve">проведен </w:t>
      </w:r>
      <w:r w:rsidRPr="0004280A">
        <w:rPr>
          <w:rFonts w:asciiTheme="majorBidi" w:hAnsiTheme="majorBidi" w:cstheme="majorBidi"/>
          <w:sz w:val="28"/>
          <w:szCs w:val="28"/>
        </w:rPr>
        <w:t xml:space="preserve">обзор </w:t>
      </w:r>
      <w:r w:rsidR="002E6E22" w:rsidRPr="0004280A">
        <w:rPr>
          <w:rFonts w:asciiTheme="majorBidi" w:hAnsiTheme="majorBidi" w:cstheme="majorBidi"/>
          <w:sz w:val="28"/>
          <w:szCs w:val="28"/>
        </w:rPr>
        <w:t>существующих решений для разработки мобильного приложения и HTTP сервиса.</w:t>
      </w:r>
    </w:p>
    <w:p w14:paraId="137024CF" w14:textId="77777777" w:rsidR="002E6E22" w:rsidRPr="0004280A" w:rsidRDefault="009E160A" w:rsidP="002C5B6E">
      <w:pPr>
        <w:widowControl w:val="0"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4280A">
        <w:rPr>
          <w:rFonts w:asciiTheme="majorBidi" w:hAnsiTheme="majorBidi" w:cstheme="majorBidi"/>
          <w:sz w:val="28"/>
          <w:szCs w:val="28"/>
        </w:rPr>
        <w:t>Во втором разделе</w:t>
      </w:r>
      <w:r w:rsidR="002E6E22" w:rsidRPr="0004280A">
        <w:rPr>
          <w:rFonts w:asciiTheme="majorBidi" w:hAnsiTheme="majorBidi" w:cstheme="majorBidi"/>
          <w:sz w:val="28"/>
          <w:szCs w:val="28"/>
        </w:rPr>
        <w:t>, «</w:t>
      </w:r>
      <w:r w:rsidRPr="0004280A">
        <w:rPr>
          <w:rFonts w:asciiTheme="majorBidi" w:hAnsiTheme="majorBidi" w:cstheme="majorBidi"/>
          <w:sz w:val="28"/>
          <w:szCs w:val="28"/>
        </w:rPr>
        <w:t>Системный анализ предприятия оптовой торговли строительными материалами ООО «Макспол»</w:t>
      </w:r>
      <w:r w:rsidR="002E6E22" w:rsidRPr="0004280A">
        <w:rPr>
          <w:rFonts w:asciiTheme="majorBidi" w:hAnsiTheme="majorBidi" w:cstheme="majorBidi"/>
          <w:sz w:val="28"/>
          <w:szCs w:val="28"/>
        </w:rPr>
        <w:t xml:space="preserve">», описано проектирование системы. Были спроектированы </w:t>
      </w:r>
      <w:r w:rsidRPr="0004280A">
        <w:rPr>
          <w:rFonts w:asciiTheme="majorBidi" w:hAnsiTheme="majorBidi" w:cstheme="majorBidi"/>
          <w:sz w:val="28"/>
          <w:szCs w:val="28"/>
        </w:rPr>
        <w:t xml:space="preserve">организационная структура предприятия, </w:t>
      </w:r>
      <w:r w:rsidR="002E6E22" w:rsidRPr="0004280A">
        <w:rPr>
          <w:rFonts w:asciiTheme="majorBidi" w:hAnsiTheme="majorBidi" w:cstheme="majorBidi"/>
          <w:sz w:val="28"/>
          <w:szCs w:val="28"/>
        </w:rPr>
        <w:t>диаграмм</w:t>
      </w:r>
      <w:r w:rsidRPr="0004280A">
        <w:rPr>
          <w:rFonts w:asciiTheme="majorBidi" w:hAnsiTheme="majorBidi" w:cstheme="majorBidi"/>
          <w:sz w:val="28"/>
          <w:szCs w:val="28"/>
        </w:rPr>
        <w:t>а</w:t>
      </w:r>
      <w:r w:rsidR="002E6E22" w:rsidRPr="0004280A">
        <w:rPr>
          <w:rFonts w:asciiTheme="majorBidi" w:hAnsiTheme="majorBidi" w:cstheme="majorBidi"/>
          <w:sz w:val="28"/>
          <w:szCs w:val="28"/>
        </w:rPr>
        <w:t xml:space="preserve"> классов, </w:t>
      </w:r>
      <w:r w:rsidRPr="0004280A">
        <w:rPr>
          <w:rFonts w:asciiTheme="majorBidi" w:hAnsiTheme="majorBidi" w:cstheme="majorBidi"/>
          <w:sz w:val="28"/>
          <w:szCs w:val="28"/>
        </w:rPr>
        <w:t xml:space="preserve">диаграмма вариантов использования, декомпозиция контекстной диаграммы бизнес–процесса «Управление товарными запасами» и сам </w:t>
      </w:r>
      <w:r w:rsidRPr="0004280A">
        <w:rPr>
          <w:rFonts w:asciiTheme="majorBidi" w:hAnsiTheme="majorBidi" w:cstheme="majorBidi"/>
          <w:noProof/>
          <w:sz w:val="28"/>
          <w:szCs w:val="28"/>
          <w:lang w:eastAsia="ru-RU"/>
        </w:rPr>
        <w:t>бизнес-процесс управления товарными запасами.</w:t>
      </w:r>
    </w:p>
    <w:p w14:paraId="5040C1F6" w14:textId="7F4CB7A3" w:rsidR="002E6E22" w:rsidRPr="0004280A" w:rsidRDefault="002E6E22" w:rsidP="002C5B6E">
      <w:pPr>
        <w:widowControl w:val="0"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4280A">
        <w:rPr>
          <w:rFonts w:asciiTheme="majorBidi" w:hAnsiTheme="majorBidi" w:cstheme="majorBidi"/>
          <w:sz w:val="28"/>
          <w:szCs w:val="28"/>
        </w:rPr>
        <w:t xml:space="preserve">В </w:t>
      </w:r>
      <w:r w:rsidR="009E160A" w:rsidRPr="0004280A">
        <w:rPr>
          <w:rFonts w:asciiTheme="majorBidi" w:hAnsiTheme="majorBidi" w:cstheme="majorBidi"/>
          <w:sz w:val="28"/>
          <w:szCs w:val="28"/>
        </w:rPr>
        <w:t>третьем разделе</w:t>
      </w:r>
      <w:r w:rsidRPr="0004280A">
        <w:rPr>
          <w:rFonts w:asciiTheme="majorBidi" w:hAnsiTheme="majorBidi" w:cstheme="majorBidi"/>
          <w:sz w:val="28"/>
          <w:szCs w:val="28"/>
        </w:rPr>
        <w:t>, «</w:t>
      </w:r>
      <w:r w:rsidR="009E160A" w:rsidRPr="0004280A">
        <w:rPr>
          <w:rFonts w:asciiTheme="majorBidi" w:hAnsiTheme="majorBidi" w:cstheme="majorBidi"/>
          <w:sz w:val="28"/>
          <w:szCs w:val="28"/>
        </w:rPr>
        <w:t>Реализация мобильного приложения в среде «1</w:t>
      </w:r>
      <w:r w:rsidR="0004280A" w:rsidRPr="0004280A">
        <w:rPr>
          <w:rFonts w:asciiTheme="majorBidi" w:hAnsiTheme="majorBidi" w:cstheme="majorBidi"/>
          <w:sz w:val="28"/>
          <w:szCs w:val="28"/>
        </w:rPr>
        <w:t>С</w:t>
      </w:r>
      <w:r w:rsidR="009E160A" w:rsidRPr="0004280A">
        <w:rPr>
          <w:rFonts w:asciiTheme="majorBidi" w:hAnsiTheme="majorBidi" w:cstheme="majorBidi"/>
          <w:sz w:val="28"/>
          <w:szCs w:val="28"/>
        </w:rPr>
        <w:t>:</w:t>
      </w:r>
      <w:r w:rsidR="0004280A" w:rsidRPr="0004280A">
        <w:rPr>
          <w:rFonts w:asciiTheme="majorBidi" w:hAnsiTheme="majorBidi" w:cstheme="majorBidi"/>
          <w:sz w:val="28"/>
          <w:szCs w:val="28"/>
        </w:rPr>
        <w:t xml:space="preserve"> </w:t>
      </w:r>
      <w:r w:rsidR="009E160A" w:rsidRPr="0004280A">
        <w:rPr>
          <w:rFonts w:asciiTheme="majorBidi" w:hAnsiTheme="majorBidi" w:cstheme="majorBidi"/>
          <w:sz w:val="28"/>
          <w:szCs w:val="28"/>
        </w:rPr>
        <w:t>Предприятие 8</w:t>
      </w:r>
      <w:r w:rsidRPr="0004280A">
        <w:rPr>
          <w:rFonts w:asciiTheme="majorBidi" w:hAnsiTheme="majorBidi" w:cstheme="majorBidi"/>
          <w:sz w:val="28"/>
          <w:szCs w:val="28"/>
        </w:rPr>
        <w:t>», описаны детали реализации мобильного приложения и HTTP сервиса</w:t>
      </w:r>
      <w:r w:rsidR="009E160A" w:rsidRPr="0004280A">
        <w:rPr>
          <w:rFonts w:asciiTheme="majorBidi" w:hAnsiTheme="majorBidi" w:cstheme="majorBidi"/>
          <w:sz w:val="28"/>
          <w:szCs w:val="28"/>
        </w:rPr>
        <w:t>, а также проведено тестирование приложения и технико-эконо</w:t>
      </w:r>
      <w:r w:rsidR="00347AF1">
        <w:rPr>
          <w:rFonts w:asciiTheme="majorBidi" w:hAnsiTheme="majorBidi" w:cstheme="majorBidi"/>
          <w:sz w:val="28"/>
          <w:szCs w:val="28"/>
        </w:rPr>
        <w:t>мическое обоснование разработки</w:t>
      </w:r>
      <w:r w:rsidRPr="0004280A">
        <w:rPr>
          <w:rFonts w:asciiTheme="majorBidi" w:hAnsiTheme="majorBidi" w:cstheme="majorBidi"/>
          <w:sz w:val="28"/>
          <w:szCs w:val="28"/>
        </w:rPr>
        <w:t>.</w:t>
      </w:r>
    </w:p>
    <w:p w14:paraId="5F5DCD03" w14:textId="0300F478" w:rsidR="002E6E22" w:rsidRPr="0004280A" w:rsidRDefault="002E6E22" w:rsidP="002C5B6E">
      <w:pPr>
        <w:widowControl w:val="0"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4280A">
        <w:rPr>
          <w:rFonts w:asciiTheme="majorBidi" w:hAnsiTheme="majorBidi" w:cstheme="majorBidi"/>
          <w:sz w:val="28"/>
          <w:szCs w:val="28"/>
        </w:rPr>
        <w:t>В заключении сдел</w:t>
      </w:r>
      <w:r w:rsidR="00871018" w:rsidRPr="0004280A">
        <w:rPr>
          <w:rFonts w:asciiTheme="majorBidi" w:hAnsiTheme="majorBidi" w:cstheme="majorBidi"/>
          <w:sz w:val="28"/>
          <w:szCs w:val="28"/>
        </w:rPr>
        <w:t>аны выводы о проделанной работе.</w:t>
      </w:r>
    </w:p>
    <w:p w14:paraId="2C8ED358" w14:textId="77777777" w:rsidR="002E6E22" w:rsidRDefault="002E6E22" w:rsidP="002C5B6E">
      <w:pPr>
        <w:widowControl w:val="0"/>
        <w:spacing w:after="0" w:line="360" w:lineRule="auto"/>
        <w:ind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E4E95FB" w14:textId="77777777" w:rsidR="002E6E22" w:rsidRDefault="002E6E22" w:rsidP="002C5B6E">
      <w:pPr>
        <w:widowControl w:val="0"/>
        <w:spacing w:after="0" w:line="360" w:lineRule="auto"/>
        <w:ind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DCB52C" w14:textId="77777777" w:rsidR="004401AB" w:rsidRDefault="004401AB" w:rsidP="002C5B6E">
      <w:pPr>
        <w:widowControl w:val="0"/>
        <w:spacing w:after="0" w:line="360" w:lineRule="auto"/>
        <w:ind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91F1D8B" w14:textId="3DE7E31B" w:rsidR="004401AB" w:rsidRDefault="004401AB" w:rsidP="002C5B6E">
      <w:pPr>
        <w:widowControl w:val="0"/>
        <w:spacing w:after="0" w:line="360" w:lineRule="auto"/>
        <w:ind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0063C5" w14:textId="579B3C95" w:rsidR="004A50DA" w:rsidRDefault="004A50DA" w:rsidP="002C5B6E">
      <w:pPr>
        <w:widowControl w:val="0"/>
        <w:spacing w:after="0" w:line="360" w:lineRule="auto"/>
        <w:ind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6FF65E" w14:textId="101F5042" w:rsidR="004A50DA" w:rsidRDefault="004A50DA" w:rsidP="002C5B6E">
      <w:pPr>
        <w:widowControl w:val="0"/>
        <w:spacing w:after="0" w:line="360" w:lineRule="auto"/>
        <w:ind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C56A38F" w14:textId="21A12CE8" w:rsidR="004A50DA" w:rsidRDefault="004A50DA" w:rsidP="002C5B6E">
      <w:pPr>
        <w:widowControl w:val="0"/>
        <w:spacing w:after="0" w:line="360" w:lineRule="auto"/>
        <w:ind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448AD6" w14:textId="1B944AB4" w:rsidR="004A50DA" w:rsidRDefault="004A50DA" w:rsidP="002C5B6E">
      <w:pPr>
        <w:widowControl w:val="0"/>
        <w:spacing w:after="0" w:line="360" w:lineRule="auto"/>
        <w:ind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3029A7B" w14:textId="72BA1AB2" w:rsidR="004A50DA" w:rsidRDefault="004A50DA" w:rsidP="002C5B6E">
      <w:pPr>
        <w:widowControl w:val="0"/>
        <w:spacing w:after="0" w:line="360" w:lineRule="auto"/>
        <w:ind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89F10B4" w14:textId="03A95F1A" w:rsidR="004A50DA" w:rsidRDefault="004A50DA" w:rsidP="002C5B6E">
      <w:pPr>
        <w:widowControl w:val="0"/>
        <w:spacing w:after="0" w:line="360" w:lineRule="auto"/>
        <w:ind w:right="28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9BD3F0E" w14:textId="17C4C51E" w:rsidR="004401AB" w:rsidRPr="0004280A" w:rsidRDefault="0004280A" w:rsidP="002C5B6E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9325949" w14:textId="498868D3" w:rsidR="00EA4103" w:rsidRPr="0004280A" w:rsidRDefault="0004280A" w:rsidP="002C5B6E">
      <w:pPr>
        <w:pStyle w:val="1"/>
        <w:keepNext w:val="0"/>
        <w:keepLines w:val="0"/>
        <w:widowControl w:val="0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8" w:name="_Toc137404121"/>
      <w:bookmarkStart w:id="59" w:name="_Toc137404360"/>
      <w:bookmarkStart w:id="60" w:name="_Toc137633764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</w:t>
      </w:r>
      <w:r w:rsidR="00F57A6E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bookmarkStart w:id="61" w:name="_Toc136601171"/>
      <w:bookmarkStart w:id="62" w:name="_Toc137403659"/>
      <w:r w:rsidR="00D25966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</w:t>
      </w:r>
      <w:r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еоретическое обоснование подходов к разработке мобильных приложений</w:t>
      </w:r>
      <w:bookmarkEnd w:id="58"/>
      <w:bookmarkEnd w:id="59"/>
      <w:bookmarkEnd w:id="60"/>
      <w:bookmarkEnd w:id="61"/>
      <w:bookmarkEnd w:id="62"/>
    </w:p>
    <w:p w14:paraId="3B98135F" w14:textId="77777777" w:rsidR="00F57A6E" w:rsidRPr="0004280A" w:rsidRDefault="00F57A6E" w:rsidP="002C5B6E">
      <w:pPr>
        <w:pStyle w:val="a3"/>
        <w:widowControl w:val="0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42BF2C9" w14:textId="6569C9F8" w:rsidR="0005316D" w:rsidRPr="0004280A" w:rsidRDefault="0004280A" w:rsidP="002C5B6E">
      <w:pPr>
        <w:pStyle w:val="2"/>
        <w:keepNext w:val="0"/>
        <w:keepLines w:val="0"/>
        <w:widowControl w:val="0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bookmarkStart w:id="63" w:name="_Toc136601172"/>
      <w:bookmarkStart w:id="64" w:name="_Toc137403660"/>
      <w:bookmarkStart w:id="65" w:name="_Toc137404122"/>
      <w:bookmarkStart w:id="66" w:name="_Toc137404361"/>
      <w:bookmarkStart w:id="67" w:name="_Toc137633765"/>
      <w:r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1.1 </w:t>
      </w:r>
      <w:r w:rsidR="004C76FB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Основные понятия</w:t>
      </w:r>
      <w:r w:rsidR="00D25966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подходы к</w:t>
      </w:r>
      <w:r w:rsidR="000F52E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разработке мобильных </w:t>
      </w:r>
      <w:bookmarkEnd w:id="63"/>
      <w:bookmarkEnd w:id="64"/>
      <w:bookmarkEnd w:id="65"/>
      <w:bookmarkEnd w:id="66"/>
      <w:r w:rsidR="000F52E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прилож</w:t>
      </w:r>
      <w:r w:rsidR="000F52EE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ений</w:t>
      </w:r>
      <w:bookmarkEnd w:id="67"/>
      <w:r w:rsidR="00D25966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350DE99A" w14:textId="77777777" w:rsidR="0005316D" w:rsidRPr="00422281" w:rsidRDefault="0005316D" w:rsidP="002C5B6E">
      <w:pPr>
        <w:widowControl w:val="0"/>
        <w:rPr>
          <w:rFonts w:ascii="Times New Roman" w:hAnsi="Times New Roman" w:cs="Times New Roman"/>
          <w:sz w:val="28"/>
          <w:szCs w:val="28"/>
        </w:rPr>
      </w:pPr>
    </w:p>
    <w:p w14:paraId="71C797F4" w14:textId="482AED00" w:rsidR="0067438A" w:rsidRPr="00422281" w:rsidRDefault="0067438A" w:rsidP="002C5B6E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</w:rPr>
      </w:pPr>
      <w:r w:rsidRPr="00422281">
        <w:rPr>
          <w:sz w:val="28"/>
        </w:rPr>
        <w:t xml:space="preserve">Мобильное приложение – это программный пакет, функционал и дизайн которого «заточен» под возможности только мобильных платформ. Довольно часто как организации, так и сами пользователи путают мобильное приложение с сайтом, модифицированным под приложение. Давайте </w:t>
      </w:r>
      <w:r w:rsidR="00CD2A03">
        <w:rPr>
          <w:sz w:val="28"/>
        </w:rPr>
        <w:t>разберемся в их существенных отличиях.</w:t>
      </w:r>
    </w:p>
    <w:p w14:paraId="111D51C5" w14:textId="7A0372DF" w:rsidR="000D5A25" w:rsidRPr="00D34264" w:rsidRDefault="00D34264" w:rsidP="002C5B6E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highlight w:val="lightGray"/>
        </w:rPr>
      </w:pPr>
      <w:r w:rsidRPr="00D34264">
        <w:rPr>
          <w:color w:val="000000" w:themeColor="text1"/>
          <w:sz w:val="28"/>
          <w:szCs w:val="28"/>
        </w:rPr>
        <w:t xml:space="preserve">А.А. Кубенский писал, что </w:t>
      </w:r>
      <w:r w:rsidR="0067438A" w:rsidRPr="00D34264">
        <w:rPr>
          <w:color w:val="000000" w:themeColor="text1"/>
          <w:sz w:val="28"/>
          <w:szCs w:val="28"/>
        </w:rPr>
        <w:t>мобильный вариант сайта пр</w:t>
      </w:r>
      <w:r w:rsidR="00AD4E80" w:rsidRPr="00D34264">
        <w:rPr>
          <w:color w:val="000000" w:themeColor="text1"/>
          <w:sz w:val="28"/>
          <w:szCs w:val="28"/>
        </w:rPr>
        <w:t xml:space="preserve">едставляет собой переработанный или, если это возможно, </w:t>
      </w:r>
      <w:r w:rsidR="000D5A25" w:rsidRPr="00D34264">
        <w:rPr>
          <w:color w:val="000000" w:themeColor="text1"/>
          <w:sz w:val="28"/>
          <w:szCs w:val="28"/>
        </w:rPr>
        <w:t>адаптированный дизайн</w:t>
      </w:r>
      <w:r w:rsidR="0067438A" w:rsidRPr="00D34264">
        <w:rPr>
          <w:color w:val="000000" w:themeColor="text1"/>
          <w:sz w:val="28"/>
          <w:szCs w:val="28"/>
        </w:rPr>
        <w:t xml:space="preserve"> веб-страниц для удобного просмотра на дисплее смартфона. Самый оптимальный и распространенный вариант</w:t>
      </w:r>
      <w:r w:rsidR="00AD4E80" w:rsidRPr="00D34264">
        <w:rPr>
          <w:color w:val="000000" w:themeColor="text1"/>
          <w:sz w:val="28"/>
          <w:szCs w:val="28"/>
        </w:rPr>
        <w:t xml:space="preserve"> сделать это –</w:t>
      </w:r>
      <w:r w:rsidR="0067438A" w:rsidRPr="00D34264">
        <w:rPr>
          <w:color w:val="000000" w:themeColor="text1"/>
          <w:sz w:val="28"/>
          <w:szCs w:val="28"/>
        </w:rPr>
        <w:t xml:space="preserve"> </w:t>
      </w:r>
      <w:r w:rsidR="00AD4E80" w:rsidRPr="00D34264">
        <w:rPr>
          <w:color w:val="000000" w:themeColor="text1"/>
          <w:sz w:val="28"/>
          <w:szCs w:val="28"/>
        </w:rPr>
        <w:t>разработать</w:t>
      </w:r>
      <w:r w:rsidR="0067438A" w:rsidRPr="00D34264">
        <w:rPr>
          <w:color w:val="000000" w:themeColor="text1"/>
          <w:sz w:val="28"/>
          <w:szCs w:val="28"/>
        </w:rPr>
        <w:t xml:space="preserve"> </w:t>
      </w:r>
      <w:r w:rsidR="00AD4E80" w:rsidRPr="00D34264">
        <w:rPr>
          <w:color w:val="000000" w:themeColor="text1"/>
          <w:sz w:val="28"/>
          <w:szCs w:val="28"/>
        </w:rPr>
        <w:t xml:space="preserve">совершенно </w:t>
      </w:r>
      <w:r w:rsidR="0067438A" w:rsidRPr="00D34264">
        <w:rPr>
          <w:color w:val="000000" w:themeColor="text1"/>
          <w:sz w:val="28"/>
          <w:szCs w:val="28"/>
        </w:rPr>
        <w:t xml:space="preserve">новый дизайн, с которым будет удобно взаимодействовать пользователю посредством сенсорного </w:t>
      </w:r>
      <w:r w:rsidR="000D5A25" w:rsidRPr="00D34264">
        <w:rPr>
          <w:color w:val="000000" w:themeColor="text1"/>
          <w:sz w:val="28"/>
          <w:szCs w:val="28"/>
        </w:rPr>
        <w:t>экрана телефона</w:t>
      </w:r>
      <w:r w:rsidRPr="00D34264">
        <w:rPr>
          <w:color w:val="000000" w:themeColor="text1"/>
          <w:sz w:val="28"/>
          <w:szCs w:val="28"/>
        </w:rPr>
        <w:t xml:space="preserve"> [</w:t>
      </w:r>
      <w:r w:rsidR="00D34272">
        <w:rPr>
          <w:color w:val="000000" w:themeColor="text1"/>
          <w:sz w:val="28"/>
          <w:szCs w:val="28"/>
        </w:rPr>
        <w:t>2</w:t>
      </w:r>
      <w:r w:rsidR="00EA10B3">
        <w:rPr>
          <w:color w:val="000000" w:themeColor="text1"/>
          <w:sz w:val="28"/>
          <w:szCs w:val="28"/>
        </w:rPr>
        <w:t>4</w:t>
      </w:r>
      <w:r w:rsidRPr="00D34264">
        <w:rPr>
          <w:color w:val="000000" w:themeColor="text1"/>
          <w:sz w:val="28"/>
          <w:szCs w:val="28"/>
        </w:rPr>
        <w:t>].</w:t>
      </w:r>
    </w:p>
    <w:p w14:paraId="0B776E36" w14:textId="209175B9" w:rsidR="00AB7F8E" w:rsidRPr="00D34264" w:rsidRDefault="00AD4E80" w:rsidP="002C5B6E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 xml:space="preserve">Еще один вариант верстки – </w:t>
      </w:r>
      <w:r w:rsidR="0067438A" w:rsidRPr="00D34264">
        <w:rPr>
          <w:color w:val="000000" w:themeColor="text1"/>
          <w:sz w:val="28"/>
          <w:szCs w:val="28"/>
        </w:rPr>
        <w:t xml:space="preserve">подстройка </w:t>
      </w:r>
      <w:r w:rsidRPr="00D34264">
        <w:rPr>
          <w:color w:val="000000" w:themeColor="text1"/>
          <w:sz w:val="28"/>
          <w:szCs w:val="28"/>
        </w:rPr>
        <w:t>десктопной версии</w:t>
      </w:r>
      <w:r w:rsidR="0067438A" w:rsidRPr="00D34264">
        <w:rPr>
          <w:color w:val="000000" w:themeColor="text1"/>
          <w:sz w:val="28"/>
          <w:szCs w:val="28"/>
        </w:rPr>
        <w:t xml:space="preserve"> под </w:t>
      </w:r>
      <w:r w:rsidR="00031E91" w:rsidRPr="00D34264">
        <w:rPr>
          <w:color w:val="000000" w:themeColor="text1"/>
          <w:sz w:val="28"/>
          <w:szCs w:val="28"/>
        </w:rPr>
        <w:t>мобильные устройства</w:t>
      </w:r>
      <w:r w:rsidRPr="00D34264">
        <w:rPr>
          <w:color w:val="000000" w:themeColor="text1"/>
          <w:sz w:val="28"/>
          <w:szCs w:val="28"/>
        </w:rPr>
        <w:t>.</w:t>
      </w:r>
      <w:r w:rsidR="0067438A" w:rsidRPr="00D34264">
        <w:rPr>
          <w:color w:val="000000" w:themeColor="text1"/>
          <w:sz w:val="28"/>
          <w:szCs w:val="28"/>
        </w:rPr>
        <w:t xml:space="preserve"> </w:t>
      </w:r>
      <w:r w:rsidR="00031E91" w:rsidRPr="00D34264">
        <w:rPr>
          <w:color w:val="000000" w:themeColor="text1"/>
          <w:sz w:val="28"/>
          <w:szCs w:val="28"/>
        </w:rPr>
        <w:t>Суть этого метода</w:t>
      </w:r>
      <w:r w:rsidRPr="00D34264">
        <w:rPr>
          <w:color w:val="000000" w:themeColor="text1"/>
          <w:sz w:val="28"/>
          <w:szCs w:val="28"/>
        </w:rPr>
        <w:t xml:space="preserve"> заключается в том, что на</w:t>
      </w:r>
      <w:r w:rsidR="00031E91" w:rsidRPr="00D34264">
        <w:rPr>
          <w:color w:val="000000" w:themeColor="text1"/>
          <w:sz w:val="28"/>
          <w:szCs w:val="28"/>
        </w:rPr>
        <w:t xml:space="preserve"> самом</w:t>
      </w:r>
      <w:r w:rsidRPr="00D34264">
        <w:rPr>
          <w:color w:val="000000" w:themeColor="text1"/>
          <w:sz w:val="28"/>
          <w:szCs w:val="28"/>
        </w:rPr>
        <w:t xml:space="preserve"> сайте </w:t>
      </w:r>
      <w:r w:rsidR="00031E91" w:rsidRPr="00D34264">
        <w:rPr>
          <w:color w:val="000000" w:themeColor="text1"/>
          <w:sz w:val="28"/>
          <w:szCs w:val="28"/>
        </w:rPr>
        <w:t xml:space="preserve">меняется только размер элементов, а информационное содержание и внешний вид </w:t>
      </w:r>
      <w:r w:rsidRPr="00D34264">
        <w:rPr>
          <w:color w:val="000000" w:themeColor="text1"/>
          <w:sz w:val="28"/>
          <w:szCs w:val="28"/>
        </w:rPr>
        <w:t>остается т</w:t>
      </w:r>
      <w:r w:rsidR="00031E91" w:rsidRPr="00D34264">
        <w:rPr>
          <w:color w:val="000000" w:themeColor="text1"/>
          <w:sz w:val="28"/>
          <w:szCs w:val="28"/>
        </w:rPr>
        <w:t>ем</w:t>
      </w:r>
      <w:r w:rsidRPr="00D34264">
        <w:rPr>
          <w:color w:val="000000" w:themeColor="text1"/>
          <w:sz w:val="28"/>
          <w:szCs w:val="28"/>
        </w:rPr>
        <w:t xml:space="preserve"> же</w:t>
      </w:r>
      <w:r w:rsidR="00031E91" w:rsidRPr="00D34264">
        <w:rPr>
          <w:color w:val="000000" w:themeColor="text1"/>
          <w:sz w:val="28"/>
          <w:szCs w:val="28"/>
        </w:rPr>
        <w:t xml:space="preserve">. </w:t>
      </w:r>
      <w:r w:rsidRPr="00D34264">
        <w:rPr>
          <w:color w:val="000000" w:themeColor="text1"/>
          <w:sz w:val="28"/>
          <w:szCs w:val="28"/>
        </w:rPr>
        <w:t xml:space="preserve">Одной из самых популярных платформ, </w:t>
      </w:r>
      <w:r w:rsidR="00031E91" w:rsidRPr="00D34264">
        <w:rPr>
          <w:color w:val="000000" w:themeColor="text1"/>
          <w:sz w:val="28"/>
          <w:szCs w:val="28"/>
        </w:rPr>
        <w:t xml:space="preserve">на </w:t>
      </w:r>
      <w:r w:rsidRPr="00D34264">
        <w:rPr>
          <w:color w:val="000000" w:themeColor="text1"/>
          <w:sz w:val="28"/>
          <w:szCs w:val="28"/>
        </w:rPr>
        <w:t>котор</w:t>
      </w:r>
      <w:r w:rsidR="00031E91" w:rsidRPr="00D34264">
        <w:rPr>
          <w:color w:val="000000" w:themeColor="text1"/>
          <w:sz w:val="28"/>
          <w:szCs w:val="28"/>
        </w:rPr>
        <w:t>ой можно</w:t>
      </w:r>
      <w:r w:rsidRPr="00D34264">
        <w:rPr>
          <w:color w:val="000000" w:themeColor="text1"/>
          <w:sz w:val="28"/>
          <w:szCs w:val="28"/>
        </w:rPr>
        <w:t xml:space="preserve"> не только созда</w:t>
      </w:r>
      <w:r w:rsidR="00031E91" w:rsidRPr="00D34264">
        <w:rPr>
          <w:color w:val="000000" w:themeColor="text1"/>
          <w:sz w:val="28"/>
          <w:szCs w:val="28"/>
        </w:rPr>
        <w:t>вать</w:t>
      </w:r>
      <w:r w:rsidRPr="00D34264">
        <w:rPr>
          <w:color w:val="000000" w:themeColor="text1"/>
          <w:sz w:val="28"/>
          <w:szCs w:val="28"/>
        </w:rPr>
        <w:t xml:space="preserve"> веб-сайты, но и адаптир</w:t>
      </w:r>
      <w:r w:rsidR="00031E91" w:rsidRPr="00D34264">
        <w:rPr>
          <w:color w:val="000000" w:themeColor="text1"/>
          <w:sz w:val="28"/>
          <w:szCs w:val="28"/>
        </w:rPr>
        <w:t>овать их</w:t>
      </w:r>
      <w:r w:rsidRPr="00D34264">
        <w:rPr>
          <w:color w:val="000000" w:themeColor="text1"/>
          <w:sz w:val="28"/>
          <w:szCs w:val="28"/>
        </w:rPr>
        <w:t xml:space="preserve"> к различным </w:t>
      </w:r>
      <w:r w:rsidR="00031E91" w:rsidRPr="00D34264">
        <w:rPr>
          <w:color w:val="000000" w:themeColor="text1"/>
          <w:sz w:val="28"/>
          <w:szCs w:val="28"/>
        </w:rPr>
        <w:t>устройствам</w:t>
      </w:r>
      <w:r w:rsidRPr="00D34264">
        <w:rPr>
          <w:color w:val="000000" w:themeColor="text1"/>
          <w:sz w:val="28"/>
          <w:szCs w:val="28"/>
        </w:rPr>
        <w:t>, можно назвать Tilda.</w:t>
      </w:r>
    </w:p>
    <w:p w14:paraId="4C9F6327" w14:textId="77777777" w:rsidR="002C5B6E" w:rsidRDefault="00D34264" w:rsidP="002C5B6E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 xml:space="preserve">Согласно Д.И. Казарину, </w:t>
      </w:r>
      <w:r w:rsidR="00CA4E03" w:rsidRPr="00D34264">
        <w:rPr>
          <w:color w:val="000000" w:themeColor="text1"/>
          <w:sz w:val="28"/>
          <w:szCs w:val="28"/>
          <w:lang w:val="en-US"/>
        </w:rPr>
        <w:t>Tilda</w:t>
      </w:r>
      <w:r w:rsidR="00CA4E03" w:rsidRPr="00D34264">
        <w:rPr>
          <w:color w:val="000000" w:themeColor="text1"/>
          <w:sz w:val="28"/>
          <w:szCs w:val="28"/>
        </w:rPr>
        <w:t xml:space="preserve"> – это онлайн-платформа, предназначенная для создания сайтов без помощи программистов и дизайнеров: собрать и запустить простой одностраничный сайт или интернет-магазин можно очень просто</w:t>
      </w:r>
      <w:r w:rsidR="00EE68C4" w:rsidRPr="00D34264">
        <w:rPr>
          <w:color w:val="000000" w:themeColor="text1"/>
          <w:sz w:val="28"/>
          <w:szCs w:val="28"/>
        </w:rPr>
        <w:t xml:space="preserve"> – пользователь собирает сайт из готовых блоков и может настраивать их функциональность и внешний вид. Одной из главных особенностей данного конструктора – а</w:t>
      </w:r>
      <w:r w:rsidR="00CA4E03" w:rsidRPr="00D34264">
        <w:rPr>
          <w:color w:val="000000" w:themeColor="text1"/>
          <w:sz w:val="28"/>
          <w:szCs w:val="28"/>
        </w:rPr>
        <w:t xml:space="preserve">втоматическая адаптация сайта под все мобильные </w:t>
      </w:r>
    </w:p>
    <w:p w14:paraId="5EBB1D7E" w14:textId="32B7B4C9" w:rsidR="00CA4E03" w:rsidRPr="00D34264" w:rsidRDefault="00CA4E03" w:rsidP="002C5B6E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lastRenderedPageBreak/>
        <w:t>устройства</w:t>
      </w:r>
      <w:r w:rsidR="00EE68C4" w:rsidRPr="00D34264">
        <w:rPr>
          <w:color w:val="000000" w:themeColor="text1"/>
          <w:sz w:val="28"/>
          <w:szCs w:val="28"/>
        </w:rPr>
        <w:t xml:space="preserve">. </w:t>
      </w:r>
      <w:r w:rsidR="006B7C81" w:rsidRPr="00D34264">
        <w:rPr>
          <w:color w:val="000000" w:themeColor="text1"/>
          <w:sz w:val="28"/>
          <w:szCs w:val="28"/>
        </w:rPr>
        <w:t>Адаптация</w:t>
      </w:r>
      <w:r w:rsidRPr="00D34264">
        <w:rPr>
          <w:color w:val="000000" w:themeColor="text1"/>
          <w:sz w:val="28"/>
          <w:szCs w:val="28"/>
        </w:rPr>
        <w:t xml:space="preserve"> тестируется на всех популярных устройствах – у</w:t>
      </w:r>
      <w:r w:rsidR="00EE68C4" w:rsidRPr="00D34264">
        <w:rPr>
          <w:color w:val="000000" w:themeColor="text1"/>
          <w:sz w:val="28"/>
          <w:szCs w:val="28"/>
        </w:rPr>
        <w:t>читывается то,</w:t>
      </w:r>
      <w:r w:rsidRPr="00D34264">
        <w:rPr>
          <w:color w:val="000000" w:themeColor="text1"/>
          <w:sz w:val="28"/>
          <w:szCs w:val="28"/>
        </w:rPr>
        <w:t xml:space="preserve"> как будет</w:t>
      </w:r>
      <w:r w:rsidR="00EE68C4" w:rsidRPr="00D34264">
        <w:rPr>
          <w:color w:val="000000" w:themeColor="text1"/>
          <w:sz w:val="28"/>
          <w:szCs w:val="28"/>
        </w:rPr>
        <w:t xml:space="preserve"> выглядеть сайт на iPhone, iPad и</w:t>
      </w:r>
      <w:r w:rsidRPr="00D34264">
        <w:rPr>
          <w:color w:val="000000" w:themeColor="text1"/>
          <w:sz w:val="28"/>
          <w:szCs w:val="28"/>
        </w:rPr>
        <w:t xml:space="preserve"> устройствах с системой Android</w:t>
      </w:r>
      <w:r w:rsidR="00D34264" w:rsidRPr="00D34264">
        <w:rPr>
          <w:color w:val="000000" w:themeColor="text1"/>
          <w:sz w:val="28"/>
          <w:szCs w:val="28"/>
        </w:rPr>
        <w:t xml:space="preserve"> [</w:t>
      </w:r>
      <w:r w:rsidR="00D34272">
        <w:rPr>
          <w:color w:val="000000" w:themeColor="text1"/>
          <w:sz w:val="28"/>
          <w:szCs w:val="28"/>
        </w:rPr>
        <w:t>22</w:t>
      </w:r>
      <w:r w:rsidR="00D34264" w:rsidRPr="00D34264">
        <w:rPr>
          <w:color w:val="000000" w:themeColor="text1"/>
          <w:sz w:val="28"/>
          <w:szCs w:val="28"/>
        </w:rPr>
        <w:t>].</w:t>
      </w:r>
    </w:p>
    <w:p w14:paraId="6FEE7828" w14:textId="19DA6951" w:rsidR="008A14A8" w:rsidRPr="00D34264" w:rsidRDefault="00020A09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>Android –</w:t>
      </w:r>
      <w:r w:rsidR="008A14A8" w:rsidRPr="00D34264">
        <w:rPr>
          <w:color w:val="000000" w:themeColor="text1"/>
          <w:sz w:val="28"/>
          <w:szCs w:val="28"/>
        </w:rPr>
        <w:t xml:space="preserve"> это операционная система для мобильных устройств, разработанная компанией Google. Она основана на ядре Linux и предназначена для использования на смартфонах, планшетах, умных часах, телевизорах и других устройствах.</w:t>
      </w:r>
    </w:p>
    <w:p w14:paraId="2A8498D5" w14:textId="1FE10F88" w:rsidR="008A14A8" w:rsidRPr="00D34264" w:rsidRDefault="00437E0D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 xml:space="preserve">Положительные стороны операционной системы </w:t>
      </w:r>
      <w:r w:rsidR="008A14A8" w:rsidRPr="00D34264">
        <w:rPr>
          <w:color w:val="000000" w:themeColor="text1"/>
          <w:sz w:val="28"/>
          <w:szCs w:val="28"/>
        </w:rPr>
        <w:t>Android:</w:t>
      </w:r>
    </w:p>
    <w:p w14:paraId="3BE7F86C" w14:textId="050F6F55" w:rsidR="008A14A8" w:rsidRPr="00D34264" w:rsidRDefault="004930D9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</w:t>
      </w:r>
      <w:r w:rsidR="0004280A" w:rsidRPr="00D34264">
        <w:rPr>
          <w:color w:val="000000" w:themeColor="text1"/>
          <w:sz w:val="28"/>
          <w:szCs w:val="28"/>
        </w:rPr>
        <w:t>о</w:t>
      </w:r>
      <w:r w:rsidR="008A14A8" w:rsidRPr="00D34264">
        <w:rPr>
          <w:color w:val="000000" w:themeColor="text1"/>
          <w:sz w:val="28"/>
          <w:szCs w:val="28"/>
        </w:rPr>
        <w:t>ткрытый исходный код, что позволяет разработчикам создавать приложения и модифицировать операционную систему</w:t>
      </w:r>
      <w:r w:rsidR="00E55CA1">
        <w:rPr>
          <w:color w:val="000000" w:themeColor="text1"/>
          <w:sz w:val="28"/>
          <w:szCs w:val="28"/>
        </w:rPr>
        <w:t>,</w:t>
      </w:r>
    </w:p>
    <w:p w14:paraId="181A3CD8" w14:textId="6E3B6ECB" w:rsidR="008A14A8" w:rsidRPr="00D34264" w:rsidRDefault="004930D9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</w:t>
      </w:r>
      <w:r w:rsidR="0004280A" w:rsidRPr="00D34264">
        <w:rPr>
          <w:color w:val="000000" w:themeColor="text1"/>
          <w:sz w:val="28"/>
          <w:szCs w:val="28"/>
        </w:rPr>
        <w:t>ш</w:t>
      </w:r>
      <w:r w:rsidR="008A14A8" w:rsidRPr="00D34264">
        <w:rPr>
          <w:color w:val="000000" w:themeColor="text1"/>
          <w:sz w:val="28"/>
          <w:szCs w:val="28"/>
        </w:rPr>
        <w:t>ирокий выбор устройств на Android, от бюджетных до флагманских моделей</w:t>
      </w:r>
      <w:r w:rsidR="00E55CA1">
        <w:rPr>
          <w:color w:val="000000" w:themeColor="text1"/>
          <w:sz w:val="28"/>
          <w:szCs w:val="28"/>
        </w:rPr>
        <w:t>,</w:t>
      </w:r>
    </w:p>
    <w:p w14:paraId="419CE0B8" w14:textId="46E97BA3" w:rsidR="008A14A8" w:rsidRPr="00D34264" w:rsidRDefault="004930D9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</w:t>
      </w:r>
      <w:r w:rsidR="0004280A" w:rsidRPr="00D34264">
        <w:rPr>
          <w:color w:val="000000" w:themeColor="text1"/>
          <w:sz w:val="28"/>
          <w:szCs w:val="28"/>
        </w:rPr>
        <w:t>и</w:t>
      </w:r>
      <w:r w:rsidR="008A14A8" w:rsidRPr="00D34264">
        <w:rPr>
          <w:color w:val="000000" w:themeColor="text1"/>
          <w:sz w:val="28"/>
          <w:szCs w:val="28"/>
        </w:rPr>
        <w:t>нтеграция с сервисами Google, такими как Gmail, Google Drive, Google Maps и другими</w:t>
      </w:r>
      <w:r w:rsidR="00E55CA1">
        <w:rPr>
          <w:color w:val="000000" w:themeColor="text1"/>
          <w:sz w:val="28"/>
          <w:szCs w:val="28"/>
        </w:rPr>
        <w:t>,</w:t>
      </w:r>
    </w:p>
    <w:p w14:paraId="6B95C7D5" w14:textId="5DB11396" w:rsidR="008A14A8" w:rsidRPr="00D34264" w:rsidRDefault="004930D9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</w:t>
      </w:r>
      <w:r w:rsidR="00E55CA1">
        <w:rPr>
          <w:color w:val="000000" w:themeColor="text1"/>
          <w:sz w:val="28"/>
          <w:szCs w:val="28"/>
        </w:rPr>
        <w:t>н</w:t>
      </w:r>
      <w:r w:rsidR="008A14A8" w:rsidRPr="00D34264">
        <w:rPr>
          <w:color w:val="000000" w:themeColor="text1"/>
          <w:sz w:val="28"/>
          <w:szCs w:val="28"/>
        </w:rPr>
        <w:t>аличие множества настроек и возможностей для персонализации интерфейса и функционала</w:t>
      </w:r>
      <w:r w:rsidR="00E55CA1">
        <w:rPr>
          <w:color w:val="000000" w:themeColor="text1"/>
          <w:sz w:val="28"/>
          <w:szCs w:val="28"/>
        </w:rPr>
        <w:t>.</w:t>
      </w:r>
    </w:p>
    <w:p w14:paraId="6C2038D4" w14:textId="50560BC4" w:rsidR="008A14A8" w:rsidRPr="00D34264" w:rsidRDefault="00437E0D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>Отрицательные стороны операционной системы Android</w:t>
      </w:r>
      <w:r w:rsidR="00D34264" w:rsidRPr="00D34264">
        <w:rPr>
          <w:color w:val="000000" w:themeColor="text1"/>
          <w:sz w:val="28"/>
          <w:szCs w:val="28"/>
        </w:rPr>
        <w:t xml:space="preserve"> по мнению А.В. Заграновской</w:t>
      </w:r>
      <w:r w:rsidRPr="00D34264">
        <w:rPr>
          <w:color w:val="000000" w:themeColor="text1"/>
          <w:sz w:val="28"/>
          <w:szCs w:val="28"/>
        </w:rPr>
        <w:t>:</w:t>
      </w:r>
    </w:p>
    <w:p w14:paraId="2E3DFAAF" w14:textId="1E6A6B7F" w:rsidR="00020A09" w:rsidRPr="00D34264" w:rsidRDefault="004930D9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</w:t>
      </w:r>
      <w:r w:rsidR="0004280A" w:rsidRPr="00D34264">
        <w:rPr>
          <w:color w:val="000000" w:themeColor="text1"/>
          <w:sz w:val="28"/>
          <w:szCs w:val="28"/>
        </w:rPr>
        <w:t>ф</w:t>
      </w:r>
      <w:r w:rsidR="00020A09" w:rsidRPr="00D34264">
        <w:rPr>
          <w:color w:val="000000" w:themeColor="text1"/>
          <w:sz w:val="28"/>
          <w:szCs w:val="28"/>
        </w:rPr>
        <w:t>рагментация: из-за большого количества устройств, работающих на Android, разработчикам может быть сложно создавать приложения, которые работают на всех устройствах</w:t>
      </w:r>
      <w:r w:rsidR="00E55CA1">
        <w:rPr>
          <w:color w:val="000000" w:themeColor="text1"/>
          <w:sz w:val="28"/>
          <w:szCs w:val="28"/>
        </w:rPr>
        <w:t>,</w:t>
      </w:r>
    </w:p>
    <w:p w14:paraId="5B6484CA" w14:textId="042C5A02" w:rsidR="00020A09" w:rsidRPr="00D34264" w:rsidRDefault="004930D9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</w:t>
      </w:r>
      <w:r w:rsidR="0004280A" w:rsidRPr="00D34264">
        <w:rPr>
          <w:color w:val="000000" w:themeColor="text1"/>
          <w:sz w:val="28"/>
          <w:szCs w:val="28"/>
        </w:rPr>
        <w:t>н</w:t>
      </w:r>
      <w:r w:rsidR="00020A09" w:rsidRPr="00D34264">
        <w:rPr>
          <w:color w:val="000000" w:themeColor="text1"/>
          <w:sz w:val="28"/>
          <w:szCs w:val="28"/>
        </w:rPr>
        <w:t>изкая производительность: Android менее производител</w:t>
      </w:r>
      <w:r w:rsidR="00AB7F8E">
        <w:rPr>
          <w:color w:val="000000" w:themeColor="text1"/>
          <w:sz w:val="28"/>
          <w:szCs w:val="28"/>
        </w:rPr>
        <w:t>ен</w:t>
      </w:r>
      <w:r w:rsidR="00020A09" w:rsidRPr="00D34264">
        <w:rPr>
          <w:color w:val="000000" w:themeColor="text1"/>
          <w:sz w:val="28"/>
          <w:szCs w:val="28"/>
        </w:rPr>
        <w:t xml:space="preserve">, чем другие </w:t>
      </w:r>
      <w:r w:rsidR="00AB7F8E">
        <w:rPr>
          <w:color w:val="000000" w:themeColor="text1"/>
          <w:sz w:val="28"/>
          <w:szCs w:val="28"/>
        </w:rPr>
        <w:t>ОС</w:t>
      </w:r>
      <w:r w:rsidR="00020A09" w:rsidRPr="00D34264">
        <w:rPr>
          <w:color w:val="000000" w:themeColor="text1"/>
          <w:sz w:val="28"/>
          <w:szCs w:val="28"/>
        </w:rPr>
        <w:t xml:space="preserve">, что может </w:t>
      </w:r>
      <w:r w:rsidR="00AB7F8E">
        <w:rPr>
          <w:color w:val="000000" w:themeColor="text1"/>
          <w:sz w:val="28"/>
          <w:szCs w:val="28"/>
        </w:rPr>
        <w:t>создать</w:t>
      </w:r>
      <w:r w:rsidR="00020A09" w:rsidRPr="00D34264">
        <w:rPr>
          <w:color w:val="000000" w:themeColor="text1"/>
          <w:sz w:val="28"/>
          <w:szCs w:val="28"/>
        </w:rPr>
        <w:t xml:space="preserve"> проблем</w:t>
      </w:r>
      <w:r w:rsidR="00AB7F8E">
        <w:rPr>
          <w:color w:val="000000" w:themeColor="text1"/>
          <w:sz w:val="28"/>
          <w:szCs w:val="28"/>
        </w:rPr>
        <w:t>ы</w:t>
      </w:r>
      <w:r w:rsidR="00020A09" w:rsidRPr="00D34264">
        <w:rPr>
          <w:color w:val="000000" w:themeColor="text1"/>
          <w:sz w:val="28"/>
          <w:szCs w:val="28"/>
        </w:rPr>
        <w:t xml:space="preserve"> с производительностью</w:t>
      </w:r>
      <w:r w:rsidR="00E55CA1">
        <w:rPr>
          <w:color w:val="000000" w:themeColor="text1"/>
          <w:sz w:val="28"/>
          <w:szCs w:val="28"/>
        </w:rPr>
        <w:t>,</w:t>
      </w:r>
    </w:p>
    <w:p w14:paraId="578D7747" w14:textId="63F5B74A" w:rsidR="00020A09" w:rsidRPr="00D34264" w:rsidRDefault="004930D9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</w:t>
      </w:r>
      <w:r w:rsidR="0004280A" w:rsidRPr="00D34264">
        <w:rPr>
          <w:color w:val="000000" w:themeColor="text1"/>
          <w:sz w:val="28"/>
          <w:szCs w:val="28"/>
        </w:rPr>
        <w:t>б</w:t>
      </w:r>
      <w:r w:rsidR="00020A09" w:rsidRPr="00D34264">
        <w:rPr>
          <w:color w:val="000000" w:themeColor="text1"/>
          <w:sz w:val="28"/>
          <w:szCs w:val="28"/>
        </w:rPr>
        <w:t>езопасность: Android может быть менее безопасным, чем другие операционные системы, что может привести к проблемам с безопасностью приложений</w:t>
      </w:r>
      <w:r w:rsidR="00F8069C">
        <w:rPr>
          <w:color w:val="000000" w:themeColor="text1"/>
          <w:sz w:val="28"/>
          <w:szCs w:val="28"/>
        </w:rPr>
        <w:t>,</w:t>
      </w:r>
    </w:p>
    <w:p w14:paraId="37ABC5B7" w14:textId="6E3CC74A" w:rsidR="00020A09" w:rsidRPr="00D34264" w:rsidRDefault="004930D9" w:rsidP="007B12A7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</w:t>
      </w:r>
      <w:r w:rsidR="0004280A" w:rsidRPr="00D34264">
        <w:rPr>
          <w:color w:val="000000" w:themeColor="text1"/>
          <w:sz w:val="28"/>
          <w:szCs w:val="28"/>
        </w:rPr>
        <w:t>с</w:t>
      </w:r>
      <w:r w:rsidR="00020A09" w:rsidRPr="00D34264">
        <w:rPr>
          <w:color w:val="000000" w:themeColor="text1"/>
          <w:sz w:val="28"/>
          <w:szCs w:val="28"/>
        </w:rPr>
        <w:t>ложность разработки: разработка приложений для Android может быть сложной из-за большого количества инструментов и библиотек, которые необходимо использовать</w:t>
      </w:r>
      <w:r w:rsidR="00D34264" w:rsidRPr="00D34264">
        <w:rPr>
          <w:color w:val="000000" w:themeColor="text1"/>
          <w:sz w:val="28"/>
          <w:szCs w:val="28"/>
        </w:rPr>
        <w:t xml:space="preserve"> [</w:t>
      </w:r>
      <w:r w:rsidR="00D34272">
        <w:rPr>
          <w:color w:val="000000" w:themeColor="text1"/>
          <w:sz w:val="28"/>
          <w:szCs w:val="28"/>
        </w:rPr>
        <w:t>1</w:t>
      </w:r>
      <w:r w:rsidR="00D34264" w:rsidRPr="00D34264">
        <w:rPr>
          <w:color w:val="000000" w:themeColor="text1"/>
          <w:sz w:val="28"/>
          <w:szCs w:val="28"/>
        </w:rPr>
        <w:t>8].</w:t>
      </w:r>
    </w:p>
    <w:p w14:paraId="74DC5230" w14:textId="7BA48003" w:rsidR="00020A09" w:rsidRPr="00D34264" w:rsidRDefault="00020A09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lastRenderedPageBreak/>
        <w:t>Устройства на платформе Android имеют доступ к множеству приложений и сервисов, доступных в Google Play Store, и могут быть настроены и персонализированы в соответствии с потребностями пользователя.</w:t>
      </w:r>
    </w:p>
    <w:p w14:paraId="138E1539" w14:textId="304362FD" w:rsidR="00020A09" w:rsidRPr="00D34264" w:rsidRDefault="00020A09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>Android – это операционная система для мобильных устройств, таких как смартфоны, планшеты, умные часы и т.д. Она разрабатывается компанией Google и используется на многих устройствах разных производителей.</w:t>
      </w:r>
    </w:p>
    <w:p w14:paraId="06C3A095" w14:textId="58E7B997" w:rsidR="00020A09" w:rsidRPr="00D34264" w:rsidRDefault="00020A09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 xml:space="preserve">Android SDK (Software Development Kit) – это набор инструментов для разработки приложений под операционную систему Android. Он включает в себя различные компоненты, такие как эмуляторы устройств, библиотеки, инструменты для отладки и тестирования приложений, документацию и т.д. </w:t>
      </w:r>
    </w:p>
    <w:p w14:paraId="3731C86D" w14:textId="0B51EA9B" w:rsidR="00020A09" w:rsidRPr="00D34264" w:rsidRDefault="00020A09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>Таким образом, Android – это операционная система, а Android SDK – это набор инструментов для разработки приложений под эту операционную систему</w:t>
      </w:r>
      <w:r w:rsidR="00D34264" w:rsidRPr="00D34264">
        <w:rPr>
          <w:color w:val="000000" w:themeColor="text1"/>
          <w:sz w:val="28"/>
          <w:szCs w:val="28"/>
        </w:rPr>
        <w:t xml:space="preserve"> [49].</w:t>
      </w:r>
    </w:p>
    <w:p w14:paraId="60AFD883" w14:textId="3AF3720D" w:rsidR="00D75415" w:rsidRPr="00D34264" w:rsidRDefault="00D75415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>Мобильные приложения имеют ряд преимуществ, в сравнении с веб-сайтами. Во-первых, это удобство использования – мобильные приложения разработаны специально для мобильных устройств, что делает их более удобными в использовании, чем веб-сайты. Во-вторых, это быстрый доступ – мобильные приложения могут быть запущены с главного экрана устройства, что позволяет быстро получить доступ к нужной информации. В-третьих, это большая функциональность, включающая в себя различные дополнительные возможности, такие как камера, GPS, датчики и т.д., что позволяет создавать более функциональные приложения. Также стоит отметить возможность офлайн-доступа</w:t>
      </w:r>
      <w:r w:rsidR="00BB79EA" w:rsidRPr="00D34264">
        <w:rPr>
          <w:color w:val="000000" w:themeColor="text1"/>
          <w:sz w:val="28"/>
          <w:szCs w:val="28"/>
        </w:rPr>
        <w:t xml:space="preserve"> и сравнительно высокую скорость работы</w:t>
      </w:r>
      <w:r w:rsidRPr="00D34264">
        <w:rPr>
          <w:color w:val="000000" w:themeColor="text1"/>
          <w:sz w:val="28"/>
          <w:szCs w:val="28"/>
        </w:rPr>
        <w:t xml:space="preserve">, что позволяет пользователям </w:t>
      </w:r>
      <w:r w:rsidR="00BB79EA" w:rsidRPr="00D34264">
        <w:rPr>
          <w:color w:val="000000" w:themeColor="text1"/>
          <w:sz w:val="28"/>
          <w:szCs w:val="28"/>
        </w:rPr>
        <w:t xml:space="preserve">быстро </w:t>
      </w:r>
      <w:r w:rsidRPr="00D34264">
        <w:rPr>
          <w:color w:val="000000" w:themeColor="text1"/>
          <w:sz w:val="28"/>
          <w:szCs w:val="28"/>
        </w:rPr>
        <w:t>получать доступ к</w:t>
      </w:r>
      <w:r w:rsidR="00BB79EA" w:rsidRPr="00D34264">
        <w:rPr>
          <w:color w:val="000000" w:themeColor="text1"/>
          <w:sz w:val="28"/>
          <w:szCs w:val="28"/>
        </w:rPr>
        <w:t>о всей необходимой</w:t>
      </w:r>
      <w:r w:rsidRPr="00D34264">
        <w:rPr>
          <w:color w:val="000000" w:themeColor="text1"/>
          <w:sz w:val="28"/>
          <w:szCs w:val="28"/>
        </w:rPr>
        <w:t xml:space="preserve"> информации, даже если они не подключены к Интернету.</w:t>
      </w:r>
      <w:r w:rsidR="00BB79EA" w:rsidRPr="00D34264">
        <w:rPr>
          <w:color w:val="000000" w:themeColor="text1"/>
          <w:sz w:val="28"/>
          <w:szCs w:val="28"/>
        </w:rPr>
        <w:t xml:space="preserve"> </w:t>
      </w:r>
      <w:r w:rsidRPr="00D34264">
        <w:rPr>
          <w:color w:val="000000" w:themeColor="text1"/>
          <w:sz w:val="28"/>
          <w:szCs w:val="28"/>
        </w:rPr>
        <w:t>А также не стоит забывать про надежность –</w:t>
      </w:r>
      <w:r w:rsidR="007A7442" w:rsidRPr="00D34264">
        <w:rPr>
          <w:color w:val="000000" w:themeColor="text1"/>
          <w:sz w:val="28"/>
          <w:szCs w:val="28"/>
        </w:rPr>
        <w:t xml:space="preserve"> </w:t>
      </w:r>
      <w:r w:rsidR="00BB79EA" w:rsidRPr="00D34264">
        <w:rPr>
          <w:color w:val="000000" w:themeColor="text1"/>
          <w:sz w:val="28"/>
          <w:szCs w:val="28"/>
        </w:rPr>
        <w:t>приложения разрабатываются</w:t>
      </w:r>
      <w:r w:rsidRPr="00D34264">
        <w:rPr>
          <w:color w:val="000000" w:themeColor="text1"/>
          <w:sz w:val="28"/>
          <w:szCs w:val="28"/>
        </w:rPr>
        <w:t xml:space="preserve"> с учетом безопасности, что делает их более защищенными для </w:t>
      </w:r>
      <w:r w:rsidR="00BB79EA" w:rsidRPr="00D34264">
        <w:rPr>
          <w:color w:val="000000" w:themeColor="text1"/>
          <w:sz w:val="28"/>
          <w:szCs w:val="28"/>
        </w:rPr>
        <w:t>пользовательских данных</w:t>
      </w:r>
      <w:r w:rsidRPr="00D34264">
        <w:rPr>
          <w:color w:val="000000" w:themeColor="text1"/>
          <w:sz w:val="28"/>
          <w:szCs w:val="28"/>
        </w:rPr>
        <w:t>.</w:t>
      </w:r>
    </w:p>
    <w:p w14:paraId="77A4169E" w14:textId="0D9279B1" w:rsidR="0005316D" w:rsidRPr="00D34264" w:rsidRDefault="0005316D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 xml:space="preserve">Развитие рынка товаров и услуг с каждым годом предъявляет все более высокие требования к уровню технического оснащения их поставщиков. </w:t>
      </w:r>
      <w:r w:rsidR="006B7C81" w:rsidRPr="00D34264">
        <w:rPr>
          <w:color w:val="000000" w:themeColor="text1"/>
          <w:sz w:val="28"/>
          <w:szCs w:val="28"/>
        </w:rPr>
        <w:t xml:space="preserve">И тут </w:t>
      </w:r>
      <w:r w:rsidR="006B7C81" w:rsidRPr="00D34264">
        <w:rPr>
          <w:color w:val="000000" w:themeColor="text1"/>
          <w:sz w:val="28"/>
          <w:szCs w:val="28"/>
        </w:rPr>
        <w:lastRenderedPageBreak/>
        <w:t>н</w:t>
      </w:r>
      <w:r w:rsidRPr="00D34264">
        <w:rPr>
          <w:color w:val="000000" w:themeColor="text1"/>
          <w:sz w:val="28"/>
          <w:szCs w:val="28"/>
        </w:rPr>
        <w:t xml:space="preserve">а помощь малому и среднему бизнесу приходит новое слово в развитии программирования </w:t>
      </w:r>
      <w:r w:rsidR="0004280A" w:rsidRPr="00D34264">
        <w:rPr>
          <w:color w:val="000000" w:themeColor="text1"/>
          <w:sz w:val="28"/>
          <w:szCs w:val="28"/>
        </w:rPr>
        <w:t>–</w:t>
      </w:r>
      <w:r w:rsidRPr="00D34264">
        <w:rPr>
          <w:color w:val="000000" w:themeColor="text1"/>
          <w:sz w:val="28"/>
          <w:szCs w:val="28"/>
        </w:rPr>
        <w:t xml:space="preserve"> технологии no-code и low-code, которые делают разработку доступной практически для каждого. </w:t>
      </w:r>
    </w:p>
    <w:p w14:paraId="6D04B3FE" w14:textId="12D3AB3B" w:rsidR="0005316D" w:rsidRPr="00D34264" w:rsidRDefault="00D34264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>М.А. Федотенко считает, что д</w:t>
      </w:r>
      <w:r w:rsidR="0005316D" w:rsidRPr="00D34264">
        <w:rPr>
          <w:color w:val="000000" w:themeColor="text1"/>
          <w:sz w:val="28"/>
          <w:szCs w:val="28"/>
        </w:rPr>
        <w:t xml:space="preserve">ля начала </w:t>
      </w:r>
      <w:r w:rsidRPr="00D34264">
        <w:rPr>
          <w:color w:val="000000" w:themeColor="text1"/>
          <w:sz w:val="28"/>
          <w:szCs w:val="28"/>
        </w:rPr>
        <w:t xml:space="preserve">необходимо </w:t>
      </w:r>
      <w:r w:rsidR="0005316D" w:rsidRPr="00D34264">
        <w:rPr>
          <w:color w:val="000000" w:themeColor="text1"/>
          <w:sz w:val="28"/>
          <w:szCs w:val="28"/>
        </w:rPr>
        <w:t>рассмотр</w:t>
      </w:r>
      <w:r w:rsidRPr="00D34264">
        <w:rPr>
          <w:color w:val="000000" w:themeColor="text1"/>
          <w:sz w:val="28"/>
          <w:szCs w:val="28"/>
        </w:rPr>
        <w:t>еть</w:t>
      </w:r>
      <w:r w:rsidR="0005316D" w:rsidRPr="00D34264">
        <w:rPr>
          <w:color w:val="000000" w:themeColor="text1"/>
          <w:sz w:val="28"/>
          <w:szCs w:val="28"/>
        </w:rPr>
        <w:t xml:space="preserve"> поняти</w:t>
      </w:r>
      <w:r w:rsidR="00437E0D" w:rsidRPr="00D34264">
        <w:rPr>
          <w:color w:val="000000" w:themeColor="text1"/>
          <w:sz w:val="28"/>
          <w:szCs w:val="28"/>
        </w:rPr>
        <w:t>я</w:t>
      </w:r>
      <w:r w:rsidR="0005316D" w:rsidRPr="00D34264">
        <w:rPr>
          <w:color w:val="000000" w:themeColor="text1"/>
          <w:sz w:val="28"/>
          <w:szCs w:val="28"/>
        </w:rPr>
        <w:t xml:space="preserve"> no-code</w:t>
      </w:r>
      <w:r w:rsidR="005F7935" w:rsidRPr="00D34264">
        <w:rPr>
          <w:color w:val="000000" w:themeColor="text1"/>
          <w:sz w:val="28"/>
          <w:szCs w:val="28"/>
        </w:rPr>
        <w:t xml:space="preserve">. </w:t>
      </w:r>
      <w:r w:rsidR="00E711DE" w:rsidRPr="00D34264">
        <w:rPr>
          <w:color w:val="000000" w:themeColor="text1"/>
          <w:sz w:val="28"/>
          <w:szCs w:val="28"/>
        </w:rPr>
        <w:t xml:space="preserve">No-code программирование </w:t>
      </w:r>
      <w:r w:rsidR="00B24A78">
        <w:rPr>
          <w:color w:val="000000" w:themeColor="text1"/>
          <w:sz w:val="28"/>
          <w:szCs w:val="28"/>
        </w:rPr>
        <w:t>–</w:t>
      </w:r>
      <w:r w:rsidR="00E711DE" w:rsidRPr="00D34264">
        <w:rPr>
          <w:color w:val="000000" w:themeColor="text1"/>
          <w:sz w:val="28"/>
          <w:szCs w:val="28"/>
        </w:rPr>
        <w:t xml:space="preserve"> это метод создания программного обеспечения без необходимости написания кода. Вместо этого, используются графические интерфейсы и инструменты, которые позволяют пользователям создавать приложения, не имея опыта в программировании</w:t>
      </w:r>
      <w:r w:rsidRPr="00D34264">
        <w:rPr>
          <w:color w:val="000000" w:themeColor="text1"/>
          <w:sz w:val="28"/>
          <w:szCs w:val="28"/>
        </w:rPr>
        <w:t xml:space="preserve"> [4</w:t>
      </w:r>
      <w:r w:rsidR="00F8069C">
        <w:rPr>
          <w:color w:val="000000" w:themeColor="text1"/>
          <w:sz w:val="28"/>
          <w:szCs w:val="28"/>
        </w:rPr>
        <w:t>6</w:t>
      </w:r>
      <w:r w:rsidRPr="00D34264">
        <w:rPr>
          <w:color w:val="000000" w:themeColor="text1"/>
          <w:sz w:val="28"/>
          <w:szCs w:val="28"/>
        </w:rPr>
        <w:t>].</w:t>
      </w:r>
    </w:p>
    <w:p w14:paraId="300B4CFD" w14:textId="4CD21306" w:rsidR="00E711DE" w:rsidRPr="00D34264" w:rsidRDefault="00E711DE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  <w:lang w:val="en-US"/>
        </w:rPr>
        <w:t>No</w:t>
      </w:r>
      <w:r w:rsidRPr="00D34264">
        <w:rPr>
          <w:color w:val="000000" w:themeColor="text1"/>
          <w:sz w:val="28"/>
          <w:szCs w:val="28"/>
        </w:rPr>
        <w:t>-</w:t>
      </w:r>
      <w:r w:rsidRPr="00D34264">
        <w:rPr>
          <w:color w:val="000000" w:themeColor="text1"/>
          <w:sz w:val="28"/>
          <w:szCs w:val="28"/>
          <w:lang w:val="en-US"/>
        </w:rPr>
        <w:t>code</w:t>
      </w:r>
      <w:r w:rsidRPr="00D34264">
        <w:rPr>
          <w:color w:val="000000" w:themeColor="text1"/>
          <w:sz w:val="28"/>
          <w:szCs w:val="28"/>
        </w:rPr>
        <w:t xml:space="preserve"> программирование применяется при создании веб-сайтов и приложений, автоматизации бизнес-процессов, создании мобильных приложений и чат-ботов, а также приложений для интернет-магазинов.</w:t>
      </w:r>
    </w:p>
    <w:p w14:paraId="0A6050D9" w14:textId="2EB60105" w:rsidR="00B36CC0" w:rsidRPr="00D34264" w:rsidRDefault="00F57A6E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 xml:space="preserve">На </w:t>
      </w:r>
      <w:r w:rsidR="00EE68C4" w:rsidRPr="00D34264">
        <w:rPr>
          <w:color w:val="000000" w:themeColor="text1"/>
          <w:sz w:val="28"/>
          <w:szCs w:val="28"/>
        </w:rPr>
        <w:t xml:space="preserve">рисунке </w:t>
      </w:r>
      <w:r w:rsidR="006948A0" w:rsidRPr="00D34264">
        <w:rPr>
          <w:color w:val="000000" w:themeColor="text1"/>
          <w:sz w:val="28"/>
          <w:szCs w:val="28"/>
        </w:rPr>
        <w:t>1</w:t>
      </w:r>
      <w:r w:rsidRPr="00D34264">
        <w:rPr>
          <w:color w:val="000000" w:themeColor="text1"/>
          <w:sz w:val="28"/>
          <w:szCs w:val="28"/>
        </w:rPr>
        <w:t xml:space="preserve"> представлены </w:t>
      </w:r>
      <w:r w:rsidR="00E711DE" w:rsidRPr="00D34264">
        <w:rPr>
          <w:color w:val="000000" w:themeColor="text1"/>
          <w:sz w:val="28"/>
          <w:szCs w:val="28"/>
        </w:rPr>
        <w:t>стандартные</w:t>
      </w:r>
      <w:r w:rsidRPr="00D34264">
        <w:rPr>
          <w:color w:val="000000" w:themeColor="text1"/>
          <w:sz w:val="28"/>
          <w:szCs w:val="28"/>
        </w:rPr>
        <w:t xml:space="preserve"> </w:t>
      </w:r>
      <w:r w:rsidR="00E711DE" w:rsidRPr="00D34264">
        <w:rPr>
          <w:color w:val="000000" w:themeColor="text1"/>
          <w:sz w:val="28"/>
          <w:szCs w:val="28"/>
        </w:rPr>
        <w:t>компоненты</w:t>
      </w:r>
      <w:r w:rsidRPr="00D34264">
        <w:rPr>
          <w:color w:val="000000" w:themeColor="text1"/>
          <w:sz w:val="28"/>
          <w:szCs w:val="28"/>
        </w:rPr>
        <w:t xml:space="preserve"> </w:t>
      </w:r>
      <w:r w:rsidRPr="00D34264">
        <w:rPr>
          <w:color w:val="000000" w:themeColor="text1"/>
          <w:sz w:val="28"/>
          <w:szCs w:val="28"/>
          <w:lang w:val="en-US"/>
        </w:rPr>
        <w:t>no</w:t>
      </w:r>
      <w:r w:rsidRPr="00D34264">
        <w:rPr>
          <w:color w:val="000000" w:themeColor="text1"/>
          <w:sz w:val="28"/>
          <w:szCs w:val="28"/>
        </w:rPr>
        <w:t>-</w:t>
      </w:r>
      <w:r w:rsidRPr="00D34264">
        <w:rPr>
          <w:color w:val="000000" w:themeColor="text1"/>
          <w:sz w:val="28"/>
          <w:szCs w:val="28"/>
          <w:lang w:val="en-US"/>
        </w:rPr>
        <w:t>code</w:t>
      </w:r>
      <w:r w:rsidRPr="00D34264">
        <w:rPr>
          <w:color w:val="000000" w:themeColor="text1"/>
          <w:sz w:val="28"/>
          <w:szCs w:val="28"/>
        </w:rPr>
        <w:t xml:space="preserve"> платформы, </w:t>
      </w:r>
      <w:r w:rsidR="00E711DE" w:rsidRPr="00D34264">
        <w:rPr>
          <w:color w:val="000000" w:themeColor="text1"/>
          <w:sz w:val="28"/>
          <w:szCs w:val="28"/>
        </w:rPr>
        <w:t>имеющей</w:t>
      </w:r>
      <w:r w:rsidRPr="00D34264">
        <w:rPr>
          <w:color w:val="000000" w:themeColor="text1"/>
          <w:sz w:val="28"/>
          <w:szCs w:val="28"/>
        </w:rPr>
        <w:t xml:space="preserve"> </w:t>
      </w:r>
      <w:r w:rsidR="00E711DE" w:rsidRPr="00D34264">
        <w:rPr>
          <w:color w:val="000000" w:themeColor="text1"/>
          <w:sz w:val="28"/>
          <w:szCs w:val="28"/>
        </w:rPr>
        <w:t>необходимый</w:t>
      </w:r>
      <w:r w:rsidRPr="00D34264">
        <w:rPr>
          <w:color w:val="000000" w:themeColor="text1"/>
          <w:sz w:val="28"/>
          <w:szCs w:val="28"/>
        </w:rPr>
        <w:t xml:space="preserve"> функционал для создания мобильного приложения</w:t>
      </w:r>
      <w:r w:rsidR="0004280A" w:rsidRPr="00D34264">
        <w:rPr>
          <w:color w:val="000000" w:themeColor="text1"/>
          <w:sz w:val="28"/>
          <w:szCs w:val="28"/>
        </w:rPr>
        <w:t>.</w:t>
      </w:r>
    </w:p>
    <w:p w14:paraId="3EBE49FA" w14:textId="77777777" w:rsidR="004C76FB" w:rsidRPr="00D34264" w:rsidRDefault="004C76FB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</w:p>
    <w:p w14:paraId="2C0A57AB" w14:textId="5BB11C66" w:rsidR="0005316D" w:rsidRPr="00D34264" w:rsidRDefault="00421F3F" w:rsidP="00E96653">
      <w:pPr>
        <w:pStyle w:val="ab"/>
        <w:widowControl w:val="0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  <w:r w:rsidRPr="00D34264">
        <w:rPr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E990E57" wp14:editId="73456ED1">
                <wp:simplePos x="0" y="0"/>
                <wp:positionH relativeFrom="column">
                  <wp:posOffset>184785</wp:posOffset>
                </wp:positionH>
                <wp:positionV relativeFrom="paragraph">
                  <wp:posOffset>41910</wp:posOffset>
                </wp:positionV>
                <wp:extent cx="5570220" cy="1493520"/>
                <wp:effectExtent l="0" t="0" r="11430" b="11430"/>
                <wp:wrapNone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0220" cy="1493520"/>
                          <a:chOff x="0" y="0"/>
                          <a:chExt cx="5570220" cy="1493520"/>
                        </a:xfrm>
                      </wpg:grpSpPr>
                      <wpg:grpSp>
                        <wpg:cNvPr id="51" name="Группа 51"/>
                        <wpg:cNvGrpSpPr/>
                        <wpg:grpSpPr>
                          <a:xfrm>
                            <a:off x="0" y="0"/>
                            <a:ext cx="5570220" cy="1493520"/>
                            <a:chOff x="0" y="0"/>
                            <a:chExt cx="5524500" cy="1127760"/>
                          </a:xfrm>
                        </wpg:grpSpPr>
                        <wpg:grpSp>
                          <wpg:cNvPr id="47" name="Группа 47"/>
                          <wpg:cNvGrpSpPr/>
                          <wpg:grpSpPr>
                            <a:xfrm>
                              <a:off x="0" y="7620"/>
                              <a:ext cx="3611880" cy="1120140"/>
                              <a:chOff x="0" y="0"/>
                              <a:chExt cx="3611880" cy="1120140"/>
                            </a:xfrm>
                          </wpg:grpSpPr>
                          <wpg:grpSp>
                            <wpg:cNvPr id="35" name="Группа 35"/>
                            <wpg:cNvGrpSpPr/>
                            <wpg:grpSpPr>
                              <a:xfrm>
                                <a:off x="0" y="0"/>
                                <a:ext cx="1722120" cy="1120140"/>
                                <a:chOff x="0" y="0"/>
                                <a:chExt cx="1722120" cy="1120140"/>
                              </a:xfrm>
                            </wpg:grpSpPr>
                            <wps:wsp>
                              <wps:cNvPr id="26" name="Прямоугольник 26"/>
                              <wps:cNvSpPr/>
                              <wps:spPr>
                                <a:xfrm>
                                  <a:off x="0" y="0"/>
                                  <a:ext cx="1722120" cy="112014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Надпись 30"/>
                              <wps:cNvSpPr txBox="1"/>
                              <wps:spPr>
                                <a:xfrm>
                                  <a:off x="15240" y="38100"/>
                                  <a:ext cx="1661160" cy="1021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05198C" w14:textId="77777777" w:rsidR="00127E0E" w:rsidRPr="00F8069C" w:rsidRDefault="00127E0E" w:rsidP="005F7935">
                                    <w:pPr>
                                      <w:pStyle w:val="a3"/>
                                      <w:spacing w:after="0"/>
                                      <w:ind w:left="0"/>
                                      <w:jc w:val="center"/>
                                      <w:rPr>
                                        <w:sz w:val="18"/>
                                        <w:u w:val="single"/>
                                      </w:rPr>
                                    </w:pPr>
                                    <w:r w:rsidRPr="00F8069C">
                                      <w:rPr>
                                        <w:sz w:val="18"/>
                                        <w:u w:val="single"/>
                                      </w:rPr>
                                      <w:t>Визуальная среда разработки.</w:t>
                                    </w:r>
                                  </w:p>
                                  <w:p w14:paraId="23B1D698" w14:textId="77777777" w:rsidR="00127E0E" w:rsidRPr="00F8069C" w:rsidRDefault="00127E0E" w:rsidP="005F7935">
                                    <w:pPr>
                                      <w:pStyle w:val="a3"/>
                                      <w:spacing w:after="0"/>
                                      <w:ind w:left="0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78824AAD" w14:textId="77777777" w:rsidR="00127E0E" w:rsidRPr="00F8069C" w:rsidRDefault="00127E0E" w:rsidP="005F7935">
                                    <w:pPr>
                                      <w:pStyle w:val="a3"/>
                                      <w:spacing w:after="0"/>
                                      <w:ind w:left="0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 w:rsidRPr="00F8069C">
                                      <w:rPr>
                                        <w:sz w:val="18"/>
                                      </w:rPr>
                                      <w:t>Среда для визуального определения пользовательских интерфейсов, рабочих процессов и моделей данных будущего приложения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6" name="Группа 36"/>
                            <wpg:cNvGrpSpPr/>
                            <wpg:grpSpPr>
                              <a:xfrm>
                                <a:off x="1889760" y="0"/>
                                <a:ext cx="1722120" cy="1120140"/>
                                <a:chOff x="0" y="0"/>
                                <a:chExt cx="1722120" cy="1120140"/>
                              </a:xfrm>
                            </wpg:grpSpPr>
                            <wps:wsp>
                              <wps:cNvPr id="31" name="Прямоугольник 31"/>
                              <wps:cNvSpPr/>
                              <wps:spPr>
                                <a:xfrm>
                                  <a:off x="0" y="0"/>
                                  <a:ext cx="1722120" cy="112014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Надпись 32"/>
                              <wps:cNvSpPr txBox="1"/>
                              <wps:spPr>
                                <a:xfrm>
                                  <a:off x="114300" y="40277"/>
                                  <a:ext cx="1524000" cy="780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BFC08A" w14:textId="77777777" w:rsidR="00127E0E" w:rsidRPr="005F7935" w:rsidRDefault="00127E0E" w:rsidP="005F7935">
                                    <w:pPr>
                                      <w:spacing w:after="0"/>
                                      <w:contextualSpacing/>
                                      <w:jc w:val="center"/>
                                      <w:rPr>
                                        <w:sz w:val="18"/>
                                        <w:u w:val="single"/>
                                      </w:rPr>
                                    </w:pPr>
                                    <w:r w:rsidRPr="005F7935">
                                      <w:rPr>
                                        <w:sz w:val="18"/>
                                        <w:u w:val="single"/>
                                      </w:rPr>
                                      <w:t>Коннекторы серверных частей или сервисов.</w:t>
                                    </w:r>
                                  </w:p>
                                  <w:p w14:paraId="174A577C" w14:textId="77777777" w:rsidR="00127E0E" w:rsidRDefault="00127E0E" w:rsidP="005F7935">
                                    <w:pPr>
                                      <w:spacing w:after="0"/>
                                      <w:contextualSpacing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  <w:p w14:paraId="1A0AF25C" w14:textId="77777777" w:rsidR="00127E0E" w:rsidRPr="0005316D" w:rsidRDefault="00127E0E" w:rsidP="005F7935">
                                    <w:pPr>
                                      <w:spacing w:after="0"/>
                                      <w:contextualSpacing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Автоматически обрабатывают структуры данных, хранение и поиск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7" name="Группа 37"/>
                          <wpg:cNvGrpSpPr/>
                          <wpg:grpSpPr>
                            <a:xfrm>
                              <a:off x="3802380" y="0"/>
                              <a:ext cx="1722120" cy="1120140"/>
                              <a:chOff x="0" y="0"/>
                              <a:chExt cx="1722120" cy="1120140"/>
                            </a:xfrm>
                          </wpg:grpSpPr>
                          <wps:wsp>
                            <wps:cNvPr id="33" name="Прямоугольник 33"/>
                            <wps:cNvSpPr/>
                            <wps:spPr>
                              <a:xfrm>
                                <a:off x="0" y="0"/>
                                <a:ext cx="1722120" cy="11201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Надпись 34"/>
                            <wps:cNvSpPr txBox="1"/>
                            <wps:spPr>
                              <a:xfrm>
                                <a:off x="30542" y="16950"/>
                                <a:ext cx="1661160" cy="1074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CB056F" w14:textId="77777777" w:rsidR="00127E0E" w:rsidRPr="005F7935" w:rsidRDefault="00127E0E" w:rsidP="005F7935">
                                  <w:pPr>
                                    <w:spacing w:after="0"/>
                                    <w:contextualSpacing/>
                                    <w:jc w:val="center"/>
                                    <w:rPr>
                                      <w:sz w:val="18"/>
                                      <w:u w:val="single"/>
                                    </w:rPr>
                                  </w:pPr>
                                  <w:r w:rsidRPr="005F7935">
                                    <w:rPr>
                                      <w:sz w:val="18"/>
                                      <w:u w:val="single"/>
                                    </w:rPr>
                                    <w:t>Менеджер жизненного цикла приложений.</w:t>
                                  </w:r>
                                </w:p>
                                <w:p w14:paraId="369C655E" w14:textId="77777777" w:rsidR="00127E0E" w:rsidRDefault="00127E0E" w:rsidP="005F7935">
                                  <w:pPr>
                                    <w:spacing w:after="0"/>
                                    <w:contextualSpacing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8E98C4F" w14:textId="77777777" w:rsidR="00127E0E" w:rsidRPr="0005316D" w:rsidRDefault="00127E0E" w:rsidP="005F7935">
                                  <w:pPr>
                                    <w:spacing w:after="0"/>
                                    <w:contextualSpacing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Автоматизированные инструменты для создания, развертывания и обслуживания приложения в тестовом, промежуточном и производственном режимах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3" name="Прямая соединительная линия 53"/>
                        <wps:cNvCnPr/>
                        <wps:spPr>
                          <a:xfrm flipV="1">
                            <a:off x="1737360" y="701040"/>
                            <a:ext cx="16946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Прямая соединительная линия 55"/>
                        <wps:cNvCnPr/>
                        <wps:spPr>
                          <a:xfrm>
                            <a:off x="3642360" y="693420"/>
                            <a:ext cx="19207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90E57" id="Группа 56" o:spid="_x0000_s1026" style="position:absolute;margin-left:14.55pt;margin-top:3.3pt;width:438.6pt;height:117.6pt;z-index:251673600;mso-width-relative:margin;mso-height-relative:margin" coordsize="55702,1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">
                <v:group id="Группа 51" o:spid="_x0000_s1027" style="position:absolute;width:55702;height:14935" coordsize="55245,1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Группа 47" o:spid="_x0000_s1028" style="position:absolute;top:76;width:36118;height:11201" coordsize="36118,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group id="Группа 35" o:spid="_x0000_s1029" style="position:absolute;width:17221;height:11201" coordsize="17221,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rect id="Прямоугольник 26" o:spid="_x0000_s1030" style="position:absolute;width:17221;height:11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" fillcolor="white [3201]" strokecolor="black [3200]" strokeweight="1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30" o:spid="_x0000_s1031" type="#_x0000_t202" style="position:absolute;left:152;top:381;width:16612;height:10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      <v:textbox>
                          <w:txbxContent>
                            <w:p w14:paraId="0905198C" w14:textId="77777777" w:rsidR="00127E0E" w:rsidRPr="00F8069C" w:rsidRDefault="00127E0E" w:rsidP="005F7935">
                              <w:pPr>
                                <w:pStyle w:val="a3"/>
                                <w:spacing w:after="0"/>
                                <w:ind w:left="0"/>
                                <w:jc w:val="center"/>
                                <w:rPr>
                                  <w:sz w:val="18"/>
                                  <w:u w:val="single"/>
                                </w:rPr>
                              </w:pPr>
                              <w:r w:rsidRPr="00F8069C">
                                <w:rPr>
                                  <w:sz w:val="18"/>
                                  <w:u w:val="single"/>
                                </w:rPr>
                                <w:t>Визуальная среда разработки.</w:t>
                              </w:r>
                            </w:p>
                            <w:p w14:paraId="23B1D698" w14:textId="77777777" w:rsidR="00127E0E" w:rsidRPr="00F8069C" w:rsidRDefault="00127E0E" w:rsidP="005F7935">
                              <w:pPr>
                                <w:pStyle w:val="a3"/>
                                <w:spacing w:after="0"/>
                                <w:ind w:left="0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14:paraId="78824AAD" w14:textId="77777777" w:rsidR="00127E0E" w:rsidRPr="00F8069C" w:rsidRDefault="00127E0E" w:rsidP="005F7935">
                              <w:pPr>
                                <w:pStyle w:val="a3"/>
                                <w:spacing w:after="0"/>
                                <w:ind w:left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F8069C">
                                <w:rPr>
                                  <w:sz w:val="18"/>
                                </w:rPr>
                                <w:t>Среда для визуального определения пользовательских интерфейсов, рабочих процессов и моделей данных будущего приложения</w:t>
                              </w:r>
                            </w:p>
                          </w:txbxContent>
                        </v:textbox>
                      </v:shape>
                    </v:group>
                    <v:group id="Группа 36" o:spid="_x0000_s1032" style="position:absolute;left:18897;width:17221;height:11201" coordsize="17221,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rect id="Прямоугольник 31" o:spid="_x0000_s1033" style="position:absolute;width:17221;height:11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" fillcolor="white [3201]" strokecolor="black [3200]" strokeweight="1pt"/>
                      <v:shape id="Надпись 32" o:spid="_x0000_s1034" type="#_x0000_t202" style="position:absolute;left:1143;top:402;width:15240;height:7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BU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AayCBUxQAAANsAAAAP&#10;AAAAAAAAAAAAAAAAAAcCAABkcnMvZG93bnJldi54bWxQSwUGAAAAAAMAAwC3AAAA+QIAAAAA&#10;" fillcolor="white [3201]" stroked="f" strokeweight=".5pt">
                        <v:textbox>
                          <w:txbxContent>
                            <w:p w14:paraId="40BFC08A" w14:textId="77777777" w:rsidR="00127E0E" w:rsidRPr="005F7935" w:rsidRDefault="00127E0E" w:rsidP="005F7935">
                              <w:pPr>
                                <w:spacing w:after="0"/>
                                <w:contextualSpacing/>
                                <w:jc w:val="center"/>
                                <w:rPr>
                                  <w:sz w:val="18"/>
                                  <w:u w:val="single"/>
                                </w:rPr>
                              </w:pPr>
                              <w:r w:rsidRPr="005F7935">
                                <w:rPr>
                                  <w:sz w:val="18"/>
                                  <w:u w:val="single"/>
                                </w:rPr>
                                <w:t>Коннекторы серверных частей или сервисов.</w:t>
                              </w:r>
                            </w:p>
                            <w:p w14:paraId="174A577C" w14:textId="77777777" w:rsidR="00127E0E" w:rsidRDefault="00127E0E" w:rsidP="005F7935">
                              <w:pPr>
                                <w:spacing w:after="0"/>
                                <w:contextualSpacing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14:paraId="1A0AF25C" w14:textId="77777777" w:rsidR="00127E0E" w:rsidRPr="0005316D" w:rsidRDefault="00127E0E" w:rsidP="005F7935">
                              <w:pPr>
                                <w:spacing w:after="0"/>
                                <w:contextualSpacing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Автоматически обрабатывают структуры данных, хранение и поиск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Группа 37" o:spid="_x0000_s1035" style="position:absolute;left:38023;width:17222;height:11201" coordsize="17221,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rect id="Прямоугольник 33" o:spid="_x0000_s1036" style="position:absolute;width:17221;height:11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" fillcolor="white [3201]" strokecolor="black [3200]" strokeweight="1pt"/>
                    <v:shape id="Надпись 34" o:spid="_x0000_s1037" type="#_x0000_t202" style="position:absolute;left:305;top:169;width:16612;height:10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    <v:textbox>
                        <w:txbxContent>
                          <w:p w14:paraId="7BCB056F" w14:textId="77777777" w:rsidR="00127E0E" w:rsidRPr="005F7935" w:rsidRDefault="00127E0E" w:rsidP="005F7935">
                            <w:pPr>
                              <w:spacing w:after="0"/>
                              <w:contextualSpacing/>
                              <w:jc w:val="center"/>
                              <w:rPr>
                                <w:sz w:val="18"/>
                                <w:u w:val="single"/>
                              </w:rPr>
                            </w:pPr>
                            <w:r w:rsidRPr="005F7935">
                              <w:rPr>
                                <w:sz w:val="18"/>
                                <w:u w:val="single"/>
                              </w:rPr>
                              <w:t>Менеджер жизненного цикла приложений.</w:t>
                            </w:r>
                          </w:p>
                          <w:p w14:paraId="369C655E" w14:textId="77777777" w:rsidR="00127E0E" w:rsidRDefault="00127E0E" w:rsidP="005F7935">
                            <w:pPr>
                              <w:spacing w:after="0"/>
                              <w:contextualSpacing/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28E98C4F" w14:textId="77777777" w:rsidR="00127E0E" w:rsidRPr="0005316D" w:rsidRDefault="00127E0E" w:rsidP="005F7935">
                            <w:pPr>
                              <w:spacing w:after="0"/>
                              <w:contextualSpacing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Автоматизированные инструменты для создания, развертывания и обслуживания приложения в тестовом, промежуточном и производственном режимах </w:t>
                            </w:r>
                          </w:p>
                        </w:txbxContent>
                      </v:textbox>
                    </v:shape>
                  </v:group>
                </v:group>
                <v:line id="Прямая соединительная линия 53" o:spid="_x0000_s1038" style="position:absolute;flip:y;visibility:visible;mso-wrap-style:square" from="17373,7010" to="19068,7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" strokecolor="black [3200]" strokeweight="1pt">
                  <v:stroke joinstyle="miter"/>
                </v:line>
                <v:line id="Прямая соединительная линия 55" o:spid="_x0000_s1039" style="position:absolute;visibility:visible;mso-wrap-style:square" from="36423,6934" to="38344,6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" strokecolor="black [3200]" strokeweight="1pt">
                  <v:stroke joinstyle="miter"/>
                </v:line>
              </v:group>
            </w:pict>
          </mc:Fallback>
        </mc:AlternateContent>
      </w:r>
    </w:p>
    <w:p w14:paraId="23D215DC" w14:textId="5FE909C5" w:rsidR="005F7935" w:rsidRPr="00D34264" w:rsidRDefault="005F7935" w:rsidP="00E96653">
      <w:pPr>
        <w:pStyle w:val="ab"/>
        <w:widowControl w:val="0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</w:p>
    <w:p w14:paraId="4D9D717D" w14:textId="655A7E6E" w:rsidR="005F7935" w:rsidRPr="00D34264" w:rsidRDefault="005F7935" w:rsidP="00E96653">
      <w:pPr>
        <w:pStyle w:val="ab"/>
        <w:widowControl w:val="0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</w:p>
    <w:p w14:paraId="2C1796B6" w14:textId="77777777" w:rsidR="005F7935" w:rsidRPr="00D34264" w:rsidRDefault="005F7935" w:rsidP="00E96653">
      <w:pPr>
        <w:pStyle w:val="ab"/>
        <w:widowControl w:val="0"/>
        <w:shd w:val="clear" w:color="auto" w:fill="FFFFFF"/>
        <w:spacing w:before="0" w:beforeAutospacing="0" w:after="375" w:afterAutospacing="0"/>
        <w:rPr>
          <w:color w:val="000000" w:themeColor="text1"/>
          <w:sz w:val="28"/>
          <w:szCs w:val="28"/>
        </w:rPr>
      </w:pPr>
    </w:p>
    <w:p w14:paraId="1FFD96D7" w14:textId="67342926" w:rsidR="005F7935" w:rsidRPr="00D34264" w:rsidRDefault="005F7935" w:rsidP="00E96653">
      <w:pPr>
        <w:pStyle w:val="ab"/>
        <w:widowControl w:val="0"/>
        <w:shd w:val="clear" w:color="auto" w:fill="FFFFFF"/>
        <w:spacing w:before="0" w:beforeAutospacing="0" w:after="375" w:afterAutospacing="0"/>
        <w:jc w:val="center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 xml:space="preserve">Рисунок </w:t>
      </w:r>
      <w:r w:rsidR="006948A0" w:rsidRPr="00D34264">
        <w:rPr>
          <w:color w:val="000000" w:themeColor="text1"/>
          <w:sz w:val="28"/>
          <w:szCs w:val="28"/>
        </w:rPr>
        <w:t>1</w:t>
      </w:r>
      <w:r w:rsidRPr="00D34264">
        <w:rPr>
          <w:color w:val="000000" w:themeColor="text1"/>
          <w:sz w:val="28"/>
          <w:szCs w:val="28"/>
        </w:rPr>
        <w:t xml:space="preserve"> – </w:t>
      </w:r>
      <w:r w:rsidR="00E711DE" w:rsidRPr="00D34264">
        <w:rPr>
          <w:color w:val="000000" w:themeColor="text1"/>
          <w:sz w:val="28"/>
          <w:szCs w:val="28"/>
        </w:rPr>
        <w:t xml:space="preserve">Стандартные компоненты </w:t>
      </w:r>
      <w:r w:rsidRPr="00D34264">
        <w:rPr>
          <w:color w:val="000000" w:themeColor="text1"/>
          <w:sz w:val="28"/>
          <w:szCs w:val="28"/>
          <w:lang w:val="en-US"/>
        </w:rPr>
        <w:t>no</w:t>
      </w:r>
      <w:r w:rsidRPr="00D34264">
        <w:rPr>
          <w:color w:val="000000" w:themeColor="text1"/>
          <w:sz w:val="28"/>
          <w:szCs w:val="28"/>
        </w:rPr>
        <w:t>-</w:t>
      </w:r>
      <w:r w:rsidRPr="00D34264">
        <w:rPr>
          <w:color w:val="000000" w:themeColor="text1"/>
          <w:sz w:val="28"/>
          <w:szCs w:val="28"/>
          <w:lang w:val="en-US"/>
        </w:rPr>
        <w:t>code</w:t>
      </w:r>
      <w:r w:rsidRPr="00D34264">
        <w:rPr>
          <w:color w:val="000000" w:themeColor="text1"/>
          <w:sz w:val="28"/>
          <w:szCs w:val="28"/>
        </w:rPr>
        <w:t xml:space="preserve"> платформы</w:t>
      </w:r>
    </w:p>
    <w:p w14:paraId="20C7CF45" w14:textId="77777777" w:rsidR="002C5B6E" w:rsidRDefault="0005316D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 xml:space="preserve">Конечно, </w:t>
      </w:r>
      <w:r w:rsidR="00E711DE" w:rsidRPr="00D34264">
        <w:rPr>
          <w:color w:val="000000" w:themeColor="text1"/>
          <w:sz w:val="28"/>
          <w:szCs w:val="28"/>
        </w:rPr>
        <w:t xml:space="preserve">нельзя сказать, что совершенно любой пользователь сможет работать с </w:t>
      </w:r>
      <w:r w:rsidR="00E711DE" w:rsidRPr="00D34264">
        <w:rPr>
          <w:color w:val="000000" w:themeColor="text1"/>
          <w:sz w:val="28"/>
          <w:szCs w:val="28"/>
          <w:lang w:val="en-US"/>
        </w:rPr>
        <w:t>no</w:t>
      </w:r>
      <w:r w:rsidR="00E711DE" w:rsidRPr="00D34264">
        <w:rPr>
          <w:color w:val="000000" w:themeColor="text1"/>
          <w:sz w:val="28"/>
          <w:szCs w:val="28"/>
        </w:rPr>
        <w:t>-</w:t>
      </w:r>
      <w:r w:rsidR="00E711DE" w:rsidRPr="00D34264">
        <w:rPr>
          <w:color w:val="000000" w:themeColor="text1"/>
          <w:sz w:val="28"/>
          <w:szCs w:val="28"/>
          <w:lang w:val="en-US"/>
        </w:rPr>
        <w:t>code</w:t>
      </w:r>
      <w:r w:rsidR="00E711DE" w:rsidRPr="00D34264">
        <w:rPr>
          <w:color w:val="000000" w:themeColor="text1"/>
          <w:sz w:val="28"/>
          <w:szCs w:val="28"/>
        </w:rPr>
        <w:t xml:space="preserve"> платформами. Д</w:t>
      </w:r>
      <w:r w:rsidRPr="00D34264">
        <w:rPr>
          <w:color w:val="000000" w:themeColor="text1"/>
          <w:sz w:val="28"/>
          <w:szCs w:val="28"/>
        </w:rPr>
        <w:t xml:space="preserve">ля </w:t>
      </w:r>
      <w:r w:rsidR="00A462A9" w:rsidRPr="00D34264">
        <w:rPr>
          <w:color w:val="000000" w:themeColor="text1"/>
          <w:sz w:val="28"/>
          <w:szCs w:val="28"/>
        </w:rPr>
        <w:t xml:space="preserve">эффективного </w:t>
      </w:r>
      <w:r w:rsidRPr="00D34264">
        <w:rPr>
          <w:color w:val="000000" w:themeColor="text1"/>
          <w:sz w:val="28"/>
          <w:szCs w:val="28"/>
        </w:rPr>
        <w:t xml:space="preserve">использования </w:t>
      </w:r>
      <w:r w:rsidR="00E711DE" w:rsidRPr="00D34264">
        <w:rPr>
          <w:color w:val="000000" w:themeColor="text1"/>
          <w:sz w:val="28"/>
          <w:szCs w:val="28"/>
        </w:rPr>
        <w:t>все же необходимы</w:t>
      </w:r>
      <w:r w:rsidRPr="00D34264">
        <w:rPr>
          <w:color w:val="000000" w:themeColor="text1"/>
          <w:sz w:val="28"/>
          <w:szCs w:val="28"/>
        </w:rPr>
        <w:t xml:space="preserve"> некоторые базовые </w:t>
      </w:r>
      <w:r w:rsidR="00E711DE" w:rsidRPr="00D34264">
        <w:rPr>
          <w:color w:val="000000" w:themeColor="text1"/>
          <w:sz w:val="28"/>
          <w:szCs w:val="28"/>
        </w:rPr>
        <w:t>знания</w:t>
      </w:r>
      <w:r w:rsidRPr="00D34264">
        <w:rPr>
          <w:color w:val="000000" w:themeColor="text1"/>
          <w:sz w:val="28"/>
          <w:szCs w:val="28"/>
        </w:rPr>
        <w:t xml:space="preserve">. </w:t>
      </w:r>
    </w:p>
    <w:p w14:paraId="0D75ADFB" w14:textId="555D9D9B" w:rsidR="009A705F" w:rsidRDefault="0005316D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 xml:space="preserve">Так, </w:t>
      </w:r>
      <w:r w:rsidR="005A4485" w:rsidRPr="00D34264">
        <w:rPr>
          <w:color w:val="000000" w:themeColor="text1"/>
          <w:sz w:val="28"/>
          <w:szCs w:val="28"/>
        </w:rPr>
        <w:t>no-code разработчику необходимо</w:t>
      </w:r>
      <w:r w:rsidRPr="00D34264">
        <w:rPr>
          <w:color w:val="000000" w:themeColor="text1"/>
          <w:sz w:val="28"/>
          <w:szCs w:val="28"/>
        </w:rPr>
        <w:t xml:space="preserve"> обладать азами алгоритмического </w:t>
      </w:r>
      <w:r w:rsidR="00B02EFB" w:rsidRPr="00D34264">
        <w:rPr>
          <w:color w:val="000000" w:themeColor="text1"/>
          <w:sz w:val="28"/>
          <w:szCs w:val="28"/>
        </w:rPr>
        <w:t xml:space="preserve">и логического </w:t>
      </w:r>
      <w:r w:rsidRPr="00D34264">
        <w:rPr>
          <w:color w:val="000000" w:themeColor="text1"/>
          <w:sz w:val="28"/>
          <w:szCs w:val="28"/>
        </w:rPr>
        <w:t>мышления для выстраивания правильного алгоритма работы,</w:t>
      </w:r>
      <w:r w:rsidR="00BB79EA" w:rsidRPr="00D34264">
        <w:rPr>
          <w:color w:val="000000" w:themeColor="text1"/>
          <w:sz w:val="28"/>
          <w:szCs w:val="28"/>
        </w:rPr>
        <w:t xml:space="preserve"> а также</w:t>
      </w:r>
      <w:r w:rsidRPr="00D34264">
        <w:rPr>
          <w:color w:val="000000" w:themeColor="text1"/>
          <w:sz w:val="28"/>
          <w:szCs w:val="28"/>
        </w:rPr>
        <w:t xml:space="preserve"> умет</w:t>
      </w:r>
      <w:r w:rsidR="00B02EFB" w:rsidRPr="00D34264">
        <w:rPr>
          <w:color w:val="000000" w:themeColor="text1"/>
          <w:sz w:val="28"/>
          <w:szCs w:val="28"/>
        </w:rPr>
        <w:t>ь обращаться с таблицами Excel</w:t>
      </w:r>
      <w:r w:rsidRPr="00D34264">
        <w:rPr>
          <w:color w:val="000000" w:themeColor="text1"/>
          <w:sz w:val="28"/>
          <w:szCs w:val="28"/>
        </w:rPr>
        <w:t xml:space="preserve"> </w:t>
      </w:r>
      <w:r w:rsidR="00B02EFB" w:rsidRPr="00D34264">
        <w:rPr>
          <w:color w:val="000000" w:themeColor="text1"/>
          <w:sz w:val="28"/>
          <w:szCs w:val="28"/>
        </w:rPr>
        <w:t xml:space="preserve">или </w:t>
      </w:r>
      <w:r w:rsidRPr="00D34264">
        <w:rPr>
          <w:color w:val="000000" w:themeColor="text1"/>
          <w:sz w:val="28"/>
          <w:szCs w:val="28"/>
        </w:rPr>
        <w:t>Google для создания баз данных</w:t>
      </w:r>
      <w:r w:rsidR="009A705F">
        <w:rPr>
          <w:color w:val="000000" w:themeColor="text1"/>
          <w:sz w:val="28"/>
          <w:szCs w:val="28"/>
        </w:rPr>
        <w:t>.</w:t>
      </w:r>
      <w:r w:rsidR="002C5B6E">
        <w:rPr>
          <w:color w:val="000000" w:themeColor="text1"/>
          <w:sz w:val="28"/>
          <w:szCs w:val="28"/>
        </w:rPr>
        <w:t xml:space="preserve"> </w:t>
      </w:r>
    </w:p>
    <w:p w14:paraId="0D25F620" w14:textId="37C9247A" w:rsidR="0005316D" w:rsidRPr="00D34264" w:rsidRDefault="008711A1" w:rsidP="00CA1A5F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lastRenderedPageBreak/>
        <w:t xml:space="preserve">Теперь </w:t>
      </w:r>
      <w:r w:rsidR="000E37DA" w:rsidRPr="00D34264">
        <w:rPr>
          <w:color w:val="000000" w:themeColor="text1"/>
          <w:sz w:val="28"/>
          <w:szCs w:val="28"/>
        </w:rPr>
        <w:t xml:space="preserve">рассмотрим технологию </w:t>
      </w:r>
      <w:r w:rsidR="000E37DA" w:rsidRPr="00D34264">
        <w:rPr>
          <w:color w:val="000000" w:themeColor="text1"/>
          <w:sz w:val="28"/>
          <w:szCs w:val="28"/>
          <w:lang w:val="en-US"/>
        </w:rPr>
        <w:t>l</w:t>
      </w:r>
      <w:r w:rsidRPr="00D34264">
        <w:rPr>
          <w:color w:val="000000" w:themeColor="text1"/>
          <w:sz w:val="28"/>
          <w:szCs w:val="28"/>
        </w:rPr>
        <w:t>ow-code. Э</w:t>
      </w:r>
      <w:r w:rsidR="0005316D" w:rsidRPr="00D34264">
        <w:rPr>
          <w:color w:val="000000" w:themeColor="text1"/>
          <w:sz w:val="28"/>
          <w:szCs w:val="28"/>
        </w:rPr>
        <w:t>то</w:t>
      </w:r>
      <w:r w:rsidR="00B02EFB" w:rsidRPr="00D34264">
        <w:rPr>
          <w:color w:val="000000" w:themeColor="text1"/>
          <w:sz w:val="28"/>
          <w:szCs w:val="28"/>
        </w:rPr>
        <w:t>,</w:t>
      </w:r>
      <w:r w:rsidR="0005316D" w:rsidRPr="00D34264">
        <w:rPr>
          <w:color w:val="000000" w:themeColor="text1"/>
          <w:sz w:val="28"/>
          <w:szCs w:val="28"/>
        </w:rPr>
        <w:t xml:space="preserve"> </w:t>
      </w:r>
      <w:r w:rsidR="00B02EFB" w:rsidRPr="00D34264">
        <w:rPr>
          <w:color w:val="000000" w:themeColor="text1"/>
          <w:sz w:val="28"/>
          <w:szCs w:val="28"/>
        </w:rPr>
        <w:t>можно сказать,</w:t>
      </w:r>
      <w:r w:rsidR="0005316D" w:rsidRPr="00D34264">
        <w:rPr>
          <w:color w:val="000000" w:themeColor="text1"/>
          <w:sz w:val="28"/>
          <w:szCs w:val="28"/>
        </w:rPr>
        <w:t xml:space="preserve"> золотая середина между no-code и традиционным программированием</w:t>
      </w:r>
      <w:r w:rsidR="00B02EFB" w:rsidRPr="00D34264">
        <w:rPr>
          <w:color w:val="000000" w:themeColor="text1"/>
          <w:sz w:val="28"/>
          <w:szCs w:val="28"/>
        </w:rPr>
        <w:t xml:space="preserve"> (полностью ручное кодирование)</w:t>
      </w:r>
      <w:r w:rsidR="0005316D" w:rsidRPr="00D34264">
        <w:rPr>
          <w:color w:val="000000" w:themeColor="text1"/>
          <w:sz w:val="28"/>
          <w:szCs w:val="28"/>
        </w:rPr>
        <w:t xml:space="preserve">. Как и </w:t>
      </w:r>
      <w:r w:rsidR="00437E0D" w:rsidRPr="00D34264">
        <w:rPr>
          <w:color w:val="000000" w:themeColor="text1"/>
          <w:sz w:val="28"/>
          <w:szCs w:val="28"/>
          <w:lang w:val="en-US"/>
        </w:rPr>
        <w:t>n</w:t>
      </w:r>
      <w:r w:rsidR="00437E0D" w:rsidRPr="00D34264">
        <w:rPr>
          <w:color w:val="000000" w:themeColor="text1"/>
          <w:sz w:val="28"/>
          <w:szCs w:val="28"/>
        </w:rPr>
        <w:t xml:space="preserve">o-code </w:t>
      </w:r>
      <w:r w:rsidR="0005316D" w:rsidRPr="00D34264">
        <w:rPr>
          <w:color w:val="000000" w:themeColor="text1"/>
          <w:sz w:val="28"/>
          <w:szCs w:val="28"/>
        </w:rPr>
        <w:t xml:space="preserve">платформы, </w:t>
      </w:r>
      <w:r w:rsidR="00F202D4" w:rsidRPr="00D34264">
        <w:rPr>
          <w:color w:val="000000" w:themeColor="text1"/>
          <w:sz w:val="28"/>
          <w:szCs w:val="28"/>
        </w:rPr>
        <w:t xml:space="preserve">low-code </w:t>
      </w:r>
      <w:r w:rsidR="0005316D" w:rsidRPr="00D34264">
        <w:rPr>
          <w:color w:val="000000" w:themeColor="text1"/>
          <w:sz w:val="28"/>
          <w:szCs w:val="28"/>
        </w:rPr>
        <w:t xml:space="preserve">инструменты основаны на визуальном пользовательском интерфейсе с элементами перетаскивания. </w:t>
      </w:r>
      <w:r w:rsidR="003F0FEA" w:rsidRPr="00D34264">
        <w:rPr>
          <w:color w:val="000000" w:themeColor="text1"/>
          <w:sz w:val="28"/>
          <w:szCs w:val="28"/>
        </w:rPr>
        <w:t>С помощью low-code платформ можно создавать приложения для различных платформ, включая веб-приложения, мобильные приложения и даже приложения для интернета вещей.</w:t>
      </w:r>
      <w:r w:rsidR="00D34264" w:rsidRPr="00D34264">
        <w:rPr>
          <w:color w:val="000000" w:themeColor="text1"/>
          <w:sz w:val="28"/>
          <w:szCs w:val="28"/>
        </w:rPr>
        <w:t xml:space="preserve"> Согласно В.Ю. Сутягину, э</w:t>
      </w:r>
      <w:r w:rsidR="003F0FEA" w:rsidRPr="00D34264">
        <w:rPr>
          <w:color w:val="000000" w:themeColor="text1"/>
          <w:sz w:val="28"/>
          <w:szCs w:val="28"/>
        </w:rPr>
        <w:t>то позволяет разработчикам быстро создавать и развертывать приложения, не тратя много времени на написание кода</w:t>
      </w:r>
      <w:r w:rsidR="00D34264" w:rsidRPr="00D34264">
        <w:rPr>
          <w:color w:val="000000" w:themeColor="text1"/>
          <w:sz w:val="28"/>
          <w:szCs w:val="28"/>
        </w:rPr>
        <w:t xml:space="preserve"> [4</w:t>
      </w:r>
      <w:r w:rsidR="00D34272">
        <w:rPr>
          <w:color w:val="000000" w:themeColor="text1"/>
          <w:sz w:val="28"/>
          <w:szCs w:val="28"/>
        </w:rPr>
        <w:t>3</w:t>
      </w:r>
      <w:r w:rsidR="00D34264" w:rsidRPr="00D34264">
        <w:rPr>
          <w:color w:val="000000" w:themeColor="text1"/>
          <w:sz w:val="28"/>
          <w:szCs w:val="28"/>
        </w:rPr>
        <w:t>].</w:t>
      </w:r>
    </w:p>
    <w:p w14:paraId="155FBECF" w14:textId="309172BA" w:rsidR="0004280A" w:rsidRPr="00D34264" w:rsidRDefault="00F202D4" w:rsidP="00CA1A5F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 xml:space="preserve">Этапы </w:t>
      </w:r>
      <w:r w:rsidRPr="00D34264">
        <w:rPr>
          <w:color w:val="000000" w:themeColor="text1"/>
          <w:sz w:val="28"/>
          <w:szCs w:val="28"/>
          <w:lang w:val="en-US"/>
        </w:rPr>
        <w:t>low</w:t>
      </w:r>
      <w:r w:rsidRPr="00D34264">
        <w:rPr>
          <w:color w:val="000000" w:themeColor="text1"/>
          <w:sz w:val="28"/>
          <w:szCs w:val="28"/>
        </w:rPr>
        <w:t>-</w:t>
      </w:r>
      <w:r w:rsidRPr="00D34264">
        <w:rPr>
          <w:color w:val="000000" w:themeColor="text1"/>
          <w:sz w:val="28"/>
          <w:szCs w:val="28"/>
          <w:lang w:val="en-US"/>
        </w:rPr>
        <w:t>code</w:t>
      </w:r>
      <w:r w:rsidRPr="00D34264">
        <w:rPr>
          <w:color w:val="000000" w:themeColor="text1"/>
          <w:sz w:val="28"/>
          <w:szCs w:val="28"/>
        </w:rPr>
        <w:t xml:space="preserve"> разработки</w:t>
      </w:r>
      <w:r w:rsidR="00D34264" w:rsidRPr="00D34264">
        <w:rPr>
          <w:color w:val="000000" w:themeColor="text1"/>
          <w:sz w:val="28"/>
          <w:szCs w:val="28"/>
        </w:rPr>
        <w:t xml:space="preserve"> по М.Г. Радченко</w:t>
      </w:r>
      <w:r w:rsidRPr="00D34264">
        <w:rPr>
          <w:color w:val="000000" w:themeColor="text1"/>
          <w:sz w:val="28"/>
          <w:szCs w:val="28"/>
        </w:rPr>
        <w:t>:</w:t>
      </w:r>
    </w:p>
    <w:p w14:paraId="60C6D8F5" w14:textId="77777777" w:rsidR="0004280A" w:rsidRPr="00D34264" w:rsidRDefault="0004280A" w:rsidP="00CA1A5F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>– о</w:t>
      </w:r>
      <w:r w:rsidR="00F202D4" w:rsidRPr="00D34264">
        <w:rPr>
          <w:color w:val="000000" w:themeColor="text1"/>
          <w:sz w:val="28"/>
          <w:szCs w:val="28"/>
        </w:rPr>
        <w:t>пределение требований</w:t>
      </w:r>
      <w:r w:rsidRPr="00D34264">
        <w:rPr>
          <w:color w:val="000000" w:themeColor="text1"/>
          <w:sz w:val="28"/>
          <w:szCs w:val="28"/>
        </w:rPr>
        <w:t>;</w:t>
      </w:r>
    </w:p>
    <w:p w14:paraId="77D567CF" w14:textId="77777777" w:rsidR="0004280A" w:rsidRPr="00D34264" w:rsidRDefault="0004280A" w:rsidP="00CA1A5F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>– в</w:t>
      </w:r>
      <w:r w:rsidR="00F202D4" w:rsidRPr="00D34264">
        <w:rPr>
          <w:color w:val="000000" w:themeColor="text1"/>
          <w:sz w:val="28"/>
          <w:szCs w:val="28"/>
        </w:rPr>
        <w:t>ыбор сторонних приложений</w:t>
      </w:r>
      <w:r w:rsidRPr="00D34264">
        <w:rPr>
          <w:color w:val="000000" w:themeColor="text1"/>
          <w:sz w:val="28"/>
          <w:szCs w:val="28"/>
        </w:rPr>
        <w:t>;</w:t>
      </w:r>
    </w:p>
    <w:p w14:paraId="581F1F93" w14:textId="7084EB20" w:rsidR="0004280A" w:rsidRPr="00D34264" w:rsidRDefault="0004280A" w:rsidP="00421F3F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>– к</w:t>
      </w:r>
      <w:r w:rsidR="00F202D4" w:rsidRPr="00D34264">
        <w:rPr>
          <w:color w:val="000000" w:themeColor="text1"/>
          <w:sz w:val="28"/>
          <w:szCs w:val="28"/>
        </w:rPr>
        <w:t xml:space="preserve">омпоновка рабочих процессов, моделей данных и пользовательских интерфейсов приложений в визуальной среде </w:t>
      </w:r>
      <w:r w:rsidR="00F202D4" w:rsidRPr="00D34264">
        <w:rPr>
          <w:color w:val="000000" w:themeColor="text1"/>
          <w:sz w:val="28"/>
          <w:szCs w:val="28"/>
          <w:lang w:val="en-US"/>
        </w:rPr>
        <w:t>IDE</w:t>
      </w:r>
      <w:r w:rsidR="00421F3F">
        <w:rPr>
          <w:color w:val="000000" w:themeColor="text1"/>
          <w:sz w:val="28"/>
          <w:szCs w:val="28"/>
        </w:rPr>
        <w:t>;</w:t>
      </w:r>
    </w:p>
    <w:p w14:paraId="03F32993" w14:textId="77777777" w:rsidR="0004280A" w:rsidRPr="00D34264" w:rsidRDefault="0004280A" w:rsidP="00CA1A5F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>– п</w:t>
      </w:r>
      <w:r w:rsidR="00F202D4" w:rsidRPr="00D34264">
        <w:rPr>
          <w:color w:val="000000" w:themeColor="text1"/>
          <w:sz w:val="28"/>
          <w:szCs w:val="28"/>
        </w:rPr>
        <w:t>ри необходимости ручная правка кода</w:t>
      </w:r>
      <w:r w:rsidRPr="00D34264">
        <w:rPr>
          <w:color w:val="000000" w:themeColor="text1"/>
          <w:sz w:val="28"/>
          <w:szCs w:val="28"/>
        </w:rPr>
        <w:t>;</w:t>
      </w:r>
    </w:p>
    <w:p w14:paraId="413CD397" w14:textId="77777777" w:rsidR="0004280A" w:rsidRPr="00D34264" w:rsidRDefault="0004280A" w:rsidP="00CA1A5F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>– т</w:t>
      </w:r>
      <w:r w:rsidR="00F202D4" w:rsidRPr="00D34264">
        <w:rPr>
          <w:color w:val="000000" w:themeColor="text1"/>
          <w:sz w:val="28"/>
          <w:szCs w:val="28"/>
        </w:rPr>
        <w:t>естирование удобства для пользователя</w:t>
      </w:r>
      <w:r w:rsidRPr="00D34264">
        <w:rPr>
          <w:color w:val="000000" w:themeColor="text1"/>
          <w:sz w:val="28"/>
          <w:szCs w:val="28"/>
        </w:rPr>
        <w:t>;</w:t>
      </w:r>
    </w:p>
    <w:p w14:paraId="24AB9890" w14:textId="6983E260" w:rsidR="0005316D" w:rsidRPr="00D34264" w:rsidRDefault="0004280A" w:rsidP="00CA1A5F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>– р</w:t>
      </w:r>
      <w:r w:rsidR="00F202D4" w:rsidRPr="00D34264">
        <w:rPr>
          <w:color w:val="000000" w:themeColor="text1"/>
          <w:sz w:val="28"/>
          <w:szCs w:val="28"/>
        </w:rPr>
        <w:t>азвертывание и добавление обновлений «в один клик»</w:t>
      </w:r>
      <w:r w:rsidR="00D34264" w:rsidRPr="00D34264">
        <w:rPr>
          <w:color w:val="000000" w:themeColor="text1"/>
          <w:sz w:val="28"/>
          <w:szCs w:val="28"/>
        </w:rPr>
        <w:t xml:space="preserve"> [3</w:t>
      </w:r>
      <w:r w:rsidR="00D34272">
        <w:rPr>
          <w:color w:val="000000" w:themeColor="text1"/>
          <w:sz w:val="28"/>
          <w:szCs w:val="28"/>
        </w:rPr>
        <w:t>3</w:t>
      </w:r>
      <w:r w:rsidR="00D34264" w:rsidRPr="00D34264">
        <w:rPr>
          <w:color w:val="000000" w:themeColor="text1"/>
          <w:sz w:val="28"/>
          <w:szCs w:val="28"/>
        </w:rPr>
        <w:t>].</w:t>
      </w:r>
    </w:p>
    <w:p w14:paraId="43DD5688" w14:textId="77777777" w:rsidR="000E37DA" w:rsidRPr="00D34264" w:rsidRDefault="000E37DA" w:rsidP="00CA1A5F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 xml:space="preserve">Одним из главных преимуществ low-code является возможность создания приложений без необходимости иметь глубокие знания в программировании. Это позволяет бизнес-аналитикам и другим специалистам создавать приложения, не имея опыта в разработке программного обеспечения. </w:t>
      </w:r>
    </w:p>
    <w:p w14:paraId="3CA1A2AE" w14:textId="77777777" w:rsidR="009B0699" w:rsidRPr="00D34264" w:rsidRDefault="003F0FEA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 xml:space="preserve">No-code позволяет создавать приложения без написания кода, используя готовые блоки и инструменты. Это может быть полезно для быстрого создания простых приложений, но ограничивает возможности пользователей в создании более сложных приложений. </w:t>
      </w:r>
    </w:p>
    <w:p w14:paraId="1BC780B4" w14:textId="3AD2298B" w:rsidR="00421F3F" w:rsidRPr="00D34264" w:rsidRDefault="003F0FEA" w:rsidP="007B12A7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t>Таким образом, low-code может быть более предпочтительным вариантом для создания более сложных приложений, которые требуют большей гибкости и настройки, чем no-code. Однако, выбор между этими методологиями зависит от конкретных потребностей и возможностей разработчика.</w:t>
      </w:r>
    </w:p>
    <w:p w14:paraId="15AAB641" w14:textId="5D5F7DF1" w:rsidR="000E37DA" w:rsidRPr="00D34264" w:rsidRDefault="000E37DA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D34264">
        <w:rPr>
          <w:color w:val="000000" w:themeColor="text1"/>
          <w:sz w:val="28"/>
          <w:szCs w:val="28"/>
        </w:rPr>
        <w:lastRenderedPageBreak/>
        <w:t>В дальнейшем, при разработке собственного мобильного приложения, нами будет применяться технология low-code, так как именно она</w:t>
      </w:r>
      <w:r w:rsidR="003C777B" w:rsidRPr="00D34264">
        <w:rPr>
          <w:color w:val="000000" w:themeColor="text1"/>
          <w:sz w:val="28"/>
          <w:szCs w:val="28"/>
        </w:rPr>
        <w:t xml:space="preserve"> предоставляет пользователю больше гибкости и контроля над процессом разработки, вследствие использования минимального количества кода. Это позволяет быстро создавать приложения, но при этом сохраняется возможность настройки и расширения функциональности.</w:t>
      </w:r>
    </w:p>
    <w:p w14:paraId="1403F0A4" w14:textId="77777777" w:rsidR="000E37DA" w:rsidRPr="00D34264" w:rsidRDefault="000E37DA" w:rsidP="00E96653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</w:p>
    <w:p w14:paraId="49C8651F" w14:textId="68D67D40" w:rsidR="00B01FAF" w:rsidRPr="00D34264" w:rsidRDefault="0004280A" w:rsidP="00E96653">
      <w:pPr>
        <w:pStyle w:val="2"/>
        <w:keepNext w:val="0"/>
        <w:keepLines w:val="0"/>
        <w:widowControl w:val="0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8" w:name="_Toc136601173"/>
      <w:bookmarkStart w:id="69" w:name="_Toc137403661"/>
      <w:bookmarkStart w:id="70" w:name="_Toc137404123"/>
      <w:bookmarkStart w:id="71" w:name="_Toc137404362"/>
      <w:bookmarkStart w:id="72" w:name="_Toc137633766"/>
      <w:r w:rsidRPr="00D342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1.2 </w:t>
      </w:r>
      <w:r w:rsidR="00B01FAF" w:rsidRPr="00D3426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Особенности разработки мобильных приложений для предприятий оптовой торговли</w:t>
      </w:r>
      <w:bookmarkEnd w:id="68"/>
      <w:bookmarkEnd w:id="69"/>
      <w:bookmarkEnd w:id="70"/>
      <w:bookmarkEnd w:id="71"/>
      <w:bookmarkEnd w:id="72"/>
    </w:p>
    <w:p w14:paraId="27DC430F" w14:textId="77777777" w:rsidR="0067438A" w:rsidRPr="00D34264" w:rsidRDefault="0067438A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8056666" w14:textId="37DDDA18" w:rsidR="0046314F" w:rsidRPr="00D34264" w:rsidRDefault="0046314F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С каждым годом все чаще можно заметить, как активно внедряются мобильные приложения в разные сферы бизнеса. Теперь мобильным информационным системам по силам автоматизировать такие области, как финансовый учет, системы проектирования, системы планирования производства и многие другие системы.</w:t>
      </w:r>
    </w:p>
    <w:p w14:paraId="40F94CAB" w14:textId="7152BD40" w:rsidR="00F06549" w:rsidRPr="00D34264" w:rsidRDefault="00D34264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М.В. Григорьев писал, что м</w:t>
      </w:r>
      <w:r w:rsidR="005A4485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обильные приложения требуются, конечно, не всем предприятиям, о</w:t>
      </w:r>
      <w:r w:rsidR="00B86298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днако некоторым </w:t>
      </w:r>
      <w:r w:rsidR="00010881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них </w:t>
      </w:r>
      <w:r w:rsidR="00B86298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программы для</w:t>
      </w:r>
      <w:r w:rsidR="005A4485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смартфонов будут очень полезны, если рассматривать их работу с точки зрения </w:t>
      </w:r>
      <w:r w:rsidR="00B86298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повышения лояльности клиентов для увеличения продаж. </w:t>
      </w:r>
      <w:r w:rsidR="00010881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Такие </w:t>
      </w:r>
      <w:r w:rsidR="00F06549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 могут быть полезны в различных нишах, включая:</w:t>
      </w:r>
    </w:p>
    <w:p w14:paraId="75223735" w14:textId="1C5FE08A" w:rsidR="00F06549" w:rsidRPr="00D34264" w:rsidRDefault="00D079CF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="00F8069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F06549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озничн</w:t>
      </w:r>
      <w:r w:rsidR="00010881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ую торговлю – </w:t>
      </w:r>
      <w:r w:rsidR="00F06549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мобильные приложения могут помочь магазинам и розничным компаниям улучшить опыт покупателей, предоставляя им возможность быстро и удобно делать покупки, получать информацию о товарах и акциях, а также получать </w:t>
      </w:r>
      <w:r w:rsidR="00F8069C">
        <w:rPr>
          <w:rFonts w:ascii="Times New Roman" w:hAnsi="Times New Roman" w:cs="Times New Roman"/>
          <w:color w:val="000000" w:themeColor="text1"/>
          <w:sz w:val="28"/>
          <w:szCs w:val="28"/>
        </w:rPr>
        <w:t>персонализированные предложения,</w:t>
      </w:r>
    </w:p>
    <w:p w14:paraId="4D4F0069" w14:textId="5AF9B9F6" w:rsidR="00F06549" w:rsidRPr="00D34264" w:rsidRDefault="00D079CF" w:rsidP="007B12A7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="00F8069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010881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феру услуг –</w:t>
      </w:r>
      <w:r w:rsidR="00F06549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мобильные приложения могут помочь компаниям, предоставляющим </w:t>
      </w:r>
      <w:r w:rsidR="007B12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какие-либо </w:t>
      </w:r>
      <w:r w:rsidR="00F06549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услуги, улучшить коммуникацию с клиентами, предоставлять им информацию о своих услугах</w:t>
      </w:r>
      <w:r w:rsidR="007B12A7">
        <w:rPr>
          <w:rFonts w:ascii="Times New Roman" w:hAnsi="Times New Roman" w:cs="Times New Roman"/>
          <w:color w:val="000000" w:themeColor="text1"/>
          <w:sz w:val="28"/>
          <w:szCs w:val="28"/>
        </w:rPr>
        <w:t>, иметь возможность поделиться новостями</w:t>
      </w:r>
      <w:r w:rsidR="00F06549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позволять им заказыв</w:t>
      </w:r>
      <w:r w:rsidR="00F8069C">
        <w:rPr>
          <w:rFonts w:ascii="Times New Roman" w:hAnsi="Times New Roman" w:cs="Times New Roman"/>
          <w:color w:val="000000" w:themeColor="text1"/>
          <w:sz w:val="28"/>
          <w:szCs w:val="28"/>
        </w:rPr>
        <w:t>ать услуги и получать поддержку,</w:t>
      </w:r>
    </w:p>
    <w:p w14:paraId="39D089AD" w14:textId="3700B925" w:rsidR="00F06549" w:rsidRPr="00D34264" w:rsidRDefault="00D079CF" w:rsidP="007B12A7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3) </w:t>
      </w:r>
      <w:r w:rsidR="00F8069C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010881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инансы –</w:t>
      </w:r>
      <w:r w:rsidR="00F06549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мобильные приложения могут помочь банкам и финансовым компаниям предоставлять своим клиентам удобный доступ к своим счетам, платежам и другой финансовой информации</w:t>
      </w:r>
      <w:r w:rsidR="00F806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4B3D1FCD" w14:textId="1FEEFC3B" w:rsidR="00F06549" w:rsidRPr="00D34264" w:rsidRDefault="00D079CF" w:rsidP="007B12A7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 </w:t>
      </w:r>
      <w:r w:rsidR="00F8069C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010881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дравоохранение – </w:t>
      </w:r>
      <w:r w:rsidR="00F06549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мобильные приложения могут помочь медицинским учреждениям и компаниям, предоставляющим медицинские услуги, улучшить коммуникацию с пациентами, а также позволять им записываться на приемы и получать медицинскую помощь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D34272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1ACAAA0F" w14:textId="77777777" w:rsidR="008E31E4" w:rsidRPr="00422281" w:rsidRDefault="008E219C" w:rsidP="007B12A7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Рассмотрим п</w:t>
      </w:r>
      <w:r w:rsidR="008E31E4" w:rsidRPr="00422281">
        <w:rPr>
          <w:rFonts w:ascii="Times New Roman" w:hAnsi="Times New Roman" w:cs="Times New Roman"/>
          <w:sz w:val="28"/>
          <w:szCs w:val="28"/>
        </w:rPr>
        <w:t>оэтапн</w:t>
      </w:r>
      <w:r w:rsidRPr="00422281">
        <w:rPr>
          <w:rFonts w:ascii="Times New Roman" w:hAnsi="Times New Roman" w:cs="Times New Roman"/>
          <w:sz w:val="28"/>
          <w:szCs w:val="28"/>
        </w:rPr>
        <w:t>о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разработк</w:t>
      </w:r>
      <w:r w:rsidRPr="00422281">
        <w:rPr>
          <w:rFonts w:ascii="Times New Roman" w:hAnsi="Times New Roman" w:cs="Times New Roman"/>
          <w:sz w:val="28"/>
          <w:szCs w:val="28"/>
        </w:rPr>
        <w:t>у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м</w:t>
      </w:r>
      <w:r w:rsidRPr="00422281">
        <w:rPr>
          <w:rFonts w:ascii="Times New Roman" w:hAnsi="Times New Roman" w:cs="Times New Roman"/>
          <w:sz w:val="28"/>
          <w:szCs w:val="28"/>
        </w:rPr>
        <w:t>обильных приложений для бизнеса.</w:t>
      </w:r>
    </w:p>
    <w:p w14:paraId="6BEAB260" w14:textId="77777777" w:rsidR="008E31E4" w:rsidRPr="00422281" w:rsidRDefault="008E31E4" w:rsidP="007B12A7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Этап 1. Бизнес-анализ целевого рынка. </w:t>
      </w:r>
    </w:p>
    <w:p w14:paraId="317088C3" w14:textId="744241C5" w:rsidR="00F06549" w:rsidRDefault="00F06549" w:rsidP="007B12A7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549">
        <w:rPr>
          <w:rFonts w:ascii="Times New Roman" w:hAnsi="Times New Roman" w:cs="Times New Roman"/>
          <w:sz w:val="28"/>
          <w:szCs w:val="28"/>
        </w:rPr>
        <w:t xml:space="preserve">Бизнес-анализ целевого рынка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06549">
        <w:rPr>
          <w:rFonts w:ascii="Times New Roman" w:hAnsi="Times New Roman" w:cs="Times New Roman"/>
          <w:sz w:val="28"/>
          <w:szCs w:val="28"/>
        </w:rPr>
        <w:t xml:space="preserve"> это процесс изучения рынка, на котором планируется продвигать продукт или услугу, с целью определения потребностей и требований потенциальных клиентов, а также конкурентной среды. Это позволяет разработать эффективную стратегию продвижения продукта на рынке.</w:t>
      </w:r>
    </w:p>
    <w:p w14:paraId="512883AC" w14:textId="3483701B" w:rsidR="008E31E4" w:rsidRPr="00422281" w:rsidRDefault="008E31E4" w:rsidP="007B12A7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Этап 2. Выработка согласованного решения. </w:t>
      </w:r>
    </w:p>
    <w:p w14:paraId="68E8CA5C" w14:textId="4F4090AE" w:rsidR="00421F3F" w:rsidRPr="00421F3F" w:rsidRDefault="00D34264" w:rsidP="007B12A7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В.С. Магом</w:t>
      </w:r>
      <w:r w:rsidR="00F8069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дов писал, что в</w:t>
      </w:r>
      <w:r w:rsidR="00A314C0">
        <w:rPr>
          <w:rFonts w:ascii="Times New Roman" w:hAnsi="Times New Roman" w:cs="Times New Roman"/>
          <w:sz w:val="28"/>
          <w:szCs w:val="28"/>
        </w:rPr>
        <w:t xml:space="preserve">ыработка согласованного решения – </w:t>
      </w:r>
      <w:r w:rsidR="00F06549" w:rsidRPr="00F06549">
        <w:rPr>
          <w:rFonts w:ascii="Times New Roman" w:hAnsi="Times New Roman" w:cs="Times New Roman"/>
          <w:sz w:val="28"/>
          <w:szCs w:val="28"/>
        </w:rPr>
        <w:t>это процесс принятия решения на основе результатов бизнес-анализа и определения целей и задач проекта. В рамках этого процесса определяются основные требования к продукту, его функциональность, дизайн и технические характеристики. Результатом этого процесса является согласованное решение, которое учитывает потребности клиентов, конкурентную среду и возможности технической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26</w:t>
      </w:r>
      <w:r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1480C4A5" w14:textId="09B59C8F" w:rsidR="008E31E4" w:rsidRPr="00422281" w:rsidRDefault="008E31E4" w:rsidP="007B12A7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Этап 3. Предварительная оценка стоимости разработки.</w:t>
      </w:r>
    </w:p>
    <w:p w14:paraId="7BB257CE" w14:textId="16493697" w:rsidR="00010881" w:rsidRPr="00010881" w:rsidRDefault="00010881" w:rsidP="007B12A7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0881">
        <w:rPr>
          <w:rFonts w:ascii="Times New Roman" w:hAnsi="Times New Roman" w:cs="Times New Roman"/>
          <w:sz w:val="28"/>
          <w:szCs w:val="28"/>
        </w:rPr>
        <w:t xml:space="preserve">Предварительная оценка стоимости разработки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10881">
        <w:rPr>
          <w:rFonts w:ascii="Times New Roman" w:hAnsi="Times New Roman" w:cs="Times New Roman"/>
          <w:sz w:val="28"/>
          <w:szCs w:val="28"/>
        </w:rPr>
        <w:t xml:space="preserve"> это процесс определения ориентировочной стоимости создания продукта или услуги на основе анализа требований и оценки затрат на разработку.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данном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этапе </w:t>
      </w:r>
      <w:r>
        <w:rPr>
          <w:rFonts w:ascii="Times New Roman" w:hAnsi="Times New Roman" w:cs="Times New Roman"/>
          <w:sz w:val="28"/>
          <w:szCs w:val="28"/>
        </w:rPr>
        <w:t xml:space="preserve">ведется оценка того, сколько времени займет работа над приложением, а также 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к каким специалистам </w:t>
      </w:r>
      <w:r>
        <w:rPr>
          <w:rFonts w:ascii="Times New Roman" w:hAnsi="Times New Roman" w:cs="Times New Roman"/>
          <w:sz w:val="28"/>
          <w:szCs w:val="28"/>
        </w:rPr>
        <w:t>следует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обратиться. </w:t>
      </w:r>
      <w:r>
        <w:rPr>
          <w:rFonts w:ascii="Times New Roman" w:hAnsi="Times New Roman" w:cs="Times New Roman"/>
          <w:sz w:val="28"/>
          <w:szCs w:val="28"/>
        </w:rPr>
        <w:t>Конечная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цена </w:t>
      </w:r>
      <w:r w:rsidR="00A314C0">
        <w:rPr>
          <w:rFonts w:ascii="Times New Roman" w:hAnsi="Times New Roman" w:cs="Times New Roman"/>
          <w:sz w:val="28"/>
          <w:szCs w:val="28"/>
        </w:rPr>
        <w:t>часто не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совпада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A314C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межуточными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расчетами. В </w:t>
      </w:r>
      <w:r>
        <w:rPr>
          <w:rFonts w:ascii="Times New Roman" w:hAnsi="Times New Roman" w:cs="Times New Roman"/>
          <w:sz w:val="28"/>
          <w:szCs w:val="28"/>
        </w:rPr>
        <w:t>результате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стоимость приложения может оказаться </w:t>
      </w:r>
      <w:r>
        <w:rPr>
          <w:rFonts w:ascii="Times New Roman" w:hAnsi="Times New Roman" w:cs="Times New Roman"/>
          <w:sz w:val="28"/>
          <w:szCs w:val="28"/>
        </w:rPr>
        <w:lastRenderedPageBreak/>
        <w:t>выше или ниже той, на которую рассчитывали изначально.</w:t>
      </w:r>
    </w:p>
    <w:p w14:paraId="117E56B8" w14:textId="34093D56" w:rsidR="00F85962" w:rsidRPr="0004280A" w:rsidRDefault="008E31E4" w:rsidP="00421F3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Этап 4. </w:t>
      </w:r>
      <w:r w:rsidR="0026362A">
        <w:rPr>
          <w:rFonts w:ascii="Times New Roman" w:hAnsi="Times New Roman" w:cs="Times New Roman"/>
          <w:sz w:val="28"/>
          <w:szCs w:val="28"/>
        </w:rPr>
        <w:t>Этапы разработки интерфейса</w:t>
      </w:r>
      <w:r w:rsidRPr="00422281">
        <w:rPr>
          <w:rFonts w:ascii="Times New Roman" w:hAnsi="Times New Roman" w:cs="Times New Roman"/>
          <w:sz w:val="28"/>
          <w:szCs w:val="28"/>
        </w:rPr>
        <w:t>. </w:t>
      </w:r>
    </w:p>
    <w:p w14:paraId="6D324F91" w14:textId="020200BB" w:rsidR="00F85962" w:rsidRDefault="00F85962" w:rsidP="00421F3F">
      <w:pPr>
        <w:widowControl w:val="0"/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На первом этапе разработки интерфейса мобильного приложения происходит и</w:t>
      </w:r>
      <w:r w:rsidRPr="00F859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сследование и анализ конкурентов, определение целев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ой аудитории и ее потребностей.</w:t>
      </w:r>
      <w:r w:rsidR="00FA319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За ним следует этап п</w:t>
      </w:r>
      <w:r w:rsidRPr="00F859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роектировани</w:t>
      </w:r>
      <w:r w:rsidR="00FA319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я, где </w:t>
      </w:r>
      <w:r w:rsidRPr="00F859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создается прототип интерфейса, определяются основные элементы и их распол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ожение, разрабатывается дизайн.</w:t>
      </w:r>
      <w:r w:rsidR="00FA319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Далее</w:t>
      </w:r>
      <w:r w:rsidRPr="00F859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создаются все элементы интерфейса</w:t>
      </w:r>
      <w:r w:rsidR="00FA319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, их взаимодействие и анимация,</w:t>
      </w:r>
      <w:r w:rsidRPr="00F859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проводятся тесты на соответствие функциональным требованиям</w:t>
      </w:r>
      <w:r w:rsidR="00FA319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,</w:t>
      </w:r>
      <w:r w:rsidRPr="00F859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удобство использования и н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а работу на разных устройствах</w:t>
      </w:r>
      <w:r w:rsidR="00FA319C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, после чего</w:t>
      </w:r>
      <w:r w:rsidRPr="00F85962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приложение готово к выходу на рынок.</w:t>
      </w:r>
    </w:p>
    <w:p w14:paraId="111D2C1A" w14:textId="7040265B" w:rsidR="002F4653" w:rsidRDefault="00D34264" w:rsidP="0004280A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По мнению </w:t>
      </w:r>
      <w:r w:rsidR="00AB0F49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В.В.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Кузнецова, с</w:t>
      </w:r>
      <w:r w:rsid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войства объ</w:t>
      </w:r>
      <w:r w:rsidR="002F4653" w:rsidRP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ектов в ин</w:t>
      </w:r>
      <w:r w:rsid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терфейсе мобильного приложения включают в себя: р</w:t>
      </w:r>
      <w:r w:rsidR="002F4653" w:rsidRP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азмер </w:t>
      </w:r>
      <w:r w:rsid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–</w:t>
      </w:r>
      <w:r w:rsidR="002F4653" w:rsidRP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объекты должны быть достаточно большими, чтобы пользователь мог</w:t>
      </w:r>
      <w:r w:rsid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легко нажимать на них пальцем; ц</w:t>
      </w:r>
      <w:r w:rsidR="002F4653" w:rsidRP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вет </w:t>
      </w:r>
      <w:r w:rsid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–</w:t>
      </w:r>
      <w:r w:rsidR="002F4653" w:rsidRP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цвета должны быть яркими и контрастными, чтоб</w:t>
      </w:r>
      <w:r w:rsid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ы объекты были легко различимы; ф</w:t>
      </w:r>
      <w:r w:rsidR="002F4653" w:rsidRP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орма </w:t>
      </w:r>
      <w:r w:rsid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– </w:t>
      </w:r>
      <w:r w:rsidR="002F4653" w:rsidRP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форма объектов</w:t>
      </w:r>
      <w:r w:rsid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, в свою очередь,</w:t>
      </w:r>
      <w:r w:rsidR="002F4653" w:rsidRP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должна быть простой и понятной, чтобы пользователь мог бы</w:t>
      </w:r>
      <w:r w:rsid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стро понять, что это за объект; р</w:t>
      </w:r>
      <w:r w:rsidR="002F4653" w:rsidRP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асположение </w:t>
      </w:r>
      <w:r w:rsid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– одно из главных визуальных качеств в интерфейсе –</w:t>
      </w:r>
      <w:r w:rsidR="002F4653" w:rsidRP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объекты должны быть расположены таким образом, чтобы пользователь мог легко найти нужный объе</w:t>
      </w:r>
      <w:r w:rsid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кт и быстро им воспользоваться; а также анимация, которая</w:t>
      </w:r>
      <w:r w:rsidR="002F4653" w:rsidRPr="002F4653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может использоваться для улучшения визуального восприятия и удобства использования приложения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D34272">
        <w:rPr>
          <w:rFonts w:ascii="Times New Roman" w:hAnsi="Times New Roman" w:cs="Times New Roman"/>
          <w:color w:val="000000" w:themeColor="text1"/>
          <w:sz w:val="28"/>
          <w:szCs w:val="28"/>
        </w:rPr>
        <w:t>37</w:t>
      </w:r>
      <w:r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21EE5D31" w14:textId="77777777" w:rsidR="00620A6F" w:rsidRDefault="00620A6F" w:rsidP="00421F3F">
      <w:pPr>
        <w:widowControl w:val="0"/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20A6F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Элементы управления 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–</w:t>
      </w:r>
      <w:r w:rsidRPr="00620A6F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это интерактивные элементы, которые позволяют пользователю взаимодействовать с мобильным приложением. Они могут быть различных типов и выполнять разные функции.</w:t>
      </w:r>
      <w:r w:rsidR="000E63D9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</w:p>
    <w:p w14:paraId="4B9D667F" w14:textId="6A0376B8" w:rsidR="008E733A" w:rsidRPr="008E733A" w:rsidRDefault="008E733A" w:rsidP="00421F3F">
      <w:pPr>
        <w:widowControl w:val="0"/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8E733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Элементы управления при разработке мобильного приложения можно ра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зделить на несколько категорий:</w:t>
      </w:r>
    </w:p>
    <w:p w14:paraId="5F40CDC8" w14:textId="2514A9C7" w:rsidR="008E733A" w:rsidRPr="008E733A" w:rsidRDefault="00C00B5B" w:rsidP="00421F3F">
      <w:pPr>
        <w:widowControl w:val="0"/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1) э</w:t>
      </w:r>
      <w:r w:rsidR="008E733A" w:rsidRPr="008E733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лементы выбора </w:t>
      </w:r>
      <w:r w:rsidR="008E733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–</w:t>
      </w:r>
      <w:r w:rsidR="008E733A" w:rsidRPr="008E733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это элементы, которые позволяют пользователю выбрать один или несколько вариантов из предложенного списка. К ним относятся: </w:t>
      </w:r>
      <w:r w:rsidR="008E733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кнопки, </w:t>
      </w:r>
      <w:r w:rsidR="008E733A" w:rsidRPr="008E733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ради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окнопки, флажки, переключатели,</w:t>
      </w:r>
    </w:p>
    <w:p w14:paraId="6C8970F9" w14:textId="2F3D6697" w:rsidR="008E733A" w:rsidRPr="008E733A" w:rsidRDefault="00C00B5B" w:rsidP="00421F3F">
      <w:pPr>
        <w:widowControl w:val="0"/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lastRenderedPageBreak/>
        <w:t>2) э</w:t>
      </w:r>
      <w:r w:rsidR="008E733A" w:rsidRPr="008E733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лементы ввода </w:t>
      </w:r>
      <w:r w:rsidR="008E733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–</w:t>
      </w:r>
      <w:r w:rsidR="008E733A" w:rsidRPr="008E733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это элементы, которые позволяют пользователю вводить данные в приложение. К ним относятся: текстовые поля, поля для ввода пароля, поля для ввода чисел,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поля для ввода даты и времени,</w:t>
      </w:r>
    </w:p>
    <w:p w14:paraId="634F02C6" w14:textId="329B956A" w:rsidR="008E733A" w:rsidRDefault="00C00B5B" w:rsidP="00421F3F">
      <w:pPr>
        <w:widowControl w:val="0"/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3) э</w:t>
      </w:r>
      <w:r w:rsidR="008E733A" w:rsidRPr="008E733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лементы отображения </w:t>
      </w:r>
      <w:r w:rsidR="008E733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– </w:t>
      </w:r>
      <w:r w:rsidR="008E733A" w:rsidRPr="008E733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это элементы, которые позволяют отображать информацию в приложении. К ним относятся: текстовые метки, изображения, графики, таблицы.</w:t>
      </w:r>
      <w:r w:rsidR="008E733A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</w:p>
    <w:p w14:paraId="3A2EA3F4" w14:textId="06F25CA0" w:rsidR="000E63D9" w:rsidRPr="008E733A" w:rsidRDefault="000E63D9" w:rsidP="00421F3F">
      <w:pPr>
        <w:widowControl w:val="0"/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63D9">
        <w:rPr>
          <w:rFonts w:ascii="Times New Roman" w:hAnsi="Times New Roman" w:cs="Times New Roman"/>
          <w:sz w:val="28"/>
          <w:szCs w:val="28"/>
        </w:rPr>
        <w:t>Н</w:t>
      </w:r>
      <w:r w:rsidR="00620A6F">
        <w:rPr>
          <w:rFonts w:ascii="Times New Roman" w:hAnsi="Times New Roman" w:cs="Times New Roman"/>
          <w:sz w:val="28"/>
          <w:szCs w:val="28"/>
        </w:rPr>
        <w:t>о н</w:t>
      </w:r>
      <w:r w:rsidRPr="000E63D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обходимо понимать, что не</w:t>
      </w:r>
      <w:r w:rsidRPr="000E63D9">
        <w:rPr>
          <w:rFonts w:ascii="Times New Roman" w:hAnsi="Times New Roman" w:cs="Times New Roman"/>
          <w:sz w:val="28"/>
          <w:szCs w:val="28"/>
        </w:rPr>
        <w:t>которые элементы сочетают в себе свойства более чем 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3D9">
        <w:rPr>
          <w:rFonts w:ascii="Times New Roman" w:hAnsi="Times New Roman" w:cs="Times New Roman"/>
          <w:sz w:val="28"/>
          <w:szCs w:val="28"/>
        </w:rPr>
        <w:t>категории.</w:t>
      </w:r>
    </w:p>
    <w:p w14:paraId="3BDFCD42" w14:textId="067462F8" w:rsidR="00620A6F" w:rsidRDefault="00D34264" w:rsidP="00421F3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Л.В. Пирская пишет, что к</w:t>
      </w:r>
      <w:r w:rsidR="00620A6F" w:rsidRPr="00620A6F">
        <w:rPr>
          <w:rFonts w:ascii="Times New Roman" w:hAnsi="Times New Roman" w:cs="Times New Roman"/>
          <w:sz w:val="28"/>
          <w:szCs w:val="28"/>
        </w:rPr>
        <w:t xml:space="preserve">нопки </w:t>
      </w:r>
      <w:r w:rsidR="00620A6F">
        <w:rPr>
          <w:rFonts w:ascii="Times New Roman" w:hAnsi="Times New Roman" w:cs="Times New Roman"/>
          <w:sz w:val="28"/>
          <w:szCs w:val="28"/>
        </w:rPr>
        <w:t>–</w:t>
      </w:r>
      <w:r w:rsidR="00620A6F" w:rsidRPr="00620A6F">
        <w:rPr>
          <w:rFonts w:ascii="Times New Roman" w:hAnsi="Times New Roman" w:cs="Times New Roman"/>
          <w:sz w:val="28"/>
          <w:szCs w:val="28"/>
        </w:rPr>
        <w:t xml:space="preserve"> это элементы управления, которые позволяют пользователю выполнить определенное действие в приложении. Кнопки могут быть разных типов: обычные, переключатели, флажки, выпадающие списки и т.д.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D34272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  <w:r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072DF689" w14:textId="23E8FA87" w:rsidR="00620A6F" w:rsidRDefault="008E733A" w:rsidP="00421F3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33A">
        <w:rPr>
          <w:rFonts w:ascii="Times New Roman" w:hAnsi="Times New Roman" w:cs="Times New Roman"/>
          <w:sz w:val="28"/>
          <w:szCs w:val="28"/>
        </w:rPr>
        <w:t xml:space="preserve">Списки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E733A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8E733A">
        <w:rPr>
          <w:rFonts w:ascii="Times New Roman" w:hAnsi="Times New Roman" w:cs="Times New Roman"/>
          <w:sz w:val="28"/>
          <w:szCs w:val="28"/>
        </w:rPr>
        <w:t xml:space="preserve"> элементы управления, которые </w:t>
      </w:r>
      <w:r w:rsidR="00620A6F">
        <w:rPr>
          <w:rFonts w:ascii="Times New Roman" w:hAnsi="Times New Roman" w:cs="Times New Roman"/>
          <w:sz w:val="28"/>
          <w:szCs w:val="28"/>
        </w:rPr>
        <w:t>могут быть разных типов. Самые распространенные из них следующие:</w:t>
      </w:r>
    </w:p>
    <w:p w14:paraId="4DD55D63" w14:textId="42AC0D62" w:rsidR="00620A6F" w:rsidRPr="00620A6F" w:rsidRDefault="004930D9" w:rsidP="00421F3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A6F">
        <w:rPr>
          <w:rFonts w:ascii="Times New Roman" w:hAnsi="Times New Roman" w:cs="Times New Roman"/>
          <w:sz w:val="28"/>
          <w:szCs w:val="28"/>
        </w:rPr>
        <w:t>с</w:t>
      </w:r>
      <w:r w:rsidR="00620A6F" w:rsidRPr="00620A6F">
        <w:rPr>
          <w:rFonts w:ascii="Times New Roman" w:hAnsi="Times New Roman" w:cs="Times New Roman"/>
          <w:sz w:val="28"/>
          <w:szCs w:val="28"/>
        </w:rPr>
        <w:t xml:space="preserve"> выбором нескольких элементов (multiselect list) </w:t>
      </w:r>
      <w:r w:rsidR="00620A6F">
        <w:rPr>
          <w:rFonts w:ascii="Times New Roman" w:hAnsi="Times New Roman" w:cs="Times New Roman"/>
          <w:sz w:val="28"/>
          <w:szCs w:val="28"/>
        </w:rPr>
        <w:t>–</w:t>
      </w:r>
      <w:r w:rsidR="00620A6F" w:rsidRPr="00620A6F">
        <w:rPr>
          <w:rFonts w:ascii="Times New Roman" w:hAnsi="Times New Roman" w:cs="Times New Roman"/>
          <w:sz w:val="28"/>
          <w:szCs w:val="28"/>
        </w:rPr>
        <w:t xml:space="preserve"> это список, который позволяет пользователю выбр</w:t>
      </w:r>
      <w:r w:rsidR="00620A6F">
        <w:rPr>
          <w:rFonts w:ascii="Times New Roman" w:hAnsi="Times New Roman" w:cs="Times New Roman"/>
          <w:sz w:val="28"/>
          <w:szCs w:val="28"/>
        </w:rPr>
        <w:t>ать несколько вариантов ответа</w:t>
      </w:r>
      <w:r w:rsidR="00AB0F49">
        <w:rPr>
          <w:rFonts w:ascii="Times New Roman" w:hAnsi="Times New Roman" w:cs="Times New Roman"/>
          <w:sz w:val="28"/>
          <w:szCs w:val="28"/>
        </w:rPr>
        <w:t>,</w:t>
      </w:r>
    </w:p>
    <w:p w14:paraId="14C80F7F" w14:textId="3820D576" w:rsidR="00620A6F" w:rsidRPr="00620A6F" w:rsidRDefault="004930D9" w:rsidP="00421F3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A6F" w:rsidRPr="00620A6F">
        <w:rPr>
          <w:rFonts w:ascii="Times New Roman" w:hAnsi="Times New Roman" w:cs="Times New Roman"/>
          <w:sz w:val="28"/>
          <w:szCs w:val="28"/>
        </w:rPr>
        <w:t xml:space="preserve">с возможностью поиска (searchable list) </w:t>
      </w:r>
      <w:r w:rsidR="00620A6F">
        <w:rPr>
          <w:rFonts w:ascii="Times New Roman" w:hAnsi="Times New Roman" w:cs="Times New Roman"/>
          <w:sz w:val="28"/>
          <w:szCs w:val="28"/>
        </w:rPr>
        <w:t>–</w:t>
      </w:r>
      <w:r w:rsidR="00620A6F" w:rsidRPr="00620A6F">
        <w:rPr>
          <w:rFonts w:ascii="Times New Roman" w:hAnsi="Times New Roman" w:cs="Times New Roman"/>
          <w:sz w:val="28"/>
          <w:szCs w:val="28"/>
        </w:rPr>
        <w:t xml:space="preserve"> это список, который позволяет пользователю искать элемен</w:t>
      </w:r>
      <w:r w:rsidR="00620A6F">
        <w:rPr>
          <w:rFonts w:ascii="Times New Roman" w:hAnsi="Times New Roman" w:cs="Times New Roman"/>
          <w:sz w:val="28"/>
          <w:szCs w:val="28"/>
        </w:rPr>
        <w:t>ты в списке по ключевым словам</w:t>
      </w:r>
      <w:r w:rsidR="00AB0F49">
        <w:rPr>
          <w:rFonts w:ascii="Times New Roman" w:hAnsi="Times New Roman" w:cs="Times New Roman"/>
          <w:sz w:val="28"/>
          <w:szCs w:val="28"/>
        </w:rPr>
        <w:t>,</w:t>
      </w:r>
    </w:p>
    <w:p w14:paraId="537821B4" w14:textId="017672BB" w:rsidR="00620A6F" w:rsidRDefault="004930D9" w:rsidP="00421F3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20A6F" w:rsidRPr="00620A6F">
        <w:rPr>
          <w:rFonts w:ascii="Times New Roman" w:hAnsi="Times New Roman" w:cs="Times New Roman"/>
          <w:sz w:val="28"/>
          <w:szCs w:val="28"/>
        </w:rPr>
        <w:t xml:space="preserve">с возможностью сортировки (sortable list) </w:t>
      </w:r>
      <w:r w:rsidR="00620A6F">
        <w:rPr>
          <w:rFonts w:ascii="Times New Roman" w:hAnsi="Times New Roman" w:cs="Times New Roman"/>
          <w:sz w:val="28"/>
          <w:szCs w:val="28"/>
        </w:rPr>
        <w:t>–</w:t>
      </w:r>
      <w:r w:rsidR="00620A6F" w:rsidRPr="00620A6F">
        <w:rPr>
          <w:rFonts w:ascii="Times New Roman" w:hAnsi="Times New Roman" w:cs="Times New Roman"/>
          <w:sz w:val="28"/>
          <w:szCs w:val="28"/>
        </w:rPr>
        <w:t xml:space="preserve"> это список, который позволяет пользователю сортировать элементы в списке по различным критериям, например, по алфавиту или по дате</w:t>
      </w:r>
      <w:r w:rsidR="00D34264">
        <w:rPr>
          <w:rFonts w:ascii="Times New Roman" w:hAnsi="Times New Roman" w:cs="Times New Roman"/>
          <w:sz w:val="28"/>
          <w:szCs w:val="28"/>
        </w:rPr>
        <w:t xml:space="preserve"> 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D3427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6A8E823D" w14:textId="53FE07A5" w:rsidR="000E63D9" w:rsidRDefault="008E31E4" w:rsidP="00421F3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3D9">
        <w:rPr>
          <w:rFonts w:ascii="Times New Roman" w:hAnsi="Times New Roman" w:cs="Times New Roman"/>
          <w:sz w:val="28"/>
          <w:szCs w:val="28"/>
        </w:rPr>
        <w:t>Этап 5. Разра</w:t>
      </w:r>
      <w:r w:rsidR="000E63D9" w:rsidRPr="000E63D9">
        <w:rPr>
          <w:rFonts w:ascii="Times New Roman" w:hAnsi="Times New Roman" w:cs="Times New Roman"/>
          <w:sz w:val="28"/>
          <w:szCs w:val="28"/>
        </w:rPr>
        <w:t>ботка первого релиза продукта. </w:t>
      </w:r>
    </w:p>
    <w:p w14:paraId="34E8FBFA" w14:textId="1BDD2723" w:rsidR="008E31E4" w:rsidRPr="00A314C0" w:rsidRDefault="00010881" w:rsidP="00A314C0">
      <w:pPr>
        <w:widowControl w:val="0"/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0881">
        <w:rPr>
          <w:rFonts w:ascii="Times New Roman" w:hAnsi="Times New Roman" w:cs="Times New Roman"/>
          <w:sz w:val="28"/>
          <w:szCs w:val="28"/>
        </w:rPr>
        <w:t xml:space="preserve">Разработка первого релиза продукта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10881">
        <w:rPr>
          <w:rFonts w:ascii="Times New Roman" w:hAnsi="Times New Roman" w:cs="Times New Roman"/>
          <w:sz w:val="28"/>
          <w:szCs w:val="28"/>
        </w:rPr>
        <w:t>это процесс создания первой версии продукта, которая будет выпущена на рынок. В этом процессе разработчики создают основные функции продукта и тестируют его на соответствие требованиям.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31E4" w:rsidRPr="00422281">
        <w:rPr>
          <w:rFonts w:ascii="Times New Roman" w:hAnsi="Times New Roman" w:cs="Times New Roman"/>
          <w:sz w:val="28"/>
          <w:szCs w:val="28"/>
        </w:rPr>
        <w:t>Если он сложный, то лучше всего создать сначала вариант MVP</w:t>
      </w:r>
      <w:r>
        <w:rPr>
          <w:rFonts w:ascii="Times New Roman" w:hAnsi="Times New Roman" w:cs="Times New Roman"/>
          <w:sz w:val="28"/>
          <w:szCs w:val="28"/>
        </w:rPr>
        <w:t>базовую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версию программы, </w:t>
      </w:r>
      <w:r>
        <w:rPr>
          <w:rFonts w:ascii="Times New Roman" w:hAnsi="Times New Roman" w:cs="Times New Roman"/>
          <w:sz w:val="28"/>
          <w:szCs w:val="28"/>
        </w:rPr>
        <w:t>позволяющую понять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, как клиенты будут реагировать на продукт. </w:t>
      </w:r>
    </w:p>
    <w:p w14:paraId="6917789D" w14:textId="77777777" w:rsidR="008E31E4" w:rsidRPr="00422281" w:rsidRDefault="008E31E4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Этап 6. Тестирование. </w:t>
      </w:r>
    </w:p>
    <w:p w14:paraId="447B1439" w14:textId="0EC7B04B" w:rsidR="008E31E4" w:rsidRPr="00D34264" w:rsidRDefault="00010881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0881">
        <w:rPr>
          <w:rFonts w:ascii="Times New Roman" w:hAnsi="Times New Roman" w:cs="Times New Roman"/>
          <w:sz w:val="28"/>
          <w:szCs w:val="28"/>
        </w:rPr>
        <w:lastRenderedPageBreak/>
        <w:t xml:space="preserve">Тестирование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10881">
        <w:rPr>
          <w:rFonts w:ascii="Times New Roman" w:hAnsi="Times New Roman" w:cs="Times New Roman"/>
          <w:sz w:val="28"/>
          <w:szCs w:val="28"/>
        </w:rPr>
        <w:t xml:space="preserve"> это процесс проверки продукта на соответствие требованиям и выявление ошибок и недочетов. Тестирование может проводиться как вручную, так и с помощью автоматизированных тестов.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4653">
        <w:rPr>
          <w:rFonts w:ascii="Times New Roman" w:hAnsi="Times New Roman" w:cs="Times New Roman"/>
          <w:sz w:val="28"/>
          <w:szCs w:val="28"/>
        </w:rPr>
        <w:t>Э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то </w:t>
      </w:r>
      <w:r w:rsidR="002F4653">
        <w:rPr>
          <w:rFonts w:ascii="Times New Roman" w:hAnsi="Times New Roman" w:cs="Times New Roman"/>
          <w:sz w:val="28"/>
          <w:szCs w:val="28"/>
        </w:rPr>
        <w:t>достаточно важный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шаг </w:t>
      </w:r>
      <w:r w:rsidR="002F4653">
        <w:rPr>
          <w:rFonts w:ascii="Times New Roman" w:hAnsi="Times New Roman" w:cs="Times New Roman"/>
          <w:sz w:val="28"/>
          <w:szCs w:val="28"/>
        </w:rPr>
        <w:t>при создании эффективного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продукта. </w:t>
      </w:r>
      <w:r w:rsidR="002F4653">
        <w:rPr>
          <w:rFonts w:ascii="Times New Roman" w:hAnsi="Times New Roman" w:cs="Times New Roman"/>
          <w:sz w:val="28"/>
          <w:szCs w:val="28"/>
        </w:rPr>
        <w:t>Одной из основных целей данного этапа является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="002F4653">
        <w:rPr>
          <w:rFonts w:ascii="Times New Roman" w:hAnsi="Times New Roman" w:cs="Times New Roman"/>
          <w:sz w:val="28"/>
          <w:szCs w:val="28"/>
        </w:rPr>
        <w:t>проверка того, что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работа приложения соответств</w:t>
      </w:r>
      <w:r w:rsidR="002F4653">
        <w:rPr>
          <w:rFonts w:ascii="Times New Roman" w:hAnsi="Times New Roman" w:cs="Times New Roman"/>
          <w:sz w:val="28"/>
          <w:szCs w:val="28"/>
        </w:rPr>
        <w:t>ует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="002F4653">
        <w:rPr>
          <w:rFonts w:ascii="Times New Roman" w:hAnsi="Times New Roman" w:cs="Times New Roman"/>
          <w:sz w:val="28"/>
          <w:szCs w:val="28"/>
        </w:rPr>
        <w:t>запланированной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модели</w:t>
      </w:r>
      <w:r w:rsidR="00D34264">
        <w:rPr>
          <w:rFonts w:ascii="Times New Roman" w:hAnsi="Times New Roman" w:cs="Times New Roman"/>
          <w:sz w:val="28"/>
          <w:szCs w:val="28"/>
        </w:rPr>
        <w:t xml:space="preserve"> 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EA10B3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137171FD" w14:textId="35D91E60" w:rsidR="008E31E4" w:rsidRPr="00422281" w:rsidRDefault="008E31E4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Этап </w:t>
      </w:r>
      <w:r w:rsidR="003C777B">
        <w:rPr>
          <w:rFonts w:ascii="Times New Roman" w:hAnsi="Times New Roman" w:cs="Times New Roman"/>
          <w:sz w:val="28"/>
          <w:szCs w:val="28"/>
        </w:rPr>
        <w:t>7</w:t>
      </w:r>
      <w:r w:rsidRPr="00422281">
        <w:rPr>
          <w:rFonts w:ascii="Times New Roman" w:hAnsi="Times New Roman" w:cs="Times New Roman"/>
          <w:sz w:val="28"/>
          <w:szCs w:val="28"/>
        </w:rPr>
        <w:t>. Техническая поддержка. </w:t>
      </w:r>
    </w:p>
    <w:p w14:paraId="5406413B" w14:textId="6182ED46" w:rsidR="0067438A" w:rsidRDefault="002F4653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653">
        <w:rPr>
          <w:rFonts w:ascii="Times New Roman" w:hAnsi="Times New Roman" w:cs="Times New Roman"/>
          <w:sz w:val="28"/>
          <w:szCs w:val="28"/>
        </w:rPr>
        <w:t xml:space="preserve">Техническая поддержка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F4653">
        <w:rPr>
          <w:rFonts w:ascii="Times New Roman" w:hAnsi="Times New Roman" w:cs="Times New Roman"/>
          <w:sz w:val="28"/>
          <w:szCs w:val="28"/>
        </w:rPr>
        <w:t xml:space="preserve"> это процесс обеспечения работоспособности продукта после его выпуска на рынок. В рамках технической поддержки разработчики могут исправлять ошибки, обновлять продукт и предоставлять консультации пользователям.</w:t>
      </w:r>
      <w:r>
        <w:rPr>
          <w:rFonts w:ascii="Times New Roman" w:hAnsi="Times New Roman" w:cs="Times New Roman"/>
          <w:sz w:val="28"/>
          <w:szCs w:val="28"/>
        </w:rPr>
        <w:t xml:space="preserve"> Также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можно разместить приложения в App Store или Google Play на аккаунтах заказчика</w:t>
      </w:r>
      <w:r>
        <w:rPr>
          <w:rFonts w:ascii="Times New Roman" w:hAnsi="Times New Roman" w:cs="Times New Roman"/>
          <w:sz w:val="28"/>
          <w:szCs w:val="28"/>
        </w:rPr>
        <w:t xml:space="preserve">, но за </w:t>
      </w:r>
      <w:r w:rsidR="00620A6F">
        <w:rPr>
          <w:rFonts w:ascii="Times New Roman" w:hAnsi="Times New Roman" w:cs="Times New Roman"/>
          <w:sz w:val="28"/>
          <w:szCs w:val="28"/>
        </w:rPr>
        <w:t>дополнительную</w:t>
      </w:r>
      <w:r w:rsidR="008E31E4" w:rsidRPr="00422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E31E4" w:rsidRPr="00422281">
        <w:rPr>
          <w:rFonts w:ascii="Times New Roman" w:hAnsi="Times New Roman" w:cs="Times New Roman"/>
          <w:sz w:val="28"/>
          <w:szCs w:val="28"/>
        </w:rPr>
        <w:t>плату.</w:t>
      </w:r>
    </w:p>
    <w:p w14:paraId="76D578E2" w14:textId="77777777" w:rsidR="0004280A" w:rsidRPr="003C777B" w:rsidRDefault="0004280A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2D5BB8" w14:textId="366836F3" w:rsidR="006248B4" w:rsidRPr="0004280A" w:rsidRDefault="00EA4103" w:rsidP="00E96653">
      <w:pPr>
        <w:pStyle w:val="2"/>
        <w:keepNext w:val="0"/>
        <w:keepLines w:val="0"/>
        <w:widowControl w:val="0"/>
        <w:suppressAutoHyphens/>
        <w:spacing w:before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3" w:name="_Toc136601174"/>
      <w:bookmarkStart w:id="74" w:name="_Toc137403662"/>
      <w:bookmarkStart w:id="75" w:name="_Toc137404124"/>
      <w:bookmarkStart w:id="76" w:name="_Toc137404363"/>
      <w:bookmarkStart w:id="77" w:name="_Toc137633767"/>
      <w:r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01671B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937BD2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="00347AF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5303AC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Обзор</w:t>
      </w:r>
      <w:r w:rsidR="00CF448B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B01FAF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программных средств</w:t>
      </w:r>
      <w:r w:rsidR="00CF448B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разработки мобильных приложений</w:t>
      </w:r>
      <w:bookmarkEnd w:id="73"/>
      <w:bookmarkEnd w:id="74"/>
      <w:bookmarkEnd w:id="75"/>
      <w:bookmarkEnd w:id="76"/>
      <w:bookmarkEnd w:id="77"/>
    </w:p>
    <w:p w14:paraId="5D69358D" w14:textId="77777777" w:rsidR="0004280A" w:rsidRPr="0004280A" w:rsidRDefault="0004280A" w:rsidP="00E96653">
      <w:pPr>
        <w:widowControl w:val="0"/>
      </w:pPr>
    </w:p>
    <w:p w14:paraId="272465CE" w14:textId="66B77468" w:rsidR="006248B4" w:rsidRPr="00422281" w:rsidRDefault="008112A9" w:rsidP="00E9665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Программное обеспечение для разработки мобильных приложений </w:t>
      </w:r>
      <w:r w:rsidR="0004280A">
        <w:rPr>
          <w:rFonts w:ascii="Times New Roman" w:hAnsi="Times New Roman" w:cs="Times New Roman"/>
          <w:sz w:val="28"/>
          <w:szCs w:val="28"/>
        </w:rPr>
        <w:t>–</w:t>
      </w:r>
      <w:r w:rsidRPr="00422281">
        <w:rPr>
          <w:rFonts w:ascii="Times New Roman" w:hAnsi="Times New Roman" w:cs="Times New Roman"/>
          <w:sz w:val="28"/>
          <w:szCs w:val="28"/>
        </w:rPr>
        <w:t xml:space="preserve"> это технология, которая облегчает процесс разработки приложений, предоставляя такие функции, как интегрированная среда разработки (IDE), API, программирование с нулевым кодом, индивидуальные шаблоны и аналитика данных. Это помогает разрабатывать мобильные приложения быстрее и структурированно. Эти технологии предоставляют API для облегчения интеграции с различными бэкенд-программами. Решения для разработки мобильных приложений обеспечивают визуальную среду разработки и значительно упрощают рабочие процессы разработки программ. Эти инструменты имеют множество функций, таких как совместимость с оборудованием и автоматизация рабочего процесса. Многие инструменты создания приложений позволяют создавать приложения для карманных мобильных устройств, персональных компьютеров или ноутбуков, а также веб-браузеров</w:t>
      </w:r>
      <w:r w:rsidR="00D34264">
        <w:rPr>
          <w:rFonts w:ascii="Times New Roman" w:hAnsi="Times New Roman" w:cs="Times New Roman"/>
          <w:sz w:val="28"/>
          <w:szCs w:val="28"/>
        </w:rPr>
        <w:t xml:space="preserve"> 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D34264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3A626003" w14:textId="77777777" w:rsidR="008112A9" w:rsidRPr="00422281" w:rsidRDefault="00A7553F" w:rsidP="00AD5C9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lastRenderedPageBreak/>
        <w:t xml:space="preserve">Рассмотрим </w:t>
      </w:r>
      <w:r w:rsidR="008112A9" w:rsidRPr="00422281">
        <w:rPr>
          <w:rFonts w:ascii="Times New Roman" w:hAnsi="Times New Roman" w:cs="Times New Roman"/>
          <w:sz w:val="28"/>
          <w:szCs w:val="28"/>
        </w:rPr>
        <w:t>список инструментов, необходимых для создания приложений без кодирования, а также лучшие варианты для создания приложений бе</w:t>
      </w:r>
      <w:r w:rsidRPr="00422281">
        <w:rPr>
          <w:rFonts w:ascii="Times New Roman" w:hAnsi="Times New Roman" w:cs="Times New Roman"/>
          <w:sz w:val="28"/>
          <w:szCs w:val="28"/>
        </w:rPr>
        <w:t>сплатно и без программирования.</w:t>
      </w:r>
    </w:p>
    <w:p w14:paraId="4A449B71" w14:textId="75A33BDE" w:rsidR="00E15514" w:rsidRPr="00D079CF" w:rsidRDefault="00D079CF" w:rsidP="00D079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9CF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5514" w:rsidRPr="00D079CF">
        <w:rPr>
          <w:rFonts w:ascii="Times New Roman" w:hAnsi="Times New Roman" w:cs="Times New Roman"/>
          <w:sz w:val="28"/>
          <w:szCs w:val="28"/>
        </w:rPr>
        <w:t xml:space="preserve">PhoneGap – это фреймворк для разработки мобильных приложений, который позволяет использовать веб-технологии, такие как HTML, CSS и JavaScript, для создания кроссплатформенных приложений. Он позволяет разработчикам создавать приложения для различных операционных систем, таких как iOS, Android, Windows Phone и других. </w:t>
      </w:r>
    </w:p>
    <w:p w14:paraId="450C22C1" w14:textId="77777777" w:rsidR="00E15514" w:rsidRPr="00E15514" w:rsidRDefault="00E15514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514">
        <w:rPr>
          <w:rFonts w:ascii="Times New Roman" w:hAnsi="Times New Roman" w:cs="Times New Roman"/>
          <w:sz w:val="28"/>
          <w:szCs w:val="28"/>
        </w:rPr>
        <w:t>Особенности PhoneGap:</w:t>
      </w:r>
    </w:p>
    <w:p w14:paraId="6B67DDB7" w14:textId="77777777" w:rsidR="004930D9" w:rsidRDefault="004930D9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F46E8">
        <w:rPr>
          <w:rFonts w:ascii="Times New Roman" w:hAnsi="Times New Roman" w:cs="Times New Roman"/>
          <w:sz w:val="28"/>
          <w:szCs w:val="28"/>
        </w:rPr>
        <w:t>к</w:t>
      </w:r>
      <w:r w:rsidR="00E15514" w:rsidRPr="00E15514">
        <w:rPr>
          <w:rFonts w:ascii="Times New Roman" w:hAnsi="Times New Roman" w:cs="Times New Roman"/>
          <w:sz w:val="28"/>
          <w:szCs w:val="28"/>
        </w:rPr>
        <w:t>россплатформенность</w:t>
      </w:r>
      <w:r w:rsidR="00CF46E8">
        <w:rPr>
          <w:rFonts w:ascii="Times New Roman" w:hAnsi="Times New Roman" w:cs="Times New Roman"/>
          <w:sz w:val="28"/>
          <w:szCs w:val="28"/>
        </w:rPr>
        <w:t>,</w:t>
      </w:r>
    </w:p>
    <w:p w14:paraId="36F49D09" w14:textId="547D0FD4" w:rsidR="00E15514" w:rsidRPr="004930D9" w:rsidRDefault="004930D9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15F9" w:rsidRPr="004930D9">
        <w:rPr>
          <w:rFonts w:ascii="Times New Roman" w:hAnsi="Times New Roman" w:cs="Times New Roman"/>
          <w:sz w:val="28"/>
          <w:szCs w:val="28"/>
        </w:rPr>
        <w:t>и</w:t>
      </w:r>
      <w:r w:rsidR="00E15514" w:rsidRPr="004930D9">
        <w:rPr>
          <w:rFonts w:ascii="Times New Roman" w:hAnsi="Times New Roman" w:cs="Times New Roman"/>
          <w:sz w:val="28"/>
          <w:szCs w:val="28"/>
        </w:rPr>
        <w:t>спользование веб-технологий</w:t>
      </w:r>
      <w:r w:rsidR="00CF46E8" w:rsidRPr="004930D9">
        <w:rPr>
          <w:rFonts w:ascii="Times New Roman" w:hAnsi="Times New Roman" w:cs="Times New Roman"/>
          <w:sz w:val="28"/>
          <w:szCs w:val="28"/>
        </w:rPr>
        <w:t>,</w:t>
      </w:r>
    </w:p>
    <w:p w14:paraId="6139409A" w14:textId="1FF3EAB2" w:rsidR="00E15514" w:rsidRPr="00E15514" w:rsidRDefault="004930D9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15F9">
        <w:rPr>
          <w:rFonts w:ascii="Times New Roman" w:hAnsi="Times New Roman" w:cs="Times New Roman"/>
          <w:sz w:val="28"/>
          <w:szCs w:val="28"/>
        </w:rPr>
        <w:t>ш</w:t>
      </w:r>
      <w:r w:rsidR="00E15514" w:rsidRPr="00E15514">
        <w:rPr>
          <w:rFonts w:ascii="Times New Roman" w:hAnsi="Times New Roman" w:cs="Times New Roman"/>
          <w:sz w:val="28"/>
          <w:szCs w:val="28"/>
        </w:rPr>
        <w:t>ирокий выбор плагинов и расширений</w:t>
      </w:r>
      <w:r w:rsidR="00CF46E8">
        <w:rPr>
          <w:rFonts w:ascii="Times New Roman" w:hAnsi="Times New Roman" w:cs="Times New Roman"/>
          <w:sz w:val="28"/>
          <w:szCs w:val="28"/>
        </w:rPr>
        <w:t>,</w:t>
      </w:r>
    </w:p>
    <w:p w14:paraId="2A8A3C4D" w14:textId="0C8EEE26" w:rsidR="00E15514" w:rsidRPr="00E15514" w:rsidRDefault="004930D9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15F9">
        <w:rPr>
          <w:rFonts w:ascii="Times New Roman" w:hAnsi="Times New Roman" w:cs="Times New Roman"/>
          <w:sz w:val="28"/>
          <w:szCs w:val="28"/>
        </w:rPr>
        <w:t>б</w:t>
      </w:r>
      <w:r w:rsidR="00E15514" w:rsidRPr="00E15514">
        <w:rPr>
          <w:rFonts w:ascii="Times New Roman" w:hAnsi="Times New Roman" w:cs="Times New Roman"/>
          <w:sz w:val="28"/>
          <w:szCs w:val="28"/>
        </w:rPr>
        <w:t>есплатность</w:t>
      </w:r>
      <w:r w:rsidR="001715F9">
        <w:rPr>
          <w:rFonts w:ascii="Times New Roman" w:hAnsi="Times New Roman" w:cs="Times New Roman"/>
          <w:sz w:val="28"/>
          <w:szCs w:val="28"/>
        </w:rPr>
        <w:t>.</w:t>
      </w:r>
    </w:p>
    <w:p w14:paraId="257C1E76" w14:textId="69753728" w:rsidR="00E15514" w:rsidRPr="00E15514" w:rsidRDefault="00E15514" w:rsidP="00D079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51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оложительные стороны PhoneGap заключаются в п</w:t>
      </w:r>
      <w:r w:rsidRPr="00E15514">
        <w:rPr>
          <w:rFonts w:ascii="Times New Roman" w:hAnsi="Times New Roman" w:cs="Times New Roman"/>
          <w:sz w:val="28"/>
          <w:szCs w:val="28"/>
        </w:rPr>
        <w:t>ростот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E15514">
        <w:rPr>
          <w:rFonts w:ascii="Times New Roman" w:hAnsi="Times New Roman" w:cs="Times New Roman"/>
          <w:sz w:val="28"/>
          <w:szCs w:val="28"/>
        </w:rPr>
        <w:t>использования</w:t>
      </w:r>
      <w:r>
        <w:rPr>
          <w:rFonts w:ascii="Times New Roman" w:hAnsi="Times New Roman" w:cs="Times New Roman"/>
          <w:sz w:val="28"/>
          <w:szCs w:val="28"/>
        </w:rPr>
        <w:t>, быстром создании</w:t>
      </w:r>
      <w:r w:rsidRPr="00E15514">
        <w:rPr>
          <w:rFonts w:ascii="Times New Roman" w:hAnsi="Times New Roman" w:cs="Times New Roman"/>
          <w:sz w:val="28"/>
          <w:szCs w:val="28"/>
        </w:rPr>
        <w:t xml:space="preserve"> прототипов</w:t>
      </w:r>
      <w:r>
        <w:rPr>
          <w:rFonts w:ascii="Times New Roman" w:hAnsi="Times New Roman" w:cs="Times New Roman"/>
          <w:sz w:val="28"/>
          <w:szCs w:val="28"/>
        </w:rPr>
        <w:t xml:space="preserve"> и н</w:t>
      </w:r>
      <w:r w:rsidRPr="00E15514">
        <w:rPr>
          <w:rFonts w:ascii="Times New Roman" w:hAnsi="Times New Roman" w:cs="Times New Roman"/>
          <w:sz w:val="28"/>
          <w:szCs w:val="28"/>
        </w:rPr>
        <w:t>изки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15514">
        <w:rPr>
          <w:rFonts w:ascii="Times New Roman" w:hAnsi="Times New Roman" w:cs="Times New Roman"/>
          <w:sz w:val="28"/>
          <w:szCs w:val="28"/>
        </w:rPr>
        <w:t xml:space="preserve"> затрат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E15514">
        <w:rPr>
          <w:rFonts w:ascii="Times New Roman" w:hAnsi="Times New Roman" w:cs="Times New Roman"/>
          <w:sz w:val="28"/>
          <w:szCs w:val="28"/>
        </w:rPr>
        <w:t xml:space="preserve"> на разработку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37CC63" w14:textId="60439A51" w:rsidR="00E15514" w:rsidRPr="00E15514" w:rsidRDefault="00E15514" w:rsidP="00D079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Отрицательные стороны PhoneGap состоят в н</w:t>
      </w:r>
      <w:r w:rsidRPr="00E15514">
        <w:rPr>
          <w:rFonts w:ascii="Times New Roman" w:hAnsi="Times New Roman" w:cs="Times New Roman"/>
          <w:sz w:val="28"/>
          <w:szCs w:val="28"/>
        </w:rPr>
        <w:t>изк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15514">
        <w:rPr>
          <w:rFonts w:ascii="Times New Roman" w:hAnsi="Times New Roman" w:cs="Times New Roman"/>
          <w:sz w:val="28"/>
          <w:szCs w:val="28"/>
        </w:rPr>
        <w:t xml:space="preserve"> производительност</w:t>
      </w:r>
      <w:r>
        <w:rPr>
          <w:rFonts w:ascii="Times New Roman" w:hAnsi="Times New Roman" w:cs="Times New Roman"/>
          <w:sz w:val="28"/>
          <w:szCs w:val="28"/>
        </w:rPr>
        <w:t>и и довольно ограниченных</w:t>
      </w:r>
      <w:r w:rsidRPr="00E15514">
        <w:rPr>
          <w:rFonts w:ascii="Times New Roman" w:hAnsi="Times New Roman" w:cs="Times New Roman"/>
          <w:sz w:val="28"/>
          <w:szCs w:val="28"/>
        </w:rPr>
        <w:t xml:space="preserve"> возможност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E15514">
        <w:rPr>
          <w:rFonts w:ascii="Times New Roman" w:hAnsi="Times New Roman" w:cs="Times New Roman"/>
          <w:sz w:val="28"/>
          <w:szCs w:val="28"/>
        </w:rPr>
        <w:t xml:space="preserve"> по сравнению с нативной разработкой</w:t>
      </w:r>
      <w:r w:rsidR="00D34264">
        <w:rPr>
          <w:rFonts w:ascii="Times New Roman" w:hAnsi="Times New Roman" w:cs="Times New Roman"/>
          <w:sz w:val="28"/>
          <w:szCs w:val="28"/>
        </w:rPr>
        <w:t xml:space="preserve"> 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EA10B3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61B4EAAE" w14:textId="44852AA6" w:rsidR="00E15514" w:rsidRPr="00E15514" w:rsidRDefault="00D079CF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E15514" w:rsidRPr="00E15514">
        <w:rPr>
          <w:rFonts w:ascii="Times New Roman" w:hAnsi="Times New Roman" w:cs="Times New Roman"/>
          <w:sz w:val="28"/>
          <w:szCs w:val="28"/>
        </w:rPr>
        <w:t xml:space="preserve">Xamarin </w:t>
      </w:r>
      <w:r w:rsidR="00E15514">
        <w:rPr>
          <w:rFonts w:ascii="Times New Roman" w:hAnsi="Times New Roman" w:cs="Times New Roman"/>
          <w:sz w:val="28"/>
          <w:szCs w:val="28"/>
        </w:rPr>
        <w:t>–</w:t>
      </w:r>
      <w:r w:rsidR="00E15514" w:rsidRPr="00E15514">
        <w:rPr>
          <w:rFonts w:ascii="Times New Roman" w:hAnsi="Times New Roman" w:cs="Times New Roman"/>
          <w:sz w:val="28"/>
          <w:szCs w:val="28"/>
        </w:rPr>
        <w:t xml:space="preserve"> это инструмент для разработки мобильных приложений, который позволяет использовать язык программирования C# для создания кроссплатформенных приложений. </w:t>
      </w:r>
    </w:p>
    <w:p w14:paraId="749C0AB2" w14:textId="77777777" w:rsidR="00E15514" w:rsidRPr="00E15514" w:rsidRDefault="00E15514" w:rsidP="00D079C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514">
        <w:rPr>
          <w:rFonts w:ascii="Times New Roman" w:hAnsi="Times New Roman" w:cs="Times New Roman"/>
          <w:sz w:val="28"/>
          <w:szCs w:val="28"/>
        </w:rPr>
        <w:t>Особенности Xamarin:</w:t>
      </w:r>
    </w:p>
    <w:p w14:paraId="215347AD" w14:textId="3E04695A" w:rsidR="00E15514" w:rsidRPr="00E15514" w:rsidRDefault="004930D9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F46E8">
        <w:rPr>
          <w:rFonts w:ascii="Times New Roman" w:hAnsi="Times New Roman" w:cs="Times New Roman"/>
          <w:sz w:val="28"/>
          <w:szCs w:val="28"/>
        </w:rPr>
        <w:t>к</w:t>
      </w:r>
      <w:r w:rsidR="00E15514" w:rsidRPr="00E15514">
        <w:rPr>
          <w:rFonts w:ascii="Times New Roman" w:hAnsi="Times New Roman" w:cs="Times New Roman"/>
          <w:sz w:val="28"/>
          <w:szCs w:val="28"/>
        </w:rPr>
        <w:t>россплатформенность</w:t>
      </w:r>
      <w:r w:rsidR="00CF46E8">
        <w:rPr>
          <w:rFonts w:ascii="Times New Roman" w:hAnsi="Times New Roman" w:cs="Times New Roman"/>
          <w:sz w:val="28"/>
          <w:szCs w:val="28"/>
        </w:rPr>
        <w:t>,</w:t>
      </w:r>
    </w:p>
    <w:p w14:paraId="12F178D0" w14:textId="037B16CB" w:rsidR="00E15514" w:rsidRPr="00E15514" w:rsidRDefault="004930D9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t xml:space="preserve"> </w:t>
      </w:r>
      <w:r w:rsidR="00E15514">
        <w:rPr>
          <w:rFonts w:ascii="Times New Roman" w:hAnsi="Times New Roman" w:cs="Times New Roman"/>
          <w:sz w:val="28"/>
          <w:szCs w:val="28"/>
        </w:rPr>
        <w:t>и</w:t>
      </w:r>
      <w:r w:rsidR="00E15514" w:rsidRPr="00E15514">
        <w:rPr>
          <w:rFonts w:ascii="Times New Roman" w:hAnsi="Times New Roman" w:cs="Times New Roman"/>
          <w:sz w:val="28"/>
          <w:szCs w:val="28"/>
        </w:rPr>
        <w:t>спользование языка программирования C#</w:t>
      </w:r>
      <w:r w:rsidR="00CF46E8">
        <w:rPr>
          <w:rFonts w:ascii="Times New Roman" w:hAnsi="Times New Roman" w:cs="Times New Roman"/>
          <w:sz w:val="28"/>
          <w:szCs w:val="28"/>
        </w:rPr>
        <w:t>,</w:t>
      </w:r>
    </w:p>
    <w:p w14:paraId="54B4898B" w14:textId="40834B8E" w:rsidR="00E15514" w:rsidRPr="00E15514" w:rsidRDefault="004930D9" w:rsidP="00D079CF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15514">
        <w:rPr>
          <w:rFonts w:ascii="Times New Roman" w:hAnsi="Times New Roman" w:cs="Times New Roman"/>
          <w:sz w:val="28"/>
          <w:szCs w:val="28"/>
        </w:rPr>
        <w:t>ш</w:t>
      </w:r>
      <w:r w:rsidR="00E15514" w:rsidRPr="00E15514">
        <w:rPr>
          <w:rFonts w:ascii="Times New Roman" w:hAnsi="Times New Roman" w:cs="Times New Roman"/>
          <w:sz w:val="28"/>
          <w:szCs w:val="28"/>
        </w:rPr>
        <w:t>ирокий выбор плагинов и расширений</w:t>
      </w:r>
      <w:r w:rsidR="00CF46E8">
        <w:rPr>
          <w:rFonts w:ascii="Times New Roman" w:hAnsi="Times New Roman" w:cs="Times New Roman"/>
          <w:sz w:val="28"/>
          <w:szCs w:val="28"/>
        </w:rPr>
        <w:t>,</w:t>
      </w:r>
    </w:p>
    <w:p w14:paraId="482136B8" w14:textId="77F0807F" w:rsidR="00AD5C92" w:rsidRPr="00AD5C92" w:rsidRDefault="004930D9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15514">
        <w:rPr>
          <w:rFonts w:ascii="Times New Roman" w:hAnsi="Times New Roman" w:cs="Times New Roman"/>
          <w:sz w:val="28"/>
          <w:szCs w:val="28"/>
        </w:rPr>
        <w:t>и</w:t>
      </w:r>
      <w:r w:rsidR="00E15514" w:rsidRPr="00E15514">
        <w:rPr>
          <w:rFonts w:ascii="Times New Roman" w:hAnsi="Times New Roman" w:cs="Times New Roman"/>
          <w:sz w:val="28"/>
          <w:szCs w:val="28"/>
        </w:rPr>
        <w:t>нтеграция с Visual Studio</w:t>
      </w:r>
      <w:r w:rsidR="00E15514">
        <w:rPr>
          <w:rFonts w:ascii="Times New Roman" w:hAnsi="Times New Roman" w:cs="Times New Roman"/>
          <w:sz w:val="28"/>
          <w:szCs w:val="28"/>
        </w:rPr>
        <w:t>.</w:t>
      </w:r>
    </w:p>
    <w:p w14:paraId="46EC6AB6" w14:textId="5690E58E" w:rsidR="00E15514" w:rsidRDefault="00E15514" w:rsidP="00E966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51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оложительные стороны</w:t>
      </w:r>
      <w:r w:rsidRPr="00E155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Xamarin заключаются в высокой</w:t>
      </w:r>
      <w:r w:rsidRPr="00E15514">
        <w:rPr>
          <w:rFonts w:ascii="Times New Roman" w:hAnsi="Times New Roman" w:cs="Times New Roman"/>
          <w:sz w:val="28"/>
          <w:szCs w:val="28"/>
        </w:rPr>
        <w:t xml:space="preserve"> производительност</w:t>
      </w:r>
      <w:r>
        <w:rPr>
          <w:rFonts w:ascii="Times New Roman" w:hAnsi="Times New Roman" w:cs="Times New Roman"/>
          <w:sz w:val="28"/>
          <w:szCs w:val="28"/>
        </w:rPr>
        <w:t>и, б</w:t>
      </w:r>
      <w:r w:rsidRPr="00E15514">
        <w:rPr>
          <w:rFonts w:ascii="Times New Roman" w:hAnsi="Times New Roman" w:cs="Times New Roman"/>
          <w:sz w:val="28"/>
          <w:szCs w:val="28"/>
        </w:rPr>
        <w:t>ольши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15514">
        <w:rPr>
          <w:rFonts w:ascii="Times New Roman" w:hAnsi="Times New Roman" w:cs="Times New Roman"/>
          <w:sz w:val="28"/>
          <w:szCs w:val="28"/>
        </w:rPr>
        <w:t xml:space="preserve"> возможност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E15514">
        <w:rPr>
          <w:rFonts w:ascii="Times New Roman" w:hAnsi="Times New Roman" w:cs="Times New Roman"/>
          <w:sz w:val="28"/>
          <w:szCs w:val="28"/>
        </w:rPr>
        <w:t xml:space="preserve"> по сравнению с PhoneGap</w:t>
      </w:r>
      <w:r>
        <w:rPr>
          <w:rFonts w:ascii="Times New Roman" w:hAnsi="Times New Roman" w:cs="Times New Roman"/>
          <w:sz w:val="28"/>
          <w:szCs w:val="28"/>
        </w:rPr>
        <w:t xml:space="preserve"> и ш</w:t>
      </w:r>
      <w:r w:rsidRPr="00E15514">
        <w:rPr>
          <w:rFonts w:ascii="Times New Roman" w:hAnsi="Times New Roman" w:cs="Times New Roman"/>
          <w:sz w:val="28"/>
          <w:szCs w:val="28"/>
        </w:rPr>
        <w:t>ирок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E15514">
        <w:rPr>
          <w:rFonts w:ascii="Times New Roman" w:hAnsi="Times New Roman" w:cs="Times New Roman"/>
          <w:sz w:val="28"/>
          <w:szCs w:val="28"/>
        </w:rPr>
        <w:t xml:space="preserve"> выбор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15514">
        <w:rPr>
          <w:rFonts w:ascii="Times New Roman" w:hAnsi="Times New Roman" w:cs="Times New Roman"/>
          <w:sz w:val="28"/>
          <w:szCs w:val="28"/>
        </w:rPr>
        <w:t xml:space="preserve"> инструментов разработки</w:t>
      </w:r>
      <w:r w:rsidR="00D34264">
        <w:rPr>
          <w:rFonts w:ascii="Times New Roman" w:hAnsi="Times New Roman" w:cs="Times New Roman"/>
          <w:sz w:val="28"/>
          <w:szCs w:val="28"/>
        </w:rPr>
        <w:t xml:space="preserve"> 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EA10B3">
        <w:rPr>
          <w:rFonts w:ascii="Times New Roman" w:hAnsi="Times New Roman" w:cs="Times New Roman"/>
          <w:color w:val="000000" w:themeColor="text1"/>
          <w:sz w:val="28"/>
          <w:szCs w:val="28"/>
        </w:rPr>
        <w:t>43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3FAE7156" w14:textId="75E31B80" w:rsidR="00E15514" w:rsidRDefault="00E15514" w:rsidP="00E966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Отрицательные стороны</w:t>
      </w:r>
      <w:r w:rsidRPr="00E155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Xamarin – это в</w:t>
      </w:r>
      <w:r w:rsidRPr="00E15514">
        <w:rPr>
          <w:rFonts w:ascii="Times New Roman" w:hAnsi="Times New Roman" w:cs="Times New Roman"/>
          <w:sz w:val="28"/>
          <w:szCs w:val="28"/>
        </w:rPr>
        <w:t>ысокая стоимость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E15514">
        <w:rPr>
          <w:rFonts w:ascii="Times New Roman" w:hAnsi="Times New Roman" w:cs="Times New Roman"/>
          <w:sz w:val="28"/>
          <w:szCs w:val="28"/>
        </w:rPr>
        <w:t>ложность использования для новичков</w:t>
      </w:r>
      <w:r>
        <w:rPr>
          <w:rFonts w:ascii="Times New Roman" w:hAnsi="Times New Roman" w:cs="Times New Roman"/>
          <w:sz w:val="28"/>
          <w:szCs w:val="28"/>
        </w:rPr>
        <w:t xml:space="preserve"> и о</w:t>
      </w:r>
      <w:r w:rsidRPr="00E15514">
        <w:rPr>
          <w:rFonts w:ascii="Times New Roman" w:hAnsi="Times New Roman" w:cs="Times New Roman"/>
          <w:sz w:val="28"/>
          <w:szCs w:val="28"/>
        </w:rPr>
        <w:t>граниченный выбор платформ для разработки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486850" w14:textId="6F413699" w:rsidR="001715F9" w:rsidRDefault="00D079CF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1715F9" w:rsidRPr="001715F9">
        <w:rPr>
          <w:rFonts w:ascii="Times New Roman" w:hAnsi="Times New Roman" w:cs="Times New Roman"/>
          <w:sz w:val="28"/>
          <w:szCs w:val="28"/>
        </w:rPr>
        <w:t xml:space="preserve">NativeScript </w:t>
      </w:r>
      <w:r w:rsidR="001715F9">
        <w:rPr>
          <w:rFonts w:ascii="Times New Roman" w:hAnsi="Times New Roman" w:cs="Times New Roman"/>
          <w:sz w:val="28"/>
          <w:szCs w:val="28"/>
        </w:rPr>
        <w:t>–</w:t>
      </w:r>
      <w:r w:rsidR="001715F9" w:rsidRPr="001715F9">
        <w:rPr>
          <w:rFonts w:ascii="Times New Roman" w:hAnsi="Times New Roman" w:cs="Times New Roman"/>
          <w:sz w:val="28"/>
          <w:szCs w:val="28"/>
        </w:rPr>
        <w:t xml:space="preserve"> это средство разработки мобильных приложений с открытым исходным кодом, которое позволяет создавать приложения для iOS и Android с использованием Ja</w:t>
      </w:r>
      <w:r w:rsidR="001715F9">
        <w:rPr>
          <w:rFonts w:ascii="Times New Roman" w:hAnsi="Times New Roman" w:cs="Times New Roman"/>
          <w:sz w:val="28"/>
          <w:szCs w:val="28"/>
        </w:rPr>
        <w:t>vaScript, TypeScript и Angular.</w:t>
      </w:r>
    </w:p>
    <w:p w14:paraId="1F3F8890" w14:textId="52096D75" w:rsidR="001715F9" w:rsidRPr="001715F9" w:rsidRDefault="001715F9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5F9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15F9">
        <w:rPr>
          <w:rFonts w:ascii="Times New Roman" w:hAnsi="Times New Roman" w:cs="Times New Roman"/>
          <w:sz w:val="28"/>
          <w:szCs w:val="28"/>
        </w:rPr>
        <w:t>NativeScript:</w:t>
      </w:r>
    </w:p>
    <w:p w14:paraId="6366B6C1" w14:textId="64408C1F" w:rsidR="001715F9" w:rsidRPr="001715F9" w:rsidRDefault="004930D9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15F9">
        <w:rPr>
          <w:rFonts w:ascii="Times New Roman" w:hAnsi="Times New Roman" w:cs="Times New Roman"/>
          <w:sz w:val="28"/>
          <w:szCs w:val="28"/>
        </w:rPr>
        <w:t>п</w:t>
      </w:r>
      <w:r w:rsidR="001715F9" w:rsidRPr="001715F9">
        <w:rPr>
          <w:rFonts w:ascii="Times New Roman" w:hAnsi="Times New Roman" w:cs="Times New Roman"/>
          <w:sz w:val="28"/>
          <w:szCs w:val="28"/>
        </w:rPr>
        <w:t>озволяет создавать кроссплатформенные приложения для iOS и Android</w:t>
      </w:r>
      <w:r w:rsidR="00CF46E8">
        <w:rPr>
          <w:rFonts w:ascii="Times New Roman" w:hAnsi="Times New Roman" w:cs="Times New Roman"/>
          <w:sz w:val="28"/>
          <w:szCs w:val="28"/>
        </w:rPr>
        <w:t>,</w:t>
      </w:r>
    </w:p>
    <w:p w14:paraId="767DFE06" w14:textId="32858821" w:rsidR="001715F9" w:rsidRPr="001715F9" w:rsidRDefault="004930D9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15F9">
        <w:rPr>
          <w:rFonts w:ascii="Times New Roman" w:hAnsi="Times New Roman" w:cs="Times New Roman"/>
          <w:sz w:val="28"/>
          <w:szCs w:val="28"/>
        </w:rPr>
        <w:t>и</w:t>
      </w:r>
      <w:r w:rsidR="001715F9" w:rsidRPr="001715F9">
        <w:rPr>
          <w:rFonts w:ascii="Times New Roman" w:hAnsi="Times New Roman" w:cs="Times New Roman"/>
          <w:sz w:val="28"/>
          <w:szCs w:val="28"/>
        </w:rPr>
        <w:t>меет широкий набор компонентов и библиотек для создания пользовательского интерфейса</w:t>
      </w:r>
      <w:r w:rsidR="00CF46E8">
        <w:rPr>
          <w:rFonts w:ascii="Times New Roman" w:hAnsi="Times New Roman" w:cs="Times New Roman"/>
          <w:sz w:val="28"/>
          <w:szCs w:val="28"/>
        </w:rPr>
        <w:t>,</w:t>
      </w:r>
    </w:p>
    <w:p w14:paraId="5A872C4E" w14:textId="21457354" w:rsidR="001715F9" w:rsidRPr="001715F9" w:rsidRDefault="004930D9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15F9">
        <w:rPr>
          <w:rFonts w:ascii="Times New Roman" w:hAnsi="Times New Roman" w:cs="Times New Roman"/>
          <w:sz w:val="28"/>
          <w:szCs w:val="28"/>
        </w:rPr>
        <w:t>п</w:t>
      </w:r>
      <w:r w:rsidR="001715F9" w:rsidRPr="001715F9">
        <w:rPr>
          <w:rFonts w:ascii="Times New Roman" w:hAnsi="Times New Roman" w:cs="Times New Roman"/>
          <w:sz w:val="28"/>
          <w:szCs w:val="28"/>
        </w:rPr>
        <w:t>озволяет использовать существующий код на JavaScript и TypeScript</w:t>
      </w:r>
      <w:r w:rsidR="00CF46E8">
        <w:rPr>
          <w:rFonts w:ascii="Times New Roman" w:hAnsi="Times New Roman" w:cs="Times New Roman"/>
          <w:sz w:val="28"/>
          <w:szCs w:val="28"/>
        </w:rPr>
        <w:t>,</w:t>
      </w:r>
    </w:p>
    <w:p w14:paraId="4E9815AB" w14:textId="0598A663" w:rsidR="001715F9" w:rsidRPr="001715F9" w:rsidRDefault="004930D9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15F9">
        <w:rPr>
          <w:rFonts w:ascii="Times New Roman" w:hAnsi="Times New Roman" w:cs="Times New Roman"/>
          <w:sz w:val="28"/>
          <w:szCs w:val="28"/>
        </w:rPr>
        <w:t>п</w:t>
      </w:r>
      <w:r w:rsidR="001715F9" w:rsidRPr="001715F9">
        <w:rPr>
          <w:rFonts w:ascii="Times New Roman" w:hAnsi="Times New Roman" w:cs="Times New Roman"/>
          <w:sz w:val="28"/>
          <w:szCs w:val="28"/>
        </w:rPr>
        <w:t>оддерживает гибридную разработку приложений</w:t>
      </w:r>
      <w:r w:rsidR="00D34264">
        <w:rPr>
          <w:rFonts w:ascii="Times New Roman" w:hAnsi="Times New Roman" w:cs="Times New Roman"/>
          <w:sz w:val="28"/>
          <w:szCs w:val="28"/>
        </w:rPr>
        <w:t xml:space="preserve"> 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D34272">
        <w:rPr>
          <w:rFonts w:ascii="Times New Roman" w:hAnsi="Times New Roman" w:cs="Times New Roman"/>
          <w:color w:val="000000" w:themeColor="text1"/>
          <w:sz w:val="28"/>
          <w:szCs w:val="28"/>
        </w:rPr>
        <w:t>39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0BD2E2D6" w14:textId="5074BE27" w:rsidR="001715F9" w:rsidRPr="001715F9" w:rsidRDefault="001715F9" w:rsidP="00E966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51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оложительные стороны</w:t>
      </w:r>
      <w:r w:rsidRPr="00E15514">
        <w:rPr>
          <w:rFonts w:ascii="Times New Roman" w:hAnsi="Times New Roman" w:cs="Times New Roman"/>
          <w:sz w:val="28"/>
          <w:szCs w:val="28"/>
        </w:rPr>
        <w:t xml:space="preserve"> </w:t>
      </w:r>
      <w:r w:rsidRPr="001715F9">
        <w:rPr>
          <w:rFonts w:ascii="Times New Roman" w:hAnsi="Times New Roman" w:cs="Times New Roman"/>
          <w:sz w:val="28"/>
          <w:szCs w:val="28"/>
        </w:rPr>
        <w:t xml:space="preserve">NativeScript </w:t>
      </w:r>
      <w:r>
        <w:rPr>
          <w:rFonts w:ascii="Times New Roman" w:hAnsi="Times New Roman" w:cs="Times New Roman"/>
          <w:sz w:val="28"/>
          <w:szCs w:val="28"/>
        </w:rPr>
        <w:t>состоят в</w:t>
      </w:r>
      <w:r w:rsidRPr="001715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715F9">
        <w:rPr>
          <w:rFonts w:ascii="Times New Roman" w:hAnsi="Times New Roman" w:cs="Times New Roman"/>
          <w:sz w:val="28"/>
          <w:szCs w:val="28"/>
        </w:rPr>
        <w:t>ыстро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715F9">
        <w:rPr>
          <w:rFonts w:ascii="Times New Roman" w:hAnsi="Times New Roman" w:cs="Times New Roman"/>
          <w:sz w:val="28"/>
          <w:szCs w:val="28"/>
        </w:rPr>
        <w:t xml:space="preserve"> создани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715F9">
        <w:rPr>
          <w:rFonts w:ascii="Times New Roman" w:hAnsi="Times New Roman" w:cs="Times New Roman"/>
          <w:sz w:val="28"/>
          <w:szCs w:val="28"/>
        </w:rPr>
        <w:t xml:space="preserve"> кроссплатформенных приложений;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Pr="001715F9">
        <w:rPr>
          <w:rFonts w:ascii="Times New Roman" w:hAnsi="Times New Roman" w:cs="Times New Roman"/>
          <w:sz w:val="28"/>
          <w:szCs w:val="28"/>
        </w:rPr>
        <w:t>ирок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715F9">
        <w:rPr>
          <w:rFonts w:ascii="Times New Roman" w:hAnsi="Times New Roman" w:cs="Times New Roman"/>
          <w:sz w:val="28"/>
          <w:szCs w:val="28"/>
        </w:rPr>
        <w:t xml:space="preserve"> набор</w:t>
      </w:r>
      <w:r>
        <w:rPr>
          <w:rFonts w:ascii="Times New Roman" w:hAnsi="Times New Roman" w:cs="Times New Roman"/>
          <w:sz w:val="28"/>
          <w:szCs w:val="28"/>
        </w:rPr>
        <w:t>е компонентов и библиотек, а также п</w:t>
      </w:r>
      <w:r w:rsidRPr="001715F9">
        <w:rPr>
          <w:rFonts w:ascii="Times New Roman" w:hAnsi="Times New Roman" w:cs="Times New Roman"/>
          <w:sz w:val="28"/>
          <w:szCs w:val="28"/>
        </w:rPr>
        <w:t>оддержк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715F9">
        <w:rPr>
          <w:rFonts w:ascii="Times New Roman" w:hAnsi="Times New Roman" w:cs="Times New Roman"/>
          <w:sz w:val="28"/>
          <w:szCs w:val="28"/>
        </w:rPr>
        <w:t xml:space="preserve"> гибридной разработки.</w:t>
      </w:r>
    </w:p>
    <w:p w14:paraId="3AE2AF2E" w14:textId="77777777" w:rsidR="001715F9" w:rsidRDefault="001715F9" w:rsidP="00E9665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Отрицательные стороны</w:t>
      </w:r>
      <w:r w:rsidRPr="00E15514">
        <w:rPr>
          <w:rFonts w:ascii="Times New Roman" w:hAnsi="Times New Roman" w:cs="Times New Roman"/>
          <w:sz w:val="28"/>
          <w:szCs w:val="28"/>
        </w:rPr>
        <w:t xml:space="preserve"> </w:t>
      </w:r>
      <w:r w:rsidRPr="001715F9">
        <w:rPr>
          <w:rFonts w:ascii="Times New Roman" w:hAnsi="Times New Roman" w:cs="Times New Roman"/>
          <w:sz w:val="28"/>
          <w:szCs w:val="28"/>
        </w:rPr>
        <w:t>NativeScript</w:t>
      </w:r>
      <w:r>
        <w:rPr>
          <w:rFonts w:ascii="Times New Roman" w:hAnsi="Times New Roman" w:cs="Times New Roman"/>
          <w:sz w:val="28"/>
          <w:szCs w:val="28"/>
        </w:rPr>
        <w:t xml:space="preserve"> заключаются в отсутствии </w:t>
      </w:r>
      <w:r w:rsidRPr="001715F9">
        <w:rPr>
          <w:rFonts w:ascii="Times New Roman" w:hAnsi="Times New Roman" w:cs="Times New Roman"/>
          <w:sz w:val="28"/>
          <w:szCs w:val="28"/>
        </w:rPr>
        <w:t>поддерж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1715F9">
        <w:rPr>
          <w:rFonts w:ascii="Times New Roman" w:hAnsi="Times New Roman" w:cs="Times New Roman"/>
          <w:sz w:val="28"/>
          <w:szCs w:val="28"/>
        </w:rPr>
        <w:t xml:space="preserve"> некоторы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715F9">
        <w:rPr>
          <w:rFonts w:ascii="Times New Roman" w:hAnsi="Times New Roman" w:cs="Times New Roman"/>
          <w:sz w:val="28"/>
          <w:szCs w:val="28"/>
        </w:rPr>
        <w:t xml:space="preserve"> функции,</w:t>
      </w:r>
      <w:r>
        <w:rPr>
          <w:rFonts w:ascii="Times New Roman" w:hAnsi="Times New Roman" w:cs="Times New Roman"/>
          <w:sz w:val="28"/>
          <w:szCs w:val="28"/>
        </w:rPr>
        <w:t xml:space="preserve"> которые доступны только в нативных приложениях, а также в н</w:t>
      </w:r>
      <w:r w:rsidRPr="001715F9">
        <w:rPr>
          <w:rFonts w:ascii="Times New Roman" w:hAnsi="Times New Roman" w:cs="Times New Roman"/>
          <w:sz w:val="28"/>
          <w:szCs w:val="28"/>
        </w:rPr>
        <w:t>еобходимост</w:t>
      </w:r>
      <w:r>
        <w:rPr>
          <w:rFonts w:ascii="Times New Roman" w:hAnsi="Times New Roman" w:cs="Times New Roman"/>
          <w:sz w:val="28"/>
          <w:szCs w:val="28"/>
        </w:rPr>
        <w:t>и знаний</w:t>
      </w:r>
      <w:r w:rsidRPr="001715F9">
        <w:rPr>
          <w:rFonts w:ascii="Times New Roman" w:hAnsi="Times New Roman" w:cs="Times New Roman"/>
          <w:sz w:val="28"/>
          <w:szCs w:val="28"/>
        </w:rPr>
        <w:t xml:space="preserve"> JavaScript и TypeScript.</w:t>
      </w:r>
    </w:p>
    <w:p w14:paraId="01CC7CD2" w14:textId="66DF42B5" w:rsidR="001715F9" w:rsidRDefault="00D079CF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1715F9" w:rsidRPr="001715F9">
        <w:rPr>
          <w:rFonts w:ascii="Times New Roman" w:hAnsi="Times New Roman" w:cs="Times New Roman"/>
          <w:sz w:val="28"/>
          <w:szCs w:val="28"/>
        </w:rPr>
        <w:t xml:space="preserve">BuildFire </w:t>
      </w:r>
      <w:r w:rsidR="001715F9">
        <w:rPr>
          <w:rFonts w:ascii="Times New Roman" w:hAnsi="Times New Roman" w:cs="Times New Roman"/>
          <w:sz w:val="28"/>
          <w:szCs w:val="28"/>
        </w:rPr>
        <w:t>–</w:t>
      </w:r>
      <w:r w:rsidR="001715F9" w:rsidRPr="001715F9">
        <w:rPr>
          <w:rFonts w:ascii="Times New Roman" w:hAnsi="Times New Roman" w:cs="Times New Roman"/>
          <w:sz w:val="28"/>
          <w:szCs w:val="28"/>
        </w:rPr>
        <w:t xml:space="preserve"> это платформа для создания мобильных приложений без необходимости знания программирования. </w:t>
      </w:r>
    </w:p>
    <w:p w14:paraId="1A118F76" w14:textId="3E22B0E8" w:rsidR="001715F9" w:rsidRPr="001715F9" w:rsidRDefault="001715F9" w:rsidP="00E96653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5F9">
        <w:rPr>
          <w:rFonts w:ascii="Times New Roman" w:hAnsi="Times New Roman" w:cs="Times New Roman"/>
          <w:sz w:val="28"/>
          <w:szCs w:val="28"/>
        </w:rPr>
        <w:t>Особенности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15F9">
        <w:rPr>
          <w:rFonts w:ascii="Times New Roman" w:hAnsi="Times New Roman" w:cs="Times New Roman"/>
          <w:sz w:val="28"/>
          <w:szCs w:val="28"/>
        </w:rPr>
        <w:t>BuildFire:</w:t>
      </w:r>
    </w:p>
    <w:p w14:paraId="2EB95006" w14:textId="21BFD923" w:rsidR="001715F9" w:rsidRPr="001715F9" w:rsidRDefault="004930D9" w:rsidP="00A314C0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15F9" w:rsidRPr="001715F9">
        <w:rPr>
          <w:rFonts w:ascii="Times New Roman" w:hAnsi="Times New Roman" w:cs="Times New Roman"/>
          <w:sz w:val="28"/>
          <w:szCs w:val="28"/>
        </w:rPr>
        <w:t>позволяет создавать приложения для iOS и Android без программирования</w:t>
      </w:r>
      <w:r w:rsidR="00CF46E8">
        <w:rPr>
          <w:rFonts w:ascii="Times New Roman" w:hAnsi="Times New Roman" w:cs="Times New Roman"/>
          <w:sz w:val="28"/>
          <w:szCs w:val="28"/>
        </w:rPr>
        <w:t>,</w:t>
      </w:r>
    </w:p>
    <w:p w14:paraId="163FCBD3" w14:textId="79F47589" w:rsidR="001715F9" w:rsidRPr="001715F9" w:rsidRDefault="004930D9" w:rsidP="00A314C0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t xml:space="preserve"> </w:t>
      </w:r>
      <w:r w:rsidR="001715F9" w:rsidRPr="001715F9">
        <w:rPr>
          <w:rFonts w:ascii="Times New Roman" w:hAnsi="Times New Roman" w:cs="Times New Roman"/>
          <w:sz w:val="28"/>
          <w:szCs w:val="28"/>
        </w:rPr>
        <w:t>имеет широкий набор шаблонов и функций для создания приложений</w:t>
      </w:r>
      <w:r w:rsidR="00CF46E8">
        <w:rPr>
          <w:rFonts w:ascii="Times New Roman" w:hAnsi="Times New Roman" w:cs="Times New Roman"/>
          <w:sz w:val="28"/>
          <w:szCs w:val="28"/>
        </w:rPr>
        <w:t>,</w:t>
      </w:r>
    </w:p>
    <w:p w14:paraId="17D667ED" w14:textId="6B7B3985" w:rsidR="001715F9" w:rsidRPr="00D34264" w:rsidRDefault="004930D9" w:rsidP="00A314C0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715F9" w:rsidRPr="001715F9">
        <w:rPr>
          <w:rFonts w:ascii="Times New Roman" w:hAnsi="Times New Roman" w:cs="Times New Roman"/>
          <w:sz w:val="28"/>
          <w:szCs w:val="28"/>
        </w:rPr>
        <w:t>позволяет интегрировать сторонние сервисы и API.</w:t>
      </w:r>
    </w:p>
    <w:p w14:paraId="4275B4DD" w14:textId="31718DE2" w:rsidR="001715F9" w:rsidRDefault="001715F9" w:rsidP="00A314C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551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оложительные стороны</w:t>
      </w:r>
      <w:r w:rsidRPr="00E15514">
        <w:rPr>
          <w:rFonts w:ascii="Times New Roman" w:hAnsi="Times New Roman" w:cs="Times New Roman"/>
          <w:sz w:val="28"/>
          <w:szCs w:val="28"/>
        </w:rPr>
        <w:t xml:space="preserve"> </w:t>
      </w:r>
      <w:r w:rsidRPr="001715F9">
        <w:rPr>
          <w:rFonts w:ascii="Times New Roman" w:hAnsi="Times New Roman" w:cs="Times New Roman"/>
          <w:sz w:val="28"/>
          <w:szCs w:val="28"/>
        </w:rPr>
        <w:t>BuildFire</w:t>
      </w:r>
      <w:r w:rsidR="00CF46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н</w:t>
      </w:r>
      <w:r w:rsidRPr="001715F9">
        <w:rPr>
          <w:rFonts w:ascii="Times New Roman" w:hAnsi="Times New Roman" w:cs="Times New Roman"/>
          <w:sz w:val="28"/>
          <w:szCs w:val="28"/>
        </w:rPr>
        <w:t>е требу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715F9">
        <w:rPr>
          <w:rFonts w:ascii="Times New Roman" w:hAnsi="Times New Roman" w:cs="Times New Roman"/>
          <w:sz w:val="28"/>
          <w:szCs w:val="28"/>
        </w:rPr>
        <w:t>тся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715F9">
        <w:rPr>
          <w:rFonts w:ascii="Times New Roman" w:hAnsi="Times New Roman" w:cs="Times New Roman"/>
          <w:sz w:val="28"/>
          <w:szCs w:val="28"/>
        </w:rPr>
        <w:t xml:space="preserve"> программирования;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Pr="001715F9">
        <w:rPr>
          <w:rFonts w:ascii="Times New Roman" w:hAnsi="Times New Roman" w:cs="Times New Roman"/>
          <w:sz w:val="28"/>
          <w:szCs w:val="28"/>
        </w:rPr>
        <w:t>ирокий набор шаблонов и функций;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1715F9">
        <w:rPr>
          <w:rFonts w:ascii="Times New Roman" w:hAnsi="Times New Roman" w:cs="Times New Roman"/>
          <w:sz w:val="28"/>
          <w:szCs w:val="28"/>
        </w:rPr>
        <w:t>нтеграция со сторонними сервисами и API</w:t>
      </w:r>
      <w:r w:rsidR="00CF46E8">
        <w:rPr>
          <w:rFonts w:ascii="Times New Roman" w:hAnsi="Times New Roman" w:cs="Times New Roman"/>
          <w:sz w:val="28"/>
          <w:szCs w:val="28"/>
        </w:rPr>
        <w:t>.</w:t>
      </w:r>
    </w:p>
    <w:p w14:paraId="18212B44" w14:textId="19853991" w:rsidR="001715F9" w:rsidRPr="001715F9" w:rsidRDefault="001715F9" w:rsidP="00A314C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Отрицательные стороны</w:t>
      </w:r>
      <w:r w:rsidRPr="00E15514">
        <w:rPr>
          <w:rFonts w:ascii="Times New Roman" w:hAnsi="Times New Roman" w:cs="Times New Roman"/>
          <w:sz w:val="28"/>
          <w:szCs w:val="28"/>
        </w:rPr>
        <w:t xml:space="preserve"> </w:t>
      </w:r>
      <w:r w:rsidRPr="001715F9">
        <w:rPr>
          <w:rFonts w:ascii="Times New Roman" w:hAnsi="Times New Roman" w:cs="Times New Roman"/>
          <w:sz w:val="28"/>
          <w:szCs w:val="28"/>
        </w:rPr>
        <w:t xml:space="preserve">BuildFire </w:t>
      </w:r>
      <w:r w:rsidR="00A314C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314C0">
        <w:rPr>
          <w:rFonts w:ascii="Times New Roman" w:hAnsi="Times New Roman" w:cs="Times New Roman"/>
          <w:sz w:val="28"/>
          <w:szCs w:val="28"/>
        </w:rPr>
        <w:t>граниченный функционал,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Pr="001715F9">
        <w:rPr>
          <w:rFonts w:ascii="Times New Roman" w:hAnsi="Times New Roman" w:cs="Times New Roman"/>
          <w:sz w:val="28"/>
          <w:szCs w:val="28"/>
        </w:rPr>
        <w:t xml:space="preserve">е подходит для создания сложных приложений. </w:t>
      </w:r>
    </w:p>
    <w:p w14:paraId="0A720BCA" w14:textId="4E1E4825" w:rsidR="003C777B" w:rsidRPr="00450D26" w:rsidRDefault="00D079CF" w:rsidP="00A314C0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3C777B" w:rsidRPr="00450D26">
        <w:rPr>
          <w:rFonts w:ascii="Times New Roman" w:hAnsi="Times New Roman" w:cs="Times New Roman"/>
          <w:sz w:val="28"/>
          <w:szCs w:val="28"/>
        </w:rPr>
        <w:t>Android Studio</w:t>
      </w:r>
      <w:r w:rsidR="00450D26">
        <w:rPr>
          <w:rFonts w:ascii="Times New Roman" w:hAnsi="Times New Roman" w:cs="Times New Roman"/>
          <w:sz w:val="28"/>
          <w:szCs w:val="28"/>
        </w:rPr>
        <w:t xml:space="preserve"> –</w:t>
      </w:r>
      <w:r w:rsidR="003C777B" w:rsidRPr="00450D26">
        <w:rPr>
          <w:rFonts w:ascii="Times New Roman" w:hAnsi="Times New Roman" w:cs="Times New Roman"/>
          <w:sz w:val="28"/>
          <w:szCs w:val="28"/>
        </w:rPr>
        <w:t xml:space="preserve"> это интегрированная среда разработки (IDE) для создания приложений под операционную систему Android. Она предоставляет разработчикам все необходимые инструменты для создания, отладки и тестирования приложений для Android-устройств. Android Studio основана на платформе IntelliJ IDEA и поддерживает языки программирования Java и Kotlin. С ее помощью можно создавать как нативные приложения, так и гибридные приложения, использующие фреймворки, такие как React Native или Flutter. Android Studio также предоставляет доступ к множеству библиотек и инструментов, которые помогают ускорить процесс разработки.</w:t>
      </w:r>
    </w:p>
    <w:p w14:paraId="4EA2E3F5" w14:textId="1150C1DE" w:rsidR="003C777B" w:rsidRPr="003C777B" w:rsidRDefault="003C777B" w:rsidP="00A314C0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50D26">
        <w:rPr>
          <w:rFonts w:ascii="Times New Roman" w:hAnsi="Times New Roman" w:cs="Times New Roman"/>
          <w:sz w:val="28"/>
          <w:szCs w:val="28"/>
        </w:rPr>
        <w:t>оложительные стороны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D26">
        <w:rPr>
          <w:rFonts w:ascii="Times New Roman" w:hAnsi="Times New Roman" w:cs="Times New Roman"/>
          <w:sz w:val="28"/>
          <w:szCs w:val="28"/>
        </w:rPr>
        <w:t>платформы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73CF649" w14:textId="3815785D" w:rsidR="003C777B" w:rsidRPr="001612B9" w:rsidRDefault="00E04EBC" w:rsidP="00A314C0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F46E8" w:rsidRPr="001612B9">
        <w:rPr>
          <w:rFonts w:ascii="Times New Roman" w:hAnsi="Times New Roman" w:cs="Times New Roman"/>
          <w:sz w:val="28"/>
          <w:szCs w:val="28"/>
        </w:rPr>
        <w:t>и</w:t>
      </w:r>
      <w:r w:rsidR="003C777B" w:rsidRPr="001612B9">
        <w:rPr>
          <w:rFonts w:ascii="Times New Roman" w:hAnsi="Times New Roman" w:cs="Times New Roman"/>
          <w:sz w:val="28"/>
          <w:szCs w:val="28"/>
        </w:rPr>
        <w:t>спольз</w:t>
      </w:r>
      <w:r w:rsidR="00450D26" w:rsidRPr="001612B9">
        <w:rPr>
          <w:rFonts w:ascii="Times New Roman" w:hAnsi="Times New Roman" w:cs="Times New Roman"/>
          <w:sz w:val="28"/>
          <w:szCs w:val="28"/>
        </w:rPr>
        <w:t xml:space="preserve">ование системы </w:t>
      </w:r>
      <w:r w:rsidR="003C777B" w:rsidRPr="001612B9">
        <w:rPr>
          <w:rFonts w:ascii="Times New Roman" w:hAnsi="Times New Roman" w:cs="Times New Roman"/>
          <w:sz w:val="28"/>
          <w:szCs w:val="28"/>
        </w:rPr>
        <w:t>сборки Gradle, которая позволяет управлять зависимостями и настройками проекта</w:t>
      </w:r>
      <w:r w:rsidR="00CF46E8" w:rsidRPr="001612B9">
        <w:rPr>
          <w:rFonts w:ascii="Times New Roman" w:hAnsi="Times New Roman" w:cs="Times New Roman"/>
          <w:sz w:val="28"/>
          <w:szCs w:val="28"/>
        </w:rPr>
        <w:t>,</w:t>
      </w:r>
    </w:p>
    <w:p w14:paraId="619B6C9B" w14:textId="5DD75755" w:rsidR="003C777B" w:rsidRPr="001612B9" w:rsidRDefault="00E04EBC" w:rsidP="00A314C0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F46E8" w:rsidRPr="001612B9">
        <w:rPr>
          <w:rFonts w:ascii="Times New Roman" w:hAnsi="Times New Roman" w:cs="Times New Roman"/>
          <w:sz w:val="28"/>
          <w:szCs w:val="28"/>
        </w:rPr>
        <w:t>п</w:t>
      </w:r>
      <w:r w:rsidR="003C777B" w:rsidRPr="001612B9">
        <w:rPr>
          <w:rFonts w:ascii="Times New Roman" w:hAnsi="Times New Roman" w:cs="Times New Roman"/>
          <w:sz w:val="28"/>
          <w:szCs w:val="28"/>
        </w:rPr>
        <w:t>ростой и понятный интерфейс, позволя</w:t>
      </w:r>
      <w:r w:rsidR="003F5B4F" w:rsidRPr="001612B9">
        <w:rPr>
          <w:rFonts w:ascii="Times New Roman" w:hAnsi="Times New Roman" w:cs="Times New Roman"/>
          <w:sz w:val="28"/>
          <w:szCs w:val="28"/>
        </w:rPr>
        <w:t>ющий</w:t>
      </w:r>
      <w:r w:rsidR="003C777B" w:rsidRPr="001612B9">
        <w:rPr>
          <w:rFonts w:ascii="Times New Roman" w:hAnsi="Times New Roman" w:cs="Times New Roman"/>
          <w:sz w:val="28"/>
          <w:szCs w:val="28"/>
        </w:rPr>
        <w:t xml:space="preserve"> быстро создавать и редактировать приложения</w:t>
      </w:r>
      <w:r w:rsidR="00CF46E8" w:rsidRPr="001612B9">
        <w:rPr>
          <w:rFonts w:ascii="Times New Roman" w:hAnsi="Times New Roman" w:cs="Times New Roman"/>
          <w:sz w:val="28"/>
          <w:szCs w:val="28"/>
        </w:rPr>
        <w:t>,</w:t>
      </w:r>
    </w:p>
    <w:p w14:paraId="4A9E544F" w14:textId="5FE651FD" w:rsidR="003C777B" w:rsidRPr="001612B9" w:rsidRDefault="00E04EBC" w:rsidP="00A314C0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F46E8" w:rsidRPr="001612B9">
        <w:rPr>
          <w:rFonts w:ascii="Times New Roman" w:hAnsi="Times New Roman" w:cs="Times New Roman"/>
          <w:sz w:val="28"/>
          <w:szCs w:val="28"/>
        </w:rPr>
        <w:t>п</w:t>
      </w:r>
      <w:r w:rsidR="00450D26" w:rsidRPr="001612B9">
        <w:rPr>
          <w:rFonts w:ascii="Times New Roman" w:hAnsi="Times New Roman" w:cs="Times New Roman"/>
          <w:sz w:val="28"/>
          <w:szCs w:val="28"/>
        </w:rPr>
        <w:t>оддержка</w:t>
      </w:r>
      <w:r w:rsidR="003C777B" w:rsidRPr="001612B9">
        <w:rPr>
          <w:rFonts w:ascii="Times New Roman" w:hAnsi="Times New Roman" w:cs="Times New Roman"/>
          <w:sz w:val="28"/>
          <w:szCs w:val="28"/>
        </w:rPr>
        <w:t xml:space="preserve"> нескольк</w:t>
      </w:r>
      <w:r w:rsidR="00450D26" w:rsidRPr="001612B9">
        <w:rPr>
          <w:rFonts w:ascii="Times New Roman" w:hAnsi="Times New Roman" w:cs="Times New Roman"/>
          <w:sz w:val="28"/>
          <w:szCs w:val="28"/>
        </w:rPr>
        <w:t>их</w:t>
      </w:r>
      <w:r w:rsidR="003C777B" w:rsidRPr="001612B9">
        <w:rPr>
          <w:rFonts w:ascii="Times New Roman" w:hAnsi="Times New Roman" w:cs="Times New Roman"/>
          <w:sz w:val="28"/>
          <w:szCs w:val="28"/>
        </w:rPr>
        <w:t xml:space="preserve"> языков программирования, включая Java, Kotlin и C++</w:t>
      </w:r>
      <w:r w:rsidR="003F5B4F" w:rsidRPr="001612B9">
        <w:rPr>
          <w:rFonts w:ascii="Times New Roman" w:hAnsi="Times New Roman" w:cs="Times New Roman"/>
          <w:sz w:val="28"/>
          <w:szCs w:val="28"/>
        </w:rPr>
        <w:t>, что довольно актуально при написании собственного приложения в 1С:Предприятие</w:t>
      </w:r>
      <w:r w:rsidR="00CF46E8" w:rsidRPr="001612B9">
        <w:rPr>
          <w:rFonts w:ascii="Times New Roman" w:hAnsi="Times New Roman" w:cs="Times New Roman"/>
          <w:sz w:val="28"/>
          <w:szCs w:val="28"/>
        </w:rPr>
        <w:t>,</w:t>
      </w:r>
    </w:p>
    <w:p w14:paraId="441FFD36" w14:textId="0873CCBE" w:rsidR="003C777B" w:rsidRPr="001612B9" w:rsidRDefault="00E04EBC" w:rsidP="00A314C0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C777B" w:rsidRPr="001612B9">
        <w:rPr>
          <w:rFonts w:ascii="Times New Roman" w:hAnsi="Times New Roman" w:cs="Times New Roman"/>
          <w:sz w:val="28"/>
          <w:szCs w:val="28"/>
        </w:rPr>
        <w:t>Android Studio предоставляет множество инструментов для создания пользовательского интерфейса, включая редактор макетов и визуальный редактор.</w:t>
      </w:r>
    </w:p>
    <w:p w14:paraId="68950CA2" w14:textId="05A7003E" w:rsidR="003C777B" w:rsidRPr="001612B9" w:rsidRDefault="00E04EBC" w:rsidP="00A314C0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F46E8" w:rsidRPr="001612B9">
        <w:rPr>
          <w:rFonts w:ascii="Times New Roman" w:hAnsi="Times New Roman" w:cs="Times New Roman"/>
          <w:sz w:val="28"/>
          <w:szCs w:val="28"/>
        </w:rPr>
        <w:t>п</w:t>
      </w:r>
      <w:r w:rsidR="003C777B" w:rsidRPr="001612B9">
        <w:rPr>
          <w:rFonts w:ascii="Times New Roman" w:hAnsi="Times New Roman" w:cs="Times New Roman"/>
          <w:sz w:val="28"/>
          <w:szCs w:val="28"/>
        </w:rPr>
        <w:t>оддержка эмуляторов: Android Studio включает в себя эмуляторы Android, которые позволяют тестировать приложения на разных устройствах.</w:t>
      </w:r>
    </w:p>
    <w:p w14:paraId="1ABE44FE" w14:textId="3E3593FA" w:rsidR="003C777B" w:rsidRPr="003C777B" w:rsidRDefault="00450D26" w:rsidP="00A314C0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Отрицательные стороны</w:t>
      </w:r>
      <w:r w:rsidR="003C777B">
        <w:rPr>
          <w:rFonts w:ascii="Times New Roman" w:hAnsi="Times New Roman" w:cs="Times New Roman"/>
          <w:sz w:val="28"/>
          <w:szCs w:val="28"/>
        </w:rPr>
        <w:t xml:space="preserve"> Android Studio:</w:t>
      </w:r>
    </w:p>
    <w:p w14:paraId="3D0385CE" w14:textId="4ADC6FC6" w:rsidR="003C777B" w:rsidRPr="003C777B" w:rsidRDefault="009B184F" w:rsidP="00A314C0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80A">
        <w:rPr>
          <w:rFonts w:asciiTheme="majorBidi" w:hAnsiTheme="majorBidi" w:cstheme="majorBidi"/>
          <w:sz w:val="28"/>
        </w:rPr>
        <w:t>–</w:t>
      </w:r>
      <w:r>
        <w:rPr>
          <w:rFonts w:asciiTheme="majorBidi" w:hAnsiTheme="majorBidi" w:cstheme="majorBidi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50D26">
        <w:rPr>
          <w:rFonts w:ascii="Times New Roman" w:hAnsi="Times New Roman" w:cs="Times New Roman"/>
          <w:sz w:val="28"/>
          <w:szCs w:val="28"/>
        </w:rPr>
        <w:t>латформа</w:t>
      </w:r>
      <w:r w:rsidR="003C777B" w:rsidRPr="003C777B">
        <w:rPr>
          <w:rFonts w:ascii="Times New Roman" w:hAnsi="Times New Roman" w:cs="Times New Roman"/>
          <w:sz w:val="28"/>
          <w:szCs w:val="28"/>
        </w:rPr>
        <w:t xml:space="preserve"> требует </w:t>
      </w:r>
      <w:r w:rsidR="00450D26">
        <w:rPr>
          <w:rFonts w:ascii="Times New Roman" w:hAnsi="Times New Roman" w:cs="Times New Roman"/>
          <w:sz w:val="28"/>
          <w:szCs w:val="28"/>
        </w:rPr>
        <w:t>большого количества</w:t>
      </w:r>
      <w:r w:rsidR="003C777B" w:rsidRPr="003C777B">
        <w:rPr>
          <w:rFonts w:ascii="Times New Roman" w:hAnsi="Times New Roman" w:cs="Times New Roman"/>
          <w:sz w:val="28"/>
          <w:szCs w:val="28"/>
        </w:rPr>
        <w:t xml:space="preserve"> ресурсов компьютера, что може</w:t>
      </w:r>
      <w:r w:rsidR="003C777B">
        <w:rPr>
          <w:rFonts w:ascii="Times New Roman" w:hAnsi="Times New Roman" w:cs="Times New Roman"/>
          <w:sz w:val="28"/>
          <w:szCs w:val="28"/>
        </w:rPr>
        <w:t>т привести к замедлению работы</w:t>
      </w:r>
      <w:r w:rsidR="00CF46E8">
        <w:rPr>
          <w:rFonts w:ascii="Times New Roman" w:hAnsi="Times New Roman" w:cs="Times New Roman"/>
          <w:sz w:val="28"/>
          <w:szCs w:val="28"/>
        </w:rPr>
        <w:t>,</w:t>
      </w:r>
    </w:p>
    <w:p w14:paraId="32E2A84E" w14:textId="66937F19" w:rsidR="003C777B" w:rsidRPr="003C777B" w:rsidRDefault="009B184F" w:rsidP="00E9665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80A">
        <w:rPr>
          <w:rFonts w:asciiTheme="majorBidi" w:hAnsiTheme="majorBidi" w:cstheme="majorBidi"/>
          <w:sz w:val="28"/>
        </w:rPr>
        <w:t>–</w:t>
      </w:r>
      <w:r>
        <w:rPr>
          <w:rFonts w:asciiTheme="majorBidi" w:hAnsiTheme="majorBidi" w:cstheme="majorBidi"/>
          <w:sz w:val="28"/>
        </w:rPr>
        <w:t xml:space="preserve"> н</w:t>
      </w:r>
      <w:r w:rsidR="003C777B" w:rsidRPr="003C777B">
        <w:rPr>
          <w:rFonts w:ascii="Times New Roman" w:hAnsi="Times New Roman" w:cs="Times New Roman"/>
          <w:sz w:val="28"/>
          <w:szCs w:val="28"/>
        </w:rPr>
        <w:t xml:space="preserve">астройка </w:t>
      </w:r>
      <w:r w:rsidR="00450D26">
        <w:rPr>
          <w:rFonts w:ascii="Times New Roman" w:hAnsi="Times New Roman" w:cs="Times New Roman"/>
          <w:sz w:val="28"/>
          <w:szCs w:val="28"/>
        </w:rPr>
        <w:t>платформы</w:t>
      </w:r>
      <w:r w:rsidR="003C777B" w:rsidRPr="003C777B">
        <w:rPr>
          <w:rFonts w:ascii="Times New Roman" w:hAnsi="Times New Roman" w:cs="Times New Roman"/>
          <w:sz w:val="28"/>
          <w:szCs w:val="28"/>
        </w:rPr>
        <w:t xml:space="preserve"> может быть сложной для новичков, особенн</w:t>
      </w:r>
      <w:r w:rsidR="003C777B">
        <w:rPr>
          <w:rFonts w:ascii="Times New Roman" w:hAnsi="Times New Roman" w:cs="Times New Roman"/>
          <w:sz w:val="28"/>
          <w:szCs w:val="28"/>
        </w:rPr>
        <w:t>о если они не знакомы с Gradle</w:t>
      </w:r>
      <w:r w:rsidR="00CF46E8">
        <w:rPr>
          <w:rFonts w:ascii="Times New Roman" w:hAnsi="Times New Roman" w:cs="Times New Roman"/>
          <w:sz w:val="28"/>
          <w:szCs w:val="28"/>
        </w:rPr>
        <w:t>,</w:t>
      </w:r>
    </w:p>
    <w:p w14:paraId="0A1F1CDB" w14:textId="0E75B67A" w:rsidR="003C777B" w:rsidRDefault="009B184F" w:rsidP="00E9665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280A">
        <w:rPr>
          <w:rFonts w:asciiTheme="majorBidi" w:hAnsiTheme="majorBidi" w:cstheme="majorBidi"/>
          <w:sz w:val="28"/>
        </w:rPr>
        <w:t>–</w:t>
      </w:r>
      <w:r>
        <w:rPr>
          <w:rFonts w:asciiTheme="majorBidi" w:hAnsiTheme="majorBidi" w:cstheme="majorBidi"/>
          <w:sz w:val="28"/>
        </w:rPr>
        <w:t xml:space="preserve"> п</w:t>
      </w:r>
      <w:r w:rsidR="00450D26">
        <w:rPr>
          <w:rFonts w:ascii="Times New Roman" w:hAnsi="Times New Roman" w:cs="Times New Roman"/>
          <w:sz w:val="28"/>
          <w:szCs w:val="28"/>
        </w:rPr>
        <w:t>латформа</w:t>
      </w:r>
      <w:r w:rsidR="003C777B" w:rsidRPr="003C777B">
        <w:rPr>
          <w:rFonts w:ascii="Times New Roman" w:hAnsi="Times New Roman" w:cs="Times New Roman"/>
          <w:sz w:val="28"/>
          <w:szCs w:val="28"/>
        </w:rPr>
        <w:t xml:space="preserve"> требует регулярных обновлений, что может быть неудобно </w:t>
      </w:r>
      <w:r w:rsidR="003C777B" w:rsidRPr="003C777B">
        <w:rPr>
          <w:rFonts w:ascii="Times New Roman" w:hAnsi="Times New Roman" w:cs="Times New Roman"/>
          <w:sz w:val="28"/>
          <w:szCs w:val="28"/>
        </w:rPr>
        <w:lastRenderedPageBreak/>
        <w:t>для пользователей.</w:t>
      </w:r>
    </w:p>
    <w:p w14:paraId="5036A111" w14:textId="5B64FCFF" w:rsidR="003C777B" w:rsidRPr="003777E9" w:rsidRDefault="00020A09" w:rsidP="00E96653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в теоретической части исследования мы рассмотрели основные понятия</w:t>
      </w:r>
      <w:r w:rsidRPr="00020A09">
        <w:rPr>
          <w:rFonts w:ascii="Times New Roman" w:hAnsi="Times New Roman" w:cs="Times New Roman"/>
          <w:sz w:val="28"/>
          <w:szCs w:val="28"/>
        </w:rPr>
        <w:t xml:space="preserve"> и подходы к разработке </w:t>
      </w:r>
      <w:r w:rsidRPr="004A50DA">
        <w:rPr>
          <w:rFonts w:ascii="Times New Roman" w:hAnsi="Times New Roman" w:cs="Times New Roman"/>
          <w:sz w:val="28"/>
          <w:szCs w:val="28"/>
        </w:rPr>
        <w:t>мобильных приложений,</w:t>
      </w:r>
      <w:r>
        <w:rPr>
          <w:rFonts w:ascii="Times New Roman" w:hAnsi="Times New Roman" w:cs="Times New Roman"/>
          <w:sz w:val="28"/>
          <w:szCs w:val="28"/>
        </w:rPr>
        <w:t xml:space="preserve"> особенности</w:t>
      </w:r>
      <w:r w:rsidR="004A50D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50DA">
        <w:rPr>
          <w:rFonts w:ascii="Times New Roman" w:hAnsi="Times New Roman" w:cs="Times New Roman"/>
          <w:sz w:val="28"/>
          <w:szCs w:val="28"/>
        </w:rPr>
        <w:t>создания</w:t>
      </w:r>
      <w:r w:rsidRPr="00020A09">
        <w:rPr>
          <w:rFonts w:ascii="Times New Roman" w:hAnsi="Times New Roman" w:cs="Times New Roman"/>
          <w:sz w:val="28"/>
          <w:szCs w:val="28"/>
        </w:rPr>
        <w:t xml:space="preserve"> для предприятий оптовой торговли</w:t>
      </w:r>
      <w:r>
        <w:rPr>
          <w:rFonts w:ascii="Times New Roman" w:hAnsi="Times New Roman" w:cs="Times New Roman"/>
          <w:sz w:val="28"/>
          <w:szCs w:val="28"/>
        </w:rPr>
        <w:t xml:space="preserve"> и провели о</w:t>
      </w:r>
      <w:r w:rsidRPr="00020A09">
        <w:rPr>
          <w:rFonts w:ascii="Times New Roman" w:hAnsi="Times New Roman" w:cs="Times New Roman"/>
          <w:sz w:val="28"/>
          <w:szCs w:val="28"/>
        </w:rPr>
        <w:t>бзор программных средств</w:t>
      </w:r>
      <w:r w:rsidR="006948A0">
        <w:rPr>
          <w:rFonts w:ascii="Times New Roman" w:hAnsi="Times New Roman" w:cs="Times New Roman"/>
          <w:sz w:val="28"/>
          <w:szCs w:val="28"/>
        </w:rPr>
        <w:t xml:space="preserve">. </w:t>
      </w:r>
      <w:r w:rsidR="006948A0" w:rsidRPr="00422281">
        <w:rPr>
          <w:rFonts w:ascii="Times New Roman" w:hAnsi="Times New Roman" w:cs="Times New Roman"/>
          <w:sz w:val="28"/>
          <w:szCs w:val="28"/>
        </w:rPr>
        <w:t>Рассмотр</w:t>
      </w:r>
      <w:r w:rsidR="006948A0">
        <w:rPr>
          <w:rFonts w:ascii="Times New Roman" w:hAnsi="Times New Roman" w:cs="Times New Roman"/>
          <w:sz w:val="28"/>
          <w:szCs w:val="28"/>
        </w:rPr>
        <w:t xml:space="preserve">ели 8 этапов </w:t>
      </w:r>
      <w:r w:rsidR="006948A0" w:rsidRPr="00422281">
        <w:rPr>
          <w:rFonts w:ascii="Times New Roman" w:hAnsi="Times New Roman" w:cs="Times New Roman"/>
          <w:sz w:val="28"/>
          <w:szCs w:val="28"/>
        </w:rPr>
        <w:t>разработк</w:t>
      </w:r>
      <w:r w:rsidR="006948A0">
        <w:rPr>
          <w:rFonts w:ascii="Times New Roman" w:hAnsi="Times New Roman" w:cs="Times New Roman"/>
          <w:sz w:val="28"/>
          <w:szCs w:val="28"/>
        </w:rPr>
        <w:t>и</w:t>
      </w:r>
      <w:r w:rsidR="006948A0"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="006948A0" w:rsidRPr="004A50DA">
        <w:rPr>
          <w:rFonts w:ascii="Times New Roman" w:hAnsi="Times New Roman" w:cs="Times New Roman"/>
          <w:sz w:val="28"/>
          <w:szCs w:val="28"/>
        </w:rPr>
        <w:t>мобильных приложений</w:t>
      </w:r>
      <w:r w:rsidR="006948A0" w:rsidRPr="00422281">
        <w:rPr>
          <w:rFonts w:ascii="Times New Roman" w:hAnsi="Times New Roman" w:cs="Times New Roman"/>
          <w:sz w:val="28"/>
          <w:szCs w:val="28"/>
        </w:rPr>
        <w:t xml:space="preserve"> для бизнес</w:t>
      </w:r>
      <w:r w:rsidR="006948A0">
        <w:rPr>
          <w:rFonts w:ascii="Times New Roman" w:hAnsi="Times New Roman" w:cs="Times New Roman"/>
          <w:sz w:val="28"/>
          <w:szCs w:val="28"/>
        </w:rPr>
        <w:t xml:space="preserve">а, а также </w:t>
      </w:r>
      <w:r w:rsidR="003777E9">
        <w:rPr>
          <w:rFonts w:ascii="Times New Roman" w:hAnsi="Times New Roman" w:cs="Times New Roman"/>
          <w:sz w:val="28"/>
          <w:szCs w:val="28"/>
        </w:rPr>
        <w:t>5</w:t>
      </w:r>
      <w:r w:rsidR="006948A0">
        <w:rPr>
          <w:rFonts w:ascii="Times New Roman" w:hAnsi="Times New Roman" w:cs="Times New Roman"/>
          <w:sz w:val="28"/>
          <w:szCs w:val="28"/>
        </w:rPr>
        <w:t xml:space="preserve"> </w:t>
      </w:r>
      <w:r w:rsidR="003777E9">
        <w:rPr>
          <w:rFonts w:ascii="Times New Roman" w:hAnsi="Times New Roman" w:cs="Times New Roman"/>
          <w:sz w:val="28"/>
          <w:szCs w:val="28"/>
        </w:rPr>
        <w:t>платформ</w:t>
      </w:r>
      <w:r w:rsidR="006948A0" w:rsidRPr="00422281">
        <w:rPr>
          <w:rFonts w:ascii="Times New Roman" w:hAnsi="Times New Roman" w:cs="Times New Roman"/>
          <w:sz w:val="28"/>
          <w:szCs w:val="28"/>
        </w:rPr>
        <w:t xml:space="preserve"> для</w:t>
      </w:r>
      <w:r w:rsidR="004A50DA">
        <w:rPr>
          <w:rFonts w:ascii="Times New Roman" w:hAnsi="Times New Roman" w:cs="Times New Roman"/>
          <w:sz w:val="28"/>
          <w:szCs w:val="28"/>
        </w:rPr>
        <w:t xml:space="preserve"> их</w:t>
      </w:r>
      <w:r w:rsidR="006948A0" w:rsidRPr="00422281">
        <w:rPr>
          <w:rFonts w:ascii="Times New Roman" w:hAnsi="Times New Roman" w:cs="Times New Roman"/>
          <w:sz w:val="28"/>
          <w:szCs w:val="28"/>
        </w:rPr>
        <w:t xml:space="preserve"> создания</w:t>
      </w:r>
      <w:r w:rsidR="006948A0">
        <w:rPr>
          <w:rFonts w:ascii="Times New Roman" w:hAnsi="Times New Roman" w:cs="Times New Roman"/>
          <w:sz w:val="28"/>
          <w:szCs w:val="28"/>
        </w:rPr>
        <w:t xml:space="preserve">, такие как: </w:t>
      </w:r>
      <w:r w:rsidR="006948A0" w:rsidRPr="006948A0">
        <w:rPr>
          <w:rFonts w:ascii="Times New Roman" w:hAnsi="Times New Roman" w:cs="Times New Roman"/>
          <w:sz w:val="28"/>
          <w:szCs w:val="28"/>
        </w:rPr>
        <w:t>PhoneGap</w:t>
      </w:r>
      <w:r w:rsidR="006948A0">
        <w:rPr>
          <w:rFonts w:ascii="Times New Roman" w:hAnsi="Times New Roman" w:cs="Times New Roman"/>
          <w:sz w:val="28"/>
          <w:szCs w:val="28"/>
        </w:rPr>
        <w:t xml:space="preserve">, </w:t>
      </w:r>
      <w:r w:rsidR="006948A0" w:rsidRPr="006948A0">
        <w:rPr>
          <w:rFonts w:ascii="Times New Roman" w:hAnsi="Times New Roman" w:cs="Times New Roman"/>
          <w:sz w:val="28"/>
          <w:szCs w:val="28"/>
        </w:rPr>
        <w:t>Xamarin</w:t>
      </w:r>
      <w:r w:rsidR="006948A0">
        <w:rPr>
          <w:rFonts w:ascii="Times New Roman" w:hAnsi="Times New Roman" w:cs="Times New Roman"/>
          <w:sz w:val="28"/>
          <w:szCs w:val="28"/>
        </w:rPr>
        <w:t xml:space="preserve">, </w:t>
      </w:r>
      <w:r w:rsidR="006948A0" w:rsidRPr="006948A0">
        <w:rPr>
          <w:rFonts w:ascii="Times New Roman" w:hAnsi="Times New Roman" w:cs="Times New Roman"/>
          <w:sz w:val="28"/>
          <w:szCs w:val="28"/>
        </w:rPr>
        <w:t>Nati</w:t>
      </w:r>
      <w:r w:rsidR="006948A0">
        <w:rPr>
          <w:rFonts w:ascii="Times New Roman" w:hAnsi="Times New Roman" w:cs="Times New Roman"/>
          <w:sz w:val="28"/>
          <w:szCs w:val="28"/>
        </w:rPr>
        <w:t xml:space="preserve">veScript, </w:t>
      </w:r>
      <w:r w:rsidR="006948A0" w:rsidRPr="006948A0">
        <w:rPr>
          <w:rFonts w:ascii="Times New Roman" w:hAnsi="Times New Roman" w:cs="Times New Roman"/>
          <w:sz w:val="28"/>
          <w:szCs w:val="28"/>
        </w:rPr>
        <w:t>BuildFire</w:t>
      </w:r>
      <w:r w:rsidR="00450D26">
        <w:rPr>
          <w:rFonts w:ascii="Times New Roman" w:hAnsi="Times New Roman" w:cs="Times New Roman"/>
          <w:sz w:val="28"/>
          <w:szCs w:val="28"/>
        </w:rPr>
        <w:t xml:space="preserve"> и Android Studio. При создании собственного </w:t>
      </w:r>
      <w:r w:rsidR="00450D26" w:rsidRPr="004A50DA">
        <w:rPr>
          <w:rFonts w:ascii="Times New Roman" w:hAnsi="Times New Roman" w:cs="Times New Roman"/>
          <w:sz w:val="28"/>
          <w:szCs w:val="28"/>
        </w:rPr>
        <w:t>приложения</w:t>
      </w:r>
      <w:r w:rsidR="00450D26">
        <w:rPr>
          <w:rFonts w:ascii="Times New Roman" w:hAnsi="Times New Roman" w:cs="Times New Roman"/>
          <w:sz w:val="28"/>
          <w:szCs w:val="28"/>
        </w:rPr>
        <w:t xml:space="preserve"> мы будем пользоваться инструментами </w:t>
      </w:r>
      <w:r w:rsidR="003777E9">
        <w:rPr>
          <w:rFonts w:ascii="Times New Roman" w:hAnsi="Times New Roman" w:cs="Times New Roman"/>
          <w:sz w:val="28"/>
          <w:szCs w:val="28"/>
        </w:rPr>
        <w:t xml:space="preserve">последнего, так как в числе его достоинств есть встроенный SDK, а также эмуляторы, необходимые нам при тестировании разработанного мобильного приложения и поддержка языка С++, являющимся основным при написании кода на платформе 1С:Предприятие. </w:t>
      </w:r>
    </w:p>
    <w:p w14:paraId="5428D9D2" w14:textId="43A2FF63" w:rsidR="003C777B" w:rsidRDefault="003C777B" w:rsidP="006948A0">
      <w:pPr>
        <w:spacing w:after="0" w:line="360" w:lineRule="auto"/>
        <w:ind w:right="284"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F2C63D0" w14:textId="7F441DDF" w:rsidR="003C777B" w:rsidRDefault="003C777B" w:rsidP="006948A0">
      <w:pPr>
        <w:spacing w:after="0" w:line="360" w:lineRule="auto"/>
        <w:ind w:right="284"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33AE3BA" w14:textId="3F1245C5" w:rsidR="003C777B" w:rsidRDefault="003C777B" w:rsidP="006948A0">
      <w:pPr>
        <w:spacing w:after="0" w:line="360" w:lineRule="auto"/>
        <w:ind w:right="284"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B0B68D7" w14:textId="29845DD4" w:rsidR="003C777B" w:rsidRDefault="003C777B" w:rsidP="006948A0">
      <w:pPr>
        <w:spacing w:after="0" w:line="360" w:lineRule="auto"/>
        <w:ind w:right="284"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6104E14" w14:textId="3334A401" w:rsidR="003C777B" w:rsidRDefault="003C777B" w:rsidP="006948A0">
      <w:pPr>
        <w:spacing w:after="0" w:line="360" w:lineRule="auto"/>
        <w:ind w:right="284"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5847C87" w14:textId="45413957" w:rsidR="003C777B" w:rsidRDefault="003C777B" w:rsidP="006948A0">
      <w:pPr>
        <w:spacing w:after="0" w:line="360" w:lineRule="auto"/>
        <w:ind w:right="284"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241912C" w14:textId="066F1961" w:rsidR="004C76FB" w:rsidRDefault="004C76FB" w:rsidP="006948A0">
      <w:pPr>
        <w:spacing w:after="0" w:line="360" w:lineRule="auto"/>
        <w:ind w:right="284"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F2D541C" w14:textId="12217DC6" w:rsidR="004C76FB" w:rsidRDefault="004C76FB" w:rsidP="006948A0">
      <w:pPr>
        <w:spacing w:after="0" w:line="360" w:lineRule="auto"/>
        <w:ind w:right="284"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9E2CA5B" w14:textId="1DEFA304" w:rsidR="004C76FB" w:rsidRDefault="004C76FB" w:rsidP="006948A0">
      <w:pPr>
        <w:spacing w:after="0" w:line="360" w:lineRule="auto"/>
        <w:ind w:right="284"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D4D81FC" w14:textId="48E625F5" w:rsidR="009A705F" w:rsidRDefault="009A705F" w:rsidP="006948A0">
      <w:pPr>
        <w:spacing w:after="0" w:line="360" w:lineRule="auto"/>
        <w:ind w:right="284"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04AF388" w14:textId="24D7584B" w:rsidR="009A705F" w:rsidRDefault="009A705F" w:rsidP="006948A0">
      <w:pPr>
        <w:spacing w:after="0" w:line="360" w:lineRule="auto"/>
        <w:ind w:right="284"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2F76808" w14:textId="33FE5FBE" w:rsidR="004C76FB" w:rsidRDefault="004C76FB" w:rsidP="00AD5C92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40ABBB30" w14:textId="5AD6FD55" w:rsidR="00E96653" w:rsidRDefault="00E96653" w:rsidP="00AD5C92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4C19933" w14:textId="3C752D99" w:rsidR="00E96653" w:rsidRDefault="00E96653" w:rsidP="00AD5C92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6632D9B" w14:textId="1BF15194" w:rsidR="00E96653" w:rsidRDefault="00E96653" w:rsidP="00AD5C92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3D351C4" w14:textId="662BF95D" w:rsidR="00E96653" w:rsidRDefault="00E96653" w:rsidP="00AD5C92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47AF901" w14:textId="4787B2EE" w:rsidR="00D079CF" w:rsidRDefault="00D079CF" w:rsidP="00AD5C92">
      <w:pPr>
        <w:spacing w:after="0" w:line="360" w:lineRule="auto"/>
        <w:ind w:right="284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50723B8" w14:textId="7ED0F343" w:rsidR="0078716F" w:rsidRPr="0004280A" w:rsidRDefault="00874ED5" w:rsidP="00CA1A5F">
      <w:pPr>
        <w:pStyle w:val="1"/>
        <w:keepNext w:val="0"/>
        <w:keepLines w:val="0"/>
        <w:widowControl w:val="0"/>
        <w:suppressAutoHyphens/>
        <w:spacing w:before="0" w:line="360" w:lineRule="auto"/>
        <w:ind w:right="-1" w:firstLine="709"/>
        <w:jc w:val="both"/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bookmarkStart w:id="78" w:name="_Toc136601175"/>
      <w:bookmarkStart w:id="79" w:name="_Toc137403663"/>
      <w:bookmarkStart w:id="80" w:name="_Toc137404125"/>
      <w:bookmarkStart w:id="81" w:name="_Toc137404364"/>
      <w:bookmarkStart w:id="82" w:name="_Toc137633768"/>
      <w:r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lastRenderedPageBreak/>
        <w:t>2</w:t>
      </w:r>
      <w:r w:rsidR="00EA4103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</w:t>
      </w:r>
      <w:r w:rsidR="00873E39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>С</w:t>
      </w:r>
      <w:r w:rsidR="0004280A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истемный анализ предприятия </w:t>
      </w:r>
      <w:r w:rsidR="00CF46E8">
        <w:rPr>
          <w:rFonts w:asciiTheme="majorBidi" w:hAnsiTheme="majorBidi"/>
          <w:b/>
          <w:bCs/>
          <w:color w:val="000000" w:themeColor="text1"/>
          <w:sz w:val="28"/>
          <w:szCs w:val="28"/>
        </w:rPr>
        <w:t>оп</w:t>
      </w:r>
      <w:r w:rsidR="0004280A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>товой торговли строительными материалами ООО «Макспол»</w:t>
      </w:r>
      <w:bookmarkEnd w:id="78"/>
      <w:bookmarkEnd w:id="79"/>
      <w:bookmarkEnd w:id="80"/>
      <w:bookmarkEnd w:id="81"/>
      <w:bookmarkEnd w:id="82"/>
    </w:p>
    <w:p w14:paraId="5DF2293A" w14:textId="77777777" w:rsidR="00CF7642" w:rsidRPr="00422281" w:rsidRDefault="00CF7642" w:rsidP="00CA1A5F">
      <w:pPr>
        <w:ind w:right="-1"/>
        <w:rPr>
          <w:b/>
        </w:rPr>
      </w:pPr>
    </w:p>
    <w:p w14:paraId="2E2478AD" w14:textId="2A38B469" w:rsidR="005303AC" w:rsidRPr="0004280A" w:rsidRDefault="0078716F" w:rsidP="00CA1A5F">
      <w:pPr>
        <w:pStyle w:val="2"/>
        <w:spacing w:before="0" w:line="360" w:lineRule="auto"/>
        <w:ind w:right="-1" w:firstLine="709"/>
        <w:jc w:val="both"/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bookmarkStart w:id="83" w:name="_Toc136601176"/>
      <w:bookmarkStart w:id="84" w:name="_Toc137403664"/>
      <w:bookmarkStart w:id="85" w:name="_Toc137404126"/>
      <w:bookmarkStart w:id="86" w:name="_Toc137404365"/>
      <w:bookmarkStart w:id="87" w:name="_Toc137633769"/>
      <w:r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2.1 </w:t>
      </w:r>
      <w:r w:rsidR="00CF46E8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  </w:t>
      </w:r>
      <w:r w:rsidR="004D5654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Анализ </w:t>
      </w:r>
      <w:r w:rsidR="00127E0E">
        <w:rPr>
          <w:rFonts w:asciiTheme="majorBidi" w:hAnsiTheme="majorBidi"/>
          <w:b/>
          <w:bCs/>
          <w:color w:val="000000" w:themeColor="text1"/>
          <w:sz w:val="28"/>
          <w:szCs w:val="28"/>
        </w:rPr>
        <w:t>основных экономических показателей</w:t>
      </w:r>
      <w:r w:rsidR="006248B4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ООО</w:t>
      </w:r>
      <w:r w:rsidR="005303AC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«Макспол»</w:t>
      </w:r>
      <w:bookmarkEnd w:id="83"/>
      <w:bookmarkEnd w:id="84"/>
      <w:bookmarkEnd w:id="85"/>
      <w:bookmarkEnd w:id="86"/>
      <w:bookmarkEnd w:id="87"/>
    </w:p>
    <w:p w14:paraId="4836602F" w14:textId="77777777" w:rsidR="006248B4" w:rsidRPr="00422281" w:rsidRDefault="006248B4" w:rsidP="00CA1A5F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914D505" w14:textId="493E12EB" w:rsidR="00CF7642" w:rsidRDefault="00CF7642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</w:rPr>
      </w:pPr>
      <w:r w:rsidRPr="00422281">
        <w:rPr>
          <w:rFonts w:ascii="Times New Roman" w:hAnsi="Times New Roman" w:cs="Times New Roman"/>
          <w:sz w:val="28"/>
        </w:rPr>
        <w:t xml:space="preserve">Компания </w:t>
      </w:r>
      <w:r w:rsidR="00BE5DFF">
        <w:rPr>
          <w:rFonts w:ascii="Times New Roman" w:hAnsi="Times New Roman" w:cs="Times New Roman"/>
          <w:sz w:val="28"/>
        </w:rPr>
        <w:t>ООО «Макспол»</w:t>
      </w:r>
      <w:r w:rsidRPr="00422281">
        <w:rPr>
          <w:rFonts w:ascii="Times New Roman" w:hAnsi="Times New Roman" w:cs="Times New Roman"/>
          <w:sz w:val="28"/>
        </w:rPr>
        <w:t xml:space="preserve"> – поставщик стеновых, кровельных и ландшафтных материалов российских и европейских производителей. Строительные и облицовочные материалы применяются при возведении частных домов, многоэтажных жилых и коммерческих зданий, архитектурных проектов, благоустройстве ландшафта придомовой территории. В компании налажены прямые поставки товаров с заводов-изготовителей, разработаны эффективные логистические маршруты для быстрой доставки, оборудованы собственные склады для возможности долгосрочного хранения. Благодаря этим условиям, клиенты могут оперативно приобрести товары высокого качества по конкурентной стоимости</w:t>
      </w:r>
      <w:r w:rsidR="00CF46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F3D1ADF" w14:textId="3E2EEDCE" w:rsidR="00CD2A03" w:rsidRPr="00CD2A03" w:rsidRDefault="00CD2A03" w:rsidP="00CA1A5F">
      <w:pPr>
        <w:tabs>
          <w:tab w:val="left" w:pos="567"/>
        </w:tabs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Компания была основана в 2011 году, в этот год появилось подразделение в г. Краснодар и собственное производство кладочных </w:t>
      </w:r>
      <w:r w:rsidR="00A3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растворов в г. Таганрог, в 2016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 появил</w:t>
      </w:r>
      <w:r w:rsidR="00A3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подразделени</w:t>
      </w:r>
      <w:r w:rsidR="00A3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г. Ростов-на-Дону</w:t>
      </w:r>
      <w:r w:rsidR="00A3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Ставрополь</w:t>
      </w:r>
      <w:r w:rsidR="00A31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63CD918" w14:textId="64BE141D" w:rsidR="003352D8" w:rsidRDefault="003352D8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</w:rPr>
      </w:pPr>
      <w:r w:rsidRPr="00422281">
        <w:rPr>
          <w:rFonts w:ascii="Times New Roman" w:hAnsi="Times New Roman" w:cs="Times New Roman"/>
          <w:sz w:val="28"/>
        </w:rPr>
        <w:t xml:space="preserve">Приоритетное направление деятельности </w:t>
      </w:r>
      <w:r w:rsidR="00871018">
        <w:rPr>
          <w:rFonts w:ascii="Times New Roman" w:hAnsi="Times New Roman" w:cs="Times New Roman"/>
          <w:sz w:val="28"/>
        </w:rPr>
        <w:t xml:space="preserve">ООО «Макспол» </w:t>
      </w:r>
      <w:r w:rsidRPr="00422281">
        <w:rPr>
          <w:rFonts w:ascii="Times New Roman" w:hAnsi="Times New Roman" w:cs="Times New Roman"/>
          <w:sz w:val="28"/>
        </w:rPr>
        <w:t>−</w:t>
      </w:r>
      <w:r w:rsidR="00A314C0">
        <w:rPr>
          <w:rFonts w:ascii="Times New Roman" w:hAnsi="Times New Roman" w:cs="Times New Roman"/>
          <w:sz w:val="28"/>
        </w:rPr>
        <w:t xml:space="preserve"> продажа кирпича, черепицы, </w:t>
      </w:r>
      <w:r w:rsidRPr="00422281">
        <w:rPr>
          <w:rFonts w:ascii="Times New Roman" w:hAnsi="Times New Roman" w:cs="Times New Roman"/>
          <w:sz w:val="28"/>
        </w:rPr>
        <w:t xml:space="preserve">брусчатки. </w:t>
      </w:r>
      <w:r w:rsidR="00A314C0">
        <w:rPr>
          <w:rFonts w:ascii="Times New Roman" w:hAnsi="Times New Roman" w:cs="Times New Roman"/>
          <w:sz w:val="28"/>
        </w:rPr>
        <w:t>Следует упомянуть о том, что о</w:t>
      </w:r>
      <w:r w:rsidR="00BE5DFF">
        <w:rPr>
          <w:rFonts w:ascii="Times New Roman" w:hAnsi="Times New Roman" w:cs="Times New Roman"/>
          <w:sz w:val="28"/>
        </w:rPr>
        <w:t>рганизация</w:t>
      </w:r>
      <w:r w:rsidRPr="00422281">
        <w:rPr>
          <w:rFonts w:ascii="Times New Roman" w:hAnsi="Times New Roman" w:cs="Times New Roman"/>
          <w:sz w:val="28"/>
        </w:rPr>
        <w:t xml:space="preserve"> имеет статус официального представителя заводов-производителей из Германии, Дании, Нидерландов, Бельгии, России.</w:t>
      </w:r>
    </w:p>
    <w:p w14:paraId="1213313A" w14:textId="77777777" w:rsidR="004930D9" w:rsidRDefault="00871018" w:rsidP="00E96653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На рисунке 2 представлена организационная структура ООО «Макспол»</w:t>
      </w:r>
      <w:r w:rsidR="0004280A">
        <w:rPr>
          <w:rFonts w:ascii="Times New Roman" w:hAnsi="Times New Roman" w:cs="Times New Roman"/>
          <w:sz w:val="28"/>
        </w:rPr>
        <w:t>.</w:t>
      </w:r>
      <w:r w:rsidR="004930D9" w:rsidRPr="004930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613FC4" w14:textId="3C2E1633" w:rsidR="00FE508B" w:rsidRPr="00A314C0" w:rsidRDefault="004930D9" w:rsidP="00A314C0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Форма управления ООО «Макспол» линейная. Управление осуществляется владельцем процесса – генеральным директором. Все механизмы</w:t>
      </w:r>
      <w:r w:rsidR="00A314C0">
        <w:rPr>
          <w:rFonts w:ascii="Times New Roman" w:hAnsi="Times New Roman" w:cs="Times New Roman"/>
          <w:sz w:val="28"/>
          <w:szCs w:val="28"/>
        </w:rPr>
        <w:t xml:space="preserve"> </w:t>
      </w:r>
      <w:r w:rsidRPr="00422281">
        <w:rPr>
          <w:rFonts w:ascii="Times New Roman" w:hAnsi="Times New Roman" w:cs="Times New Roman"/>
          <w:sz w:val="28"/>
          <w:szCs w:val="28"/>
        </w:rPr>
        <w:t>находятся в его распоряжении, управленческие решения принимаются им на основании поступившей информации и установленных планов.</w:t>
      </w:r>
    </w:p>
    <w:p w14:paraId="58D81812" w14:textId="1BA04F88" w:rsidR="00CF7642" w:rsidRPr="00422281" w:rsidRDefault="00983F1E" w:rsidP="00A314C0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E6C5F9" wp14:editId="0B3341D4">
            <wp:extent cx="5577648" cy="234696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" t="14595" r="845" b="14252"/>
                    <a:stretch/>
                  </pic:blipFill>
                  <pic:spPr bwMode="auto">
                    <a:xfrm>
                      <a:off x="0" y="0"/>
                      <a:ext cx="5614047" cy="236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04A85" w14:textId="0CD5421C" w:rsidR="006248B4" w:rsidRPr="00422281" w:rsidRDefault="00CF7642" w:rsidP="00A314C0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</w:rPr>
      </w:pPr>
      <w:r w:rsidRPr="00422281">
        <w:rPr>
          <w:rFonts w:ascii="Times New Roman" w:hAnsi="Times New Roman" w:cs="Times New Roman"/>
          <w:sz w:val="28"/>
        </w:rPr>
        <w:t xml:space="preserve">Рисунок </w:t>
      </w:r>
      <w:r w:rsidR="00871018">
        <w:rPr>
          <w:rFonts w:ascii="Times New Roman" w:hAnsi="Times New Roman" w:cs="Times New Roman"/>
          <w:sz w:val="28"/>
        </w:rPr>
        <w:t>2</w:t>
      </w:r>
      <w:r w:rsidRPr="00422281">
        <w:rPr>
          <w:rFonts w:ascii="Times New Roman" w:hAnsi="Times New Roman" w:cs="Times New Roman"/>
          <w:sz w:val="28"/>
        </w:rPr>
        <w:t xml:space="preserve"> – Организационная структура ООО «Макспол»</w:t>
      </w:r>
    </w:p>
    <w:p w14:paraId="72D7C44D" w14:textId="77777777" w:rsidR="00B47271" w:rsidRDefault="00B47271" w:rsidP="00A314C0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B9F0A32" w14:textId="7BA21B4B" w:rsidR="003352D8" w:rsidRPr="00422281" w:rsidRDefault="003352D8" w:rsidP="00A314C0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Одной из составляющих частей управления является система поступления информации владельцу процесса. Соответственно, вышестоящему руководству поступает регулярная отчетность от нижестоящих уровней организационной структуры: коммерческий директор подает информацию о логистике, бухгалтерии и продажах, руководитель отдела маркетинга о маркетинге и продвижении, руководитель юридического отдела отвечает за юридическое сопровождение компании, взаимодействие с контрагентами и государственными структурами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F570505" w14:textId="77777777" w:rsidR="003352D8" w:rsidRPr="00422281" w:rsidRDefault="003352D8" w:rsidP="00A314C0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Если говорить об управлении составом организации, то стоит упомянуть, что оно реализуется непосредственно через отдел кадров, это задачи обучения и развития персонала.</w:t>
      </w:r>
    </w:p>
    <w:p w14:paraId="38685706" w14:textId="77777777" w:rsidR="003352D8" w:rsidRPr="00422281" w:rsidRDefault="003352D8" w:rsidP="00A314C0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На предприятии преобладает мотивационный и информационный механизмы управления. Так, результат деятельности сотрудников определяется через числовые показатели, которые помогают измерить степень достижения целей или оптимальности процесса, а именно: результативность и эффективность. Все эти данные оказывают прямое влияние на оплату труда сотрудников. </w:t>
      </w:r>
    </w:p>
    <w:p w14:paraId="15DF6297" w14:textId="4550BB05" w:rsidR="003352D8" w:rsidRPr="00422281" w:rsidRDefault="003352D8" w:rsidP="00A314C0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В целях повышения эффективности управления на предприятии ведется постоянная работа по внедрению информационных технологий и автоматиза</w:t>
      </w:r>
      <w:r w:rsidRPr="00422281">
        <w:rPr>
          <w:rFonts w:ascii="Times New Roman" w:hAnsi="Times New Roman" w:cs="Times New Roman"/>
          <w:sz w:val="28"/>
          <w:szCs w:val="28"/>
        </w:rPr>
        <w:lastRenderedPageBreak/>
        <w:t>ции обработки финансово-экономических потоков информации. На предприятии функционирует локальная сеть, к которой подключены бухгалтерия, финансовая служба, отдел маркетин</w:t>
      </w:r>
      <w:r w:rsidR="003A0A3C">
        <w:rPr>
          <w:rFonts w:ascii="Times New Roman" w:hAnsi="Times New Roman" w:cs="Times New Roman"/>
          <w:sz w:val="28"/>
          <w:szCs w:val="28"/>
        </w:rPr>
        <w:t>га и логистики и прочие службы.</w:t>
      </w:r>
      <w:r w:rsidRPr="00422281">
        <w:rPr>
          <w:rFonts w:ascii="Times New Roman" w:hAnsi="Times New Roman" w:cs="Times New Roman"/>
          <w:sz w:val="28"/>
          <w:szCs w:val="28"/>
        </w:rPr>
        <w:t xml:space="preserve"> На предприятии активно используются программы Team</w:t>
      </w:r>
      <w:r w:rsidRPr="0042228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22281">
        <w:rPr>
          <w:rFonts w:ascii="Times New Roman" w:hAnsi="Times New Roman" w:cs="Times New Roman"/>
          <w:sz w:val="28"/>
          <w:szCs w:val="28"/>
        </w:rPr>
        <w:t>iever для удаленного доступа к сети сотрудников и Microsoft Outlook для работы с электронной почтой.</w:t>
      </w:r>
    </w:p>
    <w:p w14:paraId="35D5F36D" w14:textId="77777777" w:rsidR="003352D8" w:rsidRPr="00422281" w:rsidRDefault="003352D8" w:rsidP="00E96653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В качестве методов управления, применяемых непосредственно к этому предприятию можно выделить административные, экономические и социально-психологические методы.</w:t>
      </w:r>
    </w:p>
    <w:p w14:paraId="6BE87BC1" w14:textId="1434C2B2" w:rsidR="006248B4" w:rsidRPr="00422281" w:rsidRDefault="003352D8" w:rsidP="00E96653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Административные методы управления реализуются с помощью прямого воздействия руководителей на подчиненных через различные правила, положения и нормативы, отдаваемые письменно или устно, а также контроль за их выполнением. Если говорить об экономических методах управления, то можно выделить доплаты работникам за работу в праздничные и выходные дни, так называемые «переработки». К социально-психологическим методам можно отнести формирование структуры коллектива, предоставление отпусков по уходу за ребенком, кондиционеры, удобство рабочего места</w:t>
      </w:r>
      <w:r w:rsidR="00D34264">
        <w:rPr>
          <w:rFonts w:ascii="Times New Roman" w:hAnsi="Times New Roman" w:cs="Times New Roman"/>
          <w:sz w:val="28"/>
          <w:szCs w:val="28"/>
        </w:rPr>
        <w:t xml:space="preserve"> 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D3426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F46E8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50E08F2D" w14:textId="77777777" w:rsidR="003352D8" w:rsidRDefault="003352D8" w:rsidP="003A0A3C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На предприятии действует процессное управление, так как процессы осуществления закупок, складского учета, бухгалтерского учета, обеспечения процесса управления запасами являются повторяющимися. В процессном управлении выделяют следующие основные функции, свойственные рассматриваемому предприятию: плани</w:t>
      </w:r>
      <w:r w:rsidR="008E219C" w:rsidRPr="00422281">
        <w:rPr>
          <w:rFonts w:ascii="Times New Roman" w:hAnsi="Times New Roman" w:cs="Times New Roman"/>
          <w:sz w:val="28"/>
          <w:szCs w:val="28"/>
        </w:rPr>
        <w:t xml:space="preserve">рование, организация мотивация </w:t>
      </w:r>
      <w:r w:rsidRPr="00422281">
        <w:rPr>
          <w:rFonts w:ascii="Times New Roman" w:hAnsi="Times New Roman" w:cs="Times New Roman"/>
          <w:sz w:val="28"/>
          <w:szCs w:val="28"/>
        </w:rPr>
        <w:t>и контроль. Организация управляет этими процессами и совершенствует их с целью достижения своего видения, миссии и основной ценности.</w:t>
      </w:r>
    </w:p>
    <w:p w14:paraId="6D0B52D7" w14:textId="51B029B8" w:rsidR="00CF46E8" w:rsidRPr="003A0A3C" w:rsidRDefault="003A0A3C" w:rsidP="003A0A3C">
      <w:pPr>
        <w:pStyle w:val="a3"/>
        <w:widowControl w:val="0"/>
        <w:tabs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необходимо оценить материальный потенциал организации. На это, в первую очередь, указывают показатели выручки и чистой прибыли. </w:t>
      </w:r>
      <w:r w:rsidR="00CD2A03"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Ниже на </w:t>
      </w:r>
      <w:r w:rsidR="00CD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рисунке</w:t>
      </w:r>
      <w:r w:rsidR="00CD2A03"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1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D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2A03"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</w:t>
      </w:r>
      <w:r w:rsidR="00396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влена динамика изменения </w:t>
      </w:r>
      <w:r w:rsidR="00CD2A03"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выручк</w:t>
      </w:r>
      <w:r w:rsidR="00396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CD2A03"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чистая прибыль ООО </w:t>
      </w:r>
      <w:r w:rsidR="00CD2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«Макспол» с 2012 по 2021 годы</w:t>
      </w:r>
      <w:r w:rsidR="0004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BA6353A" w14:textId="77777777" w:rsidR="00CD2A03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871D03" wp14:editId="57E9829C">
            <wp:extent cx="5501640" cy="193275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853" t="28734" r="12390" b="25199"/>
                    <a:stretch/>
                  </pic:blipFill>
                  <pic:spPr bwMode="auto">
                    <a:xfrm>
                      <a:off x="0" y="0"/>
                      <a:ext cx="5524213" cy="194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4B942" w14:textId="51B2B983" w:rsidR="00CD2A03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</w:t>
      </w:r>
      <w:r w:rsidR="00871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</w:t>
      </w: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ыручка и чистая прибыль ООО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«Макспол»</w:t>
      </w:r>
    </w:p>
    <w:p w14:paraId="0753BB86" w14:textId="77777777" w:rsidR="00CD2A03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4DAD0B" w14:textId="77777777" w:rsidR="00CD2A03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рисунка видим, что значения и выручки и чистой прибыли в период с 2019 по 2021 годы стремительно растут, разница между выручкой 2020-2021 года составляет больше 120 млн.руб. </w:t>
      </w:r>
    </w:p>
    <w:p w14:paraId="003A285E" w14:textId="52DA9940" w:rsidR="005C5B6C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Изменение капитала и резервов (итог третьего раздела баланса), а также сумма внеоборотных и всех активов организации представлены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рисунке </w:t>
      </w:r>
      <w:r w:rsidR="00871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04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7361CF2" w14:textId="77777777" w:rsidR="009A1BBE" w:rsidRPr="00C00B5B" w:rsidRDefault="009A1BBE" w:rsidP="003A0A3C">
      <w:pPr>
        <w:pStyle w:val="a3"/>
        <w:widowControl w:val="0"/>
        <w:tabs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96EE39" w14:textId="203A7F36" w:rsidR="0004280A" w:rsidRPr="009A1BBE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BC0DCF" wp14:editId="353D8009">
            <wp:extent cx="4937760" cy="2950492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904" t="24173" r="26627" b="9464"/>
                    <a:stretch/>
                  </pic:blipFill>
                  <pic:spPr bwMode="auto">
                    <a:xfrm>
                      <a:off x="0" y="0"/>
                      <a:ext cx="5000607" cy="298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5A0DF" w14:textId="4F6A28FF" w:rsidR="0004280A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</w:t>
      </w:r>
      <w:r w:rsidR="00871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</w:t>
      </w: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истые активы и общая величина капитала ООО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«Макспол»</w:t>
      </w:r>
    </w:p>
    <w:p w14:paraId="36B39CF9" w14:textId="77777777" w:rsidR="004930D9" w:rsidRPr="00F15CDA" w:rsidRDefault="004930D9" w:rsidP="003A0A3C">
      <w:pPr>
        <w:pStyle w:val="a3"/>
        <w:widowControl w:val="0"/>
        <w:tabs>
          <w:tab w:val="left" w:pos="567"/>
        </w:tabs>
        <w:spacing w:after="0" w:line="360" w:lineRule="auto"/>
        <w:ind w:left="0"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FC6435" w14:textId="2A3A2A4D" w:rsidR="00CD2A03" w:rsidRPr="003678B0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активов организации на последний день ан</w:t>
      </w:r>
      <w:r w:rsidR="00980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ализируемого периода (31.12.2022</w:t>
      </w: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характеризуется большой долей (94,6%) текущих активов и </w:t>
      </w: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малым процентом внеоборотных средств. Активы организации в течение анализируемого периода изменились несущественно (на 3,7%). Отмечая рост активов, необходимо учесть, что собственный капитал увеличился еще в большей степени – на 69,8%. Опережающее увеличение собственного капитала относительно общего изменения активов следует рассматривать как положительный фактор.</w:t>
      </w:r>
    </w:p>
    <w:p w14:paraId="7E358D25" w14:textId="2765CFEC" w:rsidR="005C5B6C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Наглядно соотношение основных групп активов организации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представлено ниже на рисунке </w:t>
      </w:r>
      <w:r w:rsidR="00871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042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7E661F6" w14:textId="77777777" w:rsidR="0004280A" w:rsidRPr="00C00B5B" w:rsidRDefault="0004280A" w:rsidP="003A0A3C">
      <w:pPr>
        <w:pStyle w:val="a3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774C29F" w14:textId="77777777" w:rsidR="00CD2A03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668230" wp14:editId="5E8A35E6">
            <wp:extent cx="4833515" cy="147066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38" t="27822" r="11235" b="32041"/>
                    <a:stretch/>
                  </pic:blipFill>
                  <pic:spPr bwMode="auto">
                    <a:xfrm>
                      <a:off x="0" y="0"/>
                      <a:ext cx="4895644" cy="1489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B2EA6" w14:textId="2A6A7839" w:rsidR="00CD2A03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Рисунок </w:t>
      </w:r>
      <w:r w:rsidR="00871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</w:t>
      </w: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оотношение основных групп активов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 «Макспол»</w:t>
      </w:r>
    </w:p>
    <w:p w14:paraId="16194477" w14:textId="77777777" w:rsidR="005C5B6C" w:rsidRPr="001428B2" w:rsidRDefault="005C5B6C" w:rsidP="003A0A3C">
      <w:pPr>
        <w:pStyle w:val="a3"/>
        <w:widowControl w:val="0"/>
        <w:tabs>
          <w:tab w:val="left" w:pos="567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643882" w14:textId="77777777" w:rsidR="00CD2A03" w:rsidRPr="003678B0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Рост активов организации связан, в первую очередь, с ростом показателя по строке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18 071 тыс. руб. (или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8,2% вклада в прирост активов).</w:t>
      </w:r>
    </w:p>
    <w:p w14:paraId="39D8C4AB" w14:textId="77777777" w:rsidR="00CD2A03" w:rsidRPr="003678B0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Одновременно, в пассиве баланса наибольший прирост произошел по строке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нераспределенная прибыль (непокрытый убыток)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(+18 556 тыс. руб., или 98,6% вклада в прирост пассивов организации за весь рассматр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иваемый период).</w:t>
      </w:r>
    </w:p>
    <w:p w14:paraId="4BFDAE1C" w14:textId="5F01A3EC" w:rsidR="00CD2A03" w:rsidRDefault="00CD2A03" w:rsidP="003A0A3C">
      <w:pPr>
        <w:pStyle w:val="a3"/>
        <w:widowControl w:val="0"/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состоянию на 31.12.202</w:t>
      </w:r>
      <w:r w:rsidR="00980F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собственный кап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итал организации составил 45</w:t>
      </w:r>
      <w:r w:rsidRPr="001428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144,0 тыс. руб. В течение анализируемого периода имел место стремительный рост собственного капитала – на 18 556,0 тыс. руб., или на 70%.</w:t>
      </w:r>
    </w:p>
    <w:p w14:paraId="0EAD1BA8" w14:textId="0769C3E2" w:rsidR="006248B4" w:rsidRDefault="00F3695F" w:rsidP="003A0A3C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всего вышеупомянутого можно сделать вывод, что </w:t>
      </w:r>
      <w:r w:rsidR="00980FD2">
        <w:rPr>
          <w:rFonts w:ascii="Times New Roman" w:hAnsi="Times New Roman" w:cs="Times New Roman"/>
          <w:sz w:val="28"/>
          <w:szCs w:val="28"/>
        </w:rPr>
        <w:t xml:space="preserve">у ООО «Макспол» наблюдается рост капитала, а значит, есть возможность провести техническое перевооружение предприятия. </w:t>
      </w:r>
    </w:p>
    <w:p w14:paraId="7F8C6E45" w14:textId="65D1A914" w:rsidR="00980FD2" w:rsidRDefault="00980FD2" w:rsidP="003A0A3C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0FD2">
        <w:rPr>
          <w:rFonts w:ascii="Times New Roman" w:hAnsi="Times New Roman" w:cs="Times New Roman"/>
          <w:sz w:val="28"/>
          <w:szCs w:val="28"/>
        </w:rPr>
        <w:t xml:space="preserve">Техническое перевооружение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80FD2">
        <w:rPr>
          <w:rFonts w:ascii="Times New Roman" w:hAnsi="Times New Roman" w:cs="Times New Roman"/>
          <w:sz w:val="28"/>
          <w:szCs w:val="28"/>
        </w:rPr>
        <w:t xml:space="preserve"> это процесс модернизации технического </w:t>
      </w:r>
      <w:r w:rsidRPr="00980FD2">
        <w:rPr>
          <w:rFonts w:ascii="Times New Roman" w:hAnsi="Times New Roman" w:cs="Times New Roman"/>
          <w:sz w:val="28"/>
          <w:szCs w:val="28"/>
        </w:rPr>
        <w:lastRenderedPageBreak/>
        <w:t>оборудования, систем и процессов с целью улучшения их функциональности, производительности, надежности и эффективности. Техническое перевооружение может включать в себя замену устаревшего оборудования на новое, внедрение новых технологий и методов работы, а также обучение персонала новым навыкам и знаниям. Целью технического перевооружения является повышение конкурентоспособности предприятия и улучшение качества продукции или услуг.</w:t>
      </w:r>
    </w:p>
    <w:p w14:paraId="375057E1" w14:textId="32AEA0FD" w:rsidR="00980FD2" w:rsidRDefault="00980FD2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одним их самых оптимальных вариантов технического перевооружения </w:t>
      </w:r>
      <w:r w:rsidR="00A11EE7">
        <w:rPr>
          <w:rFonts w:ascii="Times New Roman" w:hAnsi="Times New Roman" w:cs="Times New Roman"/>
          <w:sz w:val="28"/>
          <w:szCs w:val="28"/>
        </w:rPr>
        <w:t>ООО «Макспол</w:t>
      </w:r>
      <w:r>
        <w:rPr>
          <w:rFonts w:ascii="Times New Roman" w:hAnsi="Times New Roman" w:cs="Times New Roman"/>
          <w:sz w:val="28"/>
          <w:szCs w:val="28"/>
        </w:rPr>
        <w:t>» является создание собственного приложения</w:t>
      </w:r>
      <w:r w:rsidR="009869E5">
        <w:rPr>
          <w:rFonts w:ascii="Times New Roman" w:hAnsi="Times New Roman" w:cs="Times New Roman"/>
          <w:sz w:val="28"/>
          <w:szCs w:val="28"/>
        </w:rPr>
        <w:t>, которое позволит вывести на новый уровень управление запасами предприятия.</w:t>
      </w:r>
    </w:p>
    <w:p w14:paraId="5A321248" w14:textId="77777777" w:rsidR="00980FD2" w:rsidRPr="00422281" w:rsidRDefault="00980FD2" w:rsidP="00CA1A5F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20ABCB2" w14:textId="77777777" w:rsidR="008156AE" w:rsidRPr="0004280A" w:rsidRDefault="003352D8" w:rsidP="00CA1A5F">
      <w:pPr>
        <w:pStyle w:val="2"/>
        <w:suppressAutoHyphens/>
        <w:spacing w:before="0" w:line="360" w:lineRule="auto"/>
        <w:ind w:right="-1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8" w:name="_Toc136601177"/>
      <w:bookmarkStart w:id="89" w:name="_Toc137403665"/>
      <w:bookmarkStart w:id="90" w:name="_Toc137404127"/>
      <w:bookmarkStart w:id="91" w:name="_Toc137404366"/>
      <w:bookmarkStart w:id="92" w:name="_Toc137633770"/>
      <w:r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2.2</w:t>
      </w:r>
      <w:r w:rsidR="008156AE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873E39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Структура метаданных процесса </w:t>
      </w:r>
      <w:r w:rsidR="008156AE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управления запасами</w:t>
      </w:r>
      <w:r w:rsidR="00190411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ООО «Макспол»</w:t>
      </w:r>
      <w:bookmarkEnd w:id="88"/>
      <w:bookmarkEnd w:id="89"/>
      <w:bookmarkEnd w:id="90"/>
      <w:bookmarkEnd w:id="91"/>
      <w:bookmarkEnd w:id="92"/>
    </w:p>
    <w:p w14:paraId="10F5C924" w14:textId="77777777" w:rsidR="00CF7642" w:rsidRPr="00422281" w:rsidRDefault="00CF7642" w:rsidP="00CA1A5F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03220B3" w14:textId="703E0DCD" w:rsidR="009A3F42" w:rsidRPr="00422281" w:rsidRDefault="009A3F42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Внедрение современных цифровых решений в сфере </w:t>
      </w:r>
      <w:r w:rsidR="00D242BD">
        <w:rPr>
          <w:rFonts w:ascii="Times New Roman" w:hAnsi="Times New Roman" w:cs="Times New Roman"/>
          <w:sz w:val="28"/>
          <w:szCs w:val="28"/>
        </w:rPr>
        <w:t>оптовой</w:t>
      </w:r>
      <w:r w:rsidRPr="00422281">
        <w:rPr>
          <w:rFonts w:ascii="Times New Roman" w:hAnsi="Times New Roman" w:cs="Times New Roman"/>
          <w:sz w:val="28"/>
          <w:szCs w:val="28"/>
        </w:rPr>
        <w:t xml:space="preserve"> торговли дает возможность оптимизировать бизнес-процессы и получать больше н</w:t>
      </w:r>
      <w:r w:rsidR="00D242BD">
        <w:rPr>
          <w:rFonts w:ascii="Times New Roman" w:hAnsi="Times New Roman" w:cs="Times New Roman"/>
          <w:sz w:val="28"/>
          <w:szCs w:val="28"/>
        </w:rPr>
        <w:t>еобходимой информации, а значит</w:t>
      </w:r>
      <w:r w:rsidRPr="00422281">
        <w:rPr>
          <w:rFonts w:ascii="Times New Roman" w:hAnsi="Times New Roman" w:cs="Times New Roman"/>
          <w:sz w:val="28"/>
          <w:szCs w:val="28"/>
        </w:rPr>
        <w:t xml:space="preserve"> принимать более рациональные и обоснованные решения и успешно конкурировать на рынке</w:t>
      </w:r>
      <w:r w:rsidR="00D34264">
        <w:rPr>
          <w:rFonts w:ascii="Times New Roman" w:hAnsi="Times New Roman" w:cs="Times New Roman"/>
          <w:sz w:val="28"/>
          <w:szCs w:val="28"/>
        </w:rPr>
        <w:t xml:space="preserve"> 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D34264">
        <w:rPr>
          <w:rFonts w:ascii="Times New Roman" w:hAnsi="Times New Roman" w:cs="Times New Roman"/>
          <w:color w:val="000000" w:themeColor="text1"/>
          <w:sz w:val="28"/>
          <w:szCs w:val="28"/>
        </w:rPr>
        <w:t>34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746C89E0" w14:textId="653A2C35" w:rsidR="001715F9" w:rsidRPr="001715F9" w:rsidRDefault="009A3F42" w:rsidP="00AD5C9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15F9">
        <w:rPr>
          <w:rFonts w:ascii="Times New Roman" w:hAnsi="Times New Roman" w:cs="Times New Roman"/>
          <w:sz w:val="28"/>
          <w:szCs w:val="28"/>
        </w:rPr>
        <w:t>При разработке информационной системы управления товарными запасами оптово-розничного склада было использовано функционально-ориентированное проекти</w:t>
      </w:r>
      <w:r w:rsidR="00D242BD">
        <w:rPr>
          <w:rFonts w:ascii="Times New Roman" w:hAnsi="Times New Roman" w:cs="Times New Roman"/>
          <w:sz w:val="28"/>
          <w:szCs w:val="28"/>
        </w:rPr>
        <w:t>рование информационной системы (ФОП). Э</w:t>
      </w:r>
      <w:r w:rsidR="001715F9" w:rsidRPr="001715F9">
        <w:rPr>
          <w:rFonts w:ascii="Times New Roman" w:hAnsi="Times New Roman" w:cs="Times New Roman"/>
          <w:sz w:val="28"/>
          <w:szCs w:val="28"/>
        </w:rPr>
        <w:t xml:space="preserve">то </w:t>
      </w:r>
      <w:r w:rsidR="00D242BD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1715F9" w:rsidRPr="001715F9">
        <w:rPr>
          <w:rFonts w:ascii="Times New Roman" w:hAnsi="Times New Roman" w:cs="Times New Roman"/>
          <w:sz w:val="28"/>
          <w:szCs w:val="28"/>
        </w:rPr>
        <w:t>подход к проектированию, который сосредоточен на функциях, которые должна выполнять система, а не на ее структуре или компонентах. Основная идея ФОП заключается в том, что система должна быть разбита на функциональные блоки, каждый из которых</w:t>
      </w:r>
      <w:r w:rsidR="00D242BD">
        <w:rPr>
          <w:rFonts w:ascii="Times New Roman" w:hAnsi="Times New Roman" w:cs="Times New Roman"/>
          <w:sz w:val="28"/>
          <w:szCs w:val="28"/>
        </w:rPr>
        <w:t xml:space="preserve"> выполняет определенную задачу.</w:t>
      </w:r>
    </w:p>
    <w:p w14:paraId="4CCDE7E4" w14:textId="02F24533" w:rsidR="009A3F42" w:rsidRPr="001715F9" w:rsidRDefault="001715F9" w:rsidP="00AD5C9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15F9">
        <w:rPr>
          <w:rFonts w:ascii="Times New Roman" w:hAnsi="Times New Roman" w:cs="Times New Roman"/>
          <w:sz w:val="28"/>
          <w:szCs w:val="28"/>
        </w:rPr>
        <w:t xml:space="preserve">ФОП используется для того, чтобы создать информационную систему, которая будет соответствовать требованиям бизнеса и пользователей. Он позволяет определить функциональные требования к системе, а затем разбить их </w:t>
      </w:r>
      <w:r w:rsidRPr="001715F9">
        <w:rPr>
          <w:rFonts w:ascii="Times New Roman" w:hAnsi="Times New Roman" w:cs="Times New Roman"/>
          <w:sz w:val="28"/>
          <w:szCs w:val="28"/>
        </w:rPr>
        <w:lastRenderedPageBreak/>
        <w:t>на более мелкие блоки, которые могут быть реализованы отдельно друг от друга. Это позволяет упростить процесс разработки и улучшить качество конечного продукта.</w:t>
      </w:r>
    </w:p>
    <w:p w14:paraId="1245E721" w14:textId="77777777" w:rsidR="00CF7642" w:rsidRPr="00422281" w:rsidRDefault="00CF7642" w:rsidP="00AD5C9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15F9">
        <w:rPr>
          <w:rFonts w:ascii="Times New Roman" w:hAnsi="Times New Roman" w:cs="Times New Roman"/>
          <w:sz w:val="28"/>
          <w:szCs w:val="28"/>
        </w:rPr>
        <w:t>На этапе предпроектного анализа бизнес-процессов предприятия предлагается применить структурно-функциональный подход. В результате декомпозиции системы управления запасами было получено множество иерархически подчиненных функций, представленных в виде графической нотации.</w:t>
      </w:r>
      <w:r w:rsidRPr="00422281">
        <w:rPr>
          <w:rFonts w:ascii="Times New Roman" w:hAnsi="Times New Roman" w:cs="Times New Roman"/>
          <w:sz w:val="28"/>
          <w:szCs w:val="28"/>
        </w:rPr>
        <w:t xml:space="preserve"> Для проведения анализа и организации проектирования бизнес-процессов было использовано CASE-средство Erwin Process Modeler.</w:t>
      </w:r>
    </w:p>
    <w:p w14:paraId="5CE8D199" w14:textId="12BC52F7" w:rsidR="008E219C" w:rsidRDefault="00CF7642" w:rsidP="00AD5C9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На рисунке</w:t>
      </w:r>
      <w:r w:rsidR="005C5B6C">
        <w:rPr>
          <w:rFonts w:ascii="Times New Roman" w:hAnsi="Times New Roman" w:cs="Times New Roman"/>
          <w:sz w:val="28"/>
          <w:szCs w:val="28"/>
        </w:rPr>
        <w:t xml:space="preserve"> </w:t>
      </w:r>
      <w:r w:rsidR="00871018">
        <w:rPr>
          <w:rFonts w:ascii="Times New Roman" w:hAnsi="Times New Roman" w:cs="Times New Roman"/>
          <w:sz w:val="28"/>
          <w:szCs w:val="28"/>
        </w:rPr>
        <w:t>6</w:t>
      </w:r>
      <w:r w:rsidRPr="00422281">
        <w:rPr>
          <w:rFonts w:ascii="Times New Roman" w:hAnsi="Times New Roman" w:cs="Times New Roman"/>
          <w:sz w:val="28"/>
          <w:szCs w:val="28"/>
        </w:rPr>
        <w:t xml:space="preserve"> представлена декомпозиция контекстной диаграммы </w:t>
      </w:r>
      <w:r w:rsidR="009A3F42" w:rsidRPr="00422281">
        <w:rPr>
          <w:rFonts w:ascii="Times New Roman" w:hAnsi="Times New Roman" w:cs="Times New Roman"/>
          <w:sz w:val="28"/>
          <w:szCs w:val="28"/>
        </w:rPr>
        <w:t>бизнес–</w:t>
      </w:r>
      <w:r w:rsidRPr="00422281">
        <w:rPr>
          <w:rFonts w:ascii="Times New Roman" w:hAnsi="Times New Roman" w:cs="Times New Roman"/>
          <w:sz w:val="28"/>
          <w:szCs w:val="28"/>
        </w:rPr>
        <w:t>процесса «Управление товарными запасами».</w:t>
      </w:r>
    </w:p>
    <w:p w14:paraId="5DC77BCF" w14:textId="77777777" w:rsidR="0004280A" w:rsidRPr="00422281" w:rsidRDefault="0004280A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BDCAD3" w14:textId="77777777" w:rsidR="008E31E4" w:rsidRPr="00422281" w:rsidRDefault="008E31E4" w:rsidP="001F24C8">
      <w:pPr>
        <w:spacing w:before="120"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1CB0C" wp14:editId="7CF78231">
            <wp:extent cx="5738495" cy="356808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8" t="18472" r="23164" b="6727"/>
                    <a:stretch/>
                  </pic:blipFill>
                  <pic:spPr bwMode="auto">
                    <a:xfrm>
                      <a:off x="0" y="0"/>
                      <a:ext cx="5767661" cy="358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C9EFB" w14:textId="67CC30DE" w:rsidR="005C5B6C" w:rsidRDefault="00B1170B" w:rsidP="001F24C8">
      <w:pPr>
        <w:widowControl w:val="0"/>
        <w:spacing w:before="12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018">
        <w:rPr>
          <w:rFonts w:ascii="Times New Roman" w:hAnsi="Times New Roman" w:cs="Times New Roman"/>
          <w:sz w:val="28"/>
          <w:szCs w:val="28"/>
        </w:rPr>
        <w:t>6</w:t>
      </w:r>
      <w:r w:rsidR="00CF7642" w:rsidRPr="00422281">
        <w:rPr>
          <w:rFonts w:ascii="Times New Roman" w:hAnsi="Times New Roman" w:cs="Times New Roman"/>
          <w:sz w:val="28"/>
          <w:szCs w:val="28"/>
        </w:rPr>
        <w:t xml:space="preserve"> – Диаграмма декомпозиции «Управление товарными запасами»</w:t>
      </w:r>
    </w:p>
    <w:p w14:paraId="1F7B9DED" w14:textId="77777777" w:rsidR="00CA1A5F" w:rsidRPr="00422281" w:rsidRDefault="00CA1A5F" w:rsidP="00CA1A5F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FFBCE56" w14:textId="77777777" w:rsidR="00CF7642" w:rsidRPr="00422281" w:rsidRDefault="00CF7642" w:rsidP="003A0A3C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Процесс «Управление товарными запасами» можно декомпозировать на четыре подпроцесса:</w:t>
      </w:r>
    </w:p>
    <w:p w14:paraId="3A279A33" w14:textId="1EF33477" w:rsidR="00CF7642" w:rsidRPr="00422281" w:rsidRDefault="004930D9" w:rsidP="003A0A3C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CF7642" w:rsidRPr="00422281">
        <w:rPr>
          <w:rFonts w:ascii="Times New Roman" w:hAnsi="Times New Roman" w:cs="Times New Roman"/>
          <w:sz w:val="28"/>
          <w:szCs w:val="28"/>
        </w:rPr>
        <w:t>закупка товара иллюстрирует процесс приобретения товара у поставщиков</w:t>
      </w:r>
      <w:r w:rsidR="009A1BBE">
        <w:rPr>
          <w:rFonts w:ascii="Times New Roman" w:hAnsi="Times New Roman" w:cs="Times New Roman"/>
          <w:sz w:val="28"/>
          <w:szCs w:val="28"/>
        </w:rPr>
        <w:t>,</w:t>
      </w:r>
    </w:p>
    <w:p w14:paraId="1C537204" w14:textId="5E9D9F58" w:rsidR="00CF7642" w:rsidRPr="00422281" w:rsidRDefault="004930D9" w:rsidP="003A0A3C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F7642" w:rsidRPr="00422281">
        <w:rPr>
          <w:rFonts w:ascii="Times New Roman" w:hAnsi="Times New Roman" w:cs="Times New Roman"/>
          <w:sz w:val="28"/>
          <w:szCs w:val="28"/>
        </w:rPr>
        <w:t>хранение, представляет собой процесс сортировки закупленных товаров, их комплектацию, дробление, укрупнение партий, ее стандартизацию и хранение</w:t>
      </w:r>
      <w:r w:rsidR="009A1BBE">
        <w:rPr>
          <w:rFonts w:ascii="Times New Roman" w:hAnsi="Times New Roman" w:cs="Times New Roman"/>
          <w:sz w:val="28"/>
          <w:szCs w:val="28"/>
        </w:rPr>
        <w:t>,</w:t>
      </w:r>
    </w:p>
    <w:p w14:paraId="4849D4FA" w14:textId="51D30FB8" w:rsidR="00CF7642" w:rsidRPr="00422281" w:rsidRDefault="004930D9" w:rsidP="003A0A3C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F7642" w:rsidRPr="00422281">
        <w:rPr>
          <w:rFonts w:ascii="Times New Roman" w:hAnsi="Times New Roman" w:cs="Times New Roman"/>
          <w:sz w:val="28"/>
          <w:szCs w:val="28"/>
        </w:rPr>
        <w:t>учёт – это совокупность процессов по контролю уровня товарных запасов, контролю сроков годности, инвентаризации товара, и работе с БД, содержащей все данные о продукции</w:t>
      </w:r>
      <w:r w:rsidR="009A1BBE">
        <w:rPr>
          <w:rFonts w:ascii="Times New Roman" w:hAnsi="Times New Roman" w:cs="Times New Roman"/>
          <w:sz w:val="28"/>
          <w:szCs w:val="28"/>
        </w:rPr>
        <w:t>,</w:t>
      </w:r>
    </w:p>
    <w:p w14:paraId="537C4646" w14:textId="7EB35388" w:rsidR="003352D8" w:rsidRPr="00422281" w:rsidRDefault="004930D9" w:rsidP="003A0A3C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t xml:space="preserve"> </w:t>
      </w:r>
      <w:r w:rsidR="00CF7642" w:rsidRPr="00422281">
        <w:rPr>
          <w:rFonts w:ascii="Times New Roman" w:hAnsi="Times New Roman" w:cs="Times New Roman"/>
          <w:sz w:val="28"/>
          <w:szCs w:val="28"/>
        </w:rPr>
        <w:t xml:space="preserve">продажа – процесс управления реализацией товара </w:t>
      </w:r>
      <w:r w:rsidR="00D242BD">
        <w:rPr>
          <w:rFonts w:ascii="Times New Roman" w:hAnsi="Times New Roman" w:cs="Times New Roman"/>
          <w:sz w:val="28"/>
          <w:szCs w:val="28"/>
        </w:rPr>
        <w:t>для покупателей.</w:t>
      </w:r>
    </w:p>
    <w:p w14:paraId="61A0C1E5" w14:textId="77777777" w:rsidR="003352D8" w:rsidRPr="00422281" w:rsidRDefault="003352D8" w:rsidP="003A0A3C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22281">
        <w:rPr>
          <w:rFonts w:ascii="Times New Roman" w:hAnsi="Times New Roman" w:cs="Times New Roman"/>
          <w:sz w:val="28"/>
        </w:rPr>
        <w:t xml:space="preserve">Модель анализируемого отдела является замкнутой: начальник оказывает управляющее воздействие на весь подчиненный ему персонал, в то время как персонал дает начальнику обратную связь о статистике продаж, информирует о заключенных договорах и количестве отгруженного товара. </w:t>
      </w:r>
    </w:p>
    <w:p w14:paraId="6F3B5F8E" w14:textId="47BBB08D" w:rsidR="003352D8" w:rsidRPr="00422281" w:rsidRDefault="003352D8" w:rsidP="003A0A3C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Система управления запасами предприятия является открытой, следовательно, при ее моделировании необходимо учитывать факторы внешней среды. В нашем случае к такому фактору относится устав фирмы, регулируемый законодательством</w:t>
      </w:r>
      <w:r w:rsidR="00D34264">
        <w:rPr>
          <w:rFonts w:ascii="Times New Roman" w:hAnsi="Times New Roman" w:cs="Times New Roman"/>
          <w:sz w:val="28"/>
          <w:szCs w:val="28"/>
        </w:rPr>
        <w:t xml:space="preserve"> 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D34264">
        <w:rPr>
          <w:rFonts w:ascii="Times New Roman" w:hAnsi="Times New Roman" w:cs="Times New Roman"/>
          <w:color w:val="000000" w:themeColor="text1"/>
          <w:sz w:val="28"/>
          <w:szCs w:val="28"/>
        </w:rPr>
        <w:t>45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53CDC3F8" w14:textId="77777777" w:rsidR="008E31E4" w:rsidRPr="00422281" w:rsidRDefault="003352D8" w:rsidP="003A0A3C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С точки зрения механизмов управления в отделе управления запасами рассматривается персонал, ответственный за те или иные действия, в частности это менеджер, старший продавец и кладовщик.</w:t>
      </w:r>
    </w:p>
    <w:p w14:paraId="34BA4447" w14:textId="77777777" w:rsidR="009B0699" w:rsidRDefault="009869E5" w:rsidP="003A0A3C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0699">
        <w:rPr>
          <w:rFonts w:ascii="Times New Roman" w:hAnsi="Times New Roman" w:cs="Times New Roman"/>
          <w:sz w:val="28"/>
          <w:szCs w:val="28"/>
        </w:rPr>
        <w:t xml:space="preserve">Перед тем, как выбирать существующую или создавать свою информационную систему и внедрять ее, необходимо проанализировать, как работает система в настоящее время. </w:t>
      </w:r>
      <w:r w:rsidR="009B0699">
        <w:rPr>
          <w:rFonts w:ascii="Times New Roman" w:hAnsi="Times New Roman" w:cs="Times New Roman"/>
          <w:sz w:val="28"/>
          <w:szCs w:val="28"/>
        </w:rPr>
        <w:t>Здесь как нельзя лучше подходит создание моделей «</w:t>
      </w:r>
      <w:r w:rsidR="009B0699" w:rsidRPr="009B0699">
        <w:rPr>
          <w:rFonts w:ascii="Times New Roman" w:hAnsi="Times New Roman" w:cs="Times New Roman"/>
          <w:sz w:val="28"/>
          <w:szCs w:val="28"/>
        </w:rPr>
        <w:t>AS-IS</w:t>
      </w:r>
      <w:r w:rsidR="009B0699">
        <w:rPr>
          <w:rFonts w:ascii="Times New Roman" w:hAnsi="Times New Roman" w:cs="Times New Roman"/>
          <w:sz w:val="28"/>
          <w:szCs w:val="28"/>
        </w:rPr>
        <w:t>» и «</w:t>
      </w:r>
      <w:r w:rsidR="009B0699" w:rsidRPr="009B0699">
        <w:rPr>
          <w:rFonts w:ascii="Times New Roman" w:hAnsi="Times New Roman" w:cs="Times New Roman"/>
          <w:sz w:val="28"/>
          <w:szCs w:val="28"/>
        </w:rPr>
        <w:t>TO-BE</w:t>
      </w:r>
      <w:r w:rsidR="009B0699">
        <w:rPr>
          <w:rFonts w:ascii="Times New Roman" w:hAnsi="Times New Roman" w:cs="Times New Roman"/>
          <w:sz w:val="28"/>
          <w:szCs w:val="28"/>
        </w:rPr>
        <w:t>».</w:t>
      </w:r>
    </w:p>
    <w:p w14:paraId="0C1B22F1" w14:textId="73057DDC" w:rsidR="009B0699" w:rsidRPr="009B0699" w:rsidRDefault="009B0699" w:rsidP="003A0A3C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0699">
        <w:rPr>
          <w:rFonts w:ascii="Times New Roman" w:hAnsi="Times New Roman" w:cs="Times New Roman"/>
          <w:sz w:val="28"/>
          <w:szCs w:val="28"/>
        </w:rPr>
        <w:t xml:space="preserve">Модель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B0699">
        <w:rPr>
          <w:rFonts w:ascii="Times New Roman" w:hAnsi="Times New Roman" w:cs="Times New Roman"/>
          <w:sz w:val="28"/>
          <w:szCs w:val="28"/>
        </w:rPr>
        <w:t>AS-IS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B0699">
        <w:rPr>
          <w:rFonts w:ascii="Times New Roman" w:hAnsi="Times New Roman" w:cs="Times New Roman"/>
          <w:sz w:val="28"/>
          <w:szCs w:val="28"/>
        </w:rPr>
        <w:t xml:space="preserve"> описывает текущее состояние бизнес-процессов, включая все шаги, роли, системы и данные, которые используются в процессе. Она позволяет выявить проблемы и узкие места в процессе, которые могут </w:t>
      </w:r>
      <w:r>
        <w:rPr>
          <w:rFonts w:ascii="Times New Roman" w:hAnsi="Times New Roman" w:cs="Times New Roman"/>
          <w:sz w:val="28"/>
          <w:szCs w:val="28"/>
        </w:rPr>
        <w:t>быть улучшены.</w:t>
      </w:r>
    </w:p>
    <w:p w14:paraId="23796EBB" w14:textId="5AFBDEDD" w:rsidR="009B0699" w:rsidRPr="009B0699" w:rsidRDefault="009B0699" w:rsidP="003A0A3C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0699">
        <w:rPr>
          <w:rFonts w:ascii="Times New Roman" w:hAnsi="Times New Roman" w:cs="Times New Roman"/>
          <w:sz w:val="28"/>
          <w:szCs w:val="28"/>
        </w:rPr>
        <w:lastRenderedPageBreak/>
        <w:t xml:space="preserve">Модель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B0699">
        <w:rPr>
          <w:rFonts w:ascii="Times New Roman" w:hAnsi="Times New Roman" w:cs="Times New Roman"/>
          <w:sz w:val="28"/>
          <w:szCs w:val="28"/>
        </w:rPr>
        <w:t>TO-BE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B0699">
        <w:rPr>
          <w:rFonts w:ascii="Times New Roman" w:hAnsi="Times New Roman" w:cs="Times New Roman"/>
          <w:sz w:val="28"/>
          <w:szCs w:val="28"/>
        </w:rPr>
        <w:t xml:space="preserve"> описывает желаемое состояние бизнес-процессов, которое должно быть достигнуто после внесения изменений. Она позволяет определить, какие изменения необходимо внести в процесс, чтобы улучшить его</w:t>
      </w:r>
      <w:r>
        <w:rPr>
          <w:rFonts w:ascii="Times New Roman" w:hAnsi="Times New Roman" w:cs="Times New Roman"/>
          <w:sz w:val="28"/>
          <w:szCs w:val="28"/>
        </w:rPr>
        <w:t xml:space="preserve"> эффективность.</w:t>
      </w:r>
    </w:p>
    <w:p w14:paraId="145AAED3" w14:textId="0C2C647E" w:rsidR="005A6FAA" w:rsidRPr="009B0699" w:rsidRDefault="009B0699" w:rsidP="005A6FAA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0699">
        <w:rPr>
          <w:rFonts w:ascii="Times New Roman" w:hAnsi="Times New Roman" w:cs="Times New Roman"/>
          <w:sz w:val="28"/>
          <w:szCs w:val="28"/>
        </w:rPr>
        <w:t xml:space="preserve">Применение моделей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B0699">
        <w:rPr>
          <w:rFonts w:ascii="Times New Roman" w:hAnsi="Times New Roman" w:cs="Times New Roman"/>
          <w:sz w:val="28"/>
          <w:szCs w:val="28"/>
        </w:rPr>
        <w:t>AS-IS</w:t>
      </w:r>
      <w:r>
        <w:rPr>
          <w:rFonts w:ascii="Times New Roman" w:hAnsi="Times New Roman" w:cs="Times New Roman"/>
          <w:sz w:val="28"/>
          <w:szCs w:val="28"/>
        </w:rPr>
        <w:t>» и «</w:t>
      </w:r>
      <w:r w:rsidRPr="009B0699">
        <w:rPr>
          <w:rFonts w:ascii="Times New Roman" w:hAnsi="Times New Roman" w:cs="Times New Roman"/>
          <w:sz w:val="28"/>
          <w:szCs w:val="28"/>
        </w:rPr>
        <w:t>TO-BE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B0699">
        <w:rPr>
          <w:rFonts w:ascii="Times New Roman" w:hAnsi="Times New Roman" w:cs="Times New Roman"/>
          <w:sz w:val="28"/>
          <w:szCs w:val="28"/>
        </w:rPr>
        <w:t xml:space="preserve"> позволяет бизнес-аналитикам и менеджерам проектов лучше п</w:t>
      </w:r>
      <w:r>
        <w:rPr>
          <w:rFonts w:ascii="Times New Roman" w:hAnsi="Times New Roman" w:cs="Times New Roman"/>
          <w:sz w:val="28"/>
          <w:szCs w:val="28"/>
        </w:rPr>
        <w:t>онимать текущие бизнес-процессы</w:t>
      </w:r>
      <w:r w:rsidRPr="009B0699">
        <w:rPr>
          <w:rFonts w:ascii="Times New Roman" w:hAnsi="Times New Roman" w:cs="Times New Roman"/>
          <w:sz w:val="28"/>
          <w:szCs w:val="28"/>
        </w:rPr>
        <w:t xml:space="preserve">. Они также могут использоваться для обучения новых сотрудников и для оценки эффективности </w:t>
      </w:r>
      <w:r>
        <w:rPr>
          <w:rFonts w:ascii="Times New Roman" w:hAnsi="Times New Roman" w:cs="Times New Roman"/>
          <w:sz w:val="28"/>
          <w:szCs w:val="28"/>
        </w:rPr>
        <w:t>изменений, внесенных в процесс.</w:t>
      </w:r>
    </w:p>
    <w:p w14:paraId="10B78D2D" w14:textId="4315C119" w:rsidR="0051604E" w:rsidRDefault="0051604E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2281">
        <w:rPr>
          <w:rFonts w:ascii="Times New Roman" w:hAnsi="Times New Roman" w:cs="Times New Roman"/>
          <w:sz w:val="28"/>
          <w:szCs w:val="28"/>
        </w:rPr>
        <w:t>С помощью</w:t>
      </w:r>
      <w:r w:rsidRPr="00422281">
        <w:rPr>
          <w:noProof/>
          <w:lang w:eastAsia="ru-RU"/>
        </w:rPr>
        <w:t xml:space="preserve"> </w:t>
      </w: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ARIS Express был смоделирован бизнес-процесс управления товарными запасами, представленный на рисунке </w:t>
      </w:r>
      <w:r w:rsidR="00871018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14:paraId="349DA404" w14:textId="77777777" w:rsidR="009A1BBE" w:rsidRPr="00422281" w:rsidRDefault="009A1BBE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DE1DA54" w14:textId="521DA442" w:rsidR="0051604E" w:rsidRPr="0051604E" w:rsidRDefault="00AE57E8" w:rsidP="00BE5DFF">
      <w:pPr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335171" wp14:editId="34759E7C">
            <wp:extent cx="4678680" cy="5341712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440" t="14139" r="54206" b="6956"/>
                    <a:stretch/>
                  </pic:blipFill>
                  <pic:spPr bwMode="auto">
                    <a:xfrm>
                      <a:off x="0" y="0"/>
                      <a:ext cx="4750849" cy="542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EDEE0" w14:textId="745AC24A" w:rsidR="00CA1A5F" w:rsidRPr="0051604E" w:rsidRDefault="0051604E" w:rsidP="005A6FAA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018">
        <w:rPr>
          <w:rFonts w:ascii="Times New Roman" w:hAnsi="Times New Roman" w:cs="Times New Roman"/>
          <w:sz w:val="28"/>
          <w:szCs w:val="28"/>
        </w:rPr>
        <w:t>7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</w:t>
      </w:r>
      <w:r w:rsidRPr="00422281">
        <w:t xml:space="preserve"> </w:t>
      </w: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t>Бизнес-процесс управления товарными запасами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0D6E80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AS</w:t>
      </w:r>
      <w:r w:rsidRPr="0051604E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</w:t>
      </w:r>
      <w:r w:rsidR="000D6E80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14:paraId="6E414DFC" w14:textId="119274AF" w:rsidR="0004280A" w:rsidRPr="0004280A" w:rsidRDefault="0004280A" w:rsidP="00CA1A5F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ARIS Express – это бесплатный</w:t>
      </w:r>
      <w:r w:rsidRPr="00422281">
        <w:rPr>
          <w:rFonts w:ascii="Times New Roman" w:hAnsi="Times New Roman" w:cs="Times New Roman"/>
          <w:noProof/>
          <w:sz w:val="28"/>
          <w:lang w:eastAsia="ru-RU"/>
        </w:rPr>
        <w:t xml:space="preserve"> инструмент моделирования для анализа и управления бизнес-процессами. Программное обеспечение для моделирования бизнес-процессов предлагается в качестве  альтернативы таким используемым во многих компаниях инструментам как MS Visio и MS PowerPoint. Инструментарий поддерживает общепринятые стандартные нотации для описания бизнес-процессов и некоторых других предметных областей, таких как организационная структура, информационные системы и модели данных</w:t>
      </w:r>
      <w:r w:rsidR="00D3426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D3426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9A1BBE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D34264" w:rsidRPr="00D34264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07795A07" w14:textId="23F0F705" w:rsidR="0051604E" w:rsidRPr="0051604E" w:rsidRDefault="0051604E" w:rsidP="00CA1A5F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04E">
        <w:rPr>
          <w:rFonts w:ascii="Times New Roman" w:hAnsi="Times New Roman" w:cs="Times New Roman"/>
          <w:sz w:val="28"/>
          <w:szCs w:val="28"/>
        </w:rPr>
        <w:t xml:space="preserve">Для более </w:t>
      </w:r>
      <w:r w:rsidR="000D6E80">
        <w:rPr>
          <w:rFonts w:ascii="Times New Roman" w:hAnsi="Times New Roman" w:cs="Times New Roman"/>
          <w:sz w:val="28"/>
          <w:szCs w:val="28"/>
        </w:rPr>
        <w:t xml:space="preserve">точного и </w:t>
      </w:r>
      <w:r w:rsidRPr="0051604E">
        <w:rPr>
          <w:rFonts w:ascii="Times New Roman" w:hAnsi="Times New Roman" w:cs="Times New Roman"/>
          <w:sz w:val="28"/>
          <w:szCs w:val="28"/>
        </w:rPr>
        <w:t>детального понимания</w:t>
      </w:r>
      <w:r w:rsidR="000D6E80">
        <w:rPr>
          <w:rFonts w:ascii="Times New Roman" w:hAnsi="Times New Roman" w:cs="Times New Roman"/>
          <w:sz w:val="28"/>
          <w:szCs w:val="28"/>
        </w:rPr>
        <w:t xml:space="preserve"> </w:t>
      </w:r>
      <w:r w:rsidR="000D6E80">
        <w:rPr>
          <w:rFonts w:ascii="Times New Roman" w:hAnsi="Times New Roman" w:cs="Times New Roman"/>
          <w:noProof/>
          <w:sz w:val="28"/>
          <w:szCs w:val="28"/>
          <w:lang w:eastAsia="ru-RU"/>
        </w:rPr>
        <w:t>б</w:t>
      </w:r>
      <w:r w:rsidR="000D6E80"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t>изнес-процесс</w:t>
      </w:r>
      <w:r w:rsidR="000D6E80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0D6E80"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управления товарными запасами</w:t>
      </w:r>
      <w:r w:rsidRPr="0051604E">
        <w:rPr>
          <w:rFonts w:ascii="Times New Roman" w:hAnsi="Times New Roman" w:cs="Times New Roman"/>
          <w:sz w:val="28"/>
          <w:szCs w:val="28"/>
        </w:rPr>
        <w:t>, разработан</w:t>
      </w:r>
      <w:r w:rsidR="00AE57E8">
        <w:rPr>
          <w:rFonts w:ascii="Times New Roman" w:hAnsi="Times New Roman" w:cs="Times New Roman"/>
          <w:sz w:val="28"/>
          <w:szCs w:val="28"/>
        </w:rPr>
        <w:t>ная</w:t>
      </w:r>
      <w:r w:rsidRPr="0051604E">
        <w:rPr>
          <w:rFonts w:ascii="Times New Roman" w:hAnsi="Times New Roman" w:cs="Times New Roman"/>
          <w:sz w:val="28"/>
          <w:szCs w:val="28"/>
        </w:rPr>
        <w:t xml:space="preserve"> выше диаграмма была разбита </w:t>
      </w:r>
      <w:r w:rsidR="00AE57E8">
        <w:rPr>
          <w:rFonts w:ascii="Times New Roman" w:hAnsi="Times New Roman" w:cs="Times New Roman"/>
          <w:sz w:val="28"/>
          <w:szCs w:val="28"/>
        </w:rPr>
        <w:t>на действия, выполняемые</w:t>
      </w:r>
      <w:r w:rsidR="00346B55" w:rsidRPr="00346B55">
        <w:rPr>
          <w:rFonts w:ascii="Times New Roman" w:hAnsi="Times New Roman" w:cs="Times New Roman"/>
          <w:sz w:val="28"/>
          <w:szCs w:val="28"/>
        </w:rPr>
        <w:t xml:space="preserve"> для</w:t>
      </w:r>
      <w:r w:rsidR="00346B55">
        <w:rPr>
          <w:rFonts w:ascii="Times New Roman" w:hAnsi="Times New Roman" w:cs="Times New Roman"/>
          <w:sz w:val="28"/>
          <w:szCs w:val="28"/>
        </w:rPr>
        <w:t xml:space="preserve"> реализации операции </w:t>
      </w:r>
      <w:r w:rsidR="00AE57E8">
        <w:rPr>
          <w:rFonts w:ascii="Times New Roman" w:hAnsi="Times New Roman" w:cs="Times New Roman"/>
          <w:sz w:val="28"/>
          <w:szCs w:val="28"/>
        </w:rPr>
        <w:t xml:space="preserve">управления товарными запасами </w:t>
      </w:r>
      <w:r w:rsidR="00346B55" w:rsidRPr="00346B55">
        <w:rPr>
          <w:rFonts w:ascii="Times New Roman" w:hAnsi="Times New Roman" w:cs="Times New Roman"/>
          <w:sz w:val="28"/>
          <w:szCs w:val="28"/>
        </w:rPr>
        <w:t>и направленное на получение определенного результата.</w:t>
      </w:r>
    </w:p>
    <w:p w14:paraId="7F2D6B45" w14:textId="7A45917B" w:rsidR="00346B55" w:rsidRDefault="00346B55" w:rsidP="00CA1A5F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</w:t>
      </w:r>
      <w:r w:rsidR="00AE57E8">
        <w:rPr>
          <w:rFonts w:ascii="Times New Roman" w:hAnsi="Times New Roman" w:cs="Times New Roman"/>
          <w:sz w:val="28"/>
          <w:szCs w:val="28"/>
        </w:rPr>
        <w:t xml:space="preserve"> на данный момент,</w:t>
      </w:r>
      <w:r>
        <w:rPr>
          <w:rFonts w:ascii="Times New Roman" w:hAnsi="Times New Roman" w:cs="Times New Roman"/>
          <w:sz w:val="28"/>
          <w:szCs w:val="28"/>
        </w:rPr>
        <w:t xml:space="preserve"> в бизнес-процессе представлены следующие действия:</w:t>
      </w:r>
    </w:p>
    <w:p w14:paraId="595353BE" w14:textId="0E73C3D1" w:rsidR="00346B55" w:rsidRPr="004930D9" w:rsidRDefault="004930D9" w:rsidP="004930D9">
      <w:pPr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E57E8" w:rsidRPr="004930D9">
        <w:rPr>
          <w:rFonts w:ascii="Times New Roman" w:hAnsi="Times New Roman" w:cs="Times New Roman"/>
          <w:sz w:val="28"/>
          <w:szCs w:val="28"/>
        </w:rPr>
        <w:t>к</w:t>
      </w:r>
      <w:r w:rsidR="00346B55" w:rsidRPr="004930D9">
        <w:rPr>
          <w:rFonts w:ascii="Times New Roman" w:hAnsi="Times New Roman" w:cs="Times New Roman"/>
          <w:sz w:val="28"/>
          <w:szCs w:val="28"/>
        </w:rPr>
        <w:t>онтроль упаковки, качества</w:t>
      </w:r>
      <w:r w:rsidR="009A1BBE" w:rsidRPr="004930D9">
        <w:rPr>
          <w:rFonts w:ascii="Times New Roman" w:hAnsi="Times New Roman" w:cs="Times New Roman"/>
          <w:sz w:val="28"/>
          <w:szCs w:val="28"/>
        </w:rPr>
        <w:t>,</w:t>
      </w:r>
    </w:p>
    <w:p w14:paraId="67B48ACA" w14:textId="5AB2DE98" w:rsidR="00346B55" w:rsidRPr="004930D9" w:rsidRDefault="004930D9" w:rsidP="004930D9">
      <w:pPr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t xml:space="preserve"> </w:t>
      </w:r>
      <w:r w:rsidR="00AE57E8" w:rsidRPr="004930D9">
        <w:rPr>
          <w:rFonts w:ascii="Times New Roman" w:hAnsi="Times New Roman" w:cs="Times New Roman"/>
          <w:sz w:val="28"/>
          <w:szCs w:val="28"/>
        </w:rPr>
        <w:t>ф</w:t>
      </w:r>
      <w:r w:rsidR="00346B55" w:rsidRPr="004930D9">
        <w:rPr>
          <w:rFonts w:ascii="Times New Roman" w:hAnsi="Times New Roman" w:cs="Times New Roman"/>
          <w:sz w:val="28"/>
          <w:szCs w:val="28"/>
        </w:rPr>
        <w:t>ормирование документа о возврате товара</w:t>
      </w:r>
      <w:r w:rsidR="009A1BBE" w:rsidRPr="004930D9">
        <w:rPr>
          <w:rFonts w:ascii="Times New Roman" w:hAnsi="Times New Roman" w:cs="Times New Roman"/>
          <w:sz w:val="28"/>
          <w:szCs w:val="28"/>
        </w:rPr>
        <w:t>,</w:t>
      </w:r>
    </w:p>
    <w:p w14:paraId="0DEC4C2E" w14:textId="27633386" w:rsidR="00346B55" w:rsidRPr="004930D9" w:rsidRDefault="004930D9" w:rsidP="004930D9">
      <w:pPr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E57E8" w:rsidRPr="004930D9">
        <w:rPr>
          <w:rFonts w:ascii="Times New Roman" w:hAnsi="Times New Roman" w:cs="Times New Roman"/>
          <w:sz w:val="28"/>
          <w:szCs w:val="28"/>
        </w:rPr>
        <w:t>в</w:t>
      </w:r>
      <w:r w:rsidR="00346B55" w:rsidRPr="004930D9">
        <w:rPr>
          <w:rFonts w:ascii="Times New Roman" w:hAnsi="Times New Roman" w:cs="Times New Roman"/>
          <w:sz w:val="28"/>
          <w:szCs w:val="28"/>
        </w:rPr>
        <w:t>озврат товара</w:t>
      </w:r>
      <w:r w:rsidR="009A1BBE" w:rsidRPr="004930D9">
        <w:rPr>
          <w:rFonts w:ascii="Times New Roman" w:hAnsi="Times New Roman" w:cs="Times New Roman"/>
          <w:sz w:val="28"/>
          <w:szCs w:val="28"/>
        </w:rPr>
        <w:t>,</w:t>
      </w:r>
    </w:p>
    <w:p w14:paraId="6C3A3885" w14:textId="7B63ED8F" w:rsidR="00346B55" w:rsidRPr="004930D9" w:rsidRDefault="004930D9" w:rsidP="004930D9">
      <w:pPr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E57E8" w:rsidRPr="004930D9">
        <w:rPr>
          <w:rFonts w:ascii="Times New Roman" w:hAnsi="Times New Roman" w:cs="Times New Roman"/>
          <w:sz w:val="28"/>
          <w:szCs w:val="28"/>
        </w:rPr>
        <w:t>м</w:t>
      </w:r>
      <w:r w:rsidR="00346B55" w:rsidRPr="004930D9">
        <w:rPr>
          <w:rFonts w:ascii="Times New Roman" w:hAnsi="Times New Roman" w:cs="Times New Roman"/>
          <w:sz w:val="28"/>
          <w:szCs w:val="28"/>
        </w:rPr>
        <w:t>аркировка</w:t>
      </w:r>
      <w:r w:rsidR="009A1BBE" w:rsidRPr="004930D9">
        <w:rPr>
          <w:rFonts w:ascii="Times New Roman" w:hAnsi="Times New Roman" w:cs="Times New Roman"/>
          <w:sz w:val="28"/>
          <w:szCs w:val="28"/>
        </w:rPr>
        <w:t>,</w:t>
      </w:r>
    </w:p>
    <w:p w14:paraId="591744B8" w14:textId="04822850" w:rsidR="00346B55" w:rsidRPr="004930D9" w:rsidRDefault="004930D9" w:rsidP="004930D9">
      <w:pPr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E57E8" w:rsidRPr="004930D9">
        <w:rPr>
          <w:rFonts w:ascii="Times New Roman" w:hAnsi="Times New Roman" w:cs="Times New Roman"/>
          <w:sz w:val="28"/>
          <w:szCs w:val="28"/>
        </w:rPr>
        <w:t>с</w:t>
      </w:r>
      <w:r w:rsidR="00346B55" w:rsidRPr="004930D9">
        <w:rPr>
          <w:rFonts w:ascii="Times New Roman" w:hAnsi="Times New Roman" w:cs="Times New Roman"/>
          <w:sz w:val="28"/>
          <w:szCs w:val="28"/>
        </w:rPr>
        <w:t>оздание накладной поступления товара</w:t>
      </w:r>
      <w:r w:rsidR="009A1BBE" w:rsidRPr="004930D9">
        <w:rPr>
          <w:rFonts w:ascii="Times New Roman" w:hAnsi="Times New Roman" w:cs="Times New Roman"/>
          <w:sz w:val="28"/>
          <w:szCs w:val="28"/>
        </w:rPr>
        <w:t>,</w:t>
      </w:r>
    </w:p>
    <w:p w14:paraId="3D0AD930" w14:textId="44C43E26" w:rsidR="00AE57E8" w:rsidRPr="004930D9" w:rsidRDefault="004930D9" w:rsidP="004930D9">
      <w:pPr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E57E8" w:rsidRPr="004930D9">
        <w:rPr>
          <w:rFonts w:ascii="Times New Roman" w:hAnsi="Times New Roman" w:cs="Times New Roman"/>
          <w:sz w:val="28"/>
          <w:szCs w:val="28"/>
        </w:rPr>
        <w:t>завершение процедуры поступления товара</w:t>
      </w:r>
      <w:r w:rsidR="009A1BBE" w:rsidRPr="004930D9">
        <w:rPr>
          <w:rFonts w:ascii="Times New Roman" w:hAnsi="Times New Roman" w:cs="Times New Roman"/>
          <w:sz w:val="28"/>
          <w:szCs w:val="28"/>
        </w:rPr>
        <w:t>,</w:t>
      </w:r>
    </w:p>
    <w:p w14:paraId="4FDC8853" w14:textId="0A3F0BCE" w:rsidR="00AE57E8" w:rsidRPr="004930D9" w:rsidRDefault="004930D9" w:rsidP="004930D9">
      <w:pPr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E57E8" w:rsidRPr="004930D9">
        <w:rPr>
          <w:rFonts w:ascii="Times New Roman" w:hAnsi="Times New Roman" w:cs="Times New Roman"/>
          <w:sz w:val="28"/>
          <w:szCs w:val="28"/>
        </w:rPr>
        <w:t>размещение товара на складе</w:t>
      </w:r>
      <w:r w:rsidR="009A1BBE" w:rsidRPr="004930D9">
        <w:rPr>
          <w:rFonts w:ascii="Times New Roman" w:hAnsi="Times New Roman" w:cs="Times New Roman"/>
          <w:sz w:val="28"/>
          <w:szCs w:val="28"/>
        </w:rPr>
        <w:t>,</w:t>
      </w:r>
    </w:p>
    <w:p w14:paraId="7DA0CA56" w14:textId="3722639C" w:rsidR="00AE57E8" w:rsidRPr="004930D9" w:rsidRDefault="004930D9" w:rsidP="004930D9">
      <w:pPr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E57E8" w:rsidRPr="004930D9">
        <w:rPr>
          <w:rFonts w:ascii="Times New Roman" w:hAnsi="Times New Roman" w:cs="Times New Roman"/>
          <w:sz w:val="28"/>
          <w:szCs w:val="28"/>
        </w:rPr>
        <w:t>проведение учета остатков товара.</w:t>
      </w:r>
    </w:p>
    <w:p w14:paraId="4AC6A013" w14:textId="77777777" w:rsidR="00E96653" w:rsidRDefault="008D04B8" w:rsidP="005A6FAA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Оптимизация процесса состоит в том, чтобы</w:t>
      </w:r>
      <w:r w:rsidRPr="008D04B8">
        <w:rPr>
          <w:rFonts w:ascii="Times New Roman" w:hAnsi="Times New Roman" w:cs="Times New Roman"/>
          <w:sz w:val="28"/>
          <w:szCs w:val="28"/>
        </w:rPr>
        <w:t xml:space="preserve"> имеющийся порядок дел был изменен в лучшую сторону и эффективность работы повысилась.</w:t>
      </w:r>
      <w:r>
        <w:rPr>
          <w:rFonts w:ascii="Times New Roman" w:hAnsi="Times New Roman" w:cs="Times New Roman"/>
          <w:sz w:val="28"/>
          <w:szCs w:val="28"/>
        </w:rPr>
        <w:t xml:space="preserve"> Для этого нужно сократить количество процессов предприятия с помощью разработки специального программного обеспечения. </w:t>
      </w:r>
    </w:p>
    <w:p w14:paraId="1FC572EA" w14:textId="554A7DA5" w:rsidR="008D04B8" w:rsidRDefault="008D04B8" w:rsidP="005A6FAA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Для оптимизации данного процесса будет оправдана разработка моб</w:t>
      </w:r>
      <w:r w:rsidR="005A6FAA">
        <w:rPr>
          <w:rFonts w:ascii="Times New Roman" w:hAnsi="Times New Roman" w:cs="Times New Roman"/>
          <w:sz w:val="28"/>
          <w:szCs w:val="28"/>
        </w:rPr>
        <w:t>иль</w:t>
      </w:r>
      <w:r w:rsidRPr="00422281">
        <w:rPr>
          <w:rFonts w:ascii="Times New Roman" w:hAnsi="Times New Roman" w:cs="Times New Roman"/>
          <w:sz w:val="28"/>
          <w:szCs w:val="28"/>
        </w:rPr>
        <w:t xml:space="preserve">ного приложения, </w:t>
      </w:r>
      <w:r w:rsidR="005A6FAA">
        <w:rPr>
          <w:rFonts w:ascii="Times New Roman" w:hAnsi="Times New Roman" w:cs="Times New Roman"/>
          <w:sz w:val="28"/>
          <w:szCs w:val="28"/>
        </w:rPr>
        <w:t>которое бы автоматизировало</w:t>
      </w:r>
      <w:r w:rsidRPr="00422281">
        <w:rPr>
          <w:rFonts w:ascii="Times New Roman" w:hAnsi="Times New Roman" w:cs="Times New Roman"/>
          <w:sz w:val="28"/>
          <w:szCs w:val="28"/>
        </w:rPr>
        <w:t xml:space="preserve"> процессы </w:t>
      </w:r>
      <w:r w:rsidR="005A6FAA">
        <w:rPr>
          <w:rFonts w:ascii="Times New Roman" w:hAnsi="Times New Roman" w:cs="Times New Roman"/>
          <w:sz w:val="28"/>
          <w:szCs w:val="28"/>
        </w:rPr>
        <w:t>управления товарными запасами</w:t>
      </w:r>
      <w:r w:rsidRPr="00422281">
        <w:rPr>
          <w:rFonts w:ascii="Times New Roman" w:hAnsi="Times New Roman" w:cs="Times New Roman"/>
          <w:sz w:val="28"/>
          <w:szCs w:val="28"/>
        </w:rPr>
        <w:t xml:space="preserve"> и учета остатков товаров.</w:t>
      </w:r>
    </w:p>
    <w:p w14:paraId="5EDE9C2B" w14:textId="77777777" w:rsidR="004930D9" w:rsidRDefault="000D6E80" w:rsidP="005A6FAA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Теперь, с учетом модели</w:t>
      </w:r>
      <w:r w:rsidR="0051604E" w:rsidRPr="005160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B0699">
        <w:rPr>
          <w:rFonts w:ascii="Times New Roman" w:hAnsi="Times New Roman" w:cs="Times New Roman"/>
          <w:sz w:val="28"/>
          <w:szCs w:val="28"/>
        </w:rPr>
        <w:t>AS-IS</w:t>
      </w:r>
      <w:r>
        <w:rPr>
          <w:rFonts w:ascii="Times New Roman" w:hAnsi="Times New Roman" w:cs="Times New Roman"/>
          <w:sz w:val="28"/>
          <w:szCs w:val="28"/>
        </w:rPr>
        <w:t>» постро</w:t>
      </w:r>
      <w:r w:rsidR="009A1BB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51604E" w:rsidRPr="0051604E">
        <w:rPr>
          <w:rFonts w:ascii="Times New Roman" w:hAnsi="Times New Roman" w:cs="Times New Roman"/>
          <w:sz w:val="28"/>
          <w:szCs w:val="28"/>
        </w:rPr>
        <w:t xml:space="preserve"> модель «</w:t>
      </w:r>
      <w:r w:rsidR="00AE57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TO</w:t>
      </w:r>
      <w:r w:rsidR="00AE57E8" w:rsidRPr="0051604E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AE57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BE</w:t>
      </w:r>
      <w:r w:rsidR="0051604E" w:rsidRPr="0051604E">
        <w:rPr>
          <w:rFonts w:ascii="Times New Roman" w:hAnsi="Times New Roman" w:cs="Times New Roman"/>
          <w:sz w:val="28"/>
          <w:szCs w:val="28"/>
        </w:rPr>
        <w:t xml:space="preserve">», которая представлена на рисунке </w:t>
      </w:r>
      <w:r w:rsidR="00871018">
        <w:rPr>
          <w:rFonts w:ascii="Times New Roman" w:hAnsi="Times New Roman" w:cs="Times New Roman"/>
          <w:sz w:val="28"/>
          <w:szCs w:val="28"/>
        </w:rPr>
        <w:t>8</w:t>
      </w:r>
      <w:r w:rsidR="00D34264">
        <w:rPr>
          <w:rFonts w:ascii="Times New Roman" w:hAnsi="Times New Roman" w:cs="Times New Roman"/>
          <w:sz w:val="28"/>
          <w:szCs w:val="28"/>
        </w:rPr>
        <w:t>.</w:t>
      </w:r>
      <w:r w:rsidR="004930D9" w:rsidRPr="004930D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14EEF7" w14:textId="0C39AE89" w:rsidR="00983F1E" w:rsidRDefault="004930D9" w:rsidP="005A6FAA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04E">
        <w:rPr>
          <w:rFonts w:ascii="Times New Roman" w:hAnsi="Times New Roman" w:cs="Times New Roman"/>
          <w:sz w:val="28"/>
          <w:szCs w:val="28"/>
        </w:rPr>
        <w:t xml:space="preserve">Следует отметить, что модель «TO-BE» отображает </w:t>
      </w:r>
      <w:r>
        <w:rPr>
          <w:rFonts w:ascii="Times New Roman" w:hAnsi="Times New Roman" w:cs="Times New Roman"/>
          <w:sz w:val="28"/>
          <w:szCs w:val="28"/>
        </w:rPr>
        <w:t>визуально то, насколько данная разработка</w:t>
      </w:r>
      <w:r w:rsidRPr="0051604E">
        <w:rPr>
          <w:rFonts w:ascii="Times New Roman" w:hAnsi="Times New Roman" w:cs="Times New Roman"/>
          <w:sz w:val="28"/>
          <w:szCs w:val="28"/>
        </w:rPr>
        <w:t xml:space="preserve"> позвол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604E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оптимизировать работу сотрудников </w:t>
      </w:r>
      <w:r w:rsidRPr="0051604E">
        <w:rPr>
          <w:rFonts w:ascii="Times New Roman" w:hAnsi="Times New Roman" w:cs="Times New Roman"/>
          <w:sz w:val="28"/>
          <w:szCs w:val="28"/>
        </w:rPr>
        <w:t xml:space="preserve">для организации процесса </w:t>
      </w:r>
      <w:r>
        <w:rPr>
          <w:rFonts w:ascii="Times New Roman" w:hAnsi="Times New Roman" w:cs="Times New Roman"/>
          <w:sz w:val="28"/>
          <w:szCs w:val="28"/>
        </w:rPr>
        <w:t>управления товарными запасами.</w:t>
      </w:r>
    </w:p>
    <w:p w14:paraId="4CB99BD8" w14:textId="77777777" w:rsidR="009A1BBE" w:rsidRPr="0051604E" w:rsidRDefault="009A1BBE" w:rsidP="005A6FAA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ACA203" w14:textId="4E3F4005" w:rsidR="0051604E" w:rsidRPr="0051604E" w:rsidRDefault="00F50EAB" w:rsidP="005A6FAA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87DDB3" wp14:editId="57C1AEF3">
            <wp:extent cx="5273040" cy="3522697"/>
            <wp:effectExtent l="0" t="0" r="381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677" t="15963" r="16880" b="11061"/>
                    <a:stretch/>
                  </pic:blipFill>
                  <pic:spPr bwMode="auto">
                    <a:xfrm>
                      <a:off x="0" y="0"/>
                      <a:ext cx="5302543" cy="354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6EE3A" w14:textId="73BD8BD2" w:rsidR="0051604E" w:rsidRPr="0051604E" w:rsidRDefault="00AE57E8" w:rsidP="005A6FAA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018">
        <w:rPr>
          <w:rFonts w:ascii="Times New Roman" w:hAnsi="Times New Roman" w:cs="Times New Roman"/>
          <w:sz w:val="28"/>
          <w:szCs w:val="28"/>
        </w:rPr>
        <w:t>8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</w:t>
      </w:r>
      <w:r w:rsidRPr="00422281">
        <w:t xml:space="preserve"> </w:t>
      </w: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t>Бизнес-процесс управления товарными запасами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0D6E80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TO</w:t>
      </w:r>
      <w:r w:rsidRPr="0051604E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BE</w:t>
      </w:r>
      <w:r w:rsidR="000D6E80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14:paraId="4ABD2D23" w14:textId="77777777" w:rsidR="000D6E80" w:rsidRDefault="000D6E80" w:rsidP="005A6FAA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D13288" w14:textId="21D95A1A" w:rsidR="00720E6D" w:rsidRPr="00422281" w:rsidRDefault="0051604E" w:rsidP="005A6FA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604E">
        <w:rPr>
          <w:rFonts w:ascii="Times New Roman" w:hAnsi="Times New Roman" w:cs="Times New Roman"/>
          <w:sz w:val="28"/>
          <w:szCs w:val="28"/>
        </w:rPr>
        <w:t xml:space="preserve">По сравнению с моделью «AS-IS» в данной модели </w:t>
      </w:r>
      <w:r w:rsidR="00987844">
        <w:rPr>
          <w:rFonts w:ascii="Times New Roman" w:hAnsi="Times New Roman" w:cs="Times New Roman"/>
          <w:sz w:val="28"/>
          <w:szCs w:val="28"/>
        </w:rPr>
        <w:t xml:space="preserve">значительно сократилось количество действий при управлении товарными запасами: </w:t>
      </w:r>
      <w:r w:rsidR="00987844" w:rsidRPr="00987844">
        <w:rPr>
          <w:rFonts w:ascii="Times New Roman" w:hAnsi="Times New Roman" w:cs="Times New Roman"/>
          <w:sz w:val="28"/>
          <w:szCs w:val="28"/>
        </w:rPr>
        <w:t>создани</w:t>
      </w:r>
      <w:r w:rsidR="00987844">
        <w:rPr>
          <w:rFonts w:ascii="Times New Roman" w:hAnsi="Times New Roman" w:cs="Times New Roman"/>
          <w:sz w:val="28"/>
          <w:szCs w:val="28"/>
        </w:rPr>
        <w:t xml:space="preserve">е накладной поступления товара; </w:t>
      </w:r>
      <w:r w:rsidR="00987844" w:rsidRPr="00987844">
        <w:rPr>
          <w:rFonts w:ascii="Times New Roman" w:hAnsi="Times New Roman" w:cs="Times New Roman"/>
          <w:sz w:val="28"/>
          <w:szCs w:val="28"/>
        </w:rPr>
        <w:t>завершени</w:t>
      </w:r>
      <w:r w:rsidR="00987844">
        <w:rPr>
          <w:rFonts w:ascii="Times New Roman" w:hAnsi="Times New Roman" w:cs="Times New Roman"/>
          <w:sz w:val="28"/>
          <w:szCs w:val="28"/>
        </w:rPr>
        <w:t xml:space="preserve">е процедуры поступления товара; </w:t>
      </w:r>
      <w:r w:rsidR="00987844" w:rsidRPr="00987844">
        <w:rPr>
          <w:rFonts w:ascii="Times New Roman" w:hAnsi="Times New Roman" w:cs="Times New Roman"/>
          <w:sz w:val="28"/>
          <w:szCs w:val="28"/>
        </w:rPr>
        <w:t>проведение учета остатков товара</w:t>
      </w:r>
      <w:r w:rsidR="00987844">
        <w:rPr>
          <w:rFonts w:ascii="Times New Roman" w:hAnsi="Times New Roman" w:cs="Times New Roman"/>
          <w:sz w:val="28"/>
          <w:szCs w:val="28"/>
        </w:rPr>
        <w:t xml:space="preserve"> заменило одно действие: учет товара в 1С с помощью мобильного приложения.</w:t>
      </w:r>
    </w:p>
    <w:p w14:paraId="0633B8AA" w14:textId="693E5C0E" w:rsidR="00521274" w:rsidRDefault="00C21907" w:rsidP="005A6FAA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</w:t>
      </w:r>
      <w:r w:rsidR="00521274" w:rsidRPr="00422281">
        <w:rPr>
          <w:rFonts w:ascii="Times New Roman" w:hAnsi="Times New Roman" w:cs="Times New Roman"/>
          <w:sz w:val="28"/>
          <w:szCs w:val="28"/>
        </w:rPr>
        <w:t>ост</w:t>
      </w:r>
      <w:r w:rsidR="00D27180">
        <w:rPr>
          <w:rFonts w:ascii="Times New Roman" w:hAnsi="Times New Roman" w:cs="Times New Roman"/>
          <w:sz w:val="28"/>
          <w:szCs w:val="28"/>
        </w:rPr>
        <w:t>авим диаграмму классов</w:t>
      </w:r>
      <w:r w:rsidR="00521274" w:rsidRPr="00422281">
        <w:rPr>
          <w:rFonts w:ascii="Times New Roman" w:hAnsi="Times New Roman" w:cs="Times New Roman"/>
          <w:sz w:val="28"/>
          <w:szCs w:val="28"/>
        </w:rPr>
        <w:t xml:space="preserve">. </w:t>
      </w:r>
      <w:r w:rsidRPr="00C21907">
        <w:rPr>
          <w:rFonts w:ascii="Times New Roman" w:hAnsi="Times New Roman" w:cs="Times New Roman"/>
          <w:sz w:val="28"/>
          <w:szCs w:val="28"/>
        </w:rPr>
        <w:t xml:space="preserve">Диаграмма классов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21907">
        <w:rPr>
          <w:rFonts w:ascii="Times New Roman" w:hAnsi="Times New Roman" w:cs="Times New Roman"/>
          <w:sz w:val="28"/>
          <w:szCs w:val="28"/>
        </w:rPr>
        <w:t xml:space="preserve"> это графическое представление структуры классов и их взаимосвязей в программе или системе. Она позволяет визуально описать объекты, которые буду</w:t>
      </w:r>
      <w:r w:rsidR="001612B9">
        <w:rPr>
          <w:rFonts w:ascii="Times New Roman" w:hAnsi="Times New Roman" w:cs="Times New Roman"/>
          <w:sz w:val="28"/>
          <w:szCs w:val="28"/>
        </w:rPr>
        <w:t xml:space="preserve">т использоваться в программе, </w:t>
      </w:r>
      <w:r w:rsidRPr="00C21907">
        <w:rPr>
          <w:rFonts w:ascii="Times New Roman" w:hAnsi="Times New Roman" w:cs="Times New Roman"/>
          <w:sz w:val="28"/>
          <w:szCs w:val="28"/>
        </w:rPr>
        <w:t>их свойства и методы.</w:t>
      </w:r>
    </w:p>
    <w:p w14:paraId="6B2DC3ED" w14:textId="65BA4BB1" w:rsidR="00C21907" w:rsidRDefault="00D27180" w:rsidP="00D2718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2281">
        <w:rPr>
          <w:rFonts w:ascii="Times New Roman" w:hAnsi="Times New Roman" w:cs="Times New Roman"/>
          <w:sz w:val="28"/>
          <w:szCs w:val="28"/>
        </w:rPr>
        <w:lastRenderedPageBreak/>
        <w:t>С помощью</w:t>
      </w:r>
      <w:r w:rsidRPr="00422281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StarUML</w:t>
      </w: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смоделирован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диаграмма классов для</w:t>
      </w: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управления товарными запасами, представленн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ая</w:t>
      </w: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рисунке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9. </w:t>
      </w:r>
    </w:p>
    <w:p w14:paraId="36F6BB50" w14:textId="77777777" w:rsidR="005A6FAA" w:rsidRPr="00422281" w:rsidRDefault="005A6FAA" w:rsidP="00D27180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400C5B" w14:textId="77777777" w:rsidR="00521274" w:rsidRPr="00422281" w:rsidRDefault="00E8714B" w:rsidP="00CA1A5F">
      <w:pPr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noProof/>
          <w:lang w:eastAsia="ru-RU"/>
        </w:rPr>
        <w:drawing>
          <wp:inline distT="0" distB="0" distL="0" distR="0" wp14:anchorId="7B853CF3" wp14:editId="2148C69C">
            <wp:extent cx="5909945" cy="4000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757" t="25709" r="21285" b="11061"/>
                    <a:stretch/>
                  </pic:blipFill>
                  <pic:spPr bwMode="auto">
                    <a:xfrm>
                      <a:off x="0" y="0"/>
                      <a:ext cx="5982621" cy="404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B4098" w14:textId="3E1AF8FF" w:rsidR="00DA07DF" w:rsidRPr="00422281" w:rsidRDefault="00DA07DF" w:rsidP="00CA1A5F">
      <w:pPr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018">
        <w:rPr>
          <w:rFonts w:ascii="Times New Roman" w:hAnsi="Times New Roman" w:cs="Times New Roman"/>
          <w:sz w:val="28"/>
          <w:szCs w:val="28"/>
        </w:rPr>
        <w:t>9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Диаграмма классов</w:t>
      </w:r>
    </w:p>
    <w:p w14:paraId="6AA4CEDD" w14:textId="77777777" w:rsidR="00C21907" w:rsidRDefault="00C21907" w:rsidP="00CA1A5F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49F908" w14:textId="752506AE" w:rsidR="00B959EA" w:rsidRDefault="00DA07DF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На данной диаграмме </w:t>
      </w:r>
      <w:r w:rsidR="005A6FAA">
        <w:rPr>
          <w:rFonts w:ascii="Times New Roman" w:hAnsi="Times New Roman" w:cs="Times New Roman"/>
          <w:sz w:val="28"/>
          <w:szCs w:val="28"/>
        </w:rPr>
        <w:t xml:space="preserve">нашему вниманию </w:t>
      </w:r>
      <w:r w:rsidRPr="00422281">
        <w:rPr>
          <w:rFonts w:ascii="Times New Roman" w:hAnsi="Times New Roman" w:cs="Times New Roman"/>
          <w:sz w:val="28"/>
          <w:szCs w:val="28"/>
        </w:rPr>
        <w:t xml:space="preserve">представлено 11 классов: Информация о товаре, </w:t>
      </w:r>
      <w:r w:rsidR="005A6FAA">
        <w:rPr>
          <w:rFonts w:ascii="Times New Roman" w:hAnsi="Times New Roman" w:cs="Times New Roman"/>
          <w:sz w:val="28"/>
          <w:szCs w:val="28"/>
        </w:rPr>
        <w:t>П</w:t>
      </w:r>
      <w:r w:rsidRPr="00422281">
        <w:rPr>
          <w:rFonts w:ascii="Times New Roman" w:hAnsi="Times New Roman" w:cs="Times New Roman"/>
          <w:sz w:val="28"/>
          <w:szCs w:val="28"/>
        </w:rPr>
        <w:t xml:space="preserve">райс-лист, </w:t>
      </w:r>
      <w:r w:rsidR="005A6FAA">
        <w:rPr>
          <w:rFonts w:ascii="Times New Roman" w:hAnsi="Times New Roman" w:cs="Times New Roman"/>
          <w:sz w:val="28"/>
          <w:szCs w:val="28"/>
        </w:rPr>
        <w:t>И</w:t>
      </w:r>
      <w:r w:rsidRPr="00422281">
        <w:rPr>
          <w:rFonts w:ascii="Times New Roman" w:hAnsi="Times New Roman" w:cs="Times New Roman"/>
          <w:sz w:val="28"/>
          <w:szCs w:val="28"/>
        </w:rPr>
        <w:t xml:space="preserve">нформация о клиенте, </w:t>
      </w:r>
      <w:r w:rsidR="005A6FAA">
        <w:rPr>
          <w:rFonts w:ascii="Times New Roman" w:hAnsi="Times New Roman" w:cs="Times New Roman"/>
          <w:sz w:val="28"/>
          <w:szCs w:val="28"/>
        </w:rPr>
        <w:t>П</w:t>
      </w:r>
      <w:r w:rsidRPr="00422281">
        <w:rPr>
          <w:rFonts w:ascii="Times New Roman" w:hAnsi="Times New Roman" w:cs="Times New Roman"/>
          <w:sz w:val="28"/>
          <w:szCs w:val="28"/>
        </w:rPr>
        <w:t xml:space="preserve">оиск товаров, </w:t>
      </w:r>
      <w:r w:rsidR="005A6FAA">
        <w:rPr>
          <w:rFonts w:ascii="Times New Roman" w:hAnsi="Times New Roman" w:cs="Times New Roman"/>
          <w:sz w:val="28"/>
          <w:szCs w:val="28"/>
        </w:rPr>
        <w:t>Т</w:t>
      </w:r>
      <w:r w:rsidRPr="00422281">
        <w:rPr>
          <w:rFonts w:ascii="Times New Roman" w:hAnsi="Times New Roman" w:cs="Times New Roman"/>
          <w:sz w:val="28"/>
          <w:szCs w:val="28"/>
        </w:rPr>
        <w:t xml:space="preserve">овары, </w:t>
      </w:r>
      <w:r w:rsidR="005A6FAA">
        <w:rPr>
          <w:rFonts w:ascii="Times New Roman" w:hAnsi="Times New Roman" w:cs="Times New Roman"/>
          <w:sz w:val="28"/>
          <w:szCs w:val="28"/>
        </w:rPr>
        <w:t>З</w:t>
      </w:r>
      <w:r w:rsidRPr="00422281">
        <w:rPr>
          <w:rFonts w:ascii="Times New Roman" w:hAnsi="Times New Roman" w:cs="Times New Roman"/>
          <w:sz w:val="28"/>
          <w:szCs w:val="28"/>
        </w:rPr>
        <w:t xml:space="preserve">аказ, </w:t>
      </w:r>
      <w:r w:rsidR="005A6FAA">
        <w:rPr>
          <w:rFonts w:ascii="Times New Roman" w:hAnsi="Times New Roman" w:cs="Times New Roman"/>
          <w:sz w:val="28"/>
          <w:szCs w:val="28"/>
        </w:rPr>
        <w:t>З</w:t>
      </w:r>
      <w:r w:rsidRPr="00422281">
        <w:rPr>
          <w:rFonts w:ascii="Times New Roman" w:hAnsi="Times New Roman" w:cs="Times New Roman"/>
          <w:sz w:val="28"/>
          <w:szCs w:val="28"/>
        </w:rPr>
        <w:t xml:space="preserve">аказ товара, </w:t>
      </w:r>
      <w:r w:rsidR="005A6FAA">
        <w:rPr>
          <w:rFonts w:ascii="Times New Roman" w:hAnsi="Times New Roman" w:cs="Times New Roman"/>
          <w:sz w:val="28"/>
          <w:szCs w:val="28"/>
        </w:rPr>
        <w:t>С</w:t>
      </w:r>
      <w:r w:rsidRPr="00422281">
        <w:rPr>
          <w:rFonts w:ascii="Times New Roman" w:hAnsi="Times New Roman" w:cs="Times New Roman"/>
          <w:sz w:val="28"/>
          <w:szCs w:val="28"/>
        </w:rPr>
        <w:t xml:space="preserve">отрудник, </w:t>
      </w:r>
      <w:r w:rsidR="005A6FAA">
        <w:rPr>
          <w:rFonts w:ascii="Times New Roman" w:hAnsi="Times New Roman" w:cs="Times New Roman"/>
          <w:sz w:val="28"/>
          <w:szCs w:val="28"/>
        </w:rPr>
        <w:t>С</w:t>
      </w:r>
      <w:r w:rsidRPr="00422281">
        <w:rPr>
          <w:rFonts w:ascii="Times New Roman" w:hAnsi="Times New Roman" w:cs="Times New Roman"/>
          <w:sz w:val="28"/>
          <w:szCs w:val="28"/>
        </w:rPr>
        <w:t xml:space="preserve">истема, </w:t>
      </w:r>
      <w:r w:rsidR="005A6FAA">
        <w:rPr>
          <w:rFonts w:ascii="Times New Roman" w:hAnsi="Times New Roman" w:cs="Times New Roman"/>
          <w:sz w:val="28"/>
          <w:szCs w:val="28"/>
        </w:rPr>
        <w:t>В</w:t>
      </w:r>
      <w:r w:rsidRPr="00422281">
        <w:rPr>
          <w:rFonts w:ascii="Times New Roman" w:hAnsi="Times New Roman" w:cs="Times New Roman"/>
          <w:sz w:val="28"/>
          <w:szCs w:val="28"/>
        </w:rPr>
        <w:t xml:space="preserve">ыполнение заказа и </w:t>
      </w:r>
      <w:r w:rsidR="005A6FAA">
        <w:rPr>
          <w:rFonts w:ascii="Times New Roman" w:hAnsi="Times New Roman" w:cs="Times New Roman"/>
          <w:sz w:val="28"/>
          <w:szCs w:val="28"/>
        </w:rPr>
        <w:t>К</w:t>
      </w:r>
      <w:r w:rsidRPr="00422281">
        <w:rPr>
          <w:rFonts w:ascii="Times New Roman" w:hAnsi="Times New Roman" w:cs="Times New Roman"/>
          <w:sz w:val="28"/>
          <w:szCs w:val="28"/>
        </w:rPr>
        <w:t xml:space="preserve">лиенты. </w:t>
      </w:r>
    </w:p>
    <w:p w14:paraId="6F564A59" w14:textId="77777777" w:rsidR="003967E8" w:rsidRDefault="00DA07DF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Можно заметить, что классы соединены между собой разными типами стрелок. Стрелки представляют собой определенн</w:t>
      </w:r>
      <w:r w:rsidR="003967E8">
        <w:rPr>
          <w:rFonts w:ascii="Times New Roman" w:hAnsi="Times New Roman" w:cs="Times New Roman"/>
          <w:sz w:val="28"/>
          <w:szCs w:val="28"/>
        </w:rPr>
        <w:t xml:space="preserve">ый вид отношений между классами. </w:t>
      </w:r>
    </w:p>
    <w:p w14:paraId="06A1644A" w14:textId="5F696360" w:rsidR="007C6C9C" w:rsidRPr="00422281" w:rsidRDefault="00F059B2" w:rsidP="005A6FAA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Так</w:t>
      </w:r>
      <w:r w:rsidR="005A6FAA">
        <w:rPr>
          <w:rFonts w:ascii="Times New Roman" w:hAnsi="Times New Roman" w:cs="Times New Roman"/>
          <w:sz w:val="28"/>
          <w:szCs w:val="28"/>
        </w:rPr>
        <w:t>им образом</w:t>
      </w:r>
      <w:r w:rsidRPr="00422281">
        <w:rPr>
          <w:rFonts w:ascii="Times New Roman" w:hAnsi="Times New Roman" w:cs="Times New Roman"/>
          <w:sz w:val="28"/>
          <w:szCs w:val="28"/>
        </w:rPr>
        <w:t xml:space="preserve">, от класса Заказ товара к классу Клиенты идет стрелка отношений «Агрегация», от </w:t>
      </w:r>
      <w:r w:rsidR="005A6FAA">
        <w:rPr>
          <w:rFonts w:ascii="Times New Roman" w:hAnsi="Times New Roman" w:cs="Times New Roman"/>
          <w:sz w:val="28"/>
          <w:szCs w:val="28"/>
        </w:rPr>
        <w:t xml:space="preserve">класса </w:t>
      </w:r>
      <w:r w:rsidRPr="00422281">
        <w:rPr>
          <w:rFonts w:ascii="Times New Roman" w:hAnsi="Times New Roman" w:cs="Times New Roman"/>
          <w:sz w:val="28"/>
          <w:szCs w:val="28"/>
        </w:rPr>
        <w:t xml:space="preserve">«Сотрудники» к </w:t>
      </w:r>
      <w:r w:rsidR="005A6FAA">
        <w:rPr>
          <w:rFonts w:ascii="Times New Roman" w:hAnsi="Times New Roman" w:cs="Times New Roman"/>
          <w:sz w:val="28"/>
          <w:szCs w:val="28"/>
        </w:rPr>
        <w:t xml:space="preserve">классу </w:t>
      </w:r>
      <w:r w:rsidRPr="00422281">
        <w:rPr>
          <w:rFonts w:ascii="Times New Roman" w:hAnsi="Times New Roman" w:cs="Times New Roman"/>
          <w:sz w:val="28"/>
          <w:szCs w:val="28"/>
        </w:rPr>
        <w:t xml:space="preserve">«Прайс-лист» идет </w:t>
      </w:r>
      <w:r w:rsidR="005A6FAA" w:rsidRPr="00422281">
        <w:rPr>
          <w:rFonts w:ascii="Times New Roman" w:hAnsi="Times New Roman" w:cs="Times New Roman"/>
          <w:sz w:val="28"/>
          <w:szCs w:val="28"/>
        </w:rPr>
        <w:t xml:space="preserve">стрелка отношений </w:t>
      </w:r>
      <w:r w:rsidRPr="00422281">
        <w:rPr>
          <w:rFonts w:ascii="Times New Roman" w:hAnsi="Times New Roman" w:cs="Times New Roman"/>
          <w:sz w:val="28"/>
          <w:szCs w:val="28"/>
        </w:rPr>
        <w:t xml:space="preserve">«Ассоциация», от </w:t>
      </w:r>
      <w:r w:rsidR="005A6FAA">
        <w:rPr>
          <w:rFonts w:ascii="Times New Roman" w:hAnsi="Times New Roman" w:cs="Times New Roman"/>
          <w:sz w:val="28"/>
          <w:szCs w:val="28"/>
        </w:rPr>
        <w:t xml:space="preserve">класса </w:t>
      </w:r>
      <w:r w:rsidRPr="00422281">
        <w:rPr>
          <w:rFonts w:ascii="Times New Roman" w:hAnsi="Times New Roman" w:cs="Times New Roman"/>
          <w:sz w:val="28"/>
          <w:szCs w:val="28"/>
        </w:rPr>
        <w:t xml:space="preserve">«Клиенты» к </w:t>
      </w:r>
      <w:r w:rsidR="005A6FAA">
        <w:rPr>
          <w:rFonts w:ascii="Times New Roman" w:hAnsi="Times New Roman" w:cs="Times New Roman"/>
          <w:sz w:val="28"/>
          <w:szCs w:val="28"/>
        </w:rPr>
        <w:t xml:space="preserve">классу </w:t>
      </w:r>
      <w:r w:rsidRPr="00422281">
        <w:rPr>
          <w:rFonts w:ascii="Times New Roman" w:hAnsi="Times New Roman" w:cs="Times New Roman"/>
          <w:sz w:val="28"/>
          <w:szCs w:val="28"/>
        </w:rPr>
        <w:t xml:space="preserve">«Заказ» идет </w:t>
      </w:r>
      <w:r w:rsidR="005A6FAA" w:rsidRPr="00422281">
        <w:rPr>
          <w:rFonts w:ascii="Times New Roman" w:hAnsi="Times New Roman" w:cs="Times New Roman"/>
          <w:sz w:val="28"/>
          <w:szCs w:val="28"/>
        </w:rPr>
        <w:t xml:space="preserve">стрелка отношений </w:t>
      </w:r>
      <w:r w:rsidRPr="00422281">
        <w:rPr>
          <w:rFonts w:ascii="Times New Roman" w:hAnsi="Times New Roman" w:cs="Times New Roman"/>
          <w:sz w:val="28"/>
          <w:szCs w:val="28"/>
        </w:rPr>
        <w:t xml:space="preserve">«Обобщение», </w:t>
      </w:r>
      <w:r w:rsidR="005A6FAA">
        <w:rPr>
          <w:rFonts w:ascii="Times New Roman" w:hAnsi="Times New Roman" w:cs="Times New Roman"/>
          <w:sz w:val="28"/>
          <w:szCs w:val="28"/>
        </w:rPr>
        <w:t xml:space="preserve">а </w:t>
      </w:r>
      <w:r w:rsidRPr="00422281">
        <w:rPr>
          <w:rFonts w:ascii="Times New Roman" w:hAnsi="Times New Roman" w:cs="Times New Roman"/>
          <w:sz w:val="28"/>
          <w:szCs w:val="28"/>
        </w:rPr>
        <w:t>все остальные классы соединены между собой стрелками односторонней ассоциации.</w:t>
      </w:r>
    </w:p>
    <w:p w14:paraId="78912BC5" w14:textId="77777777" w:rsidR="00EA4103" w:rsidRPr="0004280A" w:rsidRDefault="00573476" w:rsidP="00CA1A5F">
      <w:pPr>
        <w:pStyle w:val="2"/>
        <w:spacing w:before="0" w:line="360" w:lineRule="auto"/>
        <w:ind w:right="-1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3" w:name="_Toc136601178"/>
      <w:bookmarkStart w:id="94" w:name="_Toc137403666"/>
      <w:bookmarkStart w:id="95" w:name="_Toc137404128"/>
      <w:bookmarkStart w:id="96" w:name="_Toc137404367"/>
      <w:bookmarkStart w:id="97" w:name="_Toc137633771"/>
      <w:r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2.3 </w:t>
      </w:r>
      <w:r w:rsidR="00873E39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Функциональные т</w:t>
      </w:r>
      <w:r w:rsidR="000B79E1" w:rsidRPr="000428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ребования к мобильному приложению</w:t>
      </w:r>
      <w:bookmarkEnd w:id="93"/>
      <w:bookmarkEnd w:id="94"/>
      <w:bookmarkEnd w:id="95"/>
      <w:bookmarkEnd w:id="96"/>
      <w:bookmarkEnd w:id="97"/>
    </w:p>
    <w:p w14:paraId="744909F1" w14:textId="77777777" w:rsidR="00401B7F" w:rsidRPr="00422281" w:rsidRDefault="00401B7F" w:rsidP="00CA1A5F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3F63922" w14:textId="1FE9E211" w:rsidR="000D6E80" w:rsidRDefault="000D6E80" w:rsidP="00AB7F8E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6E80">
        <w:rPr>
          <w:rFonts w:ascii="Times New Roman" w:hAnsi="Times New Roman" w:cs="Times New Roman"/>
          <w:sz w:val="28"/>
          <w:szCs w:val="28"/>
        </w:rPr>
        <w:t>Функциональные требования приложения</w:t>
      </w:r>
      <w:r>
        <w:rPr>
          <w:rFonts w:ascii="Times New Roman" w:hAnsi="Times New Roman" w:cs="Times New Roman"/>
          <w:sz w:val="28"/>
          <w:szCs w:val="28"/>
        </w:rPr>
        <w:t xml:space="preserve"> – э</w:t>
      </w:r>
      <w:r w:rsidRPr="000D6E80">
        <w:rPr>
          <w:rFonts w:ascii="Times New Roman" w:hAnsi="Times New Roman" w:cs="Times New Roman"/>
          <w:sz w:val="28"/>
          <w:szCs w:val="28"/>
        </w:rPr>
        <w:t xml:space="preserve">то описание того, какие функции и возможности должны быть реализованы в приложении, чтобы оно соответствовало требованиям </w:t>
      </w:r>
      <w:r>
        <w:rPr>
          <w:rFonts w:ascii="Times New Roman" w:hAnsi="Times New Roman" w:cs="Times New Roman"/>
          <w:sz w:val="28"/>
          <w:szCs w:val="28"/>
        </w:rPr>
        <w:t>заказчика</w:t>
      </w:r>
      <w:r w:rsidRPr="000D6E80">
        <w:rPr>
          <w:rFonts w:ascii="Times New Roman" w:hAnsi="Times New Roman" w:cs="Times New Roman"/>
          <w:sz w:val="28"/>
          <w:szCs w:val="28"/>
        </w:rPr>
        <w:t>. Функциональные требования могут включать в себя описание интерфейса, функций, алгоритмов, баз данных и других компонентов приложения. Они также помогают определить, какие данные должны быть введены в приложение и</w:t>
      </w:r>
      <w:r>
        <w:rPr>
          <w:rFonts w:ascii="Times New Roman" w:hAnsi="Times New Roman" w:cs="Times New Roman"/>
          <w:sz w:val="28"/>
          <w:szCs w:val="28"/>
        </w:rPr>
        <w:t xml:space="preserve"> как они должны обрабатываться.</w:t>
      </w:r>
      <w:r w:rsidR="005D273C">
        <w:rPr>
          <w:rFonts w:ascii="Times New Roman" w:hAnsi="Times New Roman" w:cs="Times New Roman"/>
          <w:sz w:val="28"/>
          <w:szCs w:val="28"/>
        </w:rPr>
        <w:t xml:space="preserve"> </w:t>
      </w:r>
      <w:r w:rsidRPr="000D6E80">
        <w:rPr>
          <w:rFonts w:ascii="Times New Roman" w:hAnsi="Times New Roman" w:cs="Times New Roman"/>
          <w:sz w:val="28"/>
          <w:szCs w:val="28"/>
        </w:rPr>
        <w:t>Кроме того, функциональные требования являются основой для документации и обучения пользователей. Они помогают пользователям понимать, как использовать приложение и какие функции оно предоставляет.</w:t>
      </w:r>
    </w:p>
    <w:p w14:paraId="310F599D" w14:textId="616B7772" w:rsidR="00401B7F" w:rsidRPr="009B184F" w:rsidRDefault="000D6E80" w:rsidP="00AB7F8E">
      <w:pPr>
        <w:pStyle w:val="a3"/>
        <w:widowControl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84F">
        <w:rPr>
          <w:rFonts w:ascii="Times New Roman" w:hAnsi="Times New Roman" w:cs="Times New Roman"/>
          <w:sz w:val="28"/>
          <w:szCs w:val="28"/>
        </w:rPr>
        <w:t>Таким образом, б</w:t>
      </w:r>
      <w:r w:rsidR="00401B7F" w:rsidRPr="009B184F">
        <w:rPr>
          <w:rFonts w:ascii="Times New Roman" w:hAnsi="Times New Roman" w:cs="Times New Roman"/>
          <w:sz w:val="28"/>
          <w:szCs w:val="28"/>
        </w:rPr>
        <w:t>ыли выявлены следующие функциональные требования мобильного прилож</w:t>
      </w:r>
      <w:r w:rsidR="00FE508B" w:rsidRPr="009B184F">
        <w:rPr>
          <w:rFonts w:ascii="Times New Roman" w:hAnsi="Times New Roman" w:cs="Times New Roman"/>
          <w:sz w:val="28"/>
          <w:szCs w:val="28"/>
        </w:rPr>
        <w:t>ения для</w:t>
      </w:r>
      <w:r w:rsidR="002352A8" w:rsidRPr="009B184F">
        <w:rPr>
          <w:rFonts w:ascii="Times New Roman" w:hAnsi="Times New Roman" w:cs="Times New Roman"/>
          <w:sz w:val="28"/>
          <w:szCs w:val="28"/>
        </w:rPr>
        <w:t xml:space="preserve"> авторизации пользователя и</w:t>
      </w:r>
      <w:r w:rsidR="00FE508B" w:rsidRPr="009B184F">
        <w:rPr>
          <w:rFonts w:ascii="Times New Roman" w:hAnsi="Times New Roman" w:cs="Times New Roman"/>
          <w:sz w:val="28"/>
          <w:szCs w:val="28"/>
        </w:rPr>
        <w:t xml:space="preserve"> контроля остатков товаров</w:t>
      </w:r>
      <w:r w:rsidR="00A11EE7">
        <w:rPr>
          <w:rFonts w:ascii="Times New Roman" w:hAnsi="Times New Roman" w:cs="Times New Roman"/>
          <w:sz w:val="28"/>
          <w:szCs w:val="28"/>
        </w:rPr>
        <w:t>:</w:t>
      </w:r>
    </w:p>
    <w:p w14:paraId="34EDA7A4" w14:textId="3A360889" w:rsidR="00401B7F" w:rsidRPr="00D079CF" w:rsidRDefault="00D079CF" w:rsidP="00AB7F8E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9CF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1BBE" w:rsidRPr="00D079CF">
        <w:rPr>
          <w:rFonts w:ascii="Times New Roman" w:hAnsi="Times New Roman" w:cs="Times New Roman"/>
          <w:sz w:val="28"/>
          <w:szCs w:val="28"/>
        </w:rPr>
        <w:t>п</w:t>
      </w:r>
      <w:r w:rsidR="00FE508B" w:rsidRPr="00D079CF">
        <w:rPr>
          <w:rFonts w:ascii="Times New Roman" w:hAnsi="Times New Roman" w:cs="Times New Roman"/>
          <w:sz w:val="28"/>
          <w:szCs w:val="28"/>
        </w:rPr>
        <w:t>риложение должно получа</w:t>
      </w:r>
      <w:r w:rsidR="00401B7F" w:rsidRPr="00D079CF">
        <w:rPr>
          <w:rFonts w:ascii="Times New Roman" w:hAnsi="Times New Roman" w:cs="Times New Roman"/>
          <w:sz w:val="28"/>
          <w:szCs w:val="28"/>
        </w:rPr>
        <w:t xml:space="preserve">ть информацию о товаре из </w:t>
      </w:r>
      <w:r w:rsidR="00FE508B" w:rsidRPr="00D079CF">
        <w:rPr>
          <w:rFonts w:ascii="Times New Roman" w:hAnsi="Times New Roman" w:cs="Times New Roman"/>
          <w:sz w:val="28"/>
          <w:szCs w:val="28"/>
        </w:rPr>
        <w:t xml:space="preserve">центральной </w:t>
      </w:r>
      <w:r w:rsidR="00401B7F" w:rsidRPr="00D079CF">
        <w:rPr>
          <w:rFonts w:ascii="Times New Roman" w:hAnsi="Times New Roman" w:cs="Times New Roman"/>
          <w:sz w:val="28"/>
          <w:szCs w:val="28"/>
        </w:rPr>
        <w:t>базы</w:t>
      </w:r>
      <w:r w:rsidR="00FE508B" w:rsidRPr="00D079CF">
        <w:rPr>
          <w:rFonts w:ascii="Times New Roman" w:hAnsi="Times New Roman" w:cs="Times New Roman"/>
          <w:sz w:val="28"/>
          <w:szCs w:val="28"/>
        </w:rPr>
        <w:t xml:space="preserve"> данных</w:t>
      </w:r>
      <w:r w:rsidR="00401B7F" w:rsidRPr="00D079CF">
        <w:rPr>
          <w:rFonts w:ascii="Times New Roman" w:hAnsi="Times New Roman" w:cs="Times New Roman"/>
          <w:sz w:val="28"/>
          <w:szCs w:val="28"/>
        </w:rPr>
        <w:t xml:space="preserve"> </w:t>
      </w:r>
      <w:r w:rsidR="009A1BBE" w:rsidRPr="00D079CF">
        <w:rPr>
          <w:rFonts w:ascii="Times New Roman" w:hAnsi="Times New Roman" w:cs="Times New Roman"/>
          <w:sz w:val="28"/>
          <w:szCs w:val="28"/>
        </w:rPr>
        <w:t>«</w:t>
      </w:r>
      <w:r w:rsidR="00FE508B" w:rsidRPr="00D079CF">
        <w:rPr>
          <w:rFonts w:ascii="Times New Roman" w:hAnsi="Times New Roman" w:cs="Times New Roman"/>
          <w:sz w:val="28"/>
          <w:szCs w:val="28"/>
        </w:rPr>
        <w:t>1С:Предприятие</w:t>
      </w:r>
      <w:r w:rsidR="009A1BBE" w:rsidRPr="00D079CF">
        <w:rPr>
          <w:rFonts w:ascii="Times New Roman" w:hAnsi="Times New Roman" w:cs="Times New Roman"/>
          <w:sz w:val="28"/>
          <w:szCs w:val="28"/>
        </w:rPr>
        <w:t>»,</w:t>
      </w:r>
    </w:p>
    <w:p w14:paraId="1C44FC9F" w14:textId="55D2E9DC" w:rsidR="00401B7F" w:rsidRPr="00422281" w:rsidRDefault="00D079CF" w:rsidP="00AB7F8E">
      <w:pPr>
        <w:pStyle w:val="a3"/>
        <w:widowControl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9A1BBE">
        <w:rPr>
          <w:rFonts w:ascii="Times New Roman" w:hAnsi="Times New Roman" w:cs="Times New Roman"/>
          <w:sz w:val="28"/>
          <w:szCs w:val="28"/>
        </w:rPr>
        <w:t>п</w:t>
      </w:r>
      <w:r w:rsidR="00401B7F" w:rsidRPr="00422281">
        <w:rPr>
          <w:rFonts w:ascii="Times New Roman" w:hAnsi="Times New Roman" w:cs="Times New Roman"/>
          <w:sz w:val="28"/>
          <w:szCs w:val="28"/>
        </w:rPr>
        <w:t xml:space="preserve">риложение должно предоставлять интерфейс для отображения </w:t>
      </w:r>
      <w:r w:rsidR="00FE508B" w:rsidRPr="00422281">
        <w:rPr>
          <w:rFonts w:ascii="Times New Roman" w:hAnsi="Times New Roman" w:cs="Times New Roman"/>
          <w:sz w:val="28"/>
          <w:szCs w:val="28"/>
        </w:rPr>
        <w:t>полученной информации о товаре</w:t>
      </w:r>
      <w:r w:rsidR="009A1BBE">
        <w:rPr>
          <w:rFonts w:ascii="Times New Roman" w:hAnsi="Times New Roman" w:cs="Times New Roman"/>
          <w:sz w:val="28"/>
          <w:szCs w:val="28"/>
        </w:rPr>
        <w:t>,</w:t>
      </w:r>
    </w:p>
    <w:p w14:paraId="1D9C2286" w14:textId="7620F99F" w:rsidR="00FE508B" w:rsidRPr="00422281" w:rsidRDefault="00D079CF" w:rsidP="00AB7F8E">
      <w:pPr>
        <w:pStyle w:val="a3"/>
        <w:widowControl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9A1BBE">
        <w:rPr>
          <w:rFonts w:ascii="Times New Roman" w:hAnsi="Times New Roman" w:cs="Times New Roman"/>
          <w:sz w:val="28"/>
          <w:szCs w:val="28"/>
        </w:rPr>
        <w:t>п</w:t>
      </w:r>
      <w:r w:rsidR="00FE508B" w:rsidRPr="00422281">
        <w:rPr>
          <w:rFonts w:ascii="Times New Roman" w:hAnsi="Times New Roman" w:cs="Times New Roman"/>
          <w:sz w:val="28"/>
          <w:szCs w:val="28"/>
        </w:rPr>
        <w:t>риложение должно предоставлять информацию об остатках товара</w:t>
      </w:r>
      <w:r w:rsidR="009A1BBE">
        <w:rPr>
          <w:rFonts w:ascii="Times New Roman" w:hAnsi="Times New Roman" w:cs="Times New Roman"/>
          <w:sz w:val="28"/>
          <w:szCs w:val="28"/>
        </w:rPr>
        <w:t>,</w:t>
      </w:r>
    </w:p>
    <w:p w14:paraId="09E54274" w14:textId="3E236DBD" w:rsidR="00FE508B" w:rsidRPr="00422281" w:rsidRDefault="00D079CF" w:rsidP="00AB7F8E">
      <w:pPr>
        <w:pStyle w:val="a3"/>
        <w:widowControl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9A1BBE">
        <w:rPr>
          <w:rFonts w:ascii="Times New Roman" w:hAnsi="Times New Roman" w:cs="Times New Roman"/>
          <w:sz w:val="28"/>
          <w:szCs w:val="28"/>
        </w:rPr>
        <w:t>п</w:t>
      </w:r>
      <w:r w:rsidR="00FE508B" w:rsidRPr="00422281">
        <w:rPr>
          <w:rFonts w:ascii="Times New Roman" w:hAnsi="Times New Roman" w:cs="Times New Roman"/>
          <w:sz w:val="28"/>
          <w:szCs w:val="28"/>
        </w:rPr>
        <w:t>риложение должно выделять товар красным цветом, если его количество меньше 11 штук</w:t>
      </w:r>
      <w:r w:rsidR="009A1BBE">
        <w:rPr>
          <w:rFonts w:ascii="Times New Roman" w:hAnsi="Times New Roman" w:cs="Times New Roman"/>
          <w:sz w:val="28"/>
          <w:szCs w:val="28"/>
        </w:rPr>
        <w:t>,</w:t>
      </w:r>
    </w:p>
    <w:p w14:paraId="3B331277" w14:textId="24ED4556" w:rsidR="00FE508B" w:rsidRPr="00422281" w:rsidRDefault="00D079CF" w:rsidP="00AB7F8E">
      <w:pPr>
        <w:pStyle w:val="a3"/>
        <w:widowControl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9A1BBE">
        <w:rPr>
          <w:rFonts w:ascii="Times New Roman" w:hAnsi="Times New Roman" w:cs="Times New Roman"/>
          <w:sz w:val="28"/>
          <w:szCs w:val="28"/>
        </w:rPr>
        <w:t>п</w:t>
      </w:r>
      <w:r w:rsidR="00FE508B" w:rsidRPr="00422281">
        <w:rPr>
          <w:rFonts w:ascii="Times New Roman" w:hAnsi="Times New Roman" w:cs="Times New Roman"/>
          <w:sz w:val="28"/>
          <w:szCs w:val="28"/>
        </w:rPr>
        <w:t>риложение должно проводить авторизацию пользователя;</w:t>
      </w:r>
    </w:p>
    <w:p w14:paraId="31582D28" w14:textId="5B54D935" w:rsidR="00F174B2" w:rsidRPr="00422281" w:rsidRDefault="00D079CF" w:rsidP="00AB7F8E">
      <w:pPr>
        <w:pStyle w:val="a3"/>
        <w:widowControl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9A1BBE">
        <w:rPr>
          <w:rFonts w:ascii="Times New Roman" w:hAnsi="Times New Roman" w:cs="Times New Roman"/>
          <w:sz w:val="28"/>
          <w:szCs w:val="28"/>
        </w:rPr>
        <w:t>п</w:t>
      </w:r>
      <w:r w:rsidR="00F174B2" w:rsidRPr="00422281">
        <w:rPr>
          <w:rFonts w:ascii="Times New Roman" w:hAnsi="Times New Roman" w:cs="Times New Roman"/>
          <w:sz w:val="28"/>
          <w:szCs w:val="28"/>
        </w:rPr>
        <w:t>риложение должно иметь возможность выйти из системы для авторизации другого пользователя</w:t>
      </w:r>
      <w:r w:rsidR="009A1BBE">
        <w:rPr>
          <w:rFonts w:ascii="Times New Roman" w:hAnsi="Times New Roman" w:cs="Times New Roman"/>
          <w:sz w:val="28"/>
          <w:szCs w:val="28"/>
        </w:rPr>
        <w:t>,</w:t>
      </w:r>
    </w:p>
    <w:p w14:paraId="1EC92DC7" w14:textId="466C762F" w:rsidR="00BD425A" w:rsidRPr="00422281" w:rsidRDefault="00D079CF" w:rsidP="00AB7F8E">
      <w:pPr>
        <w:pStyle w:val="a3"/>
        <w:widowControl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9A1BBE">
        <w:rPr>
          <w:rFonts w:ascii="Times New Roman" w:hAnsi="Times New Roman" w:cs="Times New Roman"/>
          <w:sz w:val="28"/>
          <w:szCs w:val="28"/>
        </w:rPr>
        <w:t>п</w:t>
      </w:r>
      <w:r w:rsidR="00BD425A" w:rsidRPr="00422281">
        <w:rPr>
          <w:rFonts w:ascii="Times New Roman" w:hAnsi="Times New Roman" w:cs="Times New Roman"/>
          <w:sz w:val="28"/>
          <w:szCs w:val="28"/>
        </w:rPr>
        <w:t>риложение должно иметь возможность добавлять новый товар и его количество</w:t>
      </w:r>
      <w:r w:rsidR="009A1BBE">
        <w:rPr>
          <w:rFonts w:ascii="Times New Roman" w:hAnsi="Times New Roman" w:cs="Times New Roman"/>
          <w:sz w:val="28"/>
          <w:szCs w:val="28"/>
        </w:rPr>
        <w:t>,</w:t>
      </w:r>
    </w:p>
    <w:p w14:paraId="26EDE165" w14:textId="63B916F4" w:rsidR="00F174B2" w:rsidRPr="00422281" w:rsidRDefault="00D079CF" w:rsidP="00AB7F8E">
      <w:pPr>
        <w:pStyle w:val="a3"/>
        <w:widowControl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9A1BBE">
        <w:rPr>
          <w:rFonts w:ascii="Times New Roman" w:hAnsi="Times New Roman" w:cs="Times New Roman"/>
          <w:sz w:val="28"/>
          <w:szCs w:val="28"/>
        </w:rPr>
        <w:t>п</w:t>
      </w:r>
      <w:r w:rsidR="00F174B2" w:rsidRPr="00422281">
        <w:rPr>
          <w:rFonts w:ascii="Times New Roman" w:hAnsi="Times New Roman" w:cs="Times New Roman"/>
          <w:sz w:val="28"/>
          <w:szCs w:val="28"/>
        </w:rPr>
        <w:t>риложение должно быть разработано на ОС Android</w:t>
      </w:r>
      <w:r w:rsidR="009A1BBE">
        <w:rPr>
          <w:rFonts w:ascii="Times New Roman" w:hAnsi="Times New Roman" w:cs="Times New Roman"/>
          <w:sz w:val="28"/>
          <w:szCs w:val="28"/>
        </w:rPr>
        <w:t>,</w:t>
      </w:r>
    </w:p>
    <w:p w14:paraId="0EEC98B7" w14:textId="076E24D4" w:rsidR="00F174B2" w:rsidRPr="00422281" w:rsidRDefault="00D079CF" w:rsidP="00AB7F8E">
      <w:pPr>
        <w:pStyle w:val="a3"/>
        <w:widowControl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="009A1BBE">
        <w:rPr>
          <w:rFonts w:ascii="Times New Roman" w:hAnsi="Times New Roman" w:cs="Times New Roman"/>
          <w:sz w:val="28"/>
          <w:szCs w:val="28"/>
        </w:rPr>
        <w:t>п</w:t>
      </w:r>
      <w:r w:rsidR="00F174B2" w:rsidRPr="00422281">
        <w:rPr>
          <w:rFonts w:ascii="Times New Roman" w:hAnsi="Times New Roman" w:cs="Times New Roman"/>
          <w:sz w:val="28"/>
          <w:szCs w:val="28"/>
        </w:rPr>
        <w:t xml:space="preserve">риложение должно использовать </w:t>
      </w:r>
      <w:r w:rsidR="005D273C">
        <w:rPr>
          <w:rFonts w:ascii="Times New Roman" w:hAnsi="Times New Roman" w:cs="Times New Roman"/>
          <w:sz w:val="28"/>
          <w:szCs w:val="28"/>
        </w:rPr>
        <w:t xml:space="preserve">основную </w:t>
      </w:r>
      <w:r w:rsidR="00F174B2" w:rsidRPr="00422281">
        <w:rPr>
          <w:rFonts w:ascii="Times New Roman" w:hAnsi="Times New Roman" w:cs="Times New Roman"/>
          <w:sz w:val="28"/>
          <w:szCs w:val="28"/>
        </w:rPr>
        <w:t>базу «1С:Предприятие» для хранения списка товаров</w:t>
      </w:r>
      <w:r w:rsidR="009A1BBE">
        <w:rPr>
          <w:rFonts w:ascii="Times New Roman" w:hAnsi="Times New Roman" w:cs="Times New Roman"/>
          <w:sz w:val="28"/>
          <w:szCs w:val="28"/>
        </w:rPr>
        <w:t>,</w:t>
      </w:r>
    </w:p>
    <w:p w14:paraId="3AAA748C" w14:textId="3C0728F0" w:rsidR="00B959EA" w:rsidRPr="00A15DB9" w:rsidRDefault="00D079CF" w:rsidP="00AB7F8E">
      <w:pPr>
        <w:pStyle w:val="a3"/>
        <w:widowControl w:val="0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10) </w:t>
      </w:r>
      <w:r w:rsidR="009A1BBE">
        <w:rPr>
          <w:rFonts w:ascii="Times New Roman" w:hAnsi="Times New Roman" w:cs="Times New Roman"/>
          <w:sz w:val="28"/>
          <w:szCs w:val="28"/>
        </w:rPr>
        <w:t>п</w:t>
      </w:r>
      <w:r w:rsidR="00F174B2" w:rsidRPr="00422281">
        <w:rPr>
          <w:rFonts w:ascii="Times New Roman" w:hAnsi="Times New Roman" w:cs="Times New Roman"/>
          <w:sz w:val="28"/>
          <w:szCs w:val="28"/>
        </w:rPr>
        <w:t>риложение должно использовать HTTP-сервис, реализованный в 1С:Предприятие.</w:t>
      </w:r>
    </w:p>
    <w:p w14:paraId="695D8A6F" w14:textId="51A3236D" w:rsidR="005D60EE" w:rsidRPr="009B184F" w:rsidRDefault="005D60EE" w:rsidP="00AB7F8E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84F">
        <w:rPr>
          <w:rFonts w:ascii="Times New Roman" w:hAnsi="Times New Roman" w:cs="Times New Roman"/>
          <w:sz w:val="28"/>
          <w:szCs w:val="28"/>
        </w:rPr>
        <w:t>Составим диаграмму вариантов использования. Это такая диаграмма,</w:t>
      </w:r>
      <w:r w:rsidR="0011188E" w:rsidRPr="009B184F">
        <w:rPr>
          <w:rFonts w:ascii="Times New Roman" w:hAnsi="Times New Roman" w:cs="Times New Roman"/>
          <w:sz w:val="28"/>
          <w:szCs w:val="28"/>
        </w:rPr>
        <w:t xml:space="preserve"> которая отражает графическое представление функциональных требований к системе. Она показывает, как различные пользователи будут использовать систему и как она будет взаимодействовать с внешними системами</w:t>
      </w:r>
      <w:r w:rsidRPr="009B184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94C247" w14:textId="7D86E2F7" w:rsidR="005D60EE" w:rsidRDefault="0011188E" w:rsidP="00AB7F8E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88E">
        <w:rPr>
          <w:rFonts w:ascii="Times New Roman" w:hAnsi="Times New Roman" w:cs="Times New Roman"/>
          <w:sz w:val="28"/>
          <w:szCs w:val="28"/>
        </w:rPr>
        <w:t>Применение диа</w:t>
      </w:r>
      <w:r>
        <w:rPr>
          <w:rFonts w:ascii="Times New Roman" w:hAnsi="Times New Roman" w:cs="Times New Roman"/>
          <w:sz w:val="28"/>
          <w:szCs w:val="28"/>
        </w:rPr>
        <w:t>граммы вариантов использования состоит в следующем: она помогает о</w:t>
      </w:r>
      <w:r w:rsidRPr="0011188E">
        <w:rPr>
          <w:rFonts w:ascii="Times New Roman" w:hAnsi="Times New Roman" w:cs="Times New Roman"/>
          <w:sz w:val="28"/>
          <w:szCs w:val="28"/>
        </w:rPr>
        <w:t>предел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11188E">
        <w:rPr>
          <w:rFonts w:ascii="Times New Roman" w:hAnsi="Times New Roman" w:cs="Times New Roman"/>
          <w:sz w:val="28"/>
          <w:szCs w:val="28"/>
        </w:rPr>
        <w:t xml:space="preserve"> функциональны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1188E">
        <w:rPr>
          <w:rFonts w:ascii="Times New Roman" w:hAnsi="Times New Roman" w:cs="Times New Roman"/>
          <w:sz w:val="28"/>
          <w:szCs w:val="28"/>
        </w:rPr>
        <w:t xml:space="preserve"> требовани</w:t>
      </w:r>
      <w:r>
        <w:rPr>
          <w:rFonts w:ascii="Times New Roman" w:hAnsi="Times New Roman" w:cs="Times New Roman"/>
          <w:sz w:val="28"/>
          <w:szCs w:val="28"/>
        </w:rPr>
        <w:t xml:space="preserve">я к системе, </w:t>
      </w:r>
      <w:r w:rsidRPr="0011188E">
        <w:rPr>
          <w:rFonts w:ascii="Times New Roman" w:hAnsi="Times New Roman" w:cs="Times New Roman"/>
          <w:sz w:val="28"/>
          <w:szCs w:val="28"/>
        </w:rPr>
        <w:t>актеров (пользователей) системы и их взаимодействия с ней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188E">
        <w:rPr>
          <w:rFonts w:ascii="Times New Roman" w:hAnsi="Times New Roman" w:cs="Times New Roman"/>
          <w:sz w:val="28"/>
          <w:szCs w:val="28"/>
        </w:rPr>
        <w:t xml:space="preserve"> основны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1188E">
        <w:rPr>
          <w:rFonts w:ascii="Times New Roman" w:hAnsi="Times New Roman" w:cs="Times New Roman"/>
          <w:sz w:val="28"/>
          <w:szCs w:val="28"/>
        </w:rPr>
        <w:t xml:space="preserve"> сценари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1188E">
        <w:rPr>
          <w:rFonts w:ascii="Times New Roman" w:hAnsi="Times New Roman" w:cs="Times New Roman"/>
          <w:sz w:val="28"/>
          <w:szCs w:val="28"/>
        </w:rPr>
        <w:t xml:space="preserve"> использования системы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1188E">
        <w:rPr>
          <w:rFonts w:ascii="Times New Roman" w:hAnsi="Times New Roman" w:cs="Times New Roman"/>
          <w:sz w:val="28"/>
          <w:szCs w:val="28"/>
        </w:rPr>
        <w:t>внешни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1188E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1188E">
        <w:rPr>
          <w:rFonts w:ascii="Times New Roman" w:hAnsi="Times New Roman" w:cs="Times New Roman"/>
          <w:sz w:val="28"/>
          <w:szCs w:val="28"/>
        </w:rPr>
        <w:t>, с которыми с</w:t>
      </w:r>
      <w:r w:rsidR="00D242BD">
        <w:rPr>
          <w:rFonts w:ascii="Times New Roman" w:hAnsi="Times New Roman" w:cs="Times New Roman"/>
          <w:sz w:val="28"/>
          <w:szCs w:val="28"/>
        </w:rPr>
        <w:t>истема должна взаимодействовать.</w:t>
      </w:r>
      <w:r w:rsidR="001E2C44">
        <w:rPr>
          <w:rFonts w:ascii="Times New Roman" w:hAnsi="Times New Roman" w:cs="Times New Roman"/>
          <w:sz w:val="28"/>
          <w:szCs w:val="28"/>
        </w:rPr>
        <w:t xml:space="preserve"> Составленная диаграмма представлена на рисунке 10.</w:t>
      </w:r>
    </w:p>
    <w:p w14:paraId="59207793" w14:textId="77777777" w:rsidR="0011188E" w:rsidRPr="00422281" w:rsidRDefault="0011188E" w:rsidP="00AB7F8E">
      <w:pPr>
        <w:widowControl w:val="0"/>
        <w:spacing w:after="0"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EE0499" w14:textId="77777777" w:rsidR="005D60EE" w:rsidRPr="00422281" w:rsidRDefault="005D60EE" w:rsidP="00AB7F8E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noProof/>
          <w:lang w:eastAsia="ru-RU"/>
        </w:rPr>
        <w:drawing>
          <wp:inline distT="0" distB="0" distL="0" distR="0" wp14:anchorId="52F22427" wp14:editId="25BE647A">
            <wp:extent cx="4824677" cy="47701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170" t="24402" r="30732" b="9920"/>
                    <a:stretch/>
                  </pic:blipFill>
                  <pic:spPr bwMode="auto">
                    <a:xfrm>
                      <a:off x="0" y="0"/>
                      <a:ext cx="4876658" cy="4821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48C16" w14:textId="41D0BA35" w:rsidR="00AB7F8E" w:rsidRDefault="005D60EE" w:rsidP="005A6FAA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018">
        <w:rPr>
          <w:rFonts w:ascii="Times New Roman" w:hAnsi="Times New Roman" w:cs="Times New Roman"/>
          <w:sz w:val="28"/>
          <w:szCs w:val="28"/>
        </w:rPr>
        <w:t>10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Диаграмма вариантов использования</w:t>
      </w:r>
    </w:p>
    <w:p w14:paraId="7F84699A" w14:textId="77777777" w:rsidR="001E2C44" w:rsidRPr="00AD5C92" w:rsidRDefault="001E2C44" w:rsidP="005A6FAA">
      <w:pPr>
        <w:widowControl w:val="0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3CDCDB4D" w14:textId="3B1696BD" w:rsidR="00E36B0C" w:rsidRDefault="00582E34" w:rsidP="00AB7F8E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lastRenderedPageBreak/>
        <w:t xml:space="preserve">В ходе исследования результатов выполнения задач бизнес-процесса «Управление товарными запасами» было выявлено, что прибыль компании снижается за счет отсутствия автоматического контроля </w:t>
      </w:r>
      <w:r w:rsidR="003B0E67">
        <w:rPr>
          <w:rFonts w:ascii="Times New Roman" w:hAnsi="Times New Roman" w:cs="Times New Roman"/>
          <w:sz w:val="28"/>
          <w:szCs w:val="28"/>
        </w:rPr>
        <w:t>остатков товара. Н</w:t>
      </w:r>
      <w:r w:rsidRPr="00422281">
        <w:rPr>
          <w:rFonts w:ascii="Times New Roman" w:hAnsi="Times New Roman" w:cs="Times New Roman"/>
          <w:sz w:val="28"/>
          <w:szCs w:val="28"/>
        </w:rPr>
        <w:t>еучтенные остатки товара, регулярно вы</w:t>
      </w:r>
      <w:r w:rsidR="003B0E67">
        <w:rPr>
          <w:rFonts w:ascii="Times New Roman" w:hAnsi="Times New Roman" w:cs="Times New Roman"/>
          <w:sz w:val="28"/>
          <w:szCs w:val="28"/>
        </w:rPr>
        <w:t xml:space="preserve">являемые в ходе инвентаризации </w:t>
      </w:r>
      <w:r w:rsidRPr="00422281">
        <w:rPr>
          <w:rFonts w:ascii="Times New Roman" w:hAnsi="Times New Roman" w:cs="Times New Roman"/>
          <w:sz w:val="28"/>
          <w:szCs w:val="28"/>
        </w:rPr>
        <w:t>увеличива</w:t>
      </w:r>
      <w:r w:rsidR="003B0E67">
        <w:rPr>
          <w:rFonts w:ascii="Times New Roman" w:hAnsi="Times New Roman" w:cs="Times New Roman"/>
          <w:sz w:val="28"/>
          <w:szCs w:val="28"/>
        </w:rPr>
        <w:t>ю</w:t>
      </w:r>
      <w:r w:rsidRPr="00422281">
        <w:rPr>
          <w:rFonts w:ascii="Times New Roman" w:hAnsi="Times New Roman" w:cs="Times New Roman"/>
          <w:sz w:val="28"/>
          <w:szCs w:val="28"/>
        </w:rPr>
        <w:t xml:space="preserve">т издержки компании. Учет поступления товара происходит с задержкой по времени, что влияет на сроки отгрузки клиентам и снижает их удовлетворенность работой компании.  </w:t>
      </w:r>
    </w:p>
    <w:p w14:paraId="250F5260" w14:textId="25FCB61C" w:rsidR="00582E34" w:rsidRDefault="00582E34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Для оптимизации данного процесса будет оправдана разработка мобильного приложения, автоматизирующее процессы контроля и учета остатков товаров. </w:t>
      </w:r>
      <w:r w:rsidR="00E36B0C">
        <w:rPr>
          <w:rFonts w:ascii="Times New Roman" w:hAnsi="Times New Roman" w:cs="Times New Roman"/>
          <w:sz w:val="28"/>
          <w:szCs w:val="28"/>
        </w:rPr>
        <w:t xml:space="preserve">Для него организацией ООО «Макспол» было составлено техническое задание и описаны все необходимые функциональные требования для приложения. </w:t>
      </w:r>
      <w:r w:rsidRPr="00422281">
        <w:rPr>
          <w:rFonts w:ascii="Times New Roman" w:hAnsi="Times New Roman" w:cs="Times New Roman"/>
          <w:sz w:val="28"/>
          <w:szCs w:val="28"/>
        </w:rPr>
        <w:t xml:space="preserve">Стоимость </w:t>
      </w:r>
      <w:r w:rsidR="00E36B0C">
        <w:rPr>
          <w:rFonts w:ascii="Times New Roman" w:hAnsi="Times New Roman" w:cs="Times New Roman"/>
          <w:sz w:val="28"/>
          <w:szCs w:val="28"/>
        </w:rPr>
        <w:t xml:space="preserve">такой </w:t>
      </w:r>
      <w:r w:rsidRPr="00422281">
        <w:rPr>
          <w:rFonts w:ascii="Times New Roman" w:hAnsi="Times New Roman" w:cs="Times New Roman"/>
          <w:sz w:val="28"/>
          <w:szCs w:val="28"/>
        </w:rPr>
        <w:t>разработки по предварительным подсчетам позволит сэкономить около 15% от общего объема затрат на закупку и хранение товаров.</w:t>
      </w:r>
    </w:p>
    <w:p w14:paraId="7139383E" w14:textId="77777777" w:rsidR="00582E34" w:rsidRDefault="00582E34" w:rsidP="00CA1A5F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45E272" w14:textId="77777777" w:rsidR="00B959EA" w:rsidRDefault="00B959EA" w:rsidP="00CA1A5F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0D031B" w14:textId="77777777" w:rsidR="00B959EA" w:rsidRDefault="00B959EA" w:rsidP="00CA1A5F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3D1EE4" w14:textId="2CE10EDE" w:rsidR="00B959EA" w:rsidRDefault="00B959EA" w:rsidP="00CA1A5F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041E4F" w14:textId="6D0778DF" w:rsidR="00582E34" w:rsidRDefault="00582E34" w:rsidP="00CA1A5F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B502C3" w14:textId="7E4F729B" w:rsidR="00582E34" w:rsidRDefault="00582E34" w:rsidP="00CA1A5F">
      <w:pPr>
        <w:pStyle w:val="a3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48EC90A8" w14:textId="1AC46A15" w:rsidR="00582E34" w:rsidRDefault="00582E34" w:rsidP="00CA1A5F">
      <w:pPr>
        <w:pStyle w:val="a3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C26739A" w14:textId="054DB871" w:rsidR="00582E34" w:rsidRDefault="00582E34" w:rsidP="00CA1A5F">
      <w:pPr>
        <w:pStyle w:val="a3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11A970B7" w14:textId="166DB6C2" w:rsidR="00582E34" w:rsidRDefault="00582E34" w:rsidP="00CA1A5F">
      <w:pPr>
        <w:pStyle w:val="a3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A08FB2F" w14:textId="5B8131FF" w:rsidR="00582E34" w:rsidRDefault="00582E34" w:rsidP="00CA1A5F">
      <w:pPr>
        <w:pStyle w:val="a3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667DB28" w14:textId="1DE80DCD" w:rsidR="00582E34" w:rsidRDefault="00582E34" w:rsidP="00CA1A5F">
      <w:pPr>
        <w:pStyle w:val="a3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6A662A6A" w14:textId="2112DC24" w:rsidR="00582E34" w:rsidRDefault="00582E34" w:rsidP="00CA1A5F">
      <w:pPr>
        <w:pStyle w:val="a3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6B9424B3" w14:textId="77777777" w:rsidR="005A6FAA" w:rsidRDefault="005A6FAA" w:rsidP="00CA1A5F">
      <w:pPr>
        <w:pStyle w:val="a3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4AFFA735" w14:textId="454EEB3A" w:rsidR="00582E34" w:rsidRDefault="00582E34" w:rsidP="00CA1A5F">
      <w:pPr>
        <w:pStyle w:val="a3"/>
        <w:spacing w:after="0" w:line="36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29762A21" w14:textId="1DE03BA0" w:rsidR="00582E34" w:rsidRPr="00863299" w:rsidRDefault="00582E34" w:rsidP="00863299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45ED6D11" w14:textId="3B6F6B51" w:rsidR="00A34C12" w:rsidRPr="0004280A" w:rsidRDefault="004853CB" w:rsidP="00CA1A5F">
      <w:pPr>
        <w:pStyle w:val="1"/>
        <w:suppressAutoHyphens/>
        <w:spacing w:before="0" w:line="360" w:lineRule="auto"/>
        <w:ind w:right="-1" w:firstLine="709"/>
        <w:jc w:val="both"/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bookmarkStart w:id="98" w:name="_Toc136601179"/>
      <w:bookmarkStart w:id="99" w:name="_Toc137403667"/>
      <w:bookmarkStart w:id="100" w:name="_Toc137404129"/>
      <w:bookmarkStart w:id="101" w:name="_Toc137404368"/>
      <w:bookmarkStart w:id="102" w:name="_Toc137633772"/>
      <w:r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lastRenderedPageBreak/>
        <w:t xml:space="preserve">3 </w:t>
      </w:r>
      <w:r w:rsidR="00863299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 </w:t>
      </w:r>
      <w:r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>Р</w:t>
      </w:r>
      <w:r w:rsidR="0004280A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еализация мобильного приложения в среде </w:t>
      </w:r>
      <w:r w:rsidR="00D73236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>«1С:</w:t>
      </w:r>
      <w:r w:rsidR="0004280A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>Предприятие</w:t>
      </w:r>
      <w:r w:rsidR="00D73236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8»</w:t>
      </w:r>
      <w:bookmarkEnd w:id="98"/>
      <w:bookmarkEnd w:id="99"/>
      <w:bookmarkEnd w:id="100"/>
      <w:bookmarkEnd w:id="101"/>
      <w:bookmarkEnd w:id="102"/>
    </w:p>
    <w:p w14:paraId="407DF1AE" w14:textId="77777777" w:rsidR="00D73236" w:rsidRPr="00422281" w:rsidRDefault="00D73236" w:rsidP="00CA1A5F">
      <w:pPr>
        <w:spacing w:after="0" w:line="360" w:lineRule="auto"/>
        <w:ind w:right="-1" w:firstLine="709"/>
        <w:jc w:val="both"/>
        <w:rPr>
          <w:b/>
        </w:rPr>
      </w:pPr>
    </w:p>
    <w:p w14:paraId="3AAD6525" w14:textId="1C346A92" w:rsidR="000B1150" w:rsidRPr="0004280A" w:rsidRDefault="003F3A04" w:rsidP="00CA1A5F">
      <w:pPr>
        <w:pStyle w:val="2"/>
        <w:spacing w:before="0" w:line="360" w:lineRule="auto"/>
        <w:ind w:right="-1" w:firstLine="709"/>
        <w:jc w:val="both"/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bookmarkStart w:id="103" w:name="_Toc136601180"/>
      <w:bookmarkStart w:id="104" w:name="_Toc137403668"/>
      <w:bookmarkStart w:id="105" w:name="_Toc137404130"/>
      <w:bookmarkStart w:id="106" w:name="_Toc137404369"/>
      <w:bookmarkStart w:id="107" w:name="_Toc137633773"/>
      <w:r>
        <w:rPr>
          <w:rFonts w:asciiTheme="majorBidi" w:hAnsiTheme="majorBidi"/>
          <w:b/>
          <w:bCs/>
          <w:color w:val="000000" w:themeColor="text1"/>
          <w:sz w:val="28"/>
          <w:szCs w:val="28"/>
        </w:rPr>
        <w:t>3.1</w:t>
      </w:r>
      <w:r w:rsidR="00A34C12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Разработка компонентов мобильного приложения</w:t>
      </w:r>
      <w:bookmarkEnd w:id="103"/>
      <w:bookmarkEnd w:id="104"/>
      <w:bookmarkEnd w:id="105"/>
      <w:bookmarkEnd w:id="106"/>
      <w:bookmarkEnd w:id="107"/>
      <w:r w:rsidR="00A34C12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</w:t>
      </w:r>
    </w:p>
    <w:p w14:paraId="290E1A7A" w14:textId="77777777" w:rsidR="00A34C12" w:rsidRPr="00422281" w:rsidRDefault="00A34C12" w:rsidP="00CA1A5F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D1A9297" w14:textId="1ABAE576" w:rsidR="00CF7642" w:rsidRPr="00422281" w:rsidRDefault="00CF7642" w:rsidP="005A6FA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В качестве сред</w:t>
      </w:r>
      <w:r w:rsidR="00D242BD">
        <w:rPr>
          <w:rFonts w:ascii="Times New Roman" w:hAnsi="Times New Roman" w:cs="Times New Roman"/>
          <w:sz w:val="28"/>
          <w:szCs w:val="28"/>
        </w:rPr>
        <w:t>ы разработки выбрана среда «1С:</w:t>
      </w:r>
      <w:r w:rsidRPr="00422281">
        <w:rPr>
          <w:rFonts w:ascii="Times New Roman" w:hAnsi="Times New Roman" w:cs="Times New Roman"/>
          <w:sz w:val="28"/>
          <w:szCs w:val="28"/>
        </w:rPr>
        <w:t>Предприятие», поскольку база данных исследуемой компа</w:t>
      </w:r>
      <w:r w:rsidR="00D242BD">
        <w:rPr>
          <w:rFonts w:ascii="Times New Roman" w:hAnsi="Times New Roman" w:cs="Times New Roman"/>
          <w:sz w:val="28"/>
          <w:szCs w:val="28"/>
        </w:rPr>
        <w:t>нии ведется в конфигурации «1С:</w:t>
      </w:r>
      <w:r w:rsidRPr="00422281">
        <w:rPr>
          <w:rFonts w:ascii="Times New Roman" w:hAnsi="Times New Roman" w:cs="Times New Roman"/>
          <w:sz w:val="28"/>
          <w:szCs w:val="28"/>
        </w:rPr>
        <w:t xml:space="preserve">Управление торговлей». Архитектура мобильного приложения является трехзвенной: мобильный клиент, веб-сервер, файловая база данных. </w:t>
      </w:r>
    </w:p>
    <w:p w14:paraId="1E250DD6" w14:textId="7F043067" w:rsidR="00D242BD" w:rsidRPr="00D242BD" w:rsidRDefault="00D242BD" w:rsidP="005A6FA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2BD">
        <w:rPr>
          <w:rFonts w:ascii="Times New Roman" w:hAnsi="Times New Roman" w:cs="Times New Roman"/>
          <w:sz w:val="28"/>
          <w:szCs w:val="28"/>
        </w:rPr>
        <w:t xml:space="preserve">1С:Предприятие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242BD">
        <w:rPr>
          <w:rFonts w:ascii="Times New Roman" w:hAnsi="Times New Roman" w:cs="Times New Roman"/>
          <w:sz w:val="28"/>
          <w:szCs w:val="28"/>
        </w:rPr>
        <w:t xml:space="preserve"> это программный продукт, предназначенный для автоматизации управленческого и бухгалтерского учета, управления персоналом, торговли, складского учета и других б</w:t>
      </w:r>
      <w:r>
        <w:rPr>
          <w:rFonts w:ascii="Times New Roman" w:hAnsi="Times New Roman" w:cs="Times New Roman"/>
          <w:sz w:val="28"/>
          <w:szCs w:val="28"/>
        </w:rPr>
        <w:t xml:space="preserve">изнес-процессов в организации. </w:t>
      </w:r>
      <w:r w:rsidRPr="00D242BD">
        <w:rPr>
          <w:rFonts w:ascii="Times New Roman" w:hAnsi="Times New Roman" w:cs="Times New Roman"/>
          <w:sz w:val="28"/>
          <w:szCs w:val="28"/>
        </w:rPr>
        <w:t>Он позволяет упростить и автоматизировать многие рутинные задачи, связанные с учетом и анализом финансовой деятельности, управлением персоналом, закупкам</w:t>
      </w:r>
      <w:r>
        <w:rPr>
          <w:rFonts w:ascii="Times New Roman" w:hAnsi="Times New Roman" w:cs="Times New Roman"/>
          <w:sz w:val="28"/>
          <w:szCs w:val="28"/>
        </w:rPr>
        <w:t xml:space="preserve">и и продажами товаров и услуг. </w:t>
      </w:r>
    </w:p>
    <w:p w14:paraId="59C281F2" w14:textId="02FE8AB5" w:rsidR="00D242BD" w:rsidRPr="00D242BD" w:rsidRDefault="00D242BD" w:rsidP="005A6FA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2BD">
        <w:rPr>
          <w:rFonts w:ascii="Times New Roman" w:hAnsi="Times New Roman" w:cs="Times New Roman"/>
          <w:sz w:val="28"/>
          <w:szCs w:val="28"/>
        </w:rPr>
        <w:t>1С:Предприятие имеет широкие возможности для настройки и интеграции с другими программными продуктами, что позволяет адаптировать его под конкретные по</w:t>
      </w:r>
      <w:r>
        <w:rPr>
          <w:rFonts w:ascii="Times New Roman" w:hAnsi="Times New Roman" w:cs="Times New Roman"/>
          <w:sz w:val="28"/>
          <w:szCs w:val="28"/>
        </w:rPr>
        <w:t>требности и задачи организации.</w:t>
      </w:r>
    </w:p>
    <w:p w14:paraId="68CAC803" w14:textId="3E19E3FE" w:rsidR="00D242BD" w:rsidRDefault="00D242BD" w:rsidP="005A6FA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2BD">
        <w:rPr>
          <w:rFonts w:ascii="Times New Roman" w:hAnsi="Times New Roman" w:cs="Times New Roman"/>
          <w:sz w:val="28"/>
          <w:szCs w:val="28"/>
        </w:rPr>
        <w:t xml:space="preserve">Тенденции развития связаны с увеличением функциональности и удобства использования, а также с развитием облачных технологий и мобильных приложений. В настоящее время </w:t>
      </w:r>
      <w:r w:rsidR="00D43D2B">
        <w:rPr>
          <w:rFonts w:ascii="Times New Roman" w:hAnsi="Times New Roman" w:cs="Times New Roman"/>
          <w:sz w:val="28"/>
          <w:szCs w:val="28"/>
        </w:rPr>
        <w:t>платформа</w:t>
      </w:r>
      <w:r w:rsidRPr="00D242BD">
        <w:rPr>
          <w:rFonts w:ascii="Times New Roman" w:hAnsi="Times New Roman" w:cs="Times New Roman"/>
          <w:sz w:val="28"/>
          <w:szCs w:val="28"/>
        </w:rPr>
        <w:t xml:space="preserve"> имеет множество модулей и конфигураций, которые позволяют адаптировать его под различные отрасли и виды деятельности</w:t>
      </w:r>
      <w:r w:rsidR="009A1BBE">
        <w:rPr>
          <w:rFonts w:ascii="Times New Roman" w:hAnsi="Times New Roman" w:cs="Times New Roman"/>
          <w:sz w:val="28"/>
          <w:szCs w:val="28"/>
        </w:rPr>
        <w:t xml:space="preserve"> [</w:t>
      </w:r>
      <w:r w:rsidR="009A1BBE" w:rsidRPr="009A1BBE">
        <w:rPr>
          <w:rFonts w:ascii="Times New Roman" w:hAnsi="Times New Roman" w:cs="Times New Roman"/>
          <w:sz w:val="28"/>
          <w:szCs w:val="28"/>
        </w:rPr>
        <w:t>1</w:t>
      </w:r>
      <w:r w:rsidR="009A1BBE">
        <w:rPr>
          <w:rFonts w:ascii="Times New Roman" w:hAnsi="Times New Roman" w:cs="Times New Roman"/>
          <w:sz w:val="28"/>
          <w:szCs w:val="28"/>
        </w:rPr>
        <w:t>]</w:t>
      </w:r>
      <w:r w:rsidRPr="00D242BD">
        <w:rPr>
          <w:rFonts w:ascii="Times New Roman" w:hAnsi="Times New Roman" w:cs="Times New Roman"/>
          <w:sz w:val="28"/>
          <w:szCs w:val="28"/>
        </w:rPr>
        <w:t>.</w:t>
      </w:r>
    </w:p>
    <w:p w14:paraId="6FA60A0F" w14:textId="77777777" w:rsidR="005A6FAA" w:rsidRDefault="00C74C76" w:rsidP="005A6FA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Для работы потребуется учебная в</w:t>
      </w:r>
      <w:r w:rsidR="00D43D2B">
        <w:rPr>
          <w:rFonts w:ascii="Times New Roman" w:hAnsi="Times New Roman" w:cs="Times New Roman"/>
          <w:sz w:val="28"/>
          <w:szCs w:val="28"/>
        </w:rPr>
        <w:t xml:space="preserve">ерсия платформы «1С:Предприятие </w:t>
      </w:r>
      <w:r w:rsidRPr="00422281">
        <w:rPr>
          <w:rFonts w:ascii="Times New Roman" w:hAnsi="Times New Roman" w:cs="Times New Roman"/>
          <w:sz w:val="28"/>
          <w:szCs w:val="28"/>
        </w:rPr>
        <w:t>8.3». Учебная версия дистрибутива доступна на официальном са</w:t>
      </w:r>
      <w:r w:rsidR="005548F7" w:rsidRPr="00422281">
        <w:rPr>
          <w:rFonts w:ascii="Times New Roman" w:hAnsi="Times New Roman" w:cs="Times New Roman"/>
          <w:sz w:val="28"/>
          <w:szCs w:val="28"/>
        </w:rPr>
        <w:t>йте 1С, д</w:t>
      </w:r>
      <w:r w:rsidRPr="00422281">
        <w:rPr>
          <w:rFonts w:ascii="Times New Roman" w:hAnsi="Times New Roman" w:cs="Times New Roman"/>
          <w:sz w:val="28"/>
          <w:szCs w:val="28"/>
        </w:rPr>
        <w:t xml:space="preserve">ля </w:t>
      </w:r>
      <w:r w:rsidR="00D43D2B">
        <w:rPr>
          <w:rFonts w:ascii="Times New Roman" w:hAnsi="Times New Roman" w:cs="Times New Roman"/>
          <w:sz w:val="28"/>
          <w:szCs w:val="28"/>
        </w:rPr>
        <w:t>создания собственного мобильного приложения</w:t>
      </w:r>
      <w:r w:rsidRPr="00422281">
        <w:rPr>
          <w:rFonts w:ascii="Times New Roman" w:hAnsi="Times New Roman" w:cs="Times New Roman"/>
          <w:sz w:val="28"/>
          <w:szCs w:val="28"/>
        </w:rPr>
        <w:t xml:space="preserve"> ее возможностей </w:t>
      </w:r>
      <w:r w:rsidR="00D43D2B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422281">
        <w:rPr>
          <w:rFonts w:ascii="Times New Roman" w:hAnsi="Times New Roman" w:cs="Times New Roman"/>
          <w:sz w:val="28"/>
          <w:szCs w:val="28"/>
        </w:rPr>
        <w:t>более чем достаточно. Помимо платформы «1С:Предприятие 8.3» потребуются ряд дополнительных инструментов. В выпускной работе рассматривается пример разработки приложения для мобильных устройств</w:t>
      </w:r>
      <w:r w:rsidR="00D43D2B">
        <w:rPr>
          <w:rFonts w:ascii="Times New Roman" w:hAnsi="Times New Roman" w:cs="Times New Roman"/>
          <w:sz w:val="28"/>
          <w:szCs w:val="28"/>
        </w:rPr>
        <w:t xml:space="preserve">, поэтому </w:t>
      </w:r>
      <w:r w:rsidR="000B1150" w:rsidRPr="00422281">
        <w:rPr>
          <w:rFonts w:ascii="Times New Roman" w:hAnsi="Times New Roman" w:cs="Times New Roman"/>
          <w:sz w:val="28"/>
          <w:szCs w:val="28"/>
        </w:rPr>
        <w:t>необходимо будет установ</w:t>
      </w:r>
      <w:r w:rsidRPr="00422281">
        <w:rPr>
          <w:rFonts w:ascii="Times New Roman" w:hAnsi="Times New Roman" w:cs="Times New Roman"/>
          <w:sz w:val="28"/>
          <w:szCs w:val="28"/>
        </w:rPr>
        <w:t xml:space="preserve">ить: Android SDK и WEB-сервер Apache. </w:t>
      </w:r>
    </w:p>
    <w:p w14:paraId="594FB621" w14:textId="77777777" w:rsidR="005A6FAA" w:rsidRDefault="005A6FAA" w:rsidP="005A6FA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12186B" w14:textId="61C8396B" w:rsidR="004853CB" w:rsidRPr="00422281" w:rsidRDefault="00C74C76" w:rsidP="005A6FA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lastRenderedPageBreak/>
        <w:t>Первый компонент содержит все необходимое для сборки приложения и эмулятор для тестирования, а WEB-сервер пригодится для быстрой загрузк</w:t>
      </w:r>
      <w:r w:rsidR="005548F7" w:rsidRPr="00422281">
        <w:rPr>
          <w:rFonts w:ascii="Times New Roman" w:hAnsi="Times New Roman" w:cs="Times New Roman"/>
          <w:sz w:val="28"/>
          <w:szCs w:val="28"/>
        </w:rPr>
        <w:t>и приложения на мобильную ОС.</w:t>
      </w:r>
    </w:p>
    <w:p w14:paraId="003FBE15" w14:textId="77777777" w:rsidR="00D53F70" w:rsidRDefault="00D53F70" w:rsidP="005A6FA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Нам необходимо выполнить два задания относительно разработки мобильной платформы: создать возможность авторизации сотрудников и подсчет остатков товаров, все это должно быть в синхронизации с основной базой, в которой будет содержаться вся информация. </w:t>
      </w:r>
    </w:p>
    <w:p w14:paraId="286BCCD3" w14:textId="734271DE" w:rsidR="00B900E7" w:rsidRDefault="00987844" w:rsidP="005A6FA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Опишем основные этапы разработки мобильного приложения</w:t>
      </w:r>
      <w:r w:rsidR="00BE5DFF">
        <w:rPr>
          <w:rFonts w:ascii="Times New Roman" w:hAnsi="Times New Roman" w:cs="Times New Roman"/>
          <w:sz w:val="28"/>
          <w:szCs w:val="28"/>
        </w:rPr>
        <w:t>:</w:t>
      </w:r>
    </w:p>
    <w:p w14:paraId="31F41A2D" w14:textId="720D3992" w:rsidR="0073398E" w:rsidRPr="00D079CF" w:rsidRDefault="00D079CF" w:rsidP="005A6FAA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9CF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1BBE" w:rsidRPr="00D079CF">
        <w:rPr>
          <w:rFonts w:ascii="Times New Roman" w:hAnsi="Times New Roman" w:cs="Times New Roman"/>
          <w:sz w:val="28"/>
          <w:szCs w:val="28"/>
        </w:rPr>
        <w:t>у</w:t>
      </w:r>
      <w:r w:rsidR="0073398E" w:rsidRPr="00D079CF">
        <w:rPr>
          <w:rFonts w:ascii="Times New Roman" w:hAnsi="Times New Roman" w:cs="Times New Roman"/>
          <w:sz w:val="28"/>
          <w:szCs w:val="28"/>
        </w:rPr>
        <w:t>становка платформы 1С:Предприятие</w:t>
      </w:r>
      <w:r w:rsidR="009A1BBE" w:rsidRPr="00D079CF">
        <w:rPr>
          <w:rFonts w:ascii="Times New Roman" w:hAnsi="Times New Roman" w:cs="Times New Roman"/>
          <w:sz w:val="28"/>
          <w:szCs w:val="28"/>
        </w:rPr>
        <w:t>,</w:t>
      </w:r>
      <w:r w:rsidR="0073398E" w:rsidRPr="00D079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F3C6D7" w14:textId="64880803" w:rsidR="00DB08C9" w:rsidRPr="00D079CF" w:rsidRDefault="00D079CF" w:rsidP="005A6FAA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9A1BBE" w:rsidRPr="00D079CF">
        <w:rPr>
          <w:rFonts w:ascii="Times New Roman" w:hAnsi="Times New Roman" w:cs="Times New Roman"/>
          <w:sz w:val="28"/>
          <w:szCs w:val="28"/>
        </w:rPr>
        <w:t>у</w:t>
      </w:r>
      <w:r w:rsidR="00DB08C9" w:rsidRPr="00D079CF">
        <w:rPr>
          <w:rFonts w:ascii="Times New Roman" w:hAnsi="Times New Roman" w:cs="Times New Roman"/>
          <w:sz w:val="28"/>
          <w:szCs w:val="28"/>
        </w:rPr>
        <w:t>становка Apache</w:t>
      </w:r>
      <w:r w:rsidR="00141F6B" w:rsidRPr="00D079CF">
        <w:rPr>
          <w:rFonts w:ascii="Times New Roman" w:hAnsi="Times New Roman" w:cs="Times New Roman"/>
          <w:sz w:val="28"/>
          <w:szCs w:val="28"/>
        </w:rPr>
        <w:t xml:space="preserve">. Apache </w:t>
      </w:r>
      <w:r w:rsidR="0004280A" w:rsidRPr="00D079CF">
        <w:rPr>
          <w:rFonts w:ascii="Times New Roman" w:hAnsi="Times New Roman" w:cs="Times New Roman"/>
          <w:sz w:val="28"/>
          <w:szCs w:val="28"/>
        </w:rPr>
        <w:t>–</w:t>
      </w:r>
      <w:r w:rsidR="00141F6B" w:rsidRPr="00D079CF">
        <w:rPr>
          <w:rFonts w:ascii="Times New Roman" w:hAnsi="Times New Roman" w:cs="Times New Roman"/>
          <w:sz w:val="28"/>
          <w:szCs w:val="28"/>
        </w:rPr>
        <w:t xml:space="preserve"> это свободное программное обеспечение, с помощью которого можно создать веб-сервер. Несмотря на то, что Apache чаще всего называют сервером и его официальное название </w:t>
      </w:r>
      <w:r w:rsidR="0004280A" w:rsidRPr="00D079CF">
        <w:rPr>
          <w:rFonts w:ascii="Times New Roman" w:hAnsi="Times New Roman" w:cs="Times New Roman"/>
          <w:sz w:val="28"/>
          <w:szCs w:val="28"/>
        </w:rPr>
        <w:t>–</w:t>
      </w:r>
      <w:r w:rsidR="00141F6B" w:rsidRPr="00D079CF">
        <w:rPr>
          <w:rFonts w:ascii="Times New Roman" w:hAnsi="Times New Roman" w:cs="Times New Roman"/>
          <w:sz w:val="28"/>
          <w:szCs w:val="28"/>
        </w:rPr>
        <w:t xml:space="preserve"> Apache HTTP Server </w:t>
      </w:r>
      <w:r w:rsidR="0004280A" w:rsidRPr="00D079CF">
        <w:rPr>
          <w:rFonts w:ascii="Times New Roman" w:hAnsi="Times New Roman" w:cs="Times New Roman"/>
          <w:sz w:val="28"/>
          <w:szCs w:val="28"/>
        </w:rPr>
        <w:t>–</w:t>
      </w:r>
      <w:r w:rsidR="00141F6B" w:rsidRPr="00D079CF">
        <w:rPr>
          <w:rFonts w:ascii="Times New Roman" w:hAnsi="Times New Roman" w:cs="Times New Roman"/>
          <w:sz w:val="28"/>
          <w:szCs w:val="28"/>
        </w:rPr>
        <w:t xml:space="preserve"> это программа, которую устанавливают на сервер, чтобы добиться определённых результатов</w:t>
      </w:r>
      <w:r w:rsidR="009A1BBE" w:rsidRPr="00D079CF">
        <w:rPr>
          <w:rFonts w:ascii="Times New Roman" w:hAnsi="Times New Roman" w:cs="Times New Roman"/>
          <w:sz w:val="28"/>
          <w:szCs w:val="28"/>
        </w:rPr>
        <w:t>,</w:t>
      </w:r>
    </w:p>
    <w:p w14:paraId="0809D079" w14:textId="4A36281E" w:rsidR="0073398E" w:rsidRPr="00D079CF" w:rsidRDefault="00D079CF" w:rsidP="005A6FAA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9A1BBE" w:rsidRPr="00D079CF">
        <w:rPr>
          <w:rFonts w:ascii="Times New Roman" w:hAnsi="Times New Roman" w:cs="Times New Roman"/>
          <w:sz w:val="28"/>
          <w:szCs w:val="28"/>
        </w:rPr>
        <w:t>у</w:t>
      </w:r>
      <w:r w:rsidR="0073398E" w:rsidRPr="00D079CF">
        <w:rPr>
          <w:rFonts w:ascii="Times New Roman" w:hAnsi="Times New Roman" w:cs="Times New Roman"/>
          <w:sz w:val="28"/>
          <w:szCs w:val="28"/>
        </w:rPr>
        <w:t>становка</w:t>
      </w:r>
      <w:r w:rsidR="00CF0EE5" w:rsidRPr="00D079CF">
        <w:rPr>
          <w:rFonts w:ascii="Times New Roman" w:hAnsi="Times New Roman" w:cs="Times New Roman"/>
          <w:sz w:val="28"/>
          <w:szCs w:val="28"/>
        </w:rPr>
        <w:t xml:space="preserve"> </w:t>
      </w:r>
      <w:r w:rsidR="00CF0EE5" w:rsidRPr="00D079CF">
        <w:rPr>
          <w:rFonts w:ascii="Times New Roman" w:hAnsi="Times New Roman" w:cs="Times New Roman"/>
          <w:sz w:val="28"/>
          <w:szCs w:val="28"/>
          <w:lang w:val="en-US"/>
        </w:rPr>
        <w:t>SDK</w:t>
      </w:r>
      <w:r w:rsidR="00CF0EE5" w:rsidRPr="00D079CF">
        <w:rPr>
          <w:rFonts w:ascii="Times New Roman" w:hAnsi="Times New Roman" w:cs="Times New Roman"/>
          <w:sz w:val="28"/>
          <w:szCs w:val="28"/>
        </w:rPr>
        <w:t xml:space="preserve">. Android SDK </w:t>
      </w:r>
      <w:r w:rsidR="0004280A" w:rsidRPr="00D079CF">
        <w:rPr>
          <w:rFonts w:ascii="Times New Roman" w:hAnsi="Times New Roman" w:cs="Times New Roman"/>
          <w:sz w:val="28"/>
          <w:szCs w:val="28"/>
        </w:rPr>
        <w:t>–</w:t>
      </w:r>
      <w:r w:rsidR="00CF0EE5" w:rsidRPr="00D079CF">
        <w:rPr>
          <w:rFonts w:ascii="Times New Roman" w:hAnsi="Times New Roman" w:cs="Times New Roman"/>
          <w:sz w:val="28"/>
          <w:szCs w:val="28"/>
        </w:rPr>
        <w:t xml:space="preserve"> это дополнительный набор инструментов Android Studio, которые помогают написать код, запустить тестирование и отладку, проверить работу приложения на различных версиях операционной системы и оценить результат в реальном времени. Также пакет позволяет пользователям получать информацию о состоянии операционной системы и выявлять ошибки. Android SDK используется при разработке мобильных приложений «1С:Предприятия 8»</w:t>
      </w:r>
      <w:r w:rsidR="009A1BBE" w:rsidRPr="00D079CF">
        <w:rPr>
          <w:rFonts w:ascii="Times New Roman" w:hAnsi="Times New Roman" w:cs="Times New Roman"/>
          <w:sz w:val="28"/>
          <w:szCs w:val="28"/>
        </w:rPr>
        <w:t>,</w:t>
      </w:r>
      <w:r w:rsidR="00CF0EE5" w:rsidRPr="00D079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D3C250" w14:textId="4055BD0E" w:rsidR="00CF0EE5" w:rsidRPr="00D079CF" w:rsidRDefault="00D079CF" w:rsidP="005A6FAA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9A1BBE" w:rsidRPr="00D079CF">
        <w:rPr>
          <w:rFonts w:ascii="Times New Roman" w:hAnsi="Times New Roman" w:cs="Times New Roman"/>
          <w:sz w:val="28"/>
          <w:szCs w:val="28"/>
        </w:rPr>
        <w:t>у</w:t>
      </w:r>
      <w:r w:rsidR="00CF0EE5" w:rsidRPr="00D079CF">
        <w:rPr>
          <w:rFonts w:ascii="Times New Roman" w:hAnsi="Times New Roman" w:cs="Times New Roman"/>
          <w:sz w:val="28"/>
          <w:szCs w:val="28"/>
        </w:rPr>
        <w:t xml:space="preserve">становка эмулятора Android </w:t>
      </w:r>
      <w:r w:rsidR="00CF0EE5" w:rsidRPr="00D079CF">
        <w:rPr>
          <w:rFonts w:ascii="Times New Roman" w:hAnsi="Times New Roman" w:cs="Times New Roman"/>
          <w:sz w:val="28"/>
          <w:szCs w:val="28"/>
          <w:lang w:val="en-US"/>
        </w:rPr>
        <w:t>Arm</w:t>
      </w:r>
      <w:r w:rsidR="00F8518F" w:rsidRPr="00D079CF">
        <w:rPr>
          <w:rFonts w:ascii="Times New Roman" w:hAnsi="Times New Roman" w:cs="Times New Roman"/>
          <w:sz w:val="28"/>
          <w:szCs w:val="28"/>
        </w:rPr>
        <w:t xml:space="preserve">. Эмулятор Android </w:t>
      </w:r>
      <w:r w:rsidR="00F8518F" w:rsidRPr="00D079CF">
        <w:rPr>
          <w:rFonts w:ascii="Times New Roman" w:hAnsi="Times New Roman" w:cs="Times New Roman"/>
          <w:sz w:val="28"/>
          <w:szCs w:val="28"/>
          <w:lang w:val="en-US"/>
        </w:rPr>
        <w:t>Arm</w:t>
      </w:r>
      <w:r w:rsidR="00F8518F" w:rsidRPr="00D079CF">
        <w:rPr>
          <w:rFonts w:ascii="Times New Roman" w:hAnsi="Times New Roman" w:cs="Times New Roman"/>
          <w:sz w:val="28"/>
          <w:szCs w:val="28"/>
        </w:rPr>
        <w:t xml:space="preserve"> позволит запустить собранное нами приложение для тестирования</w:t>
      </w:r>
      <w:r w:rsidR="009A1BBE" w:rsidRPr="00D079CF">
        <w:rPr>
          <w:rFonts w:ascii="Times New Roman" w:hAnsi="Times New Roman" w:cs="Times New Roman"/>
          <w:sz w:val="28"/>
          <w:szCs w:val="28"/>
        </w:rPr>
        <w:t>,</w:t>
      </w:r>
    </w:p>
    <w:p w14:paraId="4D52E67E" w14:textId="09934246" w:rsidR="00CF0EE5" w:rsidRPr="00D079CF" w:rsidRDefault="00D079CF" w:rsidP="005A6FA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9A1BBE" w:rsidRPr="00D079CF">
        <w:rPr>
          <w:rFonts w:ascii="Times New Roman" w:hAnsi="Times New Roman" w:cs="Times New Roman"/>
          <w:sz w:val="28"/>
          <w:szCs w:val="28"/>
        </w:rPr>
        <w:t>у</w:t>
      </w:r>
      <w:r w:rsidR="00CF0EE5" w:rsidRPr="00D079CF">
        <w:rPr>
          <w:rFonts w:ascii="Times New Roman" w:hAnsi="Times New Roman" w:cs="Times New Roman"/>
          <w:sz w:val="28"/>
          <w:szCs w:val="28"/>
        </w:rPr>
        <w:t>становка мобильной платформы для разработчика</w:t>
      </w:r>
      <w:r w:rsidR="00141F6B" w:rsidRPr="00D079CF">
        <w:rPr>
          <w:rFonts w:ascii="Times New Roman" w:hAnsi="Times New Roman" w:cs="Times New Roman"/>
          <w:sz w:val="28"/>
          <w:szCs w:val="28"/>
        </w:rPr>
        <w:t>. Для запуска и отладки мобильных приложений на Android-устройстве через веб-сервер необходимо установить на это устройство платформу разработчика. Для этого необходимо узнать модель процессора, установленного в вашем устройстве, его архитектуру (ARM или x86) и разрядность (32 или 64 бита)</w:t>
      </w:r>
      <w:r w:rsidR="009A1BBE" w:rsidRPr="00D079CF">
        <w:rPr>
          <w:rFonts w:ascii="Times New Roman" w:hAnsi="Times New Roman" w:cs="Times New Roman"/>
          <w:sz w:val="28"/>
          <w:szCs w:val="28"/>
        </w:rPr>
        <w:t>,</w:t>
      </w:r>
    </w:p>
    <w:p w14:paraId="4B84FAE0" w14:textId="6EB5D3B4" w:rsidR="005A6FAA" w:rsidRDefault="00D079CF" w:rsidP="00127E0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6) </w:t>
      </w:r>
      <w:r w:rsidR="009A1BBE" w:rsidRPr="00D079CF">
        <w:rPr>
          <w:rFonts w:ascii="Times New Roman" w:hAnsi="Times New Roman" w:cs="Times New Roman"/>
          <w:sz w:val="28"/>
          <w:szCs w:val="28"/>
        </w:rPr>
        <w:t>у</w:t>
      </w:r>
      <w:r w:rsidR="00CF0EE5" w:rsidRPr="00D079CF">
        <w:rPr>
          <w:rFonts w:ascii="Times New Roman" w:hAnsi="Times New Roman" w:cs="Times New Roman"/>
          <w:sz w:val="28"/>
          <w:szCs w:val="28"/>
        </w:rPr>
        <w:t xml:space="preserve">становка приложения </w:t>
      </w:r>
      <w:r w:rsidR="00F8518F" w:rsidRPr="00D079CF">
        <w:rPr>
          <w:rFonts w:ascii="Times New Roman" w:hAnsi="Times New Roman" w:cs="Times New Roman"/>
          <w:sz w:val="28"/>
          <w:szCs w:val="28"/>
        </w:rPr>
        <w:t>на</w:t>
      </w:r>
      <w:r w:rsidR="00CF0EE5" w:rsidRPr="00D079CF">
        <w:rPr>
          <w:rFonts w:ascii="Times New Roman" w:hAnsi="Times New Roman" w:cs="Times New Roman"/>
          <w:sz w:val="28"/>
          <w:szCs w:val="28"/>
        </w:rPr>
        <w:t xml:space="preserve"> Андроид</w:t>
      </w:r>
      <w:r w:rsidR="00141F6B" w:rsidRPr="00D079CF">
        <w:rPr>
          <w:rFonts w:ascii="Times New Roman" w:hAnsi="Times New Roman" w:cs="Times New Roman"/>
          <w:sz w:val="28"/>
          <w:szCs w:val="28"/>
        </w:rPr>
        <w:t xml:space="preserve">. Это осуществляется непосредственно через базу в </w:t>
      </w:r>
      <w:r w:rsidR="009A1BBE" w:rsidRPr="00D079CF">
        <w:rPr>
          <w:rFonts w:ascii="Times New Roman" w:hAnsi="Times New Roman" w:cs="Times New Roman"/>
          <w:sz w:val="28"/>
          <w:szCs w:val="28"/>
        </w:rPr>
        <w:t>«</w:t>
      </w:r>
      <w:r w:rsidR="00141F6B" w:rsidRPr="00D079CF">
        <w:rPr>
          <w:rFonts w:ascii="Times New Roman" w:hAnsi="Times New Roman" w:cs="Times New Roman"/>
          <w:sz w:val="28"/>
          <w:szCs w:val="28"/>
        </w:rPr>
        <w:t>1С:П</w:t>
      </w:r>
      <w:r w:rsidR="00F8518F" w:rsidRPr="00D079CF">
        <w:rPr>
          <w:rFonts w:ascii="Times New Roman" w:hAnsi="Times New Roman" w:cs="Times New Roman"/>
          <w:sz w:val="28"/>
          <w:szCs w:val="28"/>
        </w:rPr>
        <w:t>редприятие</w:t>
      </w:r>
      <w:r w:rsidR="009A1BBE" w:rsidRPr="00D079CF">
        <w:rPr>
          <w:rFonts w:ascii="Times New Roman" w:hAnsi="Times New Roman" w:cs="Times New Roman"/>
          <w:sz w:val="28"/>
          <w:szCs w:val="28"/>
        </w:rPr>
        <w:t>»</w:t>
      </w:r>
      <w:r w:rsidR="00F8518F" w:rsidRPr="00D079CF">
        <w:rPr>
          <w:rFonts w:ascii="Times New Roman" w:hAnsi="Times New Roman" w:cs="Times New Roman"/>
          <w:sz w:val="28"/>
          <w:szCs w:val="28"/>
        </w:rPr>
        <w:t xml:space="preserve"> с помощью публикации на сервере</w:t>
      </w:r>
      <w:r w:rsidR="009A1BBE" w:rsidRPr="00D079CF">
        <w:rPr>
          <w:rFonts w:ascii="Times New Roman" w:hAnsi="Times New Roman" w:cs="Times New Roman"/>
          <w:sz w:val="28"/>
          <w:szCs w:val="28"/>
        </w:rPr>
        <w:t>,</w:t>
      </w:r>
    </w:p>
    <w:p w14:paraId="57D4CD7D" w14:textId="29F2326B" w:rsidR="0001480E" w:rsidRPr="00D079CF" w:rsidRDefault="00D079CF" w:rsidP="005A6FA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9A1BBE" w:rsidRPr="00D079CF">
        <w:rPr>
          <w:rFonts w:ascii="Times New Roman" w:hAnsi="Times New Roman" w:cs="Times New Roman"/>
          <w:sz w:val="28"/>
          <w:szCs w:val="28"/>
        </w:rPr>
        <w:t>п</w:t>
      </w:r>
      <w:r w:rsidR="0001480E" w:rsidRPr="00D079CF">
        <w:rPr>
          <w:rFonts w:ascii="Times New Roman" w:hAnsi="Times New Roman" w:cs="Times New Roman"/>
          <w:sz w:val="28"/>
          <w:szCs w:val="28"/>
        </w:rPr>
        <w:t xml:space="preserve">убликация на </w:t>
      </w:r>
      <w:r w:rsidR="009A1BBE" w:rsidRPr="00D079CF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D91D08" w:rsidRPr="00D079CF">
        <w:rPr>
          <w:rFonts w:ascii="Times New Roman" w:hAnsi="Times New Roman" w:cs="Times New Roman"/>
          <w:sz w:val="28"/>
          <w:szCs w:val="28"/>
          <w:lang w:val="en-US"/>
        </w:rPr>
        <w:t>eb</w:t>
      </w:r>
      <w:r w:rsidR="0001480E" w:rsidRPr="00D079CF">
        <w:rPr>
          <w:rFonts w:ascii="Times New Roman" w:hAnsi="Times New Roman" w:cs="Times New Roman"/>
          <w:sz w:val="28"/>
          <w:szCs w:val="28"/>
        </w:rPr>
        <w:t>-серв</w:t>
      </w:r>
      <w:r w:rsidR="00D91D08" w:rsidRPr="00D079CF">
        <w:rPr>
          <w:rFonts w:ascii="Times New Roman" w:hAnsi="Times New Roman" w:cs="Times New Roman"/>
          <w:sz w:val="28"/>
          <w:szCs w:val="28"/>
        </w:rPr>
        <w:t>исе</w:t>
      </w:r>
      <w:r w:rsidR="009A1BBE" w:rsidRPr="00D079CF">
        <w:rPr>
          <w:rFonts w:ascii="Times New Roman" w:hAnsi="Times New Roman" w:cs="Times New Roman"/>
          <w:sz w:val="28"/>
          <w:szCs w:val="28"/>
        </w:rPr>
        <w:t>,</w:t>
      </w:r>
    </w:p>
    <w:p w14:paraId="333FDDA2" w14:textId="1AC6E975" w:rsidR="0001480E" w:rsidRPr="00D079CF" w:rsidRDefault="00D079CF" w:rsidP="005A6FAA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9A1BBE" w:rsidRPr="00D079CF">
        <w:rPr>
          <w:rFonts w:ascii="Times New Roman" w:hAnsi="Times New Roman" w:cs="Times New Roman"/>
          <w:sz w:val="28"/>
          <w:szCs w:val="28"/>
        </w:rPr>
        <w:t>п</w:t>
      </w:r>
      <w:r w:rsidR="0001480E" w:rsidRPr="00D079CF">
        <w:rPr>
          <w:rFonts w:ascii="Times New Roman" w:hAnsi="Times New Roman" w:cs="Times New Roman"/>
          <w:sz w:val="28"/>
          <w:szCs w:val="28"/>
        </w:rPr>
        <w:t xml:space="preserve">убликация </w:t>
      </w:r>
      <w:r w:rsidR="00D91D08" w:rsidRPr="00D079CF">
        <w:rPr>
          <w:rFonts w:ascii="Times New Roman" w:hAnsi="Times New Roman" w:cs="Times New Roman"/>
          <w:sz w:val="28"/>
          <w:szCs w:val="28"/>
        </w:rPr>
        <w:t>на</w:t>
      </w:r>
      <w:r w:rsidR="0001480E" w:rsidRPr="00D079CF">
        <w:rPr>
          <w:rFonts w:ascii="Times New Roman" w:hAnsi="Times New Roman" w:cs="Times New Roman"/>
          <w:sz w:val="28"/>
          <w:szCs w:val="28"/>
        </w:rPr>
        <w:t xml:space="preserve"> http-сервис</w:t>
      </w:r>
      <w:r w:rsidR="00D91D08" w:rsidRPr="00D079CF">
        <w:rPr>
          <w:rFonts w:ascii="Times New Roman" w:hAnsi="Times New Roman" w:cs="Times New Roman"/>
          <w:sz w:val="28"/>
          <w:szCs w:val="28"/>
        </w:rPr>
        <w:t>е</w:t>
      </w:r>
      <w:r w:rsidR="009A1BBE" w:rsidRPr="00D079CF">
        <w:rPr>
          <w:rFonts w:ascii="Times New Roman" w:hAnsi="Times New Roman" w:cs="Times New Roman"/>
          <w:sz w:val="28"/>
          <w:szCs w:val="28"/>
        </w:rPr>
        <w:t>,</w:t>
      </w:r>
    </w:p>
    <w:p w14:paraId="0647EC1A" w14:textId="40F16972" w:rsidR="00D91D08" w:rsidRPr="00D079CF" w:rsidRDefault="00D079CF" w:rsidP="005A6FAA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="009A1BBE" w:rsidRPr="00D079CF">
        <w:rPr>
          <w:rFonts w:ascii="Times New Roman" w:hAnsi="Times New Roman" w:cs="Times New Roman"/>
          <w:sz w:val="28"/>
          <w:szCs w:val="28"/>
        </w:rPr>
        <w:t>п</w:t>
      </w:r>
      <w:r w:rsidR="00D91D08" w:rsidRPr="00D079CF">
        <w:rPr>
          <w:rFonts w:ascii="Times New Roman" w:hAnsi="Times New Roman" w:cs="Times New Roman"/>
          <w:sz w:val="28"/>
          <w:szCs w:val="28"/>
        </w:rPr>
        <w:t>роектирование графического интерфейса</w:t>
      </w:r>
      <w:r w:rsidR="009A1BBE" w:rsidRPr="00D079CF">
        <w:rPr>
          <w:rFonts w:ascii="Times New Roman" w:hAnsi="Times New Roman" w:cs="Times New Roman"/>
          <w:sz w:val="28"/>
          <w:szCs w:val="28"/>
        </w:rPr>
        <w:t>,</w:t>
      </w:r>
    </w:p>
    <w:p w14:paraId="7D655084" w14:textId="4EBFCE2C" w:rsidR="00D91D08" w:rsidRPr="00D079CF" w:rsidRDefault="00D079CF" w:rsidP="005A6FAA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="009A1BBE" w:rsidRPr="00D079CF">
        <w:rPr>
          <w:rFonts w:ascii="Times New Roman" w:hAnsi="Times New Roman" w:cs="Times New Roman"/>
          <w:sz w:val="28"/>
          <w:szCs w:val="28"/>
        </w:rPr>
        <w:t>т</w:t>
      </w:r>
      <w:r w:rsidR="00D91D08" w:rsidRPr="00D079CF">
        <w:rPr>
          <w:rFonts w:ascii="Times New Roman" w:hAnsi="Times New Roman" w:cs="Times New Roman"/>
          <w:sz w:val="28"/>
          <w:szCs w:val="28"/>
        </w:rPr>
        <w:t>естирование мобильного приложения.</w:t>
      </w:r>
    </w:p>
    <w:p w14:paraId="4A9D8009" w14:textId="10163D67" w:rsidR="00E13A77" w:rsidRPr="00422281" w:rsidRDefault="00D53F70" w:rsidP="005A6FA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Таким образом в</w:t>
      </w:r>
      <w:r w:rsidR="00E13A77" w:rsidRPr="00422281">
        <w:rPr>
          <w:rFonts w:ascii="Times New Roman" w:hAnsi="Times New Roman" w:cs="Times New Roman"/>
          <w:sz w:val="28"/>
          <w:szCs w:val="28"/>
        </w:rPr>
        <w:t xml:space="preserve"> самом начале работы нам необходимо две базы:</w:t>
      </w:r>
      <w:r w:rsidR="00DE47DE" w:rsidRPr="00422281">
        <w:rPr>
          <w:rFonts w:ascii="Times New Roman" w:hAnsi="Times New Roman" w:cs="Times New Roman"/>
          <w:sz w:val="28"/>
          <w:szCs w:val="28"/>
        </w:rPr>
        <w:t xml:space="preserve"> одна центральная, которая уже имеется у предприятия и содержит в себе всю необходимую информацию</w:t>
      </w:r>
      <w:r w:rsidR="00E13A77" w:rsidRPr="00422281">
        <w:rPr>
          <w:rFonts w:ascii="Times New Roman" w:hAnsi="Times New Roman" w:cs="Times New Roman"/>
          <w:sz w:val="28"/>
          <w:szCs w:val="28"/>
        </w:rPr>
        <w:t>,</w:t>
      </w:r>
      <w:r w:rsidR="00DE47DE" w:rsidRPr="00422281">
        <w:rPr>
          <w:rFonts w:ascii="Times New Roman" w:hAnsi="Times New Roman" w:cs="Times New Roman"/>
          <w:sz w:val="28"/>
          <w:szCs w:val="28"/>
        </w:rPr>
        <w:t xml:space="preserve"> а</w:t>
      </w:r>
      <w:r w:rsidR="00E13A77" w:rsidRPr="00422281">
        <w:rPr>
          <w:rFonts w:ascii="Times New Roman" w:hAnsi="Times New Roman" w:cs="Times New Roman"/>
          <w:sz w:val="28"/>
          <w:szCs w:val="28"/>
        </w:rPr>
        <w:t xml:space="preserve"> вторая – для мобильной разработки. Самое главное, что их отличает друг от друга – назначение использования,</w:t>
      </w:r>
      <w:r w:rsidR="00DE47DE" w:rsidRPr="00422281">
        <w:rPr>
          <w:rFonts w:ascii="Times New Roman" w:hAnsi="Times New Roman" w:cs="Times New Roman"/>
          <w:sz w:val="28"/>
          <w:szCs w:val="28"/>
        </w:rPr>
        <w:t xml:space="preserve"> которое, при создании мобильной базы</w:t>
      </w:r>
      <w:r w:rsidR="00D91D08">
        <w:rPr>
          <w:rFonts w:ascii="Times New Roman" w:hAnsi="Times New Roman" w:cs="Times New Roman"/>
          <w:sz w:val="28"/>
          <w:szCs w:val="28"/>
        </w:rPr>
        <w:t>,</w:t>
      </w:r>
      <w:r w:rsidR="00DE47DE"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="00E13A77" w:rsidRPr="00422281">
        <w:rPr>
          <w:rFonts w:ascii="Times New Roman" w:hAnsi="Times New Roman" w:cs="Times New Roman"/>
          <w:sz w:val="28"/>
          <w:szCs w:val="28"/>
        </w:rPr>
        <w:t>необходимо обязательно указать</w:t>
      </w:r>
      <w:r w:rsidR="001E2C44">
        <w:rPr>
          <w:rFonts w:ascii="Times New Roman" w:hAnsi="Times New Roman" w:cs="Times New Roman"/>
          <w:sz w:val="28"/>
          <w:szCs w:val="28"/>
        </w:rPr>
        <w:t>, как представлено на рисунке 11</w:t>
      </w:r>
      <w:r w:rsidR="0004280A">
        <w:rPr>
          <w:rFonts w:ascii="Times New Roman" w:hAnsi="Times New Roman" w:cs="Times New Roman"/>
          <w:sz w:val="28"/>
          <w:szCs w:val="28"/>
        </w:rPr>
        <w:t>.</w:t>
      </w:r>
    </w:p>
    <w:p w14:paraId="1745C924" w14:textId="77777777" w:rsidR="00DE47DE" w:rsidRPr="00422281" w:rsidRDefault="00DE47DE" w:rsidP="003A1D86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9A70068" w14:textId="0ECC895E" w:rsidR="0004280A" w:rsidRPr="00422281" w:rsidRDefault="00E13A77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noProof/>
          <w:lang w:eastAsia="ru-RU"/>
        </w:rPr>
        <w:drawing>
          <wp:inline distT="0" distB="0" distL="0" distR="0" wp14:anchorId="5D44E424" wp14:editId="3BE80057">
            <wp:extent cx="3870960" cy="967740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9508" t="29875" r="39968" b="61003"/>
                    <a:stretch/>
                  </pic:blipFill>
                  <pic:spPr bwMode="auto">
                    <a:xfrm>
                      <a:off x="0" y="0"/>
                      <a:ext cx="3933605" cy="98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B75B6" w14:textId="2520B3EF" w:rsidR="00DE47DE" w:rsidRPr="00422281" w:rsidRDefault="00DE47DE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C5B6C">
        <w:rPr>
          <w:rFonts w:ascii="Times New Roman" w:hAnsi="Times New Roman" w:cs="Times New Roman"/>
          <w:sz w:val="28"/>
          <w:szCs w:val="28"/>
        </w:rPr>
        <w:t>1</w:t>
      </w:r>
      <w:r w:rsidR="00871018">
        <w:rPr>
          <w:rFonts w:ascii="Times New Roman" w:hAnsi="Times New Roman" w:cs="Times New Roman"/>
          <w:sz w:val="28"/>
          <w:szCs w:val="28"/>
        </w:rPr>
        <w:t>1</w:t>
      </w:r>
      <w:r w:rsidR="007C6C9C"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Pr="00422281">
        <w:rPr>
          <w:rFonts w:ascii="Times New Roman" w:hAnsi="Times New Roman" w:cs="Times New Roman"/>
          <w:sz w:val="28"/>
          <w:szCs w:val="28"/>
        </w:rPr>
        <w:t xml:space="preserve">– Указание назначения использования </w:t>
      </w:r>
    </w:p>
    <w:p w14:paraId="782FB6D5" w14:textId="77777777" w:rsidR="00DE47DE" w:rsidRPr="00422281" w:rsidRDefault="00DE47DE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98602E9" w14:textId="77777777" w:rsidR="00E13A77" w:rsidRPr="00422281" w:rsidRDefault="00E13A77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При указании назначения использования «Приложение для мобильной платформы», ряд функций, доступных к работе, становятся недоступными.</w:t>
      </w:r>
    </w:p>
    <w:p w14:paraId="052A9677" w14:textId="77777777" w:rsidR="00401B7F" w:rsidRPr="00422281" w:rsidRDefault="00E13A77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Теперь необходимо добавить справочники. С точки зрения базы данных каждый справочник представляет собой отдельную таблицу с данными. В мобильной</w:t>
      </w:r>
      <w:r w:rsidR="00DE47DE" w:rsidRPr="00422281">
        <w:rPr>
          <w:rFonts w:ascii="Times New Roman" w:hAnsi="Times New Roman" w:cs="Times New Roman"/>
          <w:sz w:val="28"/>
          <w:szCs w:val="28"/>
        </w:rPr>
        <w:t xml:space="preserve"> базе это будет Справочник</w:t>
      </w:r>
      <w:r w:rsidRPr="00422281">
        <w:rPr>
          <w:rFonts w:ascii="Times New Roman" w:hAnsi="Times New Roman" w:cs="Times New Roman"/>
          <w:sz w:val="28"/>
          <w:szCs w:val="28"/>
        </w:rPr>
        <w:t xml:space="preserve"> «Товары». </w:t>
      </w:r>
    </w:p>
    <w:p w14:paraId="4DDB0355" w14:textId="77777777" w:rsidR="00E13A77" w:rsidRPr="00422281" w:rsidRDefault="00E13A77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Добавим роли:</w:t>
      </w:r>
      <w:r w:rsidR="00AC2ADB" w:rsidRPr="00422281">
        <w:rPr>
          <w:rFonts w:ascii="Times New Roman" w:hAnsi="Times New Roman" w:cs="Times New Roman"/>
          <w:sz w:val="28"/>
          <w:szCs w:val="28"/>
        </w:rPr>
        <w:t xml:space="preserve"> одну </w:t>
      </w:r>
      <w:r w:rsidRPr="00422281">
        <w:rPr>
          <w:rFonts w:ascii="Times New Roman" w:hAnsi="Times New Roman" w:cs="Times New Roman"/>
          <w:sz w:val="28"/>
          <w:szCs w:val="28"/>
        </w:rPr>
        <w:t xml:space="preserve">для </w:t>
      </w:r>
      <w:r w:rsidR="00AC2ADB" w:rsidRPr="00422281">
        <w:rPr>
          <w:rFonts w:ascii="Times New Roman" w:hAnsi="Times New Roman" w:cs="Times New Roman"/>
          <w:sz w:val="28"/>
          <w:szCs w:val="28"/>
        </w:rPr>
        <w:t xml:space="preserve">работы с данными и две интерфейсные. Первая роль </w:t>
      </w:r>
      <w:r w:rsidRPr="00422281">
        <w:rPr>
          <w:rFonts w:ascii="Times New Roman" w:hAnsi="Times New Roman" w:cs="Times New Roman"/>
          <w:sz w:val="28"/>
          <w:szCs w:val="28"/>
        </w:rPr>
        <w:t>«</w:t>
      </w:r>
      <w:r w:rsidR="00AC2ADB" w:rsidRPr="00422281">
        <w:rPr>
          <w:rFonts w:ascii="Times New Roman" w:hAnsi="Times New Roman" w:cs="Times New Roman"/>
          <w:sz w:val="28"/>
          <w:szCs w:val="28"/>
        </w:rPr>
        <w:t>РаботаСДанными</w:t>
      </w:r>
      <w:r w:rsidRPr="00422281">
        <w:rPr>
          <w:rFonts w:ascii="Times New Roman" w:hAnsi="Times New Roman" w:cs="Times New Roman"/>
          <w:sz w:val="28"/>
          <w:szCs w:val="28"/>
        </w:rPr>
        <w:t>»</w:t>
      </w:r>
      <w:r w:rsidR="00AC2ADB" w:rsidRPr="00422281">
        <w:rPr>
          <w:rFonts w:ascii="Times New Roman" w:hAnsi="Times New Roman" w:cs="Times New Roman"/>
          <w:sz w:val="28"/>
          <w:szCs w:val="28"/>
        </w:rPr>
        <w:t xml:space="preserve">, установим для нее все права. Вторая роль </w:t>
      </w:r>
      <w:r w:rsidRPr="00422281">
        <w:rPr>
          <w:rFonts w:ascii="Times New Roman" w:hAnsi="Times New Roman" w:cs="Times New Roman"/>
          <w:sz w:val="28"/>
          <w:szCs w:val="28"/>
        </w:rPr>
        <w:t>«</w:t>
      </w:r>
      <w:r w:rsidR="00AC2ADB" w:rsidRPr="00422281">
        <w:rPr>
          <w:rFonts w:ascii="Times New Roman" w:hAnsi="Times New Roman" w:cs="Times New Roman"/>
          <w:sz w:val="28"/>
          <w:szCs w:val="28"/>
        </w:rPr>
        <w:t>И_Авторизован</w:t>
      </w:r>
      <w:r w:rsidRPr="00422281">
        <w:rPr>
          <w:rFonts w:ascii="Times New Roman" w:hAnsi="Times New Roman" w:cs="Times New Roman"/>
          <w:sz w:val="28"/>
          <w:szCs w:val="28"/>
        </w:rPr>
        <w:t>»</w:t>
      </w:r>
      <w:r w:rsidR="00AC2ADB" w:rsidRPr="00422281">
        <w:rPr>
          <w:rFonts w:ascii="Times New Roman" w:hAnsi="Times New Roman" w:cs="Times New Roman"/>
          <w:sz w:val="28"/>
          <w:szCs w:val="28"/>
        </w:rPr>
        <w:t xml:space="preserve">, синоним Авторизован, снимем ей все права и с теми же параметрами добавим третью роль </w:t>
      </w:r>
      <w:r w:rsidRPr="00422281">
        <w:rPr>
          <w:rFonts w:ascii="Times New Roman" w:hAnsi="Times New Roman" w:cs="Times New Roman"/>
          <w:sz w:val="28"/>
          <w:szCs w:val="28"/>
        </w:rPr>
        <w:t>«</w:t>
      </w:r>
      <w:r w:rsidR="00AC2ADB" w:rsidRPr="00422281">
        <w:rPr>
          <w:rFonts w:ascii="Times New Roman" w:hAnsi="Times New Roman" w:cs="Times New Roman"/>
          <w:sz w:val="28"/>
          <w:szCs w:val="28"/>
        </w:rPr>
        <w:t>И_Аноним</w:t>
      </w:r>
      <w:r w:rsidRPr="00422281">
        <w:rPr>
          <w:rFonts w:ascii="Times New Roman" w:hAnsi="Times New Roman" w:cs="Times New Roman"/>
          <w:sz w:val="28"/>
          <w:szCs w:val="28"/>
        </w:rPr>
        <w:t>»</w:t>
      </w:r>
      <w:r w:rsidR="00AC2ADB" w:rsidRPr="00422281">
        <w:rPr>
          <w:rFonts w:ascii="Times New Roman" w:hAnsi="Times New Roman" w:cs="Times New Roman"/>
          <w:sz w:val="28"/>
          <w:szCs w:val="28"/>
        </w:rPr>
        <w:t>, синоним Аноним, также без прав.</w:t>
      </w:r>
      <w:r w:rsidRPr="004222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6AD4E8" w14:textId="00A951AD" w:rsidR="00B959EA" w:rsidRPr="00AB7F8E" w:rsidRDefault="00D53F70" w:rsidP="00AB7F8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Добавим возможность авторизации пользователя при входе, как указано </w:t>
      </w:r>
      <w:r w:rsidRPr="00422281">
        <w:rPr>
          <w:rFonts w:ascii="Times New Roman" w:hAnsi="Times New Roman" w:cs="Times New Roman"/>
          <w:sz w:val="28"/>
          <w:szCs w:val="28"/>
        </w:rPr>
        <w:lastRenderedPageBreak/>
        <w:t>в задании. Создадим общую форму</w:t>
      </w:r>
      <w:r w:rsidR="00E13A77"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Pr="00422281">
        <w:rPr>
          <w:rFonts w:ascii="Times New Roman" w:hAnsi="Times New Roman" w:cs="Times New Roman"/>
          <w:sz w:val="28"/>
          <w:szCs w:val="28"/>
        </w:rPr>
        <w:t>«</w:t>
      </w:r>
      <w:r w:rsidR="00E13A77" w:rsidRPr="00422281">
        <w:rPr>
          <w:rFonts w:ascii="Times New Roman" w:hAnsi="Times New Roman" w:cs="Times New Roman"/>
          <w:sz w:val="28"/>
          <w:szCs w:val="28"/>
        </w:rPr>
        <w:t>Авторизация</w:t>
      </w:r>
      <w:r w:rsidRPr="00422281">
        <w:rPr>
          <w:rFonts w:ascii="Times New Roman" w:hAnsi="Times New Roman" w:cs="Times New Roman"/>
          <w:sz w:val="28"/>
          <w:szCs w:val="28"/>
        </w:rPr>
        <w:t>»</w:t>
      </w:r>
      <w:r w:rsidR="00E13A77" w:rsidRPr="00422281">
        <w:rPr>
          <w:rFonts w:ascii="Times New Roman" w:hAnsi="Times New Roman" w:cs="Times New Roman"/>
          <w:sz w:val="28"/>
          <w:szCs w:val="28"/>
        </w:rPr>
        <w:t xml:space="preserve"> с реквизитом </w:t>
      </w:r>
      <w:r w:rsidRPr="00422281">
        <w:rPr>
          <w:rFonts w:ascii="Times New Roman" w:hAnsi="Times New Roman" w:cs="Times New Roman"/>
          <w:sz w:val="28"/>
          <w:szCs w:val="28"/>
        </w:rPr>
        <w:t>«</w:t>
      </w:r>
      <w:r w:rsidR="00E13A77" w:rsidRPr="00422281">
        <w:rPr>
          <w:rFonts w:ascii="Times New Roman" w:hAnsi="Times New Roman" w:cs="Times New Roman"/>
          <w:sz w:val="28"/>
          <w:szCs w:val="28"/>
        </w:rPr>
        <w:t>Логин</w:t>
      </w:r>
      <w:r w:rsidRPr="00422281">
        <w:rPr>
          <w:rFonts w:ascii="Times New Roman" w:hAnsi="Times New Roman" w:cs="Times New Roman"/>
          <w:sz w:val="28"/>
          <w:szCs w:val="28"/>
        </w:rPr>
        <w:t xml:space="preserve">». </w:t>
      </w:r>
      <w:r w:rsidR="00E13A77" w:rsidRPr="00422281">
        <w:rPr>
          <w:rFonts w:ascii="Times New Roman" w:hAnsi="Times New Roman" w:cs="Times New Roman"/>
          <w:sz w:val="28"/>
          <w:szCs w:val="28"/>
        </w:rPr>
        <w:t>Далее</w:t>
      </w:r>
      <w:r w:rsidR="00AB7F8E">
        <w:rPr>
          <w:rFonts w:ascii="Times New Roman" w:hAnsi="Times New Roman" w:cs="Times New Roman"/>
          <w:sz w:val="28"/>
          <w:szCs w:val="28"/>
        </w:rPr>
        <w:t xml:space="preserve"> будет необходимо добавить</w:t>
      </w:r>
      <w:r w:rsidR="00E13A77" w:rsidRPr="00422281">
        <w:rPr>
          <w:rFonts w:ascii="Times New Roman" w:hAnsi="Times New Roman" w:cs="Times New Roman"/>
          <w:sz w:val="28"/>
          <w:szCs w:val="28"/>
        </w:rPr>
        <w:t xml:space="preserve"> кнопку для авторизации</w:t>
      </w:r>
      <w:r w:rsidR="00AB7F8E">
        <w:rPr>
          <w:rFonts w:ascii="Times New Roman" w:hAnsi="Times New Roman" w:cs="Times New Roman"/>
          <w:sz w:val="28"/>
          <w:szCs w:val="28"/>
        </w:rPr>
        <w:t xml:space="preserve"> пользователя</w:t>
      </w:r>
      <w:r w:rsidR="00E13A77" w:rsidRPr="00422281">
        <w:rPr>
          <w:rFonts w:ascii="Times New Roman" w:hAnsi="Times New Roman" w:cs="Times New Roman"/>
          <w:sz w:val="28"/>
          <w:szCs w:val="28"/>
        </w:rPr>
        <w:t xml:space="preserve">. </w:t>
      </w:r>
      <w:r w:rsidR="000B1150" w:rsidRPr="00422281">
        <w:rPr>
          <w:rFonts w:ascii="Times New Roman" w:hAnsi="Times New Roman" w:cs="Times New Roman"/>
          <w:sz w:val="28"/>
          <w:szCs w:val="28"/>
        </w:rPr>
        <w:t xml:space="preserve">Если пользователь приложения указывает логин, которого нет в центральной базе, то должно выводиться </w:t>
      </w:r>
      <w:r w:rsidRPr="00422281">
        <w:rPr>
          <w:rFonts w:ascii="Times New Roman" w:hAnsi="Times New Roman" w:cs="Times New Roman"/>
          <w:sz w:val="28"/>
          <w:szCs w:val="28"/>
        </w:rPr>
        <w:t>сообщение о том, что авторизация не удалась, для этого пропишем следующий код</w:t>
      </w:r>
      <w:r w:rsidR="00D972F5">
        <w:rPr>
          <w:rFonts w:ascii="Times New Roman" w:hAnsi="Times New Roman" w:cs="Times New Roman"/>
          <w:sz w:val="28"/>
          <w:szCs w:val="28"/>
        </w:rPr>
        <w:t>:</w:t>
      </w:r>
    </w:p>
    <w:p w14:paraId="6776AC02" w14:textId="77777777" w:rsidR="00B959EA" w:rsidRPr="00F106B5" w:rsidRDefault="00B959EA" w:rsidP="00AB7F8E">
      <w:pPr>
        <w:widowControl w:val="0"/>
        <w:spacing w:after="0" w:line="240" w:lineRule="auto"/>
        <w:contextualSpacing/>
        <w:jc w:val="both"/>
        <w:rPr>
          <w:rFonts w:ascii="Courier New" w:hAnsi="Courier New" w:cs="Courier New"/>
          <w:szCs w:val="28"/>
        </w:rPr>
      </w:pPr>
      <w:r w:rsidRPr="00F106B5">
        <w:rPr>
          <w:rFonts w:ascii="Courier New" w:hAnsi="Courier New" w:cs="Courier New"/>
          <w:szCs w:val="28"/>
        </w:rPr>
        <w:t>&amp;НаСервереБезКонтекста</w:t>
      </w:r>
    </w:p>
    <w:p w14:paraId="4EB1BFDD" w14:textId="77777777" w:rsidR="00B959EA" w:rsidRPr="00F106B5" w:rsidRDefault="00B959EA" w:rsidP="00AB7F8E">
      <w:pPr>
        <w:widowControl w:val="0"/>
        <w:spacing w:after="0" w:line="240" w:lineRule="auto"/>
        <w:ind w:firstLine="567"/>
        <w:contextualSpacing/>
        <w:jc w:val="both"/>
        <w:rPr>
          <w:rFonts w:ascii="Courier New" w:hAnsi="Courier New" w:cs="Courier New"/>
          <w:szCs w:val="28"/>
        </w:rPr>
      </w:pPr>
      <w:r w:rsidRPr="00F106B5">
        <w:rPr>
          <w:rFonts w:ascii="Courier New" w:hAnsi="Courier New" w:cs="Courier New"/>
          <w:szCs w:val="28"/>
        </w:rPr>
        <w:t>Функция АвторизоватьсяНаСервере(Логин)</w:t>
      </w:r>
    </w:p>
    <w:p w14:paraId="141A53C9" w14:textId="77777777" w:rsidR="00B959EA" w:rsidRPr="00F106B5" w:rsidRDefault="00B959EA" w:rsidP="00AB7F8E">
      <w:pPr>
        <w:widowControl w:val="0"/>
        <w:spacing w:after="0" w:line="240" w:lineRule="auto"/>
        <w:ind w:firstLine="567"/>
        <w:contextualSpacing/>
        <w:jc w:val="both"/>
        <w:rPr>
          <w:rFonts w:ascii="Courier New" w:hAnsi="Courier New" w:cs="Courier New"/>
          <w:szCs w:val="28"/>
        </w:rPr>
      </w:pPr>
      <w:r w:rsidRPr="00F106B5">
        <w:rPr>
          <w:rFonts w:ascii="Courier New" w:hAnsi="Courier New" w:cs="Courier New"/>
          <w:szCs w:val="28"/>
        </w:rPr>
        <w:t>Возврат Истина</w:t>
      </w:r>
    </w:p>
    <w:p w14:paraId="510CF8F8" w14:textId="77777777" w:rsidR="00B959EA" w:rsidRPr="00F106B5" w:rsidRDefault="00B959EA" w:rsidP="00AB7F8E">
      <w:pPr>
        <w:widowControl w:val="0"/>
        <w:spacing w:after="0" w:line="240" w:lineRule="auto"/>
        <w:contextualSpacing/>
        <w:jc w:val="both"/>
        <w:rPr>
          <w:rFonts w:ascii="Courier New" w:hAnsi="Courier New" w:cs="Courier New"/>
          <w:szCs w:val="28"/>
        </w:rPr>
      </w:pPr>
      <w:r w:rsidRPr="00F106B5">
        <w:rPr>
          <w:rFonts w:ascii="Courier New" w:hAnsi="Courier New" w:cs="Courier New"/>
          <w:szCs w:val="28"/>
        </w:rPr>
        <w:t xml:space="preserve">КонецФункции </w:t>
      </w:r>
    </w:p>
    <w:p w14:paraId="79B82FB6" w14:textId="77777777" w:rsidR="00B959EA" w:rsidRPr="00F106B5" w:rsidRDefault="00B959EA" w:rsidP="00AB7F8E">
      <w:pPr>
        <w:widowControl w:val="0"/>
        <w:spacing w:after="0" w:line="240" w:lineRule="auto"/>
        <w:contextualSpacing/>
        <w:jc w:val="both"/>
        <w:rPr>
          <w:rFonts w:ascii="Courier New" w:hAnsi="Courier New" w:cs="Courier New"/>
          <w:szCs w:val="28"/>
        </w:rPr>
      </w:pPr>
    </w:p>
    <w:p w14:paraId="2A0B4F5B" w14:textId="77777777" w:rsidR="00B959EA" w:rsidRPr="00F106B5" w:rsidRDefault="00B959EA" w:rsidP="00AB7F8E">
      <w:pPr>
        <w:widowControl w:val="0"/>
        <w:spacing w:after="0" w:line="240" w:lineRule="auto"/>
        <w:contextualSpacing/>
        <w:jc w:val="both"/>
        <w:rPr>
          <w:rFonts w:ascii="Courier New" w:hAnsi="Courier New" w:cs="Courier New"/>
          <w:szCs w:val="28"/>
        </w:rPr>
      </w:pPr>
      <w:r w:rsidRPr="00F106B5">
        <w:rPr>
          <w:rFonts w:ascii="Courier New" w:hAnsi="Courier New" w:cs="Courier New"/>
          <w:szCs w:val="28"/>
        </w:rPr>
        <w:t>&amp;НаКлиенте</w:t>
      </w:r>
    </w:p>
    <w:p w14:paraId="0EF021D0" w14:textId="77777777" w:rsidR="00B959EA" w:rsidRPr="00F106B5" w:rsidRDefault="00B959EA" w:rsidP="00AB7F8E">
      <w:pPr>
        <w:widowControl w:val="0"/>
        <w:spacing w:after="0" w:line="240" w:lineRule="auto"/>
        <w:contextualSpacing/>
        <w:jc w:val="both"/>
        <w:rPr>
          <w:rFonts w:ascii="Courier New" w:hAnsi="Courier New" w:cs="Courier New"/>
          <w:szCs w:val="28"/>
        </w:rPr>
      </w:pPr>
      <w:r w:rsidRPr="00F106B5">
        <w:rPr>
          <w:rFonts w:ascii="Courier New" w:hAnsi="Courier New" w:cs="Courier New"/>
          <w:szCs w:val="28"/>
        </w:rPr>
        <w:t>Процедура Авторизоваться(Команда)</w:t>
      </w:r>
    </w:p>
    <w:p w14:paraId="2D4DF48B" w14:textId="77777777" w:rsidR="00B959EA" w:rsidRPr="00F106B5" w:rsidRDefault="00B959EA" w:rsidP="00AB7F8E">
      <w:pPr>
        <w:widowControl w:val="0"/>
        <w:spacing w:after="0" w:line="240" w:lineRule="auto"/>
        <w:contextualSpacing/>
        <w:jc w:val="both"/>
        <w:rPr>
          <w:rFonts w:ascii="Courier New" w:hAnsi="Courier New" w:cs="Courier New"/>
          <w:szCs w:val="28"/>
        </w:rPr>
      </w:pPr>
      <w:r w:rsidRPr="00F106B5">
        <w:rPr>
          <w:rFonts w:ascii="Courier New" w:hAnsi="Courier New" w:cs="Courier New"/>
          <w:szCs w:val="28"/>
        </w:rPr>
        <w:tab/>
        <w:t xml:space="preserve">Успех = АвторизоватьсяНаСервере(ЭтотОбъект.Логин); </w:t>
      </w:r>
    </w:p>
    <w:p w14:paraId="22AB3304" w14:textId="77777777" w:rsidR="00B959EA" w:rsidRPr="00F106B5" w:rsidRDefault="00B959EA" w:rsidP="00AB7F8E">
      <w:pPr>
        <w:widowControl w:val="0"/>
        <w:spacing w:after="0" w:line="240" w:lineRule="auto"/>
        <w:contextualSpacing/>
        <w:jc w:val="both"/>
        <w:rPr>
          <w:rFonts w:ascii="Courier New" w:hAnsi="Courier New" w:cs="Courier New"/>
          <w:szCs w:val="28"/>
        </w:rPr>
      </w:pPr>
      <w:r w:rsidRPr="00F106B5">
        <w:rPr>
          <w:rFonts w:ascii="Courier New" w:hAnsi="Courier New" w:cs="Courier New"/>
          <w:szCs w:val="28"/>
        </w:rPr>
        <w:tab/>
        <w:t>Если Успех Тогда</w:t>
      </w:r>
    </w:p>
    <w:p w14:paraId="1CD0F4FA" w14:textId="77777777" w:rsidR="00B959EA" w:rsidRPr="00F106B5" w:rsidRDefault="00B959EA" w:rsidP="00AB7F8E">
      <w:pPr>
        <w:widowControl w:val="0"/>
        <w:spacing w:after="0" w:line="240" w:lineRule="auto"/>
        <w:ind w:firstLine="567"/>
        <w:contextualSpacing/>
        <w:jc w:val="both"/>
        <w:rPr>
          <w:rFonts w:ascii="Courier New" w:hAnsi="Courier New" w:cs="Courier New"/>
          <w:szCs w:val="28"/>
        </w:rPr>
      </w:pPr>
      <w:r w:rsidRPr="00F106B5">
        <w:rPr>
          <w:rFonts w:ascii="Courier New" w:hAnsi="Courier New" w:cs="Courier New"/>
          <w:szCs w:val="28"/>
        </w:rPr>
        <w:tab/>
        <w:t>Пользователь.Авторизовать(ЭтотОбъект.Логин);</w:t>
      </w:r>
    </w:p>
    <w:p w14:paraId="1752CA1A" w14:textId="77777777" w:rsidR="00B959EA" w:rsidRPr="00F106B5" w:rsidRDefault="00B959EA" w:rsidP="00AB7F8E">
      <w:pPr>
        <w:widowControl w:val="0"/>
        <w:spacing w:after="0" w:line="240" w:lineRule="auto"/>
        <w:contextualSpacing/>
        <w:jc w:val="both"/>
        <w:rPr>
          <w:rFonts w:ascii="Courier New" w:hAnsi="Courier New" w:cs="Courier New"/>
          <w:szCs w:val="28"/>
        </w:rPr>
      </w:pPr>
      <w:r w:rsidRPr="00F106B5">
        <w:rPr>
          <w:rFonts w:ascii="Courier New" w:hAnsi="Courier New" w:cs="Courier New"/>
          <w:szCs w:val="28"/>
        </w:rPr>
        <w:tab/>
        <w:t>Иначе</w:t>
      </w:r>
    </w:p>
    <w:p w14:paraId="5E201286" w14:textId="77777777" w:rsidR="00B959EA" w:rsidRPr="00F106B5" w:rsidRDefault="00B959EA" w:rsidP="00AB7F8E">
      <w:pPr>
        <w:widowControl w:val="0"/>
        <w:spacing w:after="0" w:line="240" w:lineRule="auto"/>
        <w:contextualSpacing/>
        <w:jc w:val="both"/>
        <w:rPr>
          <w:rFonts w:ascii="Courier New" w:hAnsi="Courier New" w:cs="Courier New"/>
          <w:szCs w:val="28"/>
        </w:rPr>
      </w:pPr>
      <w:r w:rsidRPr="00F106B5">
        <w:rPr>
          <w:rFonts w:ascii="Courier New" w:hAnsi="Courier New" w:cs="Courier New"/>
          <w:szCs w:val="28"/>
        </w:rPr>
        <w:tab/>
        <w:t>ПоказатьОповещениеПользователя("Авторизация не удалась!");</w:t>
      </w:r>
    </w:p>
    <w:p w14:paraId="0F7378AC" w14:textId="77777777" w:rsidR="00B959EA" w:rsidRPr="00F106B5" w:rsidRDefault="00B959EA" w:rsidP="00AB7F8E">
      <w:pPr>
        <w:widowControl w:val="0"/>
        <w:spacing w:after="0" w:line="240" w:lineRule="auto"/>
        <w:contextualSpacing/>
        <w:jc w:val="both"/>
        <w:rPr>
          <w:rFonts w:ascii="Courier New" w:hAnsi="Courier New" w:cs="Courier New"/>
          <w:szCs w:val="28"/>
        </w:rPr>
      </w:pPr>
      <w:r w:rsidRPr="00F106B5">
        <w:rPr>
          <w:rFonts w:ascii="Courier New" w:hAnsi="Courier New" w:cs="Courier New"/>
          <w:szCs w:val="28"/>
        </w:rPr>
        <w:tab/>
        <w:t>КонецЕсли;</w:t>
      </w:r>
    </w:p>
    <w:p w14:paraId="5BE917BA" w14:textId="77777777" w:rsidR="00DE47DE" w:rsidRPr="00F106B5" w:rsidRDefault="00B959EA" w:rsidP="00AB7F8E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F106B5">
        <w:rPr>
          <w:rFonts w:ascii="Courier New" w:hAnsi="Courier New" w:cs="Courier New"/>
          <w:szCs w:val="28"/>
        </w:rPr>
        <w:t>КонецПроцедуры</w:t>
      </w:r>
    </w:p>
    <w:p w14:paraId="18403215" w14:textId="77777777" w:rsidR="007C6C9C" w:rsidRPr="00422281" w:rsidRDefault="007C6C9C" w:rsidP="00AB7F8E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1CE1E9A" w14:textId="10C1A4A5" w:rsidR="00517001" w:rsidRDefault="00517001" w:rsidP="00AB7F8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Зайдем в центральную базу и добавим </w:t>
      </w:r>
      <w:r w:rsidR="00E9665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422281">
        <w:rPr>
          <w:rFonts w:ascii="Times New Roman" w:hAnsi="Times New Roman" w:cs="Times New Roman"/>
          <w:sz w:val="28"/>
          <w:szCs w:val="28"/>
        </w:rPr>
        <w:t xml:space="preserve">eb-сервис Авторизатор, на вкладке Прочее в URI пространства имен напишем </w:t>
      </w:r>
      <w:r w:rsidR="00DE47DE" w:rsidRPr="00422281"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</w:rPr>
        <w:t>localhost</w:t>
      </w:r>
      <w:r w:rsidR="00DE47DE" w:rsidRPr="00422281">
        <w:rPr>
          <w:rFonts w:ascii="Times New Roman" w:hAnsi="Times New Roman" w:cs="Times New Roman"/>
          <w:sz w:val="28"/>
          <w:szCs w:val="28"/>
        </w:rPr>
        <w:t>»</w:t>
      </w:r>
      <w:r w:rsidRPr="00422281">
        <w:rPr>
          <w:rFonts w:ascii="Times New Roman" w:hAnsi="Times New Roman" w:cs="Times New Roman"/>
          <w:sz w:val="28"/>
          <w:szCs w:val="28"/>
        </w:rPr>
        <w:t xml:space="preserve">, имя файла публикации будет </w:t>
      </w:r>
      <w:r w:rsidR="00DE47DE" w:rsidRPr="00422281"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</w:rPr>
        <w:t>service</w:t>
      </w:r>
      <w:r w:rsidR="00DE47DE" w:rsidRPr="00422281">
        <w:rPr>
          <w:rFonts w:ascii="Times New Roman" w:hAnsi="Times New Roman" w:cs="Times New Roman"/>
          <w:sz w:val="28"/>
          <w:szCs w:val="28"/>
        </w:rPr>
        <w:t>»</w:t>
      </w:r>
      <w:r w:rsidR="001E2C44">
        <w:rPr>
          <w:rFonts w:ascii="Times New Roman" w:hAnsi="Times New Roman" w:cs="Times New Roman"/>
          <w:sz w:val="28"/>
          <w:szCs w:val="28"/>
        </w:rPr>
        <w:t>, как указано на рисунке 12</w:t>
      </w:r>
      <w:r w:rsidR="0004280A">
        <w:rPr>
          <w:rFonts w:ascii="Times New Roman" w:hAnsi="Times New Roman" w:cs="Times New Roman"/>
          <w:sz w:val="28"/>
          <w:szCs w:val="28"/>
        </w:rPr>
        <w:t>.</w:t>
      </w:r>
    </w:p>
    <w:p w14:paraId="508B05FE" w14:textId="77777777" w:rsidR="0004280A" w:rsidRPr="00422281" w:rsidRDefault="0004280A" w:rsidP="00AB7F8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78E505" w14:textId="77777777" w:rsidR="00517001" w:rsidRPr="00422281" w:rsidRDefault="00517001" w:rsidP="00AB7F8E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950C5" wp14:editId="7368F1E5">
            <wp:extent cx="5657850" cy="169954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9" t="10947" r="45483" b="7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45" cy="17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6BA06" w14:textId="487A9F12" w:rsidR="007C6C9C" w:rsidRPr="00422281" w:rsidRDefault="007C6C9C" w:rsidP="00AB7F8E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Рисунок 1</w:t>
      </w:r>
      <w:r w:rsidR="00871018">
        <w:rPr>
          <w:rFonts w:ascii="Times New Roman" w:hAnsi="Times New Roman" w:cs="Times New Roman"/>
          <w:sz w:val="28"/>
          <w:szCs w:val="28"/>
        </w:rPr>
        <w:t>2</w:t>
      </w:r>
      <w:r w:rsidR="00E96653">
        <w:rPr>
          <w:rFonts w:ascii="Times New Roman" w:hAnsi="Times New Roman" w:cs="Times New Roman"/>
          <w:sz w:val="28"/>
          <w:szCs w:val="28"/>
        </w:rPr>
        <w:t xml:space="preserve"> – Добавление </w:t>
      </w:r>
      <w:r w:rsidR="00E96653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422281">
        <w:rPr>
          <w:rFonts w:ascii="Times New Roman" w:hAnsi="Times New Roman" w:cs="Times New Roman"/>
          <w:sz w:val="28"/>
          <w:szCs w:val="28"/>
        </w:rPr>
        <w:t>eb-сервиса</w:t>
      </w:r>
    </w:p>
    <w:p w14:paraId="0F4B3D6B" w14:textId="77777777" w:rsidR="007C6C9C" w:rsidRPr="00422281" w:rsidRDefault="007C6C9C" w:rsidP="00AB7F8E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1DCC39B" w14:textId="77777777" w:rsidR="003A1D86" w:rsidRDefault="00517001" w:rsidP="00AB7F8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Далее необходимо</w:t>
      </w:r>
      <w:r w:rsidR="003967E8">
        <w:rPr>
          <w:rFonts w:ascii="Times New Roman" w:hAnsi="Times New Roman" w:cs="Times New Roman"/>
          <w:sz w:val="28"/>
          <w:szCs w:val="28"/>
        </w:rPr>
        <w:t xml:space="preserve"> произвести публикацию</w:t>
      </w:r>
      <w:r w:rsidRPr="00422281">
        <w:rPr>
          <w:rFonts w:ascii="Times New Roman" w:hAnsi="Times New Roman" w:cs="Times New Roman"/>
          <w:sz w:val="28"/>
          <w:szCs w:val="28"/>
        </w:rPr>
        <w:t xml:space="preserve"> приложения на веб-сервере, </w:t>
      </w:r>
      <w:r w:rsidR="003967E8">
        <w:rPr>
          <w:rFonts w:ascii="Times New Roman" w:hAnsi="Times New Roman" w:cs="Times New Roman"/>
          <w:sz w:val="28"/>
          <w:szCs w:val="28"/>
        </w:rPr>
        <w:t xml:space="preserve">что </w:t>
      </w:r>
      <w:r w:rsidRPr="00422281">
        <w:rPr>
          <w:rFonts w:ascii="Times New Roman" w:hAnsi="Times New Roman" w:cs="Times New Roman"/>
          <w:sz w:val="28"/>
          <w:szCs w:val="28"/>
        </w:rPr>
        <w:t>позволяет получить быстрый доступ к учетной системе через обычный веб-браузер.</w:t>
      </w:r>
      <w:r w:rsidR="005D79C6" w:rsidRPr="004222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47DB6F" w14:textId="7FCA4AA7" w:rsidR="0004280A" w:rsidRDefault="00517001" w:rsidP="00AB7F8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5D79C6" w:rsidRPr="00422281">
        <w:rPr>
          <w:rFonts w:ascii="Times New Roman" w:hAnsi="Times New Roman" w:cs="Times New Roman"/>
          <w:sz w:val="28"/>
          <w:szCs w:val="28"/>
        </w:rPr>
        <w:t xml:space="preserve">ля этого </w:t>
      </w:r>
      <w:r w:rsidR="003A1D86">
        <w:rPr>
          <w:rFonts w:ascii="Times New Roman" w:hAnsi="Times New Roman" w:cs="Times New Roman"/>
          <w:sz w:val="28"/>
          <w:szCs w:val="28"/>
        </w:rPr>
        <w:t>необходимо</w:t>
      </w:r>
      <w:r w:rsidR="005D79C6" w:rsidRPr="00422281">
        <w:rPr>
          <w:rFonts w:ascii="Times New Roman" w:hAnsi="Times New Roman" w:cs="Times New Roman"/>
          <w:sz w:val="28"/>
          <w:szCs w:val="28"/>
        </w:rPr>
        <w:t xml:space="preserve"> зайти в </w:t>
      </w:r>
      <w:r w:rsidR="006E2C3D" w:rsidRPr="00422281">
        <w:rPr>
          <w:rFonts w:ascii="Times New Roman" w:hAnsi="Times New Roman" w:cs="Times New Roman"/>
          <w:sz w:val="28"/>
          <w:szCs w:val="28"/>
        </w:rPr>
        <w:t xml:space="preserve">центральную базу </w:t>
      </w:r>
      <w:r w:rsidR="005D79C6" w:rsidRPr="00422281">
        <w:rPr>
          <w:rFonts w:ascii="Times New Roman" w:hAnsi="Times New Roman" w:cs="Times New Roman"/>
          <w:sz w:val="28"/>
          <w:szCs w:val="28"/>
        </w:rPr>
        <w:t>1С</w:t>
      </w:r>
      <w:r w:rsidR="003A1D86">
        <w:rPr>
          <w:rFonts w:ascii="Times New Roman" w:hAnsi="Times New Roman" w:cs="Times New Roman"/>
          <w:sz w:val="28"/>
          <w:szCs w:val="28"/>
        </w:rPr>
        <w:t>:Предприятие, в которой находятся все данные о товарарх,</w:t>
      </w:r>
      <w:r w:rsidR="005D79C6" w:rsidRPr="00422281">
        <w:rPr>
          <w:rFonts w:ascii="Times New Roman" w:hAnsi="Times New Roman" w:cs="Times New Roman"/>
          <w:sz w:val="28"/>
          <w:szCs w:val="28"/>
        </w:rPr>
        <w:t xml:space="preserve"> от имени адми</w:t>
      </w:r>
      <w:r w:rsidRPr="00422281">
        <w:rPr>
          <w:rFonts w:ascii="Times New Roman" w:hAnsi="Times New Roman" w:cs="Times New Roman"/>
          <w:sz w:val="28"/>
          <w:szCs w:val="28"/>
        </w:rPr>
        <w:t>нистратора. Во вкладке Админист</w:t>
      </w:r>
      <w:r w:rsidR="005D79C6" w:rsidRPr="00422281">
        <w:rPr>
          <w:rFonts w:ascii="Times New Roman" w:hAnsi="Times New Roman" w:cs="Times New Roman"/>
          <w:sz w:val="28"/>
          <w:szCs w:val="28"/>
        </w:rPr>
        <w:t>р</w:t>
      </w:r>
      <w:r w:rsidRPr="00422281">
        <w:rPr>
          <w:rFonts w:ascii="Times New Roman" w:hAnsi="Times New Roman" w:cs="Times New Roman"/>
          <w:sz w:val="28"/>
          <w:szCs w:val="28"/>
        </w:rPr>
        <w:t>ир</w:t>
      </w:r>
      <w:r w:rsidR="005D79C6" w:rsidRPr="00422281">
        <w:rPr>
          <w:rFonts w:ascii="Times New Roman" w:hAnsi="Times New Roman" w:cs="Times New Roman"/>
          <w:sz w:val="28"/>
          <w:szCs w:val="28"/>
        </w:rPr>
        <w:t xml:space="preserve">ование </w:t>
      </w:r>
      <w:r w:rsidRPr="00422281">
        <w:rPr>
          <w:rFonts w:ascii="Times New Roman" w:hAnsi="Times New Roman" w:cs="Times New Roman"/>
          <w:sz w:val="28"/>
          <w:szCs w:val="28"/>
        </w:rPr>
        <w:t xml:space="preserve">найдем </w:t>
      </w:r>
      <w:r w:rsidR="003A1D86">
        <w:rPr>
          <w:rFonts w:ascii="Times New Roman" w:hAnsi="Times New Roman" w:cs="Times New Roman"/>
          <w:sz w:val="28"/>
          <w:szCs w:val="28"/>
        </w:rPr>
        <w:t xml:space="preserve">пункт </w:t>
      </w:r>
      <w:r w:rsidR="00DE47DE" w:rsidRPr="00422281"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</w:rPr>
        <w:t>Публикация на веб-сервере</w:t>
      </w:r>
      <w:r w:rsidR="00DE47DE" w:rsidRPr="00422281">
        <w:rPr>
          <w:rFonts w:ascii="Times New Roman" w:hAnsi="Times New Roman" w:cs="Times New Roman"/>
          <w:sz w:val="28"/>
          <w:szCs w:val="28"/>
        </w:rPr>
        <w:t>»</w:t>
      </w:r>
      <w:r w:rsidR="003A1D86">
        <w:rPr>
          <w:rFonts w:ascii="Times New Roman" w:hAnsi="Times New Roman" w:cs="Times New Roman"/>
          <w:sz w:val="28"/>
          <w:szCs w:val="28"/>
        </w:rPr>
        <w:t>. Необходимо помнить о том, что п</w:t>
      </w:r>
      <w:r w:rsidRPr="00422281">
        <w:rPr>
          <w:rFonts w:ascii="Times New Roman" w:hAnsi="Times New Roman" w:cs="Times New Roman"/>
          <w:sz w:val="28"/>
          <w:szCs w:val="28"/>
        </w:rPr>
        <w:t>ри указании каталога, путь к папке</w:t>
      </w:r>
      <w:r w:rsidR="003A1D86">
        <w:rPr>
          <w:rFonts w:ascii="Times New Roman" w:hAnsi="Times New Roman" w:cs="Times New Roman"/>
          <w:sz w:val="28"/>
          <w:szCs w:val="28"/>
        </w:rPr>
        <w:t>, в которой и будет находиться публикация,</w:t>
      </w:r>
      <w:r w:rsidRPr="00422281">
        <w:rPr>
          <w:rFonts w:ascii="Times New Roman" w:hAnsi="Times New Roman" w:cs="Times New Roman"/>
          <w:sz w:val="28"/>
          <w:szCs w:val="28"/>
        </w:rPr>
        <w:t xml:space="preserve"> не должен содержать русских символов и пробелов</w:t>
      </w:r>
      <w:r w:rsidR="003A1D86">
        <w:rPr>
          <w:rFonts w:ascii="Times New Roman" w:hAnsi="Times New Roman" w:cs="Times New Roman"/>
          <w:sz w:val="28"/>
          <w:szCs w:val="28"/>
        </w:rPr>
        <w:t xml:space="preserve">. Верно введенные данные представлены на рисунке </w:t>
      </w:r>
      <w:r w:rsidR="007C6C9C" w:rsidRPr="00422281">
        <w:rPr>
          <w:rFonts w:ascii="Times New Roman" w:hAnsi="Times New Roman" w:cs="Times New Roman"/>
          <w:sz w:val="28"/>
          <w:szCs w:val="28"/>
        </w:rPr>
        <w:t>1</w:t>
      </w:r>
      <w:r w:rsidR="00871018">
        <w:rPr>
          <w:rFonts w:ascii="Times New Roman" w:hAnsi="Times New Roman" w:cs="Times New Roman"/>
          <w:sz w:val="28"/>
          <w:szCs w:val="28"/>
        </w:rPr>
        <w:t>3</w:t>
      </w:r>
      <w:r w:rsidR="0004280A">
        <w:rPr>
          <w:rFonts w:ascii="Times New Roman" w:hAnsi="Times New Roman" w:cs="Times New Roman"/>
          <w:sz w:val="28"/>
          <w:szCs w:val="28"/>
        </w:rPr>
        <w:t>.</w:t>
      </w:r>
    </w:p>
    <w:p w14:paraId="0E9EF6CF" w14:textId="77777777" w:rsidR="00D07912" w:rsidRPr="00422281" w:rsidRDefault="00D07912" w:rsidP="00AB7F8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89CE3DE" w14:textId="77777777" w:rsidR="00517001" w:rsidRPr="00422281" w:rsidRDefault="00517001" w:rsidP="00AB7F8E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A37EC" wp14:editId="242EEA0B">
            <wp:extent cx="4120631" cy="2484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736" t="5473" r="33554" b="59469"/>
                    <a:stretch/>
                  </pic:blipFill>
                  <pic:spPr bwMode="auto">
                    <a:xfrm>
                      <a:off x="0" y="0"/>
                      <a:ext cx="4230148" cy="255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E95F0" w14:textId="68FA5E24" w:rsidR="007C6C9C" w:rsidRPr="00422281" w:rsidRDefault="007C6C9C" w:rsidP="00AB7F8E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C5B6C">
        <w:rPr>
          <w:rFonts w:ascii="Times New Roman" w:hAnsi="Times New Roman" w:cs="Times New Roman"/>
          <w:sz w:val="28"/>
          <w:szCs w:val="28"/>
        </w:rPr>
        <w:t>1</w:t>
      </w:r>
      <w:r w:rsidR="00871018">
        <w:rPr>
          <w:rFonts w:ascii="Times New Roman" w:hAnsi="Times New Roman" w:cs="Times New Roman"/>
          <w:sz w:val="28"/>
          <w:szCs w:val="28"/>
        </w:rPr>
        <w:t>3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Публикация на веб-сервере</w:t>
      </w:r>
    </w:p>
    <w:p w14:paraId="072AED4F" w14:textId="77777777" w:rsidR="007C6C9C" w:rsidRPr="00422281" w:rsidRDefault="007C6C9C" w:rsidP="00AB7F8E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4DEB05E" w14:textId="04C4DB8C" w:rsidR="00517001" w:rsidRDefault="00517001" w:rsidP="00AB7F8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Для </w:t>
      </w:r>
      <w:r w:rsidRPr="00E96653">
        <w:rPr>
          <w:rFonts w:ascii="Times New Roman" w:hAnsi="Times New Roman" w:cs="Times New Roman"/>
          <w:sz w:val="28"/>
          <w:szCs w:val="28"/>
        </w:rPr>
        <w:t xml:space="preserve">проверки публикации введем в браузерную строку следующую ссылку: </w:t>
      </w:r>
      <w:hyperlink r:id="rId21" w:history="1">
        <w:r w:rsidR="00E04EBC" w:rsidRPr="00E9665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E04EBC" w:rsidRPr="00E9665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E04EBC" w:rsidRPr="00E9665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localhost</w:t>
        </w:r>
        <w:r w:rsidR="00E04EBC" w:rsidRPr="00E9665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E04EBC" w:rsidRPr="00E9665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diplom</w:t>
        </w:r>
        <w:r w:rsidR="00E04EBC" w:rsidRPr="00E9665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E04EBC" w:rsidRPr="00E9665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ws</w:t>
        </w:r>
        <w:r w:rsidR="00E04EBC" w:rsidRPr="00E9665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E04EBC" w:rsidRPr="00E9665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service</w:t>
        </w:r>
        <w:r w:rsidR="00E04EBC" w:rsidRPr="00E9665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.1</w:t>
        </w:r>
        <w:r w:rsidR="00E04EBC" w:rsidRPr="00E9665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cws</w:t>
        </w:r>
        <w:r w:rsidR="00E04EBC" w:rsidRPr="00E9665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?</w:t>
        </w:r>
        <w:r w:rsidR="00E04EBC" w:rsidRPr="00E96653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wsdl</w:t>
        </w:r>
      </w:hyperlink>
      <w:r w:rsidR="00D972F5" w:rsidRPr="00E96653">
        <w:rPr>
          <w:rFonts w:ascii="Times New Roman" w:hAnsi="Times New Roman" w:cs="Times New Roman"/>
          <w:sz w:val="28"/>
          <w:szCs w:val="28"/>
        </w:rPr>
        <w:t>:</w:t>
      </w:r>
      <w:r w:rsidR="001E2C44">
        <w:rPr>
          <w:rFonts w:ascii="Times New Roman" w:hAnsi="Times New Roman" w:cs="Times New Roman"/>
          <w:sz w:val="28"/>
          <w:szCs w:val="28"/>
        </w:rPr>
        <w:t>, согласно рисунку 14.</w:t>
      </w:r>
    </w:p>
    <w:p w14:paraId="68B95A6E" w14:textId="77777777" w:rsidR="00E04EBC" w:rsidRPr="00D972F5" w:rsidRDefault="00E04EBC" w:rsidP="00AB7F8E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E20B042" w14:textId="77777777" w:rsidR="00517001" w:rsidRPr="00422281" w:rsidRDefault="00517001" w:rsidP="00AB7F8E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44EC5" wp14:editId="17D1C37C">
            <wp:extent cx="3718560" cy="1691778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943" t="7070" r="34580" b="69897"/>
                    <a:stretch/>
                  </pic:blipFill>
                  <pic:spPr bwMode="auto">
                    <a:xfrm>
                      <a:off x="0" y="0"/>
                      <a:ext cx="3812190" cy="173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6B0F7" w14:textId="31E482EE" w:rsidR="007C6C9C" w:rsidRPr="00422281" w:rsidRDefault="007C6C9C" w:rsidP="00AB7F8E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Рисунок 1</w:t>
      </w:r>
      <w:r w:rsidR="00871018">
        <w:rPr>
          <w:rFonts w:ascii="Times New Roman" w:hAnsi="Times New Roman" w:cs="Times New Roman"/>
          <w:sz w:val="28"/>
          <w:szCs w:val="28"/>
        </w:rPr>
        <w:t>4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Проверка публикации</w:t>
      </w:r>
    </w:p>
    <w:p w14:paraId="0C8FB72B" w14:textId="77777777" w:rsidR="007C6C9C" w:rsidRPr="00422281" w:rsidRDefault="007C6C9C" w:rsidP="00AB7F8E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08D974F" w14:textId="33905CEA" w:rsidR="00E10584" w:rsidRPr="00422281" w:rsidRDefault="00517001" w:rsidP="00D0791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Браузер предлагает нам авторизоваться, заходим под Администратором, </w:t>
      </w:r>
      <w:r w:rsidRPr="00422281">
        <w:rPr>
          <w:rFonts w:ascii="Times New Roman" w:hAnsi="Times New Roman" w:cs="Times New Roman"/>
          <w:sz w:val="28"/>
          <w:szCs w:val="28"/>
        </w:rPr>
        <w:lastRenderedPageBreak/>
        <w:t xml:space="preserve">пароль мы </w:t>
      </w:r>
      <w:r w:rsidR="007C6C9C" w:rsidRPr="00422281">
        <w:rPr>
          <w:rFonts w:ascii="Times New Roman" w:hAnsi="Times New Roman" w:cs="Times New Roman"/>
          <w:sz w:val="28"/>
          <w:szCs w:val="28"/>
        </w:rPr>
        <w:t xml:space="preserve">не указывали, получаем код </w:t>
      </w:r>
      <w:r w:rsidR="007C6C9C" w:rsidRPr="00422281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7C6C9C" w:rsidRPr="00422281">
        <w:rPr>
          <w:rFonts w:ascii="Times New Roman" w:hAnsi="Times New Roman" w:cs="Times New Roman"/>
          <w:sz w:val="28"/>
          <w:szCs w:val="28"/>
        </w:rPr>
        <w:t>-файла, который говорит о том</w:t>
      </w:r>
      <w:r w:rsidR="00E10584">
        <w:rPr>
          <w:rFonts w:ascii="Times New Roman" w:hAnsi="Times New Roman" w:cs="Times New Roman"/>
          <w:sz w:val="28"/>
          <w:szCs w:val="28"/>
        </w:rPr>
        <w:t>, что публикация прошла успешно – фрагмент кода указан ниже</w:t>
      </w:r>
      <w:r w:rsidR="005F798E">
        <w:rPr>
          <w:rFonts w:ascii="Times New Roman" w:hAnsi="Times New Roman" w:cs="Times New Roman"/>
          <w:sz w:val="28"/>
          <w:szCs w:val="28"/>
        </w:rPr>
        <w:t xml:space="preserve">, весь код – в приложении </w:t>
      </w:r>
      <w:r w:rsidR="002B3650">
        <w:rPr>
          <w:rFonts w:ascii="Times New Roman" w:hAnsi="Times New Roman" w:cs="Times New Roman"/>
          <w:sz w:val="28"/>
          <w:szCs w:val="28"/>
        </w:rPr>
        <w:t>А</w:t>
      </w:r>
      <w:r w:rsidR="00E10584">
        <w:rPr>
          <w:rFonts w:ascii="Times New Roman" w:hAnsi="Times New Roman" w:cs="Times New Roman"/>
          <w:sz w:val="28"/>
          <w:szCs w:val="28"/>
        </w:rPr>
        <w:t>:</w:t>
      </w:r>
    </w:p>
    <w:p w14:paraId="7C00A041" w14:textId="77777777" w:rsidR="00002876" w:rsidRPr="00871018" w:rsidRDefault="00002876" w:rsidP="00AB7F8E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&lt;message name="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Авторизация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RequestMessage"&gt;</w:t>
      </w:r>
    </w:p>
    <w:p w14:paraId="3F10DFEA" w14:textId="77777777" w:rsidR="00002876" w:rsidRPr="00871018" w:rsidRDefault="00002876" w:rsidP="00AB7F8E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&lt;part name="parameters" element="tns: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Авторизация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"/&gt;</w:t>
      </w:r>
    </w:p>
    <w:p w14:paraId="056AE90E" w14:textId="77777777" w:rsidR="00002876" w:rsidRPr="00871018" w:rsidRDefault="00002876" w:rsidP="00AB7F8E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&lt;/message&gt;</w:t>
      </w:r>
    </w:p>
    <w:p w14:paraId="717B77C7" w14:textId="77777777" w:rsidR="00002876" w:rsidRPr="00871018" w:rsidRDefault="00002876" w:rsidP="00AB7F8E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&lt;message name="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Авторизация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ResponseMessage"&gt;</w:t>
      </w:r>
    </w:p>
    <w:p w14:paraId="28AF0841" w14:textId="77777777" w:rsidR="00002876" w:rsidRPr="00871018" w:rsidRDefault="00002876" w:rsidP="00AB7F8E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&lt;part name="parameters" element="tns: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Авторизация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Response"/&gt;</w:t>
      </w:r>
    </w:p>
    <w:p w14:paraId="5DDC5BEF" w14:textId="77777777" w:rsidR="00002876" w:rsidRPr="00871018" w:rsidRDefault="00002876" w:rsidP="00AB7F8E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&lt;/message&gt;</w:t>
      </w:r>
    </w:p>
    <w:p w14:paraId="69BFD41C" w14:textId="77777777" w:rsidR="00002876" w:rsidRPr="00871018" w:rsidRDefault="00002876" w:rsidP="00AB7F8E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&lt;portType name="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Авторизатор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PortType"&gt;</w:t>
      </w:r>
    </w:p>
    <w:p w14:paraId="7F3932C6" w14:textId="77777777" w:rsidR="00002876" w:rsidRPr="00871018" w:rsidRDefault="00002876" w:rsidP="00AB7F8E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&lt;operation name="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Авторизация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"&gt;</w:t>
      </w:r>
    </w:p>
    <w:p w14:paraId="505DD8C1" w14:textId="77777777" w:rsidR="00002876" w:rsidRPr="00871018" w:rsidRDefault="00002876" w:rsidP="003A1D86">
      <w:pPr>
        <w:widowControl w:val="0"/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&lt;input message="tns: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Авторизация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RequestMessage"/&gt;</w:t>
      </w:r>
    </w:p>
    <w:p w14:paraId="3B5143A6" w14:textId="77777777" w:rsidR="00002876" w:rsidRPr="00871018" w:rsidRDefault="00002876" w:rsidP="003A1D86">
      <w:pPr>
        <w:widowControl w:val="0"/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&lt;output message="tns: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Авторизация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ResponseMessage"/&gt;</w:t>
      </w:r>
    </w:p>
    <w:p w14:paraId="379D017C" w14:textId="77777777" w:rsidR="00002876" w:rsidRPr="00871018" w:rsidRDefault="00002876" w:rsidP="003A1D86">
      <w:pPr>
        <w:widowControl w:val="0"/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&lt;/operation&gt;</w:t>
      </w:r>
    </w:p>
    <w:p w14:paraId="1D4EC525" w14:textId="77777777" w:rsidR="00002876" w:rsidRPr="00871018" w:rsidRDefault="00002876" w:rsidP="003A1D86">
      <w:pPr>
        <w:widowControl w:val="0"/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&lt;/portType&gt;</w:t>
      </w:r>
    </w:p>
    <w:p w14:paraId="71EDE0C6" w14:textId="77777777" w:rsidR="00002876" w:rsidRPr="00871018" w:rsidRDefault="00002876" w:rsidP="003A1D86">
      <w:pPr>
        <w:widowControl w:val="0"/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&lt;binding name="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Авторизатор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SoapBinding" type="tns: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Авторизатор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PortType"&gt;</w:t>
      </w:r>
    </w:p>
    <w:p w14:paraId="4DD4FEF2" w14:textId="77777777" w:rsidR="00002876" w:rsidRPr="00871018" w:rsidRDefault="00002876" w:rsidP="003A1D86">
      <w:pPr>
        <w:widowControl w:val="0"/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&lt;soapbind:binding style="document" transport="http://schemas.xmlsoap.org/soap/http"/&gt;</w:t>
      </w:r>
    </w:p>
    <w:p w14:paraId="7F455CDB" w14:textId="77777777" w:rsidR="00002876" w:rsidRPr="00871018" w:rsidRDefault="00002876" w:rsidP="003A1D86">
      <w:pPr>
        <w:widowControl w:val="0"/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&lt;operation name="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Авторизация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"&gt;</w:t>
      </w:r>
    </w:p>
    <w:p w14:paraId="230840AF" w14:textId="77777777" w:rsidR="00002876" w:rsidRPr="00871018" w:rsidRDefault="00002876" w:rsidP="003A1D86">
      <w:pPr>
        <w:widowControl w:val="0"/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&lt;soapbind:operation style="document" soapAction="localhost#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Авторизатор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: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Авторизация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"/&gt;</w:t>
      </w:r>
    </w:p>
    <w:p w14:paraId="0EA64E9F" w14:textId="77777777" w:rsidR="00002876" w:rsidRPr="00871018" w:rsidRDefault="00002876" w:rsidP="003A1D86">
      <w:pPr>
        <w:widowControl w:val="0"/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</w:pP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&lt;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val="en-US" w:eastAsia="ru-RU"/>
        </w:rPr>
        <w:t>input</w:t>
      </w:r>
      <w:r w:rsidRPr="00871018">
        <w:rPr>
          <w:rFonts w:ascii="Courier New" w:eastAsia="Times New Roman" w:hAnsi="Courier New" w:cs="Courier New"/>
          <w:color w:val="000000"/>
          <w:sz w:val="24"/>
          <w:szCs w:val="20"/>
          <w:lang w:eastAsia="ru-RU"/>
        </w:rPr>
        <w:t>&gt;</w:t>
      </w:r>
    </w:p>
    <w:p w14:paraId="2AD56107" w14:textId="1685EACE" w:rsidR="007C6C9C" w:rsidRPr="00422281" w:rsidRDefault="007C6C9C" w:rsidP="003A1D86">
      <w:pPr>
        <w:widowControl w:val="0"/>
        <w:spacing w:after="0" w:line="360" w:lineRule="auto"/>
        <w:ind w:right="-1"/>
        <w:contextualSpacing/>
        <w:rPr>
          <w:rFonts w:ascii="Times New Roman" w:hAnsi="Times New Roman" w:cs="Times New Roman"/>
          <w:sz w:val="28"/>
          <w:szCs w:val="28"/>
        </w:rPr>
      </w:pPr>
    </w:p>
    <w:p w14:paraId="56F8245B" w14:textId="77777777" w:rsidR="006E2C3D" w:rsidRPr="00422281" w:rsidRDefault="006E2C3D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Далее необходимо прописать алгоритм авторизации на общей форме мобильного приложения. Переходим на общую форму </w:t>
      </w:r>
      <w:r w:rsidR="00822657" w:rsidRPr="00422281">
        <w:rPr>
          <w:rFonts w:ascii="Times New Roman" w:hAnsi="Times New Roman" w:cs="Times New Roman"/>
          <w:sz w:val="28"/>
          <w:szCs w:val="28"/>
        </w:rPr>
        <w:t xml:space="preserve">Авторизация </w:t>
      </w:r>
      <w:r w:rsidRPr="00422281">
        <w:rPr>
          <w:rFonts w:ascii="Times New Roman" w:hAnsi="Times New Roman" w:cs="Times New Roman"/>
          <w:sz w:val="28"/>
          <w:szCs w:val="28"/>
        </w:rPr>
        <w:t>в Модуль.</w:t>
      </w:r>
    </w:p>
    <w:p w14:paraId="51508F26" w14:textId="3AE34CE6" w:rsidR="007C6C9C" w:rsidRPr="00422281" w:rsidRDefault="00822657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Н</w:t>
      </w:r>
      <w:r w:rsidR="006E2C3D" w:rsidRPr="00422281">
        <w:rPr>
          <w:rFonts w:ascii="Times New Roman" w:hAnsi="Times New Roman" w:cs="Times New Roman"/>
          <w:sz w:val="28"/>
          <w:szCs w:val="28"/>
        </w:rPr>
        <w:t xml:space="preserve">еобходимо создать </w:t>
      </w:r>
      <w:r w:rsidR="006E2C3D" w:rsidRPr="00422281">
        <w:rPr>
          <w:rFonts w:ascii="Times New Roman" w:hAnsi="Times New Roman" w:cs="Times New Roman"/>
          <w:sz w:val="28"/>
          <w:szCs w:val="28"/>
          <w:lang w:val="en-US"/>
        </w:rPr>
        <w:t>WS</w:t>
      </w:r>
      <w:r w:rsidR="006E2C3D" w:rsidRPr="00422281">
        <w:rPr>
          <w:rFonts w:ascii="Times New Roman" w:hAnsi="Times New Roman" w:cs="Times New Roman"/>
          <w:sz w:val="28"/>
          <w:szCs w:val="28"/>
        </w:rPr>
        <w:t xml:space="preserve">-ссылку, копируем туда ссылку, которую подставляли в браузер для проверки публикации центральной базы, указываем пользователя без пароля, получили </w:t>
      </w:r>
      <w:r w:rsidR="006E2C3D" w:rsidRPr="00422281">
        <w:rPr>
          <w:rFonts w:ascii="Times New Roman" w:hAnsi="Times New Roman" w:cs="Times New Roman"/>
          <w:sz w:val="28"/>
          <w:szCs w:val="28"/>
          <w:lang w:val="en-US"/>
        </w:rPr>
        <w:t>WS</w:t>
      </w:r>
      <w:r w:rsidR="006E2C3D" w:rsidRPr="00422281">
        <w:rPr>
          <w:rFonts w:ascii="Times New Roman" w:hAnsi="Times New Roman" w:cs="Times New Roman"/>
          <w:sz w:val="28"/>
          <w:szCs w:val="28"/>
        </w:rPr>
        <w:t>-ссылку, назовем ее Авторизатор и в модуле общей формы пишем следующий код</w:t>
      </w:r>
      <w:r w:rsidR="00D972F5">
        <w:rPr>
          <w:rFonts w:ascii="Times New Roman" w:hAnsi="Times New Roman" w:cs="Times New Roman"/>
          <w:sz w:val="28"/>
          <w:szCs w:val="28"/>
        </w:rPr>
        <w:t>:</w:t>
      </w:r>
    </w:p>
    <w:p w14:paraId="47CAD47D" w14:textId="77777777" w:rsidR="00340A6B" w:rsidRDefault="00340A6B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</w:rPr>
      </w:pPr>
    </w:p>
    <w:p w14:paraId="330F01B5" w14:textId="58DD95DB" w:rsidR="00340A6B" w:rsidRPr="00340A6B" w:rsidRDefault="00340A6B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</w:rPr>
      </w:pPr>
      <w:r w:rsidRPr="00340A6B">
        <w:rPr>
          <w:rFonts w:ascii="Courier New" w:hAnsi="Courier New" w:cs="Courier New"/>
          <w:sz w:val="24"/>
        </w:rPr>
        <w:t>&amp;НаСервереБезКонтекста</w:t>
      </w:r>
    </w:p>
    <w:p w14:paraId="61C14103" w14:textId="77777777" w:rsidR="00340A6B" w:rsidRPr="00340A6B" w:rsidRDefault="00340A6B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</w:rPr>
      </w:pPr>
      <w:r w:rsidRPr="00340A6B">
        <w:rPr>
          <w:rFonts w:ascii="Courier New" w:hAnsi="Courier New" w:cs="Courier New"/>
          <w:sz w:val="24"/>
        </w:rPr>
        <w:t>Функция АвторизоватьсяНаСервере(Логин)</w:t>
      </w:r>
    </w:p>
    <w:p w14:paraId="4DE7FC23" w14:textId="2C63910D" w:rsidR="00340A6B" w:rsidRPr="00340A6B" w:rsidRDefault="00340A6B" w:rsidP="003A1D86">
      <w:pPr>
        <w:widowControl w:val="0"/>
        <w:spacing w:after="0" w:line="240" w:lineRule="auto"/>
        <w:ind w:right="-1" w:firstLine="567"/>
        <w:contextualSpacing/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ab/>
        <w:t>Соединение=</w:t>
      </w:r>
      <w:r w:rsidRPr="00340A6B">
        <w:rPr>
          <w:rFonts w:ascii="Courier New" w:hAnsi="Courier New" w:cs="Courier New"/>
          <w:sz w:val="24"/>
        </w:rPr>
        <w:t>WSСсылки.Авторизатор.СоздатьWSПрокси("</w:t>
      </w:r>
      <w:r>
        <w:rPr>
          <w:rFonts w:ascii="Courier New" w:hAnsi="Courier New" w:cs="Courier New"/>
          <w:sz w:val="24"/>
        </w:rPr>
        <w:t>localhost     ","Авторизатор",</w:t>
      </w:r>
      <w:r w:rsidRPr="00340A6B">
        <w:rPr>
          <w:rFonts w:ascii="Courier New" w:hAnsi="Courier New" w:cs="Courier New"/>
          <w:sz w:val="24"/>
        </w:rPr>
        <w:t>"АвторизаторSoap",,,,"http://192.168.0.104/</w:t>
      </w:r>
      <w:r w:rsidRPr="00340A6B">
        <w:rPr>
          <w:rFonts w:ascii="Courier New" w:hAnsi="Courier New" w:cs="Courier New"/>
          <w:sz w:val="24"/>
          <w:lang w:val="en-US"/>
        </w:rPr>
        <w:t>diplom</w:t>
      </w:r>
      <w:r w:rsidRPr="00340A6B">
        <w:rPr>
          <w:rFonts w:ascii="Courier New" w:hAnsi="Courier New" w:cs="Courier New"/>
          <w:sz w:val="24"/>
        </w:rPr>
        <w:t>/ws/service.1cws");</w:t>
      </w:r>
    </w:p>
    <w:p w14:paraId="57C0A1B5" w14:textId="77777777" w:rsidR="00340A6B" w:rsidRPr="00340A6B" w:rsidRDefault="00340A6B" w:rsidP="003A1D86">
      <w:pPr>
        <w:widowControl w:val="0"/>
        <w:spacing w:after="0" w:line="240" w:lineRule="auto"/>
        <w:ind w:right="-1" w:firstLine="567"/>
        <w:contextualSpacing/>
        <w:jc w:val="both"/>
        <w:rPr>
          <w:rFonts w:ascii="Courier New" w:hAnsi="Courier New" w:cs="Courier New"/>
          <w:sz w:val="24"/>
        </w:rPr>
      </w:pPr>
      <w:r w:rsidRPr="00340A6B">
        <w:rPr>
          <w:rFonts w:ascii="Courier New" w:hAnsi="Courier New" w:cs="Courier New"/>
          <w:sz w:val="24"/>
        </w:rPr>
        <w:tab/>
        <w:t>Соединение.Пользователь = "Сервисы";</w:t>
      </w:r>
    </w:p>
    <w:p w14:paraId="1408722D" w14:textId="77777777" w:rsidR="00340A6B" w:rsidRPr="00340A6B" w:rsidRDefault="00340A6B" w:rsidP="003A1D86">
      <w:pPr>
        <w:widowControl w:val="0"/>
        <w:spacing w:after="0" w:line="240" w:lineRule="auto"/>
        <w:ind w:right="-1" w:firstLine="567"/>
        <w:contextualSpacing/>
        <w:jc w:val="both"/>
        <w:rPr>
          <w:rFonts w:ascii="Courier New" w:hAnsi="Courier New" w:cs="Courier New"/>
          <w:sz w:val="24"/>
        </w:rPr>
      </w:pPr>
      <w:r w:rsidRPr="00340A6B">
        <w:rPr>
          <w:rFonts w:ascii="Courier New" w:hAnsi="Courier New" w:cs="Courier New"/>
          <w:sz w:val="24"/>
        </w:rPr>
        <w:tab/>
        <w:t>Возврат Соединение.Авторизация(Логин);</w:t>
      </w:r>
    </w:p>
    <w:p w14:paraId="2310DE86" w14:textId="77777777" w:rsidR="00340A6B" w:rsidRPr="00340A6B" w:rsidRDefault="00340A6B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</w:rPr>
      </w:pPr>
      <w:r w:rsidRPr="00340A6B">
        <w:rPr>
          <w:rFonts w:ascii="Courier New" w:hAnsi="Courier New" w:cs="Courier New"/>
          <w:sz w:val="24"/>
        </w:rPr>
        <w:t>КонецФункции</w:t>
      </w:r>
    </w:p>
    <w:p w14:paraId="057C50C3" w14:textId="77777777" w:rsidR="003F0FEA" w:rsidRDefault="003F0FEA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3BC0E9" w14:textId="1FF141F6" w:rsidR="00822657" w:rsidRPr="00422281" w:rsidRDefault="00DE47DE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Теперь реализуем вторую часть задания –</w:t>
      </w:r>
      <w:r w:rsidR="00822657" w:rsidRPr="00422281">
        <w:rPr>
          <w:rFonts w:ascii="Times New Roman" w:hAnsi="Times New Roman" w:cs="Times New Roman"/>
          <w:sz w:val="28"/>
          <w:szCs w:val="28"/>
        </w:rPr>
        <w:t xml:space="preserve"> вывод остатков</w:t>
      </w:r>
      <w:r w:rsidRPr="00422281">
        <w:rPr>
          <w:rFonts w:ascii="Times New Roman" w:hAnsi="Times New Roman" w:cs="Times New Roman"/>
          <w:sz w:val="28"/>
          <w:szCs w:val="28"/>
        </w:rPr>
        <w:t xml:space="preserve"> товаров</w:t>
      </w:r>
      <w:r w:rsidR="00822657" w:rsidRPr="00422281">
        <w:rPr>
          <w:rFonts w:ascii="Times New Roman" w:hAnsi="Times New Roman" w:cs="Times New Roman"/>
          <w:sz w:val="28"/>
          <w:szCs w:val="28"/>
        </w:rPr>
        <w:t>.</w:t>
      </w:r>
    </w:p>
    <w:p w14:paraId="4C3DE1F4" w14:textId="77777777" w:rsidR="007B12A7" w:rsidRDefault="00D07912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необходимо з</w:t>
      </w:r>
      <w:r w:rsidR="00822657" w:rsidRPr="0042228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йти</w:t>
      </w:r>
      <w:r w:rsidR="00822657" w:rsidRPr="00422281">
        <w:rPr>
          <w:rFonts w:ascii="Times New Roman" w:hAnsi="Times New Roman" w:cs="Times New Roman"/>
          <w:sz w:val="28"/>
          <w:szCs w:val="28"/>
        </w:rPr>
        <w:t xml:space="preserve"> в центральную базу 1С</w:t>
      </w:r>
      <w:r>
        <w:rPr>
          <w:rFonts w:ascii="Times New Roman" w:hAnsi="Times New Roman" w:cs="Times New Roman"/>
          <w:sz w:val="28"/>
          <w:szCs w:val="28"/>
        </w:rPr>
        <w:t xml:space="preserve">:Предприятие, где </w:t>
      </w:r>
      <w:r>
        <w:rPr>
          <w:rFonts w:ascii="Times New Roman" w:hAnsi="Times New Roman" w:cs="Times New Roman"/>
          <w:sz w:val="28"/>
          <w:szCs w:val="28"/>
        </w:rPr>
        <w:lastRenderedPageBreak/>
        <w:t>хранятся данные о товарах</w:t>
      </w:r>
      <w:r w:rsidR="00822657" w:rsidRPr="00422281">
        <w:rPr>
          <w:rFonts w:ascii="Times New Roman" w:hAnsi="Times New Roman" w:cs="Times New Roman"/>
          <w:sz w:val="28"/>
          <w:szCs w:val="28"/>
        </w:rPr>
        <w:t>, в модуль менед</w:t>
      </w:r>
      <w:r>
        <w:rPr>
          <w:rFonts w:ascii="Times New Roman" w:hAnsi="Times New Roman" w:cs="Times New Roman"/>
          <w:sz w:val="28"/>
          <w:szCs w:val="28"/>
        </w:rPr>
        <w:t xml:space="preserve">жера справочника Номенклатура. </w:t>
      </w:r>
    </w:p>
    <w:p w14:paraId="726489BA" w14:textId="0BFFA5B9" w:rsidR="00822657" w:rsidRPr="00422281" w:rsidRDefault="00D07912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 w:rsidR="007B1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657" w:rsidRPr="00422281">
        <w:rPr>
          <w:rFonts w:ascii="Times New Roman" w:hAnsi="Times New Roman" w:cs="Times New Roman"/>
          <w:sz w:val="28"/>
          <w:szCs w:val="28"/>
        </w:rPr>
        <w:t xml:space="preserve">пропишем алгоритм </w:t>
      </w:r>
      <w:r w:rsidR="007B12A7">
        <w:rPr>
          <w:rFonts w:ascii="Times New Roman" w:hAnsi="Times New Roman" w:cs="Times New Roman"/>
          <w:sz w:val="28"/>
          <w:szCs w:val="28"/>
        </w:rPr>
        <w:t xml:space="preserve">для </w:t>
      </w:r>
      <w:r w:rsidR="00822657" w:rsidRPr="00422281">
        <w:rPr>
          <w:rFonts w:ascii="Times New Roman" w:hAnsi="Times New Roman" w:cs="Times New Roman"/>
          <w:sz w:val="28"/>
          <w:szCs w:val="28"/>
        </w:rPr>
        <w:t>получения актуальных остатков</w:t>
      </w:r>
      <w:r w:rsidR="005C5B6C">
        <w:rPr>
          <w:rFonts w:ascii="Times New Roman" w:hAnsi="Times New Roman" w:cs="Times New Roman"/>
          <w:sz w:val="28"/>
          <w:szCs w:val="28"/>
        </w:rPr>
        <w:t xml:space="preserve"> </w:t>
      </w:r>
      <w:r w:rsidR="007B12A7">
        <w:rPr>
          <w:rFonts w:ascii="Times New Roman" w:hAnsi="Times New Roman" w:cs="Times New Roman"/>
          <w:sz w:val="28"/>
          <w:szCs w:val="28"/>
        </w:rPr>
        <w:t xml:space="preserve">товаров </w:t>
      </w:r>
      <w:r w:rsidR="005C5B6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полученный код представлен на</w:t>
      </w:r>
      <w:r w:rsidR="005C5B6C">
        <w:rPr>
          <w:rFonts w:ascii="Times New Roman" w:hAnsi="Times New Roman" w:cs="Times New Roman"/>
          <w:sz w:val="28"/>
          <w:szCs w:val="28"/>
        </w:rPr>
        <w:t xml:space="preserve"> рисун</w:t>
      </w:r>
      <w:r>
        <w:rPr>
          <w:rFonts w:ascii="Times New Roman" w:hAnsi="Times New Roman" w:cs="Times New Roman"/>
          <w:sz w:val="28"/>
          <w:szCs w:val="28"/>
        </w:rPr>
        <w:t>ке</w:t>
      </w:r>
      <w:r w:rsidR="005C5B6C">
        <w:rPr>
          <w:rFonts w:ascii="Times New Roman" w:hAnsi="Times New Roman" w:cs="Times New Roman"/>
          <w:sz w:val="28"/>
          <w:szCs w:val="28"/>
        </w:rPr>
        <w:t xml:space="preserve"> </w:t>
      </w:r>
      <w:r w:rsidR="00871018">
        <w:rPr>
          <w:rFonts w:ascii="Times New Roman" w:hAnsi="Times New Roman" w:cs="Times New Roman"/>
          <w:sz w:val="28"/>
          <w:szCs w:val="28"/>
        </w:rPr>
        <w:t>15</w:t>
      </w:r>
      <w:r w:rsidR="0004280A">
        <w:rPr>
          <w:rFonts w:ascii="Times New Roman" w:hAnsi="Times New Roman" w:cs="Times New Roman"/>
          <w:sz w:val="28"/>
          <w:szCs w:val="28"/>
        </w:rPr>
        <w:t>.</w:t>
      </w:r>
    </w:p>
    <w:p w14:paraId="160491AB" w14:textId="77777777" w:rsidR="00822657" w:rsidRPr="00422281" w:rsidRDefault="004D279C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noProof/>
          <w:lang w:eastAsia="ru-RU"/>
        </w:rPr>
        <w:drawing>
          <wp:inline distT="0" distB="0" distL="0" distR="0" wp14:anchorId="10D20660" wp14:editId="2AC58C38">
            <wp:extent cx="5305680" cy="316992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935" t="23032" r="17520" b="12658"/>
                    <a:stretch/>
                  </pic:blipFill>
                  <pic:spPr bwMode="auto">
                    <a:xfrm>
                      <a:off x="0" y="0"/>
                      <a:ext cx="5336297" cy="31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51294" w14:textId="4826D7F6" w:rsidR="007C6C9C" w:rsidRPr="00422281" w:rsidRDefault="007C6C9C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018">
        <w:rPr>
          <w:rFonts w:ascii="Times New Roman" w:hAnsi="Times New Roman" w:cs="Times New Roman"/>
          <w:sz w:val="28"/>
          <w:szCs w:val="28"/>
        </w:rPr>
        <w:t>15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Код для вывода остатков товара</w:t>
      </w:r>
    </w:p>
    <w:p w14:paraId="02B6A038" w14:textId="77777777" w:rsidR="007C6C9C" w:rsidRPr="00422281" w:rsidRDefault="007C6C9C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32D3FC3" w14:textId="5AE4651A" w:rsidR="00822657" w:rsidRPr="00422281" w:rsidRDefault="00822657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Добавим новый </w:t>
      </w:r>
      <w:r w:rsidRPr="0042228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422281">
        <w:rPr>
          <w:rFonts w:ascii="Times New Roman" w:hAnsi="Times New Roman" w:cs="Times New Roman"/>
          <w:sz w:val="28"/>
          <w:szCs w:val="28"/>
        </w:rPr>
        <w:t>-сервис</w:t>
      </w:r>
      <w:r w:rsidR="00BD425A" w:rsidRPr="00422281">
        <w:rPr>
          <w:rFonts w:ascii="Times New Roman" w:hAnsi="Times New Roman" w:cs="Times New Roman"/>
          <w:sz w:val="28"/>
          <w:szCs w:val="28"/>
        </w:rPr>
        <w:t xml:space="preserve"> для реализации функционального требования №</w:t>
      </w:r>
      <w:r w:rsidR="0004280A">
        <w:rPr>
          <w:rFonts w:ascii="Times New Roman" w:hAnsi="Times New Roman" w:cs="Times New Roman"/>
          <w:sz w:val="28"/>
          <w:szCs w:val="28"/>
        </w:rPr>
        <w:t xml:space="preserve"> </w:t>
      </w:r>
      <w:r w:rsidR="00BD425A" w:rsidRPr="00422281">
        <w:rPr>
          <w:rFonts w:ascii="Times New Roman" w:hAnsi="Times New Roman" w:cs="Times New Roman"/>
          <w:sz w:val="28"/>
          <w:szCs w:val="28"/>
        </w:rPr>
        <w:t>10 раздела 2.3,</w:t>
      </w:r>
      <w:r w:rsidRPr="00422281">
        <w:rPr>
          <w:rFonts w:ascii="Times New Roman" w:hAnsi="Times New Roman" w:cs="Times New Roman"/>
          <w:sz w:val="28"/>
          <w:szCs w:val="28"/>
        </w:rPr>
        <w:t xml:space="preserve"> имя </w:t>
      </w:r>
      <w:r w:rsidR="004D279C" w:rsidRPr="00422281"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</w:rPr>
        <w:t>ОбменДанными</w:t>
      </w:r>
      <w:r w:rsidR="004D279C" w:rsidRPr="00422281">
        <w:rPr>
          <w:rFonts w:ascii="Times New Roman" w:hAnsi="Times New Roman" w:cs="Times New Roman"/>
          <w:sz w:val="28"/>
          <w:szCs w:val="28"/>
        </w:rPr>
        <w:t>»</w:t>
      </w:r>
      <w:r w:rsidRPr="00422281">
        <w:rPr>
          <w:rFonts w:ascii="Times New Roman" w:hAnsi="Times New Roman" w:cs="Times New Roman"/>
          <w:sz w:val="28"/>
          <w:szCs w:val="28"/>
        </w:rPr>
        <w:t xml:space="preserve">, корневой </w:t>
      </w:r>
      <w:r w:rsidRPr="0042228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="004D279C" w:rsidRPr="00422281"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  <w:lang w:val="en-US"/>
        </w:rPr>
        <w:t>services</w:t>
      </w:r>
      <w:r w:rsidR="004D279C" w:rsidRPr="00422281">
        <w:rPr>
          <w:rFonts w:ascii="Times New Roman" w:hAnsi="Times New Roman" w:cs="Times New Roman"/>
          <w:sz w:val="28"/>
          <w:szCs w:val="28"/>
        </w:rPr>
        <w:t>»</w:t>
      </w:r>
      <w:r w:rsidRPr="00422281">
        <w:rPr>
          <w:rFonts w:ascii="Times New Roman" w:hAnsi="Times New Roman" w:cs="Times New Roman"/>
          <w:sz w:val="28"/>
          <w:szCs w:val="28"/>
        </w:rPr>
        <w:t xml:space="preserve">. В шаблонах </w:t>
      </w:r>
      <w:r w:rsidRPr="0042228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422281">
        <w:rPr>
          <w:rFonts w:ascii="Times New Roman" w:hAnsi="Times New Roman" w:cs="Times New Roman"/>
          <w:sz w:val="28"/>
          <w:szCs w:val="28"/>
        </w:rPr>
        <w:t xml:space="preserve"> добавим новый шаблон с именем </w:t>
      </w:r>
      <w:r w:rsidR="004D279C" w:rsidRPr="00422281"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</w:rPr>
        <w:t>Товары</w:t>
      </w:r>
      <w:r w:rsidR="004D279C" w:rsidRPr="00422281">
        <w:rPr>
          <w:rFonts w:ascii="Times New Roman" w:hAnsi="Times New Roman" w:cs="Times New Roman"/>
          <w:sz w:val="28"/>
          <w:szCs w:val="28"/>
        </w:rPr>
        <w:t>»</w:t>
      </w:r>
      <w:r w:rsidRPr="00422281">
        <w:rPr>
          <w:rFonts w:ascii="Times New Roman" w:hAnsi="Times New Roman" w:cs="Times New Roman"/>
          <w:sz w:val="28"/>
          <w:szCs w:val="28"/>
        </w:rPr>
        <w:t xml:space="preserve">, в поле Шаблон напишем </w:t>
      </w:r>
      <w:r w:rsidR="004D279C" w:rsidRPr="00422281"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</w:rPr>
        <w:t>/products/{Метод}</w:t>
      </w:r>
      <w:r w:rsidR="004D279C" w:rsidRPr="00422281">
        <w:rPr>
          <w:rFonts w:ascii="Times New Roman" w:hAnsi="Times New Roman" w:cs="Times New Roman"/>
          <w:sz w:val="28"/>
          <w:szCs w:val="28"/>
        </w:rPr>
        <w:t>»</w:t>
      </w:r>
      <w:r w:rsidRPr="00422281">
        <w:rPr>
          <w:rFonts w:ascii="Times New Roman" w:hAnsi="Times New Roman" w:cs="Times New Roman"/>
          <w:sz w:val="28"/>
          <w:szCs w:val="28"/>
        </w:rPr>
        <w:t>.</w:t>
      </w:r>
    </w:p>
    <w:p w14:paraId="69F3F741" w14:textId="77777777" w:rsidR="00822657" w:rsidRPr="00422281" w:rsidRDefault="00822657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Добавим к нему Метод с именем </w:t>
      </w:r>
      <w:r w:rsidR="004D279C" w:rsidRPr="00422281"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</w:rPr>
        <w:t>Получить</w:t>
      </w:r>
      <w:r w:rsidR="004D279C" w:rsidRPr="00422281">
        <w:rPr>
          <w:rFonts w:ascii="Times New Roman" w:hAnsi="Times New Roman" w:cs="Times New Roman"/>
          <w:sz w:val="28"/>
          <w:szCs w:val="28"/>
        </w:rPr>
        <w:t>»</w:t>
      </w:r>
      <w:r w:rsidRPr="00422281">
        <w:rPr>
          <w:rFonts w:ascii="Times New Roman" w:hAnsi="Times New Roman" w:cs="Times New Roman"/>
          <w:sz w:val="28"/>
          <w:szCs w:val="28"/>
        </w:rPr>
        <w:t xml:space="preserve"> и создаем обработчик:</w:t>
      </w:r>
    </w:p>
    <w:p w14:paraId="4F615A2B" w14:textId="77777777" w:rsidR="005C5B6C" w:rsidRDefault="005C5B6C" w:rsidP="003A1D86">
      <w:pPr>
        <w:widowControl w:val="0"/>
        <w:spacing w:after="0" w:line="36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</w:p>
    <w:p w14:paraId="64CD107D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>Функция ТоварыПолучить(Запрос)</w:t>
      </w:r>
    </w:p>
    <w:p w14:paraId="29FE88B1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  <w:t>Метод = Запрос.ПараметрыURL["Метод"];</w:t>
      </w:r>
    </w:p>
    <w:p w14:paraId="24CEBCC1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  <w:t>Если Метод = "get_list" Тогда</w:t>
      </w:r>
    </w:p>
    <w:p w14:paraId="2A2BF269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</w:r>
      <w:r w:rsidRPr="003967E8">
        <w:rPr>
          <w:rFonts w:ascii="Courier New" w:hAnsi="Courier New" w:cs="Courier New"/>
          <w:sz w:val="24"/>
          <w:szCs w:val="28"/>
        </w:rPr>
        <w:tab/>
        <w:t>УстановитьПривилегированныйРежим(Истина);</w:t>
      </w:r>
    </w:p>
    <w:p w14:paraId="72FF65C2" w14:textId="77777777" w:rsidR="005C5B6C" w:rsidRPr="003967E8" w:rsidRDefault="005C5B6C" w:rsidP="003A1D86">
      <w:pPr>
        <w:widowControl w:val="0"/>
        <w:spacing w:after="0" w:line="240" w:lineRule="auto"/>
        <w:ind w:right="-1" w:firstLine="993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  <w:t>МассивТоваров=Справочники.Номенклатура.ПолучитьТоварыМассивом();</w:t>
      </w:r>
    </w:p>
    <w:p w14:paraId="4AEFA57C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</w:r>
      <w:r w:rsidRPr="003967E8">
        <w:rPr>
          <w:rFonts w:ascii="Courier New" w:hAnsi="Courier New" w:cs="Courier New"/>
          <w:sz w:val="24"/>
          <w:szCs w:val="28"/>
        </w:rPr>
        <w:tab/>
        <w:t>СтрокаОтвета  = Объект_В_JSON(МассивТоваров);</w:t>
      </w:r>
    </w:p>
    <w:p w14:paraId="66AC5000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</w:r>
      <w:r w:rsidRPr="003967E8">
        <w:rPr>
          <w:rFonts w:ascii="Courier New" w:hAnsi="Courier New" w:cs="Courier New"/>
          <w:sz w:val="24"/>
          <w:szCs w:val="28"/>
        </w:rPr>
        <w:tab/>
        <w:t>Ответ = Новый HTTPСервисОтвет(200);</w:t>
      </w:r>
    </w:p>
    <w:p w14:paraId="7B85F48D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</w:r>
      <w:r w:rsidRPr="003967E8">
        <w:rPr>
          <w:rFonts w:ascii="Courier New" w:hAnsi="Courier New" w:cs="Courier New"/>
          <w:sz w:val="24"/>
          <w:szCs w:val="28"/>
        </w:rPr>
        <w:tab/>
        <w:t>Ответ.УстановитьТелоИзСтроки(СтрокаОтвета);</w:t>
      </w:r>
    </w:p>
    <w:p w14:paraId="5D03BC48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  <w:t>Иначе</w:t>
      </w:r>
    </w:p>
    <w:p w14:paraId="735B081F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</w:r>
      <w:r w:rsidRPr="003967E8">
        <w:rPr>
          <w:rFonts w:ascii="Courier New" w:hAnsi="Courier New" w:cs="Courier New"/>
          <w:sz w:val="24"/>
          <w:szCs w:val="28"/>
        </w:rPr>
        <w:tab/>
        <w:t>Ответ = Новый HTTPСервисОтвет(400);</w:t>
      </w:r>
    </w:p>
    <w:p w14:paraId="065371AB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</w:r>
      <w:r w:rsidRPr="003967E8">
        <w:rPr>
          <w:rFonts w:ascii="Courier New" w:hAnsi="Courier New" w:cs="Courier New"/>
          <w:sz w:val="24"/>
          <w:szCs w:val="28"/>
        </w:rPr>
        <w:tab/>
        <w:t>Ответ.УстановитьТелоИзСтроки("Некорректный URL-параметр!");</w:t>
      </w:r>
    </w:p>
    <w:p w14:paraId="4A3C6FE2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  <w:t>КонецЕсли;</w:t>
      </w:r>
    </w:p>
    <w:p w14:paraId="0B9D04E0" w14:textId="77777777" w:rsidR="005C5B6C" w:rsidRPr="00127E0E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  <w:lang w:val="en-US"/>
        </w:rPr>
      </w:pPr>
      <w:r w:rsidRPr="003967E8">
        <w:rPr>
          <w:rFonts w:ascii="Courier New" w:hAnsi="Courier New" w:cs="Courier New"/>
          <w:sz w:val="24"/>
          <w:szCs w:val="28"/>
        </w:rPr>
        <w:lastRenderedPageBreak/>
        <w:tab/>
        <w:t>Ответ</w:t>
      </w:r>
      <w:r w:rsidRPr="00127E0E">
        <w:rPr>
          <w:rFonts w:ascii="Courier New" w:hAnsi="Courier New" w:cs="Courier New"/>
          <w:sz w:val="24"/>
          <w:szCs w:val="28"/>
          <w:lang w:val="en-US"/>
        </w:rPr>
        <w:t>.</w:t>
      </w:r>
      <w:r w:rsidRPr="003967E8">
        <w:rPr>
          <w:rFonts w:ascii="Courier New" w:hAnsi="Courier New" w:cs="Courier New"/>
          <w:sz w:val="24"/>
          <w:szCs w:val="28"/>
        </w:rPr>
        <w:t>Заголовки</w:t>
      </w:r>
      <w:r w:rsidRPr="00127E0E">
        <w:rPr>
          <w:rFonts w:ascii="Courier New" w:hAnsi="Courier New" w:cs="Courier New"/>
          <w:sz w:val="24"/>
          <w:szCs w:val="28"/>
          <w:lang w:val="en-US"/>
        </w:rPr>
        <w:t>.</w:t>
      </w:r>
      <w:r w:rsidRPr="003967E8">
        <w:rPr>
          <w:rFonts w:ascii="Courier New" w:hAnsi="Courier New" w:cs="Courier New"/>
          <w:sz w:val="24"/>
          <w:szCs w:val="28"/>
        </w:rPr>
        <w:t>Вставить</w:t>
      </w:r>
      <w:r w:rsidRPr="00127E0E">
        <w:rPr>
          <w:rFonts w:ascii="Courier New" w:hAnsi="Courier New" w:cs="Courier New"/>
          <w:sz w:val="24"/>
          <w:szCs w:val="28"/>
          <w:lang w:val="en-US"/>
        </w:rPr>
        <w:t>("</w:t>
      </w:r>
      <w:r w:rsidRPr="003967E8">
        <w:rPr>
          <w:rFonts w:ascii="Courier New" w:hAnsi="Courier New" w:cs="Courier New"/>
          <w:sz w:val="24"/>
          <w:szCs w:val="28"/>
          <w:lang w:val="en-US"/>
        </w:rPr>
        <w:t>ContentType</w:t>
      </w:r>
      <w:r w:rsidRPr="00127E0E">
        <w:rPr>
          <w:rFonts w:ascii="Courier New" w:hAnsi="Courier New" w:cs="Courier New"/>
          <w:sz w:val="24"/>
          <w:szCs w:val="28"/>
          <w:lang w:val="en-US"/>
        </w:rPr>
        <w:t>","</w:t>
      </w:r>
      <w:r w:rsidRPr="003967E8">
        <w:rPr>
          <w:rFonts w:ascii="Courier New" w:hAnsi="Courier New" w:cs="Courier New"/>
          <w:sz w:val="24"/>
          <w:szCs w:val="28"/>
          <w:lang w:val="en-US"/>
        </w:rPr>
        <w:t>text</w:t>
      </w:r>
      <w:r w:rsidRPr="00127E0E">
        <w:rPr>
          <w:rFonts w:ascii="Courier New" w:hAnsi="Courier New" w:cs="Courier New"/>
          <w:sz w:val="24"/>
          <w:szCs w:val="28"/>
          <w:lang w:val="en-US"/>
        </w:rPr>
        <w:t>/</w:t>
      </w:r>
      <w:r w:rsidRPr="003967E8">
        <w:rPr>
          <w:rFonts w:ascii="Courier New" w:hAnsi="Courier New" w:cs="Courier New"/>
          <w:sz w:val="24"/>
          <w:szCs w:val="28"/>
          <w:lang w:val="en-US"/>
        </w:rPr>
        <w:t>json</w:t>
      </w:r>
      <w:r w:rsidRPr="00127E0E">
        <w:rPr>
          <w:rFonts w:ascii="Courier New" w:hAnsi="Courier New" w:cs="Courier New"/>
          <w:sz w:val="24"/>
          <w:szCs w:val="28"/>
          <w:lang w:val="en-US"/>
        </w:rPr>
        <w:t>;</w:t>
      </w:r>
      <w:r w:rsidRPr="003967E8">
        <w:rPr>
          <w:rFonts w:ascii="Courier New" w:hAnsi="Courier New" w:cs="Courier New"/>
          <w:sz w:val="24"/>
          <w:szCs w:val="28"/>
          <w:lang w:val="en-US"/>
        </w:rPr>
        <w:t>charset</w:t>
      </w:r>
      <w:r w:rsidRPr="00127E0E">
        <w:rPr>
          <w:rFonts w:ascii="Courier New" w:hAnsi="Courier New" w:cs="Courier New"/>
          <w:sz w:val="24"/>
          <w:szCs w:val="28"/>
          <w:lang w:val="en-US"/>
        </w:rPr>
        <w:t>=</w:t>
      </w:r>
      <w:r w:rsidRPr="003967E8">
        <w:rPr>
          <w:rFonts w:ascii="Courier New" w:hAnsi="Courier New" w:cs="Courier New"/>
          <w:sz w:val="24"/>
          <w:szCs w:val="28"/>
          <w:lang w:val="en-US"/>
        </w:rPr>
        <w:t>utf</w:t>
      </w:r>
      <w:r w:rsidRPr="00127E0E">
        <w:rPr>
          <w:rFonts w:ascii="Courier New" w:hAnsi="Courier New" w:cs="Courier New"/>
          <w:sz w:val="24"/>
          <w:szCs w:val="28"/>
          <w:lang w:val="en-US"/>
        </w:rPr>
        <w:t>-8");</w:t>
      </w:r>
    </w:p>
    <w:p w14:paraId="21D0BBB3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127E0E">
        <w:rPr>
          <w:rFonts w:ascii="Courier New" w:hAnsi="Courier New" w:cs="Courier New"/>
          <w:sz w:val="24"/>
          <w:szCs w:val="28"/>
          <w:lang w:val="en-US"/>
        </w:rPr>
        <w:tab/>
      </w:r>
      <w:r w:rsidRPr="003967E8">
        <w:rPr>
          <w:rFonts w:ascii="Courier New" w:hAnsi="Courier New" w:cs="Courier New"/>
          <w:sz w:val="24"/>
          <w:szCs w:val="28"/>
        </w:rPr>
        <w:t>Возврат Ответ;</w:t>
      </w:r>
    </w:p>
    <w:p w14:paraId="5FBD8FF3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>КонецФункции</w:t>
      </w:r>
    </w:p>
    <w:p w14:paraId="064859E3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</w:p>
    <w:p w14:paraId="20AD0F91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>Функция Объект_В_JSON(Объект)</w:t>
      </w:r>
      <w:r w:rsidRPr="003967E8">
        <w:rPr>
          <w:rFonts w:ascii="Courier New" w:hAnsi="Courier New" w:cs="Courier New"/>
          <w:sz w:val="24"/>
          <w:szCs w:val="28"/>
        </w:rPr>
        <w:tab/>
      </w:r>
    </w:p>
    <w:p w14:paraId="2A3AE6B3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  <w:t>ЗаписьДанных = Новый ЗаписьJSON;</w:t>
      </w:r>
    </w:p>
    <w:p w14:paraId="30B11D45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  <w:t>ЗаписьДанных.УстановитьСтроку();</w:t>
      </w:r>
    </w:p>
    <w:p w14:paraId="15BCBB68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  <w:t>ЗаписатьJSON(ЗаписьДанных, Объект);</w:t>
      </w:r>
    </w:p>
    <w:p w14:paraId="046E485F" w14:textId="77777777" w:rsidR="005C5B6C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ab/>
        <w:t>Возврат ЗаписьДанных.Закрыть();</w:t>
      </w:r>
    </w:p>
    <w:p w14:paraId="15DB11D9" w14:textId="77777777" w:rsidR="00822657" w:rsidRPr="003967E8" w:rsidRDefault="005C5B6C" w:rsidP="003A1D86">
      <w:pPr>
        <w:widowControl w:val="0"/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67E8">
        <w:rPr>
          <w:rFonts w:ascii="Courier New" w:hAnsi="Courier New" w:cs="Courier New"/>
          <w:sz w:val="24"/>
          <w:szCs w:val="28"/>
        </w:rPr>
        <w:t>КонецФункции // Объект_В_JSON()</w:t>
      </w:r>
    </w:p>
    <w:p w14:paraId="10486131" w14:textId="77777777" w:rsidR="005C5B6C" w:rsidRDefault="005C5B6C" w:rsidP="003A1D86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3C5407C" w14:textId="614C8541" w:rsidR="00822657" w:rsidRDefault="004D279C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Теперь необходимо опубликовать </w:t>
      </w:r>
      <w:r w:rsidRPr="0042228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422281">
        <w:rPr>
          <w:rFonts w:ascii="Times New Roman" w:hAnsi="Times New Roman" w:cs="Times New Roman"/>
          <w:sz w:val="28"/>
          <w:szCs w:val="28"/>
        </w:rPr>
        <w:t>-сервис</w:t>
      </w:r>
      <w:r w:rsidR="001E2C44">
        <w:rPr>
          <w:rFonts w:ascii="Times New Roman" w:hAnsi="Times New Roman" w:cs="Times New Roman"/>
          <w:sz w:val="28"/>
          <w:szCs w:val="28"/>
        </w:rPr>
        <w:t xml:space="preserve"> согласно рисунку</w:t>
      </w:r>
      <w:r w:rsidR="005C5B6C">
        <w:rPr>
          <w:rFonts w:ascii="Times New Roman" w:hAnsi="Times New Roman" w:cs="Times New Roman"/>
          <w:sz w:val="28"/>
          <w:szCs w:val="28"/>
        </w:rPr>
        <w:t xml:space="preserve"> </w:t>
      </w:r>
      <w:r w:rsidR="00871018">
        <w:rPr>
          <w:rFonts w:ascii="Times New Roman" w:hAnsi="Times New Roman" w:cs="Times New Roman"/>
          <w:sz w:val="28"/>
          <w:szCs w:val="28"/>
        </w:rPr>
        <w:t>16</w:t>
      </w:r>
      <w:r w:rsidR="00D34264">
        <w:rPr>
          <w:rFonts w:ascii="Times New Roman" w:hAnsi="Times New Roman" w:cs="Times New Roman"/>
          <w:sz w:val="28"/>
          <w:szCs w:val="28"/>
        </w:rPr>
        <w:t>.</w:t>
      </w:r>
      <w:r w:rsidRPr="00422281">
        <w:rPr>
          <w:rFonts w:ascii="Times New Roman" w:hAnsi="Times New Roman" w:cs="Times New Roman"/>
          <w:sz w:val="28"/>
          <w:szCs w:val="28"/>
        </w:rPr>
        <w:t xml:space="preserve"> Админ</w:t>
      </w:r>
      <w:r w:rsidR="00822657" w:rsidRPr="00422281">
        <w:rPr>
          <w:rFonts w:ascii="Times New Roman" w:hAnsi="Times New Roman" w:cs="Times New Roman"/>
          <w:sz w:val="28"/>
          <w:szCs w:val="28"/>
        </w:rPr>
        <w:t xml:space="preserve">истрирование – публикация на веб-сервере – вкладка </w:t>
      </w:r>
      <w:r w:rsidR="00822657" w:rsidRPr="0042228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822657" w:rsidRPr="00422281">
        <w:rPr>
          <w:rFonts w:ascii="Times New Roman" w:hAnsi="Times New Roman" w:cs="Times New Roman"/>
          <w:sz w:val="28"/>
          <w:szCs w:val="28"/>
        </w:rPr>
        <w:t>-сервис</w:t>
      </w:r>
      <w:r w:rsidRPr="00422281">
        <w:rPr>
          <w:rFonts w:ascii="Times New Roman" w:hAnsi="Times New Roman" w:cs="Times New Roman"/>
          <w:sz w:val="28"/>
          <w:szCs w:val="28"/>
        </w:rPr>
        <w:t>ы</w:t>
      </w:r>
      <w:r w:rsidR="00D34264">
        <w:rPr>
          <w:rFonts w:ascii="Times New Roman" w:hAnsi="Times New Roman" w:cs="Times New Roman"/>
          <w:sz w:val="28"/>
          <w:szCs w:val="28"/>
        </w:rPr>
        <w:t>.</w:t>
      </w:r>
    </w:p>
    <w:p w14:paraId="28B9A9D0" w14:textId="77777777" w:rsidR="00D972F5" w:rsidRPr="00422281" w:rsidRDefault="00D972F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147AAEB" w14:textId="77777777" w:rsidR="004D279C" w:rsidRPr="00422281" w:rsidRDefault="004D279C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noProof/>
          <w:lang w:eastAsia="ru-RU"/>
        </w:rPr>
        <w:drawing>
          <wp:inline distT="0" distB="0" distL="0" distR="0" wp14:anchorId="34B29794" wp14:editId="06A2BEDC">
            <wp:extent cx="3086100" cy="1671339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608" t="5017" r="33426" b="63242"/>
                    <a:stretch/>
                  </pic:blipFill>
                  <pic:spPr bwMode="auto">
                    <a:xfrm>
                      <a:off x="0" y="0"/>
                      <a:ext cx="3112494" cy="168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4B2FE" w14:textId="4E322F69" w:rsidR="007C6C9C" w:rsidRPr="00422281" w:rsidRDefault="005C5B6C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018">
        <w:rPr>
          <w:rFonts w:ascii="Times New Roman" w:hAnsi="Times New Roman" w:cs="Times New Roman"/>
          <w:sz w:val="28"/>
          <w:szCs w:val="28"/>
        </w:rPr>
        <w:t>16</w:t>
      </w:r>
      <w:r w:rsidR="007C6C9C" w:rsidRPr="00422281">
        <w:rPr>
          <w:rFonts w:ascii="Times New Roman" w:hAnsi="Times New Roman" w:cs="Times New Roman"/>
          <w:sz w:val="28"/>
          <w:szCs w:val="28"/>
        </w:rPr>
        <w:t xml:space="preserve"> – Публикация </w:t>
      </w:r>
      <w:r w:rsidR="007C6C9C" w:rsidRPr="0042228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7C6C9C" w:rsidRPr="00422281">
        <w:rPr>
          <w:rFonts w:ascii="Times New Roman" w:hAnsi="Times New Roman" w:cs="Times New Roman"/>
          <w:sz w:val="28"/>
          <w:szCs w:val="28"/>
        </w:rPr>
        <w:t>-сервиса</w:t>
      </w:r>
    </w:p>
    <w:p w14:paraId="590387E6" w14:textId="77777777" w:rsidR="007C6C9C" w:rsidRPr="00422281" w:rsidRDefault="007C6C9C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816EC0" w14:textId="29F946B7" w:rsidR="00822657" w:rsidRPr="00422281" w:rsidRDefault="004D279C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Для проверки публикации введем в браузерную строку следующую ссылку: </w:t>
      </w:r>
      <w:r w:rsidR="00822657" w:rsidRPr="0004280A">
        <w:rPr>
          <w:rFonts w:ascii="Times New Roman" w:hAnsi="Times New Roman" w:cs="Times New Roman"/>
          <w:sz w:val="28"/>
          <w:szCs w:val="28"/>
        </w:rPr>
        <w:t>http://localhost/</w:t>
      </w:r>
      <w:r w:rsidR="00822657" w:rsidRPr="0004280A">
        <w:rPr>
          <w:rFonts w:ascii="Times New Roman" w:hAnsi="Times New Roman" w:cs="Times New Roman"/>
          <w:sz w:val="28"/>
          <w:szCs w:val="28"/>
          <w:lang w:val="en-US"/>
        </w:rPr>
        <w:t>diplom</w:t>
      </w:r>
      <w:r w:rsidR="00822657" w:rsidRPr="0004280A">
        <w:rPr>
          <w:rFonts w:ascii="Times New Roman" w:hAnsi="Times New Roman" w:cs="Times New Roman"/>
          <w:sz w:val="28"/>
          <w:szCs w:val="28"/>
        </w:rPr>
        <w:t>/</w:t>
      </w:r>
      <w:r w:rsidR="00822657" w:rsidRPr="0004280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22657" w:rsidRPr="0004280A">
        <w:rPr>
          <w:rFonts w:ascii="Times New Roman" w:hAnsi="Times New Roman" w:cs="Times New Roman"/>
          <w:sz w:val="28"/>
          <w:szCs w:val="28"/>
        </w:rPr>
        <w:t>s/service</w:t>
      </w:r>
      <w:r w:rsidR="00822657" w:rsidRPr="0004280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22657" w:rsidRPr="0004280A">
        <w:rPr>
          <w:rFonts w:ascii="Times New Roman" w:hAnsi="Times New Roman" w:cs="Times New Roman"/>
          <w:sz w:val="28"/>
          <w:szCs w:val="28"/>
        </w:rPr>
        <w:t>/</w:t>
      </w:r>
      <w:r w:rsidR="00822657" w:rsidRPr="0004280A">
        <w:rPr>
          <w:rFonts w:ascii="Times New Roman" w:hAnsi="Times New Roman" w:cs="Times New Roman"/>
          <w:sz w:val="28"/>
          <w:szCs w:val="28"/>
          <w:lang w:val="en-US"/>
        </w:rPr>
        <w:t>products</w:t>
      </w:r>
      <w:r w:rsidR="00822657" w:rsidRPr="0004280A">
        <w:rPr>
          <w:rFonts w:ascii="Times New Roman" w:hAnsi="Times New Roman" w:cs="Times New Roman"/>
          <w:sz w:val="28"/>
          <w:szCs w:val="28"/>
        </w:rPr>
        <w:t>/</w:t>
      </w:r>
      <w:r w:rsidR="00822657" w:rsidRPr="0004280A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822657" w:rsidRPr="0004280A">
        <w:rPr>
          <w:rFonts w:ascii="Times New Roman" w:hAnsi="Times New Roman" w:cs="Times New Roman"/>
          <w:sz w:val="28"/>
          <w:szCs w:val="28"/>
        </w:rPr>
        <w:softHyphen/>
        <w:t>_</w:t>
      </w:r>
      <w:r w:rsidR="00822657" w:rsidRPr="0004280A">
        <w:rPr>
          <w:rFonts w:ascii="Times New Roman" w:hAnsi="Times New Roman" w:cs="Times New Roman"/>
          <w:sz w:val="28"/>
          <w:szCs w:val="28"/>
          <w:lang w:val="en-US"/>
        </w:rPr>
        <w:t>list</w:t>
      </w:r>
    </w:p>
    <w:p w14:paraId="3B82A0AE" w14:textId="13289E7B" w:rsidR="00822657" w:rsidRDefault="00822657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Копируем эту строку, переходим в конфигуратор мобил</w:t>
      </w:r>
      <w:r w:rsidR="008F3BD6" w:rsidRPr="00422281">
        <w:rPr>
          <w:rFonts w:ascii="Times New Roman" w:hAnsi="Times New Roman" w:cs="Times New Roman"/>
          <w:sz w:val="28"/>
          <w:szCs w:val="28"/>
        </w:rPr>
        <w:t>ьной базы</w:t>
      </w:r>
      <w:r w:rsidRPr="00422281">
        <w:rPr>
          <w:rFonts w:ascii="Times New Roman" w:hAnsi="Times New Roman" w:cs="Times New Roman"/>
          <w:sz w:val="28"/>
          <w:szCs w:val="28"/>
        </w:rPr>
        <w:t xml:space="preserve">, для формы списка справочника, в свойствах всей формы на вкладке События перейдем на </w:t>
      </w:r>
      <w:r w:rsidR="008F3BD6" w:rsidRPr="00422281"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</w:rPr>
        <w:t>ПриСозданииНаСервере</w:t>
      </w:r>
      <w:r w:rsidR="008F3BD6" w:rsidRPr="00422281">
        <w:rPr>
          <w:rFonts w:ascii="Times New Roman" w:hAnsi="Times New Roman" w:cs="Times New Roman"/>
          <w:sz w:val="28"/>
          <w:szCs w:val="28"/>
        </w:rPr>
        <w:t>»</w:t>
      </w:r>
      <w:r w:rsidRPr="00422281">
        <w:rPr>
          <w:rFonts w:ascii="Times New Roman" w:hAnsi="Times New Roman" w:cs="Times New Roman"/>
          <w:sz w:val="28"/>
          <w:szCs w:val="28"/>
        </w:rPr>
        <w:t>, пишем</w:t>
      </w:r>
      <w:r w:rsidR="008F3BD6" w:rsidRPr="00422281">
        <w:rPr>
          <w:rFonts w:ascii="Times New Roman" w:hAnsi="Times New Roman" w:cs="Times New Roman"/>
          <w:sz w:val="28"/>
          <w:szCs w:val="28"/>
        </w:rPr>
        <w:t xml:space="preserve"> следующие коды</w:t>
      </w:r>
      <w:r w:rsidR="007C6C9C"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="00BD425A" w:rsidRPr="00422281">
        <w:rPr>
          <w:rFonts w:ascii="Times New Roman" w:hAnsi="Times New Roman" w:cs="Times New Roman"/>
          <w:sz w:val="28"/>
          <w:szCs w:val="28"/>
        </w:rPr>
        <w:t>для реализации функционального требования №</w:t>
      </w:r>
      <w:r w:rsidR="0004280A">
        <w:rPr>
          <w:rFonts w:ascii="Times New Roman" w:hAnsi="Times New Roman" w:cs="Times New Roman"/>
          <w:sz w:val="28"/>
          <w:szCs w:val="28"/>
        </w:rPr>
        <w:t xml:space="preserve"> </w:t>
      </w:r>
      <w:r w:rsidR="00BD425A" w:rsidRPr="00422281">
        <w:rPr>
          <w:rFonts w:ascii="Times New Roman" w:hAnsi="Times New Roman" w:cs="Times New Roman"/>
          <w:sz w:val="28"/>
          <w:szCs w:val="28"/>
        </w:rPr>
        <w:t xml:space="preserve">9 раздела 2.3 </w:t>
      </w:r>
      <w:r w:rsidR="001E2C44">
        <w:rPr>
          <w:rFonts w:ascii="Times New Roman" w:hAnsi="Times New Roman" w:cs="Times New Roman"/>
          <w:sz w:val="28"/>
          <w:szCs w:val="28"/>
        </w:rPr>
        <w:t>согласно рисунку 17</w:t>
      </w:r>
      <w:r w:rsidR="00D34264">
        <w:rPr>
          <w:rFonts w:ascii="Times New Roman" w:hAnsi="Times New Roman" w:cs="Times New Roman"/>
          <w:sz w:val="28"/>
          <w:szCs w:val="28"/>
        </w:rPr>
        <w:t>.</w:t>
      </w:r>
    </w:p>
    <w:p w14:paraId="472D931F" w14:textId="77777777" w:rsidR="005C5B6C" w:rsidRDefault="005C5B6C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71E773" w14:textId="77777777" w:rsidR="008F3BD6" w:rsidRPr="00422281" w:rsidRDefault="008F3BD6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noProof/>
          <w:lang w:eastAsia="ru-RU"/>
        </w:rPr>
        <w:lastRenderedPageBreak/>
        <w:drawing>
          <wp:inline distT="0" distB="0" distL="0" distR="0" wp14:anchorId="0A56801C" wp14:editId="50DD820F">
            <wp:extent cx="4328160" cy="1973658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-642" t="10262" r="36889" b="38054"/>
                    <a:stretch/>
                  </pic:blipFill>
                  <pic:spPr bwMode="auto">
                    <a:xfrm>
                      <a:off x="0" y="0"/>
                      <a:ext cx="4393570" cy="200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CDB52" w14:textId="6768FFDE" w:rsidR="00ED3F96" w:rsidRPr="00422281" w:rsidRDefault="007C6C9C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018">
        <w:rPr>
          <w:rFonts w:ascii="Times New Roman" w:hAnsi="Times New Roman" w:cs="Times New Roman"/>
          <w:sz w:val="28"/>
          <w:szCs w:val="28"/>
        </w:rPr>
        <w:t>17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</w:t>
      </w:r>
      <w:r w:rsidR="00ED3F96" w:rsidRPr="00422281">
        <w:rPr>
          <w:rFonts w:ascii="Times New Roman" w:hAnsi="Times New Roman" w:cs="Times New Roman"/>
          <w:sz w:val="28"/>
          <w:szCs w:val="28"/>
        </w:rPr>
        <w:t>Код для загрузки списка товаров в приложение</w:t>
      </w:r>
    </w:p>
    <w:p w14:paraId="10F6ADC3" w14:textId="77777777" w:rsidR="00822657" w:rsidRDefault="00822657" w:rsidP="003A1D86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Далее в справочнике Товары открываем модуль менеджера, пишем</w:t>
      </w:r>
      <w:r w:rsidR="00ED3F96" w:rsidRPr="00422281">
        <w:rPr>
          <w:rFonts w:ascii="Times New Roman" w:hAnsi="Times New Roman" w:cs="Times New Roman"/>
          <w:sz w:val="28"/>
          <w:szCs w:val="28"/>
        </w:rPr>
        <w:t xml:space="preserve"> код для экспорта загруженных товаров</w:t>
      </w:r>
      <w:r w:rsidR="00F106B5">
        <w:rPr>
          <w:rFonts w:ascii="Times New Roman" w:hAnsi="Times New Roman" w:cs="Times New Roman"/>
          <w:sz w:val="28"/>
          <w:szCs w:val="28"/>
        </w:rPr>
        <w:t xml:space="preserve"> в отдельную папку приложения:</w:t>
      </w:r>
    </w:p>
    <w:p w14:paraId="6274C491" w14:textId="77777777" w:rsidR="00F106B5" w:rsidRDefault="00F106B5" w:rsidP="003A1D86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4A5C764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>Процедура ЗагрузитьТоварыИзМассива(МассивТоваров) Экспорт</w:t>
      </w:r>
    </w:p>
    <w:p w14:paraId="56DF2390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</w:p>
    <w:p w14:paraId="49643C27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  <w:t>Для каждого ОписаниеТовара Из МассивТоваров Цикл</w:t>
      </w:r>
    </w:p>
    <w:p w14:paraId="25649324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 xml:space="preserve">УникальныйИД </w:t>
      </w:r>
      <w:r w:rsidRPr="003967E8">
        <w:rPr>
          <w:rFonts w:ascii="Courier New" w:hAnsi="Courier New" w:cs="Courier New"/>
          <w:sz w:val="24"/>
          <w:szCs w:val="24"/>
        </w:rPr>
        <w:tab/>
        <w:t>= Новый УникальныйИдентификатор(ОписаниеТовара.УникальныйИД);</w:t>
      </w:r>
    </w:p>
    <w:p w14:paraId="1E6D7FEE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>ТоварСсылка</w:t>
      </w: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>= ПолучитьСсылку(УникальныйИД);</w:t>
      </w:r>
    </w:p>
    <w:p w14:paraId="69D19B9C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 xml:space="preserve">ТоварОбъект </w:t>
      </w:r>
      <w:r w:rsidRPr="003967E8">
        <w:rPr>
          <w:rFonts w:ascii="Courier New" w:hAnsi="Courier New" w:cs="Courier New"/>
          <w:sz w:val="24"/>
          <w:szCs w:val="24"/>
        </w:rPr>
        <w:tab/>
        <w:t>= ТоварСсылка.ПолучитьОбъект();</w:t>
      </w:r>
    </w:p>
    <w:p w14:paraId="294B9AD2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</w:r>
    </w:p>
    <w:p w14:paraId="547F3A63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>Если ТоварОбъект = Неопределено Тогда</w:t>
      </w:r>
    </w:p>
    <w:p w14:paraId="2FEFC879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>ТоварОбъект = СоздатьЭлемент();</w:t>
      </w:r>
    </w:p>
    <w:p w14:paraId="1CEAA200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>ТоварОбъект.УстановитьСсылкуНового(ТоварСсылка);</w:t>
      </w:r>
    </w:p>
    <w:p w14:paraId="70559DE2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>КонецЕсли;</w:t>
      </w:r>
    </w:p>
    <w:p w14:paraId="1F96D6AC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</w:r>
    </w:p>
    <w:p w14:paraId="78B649CA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 xml:space="preserve">ТоварОбъект.Код </w:t>
      </w: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>= ОписаниеТовара.Код;</w:t>
      </w:r>
    </w:p>
    <w:p w14:paraId="0439CB43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 xml:space="preserve">ТоварОбъект.Наименование </w:t>
      </w:r>
      <w:r w:rsidRPr="003967E8">
        <w:rPr>
          <w:rFonts w:ascii="Courier New" w:hAnsi="Courier New" w:cs="Courier New"/>
          <w:sz w:val="24"/>
          <w:szCs w:val="24"/>
        </w:rPr>
        <w:tab/>
        <w:t>= ОписаниеТовара.Наименование;</w:t>
      </w:r>
    </w:p>
    <w:p w14:paraId="38378D00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 xml:space="preserve">ТоварОбъект.Остаток </w:t>
      </w: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>= ОписаниеТовара.Остаток;</w:t>
      </w:r>
    </w:p>
    <w:p w14:paraId="462913AA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</w:r>
    </w:p>
    <w:p w14:paraId="30E4325B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  <w:r w:rsidRPr="003967E8">
        <w:rPr>
          <w:rFonts w:ascii="Courier New" w:hAnsi="Courier New" w:cs="Courier New"/>
          <w:sz w:val="24"/>
          <w:szCs w:val="24"/>
        </w:rPr>
        <w:tab/>
        <w:t>ТоварОбъект.Записать();</w:t>
      </w:r>
    </w:p>
    <w:p w14:paraId="3F26590A" w14:textId="77777777" w:rsidR="00D07912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</w:p>
    <w:p w14:paraId="3D6C9F7B" w14:textId="123966B8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>КонецЦикла;</w:t>
      </w:r>
    </w:p>
    <w:p w14:paraId="0B2F0409" w14:textId="77777777" w:rsidR="00F106B5" w:rsidRPr="003967E8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ab/>
      </w:r>
    </w:p>
    <w:p w14:paraId="25BA7249" w14:textId="67A682BB" w:rsidR="00ED3F96" w:rsidRDefault="00F106B5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  <w:r w:rsidRPr="003967E8">
        <w:rPr>
          <w:rFonts w:ascii="Courier New" w:hAnsi="Courier New" w:cs="Courier New"/>
          <w:sz w:val="24"/>
          <w:szCs w:val="24"/>
        </w:rPr>
        <w:t>КонецПроцедуры</w:t>
      </w:r>
    </w:p>
    <w:p w14:paraId="79F2362B" w14:textId="54F166C8" w:rsidR="00D91D08" w:rsidRDefault="00D91D08" w:rsidP="003A1D86">
      <w:pPr>
        <w:widowControl w:val="0"/>
        <w:spacing w:after="0" w:line="240" w:lineRule="auto"/>
        <w:ind w:right="-1"/>
        <w:contextualSpacing/>
        <w:jc w:val="both"/>
        <w:rPr>
          <w:rFonts w:ascii="Courier New" w:hAnsi="Courier New" w:cs="Courier New"/>
          <w:sz w:val="24"/>
          <w:szCs w:val="24"/>
        </w:rPr>
      </w:pPr>
    </w:p>
    <w:p w14:paraId="4192CDDD" w14:textId="0F914239" w:rsidR="0004280A" w:rsidRDefault="00D91D08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E29">
        <w:rPr>
          <w:rFonts w:ascii="Times New Roman" w:hAnsi="Times New Roman" w:cs="Times New Roman"/>
          <w:sz w:val="28"/>
          <w:szCs w:val="28"/>
        </w:rPr>
        <w:t>Таким обра</w:t>
      </w:r>
      <w:r w:rsidR="00340A6B" w:rsidRPr="00263E29">
        <w:rPr>
          <w:rFonts w:ascii="Times New Roman" w:hAnsi="Times New Roman" w:cs="Times New Roman"/>
          <w:sz w:val="28"/>
          <w:szCs w:val="28"/>
        </w:rPr>
        <w:t xml:space="preserve">зом, </w:t>
      </w:r>
      <w:r w:rsidR="00263E29" w:rsidRPr="00263E29">
        <w:rPr>
          <w:rFonts w:ascii="Times New Roman" w:hAnsi="Times New Roman" w:cs="Times New Roman"/>
          <w:sz w:val="28"/>
          <w:szCs w:val="28"/>
        </w:rPr>
        <w:t>в данном подразделе были добавлены все необходимые справочники и роли, добавлена возможность авторизации пользователя при входе, была произведена публикация приложения на веб-сервере, прописан алгоритм авторизации на общей форме мобильного приложения, реализован вывод остатков товаров, прописаны все необходимые коды.</w:t>
      </w:r>
      <w:r w:rsidR="00555523">
        <w:rPr>
          <w:rFonts w:ascii="Times New Roman" w:hAnsi="Times New Roman" w:cs="Times New Roman"/>
          <w:sz w:val="28"/>
          <w:szCs w:val="28"/>
        </w:rPr>
        <w:t xml:space="preserve"> Далее необходимо </w:t>
      </w:r>
      <w:r w:rsidR="00555523">
        <w:rPr>
          <w:rFonts w:ascii="Times New Roman" w:hAnsi="Times New Roman" w:cs="Times New Roman"/>
          <w:sz w:val="28"/>
          <w:szCs w:val="28"/>
        </w:rPr>
        <w:lastRenderedPageBreak/>
        <w:t xml:space="preserve">обратить внимание на создание графического интерфейса для приложения. </w:t>
      </w:r>
    </w:p>
    <w:p w14:paraId="4C00DCE6" w14:textId="0C6C4E79" w:rsidR="00D91D08" w:rsidRPr="00D91D08" w:rsidRDefault="00D91D08" w:rsidP="00CA1A5F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7CBF2A04" w14:textId="3C24716A" w:rsidR="00A34C12" w:rsidRPr="0004280A" w:rsidRDefault="00A34C12" w:rsidP="00B7003E">
      <w:pPr>
        <w:pStyle w:val="2"/>
        <w:suppressAutoHyphens/>
        <w:spacing w:before="0" w:line="360" w:lineRule="auto"/>
        <w:ind w:firstLine="709"/>
        <w:jc w:val="both"/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bookmarkStart w:id="108" w:name="_Toc136601181"/>
      <w:bookmarkStart w:id="109" w:name="_Toc137403669"/>
      <w:bookmarkStart w:id="110" w:name="_Toc137404131"/>
      <w:bookmarkStart w:id="111" w:name="_Toc137404370"/>
      <w:bookmarkStart w:id="112" w:name="_Toc137633774"/>
      <w:r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3.2 Проектирование графического </w:t>
      </w:r>
      <w:r w:rsidR="00D73236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>интерфейса</w:t>
      </w:r>
      <w:r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мобильного приложения</w:t>
      </w:r>
      <w:bookmarkEnd w:id="108"/>
      <w:bookmarkEnd w:id="109"/>
      <w:bookmarkEnd w:id="110"/>
      <w:bookmarkEnd w:id="111"/>
      <w:bookmarkEnd w:id="112"/>
      <w:r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</w:t>
      </w:r>
    </w:p>
    <w:p w14:paraId="134656FD" w14:textId="77777777" w:rsidR="000C131B" w:rsidRDefault="000C131B" w:rsidP="00CA1A5F">
      <w:pPr>
        <w:spacing w:after="0" w:line="360" w:lineRule="auto"/>
        <w:ind w:right="-1" w:firstLine="709"/>
        <w:contextualSpacing/>
        <w:jc w:val="both"/>
      </w:pPr>
    </w:p>
    <w:p w14:paraId="5C4B8032" w14:textId="602F57C0" w:rsidR="005D2FA1" w:rsidRPr="00422281" w:rsidRDefault="005D2FA1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</w:rPr>
      </w:pPr>
      <w:r w:rsidRPr="00422281">
        <w:rPr>
          <w:rFonts w:ascii="Times New Roman" w:hAnsi="Times New Roman" w:cs="Times New Roman"/>
          <w:sz w:val="28"/>
        </w:rPr>
        <w:t xml:space="preserve">На вкладке Общее находим созданную раннее Общую форму «Авторизация». </w:t>
      </w:r>
      <w:r w:rsidR="005C2DF6" w:rsidRPr="00422281">
        <w:rPr>
          <w:rFonts w:ascii="Times New Roman" w:hAnsi="Times New Roman" w:cs="Times New Roman"/>
          <w:sz w:val="28"/>
        </w:rPr>
        <w:t>Для поля «Логин» ПоложениеЗ</w:t>
      </w:r>
      <w:r w:rsidRPr="00422281">
        <w:rPr>
          <w:rFonts w:ascii="Times New Roman" w:hAnsi="Times New Roman" w:cs="Times New Roman"/>
          <w:sz w:val="28"/>
        </w:rPr>
        <w:t>аголовка сдела</w:t>
      </w:r>
      <w:r w:rsidR="005C2DF6" w:rsidRPr="00422281">
        <w:rPr>
          <w:rFonts w:ascii="Times New Roman" w:hAnsi="Times New Roman" w:cs="Times New Roman"/>
          <w:sz w:val="28"/>
        </w:rPr>
        <w:t>ем</w:t>
      </w:r>
      <w:r w:rsidRPr="00422281">
        <w:rPr>
          <w:rFonts w:ascii="Times New Roman" w:hAnsi="Times New Roman" w:cs="Times New Roman"/>
          <w:sz w:val="28"/>
        </w:rPr>
        <w:t xml:space="preserve"> </w:t>
      </w:r>
      <w:r w:rsidR="005C2DF6" w:rsidRPr="00422281">
        <w:rPr>
          <w:rFonts w:ascii="Times New Roman" w:hAnsi="Times New Roman" w:cs="Times New Roman"/>
          <w:sz w:val="28"/>
        </w:rPr>
        <w:t>«</w:t>
      </w:r>
      <w:r w:rsidRPr="00422281">
        <w:rPr>
          <w:rFonts w:ascii="Times New Roman" w:hAnsi="Times New Roman" w:cs="Times New Roman"/>
          <w:sz w:val="28"/>
        </w:rPr>
        <w:t>Верх</w:t>
      </w:r>
      <w:r w:rsidR="005C2DF6" w:rsidRPr="00422281">
        <w:rPr>
          <w:rFonts w:ascii="Times New Roman" w:hAnsi="Times New Roman" w:cs="Times New Roman"/>
          <w:sz w:val="28"/>
        </w:rPr>
        <w:t>»</w:t>
      </w:r>
      <w:r w:rsidRPr="00422281">
        <w:rPr>
          <w:rFonts w:ascii="Times New Roman" w:hAnsi="Times New Roman" w:cs="Times New Roman"/>
          <w:sz w:val="28"/>
        </w:rPr>
        <w:t>, в</w:t>
      </w:r>
      <w:r w:rsidR="005C2DF6" w:rsidRPr="00422281">
        <w:rPr>
          <w:rFonts w:ascii="Times New Roman" w:hAnsi="Times New Roman" w:cs="Times New Roman"/>
          <w:sz w:val="28"/>
        </w:rPr>
        <w:t>о вкладке «Расположение» выберем</w:t>
      </w:r>
      <w:r w:rsidRPr="00422281">
        <w:rPr>
          <w:rFonts w:ascii="Times New Roman" w:hAnsi="Times New Roman" w:cs="Times New Roman"/>
          <w:sz w:val="28"/>
        </w:rPr>
        <w:t xml:space="preserve"> </w:t>
      </w:r>
      <w:r w:rsidR="005C2DF6" w:rsidRPr="00422281">
        <w:rPr>
          <w:rFonts w:ascii="Times New Roman" w:hAnsi="Times New Roman" w:cs="Times New Roman"/>
          <w:sz w:val="28"/>
        </w:rPr>
        <w:t>ГоризонтальноеРасположение «Ц</w:t>
      </w:r>
      <w:r w:rsidRPr="00422281">
        <w:rPr>
          <w:rFonts w:ascii="Times New Roman" w:hAnsi="Times New Roman" w:cs="Times New Roman"/>
          <w:sz w:val="28"/>
        </w:rPr>
        <w:t>ентр</w:t>
      </w:r>
      <w:r w:rsidR="005C2DF6" w:rsidRPr="00422281">
        <w:rPr>
          <w:rFonts w:ascii="Times New Roman" w:hAnsi="Times New Roman" w:cs="Times New Roman"/>
          <w:sz w:val="28"/>
        </w:rPr>
        <w:t>».</w:t>
      </w:r>
    </w:p>
    <w:p w14:paraId="5781E56A" w14:textId="21F42DB2" w:rsidR="00ED3F96" w:rsidRDefault="005C2DF6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</w:rPr>
      </w:pPr>
      <w:r w:rsidRPr="00422281">
        <w:rPr>
          <w:rFonts w:ascii="Times New Roman" w:hAnsi="Times New Roman" w:cs="Times New Roman"/>
          <w:sz w:val="28"/>
        </w:rPr>
        <w:t>Для кнопки «Авторизоваться» на вкладке «Расположение» поставим галочку на опцию РастягиватьПоГоризонтали, а в поле ГоризонтальноеПоложениеВГруппе укажем «Центр»</w:t>
      </w:r>
      <w:r w:rsidR="001E2C44">
        <w:rPr>
          <w:rFonts w:ascii="Times New Roman" w:hAnsi="Times New Roman" w:cs="Times New Roman"/>
          <w:sz w:val="28"/>
        </w:rPr>
        <w:t>, как указано на рисунке 18</w:t>
      </w:r>
      <w:r w:rsidR="0004280A">
        <w:rPr>
          <w:rFonts w:ascii="Times New Roman" w:hAnsi="Times New Roman" w:cs="Times New Roman"/>
          <w:sz w:val="28"/>
        </w:rPr>
        <w:t>.</w:t>
      </w:r>
    </w:p>
    <w:p w14:paraId="17BB97B9" w14:textId="77777777" w:rsidR="0004280A" w:rsidRPr="00422281" w:rsidRDefault="0004280A" w:rsidP="003A1D86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</w:rPr>
      </w:pPr>
    </w:p>
    <w:p w14:paraId="2D4AF8E3" w14:textId="77777777" w:rsidR="005D2FA1" w:rsidRPr="00422281" w:rsidRDefault="005D2FA1" w:rsidP="003A1D86">
      <w:pPr>
        <w:widowControl w:val="0"/>
        <w:spacing w:after="0" w:line="360" w:lineRule="auto"/>
        <w:ind w:right="-1"/>
        <w:contextualSpacing/>
        <w:jc w:val="center"/>
        <w:rPr>
          <w:noProof/>
          <w:lang w:eastAsia="ru-RU"/>
        </w:rPr>
      </w:pPr>
      <w:r w:rsidRPr="00422281">
        <w:rPr>
          <w:noProof/>
          <w:lang w:eastAsia="ru-RU"/>
        </w:rPr>
        <w:drawing>
          <wp:inline distT="0" distB="0" distL="0" distR="0" wp14:anchorId="6AE577AB" wp14:editId="29A0C098">
            <wp:extent cx="3795255" cy="445008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681" t="10716" r="41523" b="10492"/>
                    <a:stretch/>
                  </pic:blipFill>
                  <pic:spPr bwMode="auto">
                    <a:xfrm>
                      <a:off x="0" y="0"/>
                      <a:ext cx="3884491" cy="455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AED17" w14:textId="04334314" w:rsidR="00ED3F96" w:rsidRDefault="00871018" w:rsidP="003A1D86">
      <w:pPr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  <w:r w:rsidR="00ED3F96" w:rsidRPr="00422281">
        <w:rPr>
          <w:rFonts w:ascii="Times New Roman" w:hAnsi="Times New Roman" w:cs="Times New Roman"/>
          <w:sz w:val="28"/>
          <w:szCs w:val="28"/>
        </w:rPr>
        <w:t xml:space="preserve"> – Создание расположения кнопки «Авторизоваться» и поля «Логин»</w:t>
      </w:r>
    </w:p>
    <w:p w14:paraId="5FA64FEA" w14:textId="77777777" w:rsidR="00F106B5" w:rsidRPr="00422281" w:rsidRDefault="00F106B5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A54A591" w14:textId="751DA682" w:rsidR="005C2DF6" w:rsidRDefault="00342D80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Во вкладке «Оформление» можно изменить цвет фона строки, цвет </w:t>
      </w:r>
      <w:r w:rsidRPr="00422281">
        <w:rPr>
          <w:rFonts w:ascii="Times New Roman" w:hAnsi="Times New Roman" w:cs="Times New Roman"/>
          <w:sz w:val="28"/>
          <w:szCs w:val="28"/>
        </w:rPr>
        <w:lastRenderedPageBreak/>
        <w:t>рамки, цвет текста и шрифт</w:t>
      </w:r>
      <w:r w:rsidR="001E2C44">
        <w:rPr>
          <w:rFonts w:ascii="Times New Roman" w:hAnsi="Times New Roman" w:cs="Times New Roman"/>
          <w:sz w:val="28"/>
          <w:szCs w:val="28"/>
        </w:rPr>
        <w:t xml:space="preserve"> согласно рисунку</w:t>
      </w:r>
      <w:r w:rsidR="00ED3F96"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="00871018">
        <w:rPr>
          <w:rFonts w:ascii="Times New Roman" w:hAnsi="Times New Roman" w:cs="Times New Roman"/>
          <w:sz w:val="28"/>
          <w:szCs w:val="28"/>
        </w:rPr>
        <w:t>19</w:t>
      </w:r>
      <w:r w:rsidR="0004280A">
        <w:rPr>
          <w:rFonts w:ascii="Times New Roman" w:hAnsi="Times New Roman" w:cs="Times New Roman"/>
          <w:sz w:val="28"/>
          <w:szCs w:val="28"/>
        </w:rPr>
        <w:t>.</w:t>
      </w:r>
    </w:p>
    <w:p w14:paraId="0D89CA8E" w14:textId="77777777" w:rsidR="00EA10B3" w:rsidRPr="00422281" w:rsidRDefault="00EA10B3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C60722E" w14:textId="77777777" w:rsidR="005C2DF6" w:rsidRPr="00422281" w:rsidRDefault="005C2DF6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noProof/>
          <w:lang w:eastAsia="ru-RU"/>
        </w:rPr>
        <w:drawing>
          <wp:inline distT="0" distB="0" distL="0" distR="0" wp14:anchorId="4F29C779" wp14:editId="44015E3A">
            <wp:extent cx="5309947" cy="1264920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0658" t="11174" b="57583"/>
                    <a:stretch/>
                  </pic:blipFill>
                  <pic:spPr bwMode="auto">
                    <a:xfrm>
                      <a:off x="0" y="0"/>
                      <a:ext cx="5361418" cy="127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51DB9" w14:textId="35636CB1" w:rsidR="00ED3F96" w:rsidRPr="00422281" w:rsidRDefault="00342D80" w:rsidP="00D07912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018">
        <w:rPr>
          <w:rFonts w:ascii="Times New Roman" w:hAnsi="Times New Roman" w:cs="Times New Roman"/>
          <w:sz w:val="28"/>
          <w:szCs w:val="28"/>
        </w:rPr>
        <w:t>19</w:t>
      </w:r>
      <w:r w:rsidR="00ED3F96"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Pr="00422281">
        <w:rPr>
          <w:rFonts w:ascii="Times New Roman" w:hAnsi="Times New Roman" w:cs="Times New Roman"/>
          <w:sz w:val="28"/>
          <w:szCs w:val="28"/>
        </w:rPr>
        <w:t xml:space="preserve">– Оформление поля </w:t>
      </w:r>
      <w:r w:rsidR="00ED3F96" w:rsidRPr="00422281"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</w:rPr>
        <w:t>Логин</w:t>
      </w:r>
      <w:r w:rsidR="00ED3F96" w:rsidRPr="00422281">
        <w:rPr>
          <w:rFonts w:ascii="Times New Roman" w:hAnsi="Times New Roman" w:cs="Times New Roman"/>
          <w:sz w:val="28"/>
          <w:szCs w:val="28"/>
        </w:rPr>
        <w:t>»</w:t>
      </w:r>
    </w:p>
    <w:p w14:paraId="454222DD" w14:textId="0C81A4AD" w:rsidR="009A3F42" w:rsidRDefault="001E2C44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оформляем кнопку согласно рисунку </w:t>
      </w:r>
      <w:r w:rsidR="00ED3F96" w:rsidRPr="00422281">
        <w:rPr>
          <w:rFonts w:ascii="Times New Roman" w:hAnsi="Times New Roman" w:cs="Times New Roman"/>
          <w:sz w:val="28"/>
          <w:szCs w:val="28"/>
        </w:rPr>
        <w:t>2</w:t>
      </w:r>
      <w:r w:rsidR="00871018">
        <w:rPr>
          <w:rFonts w:ascii="Times New Roman" w:hAnsi="Times New Roman" w:cs="Times New Roman"/>
          <w:sz w:val="28"/>
          <w:szCs w:val="28"/>
        </w:rPr>
        <w:t>0</w:t>
      </w:r>
      <w:r w:rsidR="0004280A">
        <w:rPr>
          <w:rFonts w:ascii="Times New Roman" w:hAnsi="Times New Roman" w:cs="Times New Roman"/>
          <w:sz w:val="28"/>
          <w:szCs w:val="28"/>
        </w:rPr>
        <w:t>.</w:t>
      </w:r>
    </w:p>
    <w:p w14:paraId="191FD547" w14:textId="77777777" w:rsidR="00D34264" w:rsidRPr="00422281" w:rsidRDefault="00D34264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405E44" w14:textId="77777777" w:rsidR="005C2DF6" w:rsidRPr="00422281" w:rsidRDefault="005C2DF6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noProof/>
          <w:lang w:eastAsia="ru-RU"/>
        </w:rPr>
        <w:drawing>
          <wp:inline distT="0" distB="0" distL="0" distR="0" wp14:anchorId="0A499EEF" wp14:editId="789E0F34">
            <wp:extent cx="4961382" cy="12801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401" t="10947" b="57126"/>
                    <a:stretch/>
                  </pic:blipFill>
                  <pic:spPr bwMode="auto">
                    <a:xfrm>
                      <a:off x="0" y="0"/>
                      <a:ext cx="4984683" cy="128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D1258" w14:textId="1027CDF3" w:rsidR="00342D80" w:rsidRPr="00422281" w:rsidRDefault="00342D80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D3F96" w:rsidRPr="00422281">
        <w:rPr>
          <w:rFonts w:ascii="Times New Roman" w:hAnsi="Times New Roman" w:cs="Times New Roman"/>
          <w:sz w:val="28"/>
          <w:szCs w:val="28"/>
        </w:rPr>
        <w:t>2</w:t>
      </w:r>
      <w:r w:rsidR="00871018">
        <w:rPr>
          <w:rFonts w:ascii="Times New Roman" w:hAnsi="Times New Roman" w:cs="Times New Roman"/>
          <w:sz w:val="28"/>
          <w:szCs w:val="28"/>
        </w:rPr>
        <w:t>0</w:t>
      </w:r>
      <w:r w:rsidR="00ED3F96"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Pr="00422281">
        <w:rPr>
          <w:rFonts w:ascii="Times New Roman" w:hAnsi="Times New Roman" w:cs="Times New Roman"/>
          <w:sz w:val="28"/>
          <w:szCs w:val="28"/>
        </w:rPr>
        <w:t xml:space="preserve">– Оформление кнопки </w:t>
      </w:r>
      <w:r w:rsidR="00ED3F96" w:rsidRPr="00422281"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</w:rPr>
        <w:t>Авторизоваться</w:t>
      </w:r>
      <w:r w:rsidR="00ED3F96" w:rsidRPr="00422281">
        <w:rPr>
          <w:rFonts w:ascii="Times New Roman" w:hAnsi="Times New Roman" w:cs="Times New Roman"/>
          <w:sz w:val="28"/>
          <w:szCs w:val="28"/>
        </w:rPr>
        <w:t>»</w:t>
      </w:r>
    </w:p>
    <w:p w14:paraId="3065AA4A" w14:textId="77777777" w:rsidR="00342D80" w:rsidRPr="00422281" w:rsidRDefault="00342D80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7429713" w14:textId="0D7E2494" w:rsidR="00342D80" w:rsidRDefault="00342D80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Далее нужно вынести все основные команды в интерфейс, правой кнопкой мыши щелкаем по корневой папке – «Открыть рабочую область начальной страницы», в шаблоне укажем одну колонку и добавим форму авторизации</w:t>
      </w:r>
      <w:r w:rsidR="001E2C44">
        <w:rPr>
          <w:rFonts w:ascii="Times New Roman" w:hAnsi="Times New Roman" w:cs="Times New Roman"/>
          <w:sz w:val="28"/>
          <w:szCs w:val="28"/>
        </w:rPr>
        <w:t xml:space="preserve"> согласно рисунку</w:t>
      </w:r>
      <w:r w:rsidR="00ED3F96" w:rsidRPr="00422281">
        <w:rPr>
          <w:rFonts w:ascii="Times New Roman" w:hAnsi="Times New Roman" w:cs="Times New Roman"/>
          <w:sz w:val="28"/>
          <w:szCs w:val="28"/>
        </w:rPr>
        <w:t xml:space="preserve"> 2</w:t>
      </w:r>
      <w:r w:rsidR="00871018">
        <w:rPr>
          <w:rFonts w:ascii="Times New Roman" w:hAnsi="Times New Roman" w:cs="Times New Roman"/>
          <w:sz w:val="28"/>
          <w:szCs w:val="28"/>
        </w:rPr>
        <w:t>1</w:t>
      </w:r>
      <w:r w:rsidR="00D34264">
        <w:rPr>
          <w:rFonts w:ascii="Times New Roman" w:hAnsi="Times New Roman" w:cs="Times New Roman"/>
          <w:sz w:val="28"/>
          <w:szCs w:val="28"/>
        </w:rPr>
        <w:t>.</w:t>
      </w:r>
    </w:p>
    <w:p w14:paraId="0582990C" w14:textId="77777777" w:rsidR="000C131B" w:rsidRPr="00422281" w:rsidRDefault="000C131B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0AA8499" w14:textId="77777777" w:rsidR="00342D80" w:rsidRPr="00422281" w:rsidRDefault="00342D80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BECB5" wp14:editId="1A2B6EE8">
            <wp:extent cx="3092605" cy="2438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9" t="28278" r="32785" b="3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21" cy="244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DD37A" w14:textId="763DA770" w:rsidR="00ED3F96" w:rsidRPr="00422281" w:rsidRDefault="00ED3F96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lastRenderedPageBreak/>
        <w:t>Рисунок 2</w:t>
      </w:r>
      <w:r w:rsidR="00871018">
        <w:rPr>
          <w:rFonts w:ascii="Times New Roman" w:hAnsi="Times New Roman" w:cs="Times New Roman"/>
          <w:sz w:val="28"/>
          <w:szCs w:val="28"/>
        </w:rPr>
        <w:t>1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Формирование начальной страницы приложения</w:t>
      </w:r>
    </w:p>
    <w:p w14:paraId="0F96A665" w14:textId="77777777" w:rsidR="00342D80" w:rsidRPr="00422281" w:rsidRDefault="00342D80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17A3793" w14:textId="626E1AC3" w:rsidR="00D73236" w:rsidRPr="00422281" w:rsidRDefault="00D73236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Необходимо сделать так, чтобы товары, которых </w:t>
      </w:r>
      <w:r w:rsidR="00342D80" w:rsidRPr="00422281">
        <w:rPr>
          <w:rFonts w:ascii="Times New Roman" w:hAnsi="Times New Roman" w:cs="Times New Roman"/>
          <w:sz w:val="28"/>
          <w:szCs w:val="28"/>
        </w:rPr>
        <w:t xml:space="preserve">осталось </w:t>
      </w:r>
      <w:r w:rsidRPr="00422281">
        <w:rPr>
          <w:rFonts w:ascii="Times New Roman" w:hAnsi="Times New Roman" w:cs="Times New Roman"/>
          <w:sz w:val="28"/>
          <w:szCs w:val="28"/>
        </w:rPr>
        <w:t>меньше 11 выделялись красным цветом</w:t>
      </w:r>
      <w:r w:rsidR="00D34264">
        <w:rPr>
          <w:rFonts w:ascii="Times New Roman" w:hAnsi="Times New Roman" w:cs="Times New Roman"/>
          <w:sz w:val="28"/>
          <w:szCs w:val="28"/>
        </w:rPr>
        <w:t>.</w:t>
      </w:r>
    </w:p>
    <w:p w14:paraId="68B2D5CC" w14:textId="769C16E9" w:rsidR="00DE47DE" w:rsidRPr="00422281" w:rsidRDefault="00DE47DE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В мобильной базе в Справочнике «Товары» создаем форму списка справочника</w:t>
      </w:r>
      <w:r w:rsidR="00342D80" w:rsidRPr="00422281">
        <w:rPr>
          <w:rFonts w:ascii="Times New Roman" w:hAnsi="Times New Roman" w:cs="Times New Roman"/>
          <w:sz w:val="28"/>
          <w:szCs w:val="28"/>
        </w:rPr>
        <w:t xml:space="preserve">: </w:t>
      </w:r>
      <w:r w:rsidRPr="00422281">
        <w:rPr>
          <w:rFonts w:ascii="Times New Roman" w:hAnsi="Times New Roman" w:cs="Times New Roman"/>
          <w:sz w:val="28"/>
          <w:szCs w:val="28"/>
        </w:rPr>
        <w:t>Остаток –</w:t>
      </w:r>
      <w:r w:rsidR="00342D80" w:rsidRPr="00422281">
        <w:rPr>
          <w:rFonts w:ascii="Times New Roman" w:hAnsi="Times New Roman" w:cs="Times New Roman"/>
          <w:sz w:val="28"/>
          <w:szCs w:val="28"/>
        </w:rPr>
        <w:t xml:space="preserve"> С</w:t>
      </w:r>
      <w:r w:rsidRPr="00422281">
        <w:rPr>
          <w:rFonts w:ascii="Times New Roman" w:hAnsi="Times New Roman" w:cs="Times New Roman"/>
          <w:sz w:val="28"/>
          <w:szCs w:val="28"/>
        </w:rPr>
        <w:t>писок –</w:t>
      </w:r>
      <w:r w:rsidR="00342D80" w:rsidRPr="00422281">
        <w:rPr>
          <w:rFonts w:ascii="Times New Roman" w:hAnsi="Times New Roman" w:cs="Times New Roman"/>
          <w:sz w:val="28"/>
          <w:szCs w:val="28"/>
        </w:rPr>
        <w:t xml:space="preserve"> С</w:t>
      </w:r>
      <w:r w:rsidRPr="00422281">
        <w:rPr>
          <w:rFonts w:ascii="Times New Roman" w:hAnsi="Times New Roman" w:cs="Times New Roman"/>
          <w:sz w:val="28"/>
          <w:szCs w:val="28"/>
        </w:rPr>
        <w:t xml:space="preserve">войства – </w:t>
      </w:r>
      <w:r w:rsidR="00342D80" w:rsidRPr="00422281">
        <w:rPr>
          <w:rFonts w:ascii="Times New Roman" w:hAnsi="Times New Roman" w:cs="Times New Roman"/>
          <w:sz w:val="28"/>
          <w:szCs w:val="28"/>
        </w:rPr>
        <w:t>О</w:t>
      </w:r>
      <w:r w:rsidRPr="00422281">
        <w:rPr>
          <w:rFonts w:ascii="Times New Roman" w:hAnsi="Times New Roman" w:cs="Times New Roman"/>
          <w:sz w:val="28"/>
          <w:szCs w:val="28"/>
        </w:rPr>
        <w:t xml:space="preserve">бъект – Настройка списка – Настройки – Условное оформление. </w:t>
      </w:r>
      <w:r w:rsidR="00EA10B3">
        <w:rPr>
          <w:rFonts w:ascii="Times New Roman" w:hAnsi="Times New Roman" w:cs="Times New Roman"/>
          <w:sz w:val="28"/>
          <w:szCs w:val="28"/>
        </w:rPr>
        <w:t>Далее пишем условие, согласно рисунку 22.</w:t>
      </w:r>
    </w:p>
    <w:p w14:paraId="2FC0D352" w14:textId="77777777" w:rsidR="00DE47DE" w:rsidRPr="00422281" w:rsidRDefault="00DE47DE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C01AB" wp14:editId="2B3DDBA7">
            <wp:extent cx="3676650" cy="531281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5" t="24173" r="34451" b="67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69" cy="5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7ACF6" w14:textId="4CF28CB4" w:rsidR="00ED3F96" w:rsidRPr="00422281" w:rsidRDefault="00ED3F96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Рисунок 2</w:t>
      </w:r>
      <w:r w:rsidR="00871018">
        <w:rPr>
          <w:rFonts w:ascii="Times New Roman" w:hAnsi="Times New Roman" w:cs="Times New Roman"/>
          <w:sz w:val="28"/>
          <w:szCs w:val="28"/>
        </w:rPr>
        <w:t>2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Создание условного оформления</w:t>
      </w:r>
    </w:p>
    <w:p w14:paraId="7133075F" w14:textId="77777777" w:rsidR="00ED3F96" w:rsidRPr="00422281" w:rsidRDefault="00ED3F96" w:rsidP="003A1D86">
      <w:pPr>
        <w:widowControl w:val="0"/>
        <w:spacing w:after="0" w:line="360" w:lineRule="auto"/>
        <w:ind w:right="-1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DAEB595" w14:textId="35F63856" w:rsidR="00822657" w:rsidRDefault="00DE47DE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Теперь нужно </w:t>
      </w:r>
      <w:r w:rsidR="003967E8">
        <w:rPr>
          <w:rFonts w:ascii="Times New Roman" w:hAnsi="Times New Roman" w:cs="Times New Roman"/>
          <w:sz w:val="28"/>
          <w:szCs w:val="28"/>
        </w:rPr>
        <w:t>перенести</w:t>
      </w:r>
      <w:r w:rsidRPr="00422281">
        <w:rPr>
          <w:rFonts w:ascii="Times New Roman" w:hAnsi="Times New Roman" w:cs="Times New Roman"/>
          <w:sz w:val="28"/>
          <w:szCs w:val="28"/>
        </w:rPr>
        <w:t xml:space="preserve"> эту форму в интерфейс</w:t>
      </w:r>
      <w:r w:rsidR="00342D80" w:rsidRPr="00422281">
        <w:rPr>
          <w:rFonts w:ascii="Times New Roman" w:hAnsi="Times New Roman" w:cs="Times New Roman"/>
          <w:sz w:val="28"/>
          <w:szCs w:val="28"/>
        </w:rPr>
        <w:t xml:space="preserve"> так же, как форму Авторизации. Для этого щелкаем по корневой папке, выбираем рабочую область начальной страницы и</w:t>
      </w:r>
      <w:r w:rsidRPr="00422281">
        <w:rPr>
          <w:rFonts w:ascii="Times New Roman" w:hAnsi="Times New Roman" w:cs="Times New Roman"/>
          <w:sz w:val="28"/>
          <w:szCs w:val="28"/>
        </w:rPr>
        <w:t xml:space="preserve"> добавляем нашу форму</w:t>
      </w:r>
      <w:r w:rsidR="00342D80" w:rsidRPr="00422281">
        <w:rPr>
          <w:rFonts w:ascii="Times New Roman" w:hAnsi="Times New Roman" w:cs="Times New Roman"/>
          <w:sz w:val="28"/>
          <w:szCs w:val="28"/>
        </w:rPr>
        <w:t xml:space="preserve"> списка.</w:t>
      </w:r>
    </w:p>
    <w:p w14:paraId="41DBFD67" w14:textId="77777777" w:rsidR="0004280A" w:rsidRPr="00422281" w:rsidRDefault="0004280A" w:rsidP="00CA1A5F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278E886" w14:textId="77777777" w:rsidR="004853CB" w:rsidRPr="0004280A" w:rsidRDefault="004853CB" w:rsidP="00CA1A5F">
      <w:pPr>
        <w:pStyle w:val="2"/>
        <w:spacing w:before="0" w:line="360" w:lineRule="auto"/>
        <w:ind w:right="-1" w:firstLine="709"/>
        <w:jc w:val="both"/>
        <w:rPr>
          <w:rFonts w:asciiTheme="majorBidi" w:hAnsiTheme="majorBidi"/>
          <w:b/>
          <w:bCs/>
          <w:sz w:val="28"/>
          <w:szCs w:val="28"/>
        </w:rPr>
      </w:pPr>
      <w:bookmarkStart w:id="113" w:name="_Toc136601182"/>
      <w:bookmarkStart w:id="114" w:name="_Toc137403670"/>
      <w:bookmarkStart w:id="115" w:name="_Toc137404132"/>
      <w:bookmarkStart w:id="116" w:name="_Toc137404371"/>
      <w:bookmarkStart w:id="117" w:name="_Toc137633775"/>
      <w:r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>3.3  Функциональное тестирование</w:t>
      </w:r>
      <w:bookmarkEnd w:id="113"/>
      <w:bookmarkEnd w:id="114"/>
      <w:bookmarkEnd w:id="115"/>
      <w:bookmarkEnd w:id="116"/>
      <w:bookmarkEnd w:id="117"/>
    </w:p>
    <w:p w14:paraId="337D3CE4" w14:textId="77777777" w:rsidR="002B56A4" w:rsidRPr="00422281" w:rsidRDefault="00EA4C8C" w:rsidP="00CA1A5F">
      <w:pPr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95B2FE" w14:textId="77777777" w:rsidR="002B56A4" w:rsidRPr="00422281" w:rsidRDefault="002B56A4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Функциональное тестирование мобильных приложений обычно охватывает тестирование взаимодействия с пользователем, а также тестирование </w:t>
      </w:r>
      <w:r w:rsidR="00F174B2" w:rsidRPr="00422281">
        <w:rPr>
          <w:rFonts w:ascii="Times New Roman" w:hAnsi="Times New Roman" w:cs="Times New Roman"/>
          <w:sz w:val="28"/>
          <w:szCs w:val="28"/>
        </w:rPr>
        <w:t>необходимых функций</w:t>
      </w:r>
      <w:r w:rsidRPr="00422281">
        <w:rPr>
          <w:rFonts w:ascii="Times New Roman" w:hAnsi="Times New Roman" w:cs="Times New Roman"/>
          <w:sz w:val="28"/>
          <w:szCs w:val="28"/>
        </w:rPr>
        <w:t>.</w:t>
      </w:r>
    </w:p>
    <w:p w14:paraId="1800B502" w14:textId="77777777" w:rsidR="002352A8" w:rsidRPr="00422281" w:rsidRDefault="002352A8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Таким образом, по порядку проверим все заявленные к выполнению функциональные требования, представленные в разделе 2.3.</w:t>
      </w:r>
    </w:p>
    <w:p w14:paraId="4904D6A5" w14:textId="18B1CEAC" w:rsidR="007A64C1" w:rsidRDefault="002352A8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Для начала запустим эмулятор </w:t>
      </w:r>
      <w:r w:rsidR="00334B21" w:rsidRPr="00422281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334B21"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="00334B21" w:rsidRPr="00422281">
        <w:rPr>
          <w:rFonts w:ascii="Times New Roman" w:hAnsi="Times New Roman" w:cs="Times New Roman"/>
          <w:sz w:val="28"/>
          <w:szCs w:val="28"/>
          <w:lang w:val="en-US"/>
        </w:rPr>
        <w:t>ARM</w:t>
      </w:r>
      <w:r w:rsidR="00BD425A" w:rsidRPr="00422281">
        <w:rPr>
          <w:rFonts w:ascii="Times New Roman" w:hAnsi="Times New Roman" w:cs="Times New Roman"/>
          <w:sz w:val="28"/>
          <w:szCs w:val="28"/>
        </w:rPr>
        <w:t>, что соответствует функциональному требованию №</w:t>
      </w:r>
      <w:r w:rsidR="0004280A">
        <w:rPr>
          <w:rFonts w:ascii="Times New Roman" w:hAnsi="Times New Roman" w:cs="Times New Roman"/>
          <w:sz w:val="28"/>
          <w:szCs w:val="28"/>
        </w:rPr>
        <w:t xml:space="preserve"> </w:t>
      </w:r>
      <w:r w:rsidR="00BD425A" w:rsidRPr="00422281">
        <w:rPr>
          <w:rFonts w:ascii="Times New Roman" w:hAnsi="Times New Roman" w:cs="Times New Roman"/>
          <w:sz w:val="28"/>
          <w:szCs w:val="28"/>
        </w:rPr>
        <w:t>8</w:t>
      </w:r>
      <w:r w:rsidR="00334B21" w:rsidRPr="00422281">
        <w:rPr>
          <w:rFonts w:ascii="Times New Roman" w:hAnsi="Times New Roman" w:cs="Times New Roman"/>
          <w:sz w:val="28"/>
          <w:szCs w:val="28"/>
        </w:rPr>
        <w:t>. При запуске видим следующий интерфейс эмуля</w:t>
      </w:r>
      <w:r w:rsidR="001F24C8">
        <w:rPr>
          <w:rFonts w:ascii="Times New Roman" w:hAnsi="Times New Roman" w:cs="Times New Roman"/>
          <w:sz w:val="28"/>
          <w:szCs w:val="28"/>
        </w:rPr>
        <w:t>тора, представленный на рисунке 23</w:t>
      </w:r>
      <w:r w:rsidR="00D34264">
        <w:rPr>
          <w:rFonts w:ascii="Times New Roman" w:hAnsi="Times New Roman" w:cs="Times New Roman"/>
          <w:sz w:val="28"/>
          <w:szCs w:val="28"/>
        </w:rPr>
        <w:t>.</w:t>
      </w:r>
    </w:p>
    <w:p w14:paraId="1EC0183F" w14:textId="77777777" w:rsidR="000C131B" w:rsidRPr="00422281" w:rsidRDefault="000C131B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C56385D" w14:textId="72AB363F" w:rsidR="00334B21" w:rsidRPr="00422281" w:rsidRDefault="00334B21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422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1E9B4" wp14:editId="688C5B81">
            <wp:extent cx="1461681" cy="2583180"/>
            <wp:effectExtent l="0" t="0" r="571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0674" t="11453" r="37509" b="20002"/>
                    <a:stretch/>
                  </pic:blipFill>
                  <pic:spPr bwMode="auto">
                    <a:xfrm>
                      <a:off x="0" y="0"/>
                      <a:ext cx="1484256" cy="262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0DA7C" w14:textId="236245B3" w:rsidR="00D07912" w:rsidRDefault="001F24C8" w:rsidP="00D07912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23 </w:t>
      </w:r>
      <w:r w:rsidR="00D07912">
        <w:rPr>
          <w:rFonts w:ascii="Times New Roman" w:hAnsi="Times New Roman" w:cs="Times New Roman"/>
          <w:sz w:val="28"/>
          <w:szCs w:val="28"/>
        </w:rPr>
        <w:t>– Окно запуска эмулятора</w:t>
      </w:r>
    </w:p>
    <w:p w14:paraId="3BF4F9E6" w14:textId="77777777" w:rsidR="00D07912" w:rsidRPr="00422281" w:rsidRDefault="00D07912" w:rsidP="00D07912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B12D006" w14:textId="08627F3D" w:rsidR="007A64C1" w:rsidRDefault="007A64C1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Видим наше мобильное приложение ООО «Макспол»</w:t>
      </w:r>
      <w:r w:rsidR="00D34264">
        <w:rPr>
          <w:rFonts w:ascii="Times New Roman" w:hAnsi="Times New Roman" w:cs="Times New Roman"/>
          <w:sz w:val="28"/>
          <w:szCs w:val="28"/>
        </w:rPr>
        <w:t xml:space="preserve"> на рисунке 2</w:t>
      </w:r>
      <w:r w:rsidR="001F24C8">
        <w:rPr>
          <w:rFonts w:ascii="Times New Roman" w:hAnsi="Times New Roman" w:cs="Times New Roman"/>
          <w:sz w:val="28"/>
          <w:szCs w:val="28"/>
        </w:rPr>
        <w:t>4</w:t>
      </w:r>
      <w:r w:rsidR="00D3426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BB663C" w14:textId="77777777" w:rsidR="000C131B" w:rsidRPr="00422281" w:rsidRDefault="000C131B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BC373E9" w14:textId="77777777" w:rsidR="00FD0130" w:rsidRPr="00422281" w:rsidRDefault="00FD0130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noProof/>
          <w:lang w:eastAsia="ru-RU"/>
        </w:rPr>
        <w:drawing>
          <wp:inline distT="0" distB="0" distL="0" distR="0" wp14:anchorId="4433EA16" wp14:editId="21671604">
            <wp:extent cx="1706880" cy="3019864"/>
            <wp:effectExtent l="0" t="0" r="762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9958" t="12543" r="38364" b="19270"/>
                    <a:stretch/>
                  </pic:blipFill>
                  <pic:spPr bwMode="auto">
                    <a:xfrm>
                      <a:off x="0" y="0"/>
                      <a:ext cx="1728676" cy="305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283B1" w14:textId="5A4E1D8C" w:rsidR="00ED3F96" w:rsidRPr="00422281" w:rsidRDefault="00ED3F96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10E5B">
        <w:rPr>
          <w:rFonts w:ascii="Times New Roman" w:hAnsi="Times New Roman" w:cs="Times New Roman"/>
          <w:sz w:val="28"/>
          <w:szCs w:val="28"/>
        </w:rPr>
        <w:t>2</w:t>
      </w:r>
      <w:r w:rsidR="001F24C8">
        <w:rPr>
          <w:rFonts w:ascii="Times New Roman" w:hAnsi="Times New Roman" w:cs="Times New Roman"/>
          <w:sz w:val="28"/>
          <w:szCs w:val="28"/>
        </w:rPr>
        <w:t>4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Окно запуска приложений</w:t>
      </w:r>
    </w:p>
    <w:p w14:paraId="26C2F32C" w14:textId="77777777" w:rsidR="007A64C1" w:rsidRPr="00422281" w:rsidRDefault="007A64C1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8A63FEE" w14:textId="7F941EA3" w:rsidR="00334B21" w:rsidRPr="00422281" w:rsidRDefault="007A64C1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Эмулятор предлагает пройти авторизацию, что соответствует</w:t>
      </w:r>
      <w:r w:rsidR="00ED3F96" w:rsidRPr="00422281">
        <w:rPr>
          <w:rFonts w:ascii="Times New Roman" w:hAnsi="Times New Roman" w:cs="Times New Roman"/>
          <w:sz w:val="28"/>
          <w:szCs w:val="28"/>
        </w:rPr>
        <w:t xml:space="preserve"> пункту 5</w:t>
      </w:r>
      <w:r w:rsidRPr="00422281">
        <w:rPr>
          <w:rFonts w:ascii="Times New Roman" w:hAnsi="Times New Roman" w:cs="Times New Roman"/>
          <w:sz w:val="28"/>
          <w:szCs w:val="28"/>
        </w:rPr>
        <w:t xml:space="preserve"> функциональн</w:t>
      </w:r>
      <w:r w:rsidR="001E2C44">
        <w:rPr>
          <w:rFonts w:ascii="Times New Roman" w:hAnsi="Times New Roman" w:cs="Times New Roman"/>
          <w:sz w:val="28"/>
          <w:szCs w:val="28"/>
        </w:rPr>
        <w:t>ых требований раздела 2.3, данные представлены на рисунке</w:t>
      </w:r>
      <w:r w:rsidR="00ED3F96"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="00A10E5B">
        <w:rPr>
          <w:rFonts w:ascii="Times New Roman" w:hAnsi="Times New Roman" w:cs="Times New Roman"/>
          <w:sz w:val="28"/>
          <w:szCs w:val="28"/>
        </w:rPr>
        <w:t>2</w:t>
      </w:r>
      <w:r w:rsidR="001F24C8">
        <w:rPr>
          <w:rFonts w:ascii="Times New Roman" w:hAnsi="Times New Roman" w:cs="Times New Roman"/>
          <w:sz w:val="28"/>
          <w:szCs w:val="28"/>
        </w:rPr>
        <w:t>5</w:t>
      </w:r>
      <w:r w:rsidR="00D34264">
        <w:rPr>
          <w:rFonts w:ascii="Times New Roman" w:hAnsi="Times New Roman" w:cs="Times New Roman"/>
          <w:sz w:val="28"/>
          <w:szCs w:val="28"/>
        </w:rPr>
        <w:t>.</w:t>
      </w:r>
    </w:p>
    <w:p w14:paraId="1CEF948F" w14:textId="77777777" w:rsidR="00334B21" w:rsidRPr="00422281" w:rsidRDefault="00334B21" w:rsidP="003A1D86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E22F89C" w14:textId="77777777" w:rsidR="00ED3F96" w:rsidRPr="00422281" w:rsidRDefault="00EA4C8C" w:rsidP="003A1D86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noProof/>
          <w:lang w:eastAsia="ru-RU"/>
        </w:rPr>
        <w:lastRenderedPageBreak/>
        <w:drawing>
          <wp:inline distT="0" distB="0" distL="0" distR="0" wp14:anchorId="4B4970D8" wp14:editId="6637A57E">
            <wp:extent cx="1775460" cy="3078832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2079" t="12999" r="25730" b="18586"/>
                    <a:stretch/>
                  </pic:blipFill>
                  <pic:spPr bwMode="auto">
                    <a:xfrm>
                      <a:off x="0" y="0"/>
                      <a:ext cx="1805675" cy="313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640A4" w14:textId="7B91CA9E" w:rsidR="00B7003E" w:rsidRDefault="00ED3F96" w:rsidP="003A1D86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10E5B">
        <w:rPr>
          <w:rFonts w:ascii="Times New Roman" w:hAnsi="Times New Roman" w:cs="Times New Roman"/>
          <w:sz w:val="28"/>
          <w:szCs w:val="28"/>
        </w:rPr>
        <w:t>2</w:t>
      </w:r>
      <w:r w:rsidR="001F24C8">
        <w:rPr>
          <w:rFonts w:ascii="Times New Roman" w:hAnsi="Times New Roman" w:cs="Times New Roman"/>
          <w:sz w:val="28"/>
          <w:szCs w:val="28"/>
        </w:rPr>
        <w:t>5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Окно авторизации приложения</w:t>
      </w:r>
    </w:p>
    <w:p w14:paraId="22B46790" w14:textId="77777777" w:rsidR="00B7003E" w:rsidRPr="00422281" w:rsidRDefault="00B7003E" w:rsidP="00D07912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14012A4" w14:textId="47250A55" w:rsidR="00ED3F96" w:rsidRDefault="00ED3F96" w:rsidP="00D0791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Далее видим папку Товары и выполненные пункты 1</w:t>
      </w:r>
      <w:r w:rsidR="00DB30D2">
        <w:rPr>
          <w:rFonts w:ascii="Times New Roman" w:hAnsi="Times New Roman" w:cs="Times New Roman"/>
          <w:sz w:val="28"/>
          <w:szCs w:val="28"/>
        </w:rPr>
        <w:t>–</w:t>
      </w:r>
      <w:r w:rsidRPr="00422281">
        <w:rPr>
          <w:rFonts w:ascii="Times New Roman" w:hAnsi="Times New Roman" w:cs="Times New Roman"/>
          <w:sz w:val="28"/>
          <w:szCs w:val="28"/>
        </w:rPr>
        <w:t xml:space="preserve">4 функциональных требований раздела 2.3 – </w:t>
      </w:r>
      <w:r w:rsidR="001E2FF9" w:rsidRPr="00422281">
        <w:rPr>
          <w:rFonts w:ascii="Times New Roman" w:hAnsi="Times New Roman" w:cs="Times New Roman"/>
          <w:sz w:val="28"/>
          <w:szCs w:val="28"/>
        </w:rPr>
        <w:t>приложение</w:t>
      </w:r>
      <w:r w:rsidRPr="00422281">
        <w:rPr>
          <w:rFonts w:ascii="Times New Roman" w:hAnsi="Times New Roman" w:cs="Times New Roman"/>
          <w:sz w:val="28"/>
          <w:szCs w:val="28"/>
        </w:rPr>
        <w:t xml:space="preserve"> получа</w:t>
      </w:r>
      <w:r w:rsidR="001E2FF9" w:rsidRPr="00422281">
        <w:rPr>
          <w:rFonts w:ascii="Times New Roman" w:hAnsi="Times New Roman" w:cs="Times New Roman"/>
          <w:sz w:val="28"/>
          <w:szCs w:val="28"/>
        </w:rPr>
        <w:t>ет</w:t>
      </w:r>
      <w:r w:rsidRPr="00422281">
        <w:rPr>
          <w:rFonts w:ascii="Times New Roman" w:hAnsi="Times New Roman" w:cs="Times New Roman"/>
          <w:sz w:val="28"/>
          <w:szCs w:val="28"/>
        </w:rPr>
        <w:t xml:space="preserve"> информацию о товаре из центральной базы данных 1С:Предприятие;</w:t>
      </w:r>
      <w:r w:rsidR="001E2FF9" w:rsidRPr="00422281">
        <w:rPr>
          <w:rFonts w:ascii="Times New Roman" w:hAnsi="Times New Roman" w:cs="Times New Roman"/>
          <w:sz w:val="28"/>
          <w:szCs w:val="28"/>
        </w:rPr>
        <w:t xml:space="preserve"> п</w:t>
      </w:r>
      <w:r w:rsidRPr="00422281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1E2FF9" w:rsidRPr="00422281">
        <w:rPr>
          <w:rFonts w:ascii="Times New Roman" w:hAnsi="Times New Roman" w:cs="Times New Roman"/>
          <w:sz w:val="28"/>
          <w:szCs w:val="28"/>
        </w:rPr>
        <w:t>предоставляет</w:t>
      </w:r>
      <w:r w:rsidRPr="00422281">
        <w:rPr>
          <w:rFonts w:ascii="Times New Roman" w:hAnsi="Times New Roman" w:cs="Times New Roman"/>
          <w:sz w:val="28"/>
          <w:szCs w:val="28"/>
        </w:rPr>
        <w:t xml:space="preserve"> интерфейс для отображения полученной информации о товаре;</w:t>
      </w:r>
      <w:r w:rsidR="001E2FF9" w:rsidRPr="00422281">
        <w:rPr>
          <w:rFonts w:ascii="Times New Roman" w:hAnsi="Times New Roman" w:cs="Times New Roman"/>
          <w:sz w:val="28"/>
          <w:szCs w:val="28"/>
        </w:rPr>
        <w:t xml:space="preserve"> п</w:t>
      </w:r>
      <w:r w:rsidRPr="00422281">
        <w:rPr>
          <w:rFonts w:ascii="Times New Roman" w:hAnsi="Times New Roman" w:cs="Times New Roman"/>
          <w:sz w:val="28"/>
          <w:szCs w:val="28"/>
        </w:rPr>
        <w:t>риложение предоставля</w:t>
      </w:r>
      <w:r w:rsidR="001E2FF9" w:rsidRPr="00422281">
        <w:rPr>
          <w:rFonts w:ascii="Times New Roman" w:hAnsi="Times New Roman" w:cs="Times New Roman"/>
          <w:sz w:val="28"/>
          <w:szCs w:val="28"/>
        </w:rPr>
        <w:t>ет</w:t>
      </w:r>
      <w:r w:rsidRPr="00422281">
        <w:rPr>
          <w:rFonts w:ascii="Times New Roman" w:hAnsi="Times New Roman" w:cs="Times New Roman"/>
          <w:sz w:val="28"/>
          <w:szCs w:val="28"/>
        </w:rPr>
        <w:t xml:space="preserve"> информацию об остатках товара;</w:t>
      </w:r>
      <w:r w:rsidR="001E2FF9" w:rsidRPr="00422281">
        <w:rPr>
          <w:rFonts w:ascii="Times New Roman" w:hAnsi="Times New Roman" w:cs="Times New Roman"/>
          <w:sz w:val="28"/>
          <w:szCs w:val="28"/>
        </w:rPr>
        <w:t xml:space="preserve"> п</w:t>
      </w:r>
      <w:r w:rsidRPr="00422281">
        <w:rPr>
          <w:rFonts w:ascii="Times New Roman" w:hAnsi="Times New Roman" w:cs="Times New Roman"/>
          <w:sz w:val="28"/>
          <w:szCs w:val="28"/>
        </w:rPr>
        <w:t>риложение выделя</w:t>
      </w:r>
      <w:r w:rsidR="001E2FF9" w:rsidRPr="00422281">
        <w:rPr>
          <w:rFonts w:ascii="Times New Roman" w:hAnsi="Times New Roman" w:cs="Times New Roman"/>
          <w:sz w:val="28"/>
          <w:szCs w:val="28"/>
        </w:rPr>
        <w:t>ет</w:t>
      </w:r>
      <w:r w:rsidRPr="00422281">
        <w:rPr>
          <w:rFonts w:ascii="Times New Roman" w:hAnsi="Times New Roman" w:cs="Times New Roman"/>
          <w:sz w:val="28"/>
          <w:szCs w:val="28"/>
        </w:rPr>
        <w:t xml:space="preserve"> товар красным цветом, есл</w:t>
      </w:r>
      <w:r w:rsidR="001E2FF9" w:rsidRPr="00422281">
        <w:rPr>
          <w:rFonts w:ascii="Times New Roman" w:hAnsi="Times New Roman" w:cs="Times New Roman"/>
          <w:sz w:val="28"/>
          <w:szCs w:val="28"/>
        </w:rPr>
        <w:t>и его количество меньше 11 штук –</w:t>
      </w:r>
      <w:r w:rsidR="001E2FF9" w:rsidRPr="00422281">
        <w:t xml:space="preserve"> </w:t>
      </w:r>
      <w:r w:rsidR="001E2FF9" w:rsidRPr="00422281">
        <w:rPr>
          <w:rFonts w:ascii="Times New Roman" w:hAnsi="Times New Roman" w:cs="Times New Roman"/>
          <w:sz w:val="28"/>
        </w:rPr>
        <w:t xml:space="preserve">данные представлены на рисунке </w:t>
      </w:r>
      <w:r w:rsidR="00A10E5B">
        <w:rPr>
          <w:rFonts w:ascii="Times New Roman" w:hAnsi="Times New Roman" w:cs="Times New Roman"/>
          <w:sz w:val="28"/>
        </w:rPr>
        <w:t>2</w:t>
      </w:r>
      <w:r w:rsidR="001F24C8">
        <w:rPr>
          <w:rFonts w:ascii="Times New Roman" w:hAnsi="Times New Roman" w:cs="Times New Roman"/>
          <w:sz w:val="28"/>
        </w:rPr>
        <w:t>6</w:t>
      </w:r>
      <w:r w:rsidR="00D34264">
        <w:rPr>
          <w:rFonts w:ascii="Times New Roman" w:hAnsi="Times New Roman" w:cs="Times New Roman"/>
          <w:sz w:val="28"/>
        </w:rPr>
        <w:t>.</w:t>
      </w:r>
    </w:p>
    <w:p w14:paraId="51140EC2" w14:textId="77777777" w:rsidR="000C131B" w:rsidRPr="00D34264" w:rsidRDefault="000C131B" w:rsidP="00D07912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</w:rPr>
      </w:pPr>
    </w:p>
    <w:p w14:paraId="1217D627" w14:textId="77777777" w:rsidR="00A34C12" w:rsidRPr="00422281" w:rsidRDefault="00331A8B" w:rsidP="00D07912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noProof/>
          <w:lang w:eastAsia="ru-RU"/>
        </w:rPr>
        <w:drawing>
          <wp:inline distT="0" distB="0" distL="0" distR="0" wp14:anchorId="16DE1CFA" wp14:editId="3B10E056">
            <wp:extent cx="1797685" cy="2552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6982" t="13455" r="31501" b="32228"/>
                    <a:stretch/>
                  </pic:blipFill>
                  <pic:spPr bwMode="auto">
                    <a:xfrm>
                      <a:off x="0" y="0"/>
                      <a:ext cx="1805795" cy="256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F4EF7" w14:textId="0B5B2422" w:rsidR="0086403E" w:rsidRDefault="00BD425A" w:rsidP="00D07912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F24C8">
        <w:rPr>
          <w:rFonts w:ascii="Times New Roman" w:hAnsi="Times New Roman" w:cs="Times New Roman"/>
          <w:sz w:val="28"/>
          <w:szCs w:val="28"/>
        </w:rPr>
        <w:t>26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Выполнение пунктов 1</w:t>
      </w:r>
      <w:r w:rsidR="00DB30D2">
        <w:rPr>
          <w:rFonts w:ascii="Times New Roman" w:hAnsi="Times New Roman" w:cs="Times New Roman"/>
          <w:sz w:val="28"/>
          <w:szCs w:val="28"/>
        </w:rPr>
        <w:t>–</w:t>
      </w:r>
      <w:r w:rsidRPr="00422281">
        <w:rPr>
          <w:rFonts w:ascii="Times New Roman" w:hAnsi="Times New Roman" w:cs="Times New Roman"/>
          <w:sz w:val="28"/>
          <w:szCs w:val="28"/>
        </w:rPr>
        <w:t>4 функциональных требований</w:t>
      </w:r>
    </w:p>
    <w:p w14:paraId="2A0532EF" w14:textId="77777777" w:rsidR="00F106B5" w:rsidRPr="00422281" w:rsidRDefault="00F106B5" w:rsidP="00D07912">
      <w:pPr>
        <w:widowControl w:val="0"/>
        <w:spacing w:after="0" w:line="360" w:lineRule="auto"/>
        <w:ind w:right="-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47FCADA" w14:textId="25FD4F5D" w:rsidR="00BD425A" w:rsidRPr="00422281" w:rsidRDefault="00A97D38" w:rsidP="00D07912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4485">
        <w:rPr>
          <w:rFonts w:ascii="Times New Roman" w:hAnsi="Times New Roman" w:cs="Times New Roman"/>
          <w:sz w:val="28"/>
          <w:szCs w:val="28"/>
        </w:rPr>
        <w:t>В результате</w:t>
      </w:r>
      <w:r w:rsidR="005A4485">
        <w:rPr>
          <w:rFonts w:ascii="Times New Roman" w:hAnsi="Times New Roman" w:cs="Times New Roman"/>
          <w:sz w:val="28"/>
          <w:szCs w:val="28"/>
        </w:rPr>
        <w:t>,</w:t>
      </w:r>
      <w:r w:rsidR="00BD425A" w:rsidRPr="005A4485">
        <w:rPr>
          <w:rFonts w:ascii="Times New Roman" w:hAnsi="Times New Roman" w:cs="Times New Roman"/>
          <w:sz w:val="28"/>
          <w:szCs w:val="28"/>
        </w:rPr>
        <w:t xml:space="preserve"> на</w:t>
      </w:r>
      <w:r w:rsidR="00BD425A" w:rsidRPr="00422281">
        <w:rPr>
          <w:rFonts w:ascii="Times New Roman" w:hAnsi="Times New Roman" w:cs="Times New Roman"/>
          <w:sz w:val="28"/>
          <w:szCs w:val="28"/>
        </w:rPr>
        <w:t xml:space="preserve"> остатках Плитки клинкерной </w:t>
      </w:r>
      <w:r w:rsidR="00BD425A" w:rsidRPr="00422281">
        <w:rPr>
          <w:rFonts w:ascii="Times New Roman" w:hAnsi="Times New Roman" w:cs="Times New Roman"/>
          <w:sz w:val="28"/>
          <w:szCs w:val="28"/>
          <w:lang w:val="en-US"/>
        </w:rPr>
        <w:t>Petersen</w:t>
      </w:r>
      <w:r w:rsidR="00BD425A" w:rsidRPr="00422281">
        <w:rPr>
          <w:rFonts w:ascii="Times New Roman" w:hAnsi="Times New Roman" w:cs="Times New Roman"/>
          <w:sz w:val="28"/>
          <w:szCs w:val="28"/>
        </w:rPr>
        <w:t xml:space="preserve"> числится 6 штук, следовательно, данный товар должен быть выделен красным цветом, что мы и наблюдаем. </w:t>
      </w:r>
    </w:p>
    <w:p w14:paraId="5595C05F" w14:textId="454E5C77" w:rsidR="00BD425A" w:rsidRPr="00422281" w:rsidRDefault="00BD425A" w:rsidP="00D07912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Также реализовано функциональное требование №</w:t>
      </w:r>
      <w:r w:rsidR="0004280A">
        <w:rPr>
          <w:rFonts w:ascii="Times New Roman" w:hAnsi="Times New Roman" w:cs="Times New Roman"/>
          <w:sz w:val="28"/>
          <w:szCs w:val="28"/>
        </w:rPr>
        <w:t xml:space="preserve"> </w:t>
      </w:r>
      <w:r w:rsidRPr="00422281">
        <w:rPr>
          <w:rFonts w:ascii="Times New Roman" w:hAnsi="Times New Roman" w:cs="Times New Roman"/>
          <w:sz w:val="28"/>
          <w:szCs w:val="28"/>
        </w:rPr>
        <w:t>7 – возможность добавления нового товара. Кирпич Аметист с номенклатурным кодом «11» и остатком «80» был добавлен через само приложение.</w:t>
      </w:r>
      <w:r w:rsidR="00A97D3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1331E39" w14:textId="6287FD7D" w:rsidR="00F106B5" w:rsidRDefault="00A97D38" w:rsidP="00D07912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5DB9">
        <w:rPr>
          <w:rFonts w:ascii="Times New Roman" w:hAnsi="Times New Roman" w:cs="Times New Roman"/>
          <w:sz w:val="28"/>
          <w:szCs w:val="28"/>
        </w:rPr>
        <w:t xml:space="preserve">Таким образом, данное мобильное приложение соответствует </w:t>
      </w:r>
      <w:r w:rsidR="00A15DB9">
        <w:rPr>
          <w:rFonts w:ascii="Times New Roman" w:hAnsi="Times New Roman" w:cs="Times New Roman"/>
          <w:sz w:val="28"/>
          <w:szCs w:val="28"/>
        </w:rPr>
        <w:t xml:space="preserve">всем заявленным </w:t>
      </w:r>
      <w:r w:rsidRPr="00A15DB9">
        <w:rPr>
          <w:rFonts w:ascii="Times New Roman" w:hAnsi="Times New Roman" w:cs="Times New Roman"/>
          <w:sz w:val="28"/>
          <w:szCs w:val="28"/>
        </w:rPr>
        <w:t>требованиям заказчика</w:t>
      </w:r>
      <w:r w:rsidR="00A15DB9">
        <w:rPr>
          <w:rFonts w:ascii="Times New Roman" w:hAnsi="Times New Roman" w:cs="Times New Roman"/>
          <w:sz w:val="28"/>
          <w:szCs w:val="28"/>
        </w:rPr>
        <w:t>, указанным в разделе 2.3 и имеет весь необходимый функционал для отлаженной работы при управлении запасами предприятия ООО «Макспол».</w:t>
      </w:r>
    </w:p>
    <w:p w14:paraId="5BC3B86F" w14:textId="77777777" w:rsidR="00A15DB9" w:rsidRPr="00422281" w:rsidRDefault="00A15DB9" w:rsidP="00D07912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1B5197" w14:textId="77777777" w:rsidR="004853CB" w:rsidRPr="0004280A" w:rsidRDefault="004853CB" w:rsidP="00CA1A5F">
      <w:pPr>
        <w:pStyle w:val="2"/>
        <w:spacing w:before="0" w:line="360" w:lineRule="auto"/>
        <w:ind w:right="-1" w:firstLine="709"/>
        <w:jc w:val="both"/>
        <w:rPr>
          <w:rFonts w:asciiTheme="majorBidi" w:hAnsiTheme="majorBidi"/>
          <w:b/>
          <w:bCs/>
          <w:sz w:val="28"/>
          <w:szCs w:val="28"/>
        </w:rPr>
      </w:pPr>
      <w:bookmarkStart w:id="118" w:name="_Toc136601183"/>
      <w:bookmarkStart w:id="119" w:name="_Toc137403671"/>
      <w:bookmarkStart w:id="120" w:name="_Toc137404133"/>
      <w:bookmarkStart w:id="121" w:name="_Toc137404372"/>
      <w:bookmarkStart w:id="122" w:name="_Toc137633776"/>
      <w:r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>3.4 Технико-экономическое обоснование разработки</w:t>
      </w:r>
      <w:bookmarkEnd w:id="118"/>
      <w:bookmarkEnd w:id="119"/>
      <w:bookmarkEnd w:id="120"/>
      <w:bookmarkEnd w:id="121"/>
      <w:bookmarkEnd w:id="122"/>
    </w:p>
    <w:p w14:paraId="0015E261" w14:textId="77777777" w:rsidR="009A3F42" w:rsidRPr="00422281" w:rsidRDefault="009A3F42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CF36694" w14:textId="20ACDC84" w:rsidR="00C21907" w:rsidRPr="00C21907" w:rsidRDefault="00C21907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907">
        <w:rPr>
          <w:rFonts w:ascii="Times New Roman" w:hAnsi="Times New Roman" w:cs="Times New Roman"/>
          <w:sz w:val="28"/>
          <w:szCs w:val="28"/>
        </w:rPr>
        <w:t xml:space="preserve">Создание программного продукта включает в себя разработку </w:t>
      </w:r>
      <w:r>
        <w:rPr>
          <w:rFonts w:ascii="Times New Roman" w:hAnsi="Times New Roman" w:cs="Times New Roman"/>
          <w:sz w:val="28"/>
          <w:szCs w:val="28"/>
        </w:rPr>
        <w:t xml:space="preserve">самой </w:t>
      </w:r>
      <w:r w:rsidRPr="00C21907">
        <w:rPr>
          <w:rFonts w:ascii="Times New Roman" w:hAnsi="Times New Roman" w:cs="Times New Roman"/>
          <w:sz w:val="28"/>
          <w:szCs w:val="28"/>
        </w:rPr>
        <w:t>программы и всех документов по программному обеспечению, предусмотренных техническим заданием. Результаты каждой работы записываются</w:t>
      </w:r>
      <w:r>
        <w:rPr>
          <w:rFonts w:ascii="Times New Roman" w:hAnsi="Times New Roman" w:cs="Times New Roman"/>
          <w:sz w:val="28"/>
          <w:szCs w:val="28"/>
        </w:rPr>
        <w:t xml:space="preserve"> в виде текстового документа</w:t>
      </w:r>
      <w:r w:rsidRPr="00C21907">
        <w:rPr>
          <w:rFonts w:ascii="Times New Roman" w:hAnsi="Times New Roman" w:cs="Times New Roman"/>
          <w:sz w:val="28"/>
          <w:szCs w:val="28"/>
        </w:rPr>
        <w:t>.</w:t>
      </w:r>
    </w:p>
    <w:p w14:paraId="19F8DFF4" w14:textId="127287EE" w:rsidR="00C21907" w:rsidRDefault="00C21907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907">
        <w:rPr>
          <w:rFonts w:ascii="Times New Roman" w:hAnsi="Times New Roman" w:cs="Times New Roman"/>
          <w:sz w:val="28"/>
          <w:szCs w:val="28"/>
        </w:rPr>
        <w:t>В экономической части проекта</w:t>
      </w:r>
      <w:r>
        <w:rPr>
          <w:rFonts w:ascii="Times New Roman" w:hAnsi="Times New Roman" w:cs="Times New Roman"/>
          <w:sz w:val="28"/>
          <w:szCs w:val="28"/>
        </w:rPr>
        <w:t xml:space="preserve"> необходимо оценить</w:t>
      </w:r>
      <w:r w:rsidRPr="00C21907">
        <w:rPr>
          <w:rFonts w:ascii="Times New Roman" w:hAnsi="Times New Roman" w:cs="Times New Roman"/>
          <w:sz w:val="28"/>
          <w:szCs w:val="28"/>
        </w:rPr>
        <w:t xml:space="preserve"> стоимость разработки и реализации проекта, включая стоимость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907">
        <w:rPr>
          <w:rFonts w:ascii="Times New Roman" w:hAnsi="Times New Roman" w:cs="Times New Roman"/>
          <w:sz w:val="28"/>
          <w:szCs w:val="28"/>
        </w:rPr>
        <w:t xml:space="preserve">оборудования, </w:t>
      </w:r>
      <w:r>
        <w:rPr>
          <w:rFonts w:ascii="Times New Roman" w:hAnsi="Times New Roman" w:cs="Times New Roman"/>
          <w:sz w:val="28"/>
          <w:szCs w:val="28"/>
        </w:rPr>
        <w:t>лицензий</w:t>
      </w:r>
      <w:r w:rsidRPr="00C21907">
        <w:rPr>
          <w:rFonts w:ascii="Times New Roman" w:hAnsi="Times New Roman" w:cs="Times New Roman"/>
          <w:sz w:val="28"/>
          <w:szCs w:val="28"/>
        </w:rPr>
        <w:t xml:space="preserve"> и т.д. На основе этих данных рассчитывается </w:t>
      </w:r>
      <w:r>
        <w:rPr>
          <w:rFonts w:ascii="Times New Roman" w:hAnsi="Times New Roman" w:cs="Times New Roman"/>
          <w:sz w:val="28"/>
          <w:szCs w:val="28"/>
        </w:rPr>
        <w:t>прогнозируемая</w:t>
      </w:r>
      <w:r w:rsidRPr="00C21907">
        <w:rPr>
          <w:rFonts w:ascii="Times New Roman" w:hAnsi="Times New Roman" w:cs="Times New Roman"/>
          <w:sz w:val="28"/>
          <w:szCs w:val="28"/>
        </w:rPr>
        <w:t xml:space="preserve"> прибыль и срок окупаемости проекта.</w:t>
      </w:r>
    </w:p>
    <w:p w14:paraId="555C8365" w14:textId="660F1206" w:rsidR="00422281" w:rsidRDefault="00422281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Трудоемкость разработки программного обес</w:t>
      </w:r>
      <w:r>
        <w:rPr>
          <w:rFonts w:ascii="Times New Roman" w:hAnsi="Times New Roman" w:cs="Times New Roman"/>
          <w:sz w:val="28"/>
          <w:szCs w:val="28"/>
        </w:rPr>
        <w:t>печения Т</w:t>
      </w:r>
      <w:r w:rsidR="004F13F3">
        <w:rPr>
          <w:rFonts w:ascii="Times New Roman" w:hAnsi="Times New Roman" w:cs="Times New Roman"/>
          <w:sz w:val="28"/>
          <w:szCs w:val="28"/>
          <w:vertAlign w:val="subscript"/>
        </w:rPr>
        <w:t>по</w:t>
      </w:r>
      <w:r>
        <w:rPr>
          <w:rFonts w:ascii="Times New Roman" w:hAnsi="Times New Roman" w:cs="Times New Roman"/>
          <w:sz w:val="28"/>
          <w:szCs w:val="28"/>
        </w:rPr>
        <w:t>, чел.-ч., определя</w:t>
      </w:r>
      <w:r w:rsidRPr="00422281">
        <w:rPr>
          <w:rFonts w:ascii="Times New Roman" w:hAnsi="Times New Roman" w:cs="Times New Roman"/>
          <w:sz w:val="28"/>
          <w:szCs w:val="28"/>
        </w:rPr>
        <w:t>ется по формуле</w:t>
      </w:r>
    </w:p>
    <w:p w14:paraId="5929A151" w14:textId="77777777" w:rsidR="00F5252B" w:rsidRPr="00422281" w:rsidRDefault="00F5252B" w:rsidP="003A1D86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1E8249" w14:textId="616AC823" w:rsidR="00422281" w:rsidRDefault="00712DB5" w:rsidP="001F24C8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22281" w:rsidRPr="00422281"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по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 = Т</w:t>
      </w:r>
      <w:r w:rsidR="00323F12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 + 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="00AA03E5">
        <w:rPr>
          <w:rFonts w:ascii="Times New Roman" w:hAnsi="Times New Roman" w:cs="Times New Roman"/>
          <w:sz w:val="28"/>
          <w:szCs w:val="28"/>
        </w:rPr>
        <w:t xml:space="preserve"> 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+ </w:t>
      </w:r>
      <w:r w:rsidR="00AA03E5"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отл</w:t>
      </w:r>
      <w:r w:rsidR="00AA03E5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A03E5">
        <w:rPr>
          <w:rFonts w:ascii="Times New Roman" w:hAnsi="Times New Roman" w:cs="Times New Roman"/>
          <w:sz w:val="28"/>
          <w:szCs w:val="28"/>
        </w:rPr>
        <w:t xml:space="preserve">+ </w:t>
      </w:r>
      <w:r w:rsidR="00422281" w:rsidRPr="00422281"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42228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     </w:t>
      </w:r>
      <w:r w:rsidR="00AA03E5">
        <w:rPr>
          <w:rFonts w:ascii="Times New Roman" w:hAnsi="Times New Roman" w:cs="Times New Roman"/>
          <w:sz w:val="28"/>
          <w:szCs w:val="28"/>
        </w:rPr>
        <w:t xml:space="preserve">     </w:t>
      </w:r>
      <w:r w:rsidR="00D34272">
        <w:rPr>
          <w:rFonts w:ascii="Times New Roman" w:hAnsi="Times New Roman" w:cs="Times New Roman"/>
          <w:sz w:val="28"/>
          <w:szCs w:val="28"/>
        </w:rPr>
        <w:t xml:space="preserve">    </w:t>
      </w:r>
      <w:r w:rsidR="00AA03E5">
        <w:rPr>
          <w:rFonts w:ascii="Times New Roman" w:hAnsi="Times New Roman" w:cs="Times New Roman"/>
          <w:sz w:val="28"/>
          <w:szCs w:val="28"/>
        </w:rPr>
        <w:t xml:space="preserve"> </w:t>
      </w:r>
      <w:r w:rsidR="0042228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A03E5">
        <w:rPr>
          <w:rFonts w:ascii="Times New Roman" w:hAnsi="Times New Roman" w:cs="Times New Roman"/>
          <w:sz w:val="28"/>
          <w:szCs w:val="28"/>
        </w:rPr>
        <w:t xml:space="preserve"> </w:t>
      </w:r>
      <w:r w:rsidR="00422281">
        <w:rPr>
          <w:rFonts w:ascii="Times New Roman" w:hAnsi="Times New Roman" w:cs="Times New Roman"/>
          <w:sz w:val="28"/>
          <w:szCs w:val="28"/>
        </w:rPr>
        <w:t xml:space="preserve">     </w:t>
      </w:r>
      <w:r w:rsidR="00D34272">
        <w:rPr>
          <w:rFonts w:ascii="Times New Roman" w:hAnsi="Times New Roman" w:cs="Times New Roman"/>
          <w:sz w:val="28"/>
          <w:szCs w:val="28"/>
        </w:rPr>
        <w:t xml:space="preserve"> </w:t>
      </w:r>
      <w:r w:rsidR="00422281">
        <w:rPr>
          <w:rFonts w:ascii="Times New Roman" w:hAnsi="Times New Roman" w:cs="Times New Roman"/>
          <w:sz w:val="28"/>
          <w:szCs w:val="28"/>
        </w:rPr>
        <w:t>(</w:t>
      </w:r>
      <w:r w:rsidR="00422281" w:rsidRPr="00422281">
        <w:rPr>
          <w:rFonts w:ascii="Times New Roman" w:hAnsi="Times New Roman" w:cs="Times New Roman"/>
          <w:sz w:val="28"/>
          <w:szCs w:val="28"/>
        </w:rPr>
        <w:t>1)</w:t>
      </w:r>
    </w:p>
    <w:p w14:paraId="0678E68A" w14:textId="77777777" w:rsidR="00F5252B" w:rsidRPr="00422281" w:rsidRDefault="00F5252B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3CF4972" w14:textId="77777777" w:rsidR="000C131B" w:rsidRDefault="00422281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67310290" w14:textId="75331591" w:rsidR="00422281" w:rsidRPr="00422281" w:rsidRDefault="00422281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затраты труда на описание задачи, чел.-ч.;</w:t>
      </w:r>
    </w:p>
    <w:p w14:paraId="5E3C449F" w14:textId="3CCE935E" w:rsidR="00422281" w:rsidRDefault="00422281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затраты на исследование предметной области, чел.-ч.;</w:t>
      </w:r>
    </w:p>
    <w:p w14:paraId="492180B2" w14:textId="55F29788" w:rsidR="00AA03E5" w:rsidRPr="00AA03E5" w:rsidRDefault="00AA03E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отл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затраты на отладку,</w:t>
      </w:r>
      <w:r w:rsidRPr="00AA03E5">
        <w:rPr>
          <w:rFonts w:ascii="Times New Roman" w:hAnsi="Times New Roman" w:cs="Times New Roman"/>
          <w:sz w:val="28"/>
          <w:szCs w:val="28"/>
        </w:rPr>
        <w:t xml:space="preserve"> </w:t>
      </w:r>
      <w:r w:rsidRPr="00422281">
        <w:rPr>
          <w:rFonts w:ascii="Times New Roman" w:hAnsi="Times New Roman" w:cs="Times New Roman"/>
          <w:sz w:val="28"/>
          <w:szCs w:val="28"/>
        </w:rPr>
        <w:t>чел.-ч.;</w:t>
      </w:r>
    </w:p>
    <w:p w14:paraId="25530CF3" w14:textId="5FCD53DF" w:rsidR="00422281" w:rsidRPr="00422281" w:rsidRDefault="00422281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затра</w:t>
      </w:r>
      <w:r w:rsidR="00AA03E5">
        <w:rPr>
          <w:rFonts w:ascii="Times New Roman" w:hAnsi="Times New Roman" w:cs="Times New Roman"/>
          <w:sz w:val="28"/>
          <w:szCs w:val="28"/>
        </w:rPr>
        <w:t>ты на программирование, чел.-ч.</w:t>
      </w:r>
    </w:p>
    <w:p w14:paraId="7E248969" w14:textId="4DEAE926" w:rsidR="00422281" w:rsidRDefault="00422281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Все </w:t>
      </w:r>
      <w:r w:rsidR="00C21907">
        <w:rPr>
          <w:rFonts w:ascii="Times New Roman" w:hAnsi="Times New Roman" w:cs="Times New Roman"/>
          <w:sz w:val="28"/>
          <w:szCs w:val="28"/>
        </w:rPr>
        <w:t xml:space="preserve">компоненты </w:t>
      </w:r>
      <w:r>
        <w:rPr>
          <w:rFonts w:ascii="Times New Roman" w:hAnsi="Times New Roman" w:cs="Times New Roman"/>
          <w:sz w:val="28"/>
          <w:szCs w:val="28"/>
        </w:rPr>
        <w:t xml:space="preserve">формулы определим через </w:t>
      </w:r>
      <w:r w:rsidR="00C21907">
        <w:rPr>
          <w:rFonts w:ascii="Times New Roman" w:hAnsi="Times New Roman" w:cs="Times New Roman"/>
          <w:sz w:val="28"/>
          <w:szCs w:val="28"/>
        </w:rPr>
        <w:t xml:space="preserve">величину </w:t>
      </w:r>
      <w:r w:rsidR="00C2190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21907">
        <w:rPr>
          <w:rFonts w:ascii="Times New Roman" w:hAnsi="Times New Roman" w:cs="Times New Roman"/>
          <w:sz w:val="28"/>
          <w:szCs w:val="28"/>
        </w:rPr>
        <w:t>, показывающую количество</w:t>
      </w:r>
      <w:r w:rsidRPr="00422281">
        <w:rPr>
          <w:rFonts w:ascii="Times New Roman" w:hAnsi="Times New Roman" w:cs="Times New Roman"/>
          <w:sz w:val="28"/>
          <w:szCs w:val="28"/>
        </w:rPr>
        <w:t xml:space="preserve"> стро</w:t>
      </w:r>
      <w:r w:rsidR="00C21907">
        <w:rPr>
          <w:rFonts w:ascii="Times New Roman" w:hAnsi="Times New Roman" w:cs="Times New Roman"/>
          <w:sz w:val="28"/>
          <w:szCs w:val="28"/>
        </w:rPr>
        <w:t>к</w:t>
      </w:r>
      <w:r w:rsidR="000C131B">
        <w:rPr>
          <w:rFonts w:ascii="Times New Roman" w:hAnsi="Times New Roman" w:cs="Times New Roman"/>
          <w:sz w:val="28"/>
          <w:szCs w:val="28"/>
        </w:rPr>
        <w:t xml:space="preserve"> кода, ед.</w:t>
      </w:r>
    </w:p>
    <w:p w14:paraId="5AB877C1" w14:textId="77777777" w:rsidR="00F5252B" w:rsidRPr="00422281" w:rsidRDefault="00F5252B" w:rsidP="003A1D86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1D715A1" w14:textId="60D4A33B" w:rsidR="00422281" w:rsidRDefault="00712DB5" w:rsidP="001F24C8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24C8">
        <w:rPr>
          <w:rFonts w:ascii="Times New Roman" w:hAnsi="Times New Roman" w:cs="Times New Roman"/>
          <w:sz w:val="28"/>
          <w:szCs w:val="28"/>
        </w:rPr>
        <w:t xml:space="preserve"> </w:t>
      </w:r>
      <w:r w:rsidR="00422281" w:rsidRPr="00422281">
        <w:rPr>
          <w:rFonts w:ascii="Times New Roman" w:hAnsi="Times New Roman" w:cs="Times New Roman"/>
          <w:sz w:val="28"/>
          <w:szCs w:val="28"/>
        </w:rPr>
        <w:t>D = α</w:t>
      </w:r>
      <w:r w:rsidR="000C131B">
        <w:rPr>
          <w:rFonts w:ascii="Times New Roman" w:hAnsi="Times New Roman" w:cs="Times New Roman"/>
          <w:sz w:val="28"/>
          <w:szCs w:val="28"/>
        </w:rPr>
        <w:t>×</w:t>
      </w:r>
      <w:r w:rsidR="00422281" w:rsidRPr="00422281">
        <w:rPr>
          <w:rFonts w:ascii="Times New Roman" w:hAnsi="Times New Roman" w:cs="Times New Roman"/>
          <w:sz w:val="28"/>
          <w:szCs w:val="28"/>
        </w:rPr>
        <w:t>c</w:t>
      </w:r>
      <w:r w:rsidR="000C131B">
        <w:rPr>
          <w:rFonts w:ascii="Times New Roman" w:hAnsi="Times New Roman" w:cs="Times New Roman"/>
          <w:sz w:val="28"/>
          <w:szCs w:val="28"/>
        </w:rPr>
        <w:t>×</w:t>
      </w:r>
      <w:r w:rsidR="00F565BB">
        <w:rPr>
          <w:rFonts w:ascii="Times New Roman" w:hAnsi="Times New Roman" w:cs="Times New Roman"/>
          <w:sz w:val="28"/>
          <w:szCs w:val="28"/>
        </w:rPr>
        <w:t>(1 + p)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 </w:t>
      </w:r>
      <w:r w:rsidR="00422281">
        <w:rPr>
          <w:rFonts w:ascii="Times New Roman" w:hAnsi="Times New Roman" w:cs="Times New Roman"/>
          <w:sz w:val="28"/>
          <w:szCs w:val="28"/>
        </w:rPr>
        <w:t xml:space="preserve"> </w:t>
      </w:r>
      <w:r w:rsidR="001F24C8">
        <w:rPr>
          <w:rFonts w:ascii="Times New Roman" w:hAnsi="Times New Roman" w:cs="Times New Roman"/>
          <w:sz w:val="28"/>
          <w:szCs w:val="28"/>
        </w:rPr>
        <w:t xml:space="preserve"> </w:t>
      </w:r>
      <w:r w:rsidR="00422281">
        <w:rPr>
          <w:rFonts w:ascii="Times New Roman" w:hAnsi="Times New Roman" w:cs="Times New Roman"/>
          <w:sz w:val="28"/>
          <w:szCs w:val="28"/>
        </w:rPr>
        <w:t xml:space="preserve">   </w:t>
      </w:r>
      <w:r w:rsidR="001F24C8">
        <w:rPr>
          <w:rFonts w:ascii="Times New Roman" w:hAnsi="Times New Roman" w:cs="Times New Roman"/>
          <w:sz w:val="28"/>
          <w:szCs w:val="28"/>
        </w:rPr>
        <w:t xml:space="preserve"> </w:t>
      </w:r>
      <w:r w:rsidR="0042228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</w:t>
      </w:r>
      <w:r w:rsidR="0042228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</w:t>
      </w:r>
      <w:r w:rsidR="00422281">
        <w:rPr>
          <w:rFonts w:ascii="Times New Roman" w:hAnsi="Times New Roman" w:cs="Times New Roman"/>
          <w:sz w:val="28"/>
          <w:szCs w:val="28"/>
        </w:rPr>
        <w:t xml:space="preserve">   </w:t>
      </w:r>
      <w:r w:rsidR="00B47F35">
        <w:rPr>
          <w:rFonts w:ascii="Times New Roman" w:hAnsi="Times New Roman" w:cs="Times New Roman"/>
          <w:sz w:val="28"/>
          <w:szCs w:val="28"/>
        </w:rPr>
        <w:t xml:space="preserve">   </w:t>
      </w:r>
      <w:r w:rsidR="00422281">
        <w:rPr>
          <w:rFonts w:ascii="Times New Roman" w:hAnsi="Times New Roman" w:cs="Times New Roman"/>
          <w:sz w:val="28"/>
          <w:szCs w:val="28"/>
        </w:rPr>
        <w:t xml:space="preserve">     </w:t>
      </w:r>
      <w:r w:rsidR="00B47F35">
        <w:rPr>
          <w:rFonts w:ascii="Times New Roman" w:hAnsi="Times New Roman" w:cs="Times New Roman"/>
          <w:sz w:val="28"/>
          <w:szCs w:val="28"/>
        </w:rPr>
        <w:t>(</w:t>
      </w:r>
      <w:r w:rsidR="00422281" w:rsidRPr="00422281">
        <w:rPr>
          <w:rFonts w:ascii="Times New Roman" w:hAnsi="Times New Roman" w:cs="Times New Roman"/>
          <w:sz w:val="28"/>
          <w:szCs w:val="28"/>
        </w:rPr>
        <w:t>2)</w:t>
      </w:r>
    </w:p>
    <w:p w14:paraId="6365BE9E" w14:textId="77777777" w:rsidR="00F5252B" w:rsidRPr="00422281" w:rsidRDefault="00F5252B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7A5A07B" w14:textId="77777777" w:rsidR="000C131B" w:rsidRDefault="00422281" w:rsidP="00D07912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514E9A6D" w14:textId="1206BDA2" w:rsidR="00422281" w:rsidRPr="00422281" w:rsidRDefault="00422281" w:rsidP="00D07912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α – число операторов, ед. (α = 800 ед.);</w:t>
      </w:r>
    </w:p>
    <w:p w14:paraId="4F871812" w14:textId="77777777" w:rsidR="00422281" w:rsidRPr="00422281" w:rsidRDefault="00422281" w:rsidP="00D07912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с − коэффициент сложности задачи;</w:t>
      </w:r>
    </w:p>
    <w:p w14:paraId="0CB34787" w14:textId="29EBAB9B" w:rsidR="00422281" w:rsidRPr="00422281" w:rsidRDefault="00422281" w:rsidP="00D07912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р – коэффициент коррекции программы, </w:t>
      </w:r>
      <w:r w:rsidR="00DB6B27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422281">
        <w:rPr>
          <w:rFonts w:ascii="Times New Roman" w:hAnsi="Times New Roman" w:cs="Times New Roman"/>
          <w:sz w:val="28"/>
          <w:szCs w:val="28"/>
        </w:rPr>
        <w:t>учитыва</w:t>
      </w:r>
      <w:r w:rsidR="00DB6B27">
        <w:rPr>
          <w:rFonts w:ascii="Times New Roman" w:hAnsi="Times New Roman" w:cs="Times New Roman"/>
          <w:sz w:val="28"/>
          <w:szCs w:val="28"/>
        </w:rPr>
        <w:t xml:space="preserve">ет </w:t>
      </w:r>
      <w:r w:rsidRPr="00422281">
        <w:rPr>
          <w:rFonts w:ascii="Times New Roman" w:hAnsi="Times New Roman" w:cs="Times New Roman"/>
          <w:sz w:val="28"/>
          <w:szCs w:val="28"/>
        </w:rPr>
        <w:t>новизну проекта.</w:t>
      </w:r>
    </w:p>
    <w:p w14:paraId="277CFAC6" w14:textId="7FE2F64F" w:rsidR="00DB6B27" w:rsidRPr="00422281" w:rsidRDefault="00DB6B27" w:rsidP="0023352A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Коэффициент «с» </w:t>
      </w:r>
      <w:r w:rsidRPr="00DB6B27">
        <w:rPr>
          <w:rFonts w:ascii="Times New Roman" w:hAnsi="Times New Roman" w:cs="Times New Roman"/>
          <w:sz w:val="28"/>
          <w:szCs w:val="28"/>
        </w:rPr>
        <w:t>учитывает количество и</w:t>
      </w:r>
      <w:r w:rsidR="0023352A">
        <w:rPr>
          <w:rFonts w:ascii="Times New Roman" w:hAnsi="Times New Roman" w:cs="Times New Roman"/>
          <w:sz w:val="28"/>
          <w:szCs w:val="28"/>
        </w:rPr>
        <w:t xml:space="preserve"> уровень сложности</w:t>
      </w:r>
      <w:r w:rsidRPr="00DB6B27">
        <w:rPr>
          <w:rFonts w:ascii="Times New Roman" w:hAnsi="Times New Roman" w:cs="Times New Roman"/>
          <w:sz w:val="28"/>
          <w:szCs w:val="28"/>
        </w:rPr>
        <w:t xml:space="preserve"> требований к пр</w:t>
      </w:r>
      <w:r w:rsidR="0023352A">
        <w:rPr>
          <w:rFonts w:ascii="Times New Roman" w:hAnsi="Times New Roman" w:cs="Times New Roman"/>
          <w:sz w:val="28"/>
          <w:szCs w:val="28"/>
        </w:rPr>
        <w:t>о</w:t>
      </w:r>
      <w:r w:rsidRPr="00DB6B27">
        <w:rPr>
          <w:rFonts w:ascii="Times New Roman" w:hAnsi="Times New Roman" w:cs="Times New Roman"/>
          <w:sz w:val="28"/>
          <w:szCs w:val="28"/>
        </w:rPr>
        <w:t>грамме, а также сложност</w:t>
      </w:r>
      <w:r>
        <w:rPr>
          <w:rFonts w:ascii="Times New Roman" w:hAnsi="Times New Roman" w:cs="Times New Roman"/>
          <w:sz w:val="28"/>
          <w:szCs w:val="28"/>
        </w:rPr>
        <w:t>ь алгоритмов и структур данных</w:t>
      </w:r>
      <w:r w:rsidRPr="00DB6B27">
        <w:rPr>
          <w:rFonts w:ascii="Times New Roman" w:hAnsi="Times New Roman" w:cs="Times New Roman"/>
          <w:sz w:val="28"/>
          <w:szCs w:val="28"/>
        </w:rPr>
        <w:t>. Обычно этот коэффициент определяется на основе экспертной оценки или анализа аналогичных проектов.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281" w:rsidRPr="00422281">
        <w:rPr>
          <w:rFonts w:ascii="Times New Roman" w:hAnsi="Times New Roman" w:cs="Times New Roman"/>
          <w:sz w:val="28"/>
          <w:szCs w:val="28"/>
        </w:rPr>
        <w:t>Для рассматриваемого</w:t>
      </w:r>
      <w:r w:rsidR="00422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программного продукта 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коэффициент </w:t>
      </w:r>
      <w:r>
        <w:rPr>
          <w:rFonts w:ascii="Times New Roman" w:hAnsi="Times New Roman" w:cs="Times New Roman"/>
          <w:sz w:val="28"/>
          <w:szCs w:val="28"/>
        </w:rPr>
        <w:t>«с»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 примем равным 1,45.</w:t>
      </w:r>
    </w:p>
    <w:p w14:paraId="28FD3972" w14:textId="3A27A2E4" w:rsidR="00422281" w:rsidRPr="00422281" w:rsidRDefault="00DB6B27" w:rsidP="00D0791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DB6B27">
        <w:rPr>
          <w:rFonts w:ascii="Times New Roman" w:hAnsi="Times New Roman" w:cs="Times New Roman"/>
          <w:sz w:val="28"/>
          <w:szCs w:val="28"/>
        </w:rPr>
        <w:t xml:space="preserve">оэффициент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B6B2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B6B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коррекции программы </w:t>
      </w:r>
      <w:r w:rsidRPr="00DB6B27">
        <w:rPr>
          <w:rFonts w:ascii="Times New Roman" w:hAnsi="Times New Roman" w:cs="Times New Roman"/>
          <w:sz w:val="28"/>
          <w:szCs w:val="28"/>
        </w:rPr>
        <w:t>учитывает новизну проекта и возможность использования готовых решений. Если проект является инновационным и требует разработки новых алгоритмов и технологий, то этот коэффициент будет высоким. Если же проект базируется на уже существующих решениях и технологиях, то коэффициент будет низким.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3854">
        <w:rPr>
          <w:rFonts w:ascii="Times New Roman" w:hAnsi="Times New Roman" w:cs="Times New Roman"/>
          <w:sz w:val="28"/>
          <w:szCs w:val="28"/>
        </w:rPr>
        <w:t>П</w:t>
      </w:r>
      <w:r w:rsidR="00422281" w:rsidRPr="00422281">
        <w:rPr>
          <w:rFonts w:ascii="Times New Roman" w:hAnsi="Times New Roman" w:cs="Times New Roman"/>
          <w:sz w:val="28"/>
          <w:szCs w:val="28"/>
        </w:rPr>
        <w:t>римем коэффициент «p» равным 0,1.</w:t>
      </w:r>
    </w:p>
    <w:p w14:paraId="0259FAB2" w14:textId="77777777" w:rsidR="00B43854" w:rsidRDefault="00DB6B27" w:rsidP="00D07912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Подставив все имеющиеся значения в формулу (2), имеем величину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равную:</w:t>
      </w:r>
      <w:r w:rsidR="00B4385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357E64" w14:textId="77AD987E" w:rsidR="00422281" w:rsidRPr="00422281" w:rsidRDefault="00422281" w:rsidP="00D07912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D = 800</w:t>
      </w:r>
      <w:r w:rsidR="000C131B">
        <w:rPr>
          <w:rFonts w:ascii="Times New Roman" w:hAnsi="Times New Roman" w:cs="Times New Roman"/>
          <w:sz w:val="28"/>
          <w:szCs w:val="28"/>
        </w:rPr>
        <w:t>×</w:t>
      </w:r>
      <w:r w:rsidRPr="00422281">
        <w:rPr>
          <w:rFonts w:ascii="Times New Roman" w:hAnsi="Times New Roman" w:cs="Times New Roman"/>
          <w:sz w:val="28"/>
          <w:szCs w:val="28"/>
        </w:rPr>
        <w:t>1,45</w:t>
      </w:r>
      <w:r w:rsidR="000C131B">
        <w:rPr>
          <w:rFonts w:ascii="Times New Roman" w:hAnsi="Times New Roman" w:cs="Times New Roman"/>
          <w:sz w:val="28"/>
          <w:szCs w:val="28"/>
        </w:rPr>
        <w:t>×</w:t>
      </w:r>
      <w:r w:rsidRPr="00422281">
        <w:rPr>
          <w:rFonts w:ascii="Times New Roman" w:hAnsi="Times New Roman" w:cs="Times New Roman"/>
          <w:sz w:val="28"/>
          <w:szCs w:val="28"/>
        </w:rPr>
        <w:t>(1 + 0,1) = 1276 ед.</w:t>
      </w:r>
    </w:p>
    <w:p w14:paraId="413E78E0" w14:textId="13355199" w:rsidR="00422281" w:rsidRPr="00422281" w:rsidRDefault="00422281" w:rsidP="00D07912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Затраты труда на описание задачи </w:t>
      </w:r>
      <w:r w:rsidR="00B43854">
        <w:rPr>
          <w:rFonts w:ascii="Times New Roman" w:hAnsi="Times New Roman" w:cs="Times New Roman"/>
          <w:sz w:val="28"/>
          <w:szCs w:val="28"/>
        </w:rPr>
        <w:t>«Т</w:t>
      </w:r>
      <w:r w:rsidR="00B43854" w:rsidRPr="00AA03E5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="00B43854">
        <w:rPr>
          <w:rFonts w:ascii="Times New Roman" w:hAnsi="Times New Roman" w:cs="Times New Roman"/>
          <w:sz w:val="28"/>
          <w:szCs w:val="28"/>
        </w:rPr>
        <w:t>» примем равными 40 чел.-ч. Данная работа осуществляется</w:t>
      </w:r>
      <w:r w:rsidRPr="00422281">
        <w:rPr>
          <w:rFonts w:ascii="Times New Roman" w:hAnsi="Times New Roman" w:cs="Times New Roman"/>
          <w:sz w:val="28"/>
          <w:szCs w:val="28"/>
        </w:rPr>
        <w:t xml:space="preserve"> программи</w:t>
      </w:r>
      <w:r w:rsidR="00AA03E5">
        <w:rPr>
          <w:rFonts w:ascii="Times New Roman" w:hAnsi="Times New Roman" w:cs="Times New Roman"/>
          <w:sz w:val="28"/>
          <w:szCs w:val="28"/>
        </w:rPr>
        <w:t>ст</w:t>
      </w:r>
      <w:r w:rsidR="00B43854">
        <w:rPr>
          <w:rFonts w:ascii="Times New Roman" w:hAnsi="Times New Roman" w:cs="Times New Roman"/>
          <w:sz w:val="28"/>
          <w:szCs w:val="28"/>
        </w:rPr>
        <w:t>ом</w:t>
      </w:r>
      <w:r w:rsidR="00AA03E5">
        <w:rPr>
          <w:rFonts w:ascii="Times New Roman" w:hAnsi="Times New Roman" w:cs="Times New Roman"/>
          <w:sz w:val="28"/>
          <w:szCs w:val="28"/>
        </w:rPr>
        <w:t xml:space="preserve"> с окладом </w:t>
      </w:r>
      <w:r w:rsidR="00015683">
        <w:rPr>
          <w:rFonts w:ascii="Times New Roman" w:hAnsi="Times New Roman" w:cs="Times New Roman"/>
          <w:sz w:val="28"/>
          <w:szCs w:val="28"/>
        </w:rPr>
        <w:t>5</w:t>
      </w:r>
      <w:r w:rsidR="00AA03E5">
        <w:rPr>
          <w:rFonts w:ascii="Times New Roman" w:hAnsi="Times New Roman" w:cs="Times New Roman"/>
          <w:sz w:val="28"/>
          <w:szCs w:val="28"/>
        </w:rPr>
        <w:t>0000,00 руб.</w:t>
      </w:r>
      <w:r w:rsidRPr="00422281">
        <w:rPr>
          <w:rFonts w:ascii="Times New Roman" w:hAnsi="Times New Roman" w:cs="Times New Roman"/>
          <w:sz w:val="28"/>
          <w:szCs w:val="28"/>
        </w:rPr>
        <w:t xml:space="preserve"> и коэффициентом квалификации k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B43854">
        <w:rPr>
          <w:rFonts w:ascii="Times New Roman" w:hAnsi="Times New Roman" w:cs="Times New Roman"/>
          <w:sz w:val="28"/>
          <w:szCs w:val="28"/>
        </w:rPr>
        <w:t xml:space="preserve"> = 0,8 с </w:t>
      </w:r>
      <w:r w:rsidRPr="00422281">
        <w:rPr>
          <w:rFonts w:ascii="Times New Roman" w:hAnsi="Times New Roman" w:cs="Times New Roman"/>
          <w:sz w:val="28"/>
          <w:szCs w:val="28"/>
        </w:rPr>
        <w:t>опыт</w:t>
      </w:r>
      <w:r w:rsidR="00B43854">
        <w:rPr>
          <w:rFonts w:ascii="Times New Roman" w:hAnsi="Times New Roman" w:cs="Times New Roman"/>
          <w:sz w:val="28"/>
          <w:szCs w:val="28"/>
        </w:rPr>
        <w:t>ом</w:t>
      </w:r>
      <w:r w:rsidRPr="00422281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015683">
        <w:rPr>
          <w:rFonts w:ascii="Times New Roman" w:hAnsi="Times New Roman" w:cs="Times New Roman"/>
          <w:sz w:val="28"/>
          <w:szCs w:val="28"/>
        </w:rPr>
        <w:t xml:space="preserve"> </w:t>
      </w:r>
      <w:r w:rsidR="00AA03E5">
        <w:rPr>
          <w:rFonts w:ascii="Times New Roman" w:hAnsi="Times New Roman" w:cs="Times New Roman"/>
          <w:sz w:val="28"/>
          <w:szCs w:val="28"/>
        </w:rPr>
        <w:t xml:space="preserve">– 1 </w:t>
      </w:r>
      <w:r w:rsidR="00B43854">
        <w:rPr>
          <w:rFonts w:ascii="Times New Roman" w:hAnsi="Times New Roman" w:cs="Times New Roman"/>
          <w:sz w:val="28"/>
          <w:szCs w:val="28"/>
        </w:rPr>
        <w:t>год</w:t>
      </w:r>
      <w:r w:rsidRPr="00422281">
        <w:rPr>
          <w:rFonts w:ascii="Times New Roman" w:hAnsi="Times New Roman" w:cs="Times New Roman"/>
          <w:sz w:val="28"/>
          <w:szCs w:val="28"/>
        </w:rPr>
        <w:t>.</w:t>
      </w:r>
    </w:p>
    <w:p w14:paraId="14B00C35" w14:textId="0D29E96E" w:rsidR="00422281" w:rsidRDefault="00422281" w:rsidP="00D07912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lastRenderedPageBreak/>
        <w:t xml:space="preserve">Затраты труда на изучение задачи </w:t>
      </w:r>
      <w:r w:rsidR="00B43854"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</w:rPr>
        <w:t>Т</w:t>
      </w:r>
      <w:r w:rsidRPr="00AA03E5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="00B43854">
        <w:rPr>
          <w:rFonts w:ascii="Times New Roman" w:hAnsi="Times New Roman" w:cs="Times New Roman"/>
          <w:sz w:val="28"/>
          <w:szCs w:val="28"/>
        </w:rPr>
        <w:t>»</w:t>
      </w:r>
      <w:r w:rsidRPr="00422281">
        <w:rPr>
          <w:rFonts w:ascii="Times New Roman" w:hAnsi="Times New Roman" w:cs="Times New Roman"/>
          <w:sz w:val="28"/>
          <w:szCs w:val="28"/>
        </w:rPr>
        <w:t>, чел.-</w:t>
      </w:r>
      <w:r w:rsidR="00AA03E5">
        <w:rPr>
          <w:rFonts w:ascii="Times New Roman" w:hAnsi="Times New Roman" w:cs="Times New Roman"/>
          <w:sz w:val="28"/>
          <w:szCs w:val="28"/>
        </w:rPr>
        <w:t xml:space="preserve">ч., с учетом описания </w:t>
      </w:r>
      <w:r w:rsidRPr="00422281">
        <w:rPr>
          <w:rFonts w:ascii="Times New Roman" w:hAnsi="Times New Roman" w:cs="Times New Roman"/>
          <w:sz w:val="28"/>
          <w:szCs w:val="28"/>
        </w:rPr>
        <w:t xml:space="preserve">и </w:t>
      </w:r>
      <w:r w:rsidR="00B43854">
        <w:rPr>
          <w:rFonts w:ascii="Times New Roman" w:hAnsi="Times New Roman" w:cs="Times New Roman"/>
          <w:sz w:val="28"/>
          <w:szCs w:val="28"/>
        </w:rPr>
        <w:t xml:space="preserve">опытом </w:t>
      </w:r>
      <w:r w:rsidRPr="00422281">
        <w:rPr>
          <w:rFonts w:ascii="Times New Roman" w:hAnsi="Times New Roman" w:cs="Times New Roman"/>
          <w:sz w:val="28"/>
          <w:szCs w:val="28"/>
        </w:rPr>
        <w:t xml:space="preserve">программиста </w:t>
      </w:r>
      <w:r w:rsidR="00B43854">
        <w:rPr>
          <w:rFonts w:ascii="Times New Roman" w:hAnsi="Times New Roman" w:cs="Times New Roman"/>
          <w:sz w:val="28"/>
          <w:szCs w:val="28"/>
        </w:rPr>
        <w:t>определяются по формуле</w:t>
      </w:r>
    </w:p>
    <w:p w14:paraId="40D11722" w14:textId="77777777" w:rsidR="00F5252B" w:rsidRPr="00422281" w:rsidRDefault="00F5252B" w:rsidP="00D07912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7150F0" w14:textId="1513ACE3" w:rsidR="00422281" w:rsidRDefault="00712DB5" w:rsidP="001F24C8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22281" w:rsidRPr="00422281"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 = D</w:t>
      </w:r>
      <w:r w:rsidR="000C131B">
        <w:rPr>
          <w:rFonts w:ascii="Times New Roman" w:hAnsi="Times New Roman" w:cs="Times New Roman"/>
          <w:sz w:val="28"/>
          <w:szCs w:val="28"/>
        </w:rPr>
        <w:t>×</w:t>
      </w:r>
      <w:r w:rsidR="00422281" w:rsidRPr="00422281">
        <w:rPr>
          <w:rFonts w:ascii="Times New Roman" w:hAnsi="Times New Roman" w:cs="Times New Roman"/>
          <w:sz w:val="28"/>
          <w:szCs w:val="28"/>
        </w:rPr>
        <w:t>b/(s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="000C131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C131B">
        <w:rPr>
          <w:rFonts w:ascii="Times New Roman" w:hAnsi="Times New Roman" w:cs="Times New Roman"/>
          <w:sz w:val="28"/>
          <w:szCs w:val="28"/>
        </w:rPr>
        <w:t>×</w:t>
      </w:r>
      <w:r w:rsidR="00422281" w:rsidRPr="00422281">
        <w:rPr>
          <w:rFonts w:ascii="Times New Roman" w:hAnsi="Times New Roman" w:cs="Times New Roman"/>
          <w:sz w:val="28"/>
          <w:szCs w:val="28"/>
        </w:rPr>
        <w:t>k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F565BB">
        <w:rPr>
          <w:rFonts w:ascii="Times New Roman" w:hAnsi="Times New Roman" w:cs="Times New Roman"/>
          <w:sz w:val="28"/>
          <w:szCs w:val="28"/>
        </w:rPr>
        <w:t>)</w:t>
      </w:r>
      <w:r w:rsidR="00AA03E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</w:t>
      </w:r>
      <w:r w:rsidR="00AA03E5">
        <w:rPr>
          <w:rFonts w:ascii="Times New Roman" w:hAnsi="Times New Roman" w:cs="Times New Roman"/>
          <w:sz w:val="28"/>
          <w:szCs w:val="28"/>
        </w:rPr>
        <w:t xml:space="preserve">      </w:t>
      </w:r>
      <w:r w:rsidR="00D34272">
        <w:rPr>
          <w:rFonts w:ascii="Times New Roman" w:hAnsi="Times New Roman" w:cs="Times New Roman"/>
          <w:sz w:val="28"/>
          <w:szCs w:val="28"/>
        </w:rPr>
        <w:t xml:space="preserve"> </w:t>
      </w:r>
      <w:r w:rsidR="00AA03E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  </w:t>
      </w:r>
      <w:r w:rsidR="00AA03E5">
        <w:rPr>
          <w:rFonts w:ascii="Times New Roman" w:hAnsi="Times New Roman" w:cs="Times New Roman"/>
          <w:sz w:val="28"/>
          <w:szCs w:val="28"/>
        </w:rPr>
        <w:t xml:space="preserve">  </w:t>
      </w:r>
      <w:r w:rsidR="00422281" w:rsidRPr="00422281">
        <w:rPr>
          <w:rFonts w:ascii="Times New Roman" w:hAnsi="Times New Roman" w:cs="Times New Roman"/>
          <w:sz w:val="28"/>
          <w:szCs w:val="28"/>
        </w:rPr>
        <w:t>(3)</w:t>
      </w:r>
    </w:p>
    <w:p w14:paraId="063ADC03" w14:textId="77777777" w:rsidR="00F5252B" w:rsidRPr="00422281" w:rsidRDefault="00F5252B" w:rsidP="00D07912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CCD7B37" w14:textId="77777777" w:rsidR="000C131B" w:rsidRDefault="00422281" w:rsidP="00D07912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1B1703E2" w14:textId="49B26B5C" w:rsidR="00422281" w:rsidRPr="00422281" w:rsidRDefault="00422281" w:rsidP="00D07912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D – общее число операторов, ед.;</w:t>
      </w:r>
    </w:p>
    <w:p w14:paraId="5CFCAFB2" w14:textId="000A719D" w:rsidR="00422281" w:rsidRPr="00422281" w:rsidRDefault="00422281" w:rsidP="00D07912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b – коэффициент увеличения затрат труда;</w:t>
      </w:r>
    </w:p>
    <w:p w14:paraId="64ED1B26" w14:textId="686C76C5" w:rsidR="00422281" w:rsidRPr="00422281" w:rsidRDefault="00422281" w:rsidP="00D07912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s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="00B43854">
        <w:rPr>
          <w:rFonts w:ascii="Times New Roman" w:hAnsi="Times New Roman" w:cs="Times New Roman"/>
          <w:sz w:val="28"/>
          <w:szCs w:val="28"/>
        </w:rPr>
        <w:t xml:space="preserve"> – количество строчек кода </w:t>
      </w:r>
      <w:r w:rsidRPr="00422281">
        <w:rPr>
          <w:rFonts w:ascii="Times New Roman" w:hAnsi="Times New Roman" w:cs="Times New Roman"/>
          <w:sz w:val="28"/>
          <w:szCs w:val="28"/>
        </w:rPr>
        <w:t>на один чел.-ч</w:t>
      </w:r>
      <w:r w:rsidR="00323F12">
        <w:rPr>
          <w:rFonts w:ascii="Times New Roman" w:hAnsi="Times New Roman" w:cs="Times New Roman"/>
          <w:sz w:val="28"/>
          <w:szCs w:val="28"/>
        </w:rPr>
        <w:t>;</w:t>
      </w:r>
    </w:p>
    <w:p w14:paraId="773778B0" w14:textId="5E3FBFF7" w:rsidR="00422281" w:rsidRPr="00422281" w:rsidRDefault="00422281" w:rsidP="00D07912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k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коэффициент квалификации работника</w:t>
      </w:r>
      <w:r w:rsidR="00323F12">
        <w:rPr>
          <w:rFonts w:ascii="Times New Roman" w:hAnsi="Times New Roman" w:cs="Times New Roman"/>
          <w:sz w:val="28"/>
          <w:szCs w:val="28"/>
        </w:rPr>
        <w:t>.</w:t>
      </w:r>
    </w:p>
    <w:p w14:paraId="29557744" w14:textId="55B5CF92" w:rsidR="00422281" w:rsidRPr="00422281" w:rsidRDefault="00323F12" w:rsidP="00D0791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22281">
        <w:rPr>
          <w:rFonts w:ascii="Times New Roman" w:hAnsi="Times New Roman" w:cs="Times New Roman"/>
          <w:sz w:val="28"/>
          <w:szCs w:val="28"/>
        </w:rPr>
        <w:t xml:space="preserve">оэффициент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» примем равным 1,25, а значение «</w:t>
      </w:r>
      <w:r w:rsidRPr="00422281">
        <w:rPr>
          <w:rFonts w:ascii="Times New Roman" w:hAnsi="Times New Roman" w:cs="Times New Roman"/>
          <w:sz w:val="28"/>
          <w:szCs w:val="28"/>
        </w:rPr>
        <w:t>s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422281">
        <w:rPr>
          <w:rFonts w:ascii="Times New Roman" w:hAnsi="Times New Roman" w:cs="Times New Roman"/>
          <w:sz w:val="28"/>
          <w:szCs w:val="28"/>
        </w:rPr>
        <w:t>= 75</w:t>
      </w:r>
      <w:r>
        <w:rPr>
          <w:rFonts w:ascii="Times New Roman" w:hAnsi="Times New Roman" w:cs="Times New Roman"/>
          <w:sz w:val="28"/>
          <w:szCs w:val="28"/>
        </w:rPr>
        <w:t xml:space="preserve"> чел.-ч.</w:t>
      </w:r>
      <w:r w:rsidR="00474A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результате</w:t>
      </w:r>
      <w:r w:rsidR="00AA03E5">
        <w:rPr>
          <w:rFonts w:ascii="Times New Roman" w:hAnsi="Times New Roman" w:cs="Times New Roman"/>
          <w:sz w:val="28"/>
          <w:szCs w:val="28"/>
        </w:rPr>
        <w:t>, на основании формулы (</w:t>
      </w:r>
      <w:r w:rsidR="000C131B">
        <w:rPr>
          <w:rFonts w:ascii="Times New Roman" w:hAnsi="Times New Roman" w:cs="Times New Roman"/>
          <w:sz w:val="28"/>
          <w:szCs w:val="28"/>
        </w:rPr>
        <w:t>3) получим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281" w:rsidRPr="00422281"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и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 = 1276</w:t>
      </w:r>
      <w:r w:rsidR="000C131B">
        <w:rPr>
          <w:rFonts w:ascii="Times New Roman" w:hAnsi="Times New Roman" w:cs="Times New Roman"/>
          <w:sz w:val="28"/>
          <w:szCs w:val="28"/>
        </w:rPr>
        <w:t>×</w:t>
      </w:r>
      <w:r w:rsidR="00422281" w:rsidRPr="00422281">
        <w:rPr>
          <w:rFonts w:ascii="Times New Roman" w:hAnsi="Times New Roman" w:cs="Times New Roman"/>
          <w:sz w:val="28"/>
          <w:szCs w:val="28"/>
        </w:rPr>
        <w:t>1,25/(75</w:t>
      </w:r>
      <w:r w:rsidR="000C131B">
        <w:rPr>
          <w:rFonts w:ascii="Times New Roman" w:hAnsi="Times New Roman" w:cs="Times New Roman"/>
          <w:sz w:val="28"/>
          <w:szCs w:val="28"/>
        </w:rPr>
        <w:t>×</w:t>
      </w:r>
      <w:r w:rsidR="00422281" w:rsidRPr="00422281">
        <w:rPr>
          <w:rFonts w:ascii="Times New Roman" w:hAnsi="Times New Roman" w:cs="Times New Roman"/>
          <w:sz w:val="28"/>
          <w:szCs w:val="28"/>
        </w:rPr>
        <w:t>0,8) = 26,58 чел.-ч.</w:t>
      </w:r>
    </w:p>
    <w:p w14:paraId="2FBBC7AB" w14:textId="30CC2B0D" w:rsidR="00F5252B" w:rsidRDefault="00422281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Затраты труда на отладку </w:t>
      </w:r>
      <w:r w:rsidR="00323F12">
        <w:rPr>
          <w:rFonts w:ascii="Times New Roman" w:hAnsi="Times New Roman" w:cs="Times New Roman"/>
          <w:sz w:val="28"/>
          <w:szCs w:val="28"/>
        </w:rPr>
        <w:t>«</w:t>
      </w:r>
      <w:r w:rsidRPr="00422281"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отл</w:t>
      </w:r>
      <w:r w:rsidR="00323F12">
        <w:rPr>
          <w:rFonts w:ascii="Times New Roman" w:hAnsi="Times New Roman" w:cs="Times New Roman"/>
          <w:sz w:val="28"/>
          <w:szCs w:val="28"/>
        </w:rPr>
        <w:t>»</w:t>
      </w:r>
      <w:r w:rsidR="00AA03E5">
        <w:rPr>
          <w:rFonts w:ascii="Times New Roman" w:hAnsi="Times New Roman" w:cs="Times New Roman"/>
          <w:sz w:val="28"/>
          <w:szCs w:val="28"/>
        </w:rPr>
        <w:t xml:space="preserve">, </w:t>
      </w:r>
      <w:r w:rsidRPr="00422281">
        <w:rPr>
          <w:rFonts w:ascii="Times New Roman" w:hAnsi="Times New Roman" w:cs="Times New Roman"/>
          <w:sz w:val="28"/>
          <w:szCs w:val="28"/>
        </w:rPr>
        <w:t>чел.-ч., рассчитыва</w:t>
      </w:r>
      <w:r w:rsidR="00323F12">
        <w:rPr>
          <w:rFonts w:ascii="Times New Roman" w:hAnsi="Times New Roman" w:cs="Times New Roman"/>
          <w:sz w:val="28"/>
          <w:szCs w:val="28"/>
        </w:rPr>
        <w:t>ю</w:t>
      </w:r>
      <w:r w:rsidRPr="00422281">
        <w:rPr>
          <w:rFonts w:ascii="Times New Roman" w:hAnsi="Times New Roman" w:cs="Times New Roman"/>
          <w:sz w:val="28"/>
          <w:szCs w:val="28"/>
        </w:rPr>
        <w:t>тся по формуле</w:t>
      </w:r>
    </w:p>
    <w:p w14:paraId="239C4F64" w14:textId="77777777" w:rsidR="009679CF" w:rsidRPr="00422281" w:rsidRDefault="009679CF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E7A903" w14:textId="0B76467C" w:rsidR="00422281" w:rsidRDefault="00712DB5" w:rsidP="001F24C8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24C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A03E5"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отл</w:t>
      </w:r>
      <w:r w:rsidR="00AA03E5">
        <w:rPr>
          <w:rFonts w:ascii="Times New Roman" w:hAnsi="Times New Roman" w:cs="Times New Roman"/>
          <w:sz w:val="28"/>
          <w:szCs w:val="28"/>
        </w:rPr>
        <w:t xml:space="preserve"> = D/(s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отл</w:t>
      </w:r>
      <w:r w:rsidR="000C131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C131B">
        <w:rPr>
          <w:rFonts w:ascii="Times New Roman" w:hAnsi="Times New Roman" w:cs="Times New Roman"/>
          <w:sz w:val="28"/>
          <w:szCs w:val="28"/>
        </w:rPr>
        <w:t>×</w:t>
      </w:r>
      <w:r w:rsidR="00AA03E5">
        <w:rPr>
          <w:rFonts w:ascii="Times New Roman" w:hAnsi="Times New Roman" w:cs="Times New Roman"/>
          <w:sz w:val="28"/>
          <w:szCs w:val="28"/>
        </w:rPr>
        <w:t>k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F565BB">
        <w:rPr>
          <w:rFonts w:ascii="Times New Roman" w:hAnsi="Times New Roman" w:cs="Times New Roman"/>
          <w:sz w:val="28"/>
          <w:szCs w:val="28"/>
        </w:rPr>
        <w:t>)</w:t>
      </w:r>
      <w:r w:rsidR="00AA03E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 </w:t>
      </w:r>
      <w:r w:rsidR="00AA03E5">
        <w:rPr>
          <w:rFonts w:ascii="Times New Roman" w:hAnsi="Times New Roman" w:cs="Times New Roman"/>
          <w:sz w:val="28"/>
          <w:szCs w:val="28"/>
        </w:rPr>
        <w:t xml:space="preserve"> </w:t>
      </w:r>
      <w:r w:rsidR="00D34272">
        <w:rPr>
          <w:rFonts w:ascii="Times New Roman" w:hAnsi="Times New Roman" w:cs="Times New Roman"/>
          <w:sz w:val="28"/>
          <w:szCs w:val="28"/>
        </w:rPr>
        <w:t xml:space="preserve"> </w:t>
      </w:r>
      <w:r w:rsidR="00AA03E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11475">
        <w:rPr>
          <w:rFonts w:ascii="Times New Roman" w:hAnsi="Times New Roman" w:cs="Times New Roman"/>
          <w:sz w:val="28"/>
          <w:szCs w:val="28"/>
        </w:rPr>
        <w:t xml:space="preserve">       </w:t>
      </w:r>
      <w:r w:rsidR="00AA03E5">
        <w:rPr>
          <w:rFonts w:ascii="Times New Roman" w:hAnsi="Times New Roman" w:cs="Times New Roman"/>
          <w:sz w:val="28"/>
          <w:szCs w:val="28"/>
        </w:rPr>
        <w:t xml:space="preserve">  (</w:t>
      </w:r>
      <w:r w:rsidR="00B47F35">
        <w:rPr>
          <w:rFonts w:ascii="Times New Roman" w:hAnsi="Times New Roman" w:cs="Times New Roman"/>
          <w:sz w:val="28"/>
          <w:szCs w:val="28"/>
        </w:rPr>
        <w:t>4</w:t>
      </w:r>
      <w:r w:rsidR="00422281" w:rsidRPr="00422281">
        <w:rPr>
          <w:rFonts w:ascii="Times New Roman" w:hAnsi="Times New Roman" w:cs="Times New Roman"/>
          <w:sz w:val="28"/>
          <w:szCs w:val="28"/>
        </w:rPr>
        <w:t>)</w:t>
      </w:r>
    </w:p>
    <w:p w14:paraId="3F4BB347" w14:textId="77777777" w:rsidR="00F5252B" w:rsidRPr="00422281" w:rsidRDefault="00F5252B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668EE61" w14:textId="77777777" w:rsidR="000C131B" w:rsidRDefault="00422281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562986CE" w14:textId="5D1EECA2" w:rsidR="00422281" w:rsidRPr="00422281" w:rsidRDefault="00422281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D – общее число операторов, ед.;</w:t>
      </w:r>
    </w:p>
    <w:p w14:paraId="122568C7" w14:textId="06450222" w:rsidR="00422281" w:rsidRPr="00422281" w:rsidRDefault="00422281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s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отл</w:t>
      </w:r>
      <w:r w:rsidRPr="00422281">
        <w:rPr>
          <w:rFonts w:ascii="Times New Roman" w:hAnsi="Times New Roman" w:cs="Times New Roman"/>
          <w:sz w:val="28"/>
          <w:szCs w:val="28"/>
        </w:rPr>
        <w:t xml:space="preserve"> – количество отлаживаемых операт</w:t>
      </w:r>
      <w:r w:rsidR="006D0BBE">
        <w:rPr>
          <w:rFonts w:ascii="Times New Roman" w:hAnsi="Times New Roman" w:cs="Times New Roman"/>
          <w:sz w:val="28"/>
          <w:szCs w:val="28"/>
        </w:rPr>
        <w:t xml:space="preserve">оров, </w:t>
      </w:r>
      <w:r w:rsidR="00323F12" w:rsidRPr="00422281">
        <w:rPr>
          <w:rFonts w:ascii="Times New Roman" w:hAnsi="Times New Roman" w:cs="Times New Roman"/>
          <w:sz w:val="28"/>
          <w:szCs w:val="28"/>
        </w:rPr>
        <w:t>ед./ чел.-ч.</w:t>
      </w:r>
    </w:p>
    <w:p w14:paraId="3DC678A5" w14:textId="2336A868" w:rsidR="00422281" w:rsidRPr="00422281" w:rsidRDefault="00AA03E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расчетов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 примем </w:t>
      </w:r>
      <w:r w:rsidR="00323F12">
        <w:rPr>
          <w:rFonts w:ascii="Times New Roman" w:hAnsi="Times New Roman" w:cs="Times New Roman"/>
          <w:sz w:val="28"/>
          <w:szCs w:val="28"/>
        </w:rPr>
        <w:t>«</w:t>
      </w:r>
      <w:r w:rsidR="00422281" w:rsidRPr="00422281">
        <w:rPr>
          <w:rFonts w:ascii="Times New Roman" w:hAnsi="Times New Roman" w:cs="Times New Roman"/>
          <w:sz w:val="28"/>
          <w:szCs w:val="28"/>
        </w:rPr>
        <w:t>s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отл</w:t>
      </w:r>
      <w:r w:rsidR="00323F12">
        <w:rPr>
          <w:rFonts w:ascii="Times New Roman" w:hAnsi="Times New Roman" w:cs="Times New Roman"/>
          <w:sz w:val="28"/>
          <w:szCs w:val="28"/>
        </w:rPr>
        <w:t>»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 = 4 ед./ чел.-ч.</w:t>
      </w:r>
    </w:p>
    <w:p w14:paraId="1AE44B45" w14:textId="3EED365F" w:rsidR="00422281" w:rsidRDefault="00323F12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результате, п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одставив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численные значения </w:t>
      </w:r>
      <w:r w:rsidR="006D0BBE">
        <w:rPr>
          <w:rFonts w:ascii="Times New Roman" w:hAnsi="Times New Roman" w:cs="Times New Roman"/>
          <w:sz w:val="28"/>
          <w:szCs w:val="28"/>
        </w:rPr>
        <w:t xml:space="preserve">в формулу </w:t>
      </w:r>
      <w:r w:rsidR="00D3427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D0BBE">
        <w:rPr>
          <w:rFonts w:ascii="Times New Roman" w:hAnsi="Times New Roman" w:cs="Times New Roman"/>
          <w:sz w:val="28"/>
          <w:szCs w:val="28"/>
        </w:rPr>
        <w:t>(</w:t>
      </w:r>
      <w:r w:rsidR="00B47F35">
        <w:rPr>
          <w:rFonts w:ascii="Times New Roman" w:hAnsi="Times New Roman" w:cs="Times New Roman"/>
          <w:sz w:val="28"/>
          <w:szCs w:val="28"/>
        </w:rPr>
        <w:t>4</w:t>
      </w:r>
      <w:r w:rsidR="00422281" w:rsidRPr="00422281">
        <w:rPr>
          <w:rFonts w:ascii="Times New Roman" w:hAnsi="Times New Roman" w:cs="Times New Roman"/>
          <w:sz w:val="28"/>
          <w:szCs w:val="28"/>
        </w:rPr>
        <w:t>), получим</w:t>
      </w:r>
      <w:r w:rsidR="00B7003E">
        <w:rPr>
          <w:rFonts w:ascii="Times New Roman" w:hAnsi="Times New Roman" w:cs="Times New Roman"/>
          <w:sz w:val="28"/>
          <w:szCs w:val="28"/>
        </w:rPr>
        <w:t xml:space="preserve"> </w:t>
      </w:r>
      <w:r w:rsidR="00422281" w:rsidRPr="00422281"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отл</w:t>
      </w:r>
      <w:r w:rsidR="002E3E81">
        <w:rPr>
          <w:rFonts w:ascii="Times New Roman" w:hAnsi="Times New Roman" w:cs="Times New Roman"/>
          <w:sz w:val="28"/>
          <w:szCs w:val="28"/>
        </w:rPr>
        <w:t xml:space="preserve"> = 1276/(4</w:t>
      </w:r>
      <w:r w:rsidR="00474AED">
        <w:rPr>
          <w:rFonts w:ascii="Times New Roman" w:hAnsi="Times New Roman" w:cs="Times New Roman"/>
          <w:sz w:val="28"/>
          <w:szCs w:val="28"/>
        </w:rPr>
        <w:t>×</w:t>
      </w:r>
      <w:r w:rsidR="00422281" w:rsidRPr="00422281">
        <w:rPr>
          <w:rFonts w:ascii="Times New Roman" w:hAnsi="Times New Roman" w:cs="Times New Roman"/>
          <w:sz w:val="28"/>
          <w:szCs w:val="28"/>
        </w:rPr>
        <w:t>0,8) = 398,75 чел.-ч.</w:t>
      </w:r>
    </w:p>
    <w:p w14:paraId="4328608C" w14:textId="1E059396" w:rsidR="00B47F35" w:rsidRPr="00B47F35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Затраты труда на составление программы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D7AE3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, чел.-ч., </w:t>
      </w:r>
      <w:r w:rsidR="00F5252B">
        <w:rPr>
          <w:rFonts w:ascii="Times New Roman" w:hAnsi="Times New Roman" w:cs="Times New Roman"/>
          <w:sz w:val="28"/>
          <w:szCs w:val="28"/>
        </w:rPr>
        <w:t>определя</w:t>
      </w:r>
      <w:r w:rsidR="00323F12">
        <w:rPr>
          <w:rFonts w:ascii="Times New Roman" w:hAnsi="Times New Roman" w:cs="Times New Roman"/>
          <w:sz w:val="28"/>
          <w:szCs w:val="28"/>
        </w:rPr>
        <w:t>ю</w:t>
      </w:r>
      <w:r w:rsidR="00F5252B">
        <w:rPr>
          <w:rFonts w:ascii="Times New Roman" w:hAnsi="Times New Roman" w:cs="Times New Roman"/>
          <w:sz w:val="28"/>
          <w:szCs w:val="28"/>
        </w:rPr>
        <w:t>тся по формуле</w:t>
      </w:r>
    </w:p>
    <w:p w14:paraId="7F0CBA77" w14:textId="240999FE" w:rsidR="00B47F35" w:rsidRDefault="00712DB5" w:rsidP="001F24C8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47F35"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B47F35">
        <w:rPr>
          <w:rFonts w:ascii="Times New Roman" w:hAnsi="Times New Roman" w:cs="Times New Roman"/>
          <w:sz w:val="28"/>
          <w:szCs w:val="28"/>
        </w:rPr>
        <w:t xml:space="preserve"> = D/(s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="000C131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C131B">
        <w:rPr>
          <w:rFonts w:ascii="Times New Roman" w:hAnsi="Times New Roman" w:cs="Times New Roman"/>
          <w:sz w:val="28"/>
          <w:szCs w:val="28"/>
        </w:rPr>
        <w:t>×</w:t>
      </w:r>
      <w:r w:rsidR="00B47F35">
        <w:rPr>
          <w:rFonts w:ascii="Times New Roman" w:hAnsi="Times New Roman" w:cs="Times New Roman"/>
          <w:sz w:val="28"/>
          <w:szCs w:val="28"/>
        </w:rPr>
        <w:t>k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="00F565BB">
        <w:rPr>
          <w:rFonts w:ascii="Times New Roman" w:hAnsi="Times New Roman" w:cs="Times New Roman"/>
          <w:sz w:val="28"/>
          <w:szCs w:val="28"/>
        </w:rPr>
        <w:t>)</w:t>
      </w:r>
      <w:r w:rsidR="00B47F35">
        <w:rPr>
          <w:rFonts w:ascii="Times New Roman" w:hAnsi="Times New Roman" w:cs="Times New Roman"/>
          <w:sz w:val="28"/>
          <w:szCs w:val="28"/>
        </w:rPr>
        <w:t xml:space="preserve">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</w:t>
      </w:r>
      <w:r w:rsidR="00B47F35">
        <w:rPr>
          <w:rFonts w:ascii="Times New Roman" w:hAnsi="Times New Roman" w:cs="Times New Roman"/>
          <w:sz w:val="28"/>
          <w:szCs w:val="28"/>
        </w:rPr>
        <w:t xml:space="preserve">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 </w:t>
      </w:r>
      <w:r w:rsidR="00B47F35">
        <w:rPr>
          <w:rFonts w:ascii="Times New Roman" w:hAnsi="Times New Roman" w:cs="Times New Roman"/>
          <w:sz w:val="28"/>
          <w:szCs w:val="28"/>
        </w:rPr>
        <w:t xml:space="preserve">         </w:t>
      </w:r>
      <w:r w:rsidR="00D34272">
        <w:rPr>
          <w:rFonts w:ascii="Times New Roman" w:hAnsi="Times New Roman" w:cs="Times New Roman"/>
          <w:sz w:val="28"/>
          <w:szCs w:val="28"/>
        </w:rPr>
        <w:t xml:space="preserve"> </w:t>
      </w:r>
      <w:r w:rsidR="00B47F35">
        <w:rPr>
          <w:rFonts w:ascii="Times New Roman" w:hAnsi="Times New Roman" w:cs="Times New Roman"/>
          <w:sz w:val="28"/>
          <w:szCs w:val="28"/>
        </w:rPr>
        <w:t xml:space="preserve">                           (</w:t>
      </w:r>
      <w:r w:rsidR="00B47F35" w:rsidRPr="00B47F35">
        <w:rPr>
          <w:rFonts w:ascii="Times New Roman" w:hAnsi="Times New Roman" w:cs="Times New Roman"/>
          <w:sz w:val="28"/>
          <w:szCs w:val="28"/>
        </w:rPr>
        <w:t>5)</w:t>
      </w:r>
    </w:p>
    <w:p w14:paraId="265A5EBE" w14:textId="77777777" w:rsidR="00F5252B" w:rsidRPr="00B47F35" w:rsidRDefault="00F5252B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D2FBF12" w14:textId="77777777" w:rsidR="000C131B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10189A95" w14:textId="58832DB4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s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B47F35">
        <w:rPr>
          <w:rFonts w:ascii="Times New Roman" w:hAnsi="Times New Roman" w:cs="Times New Roman"/>
          <w:sz w:val="28"/>
          <w:szCs w:val="28"/>
        </w:rPr>
        <w:t xml:space="preserve"> – количество операторов </w:t>
      </w:r>
      <w:r>
        <w:rPr>
          <w:rFonts w:ascii="Times New Roman" w:hAnsi="Times New Roman" w:cs="Times New Roman"/>
          <w:sz w:val="28"/>
          <w:szCs w:val="28"/>
        </w:rPr>
        <w:t>решения задачи</w:t>
      </w:r>
      <w:r w:rsidR="00323F12">
        <w:rPr>
          <w:rFonts w:ascii="Times New Roman" w:hAnsi="Times New Roman" w:cs="Times New Roman"/>
          <w:sz w:val="28"/>
          <w:szCs w:val="28"/>
        </w:rPr>
        <w:t>, ед./ чел.-ч.</w:t>
      </w:r>
    </w:p>
    <w:p w14:paraId="5F90E275" w14:textId="4C964AE6" w:rsidR="00B47F35" w:rsidRPr="00B47F35" w:rsidRDefault="00323F12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римем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47F35" w:rsidRPr="00B47F35">
        <w:rPr>
          <w:rFonts w:ascii="Times New Roman" w:hAnsi="Times New Roman" w:cs="Times New Roman"/>
          <w:sz w:val="28"/>
          <w:szCs w:val="28"/>
        </w:rPr>
        <w:t>s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= 20 ед./ чел.-ч.</w:t>
      </w:r>
    </w:p>
    <w:p w14:paraId="544C94C5" w14:textId="2C62F125" w:rsidR="00B47F35" w:rsidRPr="00422281" w:rsidRDefault="00323F12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результате, п</w:t>
      </w:r>
      <w:r w:rsidRPr="00422281">
        <w:rPr>
          <w:rFonts w:ascii="Times New Roman" w:hAnsi="Times New Roman" w:cs="Times New Roman"/>
          <w:sz w:val="28"/>
          <w:szCs w:val="28"/>
        </w:rPr>
        <w:t xml:space="preserve">одставив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422281">
        <w:rPr>
          <w:rFonts w:ascii="Times New Roman" w:hAnsi="Times New Roman" w:cs="Times New Roman"/>
          <w:sz w:val="28"/>
          <w:szCs w:val="28"/>
        </w:rPr>
        <w:t xml:space="preserve">численные значения </w:t>
      </w:r>
      <w:r>
        <w:rPr>
          <w:rFonts w:ascii="Times New Roman" w:hAnsi="Times New Roman" w:cs="Times New Roman"/>
          <w:sz w:val="28"/>
          <w:szCs w:val="28"/>
        </w:rPr>
        <w:t>в формулу (5</w:t>
      </w:r>
      <w:r w:rsidRPr="00422281">
        <w:rPr>
          <w:rFonts w:ascii="Times New Roman" w:hAnsi="Times New Roman" w:cs="Times New Roman"/>
          <w:sz w:val="28"/>
          <w:szCs w:val="28"/>
        </w:rPr>
        <w:t>), получим</w:t>
      </w:r>
      <w:r w:rsidR="00B7003E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B47F35"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= 1276/(20</w:t>
      </w:r>
      <w:r w:rsidR="00474AED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>0,8) = 79,75 чел.-ч.</w:t>
      </w:r>
    </w:p>
    <w:p w14:paraId="6901FE52" w14:textId="6F6818E6" w:rsidR="00B47F35" w:rsidRDefault="00323F12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</w:t>
      </w:r>
      <w:r w:rsidR="00422281" w:rsidRPr="00422281">
        <w:rPr>
          <w:rFonts w:ascii="Times New Roman" w:hAnsi="Times New Roman" w:cs="Times New Roman"/>
          <w:sz w:val="28"/>
          <w:szCs w:val="28"/>
        </w:rPr>
        <w:t>о</w:t>
      </w:r>
      <w:r w:rsidR="00474AED">
        <w:rPr>
          <w:rFonts w:ascii="Times New Roman" w:hAnsi="Times New Roman" w:cs="Times New Roman"/>
          <w:sz w:val="28"/>
          <w:szCs w:val="28"/>
        </w:rPr>
        <w:t xml:space="preserve">дставив все полученные данные в </w:t>
      </w:r>
      <w:r w:rsidR="006D0BBE">
        <w:rPr>
          <w:rFonts w:ascii="Times New Roman" w:hAnsi="Times New Roman" w:cs="Times New Roman"/>
          <w:sz w:val="28"/>
          <w:szCs w:val="28"/>
        </w:rPr>
        <w:t xml:space="preserve">формулу (1), </w:t>
      </w:r>
      <w:r>
        <w:rPr>
          <w:rFonts w:ascii="Times New Roman" w:hAnsi="Times New Roman" w:cs="Times New Roman"/>
          <w:sz w:val="28"/>
          <w:szCs w:val="28"/>
        </w:rPr>
        <w:t>вычислим</w:t>
      </w:r>
      <w:r w:rsidR="006D0BBE">
        <w:rPr>
          <w:rFonts w:ascii="Times New Roman" w:hAnsi="Times New Roman" w:cs="Times New Roman"/>
          <w:sz w:val="28"/>
          <w:szCs w:val="28"/>
        </w:rPr>
        <w:t xml:space="preserve"> полную трудо</w:t>
      </w:r>
      <w:r w:rsidR="00422281" w:rsidRPr="00422281">
        <w:rPr>
          <w:rFonts w:ascii="Times New Roman" w:hAnsi="Times New Roman" w:cs="Times New Roman"/>
          <w:sz w:val="28"/>
          <w:szCs w:val="28"/>
        </w:rPr>
        <w:t>емкость разр</w:t>
      </w:r>
      <w:r w:rsidR="00795029">
        <w:rPr>
          <w:rFonts w:ascii="Times New Roman" w:hAnsi="Times New Roman" w:cs="Times New Roman"/>
          <w:sz w:val="28"/>
          <w:szCs w:val="28"/>
        </w:rPr>
        <w:t>аботки программного обеспечения</w:t>
      </w:r>
      <w:r w:rsidR="000C131B">
        <w:rPr>
          <w:rFonts w:ascii="Times New Roman" w:hAnsi="Times New Roman" w:cs="Times New Roman"/>
          <w:sz w:val="28"/>
          <w:szCs w:val="28"/>
        </w:rPr>
        <w:t xml:space="preserve"> </w:t>
      </w:r>
      <w:r w:rsidR="00422281" w:rsidRPr="00422281">
        <w:rPr>
          <w:rFonts w:ascii="Times New Roman" w:hAnsi="Times New Roman" w:cs="Times New Roman"/>
          <w:sz w:val="28"/>
          <w:szCs w:val="28"/>
        </w:rPr>
        <w:t>Т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по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 = 40 + 26,58 + 398,75</w:t>
      </w:r>
      <w:r w:rsidR="00B47F35">
        <w:rPr>
          <w:rFonts w:ascii="Times New Roman" w:hAnsi="Times New Roman" w:cs="Times New Roman"/>
          <w:sz w:val="28"/>
          <w:szCs w:val="28"/>
        </w:rPr>
        <w:t>+79,75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 = </w:t>
      </w:r>
      <w:r w:rsidR="00B47F35">
        <w:rPr>
          <w:rFonts w:ascii="Times New Roman" w:hAnsi="Times New Roman" w:cs="Times New Roman"/>
          <w:sz w:val="28"/>
          <w:szCs w:val="28"/>
        </w:rPr>
        <w:t>545,3</w:t>
      </w:r>
      <w:r w:rsidR="00422281" w:rsidRPr="00422281">
        <w:rPr>
          <w:rFonts w:ascii="Times New Roman" w:hAnsi="Times New Roman" w:cs="Times New Roman"/>
          <w:sz w:val="28"/>
          <w:szCs w:val="28"/>
        </w:rPr>
        <w:t xml:space="preserve"> чел.-ч.</w:t>
      </w:r>
      <w:r w:rsidR="00715BA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84E5FA" w14:textId="59FDCBF9" w:rsidR="00F5252B" w:rsidRDefault="00AC10BA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256ED1">
        <w:rPr>
          <w:rFonts w:ascii="Times New Roman" w:hAnsi="Times New Roman" w:cs="Times New Roman"/>
          <w:sz w:val="28"/>
          <w:szCs w:val="28"/>
        </w:rPr>
        <w:t>выполним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асчет себестоимости автоматизированной </w:t>
      </w:r>
      <w:r w:rsidR="00256ED1">
        <w:rPr>
          <w:rFonts w:ascii="Times New Roman" w:hAnsi="Times New Roman" w:cs="Times New Roman"/>
          <w:sz w:val="28"/>
          <w:szCs w:val="28"/>
        </w:rPr>
        <w:t xml:space="preserve">нами </w:t>
      </w:r>
      <w:r w:rsidR="00B47F35" w:rsidRPr="00B47F35">
        <w:rPr>
          <w:rFonts w:ascii="Times New Roman" w:hAnsi="Times New Roman" w:cs="Times New Roman"/>
          <w:sz w:val="28"/>
          <w:szCs w:val="28"/>
        </w:rPr>
        <w:t>системы</w:t>
      </w:r>
      <w:r w:rsidR="00256ED1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B47F35">
        <w:rPr>
          <w:rFonts w:ascii="Times New Roman" w:hAnsi="Times New Roman" w:cs="Times New Roman"/>
          <w:sz w:val="28"/>
          <w:szCs w:val="28"/>
        </w:rPr>
        <w:t>по следующей формуле</w:t>
      </w:r>
    </w:p>
    <w:p w14:paraId="7886F9B4" w14:textId="77777777" w:rsidR="00712DB5" w:rsidRPr="00B47F35" w:rsidRDefault="00712DB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775F32" w14:textId="2B7C46D5" w:rsidR="00B47F35" w:rsidRDefault="00712DB5" w:rsidP="001F24C8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9665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</w:t>
      </w:r>
      <w:r w:rsidR="00E96653">
        <w:rPr>
          <w:rFonts w:ascii="Times New Roman" w:hAnsi="Times New Roman" w:cs="Times New Roman"/>
          <w:sz w:val="28"/>
          <w:szCs w:val="28"/>
        </w:rPr>
        <w:t xml:space="preserve">  </w:t>
      </w:r>
      <w:r w:rsidR="001F24C8">
        <w:rPr>
          <w:rFonts w:ascii="Times New Roman" w:hAnsi="Times New Roman" w:cs="Times New Roman"/>
          <w:sz w:val="28"/>
          <w:szCs w:val="28"/>
        </w:rPr>
        <w:t xml:space="preserve">   </w:t>
      </w:r>
      <w:r w:rsidR="00E96653">
        <w:rPr>
          <w:rFonts w:ascii="Times New Roman" w:hAnsi="Times New Roman" w:cs="Times New Roman"/>
          <w:sz w:val="28"/>
          <w:szCs w:val="28"/>
        </w:rPr>
        <w:t xml:space="preserve">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47F35" w:rsidRPr="00B47F35">
        <w:rPr>
          <w:rFonts w:ascii="Times New Roman" w:hAnsi="Times New Roman" w:cs="Times New Roman"/>
          <w:sz w:val="28"/>
          <w:szCs w:val="28"/>
        </w:rPr>
        <w:t>З = З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="00511475">
        <w:rPr>
          <w:rFonts w:ascii="Times New Roman" w:hAnsi="Times New Roman" w:cs="Times New Roman"/>
          <w:sz w:val="28"/>
          <w:szCs w:val="28"/>
        </w:rPr>
        <w:t xml:space="preserve"> + З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="00511475">
        <w:rPr>
          <w:rFonts w:ascii="Times New Roman" w:hAnsi="Times New Roman" w:cs="Times New Roman"/>
          <w:sz w:val="28"/>
          <w:szCs w:val="28"/>
        </w:rPr>
        <w:t xml:space="preserve"> + З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511475">
        <w:rPr>
          <w:rFonts w:ascii="Times New Roman" w:hAnsi="Times New Roman" w:cs="Times New Roman"/>
          <w:sz w:val="28"/>
          <w:szCs w:val="28"/>
        </w:rPr>
        <w:t xml:space="preserve"> + З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ао</w:t>
      </w:r>
      <w:r w:rsidR="00511475">
        <w:rPr>
          <w:rFonts w:ascii="Times New Roman" w:hAnsi="Times New Roman" w:cs="Times New Roman"/>
          <w:sz w:val="28"/>
          <w:szCs w:val="28"/>
        </w:rPr>
        <w:t xml:space="preserve">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</w:t>
      </w:r>
      <w:r w:rsidR="00511475">
        <w:rPr>
          <w:rFonts w:ascii="Times New Roman" w:hAnsi="Times New Roman" w:cs="Times New Roman"/>
          <w:sz w:val="28"/>
          <w:szCs w:val="28"/>
        </w:rPr>
        <w:t xml:space="preserve"> </w:t>
      </w:r>
      <w:r w:rsidR="00795029">
        <w:rPr>
          <w:rFonts w:ascii="Times New Roman" w:hAnsi="Times New Roman" w:cs="Times New Roman"/>
          <w:sz w:val="28"/>
          <w:szCs w:val="28"/>
        </w:rPr>
        <w:t xml:space="preserve">  </w:t>
      </w:r>
      <w:r w:rsidR="001F24C8">
        <w:rPr>
          <w:rFonts w:ascii="Times New Roman" w:hAnsi="Times New Roman" w:cs="Times New Roman"/>
          <w:sz w:val="28"/>
          <w:szCs w:val="28"/>
        </w:rPr>
        <w:t xml:space="preserve">  </w:t>
      </w:r>
      <w:r w:rsidR="00795029">
        <w:rPr>
          <w:rFonts w:ascii="Times New Roman" w:hAnsi="Times New Roman" w:cs="Times New Roman"/>
          <w:sz w:val="28"/>
          <w:szCs w:val="28"/>
        </w:rPr>
        <w:t xml:space="preserve">     </w:t>
      </w:r>
      <w:r w:rsidR="00E96653" w:rsidRPr="00E96653">
        <w:rPr>
          <w:rFonts w:ascii="Times New Roman" w:hAnsi="Times New Roman" w:cs="Times New Roman"/>
          <w:sz w:val="28"/>
          <w:szCs w:val="28"/>
        </w:rPr>
        <w:t xml:space="preserve">     </w:t>
      </w:r>
      <w:r w:rsidR="00795029">
        <w:rPr>
          <w:rFonts w:ascii="Times New Roman" w:hAnsi="Times New Roman" w:cs="Times New Roman"/>
          <w:sz w:val="28"/>
          <w:szCs w:val="28"/>
        </w:rPr>
        <w:t xml:space="preserve">     </w:t>
      </w:r>
      <w:r w:rsidR="00D34272">
        <w:rPr>
          <w:rFonts w:ascii="Times New Roman" w:hAnsi="Times New Roman" w:cs="Times New Roman"/>
          <w:sz w:val="28"/>
          <w:szCs w:val="28"/>
        </w:rPr>
        <w:t xml:space="preserve">  </w:t>
      </w:r>
      <w:r w:rsidR="00795029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11475">
        <w:rPr>
          <w:rFonts w:ascii="Times New Roman" w:hAnsi="Times New Roman" w:cs="Times New Roman"/>
          <w:sz w:val="28"/>
          <w:szCs w:val="28"/>
        </w:rPr>
        <w:t xml:space="preserve">  (6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</w:p>
    <w:p w14:paraId="388BBD8F" w14:textId="77777777" w:rsidR="00F5252B" w:rsidRPr="00B47F35" w:rsidRDefault="00F5252B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211DF35" w14:textId="77777777" w:rsidR="000C131B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63F3D9DC" w14:textId="78196A59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З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B47F35">
        <w:rPr>
          <w:rFonts w:ascii="Times New Roman" w:hAnsi="Times New Roman" w:cs="Times New Roman"/>
          <w:sz w:val="28"/>
          <w:szCs w:val="28"/>
        </w:rPr>
        <w:t xml:space="preserve"> – основная заработная плата персонала, руб.;</w:t>
      </w:r>
    </w:p>
    <w:p w14:paraId="1CF9C5A2" w14:textId="2C83FAEC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З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B47F35">
        <w:rPr>
          <w:rFonts w:ascii="Times New Roman" w:hAnsi="Times New Roman" w:cs="Times New Roman"/>
          <w:sz w:val="28"/>
          <w:szCs w:val="28"/>
        </w:rPr>
        <w:t xml:space="preserve"> – затраты на электроэнергию, руб.;</w:t>
      </w:r>
    </w:p>
    <w:p w14:paraId="351FA33B" w14:textId="754CAFF6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З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B47F35">
        <w:rPr>
          <w:rFonts w:ascii="Times New Roman" w:hAnsi="Times New Roman" w:cs="Times New Roman"/>
          <w:sz w:val="28"/>
          <w:szCs w:val="28"/>
        </w:rPr>
        <w:t xml:space="preserve"> – затраты на техническое обслуживани</w:t>
      </w:r>
      <w:r w:rsidR="00795029">
        <w:rPr>
          <w:rFonts w:ascii="Times New Roman" w:hAnsi="Times New Roman" w:cs="Times New Roman"/>
          <w:sz w:val="28"/>
          <w:szCs w:val="28"/>
        </w:rPr>
        <w:t>е</w:t>
      </w:r>
      <w:r w:rsidRPr="00B47F35">
        <w:rPr>
          <w:rFonts w:ascii="Times New Roman" w:hAnsi="Times New Roman" w:cs="Times New Roman"/>
          <w:sz w:val="28"/>
          <w:szCs w:val="28"/>
        </w:rPr>
        <w:t>, руб.;</w:t>
      </w:r>
    </w:p>
    <w:p w14:paraId="19C5DDEF" w14:textId="010A4DCF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З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ао</w:t>
      </w:r>
      <w:r w:rsidRPr="00B47F35">
        <w:rPr>
          <w:rFonts w:ascii="Times New Roman" w:hAnsi="Times New Roman" w:cs="Times New Roman"/>
          <w:sz w:val="28"/>
          <w:szCs w:val="28"/>
        </w:rPr>
        <w:t xml:space="preserve"> – затраты на амортизацию, руб.</w:t>
      </w:r>
    </w:p>
    <w:p w14:paraId="66F884EC" w14:textId="668783F0" w:rsidR="00F5252B" w:rsidRDefault="00B47F35" w:rsidP="001F24C8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Плановый фонд рабочего времени </w:t>
      </w:r>
      <w:r w:rsidR="002E3E81">
        <w:rPr>
          <w:rFonts w:ascii="Times New Roman" w:hAnsi="Times New Roman" w:cs="Times New Roman"/>
          <w:sz w:val="28"/>
          <w:szCs w:val="28"/>
        </w:rPr>
        <w:t>сотрудника</w:t>
      </w:r>
      <w:r w:rsidR="00A15DB9">
        <w:rPr>
          <w:rFonts w:ascii="Times New Roman" w:hAnsi="Times New Roman" w:cs="Times New Roman"/>
          <w:sz w:val="28"/>
          <w:szCs w:val="28"/>
        </w:rPr>
        <w:t xml:space="preserve"> за </w:t>
      </w:r>
      <w:r w:rsidRPr="00B47F35">
        <w:rPr>
          <w:rFonts w:ascii="Times New Roman" w:hAnsi="Times New Roman" w:cs="Times New Roman"/>
          <w:sz w:val="28"/>
          <w:szCs w:val="28"/>
        </w:rPr>
        <w:t>месяц t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пф</w:t>
      </w:r>
      <w:r w:rsidR="00256ED1">
        <w:rPr>
          <w:rFonts w:ascii="Times New Roman" w:hAnsi="Times New Roman" w:cs="Times New Roman"/>
          <w:sz w:val="28"/>
          <w:szCs w:val="28"/>
        </w:rPr>
        <w:t>,</w:t>
      </w:r>
      <w:r w:rsidRPr="00B47F35">
        <w:rPr>
          <w:rFonts w:ascii="Times New Roman" w:hAnsi="Times New Roman" w:cs="Times New Roman"/>
          <w:sz w:val="28"/>
          <w:szCs w:val="28"/>
        </w:rPr>
        <w:t>ч, вычисл</w:t>
      </w:r>
      <w:r w:rsidR="00256ED1">
        <w:rPr>
          <w:rFonts w:ascii="Times New Roman" w:hAnsi="Times New Roman" w:cs="Times New Roman"/>
          <w:sz w:val="28"/>
          <w:szCs w:val="28"/>
        </w:rPr>
        <w:t>яется</w:t>
      </w:r>
      <w:r w:rsidRPr="00B47F35">
        <w:rPr>
          <w:rFonts w:ascii="Times New Roman" w:hAnsi="Times New Roman" w:cs="Times New Roman"/>
          <w:sz w:val="28"/>
          <w:szCs w:val="28"/>
        </w:rPr>
        <w:t xml:space="preserve"> по формуле</w:t>
      </w:r>
    </w:p>
    <w:p w14:paraId="77DD8997" w14:textId="77777777" w:rsidR="001F24C8" w:rsidRPr="00B47F35" w:rsidRDefault="001F24C8" w:rsidP="001F24C8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1038FC" w14:textId="1C6104DE" w:rsidR="00B47F35" w:rsidRDefault="00712DB5" w:rsidP="001F24C8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6ED1" w:rsidRPr="00B47F35">
        <w:rPr>
          <w:rFonts w:ascii="Times New Roman" w:hAnsi="Times New Roman" w:cs="Times New Roman"/>
          <w:sz w:val="28"/>
          <w:szCs w:val="28"/>
        </w:rPr>
        <w:t>T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пф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= N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рд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C131B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>Δt</w:t>
      </w:r>
      <w:r w:rsidR="00256ED1">
        <w:rPr>
          <w:rFonts w:ascii="Times New Roman" w:hAnsi="Times New Roman" w:cs="Times New Roman"/>
          <w:sz w:val="28"/>
          <w:szCs w:val="28"/>
          <w:vertAlign w:val="subscript"/>
        </w:rPr>
        <w:t>рд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79502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</w:t>
      </w:r>
      <w:r w:rsidR="00795029">
        <w:rPr>
          <w:rFonts w:ascii="Times New Roman" w:hAnsi="Times New Roman" w:cs="Times New Roman"/>
          <w:sz w:val="28"/>
          <w:szCs w:val="28"/>
        </w:rPr>
        <w:t xml:space="preserve"> </w:t>
      </w:r>
      <w:r w:rsidR="001F24C8">
        <w:rPr>
          <w:rFonts w:ascii="Times New Roman" w:hAnsi="Times New Roman" w:cs="Times New Roman"/>
          <w:sz w:val="28"/>
          <w:szCs w:val="28"/>
        </w:rPr>
        <w:t xml:space="preserve">    </w:t>
      </w:r>
      <w:r w:rsidR="0079502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(</w:t>
      </w:r>
      <w:r w:rsidR="00795029">
        <w:rPr>
          <w:rFonts w:ascii="Times New Roman" w:hAnsi="Times New Roman" w:cs="Times New Roman"/>
          <w:sz w:val="28"/>
          <w:szCs w:val="28"/>
        </w:rPr>
        <w:t>7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</w:p>
    <w:p w14:paraId="746700EC" w14:textId="77777777" w:rsidR="00F5252B" w:rsidRPr="00B47F35" w:rsidRDefault="00F5252B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4545AF5" w14:textId="77777777" w:rsidR="000C131B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2E9B54B9" w14:textId="122B5B25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N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рд</w:t>
      </w:r>
      <w:r w:rsidR="002E3E81">
        <w:rPr>
          <w:rFonts w:ascii="Times New Roman" w:hAnsi="Times New Roman" w:cs="Times New Roman"/>
          <w:sz w:val="28"/>
          <w:szCs w:val="28"/>
        </w:rPr>
        <w:t xml:space="preserve"> – количество рабочих дней, мес.</w:t>
      </w:r>
      <w:r w:rsidRPr="00B47F35">
        <w:rPr>
          <w:rFonts w:ascii="Times New Roman" w:hAnsi="Times New Roman" w:cs="Times New Roman"/>
          <w:sz w:val="28"/>
          <w:szCs w:val="28"/>
        </w:rPr>
        <w:t>;</w:t>
      </w:r>
    </w:p>
    <w:p w14:paraId="180E01C5" w14:textId="60C88E50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Δt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рд</w:t>
      </w:r>
      <w:r w:rsidRPr="00B47F35">
        <w:rPr>
          <w:rFonts w:ascii="Times New Roman" w:hAnsi="Times New Roman" w:cs="Times New Roman"/>
          <w:sz w:val="28"/>
          <w:szCs w:val="28"/>
        </w:rPr>
        <w:t xml:space="preserve"> – продолжительность рабочего дн</w:t>
      </w:r>
      <w:r w:rsidR="00795029">
        <w:rPr>
          <w:rFonts w:ascii="Times New Roman" w:hAnsi="Times New Roman" w:cs="Times New Roman"/>
          <w:sz w:val="28"/>
          <w:szCs w:val="28"/>
        </w:rPr>
        <w:t>я</w:t>
      </w:r>
      <w:r w:rsidRPr="00B47F35">
        <w:rPr>
          <w:rFonts w:ascii="Times New Roman" w:hAnsi="Times New Roman" w:cs="Times New Roman"/>
          <w:sz w:val="28"/>
          <w:szCs w:val="28"/>
        </w:rPr>
        <w:t>, ч.</w:t>
      </w:r>
    </w:p>
    <w:p w14:paraId="37BF0859" w14:textId="1EAA7645" w:rsidR="00B47F35" w:rsidRPr="00B47F35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Для расчетов по формуле (</w:t>
      </w:r>
      <w:r w:rsidR="00795029">
        <w:rPr>
          <w:rFonts w:ascii="Times New Roman" w:hAnsi="Times New Roman" w:cs="Times New Roman"/>
          <w:sz w:val="28"/>
          <w:szCs w:val="28"/>
        </w:rPr>
        <w:t>7</w:t>
      </w:r>
      <w:r w:rsidRPr="00B47F35">
        <w:rPr>
          <w:rFonts w:ascii="Times New Roman" w:hAnsi="Times New Roman" w:cs="Times New Roman"/>
          <w:sz w:val="28"/>
          <w:szCs w:val="28"/>
        </w:rPr>
        <w:t>) примем N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рд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22 дня, </w:t>
      </w:r>
      <w:r w:rsidR="002E3E81">
        <w:rPr>
          <w:rFonts w:ascii="Times New Roman" w:hAnsi="Times New Roman" w:cs="Times New Roman"/>
          <w:sz w:val="28"/>
          <w:szCs w:val="28"/>
        </w:rPr>
        <w:t xml:space="preserve">а </w:t>
      </w:r>
      <w:r w:rsidRPr="00B47F35">
        <w:rPr>
          <w:rFonts w:ascii="Times New Roman" w:hAnsi="Times New Roman" w:cs="Times New Roman"/>
          <w:sz w:val="28"/>
          <w:szCs w:val="28"/>
        </w:rPr>
        <w:t>Δt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рд</w:t>
      </w:r>
      <w:r w:rsidR="002E3E81">
        <w:rPr>
          <w:rFonts w:ascii="Times New Roman" w:hAnsi="Times New Roman" w:cs="Times New Roman"/>
          <w:sz w:val="28"/>
          <w:szCs w:val="28"/>
        </w:rPr>
        <w:t xml:space="preserve"> = 8 ч. Подставив все </w:t>
      </w:r>
      <w:r w:rsidRPr="00B47F35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2E3E81">
        <w:rPr>
          <w:rFonts w:ascii="Times New Roman" w:hAnsi="Times New Roman" w:cs="Times New Roman"/>
          <w:sz w:val="28"/>
          <w:szCs w:val="28"/>
        </w:rPr>
        <w:t xml:space="preserve">в формулу, </w:t>
      </w:r>
      <w:r w:rsidRPr="00B47F35">
        <w:rPr>
          <w:rFonts w:ascii="Times New Roman" w:hAnsi="Times New Roman" w:cs="Times New Roman"/>
          <w:sz w:val="28"/>
          <w:szCs w:val="28"/>
        </w:rPr>
        <w:t>получим,</w:t>
      </w:r>
      <w:r w:rsidR="00795029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 xml:space="preserve">что плановый фонд рабочего времени специалиста </w:t>
      </w:r>
      <w:r w:rsidR="00795029">
        <w:rPr>
          <w:rFonts w:ascii="Times New Roman" w:hAnsi="Times New Roman" w:cs="Times New Roman"/>
          <w:sz w:val="28"/>
          <w:szCs w:val="28"/>
        </w:rPr>
        <w:t xml:space="preserve">в месяц </w:t>
      </w:r>
      <w:r w:rsidR="002E3E81">
        <w:rPr>
          <w:rFonts w:ascii="Times New Roman" w:hAnsi="Times New Roman" w:cs="Times New Roman"/>
          <w:sz w:val="28"/>
          <w:szCs w:val="28"/>
        </w:rPr>
        <w:t xml:space="preserve">равен </w:t>
      </w:r>
      <w:r w:rsidRPr="00B47F35">
        <w:rPr>
          <w:rFonts w:ascii="Times New Roman" w:hAnsi="Times New Roman" w:cs="Times New Roman"/>
          <w:sz w:val="28"/>
          <w:szCs w:val="28"/>
        </w:rPr>
        <w:t>t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пф</w:t>
      </w:r>
      <w:r w:rsidR="002E3E81">
        <w:rPr>
          <w:rFonts w:ascii="Times New Roman" w:hAnsi="Times New Roman" w:cs="Times New Roman"/>
          <w:sz w:val="28"/>
          <w:szCs w:val="28"/>
        </w:rPr>
        <w:t xml:space="preserve"> = 22</w:t>
      </w:r>
      <w:r w:rsidR="00FC4B98" w:rsidRPr="00B47F35">
        <w:rPr>
          <w:rFonts w:ascii="Times New Roman" w:hAnsi="Times New Roman" w:cs="Times New Roman"/>
          <w:sz w:val="28"/>
          <w:szCs w:val="28"/>
        </w:rPr>
        <w:t>×</w:t>
      </w:r>
      <w:r w:rsidRPr="00B47F35">
        <w:rPr>
          <w:rFonts w:ascii="Times New Roman" w:hAnsi="Times New Roman" w:cs="Times New Roman"/>
          <w:sz w:val="28"/>
          <w:szCs w:val="28"/>
        </w:rPr>
        <w:t>8 = 176 ч.</w:t>
      </w:r>
    </w:p>
    <w:p w14:paraId="36B01553" w14:textId="2DA7D765" w:rsidR="00B47F35" w:rsidRPr="00B47F35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Таким образом, часовая тарифная ставка s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ч</w:t>
      </w:r>
      <w:r w:rsidR="00795029">
        <w:rPr>
          <w:rFonts w:ascii="Times New Roman" w:hAnsi="Times New Roman" w:cs="Times New Roman"/>
          <w:sz w:val="28"/>
          <w:szCs w:val="28"/>
        </w:rPr>
        <w:t xml:space="preserve">, руб./ч, </w:t>
      </w:r>
      <w:r w:rsidR="002E3E81">
        <w:rPr>
          <w:rFonts w:ascii="Times New Roman" w:hAnsi="Times New Roman" w:cs="Times New Roman"/>
          <w:sz w:val="28"/>
          <w:szCs w:val="28"/>
        </w:rPr>
        <w:t xml:space="preserve">сотрудника </w:t>
      </w:r>
      <w:r w:rsidR="00795029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B47F35">
        <w:rPr>
          <w:rFonts w:ascii="Times New Roman" w:hAnsi="Times New Roman" w:cs="Times New Roman"/>
          <w:sz w:val="28"/>
          <w:szCs w:val="28"/>
        </w:rPr>
        <w:t>s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ч</w:t>
      </w:r>
      <w:r w:rsidR="00511184">
        <w:rPr>
          <w:rFonts w:ascii="Times New Roman" w:hAnsi="Times New Roman" w:cs="Times New Roman"/>
          <w:sz w:val="28"/>
          <w:szCs w:val="28"/>
        </w:rPr>
        <w:t xml:space="preserve"> = 5</w:t>
      </w:r>
      <w:r w:rsidRPr="00B47F35">
        <w:rPr>
          <w:rFonts w:ascii="Times New Roman" w:hAnsi="Times New Roman" w:cs="Times New Roman"/>
          <w:sz w:val="28"/>
          <w:szCs w:val="28"/>
        </w:rPr>
        <w:t xml:space="preserve">0000,00/176 = </w:t>
      </w:r>
      <w:r w:rsidR="00511184">
        <w:rPr>
          <w:rFonts w:ascii="Times New Roman" w:hAnsi="Times New Roman" w:cs="Times New Roman"/>
          <w:sz w:val="28"/>
          <w:szCs w:val="28"/>
        </w:rPr>
        <w:t>284</w:t>
      </w:r>
      <w:r w:rsidRPr="00B47F35">
        <w:rPr>
          <w:rFonts w:ascii="Times New Roman" w:hAnsi="Times New Roman" w:cs="Times New Roman"/>
          <w:sz w:val="28"/>
          <w:szCs w:val="28"/>
        </w:rPr>
        <w:t xml:space="preserve"> руб./ч.</w:t>
      </w:r>
    </w:p>
    <w:p w14:paraId="6615454E" w14:textId="2F178494" w:rsidR="00D34272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lastRenderedPageBreak/>
        <w:t>Основная заработная плата З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Pr="00B47F35">
        <w:rPr>
          <w:rFonts w:ascii="Times New Roman" w:hAnsi="Times New Roman" w:cs="Times New Roman"/>
          <w:sz w:val="28"/>
          <w:szCs w:val="28"/>
        </w:rPr>
        <w:t xml:space="preserve">, руб., </w:t>
      </w:r>
      <w:r w:rsidR="00795029">
        <w:rPr>
          <w:rFonts w:ascii="Times New Roman" w:hAnsi="Times New Roman" w:cs="Times New Roman"/>
          <w:sz w:val="28"/>
          <w:szCs w:val="28"/>
        </w:rPr>
        <w:t xml:space="preserve">персонала </w:t>
      </w:r>
      <w:r w:rsidR="002E3E81">
        <w:rPr>
          <w:rFonts w:ascii="Times New Roman" w:hAnsi="Times New Roman" w:cs="Times New Roman"/>
          <w:sz w:val="28"/>
          <w:szCs w:val="28"/>
        </w:rPr>
        <w:t>вычисляется</w:t>
      </w:r>
      <w:r w:rsidRPr="00B47F35">
        <w:rPr>
          <w:rFonts w:ascii="Times New Roman" w:hAnsi="Times New Roman" w:cs="Times New Roman"/>
          <w:sz w:val="28"/>
          <w:szCs w:val="28"/>
        </w:rPr>
        <w:t xml:space="preserve"> по формуле</w:t>
      </w:r>
    </w:p>
    <w:p w14:paraId="4E504B93" w14:textId="77777777" w:rsidR="00F5252B" w:rsidRPr="00B47F35" w:rsidRDefault="00F5252B" w:rsidP="003A1D86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702CC0" w14:textId="4D558A52" w:rsidR="00B47F35" w:rsidRDefault="00712DB5" w:rsidP="001F24C8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24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З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= s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ч</w:t>
      </w:r>
      <w:r w:rsidR="00B47F35" w:rsidRPr="00B47F35">
        <w:rPr>
          <w:rFonts w:ascii="Times New Roman" w:hAnsi="Times New Roman" w:cs="Times New Roman"/>
          <w:sz w:val="28"/>
          <w:szCs w:val="28"/>
        </w:rPr>
        <w:t>×Т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кор</w:t>
      </w:r>
      <w:r w:rsidR="00795029">
        <w:rPr>
          <w:rFonts w:ascii="Times New Roman" w:hAnsi="Times New Roman" w:cs="Times New Roman"/>
          <w:sz w:val="28"/>
          <w:szCs w:val="28"/>
        </w:rPr>
        <w:t xml:space="preserve">     </w:t>
      </w:r>
      <w:r w:rsidR="00D34272">
        <w:rPr>
          <w:rFonts w:ascii="Times New Roman" w:hAnsi="Times New Roman" w:cs="Times New Roman"/>
          <w:sz w:val="28"/>
          <w:szCs w:val="28"/>
        </w:rPr>
        <w:t xml:space="preserve">   </w:t>
      </w:r>
      <w:r w:rsidR="0079502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</w:t>
      </w:r>
      <w:r w:rsidR="00795029">
        <w:rPr>
          <w:rFonts w:ascii="Times New Roman" w:hAnsi="Times New Roman" w:cs="Times New Roman"/>
          <w:sz w:val="28"/>
          <w:szCs w:val="28"/>
        </w:rPr>
        <w:t xml:space="preserve"> </w:t>
      </w:r>
      <w:r w:rsidR="001F24C8">
        <w:rPr>
          <w:rFonts w:ascii="Times New Roman" w:hAnsi="Times New Roman" w:cs="Times New Roman"/>
          <w:sz w:val="28"/>
          <w:szCs w:val="28"/>
        </w:rPr>
        <w:t xml:space="preserve">  </w:t>
      </w:r>
      <w:r w:rsidR="0079502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(</w:t>
      </w:r>
      <w:r w:rsidR="00795029">
        <w:rPr>
          <w:rFonts w:ascii="Times New Roman" w:hAnsi="Times New Roman" w:cs="Times New Roman"/>
          <w:sz w:val="28"/>
          <w:szCs w:val="28"/>
        </w:rPr>
        <w:t>8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</w:p>
    <w:p w14:paraId="5F71C699" w14:textId="77777777" w:rsidR="00F5252B" w:rsidRPr="00B47F35" w:rsidRDefault="00F5252B" w:rsidP="003A1D86">
      <w:pPr>
        <w:widowControl w:val="0"/>
        <w:spacing w:after="0" w:line="360" w:lineRule="auto"/>
        <w:ind w:right="-1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0737E8B" w14:textId="1E55EC18" w:rsidR="00F5252B" w:rsidRDefault="002E3E81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Беря во внимание</w:t>
      </w:r>
      <w:r w:rsidR="00795029" w:rsidRPr="007950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сложность </w:t>
      </w:r>
      <w:r w:rsidR="00795029" w:rsidRPr="00795029">
        <w:rPr>
          <w:rFonts w:ascii="Times New Roman" w:hAnsi="Times New Roman" w:cs="Times New Roman"/>
          <w:sz w:val="28"/>
          <w:szCs w:val="28"/>
        </w:rPr>
        <w:t>языка программирован</w:t>
      </w:r>
      <w:r w:rsidR="00795029"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795029">
        <w:rPr>
          <w:rFonts w:ascii="Times New Roman" w:hAnsi="Times New Roman" w:cs="Times New Roman"/>
          <w:sz w:val="28"/>
          <w:szCs w:val="28"/>
        </w:rPr>
        <w:t xml:space="preserve"> трудоемкость разработки про</w:t>
      </w:r>
      <w:r w:rsidR="00795029" w:rsidRPr="00795029">
        <w:rPr>
          <w:rFonts w:ascii="Times New Roman" w:hAnsi="Times New Roman" w:cs="Times New Roman"/>
          <w:sz w:val="28"/>
          <w:szCs w:val="28"/>
        </w:rPr>
        <w:t xml:space="preserve">граммы может быть </w:t>
      </w:r>
      <w:r w:rsidR="00497B1B">
        <w:rPr>
          <w:rFonts w:ascii="Times New Roman" w:hAnsi="Times New Roman" w:cs="Times New Roman"/>
          <w:sz w:val="28"/>
          <w:szCs w:val="28"/>
        </w:rPr>
        <w:t>рассчитана</w:t>
      </w:r>
      <w:r w:rsidR="000C131B">
        <w:rPr>
          <w:rFonts w:ascii="Times New Roman" w:hAnsi="Times New Roman" w:cs="Times New Roman"/>
          <w:sz w:val="28"/>
          <w:szCs w:val="28"/>
        </w:rPr>
        <w:t xml:space="preserve"> следующим образом</w:t>
      </w:r>
    </w:p>
    <w:p w14:paraId="6F67C5B7" w14:textId="5B39238C" w:rsidR="00F565BB" w:rsidRDefault="001F24C8" w:rsidP="003A1D86">
      <w:pPr>
        <w:widowControl w:val="0"/>
        <w:spacing w:after="0" w:line="360" w:lineRule="auto"/>
        <w:ind w:right="-1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029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19CA7BD5" w14:textId="25E7CEC2" w:rsidR="00795029" w:rsidRDefault="00712DB5" w:rsidP="001F24C8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95029" w:rsidRPr="00795029">
        <w:rPr>
          <w:rFonts w:ascii="Times New Roman" w:hAnsi="Times New Roman" w:cs="Times New Roman"/>
          <w:sz w:val="28"/>
          <w:szCs w:val="28"/>
        </w:rPr>
        <w:t>Т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кор</w:t>
      </w:r>
      <w:r w:rsidR="00795029" w:rsidRPr="00795029">
        <w:rPr>
          <w:rFonts w:ascii="Times New Roman" w:hAnsi="Times New Roman" w:cs="Times New Roman"/>
          <w:sz w:val="28"/>
          <w:szCs w:val="28"/>
        </w:rPr>
        <w:t xml:space="preserve"> = Т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по</w:t>
      </w:r>
      <w:r w:rsidR="00F565B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795029" w:rsidRPr="00795029">
        <w:rPr>
          <w:rFonts w:ascii="Times New Roman" w:hAnsi="Times New Roman" w:cs="Times New Roman"/>
          <w:sz w:val="28"/>
          <w:szCs w:val="28"/>
        </w:rPr>
        <w:t>k</w:t>
      </w:r>
      <w:r w:rsidR="002E3E81">
        <w:rPr>
          <w:rFonts w:ascii="Times New Roman" w:hAnsi="Times New Roman" w:cs="Times New Roman"/>
          <w:sz w:val="28"/>
          <w:szCs w:val="28"/>
          <w:vertAlign w:val="subscript"/>
        </w:rPr>
        <w:t>кор</w:t>
      </w:r>
      <w:r w:rsidR="0079502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   </w:t>
      </w:r>
      <w:r w:rsidR="00795029">
        <w:rPr>
          <w:rFonts w:ascii="Times New Roman" w:hAnsi="Times New Roman" w:cs="Times New Roman"/>
          <w:sz w:val="28"/>
          <w:szCs w:val="28"/>
        </w:rPr>
        <w:t xml:space="preserve">    </w:t>
      </w:r>
      <w:r w:rsidR="001F24C8">
        <w:rPr>
          <w:rFonts w:ascii="Times New Roman" w:hAnsi="Times New Roman" w:cs="Times New Roman"/>
          <w:sz w:val="28"/>
          <w:szCs w:val="28"/>
        </w:rPr>
        <w:t xml:space="preserve"> </w:t>
      </w:r>
      <w:r w:rsidR="00795029">
        <w:rPr>
          <w:rFonts w:ascii="Times New Roman" w:hAnsi="Times New Roman" w:cs="Times New Roman"/>
          <w:sz w:val="28"/>
          <w:szCs w:val="28"/>
        </w:rPr>
        <w:t xml:space="preserve">     </w:t>
      </w:r>
      <w:r w:rsidR="00D34272">
        <w:rPr>
          <w:rFonts w:ascii="Times New Roman" w:hAnsi="Times New Roman" w:cs="Times New Roman"/>
          <w:sz w:val="28"/>
          <w:szCs w:val="28"/>
        </w:rPr>
        <w:t xml:space="preserve">   </w:t>
      </w:r>
      <w:r w:rsidR="0079502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95029" w:rsidRPr="00795029">
        <w:rPr>
          <w:rFonts w:ascii="Times New Roman" w:hAnsi="Times New Roman" w:cs="Times New Roman"/>
          <w:sz w:val="28"/>
          <w:szCs w:val="28"/>
        </w:rPr>
        <w:t xml:space="preserve"> (</w:t>
      </w:r>
      <w:r w:rsidR="00795029">
        <w:rPr>
          <w:rFonts w:ascii="Times New Roman" w:hAnsi="Times New Roman" w:cs="Times New Roman"/>
          <w:sz w:val="28"/>
          <w:szCs w:val="28"/>
        </w:rPr>
        <w:t>9</w:t>
      </w:r>
      <w:r w:rsidR="00795029" w:rsidRPr="00795029">
        <w:rPr>
          <w:rFonts w:ascii="Times New Roman" w:hAnsi="Times New Roman" w:cs="Times New Roman"/>
          <w:sz w:val="28"/>
          <w:szCs w:val="28"/>
        </w:rPr>
        <w:t>)</w:t>
      </w:r>
    </w:p>
    <w:p w14:paraId="07FD4C0F" w14:textId="77777777" w:rsidR="00F5252B" w:rsidRPr="00795029" w:rsidRDefault="00F5252B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957F0F0" w14:textId="77777777" w:rsidR="00F565BB" w:rsidRDefault="00795029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029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37090A0B" w14:textId="7A0A44EB" w:rsidR="00497B1B" w:rsidRDefault="00795029" w:rsidP="003A1D86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029">
        <w:rPr>
          <w:rFonts w:ascii="Times New Roman" w:hAnsi="Times New Roman" w:cs="Times New Roman"/>
          <w:sz w:val="28"/>
          <w:szCs w:val="28"/>
        </w:rPr>
        <w:t>k</w:t>
      </w:r>
      <w:r w:rsidR="00497B1B">
        <w:rPr>
          <w:rFonts w:ascii="Times New Roman" w:hAnsi="Times New Roman" w:cs="Times New Roman"/>
          <w:sz w:val="28"/>
          <w:szCs w:val="28"/>
          <w:vertAlign w:val="subscript"/>
        </w:rPr>
        <w:t>кор</w:t>
      </w:r>
      <w:r w:rsidRPr="00795029">
        <w:rPr>
          <w:rFonts w:ascii="Times New Roman" w:hAnsi="Times New Roman" w:cs="Times New Roman"/>
          <w:sz w:val="28"/>
          <w:szCs w:val="28"/>
        </w:rPr>
        <w:t xml:space="preserve"> – коэффициент коррекции</w:t>
      </w:r>
      <w:r w:rsidR="00497B1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FC6F73" w14:textId="5C347F47" w:rsidR="00795029" w:rsidRDefault="00497B1B" w:rsidP="003A1D8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95029" w:rsidRPr="00795029">
        <w:rPr>
          <w:rFonts w:ascii="Times New Roman" w:hAnsi="Times New Roman" w:cs="Times New Roman"/>
          <w:sz w:val="28"/>
          <w:szCs w:val="28"/>
        </w:rPr>
        <w:t xml:space="preserve">римем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95029" w:rsidRPr="00795029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кор</w:t>
      </w:r>
      <w:r>
        <w:rPr>
          <w:rFonts w:ascii="Times New Roman" w:hAnsi="Times New Roman" w:cs="Times New Roman"/>
          <w:sz w:val="28"/>
          <w:szCs w:val="28"/>
        </w:rPr>
        <w:t>» равным</w:t>
      </w:r>
      <w:r w:rsidR="00795029" w:rsidRPr="00795029">
        <w:rPr>
          <w:rFonts w:ascii="Times New Roman" w:hAnsi="Times New Roman" w:cs="Times New Roman"/>
          <w:sz w:val="28"/>
          <w:szCs w:val="28"/>
        </w:rPr>
        <w:t xml:space="preserve"> 0,</w:t>
      </w:r>
      <w:r w:rsidR="00511184">
        <w:rPr>
          <w:rFonts w:ascii="Times New Roman" w:hAnsi="Times New Roman" w:cs="Times New Roman"/>
          <w:sz w:val="28"/>
          <w:szCs w:val="28"/>
        </w:rPr>
        <w:t>5</w:t>
      </w:r>
      <w:r w:rsidR="00795029" w:rsidRPr="00795029">
        <w:rPr>
          <w:rFonts w:ascii="Times New Roman" w:hAnsi="Times New Roman" w:cs="Times New Roman"/>
          <w:sz w:val="28"/>
          <w:szCs w:val="28"/>
        </w:rPr>
        <w:t>.</w:t>
      </w:r>
      <w:r w:rsidR="00F56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795029" w:rsidRPr="00795029">
        <w:rPr>
          <w:rFonts w:ascii="Times New Roman" w:hAnsi="Times New Roman" w:cs="Times New Roman"/>
          <w:sz w:val="28"/>
          <w:szCs w:val="28"/>
        </w:rPr>
        <w:t>, п</w:t>
      </w:r>
      <w:r w:rsidR="00795029">
        <w:rPr>
          <w:rFonts w:ascii="Times New Roman" w:hAnsi="Times New Roman" w:cs="Times New Roman"/>
          <w:sz w:val="28"/>
          <w:szCs w:val="28"/>
        </w:rPr>
        <w:t xml:space="preserve">олучим </w:t>
      </w:r>
      <w:r>
        <w:rPr>
          <w:rFonts w:ascii="Times New Roman" w:hAnsi="Times New Roman" w:cs="Times New Roman"/>
          <w:sz w:val="28"/>
          <w:szCs w:val="28"/>
        </w:rPr>
        <w:t>конечную</w:t>
      </w:r>
      <w:r w:rsidR="00F565BB">
        <w:rPr>
          <w:rFonts w:ascii="Times New Roman" w:hAnsi="Times New Roman" w:cs="Times New Roman"/>
          <w:sz w:val="28"/>
          <w:szCs w:val="28"/>
        </w:rPr>
        <w:t xml:space="preserve"> трудоемкость разработки </w:t>
      </w:r>
      <w:r w:rsidR="00795029" w:rsidRPr="0079502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кор</w:t>
      </w:r>
      <w:r w:rsidR="00795029" w:rsidRPr="00795029">
        <w:rPr>
          <w:rFonts w:ascii="Times New Roman" w:hAnsi="Times New Roman" w:cs="Times New Roman"/>
          <w:sz w:val="28"/>
          <w:szCs w:val="28"/>
        </w:rPr>
        <w:t xml:space="preserve"> = </w:t>
      </w:r>
      <w:r w:rsidR="00511184">
        <w:rPr>
          <w:rFonts w:ascii="Times New Roman" w:hAnsi="Times New Roman" w:cs="Times New Roman"/>
          <w:sz w:val="28"/>
          <w:szCs w:val="28"/>
        </w:rPr>
        <w:t>545,3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795029" w:rsidRPr="00795029">
        <w:rPr>
          <w:rFonts w:ascii="Times New Roman" w:hAnsi="Times New Roman" w:cs="Times New Roman"/>
          <w:sz w:val="28"/>
          <w:szCs w:val="28"/>
        </w:rPr>
        <w:t>0,</w:t>
      </w:r>
      <w:r w:rsidR="00511184">
        <w:rPr>
          <w:rFonts w:ascii="Times New Roman" w:hAnsi="Times New Roman" w:cs="Times New Roman"/>
          <w:sz w:val="28"/>
          <w:szCs w:val="28"/>
        </w:rPr>
        <w:t>5</w:t>
      </w:r>
      <w:r w:rsidR="00795029" w:rsidRPr="00795029">
        <w:rPr>
          <w:rFonts w:ascii="Times New Roman" w:hAnsi="Times New Roman" w:cs="Times New Roman"/>
          <w:sz w:val="28"/>
          <w:szCs w:val="28"/>
        </w:rPr>
        <w:t xml:space="preserve"> = </w:t>
      </w:r>
      <w:r w:rsidR="00511184">
        <w:rPr>
          <w:rFonts w:ascii="Times New Roman" w:hAnsi="Times New Roman" w:cs="Times New Roman"/>
          <w:sz w:val="28"/>
          <w:szCs w:val="28"/>
        </w:rPr>
        <w:t>271,65</w:t>
      </w:r>
      <w:r w:rsidR="00795029" w:rsidRPr="00795029">
        <w:rPr>
          <w:rFonts w:ascii="Times New Roman" w:hAnsi="Times New Roman" w:cs="Times New Roman"/>
          <w:sz w:val="28"/>
          <w:szCs w:val="28"/>
        </w:rPr>
        <w:t xml:space="preserve"> чел.-ч.</w:t>
      </w:r>
    </w:p>
    <w:p w14:paraId="223FCAA3" w14:textId="29ED2957" w:rsidR="00B47F35" w:rsidRPr="00B47F35" w:rsidRDefault="00B47F35" w:rsidP="003A1D8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Подставив все значения в формулу (</w:t>
      </w:r>
      <w:r w:rsidR="00795029">
        <w:rPr>
          <w:rFonts w:ascii="Times New Roman" w:hAnsi="Times New Roman" w:cs="Times New Roman"/>
          <w:sz w:val="28"/>
          <w:szCs w:val="28"/>
        </w:rPr>
        <w:t xml:space="preserve">8) получим, </w:t>
      </w:r>
      <w:r w:rsidRPr="00B47F35">
        <w:rPr>
          <w:rFonts w:ascii="Times New Roman" w:hAnsi="Times New Roman" w:cs="Times New Roman"/>
          <w:sz w:val="28"/>
          <w:szCs w:val="28"/>
        </w:rPr>
        <w:t>что основная заработная плата</w:t>
      </w:r>
      <w:r w:rsidR="00F565BB">
        <w:rPr>
          <w:rFonts w:ascii="Times New Roman" w:hAnsi="Times New Roman" w:cs="Times New Roman"/>
          <w:sz w:val="28"/>
          <w:szCs w:val="28"/>
        </w:rPr>
        <w:t xml:space="preserve"> программиста составит </w:t>
      </w:r>
      <w:r w:rsidRPr="00B47F35">
        <w:rPr>
          <w:rFonts w:ascii="Times New Roman" w:hAnsi="Times New Roman" w:cs="Times New Roman"/>
          <w:sz w:val="28"/>
          <w:szCs w:val="28"/>
        </w:rPr>
        <w:t>З</w:t>
      </w:r>
      <w:r w:rsidR="00497B1B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="00795029">
        <w:rPr>
          <w:rFonts w:ascii="Times New Roman" w:hAnsi="Times New Roman" w:cs="Times New Roman"/>
          <w:sz w:val="28"/>
          <w:szCs w:val="28"/>
        </w:rPr>
        <w:t xml:space="preserve"> = </w:t>
      </w:r>
      <w:r w:rsidR="00511184">
        <w:rPr>
          <w:rFonts w:ascii="Times New Roman" w:hAnsi="Times New Roman" w:cs="Times New Roman"/>
          <w:sz w:val="28"/>
          <w:szCs w:val="28"/>
        </w:rPr>
        <w:t>545,3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511184">
        <w:rPr>
          <w:rFonts w:ascii="Times New Roman" w:hAnsi="Times New Roman" w:cs="Times New Roman"/>
          <w:sz w:val="28"/>
          <w:szCs w:val="28"/>
        </w:rPr>
        <w:t>271,65</w:t>
      </w:r>
      <w:r w:rsidR="00511184" w:rsidRPr="00795029">
        <w:rPr>
          <w:rFonts w:ascii="Times New Roman" w:hAnsi="Times New Roman" w:cs="Times New Roman"/>
          <w:sz w:val="28"/>
          <w:szCs w:val="28"/>
        </w:rPr>
        <w:t xml:space="preserve"> </w:t>
      </w:r>
      <w:r w:rsidR="00795029">
        <w:rPr>
          <w:rFonts w:ascii="Times New Roman" w:hAnsi="Times New Roman" w:cs="Times New Roman"/>
          <w:sz w:val="28"/>
          <w:szCs w:val="28"/>
        </w:rPr>
        <w:t xml:space="preserve">= </w:t>
      </w:r>
      <w:r w:rsidR="00511184">
        <w:rPr>
          <w:rFonts w:ascii="Times New Roman" w:hAnsi="Times New Roman" w:cs="Times New Roman"/>
          <w:sz w:val="28"/>
          <w:szCs w:val="28"/>
        </w:rPr>
        <w:t>148130,75</w:t>
      </w:r>
      <w:r w:rsidR="00795029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702E0C19" w14:textId="53491B59" w:rsidR="00676929" w:rsidRPr="00676929" w:rsidRDefault="00676929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6929">
        <w:rPr>
          <w:rFonts w:ascii="Times New Roman" w:hAnsi="Times New Roman" w:cs="Times New Roman"/>
          <w:sz w:val="28"/>
          <w:szCs w:val="28"/>
        </w:rPr>
        <w:t>В 2023 году вступают в силу два важных изменения в порядке админ</w:t>
      </w:r>
      <w:r>
        <w:rPr>
          <w:rFonts w:ascii="Times New Roman" w:hAnsi="Times New Roman" w:cs="Times New Roman"/>
          <w:sz w:val="28"/>
          <w:szCs w:val="28"/>
        </w:rPr>
        <w:t>истрирования страховых взносов:</w:t>
      </w:r>
    </w:p>
    <w:p w14:paraId="3193203B" w14:textId="4309C205" w:rsidR="00676929" w:rsidRPr="00C9637C" w:rsidRDefault="00C9637C" w:rsidP="003A1D86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76929" w:rsidRPr="00C9637C">
        <w:rPr>
          <w:rFonts w:ascii="Times New Roman" w:hAnsi="Times New Roman" w:cs="Times New Roman"/>
          <w:sz w:val="28"/>
          <w:szCs w:val="28"/>
        </w:rPr>
        <w:t>фонды пенсионного и социального страхования (ПФР и ФСС) объединяются в единый Социальный фонд России (СФР);</w:t>
      </w:r>
    </w:p>
    <w:p w14:paraId="29151ED9" w14:textId="7988BD7A" w:rsidR="00676929" w:rsidRPr="00C9637C" w:rsidRDefault="00C9637C" w:rsidP="003A1D86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76929" w:rsidRPr="00C9637C">
        <w:rPr>
          <w:rFonts w:ascii="Times New Roman" w:hAnsi="Times New Roman" w:cs="Times New Roman"/>
          <w:sz w:val="28"/>
          <w:szCs w:val="28"/>
        </w:rPr>
        <w:t xml:space="preserve">организации и индивидуальные предприниматели станут рассчитываться с бюджетом через единый налоговый платёж (ЕНП). </w:t>
      </w:r>
    </w:p>
    <w:p w14:paraId="044D9701" w14:textId="048D2D25" w:rsidR="00B47F35" w:rsidRPr="00676929" w:rsidRDefault="00676929" w:rsidP="003A1D86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47F35" w:rsidRPr="00676929">
        <w:rPr>
          <w:rFonts w:ascii="Times New Roman" w:hAnsi="Times New Roman" w:cs="Times New Roman"/>
          <w:sz w:val="28"/>
          <w:szCs w:val="28"/>
        </w:rPr>
        <w:t xml:space="preserve">огласно закону </w:t>
      </w:r>
      <w:r>
        <w:rPr>
          <w:rFonts w:ascii="Times New Roman" w:hAnsi="Times New Roman" w:cs="Times New Roman"/>
          <w:sz w:val="28"/>
          <w:szCs w:val="28"/>
        </w:rPr>
        <w:t>№ 239-ФЗ</w:t>
      </w:r>
      <w:r w:rsidRPr="006769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14 июля 2022 г. </w:t>
      </w:r>
      <w:r w:rsidR="00B47F35" w:rsidRPr="00676929">
        <w:rPr>
          <w:rFonts w:ascii="Times New Roman" w:hAnsi="Times New Roman" w:cs="Times New Roman"/>
          <w:sz w:val="28"/>
          <w:szCs w:val="28"/>
        </w:rPr>
        <w:t>З</w:t>
      </w:r>
      <w:r w:rsidR="00497B1B">
        <w:rPr>
          <w:rFonts w:ascii="Times New Roman" w:hAnsi="Times New Roman" w:cs="Times New Roman"/>
          <w:sz w:val="28"/>
          <w:szCs w:val="28"/>
        </w:rPr>
        <w:t>с</w:t>
      </w:r>
      <w:r w:rsidR="00B47F35" w:rsidRPr="00676929">
        <w:rPr>
          <w:rFonts w:ascii="Times New Roman" w:hAnsi="Times New Roman" w:cs="Times New Roman"/>
          <w:sz w:val="28"/>
          <w:szCs w:val="28"/>
        </w:rPr>
        <w:t>, руб.,</w:t>
      </w:r>
      <w:r w:rsidR="007737FF" w:rsidRPr="00676929">
        <w:rPr>
          <w:rFonts w:ascii="Times New Roman" w:hAnsi="Times New Roman" w:cs="Times New Roman"/>
          <w:sz w:val="28"/>
          <w:szCs w:val="28"/>
        </w:rPr>
        <w:t xml:space="preserve"> </w:t>
      </w:r>
      <w:r w:rsidR="00F5252B" w:rsidRPr="00676929">
        <w:rPr>
          <w:rFonts w:ascii="Times New Roman" w:hAnsi="Times New Roman" w:cs="Times New Roman"/>
          <w:sz w:val="28"/>
          <w:szCs w:val="28"/>
        </w:rPr>
        <w:t>вычислим по формуле</w:t>
      </w:r>
    </w:p>
    <w:p w14:paraId="2FA6A5EE" w14:textId="77777777" w:rsidR="00F5252B" w:rsidRPr="00B47F35" w:rsidRDefault="00F5252B" w:rsidP="009221B5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386784" w14:textId="0E3F20EC" w:rsidR="00B47F35" w:rsidRDefault="00712DB5" w:rsidP="009221B5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З</w:t>
      </w:r>
      <w:r w:rsidR="00497B1B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= (З</w:t>
      </w:r>
      <w:r w:rsidR="00497B1B">
        <w:rPr>
          <w:rFonts w:ascii="Times New Roman" w:hAnsi="Times New Roman" w:cs="Times New Roman"/>
          <w:sz w:val="28"/>
          <w:szCs w:val="28"/>
          <w:vertAlign w:val="subscript"/>
        </w:rPr>
        <w:t>о</w:t>
      </w:r>
      <w:r w:rsidR="00B47F35" w:rsidRPr="00B47F35">
        <w:rPr>
          <w:rFonts w:ascii="Times New Roman" w:hAnsi="Times New Roman" w:cs="Times New Roman"/>
          <w:sz w:val="28"/>
          <w:szCs w:val="28"/>
        </w:rPr>
        <w:t>)/100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>η</w:t>
      </w:r>
      <w:r w:rsidR="00497B1B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7737FF">
        <w:rPr>
          <w:rFonts w:ascii="Times New Roman" w:hAnsi="Times New Roman" w:cs="Times New Roman"/>
          <w:sz w:val="28"/>
          <w:szCs w:val="28"/>
        </w:rPr>
        <w:t xml:space="preserve"> 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</w:t>
      </w:r>
      <w:r w:rsidR="007737FF">
        <w:rPr>
          <w:rFonts w:ascii="Times New Roman" w:hAnsi="Times New Roman" w:cs="Times New Roman"/>
          <w:sz w:val="28"/>
          <w:szCs w:val="28"/>
        </w:rPr>
        <w:t xml:space="preserve">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</w:t>
      </w:r>
      <w:r w:rsidR="00D34272">
        <w:rPr>
          <w:rFonts w:ascii="Times New Roman" w:hAnsi="Times New Roman" w:cs="Times New Roman"/>
          <w:sz w:val="28"/>
          <w:szCs w:val="28"/>
        </w:rPr>
        <w:t xml:space="preserve">  </w:t>
      </w:r>
      <w:r w:rsidR="007737F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(</w:t>
      </w:r>
      <w:r w:rsidR="007737FF">
        <w:rPr>
          <w:rFonts w:ascii="Times New Roman" w:hAnsi="Times New Roman" w:cs="Times New Roman"/>
          <w:sz w:val="28"/>
          <w:szCs w:val="28"/>
        </w:rPr>
        <w:t>10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</w:p>
    <w:p w14:paraId="39E7F471" w14:textId="77777777" w:rsidR="00F5252B" w:rsidRPr="00B47F35" w:rsidRDefault="00F5252B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72FF358" w14:textId="77777777" w:rsidR="000C131B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12996374" w14:textId="1D245DD2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η</w:t>
      </w:r>
      <w:r w:rsidR="00497B1B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B47F35">
        <w:rPr>
          <w:rFonts w:ascii="Times New Roman" w:hAnsi="Times New Roman" w:cs="Times New Roman"/>
          <w:sz w:val="28"/>
          <w:szCs w:val="28"/>
        </w:rPr>
        <w:t xml:space="preserve"> − норматив страховых взносов, %.</w:t>
      </w:r>
    </w:p>
    <w:p w14:paraId="6F62F7CB" w14:textId="3E3F0461" w:rsidR="00DF1FDD" w:rsidRDefault="00B47F35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В соответствии с законом </w:t>
      </w:r>
      <w:r w:rsidR="007737FF">
        <w:rPr>
          <w:rFonts w:ascii="Times New Roman" w:hAnsi="Times New Roman" w:cs="Times New Roman"/>
          <w:sz w:val="28"/>
          <w:szCs w:val="28"/>
        </w:rPr>
        <w:t xml:space="preserve">норматив </w:t>
      </w:r>
      <w:r w:rsidRPr="00B47F35">
        <w:rPr>
          <w:rFonts w:ascii="Times New Roman" w:hAnsi="Times New Roman" w:cs="Times New Roman"/>
          <w:sz w:val="28"/>
          <w:szCs w:val="28"/>
        </w:rPr>
        <w:t>взносов составляет η</w:t>
      </w:r>
      <w:r w:rsidRPr="007737FF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</w:t>
      </w:r>
      <w:r w:rsidRPr="00676929">
        <w:rPr>
          <w:rFonts w:ascii="Times New Roman" w:hAnsi="Times New Roman" w:cs="Times New Roman"/>
          <w:sz w:val="28"/>
          <w:szCs w:val="28"/>
        </w:rPr>
        <w:t>3</w:t>
      </w:r>
      <w:r w:rsidR="00676929">
        <w:rPr>
          <w:rFonts w:ascii="Times New Roman" w:hAnsi="Times New Roman" w:cs="Times New Roman"/>
          <w:sz w:val="28"/>
          <w:szCs w:val="28"/>
        </w:rPr>
        <w:t>0</w:t>
      </w:r>
      <w:r w:rsidRPr="00676929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212341AB" w14:textId="34088E4F" w:rsidR="00B47F35" w:rsidRPr="00B47F35" w:rsidRDefault="00B47F35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lastRenderedPageBreak/>
        <w:t>Подставив в</w:t>
      </w:r>
      <w:r w:rsidR="007737FF">
        <w:rPr>
          <w:rFonts w:ascii="Times New Roman" w:hAnsi="Times New Roman" w:cs="Times New Roman"/>
          <w:sz w:val="28"/>
          <w:szCs w:val="28"/>
        </w:rPr>
        <w:t xml:space="preserve">се значения в формулу </w:t>
      </w:r>
      <w:r w:rsidRPr="00B47F35">
        <w:rPr>
          <w:rFonts w:ascii="Times New Roman" w:hAnsi="Times New Roman" w:cs="Times New Roman"/>
          <w:sz w:val="28"/>
          <w:szCs w:val="28"/>
        </w:rPr>
        <w:t>(</w:t>
      </w:r>
      <w:r w:rsidR="007737FF">
        <w:rPr>
          <w:rFonts w:ascii="Times New Roman" w:hAnsi="Times New Roman" w:cs="Times New Roman"/>
          <w:sz w:val="28"/>
          <w:szCs w:val="28"/>
        </w:rPr>
        <w:t>10</w:t>
      </w:r>
      <w:r w:rsidRPr="00B47F35">
        <w:rPr>
          <w:rFonts w:ascii="Times New Roman" w:hAnsi="Times New Roman" w:cs="Times New Roman"/>
          <w:sz w:val="28"/>
          <w:szCs w:val="28"/>
        </w:rPr>
        <w:t>) получим, что размер страховых взносов равен</w:t>
      </w:r>
      <w:r w:rsidR="00F565BB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З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(</w:t>
      </w:r>
      <w:r w:rsidR="00511184">
        <w:rPr>
          <w:rFonts w:ascii="Times New Roman" w:hAnsi="Times New Roman" w:cs="Times New Roman"/>
          <w:sz w:val="28"/>
          <w:szCs w:val="28"/>
        </w:rPr>
        <w:t>148130,75</w:t>
      </w:r>
      <w:r w:rsidR="00676929">
        <w:rPr>
          <w:rFonts w:ascii="Times New Roman" w:hAnsi="Times New Roman" w:cs="Times New Roman"/>
          <w:sz w:val="28"/>
          <w:szCs w:val="28"/>
        </w:rPr>
        <w:t>)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676929">
        <w:rPr>
          <w:rFonts w:ascii="Times New Roman" w:hAnsi="Times New Roman" w:cs="Times New Roman"/>
          <w:sz w:val="28"/>
          <w:szCs w:val="28"/>
        </w:rPr>
        <w:t>30</w:t>
      </w:r>
      <w:r w:rsidRPr="00B47F35">
        <w:rPr>
          <w:rFonts w:ascii="Times New Roman" w:hAnsi="Times New Roman" w:cs="Times New Roman"/>
          <w:sz w:val="28"/>
          <w:szCs w:val="28"/>
        </w:rPr>
        <w:t>/100 =</w:t>
      </w:r>
      <w:r w:rsidR="00676929">
        <w:rPr>
          <w:rFonts w:ascii="Times New Roman" w:hAnsi="Times New Roman" w:cs="Times New Roman"/>
          <w:sz w:val="28"/>
          <w:szCs w:val="28"/>
        </w:rPr>
        <w:t>44439,225</w:t>
      </w:r>
    </w:p>
    <w:p w14:paraId="35BBF059" w14:textId="4C6B024D" w:rsidR="00F5252B" w:rsidRDefault="00B47F35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Затраты на электроэнергию З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B47F35">
        <w:rPr>
          <w:rFonts w:ascii="Times New Roman" w:hAnsi="Times New Roman" w:cs="Times New Roman"/>
          <w:sz w:val="28"/>
          <w:szCs w:val="28"/>
        </w:rPr>
        <w:t>, руб.</w:t>
      </w:r>
      <w:r w:rsidR="00DF1FDD">
        <w:rPr>
          <w:rFonts w:ascii="Times New Roman" w:hAnsi="Times New Roman" w:cs="Times New Roman"/>
          <w:sz w:val="28"/>
          <w:szCs w:val="28"/>
        </w:rPr>
        <w:t xml:space="preserve"> рассчитываются следующим образом</w:t>
      </w:r>
    </w:p>
    <w:p w14:paraId="40442A53" w14:textId="77777777" w:rsidR="00F565BB" w:rsidRPr="00B47F35" w:rsidRDefault="00F565BB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60045E0" w14:textId="3FA5ACD4" w:rsidR="00B47F35" w:rsidRDefault="00712DB5" w:rsidP="009221B5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47F35" w:rsidRPr="00B47F35">
        <w:rPr>
          <w:rFonts w:ascii="Times New Roman" w:hAnsi="Times New Roman" w:cs="Times New Roman"/>
          <w:sz w:val="28"/>
          <w:szCs w:val="28"/>
        </w:rPr>
        <w:t>З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= P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F565B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>t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F565B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>ц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="007737FF">
        <w:rPr>
          <w:rFonts w:ascii="Times New Roman" w:hAnsi="Times New Roman" w:cs="Times New Roman"/>
          <w:sz w:val="28"/>
          <w:szCs w:val="28"/>
        </w:rPr>
        <w:t xml:space="preserve"> </w:t>
      </w:r>
      <w:r w:rsidR="00D34272">
        <w:rPr>
          <w:rFonts w:ascii="Times New Roman" w:hAnsi="Times New Roman" w:cs="Times New Roman"/>
          <w:sz w:val="28"/>
          <w:szCs w:val="28"/>
        </w:rPr>
        <w:t xml:space="preserve">  </w:t>
      </w:r>
      <w:r w:rsidR="007737FF">
        <w:rPr>
          <w:rFonts w:ascii="Times New Roman" w:hAnsi="Times New Roman" w:cs="Times New Roman"/>
          <w:sz w:val="28"/>
          <w:szCs w:val="28"/>
        </w:rPr>
        <w:t xml:space="preserve">   </w:t>
      </w:r>
      <w:r w:rsidR="009221B5">
        <w:rPr>
          <w:rFonts w:ascii="Times New Roman" w:hAnsi="Times New Roman" w:cs="Times New Roman"/>
          <w:sz w:val="28"/>
          <w:szCs w:val="28"/>
        </w:rPr>
        <w:t xml:space="preserve"> </w:t>
      </w:r>
      <w:r w:rsidR="007737FF">
        <w:rPr>
          <w:rFonts w:ascii="Times New Roman" w:hAnsi="Times New Roman" w:cs="Times New Roman"/>
          <w:sz w:val="28"/>
          <w:szCs w:val="28"/>
        </w:rPr>
        <w:t xml:space="preserve">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</w:t>
      </w:r>
      <w:r w:rsidR="007737FF">
        <w:rPr>
          <w:rFonts w:ascii="Times New Roman" w:hAnsi="Times New Roman" w:cs="Times New Roman"/>
          <w:sz w:val="28"/>
          <w:szCs w:val="28"/>
        </w:rPr>
        <w:t xml:space="preserve">        </w:t>
      </w:r>
      <w:r w:rsidR="00D34272">
        <w:rPr>
          <w:rFonts w:ascii="Times New Roman" w:hAnsi="Times New Roman" w:cs="Times New Roman"/>
          <w:sz w:val="28"/>
          <w:szCs w:val="28"/>
        </w:rPr>
        <w:t xml:space="preserve">       </w:t>
      </w:r>
      <w:r w:rsidR="007737F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(</w:t>
      </w:r>
      <w:r w:rsidR="007737FF">
        <w:rPr>
          <w:rFonts w:ascii="Times New Roman" w:hAnsi="Times New Roman" w:cs="Times New Roman"/>
          <w:sz w:val="28"/>
          <w:szCs w:val="28"/>
        </w:rPr>
        <w:t>11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</w:p>
    <w:p w14:paraId="5385570C" w14:textId="77777777" w:rsidR="00F5252B" w:rsidRPr="00B47F35" w:rsidRDefault="00F5252B" w:rsidP="0023352A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B3D7260" w14:textId="77777777" w:rsidR="000C131B" w:rsidRDefault="00B47F35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3D695BCC" w14:textId="7A6E79A4" w:rsidR="00B47F35" w:rsidRPr="00B47F35" w:rsidRDefault="00B47F35" w:rsidP="0023352A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P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DF1FDD">
        <w:rPr>
          <w:rFonts w:ascii="Times New Roman" w:hAnsi="Times New Roman" w:cs="Times New Roman"/>
          <w:sz w:val="28"/>
          <w:szCs w:val="28"/>
        </w:rPr>
        <w:t xml:space="preserve"> – мощность</w:t>
      </w:r>
      <w:r w:rsidRPr="00B47F35">
        <w:rPr>
          <w:rFonts w:ascii="Times New Roman" w:hAnsi="Times New Roman" w:cs="Times New Roman"/>
          <w:sz w:val="28"/>
          <w:szCs w:val="28"/>
        </w:rPr>
        <w:t>, кВт;</w:t>
      </w:r>
    </w:p>
    <w:p w14:paraId="0DF3854B" w14:textId="5FCC3C6D" w:rsidR="00B47F35" w:rsidRPr="00B47F35" w:rsidRDefault="00B47F35" w:rsidP="0023352A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t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B47F35">
        <w:rPr>
          <w:rFonts w:ascii="Times New Roman" w:hAnsi="Times New Roman" w:cs="Times New Roman"/>
          <w:sz w:val="28"/>
          <w:szCs w:val="28"/>
        </w:rPr>
        <w:t xml:space="preserve"> – время работы, ч;</w:t>
      </w:r>
    </w:p>
    <w:p w14:paraId="524D3C1A" w14:textId="1BC9364E" w:rsidR="00B47F35" w:rsidRPr="00B47F35" w:rsidRDefault="00B47F35" w:rsidP="0023352A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ц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7737F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– стоимость 1 кВтч электроэнергии, руб./ кВтч.</w:t>
      </w:r>
    </w:p>
    <w:p w14:paraId="78079193" w14:textId="7320183C" w:rsidR="00B47F35" w:rsidRPr="00B47F35" w:rsidRDefault="00DF1FDD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Мощность ЭВМ </w:t>
      </w:r>
      <w:r w:rsidR="007737FF">
        <w:rPr>
          <w:rFonts w:ascii="Times New Roman" w:hAnsi="Times New Roman" w:cs="Times New Roman"/>
          <w:sz w:val="28"/>
          <w:szCs w:val="28"/>
        </w:rPr>
        <w:t>равна P</w:t>
      </w:r>
      <w:r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7737FF">
        <w:rPr>
          <w:rFonts w:ascii="Times New Roman" w:hAnsi="Times New Roman" w:cs="Times New Roman"/>
          <w:sz w:val="28"/>
          <w:szCs w:val="28"/>
        </w:rPr>
        <w:t xml:space="preserve"> = 0,3 </w:t>
      </w:r>
      <w:r w:rsidR="00B47F35" w:rsidRPr="00B47F35">
        <w:rPr>
          <w:rFonts w:ascii="Times New Roman" w:hAnsi="Times New Roman" w:cs="Times New Roman"/>
          <w:sz w:val="28"/>
          <w:szCs w:val="28"/>
        </w:rPr>
        <w:t>кВт.</w:t>
      </w:r>
    </w:p>
    <w:p w14:paraId="2D278D28" w14:textId="4687569A" w:rsidR="00F5252B" w:rsidRDefault="00B47F35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Время работы вычислительного комплекса t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511184">
        <w:rPr>
          <w:rFonts w:ascii="Times New Roman" w:hAnsi="Times New Roman" w:cs="Times New Roman"/>
          <w:sz w:val="28"/>
          <w:szCs w:val="28"/>
        </w:rPr>
        <w:t>,</w:t>
      </w:r>
      <w:r w:rsidR="007737FF">
        <w:rPr>
          <w:rFonts w:ascii="Times New Roman" w:hAnsi="Times New Roman" w:cs="Times New Roman"/>
          <w:sz w:val="28"/>
          <w:szCs w:val="28"/>
        </w:rPr>
        <w:t>ч,</w:t>
      </w:r>
      <w:r w:rsidRPr="00B47F35">
        <w:rPr>
          <w:rFonts w:ascii="Times New Roman" w:hAnsi="Times New Roman" w:cs="Times New Roman"/>
          <w:sz w:val="28"/>
          <w:szCs w:val="28"/>
        </w:rPr>
        <w:t xml:space="preserve"> вычислим по формуле</w:t>
      </w:r>
    </w:p>
    <w:p w14:paraId="51122737" w14:textId="77777777" w:rsidR="0023352A" w:rsidRPr="00B47F35" w:rsidRDefault="0023352A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7AE313" w14:textId="493C87D9" w:rsidR="00F5252B" w:rsidRPr="00B47F35" w:rsidRDefault="00C9637C" w:rsidP="009221B5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E96653" w:rsidRPr="00E96653">
        <w:rPr>
          <w:rFonts w:ascii="Times New Roman" w:hAnsi="Times New Roman" w:cs="Times New Roman"/>
          <w:sz w:val="28"/>
          <w:szCs w:val="28"/>
        </w:rPr>
        <w:t xml:space="preserve">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1B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1FDD" w:rsidRPr="00B47F35">
        <w:rPr>
          <w:rFonts w:ascii="Times New Roman" w:hAnsi="Times New Roman" w:cs="Times New Roman"/>
          <w:sz w:val="28"/>
          <w:szCs w:val="28"/>
        </w:rPr>
        <w:t>T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= α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B47F35" w:rsidRPr="00B47F35">
        <w:rPr>
          <w:rFonts w:ascii="Times New Roman" w:hAnsi="Times New Roman" w:cs="Times New Roman"/>
          <w:sz w:val="28"/>
          <w:szCs w:val="28"/>
        </w:rPr>
        <w:t>×(Т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+ Т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отл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  <w:r w:rsidR="00F565BB" w:rsidRPr="00F565BB">
        <w:rPr>
          <w:rFonts w:ascii="Times New Roman" w:hAnsi="Times New Roman" w:cs="Times New Roman"/>
          <w:sz w:val="28"/>
          <w:szCs w:val="28"/>
        </w:rPr>
        <w:t xml:space="preserve"> 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>k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кор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C37787">
        <w:rPr>
          <w:rFonts w:ascii="Times New Roman" w:hAnsi="Times New Roman" w:cs="Times New Roman"/>
          <w:sz w:val="28"/>
          <w:szCs w:val="28"/>
        </w:rPr>
        <w:t xml:space="preserve">        </w:t>
      </w:r>
      <w:r w:rsidR="00D34272">
        <w:rPr>
          <w:rFonts w:ascii="Times New Roman" w:hAnsi="Times New Roman" w:cs="Times New Roman"/>
          <w:sz w:val="28"/>
          <w:szCs w:val="28"/>
        </w:rPr>
        <w:t xml:space="preserve"> </w:t>
      </w:r>
      <w:r w:rsidR="00C37787">
        <w:rPr>
          <w:rFonts w:ascii="Times New Roman" w:hAnsi="Times New Roman" w:cs="Times New Roman"/>
          <w:sz w:val="28"/>
          <w:szCs w:val="28"/>
        </w:rPr>
        <w:t xml:space="preserve">  </w:t>
      </w:r>
      <w:r w:rsidR="00D34272">
        <w:rPr>
          <w:rFonts w:ascii="Times New Roman" w:hAnsi="Times New Roman" w:cs="Times New Roman"/>
          <w:sz w:val="28"/>
          <w:szCs w:val="28"/>
        </w:rPr>
        <w:t xml:space="preserve"> </w:t>
      </w:r>
      <w:r w:rsidR="00C37787">
        <w:rPr>
          <w:rFonts w:ascii="Times New Roman" w:hAnsi="Times New Roman" w:cs="Times New Roman"/>
          <w:sz w:val="28"/>
          <w:szCs w:val="28"/>
        </w:rPr>
        <w:t xml:space="preserve">  </w:t>
      </w:r>
      <w:r w:rsidR="00E96653">
        <w:rPr>
          <w:rFonts w:ascii="Times New Roman" w:hAnsi="Times New Roman" w:cs="Times New Roman"/>
          <w:sz w:val="28"/>
          <w:szCs w:val="28"/>
        </w:rPr>
        <w:t xml:space="preserve">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</w:t>
      </w:r>
      <w:r w:rsidR="00E96653">
        <w:rPr>
          <w:rFonts w:ascii="Times New Roman" w:hAnsi="Times New Roman" w:cs="Times New Roman"/>
          <w:sz w:val="28"/>
          <w:szCs w:val="28"/>
        </w:rPr>
        <w:t xml:space="preserve">      </w:t>
      </w:r>
      <w:r w:rsidR="00C3778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B47F35">
        <w:rPr>
          <w:rFonts w:ascii="Times New Roman" w:hAnsi="Times New Roman" w:cs="Times New Roman"/>
          <w:sz w:val="28"/>
          <w:szCs w:val="28"/>
        </w:rPr>
        <w:t>(</w:t>
      </w:r>
      <w:r w:rsidR="00C37787">
        <w:rPr>
          <w:rFonts w:ascii="Times New Roman" w:hAnsi="Times New Roman" w:cs="Times New Roman"/>
          <w:sz w:val="28"/>
          <w:szCs w:val="28"/>
        </w:rPr>
        <w:t>12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</w:p>
    <w:p w14:paraId="3652F2A9" w14:textId="77777777" w:rsidR="00F565BB" w:rsidRDefault="00B47F35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03661823" w14:textId="3EED729E" w:rsidR="00B47F35" w:rsidRPr="00B47F35" w:rsidRDefault="00B47F35" w:rsidP="0023352A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α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B47F35">
        <w:rPr>
          <w:rFonts w:ascii="Times New Roman" w:hAnsi="Times New Roman" w:cs="Times New Roman"/>
          <w:sz w:val="28"/>
          <w:szCs w:val="28"/>
        </w:rPr>
        <w:t xml:space="preserve"> – коэффициент, </w:t>
      </w:r>
      <w:r w:rsidR="00DF1FDD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B47F35">
        <w:rPr>
          <w:rFonts w:ascii="Times New Roman" w:hAnsi="Times New Roman" w:cs="Times New Roman"/>
          <w:sz w:val="28"/>
          <w:szCs w:val="28"/>
        </w:rPr>
        <w:t>учи</w:t>
      </w:r>
      <w:r w:rsidR="00DF1FDD">
        <w:rPr>
          <w:rFonts w:ascii="Times New Roman" w:hAnsi="Times New Roman" w:cs="Times New Roman"/>
          <w:sz w:val="28"/>
          <w:szCs w:val="28"/>
        </w:rPr>
        <w:t>тывает</w:t>
      </w:r>
      <w:r w:rsidRPr="00B47F35">
        <w:rPr>
          <w:rFonts w:ascii="Times New Roman" w:hAnsi="Times New Roman" w:cs="Times New Roman"/>
          <w:sz w:val="28"/>
          <w:szCs w:val="28"/>
        </w:rPr>
        <w:t xml:space="preserve"> затраты времени на профилактические</w:t>
      </w:r>
      <w:r w:rsidR="00C37787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работы;</w:t>
      </w:r>
    </w:p>
    <w:p w14:paraId="7EB8AE15" w14:textId="25DA5B4A" w:rsidR="00B47F35" w:rsidRPr="00B47F35" w:rsidRDefault="00B47F35" w:rsidP="0023352A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k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кор</w:t>
      </w:r>
      <w:r w:rsidR="00DF1FDD">
        <w:rPr>
          <w:rFonts w:ascii="Times New Roman" w:hAnsi="Times New Roman" w:cs="Times New Roman"/>
          <w:sz w:val="28"/>
          <w:szCs w:val="28"/>
        </w:rPr>
        <w:t xml:space="preserve"> – коэффициент коррекции.</w:t>
      </w:r>
    </w:p>
    <w:p w14:paraId="0DFB64C0" w14:textId="54DF3F8A" w:rsidR="00B47F35" w:rsidRPr="00B47F35" w:rsidRDefault="00B47F35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Для расчетов по формуле (</w:t>
      </w:r>
      <w:r w:rsidR="00C37787">
        <w:rPr>
          <w:rFonts w:ascii="Times New Roman" w:hAnsi="Times New Roman" w:cs="Times New Roman"/>
          <w:sz w:val="28"/>
          <w:szCs w:val="28"/>
        </w:rPr>
        <w:t>12</w:t>
      </w:r>
      <w:r w:rsidRPr="00B47F35">
        <w:rPr>
          <w:rFonts w:ascii="Times New Roman" w:hAnsi="Times New Roman" w:cs="Times New Roman"/>
          <w:sz w:val="28"/>
          <w:szCs w:val="28"/>
        </w:rPr>
        <w:t>) примем α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1,15 и k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кор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0,</w:t>
      </w:r>
      <w:r w:rsidR="00511184">
        <w:rPr>
          <w:rFonts w:ascii="Times New Roman" w:hAnsi="Times New Roman" w:cs="Times New Roman"/>
          <w:sz w:val="28"/>
          <w:szCs w:val="28"/>
        </w:rPr>
        <w:t>5</w:t>
      </w:r>
      <w:r w:rsidRPr="00B47F35">
        <w:rPr>
          <w:rFonts w:ascii="Times New Roman" w:hAnsi="Times New Roman" w:cs="Times New Roman"/>
          <w:sz w:val="28"/>
          <w:szCs w:val="28"/>
        </w:rPr>
        <w:t>.</w:t>
      </w:r>
    </w:p>
    <w:p w14:paraId="0054DCD1" w14:textId="164E1E71" w:rsidR="00B47F35" w:rsidRPr="00B47F35" w:rsidRDefault="00B47F35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Подставив все значения параметров в формулу (</w:t>
      </w:r>
      <w:r w:rsidR="00C37787">
        <w:rPr>
          <w:rFonts w:ascii="Times New Roman" w:hAnsi="Times New Roman" w:cs="Times New Roman"/>
          <w:sz w:val="28"/>
          <w:szCs w:val="28"/>
        </w:rPr>
        <w:t>12</w:t>
      </w:r>
      <w:r w:rsidRPr="00B47F35">
        <w:rPr>
          <w:rFonts w:ascii="Times New Roman" w:hAnsi="Times New Roman" w:cs="Times New Roman"/>
          <w:sz w:val="28"/>
          <w:szCs w:val="28"/>
        </w:rPr>
        <w:t>) получим</w:t>
      </w:r>
      <w:r w:rsidR="00C37787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t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1,</w:t>
      </w:r>
      <w:r w:rsidR="003E3FBF">
        <w:rPr>
          <w:rFonts w:ascii="Times New Roman" w:hAnsi="Times New Roman" w:cs="Times New Roman"/>
          <w:sz w:val="28"/>
          <w:szCs w:val="28"/>
        </w:rPr>
        <w:t>15</w:t>
      </w:r>
      <w:r w:rsidR="00F565BB">
        <w:rPr>
          <w:rFonts w:ascii="Times New Roman" w:hAnsi="Times New Roman" w:cs="Times New Roman"/>
          <w:sz w:val="28"/>
          <w:szCs w:val="28"/>
        </w:rPr>
        <w:t xml:space="preserve">× </w:t>
      </w:r>
      <w:r w:rsidR="003E3FBF">
        <w:rPr>
          <w:rFonts w:ascii="Times New Roman" w:hAnsi="Times New Roman" w:cs="Times New Roman"/>
          <w:sz w:val="28"/>
          <w:szCs w:val="28"/>
        </w:rPr>
        <w:t>(</w:t>
      </w:r>
      <w:r w:rsidR="003E3FBF" w:rsidRPr="00B47F35">
        <w:rPr>
          <w:rFonts w:ascii="Times New Roman" w:hAnsi="Times New Roman" w:cs="Times New Roman"/>
          <w:sz w:val="28"/>
          <w:szCs w:val="28"/>
        </w:rPr>
        <w:t xml:space="preserve">79,75 </w:t>
      </w:r>
      <w:r w:rsidR="003E3FBF">
        <w:rPr>
          <w:rFonts w:ascii="Times New Roman" w:hAnsi="Times New Roman" w:cs="Times New Roman"/>
          <w:sz w:val="28"/>
          <w:szCs w:val="28"/>
        </w:rPr>
        <w:t xml:space="preserve">+ </w:t>
      </w:r>
      <w:r w:rsidR="003E3FBF" w:rsidRPr="00422281">
        <w:rPr>
          <w:rFonts w:ascii="Times New Roman" w:hAnsi="Times New Roman" w:cs="Times New Roman"/>
          <w:sz w:val="28"/>
          <w:szCs w:val="28"/>
        </w:rPr>
        <w:t>398,75</w:t>
      </w:r>
      <w:r w:rsidR="00511184">
        <w:rPr>
          <w:rFonts w:ascii="Times New Roman" w:hAnsi="Times New Roman" w:cs="Times New Roman"/>
          <w:sz w:val="28"/>
          <w:szCs w:val="28"/>
        </w:rPr>
        <w:t>)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511184">
        <w:rPr>
          <w:rFonts w:ascii="Times New Roman" w:hAnsi="Times New Roman" w:cs="Times New Roman"/>
          <w:sz w:val="28"/>
          <w:szCs w:val="28"/>
        </w:rPr>
        <w:t>0,5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</w:t>
      </w:r>
      <w:r w:rsidR="003E3FBF">
        <w:rPr>
          <w:rFonts w:ascii="Times New Roman" w:hAnsi="Times New Roman" w:cs="Times New Roman"/>
          <w:sz w:val="28"/>
          <w:szCs w:val="28"/>
        </w:rPr>
        <w:t>275,14</w:t>
      </w:r>
      <w:r w:rsidRPr="00B47F35">
        <w:rPr>
          <w:rFonts w:ascii="Times New Roman" w:hAnsi="Times New Roman" w:cs="Times New Roman"/>
          <w:sz w:val="28"/>
          <w:szCs w:val="28"/>
        </w:rPr>
        <w:t xml:space="preserve"> ч.</w:t>
      </w:r>
    </w:p>
    <w:p w14:paraId="52A7E0D7" w14:textId="439BEB73" w:rsidR="00B47F35" w:rsidRPr="00B47F35" w:rsidRDefault="00B47F35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Стоимость 1 кВтч электроэнергии составляет ц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Pr="00676929">
        <w:rPr>
          <w:rFonts w:ascii="Times New Roman" w:hAnsi="Times New Roman" w:cs="Times New Roman"/>
          <w:sz w:val="28"/>
          <w:szCs w:val="28"/>
        </w:rPr>
        <w:t xml:space="preserve">= </w:t>
      </w:r>
      <w:r w:rsidR="00676929" w:rsidRPr="00676929">
        <w:rPr>
          <w:rFonts w:ascii="Times New Roman" w:hAnsi="Times New Roman" w:cs="Times New Roman"/>
          <w:sz w:val="28"/>
          <w:szCs w:val="28"/>
        </w:rPr>
        <w:t>6</w:t>
      </w:r>
      <w:r w:rsidRPr="00A07A0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E3FBF">
        <w:rPr>
          <w:rFonts w:ascii="Times New Roman" w:hAnsi="Times New Roman" w:cs="Times New Roman"/>
          <w:sz w:val="28"/>
          <w:szCs w:val="28"/>
        </w:rPr>
        <w:t>руб.</w:t>
      </w:r>
    </w:p>
    <w:p w14:paraId="24F9C64C" w14:textId="35D04695" w:rsidR="00B47F35" w:rsidRPr="00B47F35" w:rsidRDefault="00B47F35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Подставив все зна</w:t>
      </w:r>
      <w:r w:rsidR="00C37787">
        <w:rPr>
          <w:rFonts w:ascii="Times New Roman" w:hAnsi="Times New Roman" w:cs="Times New Roman"/>
          <w:sz w:val="28"/>
          <w:szCs w:val="28"/>
        </w:rPr>
        <w:t>чения параметров в формулу (11</w:t>
      </w:r>
      <w:r w:rsidRPr="00B47F35">
        <w:rPr>
          <w:rFonts w:ascii="Times New Roman" w:hAnsi="Times New Roman" w:cs="Times New Roman"/>
          <w:sz w:val="28"/>
          <w:szCs w:val="28"/>
        </w:rPr>
        <w:t>) получим,</w:t>
      </w:r>
      <w:r w:rsidR="00C37787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что затраты на потребляемую электроэнергию состав</w:t>
      </w:r>
      <w:r w:rsidR="00DF1FDD">
        <w:rPr>
          <w:rFonts w:ascii="Times New Roman" w:hAnsi="Times New Roman" w:cs="Times New Roman"/>
          <w:sz w:val="28"/>
          <w:szCs w:val="28"/>
        </w:rPr>
        <w:t>ляют</w:t>
      </w:r>
      <w:r w:rsidR="00F565BB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З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B47F35">
        <w:rPr>
          <w:rFonts w:ascii="Times New Roman" w:hAnsi="Times New Roman" w:cs="Times New Roman"/>
          <w:sz w:val="28"/>
          <w:szCs w:val="28"/>
        </w:rPr>
        <w:t xml:space="preserve"> =0,3×</w:t>
      </w:r>
      <w:r w:rsidR="003E3FBF">
        <w:rPr>
          <w:rFonts w:ascii="Times New Roman" w:hAnsi="Times New Roman" w:cs="Times New Roman"/>
          <w:sz w:val="28"/>
          <w:szCs w:val="28"/>
        </w:rPr>
        <w:t>275,14</w:t>
      </w:r>
      <w:r w:rsidRPr="00B47F35">
        <w:rPr>
          <w:rFonts w:ascii="Times New Roman" w:hAnsi="Times New Roman" w:cs="Times New Roman"/>
          <w:sz w:val="28"/>
          <w:szCs w:val="28"/>
        </w:rPr>
        <w:t>×</w:t>
      </w:r>
      <w:r w:rsidR="00676929">
        <w:rPr>
          <w:rFonts w:ascii="Times New Roman" w:hAnsi="Times New Roman" w:cs="Times New Roman"/>
          <w:sz w:val="28"/>
          <w:szCs w:val="28"/>
        </w:rPr>
        <w:t>6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</w:t>
      </w:r>
      <w:r w:rsidR="00676929">
        <w:rPr>
          <w:rFonts w:ascii="Times New Roman" w:hAnsi="Times New Roman" w:cs="Times New Roman"/>
          <w:sz w:val="28"/>
          <w:szCs w:val="28"/>
        </w:rPr>
        <w:t>495,252</w:t>
      </w:r>
      <w:r w:rsidRPr="00B47F3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1D3914F9" w14:textId="3C9D94EF" w:rsidR="00B47F35" w:rsidRPr="00B47F35" w:rsidRDefault="00DF1FDD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атраты на материалы </w:t>
      </w:r>
      <w:r w:rsidR="003E3FBF">
        <w:rPr>
          <w:rFonts w:ascii="Times New Roman" w:hAnsi="Times New Roman" w:cs="Times New Roman"/>
          <w:sz w:val="28"/>
          <w:szCs w:val="28"/>
        </w:rPr>
        <w:t>примем равными 15000</w:t>
      </w:r>
      <w:r w:rsidR="00B47F35" w:rsidRPr="00B47F35">
        <w:rPr>
          <w:rFonts w:ascii="Times New Roman" w:hAnsi="Times New Roman" w:cs="Times New Roman"/>
          <w:sz w:val="28"/>
          <w:szCs w:val="28"/>
        </w:rPr>
        <w:t>,00</w:t>
      </w:r>
      <w:r w:rsidR="00C37787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B47F35">
        <w:rPr>
          <w:rFonts w:ascii="Times New Roman" w:hAnsi="Times New Roman" w:cs="Times New Roman"/>
          <w:sz w:val="28"/>
          <w:szCs w:val="28"/>
        </w:rPr>
        <w:t>руб.</w:t>
      </w:r>
    </w:p>
    <w:p w14:paraId="6C1479F7" w14:textId="51C00D59" w:rsidR="00F5252B" w:rsidRPr="00B47F35" w:rsidRDefault="00B47F35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Затраты на обслуживание и ремонт техники З</w:t>
      </w:r>
      <w:r w:rsidRPr="00C37787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B47F35">
        <w:rPr>
          <w:rFonts w:ascii="Times New Roman" w:hAnsi="Times New Roman" w:cs="Times New Roman"/>
          <w:sz w:val="28"/>
          <w:szCs w:val="28"/>
        </w:rPr>
        <w:t>, руб.:</w:t>
      </w:r>
    </w:p>
    <w:p w14:paraId="44441EE6" w14:textId="77777777" w:rsidR="00F565BB" w:rsidRDefault="00C37787" w:rsidP="0023352A">
      <w:pPr>
        <w:widowControl w:val="0"/>
        <w:spacing w:after="0" w:line="360" w:lineRule="auto"/>
        <w:ind w:right="-1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14:paraId="6897F004" w14:textId="40C12189" w:rsidR="00B47F35" w:rsidRDefault="00712DB5" w:rsidP="009221B5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З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47F35" w:rsidRPr="00B47F3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B47F35">
        <w:rPr>
          <w:rFonts w:ascii="Times New Roman" w:hAnsi="Times New Roman" w:cs="Times New Roman"/>
          <w:sz w:val="28"/>
          <w:szCs w:val="28"/>
        </w:rPr>
        <w:t>К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F565B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>(</w:t>
      </w:r>
      <w:r w:rsidR="00C37787" w:rsidRPr="00B47F35">
        <w:rPr>
          <w:rFonts w:ascii="Times New Roman" w:hAnsi="Times New Roman" w:cs="Times New Roman"/>
          <w:sz w:val="28"/>
          <w:szCs w:val="28"/>
        </w:rPr>
        <w:t>α</w:t>
      </w:r>
      <w:r w:rsidR="00B47F35" w:rsidRPr="00B47F35">
        <w:rPr>
          <w:rFonts w:ascii="Times New Roman" w:hAnsi="Times New Roman" w:cs="Times New Roman"/>
          <w:sz w:val="28"/>
          <w:szCs w:val="28"/>
        </w:rPr>
        <w:t>/100)t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B47F35" w:rsidRPr="00B47F35">
        <w:rPr>
          <w:rFonts w:ascii="Times New Roman" w:hAnsi="Times New Roman" w:cs="Times New Roman"/>
          <w:sz w:val="28"/>
          <w:szCs w:val="28"/>
        </w:rPr>
        <w:t>/ t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B47F35" w:rsidRPr="00C3778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C37787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37787">
        <w:rPr>
          <w:rFonts w:ascii="Times New Roman" w:hAnsi="Times New Roman" w:cs="Times New Roman"/>
          <w:sz w:val="28"/>
          <w:szCs w:val="28"/>
        </w:rPr>
        <w:t xml:space="preserve">        </w:t>
      </w:r>
      <w:r w:rsidR="00D34272">
        <w:rPr>
          <w:rFonts w:ascii="Times New Roman" w:hAnsi="Times New Roman" w:cs="Times New Roman"/>
          <w:sz w:val="28"/>
          <w:szCs w:val="28"/>
        </w:rPr>
        <w:t xml:space="preserve">  </w:t>
      </w:r>
      <w:r w:rsidR="00C3778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(</w:t>
      </w:r>
      <w:r w:rsidR="00C37787">
        <w:rPr>
          <w:rFonts w:ascii="Times New Roman" w:hAnsi="Times New Roman" w:cs="Times New Roman"/>
          <w:sz w:val="28"/>
          <w:szCs w:val="28"/>
        </w:rPr>
        <w:t>13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</w:p>
    <w:p w14:paraId="27DFA9E3" w14:textId="77777777" w:rsidR="00F5252B" w:rsidRPr="00B47F35" w:rsidRDefault="00F5252B" w:rsidP="0023352A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937AF1B" w14:textId="77777777" w:rsidR="00F565BB" w:rsidRDefault="00B47F35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4A853A89" w14:textId="2986D213" w:rsidR="00B47F35" w:rsidRPr="00B47F35" w:rsidRDefault="00B47F35" w:rsidP="0023352A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К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B47F35">
        <w:rPr>
          <w:rFonts w:ascii="Times New Roman" w:hAnsi="Times New Roman" w:cs="Times New Roman"/>
          <w:sz w:val="28"/>
          <w:szCs w:val="28"/>
        </w:rPr>
        <w:t xml:space="preserve"> − балансовая стоимость вычислительной техники, руб.</w:t>
      </w:r>
      <w:r w:rsidR="00F565BB">
        <w:rPr>
          <w:rFonts w:ascii="Times New Roman" w:hAnsi="Times New Roman" w:cs="Times New Roman"/>
          <w:sz w:val="28"/>
          <w:szCs w:val="28"/>
        </w:rPr>
        <w:t>;</w:t>
      </w:r>
    </w:p>
    <w:p w14:paraId="74238823" w14:textId="77777777" w:rsidR="00B47F35" w:rsidRPr="00B47F35" w:rsidRDefault="00B47F35" w:rsidP="0023352A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α – норма отчислений на ремонт, %;</w:t>
      </w:r>
    </w:p>
    <w:p w14:paraId="122A95E9" w14:textId="2014412E" w:rsidR="00B47F35" w:rsidRPr="00B47F35" w:rsidRDefault="00B47F35" w:rsidP="0023352A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t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C37787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C3778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– годовой фонд времени работы вычислительной техники, ч.</w:t>
      </w:r>
    </w:p>
    <w:p w14:paraId="189028DE" w14:textId="7C85AED8" w:rsidR="00B47F35" w:rsidRPr="00DF1FDD" w:rsidRDefault="00C37787" w:rsidP="0023352A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расчетов по формуле (13</w:t>
      </w:r>
      <w:r w:rsidR="00DF1FDD">
        <w:rPr>
          <w:rFonts w:ascii="Times New Roman" w:hAnsi="Times New Roman" w:cs="Times New Roman"/>
          <w:sz w:val="28"/>
          <w:szCs w:val="28"/>
        </w:rPr>
        <w:t xml:space="preserve">) примем </w:t>
      </w:r>
      <w:r w:rsidR="00B47F35" w:rsidRPr="00DF1FDD">
        <w:rPr>
          <w:rFonts w:ascii="Times New Roman" w:hAnsi="Times New Roman" w:cs="Times New Roman"/>
          <w:sz w:val="28"/>
          <w:szCs w:val="28"/>
        </w:rPr>
        <w:t>K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B47F35" w:rsidRPr="00DF1FDD">
        <w:rPr>
          <w:rFonts w:ascii="Times New Roman" w:hAnsi="Times New Roman" w:cs="Times New Roman"/>
          <w:sz w:val="28"/>
          <w:szCs w:val="28"/>
        </w:rPr>
        <w:t xml:space="preserve"> = </w:t>
      </w:r>
      <w:r w:rsidR="00676929" w:rsidRPr="00DF1FDD">
        <w:rPr>
          <w:rFonts w:ascii="Times New Roman" w:hAnsi="Times New Roman" w:cs="Times New Roman"/>
          <w:sz w:val="28"/>
          <w:szCs w:val="28"/>
        </w:rPr>
        <w:t>6</w:t>
      </w:r>
      <w:r w:rsidR="003E3FBF" w:rsidRPr="00DF1FDD">
        <w:rPr>
          <w:rFonts w:ascii="Times New Roman" w:hAnsi="Times New Roman" w:cs="Times New Roman"/>
          <w:sz w:val="28"/>
          <w:szCs w:val="28"/>
        </w:rPr>
        <w:t>0</w:t>
      </w:r>
      <w:r w:rsidR="00B47F35" w:rsidRPr="00DF1FDD">
        <w:rPr>
          <w:rFonts w:ascii="Times New Roman" w:hAnsi="Times New Roman" w:cs="Times New Roman"/>
          <w:sz w:val="28"/>
          <w:szCs w:val="28"/>
        </w:rPr>
        <w:t>000,00 руб.;</w:t>
      </w:r>
      <w:r w:rsidR="00DF1FDD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DF1FDD">
        <w:rPr>
          <w:rFonts w:ascii="Times New Roman" w:hAnsi="Times New Roman" w:cs="Times New Roman"/>
          <w:sz w:val="28"/>
          <w:szCs w:val="28"/>
        </w:rPr>
        <w:t>α = 4 %;</w:t>
      </w:r>
      <w:r w:rsidR="00DF1FDD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DF1FDD">
        <w:rPr>
          <w:rFonts w:ascii="Times New Roman" w:hAnsi="Times New Roman" w:cs="Times New Roman"/>
          <w:sz w:val="28"/>
          <w:szCs w:val="28"/>
        </w:rPr>
        <w:t>t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B47F35" w:rsidRPr="00DF1FDD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="00B47F35" w:rsidRPr="00DF1FD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3E3FBF" w:rsidRPr="00DF1FDD">
        <w:rPr>
          <w:rFonts w:ascii="Times New Roman" w:hAnsi="Times New Roman" w:cs="Times New Roman"/>
          <w:sz w:val="28"/>
          <w:szCs w:val="28"/>
        </w:rPr>
        <w:t xml:space="preserve">= </w:t>
      </w:r>
      <w:r w:rsidR="00BF23B7" w:rsidRPr="00DF1FDD">
        <w:rPr>
          <w:rFonts w:ascii="Times New Roman" w:hAnsi="Times New Roman" w:cs="Times New Roman"/>
          <w:sz w:val="28"/>
          <w:szCs w:val="28"/>
        </w:rPr>
        <w:t>2134</w:t>
      </w:r>
      <w:r w:rsidR="003E3FBF" w:rsidRPr="00DF1FDD">
        <w:rPr>
          <w:rFonts w:ascii="Times New Roman" w:hAnsi="Times New Roman" w:cs="Times New Roman"/>
          <w:sz w:val="28"/>
          <w:szCs w:val="28"/>
        </w:rPr>
        <w:t xml:space="preserve"> </w:t>
      </w:r>
      <w:r w:rsidR="00DF1FDD">
        <w:rPr>
          <w:rFonts w:ascii="Times New Roman" w:hAnsi="Times New Roman" w:cs="Times New Roman"/>
          <w:sz w:val="28"/>
          <w:szCs w:val="28"/>
        </w:rPr>
        <w:t>ч</w:t>
      </w:r>
      <w:r w:rsidR="00B47F35" w:rsidRPr="00DF1FDD">
        <w:rPr>
          <w:rFonts w:ascii="Times New Roman" w:hAnsi="Times New Roman" w:cs="Times New Roman"/>
          <w:sz w:val="28"/>
          <w:szCs w:val="28"/>
        </w:rPr>
        <w:t>.</w:t>
      </w:r>
    </w:p>
    <w:p w14:paraId="6D7C9CAB" w14:textId="4D32AE9D" w:rsidR="00B47F35" w:rsidRPr="00B47F35" w:rsidRDefault="00B47F35" w:rsidP="0023352A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Подставив все значения параметров в формулу (</w:t>
      </w:r>
      <w:r w:rsidR="00C37787">
        <w:rPr>
          <w:rFonts w:ascii="Times New Roman" w:hAnsi="Times New Roman" w:cs="Times New Roman"/>
          <w:sz w:val="28"/>
          <w:szCs w:val="28"/>
        </w:rPr>
        <w:t>13</w:t>
      </w:r>
      <w:r w:rsidRPr="00B47F35">
        <w:rPr>
          <w:rFonts w:ascii="Times New Roman" w:hAnsi="Times New Roman" w:cs="Times New Roman"/>
          <w:sz w:val="28"/>
          <w:szCs w:val="28"/>
        </w:rPr>
        <w:t>) получим:</w:t>
      </w:r>
      <w:r w:rsidR="00C37787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З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</w:t>
      </w:r>
      <w:r w:rsidR="00676929">
        <w:rPr>
          <w:rFonts w:ascii="Times New Roman" w:hAnsi="Times New Roman" w:cs="Times New Roman"/>
          <w:sz w:val="28"/>
          <w:szCs w:val="28"/>
        </w:rPr>
        <w:t>6</w:t>
      </w:r>
      <w:r w:rsidR="003E3FBF">
        <w:rPr>
          <w:rFonts w:ascii="Times New Roman" w:hAnsi="Times New Roman" w:cs="Times New Roman"/>
          <w:sz w:val="28"/>
          <w:szCs w:val="28"/>
        </w:rPr>
        <w:t>0</w:t>
      </w:r>
      <w:r w:rsidRPr="00B47F35">
        <w:rPr>
          <w:rFonts w:ascii="Times New Roman" w:hAnsi="Times New Roman" w:cs="Times New Roman"/>
          <w:sz w:val="28"/>
          <w:szCs w:val="28"/>
        </w:rPr>
        <w:t>000,00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F565BB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(4/100)</w:t>
      </w:r>
      <w:r w:rsidR="00F565BB" w:rsidRPr="00F565BB">
        <w:rPr>
          <w:rFonts w:ascii="Times New Roman" w:hAnsi="Times New Roman" w:cs="Times New Roman"/>
          <w:sz w:val="28"/>
          <w:szCs w:val="28"/>
        </w:rPr>
        <w:t xml:space="preserve"> 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3E3FBF" w:rsidRPr="003E3FBF">
        <w:rPr>
          <w:rFonts w:ascii="Times New Roman" w:hAnsi="Times New Roman" w:cs="Times New Roman"/>
          <w:sz w:val="28"/>
          <w:szCs w:val="28"/>
        </w:rPr>
        <w:t xml:space="preserve"> </w:t>
      </w:r>
      <w:r w:rsidR="003E3FBF">
        <w:rPr>
          <w:rFonts w:ascii="Times New Roman" w:hAnsi="Times New Roman" w:cs="Times New Roman"/>
          <w:sz w:val="28"/>
          <w:szCs w:val="28"/>
        </w:rPr>
        <w:t>275,14</w:t>
      </w:r>
      <w:r w:rsidRPr="00B47F35">
        <w:rPr>
          <w:rFonts w:ascii="Times New Roman" w:hAnsi="Times New Roman" w:cs="Times New Roman"/>
          <w:sz w:val="28"/>
          <w:szCs w:val="28"/>
        </w:rPr>
        <w:t>/</w:t>
      </w:r>
      <w:r w:rsidR="00BF23B7">
        <w:rPr>
          <w:rFonts w:ascii="Times New Roman" w:hAnsi="Times New Roman" w:cs="Times New Roman"/>
          <w:sz w:val="28"/>
          <w:szCs w:val="28"/>
        </w:rPr>
        <w:t>2134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</w:t>
      </w:r>
      <w:r w:rsidR="00E2063A">
        <w:rPr>
          <w:rFonts w:ascii="Times New Roman" w:hAnsi="Times New Roman" w:cs="Times New Roman"/>
          <w:sz w:val="28"/>
          <w:szCs w:val="28"/>
        </w:rPr>
        <w:t>309,435</w:t>
      </w:r>
      <w:r w:rsidRPr="00B47F3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0DD85E6B" w14:textId="4A8E8852" w:rsidR="00B47F35" w:rsidRPr="00B47F35" w:rsidRDefault="00B47F35" w:rsidP="0023352A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Амортизационные отчисления З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ао</w:t>
      </w:r>
      <w:r w:rsidR="00A11EE7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 xml:space="preserve">= </w:t>
      </w:r>
      <w:r w:rsidR="00676929">
        <w:rPr>
          <w:rFonts w:ascii="Times New Roman" w:hAnsi="Times New Roman" w:cs="Times New Roman"/>
          <w:sz w:val="28"/>
          <w:szCs w:val="28"/>
        </w:rPr>
        <w:t>6</w:t>
      </w:r>
      <w:r w:rsidR="00BF23B7">
        <w:rPr>
          <w:rFonts w:ascii="Times New Roman" w:hAnsi="Times New Roman" w:cs="Times New Roman"/>
          <w:sz w:val="28"/>
          <w:szCs w:val="28"/>
        </w:rPr>
        <w:t>0</w:t>
      </w:r>
      <w:r w:rsidRPr="00B47F35">
        <w:rPr>
          <w:rFonts w:ascii="Times New Roman" w:hAnsi="Times New Roman" w:cs="Times New Roman"/>
          <w:sz w:val="28"/>
          <w:szCs w:val="28"/>
        </w:rPr>
        <w:t>000,00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Pr="00B47F35">
        <w:rPr>
          <w:rFonts w:ascii="Times New Roman" w:hAnsi="Times New Roman" w:cs="Times New Roman"/>
          <w:sz w:val="28"/>
          <w:szCs w:val="28"/>
        </w:rPr>
        <w:t>(20/100)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BF23B7">
        <w:rPr>
          <w:rFonts w:ascii="Times New Roman" w:hAnsi="Times New Roman" w:cs="Times New Roman"/>
          <w:sz w:val="28"/>
          <w:szCs w:val="28"/>
        </w:rPr>
        <w:t>275,14</w:t>
      </w:r>
      <w:r w:rsidRPr="00B47F35">
        <w:rPr>
          <w:rFonts w:ascii="Times New Roman" w:hAnsi="Times New Roman" w:cs="Times New Roman"/>
          <w:sz w:val="28"/>
          <w:szCs w:val="28"/>
        </w:rPr>
        <w:t>/</w:t>
      </w:r>
      <w:r w:rsidR="00BF23B7">
        <w:rPr>
          <w:rFonts w:ascii="Times New Roman" w:hAnsi="Times New Roman" w:cs="Times New Roman"/>
          <w:sz w:val="28"/>
          <w:szCs w:val="28"/>
        </w:rPr>
        <w:t>2134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</w:t>
      </w:r>
      <w:r w:rsidR="00E2063A">
        <w:rPr>
          <w:rFonts w:ascii="Times New Roman" w:hAnsi="Times New Roman" w:cs="Times New Roman"/>
          <w:sz w:val="28"/>
          <w:szCs w:val="28"/>
        </w:rPr>
        <w:t>1547,18</w:t>
      </w:r>
      <w:r w:rsidRPr="00B47F3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13B85E59" w14:textId="43BB3BC7" w:rsidR="003A1D86" w:rsidRDefault="00A11EE7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23352A">
        <w:rPr>
          <w:rFonts w:ascii="Times New Roman" w:hAnsi="Times New Roman" w:cs="Times New Roman"/>
          <w:sz w:val="28"/>
          <w:szCs w:val="28"/>
        </w:rPr>
        <w:t xml:space="preserve">представленные 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расчеты, </w:t>
      </w:r>
      <w:r w:rsidR="0023352A">
        <w:rPr>
          <w:rFonts w:ascii="Times New Roman" w:hAnsi="Times New Roman" w:cs="Times New Roman"/>
          <w:sz w:val="28"/>
          <w:szCs w:val="28"/>
        </w:rPr>
        <w:t xml:space="preserve">которые в сумме будут </w:t>
      </w:r>
      <w:r w:rsidR="00B47F35" w:rsidRPr="00B47F35">
        <w:rPr>
          <w:rFonts w:ascii="Times New Roman" w:hAnsi="Times New Roman" w:cs="Times New Roman"/>
          <w:sz w:val="28"/>
          <w:szCs w:val="28"/>
        </w:rPr>
        <w:t>составля</w:t>
      </w:r>
      <w:r w:rsidR="0023352A">
        <w:rPr>
          <w:rFonts w:ascii="Times New Roman" w:hAnsi="Times New Roman" w:cs="Times New Roman"/>
          <w:sz w:val="28"/>
          <w:szCs w:val="28"/>
        </w:rPr>
        <w:t>ть полную</w:t>
      </w:r>
      <w:r w:rsidR="00487C19">
        <w:rPr>
          <w:rFonts w:ascii="Times New Roman" w:hAnsi="Times New Roman" w:cs="Times New Roman"/>
          <w:sz w:val="28"/>
          <w:szCs w:val="28"/>
        </w:rPr>
        <w:t xml:space="preserve"> себестоимость</w:t>
      </w:r>
      <w:r w:rsidR="0023352A">
        <w:rPr>
          <w:rFonts w:ascii="Times New Roman" w:hAnsi="Times New Roman" w:cs="Times New Roman"/>
          <w:sz w:val="28"/>
          <w:szCs w:val="28"/>
        </w:rPr>
        <w:t xml:space="preserve"> разработки</w:t>
      </w:r>
      <w:r w:rsidR="00487C19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автоматизированной информационной системы сведены в таблицу </w:t>
      </w:r>
      <w:r w:rsidR="00BC0969">
        <w:rPr>
          <w:rFonts w:ascii="Times New Roman" w:hAnsi="Times New Roman" w:cs="Times New Roman"/>
          <w:sz w:val="28"/>
          <w:szCs w:val="28"/>
        </w:rPr>
        <w:t>1</w:t>
      </w:r>
      <w:r w:rsidR="0004280A">
        <w:rPr>
          <w:rFonts w:ascii="Times New Roman" w:hAnsi="Times New Roman" w:cs="Times New Roman"/>
          <w:sz w:val="28"/>
          <w:szCs w:val="28"/>
        </w:rPr>
        <w:t>.</w:t>
      </w:r>
    </w:p>
    <w:p w14:paraId="00F107E1" w14:textId="77777777" w:rsidR="003E1E79" w:rsidRDefault="003E1E79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A385D96" w14:textId="23922E7F" w:rsidR="00F5252B" w:rsidRDefault="00BC0969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23B7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F23B7">
        <w:rPr>
          <w:rFonts w:ascii="Times New Roman" w:hAnsi="Times New Roman" w:cs="Times New Roman"/>
          <w:sz w:val="28"/>
          <w:szCs w:val="28"/>
        </w:rPr>
        <w:t xml:space="preserve"> – Величины затрат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657"/>
        <w:gridCol w:w="2687"/>
      </w:tblGrid>
      <w:tr w:rsidR="00BC0969" w14:paraId="728AE26D" w14:textId="77777777" w:rsidTr="00BC0969">
        <w:tc>
          <w:tcPr>
            <w:tcW w:w="6658" w:type="dxa"/>
          </w:tcPr>
          <w:p w14:paraId="6F6B2EA3" w14:textId="77777777" w:rsidR="00BC0969" w:rsidRDefault="00BC0969" w:rsidP="003A1D86">
            <w:pPr>
              <w:widowControl w:val="0"/>
              <w:spacing w:line="36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3B7">
              <w:rPr>
                <w:rFonts w:ascii="Times New Roman" w:hAnsi="Times New Roman" w:cs="Times New Roman"/>
                <w:sz w:val="28"/>
                <w:szCs w:val="28"/>
              </w:rPr>
              <w:t>Статья расхода</w:t>
            </w:r>
          </w:p>
        </w:tc>
        <w:tc>
          <w:tcPr>
            <w:tcW w:w="2687" w:type="dxa"/>
          </w:tcPr>
          <w:p w14:paraId="7DE919AC" w14:textId="77777777" w:rsidR="00BC0969" w:rsidRDefault="00BC0969" w:rsidP="003A1D86">
            <w:pPr>
              <w:widowControl w:val="0"/>
              <w:spacing w:line="36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Сумма, руб</w:t>
            </w:r>
          </w:p>
        </w:tc>
      </w:tr>
      <w:tr w:rsidR="00BC0969" w14:paraId="77B2820B" w14:textId="77777777" w:rsidTr="00BC0969">
        <w:tc>
          <w:tcPr>
            <w:tcW w:w="6658" w:type="dxa"/>
          </w:tcPr>
          <w:p w14:paraId="551D750B" w14:textId="60854A4A" w:rsidR="00BC0969" w:rsidRPr="00BC0969" w:rsidRDefault="00BC0969" w:rsidP="003A1D86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969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заработная плата производственного </w:t>
            </w:r>
            <w:r w:rsidR="0023352A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BC0969">
              <w:rPr>
                <w:rFonts w:ascii="Times New Roman" w:hAnsi="Times New Roman" w:cs="Times New Roman"/>
                <w:sz w:val="28"/>
                <w:szCs w:val="28"/>
              </w:rPr>
              <w:t>персонала</w:t>
            </w:r>
          </w:p>
        </w:tc>
        <w:tc>
          <w:tcPr>
            <w:tcW w:w="2687" w:type="dxa"/>
          </w:tcPr>
          <w:p w14:paraId="6620142A" w14:textId="77777777" w:rsidR="00BC0969" w:rsidRDefault="00BC0969" w:rsidP="003A1D86">
            <w:pPr>
              <w:widowControl w:val="0"/>
              <w:spacing w:line="36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148130,75</w:t>
            </w:r>
          </w:p>
        </w:tc>
      </w:tr>
      <w:tr w:rsidR="00BC0969" w14:paraId="24A7047B" w14:textId="77777777" w:rsidTr="00BC0969">
        <w:tc>
          <w:tcPr>
            <w:tcW w:w="6658" w:type="dxa"/>
          </w:tcPr>
          <w:p w14:paraId="1633EAB1" w14:textId="77777777" w:rsidR="00BC0969" w:rsidRPr="00BC0969" w:rsidRDefault="00BC0969" w:rsidP="003A1D86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969">
              <w:rPr>
                <w:rFonts w:ascii="Times New Roman" w:hAnsi="Times New Roman" w:cs="Times New Roman"/>
                <w:sz w:val="28"/>
                <w:szCs w:val="28"/>
              </w:rPr>
              <w:t>Отчисления на страховые взносы</w:t>
            </w:r>
          </w:p>
        </w:tc>
        <w:tc>
          <w:tcPr>
            <w:tcW w:w="2687" w:type="dxa"/>
          </w:tcPr>
          <w:p w14:paraId="60BF442B" w14:textId="0AAE1270" w:rsidR="00BC0969" w:rsidRDefault="00E2063A" w:rsidP="003A1D86">
            <w:pPr>
              <w:widowControl w:val="0"/>
              <w:spacing w:line="36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44439,225</w:t>
            </w:r>
          </w:p>
        </w:tc>
      </w:tr>
      <w:tr w:rsidR="00E2063A" w14:paraId="24DC8B87" w14:textId="77777777" w:rsidTr="00BC0969">
        <w:tc>
          <w:tcPr>
            <w:tcW w:w="6658" w:type="dxa"/>
          </w:tcPr>
          <w:p w14:paraId="21E3D4C1" w14:textId="6F034204" w:rsidR="00E2063A" w:rsidRPr="00BC0969" w:rsidRDefault="00E2063A" w:rsidP="003A1D86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969">
              <w:rPr>
                <w:rFonts w:ascii="Times New Roman" w:hAnsi="Times New Roman" w:cs="Times New Roman"/>
                <w:sz w:val="28"/>
                <w:szCs w:val="28"/>
              </w:rPr>
              <w:t>Затраты на потребляемую электроэнергию</w:t>
            </w:r>
          </w:p>
        </w:tc>
        <w:tc>
          <w:tcPr>
            <w:tcW w:w="2687" w:type="dxa"/>
          </w:tcPr>
          <w:p w14:paraId="3C65B4F9" w14:textId="6B0873A9" w:rsidR="00E2063A" w:rsidRDefault="00E2063A" w:rsidP="003A1D86">
            <w:pPr>
              <w:widowControl w:val="0"/>
              <w:spacing w:line="36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495,252</w:t>
            </w:r>
          </w:p>
        </w:tc>
      </w:tr>
      <w:tr w:rsidR="00E2063A" w14:paraId="6394E394" w14:textId="77777777" w:rsidTr="00BC0969">
        <w:tc>
          <w:tcPr>
            <w:tcW w:w="6658" w:type="dxa"/>
          </w:tcPr>
          <w:p w14:paraId="272B641D" w14:textId="3E49FCED" w:rsidR="00E2063A" w:rsidRPr="00BC0969" w:rsidRDefault="00E2063A" w:rsidP="003A1D86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969">
              <w:rPr>
                <w:rFonts w:ascii="Times New Roman" w:hAnsi="Times New Roman" w:cs="Times New Roman"/>
                <w:sz w:val="28"/>
                <w:szCs w:val="28"/>
              </w:rPr>
              <w:t>Расходы на материалы и запасные части</w:t>
            </w:r>
          </w:p>
        </w:tc>
        <w:tc>
          <w:tcPr>
            <w:tcW w:w="2687" w:type="dxa"/>
          </w:tcPr>
          <w:p w14:paraId="46AC85C6" w14:textId="364B187D" w:rsidR="00E2063A" w:rsidRDefault="00E2063A" w:rsidP="003A1D86">
            <w:pPr>
              <w:widowControl w:val="0"/>
              <w:spacing w:line="36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  <w:r w:rsidRPr="00B47F35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E2063A" w14:paraId="458E61B4" w14:textId="77777777" w:rsidTr="00BC0969">
        <w:tc>
          <w:tcPr>
            <w:tcW w:w="6658" w:type="dxa"/>
          </w:tcPr>
          <w:p w14:paraId="48226318" w14:textId="0F98EA82" w:rsidR="00E2063A" w:rsidRPr="00BC0969" w:rsidRDefault="00E2063A" w:rsidP="003A1D86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969">
              <w:rPr>
                <w:rFonts w:ascii="Times New Roman" w:hAnsi="Times New Roman" w:cs="Times New Roman"/>
                <w:sz w:val="28"/>
                <w:szCs w:val="28"/>
              </w:rPr>
              <w:t xml:space="preserve">Затраты на техническое обслуживание и ремонт </w:t>
            </w:r>
            <w:r w:rsidR="0023352A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BC0969">
              <w:rPr>
                <w:rFonts w:ascii="Times New Roman" w:hAnsi="Times New Roman" w:cs="Times New Roman"/>
                <w:sz w:val="28"/>
                <w:szCs w:val="28"/>
              </w:rPr>
              <w:t>вычислительной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техники</w:t>
            </w:r>
          </w:p>
        </w:tc>
        <w:tc>
          <w:tcPr>
            <w:tcW w:w="2687" w:type="dxa"/>
          </w:tcPr>
          <w:p w14:paraId="6A407326" w14:textId="5EBCA22F" w:rsidR="00E2063A" w:rsidRDefault="00E2063A" w:rsidP="003A1D86">
            <w:pPr>
              <w:widowControl w:val="0"/>
              <w:spacing w:line="36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309,435</w:t>
            </w:r>
          </w:p>
        </w:tc>
      </w:tr>
      <w:tr w:rsidR="00A10E5B" w14:paraId="45B64FDD" w14:textId="77777777" w:rsidTr="00BC0969">
        <w:tc>
          <w:tcPr>
            <w:tcW w:w="6658" w:type="dxa"/>
          </w:tcPr>
          <w:p w14:paraId="79D3302E" w14:textId="01F4CB4B" w:rsidR="00A10E5B" w:rsidRPr="00BC0969" w:rsidRDefault="00A10E5B" w:rsidP="003A1D86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969">
              <w:rPr>
                <w:rFonts w:ascii="Times New Roman" w:hAnsi="Times New Roman" w:cs="Times New Roman"/>
                <w:sz w:val="28"/>
                <w:szCs w:val="28"/>
              </w:rPr>
              <w:t>Затраты на амортизацию вычислительной техники</w:t>
            </w:r>
          </w:p>
        </w:tc>
        <w:tc>
          <w:tcPr>
            <w:tcW w:w="2687" w:type="dxa"/>
          </w:tcPr>
          <w:p w14:paraId="35EC4F98" w14:textId="2252C3D9" w:rsidR="00A10E5B" w:rsidRDefault="00A10E5B" w:rsidP="003A1D86">
            <w:pPr>
              <w:widowControl w:val="0"/>
              <w:spacing w:line="36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1547,18</w:t>
            </w:r>
          </w:p>
        </w:tc>
      </w:tr>
      <w:tr w:rsidR="00A10E5B" w14:paraId="47CDEB1C" w14:textId="77777777" w:rsidTr="00BC0969">
        <w:tc>
          <w:tcPr>
            <w:tcW w:w="6658" w:type="dxa"/>
          </w:tcPr>
          <w:p w14:paraId="65FF59AF" w14:textId="67299943" w:rsidR="00A10E5B" w:rsidRPr="00BC0969" w:rsidRDefault="00A10E5B" w:rsidP="003A1D86">
            <w:pPr>
              <w:widowControl w:val="0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96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687" w:type="dxa"/>
          </w:tcPr>
          <w:p w14:paraId="1020724F" w14:textId="23FD3714" w:rsidR="00A10E5B" w:rsidRDefault="00A10E5B" w:rsidP="003A1D86">
            <w:pPr>
              <w:widowControl w:val="0"/>
              <w:spacing w:line="360" w:lineRule="auto"/>
              <w:ind w:right="-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209921,842</w:t>
            </w:r>
          </w:p>
        </w:tc>
      </w:tr>
    </w:tbl>
    <w:p w14:paraId="4E6907CE" w14:textId="1BF83D10" w:rsidR="00E2063A" w:rsidRDefault="00E2063A" w:rsidP="003A1D86">
      <w:pPr>
        <w:widowControl w:val="0"/>
        <w:spacing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396777F" w14:textId="637998E3" w:rsidR="00B47F35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lastRenderedPageBreak/>
        <w:t>Таким образом, полные затраты на соз</w:t>
      </w:r>
      <w:r w:rsidR="00487C19">
        <w:rPr>
          <w:rFonts w:ascii="Times New Roman" w:hAnsi="Times New Roman" w:cs="Times New Roman"/>
          <w:sz w:val="28"/>
          <w:szCs w:val="28"/>
        </w:rPr>
        <w:t>дание программного продукта со</w:t>
      </w:r>
      <w:r w:rsidRPr="00B47F35">
        <w:rPr>
          <w:rFonts w:ascii="Times New Roman" w:hAnsi="Times New Roman" w:cs="Times New Roman"/>
          <w:sz w:val="28"/>
          <w:szCs w:val="28"/>
        </w:rPr>
        <w:t xml:space="preserve">ставляют </w:t>
      </w:r>
      <w:r w:rsidR="00E2063A">
        <w:rPr>
          <w:rFonts w:ascii="Times New Roman" w:hAnsi="Times New Roman" w:cs="Times New Roman"/>
          <w:sz w:val="28"/>
          <w:szCs w:val="28"/>
        </w:rPr>
        <w:t xml:space="preserve">209921,842 </w:t>
      </w:r>
      <w:r w:rsidRPr="00B47F35">
        <w:rPr>
          <w:rFonts w:ascii="Times New Roman" w:hAnsi="Times New Roman" w:cs="Times New Roman"/>
          <w:sz w:val="28"/>
          <w:szCs w:val="28"/>
        </w:rPr>
        <w:t>руб. Поскольку разработка</w:t>
      </w:r>
      <w:r w:rsidR="00487C19">
        <w:rPr>
          <w:rFonts w:ascii="Times New Roman" w:hAnsi="Times New Roman" w:cs="Times New Roman"/>
          <w:sz w:val="28"/>
          <w:szCs w:val="28"/>
        </w:rPr>
        <w:t xml:space="preserve"> программного продукта осуществ</w:t>
      </w:r>
      <w:r w:rsidRPr="00B47F35">
        <w:rPr>
          <w:rFonts w:ascii="Times New Roman" w:hAnsi="Times New Roman" w:cs="Times New Roman"/>
          <w:sz w:val="28"/>
          <w:szCs w:val="28"/>
        </w:rPr>
        <w:t>лялась сторонней организаци</w:t>
      </w:r>
      <w:r w:rsidR="00487C19">
        <w:rPr>
          <w:rFonts w:ascii="Times New Roman" w:hAnsi="Times New Roman" w:cs="Times New Roman"/>
          <w:sz w:val="28"/>
          <w:szCs w:val="28"/>
        </w:rPr>
        <w:t xml:space="preserve">ей по </w:t>
      </w:r>
      <w:r w:rsidR="00DF1FDD">
        <w:rPr>
          <w:rFonts w:ascii="Times New Roman" w:hAnsi="Times New Roman" w:cs="Times New Roman"/>
          <w:sz w:val="28"/>
          <w:szCs w:val="28"/>
        </w:rPr>
        <w:t>ТЗ</w:t>
      </w:r>
      <w:r w:rsidR="00487C19">
        <w:rPr>
          <w:rFonts w:ascii="Times New Roman" w:hAnsi="Times New Roman" w:cs="Times New Roman"/>
          <w:sz w:val="28"/>
          <w:szCs w:val="28"/>
        </w:rPr>
        <w:t xml:space="preserve"> ООО </w:t>
      </w:r>
      <w:r w:rsidRPr="00B47F35">
        <w:rPr>
          <w:rFonts w:ascii="Times New Roman" w:hAnsi="Times New Roman" w:cs="Times New Roman"/>
          <w:sz w:val="28"/>
          <w:szCs w:val="28"/>
        </w:rPr>
        <w:t>«</w:t>
      </w:r>
      <w:r w:rsidR="00487C19">
        <w:rPr>
          <w:rFonts w:ascii="Times New Roman" w:hAnsi="Times New Roman" w:cs="Times New Roman"/>
          <w:sz w:val="28"/>
          <w:szCs w:val="28"/>
        </w:rPr>
        <w:t>Макспол</w:t>
      </w:r>
      <w:r w:rsidR="00EF6CAC">
        <w:rPr>
          <w:rFonts w:ascii="Times New Roman" w:hAnsi="Times New Roman" w:cs="Times New Roman"/>
          <w:sz w:val="28"/>
          <w:szCs w:val="28"/>
        </w:rPr>
        <w:t>», то</w:t>
      </w:r>
      <w:r w:rsidRPr="00B47F35">
        <w:rPr>
          <w:rFonts w:ascii="Times New Roman" w:hAnsi="Times New Roman" w:cs="Times New Roman"/>
          <w:sz w:val="28"/>
          <w:szCs w:val="28"/>
        </w:rPr>
        <w:t xml:space="preserve"> цена</w:t>
      </w:r>
      <w:r w:rsidR="00EF6CAC"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Pr="00B47F35">
        <w:rPr>
          <w:rFonts w:ascii="Times New Roman" w:hAnsi="Times New Roman" w:cs="Times New Roman"/>
          <w:sz w:val="28"/>
          <w:szCs w:val="28"/>
        </w:rPr>
        <w:t xml:space="preserve"> про</w:t>
      </w:r>
      <w:r w:rsidR="00487C19">
        <w:rPr>
          <w:rFonts w:ascii="Times New Roman" w:hAnsi="Times New Roman" w:cs="Times New Roman"/>
          <w:sz w:val="28"/>
          <w:szCs w:val="28"/>
        </w:rPr>
        <w:t>граммного продукта Ц, руб., рас</w:t>
      </w:r>
      <w:r w:rsidR="00A15DB9">
        <w:rPr>
          <w:rFonts w:ascii="Times New Roman" w:hAnsi="Times New Roman" w:cs="Times New Roman"/>
          <w:sz w:val="28"/>
          <w:szCs w:val="28"/>
        </w:rPr>
        <w:t>считывается по формуле</w:t>
      </w:r>
    </w:p>
    <w:p w14:paraId="7E732C42" w14:textId="77777777" w:rsidR="002E6E22" w:rsidRPr="00B47F35" w:rsidRDefault="002E6E22" w:rsidP="003A1D86">
      <w:pPr>
        <w:widowControl w:val="0"/>
        <w:spacing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375DA1D" w14:textId="292F063E" w:rsidR="00B47F35" w:rsidRDefault="00712DB5" w:rsidP="009221B5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47F35" w:rsidRPr="00B47F35">
        <w:rPr>
          <w:rFonts w:ascii="Times New Roman" w:hAnsi="Times New Roman" w:cs="Times New Roman"/>
          <w:sz w:val="28"/>
          <w:szCs w:val="28"/>
        </w:rPr>
        <w:t>Ц = З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>(1 + Н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="00F565BB">
        <w:rPr>
          <w:rFonts w:ascii="Times New Roman" w:hAnsi="Times New Roman" w:cs="Times New Roman"/>
          <w:sz w:val="28"/>
          <w:szCs w:val="28"/>
        </w:rPr>
        <w:t>)</w:t>
      </w:r>
      <w:r w:rsidR="00487C1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7C1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1B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87C1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34272">
        <w:rPr>
          <w:rFonts w:ascii="Times New Roman" w:hAnsi="Times New Roman" w:cs="Times New Roman"/>
          <w:sz w:val="28"/>
          <w:szCs w:val="28"/>
        </w:rPr>
        <w:t xml:space="preserve"> </w:t>
      </w:r>
      <w:r w:rsidR="00487C1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(</w:t>
      </w:r>
      <w:r w:rsidR="00487C19">
        <w:rPr>
          <w:rFonts w:ascii="Times New Roman" w:hAnsi="Times New Roman" w:cs="Times New Roman"/>
          <w:sz w:val="28"/>
          <w:szCs w:val="28"/>
        </w:rPr>
        <w:t>14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</w:p>
    <w:p w14:paraId="7B3D4101" w14:textId="77777777" w:rsidR="002E6E22" w:rsidRPr="00B47F35" w:rsidRDefault="002E6E22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C6FD4B" w14:textId="77777777" w:rsidR="00F565BB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77F3C596" w14:textId="38A804A5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Н</w:t>
      </w:r>
      <w:r w:rsidR="00DF1FDD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B47F35">
        <w:rPr>
          <w:rFonts w:ascii="Times New Roman" w:hAnsi="Times New Roman" w:cs="Times New Roman"/>
          <w:sz w:val="28"/>
          <w:szCs w:val="28"/>
        </w:rPr>
        <w:t xml:space="preserve"> – норма рентабельности, %.</w:t>
      </w:r>
    </w:p>
    <w:p w14:paraId="50D87E8F" w14:textId="2F0B5588" w:rsidR="00487C19" w:rsidRDefault="00DF1FDD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47F35" w:rsidRPr="00B47F35">
        <w:rPr>
          <w:rFonts w:ascii="Times New Roman" w:hAnsi="Times New Roman" w:cs="Times New Roman"/>
          <w:sz w:val="28"/>
          <w:szCs w:val="28"/>
        </w:rPr>
        <w:t>римем норм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рентабельности Н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="00487C19">
        <w:rPr>
          <w:rFonts w:ascii="Times New Roman" w:hAnsi="Times New Roman" w:cs="Times New Roman"/>
          <w:sz w:val="28"/>
          <w:szCs w:val="28"/>
        </w:rPr>
        <w:t xml:space="preserve"> = 15%. </w:t>
      </w:r>
      <w:r>
        <w:rPr>
          <w:rFonts w:ascii="Times New Roman" w:hAnsi="Times New Roman" w:cs="Times New Roman"/>
          <w:sz w:val="28"/>
          <w:szCs w:val="28"/>
        </w:rPr>
        <w:t>В этом случае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оптовая цена программного продукта составит:</w:t>
      </w:r>
      <w:r w:rsidR="00487C19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Ц = </w:t>
      </w:r>
      <w:r w:rsidR="00E2063A">
        <w:rPr>
          <w:rFonts w:ascii="Times New Roman" w:hAnsi="Times New Roman" w:cs="Times New Roman"/>
          <w:sz w:val="28"/>
          <w:szCs w:val="28"/>
        </w:rPr>
        <w:t>209921,842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(1 + 15/100) = </w:t>
      </w:r>
      <w:r w:rsidR="00E2063A">
        <w:rPr>
          <w:rFonts w:ascii="Times New Roman" w:hAnsi="Times New Roman" w:cs="Times New Roman"/>
          <w:sz w:val="28"/>
          <w:szCs w:val="28"/>
        </w:rPr>
        <w:t>241410,12</w:t>
      </w:r>
      <w:r w:rsidR="0023352A">
        <w:rPr>
          <w:rFonts w:ascii="Times New Roman" w:hAnsi="Times New Roman" w:cs="Times New Roman"/>
          <w:sz w:val="28"/>
          <w:szCs w:val="28"/>
        </w:rPr>
        <w:t xml:space="preserve"> руб. </w:t>
      </w:r>
      <w:r w:rsidR="00B47F35" w:rsidRPr="00B47F35">
        <w:rPr>
          <w:rFonts w:ascii="Times New Roman" w:hAnsi="Times New Roman" w:cs="Times New Roman"/>
          <w:sz w:val="28"/>
          <w:szCs w:val="28"/>
        </w:rPr>
        <w:t>Капиталовложения при внедрении прог</w:t>
      </w:r>
      <w:r w:rsidR="00487C19">
        <w:rPr>
          <w:rFonts w:ascii="Times New Roman" w:hAnsi="Times New Roman" w:cs="Times New Roman"/>
          <w:sz w:val="28"/>
          <w:szCs w:val="28"/>
        </w:rPr>
        <w:t xml:space="preserve">раммного продукта </w:t>
      </w:r>
      <w:r>
        <w:rPr>
          <w:rFonts w:ascii="Times New Roman" w:hAnsi="Times New Roman" w:cs="Times New Roman"/>
          <w:sz w:val="28"/>
          <w:szCs w:val="28"/>
        </w:rPr>
        <w:t>будут равны</w:t>
      </w:r>
      <w:r w:rsidR="00487C19">
        <w:rPr>
          <w:rFonts w:ascii="Times New Roman" w:hAnsi="Times New Roman" w:cs="Times New Roman"/>
          <w:sz w:val="28"/>
          <w:szCs w:val="28"/>
        </w:rPr>
        <w:t xml:space="preserve"> его </w:t>
      </w:r>
      <w:r>
        <w:rPr>
          <w:rFonts w:ascii="Times New Roman" w:hAnsi="Times New Roman" w:cs="Times New Roman"/>
          <w:sz w:val="28"/>
          <w:szCs w:val="28"/>
        </w:rPr>
        <w:t xml:space="preserve">оптовой цене: 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К = Ц = </w:t>
      </w:r>
      <w:r w:rsidR="00E2063A">
        <w:rPr>
          <w:rFonts w:ascii="Times New Roman" w:hAnsi="Times New Roman" w:cs="Times New Roman"/>
          <w:sz w:val="28"/>
          <w:szCs w:val="28"/>
        </w:rPr>
        <w:t xml:space="preserve">241410,12 </w:t>
      </w:r>
      <w:r w:rsidR="00B47F35" w:rsidRPr="00B47F35">
        <w:rPr>
          <w:rFonts w:ascii="Times New Roman" w:hAnsi="Times New Roman" w:cs="Times New Roman"/>
          <w:sz w:val="28"/>
          <w:szCs w:val="28"/>
        </w:rPr>
        <w:t>руб.</w:t>
      </w:r>
      <w:r w:rsidR="00E206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3DFB19" w14:textId="21EFCCEA" w:rsidR="00E96653" w:rsidRDefault="00487C19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Прибыль от использования про</w:t>
      </w:r>
      <w:r w:rsidR="00B47F35" w:rsidRPr="00B47F35">
        <w:rPr>
          <w:rFonts w:ascii="Times New Roman" w:hAnsi="Times New Roman" w:cs="Times New Roman"/>
          <w:sz w:val="28"/>
          <w:szCs w:val="28"/>
        </w:rPr>
        <w:t>граммного продукта за год определ</w:t>
      </w:r>
      <w:r w:rsidR="00EA0F44">
        <w:rPr>
          <w:rFonts w:ascii="Times New Roman" w:hAnsi="Times New Roman" w:cs="Times New Roman"/>
          <w:sz w:val="28"/>
          <w:szCs w:val="28"/>
        </w:rPr>
        <w:t>им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по формуле</w:t>
      </w:r>
    </w:p>
    <w:p w14:paraId="0794FCA9" w14:textId="77777777" w:rsidR="0023352A" w:rsidRPr="00B47F35" w:rsidRDefault="0023352A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FFF771" w14:textId="04CE268B" w:rsidR="00F5252B" w:rsidRPr="00B47F35" w:rsidRDefault="00712DB5" w:rsidP="009221B5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565BB">
        <w:rPr>
          <w:rFonts w:ascii="Times New Roman" w:hAnsi="Times New Roman" w:cs="Times New Roman"/>
          <w:sz w:val="28"/>
          <w:szCs w:val="28"/>
        </w:rPr>
        <w:t>П = Э – З</w:t>
      </w:r>
      <w:r w:rsidR="00487C1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87C19">
        <w:rPr>
          <w:rFonts w:ascii="Times New Roman" w:hAnsi="Times New Roman" w:cs="Times New Roman"/>
          <w:sz w:val="28"/>
          <w:szCs w:val="28"/>
        </w:rPr>
        <w:t xml:space="preserve"> 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</w:t>
      </w:r>
      <w:r w:rsidR="00487C1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</w:t>
      </w:r>
      <w:r w:rsidR="00487C1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(</w:t>
      </w:r>
      <w:r w:rsidR="00487C19">
        <w:rPr>
          <w:rFonts w:ascii="Times New Roman" w:hAnsi="Times New Roman" w:cs="Times New Roman"/>
          <w:sz w:val="28"/>
          <w:szCs w:val="28"/>
        </w:rPr>
        <w:t>15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</w:p>
    <w:p w14:paraId="038482BC" w14:textId="77777777" w:rsidR="00F565BB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3AC47129" w14:textId="49C41C75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Э – стоимостная оценка результатов при</w:t>
      </w:r>
      <w:r w:rsidR="00487C19">
        <w:rPr>
          <w:rFonts w:ascii="Times New Roman" w:hAnsi="Times New Roman" w:cs="Times New Roman"/>
          <w:sz w:val="28"/>
          <w:szCs w:val="28"/>
        </w:rPr>
        <w:t xml:space="preserve">менения программного продукта в </w:t>
      </w:r>
      <w:r w:rsidRPr="00B47F35">
        <w:rPr>
          <w:rFonts w:ascii="Times New Roman" w:hAnsi="Times New Roman" w:cs="Times New Roman"/>
          <w:sz w:val="28"/>
          <w:szCs w:val="28"/>
        </w:rPr>
        <w:t>течение года, руб.;</w:t>
      </w:r>
    </w:p>
    <w:p w14:paraId="1D35F3D5" w14:textId="77777777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З – стоимостная оценка затрат при исполь</w:t>
      </w:r>
      <w:r w:rsidR="00487C19">
        <w:rPr>
          <w:rFonts w:ascii="Times New Roman" w:hAnsi="Times New Roman" w:cs="Times New Roman"/>
          <w:sz w:val="28"/>
          <w:szCs w:val="28"/>
        </w:rPr>
        <w:t xml:space="preserve">зовании программного продукта в </w:t>
      </w:r>
      <w:r w:rsidRPr="00B47F35">
        <w:rPr>
          <w:rFonts w:ascii="Times New Roman" w:hAnsi="Times New Roman" w:cs="Times New Roman"/>
          <w:sz w:val="28"/>
          <w:szCs w:val="28"/>
        </w:rPr>
        <w:t>течение года, руб.</w:t>
      </w:r>
    </w:p>
    <w:p w14:paraId="39D80639" w14:textId="083A158A" w:rsidR="00487C19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Приток денежных средств из-за использ</w:t>
      </w:r>
      <w:r w:rsidR="00487C19">
        <w:rPr>
          <w:rFonts w:ascii="Times New Roman" w:hAnsi="Times New Roman" w:cs="Times New Roman"/>
          <w:sz w:val="28"/>
          <w:szCs w:val="28"/>
        </w:rPr>
        <w:t xml:space="preserve">ования программного продукта Э, </w:t>
      </w:r>
      <w:r w:rsidRPr="00B47F35">
        <w:rPr>
          <w:rFonts w:ascii="Times New Roman" w:hAnsi="Times New Roman" w:cs="Times New Roman"/>
          <w:sz w:val="28"/>
          <w:szCs w:val="28"/>
        </w:rPr>
        <w:t xml:space="preserve">руб., в течение года </w:t>
      </w:r>
      <w:r w:rsidR="00F565BB">
        <w:rPr>
          <w:rFonts w:ascii="Times New Roman" w:hAnsi="Times New Roman" w:cs="Times New Roman"/>
          <w:sz w:val="28"/>
          <w:szCs w:val="28"/>
        </w:rPr>
        <w:t>может составить</w:t>
      </w:r>
      <w:r w:rsidR="00487C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739C5D" w14:textId="77777777" w:rsidR="00F5252B" w:rsidRDefault="00F5252B" w:rsidP="003A1D86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1426598" w14:textId="5C37E2D5" w:rsidR="00B47F35" w:rsidRDefault="00712DB5" w:rsidP="009221B5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Э = (З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руч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– З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авт</w:t>
      </w:r>
      <w:r w:rsidR="00B47F35" w:rsidRPr="00B47F35">
        <w:rPr>
          <w:rFonts w:ascii="Times New Roman" w:hAnsi="Times New Roman" w:cs="Times New Roman"/>
          <w:sz w:val="28"/>
          <w:szCs w:val="28"/>
        </w:rPr>
        <w:t>) + Э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доп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487C1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87C19">
        <w:rPr>
          <w:rFonts w:ascii="Times New Roman" w:hAnsi="Times New Roman" w:cs="Times New Roman"/>
          <w:sz w:val="28"/>
          <w:szCs w:val="28"/>
        </w:rPr>
        <w:t xml:space="preserve"> </w:t>
      </w:r>
      <w:r w:rsidR="009221B5">
        <w:rPr>
          <w:rFonts w:ascii="Times New Roman" w:hAnsi="Times New Roman" w:cs="Times New Roman"/>
          <w:sz w:val="28"/>
          <w:szCs w:val="28"/>
        </w:rPr>
        <w:t xml:space="preserve">   </w:t>
      </w:r>
      <w:r w:rsidR="00487C1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34272">
        <w:rPr>
          <w:rFonts w:ascii="Times New Roman" w:hAnsi="Times New Roman" w:cs="Times New Roman"/>
          <w:sz w:val="28"/>
          <w:szCs w:val="28"/>
        </w:rPr>
        <w:t xml:space="preserve">  </w:t>
      </w:r>
      <w:r w:rsidR="00487C1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(</w:t>
      </w:r>
      <w:r w:rsidR="00487C19">
        <w:rPr>
          <w:rFonts w:ascii="Times New Roman" w:hAnsi="Times New Roman" w:cs="Times New Roman"/>
          <w:sz w:val="28"/>
          <w:szCs w:val="28"/>
        </w:rPr>
        <w:t>16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</w:p>
    <w:p w14:paraId="6B402878" w14:textId="77777777" w:rsidR="00F5252B" w:rsidRPr="00B47F35" w:rsidRDefault="00F5252B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FF46B12" w14:textId="77777777" w:rsidR="00F565BB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175D82E7" w14:textId="3910AE1D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З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руч</w:t>
      </w:r>
      <w:r w:rsidRPr="00B47F35">
        <w:rPr>
          <w:rFonts w:ascii="Times New Roman" w:hAnsi="Times New Roman" w:cs="Times New Roman"/>
          <w:sz w:val="28"/>
          <w:szCs w:val="28"/>
        </w:rPr>
        <w:t xml:space="preserve"> – затраты на ручную обработку информации, руб.;</w:t>
      </w:r>
    </w:p>
    <w:p w14:paraId="797387F2" w14:textId="4F2F1893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авт</w:t>
      </w:r>
      <w:r w:rsidRPr="00B47F35">
        <w:rPr>
          <w:rFonts w:ascii="Times New Roman" w:hAnsi="Times New Roman" w:cs="Times New Roman"/>
          <w:sz w:val="28"/>
          <w:szCs w:val="28"/>
        </w:rPr>
        <w:t xml:space="preserve"> – затраты на автоматизированную обработку информации, руб.;</w:t>
      </w:r>
    </w:p>
    <w:p w14:paraId="60333950" w14:textId="2E32FD94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Э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доп</w:t>
      </w:r>
      <w:r w:rsidRPr="00B47F35">
        <w:rPr>
          <w:rFonts w:ascii="Times New Roman" w:hAnsi="Times New Roman" w:cs="Times New Roman"/>
          <w:sz w:val="28"/>
          <w:szCs w:val="28"/>
        </w:rPr>
        <w:t xml:space="preserve"> – дополнительный экономический </w:t>
      </w:r>
      <w:r w:rsidR="00487C19">
        <w:rPr>
          <w:rFonts w:ascii="Times New Roman" w:hAnsi="Times New Roman" w:cs="Times New Roman"/>
          <w:sz w:val="28"/>
          <w:szCs w:val="28"/>
        </w:rPr>
        <w:t xml:space="preserve">эффект, связанный с уменьшением </w:t>
      </w:r>
      <w:r w:rsidRPr="00B47F35">
        <w:rPr>
          <w:rFonts w:ascii="Times New Roman" w:hAnsi="Times New Roman" w:cs="Times New Roman"/>
          <w:sz w:val="28"/>
          <w:szCs w:val="28"/>
        </w:rPr>
        <w:t>числа используемых бланков, высвобождением рабочего времени и т. д., руб.</w:t>
      </w:r>
    </w:p>
    <w:p w14:paraId="78CF7189" w14:textId="77777777" w:rsidR="0023352A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Данный продукт используется оператор</w:t>
      </w:r>
      <w:r w:rsidR="00487C19">
        <w:rPr>
          <w:rFonts w:ascii="Times New Roman" w:hAnsi="Times New Roman" w:cs="Times New Roman"/>
          <w:sz w:val="28"/>
          <w:szCs w:val="28"/>
        </w:rPr>
        <w:t>ом (Sales-менеджером ООО «</w:t>
      </w:r>
      <w:r w:rsidR="00BC0969">
        <w:rPr>
          <w:rFonts w:ascii="Times New Roman" w:hAnsi="Times New Roman" w:cs="Times New Roman"/>
          <w:sz w:val="28"/>
          <w:szCs w:val="28"/>
        </w:rPr>
        <w:t>Макспол</w:t>
      </w:r>
      <w:r w:rsidRPr="00B47F35">
        <w:rPr>
          <w:rFonts w:ascii="Times New Roman" w:hAnsi="Times New Roman" w:cs="Times New Roman"/>
          <w:sz w:val="28"/>
          <w:szCs w:val="28"/>
        </w:rPr>
        <w:t xml:space="preserve">»). </w:t>
      </w:r>
    </w:p>
    <w:p w14:paraId="02DE7340" w14:textId="4E0389EF" w:rsidR="00B47F35" w:rsidRPr="00B47F35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Оклад оператора – </w:t>
      </w:r>
      <w:r w:rsidR="00BC0969">
        <w:rPr>
          <w:rFonts w:ascii="Times New Roman" w:hAnsi="Times New Roman" w:cs="Times New Roman"/>
          <w:sz w:val="28"/>
          <w:szCs w:val="28"/>
        </w:rPr>
        <w:t>40</w:t>
      </w:r>
      <w:r w:rsidRPr="00B47F35">
        <w:rPr>
          <w:rFonts w:ascii="Times New Roman" w:hAnsi="Times New Roman" w:cs="Times New Roman"/>
          <w:sz w:val="28"/>
          <w:szCs w:val="28"/>
        </w:rPr>
        <w:t>000,00 руб. Тогда</w:t>
      </w:r>
      <w:r w:rsidR="00487C19">
        <w:rPr>
          <w:rFonts w:ascii="Times New Roman" w:hAnsi="Times New Roman" w:cs="Times New Roman"/>
          <w:sz w:val="28"/>
          <w:szCs w:val="28"/>
        </w:rPr>
        <w:t xml:space="preserve"> цена одного часа ра</w:t>
      </w:r>
      <w:r w:rsidRPr="00B47F35">
        <w:rPr>
          <w:rFonts w:ascii="Times New Roman" w:hAnsi="Times New Roman" w:cs="Times New Roman"/>
          <w:sz w:val="28"/>
          <w:szCs w:val="28"/>
        </w:rPr>
        <w:t>боты оператора ц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ч</w:t>
      </w:r>
      <w:r w:rsidR="00F565BB">
        <w:rPr>
          <w:rFonts w:ascii="Times New Roman" w:hAnsi="Times New Roman" w:cs="Times New Roman"/>
          <w:sz w:val="28"/>
          <w:szCs w:val="28"/>
        </w:rPr>
        <w:t xml:space="preserve">, руб./ч, составит </w:t>
      </w:r>
      <w:r w:rsidR="00EA0F44" w:rsidRPr="00B47F35">
        <w:rPr>
          <w:rFonts w:ascii="Times New Roman" w:hAnsi="Times New Roman" w:cs="Times New Roman"/>
          <w:sz w:val="28"/>
          <w:szCs w:val="28"/>
        </w:rPr>
        <w:t>Ц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ч</w:t>
      </w:r>
      <w:r w:rsidR="00BC0969">
        <w:rPr>
          <w:rFonts w:ascii="Times New Roman" w:hAnsi="Times New Roman" w:cs="Times New Roman"/>
          <w:sz w:val="28"/>
          <w:szCs w:val="28"/>
        </w:rPr>
        <w:t xml:space="preserve"> = 40</w:t>
      </w:r>
      <w:r w:rsidRPr="00B47F35">
        <w:rPr>
          <w:rFonts w:ascii="Times New Roman" w:hAnsi="Times New Roman" w:cs="Times New Roman"/>
          <w:sz w:val="28"/>
          <w:szCs w:val="28"/>
        </w:rPr>
        <w:t xml:space="preserve">000,00/176 = </w:t>
      </w:r>
      <w:r w:rsidR="00A20E15">
        <w:rPr>
          <w:rFonts w:ascii="Times New Roman" w:hAnsi="Times New Roman" w:cs="Times New Roman"/>
          <w:sz w:val="28"/>
          <w:szCs w:val="28"/>
        </w:rPr>
        <w:t>227,27</w:t>
      </w:r>
      <w:r w:rsidRPr="00B47F35">
        <w:rPr>
          <w:rFonts w:ascii="Times New Roman" w:hAnsi="Times New Roman" w:cs="Times New Roman"/>
          <w:sz w:val="28"/>
          <w:szCs w:val="28"/>
        </w:rPr>
        <w:t xml:space="preserve"> руб./ч.</w:t>
      </w:r>
    </w:p>
    <w:p w14:paraId="2AF80C2F" w14:textId="254CC72F" w:rsidR="00B47F35" w:rsidRDefault="00EA0F44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Годовые затраты </w:t>
      </w:r>
      <w:r w:rsidR="00487C19">
        <w:rPr>
          <w:rFonts w:ascii="Times New Roman" w:hAnsi="Times New Roman" w:cs="Times New Roman"/>
          <w:sz w:val="28"/>
          <w:szCs w:val="28"/>
        </w:rPr>
        <w:t xml:space="preserve">оператора при ручной обработке </w:t>
      </w:r>
      <w:r w:rsidR="00B47F35" w:rsidRPr="00B47F35">
        <w:rPr>
          <w:rFonts w:ascii="Times New Roman" w:hAnsi="Times New Roman" w:cs="Times New Roman"/>
          <w:sz w:val="28"/>
          <w:szCs w:val="28"/>
        </w:rPr>
        <w:t>информации З</w:t>
      </w:r>
      <w:r>
        <w:rPr>
          <w:rFonts w:ascii="Times New Roman" w:hAnsi="Times New Roman" w:cs="Times New Roman"/>
          <w:sz w:val="28"/>
          <w:szCs w:val="28"/>
          <w:vertAlign w:val="subscript"/>
        </w:rPr>
        <w:t>ручн</w:t>
      </w:r>
      <w:r w:rsidR="00B47F35" w:rsidRPr="00B47F35">
        <w:rPr>
          <w:rFonts w:ascii="Times New Roman" w:hAnsi="Times New Roman" w:cs="Times New Roman"/>
          <w:sz w:val="28"/>
          <w:szCs w:val="28"/>
        </w:rPr>
        <w:t>, руб., вычислим по формуле</w:t>
      </w:r>
    </w:p>
    <w:p w14:paraId="08F827D1" w14:textId="77777777" w:rsidR="00F5252B" w:rsidRPr="00B47F35" w:rsidRDefault="00F5252B" w:rsidP="003A1D86">
      <w:pPr>
        <w:widowControl w:val="0"/>
        <w:spacing w:after="0" w:line="360" w:lineRule="auto"/>
        <w:ind w:right="-1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E902D86" w14:textId="5FB8EB8A" w:rsidR="00F5252B" w:rsidRDefault="00C9637C" w:rsidP="009221B5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47F35" w:rsidRPr="00B47F35">
        <w:rPr>
          <w:rFonts w:ascii="Times New Roman" w:hAnsi="Times New Roman" w:cs="Times New Roman"/>
          <w:sz w:val="28"/>
          <w:szCs w:val="28"/>
        </w:rPr>
        <w:t>З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ручн</w:t>
      </w:r>
      <w:r w:rsidR="00B47F35" w:rsidRPr="00B47F35">
        <w:rPr>
          <w:rFonts w:ascii="Times New Roman" w:hAnsi="Times New Roman" w:cs="Times New Roman"/>
          <w:sz w:val="28"/>
          <w:szCs w:val="28"/>
        </w:rPr>
        <w:t>= t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общ.р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>12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>ц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ч</w:t>
      </w:r>
      <w:r w:rsidR="00487C1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87C19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487C19">
        <w:rPr>
          <w:rFonts w:ascii="Times New Roman" w:hAnsi="Times New Roman" w:cs="Times New Roman"/>
          <w:sz w:val="28"/>
          <w:szCs w:val="28"/>
        </w:rPr>
        <w:t xml:space="preserve">  </w:t>
      </w:r>
      <w:r w:rsidR="009221B5">
        <w:rPr>
          <w:rFonts w:ascii="Times New Roman" w:hAnsi="Times New Roman" w:cs="Times New Roman"/>
          <w:sz w:val="28"/>
          <w:szCs w:val="28"/>
        </w:rPr>
        <w:t xml:space="preserve">  </w:t>
      </w:r>
      <w:r w:rsidR="00487C19">
        <w:rPr>
          <w:rFonts w:ascii="Times New Roman" w:hAnsi="Times New Roman" w:cs="Times New Roman"/>
          <w:sz w:val="28"/>
          <w:szCs w:val="28"/>
        </w:rPr>
        <w:t xml:space="preserve"> </w:t>
      </w:r>
      <w:r w:rsidR="009221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87C1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34272">
        <w:rPr>
          <w:rFonts w:ascii="Times New Roman" w:hAnsi="Times New Roman" w:cs="Times New Roman"/>
          <w:sz w:val="28"/>
          <w:szCs w:val="28"/>
        </w:rPr>
        <w:t xml:space="preserve"> </w:t>
      </w:r>
      <w:r w:rsidR="00487C1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(</w:t>
      </w:r>
      <w:r w:rsidR="00487C19">
        <w:rPr>
          <w:rFonts w:ascii="Times New Roman" w:hAnsi="Times New Roman" w:cs="Times New Roman"/>
          <w:sz w:val="28"/>
          <w:szCs w:val="28"/>
        </w:rPr>
        <w:t>17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</w:p>
    <w:p w14:paraId="7D7176AB" w14:textId="77777777" w:rsidR="00712DB5" w:rsidRPr="00B47F35" w:rsidRDefault="00712DB5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C2F58AD" w14:textId="16B1AECD" w:rsidR="00B47F35" w:rsidRPr="00B47F35" w:rsidRDefault="00EA0F44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47F35">
        <w:rPr>
          <w:rFonts w:ascii="Times New Roman" w:hAnsi="Times New Roman" w:cs="Times New Roman"/>
          <w:sz w:val="28"/>
          <w:szCs w:val="28"/>
        </w:rPr>
        <w:t>бщие затраты времени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на ручную обработку информации t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общ.р </w:t>
      </w:r>
      <w:r>
        <w:rPr>
          <w:rFonts w:ascii="Times New Roman" w:hAnsi="Times New Roman" w:cs="Times New Roman"/>
          <w:sz w:val="28"/>
          <w:szCs w:val="28"/>
        </w:rPr>
        <w:t>= 36 ч/месяц, тогда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годовые затрат</w:t>
      </w:r>
      <w:r w:rsidR="00487C19">
        <w:rPr>
          <w:rFonts w:ascii="Times New Roman" w:hAnsi="Times New Roman" w:cs="Times New Roman"/>
          <w:sz w:val="28"/>
          <w:szCs w:val="28"/>
        </w:rPr>
        <w:t>ы оператора при ручной обработ</w:t>
      </w:r>
      <w:r>
        <w:rPr>
          <w:rFonts w:ascii="Times New Roman" w:hAnsi="Times New Roman" w:cs="Times New Roman"/>
          <w:sz w:val="28"/>
          <w:szCs w:val="28"/>
        </w:rPr>
        <w:t xml:space="preserve">ке информации </w:t>
      </w:r>
      <w:r w:rsidR="00487C19">
        <w:rPr>
          <w:rFonts w:ascii="Times New Roman" w:hAnsi="Times New Roman" w:cs="Times New Roman"/>
          <w:sz w:val="28"/>
          <w:szCs w:val="28"/>
        </w:rPr>
        <w:t xml:space="preserve">составят </w:t>
      </w:r>
      <w:r w:rsidR="00B47F35" w:rsidRPr="00B47F35">
        <w:rPr>
          <w:rFonts w:ascii="Times New Roman" w:hAnsi="Times New Roman" w:cs="Times New Roman"/>
          <w:sz w:val="28"/>
          <w:szCs w:val="28"/>
        </w:rPr>
        <w:t>36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>12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A20E15">
        <w:rPr>
          <w:rFonts w:ascii="Times New Roman" w:hAnsi="Times New Roman" w:cs="Times New Roman"/>
          <w:sz w:val="28"/>
          <w:szCs w:val="28"/>
        </w:rPr>
        <w:t>227,27</w:t>
      </w:r>
      <w:r w:rsidR="00A20E15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= </w:t>
      </w:r>
      <w:r w:rsidR="00A20E15">
        <w:rPr>
          <w:rFonts w:ascii="Times New Roman" w:hAnsi="Times New Roman" w:cs="Times New Roman"/>
          <w:sz w:val="28"/>
          <w:szCs w:val="28"/>
        </w:rPr>
        <w:t>98181,81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36A533F5" w14:textId="2F0F7B6D" w:rsidR="00D34272" w:rsidRDefault="00B47F35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Годовые затраты </w:t>
      </w:r>
      <w:r w:rsidR="00487C19">
        <w:rPr>
          <w:rFonts w:ascii="Times New Roman" w:hAnsi="Times New Roman" w:cs="Times New Roman"/>
          <w:sz w:val="28"/>
          <w:szCs w:val="28"/>
        </w:rPr>
        <w:t>оператора при автоматизирован</w:t>
      </w:r>
      <w:r w:rsidRPr="00B47F35">
        <w:rPr>
          <w:rFonts w:ascii="Times New Roman" w:hAnsi="Times New Roman" w:cs="Times New Roman"/>
          <w:sz w:val="28"/>
          <w:szCs w:val="28"/>
        </w:rPr>
        <w:t>ной обработке информации З</w:t>
      </w:r>
      <w:r w:rsidRPr="00487C19">
        <w:rPr>
          <w:rFonts w:ascii="Times New Roman" w:hAnsi="Times New Roman" w:cs="Times New Roman"/>
          <w:sz w:val="28"/>
          <w:szCs w:val="28"/>
          <w:vertAlign w:val="subscript"/>
        </w:rPr>
        <w:t>АВТ</w:t>
      </w:r>
      <w:r w:rsidRPr="00B47F35">
        <w:rPr>
          <w:rFonts w:ascii="Times New Roman" w:hAnsi="Times New Roman" w:cs="Times New Roman"/>
          <w:sz w:val="28"/>
          <w:szCs w:val="28"/>
        </w:rPr>
        <w:t>, руб., вычислим по формуле</w:t>
      </w:r>
    </w:p>
    <w:p w14:paraId="7FFED66A" w14:textId="77777777" w:rsidR="003E1E79" w:rsidRPr="00B47F35" w:rsidRDefault="003E1E79" w:rsidP="0023352A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8F89E43" w14:textId="7D56B211" w:rsidR="00B47F35" w:rsidRDefault="00712DB5" w:rsidP="009221B5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 </w:t>
      </w:r>
      <w:r w:rsidR="00B47F35" w:rsidRPr="00B47F35">
        <w:rPr>
          <w:rFonts w:ascii="Times New Roman" w:hAnsi="Times New Roman" w:cs="Times New Roman"/>
          <w:sz w:val="28"/>
          <w:szCs w:val="28"/>
        </w:rPr>
        <w:t>З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авт</w:t>
      </w:r>
      <w:r w:rsidR="00B47F35" w:rsidRPr="00B47F35">
        <w:rPr>
          <w:rFonts w:ascii="Times New Roman" w:hAnsi="Times New Roman" w:cs="Times New Roman"/>
          <w:sz w:val="28"/>
          <w:szCs w:val="28"/>
        </w:rPr>
        <w:t xml:space="preserve"> = t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общ.а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>12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B47F35" w:rsidRPr="00B47F35">
        <w:rPr>
          <w:rFonts w:ascii="Times New Roman" w:hAnsi="Times New Roman" w:cs="Times New Roman"/>
          <w:sz w:val="28"/>
          <w:szCs w:val="28"/>
        </w:rPr>
        <w:t>ц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87C1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87C19">
        <w:rPr>
          <w:rFonts w:ascii="Times New Roman" w:hAnsi="Times New Roman" w:cs="Times New Roman"/>
          <w:sz w:val="28"/>
          <w:szCs w:val="28"/>
        </w:rPr>
        <w:t xml:space="preserve">   </w:t>
      </w:r>
      <w:r w:rsidR="00F106B5">
        <w:rPr>
          <w:rFonts w:ascii="Times New Roman" w:hAnsi="Times New Roman" w:cs="Times New Roman"/>
          <w:sz w:val="28"/>
          <w:szCs w:val="28"/>
        </w:rPr>
        <w:t xml:space="preserve"> 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 </w:t>
      </w:r>
      <w:r w:rsidR="00F106B5">
        <w:rPr>
          <w:rFonts w:ascii="Times New Roman" w:hAnsi="Times New Roman" w:cs="Times New Roman"/>
          <w:sz w:val="28"/>
          <w:szCs w:val="28"/>
        </w:rPr>
        <w:t xml:space="preserve">        </w:t>
      </w:r>
      <w:r w:rsidR="00487C1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(</w:t>
      </w:r>
      <w:r w:rsidR="00487C19">
        <w:rPr>
          <w:rFonts w:ascii="Times New Roman" w:hAnsi="Times New Roman" w:cs="Times New Roman"/>
          <w:sz w:val="28"/>
          <w:szCs w:val="28"/>
        </w:rPr>
        <w:t>18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</w:p>
    <w:p w14:paraId="34DC47A2" w14:textId="77777777" w:rsidR="00F5252B" w:rsidRPr="00B47F35" w:rsidRDefault="00F5252B" w:rsidP="003A1D86">
      <w:pPr>
        <w:widowControl w:val="0"/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286B0B6" w14:textId="77E71809" w:rsidR="00B47F35" w:rsidRPr="00B47F35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Тогда, по формуле (</w:t>
      </w:r>
      <w:r w:rsidR="00487C19">
        <w:rPr>
          <w:rFonts w:ascii="Times New Roman" w:hAnsi="Times New Roman" w:cs="Times New Roman"/>
          <w:sz w:val="28"/>
          <w:szCs w:val="28"/>
        </w:rPr>
        <w:t>18</w:t>
      </w:r>
      <w:r w:rsidRPr="00B47F35">
        <w:rPr>
          <w:rFonts w:ascii="Times New Roman" w:hAnsi="Times New Roman" w:cs="Times New Roman"/>
          <w:sz w:val="28"/>
          <w:szCs w:val="28"/>
        </w:rPr>
        <w:t>), при автомати</w:t>
      </w:r>
      <w:r w:rsidR="00487C19">
        <w:rPr>
          <w:rFonts w:ascii="Times New Roman" w:hAnsi="Times New Roman" w:cs="Times New Roman"/>
          <w:sz w:val="28"/>
          <w:szCs w:val="28"/>
        </w:rPr>
        <w:t xml:space="preserve">зированной обработке информации </w:t>
      </w:r>
      <w:r w:rsidRPr="00B47F35">
        <w:rPr>
          <w:rFonts w:ascii="Times New Roman" w:hAnsi="Times New Roman" w:cs="Times New Roman"/>
          <w:sz w:val="28"/>
          <w:szCs w:val="28"/>
        </w:rPr>
        <w:t>(</w:t>
      </w:r>
      <w:r w:rsidR="00487C19">
        <w:rPr>
          <w:rFonts w:ascii="Times New Roman" w:hAnsi="Times New Roman" w:cs="Times New Roman"/>
          <w:sz w:val="28"/>
          <w:szCs w:val="28"/>
        </w:rPr>
        <w:t>общие за</w:t>
      </w:r>
      <w:r w:rsidRPr="00B47F35">
        <w:rPr>
          <w:rFonts w:ascii="Times New Roman" w:hAnsi="Times New Roman" w:cs="Times New Roman"/>
          <w:sz w:val="28"/>
          <w:szCs w:val="28"/>
        </w:rPr>
        <w:t>траты времени при автоматизированной обработке информации t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общ.а</w:t>
      </w:r>
      <w:r w:rsidRPr="00B47F35">
        <w:rPr>
          <w:rFonts w:ascii="Times New Roman" w:hAnsi="Times New Roman" w:cs="Times New Roman"/>
          <w:sz w:val="28"/>
          <w:szCs w:val="28"/>
        </w:rPr>
        <w:t>= 2</w:t>
      </w:r>
      <w:r w:rsidR="00A11EE7">
        <w:rPr>
          <w:rFonts w:ascii="Times New Roman" w:hAnsi="Times New Roman" w:cs="Times New Roman"/>
          <w:sz w:val="28"/>
          <w:szCs w:val="28"/>
        </w:rPr>
        <w:t>ч/мес</w:t>
      </w:r>
      <w:r w:rsidR="007E7D2A">
        <w:rPr>
          <w:rFonts w:ascii="Times New Roman" w:hAnsi="Times New Roman" w:cs="Times New Roman"/>
          <w:sz w:val="28"/>
          <w:szCs w:val="28"/>
        </w:rPr>
        <w:t xml:space="preserve">) </w:t>
      </w:r>
      <w:r w:rsidR="00F565BB">
        <w:rPr>
          <w:rFonts w:ascii="Times New Roman" w:hAnsi="Times New Roman" w:cs="Times New Roman"/>
          <w:sz w:val="28"/>
          <w:szCs w:val="28"/>
        </w:rPr>
        <w:t xml:space="preserve">составляют </w:t>
      </w:r>
      <w:r w:rsidRPr="00B47F35">
        <w:rPr>
          <w:rFonts w:ascii="Times New Roman" w:hAnsi="Times New Roman" w:cs="Times New Roman"/>
          <w:sz w:val="28"/>
          <w:szCs w:val="28"/>
        </w:rPr>
        <w:t>З</w:t>
      </w:r>
      <w:r w:rsidR="00EA0F44">
        <w:rPr>
          <w:rFonts w:ascii="Times New Roman" w:hAnsi="Times New Roman" w:cs="Times New Roman"/>
          <w:sz w:val="28"/>
          <w:szCs w:val="28"/>
          <w:vertAlign w:val="subscript"/>
        </w:rPr>
        <w:t>авт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2</w:t>
      </w:r>
      <w:r w:rsidR="00A11EE7">
        <w:rPr>
          <w:rFonts w:ascii="Times New Roman" w:hAnsi="Times New Roman" w:cs="Times New Roman"/>
          <w:sz w:val="28"/>
          <w:szCs w:val="28"/>
        </w:rPr>
        <w:t>×</w:t>
      </w:r>
      <w:r w:rsidRPr="00B47F35">
        <w:rPr>
          <w:rFonts w:ascii="Times New Roman" w:hAnsi="Times New Roman" w:cs="Times New Roman"/>
          <w:sz w:val="28"/>
          <w:szCs w:val="28"/>
        </w:rPr>
        <w:t>12</w:t>
      </w:r>
      <w:r w:rsidR="00A11EE7">
        <w:rPr>
          <w:rFonts w:ascii="Times New Roman" w:hAnsi="Times New Roman" w:cs="Times New Roman"/>
          <w:sz w:val="28"/>
          <w:szCs w:val="28"/>
        </w:rPr>
        <w:t>×</w:t>
      </w:r>
      <w:r w:rsidR="00A20E15">
        <w:rPr>
          <w:rFonts w:ascii="Times New Roman" w:hAnsi="Times New Roman" w:cs="Times New Roman"/>
          <w:sz w:val="28"/>
          <w:szCs w:val="28"/>
        </w:rPr>
        <w:t>227,27</w:t>
      </w:r>
      <w:r w:rsidR="00A20E15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 xml:space="preserve">= </w:t>
      </w:r>
      <w:r w:rsidR="00C20BDD">
        <w:rPr>
          <w:rFonts w:ascii="Times New Roman" w:hAnsi="Times New Roman" w:cs="Times New Roman"/>
          <w:sz w:val="28"/>
          <w:szCs w:val="28"/>
        </w:rPr>
        <w:t>5454,54</w:t>
      </w:r>
      <w:r w:rsidRPr="00B47F3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3568DCB6" w14:textId="51F833D3" w:rsidR="00B47F35" w:rsidRPr="00B47F35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Следовательно, годовой эффект от внедре</w:t>
      </w:r>
      <w:r w:rsidR="007E7D2A">
        <w:rPr>
          <w:rFonts w:ascii="Times New Roman" w:hAnsi="Times New Roman" w:cs="Times New Roman"/>
          <w:sz w:val="28"/>
          <w:szCs w:val="28"/>
        </w:rPr>
        <w:t xml:space="preserve">ния программного продукта, даже </w:t>
      </w:r>
      <w:r w:rsidRPr="00B47F35">
        <w:rPr>
          <w:rFonts w:ascii="Times New Roman" w:hAnsi="Times New Roman" w:cs="Times New Roman"/>
          <w:sz w:val="28"/>
          <w:szCs w:val="28"/>
        </w:rPr>
        <w:t>без учета дополнительн</w:t>
      </w:r>
      <w:r w:rsidR="00C20BDD">
        <w:rPr>
          <w:rFonts w:ascii="Times New Roman" w:hAnsi="Times New Roman" w:cs="Times New Roman"/>
          <w:sz w:val="28"/>
          <w:szCs w:val="28"/>
        </w:rPr>
        <w:t>ого</w:t>
      </w:r>
      <w:r w:rsidRPr="00B47F35">
        <w:rPr>
          <w:rFonts w:ascii="Times New Roman" w:hAnsi="Times New Roman" w:cs="Times New Roman"/>
          <w:sz w:val="28"/>
          <w:szCs w:val="28"/>
        </w:rPr>
        <w:t xml:space="preserve"> экономическ</w:t>
      </w:r>
      <w:r w:rsidR="00C20BDD">
        <w:rPr>
          <w:rFonts w:ascii="Times New Roman" w:hAnsi="Times New Roman" w:cs="Times New Roman"/>
          <w:sz w:val="28"/>
          <w:szCs w:val="28"/>
        </w:rPr>
        <w:t>ого</w:t>
      </w:r>
      <w:r w:rsidRPr="00B47F35">
        <w:rPr>
          <w:rFonts w:ascii="Times New Roman" w:hAnsi="Times New Roman" w:cs="Times New Roman"/>
          <w:sz w:val="28"/>
          <w:szCs w:val="28"/>
        </w:rPr>
        <w:t xml:space="preserve"> эффекта (Э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ДОП</w:t>
      </w:r>
      <w:r w:rsidR="007E7D2A">
        <w:rPr>
          <w:rFonts w:ascii="Times New Roman" w:hAnsi="Times New Roman" w:cs="Times New Roman"/>
          <w:sz w:val="28"/>
          <w:szCs w:val="28"/>
        </w:rPr>
        <w:t xml:space="preserve"> = 0), на основании фор</w:t>
      </w:r>
      <w:r w:rsidRPr="00B47F35">
        <w:rPr>
          <w:rFonts w:ascii="Times New Roman" w:hAnsi="Times New Roman" w:cs="Times New Roman"/>
          <w:sz w:val="28"/>
          <w:szCs w:val="28"/>
        </w:rPr>
        <w:t>мулы (</w:t>
      </w:r>
      <w:r w:rsidR="007E7D2A">
        <w:rPr>
          <w:rFonts w:ascii="Times New Roman" w:hAnsi="Times New Roman" w:cs="Times New Roman"/>
          <w:sz w:val="28"/>
          <w:szCs w:val="28"/>
        </w:rPr>
        <w:t>16</w:t>
      </w:r>
      <w:r w:rsidR="00F565BB">
        <w:rPr>
          <w:rFonts w:ascii="Times New Roman" w:hAnsi="Times New Roman" w:cs="Times New Roman"/>
          <w:sz w:val="28"/>
          <w:szCs w:val="28"/>
        </w:rPr>
        <w:t xml:space="preserve">), получится равным </w:t>
      </w:r>
      <w:r w:rsidRPr="00B47F35">
        <w:rPr>
          <w:rFonts w:ascii="Times New Roman" w:hAnsi="Times New Roman" w:cs="Times New Roman"/>
          <w:sz w:val="28"/>
          <w:szCs w:val="28"/>
        </w:rPr>
        <w:t>Э = З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РУЧН</w:t>
      </w:r>
      <w:r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7E7D2A">
        <w:rPr>
          <w:rFonts w:ascii="Times New Roman" w:hAnsi="Times New Roman" w:cs="Times New Roman"/>
          <w:sz w:val="28"/>
          <w:szCs w:val="28"/>
        </w:rPr>
        <w:t>–</w:t>
      </w:r>
      <w:r w:rsidRPr="00B47F35">
        <w:rPr>
          <w:rFonts w:ascii="Times New Roman" w:hAnsi="Times New Roman" w:cs="Times New Roman"/>
          <w:sz w:val="28"/>
          <w:szCs w:val="28"/>
        </w:rPr>
        <w:t xml:space="preserve"> З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АВТ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</w:t>
      </w:r>
      <w:r w:rsidR="00C20BDD">
        <w:rPr>
          <w:rFonts w:ascii="Times New Roman" w:hAnsi="Times New Roman" w:cs="Times New Roman"/>
          <w:sz w:val="28"/>
          <w:szCs w:val="28"/>
        </w:rPr>
        <w:t>98181,81</w:t>
      </w:r>
      <w:r w:rsidR="00C20BDD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7E7D2A">
        <w:rPr>
          <w:rFonts w:ascii="Times New Roman" w:hAnsi="Times New Roman" w:cs="Times New Roman"/>
          <w:sz w:val="28"/>
          <w:szCs w:val="28"/>
        </w:rPr>
        <w:t>–</w:t>
      </w:r>
      <w:r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C20BDD">
        <w:rPr>
          <w:rFonts w:ascii="Times New Roman" w:hAnsi="Times New Roman" w:cs="Times New Roman"/>
          <w:sz w:val="28"/>
          <w:szCs w:val="28"/>
        </w:rPr>
        <w:t>5454,54</w:t>
      </w:r>
      <w:r w:rsidR="00C20BDD" w:rsidRPr="00B47F35">
        <w:rPr>
          <w:rFonts w:ascii="Times New Roman" w:hAnsi="Times New Roman" w:cs="Times New Roman"/>
          <w:sz w:val="28"/>
          <w:szCs w:val="28"/>
        </w:rPr>
        <w:t xml:space="preserve"> руб </w:t>
      </w:r>
      <w:r w:rsidRPr="00B47F35">
        <w:rPr>
          <w:rFonts w:ascii="Times New Roman" w:hAnsi="Times New Roman" w:cs="Times New Roman"/>
          <w:sz w:val="28"/>
          <w:szCs w:val="28"/>
        </w:rPr>
        <w:t xml:space="preserve">= </w:t>
      </w:r>
      <w:r w:rsidR="00C20BDD">
        <w:rPr>
          <w:rFonts w:ascii="Times New Roman" w:hAnsi="Times New Roman" w:cs="Times New Roman"/>
          <w:sz w:val="28"/>
          <w:szCs w:val="28"/>
        </w:rPr>
        <w:t>92727,27</w:t>
      </w:r>
      <w:r w:rsidRPr="00B47F3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12E7FF12" w14:textId="77777777" w:rsidR="00B47F35" w:rsidRPr="00B47F35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Эксплуатационные затраты при использо</w:t>
      </w:r>
      <w:r w:rsidR="007E7D2A">
        <w:rPr>
          <w:rFonts w:ascii="Times New Roman" w:hAnsi="Times New Roman" w:cs="Times New Roman"/>
          <w:sz w:val="28"/>
          <w:szCs w:val="28"/>
        </w:rPr>
        <w:t xml:space="preserve">вании программного продукта </w:t>
      </w:r>
      <w:r w:rsidR="007E7D2A">
        <w:rPr>
          <w:rFonts w:ascii="Times New Roman" w:hAnsi="Times New Roman" w:cs="Times New Roman"/>
          <w:sz w:val="28"/>
          <w:szCs w:val="28"/>
        </w:rPr>
        <w:lastRenderedPageBreak/>
        <w:t>бу</w:t>
      </w:r>
      <w:r w:rsidRPr="00B47F35">
        <w:rPr>
          <w:rFonts w:ascii="Times New Roman" w:hAnsi="Times New Roman" w:cs="Times New Roman"/>
          <w:sz w:val="28"/>
          <w:szCs w:val="28"/>
        </w:rPr>
        <w:t>дут состоять из затрат на электроэнергию, те</w:t>
      </w:r>
      <w:r w:rsidR="007E7D2A">
        <w:rPr>
          <w:rFonts w:ascii="Times New Roman" w:hAnsi="Times New Roman" w:cs="Times New Roman"/>
          <w:sz w:val="28"/>
          <w:szCs w:val="28"/>
        </w:rPr>
        <w:t xml:space="preserve">хническое обслуживание и текущие </w:t>
      </w:r>
      <w:r w:rsidRPr="00B47F35">
        <w:rPr>
          <w:rFonts w:ascii="Times New Roman" w:hAnsi="Times New Roman" w:cs="Times New Roman"/>
          <w:sz w:val="28"/>
          <w:szCs w:val="28"/>
        </w:rPr>
        <w:t>ремонты вычислительно</w:t>
      </w:r>
      <w:r w:rsidR="007E7D2A">
        <w:rPr>
          <w:rFonts w:ascii="Times New Roman" w:hAnsi="Times New Roman" w:cs="Times New Roman"/>
          <w:sz w:val="28"/>
          <w:szCs w:val="28"/>
        </w:rPr>
        <w:t>й</w:t>
      </w:r>
      <w:r w:rsidRPr="00B47F35">
        <w:rPr>
          <w:rFonts w:ascii="Times New Roman" w:hAnsi="Times New Roman" w:cs="Times New Roman"/>
          <w:sz w:val="28"/>
          <w:szCs w:val="28"/>
        </w:rPr>
        <w:t xml:space="preserve"> техники.</w:t>
      </w:r>
    </w:p>
    <w:p w14:paraId="69311DEB" w14:textId="28363FCB" w:rsidR="00B47F35" w:rsidRPr="00B47F35" w:rsidRDefault="00B47F35" w:rsidP="003A1D8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На основании формулы (</w:t>
      </w:r>
      <w:r w:rsidR="007E7D2A">
        <w:rPr>
          <w:rFonts w:ascii="Times New Roman" w:hAnsi="Times New Roman" w:cs="Times New Roman"/>
          <w:sz w:val="28"/>
          <w:szCs w:val="28"/>
        </w:rPr>
        <w:t>11</w:t>
      </w:r>
      <w:r w:rsidRPr="00B47F35">
        <w:rPr>
          <w:rFonts w:ascii="Times New Roman" w:hAnsi="Times New Roman" w:cs="Times New Roman"/>
          <w:sz w:val="28"/>
          <w:szCs w:val="28"/>
        </w:rPr>
        <w:t>), для персональног</w:t>
      </w:r>
      <w:r w:rsidR="007E7D2A">
        <w:rPr>
          <w:rFonts w:ascii="Times New Roman" w:hAnsi="Times New Roman" w:cs="Times New Roman"/>
          <w:sz w:val="28"/>
          <w:szCs w:val="28"/>
        </w:rPr>
        <w:t xml:space="preserve">о компьютера оператора за </w:t>
      </w:r>
      <w:r w:rsidRPr="00B47F35">
        <w:rPr>
          <w:rFonts w:ascii="Times New Roman" w:hAnsi="Times New Roman" w:cs="Times New Roman"/>
          <w:sz w:val="28"/>
          <w:szCs w:val="28"/>
        </w:rPr>
        <w:t>12 месяцев затраты на электроэнергию З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B47F35">
        <w:rPr>
          <w:rFonts w:ascii="Times New Roman" w:hAnsi="Times New Roman" w:cs="Times New Roman"/>
          <w:sz w:val="28"/>
          <w:szCs w:val="28"/>
        </w:rPr>
        <w:t>, руб.</w:t>
      </w:r>
      <w:r w:rsidR="007E7D2A">
        <w:rPr>
          <w:rFonts w:ascii="Times New Roman" w:hAnsi="Times New Roman" w:cs="Times New Roman"/>
          <w:sz w:val="28"/>
          <w:szCs w:val="28"/>
        </w:rPr>
        <w:t>, при потребляемой мощности ком</w:t>
      </w:r>
      <w:r w:rsidRPr="00B47F35">
        <w:rPr>
          <w:rFonts w:ascii="Times New Roman" w:hAnsi="Times New Roman" w:cs="Times New Roman"/>
          <w:sz w:val="28"/>
          <w:szCs w:val="28"/>
        </w:rPr>
        <w:t>пьютера P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0,3 кВт составят (стоимость электроэнергии ц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</w:t>
      </w:r>
      <w:r w:rsidR="00C20BDD">
        <w:rPr>
          <w:rFonts w:ascii="Times New Roman" w:hAnsi="Times New Roman" w:cs="Times New Roman"/>
          <w:sz w:val="28"/>
          <w:szCs w:val="28"/>
        </w:rPr>
        <w:t>4,20</w:t>
      </w:r>
      <w:r w:rsidRPr="00B47F35">
        <w:rPr>
          <w:rFonts w:ascii="Times New Roman" w:hAnsi="Times New Roman" w:cs="Times New Roman"/>
          <w:sz w:val="28"/>
          <w:szCs w:val="28"/>
        </w:rPr>
        <w:t xml:space="preserve"> руб./кВтч)</w:t>
      </w:r>
      <w:r w:rsidR="007E7D2A">
        <w:rPr>
          <w:rFonts w:ascii="Times New Roman" w:hAnsi="Times New Roman" w:cs="Times New Roman"/>
          <w:sz w:val="28"/>
          <w:szCs w:val="28"/>
        </w:rPr>
        <w:t xml:space="preserve">: </w:t>
      </w:r>
      <w:r w:rsidRPr="00B47F35">
        <w:rPr>
          <w:rFonts w:ascii="Times New Roman" w:hAnsi="Times New Roman" w:cs="Times New Roman"/>
          <w:sz w:val="28"/>
          <w:szCs w:val="28"/>
        </w:rPr>
        <w:t>З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0,3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Pr="00B47F35">
        <w:rPr>
          <w:rFonts w:ascii="Times New Roman" w:hAnsi="Times New Roman" w:cs="Times New Roman"/>
          <w:sz w:val="28"/>
          <w:szCs w:val="28"/>
        </w:rPr>
        <w:t>2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Pr="00B47F35">
        <w:rPr>
          <w:rFonts w:ascii="Times New Roman" w:hAnsi="Times New Roman" w:cs="Times New Roman"/>
          <w:sz w:val="28"/>
          <w:szCs w:val="28"/>
        </w:rPr>
        <w:t>12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C20BDD">
        <w:rPr>
          <w:rFonts w:ascii="Times New Roman" w:hAnsi="Times New Roman" w:cs="Times New Roman"/>
          <w:sz w:val="28"/>
          <w:szCs w:val="28"/>
        </w:rPr>
        <w:t>4,20</w:t>
      </w:r>
      <w:r w:rsidRPr="00B47F35">
        <w:rPr>
          <w:rFonts w:ascii="Times New Roman" w:hAnsi="Times New Roman" w:cs="Times New Roman"/>
          <w:sz w:val="28"/>
          <w:szCs w:val="28"/>
        </w:rPr>
        <w:t xml:space="preserve">= </w:t>
      </w:r>
      <w:r w:rsidR="00C20BDD">
        <w:rPr>
          <w:rFonts w:ascii="Times New Roman" w:hAnsi="Times New Roman" w:cs="Times New Roman"/>
          <w:sz w:val="28"/>
          <w:szCs w:val="28"/>
        </w:rPr>
        <w:t>30,24</w:t>
      </w:r>
      <w:r w:rsidRPr="00B47F3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1C55AC0C" w14:textId="77777777" w:rsidR="00B47F35" w:rsidRPr="00B47F35" w:rsidRDefault="00B47F35" w:rsidP="003A1D8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Балансовая стоимость вычислительной техники </w:t>
      </w:r>
      <w:r w:rsidR="007E7D2A">
        <w:rPr>
          <w:rFonts w:ascii="Times New Roman" w:hAnsi="Times New Roman" w:cs="Times New Roman"/>
          <w:sz w:val="28"/>
          <w:szCs w:val="28"/>
        </w:rPr>
        <w:t xml:space="preserve">(персонального компьютера оператора) </w:t>
      </w:r>
      <w:r w:rsidRPr="00B47F35">
        <w:rPr>
          <w:rFonts w:ascii="Times New Roman" w:hAnsi="Times New Roman" w:cs="Times New Roman"/>
          <w:sz w:val="28"/>
          <w:szCs w:val="28"/>
        </w:rPr>
        <w:t>K</w:t>
      </w:r>
      <w:r w:rsidR="007E7D2A" w:rsidRPr="007E7D2A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</w:t>
      </w:r>
      <w:r w:rsidR="00C20BDD">
        <w:rPr>
          <w:rFonts w:ascii="Times New Roman" w:hAnsi="Times New Roman" w:cs="Times New Roman"/>
          <w:sz w:val="28"/>
          <w:szCs w:val="28"/>
        </w:rPr>
        <w:t>45</w:t>
      </w:r>
      <w:r w:rsidRPr="00B47F35">
        <w:rPr>
          <w:rFonts w:ascii="Times New Roman" w:hAnsi="Times New Roman" w:cs="Times New Roman"/>
          <w:sz w:val="28"/>
          <w:szCs w:val="28"/>
        </w:rPr>
        <w:t>000,00 руб. Тогда, на основании формулы (</w:t>
      </w:r>
      <w:r w:rsidR="007E7D2A">
        <w:rPr>
          <w:rFonts w:ascii="Times New Roman" w:hAnsi="Times New Roman" w:cs="Times New Roman"/>
          <w:sz w:val="28"/>
          <w:szCs w:val="28"/>
        </w:rPr>
        <w:t>13), для персо</w:t>
      </w:r>
      <w:r w:rsidRPr="00B47F35">
        <w:rPr>
          <w:rFonts w:ascii="Times New Roman" w:hAnsi="Times New Roman" w:cs="Times New Roman"/>
          <w:sz w:val="28"/>
          <w:szCs w:val="28"/>
        </w:rPr>
        <w:t>нального компьютера оператора за 12 месяцев</w:t>
      </w:r>
      <w:r w:rsidR="007E7D2A">
        <w:rPr>
          <w:rFonts w:ascii="Times New Roman" w:hAnsi="Times New Roman" w:cs="Times New Roman"/>
          <w:sz w:val="28"/>
          <w:szCs w:val="28"/>
        </w:rPr>
        <w:t xml:space="preserve"> затраты на техническое обслужи</w:t>
      </w:r>
      <w:r w:rsidRPr="00B47F35">
        <w:rPr>
          <w:rFonts w:ascii="Times New Roman" w:hAnsi="Times New Roman" w:cs="Times New Roman"/>
          <w:sz w:val="28"/>
          <w:szCs w:val="28"/>
        </w:rPr>
        <w:t>вание и текущий ремонт З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П.ОП</w:t>
      </w:r>
      <w:r w:rsidRPr="00B47F35">
        <w:rPr>
          <w:rFonts w:ascii="Times New Roman" w:hAnsi="Times New Roman" w:cs="Times New Roman"/>
          <w:sz w:val="28"/>
          <w:szCs w:val="28"/>
        </w:rPr>
        <w:t>, руб., составят:</w:t>
      </w:r>
    </w:p>
    <w:p w14:paraId="1DB5FC83" w14:textId="4C442C78" w:rsidR="00B47F35" w:rsidRPr="00B47F35" w:rsidRDefault="00B47F35" w:rsidP="003A1D8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З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 xml:space="preserve">П.ОП </w:t>
      </w:r>
      <w:r w:rsidRPr="00B47F35">
        <w:rPr>
          <w:rFonts w:ascii="Times New Roman" w:hAnsi="Times New Roman" w:cs="Times New Roman"/>
          <w:sz w:val="28"/>
          <w:szCs w:val="28"/>
        </w:rPr>
        <w:t xml:space="preserve">= </w:t>
      </w:r>
      <w:r w:rsidR="00C20BDD">
        <w:rPr>
          <w:rFonts w:ascii="Times New Roman" w:hAnsi="Times New Roman" w:cs="Times New Roman"/>
          <w:sz w:val="28"/>
          <w:szCs w:val="28"/>
        </w:rPr>
        <w:t>45</w:t>
      </w:r>
      <w:r w:rsidRPr="00B47F35">
        <w:rPr>
          <w:rFonts w:ascii="Times New Roman" w:hAnsi="Times New Roman" w:cs="Times New Roman"/>
          <w:sz w:val="28"/>
          <w:szCs w:val="28"/>
        </w:rPr>
        <w:t>000,00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F565BB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(4/100)</w:t>
      </w:r>
      <w:r w:rsidR="00F565BB" w:rsidRPr="00F565BB">
        <w:rPr>
          <w:rFonts w:ascii="Times New Roman" w:hAnsi="Times New Roman" w:cs="Times New Roman"/>
          <w:sz w:val="28"/>
          <w:szCs w:val="28"/>
        </w:rPr>
        <w:t xml:space="preserve"> 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="00F565BB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(2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Pr="00B47F35">
        <w:rPr>
          <w:rFonts w:ascii="Times New Roman" w:hAnsi="Times New Roman" w:cs="Times New Roman"/>
          <w:sz w:val="28"/>
          <w:szCs w:val="28"/>
        </w:rPr>
        <w:t>12)/</w:t>
      </w:r>
      <w:r w:rsidR="00C20BDD">
        <w:rPr>
          <w:rFonts w:ascii="Times New Roman" w:hAnsi="Times New Roman" w:cs="Times New Roman"/>
          <w:sz w:val="28"/>
          <w:szCs w:val="28"/>
        </w:rPr>
        <w:t>2134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</w:t>
      </w:r>
      <w:r w:rsidR="00C20BDD">
        <w:rPr>
          <w:rFonts w:ascii="Times New Roman" w:hAnsi="Times New Roman" w:cs="Times New Roman"/>
          <w:sz w:val="28"/>
          <w:szCs w:val="28"/>
        </w:rPr>
        <w:t>20,24</w:t>
      </w:r>
      <w:r w:rsidRPr="00B47F3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69A4F13F" w14:textId="5E13CF33" w:rsidR="00B47F35" w:rsidRPr="00B47F35" w:rsidRDefault="00B47F35" w:rsidP="003A1D8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Амортизационные отчисления для пер</w:t>
      </w:r>
      <w:r w:rsidR="007E7D2A">
        <w:rPr>
          <w:rFonts w:ascii="Times New Roman" w:hAnsi="Times New Roman" w:cs="Times New Roman"/>
          <w:sz w:val="28"/>
          <w:szCs w:val="28"/>
        </w:rPr>
        <w:t xml:space="preserve">сонального компьютера оператора </w:t>
      </w:r>
      <w:r w:rsidRPr="00B47F35">
        <w:rPr>
          <w:rFonts w:ascii="Times New Roman" w:hAnsi="Times New Roman" w:cs="Times New Roman"/>
          <w:sz w:val="28"/>
          <w:szCs w:val="28"/>
        </w:rPr>
        <w:t>З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АО.ОП</w:t>
      </w:r>
      <w:r w:rsidR="007E7D2A">
        <w:rPr>
          <w:rFonts w:ascii="Times New Roman" w:hAnsi="Times New Roman" w:cs="Times New Roman"/>
          <w:sz w:val="28"/>
          <w:szCs w:val="28"/>
        </w:rPr>
        <w:t xml:space="preserve">, руб., составят: </w:t>
      </w:r>
      <w:r w:rsidR="00C20BDD">
        <w:rPr>
          <w:rFonts w:ascii="Times New Roman" w:hAnsi="Times New Roman" w:cs="Times New Roman"/>
          <w:sz w:val="28"/>
          <w:szCs w:val="28"/>
        </w:rPr>
        <w:t>45</w:t>
      </w:r>
      <w:r w:rsidR="00962523">
        <w:rPr>
          <w:rFonts w:ascii="Times New Roman" w:hAnsi="Times New Roman" w:cs="Times New Roman"/>
          <w:sz w:val="28"/>
          <w:szCs w:val="28"/>
        </w:rPr>
        <w:t>000,00</w:t>
      </w:r>
      <w:r w:rsidR="00F565BB">
        <w:rPr>
          <w:rFonts w:ascii="Times New Roman" w:hAnsi="Times New Roman" w:cs="Times New Roman"/>
          <w:sz w:val="28"/>
          <w:szCs w:val="28"/>
        </w:rPr>
        <w:t xml:space="preserve">× </w:t>
      </w:r>
      <w:r w:rsidR="00962523">
        <w:rPr>
          <w:rFonts w:ascii="Times New Roman" w:hAnsi="Times New Roman" w:cs="Times New Roman"/>
          <w:sz w:val="28"/>
          <w:szCs w:val="28"/>
        </w:rPr>
        <w:t>(20/100)</w:t>
      </w:r>
      <w:r w:rsidR="00F565BB" w:rsidRPr="00F565BB">
        <w:rPr>
          <w:rFonts w:ascii="Times New Roman" w:hAnsi="Times New Roman" w:cs="Times New Roman"/>
          <w:sz w:val="28"/>
          <w:szCs w:val="28"/>
        </w:rPr>
        <w:t xml:space="preserve"> </w:t>
      </w:r>
      <w:r w:rsidR="00F565BB">
        <w:rPr>
          <w:rFonts w:ascii="Times New Roman" w:hAnsi="Times New Roman" w:cs="Times New Roman"/>
          <w:sz w:val="28"/>
          <w:szCs w:val="28"/>
        </w:rPr>
        <w:t xml:space="preserve">× </w:t>
      </w:r>
      <w:r w:rsidR="00962523">
        <w:rPr>
          <w:rFonts w:ascii="Times New Roman" w:hAnsi="Times New Roman" w:cs="Times New Roman"/>
          <w:sz w:val="28"/>
          <w:szCs w:val="28"/>
        </w:rPr>
        <w:t>(2</w:t>
      </w:r>
      <w:r w:rsidR="00F565BB">
        <w:rPr>
          <w:rFonts w:ascii="Times New Roman" w:hAnsi="Times New Roman" w:cs="Times New Roman"/>
          <w:sz w:val="28"/>
          <w:szCs w:val="28"/>
        </w:rPr>
        <w:t>×</w:t>
      </w:r>
      <w:r w:rsidRPr="00B47F35">
        <w:rPr>
          <w:rFonts w:ascii="Times New Roman" w:hAnsi="Times New Roman" w:cs="Times New Roman"/>
          <w:sz w:val="28"/>
          <w:szCs w:val="28"/>
        </w:rPr>
        <w:t>12)/</w:t>
      </w:r>
      <w:r w:rsidR="00C20BDD">
        <w:rPr>
          <w:rFonts w:ascii="Times New Roman" w:hAnsi="Times New Roman" w:cs="Times New Roman"/>
          <w:sz w:val="28"/>
          <w:szCs w:val="28"/>
        </w:rPr>
        <w:t>2134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</w:t>
      </w:r>
      <w:r w:rsidR="00C20BDD">
        <w:rPr>
          <w:rFonts w:ascii="Times New Roman" w:hAnsi="Times New Roman" w:cs="Times New Roman"/>
          <w:sz w:val="28"/>
          <w:szCs w:val="28"/>
        </w:rPr>
        <w:t>101,22</w:t>
      </w:r>
      <w:r w:rsidRPr="00B47F3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4E8B289B" w14:textId="5DFFC3A8" w:rsidR="00B47F35" w:rsidRPr="00B47F35" w:rsidRDefault="00B47F35" w:rsidP="003A1D8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Тогда, эксплуатационные затраты З, руб.,</w:t>
      </w:r>
      <w:r w:rsidR="007E7D2A">
        <w:rPr>
          <w:rFonts w:ascii="Times New Roman" w:hAnsi="Times New Roman" w:cs="Times New Roman"/>
          <w:sz w:val="28"/>
          <w:szCs w:val="28"/>
        </w:rPr>
        <w:t xml:space="preserve"> при использовании программного </w:t>
      </w:r>
      <w:r w:rsidR="00F565BB">
        <w:rPr>
          <w:rFonts w:ascii="Times New Roman" w:hAnsi="Times New Roman" w:cs="Times New Roman"/>
          <w:sz w:val="28"/>
          <w:szCs w:val="28"/>
        </w:rPr>
        <w:t xml:space="preserve">продукта составят </w:t>
      </w:r>
      <w:r w:rsidRPr="00B47F35">
        <w:rPr>
          <w:rFonts w:ascii="Times New Roman" w:hAnsi="Times New Roman" w:cs="Times New Roman"/>
          <w:sz w:val="28"/>
          <w:szCs w:val="28"/>
        </w:rPr>
        <w:t>З = З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B47F35">
        <w:rPr>
          <w:rFonts w:ascii="Times New Roman" w:hAnsi="Times New Roman" w:cs="Times New Roman"/>
          <w:sz w:val="28"/>
          <w:szCs w:val="28"/>
        </w:rPr>
        <w:t xml:space="preserve"> + З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Pr="00B47F35">
        <w:rPr>
          <w:rFonts w:ascii="Times New Roman" w:hAnsi="Times New Roman" w:cs="Times New Roman"/>
          <w:sz w:val="28"/>
          <w:szCs w:val="28"/>
        </w:rPr>
        <w:t xml:space="preserve"> + З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АО</w:t>
      </w:r>
      <w:r w:rsidRPr="00B47F35">
        <w:rPr>
          <w:rFonts w:ascii="Times New Roman" w:hAnsi="Times New Roman" w:cs="Times New Roman"/>
          <w:sz w:val="28"/>
          <w:szCs w:val="28"/>
        </w:rPr>
        <w:t xml:space="preserve"> = </w:t>
      </w:r>
      <w:r w:rsidR="00C20BDD">
        <w:rPr>
          <w:rFonts w:ascii="Times New Roman" w:hAnsi="Times New Roman" w:cs="Times New Roman"/>
          <w:sz w:val="28"/>
          <w:szCs w:val="28"/>
        </w:rPr>
        <w:t>30,24</w:t>
      </w:r>
      <w:r w:rsidRPr="00B47F35">
        <w:rPr>
          <w:rFonts w:ascii="Times New Roman" w:hAnsi="Times New Roman" w:cs="Times New Roman"/>
          <w:sz w:val="28"/>
          <w:szCs w:val="28"/>
        </w:rPr>
        <w:t xml:space="preserve"> + </w:t>
      </w:r>
      <w:r w:rsidR="00C20BDD">
        <w:rPr>
          <w:rFonts w:ascii="Times New Roman" w:hAnsi="Times New Roman" w:cs="Times New Roman"/>
          <w:sz w:val="28"/>
          <w:szCs w:val="28"/>
        </w:rPr>
        <w:t>20,24</w:t>
      </w:r>
      <w:r w:rsidR="00C20BDD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 xml:space="preserve">+ </w:t>
      </w:r>
      <w:r w:rsidR="00C20BDD">
        <w:rPr>
          <w:rFonts w:ascii="Times New Roman" w:hAnsi="Times New Roman" w:cs="Times New Roman"/>
          <w:sz w:val="28"/>
          <w:szCs w:val="28"/>
        </w:rPr>
        <w:t xml:space="preserve">101,22 </w:t>
      </w:r>
      <w:r w:rsidRPr="00B47F35">
        <w:rPr>
          <w:rFonts w:ascii="Times New Roman" w:hAnsi="Times New Roman" w:cs="Times New Roman"/>
          <w:sz w:val="28"/>
          <w:szCs w:val="28"/>
        </w:rPr>
        <w:t xml:space="preserve">= </w:t>
      </w:r>
      <w:r w:rsidR="00C20BDD">
        <w:rPr>
          <w:rFonts w:ascii="Times New Roman" w:hAnsi="Times New Roman" w:cs="Times New Roman"/>
          <w:sz w:val="28"/>
          <w:szCs w:val="28"/>
        </w:rPr>
        <w:t>151,7</w:t>
      </w:r>
      <w:r w:rsidRPr="00B47F3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10D67C27" w14:textId="351087A9" w:rsidR="00B47F35" w:rsidRPr="00B47F35" w:rsidRDefault="00B47F35" w:rsidP="003A1D8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Прибыль рассчитаем по формуле (</w:t>
      </w:r>
      <w:r w:rsidR="007E7D2A">
        <w:rPr>
          <w:rFonts w:ascii="Times New Roman" w:hAnsi="Times New Roman" w:cs="Times New Roman"/>
          <w:sz w:val="28"/>
          <w:szCs w:val="28"/>
        </w:rPr>
        <w:t>15</w:t>
      </w:r>
      <w:r w:rsidR="00F565BB">
        <w:rPr>
          <w:rFonts w:ascii="Times New Roman" w:hAnsi="Times New Roman" w:cs="Times New Roman"/>
          <w:sz w:val="28"/>
          <w:szCs w:val="28"/>
        </w:rPr>
        <w:t xml:space="preserve">) </w:t>
      </w:r>
      <w:r w:rsidRPr="00B47F35">
        <w:rPr>
          <w:rFonts w:ascii="Times New Roman" w:hAnsi="Times New Roman" w:cs="Times New Roman"/>
          <w:sz w:val="28"/>
          <w:szCs w:val="28"/>
        </w:rPr>
        <w:t xml:space="preserve">П = Э – З = </w:t>
      </w:r>
      <w:r w:rsidR="00C20BDD">
        <w:rPr>
          <w:rFonts w:ascii="Times New Roman" w:hAnsi="Times New Roman" w:cs="Times New Roman"/>
          <w:sz w:val="28"/>
          <w:szCs w:val="28"/>
        </w:rPr>
        <w:t>92727,27</w:t>
      </w:r>
      <w:r w:rsidR="00C20BDD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 xml:space="preserve">– </w:t>
      </w:r>
      <w:r w:rsidR="00C20BDD">
        <w:rPr>
          <w:rFonts w:ascii="Times New Roman" w:hAnsi="Times New Roman" w:cs="Times New Roman"/>
          <w:sz w:val="28"/>
          <w:szCs w:val="28"/>
        </w:rPr>
        <w:t>151,7</w:t>
      </w:r>
      <w:r w:rsidR="00C20BDD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 xml:space="preserve">= </w:t>
      </w:r>
      <w:r w:rsidR="00C20BDD">
        <w:rPr>
          <w:rFonts w:ascii="Times New Roman" w:hAnsi="Times New Roman" w:cs="Times New Roman"/>
          <w:sz w:val="28"/>
          <w:szCs w:val="28"/>
        </w:rPr>
        <w:t>92575,57</w:t>
      </w:r>
      <w:r w:rsidRPr="00B47F35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4A6E4479" w14:textId="4EFA4536" w:rsidR="00F5252B" w:rsidRDefault="00B47F35" w:rsidP="0023352A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Чистый дисконтированный доход ЧДД, р</w:t>
      </w:r>
      <w:r w:rsidR="007E7D2A">
        <w:rPr>
          <w:rFonts w:ascii="Times New Roman" w:hAnsi="Times New Roman" w:cs="Times New Roman"/>
          <w:sz w:val="28"/>
          <w:szCs w:val="28"/>
        </w:rPr>
        <w:t>уб., от использования программ</w:t>
      </w:r>
      <w:r w:rsidRPr="00B47F35">
        <w:rPr>
          <w:rFonts w:ascii="Times New Roman" w:hAnsi="Times New Roman" w:cs="Times New Roman"/>
          <w:sz w:val="28"/>
          <w:szCs w:val="28"/>
        </w:rPr>
        <w:t>ног</w:t>
      </w:r>
      <w:r w:rsidR="004F13F3">
        <w:rPr>
          <w:rFonts w:ascii="Times New Roman" w:hAnsi="Times New Roman" w:cs="Times New Roman"/>
          <w:sz w:val="28"/>
          <w:szCs w:val="28"/>
        </w:rPr>
        <w:t>о продукта определим по формуле</w:t>
      </w:r>
    </w:p>
    <w:p w14:paraId="723DF87D" w14:textId="77777777" w:rsidR="003E1E79" w:rsidRDefault="003E1E79" w:rsidP="0023352A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45A190" w14:textId="0366044F" w:rsidR="00B47F35" w:rsidRDefault="00712DB5" w:rsidP="009221B5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</w:t>
      </w:r>
      <w:r w:rsidR="009221B5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ЧДД= 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k=1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Е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100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-К</m:t>
            </m:r>
          </m:e>
        </m:nary>
      </m:oMath>
      <w:r w:rsidR="00F5252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106B5">
        <w:rPr>
          <w:rFonts w:ascii="Times New Roman" w:hAnsi="Times New Roman" w:cs="Times New Roman"/>
          <w:sz w:val="28"/>
          <w:szCs w:val="28"/>
        </w:rPr>
        <w:t xml:space="preserve">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</w:t>
      </w:r>
      <w:r w:rsidR="00F5252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252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47F35" w:rsidRPr="00B47F35">
        <w:rPr>
          <w:rFonts w:ascii="Times New Roman" w:hAnsi="Times New Roman" w:cs="Times New Roman"/>
          <w:sz w:val="28"/>
          <w:szCs w:val="28"/>
        </w:rPr>
        <w:t>(</w:t>
      </w:r>
      <w:r w:rsidR="007E7D2A">
        <w:rPr>
          <w:rFonts w:ascii="Times New Roman" w:hAnsi="Times New Roman" w:cs="Times New Roman"/>
          <w:sz w:val="28"/>
          <w:szCs w:val="28"/>
        </w:rPr>
        <w:t>19</w:t>
      </w:r>
      <w:r w:rsidR="00B47F35" w:rsidRPr="00B47F35">
        <w:rPr>
          <w:rFonts w:ascii="Times New Roman" w:hAnsi="Times New Roman" w:cs="Times New Roman"/>
          <w:sz w:val="28"/>
          <w:szCs w:val="28"/>
        </w:rPr>
        <w:t>)</w:t>
      </w:r>
    </w:p>
    <w:p w14:paraId="2153CF5B" w14:textId="77777777" w:rsidR="00F5252B" w:rsidRPr="00B47F35" w:rsidRDefault="00F5252B" w:rsidP="003A1D86">
      <w:pPr>
        <w:widowControl w:val="0"/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8D4C2DC" w14:textId="77777777" w:rsidR="004F13F3" w:rsidRDefault="00B47F35" w:rsidP="003A1D86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274698D3" w14:textId="7D87ABBF" w:rsidR="00B47F35" w:rsidRPr="00B47F35" w:rsidRDefault="00B47F35" w:rsidP="003A1D86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N – расчетный период, год;</w:t>
      </w:r>
    </w:p>
    <w:p w14:paraId="5A619B10" w14:textId="77777777" w:rsidR="00B47F35" w:rsidRPr="00B47F35" w:rsidRDefault="00B47F35" w:rsidP="003A1D86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П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k</w:t>
      </w:r>
      <w:r w:rsidRPr="00B47F35">
        <w:rPr>
          <w:rFonts w:ascii="Times New Roman" w:hAnsi="Times New Roman" w:cs="Times New Roman"/>
          <w:sz w:val="28"/>
          <w:szCs w:val="28"/>
        </w:rPr>
        <w:t xml:space="preserve"> – прибыль от использования программного продукта за k-й год его</w:t>
      </w:r>
    </w:p>
    <w:p w14:paraId="6D86886E" w14:textId="77777777" w:rsidR="00B47F35" w:rsidRPr="00B47F35" w:rsidRDefault="00B47F35" w:rsidP="003A1D86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эксплуатации, руб.;</w:t>
      </w:r>
    </w:p>
    <w:p w14:paraId="5D2CD913" w14:textId="77777777" w:rsidR="00B47F35" w:rsidRPr="00B47F35" w:rsidRDefault="00B47F35" w:rsidP="003A1D86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Е – норма дисконта, %;</w:t>
      </w:r>
    </w:p>
    <w:p w14:paraId="1C908426" w14:textId="77777777" w:rsidR="00B47F35" w:rsidRPr="00B47F35" w:rsidRDefault="00B47F35" w:rsidP="003A1D86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K – капиталовложения при внедрении программного продукта, руб.</w:t>
      </w:r>
    </w:p>
    <w:p w14:paraId="6F2A5BE6" w14:textId="77777777" w:rsidR="00B47F35" w:rsidRPr="00B47F35" w:rsidRDefault="00B47F35" w:rsidP="003A1D86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Следовательно, ЧДД, руб., при N = 4, т. е. за четыре года использования</w:t>
      </w:r>
    </w:p>
    <w:p w14:paraId="7A5748A6" w14:textId="69039E01" w:rsidR="00B47F35" w:rsidRPr="00B47F35" w:rsidRDefault="00B47F35" w:rsidP="003A1D86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lastRenderedPageBreak/>
        <w:t xml:space="preserve">программного продукта (срок до морального </w:t>
      </w:r>
      <w:r w:rsidR="007E7D2A">
        <w:rPr>
          <w:rFonts w:ascii="Times New Roman" w:hAnsi="Times New Roman" w:cs="Times New Roman"/>
          <w:sz w:val="28"/>
          <w:szCs w:val="28"/>
        </w:rPr>
        <w:t>старения рассматриваемой информационной подсистемы ООО «Макспол</w:t>
      </w:r>
      <w:r w:rsidRPr="00B47F35">
        <w:rPr>
          <w:rFonts w:ascii="Times New Roman" w:hAnsi="Times New Roman" w:cs="Times New Roman"/>
          <w:sz w:val="28"/>
          <w:szCs w:val="28"/>
        </w:rPr>
        <w:t>») при норме дисконта E = 20% в</w:t>
      </w:r>
      <w:r w:rsidR="007E7D2A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соответствии с формулой (</w:t>
      </w:r>
      <w:r w:rsidR="007E7D2A">
        <w:rPr>
          <w:rFonts w:ascii="Times New Roman" w:hAnsi="Times New Roman" w:cs="Times New Roman"/>
          <w:sz w:val="28"/>
          <w:szCs w:val="28"/>
        </w:rPr>
        <w:t>19</w:t>
      </w:r>
      <w:r w:rsidR="004F13F3">
        <w:rPr>
          <w:rFonts w:ascii="Times New Roman" w:hAnsi="Times New Roman" w:cs="Times New Roman"/>
          <w:sz w:val="28"/>
          <w:szCs w:val="28"/>
        </w:rPr>
        <w:t xml:space="preserve">) составит </w:t>
      </w:r>
      <w:r w:rsidRPr="00B47F35">
        <w:rPr>
          <w:rFonts w:ascii="Times New Roman" w:hAnsi="Times New Roman" w:cs="Times New Roman"/>
          <w:sz w:val="28"/>
          <w:szCs w:val="28"/>
        </w:rPr>
        <w:t xml:space="preserve">ЧДД = </w:t>
      </w:r>
      <w:r w:rsidR="00C20BDD">
        <w:rPr>
          <w:rFonts w:ascii="Times New Roman" w:hAnsi="Times New Roman" w:cs="Times New Roman"/>
          <w:sz w:val="28"/>
          <w:szCs w:val="28"/>
        </w:rPr>
        <w:t>92575,57</w:t>
      </w:r>
      <w:r w:rsidR="00C20BDD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 xml:space="preserve">/(1 + 0,2) + </w:t>
      </w:r>
      <w:r w:rsidR="00C20BDD">
        <w:rPr>
          <w:rFonts w:ascii="Times New Roman" w:hAnsi="Times New Roman" w:cs="Times New Roman"/>
          <w:sz w:val="28"/>
          <w:szCs w:val="28"/>
        </w:rPr>
        <w:t>92575,57</w:t>
      </w:r>
      <w:r w:rsidR="00C20BDD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 xml:space="preserve">/(1 </w:t>
      </w:r>
      <w:r w:rsidR="007E7D2A">
        <w:rPr>
          <w:rFonts w:ascii="Times New Roman" w:hAnsi="Times New Roman" w:cs="Times New Roman"/>
          <w:sz w:val="28"/>
          <w:szCs w:val="28"/>
        </w:rPr>
        <w:t xml:space="preserve">+ 0,2)2 + </w:t>
      </w:r>
      <w:r w:rsidR="00C20BDD">
        <w:rPr>
          <w:rFonts w:ascii="Times New Roman" w:hAnsi="Times New Roman" w:cs="Times New Roman"/>
          <w:sz w:val="28"/>
          <w:szCs w:val="28"/>
        </w:rPr>
        <w:t>92575,57</w:t>
      </w:r>
      <w:r w:rsidR="00C20BDD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7E7D2A">
        <w:rPr>
          <w:rFonts w:ascii="Times New Roman" w:hAnsi="Times New Roman" w:cs="Times New Roman"/>
          <w:sz w:val="28"/>
          <w:szCs w:val="28"/>
        </w:rPr>
        <w:t>/(1 + 0,2)3</w:t>
      </w:r>
      <w:r w:rsidRPr="00B47F35">
        <w:rPr>
          <w:rFonts w:ascii="Times New Roman" w:hAnsi="Times New Roman" w:cs="Times New Roman"/>
          <w:sz w:val="28"/>
          <w:szCs w:val="28"/>
        </w:rPr>
        <w:t xml:space="preserve">+ </w:t>
      </w:r>
      <w:r w:rsidR="00C20BDD">
        <w:rPr>
          <w:rFonts w:ascii="Times New Roman" w:hAnsi="Times New Roman" w:cs="Times New Roman"/>
          <w:sz w:val="28"/>
          <w:szCs w:val="28"/>
        </w:rPr>
        <w:t>92575,57</w:t>
      </w:r>
      <w:r w:rsidR="00C20BDD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 xml:space="preserve">/(1 + 0,2)4 – </w:t>
      </w:r>
      <w:r w:rsidR="00E2063A">
        <w:rPr>
          <w:rFonts w:ascii="Times New Roman" w:hAnsi="Times New Roman" w:cs="Times New Roman"/>
          <w:sz w:val="28"/>
          <w:szCs w:val="28"/>
        </w:rPr>
        <w:t>241410,12</w:t>
      </w:r>
      <w:r w:rsidR="00E2063A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C20BDD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 xml:space="preserve">= </w:t>
      </w:r>
      <w:r w:rsidR="005F7C29">
        <w:rPr>
          <w:rFonts w:ascii="Times New Roman" w:hAnsi="Times New Roman" w:cs="Times New Roman"/>
          <w:sz w:val="28"/>
          <w:szCs w:val="28"/>
        </w:rPr>
        <w:t xml:space="preserve">771463,08 – </w:t>
      </w:r>
      <w:r w:rsidR="00E2063A">
        <w:rPr>
          <w:rFonts w:ascii="Times New Roman" w:hAnsi="Times New Roman" w:cs="Times New Roman"/>
          <w:sz w:val="28"/>
          <w:szCs w:val="28"/>
        </w:rPr>
        <w:t>241410,12</w:t>
      </w:r>
      <w:r w:rsidR="00E2063A"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5F7C29">
        <w:rPr>
          <w:rFonts w:ascii="Times New Roman" w:hAnsi="Times New Roman" w:cs="Times New Roman"/>
          <w:sz w:val="28"/>
          <w:szCs w:val="28"/>
        </w:rPr>
        <w:t>=</w:t>
      </w:r>
      <w:r w:rsidR="00E2063A">
        <w:rPr>
          <w:rFonts w:ascii="Times New Roman" w:hAnsi="Times New Roman" w:cs="Times New Roman"/>
          <w:sz w:val="28"/>
          <w:szCs w:val="28"/>
        </w:rPr>
        <w:t>530052,96</w:t>
      </w:r>
      <w:r w:rsidR="005F7C29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018B10FA" w14:textId="77777777" w:rsidR="00B47F35" w:rsidRPr="00B47F35" w:rsidRDefault="00B47F35" w:rsidP="003A1D8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Приходим к выводу, что ЧДД − положителен, т. е. проект эффективен.</w:t>
      </w:r>
    </w:p>
    <w:p w14:paraId="4F170649" w14:textId="322FEED3" w:rsidR="00B47F35" w:rsidRDefault="00B47F35" w:rsidP="003A1D8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Рассчитаем срок окупаемости проекта. Срок окупаемости проекта T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r w:rsidR="007E7D2A">
        <w:rPr>
          <w:rFonts w:ascii="Times New Roman" w:hAnsi="Times New Roman" w:cs="Times New Roman"/>
          <w:sz w:val="28"/>
          <w:szCs w:val="28"/>
        </w:rPr>
        <w:t xml:space="preserve">, год, </w:t>
      </w:r>
      <w:r w:rsidRPr="00B47F35">
        <w:rPr>
          <w:rFonts w:ascii="Times New Roman" w:hAnsi="Times New Roman" w:cs="Times New Roman"/>
          <w:sz w:val="28"/>
          <w:szCs w:val="28"/>
        </w:rPr>
        <w:t>найдем по формуле</w:t>
      </w:r>
    </w:p>
    <w:p w14:paraId="73E9D77C" w14:textId="77777777" w:rsidR="00E96653" w:rsidRPr="00B47F35" w:rsidRDefault="00E96653" w:rsidP="003A1D86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158F297" w14:textId="12B2F9D7" w:rsidR="00B47F35" w:rsidRDefault="00712DB5" w:rsidP="009221B5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</w:t>
      </w:r>
      <w:r w:rsidR="009221B5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ок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+1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Э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j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 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-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j=1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Э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j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 </m:t>
                        </m:r>
                      </m:sub>
                    </m:sSub>
                  </m:e>
                </m:nary>
              </m:e>
            </m:nary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Э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</m:oMath>
      <w:r w:rsidR="007F012F">
        <w:rPr>
          <w:rFonts w:ascii="Times New Roman" w:hAnsi="Times New Roman" w:cs="Times New Roman"/>
          <w:sz w:val="28"/>
          <w:szCs w:val="28"/>
        </w:rPr>
        <w:t xml:space="preserve"> </w:t>
      </w:r>
      <w:r w:rsidR="007E7D2A" w:rsidRPr="00F5252B">
        <w:rPr>
          <w:rFonts w:ascii="Times New Roman" w:hAnsi="Times New Roman" w:cs="Times New Roman"/>
          <w:sz w:val="28"/>
          <w:szCs w:val="28"/>
        </w:rPr>
        <w:t xml:space="preserve"> </w:t>
      </w:r>
      <w:r w:rsidR="007F012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106B5">
        <w:rPr>
          <w:rFonts w:ascii="Times New Roman" w:hAnsi="Times New Roman" w:cs="Times New Roman"/>
          <w:sz w:val="28"/>
          <w:szCs w:val="28"/>
        </w:rPr>
        <w:t xml:space="preserve">    </w:t>
      </w:r>
      <w:r w:rsidR="007F012F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221B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012F">
        <w:rPr>
          <w:rFonts w:ascii="Times New Roman" w:hAnsi="Times New Roman" w:cs="Times New Roman"/>
          <w:sz w:val="28"/>
          <w:szCs w:val="28"/>
        </w:rPr>
        <w:t xml:space="preserve"> </w:t>
      </w:r>
      <w:r w:rsidR="007E7D2A" w:rsidRPr="00F5252B">
        <w:rPr>
          <w:rFonts w:ascii="Times New Roman" w:hAnsi="Times New Roman" w:cs="Times New Roman"/>
          <w:sz w:val="28"/>
          <w:szCs w:val="28"/>
        </w:rPr>
        <w:t>(20</w:t>
      </w:r>
      <w:r w:rsidR="00B47F35" w:rsidRPr="00F5252B">
        <w:rPr>
          <w:rFonts w:ascii="Times New Roman" w:hAnsi="Times New Roman" w:cs="Times New Roman"/>
          <w:sz w:val="28"/>
          <w:szCs w:val="28"/>
        </w:rPr>
        <w:t>)</w:t>
      </w:r>
    </w:p>
    <w:p w14:paraId="0C5F6885" w14:textId="77777777" w:rsidR="007F012F" w:rsidRPr="00F5252B" w:rsidRDefault="007F012F" w:rsidP="003A1D86">
      <w:pPr>
        <w:widowControl w:val="0"/>
        <w:spacing w:after="0" w:line="360" w:lineRule="auto"/>
        <w:ind w:right="-1" w:firstLine="567"/>
        <w:contextualSpacing/>
        <w:rPr>
          <w:rFonts w:ascii="Times New Roman" w:hAnsi="Times New Roman" w:cs="Times New Roman"/>
          <w:sz w:val="28"/>
          <w:szCs w:val="28"/>
        </w:rPr>
      </w:pPr>
    </w:p>
    <w:p w14:paraId="2862F6D7" w14:textId="04D73ED3" w:rsidR="00712DB5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43396BBE" w14:textId="4D6AA227" w:rsidR="00B47F35" w:rsidRPr="00B47F35" w:rsidRDefault="00B47F35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F35">
        <w:rPr>
          <w:rFonts w:ascii="Times New Roman" w:hAnsi="Times New Roman" w:cs="Times New Roman"/>
          <w:sz w:val="28"/>
          <w:szCs w:val="28"/>
        </w:rPr>
        <w:t>N –</w:t>
      </w:r>
      <w:r w:rsidR="0023352A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 xml:space="preserve">количество лет, </w:t>
      </w:r>
      <w:r w:rsidR="007E7D2A">
        <w:rPr>
          <w:rFonts w:ascii="Times New Roman" w:hAnsi="Times New Roman" w:cs="Times New Roman"/>
          <w:sz w:val="28"/>
          <w:szCs w:val="28"/>
        </w:rPr>
        <w:t xml:space="preserve">прошедших с начала эксплуатации </w:t>
      </w:r>
      <w:r w:rsidRPr="00B47F35">
        <w:rPr>
          <w:rFonts w:ascii="Times New Roman" w:hAnsi="Times New Roman" w:cs="Times New Roman"/>
          <w:sz w:val="28"/>
          <w:szCs w:val="28"/>
        </w:rPr>
        <w:t>программного продукта, в течение, которых вел</w:t>
      </w:r>
      <w:r w:rsidR="007E7D2A">
        <w:rPr>
          <w:rFonts w:ascii="Times New Roman" w:hAnsi="Times New Roman" w:cs="Times New Roman"/>
          <w:sz w:val="28"/>
          <w:szCs w:val="28"/>
        </w:rPr>
        <w:t>ичина дохода от его использова</w:t>
      </w:r>
      <w:r w:rsidRPr="00B47F35">
        <w:rPr>
          <w:rFonts w:ascii="Times New Roman" w:hAnsi="Times New Roman" w:cs="Times New Roman"/>
          <w:sz w:val="28"/>
          <w:szCs w:val="28"/>
        </w:rPr>
        <w:t>ния не превысила величины капиталовложения при внедрении программного</w:t>
      </w:r>
      <w:r w:rsidR="007E7D2A">
        <w:rPr>
          <w:rFonts w:ascii="Times New Roman" w:hAnsi="Times New Roman" w:cs="Times New Roman"/>
          <w:sz w:val="28"/>
          <w:szCs w:val="28"/>
        </w:rPr>
        <w:t xml:space="preserve"> </w:t>
      </w:r>
      <w:r w:rsidRPr="00B47F35">
        <w:rPr>
          <w:rFonts w:ascii="Times New Roman" w:hAnsi="Times New Roman" w:cs="Times New Roman"/>
          <w:sz w:val="28"/>
          <w:szCs w:val="28"/>
        </w:rPr>
        <w:t>продукта;</w:t>
      </w:r>
    </w:p>
    <w:p w14:paraId="0CE71F0F" w14:textId="0E39A25B" w:rsidR="00B47F35" w:rsidRPr="00B47F35" w:rsidRDefault="007E7D2A" w:rsidP="003A1D86">
      <w:pPr>
        <w:widowControl w:val="0"/>
        <w:spacing w:after="0" w:line="36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7E7D2A">
        <w:rPr>
          <w:rFonts w:ascii="Times New Roman" w:hAnsi="Times New Roman" w:cs="Times New Roman"/>
          <w:sz w:val="28"/>
          <w:szCs w:val="28"/>
          <w:vertAlign w:val="subscript"/>
        </w:rPr>
        <w:t>j</w:t>
      </w:r>
      <w:r w:rsidRPr="00B47F35">
        <w:rPr>
          <w:rFonts w:ascii="Times New Roman" w:hAnsi="Times New Roman" w:cs="Times New Roman"/>
          <w:sz w:val="28"/>
          <w:szCs w:val="28"/>
        </w:rPr>
        <w:t xml:space="preserve"> </w:t>
      </w:r>
      <w:r w:rsidR="00E821CC">
        <w:rPr>
          <w:rFonts w:ascii="Times New Roman" w:hAnsi="Times New Roman" w:cs="Times New Roman"/>
          <w:sz w:val="28"/>
          <w:szCs w:val="28"/>
        </w:rPr>
        <w:t xml:space="preserve">– величины </w:t>
      </w:r>
      <w:r w:rsidR="00B47F35" w:rsidRPr="00B47F35">
        <w:rPr>
          <w:rFonts w:ascii="Times New Roman" w:hAnsi="Times New Roman" w:cs="Times New Roman"/>
          <w:sz w:val="28"/>
          <w:szCs w:val="28"/>
        </w:rPr>
        <w:t>дис</w:t>
      </w:r>
      <w:r w:rsidR="00E821CC">
        <w:rPr>
          <w:rFonts w:ascii="Times New Roman" w:hAnsi="Times New Roman" w:cs="Times New Roman"/>
          <w:sz w:val="28"/>
          <w:szCs w:val="28"/>
        </w:rPr>
        <w:t>контированных</w:t>
      </w:r>
      <w:r>
        <w:rPr>
          <w:rFonts w:ascii="Times New Roman" w:hAnsi="Times New Roman" w:cs="Times New Roman"/>
          <w:sz w:val="28"/>
          <w:szCs w:val="28"/>
        </w:rPr>
        <w:t xml:space="preserve"> годовых эффектов </w:t>
      </w:r>
      <w:r w:rsidR="00B47F35" w:rsidRPr="00B47F35">
        <w:rPr>
          <w:rFonts w:ascii="Times New Roman" w:hAnsi="Times New Roman" w:cs="Times New Roman"/>
          <w:sz w:val="28"/>
          <w:szCs w:val="28"/>
        </w:rPr>
        <w:t>за j-й год, руб., прошедший с начала эксплуа</w:t>
      </w:r>
      <w:r>
        <w:rPr>
          <w:rFonts w:ascii="Times New Roman" w:hAnsi="Times New Roman" w:cs="Times New Roman"/>
          <w:sz w:val="28"/>
          <w:szCs w:val="28"/>
        </w:rPr>
        <w:t>тации программного продукта, вы</w:t>
      </w:r>
      <w:r w:rsidR="00B47F35" w:rsidRPr="00B47F35">
        <w:rPr>
          <w:rFonts w:ascii="Times New Roman" w:hAnsi="Times New Roman" w:cs="Times New Roman"/>
          <w:sz w:val="28"/>
          <w:szCs w:val="28"/>
        </w:rPr>
        <w:t>численные по формуле (</w:t>
      </w:r>
      <w:r>
        <w:rPr>
          <w:rFonts w:ascii="Times New Roman" w:hAnsi="Times New Roman" w:cs="Times New Roman"/>
          <w:sz w:val="28"/>
          <w:szCs w:val="28"/>
        </w:rPr>
        <w:t>20</w:t>
      </w:r>
      <w:r w:rsidR="00B47F35" w:rsidRPr="00B47F35">
        <w:rPr>
          <w:rFonts w:ascii="Times New Roman" w:hAnsi="Times New Roman" w:cs="Times New Roman"/>
          <w:sz w:val="28"/>
          <w:szCs w:val="28"/>
        </w:rPr>
        <w:t>) при подстановке нормы дисконта E = 20%.</w:t>
      </w:r>
    </w:p>
    <w:p w14:paraId="1090C582" w14:textId="65D30DA8" w:rsidR="00B47F35" w:rsidRPr="005F7C29" w:rsidRDefault="00E821CC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="00B47F35" w:rsidRPr="005F7C29">
        <w:rPr>
          <w:rFonts w:ascii="Times New Roman" w:hAnsi="Times New Roman" w:cs="Times New Roman"/>
          <w:sz w:val="28"/>
          <w:szCs w:val="28"/>
        </w:rPr>
        <w:t>дисконтирован</w:t>
      </w:r>
      <w:r>
        <w:rPr>
          <w:rFonts w:ascii="Times New Roman" w:hAnsi="Times New Roman" w:cs="Times New Roman"/>
          <w:sz w:val="28"/>
          <w:szCs w:val="28"/>
        </w:rPr>
        <w:t>ных</w:t>
      </w:r>
      <w:r w:rsidR="007E7D2A" w:rsidRPr="005F7C29">
        <w:rPr>
          <w:rFonts w:ascii="Times New Roman" w:hAnsi="Times New Roman" w:cs="Times New Roman"/>
          <w:sz w:val="28"/>
          <w:szCs w:val="28"/>
        </w:rPr>
        <w:t xml:space="preserve"> годовых эффектов по первым </w:t>
      </w:r>
      <w:r w:rsidR="00B47F35" w:rsidRPr="005F7C29">
        <w:rPr>
          <w:rFonts w:ascii="Times New Roman" w:hAnsi="Times New Roman" w:cs="Times New Roman"/>
          <w:sz w:val="28"/>
          <w:szCs w:val="28"/>
        </w:rPr>
        <w:t>трем</w:t>
      </w:r>
      <w:r w:rsidR="004F13F3">
        <w:rPr>
          <w:rFonts w:ascii="Times New Roman" w:hAnsi="Times New Roman" w:cs="Times New Roman"/>
          <w:sz w:val="28"/>
          <w:szCs w:val="28"/>
        </w:rPr>
        <w:t xml:space="preserve"> годам расчетного периода равны</w:t>
      </w:r>
      <w:r w:rsidR="00C9637C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5F7C29">
        <w:rPr>
          <w:rFonts w:ascii="Times New Roman" w:hAnsi="Times New Roman" w:cs="Times New Roman"/>
          <w:sz w:val="28"/>
          <w:szCs w:val="28"/>
        </w:rPr>
        <w:t xml:space="preserve">Э1 = </w:t>
      </w:r>
      <w:r w:rsidR="005F7C29" w:rsidRPr="005F7C29">
        <w:rPr>
          <w:rFonts w:ascii="Times New Roman" w:hAnsi="Times New Roman" w:cs="Times New Roman"/>
          <w:sz w:val="28"/>
          <w:szCs w:val="28"/>
        </w:rPr>
        <w:t>92575,57</w:t>
      </w:r>
      <w:r w:rsidR="00B47F35" w:rsidRPr="005F7C29">
        <w:rPr>
          <w:rFonts w:ascii="Times New Roman" w:hAnsi="Times New Roman" w:cs="Times New Roman"/>
          <w:sz w:val="28"/>
          <w:szCs w:val="28"/>
        </w:rPr>
        <w:t xml:space="preserve">/(1 + 0,2) = </w:t>
      </w:r>
      <w:r w:rsidR="005F7C29" w:rsidRPr="005F7C29">
        <w:rPr>
          <w:rFonts w:ascii="Times New Roman" w:hAnsi="Times New Roman" w:cs="Times New Roman"/>
          <w:sz w:val="28"/>
          <w:szCs w:val="28"/>
        </w:rPr>
        <w:t>77146,31</w:t>
      </w:r>
      <w:r w:rsidR="00C9637C">
        <w:rPr>
          <w:rFonts w:ascii="Times New Roman" w:hAnsi="Times New Roman" w:cs="Times New Roman"/>
          <w:sz w:val="28"/>
          <w:szCs w:val="28"/>
        </w:rPr>
        <w:t xml:space="preserve"> руб.; </w:t>
      </w:r>
      <w:r w:rsidR="00B47F35" w:rsidRPr="005F7C29">
        <w:rPr>
          <w:rFonts w:ascii="Times New Roman" w:hAnsi="Times New Roman" w:cs="Times New Roman"/>
          <w:sz w:val="28"/>
          <w:szCs w:val="28"/>
        </w:rPr>
        <w:t xml:space="preserve">Э2 = </w:t>
      </w:r>
      <w:r w:rsidR="005F7C29" w:rsidRPr="005F7C29">
        <w:rPr>
          <w:rFonts w:ascii="Times New Roman" w:hAnsi="Times New Roman" w:cs="Times New Roman"/>
          <w:sz w:val="28"/>
          <w:szCs w:val="28"/>
        </w:rPr>
        <w:t>92575,57</w:t>
      </w:r>
      <w:r w:rsidR="00B47F35" w:rsidRPr="005F7C29">
        <w:rPr>
          <w:rFonts w:ascii="Times New Roman" w:hAnsi="Times New Roman" w:cs="Times New Roman"/>
          <w:sz w:val="28"/>
          <w:szCs w:val="28"/>
        </w:rPr>
        <w:t>/(1 + 0,2)</w:t>
      </w:r>
      <w:r w:rsidR="00B47F35" w:rsidRPr="005F7C2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B47F35" w:rsidRPr="005F7C29">
        <w:rPr>
          <w:rFonts w:ascii="Times New Roman" w:hAnsi="Times New Roman" w:cs="Times New Roman"/>
          <w:sz w:val="28"/>
          <w:szCs w:val="28"/>
        </w:rPr>
        <w:t xml:space="preserve"> = </w:t>
      </w:r>
      <w:r w:rsidR="005F7C29">
        <w:rPr>
          <w:rFonts w:ascii="Times New Roman" w:hAnsi="Times New Roman" w:cs="Times New Roman"/>
          <w:sz w:val="28"/>
          <w:szCs w:val="28"/>
        </w:rPr>
        <w:t>64288,59</w:t>
      </w:r>
      <w:r w:rsidR="00C9637C">
        <w:rPr>
          <w:rFonts w:ascii="Times New Roman" w:hAnsi="Times New Roman" w:cs="Times New Roman"/>
          <w:sz w:val="28"/>
          <w:szCs w:val="28"/>
        </w:rPr>
        <w:t xml:space="preserve"> руб.; </w:t>
      </w:r>
      <w:r w:rsidR="00B47F35" w:rsidRPr="005F7C29">
        <w:rPr>
          <w:rFonts w:ascii="Times New Roman" w:hAnsi="Times New Roman" w:cs="Times New Roman"/>
          <w:sz w:val="28"/>
          <w:szCs w:val="28"/>
        </w:rPr>
        <w:t xml:space="preserve">Э3 = </w:t>
      </w:r>
      <w:r w:rsidR="005F7C29" w:rsidRPr="005F7C29">
        <w:rPr>
          <w:rFonts w:ascii="Times New Roman" w:hAnsi="Times New Roman" w:cs="Times New Roman"/>
          <w:sz w:val="28"/>
          <w:szCs w:val="28"/>
        </w:rPr>
        <w:t>92575,57</w:t>
      </w:r>
      <w:r w:rsidR="00517770" w:rsidRPr="005F7C29">
        <w:rPr>
          <w:rFonts w:ascii="Times New Roman" w:hAnsi="Times New Roman" w:cs="Times New Roman"/>
          <w:sz w:val="28"/>
          <w:szCs w:val="28"/>
        </w:rPr>
        <w:t>/(1 + 0,2)</w:t>
      </w:r>
      <w:r w:rsidR="00517770" w:rsidRPr="005F7C2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517770" w:rsidRPr="005F7C29">
        <w:rPr>
          <w:rFonts w:ascii="Times New Roman" w:hAnsi="Times New Roman" w:cs="Times New Roman"/>
          <w:sz w:val="28"/>
          <w:szCs w:val="28"/>
        </w:rPr>
        <w:t xml:space="preserve"> = </w:t>
      </w:r>
      <w:r w:rsidR="005F7C29">
        <w:rPr>
          <w:rFonts w:ascii="Times New Roman" w:hAnsi="Times New Roman" w:cs="Times New Roman"/>
          <w:sz w:val="28"/>
          <w:szCs w:val="28"/>
        </w:rPr>
        <w:t>53573,825</w:t>
      </w:r>
      <w:r w:rsidR="00517770" w:rsidRPr="005F7C29">
        <w:rPr>
          <w:rFonts w:ascii="Times New Roman" w:hAnsi="Times New Roman" w:cs="Times New Roman"/>
          <w:sz w:val="28"/>
          <w:szCs w:val="28"/>
        </w:rPr>
        <w:t xml:space="preserve"> руб.;                 </w:t>
      </w:r>
    </w:p>
    <w:p w14:paraId="1CF5D117" w14:textId="57768A95" w:rsidR="00B47F35" w:rsidRPr="005F7C29" w:rsidRDefault="00C9637C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821CC">
        <w:rPr>
          <w:rFonts w:ascii="Times New Roman" w:hAnsi="Times New Roman" w:cs="Times New Roman"/>
          <w:sz w:val="28"/>
          <w:szCs w:val="28"/>
        </w:rPr>
        <w:t xml:space="preserve">еличина приведенного </w:t>
      </w:r>
      <w:r w:rsidR="00517770" w:rsidRPr="005F7C29">
        <w:rPr>
          <w:rFonts w:ascii="Times New Roman" w:hAnsi="Times New Roman" w:cs="Times New Roman"/>
          <w:sz w:val="28"/>
          <w:szCs w:val="28"/>
        </w:rPr>
        <w:t>годового эф</w:t>
      </w:r>
      <w:r w:rsidR="00B47F35" w:rsidRPr="005F7C29">
        <w:rPr>
          <w:rFonts w:ascii="Times New Roman" w:hAnsi="Times New Roman" w:cs="Times New Roman"/>
          <w:sz w:val="28"/>
          <w:szCs w:val="28"/>
        </w:rPr>
        <w:t xml:space="preserve">фекта за первый год составляет Э1 = </w:t>
      </w:r>
      <w:r w:rsidR="005F7C29" w:rsidRPr="005F7C29">
        <w:rPr>
          <w:rFonts w:ascii="Times New Roman" w:hAnsi="Times New Roman" w:cs="Times New Roman"/>
          <w:sz w:val="28"/>
          <w:szCs w:val="28"/>
        </w:rPr>
        <w:t xml:space="preserve">77146,31 </w:t>
      </w:r>
      <w:r w:rsidR="00B47F35" w:rsidRPr="005F7C29">
        <w:rPr>
          <w:rFonts w:ascii="Times New Roman" w:hAnsi="Times New Roman" w:cs="Times New Roman"/>
          <w:sz w:val="28"/>
          <w:szCs w:val="28"/>
        </w:rPr>
        <w:t>р</w:t>
      </w:r>
      <w:r w:rsidR="00517770" w:rsidRPr="005F7C29">
        <w:rPr>
          <w:rFonts w:ascii="Times New Roman" w:hAnsi="Times New Roman" w:cs="Times New Roman"/>
          <w:sz w:val="28"/>
          <w:szCs w:val="28"/>
        </w:rPr>
        <w:t>уб., что меньше величины капита</w:t>
      </w:r>
      <w:r w:rsidR="00B47F35" w:rsidRPr="005F7C29">
        <w:rPr>
          <w:rFonts w:ascii="Times New Roman" w:hAnsi="Times New Roman" w:cs="Times New Roman"/>
          <w:sz w:val="28"/>
          <w:szCs w:val="28"/>
        </w:rPr>
        <w:t xml:space="preserve">ловложений (K = </w:t>
      </w:r>
      <w:r w:rsidR="003F3A04">
        <w:rPr>
          <w:rFonts w:ascii="Times New Roman" w:hAnsi="Times New Roman" w:cs="Times New Roman"/>
          <w:sz w:val="28"/>
          <w:szCs w:val="28"/>
        </w:rPr>
        <w:t>241410,12</w:t>
      </w:r>
      <w:r w:rsidR="005F7C29" w:rsidRPr="005F7C29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5F7C29">
        <w:rPr>
          <w:rFonts w:ascii="Times New Roman" w:hAnsi="Times New Roman" w:cs="Times New Roman"/>
          <w:sz w:val="28"/>
          <w:szCs w:val="28"/>
        </w:rPr>
        <w:t>руб.). Следовательно, срок окупаемости проекта более</w:t>
      </w:r>
      <w:r w:rsidR="00517770" w:rsidRPr="005F7C29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5F7C29">
        <w:rPr>
          <w:rFonts w:ascii="Times New Roman" w:hAnsi="Times New Roman" w:cs="Times New Roman"/>
          <w:sz w:val="28"/>
          <w:szCs w:val="28"/>
        </w:rPr>
        <w:t>одного года.</w:t>
      </w:r>
    </w:p>
    <w:p w14:paraId="1D631010" w14:textId="300C0F71" w:rsidR="00B47F35" w:rsidRPr="005F7C29" w:rsidRDefault="00517770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7C29">
        <w:rPr>
          <w:rFonts w:ascii="Times New Roman" w:hAnsi="Times New Roman" w:cs="Times New Roman"/>
          <w:sz w:val="28"/>
          <w:szCs w:val="28"/>
        </w:rPr>
        <w:t>С</w:t>
      </w:r>
      <w:r w:rsidR="00B47F35" w:rsidRPr="005F7C29">
        <w:rPr>
          <w:rFonts w:ascii="Times New Roman" w:hAnsi="Times New Roman" w:cs="Times New Roman"/>
          <w:sz w:val="28"/>
          <w:szCs w:val="28"/>
        </w:rPr>
        <w:t>умма в</w:t>
      </w:r>
      <w:r w:rsidR="00E821CC">
        <w:rPr>
          <w:rFonts w:ascii="Times New Roman" w:hAnsi="Times New Roman" w:cs="Times New Roman"/>
          <w:sz w:val="28"/>
          <w:szCs w:val="28"/>
        </w:rPr>
        <w:t xml:space="preserve">еличин </w:t>
      </w:r>
      <w:r w:rsidRPr="005F7C29">
        <w:rPr>
          <w:rFonts w:ascii="Times New Roman" w:hAnsi="Times New Roman" w:cs="Times New Roman"/>
          <w:sz w:val="28"/>
          <w:szCs w:val="28"/>
        </w:rPr>
        <w:t>дисконтиро</w:t>
      </w:r>
      <w:r w:rsidR="00B47F35" w:rsidRPr="005F7C29">
        <w:rPr>
          <w:rFonts w:ascii="Times New Roman" w:hAnsi="Times New Roman" w:cs="Times New Roman"/>
          <w:sz w:val="28"/>
          <w:szCs w:val="28"/>
        </w:rPr>
        <w:t>ванных годовых эффектов за первые два года составит</w:t>
      </w:r>
      <w:r w:rsidRPr="005F7C29">
        <w:rPr>
          <w:rFonts w:ascii="Times New Roman" w:hAnsi="Times New Roman" w:cs="Times New Roman"/>
          <w:sz w:val="28"/>
          <w:szCs w:val="28"/>
        </w:rPr>
        <w:t xml:space="preserve">: </w:t>
      </w:r>
      <w:r w:rsidR="00B47F35" w:rsidRPr="005F7C29">
        <w:rPr>
          <w:rFonts w:ascii="Times New Roman" w:hAnsi="Times New Roman" w:cs="Times New Roman"/>
          <w:sz w:val="28"/>
          <w:szCs w:val="28"/>
        </w:rPr>
        <w:t xml:space="preserve">Э1 + Э2 = </w:t>
      </w:r>
      <w:r w:rsidR="005F7C29" w:rsidRPr="005F7C29">
        <w:rPr>
          <w:rFonts w:ascii="Times New Roman" w:hAnsi="Times New Roman" w:cs="Times New Roman"/>
          <w:sz w:val="28"/>
          <w:szCs w:val="28"/>
        </w:rPr>
        <w:t xml:space="preserve">77146,31 </w:t>
      </w:r>
      <w:r w:rsidR="00B47F35" w:rsidRPr="005F7C29">
        <w:rPr>
          <w:rFonts w:ascii="Times New Roman" w:hAnsi="Times New Roman" w:cs="Times New Roman"/>
          <w:sz w:val="28"/>
          <w:szCs w:val="28"/>
        </w:rPr>
        <w:t xml:space="preserve">+ </w:t>
      </w:r>
      <w:r w:rsidR="005F7C29">
        <w:rPr>
          <w:rFonts w:ascii="Times New Roman" w:hAnsi="Times New Roman" w:cs="Times New Roman"/>
          <w:sz w:val="28"/>
          <w:szCs w:val="28"/>
        </w:rPr>
        <w:t>64288,59</w:t>
      </w:r>
      <w:r w:rsidR="005F7C29" w:rsidRPr="005F7C29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5F7C29">
        <w:rPr>
          <w:rFonts w:ascii="Times New Roman" w:hAnsi="Times New Roman" w:cs="Times New Roman"/>
          <w:sz w:val="28"/>
          <w:szCs w:val="28"/>
        </w:rPr>
        <w:t xml:space="preserve">= </w:t>
      </w:r>
      <w:r w:rsidR="00715BAE">
        <w:rPr>
          <w:rFonts w:ascii="Times New Roman" w:hAnsi="Times New Roman" w:cs="Times New Roman"/>
          <w:sz w:val="28"/>
          <w:szCs w:val="28"/>
        </w:rPr>
        <w:t>141343,9</w:t>
      </w:r>
      <w:r w:rsidR="00B47F35" w:rsidRPr="005F7C29">
        <w:rPr>
          <w:rFonts w:ascii="Times New Roman" w:hAnsi="Times New Roman" w:cs="Times New Roman"/>
          <w:sz w:val="28"/>
          <w:szCs w:val="28"/>
        </w:rPr>
        <w:t xml:space="preserve"> руб.,</w:t>
      </w:r>
      <w:r w:rsidRPr="005F7C29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5F7C29">
        <w:rPr>
          <w:rFonts w:ascii="Times New Roman" w:hAnsi="Times New Roman" w:cs="Times New Roman"/>
          <w:sz w:val="28"/>
          <w:szCs w:val="28"/>
        </w:rPr>
        <w:t xml:space="preserve">что больше величины капиталовложений (K = </w:t>
      </w:r>
      <w:r w:rsidR="00582E34">
        <w:rPr>
          <w:rFonts w:ascii="Times New Roman" w:hAnsi="Times New Roman" w:cs="Times New Roman"/>
          <w:sz w:val="28"/>
          <w:szCs w:val="28"/>
        </w:rPr>
        <w:t xml:space="preserve">241410,12 </w:t>
      </w:r>
      <w:r w:rsidR="005F7C29" w:rsidRPr="005F7C29">
        <w:rPr>
          <w:rFonts w:ascii="Times New Roman" w:hAnsi="Times New Roman" w:cs="Times New Roman"/>
          <w:sz w:val="28"/>
          <w:szCs w:val="28"/>
        </w:rPr>
        <w:t xml:space="preserve"> </w:t>
      </w:r>
      <w:r w:rsidR="00B47F35" w:rsidRPr="005F7C29">
        <w:rPr>
          <w:rFonts w:ascii="Times New Roman" w:hAnsi="Times New Roman" w:cs="Times New Roman"/>
          <w:sz w:val="28"/>
          <w:szCs w:val="28"/>
        </w:rPr>
        <w:t>руб.).</w:t>
      </w:r>
    </w:p>
    <w:p w14:paraId="53434928" w14:textId="465CC24C" w:rsidR="00B47F35" w:rsidRPr="005F7C29" w:rsidRDefault="00B47F3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7C29">
        <w:rPr>
          <w:rFonts w:ascii="Times New Roman" w:hAnsi="Times New Roman" w:cs="Times New Roman"/>
          <w:sz w:val="28"/>
          <w:szCs w:val="28"/>
        </w:rPr>
        <w:t>Тогда, в формуле (</w:t>
      </w:r>
      <w:r w:rsidR="00517770" w:rsidRPr="005F7C29">
        <w:rPr>
          <w:rFonts w:ascii="Times New Roman" w:hAnsi="Times New Roman" w:cs="Times New Roman"/>
          <w:sz w:val="28"/>
          <w:szCs w:val="28"/>
        </w:rPr>
        <w:t>20</w:t>
      </w:r>
      <w:r w:rsidRPr="005F7C29">
        <w:rPr>
          <w:rFonts w:ascii="Times New Roman" w:hAnsi="Times New Roman" w:cs="Times New Roman"/>
          <w:sz w:val="28"/>
          <w:szCs w:val="28"/>
        </w:rPr>
        <w:t xml:space="preserve">) имеем N </w:t>
      </w:r>
      <w:r w:rsidR="004F13F3">
        <w:rPr>
          <w:rFonts w:ascii="Times New Roman" w:hAnsi="Times New Roman" w:cs="Times New Roman"/>
          <w:sz w:val="28"/>
          <w:szCs w:val="28"/>
        </w:rPr>
        <w:t xml:space="preserve">= 1 и срок окупаемости составит </w:t>
      </w:r>
      <w:r w:rsidRPr="005F7C29">
        <w:rPr>
          <w:rFonts w:ascii="Times New Roman" w:hAnsi="Times New Roman" w:cs="Times New Roman"/>
          <w:sz w:val="28"/>
          <w:szCs w:val="28"/>
        </w:rPr>
        <w:t>Т</w:t>
      </w:r>
      <w:r w:rsidRPr="005F7C29">
        <w:rPr>
          <w:rFonts w:ascii="Times New Roman" w:hAnsi="Times New Roman" w:cs="Times New Roman"/>
          <w:sz w:val="28"/>
          <w:szCs w:val="28"/>
          <w:vertAlign w:val="subscript"/>
        </w:rPr>
        <w:t>ОК</w:t>
      </w:r>
      <w:r w:rsidRPr="005F7C29">
        <w:rPr>
          <w:rFonts w:ascii="Times New Roman" w:hAnsi="Times New Roman" w:cs="Times New Roman"/>
          <w:sz w:val="28"/>
          <w:szCs w:val="28"/>
        </w:rPr>
        <w:t xml:space="preserve"> = 1 + (</w:t>
      </w:r>
      <w:r w:rsidR="00E2063A">
        <w:rPr>
          <w:rFonts w:ascii="Times New Roman" w:hAnsi="Times New Roman" w:cs="Times New Roman"/>
          <w:sz w:val="28"/>
          <w:szCs w:val="28"/>
        </w:rPr>
        <w:t xml:space="preserve">241410,12 </w:t>
      </w:r>
      <w:r w:rsidRPr="005F7C29">
        <w:rPr>
          <w:rFonts w:ascii="Times New Roman" w:hAnsi="Times New Roman" w:cs="Times New Roman"/>
          <w:sz w:val="28"/>
          <w:szCs w:val="28"/>
        </w:rPr>
        <w:t xml:space="preserve">– </w:t>
      </w:r>
      <w:r w:rsidR="00715BAE" w:rsidRPr="005F7C29">
        <w:rPr>
          <w:rFonts w:ascii="Times New Roman" w:hAnsi="Times New Roman" w:cs="Times New Roman"/>
          <w:sz w:val="28"/>
          <w:szCs w:val="28"/>
        </w:rPr>
        <w:t>77146,31</w:t>
      </w:r>
      <w:r w:rsidRPr="005F7C29">
        <w:rPr>
          <w:rFonts w:ascii="Times New Roman" w:hAnsi="Times New Roman" w:cs="Times New Roman"/>
          <w:sz w:val="28"/>
          <w:szCs w:val="28"/>
        </w:rPr>
        <w:t>)/</w:t>
      </w:r>
      <w:r w:rsidR="00715BAE" w:rsidRPr="00715BAE">
        <w:rPr>
          <w:rFonts w:ascii="Times New Roman" w:hAnsi="Times New Roman" w:cs="Times New Roman"/>
          <w:sz w:val="28"/>
          <w:szCs w:val="28"/>
        </w:rPr>
        <w:t xml:space="preserve"> </w:t>
      </w:r>
      <w:r w:rsidR="00715BAE">
        <w:rPr>
          <w:rFonts w:ascii="Times New Roman" w:hAnsi="Times New Roman" w:cs="Times New Roman"/>
          <w:sz w:val="28"/>
          <w:szCs w:val="28"/>
        </w:rPr>
        <w:t>64288,59</w:t>
      </w:r>
      <w:r w:rsidR="00715BAE" w:rsidRPr="005F7C29">
        <w:rPr>
          <w:rFonts w:ascii="Times New Roman" w:hAnsi="Times New Roman" w:cs="Times New Roman"/>
          <w:sz w:val="28"/>
          <w:szCs w:val="28"/>
        </w:rPr>
        <w:t xml:space="preserve"> </w:t>
      </w:r>
      <w:r w:rsidRPr="005F7C29">
        <w:rPr>
          <w:rFonts w:ascii="Times New Roman" w:hAnsi="Times New Roman" w:cs="Times New Roman"/>
          <w:sz w:val="28"/>
          <w:szCs w:val="28"/>
        </w:rPr>
        <w:t xml:space="preserve">= </w:t>
      </w:r>
      <w:r w:rsidR="00715BAE">
        <w:rPr>
          <w:rFonts w:ascii="Times New Roman" w:hAnsi="Times New Roman" w:cs="Times New Roman"/>
          <w:sz w:val="28"/>
          <w:szCs w:val="28"/>
        </w:rPr>
        <w:t>3,</w:t>
      </w:r>
      <w:r w:rsidR="00582E34">
        <w:rPr>
          <w:rFonts w:ascii="Times New Roman" w:hAnsi="Times New Roman" w:cs="Times New Roman"/>
          <w:sz w:val="28"/>
          <w:szCs w:val="28"/>
        </w:rPr>
        <w:t>5</w:t>
      </w:r>
      <w:r w:rsidR="00715BAE">
        <w:rPr>
          <w:rFonts w:ascii="Times New Roman" w:hAnsi="Times New Roman" w:cs="Times New Roman"/>
          <w:sz w:val="28"/>
          <w:szCs w:val="28"/>
        </w:rPr>
        <w:t xml:space="preserve"> </w:t>
      </w:r>
      <w:r w:rsidRPr="005F7C29">
        <w:rPr>
          <w:rFonts w:ascii="Times New Roman" w:hAnsi="Times New Roman" w:cs="Times New Roman"/>
          <w:sz w:val="28"/>
          <w:szCs w:val="28"/>
        </w:rPr>
        <w:t>года</w:t>
      </w:r>
      <w:r w:rsidR="00517770" w:rsidRPr="005F7C29">
        <w:rPr>
          <w:rFonts w:ascii="Times New Roman" w:hAnsi="Times New Roman" w:cs="Times New Roman"/>
          <w:sz w:val="28"/>
          <w:szCs w:val="28"/>
        </w:rPr>
        <w:t>.</w:t>
      </w:r>
    </w:p>
    <w:p w14:paraId="575A6A42" w14:textId="77777777" w:rsidR="00C04B41" w:rsidRPr="005F7C29" w:rsidRDefault="00C04B41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7C29">
        <w:rPr>
          <w:rFonts w:ascii="Times New Roman" w:hAnsi="Times New Roman" w:cs="Times New Roman"/>
          <w:sz w:val="28"/>
          <w:szCs w:val="28"/>
        </w:rPr>
        <w:lastRenderedPageBreak/>
        <w:t>Выводы:</w:t>
      </w:r>
    </w:p>
    <w:p w14:paraId="42AB40F1" w14:textId="7E86CE37" w:rsidR="00C04B41" w:rsidRPr="00C04B41" w:rsidRDefault="003F3A04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</w:t>
      </w:r>
      <w:r w:rsidR="00C04B41" w:rsidRPr="00C04B41">
        <w:rPr>
          <w:rFonts w:ascii="Times New Roman" w:hAnsi="Times New Roman" w:cs="Times New Roman"/>
          <w:sz w:val="28"/>
          <w:szCs w:val="28"/>
        </w:rPr>
        <w:t xml:space="preserve">тоговая трудоемкость разработки </w:t>
      </w:r>
      <w:r w:rsidR="00C04B41">
        <w:rPr>
          <w:rFonts w:ascii="Times New Roman" w:hAnsi="Times New Roman" w:cs="Times New Roman"/>
          <w:sz w:val="28"/>
          <w:szCs w:val="28"/>
        </w:rPr>
        <w:t>программного продукта (информа</w:t>
      </w:r>
      <w:r w:rsidR="00C04B41" w:rsidRPr="00C04B41">
        <w:rPr>
          <w:rFonts w:ascii="Times New Roman" w:hAnsi="Times New Roman" w:cs="Times New Roman"/>
          <w:sz w:val="28"/>
          <w:szCs w:val="28"/>
        </w:rPr>
        <w:t>ционной подсистемы ООО «Макспол»</w:t>
      </w:r>
      <w:r w:rsidR="00C04B41">
        <w:rPr>
          <w:rFonts w:ascii="Times New Roman" w:hAnsi="Times New Roman" w:cs="Times New Roman"/>
          <w:sz w:val="28"/>
          <w:szCs w:val="28"/>
        </w:rPr>
        <w:t xml:space="preserve">) </w:t>
      </w:r>
      <w:r w:rsidR="00C04B41" w:rsidRPr="00C04B41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715BAE">
        <w:rPr>
          <w:rFonts w:ascii="Times New Roman" w:hAnsi="Times New Roman" w:cs="Times New Roman"/>
          <w:sz w:val="28"/>
          <w:szCs w:val="28"/>
        </w:rPr>
        <w:t>545,3</w:t>
      </w:r>
      <w:r>
        <w:rPr>
          <w:rFonts w:ascii="Times New Roman" w:hAnsi="Times New Roman" w:cs="Times New Roman"/>
          <w:sz w:val="28"/>
          <w:szCs w:val="28"/>
        </w:rPr>
        <w:t xml:space="preserve"> чел.-ч,</w:t>
      </w:r>
    </w:p>
    <w:p w14:paraId="3EE724A8" w14:textId="73EA3231" w:rsidR="00C04B41" w:rsidRPr="00C04B41" w:rsidRDefault="003F3A04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C04B41" w:rsidRPr="00C04B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04B41" w:rsidRPr="00C04B41">
        <w:rPr>
          <w:rFonts w:ascii="Times New Roman" w:hAnsi="Times New Roman" w:cs="Times New Roman"/>
          <w:sz w:val="28"/>
          <w:szCs w:val="28"/>
        </w:rPr>
        <w:t>олные затраты на создание програм</w:t>
      </w:r>
      <w:r w:rsidR="00582E34">
        <w:rPr>
          <w:rFonts w:ascii="Times New Roman" w:hAnsi="Times New Roman" w:cs="Times New Roman"/>
          <w:sz w:val="28"/>
          <w:szCs w:val="28"/>
        </w:rPr>
        <w:t xml:space="preserve">много продукта составляют 209921,842 </w:t>
      </w:r>
      <w:r w:rsidR="00C04B41" w:rsidRPr="00C04B41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4762955" w14:textId="68EA9301" w:rsidR="00C04B41" w:rsidRPr="00C04B41" w:rsidRDefault="003F3A04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C04B41" w:rsidRPr="00C04B41">
        <w:rPr>
          <w:rFonts w:ascii="Times New Roman" w:hAnsi="Times New Roman" w:cs="Times New Roman"/>
          <w:sz w:val="28"/>
          <w:szCs w:val="28"/>
        </w:rPr>
        <w:t xml:space="preserve"> </w:t>
      </w:r>
      <w:r w:rsidR="00EF6CA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ц</w:t>
      </w:r>
      <w:r w:rsidR="00C04B41" w:rsidRPr="00C04B41">
        <w:rPr>
          <w:rFonts w:ascii="Times New Roman" w:hAnsi="Times New Roman" w:cs="Times New Roman"/>
          <w:sz w:val="28"/>
          <w:szCs w:val="28"/>
        </w:rPr>
        <w:t>ена програ</w:t>
      </w:r>
      <w:r w:rsidR="00715BAE">
        <w:rPr>
          <w:rFonts w:ascii="Times New Roman" w:hAnsi="Times New Roman" w:cs="Times New Roman"/>
          <w:sz w:val="28"/>
          <w:szCs w:val="28"/>
        </w:rPr>
        <w:t xml:space="preserve">ммного продукта – </w:t>
      </w:r>
      <w:r w:rsidR="00582E34">
        <w:rPr>
          <w:rFonts w:ascii="Times New Roman" w:hAnsi="Times New Roman" w:cs="Times New Roman"/>
          <w:sz w:val="28"/>
          <w:szCs w:val="28"/>
        </w:rPr>
        <w:t xml:space="preserve">241410,12 </w:t>
      </w:r>
      <w:r w:rsidR="00715BAE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41C75BA" w14:textId="7A25B920" w:rsidR="00C04B41" w:rsidRPr="00C04B41" w:rsidRDefault="00715BAE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F3A04">
        <w:rPr>
          <w:rFonts w:ascii="Times New Roman" w:hAnsi="Times New Roman" w:cs="Times New Roman"/>
          <w:sz w:val="28"/>
          <w:szCs w:val="28"/>
        </w:rPr>
        <w:t>)</w:t>
      </w:r>
      <w:r w:rsidR="00C04B41" w:rsidRPr="00C04B41">
        <w:rPr>
          <w:rFonts w:ascii="Times New Roman" w:hAnsi="Times New Roman" w:cs="Times New Roman"/>
          <w:sz w:val="28"/>
          <w:szCs w:val="28"/>
        </w:rPr>
        <w:t xml:space="preserve"> </w:t>
      </w:r>
      <w:r w:rsidR="003F3A04">
        <w:rPr>
          <w:rFonts w:ascii="Times New Roman" w:hAnsi="Times New Roman" w:cs="Times New Roman"/>
          <w:sz w:val="28"/>
          <w:szCs w:val="28"/>
        </w:rPr>
        <w:t>ч</w:t>
      </w:r>
      <w:r w:rsidR="00C04B41" w:rsidRPr="00C04B41">
        <w:rPr>
          <w:rFonts w:ascii="Times New Roman" w:hAnsi="Times New Roman" w:cs="Times New Roman"/>
          <w:sz w:val="28"/>
          <w:szCs w:val="28"/>
        </w:rPr>
        <w:t xml:space="preserve">истый дисконтированный доход за 4 </w:t>
      </w:r>
      <w:r w:rsidR="00C04B41">
        <w:rPr>
          <w:rFonts w:ascii="Times New Roman" w:hAnsi="Times New Roman" w:cs="Times New Roman"/>
          <w:sz w:val="28"/>
          <w:szCs w:val="28"/>
        </w:rPr>
        <w:t xml:space="preserve">года использования программного </w:t>
      </w:r>
      <w:r w:rsidR="00C04B41" w:rsidRPr="00C04B41">
        <w:rPr>
          <w:rFonts w:ascii="Times New Roman" w:hAnsi="Times New Roman" w:cs="Times New Roman"/>
          <w:sz w:val="28"/>
          <w:szCs w:val="28"/>
        </w:rPr>
        <w:t xml:space="preserve">продукта равен </w:t>
      </w:r>
      <w:r w:rsidR="00582E34">
        <w:rPr>
          <w:rFonts w:ascii="Times New Roman" w:hAnsi="Times New Roman" w:cs="Times New Roman"/>
          <w:sz w:val="28"/>
          <w:szCs w:val="28"/>
        </w:rPr>
        <w:t xml:space="preserve">530052,96 </w:t>
      </w:r>
      <w:r w:rsidR="00C04B41" w:rsidRPr="00C04B41">
        <w:rPr>
          <w:rFonts w:ascii="Times New Roman" w:hAnsi="Times New Roman" w:cs="Times New Roman"/>
          <w:sz w:val="28"/>
          <w:szCs w:val="28"/>
        </w:rPr>
        <w:t>руб</w:t>
      </w:r>
      <w:r w:rsidR="003F3A04">
        <w:rPr>
          <w:rFonts w:ascii="Times New Roman" w:hAnsi="Times New Roman" w:cs="Times New Roman"/>
          <w:sz w:val="28"/>
          <w:szCs w:val="28"/>
        </w:rPr>
        <w:t>,</w:t>
      </w:r>
    </w:p>
    <w:p w14:paraId="52DD1DDC" w14:textId="5B829A7A" w:rsidR="00C04B41" w:rsidRDefault="00715BAE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F3A04">
        <w:rPr>
          <w:rFonts w:ascii="Times New Roman" w:hAnsi="Times New Roman" w:cs="Times New Roman"/>
          <w:sz w:val="28"/>
          <w:szCs w:val="28"/>
        </w:rPr>
        <w:t>)</w:t>
      </w:r>
      <w:r w:rsidR="00C04B41" w:rsidRPr="00C04B41">
        <w:rPr>
          <w:rFonts w:ascii="Times New Roman" w:hAnsi="Times New Roman" w:cs="Times New Roman"/>
          <w:sz w:val="28"/>
          <w:szCs w:val="28"/>
        </w:rPr>
        <w:t xml:space="preserve"> </w:t>
      </w:r>
      <w:r w:rsidR="004F13F3">
        <w:rPr>
          <w:rFonts w:ascii="Times New Roman" w:hAnsi="Times New Roman" w:cs="Times New Roman"/>
          <w:sz w:val="28"/>
          <w:szCs w:val="28"/>
        </w:rPr>
        <w:t xml:space="preserve">  </w:t>
      </w:r>
      <w:r w:rsidR="003F3A04">
        <w:rPr>
          <w:rFonts w:ascii="Times New Roman" w:hAnsi="Times New Roman" w:cs="Times New Roman"/>
          <w:sz w:val="28"/>
          <w:szCs w:val="28"/>
        </w:rPr>
        <w:t>с</w:t>
      </w:r>
      <w:r w:rsidR="00C04B41" w:rsidRPr="00C04B41">
        <w:rPr>
          <w:rFonts w:ascii="Times New Roman" w:hAnsi="Times New Roman" w:cs="Times New Roman"/>
          <w:sz w:val="28"/>
          <w:szCs w:val="28"/>
        </w:rPr>
        <w:t xml:space="preserve">рок окупаемости проекта </w:t>
      </w:r>
      <w:r>
        <w:rPr>
          <w:rFonts w:ascii="Times New Roman" w:hAnsi="Times New Roman" w:cs="Times New Roman"/>
          <w:sz w:val="28"/>
          <w:szCs w:val="28"/>
        </w:rPr>
        <w:t>3,</w:t>
      </w:r>
      <w:r w:rsidR="00582E3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B41" w:rsidRPr="00C04B41">
        <w:rPr>
          <w:rFonts w:ascii="Times New Roman" w:hAnsi="Times New Roman" w:cs="Times New Roman"/>
          <w:sz w:val="28"/>
          <w:szCs w:val="28"/>
        </w:rPr>
        <w:t>года.</w:t>
      </w:r>
    </w:p>
    <w:p w14:paraId="3A886135" w14:textId="48147894" w:rsidR="00AD5C92" w:rsidRDefault="00C04B41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4B41">
        <w:rPr>
          <w:rFonts w:ascii="Times New Roman" w:hAnsi="Times New Roman" w:cs="Times New Roman"/>
          <w:sz w:val="28"/>
          <w:szCs w:val="28"/>
        </w:rPr>
        <w:t>Таким образом, разра</w:t>
      </w:r>
      <w:r>
        <w:rPr>
          <w:rFonts w:ascii="Times New Roman" w:hAnsi="Times New Roman" w:cs="Times New Roman"/>
          <w:sz w:val="28"/>
          <w:szCs w:val="28"/>
        </w:rPr>
        <w:t>ботка информационной подсистемы ООО «Макспол</w:t>
      </w:r>
      <w:r w:rsidRPr="00B47F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4B41">
        <w:rPr>
          <w:rFonts w:ascii="Times New Roman" w:hAnsi="Times New Roman" w:cs="Times New Roman"/>
          <w:sz w:val="28"/>
          <w:szCs w:val="28"/>
        </w:rPr>
        <w:t>является экономически обоснованной и эффективной.</w:t>
      </w:r>
    </w:p>
    <w:p w14:paraId="5462ADE1" w14:textId="0B8910AC" w:rsidR="00712DB5" w:rsidRDefault="00712DB5" w:rsidP="003A1D86">
      <w:pPr>
        <w:widowControl w:val="0"/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B0B5D5" w14:textId="77777777" w:rsidR="00517770" w:rsidRPr="0004280A" w:rsidRDefault="00517770" w:rsidP="00CA1A5F">
      <w:pPr>
        <w:pStyle w:val="1"/>
        <w:ind w:right="-1"/>
        <w:jc w:val="center"/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bookmarkStart w:id="123" w:name="_Toc136601184"/>
      <w:bookmarkStart w:id="124" w:name="_Toc137403672"/>
      <w:bookmarkStart w:id="125" w:name="_Toc137404134"/>
      <w:bookmarkStart w:id="126" w:name="_Toc137404373"/>
      <w:bookmarkStart w:id="127" w:name="_Toc137633777"/>
      <w:r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>ЗАКЛЮЧЕНИЕ</w:t>
      </w:r>
      <w:bookmarkEnd w:id="123"/>
      <w:bookmarkEnd w:id="124"/>
      <w:bookmarkEnd w:id="125"/>
      <w:bookmarkEnd w:id="126"/>
      <w:bookmarkEnd w:id="127"/>
    </w:p>
    <w:p w14:paraId="273C9102" w14:textId="77777777" w:rsidR="00517770" w:rsidRPr="00422281" w:rsidRDefault="00517770" w:rsidP="00CA1A5F">
      <w:pPr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3E663C4" w14:textId="707164CC" w:rsidR="004C76FB" w:rsidRPr="0089479F" w:rsidRDefault="005942F8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r w:rsidR="004C76FB">
        <w:rPr>
          <w:rFonts w:ascii="Times New Roman" w:hAnsi="Times New Roman" w:cs="Times New Roman"/>
          <w:sz w:val="28"/>
          <w:szCs w:val="28"/>
        </w:rPr>
        <w:t>было проведено теоретическое обоснование разработки и выполнен а</w:t>
      </w:r>
      <w:r w:rsidR="004C76FB" w:rsidRPr="0089479F">
        <w:rPr>
          <w:rFonts w:ascii="Times New Roman" w:hAnsi="Times New Roman" w:cs="Times New Roman"/>
          <w:sz w:val="28"/>
          <w:szCs w:val="28"/>
        </w:rPr>
        <w:t>нализ предметной области,</w:t>
      </w:r>
      <w:r w:rsidR="004C76FB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4C76FB" w:rsidRPr="0089479F">
        <w:rPr>
          <w:rFonts w:ascii="Times New Roman" w:hAnsi="Times New Roman" w:cs="Times New Roman"/>
          <w:sz w:val="28"/>
          <w:szCs w:val="28"/>
        </w:rPr>
        <w:t xml:space="preserve"> показал</w:t>
      </w:r>
      <w:r w:rsidR="004C76FB">
        <w:rPr>
          <w:rFonts w:ascii="Times New Roman" w:hAnsi="Times New Roman" w:cs="Times New Roman"/>
          <w:sz w:val="28"/>
          <w:szCs w:val="28"/>
        </w:rPr>
        <w:t>и</w:t>
      </w:r>
      <w:r w:rsidR="004C76FB" w:rsidRPr="0089479F">
        <w:rPr>
          <w:rFonts w:ascii="Times New Roman" w:hAnsi="Times New Roman" w:cs="Times New Roman"/>
          <w:sz w:val="28"/>
          <w:szCs w:val="28"/>
        </w:rPr>
        <w:t xml:space="preserve"> актуальность выбранной тематики, </w:t>
      </w:r>
      <w:r w:rsidR="004C76FB">
        <w:rPr>
          <w:rFonts w:ascii="Times New Roman" w:hAnsi="Times New Roman" w:cs="Times New Roman"/>
          <w:sz w:val="28"/>
          <w:szCs w:val="28"/>
        </w:rPr>
        <w:t>поскольку вн</w:t>
      </w:r>
      <w:r w:rsidR="004C76FB" w:rsidRPr="0089479F">
        <w:rPr>
          <w:rFonts w:ascii="Times New Roman" w:hAnsi="Times New Roman" w:cs="Times New Roman"/>
          <w:sz w:val="28"/>
          <w:szCs w:val="28"/>
        </w:rPr>
        <w:t>едрение цифровых систем в торговле позволяет получать и использовать объективные данные для формирования аналитических отчетов, планирования маркетинговых стратегий. Одним из главных инструментов для цифровизации процессов служит создание приложений для автоматизированной обработки информации</w:t>
      </w:r>
      <w:r w:rsidR="004C76FB">
        <w:rPr>
          <w:rFonts w:ascii="Times New Roman" w:hAnsi="Times New Roman" w:cs="Times New Roman"/>
          <w:sz w:val="28"/>
          <w:szCs w:val="28"/>
        </w:rPr>
        <w:t>, а внедрение их в процессы управления запасами</w:t>
      </w:r>
      <w:r w:rsidR="004C76FB" w:rsidRPr="0089479F">
        <w:rPr>
          <w:rFonts w:ascii="Times New Roman" w:hAnsi="Times New Roman" w:cs="Times New Roman"/>
          <w:sz w:val="28"/>
          <w:szCs w:val="28"/>
        </w:rPr>
        <w:t xml:space="preserve"> позволяет экономить время и повышать эффективность работы сотрудников.</w:t>
      </w:r>
    </w:p>
    <w:p w14:paraId="488E300B" w14:textId="09B365F7" w:rsidR="004C76FB" w:rsidRDefault="005942F8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Было</w:t>
      </w:r>
      <w:r w:rsidR="004C76FB">
        <w:rPr>
          <w:rFonts w:ascii="Times New Roman" w:hAnsi="Times New Roman" w:cs="Times New Roman"/>
          <w:sz w:val="28"/>
          <w:szCs w:val="28"/>
        </w:rPr>
        <w:t xml:space="preserve"> проведено обоснование в</w:t>
      </w:r>
      <w:r w:rsidR="004C76FB" w:rsidRPr="00EA6307">
        <w:rPr>
          <w:rFonts w:ascii="Times New Roman" w:hAnsi="Times New Roman" w:cs="Times New Roman"/>
          <w:sz w:val="28"/>
          <w:szCs w:val="28"/>
        </w:rPr>
        <w:t>ыб</w:t>
      </w:r>
      <w:r w:rsidR="004C76FB">
        <w:rPr>
          <w:rFonts w:ascii="Times New Roman" w:hAnsi="Times New Roman" w:cs="Times New Roman"/>
          <w:sz w:val="28"/>
          <w:szCs w:val="28"/>
        </w:rPr>
        <w:t>о</w:t>
      </w:r>
      <w:r w:rsidR="004C76FB" w:rsidRPr="00EA6307">
        <w:rPr>
          <w:rFonts w:ascii="Times New Roman" w:hAnsi="Times New Roman" w:cs="Times New Roman"/>
          <w:sz w:val="28"/>
          <w:szCs w:val="28"/>
        </w:rPr>
        <w:t xml:space="preserve">ра </w:t>
      </w:r>
      <w:r w:rsidR="004C76FB" w:rsidRPr="004C7096">
        <w:rPr>
          <w:rFonts w:ascii="Times New Roman" w:hAnsi="Times New Roman" w:cs="Times New Roman"/>
          <w:sz w:val="28"/>
        </w:rPr>
        <w:t>low-code</w:t>
      </w:r>
      <w:r w:rsidR="004C76FB" w:rsidRPr="00EA6307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4C76FB">
        <w:rPr>
          <w:rFonts w:ascii="Times New Roman" w:hAnsi="Times New Roman" w:cs="Times New Roman"/>
          <w:sz w:val="28"/>
          <w:szCs w:val="28"/>
        </w:rPr>
        <w:t xml:space="preserve">, которая представлена системой «1С:Предприятие 8.3», </w:t>
      </w:r>
      <w:r w:rsidR="004C76FB" w:rsidRPr="00EA6307"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 w:rsidR="004C76FB">
        <w:rPr>
          <w:rFonts w:ascii="Times New Roman" w:hAnsi="Times New Roman" w:cs="Times New Roman"/>
          <w:sz w:val="28"/>
          <w:szCs w:val="28"/>
        </w:rPr>
        <w:t xml:space="preserve">мобильного </w:t>
      </w:r>
      <w:r w:rsidR="004C76FB" w:rsidRPr="00EA6307">
        <w:rPr>
          <w:rFonts w:ascii="Times New Roman" w:hAnsi="Times New Roman" w:cs="Times New Roman"/>
          <w:sz w:val="28"/>
          <w:szCs w:val="28"/>
        </w:rPr>
        <w:t>приложения</w:t>
      </w:r>
      <w:r w:rsidR="004C76FB">
        <w:rPr>
          <w:rFonts w:ascii="Times New Roman" w:hAnsi="Times New Roman" w:cs="Times New Roman"/>
          <w:sz w:val="28"/>
          <w:szCs w:val="28"/>
        </w:rPr>
        <w:t xml:space="preserve">. Разработчику </w:t>
      </w:r>
      <w:r w:rsidR="004C76FB" w:rsidRPr="004C7096">
        <w:rPr>
          <w:rFonts w:ascii="Times New Roman" w:hAnsi="Times New Roman" w:cs="Times New Roman"/>
          <w:sz w:val="28"/>
        </w:rPr>
        <w:t>предоставля</w:t>
      </w:r>
      <w:r w:rsidR="004C76FB">
        <w:rPr>
          <w:rFonts w:ascii="Times New Roman" w:hAnsi="Times New Roman" w:cs="Times New Roman"/>
          <w:sz w:val="28"/>
        </w:rPr>
        <w:t>ются удобные и</w:t>
      </w:r>
      <w:r w:rsidR="004C76FB" w:rsidRPr="004C7096">
        <w:rPr>
          <w:rFonts w:ascii="Times New Roman" w:hAnsi="Times New Roman" w:cs="Times New Roman"/>
          <w:sz w:val="28"/>
        </w:rPr>
        <w:t xml:space="preserve"> гибк</w:t>
      </w:r>
      <w:r w:rsidR="004C76FB">
        <w:rPr>
          <w:rFonts w:ascii="Times New Roman" w:hAnsi="Times New Roman" w:cs="Times New Roman"/>
          <w:sz w:val="28"/>
        </w:rPr>
        <w:t>ие</w:t>
      </w:r>
      <w:r w:rsidR="004C76FB" w:rsidRPr="004C7096">
        <w:rPr>
          <w:rFonts w:ascii="Times New Roman" w:hAnsi="Times New Roman" w:cs="Times New Roman"/>
          <w:sz w:val="28"/>
        </w:rPr>
        <w:t xml:space="preserve"> </w:t>
      </w:r>
      <w:r w:rsidR="004C76FB">
        <w:rPr>
          <w:rFonts w:ascii="Times New Roman" w:hAnsi="Times New Roman" w:cs="Times New Roman"/>
          <w:sz w:val="28"/>
        </w:rPr>
        <w:t xml:space="preserve">средства </w:t>
      </w:r>
      <w:r w:rsidR="004C76FB" w:rsidRPr="004C7096">
        <w:rPr>
          <w:rFonts w:ascii="Times New Roman" w:hAnsi="Times New Roman" w:cs="Times New Roman"/>
          <w:sz w:val="28"/>
        </w:rPr>
        <w:t>контроля над процессом разработки</w:t>
      </w:r>
      <w:r w:rsidR="004C76FB">
        <w:rPr>
          <w:rFonts w:ascii="Times New Roman" w:hAnsi="Times New Roman" w:cs="Times New Roman"/>
          <w:sz w:val="28"/>
        </w:rPr>
        <w:t xml:space="preserve"> и</w:t>
      </w:r>
      <w:r w:rsidR="004C76FB" w:rsidRPr="004C7096">
        <w:rPr>
          <w:rFonts w:ascii="Times New Roman" w:hAnsi="Times New Roman" w:cs="Times New Roman"/>
          <w:sz w:val="28"/>
        </w:rPr>
        <w:t xml:space="preserve"> использовани</w:t>
      </w:r>
      <w:r w:rsidR="004C76FB">
        <w:rPr>
          <w:rFonts w:ascii="Times New Roman" w:hAnsi="Times New Roman" w:cs="Times New Roman"/>
          <w:sz w:val="28"/>
        </w:rPr>
        <w:t>е</w:t>
      </w:r>
      <w:r w:rsidR="004C76FB" w:rsidRPr="004C7096">
        <w:rPr>
          <w:rFonts w:ascii="Times New Roman" w:hAnsi="Times New Roman" w:cs="Times New Roman"/>
          <w:sz w:val="28"/>
        </w:rPr>
        <w:t xml:space="preserve"> минимального количества </w:t>
      </w:r>
      <w:r w:rsidR="004C76FB">
        <w:rPr>
          <w:rFonts w:ascii="Times New Roman" w:hAnsi="Times New Roman" w:cs="Times New Roman"/>
          <w:sz w:val="28"/>
        </w:rPr>
        <w:t>кода. Это позволяет быстро созд</w:t>
      </w:r>
      <w:r w:rsidR="004C76FB" w:rsidRPr="004C7096">
        <w:rPr>
          <w:rFonts w:ascii="Times New Roman" w:hAnsi="Times New Roman" w:cs="Times New Roman"/>
          <w:sz w:val="28"/>
        </w:rPr>
        <w:t>ать приложени</w:t>
      </w:r>
      <w:r w:rsidR="004C76FB">
        <w:rPr>
          <w:rFonts w:ascii="Times New Roman" w:hAnsi="Times New Roman" w:cs="Times New Roman"/>
          <w:sz w:val="28"/>
        </w:rPr>
        <w:t>е</w:t>
      </w:r>
      <w:r w:rsidR="004C76FB" w:rsidRPr="004C7096">
        <w:rPr>
          <w:rFonts w:ascii="Times New Roman" w:hAnsi="Times New Roman" w:cs="Times New Roman"/>
          <w:sz w:val="28"/>
        </w:rPr>
        <w:t>, но при этом сохран</w:t>
      </w:r>
      <w:r w:rsidR="004C76FB">
        <w:rPr>
          <w:rFonts w:ascii="Times New Roman" w:hAnsi="Times New Roman" w:cs="Times New Roman"/>
          <w:sz w:val="28"/>
        </w:rPr>
        <w:t>ить</w:t>
      </w:r>
      <w:r w:rsidR="004C76FB" w:rsidRPr="004C7096">
        <w:rPr>
          <w:rFonts w:ascii="Times New Roman" w:hAnsi="Times New Roman" w:cs="Times New Roman"/>
          <w:sz w:val="28"/>
        </w:rPr>
        <w:t xml:space="preserve"> возможность настройки и расширения функциональности.</w:t>
      </w:r>
    </w:p>
    <w:p w14:paraId="11D5E7AC" w14:textId="7571D780" w:rsidR="004C76FB" w:rsidRDefault="005942F8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4C76FB">
        <w:rPr>
          <w:rFonts w:ascii="Times New Roman" w:hAnsi="Times New Roman" w:cs="Times New Roman"/>
          <w:sz w:val="28"/>
          <w:szCs w:val="28"/>
        </w:rPr>
        <w:t>ыли р</w:t>
      </w:r>
      <w:r w:rsidR="004C76FB" w:rsidRPr="00422281">
        <w:rPr>
          <w:rFonts w:ascii="Times New Roman" w:hAnsi="Times New Roman" w:cs="Times New Roman"/>
          <w:sz w:val="28"/>
          <w:szCs w:val="28"/>
        </w:rPr>
        <w:t>ассмотр</w:t>
      </w:r>
      <w:r w:rsidR="004C76FB">
        <w:rPr>
          <w:rFonts w:ascii="Times New Roman" w:hAnsi="Times New Roman" w:cs="Times New Roman"/>
          <w:sz w:val="28"/>
          <w:szCs w:val="28"/>
        </w:rPr>
        <w:t xml:space="preserve">ены этапы </w:t>
      </w:r>
      <w:r w:rsidR="004C76FB" w:rsidRPr="00422281">
        <w:rPr>
          <w:rFonts w:ascii="Times New Roman" w:hAnsi="Times New Roman" w:cs="Times New Roman"/>
          <w:sz w:val="28"/>
          <w:szCs w:val="28"/>
        </w:rPr>
        <w:t>разработк</w:t>
      </w:r>
      <w:r w:rsidR="004C76FB">
        <w:rPr>
          <w:rFonts w:ascii="Times New Roman" w:hAnsi="Times New Roman" w:cs="Times New Roman"/>
          <w:sz w:val="28"/>
          <w:szCs w:val="28"/>
        </w:rPr>
        <w:t>и</w:t>
      </w:r>
      <w:r w:rsidR="004C76FB" w:rsidRPr="00422281">
        <w:rPr>
          <w:rFonts w:ascii="Times New Roman" w:hAnsi="Times New Roman" w:cs="Times New Roman"/>
          <w:sz w:val="28"/>
          <w:szCs w:val="28"/>
        </w:rPr>
        <w:t xml:space="preserve"> мобильных приложений для бизнес</w:t>
      </w:r>
      <w:r w:rsidR="004C76FB">
        <w:rPr>
          <w:rFonts w:ascii="Times New Roman" w:hAnsi="Times New Roman" w:cs="Times New Roman"/>
          <w:sz w:val="28"/>
          <w:szCs w:val="28"/>
        </w:rPr>
        <w:t xml:space="preserve">а и </w:t>
      </w:r>
      <w:r w:rsidR="004C76FB" w:rsidRPr="004C76FB">
        <w:rPr>
          <w:rFonts w:ascii="Times New Roman" w:hAnsi="Times New Roman" w:cs="Times New Roman"/>
          <w:sz w:val="28"/>
          <w:szCs w:val="28"/>
        </w:rPr>
        <w:t>проведен анализ</w:t>
      </w:r>
      <w:r w:rsidR="004C76FB">
        <w:rPr>
          <w:rFonts w:ascii="Times New Roman" w:hAnsi="Times New Roman" w:cs="Times New Roman"/>
          <w:sz w:val="28"/>
          <w:szCs w:val="28"/>
        </w:rPr>
        <w:t xml:space="preserve"> платформ</w:t>
      </w:r>
      <w:r w:rsidR="004C76FB" w:rsidRPr="00422281">
        <w:rPr>
          <w:rFonts w:ascii="Times New Roman" w:hAnsi="Times New Roman" w:cs="Times New Roman"/>
          <w:sz w:val="28"/>
          <w:szCs w:val="28"/>
        </w:rPr>
        <w:t xml:space="preserve"> для создания приложений</w:t>
      </w:r>
      <w:r w:rsidR="004C76FB">
        <w:rPr>
          <w:rFonts w:ascii="Times New Roman" w:hAnsi="Times New Roman" w:cs="Times New Roman"/>
          <w:sz w:val="28"/>
          <w:szCs w:val="28"/>
        </w:rPr>
        <w:t xml:space="preserve">, таких как: </w:t>
      </w:r>
      <w:r w:rsidR="004C76FB" w:rsidRPr="006948A0">
        <w:rPr>
          <w:rFonts w:ascii="Times New Roman" w:hAnsi="Times New Roman" w:cs="Times New Roman"/>
          <w:sz w:val="28"/>
          <w:szCs w:val="28"/>
        </w:rPr>
        <w:t>PhoneGap</w:t>
      </w:r>
      <w:r w:rsidR="004C76FB">
        <w:rPr>
          <w:rFonts w:ascii="Times New Roman" w:hAnsi="Times New Roman" w:cs="Times New Roman"/>
          <w:sz w:val="28"/>
          <w:szCs w:val="28"/>
        </w:rPr>
        <w:t xml:space="preserve">, </w:t>
      </w:r>
      <w:r w:rsidR="004C76FB" w:rsidRPr="006948A0">
        <w:rPr>
          <w:rFonts w:ascii="Times New Roman" w:hAnsi="Times New Roman" w:cs="Times New Roman"/>
          <w:sz w:val="28"/>
          <w:szCs w:val="28"/>
        </w:rPr>
        <w:t>Xamarin</w:t>
      </w:r>
      <w:r w:rsidR="004C76FB">
        <w:rPr>
          <w:rFonts w:ascii="Times New Roman" w:hAnsi="Times New Roman" w:cs="Times New Roman"/>
          <w:sz w:val="28"/>
          <w:szCs w:val="28"/>
        </w:rPr>
        <w:t xml:space="preserve">, </w:t>
      </w:r>
      <w:r w:rsidR="004C76FB" w:rsidRPr="006948A0">
        <w:rPr>
          <w:rFonts w:ascii="Times New Roman" w:hAnsi="Times New Roman" w:cs="Times New Roman"/>
          <w:sz w:val="28"/>
          <w:szCs w:val="28"/>
        </w:rPr>
        <w:t>Nati</w:t>
      </w:r>
      <w:r w:rsidR="004C76FB">
        <w:rPr>
          <w:rFonts w:ascii="Times New Roman" w:hAnsi="Times New Roman" w:cs="Times New Roman"/>
          <w:sz w:val="28"/>
          <w:szCs w:val="28"/>
        </w:rPr>
        <w:t xml:space="preserve">veScript, </w:t>
      </w:r>
      <w:r w:rsidR="004C76FB" w:rsidRPr="006948A0">
        <w:rPr>
          <w:rFonts w:ascii="Times New Roman" w:hAnsi="Times New Roman" w:cs="Times New Roman"/>
          <w:sz w:val="28"/>
          <w:szCs w:val="28"/>
        </w:rPr>
        <w:t>BuildFire</w:t>
      </w:r>
      <w:r w:rsidR="004C76FB">
        <w:rPr>
          <w:rFonts w:ascii="Times New Roman" w:hAnsi="Times New Roman" w:cs="Times New Roman"/>
          <w:sz w:val="28"/>
          <w:szCs w:val="28"/>
        </w:rPr>
        <w:t xml:space="preserve"> и Android Studio. При создании собственного приложения мы пользовались инструментами Android Studio, так как в числе его компонентов есть встроенный SDK, а также эмулятор, который был необходим нам при тестировании разработанного мобильного приложения.</w:t>
      </w:r>
    </w:p>
    <w:p w14:paraId="56256482" w14:textId="41E7C68A" w:rsidR="004C76FB" w:rsidRPr="004C7096" w:rsidRDefault="004C76FB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33AF2">
        <w:rPr>
          <w:rFonts w:ascii="Times New Roman" w:hAnsi="Times New Roman" w:cs="Times New Roman"/>
          <w:sz w:val="28"/>
          <w:szCs w:val="28"/>
        </w:rPr>
        <w:t>Произведен системный а</w:t>
      </w:r>
      <w:r>
        <w:rPr>
          <w:rFonts w:ascii="Times New Roman" w:hAnsi="Times New Roman" w:cs="Times New Roman"/>
          <w:sz w:val="28"/>
          <w:szCs w:val="28"/>
        </w:rPr>
        <w:t xml:space="preserve">нализ деятельности </w:t>
      </w:r>
      <w:r w:rsidRPr="004C76FB">
        <w:rPr>
          <w:rFonts w:ascii="Times New Roman" w:hAnsi="Times New Roman" w:cs="Times New Roman"/>
          <w:sz w:val="28"/>
          <w:szCs w:val="28"/>
        </w:rPr>
        <w:t>предприятия ООО</w:t>
      </w:r>
      <w:r>
        <w:rPr>
          <w:rFonts w:ascii="Times New Roman" w:hAnsi="Times New Roman" w:cs="Times New Roman"/>
          <w:sz w:val="28"/>
          <w:szCs w:val="28"/>
        </w:rPr>
        <w:t xml:space="preserve"> «Макспол», в целом, и подсистемы управления запасами, в частности. В</w:t>
      </w:r>
      <w:r w:rsidRPr="00833AF2">
        <w:rPr>
          <w:rFonts w:ascii="Times New Roman" w:hAnsi="Times New Roman" w:cs="Times New Roman"/>
          <w:sz w:val="28"/>
          <w:szCs w:val="28"/>
        </w:rPr>
        <w:t xml:space="preserve"> результате </w:t>
      </w:r>
      <w:r>
        <w:rPr>
          <w:rFonts w:ascii="Times New Roman" w:hAnsi="Times New Roman" w:cs="Times New Roman"/>
          <w:sz w:val="28"/>
          <w:szCs w:val="28"/>
        </w:rPr>
        <w:t xml:space="preserve">выявлены основные </w:t>
      </w:r>
      <w:r w:rsidRPr="004C7096">
        <w:rPr>
          <w:rFonts w:ascii="Times New Roman" w:hAnsi="Times New Roman" w:cs="Times New Roman"/>
          <w:sz w:val="28"/>
          <w:szCs w:val="28"/>
        </w:rPr>
        <w:t>функциональные требования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4C7096">
        <w:rPr>
          <w:rFonts w:ascii="Times New Roman" w:hAnsi="Times New Roman" w:cs="Times New Roman"/>
          <w:sz w:val="28"/>
          <w:szCs w:val="28"/>
        </w:rPr>
        <w:t xml:space="preserve"> мобильно</w:t>
      </w:r>
      <w:r>
        <w:rPr>
          <w:rFonts w:ascii="Times New Roman" w:hAnsi="Times New Roman" w:cs="Times New Roman"/>
          <w:sz w:val="28"/>
          <w:szCs w:val="28"/>
        </w:rPr>
        <w:t>му приложению, которые были успешно реализованы</w:t>
      </w:r>
      <w:r w:rsidRPr="004C7096">
        <w:rPr>
          <w:rFonts w:ascii="Times New Roman" w:hAnsi="Times New Roman" w:cs="Times New Roman"/>
          <w:sz w:val="28"/>
          <w:szCs w:val="28"/>
        </w:rPr>
        <w:t>:</w:t>
      </w:r>
    </w:p>
    <w:p w14:paraId="738DC3D0" w14:textId="60E924A6" w:rsidR="004C76FB" w:rsidRPr="00E04EBC" w:rsidRDefault="00E04EBC" w:rsidP="00E04EBC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EBC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76FB" w:rsidRPr="00E04EBC">
        <w:rPr>
          <w:rFonts w:ascii="Times New Roman" w:hAnsi="Times New Roman" w:cs="Times New Roman"/>
          <w:sz w:val="28"/>
          <w:szCs w:val="28"/>
        </w:rPr>
        <w:t>получение информации о товар</w:t>
      </w:r>
      <w:r w:rsidR="00A1546A" w:rsidRPr="00E04EBC">
        <w:rPr>
          <w:rFonts w:ascii="Times New Roman" w:hAnsi="Times New Roman" w:cs="Times New Roman"/>
          <w:sz w:val="28"/>
          <w:szCs w:val="28"/>
        </w:rPr>
        <w:t>ах</w:t>
      </w:r>
      <w:r w:rsidR="004C76FB" w:rsidRPr="00E04EBC">
        <w:rPr>
          <w:rFonts w:ascii="Times New Roman" w:hAnsi="Times New Roman" w:cs="Times New Roman"/>
          <w:sz w:val="28"/>
          <w:szCs w:val="28"/>
        </w:rPr>
        <w:t xml:space="preserve"> из центральной базы данных 1С:Предприятие</w:t>
      </w:r>
      <w:r w:rsidR="00F8069C" w:rsidRPr="00E04EBC">
        <w:rPr>
          <w:rFonts w:ascii="Times New Roman" w:hAnsi="Times New Roman" w:cs="Times New Roman"/>
          <w:sz w:val="28"/>
          <w:szCs w:val="28"/>
        </w:rPr>
        <w:t>,</w:t>
      </w:r>
    </w:p>
    <w:p w14:paraId="209DF4AE" w14:textId="74D2BF9D" w:rsidR="004C76FB" w:rsidRPr="00E04EBC" w:rsidRDefault="00E04EBC" w:rsidP="00E04EBC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4C76FB" w:rsidRPr="00E04EBC">
        <w:rPr>
          <w:rFonts w:ascii="Times New Roman" w:hAnsi="Times New Roman" w:cs="Times New Roman"/>
          <w:sz w:val="28"/>
          <w:szCs w:val="28"/>
        </w:rPr>
        <w:t>предоставление информации</w:t>
      </w:r>
      <w:r w:rsidR="00A1546A" w:rsidRPr="00E04EBC">
        <w:rPr>
          <w:rFonts w:ascii="Times New Roman" w:hAnsi="Times New Roman" w:cs="Times New Roman"/>
          <w:sz w:val="28"/>
          <w:szCs w:val="28"/>
        </w:rPr>
        <w:t xml:space="preserve"> об остатках товаров</w:t>
      </w:r>
      <w:r w:rsidR="00F8069C" w:rsidRPr="00E04EBC">
        <w:rPr>
          <w:rFonts w:ascii="Times New Roman" w:hAnsi="Times New Roman" w:cs="Times New Roman"/>
          <w:sz w:val="28"/>
          <w:szCs w:val="28"/>
        </w:rPr>
        <w:t>,</w:t>
      </w:r>
    </w:p>
    <w:p w14:paraId="66C08343" w14:textId="0EE048AA" w:rsidR="004C76FB" w:rsidRPr="00E04EBC" w:rsidRDefault="00E04EBC" w:rsidP="00E04EBC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4C76FB" w:rsidRPr="00E04EBC">
        <w:rPr>
          <w:rFonts w:ascii="Times New Roman" w:hAnsi="Times New Roman" w:cs="Times New Roman"/>
          <w:sz w:val="28"/>
          <w:szCs w:val="28"/>
        </w:rPr>
        <w:t>осуществление автоматического контроля остатков товар</w:t>
      </w:r>
      <w:r w:rsidR="00A1546A" w:rsidRPr="00E04EBC">
        <w:rPr>
          <w:rFonts w:ascii="Times New Roman" w:hAnsi="Times New Roman" w:cs="Times New Roman"/>
          <w:sz w:val="28"/>
          <w:szCs w:val="28"/>
        </w:rPr>
        <w:t>ов</w:t>
      </w:r>
      <w:r w:rsidR="004C76FB" w:rsidRPr="00E04EBC">
        <w:rPr>
          <w:rFonts w:ascii="Times New Roman" w:hAnsi="Times New Roman" w:cs="Times New Roman"/>
          <w:sz w:val="28"/>
          <w:szCs w:val="28"/>
        </w:rPr>
        <w:t xml:space="preserve"> и выделение красным цветом товаров, остаток которых приблизился к заданному минимальному значению</w:t>
      </w:r>
      <w:r w:rsidR="00F8069C" w:rsidRPr="00E04EBC">
        <w:rPr>
          <w:rFonts w:ascii="Times New Roman" w:hAnsi="Times New Roman" w:cs="Times New Roman"/>
          <w:sz w:val="28"/>
          <w:szCs w:val="28"/>
        </w:rPr>
        <w:t>,</w:t>
      </w:r>
    </w:p>
    <w:p w14:paraId="02788932" w14:textId="2199EB35" w:rsidR="004C76FB" w:rsidRPr="00E04EBC" w:rsidRDefault="00E04EBC" w:rsidP="00E04EBC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4C76FB" w:rsidRPr="00E04EBC">
        <w:rPr>
          <w:rFonts w:ascii="Times New Roman" w:hAnsi="Times New Roman" w:cs="Times New Roman"/>
          <w:sz w:val="28"/>
          <w:szCs w:val="28"/>
        </w:rPr>
        <w:t>создание интерфейса приложения, позволяющего добавлять новые товары и вносить их</w:t>
      </w:r>
      <w:r w:rsidR="00A1546A" w:rsidRPr="00E04EBC">
        <w:rPr>
          <w:rFonts w:ascii="Times New Roman" w:hAnsi="Times New Roman" w:cs="Times New Roman"/>
          <w:sz w:val="28"/>
          <w:szCs w:val="28"/>
        </w:rPr>
        <w:t xml:space="preserve"> количество.</w:t>
      </w:r>
    </w:p>
    <w:p w14:paraId="6533ED32" w14:textId="77777777" w:rsidR="004C76FB" w:rsidRDefault="004C76FB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6E22">
        <w:rPr>
          <w:rFonts w:ascii="Times New Roman" w:hAnsi="Times New Roman" w:cs="Times New Roman"/>
          <w:sz w:val="28"/>
          <w:szCs w:val="28"/>
        </w:rPr>
        <w:t xml:space="preserve">На этапе </w:t>
      </w:r>
      <w:r w:rsidRPr="00D16AC1"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sz w:val="28"/>
          <w:szCs w:val="28"/>
        </w:rPr>
        <w:t>была произведена разработка мобильного приложения в среде «1С: Предприятие» и создание HTTP сервиса, а также</w:t>
      </w:r>
      <w:r w:rsidRPr="002E6E22">
        <w:rPr>
          <w:rFonts w:ascii="Times New Roman" w:hAnsi="Times New Roman" w:cs="Times New Roman"/>
          <w:sz w:val="28"/>
          <w:szCs w:val="28"/>
        </w:rPr>
        <w:t xml:space="preserve"> проведено функциональное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E22">
        <w:rPr>
          <w:rFonts w:ascii="Times New Roman" w:hAnsi="Times New Roman" w:cs="Times New Roman"/>
          <w:sz w:val="28"/>
          <w:szCs w:val="28"/>
        </w:rPr>
        <w:t>тестирование</w:t>
      </w:r>
      <w:r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Pr="002E6E22">
        <w:rPr>
          <w:rFonts w:ascii="Times New Roman" w:hAnsi="Times New Roman" w:cs="Times New Roman"/>
          <w:sz w:val="28"/>
          <w:szCs w:val="28"/>
        </w:rPr>
        <w:t>.</w:t>
      </w:r>
    </w:p>
    <w:p w14:paraId="141F938D" w14:textId="77777777" w:rsidR="004C76FB" w:rsidRPr="00422281" w:rsidRDefault="004C76FB" w:rsidP="00CA1A5F">
      <w:pPr>
        <w:spacing w:after="0" w:line="360" w:lineRule="auto"/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2281">
        <w:rPr>
          <w:rFonts w:ascii="Times New Roman" w:hAnsi="Times New Roman" w:cs="Times New Roman"/>
          <w:sz w:val="28"/>
          <w:szCs w:val="28"/>
        </w:rPr>
        <w:t>Данная разработка способствует повышению эффективности выполнения не только процесса управления запасами, но и продажами, поскольку четкое автоматизированное ведение остатков товара сводит к минимуму вероятность проблем с инвентаризацией и отгрузкой. Контроль товарных запасов оптимизирует складской учет и продажи, повышая удовлетворенность клиентов и конкурентоспособность компании, а экономия времени работы сотрудников влияет в целом на организацию рабочего процесса.</w:t>
      </w:r>
    </w:p>
    <w:p w14:paraId="467B2E3F" w14:textId="65D9B186" w:rsidR="00E36B0C" w:rsidRDefault="00E36B0C" w:rsidP="00CA1A5F">
      <w:pPr>
        <w:spacing w:after="0" w:line="360" w:lineRule="auto"/>
        <w:ind w:right="-1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B7C530B" w14:textId="19B71DFF" w:rsidR="001A7293" w:rsidRDefault="001A7293" w:rsidP="00CA1A5F">
      <w:pPr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1068852" w14:textId="57909736" w:rsidR="001A7293" w:rsidRDefault="001A7293" w:rsidP="00CA1A5F">
      <w:pPr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105D033" w14:textId="425F3AA5" w:rsidR="001A7293" w:rsidRDefault="001A7293" w:rsidP="00CA1A5F">
      <w:pPr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A599765" w14:textId="50EA3360" w:rsidR="001A7293" w:rsidRDefault="001A7293" w:rsidP="00CA1A5F">
      <w:pPr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3C1BE2B" w14:textId="3038C759" w:rsidR="001A7293" w:rsidRDefault="001A7293" w:rsidP="00CA1A5F">
      <w:pPr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D447ED9" w14:textId="2FB11B28" w:rsidR="001A7293" w:rsidRDefault="001A7293" w:rsidP="00CA1A5F">
      <w:pPr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86B971D" w14:textId="0460E70E" w:rsidR="001A7293" w:rsidRDefault="001A7293" w:rsidP="00CA1A5F">
      <w:pPr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48CB996" w14:textId="3118B3CB" w:rsidR="001A7293" w:rsidRDefault="001A7293" w:rsidP="00CA1A5F">
      <w:pPr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BB6398E" w14:textId="61C62615" w:rsidR="001A7293" w:rsidRDefault="001A7293" w:rsidP="00CA1A5F">
      <w:pPr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9AFD065" w14:textId="77777777" w:rsidR="005942F8" w:rsidRDefault="005942F8" w:rsidP="00CA1A5F">
      <w:pPr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C0A3422" w14:textId="48DFE00A" w:rsidR="004C7096" w:rsidRDefault="004C7096" w:rsidP="00CA1A5F">
      <w:pPr>
        <w:spacing w:after="0" w:line="360" w:lineRule="auto"/>
        <w:ind w:right="-1"/>
        <w:contextualSpacing/>
        <w:rPr>
          <w:rFonts w:ascii="Times New Roman" w:hAnsi="Times New Roman" w:cs="Times New Roman"/>
          <w:sz w:val="28"/>
          <w:szCs w:val="28"/>
        </w:rPr>
      </w:pPr>
    </w:p>
    <w:p w14:paraId="27E7A92B" w14:textId="72185E24" w:rsidR="00F8069C" w:rsidRPr="001F1283" w:rsidRDefault="00F8069C" w:rsidP="00CA1A5F">
      <w:pPr>
        <w:spacing w:after="0" w:line="360" w:lineRule="auto"/>
        <w:ind w:right="-1"/>
        <w:contextualSpacing/>
        <w:rPr>
          <w:rFonts w:ascii="Times New Roman" w:hAnsi="Times New Roman" w:cs="Times New Roman"/>
          <w:sz w:val="28"/>
          <w:szCs w:val="28"/>
        </w:rPr>
      </w:pPr>
    </w:p>
    <w:p w14:paraId="0BA88B43" w14:textId="3D2A4C90" w:rsidR="00517770" w:rsidRPr="003A1D86" w:rsidRDefault="00CD2A03" w:rsidP="00CA1A5F">
      <w:pPr>
        <w:pStyle w:val="1"/>
        <w:ind w:right="-1"/>
        <w:jc w:val="center"/>
        <w:rPr>
          <w:rFonts w:asciiTheme="majorBidi" w:hAnsiTheme="majorBidi"/>
          <w:b/>
          <w:bCs/>
          <w:color w:val="auto"/>
          <w:sz w:val="28"/>
          <w:szCs w:val="28"/>
        </w:rPr>
      </w:pPr>
      <w:bookmarkStart w:id="128" w:name="_Toc136601185"/>
      <w:bookmarkStart w:id="129" w:name="_Toc137403673"/>
      <w:bookmarkStart w:id="130" w:name="_Toc137404135"/>
      <w:bookmarkStart w:id="131" w:name="_Toc137404374"/>
      <w:bookmarkStart w:id="132" w:name="_Toc137633778"/>
      <w:r w:rsidRPr="003A1D86">
        <w:rPr>
          <w:rFonts w:asciiTheme="majorBidi" w:hAnsiTheme="majorBidi"/>
          <w:b/>
          <w:bCs/>
          <w:color w:val="auto"/>
          <w:sz w:val="28"/>
          <w:szCs w:val="28"/>
        </w:rPr>
        <w:t>СПИСОК ИСПОЛЬЗОВАНН</w:t>
      </w:r>
      <w:bookmarkEnd w:id="128"/>
      <w:r w:rsidR="0004280A" w:rsidRPr="003A1D86">
        <w:rPr>
          <w:rFonts w:asciiTheme="majorBidi" w:hAnsiTheme="majorBidi"/>
          <w:b/>
          <w:bCs/>
          <w:color w:val="auto"/>
          <w:sz w:val="28"/>
          <w:szCs w:val="28"/>
        </w:rPr>
        <w:t>ЫХ ИСТОЧНИКОВ</w:t>
      </w:r>
      <w:bookmarkEnd w:id="129"/>
      <w:bookmarkEnd w:id="130"/>
      <w:bookmarkEnd w:id="131"/>
      <w:bookmarkEnd w:id="132"/>
    </w:p>
    <w:p w14:paraId="5BF3347F" w14:textId="77777777" w:rsidR="00CD2A03" w:rsidRPr="003A1D86" w:rsidRDefault="00CD2A03" w:rsidP="00CA1A5F">
      <w:pPr>
        <w:spacing w:after="0" w:line="360" w:lineRule="auto"/>
        <w:ind w:right="-1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983791" w14:textId="5410C9FE" w:rsidR="00B05758" w:rsidRPr="00B05758" w:rsidRDefault="00B05758" w:rsidP="00B05758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B05758">
        <w:rPr>
          <w:rFonts w:asciiTheme="majorBidi" w:hAnsiTheme="majorBidi" w:cstheme="majorBidi"/>
          <w:sz w:val="28"/>
          <w:szCs w:val="28"/>
        </w:rPr>
        <w:t xml:space="preserve">1C:Бухгалтерия </w:t>
      </w:r>
      <w:r>
        <w:rPr>
          <w:rFonts w:asciiTheme="majorBidi" w:hAnsiTheme="majorBidi" w:cstheme="majorBidi"/>
          <w:sz w:val="28"/>
          <w:szCs w:val="28"/>
        </w:rPr>
        <w:t xml:space="preserve">// Фирма «1С» : </w:t>
      </w:r>
      <w:r w:rsidRPr="00B05758">
        <w:rPr>
          <w:rFonts w:asciiTheme="majorBidi" w:hAnsiTheme="majorBidi" w:cstheme="majorBidi"/>
          <w:sz w:val="28"/>
          <w:szCs w:val="28"/>
        </w:rPr>
        <w:t>[</w:t>
      </w:r>
      <w:r>
        <w:rPr>
          <w:rFonts w:asciiTheme="majorBidi" w:hAnsiTheme="majorBidi" w:cstheme="majorBidi"/>
          <w:sz w:val="28"/>
          <w:szCs w:val="28"/>
        </w:rPr>
        <w:t>сайт</w:t>
      </w:r>
      <w:r w:rsidRPr="00B05758">
        <w:rPr>
          <w:rFonts w:asciiTheme="majorBidi" w:hAnsiTheme="majorBidi" w:cstheme="majorBidi"/>
          <w:sz w:val="28"/>
          <w:szCs w:val="28"/>
        </w:rPr>
        <w:t>]</w:t>
      </w:r>
      <w:r>
        <w:rPr>
          <w:rFonts w:asciiTheme="majorBidi" w:hAnsiTheme="majorBidi" w:cstheme="majorBidi"/>
          <w:sz w:val="28"/>
          <w:szCs w:val="28"/>
        </w:rPr>
        <w:t xml:space="preserve">. </w:t>
      </w:r>
      <w:r w:rsidRPr="00B05758">
        <w:rPr>
          <w:rFonts w:asciiTheme="majorBidi" w:hAnsiTheme="majorBidi" w:cstheme="majorBidi"/>
          <w:sz w:val="28"/>
          <w:szCs w:val="28"/>
        </w:rPr>
        <w:t xml:space="preserve">2023. – </w:t>
      </w:r>
      <w:r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B05758">
        <w:rPr>
          <w:rFonts w:asciiTheme="majorBidi" w:hAnsiTheme="majorBidi" w:cstheme="majorBidi"/>
          <w:sz w:val="28"/>
          <w:szCs w:val="28"/>
        </w:rPr>
        <w:t xml:space="preserve">: </w:t>
      </w:r>
      <w:r w:rsidRPr="00B05758">
        <w:rPr>
          <w:rFonts w:asciiTheme="majorBidi" w:hAnsiTheme="majorBidi" w:cstheme="majorBidi"/>
          <w:sz w:val="28"/>
          <w:szCs w:val="28"/>
          <w:lang w:val="en-US"/>
        </w:rPr>
        <w:t>https</w:t>
      </w:r>
      <w:r w:rsidRPr="00B05758">
        <w:rPr>
          <w:rFonts w:asciiTheme="majorBidi" w:hAnsiTheme="majorBidi" w:cstheme="majorBidi"/>
          <w:sz w:val="28"/>
          <w:szCs w:val="28"/>
        </w:rPr>
        <w:t>://1</w:t>
      </w:r>
      <w:r w:rsidRPr="00B05758">
        <w:rPr>
          <w:rFonts w:asciiTheme="majorBidi" w:hAnsiTheme="majorBidi" w:cstheme="majorBidi"/>
          <w:sz w:val="28"/>
          <w:szCs w:val="28"/>
          <w:lang w:val="en-US"/>
        </w:rPr>
        <w:t>c</w:t>
      </w:r>
      <w:r w:rsidRPr="00B05758">
        <w:rPr>
          <w:rFonts w:asciiTheme="majorBidi" w:hAnsiTheme="majorBidi" w:cstheme="majorBidi"/>
          <w:sz w:val="28"/>
          <w:szCs w:val="28"/>
        </w:rPr>
        <w:t>.</w:t>
      </w:r>
      <w:r w:rsidRPr="00B05758">
        <w:rPr>
          <w:rFonts w:asciiTheme="majorBidi" w:hAnsiTheme="majorBidi" w:cstheme="majorBidi"/>
          <w:sz w:val="28"/>
          <w:szCs w:val="28"/>
          <w:lang w:val="en-US"/>
        </w:rPr>
        <w:t>ru</w:t>
      </w:r>
      <w:r w:rsidRPr="00B05758">
        <w:rPr>
          <w:rFonts w:asciiTheme="majorBidi" w:hAnsiTheme="majorBidi" w:cstheme="majorBidi"/>
          <w:sz w:val="28"/>
          <w:szCs w:val="28"/>
        </w:rPr>
        <w:t>/</w:t>
      </w:r>
      <w:r w:rsidRPr="00B05758">
        <w:rPr>
          <w:rFonts w:asciiTheme="majorBidi" w:hAnsiTheme="majorBidi" w:cstheme="majorBidi"/>
          <w:sz w:val="28"/>
          <w:szCs w:val="28"/>
          <w:lang w:val="en-US"/>
        </w:rPr>
        <w:t>rus</w:t>
      </w:r>
      <w:r w:rsidRPr="00B05758">
        <w:rPr>
          <w:rFonts w:asciiTheme="majorBidi" w:hAnsiTheme="majorBidi" w:cstheme="majorBidi"/>
          <w:sz w:val="28"/>
          <w:szCs w:val="28"/>
        </w:rPr>
        <w:t>/</w:t>
      </w:r>
      <w:r w:rsidRPr="00B05758">
        <w:rPr>
          <w:rFonts w:asciiTheme="majorBidi" w:hAnsiTheme="majorBidi" w:cstheme="majorBidi"/>
          <w:sz w:val="28"/>
          <w:szCs w:val="28"/>
          <w:lang w:val="en-US"/>
        </w:rPr>
        <w:t>products</w:t>
      </w:r>
      <w:r w:rsidRPr="00B05758">
        <w:rPr>
          <w:rFonts w:asciiTheme="majorBidi" w:hAnsiTheme="majorBidi" w:cstheme="majorBidi"/>
          <w:sz w:val="28"/>
          <w:szCs w:val="28"/>
        </w:rPr>
        <w:t>/1</w:t>
      </w:r>
      <w:r w:rsidRPr="00B05758">
        <w:rPr>
          <w:rFonts w:asciiTheme="majorBidi" w:hAnsiTheme="majorBidi" w:cstheme="majorBidi"/>
          <w:sz w:val="28"/>
          <w:szCs w:val="28"/>
          <w:lang w:val="en-US"/>
        </w:rPr>
        <w:t>c</w:t>
      </w:r>
      <w:r w:rsidRPr="00B05758">
        <w:rPr>
          <w:rFonts w:asciiTheme="majorBidi" w:hAnsiTheme="majorBidi" w:cstheme="majorBidi"/>
          <w:sz w:val="28"/>
          <w:szCs w:val="28"/>
        </w:rPr>
        <w:t>_</w:t>
      </w:r>
      <w:r w:rsidRPr="00B05758">
        <w:rPr>
          <w:rFonts w:asciiTheme="majorBidi" w:hAnsiTheme="majorBidi" w:cstheme="majorBidi"/>
          <w:sz w:val="28"/>
          <w:szCs w:val="28"/>
          <w:lang w:val="en-US"/>
        </w:rPr>
        <w:t>buhgalteriya</w:t>
      </w:r>
      <w:r w:rsidRPr="00B05758">
        <w:rPr>
          <w:rFonts w:asciiTheme="majorBidi" w:hAnsiTheme="majorBidi" w:cstheme="majorBidi"/>
          <w:sz w:val="28"/>
          <w:szCs w:val="28"/>
        </w:rPr>
        <w:t>/ (</w:t>
      </w:r>
      <w:r>
        <w:rPr>
          <w:rFonts w:asciiTheme="majorBidi" w:hAnsiTheme="majorBidi" w:cstheme="majorBidi"/>
          <w:sz w:val="28"/>
          <w:szCs w:val="28"/>
        </w:rPr>
        <w:t>дата обращения: 05.05.2023</w:t>
      </w:r>
      <w:r w:rsidRPr="00B05758">
        <w:rPr>
          <w:rFonts w:asciiTheme="majorBidi" w:hAnsiTheme="majorBidi" w:cstheme="majorBidi"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5EF1B450" w14:textId="7B519398" w:rsidR="00C50D0F" w:rsidRPr="00EC7F79" w:rsidRDefault="00C50D0F" w:rsidP="00EC7F79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Алексеева, Н. И. Управление товарными запасами предприятия на основе анализа системы показателей / Н. И. Алексеева, Ю. В. Алёхина // Стратегия предприятия в контексте повышения его конкурентоспособности. – 2019.  – № 5. – С. 56</w:t>
      </w:r>
      <w:r w:rsidR="00AE2F16" w:rsidRPr="00EC7F79">
        <w:rPr>
          <w:rFonts w:asciiTheme="majorBidi" w:hAnsiTheme="majorBidi" w:cstheme="majorBidi"/>
          <w:sz w:val="28"/>
          <w:szCs w:val="28"/>
        </w:rPr>
        <w:t>–59</w:t>
      </w:r>
      <w:r w:rsidRPr="00EC7F79">
        <w:rPr>
          <w:rFonts w:asciiTheme="majorBidi" w:hAnsiTheme="majorBidi" w:cstheme="majorBidi"/>
          <w:sz w:val="28"/>
          <w:szCs w:val="28"/>
        </w:rPr>
        <w:t>.</w:t>
      </w:r>
      <w:r w:rsidR="001F1283"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="00AE2F16" w:rsidRPr="00EC7F79">
        <w:rPr>
          <w:rFonts w:asciiTheme="majorBidi" w:hAnsiTheme="majorBidi" w:cstheme="majorBidi"/>
          <w:sz w:val="28"/>
          <w:szCs w:val="28"/>
        </w:rPr>
        <w:t xml:space="preserve">– </w:t>
      </w:r>
      <w:r w:rsidR="00AE2F16" w:rsidRPr="00EC7F79">
        <w:rPr>
          <w:rFonts w:asciiTheme="majorBidi" w:hAnsiTheme="majorBidi" w:cstheme="majorBidi"/>
          <w:sz w:val="28"/>
          <w:szCs w:val="28"/>
          <w:lang w:val="en-US"/>
        </w:rPr>
        <w:t>URL</w:t>
      </w:r>
      <w:r w:rsidR="00AE2F16" w:rsidRPr="00EC7F79">
        <w:rPr>
          <w:rFonts w:asciiTheme="majorBidi" w:hAnsiTheme="majorBidi" w:cstheme="majorBidi"/>
          <w:sz w:val="28"/>
          <w:szCs w:val="28"/>
        </w:rPr>
        <w:t xml:space="preserve">: </w:t>
      </w:r>
      <w:hyperlink r:id="rId35" w:history="1">
        <w:r w:rsidR="00AE2F16" w:rsidRPr="00EC7F79">
          <w:rPr>
            <w:rStyle w:val="a5"/>
            <w:rFonts w:asciiTheme="majorBidi" w:hAnsiTheme="majorBidi" w:cstheme="majorBidi"/>
            <w:color w:val="auto"/>
            <w:sz w:val="28"/>
            <w:szCs w:val="28"/>
            <w:u w:val="none"/>
          </w:rPr>
          <w:t>https://www.elibrary.ru/item.asp?id=28156610</w:t>
        </w:r>
      </w:hyperlink>
      <w:r w:rsidR="00AE2F16" w:rsidRPr="00EC7F79">
        <w:rPr>
          <w:rFonts w:asciiTheme="majorBidi" w:hAnsiTheme="majorBidi" w:cstheme="majorBidi"/>
          <w:sz w:val="28"/>
          <w:szCs w:val="28"/>
        </w:rPr>
        <w:t xml:space="preserve"> (дата обращения: 20.05.2023).</w:t>
      </w:r>
    </w:p>
    <w:p w14:paraId="799F4670" w14:textId="6C7B96AA" w:rsidR="00C50D0F" w:rsidRPr="00EC7F79" w:rsidRDefault="00C50D0F" w:rsidP="00EC7F79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Бабурина, Д. А. Необходимость новых подходов к управлению товарными запасами торгового предприятия / Д. А. Бабурина // На</w:t>
      </w:r>
      <w:r w:rsidR="006B2580" w:rsidRPr="00EC7F79">
        <w:rPr>
          <w:rFonts w:asciiTheme="majorBidi" w:hAnsiTheme="majorBidi" w:cstheme="majorBidi"/>
          <w:sz w:val="28"/>
          <w:szCs w:val="28"/>
        </w:rPr>
        <w:t>учный альманах. – 2018. – № 7</w:t>
      </w:r>
      <w:r w:rsidRPr="00EC7F79">
        <w:rPr>
          <w:rFonts w:asciiTheme="majorBidi" w:hAnsiTheme="majorBidi" w:cstheme="majorBidi"/>
          <w:sz w:val="28"/>
          <w:szCs w:val="28"/>
        </w:rPr>
        <w:t>. – С. 32–36.</w:t>
      </w:r>
      <w:r w:rsidR="006B2580" w:rsidRPr="00EC7F79">
        <w:rPr>
          <w:rFonts w:asciiTheme="majorBidi" w:hAnsiTheme="majorBidi" w:cstheme="majorBidi"/>
          <w:sz w:val="28"/>
          <w:szCs w:val="28"/>
        </w:rPr>
        <w:t xml:space="preserve"> – </w:t>
      </w:r>
      <w:r w:rsidR="006B2580" w:rsidRPr="00EC7F79">
        <w:rPr>
          <w:rFonts w:asciiTheme="majorBidi" w:hAnsiTheme="majorBidi" w:cstheme="majorBidi"/>
          <w:sz w:val="28"/>
          <w:szCs w:val="28"/>
          <w:lang w:val="en-US"/>
        </w:rPr>
        <w:t>URL</w:t>
      </w:r>
      <w:r w:rsidR="006B2580" w:rsidRPr="00EC7F79">
        <w:rPr>
          <w:rFonts w:asciiTheme="majorBidi" w:hAnsiTheme="majorBidi" w:cstheme="majorBidi"/>
          <w:sz w:val="28"/>
          <w:szCs w:val="28"/>
        </w:rPr>
        <w:t>:</w:t>
      </w:r>
      <w:r w:rsidR="00AE2F16" w:rsidRPr="00EC7F79">
        <w:rPr>
          <w:rFonts w:asciiTheme="majorBidi" w:hAnsiTheme="majorBidi" w:cstheme="majorBidi"/>
          <w:sz w:val="28"/>
          <w:szCs w:val="28"/>
        </w:rPr>
        <w:t xml:space="preserve"> </w:t>
      </w:r>
      <w:hyperlink r:id="rId36" w:history="1">
        <w:r w:rsidR="00AE2F16" w:rsidRPr="00EC7F79">
          <w:rPr>
            <w:rStyle w:val="a5"/>
            <w:rFonts w:asciiTheme="majorBidi" w:hAnsiTheme="majorBidi" w:cstheme="majorBidi"/>
            <w:color w:val="auto"/>
            <w:sz w:val="28"/>
            <w:szCs w:val="28"/>
            <w:u w:val="none"/>
          </w:rPr>
          <w:t>https://www.elibrary.ru/item.asp?id= 26629988</w:t>
        </w:r>
      </w:hyperlink>
      <w:r w:rsidR="006B2580" w:rsidRPr="00EC7F79">
        <w:rPr>
          <w:rFonts w:asciiTheme="majorBidi" w:hAnsiTheme="majorBidi" w:cstheme="majorBidi"/>
          <w:sz w:val="28"/>
          <w:szCs w:val="28"/>
        </w:rPr>
        <w:t xml:space="preserve"> (дата обращения: 20.05.2023).</w:t>
      </w:r>
    </w:p>
    <w:p w14:paraId="6E5E2DAC" w14:textId="77777777" w:rsidR="00C50D0F" w:rsidRPr="00EC7F79" w:rsidRDefault="00C50D0F" w:rsidP="00EC7F79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 xml:space="preserve">Бахтин, И. В.  Использование конфигуратора «1С:Предприятие 8.3» / И. В. Бахтин // Форум молодых ученых. – 2019. – С. 11–13. – 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EC7F79">
        <w:rPr>
          <w:rFonts w:asciiTheme="majorBidi" w:hAnsiTheme="majorBidi" w:cstheme="majorBidi"/>
          <w:sz w:val="28"/>
          <w:szCs w:val="28"/>
        </w:rPr>
        <w:t>: https://cyberleninka.ru/article/n/ispolzovanie-konfiguratora-1s-predpriyatie-8-</w:t>
      </w:r>
      <w:r w:rsidRPr="00EC7F79">
        <w:rPr>
          <w:rFonts w:asciiTheme="majorBidi" w:hAnsiTheme="majorBidi" w:cstheme="majorBidi"/>
          <w:sz w:val="28"/>
          <w:szCs w:val="28"/>
        </w:rPr>
        <w:lastRenderedPageBreak/>
        <w:t>3/viewer (дата обращения: 05.05.2023).</w:t>
      </w:r>
    </w:p>
    <w:p w14:paraId="47B55319" w14:textId="77777777" w:rsidR="004315D4" w:rsidRPr="00EC7F79" w:rsidRDefault="00C50D0F" w:rsidP="00EC7F79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Билл, Ф. Android. Программирование для профессионалов /              Ф. Билл. – Санкт-Петербург : Питер, 2021. – 704 с.</w:t>
      </w:r>
      <w:r w:rsidR="001F1283" w:rsidRPr="00EC7F79">
        <w:rPr>
          <w:rFonts w:asciiTheme="majorBidi" w:hAnsiTheme="majorBidi" w:cstheme="majorBidi"/>
          <w:sz w:val="28"/>
          <w:szCs w:val="28"/>
        </w:rPr>
        <w:t xml:space="preserve"> –</w:t>
      </w:r>
      <w:r w:rsidRPr="00EC7F79">
        <w:rPr>
          <w:rFonts w:asciiTheme="majorBidi" w:hAnsiTheme="majorBidi" w:cstheme="majorBidi"/>
          <w:sz w:val="28"/>
          <w:szCs w:val="28"/>
        </w:rPr>
        <w:t xml:space="preserve"> ISBN: 978-5-4461-1657-7.</w:t>
      </w:r>
    </w:p>
    <w:p w14:paraId="789B1969" w14:textId="6FB8913B" w:rsidR="00C50D0F" w:rsidRPr="00EC7F79" w:rsidRDefault="00C50D0F" w:rsidP="00EC7F79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Бойко, Э. В. 1С: Предприятие 8.0. Универсальный самоучитель / Э.</w:t>
      </w:r>
      <w:r w:rsidR="00CF3411"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Pr="00EC7F79">
        <w:rPr>
          <w:rFonts w:asciiTheme="majorBidi" w:hAnsiTheme="majorBidi" w:cstheme="majorBidi"/>
          <w:sz w:val="28"/>
          <w:szCs w:val="28"/>
        </w:rPr>
        <w:t>В. Бойко. – Москва : Омега-Л, 2020. – 232 c.</w:t>
      </w:r>
      <w:r w:rsidR="001F1283" w:rsidRPr="00EC7F79">
        <w:rPr>
          <w:rFonts w:asciiTheme="majorBidi" w:hAnsiTheme="majorBidi" w:cstheme="majorBidi"/>
          <w:sz w:val="28"/>
          <w:szCs w:val="28"/>
        </w:rPr>
        <w:t xml:space="preserve"> – </w:t>
      </w:r>
      <w:r w:rsidR="001F1283" w:rsidRPr="00EC7F79"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ru-RU" w:bidi="he-IL"/>
        </w:rPr>
        <w:t>ISBN 978-5-8114-3000-0.</w:t>
      </w:r>
    </w:p>
    <w:p w14:paraId="712AC4FB" w14:textId="3AEF1963" w:rsidR="00C50D0F" w:rsidRPr="00EC7F79" w:rsidRDefault="00C50D0F" w:rsidP="00EC7F79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Системный анализ в управлении / О. В. Булыгина, А. А. Емельянов, Н. З. Еме</w:t>
      </w:r>
      <w:r w:rsidR="00AE2F16" w:rsidRPr="00EC7F79">
        <w:rPr>
          <w:rFonts w:asciiTheme="majorBidi" w:hAnsiTheme="majorBidi" w:cstheme="majorBidi"/>
          <w:sz w:val="28"/>
          <w:szCs w:val="28"/>
        </w:rPr>
        <w:t>льянова, А. А. Кукушкин. – Москва : Форум, 2021</w:t>
      </w:r>
      <w:r w:rsidRPr="00EC7F79">
        <w:rPr>
          <w:rFonts w:asciiTheme="majorBidi" w:hAnsiTheme="majorBidi" w:cstheme="majorBidi"/>
          <w:sz w:val="28"/>
          <w:szCs w:val="28"/>
        </w:rPr>
        <w:t xml:space="preserve">. – </w:t>
      </w:r>
      <w:r w:rsidR="00AE2F16" w:rsidRPr="00EC7F79">
        <w:rPr>
          <w:rFonts w:asciiTheme="majorBidi" w:hAnsiTheme="majorBidi" w:cstheme="majorBidi"/>
          <w:sz w:val="28"/>
          <w:szCs w:val="28"/>
        </w:rPr>
        <w:t>450</w:t>
      </w:r>
      <w:r w:rsidRPr="00EC7F79">
        <w:rPr>
          <w:rFonts w:asciiTheme="majorBidi" w:hAnsiTheme="majorBidi" w:cstheme="majorBidi"/>
          <w:sz w:val="28"/>
          <w:szCs w:val="28"/>
        </w:rPr>
        <w:t xml:space="preserve"> c.</w:t>
      </w:r>
      <w:r w:rsidR="00AE2F16" w:rsidRPr="00EC7F79">
        <w:rPr>
          <w:rFonts w:asciiTheme="majorBidi" w:hAnsiTheme="majorBidi" w:cstheme="majorBidi"/>
          <w:sz w:val="28"/>
          <w:szCs w:val="28"/>
        </w:rPr>
        <w:t xml:space="preserve"> – </w:t>
      </w:r>
      <w:r w:rsidR="00AE2F16" w:rsidRPr="00EC7F79"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ru-RU" w:bidi="he-IL"/>
        </w:rPr>
        <w:t xml:space="preserve">ISBN </w:t>
      </w:r>
      <w:r w:rsidR="00AE2F16" w:rsidRPr="00EC7F79">
        <w:rPr>
          <w:rFonts w:asciiTheme="majorBidi" w:hAnsiTheme="majorBidi" w:cstheme="majorBidi"/>
          <w:sz w:val="28"/>
          <w:szCs w:val="28"/>
        </w:rPr>
        <w:t>978-5-00091-427-4.</w:t>
      </w:r>
    </w:p>
    <w:p w14:paraId="10D3CA7F" w14:textId="1F89FC08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Васильева, К. Н. Обзор программных средств для разработки мобильн</w:t>
      </w:r>
      <w:r w:rsidR="00843C56" w:rsidRPr="00EC7F79">
        <w:rPr>
          <w:rFonts w:asciiTheme="majorBidi" w:hAnsiTheme="majorBidi" w:cstheme="majorBidi"/>
          <w:sz w:val="28"/>
          <w:szCs w:val="28"/>
        </w:rPr>
        <w:t>ых приложений / К. Н. Васильева</w:t>
      </w:r>
      <w:r w:rsidRPr="00EC7F79">
        <w:rPr>
          <w:rFonts w:asciiTheme="majorBidi" w:hAnsiTheme="majorBidi" w:cstheme="majorBidi"/>
          <w:sz w:val="28"/>
          <w:szCs w:val="28"/>
        </w:rPr>
        <w:t xml:space="preserve"> // Colloquium-journal.</w:t>
      </w:r>
      <w:r w:rsidR="00843C56" w:rsidRPr="00EC7F79">
        <w:rPr>
          <w:rFonts w:asciiTheme="majorBidi" w:hAnsiTheme="majorBidi" w:cstheme="majorBidi"/>
          <w:sz w:val="28"/>
          <w:szCs w:val="28"/>
        </w:rPr>
        <w:t xml:space="preserve"> – 2018. – №1.</w:t>
      </w:r>
      <w:r w:rsidRPr="00EC7F79">
        <w:rPr>
          <w:rFonts w:asciiTheme="majorBidi" w:hAnsiTheme="majorBidi" w:cstheme="majorBidi"/>
          <w:sz w:val="28"/>
          <w:szCs w:val="28"/>
        </w:rPr>
        <w:t xml:space="preserve"> – </w:t>
      </w:r>
      <w:r w:rsidR="00843C56" w:rsidRPr="00EC7F79">
        <w:rPr>
          <w:rFonts w:asciiTheme="majorBidi" w:hAnsiTheme="majorBidi" w:cstheme="majorBidi"/>
          <w:sz w:val="28"/>
          <w:szCs w:val="28"/>
        </w:rPr>
        <w:t xml:space="preserve">С. 23. – </w:t>
      </w:r>
      <w:r w:rsidRPr="00EC7F79">
        <w:rPr>
          <w:rFonts w:asciiTheme="majorBidi" w:hAnsiTheme="majorBidi" w:cstheme="majorBidi"/>
          <w:sz w:val="28"/>
          <w:szCs w:val="28"/>
        </w:rPr>
        <w:t>URL: https://cyberleninka.ru/article/n/obzor-programmnyh-sredstv-dlya-razrabotki-mobilnyh-prilozheniy (дата обращения: 28.04.2023).</w:t>
      </w:r>
    </w:p>
    <w:p w14:paraId="280C209D" w14:textId="32E59BF6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 xml:space="preserve">ГОСТ Р 7.0.100–2018. Библиографическая запись. Библиографическое описание. Общие требования и правила составления : национальный стандарт Российской Федерации : издание официальное : утвержден и введен в действие Приказом Федерального агентства по техническому регулированию и метрологии от 3 декабря 2018 года № 1050-ст : введен впервые : дата </w:t>
      </w:r>
      <w:r w:rsidR="00EF28AD" w:rsidRPr="00EC7F79">
        <w:rPr>
          <w:rFonts w:asciiTheme="majorBidi" w:hAnsiTheme="majorBidi" w:cstheme="majorBidi"/>
          <w:sz w:val="28"/>
          <w:szCs w:val="28"/>
        </w:rPr>
        <w:t xml:space="preserve">введения 2019–07–01 / подготовлен Информационным телеграфным агенством России, филиалом Российской книжной палаты, Российской государственной библиотекой, Российской национальной библиотекой. </w:t>
      </w:r>
      <w:r w:rsidRPr="00EC7F79">
        <w:rPr>
          <w:rFonts w:asciiTheme="majorBidi" w:hAnsiTheme="majorBidi" w:cstheme="majorBidi"/>
          <w:sz w:val="28"/>
          <w:szCs w:val="28"/>
        </w:rPr>
        <w:t xml:space="preserve">– Москва : Стандартинформ, 2018. – IV, 65 c. : табл. </w:t>
      </w:r>
    </w:p>
    <w:p w14:paraId="744BDC88" w14:textId="423CE3AA" w:rsidR="00C50D0F" w:rsidRPr="00EC7F79" w:rsidRDefault="00C50D0F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Григорьев, М. В.  Проектирование информационных систем : учебное пособие для среднего профессио</w:t>
      </w:r>
      <w:r w:rsidR="006B2580" w:rsidRPr="00EC7F79">
        <w:rPr>
          <w:rFonts w:asciiTheme="majorBidi" w:hAnsiTheme="majorBidi" w:cstheme="majorBidi"/>
          <w:sz w:val="28"/>
          <w:szCs w:val="28"/>
        </w:rPr>
        <w:t>нального образования /</w:t>
      </w:r>
      <w:r w:rsidR="00EF28AD" w:rsidRPr="00EC7F79">
        <w:rPr>
          <w:rFonts w:asciiTheme="majorBidi" w:hAnsiTheme="majorBidi" w:cstheme="majorBidi"/>
          <w:sz w:val="28"/>
          <w:szCs w:val="28"/>
        </w:rPr>
        <w:t xml:space="preserve"> М. В. Григорьев</w:t>
      </w:r>
      <w:r w:rsidRPr="00EC7F79">
        <w:rPr>
          <w:rFonts w:asciiTheme="majorBidi" w:hAnsiTheme="majorBidi" w:cstheme="majorBidi"/>
          <w:sz w:val="28"/>
          <w:szCs w:val="28"/>
        </w:rPr>
        <w:t>. – Москва : Юрайт, 2021. – 318 с. – (</w:t>
      </w:r>
      <w:r w:rsidR="00EF28AD" w:rsidRPr="00EC7F79">
        <w:rPr>
          <w:rFonts w:asciiTheme="majorBidi" w:hAnsiTheme="majorBidi" w:cstheme="majorBidi"/>
          <w:sz w:val="28"/>
          <w:szCs w:val="28"/>
        </w:rPr>
        <w:t xml:space="preserve">Профессиональное образование). </w:t>
      </w:r>
      <w:r w:rsidRPr="00EC7F79">
        <w:rPr>
          <w:rFonts w:asciiTheme="majorBidi" w:hAnsiTheme="majorBidi" w:cstheme="majorBidi"/>
          <w:sz w:val="28"/>
          <w:szCs w:val="28"/>
        </w:rPr>
        <w:t>– URL: https://urait.ru/bcode/476536 (дата обращения: 21.04.2023). – ISBN 978-5-534-12105-6.</w:t>
      </w:r>
    </w:p>
    <w:p w14:paraId="00F9FC8A" w14:textId="4624EF14" w:rsidR="004315D4" w:rsidRPr="00EC7F79" w:rsidRDefault="00CF3411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Гриффитс, Д.</w:t>
      </w:r>
      <w:r w:rsidR="00C50D0F" w:rsidRPr="00EC7F79">
        <w:rPr>
          <w:rFonts w:asciiTheme="majorBidi" w:hAnsiTheme="majorBidi" w:cstheme="majorBidi"/>
          <w:sz w:val="28"/>
          <w:szCs w:val="28"/>
        </w:rPr>
        <w:t xml:space="preserve"> Head First. Программирование для Android / Д. Гриффитс. – Санкт-Петербург : Питер, 2018. – 912 с. – ISBN: 978-5-4461-0708-7.</w:t>
      </w:r>
    </w:p>
    <w:p w14:paraId="5DDFFFDA" w14:textId="3731B7FD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 xml:space="preserve">Грызанов, Ю. П. Управление товарными запасами в торговле /               </w:t>
      </w:r>
      <w:r w:rsidRPr="00EC7F79">
        <w:rPr>
          <w:rFonts w:asciiTheme="majorBidi" w:hAnsiTheme="majorBidi" w:cstheme="majorBidi"/>
          <w:sz w:val="28"/>
          <w:szCs w:val="28"/>
        </w:rPr>
        <w:lastRenderedPageBreak/>
        <w:t>Ю. П. Грызанов, А. И. Файницкий</w:t>
      </w:r>
      <w:r w:rsidR="00CF3411" w:rsidRPr="00EC7F79">
        <w:rPr>
          <w:rFonts w:asciiTheme="majorBidi" w:hAnsiTheme="majorBidi" w:cstheme="majorBidi"/>
          <w:sz w:val="28"/>
          <w:szCs w:val="28"/>
        </w:rPr>
        <w:t>.</w:t>
      </w:r>
      <w:r w:rsidRPr="00EC7F79">
        <w:rPr>
          <w:rFonts w:asciiTheme="majorBidi" w:hAnsiTheme="majorBidi" w:cstheme="majorBidi"/>
          <w:sz w:val="28"/>
          <w:szCs w:val="28"/>
        </w:rPr>
        <w:t xml:space="preserve"> – Москва : Экономика, 2019. – 215 с.</w:t>
      </w:r>
      <w:r w:rsidR="001F1283"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="00CF3411" w:rsidRPr="00EC7F79">
        <w:rPr>
          <w:rFonts w:asciiTheme="majorBidi" w:hAnsiTheme="majorBidi" w:cstheme="majorBidi"/>
          <w:sz w:val="28"/>
          <w:szCs w:val="28"/>
        </w:rPr>
        <w:t>–</w:t>
      </w:r>
      <w:r w:rsidR="001F1283"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="001F1283" w:rsidRPr="00EC7F79"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ru-RU" w:bidi="he-IL"/>
        </w:rPr>
        <w:t> ISBN 978-5-94708-243-2.</w:t>
      </w:r>
    </w:p>
    <w:p w14:paraId="75672D80" w14:textId="4B51E815" w:rsidR="00C50D0F" w:rsidRPr="00EC7F79" w:rsidRDefault="00C50D0F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 xml:space="preserve">Дадян, Э. Г. Основы языка программирования 1С 8.3 </w:t>
      </w:r>
      <w:r w:rsidR="002A0BFD" w:rsidRPr="00EC7F79">
        <w:rPr>
          <w:rFonts w:asciiTheme="majorBidi" w:hAnsiTheme="majorBidi" w:cstheme="majorBidi"/>
          <w:sz w:val="28"/>
          <w:szCs w:val="28"/>
        </w:rPr>
        <w:t>с тестами</w:t>
      </w:r>
      <w:r w:rsidRPr="00EC7F79">
        <w:rPr>
          <w:rFonts w:asciiTheme="majorBidi" w:hAnsiTheme="majorBidi" w:cstheme="majorBidi"/>
          <w:sz w:val="28"/>
          <w:szCs w:val="28"/>
        </w:rPr>
        <w:t>/                      Э.</w:t>
      </w:r>
      <w:r w:rsidR="002A0BFD"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Pr="00EC7F79">
        <w:rPr>
          <w:rFonts w:asciiTheme="majorBidi" w:hAnsiTheme="majorBidi" w:cstheme="majorBidi"/>
          <w:sz w:val="28"/>
          <w:szCs w:val="28"/>
        </w:rPr>
        <w:t xml:space="preserve">Г. Дадян. – Москва : </w:t>
      </w:r>
      <w:r w:rsidR="002A0BFD" w:rsidRPr="00EC7F79">
        <w:rPr>
          <w:rFonts w:asciiTheme="majorBidi" w:hAnsiTheme="majorBidi" w:cstheme="majorBidi"/>
          <w:sz w:val="28"/>
          <w:szCs w:val="28"/>
        </w:rPr>
        <w:t>ИНФРА–</w:t>
      </w:r>
      <w:r w:rsidRPr="00EC7F79">
        <w:rPr>
          <w:rFonts w:asciiTheme="majorBidi" w:hAnsiTheme="majorBidi" w:cstheme="majorBidi"/>
          <w:sz w:val="28"/>
          <w:szCs w:val="28"/>
        </w:rPr>
        <w:t xml:space="preserve">М, 2019. – </w:t>
      </w:r>
      <w:r w:rsidR="002A0BFD" w:rsidRPr="00EC7F79">
        <w:rPr>
          <w:rFonts w:asciiTheme="majorBidi" w:hAnsiTheme="majorBidi" w:cstheme="majorBidi"/>
          <w:sz w:val="28"/>
          <w:szCs w:val="28"/>
        </w:rPr>
        <w:t>208</w:t>
      </w:r>
      <w:r w:rsidRPr="00EC7F79">
        <w:rPr>
          <w:rFonts w:asciiTheme="majorBidi" w:hAnsiTheme="majorBidi" w:cstheme="majorBidi"/>
          <w:sz w:val="28"/>
          <w:szCs w:val="28"/>
        </w:rPr>
        <w:t xml:space="preserve"> с</w:t>
      </w:r>
      <w:r w:rsidR="002A0BFD" w:rsidRPr="00EC7F79">
        <w:rPr>
          <w:rFonts w:asciiTheme="majorBidi" w:hAnsiTheme="majorBidi" w:cstheme="majorBidi"/>
          <w:sz w:val="28"/>
          <w:szCs w:val="28"/>
        </w:rPr>
        <w:t xml:space="preserve">. </w:t>
      </w:r>
      <w:r w:rsidRPr="00EC7F79">
        <w:rPr>
          <w:rFonts w:asciiTheme="majorBidi" w:hAnsiTheme="majorBidi" w:cstheme="majorBidi"/>
          <w:sz w:val="28"/>
          <w:szCs w:val="28"/>
        </w:rPr>
        <w:t>– ISBN 934-5-567-12105-9.</w:t>
      </w:r>
    </w:p>
    <w:p w14:paraId="12498981" w14:textId="08A1530D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EC7F79">
        <w:rPr>
          <w:rFonts w:ascii="Times New Roman" w:hAnsi="Times New Roman" w:cs="Times New Roman"/>
          <w:sz w:val="28"/>
          <w:szCs w:val="28"/>
        </w:rPr>
        <w:t>Диаграмма прецедентов (</w:t>
      </w:r>
      <w:r w:rsidR="00EC7F79" w:rsidRPr="00EC7F79">
        <w:rPr>
          <w:rFonts w:ascii="Times New Roman" w:hAnsi="Times New Roman" w:cs="Times New Roman"/>
          <w:sz w:val="28"/>
          <w:szCs w:val="28"/>
        </w:rPr>
        <w:t xml:space="preserve">Use Case </w:t>
      </w:r>
      <w:r w:rsidR="00EC7F79" w:rsidRPr="00EC7F79">
        <w:rPr>
          <w:rFonts w:ascii="Times New Roman" w:hAnsi="Times New Roman" w:cs="Times New Roman"/>
          <w:sz w:val="28"/>
          <w:szCs w:val="28"/>
          <w:lang w:val="en-US"/>
        </w:rPr>
        <w:t>Diagram</w:t>
      </w:r>
      <w:r w:rsidR="00EC7F79" w:rsidRPr="00EC7F79">
        <w:rPr>
          <w:rFonts w:ascii="Times New Roman" w:hAnsi="Times New Roman" w:cs="Times New Roman"/>
          <w:sz w:val="28"/>
          <w:szCs w:val="28"/>
        </w:rPr>
        <w:t xml:space="preserve">) // Техноблог о технологиях, бизнесе и интернете : [сайт]. </w:t>
      </w:r>
      <w:r w:rsidR="003A1D86" w:rsidRPr="00EC7F79">
        <w:rPr>
          <w:rFonts w:ascii="Times New Roman" w:hAnsi="Times New Roman" w:cs="Times New Roman"/>
          <w:sz w:val="28"/>
          <w:szCs w:val="28"/>
        </w:rPr>
        <w:t>–</w:t>
      </w:r>
      <w:r w:rsidR="00EC7F79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="003A1D86" w:rsidRPr="00EC7F79">
        <w:rPr>
          <w:rFonts w:ascii="Times New Roman" w:hAnsi="Times New Roman" w:cs="Times New Roman"/>
          <w:sz w:val="28"/>
          <w:szCs w:val="28"/>
        </w:rPr>
        <w:t>2022. –</w:t>
      </w:r>
      <w:r w:rsidR="00843C56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="003A1D86" w:rsidRPr="00EC7F7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A1D86" w:rsidRPr="00EC7F79">
        <w:rPr>
          <w:rFonts w:ascii="Times New Roman" w:hAnsi="Times New Roman" w:cs="Times New Roman"/>
          <w:sz w:val="28"/>
          <w:szCs w:val="28"/>
        </w:rPr>
        <w:t>:</w:t>
      </w:r>
      <w:r w:rsidR="00CF3411" w:rsidRPr="00EC7F79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="00EC7F79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https://itonboard.ru/analysis/</w:t>
        </w:r>
      </w:hyperlink>
      <w:r w:rsidR="00EC7F79" w:rsidRPr="00EC7F79">
        <w:rPr>
          <w:rFonts w:ascii="Times New Roman" w:hAnsi="Times New Roman" w:cs="Times New Roman"/>
          <w:sz w:val="28"/>
          <w:szCs w:val="28"/>
        </w:rPr>
        <w:t xml:space="preserve"> diagramma_variantov_ispolzovanija_use_case_diagram</w:t>
      </w:r>
      <w:r w:rsidRPr="00EC7F79">
        <w:rPr>
          <w:rFonts w:ascii="Times New Roman" w:hAnsi="Times New Roman" w:cs="Times New Roman"/>
          <w:sz w:val="28"/>
          <w:szCs w:val="28"/>
        </w:rPr>
        <w:t xml:space="preserve"> (дата обращения: 21.04.2023).</w:t>
      </w:r>
    </w:p>
    <w:p w14:paraId="2A2CD309" w14:textId="10D9BC6D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Дубянский, В. Разработка конфигураций в среде 1С: Предприятие 7.7. Самоучитель / В. Дубянский, Л. Скобликова. – Москва : БХВ-Петербург, 2018. – 448 c.</w:t>
      </w:r>
      <w:r w:rsidR="001F1283" w:rsidRPr="00EC7F79">
        <w:rPr>
          <w:rFonts w:asciiTheme="majorBidi" w:hAnsiTheme="majorBidi" w:cstheme="majorBidi"/>
          <w:sz w:val="28"/>
          <w:szCs w:val="28"/>
        </w:rPr>
        <w:t xml:space="preserve"> – </w:t>
      </w:r>
      <w:r w:rsidR="001F1283" w:rsidRPr="00EC7F79">
        <w:rPr>
          <w:rFonts w:asciiTheme="majorBidi" w:eastAsia="Times New Roman" w:hAnsiTheme="majorBidi" w:cstheme="majorBidi"/>
          <w:sz w:val="28"/>
          <w:szCs w:val="28"/>
          <w:shd w:val="clear" w:color="auto" w:fill="FFFFFF"/>
          <w:lang w:eastAsia="ru-RU" w:bidi="he-IL"/>
        </w:rPr>
        <w:t>ISBN 978-5-88570-416-8.</w:t>
      </w:r>
    </w:p>
    <w:p w14:paraId="14A8CA74" w14:textId="309B267F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Егоркина, Е. Ю. Оптимизация процесса управления запасами на предприятиях оптовой торговли / Е. Ю. Егоркина // Молодой ученый. – 2018.</w:t>
      </w:r>
      <w:r w:rsidR="00EA10B3">
        <w:rPr>
          <w:rFonts w:asciiTheme="majorBidi" w:hAnsiTheme="majorBidi" w:cstheme="majorBidi"/>
          <w:sz w:val="28"/>
          <w:szCs w:val="28"/>
        </w:rPr>
        <w:t xml:space="preserve"> </w:t>
      </w:r>
      <w:r w:rsidRPr="00EC7F79">
        <w:rPr>
          <w:rFonts w:asciiTheme="majorBidi" w:hAnsiTheme="majorBidi" w:cstheme="majorBidi"/>
          <w:sz w:val="28"/>
          <w:szCs w:val="28"/>
        </w:rPr>
        <w:t>– № 16. – С. 157–160.</w:t>
      </w:r>
      <w:r w:rsidR="002A0BFD" w:rsidRPr="00EC7F79">
        <w:rPr>
          <w:rFonts w:asciiTheme="majorBidi" w:hAnsiTheme="majorBidi" w:cstheme="majorBidi"/>
          <w:sz w:val="28"/>
          <w:szCs w:val="28"/>
        </w:rPr>
        <w:t xml:space="preserve"> – </w:t>
      </w:r>
      <w:r w:rsidR="002A0BFD" w:rsidRPr="00EC7F79">
        <w:rPr>
          <w:rFonts w:asciiTheme="majorBidi" w:hAnsiTheme="majorBidi" w:cstheme="majorBidi"/>
          <w:sz w:val="28"/>
          <w:szCs w:val="28"/>
          <w:lang w:val="en-US"/>
        </w:rPr>
        <w:t>URL</w:t>
      </w:r>
      <w:r w:rsidR="002A0BFD" w:rsidRPr="00EC7F79">
        <w:rPr>
          <w:rFonts w:asciiTheme="majorBidi" w:hAnsiTheme="majorBidi" w:cstheme="majorBidi"/>
          <w:sz w:val="28"/>
          <w:szCs w:val="28"/>
        </w:rPr>
        <w:t xml:space="preserve">: </w:t>
      </w:r>
      <w:hyperlink r:id="rId38" w:history="1">
        <w:r w:rsidR="002A0BFD" w:rsidRPr="00EC7F79">
          <w:rPr>
            <w:rStyle w:val="a5"/>
            <w:rFonts w:asciiTheme="majorBidi" w:hAnsiTheme="majorBidi" w:cstheme="majorBidi"/>
            <w:color w:val="auto"/>
            <w:sz w:val="28"/>
            <w:szCs w:val="28"/>
            <w:u w:val="none"/>
          </w:rPr>
          <w:t>https://elibrary.ru/item.asp?id=26528292</w:t>
        </w:r>
      </w:hyperlink>
      <w:r w:rsidR="002A0BFD" w:rsidRPr="00EC7F79">
        <w:rPr>
          <w:rFonts w:asciiTheme="majorBidi" w:hAnsiTheme="majorBidi" w:cstheme="majorBidi"/>
          <w:sz w:val="28"/>
          <w:szCs w:val="28"/>
        </w:rPr>
        <w:t xml:space="preserve"> (дата обращения: 05.05.2023).</w:t>
      </w:r>
    </w:p>
    <w:p w14:paraId="2A6B70E0" w14:textId="563720E7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rStyle w:val="a5"/>
          <w:rFonts w:asciiTheme="majorBidi" w:hAnsiTheme="majorBidi" w:cstheme="majorBidi"/>
          <w:color w:val="auto"/>
          <w:sz w:val="28"/>
          <w:szCs w:val="28"/>
          <w:u w:val="none"/>
        </w:rPr>
      </w:pPr>
      <w:r w:rsidRPr="00EC7F79">
        <w:rPr>
          <w:rFonts w:asciiTheme="majorBidi" w:hAnsiTheme="majorBidi" w:cstheme="majorBidi"/>
          <w:sz w:val="28"/>
          <w:szCs w:val="28"/>
        </w:rPr>
        <w:t>Ескендир, М. А. Введение в разработку мобильных приложений / М. А. Ескендир // Вестник магистратуры</w:t>
      </w:r>
      <w:r w:rsidR="00656700" w:rsidRPr="00EC7F79">
        <w:rPr>
          <w:rFonts w:asciiTheme="majorBidi" w:hAnsiTheme="majorBidi" w:cstheme="majorBidi"/>
          <w:sz w:val="28"/>
          <w:szCs w:val="28"/>
        </w:rPr>
        <w:t>.</w:t>
      </w:r>
      <w:r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="00656700" w:rsidRPr="00EC7F79">
        <w:rPr>
          <w:rFonts w:asciiTheme="majorBidi" w:hAnsiTheme="majorBidi" w:cstheme="majorBidi"/>
          <w:sz w:val="28"/>
          <w:szCs w:val="28"/>
        </w:rPr>
        <w:t>– 2019. – № 6</w:t>
      </w:r>
      <w:r w:rsidRPr="00EC7F79">
        <w:rPr>
          <w:rFonts w:asciiTheme="majorBidi" w:hAnsiTheme="majorBidi" w:cstheme="majorBidi"/>
          <w:sz w:val="28"/>
          <w:szCs w:val="28"/>
        </w:rPr>
        <w:t xml:space="preserve">. – С. 33–36. – 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EC7F79">
        <w:rPr>
          <w:rFonts w:asciiTheme="majorBidi" w:hAnsiTheme="majorBidi" w:cstheme="majorBidi"/>
          <w:sz w:val="28"/>
          <w:szCs w:val="28"/>
        </w:rPr>
        <w:t xml:space="preserve">: 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https</w:t>
      </w:r>
      <w:r w:rsidRPr="00EC7F79">
        <w:rPr>
          <w:rFonts w:asciiTheme="majorBidi" w:hAnsiTheme="majorBidi" w:cstheme="majorBidi"/>
          <w:sz w:val="28"/>
          <w:szCs w:val="28"/>
        </w:rPr>
        <w:t>://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cyberleninka</w:t>
      </w:r>
      <w:r w:rsidRPr="00EC7F79">
        <w:rPr>
          <w:rFonts w:asciiTheme="majorBidi" w:hAnsiTheme="majorBidi" w:cstheme="majorBidi"/>
          <w:sz w:val="28"/>
          <w:szCs w:val="28"/>
        </w:rPr>
        <w:t>.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ru</w:t>
      </w:r>
      <w:r w:rsidRPr="00EC7F79">
        <w:rPr>
          <w:rFonts w:asciiTheme="majorBidi" w:hAnsiTheme="majorBidi" w:cstheme="majorBidi"/>
          <w:sz w:val="28"/>
          <w:szCs w:val="28"/>
        </w:rPr>
        <w:t>/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article</w:t>
      </w:r>
      <w:r w:rsidRPr="00EC7F79">
        <w:rPr>
          <w:rFonts w:asciiTheme="majorBidi" w:hAnsiTheme="majorBidi" w:cstheme="majorBidi"/>
          <w:sz w:val="28"/>
          <w:szCs w:val="28"/>
        </w:rPr>
        <w:t>/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n</w:t>
      </w:r>
      <w:r w:rsidRPr="00EC7F79">
        <w:rPr>
          <w:rFonts w:asciiTheme="majorBidi" w:hAnsiTheme="majorBidi" w:cstheme="majorBidi"/>
          <w:sz w:val="28"/>
          <w:szCs w:val="28"/>
        </w:rPr>
        <w:t>/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vvedenie</w:t>
      </w:r>
      <w:r w:rsidRPr="00EC7F79">
        <w:rPr>
          <w:rFonts w:asciiTheme="majorBidi" w:hAnsiTheme="majorBidi" w:cstheme="majorBidi"/>
          <w:sz w:val="28"/>
          <w:szCs w:val="28"/>
        </w:rPr>
        <w:t>-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v</w:t>
      </w:r>
      <w:r w:rsidRPr="00EC7F79">
        <w:rPr>
          <w:rFonts w:asciiTheme="majorBidi" w:hAnsiTheme="majorBidi" w:cstheme="majorBidi"/>
          <w:sz w:val="28"/>
          <w:szCs w:val="28"/>
        </w:rPr>
        <w:t>-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razrabotku</w:t>
      </w:r>
      <w:r w:rsidRPr="00EC7F79">
        <w:rPr>
          <w:rFonts w:asciiTheme="majorBidi" w:hAnsiTheme="majorBidi" w:cstheme="majorBidi"/>
          <w:sz w:val="28"/>
          <w:szCs w:val="28"/>
        </w:rPr>
        <w:t>-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mobilnyh</w:t>
      </w:r>
      <w:r w:rsidRPr="00EC7F79">
        <w:rPr>
          <w:rFonts w:asciiTheme="majorBidi" w:hAnsiTheme="majorBidi" w:cstheme="majorBidi"/>
          <w:sz w:val="28"/>
          <w:szCs w:val="28"/>
        </w:rPr>
        <w:t>-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prilozheniy</w:t>
      </w:r>
      <w:r w:rsidRPr="00EC7F79">
        <w:rPr>
          <w:rFonts w:asciiTheme="majorBidi" w:hAnsiTheme="majorBidi" w:cstheme="majorBidi"/>
          <w:sz w:val="28"/>
          <w:szCs w:val="28"/>
        </w:rPr>
        <w:t xml:space="preserve"> (дата обращения: 21.04.2023).</w:t>
      </w:r>
    </w:p>
    <w:p w14:paraId="76D605B5" w14:textId="75B40FCC" w:rsidR="00C50D0F" w:rsidRPr="00EC7F79" w:rsidRDefault="00C50D0F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Заграновская, А. В.  Системный анализ : учебное пособие для вузов / А. В. Загранов</w:t>
      </w:r>
      <w:r w:rsidR="00EF28AD" w:rsidRPr="00EC7F79">
        <w:rPr>
          <w:rFonts w:asciiTheme="majorBidi" w:hAnsiTheme="majorBidi" w:cstheme="majorBidi"/>
          <w:sz w:val="28"/>
          <w:szCs w:val="28"/>
        </w:rPr>
        <w:t>ская, Ю. Н. Эйсснер. – Москва :</w:t>
      </w:r>
      <w:r w:rsidRPr="00EC7F79">
        <w:rPr>
          <w:rFonts w:asciiTheme="majorBidi" w:hAnsiTheme="majorBidi" w:cstheme="majorBidi"/>
          <w:sz w:val="28"/>
          <w:szCs w:val="28"/>
        </w:rPr>
        <w:t xml:space="preserve"> Юрайт, 2021. – 424 с. – </w:t>
      </w:r>
      <w:r w:rsidR="00EF28AD" w:rsidRPr="00EC7F79">
        <w:rPr>
          <w:rFonts w:asciiTheme="majorBidi" w:hAnsiTheme="majorBidi" w:cstheme="majorBidi"/>
          <w:sz w:val="28"/>
          <w:szCs w:val="28"/>
        </w:rPr>
        <w:t xml:space="preserve">(Профессиональное образование). </w:t>
      </w:r>
      <w:r w:rsidRPr="00EC7F79">
        <w:rPr>
          <w:rFonts w:asciiTheme="majorBidi" w:hAnsiTheme="majorBidi" w:cstheme="majorBidi"/>
          <w:sz w:val="28"/>
          <w:szCs w:val="28"/>
        </w:rPr>
        <w:t xml:space="preserve">– URL: </w:t>
      </w:r>
      <w:hyperlink r:id="rId39" w:history="1">
        <w:r w:rsidR="00EF28AD" w:rsidRPr="00EC7F79">
          <w:rPr>
            <w:rStyle w:val="a5"/>
            <w:rFonts w:asciiTheme="majorBidi" w:hAnsiTheme="majorBidi" w:cstheme="majorBidi"/>
            <w:color w:val="auto"/>
            <w:sz w:val="28"/>
            <w:szCs w:val="28"/>
            <w:u w:val="none"/>
          </w:rPr>
          <w:t>https://urait.ru/bcode/467205</w:t>
        </w:r>
      </w:hyperlink>
      <w:r w:rsidR="00EF28AD" w:rsidRPr="00EC7F79">
        <w:rPr>
          <w:rFonts w:asciiTheme="majorBidi" w:hAnsiTheme="majorBidi" w:cstheme="majorBidi"/>
          <w:sz w:val="28"/>
          <w:szCs w:val="28"/>
        </w:rPr>
        <w:t xml:space="preserve"> (дата обращения: 29.05.2023)</w:t>
      </w:r>
      <w:r w:rsidRPr="00EC7F79">
        <w:rPr>
          <w:rFonts w:asciiTheme="majorBidi" w:hAnsiTheme="majorBidi" w:cstheme="majorBidi"/>
          <w:sz w:val="28"/>
          <w:szCs w:val="28"/>
        </w:rPr>
        <w:t xml:space="preserve">. – ISBN 978-5-534-13893-1. </w:t>
      </w:r>
    </w:p>
    <w:p w14:paraId="0BA5E3C6" w14:textId="5A88F826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Заграновская, А. В. Системный анализ деятельности организации. Пр</w:t>
      </w:r>
      <w:r w:rsidR="00416E47" w:rsidRPr="00EC7F79">
        <w:rPr>
          <w:rFonts w:asciiTheme="majorBidi" w:hAnsiTheme="majorBidi" w:cstheme="majorBidi"/>
          <w:sz w:val="28"/>
          <w:szCs w:val="28"/>
        </w:rPr>
        <w:t>актикум: Учебное пособие</w:t>
      </w:r>
      <w:r w:rsidRPr="00EC7F79">
        <w:rPr>
          <w:rFonts w:asciiTheme="majorBidi" w:hAnsiTheme="majorBidi" w:cstheme="majorBidi"/>
          <w:sz w:val="28"/>
          <w:szCs w:val="28"/>
        </w:rPr>
        <w:t xml:space="preserve"> / А. В. Заграновская. – Санкт-Петербург : Лань, 2019. – 200 c.</w:t>
      </w:r>
      <w:r w:rsidR="00416E47" w:rsidRPr="00EC7F79">
        <w:rPr>
          <w:rFonts w:asciiTheme="majorBidi" w:hAnsiTheme="majorBidi" w:cstheme="majorBidi"/>
          <w:sz w:val="28"/>
          <w:szCs w:val="28"/>
        </w:rPr>
        <w:t xml:space="preserve"> – ISBN: 978-5-8114-3189-2</w:t>
      </w:r>
    </w:p>
    <w:p w14:paraId="761FCF82" w14:textId="6A50F0CC" w:rsidR="00C50D0F" w:rsidRPr="00EC7F79" w:rsidRDefault="00C50D0F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Заика, А. А.  Основы разработки для платформы 1С:Предприя</w:t>
      </w:r>
      <w:r w:rsidR="00CF3411" w:rsidRPr="00EC7F79">
        <w:rPr>
          <w:rFonts w:asciiTheme="majorBidi" w:hAnsiTheme="majorBidi" w:cstheme="majorBidi"/>
          <w:sz w:val="28"/>
          <w:szCs w:val="28"/>
        </w:rPr>
        <w:t xml:space="preserve">тие 8.2 / </w:t>
      </w:r>
      <w:r w:rsidR="004D6E1E" w:rsidRPr="00EC7F79">
        <w:rPr>
          <w:rFonts w:asciiTheme="majorBidi" w:hAnsiTheme="majorBidi" w:cstheme="majorBidi"/>
          <w:sz w:val="28"/>
          <w:szCs w:val="28"/>
        </w:rPr>
        <w:t xml:space="preserve">А. А. </w:t>
      </w:r>
      <w:r w:rsidR="00CF3411" w:rsidRPr="00EC7F79">
        <w:rPr>
          <w:rFonts w:asciiTheme="majorBidi" w:hAnsiTheme="majorBidi" w:cstheme="majorBidi"/>
          <w:sz w:val="28"/>
          <w:szCs w:val="28"/>
        </w:rPr>
        <w:t>Заика</w:t>
      </w:r>
      <w:r w:rsidR="004D6E1E" w:rsidRPr="00EC7F79">
        <w:rPr>
          <w:rFonts w:asciiTheme="majorBidi" w:hAnsiTheme="majorBidi" w:cstheme="majorBidi"/>
          <w:sz w:val="28"/>
          <w:szCs w:val="28"/>
        </w:rPr>
        <w:t xml:space="preserve"> ; Министерство образования и науки Российской Федерации,</w:t>
      </w:r>
      <w:r w:rsidRPr="00EC7F79">
        <w:rPr>
          <w:rFonts w:asciiTheme="majorBidi" w:hAnsiTheme="majorBidi" w:cstheme="majorBidi"/>
          <w:sz w:val="28"/>
          <w:szCs w:val="28"/>
        </w:rPr>
        <w:t xml:space="preserve"> Национальны</w:t>
      </w:r>
      <w:r w:rsidR="004D6E1E" w:rsidRPr="00EC7F79">
        <w:rPr>
          <w:rFonts w:asciiTheme="majorBidi" w:hAnsiTheme="majorBidi" w:cstheme="majorBidi"/>
          <w:sz w:val="28"/>
          <w:szCs w:val="28"/>
        </w:rPr>
        <w:t xml:space="preserve">й Открытый Университет «ИНТУИТ». – Москва, 2016. – 254 с. : </w:t>
      </w:r>
      <w:r w:rsidR="004D6E1E" w:rsidRPr="00EC7F79">
        <w:rPr>
          <w:rFonts w:asciiTheme="majorBidi" w:hAnsiTheme="majorBidi" w:cstheme="majorBidi"/>
          <w:sz w:val="28"/>
          <w:szCs w:val="28"/>
        </w:rPr>
        <w:lastRenderedPageBreak/>
        <w:t xml:space="preserve">ил. – </w:t>
      </w:r>
      <w:r w:rsidR="004D6E1E" w:rsidRPr="00EC7F79">
        <w:rPr>
          <w:rFonts w:asciiTheme="majorBidi" w:hAnsiTheme="majorBidi" w:cstheme="majorBidi"/>
          <w:sz w:val="28"/>
          <w:szCs w:val="28"/>
          <w:lang w:val="en-US"/>
        </w:rPr>
        <w:t>URL</w:t>
      </w:r>
      <w:r w:rsidR="004D6E1E" w:rsidRPr="00EC7F79">
        <w:rPr>
          <w:rFonts w:asciiTheme="majorBidi" w:hAnsiTheme="majorBidi" w:cstheme="majorBidi"/>
          <w:sz w:val="28"/>
          <w:szCs w:val="28"/>
        </w:rPr>
        <w:t>:</w:t>
      </w:r>
      <w:r w:rsidRPr="00EC7F79">
        <w:rPr>
          <w:rFonts w:asciiTheme="majorBidi" w:hAnsiTheme="majorBidi" w:cstheme="majorBidi"/>
          <w:sz w:val="28"/>
          <w:szCs w:val="28"/>
        </w:rPr>
        <w:t xml:space="preserve"> https://biblioclub.ru/index.php?page=book_red&amp;id=429115&amp;sr=1 (дата обращения: 21.04.2023).</w:t>
      </w:r>
    </w:p>
    <w:p w14:paraId="3D68B15A" w14:textId="5CE3FDE5" w:rsidR="00C50D0F" w:rsidRPr="00EC7F79" w:rsidRDefault="00C50D0F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Игин, С. О. 1С как средство автоматизации предприятия /                    С. О. Игин // Вестник науки</w:t>
      </w:r>
      <w:r w:rsidR="00656700" w:rsidRPr="00EC7F79">
        <w:rPr>
          <w:rFonts w:asciiTheme="majorBidi" w:hAnsiTheme="majorBidi" w:cstheme="majorBidi"/>
          <w:sz w:val="28"/>
          <w:szCs w:val="28"/>
        </w:rPr>
        <w:t>.</w:t>
      </w:r>
      <w:r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="00656700" w:rsidRPr="00EC7F79">
        <w:rPr>
          <w:rFonts w:asciiTheme="majorBidi" w:hAnsiTheme="majorBidi" w:cstheme="majorBidi"/>
          <w:sz w:val="28"/>
          <w:szCs w:val="28"/>
        </w:rPr>
        <w:t xml:space="preserve">– 2019. – </w:t>
      </w:r>
      <w:r w:rsidRPr="00EC7F79">
        <w:rPr>
          <w:rFonts w:asciiTheme="majorBidi" w:hAnsiTheme="majorBidi" w:cstheme="majorBidi"/>
          <w:sz w:val="28"/>
          <w:szCs w:val="28"/>
        </w:rPr>
        <w:t>№ 3.</w:t>
      </w:r>
      <w:r w:rsidR="00656700"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Pr="00EC7F79">
        <w:rPr>
          <w:rFonts w:asciiTheme="majorBidi" w:hAnsiTheme="majorBidi" w:cstheme="majorBidi"/>
          <w:sz w:val="28"/>
          <w:szCs w:val="28"/>
        </w:rPr>
        <w:t>– С.</w:t>
      </w:r>
      <w:r w:rsidR="00656700"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Pr="00EC7F79">
        <w:rPr>
          <w:rFonts w:asciiTheme="majorBidi" w:hAnsiTheme="majorBidi" w:cstheme="majorBidi"/>
          <w:sz w:val="28"/>
          <w:szCs w:val="28"/>
        </w:rPr>
        <w:t xml:space="preserve">89–93. – 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EC7F79">
        <w:rPr>
          <w:rFonts w:asciiTheme="majorBidi" w:hAnsiTheme="majorBidi" w:cstheme="majorBidi"/>
          <w:sz w:val="28"/>
          <w:szCs w:val="28"/>
        </w:rPr>
        <w:t xml:space="preserve">: </w:t>
      </w:r>
      <w:hyperlink r:id="rId40" w:history="1">
        <w:r w:rsidR="00656700" w:rsidRPr="00EC7F79">
          <w:rPr>
            <w:rStyle w:val="a5"/>
            <w:rFonts w:asciiTheme="majorBidi" w:hAnsiTheme="majorBidi" w:cstheme="majorBidi"/>
            <w:color w:val="auto"/>
            <w:sz w:val="28"/>
            <w:szCs w:val="28"/>
            <w:u w:val="none"/>
          </w:rPr>
          <w:t>https://cyberleninka.ru/article/1s-kak-sredstvo-avtomatizatsii-predpriyatiya</w:t>
        </w:r>
      </w:hyperlink>
      <w:r w:rsidR="00656700"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Pr="00EC7F79">
        <w:rPr>
          <w:rFonts w:asciiTheme="majorBidi" w:hAnsiTheme="majorBidi" w:cstheme="majorBidi"/>
          <w:sz w:val="28"/>
          <w:szCs w:val="28"/>
        </w:rPr>
        <w:t>(дата обращения: 05.05.2023).</w:t>
      </w:r>
    </w:p>
    <w:p w14:paraId="74689EBC" w14:textId="2F0727C2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Казарин, Д. И. Этапы разработки мобильного приложения для потребителей предприятий розничной торговли / Д. И. Казарин // Наука и перспективы</w:t>
      </w:r>
      <w:r w:rsidR="00656700" w:rsidRPr="00EC7F79">
        <w:rPr>
          <w:rFonts w:asciiTheme="majorBidi" w:hAnsiTheme="majorBidi" w:cstheme="majorBidi"/>
          <w:sz w:val="28"/>
          <w:szCs w:val="28"/>
        </w:rPr>
        <w:t>.</w:t>
      </w:r>
      <w:r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="00656700" w:rsidRPr="00EC7F79">
        <w:rPr>
          <w:rFonts w:asciiTheme="majorBidi" w:hAnsiTheme="majorBidi" w:cstheme="majorBidi"/>
          <w:sz w:val="28"/>
          <w:szCs w:val="28"/>
        </w:rPr>
        <w:t>– 2022. – № 1</w:t>
      </w:r>
      <w:r w:rsidRPr="00EC7F79">
        <w:rPr>
          <w:rFonts w:asciiTheme="majorBidi" w:hAnsiTheme="majorBidi" w:cstheme="majorBidi"/>
          <w:sz w:val="28"/>
          <w:szCs w:val="28"/>
        </w:rPr>
        <w:t xml:space="preserve">. </w:t>
      </w:r>
      <w:r w:rsidR="00656700" w:rsidRPr="00EC7F79">
        <w:rPr>
          <w:rFonts w:asciiTheme="majorBidi" w:hAnsiTheme="majorBidi" w:cstheme="majorBidi"/>
          <w:sz w:val="28"/>
          <w:szCs w:val="28"/>
        </w:rPr>
        <w:t xml:space="preserve">– С. 45–56. </w:t>
      </w:r>
      <w:r w:rsidRPr="00EC7F79">
        <w:rPr>
          <w:rFonts w:asciiTheme="majorBidi" w:hAnsiTheme="majorBidi" w:cstheme="majorBidi"/>
          <w:sz w:val="28"/>
          <w:szCs w:val="28"/>
        </w:rPr>
        <w:t>– URL: ht</w:t>
      </w:r>
      <w:r w:rsidR="00656700" w:rsidRPr="00EC7F79">
        <w:rPr>
          <w:rFonts w:asciiTheme="majorBidi" w:hAnsiTheme="majorBidi" w:cstheme="majorBidi"/>
          <w:sz w:val="28"/>
          <w:szCs w:val="28"/>
        </w:rPr>
        <w:t>tps://cyberleninka.ru/article/</w:t>
      </w:r>
      <w:r w:rsidRPr="00EC7F79">
        <w:rPr>
          <w:rFonts w:asciiTheme="majorBidi" w:hAnsiTheme="majorBidi" w:cstheme="majorBidi"/>
          <w:sz w:val="28"/>
          <w:szCs w:val="28"/>
        </w:rPr>
        <w:t>etapy-razrabotki-mobilnogo-prilozheniya-dlya-potrebiteley-predpriyatiy-roznichnoy-torgovli (дата обращения: 21.04.2023).</w:t>
      </w:r>
    </w:p>
    <w:p w14:paraId="6C9E98B7" w14:textId="2C208E6F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Колисниченко, Д. Н. Программирование для Android. Самоучитель / Д. Н. Колисниченко. – Санкт-Петербург : БХВ-Петербург, 2020. –</w:t>
      </w:r>
      <w:r w:rsidR="00CF3411"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Pr="00EC7F79">
        <w:rPr>
          <w:rFonts w:asciiTheme="majorBidi" w:hAnsiTheme="majorBidi" w:cstheme="majorBidi"/>
          <w:sz w:val="28"/>
          <w:szCs w:val="28"/>
        </w:rPr>
        <w:t>288 с. – ISBN: 978-5-9775-6587-5.</w:t>
      </w:r>
    </w:p>
    <w:p w14:paraId="1B559F97" w14:textId="20380879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 xml:space="preserve">Кубенский, А. А. Функциональное программирование : учебник и практикум для академического бакалавриата / А. А. Кубенский. – Москва : Юрайт, 2019. – 348 с. </w:t>
      </w:r>
      <w:r w:rsidR="002625E3" w:rsidRPr="00EC7F79">
        <w:rPr>
          <w:rFonts w:asciiTheme="majorBidi" w:hAnsiTheme="majorBidi" w:cstheme="majorBidi"/>
          <w:sz w:val="28"/>
          <w:szCs w:val="28"/>
        </w:rPr>
        <w:t>–</w:t>
      </w:r>
      <w:r w:rsidR="002625E3" w:rsidRPr="00EC7F79">
        <w:t xml:space="preserve"> </w:t>
      </w:r>
      <w:r w:rsidR="002625E3" w:rsidRPr="00EC7F79">
        <w:rPr>
          <w:rFonts w:asciiTheme="majorBidi" w:hAnsiTheme="majorBidi" w:cstheme="majorBidi"/>
          <w:sz w:val="28"/>
          <w:szCs w:val="28"/>
        </w:rPr>
        <w:t>(Высшее образование). – URL: https://urait.ru/bcode/511994 (дата обращения: 15.04.2023). – ISBN 978-5-9916-9242-7.</w:t>
      </w:r>
    </w:p>
    <w:p w14:paraId="3ED8281E" w14:textId="10E3C4D0" w:rsidR="00C50D0F" w:rsidRPr="00EC7F79" w:rsidRDefault="00C50D0F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Кузнецов, И. Н. Рефераты, курсовые и дипломные работы. М</w:t>
      </w:r>
      <w:r w:rsidR="00416E47" w:rsidRPr="00EC7F79">
        <w:rPr>
          <w:rFonts w:asciiTheme="majorBidi" w:hAnsiTheme="majorBidi" w:cstheme="majorBidi"/>
          <w:sz w:val="28"/>
          <w:szCs w:val="28"/>
        </w:rPr>
        <w:t>етодика подготовки и оформления</w:t>
      </w:r>
      <w:r w:rsidRPr="00EC7F79">
        <w:rPr>
          <w:rFonts w:asciiTheme="majorBidi" w:hAnsiTheme="majorBidi" w:cstheme="majorBidi"/>
          <w:sz w:val="28"/>
          <w:szCs w:val="28"/>
        </w:rPr>
        <w:t>: учебно</w:t>
      </w:r>
      <w:r w:rsidR="00416E47" w:rsidRPr="00EC7F79">
        <w:rPr>
          <w:rFonts w:asciiTheme="majorBidi" w:hAnsiTheme="majorBidi" w:cstheme="majorBidi"/>
          <w:sz w:val="28"/>
          <w:szCs w:val="28"/>
        </w:rPr>
        <w:t xml:space="preserve">-методическое пособие / </w:t>
      </w:r>
      <w:r w:rsidRPr="00EC7F79">
        <w:rPr>
          <w:rFonts w:asciiTheme="majorBidi" w:hAnsiTheme="majorBidi" w:cstheme="majorBidi"/>
          <w:sz w:val="28"/>
          <w:szCs w:val="28"/>
        </w:rPr>
        <w:t>И. Н. Кузнецов. – Москва : Дашков и К, 2020. – 204 с. – ISBN 978-5-394-03673-6.</w:t>
      </w:r>
    </w:p>
    <w:p w14:paraId="0587CC96" w14:textId="4814D157" w:rsidR="00C50D0F" w:rsidRPr="00EC7F79" w:rsidRDefault="00C50D0F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 xml:space="preserve"> Магомадов, В. С. Платформы low-code и no-code как способ сделать программирование более доступным для широкой общественности / В. С. Магомадов // Международный научно-исследовательский журнал</w:t>
      </w:r>
      <w:r w:rsidR="00656700" w:rsidRPr="00EC7F79">
        <w:rPr>
          <w:rFonts w:asciiTheme="majorBidi" w:hAnsiTheme="majorBidi" w:cstheme="majorBidi"/>
          <w:sz w:val="28"/>
          <w:szCs w:val="28"/>
        </w:rPr>
        <w:t>.</w:t>
      </w:r>
      <w:r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="00656700" w:rsidRPr="00EC7F79">
        <w:rPr>
          <w:rFonts w:asciiTheme="majorBidi" w:hAnsiTheme="majorBidi" w:cstheme="majorBidi"/>
          <w:sz w:val="28"/>
          <w:szCs w:val="28"/>
        </w:rPr>
        <w:t xml:space="preserve">– 2021. –         № 6. </w:t>
      </w:r>
      <w:r w:rsidRPr="00EC7F79">
        <w:rPr>
          <w:rFonts w:asciiTheme="majorBidi" w:hAnsiTheme="majorBidi" w:cstheme="majorBidi"/>
          <w:sz w:val="28"/>
          <w:szCs w:val="28"/>
        </w:rPr>
        <w:t>– С.</w:t>
      </w:r>
      <w:r w:rsidR="00656700"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Pr="00EC7F79">
        <w:rPr>
          <w:rFonts w:asciiTheme="majorBidi" w:hAnsiTheme="majorBidi" w:cstheme="majorBidi"/>
          <w:sz w:val="28"/>
          <w:szCs w:val="28"/>
        </w:rPr>
        <w:t>100–103</w:t>
      </w:r>
      <w:r w:rsidR="00656700" w:rsidRPr="00EC7F79">
        <w:rPr>
          <w:rFonts w:asciiTheme="majorBidi" w:hAnsiTheme="majorBidi" w:cstheme="majorBidi"/>
          <w:sz w:val="28"/>
          <w:szCs w:val="28"/>
        </w:rPr>
        <w:t>.</w:t>
      </w:r>
      <w:r w:rsidRPr="00EC7F79">
        <w:rPr>
          <w:rFonts w:asciiTheme="majorBidi" w:hAnsiTheme="majorBidi" w:cstheme="majorBidi"/>
          <w:sz w:val="28"/>
          <w:szCs w:val="28"/>
        </w:rPr>
        <w:t xml:space="preserve"> – </w:t>
      </w:r>
      <w:r w:rsidRPr="00EC7F79">
        <w:rPr>
          <w:rFonts w:asciiTheme="majorBidi" w:hAnsiTheme="majorBidi" w:cstheme="majorBidi"/>
          <w:sz w:val="28"/>
          <w:szCs w:val="28"/>
          <w:lang w:val="en-US"/>
        </w:rPr>
        <w:t>URL</w:t>
      </w:r>
      <w:r w:rsidRPr="00EC7F79">
        <w:rPr>
          <w:rFonts w:asciiTheme="majorBidi" w:hAnsiTheme="majorBidi" w:cstheme="majorBidi"/>
          <w:sz w:val="28"/>
          <w:szCs w:val="28"/>
        </w:rPr>
        <w:t>: https://cyberleninka.ru/article/n/platformy-low-code-i-no-code-kak-sposob-sdelat-programmirovanie-bolee-dostupnym-dlya-shirokoy-obschestvennosti/viewer  (дата обращения: 18.05.2023).</w:t>
      </w:r>
    </w:p>
    <w:p w14:paraId="45C0471F" w14:textId="702E751F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 xml:space="preserve">Маклаков, Г. В. Эффективность коммерческой деятельности / </w:t>
      </w:r>
      <w:r w:rsidR="006B2580" w:rsidRPr="00EC7F79">
        <w:rPr>
          <w:rFonts w:asciiTheme="majorBidi" w:hAnsiTheme="majorBidi" w:cstheme="majorBidi"/>
          <w:sz w:val="28"/>
          <w:szCs w:val="28"/>
        </w:rPr>
        <w:t xml:space="preserve">Г. В. </w:t>
      </w:r>
      <w:r w:rsidRPr="00EC7F79">
        <w:rPr>
          <w:rFonts w:asciiTheme="majorBidi" w:hAnsiTheme="majorBidi" w:cstheme="majorBidi"/>
          <w:sz w:val="28"/>
          <w:szCs w:val="28"/>
        </w:rPr>
        <w:lastRenderedPageBreak/>
        <w:t>Маклаков</w:t>
      </w:r>
      <w:r w:rsidR="006B2580" w:rsidRPr="00EC7F79">
        <w:rPr>
          <w:rFonts w:asciiTheme="majorBidi" w:hAnsiTheme="majorBidi" w:cstheme="majorBidi"/>
          <w:sz w:val="28"/>
          <w:szCs w:val="28"/>
        </w:rPr>
        <w:t xml:space="preserve">. </w:t>
      </w:r>
      <w:r w:rsidRPr="00EC7F79">
        <w:rPr>
          <w:rFonts w:asciiTheme="majorBidi" w:hAnsiTheme="majorBidi" w:cstheme="majorBidi"/>
          <w:sz w:val="28"/>
          <w:szCs w:val="28"/>
        </w:rPr>
        <w:t>– Москва : Дашков и К, 2020. – 232 с.</w:t>
      </w:r>
      <w:r w:rsidR="006B2580" w:rsidRPr="00EC7F79">
        <w:rPr>
          <w:rFonts w:asciiTheme="majorBidi" w:hAnsiTheme="majorBidi" w:cstheme="majorBidi"/>
          <w:sz w:val="28"/>
          <w:szCs w:val="28"/>
        </w:rPr>
        <w:t xml:space="preserve"> – ISBN: 978-5-394-02599-0.</w:t>
      </w:r>
    </w:p>
    <w:p w14:paraId="7C7545AD" w14:textId="632864EE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Маклаков, Г.</w:t>
      </w:r>
      <w:r w:rsidR="00416E47"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Pr="00EC7F79">
        <w:rPr>
          <w:rFonts w:asciiTheme="majorBidi" w:hAnsiTheme="majorBidi" w:cstheme="majorBidi"/>
          <w:sz w:val="28"/>
          <w:szCs w:val="28"/>
        </w:rPr>
        <w:t>В. Влияние времени на эффективность товарного обращения / Г. В. Маклаков /</w:t>
      </w:r>
      <w:r w:rsidR="003A1D86" w:rsidRPr="00EC7F79">
        <w:rPr>
          <w:rFonts w:asciiTheme="majorBidi" w:hAnsiTheme="majorBidi" w:cstheme="majorBidi"/>
          <w:sz w:val="28"/>
          <w:szCs w:val="28"/>
        </w:rPr>
        <w:t>/ ЦИТИСЭ. – 2019. – № 3. – С.</w:t>
      </w:r>
      <w:r w:rsidR="006B2580" w:rsidRPr="00EC7F79">
        <w:rPr>
          <w:rFonts w:asciiTheme="majorBidi" w:hAnsiTheme="majorBidi" w:cstheme="majorBidi"/>
          <w:sz w:val="28"/>
          <w:szCs w:val="28"/>
        </w:rPr>
        <w:t xml:space="preserve"> </w:t>
      </w:r>
      <w:r w:rsidR="003A1D86" w:rsidRPr="00EC7F79">
        <w:rPr>
          <w:rFonts w:asciiTheme="majorBidi" w:hAnsiTheme="majorBidi" w:cstheme="majorBidi"/>
          <w:sz w:val="28"/>
          <w:szCs w:val="28"/>
        </w:rPr>
        <w:t>2</w:t>
      </w:r>
      <w:r w:rsidR="00416E47" w:rsidRPr="00EC7F79">
        <w:rPr>
          <w:rFonts w:asciiTheme="majorBidi" w:hAnsiTheme="majorBidi" w:cstheme="majorBidi"/>
          <w:sz w:val="28"/>
          <w:szCs w:val="28"/>
        </w:rPr>
        <w:t xml:space="preserve">. – </w:t>
      </w:r>
      <w:r w:rsidR="00416E47" w:rsidRPr="00EC7F79">
        <w:rPr>
          <w:rFonts w:asciiTheme="majorBidi" w:hAnsiTheme="majorBidi" w:cstheme="majorBidi"/>
          <w:sz w:val="28"/>
          <w:szCs w:val="28"/>
          <w:lang w:val="en-US"/>
        </w:rPr>
        <w:t>URL</w:t>
      </w:r>
      <w:r w:rsidR="00416E47" w:rsidRPr="00EC7F79">
        <w:rPr>
          <w:rFonts w:asciiTheme="majorBidi" w:hAnsiTheme="majorBidi" w:cstheme="majorBidi"/>
          <w:sz w:val="28"/>
          <w:szCs w:val="28"/>
        </w:rPr>
        <w:t xml:space="preserve">: </w:t>
      </w:r>
      <w:hyperlink r:id="rId41" w:history="1">
        <w:r w:rsidR="00416E47" w:rsidRPr="00EC7F79">
          <w:rPr>
            <w:rStyle w:val="a5"/>
            <w:rFonts w:asciiTheme="majorBidi" w:hAnsiTheme="majorBidi" w:cstheme="majorBidi"/>
            <w:color w:val="auto"/>
            <w:sz w:val="28"/>
            <w:szCs w:val="28"/>
            <w:u w:val="none"/>
          </w:rPr>
          <w:t>https://elibrary.ru/item.asp?id=26398843</w:t>
        </w:r>
      </w:hyperlink>
      <w:r w:rsidR="00416E47" w:rsidRPr="00EC7F79">
        <w:rPr>
          <w:rFonts w:asciiTheme="majorBidi" w:hAnsiTheme="majorBidi" w:cstheme="majorBidi"/>
          <w:sz w:val="28"/>
          <w:szCs w:val="28"/>
        </w:rPr>
        <w:t xml:space="preserve"> (дата обращения: 11.05.2023).</w:t>
      </w:r>
    </w:p>
    <w:p w14:paraId="39FF00C0" w14:textId="32558991" w:rsidR="00C50D0F" w:rsidRPr="00EC7F79" w:rsidRDefault="00C50D0F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Научная библиотека КубГУ // Кубанс</w:t>
      </w:r>
      <w:r w:rsidR="00EF28AD" w:rsidRPr="00EC7F79">
        <w:rPr>
          <w:rFonts w:asciiTheme="majorBidi" w:hAnsiTheme="majorBidi" w:cstheme="majorBidi"/>
          <w:sz w:val="28"/>
          <w:szCs w:val="28"/>
        </w:rPr>
        <w:t>кий государственный университет : [сайт].</w:t>
      </w:r>
      <w:r w:rsidRPr="00EC7F79">
        <w:rPr>
          <w:rFonts w:asciiTheme="majorBidi" w:hAnsiTheme="majorBidi" w:cstheme="majorBidi"/>
          <w:sz w:val="28"/>
          <w:szCs w:val="28"/>
        </w:rPr>
        <w:t xml:space="preserve"> – 2023. – URL: https://www.kubsu.ru/ru /university /library (дата обращения: 15.05.2023).</w:t>
      </w:r>
    </w:p>
    <w:p w14:paraId="06CC85D1" w14:textId="6C138DA0" w:rsidR="00C50D0F" w:rsidRPr="00EC7F79" w:rsidRDefault="00C50D0F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Нильсен, Я. Mobile Usability. Как создавать идеально удобные прило</w:t>
      </w:r>
      <w:r w:rsidR="003A1D86" w:rsidRPr="00EC7F79">
        <w:rPr>
          <w:rFonts w:asciiTheme="majorBidi" w:hAnsiTheme="majorBidi" w:cstheme="majorBidi"/>
          <w:sz w:val="28"/>
          <w:szCs w:val="28"/>
        </w:rPr>
        <w:t>жения для мобильных устройств /</w:t>
      </w:r>
      <w:r w:rsidR="00416E47" w:rsidRPr="00EC7F79">
        <w:rPr>
          <w:rFonts w:asciiTheme="majorBidi" w:hAnsiTheme="majorBidi" w:cstheme="majorBidi"/>
          <w:sz w:val="28"/>
          <w:szCs w:val="28"/>
        </w:rPr>
        <w:t xml:space="preserve"> Я. Нильсен, Р. Будиу.</w:t>
      </w:r>
      <w:r w:rsidRPr="00EC7F79">
        <w:rPr>
          <w:rFonts w:asciiTheme="majorBidi" w:hAnsiTheme="majorBidi" w:cstheme="majorBidi"/>
          <w:sz w:val="28"/>
          <w:szCs w:val="28"/>
        </w:rPr>
        <w:t xml:space="preserve"> – Москва : Эксмо, 2022. – </w:t>
      </w:r>
      <w:r w:rsidR="00416E47" w:rsidRPr="00EC7F79">
        <w:rPr>
          <w:rFonts w:asciiTheme="majorBidi" w:hAnsiTheme="majorBidi" w:cstheme="majorBidi"/>
          <w:sz w:val="28"/>
          <w:szCs w:val="28"/>
        </w:rPr>
        <w:t>254 с. – ISBN:978-5-699-64190-1.</w:t>
      </w:r>
    </w:p>
    <w:p w14:paraId="6F366203" w14:textId="0AB07C24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>Пирская, Л. В. Разработка мобильных приложений в среде Android Studio. Учебное пособие / Л. В. Пирская. –</w:t>
      </w:r>
      <w:r w:rsidR="00416E47" w:rsidRPr="00EC7F79">
        <w:rPr>
          <w:rFonts w:asciiTheme="majorBidi" w:hAnsiTheme="majorBidi" w:cstheme="majorBidi"/>
          <w:sz w:val="28"/>
          <w:szCs w:val="28"/>
        </w:rPr>
        <w:t xml:space="preserve"> Ростов-на-Дону :</w:t>
      </w:r>
      <w:r w:rsidRPr="00EC7F79">
        <w:rPr>
          <w:rFonts w:asciiTheme="majorBidi" w:hAnsiTheme="majorBidi" w:cstheme="majorBidi"/>
          <w:sz w:val="28"/>
          <w:szCs w:val="28"/>
        </w:rPr>
        <w:t xml:space="preserve"> Южный Федеральный Университет, 2019. – 125 с. </w:t>
      </w:r>
      <w:r w:rsidR="006B2580" w:rsidRPr="00EC7F79">
        <w:rPr>
          <w:rFonts w:asciiTheme="majorBidi" w:hAnsiTheme="majorBidi" w:cstheme="majorBidi"/>
          <w:sz w:val="28"/>
          <w:szCs w:val="28"/>
        </w:rPr>
        <w:t xml:space="preserve">– </w:t>
      </w:r>
      <w:r w:rsidRPr="00EC7F79">
        <w:rPr>
          <w:rFonts w:asciiTheme="majorBidi" w:hAnsiTheme="majorBidi" w:cstheme="majorBidi"/>
          <w:sz w:val="28"/>
          <w:szCs w:val="28"/>
        </w:rPr>
        <w:t>ISBN: 978-5-9275-3346-6.</w:t>
      </w:r>
    </w:p>
    <w:p w14:paraId="145B0B0C" w14:textId="1EAA5398" w:rsidR="00C50D0F" w:rsidRPr="00EC7F79" w:rsidRDefault="002625E3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EC7F79">
        <w:rPr>
          <w:rFonts w:asciiTheme="majorBidi" w:hAnsiTheme="majorBidi" w:cstheme="majorBidi"/>
          <w:sz w:val="28"/>
          <w:szCs w:val="28"/>
        </w:rPr>
        <w:t xml:space="preserve">Чистов, Д. В. </w:t>
      </w:r>
      <w:r w:rsidR="00C50D0F" w:rsidRPr="00EC7F79">
        <w:rPr>
          <w:rFonts w:asciiTheme="majorBidi" w:hAnsiTheme="majorBidi" w:cstheme="majorBidi"/>
          <w:sz w:val="28"/>
          <w:szCs w:val="28"/>
        </w:rPr>
        <w:t>Проектирование информационных систем : учебник и практикум для вузов /</w:t>
      </w:r>
      <w:r w:rsidRPr="00EC7F79">
        <w:rPr>
          <w:rFonts w:asciiTheme="majorBidi" w:hAnsiTheme="majorBidi" w:cstheme="majorBidi"/>
          <w:sz w:val="28"/>
          <w:szCs w:val="28"/>
        </w:rPr>
        <w:t xml:space="preserve"> Д. В. Чистов.</w:t>
      </w:r>
      <w:r w:rsidR="00C50D0F" w:rsidRPr="00EC7F79">
        <w:rPr>
          <w:rFonts w:asciiTheme="majorBidi" w:hAnsiTheme="majorBidi" w:cstheme="majorBidi"/>
          <w:sz w:val="28"/>
          <w:szCs w:val="28"/>
        </w:rPr>
        <w:t xml:space="preserve"> – Москва : Юрайт, 2021. – 258 с.</w:t>
      </w:r>
      <w:r w:rsidRPr="00EC7F79">
        <w:rPr>
          <w:rFonts w:asciiTheme="majorBidi" w:hAnsiTheme="majorBidi" w:cstheme="majorBidi"/>
          <w:sz w:val="28"/>
          <w:szCs w:val="28"/>
        </w:rPr>
        <w:t xml:space="preserve"> –</w:t>
      </w:r>
      <w:r w:rsidRPr="00EC7F79">
        <w:t xml:space="preserve"> </w:t>
      </w:r>
      <w:r w:rsidRPr="00EC7F79">
        <w:rPr>
          <w:rFonts w:asciiTheme="majorBidi" w:hAnsiTheme="majorBidi" w:cstheme="majorBidi"/>
          <w:sz w:val="28"/>
          <w:szCs w:val="28"/>
        </w:rPr>
        <w:t xml:space="preserve">(Высшее образование). </w:t>
      </w:r>
      <w:r w:rsidR="00C50D0F" w:rsidRPr="00EC7F79">
        <w:rPr>
          <w:rFonts w:asciiTheme="majorBidi" w:hAnsiTheme="majorBidi" w:cstheme="majorBidi"/>
          <w:sz w:val="28"/>
          <w:szCs w:val="28"/>
        </w:rPr>
        <w:t>– URL: https://urait.ru/bcode/469199 (дата обращения: 21.04.2023). – ISBN 978-5-534-00492-2.</w:t>
      </w:r>
    </w:p>
    <w:p w14:paraId="03C38BE0" w14:textId="1E69B0AB" w:rsidR="00C50D0F" w:rsidRPr="00EC7F79" w:rsidRDefault="00345E62" w:rsidP="00EC7F79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 xml:space="preserve">Радченко, М. Г. </w:t>
      </w:r>
      <w:r w:rsidR="00C50D0F" w:rsidRPr="00EC7F79">
        <w:rPr>
          <w:rFonts w:ascii="Times New Roman" w:hAnsi="Times New Roman" w:cs="Times New Roman"/>
          <w:sz w:val="28"/>
          <w:szCs w:val="28"/>
        </w:rPr>
        <w:t xml:space="preserve">1С:Программирование для начинающих. Разработка в системе «1С:Предприятие 8.3» / М. Г. Радченко. </w:t>
      </w:r>
      <w:r w:rsidRPr="00EC7F79">
        <w:rPr>
          <w:rFonts w:ascii="Times New Roman" w:hAnsi="Times New Roman" w:cs="Times New Roman"/>
          <w:sz w:val="28"/>
          <w:szCs w:val="28"/>
        </w:rPr>
        <w:t>– Москва : 1С-Паблишинг, 2018. – 589 с. – ISBN 978-5-9677-2628-6</w:t>
      </w:r>
      <w:r w:rsidR="006B2580" w:rsidRPr="00EC7F79">
        <w:rPr>
          <w:rFonts w:ascii="Times New Roman" w:hAnsi="Times New Roman" w:cs="Times New Roman"/>
          <w:sz w:val="28"/>
          <w:szCs w:val="28"/>
        </w:rPr>
        <w:t>.</w:t>
      </w:r>
    </w:p>
    <w:p w14:paraId="07E4E770" w14:textId="56FF39A7" w:rsidR="00332AA5" w:rsidRPr="00EC7F79" w:rsidRDefault="00332AA5" w:rsidP="00EC7F79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>Соколова, В. В.  Разработка мобильных приложений : учебное пособие для среднего профессионального образования / В. В. Соколова. – Москва : Юрайт, 2023. – 160 с. – (Профессиональное образование). – URL: https://urait.ru/bcode/531931 (дата обращения: 02.06.2023).  – ISBN 978-5-534-16868-6.</w:t>
      </w:r>
    </w:p>
    <w:p w14:paraId="627D19DF" w14:textId="361CBF55" w:rsidR="00C50D0F" w:rsidRPr="00EC7F79" w:rsidRDefault="00C50D0F" w:rsidP="00EC7F79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>Рыбалка</w:t>
      </w:r>
      <w:r w:rsidRPr="00EC7F7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EC7F79">
        <w:rPr>
          <w:rFonts w:ascii="Times New Roman" w:hAnsi="Times New Roman" w:cs="Times New Roman"/>
          <w:sz w:val="28"/>
          <w:szCs w:val="28"/>
        </w:rPr>
        <w:t>В</w:t>
      </w:r>
      <w:r w:rsidRPr="00EC7F7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C7F79">
        <w:rPr>
          <w:rFonts w:ascii="Times New Roman" w:hAnsi="Times New Roman" w:cs="Times New Roman"/>
          <w:sz w:val="28"/>
          <w:szCs w:val="28"/>
        </w:rPr>
        <w:t>В</w:t>
      </w:r>
      <w:r w:rsidRPr="00EC7F79">
        <w:rPr>
          <w:rFonts w:ascii="Times New Roman" w:hAnsi="Times New Roman" w:cs="Times New Roman"/>
          <w:sz w:val="28"/>
          <w:szCs w:val="28"/>
          <w:lang w:val="en-US"/>
        </w:rPr>
        <w:t>. Mobile 1</w:t>
      </w:r>
      <w:r w:rsidRPr="00EC7F79">
        <w:rPr>
          <w:rFonts w:ascii="Times New Roman" w:hAnsi="Times New Roman" w:cs="Times New Roman"/>
          <w:sz w:val="28"/>
          <w:szCs w:val="28"/>
        </w:rPr>
        <w:t>С</w:t>
      </w:r>
      <w:r w:rsidRPr="00EC7F7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EC7F79">
        <w:rPr>
          <w:rFonts w:ascii="Times New Roman" w:hAnsi="Times New Roman" w:cs="Times New Roman"/>
          <w:sz w:val="28"/>
          <w:szCs w:val="28"/>
        </w:rPr>
        <w:t>Пример быстрой разработки мобильного приложения на платформе «1С:Предприятие 8.3» / В. В. Рыбалка. – Москва : Мир, 2020. – 329 c.</w:t>
      </w:r>
      <w:r w:rsidR="006B2580" w:rsidRPr="00EC7F79">
        <w:rPr>
          <w:rFonts w:ascii="Times New Roman" w:hAnsi="Times New Roman" w:cs="Times New Roman"/>
          <w:sz w:val="28"/>
          <w:szCs w:val="28"/>
        </w:rPr>
        <w:t xml:space="preserve"> – ISBN 978-5-9677-2075-8.</w:t>
      </w:r>
    </w:p>
    <w:p w14:paraId="74566922" w14:textId="66EC449D" w:rsidR="00C50D0F" w:rsidRPr="00EC7F79" w:rsidRDefault="00C50D0F" w:rsidP="00EC7F79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>Сапронова, Л.</w:t>
      </w:r>
      <w:r w:rsidR="00345E62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</w:rPr>
        <w:t xml:space="preserve">М. Теоретические аспекты управления товарными </w:t>
      </w:r>
      <w:r w:rsidRPr="00EC7F79">
        <w:rPr>
          <w:rFonts w:ascii="Times New Roman" w:hAnsi="Times New Roman" w:cs="Times New Roman"/>
          <w:sz w:val="28"/>
          <w:szCs w:val="28"/>
        </w:rPr>
        <w:lastRenderedPageBreak/>
        <w:t>ресурсами в торговле. / Л. М. Сапронова // Вестник Белгородского университета кооперации, экономики и права. – 2018. – № 4. – С.252–255.</w:t>
      </w:r>
      <w:r w:rsidR="00345E62" w:rsidRPr="00EC7F79">
        <w:rPr>
          <w:rFonts w:ascii="Times New Roman" w:hAnsi="Times New Roman" w:cs="Times New Roman"/>
          <w:sz w:val="28"/>
          <w:szCs w:val="28"/>
        </w:rPr>
        <w:t xml:space="preserve"> – </w:t>
      </w:r>
      <w:r w:rsidR="00345E62" w:rsidRPr="00EC7F7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45E62" w:rsidRPr="00EC7F79">
        <w:rPr>
          <w:rFonts w:ascii="Times New Roman" w:hAnsi="Times New Roman" w:cs="Times New Roman"/>
          <w:sz w:val="28"/>
          <w:szCs w:val="28"/>
        </w:rPr>
        <w:t xml:space="preserve">: </w:t>
      </w:r>
      <w:hyperlink r:id="rId42" w:history="1">
        <w:r w:rsidR="00345E62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https://www.elibrary.ru/item.asp?id=18378980</w:t>
        </w:r>
      </w:hyperlink>
      <w:r w:rsidR="00345E62" w:rsidRPr="00EC7F79">
        <w:rPr>
          <w:rFonts w:ascii="Times New Roman" w:hAnsi="Times New Roman" w:cs="Times New Roman"/>
          <w:sz w:val="28"/>
          <w:szCs w:val="28"/>
        </w:rPr>
        <w:t xml:space="preserve"> (дата обращения: 25.04.2023).</w:t>
      </w:r>
    </w:p>
    <w:p w14:paraId="320C377C" w14:textId="6C4FFBAF" w:rsidR="00C50D0F" w:rsidRPr="00EC7F79" w:rsidRDefault="002625E3" w:rsidP="00EC7F79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 xml:space="preserve">Кузнецов, В. В. </w:t>
      </w:r>
      <w:r w:rsidR="00C50D0F" w:rsidRPr="00EC7F79">
        <w:rPr>
          <w:rFonts w:ascii="Times New Roman" w:hAnsi="Times New Roman" w:cs="Times New Roman"/>
          <w:sz w:val="28"/>
          <w:szCs w:val="28"/>
        </w:rPr>
        <w:t xml:space="preserve">Системный анализ : </w:t>
      </w:r>
      <w:r w:rsidR="003A1D86" w:rsidRPr="00EC7F79">
        <w:rPr>
          <w:rFonts w:ascii="Times New Roman" w:hAnsi="Times New Roman" w:cs="Times New Roman"/>
          <w:sz w:val="28"/>
          <w:szCs w:val="28"/>
        </w:rPr>
        <w:t>учебник и практикум для вузов /</w:t>
      </w:r>
      <w:r w:rsidRPr="00EC7F79">
        <w:rPr>
          <w:rFonts w:ascii="Times New Roman" w:hAnsi="Times New Roman" w:cs="Times New Roman"/>
          <w:sz w:val="28"/>
          <w:szCs w:val="28"/>
        </w:rPr>
        <w:t xml:space="preserve"> В. В. Кузнецов</w:t>
      </w:r>
      <w:r w:rsidR="00C50D0F" w:rsidRPr="00EC7F79">
        <w:rPr>
          <w:rFonts w:ascii="Times New Roman" w:hAnsi="Times New Roman" w:cs="Times New Roman"/>
          <w:sz w:val="28"/>
          <w:szCs w:val="28"/>
        </w:rPr>
        <w:t>. – Москва : Юрайт, 2021. – 270 с.</w:t>
      </w:r>
      <w:r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Theme="majorBidi" w:hAnsiTheme="majorBidi" w:cstheme="majorBidi"/>
          <w:sz w:val="28"/>
          <w:szCs w:val="28"/>
        </w:rPr>
        <w:t>–</w:t>
      </w:r>
      <w:r w:rsidRPr="00EC7F79">
        <w:t xml:space="preserve"> </w:t>
      </w:r>
      <w:r w:rsidRPr="00EC7F79">
        <w:rPr>
          <w:rFonts w:asciiTheme="majorBidi" w:hAnsiTheme="majorBidi" w:cstheme="majorBidi"/>
          <w:sz w:val="28"/>
          <w:szCs w:val="28"/>
        </w:rPr>
        <w:t>(Высшее образование).</w:t>
      </w:r>
      <w:r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="00C50D0F" w:rsidRPr="00EC7F79">
        <w:rPr>
          <w:rFonts w:ascii="Times New Roman" w:hAnsi="Times New Roman" w:cs="Times New Roman"/>
          <w:sz w:val="28"/>
          <w:szCs w:val="28"/>
        </w:rPr>
        <w:t>– URL: https://urait.ru/bcode/470643 (дата обращения: 21.04.2023). – ISBN 978-5-9916-8591-7.</w:t>
      </w:r>
    </w:p>
    <w:p w14:paraId="19B96CE3" w14:textId="0FCCC48E" w:rsidR="00C50D0F" w:rsidRPr="00EC7F79" w:rsidRDefault="00C50D0F" w:rsidP="00EC7F79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>Систе</w:t>
      </w:r>
      <w:r w:rsidR="00345E62" w:rsidRPr="00EC7F79">
        <w:rPr>
          <w:rFonts w:ascii="Times New Roman" w:hAnsi="Times New Roman" w:cs="Times New Roman"/>
          <w:sz w:val="28"/>
          <w:szCs w:val="28"/>
        </w:rPr>
        <w:t xml:space="preserve">мный анализ : учебное пособие / </w:t>
      </w:r>
      <w:r w:rsidRPr="00EC7F79">
        <w:rPr>
          <w:rFonts w:ascii="Times New Roman" w:hAnsi="Times New Roman" w:cs="Times New Roman"/>
          <w:sz w:val="28"/>
          <w:szCs w:val="28"/>
        </w:rPr>
        <w:t>А. А. Халафян, Г. В. Калайдина, В. А</w:t>
      </w:r>
      <w:r w:rsidR="00345E62" w:rsidRPr="00EC7F79">
        <w:rPr>
          <w:rFonts w:ascii="Times New Roman" w:hAnsi="Times New Roman" w:cs="Times New Roman"/>
          <w:sz w:val="28"/>
          <w:szCs w:val="28"/>
        </w:rPr>
        <w:t xml:space="preserve">. Акиньшина, Е. Ю. Пелипенко ; </w:t>
      </w:r>
      <w:r w:rsidRPr="00EC7F79">
        <w:rPr>
          <w:rFonts w:ascii="Times New Roman" w:hAnsi="Times New Roman" w:cs="Times New Roman"/>
          <w:sz w:val="28"/>
          <w:szCs w:val="28"/>
        </w:rPr>
        <w:t>Кубанский государственный университет. – Краснодар : Кубанский государственный университет, 2020. – 179 с.</w:t>
      </w:r>
      <w:r w:rsidR="00345E62" w:rsidRPr="00EC7F79">
        <w:rPr>
          <w:rFonts w:ascii="Times New Roman" w:hAnsi="Times New Roman" w:cs="Times New Roman"/>
          <w:sz w:val="28"/>
          <w:szCs w:val="28"/>
        </w:rPr>
        <w:t xml:space="preserve"> – ISBN 978-5-8209-1773-8</w:t>
      </w:r>
      <w:r w:rsidR="006B2580" w:rsidRPr="00EC7F79">
        <w:rPr>
          <w:rFonts w:ascii="Times New Roman" w:hAnsi="Times New Roman" w:cs="Times New Roman"/>
          <w:sz w:val="28"/>
          <w:szCs w:val="28"/>
        </w:rPr>
        <w:t>.</w:t>
      </w:r>
    </w:p>
    <w:p w14:paraId="7992F5F6" w14:textId="29E82143" w:rsidR="00C50D0F" w:rsidRPr="00EC7F79" w:rsidRDefault="00C50D0F" w:rsidP="00EC7F79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 xml:space="preserve"> Соколова, В. В.  Вычислительная техника и информационные технологии. Разработка мобильных приложений: учебное пособие для вузов / В. В. Соколова. – Москва : Юрайт, 2020. – 175 с. </w:t>
      </w:r>
      <w:r w:rsidR="002625E3" w:rsidRPr="00EC7F79">
        <w:rPr>
          <w:rFonts w:asciiTheme="majorBidi" w:hAnsiTheme="majorBidi" w:cstheme="majorBidi"/>
          <w:sz w:val="28"/>
          <w:szCs w:val="28"/>
        </w:rPr>
        <w:t>–</w:t>
      </w:r>
      <w:r w:rsidR="002625E3" w:rsidRPr="00EC7F79">
        <w:t xml:space="preserve"> </w:t>
      </w:r>
      <w:r w:rsidR="002625E3" w:rsidRPr="00EC7F79">
        <w:rPr>
          <w:rFonts w:asciiTheme="majorBidi" w:hAnsiTheme="majorBidi" w:cstheme="majorBidi"/>
          <w:sz w:val="28"/>
          <w:szCs w:val="28"/>
        </w:rPr>
        <w:t>(Высшее образование). – URL: https://urait.ru/bcode/530769 (дата обращения: 15.06.2023). – ISBN 978-5-534-16302-5.</w:t>
      </w:r>
    </w:p>
    <w:p w14:paraId="15F2D2BC" w14:textId="76F3F49D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 xml:space="preserve"> Соколова, В. В. Вычислительная техника и информационные технологии. Разработка мобильных приложений. Учебное пособие для прикладного бакалавриата / В.В. Соколова. – Москва : Юрайт, 2019. – 703 c.</w:t>
      </w:r>
      <w:r w:rsidR="002625E3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="002625E3" w:rsidRPr="00EC7F79">
        <w:rPr>
          <w:rFonts w:asciiTheme="majorBidi" w:hAnsiTheme="majorBidi" w:cstheme="majorBidi"/>
          <w:sz w:val="28"/>
          <w:szCs w:val="28"/>
        </w:rPr>
        <w:t>–</w:t>
      </w:r>
      <w:r w:rsidR="002625E3" w:rsidRPr="00EC7F79">
        <w:t xml:space="preserve"> </w:t>
      </w:r>
      <w:r w:rsidR="002625E3" w:rsidRPr="00EC7F79">
        <w:rPr>
          <w:rFonts w:asciiTheme="majorBidi" w:hAnsiTheme="majorBidi" w:cstheme="majorBidi"/>
          <w:sz w:val="28"/>
          <w:szCs w:val="28"/>
        </w:rPr>
        <w:t xml:space="preserve">(Высшее образование). – URL: https://urait.ru/bcode/530769 (дата обращения: 15.06.2023). </w:t>
      </w:r>
      <w:r w:rsidR="00CF3411" w:rsidRPr="00EC7F79">
        <w:rPr>
          <w:rFonts w:asciiTheme="majorBidi" w:hAnsiTheme="majorBidi" w:cstheme="majorBidi"/>
          <w:sz w:val="28"/>
          <w:szCs w:val="28"/>
        </w:rPr>
        <w:t>–</w:t>
      </w:r>
      <w:r w:rsidR="002625E3" w:rsidRPr="00EC7F79">
        <w:rPr>
          <w:rFonts w:asciiTheme="majorBidi" w:hAnsiTheme="majorBidi" w:cstheme="majorBidi"/>
          <w:sz w:val="28"/>
          <w:szCs w:val="28"/>
        </w:rPr>
        <w:t xml:space="preserve"> ISBN 978-5-534-16302-5.</w:t>
      </w:r>
    </w:p>
    <w:p w14:paraId="1F8B2D39" w14:textId="77777777" w:rsidR="00C50D0F" w:rsidRPr="00EC7F79" w:rsidRDefault="00C50D0F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>Структура и оформление магистерской диссертации, бакалаврской, дипломной и курсовой работ : учебно-методические указания / М. Б. Астапов, Ж. О. Карапетян, О. А. Бондаренко, В. В. Бондаренко. – Краснодар : Кубанский государственный университет, 2021. – 58 с.</w:t>
      </w:r>
    </w:p>
    <w:p w14:paraId="39529CA7" w14:textId="2D6CD276" w:rsidR="00C50D0F" w:rsidRPr="00EC7F79" w:rsidRDefault="00C50D0F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 xml:space="preserve"> Сунь</w:t>
      </w:r>
      <w:r w:rsidR="00656700" w:rsidRPr="00EC7F79">
        <w:rPr>
          <w:rFonts w:ascii="Times New Roman" w:hAnsi="Times New Roman" w:cs="Times New Roman"/>
          <w:sz w:val="28"/>
          <w:szCs w:val="28"/>
        </w:rPr>
        <w:t>,</w:t>
      </w:r>
      <w:r w:rsidRPr="00EC7F79">
        <w:rPr>
          <w:rFonts w:ascii="Times New Roman" w:hAnsi="Times New Roman" w:cs="Times New Roman"/>
          <w:sz w:val="28"/>
          <w:szCs w:val="28"/>
        </w:rPr>
        <w:t xml:space="preserve"> Ивэй. Совершенствование организации оптовой и розничной торговли в интернете / Ивэй</w:t>
      </w:r>
      <w:r w:rsidR="00656700" w:rsidRPr="00EC7F79">
        <w:rPr>
          <w:rFonts w:ascii="Times New Roman" w:hAnsi="Times New Roman" w:cs="Times New Roman"/>
          <w:sz w:val="28"/>
          <w:szCs w:val="28"/>
        </w:rPr>
        <w:t>.</w:t>
      </w:r>
      <w:r w:rsidRPr="00EC7F79">
        <w:rPr>
          <w:rFonts w:ascii="Times New Roman" w:hAnsi="Times New Roman" w:cs="Times New Roman"/>
          <w:sz w:val="28"/>
          <w:szCs w:val="28"/>
        </w:rPr>
        <w:t xml:space="preserve"> Сун</w:t>
      </w:r>
      <w:r w:rsidR="00656700" w:rsidRPr="00EC7F79">
        <w:rPr>
          <w:rFonts w:ascii="Times New Roman" w:hAnsi="Times New Roman" w:cs="Times New Roman"/>
          <w:sz w:val="28"/>
          <w:szCs w:val="28"/>
        </w:rPr>
        <w:t>ь // Экономика и социум. – 2022. – № 5</w:t>
      </w:r>
      <w:r w:rsidRPr="00EC7F79">
        <w:rPr>
          <w:rFonts w:ascii="Times New Roman" w:hAnsi="Times New Roman" w:cs="Times New Roman"/>
          <w:sz w:val="28"/>
          <w:szCs w:val="28"/>
        </w:rPr>
        <w:t xml:space="preserve">. </w:t>
      </w:r>
      <w:r w:rsidR="003A1D86" w:rsidRPr="00EC7F79">
        <w:rPr>
          <w:rFonts w:ascii="Times New Roman" w:hAnsi="Times New Roman" w:cs="Times New Roman"/>
          <w:sz w:val="28"/>
          <w:szCs w:val="28"/>
        </w:rPr>
        <w:t>–</w:t>
      </w:r>
      <w:r w:rsidR="00656700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="003A1D86" w:rsidRPr="00EC7F79">
        <w:rPr>
          <w:rFonts w:ascii="Times New Roman" w:hAnsi="Times New Roman" w:cs="Times New Roman"/>
          <w:sz w:val="28"/>
          <w:szCs w:val="28"/>
        </w:rPr>
        <w:t>С.</w:t>
      </w:r>
      <w:r w:rsidR="00656700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="003A1D86" w:rsidRPr="00EC7F79">
        <w:rPr>
          <w:rFonts w:ascii="Times New Roman" w:hAnsi="Times New Roman" w:cs="Times New Roman"/>
          <w:sz w:val="28"/>
          <w:szCs w:val="28"/>
        </w:rPr>
        <w:t>658–662.</w:t>
      </w:r>
      <w:r w:rsidR="00656700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="003A1D86" w:rsidRPr="00EC7F79">
        <w:rPr>
          <w:rFonts w:ascii="Times New Roman" w:hAnsi="Times New Roman" w:cs="Times New Roman"/>
          <w:sz w:val="28"/>
          <w:szCs w:val="28"/>
        </w:rPr>
        <w:t>–</w:t>
      </w:r>
      <w:r w:rsidR="00656700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A1D86" w:rsidRPr="00EC7F79">
        <w:rPr>
          <w:rFonts w:ascii="Times New Roman" w:hAnsi="Times New Roman" w:cs="Times New Roman"/>
          <w:sz w:val="28"/>
          <w:szCs w:val="28"/>
        </w:rPr>
        <w:t>:</w:t>
      </w:r>
      <w:r w:rsidR="00656700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</w:rPr>
        <w:t>https://cyberleninka.</w:t>
      </w:r>
      <w:r w:rsidR="00656700" w:rsidRPr="00EC7F79">
        <w:rPr>
          <w:rFonts w:ascii="Times New Roman" w:hAnsi="Times New Roman" w:cs="Times New Roman"/>
          <w:sz w:val="28"/>
          <w:szCs w:val="28"/>
        </w:rPr>
        <w:t>ru/article/sovershens</w:t>
      </w:r>
      <w:r w:rsidR="003A1D86" w:rsidRPr="00EC7F79">
        <w:rPr>
          <w:rFonts w:ascii="Times New Roman" w:hAnsi="Times New Roman" w:cs="Times New Roman"/>
          <w:sz w:val="28"/>
          <w:szCs w:val="28"/>
        </w:rPr>
        <w:t>vovanie-</w:t>
      </w:r>
      <w:r w:rsidR="00656700" w:rsidRPr="00EC7F79">
        <w:rPr>
          <w:rFonts w:ascii="Times New Roman" w:hAnsi="Times New Roman" w:cs="Times New Roman"/>
          <w:sz w:val="28"/>
          <w:szCs w:val="28"/>
        </w:rPr>
        <w:t>organizats</w:t>
      </w:r>
      <w:r w:rsidRPr="00EC7F79">
        <w:rPr>
          <w:rFonts w:ascii="Times New Roman" w:hAnsi="Times New Roman" w:cs="Times New Roman"/>
          <w:sz w:val="28"/>
          <w:szCs w:val="28"/>
        </w:rPr>
        <w:t>i-optovoy-i-</w:t>
      </w:r>
      <w:r w:rsidR="00656700" w:rsidRPr="00EC7F79">
        <w:rPr>
          <w:rFonts w:ascii="Times New Roman" w:hAnsi="Times New Roman" w:cs="Times New Roman"/>
          <w:sz w:val="28"/>
          <w:szCs w:val="28"/>
        </w:rPr>
        <w:t>roznichnoy-torgovli-v-internete</w:t>
      </w:r>
      <w:r w:rsidR="003A1D86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Pr="00EC7F79">
        <w:rPr>
          <w:rFonts w:ascii="Times New Roman" w:hAnsi="Times New Roman" w:cs="Times New Roman"/>
          <w:sz w:val="28"/>
          <w:szCs w:val="28"/>
        </w:rPr>
        <w:lastRenderedPageBreak/>
        <w:t>10.05.2023).</w:t>
      </w:r>
    </w:p>
    <w:p w14:paraId="31508E4E" w14:textId="435A6D1F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>Сутягин, В. Ю. Сбалансированная система показателей как эффективный инструмент реализации с</w:t>
      </w:r>
      <w:r w:rsidR="003A1D86" w:rsidRPr="00EC7F79">
        <w:rPr>
          <w:rFonts w:ascii="Times New Roman" w:hAnsi="Times New Roman" w:cs="Times New Roman"/>
          <w:sz w:val="28"/>
          <w:szCs w:val="28"/>
        </w:rPr>
        <w:t>тратегии развития предприятия /</w:t>
      </w:r>
      <w:r w:rsidR="004726BE" w:rsidRPr="00EC7F79">
        <w:rPr>
          <w:rFonts w:ascii="Times New Roman" w:hAnsi="Times New Roman" w:cs="Times New Roman"/>
          <w:sz w:val="28"/>
          <w:szCs w:val="28"/>
        </w:rPr>
        <w:t xml:space="preserve"> В. Ю. Сутягин</w:t>
      </w:r>
      <w:r w:rsidRPr="00EC7F79">
        <w:rPr>
          <w:rFonts w:ascii="Times New Roman" w:hAnsi="Times New Roman" w:cs="Times New Roman"/>
          <w:sz w:val="28"/>
          <w:szCs w:val="28"/>
        </w:rPr>
        <w:t xml:space="preserve"> // Социально-экономические явления и процессы. –</w:t>
      </w:r>
      <w:r w:rsidR="004726BE" w:rsidRPr="00EC7F79">
        <w:rPr>
          <w:rFonts w:ascii="Times New Roman" w:hAnsi="Times New Roman" w:cs="Times New Roman"/>
          <w:sz w:val="28"/>
          <w:szCs w:val="28"/>
        </w:rPr>
        <w:t xml:space="preserve"> 2018. – №1. </w:t>
      </w:r>
      <w:r w:rsidRPr="00EC7F79">
        <w:rPr>
          <w:rFonts w:ascii="Times New Roman" w:hAnsi="Times New Roman" w:cs="Times New Roman"/>
          <w:sz w:val="28"/>
          <w:szCs w:val="28"/>
        </w:rPr>
        <w:t xml:space="preserve"> – С. 112–117.</w:t>
      </w:r>
      <w:r w:rsidR="004726BE" w:rsidRPr="00EC7F79">
        <w:rPr>
          <w:rFonts w:ascii="Times New Roman" w:hAnsi="Times New Roman" w:cs="Times New Roman"/>
          <w:sz w:val="28"/>
          <w:szCs w:val="28"/>
        </w:rPr>
        <w:t xml:space="preserve"> – 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4726BE" w:rsidRPr="00EC7F79">
        <w:rPr>
          <w:rFonts w:ascii="Times New Roman" w:hAnsi="Times New Roman" w:cs="Times New Roman"/>
          <w:sz w:val="28"/>
          <w:szCs w:val="28"/>
        </w:rPr>
        <w:t xml:space="preserve">: </w:t>
      </w:r>
      <w:hyperlink r:id="rId43" w:history="1"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cyberleninka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article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sbalansirovannaya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sistema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pokazateley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kak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effektivnyy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instrument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realizatsii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strategii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razvitiya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4726BE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predpriyatiya</w:t>
        </w:r>
      </w:hyperlink>
      <w:r w:rsidR="004726BE" w:rsidRPr="00EC7F79">
        <w:rPr>
          <w:rFonts w:ascii="Times New Roman" w:hAnsi="Times New Roman" w:cs="Times New Roman"/>
          <w:sz w:val="28"/>
          <w:szCs w:val="28"/>
        </w:rPr>
        <w:t xml:space="preserve"> (дата обращения: 10.05.2023).</w:t>
      </w:r>
    </w:p>
    <w:p w14:paraId="7A7025CB" w14:textId="70EFDB09" w:rsidR="00C50D0F" w:rsidRPr="00EC7F79" w:rsidRDefault="00C50D0F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 xml:space="preserve"> Теруков, И. С. Обзор рынка мобильных приложений</w:t>
      </w:r>
      <w:r w:rsidR="00656700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</w:rPr>
        <w:t xml:space="preserve">/                          И. С. Теруков </w:t>
      </w:r>
      <w:r w:rsidR="00656700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</w:rPr>
        <w:t>// Московский экономический журнал</w:t>
      </w:r>
      <w:r w:rsidR="00656700" w:rsidRPr="00EC7F79">
        <w:rPr>
          <w:rFonts w:ascii="Times New Roman" w:hAnsi="Times New Roman" w:cs="Times New Roman"/>
          <w:sz w:val="28"/>
          <w:szCs w:val="28"/>
        </w:rPr>
        <w:t>.</w:t>
      </w:r>
      <w:r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="00656700" w:rsidRPr="00EC7F79">
        <w:rPr>
          <w:rFonts w:ascii="Times New Roman" w:hAnsi="Times New Roman" w:cs="Times New Roman"/>
          <w:sz w:val="28"/>
          <w:szCs w:val="28"/>
        </w:rPr>
        <w:t xml:space="preserve">– 2021. – </w:t>
      </w:r>
      <w:r w:rsidRPr="00EC7F79">
        <w:rPr>
          <w:rFonts w:ascii="Times New Roman" w:hAnsi="Times New Roman" w:cs="Times New Roman"/>
          <w:sz w:val="28"/>
          <w:szCs w:val="28"/>
        </w:rPr>
        <w:t>№ 10.</w:t>
      </w:r>
      <w:r w:rsidR="00656700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</w:rPr>
        <w:t>– С.</w:t>
      </w:r>
      <w:r w:rsidR="00656700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</w:rPr>
        <w:t>594</w:t>
      </w:r>
      <w:r w:rsidR="004726BE" w:rsidRPr="00EC7F79">
        <w:rPr>
          <w:rFonts w:ascii="Times New Roman" w:hAnsi="Times New Roman" w:cs="Times New Roman"/>
          <w:sz w:val="28"/>
          <w:szCs w:val="28"/>
        </w:rPr>
        <w:t>–</w:t>
      </w:r>
      <w:r w:rsidRPr="00EC7F79">
        <w:rPr>
          <w:rFonts w:ascii="Times New Roman" w:hAnsi="Times New Roman" w:cs="Times New Roman"/>
          <w:sz w:val="28"/>
          <w:szCs w:val="28"/>
        </w:rPr>
        <w:t xml:space="preserve">608. – </w:t>
      </w:r>
      <w:r w:rsidRPr="00EC7F7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C7F79">
        <w:rPr>
          <w:rFonts w:ascii="Times New Roman" w:hAnsi="Times New Roman" w:cs="Times New Roman"/>
          <w:sz w:val="28"/>
          <w:szCs w:val="28"/>
        </w:rPr>
        <w:t>: https://cyberleninka.ru/article/n/o</w:t>
      </w:r>
      <w:r w:rsidR="004726BE" w:rsidRPr="00EC7F79">
        <w:rPr>
          <w:rFonts w:ascii="Times New Roman" w:hAnsi="Times New Roman" w:cs="Times New Roman"/>
          <w:sz w:val="28"/>
          <w:szCs w:val="28"/>
        </w:rPr>
        <w:t>bzor-rynka-mobilnyh-prilozheniy</w:t>
      </w:r>
      <w:r w:rsidRPr="00EC7F79">
        <w:rPr>
          <w:rFonts w:ascii="Times New Roman" w:hAnsi="Times New Roman" w:cs="Times New Roman"/>
          <w:sz w:val="28"/>
          <w:szCs w:val="28"/>
        </w:rPr>
        <w:t xml:space="preserve">  (дата обращения: 22.05.2023).</w:t>
      </w:r>
    </w:p>
    <w:p w14:paraId="3B66C652" w14:textId="692FD9EF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>Федорова, М. А. Коммерческая деятельность торгового предприятия: сущность и основные направления / М. А. Федорова // Социально-экономические явления и процессы. – 2019. – № 10. – С. 110–114.</w:t>
      </w:r>
      <w:r w:rsidR="004726BE" w:rsidRPr="00EC7F79">
        <w:rPr>
          <w:rFonts w:ascii="Times New Roman" w:hAnsi="Times New Roman" w:cs="Times New Roman"/>
          <w:sz w:val="28"/>
          <w:szCs w:val="28"/>
        </w:rPr>
        <w:t xml:space="preserve"> – 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4726BE" w:rsidRPr="00EC7F79">
        <w:rPr>
          <w:rFonts w:ascii="Times New Roman" w:hAnsi="Times New Roman" w:cs="Times New Roman"/>
          <w:sz w:val="28"/>
          <w:szCs w:val="28"/>
        </w:rPr>
        <w:t xml:space="preserve">: 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4726BE" w:rsidRPr="00EC7F79">
        <w:rPr>
          <w:rFonts w:ascii="Times New Roman" w:hAnsi="Times New Roman" w:cs="Times New Roman"/>
          <w:sz w:val="28"/>
          <w:szCs w:val="28"/>
        </w:rPr>
        <w:t>://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cyberleninka</w:t>
      </w:r>
      <w:r w:rsidR="004726BE" w:rsidRPr="00EC7F79">
        <w:rPr>
          <w:rFonts w:ascii="Times New Roman" w:hAnsi="Times New Roman" w:cs="Times New Roman"/>
          <w:sz w:val="28"/>
          <w:szCs w:val="28"/>
        </w:rPr>
        <w:t>.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726BE" w:rsidRPr="00EC7F79">
        <w:rPr>
          <w:rFonts w:ascii="Times New Roman" w:hAnsi="Times New Roman" w:cs="Times New Roman"/>
          <w:sz w:val="28"/>
          <w:szCs w:val="28"/>
        </w:rPr>
        <w:t>/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="004726BE" w:rsidRPr="00EC7F79">
        <w:rPr>
          <w:rFonts w:ascii="Times New Roman" w:hAnsi="Times New Roman" w:cs="Times New Roman"/>
          <w:sz w:val="28"/>
          <w:szCs w:val="28"/>
        </w:rPr>
        <w:t>/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4726BE" w:rsidRPr="00EC7F79">
        <w:rPr>
          <w:rFonts w:ascii="Times New Roman" w:hAnsi="Times New Roman" w:cs="Times New Roman"/>
          <w:sz w:val="28"/>
          <w:szCs w:val="28"/>
        </w:rPr>
        <w:t>/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kommercheskaya</w:t>
      </w:r>
      <w:r w:rsidR="004726BE" w:rsidRPr="00EC7F79">
        <w:rPr>
          <w:rFonts w:ascii="Times New Roman" w:hAnsi="Times New Roman" w:cs="Times New Roman"/>
          <w:sz w:val="28"/>
          <w:szCs w:val="28"/>
        </w:rPr>
        <w:t>-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deyatelnost</w:t>
      </w:r>
      <w:r w:rsidR="004726BE" w:rsidRPr="00EC7F79">
        <w:rPr>
          <w:rFonts w:ascii="Times New Roman" w:hAnsi="Times New Roman" w:cs="Times New Roman"/>
          <w:sz w:val="28"/>
          <w:szCs w:val="28"/>
        </w:rPr>
        <w:t>-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torgovogo</w:t>
      </w:r>
      <w:r w:rsidR="004726BE" w:rsidRPr="00EC7F79">
        <w:rPr>
          <w:rFonts w:ascii="Times New Roman" w:hAnsi="Times New Roman" w:cs="Times New Roman"/>
          <w:sz w:val="28"/>
          <w:szCs w:val="28"/>
        </w:rPr>
        <w:t>-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predpriyatiya</w:t>
      </w:r>
      <w:r w:rsidR="004726BE" w:rsidRPr="00EC7F79">
        <w:rPr>
          <w:rFonts w:ascii="Times New Roman" w:hAnsi="Times New Roman" w:cs="Times New Roman"/>
          <w:sz w:val="28"/>
          <w:szCs w:val="28"/>
        </w:rPr>
        <w:t>-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suschnost</w:t>
      </w:r>
      <w:r w:rsidR="004726BE" w:rsidRPr="00EC7F79">
        <w:rPr>
          <w:rFonts w:ascii="Times New Roman" w:hAnsi="Times New Roman" w:cs="Times New Roman"/>
          <w:sz w:val="28"/>
          <w:szCs w:val="28"/>
        </w:rPr>
        <w:t>-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726BE" w:rsidRPr="00EC7F79">
        <w:rPr>
          <w:rFonts w:ascii="Times New Roman" w:hAnsi="Times New Roman" w:cs="Times New Roman"/>
          <w:sz w:val="28"/>
          <w:szCs w:val="28"/>
        </w:rPr>
        <w:t>-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osnovnye</w:t>
      </w:r>
      <w:r w:rsidR="004726BE" w:rsidRPr="00EC7F79">
        <w:rPr>
          <w:rFonts w:ascii="Times New Roman" w:hAnsi="Times New Roman" w:cs="Times New Roman"/>
          <w:sz w:val="28"/>
          <w:szCs w:val="28"/>
        </w:rPr>
        <w:t>-</w:t>
      </w:r>
      <w:r w:rsidR="004726BE" w:rsidRPr="00EC7F79">
        <w:rPr>
          <w:rFonts w:ascii="Times New Roman" w:hAnsi="Times New Roman" w:cs="Times New Roman"/>
          <w:sz w:val="28"/>
          <w:szCs w:val="28"/>
          <w:lang w:val="en-US"/>
        </w:rPr>
        <w:t>napravleniya</w:t>
      </w:r>
      <w:r w:rsidR="004726BE" w:rsidRPr="00EC7F79">
        <w:rPr>
          <w:rFonts w:ascii="Times New Roman" w:hAnsi="Times New Roman" w:cs="Times New Roman"/>
          <w:sz w:val="28"/>
          <w:szCs w:val="28"/>
        </w:rPr>
        <w:t xml:space="preserve"> (дата обращения: 10.05.2023).</w:t>
      </w:r>
    </w:p>
    <w:p w14:paraId="70D30F14" w14:textId="67066C11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 xml:space="preserve">Федотенко, М. А. Разработка мобильных приложений. Первые шаги / М. А. Федотенко. – Москва: Лаборатория знаний, 2019. – </w:t>
      </w:r>
      <w:r w:rsidR="004D6E1E" w:rsidRPr="00EC7F79">
        <w:rPr>
          <w:rFonts w:ascii="Times New Roman" w:hAnsi="Times New Roman" w:cs="Times New Roman"/>
          <w:sz w:val="28"/>
          <w:szCs w:val="28"/>
        </w:rPr>
        <w:t>335</w:t>
      </w:r>
      <w:r w:rsidRPr="00EC7F79">
        <w:rPr>
          <w:rFonts w:ascii="Times New Roman" w:hAnsi="Times New Roman" w:cs="Times New Roman"/>
          <w:sz w:val="28"/>
          <w:szCs w:val="28"/>
        </w:rPr>
        <w:t xml:space="preserve"> с. </w:t>
      </w:r>
      <w:r w:rsidR="004D6E1E" w:rsidRPr="00EC7F79">
        <w:rPr>
          <w:rFonts w:ascii="Times New Roman" w:hAnsi="Times New Roman" w:cs="Times New Roman"/>
          <w:sz w:val="28"/>
          <w:szCs w:val="28"/>
        </w:rPr>
        <w:t>– ISBN 978-5-00101-640-3</w:t>
      </w:r>
      <w:r w:rsidR="006B2580" w:rsidRPr="00EC7F79">
        <w:rPr>
          <w:rFonts w:ascii="Times New Roman" w:hAnsi="Times New Roman" w:cs="Times New Roman"/>
          <w:sz w:val="28"/>
          <w:szCs w:val="28"/>
        </w:rPr>
        <w:t>.</w:t>
      </w:r>
    </w:p>
    <w:p w14:paraId="6BF6638E" w14:textId="5A637043" w:rsidR="00C50D0F" w:rsidRPr="00EC7F79" w:rsidRDefault="00C50D0F" w:rsidP="00EA10B3">
      <w:pPr>
        <w:pStyle w:val="a3"/>
        <w:widowControl w:val="0"/>
        <w:numPr>
          <w:ilvl w:val="0"/>
          <w:numId w:val="29"/>
        </w:numPr>
        <w:tabs>
          <w:tab w:val="left" w:pos="567"/>
        </w:tabs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 xml:space="preserve"> Федотов, В. А. Разработка прикладного решения на платформе «1С:Предприятие» для оптовой компании / В. А. Федотов // Форум молодых ученых</w:t>
      </w:r>
      <w:r w:rsidR="004726BE" w:rsidRPr="00EC7F79">
        <w:rPr>
          <w:rFonts w:ascii="Times New Roman" w:hAnsi="Times New Roman" w:cs="Times New Roman"/>
          <w:sz w:val="28"/>
          <w:szCs w:val="28"/>
        </w:rPr>
        <w:t>. – 2021. –</w:t>
      </w:r>
      <w:r w:rsidRPr="00EC7F79">
        <w:rPr>
          <w:rFonts w:ascii="Times New Roman" w:hAnsi="Times New Roman" w:cs="Times New Roman"/>
          <w:sz w:val="28"/>
          <w:szCs w:val="28"/>
        </w:rPr>
        <w:t xml:space="preserve"> № 2.</w:t>
      </w:r>
      <w:r w:rsidR="004726BE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</w:rPr>
        <w:t>– С.</w:t>
      </w:r>
      <w:r w:rsidR="004726BE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</w:rPr>
        <w:t xml:space="preserve">254–274. – </w:t>
      </w:r>
      <w:r w:rsidRPr="00EC7F79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C7F79">
        <w:rPr>
          <w:rFonts w:ascii="Times New Roman" w:hAnsi="Times New Roman" w:cs="Times New Roman"/>
          <w:sz w:val="28"/>
          <w:szCs w:val="28"/>
        </w:rPr>
        <w:t xml:space="preserve">: </w:t>
      </w:r>
      <w:hyperlink r:id="rId44" w:history="1">
        <w:r w:rsidR="00656700" w:rsidRPr="00EC7F7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https://cyberleninka.ru/</w:t>
        </w:r>
      </w:hyperlink>
      <w:r w:rsidR="00E96653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</w:rPr>
        <w:t>article/n/</w:t>
      </w:r>
      <w:r w:rsidR="00E96653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</w:rPr>
        <w:t>razrabotka-prikladnogo-resheniya-na-platforme-1s-predpriyatie-dlya-optovoy-</w:t>
      </w:r>
      <w:r w:rsidR="00E96653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</w:rPr>
        <w:t>kompanii (дата обращения: 05.05.2023).</w:t>
      </w:r>
    </w:p>
    <w:p w14:paraId="66563100" w14:textId="559ECABF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>Шрайбфедер</w:t>
      </w:r>
      <w:r w:rsidR="004D6E1E" w:rsidRPr="00EC7F79">
        <w:rPr>
          <w:rFonts w:ascii="Times New Roman" w:hAnsi="Times New Roman" w:cs="Times New Roman"/>
          <w:sz w:val="28"/>
          <w:szCs w:val="28"/>
        </w:rPr>
        <w:t>, Д</w:t>
      </w:r>
      <w:r w:rsidRPr="00EC7F79">
        <w:rPr>
          <w:rFonts w:ascii="Times New Roman" w:hAnsi="Times New Roman" w:cs="Times New Roman"/>
          <w:sz w:val="28"/>
          <w:szCs w:val="28"/>
        </w:rPr>
        <w:t>. Эффективное управление запасами</w:t>
      </w:r>
      <w:r w:rsidR="004D6E1E" w:rsidRPr="00EC7F79">
        <w:rPr>
          <w:rFonts w:ascii="Times New Roman" w:hAnsi="Times New Roman" w:cs="Times New Roman"/>
          <w:sz w:val="28"/>
          <w:szCs w:val="28"/>
        </w:rPr>
        <w:t xml:space="preserve"> </w:t>
      </w:r>
      <w:r w:rsidRPr="00EC7F79">
        <w:rPr>
          <w:rFonts w:ascii="Times New Roman" w:hAnsi="Times New Roman" w:cs="Times New Roman"/>
          <w:sz w:val="28"/>
          <w:szCs w:val="28"/>
        </w:rPr>
        <w:t>/</w:t>
      </w:r>
      <w:r w:rsidR="004D6E1E" w:rsidRPr="00EC7F79">
        <w:rPr>
          <w:rFonts w:ascii="Times New Roman" w:hAnsi="Times New Roman" w:cs="Times New Roman"/>
          <w:sz w:val="28"/>
          <w:szCs w:val="28"/>
        </w:rPr>
        <w:t xml:space="preserve"> Д</w:t>
      </w:r>
      <w:r w:rsidRPr="00EC7F79">
        <w:rPr>
          <w:rFonts w:ascii="Times New Roman" w:hAnsi="Times New Roman" w:cs="Times New Roman"/>
          <w:sz w:val="28"/>
          <w:szCs w:val="28"/>
        </w:rPr>
        <w:t>. Шрайбфедер.  – Москва: Альпина Паблишер, 2019. – 304 с.</w:t>
      </w:r>
      <w:r w:rsidR="004D6E1E" w:rsidRPr="00EC7F79">
        <w:rPr>
          <w:rFonts w:ascii="Times New Roman" w:hAnsi="Times New Roman" w:cs="Times New Roman"/>
          <w:sz w:val="28"/>
          <w:szCs w:val="28"/>
        </w:rPr>
        <w:t xml:space="preserve"> – ISBN 5-9614-0332-7</w:t>
      </w:r>
      <w:r w:rsidR="006B2580" w:rsidRPr="00EC7F79">
        <w:rPr>
          <w:rFonts w:ascii="Times New Roman" w:hAnsi="Times New Roman" w:cs="Times New Roman"/>
          <w:sz w:val="28"/>
          <w:szCs w:val="28"/>
        </w:rPr>
        <w:t>.</w:t>
      </w:r>
    </w:p>
    <w:p w14:paraId="13A2B4EE" w14:textId="60239778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>Яковлев, Г. С. Использование low-code платформ при переходе на процессный подход в создании автоматизированных систем // Вестник</w:t>
      </w:r>
      <w:r w:rsidR="004726BE" w:rsidRPr="00EC7F79">
        <w:rPr>
          <w:rFonts w:ascii="Times New Roman" w:hAnsi="Times New Roman" w:cs="Times New Roman"/>
          <w:sz w:val="28"/>
          <w:szCs w:val="28"/>
        </w:rPr>
        <w:t>. Физико-математические науки. – 2020</w:t>
      </w:r>
      <w:r w:rsidRPr="00EC7F79">
        <w:rPr>
          <w:rFonts w:ascii="Times New Roman" w:hAnsi="Times New Roman" w:cs="Times New Roman"/>
          <w:sz w:val="28"/>
          <w:szCs w:val="28"/>
        </w:rPr>
        <w:t>.</w:t>
      </w:r>
      <w:r w:rsidR="004726BE" w:rsidRPr="00EC7F79">
        <w:rPr>
          <w:rFonts w:ascii="Times New Roman" w:hAnsi="Times New Roman" w:cs="Times New Roman"/>
          <w:sz w:val="28"/>
          <w:szCs w:val="28"/>
        </w:rPr>
        <w:t xml:space="preserve"> – № 1. – С. 120–126.  –</w:t>
      </w:r>
      <w:r w:rsidRPr="00EC7F79">
        <w:rPr>
          <w:rFonts w:ascii="Times New Roman" w:hAnsi="Times New Roman" w:cs="Times New Roman"/>
          <w:sz w:val="28"/>
          <w:szCs w:val="28"/>
        </w:rPr>
        <w:t xml:space="preserve"> URL: </w:t>
      </w:r>
      <w:r w:rsidRPr="00EC7F79">
        <w:rPr>
          <w:rFonts w:ascii="Times New Roman" w:hAnsi="Times New Roman" w:cs="Times New Roman"/>
          <w:sz w:val="28"/>
          <w:szCs w:val="28"/>
        </w:rPr>
        <w:lastRenderedPageBreak/>
        <w:t>https://cyberleninka.ru/article/n/ispolzovanie-low-code-platform-pri-perehode-na-protsessnyy-podhod-v-sozdanii-avtomatizirovannyh-sistem/viewer (дата обращения: 28.04.2023).</w:t>
      </w:r>
    </w:p>
    <w:p w14:paraId="6403BF76" w14:textId="42EB245F" w:rsidR="00C50D0F" w:rsidRPr="00EC7F79" w:rsidRDefault="00C50D0F" w:rsidP="00EA10B3">
      <w:pPr>
        <w:pStyle w:val="a3"/>
        <w:widowControl w:val="0"/>
        <w:numPr>
          <w:ilvl w:val="0"/>
          <w:numId w:val="29"/>
        </w:numPr>
        <w:spacing w:after="0"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79">
        <w:rPr>
          <w:rFonts w:ascii="Times New Roman" w:hAnsi="Times New Roman" w:cs="Times New Roman"/>
          <w:sz w:val="28"/>
          <w:szCs w:val="28"/>
        </w:rPr>
        <w:t xml:space="preserve">Low-code и No-code разработка – </w:t>
      </w:r>
      <w:r w:rsidR="00332AA5" w:rsidRPr="00EC7F79">
        <w:rPr>
          <w:rFonts w:ascii="Times New Roman" w:hAnsi="Times New Roman" w:cs="Times New Roman"/>
          <w:sz w:val="28"/>
          <w:szCs w:val="28"/>
        </w:rPr>
        <w:t>как создать приложения без кода // Блог для системного администратора и веб-разработчика : [сайт]. – 2022.</w:t>
      </w:r>
      <w:r w:rsidRPr="00EC7F79">
        <w:rPr>
          <w:rFonts w:ascii="Times New Roman" w:hAnsi="Times New Roman" w:cs="Times New Roman"/>
          <w:sz w:val="28"/>
          <w:szCs w:val="28"/>
        </w:rPr>
        <w:t xml:space="preserve"> – URL: https://eternalhost.net/blog/razrabotka/zero-coding (дата обращения: 21.04.2023).</w:t>
      </w:r>
    </w:p>
    <w:p w14:paraId="19D09C11" w14:textId="21DDFE69" w:rsidR="009D6460" w:rsidRDefault="009D6460" w:rsidP="00EA10B3">
      <w:pPr>
        <w:widowControl w:val="0"/>
        <w:ind w:right="-1"/>
        <w:rPr>
          <w:rFonts w:ascii="Times New Roman" w:hAnsi="Times New Roman" w:cs="Times New Roman"/>
          <w:sz w:val="28"/>
          <w:szCs w:val="28"/>
        </w:rPr>
      </w:pPr>
    </w:p>
    <w:p w14:paraId="5C75C714" w14:textId="1776EA4E" w:rsidR="0023352A" w:rsidRDefault="0023352A" w:rsidP="00EA10B3">
      <w:pPr>
        <w:widowControl w:val="0"/>
        <w:ind w:right="-1"/>
        <w:rPr>
          <w:rFonts w:ascii="Times New Roman" w:hAnsi="Times New Roman" w:cs="Times New Roman"/>
          <w:sz w:val="28"/>
          <w:szCs w:val="28"/>
        </w:rPr>
      </w:pPr>
    </w:p>
    <w:p w14:paraId="480770FA" w14:textId="7512C609" w:rsidR="0023352A" w:rsidRDefault="0023352A" w:rsidP="00EA10B3">
      <w:pPr>
        <w:widowControl w:val="0"/>
        <w:ind w:right="-1"/>
        <w:rPr>
          <w:rFonts w:ascii="Times New Roman" w:hAnsi="Times New Roman" w:cs="Times New Roman"/>
          <w:sz w:val="28"/>
          <w:szCs w:val="28"/>
        </w:rPr>
      </w:pPr>
    </w:p>
    <w:p w14:paraId="6C445063" w14:textId="74A321BF" w:rsidR="0023352A" w:rsidRDefault="0023352A" w:rsidP="00CA1A5F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100E3D18" w14:textId="3FFED302" w:rsidR="0023352A" w:rsidRPr="009D6460" w:rsidRDefault="0023352A" w:rsidP="00CA1A5F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7051B2D3" w14:textId="554CF883" w:rsidR="00D5561D" w:rsidRPr="00D5561D" w:rsidRDefault="00555523" w:rsidP="00D5561D">
      <w:pPr>
        <w:pStyle w:val="1"/>
        <w:spacing w:before="100" w:beforeAutospacing="1" w:after="100" w:afterAutospacing="1" w:line="240" w:lineRule="auto"/>
        <w:ind w:right="-1"/>
        <w:contextualSpacing/>
        <w:jc w:val="center"/>
        <w:rPr>
          <w:rFonts w:asciiTheme="majorBidi" w:hAnsiTheme="majorBidi"/>
          <w:b/>
          <w:bCs/>
          <w:color w:val="000000" w:themeColor="text1"/>
          <w:sz w:val="28"/>
          <w:szCs w:val="28"/>
        </w:rPr>
      </w:pPr>
      <w:bookmarkStart w:id="133" w:name="_Toc136601186"/>
      <w:bookmarkStart w:id="134" w:name="_Toc137403674"/>
      <w:bookmarkStart w:id="135" w:name="_Toc137404136"/>
      <w:bookmarkStart w:id="136" w:name="_Toc137404375"/>
      <w:bookmarkStart w:id="137" w:name="_Toc137633779"/>
      <w:r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>ПРИЛОЖЕНИЕ</w:t>
      </w:r>
      <w:r w:rsidR="005F798E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 xml:space="preserve"> </w:t>
      </w:r>
      <w:r w:rsidR="002B3650" w:rsidRPr="0004280A">
        <w:rPr>
          <w:rFonts w:asciiTheme="majorBidi" w:hAnsiTheme="majorBidi"/>
          <w:b/>
          <w:bCs/>
          <w:color w:val="000000" w:themeColor="text1"/>
          <w:sz w:val="28"/>
          <w:szCs w:val="28"/>
        </w:rPr>
        <w:t>А</w:t>
      </w:r>
      <w:bookmarkEnd w:id="133"/>
      <w:bookmarkEnd w:id="134"/>
      <w:bookmarkEnd w:id="135"/>
      <w:bookmarkEnd w:id="136"/>
      <w:bookmarkEnd w:id="137"/>
    </w:p>
    <w:p w14:paraId="6CE794A4" w14:textId="016DE75E" w:rsidR="00D5561D" w:rsidRPr="00474AED" w:rsidRDefault="00D5561D" w:rsidP="00D5561D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AED">
        <w:rPr>
          <w:rFonts w:ascii="Times New Roman" w:hAnsi="Times New Roman" w:cs="Times New Roman"/>
          <w:b/>
          <w:sz w:val="28"/>
          <w:szCs w:val="28"/>
        </w:rPr>
        <w:t xml:space="preserve">Код </w:t>
      </w:r>
      <w:r w:rsidRPr="00474AED">
        <w:rPr>
          <w:rFonts w:ascii="Times New Roman" w:hAnsi="Times New Roman" w:cs="Times New Roman"/>
          <w:b/>
          <w:sz w:val="28"/>
          <w:szCs w:val="28"/>
          <w:lang w:val="en-US"/>
        </w:rPr>
        <w:t>xml</w:t>
      </w:r>
      <w:r w:rsidRPr="00474AED">
        <w:rPr>
          <w:rFonts w:ascii="Times New Roman" w:hAnsi="Times New Roman" w:cs="Times New Roman"/>
          <w:b/>
          <w:sz w:val="28"/>
          <w:szCs w:val="28"/>
        </w:rPr>
        <w:t>-файла, подтверждающий публикацию</w:t>
      </w:r>
    </w:p>
    <w:p w14:paraId="0BB670CB" w14:textId="77777777" w:rsidR="00002876" w:rsidRPr="00002876" w:rsidRDefault="00002876" w:rsidP="00CA1A5F">
      <w:pPr>
        <w:spacing w:after="0" w:line="360" w:lineRule="auto"/>
        <w:ind w:left="1080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349711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&lt;definitions xmlns="http://schemas.xmlsoap.org/wsdl/" xmlns:soap12bind="http://schemas.xmlsoap.org/wsdl/soap12/" xmlns:soapbind="http://schemas.xmlsoap.org/wsdl/soap/" xmlns:tns="localhost" xmlns:wsp="http://schemas.xmlsoap.org/ws/2004/09/policy" xmlns:wsu="http://docs.oasis-open.org/wss/2004/01/oasis-200401-wss-wssecurity-utility-1.0.xsd" xmlns:xsd="http://www.w3.org/2001/XMLSchema" xmlns:xsd1="localhost" name="Авторизатор" targetNamespace="localhost"&gt;</w:t>
      </w:r>
    </w:p>
    <w:p w14:paraId="609444C2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&lt;types&gt;</w:t>
      </w:r>
    </w:p>
    <w:p w14:paraId="331EC1A9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&lt;xs:schema xmlns:xs="http://www.w3.org/2001/XMLSchema" xmlns:xs1="localhost" targetNamespace="localhost" elementFormDefault="qualified"&gt;</w:t>
      </w:r>
    </w:p>
    <w:p w14:paraId="3DF83B8C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&lt;xs:element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Авторизация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"&gt;</w:t>
      </w:r>
    </w:p>
    <w:p w14:paraId="77114AD0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&lt;xs:complexType&gt;</w:t>
      </w:r>
    </w:p>
    <w:p w14:paraId="6D700F69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&lt;xs:sequence&gt;</w:t>
      </w:r>
    </w:p>
    <w:p w14:paraId="7F0C271A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&lt;xs:element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Логин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 type="xs:string"/&gt;</w:t>
      </w:r>
    </w:p>
    <w:p w14:paraId="1045094F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&lt;/xs:sequence&gt;</w:t>
      </w:r>
    </w:p>
    <w:p w14:paraId="4382CEBA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&lt;/xs:complexType&gt;</w:t>
      </w:r>
    </w:p>
    <w:p w14:paraId="0C4183CD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&lt;/xs:element&gt;</w:t>
      </w:r>
    </w:p>
    <w:p w14:paraId="4869F4DD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&lt;xs:element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Авторизация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Response"&gt;</w:t>
      </w:r>
    </w:p>
    <w:p w14:paraId="23E38E44" w14:textId="77777777" w:rsidR="00555523" w:rsidRPr="008A14A8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A14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&lt;xs:complexType&gt;</w:t>
      </w:r>
    </w:p>
    <w:p w14:paraId="6BD58138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&lt;xs:sequence&gt;</w:t>
      </w:r>
    </w:p>
    <w:p w14:paraId="78CB3C39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&lt;xs:element name="return" type="xs:boolean"/&gt;</w:t>
      </w:r>
    </w:p>
    <w:p w14:paraId="27D252B7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&lt;/xs:sequence&gt;</w:t>
      </w:r>
    </w:p>
    <w:p w14:paraId="4ABC01A2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&lt;/xs:complexType&gt;</w:t>
      </w:r>
    </w:p>
    <w:p w14:paraId="299784CF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&lt;/xs:element&gt;</w:t>
      </w:r>
    </w:p>
    <w:p w14:paraId="34CED4B0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&lt;/xs:schema&gt;</w:t>
      </w:r>
    </w:p>
    <w:p w14:paraId="7DC23575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&lt;/types&gt;</w:t>
      </w:r>
    </w:p>
    <w:p w14:paraId="1E89BB53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&lt;message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Авторизация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RequestMessage"&gt;</w:t>
      </w:r>
    </w:p>
    <w:p w14:paraId="24E40F55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&lt;part name="parameters" element="tns: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Авторизация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"/&gt;</w:t>
      </w:r>
    </w:p>
    <w:p w14:paraId="5C2D01D9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&lt;/message&gt;</w:t>
      </w:r>
    </w:p>
    <w:p w14:paraId="45ACD718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&lt;message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Авторизация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ResponseMessage"&gt;</w:t>
      </w:r>
    </w:p>
    <w:p w14:paraId="12C497D3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lastRenderedPageBreak/>
        <w:t>&lt;part name="parameters" element="tns: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Авторизация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Response"/&gt;</w:t>
      </w:r>
    </w:p>
    <w:p w14:paraId="1B0146E8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&lt;/message&gt;</w:t>
      </w:r>
    </w:p>
    <w:p w14:paraId="1B09F02D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&lt;portType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Авторизатор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PortType"&gt;</w:t>
      </w:r>
    </w:p>
    <w:p w14:paraId="674FA32C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&lt;operation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Авторизация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"&gt;</w:t>
      </w:r>
    </w:p>
    <w:p w14:paraId="7533AAFE" w14:textId="77777777" w:rsidR="00555523" w:rsidRPr="008A14A8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A14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&lt;input message="tns: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Авторизация</w:t>
      </w:r>
      <w:r w:rsidRPr="008A14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RequestMessage"/&gt;</w:t>
      </w:r>
    </w:p>
    <w:p w14:paraId="5A33D493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&lt;output message="tns: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Авторизация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ResponseMessage"/&gt;</w:t>
      </w:r>
    </w:p>
    <w:p w14:paraId="116EE073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&lt;/operation&gt;</w:t>
      </w:r>
    </w:p>
    <w:p w14:paraId="65A55578" w14:textId="77777777" w:rsidR="00555523" w:rsidRPr="008A14A8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A14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&lt;/portType&gt;</w:t>
      </w:r>
    </w:p>
    <w:p w14:paraId="12CCD78E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&lt;binding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Авторизатор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SoapBinding" type="tns: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Авторизатор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PortType"&gt;</w:t>
      </w:r>
    </w:p>
    <w:p w14:paraId="577618D5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&lt;soapbind:binding style="document" transport="http://schemas.xmlsoap.org/soap/http"/&gt;</w:t>
      </w:r>
    </w:p>
    <w:p w14:paraId="68A390B2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&lt;operation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Авторизация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"&gt;</w:t>
      </w:r>
    </w:p>
    <w:p w14:paraId="65F2FD64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&lt;soapbind:operation style="document" soapAction="localhost#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Авторизатор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Авторизация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"/&gt;</w:t>
      </w:r>
    </w:p>
    <w:p w14:paraId="35EFC16A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&lt;input&gt;</w:t>
      </w:r>
    </w:p>
    <w:p w14:paraId="49DBE26A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&lt;soapbind:body use="literal"/&gt;</w:t>
      </w:r>
    </w:p>
    <w:p w14:paraId="1389CD5C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&lt;/input&gt;</w:t>
      </w:r>
    </w:p>
    <w:p w14:paraId="2897F586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&lt;output&gt;</w:t>
      </w:r>
    </w:p>
    <w:p w14:paraId="68B2EADF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&lt;soapbind:body use="literal"/&gt;</w:t>
      </w:r>
    </w:p>
    <w:p w14:paraId="32E95B02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&lt;/output&gt;</w:t>
      </w:r>
    </w:p>
    <w:p w14:paraId="3D552814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&lt;/operation&gt;</w:t>
      </w:r>
    </w:p>
    <w:p w14:paraId="06EF64A1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&lt;/binding&gt;</w:t>
      </w:r>
    </w:p>
    <w:p w14:paraId="28F43467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&lt;binding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Авторизатор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Soap12Binding" type="tns: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Авторизатор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PortType"&gt;</w:t>
      </w:r>
    </w:p>
    <w:p w14:paraId="3B8B2AEF" w14:textId="77777777" w:rsidR="00555523" w:rsidRPr="008A14A8" w:rsidRDefault="00555523" w:rsidP="00CA1A5F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A14A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&lt;soap12bind:binding style="document" transport="http://schemas.xmlsoap.org/soap/http"/&gt;</w:t>
      </w:r>
    </w:p>
    <w:p w14:paraId="64FAF2A8" w14:textId="77777777" w:rsidR="00555523" w:rsidRPr="00555523" w:rsidRDefault="00555523" w:rsidP="00CA1A5F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&lt;operation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Авторизация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"&gt;</w:t>
      </w:r>
    </w:p>
    <w:p w14:paraId="0A3BFD16" w14:textId="77777777" w:rsidR="00555523" w:rsidRPr="00555523" w:rsidRDefault="00555523" w:rsidP="00CA1A5F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&lt;soap12bind:operation style="document" soapAction="localhost#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Авторизатор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Авторизация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"/&gt;</w:t>
      </w:r>
    </w:p>
    <w:p w14:paraId="3A68F79B" w14:textId="77777777" w:rsidR="00555523" w:rsidRPr="00555523" w:rsidRDefault="00555523" w:rsidP="00CA1A5F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&lt;input&gt;</w:t>
      </w:r>
    </w:p>
    <w:p w14:paraId="67EFBB24" w14:textId="77777777" w:rsidR="00555523" w:rsidRPr="00555523" w:rsidRDefault="00555523" w:rsidP="00CA1A5F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&lt;soap12bind:body use="literal"/&gt;</w:t>
      </w:r>
    </w:p>
    <w:p w14:paraId="72EB3901" w14:textId="77777777" w:rsidR="00555523" w:rsidRPr="00555523" w:rsidRDefault="00555523" w:rsidP="00CA1A5F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&lt;/input&gt;</w:t>
      </w:r>
    </w:p>
    <w:p w14:paraId="44F6CEE7" w14:textId="77777777" w:rsidR="00555523" w:rsidRPr="00555523" w:rsidRDefault="00555523" w:rsidP="00CA1A5F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&lt;output&gt;</w:t>
      </w:r>
    </w:p>
    <w:p w14:paraId="4B6C515A" w14:textId="77777777" w:rsidR="00555523" w:rsidRPr="00555523" w:rsidRDefault="00555523" w:rsidP="00CA1A5F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&lt;soap12bind:body use="literal"/&gt;</w:t>
      </w:r>
    </w:p>
    <w:p w14:paraId="1579D6F2" w14:textId="77777777" w:rsidR="00555523" w:rsidRPr="00555523" w:rsidRDefault="00555523" w:rsidP="00CA1A5F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&lt;/output&gt;</w:t>
      </w:r>
    </w:p>
    <w:p w14:paraId="7E37AEF1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&lt;/operation&gt;</w:t>
      </w:r>
    </w:p>
    <w:p w14:paraId="393F5A1F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&lt;/binding&gt;</w:t>
      </w:r>
    </w:p>
    <w:p w14:paraId="4E7139CB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&lt;service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Авторизатор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"&gt;</w:t>
      </w:r>
    </w:p>
    <w:p w14:paraId="68C2F51D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&lt;port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Авторизатор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Soap" binding="tns: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Авторизатор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SoapBinding"&gt;</w:t>
      </w:r>
    </w:p>
    <w:p w14:paraId="1A42479C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&lt;documentation&gt;</w:t>
      </w:r>
    </w:p>
    <w:p w14:paraId="7BC1D8A0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&lt;wsi:Claim xmlns:wsi="http://ws-i.org/schemas/conformanceClaim/" conformsTo="http://ws-i.org/profiles/basic/1.1"/&gt;</w:t>
      </w:r>
    </w:p>
    <w:p w14:paraId="56A071BA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&lt;/documentation&gt;</w:t>
      </w:r>
    </w:p>
    <w:p w14:paraId="6437D34C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&lt;soapbind:address location="http://localhost/diplom/ws/service.1cws"/&gt;</w:t>
      </w:r>
    </w:p>
    <w:p w14:paraId="4CB1E592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&lt;/port&gt;</w:t>
      </w:r>
    </w:p>
    <w:p w14:paraId="5FC0FF82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&lt;port name="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Авторизатор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Soap12" binding="tns: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Авторизатор</w:t>
      </w: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Soap12Binding"&gt;</w:t>
      </w:r>
    </w:p>
    <w:p w14:paraId="0A170688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&lt;soap12bind:address location="http://localhost/diplom/ws/service.1cws"/&gt;</w:t>
      </w:r>
    </w:p>
    <w:p w14:paraId="30623CE4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&lt;/port&gt;</w:t>
      </w:r>
    </w:p>
    <w:p w14:paraId="43C6B41F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&lt;/service&gt;</w:t>
      </w:r>
    </w:p>
    <w:p w14:paraId="38F8D311" w14:textId="77777777" w:rsidR="00555523" w:rsidRPr="00555523" w:rsidRDefault="00555523" w:rsidP="00CA1A5F">
      <w:pPr>
        <w:spacing w:after="0" w:line="240" w:lineRule="auto"/>
        <w:ind w:right="-1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555523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&lt;/definitions&gt;</w:t>
      </w:r>
    </w:p>
    <w:p w14:paraId="5B7C4AED" w14:textId="4E570EEE" w:rsidR="00555523" w:rsidRDefault="00555523" w:rsidP="00CA1A5F">
      <w:pPr>
        <w:spacing w:after="0" w:line="360" w:lineRule="auto"/>
        <w:ind w:left="1080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7CE49919" w14:textId="77777777" w:rsidR="00002876" w:rsidRPr="00B06AD4" w:rsidRDefault="00002876" w:rsidP="00CA1A5F">
      <w:pPr>
        <w:spacing w:after="0" w:line="360" w:lineRule="auto"/>
        <w:ind w:left="1080" w:right="-1"/>
        <w:jc w:val="both"/>
        <w:rPr>
          <w:rFonts w:ascii="Times New Roman" w:hAnsi="Times New Roman" w:cs="Times New Roman"/>
          <w:sz w:val="28"/>
          <w:szCs w:val="28"/>
        </w:rPr>
      </w:pPr>
    </w:p>
    <w:sectPr w:rsidR="00002876" w:rsidRPr="00B06AD4" w:rsidSect="00EA10B3">
      <w:footerReference w:type="default" r:id="rId45"/>
      <w:pgSz w:w="11906" w:h="16838"/>
      <w:pgMar w:top="1134" w:right="851" w:bottom="1134" w:left="1701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093DAC" w14:textId="77777777" w:rsidR="000E4966" w:rsidRDefault="000E4966" w:rsidP="005548F7">
      <w:pPr>
        <w:spacing w:after="0" w:line="240" w:lineRule="auto"/>
      </w:pPr>
      <w:r>
        <w:separator/>
      </w:r>
    </w:p>
  </w:endnote>
  <w:endnote w:type="continuationSeparator" w:id="0">
    <w:p w14:paraId="180C81CD" w14:textId="77777777" w:rsidR="000E4966" w:rsidRDefault="000E4966" w:rsidP="0055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Bidi" w:hAnsiTheme="majorBidi" w:cstheme="majorBidi"/>
        <w:sz w:val="28"/>
        <w:szCs w:val="28"/>
      </w:rPr>
      <w:id w:val="-1416708737"/>
      <w:docPartObj>
        <w:docPartGallery w:val="Page Numbers (Bottom of Page)"/>
        <w:docPartUnique/>
      </w:docPartObj>
    </w:sdtPr>
    <w:sdtContent>
      <w:p w14:paraId="086D0870" w14:textId="43FC445E" w:rsidR="00127E0E" w:rsidRPr="0004280A" w:rsidRDefault="00127E0E">
        <w:pPr>
          <w:pStyle w:val="a8"/>
          <w:jc w:val="center"/>
          <w:rPr>
            <w:rFonts w:asciiTheme="majorBidi" w:hAnsiTheme="majorBidi" w:cstheme="majorBidi"/>
            <w:sz w:val="28"/>
            <w:szCs w:val="28"/>
          </w:rPr>
        </w:pPr>
        <w:r w:rsidRPr="0004280A">
          <w:rPr>
            <w:rFonts w:asciiTheme="majorBidi" w:hAnsiTheme="majorBidi" w:cstheme="majorBidi"/>
            <w:sz w:val="28"/>
            <w:szCs w:val="28"/>
          </w:rPr>
          <w:fldChar w:fldCharType="begin"/>
        </w:r>
        <w:r w:rsidRPr="0004280A">
          <w:rPr>
            <w:rFonts w:asciiTheme="majorBidi" w:hAnsiTheme="majorBidi" w:cstheme="majorBidi"/>
            <w:sz w:val="28"/>
            <w:szCs w:val="28"/>
          </w:rPr>
          <w:instrText>PAGE   \* MERGEFORMAT</w:instrText>
        </w:r>
        <w:r w:rsidRPr="0004280A">
          <w:rPr>
            <w:rFonts w:asciiTheme="majorBidi" w:hAnsiTheme="majorBidi" w:cstheme="majorBidi"/>
            <w:sz w:val="28"/>
            <w:szCs w:val="28"/>
          </w:rPr>
          <w:fldChar w:fldCharType="separate"/>
        </w:r>
        <w:r w:rsidR="00275410">
          <w:rPr>
            <w:rFonts w:asciiTheme="majorBidi" w:hAnsiTheme="majorBidi" w:cstheme="majorBidi"/>
            <w:noProof/>
            <w:sz w:val="28"/>
            <w:szCs w:val="28"/>
          </w:rPr>
          <w:t>29</w:t>
        </w:r>
        <w:r w:rsidRPr="0004280A">
          <w:rPr>
            <w:rFonts w:asciiTheme="majorBidi" w:hAnsiTheme="majorBidi" w:cstheme="majorBidi"/>
            <w:sz w:val="28"/>
            <w:szCs w:val="28"/>
          </w:rPr>
          <w:fldChar w:fldCharType="end"/>
        </w:r>
      </w:p>
    </w:sdtContent>
  </w:sdt>
  <w:p w14:paraId="59E96789" w14:textId="77777777" w:rsidR="00127E0E" w:rsidRPr="0004280A" w:rsidRDefault="00127E0E">
    <w:pPr>
      <w:pStyle w:val="a8"/>
      <w:rPr>
        <w:rFonts w:asciiTheme="majorBidi" w:hAnsiTheme="majorBidi" w:cstheme="majorBid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9FC387" w14:textId="77777777" w:rsidR="000E4966" w:rsidRDefault="000E4966" w:rsidP="005548F7">
      <w:pPr>
        <w:spacing w:after="0" w:line="240" w:lineRule="auto"/>
      </w:pPr>
      <w:r>
        <w:separator/>
      </w:r>
    </w:p>
  </w:footnote>
  <w:footnote w:type="continuationSeparator" w:id="0">
    <w:p w14:paraId="462ABEF0" w14:textId="77777777" w:rsidR="000E4966" w:rsidRDefault="000E4966" w:rsidP="005548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12283"/>
    <w:multiLevelType w:val="hybridMultilevel"/>
    <w:tmpl w:val="8A22D1F0"/>
    <w:lvl w:ilvl="0" w:tplc="A37C793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4F13D6B"/>
    <w:multiLevelType w:val="hybridMultilevel"/>
    <w:tmpl w:val="DB54A29C"/>
    <w:lvl w:ilvl="0" w:tplc="6A98DB62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59B2F8C"/>
    <w:multiLevelType w:val="hybridMultilevel"/>
    <w:tmpl w:val="B94E8E0A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CEB4A13"/>
    <w:multiLevelType w:val="hybridMultilevel"/>
    <w:tmpl w:val="0B844B02"/>
    <w:lvl w:ilvl="0" w:tplc="A37C793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6F4CF5"/>
    <w:multiLevelType w:val="hybridMultilevel"/>
    <w:tmpl w:val="516022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D34979"/>
    <w:multiLevelType w:val="hybridMultilevel"/>
    <w:tmpl w:val="C9DED904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429600B2" w:tentative="1">
      <w:start w:val="1"/>
      <w:numFmt w:val="lowerLetter"/>
      <w:lvlText w:val="%2."/>
      <w:lvlJc w:val="left"/>
      <w:pPr>
        <w:ind w:left="2007" w:hanging="360"/>
      </w:pPr>
    </w:lvl>
    <w:lvl w:ilvl="2" w:tplc="F5323238" w:tentative="1">
      <w:start w:val="1"/>
      <w:numFmt w:val="lowerRoman"/>
      <w:lvlText w:val="%3."/>
      <w:lvlJc w:val="right"/>
      <w:pPr>
        <w:ind w:left="2727" w:hanging="180"/>
      </w:pPr>
    </w:lvl>
    <w:lvl w:ilvl="3" w:tplc="0BB6BE18" w:tentative="1">
      <w:start w:val="1"/>
      <w:numFmt w:val="decimal"/>
      <w:lvlText w:val="%4."/>
      <w:lvlJc w:val="left"/>
      <w:pPr>
        <w:ind w:left="3447" w:hanging="360"/>
      </w:pPr>
    </w:lvl>
    <w:lvl w:ilvl="4" w:tplc="279CDD0C" w:tentative="1">
      <w:start w:val="1"/>
      <w:numFmt w:val="lowerLetter"/>
      <w:lvlText w:val="%5."/>
      <w:lvlJc w:val="left"/>
      <w:pPr>
        <w:ind w:left="4167" w:hanging="360"/>
      </w:pPr>
    </w:lvl>
    <w:lvl w:ilvl="5" w:tplc="8EBA20AA" w:tentative="1">
      <w:start w:val="1"/>
      <w:numFmt w:val="lowerRoman"/>
      <w:lvlText w:val="%6."/>
      <w:lvlJc w:val="right"/>
      <w:pPr>
        <w:ind w:left="4887" w:hanging="180"/>
      </w:pPr>
    </w:lvl>
    <w:lvl w:ilvl="6" w:tplc="5C42D6EE" w:tentative="1">
      <w:start w:val="1"/>
      <w:numFmt w:val="decimal"/>
      <w:lvlText w:val="%7."/>
      <w:lvlJc w:val="left"/>
      <w:pPr>
        <w:ind w:left="5607" w:hanging="360"/>
      </w:pPr>
    </w:lvl>
    <w:lvl w:ilvl="7" w:tplc="25EC2A9A" w:tentative="1">
      <w:start w:val="1"/>
      <w:numFmt w:val="lowerLetter"/>
      <w:lvlText w:val="%8."/>
      <w:lvlJc w:val="left"/>
      <w:pPr>
        <w:ind w:left="6327" w:hanging="360"/>
      </w:pPr>
    </w:lvl>
    <w:lvl w:ilvl="8" w:tplc="DC16D5B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2D80D61"/>
    <w:multiLevelType w:val="multilevel"/>
    <w:tmpl w:val="01324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55E04"/>
    <w:multiLevelType w:val="hybridMultilevel"/>
    <w:tmpl w:val="028638B8"/>
    <w:lvl w:ilvl="0" w:tplc="0A7A63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A0B4C602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2E0C05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E3C301E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E10AAE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F2C000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BE4B4A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17602E0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14A20A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6048D9"/>
    <w:multiLevelType w:val="multilevel"/>
    <w:tmpl w:val="462EA4F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9" w15:restartNumberingAfterBreak="0">
    <w:nsid w:val="15BA39B3"/>
    <w:multiLevelType w:val="hybridMultilevel"/>
    <w:tmpl w:val="9110A9DE"/>
    <w:lvl w:ilvl="0" w:tplc="A37C79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275745"/>
    <w:multiLevelType w:val="hybridMultilevel"/>
    <w:tmpl w:val="2F72A38C"/>
    <w:lvl w:ilvl="0" w:tplc="0802AD06">
      <w:start w:val="1"/>
      <w:numFmt w:val="decimal"/>
      <w:lvlText w:val="%1)"/>
      <w:lvlJc w:val="left"/>
      <w:pPr>
        <w:ind w:left="1674" w:hanging="540"/>
      </w:pPr>
      <w:rPr>
        <w:rFonts w:hint="default"/>
      </w:rPr>
    </w:lvl>
    <w:lvl w:ilvl="1" w:tplc="750A9240" w:tentative="1">
      <w:start w:val="1"/>
      <w:numFmt w:val="lowerLetter"/>
      <w:lvlText w:val="%2."/>
      <w:lvlJc w:val="left"/>
      <w:pPr>
        <w:ind w:left="2007" w:hanging="360"/>
      </w:pPr>
    </w:lvl>
    <w:lvl w:ilvl="2" w:tplc="4D7E7262" w:tentative="1">
      <w:start w:val="1"/>
      <w:numFmt w:val="lowerRoman"/>
      <w:lvlText w:val="%3."/>
      <w:lvlJc w:val="right"/>
      <w:pPr>
        <w:ind w:left="2727" w:hanging="180"/>
      </w:pPr>
    </w:lvl>
    <w:lvl w:ilvl="3" w:tplc="82F68230" w:tentative="1">
      <w:start w:val="1"/>
      <w:numFmt w:val="decimal"/>
      <w:lvlText w:val="%4."/>
      <w:lvlJc w:val="left"/>
      <w:pPr>
        <w:ind w:left="3447" w:hanging="360"/>
      </w:pPr>
    </w:lvl>
    <w:lvl w:ilvl="4" w:tplc="D50E280E" w:tentative="1">
      <w:start w:val="1"/>
      <w:numFmt w:val="lowerLetter"/>
      <w:lvlText w:val="%5."/>
      <w:lvlJc w:val="left"/>
      <w:pPr>
        <w:ind w:left="4167" w:hanging="360"/>
      </w:pPr>
    </w:lvl>
    <w:lvl w:ilvl="5" w:tplc="205017F4" w:tentative="1">
      <w:start w:val="1"/>
      <w:numFmt w:val="lowerRoman"/>
      <w:lvlText w:val="%6."/>
      <w:lvlJc w:val="right"/>
      <w:pPr>
        <w:ind w:left="4887" w:hanging="180"/>
      </w:pPr>
    </w:lvl>
    <w:lvl w:ilvl="6" w:tplc="5B38D41A" w:tentative="1">
      <w:start w:val="1"/>
      <w:numFmt w:val="decimal"/>
      <w:lvlText w:val="%7."/>
      <w:lvlJc w:val="left"/>
      <w:pPr>
        <w:ind w:left="5607" w:hanging="360"/>
      </w:pPr>
    </w:lvl>
    <w:lvl w:ilvl="7" w:tplc="7FE02E7A" w:tentative="1">
      <w:start w:val="1"/>
      <w:numFmt w:val="lowerLetter"/>
      <w:lvlText w:val="%8."/>
      <w:lvlJc w:val="left"/>
      <w:pPr>
        <w:ind w:left="6327" w:hanging="360"/>
      </w:pPr>
    </w:lvl>
    <w:lvl w:ilvl="8" w:tplc="85CEA6A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72C1E32"/>
    <w:multiLevelType w:val="hybridMultilevel"/>
    <w:tmpl w:val="3960827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74E439E"/>
    <w:multiLevelType w:val="hybridMultilevel"/>
    <w:tmpl w:val="ED04308C"/>
    <w:lvl w:ilvl="0" w:tplc="D0CCD8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76D67DB"/>
    <w:multiLevelType w:val="hybridMultilevel"/>
    <w:tmpl w:val="1EF4BB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8832167"/>
    <w:multiLevelType w:val="hybridMultilevel"/>
    <w:tmpl w:val="37287E7A"/>
    <w:lvl w:ilvl="0" w:tplc="A37C793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97E76DB"/>
    <w:multiLevelType w:val="hybridMultilevel"/>
    <w:tmpl w:val="4E4E6420"/>
    <w:lvl w:ilvl="0" w:tplc="A37C79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47" w:hanging="360"/>
      </w:pPr>
    </w:lvl>
    <w:lvl w:ilvl="2" w:tplc="04190005" w:tentative="1">
      <w:start w:val="1"/>
      <w:numFmt w:val="lowerRoman"/>
      <w:lvlText w:val="%3."/>
      <w:lvlJc w:val="right"/>
      <w:pPr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9846B5A"/>
    <w:multiLevelType w:val="hybridMultilevel"/>
    <w:tmpl w:val="A8AA2D10"/>
    <w:lvl w:ilvl="0" w:tplc="0756D4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F021D46"/>
    <w:multiLevelType w:val="hybridMultilevel"/>
    <w:tmpl w:val="95EAD866"/>
    <w:lvl w:ilvl="0" w:tplc="623887D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4CE0D25"/>
    <w:multiLevelType w:val="hybridMultilevel"/>
    <w:tmpl w:val="CBB4307E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6575F5E"/>
    <w:multiLevelType w:val="hybridMultilevel"/>
    <w:tmpl w:val="29142F24"/>
    <w:lvl w:ilvl="0" w:tplc="92A087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7A15E3F"/>
    <w:multiLevelType w:val="hybridMultilevel"/>
    <w:tmpl w:val="CCA68D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C06B30"/>
    <w:multiLevelType w:val="hybridMultilevel"/>
    <w:tmpl w:val="AB6E0B88"/>
    <w:lvl w:ilvl="0" w:tplc="970E96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8F60786"/>
    <w:multiLevelType w:val="hybridMultilevel"/>
    <w:tmpl w:val="A4609B90"/>
    <w:lvl w:ilvl="0" w:tplc="33C8D1B6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5AD4013"/>
    <w:multiLevelType w:val="hybridMultilevel"/>
    <w:tmpl w:val="3C9EE0EA"/>
    <w:lvl w:ilvl="0" w:tplc="CE5A05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65860C5"/>
    <w:multiLevelType w:val="hybridMultilevel"/>
    <w:tmpl w:val="E3DC1E86"/>
    <w:lvl w:ilvl="0" w:tplc="2C5C2A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6B37849"/>
    <w:multiLevelType w:val="hybridMultilevel"/>
    <w:tmpl w:val="D7905F8A"/>
    <w:lvl w:ilvl="0" w:tplc="364EA1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7735273"/>
    <w:multiLevelType w:val="singleLevel"/>
    <w:tmpl w:val="0419000F"/>
    <w:lvl w:ilvl="0">
      <w:start w:val="1"/>
      <w:numFmt w:val="decimal"/>
      <w:lvlText w:val="%1."/>
      <w:lvlJc w:val="left"/>
      <w:pPr>
        <w:ind w:left="1287" w:hanging="360"/>
      </w:pPr>
    </w:lvl>
  </w:abstractNum>
  <w:abstractNum w:abstractNumId="27" w15:restartNumberingAfterBreak="0">
    <w:nsid w:val="494C24CF"/>
    <w:multiLevelType w:val="hybridMultilevel"/>
    <w:tmpl w:val="660EC462"/>
    <w:lvl w:ilvl="0" w:tplc="E0F84E38">
      <w:start w:val="1"/>
      <w:numFmt w:val="decimal"/>
      <w:lvlText w:val="%1)"/>
      <w:lvlJc w:val="left"/>
      <w:pPr>
        <w:ind w:left="1419" w:hanging="852"/>
      </w:pPr>
      <w:rPr>
        <w:rFonts w:hint="default"/>
      </w:rPr>
    </w:lvl>
    <w:lvl w:ilvl="1" w:tplc="331295A6" w:tentative="1">
      <w:start w:val="1"/>
      <w:numFmt w:val="lowerLetter"/>
      <w:lvlText w:val="%2."/>
      <w:lvlJc w:val="left"/>
      <w:pPr>
        <w:ind w:left="1647" w:hanging="360"/>
      </w:pPr>
    </w:lvl>
    <w:lvl w:ilvl="2" w:tplc="94FAB72A" w:tentative="1">
      <w:start w:val="1"/>
      <w:numFmt w:val="lowerRoman"/>
      <w:lvlText w:val="%3."/>
      <w:lvlJc w:val="right"/>
      <w:pPr>
        <w:ind w:left="2367" w:hanging="180"/>
      </w:pPr>
    </w:lvl>
    <w:lvl w:ilvl="3" w:tplc="5F12BF84" w:tentative="1">
      <w:start w:val="1"/>
      <w:numFmt w:val="decimal"/>
      <w:lvlText w:val="%4."/>
      <w:lvlJc w:val="left"/>
      <w:pPr>
        <w:ind w:left="3087" w:hanging="360"/>
      </w:pPr>
    </w:lvl>
    <w:lvl w:ilvl="4" w:tplc="AFB2E3B2" w:tentative="1">
      <w:start w:val="1"/>
      <w:numFmt w:val="lowerLetter"/>
      <w:lvlText w:val="%5."/>
      <w:lvlJc w:val="left"/>
      <w:pPr>
        <w:ind w:left="3807" w:hanging="360"/>
      </w:pPr>
    </w:lvl>
    <w:lvl w:ilvl="5" w:tplc="BB44CDD0" w:tentative="1">
      <w:start w:val="1"/>
      <w:numFmt w:val="lowerRoman"/>
      <w:lvlText w:val="%6."/>
      <w:lvlJc w:val="right"/>
      <w:pPr>
        <w:ind w:left="4527" w:hanging="180"/>
      </w:pPr>
    </w:lvl>
    <w:lvl w:ilvl="6" w:tplc="39F0186A" w:tentative="1">
      <w:start w:val="1"/>
      <w:numFmt w:val="decimal"/>
      <w:lvlText w:val="%7."/>
      <w:lvlJc w:val="left"/>
      <w:pPr>
        <w:ind w:left="5247" w:hanging="360"/>
      </w:pPr>
    </w:lvl>
    <w:lvl w:ilvl="7" w:tplc="0AB64D08" w:tentative="1">
      <w:start w:val="1"/>
      <w:numFmt w:val="lowerLetter"/>
      <w:lvlText w:val="%8."/>
      <w:lvlJc w:val="left"/>
      <w:pPr>
        <w:ind w:left="5967" w:hanging="360"/>
      </w:pPr>
    </w:lvl>
    <w:lvl w:ilvl="8" w:tplc="AB767A9C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E4B4DBD"/>
    <w:multiLevelType w:val="hybridMultilevel"/>
    <w:tmpl w:val="2728A966"/>
    <w:lvl w:ilvl="0" w:tplc="9BA23E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E696472"/>
    <w:multiLevelType w:val="hybridMultilevel"/>
    <w:tmpl w:val="8F4A9556"/>
    <w:lvl w:ilvl="0" w:tplc="A37C79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0261990"/>
    <w:multiLevelType w:val="hybridMultilevel"/>
    <w:tmpl w:val="B7A0ED8C"/>
    <w:lvl w:ilvl="0" w:tplc="A37C793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3CA0D5F"/>
    <w:multiLevelType w:val="hybridMultilevel"/>
    <w:tmpl w:val="3CE0E592"/>
    <w:lvl w:ilvl="0" w:tplc="A37C79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5554A09"/>
    <w:multiLevelType w:val="hybridMultilevel"/>
    <w:tmpl w:val="FEB63B9A"/>
    <w:lvl w:ilvl="0" w:tplc="868873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8BC5352"/>
    <w:multiLevelType w:val="hybridMultilevel"/>
    <w:tmpl w:val="C71C1DB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BE7537B"/>
    <w:multiLevelType w:val="hybridMultilevel"/>
    <w:tmpl w:val="FA5C30B6"/>
    <w:lvl w:ilvl="0" w:tplc="322AD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C722885"/>
    <w:multiLevelType w:val="hybridMultilevel"/>
    <w:tmpl w:val="233E6174"/>
    <w:lvl w:ilvl="0" w:tplc="FF5E66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E395EF5"/>
    <w:multiLevelType w:val="hybridMultilevel"/>
    <w:tmpl w:val="32EA8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CC12F4"/>
    <w:multiLevelType w:val="hybridMultilevel"/>
    <w:tmpl w:val="A5A06FCC"/>
    <w:lvl w:ilvl="0" w:tplc="0419000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98E0CFC"/>
    <w:multiLevelType w:val="hybridMultilevel"/>
    <w:tmpl w:val="A9E2F6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0"/>
  </w:num>
  <w:num w:numId="4">
    <w:abstractNumId w:val="26"/>
  </w:num>
  <w:num w:numId="5">
    <w:abstractNumId w:val="15"/>
  </w:num>
  <w:num w:numId="6">
    <w:abstractNumId w:val="33"/>
  </w:num>
  <w:num w:numId="7">
    <w:abstractNumId w:val="22"/>
  </w:num>
  <w:num w:numId="8">
    <w:abstractNumId w:val="7"/>
  </w:num>
  <w:num w:numId="9">
    <w:abstractNumId w:val="21"/>
  </w:num>
  <w:num w:numId="10">
    <w:abstractNumId w:val="28"/>
  </w:num>
  <w:num w:numId="11">
    <w:abstractNumId w:val="27"/>
  </w:num>
  <w:num w:numId="12">
    <w:abstractNumId w:val="1"/>
  </w:num>
  <w:num w:numId="13">
    <w:abstractNumId w:val="14"/>
  </w:num>
  <w:num w:numId="14">
    <w:abstractNumId w:val="3"/>
  </w:num>
  <w:num w:numId="15">
    <w:abstractNumId w:val="30"/>
  </w:num>
  <w:num w:numId="16">
    <w:abstractNumId w:val="37"/>
  </w:num>
  <w:num w:numId="17">
    <w:abstractNumId w:val="0"/>
  </w:num>
  <w:num w:numId="18">
    <w:abstractNumId w:val="20"/>
  </w:num>
  <w:num w:numId="19">
    <w:abstractNumId w:val="5"/>
  </w:num>
  <w:num w:numId="20">
    <w:abstractNumId w:val="2"/>
  </w:num>
  <w:num w:numId="21">
    <w:abstractNumId w:val="11"/>
  </w:num>
  <w:num w:numId="22">
    <w:abstractNumId w:val="24"/>
  </w:num>
  <w:num w:numId="23">
    <w:abstractNumId w:val="13"/>
  </w:num>
  <w:num w:numId="24">
    <w:abstractNumId w:val="18"/>
  </w:num>
  <w:num w:numId="25">
    <w:abstractNumId w:val="4"/>
  </w:num>
  <w:num w:numId="26">
    <w:abstractNumId w:val="31"/>
  </w:num>
  <w:num w:numId="27">
    <w:abstractNumId w:val="38"/>
  </w:num>
  <w:num w:numId="28">
    <w:abstractNumId w:val="29"/>
  </w:num>
  <w:num w:numId="29">
    <w:abstractNumId w:val="36"/>
  </w:num>
  <w:num w:numId="30">
    <w:abstractNumId w:val="9"/>
  </w:num>
  <w:num w:numId="31">
    <w:abstractNumId w:val="19"/>
  </w:num>
  <w:num w:numId="32">
    <w:abstractNumId w:val="23"/>
  </w:num>
  <w:num w:numId="33">
    <w:abstractNumId w:val="17"/>
  </w:num>
  <w:num w:numId="34">
    <w:abstractNumId w:val="34"/>
  </w:num>
  <w:num w:numId="35">
    <w:abstractNumId w:val="32"/>
  </w:num>
  <w:num w:numId="36">
    <w:abstractNumId w:val="35"/>
  </w:num>
  <w:num w:numId="37">
    <w:abstractNumId w:val="25"/>
  </w:num>
  <w:num w:numId="38">
    <w:abstractNumId w:val="16"/>
  </w:num>
  <w:num w:numId="39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onsecutiveHyphenLimit w:val="3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E34"/>
    <w:rsid w:val="00002876"/>
    <w:rsid w:val="00010881"/>
    <w:rsid w:val="00012BD6"/>
    <w:rsid w:val="0001480E"/>
    <w:rsid w:val="00015683"/>
    <w:rsid w:val="0001671B"/>
    <w:rsid w:val="00020A09"/>
    <w:rsid w:val="00031E91"/>
    <w:rsid w:val="00036A2A"/>
    <w:rsid w:val="0004280A"/>
    <w:rsid w:val="00051394"/>
    <w:rsid w:val="0005316D"/>
    <w:rsid w:val="00056866"/>
    <w:rsid w:val="00091681"/>
    <w:rsid w:val="0009427A"/>
    <w:rsid w:val="00097B59"/>
    <w:rsid w:val="000A1543"/>
    <w:rsid w:val="000B1150"/>
    <w:rsid w:val="000B79E1"/>
    <w:rsid w:val="000C131B"/>
    <w:rsid w:val="000D0286"/>
    <w:rsid w:val="000D11A5"/>
    <w:rsid w:val="000D18D8"/>
    <w:rsid w:val="000D5A25"/>
    <w:rsid w:val="000D6E80"/>
    <w:rsid w:val="000E37DA"/>
    <w:rsid w:val="000E4966"/>
    <w:rsid w:val="000E63D9"/>
    <w:rsid w:val="000E732C"/>
    <w:rsid w:val="000F0335"/>
    <w:rsid w:val="000F52EE"/>
    <w:rsid w:val="0011188E"/>
    <w:rsid w:val="00127E0E"/>
    <w:rsid w:val="00141F6B"/>
    <w:rsid w:val="001439BB"/>
    <w:rsid w:val="001612B9"/>
    <w:rsid w:val="001715F9"/>
    <w:rsid w:val="00190411"/>
    <w:rsid w:val="0019156F"/>
    <w:rsid w:val="00195B37"/>
    <w:rsid w:val="001A41F0"/>
    <w:rsid w:val="001A7293"/>
    <w:rsid w:val="001D6286"/>
    <w:rsid w:val="001E1E03"/>
    <w:rsid w:val="001E2C44"/>
    <w:rsid w:val="001E2FF9"/>
    <w:rsid w:val="001E5CD9"/>
    <w:rsid w:val="001F1283"/>
    <w:rsid w:val="001F24C8"/>
    <w:rsid w:val="002025B6"/>
    <w:rsid w:val="0023352A"/>
    <w:rsid w:val="002352A8"/>
    <w:rsid w:val="00256ED1"/>
    <w:rsid w:val="002625E3"/>
    <w:rsid w:val="0026362A"/>
    <w:rsid w:val="00263E29"/>
    <w:rsid w:val="00275410"/>
    <w:rsid w:val="00285DF3"/>
    <w:rsid w:val="002A0BFD"/>
    <w:rsid w:val="002B3650"/>
    <w:rsid w:val="002B4B82"/>
    <w:rsid w:val="002B56A4"/>
    <w:rsid w:val="002C453F"/>
    <w:rsid w:val="002C5B6E"/>
    <w:rsid w:val="002E3E81"/>
    <w:rsid w:val="002E6E22"/>
    <w:rsid w:val="002E7D00"/>
    <w:rsid w:val="002F1073"/>
    <w:rsid w:val="002F4653"/>
    <w:rsid w:val="002F7E75"/>
    <w:rsid w:val="0032282A"/>
    <w:rsid w:val="00323F12"/>
    <w:rsid w:val="00331A8B"/>
    <w:rsid w:val="00332AA5"/>
    <w:rsid w:val="003346C8"/>
    <w:rsid w:val="00334B21"/>
    <w:rsid w:val="003352D8"/>
    <w:rsid w:val="0033541F"/>
    <w:rsid w:val="00340A6B"/>
    <w:rsid w:val="00342D80"/>
    <w:rsid w:val="003458C0"/>
    <w:rsid w:val="00345E62"/>
    <w:rsid w:val="00346B55"/>
    <w:rsid w:val="00347AF1"/>
    <w:rsid w:val="00351F12"/>
    <w:rsid w:val="003777E9"/>
    <w:rsid w:val="00385F45"/>
    <w:rsid w:val="003967E8"/>
    <w:rsid w:val="003A0A3C"/>
    <w:rsid w:val="003A1D86"/>
    <w:rsid w:val="003B0E67"/>
    <w:rsid w:val="003C6008"/>
    <w:rsid w:val="003C777B"/>
    <w:rsid w:val="003D7AE3"/>
    <w:rsid w:val="003E1E79"/>
    <w:rsid w:val="003E3FBF"/>
    <w:rsid w:val="003F0FEA"/>
    <w:rsid w:val="003F29AD"/>
    <w:rsid w:val="003F3A04"/>
    <w:rsid w:val="003F49CE"/>
    <w:rsid w:val="003F5B4F"/>
    <w:rsid w:val="00401B7F"/>
    <w:rsid w:val="00404365"/>
    <w:rsid w:val="00411AE1"/>
    <w:rsid w:val="00416E47"/>
    <w:rsid w:val="004218B3"/>
    <w:rsid w:val="00421F3F"/>
    <w:rsid w:val="00422281"/>
    <w:rsid w:val="004274CC"/>
    <w:rsid w:val="004315D4"/>
    <w:rsid w:val="00437E0D"/>
    <w:rsid w:val="004401AB"/>
    <w:rsid w:val="00450D26"/>
    <w:rsid w:val="0046314F"/>
    <w:rsid w:val="004726BE"/>
    <w:rsid w:val="00473A7C"/>
    <w:rsid w:val="00474AED"/>
    <w:rsid w:val="004853CB"/>
    <w:rsid w:val="00487C19"/>
    <w:rsid w:val="004930D9"/>
    <w:rsid w:val="00497B1B"/>
    <w:rsid w:val="004A50DA"/>
    <w:rsid w:val="004B599E"/>
    <w:rsid w:val="004C08DC"/>
    <w:rsid w:val="004C2154"/>
    <w:rsid w:val="004C7096"/>
    <w:rsid w:val="004C76FB"/>
    <w:rsid w:val="004C7BAC"/>
    <w:rsid w:val="004D279C"/>
    <w:rsid w:val="004D5654"/>
    <w:rsid w:val="004D6AC5"/>
    <w:rsid w:val="004D6E1E"/>
    <w:rsid w:val="004D7216"/>
    <w:rsid w:val="004D7E7F"/>
    <w:rsid w:val="004E286C"/>
    <w:rsid w:val="004F13F3"/>
    <w:rsid w:val="004F7115"/>
    <w:rsid w:val="00500BE0"/>
    <w:rsid w:val="005018E7"/>
    <w:rsid w:val="00511184"/>
    <w:rsid w:val="00511475"/>
    <w:rsid w:val="0051604E"/>
    <w:rsid w:val="00517001"/>
    <w:rsid w:val="00517770"/>
    <w:rsid w:val="00521274"/>
    <w:rsid w:val="00522F7A"/>
    <w:rsid w:val="005303AC"/>
    <w:rsid w:val="00533E05"/>
    <w:rsid w:val="00533F0F"/>
    <w:rsid w:val="005379ED"/>
    <w:rsid w:val="005548F7"/>
    <w:rsid w:val="00555523"/>
    <w:rsid w:val="005602CC"/>
    <w:rsid w:val="00573476"/>
    <w:rsid w:val="00575172"/>
    <w:rsid w:val="005828F8"/>
    <w:rsid w:val="00582E34"/>
    <w:rsid w:val="00591F83"/>
    <w:rsid w:val="005942F8"/>
    <w:rsid w:val="005A4485"/>
    <w:rsid w:val="005A6FAA"/>
    <w:rsid w:val="005C2DF6"/>
    <w:rsid w:val="005C5B6C"/>
    <w:rsid w:val="005D273C"/>
    <w:rsid w:val="005D2FA1"/>
    <w:rsid w:val="005D60EE"/>
    <w:rsid w:val="005D79C6"/>
    <w:rsid w:val="005E0F09"/>
    <w:rsid w:val="005E6697"/>
    <w:rsid w:val="005F6ECE"/>
    <w:rsid w:val="005F7935"/>
    <w:rsid w:val="005F798E"/>
    <w:rsid w:val="005F7C29"/>
    <w:rsid w:val="00612BF6"/>
    <w:rsid w:val="00620A6F"/>
    <w:rsid w:val="00622FEB"/>
    <w:rsid w:val="006248B4"/>
    <w:rsid w:val="00656700"/>
    <w:rsid w:val="00670432"/>
    <w:rsid w:val="0067438A"/>
    <w:rsid w:val="00676929"/>
    <w:rsid w:val="006948A0"/>
    <w:rsid w:val="006A01A1"/>
    <w:rsid w:val="006B2580"/>
    <w:rsid w:val="006B7C81"/>
    <w:rsid w:val="006C5AE2"/>
    <w:rsid w:val="006D0BBE"/>
    <w:rsid w:val="006E2C3D"/>
    <w:rsid w:val="00712DB5"/>
    <w:rsid w:val="00715BAE"/>
    <w:rsid w:val="00720E6D"/>
    <w:rsid w:val="0073398E"/>
    <w:rsid w:val="00735730"/>
    <w:rsid w:val="0074021F"/>
    <w:rsid w:val="00766EFF"/>
    <w:rsid w:val="007737FF"/>
    <w:rsid w:val="0078716F"/>
    <w:rsid w:val="00795029"/>
    <w:rsid w:val="00796319"/>
    <w:rsid w:val="007A64C1"/>
    <w:rsid w:val="007A7442"/>
    <w:rsid w:val="007B12A7"/>
    <w:rsid w:val="007C0A98"/>
    <w:rsid w:val="007C6C9C"/>
    <w:rsid w:val="007D1A24"/>
    <w:rsid w:val="007D5B0E"/>
    <w:rsid w:val="007E7D2A"/>
    <w:rsid w:val="007F012F"/>
    <w:rsid w:val="007F26D1"/>
    <w:rsid w:val="00803537"/>
    <w:rsid w:val="0080690D"/>
    <w:rsid w:val="008112A9"/>
    <w:rsid w:val="008156AE"/>
    <w:rsid w:val="00822657"/>
    <w:rsid w:val="00831181"/>
    <w:rsid w:val="008432FA"/>
    <w:rsid w:val="00843C56"/>
    <w:rsid w:val="00863299"/>
    <w:rsid w:val="0086403E"/>
    <w:rsid w:val="0086440C"/>
    <w:rsid w:val="00871018"/>
    <w:rsid w:val="008711A1"/>
    <w:rsid w:val="00873E39"/>
    <w:rsid w:val="00874ED5"/>
    <w:rsid w:val="00876939"/>
    <w:rsid w:val="0088718C"/>
    <w:rsid w:val="008A14A8"/>
    <w:rsid w:val="008A6A98"/>
    <w:rsid w:val="008B6388"/>
    <w:rsid w:val="008D04B8"/>
    <w:rsid w:val="008E219C"/>
    <w:rsid w:val="008E31E4"/>
    <w:rsid w:val="008E733A"/>
    <w:rsid w:val="008E7C43"/>
    <w:rsid w:val="008F2AB3"/>
    <w:rsid w:val="008F3BD6"/>
    <w:rsid w:val="009221B5"/>
    <w:rsid w:val="00934A52"/>
    <w:rsid w:val="00937BD2"/>
    <w:rsid w:val="00943206"/>
    <w:rsid w:val="00962523"/>
    <w:rsid w:val="00965258"/>
    <w:rsid w:val="009679CF"/>
    <w:rsid w:val="00970774"/>
    <w:rsid w:val="00980FD2"/>
    <w:rsid w:val="00983F1E"/>
    <w:rsid w:val="009869E5"/>
    <w:rsid w:val="00987844"/>
    <w:rsid w:val="009907A6"/>
    <w:rsid w:val="009A1BBE"/>
    <w:rsid w:val="009A3F42"/>
    <w:rsid w:val="009A68F7"/>
    <w:rsid w:val="009A6F16"/>
    <w:rsid w:val="009A705F"/>
    <w:rsid w:val="009B0699"/>
    <w:rsid w:val="009B184F"/>
    <w:rsid w:val="009B5B2A"/>
    <w:rsid w:val="009D32AD"/>
    <w:rsid w:val="009D6460"/>
    <w:rsid w:val="009E160A"/>
    <w:rsid w:val="00A07A00"/>
    <w:rsid w:val="00A10E5B"/>
    <w:rsid w:val="00A11EE7"/>
    <w:rsid w:val="00A149B9"/>
    <w:rsid w:val="00A1546A"/>
    <w:rsid w:val="00A15DB9"/>
    <w:rsid w:val="00A20E15"/>
    <w:rsid w:val="00A314C0"/>
    <w:rsid w:val="00A34C12"/>
    <w:rsid w:val="00A462A9"/>
    <w:rsid w:val="00A564FF"/>
    <w:rsid w:val="00A64C6A"/>
    <w:rsid w:val="00A7553F"/>
    <w:rsid w:val="00A97D38"/>
    <w:rsid w:val="00AA03E5"/>
    <w:rsid w:val="00AA731E"/>
    <w:rsid w:val="00AB0F49"/>
    <w:rsid w:val="00AB7F8E"/>
    <w:rsid w:val="00AC10BA"/>
    <w:rsid w:val="00AC2ADB"/>
    <w:rsid w:val="00AD4E80"/>
    <w:rsid w:val="00AD52D8"/>
    <w:rsid w:val="00AD5774"/>
    <w:rsid w:val="00AD5C92"/>
    <w:rsid w:val="00AE0F6A"/>
    <w:rsid w:val="00AE2F16"/>
    <w:rsid w:val="00AE57E8"/>
    <w:rsid w:val="00B01FAF"/>
    <w:rsid w:val="00B02EFB"/>
    <w:rsid w:val="00B05758"/>
    <w:rsid w:val="00B06AD4"/>
    <w:rsid w:val="00B1170B"/>
    <w:rsid w:val="00B24A78"/>
    <w:rsid w:val="00B259C1"/>
    <w:rsid w:val="00B36CC0"/>
    <w:rsid w:val="00B408AA"/>
    <w:rsid w:val="00B419D1"/>
    <w:rsid w:val="00B43854"/>
    <w:rsid w:val="00B46E89"/>
    <w:rsid w:val="00B47271"/>
    <w:rsid w:val="00B47F35"/>
    <w:rsid w:val="00B7003E"/>
    <w:rsid w:val="00B72CAB"/>
    <w:rsid w:val="00B74D48"/>
    <w:rsid w:val="00B86298"/>
    <w:rsid w:val="00B900E7"/>
    <w:rsid w:val="00B959EA"/>
    <w:rsid w:val="00B95D28"/>
    <w:rsid w:val="00BB79EA"/>
    <w:rsid w:val="00BC0969"/>
    <w:rsid w:val="00BC19E6"/>
    <w:rsid w:val="00BD22FA"/>
    <w:rsid w:val="00BD4173"/>
    <w:rsid w:val="00BD425A"/>
    <w:rsid w:val="00BE0B4B"/>
    <w:rsid w:val="00BE5DFF"/>
    <w:rsid w:val="00BE6443"/>
    <w:rsid w:val="00BF23B7"/>
    <w:rsid w:val="00C00B5B"/>
    <w:rsid w:val="00C04B41"/>
    <w:rsid w:val="00C20BDD"/>
    <w:rsid w:val="00C21907"/>
    <w:rsid w:val="00C37787"/>
    <w:rsid w:val="00C50D0F"/>
    <w:rsid w:val="00C52C1B"/>
    <w:rsid w:val="00C74C76"/>
    <w:rsid w:val="00C9637C"/>
    <w:rsid w:val="00C9699F"/>
    <w:rsid w:val="00CA1A5F"/>
    <w:rsid w:val="00CA4E03"/>
    <w:rsid w:val="00CC3747"/>
    <w:rsid w:val="00CC4CF4"/>
    <w:rsid w:val="00CD2A03"/>
    <w:rsid w:val="00CF0EE5"/>
    <w:rsid w:val="00CF2F19"/>
    <w:rsid w:val="00CF3411"/>
    <w:rsid w:val="00CF448B"/>
    <w:rsid w:val="00CF46E8"/>
    <w:rsid w:val="00CF7642"/>
    <w:rsid w:val="00D01C54"/>
    <w:rsid w:val="00D07912"/>
    <w:rsid w:val="00D079CF"/>
    <w:rsid w:val="00D13979"/>
    <w:rsid w:val="00D16AC1"/>
    <w:rsid w:val="00D21BD8"/>
    <w:rsid w:val="00D21E16"/>
    <w:rsid w:val="00D242BD"/>
    <w:rsid w:val="00D25966"/>
    <w:rsid w:val="00D27180"/>
    <w:rsid w:val="00D34264"/>
    <w:rsid w:val="00D34272"/>
    <w:rsid w:val="00D43D2B"/>
    <w:rsid w:val="00D53F70"/>
    <w:rsid w:val="00D5561D"/>
    <w:rsid w:val="00D6769B"/>
    <w:rsid w:val="00D728A4"/>
    <w:rsid w:val="00D73236"/>
    <w:rsid w:val="00D74530"/>
    <w:rsid w:val="00D75415"/>
    <w:rsid w:val="00D91D08"/>
    <w:rsid w:val="00D92684"/>
    <w:rsid w:val="00D9381B"/>
    <w:rsid w:val="00D972F5"/>
    <w:rsid w:val="00DA07DF"/>
    <w:rsid w:val="00DB08C9"/>
    <w:rsid w:val="00DB30D2"/>
    <w:rsid w:val="00DB6B27"/>
    <w:rsid w:val="00DC67E6"/>
    <w:rsid w:val="00DD49E8"/>
    <w:rsid w:val="00DE1CF8"/>
    <w:rsid w:val="00DE47DE"/>
    <w:rsid w:val="00DF1FDD"/>
    <w:rsid w:val="00DF338F"/>
    <w:rsid w:val="00E04EBC"/>
    <w:rsid w:val="00E10584"/>
    <w:rsid w:val="00E1093F"/>
    <w:rsid w:val="00E12525"/>
    <w:rsid w:val="00E13A77"/>
    <w:rsid w:val="00E152E9"/>
    <w:rsid w:val="00E15514"/>
    <w:rsid w:val="00E2063A"/>
    <w:rsid w:val="00E36B0C"/>
    <w:rsid w:val="00E37221"/>
    <w:rsid w:val="00E4109A"/>
    <w:rsid w:val="00E55CA1"/>
    <w:rsid w:val="00E6076B"/>
    <w:rsid w:val="00E711DE"/>
    <w:rsid w:val="00E821CC"/>
    <w:rsid w:val="00E8714B"/>
    <w:rsid w:val="00E87AC3"/>
    <w:rsid w:val="00E96653"/>
    <w:rsid w:val="00EA0F44"/>
    <w:rsid w:val="00EA10B3"/>
    <w:rsid w:val="00EA4103"/>
    <w:rsid w:val="00EA438E"/>
    <w:rsid w:val="00EA4C8C"/>
    <w:rsid w:val="00EA6307"/>
    <w:rsid w:val="00EA7CD6"/>
    <w:rsid w:val="00EA7E34"/>
    <w:rsid w:val="00EC3603"/>
    <w:rsid w:val="00EC37FD"/>
    <w:rsid w:val="00EC7F79"/>
    <w:rsid w:val="00ED3F96"/>
    <w:rsid w:val="00ED4B8F"/>
    <w:rsid w:val="00EE68C4"/>
    <w:rsid w:val="00EF28AD"/>
    <w:rsid w:val="00EF6CAC"/>
    <w:rsid w:val="00F059B2"/>
    <w:rsid w:val="00F06549"/>
    <w:rsid w:val="00F106B5"/>
    <w:rsid w:val="00F1441E"/>
    <w:rsid w:val="00F15CDA"/>
    <w:rsid w:val="00F174B2"/>
    <w:rsid w:val="00F202D4"/>
    <w:rsid w:val="00F341C1"/>
    <w:rsid w:val="00F362CC"/>
    <w:rsid w:val="00F3695F"/>
    <w:rsid w:val="00F45944"/>
    <w:rsid w:val="00F50EAB"/>
    <w:rsid w:val="00F5252B"/>
    <w:rsid w:val="00F565BB"/>
    <w:rsid w:val="00F57A6E"/>
    <w:rsid w:val="00F603AE"/>
    <w:rsid w:val="00F61AB5"/>
    <w:rsid w:val="00F8069C"/>
    <w:rsid w:val="00F8518F"/>
    <w:rsid w:val="00F85962"/>
    <w:rsid w:val="00FA319C"/>
    <w:rsid w:val="00FA7BF7"/>
    <w:rsid w:val="00FC4B98"/>
    <w:rsid w:val="00FD0130"/>
    <w:rsid w:val="00FE508B"/>
    <w:rsid w:val="00FF0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E5668"/>
  <w15:chartTrackingRefBased/>
  <w15:docId w15:val="{90E57D4A-5F2D-4790-92FB-FCEB31497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3AC"/>
  </w:style>
  <w:style w:type="paragraph" w:styleId="1">
    <w:name w:val="heading 1"/>
    <w:basedOn w:val="a"/>
    <w:next w:val="a"/>
    <w:link w:val="10"/>
    <w:uiPriority w:val="9"/>
    <w:qFormat/>
    <w:rsid w:val="00D732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732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31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1671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17001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54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48F7"/>
  </w:style>
  <w:style w:type="paragraph" w:styleId="a8">
    <w:name w:val="footer"/>
    <w:basedOn w:val="a"/>
    <w:link w:val="a9"/>
    <w:uiPriority w:val="99"/>
    <w:unhideWhenUsed/>
    <w:rsid w:val="00554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48F7"/>
  </w:style>
  <w:style w:type="character" w:customStyle="1" w:styleId="20">
    <w:name w:val="Заголовок 2 Знак"/>
    <w:basedOn w:val="a0"/>
    <w:link w:val="2"/>
    <w:uiPriority w:val="9"/>
    <w:rsid w:val="00D732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D732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5602C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28A4"/>
    <w:pPr>
      <w:tabs>
        <w:tab w:val="right" w:leader="dot" w:pos="9345"/>
      </w:tabs>
      <w:spacing w:before="120" w:after="0" w:line="360" w:lineRule="auto"/>
      <w:ind w:left="284" w:hanging="284"/>
    </w:pPr>
    <w:rPr>
      <w:rFonts w:cstheme="minorHAnsi"/>
      <w:b/>
      <w:bCs/>
      <w:i/>
      <w:iCs/>
      <w:sz w:val="24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D5561D"/>
    <w:pPr>
      <w:tabs>
        <w:tab w:val="right" w:leader="dot" w:pos="9345"/>
      </w:tabs>
      <w:spacing w:before="120" w:after="0" w:line="360" w:lineRule="auto"/>
      <w:ind w:left="709" w:hanging="425"/>
    </w:pPr>
    <w:rPr>
      <w:rFonts w:cstheme="minorHAnsi"/>
      <w:b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531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Normal (Web)"/>
    <w:basedOn w:val="a"/>
    <w:uiPriority w:val="99"/>
    <w:unhideWhenUsed/>
    <w:rsid w:val="0005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5316D"/>
    <w:rPr>
      <w:b/>
      <w:bCs/>
    </w:rPr>
  </w:style>
  <w:style w:type="table" w:styleId="ad">
    <w:name w:val="Table Grid"/>
    <w:basedOn w:val="a1"/>
    <w:uiPriority w:val="39"/>
    <w:rsid w:val="00BC0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0"/>
    <w:uiPriority w:val="99"/>
    <w:semiHidden/>
    <w:rsid w:val="00F5252B"/>
    <w:rPr>
      <w:color w:val="808080"/>
    </w:rPr>
  </w:style>
  <w:style w:type="character" w:styleId="af">
    <w:name w:val="annotation reference"/>
    <w:basedOn w:val="a0"/>
    <w:uiPriority w:val="99"/>
    <w:semiHidden/>
    <w:unhideWhenUsed/>
    <w:rsid w:val="000F033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F033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F033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F033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F0335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0F03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0F0335"/>
    <w:rPr>
      <w:rFonts w:ascii="Segoe UI" w:hAnsi="Segoe UI" w:cs="Segoe UI"/>
      <w:sz w:val="18"/>
      <w:szCs w:val="18"/>
    </w:rPr>
  </w:style>
  <w:style w:type="character" w:customStyle="1" w:styleId="html-tag">
    <w:name w:val="html-tag"/>
    <w:basedOn w:val="a0"/>
    <w:rsid w:val="00555523"/>
  </w:style>
  <w:style w:type="character" w:customStyle="1" w:styleId="html-attribute">
    <w:name w:val="html-attribute"/>
    <w:basedOn w:val="a0"/>
    <w:rsid w:val="00555523"/>
  </w:style>
  <w:style w:type="character" w:customStyle="1" w:styleId="html-attribute-name">
    <w:name w:val="html-attribute-name"/>
    <w:basedOn w:val="a0"/>
    <w:rsid w:val="00555523"/>
  </w:style>
  <w:style w:type="character" w:customStyle="1" w:styleId="html-attribute-value">
    <w:name w:val="html-attribute-value"/>
    <w:basedOn w:val="a0"/>
    <w:rsid w:val="00555523"/>
  </w:style>
  <w:style w:type="character" w:customStyle="1" w:styleId="a4">
    <w:name w:val="Абзац списка Знак"/>
    <w:link w:val="a3"/>
    <w:uiPriority w:val="34"/>
    <w:locked/>
    <w:rsid w:val="004C76FB"/>
  </w:style>
  <w:style w:type="character" w:styleId="af6">
    <w:name w:val="FollowedHyperlink"/>
    <w:basedOn w:val="a0"/>
    <w:uiPriority w:val="99"/>
    <w:semiHidden/>
    <w:unhideWhenUsed/>
    <w:rsid w:val="004C08DC"/>
    <w:rPr>
      <w:color w:val="954F72" w:themeColor="followed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04280A"/>
    <w:pPr>
      <w:spacing w:after="0"/>
      <w:ind w:left="440"/>
    </w:pPr>
    <w:rPr>
      <w:rFonts w:cstheme="minorHAnsi"/>
      <w:sz w:val="20"/>
      <w:szCs w:val="24"/>
    </w:rPr>
  </w:style>
  <w:style w:type="paragraph" w:styleId="4">
    <w:name w:val="toc 4"/>
    <w:basedOn w:val="a"/>
    <w:next w:val="a"/>
    <w:autoRedefine/>
    <w:uiPriority w:val="39"/>
    <w:unhideWhenUsed/>
    <w:rsid w:val="0004280A"/>
    <w:pPr>
      <w:spacing w:after="0"/>
      <w:ind w:left="660"/>
    </w:pPr>
    <w:rPr>
      <w:rFonts w:cstheme="minorHAnsi"/>
      <w:sz w:val="20"/>
      <w:szCs w:val="24"/>
    </w:rPr>
  </w:style>
  <w:style w:type="paragraph" w:styleId="5">
    <w:name w:val="toc 5"/>
    <w:basedOn w:val="a"/>
    <w:next w:val="a"/>
    <w:autoRedefine/>
    <w:uiPriority w:val="39"/>
    <w:unhideWhenUsed/>
    <w:rsid w:val="0004280A"/>
    <w:pPr>
      <w:spacing w:after="0"/>
      <w:ind w:left="880"/>
    </w:pPr>
    <w:rPr>
      <w:rFonts w:cstheme="minorHAnsi"/>
      <w:sz w:val="20"/>
      <w:szCs w:val="24"/>
    </w:rPr>
  </w:style>
  <w:style w:type="paragraph" w:styleId="6">
    <w:name w:val="toc 6"/>
    <w:basedOn w:val="a"/>
    <w:next w:val="a"/>
    <w:autoRedefine/>
    <w:uiPriority w:val="39"/>
    <w:unhideWhenUsed/>
    <w:rsid w:val="0004280A"/>
    <w:pPr>
      <w:spacing w:after="0"/>
      <w:ind w:left="1100"/>
    </w:pPr>
    <w:rPr>
      <w:rFonts w:cstheme="minorHAnsi"/>
      <w:sz w:val="20"/>
      <w:szCs w:val="24"/>
    </w:rPr>
  </w:style>
  <w:style w:type="paragraph" w:styleId="7">
    <w:name w:val="toc 7"/>
    <w:basedOn w:val="a"/>
    <w:next w:val="a"/>
    <w:autoRedefine/>
    <w:uiPriority w:val="39"/>
    <w:unhideWhenUsed/>
    <w:rsid w:val="0004280A"/>
    <w:pPr>
      <w:spacing w:after="0"/>
      <w:ind w:left="1320"/>
    </w:pPr>
    <w:rPr>
      <w:rFonts w:cstheme="minorHAnsi"/>
      <w:sz w:val="20"/>
      <w:szCs w:val="24"/>
    </w:rPr>
  </w:style>
  <w:style w:type="paragraph" w:styleId="8">
    <w:name w:val="toc 8"/>
    <w:basedOn w:val="a"/>
    <w:next w:val="a"/>
    <w:autoRedefine/>
    <w:uiPriority w:val="39"/>
    <w:unhideWhenUsed/>
    <w:rsid w:val="0004280A"/>
    <w:pPr>
      <w:spacing w:after="0"/>
      <w:ind w:left="1540"/>
    </w:pPr>
    <w:rPr>
      <w:rFonts w:cstheme="minorHAnsi"/>
      <w:sz w:val="20"/>
      <w:szCs w:val="24"/>
    </w:rPr>
  </w:style>
  <w:style w:type="paragraph" w:styleId="9">
    <w:name w:val="toc 9"/>
    <w:basedOn w:val="a"/>
    <w:next w:val="a"/>
    <w:autoRedefine/>
    <w:uiPriority w:val="39"/>
    <w:unhideWhenUsed/>
    <w:rsid w:val="0004280A"/>
    <w:pPr>
      <w:spacing w:after="0"/>
      <w:ind w:left="1760"/>
    </w:pPr>
    <w:rPr>
      <w:rFonts w:cstheme="minorHAnsi"/>
      <w:sz w:val="20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428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49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66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6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170">
                  <w:marLeft w:val="0"/>
                  <w:marRight w:val="0"/>
                  <w:marTop w:val="27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9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223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0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81626">
                  <w:marLeft w:val="0"/>
                  <w:marRight w:val="0"/>
                  <w:marTop w:val="27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811443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180023">
                  <w:marLeft w:val="0"/>
                  <w:marRight w:val="0"/>
                  <w:marTop w:val="27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7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0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470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7732">
          <w:marLeft w:val="0"/>
          <w:marRight w:val="-7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2317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29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6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95015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06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4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7254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8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87344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215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94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260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80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232809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822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54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4159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2181821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299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228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35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541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4667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028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34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386227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77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8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435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877176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094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8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10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104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43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55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395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93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7697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53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945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8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3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264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864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41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667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006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09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81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4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296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533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00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05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2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820391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79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089660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72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993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8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73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1238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5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1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6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189398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36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0995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949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928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1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3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8271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24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50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79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10782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483834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41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18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52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0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62824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22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4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2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561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84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05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28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81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31421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3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3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2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512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0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01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6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9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49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3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2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38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93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2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306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690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8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6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8434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7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55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15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1565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17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103861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9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471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96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633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17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118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08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64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200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660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13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62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0776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87972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9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60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8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143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164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828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8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902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9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9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042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94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10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1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0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97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14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28815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05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15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730583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91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20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514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5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2881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2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47568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93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54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59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8165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14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995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62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94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1108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006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65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57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7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2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9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4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41764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9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6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549904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74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077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65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189962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728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723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510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2468386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4598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34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17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166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44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037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7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4382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08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59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651811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90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82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756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4380764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37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896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255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152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7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https://urait.ru/bcode/467205" TargetMode="External"/><Relationship Id="rId21" Type="http://schemas.openxmlformats.org/officeDocument/2006/relationships/hyperlink" Target="http://localhost/diplom/ws/service.1cws?wsdl" TargetMode="External"/><Relationship Id="rId34" Type="http://schemas.openxmlformats.org/officeDocument/2006/relationships/image" Target="media/image25.png"/><Relationship Id="rId42" Type="http://schemas.openxmlformats.org/officeDocument/2006/relationships/hyperlink" Target="https://www.elibrary.ru/item.asp?id=18378980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yperlink" Target="https://itonboard.ru/analysis/" TargetMode="External"/><Relationship Id="rId40" Type="http://schemas.openxmlformats.org/officeDocument/2006/relationships/hyperlink" Target="https://cyberleninka.ru/article/1s-kak-sredstvo-avtomatizatsii-predpriyatiya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elibrary.ru/item.asp?id=%2026629988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hyperlink" Target="https://cyberlenink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www.elibrary.ru/item.asp?id=28156610" TargetMode="External"/><Relationship Id="rId43" Type="http://schemas.openxmlformats.org/officeDocument/2006/relationships/hyperlink" Target="https://cyberleninka.ru/article/n/sbalansirovannaya-sistema-pokazateley-kak-effektivnyy-instrument-realizatsii-strategii-razvitiya-predpriyatiya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https://elibrary.ru/item.asp?id=26528292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hyperlink" Target="https://elibrary.ru/item.asp?id=2639884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35B2E-7B39-46CC-A5CE-EA4BDB0BB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3034</TotalTime>
  <Pages>70</Pages>
  <Words>14373</Words>
  <Characters>81929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56</cp:revision>
  <cp:lastPrinted>2023-06-18T19:41:00Z</cp:lastPrinted>
  <dcterms:created xsi:type="dcterms:W3CDTF">2023-05-21T12:04:00Z</dcterms:created>
  <dcterms:modified xsi:type="dcterms:W3CDTF">2023-06-19T16:28:00Z</dcterms:modified>
</cp:coreProperties>
</file>