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0C6216">
      <w:pP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</w:t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НАУКИ и высшего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</w:p>
    <w:p w:rsidR="000C6216" w:rsidRDefault="000C6216" w:rsidP="000C6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0C6216" w:rsidRDefault="000C6216" w:rsidP="000C6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0C6216" w:rsidRDefault="000C6216" w:rsidP="000C6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«КУБАНСКИЙ ГОСУДАРСТВЕННЫЙ УНИВЕРСИТЕТ»</w:t>
      </w:r>
    </w:p>
    <w:p w:rsidR="000C6216" w:rsidRDefault="000C6216" w:rsidP="000C6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(ФГБОУ ВО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КубГУ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»)</w:t>
      </w:r>
    </w:p>
    <w:p w:rsidR="000C6216" w:rsidRDefault="000C6216" w:rsidP="000C621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6216" w:rsidRDefault="000C6216" w:rsidP="000C62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Институт географии, геологии, туризма и сервиса</w:t>
      </w:r>
    </w:p>
    <w:p w:rsidR="000C6216" w:rsidRDefault="000C6216" w:rsidP="000C62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Кафедра международного туризма и менеджмента</w:t>
      </w:r>
    </w:p>
    <w:p w:rsidR="000C6216" w:rsidRDefault="000C6216" w:rsidP="000C62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C6216" w:rsidRDefault="000C6216" w:rsidP="000C62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C6216" w:rsidRDefault="000C6216" w:rsidP="000C62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C6216" w:rsidRDefault="000C6216" w:rsidP="000C62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C6216" w:rsidRDefault="000C6216" w:rsidP="000C62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216" w:rsidRDefault="000C6216" w:rsidP="000C62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6216" w:rsidRDefault="000C6216" w:rsidP="000C62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6216" w:rsidRDefault="000C6216" w:rsidP="000C62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6216" w:rsidRDefault="000C6216" w:rsidP="000C62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КУрсовая работа</w:t>
      </w:r>
    </w:p>
    <w:p w:rsidR="000C6216" w:rsidRDefault="000C6216" w:rsidP="000C6216">
      <w:pPr>
        <w:spacing w:after="0" w:line="240" w:lineRule="auto"/>
        <w:jc w:val="center"/>
        <w:textAlignment w:val="baseline"/>
        <w:rPr>
          <w:rFonts w:eastAsiaTheme="minorEastAsia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особенности российской культуры</w:t>
      </w:r>
    </w:p>
    <w:p w:rsidR="000C6216" w:rsidRDefault="000C6216" w:rsidP="000C6216">
      <w:pPr>
        <w:spacing w:after="0" w:line="240" w:lineRule="auto"/>
        <w:jc w:val="center"/>
        <w:textAlignment w:val="baseline"/>
      </w:pPr>
    </w:p>
    <w:p w:rsidR="000C6216" w:rsidRDefault="000C6216" w:rsidP="000C62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216" w:rsidRDefault="000C6216" w:rsidP="000C62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216" w:rsidRDefault="000C6216" w:rsidP="000C62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216" w:rsidRDefault="000C6216" w:rsidP="000C62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216" w:rsidRDefault="000C6216" w:rsidP="000C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216" w:rsidRDefault="000C6216" w:rsidP="00871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выполнила _____________________________________  Д.Ф.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Кизим</w:t>
      </w:r>
      <w:proofErr w:type="spellEnd"/>
    </w:p>
    <w:p w:rsidR="000C6216" w:rsidRDefault="000C6216" w:rsidP="0087132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0C6216" w:rsidRDefault="000C6216" w:rsidP="00871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58DF16" wp14:editId="79734F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Полилиния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06230" wp14:editId="0A83B6AA">
                <wp:simplePos x="0" y="0"/>
                <wp:positionH relativeFrom="column">
                  <wp:posOffset>1053465</wp:posOffset>
                </wp:positionH>
                <wp:positionV relativeFrom="paragraph">
                  <wp:posOffset>192405</wp:posOffset>
                </wp:positionV>
                <wp:extent cx="4809490" cy="0"/>
                <wp:effectExtent l="5715" t="11430" r="13970" b="762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949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2.95pt;margin-top:15.15pt;width:37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" path="m,nfl21600,21600e" filled="f">
                <v:path o:connecttype="custom" o:connectlocs="4809490,1;2404745,1;0,1;2404745,0" o:connectangles="0,90,180,270" textboxrect="0,0,2160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43.03.01 «Сервис»,  1 курс  ОФО</w:t>
      </w:r>
    </w:p>
    <w:p w:rsidR="000C6216" w:rsidRDefault="000C6216" w:rsidP="00871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Направленность (профиль)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Конгрессно</w:t>
      </w:r>
      <w:proofErr w:type="spellEnd"/>
      <w:r w:rsidR="007E1D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-выставочное обслуживание</w:t>
      </w:r>
      <w:r w:rsidR="007E1D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="007E1D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0C6216" w:rsidRDefault="000C6216" w:rsidP="00871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 </w:t>
      </w:r>
    </w:p>
    <w:p w:rsidR="000C6216" w:rsidRDefault="007E1DBA" w:rsidP="00871320">
      <w:pPr>
        <w:tabs>
          <w:tab w:val="left" w:pos="1125"/>
          <w:tab w:val="center" w:pos="4819"/>
        </w:tabs>
        <w:spacing w:after="0" w:line="240" w:lineRule="auto"/>
        <w:rPr>
          <w:rFonts w:eastAsiaTheme="minor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</w:t>
      </w:r>
      <w:proofErr w:type="spellEnd"/>
      <w:r w:rsidR="000C6216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 ___________________________</w:t>
      </w:r>
      <w:r w:rsidR="000C6216">
        <w:rPr>
          <w:rFonts w:ascii="Times New Roman" w:eastAsia="Times New Roman" w:hAnsi="Times New Roman" w:cs="Times New Roman"/>
          <w:color w:val="000000"/>
          <w:sz w:val="28"/>
          <w:szCs w:val="28"/>
        </w:rPr>
        <w:t>_Д.В. Жаворонков</w:t>
      </w:r>
    </w:p>
    <w:p w:rsidR="000C6216" w:rsidRDefault="000C6216" w:rsidP="00871320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(подпись)</w:t>
      </w:r>
    </w:p>
    <w:p w:rsidR="000C6216" w:rsidRDefault="000C6216" w:rsidP="00871320">
      <w:pPr>
        <w:tabs>
          <w:tab w:val="left" w:pos="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Нормоконтролер</w:t>
      </w:r>
      <w:proofErr w:type="spellEnd"/>
    </w:p>
    <w:p w:rsidR="000C6216" w:rsidRDefault="007E1DBA" w:rsidP="00871320">
      <w:pPr>
        <w:tabs>
          <w:tab w:val="left" w:pos="1125"/>
          <w:tab w:val="center" w:pos="4819"/>
        </w:tabs>
        <w:spacing w:after="0" w:line="240" w:lineRule="auto"/>
        <w:rPr>
          <w:rFonts w:eastAsiaTheme="minor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</w:t>
      </w:r>
      <w:proofErr w:type="spellEnd"/>
      <w:r w:rsidR="000C6216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ент____________________________</w:t>
      </w:r>
      <w:r w:rsidR="000C6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Жаворонков</w:t>
      </w:r>
    </w:p>
    <w:p w:rsidR="000C6216" w:rsidRDefault="000C6216" w:rsidP="00871320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(подпись)</w:t>
      </w:r>
    </w:p>
    <w:p w:rsidR="000C6216" w:rsidRDefault="000C6216" w:rsidP="008713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216" w:rsidRDefault="000C6216" w:rsidP="008713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216" w:rsidRDefault="000C6216" w:rsidP="000C62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216" w:rsidRDefault="000C6216" w:rsidP="000C62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DBA" w:rsidRDefault="007E1DBA" w:rsidP="000C62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DBA" w:rsidRDefault="007E1DBA" w:rsidP="000C62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DBA" w:rsidRDefault="007E1DBA" w:rsidP="000C62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216" w:rsidRDefault="000C6216" w:rsidP="000C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216" w:rsidRDefault="000C6216" w:rsidP="000C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Краснодар</w:t>
      </w:r>
    </w:p>
    <w:p w:rsidR="000C6216" w:rsidRPr="000C6216" w:rsidRDefault="000C6216" w:rsidP="000C62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</w:p>
    <w:p w:rsidR="000C6216" w:rsidRDefault="000C6216" w:rsidP="000C6216"/>
    <w:p w:rsidR="000C6216" w:rsidRDefault="00790A1F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71320" w:rsidRDefault="00871320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A1F" w:rsidRDefault="00790A1F" w:rsidP="00104F7E">
      <w:pPr>
        <w:spacing w:before="30" w:after="30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Введение…………………………………………………………………………3</w:t>
      </w:r>
    </w:p>
    <w:p w:rsidR="00790A1F" w:rsidRDefault="00790A1F" w:rsidP="00104F7E">
      <w:pPr>
        <w:spacing w:before="30" w:after="30"/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Развитие российской культуры……………………………………………</w:t>
      </w:r>
      <w:r w:rsidR="009118F1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90A1F" w:rsidRDefault="00790A1F" w:rsidP="00104F7E">
      <w:pPr>
        <w:spacing w:before="30" w:after="30"/>
        <w:ind w:left="42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>1.1 Дох</w:t>
      </w:r>
      <w:r w:rsidRPr="00161B9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ристианский период российской 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………………………</w:t>
      </w:r>
      <w:r w:rsidR="009118F1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5</w:t>
      </w:r>
    </w:p>
    <w:p w:rsidR="00790A1F" w:rsidRDefault="00790A1F" w:rsidP="00104F7E">
      <w:pPr>
        <w:spacing w:before="30" w:after="3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Крещение Руси и принятие христианства………………………………8</w:t>
      </w:r>
    </w:p>
    <w:p w:rsidR="00790A1F" w:rsidRDefault="00790A1F" w:rsidP="00104F7E">
      <w:pPr>
        <w:spacing w:before="30" w:after="30"/>
        <w:ind w:left="426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1.3 Развитие искусства, литературы и науки в </w:t>
      </w:r>
      <w:r w:rsidRPr="009C0F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XVII-</w:t>
      </w:r>
      <w:r w:rsidRPr="009C0F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9C0F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 веках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</w:t>
      </w:r>
      <w:r w:rsidR="009118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</w:p>
    <w:p w:rsidR="00790A1F" w:rsidRDefault="00790A1F" w:rsidP="00104F7E">
      <w:pPr>
        <w:tabs>
          <w:tab w:val="left" w:pos="0"/>
        </w:tabs>
        <w:spacing w:before="30" w:after="30"/>
        <w:ind w:firstLine="142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Отличительные черты российской и европейской культур………………15</w:t>
      </w:r>
      <w:proofErr w:type="gramEnd"/>
    </w:p>
    <w:p w:rsidR="00D735C0" w:rsidRDefault="00D735C0" w:rsidP="00104F7E">
      <w:pPr>
        <w:tabs>
          <w:tab w:val="left" w:pos="426"/>
        </w:tabs>
        <w:spacing w:before="30" w:after="30"/>
        <w:ind w:left="426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 Религия……………………..…………………………………………….15</w:t>
      </w:r>
    </w:p>
    <w:p w:rsidR="00D735C0" w:rsidRDefault="00D735C0" w:rsidP="00104F7E">
      <w:pPr>
        <w:tabs>
          <w:tab w:val="left" w:pos="426"/>
        </w:tabs>
        <w:spacing w:before="30" w:after="30"/>
        <w:ind w:left="426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2.2 Искусство…………………………………………...……………………17</w:t>
      </w:r>
    </w:p>
    <w:p w:rsidR="00D735C0" w:rsidRDefault="00D735C0" w:rsidP="00104F7E">
      <w:pPr>
        <w:tabs>
          <w:tab w:val="left" w:pos="426"/>
        </w:tabs>
        <w:spacing w:before="30" w:after="3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Мировоззрение и менталитет…………………………………………...21</w:t>
      </w:r>
    </w:p>
    <w:p w:rsidR="00D735C0" w:rsidRDefault="00D735C0" w:rsidP="00104F7E">
      <w:pPr>
        <w:spacing w:before="30" w:after="30"/>
        <w:ind w:left="142" w:right="-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Отличительные черты российской и восточной культур………………….23</w:t>
      </w:r>
      <w:proofErr w:type="gramEnd"/>
    </w:p>
    <w:p w:rsidR="00D735C0" w:rsidRDefault="00D735C0" w:rsidP="00104F7E">
      <w:pPr>
        <w:spacing w:before="30" w:after="30"/>
        <w:ind w:left="426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Религия…………………………………………………………………...23</w:t>
      </w:r>
    </w:p>
    <w:p w:rsidR="00D735C0" w:rsidRDefault="00D735C0" w:rsidP="00104F7E">
      <w:pPr>
        <w:spacing w:before="30" w:after="30"/>
        <w:ind w:left="426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Искусство……………………………………………………………...…25</w:t>
      </w:r>
    </w:p>
    <w:p w:rsidR="00D735C0" w:rsidRDefault="00D735C0" w:rsidP="00104F7E">
      <w:pPr>
        <w:spacing w:before="30" w:after="30"/>
        <w:ind w:left="426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Менталитет и миров</w:t>
      </w:r>
      <w:r w:rsidR="002F669E">
        <w:rPr>
          <w:rFonts w:ascii="Times New Roman" w:hAnsi="Times New Roman" w:cs="Times New Roman"/>
          <w:sz w:val="28"/>
          <w:szCs w:val="28"/>
        </w:rPr>
        <w:t>оззрение……………………………………….......27</w:t>
      </w:r>
    </w:p>
    <w:p w:rsidR="00D735C0" w:rsidRDefault="00D735C0" w:rsidP="00104F7E">
      <w:pPr>
        <w:spacing w:before="30" w:after="30"/>
        <w:ind w:left="142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Заключение……………………………………………………………………...29</w:t>
      </w:r>
    </w:p>
    <w:p w:rsidR="00D735C0" w:rsidRPr="00790A1F" w:rsidRDefault="00D735C0" w:rsidP="00104F7E">
      <w:pPr>
        <w:tabs>
          <w:tab w:val="left" w:pos="9356"/>
        </w:tabs>
        <w:spacing w:before="30" w:after="30"/>
        <w:ind w:left="142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</w:t>
      </w:r>
      <w:r w:rsidR="00B21C7C">
        <w:rPr>
          <w:rFonts w:ascii="Times New Roman" w:hAnsi="Times New Roman" w:cs="Times New Roman"/>
          <w:sz w:val="28"/>
          <w:szCs w:val="28"/>
        </w:rPr>
        <w:t>ых источников………………………………………….30</w:t>
      </w: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5C0" w:rsidRDefault="00D735C0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216" w:rsidRDefault="000C6216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81" w:rsidRDefault="00B52581" w:rsidP="00E80A78">
      <w:pPr>
        <w:spacing w:before="30" w:after="30"/>
        <w:rPr>
          <w:rFonts w:ascii="Times New Roman" w:hAnsi="Times New Roman" w:cs="Times New Roman"/>
          <w:b/>
          <w:sz w:val="28"/>
          <w:szCs w:val="28"/>
        </w:rPr>
      </w:pPr>
    </w:p>
    <w:p w:rsidR="00E80A78" w:rsidRDefault="00E80A78" w:rsidP="00E80A78">
      <w:pPr>
        <w:spacing w:before="30" w:after="30"/>
        <w:rPr>
          <w:rFonts w:ascii="Times New Roman" w:hAnsi="Times New Roman" w:cs="Times New Roman"/>
          <w:b/>
          <w:sz w:val="28"/>
          <w:szCs w:val="28"/>
        </w:rPr>
      </w:pPr>
    </w:p>
    <w:p w:rsidR="0093779C" w:rsidRDefault="00732ED3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32ED3" w:rsidRDefault="00732ED3" w:rsidP="0093779C">
      <w:pPr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79C" w:rsidRDefault="00104F7E" w:rsidP="00104F7E">
      <w:pPr>
        <w:spacing w:before="30"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достижению человечеством определенного уровня осознания и отражения окружающей действительности, появляется потребность не только в познании мира, но и в его преобразовании. </w:t>
      </w:r>
      <w:proofErr w:type="gramStart"/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последствии</w:t>
      </w:r>
      <w:proofErr w:type="gramEnd"/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материальные и нематериальные изменения окружающей действительности, совершенные человеком, основательно закрепляются в мировой истории, приобретая обобщающее значение «культура».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</w:t>
      </w:r>
      <w:r w:rsidR="009377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охватывает все, что от</w:t>
      </w:r>
      <w:r w:rsidR="0093779C">
        <w:rPr>
          <w:rFonts w:ascii="Times New Roman" w:hAnsi="Times New Roman" w:cs="Times New Roman"/>
          <w:color w:val="000000"/>
          <w:sz w:val="28"/>
          <w:shd w:val="clear" w:color="auto" w:fill="FFFFFF"/>
        </w:rPr>
        <w:softHyphen/>
        <w:t>личает жизнь человеческого общества от жизни природы, все сто</w:t>
      </w:r>
      <w:r w:rsidR="0093779C">
        <w:rPr>
          <w:rFonts w:ascii="Times New Roman" w:hAnsi="Times New Roman" w:cs="Times New Roman"/>
          <w:color w:val="000000"/>
          <w:sz w:val="28"/>
          <w:shd w:val="clear" w:color="auto" w:fill="FFFFFF"/>
        </w:rPr>
        <w:softHyphen/>
        <w:t>роны человеческого бытия.</w:t>
      </w:r>
      <w:r w:rsidR="0093779C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r w:rsidR="0093779C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Культура</w:t>
      </w:r>
      <w:r w:rsidR="009377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включает в себя историю развития как человечества в целом, так и образование отдельных государств, способы взаимодействия членов общества, формы общественных отношений, резуль</w:t>
      </w:r>
      <w:r w:rsidR="0093779C">
        <w:rPr>
          <w:rFonts w:ascii="Times New Roman" w:hAnsi="Times New Roman" w:cs="Times New Roman"/>
          <w:color w:val="000000"/>
          <w:sz w:val="28"/>
          <w:shd w:val="clear" w:color="auto" w:fill="FFFFFF"/>
        </w:rPr>
        <w:softHyphen/>
        <w:t xml:space="preserve">таты духовной деятельности людей, преобразование и изменение окружающей природы, создание искусственной среды обитания, технику и новейшие технологии, социальные институты и другие достижения.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Российская культура является важной частью не только мирового наследия, но и образования российского общества, отражает исторические события, объединяет традиции и обычаи многочисленных народов Руси, а также демонстрирует обществу влияние других культур и мировоззрений. Можно сказать, что культура России – это симбиоз восточной и западной культур, который вобрал в себя их выдающиеся элементы, но при этом сохранил собственные отличительные черты.</w:t>
      </w:r>
    </w:p>
    <w:p w:rsidR="0093779C" w:rsidRDefault="00104F7E" w:rsidP="00104F7E">
      <w:pPr>
        <w:spacing w:before="30"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современном мире в связи с расширением возможности общения и передачи информации с помощью глобальной сети российская культура трансформируется и все больше уходит от своих первоначальных истоков. Под влиянием моды молодое поколение отрицает исторически сформировавшиеся традиции, обычаи и устои российского общества, во многом стараясь подражать тенденциям других  стран, в частности США и государствам Западной Европы. Для сохранения своего великого наследия и его первобытности необходимо понимать отличительные черты и особенности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российской культуры. Именно в этом и заключается актуальность темы данного исследования. </w:t>
      </w:r>
    </w:p>
    <w:p w:rsidR="0093779C" w:rsidRDefault="00104F7E" w:rsidP="00104F7E">
      <w:pPr>
        <w:spacing w:before="30"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Объектом исследования является российская культура.</w:t>
      </w:r>
    </w:p>
    <w:p w:rsidR="0093779C" w:rsidRDefault="00104F7E" w:rsidP="00104F7E">
      <w:pPr>
        <w:spacing w:before="30"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 – анализ своеобразия и отличительных черт культуры российского общества.</w:t>
      </w:r>
    </w:p>
    <w:p w:rsidR="0093779C" w:rsidRDefault="00104F7E" w:rsidP="00104F7E">
      <w:pPr>
        <w:spacing w:before="30"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работы является изучение и выявление своеобразия характерных черт культуры России, отличающих ее от культур других народов.</w:t>
      </w:r>
    </w:p>
    <w:p w:rsidR="0093779C" w:rsidRDefault="0093779C" w:rsidP="00104F7E">
      <w:pPr>
        <w:spacing w:before="30"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целью были поставлены следующие задачи исследования:</w:t>
      </w:r>
    </w:p>
    <w:p w:rsidR="0093779C" w:rsidRDefault="0093779C" w:rsidP="0093779C">
      <w:pPr>
        <w:pStyle w:val="a3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Описать развитие российской культуры и процесс ее зарождения.</w:t>
      </w:r>
    </w:p>
    <w:p w:rsidR="0093779C" w:rsidRDefault="0093779C" w:rsidP="0093779C">
      <w:pPr>
        <w:pStyle w:val="a3"/>
        <w:numPr>
          <w:ilvl w:val="0"/>
          <w:numId w:val="1"/>
        </w:numPr>
        <w:spacing w:before="30"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 особенности материальных и духовных составляющих</w:t>
      </w:r>
    </w:p>
    <w:p w:rsidR="0093779C" w:rsidRDefault="0093779C" w:rsidP="0093779C">
      <w:pPr>
        <w:spacing w:before="30"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культуры России и европейской культуры.</w:t>
      </w:r>
    </w:p>
    <w:p w:rsidR="0093779C" w:rsidRDefault="00790A1F" w:rsidP="0093779C">
      <w:pPr>
        <w:pStyle w:val="a3"/>
        <w:numPr>
          <w:ilvl w:val="0"/>
          <w:numId w:val="1"/>
        </w:numPr>
        <w:spacing w:before="30"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отличительные черты культуры российского общества и  культуры Востока.</w:t>
      </w:r>
    </w:p>
    <w:p w:rsidR="0093779C" w:rsidRDefault="00104F7E" w:rsidP="00104F7E">
      <w:pPr>
        <w:spacing w:before="30"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исследования были использованы различные теоретические методы познания, такие как: анализ научной и  художественной литературы, сравнение информации из нескольких источников и ее синтез, исторический метод исследования.</w:t>
      </w:r>
    </w:p>
    <w:p w:rsidR="0093779C" w:rsidRDefault="00104F7E" w:rsidP="00104F7E">
      <w:pPr>
        <w:spacing w:before="30"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Источниковую</w:t>
      </w:r>
      <w:proofErr w:type="spellEnd"/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базу работы составил комплекс произведений материальной и духовной культуры: изобразительное искусство, архитектура, скульптурная живопись.</w:t>
      </w:r>
    </w:p>
    <w:p w:rsidR="0093779C" w:rsidRDefault="00104F7E" w:rsidP="00104F7E">
      <w:pPr>
        <w:spacing w:before="30" w:after="0" w:line="360" w:lineRule="auto"/>
        <w:ind w:lef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теоретическую базу исследования вошли различные статьи и книги:     Лифшиц М.А. «Очерки русской культуры», </w:t>
      </w:r>
      <w:r w:rsidR="009377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«Столкновение цивилизаций и преобразование мирового порядка» </w:t>
      </w:r>
      <w:proofErr w:type="spellStart"/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Сэмюэл</w:t>
      </w:r>
      <w:proofErr w:type="spellEnd"/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Хантингтон</w:t>
      </w:r>
      <w:proofErr w:type="spellEnd"/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Рыбаков Б.А. «Язычество Древней Руси»,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Березовая Л.Г., </w:t>
      </w:r>
      <w:proofErr w:type="spellStart"/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Берлякова</w:t>
      </w:r>
      <w:proofErr w:type="spellEnd"/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Н.П. «История отечественной культуры», Петрович-Белкин О.К. «История и культура Европы».</w:t>
      </w:r>
    </w:p>
    <w:p w:rsidR="006701BF" w:rsidRPr="00104F7E" w:rsidRDefault="00104F7E" w:rsidP="00104F7E">
      <w:pPr>
        <w:spacing w:before="30" w:after="0" w:line="360" w:lineRule="auto"/>
        <w:ind w:lef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52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Курсовая работа состоит из трех разделов и изложена на </w:t>
      </w:r>
      <w:r w:rsidR="000B212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457E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B2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страниц</w:t>
      </w:r>
      <w:r w:rsidR="000C20A6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B52581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содержит</w:t>
      </w:r>
      <w:r w:rsidR="00364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рисунок. Список источников, использованных мной при написании работы,</w:t>
      </w:r>
      <w:r w:rsidR="00CB1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из 27</w:t>
      </w:r>
      <w:r w:rsidR="00B52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источников.</w:t>
      </w:r>
    </w:p>
    <w:p w:rsidR="0093779C" w:rsidRPr="00732ED3" w:rsidRDefault="0093779C" w:rsidP="000C621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ED3">
        <w:rPr>
          <w:rFonts w:ascii="Times New Roman" w:hAnsi="Times New Roman" w:cs="Times New Roman"/>
          <w:b/>
          <w:sz w:val="28"/>
          <w:szCs w:val="28"/>
        </w:rPr>
        <w:lastRenderedPageBreak/>
        <w:t>Развитие</w:t>
      </w:r>
      <w:r w:rsidR="00732ED3" w:rsidRPr="00732ED3">
        <w:rPr>
          <w:rFonts w:ascii="Times New Roman" w:hAnsi="Times New Roman" w:cs="Times New Roman"/>
          <w:b/>
          <w:sz w:val="28"/>
          <w:szCs w:val="28"/>
        </w:rPr>
        <w:t xml:space="preserve"> российской культуры</w:t>
      </w:r>
    </w:p>
    <w:p w:rsidR="00732ED3" w:rsidRPr="00732ED3" w:rsidRDefault="00732ED3" w:rsidP="00732ED3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3779C" w:rsidRPr="00732ED3" w:rsidRDefault="0093779C" w:rsidP="0093779C">
      <w:pPr>
        <w:pStyle w:val="a3"/>
        <w:numPr>
          <w:ilvl w:val="1"/>
          <w:numId w:val="2"/>
        </w:numPr>
        <w:spacing w:after="0" w:line="360" w:lineRule="auto"/>
        <w:ind w:left="431" w:hanging="43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732E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Дохристианский период российской культуры.</w:t>
      </w:r>
    </w:p>
    <w:p w:rsidR="00732ED3" w:rsidRDefault="00732ED3" w:rsidP="00732ED3">
      <w:pPr>
        <w:pStyle w:val="a3"/>
        <w:spacing w:after="0" w:line="360" w:lineRule="auto"/>
        <w:ind w:left="43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</w:p>
    <w:p w:rsidR="0093779C" w:rsidRPr="0077226F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79C" w:rsidRPr="0077226F">
        <w:rPr>
          <w:rFonts w:ascii="Times New Roman" w:hAnsi="Times New Roman" w:cs="Times New Roman"/>
          <w:sz w:val="28"/>
          <w:szCs w:val="28"/>
        </w:rPr>
        <w:t xml:space="preserve">Российская культура стала выделяться в особый тип в период становления христианской цивилизации примерно в </w:t>
      </w:r>
      <w:r w:rsidR="0093779C" w:rsidRPr="0077226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IX-XI вв., когда началось образование государства восточных славян, а также их приобщение к единственной   религии – православное христианство. На формирование данного типа культуры большое влияние оказывал геополитический фактор – срединное положение Руси между цивилизациями Запада и Востока, которое служило основой для возникновения пограничных районов. Данные территории не относились ни к одной из известных на тот момент культур, но в то же время являлись благоприятной зоной для развития культурного разнообразия. </w:t>
      </w:r>
    </w:p>
    <w:p w:rsidR="0093779C" w:rsidRPr="0077226F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  </w:t>
      </w:r>
      <w:r w:rsidR="0093779C" w:rsidRPr="0077226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За время образования российской культуры и выделения ее в отдельный вид произошло множество исторических событий, которые повлияли на развитие культуры и ее особенностей. Для этого потребовалось более тысячелетия! Становление культуры России происходило в нескольких этапах.</w:t>
      </w:r>
    </w:p>
    <w:p w:rsidR="0093779C" w:rsidRDefault="00104F7E" w:rsidP="0093779C">
      <w:pPr>
        <w:pStyle w:val="a3"/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  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Все время своего существования наша культура была тесно связана с верой, будь то вера в сверхъестественное, Бога или же в собственную личность и светлое будущее.</w:t>
      </w:r>
    </w:p>
    <w:p w:rsidR="0093779C" w:rsidRDefault="00104F7E" w:rsidP="0093779C">
      <w:pPr>
        <w:pStyle w:val="a3"/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  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Формирование веры и культуры, как и самого древнерусского государства, началось еще в дохристианский период. Этот этап в развитии нашего общества считается довольно спорным, поскольку он не вписывается ни в одну из идеологий. На тот момент не существовало</w:t>
      </w:r>
      <w:r w:rsidR="0093779C">
        <w:rPr>
          <w:rFonts w:ascii="Verdana" w:hAnsi="Verdana"/>
          <w:color w:val="333333"/>
          <w:shd w:val="clear" w:color="auto" w:fill="FFFFFF"/>
        </w:rPr>
        <w:t xml:space="preserve"> </w:t>
      </w:r>
      <w:r w:rsidR="0093779C" w:rsidRPr="00F23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 классового общества,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 феодального. Структура и порядки того времени даже не походили на первобытнообщинный строй. Эта тема </w:t>
      </w:r>
      <w:proofErr w:type="gramStart"/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сих остается спорной в научных кругах. Тем не менее, </w:t>
      </w:r>
      <w:r w:rsidR="0093779C" w:rsidRPr="00F23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судя по воинским победам </w:t>
      </w:r>
      <w:proofErr w:type="spellStart"/>
      <w:r w:rsidR="0093779C" w:rsidRPr="00F23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русов</w:t>
      </w:r>
      <w:proofErr w:type="spellEnd"/>
      <w:r w:rsidR="0093779C" w:rsidRPr="00F23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 соседями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получалось, что «оригинальный» общественный и государственный уклад </w:t>
      </w:r>
      <w:r w:rsidR="0093779C" w:rsidRPr="000050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779C" w:rsidRPr="000050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наших предков бы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 более </w:t>
      </w:r>
      <w:r w:rsidR="0093779C" w:rsidRPr="000050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выигрышным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эффективным по сравнению </w:t>
      </w:r>
      <w:proofErr w:type="gramStart"/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="0093779C" w:rsidRPr="000050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укладами и структурами того периода у других народов.</w:t>
      </w:r>
    </w:p>
    <w:p w:rsidR="0093779C" w:rsidRPr="000045F5" w:rsidRDefault="00104F7E" w:rsidP="0093779C">
      <w:pPr>
        <w:pStyle w:val="a3"/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3779C" w:rsidRPr="000050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древнерусском обществе не было смыслом жизни накопление богатств и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передача его детям, это не являлось</w:t>
      </w:r>
      <w:r w:rsidR="0093779C" w:rsidRPr="000050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какой-то мировоззренческой или нравственной ценностью, и это явно не приветствовалось и презрительно порицалось.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Данную точку зрения подтверждают археологические памятники</w:t>
      </w:r>
    </w:p>
    <w:p w:rsidR="0093779C" w:rsidRDefault="0093779C" w:rsidP="0093779C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восточных славян. Практически все находки, особенно связанные с предметами быта, своим архитектурным обликом и содержанием не указывают на явную дифференциацию славянского общества. Хозяйственный  и бытовой инвентарь не отличался богатством, по нему можно было определить лишь род деятельности его хозяина, например, ремесленничество или земледелие – два основных занятия древних славян, не считая военное дело. 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79C">
        <w:rPr>
          <w:rFonts w:ascii="Times New Roman" w:hAnsi="Times New Roman" w:cs="Times New Roman"/>
          <w:sz w:val="28"/>
          <w:szCs w:val="28"/>
        </w:rPr>
        <w:t xml:space="preserve">Но что же все-таки являлось основной ценностью народа в тот период? Это можно определить благодаря тому, чем клялись русские, ведь клялись они самым ценным. Например, в договоре с греками в 907 году </w:t>
      </w:r>
      <w:proofErr w:type="gramStart"/>
      <w:r w:rsidR="0093779C">
        <w:rPr>
          <w:rFonts w:ascii="Times New Roman" w:hAnsi="Times New Roman" w:cs="Times New Roman"/>
          <w:sz w:val="28"/>
          <w:szCs w:val="28"/>
        </w:rPr>
        <w:t>русы</w:t>
      </w:r>
      <w:proofErr w:type="gramEnd"/>
      <w:r w:rsidR="0093779C">
        <w:rPr>
          <w:rFonts w:ascii="Times New Roman" w:hAnsi="Times New Roman" w:cs="Times New Roman"/>
          <w:sz w:val="28"/>
          <w:szCs w:val="28"/>
        </w:rPr>
        <w:t xml:space="preserve"> клялись не золотом и даже не матерью с детьми, а «оружием своим, и Перуном, Богом своим, и Волосом, скотьем Богом». Также Перуном и Волосом клялся Святослав в договоре 971 года с Византией.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79C">
        <w:rPr>
          <w:rFonts w:ascii="Times New Roman" w:hAnsi="Times New Roman" w:cs="Times New Roman"/>
          <w:sz w:val="28"/>
          <w:szCs w:val="28"/>
        </w:rPr>
        <w:t xml:space="preserve">Самым ценным восточные славяне считали свою связь с Богом или Богами, их почитание, свои честь и свободу.  В одном из договоров с Византийским императором есть такой фрагмент клятвы Святослава в случае ее нарушения: «пусть будем мы золотые, как золото это», что еще раз показывает презренное отношение </w:t>
      </w:r>
      <w:proofErr w:type="spellStart"/>
      <w:r w:rsidR="0093779C">
        <w:rPr>
          <w:rFonts w:ascii="Times New Roman" w:hAnsi="Times New Roman" w:cs="Times New Roman"/>
          <w:sz w:val="28"/>
          <w:szCs w:val="28"/>
        </w:rPr>
        <w:t>русов</w:t>
      </w:r>
      <w:proofErr w:type="spellEnd"/>
      <w:r w:rsidR="0093779C">
        <w:rPr>
          <w:rFonts w:ascii="Times New Roman" w:hAnsi="Times New Roman" w:cs="Times New Roman"/>
          <w:sz w:val="28"/>
          <w:szCs w:val="28"/>
        </w:rPr>
        <w:t xml:space="preserve"> к драгоценностям и богатству.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79C">
        <w:rPr>
          <w:rFonts w:ascii="Times New Roman" w:hAnsi="Times New Roman" w:cs="Times New Roman"/>
          <w:sz w:val="28"/>
          <w:szCs w:val="28"/>
        </w:rPr>
        <w:t xml:space="preserve">Главной особенностью древнерусской культуры считается вера в различные божества. Религия восточных славян была разнообразной и сложной, с детально разработанными традициями и обычаями. Ее истоки уходят в индоевропейские древние верования и еще дальше к временам палеолита. Именно в глубинах древности зарождались представления </w:t>
      </w:r>
      <w:r w:rsidR="0093779C">
        <w:rPr>
          <w:rFonts w:ascii="Times New Roman" w:hAnsi="Times New Roman" w:cs="Times New Roman"/>
          <w:sz w:val="28"/>
          <w:szCs w:val="28"/>
        </w:rPr>
        <w:lastRenderedPageBreak/>
        <w:t xml:space="preserve">человека о сверхъестественных силах и о том, как они влияют на судьбу, природные явления, животных и самого человека и управляют всем этим. </w:t>
      </w:r>
    </w:p>
    <w:p w:rsidR="0093779C" w:rsidRPr="0008782D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79C">
        <w:rPr>
          <w:rFonts w:ascii="Times New Roman" w:hAnsi="Times New Roman" w:cs="Times New Roman"/>
          <w:sz w:val="28"/>
          <w:szCs w:val="28"/>
        </w:rPr>
        <w:t xml:space="preserve">Как и другие древние народы, славяне населили свой мир разнообразными богами и богинями. Каждое божество отвечало за определенный элемент в природе, жизнедеятельности и быту. Так, например, </w:t>
      </w:r>
      <w:proofErr w:type="spellStart"/>
      <w:r w:rsidR="0093779C">
        <w:rPr>
          <w:rFonts w:ascii="Times New Roman" w:hAnsi="Times New Roman" w:cs="Times New Roman"/>
          <w:sz w:val="28"/>
          <w:szCs w:val="28"/>
        </w:rPr>
        <w:t>Дивия</w:t>
      </w:r>
      <w:proofErr w:type="spellEnd"/>
      <w:r w:rsidR="0093779C">
        <w:rPr>
          <w:rFonts w:ascii="Times New Roman" w:hAnsi="Times New Roman" w:cs="Times New Roman"/>
          <w:sz w:val="28"/>
          <w:szCs w:val="28"/>
        </w:rPr>
        <w:t xml:space="preserve"> являлась Богиней Луны, </w:t>
      </w:r>
      <w:proofErr w:type="spellStart"/>
      <w:r w:rsidR="0093779C">
        <w:rPr>
          <w:rFonts w:ascii="Times New Roman" w:hAnsi="Times New Roman" w:cs="Times New Roman"/>
          <w:sz w:val="28"/>
          <w:szCs w:val="28"/>
        </w:rPr>
        <w:t>Хорс</w:t>
      </w:r>
      <w:proofErr w:type="spellEnd"/>
      <w:r w:rsidR="0093779C">
        <w:rPr>
          <w:rFonts w:ascii="Times New Roman" w:hAnsi="Times New Roman" w:cs="Times New Roman"/>
          <w:sz w:val="28"/>
          <w:szCs w:val="28"/>
        </w:rPr>
        <w:t xml:space="preserve"> – Бог Солнца, а Перун и его жена Дива-</w:t>
      </w:r>
      <w:proofErr w:type="spellStart"/>
      <w:r w:rsidR="0093779C">
        <w:rPr>
          <w:rFonts w:ascii="Times New Roman" w:hAnsi="Times New Roman" w:cs="Times New Roman"/>
          <w:sz w:val="28"/>
          <w:szCs w:val="28"/>
        </w:rPr>
        <w:t>Додола</w:t>
      </w:r>
      <w:proofErr w:type="spellEnd"/>
      <w:r w:rsidR="0093779C">
        <w:rPr>
          <w:rFonts w:ascii="Times New Roman" w:hAnsi="Times New Roman" w:cs="Times New Roman"/>
          <w:sz w:val="28"/>
          <w:szCs w:val="28"/>
        </w:rPr>
        <w:t xml:space="preserve"> – покровители молний и дождя, а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Бог </w:t>
      </w:r>
      <w:proofErr w:type="spellStart"/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Сварог</w:t>
      </w:r>
      <w:proofErr w:type="spellEnd"/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прежде всего, Бог-Кузнец.</w:t>
      </w:r>
      <w:r w:rsidR="0093779C">
        <w:rPr>
          <w:rFonts w:ascii="Playfair Display" w:hAnsi="Playfair Display"/>
          <w:color w:val="525252"/>
          <w:shd w:val="clear" w:color="auto" w:fill="FFFFFF"/>
        </w:rPr>
        <w:t xml:space="preserve"> </w:t>
      </w:r>
      <w:r w:rsidR="0093779C" w:rsidRPr="00B02C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кузнецы на Руси, кроме признаваемой телесной силы, считались наделёнными невиданными сверхчеловеческими качествами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93779C" w:rsidRPr="00B02C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они могли творить то, что делало жизнь лучше. Для наших предков это творение выражалось </w:t>
      </w:r>
      <w:proofErr w:type="gramStart"/>
      <w:r w:rsidR="0093779C" w:rsidRPr="00B02C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93779C" w:rsidRPr="00B02C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простых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93779C" w:rsidRPr="00B02C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приземлённых, но необходимых для жизни орудий.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Нельзя забывать и о низших божествах, которые являются героями всех русских сказок. Например, Баба Яга, русалки, упыри и многие другие существа.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Язычество являлось основой жизни славян. Вера в сверхъестественное определяла весь порядок вещей и действий людей, место и значение человека в окружающем мире. 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Славянская дохристианская культура богата не только различными верованиями, но и фольклорными традициями и обычаями, а также различными историями, сказками и песнями. Самым известным феноменом являются былины – сказания, в которых богатыри (своего рода прототипы славянских богов) сражаются с напастями и противостоят бедам, а затем выходят героями и победителями. В былинах можно увидеть отголоски реальных исторических событий, романтизированных и интерпретированных последующими пересказчиками и переписями. Некоторые былины и их элементы были заимствованы славянами у их восточных и западных соседей. 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древнейшем фольклоре восточных славян были широко распространены пословицы, поговорки, загадки и приметы, которые являлись результатом наблюдений наших предков. Существовали различные предания, сказания о духах и их происхождении. Все это сохранялось в устном виде, а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позднее и в библейской традиции. Отголоски этих преданий сохранили для нас древние летописи.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Язычество Древней Руси было достаточно многогранным. Его важной особенностью является всепроникающий характер. Заклинания, обряды и гадания </w:t>
      </w:r>
      <w:proofErr w:type="gramStart"/>
      <w:r w:rsidR="0093779C">
        <w:rPr>
          <w:rFonts w:ascii="Times New Roman" w:hAnsi="Times New Roman" w:cs="Times New Roman"/>
          <w:color w:val="000000" w:themeColor="text1"/>
          <w:sz w:val="28"/>
          <w:szCs w:val="28"/>
        </w:rPr>
        <w:t>остались в нашей культуре и по сей</w:t>
      </w:r>
      <w:proofErr w:type="gramEnd"/>
      <w:r w:rsidR="00937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день, языческие вера и творчество прочно вошли даже в православные традиции несмотря на последующие многочисленные запреты церковных и политических деятелей, начавшиеся уже в первые годы после крещения Руси. </w:t>
      </w:r>
    </w:p>
    <w:p w:rsidR="00732ED3" w:rsidRPr="00732ED3" w:rsidRDefault="00732ED3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779C" w:rsidRDefault="0093779C" w:rsidP="0093779C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732E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Крещен</w:t>
      </w:r>
      <w:r w:rsidR="00732E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ие Руси и принятие христианства</w:t>
      </w:r>
    </w:p>
    <w:p w:rsidR="00732ED3" w:rsidRPr="00732ED3" w:rsidRDefault="00732ED3" w:rsidP="00732ED3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</w:p>
    <w:p w:rsidR="0093779C" w:rsidRDefault="00104F7E" w:rsidP="000C6216">
      <w:pPr>
        <w:spacing w:after="0" w:line="36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Одним из важнейших этапов в развитии российской культуры стали крещение Руси и принятие христианства. Данные события кардинально изменили не только ход истории Древней Руси, но и творчество, порядки и образ жизни народа. </w:t>
      </w:r>
      <w:r w:rsidR="0093779C" w:rsidRPr="00BE1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Язычество не было ре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лигией в современном понимании –</w:t>
      </w:r>
      <w:r w:rsidR="0093779C" w:rsidRPr="00BE1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христианство, ислам, буддизм. Это была довольно хаотическая совокупность различных верований, культов, но не учение. Поэтому объединение людей разных племен, в чем так нуждались восточные славяне в X-ХII веках, не могло быть осуществлено язычеством. Да и в самом язычестве было сравнительно мало специфических национальных черт, свойственных только одному народу.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сказать, что Русь состояла из множества племен, которые не были связаны между собой общей культурой. У каждого племени существовали собственные традиции и обычаи, поэтому было необходимо объединить всех жителей в единое государство с общими ценностями и культурой. Способом объединения людей стала религия. 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93779C" w:rsidRPr="00126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ристианство стало распространяться на Руси еще до официальн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 крещения при князе Владимире I в 988 году. П</w:t>
      </w:r>
      <w:r w:rsidR="0093779C" w:rsidRPr="00126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режде всего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религия начала появляться</w:t>
      </w:r>
      <w:r w:rsidR="0093779C" w:rsidRPr="00126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центрах общения людей разных национальностей, даже если это общение бывало далеко не мирным. Это снова и снова указывает на то, что людям требовалась вселенская, мировая религия. Последняя должна была </w:t>
      </w:r>
      <w:r w:rsidR="0093779C" w:rsidRPr="00126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служить своеобразным приобщением Руси к мировой культуре. И не случайно этот выход на мировую арену органически соединялся с появлением на Руси высокоорганизованного литературного языка, который это приобщение закрепил бы в текстах, прежде всего переводных. Письменность давала возможность общения не только с совре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менными на тот момент</w:t>
      </w:r>
      <w:r w:rsidR="0093779C" w:rsidRPr="00126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культурами, но и с культурами прошлыми. Она делала возможным написание собственной истории, философского обобщения своего национального опыта, литературы.</w:t>
      </w:r>
    </w:p>
    <w:p w:rsidR="0093779C" w:rsidRPr="00B918D3" w:rsidRDefault="00104F7E" w:rsidP="0093779C">
      <w:pPr>
        <w:shd w:val="clear" w:color="auto" w:fill="FFFFFF"/>
        <w:spacing w:after="0" w:line="360" w:lineRule="auto"/>
        <w:ind w:left="-142" w:firstLine="284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3779C" w:rsidRPr="00B9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Старославянские азбуки, которыми написаны дошедшие до наших дней памятники, называются глаголицей и кириллицей.</w:t>
      </w:r>
    </w:p>
    <w:p w:rsidR="0093779C" w:rsidRDefault="0093779C" w:rsidP="0093779C">
      <w:pPr>
        <w:shd w:val="clear" w:color="auto" w:fill="FFFFFF"/>
        <w:spacing w:after="0" w:line="36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="00104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Первые дошедшие до нас надписи на кириллице и глаголице датируются примерно одним и тем же временем – рубежом IX-X вв. Но кириллица была распространена преимущественно у восточных и южных славян, а глаголица – </w:t>
      </w:r>
    </w:p>
    <w:p w:rsidR="0093779C" w:rsidRDefault="0093779C" w:rsidP="0093779C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южных и западных. На основе кириллицы были созданы многие современные славянские алфавиты, глаголица же оказалась </w:t>
      </w:r>
      <w:proofErr w:type="gramStart"/>
      <w:r w:rsidRPr="00B9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абсолютно мёртвой</w:t>
      </w:r>
      <w:proofErr w:type="gramEnd"/>
      <w:r w:rsidRPr="00B9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азбукой, из которой не «выросла» ни одна из современных систем письма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Значительное развитие письменности на Руси началось именно с появлением христианской веры. Это было необходимо для написания различных церковных текстов, переводов.</w:t>
      </w:r>
    </w:p>
    <w:p w:rsidR="0093779C" w:rsidRPr="005B5374" w:rsidRDefault="00104F7E" w:rsidP="000C6216">
      <w:pPr>
        <w:shd w:val="clear" w:color="auto" w:fill="FFFFFF"/>
        <w:spacing w:after="0" w:line="360" w:lineRule="auto"/>
        <w:ind w:left="-142" w:firstLine="284"/>
        <w:jc w:val="both"/>
        <w:textAlignment w:val="baseline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3779C" w:rsidRPr="005B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собственной письменности, произошедш</w:t>
      </w:r>
      <w:r w:rsidR="0093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в </w:t>
      </w:r>
      <w:r w:rsidR="009377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</w:t>
      </w:r>
      <w:r w:rsidR="0093779C" w:rsidRPr="005B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веке, было для славян велики</w:t>
      </w:r>
      <w:r w:rsidR="0093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достижением того времени</w:t>
      </w:r>
      <w:r w:rsidR="0093779C" w:rsidRPr="005B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Раньше считалось, что в мире могут существовать только три языка: латинский, греческий и еврейский. </w:t>
      </w:r>
    </w:p>
    <w:p w:rsidR="0093779C" w:rsidRDefault="00104F7E" w:rsidP="0093779C">
      <w:pPr>
        <w:shd w:val="clear" w:color="auto" w:fill="FFFFFF"/>
        <w:spacing w:after="0" w:line="360" w:lineRule="auto"/>
        <w:ind w:left="-142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3779C" w:rsidRPr="005B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факт создания письменности имеет для современности. Ведь мы до сих пор пользуемся кириллицей – буквами, что изобрели Кирилл и Мефодий. Недаром братья-монахи причислены к лику святых, им поставлены памятники, а в Болгарии есть даже орден их имени.</w:t>
      </w:r>
    </w:p>
    <w:p w:rsidR="0093779C" w:rsidRDefault="00104F7E" w:rsidP="0093779C">
      <w:pPr>
        <w:shd w:val="clear" w:color="auto" w:fill="FFFFFF"/>
        <w:spacing w:after="0" w:line="360" w:lineRule="auto"/>
        <w:ind w:left="-142" w:firstLine="28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779C" w:rsidRPr="00C2596E">
        <w:rPr>
          <w:rFonts w:ascii="Times New Roman" w:hAnsi="Times New Roman" w:cs="Times New Roman"/>
          <w:color w:val="000000" w:themeColor="text1"/>
          <w:sz w:val="28"/>
          <w:szCs w:val="28"/>
        </w:rPr>
        <w:t>а Руси развивалось и иконописное искусство. Будучи живописным произведением, икона</w:t>
      </w:r>
      <w:r w:rsidR="000C6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79C" w:rsidRPr="00C2596E">
        <w:rPr>
          <w:rFonts w:ascii="Times New Roman" w:hAnsi="Times New Roman" w:cs="Times New Roman"/>
          <w:color w:val="000000" w:themeColor="text1"/>
          <w:sz w:val="28"/>
          <w:szCs w:val="28"/>
        </w:rPr>
        <w:t>резко отличается от светской картины. В церковном представлении икона являлась как соединительное звено между верующим и божеством. Поэтому художники древнерусской живописи придерживались стр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религиозных сюжетов, но и в них они вкладывали </w:t>
      </w:r>
      <w:r w:rsidR="0093779C" w:rsidRPr="00C25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 идеалы, мечты </w:t>
      </w:r>
      <w:r w:rsidR="0093779C" w:rsidRPr="00C25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надежды.</w:t>
      </w:r>
      <w:r w:rsidR="0093779C" w:rsidRPr="00C2596E">
        <w:rPr>
          <w:rFonts w:ascii="Verdana" w:hAnsi="Verdana"/>
          <w:color w:val="333333"/>
          <w:sz w:val="23"/>
          <w:szCs w:val="23"/>
        </w:rPr>
        <w:t xml:space="preserve"> </w:t>
      </w:r>
      <w:r w:rsidR="0093779C" w:rsidRPr="00C2596E">
        <w:rPr>
          <w:rFonts w:ascii="Times New Roman" w:hAnsi="Times New Roman" w:cs="Times New Roman"/>
          <w:color w:val="000000" w:themeColor="text1"/>
          <w:sz w:val="28"/>
          <w:szCs w:val="28"/>
        </w:rPr>
        <w:t>Наши предки относились к святым образам с большим благоговением: их не пр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одавали, а старые </w:t>
      </w:r>
      <w:r w:rsidR="0093779C" w:rsidRPr="00C2596E">
        <w:rPr>
          <w:rFonts w:ascii="Times New Roman" w:hAnsi="Times New Roman" w:cs="Times New Roman"/>
          <w:color w:val="000000" w:themeColor="text1"/>
          <w:sz w:val="28"/>
          <w:szCs w:val="28"/>
        </w:rPr>
        <w:t>иконы нельзя б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</w:rPr>
        <w:t>ыло просто выбросить или сжечь –</w:t>
      </w:r>
      <w:r w:rsidR="0093779C" w:rsidRPr="00C25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зарывали в землю или пускали по воде. Иконы первыми выносили при пожаре из дома и за большие деньги выкупали из плена. </w:t>
      </w:r>
      <w:r w:rsidR="000C6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="0093779C" w:rsidRPr="00C2596E">
        <w:rPr>
          <w:rFonts w:ascii="Times New Roman" w:hAnsi="Times New Roman" w:cs="Times New Roman"/>
          <w:color w:val="000000" w:themeColor="text1"/>
          <w:sz w:val="28"/>
          <w:szCs w:val="28"/>
        </w:rPr>
        <w:t>были обязательны как в крестьянской избе, так и в царском дворце или дворянской усадь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бе. «Без Бога – ни до порога» – </w:t>
      </w:r>
      <w:r w:rsidR="0093779C" w:rsidRPr="00C2596E">
        <w:rPr>
          <w:rFonts w:ascii="Times New Roman" w:hAnsi="Times New Roman" w:cs="Times New Roman"/>
          <w:color w:val="000000" w:themeColor="text1"/>
          <w:sz w:val="28"/>
          <w:szCs w:val="28"/>
        </w:rPr>
        <w:t>так отражала реальный быт людей того времени эта поговорка. Иногда иконы объявлялись чудотворными, чудесными, на их счет относили военные победы, прекращение эпидемий, засух. К иконам до сих пор относятся бережно, они источают радость, наслаждение жизнью, силу и чистоту.</w:t>
      </w:r>
    </w:p>
    <w:p w:rsidR="0093779C" w:rsidRPr="000045F5" w:rsidRDefault="00104F7E" w:rsidP="0093779C">
      <w:pPr>
        <w:shd w:val="clear" w:color="auto" w:fill="FFFFFF"/>
        <w:spacing w:after="0" w:line="360" w:lineRule="auto"/>
        <w:ind w:left="-142" w:firstLine="28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</w:rPr>
        <w:t>Крещение Руси вело к национальной консолидации и к развитию культуры. Оно содействовало развитию зодчества и живописи в средневековых ее формах, проникновению византийской культуры как наследницы античной традиции. Особенно важным было распространение письменности и книжной традиции: именно после крещения Руси возникли первые памятники древнерусской письменной культуры.</w:t>
      </w:r>
    </w:p>
    <w:p w:rsidR="0036487A" w:rsidRDefault="0036487A" w:rsidP="003648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1.3 </w:t>
      </w:r>
      <w:r w:rsidR="0093779C" w:rsidRPr="00790A1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Развитие искусства, литературы и науки в </w:t>
      </w:r>
      <w:r w:rsidR="0093779C" w:rsidRPr="00790A1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XVII-</w:t>
      </w:r>
      <w:r w:rsidR="0093779C" w:rsidRPr="00790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</w:t>
      </w:r>
      <w:r w:rsidR="0093779C" w:rsidRPr="00790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="0093779C" w:rsidRPr="00790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 веках.</w:t>
      </w:r>
    </w:p>
    <w:p w:rsidR="0093779C" w:rsidRPr="0036487A" w:rsidRDefault="00104F7E" w:rsidP="0036487A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3779C" w:rsidRPr="0036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XVII век – переломное время в истории Руси. Это столетие характеризуется важнейшими изменениями во всех сферах общественной жизни. Происходило действительное слияние всех древнерусских земель в единое целое, обусловленное образованием небольших местных рынков в один всероссийский рынок, усиливающимся обменом между областями, постепенно растущим товарным обращением. Важным событием, произошедшим в середине XVII века, было воссоединение русского и украинского народов. Также это столетие является периодом решительного столкновения исключающих друг друга художественных устремлений. Эта противоречивость ярко выразилась в художественной практике. Руководство искусством было централизовано, изменения в нем регламентировались властью, а для всех русских земель Москва была непререкаемым авторитетом в области искусства.   </w:t>
      </w:r>
    </w:p>
    <w:p w:rsidR="0093779C" w:rsidRDefault="00104F7E" w:rsidP="0093779C">
      <w:pPr>
        <w:pStyle w:val="a3"/>
        <w:spacing w:after="100" w:afterAutospacing="1" w:line="36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93779C" w:rsidRPr="004D0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в искусстве в огромной степени усиливалась воздействием народных художественных вкусов. В результате влияния народного </w:t>
      </w:r>
      <w:proofErr w:type="gramStart"/>
      <w:r w:rsidR="0093779C" w:rsidRPr="004D0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proofErr w:type="gramEnd"/>
      <w:r w:rsidR="0093779C" w:rsidRPr="004D0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господствовавшие формы обретали особые черты, подчинялись новым художественным представлениям. Важные изменения претерпевало само религиозное содержание искусства. Хоть оно и сохраняло религиозный характер, но вместе с тем все больше проникалось светским началом. Усилившийся интерес художников к реальной жизни сообщал и архитектуре, </w:t>
      </w:r>
      <w:r w:rsidR="0093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3779C" w:rsidRPr="004D0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живописи, и произведениям прикладного искусства черты необыкновенного жизнелюбия.</w:t>
      </w:r>
    </w:p>
    <w:p w:rsidR="0093779C" w:rsidRDefault="00104F7E" w:rsidP="0093779C">
      <w:pPr>
        <w:pStyle w:val="a3"/>
        <w:spacing w:after="100" w:afterAutospacing="1" w:line="36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3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 и экономические изменения, произошедшие в России, ознаменовались расцветом культуры. Главная черта новой культуры – отход от религиозных канонов и обращение к ценностям людского бытия и человеческой личности.</w:t>
      </w:r>
    </w:p>
    <w:p w:rsidR="0093779C" w:rsidRDefault="00104F7E" w:rsidP="0093779C">
      <w:pPr>
        <w:pStyle w:val="a3"/>
        <w:spacing w:after="100" w:afterAutospacing="1" w:line="36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3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Существенные изменения произошли в градостроении и архитектуре. Помимо создания шедевров деревянного зодчества, значительно увеличивается количество зданий, сделанных из камня. Появляется стиль, который возник при слиянии русской архитектуры и западноевропейского барокко – московское барокко. </w:t>
      </w:r>
    </w:p>
    <w:p w:rsidR="0093779C" w:rsidRPr="000045F5" w:rsidRDefault="00104F7E" w:rsidP="0093779C">
      <w:pPr>
        <w:pStyle w:val="a3"/>
        <w:spacing w:after="0" w:line="36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3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и военные потребности централизованного государства повлияли на развитие науки и техники. Активно развивалась и географическая наука. В 1643-1653 гг. состоялись первые экспедиции В. Пояркова, С. Дежнева.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3779C" w:rsidRPr="004D0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</w:t>
      </w:r>
      <w:r w:rsidR="009377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3779C" w:rsidRPr="00B4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век, а именно эпоха Петра </w:t>
      </w:r>
      <w:r w:rsidR="009377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3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79C" w:rsidRPr="00B47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сыграла огромную роль в истории русск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 культуры. В этот период происходил</w:t>
      </w:r>
      <w:r w:rsidR="0093779C" w:rsidRPr="00B47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переход от средневековья к культуре нового времени, все с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феры жизни общества подверглись европеизации, происходила</w:t>
      </w:r>
      <w:r w:rsidR="0093779C" w:rsidRPr="00B47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секуляризация культуры.</w:t>
      </w:r>
    </w:p>
    <w:p w:rsidR="0093779C" w:rsidRDefault="00104F7E" w:rsidP="0093779C">
      <w:pPr>
        <w:spacing w:after="0" w:line="360" w:lineRule="auto"/>
        <w:ind w:left="-142" w:right="-1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3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Реформы Петра</w:t>
      </w:r>
      <w:r w:rsidR="0093779C" w:rsidRPr="00B4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7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3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подразумевали </w:t>
      </w:r>
      <w:r w:rsidR="0093779C" w:rsidRPr="00B47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радикального разрыва с прош</w:t>
      </w:r>
      <w:r w:rsidR="0093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лым, с национальными традициями</w:t>
      </w:r>
      <w:r w:rsidR="0093779C" w:rsidRPr="00B47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полного усвоения западных образцов. Тем не менее, открытость русской культуры Западу ускорили ее собственное развитие. Для культуры этого периода характерна быстрая смена стилей </w:t>
      </w:r>
      <w:r w:rsidR="0093779C" w:rsidRPr="00B47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(барокко, классицизма). Появляется авторство. Искусство становилось светским, более разнообразным в жанровом отношении, пользовалось поддержкой государства. Но наряду с появлением этих тенденций, художественная куль</w:t>
      </w:r>
      <w:r w:rsidR="0093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тура первых десятилетий XVIII в.</w:t>
      </w:r>
      <w:r w:rsidR="0093779C" w:rsidRPr="00B47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сохраняла еще некоторые черты предшествующего столети</w:t>
      </w:r>
      <w:r w:rsidR="0093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и носила переходный характер. </w:t>
      </w:r>
      <w:r w:rsidR="0093779C" w:rsidRPr="00B47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литературе сохранялись старые формы, но содержание произведений менялось, подвергаясь влиянию гуманистической мысли и идей Просвещения.</w:t>
      </w:r>
    </w:p>
    <w:p w:rsidR="0093779C" w:rsidRDefault="00104F7E" w:rsidP="0093779C">
      <w:pPr>
        <w:spacing w:after="0" w:line="360" w:lineRule="auto"/>
        <w:ind w:left="-142" w:right="-1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3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российского общества привели к возникновению новых сфер культуры: науки, светской живописи, театра, художественной литературы и, конечно же, образования. Каждая из этих сфер добавляли новые ценности и нормы в культурную жизнь страны.</w:t>
      </w:r>
    </w:p>
    <w:p w:rsidR="0093779C" w:rsidRDefault="00104F7E" w:rsidP="0093779C">
      <w:pPr>
        <w:spacing w:after="0" w:line="360" w:lineRule="auto"/>
        <w:ind w:left="-142" w:right="-1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3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Институт образования начал свое формирование именно в XVIII веке. На тот момент Западная Европа уже имела свои гимназии и университеты, начиная еще с позднего Средневековья, в то время как Россия только начала познавать всю широту возможностей, открывающихся благодаря образованию населения и узакониванию его как государственного института. В начале столетия образование получали лишь высшие слои общества, но к концу века развивалось и народное образование, которое столкнулось с рядом трудностей, одной из которых являлась нехватка квалифицированных учителей и школ. </w:t>
      </w:r>
    </w:p>
    <w:p w:rsidR="0093779C" w:rsidRDefault="00104F7E" w:rsidP="0093779C">
      <w:pPr>
        <w:spacing w:after="0" w:line="360" w:lineRule="auto"/>
        <w:ind w:left="-142" w:right="-1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3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Основой и центром всех новых тенденций в культурной жизни страны стало строительство и укрепление новой столицы – Петербурга. Эстетическая функциональность в искусстве и архитектуре перешла на первое место, а эпоха барокко сменилась русским классицизмом. </w:t>
      </w:r>
    </w:p>
    <w:p w:rsidR="0093779C" w:rsidRDefault="00104F7E" w:rsidP="0093779C">
      <w:pPr>
        <w:spacing w:after="0" w:line="360" w:lineRule="auto"/>
        <w:ind w:left="-142" w:right="-17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3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Существовало множество несоответствий новых гуманистических идей с российской действительностью. Вместе с первыми результатами просвещения – университетами, школами, гимназиями, законами – существовал могущественный государственный институт рабства – крепостное право. </w:t>
      </w:r>
    </w:p>
    <w:p w:rsidR="0093779C" w:rsidRPr="00DE4FB0" w:rsidRDefault="00104F7E" w:rsidP="0093779C">
      <w:pPr>
        <w:spacing w:after="0" w:line="360" w:lineRule="auto"/>
        <w:ind w:left="-142" w:right="-1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79C" w:rsidRPr="00DE4FB0">
        <w:rPr>
          <w:rFonts w:ascii="Times New Roman" w:hAnsi="Times New Roman" w:cs="Times New Roman"/>
          <w:sz w:val="28"/>
          <w:szCs w:val="28"/>
        </w:rPr>
        <w:t xml:space="preserve">Противоречивость эпохи проявлялась в «возвышенных» достижениях дворянской «усадебной культуры» и наличии крепостнических нравов. </w:t>
      </w:r>
      <w:r w:rsidR="0093779C" w:rsidRPr="00DE4FB0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93779C">
        <w:rPr>
          <w:rFonts w:ascii="Times New Roman" w:hAnsi="Times New Roman" w:cs="Times New Roman"/>
          <w:sz w:val="28"/>
          <w:szCs w:val="28"/>
        </w:rPr>
        <w:t>уманность и благородство выходили на первый план</w:t>
      </w:r>
      <w:r w:rsidR="0093779C" w:rsidRPr="00DE4FB0">
        <w:rPr>
          <w:rFonts w:ascii="Times New Roman" w:hAnsi="Times New Roman" w:cs="Times New Roman"/>
          <w:sz w:val="28"/>
          <w:szCs w:val="28"/>
        </w:rPr>
        <w:t xml:space="preserve">. Однако в целом </w:t>
      </w:r>
      <w:r w:rsidR="0093779C">
        <w:rPr>
          <w:rFonts w:ascii="Times New Roman" w:hAnsi="Times New Roman" w:cs="Times New Roman"/>
          <w:sz w:val="28"/>
          <w:szCs w:val="28"/>
        </w:rPr>
        <w:t xml:space="preserve">для русских дворян </w:t>
      </w:r>
      <w:r w:rsidR="0093779C" w:rsidRPr="00DE4FB0">
        <w:rPr>
          <w:rFonts w:ascii="Times New Roman" w:hAnsi="Times New Roman" w:cs="Times New Roman"/>
          <w:sz w:val="28"/>
          <w:szCs w:val="28"/>
        </w:rPr>
        <w:t>характерным было неприятие помещичьего произв</w:t>
      </w:r>
      <w:r w:rsidR="0093779C">
        <w:rPr>
          <w:rFonts w:ascii="Times New Roman" w:hAnsi="Times New Roman" w:cs="Times New Roman"/>
          <w:sz w:val="28"/>
          <w:szCs w:val="28"/>
        </w:rPr>
        <w:t>ола, жестокости</w:t>
      </w:r>
      <w:r w:rsidR="0093779C" w:rsidRPr="00DE4FB0">
        <w:rPr>
          <w:rFonts w:ascii="Times New Roman" w:hAnsi="Times New Roman" w:cs="Times New Roman"/>
          <w:sz w:val="28"/>
          <w:szCs w:val="28"/>
        </w:rPr>
        <w:t xml:space="preserve">, надменности. В этой среде возник блестящий и просвещенный слой интеллигенции. Входящие в него вели замкнутый образ жизни, соблюдая определенную нравственную </w:t>
      </w:r>
      <w:r w:rsidR="0093779C">
        <w:rPr>
          <w:rFonts w:ascii="Times New Roman" w:hAnsi="Times New Roman" w:cs="Times New Roman"/>
          <w:sz w:val="28"/>
          <w:szCs w:val="28"/>
        </w:rPr>
        <w:t>дистанцию по отношению к</w:t>
      </w:r>
      <w:r w:rsidR="0093779C" w:rsidRPr="00DE4FB0">
        <w:rPr>
          <w:rFonts w:ascii="Times New Roman" w:hAnsi="Times New Roman" w:cs="Times New Roman"/>
          <w:sz w:val="28"/>
          <w:szCs w:val="28"/>
        </w:rPr>
        <w:t xml:space="preserve"> политике притеснения простого народа.</w:t>
      </w:r>
      <w:r w:rsidR="0093779C" w:rsidRPr="00DE4FB0">
        <w:rPr>
          <w:rFonts w:ascii="Georgia" w:hAnsi="Georgia"/>
          <w:color w:val="444444"/>
        </w:rPr>
        <w:t xml:space="preserve"> </w:t>
      </w:r>
      <w:r w:rsidR="0093779C" w:rsidRPr="00DE4FB0">
        <w:rPr>
          <w:rFonts w:ascii="Times New Roman" w:hAnsi="Times New Roman" w:cs="Times New Roman"/>
          <w:sz w:val="28"/>
          <w:szCs w:val="28"/>
        </w:rPr>
        <w:t xml:space="preserve">В быт дворянства обязательно входили обеды и балы, чтение книг и </w:t>
      </w:r>
      <w:proofErr w:type="spellStart"/>
      <w:r w:rsidR="0093779C" w:rsidRPr="00DE4FB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93779C" w:rsidRPr="00DE4FB0">
        <w:rPr>
          <w:rFonts w:ascii="Times New Roman" w:hAnsi="Times New Roman" w:cs="Times New Roman"/>
          <w:sz w:val="28"/>
          <w:szCs w:val="28"/>
        </w:rPr>
        <w:t>, наслаждение произведениями искусства.</w:t>
      </w:r>
    </w:p>
    <w:p w:rsidR="0093779C" w:rsidRDefault="00104F7E" w:rsidP="0093779C">
      <w:pPr>
        <w:spacing w:after="0" w:line="360" w:lineRule="auto"/>
        <w:ind w:left="-142" w:right="-1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79C" w:rsidRPr="00DE4FB0">
        <w:rPr>
          <w:rFonts w:ascii="Times New Roman" w:hAnsi="Times New Roman" w:cs="Times New Roman"/>
          <w:sz w:val="28"/>
          <w:szCs w:val="28"/>
        </w:rPr>
        <w:t>Несмотря на раскол, который произошел в российском обществе при Петре I между высшими и низшими сословиями, в нем сохранялись традиционные ценностные представления, образ жизни. Одна из главных таких ценностей в ж</w:t>
      </w:r>
      <w:r w:rsidR="0093779C">
        <w:rPr>
          <w:rFonts w:ascii="Times New Roman" w:hAnsi="Times New Roman" w:cs="Times New Roman"/>
          <w:sz w:val="28"/>
          <w:szCs w:val="28"/>
        </w:rPr>
        <w:t xml:space="preserve">изни высших и низших сословий – </w:t>
      </w:r>
      <w:r w:rsidR="0093779C" w:rsidRPr="00DE4FB0">
        <w:rPr>
          <w:rFonts w:ascii="Times New Roman" w:hAnsi="Times New Roman" w:cs="Times New Roman"/>
          <w:sz w:val="28"/>
          <w:szCs w:val="28"/>
        </w:rPr>
        <w:t>семья и семейные традиции. Авторитет семьи в российском обществе был необычайно высок. Русские пословицы и поговорки красноречиво говорят о значении сем</w:t>
      </w:r>
      <w:r w:rsidR="0093779C">
        <w:rPr>
          <w:rFonts w:ascii="Times New Roman" w:hAnsi="Times New Roman" w:cs="Times New Roman"/>
          <w:sz w:val="28"/>
          <w:szCs w:val="28"/>
        </w:rPr>
        <w:t>ьи в жизни человека: «Не женат –</w:t>
      </w:r>
      <w:r w:rsidR="0093779C" w:rsidRPr="00DE4FB0">
        <w:rPr>
          <w:rFonts w:ascii="Times New Roman" w:hAnsi="Times New Roman" w:cs="Times New Roman"/>
          <w:sz w:val="28"/>
          <w:szCs w:val="28"/>
        </w:rPr>
        <w:t xml:space="preserve"> не человек», «В семье и каша гуще», «Семье в куче не страшна и туча» и т. д. Семья была хранительницей и передатчицей из поколения в поколение жизненного опыта, нравственности, здесь проходило воспитание и обучение детей. Так, в дворянской усадьбе сберегали портреты дедов и прадедов, расс</w:t>
      </w:r>
      <w:r w:rsidR="0093779C">
        <w:rPr>
          <w:rFonts w:ascii="Times New Roman" w:hAnsi="Times New Roman" w:cs="Times New Roman"/>
          <w:sz w:val="28"/>
          <w:szCs w:val="28"/>
        </w:rPr>
        <w:t xml:space="preserve">казы и предания о них, их вещи. </w:t>
      </w:r>
      <w:r w:rsidR="0093779C" w:rsidRPr="00DE4FB0">
        <w:rPr>
          <w:rFonts w:ascii="Times New Roman" w:hAnsi="Times New Roman" w:cs="Times New Roman"/>
          <w:sz w:val="28"/>
          <w:szCs w:val="28"/>
        </w:rPr>
        <w:t>В русских романах эта особенность усадебного быта предстает как</w:t>
      </w:r>
      <w:r w:rsidR="0093779C">
        <w:rPr>
          <w:rFonts w:ascii="Times New Roman" w:hAnsi="Times New Roman" w:cs="Times New Roman"/>
          <w:sz w:val="28"/>
          <w:szCs w:val="28"/>
        </w:rPr>
        <w:t xml:space="preserve"> его неотъемлемая </w:t>
      </w:r>
      <w:r w:rsidR="0093779C" w:rsidRPr="00DE4FB0">
        <w:rPr>
          <w:rFonts w:ascii="Times New Roman" w:hAnsi="Times New Roman" w:cs="Times New Roman"/>
          <w:sz w:val="28"/>
          <w:szCs w:val="28"/>
        </w:rPr>
        <w:t>черта.</w:t>
      </w:r>
    </w:p>
    <w:p w:rsidR="00CB326B" w:rsidRDefault="00104F7E" w:rsidP="00CB326B">
      <w:pPr>
        <w:spacing w:after="0" w:line="360" w:lineRule="auto"/>
        <w:ind w:left="-142" w:right="-1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79C">
        <w:rPr>
          <w:rFonts w:ascii="Times New Roman" w:hAnsi="Times New Roman" w:cs="Times New Roman"/>
          <w:sz w:val="28"/>
          <w:szCs w:val="28"/>
        </w:rPr>
        <w:t>Отдельное внимание было отведено гражданственности и любви к Отечеству.</w:t>
      </w:r>
    </w:p>
    <w:p w:rsidR="0093779C" w:rsidRDefault="00104F7E" w:rsidP="00CB326B">
      <w:pPr>
        <w:spacing w:after="0" w:line="360" w:lineRule="auto"/>
        <w:ind w:left="-142" w:right="-1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79C" w:rsidRPr="00DE4FB0">
        <w:rPr>
          <w:rFonts w:ascii="Times New Roman" w:hAnsi="Times New Roman" w:cs="Times New Roman"/>
          <w:sz w:val="28"/>
          <w:szCs w:val="28"/>
        </w:rPr>
        <w:t>Это поколение интеллигенции оказало огромное влияние на развитие отечественной культуры. Именно тогда образование, талант ученых и литературные успехи стали главными критерия</w:t>
      </w:r>
      <w:r w:rsidR="0093779C">
        <w:rPr>
          <w:rFonts w:ascii="Times New Roman" w:hAnsi="Times New Roman" w:cs="Times New Roman"/>
          <w:sz w:val="28"/>
          <w:szCs w:val="28"/>
        </w:rPr>
        <w:t>ми чести и достоинства, которые сохранились и по сей день. Эти ценностные установки являются одними из основных даже в современном сознании людей.</w:t>
      </w:r>
    </w:p>
    <w:p w:rsidR="0093779C" w:rsidRDefault="00104F7E" w:rsidP="0093779C">
      <w:pPr>
        <w:spacing w:after="0" w:line="360" w:lineRule="auto"/>
        <w:ind w:left="-142" w:right="-17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3779C" w:rsidRPr="00D028F9">
        <w:rPr>
          <w:rFonts w:ascii="Times New Roman" w:hAnsi="Times New Roman" w:cs="Times New Roman"/>
          <w:sz w:val="28"/>
          <w:szCs w:val="28"/>
          <w:shd w:val="clear" w:color="auto" w:fill="FFFFFF"/>
        </w:rPr>
        <w:t>XIX век стал Золотым веком русской культуры. Господству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ющим видом искусства являлась </w:t>
      </w:r>
      <w:r w:rsidR="0093779C" w:rsidRPr="00D028F9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литература.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этом этапе происходил закат русского классицизма, который нашел свое отражение в творчестве Г.Р. Державина. Главным объектом являлся человек и его неповторимая индивидуальность.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 влиянием войны 1812 года в литературу пришел романтизм. Основоположником этого направления в России стал В.А. Жуковский. В центре всеобщего внимания находилась хрупкая человеческая душа. Поэт придал общественное содержание лирическим переживаниям, подчеркнув, что счастье человека состоит в богатстве его внутреннего мира. Романтизм оказал влияние и на раннее творчество таких великих поэтов, как А.С. Пушкин,                    М.Ю. Лермонтов. В 1830-1840 гг. в культуре начался переход к реализму. Особенно ярко это можно увидеть в произведении А.С. Грибоедова «Горе от ума». Комедия показывала всю картину действительности того времени. </w:t>
      </w:r>
    </w:p>
    <w:p w:rsidR="0093779C" w:rsidRDefault="00104F7E" w:rsidP="0093779C">
      <w:pPr>
        <w:spacing w:after="0" w:line="360" w:lineRule="auto"/>
        <w:ind w:left="-142" w:right="-17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Первые десятилетия </w:t>
      </w:r>
      <w:r w:rsidR="0093779C" w:rsidRPr="00D028F9">
        <w:rPr>
          <w:rFonts w:ascii="Times New Roman" w:hAnsi="Times New Roman" w:cs="Times New Roman"/>
          <w:sz w:val="28"/>
          <w:szCs w:val="28"/>
          <w:shd w:val="clear" w:color="auto" w:fill="FFFFFF"/>
        </w:rPr>
        <w:t>XIX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 В.Г. Белинский назвал «пушкинским периодом» русской литературы. С именем А.С. Пушкина связано формирование русского литературного языка. Он обратился к народному творчеству, проникся пониманием души, психики и характера русского человека. Поэт первым показал, что истинная народность заключается в жизненной достоверности, правде о взаимоотношениях людей, а также личности и общества. Значение творчества А.С. Пушкина неоценимо не только в российской культуре, но и в мировой, является феноменом и неповторимым явлением. </w:t>
      </w:r>
    </w:p>
    <w:p w:rsidR="0093779C" w:rsidRPr="005934C9" w:rsidRDefault="00104F7E" w:rsidP="0093779C">
      <w:pPr>
        <w:spacing w:after="0" w:line="360" w:lineRule="auto"/>
        <w:ind w:left="-142" w:right="-17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именно литература занимала важнейшее</w:t>
      </w:r>
      <w:r w:rsidR="0093779C" w:rsidRPr="00593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 в образовании новых ценностных ориентиров и передаче общественных настроений, отражая все проблемы и нравы людей того времени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779C" w:rsidRPr="005934C9" w:rsidRDefault="00104F7E" w:rsidP="0093779C">
      <w:pPr>
        <w:spacing w:after="0" w:line="360" w:lineRule="auto"/>
        <w:ind w:left="-142" w:right="-1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="0093779C" w:rsidRPr="005934C9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</w:t>
      </w:r>
      <w:proofErr w:type="gramEnd"/>
      <w:r w:rsidR="0093779C" w:rsidRPr="00593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XIX в. продолжалось культурное сближение России с Западной Европой, но в этом процессе участвовали лишь высшие классы общества.</w:t>
      </w:r>
      <w:r w:rsidR="0093779C" w:rsidRPr="005934C9">
        <w:rPr>
          <w:rFonts w:ascii="Times New Roman" w:hAnsi="Times New Roman" w:cs="Times New Roman"/>
          <w:sz w:val="28"/>
          <w:szCs w:val="28"/>
        </w:rPr>
        <w:t> </w:t>
      </w:r>
    </w:p>
    <w:p w:rsidR="0093779C" w:rsidRDefault="00104F7E" w:rsidP="0093779C">
      <w:pPr>
        <w:spacing w:after="0" w:line="360" w:lineRule="auto"/>
        <w:ind w:left="-142" w:right="-1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326B">
        <w:rPr>
          <w:rFonts w:ascii="Times New Roman" w:hAnsi="Times New Roman" w:cs="Times New Roman"/>
          <w:sz w:val="28"/>
          <w:szCs w:val="28"/>
        </w:rPr>
        <w:t>П</w:t>
      </w:r>
      <w:r w:rsidR="0093779C" w:rsidRPr="003C2353">
        <w:rPr>
          <w:rFonts w:ascii="Times New Roman" w:hAnsi="Times New Roman" w:cs="Times New Roman"/>
          <w:sz w:val="28"/>
          <w:szCs w:val="28"/>
        </w:rPr>
        <w:t>од влиянием западноевропейских идей ф</w:t>
      </w:r>
      <w:r w:rsidR="00CB326B">
        <w:rPr>
          <w:rFonts w:ascii="Times New Roman" w:hAnsi="Times New Roman" w:cs="Times New Roman"/>
          <w:sz w:val="28"/>
          <w:szCs w:val="28"/>
        </w:rPr>
        <w:t>ормировались новые</w:t>
      </w:r>
      <w:r w:rsidR="0093779C">
        <w:rPr>
          <w:rFonts w:ascii="Times New Roman" w:hAnsi="Times New Roman" w:cs="Times New Roman"/>
          <w:sz w:val="28"/>
          <w:szCs w:val="28"/>
        </w:rPr>
        <w:t xml:space="preserve"> нравы, </w:t>
      </w:r>
      <w:r w:rsidR="00CB326B">
        <w:rPr>
          <w:rFonts w:ascii="Times New Roman" w:hAnsi="Times New Roman" w:cs="Times New Roman"/>
          <w:sz w:val="28"/>
          <w:szCs w:val="28"/>
        </w:rPr>
        <w:t>мировоззрение</w:t>
      </w:r>
      <w:r w:rsidR="00CB326B" w:rsidRPr="003C2353">
        <w:rPr>
          <w:rFonts w:ascii="Times New Roman" w:hAnsi="Times New Roman" w:cs="Times New Roman"/>
          <w:sz w:val="28"/>
          <w:szCs w:val="28"/>
        </w:rPr>
        <w:t xml:space="preserve">, </w:t>
      </w:r>
      <w:r w:rsidR="0093779C">
        <w:rPr>
          <w:rFonts w:ascii="Times New Roman" w:hAnsi="Times New Roman" w:cs="Times New Roman"/>
          <w:sz w:val="28"/>
          <w:szCs w:val="28"/>
        </w:rPr>
        <w:t>стиль жизни,</w:t>
      </w:r>
      <w:r w:rsidR="0093779C" w:rsidRPr="003C2353">
        <w:rPr>
          <w:rFonts w:ascii="Times New Roman" w:hAnsi="Times New Roman" w:cs="Times New Roman"/>
          <w:sz w:val="28"/>
          <w:szCs w:val="28"/>
        </w:rPr>
        <w:t xml:space="preserve"> изменившие систему ценностей русской элиты. Соединение европейских и традиционных ценностей привело к возникновению пр</w:t>
      </w:r>
      <w:r w:rsidR="0093779C">
        <w:rPr>
          <w:rFonts w:ascii="Times New Roman" w:hAnsi="Times New Roman" w:cs="Times New Roman"/>
          <w:sz w:val="28"/>
          <w:szCs w:val="28"/>
        </w:rPr>
        <w:t>облемы «интеллигенция и народ» –</w:t>
      </w:r>
      <w:r w:rsidR="0093779C" w:rsidRPr="003C2353">
        <w:rPr>
          <w:rFonts w:ascii="Times New Roman" w:hAnsi="Times New Roman" w:cs="Times New Roman"/>
          <w:sz w:val="28"/>
          <w:szCs w:val="28"/>
        </w:rPr>
        <w:t xml:space="preserve"> вечной российской проблемы.</w:t>
      </w:r>
    </w:p>
    <w:p w:rsidR="00CB326B" w:rsidRPr="00104F7E" w:rsidRDefault="00104F7E" w:rsidP="00104F7E">
      <w:pPr>
        <w:shd w:val="clear" w:color="auto" w:fill="FFFFFF"/>
        <w:spacing w:after="60" w:line="360" w:lineRule="auto"/>
        <w:ind w:left="-142" w:right="-17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российская культура прошла довольно сложный и тернистый путь, прежде чем обрести свой собственный национальный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характер. Под влиянием стран Запада и Востока наша культура переняла многие черты других культур, но при этом сохранила свои особенности.</w:t>
      </w:r>
    </w:p>
    <w:p w:rsidR="00C4230C" w:rsidRDefault="00C4230C" w:rsidP="00732E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779C" w:rsidRPr="00732ED3" w:rsidRDefault="0093779C" w:rsidP="00732ED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2ED3">
        <w:rPr>
          <w:rFonts w:ascii="Times New Roman" w:hAnsi="Times New Roman" w:cs="Times New Roman"/>
          <w:b/>
          <w:sz w:val="28"/>
          <w:szCs w:val="28"/>
        </w:rPr>
        <w:t>Отличительные черты р</w:t>
      </w:r>
      <w:r w:rsidR="00732ED3" w:rsidRPr="00732ED3">
        <w:rPr>
          <w:rFonts w:ascii="Times New Roman" w:hAnsi="Times New Roman" w:cs="Times New Roman"/>
          <w:b/>
          <w:sz w:val="28"/>
          <w:szCs w:val="28"/>
        </w:rPr>
        <w:t>оссийской и европейской культур</w:t>
      </w:r>
      <w:proofErr w:type="gramEnd"/>
    </w:p>
    <w:p w:rsidR="00732ED3" w:rsidRPr="00732ED3" w:rsidRDefault="00732ED3" w:rsidP="00732ED3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3779C" w:rsidRDefault="00732ED3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Религия</w:t>
      </w:r>
    </w:p>
    <w:p w:rsidR="00732ED3" w:rsidRPr="00732ED3" w:rsidRDefault="00732ED3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79C" w:rsidRPr="00EF176B" w:rsidRDefault="00104F7E" w:rsidP="00EF176B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</w:t>
      </w:r>
      <w:proofErr w:type="gramStart"/>
      <w:r w:rsidR="00EF176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Российская </w:t>
      </w:r>
      <w:r w:rsidR="00EF176B" w:rsidRPr="00EF176B">
        <w:rPr>
          <w:rFonts w:ascii="Times New Roman" w:hAnsi="Times New Roman" w:cs="Times New Roman"/>
          <w:sz w:val="28"/>
          <w:szCs w:val="20"/>
          <w:shd w:val="clear" w:color="auto" w:fill="FFFFFF"/>
        </w:rPr>
        <w:t>культура, отличаясь своеобразием и самостоятельностью, развивалась в тес</w:t>
      </w:r>
      <w:r w:rsidR="00BF1B16">
        <w:rPr>
          <w:rFonts w:ascii="Times New Roman" w:hAnsi="Times New Roman" w:cs="Times New Roman"/>
          <w:sz w:val="28"/>
          <w:szCs w:val="20"/>
          <w:shd w:val="clear" w:color="auto" w:fill="FFFFFF"/>
        </w:rPr>
        <w:t>ной связи с европейской и</w:t>
      </w:r>
      <w:r w:rsidR="00EF176B" w:rsidRPr="00EF176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заимствовала</w:t>
      </w:r>
      <w:r w:rsidR="00BF1B1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от нее многие элементы</w:t>
      </w:r>
      <w:r w:rsidR="00EF176B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proofErr w:type="gramEnd"/>
      <w:r w:rsidR="00EF176B">
        <w:rPr>
          <w:rFonts w:ascii="Times New Roman" w:hAnsi="Times New Roman" w:cs="Times New Roman"/>
          <w:sz w:val="40"/>
          <w:szCs w:val="28"/>
        </w:rPr>
        <w:t xml:space="preserve"> </w:t>
      </w:r>
      <w:r w:rsidR="00EF176B">
        <w:rPr>
          <w:rFonts w:ascii="Times New Roman" w:hAnsi="Times New Roman" w:cs="Times New Roman"/>
          <w:sz w:val="28"/>
          <w:szCs w:val="28"/>
        </w:rPr>
        <w:t>При этом м</w:t>
      </w:r>
      <w:r w:rsidR="0093779C">
        <w:rPr>
          <w:rFonts w:ascii="Times New Roman" w:hAnsi="Times New Roman" w:cs="Times New Roman"/>
          <w:sz w:val="28"/>
          <w:szCs w:val="28"/>
        </w:rPr>
        <w:t xml:space="preserve">ежду ними </w:t>
      </w:r>
      <w:r w:rsidR="00EF176B">
        <w:rPr>
          <w:rFonts w:ascii="Times New Roman" w:hAnsi="Times New Roman" w:cs="Times New Roman"/>
          <w:sz w:val="28"/>
          <w:szCs w:val="28"/>
        </w:rPr>
        <w:t xml:space="preserve">есть </w:t>
      </w:r>
      <w:r w:rsidR="00BF1B16">
        <w:rPr>
          <w:rFonts w:ascii="Times New Roman" w:hAnsi="Times New Roman" w:cs="Times New Roman"/>
          <w:sz w:val="28"/>
          <w:szCs w:val="28"/>
        </w:rPr>
        <w:t xml:space="preserve">и </w:t>
      </w:r>
      <w:r w:rsidR="00EF176B">
        <w:rPr>
          <w:rFonts w:ascii="Times New Roman" w:hAnsi="Times New Roman" w:cs="Times New Roman"/>
          <w:sz w:val="28"/>
          <w:szCs w:val="28"/>
        </w:rPr>
        <w:t>существенные</w:t>
      </w:r>
      <w:r w:rsidR="0093779C">
        <w:rPr>
          <w:rFonts w:ascii="Times New Roman" w:hAnsi="Times New Roman" w:cs="Times New Roman"/>
          <w:sz w:val="28"/>
          <w:szCs w:val="28"/>
        </w:rPr>
        <w:t xml:space="preserve"> различия. Особенно ярко их можно заметить при сравнительном анализе следующих компонентов духовной и социально-культурной сфер жизни: религии, искусства и мировоззрения народов.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Религия оказала</w:t>
      </w:r>
      <w:r w:rsidR="0093779C" w:rsidRPr="004C62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определяющее влияние на формирование западной цивилизац</w:t>
      </w:r>
      <w:proofErr w:type="gramStart"/>
      <w:r w:rsidR="0093779C" w:rsidRPr="004C62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ее</w:t>
      </w:r>
      <w:proofErr w:type="gramEnd"/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культуры</w:t>
      </w:r>
      <w:r w:rsidR="0093779C" w:rsidRPr="004C62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Обычно оно связываетс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 диктатурой церкви, контролирующей</w:t>
      </w:r>
      <w:r w:rsidR="0093779C" w:rsidRPr="004C62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всю сферу духовной жизни. Однако это могущество в первую очередь определялось тем, что в эпоху Средневековья религия (а именно христианство) доминировала в европейском массовом сознании. Для человека той поры вера в Бога была высшей истиной, основой понимания мира, определявшего повседневное поведение. Поэтому приоритетный статус в духовной культуре неизбежно приобретала теология.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религиозной</w:t>
      </w:r>
      <w:r w:rsidR="0093779C" w:rsidRPr="004C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мысли совершалось становление философии, науки, этики, искусства. Именно христианство обеспечивало социально-политическое и духовное еди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нство западной цивилизации</w:t>
      </w:r>
      <w:r w:rsidR="0093779C" w:rsidRPr="004C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менее важную роль религия играла в осознании понятия свободы. Свобода – одна из важнейших ценностей европейской культуры.  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937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Территорию Европы можно условно разделить на три части: западная – полностью католическая, восточная – православная, а вот в центре и на севере имеет широкое распространение протестантизм. На российскую культуру наибольшее влияние всегда оказывала именно Западная Европа.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93779C" w:rsidRPr="00C7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Католическая идея о возможнос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рационального познания Бога и всего, что Он создал</w:t>
      </w:r>
      <w:r w:rsidR="0093779C" w:rsidRPr="00C7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представление о Вселенной как о реализованном Божьем замысле, несомненно, стимулировали развитие науки, уверенность в наличии объективных, подд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ающихся рациональному объяснению</w:t>
      </w:r>
      <w:r w:rsidR="0093779C" w:rsidRPr="00C7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связей и законов, и без вклада христианства в понимание человека и мира достижения естествознания были бы немыслимы. В то же время вс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история Запада отмечена некоторым противостоянием религии и науки, обусловленным</w:t>
      </w:r>
      <w:r w:rsidR="0093779C" w:rsidRPr="00C7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наличием двух различных функций культуры: познавательной, направленной на исследование законов природы и общества, и идеологической (регулятивной), обеспечивающей целостность и стабильность общественного организма.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93779C" w:rsidRPr="00C7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тяжении многих веков европейские</w:t>
      </w:r>
      <w:r w:rsidR="0093779C" w:rsidRPr="00C7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иску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сство и литература вдохновлялись</w:t>
      </w:r>
      <w:r w:rsidR="0093779C" w:rsidRPr="00C7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библейскими сюжетами и персонажами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и российская культура во многом была основана именно на религии.</w:t>
      </w:r>
      <w:proofErr w:type="gramEnd"/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несмотря на некую схожесть, религии России и стран Запада резко отличались друг от друга.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3779C" w:rsidRPr="00B576E8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Окончательное разделение Единой Христианской Церкви на православие и католицизм произошло в 1054 году.</w:t>
      </w:r>
    </w:p>
    <w:p w:rsidR="0093779C" w:rsidRDefault="0093779C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4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5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Православные Церкви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управляются </w:t>
      </w:r>
      <w:r w:rsidRPr="00B576E8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патриархами, митрополитами и архиепископами. Не все Православные Церкви имеют общение друг с другом в молитвах и таинствах (что необходимо для того, чтобы отдельные Церкви были частью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диной Вселенской Церкви</w:t>
      </w:r>
      <w:r w:rsidRPr="00B576E8">
        <w:rPr>
          <w:rFonts w:ascii="Times New Roman" w:hAnsi="Times New Roman" w:cs="Times New Roman"/>
          <w:sz w:val="28"/>
          <w:szCs w:val="28"/>
          <w:shd w:val="clear" w:color="auto" w:fill="FFFFFF"/>
        </w:rPr>
        <w:t>) и признают друг друга истинными церквями.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6E8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в самой России Православных Церквей неск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олько</w:t>
      </w:r>
      <w:r w:rsidRPr="00B576E8">
        <w:rPr>
          <w:rFonts w:ascii="Times New Roman" w:hAnsi="Times New Roman" w:cs="Times New Roman"/>
          <w:sz w:val="28"/>
          <w:szCs w:val="28"/>
          <w:shd w:val="clear" w:color="auto" w:fill="FFFFFF"/>
        </w:rPr>
        <w:t>. Из этого следует, что мировое православие не имеет единого руководства. Но православные считают, что единство Православной Церкви проявляется в едином вероучении и во взаимном общении в таинствах.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Католичество –</w:t>
      </w:r>
      <w:r w:rsidRPr="00B57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одна Вселенская Церковь. Все ее части в разных странах мира находятся в общении между собой, разделяют единое вероучение и признают Папу Римского своим главой.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одной из главных отличительных черт данных религий является идеология, которая заключается в разном понимании единства Церкви. </w:t>
      </w:r>
      <w:r w:rsidR="0093779C" w:rsidRPr="0097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православных достаточно разделять одну веру и таинства, католики в добавление к этому видят необходимость в едином главе Церкви – Папе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3779C" w:rsidRPr="0097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Католическая Церковь провозгласила догмат о чистилище. Это состояние душ после смерти, предназначенных для рая, но еще не готовых к нему. В православном учении чистилища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</w:t>
      </w:r>
      <w:r w:rsidR="0093779C" w:rsidRPr="0097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93779C" w:rsidRPr="0097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молитвы православных за умерших предполагают, что есть души, находящиеся в промежуточном состоянии, для которых еще есть надежда попасть в рай после Страшного Суда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779C" w:rsidRPr="00975293">
        <w:rPr>
          <w:rFonts w:ascii="PT Serif" w:hAnsi="PT Serif"/>
          <w:sz w:val="27"/>
          <w:szCs w:val="27"/>
          <w:shd w:val="clear" w:color="auto" w:fill="FFFFFF"/>
        </w:rPr>
        <w:t>Католическая Церковь приняла догмат о главенстве Папы над всей Церковью в вопросах веры и морали, дисциплины и управления. Православные не признают главенства Папы.</w:t>
      </w:r>
      <w:r w:rsidR="0093779C">
        <w:rPr>
          <w:rFonts w:ascii="PT Serif" w:hAnsi="PT Serif"/>
          <w:sz w:val="27"/>
          <w:szCs w:val="27"/>
          <w:shd w:val="clear" w:color="auto" w:fill="FFFFFF"/>
        </w:rPr>
        <w:t xml:space="preserve"> Отличаются и способы крещения: православные крестятся справа налево, а католики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слева направо; немного отличается и обряд крещения верующих: 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3779C" w:rsidRPr="0097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латинском обряде распространено совершение крещения путём окропления, а не погружения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в православном. Одной из сторон греха в католицизме считается оскорбление Бога. Согласно православному взгляду, поскольку Бог бесстрастен, прост и неизменен, то Бога невозможно оскорбить, грехами мы наносим вред только себе. 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Вышеперечисленные обряды и учения православной российской религии и католической религии Запада являются далеко не единственными, но именно они наглядно показывают отличительные черты. </w:t>
      </w:r>
      <w:r w:rsidR="0093779C" w:rsidRPr="0075482F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различия, католики и православные исповедуют и проповедуют по всему миру одну веру и одно учение Иисуса Христа. Когда-то человеческие ошибки и предубеждения нас разъединили, но до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сих пор вера в одного Бога объединяет нас.</w:t>
      </w:r>
    </w:p>
    <w:p w:rsidR="00732ED3" w:rsidRDefault="00732ED3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779C" w:rsidRDefault="00732ED3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2.2 Искусство</w:t>
      </w:r>
    </w:p>
    <w:p w:rsidR="00732ED3" w:rsidRPr="00732ED3" w:rsidRDefault="00732ED3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3779C" w:rsidRPr="004B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с XVI по XIX века из Западной Европы русские мастера заимствовали формы архитектуры и живописи, технику масляных красок и </w:t>
      </w:r>
      <w:r w:rsidR="0093779C" w:rsidRPr="004B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эмалевых росписей, мебель и одежду. Однако в европейские формы русские вкладывали собственное содержание.</w:t>
      </w:r>
      <w:r w:rsidR="0093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779C" w:rsidRPr="004B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этому </w:t>
      </w:r>
      <w:proofErr w:type="gramStart"/>
      <w:r w:rsidR="0093779C" w:rsidRPr="004B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</w:t>
      </w:r>
      <w:proofErr w:type="gramEnd"/>
      <w:r w:rsidR="0093779C" w:rsidRPr="004B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следует отнести особую </w:t>
      </w:r>
      <w:proofErr w:type="spellStart"/>
      <w:r w:rsidR="0093779C" w:rsidRPr="004B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пространственность</w:t>
      </w:r>
      <w:proofErr w:type="spellEnd"/>
      <w:r w:rsidR="0093779C" w:rsidRPr="004B1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широту мышления, стремление к органичной связи отдельных форм с окружающей средой, яркость, звучность цветовых отношений. </w:t>
      </w:r>
    </w:p>
    <w:p w:rsidR="0093779C" w:rsidRDefault="00104F7E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С XVII века начинался</w:t>
      </w:r>
      <w:r w:rsidR="0093779C" w:rsidRPr="004B1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новый этап в культурном процессе Европы, продлившийся до конца XIX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79C" w:rsidRPr="004B1D2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ека</w:t>
      </w:r>
      <w:r w:rsidR="0093779C" w:rsidRPr="004B1D2E">
        <w:rPr>
          <w:rFonts w:ascii="Times New Roman" w:hAnsi="Times New Roman" w:cs="Times New Roman"/>
          <w:sz w:val="28"/>
          <w:szCs w:val="28"/>
          <w:shd w:val="clear" w:color="auto" w:fill="FFFFFF"/>
        </w:rPr>
        <w:t>, и получивший название культуры Нового Времени. Этот сложный неодн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ородный процесс характеризуется</w:t>
      </w:r>
      <w:r w:rsidR="0093779C" w:rsidRPr="004B1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секуляризацией культуры, развитием буржуазных отношений, вниманием к точным наукам, стремлением к индивидуализации, рационализации и постепенному отказу от непосредственного отображения действительности в европейском искусстве.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79C" w:rsidRPr="004B1D2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Основой мировоззрения Ренессанса была безграничная вера в гармонию мира и силу человека. Искусство XVII века, также как и вся культура, пронизано ощущением трагического противоречия человека и мира, в котором человек не занимает центральное место, а подчиняется среде, обществу и государству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Наука и искусство уже не шли </w:t>
      </w:r>
      <w:r w:rsidR="0093779C" w:rsidRPr="004B1D2E">
        <w:rPr>
          <w:rFonts w:ascii="Times New Roman" w:hAnsi="Times New Roman" w:cs="Times New Roman"/>
          <w:sz w:val="28"/>
          <w:szCs w:val="28"/>
          <w:shd w:val="clear" w:color="auto" w:fill="FFFFFF"/>
        </w:rPr>
        <w:t>рука об руку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779C" w:rsidRDefault="00104F7E" w:rsidP="0093779C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В сравнительном анализе обратим особое внимание на два наиболее распространенных и в России, и в странах Запада стилях – барокко и классицизм.</w:t>
      </w:r>
    </w:p>
    <w:p w:rsidR="0093779C" w:rsidRDefault="0093779C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4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3B4151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Искусство, подобно 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ловеческому миропониманию, теряло</w:t>
      </w:r>
      <w:r w:rsidRPr="003B4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целостност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 и стилевое единство. Возникало</w:t>
      </w:r>
      <w:r w:rsidRPr="003B4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множество различных, часто взаимоисключающих стилей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со временем стала заимствовать российская культура. </w:t>
      </w:r>
      <w:r w:rsidRPr="003B4151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наиболее ярких – стиль барокко,</w:t>
      </w:r>
      <w:r w:rsidRPr="003B4151">
        <w:rPr>
          <w:rFonts w:ascii="Arial" w:hAnsi="Arial" w:cs="Arial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Pr="003B4151">
        <w:rPr>
          <w:rFonts w:ascii="Times New Roman" w:hAnsi="Times New Roman" w:cs="Times New Roman"/>
          <w:sz w:val="28"/>
          <w:szCs w:val="28"/>
          <w:shd w:val="clear" w:color="auto" w:fill="FFFFFF"/>
        </w:rPr>
        <w:t>хара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ктеризуется динамичностью композиций, </w:t>
      </w:r>
      <w:r w:rsidRPr="003B4151">
        <w:rPr>
          <w:rFonts w:ascii="Times New Roman" w:hAnsi="Times New Roman" w:cs="Times New Roman"/>
          <w:sz w:val="28"/>
          <w:szCs w:val="28"/>
          <w:shd w:val="clear" w:color="auto" w:fill="FFFFFF"/>
        </w:rPr>
        <w:t>пышностью форм, аристократичностью и незаурядностью сюжетов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B4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Вообще стиль барокко демонстративно парадоксален и отличается сочетанием различных противоречивых элементов. Но барокко больше, чем художественный стиль, это образ мышления, сформированный особенностями культуры XVII века. Не </w:t>
      </w:r>
      <w:r w:rsidRPr="003B41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случайно барокко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перешагнул</w:t>
      </w:r>
      <w:r w:rsidRPr="003B4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 столетия в Европе, он нашел свое продолжение только в русской культуре.</w:t>
      </w:r>
    </w:p>
    <w:p w:rsidR="005D3B4D" w:rsidRDefault="0093779C" w:rsidP="00104F7E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4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3B4151">
        <w:rPr>
          <w:rFonts w:ascii="Times New Roman" w:hAnsi="Times New Roman" w:cs="Times New Roman"/>
          <w:color w:val="000000"/>
          <w:sz w:val="28"/>
          <w:szCs w:val="28"/>
        </w:rPr>
        <w:t>Переход к русскому барокко наметился еще до эпохи грандиозных реформ Петра I. В 1680-х годах в Москве стали появляться церкви, выделявшиеся на фоне традиционных храмов того времени, в частности церковь Покрова в Филях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которая изображена на рисунке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2C3E">
        <w:rPr>
          <w:rFonts w:ascii="Times New Roman" w:hAnsi="Times New Roman" w:cs="Times New Roman"/>
          <w:sz w:val="28"/>
          <w:szCs w:val="28"/>
        </w:rPr>
        <w:t> Ее отличало наличие типичного для западно</w:t>
      </w:r>
      <w:r>
        <w:rPr>
          <w:rFonts w:ascii="Times New Roman" w:hAnsi="Times New Roman" w:cs="Times New Roman"/>
          <w:sz w:val="28"/>
          <w:szCs w:val="28"/>
        </w:rPr>
        <w:t>европейской архитектуры ордера –</w:t>
      </w:r>
      <w:r w:rsidRPr="00592C3E">
        <w:rPr>
          <w:rFonts w:ascii="Times New Roman" w:hAnsi="Times New Roman" w:cs="Times New Roman"/>
          <w:sz w:val="28"/>
          <w:szCs w:val="28"/>
        </w:rPr>
        <w:t xml:space="preserve"> членения фасада здания при помощи колонн.</w:t>
      </w:r>
      <w:r w:rsidR="00104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79C" w:rsidRDefault="005D3B4D" w:rsidP="00104F7E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79C" w:rsidRPr="00592C3E">
        <w:rPr>
          <w:rFonts w:ascii="Times New Roman" w:hAnsi="Times New Roman" w:cs="Times New Roman"/>
          <w:sz w:val="28"/>
          <w:szCs w:val="28"/>
        </w:rPr>
        <w:t>При </w:t>
      </w:r>
      <w:r w:rsidR="0093779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3779C" w:rsidRPr="00592C3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Петре I</w:t>
        </w:r>
      </w:hyperlink>
      <w:r w:rsidR="0093779C" w:rsidRPr="00592C3E">
        <w:rPr>
          <w:rFonts w:ascii="Times New Roman" w:hAnsi="Times New Roman" w:cs="Times New Roman"/>
          <w:sz w:val="28"/>
          <w:szCs w:val="28"/>
        </w:rPr>
        <w:t> </w:t>
      </w:r>
      <w:r w:rsidR="0093779C">
        <w:rPr>
          <w:rFonts w:ascii="Times New Roman" w:hAnsi="Times New Roman" w:cs="Times New Roman"/>
          <w:sz w:val="28"/>
          <w:szCs w:val="28"/>
        </w:rPr>
        <w:t xml:space="preserve"> </w:t>
      </w:r>
      <w:r w:rsidR="0093779C" w:rsidRPr="00592C3E">
        <w:rPr>
          <w:rFonts w:ascii="Times New Roman" w:hAnsi="Times New Roman" w:cs="Times New Roman"/>
          <w:sz w:val="28"/>
          <w:szCs w:val="28"/>
        </w:rPr>
        <w:t>барокко стало набирать обороты. Конечно, в сравнении с более поздними отечественными постройками в этом стиле памятники петровской архитектуры были довольно сдержанными, зато их уже ничто не связывало с византийскими архитектурными традициями</w:t>
      </w:r>
      <w:r w:rsidR="0093779C">
        <w:rPr>
          <w:rFonts w:ascii="Times New Roman" w:hAnsi="Times New Roman" w:cs="Times New Roman"/>
          <w:sz w:val="28"/>
          <w:szCs w:val="28"/>
        </w:rPr>
        <w:t>.</w:t>
      </w:r>
    </w:p>
    <w:p w:rsidR="0093779C" w:rsidRDefault="0093779C" w:rsidP="0093779C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779C" w:rsidRDefault="0093779C" w:rsidP="0093779C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141C3" wp14:editId="54F49993">
            <wp:extent cx="5273040" cy="381288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cow_Fili_ChurchProtectionTheotokos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444" cy="381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79C" w:rsidRDefault="0093779C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Pr="003B4151">
        <w:rPr>
          <w:rFonts w:ascii="Times New Roman" w:hAnsi="Times New Roman" w:cs="Times New Roman"/>
          <w:color w:val="000000"/>
          <w:sz w:val="28"/>
          <w:szCs w:val="28"/>
        </w:rPr>
        <w:t>церковь Покрова в Филях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779C" w:rsidRDefault="005D3B4D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79C">
        <w:rPr>
          <w:rFonts w:ascii="Times New Roman" w:hAnsi="Times New Roman" w:cs="Times New Roman"/>
          <w:sz w:val="28"/>
          <w:szCs w:val="28"/>
        </w:rPr>
        <w:t xml:space="preserve">Самые характерные черты европейского барокко – броская цветистость и динамичность, которые соответствовали самоуверенности римской католической церкви, вновь обретшей силу. </w:t>
      </w:r>
    </w:p>
    <w:p w:rsidR="0093779C" w:rsidRDefault="005D3B4D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3779C">
        <w:rPr>
          <w:rFonts w:ascii="Times New Roman" w:hAnsi="Times New Roman" w:cs="Times New Roman"/>
          <w:sz w:val="28"/>
          <w:szCs w:val="28"/>
        </w:rPr>
        <w:t xml:space="preserve">Российское барокко имеет некоторые элементы, отличающие его </w:t>
      </w:r>
      <w:proofErr w:type="gramStart"/>
      <w:r w:rsidR="009377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3779C">
        <w:rPr>
          <w:rFonts w:ascii="Times New Roman" w:hAnsi="Times New Roman" w:cs="Times New Roman"/>
          <w:sz w:val="28"/>
          <w:szCs w:val="28"/>
        </w:rPr>
        <w:t xml:space="preserve"> западноевропейского. В декоративных деталях не встречается изогнутых линий, любимой фигурой здесь является прямоугольник. Характерной чертой русского барокко является яркая внешняя раскраска зданий. Детали выступали из плоскости стены, их делали из гипса и красили белой краской. В русском и украинском барокко заметно влияние не только западной архитектуры соответствующего стиля, но и славянской «узорчатости» </w:t>
      </w:r>
      <w:r w:rsidR="0093779C" w:rsidRPr="003B4151">
        <w:rPr>
          <w:rFonts w:ascii="Times New Roman" w:hAnsi="Times New Roman" w:cs="Times New Roman"/>
          <w:sz w:val="28"/>
          <w:szCs w:val="28"/>
          <w:shd w:val="clear" w:color="auto" w:fill="FFFFFF"/>
        </w:rPr>
        <w:t>XVII</w:t>
      </w:r>
      <w:r w:rsidR="0093779C" w:rsidRPr="00CB5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века. По всей видимости, сближение восточнославянского и западноевропейского стилей наблюдались и во времена, предшествовавшие царствованию Петра </w:t>
      </w:r>
      <w:r w:rsidR="0093779C" w:rsidRPr="00CB5141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Славянское барокко сначала распространилось в Украине и к русским пришло только после ее присоединения. В </w:t>
      </w:r>
      <w:proofErr w:type="spellStart"/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послепетровский</w:t>
      </w:r>
      <w:proofErr w:type="spellEnd"/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русское барокко становилось менее самобытным, приближалось к классическим образцам. Выдающимся архитектором этого периода считается Ф. Растрелли.</w:t>
      </w:r>
    </w:p>
    <w:p w:rsidR="0093779C" w:rsidRDefault="005D3B4D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79C">
        <w:rPr>
          <w:rFonts w:ascii="Times New Roman" w:hAnsi="Times New Roman" w:cs="Times New Roman"/>
          <w:sz w:val="28"/>
          <w:szCs w:val="28"/>
        </w:rPr>
        <w:t>Затем стиль барокко постепенно изменялся, и пришла эпоха классицизма.</w:t>
      </w:r>
    </w:p>
    <w:p w:rsidR="0093779C" w:rsidRDefault="005D3B4D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79C">
        <w:rPr>
          <w:rFonts w:ascii="Times New Roman" w:hAnsi="Times New Roman" w:cs="Times New Roman"/>
          <w:sz w:val="28"/>
          <w:szCs w:val="28"/>
        </w:rPr>
        <w:t>Европейское направление классицизма было основано на идеях рационализма и канонах античного искусства. Оно предполагало строгие правила создания художественного произведения, которые придавали ему логичность и лаконичность. Внимание уделялось четкой проработке основной части, а не деталям. Формирование классицизма происходило на каждой объединенной территории, но в разные временные периоды. Необходимость этого направления ощущалось в исторический период перехода от феодальной раздробленности к территориальной государственности при абсолютной монархии</w:t>
      </w:r>
      <w:r w:rsidR="0093779C" w:rsidRPr="0061562C">
        <w:rPr>
          <w:rFonts w:ascii="Times New Roman" w:hAnsi="Times New Roman" w:cs="Times New Roman"/>
          <w:sz w:val="28"/>
          <w:szCs w:val="28"/>
        </w:rPr>
        <w:t>.</w:t>
      </w:r>
      <w:r w:rsidR="0093779C" w:rsidRPr="00615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В творческих поисках скульпторы и художники обратились к античному искусству и переносили его черты в свои произведения.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79C" w:rsidRPr="0061562C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то, что в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згляды классицизма подразумевали</w:t>
      </w:r>
      <w:r w:rsidR="0093779C" w:rsidRPr="00615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натуральное изображение всего, что представлено на картине, мастера эпохи Возрождения, как и античные творцы, идеализировали человеческие фигуры.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779C" w:rsidRDefault="005D3B4D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3779C" w:rsidRPr="00615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Основополагающими чертами стиля 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в архитектуре являлись</w:t>
      </w:r>
      <w:r w:rsidR="0093779C" w:rsidRPr="00615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чёткость линий, ясные незамысловатые формы, отсутствие изобилия деталей. </w:t>
      </w:r>
      <w:r w:rsidR="0093779C" w:rsidRPr="006156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Классицизм стремился рационально использовать каждый квадратный метр пространства.</w:t>
      </w:r>
    </w:p>
    <w:p w:rsidR="00EF2C29" w:rsidRDefault="005D3B4D" w:rsidP="00BF1B16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3779C" w:rsidRPr="00716E52">
        <w:rPr>
          <w:rFonts w:ascii="Times New Roman" w:hAnsi="Times New Roman" w:cs="Times New Roman"/>
          <w:sz w:val="28"/>
          <w:szCs w:val="28"/>
          <w:shd w:val="clear" w:color="auto" w:fill="FFFFFF"/>
        </w:rPr>
        <w:t>В истории русской архитектуры к периоду классицизма относятся 1760-1820 гг. В этой области искусства очень отчетливо проявились такие признаки классицизма, как культ разума и идеального порядка и преклонение перед античными образцами. Классицизм в архитектуре стал закономерным этапом завершения эпохи петровских преобразований и отказа от избыточности барокко.</w:t>
      </w:r>
      <w:r w:rsidR="0093779C" w:rsidRPr="00716E52">
        <w:rPr>
          <w:rFonts w:ascii="Tahoma" w:hAnsi="Tahoma" w:cs="Tahoma"/>
          <w:color w:val="575757"/>
          <w:shd w:val="clear" w:color="auto" w:fill="FFFFFF"/>
        </w:rPr>
        <w:t xml:space="preserve"> </w:t>
      </w:r>
      <w:r w:rsidR="0093779C" w:rsidRPr="00716E52"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Архитектура русского классицизма устанавл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ивает новую систему ценностей. Н</w:t>
      </w:r>
      <w:r w:rsidR="0093779C" w:rsidRPr="00716E52">
        <w:rPr>
          <w:rFonts w:ascii="Times New Roman" w:hAnsi="Times New Roman" w:cs="Times New Roman"/>
          <w:sz w:val="28"/>
          <w:szCs w:val="28"/>
          <w:shd w:val="clear" w:color="auto" w:fill="FFFFFF"/>
        </w:rPr>
        <w:t>а один уровень с пышнос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тью и великолепием поднимается «</w:t>
      </w:r>
      <w:r w:rsidR="0093779C" w:rsidRPr="00716E52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благородная простота</w:t>
      </w:r>
      <w:r w:rsidR="0093779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32ED3" w:rsidRPr="00BF1B16" w:rsidRDefault="00732ED3" w:rsidP="00BF1B16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2C29" w:rsidRDefault="00EF2C29" w:rsidP="00EF2C2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ED3">
        <w:rPr>
          <w:rFonts w:ascii="Times New Roman" w:hAnsi="Times New Roman" w:cs="Times New Roman"/>
          <w:b/>
          <w:sz w:val="28"/>
          <w:szCs w:val="28"/>
        </w:rPr>
        <w:t>2.3 Мировоззрение</w:t>
      </w:r>
      <w:r w:rsidR="00732ED3">
        <w:rPr>
          <w:rFonts w:ascii="Times New Roman" w:hAnsi="Times New Roman" w:cs="Times New Roman"/>
          <w:b/>
          <w:sz w:val="28"/>
          <w:szCs w:val="28"/>
        </w:rPr>
        <w:t xml:space="preserve"> и менталитет</w:t>
      </w:r>
    </w:p>
    <w:p w:rsidR="00732ED3" w:rsidRPr="00732ED3" w:rsidRDefault="00732ED3" w:rsidP="00EF2C2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C29" w:rsidRDefault="005D3B4D" w:rsidP="00EF2C2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2C29">
        <w:rPr>
          <w:rFonts w:ascii="Times New Roman" w:hAnsi="Times New Roman" w:cs="Times New Roman"/>
          <w:sz w:val="28"/>
          <w:szCs w:val="28"/>
        </w:rPr>
        <w:t>В силу своего изначального единства с миром русский человек склонен к объединению всего, с чем бы он ни столкнулся. Это проявляется как в житейской, так и в научной сфере. Стремление к единству является главной чертой характера русского народа, оно обуславливает цельность российского мировоззрения. Эта целостность выражается в тенденции рассматривать все в контексте взаимосвязей, в единстве всех элементов.</w:t>
      </w:r>
    </w:p>
    <w:p w:rsidR="00EF2C29" w:rsidRDefault="005D3B4D" w:rsidP="00EF2C2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2C29">
        <w:rPr>
          <w:rFonts w:ascii="Times New Roman" w:hAnsi="Times New Roman" w:cs="Times New Roman"/>
          <w:sz w:val="28"/>
          <w:szCs w:val="28"/>
        </w:rPr>
        <w:t>Как у русских стремление к единству является главной чертой характера, так у европейцев такой чертой стало стремление к дифференциации – они стараются разбить все на части и предельно развить, углубить каждую из них.</w:t>
      </w:r>
    </w:p>
    <w:p w:rsidR="00EF2C29" w:rsidRDefault="005D3B4D" w:rsidP="00EF2C2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</w:t>
      </w:r>
      <w:r w:rsidR="00EF2C29" w:rsidRPr="007B0934">
        <w:rPr>
          <w:rFonts w:ascii="Times New Roman" w:hAnsi="Times New Roman" w:cs="Times New Roman"/>
          <w:sz w:val="28"/>
          <w:szCs w:val="21"/>
          <w:shd w:val="clear" w:color="auto" w:fill="FFFFFF"/>
        </w:rPr>
        <w:t>Для европейца характерен резко выраженный индивидуализм. Европейский индивидуализм однозначно утверждает преобладание ч</w:t>
      </w:r>
      <w:r w:rsidR="00EF2C29">
        <w:rPr>
          <w:rFonts w:ascii="Times New Roman" w:hAnsi="Times New Roman" w:cs="Times New Roman"/>
          <w:sz w:val="28"/>
          <w:szCs w:val="21"/>
          <w:shd w:val="clear" w:color="auto" w:fill="FFFFFF"/>
        </w:rPr>
        <w:t>астного над общим. Он</w:t>
      </w:r>
      <w:r w:rsidR="00EF2C29" w:rsidRPr="007B093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исходит из отдельности индивида, из его изолированности. Индивид свободен, опирается на себя и сам себя определяет. Он несёт полную ответственность за свою жизнь, надёжно держит её в своих руках.</w:t>
      </w:r>
      <w:r w:rsidR="00EF2C2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Поэтому одной из главных особенностей европейской культуры считаются свобода человека и гарантия защищенности его прав. В истории Западной Европы можно наблюдать многовековое отстаивание своих прав народом</w:t>
      </w:r>
      <w:r w:rsidR="00EF2C29" w:rsidRPr="007B0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F2C29" w:rsidRDefault="005D3B4D" w:rsidP="00EF2C2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EF2C29">
        <w:rPr>
          <w:rFonts w:ascii="Times New Roman" w:hAnsi="Times New Roman" w:cs="Times New Roman"/>
          <w:sz w:val="28"/>
          <w:szCs w:val="28"/>
          <w:shd w:val="clear" w:color="auto" w:fill="FFFFFF"/>
        </w:rPr>
        <w:t> Русские</w:t>
      </w:r>
      <w:r w:rsidR="00EF2C29" w:rsidRPr="007B0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по своему глубинному складу ориентирован</w:t>
      </w:r>
      <w:r w:rsidR="00EF2C2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EF2C29" w:rsidRPr="007B0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коллективизм. </w:t>
      </w:r>
      <w:r w:rsidR="00EF2C29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 всегда рассчитывал не на себя, а на государство, его поддержку и помощь. Но в связи с модными западными тенденциями данная черта отходит на второй план, поскольку русский человек по примеру Запада стал рассчитывать лишь на себя.</w:t>
      </w:r>
    </w:p>
    <w:p w:rsidR="00EF2C29" w:rsidRDefault="005D3B4D" w:rsidP="00EF2C2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F2C29">
        <w:rPr>
          <w:rFonts w:ascii="Times New Roman" w:hAnsi="Times New Roman" w:cs="Times New Roman"/>
          <w:sz w:val="28"/>
          <w:szCs w:val="28"/>
          <w:shd w:val="clear" w:color="auto" w:fill="FFFFFF"/>
        </w:rPr>
        <w:t>В Европе</w:t>
      </w:r>
      <w:r w:rsidR="00EF2C29" w:rsidRPr="007B0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выражено активно-волевое начало</w:t>
      </w:r>
      <w:r w:rsidR="00EF2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человека, в России же</w:t>
      </w:r>
      <w:r w:rsidR="00EF2C29" w:rsidRPr="007B0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пассивно-созерцательное. </w:t>
      </w:r>
      <w:r w:rsidR="00EF2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также можно доказать благодаря истории государств: на Западе намного чаще происходили восстания и революции, борьба за личность людей  и их права, нежели в России. </w:t>
      </w:r>
      <w:r w:rsidR="00EF2C29" w:rsidRPr="006063C0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Европеец, благодаря своей воле, способен к систематической деятельности. Русские же меньше склонны и способны к систематике. Русский действует вспышками, может вспыхнуть, за что-то взяться, потом быстро к этому охладеть и бросить.</w:t>
      </w:r>
    </w:p>
    <w:p w:rsidR="00EF2C29" w:rsidRPr="006063C0" w:rsidRDefault="005D3B4D" w:rsidP="00EF2C2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F2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заимствование Россией у Европы многих </w:t>
      </w:r>
      <w:proofErr w:type="gramStart"/>
      <w:r w:rsidR="00EF2C29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элементов</w:t>
      </w:r>
      <w:proofErr w:type="gramEnd"/>
      <w:r w:rsidR="00EF2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искусстве, так и в мировоззрении, российская культура имеет свои неповторимые отличительные черты. В течение многих веков русский народ не терял своей античности, а лишь дополнял и развивал ее, создавая великое российское наследие.</w:t>
      </w:r>
    </w:p>
    <w:p w:rsidR="00EF2C29" w:rsidRDefault="00EF2C29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1B16" w:rsidRDefault="00BF1B16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1B16" w:rsidRDefault="00BF1B16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1B16" w:rsidRDefault="00BF1B16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1B16" w:rsidRDefault="00BF1B16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1B16" w:rsidRDefault="00BF1B16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1B16" w:rsidRDefault="00BF1B16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1B16" w:rsidRDefault="00BF1B16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1B16" w:rsidRDefault="00BF1B16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1B16" w:rsidRDefault="00BF1B16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2ED3" w:rsidRDefault="00732ED3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1B16" w:rsidRDefault="00BF1B16" w:rsidP="0093779C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1BF" w:rsidRDefault="006701BF" w:rsidP="00BF1B16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1B16" w:rsidRPr="00732ED3" w:rsidRDefault="00BF1B16" w:rsidP="00732ED3">
      <w:pPr>
        <w:pStyle w:val="a3"/>
        <w:numPr>
          <w:ilvl w:val="0"/>
          <w:numId w:val="2"/>
        </w:numPr>
        <w:tabs>
          <w:tab w:val="left" w:pos="1956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732E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Отличительные черты</w:t>
      </w:r>
      <w:r w:rsidR="00732ED3" w:rsidRPr="00732E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российской и восточной культур</w:t>
      </w:r>
      <w:proofErr w:type="gramEnd"/>
    </w:p>
    <w:p w:rsidR="00732ED3" w:rsidRPr="00732ED3" w:rsidRDefault="00732ED3" w:rsidP="00732ED3">
      <w:pPr>
        <w:pStyle w:val="a3"/>
        <w:tabs>
          <w:tab w:val="left" w:pos="1956"/>
          <w:tab w:val="center" w:pos="4748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1B16" w:rsidRPr="00732ED3" w:rsidRDefault="00732ED3" w:rsidP="00732ED3">
      <w:pPr>
        <w:pStyle w:val="a3"/>
        <w:numPr>
          <w:ilvl w:val="1"/>
          <w:numId w:val="2"/>
        </w:numPr>
        <w:tabs>
          <w:tab w:val="left" w:pos="1956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2E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Религия</w:t>
      </w:r>
    </w:p>
    <w:p w:rsidR="00732ED3" w:rsidRPr="00732ED3" w:rsidRDefault="00732ED3" w:rsidP="00732ED3">
      <w:pPr>
        <w:pStyle w:val="a3"/>
        <w:tabs>
          <w:tab w:val="left" w:pos="1956"/>
          <w:tab w:val="center" w:pos="4748"/>
        </w:tabs>
        <w:spacing w:after="0" w:line="36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1B16" w:rsidRDefault="005D3B4D" w:rsidP="00BF1B16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56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культура весь путь своего становления равнялась на культуру Запада, поскольку именно страны Европы являлись центром развития всех сфер жизни общества. </w:t>
      </w:r>
      <w:r w:rsidR="00456F54" w:rsidRPr="00456F54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протяжении многих веков Восток и Запад воспринимались как две полные противоположн</w:t>
      </w:r>
      <w:r w:rsidR="001D6258">
        <w:rPr>
          <w:rFonts w:ascii="Times New Roman" w:hAnsi="Times New Roman" w:cs="Times New Roman"/>
          <w:sz w:val="28"/>
          <w:szCs w:val="28"/>
          <w:shd w:val="clear" w:color="auto" w:fill="FFFFFF"/>
        </w:rPr>
        <w:t>ости, как олицетворения</w:t>
      </w:r>
      <w:r w:rsidR="00456F54" w:rsidRPr="00456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застоя и динамики, деспотизма и свободы.</w:t>
      </w:r>
    </w:p>
    <w:p w:rsidR="00456F54" w:rsidRDefault="005D3B4D" w:rsidP="00BF1B16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56F54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456F54" w:rsidRPr="00456F54">
        <w:rPr>
          <w:rFonts w:ascii="Times New Roman" w:hAnsi="Times New Roman" w:cs="Times New Roman"/>
          <w:sz w:val="28"/>
          <w:szCs w:val="28"/>
          <w:shd w:val="clear" w:color="auto" w:fill="FFFFFF"/>
        </w:rPr>
        <w:t>изнь средневекового Востока была неспокойна. Его политическая карта, особенно со времени появления исламской цивилиз</w:t>
      </w:r>
      <w:r w:rsidR="00456F54">
        <w:rPr>
          <w:rFonts w:ascii="Times New Roman" w:hAnsi="Times New Roman" w:cs="Times New Roman"/>
          <w:sz w:val="28"/>
          <w:szCs w:val="28"/>
          <w:shd w:val="clear" w:color="auto" w:fill="FFFFFF"/>
        </w:rPr>
        <w:t>ации, многократно менялась</w:t>
      </w:r>
      <w:r w:rsidR="00456F54" w:rsidRPr="00456F54">
        <w:rPr>
          <w:rFonts w:ascii="Times New Roman" w:hAnsi="Times New Roman" w:cs="Times New Roman"/>
          <w:sz w:val="28"/>
          <w:szCs w:val="28"/>
          <w:shd w:val="clear" w:color="auto" w:fill="FFFFFF"/>
        </w:rPr>
        <w:t>. Распадались старые империи, и на их месте возникали новые государства. Орды кочевников разрушали древние очаги культуры, ставя под угрозу само существование цивилизации. Если Западная Европа уже к XII в. в основном освободилась от этой опасности, то на Востоке еще долгое время спустя продолжалась борьба с кочевниками.</w:t>
      </w:r>
      <w:r w:rsidR="00456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F54" w:rsidRDefault="005D3B4D" w:rsidP="00BF1B16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56F54" w:rsidRPr="00456F54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всех средневековых цивилизаций имеет много общих черт, но вместе с тем именно в ту эпоху особенно отчетливо определяется их разнообразие. Восток отнюдь не представлял собой единого целого: огромная пропасть разделяла кочевые племена и оседлые культуры, различны были исторические пути древних цивилизаций (индийской и китайской) и более молодых, появившихся к VI-VII вв. н. э. (арабской и японской). Их неповторимое своеобразие складывалось под влиянием множества факторов, среди которых важнейшую роль играли религии спасения и выработанные ими системы ценностей, влиявшие на государственность, официальную идеологию, миросозерцание людей и их поведение, трудовую этику</w:t>
      </w:r>
      <w:r w:rsidR="001D62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6258" w:rsidRDefault="005D3B4D" w:rsidP="00BF1B16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D6258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клише, что страны Востока отставали в развитии от своих западных соседей, были изолированы от внешнего мира.  Культура этих государств и по сей день является для нас довольно необычной, даже странной.</w:t>
      </w:r>
    </w:p>
    <w:p w:rsidR="001D6258" w:rsidRDefault="005D3B4D" w:rsidP="00BF1B16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D6258">
        <w:rPr>
          <w:rFonts w:ascii="Times New Roman" w:hAnsi="Times New Roman" w:cs="Times New Roman"/>
          <w:sz w:val="28"/>
          <w:szCs w:val="28"/>
        </w:rPr>
        <w:t>Р</w:t>
      </w:r>
      <w:r w:rsidR="001D6258" w:rsidRPr="001D6258">
        <w:rPr>
          <w:rFonts w:ascii="Times New Roman" w:hAnsi="Times New Roman" w:cs="Times New Roman"/>
          <w:sz w:val="28"/>
          <w:szCs w:val="28"/>
        </w:rPr>
        <w:t>елигия на Востоке всегд</w:t>
      </w:r>
      <w:r w:rsidR="001D6258">
        <w:rPr>
          <w:rFonts w:ascii="Times New Roman" w:hAnsi="Times New Roman" w:cs="Times New Roman"/>
          <w:sz w:val="28"/>
          <w:szCs w:val="28"/>
        </w:rPr>
        <w:t>а делала ставку на стабильность и</w:t>
      </w:r>
      <w:r w:rsidR="001D6258" w:rsidRPr="001D6258">
        <w:rPr>
          <w:rFonts w:ascii="Times New Roman" w:hAnsi="Times New Roman" w:cs="Times New Roman"/>
          <w:sz w:val="28"/>
          <w:szCs w:val="28"/>
        </w:rPr>
        <w:t xml:space="preserve"> консерв</w:t>
      </w:r>
      <w:r w:rsidR="001D6258">
        <w:rPr>
          <w:rFonts w:ascii="Times New Roman" w:hAnsi="Times New Roman" w:cs="Times New Roman"/>
          <w:sz w:val="28"/>
          <w:szCs w:val="28"/>
        </w:rPr>
        <w:t>ативность существующих норм.</w:t>
      </w:r>
      <w:r w:rsidR="001D6258" w:rsidRPr="001D6258">
        <w:rPr>
          <w:rFonts w:ascii="Times New Roman" w:hAnsi="Times New Roman" w:cs="Times New Roman"/>
          <w:sz w:val="28"/>
          <w:szCs w:val="28"/>
        </w:rPr>
        <w:t xml:space="preserve"> Во многом обусловленная именно религией внутренняя стабильность, препятствовавшая структурному обновлению</w:t>
      </w:r>
      <w:r w:rsidR="004F6F1C">
        <w:rPr>
          <w:rFonts w:ascii="Times New Roman" w:hAnsi="Times New Roman" w:cs="Times New Roman"/>
          <w:sz w:val="28"/>
          <w:szCs w:val="28"/>
        </w:rPr>
        <w:t>,</w:t>
      </w:r>
      <w:r w:rsidR="001D6258" w:rsidRPr="001D6258">
        <w:rPr>
          <w:rFonts w:ascii="Times New Roman" w:hAnsi="Times New Roman" w:cs="Times New Roman"/>
          <w:sz w:val="28"/>
          <w:szCs w:val="28"/>
        </w:rPr>
        <w:t xml:space="preserve"> мешала развитию Востока, заставляя его веками </w:t>
      </w:r>
      <w:r w:rsidR="001D6258">
        <w:rPr>
          <w:rFonts w:ascii="Times New Roman" w:hAnsi="Times New Roman" w:cs="Times New Roman"/>
          <w:sz w:val="28"/>
          <w:szCs w:val="28"/>
        </w:rPr>
        <w:t>«</w:t>
      </w:r>
      <w:r w:rsidR="001D6258" w:rsidRPr="001D6258">
        <w:rPr>
          <w:rFonts w:ascii="Times New Roman" w:hAnsi="Times New Roman" w:cs="Times New Roman"/>
          <w:sz w:val="28"/>
          <w:szCs w:val="28"/>
        </w:rPr>
        <w:t>топтаться</w:t>
      </w:r>
      <w:r w:rsidR="001D6258">
        <w:rPr>
          <w:rFonts w:ascii="Times New Roman" w:hAnsi="Times New Roman" w:cs="Times New Roman"/>
          <w:sz w:val="28"/>
          <w:szCs w:val="28"/>
        </w:rPr>
        <w:t>»</w:t>
      </w:r>
      <w:r w:rsidR="001D6258" w:rsidRPr="001D6258">
        <w:rPr>
          <w:rFonts w:ascii="Times New Roman" w:hAnsi="Times New Roman" w:cs="Times New Roman"/>
          <w:sz w:val="28"/>
          <w:szCs w:val="28"/>
        </w:rPr>
        <w:t xml:space="preserve"> на месте</w:t>
      </w:r>
      <w:r w:rsidR="001D6258">
        <w:rPr>
          <w:rFonts w:ascii="Times New Roman" w:hAnsi="Times New Roman" w:cs="Times New Roman"/>
          <w:sz w:val="28"/>
          <w:szCs w:val="28"/>
        </w:rPr>
        <w:t>, в то время как религия в России всегда находилась в некой динамике</w:t>
      </w:r>
      <w:r w:rsidR="004F6F1C">
        <w:rPr>
          <w:rFonts w:ascii="Times New Roman" w:hAnsi="Times New Roman" w:cs="Times New Roman"/>
          <w:sz w:val="28"/>
          <w:szCs w:val="28"/>
        </w:rPr>
        <w:t xml:space="preserve"> –</w:t>
      </w:r>
      <w:r w:rsidR="001D6258">
        <w:rPr>
          <w:rFonts w:ascii="Times New Roman" w:hAnsi="Times New Roman" w:cs="Times New Roman"/>
          <w:sz w:val="28"/>
          <w:szCs w:val="28"/>
        </w:rPr>
        <w:t xml:space="preserve"> являлась основой для творчества и </w:t>
      </w:r>
      <w:r w:rsidR="004F6F1C">
        <w:rPr>
          <w:rFonts w:ascii="Times New Roman" w:hAnsi="Times New Roman" w:cs="Times New Roman"/>
          <w:sz w:val="28"/>
          <w:szCs w:val="28"/>
        </w:rPr>
        <w:t>развития науки.</w:t>
      </w:r>
    </w:p>
    <w:p w:rsidR="00F43C18" w:rsidRDefault="005D3B4D" w:rsidP="00F43C18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6F1C">
        <w:rPr>
          <w:rFonts w:ascii="Times New Roman" w:hAnsi="Times New Roman" w:cs="Times New Roman"/>
          <w:sz w:val="28"/>
          <w:szCs w:val="28"/>
        </w:rPr>
        <w:t xml:space="preserve">На Востоке существовало сразу несколько цивилизаций: </w:t>
      </w:r>
      <w:proofErr w:type="gramStart"/>
      <w:r w:rsidR="004F6F1C">
        <w:rPr>
          <w:rFonts w:ascii="Times New Roman" w:hAnsi="Times New Roman" w:cs="Times New Roman"/>
          <w:sz w:val="28"/>
          <w:szCs w:val="28"/>
        </w:rPr>
        <w:t>исламская</w:t>
      </w:r>
      <w:proofErr w:type="gramEnd"/>
      <w:r w:rsidR="004F6F1C">
        <w:rPr>
          <w:rFonts w:ascii="Times New Roman" w:hAnsi="Times New Roman" w:cs="Times New Roman"/>
          <w:sz w:val="28"/>
          <w:szCs w:val="28"/>
        </w:rPr>
        <w:t xml:space="preserve">, конфуцианская, индийская и японская. У каждой из них были свои учения и религии. Например, </w:t>
      </w:r>
      <w:r w:rsidR="004F6F1C">
        <w:rPr>
          <w:rFonts w:ascii="Times New Roman" w:hAnsi="Times New Roman" w:cs="Times New Roman"/>
          <w:sz w:val="28"/>
          <w:szCs w:val="28"/>
          <w:shd w:val="clear" w:color="auto" w:fill="FFFFFF"/>
        </w:rPr>
        <w:t>конфуцианство –</w:t>
      </w:r>
      <w:r w:rsidR="004F6F1C" w:rsidRPr="004F6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"земная" религия. Рациональность и практицизм настолько сильно выражены в нем, что некоторые ученые вообще не считают его религией в полном смысле слова.</w:t>
      </w:r>
      <w:r w:rsidR="003E0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0A9F" w:rsidRPr="003E0A9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управления государством, регулирование отношений между разными социальными слоями, принципы семейной жизни, этические нормы, кот</w:t>
      </w:r>
      <w:r w:rsidR="003E0A9F">
        <w:rPr>
          <w:rFonts w:ascii="Times New Roman" w:hAnsi="Times New Roman" w:cs="Times New Roman"/>
          <w:sz w:val="28"/>
          <w:szCs w:val="28"/>
          <w:shd w:val="clear" w:color="auto" w:fill="FFFFFF"/>
        </w:rPr>
        <w:t>орым должен следовать человек, –</w:t>
      </w:r>
      <w:r w:rsidR="003E0A9F" w:rsidRPr="003E0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что в первую очередь интересовало Конфуция и его последователей.</w:t>
      </w:r>
      <w:r w:rsidR="003E0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Религия на Руси наоборот была «слишком божественной». В православных учениях практически не уделялось внимания социальной сфере и тому, каким должно быть государственное и общественное устройство, поскольку </w:t>
      </w:r>
      <w:r w:rsidR="003E0A9F" w:rsidRPr="003E0A9F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государство, социальная жизнь относятся к земному существованию человека и</w:t>
      </w:r>
      <w:r w:rsidR="003E0A9F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все ценности этого мира, –</w:t>
      </w:r>
      <w:r w:rsidR="003E0A9F" w:rsidRPr="003E0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ценности не самос</w:t>
      </w:r>
      <w:r w:rsidR="003E0A9F">
        <w:rPr>
          <w:rFonts w:ascii="Times New Roman" w:hAnsi="Times New Roman" w:cs="Times New Roman"/>
          <w:sz w:val="28"/>
          <w:szCs w:val="28"/>
          <w:shd w:val="clear" w:color="auto" w:fill="FFFFFF"/>
        </w:rPr>
        <w:t>тоятельные, относительные. Православие</w:t>
      </w:r>
      <w:r w:rsidR="003E0A9F" w:rsidRPr="003E0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 отказываться </w:t>
      </w:r>
      <w:r w:rsidR="003E0A9F">
        <w:rPr>
          <w:rFonts w:ascii="Times New Roman" w:hAnsi="Times New Roman" w:cs="Times New Roman"/>
          <w:sz w:val="28"/>
          <w:szCs w:val="28"/>
          <w:shd w:val="clear" w:color="auto" w:fill="FFFFFF"/>
        </w:rPr>
        <w:t>от любой ценности ради любви к Б</w:t>
      </w:r>
      <w:r w:rsidR="003E0A9F" w:rsidRPr="003E0A9F">
        <w:rPr>
          <w:rFonts w:ascii="Times New Roman" w:hAnsi="Times New Roman" w:cs="Times New Roman"/>
          <w:sz w:val="28"/>
          <w:szCs w:val="28"/>
          <w:shd w:val="clear" w:color="auto" w:fill="FFFFFF"/>
        </w:rPr>
        <w:t>огу.</w:t>
      </w:r>
    </w:p>
    <w:p w:rsidR="00BF1B16" w:rsidRDefault="005D3B4D" w:rsidP="00F43C18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43C1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 различий существует между православием и исламом. Это две религии, кардинально отличающиеся</w:t>
      </w:r>
      <w:r w:rsidR="009E5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от друга</w:t>
      </w:r>
      <w:r w:rsidR="00F43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многих учениях. Так, православие раскрывает внутреннюю природу Бога, ислам считает, что внутренняя природа Аллаха является непостижимой и закрытой. Также православная религия </w:t>
      </w:r>
      <w:r w:rsidR="009E5117">
        <w:rPr>
          <w:rFonts w:ascii="Times New Roman" w:hAnsi="Times New Roman" w:cs="Times New Roman"/>
          <w:sz w:val="28"/>
          <w:szCs w:val="28"/>
          <w:shd w:val="clear" w:color="auto" w:fill="FFFFFF"/>
        </w:rPr>
        <w:t>верит в святость Бога, а в исламе Аллах – источник и добра, и зла, следовательно, не обладает святостью, под которой подразумевается совершенная непричастность злу. Православная вера считает, что человек создан для любви к Богу и общения с Ним. Ислам говорит о том, что Аллах создал человека для исполнения закона.</w:t>
      </w:r>
    </w:p>
    <w:p w:rsidR="002168B9" w:rsidRDefault="005D3B4D" w:rsidP="002168B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</w:t>
      </w:r>
      <w:r w:rsidR="002168B9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различие</w:t>
      </w:r>
      <w:r w:rsidR="009E5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православия и буддизма заключается в том, что христиане верят </w:t>
      </w:r>
      <w:proofErr w:type="gramStart"/>
      <w:r w:rsidR="009E511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9E5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E5117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</w:t>
      </w:r>
      <w:proofErr w:type="gramEnd"/>
      <w:r w:rsidR="009E5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Бога. Буддизм же</w:t>
      </w:r>
      <w:r w:rsidR="009E5117">
        <w:rPr>
          <w:rFonts w:ascii="Verdana" w:hAnsi="Verdana"/>
          <w:color w:val="303030"/>
          <w:sz w:val="18"/>
          <w:szCs w:val="18"/>
          <w:shd w:val="clear" w:color="auto" w:fill="FFFFFF"/>
        </w:rPr>
        <w:t xml:space="preserve"> </w:t>
      </w:r>
      <w:r w:rsidR="009E5117" w:rsidRPr="009E5117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терпим к различным культам. Он с готовностью признаёт существование многих богов и духов, и более того, не воспрещает своим последователям к ним обращаться с молитвами</w:t>
      </w:r>
      <w:r w:rsidR="00216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622E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2168B9" w:rsidRPr="002168B9">
        <w:rPr>
          <w:rFonts w:ascii="Times New Roman" w:hAnsi="Times New Roman" w:cs="Times New Roman"/>
          <w:sz w:val="28"/>
          <w:szCs w:val="28"/>
          <w:shd w:val="clear" w:color="auto" w:fill="FFFFFF"/>
        </w:rPr>
        <w:t>уддизм рассматривает страдание, как привязанность к вещам и христианство также. Но христиане избавляются от привязанностей, чтобы их единственной привязанностью стал Бог, а</w:t>
      </w:r>
      <w:r w:rsidR="00462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68B9" w:rsidRPr="002168B9">
        <w:rPr>
          <w:rFonts w:ascii="Times New Roman" w:hAnsi="Times New Roman" w:cs="Times New Roman"/>
          <w:sz w:val="28"/>
          <w:szCs w:val="28"/>
          <w:shd w:val="clear" w:color="auto" w:fill="FFFFFF"/>
        </w:rPr>
        <w:t> Буд</w:t>
      </w:r>
      <w:r w:rsidR="004622EE">
        <w:rPr>
          <w:rFonts w:ascii="Times New Roman" w:hAnsi="Times New Roman" w:cs="Times New Roman"/>
          <w:sz w:val="28"/>
          <w:szCs w:val="28"/>
          <w:shd w:val="clear" w:color="auto" w:fill="FFFFFF"/>
        </w:rPr>
        <w:t>да высказывается о любом желании как о зле, то есть</w:t>
      </w:r>
      <w:r w:rsidR="002168B9" w:rsidRPr="00216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не должен желать вообще ничего. Христианст</w:t>
      </w:r>
      <w:r w:rsidR="004622EE">
        <w:rPr>
          <w:rFonts w:ascii="Times New Roman" w:hAnsi="Times New Roman" w:cs="Times New Roman"/>
          <w:sz w:val="28"/>
          <w:szCs w:val="28"/>
          <w:shd w:val="clear" w:color="auto" w:fill="FFFFFF"/>
        </w:rPr>
        <w:t>во говорит, что любовь ко всем –</w:t>
      </w:r>
      <w:r w:rsidR="002168B9" w:rsidRPr="00216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 то, к чему ка</w:t>
      </w:r>
      <w:r w:rsidR="004622EE">
        <w:rPr>
          <w:rFonts w:ascii="Times New Roman" w:hAnsi="Times New Roman" w:cs="Times New Roman"/>
          <w:sz w:val="28"/>
          <w:szCs w:val="28"/>
          <w:shd w:val="clear" w:color="auto" w:fill="FFFFFF"/>
        </w:rPr>
        <w:t>ждый должен стремиться, а буддистское</w:t>
      </w:r>
      <w:r w:rsidR="002168B9" w:rsidRPr="00216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течение говорит, что необходимо стереть границу между любовью и ненавистью и стать безликим. Христианство четко говорит о существовании души человека, а</w:t>
      </w:r>
      <w:r w:rsidR="004622EE">
        <w:rPr>
          <w:rFonts w:ascii="Times New Roman" w:hAnsi="Times New Roman" w:cs="Times New Roman"/>
          <w:sz w:val="28"/>
          <w:szCs w:val="28"/>
          <w:shd w:val="clear" w:color="auto" w:fill="FFFFFF"/>
        </w:rPr>
        <w:t> буддизм говорит, что личность –</w:t>
      </w:r>
      <w:r w:rsidR="002168B9" w:rsidRPr="00216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иллюзия.</w:t>
      </w:r>
    </w:p>
    <w:p w:rsidR="004622EE" w:rsidRDefault="005D3B4D" w:rsidP="002168B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622E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религии в России и в восточных странах во многом различаются и даже являются абсолютно противоположными друг другу учениями. Это отразилось на последующем развитии культур данных стран. Отличия в их  идеологии способствовали тому, что государства не заимствовали друг у друга никаких элементов быта, культуры, поскольку не смогли бы приспособить их и интерпретировать под свой уклад жизни.</w:t>
      </w:r>
    </w:p>
    <w:p w:rsidR="00732ED3" w:rsidRDefault="00732ED3" w:rsidP="002168B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22EE" w:rsidRPr="00732ED3" w:rsidRDefault="00732ED3" w:rsidP="00732ED3">
      <w:pPr>
        <w:pStyle w:val="a3"/>
        <w:numPr>
          <w:ilvl w:val="1"/>
          <w:numId w:val="2"/>
        </w:numPr>
        <w:tabs>
          <w:tab w:val="left" w:pos="1956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2E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Искусство</w:t>
      </w:r>
    </w:p>
    <w:p w:rsidR="00732ED3" w:rsidRPr="00732ED3" w:rsidRDefault="00732ED3" w:rsidP="00732ED3">
      <w:pPr>
        <w:pStyle w:val="a3"/>
        <w:tabs>
          <w:tab w:val="left" w:pos="1956"/>
          <w:tab w:val="center" w:pos="4748"/>
        </w:tabs>
        <w:spacing w:after="0" w:line="36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967E9" w:rsidRDefault="005D3B4D" w:rsidP="002168B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967E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Основой русской</w:t>
      </w:r>
      <w:r w:rsidR="004622EE" w:rsidRPr="00462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живописи является внешняя форма. На этой основе оттачивалось мастерство художников. Сюжеты из </w:t>
      </w:r>
      <w:r w:rsidR="002967E9">
        <w:rPr>
          <w:rFonts w:ascii="Times New Roman" w:hAnsi="Times New Roman" w:cs="Times New Roman"/>
          <w:sz w:val="28"/>
          <w:szCs w:val="28"/>
          <w:shd w:val="clear" w:color="auto" w:fill="FFFFFF"/>
        </w:rPr>
        <w:t>библейских мотивов</w:t>
      </w:r>
      <w:r w:rsidR="004622EE" w:rsidRPr="004622EE">
        <w:rPr>
          <w:rFonts w:ascii="Times New Roman" w:hAnsi="Times New Roman" w:cs="Times New Roman"/>
          <w:sz w:val="28"/>
          <w:szCs w:val="28"/>
          <w:shd w:val="clear" w:color="auto" w:fill="FFFFFF"/>
        </w:rPr>
        <w:t>, сложные взаимоотношения между внутренним миром героем и внешней средой, борьба, преодоление — частые темы живописи, в которой плоть и дух, божественное и человеческое создают вечный конфликт и двойственность.</w:t>
      </w:r>
      <w:r w:rsidR="00296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</w:t>
      </w:r>
      <w:r w:rsidR="002967E9" w:rsidRP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цивилизация всегда испытыва</w:t>
      </w:r>
      <w:r w:rsid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 недостаток целостности. Люди </w:t>
      </w:r>
      <w:r w:rsidR="002967E9" w:rsidRP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прекрасно понимали, что тело см</w:t>
      </w:r>
      <w:r w:rsid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ертно, и душа, лишаясь своего тела</w:t>
      </w:r>
      <w:r w:rsidR="002967E9" w:rsidRP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967E9" w:rsidRP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оказывается на пороге пустоты. Пустота враждебна, от нее нужно бежать, пустоту нужно заполнить. </w:t>
      </w:r>
    </w:p>
    <w:p w:rsidR="004622EE" w:rsidRDefault="005D3B4D" w:rsidP="002168B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восточной –</w:t>
      </w:r>
      <w:r w:rsidR="002967E9" w:rsidRP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в </w:t>
      </w:r>
      <w:r w:rsidR="002967E9" w:rsidRPr="002967E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китайской живописи</w:t>
      </w:r>
      <w:r w:rsidR="002967E9" w:rsidRPr="002967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2967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– </w:t>
      </w:r>
      <w:r w:rsidR="002967E9" w:rsidRP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фундаментальным является понятие Дао.</w:t>
      </w:r>
      <w:proofErr w:type="gramEnd"/>
      <w:r w:rsidR="002967E9" w:rsidRP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Описать его в точности невозможно. Это космическая энергия, скрепляющее все видимое и непроявленное, это принцип и путь мироздания, подчиняющий и объединяющий всё в этом мире.</w:t>
      </w:r>
      <w:r w:rsid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67E9" w:rsidRP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Китайское искусст</w:t>
      </w:r>
      <w:r w:rsid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можно назвать беспредметным –</w:t>
      </w:r>
      <w:r w:rsidR="002967E9" w:rsidRP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не в том смысле, что оно существует вне объектов, а в том, что через объекты оно выявляет суть вещей, нечто неуловимое и в то же время предельно важное. </w:t>
      </w:r>
      <w:r w:rsid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Восточная живопись – это </w:t>
      </w:r>
      <w:r w:rsidR="002967E9" w:rsidRPr="0029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медитации, когда медитирующий движется от своего «Я» к вселенской гармонии, и с помощью кисти и бумаги передает это наивысшее состояние здесь и сейчас. Это искусство ритуально. </w:t>
      </w:r>
      <w:r w:rsidR="00296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Художник является </w:t>
      </w:r>
      <w:r w:rsidR="002967E9" w:rsidRPr="002967E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проводник</w:t>
      </w:r>
      <w:r w:rsidR="002967E9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2967E9" w:rsidRPr="00296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Дао. Все приготовления призваны очистить мастера от всех помех и </w:t>
      </w:r>
      <w:r w:rsidR="00296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 </w:t>
      </w:r>
      <w:r w:rsidR="002967E9" w:rsidRPr="002967E9">
        <w:rPr>
          <w:rFonts w:ascii="Times New Roman" w:hAnsi="Times New Roman" w:cs="Times New Roman"/>
          <w:sz w:val="28"/>
          <w:szCs w:val="28"/>
          <w:shd w:val="clear" w:color="auto" w:fill="FFFFFF"/>
        </w:rPr>
        <w:t>и сделать его работу равными небу.</w:t>
      </w:r>
      <w:r w:rsidR="002967E9" w:rsidRPr="002967E9">
        <w:rPr>
          <w:rFonts w:ascii="Arial" w:hAnsi="Arial" w:cs="Arial"/>
          <w:sz w:val="30"/>
          <w:szCs w:val="30"/>
          <w:shd w:val="clear" w:color="auto" w:fill="FFFFFF"/>
        </w:rPr>
        <w:t> </w:t>
      </w:r>
    </w:p>
    <w:p w:rsidR="00712040" w:rsidRPr="00712040" w:rsidRDefault="005D3B4D" w:rsidP="002168B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712040" w:rsidRPr="00712040">
        <w:rPr>
          <w:rFonts w:ascii="Times New Roman" w:hAnsi="Times New Roman" w:cs="Times New Roman"/>
          <w:sz w:val="28"/>
          <w:szCs w:val="28"/>
          <w:shd w:val="clear" w:color="auto" w:fill="FFFFFF"/>
        </w:rPr>
        <w:t>Самой ранней разновидностью стала иероглифическая письменность, характерная для Китая, Египта и Междуречья. Позже в Финикии была создана алфавитная письменность, которая была освоена римлянами и греками</w:t>
      </w:r>
      <w:r w:rsidR="006061C7">
        <w:rPr>
          <w:rFonts w:ascii="Times New Roman" w:hAnsi="Times New Roman" w:cs="Times New Roman"/>
          <w:sz w:val="28"/>
          <w:szCs w:val="28"/>
          <w:shd w:val="clear" w:color="auto" w:fill="FFFFFF"/>
        </w:rPr>
        <w:t>, а в</w:t>
      </w:r>
      <w:r w:rsidR="00712040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последствии и Русью.</w:t>
      </w:r>
    </w:p>
    <w:p w:rsidR="002967E9" w:rsidRPr="006061C7" w:rsidRDefault="005D3B4D" w:rsidP="002168B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1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литературе Востока особое место занимали как произведения, связанные с религией, так и произведения, связанные с жизнью народа и различными социальными сюжетами. </w:t>
      </w:r>
      <w:r w:rsidR="00606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Подобные темы поднимались и в русской </w:t>
      </w:r>
      <w:r w:rsidR="006061C7" w:rsidRPr="006061C7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литературе, поэтому здесь сложно найти яркие отличительные черты.</w:t>
      </w:r>
    </w:p>
    <w:p w:rsidR="00C565D5" w:rsidRDefault="005D3B4D" w:rsidP="002168B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61C7" w:rsidRPr="006061C7">
        <w:rPr>
          <w:rFonts w:ascii="Times New Roman" w:hAnsi="Times New Roman" w:cs="Times New Roman"/>
          <w:sz w:val="28"/>
          <w:szCs w:val="28"/>
        </w:rPr>
        <w:t>Восточная архитектура значительно отличается от западной</w:t>
      </w:r>
      <w:r w:rsidR="006061C7">
        <w:rPr>
          <w:rFonts w:ascii="Times New Roman" w:hAnsi="Times New Roman" w:cs="Times New Roman"/>
          <w:sz w:val="28"/>
          <w:szCs w:val="28"/>
        </w:rPr>
        <w:t xml:space="preserve"> (в том числе и русской)</w:t>
      </w:r>
      <w:r w:rsidR="006061C7" w:rsidRPr="006061C7">
        <w:rPr>
          <w:rFonts w:ascii="Times New Roman" w:hAnsi="Times New Roman" w:cs="Times New Roman"/>
          <w:sz w:val="28"/>
          <w:szCs w:val="28"/>
        </w:rPr>
        <w:t xml:space="preserve"> архитектуры. В качестве основных конструкционных материалов в странах Востока еще с древности начали использова</w:t>
      </w:r>
      <w:r w:rsidR="006061C7">
        <w:rPr>
          <w:rFonts w:ascii="Times New Roman" w:hAnsi="Times New Roman" w:cs="Times New Roman"/>
          <w:sz w:val="28"/>
          <w:szCs w:val="28"/>
        </w:rPr>
        <w:t>ть такие материалы, как: дерево, тростник,</w:t>
      </w:r>
      <w:r w:rsidR="006061C7" w:rsidRPr="006061C7">
        <w:rPr>
          <w:rFonts w:ascii="Times New Roman" w:hAnsi="Times New Roman" w:cs="Times New Roman"/>
          <w:sz w:val="28"/>
          <w:szCs w:val="28"/>
        </w:rPr>
        <w:t xml:space="preserve"> камень или кирпич. Самые древние люди и цивилизации появились именно на Востоке, в этой связи очень многие восточные государства практиковали возведение кирпичных городов. Отдельного внимания здесь заслуживает храмовая восточная архитектура: буддистские храмы, а также мусульманские и индуистские мечети имеют значительные </w:t>
      </w:r>
      <w:r w:rsidR="006061C7" w:rsidRPr="006061C7">
        <w:rPr>
          <w:rFonts w:ascii="Times New Roman" w:hAnsi="Times New Roman" w:cs="Times New Roman"/>
          <w:sz w:val="28"/>
          <w:szCs w:val="28"/>
        </w:rPr>
        <w:lastRenderedPageBreak/>
        <w:t>отличия от христианских религиозных сооружений.</w:t>
      </w:r>
      <w:r w:rsidR="00C565D5">
        <w:rPr>
          <w:rFonts w:ascii="Times New Roman" w:hAnsi="Times New Roman" w:cs="Times New Roman"/>
          <w:sz w:val="28"/>
          <w:szCs w:val="28"/>
        </w:rPr>
        <w:t xml:space="preserve"> Отличительной чертой восточной  архитектуры являются </w:t>
      </w:r>
      <w:r w:rsidR="00C565D5" w:rsidRPr="00C565D5">
        <w:rPr>
          <w:rFonts w:ascii="Times New Roman" w:hAnsi="Times New Roman" w:cs="Times New Roman"/>
          <w:sz w:val="28"/>
          <w:szCs w:val="28"/>
        </w:rPr>
        <w:t>монастыри</w:t>
      </w:r>
      <w:r w:rsidR="00C565D5">
        <w:rPr>
          <w:rFonts w:ascii="Times New Roman" w:hAnsi="Times New Roman" w:cs="Times New Roman"/>
          <w:sz w:val="28"/>
          <w:szCs w:val="28"/>
        </w:rPr>
        <w:t>, построенные</w:t>
      </w:r>
      <w:r w:rsidR="00C565D5" w:rsidRPr="00C565D5">
        <w:rPr>
          <w:rFonts w:ascii="Times New Roman" w:hAnsi="Times New Roman" w:cs="Times New Roman"/>
          <w:sz w:val="28"/>
          <w:szCs w:val="28"/>
        </w:rPr>
        <w:t xml:space="preserve"> в скалах монахами-зодчими. Скалистые сооружения Индии являются восхитительными шедеврами восточной архитектуры. Примечательно, что первоначальные дома и крепости в восточной архите</w:t>
      </w:r>
      <w:r w:rsidR="00C565D5">
        <w:rPr>
          <w:rFonts w:ascii="Times New Roman" w:hAnsi="Times New Roman" w:cs="Times New Roman"/>
          <w:sz w:val="28"/>
          <w:szCs w:val="28"/>
        </w:rPr>
        <w:t>ктуре нередко были ассиметричными. На Руси же во всех постройках соблюдалась симметрия.</w:t>
      </w:r>
    </w:p>
    <w:p w:rsidR="00C565D5" w:rsidRDefault="005D3B4D" w:rsidP="002168B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65D5" w:rsidRPr="00C565D5">
        <w:rPr>
          <w:rFonts w:ascii="Times New Roman" w:hAnsi="Times New Roman" w:cs="Times New Roman"/>
          <w:sz w:val="28"/>
          <w:szCs w:val="28"/>
        </w:rPr>
        <w:t>Многие дворцы и жилые кварталы</w:t>
      </w:r>
      <w:r w:rsidR="00C565D5">
        <w:rPr>
          <w:rFonts w:ascii="Times New Roman" w:hAnsi="Times New Roman" w:cs="Times New Roman"/>
          <w:sz w:val="28"/>
          <w:szCs w:val="28"/>
        </w:rPr>
        <w:t xml:space="preserve"> Китая</w:t>
      </w:r>
      <w:r w:rsidR="00C565D5" w:rsidRPr="00C565D5">
        <w:rPr>
          <w:rFonts w:ascii="Times New Roman" w:hAnsi="Times New Roman" w:cs="Times New Roman"/>
          <w:sz w:val="28"/>
          <w:szCs w:val="28"/>
        </w:rPr>
        <w:t xml:space="preserve"> были спроектированы в увязке с территориальными особенностями, будто они </w:t>
      </w:r>
      <w:r w:rsidR="00C565D5">
        <w:rPr>
          <w:rFonts w:ascii="Times New Roman" w:hAnsi="Times New Roman" w:cs="Times New Roman"/>
          <w:sz w:val="28"/>
          <w:szCs w:val="28"/>
        </w:rPr>
        <w:t>являются продолжением ландшафта, происходила некая и</w:t>
      </w:r>
      <w:r w:rsidR="00C565D5" w:rsidRPr="00C565D5">
        <w:rPr>
          <w:rFonts w:ascii="Times New Roman" w:hAnsi="Times New Roman" w:cs="Times New Roman"/>
          <w:sz w:val="28"/>
          <w:szCs w:val="28"/>
        </w:rPr>
        <w:t>нтеграция архитектуры в окружающий пейзаж.</w:t>
      </w:r>
      <w:r w:rsidR="00C565D5">
        <w:rPr>
          <w:rFonts w:ascii="Times New Roman" w:hAnsi="Times New Roman" w:cs="Times New Roman"/>
          <w:sz w:val="28"/>
          <w:szCs w:val="28"/>
        </w:rPr>
        <w:t xml:space="preserve"> На Руси данный способ строительства не использовался, чаще всего выбиралась ровная и открытая местность.</w:t>
      </w:r>
    </w:p>
    <w:p w:rsidR="00732ED3" w:rsidRDefault="00732ED3" w:rsidP="002168B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5D5" w:rsidRPr="00732ED3" w:rsidRDefault="00732ED3" w:rsidP="00732ED3">
      <w:pPr>
        <w:pStyle w:val="a3"/>
        <w:numPr>
          <w:ilvl w:val="1"/>
          <w:numId w:val="2"/>
        </w:numPr>
        <w:tabs>
          <w:tab w:val="left" w:pos="1956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ED3">
        <w:rPr>
          <w:rFonts w:ascii="Times New Roman" w:hAnsi="Times New Roman" w:cs="Times New Roman"/>
          <w:b/>
          <w:sz w:val="28"/>
          <w:szCs w:val="28"/>
        </w:rPr>
        <w:t>Мировоззрение и менталитет</w:t>
      </w:r>
    </w:p>
    <w:p w:rsidR="00732ED3" w:rsidRPr="00732ED3" w:rsidRDefault="00732ED3" w:rsidP="00732ED3">
      <w:pPr>
        <w:pStyle w:val="a3"/>
        <w:tabs>
          <w:tab w:val="left" w:pos="1956"/>
          <w:tab w:val="center" w:pos="4748"/>
        </w:tabs>
        <w:spacing w:after="0" w:line="36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69E" w:rsidRDefault="005D3B4D" w:rsidP="002F669E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669E">
        <w:rPr>
          <w:rFonts w:ascii="Times New Roman" w:hAnsi="Times New Roman" w:cs="Times New Roman"/>
          <w:sz w:val="28"/>
          <w:szCs w:val="28"/>
        </w:rPr>
        <w:t>Отношение к окружающему, миру, природе и обществу у жителей Востока и русских заметно отличается. В философии Востока главенствует идея небытия. Истину невозможно выразить словами. Истинная мудрость демонстрируется не на словах, а на личном примере. Творчество – удел богов и неба.</w:t>
      </w:r>
      <w:r w:rsidR="008D4E46">
        <w:rPr>
          <w:rFonts w:ascii="Times New Roman" w:hAnsi="Times New Roman" w:cs="Times New Roman"/>
          <w:sz w:val="28"/>
          <w:szCs w:val="28"/>
        </w:rPr>
        <w:t xml:space="preserve"> В российской философии напротив главенствует идея бытия, стремление подобрать точные слова для выражения истины. Мудрый человек обязательно владеет даром убеждения. Творчество – удел человека и Бога. </w:t>
      </w:r>
    </w:p>
    <w:p w:rsidR="008D4E46" w:rsidRDefault="005D3B4D" w:rsidP="002F669E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F669E" w:rsidRPr="002F669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Особенностью Востока является приверженность традиции, идея преемственности от старого к новому. Новаторство здесь играет второстепенную роль, что обеспечивает жизнестойкость социума. Приверженность традиционному типу отношений гарантирует стабильность цивилизации, отсутствие тех изменений, которые могли бы привести ее к гибели. Жизненная устойчивость культур Востока - это следствие традиционализма.</w:t>
      </w:r>
      <w:r w:rsidR="008D4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Российская структура общества последние столетия находится в постоянной динамике и изменении. Наш общественный уклад </w:t>
      </w:r>
      <w:r w:rsidR="008D4E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максимально отходит от традиционных канонов, привнося все новые и новые элементы.</w:t>
      </w:r>
    </w:p>
    <w:p w:rsidR="00141815" w:rsidRDefault="005D3B4D" w:rsidP="002F669E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–</w:t>
      </w:r>
      <w:r w:rsidR="00141815" w:rsidRPr="001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страна, населенная различными, в </w:t>
      </w:r>
      <w:r w:rsidR="001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 числе и восточными народами. Народ не всегда </w:t>
      </w:r>
      <w:r w:rsidR="00141815" w:rsidRPr="001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1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нимает в расчет тот факт, что наше государство расположено не только на просторах Восточной Европы, но и </w:t>
      </w:r>
      <w:r w:rsidR="00141815" w:rsidRPr="001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значительной части азиатского материка. О том, сколь пагубным может оказаться пренебрежение к этим реальным геополитическим и демографическим обстоятельствам, с тревог</w:t>
      </w:r>
      <w:r w:rsidR="001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писал Ф.М. Достоевский в «Дневнике писателя»</w:t>
      </w:r>
      <w:r w:rsidR="008C2187" w:rsidRPr="008C2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2187" w:rsidRPr="00D0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1F1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C2187" w:rsidRPr="00D0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141815" w:rsidRPr="001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миссия России, отмечал он, тесно связана с от</w:t>
      </w:r>
      <w:r w:rsidR="001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ношениями в азиатском регионе. «</w:t>
      </w:r>
      <w:r w:rsidR="00141815" w:rsidRPr="001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и вообще вся наша русская Азия, включая и Сибирь, для России все еще существует в виде какого-то привеска, которым как бы вовсе даже и не хочет европей</w:t>
      </w:r>
      <w:r w:rsidR="001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ская наша Россия интересоваться»; а ведь «</w:t>
      </w:r>
      <w:r w:rsidR="00141815" w:rsidRPr="001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не в одной только Европе, но и в Азии ...русский не только европеец, но и азиат. Мало того: в Азии, может быть, еще больше наших надежд, чем в Европе. Мало того, в грядущих судьбах наших, может быть, Аз</w:t>
      </w:r>
      <w:r w:rsidR="001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ия-то и есть наш главный исход!»</w:t>
      </w:r>
      <w:r w:rsidR="00141815" w:rsidRPr="001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41815" w:rsidRDefault="005D3B4D" w:rsidP="002F669E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41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Однако, судя по сравнительному анализу, российское общество и народы Востока – это, можно сказать, две абсолютно разные цивилизации с кардинально отличающимися друг от друга элементами культуры. Многие века культура Востока являлась чуждой и диковинной для русских. Но мир </w:t>
      </w:r>
      <w:r w:rsidR="00141815" w:rsidRPr="00141815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изменился, и многие барьеры исчезли.</w:t>
      </w:r>
      <w:r w:rsidR="0014181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41815">
        <w:rPr>
          <w:rFonts w:ascii="Times New Roman" w:hAnsi="Times New Roman" w:cs="Times New Roman"/>
          <w:sz w:val="28"/>
          <w:szCs w:val="28"/>
        </w:rPr>
        <w:t>В настоящее время Россия стремительно осваивает восточную культуру, в частности азиатскую.</w:t>
      </w:r>
    </w:p>
    <w:p w:rsidR="005727BE" w:rsidRDefault="005727BE" w:rsidP="002F669E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27BE" w:rsidRDefault="005727BE" w:rsidP="002F669E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27BE" w:rsidRDefault="005727BE" w:rsidP="002F669E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27BE" w:rsidRDefault="005727BE" w:rsidP="002F669E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27BE" w:rsidRDefault="005727BE" w:rsidP="002F669E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27BE" w:rsidRDefault="005727BE" w:rsidP="002F669E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27BE" w:rsidRDefault="005727BE" w:rsidP="002F669E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D3B4D" w:rsidRDefault="005D3B4D" w:rsidP="005D3B4D">
      <w:pPr>
        <w:tabs>
          <w:tab w:val="left" w:pos="1956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7BE" w:rsidRDefault="00732ED3" w:rsidP="005727BE">
      <w:pPr>
        <w:tabs>
          <w:tab w:val="left" w:pos="1956"/>
          <w:tab w:val="center" w:pos="4748"/>
        </w:tabs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32ED3" w:rsidRDefault="00732ED3" w:rsidP="005727BE">
      <w:pPr>
        <w:tabs>
          <w:tab w:val="left" w:pos="1956"/>
          <w:tab w:val="center" w:pos="4748"/>
        </w:tabs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BE" w:rsidRPr="005727BE" w:rsidRDefault="005D3B4D" w:rsidP="005727BE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727BE" w:rsidRPr="005727BE">
        <w:rPr>
          <w:rFonts w:ascii="Times New Roman" w:hAnsi="Times New Roman" w:cs="Times New Roman"/>
          <w:sz w:val="28"/>
          <w:szCs w:val="28"/>
          <w:shd w:val="clear" w:color="auto" w:fill="FFFFFF"/>
        </w:rPr>
        <w:t>Заимствование сходных идей и представлений, взаимовлияние культур за счет использования достижений вырвавшихся вперед народов всегда было законом развития человечества. Если бы этот механизм взаимодействия не работал, и каждому народу приходилось бы заново все изобретать, картина мира была бы совершенно иной</w:t>
      </w:r>
      <w:r w:rsidR="00572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727BE" w:rsidRPr="005727BE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 сложилось в науке представление о двух в значительной степени</w:t>
      </w:r>
      <w:r w:rsidR="00572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типах культур </w:t>
      </w:r>
      <w:r w:rsidR="0044710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727BE" w:rsidRPr="00572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восточной и западной. Россия находится как раз между двумя цивилизациями</w:t>
      </w:r>
      <w:r w:rsidR="004471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01BF" w:rsidRDefault="005D3B4D" w:rsidP="006701BF">
      <w:pPr>
        <w:shd w:val="clear" w:color="auto" w:fill="FFFFFF"/>
        <w:spacing w:after="60" w:line="360" w:lineRule="auto"/>
        <w:ind w:left="-142" w:right="-17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64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сказать, что культура России – это симбиоз восточной и западной культур, который вобрал в себя их выдающиеся элементы, но при этом сохранил собственные отличительные черты. </w:t>
      </w:r>
      <w:r w:rsidR="00670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Безусловно, наша страна по своим социокультурным истокам</w:t>
      </w:r>
      <w:r w:rsidR="00485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менталитету</w:t>
      </w:r>
      <w:r w:rsidR="00670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тяготеет к Западу, чем к Востоку. За период своего становления российская культура прошла довольно сложный и тернистый путь, прежде чем обрести свой собственный национальный характер. </w:t>
      </w:r>
    </w:p>
    <w:p w:rsidR="0048597E" w:rsidRPr="006063C0" w:rsidRDefault="005D3B4D" w:rsidP="0048597E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701BF">
        <w:rPr>
          <w:rFonts w:ascii="Times New Roman" w:hAnsi="Times New Roman" w:cs="Times New Roman"/>
          <w:sz w:val="28"/>
          <w:szCs w:val="28"/>
          <w:shd w:val="clear" w:color="auto" w:fill="FFFFFF"/>
        </w:rPr>
        <w:t>Под влиянием стран Запада и Востока наша культура переняла многие черты других культур, но при этом сохранила свои особенности.</w:t>
      </w:r>
      <w:r w:rsidR="00485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многих веков русский народ не терял своей античности, а лишь дополнял и развивал ее, создавая великое российское наследие.</w:t>
      </w:r>
    </w:p>
    <w:p w:rsidR="006701BF" w:rsidRPr="00EC4215" w:rsidRDefault="006701BF" w:rsidP="006701BF">
      <w:pPr>
        <w:shd w:val="clear" w:color="auto" w:fill="FFFFFF"/>
        <w:spacing w:after="60" w:line="360" w:lineRule="auto"/>
        <w:ind w:left="-142" w:right="-17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487A" w:rsidRDefault="0036487A" w:rsidP="0036487A">
      <w:pPr>
        <w:spacing w:before="30"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65D5" w:rsidRPr="00141815" w:rsidRDefault="002F669E" w:rsidP="002F669E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81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4181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4181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565D5" w:rsidRPr="00141815">
        <w:rPr>
          <w:rFonts w:ascii="Times New Roman" w:hAnsi="Times New Roman" w:cs="Times New Roman"/>
          <w:sz w:val="28"/>
          <w:szCs w:val="28"/>
        </w:rPr>
        <w:br/>
      </w:r>
    </w:p>
    <w:p w:rsidR="00C565D5" w:rsidRDefault="00C565D5" w:rsidP="002168B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</w:rPr>
        <w:br/>
      </w:r>
    </w:p>
    <w:p w:rsidR="006061C7" w:rsidRPr="006061C7" w:rsidRDefault="006061C7" w:rsidP="002168B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67E9" w:rsidRDefault="0048597E" w:rsidP="0048597E">
      <w:pPr>
        <w:tabs>
          <w:tab w:val="left" w:pos="1956"/>
          <w:tab w:val="center" w:pos="4748"/>
        </w:tabs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59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Список использованных источников</w:t>
      </w:r>
    </w:p>
    <w:p w:rsidR="00C05A01" w:rsidRDefault="00C05A01" w:rsidP="0048597E">
      <w:pPr>
        <w:tabs>
          <w:tab w:val="left" w:pos="1956"/>
          <w:tab w:val="center" w:pos="4748"/>
        </w:tabs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0B34" w:rsidRPr="00400B34" w:rsidRDefault="00400B34" w:rsidP="00C05A01">
      <w:pPr>
        <w:numPr>
          <w:ilvl w:val="0"/>
          <w:numId w:val="4"/>
        </w:numPr>
        <w:spacing w:after="60" w:line="360" w:lineRule="auto"/>
        <w:ind w:left="18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Березовая, Л.Г., История отечественной культуры.</w:t>
      </w:r>
      <w:r w:rsidRPr="00400B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Л.Г.</w:t>
      </w:r>
      <w:r w:rsidR="00950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Березовая, Н.П. </w:t>
      </w:r>
      <w:proofErr w:type="spellStart"/>
      <w:r w:rsidR="00950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Берлякова</w:t>
      </w:r>
      <w:proofErr w:type="spellEnd"/>
      <w:r w:rsidR="00950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 Москва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2019. – 452 с.</w:t>
      </w:r>
    </w:p>
    <w:p w:rsidR="00E3375E" w:rsidRPr="00E3375E" w:rsidRDefault="00E3375E" w:rsidP="00C05A01">
      <w:pPr>
        <w:numPr>
          <w:ilvl w:val="0"/>
          <w:numId w:val="4"/>
        </w:numPr>
        <w:spacing w:after="60" w:line="360" w:lineRule="auto"/>
        <w:ind w:left="18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Бондаренко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3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 Древнерусское градостроительство: традиции и идеалы.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 Бондаренко. </w:t>
      </w:r>
      <w:r w:rsid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95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URSS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3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2008</w:t>
      </w:r>
      <w:proofErr w:type="gramEnd"/>
      <w:r w:rsidRPr="00E3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187 с.</w:t>
      </w:r>
    </w:p>
    <w:p w:rsidR="00E3375E" w:rsidRPr="00E3375E" w:rsidRDefault="00E3375E" w:rsidP="00C05A01">
      <w:pPr>
        <w:numPr>
          <w:ilvl w:val="0"/>
          <w:numId w:val="4"/>
        </w:numPr>
        <w:spacing w:after="60" w:line="360" w:lineRule="auto"/>
        <w:ind w:left="18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Вагнер Г.К., </w:t>
      </w:r>
      <w:proofErr w:type="spellStart"/>
      <w:r w:rsidRPr="00E3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Владышевская</w:t>
      </w:r>
      <w:proofErr w:type="spellEnd"/>
      <w:r w:rsidRPr="00E3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Т.Ф. Искусство Древней Руси.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Г.К. Вагнер,</w:t>
      </w:r>
      <w:r w:rsidR="0095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Т.Ф. </w:t>
      </w:r>
      <w:proofErr w:type="spellStart"/>
      <w:r w:rsidR="0095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Владышевская</w:t>
      </w:r>
      <w:proofErr w:type="spellEnd"/>
      <w:r w:rsidR="0095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 Москва</w:t>
      </w:r>
      <w:r w:rsid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3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Искусство, </w:t>
      </w:r>
      <w:r w:rsidRPr="00E3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1993.</w:t>
      </w:r>
      <w:r w:rsid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255 с.</w:t>
      </w:r>
    </w:p>
    <w:p w:rsidR="00C457EC" w:rsidRPr="00C457EC" w:rsidRDefault="00C457EC" w:rsidP="00C05A01">
      <w:pPr>
        <w:numPr>
          <w:ilvl w:val="0"/>
          <w:numId w:val="4"/>
        </w:numPr>
        <w:spacing w:after="60" w:line="360" w:lineRule="auto"/>
        <w:ind w:left="18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Ванюшкина, Л.М. </w:t>
      </w:r>
      <w:r w:rsidRPr="00C4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стория искусств. Эпохи и образы.</w:t>
      </w:r>
      <w:r w:rsidRPr="00C4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Л. М. Ванюшкина, С. А. Тихомиров, И. И. К</w:t>
      </w:r>
      <w:r w:rsidR="0095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уракина, Л. В. Дмитриева. – Москва</w:t>
      </w:r>
      <w:r w:rsidRPr="00C4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2020. –</w:t>
      </w:r>
      <w:r w:rsidRPr="00C4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538 с. </w:t>
      </w:r>
    </w:p>
    <w:p w:rsidR="00A555F9" w:rsidRPr="00A555F9" w:rsidRDefault="00A555F9" w:rsidP="00C05A01">
      <w:pPr>
        <w:numPr>
          <w:ilvl w:val="0"/>
          <w:numId w:val="4"/>
        </w:numPr>
        <w:spacing w:after="60" w:line="360" w:lineRule="auto"/>
        <w:ind w:left="18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Вишняков, С.А. Культура России в историческом ракурсе: архитектура, литература, живопись, музыкальное искусство, театральное искусство, кинематограф</w:t>
      </w:r>
      <w:r w:rsidR="00146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С.А. Вишняков. – Москва</w:t>
      </w:r>
      <w:r w:rsidR="001A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Флинта, 2012. –</w:t>
      </w:r>
      <w:r w:rsidRPr="00A55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 c.</w:t>
      </w:r>
    </w:p>
    <w:p w:rsidR="00146E5A" w:rsidRPr="00146E5A" w:rsidRDefault="00146E5A" w:rsidP="00C05A01">
      <w:pPr>
        <w:numPr>
          <w:ilvl w:val="0"/>
          <w:numId w:val="4"/>
        </w:numPr>
        <w:spacing w:after="60" w:line="360" w:lineRule="auto"/>
        <w:ind w:left="18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Вишняков, С.А. Культура России от Древней Руси до наших дней (культуроведение России): Уч</w:t>
      </w:r>
      <w:r w:rsidR="001A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</w:t>
      </w:r>
      <w:r w:rsidR="0095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пособие / С.А. Вишняков. – Москва</w:t>
      </w:r>
      <w:r w:rsidR="001A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Флинта, 2010. –</w:t>
      </w:r>
      <w:r w:rsidRPr="00146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 c.</w:t>
      </w:r>
    </w:p>
    <w:p w:rsidR="00E3375E" w:rsidRPr="00E3375E" w:rsidRDefault="00E3375E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3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Русь: От славянского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сселения до Московского царства</w:t>
      </w:r>
      <w:r w:rsidR="00AF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3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Горский.</w:t>
      </w:r>
      <w:r w:rsid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Языки славянской культуры,</w:t>
      </w:r>
      <w:r w:rsidRPr="00E3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598 с.</w:t>
      </w:r>
    </w:p>
    <w:p w:rsidR="00AF2E4E" w:rsidRPr="00AF2E4E" w:rsidRDefault="00AF2E4E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F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Гутарева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</w:t>
      </w:r>
      <w:r w:rsidRPr="00AF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Ю., Виноградов Н. В. Сравнительный 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ализ культур Востока и Запада. /</w:t>
      </w:r>
      <w:r w:rsidRPr="00AF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Н.Ю. </w:t>
      </w:r>
      <w:proofErr w:type="spellStart"/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Гутарева</w:t>
      </w:r>
      <w:proofErr w:type="spellEnd"/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Н.В. Виноградов </w:t>
      </w:r>
      <w:r w:rsidR="00950AB9" w:rsidRPr="00950AB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[</w:t>
      </w:r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Электронный ресурс</w:t>
      </w:r>
      <w:r w:rsidR="00950AB9" w:rsidRPr="00950AB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]</w:t>
      </w:r>
      <w:r w:rsidR="001F1490" w:rsidRPr="0095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Молодой ученый</w:t>
      </w:r>
      <w:r w:rsidR="001F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– Режим доступа: </w:t>
      </w:r>
      <w:hyperlink r:id="rId11" w:history="1">
        <w:r w:rsidR="001F1490" w:rsidRPr="001F14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https://moluch.ru/archive/90/18765/</w:t>
        </w:r>
      </w:hyperlink>
      <w:r w:rsidR="001F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Дата обращения 21.03.2020</w:t>
      </w:r>
    </w:p>
    <w:p w:rsidR="001F1490" w:rsidRPr="001F1490" w:rsidRDefault="001F1490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Достоевский, Ф.М. Дневник писателя.</w:t>
      </w:r>
      <w:r w:rsidRPr="001F1490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C05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Ф.М. Достоевский. – Москва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Азбука, 2015. – 464 с.</w:t>
      </w:r>
    </w:p>
    <w:p w:rsidR="00CB10AB" w:rsidRPr="00CB10AB" w:rsidRDefault="00CB10AB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Замалеев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А.</w:t>
      </w:r>
      <w:r w:rsidRPr="00CB10A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История русской культуры.</w:t>
      </w:r>
      <w:r w:rsidRPr="00CB1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 А.</w:t>
      </w:r>
      <w:r w:rsidRPr="00CB10AB">
        <w:rPr>
          <w:rFonts w:ascii="Times New Roman" w:hAnsi="Times New Roman" w:cs="Times New Roman"/>
          <w:sz w:val="28"/>
          <w:szCs w:val="28"/>
          <w:shd w:val="clear" w:color="auto" w:fill="FFFFFF"/>
        </w:rPr>
        <w:t>Ф. </w:t>
      </w:r>
      <w:proofErr w:type="spellStart"/>
      <w:r w:rsidRPr="00CB10AB">
        <w:rPr>
          <w:rFonts w:ascii="Times New Roman" w:hAnsi="Times New Roman" w:cs="Times New Roman"/>
          <w:sz w:val="28"/>
          <w:szCs w:val="28"/>
          <w:shd w:val="clear" w:color="auto" w:fill="FFFFFF"/>
        </w:rPr>
        <w:t>Замалеев</w:t>
      </w:r>
      <w:proofErr w:type="spellEnd"/>
      <w:r w:rsidRPr="00CB10A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B1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C05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осква: </w:t>
      </w:r>
      <w:proofErr w:type="spellStart"/>
      <w:r w:rsidR="00C05A01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C05A01">
        <w:rPr>
          <w:rFonts w:ascii="Times New Roman" w:hAnsi="Times New Roman" w:cs="Times New Roman"/>
          <w:sz w:val="28"/>
          <w:szCs w:val="28"/>
          <w:shd w:val="clear" w:color="auto" w:fill="FFFFFF"/>
        </w:rPr>
        <w:t>, 2020. –</w:t>
      </w:r>
      <w:r w:rsidRPr="00CB1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196 с. </w:t>
      </w:r>
    </w:p>
    <w:p w:rsidR="00C457EC" w:rsidRPr="00C457EC" w:rsidRDefault="00C457EC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Ильина, Т.</w:t>
      </w:r>
      <w:r w:rsidRPr="00C457E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В. </w:t>
      </w:r>
      <w:r w:rsidRPr="00C4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История искусства Западной Евро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пы. От Античности до наших дней</w:t>
      </w:r>
      <w:r w:rsidRPr="00C4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учебник для среднего профессионального образования / </w:t>
      </w:r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Т. В. Ильина, М. С. Фомина. –</w:t>
      </w:r>
      <w:r w:rsidRPr="00C4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7-е</w:t>
      </w:r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изд., </w:t>
      </w:r>
      <w:proofErr w:type="spellStart"/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 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2020. –</w:t>
      </w:r>
      <w:r w:rsidRPr="00C45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346 с.</w:t>
      </w:r>
    </w:p>
    <w:p w:rsidR="0048597E" w:rsidRPr="00146E5A" w:rsidRDefault="00146E5A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Кондаков,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И.В. Культура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краткий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очерк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4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теории. / </w:t>
      </w:r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И.В. Кондаков. – Москва</w:t>
      </w:r>
      <w:r w:rsid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КДУ, 2008. –</w:t>
      </w:r>
      <w:r w:rsidRPr="0014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360 c.</w:t>
      </w:r>
    </w:p>
    <w:p w:rsidR="001A4E76" w:rsidRPr="001A4E76" w:rsidRDefault="001A4E76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Краснобаев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Б.И. Русская культура второй половины XVII – начала XIX веков./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Б.И. Краснобаев. –</w:t>
      </w:r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Издательство Московского Университета, </w:t>
      </w:r>
      <w:r w:rsidRP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224 с.</w:t>
      </w:r>
    </w:p>
    <w:p w:rsidR="000C20A6" w:rsidRPr="000C20A6" w:rsidRDefault="000C20A6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Лифшиц, М.А. Очерки русской культуры.</w:t>
      </w:r>
      <w:r w:rsidRPr="000C20A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C05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М.А. Лифшиц. – Москва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Академический проект, 2015. – 751 с.</w:t>
      </w:r>
    </w:p>
    <w:p w:rsidR="001A4E76" w:rsidRPr="001A4E76" w:rsidRDefault="001A4E76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Лихачев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</w:t>
      </w:r>
      <w:r w:rsidRP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Русские летописи и их культурно-историческое значение./  </w:t>
      </w:r>
      <w:r w:rsidR="00BA4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Д.С. Лихачев. – Москва, Ленинград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Из-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Акад.наук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СССР,</w:t>
      </w:r>
      <w:r w:rsidRP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1947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499 с.</w:t>
      </w:r>
    </w:p>
    <w:p w:rsidR="009021AC" w:rsidRPr="009021AC" w:rsidRDefault="009021AC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Лотман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0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Ю.М. Беседы о русской культуре (быт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традиции русского дворянства</w:t>
      </w:r>
      <w:r w:rsidRPr="0090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XVIII – начала XIX в.)./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Ю.М. Лотман. – </w:t>
      </w:r>
      <w:r w:rsidR="00BA4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Санкт-Петербург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9021AC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Искусство-</w:t>
      </w:r>
      <w:r w:rsidRPr="009021AC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СПб</w:t>
      </w:r>
      <w:r w:rsidRPr="009021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0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1994.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558 с.</w:t>
      </w:r>
    </w:p>
    <w:p w:rsidR="00146E5A" w:rsidRPr="00146E5A" w:rsidRDefault="00146E5A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Михайлова, И.Б. И здесь сошлись все царства...: Очерки по истории государева двора в России XVI в.: повседневная и праздничная культура, семантика этикета </w:t>
      </w:r>
      <w:r w:rsid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обр</w:t>
      </w:r>
      <w:r w:rsidR="00BA4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ядности / И.Б. Михайлова. – Санкт-Петербург</w:t>
      </w:r>
      <w:r w:rsid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Д. </w:t>
      </w:r>
      <w:proofErr w:type="spellStart"/>
      <w:r w:rsid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Буланин</w:t>
      </w:r>
      <w:proofErr w:type="spellEnd"/>
      <w:r w:rsid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2010. –</w:t>
      </w:r>
      <w:r w:rsidRPr="0014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648 c.</w:t>
      </w:r>
    </w:p>
    <w:p w:rsidR="00146E5A" w:rsidRPr="00146E5A" w:rsidRDefault="00146E5A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Мурзин, А.А. </w:t>
      </w:r>
      <w:r w:rsidR="0040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Духовная </w:t>
      </w:r>
      <w:r w:rsidR="0040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4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культура </w:t>
      </w:r>
      <w:r w:rsidR="0040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Европы </w:t>
      </w:r>
      <w:r w:rsidR="0040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0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</w:t>
      </w:r>
      <w:r w:rsid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40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Монография </w:t>
      </w:r>
      <w:r w:rsidR="0040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r w:rsidR="0040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А.А. Мурзин. – Москва</w:t>
      </w:r>
      <w:r w:rsidR="001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Инфра-М, 2015. –</w:t>
      </w:r>
      <w:r w:rsidRPr="00146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192 c</w:t>
      </w:r>
    </w:p>
    <w:p w:rsidR="00C457EC" w:rsidRPr="00C457EC" w:rsidRDefault="00400B34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57E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Перфилова</w:t>
      </w:r>
      <w:proofErr w:type="spellEnd"/>
      <w:r w:rsidR="00C457E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C457EC" w:rsidRPr="00C457E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Т. Б. </w:t>
      </w:r>
      <w:r w:rsidR="00C457EC" w:rsidRPr="00C457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57EC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Древнего Востока</w:t>
      </w:r>
      <w:r w:rsidR="00C457EC" w:rsidRPr="00C457EC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</w:t>
      </w:r>
      <w:r w:rsidR="00C457EC">
        <w:rPr>
          <w:rFonts w:ascii="Times New Roman" w:hAnsi="Times New Roman" w:cs="Times New Roman"/>
          <w:sz w:val="28"/>
          <w:szCs w:val="28"/>
          <w:shd w:val="clear" w:color="auto" w:fill="FFFFFF"/>
        </w:rPr>
        <w:t>к для вузов / Т. Б. </w:t>
      </w:r>
      <w:proofErr w:type="spellStart"/>
      <w:r w:rsidR="00C457EC">
        <w:rPr>
          <w:rFonts w:ascii="Times New Roman" w:hAnsi="Times New Roman" w:cs="Times New Roman"/>
          <w:sz w:val="28"/>
          <w:szCs w:val="28"/>
          <w:shd w:val="clear" w:color="auto" w:fill="FFFFFF"/>
        </w:rPr>
        <w:t>Перфилова</w:t>
      </w:r>
      <w:proofErr w:type="spellEnd"/>
      <w:r w:rsidR="00C45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– 2-е изд., </w:t>
      </w:r>
      <w:proofErr w:type="spellStart"/>
      <w:r w:rsidR="00C457EC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="00C457EC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 – М</w:t>
      </w:r>
      <w:r w:rsidR="00C05A01">
        <w:rPr>
          <w:rFonts w:ascii="Times New Roman" w:hAnsi="Times New Roman" w:cs="Times New Roman"/>
          <w:sz w:val="28"/>
          <w:szCs w:val="28"/>
          <w:shd w:val="clear" w:color="auto" w:fill="FFFFFF"/>
        </w:rPr>
        <w:t>осква</w:t>
      </w:r>
      <w:r w:rsidR="00C457E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457EC" w:rsidRPr="00C45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57EC" w:rsidRPr="00C457EC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C457EC" w:rsidRPr="00C457EC">
        <w:rPr>
          <w:rFonts w:ascii="Times New Roman" w:hAnsi="Times New Roman" w:cs="Times New Roman"/>
          <w:sz w:val="28"/>
          <w:szCs w:val="28"/>
          <w:shd w:val="clear" w:color="auto" w:fill="FFFFFF"/>
        </w:rPr>
        <w:t>, 2020. — 407 с.</w:t>
      </w:r>
    </w:p>
    <w:p w:rsidR="00400B34" w:rsidRDefault="00400B34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Петрович-Белкин, О.К. История и культура Европы.</w:t>
      </w:r>
      <w:r w:rsidRPr="00400B3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C05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О.К. Петрович-Белкин. – Москва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2019. – 169 с.</w:t>
      </w:r>
    </w:p>
    <w:p w:rsidR="00146E5A" w:rsidRDefault="009021AC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1AC">
        <w:rPr>
          <w:rFonts w:ascii="Times New Roman" w:hAnsi="Times New Roman" w:cs="Times New Roman"/>
          <w:sz w:val="28"/>
          <w:szCs w:val="28"/>
          <w:shd w:val="clear" w:color="auto" w:fill="FFFFFF"/>
        </w:rPr>
        <w:t>Петрухин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2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Крещение Руси: от язычества к христианству./</w:t>
      </w:r>
      <w:r w:rsidR="00C05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Петрухин. – Москва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АСТ: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2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222 с.</w:t>
      </w:r>
    </w:p>
    <w:p w:rsidR="009021AC" w:rsidRDefault="009021AC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1AC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2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1AC">
        <w:rPr>
          <w:rFonts w:ascii="Times New Roman" w:hAnsi="Times New Roman" w:cs="Times New Roman"/>
          <w:sz w:val="28"/>
          <w:szCs w:val="28"/>
          <w:shd w:val="clear" w:color="auto" w:fill="FFFFFF"/>
        </w:rPr>
        <w:t>Древняя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02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02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историко-культурный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2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феномен./ </w:t>
      </w:r>
      <w:r w:rsidR="00BA4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Г.М. Прохоров. – 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Пальмира, 2017</w:t>
      </w:r>
      <w:r w:rsidRPr="009021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312 с.</w:t>
      </w:r>
    </w:p>
    <w:p w:rsidR="009021AC" w:rsidRPr="00AF2E4E" w:rsidRDefault="009021AC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1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90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0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Б.А. Люди и нравы Древней Рус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и: историко-бытовые очерки XI –XIII вв.</w:t>
      </w:r>
      <w:r w:rsidRPr="0090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Б.А. Романов. –  </w:t>
      </w:r>
      <w:r w:rsidR="00BA4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</w:t>
      </w:r>
      <w:r w:rsidR="00AF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Наука, 1966. – 236 с.</w:t>
      </w:r>
    </w:p>
    <w:p w:rsidR="000C20A6" w:rsidRPr="000C20A6" w:rsidRDefault="00AF2E4E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Рыбаков, Б.А. Язычество Древней Руси.</w:t>
      </w:r>
      <w:r w:rsidR="000C20A6" w:rsidRPr="000C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0C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Б.А. Рыбаков</w:t>
      </w:r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Москва</w:t>
      </w:r>
      <w:r w:rsidR="0040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Академический проект, 2019. – 806 с.</w:t>
      </w:r>
    </w:p>
    <w:p w:rsidR="00AF2E4E" w:rsidRPr="00AF2E4E" w:rsidRDefault="00AF2E4E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Успенский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Борис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Глеб: </w:t>
      </w:r>
      <w:r w:rsidR="0040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Восприятие истории в Древней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Руси./</w:t>
      </w:r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Б.А. Успенский. –  Москва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Языки русской культуры,</w:t>
      </w:r>
      <w:r w:rsidRPr="00AF2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128 с.</w:t>
      </w:r>
    </w:p>
    <w:p w:rsidR="000C20A6" w:rsidRDefault="001F1490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C20A6">
        <w:rPr>
          <w:rFonts w:ascii="Times New Roman" w:hAnsi="Times New Roman" w:cs="Times New Roman"/>
          <w:sz w:val="28"/>
          <w:szCs w:val="28"/>
          <w:shd w:val="clear" w:color="auto" w:fill="FFFFFF"/>
        </w:rPr>
        <w:t>Ханингтон</w:t>
      </w:r>
      <w:proofErr w:type="spellEnd"/>
      <w:r w:rsidR="000C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</w:t>
      </w:r>
      <w:r w:rsidR="000C2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Столкновение цивилизаций и преобразование мирового порядка.</w:t>
      </w:r>
      <w:r w:rsidR="000C20A6" w:rsidRPr="000C2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/ </w:t>
      </w:r>
      <w:r w:rsidR="000C2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05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="00C05A01">
        <w:rPr>
          <w:rFonts w:ascii="Times New Roman" w:hAnsi="Times New Roman" w:cs="Times New Roman"/>
          <w:sz w:val="28"/>
          <w:szCs w:val="28"/>
          <w:shd w:val="clear" w:color="auto" w:fill="FFFFFF"/>
        </w:rPr>
        <w:t>Хантингтон</w:t>
      </w:r>
      <w:proofErr w:type="spellEnd"/>
      <w:r w:rsidR="00C05A01">
        <w:rPr>
          <w:rFonts w:ascii="Times New Roman" w:hAnsi="Times New Roman" w:cs="Times New Roman"/>
          <w:sz w:val="28"/>
          <w:szCs w:val="28"/>
          <w:shd w:val="clear" w:color="auto" w:fill="FFFFFF"/>
        </w:rPr>
        <w:t>. – Москва</w:t>
      </w:r>
      <w:r w:rsidR="000C20A6">
        <w:rPr>
          <w:rFonts w:ascii="Times New Roman" w:hAnsi="Times New Roman" w:cs="Times New Roman"/>
          <w:sz w:val="28"/>
          <w:szCs w:val="28"/>
          <w:shd w:val="clear" w:color="auto" w:fill="FFFFFF"/>
        </w:rPr>
        <w:t>: ООО Издательство АСТ, 2003. – 603 с.</w:t>
      </w:r>
    </w:p>
    <w:p w:rsidR="00AF2E4E" w:rsidRPr="001F1490" w:rsidRDefault="001F1490" w:rsidP="00C05A01">
      <w:pPr>
        <w:pStyle w:val="a3"/>
        <w:numPr>
          <w:ilvl w:val="0"/>
          <w:numId w:val="4"/>
        </w:numPr>
        <w:tabs>
          <w:tab w:val="left" w:pos="1956"/>
          <w:tab w:val="center" w:pos="4748"/>
        </w:tabs>
        <w:spacing w:after="0" w:line="360" w:lineRule="auto"/>
        <w:ind w:left="18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Черникова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F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Т.В. Европеизация России во второй половине XV-XVII ве</w:t>
      </w:r>
      <w:r w:rsidR="00C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ках / Т.В. Черникова. – Москва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МГИМО-Университет, 2012. –</w:t>
      </w:r>
      <w:r w:rsidRPr="001F1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944 с.</w:t>
      </w:r>
    </w:p>
    <w:p w:rsidR="002168B9" w:rsidRPr="002168B9" w:rsidRDefault="002168B9" w:rsidP="002168B9">
      <w:pPr>
        <w:tabs>
          <w:tab w:val="left" w:pos="1956"/>
          <w:tab w:val="center" w:pos="4748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779C" w:rsidRDefault="0093779C"/>
    <w:sectPr w:rsidR="0093779C" w:rsidSect="0048597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90" w:rsidRDefault="00604990" w:rsidP="0048597E">
      <w:pPr>
        <w:spacing w:after="0" w:line="240" w:lineRule="auto"/>
      </w:pPr>
      <w:r>
        <w:separator/>
      </w:r>
    </w:p>
  </w:endnote>
  <w:endnote w:type="continuationSeparator" w:id="0">
    <w:p w:rsidR="00604990" w:rsidRDefault="00604990" w:rsidP="004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66940947"/>
      <w:docPartObj>
        <w:docPartGallery w:val="Page Numbers (Bottom of Page)"/>
        <w:docPartUnique/>
      </w:docPartObj>
    </w:sdtPr>
    <w:sdtEndPr/>
    <w:sdtContent>
      <w:p w:rsidR="00400B34" w:rsidRPr="0048597E" w:rsidRDefault="00400B3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5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5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5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4FEA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485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0B34" w:rsidRPr="0048597E" w:rsidRDefault="00400B34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90" w:rsidRDefault="00604990" w:rsidP="0048597E">
      <w:pPr>
        <w:spacing w:after="0" w:line="240" w:lineRule="auto"/>
      </w:pPr>
      <w:r>
        <w:separator/>
      </w:r>
    </w:p>
  </w:footnote>
  <w:footnote w:type="continuationSeparator" w:id="0">
    <w:p w:rsidR="00604990" w:rsidRDefault="00604990" w:rsidP="00485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373"/>
    <w:multiLevelType w:val="hybridMultilevel"/>
    <w:tmpl w:val="2DD6F5E4"/>
    <w:lvl w:ilvl="0" w:tplc="1A4ACC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622EE9"/>
    <w:multiLevelType w:val="hybridMultilevel"/>
    <w:tmpl w:val="9F4A8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35EC1"/>
    <w:multiLevelType w:val="hybridMultilevel"/>
    <w:tmpl w:val="A8BA57FE"/>
    <w:lvl w:ilvl="0" w:tplc="1A4ACC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723D638C"/>
    <w:multiLevelType w:val="multilevel"/>
    <w:tmpl w:val="7A3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AC6AE8"/>
    <w:multiLevelType w:val="multilevel"/>
    <w:tmpl w:val="264A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34C4E"/>
    <w:multiLevelType w:val="multilevel"/>
    <w:tmpl w:val="A2287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9C"/>
    <w:rsid w:val="000648E6"/>
    <w:rsid w:val="000B2120"/>
    <w:rsid w:val="000C20A6"/>
    <w:rsid w:val="000C6216"/>
    <w:rsid w:val="00104F7E"/>
    <w:rsid w:val="00141815"/>
    <w:rsid w:val="00146E5A"/>
    <w:rsid w:val="001A4E76"/>
    <w:rsid w:val="001D6258"/>
    <w:rsid w:val="001F1490"/>
    <w:rsid w:val="002168B9"/>
    <w:rsid w:val="00265259"/>
    <w:rsid w:val="002967E9"/>
    <w:rsid w:val="002F669E"/>
    <w:rsid w:val="0036487A"/>
    <w:rsid w:val="003E0A9F"/>
    <w:rsid w:val="00400B34"/>
    <w:rsid w:val="00447107"/>
    <w:rsid w:val="00456F54"/>
    <w:rsid w:val="004622EE"/>
    <w:rsid w:val="00484570"/>
    <w:rsid w:val="0048597E"/>
    <w:rsid w:val="004F6F1C"/>
    <w:rsid w:val="005727BE"/>
    <w:rsid w:val="005842E0"/>
    <w:rsid w:val="005D3B4D"/>
    <w:rsid w:val="00604990"/>
    <w:rsid w:val="006061C7"/>
    <w:rsid w:val="006701BF"/>
    <w:rsid w:val="00712040"/>
    <w:rsid w:val="00732ED3"/>
    <w:rsid w:val="00790A1F"/>
    <w:rsid w:val="007E1DBA"/>
    <w:rsid w:val="007E4AEF"/>
    <w:rsid w:val="00835851"/>
    <w:rsid w:val="00871320"/>
    <w:rsid w:val="0087194C"/>
    <w:rsid w:val="008C2187"/>
    <w:rsid w:val="008D4E46"/>
    <w:rsid w:val="009021AC"/>
    <w:rsid w:val="009118F1"/>
    <w:rsid w:val="0093779C"/>
    <w:rsid w:val="00950AB9"/>
    <w:rsid w:val="009A2A73"/>
    <w:rsid w:val="009E5117"/>
    <w:rsid w:val="00A555F9"/>
    <w:rsid w:val="00AF2E4E"/>
    <w:rsid w:val="00B21C7C"/>
    <w:rsid w:val="00B52581"/>
    <w:rsid w:val="00BA4FEA"/>
    <w:rsid w:val="00BF1B16"/>
    <w:rsid w:val="00C05A01"/>
    <w:rsid w:val="00C32C17"/>
    <w:rsid w:val="00C4230C"/>
    <w:rsid w:val="00C457EC"/>
    <w:rsid w:val="00C565D5"/>
    <w:rsid w:val="00CB10AB"/>
    <w:rsid w:val="00CB326B"/>
    <w:rsid w:val="00CE1E4B"/>
    <w:rsid w:val="00D735C0"/>
    <w:rsid w:val="00E3375E"/>
    <w:rsid w:val="00E6366E"/>
    <w:rsid w:val="00E80A78"/>
    <w:rsid w:val="00EF176B"/>
    <w:rsid w:val="00EF2C29"/>
    <w:rsid w:val="00F4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7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77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79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967E9"/>
    <w:rPr>
      <w:b/>
      <w:bCs/>
    </w:rPr>
  </w:style>
  <w:style w:type="paragraph" w:styleId="a8">
    <w:name w:val="header"/>
    <w:basedOn w:val="a"/>
    <w:link w:val="a9"/>
    <w:uiPriority w:val="99"/>
    <w:unhideWhenUsed/>
    <w:rsid w:val="0048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97E"/>
  </w:style>
  <w:style w:type="paragraph" w:styleId="aa">
    <w:name w:val="footer"/>
    <w:basedOn w:val="a"/>
    <w:link w:val="ab"/>
    <w:uiPriority w:val="99"/>
    <w:unhideWhenUsed/>
    <w:rsid w:val="0048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97E"/>
  </w:style>
  <w:style w:type="character" w:styleId="ac">
    <w:name w:val="Emphasis"/>
    <w:basedOn w:val="a0"/>
    <w:uiPriority w:val="20"/>
    <w:qFormat/>
    <w:rsid w:val="009021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7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77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79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967E9"/>
    <w:rPr>
      <w:b/>
      <w:bCs/>
    </w:rPr>
  </w:style>
  <w:style w:type="paragraph" w:styleId="a8">
    <w:name w:val="header"/>
    <w:basedOn w:val="a"/>
    <w:link w:val="a9"/>
    <w:uiPriority w:val="99"/>
    <w:unhideWhenUsed/>
    <w:rsid w:val="0048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97E"/>
  </w:style>
  <w:style w:type="paragraph" w:styleId="aa">
    <w:name w:val="footer"/>
    <w:basedOn w:val="a"/>
    <w:link w:val="ab"/>
    <w:uiPriority w:val="99"/>
    <w:unhideWhenUsed/>
    <w:rsid w:val="00485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97E"/>
  </w:style>
  <w:style w:type="character" w:styleId="ac">
    <w:name w:val="Emphasis"/>
    <w:basedOn w:val="a0"/>
    <w:uiPriority w:val="20"/>
    <w:qFormat/>
    <w:rsid w:val="00902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579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19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415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829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2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luch.ru/archive/90/18765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culture.ru/materials/192426/lyubimie-arhitektori-rossiyskih-imperator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A9BD-878E-4A28-9AF6-A2D22D44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7924</Words>
  <Characters>45170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2020-05-15T07:10:00Z</dcterms:created>
  <dcterms:modified xsi:type="dcterms:W3CDTF">2020-05-21T10:39:00Z</dcterms:modified>
</cp:coreProperties>
</file>