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60" w:rsidRPr="00F649E2" w:rsidRDefault="008E6060" w:rsidP="008E6060">
      <w:pPr>
        <w:shd w:val="clear" w:color="auto" w:fill="FFFFFF"/>
        <w:autoSpaceDE w:val="0"/>
        <w:autoSpaceDN w:val="0"/>
        <w:adjustRightInd w:val="0"/>
        <w:jc w:val="center"/>
        <w:rPr>
          <w:rFonts w:ascii="Times New Roman" w:hAnsi="Times New Roman" w:cs="Times New Roman"/>
          <w:color w:val="000000"/>
        </w:rPr>
      </w:pPr>
      <w:r w:rsidRPr="00F649E2">
        <w:rPr>
          <w:rFonts w:ascii="Times New Roman" w:hAnsi="Times New Roman" w:cs="Times New Roman"/>
          <w:color w:val="000000"/>
        </w:rPr>
        <w:t>МИНИСТЕРСТВО ОБРАЗОВАНИЯ И НАУКИ РОССИЙСКОЙ ФЕДЕРАЦИИ</w:t>
      </w:r>
    </w:p>
    <w:p w:rsidR="008E6060" w:rsidRPr="00F649E2" w:rsidRDefault="008E6060" w:rsidP="008E6060">
      <w:pPr>
        <w:shd w:val="clear" w:color="auto" w:fill="FFFFFF"/>
        <w:autoSpaceDE w:val="0"/>
        <w:autoSpaceDN w:val="0"/>
        <w:adjustRightInd w:val="0"/>
        <w:jc w:val="center"/>
        <w:rPr>
          <w:rFonts w:ascii="Times New Roman" w:hAnsi="Times New Roman" w:cs="Times New Roman"/>
          <w:sz w:val="28"/>
          <w:szCs w:val="28"/>
        </w:rPr>
      </w:pPr>
      <w:r w:rsidRPr="00F649E2">
        <w:rPr>
          <w:rFonts w:ascii="Times New Roman" w:hAnsi="Times New Roman" w:cs="Times New Roman"/>
          <w:color w:val="000000"/>
          <w:sz w:val="28"/>
          <w:szCs w:val="28"/>
        </w:rPr>
        <w:t>Федеральное государственное бюджетное образовательное учреждение</w:t>
      </w:r>
    </w:p>
    <w:p w:rsidR="008E6060" w:rsidRPr="00F649E2" w:rsidRDefault="008E6060" w:rsidP="008E6060">
      <w:pPr>
        <w:shd w:val="clear" w:color="auto" w:fill="FFFFFF"/>
        <w:autoSpaceDE w:val="0"/>
        <w:autoSpaceDN w:val="0"/>
        <w:adjustRightInd w:val="0"/>
        <w:jc w:val="center"/>
        <w:rPr>
          <w:rFonts w:ascii="Times New Roman" w:hAnsi="Times New Roman" w:cs="Times New Roman"/>
          <w:sz w:val="28"/>
          <w:szCs w:val="28"/>
        </w:rPr>
      </w:pPr>
      <w:r w:rsidRPr="00F649E2">
        <w:rPr>
          <w:rFonts w:ascii="Times New Roman" w:hAnsi="Times New Roman" w:cs="Times New Roman"/>
          <w:color w:val="000000"/>
          <w:sz w:val="28"/>
          <w:szCs w:val="28"/>
        </w:rPr>
        <w:t>высшего профессионального образования</w:t>
      </w:r>
    </w:p>
    <w:p w:rsidR="008E6060" w:rsidRPr="00F649E2" w:rsidRDefault="008E6060" w:rsidP="008E6060">
      <w:pPr>
        <w:shd w:val="clear" w:color="auto" w:fill="FFFFFF"/>
        <w:autoSpaceDE w:val="0"/>
        <w:autoSpaceDN w:val="0"/>
        <w:adjustRightInd w:val="0"/>
        <w:jc w:val="center"/>
        <w:rPr>
          <w:rFonts w:ascii="Times New Roman" w:hAnsi="Times New Roman" w:cs="Times New Roman"/>
          <w:b/>
          <w:sz w:val="28"/>
          <w:szCs w:val="28"/>
        </w:rPr>
      </w:pPr>
      <w:r w:rsidRPr="00F649E2">
        <w:rPr>
          <w:rFonts w:ascii="Times New Roman" w:hAnsi="Times New Roman" w:cs="Times New Roman"/>
          <w:b/>
          <w:color w:val="000000"/>
          <w:sz w:val="28"/>
          <w:szCs w:val="28"/>
        </w:rPr>
        <w:t>«КУБАНСКИЙ ГОСУДАРСТВЕННЫЙ УНИВЕРСИТЕТ»</w:t>
      </w:r>
    </w:p>
    <w:p w:rsidR="008E6060" w:rsidRPr="00F649E2" w:rsidRDefault="008E6060" w:rsidP="008E6060">
      <w:pPr>
        <w:shd w:val="clear" w:color="auto" w:fill="FFFFFF"/>
        <w:autoSpaceDE w:val="0"/>
        <w:autoSpaceDN w:val="0"/>
        <w:adjustRightInd w:val="0"/>
        <w:spacing w:line="360" w:lineRule="auto"/>
        <w:jc w:val="center"/>
        <w:outlineLvl w:val="0"/>
        <w:rPr>
          <w:rFonts w:ascii="Times New Roman" w:hAnsi="Times New Roman" w:cs="Times New Roman"/>
          <w:b/>
          <w:color w:val="000000"/>
          <w:sz w:val="28"/>
          <w:szCs w:val="28"/>
        </w:rPr>
      </w:pPr>
      <w:r w:rsidRPr="00F649E2">
        <w:rPr>
          <w:rFonts w:ascii="Times New Roman" w:hAnsi="Times New Roman" w:cs="Times New Roman"/>
          <w:b/>
          <w:color w:val="000000"/>
          <w:sz w:val="28"/>
          <w:szCs w:val="28"/>
        </w:rPr>
        <w:t>(ФГБОУ ВПО «КубГУ»)</w:t>
      </w:r>
    </w:p>
    <w:p w:rsidR="008E6060" w:rsidRPr="00F649E2" w:rsidRDefault="008E6060" w:rsidP="008E6060">
      <w:pPr>
        <w:shd w:val="clear" w:color="auto" w:fill="FFFFFF"/>
        <w:autoSpaceDE w:val="0"/>
        <w:autoSpaceDN w:val="0"/>
        <w:adjustRightInd w:val="0"/>
        <w:spacing w:line="360" w:lineRule="auto"/>
        <w:jc w:val="center"/>
        <w:outlineLvl w:val="0"/>
        <w:rPr>
          <w:rFonts w:ascii="Times New Roman" w:hAnsi="Times New Roman" w:cs="Times New Roman"/>
          <w:b/>
          <w:color w:val="000000"/>
          <w:sz w:val="28"/>
          <w:szCs w:val="28"/>
        </w:rPr>
      </w:pPr>
      <w:r w:rsidRPr="00F649E2">
        <w:rPr>
          <w:rFonts w:ascii="Times New Roman" w:hAnsi="Times New Roman" w:cs="Times New Roman"/>
          <w:b/>
          <w:color w:val="000000"/>
          <w:sz w:val="28"/>
          <w:szCs w:val="28"/>
        </w:rPr>
        <w:t>Физико-технический факультет</w:t>
      </w:r>
    </w:p>
    <w:p w:rsidR="008E6060" w:rsidRPr="00F649E2" w:rsidRDefault="008E6060" w:rsidP="008E6060">
      <w:pPr>
        <w:shd w:val="clear" w:color="auto" w:fill="FFFFFF"/>
        <w:autoSpaceDE w:val="0"/>
        <w:autoSpaceDN w:val="0"/>
        <w:adjustRightInd w:val="0"/>
        <w:spacing w:line="360" w:lineRule="auto"/>
        <w:jc w:val="center"/>
        <w:outlineLvl w:val="0"/>
        <w:rPr>
          <w:rFonts w:ascii="Times New Roman" w:hAnsi="Times New Roman" w:cs="Times New Roman"/>
          <w:b/>
          <w:bCs/>
          <w:sz w:val="28"/>
          <w:szCs w:val="28"/>
        </w:rPr>
      </w:pPr>
    </w:p>
    <w:p w:rsidR="008E6060" w:rsidRPr="00F649E2" w:rsidRDefault="008E6060" w:rsidP="008E6060">
      <w:pPr>
        <w:spacing w:line="360" w:lineRule="auto"/>
        <w:jc w:val="center"/>
        <w:rPr>
          <w:rFonts w:ascii="Times New Roman" w:hAnsi="Times New Roman" w:cs="Times New Roman"/>
        </w:rPr>
      </w:pPr>
      <w:r w:rsidRPr="006B4E02">
        <w:rPr>
          <w:rFonts w:ascii="Times New Roman" w:hAnsi="Times New Roman" w:cs="Times New Roman"/>
          <w:b/>
          <w:bCs/>
          <w:sz w:val="28"/>
          <w:szCs w:val="28"/>
        </w:rPr>
        <w:t>Кафедра теоретической физики и компьютерных технологий</w:t>
      </w:r>
    </w:p>
    <w:p w:rsidR="008E6060" w:rsidRPr="00F649E2" w:rsidRDefault="008E6060" w:rsidP="008E6060">
      <w:pPr>
        <w:jc w:val="center"/>
        <w:rPr>
          <w:rFonts w:ascii="Times New Roman" w:hAnsi="Times New Roman" w:cs="Times New Roman"/>
          <w:b/>
          <w:bCs/>
          <w:spacing w:val="70"/>
          <w:sz w:val="28"/>
          <w:szCs w:val="28"/>
        </w:rPr>
      </w:pPr>
      <w:r w:rsidRPr="00F649E2">
        <w:rPr>
          <w:rFonts w:ascii="Times New Roman" w:hAnsi="Times New Roman" w:cs="Times New Roman"/>
          <w:b/>
          <w:bCs/>
          <w:spacing w:val="70"/>
          <w:sz w:val="28"/>
          <w:szCs w:val="28"/>
        </w:rPr>
        <w:t>КУРСОВАЯ РАБОТА</w:t>
      </w:r>
    </w:p>
    <w:p w:rsidR="008E6060" w:rsidRPr="00F649E2" w:rsidRDefault="008E6060" w:rsidP="008E6060">
      <w:pPr>
        <w:spacing w:line="360" w:lineRule="auto"/>
        <w:rPr>
          <w:rFonts w:ascii="Times New Roman" w:hAnsi="Times New Roman" w:cs="Times New Roman"/>
          <w:sz w:val="28"/>
          <w:szCs w:val="28"/>
        </w:rPr>
      </w:pPr>
    </w:p>
    <w:p w:rsidR="006F6A7D" w:rsidRDefault="008E6060" w:rsidP="006F6A7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СПЕЦИФИКА ПОСТРОЕНИЯ ОПЕРАЦИОННЫХ СИСТЕМ </w:t>
      </w:r>
    </w:p>
    <w:p w:rsidR="008E6060" w:rsidRPr="00F649E2" w:rsidRDefault="008E6060" w:rsidP="006F6A7D">
      <w:pPr>
        <w:spacing w:line="360" w:lineRule="auto"/>
        <w:jc w:val="center"/>
        <w:rPr>
          <w:rFonts w:ascii="Times New Roman" w:hAnsi="Times New Roman" w:cs="Times New Roman"/>
        </w:rPr>
      </w:pPr>
      <w:r>
        <w:rPr>
          <w:rFonts w:ascii="Times New Roman" w:hAnsi="Times New Roman" w:cs="Times New Roman"/>
          <w:b/>
          <w:bCs/>
          <w:sz w:val="28"/>
          <w:szCs w:val="28"/>
        </w:rPr>
        <w:t>РЕАЛЬНОГО ВРЕМЕНИ</w:t>
      </w:r>
    </w:p>
    <w:p w:rsidR="008E6060" w:rsidRPr="00F649E2" w:rsidRDefault="008E6060" w:rsidP="008E6060">
      <w:pPr>
        <w:spacing w:line="360" w:lineRule="auto"/>
        <w:rPr>
          <w:rFonts w:ascii="Times New Roman" w:hAnsi="Times New Roman" w:cs="Times New Roman"/>
        </w:rPr>
      </w:pPr>
    </w:p>
    <w:p w:rsidR="008E6060" w:rsidRPr="00F649E2" w:rsidRDefault="008E6060" w:rsidP="008E6060">
      <w:pPr>
        <w:spacing w:line="360" w:lineRule="auto"/>
        <w:rPr>
          <w:rFonts w:ascii="Times New Roman" w:hAnsi="Times New Roman" w:cs="Times New Roman"/>
          <w:sz w:val="28"/>
          <w:szCs w:val="28"/>
        </w:rPr>
      </w:pPr>
      <w:r w:rsidRPr="00F649E2">
        <w:rPr>
          <w:rFonts w:ascii="Times New Roman" w:hAnsi="Times New Roman" w:cs="Times New Roman"/>
          <w:sz w:val="28"/>
          <w:szCs w:val="28"/>
        </w:rPr>
        <w:t xml:space="preserve">Работу выполнил </w:t>
      </w:r>
      <w:r>
        <w:rPr>
          <w:rFonts w:ascii="Times New Roman" w:hAnsi="Times New Roman" w:cs="Times New Roman"/>
          <w:sz w:val="28"/>
          <w:szCs w:val="28"/>
        </w:rPr>
        <w:t>___________________</w:t>
      </w:r>
      <w:r w:rsidR="006D2620">
        <w:rPr>
          <w:rFonts w:ascii="Times New Roman" w:hAnsi="Times New Roman" w:cs="Times New Roman"/>
          <w:sz w:val="28"/>
          <w:szCs w:val="28"/>
        </w:rPr>
        <w:t>________</w:t>
      </w:r>
      <w:r>
        <w:rPr>
          <w:rFonts w:ascii="Times New Roman" w:hAnsi="Times New Roman" w:cs="Times New Roman"/>
          <w:sz w:val="28"/>
          <w:szCs w:val="28"/>
        </w:rPr>
        <w:t>_</w:t>
      </w:r>
      <w:r w:rsidR="00752A6E">
        <w:rPr>
          <w:rFonts w:ascii="Times New Roman" w:hAnsi="Times New Roman" w:cs="Times New Roman"/>
          <w:sz w:val="28"/>
          <w:szCs w:val="28"/>
        </w:rPr>
        <w:t>Левченко Никита Андреевич</w:t>
      </w:r>
    </w:p>
    <w:p w:rsidR="008E6060" w:rsidRPr="00F649E2" w:rsidRDefault="008E6060" w:rsidP="008E6060">
      <w:pPr>
        <w:spacing w:line="360" w:lineRule="auto"/>
        <w:rPr>
          <w:rFonts w:ascii="Times New Roman" w:hAnsi="Times New Roman" w:cs="Times New Roman"/>
          <w:sz w:val="28"/>
          <w:szCs w:val="28"/>
        </w:rPr>
      </w:pPr>
      <w:r w:rsidRPr="00F649E2">
        <w:rPr>
          <w:rFonts w:ascii="Times New Roman" w:hAnsi="Times New Roman" w:cs="Times New Roman"/>
          <w:sz w:val="28"/>
          <w:szCs w:val="28"/>
        </w:rPr>
        <w:t>Курс 2</w:t>
      </w:r>
    </w:p>
    <w:p w:rsidR="008E6060" w:rsidRPr="00A36991" w:rsidRDefault="008E6060" w:rsidP="008E6060">
      <w:pPr>
        <w:spacing w:line="360" w:lineRule="auto"/>
        <w:jc w:val="both"/>
        <w:rPr>
          <w:rFonts w:ascii="Times New Roman" w:hAnsi="Times New Roman" w:cs="Times New Roman"/>
          <w:sz w:val="28"/>
          <w:szCs w:val="28"/>
        </w:rPr>
      </w:pPr>
      <w:r w:rsidRPr="00A36991">
        <w:rPr>
          <w:rFonts w:ascii="Times New Roman" w:hAnsi="Times New Roman" w:cs="Times New Roman"/>
          <w:sz w:val="28"/>
          <w:szCs w:val="28"/>
        </w:rPr>
        <w:t>Направление 09.03.02 Информационные системы и технологии</w:t>
      </w:r>
    </w:p>
    <w:p w:rsidR="00D41625" w:rsidRDefault="008E6060" w:rsidP="006F6A7D">
      <w:pPr>
        <w:spacing w:line="360" w:lineRule="auto"/>
        <w:jc w:val="both"/>
        <w:rPr>
          <w:rFonts w:ascii="Times New Roman" w:hAnsi="Times New Roman" w:cs="Times New Roman"/>
          <w:sz w:val="28"/>
          <w:szCs w:val="28"/>
        </w:rPr>
      </w:pPr>
      <w:r w:rsidRPr="00F649E2">
        <w:rPr>
          <w:rFonts w:ascii="Times New Roman" w:hAnsi="Times New Roman" w:cs="Times New Roman"/>
          <w:sz w:val="28"/>
          <w:szCs w:val="28"/>
        </w:rPr>
        <w:t xml:space="preserve">Научный руководитель </w:t>
      </w:r>
    </w:p>
    <w:p w:rsidR="008E6060" w:rsidRPr="00F649E2" w:rsidRDefault="00D41625" w:rsidP="006F6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w:t>
      </w:r>
      <w:r w:rsidR="008E6060" w:rsidRPr="006B4E0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006F6A7D">
        <w:rPr>
          <w:rFonts w:ascii="Times New Roman" w:hAnsi="Times New Roman" w:cs="Times New Roman"/>
          <w:sz w:val="28"/>
          <w:szCs w:val="28"/>
        </w:rPr>
        <w:t>________</w:t>
      </w:r>
      <w:r w:rsidR="008E6060" w:rsidRPr="00F649E2">
        <w:rPr>
          <w:rFonts w:ascii="Times New Roman" w:hAnsi="Times New Roman" w:cs="Times New Roman"/>
          <w:sz w:val="28"/>
          <w:szCs w:val="28"/>
        </w:rPr>
        <w:t>_</w:t>
      </w:r>
      <w:r>
        <w:rPr>
          <w:rFonts w:ascii="Times New Roman" w:hAnsi="Times New Roman" w:cs="Times New Roman"/>
          <w:sz w:val="28"/>
          <w:szCs w:val="28"/>
        </w:rPr>
        <w:t>____________________________</w:t>
      </w:r>
      <w:r w:rsidR="008E6060">
        <w:rPr>
          <w:rFonts w:ascii="Times New Roman" w:hAnsi="Times New Roman" w:cs="Times New Roman"/>
          <w:sz w:val="28"/>
          <w:szCs w:val="28"/>
        </w:rPr>
        <w:t>В</w:t>
      </w:r>
      <w:r w:rsidR="008E6060" w:rsidRPr="00F649E2">
        <w:rPr>
          <w:rFonts w:ascii="Times New Roman" w:hAnsi="Times New Roman" w:cs="Times New Roman"/>
          <w:sz w:val="28"/>
          <w:szCs w:val="28"/>
        </w:rPr>
        <w:t xml:space="preserve">. </w:t>
      </w:r>
      <w:r w:rsidR="008E6060">
        <w:rPr>
          <w:rFonts w:ascii="Times New Roman" w:hAnsi="Times New Roman" w:cs="Times New Roman"/>
          <w:sz w:val="28"/>
          <w:szCs w:val="28"/>
        </w:rPr>
        <w:t>Н</w:t>
      </w:r>
      <w:r w:rsidR="008E6060" w:rsidRPr="00F649E2">
        <w:rPr>
          <w:rFonts w:ascii="Times New Roman" w:hAnsi="Times New Roman" w:cs="Times New Roman"/>
          <w:sz w:val="28"/>
          <w:szCs w:val="28"/>
        </w:rPr>
        <w:t xml:space="preserve">. </w:t>
      </w:r>
      <w:r w:rsidR="008E6060">
        <w:rPr>
          <w:rFonts w:ascii="Times New Roman" w:hAnsi="Times New Roman" w:cs="Times New Roman"/>
          <w:sz w:val="28"/>
          <w:szCs w:val="28"/>
        </w:rPr>
        <w:t>Значко</w:t>
      </w:r>
    </w:p>
    <w:p w:rsidR="007522C5" w:rsidRDefault="008E6060" w:rsidP="008E6060">
      <w:pPr>
        <w:rPr>
          <w:rFonts w:ascii="Times New Roman" w:hAnsi="Times New Roman" w:cs="Times New Roman"/>
          <w:sz w:val="28"/>
          <w:szCs w:val="28"/>
        </w:rPr>
      </w:pPr>
      <w:proofErr w:type="spellStart"/>
      <w:r w:rsidRPr="00F649E2">
        <w:rPr>
          <w:rFonts w:ascii="Times New Roman" w:hAnsi="Times New Roman" w:cs="Times New Roman"/>
          <w:sz w:val="28"/>
          <w:szCs w:val="28"/>
        </w:rPr>
        <w:t>Нормоконтролер</w:t>
      </w:r>
      <w:proofErr w:type="spellEnd"/>
      <w:r w:rsidRPr="00F649E2">
        <w:rPr>
          <w:rFonts w:ascii="Times New Roman" w:hAnsi="Times New Roman" w:cs="Times New Roman"/>
          <w:sz w:val="28"/>
          <w:szCs w:val="28"/>
        </w:rPr>
        <w:t xml:space="preserve"> </w:t>
      </w:r>
    </w:p>
    <w:p w:rsidR="00752A6E" w:rsidRDefault="006F6A7D" w:rsidP="008E6060">
      <w:pPr>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физ</w:t>
      </w:r>
      <w:proofErr w:type="spellEnd"/>
      <w:r>
        <w:rPr>
          <w:rFonts w:ascii="Times New Roman" w:hAnsi="Times New Roman" w:cs="Times New Roman"/>
          <w:sz w:val="28"/>
          <w:szCs w:val="28"/>
        </w:rPr>
        <w:t>-мат. наук</w:t>
      </w:r>
      <w:r w:rsidR="007522C5">
        <w:rPr>
          <w:rFonts w:ascii="Times New Roman" w:hAnsi="Times New Roman" w:cs="Times New Roman"/>
          <w:sz w:val="28"/>
          <w:szCs w:val="28"/>
        </w:rPr>
        <w:t>, доцент</w:t>
      </w:r>
      <w:r w:rsidR="00D41625">
        <w:rPr>
          <w:rFonts w:ascii="Times New Roman" w:hAnsi="Times New Roman" w:cs="Times New Roman"/>
          <w:sz w:val="28"/>
          <w:szCs w:val="28"/>
        </w:rPr>
        <w:t xml:space="preserve"> ________</w:t>
      </w:r>
      <w:r>
        <w:rPr>
          <w:rFonts w:ascii="Times New Roman" w:hAnsi="Times New Roman" w:cs="Times New Roman"/>
          <w:sz w:val="28"/>
          <w:szCs w:val="28"/>
        </w:rPr>
        <w:t>___</w:t>
      </w:r>
      <w:r w:rsidR="006D2620">
        <w:rPr>
          <w:rFonts w:ascii="Times New Roman" w:hAnsi="Times New Roman" w:cs="Times New Roman"/>
          <w:sz w:val="28"/>
          <w:szCs w:val="28"/>
        </w:rPr>
        <w:t>_______</w:t>
      </w:r>
      <w:r w:rsidR="008E6060" w:rsidRPr="00F649E2">
        <w:rPr>
          <w:rFonts w:ascii="Times New Roman" w:hAnsi="Times New Roman" w:cs="Times New Roman"/>
          <w:sz w:val="28"/>
          <w:szCs w:val="28"/>
        </w:rPr>
        <w:t>__________</w:t>
      </w:r>
      <w:r w:rsidR="008E6060">
        <w:rPr>
          <w:rFonts w:ascii="Times New Roman" w:hAnsi="Times New Roman" w:cs="Times New Roman"/>
          <w:sz w:val="28"/>
          <w:szCs w:val="28"/>
        </w:rPr>
        <w:t>__</w:t>
      </w:r>
      <w:r w:rsidR="006D2620">
        <w:rPr>
          <w:rFonts w:ascii="Times New Roman" w:hAnsi="Times New Roman" w:cs="Times New Roman"/>
          <w:sz w:val="28"/>
          <w:szCs w:val="28"/>
        </w:rPr>
        <w:t xml:space="preserve"> </w:t>
      </w:r>
      <w:r w:rsidR="008E6060">
        <w:rPr>
          <w:rFonts w:ascii="Times New Roman" w:hAnsi="Times New Roman" w:cs="Times New Roman"/>
          <w:sz w:val="28"/>
          <w:szCs w:val="28"/>
        </w:rPr>
        <w:t>А. А. Мартынов</w:t>
      </w:r>
    </w:p>
    <w:p w:rsidR="006F6A7D" w:rsidRDefault="006F6A7D" w:rsidP="008E6060">
      <w:pPr>
        <w:rPr>
          <w:rFonts w:ascii="Times New Roman" w:hAnsi="Times New Roman" w:cs="Times New Roman"/>
          <w:sz w:val="28"/>
          <w:szCs w:val="28"/>
        </w:rPr>
      </w:pPr>
    </w:p>
    <w:p w:rsidR="006F6A7D" w:rsidRDefault="006F6A7D" w:rsidP="008E6060">
      <w:pPr>
        <w:rPr>
          <w:rFonts w:ascii="Times New Roman" w:hAnsi="Times New Roman" w:cs="Times New Roman"/>
          <w:sz w:val="28"/>
          <w:szCs w:val="28"/>
        </w:rPr>
      </w:pPr>
    </w:p>
    <w:p w:rsidR="006F6A7D" w:rsidRPr="006F6A7D" w:rsidRDefault="006F6A7D" w:rsidP="008E6060">
      <w:pPr>
        <w:rPr>
          <w:b/>
          <w:sz w:val="28"/>
          <w:szCs w:val="28"/>
        </w:rPr>
      </w:pPr>
    </w:p>
    <w:p w:rsidR="00752A6E" w:rsidRDefault="00414104" w:rsidP="00414104">
      <w:pPr>
        <w:pStyle w:val="a3"/>
        <w:spacing w:before="0" w:beforeAutospacing="0" w:after="0" w:afterAutospacing="0" w:line="360" w:lineRule="auto"/>
        <w:ind w:left="360"/>
        <w:jc w:val="center"/>
        <w:rPr>
          <w:b/>
          <w:color w:val="auto"/>
          <w:sz w:val="28"/>
          <w:szCs w:val="28"/>
        </w:rPr>
      </w:pPr>
      <w:r>
        <w:rPr>
          <w:b/>
          <w:color w:val="auto"/>
          <w:sz w:val="28"/>
          <w:szCs w:val="28"/>
        </w:rPr>
        <w:lastRenderedPageBreak/>
        <w:t>СОДЕРЖАНИЕ</w:t>
      </w:r>
    </w:p>
    <w:p w:rsidR="00E870E8" w:rsidRDefault="00E870E8" w:rsidP="00414104">
      <w:pPr>
        <w:pStyle w:val="a3"/>
        <w:spacing w:before="0" w:beforeAutospacing="0" w:after="0" w:afterAutospacing="0" w:line="360" w:lineRule="auto"/>
        <w:ind w:left="360"/>
        <w:jc w:val="center"/>
        <w:rPr>
          <w:b/>
          <w:color w:val="auto"/>
          <w:sz w:val="28"/>
          <w:szCs w:val="28"/>
        </w:rPr>
      </w:pPr>
    </w:p>
    <w:p w:rsidR="00E870E8" w:rsidRPr="00E870E8" w:rsidRDefault="00E870E8" w:rsidP="00E870E8">
      <w:pPr>
        <w:pStyle w:val="a3"/>
        <w:spacing w:before="0" w:beforeAutospacing="0" w:after="0" w:afterAutospacing="0" w:line="360" w:lineRule="auto"/>
        <w:jc w:val="both"/>
        <w:rPr>
          <w:color w:val="auto"/>
          <w:sz w:val="28"/>
          <w:szCs w:val="28"/>
        </w:rPr>
      </w:pPr>
      <w:r>
        <w:rPr>
          <w:color w:val="auto"/>
          <w:sz w:val="28"/>
          <w:szCs w:val="28"/>
        </w:rPr>
        <w:t>Обозначения и сокращения…………………………………………………………3</w:t>
      </w:r>
    </w:p>
    <w:p w:rsidR="00414104" w:rsidRDefault="00414104" w:rsidP="00E870E8">
      <w:pPr>
        <w:pStyle w:val="a3"/>
        <w:spacing w:before="0" w:beforeAutospacing="0" w:after="0" w:afterAutospacing="0" w:line="360" w:lineRule="auto"/>
        <w:jc w:val="both"/>
        <w:rPr>
          <w:color w:val="auto"/>
          <w:sz w:val="28"/>
          <w:szCs w:val="28"/>
        </w:rPr>
      </w:pPr>
      <w:r w:rsidRPr="006A4292">
        <w:rPr>
          <w:color w:val="auto"/>
          <w:sz w:val="28"/>
          <w:szCs w:val="28"/>
        </w:rPr>
        <w:t>Введение</w:t>
      </w:r>
      <w:r>
        <w:rPr>
          <w:color w:val="auto"/>
          <w:sz w:val="28"/>
          <w:szCs w:val="28"/>
        </w:rPr>
        <w:t>…</w:t>
      </w:r>
      <w:proofErr w:type="gramStart"/>
      <w:r>
        <w:rPr>
          <w:color w:val="auto"/>
          <w:sz w:val="28"/>
          <w:szCs w:val="28"/>
        </w:rPr>
        <w:t>……</w:t>
      </w:r>
      <w:r w:rsidR="00FC6026">
        <w:rPr>
          <w:color w:val="auto"/>
          <w:sz w:val="28"/>
          <w:szCs w:val="28"/>
        </w:rPr>
        <w:t>.</w:t>
      </w:r>
      <w:proofErr w:type="gramEnd"/>
      <w:r>
        <w:rPr>
          <w:color w:val="auto"/>
          <w:sz w:val="28"/>
          <w:szCs w:val="28"/>
        </w:rPr>
        <w:t>……………………………………………………………</w:t>
      </w:r>
      <w:r w:rsidR="006D2620">
        <w:rPr>
          <w:color w:val="auto"/>
          <w:sz w:val="28"/>
          <w:szCs w:val="28"/>
        </w:rPr>
        <w:t>……</w:t>
      </w:r>
      <w:r w:rsidR="00E870E8">
        <w:rPr>
          <w:color w:val="auto"/>
          <w:sz w:val="28"/>
          <w:szCs w:val="28"/>
        </w:rPr>
        <w:t>…..4</w:t>
      </w:r>
    </w:p>
    <w:p w:rsidR="00414104" w:rsidRDefault="00414104" w:rsidP="00E870E8">
      <w:pPr>
        <w:pStyle w:val="a3"/>
        <w:spacing w:before="0" w:beforeAutospacing="0" w:after="0" w:afterAutospacing="0" w:line="360" w:lineRule="auto"/>
        <w:ind w:left="360"/>
        <w:jc w:val="both"/>
        <w:rPr>
          <w:color w:val="auto"/>
          <w:sz w:val="28"/>
          <w:szCs w:val="28"/>
        </w:rPr>
      </w:pPr>
      <w:r w:rsidRPr="006A4292">
        <w:rPr>
          <w:color w:val="auto"/>
          <w:sz w:val="28"/>
          <w:szCs w:val="28"/>
        </w:rPr>
        <w:t>1</w:t>
      </w:r>
      <w:r w:rsidR="006F6A7D" w:rsidRPr="006F6A7D">
        <w:rPr>
          <w:color w:val="auto"/>
          <w:sz w:val="28"/>
          <w:szCs w:val="28"/>
        </w:rPr>
        <w:t xml:space="preserve"> </w:t>
      </w:r>
      <w:r w:rsidR="006F6A7D">
        <w:rPr>
          <w:color w:val="auto"/>
          <w:sz w:val="28"/>
          <w:szCs w:val="28"/>
        </w:rPr>
        <w:t>Операционные системы реального времени ……</w:t>
      </w:r>
      <w:r w:rsidR="00FC6026">
        <w:rPr>
          <w:color w:val="auto"/>
          <w:sz w:val="28"/>
          <w:szCs w:val="28"/>
        </w:rPr>
        <w:t>……</w:t>
      </w:r>
      <w:r>
        <w:rPr>
          <w:color w:val="auto"/>
          <w:sz w:val="28"/>
          <w:szCs w:val="28"/>
        </w:rPr>
        <w:t>……………………</w:t>
      </w:r>
      <w:r w:rsidR="00E870E8">
        <w:rPr>
          <w:color w:val="auto"/>
          <w:sz w:val="28"/>
          <w:szCs w:val="28"/>
        </w:rPr>
        <w:t>…5</w:t>
      </w:r>
    </w:p>
    <w:p w:rsidR="00414104" w:rsidRPr="004B72B8" w:rsidRDefault="00E870E8" w:rsidP="00E870E8">
      <w:pPr>
        <w:pStyle w:val="a3"/>
        <w:spacing w:before="0" w:beforeAutospacing="0" w:after="0" w:afterAutospacing="0" w:line="360" w:lineRule="auto"/>
        <w:ind w:left="360" w:firstLine="348"/>
        <w:jc w:val="both"/>
        <w:rPr>
          <w:color w:val="auto"/>
          <w:sz w:val="28"/>
          <w:szCs w:val="28"/>
        </w:rPr>
      </w:pPr>
      <w:r w:rsidRPr="004B72B8">
        <w:rPr>
          <w:color w:val="auto"/>
          <w:sz w:val="28"/>
          <w:szCs w:val="28"/>
        </w:rPr>
        <w:t xml:space="preserve">1.1 </w:t>
      </w:r>
      <w:r w:rsidR="004B72B8" w:rsidRPr="004B72B8">
        <w:rPr>
          <w:color w:val="auto"/>
          <w:sz w:val="28"/>
          <w:szCs w:val="28"/>
        </w:rPr>
        <w:t xml:space="preserve">Понятие операционных систем реального времени </w:t>
      </w:r>
      <w:proofErr w:type="gramStart"/>
      <w:r w:rsidR="004B72B8">
        <w:rPr>
          <w:color w:val="auto"/>
          <w:sz w:val="28"/>
          <w:szCs w:val="28"/>
        </w:rPr>
        <w:t>…….</w:t>
      </w:r>
      <w:proofErr w:type="gramEnd"/>
      <w:r w:rsidR="004B72B8">
        <w:rPr>
          <w:color w:val="auto"/>
          <w:sz w:val="28"/>
          <w:szCs w:val="28"/>
        </w:rPr>
        <w:t>.</w:t>
      </w:r>
      <w:r w:rsidR="00414104" w:rsidRPr="004B72B8">
        <w:rPr>
          <w:color w:val="auto"/>
          <w:sz w:val="28"/>
          <w:szCs w:val="28"/>
        </w:rPr>
        <w:t>…………</w:t>
      </w:r>
      <w:r w:rsidRPr="004B72B8">
        <w:rPr>
          <w:color w:val="auto"/>
          <w:sz w:val="28"/>
          <w:szCs w:val="28"/>
        </w:rPr>
        <w:t>….5</w:t>
      </w:r>
    </w:p>
    <w:p w:rsidR="00414104" w:rsidRPr="00414104" w:rsidRDefault="00E870E8" w:rsidP="00E870E8">
      <w:pPr>
        <w:pStyle w:val="a3"/>
        <w:spacing w:before="0" w:beforeAutospacing="0" w:after="0" w:afterAutospacing="0" w:line="360" w:lineRule="auto"/>
        <w:ind w:left="360" w:firstLine="348"/>
        <w:jc w:val="both"/>
        <w:rPr>
          <w:b/>
          <w:color w:val="auto"/>
          <w:sz w:val="28"/>
          <w:szCs w:val="28"/>
        </w:rPr>
      </w:pPr>
      <w:r>
        <w:rPr>
          <w:color w:val="auto"/>
          <w:sz w:val="28"/>
          <w:szCs w:val="28"/>
        </w:rPr>
        <w:t xml:space="preserve">1.2 </w:t>
      </w:r>
      <w:r w:rsidR="00414104" w:rsidRPr="00414104">
        <w:rPr>
          <w:color w:val="auto"/>
          <w:sz w:val="28"/>
          <w:szCs w:val="28"/>
        </w:rPr>
        <w:t>Архитектура</w:t>
      </w:r>
      <w:r w:rsidR="00414104" w:rsidRPr="00B82B1A">
        <w:rPr>
          <w:b/>
          <w:color w:val="auto"/>
          <w:sz w:val="28"/>
          <w:szCs w:val="28"/>
        </w:rPr>
        <w:t xml:space="preserve"> </w:t>
      </w:r>
      <w:proofErr w:type="gramStart"/>
      <w:r w:rsidR="00414104" w:rsidRPr="00414104">
        <w:rPr>
          <w:color w:val="auto"/>
          <w:sz w:val="28"/>
          <w:szCs w:val="28"/>
        </w:rPr>
        <w:t>ОСРВ</w:t>
      </w:r>
      <w:r w:rsidR="00414104">
        <w:rPr>
          <w:color w:val="auto"/>
          <w:sz w:val="28"/>
          <w:szCs w:val="28"/>
        </w:rPr>
        <w:t>…</w:t>
      </w:r>
      <w:r w:rsidR="006D2620">
        <w:rPr>
          <w:color w:val="auto"/>
          <w:sz w:val="28"/>
          <w:szCs w:val="28"/>
        </w:rPr>
        <w:t>.</w:t>
      </w:r>
      <w:proofErr w:type="gramEnd"/>
      <w:r w:rsidR="006D2620">
        <w:rPr>
          <w:color w:val="auto"/>
          <w:sz w:val="28"/>
          <w:szCs w:val="28"/>
        </w:rPr>
        <w:t>……...</w:t>
      </w:r>
      <w:r w:rsidR="00414104">
        <w:rPr>
          <w:color w:val="auto"/>
          <w:sz w:val="28"/>
          <w:szCs w:val="28"/>
        </w:rPr>
        <w:t>…</w:t>
      </w:r>
      <w:r w:rsidR="00FC6026">
        <w:rPr>
          <w:color w:val="auto"/>
          <w:sz w:val="28"/>
          <w:szCs w:val="28"/>
        </w:rPr>
        <w:t>…………</w:t>
      </w:r>
      <w:r>
        <w:rPr>
          <w:color w:val="auto"/>
          <w:sz w:val="28"/>
          <w:szCs w:val="28"/>
        </w:rPr>
        <w:t>.</w:t>
      </w:r>
      <w:r w:rsidR="00FC6026">
        <w:rPr>
          <w:color w:val="auto"/>
          <w:sz w:val="28"/>
          <w:szCs w:val="28"/>
        </w:rPr>
        <w:t>…</w:t>
      </w:r>
      <w:r w:rsidR="00414104">
        <w:rPr>
          <w:color w:val="auto"/>
          <w:sz w:val="28"/>
          <w:szCs w:val="28"/>
        </w:rPr>
        <w:t>…………………………</w:t>
      </w:r>
      <w:r>
        <w:rPr>
          <w:color w:val="auto"/>
          <w:sz w:val="28"/>
          <w:szCs w:val="28"/>
        </w:rPr>
        <w:t>….6</w:t>
      </w:r>
    </w:p>
    <w:p w:rsidR="00414104" w:rsidRPr="00414104" w:rsidRDefault="00E870E8" w:rsidP="00E870E8">
      <w:pPr>
        <w:pStyle w:val="a3"/>
        <w:spacing w:before="0" w:beforeAutospacing="0" w:after="0" w:afterAutospacing="0" w:line="360" w:lineRule="auto"/>
        <w:ind w:left="360" w:firstLine="348"/>
        <w:jc w:val="both"/>
        <w:rPr>
          <w:b/>
          <w:color w:val="auto"/>
          <w:sz w:val="28"/>
          <w:szCs w:val="28"/>
        </w:rPr>
      </w:pPr>
      <w:r>
        <w:rPr>
          <w:color w:val="auto"/>
          <w:sz w:val="28"/>
          <w:szCs w:val="28"/>
        </w:rPr>
        <w:t xml:space="preserve">1.3 </w:t>
      </w:r>
      <w:r w:rsidR="00414104">
        <w:rPr>
          <w:color w:val="auto"/>
          <w:sz w:val="28"/>
          <w:szCs w:val="28"/>
        </w:rPr>
        <w:t xml:space="preserve">Планирование </w:t>
      </w:r>
      <w:proofErr w:type="gramStart"/>
      <w:r w:rsidR="00414104">
        <w:rPr>
          <w:color w:val="auto"/>
          <w:sz w:val="28"/>
          <w:szCs w:val="28"/>
        </w:rPr>
        <w:t>задач</w:t>
      </w:r>
      <w:r w:rsidR="006D2620">
        <w:rPr>
          <w:color w:val="auto"/>
          <w:sz w:val="28"/>
          <w:szCs w:val="28"/>
        </w:rPr>
        <w:t>....</w:t>
      </w:r>
      <w:proofErr w:type="gramEnd"/>
      <w:r w:rsidR="00414104">
        <w:rPr>
          <w:color w:val="auto"/>
          <w:sz w:val="28"/>
          <w:szCs w:val="28"/>
        </w:rPr>
        <w:t>………</w:t>
      </w:r>
      <w:r w:rsidR="006D2620">
        <w:rPr>
          <w:color w:val="auto"/>
          <w:sz w:val="28"/>
          <w:szCs w:val="28"/>
        </w:rPr>
        <w:t>...</w:t>
      </w:r>
      <w:r w:rsidR="00FC6026">
        <w:rPr>
          <w:color w:val="auto"/>
          <w:sz w:val="28"/>
          <w:szCs w:val="28"/>
        </w:rPr>
        <w:t>……………</w:t>
      </w:r>
      <w:r w:rsidR="00414104">
        <w:rPr>
          <w:color w:val="auto"/>
          <w:sz w:val="28"/>
          <w:szCs w:val="28"/>
        </w:rPr>
        <w:t>………………………</w:t>
      </w:r>
      <w:r w:rsidR="006A4292">
        <w:rPr>
          <w:color w:val="auto"/>
          <w:sz w:val="28"/>
          <w:szCs w:val="28"/>
        </w:rPr>
        <w:t>…</w:t>
      </w:r>
      <w:r>
        <w:rPr>
          <w:color w:val="auto"/>
          <w:sz w:val="28"/>
          <w:szCs w:val="28"/>
        </w:rPr>
        <w:t>….8</w:t>
      </w:r>
    </w:p>
    <w:p w:rsidR="00414104" w:rsidRPr="005B1ACE" w:rsidRDefault="00E870E8" w:rsidP="00E870E8">
      <w:pPr>
        <w:pStyle w:val="a3"/>
        <w:spacing w:before="0" w:beforeAutospacing="0" w:after="0" w:afterAutospacing="0" w:line="360" w:lineRule="auto"/>
        <w:ind w:left="360" w:firstLine="348"/>
        <w:jc w:val="both"/>
        <w:rPr>
          <w:b/>
          <w:color w:val="auto"/>
          <w:sz w:val="28"/>
          <w:szCs w:val="28"/>
        </w:rPr>
      </w:pPr>
      <w:r>
        <w:rPr>
          <w:color w:val="auto"/>
          <w:sz w:val="28"/>
          <w:szCs w:val="28"/>
        </w:rPr>
        <w:t xml:space="preserve">1.4 </w:t>
      </w:r>
      <w:r w:rsidR="006D2620">
        <w:rPr>
          <w:color w:val="auto"/>
          <w:sz w:val="28"/>
          <w:szCs w:val="28"/>
        </w:rPr>
        <w:t xml:space="preserve">Выделение памяти в </w:t>
      </w:r>
      <w:proofErr w:type="gramStart"/>
      <w:r w:rsidR="006D2620">
        <w:rPr>
          <w:color w:val="auto"/>
          <w:sz w:val="28"/>
          <w:szCs w:val="28"/>
        </w:rPr>
        <w:t>ОСРВ..</w:t>
      </w:r>
      <w:proofErr w:type="gramEnd"/>
      <w:r w:rsidR="00FC6026">
        <w:rPr>
          <w:color w:val="auto"/>
          <w:sz w:val="28"/>
          <w:szCs w:val="28"/>
        </w:rPr>
        <w:t>………………</w:t>
      </w:r>
      <w:r w:rsidR="005B1ACE">
        <w:rPr>
          <w:color w:val="auto"/>
          <w:sz w:val="28"/>
          <w:szCs w:val="28"/>
        </w:rPr>
        <w:t>…………………………</w:t>
      </w:r>
      <w:r>
        <w:rPr>
          <w:color w:val="auto"/>
          <w:sz w:val="28"/>
          <w:szCs w:val="28"/>
        </w:rPr>
        <w:t>….1</w:t>
      </w:r>
      <w:r w:rsidR="00E10887">
        <w:rPr>
          <w:color w:val="auto"/>
          <w:sz w:val="28"/>
          <w:szCs w:val="28"/>
        </w:rPr>
        <w:t>1</w:t>
      </w:r>
    </w:p>
    <w:p w:rsidR="005B1ACE" w:rsidRPr="005B1ACE" w:rsidRDefault="00E870E8" w:rsidP="00E870E8">
      <w:pPr>
        <w:pStyle w:val="a3"/>
        <w:spacing w:before="0" w:beforeAutospacing="0" w:after="0" w:afterAutospacing="0" w:line="360" w:lineRule="auto"/>
        <w:ind w:left="360" w:firstLine="348"/>
        <w:jc w:val="both"/>
        <w:rPr>
          <w:b/>
          <w:color w:val="auto"/>
          <w:sz w:val="28"/>
          <w:szCs w:val="28"/>
        </w:rPr>
      </w:pPr>
      <w:r>
        <w:rPr>
          <w:color w:val="auto"/>
          <w:sz w:val="28"/>
          <w:szCs w:val="28"/>
        </w:rPr>
        <w:t xml:space="preserve">1.5 </w:t>
      </w:r>
      <w:r w:rsidR="006D2620">
        <w:rPr>
          <w:color w:val="auto"/>
          <w:sz w:val="28"/>
          <w:szCs w:val="28"/>
        </w:rPr>
        <w:t>Стандартизация ОСРВ………</w:t>
      </w:r>
      <w:r w:rsidR="00FC6026">
        <w:rPr>
          <w:color w:val="auto"/>
          <w:sz w:val="28"/>
          <w:szCs w:val="28"/>
        </w:rPr>
        <w:t>……………</w:t>
      </w:r>
      <w:r>
        <w:rPr>
          <w:color w:val="auto"/>
          <w:sz w:val="28"/>
          <w:szCs w:val="28"/>
        </w:rPr>
        <w:t>………………………</w:t>
      </w:r>
      <w:proofErr w:type="gramStart"/>
      <w:r>
        <w:rPr>
          <w:color w:val="auto"/>
          <w:sz w:val="28"/>
          <w:szCs w:val="28"/>
        </w:rPr>
        <w:t>…….</w:t>
      </w:r>
      <w:proofErr w:type="gramEnd"/>
      <w:r>
        <w:rPr>
          <w:color w:val="auto"/>
          <w:sz w:val="28"/>
          <w:szCs w:val="28"/>
        </w:rPr>
        <w:t>.11</w:t>
      </w:r>
    </w:p>
    <w:p w:rsidR="005B1ACE" w:rsidRPr="005B1ACE" w:rsidRDefault="00E870E8" w:rsidP="00E870E8">
      <w:pPr>
        <w:pStyle w:val="a3"/>
        <w:spacing w:before="0" w:beforeAutospacing="0" w:after="0" w:afterAutospacing="0" w:line="360" w:lineRule="auto"/>
        <w:ind w:left="360" w:firstLine="348"/>
        <w:jc w:val="both"/>
        <w:rPr>
          <w:b/>
          <w:color w:val="auto"/>
          <w:sz w:val="28"/>
          <w:szCs w:val="28"/>
        </w:rPr>
      </w:pPr>
      <w:r>
        <w:rPr>
          <w:color w:val="auto"/>
          <w:sz w:val="28"/>
          <w:szCs w:val="28"/>
        </w:rPr>
        <w:t xml:space="preserve">1.6 </w:t>
      </w:r>
      <w:r w:rsidR="006D2620">
        <w:rPr>
          <w:color w:val="auto"/>
          <w:sz w:val="28"/>
          <w:szCs w:val="28"/>
        </w:rPr>
        <w:t>Стандарты безопасности……</w:t>
      </w:r>
      <w:r w:rsidR="00FC6026">
        <w:rPr>
          <w:color w:val="auto"/>
          <w:sz w:val="28"/>
          <w:szCs w:val="28"/>
        </w:rPr>
        <w:t>…………</w:t>
      </w:r>
      <w:r w:rsidR="005B1ACE">
        <w:rPr>
          <w:color w:val="auto"/>
          <w:sz w:val="28"/>
          <w:szCs w:val="28"/>
        </w:rPr>
        <w:t>……………………</w:t>
      </w:r>
      <w:proofErr w:type="gramStart"/>
      <w:r w:rsidR="005B1ACE">
        <w:rPr>
          <w:color w:val="auto"/>
          <w:sz w:val="28"/>
          <w:szCs w:val="28"/>
        </w:rPr>
        <w:t>…</w:t>
      </w:r>
      <w:r>
        <w:rPr>
          <w:color w:val="auto"/>
          <w:sz w:val="28"/>
          <w:szCs w:val="28"/>
        </w:rPr>
        <w:t>….</w:t>
      </w:r>
      <w:proofErr w:type="gramEnd"/>
      <w:r>
        <w:rPr>
          <w:color w:val="auto"/>
          <w:sz w:val="28"/>
          <w:szCs w:val="28"/>
        </w:rPr>
        <w:t>……..12</w:t>
      </w:r>
    </w:p>
    <w:p w:rsidR="005B1ACE" w:rsidRDefault="005B1ACE" w:rsidP="00E870E8">
      <w:pPr>
        <w:pStyle w:val="a3"/>
        <w:spacing w:before="0" w:beforeAutospacing="0" w:after="0" w:afterAutospacing="0" w:line="360" w:lineRule="auto"/>
        <w:ind w:left="360"/>
        <w:jc w:val="both"/>
        <w:rPr>
          <w:color w:val="auto"/>
          <w:sz w:val="28"/>
          <w:szCs w:val="28"/>
        </w:rPr>
      </w:pPr>
      <w:r w:rsidRPr="006A4292">
        <w:rPr>
          <w:color w:val="auto"/>
          <w:sz w:val="28"/>
          <w:szCs w:val="28"/>
        </w:rPr>
        <w:t>2</w:t>
      </w:r>
      <w:r w:rsidR="006A4292">
        <w:rPr>
          <w:color w:val="auto"/>
          <w:sz w:val="28"/>
          <w:szCs w:val="28"/>
        </w:rPr>
        <w:t xml:space="preserve"> Варианты реализации ОСРВ</w:t>
      </w:r>
      <w:r w:rsidR="00FC6026">
        <w:rPr>
          <w:color w:val="auto"/>
          <w:sz w:val="28"/>
          <w:szCs w:val="28"/>
        </w:rPr>
        <w:t>.</w:t>
      </w:r>
      <w:r w:rsidR="006D2620">
        <w:rPr>
          <w:color w:val="auto"/>
          <w:sz w:val="28"/>
          <w:szCs w:val="28"/>
        </w:rPr>
        <w:t>..............</w:t>
      </w:r>
      <w:r>
        <w:rPr>
          <w:color w:val="auto"/>
          <w:sz w:val="28"/>
          <w:szCs w:val="28"/>
        </w:rPr>
        <w:t>.........................</w:t>
      </w:r>
      <w:r w:rsidR="002A197E">
        <w:rPr>
          <w:color w:val="auto"/>
          <w:sz w:val="28"/>
          <w:szCs w:val="28"/>
        </w:rPr>
        <w:t>.</w:t>
      </w:r>
      <w:r w:rsidR="00E870E8">
        <w:rPr>
          <w:color w:val="auto"/>
          <w:sz w:val="28"/>
          <w:szCs w:val="28"/>
        </w:rPr>
        <w:t>....</w:t>
      </w:r>
      <w:r w:rsidR="002A197E">
        <w:rPr>
          <w:color w:val="auto"/>
          <w:sz w:val="28"/>
          <w:szCs w:val="28"/>
        </w:rPr>
        <w:t>...............................</w:t>
      </w:r>
      <w:r w:rsidR="00E870E8">
        <w:rPr>
          <w:color w:val="auto"/>
          <w:sz w:val="28"/>
          <w:szCs w:val="28"/>
        </w:rPr>
        <w:t>16</w:t>
      </w:r>
    </w:p>
    <w:p w:rsidR="002A197E" w:rsidRDefault="002A197E" w:rsidP="00E870E8">
      <w:pPr>
        <w:pStyle w:val="a3"/>
        <w:spacing w:before="0" w:beforeAutospacing="0" w:after="0" w:afterAutospacing="0" w:line="360" w:lineRule="auto"/>
        <w:ind w:left="360" w:firstLine="348"/>
        <w:jc w:val="both"/>
        <w:rPr>
          <w:color w:val="auto"/>
          <w:sz w:val="28"/>
          <w:szCs w:val="28"/>
        </w:rPr>
      </w:pPr>
      <w:r>
        <w:rPr>
          <w:color w:val="auto"/>
          <w:sz w:val="28"/>
          <w:szCs w:val="28"/>
        </w:rPr>
        <w:t xml:space="preserve">2.1 </w:t>
      </w:r>
      <w:r w:rsidRPr="00B82B1A">
        <w:rPr>
          <w:color w:val="auto"/>
          <w:sz w:val="28"/>
          <w:szCs w:val="28"/>
        </w:rPr>
        <w:t xml:space="preserve">Краткие характеристики наиболее распространенных </w:t>
      </w:r>
      <w:proofErr w:type="gramStart"/>
      <w:r w:rsidRPr="00B82B1A">
        <w:rPr>
          <w:color w:val="auto"/>
          <w:sz w:val="28"/>
          <w:szCs w:val="28"/>
        </w:rPr>
        <w:t>ОСРВ</w:t>
      </w:r>
      <w:r w:rsidR="006D2620">
        <w:rPr>
          <w:color w:val="auto"/>
          <w:sz w:val="28"/>
          <w:szCs w:val="28"/>
        </w:rPr>
        <w:t>.</w:t>
      </w:r>
      <w:r>
        <w:rPr>
          <w:color w:val="auto"/>
          <w:sz w:val="28"/>
          <w:szCs w:val="28"/>
        </w:rPr>
        <w:t>…</w:t>
      </w:r>
      <w:proofErr w:type="gramEnd"/>
      <w:r w:rsidR="007A2601">
        <w:rPr>
          <w:color w:val="auto"/>
          <w:sz w:val="28"/>
          <w:szCs w:val="28"/>
        </w:rPr>
        <w:t>….…16</w:t>
      </w:r>
    </w:p>
    <w:p w:rsidR="002A197E" w:rsidRPr="002B3D32" w:rsidRDefault="002A197E" w:rsidP="00E870E8">
      <w:pPr>
        <w:pStyle w:val="3"/>
        <w:spacing w:before="0" w:beforeAutospacing="0" w:after="0" w:afterAutospacing="0" w:line="360" w:lineRule="auto"/>
        <w:ind w:left="360" w:firstLine="348"/>
        <w:jc w:val="both"/>
        <w:rPr>
          <w:rFonts w:ascii="Times New Roman" w:hAnsi="Times New Roman" w:cs="Times New Roman"/>
          <w:b w:val="0"/>
          <w:color w:val="auto"/>
          <w:sz w:val="28"/>
          <w:szCs w:val="28"/>
          <w:lang w:val="en-US"/>
        </w:rPr>
      </w:pPr>
      <w:r w:rsidRPr="002B3D32">
        <w:rPr>
          <w:rFonts w:ascii="Times New Roman" w:hAnsi="Times New Roman" w:cs="Times New Roman"/>
          <w:b w:val="0"/>
          <w:color w:val="auto"/>
          <w:sz w:val="28"/>
          <w:szCs w:val="28"/>
          <w:lang w:val="en-US"/>
        </w:rPr>
        <w:t xml:space="preserve">2.2 </w:t>
      </w:r>
      <w:r w:rsidRPr="006F6A7D">
        <w:rPr>
          <w:rFonts w:ascii="Times New Roman" w:hAnsi="Times New Roman" w:cs="Times New Roman"/>
          <w:b w:val="0"/>
          <w:color w:val="auto"/>
          <w:sz w:val="28"/>
          <w:szCs w:val="28"/>
          <w:lang w:val="en-US"/>
        </w:rPr>
        <w:t>VxWorks</w:t>
      </w:r>
      <w:r w:rsidR="00065FDE" w:rsidRPr="002B3D32">
        <w:rPr>
          <w:rFonts w:ascii="Times New Roman" w:hAnsi="Times New Roman" w:cs="Times New Roman"/>
          <w:b w:val="0"/>
          <w:color w:val="auto"/>
          <w:sz w:val="28"/>
          <w:szCs w:val="28"/>
          <w:lang w:val="en-US"/>
        </w:rPr>
        <w:t>…………………………………………</w:t>
      </w:r>
      <w:r w:rsidR="00FC6026" w:rsidRPr="002B3D32">
        <w:rPr>
          <w:rFonts w:ascii="Times New Roman" w:hAnsi="Times New Roman" w:cs="Times New Roman"/>
          <w:b w:val="0"/>
          <w:color w:val="auto"/>
          <w:sz w:val="28"/>
          <w:szCs w:val="28"/>
          <w:lang w:val="en-US"/>
        </w:rPr>
        <w:t>………</w:t>
      </w:r>
      <w:r w:rsidR="006D2620" w:rsidRPr="002B3D32">
        <w:rPr>
          <w:rFonts w:ascii="Times New Roman" w:hAnsi="Times New Roman" w:cs="Times New Roman"/>
          <w:b w:val="0"/>
          <w:color w:val="auto"/>
          <w:sz w:val="28"/>
          <w:szCs w:val="28"/>
          <w:lang w:val="en-US"/>
        </w:rPr>
        <w:t>…………</w:t>
      </w:r>
      <w:r w:rsidR="00E870E8" w:rsidRPr="002B3D32">
        <w:rPr>
          <w:rFonts w:ascii="Times New Roman" w:hAnsi="Times New Roman" w:cs="Times New Roman"/>
          <w:b w:val="0"/>
          <w:color w:val="auto"/>
          <w:sz w:val="28"/>
          <w:szCs w:val="28"/>
          <w:lang w:val="en-US"/>
        </w:rPr>
        <w:t>…</w:t>
      </w:r>
      <w:r w:rsidR="006D2620" w:rsidRPr="002B3D32">
        <w:rPr>
          <w:rFonts w:ascii="Times New Roman" w:hAnsi="Times New Roman" w:cs="Times New Roman"/>
          <w:b w:val="0"/>
          <w:color w:val="auto"/>
          <w:sz w:val="28"/>
          <w:szCs w:val="28"/>
          <w:lang w:val="en-US"/>
        </w:rPr>
        <w:t>.</w:t>
      </w:r>
      <w:r w:rsidR="00E870E8" w:rsidRPr="002B3D32">
        <w:rPr>
          <w:rFonts w:ascii="Times New Roman" w:hAnsi="Times New Roman" w:cs="Times New Roman"/>
          <w:b w:val="0"/>
          <w:color w:val="auto"/>
          <w:sz w:val="28"/>
          <w:szCs w:val="28"/>
          <w:lang w:val="en-US"/>
        </w:rPr>
        <w:t>…</w:t>
      </w:r>
      <w:r w:rsidR="00065FDE" w:rsidRPr="002B3D32">
        <w:rPr>
          <w:rFonts w:ascii="Times New Roman" w:hAnsi="Times New Roman" w:cs="Times New Roman"/>
          <w:b w:val="0"/>
          <w:color w:val="auto"/>
          <w:sz w:val="28"/>
          <w:szCs w:val="28"/>
          <w:lang w:val="en-US"/>
        </w:rPr>
        <w:t>.</w:t>
      </w:r>
      <w:r w:rsidR="007A2601" w:rsidRPr="002B3D32">
        <w:rPr>
          <w:rFonts w:ascii="Times New Roman" w:hAnsi="Times New Roman" w:cs="Times New Roman"/>
          <w:b w:val="0"/>
          <w:color w:val="auto"/>
          <w:sz w:val="28"/>
          <w:szCs w:val="28"/>
          <w:lang w:val="en-US"/>
        </w:rPr>
        <w:t>16</w:t>
      </w:r>
    </w:p>
    <w:p w:rsidR="002A197E" w:rsidRPr="002B3D32" w:rsidRDefault="002A197E" w:rsidP="00E870E8">
      <w:pPr>
        <w:pStyle w:val="3"/>
        <w:spacing w:before="0" w:beforeAutospacing="0" w:after="0" w:afterAutospacing="0" w:line="360" w:lineRule="auto"/>
        <w:ind w:left="360" w:firstLine="348"/>
        <w:jc w:val="both"/>
        <w:rPr>
          <w:rFonts w:ascii="Times New Roman" w:hAnsi="Times New Roman" w:cs="Times New Roman"/>
          <w:b w:val="0"/>
          <w:color w:val="auto"/>
          <w:sz w:val="28"/>
          <w:szCs w:val="28"/>
          <w:lang w:val="en-US"/>
        </w:rPr>
      </w:pPr>
      <w:r w:rsidRPr="002B3D32">
        <w:rPr>
          <w:rFonts w:ascii="Times New Roman" w:hAnsi="Times New Roman" w:cs="Times New Roman"/>
          <w:b w:val="0"/>
          <w:color w:val="auto"/>
          <w:sz w:val="28"/>
          <w:szCs w:val="28"/>
          <w:lang w:val="en-US"/>
        </w:rPr>
        <w:t xml:space="preserve">2.3 </w:t>
      </w:r>
      <w:r w:rsidRPr="006F6A7D">
        <w:rPr>
          <w:rFonts w:ascii="Times New Roman" w:hAnsi="Times New Roman" w:cs="Times New Roman"/>
          <w:b w:val="0"/>
          <w:color w:val="auto"/>
          <w:sz w:val="28"/>
          <w:szCs w:val="28"/>
          <w:lang w:val="en-US"/>
        </w:rPr>
        <w:t>QNX</w:t>
      </w:r>
      <w:r w:rsidRPr="002B3D32">
        <w:rPr>
          <w:rFonts w:ascii="Times New Roman" w:hAnsi="Times New Roman" w:cs="Times New Roman"/>
          <w:b w:val="0"/>
          <w:color w:val="auto"/>
          <w:sz w:val="28"/>
          <w:szCs w:val="28"/>
          <w:lang w:val="en-US"/>
        </w:rPr>
        <w:t xml:space="preserve"> </w:t>
      </w:r>
      <w:r w:rsidRPr="006F6A7D">
        <w:rPr>
          <w:rFonts w:ascii="Times New Roman" w:hAnsi="Times New Roman" w:cs="Times New Roman"/>
          <w:b w:val="0"/>
          <w:color w:val="auto"/>
          <w:sz w:val="28"/>
          <w:szCs w:val="28"/>
          <w:lang w:val="en-US"/>
        </w:rPr>
        <w:t>Neutrino</w:t>
      </w:r>
      <w:r w:rsidRPr="002B3D32">
        <w:rPr>
          <w:rFonts w:ascii="Times New Roman" w:hAnsi="Times New Roman" w:cs="Times New Roman"/>
          <w:b w:val="0"/>
          <w:color w:val="auto"/>
          <w:sz w:val="28"/>
          <w:szCs w:val="28"/>
          <w:lang w:val="en-US"/>
        </w:rPr>
        <w:t xml:space="preserve"> </w:t>
      </w:r>
      <w:r w:rsidRPr="006F6A7D">
        <w:rPr>
          <w:rFonts w:ascii="Times New Roman" w:hAnsi="Times New Roman" w:cs="Times New Roman"/>
          <w:b w:val="0"/>
          <w:color w:val="auto"/>
          <w:sz w:val="28"/>
          <w:szCs w:val="28"/>
          <w:lang w:val="en-US"/>
        </w:rPr>
        <w:t>RTOS</w:t>
      </w:r>
      <w:proofErr w:type="gramStart"/>
      <w:r w:rsidR="00065FDE" w:rsidRPr="002B3D32">
        <w:rPr>
          <w:rFonts w:ascii="Times New Roman" w:hAnsi="Times New Roman" w:cs="Times New Roman"/>
          <w:b w:val="0"/>
          <w:color w:val="auto"/>
          <w:sz w:val="28"/>
          <w:szCs w:val="28"/>
          <w:lang w:val="en-US"/>
        </w:rPr>
        <w:t>…</w:t>
      </w:r>
      <w:r w:rsidR="006D2620" w:rsidRPr="002B3D32">
        <w:rPr>
          <w:rFonts w:ascii="Times New Roman" w:hAnsi="Times New Roman" w:cs="Times New Roman"/>
          <w:b w:val="0"/>
          <w:color w:val="auto"/>
          <w:sz w:val="28"/>
          <w:szCs w:val="28"/>
          <w:lang w:val="en-US"/>
        </w:rPr>
        <w:t>…………….…...</w:t>
      </w:r>
      <w:r w:rsidR="00FC6026" w:rsidRPr="002B3D32">
        <w:rPr>
          <w:rFonts w:ascii="Times New Roman" w:hAnsi="Times New Roman" w:cs="Times New Roman"/>
          <w:b w:val="0"/>
          <w:color w:val="auto"/>
          <w:sz w:val="28"/>
          <w:szCs w:val="28"/>
          <w:lang w:val="en-US"/>
        </w:rPr>
        <w:t>……………</w:t>
      </w:r>
      <w:r w:rsidRPr="002B3D32">
        <w:rPr>
          <w:rFonts w:ascii="Times New Roman" w:hAnsi="Times New Roman" w:cs="Times New Roman"/>
          <w:b w:val="0"/>
          <w:color w:val="auto"/>
          <w:sz w:val="28"/>
          <w:szCs w:val="28"/>
          <w:lang w:val="en-US"/>
        </w:rPr>
        <w:t>………………</w:t>
      </w:r>
      <w:r w:rsidR="00E870E8" w:rsidRPr="002B3D32">
        <w:rPr>
          <w:rFonts w:ascii="Times New Roman" w:hAnsi="Times New Roman" w:cs="Times New Roman"/>
          <w:b w:val="0"/>
          <w:color w:val="auto"/>
          <w:sz w:val="28"/>
          <w:szCs w:val="28"/>
          <w:lang w:val="en-US"/>
        </w:rPr>
        <w:t>…</w:t>
      </w:r>
      <w:proofErr w:type="gramEnd"/>
      <w:r w:rsidR="00E870E8" w:rsidRPr="002B3D32">
        <w:rPr>
          <w:rFonts w:ascii="Times New Roman" w:hAnsi="Times New Roman" w:cs="Times New Roman"/>
          <w:b w:val="0"/>
          <w:color w:val="auto"/>
          <w:sz w:val="28"/>
          <w:szCs w:val="28"/>
          <w:lang w:val="en-US"/>
        </w:rPr>
        <w:t>..21</w:t>
      </w:r>
    </w:p>
    <w:p w:rsidR="002A197E" w:rsidRPr="002B3D32" w:rsidRDefault="002A197E" w:rsidP="00E870E8">
      <w:pPr>
        <w:pStyle w:val="3"/>
        <w:spacing w:before="0" w:beforeAutospacing="0" w:after="0" w:afterAutospacing="0" w:line="360" w:lineRule="auto"/>
        <w:ind w:left="360" w:firstLine="348"/>
        <w:jc w:val="both"/>
        <w:rPr>
          <w:rFonts w:ascii="Times New Roman" w:hAnsi="Times New Roman" w:cs="Times New Roman"/>
          <w:b w:val="0"/>
          <w:color w:val="auto"/>
          <w:sz w:val="28"/>
          <w:szCs w:val="28"/>
          <w:lang w:val="en-US"/>
        </w:rPr>
      </w:pPr>
      <w:r w:rsidRPr="002B3D32">
        <w:rPr>
          <w:rFonts w:ascii="Times New Roman" w:hAnsi="Times New Roman" w:cs="Times New Roman"/>
          <w:b w:val="0"/>
          <w:color w:val="auto"/>
          <w:sz w:val="28"/>
          <w:szCs w:val="28"/>
          <w:lang w:val="en-US"/>
        </w:rPr>
        <w:t xml:space="preserve">2.4 </w:t>
      </w:r>
      <w:r>
        <w:rPr>
          <w:rFonts w:ascii="Times New Roman" w:hAnsi="Times New Roman" w:cs="Times New Roman"/>
          <w:b w:val="0"/>
          <w:color w:val="auto"/>
          <w:sz w:val="28"/>
          <w:szCs w:val="28"/>
          <w:lang w:val="en-US"/>
        </w:rPr>
        <w:t>ChorusOS</w:t>
      </w:r>
      <w:r w:rsidR="006D2620" w:rsidRPr="002B3D32">
        <w:rPr>
          <w:rFonts w:ascii="Times New Roman" w:hAnsi="Times New Roman" w:cs="Times New Roman"/>
          <w:b w:val="0"/>
          <w:color w:val="auto"/>
          <w:sz w:val="28"/>
          <w:szCs w:val="28"/>
          <w:lang w:val="en-US"/>
        </w:rPr>
        <w:t>……………………</w:t>
      </w:r>
      <w:r w:rsidR="00FC6026" w:rsidRPr="002B3D32">
        <w:rPr>
          <w:rFonts w:ascii="Times New Roman" w:hAnsi="Times New Roman" w:cs="Times New Roman"/>
          <w:b w:val="0"/>
          <w:color w:val="auto"/>
          <w:sz w:val="28"/>
          <w:szCs w:val="28"/>
          <w:lang w:val="en-US"/>
        </w:rPr>
        <w:t>………………………</w:t>
      </w:r>
      <w:r w:rsidRPr="002B3D32">
        <w:rPr>
          <w:rFonts w:ascii="Times New Roman" w:hAnsi="Times New Roman" w:cs="Times New Roman"/>
          <w:b w:val="0"/>
          <w:color w:val="auto"/>
          <w:sz w:val="28"/>
          <w:szCs w:val="28"/>
          <w:lang w:val="en-US"/>
        </w:rPr>
        <w:t>…………………</w:t>
      </w:r>
      <w:r w:rsidR="00E870E8" w:rsidRPr="002B3D32">
        <w:rPr>
          <w:rFonts w:ascii="Times New Roman" w:hAnsi="Times New Roman" w:cs="Times New Roman"/>
          <w:b w:val="0"/>
          <w:color w:val="auto"/>
          <w:sz w:val="28"/>
          <w:szCs w:val="28"/>
          <w:lang w:val="en-US"/>
        </w:rPr>
        <w:t>…23</w:t>
      </w:r>
    </w:p>
    <w:p w:rsidR="00FC6026" w:rsidRPr="00FC6026" w:rsidRDefault="00FC6026" w:rsidP="00E870E8">
      <w:pPr>
        <w:pStyle w:val="3"/>
        <w:spacing w:before="0" w:beforeAutospacing="0" w:after="0" w:afterAutospacing="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Заключение…...………………………………………………………………</w:t>
      </w:r>
      <w:proofErr w:type="gramStart"/>
      <w:r w:rsidR="00E870E8">
        <w:rPr>
          <w:rFonts w:ascii="Times New Roman" w:hAnsi="Times New Roman" w:cs="Times New Roman"/>
          <w:b w:val="0"/>
          <w:color w:val="auto"/>
          <w:sz w:val="28"/>
          <w:szCs w:val="28"/>
        </w:rPr>
        <w:t>…….</w:t>
      </w:r>
      <w:proofErr w:type="gramEnd"/>
      <w:r w:rsidR="007522C5">
        <w:rPr>
          <w:rFonts w:ascii="Times New Roman" w:hAnsi="Times New Roman" w:cs="Times New Roman"/>
          <w:b w:val="0"/>
          <w:color w:val="auto"/>
          <w:sz w:val="28"/>
          <w:szCs w:val="28"/>
        </w:rPr>
        <w:t>.28</w:t>
      </w:r>
    </w:p>
    <w:p w:rsidR="002A197E" w:rsidRPr="00E870E8" w:rsidRDefault="00E870E8" w:rsidP="00E870E8">
      <w:pPr>
        <w:pStyle w:val="3"/>
        <w:spacing w:before="0" w:beforeAutospacing="0" w:after="0" w:afterAutospacing="0" w:line="360" w:lineRule="auto"/>
        <w:jc w:val="both"/>
        <w:rPr>
          <w:rFonts w:ascii="Times New Roman" w:hAnsi="Times New Roman" w:cs="Times New Roman"/>
          <w:b w:val="0"/>
          <w:color w:val="auto"/>
          <w:sz w:val="28"/>
          <w:szCs w:val="28"/>
        </w:rPr>
      </w:pPr>
      <w:r w:rsidRPr="00E870E8">
        <w:rPr>
          <w:rFonts w:ascii="Times New Roman" w:hAnsi="Times New Roman" w:cs="Times New Roman"/>
          <w:b w:val="0"/>
          <w:sz w:val="28"/>
          <w:szCs w:val="28"/>
        </w:rPr>
        <w:t>Список использованных источников</w:t>
      </w:r>
      <w:r w:rsidRPr="00E870E8">
        <w:rPr>
          <w:rFonts w:ascii="Times New Roman" w:hAnsi="Times New Roman" w:cs="Times New Roman"/>
          <w:b w:val="0"/>
          <w:color w:val="auto"/>
          <w:sz w:val="28"/>
          <w:szCs w:val="28"/>
        </w:rPr>
        <w:t>………</w:t>
      </w:r>
      <w:r w:rsidR="00177D3B" w:rsidRPr="00E870E8">
        <w:rPr>
          <w:rFonts w:ascii="Times New Roman" w:hAnsi="Times New Roman" w:cs="Times New Roman"/>
          <w:b w:val="0"/>
          <w:color w:val="auto"/>
          <w:sz w:val="28"/>
          <w:szCs w:val="28"/>
        </w:rPr>
        <w:t>………………………...</w:t>
      </w:r>
      <w:r w:rsidR="007522C5">
        <w:rPr>
          <w:rFonts w:ascii="Times New Roman" w:hAnsi="Times New Roman" w:cs="Times New Roman"/>
          <w:b w:val="0"/>
          <w:color w:val="auto"/>
          <w:sz w:val="28"/>
          <w:szCs w:val="28"/>
        </w:rPr>
        <w:t>....................29</w:t>
      </w:r>
    </w:p>
    <w:p w:rsidR="002A197E" w:rsidRDefault="002A197E" w:rsidP="00E870E8">
      <w:pPr>
        <w:pStyle w:val="a3"/>
        <w:spacing w:before="0" w:beforeAutospacing="0" w:after="0" w:afterAutospacing="0" w:line="360" w:lineRule="auto"/>
        <w:ind w:left="360"/>
        <w:jc w:val="both"/>
        <w:rPr>
          <w:color w:val="auto"/>
          <w:sz w:val="28"/>
          <w:szCs w:val="28"/>
        </w:rPr>
      </w:pPr>
    </w:p>
    <w:p w:rsidR="002A197E" w:rsidRDefault="002A197E" w:rsidP="005B1ACE">
      <w:pPr>
        <w:pStyle w:val="a3"/>
        <w:spacing w:before="0" w:beforeAutospacing="0" w:after="0" w:afterAutospacing="0" w:line="360" w:lineRule="auto"/>
        <w:ind w:left="360"/>
        <w:jc w:val="both"/>
        <w:rPr>
          <w:color w:val="auto"/>
          <w:sz w:val="28"/>
          <w:szCs w:val="28"/>
        </w:rPr>
      </w:pPr>
    </w:p>
    <w:p w:rsidR="005B1ACE" w:rsidRPr="005B1ACE" w:rsidRDefault="005B1ACE" w:rsidP="005B1ACE">
      <w:pPr>
        <w:pStyle w:val="a3"/>
        <w:spacing w:before="0" w:beforeAutospacing="0" w:after="0" w:afterAutospacing="0" w:line="360" w:lineRule="auto"/>
        <w:ind w:left="360"/>
        <w:jc w:val="both"/>
        <w:rPr>
          <w:color w:val="auto"/>
          <w:sz w:val="28"/>
          <w:szCs w:val="28"/>
        </w:rPr>
      </w:pPr>
    </w:p>
    <w:p w:rsidR="00414104" w:rsidRDefault="00414104" w:rsidP="00752A6E">
      <w:pPr>
        <w:pStyle w:val="a3"/>
        <w:spacing w:before="0" w:beforeAutospacing="0" w:after="0" w:afterAutospacing="0" w:line="360" w:lineRule="auto"/>
        <w:ind w:left="360"/>
        <w:jc w:val="center"/>
        <w:rPr>
          <w:b/>
          <w:color w:val="auto"/>
          <w:sz w:val="28"/>
          <w:szCs w:val="28"/>
        </w:rPr>
      </w:pPr>
    </w:p>
    <w:p w:rsidR="00414104" w:rsidRDefault="00414104">
      <w:pPr>
        <w:rPr>
          <w:rFonts w:ascii="Times New Roman" w:eastAsia="Times New Roman" w:hAnsi="Times New Roman" w:cs="Times New Roman"/>
          <w:b/>
          <w:sz w:val="28"/>
          <w:szCs w:val="28"/>
          <w:lang w:eastAsia="ru-RU"/>
        </w:rPr>
      </w:pPr>
      <w:r>
        <w:rPr>
          <w:b/>
          <w:sz w:val="28"/>
          <w:szCs w:val="28"/>
        </w:rPr>
        <w:br w:type="page"/>
      </w:r>
    </w:p>
    <w:p w:rsidR="008E18A2" w:rsidRPr="007522C5" w:rsidRDefault="008E18A2" w:rsidP="00752A6E">
      <w:pPr>
        <w:pStyle w:val="a3"/>
        <w:spacing w:before="0" w:beforeAutospacing="0" w:after="0" w:afterAutospacing="0" w:line="360" w:lineRule="auto"/>
        <w:ind w:left="360"/>
        <w:jc w:val="center"/>
        <w:rPr>
          <w:b/>
          <w:color w:val="auto"/>
          <w:sz w:val="28"/>
          <w:szCs w:val="28"/>
        </w:rPr>
      </w:pPr>
      <w:r w:rsidRPr="007522C5">
        <w:rPr>
          <w:b/>
          <w:color w:val="auto"/>
          <w:sz w:val="28"/>
          <w:szCs w:val="28"/>
        </w:rPr>
        <w:lastRenderedPageBreak/>
        <w:t>ОБОЗНАЧЕНИЯ И СОКРАЩЕНИЯ</w:t>
      </w:r>
    </w:p>
    <w:p w:rsidR="008E18A2" w:rsidRPr="007522C5" w:rsidRDefault="008E18A2" w:rsidP="00752A6E">
      <w:pPr>
        <w:pStyle w:val="a3"/>
        <w:spacing w:before="0" w:beforeAutospacing="0" w:after="0" w:afterAutospacing="0" w:line="360" w:lineRule="auto"/>
        <w:ind w:left="360"/>
        <w:jc w:val="center"/>
        <w:rPr>
          <w:b/>
          <w:color w:val="auto"/>
          <w:sz w:val="28"/>
          <w:szCs w:val="28"/>
        </w:rPr>
      </w:pPr>
    </w:p>
    <w:tbl>
      <w:tblPr>
        <w:tblStyle w:val="a5"/>
        <w:tblW w:w="0" w:type="auto"/>
        <w:tblInd w:w="360" w:type="dxa"/>
        <w:tblLook w:val="04A0" w:firstRow="1" w:lastRow="0" w:firstColumn="1" w:lastColumn="0" w:noHBand="0" w:noVBand="1"/>
      </w:tblPr>
      <w:tblGrid>
        <w:gridCol w:w="4723"/>
        <w:gridCol w:w="4771"/>
      </w:tblGrid>
      <w:tr w:rsidR="008E18A2" w:rsidTr="008E18A2">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rPr>
            </w:pPr>
            <w:r>
              <w:rPr>
                <w:color w:val="auto"/>
                <w:sz w:val="28"/>
                <w:szCs w:val="28"/>
              </w:rPr>
              <w:t>ОС</w:t>
            </w:r>
          </w:p>
        </w:tc>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rPr>
            </w:pPr>
            <w:r>
              <w:rPr>
                <w:color w:val="auto"/>
                <w:sz w:val="28"/>
                <w:szCs w:val="28"/>
              </w:rPr>
              <w:t>Операционная система</w:t>
            </w:r>
          </w:p>
        </w:tc>
      </w:tr>
      <w:tr w:rsidR="008E18A2" w:rsidTr="008E18A2">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rPr>
            </w:pPr>
            <w:r w:rsidRPr="008E18A2">
              <w:rPr>
                <w:color w:val="auto"/>
                <w:sz w:val="28"/>
                <w:szCs w:val="28"/>
              </w:rPr>
              <w:t>ОСРВ</w:t>
            </w:r>
          </w:p>
        </w:tc>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rPr>
            </w:pPr>
            <w:r w:rsidRPr="008E18A2">
              <w:rPr>
                <w:color w:val="auto"/>
                <w:sz w:val="28"/>
                <w:szCs w:val="28"/>
              </w:rPr>
              <w:t>Операционная система реального времени</w:t>
            </w:r>
          </w:p>
        </w:tc>
      </w:tr>
      <w:tr w:rsidR="008E18A2" w:rsidRPr="002B3D32" w:rsidTr="008E18A2">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lang w:val="en-US"/>
              </w:rPr>
            </w:pPr>
            <w:r w:rsidRPr="008E18A2">
              <w:rPr>
                <w:color w:val="auto"/>
                <w:sz w:val="28"/>
                <w:szCs w:val="28"/>
              </w:rPr>
              <w:t>POSIX</w:t>
            </w:r>
          </w:p>
        </w:tc>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lang w:val="en-US"/>
              </w:rPr>
            </w:pPr>
            <w:r w:rsidRPr="008E18A2">
              <w:rPr>
                <w:color w:val="auto"/>
                <w:sz w:val="28"/>
                <w:szCs w:val="28"/>
                <w:lang w:val="en-US"/>
              </w:rPr>
              <w:t>Portable Operating System Interface for Computer Environments</w:t>
            </w:r>
          </w:p>
        </w:tc>
      </w:tr>
      <w:tr w:rsidR="008E18A2" w:rsidTr="008E18A2">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lang w:val="en-US"/>
              </w:rPr>
            </w:pPr>
            <w:r w:rsidRPr="008E18A2">
              <w:rPr>
                <w:color w:val="auto"/>
                <w:sz w:val="28"/>
                <w:szCs w:val="28"/>
                <w:lang w:val="en-US"/>
              </w:rPr>
              <w:t>RTOS</w:t>
            </w:r>
          </w:p>
        </w:tc>
        <w:tc>
          <w:tcPr>
            <w:tcW w:w="4927" w:type="dxa"/>
            <w:vAlign w:val="center"/>
          </w:tcPr>
          <w:p w:rsidR="008E18A2" w:rsidRPr="008E18A2" w:rsidRDefault="008E18A2" w:rsidP="00752A6E">
            <w:pPr>
              <w:pStyle w:val="a3"/>
              <w:spacing w:before="0" w:beforeAutospacing="0" w:after="0" w:afterAutospacing="0" w:line="360" w:lineRule="auto"/>
              <w:jc w:val="center"/>
              <w:rPr>
                <w:color w:val="auto"/>
                <w:sz w:val="28"/>
                <w:szCs w:val="28"/>
                <w:lang w:val="en-US"/>
              </w:rPr>
            </w:pPr>
            <w:r w:rsidRPr="008E18A2">
              <w:rPr>
                <w:color w:val="auto"/>
                <w:sz w:val="28"/>
                <w:szCs w:val="28"/>
                <w:lang w:val="en-US"/>
              </w:rPr>
              <w:t>Real Time Operation System</w:t>
            </w:r>
          </w:p>
        </w:tc>
      </w:tr>
    </w:tbl>
    <w:p w:rsidR="008E18A2" w:rsidRPr="008E18A2" w:rsidRDefault="008E18A2" w:rsidP="00752A6E">
      <w:pPr>
        <w:pStyle w:val="a3"/>
        <w:spacing w:before="0" w:beforeAutospacing="0" w:after="0" w:afterAutospacing="0" w:line="360" w:lineRule="auto"/>
        <w:ind w:left="360"/>
        <w:jc w:val="center"/>
        <w:rPr>
          <w:b/>
          <w:color w:val="auto"/>
          <w:sz w:val="28"/>
          <w:szCs w:val="28"/>
        </w:rPr>
      </w:pPr>
    </w:p>
    <w:p w:rsidR="008E18A2" w:rsidRDefault="008E18A2">
      <w:pPr>
        <w:rPr>
          <w:rFonts w:ascii="Times New Roman" w:eastAsia="Times New Roman" w:hAnsi="Times New Roman" w:cs="Times New Roman"/>
          <w:b/>
          <w:sz w:val="28"/>
          <w:szCs w:val="28"/>
          <w:lang w:eastAsia="ru-RU"/>
        </w:rPr>
      </w:pPr>
      <w:r>
        <w:rPr>
          <w:b/>
          <w:sz w:val="28"/>
          <w:szCs w:val="28"/>
        </w:rPr>
        <w:br w:type="page"/>
      </w:r>
    </w:p>
    <w:p w:rsidR="00B46DE8" w:rsidRDefault="00FC6026" w:rsidP="00752A6E">
      <w:pPr>
        <w:pStyle w:val="a3"/>
        <w:spacing w:before="0" w:beforeAutospacing="0" w:after="0" w:afterAutospacing="0" w:line="360" w:lineRule="auto"/>
        <w:ind w:left="360"/>
        <w:jc w:val="center"/>
        <w:rPr>
          <w:b/>
          <w:color w:val="auto"/>
          <w:sz w:val="28"/>
          <w:szCs w:val="28"/>
        </w:rPr>
      </w:pPr>
      <w:r>
        <w:rPr>
          <w:b/>
          <w:color w:val="auto"/>
          <w:sz w:val="28"/>
          <w:szCs w:val="28"/>
        </w:rPr>
        <w:lastRenderedPageBreak/>
        <w:t>ВВЕДЕНИЕ</w:t>
      </w:r>
    </w:p>
    <w:p w:rsidR="00FC6026" w:rsidRDefault="00FC6026" w:rsidP="00752A6E">
      <w:pPr>
        <w:pStyle w:val="a3"/>
        <w:spacing w:before="0" w:beforeAutospacing="0" w:after="0" w:afterAutospacing="0" w:line="360" w:lineRule="auto"/>
        <w:ind w:left="360"/>
        <w:jc w:val="center"/>
        <w:rPr>
          <w:b/>
          <w:color w:val="auto"/>
          <w:sz w:val="28"/>
          <w:szCs w:val="28"/>
        </w:rPr>
      </w:pPr>
    </w:p>
    <w:p w:rsidR="00B46DE8" w:rsidRDefault="00B46DE8" w:rsidP="00AF7475">
      <w:pPr>
        <w:pStyle w:val="a3"/>
        <w:spacing w:before="0" w:beforeAutospacing="0" w:after="0" w:afterAutospacing="0" w:line="360" w:lineRule="auto"/>
        <w:ind w:firstLine="709"/>
        <w:jc w:val="both"/>
        <w:rPr>
          <w:color w:val="auto"/>
          <w:sz w:val="28"/>
          <w:szCs w:val="28"/>
        </w:rPr>
      </w:pPr>
      <w:r w:rsidRPr="00B46DE8">
        <w:rPr>
          <w:color w:val="auto"/>
          <w:sz w:val="28"/>
          <w:szCs w:val="28"/>
        </w:rPr>
        <w:t xml:space="preserve">Развитие технологий производства </w:t>
      </w:r>
      <w:proofErr w:type="spellStart"/>
      <w:r w:rsidRPr="00B46DE8">
        <w:rPr>
          <w:color w:val="auto"/>
          <w:sz w:val="28"/>
          <w:szCs w:val="28"/>
        </w:rPr>
        <w:t>promPC</w:t>
      </w:r>
      <w:proofErr w:type="spellEnd"/>
      <w:r w:rsidRPr="00B46DE8">
        <w:rPr>
          <w:color w:val="auto"/>
          <w:sz w:val="28"/>
          <w:szCs w:val="28"/>
        </w:rPr>
        <w:t xml:space="preserve"> (промышленных ПК) привели к ужесточению конкуренции на рынке систем автоматизации производства между аппаратными решениями на базе микроконтроллеров и программными комплексами, работающими под управлением специализированных операционных систем (ОС) на интегрированных </w:t>
      </w:r>
      <w:proofErr w:type="spellStart"/>
      <w:r w:rsidRPr="00B46DE8">
        <w:rPr>
          <w:color w:val="auto"/>
          <w:sz w:val="28"/>
          <w:szCs w:val="28"/>
        </w:rPr>
        <w:t>promPC</w:t>
      </w:r>
      <w:proofErr w:type="spellEnd"/>
      <w:r w:rsidRPr="00B46DE8">
        <w:rPr>
          <w:color w:val="auto"/>
          <w:sz w:val="28"/>
          <w:szCs w:val="28"/>
        </w:rPr>
        <w:t xml:space="preserve"> платформах</w:t>
      </w:r>
      <w:r w:rsidR="00AF7475">
        <w:rPr>
          <w:color w:val="auto"/>
          <w:sz w:val="28"/>
          <w:szCs w:val="28"/>
        </w:rPr>
        <w:t>.</w:t>
      </w:r>
    </w:p>
    <w:p w:rsidR="000F43E5" w:rsidRDefault="000F43E5" w:rsidP="000F43E5">
      <w:pPr>
        <w:pStyle w:val="a3"/>
        <w:spacing w:before="0" w:beforeAutospacing="0" w:after="0" w:afterAutospacing="0" w:line="360" w:lineRule="auto"/>
        <w:ind w:firstLine="709"/>
        <w:jc w:val="both"/>
        <w:rPr>
          <w:color w:val="auto"/>
          <w:sz w:val="28"/>
          <w:szCs w:val="28"/>
        </w:rPr>
      </w:pPr>
      <w:r w:rsidRPr="00B82B1A">
        <w:rPr>
          <w:color w:val="auto"/>
          <w:sz w:val="28"/>
          <w:szCs w:val="28"/>
        </w:rPr>
        <w:t>Операционные системы реального времени (ОСРВ) предназначены для обеспечения интерфейса к ресурсам критических по времени систем реального времени. Основной задачей в таких системах является своевременность (</w:t>
      </w:r>
      <w:proofErr w:type="spellStart"/>
      <w:r w:rsidRPr="00B82B1A">
        <w:rPr>
          <w:color w:val="auto"/>
          <w:sz w:val="28"/>
          <w:szCs w:val="28"/>
        </w:rPr>
        <w:t>timeliness</w:t>
      </w:r>
      <w:proofErr w:type="spellEnd"/>
      <w:r w:rsidRPr="00B82B1A">
        <w:rPr>
          <w:color w:val="auto"/>
          <w:sz w:val="28"/>
          <w:szCs w:val="28"/>
        </w:rPr>
        <w:t>) выполнения обработки данных.</w:t>
      </w:r>
    </w:p>
    <w:p w:rsidR="000F43E5" w:rsidRDefault="000F43E5" w:rsidP="000F43E5">
      <w:pPr>
        <w:pStyle w:val="a3"/>
        <w:spacing w:before="0" w:beforeAutospacing="0" w:after="0" w:afterAutospacing="0" w:line="360" w:lineRule="auto"/>
        <w:ind w:firstLine="709"/>
        <w:jc w:val="both"/>
        <w:rPr>
          <w:color w:val="auto"/>
          <w:sz w:val="28"/>
          <w:szCs w:val="28"/>
        </w:rPr>
      </w:pPr>
      <w:r>
        <w:rPr>
          <w:color w:val="auto"/>
          <w:sz w:val="28"/>
          <w:szCs w:val="28"/>
        </w:rPr>
        <w:t>Целью данной курсовой работы является изучение специфики построения операционных систем реального времени и их технических характеристик.</w:t>
      </w:r>
    </w:p>
    <w:p w:rsidR="000F43E5" w:rsidRDefault="000F43E5" w:rsidP="000F43E5">
      <w:pPr>
        <w:pStyle w:val="a3"/>
        <w:spacing w:before="0" w:beforeAutospacing="0" w:after="0" w:afterAutospacing="0" w:line="360" w:lineRule="auto"/>
        <w:ind w:firstLine="709"/>
        <w:jc w:val="both"/>
        <w:rPr>
          <w:color w:val="auto"/>
          <w:sz w:val="28"/>
          <w:szCs w:val="28"/>
        </w:rPr>
      </w:pPr>
      <w:r>
        <w:rPr>
          <w:color w:val="auto"/>
          <w:sz w:val="28"/>
          <w:szCs w:val="28"/>
        </w:rPr>
        <w:t>Задачами курсовой работы являются:</w:t>
      </w:r>
    </w:p>
    <w:p w:rsidR="003F144F" w:rsidRDefault="00346AA0" w:rsidP="003F144F">
      <w:pPr>
        <w:pStyle w:val="a3"/>
        <w:numPr>
          <w:ilvl w:val="0"/>
          <w:numId w:val="19"/>
        </w:numPr>
        <w:spacing w:before="0" w:beforeAutospacing="0" w:after="0" w:afterAutospacing="0" w:line="360" w:lineRule="auto"/>
        <w:jc w:val="both"/>
        <w:rPr>
          <w:color w:val="auto"/>
          <w:sz w:val="28"/>
          <w:szCs w:val="28"/>
        </w:rPr>
      </w:pPr>
      <w:r>
        <w:rPr>
          <w:color w:val="auto"/>
          <w:sz w:val="28"/>
          <w:szCs w:val="28"/>
        </w:rPr>
        <w:t>и</w:t>
      </w:r>
      <w:r w:rsidR="003F144F">
        <w:rPr>
          <w:color w:val="auto"/>
          <w:sz w:val="28"/>
          <w:szCs w:val="28"/>
        </w:rPr>
        <w:t>зучение требований, выдвигаемых ОСРВ</w:t>
      </w:r>
      <w:r w:rsidR="00070AF4">
        <w:rPr>
          <w:color w:val="auto"/>
          <w:sz w:val="28"/>
          <w:szCs w:val="28"/>
        </w:rPr>
        <w:t>;</w:t>
      </w:r>
    </w:p>
    <w:p w:rsidR="003F144F" w:rsidRDefault="00346AA0" w:rsidP="003F144F">
      <w:pPr>
        <w:pStyle w:val="a3"/>
        <w:numPr>
          <w:ilvl w:val="0"/>
          <w:numId w:val="19"/>
        </w:numPr>
        <w:spacing w:before="0" w:beforeAutospacing="0" w:after="0" w:afterAutospacing="0" w:line="360" w:lineRule="auto"/>
        <w:jc w:val="both"/>
        <w:rPr>
          <w:color w:val="auto"/>
          <w:sz w:val="28"/>
          <w:szCs w:val="28"/>
        </w:rPr>
      </w:pPr>
      <w:r>
        <w:rPr>
          <w:color w:val="auto"/>
          <w:sz w:val="28"/>
          <w:szCs w:val="28"/>
        </w:rPr>
        <w:t>и</w:t>
      </w:r>
      <w:r w:rsidR="003F144F">
        <w:rPr>
          <w:color w:val="auto"/>
          <w:sz w:val="28"/>
          <w:szCs w:val="28"/>
        </w:rPr>
        <w:t>сследование архитектуры построения ОСРВ</w:t>
      </w:r>
      <w:r w:rsidR="00070AF4">
        <w:rPr>
          <w:color w:val="auto"/>
          <w:sz w:val="28"/>
          <w:szCs w:val="28"/>
        </w:rPr>
        <w:t>;</w:t>
      </w:r>
    </w:p>
    <w:p w:rsidR="003F144F" w:rsidRDefault="00346AA0" w:rsidP="003F144F">
      <w:pPr>
        <w:pStyle w:val="a3"/>
        <w:numPr>
          <w:ilvl w:val="0"/>
          <w:numId w:val="19"/>
        </w:numPr>
        <w:spacing w:before="0" w:beforeAutospacing="0" w:after="0" w:afterAutospacing="0" w:line="360" w:lineRule="auto"/>
        <w:jc w:val="both"/>
        <w:rPr>
          <w:color w:val="auto"/>
          <w:sz w:val="28"/>
          <w:szCs w:val="28"/>
        </w:rPr>
      </w:pPr>
      <w:r>
        <w:rPr>
          <w:color w:val="auto"/>
          <w:sz w:val="28"/>
          <w:szCs w:val="28"/>
        </w:rPr>
        <w:t>р</w:t>
      </w:r>
      <w:r w:rsidR="003F144F">
        <w:rPr>
          <w:color w:val="auto"/>
          <w:sz w:val="28"/>
          <w:szCs w:val="28"/>
        </w:rPr>
        <w:t>ассмотрение распределения памяти ОСРВ</w:t>
      </w:r>
      <w:r w:rsidR="00070AF4">
        <w:rPr>
          <w:color w:val="auto"/>
          <w:sz w:val="28"/>
          <w:szCs w:val="28"/>
        </w:rPr>
        <w:t>;</w:t>
      </w:r>
    </w:p>
    <w:p w:rsidR="003F144F" w:rsidRDefault="00346AA0" w:rsidP="003F144F">
      <w:pPr>
        <w:pStyle w:val="a3"/>
        <w:numPr>
          <w:ilvl w:val="0"/>
          <w:numId w:val="19"/>
        </w:numPr>
        <w:spacing w:before="0" w:beforeAutospacing="0" w:after="0" w:afterAutospacing="0" w:line="360" w:lineRule="auto"/>
        <w:jc w:val="both"/>
        <w:rPr>
          <w:color w:val="auto"/>
          <w:sz w:val="28"/>
          <w:szCs w:val="28"/>
        </w:rPr>
      </w:pPr>
      <w:r>
        <w:rPr>
          <w:color w:val="auto"/>
          <w:sz w:val="28"/>
          <w:szCs w:val="28"/>
        </w:rPr>
        <w:t>и</w:t>
      </w:r>
      <w:r w:rsidR="003F144F">
        <w:rPr>
          <w:color w:val="auto"/>
          <w:sz w:val="28"/>
          <w:szCs w:val="28"/>
        </w:rPr>
        <w:t xml:space="preserve">зучение </w:t>
      </w:r>
      <w:proofErr w:type="gramStart"/>
      <w:r w:rsidR="003F144F">
        <w:rPr>
          <w:color w:val="auto"/>
          <w:sz w:val="28"/>
          <w:szCs w:val="28"/>
        </w:rPr>
        <w:t>характеристик</w:t>
      </w:r>
      <w:proofErr w:type="gramEnd"/>
      <w:r w:rsidR="003F144F">
        <w:rPr>
          <w:color w:val="auto"/>
          <w:sz w:val="28"/>
          <w:szCs w:val="28"/>
        </w:rPr>
        <w:t xml:space="preserve"> </w:t>
      </w:r>
      <w:r w:rsidR="006D2620">
        <w:rPr>
          <w:color w:val="auto"/>
          <w:sz w:val="28"/>
          <w:szCs w:val="28"/>
        </w:rPr>
        <w:t xml:space="preserve">наиболее </w:t>
      </w:r>
      <w:r w:rsidR="003F144F">
        <w:rPr>
          <w:color w:val="auto"/>
          <w:sz w:val="28"/>
          <w:szCs w:val="28"/>
        </w:rPr>
        <w:t>распространенных ОСРВ</w:t>
      </w:r>
      <w:r w:rsidR="00070AF4">
        <w:rPr>
          <w:color w:val="auto"/>
          <w:sz w:val="28"/>
          <w:szCs w:val="28"/>
        </w:rPr>
        <w:t>;</w:t>
      </w:r>
    </w:p>
    <w:p w:rsidR="00AF7475" w:rsidRPr="006745A4" w:rsidRDefault="00346AA0" w:rsidP="003F144F">
      <w:pPr>
        <w:pStyle w:val="a3"/>
        <w:numPr>
          <w:ilvl w:val="0"/>
          <w:numId w:val="19"/>
        </w:numPr>
        <w:spacing w:before="0" w:beforeAutospacing="0" w:after="0" w:afterAutospacing="0" w:line="360" w:lineRule="auto"/>
        <w:jc w:val="both"/>
        <w:rPr>
          <w:color w:val="auto"/>
          <w:sz w:val="28"/>
          <w:szCs w:val="28"/>
        </w:rPr>
      </w:pPr>
      <w:r>
        <w:rPr>
          <w:color w:val="auto"/>
          <w:sz w:val="28"/>
          <w:szCs w:val="28"/>
        </w:rPr>
        <w:t>н</w:t>
      </w:r>
      <w:r w:rsidR="003F144F">
        <w:rPr>
          <w:color w:val="auto"/>
          <w:sz w:val="28"/>
          <w:szCs w:val="28"/>
        </w:rPr>
        <w:t>ахождение оптимальной ОСРВ</w:t>
      </w:r>
      <w:r w:rsidR="00070AF4">
        <w:rPr>
          <w:color w:val="auto"/>
          <w:sz w:val="28"/>
          <w:szCs w:val="28"/>
        </w:rPr>
        <w:t>.</w:t>
      </w:r>
    </w:p>
    <w:p w:rsidR="00E10887" w:rsidRDefault="00F55203" w:rsidP="00E10887">
      <w:pPr>
        <w:pStyle w:val="a3"/>
        <w:spacing w:before="0" w:beforeAutospacing="0" w:after="0" w:afterAutospacing="0" w:line="360" w:lineRule="auto"/>
        <w:ind w:firstLine="708"/>
        <w:jc w:val="both"/>
        <w:rPr>
          <w:color w:val="auto"/>
          <w:sz w:val="28"/>
          <w:szCs w:val="28"/>
        </w:rPr>
      </w:pPr>
      <w:r w:rsidRPr="00F55203">
        <w:rPr>
          <w:color w:val="auto"/>
          <w:sz w:val="28"/>
          <w:szCs w:val="28"/>
        </w:rPr>
        <w:t>В данной работе объектом исс</w:t>
      </w:r>
      <w:r w:rsidR="00E10887">
        <w:rPr>
          <w:color w:val="auto"/>
          <w:sz w:val="28"/>
          <w:szCs w:val="28"/>
        </w:rPr>
        <w:t>ледования являются операционные</w:t>
      </w:r>
    </w:p>
    <w:p w:rsidR="006745A4" w:rsidRDefault="00F55203" w:rsidP="00E10887">
      <w:pPr>
        <w:pStyle w:val="a3"/>
        <w:spacing w:before="0" w:beforeAutospacing="0" w:after="0" w:afterAutospacing="0" w:line="360" w:lineRule="auto"/>
        <w:jc w:val="both"/>
        <w:rPr>
          <w:color w:val="auto"/>
          <w:sz w:val="28"/>
          <w:szCs w:val="28"/>
        </w:rPr>
      </w:pPr>
      <w:r w:rsidRPr="00F55203">
        <w:rPr>
          <w:color w:val="auto"/>
          <w:sz w:val="28"/>
          <w:szCs w:val="28"/>
        </w:rPr>
        <w:t>систе</w:t>
      </w:r>
      <w:r>
        <w:rPr>
          <w:color w:val="auto"/>
          <w:sz w:val="28"/>
          <w:szCs w:val="28"/>
        </w:rPr>
        <w:t>мы QNX, VxWorks и Chorus</w:t>
      </w:r>
      <w:r w:rsidRPr="00F55203">
        <w:rPr>
          <w:color w:val="auto"/>
          <w:sz w:val="28"/>
          <w:szCs w:val="28"/>
        </w:rPr>
        <w:t>OS.</w:t>
      </w:r>
    </w:p>
    <w:p w:rsidR="00414104" w:rsidRDefault="00414104"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color w:val="auto"/>
          <w:sz w:val="28"/>
          <w:szCs w:val="28"/>
        </w:rPr>
      </w:pPr>
    </w:p>
    <w:p w:rsidR="00FC6026" w:rsidRDefault="00FC6026" w:rsidP="006745A4">
      <w:pPr>
        <w:pStyle w:val="a3"/>
        <w:spacing w:before="0" w:beforeAutospacing="0" w:after="0" w:afterAutospacing="0" w:line="360" w:lineRule="auto"/>
        <w:ind w:left="709"/>
        <w:jc w:val="both"/>
        <w:rPr>
          <w:color w:val="auto"/>
          <w:sz w:val="28"/>
          <w:szCs w:val="28"/>
        </w:rPr>
      </w:pPr>
    </w:p>
    <w:p w:rsidR="00414104" w:rsidRDefault="00414104" w:rsidP="006745A4">
      <w:pPr>
        <w:pStyle w:val="a3"/>
        <w:spacing w:before="0" w:beforeAutospacing="0" w:after="0" w:afterAutospacing="0" w:line="360" w:lineRule="auto"/>
        <w:ind w:left="709"/>
        <w:jc w:val="both"/>
        <w:rPr>
          <w:b/>
          <w:color w:val="auto"/>
          <w:sz w:val="28"/>
          <w:szCs w:val="28"/>
        </w:rPr>
      </w:pPr>
    </w:p>
    <w:p w:rsidR="006F6A7D" w:rsidRPr="00B46DE8" w:rsidRDefault="006F6A7D" w:rsidP="00346AA0">
      <w:pPr>
        <w:pStyle w:val="a3"/>
        <w:numPr>
          <w:ilvl w:val="0"/>
          <w:numId w:val="28"/>
        </w:numPr>
        <w:spacing w:before="0" w:beforeAutospacing="0" w:after="0" w:afterAutospacing="0" w:line="360" w:lineRule="auto"/>
        <w:rPr>
          <w:b/>
          <w:color w:val="auto"/>
          <w:sz w:val="28"/>
          <w:szCs w:val="28"/>
        </w:rPr>
      </w:pPr>
      <w:r w:rsidRPr="00B46DE8">
        <w:rPr>
          <w:b/>
          <w:color w:val="auto"/>
          <w:sz w:val="28"/>
          <w:szCs w:val="28"/>
        </w:rPr>
        <w:lastRenderedPageBreak/>
        <w:t>Операционные системы реального времени</w:t>
      </w:r>
    </w:p>
    <w:p w:rsidR="00414104" w:rsidRPr="00414104" w:rsidRDefault="00414104" w:rsidP="006745A4">
      <w:pPr>
        <w:pStyle w:val="a3"/>
        <w:spacing w:before="0" w:beforeAutospacing="0" w:after="0" w:afterAutospacing="0" w:line="360" w:lineRule="auto"/>
        <w:ind w:left="709"/>
        <w:jc w:val="both"/>
        <w:rPr>
          <w:b/>
          <w:color w:val="auto"/>
          <w:sz w:val="28"/>
          <w:szCs w:val="28"/>
        </w:rPr>
      </w:pPr>
    </w:p>
    <w:p w:rsidR="00B46DE8" w:rsidRDefault="00070AF4" w:rsidP="00070AF4">
      <w:pPr>
        <w:pStyle w:val="a3"/>
        <w:spacing w:before="0" w:beforeAutospacing="0" w:after="0" w:afterAutospacing="0" w:line="360" w:lineRule="auto"/>
        <w:ind w:firstLine="708"/>
        <w:rPr>
          <w:b/>
          <w:color w:val="auto"/>
          <w:sz w:val="28"/>
          <w:szCs w:val="28"/>
        </w:rPr>
      </w:pPr>
      <w:r w:rsidRPr="00070AF4">
        <w:rPr>
          <w:b/>
          <w:color w:val="auto"/>
          <w:sz w:val="28"/>
          <w:szCs w:val="28"/>
        </w:rPr>
        <w:t>1.</w:t>
      </w:r>
      <w:r>
        <w:rPr>
          <w:b/>
          <w:color w:val="auto"/>
          <w:sz w:val="28"/>
          <w:szCs w:val="28"/>
        </w:rPr>
        <w:t xml:space="preserve">1 </w:t>
      </w:r>
      <w:r w:rsidR="006F6A7D">
        <w:rPr>
          <w:b/>
          <w:color w:val="auto"/>
          <w:sz w:val="28"/>
          <w:szCs w:val="28"/>
        </w:rPr>
        <w:t>Понятие операционных систем реального времени</w:t>
      </w:r>
    </w:p>
    <w:p w:rsidR="00070AF4" w:rsidRPr="00B46DE8" w:rsidRDefault="00070AF4" w:rsidP="00070AF4">
      <w:pPr>
        <w:pStyle w:val="a3"/>
        <w:spacing w:before="0" w:beforeAutospacing="0" w:after="0" w:afterAutospacing="0" w:line="360" w:lineRule="auto"/>
        <w:rPr>
          <w:b/>
          <w:color w:val="auto"/>
          <w:sz w:val="28"/>
          <w:szCs w:val="28"/>
        </w:rPr>
      </w:pPr>
    </w:p>
    <w:p w:rsidR="00C942A5" w:rsidRPr="00B82B1A" w:rsidRDefault="00C942A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 качестве основного требования к </w:t>
      </w:r>
      <w:r w:rsidR="006F6A7D">
        <w:rPr>
          <w:color w:val="auto"/>
          <w:sz w:val="28"/>
          <w:szCs w:val="28"/>
        </w:rPr>
        <w:t>операционным системам реального времени (</w:t>
      </w:r>
      <w:r w:rsidRPr="00B82B1A">
        <w:rPr>
          <w:color w:val="auto"/>
          <w:sz w:val="28"/>
          <w:szCs w:val="28"/>
        </w:rPr>
        <w:t>ОСРВ</w:t>
      </w:r>
      <w:r w:rsidR="006F6A7D">
        <w:rPr>
          <w:color w:val="auto"/>
          <w:sz w:val="28"/>
          <w:szCs w:val="28"/>
        </w:rPr>
        <w:t>)</w:t>
      </w:r>
      <w:r w:rsidRPr="00B82B1A">
        <w:rPr>
          <w:color w:val="auto"/>
          <w:sz w:val="28"/>
          <w:szCs w:val="28"/>
        </w:rPr>
        <w:t xml:space="preserve"> выдвигается требование обеспечения </w:t>
      </w:r>
      <w:r w:rsidRPr="00B82B1A">
        <w:rPr>
          <w:b/>
          <w:bCs/>
          <w:color w:val="auto"/>
          <w:sz w:val="28"/>
          <w:szCs w:val="28"/>
        </w:rPr>
        <w:t>предсказуемости</w:t>
      </w:r>
      <w:r w:rsidRPr="00B82B1A">
        <w:rPr>
          <w:color w:val="auto"/>
          <w:sz w:val="28"/>
          <w:szCs w:val="28"/>
        </w:rPr>
        <w:t xml:space="preserve"> или </w:t>
      </w:r>
      <w:r w:rsidRPr="00B82B1A">
        <w:rPr>
          <w:b/>
          <w:bCs/>
          <w:color w:val="auto"/>
          <w:sz w:val="28"/>
          <w:szCs w:val="28"/>
        </w:rPr>
        <w:t>детерминированности</w:t>
      </w:r>
      <w:r w:rsidRPr="00B82B1A">
        <w:rPr>
          <w:color w:val="auto"/>
          <w:sz w:val="28"/>
          <w:szCs w:val="28"/>
        </w:rPr>
        <w:t xml:space="preserve"> поведения системы в наихудших внешних условиях, что резко отличается от требований к производительности и быстродействию универсальных ОС. Хорошая ОСРВ имеет предсказуемое поведение при всех сценариях системной загрузки (одновременные прерывания и выполнение потоков). </w:t>
      </w:r>
    </w:p>
    <w:p w:rsidR="00C942A5" w:rsidRPr="00B82B1A" w:rsidRDefault="00C942A5" w:rsidP="00B82B1A">
      <w:pPr>
        <w:pStyle w:val="a3"/>
        <w:spacing w:before="0" w:beforeAutospacing="0" w:after="0" w:afterAutospacing="0" w:line="360" w:lineRule="auto"/>
        <w:ind w:firstLine="709"/>
        <w:jc w:val="both"/>
        <w:rPr>
          <w:color w:val="auto"/>
          <w:sz w:val="28"/>
          <w:szCs w:val="28"/>
        </w:rPr>
      </w:pPr>
      <w:r w:rsidRPr="00B82B1A">
        <w:rPr>
          <w:color w:val="auto"/>
          <w:sz w:val="28"/>
          <w:szCs w:val="28"/>
          <w:shd w:val="clear" w:color="auto" w:fill="FFFFFF"/>
        </w:rPr>
        <w:t xml:space="preserve">Операционные системы реального времени иногда делят на два типа — системы жесткого реального времени и системы мягкого реального времени. </w:t>
      </w:r>
      <w:r w:rsidRPr="00B82B1A">
        <w:rPr>
          <w:color w:val="auto"/>
          <w:sz w:val="28"/>
          <w:szCs w:val="28"/>
        </w:rPr>
        <w:t xml:space="preserve">В системах жесткого реального времени неспособность обеспечить реакцию на какие-либо события в заданное время ведет к отказам и невозможности выполнения поставленной задачи. В большинстве русскоязычной литературы такие системы называют системами с детерминированным временем. При практическом применении время реакции должно быть минимальным. Системами мягкого реального времени называются системы, не попадающие под определение </w:t>
      </w:r>
      <w:r w:rsidR="006D2620">
        <w:rPr>
          <w:color w:val="auto"/>
          <w:sz w:val="28"/>
          <w:szCs w:val="28"/>
        </w:rPr>
        <w:t>«</w:t>
      </w:r>
      <w:r w:rsidRPr="00B82B1A">
        <w:rPr>
          <w:color w:val="auto"/>
          <w:sz w:val="28"/>
          <w:szCs w:val="28"/>
        </w:rPr>
        <w:t>жесткие</w:t>
      </w:r>
      <w:r w:rsidR="006D2620">
        <w:rPr>
          <w:color w:val="auto"/>
          <w:sz w:val="28"/>
          <w:szCs w:val="28"/>
        </w:rPr>
        <w:t>»</w:t>
      </w:r>
      <w:r w:rsidRPr="00B82B1A">
        <w:rPr>
          <w:color w:val="auto"/>
          <w:sz w:val="28"/>
          <w:szCs w:val="28"/>
        </w:rPr>
        <w:t>. Системы мягкого реального времени могут не успевать решать задачу, но это не приводит к отказу системы в целом. В системах реального времени необходимо введение некоторого директивного срока (</w:t>
      </w:r>
      <w:proofErr w:type="spellStart"/>
      <w:r w:rsidRPr="00B82B1A">
        <w:rPr>
          <w:color w:val="auto"/>
          <w:sz w:val="28"/>
          <w:szCs w:val="28"/>
        </w:rPr>
        <w:t>deadline</w:t>
      </w:r>
      <w:proofErr w:type="spellEnd"/>
      <w:r w:rsidRPr="00B82B1A">
        <w:rPr>
          <w:color w:val="auto"/>
          <w:sz w:val="28"/>
          <w:szCs w:val="28"/>
        </w:rPr>
        <w:t xml:space="preserve">), до истечения которого задача должна обязательно (для систем мягкого реального времени – желательно) выполниться. Этот директивный срок используется планировщиком задач как для назначения приоритета задачи при ее запуске, так и при выборе задачи на выполнение. </w:t>
      </w:r>
    </w:p>
    <w:p w:rsidR="00C942A5" w:rsidRPr="00B82B1A" w:rsidRDefault="00C942A5" w:rsidP="00B82B1A">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Системы жёсткого реального времени не допускают задержек реакции системы, так как это может привести к:</w:t>
      </w:r>
    </w:p>
    <w:p w:rsidR="00C942A5" w:rsidRPr="00B82B1A" w:rsidRDefault="00C942A5" w:rsidP="00B82B1A">
      <w:pPr>
        <w:numPr>
          <w:ilvl w:val="0"/>
          <w:numId w:val="1"/>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потере актуальности результатов;</w:t>
      </w:r>
    </w:p>
    <w:p w:rsidR="00C942A5" w:rsidRPr="00B82B1A" w:rsidRDefault="00C942A5" w:rsidP="00D215B4">
      <w:pPr>
        <w:numPr>
          <w:ilvl w:val="0"/>
          <w:numId w:val="1"/>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lastRenderedPageBreak/>
        <w:t>большим финансовым потерям;</w:t>
      </w:r>
    </w:p>
    <w:p w:rsidR="00C942A5" w:rsidRPr="00B82B1A" w:rsidRDefault="00C942A5" w:rsidP="00D215B4">
      <w:pPr>
        <w:numPr>
          <w:ilvl w:val="0"/>
          <w:numId w:val="1"/>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авариям и катастрофам.</w:t>
      </w:r>
    </w:p>
    <w:p w:rsidR="00C942A5" w:rsidRPr="00B82B1A" w:rsidRDefault="00C942A5" w:rsidP="00D215B4">
      <w:pPr>
        <w:shd w:val="clear" w:color="auto" w:fill="FFFFFF"/>
        <w:spacing w:after="0" w:line="360" w:lineRule="auto"/>
        <w:ind w:left="386"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Большинство программного обеспечения ориентировано на «мягкое» реальное время. Для подобных систем характерно:</w:t>
      </w:r>
    </w:p>
    <w:p w:rsidR="00C942A5" w:rsidRPr="00B82B1A" w:rsidRDefault="00C942A5" w:rsidP="00D215B4">
      <w:pPr>
        <w:numPr>
          <w:ilvl w:val="0"/>
          <w:numId w:val="2"/>
        </w:numPr>
        <w:shd w:val="clear" w:color="auto" w:fill="FFFFFF"/>
        <w:spacing w:after="0" w:line="360" w:lineRule="auto"/>
        <w:ind w:left="384"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гарантированное время реакции на внешние события (прерывания от оборудования);</w:t>
      </w:r>
    </w:p>
    <w:p w:rsidR="00C942A5" w:rsidRPr="00B82B1A" w:rsidRDefault="00C942A5" w:rsidP="00D215B4">
      <w:pPr>
        <w:numPr>
          <w:ilvl w:val="0"/>
          <w:numId w:val="2"/>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жёсткая подсистема планирования процессов (высокоприоритетные задачи не должны вытесняться низкоприоритетными, за некоторыми исключениями);</w:t>
      </w:r>
    </w:p>
    <w:p w:rsidR="00D215B4" w:rsidRPr="00D215B4" w:rsidRDefault="00C942A5" w:rsidP="00D215B4">
      <w:pPr>
        <w:numPr>
          <w:ilvl w:val="0"/>
          <w:numId w:val="2"/>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 xml:space="preserve">повышенные требования к времени реакции на внешние события или реактивности (задержка вызова обработчика прерывания не более десятков микросекунд, задержка при переключении задач не более сотен </w:t>
      </w:r>
      <w:proofErr w:type="gramStart"/>
      <w:r w:rsidRPr="00B82B1A">
        <w:rPr>
          <w:rFonts w:ascii="Times New Roman" w:eastAsia="Times New Roman" w:hAnsi="Times New Roman" w:cs="Times New Roman"/>
          <w:sz w:val="28"/>
          <w:szCs w:val="28"/>
          <w:lang w:eastAsia="ru-RU"/>
        </w:rPr>
        <w:t>микросекунд)</w:t>
      </w:r>
      <w:r w:rsidR="002B3D32" w:rsidRPr="002B3D32">
        <w:rPr>
          <w:rFonts w:ascii="Times New Roman" w:eastAsia="Times New Roman" w:hAnsi="Times New Roman" w:cs="Times New Roman"/>
          <w:sz w:val="28"/>
          <w:szCs w:val="28"/>
          <w:lang w:eastAsia="ru-RU"/>
        </w:rPr>
        <w:t>[</w:t>
      </w:r>
      <w:proofErr w:type="gramEnd"/>
      <w:r w:rsidR="002B3D32" w:rsidRPr="002B3D32">
        <w:rPr>
          <w:rFonts w:ascii="Times New Roman" w:eastAsia="Times New Roman" w:hAnsi="Times New Roman" w:cs="Times New Roman"/>
          <w:sz w:val="28"/>
          <w:szCs w:val="28"/>
          <w:lang w:eastAsia="ru-RU"/>
        </w:rPr>
        <w:t>1]</w:t>
      </w:r>
      <w:r w:rsidRPr="00B82B1A">
        <w:rPr>
          <w:rFonts w:ascii="Times New Roman" w:eastAsia="Times New Roman" w:hAnsi="Times New Roman" w:cs="Times New Roman"/>
          <w:sz w:val="28"/>
          <w:szCs w:val="28"/>
          <w:lang w:eastAsia="ru-RU"/>
        </w:rPr>
        <w:t>.</w:t>
      </w:r>
    </w:p>
    <w:p w:rsidR="00D215B4" w:rsidRDefault="00D215B4" w:rsidP="006D2620">
      <w:pPr>
        <w:pStyle w:val="a3"/>
        <w:spacing w:before="0" w:beforeAutospacing="0" w:after="0" w:afterAutospacing="0" w:line="360" w:lineRule="auto"/>
        <w:ind w:firstLine="708"/>
        <w:rPr>
          <w:b/>
          <w:color w:val="auto"/>
          <w:sz w:val="28"/>
          <w:szCs w:val="28"/>
        </w:rPr>
      </w:pPr>
    </w:p>
    <w:p w:rsidR="00C942A5" w:rsidRDefault="00881E45" w:rsidP="00D215B4">
      <w:pPr>
        <w:pStyle w:val="a3"/>
        <w:numPr>
          <w:ilvl w:val="1"/>
          <w:numId w:val="28"/>
        </w:numPr>
        <w:spacing w:before="0" w:beforeAutospacing="0" w:after="0" w:afterAutospacing="0" w:line="360" w:lineRule="auto"/>
        <w:rPr>
          <w:b/>
          <w:color w:val="auto"/>
          <w:sz w:val="28"/>
          <w:szCs w:val="28"/>
        </w:rPr>
      </w:pPr>
      <w:r w:rsidRPr="00B82B1A">
        <w:rPr>
          <w:b/>
          <w:color w:val="auto"/>
          <w:sz w:val="28"/>
          <w:szCs w:val="28"/>
        </w:rPr>
        <w:t>Архитектура ОСРВ</w:t>
      </w:r>
    </w:p>
    <w:p w:rsidR="00070AF4" w:rsidRPr="00B82B1A" w:rsidRDefault="00070AF4" w:rsidP="006D2620">
      <w:pPr>
        <w:pStyle w:val="a3"/>
        <w:spacing w:before="0" w:beforeAutospacing="0" w:after="0" w:afterAutospacing="0" w:line="360" w:lineRule="auto"/>
        <w:ind w:firstLine="708"/>
        <w:rPr>
          <w:b/>
          <w:color w:val="auto"/>
          <w:sz w:val="28"/>
          <w:szCs w:val="28"/>
        </w:rPr>
      </w:pPr>
    </w:p>
    <w:p w:rsidR="00D215B4" w:rsidRDefault="00B82B1A" w:rsidP="00E10887">
      <w:pPr>
        <w:pStyle w:val="a3"/>
        <w:shd w:val="clear" w:color="auto" w:fill="FFFFFF"/>
        <w:spacing w:before="120" w:beforeAutospacing="0" w:after="120" w:afterAutospacing="0" w:line="360" w:lineRule="auto"/>
        <w:ind w:firstLine="709"/>
        <w:jc w:val="both"/>
        <w:rPr>
          <w:color w:val="auto"/>
          <w:sz w:val="28"/>
          <w:szCs w:val="28"/>
        </w:rPr>
      </w:pPr>
      <w:r w:rsidRPr="00B82B1A">
        <w:rPr>
          <w:color w:val="auto"/>
          <w:sz w:val="28"/>
          <w:szCs w:val="28"/>
        </w:rPr>
        <w:t>В своем развитии ОСРВ строились на основе следующих</w:t>
      </w:r>
      <w:r w:rsidRPr="00B82B1A">
        <w:rPr>
          <w:rStyle w:val="apple-converted-space"/>
          <w:color w:val="auto"/>
          <w:sz w:val="28"/>
          <w:szCs w:val="28"/>
        </w:rPr>
        <w:t> </w:t>
      </w:r>
      <w:r w:rsidRPr="00B82B1A">
        <w:rPr>
          <w:color w:val="auto"/>
          <w:sz w:val="28"/>
          <w:szCs w:val="28"/>
        </w:rPr>
        <w:t>архитектур:</w:t>
      </w:r>
    </w:p>
    <w:p w:rsidR="00B82B1A" w:rsidRPr="00D215B4" w:rsidRDefault="00E10887" w:rsidP="00934639">
      <w:pPr>
        <w:pStyle w:val="a3"/>
        <w:numPr>
          <w:ilvl w:val="0"/>
          <w:numId w:val="29"/>
        </w:numPr>
        <w:shd w:val="clear" w:color="auto" w:fill="FFFFFF"/>
        <w:spacing w:before="120" w:beforeAutospacing="0" w:after="120" w:afterAutospacing="0" w:line="360" w:lineRule="auto"/>
        <w:ind w:left="0" w:firstLine="709"/>
        <w:jc w:val="both"/>
        <w:rPr>
          <w:color w:val="auto"/>
          <w:sz w:val="28"/>
          <w:szCs w:val="28"/>
        </w:rPr>
      </w:pPr>
      <w:r>
        <w:rPr>
          <w:b/>
          <w:bCs/>
          <w:sz w:val="28"/>
          <w:szCs w:val="28"/>
        </w:rPr>
        <w:t xml:space="preserve"> </w:t>
      </w:r>
      <w:r w:rsidR="00B82B1A" w:rsidRPr="00B82B1A">
        <w:rPr>
          <w:b/>
          <w:bCs/>
          <w:sz w:val="28"/>
          <w:szCs w:val="28"/>
        </w:rPr>
        <w:t>Монолитная архитектура</w:t>
      </w:r>
      <w:r w:rsidR="00891C85">
        <w:rPr>
          <w:b/>
          <w:bCs/>
          <w:sz w:val="28"/>
          <w:szCs w:val="28"/>
        </w:rPr>
        <w:t xml:space="preserve"> (рисунок 1)</w:t>
      </w:r>
      <w:r w:rsidR="00D215B4">
        <w:rPr>
          <w:sz w:val="28"/>
          <w:szCs w:val="28"/>
        </w:rPr>
        <w:t xml:space="preserve">. ОС определяется как </w:t>
      </w:r>
      <w:r w:rsidR="00B82B1A" w:rsidRPr="00D215B4">
        <w:rPr>
          <w:sz w:val="28"/>
          <w:szCs w:val="28"/>
        </w:rPr>
        <w:t>набор модулей, взаимодействующих между собой внутри ядра системы и предоставляющих прикладному ПО входные интерфейсы для обращений к аппаратуре. Основной недостаток этого принципа построения ОС заключается в плохой предсказуемости её поведения, вызванной сложным взаимодействием модулей между собой.</w:t>
      </w:r>
    </w:p>
    <w:p w:rsidR="00B82B1A" w:rsidRDefault="00B82B1A" w:rsidP="00E10887">
      <w:pPr>
        <w:keepNext/>
        <w:shd w:val="clear" w:color="auto" w:fill="FFFFFF"/>
        <w:spacing w:before="100" w:beforeAutospacing="1" w:after="24" w:line="360" w:lineRule="auto"/>
        <w:jc w:val="center"/>
      </w:pPr>
      <w:r>
        <w:rPr>
          <w:noProof/>
          <w:lang w:eastAsia="ru-RU"/>
        </w:rPr>
        <w:lastRenderedPageBreak/>
        <w:drawing>
          <wp:inline distT="0" distB="0" distL="0" distR="0">
            <wp:extent cx="3104838" cy="1952625"/>
            <wp:effectExtent l="0" t="0" r="0" b="0"/>
            <wp:docPr id="6" name="Рисунок 6" descr="Монолитная архите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олитная архитекту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199" cy="1959770"/>
                    </a:xfrm>
                    <a:prstGeom prst="rect">
                      <a:avLst/>
                    </a:prstGeom>
                    <a:noFill/>
                    <a:ln>
                      <a:noFill/>
                    </a:ln>
                  </pic:spPr>
                </pic:pic>
              </a:graphicData>
            </a:graphic>
          </wp:inline>
        </w:drawing>
      </w:r>
    </w:p>
    <w:p w:rsidR="00B82B1A" w:rsidRPr="00E10887" w:rsidRDefault="00B82B1A" w:rsidP="00E10887">
      <w:pPr>
        <w:pStyle w:val="a6"/>
        <w:jc w:val="center"/>
        <w:rPr>
          <w:rFonts w:ascii="Times New Roman" w:hAnsi="Times New Roman" w:cs="Times New Roman"/>
          <w:i w:val="0"/>
          <w:color w:val="000000" w:themeColor="text1"/>
          <w:sz w:val="28"/>
          <w:szCs w:val="28"/>
        </w:rPr>
      </w:pPr>
      <w:r w:rsidRPr="00E10887">
        <w:rPr>
          <w:rFonts w:ascii="Times New Roman" w:hAnsi="Times New Roman" w:cs="Times New Roman"/>
          <w:i w:val="0"/>
          <w:color w:val="000000" w:themeColor="text1"/>
          <w:sz w:val="28"/>
          <w:szCs w:val="28"/>
        </w:rPr>
        <w:t xml:space="preserve">Рисунок </w:t>
      </w:r>
      <w:r w:rsidR="00121B9F" w:rsidRPr="00E10887">
        <w:rPr>
          <w:rFonts w:ascii="Times New Roman" w:hAnsi="Times New Roman" w:cs="Times New Roman"/>
          <w:i w:val="0"/>
          <w:color w:val="000000" w:themeColor="text1"/>
          <w:sz w:val="28"/>
          <w:szCs w:val="28"/>
        </w:rPr>
        <w:fldChar w:fldCharType="begin"/>
      </w:r>
      <w:r w:rsidR="00121B9F" w:rsidRPr="00E10887">
        <w:rPr>
          <w:rFonts w:ascii="Times New Roman" w:hAnsi="Times New Roman" w:cs="Times New Roman"/>
          <w:i w:val="0"/>
          <w:color w:val="000000" w:themeColor="text1"/>
          <w:sz w:val="28"/>
          <w:szCs w:val="28"/>
        </w:rPr>
        <w:instrText xml:space="preserve"> SEQ Рисунок \* ARABIC </w:instrText>
      </w:r>
      <w:r w:rsidR="00121B9F" w:rsidRPr="00E10887">
        <w:rPr>
          <w:rFonts w:ascii="Times New Roman" w:hAnsi="Times New Roman" w:cs="Times New Roman"/>
          <w:i w:val="0"/>
          <w:color w:val="000000" w:themeColor="text1"/>
          <w:sz w:val="28"/>
          <w:szCs w:val="28"/>
        </w:rPr>
        <w:fldChar w:fldCharType="separate"/>
      </w:r>
      <w:r w:rsidR="00EB50AC">
        <w:rPr>
          <w:rFonts w:ascii="Times New Roman" w:hAnsi="Times New Roman" w:cs="Times New Roman"/>
          <w:i w:val="0"/>
          <w:noProof/>
          <w:color w:val="000000" w:themeColor="text1"/>
          <w:sz w:val="28"/>
          <w:szCs w:val="28"/>
        </w:rPr>
        <w:t>1</w:t>
      </w:r>
      <w:r w:rsidR="00121B9F" w:rsidRPr="00E10887">
        <w:rPr>
          <w:rFonts w:ascii="Times New Roman" w:hAnsi="Times New Roman" w:cs="Times New Roman"/>
          <w:i w:val="0"/>
          <w:noProof/>
          <w:color w:val="000000" w:themeColor="text1"/>
          <w:sz w:val="28"/>
          <w:szCs w:val="28"/>
        </w:rPr>
        <w:fldChar w:fldCharType="end"/>
      </w:r>
      <w:r w:rsidR="00891C85" w:rsidRPr="00934639">
        <w:rPr>
          <w:rFonts w:ascii="Times New Roman" w:hAnsi="Times New Roman" w:cs="Times New Roman"/>
          <w:i w:val="0"/>
          <w:color w:val="000000" w:themeColor="text1"/>
          <w:sz w:val="28"/>
          <w:szCs w:val="28"/>
        </w:rPr>
        <w:t xml:space="preserve"> –</w:t>
      </w:r>
      <w:r w:rsidRPr="00934639">
        <w:rPr>
          <w:rFonts w:ascii="Times New Roman" w:hAnsi="Times New Roman" w:cs="Times New Roman"/>
          <w:i w:val="0"/>
          <w:color w:val="000000" w:themeColor="text1"/>
          <w:sz w:val="28"/>
          <w:szCs w:val="28"/>
        </w:rPr>
        <w:t xml:space="preserve"> Моно</w:t>
      </w:r>
      <w:r w:rsidRPr="00E10887">
        <w:rPr>
          <w:rFonts w:ascii="Times New Roman" w:hAnsi="Times New Roman" w:cs="Times New Roman"/>
          <w:i w:val="0"/>
          <w:color w:val="000000" w:themeColor="text1"/>
          <w:sz w:val="28"/>
          <w:szCs w:val="28"/>
        </w:rPr>
        <w:t>литная архитектура</w:t>
      </w:r>
      <w:r w:rsidRPr="00934639">
        <w:rPr>
          <w:rFonts w:ascii="Times New Roman" w:hAnsi="Times New Roman" w:cs="Times New Roman"/>
          <w:i w:val="0"/>
          <w:color w:val="000000" w:themeColor="text1"/>
          <w:sz w:val="28"/>
          <w:szCs w:val="28"/>
        </w:rPr>
        <w:t>.</w:t>
      </w:r>
    </w:p>
    <w:p w:rsidR="00B82B1A" w:rsidRDefault="00B82B1A" w:rsidP="00934639">
      <w:pPr>
        <w:numPr>
          <w:ilvl w:val="0"/>
          <w:numId w:val="17"/>
        </w:numPr>
        <w:shd w:val="clear" w:color="auto" w:fill="FFFFFF"/>
        <w:spacing w:before="100" w:beforeAutospacing="1" w:after="24" w:line="360" w:lineRule="auto"/>
        <w:ind w:left="0" w:firstLine="709"/>
        <w:jc w:val="both"/>
        <w:rPr>
          <w:rFonts w:ascii="Times New Roman" w:hAnsi="Times New Roman" w:cs="Times New Roman"/>
          <w:sz w:val="28"/>
          <w:szCs w:val="28"/>
        </w:rPr>
      </w:pPr>
      <w:r w:rsidRPr="00B82B1A">
        <w:rPr>
          <w:rFonts w:ascii="Times New Roman" w:hAnsi="Times New Roman" w:cs="Times New Roman"/>
          <w:b/>
          <w:bCs/>
          <w:sz w:val="28"/>
          <w:szCs w:val="28"/>
        </w:rPr>
        <w:t>Уровневая (</w:t>
      </w:r>
      <w:r>
        <w:rPr>
          <w:rFonts w:ascii="Times New Roman" w:hAnsi="Times New Roman" w:cs="Times New Roman"/>
          <w:b/>
          <w:bCs/>
          <w:sz w:val="28"/>
          <w:szCs w:val="28"/>
        </w:rPr>
        <w:t>многослойная</w:t>
      </w:r>
      <w:r w:rsidRPr="00B82B1A">
        <w:rPr>
          <w:rFonts w:ascii="Times New Roman" w:hAnsi="Times New Roman" w:cs="Times New Roman"/>
          <w:b/>
          <w:bCs/>
          <w:sz w:val="28"/>
          <w:szCs w:val="28"/>
        </w:rPr>
        <w:t>) архитектура</w:t>
      </w:r>
      <w:r w:rsidR="00891C85">
        <w:rPr>
          <w:rFonts w:ascii="Times New Roman" w:hAnsi="Times New Roman" w:cs="Times New Roman"/>
          <w:b/>
          <w:bCs/>
          <w:sz w:val="28"/>
          <w:szCs w:val="28"/>
        </w:rPr>
        <w:t xml:space="preserve"> (рисунок 2)</w:t>
      </w:r>
      <w:r w:rsidRPr="00B82B1A">
        <w:rPr>
          <w:rFonts w:ascii="Times New Roman" w:hAnsi="Times New Roman" w:cs="Times New Roman"/>
          <w:sz w:val="28"/>
          <w:szCs w:val="28"/>
        </w:rPr>
        <w:t>. Прикладное ПО имеет возможность получить доступ к аппаратуре не только через ядро системы и её сервисы, но и напрямую. По сравнению с монолитной такая архитектура обеспечивает значительно большую степень предсказуемости реакций системы, а также позволяет осуществлять быстрый доступ прикладных приложений к аппаратуре. Главным недостатком таких систем является отсутствие</w:t>
      </w:r>
      <w:r w:rsidRPr="00B82B1A">
        <w:rPr>
          <w:rStyle w:val="apple-converted-space"/>
          <w:rFonts w:ascii="Times New Roman" w:hAnsi="Times New Roman" w:cs="Times New Roman"/>
          <w:sz w:val="28"/>
          <w:szCs w:val="28"/>
        </w:rPr>
        <w:t> </w:t>
      </w:r>
      <w:r w:rsidRPr="00B82B1A">
        <w:rPr>
          <w:rFonts w:ascii="Times New Roman" w:hAnsi="Times New Roman" w:cs="Times New Roman"/>
          <w:sz w:val="28"/>
          <w:szCs w:val="28"/>
        </w:rPr>
        <w:t>многозадачности.</w:t>
      </w:r>
    </w:p>
    <w:p w:rsidR="00B82B1A" w:rsidRDefault="00B82B1A" w:rsidP="00E10887">
      <w:pPr>
        <w:keepNext/>
        <w:shd w:val="clear" w:color="auto" w:fill="FFFFFF"/>
        <w:spacing w:before="100" w:beforeAutospacing="1" w:after="24" w:line="360" w:lineRule="auto"/>
        <w:jc w:val="center"/>
      </w:pPr>
      <w:r>
        <w:rPr>
          <w:noProof/>
          <w:lang w:eastAsia="ru-RU"/>
        </w:rPr>
        <w:drawing>
          <wp:inline distT="0" distB="0" distL="0" distR="0">
            <wp:extent cx="3276600" cy="3276600"/>
            <wp:effectExtent l="0" t="0" r="0" b="0"/>
            <wp:docPr id="7" name="Рисунок 7" descr="Уровневая (слоевая) архите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овневая (слоевая) архитекту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rsidR="00B82B1A" w:rsidRPr="00E10887" w:rsidRDefault="00B82B1A" w:rsidP="00E10887">
      <w:pPr>
        <w:pStyle w:val="a6"/>
        <w:jc w:val="center"/>
        <w:rPr>
          <w:rFonts w:ascii="Times New Roman" w:hAnsi="Times New Roman" w:cs="Times New Roman"/>
          <w:i w:val="0"/>
          <w:color w:val="000000" w:themeColor="text1"/>
          <w:sz w:val="28"/>
          <w:szCs w:val="28"/>
        </w:rPr>
      </w:pPr>
      <w:r w:rsidRPr="00E10887">
        <w:rPr>
          <w:rFonts w:ascii="Times New Roman" w:hAnsi="Times New Roman" w:cs="Times New Roman"/>
          <w:i w:val="0"/>
          <w:color w:val="000000" w:themeColor="text1"/>
          <w:sz w:val="28"/>
          <w:szCs w:val="28"/>
        </w:rPr>
        <w:t xml:space="preserve">Рисунок </w:t>
      </w:r>
      <w:r w:rsidR="00121B9F" w:rsidRPr="00E10887">
        <w:rPr>
          <w:rFonts w:ascii="Times New Roman" w:hAnsi="Times New Roman" w:cs="Times New Roman"/>
          <w:i w:val="0"/>
          <w:color w:val="000000" w:themeColor="text1"/>
          <w:sz w:val="28"/>
          <w:szCs w:val="28"/>
        </w:rPr>
        <w:fldChar w:fldCharType="begin"/>
      </w:r>
      <w:r w:rsidR="00121B9F" w:rsidRPr="00E10887">
        <w:rPr>
          <w:rFonts w:ascii="Times New Roman" w:hAnsi="Times New Roman" w:cs="Times New Roman"/>
          <w:i w:val="0"/>
          <w:color w:val="000000" w:themeColor="text1"/>
          <w:sz w:val="28"/>
          <w:szCs w:val="28"/>
        </w:rPr>
        <w:instrText xml:space="preserve"> SEQ Рисунок \* ARABIC </w:instrText>
      </w:r>
      <w:r w:rsidR="00121B9F" w:rsidRPr="00E10887">
        <w:rPr>
          <w:rFonts w:ascii="Times New Roman" w:hAnsi="Times New Roman" w:cs="Times New Roman"/>
          <w:i w:val="0"/>
          <w:color w:val="000000" w:themeColor="text1"/>
          <w:sz w:val="28"/>
          <w:szCs w:val="28"/>
        </w:rPr>
        <w:fldChar w:fldCharType="separate"/>
      </w:r>
      <w:r w:rsidR="00EB50AC">
        <w:rPr>
          <w:rFonts w:ascii="Times New Roman" w:hAnsi="Times New Roman" w:cs="Times New Roman"/>
          <w:i w:val="0"/>
          <w:noProof/>
          <w:color w:val="000000" w:themeColor="text1"/>
          <w:sz w:val="28"/>
          <w:szCs w:val="28"/>
        </w:rPr>
        <w:t>2</w:t>
      </w:r>
      <w:r w:rsidR="00121B9F" w:rsidRPr="00E10887">
        <w:rPr>
          <w:rFonts w:ascii="Times New Roman" w:hAnsi="Times New Roman" w:cs="Times New Roman"/>
          <w:i w:val="0"/>
          <w:noProof/>
          <w:color w:val="000000" w:themeColor="text1"/>
          <w:sz w:val="28"/>
          <w:szCs w:val="28"/>
        </w:rPr>
        <w:fldChar w:fldCharType="end"/>
      </w:r>
      <w:r w:rsidR="00891C85" w:rsidRPr="00E10887">
        <w:rPr>
          <w:rFonts w:ascii="Times New Roman" w:hAnsi="Times New Roman" w:cs="Times New Roman"/>
          <w:i w:val="0"/>
          <w:color w:val="000000" w:themeColor="text1"/>
          <w:sz w:val="28"/>
          <w:szCs w:val="28"/>
        </w:rPr>
        <w:t xml:space="preserve"> –</w:t>
      </w:r>
      <w:r w:rsidRPr="00E10887">
        <w:rPr>
          <w:rFonts w:ascii="Times New Roman" w:hAnsi="Times New Roman" w:cs="Times New Roman"/>
          <w:i w:val="0"/>
          <w:color w:val="000000" w:themeColor="text1"/>
          <w:sz w:val="28"/>
          <w:szCs w:val="28"/>
        </w:rPr>
        <w:t xml:space="preserve"> Уровневая(многослойная) архитектура</w:t>
      </w:r>
    </w:p>
    <w:p w:rsidR="00B82B1A" w:rsidRPr="00934639" w:rsidRDefault="00B82B1A" w:rsidP="00934639">
      <w:pPr>
        <w:pStyle w:val="a9"/>
        <w:numPr>
          <w:ilvl w:val="0"/>
          <w:numId w:val="30"/>
        </w:numPr>
        <w:shd w:val="clear" w:color="auto" w:fill="FFFFFF"/>
        <w:spacing w:before="100" w:beforeAutospacing="1" w:after="24" w:line="360" w:lineRule="auto"/>
        <w:ind w:left="0" w:firstLine="709"/>
        <w:jc w:val="both"/>
        <w:rPr>
          <w:rFonts w:ascii="Times New Roman" w:hAnsi="Times New Roman" w:cs="Times New Roman"/>
          <w:sz w:val="28"/>
          <w:szCs w:val="28"/>
        </w:rPr>
      </w:pPr>
      <w:r w:rsidRPr="00934639">
        <w:rPr>
          <w:rFonts w:ascii="Times New Roman" w:hAnsi="Times New Roman" w:cs="Times New Roman"/>
          <w:b/>
          <w:bCs/>
          <w:sz w:val="28"/>
          <w:szCs w:val="28"/>
        </w:rPr>
        <w:t>Архитектура «клиент-сервер»</w:t>
      </w:r>
      <w:r w:rsidR="006D2620" w:rsidRPr="00934639">
        <w:rPr>
          <w:rFonts w:ascii="Times New Roman" w:hAnsi="Times New Roman" w:cs="Times New Roman"/>
          <w:b/>
          <w:bCs/>
          <w:sz w:val="28"/>
          <w:szCs w:val="28"/>
        </w:rPr>
        <w:t xml:space="preserve"> </w:t>
      </w:r>
      <w:r w:rsidR="00891C85" w:rsidRPr="00934639">
        <w:rPr>
          <w:rFonts w:ascii="Times New Roman" w:hAnsi="Times New Roman" w:cs="Times New Roman"/>
          <w:b/>
          <w:bCs/>
          <w:sz w:val="28"/>
          <w:szCs w:val="28"/>
        </w:rPr>
        <w:t>(рисунок 3)</w:t>
      </w:r>
      <w:r w:rsidRPr="00934639">
        <w:rPr>
          <w:rFonts w:ascii="Times New Roman" w:hAnsi="Times New Roman" w:cs="Times New Roman"/>
          <w:sz w:val="28"/>
          <w:szCs w:val="28"/>
        </w:rPr>
        <w:t xml:space="preserve">. Основной её принцип заключается в вынесении сервисов ОС в виде серверов на уровень пользователя </w:t>
      </w:r>
      <w:r w:rsidRPr="00934639">
        <w:rPr>
          <w:rFonts w:ascii="Times New Roman" w:hAnsi="Times New Roman" w:cs="Times New Roman"/>
          <w:sz w:val="28"/>
          <w:szCs w:val="28"/>
        </w:rPr>
        <w:lastRenderedPageBreak/>
        <w:t>и выполнении микроядром функций диспетчера сообщений между клиентскими пользовательскими программами и серверами — системными сервисами. Преимущества такой архитектуры:</w:t>
      </w:r>
    </w:p>
    <w:p w:rsidR="00B82B1A" w:rsidRPr="00B82B1A" w:rsidRDefault="00B82B1A" w:rsidP="00934639">
      <w:pPr>
        <w:numPr>
          <w:ilvl w:val="0"/>
          <w:numId w:val="18"/>
        </w:numPr>
        <w:shd w:val="clear" w:color="auto" w:fill="FFFFFF"/>
        <w:spacing w:before="100" w:beforeAutospacing="1" w:after="24"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Повышенная надёжность, так как каждый сервис является, по сути, самостоятельным приложением и его ле</w:t>
      </w:r>
      <w:r w:rsidR="00070AF4">
        <w:rPr>
          <w:rFonts w:ascii="Times New Roman" w:hAnsi="Times New Roman" w:cs="Times New Roman"/>
          <w:sz w:val="28"/>
          <w:szCs w:val="28"/>
        </w:rPr>
        <w:t>гче отладить и отследить ошибки;</w:t>
      </w:r>
    </w:p>
    <w:p w:rsidR="00B82B1A" w:rsidRPr="00B82B1A" w:rsidRDefault="00B82B1A" w:rsidP="00934639">
      <w:pPr>
        <w:numPr>
          <w:ilvl w:val="0"/>
          <w:numId w:val="18"/>
        </w:numPr>
        <w:shd w:val="clear" w:color="auto" w:fill="FFFFFF"/>
        <w:spacing w:before="100" w:beforeAutospacing="1" w:after="24"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Улучшенная</w:t>
      </w:r>
      <w:r w:rsidRPr="00B82B1A">
        <w:rPr>
          <w:rStyle w:val="apple-converted-space"/>
          <w:rFonts w:ascii="Times New Roman" w:hAnsi="Times New Roman" w:cs="Times New Roman"/>
          <w:sz w:val="28"/>
          <w:szCs w:val="28"/>
        </w:rPr>
        <w:t> </w:t>
      </w:r>
      <w:r w:rsidRPr="00B82B1A">
        <w:rPr>
          <w:rFonts w:ascii="Times New Roman" w:hAnsi="Times New Roman" w:cs="Times New Roman"/>
          <w:sz w:val="28"/>
          <w:szCs w:val="28"/>
        </w:rPr>
        <w:t>масштабируемость, поскольку ненужные сервисы могут быть исключены из системы бе</w:t>
      </w:r>
      <w:r w:rsidR="00070AF4">
        <w:rPr>
          <w:rFonts w:ascii="Times New Roman" w:hAnsi="Times New Roman" w:cs="Times New Roman"/>
          <w:sz w:val="28"/>
          <w:szCs w:val="28"/>
        </w:rPr>
        <w:t>з ущерба к её работоспособности;</w:t>
      </w:r>
    </w:p>
    <w:p w:rsidR="00B82B1A" w:rsidRDefault="00B82B1A" w:rsidP="00934639">
      <w:pPr>
        <w:numPr>
          <w:ilvl w:val="0"/>
          <w:numId w:val="18"/>
        </w:numPr>
        <w:shd w:val="clear" w:color="auto" w:fill="FFFFFF"/>
        <w:spacing w:before="100" w:beforeAutospacing="1" w:after="24"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Повышенная отказоустойчивость, так как «зависший» сервис может быть перезапущен без перезагрузки системы</w:t>
      </w:r>
      <w:r w:rsidR="002B3D32" w:rsidRPr="002B3D32">
        <w:rPr>
          <w:rFonts w:ascii="Times New Roman" w:hAnsi="Times New Roman" w:cs="Times New Roman"/>
          <w:sz w:val="28"/>
          <w:szCs w:val="28"/>
        </w:rPr>
        <w:t>[2]</w:t>
      </w:r>
      <w:r w:rsidRPr="00B82B1A">
        <w:rPr>
          <w:rFonts w:ascii="Times New Roman" w:hAnsi="Times New Roman" w:cs="Times New Roman"/>
          <w:sz w:val="28"/>
          <w:szCs w:val="28"/>
        </w:rPr>
        <w:t>.</w:t>
      </w:r>
    </w:p>
    <w:p w:rsidR="00B46DE8" w:rsidRDefault="00B46DE8" w:rsidP="00891C85">
      <w:pPr>
        <w:keepNext/>
        <w:shd w:val="clear" w:color="auto" w:fill="FFFFFF"/>
        <w:spacing w:before="100" w:beforeAutospacing="1" w:after="24" w:line="360" w:lineRule="auto"/>
        <w:ind w:left="768"/>
        <w:jc w:val="center"/>
      </w:pPr>
      <w:r>
        <w:rPr>
          <w:noProof/>
          <w:lang w:eastAsia="ru-RU"/>
        </w:rPr>
        <w:drawing>
          <wp:inline distT="0" distB="0" distL="0" distR="0">
            <wp:extent cx="3657600" cy="3371850"/>
            <wp:effectExtent l="0" t="0" r="0" b="0"/>
            <wp:docPr id="8" name="Рисунок 8" descr="Архитектура «клиент–сер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хитектура «клиент–серве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371850"/>
                    </a:xfrm>
                    <a:prstGeom prst="rect">
                      <a:avLst/>
                    </a:prstGeom>
                    <a:noFill/>
                    <a:ln>
                      <a:noFill/>
                    </a:ln>
                  </pic:spPr>
                </pic:pic>
              </a:graphicData>
            </a:graphic>
          </wp:inline>
        </w:drawing>
      </w:r>
    </w:p>
    <w:p w:rsidR="00B46DE8" w:rsidRDefault="00B46DE8" w:rsidP="00891C85">
      <w:pPr>
        <w:pStyle w:val="a6"/>
        <w:jc w:val="center"/>
        <w:rPr>
          <w:rFonts w:ascii="Times New Roman" w:hAnsi="Times New Roman" w:cs="Times New Roman"/>
          <w:i w:val="0"/>
          <w:color w:val="000000" w:themeColor="text1"/>
          <w:sz w:val="28"/>
          <w:szCs w:val="28"/>
        </w:rPr>
      </w:pPr>
      <w:r w:rsidRPr="00E10887">
        <w:rPr>
          <w:rFonts w:ascii="Times New Roman" w:hAnsi="Times New Roman" w:cs="Times New Roman"/>
          <w:i w:val="0"/>
          <w:color w:val="000000" w:themeColor="text1"/>
          <w:sz w:val="28"/>
          <w:szCs w:val="28"/>
        </w:rPr>
        <w:t xml:space="preserve">Рисунок </w:t>
      </w:r>
      <w:r w:rsidR="00121B9F" w:rsidRPr="00E10887">
        <w:rPr>
          <w:rFonts w:ascii="Times New Roman" w:hAnsi="Times New Roman" w:cs="Times New Roman"/>
          <w:i w:val="0"/>
          <w:color w:val="000000" w:themeColor="text1"/>
          <w:sz w:val="28"/>
          <w:szCs w:val="28"/>
        </w:rPr>
        <w:fldChar w:fldCharType="begin"/>
      </w:r>
      <w:r w:rsidR="00121B9F" w:rsidRPr="00E10887">
        <w:rPr>
          <w:rFonts w:ascii="Times New Roman" w:hAnsi="Times New Roman" w:cs="Times New Roman"/>
          <w:i w:val="0"/>
          <w:color w:val="000000" w:themeColor="text1"/>
          <w:sz w:val="28"/>
          <w:szCs w:val="28"/>
        </w:rPr>
        <w:instrText xml:space="preserve"> SEQ Рисунок \* ARABIC </w:instrText>
      </w:r>
      <w:r w:rsidR="00121B9F" w:rsidRPr="00E10887">
        <w:rPr>
          <w:rFonts w:ascii="Times New Roman" w:hAnsi="Times New Roman" w:cs="Times New Roman"/>
          <w:i w:val="0"/>
          <w:color w:val="000000" w:themeColor="text1"/>
          <w:sz w:val="28"/>
          <w:szCs w:val="28"/>
        </w:rPr>
        <w:fldChar w:fldCharType="separate"/>
      </w:r>
      <w:r w:rsidR="00EB50AC">
        <w:rPr>
          <w:rFonts w:ascii="Times New Roman" w:hAnsi="Times New Roman" w:cs="Times New Roman"/>
          <w:i w:val="0"/>
          <w:noProof/>
          <w:color w:val="000000" w:themeColor="text1"/>
          <w:sz w:val="28"/>
          <w:szCs w:val="28"/>
        </w:rPr>
        <w:t>3</w:t>
      </w:r>
      <w:r w:rsidR="00121B9F" w:rsidRPr="00E10887">
        <w:rPr>
          <w:rFonts w:ascii="Times New Roman" w:hAnsi="Times New Roman" w:cs="Times New Roman"/>
          <w:i w:val="0"/>
          <w:noProof/>
          <w:color w:val="000000" w:themeColor="text1"/>
          <w:sz w:val="28"/>
          <w:szCs w:val="28"/>
        </w:rPr>
        <w:fldChar w:fldCharType="end"/>
      </w:r>
      <w:r w:rsidR="00891C85" w:rsidRPr="00E10887">
        <w:rPr>
          <w:rFonts w:ascii="Times New Roman" w:hAnsi="Times New Roman" w:cs="Times New Roman"/>
          <w:i w:val="0"/>
          <w:color w:val="000000" w:themeColor="text1"/>
          <w:sz w:val="28"/>
          <w:szCs w:val="28"/>
        </w:rPr>
        <w:t xml:space="preserve"> – </w:t>
      </w:r>
      <w:r w:rsidRPr="00E10887">
        <w:rPr>
          <w:rFonts w:ascii="Times New Roman" w:hAnsi="Times New Roman" w:cs="Times New Roman"/>
          <w:i w:val="0"/>
          <w:color w:val="000000" w:themeColor="text1"/>
          <w:sz w:val="28"/>
          <w:szCs w:val="28"/>
        </w:rPr>
        <w:t>Архитектура "клиент-сервер"</w:t>
      </w:r>
    </w:p>
    <w:p w:rsidR="00E10887" w:rsidRPr="00E10887" w:rsidRDefault="00E10887" w:rsidP="00E10887"/>
    <w:p w:rsidR="006F6A7D" w:rsidRDefault="006F6A7D" w:rsidP="00070AF4">
      <w:pPr>
        <w:pStyle w:val="a3"/>
        <w:numPr>
          <w:ilvl w:val="1"/>
          <w:numId w:val="26"/>
        </w:numPr>
        <w:spacing w:before="0" w:beforeAutospacing="0" w:after="0" w:afterAutospacing="0" w:line="360" w:lineRule="auto"/>
        <w:rPr>
          <w:b/>
          <w:color w:val="auto"/>
          <w:sz w:val="28"/>
          <w:szCs w:val="28"/>
        </w:rPr>
      </w:pPr>
      <w:r>
        <w:rPr>
          <w:b/>
          <w:color w:val="auto"/>
          <w:sz w:val="28"/>
          <w:szCs w:val="28"/>
        </w:rPr>
        <w:t>Планирование задач</w:t>
      </w:r>
    </w:p>
    <w:p w:rsidR="00070AF4" w:rsidRPr="006F6A7D" w:rsidRDefault="00070AF4" w:rsidP="00070AF4">
      <w:pPr>
        <w:pStyle w:val="a3"/>
        <w:spacing w:before="0" w:beforeAutospacing="0" w:after="0" w:afterAutospacing="0" w:line="360" w:lineRule="auto"/>
        <w:ind w:left="810"/>
        <w:rPr>
          <w:b/>
          <w:color w:val="auto"/>
          <w:sz w:val="28"/>
          <w:szCs w:val="28"/>
        </w:rPr>
      </w:pPr>
    </w:p>
    <w:p w:rsidR="00AA601A"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В связи с проблемой дедлайнов главной проблемой в ОСРВ становится планирование задач (</w:t>
      </w:r>
      <w:proofErr w:type="spellStart"/>
      <w:r w:rsidRPr="00B82B1A">
        <w:rPr>
          <w:color w:val="auto"/>
          <w:sz w:val="28"/>
          <w:szCs w:val="28"/>
        </w:rPr>
        <w:t>scheduling</w:t>
      </w:r>
      <w:proofErr w:type="spellEnd"/>
      <w:r w:rsidRPr="00B82B1A">
        <w:rPr>
          <w:color w:val="auto"/>
          <w:sz w:val="28"/>
          <w:szCs w:val="28"/>
        </w:rPr>
        <w:t xml:space="preserve">), которое обеспечивало бы предсказуемое поведение системы при всех обстоятельствах. Процесс с дедлайнами должен </w:t>
      </w:r>
      <w:r w:rsidRPr="00B82B1A">
        <w:rPr>
          <w:color w:val="auto"/>
          <w:sz w:val="28"/>
          <w:szCs w:val="28"/>
        </w:rPr>
        <w:lastRenderedPageBreak/>
        <w:t xml:space="preserve">стартовать и выполняться так, чтобы он не пропустил ни одного своего дедлайна. Если это невозможно, процесс должен быть отклонен.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В связи с проблемами планирования в ОСРВ изучаются и развиваются два подхода – статические алгоритмы планирования</w:t>
      </w:r>
      <w:r w:rsidR="00E44FB2">
        <w:rPr>
          <w:color w:val="auto"/>
          <w:sz w:val="28"/>
          <w:szCs w:val="28"/>
        </w:rPr>
        <w:t xml:space="preserve"> (</w:t>
      </w:r>
      <w:r w:rsidR="00E44FB2">
        <w:rPr>
          <w:color w:val="auto"/>
          <w:sz w:val="28"/>
          <w:szCs w:val="28"/>
          <w:lang w:val="en-US"/>
        </w:rPr>
        <w:t>RMS</w:t>
      </w:r>
      <w:r w:rsidR="00E44FB2" w:rsidRPr="00E44FB2">
        <w:rPr>
          <w:color w:val="auto"/>
          <w:sz w:val="28"/>
          <w:szCs w:val="28"/>
        </w:rPr>
        <w:t xml:space="preserve"> – </w:t>
      </w:r>
      <w:r w:rsidR="00E44FB2">
        <w:rPr>
          <w:color w:val="auto"/>
          <w:sz w:val="28"/>
          <w:szCs w:val="28"/>
          <w:lang w:val="en-US"/>
        </w:rPr>
        <w:t>Rate</w:t>
      </w:r>
      <w:r w:rsidR="00E44FB2" w:rsidRPr="00E44FB2">
        <w:rPr>
          <w:color w:val="auto"/>
          <w:sz w:val="28"/>
          <w:szCs w:val="28"/>
        </w:rPr>
        <w:t xml:space="preserve"> </w:t>
      </w:r>
      <w:r w:rsidR="00E44FB2">
        <w:rPr>
          <w:color w:val="auto"/>
          <w:sz w:val="28"/>
          <w:szCs w:val="28"/>
          <w:lang w:val="en-US"/>
        </w:rPr>
        <w:t>Monotonic</w:t>
      </w:r>
      <w:r w:rsidR="00E44FB2" w:rsidRPr="00E44FB2">
        <w:rPr>
          <w:color w:val="auto"/>
          <w:sz w:val="28"/>
          <w:szCs w:val="28"/>
        </w:rPr>
        <w:t xml:space="preserve"> </w:t>
      </w:r>
      <w:r w:rsidR="00E44FB2">
        <w:rPr>
          <w:color w:val="auto"/>
          <w:sz w:val="28"/>
          <w:szCs w:val="28"/>
          <w:lang w:val="en-US"/>
        </w:rPr>
        <w:t>Scheduling</w:t>
      </w:r>
      <w:r w:rsidR="00E44FB2">
        <w:rPr>
          <w:color w:val="auto"/>
          <w:sz w:val="28"/>
          <w:szCs w:val="28"/>
        </w:rPr>
        <w:t>)</w:t>
      </w:r>
      <w:r w:rsidRPr="00B82B1A">
        <w:rPr>
          <w:color w:val="auto"/>
          <w:sz w:val="28"/>
          <w:szCs w:val="28"/>
        </w:rPr>
        <w:t xml:space="preserve"> и динамические алгоритмы план</w:t>
      </w:r>
      <w:r w:rsidR="006F6A7D">
        <w:rPr>
          <w:color w:val="auto"/>
          <w:sz w:val="28"/>
          <w:szCs w:val="28"/>
        </w:rPr>
        <w:t>ирования</w:t>
      </w:r>
      <w:r w:rsidR="00E44FB2" w:rsidRPr="00E44FB2">
        <w:rPr>
          <w:color w:val="auto"/>
          <w:sz w:val="28"/>
          <w:szCs w:val="28"/>
        </w:rPr>
        <w:t xml:space="preserve"> (</w:t>
      </w:r>
      <w:r w:rsidR="00E44FB2">
        <w:rPr>
          <w:color w:val="auto"/>
          <w:sz w:val="28"/>
          <w:szCs w:val="28"/>
          <w:lang w:val="en-US"/>
        </w:rPr>
        <w:t>EDF</w:t>
      </w:r>
      <w:r w:rsidR="00E44FB2" w:rsidRPr="00E44FB2">
        <w:rPr>
          <w:color w:val="auto"/>
          <w:sz w:val="28"/>
          <w:szCs w:val="28"/>
        </w:rPr>
        <w:t xml:space="preserve"> – </w:t>
      </w:r>
      <w:r w:rsidR="00E44FB2">
        <w:rPr>
          <w:color w:val="auto"/>
          <w:sz w:val="28"/>
          <w:szCs w:val="28"/>
          <w:lang w:val="en-US"/>
        </w:rPr>
        <w:t>Earliest</w:t>
      </w:r>
      <w:r w:rsidR="00E44FB2" w:rsidRPr="00E44FB2">
        <w:rPr>
          <w:color w:val="auto"/>
          <w:sz w:val="28"/>
          <w:szCs w:val="28"/>
        </w:rPr>
        <w:t xml:space="preserve"> </w:t>
      </w:r>
      <w:r w:rsidR="00E44FB2">
        <w:rPr>
          <w:color w:val="auto"/>
          <w:sz w:val="28"/>
          <w:szCs w:val="28"/>
          <w:lang w:val="en-US"/>
        </w:rPr>
        <w:t>Deadline</w:t>
      </w:r>
      <w:r w:rsidR="00E44FB2" w:rsidRPr="00E44FB2">
        <w:rPr>
          <w:color w:val="auto"/>
          <w:sz w:val="28"/>
          <w:szCs w:val="28"/>
        </w:rPr>
        <w:t xml:space="preserve"> </w:t>
      </w:r>
      <w:r w:rsidR="00E44FB2">
        <w:rPr>
          <w:color w:val="auto"/>
          <w:sz w:val="28"/>
          <w:szCs w:val="28"/>
          <w:lang w:val="en-US"/>
        </w:rPr>
        <w:t>First</w:t>
      </w:r>
      <w:r w:rsidR="00E44FB2" w:rsidRPr="00E44FB2">
        <w:rPr>
          <w:color w:val="auto"/>
          <w:sz w:val="28"/>
          <w:szCs w:val="28"/>
        </w:rPr>
        <w:t>)</w:t>
      </w:r>
      <w:r w:rsidRPr="00B82B1A">
        <w:rPr>
          <w:color w:val="auto"/>
          <w:sz w:val="28"/>
          <w:szCs w:val="28"/>
        </w:rPr>
        <w:t xml:space="preserve">.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RMS используется для формального доказательства условий предсказуемости системы. Для реализации этой теории необходимо планирование на основе приорит</w:t>
      </w:r>
      <w:r w:rsidR="006F6A7D">
        <w:rPr>
          <w:color w:val="auto"/>
          <w:sz w:val="28"/>
          <w:szCs w:val="28"/>
        </w:rPr>
        <w:t xml:space="preserve">етов, прерывающих обслуживание. </w:t>
      </w:r>
      <w:r w:rsidRPr="00B82B1A">
        <w:rPr>
          <w:color w:val="auto"/>
          <w:sz w:val="28"/>
          <w:szCs w:val="28"/>
        </w:rPr>
        <w:t xml:space="preserve">В теории RMS приоритет заранее назначается каждому процессу. Процессы должны удовлетворять следующим условиям: </w:t>
      </w:r>
    </w:p>
    <w:p w:rsidR="0030050D" w:rsidRPr="00B82B1A" w:rsidRDefault="0030050D" w:rsidP="00B82B1A">
      <w:pPr>
        <w:numPr>
          <w:ilvl w:val="0"/>
          <w:numId w:val="5"/>
        </w:numPr>
        <w:spacing w:after="0" w:line="360" w:lineRule="auto"/>
        <w:ind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процесс должен быть завершен за время его периода, </w:t>
      </w:r>
    </w:p>
    <w:p w:rsidR="0030050D" w:rsidRPr="00B82B1A" w:rsidRDefault="0030050D" w:rsidP="00B82B1A">
      <w:pPr>
        <w:numPr>
          <w:ilvl w:val="0"/>
          <w:numId w:val="5"/>
        </w:numPr>
        <w:spacing w:after="0" w:line="360" w:lineRule="auto"/>
        <w:ind w:firstLine="709"/>
        <w:jc w:val="both"/>
        <w:rPr>
          <w:rFonts w:ascii="Times New Roman" w:hAnsi="Times New Roman" w:cs="Times New Roman"/>
          <w:sz w:val="28"/>
          <w:szCs w:val="28"/>
        </w:rPr>
      </w:pPr>
      <w:r w:rsidRPr="00B82B1A">
        <w:rPr>
          <w:rFonts w:ascii="Times New Roman" w:hAnsi="Times New Roman" w:cs="Times New Roman"/>
          <w:sz w:val="28"/>
          <w:szCs w:val="28"/>
        </w:rPr>
        <w:t>про</w:t>
      </w:r>
      <w:r w:rsidR="00070AF4">
        <w:rPr>
          <w:rFonts w:ascii="Times New Roman" w:hAnsi="Times New Roman" w:cs="Times New Roman"/>
          <w:sz w:val="28"/>
          <w:szCs w:val="28"/>
        </w:rPr>
        <w:t>цессы не зависят друг от друга;</w:t>
      </w:r>
    </w:p>
    <w:p w:rsidR="0030050D" w:rsidRPr="00B82B1A" w:rsidRDefault="0030050D" w:rsidP="00B82B1A">
      <w:pPr>
        <w:numPr>
          <w:ilvl w:val="0"/>
          <w:numId w:val="5"/>
        </w:numPr>
        <w:spacing w:after="0" w:line="360" w:lineRule="auto"/>
        <w:ind w:firstLine="709"/>
        <w:jc w:val="both"/>
        <w:rPr>
          <w:rFonts w:ascii="Times New Roman" w:hAnsi="Times New Roman" w:cs="Times New Roman"/>
          <w:sz w:val="28"/>
          <w:szCs w:val="28"/>
        </w:rPr>
      </w:pPr>
      <w:r w:rsidRPr="00B82B1A">
        <w:rPr>
          <w:rFonts w:ascii="Times New Roman" w:hAnsi="Times New Roman" w:cs="Times New Roman"/>
          <w:sz w:val="28"/>
          <w:szCs w:val="28"/>
        </w:rPr>
        <w:t>каждому процессу требуется одинаковое процессорное время на каждом интервале</w:t>
      </w:r>
      <w:r w:rsidR="00070AF4">
        <w:rPr>
          <w:rFonts w:ascii="Times New Roman" w:hAnsi="Times New Roman" w:cs="Times New Roman"/>
          <w:sz w:val="28"/>
          <w:szCs w:val="28"/>
        </w:rPr>
        <w:t>;</w:t>
      </w:r>
      <w:r w:rsidRPr="00B82B1A">
        <w:rPr>
          <w:rFonts w:ascii="Times New Roman" w:hAnsi="Times New Roman" w:cs="Times New Roman"/>
          <w:sz w:val="28"/>
          <w:szCs w:val="28"/>
        </w:rPr>
        <w:t xml:space="preserve"> </w:t>
      </w:r>
    </w:p>
    <w:p w:rsidR="0030050D" w:rsidRPr="00B82B1A" w:rsidRDefault="0030050D" w:rsidP="00B82B1A">
      <w:pPr>
        <w:numPr>
          <w:ilvl w:val="0"/>
          <w:numId w:val="5"/>
        </w:numPr>
        <w:spacing w:after="0" w:line="360" w:lineRule="auto"/>
        <w:ind w:firstLine="709"/>
        <w:jc w:val="both"/>
        <w:rPr>
          <w:rFonts w:ascii="Times New Roman" w:hAnsi="Times New Roman" w:cs="Times New Roman"/>
          <w:sz w:val="28"/>
          <w:szCs w:val="28"/>
        </w:rPr>
      </w:pPr>
      <w:r w:rsidRPr="00B82B1A">
        <w:rPr>
          <w:rFonts w:ascii="Times New Roman" w:hAnsi="Times New Roman" w:cs="Times New Roman"/>
          <w:sz w:val="28"/>
          <w:szCs w:val="28"/>
        </w:rPr>
        <w:t>у непериодических процессов нет жестких сроков</w:t>
      </w:r>
      <w:r w:rsidR="00070AF4">
        <w:rPr>
          <w:rFonts w:ascii="Times New Roman" w:hAnsi="Times New Roman" w:cs="Times New Roman"/>
          <w:sz w:val="28"/>
          <w:szCs w:val="28"/>
        </w:rPr>
        <w:t>;</w:t>
      </w:r>
    </w:p>
    <w:p w:rsidR="0030050D" w:rsidRPr="00B82B1A" w:rsidRDefault="0030050D" w:rsidP="00B82B1A">
      <w:pPr>
        <w:numPr>
          <w:ilvl w:val="0"/>
          <w:numId w:val="5"/>
        </w:numPr>
        <w:spacing w:after="0" w:line="360" w:lineRule="auto"/>
        <w:ind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прерывание процесса происходит за ограниченное время.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Процессы выполняются в соответствии с приоритетами. При планировании RMS предпочтение отдается задачам с самыми короткими периодами выполнения.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 EDF приоритет присваивается динамически, и наибольший приоритет выставляется процессу, у которого осталось наименьшее время выполнения. При больших загрузках системы у EDF имеются преимущества перед RMS.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Во всех системах реального времени требуется политика планирования, управляемая дедлайнами (</w:t>
      </w:r>
      <w:proofErr w:type="spellStart"/>
      <w:r w:rsidRPr="00B82B1A">
        <w:rPr>
          <w:color w:val="auto"/>
          <w:sz w:val="28"/>
          <w:szCs w:val="28"/>
        </w:rPr>
        <w:t>deadline</w:t>
      </w:r>
      <w:proofErr w:type="spellEnd"/>
      <w:r w:rsidR="00E44FB2" w:rsidRPr="00E44FB2">
        <w:rPr>
          <w:color w:val="auto"/>
          <w:sz w:val="28"/>
          <w:szCs w:val="28"/>
        </w:rPr>
        <w:t xml:space="preserve"> </w:t>
      </w:r>
      <w:r w:rsidR="00E44FB2">
        <w:rPr>
          <w:color w:val="auto"/>
          <w:sz w:val="28"/>
          <w:szCs w:val="28"/>
        </w:rPr>
        <w:t>–</w:t>
      </w:r>
      <w:r w:rsidR="00E44FB2" w:rsidRPr="00E44FB2">
        <w:rPr>
          <w:color w:val="auto"/>
          <w:sz w:val="28"/>
          <w:szCs w:val="28"/>
        </w:rPr>
        <w:t xml:space="preserve"> </w:t>
      </w:r>
      <w:proofErr w:type="spellStart"/>
      <w:r w:rsidRPr="00B82B1A">
        <w:rPr>
          <w:color w:val="auto"/>
          <w:sz w:val="28"/>
          <w:szCs w:val="28"/>
        </w:rPr>
        <w:t>driven</w:t>
      </w:r>
      <w:proofErr w:type="spellEnd"/>
      <w:r w:rsidR="00E44FB2" w:rsidRPr="00E44FB2">
        <w:rPr>
          <w:color w:val="auto"/>
          <w:sz w:val="28"/>
          <w:szCs w:val="28"/>
        </w:rPr>
        <w:t xml:space="preserve"> </w:t>
      </w:r>
      <w:proofErr w:type="spellStart"/>
      <w:r w:rsidRPr="00B82B1A">
        <w:rPr>
          <w:color w:val="auto"/>
          <w:sz w:val="28"/>
          <w:szCs w:val="28"/>
        </w:rPr>
        <w:t>scheduling</w:t>
      </w:r>
      <w:proofErr w:type="spellEnd"/>
      <w:r w:rsidRPr="00B82B1A">
        <w:rPr>
          <w:color w:val="auto"/>
          <w:sz w:val="28"/>
          <w:szCs w:val="28"/>
        </w:rPr>
        <w:t xml:space="preserve">). Однако этот подход находится в стадии разработки.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Обычно в ОСРВ используется планирование с приоритетами, прерывающими обслуживание, которое основано на RMS. Приоритетное прерывание обслуживания (preemption) является неотъемлемой составляющей ОСРВ, т.к. в системе реального времени должны существовать гарантии того, </w:t>
      </w:r>
      <w:r w:rsidRPr="00B82B1A">
        <w:rPr>
          <w:color w:val="auto"/>
          <w:sz w:val="28"/>
          <w:szCs w:val="28"/>
        </w:rPr>
        <w:lastRenderedPageBreak/>
        <w:t xml:space="preserve">что событие с высоким приоритетом будет обработано перед событием более низкого приоритета. Все это ведет к тому, что ОСРВ нуждается не только в механизме планирования на основе приоритетов, прерывающих обслуживание, но также и в соответствующем механизме управления прерываниями. Более того, ОСРВ должна быть способна запрещать прерывания, когда необходимо выполнить критический код, который нельзя прерывать. Длительность обработки прерываний должна быть сведена к минимуму.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ОСРВ должна обладать развитой системой приоритетов. Во-первых, это требуется потому, что система сама может рассматриваться как набор серверных приложений, подразделяющихся на потоки, и несколько высоких уровней приоритетов должно быть выделено системным процессам и потокам. Во-вторых, в сложных приложениях необходимо все потоки реального времени помещать на разные приоритетные уровни, а потоки не реального времени помещать на один уровень (ниже, чем любые потоки реального времени). При этом потоки не реального времени можно обрабатывать в режиме циклического планирования (RRS – </w:t>
      </w:r>
      <w:proofErr w:type="spellStart"/>
      <w:r w:rsidRPr="00B82B1A">
        <w:rPr>
          <w:color w:val="auto"/>
          <w:sz w:val="28"/>
          <w:szCs w:val="28"/>
        </w:rPr>
        <w:t>round-robinscheduling</w:t>
      </w:r>
      <w:proofErr w:type="spellEnd"/>
      <w:r w:rsidRPr="00B82B1A">
        <w:rPr>
          <w:color w:val="auto"/>
          <w:sz w:val="28"/>
          <w:szCs w:val="28"/>
        </w:rPr>
        <w:t>), при котором каждому процессу предоставляется квант времени процессора, а когда квант заканчивается, контекст процесса сохраняется, и он ставится в конец очереди. Во многих ОСРВ для планирования задач на одном уровне</w:t>
      </w:r>
      <w:r w:rsidR="00541727">
        <w:rPr>
          <w:color w:val="auto"/>
          <w:sz w:val="28"/>
          <w:szCs w:val="28"/>
        </w:rPr>
        <w:t xml:space="preserve"> используется RRS.</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При планировании на основе приоритетов необходимо решить две обязательные проблемы: </w:t>
      </w:r>
    </w:p>
    <w:p w:rsidR="0030050D" w:rsidRPr="00B82B1A" w:rsidRDefault="0030050D" w:rsidP="00934639">
      <w:pPr>
        <w:numPr>
          <w:ilvl w:val="0"/>
          <w:numId w:val="6"/>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обеспечить выполнение процесса с наивысшим приоритетом</w:t>
      </w:r>
      <w:r w:rsidR="00070AF4">
        <w:rPr>
          <w:rFonts w:ascii="Times New Roman" w:hAnsi="Times New Roman" w:cs="Times New Roman"/>
          <w:sz w:val="28"/>
          <w:szCs w:val="28"/>
        </w:rPr>
        <w:t>;</w:t>
      </w:r>
    </w:p>
    <w:p w:rsidR="00AA601A" w:rsidRPr="00B82B1A" w:rsidRDefault="0030050D" w:rsidP="00934639">
      <w:pPr>
        <w:numPr>
          <w:ilvl w:val="0"/>
          <w:numId w:val="6"/>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не допустить инверсии приоритетов, когда задачи с высокими приоритетами ожидают ресурсы, захваченные задачами с более низкими приоритетами. </w:t>
      </w:r>
    </w:p>
    <w:p w:rsidR="00AA60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Для борьбы с инверсией приоритетов в ОСРВ часто используется механизм наследования приоритетов, однако при этом приходится отказываться от планирования на основе RMS, поскольку приоритеты становятся динамическими.</w:t>
      </w:r>
    </w:p>
    <w:p w:rsidR="00070AF4" w:rsidRPr="00B82B1A" w:rsidRDefault="00070AF4" w:rsidP="00B82B1A">
      <w:pPr>
        <w:pStyle w:val="a3"/>
        <w:spacing w:before="0" w:beforeAutospacing="0" w:after="0" w:afterAutospacing="0" w:line="360" w:lineRule="auto"/>
        <w:ind w:firstLine="709"/>
        <w:jc w:val="both"/>
        <w:rPr>
          <w:color w:val="auto"/>
          <w:sz w:val="28"/>
          <w:szCs w:val="28"/>
        </w:rPr>
      </w:pPr>
    </w:p>
    <w:p w:rsidR="0030050D" w:rsidRDefault="00891C85" w:rsidP="00891C85">
      <w:pPr>
        <w:pStyle w:val="a3"/>
        <w:spacing w:before="0" w:beforeAutospacing="0" w:after="0" w:afterAutospacing="0" w:line="360" w:lineRule="auto"/>
        <w:ind w:left="360" w:firstLine="348"/>
        <w:rPr>
          <w:b/>
          <w:color w:val="auto"/>
          <w:sz w:val="28"/>
          <w:szCs w:val="28"/>
        </w:rPr>
      </w:pPr>
      <w:r>
        <w:rPr>
          <w:b/>
          <w:color w:val="auto"/>
          <w:sz w:val="28"/>
          <w:szCs w:val="28"/>
        </w:rPr>
        <w:lastRenderedPageBreak/>
        <w:t xml:space="preserve">1.4 </w:t>
      </w:r>
      <w:r w:rsidR="0030050D" w:rsidRPr="00B82B1A">
        <w:rPr>
          <w:b/>
          <w:color w:val="auto"/>
          <w:sz w:val="28"/>
          <w:szCs w:val="28"/>
        </w:rPr>
        <w:t>Выделение памяти в ОСРВ</w:t>
      </w:r>
    </w:p>
    <w:p w:rsidR="00070AF4" w:rsidRPr="00B82B1A" w:rsidRDefault="00070AF4" w:rsidP="00891C85">
      <w:pPr>
        <w:pStyle w:val="a3"/>
        <w:spacing w:before="0" w:beforeAutospacing="0" w:after="0" w:afterAutospacing="0" w:line="360" w:lineRule="auto"/>
        <w:ind w:left="360" w:firstLine="348"/>
        <w:rPr>
          <w:b/>
          <w:color w:val="auto"/>
          <w:sz w:val="28"/>
          <w:szCs w:val="28"/>
        </w:rPr>
      </w:pPr>
    </w:p>
    <w:p w:rsidR="0030050D" w:rsidRPr="00B82B1A" w:rsidRDefault="0030050D" w:rsidP="00B82B1A">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Следующим проблемам выделения памяти в ОСРВ уделяется больше внимания, нежели в операционных системах общего назначения.</w:t>
      </w:r>
    </w:p>
    <w:p w:rsidR="00AA601A" w:rsidRPr="00B82B1A" w:rsidRDefault="0030050D" w:rsidP="00B82B1A">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Во-первых, скорости выделения памяти. Стандартная схема выделения памяти предусматривает сканирование списка неопределённой длины для нахождения свободной области памяти заданного размера, а это неприемлемо, так как в ОСРВ выделение памяти должно происходить за фиксированное время.</w:t>
      </w:r>
    </w:p>
    <w:p w:rsidR="0030050D" w:rsidRPr="00B82B1A" w:rsidRDefault="0030050D" w:rsidP="00B82B1A">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Во-вторых, память может стать фрагментированной в случае разделения свободных её участков уже запущенными процессами. Это может привести к остановке программы из-за её неспособности задействовать новый участок памяти. Алгоритм выделения памяти, постепенно увеличивающий фрагментированность памяти, может успешно работать на настольных системах, если те перезагружаются не реже одного раза в месяц, но является неприемлемым для встроенных систем, которые работают годами без перезагрузки.</w:t>
      </w:r>
    </w:p>
    <w:p w:rsidR="0030050D" w:rsidRPr="00B82B1A" w:rsidRDefault="0030050D" w:rsidP="00B82B1A">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Простой алгоритм с фиксированной длиной участков памяти очень хорошо работает в несложных встроенных системах.</w:t>
      </w:r>
    </w:p>
    <w:p w:rsidR="00AA601A" w:rsidRPr="00541727" w:rsidRDefault="0030050D" w:rsidP="00541727">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B82B1A">
        <w:rPr>
          <w:rFonts w:ascii="Times New Roman" w:eastAsia="Times New Roman" w:hAnsi="Times New Roman" w:cs="Times New Roman"/>
          <w:sz w:val="28"/>
          <w:szCs w:val="28"/>
          <w:lang w:eastAsia="ru-RU"/>
        </w:rPr>
        <w:t>Также этот алгоритм отлично функционирует и в настольных системах, особенно тогда, когда во время обработки участка памяти одним ядром следующий участок памяти обрабатывается другим ядром.</w:t>
      </w:r>
    </w:p>
    <w:p w:rsidR="00E10887" w:rsidRDefault="00891C85" w:rsidP="00891C85">
      <w:pPr>
        <w:pStyle w:val="a3"/>
        <w:spacing w:before="0" w:beforeAutospacing="0" w:after="0" w:afterAutospacing="0" w:line="360" w:lineRule="auto"/>
        <w:ind w:left="360"/>
        <w:rPr>
          <w:b/>
          <w:color w:val="auto"/>
          <w:sz w:val="28"/>
          <w:szCs w:val="28"/>
        </w:rPr>
      </w:pPr>
      <w:r>
        <w:rPr>
          <w:b/>
          <w:color w:val="auto"/>
          <w:sz w:val="28"/>
          <w:szCs w:val="28"/>
        </w:rPr>
        <w:t xml:space="preserve">   </w:t>
      </w:r>
    </w:p>
    <w:p w:rsidR="0030050D" w:rsidRDefault="00E10887" w:rsidP="00891C85">
      <w:pPr>
        <w:pStyle w:val="a3"/>
        <w:spacing w:before="0" w:beforeAutospacing="0" w:after="0" w:afterAutospacing="0" w:line="360" w:lineRule="auto"/>
        <w:ind w:left="360"/>
        <w:rPr>
          <w:b/>
          <w:color w:val="auto"/>
          <w:sz w:val="28"/>
          <w:szCs w:val="28"/>
        </w:rPr>
      </w:pPr>
      <w:r>
        <w:rPr>
          <w:b/>
          <w:color w:val="auto"/>
          <w:sz w:val="28"/>
          <w:szCs w:val="28"/>
        </w:rPr>
        <w:t xml:space="preserve">   </w:t>
      </w:r>
      <w:r w:rsidR="00891C85">
        <w:rPr>
          <w:b/>
          <w:color w:val="auto"/>
          <w:sz w:val="28"/>
          <w:szCs w:val="28"/>
        </w:rPr>
        <w:t xml:space="preserve">  1.5 </w:t>
      </w:r>
      <w:r w:rsidR="00AA601A" w:rsidRPr="00B82B1A">
        <w:rPr>
          <w:b/>
          <w:color w:val="auto"/>
          <w:sz w:val="28"/>
          <w:szCs w:val="28"/>
        </w:rPr>
        <w:t>Стандартизация ОСРВ</w:t>
      </w:r>
    </w:p>
    <w:p w:rsidR="00070AF4" w:rsidRPr="00B82B1A" w:rsidRDefault="00070AF4" w:rsidP="00891C85">
      <w:pPr>
        <w:pStyle w:val="a3"/>
        <w:spacing w:before="0" w:beforeAutospacing="0" w:after="0" w:afterAutospacing="0" w:line="360" w:lineRule="auto"/>
        <w:ind w:left="360"/>
        <w:rPr>
          <w:b/>
          <w:color w:val="auto"/>
          <w:sz w:val="28"/>
          <w:szCs w:val="28"/>
        </w:rPr>
      </w:pP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Большие различия в спецификациях ОСРВ и огромное количество существующих микроконтроллеров выдвигают на передний план проблему стандартизации в области систем реального времени.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lastRenderedPageBreak/>
        <w:t xml:space="preserve">Наиболее ранним и распространенным стандартом ОСРВ является стандарт </w:t>
      </w:r>
      <w:r w:rsidRPr="00B82B1A">
        <w:rPr>
          <w:b/>
          <w:bCs/>
          <w:color w:val="auto"/>
          <w:sz w:val="28"/>
          <w:szCs w:val="28"/>
        </w:rPr>
        <w:t xml:space="preserve">POSIX </w:t>
      </w:r>
      <w:r w:rsidRPr="00B82B1A">
        <w:rPr>
          <w:color w:val="auto"/>
          <w:sz w:val="28"/>
          <w:szCs w:val="28"/>
        </w:rPr>
        <w:t xml:space="preserve">(IEEE </w:t>
      </w:r>
      <w:proofErr w:type="spellStart"/>
      <w:r w:rsidRPr="00B82B1A">
        <w:rPr>
          <w:color w:val="auto"/>
          <w:sz w:val="28"/>
          <w:szCs w:val="28"/>
        </w:rPr>
        <w:t>Portable</w:t>
      </w:r>
      <w:proofErr w:type="spellEnd"/>
      <w:r w:rsidR="00E44FB2" w:rsidRPr="00E44FB2">
        <w:rPr>
          <w:color w:val="auto"/>
          <w:sz w:val="28"/>
          <w:szCs w:val="28"/>
        </w:rPr>
        <w:t xml:space="preserve"> </w:t>
      </w:r>
      <w:proofErr w:type="spellStart"/>
      <w:r w:rsidRPr="00B82B1A">
        <w:rPr>
          <w:color w:val="auto"/>
          <w:sz w:val="28"/>
          <w:szCs w:val="28"/>
        </w:rPr>
        <w:t>Operating</w:t>
      </w:r>
      <w:proofErr w:type="spellEnd"/>
      <w:r w:rsidR="00E44FB2" w:rsidRPr="00E44FB2">
        <w:rPr>
          <w:color w:val="auto"/>
          <w:sz w:val="28"/>
          <w:szCs w:val="28"/>
        </w:rPr>
        <w:t xml:space="preserve"> </w:t>
      </w:r>
      <w:proofErr w:type="spellStart"/>
      <w:r w:rsidRPr="00B82B1A">
        <w:rPr>
          <w:color w:val="auto"/>
          <w:sz w:val="28"/>
          <w:szCs w:val="28"/>
        </w:rPr>
        <w:t>System</w:t>
      </w:r>
      <w:proofErr w:type="spellEnd"/>
      <w:r w:rsidR="00E44FB2" w:rsidRPr="00E44FB2">
        <w:rPr>
          <w:color w:val="auto"/>
          <w:sz w:val="28"/>
          <w:szCs w:val="28"/>
        </w:rPr>
        <w:t xml:space="preserve"> </w:t>
      </w:r>
      <w:proofErr w:type="spellStart"/>
      <w:r w:rsidRPr="00B82B1A">
        <w:rPr>
          <w:color w:val="auto"/>
          <w:sz w:val="28"/>
          <w:szCs w:val="28"/>
        </w:rPr>
        <w:t>Interfacefor</w:t>
      </w:r>
      <w:proofErr w:type="spellEnd"/>
      <w:r w:rsidR="00E44FB2" w:rsidRPr="00E44FB2">
        <w:rPr>
          <w:color w:val="auto"/>
          <w:sz w:val="28"/>
          <w:szCs w:val="28"/>
        </w:rPr>
        <w:t xml:space="preserve"> </w:t>
      </w:r>
      <w:proofErr w:type="spellStart"/>
      <w:r w:rsidRPr="00B82B1A">
        <w:rPr>
          <w:color w:val="auto"/>
          <w:sz w:val="28"/>
          <w:szCs w:val="28"/>
        </w:rPr>
        <w:t>Computer</w:t>
      </w:r>
      <w:proofErr w:type="spellEnd"/>
      <w:r w:rsidR="00E44FB2" w:rsidRPr="00E44FB2">
        <w:rPr>
          <w:color w:val="auto"/>
          <w:sz w:val="28"/>
          <w:szCs w:val="28"/>
        </w:rPr>
        <w:t xml:space="preserve"> </w:t>
      </w:r>
      <w:proofErr w:type="spellStart"/>
      <w:r w:rsidR="00E44FB2">
        <w:rPr>
          <w:color w:val="auto"/>
          <w:sz w:val="28"/>
          <w:szCs w:val="28"/>
        </w:rPr>
        <w:t>Environments</w:t>
      </w:r>
      <w:proofErr w:type="spellEnd"/>
      <w:r w:rsidR="00E44FB2">
        <w:rPr>
          <w:color w:val="auto"/>
          <w:sz w:val="28"/>
          <w:szCs w:val="28"/>
        </w:rPr>
        <w:t xml:space="preserve"> </w:t>
      </w:r>
      <w:r w:rsidRPr="00B82B1A">
        <w:rPr>
          <w:color w:val="auto"/>
          <w:sz w:val="28"/>
          <w:szCs w:val="28"/>
        </w:rPr>
        <w:t xml:space="preserve">IEEE 1003.1). Первоначальный вариант стандарта POSIX появился в 1990 г. и был предназначен для UNIX-систем, первые версии которых появились в 70-х годах прошлого века. Спецификации POSIX определяют стандартный механизм взаимодействия прикладной программы и операционной системы и в настоящее время включают набор более чем из 30 стандартов. Для ОСРВ наиболее важны семь из </w:t>
      </w:r>
      <w:proofErr w:type="spellStart"/>
      <w:r w:rsidRPr="00B82B1A">
        <w:rPr>
          <w:color w:val="auto"/>
          <w:sz w:val="28"/>
          <w:szCs w:val="28"/>
        </w:rPr>
        <w:t>нихно</w:t>
      </w:r>
      <w:proofErr w:type="spellEnd"/>
      <w:r w:rsidRPr="00B82B1A">
        <w:rPr>
          <w:color w:val="auto"/>
          <w:sz w:val="28"/>
          <w:szCs w:val="28"/>
        </w:rPr>
        <w:t xml:space="preserve"> широкую поддержку в коммерческих ОС получили только три первых.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Несмотря на явно устаревшие положения стандарта </w:t>
      </w:r>
      <w:r w:rsidRPr="00B82B1A">
        <w:rPr>
          <w:b/>
          <w:bCs/>
          <w:color w:val="auto"/>
          <w:sz w:val="28"/>
          <w:szCs w:val="28"/>
        </w:rPr>
        <w:t>POSIX</w:t>
      </w:r>
      <w:r w:rsidRPr="00B82B1A">
        <w:rPr>
          <w:color w:val="auto"/>
          <w:sz w:val="28"/>
          <w:szCs w:val="28"/>
        </w:rPr>
        <w:t xml:space="preserve"> и большую востребованность обновлений стандартизации для ОСРВ, заметного продвижения в этом направлении не наблюдается. </w:t>
      </w:r>
    </w:p>
    <w:p w:rsidR="0030050D" w:rsidRPr="00B82B1A" w:rsidRDefault="0030050D"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Военная и аэрокосмическая отрасли предъявляют жесткие требования к вычислительным средствам, влияющим на степень безопасности целевой системы. В настоящее время имеются следующие стандарты для ОСРВ в авиации – стандарт </w:t>
      </w:r>
      <w:r w:rsidRPr="00B82B1A">
        <w:rPr>
          <w:b/>
          <w:bCs/>
          <w:color w:val="auto"/>
          <w:sz w:val="28"/>
          <w:szCs w:val="28"/>
        </w:rPr>
        <w:t>DO-178B</w:t>
      </w:r>
      <w:r w:rsidRPr="00B82B1A">
        <w:rPr>
          <w:color w:val="auto"/>
          <w:sz w:val="28"/>
          <w:szCs w:val="28"/>
        </w:rPr>
        <w:t xml:space="preserve"> и стандарт </w:t>
      </w:r>
      <w:r w:rsidRPr="00B82B1A">
        <w:rPr>
          <w:b/>
          <w:bCs/>
          <w:color w:val="auto"/>
          <w:sz w:val="28"/>
          <w:szCs w:val="28"/>
        </w:rPr>
        <w:t>ARINC-653</w:t>
      </w:r>
      <w:r w:rsidRPr="00B82B1A">
        <w:rPr>
          <w:color w:val="auto"/>
          <w:sz w:val="28"/>
          <w:szCs w:val="28"/>
        </w:rPr>
        <w:t xml:space="preserve">. Поскольку эти стандарты разработаны в США, стоит отметить еще европейский стандарт </w:t>
      </w:r>
      <w:r w:rsidRPr="00B82B1A">
        <w:rPr>
          <w:b/>
          <w:bCs/>
          <w:color w:val="auto"/>
          <w:sz w:val="28"/>
          <w:szCs w:val="28"/>
        </w:rPr>
        <w:t>ED-12B</w:t>
      </w:r>
      <w:r w:rsidRPr="00B82B1A">
        <w:rPr>
          <w:color w:val="auto"/>
          <w:sz w:val="28"/>
          <w:szCs w:val="28"/>
        </w:rPr>
        <w:t xml:space="preserve">, который является аналогом </w:t>
      </w:r>
      <w:r w:rsidRPr="00B82B1A">
        <w:rPr>
          <w:b/>
          <w:bCs/>
          <w:color w:val="auto"/>
          <w:sz w:val="28"/>
          <w:szCs w:val="28"/>
        </w:rPr>
        <w:t>DO-178B.</w:t>
      </w:r>
    </w:p>
    <w:p w:rsidR="00346AA0" w:rsidRDefault="0030050D" w:rsidP="00346AA0">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Распространенным также является стандарт </w:t>
      </w:r>
      <w:r w:rsidRPr="00B82B1A">
        <w:rPr>
          <w:b/>
          <w:bCs/>
          <w:color w:val="auto"/>
          <w:sz w:val="28"/>
          <w:szCs w:val="28"/>
        </w:rPr>
        <w:t>OSEK/VDX</w:t>
      </w:r>
      <w:r w:rsidRPr="00B82B1A">
        <w:rPr>
          <w:color w:val="auto"/>
          <w:sz w:val="28"/>
          <w:szCs w:val="28"/>
        </w:rPr>
        <w:t xml:space="preserve">, который первоначально развивался для систем автомобильной индустрии. </w:t>
      </w:r>
    </w:p>
    <w:p w:rsidR="00E10887" w:rsidRDefault="00E10887" w:rsidP="00346AA0">
      <w:pPr>
        <w:pStyle w:val="a3"/>
        <w:spacing w:before="0" w:beforeAutospacing="0" w:after="0" w:afterAutospacing="0" w:line="360" w:lineRule="auto"/>
        <w:ind w:firstLine="709"/>
        <w:jc w:val="both"/>
        <w:rPr>
          <w:b/>
          <w:color w:val="auto"/>
          <w:sz w:val="28"/>
          <w:szCs w:val="28"/>
        </w:rPr>
      </w:pPr>
    </w:p>
    <w:p w:rsidR="00346AA0" w:rsidRPr="00346AA0" w:rsidRDefault="00346AA0" w:rsidP="00346AA0">
      <w:pPr>
        <w:pStyle w:val="a3"/>
        <w:spacing w:before="0" w:beforeAutospacing="0" w:after="0" w:afterAutospacing="0" w:line="360" w:lineRule="auto"/>
        <w:ind w:firstLine="709"/>
        <w:jc w:val="both"/>
        <w:rPr>
          <w:b/>
          <w:color w:val="auto"/>
          <w:sz w:val="28"/>
          <w:szCs w:val="28"/>
        </w:rPr>
      </w:pPr>
      <w:r w:rsidRPr="00346AA0">
        <w:rPr>
          <w:b/>
          <w:color w:val="auto"/>
          <w:sz w:val="28"/>
          <w:szCs w:val="28"/>
        </w:rPr>
        <w:t>1.6 Стандарты безопасности</w:t>
      </w:r>
    </w:p>
    <w:p w:rsidR="00346AA0" w:rsidRPr="00346AA0" w:rsidRDefault="00346AA0" w:rsidP="00346AA0">
      <w:pPr>
        <w:pStyle w:val="a3"/>
        <w:spacing w:before="0" w:beforeAutospacing="0" w:after="0" w:afterAutospacing="0" w:line="360" w:lineRule="auto"/>
        <w:ind w:firstLine="709"/>
        <w:jc w:val="both"/>
        <w:rPr>
          <w:color w:val="auto"/>
          <w:sz w:val="28"/>
          <w:szCs w:val="28"/>
        </w:rPr>
      </w:pPr>
    </w:p>
    <w:p w:rsidR="00F66E75" w:rsidRPr="00B82B1A" w:rsidRDefault="00F66E75" w:rsidP="00070AF4">
      <w:pPr>
        <w:pStyle w:val="a3"/>
        <w:spacing w:before="0" w:beforeAutospacing="0" w:after="0" w:afterAutospacing="0" w:line="360" w:lineRule="auto"/>
        <w:ind w:firstLine="709"/>
        <w:jc w:val="both"/>
        <w:rPr>
          <w:color w:val="auto"/>
          <w:sz w:val="28"/>
          <w:szCs w:val="28"/>
        </w:rPr>
      </w:pPr>
      <w:r w:rsidRPr="00B82B1A">
        <w:rPr>
          <w:color w:val="auto"/>
          <w:sz w:val="28"/>
          <w:szCs w:val="28"/>
        </w:rPr>
        <w:t>В связи со стандартами для ОСРВ стоит отметить широко известный стандарт критериев оценки пригодности компьютерных систем (</w:t>
      </w:r>
      <w:proofErr w:type="spellStart"/>
      <w:r w:rsidRPr="00B82B1A">
        <w:rPr>
          <w:color w:val="auto"/>
          <w:sz w:val="28"/>
          <w:szCs w:val="28"/>
        </w:rPr>
        <w:t>Trusted</w:t>
      </w:r>
      <w:proofErr w:type="spellEnd"/>
      <w:r w:rsidR="00E44FB2" w:rsidRPr="00E44FB2">
        <w:rPr>
          <w:color w:val="auto"/>
          <w:sz w:val="28"/>
          <w:szCs w:val="28"/>
        </w:rPr>
        <w:t xml:space="preserve"> </w:t>
      </w:r>
      <w:proofErr w:type="spellStart"/>
      <w:r w:rsidRPr="00B82B1A">
        <w:rPr>
          <w:color w:val="auto"/>
          <w:sz w:val="28"/>
          <w:szCs w:val="28"/>
        </w:rPr>
        <w:t>Computer</w:t>
      </w:r>
      <w:proofErr w:type="spellEnd"/>
      <w:r w:rsidR="00E44FB2" w:rsidRPr="00E44FB2">
        <w:rPr>
          <w:color w:val="auto"/>
          <w:sz w:val="28"/>
          <w:szCs w:val="28"/>
        </w:rPr>
        <w:t xml:space="preserve"> </w:t>
      </w:r>
      <w:proofErr w:type="spellStart"/>
      <w:r w:rsidRPr="00B82B1A">
        <w:rPr>
          <w:color w:val="auto"/>
          <w:sz w:val="28"/>
          <w:szCs w:val="28"/>
        </w:rPr>
        <w:t>System</w:t>
      </w:r>
      <w:proofErr w:type="spellEnd"/>
      <w:r w:rsidR="00E44FB2" w:rsidRPr="00E44FB2">
        <w:rPr>
          <w:color w:val="auto"/>
          <w:sz w:val="28"/>
          <w:szCs w:val="28"/>
        </w:rPr>
        <w:t xml:space="preserve"> </w:t>
      </w:r>
      <w:proofErr w:type="spellStart"/>
      <w:r w:rsidRPr="00B82B1A">
        <w:rPr>
          <w:color w:val="auto"/>
          <w:sz w:val="28"/>
          <w:szCs w:val="28"/>
        </w:rPr>
        <w:t>Evaluation</w:t>
      </w:r>
      <w:proofErr w:type="spellEnd"/>
      <w:r w:rsidR="00E44FB2" w:rsidRPr="00E44FB2">
        <w:rPr>
          <w:color w:val="auto"/>
          <w:sz w:val="28"/>
          <w:szCs w:val="28"/>
        </w:rPr>
        <w:t xml:space="preserve"> </w:t>
      </w:r>
      <w:proofErr w:type="spellStart"/>
      <w:r w:rsidRPr="00B82B1A">
        <w:rPr>
          <w:color w:val="auto"/>
          <w:sz w:val="28"/>
          <w:szCs w:val="28"/>
        </w:rPr>
        <w:t>Criteria</w:t>
      </w:r>
      <w:proofErr w:type="spellEnd"/>
      <w:r w:rsidRPr="00B82B1A">
        <w:rPr>
          <w:color w:val="auto"/>
          <w:sz w:val="28"/>
          <w:szCs w:val="28"/>
        </w:rPr>
        <w:t xml:space="preserve"> – TCSEC). Этот стандарт разработан Министерством обороны США и известен также под названием "Оранжевая книга" (</w:t>
      </w:r>
      <w:proofErr w:type="spellStart"/>
      <w:r w:rsidRPr="00B82B1A">
        <w:rPr>
          <w:color w:val="auto"/>
          <w:sz w:val="28"/>
          <w:szCs w:val="28"/>
        </w:rPr>
        <w:t>Orange</w:t>
      </w:r>
      <w:proofErr w:type="spellEnd"/>
      <w:r w:rsidR="00E44FB2" w:rsidRPr="00E44FB2">
        <w:rPr>
          <w:color w:val="auto"/>
          <w:sz w:val="28"/>
          <w:szCs w:val="28"/>
        </w:rPr>
        <w:t xml:space="preserve"> </w:t>
      </w:r>
      <w:proofErr w:type="spellStart"/>
      <w:r w:rsidRPr="00B82B1A">
        <w:rPr>
          <w:color w:val="auto"/>
          <w:sz w:val="28"/>
          <w:szCs w:val="28"/>
        </w:rPr>
        <w:t>Book</w:t>
      </w:r>
      <w:proofErr w:type="spellEnd"/>
      <w:r w:rsidRPr="00B82B1A">
        <w:rPr>
          <w:color w:val="auto"/>
          <w:sz w:val="28"/>
          <w:szCs w:val="28"/>
        </w:rPr>
        <w:t xml:space="preserve"> – из-за цвета обложки). </w:t>
      </w:r>
    </w:p>
    <w:p w:rsidR="00F66E75" w:rsidRPr="00B82B1A" w:rsidRDefault="00F66E75" w:rsidP="00E10887">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 ряде других стран были разработаны аналогичные критерии, на основе которых был создан международный стандарт “Общие критерии оценки </w:t>
      </w:r>
      <w:r w:rsidRPr="00B82B1A">
        <w:rPr>
          <w:color w:val="auto"/>
          <w:sz w:val="28"/>
          <w:szCs w:val="28"/>
        </w:rPr>
        <w:lastRenderedPageBreak/>
        <w:t>безопасности информационных технологий” (далее просто – Общие критерии) (</w:t>
      </w:r>
      <w:proofErr w:type="spellStart"/>
      <w:r w:rsidRPr="00B82B1A">
        <w:rPr>
          <w:color w:val="auto"/>
          <w:sz w:val="28"/>
          <w:szCs w:val="28"/>
        </w:rPr>
        <w:t>Common</w:t>
      </w:r>
      <w:proofErr w:type="spellEnd"/>
      <w:r w:rsidR="00E44FB2" w:rsidRPr="00E44FB2">
        <w:rPr>
          <w:color w:val="auto"/>
          <w:sz w:val="28"/>
          <w:szCs w:val="28"/>
        </w:rPr>
        <w:t xml:space="preserve"> </w:t>
      </w:r>
      <w:proofErr w:type="spellStart"/>
      <w:r w:rsidRPr="00B82B1A">
        <w:rPr>
          <w:color w:val="auto"/>
          <w:sz w:val="28"/>
          <w:szCs w:val="28"/>
        </w:rPr>
        <w:t>Criteriafor</w:t>
      </w:r>
      <w:proofErr w:type="spellEnd"/>
      <w:r w:rsidRPr="00B82B1A">
        <w:rPr>
          <w:color w:val="auto"/>
          <w:sz w:val="28"/>
          <w:szCs w:val="28"/>
        </w:rPr>
        <w:t xml:space="preserve"> IT </w:t>
      </w:r>
      <w:proofErr w:type="spellStart"/>
      <w:r w:rsidRPr="00B82B1A">
        <w:rPr>
          <w:color w:val="auto"/>
          <w:sz w:val="28"/>
          <w:szCs w:val="28"/>
        </w:rPr>
        <w:t>Security</w:t>
      </w:r>
      <w:proofErr w:type="spellEnd"/>
      <w:r w:rsidR="00E44FB2" w:rsidRPr="00E44FB2">
        <w:rPr>
          <w:color w:val="auto"/>
          <w:sz w:val="28"/>
          <w:szCs w:val="28"/>
        </w:rPr>
        <w:t xml:space="preserve"> </w:t>
      </w:r>
      <w:proofErr w:type="spellStart"/>
      <w:r w:rsidRPr="00B82B1A">
        <w:rPr>
          <w:color w:val="auto"/>
          <w:sz w:val="28"/>
          <w:szCs w:val="28"/>
        </w:rPr>
        <w:t>Evaluation</w:t>
      </w:r>
      <w:proofErr w:type="spellEnd"/>
      <w:r w:rsidRPr="00B82B1A">
        <w:rPr>
          <w:color w:val="auto"/>
          <w:sz w:val="28"/>
          <w:szCs w:val="28"/>
        </w:rPr>
        <w:t xml:space="preserve">, ISO/IEC 15408). </w:t>
      </w:r>
    </w:p>
    <w:p w:rsidR="00F66E75" w:rsidRPr="00B82B1A" w:rsidRDefault="00F66E75" w:rsidP="00E10887">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 "Оранжевой книге" перечислены семь уровней защиты: </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А1 – верифицированная разработка. Этот уровень требует, чтобы защиту секретной и другой критичной информации средствами управления безопасностью гарантировали методы формальной верификации</w:t>
      </w:r>
      <w:r w:rsidR="00070AF4">
        <w:rPr>
          <w:rFonts w:ascii="Times New Roman" w:hAnsi="Times New Roman" w:cs="Times New Roman"/>
          <w:sz w:val="28"/>
          <w:szCs w:val="28"/>
        </w:rPr>
        <w:t>;</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В3 – домены безопасности. Этот уровень предназначен для защиты систем от опытных программистов</w:t>
      </w:r>
      <w:r w:rsidR="00070AF4">
        <w:rPr>
          <w:rFonts w:ascii="Times New Roman" w:hAnsi="Times New Roman" w:cs="Times New Roman"/>
          <w:sz w:val="28"/>
          <w:szCs w:val="28"/>
        </w:rPr>
        <w:t>;</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В2 – структурированная защита. В систему с этим уровнем защиты нельзя допустить проникновение хакеров</w:t>
      </w:r>
      <w:r w:rsidR="00070AF4">
        <w:rPr>
          <w:rFonts w:ascii="Times New Roman" w:hAnsi="Times New Roman" w:cs="Times New Roman"/>
          <w:sz w:val="28"/>
          <w:szCs w:val="28"/>
        </w:rPr>
        <w:t>;</w:t>
      </w:r>
      <w:r w:rsidRPr="00B82B1A">
        <w:rPr>
          <w:rFonts w:ascii="Times New Roman" w:hAnsi="Times New Roman" w:cs="Times New Roman"/>
          <w:sz w:val="28"/>
          <w:szCs w:val="28"/>
        </w:rPr>
        <w:t xml:space="preserve"> </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В1 – мандатный контроль доступа. Защиту этого уровня, возможно, удастся преодолеть опытному хакеру, но никак не рядовым пользователям</w:t>
      </w:r>
      <w:r w:rsidR="00070AF4">
        <w:rPr>
          <w:rFonts w:ascii="Times New Roman" w:hAnsi="Times New Roman" w:cs="Times New Roman"/>
          <w:sz w:val="28"/>
          <w:szCs w:val="28"/>
        </w:rPr>
        <w:t>;</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С2 – дискреционный контроль доступа. Уровень С2 обеспечивает защиту процедур входа, позволяет производить контроль за событиями, имеющими отношение к безопасности, а также изолировать ресурсы</w:t>
      </w:r>
      <w:r w:rsidR="00070AF4">
        <w:rPr>
          <w:rFonts w:ascii="Times New Roman" w:hAnsi="Times New Roman" w:cs="Times New Roman"/>
          <w:sz w:val="28"/>
          <w:szCs w:val="28"/>
        </w:rPr>
        <w:t>;</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С1 – избирательная защита. Этот уровень дает пользователям возможность защитить личные данные или информацию о проекте, установив средства управления доступом</w:t>
      </w:r>
      <w:r w:rsidR="00070AF4">
        <w:rPr>
          <w:rFonts w:ascii="Times New Roman" w:hAnsi="Times New Roman" w:cs="Times New Roman"/>
          <w:sz w:val="28"/>
          <w:szCs w:val="28"/>
        </w:rPr>
        <w:t>;</w:t>
      </w:r>
      <w:r w:rsidRPr="00B82B1A">
        <w:rPr>
          <w:rFonts w:ascii="Times New Roman" w:hAnsi="Times New Roman" w:cs="Times New Roman"/>
          <w:sz w:val="28"/>
          <w:szCs w:val="28"/>
        </w:rPr>
        <w:t xml:space="preserve"> </w:t>
      </w:r>
    </w:p>
    <w:p w:rsidR="00F66E75" w:rsidRPr="00B82B1A" w:rsidRDefault="00F66E75" w:rsidP="00934639">
      <w:pPr>
        <w:numPr>
          <w:ilvl w:val="0"/>
          <w:numId w:val="7"/>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D – минимальная защита. Этот нижний уровень защиты оставлен для систем, которые проходили тестирование, но не смогли удовлетворить требованиям более высокого класса.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Что касается общих критериев, то в них введены похожие требования обеспечения безопасности в виде оценочных уровней (</w:t>
      </w:r>
      <w:proofErr w:type="spellStart"/>
      <w:r w:rsidRPr="00B82B1A">
        <w:rPr>
          <w:color w:val="auto"/>
          <w:sz w:val="28"/>
          <w:szCs w:val="28"/>
        </w:rPr>
        <w:t>Evaluation</w:t>
      </w:r>
      <w:proofErr w:type="spellEnd"/>
      <w:r w:rsidR="00E44FB2" w:rsidRPr="00E44FB2">
        <w:rPr>
          <w:color w:val="auto"/>
          <w:sz w:val="28"/>
          <w:szCs w:val="28"/>
        </w:rPr>
        <w:t xml:space="preserve"> </w:t>
      </w:r>
      <w:proofErr w:type="spellStart"/>
      <w:r w:rsidRPr="00B82B1A">
        <w:rPr>
          <w:color w:val="auto"/>
          <w:sz w:val="28"/>
          <w:szCs w:val="28"/>
        </w:rPr>
        <w:t>Assurance</w:t>
      </w:r>
      <w:proofErr w:type="spellEnd"/>
      <w:r w:rsidR="00E44FB2" w:rsidRPr="00E44FB2">
        <w:rPr>
          <w:color w:val="auto"/>
          <w:sz w:val="28"/>
          <w:szCs w:val="28"/>
        </w:rPr>
        <w:t xml:space="preserve"> </w:t>
      </w:r>
      <w:proofErr w:type="spellStart"/>
      <w:r w:rsidRPr="00B82B1A">
        <w:rPr>
          <w:color w:val="auto"/>
          <w:sz w:val="28"/>
          <w:szCs w:val="28"/>
        </w:rPr>
        <w:t>Levels</w:t>
      </w:r>
      <w:proofErr w:type="spellEnd"/>
      <w:r w:rsidRPr="00B82B1A">
        <w:rPr>
          <w:color w:val="auto"/>
          <w:sz w:val="28"/>
          <w:szCs w:val="28"/>
        </w:rPr>
        <w:t xml:space="preserve"> – EAL). Их также семь: </w:t>
      </w:r>
    </w:p>
    <w:p w:rsidR="00F66E75" w:rsidRPr="00B82B1A" w:rsidRDefault="00F66E75" w:rsidP="00934639">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EAL7 – самый высокий уровень предполагает формальную верификацию модели объекта оценки. Он применим к системам очень высокого риска</w:t>
      </w:r>
      <w:r w:rsidR="00070AF4">
        <w:rPr>
          <w:rFonts w:ascii="Times New Roman" w:hAnsi="Times New Roman" w:cs="Times New Roman"/>
          <w:sz w:val="28"/>
          <w:szCs w:val="28"/>
        </w:rPr>
        <w:t>;</w:t>
      </w:r>
    </w:p>
    <w:p w:rsidR="00F66E75" w:rsidRPr="00B82B1A" w:rsidRDefault="00F66E75" w:rsidP="00E10887">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EAL6 определяется, как полуформально верифицированный и протестированный. На уровне EAL6 реализация должна быть представлена в структурированном виде, анализ соответствия распространяется на проект </w:t>
      </w:r>
      <w:r w:rsidRPr="00B82B1A">
        <w:rPr>
          <w:rFonts w:ascii="Times New Roman" w:hAnsi="Times New Roman" w:cs="Times New Roman"/>
          <w:sz w:val="28"/>
          <w:szCs w:val="28"/>
        </w:rPr>
        <w:lastRenderedPageBreak/>
        <w:t>нижнего уровня, проводится строгий анализ покрытия, анализ и тестирование небезопасных состояний</w:t>
      </w:r>
      <w:r w:rsidR="00070AF4">
        <w:rPr>
          <w:rFonts w:ascii="Times New Roman" w:hAnsi="Times New Roman" w:cs="Times New Roman"/>
          <w:sz w:val="28"/>
          <w:szCs w:val="28"/>
        </w:rPr>
        <w:t>;</w:t>
      </w:r>
    </w:p>
    <w:p w:rsidR="00F66E75" w:rsidRPr="00B82B1A" w:rsidRDefault="00F66E75" w:rsidP="00E10887">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EAL5 определяется, как полуформально спроектированный и протестированный. Он предусматривает создание полуформальной функциональной спецификации и проекта высокого уровня с демонстрацией соответствия между ними, формальной модели политики безопасности, стандартизованной модели жизненного цикла, а также проведение анализа скрытых каналов</w:t>
      </w:r>
      <w:r w:rsidR="00070AF4">
        <w:rPr>
          <w:rFonts w:ascii="Times New Roman" w:hAnsi="Times New Roman" w:cs="Times New Roman"/>
          <w:sz w:val="28"/>
          <w:szCs w:val="28"/>
        </w:rPr>
        <w:t>;</w:t>
      </w:r>
    </w:p>
    <w:p w:rsidR="00F66E75" w:rsidRPr="00B82B1A" w:rsidRDefault="00F66E75" w:rsidP="00E10887">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EAL4 определяется, как методически спроектированный, протестированный и пересмотренный. Он предполагает наличие автоматизации управления конфигурацией, полной спецификации интерфейсов, описательного проекта нижнего уровня, подмножества реализаций функций безопасности, неформальной модели политики безопасности, модели жизненного цикла, анализ </w:t>
      </w:r>
      <w:proofErr w:type="spellStart"/>
      <w:r w:rsidRPr="00B82B1A">
        <w:rPr>
          <w:rFonts w:ascii="Times New Roman" w:hAnsi="Times New Roman" w:cs="Times New Roman"/>
          <w:sz w:val="28"/>
          <w:szCs w:val="28"/>
        </w:rPr>
        <w:t>валидации</w:t>
      </w:r>
      <w:proofErr w:type="spellEnd"/>
      <w:r w:rsidRPr="00B82B1A">
        <w:rPr>
          <w:rFonts w:ascii="Times New Roman" w:hAnsi="Times New Roman" w:cs="Times New Roman"/>
          <w:sz w:val="28"/>
          <w:szCs w:val="28"/>
        </w:rPr>
        <w:t>, независимый анализ уязвимостей. По всей вероятности, это самый высокий уровень, которого можно достичь на данном этапе развития технологии программирования с приемлемыми затратами</w:t>
      </w:r>
      <w:r w:rsidR="00070AF4">
        <w:rPr>
          <w:rFonts w:ascii="Times New Roman" w:hAnsi="Times New Roman" w:cs="Times New Roman"/>
          <w:sz w:val="28"/>
          <w:szCs w:val="28"/>
        </w:rPr>
        <w:t>;</w:t>
      </w:r>
    </w:p>
    <w:p w:rsidR="00F66E75" w:rsidRPr="00B82B1A" w:rsidRDefault="00F66E75" w:rsidP="00E10887">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EAL3 определяется, как методически протестированный и проверенный. На уровне EAL3 осуществляется более полное, чем на уровне EAL2, тестирование покрытия функций безопасности, а также контроль среды разработки и управление конфигурацией объекта оценки</w:t>
      </w:r>
      <w:r w:rsidR="00070AF4">
        <w:rPr>
          <w:rFonts w:ascii="Times New Roman" w:hAnsi="Times New Roman" w:cs="Times New Roman"/>
          <w:sz w:val="28"/>
          <w:szCs w:val="28"/>
        </w:rPr>
        <w:t>;</w:t>
      </w:r>
      <w:r w:rsidRPr="00B82B1A">
        <w:rPr>
          <w:rFonts w:ascii="Times New Roman" w:hAnsi="Times New Roman" w:cs="Times New Roman"/>
          <w:sz w:val="28"/>
          <w:szCs w:val="28"/>
        </w:rPr>
        <w:t xml:space="preserve"> </w:t>
      </w:r>
    </w:p>
    <w:p w:rsidR="00F66E75" w:rsidRPr="00B82B1A" w:rsidRDefault="00F66E75" w:rsidP="00E10887">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EAL2 определяется, как структурно протестированный. Он предусматривает создание описательного проекта верхнего уровня объекта оценки, описание процедур инсталляции и поставки, руководств администратора и пользователя, функциональное и независимое тестирование, оценку прочности функций безопасности, анализ уязвимостей разработчиками</w:t>
      </w:r>
      <w:r w:rsidR="00070AF4">
        <w:rPr>
          <w:rFonts w:ascii="Times New Roman" w:hAnsi="Times New Roman" w:cs="Times New Roman"/>
          <w:sz w:val="28"/>
          <w:szCs w:val="28"/>
        </w:rPr>
        <w:t>;</w:t>
      </w:r>
    </w:p>
    <w:p w:rsidR="00F66E75" w:rsidRPr="00B82B1A" w:rsidRDefault="00F66E75" w:rsidP="00E10887">
      <w:pPr>
        <w:numPr>
          <w:ilvl w:val="0"/>
          <w:numId w:val="8"/>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EAL1 определяется, как функционально протестированный. Он обеспечивает анализ функций безопасности с использованием функциональной спецификации и спецификации интерфейсов, руководящей документации, а также независимое тестирование. На этом уровне угрозы не рассматриваются как серьезные.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lastRenderedPageBreak/>
        <w:t>В соответствии с требованиями Общих критериев, продукты определенного класса (например, операционные системы) оцениваются на соответствие ряду функциональных критериев и критериев доверия – профилей защиты. Существуют различные определения профилей защиты в отношении операционных систем, брандмауэров, смарт-карт и прочих продуктов, которые должны соответствовать определенным требованиям в области безопасности. Например, профиль защиты систем с разграничением доступа (</w:t>
      </w:r>
      <w:proofErr w:type="spellStart"/>
      <w:r w:rsidRPr="00B82B1A">
        <w:rPr>
          <w:color w:val="auto"/>
          <w:sz w:val="28"/>
          <w:szCs w:val="28"/>
        </w:rPr>
        <w:t>Controlled</w:t>
      </w:r>
      <w:proofErr w:type="spellEnd"/>
      <w:r w:rsidR="00E44FB2" w:rsidRPr="00E44FB2">
        <w:rPr>
          <w:color w:val="auto"/>
          <w:sz w:val="28"/>
          <w:szCs w:val="28"/>
        </w:rPr>
        <w:t xml:space="preserve"> </w:t>
      </w:r>
      <w:proofErr w:type="spellStart"/>
      <w:r w:rsidRPr="00B82B1A">
        <w:rPr>
          <w:color w:val="auto"/>
          <w:sz w:val="28"/>
          <w:szCs w:val="28"/>
        </w:rPr>
        <w:t>Access</w:t>
      </w:r>
      <w:proofErr w:type="spellEnd"/>
      <w:r w:rsidR="00E44FB2" w:rsidRPr="00E44FB2">
        <w:rPr>
          <w:color w:val="auto"/>
          <w:sz w:val="28"/>
          <w:szCs w:val="28"/>
        </w:rPr>
        <w:t xml:space="preserve"> </w:t>
      </w:r>
      <w:proofErr w:type="spellStart"/>
      <w:r w:rsidRPr="00B82B1A">
        <w:rPr>
          <w:color w:val="auto"/>
          <w:sz w:val="28"/>
          <w:szCs w:val="28"/>
        </w:rPr>
        <w:t>Protection</w:t>
      </w:r>
      <w:proofErr w:type="spellEnd"/>
      <w:r w:rsidR="00E44FB2" w:rsidRPr="00E44FB2">
        <w:rPr>
          <w:color w:val="auto"/>
          <w:sz w:val="28"/>
          <w:szCs w:val="28"/>
        </w:rPr>
        <w:t xml:space="preserve"> </w:t>
      </w:r>
      <w:proofErr w:type="spellStart"/>
      <w:r w:rsidRPr="00B82B1A">
        <w:rPr>
          <w:color w:val="auto"/>
          <w:sz w:val="28"/>
          <w:szCs w:val="28"/>
        </w:rPr>
        <w:t>Profile</w:t>
      </w:r>
      <w:proofErr w:type="spellEnd"/>
      <w:r w:rsidRPr="00B82B1A">
        <w:rPr>
          <w:color w:val="auto"/>
          <w:sz w:val="28"/>
          <w:szCs w:val="28"/>
        </w:rPr>
        <w:t xml:space="preserve">) действует в отношении операционных систем и призван заменить старый уровень защиты С2, определявшийся в соответствии с американским стандартом TCSEC. В соответствии с оценочными уровнями доверия сертификация на соответствие более высокому уровню означает более высокую степень уверенности в том, что система защиты продукта работает правильно и эффективно, и, согласно условиям Общих критериев, уровни 5-7 рассчитаны на тестирование продуктов, созданных с применением специализированных технологий безопасности.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Следует отметить, что большинство усилий по оценке продуктов безопасности сосредоточены на уровне 4 стандарта Общих критериев и ниже, что говорит об ограниченном применении формальных методов в этой области. </w:t>
      </w:r>
    </w:p>
    <w:p w:rsidR="00F66E75"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С точки зрения программиста Общие критерии можно рассматривать как набор библиотек, с помощью которых пишутся задания по безопасности, типовые профили защиты и т.п. Следует отметить, что требования могут быть параметризованы.</w:t>
      </w:r>
    </w:p>
    <w:p w:rsidR="005B1ACE" w:rsidRDefault="005B1ACE" w:rsidP="00B82B1A">
      <w:pPr>
        <w:pStyle w:val="a3"/>
        <w:spacing w:before="0" w:beforeAutospacing="0" w:after="0" w:afterAutospacing="0" w:line="360" w:lineRule="auto"/>
        <w:ind w:firstLine="709"/>
        <w:jc w:val="both"/>
        <w:rPr>
          <w:color w:val="auto"/>
          <w:sz w:val="28"/>
          <w:szCs w:val="28"/>
        </w:rPr>
      </w:pPr>
    </w:p>
    <w:p w:rsidR="005B1ACE" w:rsidRDefault="005B1ACE" w:rsidP="00B82B1A">
      <w:pPr>
        <w:pStyle w:val="a3"/>
        <w:spacing w:before="0" w:beforeAutospacing="0" w:after="0" w:afterAutospacing="0" w:line="360" w:lineRule="auto"/>
        <w:ind w:firstLine="709"/>
        <w:jc w:val="both"/>
        <w:rPr>
          <w:color w:val="auto"/>
          <w:sz w:val="28"/>
          <w:szCs w:val="28"/>
        </w:rPr>
      </w:pPr>
    </w:p>
    <w:p w:rsidR="005B1ACE" w:rsidRDefault="005B1ACE" w:rsidP="00E44FB2">
      <w:pPr>
        <w:pStyle w:val="a3"/>
        <w:spacing w:before="0" w:beforeAutospacing="0" w:after="0" w:afterAutospacing="0" w:line="360" w:lineRule="auto"/>
        <w:jc w:val="both"/>
        <w:rPr>
          <w:color w:val="auto"/>
          <w:sz w:val="28"/>
          <w:szCs w:val="28"/>
        </w:rPr>
      </w:pPr>
    </w:p>
    <w:p w:rsidR="00E10887" w:rsidRDefault="00E10887" w:rsidP="00891C85">
      <w:pPr>
        <w:pStyle w:val="a3"/>
        <w:spacing w:before="0" w:beforeAutospacing="0" w:after="0" w:afterAutospacing="0" w:line="360" w:lineRule="auto"/>
        <w:ind w:firstLine="708"/>
        <w:jc w:val="both"/>
        <w:rPr>
          <w:b/>
          <w:color w:val="auto"/>
          <w:sz w:val="28"/>
          <w:szCs w:val="28"/>
        </w:rPr>
      </w:pPr>
    </w:p>
    <w:p w:rsidR="00E10887" w:rsidRDefault="00E10887" w:rsidP="00891C85">
      <w:pPr>
        <w:pStyle w:val="a3"/>
        <w:spacing w:before="0" w:beforeAutospacing="0" w:after="0" w:afterAutospacing="0" w:line="360" w:lineRule="auto"/>
        <w:ind w:firstLine="708"/>
        <w:jc w:val="both"/>
        <w:rPr>
          <w:b/>
          <w:color w:val="auto"/>
          <w:sz w:val="28"/>
          <w:szCs w:val="28"/>
        </w:rPr>
      </w:pPr>
    </w:p>
    <w:p w:rsidR="00E10887" w:rsidRDefault="00E10887" w:rsidP="00891C85">
      <w:pPr>
        <w:pStyle w:val="a3"/>
        <w:spacing w:before="0" w:beforeAutospacing="0" w:after="0" w:afterAutospacing="0" w:line="360" w:lineRule="auto"/>
        <w:ind w:firstLine="708"/>
        <w:jc w:val="both"/>
        <w:rPr>
          <w:b/>
          <w:color w:val="auto"/>
          <w:sz w:val="28"/>
          <w:szCs w:val="28"/>
        </w:rPr>
      </w:pPr>
    </w:p>
    <w:p w:rsidR="00E10887" w:rsidRDefault="00E10887" w:rsidP="00891C85">
      <w:pPr>
        <w:pStyle w:val="a3"/>
        <w:spacing w:before="0" w:beforeAutospacing="0" w:after="0" w:afterAutospacing="0" w:line="360" w:lineRule="auto"/>
        <w:ind w:firstLine="708"/>
        <w:jc w:val="both"/>
        <w:rPr>
          <w:b/>
          <w:color w:val="auto"/>
          <w:sz w:val="28"/>
          <w:szCs w:val="28"/>
        </w:rPr>
      </w:pPr>
    </w:p>
    <w:p w:rsidR="00E10887" w:rsidRDefault="00E10887" w:rsidP="00891C85">
      <w:pPr>
        <w:pStyle w:val="a3"/>
        <w:spacing w:before="0" w:beforeAutospacing="0" w:after="0" w:afterAutospacing="0" w:line="360" w:lineRule="auto"/>
        <w:ind w:firstLine="708"/>
        <w:jc w:val="both"/>
        <w:rPr>
          <w:b/>
          <w:color w:val="auto"/>
          <w:sz w:val="28"/>
          <w:szCs w:val="28"/>
        </w:rPr>
      </w:pPr>
    </w:p>
    <w:p w:rsidR="005B1ACE" w:rsidRPr="00891C85" w:rsidRDefault="00891C85" w:rsidP="00891C85">
      <w:pPr>
        <w:pStyle w:val="a3"/>
        <w:spacing w:before="0" w:beforeAutospacing="0" w:after="0" w:afterAutospacing="0" w:line="360" w:lineRule="auto"/>
        <w:ind w:firstLine="708"/>
        <w:jc w:val="both"/>
        <w:rPr>
          <w:b/>
          <w:color w:val="auto"/>
          <w:sz w:val="28"/>
          <w:szCs w:val="28"/>
        </w:rPr>
      </w:pPr>
      <w:r>
        <w:rPr>
          <w:b/>
          <w:color w:val="auto"/>
          <w:sz w:val="28"/>
          <w:szCs w:val="28"/>
        </w:rPr>
        <w:lastRenderedPageBreak/>
        <w:t xml:space="preserve">2 </w:t>
      </w:r>
      <w:r w:rsidR="00E44FB2" w:rsidRPr="00891C85">
        <w:rPr>
          <w:b/>
          <w:color w:val="auto"/>
          <w:sz w:val="28"/>
          <w:szCs w:val="28"/>
        </w:rPr>
        <w:t>Варианты реализации ОСРВ</w:t>
      </w:r>
    </w:p>
    <w:p w:rsidR="00891C85" w:rsidRPr="00E44FB2" w:rsidRDefault="00891C85" w:rsidP="00891C85">
      <w:pPr>
        <w:pStyle w:val="a3"/>
        <w:spacing w:before="0" w:beforeAutospacing="0" w:after="0" w:afterAutospacing="0" w:line="360" w:lineRule="auto"/>
        <w:ind w:left="720"/>
        <w:jc w:val="both"/>
        <w:rPr>
          <w:b/>
          <w:color w:val="auto"/>
          <w:sz w:val="28"/>
          <w:szCs w:val="28"/>
        </w:rPr>
      </w:pPr>
    </w:p>
    <w:p w:rsidR="00F66E75" w:rsidRDefault="005B1ACE" w:rsidP="00891C85">
      <w:pPr>
        <w:pStyle w:val="3"/>
        <w:spacing w:before="0" w:beforeAutospacing="0" w:after="0" w:afterAutospacing="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F66E75" w:rsidRPr="00B82B1A">
        <w:rPr>
          <w:rFonts w:ascii="Times New Roman" w:hAnsi="Times New Roman" w:cs="Times New Roman"/>
          <w:color w:val="auto"/>
          <w:sz w:val="28"/>
          <w:szCs w:val="28"/>
        </w:rPr>
        <w:t>Краткие характеристики наиболее распространенных ОСРВ</w:t>
      </w:r>
      <w:r w:rsidR="00551B7E">
        <w:rPr>
          <w:rFonts w:ascii="Times New Roman" w:hAnsi="Times New Roman" w:cs="Times New Roman"/>
          <w:color w:val="auto"/>
          <w:sz w:val="28"/>
          <w:szCs w:val="28"/>
        </w:rPr>
        <w:t>4</w:t>
      </w:r>
    </w:p>
    <w:p w:rsidR="00551B7E" w:rsidRPr="00B82B1A" w:rsidRDefault="00551B7E" w:rsidP="00891C85">
      <w:pPr>
        <w:pStyle w:val="3"/>
        <w:spacing w:before="0" w:beforeAutospacing="0" w:after="0" w:afterAutospacing="0" w:line="360" w:lineRule="auto"/>
        <w:ind w:firstLine="708"/>
        <w:rPr>
          <w:rFonts w:ascii="Times New Roman" w:hAnsi="Times New Roman" w:cs="Times New Roman"/>
          <w:color w:val="auto"/>
          <w:sz w:val="28"/>
          <w:szCs w:val="28"/>
        </w:rPr>
      </w:pP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Большинство распространенных ОСРВ являются </w:t>
      </w:r>
      <w:proofErr w:type="spellStart"/>
      <w:r w:rsidRPr="00B82B1A">
        <w:rPr>
          <w:color w:val="auto"/>
          <w:sz w:val="28"/>
          <w:szCs w:val="28"/>
        </w:rPr>
        <w:t>проприетарными</w:t>
      </w:r>
      <w:proofErr w:type="spellEnd"/>
      <w:r w:rsidRPr="00B82B1A">
        <w:rPr>
          <w:color w:val="auto"/>
          <w:sz w:val="28"/>
          <w:szCs w:val="28"/>
        </w:rPr>
        <w:t>, поэтому информация о них не всегда доступна. В этом разделе описаны наиболее распространенные ОСРВ в порядке объема собранных о них сведений.</w:t>
      </w:r>
    </w:p>
    <w:p w:rsidR="00E10887" w:rsidRDefault="00E10887" w:rsidP="00891C85">
      <w:pPr>
        <w:pStyle w:val="3"/>
        <w:spacing w:before="0" w:beforeAutospacing="0" w:after="0" w:afterAutospacing="0" w:line="360" w:lineRule="auto"/>
        <w:ind w:left="360" w:firstLine="348"/>
        <w:jc w:val="both"/>
        <w:rPr>
          <w:rFonts w:ascii="Times New Roman" w:hAnsi="Times New Roman" w:cs="Times New Roman"/>
          <w:color w:val="auto"/>
          <w:sz w:val="28"/>
          <w:szCs w:val="28"/>
        </w:rPr>
      </w:pPr>
    </w:p>
    <w:p w:rsidR="00F66E75" w:rsidRDefault="005B1ACE" w:rsidP="00891C85">
      <w:pPr>
        <w:pStyle w:val="3"/>
        <w:spacing w:before="0" w:beforeAutospacing="0" w:after="0" w:afterAutospacing="0" w:line="360" w:lineRule="auto"/>
        <w:ind w:left="360" w:firstLine="34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 </w:t>
      </w:r>
      <w:r w:rsidR="00F66E75" w:rsidRPr="00B82B1A">
        <w:rPr>
          <w:rFonts w:ascii="Times New Roman" w:hAnsi="Times New Roman" w:cs="Times New Roman"/>
          <w:color w:val="auto"/>
          <w:sz w:val="28"/>
          <w:szCs w:val="28"/>
        </w:rPr>
        <w:t>VxWorks</w:t>
      </w:r>
    </w:p>
    <w:p w:rsidR="00551B7E" w:rsidRPr="00B82B1A" w:rsidRDefault="00551B7E" w:rsidP="00891C85">
      <w:pPr>
        <w:pStyle w:val="3"/>
        <w:spacing w:before="0" w:beforeAutospacing="0" w:after="0" w:afterAutospacing="0" w:line="360" w:lineRule="auto"/>
        <w:ind w:left="360" w:firstLine="348"/>
        <w:jc w:val="both"/>
        <w:rPr>
          <w:rFonts w:ascii="Times New Roman" w:hAnsi="Times New Roman" w:cs="Times New Roman"/>
          <w:color w:val="auto"/>
          <w:sz w:val="28"/>
          <w:szCs w:val="28"/>
        </w:rPr>
      </w:pP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Операционные системы реального времени семейства </w:t>
      </w:r>
      <w:r w:rsidRPr="00B82B1A">
        <w:rPr>
          <w:b/>
          <w:bCs/>
          <w:color w:val="auto"/>
          <w:sz w:val="28"/>
          <w:szCs w:val="28"/>
        </w:rPr>
        <w:t xml:space="preserve">VxWorks </w:t>
      </w:r>
      <w:r w:rsidRPr="00B82B1A">
        <w:rPr>
          <w:color w:val="auto"/>
          <w:sz w:val="28"/>
          <w:szCs w:val="28"/>
        </w:rPr>
        <w:t xml:space="preserve">корпорации </w:t>
      </w:r>
      <w:proofErr w:type="spellStart"/>
      <w:r w:rsidRPr="00B82B1A">
        <w:rPr>
          <w:b/>
          <w:bCs/>
          <w:color w:val="auto"/>
          <w:sz w:val="28"/>
          <w:szCs w:val="28"/>
        </w:rPr>
        <w:t>Wind</w:t>
      </w:r>
      <w:proofErr w:type="spellEnd"/>
      <w:r w:rsidR="00E44FB2">
        <w:rPr>
          <w:b/>
          <w:bCs/>
          <w:color w:val="auto"/>
          <w:sz w:val="28"/>
          <w:szCs w:val="28"/>
        </w:rPr>
        <w:t xml:space="preserve"> </w:t>
      </w:r>
      <w:proofErr w:type="spellStart"/>
      <w:r w:rsidRPr="00B82B1A">
        <w:rPr>
          <w:b/>
          <w:bCs/>
          <w:color w:val="auto"/>
          <w:sz w:val="28"/>
          <w:szCs w:val="28"/>
        </w:rPr>
        <w:t>River</w:t>
      </w:r>
      <w:proofErr w:type="spellEnd"/>
      <w:r w:rsidR="00E44FB2">
        <w:rPr>
          <w:b/>
          <w:bCs/>
          <w:color w:val="auto"/>
          <w:sz w:val="28"/>
          <w:szCs w:val="28"/>
        </w:rPr>
        <w:t xml:space="preserve"> </w:t>
      </w:r>
      <w:proofErr w:type="spellStart"/>
      <w:r w:rsidRPr="00B82B1A">
        <w:rPr>
          <w:b/>
          <w:bCs/>
          <w:color w:val="auto"/>
          <w:sz w:val="28"/>
          <w:szCs w:val="28"/>
        </w:rPr>
        <w:t>Systems</w:t>
      </w:r>
      <w:proofErr w:type="spellEnd"/>
      <w:r w:rsidRPr="00B82B1A">
        <w:rPr>
          <w:color w:val="auto"/>
          <w:sz w:val="28"/>
          <w:szCs w:val="28"/>
        </w:rPr>
        <w:t xml:space="preserve"> предназначены для разработки программного обеспечения (ПО) встраиваемых компьютеров, работающих в системах жесткого реального времени. Операционная система </w:t>
      </w:r>
      <w:r w:rsidRPr="00B82B1A">
        <w:rPr>
          <w:b/>
          <w:bCs/>
          <w:color w:val="auto"/>
          <w:sz w:val="28"/>
          <w:szCs w:val="28"/>
        </w:rPr>
        <w:t>VxWorks</w:t>
      </w:r>
      <w:r w:rsidRPr="00B82B1A">
        <w:rPr>
          <w:color w:val="auto"/>
          <w:sz w:val="28"/>
          <w:szCs w:val="28"/>
        </w:rPr>
        <w:t xml:space="preserve"> обладает кросс-средствами разработки программного обеспечения (ПО), т.е. разработка ведется на инструментальном компьютере (</w:t>
      </w:r>
      <w:proofErr w:type="spellStart"/>
      <w:r w:rsidRPr="00B82B1A">
        <w:rPr>
          <w:color w:val="auto"/>
          <w:sz w:val="28"/>
          <w:szCs w:val="28"/>
        </w:rPr>
        <w:t>host</w:t>
      </w:r>
      <w:proofErr w:type="spellEnd"/>
      <w:r w:rsidRPr="00B82B1A">
        <w:rPr>
          <w:color w:val="auto"/>
          <w:sz w:val="28"/>
          <w:szCs w:val="28"/>
        </w:rPr>
        <w:t xml:space="preserve">) в среде </w:t>
      </w:r>
      <w:proofErr w:type="spellStart"/>
      <w:r w:rsidRPr="00B82B1A">
        <w:rPr>
          <w:color w:val="auto"/>
          <w:sz w:val="28"/>
          <w:szCs w:val="28"/>
        </w:rPr>
        <w:t>Tornado</w:t>
      </w:r>
      <w:proofErr w:type="spellEnd"/>
      <w:r w:rsidRPr="00B82B1A">
        <w:rPr>
          <w:color w:val="auto"/>
          <w:sz w:val="28"/>
          <w:szCs w:val="28"/>
        </w:rPr>
        <w:t xml:space="preserve"> для дальнейшего ее использования на целевом компьютере (</w:t>
      </w:r>
      <w:proofErr w:type="spellStart"/>
      <w:r w:rsidRPr="00B82B1A">
        <w:rPr>
          <w:color w:val="auto"/>
          <w:sz w:val="28"/>
          <w:szCs w:val="28"/>
        </w:rPr>
        <w:t>target</w:t>
      </w:r>
      <w:proofErr w:type="spellEnd"/>
      <w:r w:rsidRPr="00B82B1A">
        <w:rPr>
          <w:color w:val="auto"/>
          <w:sz w:val="28"/>
          <w:szCs w:val="28"/>
        </w:rPr>
        <w:t xml:space="preserve">) под управлением системы </w:t>
      </w:r>
      <w:r w:rsidRPr="00B82B1A">
        <w:rPr>
          <w:b/>
          <w:bCs/>
          <w:color w:val="auto"/>
          <w:sz w:val="28"/>
          <w:szCs w:val="28"/>
        </w:rPr>
        <w:t>VxWorks</w:t>
      </w:r>
      <w:r w:rsidRPr="00B82B1A">
        <w:rPr>
          <w:color w:val="auto"/>
          <w:sz w:val="28"/>
          <w:szCs w:val="28"/>
        </w:rPr>
        <w:t xml:space="preserve">.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Операционная система </w:t>
      </w:r>
      <w:r w:rsidRPr="00B82B1A">
        <w:rPr>
          <w:b/>
          <w:bCs/>
          <w:color w:val="auto"/>
          <w:sz w:val="28"/>
          <w:szCs w:val="28"/>
        </w:rPr>
        <w:t>VxWorks</w:t>
      </w:r>
      <w:r w:rsidRPr="00B82B1A">
        <w:rPr>
          <w:color w:val="auto"/>
          <w:sz w:val="28"/>
          <w:szCs w:val="28"/>
        </w:rPr>
        <w:t xml:space="preserve"> имеет архитектуру клиент-сервер и построена в соответствии с технологией микроядра, т.е. на самом нижнем непрерываемом уровне ядра (</w:t>
      </w:r>
      <w:r w:rsidRPr="00B82B1A">
        <w:rPr>
          <w:b/>
          <w:bCs/>
          <w:color w:val="auto"/>
          <w:sz w:val="28"/>
          <w:szCs w:val="28"/>
        </w:rPr>
        <w:t>WIND</w:t>
      </w:r>
      <w:r w:rsidR="00E44FB2">
        <w:rPr>
          <w:b/>
          <w:bCs/>
          <w:color w:val="auto"/>
          <w:sz w:val="28"/>
          <w:szCs w:val="28"/>
        </w:rPr>
        <w:t xml:space="preserve"> </w:t>
      </w:r>
      <w:r w:rsidRPr="00B82B1A">
        <w:rPr>
          <w:i/>
          <w:iCs/>
          <w:color w:val="auto"/>
          <w:sz w:val="28"/>
          <w:szCs w:val="28"/>
        </w:rPr>
        <w:t>Microkernel</w:t>
      </w:r>
      <w:r w:rsidRPr="00B82B1A">
        <w:rPr>
          <w:color w:val="auto"/>
          <w:sz w:val="28"/>
          <w:szCs w:val="28"/>
        </w:rPr>
        <w:t xml:space="preserve">) обрабатываются только планирование задач и управление их взаимодействием/синхронизацией. Вся остальная функциональность операционного ядра – управление памятью, вводом/выводом и пр. – обеспечивается на более высоком уровне и реализуется через процессы. Это обеспечивает быстродействие и детерминированность ядра, а также масштабируемость системы.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b/>
          <w:bCs/>
          <w:color w:val="auto"/>
          <w:sz w:val="28"/>
          <w:szCs w:val="28"/>
        </w:rPr>
        <w:t xml:space="preserve">VxWorks </w:t>
      </w:r>
      <w:r w:rsidRPr="00B82B1A">
        <w:rPr>
          <w:color w:val="auto"/>
          <w:sz w:val="28"/>
          <w:szCs w:val="28"/>
        </w:rPr>
        <w:t xml:space="preserve">может быть скомпонована как для небольших встраиваемых систем с жесткими ограничениями для памяти, так и для сложных систем с развитой функциональностью. Более того, отдельные модули сами являются </w:t>
      </w:r>
      <w:r w:rsidRPr="00B82B1A">
        <w:rPr>
          <w:color w:val="auto"/>
          <w:sz w:val="28"/>
          <w:szCs w:val="28"/>
        </w:rPr>
        <w:lastRenderedPageBreak/>
        <w:t xml:space="preserve">масштабируемыми. Конкретные функции можно убрать при сборке, а специфические ядерные объекты синхронизации можно опустить, если приложение в них не нуждается.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Хотя система </w:t>
      </w:r>
      <w:r w:rsidRPr="00B82B1A">
        <w:rPr>
          <w:b/>
          <w:bCs/>
          <w:color w:val="auto"/>
          <w:sz w:val="28"/>
          <w:szCs w:val="28"/>
        </w:rPr>
        <w:t>VxWorks</w:t>
      </w:r>
      <w:r w:rsidRPr="00B82B1A">
        <w:rPr>
          <w:color w:val="auto"/>
          <w:sz w:val="28"/>
          <w:szCs w:val="28"/>
        </w:rPr>
        <w:t xml:space="preserve"> является конфигурируемой, т.е. отдельные модули можно загружать статически или динамически, нельзя сказать, что в ней используется подход, основанный на компонентах. Все модули построены над базовым ядром и спроектированы таким образом, что не могут использоваться в других средах. </w:t>
      </w:r>
    </w:p>
    <w:p w:rsidR="00F66E75" w:rsidRPr="00B82B1A" w:rsidRDefault="00F66E75" w:rsidP="00E10887">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Ядро </w:t>
      </w:r>
      <w:r w:rsidRPr="00B82B1A">
        <w:rPr>
          <w:b/>
          <w:bCs/>
          <w:color w:val="auto"/>
          <w:sz w:val="28"/>
          <w:szCs w:val="28"/>
        </w:rPr>
        <w:t>VxWorks</w:t>
      </w:r>
      <w:r w:rsidRPr="00B82B1A">
        <w:rPr>
          <w:color w:val="auto"/>
          <w:sz w:val="28"/>
          <w:szCs w:val="28"/>
        </w:rPr>
        <w:t xml:space="preserve"> обладает следующими параметрами: </w:t>
      </w:r>
    </w:p>
    <w:p w:rsidR="00F66E75" w:rsidRPr="00B82B1A" w:rsidRDefault="00F66E75" w:rsidP="00E10887">
      <w:pPr>
        <w:numPr>
          <w:ilvl w:val="0"/>
          <w:numId w:val="9"/>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количество задач не ограничено</w:t>
      </w:r>
      <w:r w:rsidR="00070AF4">
        <w:rPr>
          <w:rFonts w:ascii="Times New Roman" w:hAnsi="Times New Roman" w:cs="Times New Roman"/>
          <w:sz w:val="28"/>
          <w:szCs w:val="28"/>
        </w:rPr>
        <w:t>;</w:t>
      </w:r>
    </w:p>
    <w:p w:rsidR="00F66E75" w:rsidRPr="00B82B1A" w:rsidRDefault="00F66E75" w:rsidP="00E10887">
      <w:pPr>
        <w:numPr>
          <w:ilvl w:val="0"/>
          <w:numId w:val="9"/>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число уровней приоритетов задач – 256</w:t>
      </w:r>
      <w:r w:rsidR="00070AF4">
        <w:rPr>
          <w:rFonts w:ascii="Times New Roman" w:hAnsi="Times New Roman" w:cs="Times New Roman"/>
          <w:sz w:val="28"/>
          <w:szCs w:val="28"/>
        </w:rPr>
        <w:t>;</w:t>
      </w:r>
    </w:p>
    <w:p w:rsidR="00F66E75" w:rsidRPr="00B82B1A" w:rsidRDefault="00F66E75" w:rsidP="00E10887">
      <w:pPr>
        <w:numPr>
          <w:ilvl w:val="0"/>
          <w:numId w:val="9"/>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планирование задач возможно двумя способами – вытеснение по приоритетам и циклическое</w:t>
      </w:r>
      <w:r w:rsidR="00070AF4">
        <w:rPr>
          <w:rFonts w:ascii="Times New Roman" w:hAnsi="Times New Roman" w:cs="Times New Roman"/>
          <w:sz w:val="28"/>
          <w:szCs w:val="28"/>
        </w:rPr>
        <w:t>;</w:t>
      </w:r>
    </w:p>
    <w:p w:rsidR="00F66E75" w:rsidRPr="00B82B1A" w:rsidRDefault="00F66E75" w:rsidP="00E10887">
      <w:pPr>
        <w:numPr>
          <w:ilvl w:val="0"/>
          <w:numId w:val="9"/>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средствами взаимодействия задач служат очереди сообщений, семафоры, события и каналы (для взаимодействия задач внутри CPU), сокеты и удаленные вызовы процедур (для сетевого взаимодействия), сигналы (для управления исключительными ситуациями) и разделяемая память (для разделения данных)</w:t>
      </w:r>
      <w:r w:rsidR="00070AF4">
        <w:rPr>
          <w:rFonts w:ascii="Times New Roman" w:hAnsi="Times New Roman" w:cs="Times New Roman"/>
          <w:sz w:val="28"/>
          <w:szCs w:val="28"/>
        </w:rPr>
        <w:t>;</w:t>
      </w:r>
    </w:p>
    <w:p w:rsidR="00F66E75" w:rsidRPr="00B82B1A" w:rsidRDefault="00F66E75" w:rsidP="00E10887">
      <w:pPr>
        <w:numPr>
          <w:ilvl w:val="0"/>
          <w:numId w:val="9"/>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для управления критическими системными ресурсами обеспечивается несколько типов семафоров: двоичные, вычислительные (</w:t>
      </w:r>
      <w:proofErr w:type="spellStart"/>
      <w:r w:rsidRPr="00B82B1A">
        <w:rPr>
          <w:rFonts w:ascii="Times New Roman" w:hAnsi="Times New Roman" w:cs="Times New Roman"/>
          <w:sz w:val="28"/>
          <w:szCs w:val="28"/>
        </w:rPr>
        <w:t>counting</w:t>
      </w:r>
      <w:proofErr w:type="spellEnd"/>
      <w:r w:rsidRPr="00B82B1A">
        <w:rPr>
          <w:rFonts w:ascii="Times New Roman" w:hAnsi="Times New Roman" w:cs="Times New Roman"/>
          <w:sz w:val="28"/>
          <w:szCs w:val="28"/>
        </w:rPr>
        <w:t>) и взаимно исключающие с приоритетным наследованием</w:t>
      </w:r>
      <w:r w:rsidR="00070AF4">
        <w:rPr>
          <w:rFonts w:ascii="Times New Roman" w:hAnsi="Times New Roman" w:cs="Times New Roman"/>
          <w:sz w:val="28"/>
          <w:szCs w:val="28"/>
        </w:rPr>
        <w:t>;</w:t>
      </w:r>
      <w:r w:rsidRPr="00B82B1A">
        <w:rPr>
          <w:rFonts w:ascii="Times New Roman" w:hAnsi="Times New Roman" w:cs="Times New Roman"/>
          <w:sz w:val="28"/>
          <w:szCs w:val="28"/>
        </w:rPr>
        <w:t xml:space="preserve"> </w:t>
      </w:r>
    </w:p>
    <w:p w:rsidR="00F66E75" w:rsidRPr="00B82B1A" w:rsidRDefault="00F66E75" w:rsidP="00E10887">
      <w:pPr>
        <w:numPr>
          <w:ilvl w:val="0"/>
          <w:numId w:val="9"/>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поддерживается детерминированное переключение контекста.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В</w:t>
      </w:r>
      <w:r w:rsidRPr="00B82B1A">
        <w:rPr>
          <w:b/>
          <w:bCs/>
          <w:color w:val="auto"/>
          <w:sz w:val="28"/>
          <w:szCs w:val="28"/>
        </w:rPr>
        <w:t xml:space="preserve"> VxWorks </w:t>
      </w:r>
      <w:r w:rsidRPr="00B82B1A">
        <w:rPr>
          <w:color w:val="auto"/>
          <w:sz w:val="28"/>
          <w:szCs w:val="28"/>
        </w:rPr>
        <w:t>обеспечивается как основанный на POSIX, так и собственный механизмы планирования (</w:t>
      </w:r>
      <w:proofErr w:type="spellStart"/>
      <w:r w:rsidRPr="00B82B1A">
        <w:rPr>
          <w:color w:val="auto"/>
          <w:sz w:val="28"/>
          <w:szCs w:val="28"/>
        </w:rPr>
        <w:t>windscheduling</w:t>
      </w:r>
      <w:proofErr w:type="spellEnd"/>
      <w:r w:rsidRPr="00B82B1A">
        <w:rPr>
          <w:color w:val="auto"/>
          <w:sz w:val="28"/>
          <w:szCs w:val="28"/>
        </w:rPr>
        <w:t xml:space="preserve">). Оба варианта включают вытесняющее и циклическое планирование. Различие между ними состоит в том, что </w:t>
      </w:r>
      <w:proofErr w:type="spellStart"/>
      <w:r w:rsidRPr="00B82B1A">
        <w:rPr>
          <w:color w:val="auto"/>
          <w:sz w:val="28"/>
          <w:szCs w:val="28"/>
        </w:rPr>
        <w:t>windscheduling</w:t>
      </w:r>
      <w:proofErr w:type="spellEnd"/>
      <w:r w:rsidRPr="00B82B1A">
        <w:rPr>
          <w:color w:val="auto"/>
          <w:sz w:val="28"/>
          <w:szCs w:val="28"/>
        </w:rPr>
        <w:t xml:space="preserve"> применяется на системном базисе, в то время как алгоритмы POSIX-планирования применяются на базисе процесс-за-процессом.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 </w:t>
      </w:r>
      <w:r w:rsidRPr="00B82B1A">
        <w:rPr>
          <w:b/>
          <w:bCs/>
          <w:color w:val="auto"/>
          <w:sz w:val="28"/>
          <w:szCs w:val="28"/>
        </w:rPr>
        <w:t xml:space="preserve">VxWorks </w:t>
      </w:r>
      <w:r w:rsidRPr="00B82B1A">
        <w:rPr>
          <w:color w:val="auto"/>
          <w:sz w:val="28"/>
          <w:szCs w:val="28"/>
        </w:rPr>
        <w:t xml:space="preserve">все задачи системы и приложений разделяют единственное адресное пространство, что чревато нарушением стабильности системы из-за неисправности какого-либо приложения. Необязательный компонент VxVMI </w:t>
      </w:r>
      <w:r w:rsidRPr="00B82B1A">
        <w:rPr>
          <w:color w:val="auto"/>
          <w:sz w:val="28"/>
          <w:szCs w:val="28"/>
        </w:rPr>
        <w:lastRenderedPageBreak/>
        <w:t xml:space="preserve">дает возможность каждому процессу иметь свою собственную виртуальную память.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Чтобы достичь быстрой обработки внешних прерываний, программы обработки прерываний (</w:t>
      </w:r>
      <w:proofErr w:type="spellStart"/>
      <w:r w:rsidRPr="00B82B1A">
        <w:rPr>
          <w:color w:val="auto"/>
          <w:sz w:val="28"/>
          <w:szCs w:val="28"/>
        </w:rPr>
        <w:t>ISRs</w:t>
      </w:r>
      <w:proofErr w:type="spellEnd"/>
      <w:r w:rsidRPr="00B82B1A">
        <w:rPr>
          <w:color w:val="auto"/>
          <w:sz w:val="28"/>
          <w:szCs w:val="28"/>
        </w:rPr>
        <w:t xml:space="preserve"> – </w:t>
      </w:r>
      <w:proofErr w:type="spellStart"/>
      <w:r w:rsidRPr="00B82B1A">
        <w:rPr>
          <w:color w:val="auto"/>
          <w:sz w:val="28"/>
          <w:szCs w:val="28"/>
        </w:rPr>
        <w:t>interruptserviceroutines</w:t>
      </w:r>
      <w:proofErr w:type="spellEnd"/>
      <w:r w:rsidRPr="00B82B1A">
        <w:rPr>
          <w:color w:val="auto"/>
          <w:sz w:val="28"/>
          <w:szCs w:val="28"/>
        </w:rPr>
        <w:t xml:space="preserve">) в </w:t>
      </w:r>
      <w:r w:rsidRPr="00B82B1A">
        <w:rPr>
          <w:b/>
          <w:bCs/>
          <w:color w:val="auto"/>
          <w:sz w:val="28"/>
          <w:szCs w:val="28"/>
        </w:rPr>
        <w:t xml:space="preserve">VxWorks </w:t>
      </w:r>
      <w:r w:rsidRPr="00B82B1A">
        <w:rPr>
          <w:color w:val="auto"/>
          <w:sz w:val="28"/>
          <w:szCs w:val="28"/>
        </w:rPr>
        <w:t xml:space="preserve">выполняются в специальном контексте вне контекстов потоков, что позволяет выиграть время, которое обычно тратится на переключение контекстов. Следует отметить, что C-функция, которую пользователь присоединяет к вектору прерывания, на самом деле не является фактической ISR. Прерывания не могут непосредственно обращаться к C-функциям. Адрес ISR запоминается в таблице векторов прерываний, которая вызывается аппаратно. ISR выполняет некую начальную обработку (сохранение регистров и подготовку стека), а затем вызывается C-функция, которая была присоединена пользователем. </w:t>
      </w:r>
    </w:p>
    <w:p w:rsidR="00F66E75" w:rsidRPr="00B82B1A" w:rsidRDefault="00F66E75" w:rsidP="00B82B1A">
      <w:pPr>
        <w:pStyle w:val="a3"/>
        <w:spacing w:before="0" w:beforeAutospacing="0" w:after="0" w:afterAutospacing="0" w:line="360" w:lineRule="auto"/>
        <w:ind w:firstLine="709"/>
        <w:jc w:val="both"/>
        <w:rPr>
          <w:color w:val="auto"/>
          <w:sz w:val="28"/>
          <w:szCs w:val="28"/>
        </w:rPr>
      </w:pPr>
      <w:proofErr w:type="spellStart"/>
      <w:r w:rsidRPr="00B82B1A">
        <w:rPr>
          <w:b/>
          <w:bCs/>
          <w:color w:val="auto"/>
          <w:sz w:val="28"/>
          <w:szCs w:val="28"/>
        </w:rPr>
        <w:t>VSPWorks</w:t>
      </w:r>
      <w:proofErr w:type="spellEnd"/>
      <w:r w:rsidRPr="00B82B1A">
        <w:rPr>
          <w:color w:val="auto"/>
          <w:sz w:val="28"/>
          <w:szCs w:val="28"/>
        </w:rPr>
        <w:t xml:space="preserve">– это весьма популярная и достаточно мощная ОС на основе </w:t>
      </w:r>
      <w:r w:rsidRPr="00B82B1A">
        <w:rPr>
          <w:b/>
          <w:bCs/>
          <w:color w:val="auto"/>
          <w:sz w:val="28"/>
          <w:szCs w:val="28"/>
        </w:rPr>
        <w:t>VxWorks</w:t>
      </w:r>
      <w:r w:rsidRPr="00B82B1A">
        <w:rPr>
          <w:color w:val="auto"/>
          <w:sz w:val="28"/>
          <w:szCs w:val="28"/>
        </w:rPr>
        <w:t xml:space="preserve">. </w:t>
      </w:r>
      <w:proofErr w:type="spellStart"/>
      <w:r w:rsidRPr="00B82B1A">
        <w:rPr>
          <w:b/>
          <w:bCs/>
          <w:color w:val="auto"/>
          <w:sz w:val="28"/>
          <w:szCs w:val="28"/>
        </w:rPr>
        <w:t>VSPWorks</w:t>
      </w:r>
      <w:proofErr w:type="spellEnd"/>
      <w:r w:rsidRPr="00B82B1A">
        <w:rPr>
          <w:color w:val="auto"/>
          <w:sz w:val="28"/>
          <w:szCs w:val="28"/>
        </w:rPr>
        <w:t xml:space="preserve"> спроектирована специально для систем, основанных на DSP. Она обеспечивает многозадачный режим с приоритетами и поддержку быстрых прерываний на процессорах DSP и ASIC. ОСРВ </w:t>
      </w:r>
      <w:proofErr w:type="spellStart"/>
      <w:r w:rsidRPr="00B82B1A">
        <w:rPr>
          <w:b/>
          <w:bCs/>
          <w:color w:val="auto"/>
          <w:sz w:val="28"/>
          <w:szCs w:val="28"/>
        </w:rPr>
        <w:t>VSPWorks</w:t>
      </w:r>
      <w:proofErr w:type="spellEnd"/>
      <w:r w:rsidRPr="00B82B1A">
        <w:rPr>
          <w:color w:val="auto"/>
          <w:sz w:val="28"/>
          <w:szCs w:val="28"/>
        </w:rPr>
        <w:t xml:space="preserve"> следует модели единственного виртуального процессора, что значительно упрощает распределение приложений в многопроцессорной системе, сохраняя при этом производительность жесткого реального времени. </w:t>
      </w:r>
      <w:proofErr w:type="spellStart"/>
      <w:r w:rsidRPr="00B82B1A">
        <w:rPr>
          <w:b/>
          <w:bCs/>
          <w:color w:val="auto"/>
          <w:sz w:val="28"/>
          <w:szCs w:val="28"/>
        </w:rPr>
        <w:t>VSPWorks</w:t>
      </w:r>
      <w:proofErr w:type="spellEnd"/>
      <w:r w:rsidR="00FC6026" w:rsidRPr="00FC6026">
        <w:rPr>
          <w:b/>
          <w:bCs/>
          <w:color w:val="auto"/>
          <w:sz w:val="28"/>
          <w:szCs w:val="28"/>
        </w:rPr>
        <w:t xml:space="preserve"> </w:t>
      </w:r>
      <w:r w:rsidRPr="00B82B1A">
        <w:rPr>
          <w:color w:val="auto"/>
          <w:sz w:val="28"/>
          <w:szCs w:val="28"/>
        </w:rPr>
        <w:t xml:space="preserve">является модульной и масштабируемой.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ОСРВ</w:t>
      </w:r>
      <w:r w:rsidR="00541727">
        <w:rPr>
          <w:color w:val="auto"/>
          <w:sz w:val="28"/>
          <w:szCs w:val="28"/>
        </w:rPr>
        <w:t xml:space="preserve"> </w:t>
      </w:r>
      <w:proofErr w:type="spellStart"/>
      <w:r w:rsidRPr="00B82B1A">
        <w:rPr>
          <w:b/>
          <w:bCs/>
          <w:color w:val="auto"/>
          <w:sz w:val="28"/>
          <w:szCs w:val="28"/>
        </w:rPr>
        <w:t>VSPWorks</w:t>
      </w:r>
      <w:proofErr w:type="spellEnd"/>
      <w:r w:rsidR="00541727">
        <w:rPr>
          <w:b/>
          <w:bCs/>
          <w:color w:val="auto"/>
          <w:sz w:val="28"/>
          <w:szCs w:val="28"/>
        </w:rPr>
        <w:t xml:space="preserve"> </w:t>
      </w:r>
      <w:r w:rsidRPr="00B82B1A">
        <w:rPr>
          <w:color w:val="auto"/>
          <w:sz w:val="28"/>
          <w:szCs w:val="28"/>
        </w:rPr>
        <w:t>обладает многослойной структурой</w:t>
      </w:r>
      <w:r w:rsidR="00FC6026" w:rsidRPr="00FC6026">
        <w:rPr>
          <w:color w:val="auto"/>
          <w:sz w:val="28"/>
          <w:szCs w:val="28"/>
        </w:rPr>
        <w:t xml:space="preserve"> (рисунок 4)</w:t>
      </w:r>
      <w:r w:rsidRPr="00B82B1A">
        <w:rPr>
          <w:color w:val="auto"/>
          <w:sz w:val="28"/>
          <w:szCs w:val="28"/>
        </w:rPr>
        <w:t xml:space="preserve">, что служит хорошей основой для абстрагирования и переносимости. Центром системы служит сильно оптимизированное </w:t>
      </w:r>
      <w:proofErr w:type="spellStart"/>
      <w:r w:rsidRPr="00B82B1A">
        <w:rPr>
          <w:color w:val="auto"/>
          <w:sz w:val="28"/>
          <w:szCs w:val="28"/>
        </w:rPr>
        <w:t>наноядро</w:t>
      </w:r>
      <w:proofErr w:type="spellEnd"/>
      <w:r w:rsidRPr="00B82B1A">
        <w:rPr>
          <w:color w:val="auto"/>
          <w:sz w:val="28"/>
          <w:szCs w:val="28"/>
        </w:rPr>
        <w:t xml:space="preserve"> (</w:t>
      </w:r>
      <w:proofErr w:type="spellStart"/>
      <w:r w:rsidRPr="00B82B1A">
        <w:rPr>
          <w:color w:val="auto"/>
          <w:sz w:val="28"/>
          <w:szCs w:val="28"/>
        </w:rPr>
        <w:t>nanokernel</w:t>
      </w:r>
      <w:proofErr w:type="spellEnd"/>
      <w:r w:rsidRPr="00B82B1A">
        <w:rPr>
          <w:color w:val="auto"/>
          <w:sz w:val="28"/>
          <w:szCs w:val="28"/>
        </w:rPr>
        <w:t xml:space="preserve">), которое способно управлять совокупностью процессов. Ниже </w:t>
      </w:r>
      <w:proofErr w:type="spellStart"/>
      <w:r w:rsidRPr="00B82B1A">
        <w:rPr>
          <w:color w:val="auto"/>
          <w:sz w:val="28"/>
          <w:szCs w:val="28"/>
        </w:rPr>
        <w:t>наноядра</w:t>
      </w:r>
      <w:proofErr w:type="spellEnd"/>
      <w:r w:rsidRPr="00B82B1A">
        <w:rPr>
          <w:color w:val="auto"/>
          <w:sz w:val="28"/>
          <w:szCs w:val="28"/>
        </w:rPr>
        <w:t xml:space="preserve"> находятся программы, обслуживающие прерывания, выше </w:t>
      </w:r>
      <w:proofErr w:type="spellStart"/>
      <w:r w:rsidRPr="00B82B1A">
        <w:rPr>
          <w:color w:val="auto"/>
          <w:sz w:val="28"/>
          <w:szCs w:val="28"/>
        </w:rPr>
        <w:t>наноядра</w:t>
      </w:r>
      <w:proofErr w:type="spellEnd"/>
      <w:r w:rsidRPr="00B82B1A">
        <w:rPr>
          <w:color w:val="auto"/>
          <w:sz w:val="28"/>
          <w:szCs w:val="28"/>
        </w:rPr>
        <w:t xml:space="preserve"> располагается микроядро, которое управляет многозадачным режимом с приоритетами C/C++ задач. </w:t>
      </w:r>
    </w:p>
    <w:p w:rsidR="004923DC" w:rsidRDefault="00F66E75" w:rsidP="00E44FB2">
      <w:pPr>
        <w:pStyle w:val="a3"/>
        <w:keepNext/>
        <w:spacing w:before="0" w:beforeAutospacing="0" w:after="0" w:afterAutospacing="0" w:line="360" w:lineRule="auto"/>
        <w:ind w:firstLine="709"/>
        <w:jc w:val="center"/>
      </w:pPr>
      <w:r w:rsidRPr="00B82B1A">
        <w:rPr>
          <w:noProof/>
          <w:color w:val="auto"/>
          <w:sz w:val="28"/>
          <w:szCs w:val="28"/>
        </w:rPr>
        <w:lastRenderedPageBreak/>
        <w:drawing>
          <wp:inline distT="0" distB="0" distL="0" distR="0">
            <wp:extent cx="5436749" cy="4331970"/>
            <wp:effectExtent l="0" t="0" r="0" b="0"/>
            <wp:docPr id="5" name="Рисунок 5" descr="http://www.citforum.ru/operating_systems/rt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tforum.ru/operating_systems/rtos/1.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57391" cy="4348417"/>
                    </a:xfrm>
                    <a:prstGeom prst="rect">
                      <a:avLst/>
                    </a:prstGeom>
                    <a:noFill/>
                    <a:ln>
                      <a:noFill/>
                    </a:ln>
                  </pic:spPr>
                </pic:pic>
              </a:graphicData>
            </a:graphic>
          </wp:inline>
        </w:drawing>
      </w:r>
    </w:p>
    <w:p w:rsidR="00F66E75" w:rsidRPr="00E10887" w:rsidRDefault="004923DC" w:rsidP="00891C85">
      <w:pPr>
        <w:pStyle w:val="a6"/>
        <w:jc w:val="center"/>
        <w:rPr>
          <w:rFonts w:ascii="Times New Roman" w:hAnsi="Times New Roman" w:cs="Times New Roman"/>
          <w:i w:val="0"/>
          <w:color w:val="000000" w:themeColor="text1"/>
          <w:sz w:val="28"/>
          <w:szCs w:val="28"/>
        </w:rPr>
      </w:pPr>
      <w:r w:rsidRPr="00E10887">
        <w:rPr>
          <w:rFonts w:ascii="Times New Roman" w:hAnsi="Times New Roman" w:cs="Times New Roman"/>
          <w:i w:val="0"/>
          <w:color w:val="000000" w:themeColor="text1"/>
          <w:sz w:val="28"/>
          <w:szCs w:val="28"/>
        </w:rPr>
        <w:t xml:space="preserve">Рисунок </w:t>
      </w:r>
      <w:r w:rsidR="00121B9F" w:rsidRPr="00E10887">
        <w:rPr>
          <w:rFonts w:ascii="Times New Roman" w:hAnsi="Times New Roman" w:cs="Times New Roman"/>
          <w:i w:val="0"/>
          <w:color w:val="000000" w:themeColor="text1"/>
          <w:sz w:val="28"/>
          <w:szCs w:val="28"/>
        </w:rPr>
        <w:fldChar w:fldCharType="begin"/>
      </w:r>
      <w:r w:rsidR="00121B9F" w:rsidRPr="00E10887">
        <w:rPr>
          <w:rFonts w:ascii="Times New Roman" w:hAnsi="Times New Roman" w:cs="Times New Roman"/>
          <w:i w:val="0"/>
          <w:color w:val="000000" w:themeColor="text1"/>
          <w:sz w:val="28"/>
          <w:szCs w:val="28"/>
        </w:rPr>
        <w:instrText xml:space="preserve"> SEQ Рисунок \* ARABIC </w:instrText>
      </w:r>
      <w:r w:rsidR="00121B9F" w:rsidRPr="00E10887">
        <w:rPr>
          <w:rFonts w:ascii="Times New Roman" w:hAnsi="Times New Roman" w:cs="Times New Roman"/>
          <w:i w:val="0"/>
          <w:color w:val="000000" w:themeColor="text1"/>
          <w:sz w:val="28"/>
          <w:szCs w:val="28"/>
        </w:rPr>
        <w:fldChar w:fldCharType="separate"/>
      </w:r>
      <w:r w:rsidR="00EB50AC">
        <w:rPr>
          <w:rFonts w:ascii="Times New Roman" w:hAnsi="Times New Roman" w:cs="Times New Roman"/>
          <w:i w:val="0"/>
          <w:noProof/>
          <w:color w:val="000000" w:themeColor="text1"/>
          <w:sz w:val="28"/>
          <w:szCs w:val="28"/>
        </w:rPr>
        <w:t>4</w:t>
      </w:r>
      <w:r w:rsidR="00121B9F" w:rsidRPr="00E10887">
        <w:rPr>
          <w:rFonts w:ascii="Times New Roman" w:hAnsi="Times New Roman" w:cs="Times New Roman"/>
          <w:i w:val="0"/>
          <w:noProof/>
          <w:color w:val="000000" w:themeColor="text1"/>
          <w:sz w:val="28"/>
          <w:szCs w:val="28"/>
        </w:rPr>
        <w:fldChar w:fldCharType="end"/>
      </w:r>
      <w:r w:rsidRPr="00E10887">
        <w:rPr>
          <w:rFonts w:ascii="Times New Roman" w:hAnsi="Times New Roman" w:cs="Times New Roman"/>
          <w:i w:val="0"/>
          <w:color w:val="000000" w:themeColor="text1"/>
          <w:sz w:val="28"/>
          <w:szCs w:val="28"/>
        </w:rPr>
        <w:t xml:space="preserve"> </w:t>
      </w:r>
      <w:r w:rsidR="00891C85" w:rsidRPr="00E10887">
        <w:rPr>
          <w:rFonts w:ascii="Times New Roman" w:hAnsi="Times New Roman" w:cs="Times New Roman"/>
          <w:i w:val="0"/>
          <w:color w:val="000000" w:themeColor="text1"/>
          <w:sz w:val="28"/>
          <w:szCs w:val="28"/>
        </w:rPr>
        <w:t xml:space="preserve">– </w:t>
      </w:r>
      <w:r w:rsidRPr="00E10887">
        <w:rPr>
          <w:rFonts w:ascii="Times New Roman" w:hAnsi="Times New Roman" w:cs="Times New Roman"/>
          <w:i w:val="0"/>
          <w:color w:val="000000" w:themeColor="text1"/>
          <w:sz w:val="28"/>
          <w:szCs w:val="28"/>
        </w:rPr>
        <w:t xml:space="preserve">Многослойная архитектура </w:t>
      </w:r>
      <w:proofErr w:type="spellStart"/>
      <w:r w:rsidRPr="00E10887">
        <w:rPr>
          <w:rFonts w:ascii="Times New Roman" w:hAnsi="Times New Roman" w:cs="Times New Roman"/>
          <w:i w:val="0"/>
          <w:color w:val="000000" w:themeColor="text1"/>
          <w:sz w:val="28"/>
          <w:szCs w:val="28"/>
          <w:lang w:val="en-US"/>
        </w:rPr>
        <w:t>VSPWorks</w:t>
      </w:r>
      <w:proofErr w:type="spellEnd"/>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Управление прерываниями имеет два уровня. Нижний уровень (уровень 1) используется для обработки аппаратных прерываний. Во время обработки таких прерываний все остальные прерывания блокируются. Код, выполняющийся на этом уровне, написан на языке ассемблера, и ответственность за сохранение соответствующих регистров в стеке ложится на программиста. На этом уровне может быть обработано прерывание, которое требует малого времени для обработки. Если обработка прерывания является более сложной и требует большего времени, то прерывание обрабатывается на более высоком уровне (уровень 2), где разрешено прерывание прерывания и, таким образом, они могут быть вложенными. Переход на более высокий уровень прерываний происходит по системному вызову.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Процессы </w:t>
      </w:r>
      <w:proofErr w:type="spellStart"/>
      <w:r w:rsidRPr="00B82B1A">
        <w:rPr>
          <w:color w:val="auto"/>
          <w:sz w:val="28"/>
          <w:szCs w:val="28"/>
        </w:rPr>
        <w:t>наноядра</w:t>
      </w:r>
      <w:proofErr w:type="spellEnd"/>
      <w:r w:rsidRPr="00B82B1A">
        <w:rPr>
          <w:color w:val="auto"/>
          <w:sz w:val="28"/>
          <w:szCs w:val="28"/>
        </w:rPr>
        <w:t xml:space="preserve"> (уровень 3) пишутся на языке ассемблера и имеют сокращенный контекст (т.е. используют меньше регистров). Эти процессы могут быть загружены и разгружены с процессора очень быстро. Каждому </w:t>
      </w:r>
      <w:r w:rsidRPr="00B82B1A">
        <w:rPr>
          <w:color w:val="auto"/>
          <w:sz w:val="28"/>
          <w:szCs w:val="28"/>
        </w:rPr>
        <w:lastRenderedPageBreak/>
        <w:t xml:space="preserve">процессу присваивается приоритет. Уровень 3 идеален для написания драйверов для интерфейсов аппаратуры низкого уровня. </w:t>
      </w:r>
    </w:p>
    <w:p w:rsidR="00F66E75" w:rsidRPr="004923DC" w:rsidRDefault="00F66E75" w:rsidP="004923DC">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Микроядро находится на уровне 4. Микроядро написано на языке C и имеет свыше 100 сервисов. Обработка задач на этом уровне ведется в режиме приоритетного прерывания, и планирование управляется приоритетами.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b/>
          <w:bCs/>
          <w:color w:val="auto"/>
          <w:sz w:val="28"/>
          <w:szCs w:val="28"/>
        </w:rPr>
        <w:t>Средства построения мультипроцессорных систем. VxWorks</w:t>
      </w:r>
      <w:r w:rsidRPr="00B82B1A">
        <w:rPr>
          <w:color w:val="auto"/>
          <w:sz w:val="28"/>
          <w:szCs w:val="28"/>
        </w:rPr>
        <w:t xml:space="preserve"> поддерживает два вида </w:t>
      </w:r>
      <w:proofErr w:type="spellStart"/>
      <w:r w:rsidRPr="00B82B1A">
        <w:rPr>
          <w:color w:val="auto"/>
          <w:sz w:val="28"/>
          <w:szCs w:val="28"/>
        </w:rPr>
        <w:t>мультипроцессинга</w:t>
      </w:r>
      <w:proofErr w:type="spellEnd"/>
      <w:r w:rsidRPr="00B82B1A">
        <w:rPr>
          <w:color w:val="auto"/>
          <w:sz w:val="28"/>
          <w:szCs w:val="28"/>
        </w:rPr>
        <w:t xml:space="preserve">: слабосвязанный – через распределенные очереди сообщений и </w:t>
      </w:r>
      <w:proofErr w:type="spellStart"/>
      <w:r w:rsidRPr="00B82B1A">
        <w:rPr>
          <w:color w:val="auto"/>
          <w:sz w:val="28"/>
          <w:szCs w:val="28"/>
        </w:rPr>
        <w:t>сильносвязанный</w:t>
      </w:r>
      <w:proofErr w:type="spellEnd"/>
      <w:r w:rsidRPr="00B82B1A">
        <w:rPr>
          <w:color w:val="auto"/>
          <w:sz w:val="28"/>
          <w:szCs w:val="28"/>
        </w:rPr>
        <w:t xml:space="preserve"> – через объекты в разделяемой памяти. Слабосвязанный </w:t>
      </w:r>
      <w:proofErr w:type="spellStart"/>
      <w:r w:rsidRPr="00B82B1A">
        <w:rPr>
          <w:color w:val="auto"/>
          <w:sz w:val="28"/>
          <w:szCs w:val="28"/>
        </w:rPr>
        <w:t>мультипроцессинг</w:t>
      </w:r>
      <w:proofErr w:type="spellEnd"/>
      <w:r w:rsidRPr="00B82B1A">
        <w:rPr>
          <w:color w:val="auto"/>
          <w:sz w:val="28"/>
          <w:szCs w:val="28"/>
        </w:rPr>
        <w:t xml:space="preserve"> через распределенные очереди сообщений реализован в библиотеке </w:t>
      </w:r>
      <w:proofErr w:type="spellStart"/>
      <w:r w:rsidRPr="00B82B1A">
        <w:rPr>
          <w:color w:val="auto"/>
          <w:sz w:val="28"/>
          <w:szCs w:val="28"/>
        </w:rPr>
        <w:t>VxFusion</w:t>
      </w:r>
      <w:proofErr w:type="spellEnd"/>
      <w:r w:rsidRPr="00B82B1A">
        <w:rPr>
          <w:color w:val="auto"/>
          <w:sz w:val="28"/>
          <w:szCs w:val="28"/>
        </w:rPr>
        <w:t xml:space="preserve">, которая является отдельным продуктом. </w:t>
      </w:r>
      <w:proofErr w:type="spellStart"/>
      <w:r w:rsidRPr="00B82B1A">
        <w:rPr>
          <w:color w:val="auto"/>
          <w:sz w:val="28"/>
          <w:szCs w:val="28"/>
        </w:rPr>
        <w:t>VxFusion</w:t>
      </w:r>
      <w:proofErr w:type="spellEnd"/>
      <w:r w:rsidRPr="00B82B1A">
        <w:rPr>
          <w:color w:val="auto"/>
          <w:sz w:val="28"/>
          <w:szCs w:val="28"/>
        </w:rPr>
        <w:t xml:space="preserve"> применяется для обмена между процессорами, не имеющими общей памяти (например, между узлами сети). </w:t>
      </w:r>
      <w:proofErr w:type="spellStart"/>
      <w:r w:rsidRPr="00B82B1A">
        <w:rPr>
          <w:color w:val="auto"/>
          <w:sz w:val="28"/>
          <w:szCs w:val="28"/>
        </w:rPr>
        <w:t>Сильносвязанный</w:t>
      </w:r>
      <w:proofErr w:type="spellEnd"/>
      <w:r w:rsidR="004923DC" w:rsidRPr="004923DC">
        <w:rPr>
          <w:color w:val="auto"/>
          <w:sz w:val="28"/>
          <w:szCs w:val="28"/>
        </w:rPr>
        <w:t xml:space="preserve"> </w:t>
      </w:r>
      <w:proofErr w:type="spellStart"/>
      <w:r w:rsidRPr="00B82B1A">
        <w:rPr>
          <w:color w:val="auto"/>
          <w:sz w:val="28"/>
          <w:szCs w:val="28"/>
        </w:rPr>
        <w:t>мультипроцессинг</w:t>
      </w:r>
      <w:proofErr w:type="spellEnd"/>
      <w:r w:rsidRPr="00B82B1A">
        <w:rPr>
          <w:color w:val="auto"/>
          <w:sz w:val="28"/>
          <w:szCs w:val="28"/>
        </w:rPr>
        <w:t xml:space="preserve"> через объекты в разделяемой памяти реализован в библиотеке </w:t>
      </w:r>
      <w:proofErr w:type="spellStart"/>
      <w:r w:rsidRPr="00B82B1A">
        <w:rPr>
          <w:color w:val="auto"/>
          <w:sz w:val="28"/>
          <w:szCs w:val="28"/>
        </w:rPr>
        <w:t>VxMP</w:t>
      </w:r>
      <w:proofErr w:type="spellEnd"/>
      <w:r w:rsidRPr="00B82B1A">
        <w:rPr>
          <w:color w:val="auto"/>
          <w:sz w:val="28"/>
          <w:szCs w:val="28"/>
        </w:rPr>
        <w:t xml:space="preserve">, которая также является отдельным продуктом. </w:t>
      </w:r>
      <w:proofErr w:type="spellStart"/>
      <w:r w:rsidRPr="00B82B1A">
        <w:rPr>
          <w:color w:val="auto"/>
          <w:sz w:val="28"/>
          <w:szCs w:val="28"/>
        </w:rPr>
        <w:t>VxMP</w:t>
      </w:r>
      <w:proofErr w:type="spellEnd"/>
      <w:r w:rsidRPr="00B82B1A">
        <w:rPr>
          <w:color w:val="auto"/>
          <w:sz w:val="28"/>
          <w:szCs w:val="28"/>
        </w:rPr>
        <w:t xml:space="preserve"> применяется для обмена между процессорами, имеющими общую область памяти (например, находящимися на одной шине).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b/>
          <w:bCs/>
          <w:color w:val="auto"/>
          <w:sz w:val="28"/>
          <w:szCs w:val="28"/>
        </w:rPr>
        <w:t xml:space="preserve">Средства </w:t>
      </w:r>
      <w:proofErr w:type="spellStart"/>
      <w:r w:rsidRPr="00B82B1A">
        <w:rPr>
          <w:b/>
          <w:bCs/>
          <w:color w:val="auto"/>
          <w:sz w:val="28"/>
          <w:szCs w:val="28"/>
        </w:rPr>
        <w:t>портирования</w:t>
      </w:r>
      <w:proofErr w:type="spellEnd"/>
      <w:r w:rsidRPr="00B82B1A">
        <w:rPr>
          <w:b/>
          <w:bCs/>
          <w:color w:val="auto"/>
          <w:sz w:val="28"/>
          <w:szCs w:val="28"/>
        </w:rPr>
        <w:t>.</w:t>
      </w:r>
      <w:r w:rsidRPr="00B82B1A">
        <w:rPr>
          <w:color w:val="auto"/>
          <w:sz w:val="28"/>
          <w:szCs w:val="28"/>
        </w:rPr>
        <w:t xml:space="preserve"> Все аппаратно-зависимые части </w:t>
      </w:r>
      <w:r w:rsidRPr="00B82B1A">
        <w:rPr>
          <w:b/>
          <w:bCs/>
          <w:color w:val="auto"/>
          <w:sz w:val="28"/>
          <w:szCs w:val="28"/>
        </w:rPr>
        <w:t>VxWorks</w:t>
      </w:r>
      <w:r w:rsidRPr="00B82B1A">
        <w:rPr>
          <w:color w:val="auto"/>
          <w:sz w:val="28"/>
          <w:szCs w:val="28"/>
        </w:rPr>
        <w:t xml:space="preserve"> вынесены в отдельные модули для того, чтобы разработчик встраиваемой компьютерной системы мог сам </w:t>
      </w:r>
      <w:proofErr w:type="spellStart"/>
      <w:r w:rsidRPr="00B82B1A">
        <w:rPr>
          <w:color w:val="auto"/>
          <w:sz w:val="28"/>
          <w:szCs w:val="28"/>
        </w:rPr>
        <w:t>портировать</w:t>
      </w:r>
      <w:proofErr w:type="spellEnd"/>
      <w:r w:rsidR="004923DC" w:rsidRPr="004923DC">
        <w:rPr>
          <w:color w:val="auto"/>
          <w:sz w:val="28"/>
          <w:szCs w:val="28"/>
        </w:rPr>
        <w:t xml:space="preserve"> </w:t>
      </w:r>
      <w:r w:rsidRPr="00B82B1A">
        <w:rPr>
          <w:b/>
          <w:bCs/>
          <w:color w:val="auto"/>
          <w:sz w:val="28"/>
          <w:szCs w:val="28"/>
        </w:rPr>
        <w:t>VxWorks</w:t>
      </w:r>
      <w:r w:rsidRPr="00B82B1A">
        <w:rPr>
          <w:color w:val="auto"/>
          <w:sz w:val="28"/>
          <w:szCs w:val="28"/>
        </w:rPr>
        <w:t xml:space="preserve"> на свой нестандартный целевой компьютер. Этот комплект конфигурационных и инициализационных модулей называется BSP (</w:t>
      </w:r>
      <w:proofErr w:type="spellStart"/>
      <w:r w:rsidRPr="00B82B1A">
        <w:rPr>
          <w:color w:val="auto"/>
          <w:sz w:val="28"/>
          <w:szCs w:val="28"/>
        </w:rPr>
        <w:t>BoardSupportPackage</w:t>
      </w:r>
      <w:proofErr w:type="spellEnd"/>
      <w:r w:rsidRPr="00B82B1A">
        <w:rPr>
          <w:color w:val="auto"/>
          <w:sz w:val="28"/>
          <w:szCs w:val="28"/>
        </w:rPr>
        <w:t xml:space="preserve">) и поставляется для стандартных компьютеров (VME-процессор, PC или </w:t>
      </w:r>
      <w:proofErr w:type="spellStart"/>
      <w:r w:rsidRPr="00B82B1A">
        <w:rPr>
          <w:color w:val="auto"/>
          <w:sz w:val="28"/>
          <w:szCs w:val="28"/>
        </w:rPr>
        <w:t>Sparcstation</w:t>
      </w:r>
      <w:proofErr w:type="spellEnd"/>
      <w:r w:rsidRPr="00B82B1A">
        <w:rPr>
          <w:color w:val="auto"/>
          <w:sz w:val="28"/>
          <w:szCs w:val="28"/>
        </w:rPr>
        <w:t xml:space="preserve">) в исходных текстах. Разработчик нестандартного компьютера может взять за образец BSP наиболее близкого по архитектуре стандартного компьютера и </w:t>
      </w:r>
      <w:proofErr w:type="spellStart"/>
      <w:r w:rsidRPr="00B82B1A">
        <w:rPr>
          <w:color w:val="auto"/>
          <w:sz w:val="28"/>
          <w:szCs w:val="28"/>
        </w:rPr>
        <w:t>портировать</w:t>
      </w:r>
      <w:r w:rsidRPr="00B82B1A">
        <w:rPr>
          <w:b/>
          <w:bCs/>
          <w:color w:val="auto"/>
          <w:sz w:val="28"/>
          <w:szCs w:val="28"/>
        </w:rPr>
        <w:t>VxWorks</w:t>
      </w:r>
      <w:proofErr w:type="spellEnd"/>
      <w:r w:rsidRPr="00B82B1A">
        <w:rPr>
          <w:color w:val="auto"/>
          <w:sz w:val="28"/>
          <w:szCs w:val="28"/>
        </w:rPr>
        <w:t xml:space="preserve"> на свой компьютер путем разработки собственного BSP с помощью </w:t>
      </w:r>
      <w:proofErr w:type="spellStart"/>
      <w:r w:rsidRPr="00B82B1A">
        <w:rPr>
          <w:color w:val="auto"/>
          <w:sz w:val="28"/>
          <w:szCs w:val="28"/>
          <w:lang w:val="en-US"/>
        </w:rPr>
        <w:t>BSPDeveloper</w:t>
      </w:r>
      <w:proofErr w:type="spellEnd"/>
      <w:r w:rsidRPr="00B82B1A">
        <w:rPr>
          <w:color w:val="auto"/>
          <w:sz w:val="28"/>
          <w:szCs w:val="28"/>
        </w:rPr>
        <w:t>'</w:t>
      </w:r>
      <w:proofErr w:type="spellStart"/>
      <w:r w:rsidRPr="00B82B1A">
        <w:rPr>
          <w:color w:val="auto"/>
          <w:sz w:val="28"/>
          <w:szCs w:val="28"/>
          <w:lang w:val="en-US"/>
        </w:rPr>
        <w:t>sKit</w:t>
      </w:r>
      <w:proofErr w:type="spellEnd"/>
      <w:r w:rsidRPr="00B82B1A">
        <w:rPr>
          <w:color w:val="auto"/>
          <w:sz w:val="28"/>
          <w:szCs w:val="28"/>
        </w:rPr>
        <w:t xml:space="preserve">.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b/>
          <w:bCs/>
          <w:color w:val="auto"/>
          <w:sz w:val="28"/>
          <w:szCs w:val="28"/>
        </w:rPr>
        <w:t>Промежуточное ПО (</w:t>
      </w:r>
      <w:proofErr w:type="spellStart"/>
      <w:r w:rsidRPr="00B82B1A">
        <w:rPr>
          <w:b/>
          <w:bCs/>
          <w:color w:val="auto"/>
          <w:sz w:val="28"/>
          <w:szCs w:val="28"/>
        </w:rPr>
        <w:t>middleware</w:t>
      </w:r>
      <w:proofErr w:type="spellEnd"/>
      <w:r w:rsidRPr="00B82B1A">
        <w:rPr>
          <w:b/>
          <w:bCs/>
          <w:color w:val="auto"/>
          <w:sz w:val="28"/>
          <w:szCs w:val="28"/>
        </w:rPr>
        <w:t>).</w:t>
      </w:r>
      <w:r w:rsidRPr="00B82B1A">
        <w:rPr>
          <w:color w:val="auto"/>
          <w:sz w:val="28"/>
          <w:szCs w:val="28"/>
        </w:rPr>
        <w:t xml:space="preserve"> Модель компонентных объектов COM (</w:t>
      </w:r>
      <w:proofErr w:type="spellStart"/>
      <w:r w:rsidRPr="00B82B1A">
        <w:rPr>
          <w:color w:val="auto"/>
          <w:sz w:val="28"/>
          <w:szCs w:val="28"/>
        </w:rPr>
        <w:t>ComponentObjectModel</w:t>
      </w:r>
      <w:proofErr w:type="spellEnd"/>
      <w:r w:rsidRPr="00B82B1A">
        <w:rPr>
          <w:color w:val="auto"/>
          <w:sz w:val="28"/>
          <w:szCs w:val="28"/>
        </w:rPr>
        <w:t>) и ее расширение для распределенных систем DCOM (</w:t>
      </w:r>
      <w:proofErr w:type="spellStart"/>
      <w:r w:rsidRPr="00B82B1A">
        <w:rPr>
          <w:color w:val="auto"/>
          <w:sz w:val="28"/>
          <w:szCs w:val="28"/>
        </w:rPr>
        <w:t>Distributed</w:t>
      </w:r>
      <w:proofErr w:type="spellEnd"/>
      <w:r w:rsidRPr="00B82B1A">
        <w:rPr>
          <w:color w:val="auto"/>
          <w:sz w:val="28"/>
          <w:szCs w:val="28"/>
        </w:rPr>
        <w:t xml:space="preserve"> COM) являются стандартными интерфейсами обмена между приложениями для </w:t>
      </w:r>
      <w:proofErr w:type="spellStart"/>
      <w:r w:rsidRPr="00B82B1A">
        <w:rPr>
          <w:color w:val="auto"/>
          <w:sz w:val="28"/>
          <w:szCs w:val="28"/>
        </w:rPr>
        <w:t>Windows</w:t>
      </w:r>
      <w:proofErr w:type="spellEnd"/>
      <w:r w:rsidRPr="00B82B1A">
        <w:rPr>
          <w:color w:val="auto"/>
          <w:sz w:val="28"/>
          <w:szCs w:val="28"/>
        </w:rPr>
        <w:t xml:space="preserve">. </w:t>
      </w:r>
      <w:proofErr w:type="spellStart"/>
      <w:r w:rsidRPr="00B82B1A">
        <w:rPr>
          <w:color w:val="auto"/>
          <w:sz w:val="28"/>
          <w:szCs w:val="28"/>
        </w:rPr>
        <w:t>VxDCOM</w:t>
      </w:r>
      <w:proofErr w:type="spellEnd"/>
      <w:r w:rsidRPr="00B82B1A">
        <w:rPr>
          <w:color w:val="auto"/>
          <w:sz w:val="28"/>
          <w:szCs w:val="28"/>
        </w:rPr>
        <w:t xml:space="preserve"> – DCOM для операционной системы </w:t>
      </w:r>
      <w:r w:rsidRPr="00B82B1A">
        <w:rPr>
          <w:b/>
          <w:bCs/>
          <w:color w:val="auto"/>
          <w:sz w:val="28"/>
          <w:szCs w:val="28"/>
        </w:rPr>
        <w:lastRenderedPageBreak/>
        <w:t>VxWorks</w:t>
      </w:r>
      <w:r w:rsidRPr="00B82B1A">
        <w:rPr>
          <w:color w:val="auto"/>
          <w:sz w:val="28"/>
          <w:szCs w:val="28"/>
        </w:rPr>
        <w:t xml:space="preserve"> – это первая реализация модели распределенных компонентных объектов для систем реального времени. Теперь нет необходимости в разработке специализированных драйверов ввода/вывода при интеграции нижнего и верхних уровней распределенной системы управления. </w:t>
      </w:r>
      <w:proofErr w:type="spellStart"/>
      <w:r w:rsidRPr="00B82B1A">
        <w:rPr>
          <w:color w:val="auto"/>
          <w:sz w:val="28"/>
          <w:szCs w:val="28"/>
        </w:rPr>
        <w:t>VxDCOM</w:t>
      </w:r>
      <w:proofErr w:type="spellEnd"/>
      <w:r w:rsidRPr="00B82B1A">
        <w:rPr>
          <w:color w:val="auto"/>
          <w:sz w:val="28"/>
          <w:szCs w:val="28"/>
        </w:rPr>
        <w:t xml:space="preserve"> поддерживает также OPC-интерфейсы (OLE </w:t>
      </w:r>
      <w:proofErr w:type="spellStart"/>
      <w:r w:rsidRPr="00B82B1A">
        <w:rPr>
          <w:color w:val="auto"/>
          <w:sz w:val="28"/>
          <w:szCs w:val="28"/>
        </w:rPr>
        <w:t>forProcessControl</w:t>
      </w:r>
      <w:proofErr w:type="spellEnd"/>
      <w:r w:rsidRPr="00B82B1A">
        <w:rPr>
          <w:color w:val="auto"/>
          <w:sz w:val="28"/>
          <w:szCs w:val="28"/>
        </w:rPr>
        <w:t xml:space="preserve">), что позволяет разрабатывать OPC-серверы для встраиваемых систем, работающих под управлением ОСРВ </w:t>
      </w:r>
      <w:r w:rsidRPr="00B82B1A">
        <w:rPr>
          <w:b/>
          <w:bCs/>
          <w:color w:val="auto"/>
          <w:sz w:val="28"/>
          <w:szCs w:val="28"/>
        </w:rPr>
        <w:t>VxWorks</w:t>
      </w:r>
      <w:r w:rsidRPr="00B82B1A">
        <w:rPr>
          <w:color w:val="auto"/>
          <w:sz w:val="28"/>
          <w:szCs w:val="28"/>
        </w:rPr>
        <w:t xml:space="preserve">. </w:t>
      </w:r>
    </w:p>
    <w:p w:rsidR="00934639" w:rsidRDefault="00934639" w:rsidP="00891C85">
      <w:pPr>
        <w:pStyle w:val="3"/>
        <w:spacing w:before="0" w:beforeAutospacing="0" w:after="0" w:afterAutospacing="0" w:line="360" w:lineRule="auto"/>
        <w:ind w:left="360" w:firstLine="348"/>
        <w:rPr>
          <w:rFonts w:ascii="Times New Roman" w:hAnsi="Times New Roman" w:cs="Times New Roman"/>
          <w:color w:val="auto"/>
          <w:sz w:val="28"/>
          <w:szCs w:val="28"/>
        </w:rPr>
      </w:pPr>
    </w:p>
    <w:p w:rsidR="00F66E75" w:rsidRDefault="005B1ACE" w:rsidP="00891C85">
      <w:pPr>
        <w:pStyle w:val="3"/>
        <w:spacing w:before="0" w:beforeAutospacing="0" w:after="0" w:afterAutospacing="0" w:line="360" w:lineRule="auto"/>
        <w:ind w:left="360" w:firstLine="348"/>
        <w:rPr>
          <w:rFonts w:ascii="Times New Roman" w:hAnsi="Times New Roman" w:cs="Times New Roman"/>
          <w:color w:val="auto"/>
          <w:sz w:val="28"/>
          <w:szCs w:val="28"/>
        </w:rPr>
      </w:pPr>
      <w:r>
        <w:rPr>
          <w:rFonts w:ascii="Times New Roman" w:hAnsi="Times New Roman" w:cs="Times New Roman"/>
          <w:color w:val="auto"/>
          <w:sz w:val="28"/>
          <w:szCs w:val="28"/>
        </w:rPr>
        <w:t xml:space="preserve">2.3 </w:t>
      </w:r>
      <w:r w:rsidR="00F66E75" w:rsidRPr="00B82B1A">
        <w:rPr>
          <w:rFonts w:ascii="Times New Roman" w:hAnsi="Times New Roman" w:cs="Times New Roman"/>
          <w:color w:val="auto"/>
          <w:sz w:val="28"/>
          <w:szCs w:val="28"/>
        </w:rPr>
        <w:t xml:space="preserve">QNX </w:t>
      </w:r>
      <w:proofErr w:type="spellStart"/>
      <w:r w:rsidR="00F66E75" w:rsidRPr="00B82B1A">
        <w:rPr>
          <w:rFonts w:ascii="Times New Roman" w:hAnsi="Times New Roman" w:cs="Times New Roman"/>
          <w:color w:val="auto"/>
          <w:sz w:val="28"/>
          <w:szCs w:val="28"/>
        </w:rPr>
        <w:t>Neutrino</w:t>
      </w:r>
      <w:proofErr w:type="spellEnd"/>
      <w:r w:rsidR="00F66E75" w:rsidRPr="00B82B1A">
        <w:rPr>
          <w:rFonts w:ascii="Times New Roman" w:hAnsi="Times New Roman" w:cs="Times New Roman"/>
          <w:color w:val="auto"/>
          <w:sz w:val="28"/>
          <w:szCs w:val="28"/>
        </w:rPr>
        <w:t xml:space="preserve"> RTOS</w:t>
      </w:r>
    </w:p>
    <w:p w:rsidR="00551B7E" w:rsidRPr="00B82B1A" w:rsidRDefault="00551B7E" w:rsidP="00891C85">
      <w:pPr>
        <w:pStyle w:val="3"/>
        <w:spacing w:before="0" w:beforeAutospacing="0" w:after="0" w:afterAutospacing="0" w:line="360" w:lineRule="auto"/>
        <w:ind w:left="360" w:firstLine="348"/>
        <w:rPr>
          <w:rFonts w:ascii="Times New Roman" w:hAnsi="Times New Roman" w:cs="Times New Roman"/>
          <w:color w:val="auto"/>
          <w:sz w:val="28"/>
          <w:szCs w:val="28"/>
        </w:rPr>
      </w:pP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Операционная система QNX </w:t>
      </w:r>
      <w:proofErr w:type="spellStart"/>
      <w:r w:rsidRPr="00B82B1A">
        <w:rPr>
          <w:color w:val="auto"/>
          <w:sz w:val="28"/>
          <w:szCs w:val="28"/>
        </w:rPr>
        <w:t>Neutrin</w:t>
      </w:r>
      <w:r w:rsidR="004923DC">
        <w:rPr>
          <w:color w:val="auto"/>
          <w:sz w:val="28"/>
          <w:szCs w:val="28"/>
        </w:rPr>
        <w:t>o</w:t>
      </w:r>
      <w:proofErr w:type="spellEnd"/>
      <w:r w:rsidR="00E44FB2">
        <w:rPr>
          <w:color w:val="auto"/>
          <w:sz w:val="28"/>
          <w:szCs w:val="28"/>
        </w:rPr>
        <w:t xml:space="preserve"> </w:t>
      </w:r>
      <w:proofErr w:type="spellStart"/>
      <w:r w:rsidR="004923DC">
        <w:rPr>
          <w:color w:val="auto"/>
          <w:sz w:val="28"/>
          <w:szCs w:val="28"/>
        </w:rPr>
        <w:t>Realtime</w:t>
      </w:r>
      <w:proofErr w:type="spellEnd"/>
      <w:r w:rsidR="00E44FB2">
        <w:rPr>
          <w:color w:val="auto"/>
          <w:sz w:val="28"/>
          <w:szCs w:val="28"/>
        </w:rPr>
        <w:t xml:space="preserve"> </w:t>
      </w:r>
      <w:proofErr w:type="spellStart"/>
      <w:r w:rsidR="004923DC">
        <w:rPr>
          <w:color w:val="auto"/>
          <w:sz w:val="28"/>
          <w:szCs w:val="28"/>
        </w:rPr>
        <w:t>Operating</w:t>
      </w:r>
      <w:proofErr w:type="spellEnd"/>
      <w:r w:rsidR="00E44FB2">
        <w:rPr>
          <w:color w:val="auto"/>
          <w:sz w:val="28"/>
          <w:szCs w:val="28"/>
        </w:rPr>
        <w:t xml:space="preserve"> </w:t>
      </w:r>
      <w:proofErr w:type="spellStart"/>
      <w:r w:rsidR="004923DC">
        <w:rPr>
          <w:color w:val="auto"/>
          <w:sz w:val="28"/>
          <w:szCs w:val="28"/>
        </w:rPr>
        <w:t>System</w:t>
      </w:r>
      <w:proofErr w:type="spellEnd"/>
      <w:r w:rsidR="004923DC">
        <w:rPr>
          <w:color w:val="auto"/>
          <w:sz w:val="28"/>
          <w:szCs w:val="28"/>
        </w:rPr>
        <w:t xml:space="preserve"> </w:t>
      </w:r>
      <w:r w:rsidR="008D06D2">
        <w:rPr>
          <w:color w:val="auto"/>
          <w:sz w:val="28"/>
          <w:szCs w:val="28"/>
        </w:rPr>
        <w:t>(RTSO)</w:t>
      </w:r>
      <w:r w:rsidR="008D06D2" w:rsidRPr="008D06D2">
        <w:rPr>
          <w:color w:val="auto"/>
          <w:sz w:val="28"/>
          <w:szCs w:val="28"/>
        </w:rPr>
        <w:t xml:space="preserve"> </w:t>
      </w:r>
      <w:r w:rsidRPr="00B82B1A">
        <w:rPr>
          <w:color w:val="auto"/>
          <w:sz w:val="28"/>
          <w:szCs w:val="28"/>
        </w:rPr>
        <w:t xml:space="preserve">корпорации QNX </w:t>
      </w:r>
      <w:proofErr w:type="spellStart"/>
      <w:r w:rsidRPr="00B82B1A">
        <w:rPr>
          <w:color w:val="auto"/>
          <w:sz w:val="28"/>
          <w:szCs w:val="28"/>
        </w:rPr>
        <w:t>SoftwareSystems</w:t>
      </w:r>
      <w:proofErr w:type="spellEnd"/>
      <w:r w:rsidRPr="00B82B1A">
        <w:rPr>
          <w:color w:val="auto"/>
          <w:sz w:val="28"/>
          <w:szCs w:val="28"/>
        </w:rPr>
        <w:t xml:space="preserve"> является </w:t>
      </w:r>
      <w:proofErr w:type="spellStart"/>
      <w:r w:rsidRPr="00B82B1A">
        <w:rPr>
          <w:color w:val="auto"/>
          <w:sz w:val="28"/>
          <w:szCs w:val="28"/>
        </w:rPr>
        <w:t>микроядерной</w:t>
      </w:r>
      <w:proofErr w:type="spellEnd"/>
      <w:r w:rsidRPr="00B82B1A">
        <w:rPr>
          <w:color w:val="auto"/>
          <w:sz w:val="28"/>
          <w:szCs w:val="28"/>
        </w:rPr>
        <w:t xml:space="preserve"> операционной системой, которая обеспечивает многозадачный режим с приоритетами. QNX </w:t>
      </w:r>
      <w:proofErr w:type="spellStart"/>
      <w:r w:rsidRPr="00B82B1A">
        <w:rPr>
          <w:color w:val="auto"/>
          <w:sz w:val="28"/>
          <w:szCs w:val="28"/>
        </w:rPr>
        <w:t>Neutrino</w:t>
      </w:r>
      <w:proofErr w:type="spellEnd"/>
      <w:r w:rsidRPr="00B82B1A">
        <w:rPr>
          <w:color w:val="auto"/>
          <w:sz w:val="28"/>
          <w:szCs w:val="28"/>
        </w:rPr>
        <w:t xml:space="preserve"> RTOS имеет клиент-серверную архитектуру. В среде QNX </w:t>
      </w:r>
      <w:proofErr w:type="spellStart"/>
      <w:r w:rsidRPr="00B82B1A">
        <w:rPr>
          <w:color w:val="auto"/>
          <w:sz w:val="28"/>
          <w:szCs w:val="28"/>
        </w:rPr>
        <w:t>Neutrino</w:t>
      </w:r>
      <w:proofErr w:type="spellEnd"/>
      <w:r w:rsidRPr="00B82B1A">
        <w:rPr>
          <w:color w:val="auto"/>
          <w:sz w:val="28"/>
          <w:szCs w:val="28"/>
        </w:rPr>
        <w:t xml:space="preserve"> каждый драйвер, приложение, протокол и файловая система выполняются вне ядра, в защищенном адресном пространстве. В случае сбоя любого компонента он может автоматически перезапуститься без влияния на другие компоненты или ядро. Хотя система QNX является конфигурируемой, т.е. отдельные модули можно загружать статически или динамически, нельзя сказать, что она использует подход, основанный на компонентах. Все модули полагаются на базовое ядро и спроектированы таким образом, что не могут использоваться в других средах.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b/>
          <w:bCs/>
          <w:color w:val="auto"/>
          <w:sz w:val="28"/>
          <w:szCs w:val="28"/>
        </w:rPr>
        <w:t xml:space="preserve">QNX </w:t>
      </w:r>
      <w:proofErr w:type="spellStart"/>
      <w:r w:rsidRPr="00B82B1A">
        <w:rPr>
          <w:b/>
          <w:bCs/>
          <w:color w:val="auto"/>
          <w:sz w:val="28"/>
          <w:szCs w:val="28"/>
        </w:rPr>
        <w:t>Neutrino</w:t>
      </w:r>
      <w:proofErr w:type="spellEnd"/>
      <w:r w:rsidRPr="00B82B1A">
        <w:rPr>
          <w:b/>
          <w:bCs/>
          <w:color w:val="auto"/>
          <w:sz w:val="28"/>
          <w:szCs w:val="28"/>
        </w:rPr>
        <w:t xml:space="preserve"> RTOS</w:t>
      </w:r>
      <w:r w:rsidRPr="00B82B1A">
        <w:rPr>
          <w:color w:val="auto"/>
          <w:sz w:val="28"/>
          <w:szCs w:val="28"/>
        </w:rPr>
        <w:t xml:space="preserve"> состоит из ядра, планировщика процессов (</w:t>
      </w:r>
      <w:proofErr w:type="spellStart"/>
      <w:r w:rsidRPr="00B82B1A">
        <w:rPr>
          <w:color w:val="auto"/>
          <w:sz w:val="28"/>
          <w:szCs w:val="28"/>
        </w:rPr>
        <w:t>processmanager</w:t>
      </w:r>
      <w:proofErr w:type="spellEnd"/>
      <w:r w:rsidRPr="00B82B1A">
        <w:rPr>
          <w:color w:val="auto"/>
          <w:sz w:val="28"/>
          <w:szCs w:val="28"/>
        </w:rPr>
        <w:t xml:space="preserve">) и расширенных сервисов на уровне пользователя. Как истинная </w:t>
      </w:r>
      <w:proofErr w:type="spellStart"/>
      <w:r w:rsidRPr="00B82B1A">
        <w:rPr>
          <w:color w:val="auto"/>
          <w:sz w:val="28"/>
          <w:szCs w:val="28"/>
        </w:rPr>
        <w:t>микроядерная</w:t>
      </w:r>
      <w:proofErr w:type="spellEnd"/>
      <w:r w:rsidRPr="00B82B1A">
        <w:rPr>
          <w:color w:val="auto"/>
          <w:sz w:val="28"/>
          <w:szCs w:val="28"/>
        </w:rPr>
        <w:t xml:space="preserve"> операционная система, </w:t>
      </w:r>
      <w:r w:rsidRPr="00B82B1A">
        <w:rPr>
          <w:b/>
          <w:bCs/>
          <w:color w:val="auto"/>
          <w:sz w:val="28"/>
          <w:szCs w:val="28"/>
        </w:rPr>
        <w:t xml:space="preserve">QNX </w:t>
      </w:r>
      <w:proofErr w:type="spellStart"/>
      <w:r w:rsidRPr="00B82B1A">
        <w:rPr>
          <w:b/>
          <w:bCs/>
          <w:color w:val="auto"/>
          <w:sz w:val="28"/>
          <w:szCs w:val="28"/>
        </w:rPr>
        <w:t>Neutrino</w:t>
      </w:r>
      <w:proofErr w:type="spellEnd"/>
      <w:r w:rsidRPr="00B82B1A">
        <w:rPr>
          <w:b/>
          <w:bCs/>
          <w:color w:val="auto"/>
          <w:sz w:val="28"/>
          <w:szCs w:val="28"/>
        </w:rPr>
        <w:t xml:space="preserve"> RTOS</w:t>
      </w:r>
      <w:r w:rsidRPr="00B82B1A">
        <w:rPr>
          <w:color w:val="auto"/>
          <w:sz w:val="28"/>
          <w:szCs w:val="28"/>
        </w:rPr>
        <w:t xml:space="preserve"> реализует в ядре ОС только наиболее фундаментальные сервисы, такие как передача сообщений, сигналы, таймеры, планирование потоков, объекты синхронизации. Все другие сервисы ОС, драйверы и приложения выполняются как отдельные процессы, которые взаимодействуют через синхронную передачу сообщений.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lastRenderedPageBreak/>
        <w:t xml:space="preserve">Ядро </w:t>
      </w:r>
      <w:r w:rsidRPr="00B82B1A">
        <w:rPr>
          <w:b/>
          <w:bCs/>
          <w:color w:val="auto"/>
          <w:sz w:val="28"/>
          <w:szCs w:val="28"/>
        </w:rPr>
        <w:t xml:space="preserve">QNX </w:t>
      </w:r>
      <w:proofErr w:type="spellStart"/>
      <w:r w:rsidRPr="00B82B1A">
        <w:rPr>
          <w:b/>
          <w:bCs/>
          <w:color w:val="auto"/>
          <w:sz w:val="28"/>
          <w:szCs w:val="28"/>
        </w:rPr>
        <w:t>Neutrino</w:t>
      </w:r>
      <w:proofErr w:type="spellEnd"/>
      <w:r w:rsidRPr="00B82B1A">
        <w:rPr>
          <w:b/>
          <w:bCs/>
          <w:color w:val="auto"/>
          <w:sz w:val="28"/>
          <w:szCs w:val="28"/>
        </w:rPr>
        <w:t xml:space="preserve"> RTOS </w:t>
      </w:r>
      <w:r w:rsidRPr="00B82B1A">
        <w:rPr>
          <w:color w:val="auto"/>
          <w:sz w:val="28"/>
          <w:szCs w:val="28"/>
        </w:rPr>
        <w:t xml:space="preserve">выполняется на уровне 0, управляющие программы и драйверы устройств выполняются на уровнях 1 и 2, совершая операции ввода/вывода. Приложения выполняются на уровне 3. </w:t>
      </w:r>
    </w:p>
    <w:p w:rsidR="00F66E75" w:rsidRPr="00B82B1A" w:rsidRDefault="00F66E75" w:rsidP="00B82B1A">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Планировщик процессов строится на базисе ядра и обеспечивает дополнительную семантику уровня процессов, управление памятью и путями доступа к файлам. Все другие компоненты – файловые системы, набор протоколов, очереди сообщений, приложения – выполняются в защищенном адресном пространстве и являются расширенными сервисами. Взаимодействие компонентов осуществляется через передачу сообщений. Передача сообщений играет роль виртуальной “программной шины”, которая позволяет оперативно динамически подгружать и отгружать любой компонент. Как следствие, любой модуль, даже драйвер устройства, может быть замещен или перезапущен оперативно, для чего в большинстве ОСРВ требуется перезапуск системы. Сообщения передаются прозрачно через границы процессора, обеспечивая бесшовный доступ к любому ресурсу в сети. </w:t>
      </w:r>
    </w:p>
    <w:p w:rsidR="00F66E75" w:rsidRPr="004923DC" w:rsidRDefault="00F66E75" w:rsidP="004923DC">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Обладая вытесняющим микроядром и планировщиком с приоритетным обслуживанием, </w:t>
      </w:r>
      <w:r w:rsidRPr="00B82B1A">
        <w:rPr>
          <w:b/>
          <w:bCs/>
          <w:color w:val="auto"/>
          <w:sz w:val="28"/>
          <w:szCs w:val="28"/>
        </w:rPr>
        <w:t xml:space="preserve">QNX </w:t>
      </w:r>
      <w:proofErr w:type="spellStart"/>
      <w:r w:rsidRPr="00B82B1A">
        <w:rPr>
          <w:b/>
          <w:bCs/>
          <w:color w:val="auto"/>
          <w:sz w:val="28"/>
          <w:szCs w:val="28"/>
        </w:rPr>
        <w:t>Neutrino</w:t>
      </w:r>
      <w:proofErr w:type="spellEnd"/>
      <w:r w:rsidRPr="00B82B1A">
        <w:rPr>
          <w:b/>
          <w:bCs/>
          <w:color w:val="auto"/>
          <w:sz w:val="28"/>
          <w:szCs w:val="28"/>
        </w:rPr>
        <w:t xml:space="preserve"> RTOS </w:t>
      </w:r>
      <w:r w:rsidRPr="00B82B1A">
        <w:rPr>
          <w:color w:val="auto"/>
          <w:sz w:val="28"/>
          <w:szCs w:val="28"/>
        </w:rPr>
        <w:t xml:space="preserve">способна быстро и с высокой предсказуемостью реагировать на события реального времени. Высокоприоритетные потоки обрабатывают </w:t>
      </w:r>
      <w:proofErr w:type="spellStart"/>
      <w:r w:rsidRPr="00B82B1A">
        <w:rPr>
          <w:color w:val="auto"/>
          <w:sz w:val="28"/>
          <w:szCs w:val="28"/>
        </w:rPr>
        <w:t>дедлайны</w:t>
      </w:r>
      <w:proofErr w:type="spellEnd"/>
      <w:r w:rsidRPr="00B82B1A">
        <w:rPr>
          <w:color w:val="auto"/>
          <w:sz w:val="28"/>
          <w:szCs w:val="28"/>
        </w:rPr>
        <w:t xml:space="preserve"> своевременно даже при большой загрузке сис</w:t>
      </w:r>
      <w:r w:rsidR="004923DC">
        <w:rPr>
          <w:color w:val="auto"/>
          <w:sz w:val="28"/>
          <w:szCs w:val="28"/>
        </w:rPr>
        <w:t>темы (рис</w:t>
      </w:r>
      <w:r w:rsidR="008D06D2">
        <w:rPr>
          <w:color w:val="auto"/>
          <w:sz w:val="28"/>
          <w:szCs w:val="28"/>
        </w:rPr>
        <w:t>унок</w:t>
      </w:r>
      <w:r w:rsidR="004923DC">
        <w:rPr>
          <w:color w:val="auto"/>
          <w:sz w:val="28"/>
          <w:szCs w:val="28"/>
        </w:rPr>
        <w:t xml:space="preserve"> </w:t>
      </w:r>
      <w:r w:rsidR="004923DC" w:rsidRPr="004923DC">
        <w:rPr>
          <w:color w:val="auto"/>
          <w:sz w:val="28"/>
          <w:szCs w:val="28"/>
        </w:rPr>
        <w:t>5</w:t>
      </w:r>
      <w:r w:rsidRPr="00B82B1A">
        <w:rPr>
          <w:color w:val="auto"/>
          <w:sz w:val="28"/>
          <w:szCs w:val="28"/>
        </w:rPr>
        <w:t>)</w:t>
      </w:r>
      <w:r w:rsidR="004923DC" w:rsidRPr="004923DC">
        <w:rPr>
          <w:color w:val="auto"/>
          <w:sz w:val="28"/>
          <w:szCs w:val="28"/>
        </w:rPr>
        <w:t>.</w:t>
      </w:r>
      <w:r w:rsidRPr="00B82B1A">
        <w:rPr>
          <w:color w:val="auto"/>
          <w:sz w:val="28"/>
          <w:szCs w:val="28"/>
        </w:rPr>
        <w:t xml:space="preserve"> </w:t>
      </w:r>
    </w:p>
    <w:p w:rsidR="004923DC" w:rsidRDefault="00F66E75" w:rsidP="004923DC">
      <w:pPr>
        <w:pStyle w:val="a3"/>
        <w:keepNext/>
        <w:spacing w:before="0" w:beforeAutospacing="0" w:after="0" w:afterAutospacing="0" w:line="360" w:lineRule="auto"/>
        <w:ind w:firstLine="709"/>
        <w:jc w:val="both"/>
      </w:pPr>
      <w:r w:rsidRPr="00B82B1A">
        <w:rPr>
          <w:noProof/>
          <w:color w:val="auto"/>
          <w:sz w:val="28"/>
          <w:szCs w:val="28"/>
        </w:rPr>
        <w:lastRenderedPageBreak/>
        <w:drawing>
          <wp:inline distT="0" distB="0" distL="0" distR="0">
            <wp:extent cx="6477000" cy="3533775"/>
            <wp:effectExtent l="0" t="0" r="0" b="0"/>
            <wp:docPr id="4" name="Рисунок 4" descr="http://www.citforum.ru/operating_systems/rt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tforum.ru/operating_systems/rtos/2.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77000" cy="3533775"/>
                    </a:xfrm>
                    <a:prstGeom prst="rect">
                      <a:avLst/>
                    </a:prstGeom>
                    <a:noFill/>
                    <a:ln>
                      <a:noFill/>
                    </a:ln>
                  </pic:spPr>
                </pic:pic>
              </a:graphicData>
            </a:graphic>
          </wp:inline>
        </w:drawing>
      </w:r>
    </w:p>
    <w:p w:rsidR="00F66E75" w:rsidRPr="00EB50AC" w:rsidRDefault="004923DC" w:rsidP="008D06D2">
      <w:pPr>
        <w:pStyle w:val="a6"/>
        <w:jc w:val="center"/>
        <w:rPr>
          <w:rFonts w:ascii="Times New Roman" w:hAnsi="Times New Roman" w:cs="Times New Roman"/>
          <w:i w:val="0"/>
          <w:color w:val="000000" w:themeColor="text1"/>
          <w:sz w:val="28"/>
          <w:szCs w:val="28"/>
        </w:rPr>
      </w:pPr>
      <w:bookmarkStart w:id="0" w:name="_GoBack"/>
      <w:r w:rsidRPr="00EB50AC">
        <w:rPr>
          <w:rFonts w:ascii="Times New Roman" w:hAnsi="Times New Roman" w:cs="Times New Roman"/>
          <w:i w:val="0"/>
          <w:color w:val="000000" w:themeColor="text1"/>
          <w:sz w:val="28"/>
          <w:szCs w:val="28"/>
        </w:rPr>
        <w:t xml:space="preserve">Рисунок </w:t>
      </w:r>
      <w:r w:rsidR="00121B9F" w:rsidRPr="00EB50AC">
        <w:rPr>
          <w:rFonts w:ascii="Times New Roman" w:hAnsi="Times New Roman" w:cs="Times New Roman"/>
          <w:i w:val="0"/>
          <w:color w:val="000000" w:themeColor="text1"/>
          <w:sz w:val="28"/>
          <w:szCs w:val="28"/>
        </w:rPr>
        <w:fldChar w:fldCharType="begin"/>
      </w:r>
      <w:r w:rsidR="00121B9F" w:rsidRPr="00EB50AC">
        <w:rPr>
          <w:rFonts w:ascii="Times New Roman" w:hAnsi="Times New Roman" w:cs="Times New Roman"/>
          <w:i w:val="0"/>
          <w:color w:val="000000" w:themeColor="text1"/>
          <w:sz w:val="28"/>
          <w:szCs w:val="28"/>
        </w:rPr>
        <w:instrText xml:space="preserve"> SEQ Рисунок \* ARABIC </w:instrText>
      </w:r>
      <w:r w:rsidR="00121B9F" w:rsidRPr="00EB50AC">
        <w:rPr>
          <w:rFonts w:ascii="Times New Roman" w:hAnsi="Times New Roman" w:cs="Times New Roman"/>
          <w:i w:val="0"/>
          <w:color w:val="000000" w:themeColor="text1"/>
          <w:sz w:val="28"/>
          <w:szCs w:val="28"/>
        </w:rPr>
        <w:fldChar w:fldCharType="separate"/>
      </w:r>
      <w:r w:rsidR="00EB50AC">
        <w:rPr>
          <w:rFonts w:ascii="Times New Roman" w:hAnsi="Times New Roman" w:cs="Times New Roman"/>
          <w:i w:val="0"/>
          <w:noProof/>
          <w:color w:val="000000" w:themeColor="text1"/>
          <w:sz w:val="28"/>
          <w:szCs w:val="28"/>
        </w:rPr>
        <w:t>5</w:t>
      </w:r>
      <w:r w:rsidR="00121B9F" w:rsidRPr="00EB50AC">
        <w:rPr>
          <w:rFonts w:ascii="Times New Roman" w:hAnsi="Times New Roman" w:cs="Times New Roman"/>
          <w:i w:val="0"/>
          <w:noProof/>
          <w:color w:val="000000" w:themeColor="text1"/>
          <w:sz w:val="28"/>
          <w:szCs w:val="28"/>
        </w:rPr>
        <w:fldChar w:fldCharType="end"/>
      </w:r>
      <w:r w:rsidR="008D06D2" w:rsidRPr="00EB50AC">
        <w:rPr>
          <w:rFonts w:ascii="Times New Roman" w:hAnsi="Times New Roman" w:cs="Times New Roman"/>
          <w:i w:val="0"/>
          <w:noProof/>
          <w:color w:val="000000" w:themeColor="text1"/>
          <w:sz w:val="28"/>
          <w:szCs w:val="28"/>
        </w:rPr>
        <w:t xml:space="preserve"> </w:t>
      </w:r>
      <w:r w:rsidR="008D06D2" w:rsidRPr="00EB50AC">
        <w:rPr>
          <w:rFonts w:ascii="Times New Roman" w:hAnsi="Times New Roman" w:cs="Times New Roman"/>
          <w:i w:val="0"/>
          <w:noProof/>
          <w:color w:val="000000" w:themeColor="text1"/>
          <w:sz w:val="28"/>
          <w:szCs w:val="28"/>
        </w:rPr>
        <w:softHyphen/>
      </w:r>
      <w:r w:rsidR="008D06D2" w:rsidRPr="00EB50AC">
        <w:rPr>
          <w:rFonts w:ascii="Times New Roman" w:hAnsi="Times New Roman" w:cs="Times New Roman"/>
          <w:i w:val="0"/>
          <w:noProof/>
          <w:color w:val="000000" w:themeColor="text1"/>
          <w:sz w:val="28"/>
          <w:szCs w:val="28"/>
        </w:rPr>
        <w:softHyphen/>
        <w:t>–</w:t>
      </w:r>
      <w:r w:rsidRPr="00EB50AC">
        <w:rPr>
          <w:rFonts w:ascii="Times New Roman" w:hAnsi="Times New Roman" w:cs="Times New Roman"/>
          <w:i w:val="0"/>
          <w:color w:val="000000" w:themeColor="text1"/>
          <w:sz w:val="28"/>
          <w:szCs w:val="28"/>
        </w:rPr>
        <w:t xml:space="preserve"> Производительность реального времени </w:t>
      </w:r>
      <w:r w:rsidRPr="00EB50AC">
        <w:rPr>
          <w:rFonts w:ascii="Times New Roman" w:hAnsi="Times New Roman" w:cs="Times New Roman"/>
          <w:i w:val="0"/>
          <w:color w:val="000000" w:themeColor="text1"/>
          <w:sz w:val="28"/>
          <w:szCs w:val="28"/>
          <w:lang w:val="en-US"/>
        </w:rPr>
        <w:t>QNX</w:t>
      </w:r>
      <w:r w:rsidRPr="00EB50AC">
        <w:rPr>
          <w:rFonts w:ascii="Times New Roman" w:hAnsi="Times New Roman" w:cs="Times New Roman"/>
          <w:i w:val="0"/>
          <w:color w:val="000000" w:themeColor="text1"/>
          <w:sz w:val="28"/>
          <w:szCs w:val="28"/>
        </w:rPr>
        <w:t xml:space="preserve"> </w:t>
      </w:r>
      <w:r w:rsidRPr="00EB50AC">
        <w:rPr>
          <w:rFonts w:ascii="Times New Roman" w:hAnsi="Times New Roman" w:cs="Times New Roman"/>
          <w:i w:val="0"/>
          <w:color w:val="000000" w:themeColor="text1"/>
          <w:sz w:val="28"/>
          <w:szCs w:val="28"/>
          <w:lang w:val="en-US"/>
        </w:rPr>
        <w:t>Neutrino</w:t>
      </w:r>
      <w:r w:rsidRPr="00EB50AC">
        <w:rPr>
          <w:rFonts w:ascii="Times New Roman" w:hAnsi="Times New Roman" w:cs="Times New Roman"/>
          <w:i w:val="0"/>
          <w:color w:val="000000" w:themeColor="text1"/>
          <w:sz w:val="28"/>
          <w:szCs w:val="28"/>
        </w:rPr>
        <w:t xml:space="preserve"> </w:t>
      </w:r>
      <w:r w:rsidRPr="00EB50AC">
        <w:rPr>
          <w:rFonts w:ascii="Times New Roman" w:hAnsi="Times New Roman" w:cs="Times New Roman"/>
          <w:i w:val="0"/>
          <w:color w:val="000000" w:themeColor="text1"/>
          <w:sz w:val="28"/>
          <w:szCs w:val="28"/>
          <w:lang w:val="en-US"/>
        </w:rPr>
        <w:t>RTOS</w:t>
      </w:r>
      <w:r w:rsidRPr="00EB50AC">
        <w:rPr>
          <w:rFonts w:ascii="Times New Roman" w:hAnsi="Times New Roman" w:cs="Times New Roman"/>
          <w:i w:val="0"/>
          <w:color w:val="000000" w:themeColor="text1"/>
          <w:sz w:val="28"/>
          <w:szCs w:val="28"/>
        </w:rPr>
        <w:t>.</w:t>
      </w:r>
    </w:p>
    <w:bookmarkEnd w:id="0"/>
    <w:p w:rsidR="00F66E75" w:rsidRPr="00B82B1A" w:rsidRDefault="00F66E75" w:rsidP="00541727">
      <w:pPr>
        <w:pStyle w:val="a3"/>
        <w:spacing w:before="0" w:beforeAutospacing="0" w:after="0" w:afterAutospacing="0" w:line="360" w:lineRule="auto"/>
        <w:ind w:firstLine="709"/>
        <w:jc w:val="both"/>
        <w:rPr>
          <w:color w:val="auto"/>
          <w:sz w:val="28"/>
          <w:szCs w:val="28"/>
        </w:rPr>
      </w:pPr>
      <w:r w:rsidRPr="00B82B1A">
        <w:rPr>
          <w:b/>
          <w:bCs/>
          <w:color w:val="auto"/>
          <w:sz w:val="28"/>
          <w:szCs w:val="28"/>
        </w:rPr>
        <w:t xml:space="preserve">QNX </w:t>
      </w:r>
      <w:proofErr w:type="spellStart"/>
      <w:r w:rsidRPr="00B82B1A">
        <w:rPr>
          <w:b/>
          <w:bCs/>
          <w:color w:val="auto"/>
          <w:sz w:val="28"/>
          <w:szCs w:val="28"/>
        </w:rPr>
        <w:t>Neutrino</w:t>
      </w:r>
      <w:proofErr w:type="spellEnd"/>
      <w:r w:rsidRPr="00B82B1A">
        <w:rPr>
          <w:b/>
          <w:bCs/>
          <w:color w:val="auto"/>
          <w:sz w:val="28"/>
          <w:szCs w:val="28"/>
        </w:rPr>
        <w:t xml:space="preserve"> RTOS </w:t>
      </w:r>
      <w:r w:rsidRPr="00B82B1A">
        <w:rPr>
          <w:color w:val="auto"/>
          <w:sz w:val="28"/>
          <w:szCs w:val="28"/>
        </w:rPr>
        <w:t>имеет малые времена обработки прерываний, быстрое переключение контекстов. Инверсия приоритетов преодолевается с помощью распределенного наследования приоритетов. Упрощенное моделирование активностей реального времени проводится через синхронную передачу сообщений. Вложенные прерывания и фиксированная верхняя граница времени обработки прерывания гарантируют, что высокоприоритетные прерывания обрабатываются быстро с предсказуемым временем</w:t>
      </w:r>
      <w:r w:rsidR="002B3D32" w:rsidRPr="002B3D32">
        <w:rPr>
          <w:color w:val="auto"/>
          <w:sz w:val="28"/>
          <w:szCs w:val="28"/>
        </w:rPr>
        <w:t>[3]</w:t>
      </w:r>
      <w:r w:rsidRPr="00B82B1A">
        <w:rPr>
          <w:color w:val="auto"/>
          <w:sz w:val="28"/>
          <w:szCs w:val="28"/>
        </w:rPr>
        <w:t xml:space="preserve">. </w:t>
      </w:r>
    </w:p>
    <w:p w:rsidR="00934639" w:rsidRDefault="00934639" w:rsidP="00891C85">
      <w:pPr>
        <w:pStyle w:val="3"/>
        <w:spacing w:before="0" w:beforeAutospacing="0" w:after="0" w:afterAutospacing="0" w:line="360" w:lineRule="auto"/>
        <w:ind w:left="360" w:firstLine="348"/>
        <w:rPr>
          <w:rFonts w:ascii="Times New Roman" w:hAnsi="Times New Roman" w:cs="Times New Roman"/>
          <w:color w:val="auto"/>
          <w:sz w:val="28"/>
          <w:szCs w:val="28"/>
        </w:rPr>
      </w:pPr>
    </w:p>
    <w:p w:rsidR="00F66E75" w:rsidRDefault="005B1ACE" w:rsidP="00891C85">
      <w:pPr>
        <w:pStyle w:val="3"/>
        <w:spacing w:before="0" w:beforeAutospacing="0" w:after="0" w:afterAutospacing="0" w:line="360" w:lineRule="auto"/>
        <w:ind w:left="360" w:firstLine="348"/>
        <w:rPr>
          <w:rFonts w:ascii="Times New Roman" w:hAnsi="Times New Roman" w:cs="Times New Roman"/>
          <w:color w:val="auto"/>
          <w:sz w:val="28"/>
          <w:szCs w:val="28"/>
        </w:rPr>
      </w:pPr>
      <w:r>
        <w:rPr>
          <w:rFonts w:ascii="Times New Roman" w:hAnsi="Times New Roman" w:cs="Times New Roman"/>
          <w:color w:val="auto"/>
          <w:sz w:val="28"/>
          <w:szCs w:val="28"/>
        </w:rPr>
        <w:t xml:space="preserve">2.4 </w:t>
      </w:r>
      <w:r w:rsidR="00F66E75" w:rsidRPr="00B82B1A">
        <w:rPr>
          <w:rFonts w:ascii="Times New Roman" w:hAnsi="Times New Roman" w:cs="Times New Roman"/>
          <w:color w:val="auto"/>
          <w:sz w:val="28"/>
          <w:szCs w:val="28"/>
        </w:rPr>
        <w:t>ChorusOS</w:t>
      </w:r>
    </w:p>
    <w:p w:rsidR="00D072F0" w:rsidRPr="00B82B1A" w:rsidRDefault="00D072F0" w:rsidP="00891C85">
      <w:pPr>
        <w:pStyle w:val="3"/>
        <w:spacing w:before="0" w:beforeAutospacing="0" w:after="0" w:afterAutospacing="0" w:line="360" w:lineRule="auto"/>
        <w:ind w:left="360" w:firstLine="348"/>
        <w:rPr>
          <w:rFonts w:ascii="Times New Roman" w:hAnsi="Times New Roman" w:cs="Times New Roman"/>
          <w:color w:val="auto"/>
          <w:sz w:val="28"/>
          <w:szCs w:val="28"/>
        </w:rPr>
      </w:pP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Операционная система </w:t>
      </w:r>
      <w:r w:rsidRPr="00B82B1A">
        <w:rPr>
          <w:b/>
          <w:bCs/>
          <w:color w:val="auto"/>
          <w:sz w:val="28"/>
          <w:szCs w:val="28"/>
        </w:rPr>
        <w:t>ChorusOS –</w:t>
      </w:r>
      <w:r w:rsidRPr="00B82B1A">
        <w:rPr>
          <w:color w:val="auto"/>
          <w:sz w:val="28"/>
          <w:szCs w:val="28"/>
        </w:rPr>
        <w:t xml:space="preserve"> это масштабируемая встраиваемая ОС, широко применяемая в телекоммуникационной индустрии. В настоящее время этот бренд развивается и распространяе</w:t>
      </w:r>
      <w:r w:rsidR="004923DC">
        <w:rPr>
          <w:color w:val="auto"/>
          <w:sz w:val="28"/>
          <w:szCs w:val="28"/>
        </w:rPr>
        <w:t xml:space="preserve">тся корпорацией </w:t>
      </w:r>
      <w:proofErr w:type="spellStart"/>
      <w:r w:rsidR="004923DC">
        <w:rPr>
          <w:color w:val="auto"/>
          <w:sz w:val="28"/>
          <w:szCs w:val="28"/>
        </w:rPr>
        <w:t>SunMicrosystems</w:t>
      </w:r>
      <w:proofErr w:type="spellEnd"/>
      <w:r w:rsidR="004923DC">
        <w:rPr>
          <w:color w:val="auto"/>
          <w:sz w:val="28"/>
          <w:szCs w:val="28"/>
        </w:rPr>
        <w:t xml:space="preserve">. </w:t>
      </w:r>
      <w:r w:rsidRPr="00B82B1A">
        <w:rPr>
          <w:color w:val="auto"/>
          <w:sz w:val="28"/>
          <w:szCs w:val="28"/>
        </w:rPr>
        <w:t xml:space="preserve">Для компоновки и развертывания ОС </w:t>
      </w:r>
      <w:r w:rsidRPr="00B82B1A">
        <w:rPr>
          <w:b/>
          <w:bCs/>
          <w:color w:val="auto"/>
          <w:sz w:val="28"/>
          <w:szCs w:val="28"/>
        </w:rPr>
        <w:t xml:space="preserve">ChorusOS </w:t>
      </w:r>
      <w:r w:rsidRPr="00B82B1A">
        <w:rPr>
          <w:color w:val="auto"/>
          <w:sz w:val="28"/>
          <w:szCs w:val="28"/>
        </w:rPr>
        <w:t xml:space="preserve">на конкретных телекоммуникационных платформах </w:t>
      </w:r>
      <w:proofErr w:type="spellStart"/>
      <w:r w:rsidRPr="00B82B1A">
        <w:rPr>
          <w:color w:val="auto"/>
          <w:sz w:val="28"/>
          <w:szCs w:val="28"/>
        </w:rPr>
        <w:t>SunMicrosystems</w:t>
      </w:r>
      <w:proofErr w:type="spellEnd"/>
      <w:r w:rsidRPr="00B82B1A">
        <w:rPr>
          <w:color w:val="auto"/>
          <w:sz w:val="28"/>
          <w:szCs w:val="28"/>
        </w:rPr>
        <w:t xml:space="preserve"> предлагает использовать среду разработки </w:t>
      </w:r>
      <w:proofErr w:type="spellStart"/>
      <w:r w:rsidRPr="00B82B1A">
        <w:rPr>
          <w:color w:val="auto"/>
          <w:sz w:val="28"/>
          <w:szCs w:val="28"/>
        </w:rPr>
        <w:t>SunEmbeddedWorkshop</w:t>
      </w:r>
      <w:proofErr w:type="spellEnd"/>
      <w:r w:rsidRPr="00B82B1A">
        <w:rPr>
          <w:color w:val="auto"/>
          <w:sz w:val="28"/>
          <w:szCs w:val="28"/>
        </w:rPr>
        <w:t xml:space="preserve">. Корпорация </w:t>
      </w:r>
      <w:proofErr w:type="spellStart"/>
      <w:r w:rsidRPr="00B82B1A">
        <w:rPr>
          <w:color w:val="auto"/>
          <w:sz w:val="28"/>
          <w:szCs w:val="28"/>
        </w:rPr>
        <w:t>SunMicrosystems</w:t>
      </w:r>
      <w:proofErr w:type="spellEnd"/>
      <w:r w:rsidRPr="00B82B1A">
        <w:rPr>
          <w:color w:val="auto"/>
          <w:sz w:val="28"/>
          <w:szCs w:val="28"/>
        </w:rPr>
        <w:t xml:space="preserve"> представляет ОС </w:t>
      </w:r>
      <w:r w:rsidRPr="00B82B1A">
        <w:rPr>
          <w:b/>
          <w:bCs/>
          <w:color w:val="auto"/>
          <w:sz w:val="28"/>
          <w:szCs w:val="28"/>
        </w:rPr>
        <w:t xml:space="preserve">ChorusOS </w:t>
      </w:r>
      <w:r w:rsidRPr="00B82B1A">
        <w:rPr>
          <w:color w:val="auto"/>
          <w:sz w:val="28"/>
          <w:szCs w:val="28"/>
        </w:rPr>
        <w:t xml:space="preserve">как встраиваемую основу для </w:t>
      </w:r>
      <w:proofErr w:type="spellStart"/>
      <w:r w:rsidRPr="00B82B1A">
        <w:rPr>
          <w:color w:val="auto"/>
          <w:sz w:val="28"/>
          <w:szCs w:val="28"/>
        </w:rPr>
        <w:lastRenderedPageBreak/>
        <w:t>Sun’овской</w:t>
      </w:r>
      <w:proofErr w:type="spellEnd"/>
      <w:r w:rsidRPr="00B82B1A">
        <w:rPr>
          <w:color w:val="auto"/>
          <w:sz w:val="28"/>
          <w:szCs w:val="28"/>
        </w:rPr>
        <w:t xml:space="preserve"> сети, управляемой сервисами (</w:t>
      </w:r>
      <w:proofErr w:type="spellStart"/>
      <w:r w:rsidRPr="00B82B1A">
        <w:rPr>
          <w:color w:val="auto"/>
          <w:sz w:val="28"/>
          <w:szCs w:val="28"/>
        </w:rPr>
        <w:t>Sun'sService-DrivenNetwork</w:t>
      </w:r>
      <w:proofErr w:type="spellEnd"/>
      <w:r w:rsidRPr="00B82B1A">
        <w:rPr>
          <w:color w:val="auto"/>
          <w:sz w:val="28"/>
          <w:szCs w:val="28"/>
        </w:rPr>
        <w:t xml:space="preserve">). В сочетании с широким набором сервисов, полной интеграцией ПО и аппаратуры, удобным администрированием и поддержкой </w:t>
      </w:r>
      <w:proofErr w:type="spellStart"/>
      <w:r w:rsidRPr="00B82B1A">
        <w:rPr>
          <w:color w:val="auto"/>
          <w:sz w:val="28"/>
          <w:szCs w:val="28"/>
        </w:rPr>
        <w:t>Java</w:t>
      </w:r>
      <w:proofErr w:type="spellEnd"/>
      <w:r w:rsidRPr="00B82B1A">
        <w:rPr>
          <w:color w:val="auto"/>
          <w:sz w:val="28"/>
          <w:szCs w:val="28"/>
        </w:rPr>
        <w:t xml:space="preserve">-технологии, которая посвящена нуждам телекоммуникации, ОС </w:t>
      </w:r>
      <w:r w:rsidRPr="00B82B1A">
        <w:rPr>
          <w:b/>
          <w:bCs/>
          <w:color w:val="auto"/>
          <w:sz w:val="28"/>
          <w:szCs w:val="28"/>
        </w:rPr>
        <w:t xml:space="preserve">ChorusOS </w:t>
      </w:r>
      <w:r w:rsidRPr="00B82B1A">
        <w:rPr>
          <w:color w:val="auto"/>
          <w:sz w:val="28"/>
          <w:szCs w:val="28"/>
        </w:rPr>
        <w:t xml:space="preserve">дает возможность эффективно развертывать новые возможности и приложения, поддерживая надежность и функциональность современных сетей.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ОС </w:t>
      </w:r>
      <w:r w:rsidRPr="00B82B1A">
        <w:rPr>
          <w:b/>
          <w:bCs/>
          <w:color w:val="auto"/>
          <w:sz w:val="28"/>
          <w:szCs w:val="28"/>
        </w:rPr>
        <w:t xml:space="preserve">ChorusOS </w:t>
      </w:r>
      <w:r w:rsidRPr="00B82B1A">
        <w:rPr>
          <w:color w:val="auto"/>
          <w:sz w:val="28"/>
          <w:szCs w:val="28"/>
        </w:rPr>
        <w:t xml:space="preserve">поддерживает на одной аппаратной платформе широкий набор телекоммуникационных протоколов, унаследованных приложений, приложений режима реального времени и </w:t>
      </w:r>
      <w:proofErr w:type="spellStart"/>
      <w:r w:rsidRPr="00B82B1A">
        <w:rPr>
          <w:color w:val="auto"/>
          <w:sz w:val="28"/>
          <w:szCs w:val="28"/>
        </w:rPr>
        <w:t>Java</w:t>
      </w:r>
      <w:proofErr w:type="spellEnd"/>
      <w:r w:rsidRPr="00B82B1A">
        <w:rPr>
          <w:color w:val="auto"/>
          <w:sz w:val="28"/>
          <w:szCs w:val="28"/>
        </w:rPr>
        <w:t xml:space="preserve">-технологии.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ОС </w:t>
      </w:r>
      <w:r w:rsidRPr="00B82B1A">
        <w:rPr>
          <w:b/>
          <w:bCs/>
          <w:color w:val="auto"/>
          <w:sz w:val="28"/>
          <w:szCs w:val="28"/>
        </w:rPr>
        <w:t xml:space="preserve">ChorusOS </w:t>
      </w:r>
      <w:r w:rsidRPr="00B82B1A">
        <w:rPr>
          <w:color w:val="auto"/>
          <w:sz w:val="28"/>
          <w:szCs w:val="28"/>
        </w:rPr>
        <w:t xml:space="preserve">моделирует три сорта приложений: </w:t>
      </w:r>
    </w:p>
    <w:p w:rsidR="00F66E75" w:rsidRPr="00B82B1A" w:rsidRDefault="00F66E75" w:rsidP="00934639">
      <w:pPr>
        <w:numPr>
          <w:ilvl w:val="0"/>
          <w:numId w:val="12"/>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POSIX-процессы составляют большинство приложений </w:t>
      </w:r>
      <w:r w:rsidRPr="00B82B1A">
        <w:rPr>
          <w:rFonts w:ascii="Times New Roman" w:hAnsi="Times New Roman" w:cs="Times New Roman"/>
          <w:b/>
          <w:bCs/>
          <w:sz w:val="28"/>
          <w:szCs w:val="28"/>
        </w:rPr>
        <w:t>ChorusOS</w:t>
      </w:r>
      <w:r w:rsidRPr="00B82B1A">
        <w:rPr>
          <w:rFonts w:ascii="Times New Roman" w:hAnsi="Times New Roman" w:cs="Times New Roman"/>
          <w:sz w:val="28"/>
          <w:szCs w:val="28"/>
        </w:rPr>
        <w:t>;</w:t>
      </w:r>
      <w:r w:rsidR="008D06D2" w:rsidRPr="008D06D2">
        <w:rPr>
          <w:rFonts w:ascii="Times New Roman" w:hAnsi="Times New Roman" w:cs="Times New Roman"/>
          <w:sz w:val="28"/>
          <w:szCs w:val="28"/>
        </w:rPr>
        <w:t xml:space="preserve"> </w:t>
      </w:r>
      <w:r w:rsidRPr="00B82B1A">
        <w:rPr>
          <w:rFonts w:ascii="Times New Roman" w:hAnsi="Times New Roman" w:cs="Times New Roman"/>
          <w:sz w:val="28"/>
          <w:szCs w:val="28"/>
        </w:rPr>
        <w:t>эти приложения имеют доступ к чисто POSIX API, нескольким POSIX-подобным расширенным API и небольшому числу ограниченных системных вызовов микроядра</w:t>
      </w:r>
      <w:r w:rsidR="00070AF4">
        <w:rPr>
          <w:rFonts w:ascii="Times New Roman" w:hAnsi="Times New Roman" w:cs="Times New Roman"/>
          <w:sz w:val="28"/>
          <w:szCs w:val="28"/>
        </w:rPr>
        <w:t>;</w:t>
      </w:r>
    </w:p>
    <w:p w:rsidR="00F66E75" w:rsidRPr="00B82B1A" w:rsidRDefault="00F66E75" w:rsidP="00934639">
      <w:pPr>
        <w:numPr>
          <w:ilvl w:val="0"/>
          <w:numId w:val="12"/>
        </w:numPr>
        <w:spacing w:after="0" w:line="360" w:lineRule="auto"/>
        <w:ind w:left="0" w:firstLine="709"/>
        <w:jc w:val="both"/>
        <w:rPr>
          <w:rFonts w:ascii="Times New Roman" w:hAnsi="Times New Roman" w:cs="Times New Roman"/>
          <w:sz w:val="28"/>
          <w:szCs w:val="28"/>
        </w:rPr>
      </w:pPr>
      <w:proofErr w:type="spellStart"/>
      <w:r w:rsidRPr="00B82B1A">
        <w:rPr>
          <w:rFonts w:ascii="Times New Roman" w:hAnsi="Times New Roman" w:cs="Times New Roman"/>
          <w:sz w:val="28"/>
          <w:szCs w:val="28"/>
        </w:rPr>
        <w:t>Акторы</w:t>
      </w:r>
      <w:proofErr w:type="spellEnd"/>
      <w:r w:rsidR="004923DC" w:rsidRPr="004923DC">
        <w:rPr>
          <w:rFonts w:ascii="Times New Roman" w:hAnsi="Times New Roman" w:cs="Times New Roman"/>
          <w:sz w:val="28"/>
          <w:szCs w:val="28"/>
        </w:rPr>
        <w:t xml:space="preserve"> </w:t>
      </w:r>
      <w:r w:rsidRPr="00B82B1A">
        <w:rPr>
          <w:rFonts w:ascii="Times New Roman" w:hAnsi="Times New Roman" w:cs="Times New Roman"/>
          <w:b/>
          <w:bCs/>
          <w:sz w:val="28"/>
          <w:szCs w:val="28"/>
        </w:rPr>
        <w:t xml:space="preserve">ChorusOS – </w:t>
      </w:r>
      <w:r w:rsidRPr="00B82B1A">
        <w:rPr>
          <w:rFonts w:ascii="Times New Roman" w:hAnsi="Times New Roman" w:cs="Times New Roman"/>
          <w:sz w:val="28"/>
          <w:szCs w:val="28"/>
        </w:rPr>
        <w:t xml:space="preserve">эти приложения выполняются над микроядром и ограничиваются API микроядра, </w:t>
      </w:r>
      <w:proofErr w:type="spellStart"/>
      <w:r w:rsidRPr="00B82B1A">
        <w:rPr>
          <w:rFonts w:ascii="Times New Roman" w:hAnsi="Times New Roman" w:cs="Times New Roman"/>
          <w:sz w:val="28"/>
          <w:szCs w:val="28"/>
        </w:rPr>
        <w:t>акторы</w:t>
      </w:r>
      <w:proofErr w:type="spellEnd"/>
      <w:r w:rsidRPr="00B82B1A">
        <w:rPr>
          <w:rFonts w:ascii="Times New Roman" w:hAnsi="Times New Roman" w:cs="Times New Roman"/>
          <w:sz w:val="28"/>
          <w:szCs w:val="28"/>
        </w:rPr>
        <w:t xml:space="preserve"> включают драйверы, события </w:t>
      </w:r>
      <w:r w:rsidR="00070AF4">
        <w:rPr>
          <w:rFonts w:ascii="Times New Roman" w:hAnsi="Times New Roman" w:cs="Times New Roman"/>
          <w:sz w:val="28"/>
          <w:szCs w:val="28"/>
        </w:rPr>
        <w:t>подсистем и протокольные стеки;</w:t>
      </w:r>
    </w:p>
    <w:p w:rsidR="00F66E75" w:rsidRPr="00B82B1A" w:rsidRDefault="00F66E75" w:rsidP="00934639">
      <w:pPr>
        <w:numPr>
          <w:ilvl w:val="0"/>
          <w:numId w:val="12"/>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Унаследованные приложения </w:t>
      </w:r>
      <w:r w:rsidRPr="00B82B1A">
        <w:rPr>
          <w:rFonts w:ascii="Times New Roman" w:hAnsi="Times New Roman" w:cs="Times New Roman"/>
          <w:b/>
          <w:bCs/>
          <w:sz w:val="28"/>
          <w:szCs w:val="28"/>
        </w:rPr>
        <w:t xml:space="preserve">ChorusOS </w:t>
      </w:r>
      <w:r w:rsidRPr="00B82B1A">
        <w:rPr>
          <w:rFonts w:ascii="Times New Roman" w:hAnsi="Times New Roman" w:cs="Times New Roman"/>
          <w:sz w:val="28"/>
          <w:szCs w:val="28"/>
        </w:rPr>
        <w:t xml:space="preserve">поддерживаются для совместимости с приложениями, разработанными для более ранних версий </w:t>
      </w:r>
      <w:r w:rsidRPr="00B82B1A">
        <w:rPr>
          <w:rFonts w:ascii="Times New Roman" w:hAnsi="Times New Roman" w:cs="Times New Roman"/>
          <w:b/>
          <w:bCs/>
          <w:sz w:val="28"/>
          <w:szCs w:val="28"/>
        </w:rPr>
        <w:t>ChorusOS.</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Архитектура ОС </w:t>
      </w:r>
      <w:r w:rsidRPr="00B82B1A">
        <w:rPr>
          <w:b/>
          <w:bCs/>
          <w:color w:val="auto"/>
          <w:sz w:val="28"/>
          <w:szCs w:val="28"/>
        </w:rPr>
        <w:t xml:space="preserve">ChorusOS </w:t>
      </w:r>
      <w:r w:rsidRPr="00B82B1A">
        <w:rPr>
          <w:color w:val="auto"/>
          <w:sz w:val="28"/>
          <w:szCs w:val="28"/>
        </w:rPr>
        <w:t>является многослойной, основанной на компонентах (</w:t>
      </w:r>
      <w:proofErr w:type="spellStart"/>
      <w:r w:rsidRPr="00B82B1A">
        <w:rPr>
          <w:color w:val="auto"/>
          <w:sz w:val="28"/>
          <w:szCs w:val="28"/>
        </w:rPr>
        <w:t>component-based</w:t>
      </w:r>
      <w:proofErr w:type="spellEnd"/>
      <w:r w:rsidRPr="00B82B1A">
        <w:rPr>
          <w:color w:val="auto"/>
          <w:sz w:val="28"/>
          <w:szCs w:val="28"/>
        </w:rPr>
        <w:t xml:space="preserve">). Микроядро содержит минимальный набор компонентов, необходимых для функционирования ОС </w:t>
      </w:r>
    </w:p>
    <w:p w:rsidR="00F66E75" w:rsidRPr="00B82B1A" w:rsidRDefault="00F66E75" w:rsidP="00934639">
      <w:pPr>
        <w:numPr>
          <w:ilvl w:val="0"/>
          <w:numId w:val="13"/>
        </w:numPr>
        <w:spacing w:after="0" w:line="360" w:lineRule="auto"/>
        <w:ind w:left="0" w:firstLine="709"/>
        <w:jc w:val="both"/>
        <w:rPr>
          <w:rFonts w:ascii="Times New Roman" w:hAnsi="Times New Roman" w:cs="Times New Roman"/>
          <w:sz w:val="28"/>
          <w:szCs w:val="28"/>
        </w:rPr>
      </w:pPr>
      <w:proofErr w:type="spellStart"/>
      <w:r w:rsidRPr="00B82B1A">
        <w:rPr>
          <w:rFonts w:ascii="Times New Roman" w:hAnsi="Times New Roman" w:cs="Times New Roman"/>
          <w:sz w:val="28"/>
          <w:szCs w:val="28"/>
        </w:rPr>
        <w:t>kern</w:t>
      </w:r>
      <w:proofErr w:type="spellEnd"/>
      <w:r w:rsidRPr="00B82B1A">
        <w:rPr>
          <w:rFonts w:ascii="Times New Roman" w:hAnsi="Times New Roman" w:cs="Times New Roman"/>
          <w:sz w:val="28"/>
          <w:szCs w:val="28"/>
        </w:rPr>
        <w:t xml:space="preserve"> – реализует интерфейс микроядра и содержит </w:t>
      </w:r>
      <w:proofErr w:type="spellStart"/>
      <w:r w:rsidRPr="00B82B1A">
        <w:rPr>
          <w:rFonts w:ascii="Times New Roman" w:hAnsi="Times New Roman" w:cs="Times New Roman"/>
          <w:sz w:val="28"/>
          <w:szCs w:val="28"/>
        </w:rPr>
        <w:t>актор</w:t>
      </w:r>
      <w:proofErr w:type="spellEnd"/>
      <w:r w:rsidRPr="00B82B1A">
        <w:rPr>
          <w:rFonts w:ascii="Times New Roman" w:hAnsi="Times New Roman" w:cs="Times New Roman"/>
          <w:sz w:val="28"/>
          <w:szCs w:val="28"/>
        </w:rPr>
        <w:t xml:space="preserve"> KERN, вспомогательную </w:t>
      </w:r>
      <w:r w:rsidR="00070AF4">
        <w:rPr>
          <w:rFonts w:ascii="Times New Roman" w:hAnsi="Times New Roman" w:cs="Times New Roman"/>
          <w:sz w:val="28"/>
          <w:szCs w:val="28"/>
        </w:rPr>
        <w:t>библиотеку и заголовочные файлы;</w:t>
      </w:r>
      <w:r w:rsidRPr="00B82B1A">
        <w:rPr>
          <w:rFonts w:ascii="Times New Roman" w:hAnsi="Times New Roman" w:cs="Times New Roman"/>
          <w:sz w:val="28"/>
          <w:szCs w:val="28"/>
        </w:rPr>
        <w:t xml:space="preserve"> </w:t>
      </w:r>
    </w:p>
    <w:p w:rsidR="00F66E75" w:rsidRPr="00B82B1A" w:rsidRDefault="00F66E75" w:rsidP="00934639">
      <w:pPr>
        <w:numPr>
          <w:ilvl w:val="0"/>
          <w:numId w:val="13"/>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менеджер приватных данных (</w:t>
      </w:r>
      <w:proofErr w:type="spellStart"/>
      <w:r w:rsidRPr="00B82B1A">
        <w:rPr>
          <w:rFonts w:ascii="Times New Roman" w:hAnsi="Times New Roman" w:cs="Times New Roman"/>
          <w:sz w:val="28"/>
          <w:szCs w:val="28"/>
        </w:rPr>
        <w:t>pd</w:t>
      </w:r>
      <w:proofErr w:type="spellEnd"/>
      <w:r w:rsidRPr="00B82B1A">
        <w:rPr>
          <w:rFonts w:ascii="Times New Roman" w:hAnsi="Times New Roman" w:cs="Times New Roman"/>
          <w:sz w:val="28"/>
          <w:szCs w:val="28"/>
        </w:rPr>
        <w:t>) реализует интерфе</w:t>
      </w:r>
      <w:r w:rsidR="00070AF4">
        <w:rPr>
          <w:rFonts w:ascii="Times New Roman" w:hAnsi="Times New Roman" w:cs="Times New Roman"/>
          <w:sz w:val="28"/>
          <w:szCs w:val="28"/>
        </w:rPr>
        <w:t>йс между подсистемами микроядра;</w:t>
      </w:r>
      <w:r w:rsidRPr="00B82B1A">
        <w:rPr>
          <w:rFonts w:ascii="Times New Roman" w:hAnsi="Times New Roman" w:cs="Times New Roman"/>
          <w:sz w:val="28"/>
          <w:szCs w:val="28"/>
        </w:rPr>
        <w:t xml:space="preserve"> </w:t>
      </w:r>
    </w:p>
    <w:p w:rsidR="00F66E75" w:rsidRPr="00B82B1A" w:rsidRDefault="00F66E75" w:rsidP="00934639">
      <w:pPr>
        <w:numPr>
          <w:ilvl w:val="0"/>
          <w:numId w:val="13"/>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менеджер постоянной памяти (</w:t>
      </w:r>
      <w:proofErr w:type="spellStart"/>
      <w:r w:rsidRPr="00B82B1A">
        <w:rPr>
          <w:rFonts w:ascii="Times New Roman" w:hAnsi="Times New Roman" w:cs="Times New Roman"/>
          <w:sz w:val="28"/>
          <w:szCs w:val="28"/>
        </w:rPr>
        <w:t>pmm</w:t>
      </w:r>
      <w:proofErr w:type="spellEnd"/>
      <w:r w:rsidRPr="00B82B1A">
        <w:rPr>
          <w:rFonts w:ascii="Times New Roman" w:hAnsi="Times New Roman" w:cs="Times New Roman"/>
          <w:sz w:val="28"/>
          <w:szCs w:val="28"/>
        </w:rPr>
        <w:t>) реализу</w:t>
      </w:r>
      <w:r w:rsidR="00070AF4">
        <w:rPr>
          <w:rFonts w:ascii="Times New Roman" w:hAnsi="Times New Roman" w:cs="Times New Roman"/>
          <w:sz w:val="28"/>
          <w:szCs w:val="28"/>
        </w:rPr>
        <w:t>ет интерфейс постоянной памяти;</w:t>
      </w:r>
    </w:p>
    <w:p w:rsidR="00F66E75" w:rsidRPr="00B82B1A" w:rsidRDefault="00F66E75" w:rsidP="00934639">
      <w:pPr>
        <w:numPr>
          <w:ilvl w:val="0"/>
          <w:numId w:val="13"/>
        </w:numPr>
        <w:spacing w:after="0" w:line="360" w:lineRule="auto"/>
        <w:ind w:left="0" w:firstLine="709"/>
        <w:jc w:val="both"/>
        <w:rPr>
          <w:rFonts w:ascii="Times New Roman" w:hAnsi="Times New Roman" w:cs="Times New Roman"/>
          <w:sz w:val="28"/>
          <w:szCs w:val="28"/>
        </w:rPr>
      </w:pPr>
      <w:proofErr w:type="spellStart"/>
      <w:r w:rsidRPr="00B82B1A">
        <w:rPr>
          <w:rFonts w:ascii="Times New Roman" w:hAnsi="Times New Roman" w:cs="Times New Roman"/>
          <w:sz w:val="28"/>
          <w:szCs w:val="28"/>
        </w:rPr>
        <w:lastRenderedPageBreak/>
        <w:t>coreexecutive</w:t>
      </w:r>
      <w:proofErr w:type="spellEnd"/>
      <w:r w:rsidRPr="00B82B1A">
        <w:rPr>
          <w:rFonts w:ascii="Times New Roman" w:hAnsi="Times New Roman" w:cs="Times New Roman"/>
          <w:sz w:val="28"/>
          <w:szCs w:val="28"/>
        </w:rPr>
        <w:t xml:space="preserve"> обеспечивает существенную часть поддержки реального времени.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Компонент диспетчера ядра (</w:t>
      </w:r>
      <w:proofErr w:type="spellStart"/>
      <w:r w:rsidRPr="00B82B1A">
        <w:rPr>
          <w:color w:val="auto"/>
          <w:sz w:val="28"/>
          <w:szCs w:val="28"/>
        </w:rPr>
        <w:t>coreexecutive</w:t>
      </w:r>
      <w:proofErr w:type="spellEnd"/>
      <w:r w:rsidRPr="00B82B1A">
        <w:rPr>
          <w:color w:val="auto"/>
          <w:sz w:val="28"/>
          <w:szCs w:val="28"/>
        </w:rPr>
        <w:t xml:space="preserve">) обеспечивает следующую функциональность </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поддержка многочи</w:t>
      </w:r>
      <w:r w:rsidR="00070AF4">
        <w:rPr>
          <w:rFonts w:ascii="Times New Roman" w:hAnsi="Times New Roman" w:cs="Times New Roman"/>
          <w:sz w:val="28"/>
          <w:szCs w:val="28"/>
        </w:rPr>
        <w:t>сленных независимых приложений;</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поддержка пользоват</w:t>
      </w:r>
      <w:r w:rsidR="00070AF4">
        <w:rPr>
          <w:rFonts w:ascii="Times New Roman" w:hAnsi="Times New Roman" w:cs="Times New Roman"/>
          <w:sz w:val="28"/>
          <w:szCs w:val="28"/>
        </w:rPr>
        <w:t>ельских и системных приложений;</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поддержка </w:t>
      </w:r>
      <w:proofErr w:type="spellStart"/>
      <w:r w:rsidRPr="00B82B1A">
        <w:rPr>
          <w:rFonts w:ascii="Times New Roman" w:hAnsi="Times New Roman" w:cs="Times New Roman"/>
          <w:sz w:val="28"/>
          <w:szCs w:val="28"/>
        </w:rPr>
        <w:t>актора</w:t>
      </w:r>
      <w:proofErr w:type="spellEnd"/>
      <w:r w:rsidRPr="00B82B1A">
        <w:rPr>
          <w:rFonts w:ascii="Times New Roman" w:hAnsi="Times New Roman" w:cs="Times New Roman"/>
          <w:sz w:val="28"/>
          <w:szCs w:val="28"/>
        </w:rPr>
        <w:t xml:space="preserve"> – единицы </w:t>
      </w:r>
      <w:proofErr w:type="spellStart"/>
      <w:r w:rsidRPr="00B82B1A">
        <w:rPr>
          <w:rFonts w:ascii="Times New Roman" w:hAnsi="Times New Roman" w:cs="Times New Roman"/>
          <w:sz w:val="28"/>
          <w:szCs w:val="28"/>
        </w:rPr>
        <w:t>модуляриз</w:t>
      </w:r>
      <w:r w:rsidR="00070AF4">
        <w:rPr>
          <w:rFonts w:ascii="Times New Roman" w:hAnsi="Times New Roman" w:cs="Times New Roman"/>
          <w:sz w:val="28"/>
          <w:szCs w:val="28"/>
        </w:rPr>
        <w:t>ации</w:t>
      </w:r>
      <w:proofErr w:type="spellEnd"/>
      <w:r w:rsidR="00070AF4">
        <w:rPr>
          <w:rFonts w:ascii="Times New Roman" w:hAnsi="Times New Roman" w:cs="Times New Roman"/>
          <w:sz w:val="28"/>
          <w:szCs w:val="28"/>
        </w:rPr>
        <w:t xml:space="preserve"> приложений;</w:t>
      </w:r>
      <w:r w:rsidRPr="00B82B1A">
        <w:rPr>
          <w:rFonts w:ascii="Times New Roman" w:hAnsi="Times New Roman" w:cs="Times New Roman"/>
          <w:sz w:val="28"/>
          <w:szCs w:val="28"/>
        </w:rPr>
        <w:t xml:space="preserve"> </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поддер</w:t>
      </w:r>
      <w:r w:rsidR="00070AF4">
        <w:rPr>
          <w:rFonts w:ascii="Times New Roman" w:hAnsi="Times New Roman" w:cs="Times New Roman"/>
          <w:sz w:val="28"/>
          <w:szCs w:val="28"/>
        </w:rPr>
        <w:t>жка единицы исполнения – потока;</w:t>
      </w:r>
      <w:r w:rsidRPr="00B82B1A">
        <w:rPr>
          <w:rFonts w:ascii="Times New Roman" w:hAnsi="Times New Roman" w:cs="Times New Roman"/>
          <w:sz w:val="28"/>
          <w:szCs w:val="28"/>
        </w:rPr>
        <w:t xml:space="preserve"> </w:t>
      </w:r>
    </w:p>
    <w:p w:rsidR="00F66E75" w:rsidRPr="00B82B1A" w:rsidRDefault="00070AF4" w:rsidP="00934639">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операции управления потоками;</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lang w:val="en-US"/>
        </w:rPr>
      </w:pPr>
      <w:r w:rsidRPr="00B82B1A">
        <w:rPr>
          <w:rFonts w:ascii="Times New Roman" w:hAnsi="Times New Roman" w:cs="Times New Roman"/>
          <w:sz w:val="28"/>
          <w:szCs w:val="28"/>
        </w:rPr>
        <w:t>управление</w:t>
      </w:r>
      <w:r w:rsidR="00070AF4">
        <w:rPr>
          <w:rFonts w:ascii="Times New Roman" w:hAnsi="Times New Roman" w:cs="Times New Roman"/>
          <w:sz w:val="28"/>
          <w:szCs w:val="28"/>
          <w:lang w:val="en-US"/>
        </w:rPr>
        <w:t xml:space="preserve"> Local Access Point (LAP);</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сервисы управле</w:t>
      </w:r>
      <w:r w:rsidR="00070AF4">
        <w:rPr>
          <w:rFonts w:ascii="Times New Roman" w:hAnsi="Times New Roman" w:cs="Times New Roman"/>
          <w:sz w:val="28"/>
          <w:szCs w:val="28"/>
        </w:rPr>
        <w:t>ния исключительными ситуациями;</w:t>
      </w:r>
    </w:p>
    <w:p w:rsidR="00F66E75" w:rsidRPr="00B82B1A" w:rsidRDefault="00F66E75" w:rsidP="00934639">
      <w:pPr>
        <w:numPr>
          <w:ilvl w:val="0"/>
          <w:numId w:val="14"/>
        </w:numPr>
        <w:spacing w:after="0" w:line="360" w:lineRule="auto"/>
        <w:ind w:left="0" w:firstLine="709"/>
        <w:jc w:val="both"/>
        <w:rPr>
          <w:rFonts w:ascii="Times New Roman" w:hAnsi="Times New Roman" w:cs="Times New Roman"/>
          <w:sz w:val="28"/>
          <w:szCs w:val="28"/>
        </w:rPr>
      </w:pPr>
      <w:r w:rsidRPr="00B82B1A">
        <w:rPr>
          <w:rFonts w:ascii="Times New Roman" w:hAnsi="Times New Roman" w:cs="Times New Roman"/>
          <w:sz w:val="28"/>
          <w:szCs w:val="28"/>
        </w:rPr>
        <w:t xml:space="preserve">минимальный сервис управления прерываниями.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В </w:t>
      </w:r>
      <w:proofErr w:type="spellStart"/>
      <w:r w:rsidRPr="00B82B1A">
        <w:rPr>
          <w:color w:val="auto"/>
          <w:sz w:val="28"/>
          <w:szCs w:val="28"/>
        </w:rPr>
        <w:t>coreexecutive</w:t>
      </w:r>
      <w:proofErr w:type="spellEnd"/>
      <w:r w:rsidRPr="00B82B1A">
        <w:rPr>
          <w:color w:val="auto"/>
          <w:sz w:val="28"/>
          <w:szCs w:val="28"/>
        </w:rPr>
        <w:t xml:space="preserve"> отсутствует управление такими сущностями, как синхронизация, планирование, время, память. Политики управления этими понятиями обеспечиваются дополнительными компонентами, которые выбираются пользователем в зависимости от требований аппаратных и программных средств. </w:t>
      </w:r>
      <w:proofErr w:type="spellStart"/>
      <w:r w:rsidRPr="00B82B1A">
        <w:rPr>
          <w:color w:val="auto"/>
          <w:sz w:val="28"/>
          <w:szCs w:val="28"/>
        </w:rPr>
        <w:t>Coreexecutive</w:t>
      </w:r>
      <w:proofErr w:type="spellEnd"/>
      <w:r w:rsidRPr="00B82B1A">
        <w:rPr>
          <w:color w:val="auto"/>
          <w:sz w:val="28"/>
          <w:szCs w:val="28"/>
        </w:rPr>
        <w:t xml:space="preserve"> всегда присутствует в исполняемом экземпляре ОС </w:t>
      </w:r>
      <w:r w:rsidRPr="00B82B1A">
        <w:rPr>
          <w:b/>
          <w:bCs/>
          <w:color w:val="auto"/>
          <w:sz w:val="28"/>
          <w:szCs w:val="28"/>
        </w:rPr>
        <w:t xml:space="preserve">ChorusOS, </w:t>
      </w:r>
      <w:r w:rsidRPr="00B82B1A">
        <w:rPr>
          <w:color w:val="auto"/>
          <w:sz w:val="28"/>
          <w:szCs w:val="28"/>
        </w:rPr>
        <w:t>остальные компоненты конфигурируются и добавляются по необходимости. Размер резидентной часть ядра составляет 10Kb</w:t>
      </w:r>
      <w:r w:rsidR="002B3D32">
        <w:rPr>
          <w:color w:val="auto"/>
          <w:sz w:val="28"/>
          <w:szCs w:val="28"/>
          <w:lang w:val="en-US"/>
        </w:rPr>
        <w:t>[4]</w:t>
      </w:r>
      <w:r w:rsidRPr="00B82B1A">
        <w:rPr>
          <w:color w:val="auto"/>
          <w:sz w:val="28"/>
          <w:szCs w:val="28"/>
        </w:rPr>
        <w:t xml:space="preserve">.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Понятие “</w:t>
      </w:r>
      <w:proofErr w:type="spellStart"/>
      <w:r w:rsidRPr="00B82B1A">
        <w:rPr>
          <w:color w:val="auto"/>
          <w:sz w:val="28"/>
          <w:szCs w:val="28"/>
        </w:rPr>
        <w:t>актор</w:t>
      </w:r>
      <w:proofErr w:type="spellEnd"/>
      <w:r w:rsidRPr="00B82B1A">
        <w:rPr>
          <w:color w:val="auto"/>
          <w:sz w:val="28"/>
          <w:szCs w:val="28"/>
        </w:rPr>
        <w:t xml:space="preserve">” в </w:t>
      </w:r>
      <w:r w:rsidRPr="00B82B1A">
        <w:rPr>
          <w:b/>
          <w:bCs/>
          <w:color w:val="auto"/>
          <w:sz w:val="28"/>
          <w:szCs w:val="28"/>
        </w:rPr>
        <w:t xml:space="preserve">ChorusOS </w:t>
      </w:r>
      <w:r w:rsidRPr="00B82B1A">
        <w:rPr>
          <w:color w:val="auto"/>
          <w:sz w:val="28"/>
          <w:szCs w:val="28"/>
        </w:rPr>
        <w:t xml:space="preserve">определяется как единица загрузки для приложения. Оно также служит единицей инкапсуляции для того, чтобы сопоставить все системные ресурсы, используемые приложением, и потоки, выполняющиеся внутри </w:t>
      </w:r>
      <w:proofErr w:type="spellStart"/>
      <w:r w:rsidRPr="00B82B1A">
        <w:rPr>
          <w:color w:val="auto"/>
          <w:sz w:val="28"/>
          <w:szCs w:val="28"/>
        </w:rPr>
        <w:t>актора</w:t>
      </w:r>
      <w:proofErr w:type="spellEnd"/>
      <w:r w:rsidRPr="00B82B1A">
        <w:rPr>
          <w:color w:val="auto"/>
          <w:sz w:val="28"/>
          <w:szCs w:val="28"/>
        </w:rPr>
        <w:t>. Примерами таких ресурсов являются потоки, регионы памяти и конечные точки взаимодействия</w:t>
      </w:r>
      <w:r w:rsidR="002B3D32" w:rsidRPr="002B3D32">
        <w:rPr>
          <w:color w:val="auto"/>
          <w:sz w:val="28"/>
          <w:szCs w:val="28"/>
        </w:rPr>
        <w:t>[5]</w:t>
      </w:r>
      <w:r w:rsidRPr="00B82B1A">
        <w:rPr>
          <w:color w:val="auto"/>
          <w:sz w:val="28"/>
          <w:szCs w:val="28"/>
        </w:rPr>
        <w:t xml:space="preserve">.  </w:t>
      </w:r>
    </w:p>
    <w:p w:rsidR="00F66E75" w:rsidRPr="00B82B1A" w:rsidRDefault="00F66E75" w:rsidP="00934639">
      <w:pPr>
        <w:pStyle w:val="a3"/>
        <w:spacing w:before="0" w:beforeAutospacing="0" w:after="0" w:afterAutospacing="0" w:line="360" w:lineRule="auto"/>
        <w:ind w:firstLine="709"/>
        <w:jc w:val="both"/>
        <w:rPr>
          <w:color w:val="auto"/>
          <w:sz w:val="28"/>
          <w:szCs w:val="28"/>
        </w:rPr>
      </w:pPr>
      <w:r w:rsidRPr="00B82B1A">
        <w:rPr>
          <w:color w:val="auto"/>
          <w:sz w:val="28"/>
          <w:szCs w:val="28"/>
        </w:rPr>
        <w:t xml:space="preserve">ОС </w:t>
      </w:r>
      <w:r w:rsidRPr="00B82B1A">
        <w:rPr>
          <w:b/>
          <w:bCs/>
          <w:color w:val="auto"/>
          <w:sz w:val="28"/>
          <w:szCs w:val="28"/>
        </w:rPr>
        <w:t xml:space="preserve">ChorusOS 5.0 </w:t>
      </w:r>
      <w:r w:rsidRPr="00B82B1A">
        <w:rPr>
          <w:color w:val="auto"/>
          <w:sz w:val="28"/>
          <w:szCs w:val="28"/>
        </w:rPr>
        <w:t xml:space="preserve">лежит в основе операционной среды </w:t>
      </w:r>
      <w:proofErr w:type="spellStart"/>
      <w:r w:rsidRPr="00B82B1A">
        <w:rPr>
          <w:color w:val="auto"/>
          <w:sz w:val="28"/>
          <w:szCs w:val="28"/>
        </w:rPr>
        <w:t>Solaris</w:t>
      </w:r>
      <w:proofErr w:type="spellEnd"/>
      <w:r w:rsidRPr="00B82B1A">
        <w:rPr>
          <w:color w:val="auto"/>
          <w:sz w:val="28"/>
          <w:szCs w:val="28"/>
        </w:rPr>
        <w:t xml:space="preserve"> и поддерживает следующие целевые платформы: </w:t>
      </w:r>
    </w:p>
    <w:p w:rsidR="00F66E75" w:rsidRPr="00B82B1A" w:rsidRDefault="00F66E75" w:rsidP="00934639">
      <w:pPr>
        <w:numPr>
          <w:ilvl w:val="0"/>
          <w:numId w:val="16"/>
        </w:numPr>
        <w:spacing w:after="0" w:line="360" w:lineRule="auto"/>
        <w:ind w:left="0" w:firstLine="709"/>
        <w:jc w:val="both"/>
        <w:rPr>
          <w:rFonts w:ascii="Times New Roman" w:hAnsi="Times New Roman" w:cs="Times New Roman"/>
          <w:sz w:val="28"/>
          <w:szCs w:val="28"/>
          <w:lang w:val="en-US"/>
        </w:rPr>
      </w:pPr>
      <w:proofErr w:type="spellStart"/>
      <w:r w:rsidRPr="00B82B1A">
        <w:rPr>
          <w:rFonts w:ascii="Times New Roman" w:hAnsi="Times New Roman" w:cs="Times New Roman"/>
          <w:sz w:val="28"/>
          <w:szCs w:val="28"/>
          <w:lang w:val="en-US"/>
        </w:rPr>
        <w:t>UltraSPARC</w:t>
      </w:r>
      <w:proofErr w:type="spellEnd"/>
      <w:r w:rsidRPr="00B82B1A">
        <w:rPr>
          <w:rFonts w:ascii="Times New Roman" w:hAnsi="Times New Roman" w:cs="Times New Roman"/>
          <w:sz w:val="28"/>
          <w:szCs w:val="28"/>
          <w:lang w:val="en-US"/>
        </w:rPr>
        <w:t xml:space="preserve"> II (CP1500 </w:t>
      </w:r>
      <w:r w:rsidRPr="00B82B1A">
        <w:rPr>
          <w:rFonts w:ascii="Times New Roman" w:hAnsi="Times New Roman" w:cs="Times New Roman"/>
          <w:sz w:val="28"/>
          <w:szCs w:val="28"/>
        </w:rPr>
        <w:t>и</w:t>
      </w:r>
      <w:r w:rsidR="00934639">
        <w:rPr>
          <w:rFonts w:ascii="Times New Roman" w:hAnsi="Times New Roman" w:cs="Times New Roman"/>
          <w:sz w:val="28"/>
          <w:szCs w:val="28"/>
          <w:lang w:val="en-US"/>
        </w:rPr>
        <w:t xml:space="preserve"> CP20x0);</w:t>
      </w:r>
    </w:p>
    <w:p w:rsidR="00F66E75" w:rsidRPr="00934639" w:rsidRDefault="00F66E75" w:rsidP="00934639">
      <w:pPr>
        <w:numPr>
          <w:ilvl w:val="0"/>
          <w:numId w:val="16"/>
        </w:numPr>
        <w:spacing w:after="0" w:line="360" w:lineRule="auto"/>
        <w:ind w:left="0" w:firstLine="709"/>
        <w:jc w:val="both"/>
        <w:rPr>
          <w:rFonts w:ascii="Times New Roman" w:hAnsi="Times New Roman" w:cs="Times New Roman"/>
          <w:sz w:val="28"/>
          <w:szCs w:val="28"/>
          <w:lang w:val="en-US"/>
        </w:rPr>
      </w:pPr>
      <w:r w:rsidRPr="00B82B1A">
        <w:rPr>
          <w:rFonts w:ascii="Times New Roman" w:hAnsi="Times New Roman" w:cs="Times New Roman"/>
          <w:sz w:val="28"/>
          <w:szCs w:val="28"/>
          <w:lang w:val="en-US"/>
        </w:rPr>
        <w:t xml:space="preserve">Intel x86, Pentium, </w:t>
      </w:r>
      <w:proofErr w:type="spellStart"/>
      <w:r w:rsidR="00934639" w:rsidRPr="00934639">
        <w:rPr>
          <w:rFonts w:ascii="Times New Roman" w:hAnsi="Times New Roman" w:cs="Times New Roman"/>
          <w:sz w:val="28"/>
          <w:szCs w:val="28"/>
          <w:lang w:val="en-US"/>
        </w:rPr>
        <w:t>MotorolaPowerPC</w:t>
      </w:r>
      <w:proofErr w:type="spellEnd"/>
      <w:r w:rsidR="00934639" w:rsidRPr="00934639">
        <w:rPr>
          <w:rFonts w:ascii="Times New Roman" w:hAnsi="Times New Roman" w:cs="Times New Roman"/>
          <w:sz w:val="28"/>
          <w:szCs w:val="28"/>
          <w:lang w:val="en-US"/>
        </w:rPr>
        <w:t xml:space="preserve"> 750 </w:t>
      </w:r>
      <w:r w:rsidR="00934639" w:rsidRPr="00934639">
        <w:rPr>
          <w:rFonts w:ascii="Times New Roman" w:hAnsi="Times New Roman" w:cs="Times New Roman"/>
          <w:sz w:val="28"/>
          <w:szCs w:val="28"/>
        </w:rPr>
        <w:t>и</w:t>
      </w:r>
      <w:r w:rsidR="00934639" w:rsidRPr="00934639">
        <w:rPr>
          <w:rFonts w:ascii="Times New Roman" w:hAnsi="Times New Roman" w:cs="Times New Roman"/>
          <w:sz w:val="28"/>
          <w:szCs w:val="28"/>
          <w:lang w:val="en-US"/>
        </w:rPr>
        <w:t xml:space="preserve"> </w:t>
      </w:r>
      <w:r w:rsidR="00934639" w:rsidRPr="00934639">
        <w:rPr>
          <w:rFonts w:ascii="Times New Roman" w:hAnsi="Times New Roman" w:cs="Times New Roman"/>
          <w:sz w:val="28"/>
          <w:szCs w:val="28"/>
        </w:rPr>
        <w:t>семейство</w:t>
      </w:r>
      <w:r w:rsidR="00934639" w:rsidRPr="00934639">
        <w:rPr>
          <w:rFonts w:ascii="Times New Roman" w:hAnsi="Times New Roman" w:cs="Times New Roman"/>
          <w:sz w:val="28"/>
          <w:szCs w:val="28"/>
          <w:lang w:val="en-US"/>
        </w:rPr>
        <w:t xml:space="preserve"> </w:t>
      </w:r>
      <w:r w:rsidR="00934639" w:rsidRPr="00934639">
        <w:rPr>
          <w:rFonts w:ascii="Times New Roman" w:hAnsi="Times New Roman" w:cs="Times New Roman"/>
          <w:sz w:val="28"/>
          <w:szCs w:val="28"/>
        </w:rPr>
        <w:t>процессоров</w:t>
      </w:r>
      <w:r w:rsidR="00934639">
        <w:rPr>
          <w:rFonts w:ascii="Times New Roman" w:hAnsi="Times New Roman" w:cs="Times New Roman"/>
          <w:sz w:val="28"/>
          <w:szCs w:val="28"/>
          <w:lang w:val="en-US"/>
        </w:rPr>
        <w:t xml:space="preserve"> 74x0 (mpc7xx).</w:t>
      </w:r>
    </w:p>
    <w:p w:rsidR="00B46DE8" w:rsidRPr="00934639" w:rsidRDefault="00B46DE8" w:rsidP="00B46DE8">
      <w:pPr>
        <w:pStyle w:val="a6"/>
        <w:keepNext/>
        <w:rPr>
          <w:rFonts w:ascii="Times New Roman" w:hAnsi="Times New Roman" w:cs="Times New Roman"/>
          <w:i w:val="0"/>
          <w:color w:val="000000" w:themeColor="text1"/>
          <w:sz w:val="28"/>
          <w:szCs w:val="28"/>
        </w:rPr>
      </w:pPr>
      <w:r w:rsidRPr="00934639">
        <w:rPr>
          <w:rFonts w:ascii="Times New Roman" w:hAnsi="Times New Roman" w:cs="Times New Roman"/>
          <w:i w:val="0"/>
          <w:color w:val="000000" w:themeColor="text1"/>
          <w:sz w:val="28"/>
          <w:szCs w:val="28"/>
        </w:rPr>
        <w:lastRenderedPageBreak/>
        <w:t xml:space="preserve">Таблица </w:t>
      </w:r>
      <w:r w:rsidR="00121B9F" w:rsidRPr="00934639">
        <w:rPr>
          <w:rFonts w:ascii="Times New Roman" w:hAnsi="Times New Roman" w:cs="Times New Roman"/>
          <w:i w:val="0"/>
          <w:color w:val="000000" w:themeColor="text1"/>
          <w:sz w:val="28"/>
          <w:szCs w:val="28"/>
        </w:rPr>
        <w:fldChar w:fldCharType="begin"/>
      </w:r>
      <w:r w:rsidR="00121B9F" w:rsidRPr="00934639">
        <w:rPr>
          <w:rFonts w:ascii="Times New Roman" w:hAnsi="Times New Roman" w:cs="Times New Roman"/>
          <w:i w:val="0"/>
          <w:color w:val="000000" w:themeColor="text1"/>
          <w:sz w:val="28"/>
          <w:szCs w:val="28"/>
        </w:rPr>
        <w:instrText xml:space="preserve"> SEQ Таблица \* ARABIC </w:instrText>
      </w:r>
      <w:r w:rsidR="00121B9F" w:rsidRPr="00934639">
        <w:rPr>
          <w:rFonts w:ascii="Times New Roman" w:hAnsi="Times New Roman" w:cs="Times New Roman"/>
          <w:i w:val="0"/>
          <w:color w:val="000000" w:themeColor="text1"/>
          <w:sz w:val="28"/>
          <w:szCs w:val="28"/>
        </w:rPr>
        <w:fldChar w:fldCharType="separate"/>
      </w:r>
      <w:r w:rsidR="00EB50AC">
        <w:rPr>
          <w:rFonts w:ascii="Times New Roman" w:hAnsi="Times New Roman" w:cs="Times New Roman"/>
          <w:i w:val="0"/>
          <w:noProof/>
          <w:color w:val="000000" w:themeColor="text1"/>
          <w:sz w:val="28"/>
          <w:szCs w:val="28"/>
        </w:rPr>
        <w:t>1</w:t>
      </w:r>
      <w:r w:rsidR="00121B9F" w:rsidRPr="00934639">
        <w:rPr>
          <w:rFonts w:ascii="Times New Roman" w:hAnsi="Times New Roman" w:cs="Times New Roman"/>
          <w:i w:val="0"/>
          <w:noProof/>
          <w:color w:val="000000" w:themeColor="text1"/>
          <w:sz w:val="28"/>
          <w:szCs w:val="28"/>
        </w:rPr>
        <w:fldChar w:fldCharType="end"/>
      </w:r>
      <w:r w:rsidR="008D06D2" w:rsidRPr="00934639">
        <w:rPr>
          <w:rFonts w:ascii="Times New Roman" w:hAnsi="Times New Roman" w:cs="Times New Roman"/>
          <w:i w:val="0"/>
          <w:color w:val="000000" w:themeColor="text1"/>
          <w:sz w:val="28"/>
          <w:szCs w:val="28"/>
          <w:lang w:val="en-US"/>
        </w:rPr>
        <w:t xml:space="preserve"> –</w:t>
      </w:r>
      <w:r w:rsidRPr="00934639">
        <w:rPr>
          <w:rFonts w:ascii="Times New Roman" w:hAnsi="Times New Roman" w:cs="Times New Roman"/>
          <w:i w:val="0"/>
          <w:color w:val="000000" w:themeColor="text1"/>
          <w:sz w:val="28"/>
          <w:szCs w:val="28"/>
        </w:rPr>
        <w:t xml:space="preserve"> Сравнительная характеристика ОСРВ</w:t>
      </w:r>
    </w:p>
    <w:tbl>
      <w:tblPr>
        <w:tblStyle w:val="a5"/>
        <w:tblW w:w="0" w:type="auto"/>
        <w:tblInd w:w="-176" w:type="dxa"/>
        <w:tblLayout w:type="fixed"/>
        <w:tblLook w:val="04A0" w:firstRow="1" w:lastRow="0" w:firstColumn="1" w:lastColumn="0" w:noHBand="0" w:noVBand="1"/>
      </w:tblPr>
      <w:tblGrid>
        <w:gridCol w:w="2694"/>
        <w:gridCol w:w="2410"/>
        <w:gridCol w:w="2551"/>
        <w:gridCol w:w="2375"/>
      </w:tblGrid>
      <w:tr w:rsidR="00B82B1A" w:rsidRPr="00B82B1A" w:rsidTr="00D709E3">
        <w:tc>
          <w:tcPr>
            <w:tcW w:w="2694" w:type="dxa"/>
            <w:vAlign w:val="center"/>
          </w:tcPr>
          <w:p w:rsidR="00B82B1A" w:rsidRPr="00B82B1A" w:rsidRDefault="00B82B1A" w:rsidP="00B82B1A">
            <w:pPr>
              <w:tabs>
                <w:tab w:val="left" w:pos="2775"/>
              </w:tabs>
              <w:spacing w:line="360" w:lineRule="auto"/>
              <w:jc w:val="both"/>
              <w:rPr>
                <w:rFonts w:ascii="Times New Roman" w:hAnsi="Times New Roman" w:cs="Times New Roman"/>
                <w:sz w:val="28"/>
                <w:szCs w:val="28"/>
              </w:rPr>
            </w:pPr>
          </w:p>
        </w:tc>
        <w:tc>
          <w:tcPr>
            <w:tcW w:w="2410" w:type="dxa"/>
            <w:vAlign w:val="center"/>
          </w:tcPr>
          <w:p w:rsidR="0003611C" w:rsidRPr="00B82B1A" w:rsidRDefault="0003611C" w:rsidP="00B82B1A">
            <w:pPr>
              <w:tabs>
                <w:tab w:val="left" w:pos="2775"/>
              </w:tabs>
              <w:spacing w:line="360" w:lineRule="auto"/>
              <w:jc w:val="center"/>
              <w:rPr>
                <w:rFonts w:ascii="Times New Roman" w:hAnsi="Times New Roman" w:cs="Times New Roman"/>
                <w:b/>
                <w:sz w:val="28"/>
                <w:szCs w:val="28"/>
                <w:lang w:val="en-US"/>
              </w:rPr>
            </w:pPr>
            <w:r w:rsidRPr="00B82B1A">
              <w:rPr>
                <w:rFonts w:ascii="Times New Roman" w:hAnsi="Times New Roman" w:cs="Times New Roman"/>
                <w:b/>
                <w:bCs/>
                <w:sz w:val="28"/>
                <w:szCs w:val="28"/>
              </w:rPr>
              <w:t>VxWorks</w:t>
            </w:r>
          </w:p>
        </w:tc>
        <w:tc>
          <w:tcPr>
            <w:tcW w:w="2551" w:type="dxa"/>
            <w:vAlign w:val="center"/>
          </w:tcPr>
          <w:p w:rsidR="0003611C" w:rsidRPr="00B82B1A" w:rsidRDefault="0003611C" w:rsidP="00B82B1A">
            <w:pPr>
              <w:tabs>
                <w:tab w:val="left" w:pos="2775"/>
              </w:tabs>
              <w:spacing w:line="360" w:lineRule="auto"/>
              <w:jc w:val="center"/>
              <w:rPr>
                <w:rFonts w:ascii="Times New Roman" w:hAnsi="Times New Roman" w:cs="Times New Roman"/>
                <w:sz w:val="28"/>
                <w:szCs w:val="28"/>
                <w:lang w:val="en-US"/>
              </w:rPr>
            </w:pPr>
            <w:r w:rsidRPr="00B82B1A">
              <w:rPr>
                <w:rFonts w:ascii="Times New Roman" w:hAnsi="Times New Roman" w:cs="Times New Roman"/>
                <w:b/>
                <w:bCs/>
                <w:sz w:val="28"/>
                <w:szCs w:val="28"/>
                <w:lang w:val="en-US"/>
              </w:rPr>
              <w:t>QNX</w:t>
            </w:r>
          </w:p>
        </w:tc>
        <w:tc>
          <w:tcPr>
            <w:tcW w:w="2375" w:type="dxa"/>
            <w:vAlign w:val="center"/>
          </w:tcPr>
          <w:p w:rsidR="0003611C" w:rsidRPr="00B82B1A" w:rsidRDefault="0003611C" w:rsidP="00B82B1A">
            <w:pPr>
              <w:tabs>
                <w:tab w:val="left" w:pos="2775"/>
              </w:tabs>
              <w:spacing w:line="360" w:lineRule="auto"/>
              <w:jc w:val="center"/>
              <w:rPr>
                <w:rFonts w:ascii="Times New Roman" w:hAnsi="Times New Roman" w:cs="Times New Roman"/>
                <w:sz w:val="28"/>
                <w:szCs w:val="28"/>
              </w:rPr>
            </w:pPr>
            <w:r w:rsidRPr="00B82B1A">
              <w:rPr>
                <w:rFonts w:ascii="Times New Roman" w:hAnsi="Times New Roman" w:cs="Times New Roman"/>
                <w:b/>
                <w:bCs/>
                <w:sz w:val="28"/>
                <w:szCs w:val="28"/>
              </w:rPr>
              <w:t>ChorusOS</w:t>
            </w:r>
          </w:p>
        </w:tc>
      </w:tr>
      <w:tr w:rsidR="00B82B1A" w:rsidRPr="00B82B1A" w:rsidTr="00D709E3">
        <w:tc>
          <w:tcPr>
            <w:tcW w:w="2694" w:type="dxa"/>
            <w:vAlign w:val="center"/>
          </w:tcPr>
          <w:p w:rsidR="0003611C" w:rsidRPr="00B82B1A" w:rsidRDefault="00D709E3" w:rsidP="00B82B1A">
            <w:pPr>
              <w:tabs>
                <w:tab w:val="left" w:pos="2775"/>
              </w:tabs>
              <w:spacing w:line="360" w:lineRule="auto"/>
              <w:jc w:val="center"/>
              <w:rPr>
                <w:rFonts w:ascii="Times New Roman" w:hAnsi="Times New Roman" w:cs="Times New Roman"/>
                <w:b/>
                <w:sz w:val="28"/>
                <w:szCs w:val="28"/>
              </w:rPr>
            </w:pPr>
            <w:r w:rsidRPr="00B82B1A">
              <w:rPr>
                <w:rFonts w:ascii="Times New Roman" w:hAnsi="Times New Roman" w:cs="Times New Roman"/>
                <w:b/>
                <w:sz w:val="28"/>
                <w:szCs w:val="28"/>
              </w:rPr>
              <w:t>Архитектура</w:t>
            </w:r>
          </w:p>
        </w:tc>
        <w:tc>
          <w:tcPr>
            <w:tcW w:w="2410" w:type="dxa"/>
          </w:tcPr>
          <w:p w:rsidR="0003611C" w:rsidRPr="00B82B1A" w:rsidRDefault="00D709E3" w:rsidP="00B82B1A">
            <w:pPr>
              <w:tabs>
                <w:tab w:val="left" w:pos="2775"/>
              </w:tabs>
              <w:spacing w:line="360" w:lineRule="auto"/>
              <w:jc w:val="both"/>
              <w:rPr>
                <w:rFonts w:ascii="Times New Roman" w:hAnsi="Times New Roman" w:cs="Times New Roman"/>
                <w:b/>
                <w:bCs/>
                <w:sz w:val="28"/>
                <w:szCs w:val="28"/>
              </w:rPr>
            </w:pPr>
            <w:r w:rsidRPr="00B82B1A">
              <w:rPr>
                <w:rFonts w:ascii="Times New Roman" w:hAnsi="Times New Roman" w:cs="Times New Roman"/>
                <w:sz w:val="28"/>
                <w:szCs w:val="28"/>
                <w:shd w:val="clear" w:color="auto" w:fill="FFFFFF"/>
              </w:rPr>
              <w:t>Клиент-сервер, микроядро WIND Microkernel</w:t>
            </w:r>
          </w:p>
        </w:tc>
        <w:tc>
          <w:tcPr>
            <w:tcW w:w="2551" w:type="dxa"/>
          </w:tcPr>
          <w:p w:rsidR="0003611C" w:rsidRPr="00B82B1A" w:rsidRDefault="00D709E3" w:rsidP="00B82B1A">
            <w:pPr>
              <w:spacing w:line="360" w:lineRule="auto"/>
              <w:jc w:val="both"/>
              <w:rPr>
                <w:rFonts w:ascii="Times New Roman" w:hAnsi="Times New Roman" w:cs="Times New Roman"/>
                <w:sz w:val="28"/>
                <w:szCs w:val="28"/>
              </w:rPr>
            </w:pPr>
            <w:r w:rsidRPr="00B82B1A">
              <w:rPr>
                <w:rFonts w:ascii="Times New Roman" w:hAnsi="Times New Roman" w:cs="Times New Roman"/>
                <w:sz w:val="28"/>
                <w:szCs w:val="28"/>
              </w:rPr>
              <w:t>Клиент-сервер, микроядро и взаимодействующие процессы</w:t>
            </w:r>
          </w:p>
        </w:tc>
        <w:tc>
          <w:tcPr>
            <w:tcW w:w="2375" w:type="dxa"/>
          </w:tcPr>
          <w:p w:rsidR="00D709E3" w:rsidRPr="00B82B1A" w:rsidRDefault="00D709E3"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Многослойная</w:t>
            </w:r>
          </w:p>
        </w:tc>
      </w:tr>
      <w:tr w:rsidR="00B82B1A" w:rsidRPr="00B82B1A" w:rsidTr="00D709E3">
        <w:tc>
          <w:tcPr>
            <w:tcW w:w="2694" w:type="dxa"/>
            <w:vAlign w:val="center"/>
          </w:tcPr>
          <w:p w:rsidR="00D709E3" w:rsidRPr="00B82B1A" w:rsidRDefault="00070AF4" w:rsidP="00B82B1A">
            <w:pPr>
              <w:tabs>
                <w:tab w:val="left" w:pos="2775"/>
              </w:tabs>
              <w:spacing w:line="360" w:lineRule="auto"/>
              <w:jc w:val="center"/>
              <w:rPr>
                <w:rFonts w:ascii="Times New Roman" w:hAnsi="Times New Roman" w:cs="Times New Roman"/>
                <w:b/>
                <w:sz w:val="28"/>
                <w:szCs w:val="28"/>
              </w:rPr>
            </w:pPr>
            <w:r>
              <w:rPr>
                <w:rFonts w:ascii="Times New Roman" w:hAnsi="Times New Roman" w:cs="Times New Roman"/>
                <w:b/>
                <w:bCs/>
                <w:sz w:val="28"/>
                <w:szCs w:val="28"/>
              </w:rPr>
              <w:t>Предсказуемая производитель–ност</w:t>
            </w:r>
            <w:r w:rsidR="00D709E3" w:rsidRPr="00B82B1A">
              <w:rPr>
                <w:rFonts w:ascii="Times New Roman" w:hAnsi="Times New Roman" w:cs="Times New Roman"/>
                <w:b/>
                <w:bCs/>
                <w:sz w:val="28"/>
                <w:szCs w:val="28"/>
              </w:rPr>
              <w:t>ь реального времени</w:t>
            </w:r>
          </w:p>
        </w:tc>
        <w:tc>
          <w:tcPr>
            <w:tcW w:w="2410" w:type="dxa"/>
          </w:tcPr>
          <w:p w:rsidR="00D709E3" w:rsidRPr="00B82B1A" w:rsidRDefault="00D709E3"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Приоритетное планирование в двух вариантах, наследование приоритетов</w:t>
            </w:r>
          </w:p>
        </w:tc>
        <w:tc>
          <w:tcPr>
            <w:tcW w:w="2551" w:type="dxa"/>
          </w:tcPr>
          <w:p w:rsidR="00D709E3" w:rsidRPr="00B82B1A" w:rsidRDefault="00D709E3" w:rsidP="00B82B1A">
            <w:pPr>
              <w:spacing w:line="360" w:lineRule="auto"/>
              <w:jc w:val="both"/>
              <w:rPr>
                <w:rFonts w:ascii="Times New Roman" w:hAnsi="Times New Roman" w:cs="Times New Roman"/>
                <w:sz w:val="28"/>
                <w:szCs w:val="28"/>
              </w:rPr>
            </w:pPr>
            <w:r w:rsidRPr="00B82B1A">
              <w:rPr>
                <w:rFonts w:ascii="Times New Roman" w:hAnsi="Times New Roman" w:cs="Times New Roman"/>
                <w:sz w:val="28"/>
                <w:szCs w:val="28"/>
                <w:shd w:val="clear" w:color="auto" w:fill="FFFFFF"/>
              </w:rPr>
              <w:t>Приоритетное планирование с выбором методов планирования. Наследование приоритетов</w:t>
            </w:r>
          </w:p>
        </w:tc>
        <w:tc>
          <w:tcPr>
            <w:tcW w:w="2375" w:type="dxa"/>
          </w:tcPr>
          <w:p w:rsidR="00D709E3" w:rsidRPr="00B82B1A" w:rsidRDefault="00D709E3"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Приоритетное планирование, таймеры с высокой разрешающей способностью, MIPC</w:t>
            </w:r>
          </w:p>
        </w:tc>
      </w:tr>
      <w:tr w:rsidR="00B82B1A" w:rsidRPr="00B82B1A" w:rsidTr="00572866">
        <w:trPr>
          <w:trHeight w:val="5093"/>
        </w:trPr>
        <w:tc>
          <w:tcPr>
            <w:tcW w:w="2694" w:type="dxa"/>
            <w:vAlign w:val="center"/>
          </w:tcPr>
          <w:p w:rsidR="00D709E3" w:rsidRPr="00B82B1A" w:rsidRDefault="00F37BAE" w:rsidP="00B82B1A">
            <w:pPr>
              <w:tabs>
                <w:tab w:val="left" w:pos="2775"/>
              </w:tabs>
              <w:spacing w:line="360" w:lineRule="auto"/>
              <w:jc w:val="center"/>
              <w:rPr>
                <w:rFonts w:ascii="Times New Roman" w:hAnsi="Times New Roman" w:cs="Times New Roman"/>
                <w:b/>
                <w:sz w:val="28"/>
                <w:szCs w:val="28"/>
              </w:rPr>
            </w:pPr>
            <w:r w:rsidRPr="00B82B1A">
              <w:rPr>
                <w:rFonts w:ascii="Times New Roman" w:hAnsi="Times New Roman" w:cs="Times New Roman"/>
                <w:b/>
                <w:bCs/>
                <w:sz w:val="28"/>
                <w:szCs w:val="28"/>
              </w:rPr>
              <w:t xml:space="preserve">Что </w:t>
            </w:r>
            <w:r w:rsidR="00D709E3" w:rsidRPr="00B82B1A">
              <w:rPr>
                <w:rFonts w:ascii="Times New Roman" w:hAnsi="Times New Roman" w:cs="Times New Roman"/>
                <w:b/>
                <w:bCs/>
                <w:sz w:val="28"/>
                <w:szCs w:val="28"/>
              </w:rPr>
              <w:t>реализует микроядро</w:t>
            </w:r>
          </w:p>
        </w:tc>
        <w:tc>
          <w:tcPr>
            <w:tcW w:w="2410" w:type="dxa"/>
          </w:tcPr>
          <w:p w:rsidR="00D709E3" w:rsidRPr="00B82B1A" w:rsidRDefault="00D709E3"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Многозадачность, планирование, переключение контекста, взаимодействие /синхронизация задач, управление разделяемой и динамической памятью, управление прерываниями</w:t>
            </w:r>
          </w:p>
        </w:tc>
        <w:tc>
          <w:tcPr>
            <w:tcW w:w="2551" w:type="dxa"/>
          </w:tcPr>
          <w:p w:rsidR="00D709E3" w:rsidRPr="00B82B1A" w:rsidRDefault="00D709E3" w:rsidP="00B82B1A">
            <w:pPr>
              <w:spacing w:line="360" w:lineRule="auto"/>
              <w:jc w:val="both"/>
              <w:rPr>
                <w:rFonts w:ascii="Times New Roman" w:hAnsi="Times New Roman" w:cs="Times New Roman"/>
                <w:sz w:val="28"/>
                <w:szCs w:val="28"/>
              </w:rPr>
            </w:pPr>
            <w:r w:rsidRPr="00B82B1A">
              <w:rPr>
                <w:rFonts w:ascii="Times New Roman" w:hAnsi="Times New Roman" w:cs="Times New Roman"/>
                <w:sz w:val="28"/>
                <w:szCs w:val="28"/>
                <w:shd w:val="clear" w:color="auto" w:fill="FFFFFF"/>
              </w:rPr>
              <w:t>Потоки, сигналы, передача сообщений, синхронизация, планирование, временные сервисы</w:t>
            </w:r>
          </w:p>
        </w:tc>
        <w:tc>
          <w:tcPr>
            <w:tcW w:w="2375" w:type="dxa"/>
          </w:tcPr>
          <w:p w:rsidR="00D709E3" w:rsidRPr="00B82B1A" w:rsidRDefault="00D709E3"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Многозадачность, поддержка факторов, управление потоками, управление LAP, управление исключительными ситуациями, минимальное управления прерываниями</w:t>
            </w:r>
          </w:p>
        </w:tc>
      </w:tr>
      <w:tr w:rsidR="00F37BAE" w:rsidRPr="00B82B1A" w:rsidTr="00551B7E">
        <w:tc>
          <w:tcPr>
            <w:tcW w:w="2694" w:type="dxa"/>
            <w:tcBorders>
              <w:bottom w:val="single" w:sz="4" w:space="0" w:color="auto"/>
            </w:tcBorders>
            <w:vAlign w:val="center"/>
          </w:tcPr>
          <w:p w:rsidR="00F37BAE" w:rsidRPr="00B82B1A" w:rsidRDefault="00F37BAE" w:rsidP="00B82B1A">
            <w:pPr>
              <w:tabs>
                <w:tab w:val="left" w:pos="2775"/>
              </w:tabs>
              <w:spacing w:line="360" w:lineRule="auto"/>
              <w:jc w:val="center"/>
              <w:rPr>
                <w:rFonts w:ascii="Times New Roman" w:hAnsi="Times New Roman" w:cs="Times New Roman"/>
                <w:bCs/>
                <w:sz w:val="28"/>
                <w:szCs w:val="28"/>
                <w:lang w:val="en-US"/>
              </w:rPr>
            </w:pPr>
            <w:r w:rsidRPr="00B82B1A">
              <w:rPr>
                <w:rFonts w:ascii="Times New Roman" w:hAnsi="Times New Roman" w:cs="Times New Roman"/>
                <w:b/>
                <w:bCs/>
                <w:sz w:val="28"/>
                <w:szCs w:val="28"/>
              </w:rPr>
              <w:t>POSIX</w:t>
            </w:r>
          </w:p>
        </w:tc>
        <w:tc>
          <w:tcPr>
            <w:tcW w:w="2410" w:type="dxa"/>
            <w:tcBorders>
              <w:bottom w:val="single" w:sz="4" w:space="0" w:color="auto"/>
            </w:tcBorders>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lang w:val="en-US"/>
              </w:rPr>
            </w:pPr>
            <w:r w:rsidRPr="00B82B1A">
              <w:rPr>
                <w:rFonts w:ascii="Times New Roman" w:hAnsi="Times New Roman" w:cs="Times New Roman"/>
                <w:sz w:val="28"/>
                <w:szCs w:val="28"/>
                <w:shd w:val="clear" w:color="auto" w:fill="FFFFFF"/>
                <w:lang w:val="en-US"/>
              </w:rPr>
              <w:t>POSIX 1003.1, .1b, .1c (</w:t>
            </w:r>
            <w:r w:rsidRPr="00B82B1A">
              <w:rPr>
                <w:rFonts w:ascii="Times New Roman" w:hAnsi="Times New Roman" w:cs="Times New Roman"/>
                <w:sz w:val="28"/>
                <w:szCs w:val="28"/>
                <w:shd w:val="clear" w:color="auto" w:fill="FFFFFF"/>
              </w:rPr>
              <w:t>включая</w:t>
            </w:r>
            <w:r w:rsidR="008D06D2">
              <w:rPr>
                <w:rFonts w:ascii="Times New Roman" w:hAnsi="Times New Roman" w:cs="Times New Roman"/>
                <w:sz w:val="28"/>
                <w:szCs w:val="28"/>
                <w:shd w:val="clear" w:color="auto" w:fill="FFFFFF"/>
                <w:lang w:val="en-US"/>
              </w:rPr>
              <w:t xml:space="preserve"> </w:t>
            </w:r>
            <w:r w:rsidRPr="00B82B1A">
              <w:rPr>
                <w:rFonts w:ascii="Times New Roman" w:hAnsi="Times New Roman" w:cs="Times New Roman"/>
                <w:sz w:val="28"/>
                <w:szCs w:val="28"/>
                <w:shd w:val="clear" w:color="auto" w:fill="FFFFFF"/>
                <w:lang w:val="en-US"/>
              </w:rPr>
              <w:t>Threads)</w:t>
            </w:r>
          </w:p>
        </w:tc>
        <w:tc>
          <w:tcPr>
            <w:tcW w:w="2551" w:type="dxa"/>
            <w:tcBorders>
              <w:bottom w:val="single" w:sz="4" w:space="0" w:color="auto"/>
            </w:tcBorders>
          </w:tcPr>
          <w:p w:rsidR="00F37BAE" w:rsidRPr="00B82B1A" w:rsidRDefault="00F37BAE" w:rsidP="00B82B1A">
            <w:pPr>
              <w:spacing w:line="360" w:lineRule="auto"/>
              <w:jc w:val="both"/>
              <w:rPr>
                <w:rFonts w:ascii="Times New Roman" w:hAnsi="Times New Roman" w:cs="Times New Roman"/>
                <w:sz w:val="28"/>
                <w:szCs w:val="28"/>
                <w:shd w:val="clear" w:color="auto" w:fill="FFFFFF"/>
                <w:lang w:val="en-US"/>
              </w:rPr>
            </w:pPr>
            <w:r w:rsidRPr="00B82B1A">
              <w:rPr>
                <w:rFonts w:ascii="Times New Roman" w:hAnsi="Times New Roman" w:cs="Times New Roman"/>
                <w:sz w:val="28"/>
                <w:szCs w:val="28"/>
                <w:shd w:val="clear" w:color="auto" w:fill="FFFFFF"/>
              </w:rPr>
              <w:t>POSIX 1003.1-2001, с потоками и расширенным. РВ</w:t>
            </w:r>
          </w:p>
        </w:tc>
        <w:tc>
          <w:tcPr>
            <w:tcW w:w="2375" w:type="dxa"/>
            <w:tcBorders>
              <w:bottom w:val="single" w:sz="4" w:space="0" w:color="auto"/>
            </w:tcBorders>
          </w:tcPr>
          <w:p w:rsidR="00F37BAE" w:rsidRPr="00B82B1A" w:rsidRDefault="00F37BAE" w:rsidP="00551B7E">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 xml:space="preserve">POSIX-сигналы, сигналы реального времени, потоки, </w:t>
            </w:r>
          </w:p>
        </w:tc>
      </w:tr>
      <w:tr w:rsidR="00551B7E" w:rsidRPr="00551B7E" w:rsidTr="00551B7E">
        <w:trPr>
          <w:trHeight w:val="132"/>
        </w:trPr>
        <w:tc>
          <w:tcPr>
            <w:tcW w:w="10030"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551B7E" w:rsidRPr="00551B7E" w:rsidRDefault="00551B7E" w:rsidP="007E63CF">
            <w:pPr>
              <w:tabs>
                <w:tab w:val="left" w:pos="2775"/>
              </w:tabs>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Продолжение таблицы 1</w:t>
            </w:r>
          </w:p>
        </w:tc>
      </w:tr>
      <w:tr w:rsidR="00551B7E" w:rsidRPr="00551B7E" w:rsidTr="00551B7E">
        <w:trPr>
          <w:trHeight w:val="132"/>
        </w:trPr>
        <w:tc>
          <w:tcPr>
            <w:tcW w:w="2694" w:type="dxa"/>
            <w:tcBorders>
              <w:top w:val="single" w:sz="4" w:space="0" w:color="FFFFFF" w:themeColor="background1"/>
              <w:left w:val="single" w:sz="4" w:space="0" w:color="auto"/>
              <w:right w:val="single" w:sz="4" w:space="0" w:color="auto"/>
            </w:tcBorders>
            <w:vAlign w:val="center"/>
          </w:tcPr>
          <w:p w:rsidR="00551B7E" w:rsidRDefault="00551B7E" w:rsidP="007E63CF">
            <w:pPr>
              <w:tabs>
                <w:tab w:val="left" w:pos="2775"/>
              </w:tabs>
              <w:spacing w:line="360" w:lineRule="auto"/>
              <w:jc w:val="both"/>
              <w:rPr>
                <w:rFonts w:ascii="Times New Roman" w:hAnsi="Times New Roman" w:cs="Times New Roman"/>
                <w:sz w:val="28"/>
                <w:szCs w:val="28"/>
                <w:shd w:val="clear" w:color="auto" w:fill="FFFFFF"/>
              </w:rPr>
            </w:pPr>
          </w:p>
        </w:tc>
        <w:tc>
          <w:tcPr>
            <w:tcW w:w="2410" w:type="dxa"/>
            <w:tcBorders>
              <w:top w:val="single" w:sz="4" w:space="0" w:color="FFFFFF" w:themeColor="background1"/>
              <w:left w:val="single" w:sz="4" w:space="0" w:color="auto"/>
              <w:right w:val="single" w:sz="4" w:space="0" w:color="auto"/>
            </w:tcBorders>
            <w:vAlign w:val="center"/>
          </w:tcPr>
          <w:p w:rsidR="00551B7E" w:rsidRDefault="00551B7E" w:rsidP="007E63CF">
            <w:pPr>
              <w:tabs>
                <w:tab w:val="left" w:pos="2775"/>
              </w:tabs>
              <w:spacing w:line="360" w:lineRule="auto"/>
              <w:jc w:val="both"/>
              <w:rPr>
                <w:rFonts w:ascii="Times New Roman" w:hAnsi="Times New Roman" w:cs="Times New Roman"/>
                <w:sz w:val="28"/>
                <w:szCs w:val="28"/>
                <w:shd w:val="clear" w:color="auto" w:fill="FFFFFF"/>
              </w:rPr>
            </w:pPr>
          </w:p>
        </w:tc>
        <w:tc>
          <w:tcPr>
            <w:tcW w:w="2551" w:type="dxa"/>
            <w:tcBorders>
              <w:top w:val="single" w:sz="4" w:space="0" w:color="FFFFFF" w:themeColor="background1"/>
              <w:left w:val="single" w:sz="4" w:space="0" w:color="auto"/>
              <w:right w:val="single" w:sz="4" w:space="0" w:color="auto"/>
            </w:tcBorders>
            <w:vAlign w:val="center"/>
          </w:tcPr>
          <w:p w:rsidR="00551B7E" w:rsidRDefault="00551B7E" w:rsidP="007E63CF">
            <w:pPr>
              <w:tabs>
                <w:tab w:val="left" w:pos="2775"/>
              </w:tabs>
              <w:spacing w:line="360" w:lineRule="auto"/>
              <w:jc w:val="both"/>
              <w:rPr>
                <w:rFonts w:ascii="Times New Roman" w:hAnsi="Times New Roman" w:cs="Times New Roman"/>
                <w:sz w:val="28"/>
                <w:szCs w:val="28"/>
                <w:shd w:val="clear" w:color="auto" w:fill="FFFFFF"/>
              </w:rPr>
            </w:pPr>
          </w:p>
        </w:tc>
        <w:tc>
          <w:tcPr>
            <w:tcW w:w="2375" w:type="dxa"/>
            <w:tcBorders>
              <w:top w:val="single" w:sz="4" w:space="0" w:color="FFFFFF" w:themeColor="background1"/>
              <w:left w:val="single" w:sz="4" w:space="0" w:color="auto"/>
              <w:right w:val="single" w:sz="4" w:space="0" w:color="auto"/>
            </w:tcBorders>
            <w:vAlign w:val="center"/>
          </w:tcPr>
          <w:p w:rsidR="00551B7E" w:rsidRDefault="00551B7E" w:rsidP="007E63CF">
            <w:pPr>
              <w:tabs>
                <w:tab w:val="left" w:pos="2775"/>
              </w:tabs>
              <w:spacing w:line="360" w:lineRule="auto"/>
              <w:jc w:val="both"/>
              <w:rPr>
                <w:rFonts w:ascii="Times New Roman" w:hAnsi="Times New Roman" w:cs="Times New Roman"/>
                <w:sz w:val="28"/>
                <w:szCs w:val="28"/>
                <w:shd w:val="clear" w:color="auto" w:fill="FFFFFF"/>
              </w:rPr>
            </w:pPr>
            <w:r w:rsidRPr="00551B7E">
              <w:rPr>
                <w:rFonts w:ascii="Times New Roman" w:hAnsi="Times New Roman" w:cs="Times New Roman"/>
                <w:sz w:val="28"/>
                <w:szCs w:val="28"/>
                <w:shd w:val="clear" w:color="auto" w:fill="FFFFFF"/>
              </w:rPr>
              <w:t>таймеры, очереди сообщений, семафоры. сокеты, разделяемая память</w:t>
            </w:r>
          </w:p>
        </w:tc>
      </w:tr>
      <w:tr w:rsidR="00F37BAE" w:rsidRPr="002B3D32" w:rsidTr="00572866">
        <w:trPr>
          <w:trHeight w:val="1975"/>
        </w:trPr>
        <w:tc>
          <w:tcPr>
            <w:tcW w:w="2694" w:type="dxa"/>
            <w:vAlign w:val="center"/>
          </w:tcPr>
          <w:p w:rsidR="00F37BAE" w:rsidRPr="00B82B1A" w:rsidRDefault="00F37BAE" w:rsidP="00B82B1A">
            <w:pPr>
              <w:tabs>
                <w:tab w:val="left" w:pos="2775"/>
              </w:tabs>
              <w:spacing w:line="360" w:lineRule="auto"/>
              <w:jc w:val="center"/>
              <w:rPr>
                <w:rFonts w:ascii="Times New Roman" w:hAnsi="Times New Roman" w:cs="Times New Roman"/>
                <w:b/>
                <w:bCs/>
                <w:sz w:val="28"/>
                <w:szCs w:val="28"/>
              </w:rPr>
            </w:pPr>
            <w:r w:rsidRPr="00B82B1A">
              <w:rPr>
                <w:rFonts w:ascii="Times New Roman" w:hAnsi="Times New Roman" w:cs="Times New Roman"/>
                <w:b/>
                <w:bCs/>
                <w:sz w:val="28"/>
                <w:szCs w:val="28"/>
                <w:lang w:val="en-US"/>
              </w:rPr>
              <w:t>Целевые платформы</w:t>
            </w:r>
          </w:p>
        </w:tc>
        <w:tc>
          <w:tcPr>
            <w:tcW w:w="2410" w:type="dxa"/>
          </w:tcPr>
          <w:p w:rsidR="00F37BAE" w:rsidRPr="00B82B1A" w:rsidRDefault="00F37BAE" w:rsidP="007E63CF">
            <w:pPr>
              <w:tabs>
                <w:tab w:val="left" w:pos="2775"/>
              </w:tabs>
              <w:spacing w:line="360" w:lineRule="auto"/>
              <w:jc w:val="both"/>
              <w:rPr>
                <w:rFonts w:ascii="Times New Roman" w:hAnsi="Times New Roman" w:cs="Times New Roman"/>
                <w:sz w:val="28"/>
                <w:szCs w:val="28"/>
                <w:shd w:val="clear" w:color="auto" w:fill="FFFFFF"/>
                <w:lang w:val="en-US"/>
              </w:rPr>
            </w:pPr>
            <w:r w:rsidRPr="00B82B1A">
              <w:rPr>
                <w:rFonts w:ascii="Times New Roman" w:hAnsi="Times New Roman" w:cs="Times New Roman"/>
                <w:sz w:val="28"/>
                <w:szCs w:val="28"/>
                <w:shd w:val="clear" w:color="auto" w:fill="FFFFFF"/>
                <w:lang w:val="en-US"/>
              </w:rPr>
              <w:t xml:space="preserve">x86, PowerPC, ARM, MIPS, 68K, CPU 32, </w:t>
            </w:r>
            <w:proofErr w:type="spellStart"/>
            <w:r w:rsidRPr="00B82B1A">
              <w:rPr>
                <w:rFonts w:ascii="Times New Roman" w:hAnsi="Times New Roman" w:cs="Times New Roman"/>
                <w:sz w:val="28"/>
                <w:szCs w:val="28"/>
                <w:shd w:val="clear" w:color="auto" w:fill="FFFFFF"/>
                <w:lang w:val="en-US"/>
              </w:rPr>
              <w:t>ColdFire</w:t>
            </w:r>
            <w:proofErr w:type="spellEnd"/>
            <w:r w:rsidRPr="00B82B1A">
              <w:rPr>
                <w:rFonts w:ascii="Times New Roman" w:hAnsi="Times New Roman" w:cs="Times New Roman"/>
                <w:sz w:val="28"/>
                <w:szCs w:val="28"/>
                <w:shd w:val="clear" w:color="auto" w:fill="FFFFFF"/>
                <w:lang w:val="en-US"/>
              </w:rPr>
              <w:t xml:space="preserve">, MCORE, Pentium, i960, SH, SPARC, NEC V8xx, M32 </w:t>
            </w:r>
          </w:p>
        </w:tc>
        <w:tc>
          <w:tcPr>
            <w:tcW w:w="2551" w:type="dxa"/>
          </w:tcPr>
          <w:p w:rsidR="00F37BAE" w:rsidRPr="00B82B1A" w:rsidRDefault="00F37BAE" w:rsidP="00B82B1A">
            <w:pPr>
              <w:spacing w:line="360" w:lineRule="auto"/>
              <w:jc w:val="both"/>
              <w:rPr>
                <w:rFonts w:ascii="Times New Roman" w:hAnsi="Times New Roman" w:cs="Times New Roman"/>
                <w:sz w:val="28"/>
                <w:szCs w:val="28"/>
                <w:shd w:val="clear" w:color="auto" w:fill="FFFFFF"/>
                <w:lang w:val="en-US"/>
              </w:rPr>
            </w:pPr>
            <w:r w:rsidRPr="00B82B1A">
              <w:rPr>
                <w:rFonts w:ascii="Times New Roman" w:hAnsi="Times New Roman" w:cs="Times New Roman"/>
                <w:sz w:val="28"/>
                <w:szCs w:val="28"/>
                <w:shd w:val="clear" w:color="auto" w:fill="FFFFFF"/>
                <w:lang w:val="en-US"/>
              </w:rPr>
              <w:t xml:space="preserve">ARM, MIPS, PowerPC, SH4, Strong ARM, </w:t>
            </w:r>
            <w:proofErr w:type="spellStart"/>
            <w:r w:rsidRPr="00B82B1A">
              <w:rPr>
                <w:rFonts w:ascii="Times New Roman" w:hAnsi="Times New Roman" w:cs="Times New Roman"/>
                <w:sz w:val="28"/>
                <w:szCs w:val="28"/>
                <w:shd w:val="clear" w:color="auto" w:fill="FFFFFF"/>
                <w:lang w:val="en-US"/>
              </w:rPr>
              <w:t>XScale</w:t>
            </w:r>
            <w:proofErr w:type="spellEnd"/>
            <w:r w:rsidRPr="00B82B1A">
              <w:rPr>
                <w:rFonts w:ascii="Times New Roman" w:hAnsi="Times New Roman" w:cs="Times New Roman"/>
                <w:sz w:val="28"/>
                <w:szCs w:val="28"/>
                <w:shd w:val="clear" w:color="auto" w:fill="FFFFFF"/>
                <w:lang w:val="en-US"/>
              </w:rPr>
              <w:t>, x86</w:t>
            </w:r>
          </w:p>
        </w:tc>
        <w:tc>
          <w:tcPr>
            <w:tcW w:w="2375" w:type="dxa"/>
          </w:tcPr>
          <w:p w:rsidR="00F37BAE" w:rsidRPr="00B82B1A" w:rsidRDefault="00F37BAE" w:rsidP="007E63CF">
            <w:pPr>
              <w:tabs>
                <w:tab w:val="left" w:pos="2775"/>
              </w:tabs>
              <w:spacing w:line="360" w:lineRule="auto"/>
              <w:jc w:val="both"/>
              <w:rPr>
                <w:rFonts w:ascii="Times New Roman" w:hAnsi="Times New Roman" w:cs="Times New Roman"/>
                <w:sz w:val="28"/>
                <w:szCs w:val="28"/>
                <w:shd w:val="clear" w:color="auto" w:fill="FFFFFF"/>
                <w:lang w:val="en-US"/>
              </w:rPr>
            </w:pPr>
            <w:proofErr w:type="spellStart"/>
            <w:r w:rsidRPr="00B82B1A">
              <w:rPr>
                <w:rFonts w:ascii="Times New Roman" w:hAnsi="Times New Roman" w:cs="Times New Roman"/>
                <w:sz w:val="28"/>
                <w:szCs w:val="28"/>
                <w:shd w:val="clear" w:color="auto" w:fill="FFFFFF"/>
                <w:lang w:val="en-US"/>
              </w:rPr>
              <w:t>UltraSPARC</w:t>
            </w:r>
            <w:proofErr w:type="spellEnd"/>
            <w:r w:rsidRPr="00B82B1A">
              <w:rPr>
                <w:rFonts w:ascii="Times New Roman" w:hAnsi="Times New Roman" w:cs="Times New Roman"/>
                <w:sz w:val="28"/>
                <w:szCs w:val="28"/>
                <w:shd w:val="clear" w:color="auto" w:fill="FFFFFF"/>
                <w:lang w:val="en-US"/>
              </w:rPr>
              <w:t xml:space="preserve"> II (CP1500 </w:t>
            </w:r>
            <w:r w:rsidRPr="00B82B1A">
              <w:rPr>
                <w:rFonts w:ascii="Times New Roman" w:hAnsi="Times New Roman" w:cs="Times New Roman"/>
                <w:sz w:val="28"/>
                <w:szCs w:val="28"/>
                <w:shd w:val="clear" w:color="auto" w:fill="FFFFFF"/>
              </w:rPr>
              <w:t>и</w:t>
            </w:r>
            <w:r w:rsidRPr="00B82B1A">
              <w:rPr>
                <w:rFonts w:ascii="Times New Roman" w:hAnsi="Times New Roman" w:cs="Times New Roman"/>
                <w:sz w:val="28"/>
                <w:szCs w:val="28"/>
                <w:shd w:val="clear" w:color="auto" w:fill="FFFFFF"/>
                <w:lang w:val="en-US"/>
              </w:rPr>
              <w:t xml:space="preserve"> CP20x0), Intel x86</w:t>
            </w:r>
            <w:r w:rsidR="007E63CF">
              <w:rPr>
                <w:rFonts w:ascii="Times New Roman" w:hAnsi="Times New Roman" w:cs="Times New Roman"/>
                <w:sz w:val="28"/>
                <w:szCs w:val="28"/>
                <w:shd w:val="clear" w:color="auto" w:fill="FFFFFF"/>
                <w:lang w:val="en-US"/>
              </w:rPr>
              <w:t>, Pentium, Motorola PowerPC 750</w:t>
            </w:r>
          </w:p>
        </w:tc>
      </w:tr>
      <w:tr w:rsidR="00F37BAE" w:rsidRPr="00B82B1A" w:rsidTr="00D709E3">
        <w:tc>
          <w:tcPr>
            <w:tcW w:w="2694" w:type="dxa"/>
            <w:vAlign w:val="center"/>
          </w:tcPr>
          <w:p w:rsidR="00F37BAE" w:rsidRPr="00B82B1A" w:rsidRDefault="00F37BAE" w:rsidP="00B82B1A">
            <w:pPr>
              <w:tabs>
                <w:tab w:val="left" w:pos="2775"/>
              </w:tabs>
              <w:spacing w:line="360" w:lineRule="auto"/>
              <w:jc w:val="center"/>
              <w:rPr>
                <w:rFonts w:ascii="Times New Roman" w:hAnsi="Times New Roman" w:cs="Times New Roman"/>
                <w:b/>
                <w:bCs/>
                <w:sz w:val="28"/>
                <w:szCs w:val="28"/>
              </w:rPr>
            </w:pPr>
            <w:r w:rsidRPr="00B82B1A">
              <w:rPr>
                <w:rFonts w:ascii="Times New Roman" w:hAnsi="Times New Roman" w:cs="Times New Roman"/>
                <w:b/>
                <w:bCs/>
                <w:sz w:val="28"/>
                <w:szCs w:val="28"/>
              </w:rPr>
              <w:t>Модель защиты</w:t>
            </w:r>
          </w:p>
        </w:tc>
        <w:tc>
          <w:tcPr>
            <w:tcW w:w="2410" w:type="dxa"/>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-без защиты</w:t>
            </w:r>
            <w:r w:rsidRPr="00B82B1A">
              <w:rPr>
                <w:rFonts w:ascii="Times New Roman" w:hAnsi="Times New Roman" w:cs="Times New Roman"/>
                <w:sz w:val="28"/>
                <w:szCs w:val="28"/>
                <w:shd w:val="clear" w:color="auto" w:fill="FFFFFF"/>
              </w:rPr>
              <w:br/>
              <w:t>-защита виртуальной памяти (VxVMI)</w:t>
            </w:r>
          </w:p>
        </w:tc>
        <w:tc>
          <w:tcPr>
            <w:tcW w:w="2551" w:type="dxa"/>
          </w:tcPr>
          <w:p w:rsidR="00F37BAE" w:rsidRPr="00B82B1A" w:rsidRDefault="00F37BAE" w:rsidP="00B82B1A">
            <w:pPr>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Защита виртуальной памяти</w:t>
            </w:r>
          </w:p>
        </w:tc>
        <w:tc>
          <w:tcPr>
            <w:tcW w:w="2375" w:type="dxa"/>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-защищенная па</w:t>
            </w:r>
            <w:r w:rsidR="00F55203">
              <w:rPr>
                <w:rFonts w:ascii="Times New Roman" w:hAnsi="Times New Roman" w:cs="Times New Roman"/>
                <w:sz w:val="28"/>
                <w:szCs w:val="28"/>
                <w:shd w:val="clear" w:color="auto" w:fill="FFFFFF"/>
              </w:rPr>
              <w:t>мять</w:t>
            </w:r>
            <w:r w:rsidRPr="00B82B1A">
              <w:rPr>
                <w:rFonts w:ascii="Times New Roman" w:hAnsi="Times New Roman" w:cs="Times New Roman"/>
                <w:sz w:val="28"/>
                <w:szCs w:val="28"/>
                <w:shd w:val="clear" w:color="auto" w:fill="FFFFFF"/>
              </w:rPr>
              <w:br/>
              <w:t>-защита виртуальной памяти</w:t>
            </w:r>
          </w:p>
        </w:tc>
      </w:tr>
      <w:tr w:rsidR="00F37BAE" w:rsidRPr="00B82B1A" w:rsidTr="00D709E3">
        <w:tc>
          <w:tcPr>
            <w:tcW w:w="2694" w:type="dxa"/>
            <w:vAlign w:val="center"/>
          </w:tcPr>
          <w:p w:rsidR="00F37BAE" w:rsidRPr="00B82B1A" w:rsidRDefault="00F37BAE" w:rsidP="00B82B1A">
            <w:pPr>
              <w:tabs>
                <w:tab w:val="left" w:pos="2775"/>
              </w:tabs>
              <w:spacing w:line="360" w:lineRule="auto"/>
              <w:jc w:val="center"/>
              <w:rPr>
                <w:rFonts w:ascii="Times New Roman" w:hAnsi="Times New Roman" w:cs="Times New Roman"/>
                <w:b/>
                <w:bCs/>
                <w:sz w:val="28"/>
                <w:szCs w:val="28"/>
              </w:rPr>
            </w:pPr>
            <w:r w:rsidRPr="00B82B1A">
              <w:rPr>
                <w:rFonts w:ascii="Times New Roman" w:hAnsi="Times New Roman" w:cs="Times New Roman"/>
                <w:b/>
                <w:bCs/>
                <w:sz w:val="28"/>
                <w:szCs w:val="28"/>
              </w:rPr>
              <w:t>Подкачка</w:t>
            </w:r>
          </w:p>
        </w:tc>
        <w:tc>
          <w:tcPr>
            <w:tcW w:w="2410" w:type="dxa"/>
          </w:tcPr>
          <w:p w:rsidR="00F37BAE" w:rsidRPr="00B82B1A" w:rsidRDefault="00B82B1A"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 xml:space="preserve">Нет </w:t>
            </w:r>
          </w:p>
        </w:tc>
        <w:tc>
          <w:tcPr>
            <w:tcW w:w="2551" w:type="dxa"/>
          </w:tcPr>
          <w:p w:rsidR="00F37BAE" w:rsidRPr="00B82B1A" w:rsidRDefault="00F55203" w:rsidP="00B82B1A">
            <w:pPr>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Д</w:t>
            </w:r>
            <w:r w:rsidR="00B82B1A" w:rsidRPr="00B82B1A">
              <w:rPr>
                <w:rFonts w:ascii="Times New Roman" w:hAnsi="Times New Roman" w:cs="Times New Roman"/>
                <w:sz w:val="28"/>
                <w:szCs w:val="28"/>
                <w:shd w:val="clear" w:color="auto" w:fill="FFFFFF"/>
              </w:rPr>
              <w:t>а</w:t>
            </w:r>
          </w:p>
        </w:tc>
        <w:tc>
          <w:tcPr>
            <w:tcW w:w="2375" w:type="dxa"/>
          </w:tcPr>
          <w:p w:rsidR="00F37BAE" w:rsidRPr="00B82B1A" w:rsidRDefault="00B82B1A"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Да</w:t>
            </w:r>
          </w:p>
        </w:tc>
      </w:tr>
      <w:tr w:rsidR="00F37BAE" w:rsidRPr="00B82B1A" w:rsidTr="00D709E3">
        <w:tc>
          <w:tcPr>
            <w:tcW w:w="2694" w:type="dxa"/>
            <w:vAlign w:val="center"/>
          </w:tcPr>
          <w:p w:rsidR="00F37BAE" w:rsidRPr="00B82B1A" w:rsidRDefault="00F37BAE" w:rsidP="00B82B1A">
            <w:pPr>
              <w:tabs>
                <w:tab w:val="left" w:pos="2775"/>
              </w:tabs>
              <w:spacing w:line="360" w:lineRule="auto"/>
              <w:jc w:val="center"/>
              <w:rPr>
                <w:rFonts w:ascii="Times New Roman" w:hAnsi="Times New Roman" w:cs="Times New Roman"/>
                <w:b/>
                <w:bCs/>
                <w:sz w:val="28"/>
                <w:szCs w:val="28"/>
                <w:lang w:val="en-US"/>
              </w:rPr>
            </w:pPr>
            <w:r w:rsidRPr="00B82B1A">
              <w:rPr>
                <w:rFonts w:ascii="Times New Roman" w:hAnsi="Times New Roman" w:cs="Times New Roman"/>
                <w:b/>
                <w:bCs/>
                <w:sz w:val="28"/>
                <w:szCs w:val="28"/>
              </w:rPr>
              <w:t>Поддержка MMU</w:t>
            </w:r>
          </w:p>
        </w:tc>
        <w:tc>
          <w:tcPr>
            <w:tcW w:w="2410" w:type="dxa"/>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Н</w:t>
            </w:r>
            <w:r w:rsidRPr="00B82B1A">
              <w:rPr>
                <w:rFonts w:ascii="Times New Roman" w:hAnsi="Times New Roman" w:cs="Times New Roman"/>
                <w:sz w:val="28"/>
                <w:szCs w:val="28"/>
                <w:shd w:val="clear" w:color="auto" w:fill="FFFFFF"/>
                <w:lang w:val="en-US"/>
              </w:rPr>
              <w:t xml:space="preserve">е </w:t>
            </w:r>
            <w:r w:rsidRPr="00B82B1A">
              <w:rPr>
                <w:rFonts w:ascii="Times New Roman" w:hAnsi="Times New Roman" w:cs="Times New Roman"/>
                <w:sz w:val="28"/>
                <w:szCs w:val="28"/>
                <w:shd w:val="clear" w:color="auto" w:fill="FFFFFF"/>
              </w:rPr>
              <w:t>требуется</w:t>
            </w:r>
          </w:p>
        </w:tc>
        <w:tc>
          <w:tcPr>
            <w:tcW w:w="2551" w:type="dxa"/>
          </w:tcPr>
          <w:p w:rsidR="00F37BAE" w:rsidRPr="00B82B1A" w:rsidRDefault="00F37BAE" w:rsidP="00B82B1A">
            <w:pPr>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Да</w:t>
            </w:r>
          </w:p>
        </w:tc>
        <w:tc>
          <w:tcPr>
            <w:tcW w:w="2375" w:type="dxa"/>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В зависимости от конфигурации</w:t>
            </w:r>
          </w:p>
        </w:tc>
      </w:tr>
      <w:tr w:rsidR="00F37BAE" w:rsidRPr="00B82B1A" w:rsidTr="00572866">
        <w:trPr>
          <w:trHeight w:val="1184"/>
        </w:trPr>
        <w:tc>
          <w:tcPr>
            <w:tcW w:w="2694" w:type="dxa"/>
            <w:vAlign w:val="center"/>
          </w:tcPr>
          <w:p w:rsidR="00F37BAE" w:rsidRPr="00B82B1A" w:rsidRDefault="00F37BAE" w:rsidP="00B82B1A">
            <w:pPr>
              <w:tabs>
                <w:tab w:val="left" w:pos="2775"/>
              </w:tabs>
              <w:spacing w:line="360" w:lineRule="auto"/>
              <w:jc w:val="center"/>
              <w:rPr>
                <w:rFonts w:ascii="Times New Roman" w:hAnsi="Times New Roman" w:cs="Times New Roman"/>
                <w:b/>
                <w:bCs/>
                <w:sz w:val="28"/>
                <w:szCs w:val="28"/>
              </w:rPr>
            </w:pPr>
            <w:r w:rsidRPr="00B82B1A">
              <w:rPr>
                <w:rFonts w:ascii="Times New Roman" w:hAnsi="Times New Roman" w:cs="Times New Roman"/>
                <w:b/>
                <w:bCs/>
                <w:sz w:val="28"/>
                <w:szCs w:val="28"/>
              </w:rPr>
              <w:t>Виртуальная память</w:t>
            </w:r>
          </w:p>
        </w:tc>
        <w:tc>
          <w:tcPr>
            <w:tcW w:w="2410" w:type="dxa"/>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Да</w:t>
            </w:r>
            <w:r w:rsidR="008D06D2">
              <w:rPr>
                <w:rFonts w:ascii="Times New Roman" w:hAnsi="Times New Roman" w:cs="Times New Roman"/>
                <w:sz w:val="28"/>
                <w:szCs w:val="28"/>
                <w:shd w:val="clear" w:color="auto" w:fill="FFFFFF"/>
              </w:rPr>
              <w:t xml:space="preserve"> </w:t>
            </w:r>
            <w:r w:rsidRPr="00B82B1A">
              <w:rPr>
                <w:rFonts w:ascii="Times New Roman" w:hAnsi="Times New Roman" w:cs="Times New Roman"/>
                <w:sz w:val="28"/>
                <w:szCs w:val="28"/>
                <w:shd w:val="clear" w:color="auto" w:fill="FFFFFF"/>
              </w:rPr>
              <w:t>(для VxVMI)</w:t>
            </w:r>
          </w:p>
        </w:tc>
        <w:tc>
          <w:tcPr>
            <w:tcW w:w="2551" w:type="dxa"/>
          </w:tcPr>
          <w:p w:rsidR="00F37BAE" w:rsidRPr="00B82B1A" w:rsidRDefault="00F37BAE" w:rsidP="00B82B1A">
            <w:pPr>
              <w:spacing w:line="360" w:lineRule="auto"/>
              <w:jc w:val="both"/>
              <w:rPr>
                <w:rFonts w:ascii="Times New Roman" w:hAnsi="Times New Roman" w:cs="Times New Roman"/>
                <w:sz w:val="28"/>
                <w:szCs w:val="28"/>
                <w:shd w:val="clear" w:color="auto" w:fill="FFFFFF"/>
              </w:rPr>
            </w:pPr>
            <w:proofErr w:type="spellStart"/>
            <w:r w:rsidRPr="00B82B1A">
              <w:rPr>
                <w:rFonts w:ascii="Times New Roman" w:hAnsi="Times New Roman" w:cs="Times New Roman"/>
                <w:sz w:val="28"/>
                <w:szCs w:val="28"/>
                <w:shd w:val="clear" w:color="auto" w:fill="FFFFFF"/>
                <w:lang w:val="en-US"/>
              </w:rPr>
              <w:t>Да</w:t>
            </w:r>
            <w:proofErr w:type="spellEnd"/>
          </w:p>
        </w:tc>
        <w:tc>
          <w:tcPr>
            <w:tcW w:w="2375" w:type="dxa"/>
          </w:tcPr>
          <w:p w:rsidR="00F37BAE" w:rsidRPr="00B82B1A" w:rsidRDefault="00F37BAE" w:rsidP="00B82B1A">
            <w:pPr>
              <w:tabs>
                <w:tab w:val="left" w:pos="2775"/>
              </w:tabs>
              <w:spacing w:line="360" w:lineRule="auto"/>
              <w:jc w:val="both"/>
              <w:rPr>
                <w:rFonts w:ascii="Times New Roman" w:hAnsi="Times New Roman" w:cs="Times New Roman"/>
                <w:sz w:val="28"/>
                <w:szCs w:val="28"/>
                <w:shd w:val="clear" w:color="auto" w:fill="FFFFFF"/>
              </w:rPr>
            </w:pPr>
            <w:r w:rsidRPr="00B82B1A">
              <w:rPr>
                <w:rFonts w:ascii="Times New Roman" w:hAnsi="Times New Roman" w:cs="Times New Roman"/>
                <w:sz w:val="28"/>
                <w:szCs w:val="28"/>
                <w:shd w:val="clear" w:color="auto" w:fill="FFFFFF"/>
              </w:rPr>
              <w:t xml:space="preserve">Да </w:t>
            </w:r>
          </w:p>
        </w:tc>
      </w:tr>
    </w:tbl>
    <w:p w:rsidR="008D06D2" w:rsidRDefault="008D06D2" w:rsidP="00F55203">
      <w:pPr>
        <w:tabs>
          <w:tab w:val="left" w:pos="2775"/>
        </w:tabs>
        <w:spacing w:line="360" w:lineRule="auto"/>
        <w:ind w:firstLine="709"/>
        <w:jc w:val="center"/>
        <w:rPr>
          <w:rFonts w:ascii="Times New Roman" w:hAnsi="Times New Roman" w:cs="Times New Roman"/>
          <w:b/>
          <w:sz w:val="28"/>
          <w:szCs w:val="28"/>
          <w:lang w:val="en-US"/>
        </w:rPr>
      </w:pPr>
    </w:p>
    <w:p w:rsidR="008D06D2" w:rsidRDefault="008D06D2" w:rsidP="00F55203">
      <w:pPr>
        <w:tabs>
          <w:tab w:val="left" w:pos="2775"/>
        </w:tabs>
        <w:spacing w:line="360" w:lineRule="auto"/>
        <w:ind w:firstLine="709"/>
        <w:jc w:val="center"/>
        <w:rPr>
          <w:rFonts w:ascii="Times New Roman" w:hAnsi="Times New Roman" w:cs="Times New Roman"/>
          <w:b/>
          <w:sz w:val="28"/>
          <w:szCs w:val="28"/>
          <w:lang w:val="en-US"/>
        </w:rPr>
      </w:pPr>
    </w:p>
    <w:p w:rsidR="008D06D2" w:rsidRDefault="008D06D2" w:rsidP="00F55203">
      <w:pPr>
        <w:tabs>
          <w:tab w:val="left" w:pos="2775"/>
        </w:tabs>
        <w:spacing w:line="360" w:lineRule="auto"/>
        <w:ind w:firstLine="709"/>
        <w:jc w:val="center"/>
        <w:rPr>
          <w:rFonts w:ascii="Times New Roman" w:hAnsi="Times New Roman" w:cs="Times New Roman"/>
          <w:b/>
          <w:sz w:val="28"/>
          <w:szCs w:val="28"/>
          <w:lang w:val="en-US"/>
        </w:rPr>
      </w:pPr>
    </w:p>
    <w:p w:rsidR="00551B7E" w:rsidRDefault="00551B7E" w:rsidP="00551B7E">
      <w:pPr>
        <w:tabs>
          <w:tab w:val="left" w:pos="2775"/>
        </w:tabs>
        <w:spacing w:line="360" w:lineRule="auto"/>
        <w:rPr>
          <w:rFonts w:ascii="Times New Roman" w:hAnsi="Times New Roman" w:cs="Times New Roman"/>
          <w:b/>
          <w:sz w:val="28"/>
          <w:szCs w:val="28"/>
          <w:lang w:val="en-US"/>
        </w:rPr>
      </w:pPr>
    </w:p>
    <w:p w:rsidR="007E63CF" w:rsidRDefault="008D06D2" w:rsidP="00256A73">
      <w:pPr>
        <w:tabs>
          <w:tab w:val="left" w:pos="2775"/>
        </w:tabs>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ЗАКЛЮЧЕНИЕ</w:t>
      </w:r>
    </w:p>
    <w:p w:rsidR="00256A73" w:rsidRPr="00256A73" w:rsidRDefault="00256A73" w:rsidP="00256A73">
      <w:pPr>
        <w:tabs>
          <w:tab w:val="left" w:pos="2775"/>
        </w:tabs>
        <w:spacing w:after="0" w:line="360" w:lineRule="auto"/>
        <w:jc w:val="center"/>
        <w:rPr>
          <w:rFonts w:ascii="Times New Roman" w:hAnsi="Times New Roman" w:cs="Times New Roman"/>
          <w:b/>
          <w:sz w:val="28"/>
          <w:szCs w:val="28"/>
          <w:lang w:val="en-US"/>
        </w:rPr>
      </w:pPr>
    </w:p>
    <w:p w:rsidR="00911D23" w:rsidRPr="00911D23" w:rsidRDefault="00911D23" w:rsidP="00256A73">
      <w:pPr>
        <w:tabs>
          <w:tab w:val="left" w:pos="2775"/>
        </w:tabs>
        <w:spacing w:after="0" w:line="360" w:lineRule="auto"/>
        <w:ind w:firstLine="709"/>
        <w:jc w:val="both"/>
        <w:rPr>
          <w:rFonts w:ascii="Times New Roman" w:hAnsi="Times New Roman" w:cs="Times New Roman"/>
          <w:sz w:val="28"/>
          <w:szCs w:val="28"/>
        </w:rPr>
      </w:pPr>
      <w:r w:rsidRPr="00911D23">
        <w:rPr>
          <w:rFonts w:ascii="Times New Roman" w:hAnsi="Times New Roman" w:cs="Times New Roman"/>
          <w:sz w:val="28"/>
          <w:szCs w:val="28"/>
        </w:rPr>
        <w:t xml:space="preserve">Основные результаты </w:t>
      </w:r>
      <w:r>
        <w:rPr>
          <w:rFonts w:ascii="Times New Roman" w:hAnsi="Times New Roman" w:cs="Times New Roman"/>
          <w:sz w:val="28"/>
          <w:szCs w:val="28"/>
        </w:rPr>
        <w:t>курсовой</w:t>
      </w:r>
      <w:r w:rsidRPr="00911D23">
        <w:rPr>
          <w:rFonts w:ascii="Times New Roman" w:hAnsi="Times New Roman" w:cs="Times New Roman"/>
          <w:sz w:val="28"/>
          <w:szCs w:val="28"/>
        </w:rPr>
        <w:t xml:space="preserve"> работы состоят в следующем:</w:t>
      </w:r>
    </w:p>
    <w:p w:rsidR="00911D23" w:rsidRDefault="00911D23" w:rsidP="00070AF4">
      <w:pPr>
        <w:tabs>
          <w:tab w:val="left" w:pos="27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46AA0">
        <w:rPr>
          <w:rFonts w:ascii="Times New Roman" w:hAnsi="Times New Roman" w:cs="Times New Roman"/>
          <w:sz w:val="28"/>
          <w:szCs w:val="28"/>
        </w:rPr>
        <w:t>Изучена</w:t>
      </w:r>
      <w:r>
        <w:rPr>
          <w:rFonts w:ascii="Times New Roman" w:hAnsi="Times New Roman" w:cs="Times New Roman"/>
          <w:sz w:val="28"/>
          <w:szCs w:val="28"/>
        </w:rPr>
        <w:t xml:space="preserve"> специфика построения ОСРВ. Проведено </w:t>
      </w:r>
      <w:r w:rsidR="00F55203">
        <w:rPr>
          <w:rFonts w:ascii="Times New Roman" w:hAnsi="Times New Roman" w:cs="Times New Roman"/>
          <w:sz w:val="28"/>
          <w:szCs w:val="28"/>
        </w:rPr>
        <w:t>исследова</w:t>
      </w:r>
      <w:r>
        <w:rPr>
          <w:rFonts w:ascii="Times New Roman" w:hAnsi="Times New Roman" w:cs="Times New Roman"/>
          <w:sz w:val="28"/>
          <w:szCs w:val="28"/>
        </w:rPr>
        <w:t>ние их характеристик.</w:t>
      </w:r>
    </w:p>
    <w:p w:rsidR="00F55203" w:rsidRDefault="00911D23" w:rsidP="00F55203">
      <w:pPr>
        <w:tabs>
          <w:tab w:val="left" w:pos="27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55203">
        <w:rPr>
          <w:rFonts w:ascii="Times New Roman" w:hAnsi="Times New Roman" w:cs="Times New Roman"/>
          <w:sz w:val="28"/>
          <w:szCs w:val="28"/>
        </w:rPr>
        <w:t>Была найдена оптимальная, на мой взгляд, ОС реального времени</w:t>
      </w:r>
      <w:r w:rsidR="00FC6026">
        <w:rPr>
          <w:rFonts w:ascii="Times New Roman" w:hAnsi="Times New Roman" w:cs="Times New Roman"/>
          <w:sz w:val="28"/>
          <w:szCs w:val="28"/>
        </w:rPr>
        <w:t xml:space="preserve"> – </w:t>
      </w:r>
      <w:r w:rsidR="00FC6026">
        <w:rPr>
          <w:rFonts w:ascii="Times New Roman" w:hAnsi="Times New Roman" w:cs="Times New Roman"/>
          <w:sz w:val="28"/>
          <w:szCs w:val="28"/>
          <w:lang w:val="en-US"/>
        </w:rPr>
        <w:t>ChorusOS</w:t>
      </w:r>
      <w:r w:rsidR="00F55203" w:rsidRPr="00F55203">
        <w:rPr>
          <w:rFonts w:ascii="Times New Roman" w:hAnsi="Times New Roman" w:cs="Times New Roman"/>
          <w:sz w:val="28"/>
          <w:szCs w:val="28"/>
        </w:rPr>
        <w:t xml:space="preserve">. </w:t>
      </w:r>
      <w:r w:rsidR="00F55203">
        <w:rPr>
          <w:rFonts w:ascii="Times New Roman" w:hAnsi="Times New Roman" w:cs="Times New Roman"/>
          <w:sz w:val="28"/>
          <w:szCs w:val="28"/>
        </w:rPr>
        <w:t>На этой есть несколько причин:</w:t>
      </w:r>
    </w:p>
    <w:p w:rsidR="00F55203" w:rsidRPr="00541727" w:rsidRDefault="00256A73" w:rsidP="00256A73">
      <w:pPr>
        <w:pStyle w:val="a9"/>
        <w:tabs>
          <w:tab w:val="left" w:pos="2775"/>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6AA0">
        <w:rPr>
          <w:rFonts w:ascii="Times New Roman" w:hAnsi="Times New Roman" w:cs="Times New Roman"/>
          <w:sz w:val="28"/>
          <w:szCs w:val="28"/>
        </w:rPr>
        <w:t>о</w:t>
      </w:r>
      <w:r w:rsidR="00F55203" w:rsidRPr="00541727">
        <w:rPr>
          <w:rFonts w:ascii="Times New Roman" w:hAnsi="Times New Roman" w:cs="Times New Roman"/>
          <w:sz w:val="28"/>
          <w:szCs w:val="28"/>
        </w:rPr>
        <w:t>на обладает всеми видами защиты памяти</w:t>
      </w:r>
      <w:r w:rsidR="00346AA0">
        <w:rPr>
          <w:rFonts w:ascii="Times New Roman" w:hAnsi="Times New Roman" w:cs="Times New Roman"/>
          <w:sz w:val="28"/>
          <w:szCs w:val="28"/>
        </w:rPr>
        <w:t>;</w:t>
      </w:r>
    </w:p>
    <w:p w:rsidR="00F55203" w:rsidRPr="00541727" w:rsidRDefault="00256A73" w:rsidP="00256A73">
      <w:pPr>
        <w:pStyle w:val="a9"/>
        <w:tabs>
          <w:tab w:val="left" w:pos="2775"/>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softHyphen/>
        <w:t xml:space="preserve">– </w:t>
      </w:r>
      <w:r w:rsidR="00346AA0">
        <w:rPr>
          <w:rFonts w:ascii="Times New Roman" w:hAnsi="Times New Roman" w:cs="Times New Roman"/>
          <w:sz w:val="28"/>
          <w:szCs w:val="28"/>
        </w:rPr>
        <w:t>п</w:t>
      </w:r>
      <w:r w:rsidR="00070AF4">
        <w:rPr>
          <w:rFonts w:ascii="Times New Roman" w:hAnsi="Times New Roman" w:cs="Times New Roman"/>
          <w:sz w:val="28"/>
          <w:szCs w:val="28"/>
        </w:rPr>
        <w:t>редсказуема</w:t>
      </w:r>
      <w:r w:rsidR="00346AA0">
        <w:rPr>
          <w:rFonts w:ascii="Times New Roman" w:hAnsi="Times New Roman" w:cs="Times New Roman"/>
          <w:sz w:val="28"/>
          <w:szCs w:val="28"/>
        </w:rPr>
        <w:t>;</w:t>
      </w:r>
    </w:p>
    <w:p w:rsidR="00F55203" w:rsidRPr="00911D23" w:rsidRDefault="00256A73" w:rsidP="00256A73">
      <w:pPr>
        <w:pStyle w:val="a9"/>
        <w:tabs>
          <w:tab w:val="left" w:pos="2775"/>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46AA0">
        <w:rPr>
          <w:rFonts w:ascii="Times New Roman" w:hAnsi="Times New Roman" w:cs="Times New Roman"/>
          <w:sz w:val="28"/>
          <w:szCs w:val="28"/>
        </w:rPr>
        <w:t>н</w:t>
      </w:r>
      <w:r w:rsidR="00F55203" w:rsidRPr="00541727">
        <w:rPr>
          <w:rFonts w:ascii="Times New Roman" w:hAnsi="Times New Roman" w:cs="Times New Roman"/>
          <w:sz w:val="28"/>
          <w:szCs w:val="28"/>
        </w:rPr>
        <w:t xml:space="preserve">екоторые версии имеют поддержку </w:t>
      </w:r>
      <w:r w:rsidR="00F55203" w:rsidRPr="00541727">
        <w:rPr>
          <w:rFonts w:ascii="Times New Roman" w:hAnsi="Times New Roman" w:cs="Times New Roman"/>
          <w:sz w:val="28"/>
          <w:szCs w:val="28"/>
          <w:lang w:val="en-US"/>
        </w:rPr>
        <w:t>MMU</w:t>
      </w:r>
    </w:p>
    <w:p w:rsidR="00E870E8" w:rsidRDefault="00256A73" w:rsidP="00256A73">
      <w:pPr>
        <w:pStyle w:val="a9"/>
        <w:tabs>
          <w:tab w:val="left" w:pos="2775"/>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46AA0">
        <w:rPr>
          <w:rFonts w:ascii="Times New Roman" w:hAnsi="Times New Roman" w:cs="Times New Roman"/>
          <w:sz w:val="28"/>
          <w:szCs w:val="28"/>
        </w:rPr>
        <w:t>я</w:t>
      </w:r>
      <w:r w:rsidR="00541727" w:rsidRPr="00541727">
        <w:rPr>
          <w:rFonts w:ascii="Times New Roman" w:hAnsi="Times New Roman" w:cs="Times New Roman"/>
          <w:sz w:val="28"/>
          <w:szCs w:val="28"/>
        </w:rPr>
        <w:t xml:space="preserve">вляется </w:t>
      </w:r>
      <w:r w:rsidR="00FC6026" w:rsidRPr="00541727">
        <w:rPr>
          <w:rFonts w:ascii="Times New Roman" w:hAnsi="Times New Roman" w:cs="Times New Roman"/>
          <w:sz w:val="28"/>
          <w:szCs w:val="28"/>
        </w:rPr>
        <w:t>легко интегрируемой</w:t>
      </w:r>
      <w:r w:rsidR="00346AA0">
        <w:rPr>
          <w:rFonts w:ascii="Times New Roman" w:hAnsi="Times New Roman" w:cs="Times New Roman"/>
          <w:sz w:val="28"/>
          <w:szCs w:val="28"/>
        </w:rPr>
        <w:t>.</w:t>
      </w:r>
    </w:p>
    <w:p w:rsidR="00E870E8" w:rsidRDefault="00E870E8">
      <w:pPr>
        <w:rPr>
          <w:rFonts w:ascii="Times New Roman" w:hAnsi="Times New Roman" w:cs="Times New Roman"/>
          <w:sz w:val="28"/>
          <w:szCs w:val="28"/>
        </w:rPr>
      </w:pPr>
      <w:r>
        <w:rPr>
          <w:rFonts w:ascii="Times New Roman" w:hAnsi="Times New Roman" w:cs="Times New Roman"/>
          <w:sz w:val="28"/>
          <w:szCs w:val="28"/>
        </w:rPr>
        <w:br w:type="page"/>
      </w:r>
    </w:p>
    <w:p w:rsidR="00E870E8" w:rsidRDefault="00E870E8" w:rsidP="00E870E8">
      <w:pPr>
        <w:pStyle w:val="a9"/>
        <w:tabs>
          <w:tab w:val="left" w:pos="2775"/>
        </w:tabs>
        <w:spacing w:line="360" w:lineRule="auto"/>
        <w:ind w:left="1429"/>
        <w:jc w:val="both"/>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7E63CF" w:rsidRPr="00E870E8" w:rsidRDefault="007E63CF" w:rsidP="00E870E8">
      <w:pPr>
        <w:pStyle w:val="a9"/>
        <w:tabs>
          <w:tab w:val="left" w:pos="2775"/>
        </w:tabs>
        <w:spacing w:line="360" w:lineRule="auto"/>
        <w:ind w:left="1429"/>
        <w:jc w:val="both"/>
        <w:rPr>
          <w:rFonts w:ascii="Times New Roman" w:hAnsi="Times New Roman" w:cs="Times New Roman"/>
          <w:b/>
          <w:sz w:val="28"/>
          <w:szCs w:val="28"/>
        </w:rPr>
      </w:pPr>
    </w:p>
    <w:p w:rsidR="001E552A" w:rsidRPr="007522C5" w:rsidRDefault="00827306" w:rsidP="00256A73">
      <w:pPr>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1 </w:t>
      </w:r>
      <w:r w:rsidR="00347180">
        <w:rPr>
          <w:rFonts w:ascii="Times New Roman" w:hAnsi="Times New Roman" w:cs="Times New Roman"/>
          <w:sz w:val="28"/>
          <w:szCs w:val="28"/>
        </w:rPr>
        <w:t xml:space="preserve">Бурдонов И.Б., </w:t>
      </w:r>
      <w:proofErr w:type="spellStart"/>
      <w:r w:rsidR="00347180">
        <w:rPr>
          <w:rFonts w:ascii="Times New Roman" w:hAnsi="Times New Roman" w:cs="Times New Roman"/>
          <w:sz w:val="28"/>
          <w:szCs w:val="28"/>
        </w:rPr>
        <w:t>Косачев</w:t>
      </w:r>
      <w:proofErr w:type="spellEnd"/>
      <w:r w:rsidR="00347180">
        <w:rPr>
          <w:rFonts w:ascii="Times New Roman" w:hAnsi="Times New Roman" w:cs="Times New Roman"/>
          <w:sz w:val="28"/>
          <w:szCs w:val="28"/>
        </w:rPr>
        <w:t xml:space="preserve"> А.С., Пономаренко В.Н. </w:t>
      </w:r>
      <w:r w:rsidR="00347180" w:rsidRPr="00347180">
        <w:rPr>
          <w:rFonts w:ascii="Times New Roman" w:hAnsi="Times New Roman" w:cs="Times New Roman"/>
          <w:bCs/>
          <w:sz w:val="28"/>
          <w:szCs w:val="28"/>
        </w:rPr>
        <w:t>Операционные системы реального времени</w:t>
      </w:r>
      <w:r w:rsidR="00347180">
        <w:rPr>
          <w:rFonts w:ascii="Times New Roman" w:hAnsi="Times New Roman" w:cs="Times New Roman"/>
          <w:bCs/>
          <w:sz w:val="28"/>
          <w:szCs w:val="28"/>
        </w:rPr>
        <w:t xml:space="preserve"> – </w:t>
      </w:r>
      <w:proofErr w:type="spellStart"/>
      <w:proofErr w:type="gramStart"/>
      <w:r w:rsidR="00347180">
        <w:rPr>
          <w:rFonts w:ascii="Times New Roman" w:hAnsi="Times New Roman" w:cs="Times New Roman"/>
          <w:bCs/>
          <w:sz w:val="28"/>
          <w:szCs w:val="28"/>
        </w:rPr>
        <w:t>Спб</w:t>
      </w:r>
      <w:proofErr w:type="spellEnd"/>
      <w:r w:rsidR="00347180">
        <w:rPr>
          <w:rFonts w:ascii="Times New Roman" w:hAnsi="Times New Roman" w:cs="Times New Roman"/>
          <w:bCs/>
          <w:sz w:val="28"/>
          <w:szCs w:val="28"/>
        </w:rPr>
        <w:t>.:</w:t>
      </w:r>
      <w:proofErr w:type="gramEnd"/>
      <w:r w:rsidR="00347180">
        <w:rPr>
          <w:rFonts w:ascii="Times New Roman" w:hAnsi="Times New Roman" w:cs="Times New Roman"/>
          <w:bCs/>
          <w:sz w:val="28"/>
          <w:szCs w:val="28"/>
        </w:rPr>
        <w:t xml:space="preserve"> </w:t>
      </w:r>
      <w:r w:rsidR="00347180">
        <w:rPr>
          <w:rFonts w:ascii="Times New Roman" w:hAnsi="Times New Roman" w:cs="Times New Roman"/>
          <w:bCs/>
          <w:iCs/>
          <w:sz w:val="28"/>
          <w:szCs w:val="28"/>
        </w:rPr>
        <w:t>Институт</w:t>
      </w:r>
      <w:r w:rsidR="00347180" w:rsidRPr="00347180">
        <w:rPr>
          <w:rFonts w:ascii="Times New Roman" w:hAnsi="Times New Roman" w:cs="Times New Roman"/>
          <w:bCs/>
          <w:iCs/>
          <w:sz w:val="28"/>
          <w:szCs w:val="28"/>
        </w:rPr>
        <w:t xml:space="preserve"> системного программирования РАН</w:t>
      </w:r>
      <w:r w:rsidR="001E552A">
        <w:rPr>
          <w:rFonts w:ascii="Times New Roman" w:hAnsi="Times New Roman" w:cs="Times New Roman"/>
          <w:bCs/>
          <w:iCs/>
          <w:sz w:val="28"/>
          <w:szCs w:val="28"/>
        </w:rPr>
        <w:t xml:space="preserve">, 2006.– </w:t>
      </w:r>
      <w:r w:rsidR="001E552A" w:rsidRPr="007522C5">
        <w:rPr>
          <w:rFonts w:ascii="Times New Roman" w:hAnsi="Times New Roman" w:cs="Times New Roman"/>
          <w:bCs/>
          <w:iCs/>
          <w:sz w:val="28"/>
          <w:szCs w:val="28"/>
        </w:rPr>
        <w:t xml:space="preserve">78 </w:t>
      </w:r>
      <w:r w:rsidR="001E552A">
        <w:rPr>
          <w:rFonts w:ascii="Times New Roman" w:hAnsi="Times New Roman" w:cs="Times New Roman"/>
          <w:bCs/>
          <w:iCs/>
          <w:sz w:val="28"/>
          <w:szCs w:val="28"/>
        </w:rPr>
        <w:t>с</w:t>
      </w:r>
      <w:r w:rsidR="001E552A" w:rsidRPr="007522C5">
        <w:rPr>
          <w:rFonts w:ascii="Times New Roman" w:hAnsi="Times New Roman" w:cs="Times New Roman"/>
          <w:bCs/>
          <w:iCs/>
          <w:sz w:val="28"/>
          <w:szCs w:val="28"/>
        </w:rPr>
        <w:t>.</w:t>
      </w:r>
    </w:p>
    <w:p w:rsidR="00121B9F" w:rsidRPr="00BA1C4B" w:rsidRDefault="00BA1C4B" w:rsidP="00256A73">
      <w:pPr>
        <w:ind w:firstLine="709"/>
        <w:jc w:val="both"/>
        <w:rPr>
          <w:rFonts w:ascii="Times New Roman" w:hAnsi="Times New Roman" w:cs="Times New Roman"/>
          <w:iCs/>
        </w:rPr>
      </w:pPr>
      <w:r>
        <w:rPr>
          <w:rFonts w:ascii="Times New Roman" w:hAnsi="Times New Roman" w:cs="Times New Roman"/>
          <w:bCs/>
          <w:iCs/>
          <w:sz w:val="28"/>
          <w:szCs w:val="28"/>
        </w:rPr>
        <w:t xml:space="preserve">2 </w:t>
      </w:r>
      <w:proofErr w:type="spellStart"/>
      <w:r>
        <w:rPr>
          <w:rFonts w:ascii="Times New Roman" w:hAnsi="Times New Roman" w:cs="Times New Roman"/>
          <w:bCs/>
          <w:iCs/>
          <w:sz w:val="28"/>
          <w:szCs w:val="28"/>
        </w:rPr>
        <w:t>ВикипедиЯ</w:t>
      </w:r>
      <w:proofErr w:type="spellEnd"/>
      <w:r>
        <w:rPr>
          <w:rFonts w:ascii="Times New Roman" w:hAnsi="Times New Roman" w:cs="Times New Roman"/>
          <w:bCs/>
          <w:iCs/>
          <w:sz w:val="28"/>
          <w:szCs w:val="28"/>
        </w:rPr>
        <w:t>,</w:t>
      </w:r>
      <w:r>
        <w:rPr>
          <w:rFonts w:ascii="Times New Roman" w:hAnsi="Times New Roman" w:cs="Times New Roman"/>
          <w:iCs/>
          <w:sz w:val="28"/>
          <w:szCs w:val="28"/>
        </w:rPr>
        <w:t xml:space="preserve"> Операционная система реального времени-(Рус)-URL:</w:t>
      </w:r>
      <w:r>
        <w:rPr>
          <w:rFonts w:ascii="Times New Roman" w:hAnsi="Times New Roman" w:cs="Times New Roman"/>
          <w:bCs/>
          <w:iCs/>
          <w:sz w:val="28"/>
          <w:szCs w:val="28"/>
        </w:rPr>
        <w:t xml:space="preserve"> </w:t>
      </w:r>
      <w:r w:rsidRPr="00300CEE">
        <w:rPr>
          <w:rFonts w:ascii="Times New Roman" w:hAnsi="Times New Roman" w:cs="Times New Roman"/>
          <w:bCs/>
          <w:iCs/>
          <w:sz w:val="28"/>
          <w:szCs w:val="28"/>
          <w:lang w:val="en-US"/>
        </w:rPr>
        <w:t>http</w:t>
      </w:r>
      <w:r w:rsidRPr="00300CEE">
        <w:rPr>
          <w:rFonts w:ascii="Times New Roman" w:hAnsi="Times New Roman" w:cs="Times New Roman"/>
          <w:bCs/>
          <w:iCs/>
          <w:sz w:val="28"/>
          <w:szCs w:val="28"/>
        </w:rPr>
        <w:t>://</w:t>
      </w:r>
      <w:proofErr w:type="spellStart"/>
      <w:r w:rsidRPr="00300CEE">
        <w:rPr>
          <w:rFonts w:ascii="Times New Roman" w:hAnsi="Times New Roman" w:cs="Times New Roman"/>
          <w:sz w:val="28"/>
          <w:szCs w:val="28"/>
          <w:lang w:val="en-US"/>
        </w:rPr>
        <w:t>ru</w:t>
      </w:r>
      <w:proofErr w:type="spellEnd"/>
      <w:r w:rsidRPr="00300CEE">
        <w:rPr>
          <w:rFonts w:ascii="Times New Roman" w:hAnsi="Times New Roman" w:cs="Times New Roman"/>
          <w:sz w:val="28"/>
          <w:szCs w:val="28"/>
        </w:rPr>
        <w:t>.</w:t>
      </w:r>
      <w:proofErr w:type="spellStart"/>
      <w:r w:rsidRPr="00300CEE">
        <w:rPr>
          <w:rFonts w:ascii="Times New Roman" w:hAnsi="Times New Roman" w:cs="Times New Roman"/>
          <w:sz w:val="28"/>
          <w:szCs w:val="28"/>
          <w:lang w:val="en-US"/>
        </w:rPr>
        <w:t>wikipedia</w:t>
      </w:r>
      <w:proofErr w:type="spellEnd"/>
      <w:r w:rsidRPr="00300CEE">
        <w:rPr>
          <w:rFonts w:ascii="Times New Roman" w:hAnsi="Times New Roman" w:cs="Times New Roman"/>
          <w:sz w:val="28"/>
          <w:szCs w:val="28"/>
        </w:rPr>
        <w:t>.</w:t>
      </w:r>
      <w:r w:rsidRPr="00300CEE">
        <w:rPr>
          <w:rFonts w:ascii="Times New Roman" w:hAnsi="Times New Roman" w:cs="Times New Roman"/>
          <w:sz w:val="28"/>
          <w:szCs w:val="28"/>
          <w:lang w:val="en-US"/>
        </w:rPr>
        <w:t>org</w:t>
      </w:r>
      <w:r w:rsidRPr="00300CEE">
        <w:rPr>
          <w:rFonts w:ascii="Times New Roman" w:hAnsi="Times New Roman" w:cs="Times New Roman"/>
          <w:sz w:val="28"/>
          <w:szCs w:val="28"/>
        </w:rPr>
        <w:t>/</w:t>
      </w:r>
      <w:r w:rsidRPr="00300CEE">
        <w:rPr>
          <w:rFonts w:ascii="Times New Roman" w:hAnsi="Times New Roman" w:cs="Times New Roman"/>
          <w:sz w:val="28"/>
          <w:szCs w:val="28"/>
          <w:lang w:val="en-US"/>
        </w:rPr>
        <w:t>wiki</w:t>
      </w:r>
      <w:r w:rsidRPr="00300CEE">
        <w:rPr>
          <w:rFonts w:ascii="Times New Roman" w:hAnsi="Times New Roman" w:cs="Times New Roman"/>
          <w:sz w:val="28"/>
          <w:szCs w:val="28"/>
        </w:rPr>
        <w:t>/</w:t>
      </w:r>
      <w:r w:rsidRPr="00300CEE">
        <w:rPr>
          <w:rFonts w:ascii="Times New Roman" w:hAnsi="Times New Roman" w:cs="Times New Roman"/>
          <w:sz w:val="28"/>
          <w:szCs w:val="28"/>
          <w:lang w:val="en-US"/>
        </w:rPr>
        <w:t>RTOS</w:t>
      </w:r>
      <w:r w:rsidRPr="00BA1C4B">
        <w:rPr>
          <w:rFonts w:ascii="Times New Roman" w:hAnsi="Times New Roman" w:cs="Times New Roman"/>
          <w:bCs/>
          <w:iCs/>
          <w:sz w:val="28"/>
          <w:szCs w:val="28"/>
        </w:rPr>
        <w:t xml:space="preserve"> </w:t>
      </w:r>
      <w:r w:rsidRPr="00BA1C4B">
        <w:rPr>
          <w:rFonts w:ascii="Times New Roman" w:hAnsi="Times New Roman" w:cs="Times New Roman"/>
          <w:color w:val="000000"/>
          <w:sz w:val="28"/>
          <w:szCs w:val="28"/>
        </w:rPr>
        <w:t>[</w:t>
      </w:r>
      <w:r>
        <w:rPr>
          <w:rFonts w:ascii="Times New Roman" w:hAnsi="Times New Roman" w:cs="Times New Roman"/>
          <w:color w:val="000000"/>
          <w:sz w:val="28"/>
          <w:szCs w:val="28"/>
        </w:rPr>
        <w:t>6 мая</w:t>
      </w:r>
      <w:r w:rsidRPr="00BA1C4B">
        <w:rPr>
          <w:rFonts w:ascii="Times New Roman" w:hAnsi="Times New Roman" w:cs="Times New Roman"/>
          <w:color w:val="000000"/>
          <w:sz w:val="28"/>
          <w:szCs w:val="28"/>
        </w:rPr>
        <w:t xml:space="preserve"> 2015]</w:t>
      </w:r>
      <w:r w:rsidR="00070AF4" w:rsidRPr="007522C5">
        <w:rPr>
          <w:rFonts w:ascii="Times New Roman" w:hAnsi="Times New Roman" w:cs="Times New Roman"/>
          <w:color w:val="000000"/>
          <w:sz w:val="28"/>
          <w:szCs w:val="28"/>
        </w:rPr>
        <w:t xml:space="preserve">. </w:t>
      </w:r>
    </w:p>
    <w:p w:rsidR="00121B9F" w:rsidRDefault="00121B9F" w:rsidP="00256A73">
      <w:pPr>
        <w:ind w:firstLine="709"/>
        <w:jc w:val="both"/>
        <w:rPr>
          <w:rFonts w:ascii="Times New Roman" w:hAnsi="Times New Roman" w:cs="Times New Roman"/>
          <w:color w:val="000000"/>
          <w:sz w:val="28"/>
          <w:szCs w:val="28"/>
        </w:rPr>
      </w:pPr>
      <w:r w:rsidRPr="00121B9F">
        <w:rPr>
          <w:rFonts w:ascii="Times New Roman" w:hAnsi="Times New Roman" w:cs="Times New Roman"/>
          <w:color w:val="000000"/>
          <w:sz w:val="28"/>
          <w:szCs w:val="28"/>
        </w:rPr>
        <w:t xml:space="preserve">3 </w:t>
      </w:r>
      <w:proofErr w:type="spellStart"/>
      <w:r>
        <w:rPr>
          <w:rFonts w:ascii="Times New Roman" w:hAnsi="Times New Roman" w:cs="Times New Roman"/>
          <w:color w:val="000000"/>
          <w:sz w:val="28"/>
          <w:szCs w:val="28"/>
        </w:rPr>
        <w:t>Кондукова</w:t>
      </w:r>
      <w:proofErr w:type="spellEnd"/>
      <w:r>
        <w:rPr>
          <w:rFonts w:ascii="Times New Roman" w:hAnsi="Times New Roman" w:cs="Times New Roman"/>
          <w:color w:val="000000"/>
          <w:sz w:val="28"/>
          <w:szCs w:val="28"/>
        </w:rPr>
        <w:t xml:space="preserve"> Е., Кузьмина А.</w:t>
      </w:r>
      <w:r w:rsidRPr="00121B9F">
        <w:rPr>
          <w:rFonts w:ascii="Times New Roman" w:hAnsi="Times New Roman" w:cs="Times New Roman"/>
          <w:color w:val="000000"/>
          <w:sz w:val="28"/>
          <w:szCs w:val="28"/>
        </w:rPr>
        <w:t xml:space="preserve"> Операционная система реального времени QNX </w:t>
      </w:r>
      <w:proofErr w:type="spellStart"/>
      <w:r w:rsidRPr="00121B9F">
        <w:rPr>
          <w:rFonts w:ascii="Times New Roman" w:hAnsi="Times New Roman" w:cs="Times New Roman"/>
          <w:color w:val="000000"/>
          <w:sz w:val="28"/>
          <w:szCs w:val="28"/>
        </w:rPr>
        <w:t>Neutrino</w:t>
      </w:r>
      <w:proofErr w:type="spellEnd"/>
      <w:r w:rsidRPr="00121B9F">
        <w:rPr>
          <w:rFonts w:ascii="Times New Roman" w:hAnsi="Times New Roman" w:cs="Times New Roman"/>
          <w:color w:val="000000"/>
          <w:sz w:val="28"/>
          <w:szCs w:val="28"/>
        </w:rPr>
        <w:t xml:space="preserve"> 6.5.0. Системная архитектура</w:t>
      </w:r>
      <w:r>
        <w:rPr>
          <w:rFonts w:ascii="Times New Roman" w:hAnsi="Times New Roman" w:cs="Times New Roman"/>
          <w:color w:val="000000"/>
          <w:sz w:val="28"/>
          <w:szCs w:val="28"/>
        </w:rPr>
        <w:t xml:space="preserve"> – </w:t>
      </w:r>
      <w:proofErr w:type="spellStart"/>
      <w:proofErr w:type="gramStart"/>
      <w:r>
        <w:rPr>
          <w:rFonts w:ascii="Times New Roman" w:hAnsi="Times New Roman" w:cs="Times New Roman"/>
          <w:color w:val="000000"/>
          <w:sz w:val="28"/>
          <w:szCs w:val="28"/>
        </w:rPr>
        <w:t>Спб</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121B9F">
        <w:rPr>
          <w:rFonts w:ascii="Times New Roman" w:hAnsi="Times New Roman" w:cs="Times New Roman"/>
          <w:color w:val="000000"/>
          <w:sz w:val="28"/>
          <w:szCs w:val="28"/>
        </w:rPr>
        <w:t>БХВ-Петербург</w:t>
      </w:r>
      <w:r>
        <w:rPr>
          <w:rFonts w:ascii="Times New Roman" w:hAnsi="Times New Roman" w:cs="Times New Roman"/>
          <w:color w:val="000000"/>
          <w:sz w:val="28"/>
          <w:szCs w:val="28"/>
        </w:rPr>
        <w:t>, 2014.–  400с.</w:t>
      </w:r>
    </w:p>
    <w:p w:rsidR="00121B9F" w:rsidRPr="00BA1C4B" w:rsidRDefault="00121B9F" w:rsidP="00256A73">
      <w:pPr>
        <w:ind w:firstLine="709"/>
        <w:jc w:val="both"/>
        <w:rPr>
          <w:rFonts w:ascii="Times New Roman" w:hAnsi="Times New Roman" w:cs="Times New Roman"/>
          <w:color w:val="000000"/>
          <w:sz w:val="28"/>
          <w:szCs w:val="28"/>
        </w:rPr>
      </w:pPr>
      <w:r w:rsidRPr="00BA1C4B">
        <w:rPr>
          <w:rFonts w:ascii="Times New Roman" w:hAnsi="Times New Roman" w:cs="Times New Roman"/>
          <w:color w:val="000000"/>
          <w:sz w:val="28"/>
          <w:szCs w:val="28"/>
        </w:rPr>
        <w:t>4</w:t>
      </w:r>
      <w:r w:rsidR="00D07BDF">
        <w:rPr>
          <w:rFonts w:ascii="Times New Roman" w:hAnsi="Times New Roman" w:cs="Times New Roman"/>
          <w:color w:val="000000"/>
          <w:sz w:val="28"/>
          <w:szCs w:val="28"/>
        </w:rPr>
        <w:t xml:space="preserve"> </w:t>
      </w:r>
      <w:r w:rsidR="00BA1C4B" w:rsidRPr="00BA1C4B">
        <w:rPr>
          <w:rFonts w:ascii="Times New Roman" w:hAnsi="Times New Roman" w:cs="Times New Roman"/>
          <w:color w:val="000000"/>
          <w:sz w:val="28"/>
          <w:szCs w:val="28"/>
        </w:rPr>
        <w:t>Интегрированные системы управления и пр</w:t>
      </w:r>
      <w:r w:rsidR="00BA1C4B">
        <w:rPr>
          <w:rFonts w:ascii="Times New Roman" w:hAnsi="Times New Roman" w:cs="Times New Roman"/>
          <w:color w:val="000000"/>
          <w:sz w:val="28"/>
          <w:szCs w:val="28"/>
        </w:rPr>
        <w:t>оектирования-(Рус)-</w:t>
      </w:r>
      <w:r w:rsidR="00BA1C4B" w:rsidRPr="00BA1C4B">
        <w:rPr>
          <w:rFonts w:ascii="Times New Roman" w:hAnsi="Times New Roman" w:cs="Times New Roman"/>
          <w:color w:val="000000"/>
          <w:sz w:val="28"/>
          <w:szCs w:val="28"/>
        </w:rPr>
        <w:t xml:space="preserve"> </w:t>
      </w:r>
      <w:r w:rsidR="008E18A2" w:rsidRPr="008E18A2">
        <w:rPr>
          <w:rFonts w:ascii="Times New Roman" w:hAnsi="Times New Roman" w:cs="Times New Roman"/>
          <w:color w:val="000000"/>
          <w:sz w:val="28"/>
          <w:szCs w:val="28"/>
          <w:lang w:val="en-US"/>
        </w:rPr>
        <w:t>URL</w:t>
      </w:r>
      <w:r w:rsidR="008E18A2" w:rsidRPr="00BA1C4B">
        <w:rPr>
          <w:rFonts w:ascii="Times New Roman" w:hAnsi="Times New Roman" w:cs="Times New Roman"/>
          <w:color w:val="000000"/>
          <w:sz w:val="28"/>
          <w:szCs w:val="28"/>
        </w:rPr>
        <w:t>:</w:t>
      </w:r>
      <w:r w:rsidR="00BA1C4B">
        <w:rPr>
          <w:rFonts w:ascii="Times New Roman" w:hAnsi="Times New Roman" w:cs="Times New Roman"/>
          <w:color w:val="000000"/>
          <w:sz w:val="28"/>
          <w:szCs w:val="28"/>
        </w:rPr>
        <w:t xml:space="preserve"> </w:t>
      </w:r>
      <w:r w:rsidR="00D07BDF" w:rsidRPr="00D07BDF">
        <w:rPr>
          <w:rFonts w:ascii="Times New Roman" w:hAnsi="Times New Roman" w:cs="Times New Roman"/>
          <w:color w:val="000000"/>
          <w:sz w:val="28"/>
          <w:szCs w:val="28"/>
          <w:lang w:val="en-US"/>
        </w:rPr>
        <w:t>http</w:t>
      </w:r>
      <w:r w:rsidR="00D07BDF" w:rsidRPr="00D07BDF">
        <w:rPr>
          <w:rFonts w:ascii="Times New Roman" w:hAnsi="Times New Roman" w:cs="Times New Roman"/>
          <w:color w:val="000000"/>
          <w:sz w:val="28"/>
          <w:szCs w:val="28"/>
        </w:rPr>
        <w:t>://</w:t>
      </w:r>
      <w:r w:rsidR="00D07BDF" w:rsidRPr="00D07BDF">
        <w:rPr>
          <w:rFonts w:ascii="Times New Roman" w:hAnsi="Times New Roman" w:cs="Times New Roman"/>
          <w:color w:val="000000"/>
          <w:sz w:val="28"/>
          <w:szCs w:val="28"/>
          <w:lang w:val="en-US"/>
        </w:rPr>
        <w:t>www</w:t>
      </w:r>
      <w:r w:rsidR="00D07BDF" w:rsidRPr="00D07BDF">
        <w:rPr>
          <w:rFonts w:ascii="Times New Roman" w:hAnsi="Times New Roman" w:cs="Times New Roman"/>
          <w:color w:val="000000"/>
          <w:sz w:val="28"/>
          <w:szCs w:val="28"/>
        </w:rPr>
        <w:t>.</w:t>
      </w:r>
      <w:proofErr w:type="spellStart"/>
      <w:r w:rsidR="00D07BDF" w:rsidRPr="00D07BDF">
        <w:rPr>
          <w:rFonts w:ascii="Times New Roman" w:hAnsi="Times New Roman" w:cs="Times New Roman"/>
          <w:color w:val="000000"/>
          <w:sz w:val="28"/>
          <w:szCs w:val="28"/>
          <w:lang w:val="en-US"/>
        </w:rPr>
        <w:t>studfiles</w:t>
      </w:r>
      <w:proofErr w:type="spellEnd"/>
      <w:r w:rsidR="00D07BDF" w:rsidRPr="00D07BDF">
        <w:rPr>
          <w:rFonts w:ascii="Times New Roman" w:hAnsi="Times New Roman" w:cs="Times New Roman"/>
          <w:color w:val="000000"/>
          <w:sz w:val="28"/>
          <w:szCs w:val="28"/>
        </w:rPr>
        <w:t>.</w:t>
      </w:r>
      <w:proofErr w:type="spellStart"/>
      <w:r w:rsidR="00D07BDF" w:rsidRPr="00D07BDF">
        <w:rPr>
          <w:rFonts w:ascii="Times New Roman" w:hAnsi="Times New Roman" w:cs="Times New Roman"/>
          <w:color w:val="000000"/>
          <w:sz w:val="28"/>
          <w:szCs w:val="28"/>
          <w:lang w:val="en-US"/>
        </w:rPr>
        <w:t>ru</w:t>
      </w:r>
      <w:proofErr w:type="spellEnd"/>
      <w:r w:rsidR="00D07BDF" w:rsidRPr="00D07BDF">
        <w:rPr>
          <w:rFonts w:ascii="Times New Roman" w:hAnsi="Times New Roman" w:cs="Times New Roman"/>
          <w:color w:val="000000"/>
          <w:sz w:val="28"/>
          <w:szCs w:val="28"/>
        </w:rPr>
        <w:t>/</w:t>
      </w:r>
      <w:proofErr w:type="spellStart"/>
      <w:r w:rsidR="00D07BDF" w:rsidRPr="00D07BDF">
        <w:rPr>
          <w:rFonts w:ascii="Times New Roman" w:hAnsi="Times New Roman" w:cs="Times New Roman"/>
          <w:color w:val="000000"/>
          <w:sz w:val="28"/>
          <w:szCs w:val="28"/>
          <w:lang w:val="en-US"/>
        </w:rPr>
        <w:t>dir</w:t>
      </w:r>
      <w:proofErr w:type="spellEnd"/>
      <w:r w:rsidR="00D07BDF" w:rsidRPr="00D07BDF">
        <w:rPr>
          <w:rFonts w:ascii="Times New Roman" w:hAnsi="Times New Roman" w:cs="Times New Roman"/>
          <w:color w:val="000000"/>
          <w:sz w:val="28"/>
          <w:szCs w:val="28"/>
        </w:rPr>
        <w:t>/</w:t>
      </w:r>
      <w:r w:rsidR="00D07BDF" w:rsidRPr="00D07BDF">
        <w:rPr>
          <w:rFonts w:ascii="Times New Roman" w:hAnsi="Times New Roman" w:cs="Times New Roman"/>
          <w:color w:val="000000"/>
          <w:sz w:val="28"/>
          <w:szCs w:val="28"/>
          <w:lang w:val="en-US"/>
        </w:rPr>
        <w:t>cat</w:t>
      </w:r>
      <w:r w:rsidR="00D07BDF" w:rsidRPr="00D07BDF">
        <w:rPr>
          <w:rFonts w:ascii="Times New Roman" w:hAnsi="Times New Roman" w:cs="Times New Roman"/>
          <w:color w:val="000000"/>
          <w:sz w:val="28"/>
          <w:szCs w:val="28"/>
        </w:rPr>
        <w:t>32/</w:t>
      </w:r>
      <w:proofErr w:type="spellStart"/>
      <w:r w:rsidR="00D07BDF" w:rsidRPr="00D07BDF">
        <w:rPr>
          <w:rFonts w:ascii="Times New Roman" w:hAnsi="Times New Roman" w:cs="Times New Roman"/>
          <w:color w:val="000000"/>
          <w:sz w:val="28"/>
          <w:szCs w:val="28"/>
          <w:lang w:val="en-US"/>
        </w:rPr>
        <w:t>subj</w:t>
      </w:r>
      <w:proofErr w:type="spellEnd"/>
      <w:r w:rsidR="00D07BDF" w:rsidRPr="00D07BDF">
        <w:rPr>
          <w:rFonts w:ascii="Times New Roman" w:hAnsi="Times New Roman" w:cs="Times New Roman"/>
          <w:color w:val="000000"/>
          <w:sz w:val="28"/>
          <w:szCs w:val="28"/>
        </w:rPr>
        <w:t>1451/</w:t>
      </w:r>
      <w:r w:rsidR="00D07BDF" w:rsidRPr="00D07BDF">
        <w:rPr>
          <w:rFonts w:ascii="Times New Roman" w:hAnsi="Times New Roman" w:cs="Times New Roman"/>
          <w:color w:val="000000"/>
          <w:sz w:val="28"/>
          <w:szCs w:val="28"/>
          <w:lang w:val="en-US"/>
        </w:rPr>
        <w:t>file</w:t>
      </w:r>
      <w:r w:rsidR="00D07BDF" w:rsidRPr="00D07BDF">
        <w:rPr>
          <w:rFonts w:ascii="Times New Roman" w:hAnsi="Times New Roman" w:cs="Times New Roman"/>
          <w:color w:val="000000"/>
          <w:sz w:val="28"/>
          <w:szCs w:val="28"/>
        </w:rPr>
        <w:t>16334/</w:t>
      </w:r>
      <w:r w:rsidR="00D07BDF" w:rsidRPr="00D07BDF">
        <w:rPr>
          <w:rFonts w:ascii="Times New Roman" w:hAnsi="Times New Roman" w:cs="Times New Roman"/>
          <w:color w:val="000000"/>
          <w:sz w:val="28"/>
          <w:szCs w:val="28"/>
          <w:lang w:val="en-US"/>
        </w:rPr>
        <w:t>view</w:t>
      </w:r>
      <w:r w:rsidR="00D07BDF" w:rsidRPr="00D07BDF">
        <w:rPr>
          <w:rFonts w:ascii="Times New Roman" w:hAnsi="Times New Roman" w:cs="Times New Roman"/>
          <w:color w:val="000000"/>
          <w:sz w:val="28"/>
          <w:szCs w:val="28"/>
        </w:rPr>
        <w:t>156454/</w:t>
      </w:r>
      <w:r w:rsidR="00D07BDF" w:rsidRPr="00D07BDF">
        <w:rPr>
          <w:rFonts w:ascii="Times New Roman" w:hAnsi="Times New Roman" w:cs="Times New Roman"/>
          <w:color w:val="000000"/>
          <w:sz w:val="28"/>
          <w:szCs w:val="28"/>
          <w:lang w:val="en-US"/>
        </w:rPr>
        <w:t>page</w:t>
      </w:r>
      <w:r w:rsidR="00D07BDF" w:rsidRPr="00D07BDF">
        <w:rPr>
          <w:rFonts w:ascii="Times New Roman" w:hAnsi="Times New Roman" w:cs="Times New Roman"/>
          <w:color w:val="000000"/>
          <w:sz w:val="28"/>
          <w:szCs w:val="28"/>
        </w:rPr>
        <w:t>2.</w:t>
      </w:r>
      <w:r w:rsidR="00D07BDF" w:rsidRPr="00D07BDF">
        <w:rPr>
          <w:rFonts w:ascii="Times New Roman" w:hAnsi="Times New Roman" w:cs="Times New Roman"/>
          <w:color w:val="000000"/>
          <w:sz w:val="28"/>
          <w:szCs w:val="28"/>
          <w:lang w:val="en-US"/>
        </w:rPr>
        <w:t>html</w:t>
      </w:r>
      <w:r w:rsidR="00D07BDF" w:rsidRPr="00D07BDF">
        <w:rPr>
          <w:rFonts w:ascii="Times New Roman" w:hAnsi="Times New Roman" w:cs="Times New Roman"/>
          <w:color w:val="000000"/>
          <w:sz w:val="28"/>
          <w:szCs w:val="28"/>
        </w:rPr>
        <w:t xml:space="preserve"> [1 мая</w:t>
      </w:r>
      <w:r w:rsidR="00D07BDF">
        <w:rPr>
          <w:rFonts w:ascii="Times New Roman" w:hAnsi="Times New Roman" w:cs="Times New Roman"/>
          <w:color w:val="000000"/>
          <w:sz w:val="28"/>
          <w:szCs w:val="28"/>
        </w:rPr>
        <w:t xml:space="preserve"> 2015</w:t>
      </w:r>
      <w:r w:rsidR="00D07BDF" w:rsidRPr="00D07BDF">
        <w:rPr>
          <w:rFonts w:ascii="Times New Roman" w:hAnsi="Times New Roman" w:cs="Times New Roman"/>
          <w:color w:val="000000"/>
          <w:sz w:val="28"/>
          <w:szCs w:val="28"/>
        </w:rPr>
        <w:t>]</w:t>
      </w:r>
      <w:r w:rsidRPr="00BA1C4B">
        <w:rPr>
          <w:rFonts w:ascii="Times New Roman" w:hAnsi="Times New Roman" w:cs="Times New Roman"/>
          <w:color w:val="000000"/>
          <w:sz w:val="28"/>
          <w:szCs w:val="28"/>
        </w:rPr>
        <w:t>.</w:t>
      </w:r>
    </w:p>
    <w:p w:rsidR="008E18A2" w:rsidRPr="00D07BDF" w:rsidRDefault="008E18A2" w:rsidP="00256A73">
      <w:pPr>
        <w:ind w:firstLine="709"/>
        <w:jc w:val="both"/>
        <w:rPr>
          <w:rFonts w:ascii="Times New Roman" w:hAnsi="Times New Roman" w:cs="Times New Roman"/>
          <w:color w:val="000000"/>
          <w:sz w:val="28"/>
          <w:szCs w:val="28"/>
        </w:rPr>
      </w:pPr>
      <w:r w:rsidRPr="00D07BDF">
        <w:rPr>
          <w:rFonts w:ascii="Times New Roman" w:hAnsi="Times New Roman" w:cs="Times New Roman"/>
          <w:color w:val="000000"/>
          <w:sz w:val="28"/>
          <w:szCs w:val="28"/>
        </w:rPr>
        <w:t xml:space="preserve">5 </w:t>
      </w:r>
      <w:r w:rsidR="00D07BDF">
        <w:rPr>
          <w:rFonts w:ascii="Times New Roman" w:hAnsi="Times New Roman" w:cs="Times New Roman"/>
          <w:color w:val="000000"/>
          <w:sz w:val="28"/>
          <w:szCs w:val="28"/>
        </w:rPr>
        <w:t xml:space="preserve">Операционные системы реального времени для начинающих-(Рус)- </w:t>
      </w:r>
      <w:r w:rsidR="00070AF4">
        <w:rPr>
          <w:rFonts w:ascii="Times New Roman" w:hAnsi="Times New Roman" w:cs="Times New Roman"/>
          <w:color w:val="000000"/>
          <w:sz w:val="28"/>
          <w:szCs w:val="28"/>
          <w:lang w:val="en-US"/>
        </w:rPr>
        <w:t>URL</w:t>
      </w:r>
      <w:r w:rsidR="00070AF4" w:rsidRPr="00D07BDF">
        <w:rPr>
          <w:rFonts w:ascii="Times New Roman" w:hAnsi="Times New Roman" w:cs="Times New Roman"/>
          <w:color w:val="000000"/>
          <w:sz w:val="28"/>
          <w:szCs w:val="28"/>
        </w:rPr>
        <w:t>:</w:t>
      </w:r>
      <w:r w:rsidRPr="00D07BDF">
        <w:rPr>
          <w:rFonts w:ascii="Times New Roman" w:hAnsi="Times New Roman" w:cs="Times New Roman"/>
          <w:color w:val="000000"/>
          <w:sz w:val="28"/>
          <w:szCs w:val="28"/>
        </w:rPr>
        <w:t xml:space="preserve"> </w:t>
      </w:r>
      <w:r w:rsidRPr="008E18A2">
        <w:rPr>
          <w:rFonts w:ascii="Times New Roman" w:hAnsi="Times New Roman" w:cs="Times New Roman"/>
          <w:color w:val="000000"/>
          <w:sz w:val="28"/>
          <w:szCs w:val="28"/>
          <w:lang w:val="en-US"/>
        </w:rPr>
        <w:t>http</w:t>
      </w:r>
      <w:r w:rsidRPr="00D07BDF">
        <w:rPr>
          <w:rFonts w:ascii="Times New Roman" w:hAnsi="Times New Roman" w:cs="Times New Roman"/>
          <w:color w:val="000000"/>
          <w:sz w:val="28"/>
          <w:szCs w:val="28"/>
        </w:rPr>
        <w:t>://</w:t>
      </w:r>
      <w:r w:rsidR="00BA1C4B" w:rsidRPr="00BA1C4B">
        <w:t xml:space="preserve"> </w:t>
      </w:r>
      <w:r w:rsidR="00D07BDF" w:rsidRPr="00D07BDF">
        <w:rPr>
          <w:rFonts w:ascii="Times New Roman" w:hAnsi="Times New Roman" w:cs="Times New Roman"/>
          <w:color w:val="000000"/>
          <w:sz w:val="28"/>
          <w:szCs w:val="28"/>
          <w:lang w:val="en-US"/>
        </w:rPr>
        <w:t>http</w:t>
      </w:r>
      <w:r w:rsidR="00D07BDF" w:rsidRPr="00D07BDF">
        <w:rPr>
          <w:rFonts w:ascii="Times New Roman" w:hAnsi="Times New Roman" w:cs="Times New Roman"/>
          <w:color w:val="000000"/>
          <w:sz w:val="28"/>
          <w:szCs w:val="28"/>
        </w:rPr>
        <w:t>://</w:t>
      </w:r>
      <w:proofErr w:type="spellStart"/>
      <w:r w:rsidR="00D07BDF" w:rsidRPr="00D07BDF">
        <w:rPr>
          <w:rFonts w:ascii="Times New Roman" w:hAnsi="Times New Roman" w:cs="Times New Roman"/>
          <w:color w:val="000000"/>
          <w:sz w:val="28"/>
          <w:szCs w:val="28"/>
          <w:lang w:val="en-US"/>
        </w:rPr>
        <w:t>habrahabr</w:t>
      </w:r>
      <w:proofErr w:type="spellEnd"/>
      <w:r w:rsidR="00D07BDF" w:rsidRPr="00D07BDF">
        <w:rPr>
          <w:rFonts w:ascii="Times New Roman" w:hAnsi="Times New Roman" w:cs="Times New Roman"/>
          <w:color w:val="000000"/>
          <w:sz w:val="28"/>
          <w:szCs w:val="28"/>
        </w:rPr>
        <w:t>.</w:t>
      </w:r>
      <w:proofErr w:type="spellStart"/>
      <w:r w:rsidR="00D07BDF" w:rsidRPr="00D07BDF">
        <w:rPr>
          <w:rFonts w:ascii="Times New Roman" w:hAnsi="Times New Roman" w:cs="Times New Roman"/>
          <w:color w:val="000000"/>
          <w:sz w:val="28"/>
          <w:szCs w:val="28"/>
          <w:lang w:val="en-US"/>
        </w:rPr>
        <w:t>ru</w:t>
      </w:r>
      <w:proofErr w:type="spellEnd"/>
      <w:r w:rsidR="00D07BDF" w:rsidRPr="00D07BDF">
        <w:rPr>
          <w:rFonts w:ascii="Times New Roman" w:hAnsi="Times New Roman" w:cs="Times New Roman"/>
          <w:color w:val="000000"/>
          <w:sz w:val="28"/>
          <w:szCs w:val="28"/>
        </w:rPr>
        <w:t>/</w:t>
      </w:r>
      <w:r w:rsidR="00D07BDF" w:rsidRPr="00D07BDF">
        <w:rPr>
          <w:rFonts w:ascii="Times New Roman" w:hAnsi="Times New Roman" w:cs="Times New Roman"/>
          <w:color w:val="000000"/>
          <w:sz w:val="28"/>
          <w:szCs w:val="28"/>
          <w:lang w:val="en-US"/>
        </w:rPr>
        <w:t>post</w:t>
      </w:r>
      <w:r w:rsidR="00D07BDF" w:rsidRPr="00D07BDF">
        <w:rPr>
          <w:rFonts w:ascii="Times New Roman" w:hAnsi="Times New Roman" w:cs="Times New Roman"/>
          <w:color w:val="000000"/>
          <w:sz w:val="28"/>
          <w:szCs w:val="28"/>
        </w:rPr>
        <w:t>/208780 [30 апреля 2015</w:t>
      </w:r>
      <w:r w:rsidR="00D07BDF">
        <w:rPr>
          <w:rFonts w:ascii="Times New Roman" w:hAnsi="Times New Roman" w:cs="Times New Roman"/>
          <w:color w:val="000000"/>
          <w:sz w:val="28"/>
          <w:szCs w:val="28"/>
        </w:rPr>
        <w:t>]</w:t>
      </w:r>
      <w:r w:rsidRPr="00D07BDF">
        <w:rPr>
          <w:rFonts w:ascii="Times New Roman" w:hAnsi="Times New Roman" w:cs="Times New Roman"/>
          <w:color w:val="000000"/>
          <w:sz w:val="28"/>
          <w:szCs w:val="28"/>
        </w:rPr>
        <w:t>.</w:t>
      </w:r>
    </w:p>
    <w:p w:rsidR="008E18A2" w:rsidRPr="00D07BDF" w:rsidRDefault="008E18A2" w:rsidP="00121B9F">
      <w:pPr>
        <w:jc w:val="both"/>
        <w:rPr>
          <w:rFonts w:ascii="Times New Roman" w:hAnsi="Times New Roman" w:cs="Times New Roman"/>
          <w:color w:val="000000"/>
          <w:sz w:val="28"/>
          <w:szCs w:val="28"/>
        </w:rPr>
      </w:pPr>
    </w:p>
    <w:p w:rsidR="008E18A2" w:rsidRPr="00D07BDF" w:rsidRDefault="008E18A2" w:rsidP="00121B9F">
      <w:pPr>
        <w:jc w:val="both"/>
        <w:rPr>
          <w:rFonts w:ascii="Times New Roman" w:hAnsi="Times New Roman" w:cs="Times New Roman"/>
          <w:color w:val="000000"/>
          <w:sz w:val="28"/>
          <w:szCs w:val="28"/>
        </w:rPr>
      </w:pPr>
    </w:p>
    <w:p w:rsidR="00121B9F" w:rsidRPr="00D07BDF" w:rsidRDefault="00121B9F" w:rsidP="00121B9F">
      <w:pPr>
        <w:jc w:val="both"/>
        <w:rPr>
          <w:rFonts w:ascii="Times New Roman" w:hAnsi="Times New Roman" w:cs="Times New Roman"/>
          <w:color w:val="000000"/>
          <w:sz w:val="28"/>
          <w:szCs w:val="28"/>
        </w:rPr>
      </w:pPr>
    </w:p>
    <w:sectPr w:rsidR="00121B9F" w:rsidRPr="00D07BDF" w:rsidSect="006F6A7D">
      <w:footerReference w:type="defaul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A9" w:rsidRDefault="00B13FA9" w:rsidP="00752A6E">
      <w:pPr>
        <w:spacing w:after="0" w:line="240" w:lineRule="auto"/>
      </w:pPr>
      <w:r>
        <w:separator/>
      </w:r>
    </w:p>
  </w:endnote>
  <w:endnote w:type="continuationSeparator" w:id="0">
    <w:p w:rsidR="00B13FA9" w:rsidRDefault="00B13FA9" w:rsidP="0075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9497"/>
      <w:docPartObj>
        <w:docPartGallery w:val="Page Numbers (Bottom of Page)"/>
        <w:docPartUnique/>
      </w:docPartObj>
    </w:sdtPr>
    <w:sdtEndPr/>
    <w:sdtContent>
      <w:p w:rsidR="00121B9F" w:rsidRDefault="00121B9F">
        <w:pPr>
          <w:pStyle w:val="ac"/>
          <w:jc w:val="center"/>
        </w:pPr>
        <w:r>
          <w:fldChar w:fldCharType="begin"/>
        </w:r>
        <w:r>
          <w:instrText xml:space="preserve"> PAGE   \* MERGEFORMAT </w:instrText>
        </w:r>
        <w:r>
          <w:fldChar w:fldCharType="separate"/>
        </w:r>
        <w:r w:rsidR="00EB50AC">
          <w:rPr>
            <w:noProof/>
          </w:rPr>
          <w:t>27</w:t>
        </w:r>
        <w:r>
          <w:rPr>
            <w:noProof/>
          </w:rPr>
          <w:fldChar w:fldCharType="end"/>
        </w:r>
      </w:p>
    </w:sdtContent>
  </w:sdt>
  <w:p w:rsidR="00121B9F" w:rsidRDefault="00121B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B9F" w:rsidRPr="006F6A7D" w:rsidRDefault="00121B9F" w:rsidP="006F6A7D">
    <w:pPr>
      <w:pStyle w:val="ac"/>
      <w:jc w:val="center"/>
      <w:rPr>
        <w:rFonts w:ascii="Times New Roman" w:hAnsi="Times New Roman" w:cs="Times New Roman"/>
        <w:sz w:val="28"/>
        <w:szCs w:val="28"/>
      </w:rPr>
    </w:pPr>
    <w:r w:rsidRPr="006F6A7D">
      <w:rPr>
        <w:rFonts w:ascii="Times New Roman" w:hAnsi="Times New Roman" w:cs="Times New Roman"/>
        <w:sz w:val="28"/>
        <w:szCs w:val="28"/>
      </w:rPr>
      <w:t>Краснодар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A9" w:rsidRDefault="00B13FA9" w:rsidP="00752A6E">
      <w:pPr>
        <w:spacing w:after="0" w:line="240" w:lineRule="auto"/>
      </w:pPr>
      <w:r>
        <w:separator/>
      </w:r>
    </w:p>
  </w:footnote>
  <w:footnote w:type="continuationSeparator" w:id="0">
    <w:p w:rsidR="00B13FA9" w:rsidRDefault="00B13FA9" w:rsidP="00752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889"/>
    <w:multiLevelType w:val="multilevel"/>
    <w:tmpl w:val="5B30C45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F22497A"/>
    <w:multiLevelType w:val="multilevel"/>
    <w:tmpl w:val="27E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E4750"/>
    <w:multiLevelType w:val="multilevel"/>
    <w:tmpl w:val="6372ACF8"/>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2544CC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87070E"/>
    <w:multiLevelType w:val="multilevel"/>
    <w:tmpl w:val="8BE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A14393"/>
    <w:multiLevelType w:val="multilevel"/>
    <w:tmpl w:val="6A98A042"/>
    <w:lvl w:ilvl="0">
      <w:start w:val="1"/>
      <w:numFmt w:val="decimal"/>
      <w:lvlText w:val="%1."/>
      <w:lvlJc w:val="left"/>
      <w:pPr>
        <w:ind w:left="1429" w:hanging="357"/>
      </w:pPr>
      <w:rPr>
        <w:rFonts w:hint="default"/>
      </w:rPr>
    </w:lvl>
    <w:lvl w:ilvl="1">
      <w:start w:val="1"/>
      <w:numFmt w:val="decimal"/>
      <w:lvlText w:val="%2."/>
      <w:lvlJc w:val="left"/>
      <w:pPr>
        <w:ind w:left="2149" w:hanging="357"/>
      </w:pPr>
      <w:rPr>
        <w:rFonts w:hint="default"/>
      </w:rPr>
    </w:lvl>
    <w:lvl w:ilvl="2">
      <w:start w:val="1"/>
      <w:numFmt w:val="decimal"/>
      <w:lvlText w:val="%3."/>
      <w:lvlJc w:val="right"/>
      <w:pPr>
        <w:ind w:left="2869" w:hanging="357"/>
      </w:pPr>
      <w:rPr>
        <w:rFonts w:hint="default"/>
      </w:rPr>
    </w:lvl>
    <w:lvl w:ilvl="3">
      <w:start w:val="1"/>
      <w:numFmt w:val="decimal"/>
      <w:lvlText w:val="%4."/>
      <w:lvlJc w:val="left"/>
      <w:pPr>
        <w:ind w:left="3589" w:hanging="357"/>
      </w:pPr>
      <w:rPr>
        <w:rFonts w:hint="default"/>
      </w:rPr>
    </w:lvl>
    <w:lvl w:ilvl="4">
      <w:start w:val="1"/>
      <w:numFmt w:val="decimal"/>
      <w:lvlText w:val="%5."/>
      <w:lvlJc w:val="left"/>
      <w:pPr>
        <w:ind w:left="4309" w:hanging="357"/>
      </w:pPr>
      <w:rPr>
        <w:rFonts w:hint="default"/>
      </w:rPr>
    </w:lvl>
    <w:lvl w:ilvl="5">
      <w:start w:val="1"/>
      <w:numFmt w:val="decimal"/>
      <w:lvlText w:val="%6."/>
      <w:lvlJc w:val="right"/>
      <w:pPr>
        <w:ind w:left="5029" w:hanging="357"/>
      </w:pPr>
      <w:rPr>
        <w:rFonts w:hint="default"/>
      </w:rPr>
    </w:lvl>
    <w:lvl w:ilvl="6">
      <w:start w:val="1"/>
      <w:numFmt w:val="decimal"/>
      <w:lvlText w:val="%7."/>
      <w:lvlJc w:val="left"/>
      <w:pPr>
        <w:ind w:left="5749" w:hanging="357"/>
      </w:pPr>
      <w:rPr>
        <w:rFonts w:hint="default"/>
      </w:rPr>
    </w:lvl>
    <w:lvl w:ilvl="7">
      <w:start w:val="1"/>
      <w:numFmt w:val="decimal"/>
      <w:lvlText w:val="%8."/>
      <w:lvlJc w:val="left"/>
      <w:pPr>
        <w:ind w:left="6469" w:hanging="357"/>
      </w:pPr>
      <w:rPr>
        <w:rFonts w:hint="default"/>
      </w:rPr>
    </w:lvl>
    <w:lvl w:ilvl="8">
      <w:start w:val="1"/>
      <w:numFmt w:val="decimal"/>
      <w:lvlText w:val="%9."/>
      <w:lvlJc w:val="right"/>
      <w:pPr>
        <w:ind w:left="7189" w:hanging="357"/>
      </w:pPr>
      <w:rPr>
        <w:rFonts w:hint="default"/>
      </w:rPr>
    </w:lvl>
  </w:abstractNum>
  <w:abstractNum w:abstractNumId="6">
    <w:nsid w:val="197B2BBA"/>
    <w:multiLevelType w:val="hybridMultilevel"/>
    <w:tmpl w:val="D8BC4A60"/>
    <w:lvl w:ilvl="0" w:tplc="03CC1952">
      <w:start w:val="1"/>
      <w:numFmt w:val="bullet"/>
      <w:lvlText w:val=""/>
      <w:lvlJc w:val="left"/>
      <w:pPr>
        <w:tabs>
          <w:tab w:val="num" w:pos="720"/>
        </w:tabs>
        <w:ind w:left="720" w:hanging="360"/>
      </w:pPr>
      <w:rPr>
        <w:rFonts w:ascii="Symbol" w:hAnsi="Symbol" w:hint="default"/>
        <w:sz w:val="20"/>
      </w:rPr>
    </w:lvl>
    <w:lvl w:ilvl="1" w:tplc="A80C4C5C">
      <w:start w:val="1"/>
      <w:numFmt w:val="bullet"/>
      <w:lvlText w:val="o"/>
      <w:lvlJc w:val="left"/>
      <w:pPr>
        <w:tabs>
          <w:tab w:val="num" w:pos="1440"/>
        </w:tabs>
        <w:ind w:left="1440" w:hanging="360"/>
      </w:pPr>
      <w:rPr>
        <w:rFonts w:ascii="Courier New" w:hAnsi="Courier New" w:cs="Times New Roman" w:hint="default"/>
        <w:sz w:val="20"/>
      </w:rPr>
    </w:lvl>
    <w:lvl w:ilvl="2" w:tplc="C08A04DE">
      <w:start w:val="1"/>
      <w:numFmt w:val="bullet"/>
      <w:lvlText w:val=""/>
      <w:lvlJc w:val="left"/>
      <w:pPr>
        <w:tabs>
          <w:tab w:val="num" w:pos="2160"/>
        </w:tabs>
        <w:ind w:left="2160" w:hanging="360"/>
      </w:pPr>
      <w:rPr>
        <w:rFonts w:ascii="Wingdings" w:hAnsi="Wingdings" w:hint="default"/>
        <w:sz w:val="20"/>
      </w:rPr>
    </w:lvl>
    <w:lvl w:ilvl="3" w:tplc="18CE0CAA">
      <w:start w:val="1"/>
      <w:numFmt w:val="bullet"/>
      <w:lvlText w:val=""/>
      <w:lvlJc w:val="left"/>
      <w:pPr>
        <w:tabs>
          <w:tab w:val="num" w:pos="2880"/>
        </w:tabs>
        <w:ind w:left="2880" w:hanging="360"/>
      </w:pPr>
      <w:rPr>
        <w:rFonts w:ascii="Wingdings" w:hAnsi="Wingdings" w:hint="default"/>
        <w:sz w:val="20"/>
      </w:rPr>
    </w:lvl>
    <w:lvl w:ilvl="4" w:tplc="470ADB10">
      <w:start w:val="1"/>
      <w:numFmt w:val="bullet"/>
      <w:lvlText w:val=""/>
      <w:lvlJc w:val="left"/>
      <w:pPr>
        <w:tabs>
          <w:tab w:val="num" w:pos="3600"/>
        </w:tabs>
        <w:ind w:left="3600" w:hanging="360"/>
      </w:pPr>
      <w:rPr>
        <w:rFonts w:ascii="Wingdings" w:hAnsi="Wingdings" w:hint="default"/>
        <w:sz w:val="20"/>
      </w:rPr>
    </w:lvl>
    <w:lvl w:ilvl="5" w:tplc="B5889144">
      <w:start w:val="1"/>
      <w:numFmt w:val="bullet"/>
      <w:lvlText w:val=""/>
      <w:lvlJc w:val="left"/>
      <w:pPr>
        <w:tabs>
          <w:tab w:val="num" w:pos="4320"/>
        </w:tabs>
        <w:ind w:left="4320" w:hanging="360"/>
      </w:pPr>
      <w:rPr>
        <w:rFonts w:ascii="Wingdings" w:hAnsi="Wingdings" w:hint="default"/>
        <w:sz w:val="20"/>
      </w:rPr>
    </w:lvl>
    <w:lvl w:ilvl="6" w:tplc="5704A3B2">
      <w:start w:val="1"/>
      <w:numFmt w:val="bullet"/>
      <w:lvlText w:val=""/>
      <w:lvlJc w:val="left"/>
      <w:pPr>
        <w:tabs>
          <w:tab w:val="num" w:pos="5040"/>
        </w:tabs>
        <w:ind w:left="5040" w:hanging="360"/>
      </w:pPr>
      <w:rPr>
        <w:rFonts w:ascii="Wingdings" w:hAnsi="Wingdings" w:hint="default"/>
        <w:sz w:val="20"/>
      </w:rPr>
    </w:lvl>
    <w:lvl w:ilvl="7" w:tplc="76F2BE92">
      <w:start w:val="1"/>
      <w:numFmt w:val="bullet"/>
      <w:lvlText w:val=""/>
      <w:lvlJc w:val="left"/>
      <w:pPr>
        <w:tabs>
          <w:tab w:val="num" w:pos="5760"/>
        </w:tabs>
        <w:ind w:left="5760" w:hanging="360"/>
      </w:pPr>
      <w:rPr>
        <w:rFonts w:ascii="Wingdings" w:hAnsi="Wingdings" w:hint="default"/>
        <w:sz w:val="20"/>
      </w:rPr>
    </w:lvl>
    <w:lvl w:ilvl="8" w:tplc="A23672CE">
      <w:start w:val="1"/>
      <w:numFmt w:val="bullet"/>
      <w:lvlText w:val=""/>
      <w:lvlJc w:val="left"/>
      <w:pPr>
        <w:tabs>
          <w:tab w:val="num" w:pos="6480"/>
        </w:tabs>
        <w:ind w:left="6480" w:hanging="360"/>
      </w:pPr>
      <w:rPr>
        <w:rFonts w:ascii="Wingdings" w:hAnsi="Wingdings" w:hint="default"/>
        <w:sz w:val="20"/>
      </w:rPr>
    </w:lvl>
  </w:abstractNum>
  <w:abstractNum w:abstractNumId="7">
    <w:nsid w:val="2E1F2788"/>
    <w:multiLevelType w:val="multilevel"/>
    <w:tmpl w:val="84E4BE5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FBF3F4A"/>
    <w:multiLevelType w:val="hybridMultilevel"/>
    <w:tmpl w:val="5DF6268A"/>
    <w:lvl w:ilvl="0" w:tplc="E2EE4F64">
      <w:start w:val="1"/>
      <w:numFmt w:val="bullet"/>
      <w:lvlText w:val=""/>
      <w:lvlJc w:val="left"/>
      <w:pPr>
        <w:tabs>
          <w:tab w:val="num" w:pos="720"/>
        </w:tabs>
        <w:ind w:left="720" w:hanging="360"/>
      </w:pPr>
      <w:rPr>
        <w:rFonts w:ascii="Symbol" w:hAnsi="Symbol" w:hint="default"/>
        <w:sz w:val="20"/>
      </w:rPr>
    </w:lvl>
    <w:lvl w:ilvl="1" w:tplc="2E5E3172">
      <w:start w:val="1"/>
      <w:numFmt w:val="bullet"/>
      <w:lvlText w:val="o"/>
      <w:lvlJc w:val="left"/>
      <w:pPr>
        <w:tabs>
          <w:tab w:val="num" w:pos="1440"/>
        </w:tabs>
        <w:ind w:left="1440" w:hanging="360"/>
      </w:pPr>
      <w:rPr>
        <w:rFonts w:ascii="Courier New" w:hAnsi="Courier New" w:cs="Times New Roman" w:hint="default"/>
        <w:sz w:val="20"/>
      </w:rPr>
    </w:lvl>
    <w:lvl w:ilvl="2" w:tplc="4B10F6C2">
      <w:start w:val="1"/>
      <w:numFmt w:val="bullet"/>
      <w:lvlText w:val=""/>
      <w:lvlJc w:val="left"/>
      <w:pPr>
        <w:tabs>
          <w:tab w:val="num" w:pos="2160"/>
        </w:tabs>
        <w:ind w:left="2160" w:hanging="360"/>
      </w:pPr>
      <w:rPr>
        <w:rFonts w:ascii="Wingdings" w:hAnsi="Wingdings" w:hint="default"/>
        <w:sz w:val="20"/>
      </w:rPr>
    </w:lvl>
    <w:lvl w:ilvl="3" w:tplc="1D3CFFBC">
      <w:start w:val="1"/>
      <w:numFmt w:val="bullet"/>
      <w:lvlText w:val=""/>
      <w:lvlJc w:val="left"/>
      <w:pPr>
        <w:tabs>
          <w:tab w:val="num" w:pos="2880"/>
        </w:tabs>
        <w:ind w:left="2880" w:hanging="360"/>
      </w:pPr>
      <w:rPr>
        <w:rFonts w:ascii="Wingdings" w:hAnsi="Wingdings" w:hint="default"/>
        <w:sz w:val="20"/>
      </w:rPr>
    </w:lvl>
    <w:lvl w:ilvl="4" w:tplc="60E6C0A2">
      <w:start w:val="1"/>
      <w:numFmt w:val="bullet"/>
      <w:lvlText w:val=""/>
      <w:lvlJc w:val="left"/>
      <w:pPr>
        <w:tabs>
          <w:tab w:val="num" w:pos="3600"/>
        </w:tabs>
        <w:ind w:left="3600" w:hanging="360"/>
      </w:pPr>
      <w:rPr>
        <w:rFonts w:ascii="Wingdings" w:hAnsi="Wingdings" w:hint="default"/>
        <w:sz w:val="20"/>
      </w:rPr>
    </w:lvl>
    <w:lvl w:ilvl="5" w:tplc="9BA8F454">
      <w:start w:val="1"/>
      <w:numFmt w:val="bullet"/>
      <w:lvlText w:val=""/>
      <w:lvlJc w:val="left"/>
      <w:pPr>
        <w:tabs>
          <w:tab w:val="num" w:pos="4320"/>
        </w:tabs>
        <w:ind w:left="4320" w:hanging="360"/>
      </w:pPr>
      <w:rPr>
        <w:rFonts w:ascii="Wingdings" w:hAnsi="Wingdings" w:hint="default"/>
        <w:sz w:val="20"/>
      </w:rPr>
    </w:lvl>
    <w:lvl w:ilvl="6" w:tplc="F5987266">
      <w:start w:val="1"/>
      <w:numFmt w:val="bullet"/>
      <w:lvlText w:val=""/>
      <w:lvlJc w:val="left"/>
      <w:pPr>
        <w:tabs>
          <w:tab w:val="num" w:pos="5040"/>
        </w:tabs>
        <w:ind w:left="5040" w:hanging="360"/>
      </w:pPr>
      <w:rPr>
        <w:rFonts w:ascii="Wingdings" w:hAnsi="Wingdings" w:hint="default"/>
        <w:sz w:val="20"/>
      </w:rPr>
    </w:lvl>
    <w:lvl w:ilvl="7" w:tplc="1FA68382">
      <w:start w:val="1"/>
      <w:numFmt w:val="bullet"/>
      <w:lvlText w:val=""/>
      <w:lvlJc w:val="left"/>
      <w:pPr>
        <w:tabs>
          <w:tab w:val="num" w:pos="5760"/>
        </w:tabs>
        <w:ind w:left="5760" w:hanging="360"/>
      </w:pPr>
      <w:rPr>
        <w:rFonts w:ascii="Wingdings" w:hAnsi="Wingdings" w:hint="default"/>
        <w:sz w:val="20"/>
      </w:rPr>
    </w:lvl>
    <w:lvl w:ilvl="8" w:tplc="AFC476B8">
      <w:start w:val="1"/>
      <w:numFmt w:val="bullet"/>
      <w:lvlText w:val=""/>
      <w:lvlJc w:val="left"/>
      <w:pPr>
        <w:tabs>
          <w:tab w:val="num" w:pos="6480"/>
        </w:tabs>
        <w:ind w:left="6480" w:hanging="360"/>
      </w:pPr>
      <w:rPr>
        <w:rFonts w:ascii="Wingdings" w:hAnsi="Wingdings" w:hint="default"/>
        <w:sz w:val="20"/>
      </w:rPr>
    </w:lvl>
  </w:abstractNum>
  <w:abstractNum w:abstractNumId="9">
    <w:nsid w:val="42155D43"/>
    <w:multiLevelType w:val="multilevel"/>
    <w:tmpl w:val="FE2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D771B0"/>
    <w:multiLevelType w:val="hybridMultilevel"/>
    <w:tmpl w:val="52AC1BDE"/>
    <w:lvl w:ilvl="0" w:tplc="03CC1952">
      <w:start w:val="1"/>
      <w:numFmt w:val="bullet"/>
      <w:lvlText w:val=""/>
      <w:lvlJc w:val="left"/>
      <w:pPr>
        <w:tabs>
          <w:tab w:val="num" w:pos="720"/>
        </w:tabs>
        <w:ind w:left="720" w:hanging="360"/>
      </w:pPr>
      <w:rPr>
        <w:rFonts w:ascii="Symbol" w:hAnsi="Symbol" w:hint="default"/>
        <w:sz w:val="20"/>
      </w:rPr>
    </w:lvl>
    <w:lvl w:ilvl="1" w:tplc="137A7068">
      <w:start w:val="1"/>
      <w:numFmt w:val="bullet"/>
      <w:lvlText w:val="o"/>
      <w:lvlJc w:val="left"/>
      <w:pPr>
        <w:tabs>
          <w:tab w:val="num" w:pos="1440"/>
        </w:tabs>
        <w:ind w:left="1440" w:hanging="360"/>
      </w:pPr>
      <w:rPr>
        <w:rFonts w:ascii="Courier New" w:hAnsi="Courier New" w:cs="Times New Roman" w:hint="default"/>
        <w:sz w:val="20"/>
      </w:rPr>
    </w:lvl>
    <w:lvl w:ilvl="2" w:tplc="E1422A28">
      <w:start w:val="1"/>
      <w:numFmt w:val="bullet"/>
      <w:lvlText w:val=""/>
      <w:lvlJc w:val="left"/>
      <w:pPr>
        <w:tabs>
          <w:tab w:val="num" w:pos="2160"/>
        </w:tabs>
        <w:ind w:left="2160" w:hanging="360"/>
      </w:pPr>
      <w:rPr>
        <w:rFonts w:ascii="Wingdings" w:hAnsi="Wingdings" w:hint="default"/>
        <w:sz w:val="20"/>
      </w:rPr>
    </w:lvl>
    <w:lvl w:ilvl="3" w:tplc="91C49070">
      <w:start w:val="1"/>
      <w:numFmt w:val="bullet"/>
      <w:lvlText w:val=""/>
      <w:lvlJc w:val="left"/>
      <w:pPr>
        <w:tabs>
          <w:tab w:val="num" w:pos="2880"/>
        </w:tabs>
        <w:ind w:left="2880" w:hanging="360"/>
      </w:pPr>
      <w:rPr>
        <w:rFonts w:ascii="Wingdings" w:hAnsi="Wingdings" w:hint="default"/>
        <w:sz w:val="20"/>
      </w:rPr>
    </w:lvl>
    <w:lvl w:ilvl="4" w:tplc="ACA4A18A">
      <w:start w:val="1"/>
      <w:numFmt w:val="bullet"/>
      <w:lvlText w:val=""/>
      <w:lvlJc w:val="left"/>
      <w:pPr>
        <w:tabs>
          <w:tab w:val="num" w:pos="3600"/>
        </w:tabs>
        <w:ind w:left="3600" w:hanging="360"/>
      </w:pPr>
      <w:rPr>
        <w:rFonts w:ascii="Wingdings" w:hAnsi="Wingdings" w:hint="default"/>
        <w:sz w:val="20"/>
      </w:rPr>
    </w:lvl>
    <w:lvl w:ilvl="5" w:tplc="9438C514">
      <w:start w:val="1"/>
      <w:numFmt w:val="bullet"/>
      <w:lvlText w:val=""/>
      <w:lvlJc w:val="left"/>
      <w:pPr>
        <w:tabs>
          <w:tab w:val="num" w:pos="4320"/>
        </w:tabs>
        <w:ind w:left="4320" w:hanging="360"/>
      </w:pPr>
      <w:rPr>
        <w:rFonts w:ascii="Wingdings" w:hAnsi="Wingdings" w:hint="default"/>
        <w:sz w:val="20"/>
      </w:rPr>
    </w:lvl>
    <w:lvl w:ilvl="6" w:tplc="4970DB26">
      <w:start w:val="1"/>
      <w:numFmt w:val="bullet"/>
      <w:lvlText w:val=""/>
      <w:lvlJc w:val="left"/>
      <w:pPr>
        <w:tabs>
          <w:tab w:val="num" w:pos="5040"/>
        </w:tabs>
        <w:ind w:left="5040" w:hanging="360"/>
      </w:pPr>
      <w:rPr>
        <w:rFonts w:ascii="Wingdings" w:hAnsi="Wingdings" w:hint="default"/>
        <w:sz w:val="20"/>
      </w:rPr>
    </w:lvl>
    <w:lvl w:ilvl="7" w:tplc="F3801394">
      <w:start w:val="1"/>
      <w:numFmt w:val="bullet"/>
      <w:lvlText w:val=""/>
      <w:lvlJc w:val="left"/>
      <w:pPr>
        <w:tabs>
          <w:tab w:val="num" w:pos="5760"/>
        </w:tabs>
        <w:ind w:left="5760" w:hanging="360"/>
      </w:pPr>
      <w:rPr>
        <w:rFonts w:ascii="Wingdings" w:hAnsi="Wingdings" w:hint="default"/>
        <w:sz w:val="20"/>
      </w:rPr>
    </w:lvl>
    <w:lvl w:ilvl="8" w:tplc="8C22809E">
      <w:start w:val="1"/>
      <w:numFmt w:val="bullet"/>
      <w:lvlText w:val=""/>
      <w:lvlJc w:val="left"/>
      <w:pPr>
        <w:tabs>
          <w:tab w:val="num" w:pos="6480"/>
        </w:tabs>
        <w:ind w:left="6480" w:hanging="360"/>
      </w:pPr>
      <w:rPr>
        <w:rFonts w:ascii="Wingdings" w:hAnsi="Wingdings" w:hint="default"/>
        <w:sz w:val="20"/>
      </w:rPr>
    </w:lvl>
  </w:abstractNum>
  <w:abstractNum w:abstractNumId="11">
    <w:nsid w:val="52BF31EB"/>
    <w:multiLevelType w:val="multilevel"/>
    <w:tmpl w:val="79FC333A"/>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4BB54A7"/>
    <w:multiLevelType w:val="hybridMultilevel"/>
    <w:tmpl w:val="6ED695E4"/>
    <w:lvl w:ilvl="0" w:tplc="03CC1952">
      <w:start w:val="1"/>
      <w:numFmt w:val="bullet"/>
      <w:lvlText w:val=""/>
      <w:lvlJc w:val="left"/>
      <w:pPr>
        <w:tabs>
          <w:tab w:val="num" w:pos="720"/>
        </w:tabs>
        <w:ind w:left="720" w:hanging="360"/>
      </w:pPr>
      <w:rPr>
        <w:rFonts w:ascii="Symbol" w:hAnsi="Symbol" w:hint="default"/>
        <w:sz w:val="20"/>
      </w:rPr>
    </w:lvl>
    <w:lvl w:ilvl="1" w:tplc="8A38160A">
      <w:start w:val="1"/>
      <w:numFmt w:val="bullet"/>
      <w:lvlText w:val="o"/>
      <w:lvlJc w:val="left"/>
      <w:pPr>
        <w:tabs>
          <w:tab w:val="num" w:pos="1440"/>
        </w:tabs>
        <w:ind w:left="1440" w:hanging="360"/>
      </w:pPr>
      <w:rPr>
        <w:rFonts w:ascii="Courier New" w:hAnsi="Courier New" w:cs="Times New Roman" w:hint="default"/>
        <w:sz w:val="20"/>
      </w:rPr>
    </w:lvl>
    <w:lvl w:ilvl="2" w:tplc="E1B6B50E">
      <w:start w:val="1"/>
      <w:numFmt w:val="bullet"/>
      <w:lvlText w:val=""/>
      <w:lvlJc w:val="left"/>
      <w:pPr>
        <w:tabs>
          <w:tab w:val="num" w:pos="2160"/>
        </w:tabs>
        <w:ind w:left="2160" w:hanging="360"/>
      </w:pPr>
      <w:rPr>
        <w:rFonts w:ascii="Wingdings" w:hAnsi="Wingdings" w:hint="default"/>
        <w:sz w:val="20"/>
      </w:rPr>
    </w:lvl>
    <w:lvl w:ilvl="3" w:tplc="47645350">
      <w:start w:val="1"/>
      <w:numFmt w:val="bullet"/>
      <w:lvlText w:val=""/>
      <w:lvlJc w:val="left"/>
      <w:pPr>
        <w:tabs>
          <w:tab w:val="num" w:pos="2880"/>
        </w:tabs>
        <w:ind w:left="2880" w:hanging="360"/>
      </w:pPr>
      <w:rPr>
        <w:rFonts w:ascii="Wingdings" w:hAnsi="Wingdings" w:hint="default"/>
        <w:sz w:val="20"/>
      </w:rPr>
    </w:lvl>
    <w:lvl w:ilvl="4" w:tplc="9760C040">
      <w:start w:val="1"/>
      <w:numFmt w:val="bullet"/>
      <w:lvlText w:val=""/>
      <w:lvlJc w:val="left"/>
      <w:pPr>
        <w:tabs>
          <w:tab w:val="num" w:pos="3600"/>
        </w:tabs>
        <w:ind w:left="3600" w:hanging="360"/>
      </w:pPr>
      <w:rPr>
        <w:rFonts w:ascii="Wingdings" w:hAnsi="Wingdings" w:hint="default"/>
        <w:sz w:val="20"/>
      </w:rPr>
    </w:lvl>
    <w:lvl w:ilvl="5" w:tplc="FE663C42">
      <w:start w:val="1"/>
      <w:numFmt w:val="bullet"/>
      <w:lvlText w:val=""/>
      <w:lvlJc w:val="left"/>
      <w:pPr>
        <w:tabs>
          <w:tab w:val="num" w:pos="4320"/>
        </w:tabs>
        <w:ind w:left="4320" w:hanging="360"/>
      </w:pPr>
      <w:rPr>
        <w:rFonts w:ascii="Wingdings" w:hAnsi="Wingdings" w:hint="default"/>
        <w:sz w:val="20"/>
      </w:rPr>
    </w:lvl>
    <w:lvl w:ilvl="6" w:tplc="FBA801B4">
      <w:start w:val="1"/>
      <w:numFmt w:val="bullet"/>
      <w:lvlText w:val=""/>
      <w:lvlJc w:val="left"/>
      <w:pPr>
        <w:tabs>
          <w:tab w:val="num" w:pos="5040"/>
        </w:tabs>
        <w:ind w:left="5040" w:hanging="360"/>
      </w:pPr>
      <w:rPr>
        <w:rFonts w:ascii="Wingdings" w:hAnsi="Wingdings" w:hint="default"/>
        <w:sz w:val="20"/>
      </w:rPr>
    </w:lvl>
    <w:lvl w:ilvl="7" w:tplc="D1D46D90">
      <w:start w:val="1"/>
      <w:numFmt w:val="bullet"/>
      <w:lvlText w:val=""/>
      <w:lvlJc w:val="left"/>
      <w:pPr>
        <w:tabs>
          <w:tab w:val="num" w:pos="5760"/>
        </w:tabs>
        <w:ind w:left="5760" w:hanging="360"/>
      </w:pPr>
      <w:rPr>
        <w:rFonts w:ascii="Wingdings" w:hAnsi="Wingdings" w:hint="default"/>
        <w:sz w:val="20"/>
      </w:rPr>
    </w:lvl>
    <w:lvl w:ilvl="8" w:tplc="A8A444B2">
      <w:start w:val="1"/>
      <w:numFmt w:val="bullet"/>
      <w:lvlText w:val=""/>
      <w:lvlJc w:val="left"/>
      <w:pPr>
        <w:tabs>
          <w:tab w:val="num" w:pos="6480"/>
        </w:tabs>
        <w:ind w:left="6480" w:hanging="360"/>
      </w:pPr>
      <w:rPr>
        <w:rFonts w:ascii="Wingdings" w:hAnsi="Wingdings" w:hint="default"/>
        <w:sz w:val="20"/>
      </w:rPr>
    </w:lvl>
  </w:abstractNum>
  <w:abstractNum w:abstractNumId="13">
    <w:nsid w:val="55F67C98"/>
    <w:multiLevelType w:val="hybridMultilevel"/>
    <w:tmpl w:val="FC76E0E0"/>
    <w:lvl w:ilvl="0" w:tplc="03CC1952">
      <w:start w:val="1"/>
      <w:numFmt w:val="bullet"/>
      <w:lvlText w:val=""/>
      <w:lvlJc w:val="left"/>
      <w:pPr>
        <w:tabs>
          <w:tab w:val="num" w:pos="720"/>
        </w:tabs>
        <w:ind w:left="720" w:hanging="360"/>
      </w:pPr>
      <w:rPr>
        <w:rFonts w:ascii="Symbol" w:hAnsi="Symbol" w:hint="default"/>
        <w:sz w:val="20"/>
      </w:rPr>
    </w:lvl>
    <w:lvl w:ilvl="1" w:tplc="42D2C0C8">
      <w:start w:val="1"/>
      <w:numFmt w:val="bullet"/>
      <w:lvlText w:val="o"/>
      <w:lvlJc w:val="left"/>
      <w:pPr>
        <w:tabs>
          <w:tab w:val="num" w:pos="1440"/>
        </w:tabs>
        <w:ind w:left="1440" w:hanging="360"/>
      </w:pPr>
      <w:rPr>
        <w:rFonts w:ascii="Courier New" w:hAnsi="Courier New" w:cs="Times New Roman" w:hint="default"/>
        <w:sz w:val="20"/>
      </w:rPr>
    </w:lvl>
    <w:lvl w:ilvl="2" w:tplc="6FEE8BC2">
      <w:start w:val="1"/>
      <w:numFmt w:val="bullet"/>
      <w:lvlText w:val=""/>
      <w:lvlJc w:val="left"/>
      <w:pPr>
        <w:tabs>
          <w:tab w:val="num" w:pos="2160"/>
        </w:tabs>
        <w:ind w:left="2160" w:hanging="360"/>
      </w:pPr>
      <w:rPr>
        <w:rFonts w:ascii="Wingdings" w:hAnsi="Wingdings" w:hint="default"/>
        <w:sz w:val="20"/>
      </w:rPr>
    </w:lvl>
    <w:lvl w:ilvl="3" w:tplc="F93ACE12">
      <w:start w:val="1"/>
      <w:numFmt w:val="bullet"/>
      <w:lvlText w:val=""/>
      <w:lvlJc w:val="left"/>
      <w:pPr>
        <w:tabs>
          <w:tab w:val="num" w:pos="2880"/>
        </w:tabs>
        <w:ind w:left="2880" w:hanging="360"/>
      </w:pPr>
      <w:rPr>
        <w:rFonts w:ascii="Wingdings" w:hAnsi="Wingdings" w:hint="default"/>
        <w:sz w:val="20"/>
      </w:rPr>
    </w:lvl>
    <w:lvl w:ilvl="4" w:tplc="4300CE4C">
      <w:start w:val="1"/>
      <w:numFmt w:val="bullet"/>
      <w:lvlText w:val=""/>
      <w:lvlJc w:val="left"/>
      <w:pPr>
        <w:tabs>
          <w:tab w:val="num" w:pos="3600"/>
        </w:tabs>
        <w:ind w:left="3600" w:hanging="360"/>
      </w:pPr>
      <w:rPr>
        <w:rFonts w:ascii="Wingdings" w:hAnsi="Wingdings" w:hint="default"/>
        <w:sz w:val="20"/>
      </w:rPr>
    </w:lvl>
    <w:lvl w:ilvl="5" w:tplc="D602B454">
      <w:start w:val="1"/>
      <w:numFmt w:val="bullet"/>
      <w:lvlText w:val=""/>
      <w:lvlJc w:val="left"/>
      <w:pPr>
        <w:tabs>
          <w:tab w:val="num" w:pos="4320"/>
        </w:tabs>
        <w:ind w:left="4320" w:hanging="360"/>
      </w:pPr>
      <w:rPr>
        <w:rFonts w:ascii="Wingdings" w:hAnsi="Wingdings" w:hint="default"/>
        <w:sz w:val="20"/>
      </w:rPr>
    </w:lvl>
    <w:lvl w:ilvl="6" w:tplc="A9F81CE6">
      <w:start w:val="1"/>
      <w:numFmt w:val="bullet"/>
      <w:lvlText w:val=""/>
      <w:lvlJc w:val="left"/>
      <w:pPr>
        <w:tabs>
          <w:tab w:val="num" w:pos="5040"/>
        </w:tabs>
        <w:ind w:left="5040" w:hanging="360"/>
      </w:pPr>
      <w:rPr>
        <w:rFonts w:ascii="Wingdings" w:hAnsi="Wingdings" w:hint="default"/>
        <w:sz w:val="20"/>
      </w:rPr>
    </w:lvl>
    <w:lvl w:ilvl="7" w:tplc="ED30E258">
      <w:start w:val="1"/>
      <w:numFmt w:val="bullet"/>
      <w:lvlText w:val=""/>
      <w:lvlJc w:val="left"/>
      <w:pPr>
        <w:tabs>
          <w:tab w:val="num" w:pos="5760"/>
        </w:tabs>
        <w:ind w:left="5760" w:hanging="360"/>
      </w:pPr>
      <w:rPr>
        <w:rFonts w:ascii="Wingdings" w:hAnsi="Wingdings" w:hint="default"/>
        <w:sz w:val="20"/>
      </w:rPr>
    </w:lvl>
    <w:lvl w:ilvl="8" w:tplc="00844042">
      <w:start w:val="1"/>
      <w:numFmt w:val="bullet"/>
      <w:lvlText w:val=""/>
      <w:lvlJc w:val="left"/>
      <w:pPr>
        <w:tabs>
          <w:tab w:val="num" w:pos="6480"/>
        </w:tabs>
        <w:ind w:left="6480" w:hanging="360"/>
      </w:pPr>
      <w:rPr>
        <w:rFonts w:ascii="Wingdings" w:hAnsi="Wingdings" w:hint="default"/>
        <w:sz w:val="20"/>
      </w:rPr>
    </w:lvl>
  </w:abstractNum>
  <w:abstractNum w:abstractNumId="14">
    <w:nsid w:val="5A0A6A07"/>
    <w:multiLevelType w:val="hybridMultilevel"/>
    <w:tmpl w:val="CD90B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A970C08"/>
    <w:multiLevelType w:val="hybridMultilevel"/>
    <w:tmpl w:val="89AABA1C"/>
    <w:lvl w:ilvl="0" w:tplc="03CC1952">
      <w:start w:val="1"/>
      <w:numFmt w:val="bullet"/>
      <w:lvlText w:val=""/>
      <w:lvlJc w:val="left"/>
      <w:pPr>
        <w:ind w:left="5356" w:hanging="360"/>
      </w:pPr>
      <w:rPr>
        <w:rFonts w:ascii="Symbol" w:hAnsi="Symbol" w:hint="default"/>
        <w:sz w:val="20"/>
      </w:rPr>
    </w:lvl>
    <w:lvl w:ilvl="1" w:tplc="04190003" w:tentative="1">
      <w:start w:val="1"/>
      <w:numFmt w:val="bullet"/>
      <w:lvlText w:val="o"/>
      <w:lvlJc w:val="left"/>
      <w:pPr>
        <w:ind w:left="6076" w:hanging="360"/>
      </w:pPr>
      <w:rPr>
        <w:rFonts w:ascii="Courier New" w:hAnsi="Courier New" w:cs="Courier New" w:hint="default"/>
      </w:rPr>
    </w:lvl>
    <w:lvl w:ilvl="2" w:tplc="04190005" w:tentative="1">
      <w:start w:val="1"/>
      <w:numFmt w:val="bullet"/>
      <w:lvlText w:val=""/>
      <w:lvlJc w:val="left"/>
      <w:pPr>
        <w:ind w:left="6796" w:hanging="360"/>
      </w:pPr>
      <w:rPr>
        <w:rFonts w:ascii="Wingdings" w:hAnsi="Wingdings" w:hint="default"/>
      </w:rPr>
    </w:lvl>
    <w:lvl w:ilvl="3" w:tplc="04190001" w:tentative="1">
      <w:start w:val="1"/>
      <w:numFmt w:val="bullet"/>
      <w:lvlText w:val=""/>
      <w:lvlJc w:val="left"/>
      <w:pPr>
        <w:ind w:left="7516" w:hanging="360"/>
      </w:pPr>
      <w:rPr>
        <w:rFonts w:ascii="Symbol" w:hAnsi="Symbol" w:hint="default"/>
      </w:rPr>
    </w:lvl>
    <w:lvl w:ilvl="4" w:tplc="04190003" w:tentative="1">
      <w:start w:val="1"/>
      <w:numFmt w:val="bullet"/>
      <w:lvlText w:val="o"/>
      <w:lvlJc w:val="left"/>
      <w:pPr>
        <w:ind w:left="8236" w:hanging="360"/>
      </w:pPr>
      <w:rPr>
        <w:rFonts w:ascii="Courier New" w:hAnsi="Courier New" w:cs="Courier New" w:hint="default"/>
      </w:rPr>
    </w:lvl>
    <w:lvl w:ilvl="5" w:tplc="04190005" w:tentative="1">
      <w:start w:val="1"/>
      <w:numFmt w:val="bullet"/>
      <w:lvlText w:val=""/>
      <w:lvlJc w:val="left"/>
      <w:pPr>
        <w:ind w:left="8956" w:hanging="360"/>
      </w:pPr>
      <w:rPr>
        <w:rFonts w:ascii="Wingdings" w:hAnsi="Wingdings" w:hint="default"/>
      </w:rPr>
    </w:lvl>
    <w:lvl w:ilvl="6" w:tplc="04190001" w:tentative="1">
      <w:start w:val="1"/>
      <w:numFmt w:val="bullet"/>
      <w:lvlText w:val=""/>
      <w:lvlJc w:val="left"/>
      <w:pPr>
        <w:ind w:left="9676" w:hanging="360"/>
      </w:pPr>
      <w:rPr>
        <w:rFonts w:ascii="Symbol" w:hAnsi="Symbol" w:hint="default"/>
      </w:rPr>
    </w:lvl>
    <w:lvl w:ilvl="7" w:tplc="04190003" w:tentative="1">
      <w:start w:val="1"/>
      <w:numFmt w:val="bullet"/>
      <w:lvlText w:val="o"/>
      <w:lvlJc w:val="left"/>
      <w:pPr>
        <w:ind w:left="10396" w:hanging="360"/>
      </w:pPr>
      <w:rPr>
        <w:rFonts w:ascii="Courier New" w:hAnsi="Courier New" w:cs="Courier New" w:hint="default"/>
      </w:rPr>
    </w:lvl>
    <w:lvl w:ilvl="8" w:tplc="04190005" w:tentative="1">
      <w:start w:val="1"/>
      <w:numFmt w:val="bullet"/>
      <w:lvlText w:val=""/>
      <w:lvlJc w:val="left"/>
      <w:pPr>
        <w:ind w:left="11116" w:hanging="360"/>
      </w:pPr>
      <w:rPr>
        <w:rFonts w:ascii="Wingdings" w:hAnsi="Wingdings" w:hint="default"/>
      </w:rPr>
    </w:lvl>
  </w:abstractNum>
  <w:abstractNum w:abstractNumId="16">
    <w:nsid w:val="5E2625C5"/>
    <w:multiLevelType w:val="hybridMultilevel"/>
    <w:tmpl w:val="51FA61E8"/>
    <w:lvl w:ilvl="0" w:tplc="03CC1952">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BD4EAC"/>
    <w:multiLevelType w:val="multilevel"/>
    <w:tmpl w:val="3AB0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8A6FFC"/>
    <w:multiLevelType w:val="hybridMultilevel"/>
    <w:tmpl w:val="D6EA82BC"/>
    <w:lvl w:ilvl="0" w:tplc="03CC195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34389F"/>
    <w:multiLevelType w:val="hybridMultilevel"/>
    <w:tmpl w:val="9E48CB5C"/>
    <w:lvl w:ilvl="0" w:tplc="03CC1952">
      <w:start w:val="1"/>
      <w:numFmt w:val="bullet"/>
      <w:lvlText w:val=""/>
      <w:lvlJc w:val="left"/>
      <w:pPr>
        <w:tabs>
          <w:tab w:val="num" w:pos="720"/>
        </w:tabs>
        <w:ind w:left="720" w:hanging="360"/>
      </w:pPr>
      <w:rPr>
        <w:rFonts w:ascii="Symbol" w:hAnsi="Symbol" w:hint="default"/>
        <w:sz w:val="20"/>
      </w:rPr>
    </w:lvl>
    <w:lvl w:ilvl="1" w:tplc="6540C388">
      <w:start w:val="1"/>
      <w:numFmt w:val="bullet"/>
      <w:lvlText w:val="o"/>
      <w:lvlJc w:val="left"/>
      <w:pPr>
        <w:tabs>
          <w:tab w:val="num" w:pos="1440"/>
        </w:tabs>
        <w:ind w:left="1440" w:hanging="360"/>
      </w:pPr>
      <w:rPr>
        <w:rFonts w:ascii="Courier New" w:hAnsi="Courier New" w:cs="Times New Roman" w:hint="default"/>
        <w:sz w:val="20"/>
      </w:rPr>
    </w:lvl>
    <w:lvl w:ilvl="2" w:tplc="BA70F7AC">
      <w:start w:val="1"/>
      <w:numFmt w:val="bullet"/>
      <w:lvlText w:val=""/>
      <w:lvlJc w:val="left"/>
      <w:pPr>
        <w:tabs>
          <w:tab w:val="num" w:pos="2160"/>
        </w:tabs>
        <w:ind w:left="2160" w:hanging="360"/>
      </w:pPr>
      <w:rPr>
        <w:rFonts w:ascii="Wingdings" w:hAnsi="Wingdings" w:hint="default"/>
        <w:sz w:val="20"/>
      </w:rPr>
    </w:lvl>
    <w:lvl w:ilvl="3" w:tplc="3252FDDA">
      <w:start w:val="1"/>
      <w:numFmt w:val="bullet"/>
      <w:lvlText w:val=""/>
      <w:lvlJc w:val="left"/>
      <w:pPr>
        <w:tabs>
          <w:tab w:val="num" w:pos="2880"/>
        </w:tabs>
        <w:ind w:left="2880" w:hanging="360"/>
      </w:pPr>
      <w:rPr>
        <w:rFonts w:ascii="Wingdings" w:hAnsi="Wingdings" w:hint="default"/>
        <w:sz w:val="20"/>
      </w:rPr>
    </w:lvl>
    <w:lvl w:ilvl="4" w:tplc="30F0C61C">
      <w:start w:val="1"/>
      <w:numFmt w:val="bullet"/>
      <w:lvlText w:val=""/>
      <w:lvlJc w:val="left"/>
      <w:pPr>
        <w:tabs>
          <w:tab w:val="num" w:pos="3600"/>
        </w:tabs>
        <w:ind w:left="3600" w:hanging="360"/>
      </w:pPr>
      <w:rPr>
        <w:rFonts w:ascii="Wingdings" w:hAnsi="Wingdings" w:hint="default"/>
        <w:sz w:val="20"/>
      </w:rPr>
    </w:lvl>
    <w:lvl w:ilvl="5" w:tplc="D83294F2">
      <w:start w:val="1"/>
      <w:numFmt w:val="bullet"/>
      <w:lvlText w:val=""/>
      <w:lvlJc w:val="left"/>
      <w:pPr>
        <w:tabs>
          <w:tab w:val="num" w:pos="4320"/>
        </w:tabs>
        <w:ind w:left="4320" w:hanging="360"/>
      </w:pPr>
      <w:rPr>
        <w:rFonts w:ascii="Wingdings" w:hAnsi="Wingdings" w:hint="default"/>
        <w:sz w:val="20"/>
      </w:rPr>
    </w:lvl>
    <w:lvl w:ilvl="6" w:tplc="B74A1686">
      <w:start w:val="1"/>
      <w:numFmt w:val="bullet"/>
      <w:lvlText w:val=""/>
      <w:lvlJc w:val="left"/>
      <w:pPr>
        <w:tabs>
          <w:tab w:val="num" w:pos="5040"/>
        </w:tabs>
        <w:ind w:left="5040" w:hanging="360"/>
      </w:pPr>
      <w:rPr>
        <w:rFonts w:ascii="Wingdings" w:hAnsi="Wingdings" w:hint="default"/>
        <w:sz w:val="20"/>
      </w:rPr>
    </w:lvl>
    <w:lvl w:ilvl="7" w:tplc="6CE4FC66">
      <w:start w:val="1"/>
      <w:numFmt w:val="bullet"/>
      <w:lvlText w:val=""/>
      <w:lvlJc w:val="left"/>
      <w:pPr>
        <w:tabs>
          <w:tab w:val="num" w:pos="5760"/>
        </w:tabs>
        <w:ind w:left="5760" w:hanging="360"/>
      </w:pPr>
      <w:rPr>
        <w:rFonts w:ascii="Wingdings" w:hAnsi="Wingdings" w:hint="default"/>
        <w:sz w:val="20"/>
      </w:rPr>
    </w:lvl>
    <w:lvl w:ilvl="8" w:tplc="9E0CC9F0">
      <w:start w:val="1"/>
      <w:numFmt w:val="bullet"/>
      <w:lvlText w:val=""/>
      <w:lvlJc w:val="left"/>
      <w:pPr>
        <w:tabs>
          <w:tab w:val="num" w:pos="6480"/>
        </w:tabs>
        <w:ind w:left="6480" w:hanging="360"/>
      </w:pPr>
      <w:rPr>
        <w:rFonts w:ascii="Wingdings" w:hAnsi="Wingdings" w:hint="default"/>
        <w:sz w:val="20"/>
      </w:rPr>
    </w:lvl>
  </w:abstractNum>
  <w:abstractNum w:abstractNumId="20">
    <w:nsid w:val="629068A5"/>
    <w:multiLevelType w:val="hybridMultilevel"/>
    <w:tmpl w:val="E3C6C4B6"/>
    <w:lvl w:ilvl="0" w:tplc="03CC1952">
      <w:start w:val="1"/>
      <w:numFmt w:val="bullet"/>
      <w:lvlText w:val=""/>
      <w:lvlJc w:val="left"/>
      <w:pPr>
        <w:tabs>
          <w:tab w:val="num" w:pos="720"/>
        </w:tabs>
        <w:ind w:left="720" w:hanging="360"/>
      </w:pPr>
      <w:rPr>
        <w:rFonts w:ascii="Symbol" w:hAnsi="Symbol" w:hint="default"/>
        <w:sz w:val="20"/>
      </w:rPr>
    </w:lvl>
    <w:lvl w:ilvl="1" w:tplc="1BE0D6CA">
      <w:start w:val="1"/>
      <w:numFmt w:val="bullet"/>
      <w:lvlText w:val="o"/>
      <w:lvlJc w:val="left"/>
      <w:pPr>
        <w:tabs>
          <w:tab w:val="num" w:pos="1440"/>
        </w:tabs>
        <w:ind w:left="1440" w:hanging="360"/>
      </w:pPr>
      <w:rPr>
        <w:rFonts w:ascii="Courier New" w:hAnsi="Courier New" w:cs="Times New Roman" w:hint="default"/>
        <w:sz w:val="20"/>
      </w:rPr>
    </w:lvl>
    <w:lvl w:ilvl="2" w:tplc="AFA85AB4">
      <w:start w:val="1"/>
      <w:numFmt w:val="bullet"/>
      <w:lvlText w:val=""/>
      <w:lvlJc w:val="left"/>
      <w:pPr>
        <w:tabs>
          <w:tab w:val="num" w:pos="2160"/>
        </w:tabs>
        <w:ind w:left="2160" w:hanging="360"/>
      </w:pPr>
      <w:rPr>
        <w:rFonts w:ascii="Wingdings" w:hAnsi="Wingdings" w:hint="default"/>
        <w:sz w:val="20"/>
      </w:rPr>
    </w:lvl>
    <w:lvl w:ilvl="3" w:tplc="46C6A42A">
      <w:start w:val="1"/>
      <w:numFmt w:val="bullet"/>
      <w:lvlText w:val=""/>
      <w:lvlJc w:val="left"/>
      <w:pPr>
        <w:tabs>
          <w:tab w:val="num" w:pos="2880"/>
        </w:tabs>
        <w:ind w:left="2880" w:hanging="360"/>
      </w:pPr>
      <w:rPr>
        <w:rFonts w:ascii="Wingdings" w:hAnsi="Wingdings" w:hint="default"/>
        <w:sz w:val="20"/>
      </w:rPr>
    </w:lvl>
    <w:lvl w:ilvl="4" w:tplc="654A3CFC">
      <w:start w:val="1"/>
      <w:numFmt w:val="bullet"/>
      <w:lvlText w:val=""/>
      <w:lvlJc w:val="left"/>
      <w:pPr>
        <w:tabs>
          <w:tab w:val="num" w:pos="3600"/>
        </w:tabs>
        <w:ind w:left="3600" w:hanging="360"/>
      </w:pPr>
      <w:rPr>
        <w:rFonts w:ascii="Wingdings" w:hAnsi="Wingdings" w:hint="default"/>
        <w:sz w:val="20"/>
      </w:rPr>
    </w:lvl>
    <w:lvl w:ilvl="5" w:tplc="E54AEF1E">
      <w:start w:val="1"/>
      <w:numFmt w:val="bullet"/>
      <w:lvlText w:val=""/>
      <w:lvlJc w:val="left"/>
      <w:pPr>
        <w:tabs>
          <w:tab w:val="num" w:pos="4320"/>
        </w:tabs>
        <w:ind w:left="4320" w:hanging="360"/>
      </w:pPr>
      <w:rPr>
        <w:rFonts w:ascii="Wingdings" w:hAnsi="Wingdings" w:hint="default"/>
        <w:sz w:val="20"/>
      </w:rPr>
    </w:lvl>
    <w:lvl w:ilvl="6" w:tplc="F44CC6EE">
      <w:start w:val="1"/>
      <w:numFmt w:val="bullet"/>
      <w:lvlText w:val=""/>
      <w:lvlJc w:val="left"/>
      <w:pPr>
        <w:tabs>
          <w:tab w:val="num" w:pos="5040"/>
        </w:tabs>
        <w:ind w:left="5040" w:hanging="360"/>
      </w:pPr>
      <w:rPr>
        <w:rFonts w:ascii="Wingdings" w:hAnsi="Wingdings" w:hint="default"/>
        <w:sz w:val="20"/>
      </w:rPr>
    </w:lvl>
    <w:lvl w:ilvl="7" w:tplc="1D86E382">
      <w:start w:val="1"/>
      <w:numFmt w:val="bullet"/>
      <w:lvlText w:val=""/>
      <w:lvlJc w:val="left"/>
      <w:pPr>
        <w:tabs>
          <w:tab w:val="num" w:pos="5760"/>
        </w:tabs>
        <w:ind w:left="5760" w:hanging="360"/>
      </w:pPr>
      <w:rPr>
        <w:rFonts w:ascii="Wingdings" w:hAnsi="Wingdings" w:hint="default"/>
        <w:sz w:val="20"/>
      </w:rPr>
    </w:lvl>
    <w:lvl w:ilvl="8" w:tplc="B81ECC42">
      <w:start w:val="1"/>
      <w:numFmt w:val="bullet"/>
      <w:lvlText w:val=""/>
      <w:lvlJc w:val="left"/>
      <w:pPr>
        <w:tabs>
          <w:tab w:val="num" w:pos="6480"/>
        </w:tabs>
        <w:ind w:left="6480" w:hanging="360"/>
      </w:pPr>
      <w:rPr>
        <w:rFonts w:ascii="Wingdings" w:hAnsi="Wingdings" w:hint="default"/>
        <w:sz w:val="20"/>
      </w:rPr>
    </w:lvl>
  </w:abstractNum>
  <w:abstractNum w:abstractNumId="21">
    <w:nsid w:val="65A36D38"/>
    <w:multiLevelType w:val="hybridMultilevel"/>
    <w:tmpl w:val="97029D2A"/>
    <w:lvl w:ilvl="0" w:tplc="03CC1952">
      <w:start w:val="1"/>
      <w:numFmt w:val="bullet"/>
      <w:lvlText w:val=""/>
      <w:lvlJc w:val="left"/>
      <w:pPr>
        <w:ind w:left="5029" w:hanging="360"/>
      </w:pPr>
      <w:rPr>
        <w:rFonts w:ascii="Symbol" w:hAnsi="Symbol" w:hint="default"/>
        <w:sz w:val="20"/>
      </w:rPr>
    </w:lvl>
    <w:lvl w:ilvl="1" w:tplc="04190003" w:tentative="1">
      <w:start w:val="1"/>
      <w:numFmt w:val="bullet"/>
      <w:lvlText w:val="o"/>
      <w:lvlJc w:val="left"/>
      <w:pPr>
        <w:ind w:left="5749" w:hanging="360"/>
      </w:pPr>
      <w:rPr>
        <w:rFonts w:ascii="Courier New" w:hAnsi="Courier New" w:cs="Courier New" w:hint="default"/>
      </w:rPr>
    </w:lvl>
    <w:lvl w:ilvl="2" w:tplc="04190005" w:tentative="1">
      <w:start w:val="1"/>
      <w:numFmt w:val="bullet"/>
      <w:lvlText w:val=""/>
      <w:lvlJc w:val="left"/>
      <w:pPr>
        <w:ind w:left="6469" w:hanging="360"/>
      </w:pPr>
      <w:rPr>
        <w:rFonts w:ascii="Wingdings" w:hAnsi="Wingdings" w:hint="default"/>
      </w:rPr>
    </w:lvl>
    <w:lvl w:ilvl="3" w:tplc="04190001" w:tentative="1">
      <w:start w:val="1"/>
      <w:numFmt w:val="bullet"/>
      <w:lvlText w:val=""/>
      <w:lvlJc w:val="left"/>
      <w:pPr>
        <w:ind w:left="7189" w:hanging="360"/>
      </w:pPr>
      <w:rPr>
        <w:rFonts w:ascii="Symbol" w:hAnsi="Symbol" w:hint="default"/>
      </w:rPr>
    </w:lvl>
    <w:lvl w:ilvl="4" w:tplc="04190003" w:tentative="1">
      <w:start w:val="1"/>
      <w:numFmt w:val="bullet"/>
      <w:lvlText w:val="o"/>
      <w:lvlJc w:val="left"/>
      <w:pPr>
        <w:ind w:left="7909" w:hanging="360"/>
      </w:pPr>
      <w:rPr>
        <w:rFonts w:ascii="Courier New" w:hAnsi="Courier New" w:cs="Courier New" w:hint="default"/>
      </w:rPr>
    </w:lvl>
    <w:lvl w:ilvl="5" w:tplc="04190005" w:tentative="1">
      <w:start w:val="1"/>
      <w:numFmt w:val="bullet"/>
      <w:lvlText w:val=""/>
      <w:lvlJc w:val="left"/>
      <w:pPr>
        <w:ind w:left="8629" w:hanging="360"/>
      </w:pPr>
      <w:rPr>
        <w:rFonts w:ascii="Wingdings" w:hAnsi="Wingdings" w:hint="default"/>
      </w:rPr>
    </w:lvl>
    <w:lvl w:ilvl="6" w:tplc="04190001" w:tentative="1">
      <w:start w:val="1"/>
      <w:numFmt w:val="bullet"/>
      <w:lvlText w:val=""/>
      <w:lvlJc w:val="left"/>
      <w:pPr>
        <w:ind w:left="9349" w:hanging="360"/>
      </w:pPr>
      <w:rPr>
        <w:rFonts w:ascii="Symbol" w:hAnsi="Symbol" w:hint="default"/>
      </w:rPr>
    </w:lvl>
    <w:lvl w:ilvl="7" w:tplc="04190003" w:tentative="1">
      <w:start w:val="1"/>
      <w:numFmt w:val="bullet"/>
      <w:lvlText w:val="o"/>
      <w:lvlJc w:val="left"/>
      <w:pPr>
        <w:ind w:left="10069" w:hanging="360"/>
      </w:pPr>
      <w:rPr>
        <w:rFonts w:ascii="Courier New" w:hAnsi="Courier New" w:cs="Courier New" w:hint="default"/>
      </w:rPr>
    </w:lvl>
    <w:lvl w:ilvl="8" w:tplc="04190005" w:tentative="1">
      <w:start w:val="1"/>
      <w:numFmt w:val="bullet"/>
      <w:lvlText w:val=""/>
      <w:lvlJc w:val="left"/>
      <w:pPr>
        <w:ind w:left="10789" w:hanging="360"/>
      </w:pPr>
      <w:rPr>
        <w:rFonts w:ascii="Wingdings" w:hAnsi="Wingdings" w:hint="default"/>
      </w:rPr>
    </w:lvl>
  </w:abstractNum>
  <w:abstractNum w:abstractNumId="22">
    <w:nsid w:val="69BC249B"/>
    <w:multiLevelType w:val="hybridMultilevel"/>
    <w:tmpl w:val="020AB3EA"/>
    <w:lvl w:ilvl="0" w:tplc="98F0B554">
      <w:start w:val="1"/>
      <w:numFmt w:val="bullet"/>
      <w:lvlText w:val=""/>
      <w:lvlJc w:val="left"/>
      <w:pPr>
        <w:tabs>
          <w:tab w:val="num" w:pos="720"/>
        </w:tabs>
        <w:ind w:left="720" w:hanging="360"/>
      </w:pPr>
      <w:rPr>
        <w:rFonts w:ascii="Symbol" w:hAnsi="Symbol" w:hint="default"/>
        <w:sz w:val="20"/>
      </w:rPr>
    </w:lvl>
    <w:lvl w:ilvl="1" w:tplc="EF588CDE">
      <w:start w:val="1"/>
      <w:numFmt w:val="bullet"/>
      <w:lvlText w:val="o"/>
      <w:lvlJc w:val="left"/>
      <w:pPr>
        <w:tabs>
          <w:tab w:val="num" w:pos="1440"/>
        </w:tabs>
        <w:ind w:left="1440" w:hanging="360"/>
      </w:pPr>
      <w:rPr>
        <w:rFonts w:ascii="Courier New" w:hAnsi="Courier New" w:cs="Times New Roman" w:hint="default"/>
        <w:sz w:val="20"/>
      </w:rPr>
    </w:lvl>
    <w:lvl w:ilvl="2" w:tplc="C068FBEC">
      <w:start w:val="1"/>
      <w:numFmt w:val="bullet"/>
      <w:lvlText w:val=""/>
      <w:lvlJc w:val="left"/>
      <w:pPr>
        <w:tabs>
          <w:tab w:val="num" w:pos="2160"/>
        </w:tabs>
        <w:ind w:left="2160" w:hanging="360"/>
      </w:pPr>
      <w:rPr>
        <w:rFonts w:ascii="Wingdings" w:hAnsi="Wingdings" w:hint="default"/>
        <w:sz w:val="20"/>
      </w:rPr>
    </w:lvl>
    <w:lvl w:ilvl="3" w:tplc="3482DCD0">
      <w:start w:val="1"/>
      <w:numFmt w:val="bullet"/>
      <w:lvlText w:val=""/>
      <w:lvlJc w:val="left"/>
      <w:pPr>
        <w:tabs>
          <w:tab w:val="num" w:pos="2880"/>
        </w:tabs>
        <w:ind w:left="2880" w:hanging="360"/>
      </w:pPr>
      <w:rPr>
        <w:rFonts w:ascii="Wingdings" w:hAnsi="Wingdings" w:hint="default"/>
        <w:sz w:val="20"/>
      </w:rPr>
    </w:lvl>
    <w:lvl w:ilvl="4" w:tplc="AF54D730">
      <w:start w:val="1"/>
      <w:numFmt w:val="bullet"/>
      <w:lvlText w:val=""/>
      <w:lvlJc w:val="left"/>
      <w:pPr>
        <w:tabs>
          <w:tab w:val="num" w:pos="3600"/>
        </w:tabs>
        <w:ind w:left="3600" w:hanging="360"/>
      </w:pPr>
      <w:rPr>
        <w:rFonts w:ascii="Wingdings" w:hAnsi="Wingdings" w:hint="default"/>
        <w:sz w:val="20"/>
      </w:rPr>
    </w:lvl>
    <w:lvl w:ilvl="5" w:tplc="C6229B1C">
      <w:start w:val="1"/>
      <w:numFmt w:val="bullet"/>
      <w:lvlText w:val=""/>
      <w:lvlJc w:val="left"/>
      <w:pPr>
        <w:tabs>
          <w:tab w:val="num" w:pos="4320"/>
        </w:tabs>
        <w:ind w:left="4320" w:hanging="360"/>
      </w:pPr>
      <w:rPr>
        <w:rFonts w:ascii="Wingdings" w:hAnsi="Wingdings" w:hint="default"/>
        <w:sz w:val="20"/>
      </w:rPr>
    </w:lvl>
    <w:lvl w:ilvl="6" w:tplc="1AD230D4">
      <w:start w:val="1"/>
      <w:numFmt w:val="bullet"/>
      <w:lvlText w:val=""/>
      <w:lvlJc w:val="left"/>
      <w:pPr>
        <w:tabs>
          <w:tab w:val="num" w:pos="5040"/>
        </w:tabs>
        <w:ind w:left="5040" w:hanging="360"/>
      </w:pPr>
      <w:rPr>
        <w:rFonts w:ascii="Wingdings" w:hAnsi="Wingdings" w:hint="default"/>
        <w:sz w:val="20"/>
      </w:rPr>
    </w:lvl>
    <w:lvl w:ilvl="7" w:tplc="7D328D6A">
      <w:start w:val="1"/>
      <w:numFmt w:val="bullet"/>
      <w:lvlText w:val=""/>
      <w:lvlJc w:val="left"/>
      <w:pPr>
        <w:tabs>
          <w:tab w:val="num" w:pos="5760"/>
        </w:tabs>
        <w:ind w:left="5760" w:hanging="360"/>
      </w:pPr>
      <w:rPr>
        <w:rFonts w:ascii="Wingdings" w:hAnsi="Wingdings" w:hint="default"/>
        <w:sz w:val="20"/>
      </w:rPr>
    </w:lvl>
    <w:lvl w:ilvl="8" w:tplc="C596821E">
      <w:start w:val="1"/>
      <w:numFmt w:val="bullet"/>
      <w:lvlText w:val=""/>
      <w:lvlJc w:val="left"/>
      <w:pPr>
        <w:tabs>
          <w:tab w:val="num" w:pos="6480"/>
        </w:tabs>
        <w:ind w:left="6480" w:hanging="360"/>
      </w:pPr>
      <w:rPr>
        <w:rFonts w:ascii="Wingdings" w:hAnsi="Wingdings" w:hint="default"/>
        <w:sz w:val="20"/>
      </w:rPr>
    </w:lvl>
  </w:abstractNum>
  <w:abstractNum w:abstractNumId="23">
    <w:nsid w:val="6B126064"/>
    <w:multiLevelType w:val="hybridMultilevel"/>
    <w:tmpl w:val="D01C37C2"/>
    <w:lvl w:ilvl="0" w:tplc="03CC1952">
      <w:start w:val="1"/>
      <w:numFmt w:val="bullet"/>
      <w:lvlText w:val=""/>
      <w:lvlJc w:val="left"/>
      <w:pPr>
        <w:tabs>
          <w:tab w:val="num" w:pos="720"/>
        </w:tabs>
        <w:ind w:left="720" w:hanging="360"/>
      </w:pPr>
      <w:rPr>
        <w:rFonts w:ascii="Symbol" w:hAnsi="Symbol" w:hint="default"/>
        <w:sz w:val="20"/>
      </w:rPr>
    </w:lvl>
    <w:lvl w:ilvl="1" w:tplc="09F41B48">
      <w:start w:val="1"/>
      <w:numFmt w:val="bullet"/>
      <w:lvlText w:val="o"/>
      <w:lvlJc w:val="left"/>
      <w:pPr>
        <w:tabs>
          <w:tab w:val="num" w:pos="1440"/>
        </w:tabs>
        <w:ind w:left="1440" w:hanging="360"/>
      </w:pPr>
      <w:rPr>
        <w:rFonts w:ascii="Courier New" w:hAnsi="Courier New" w:cs="Times New Roman" w:hint="default"/>
        <w:sz w:val="20"/>
      </w:rPr>
    </w:lvl>
    <w:lvl w:ilvl="2" w:tplc="F67EDD7A">
      <w:start w:val="1"/>
      <w:numFmt w:val="bullet"/>
      <w:lvlText w:val=""/>
      <w:lvlJc w:val="left"/>
      <w:pPr>
        <w:tabs>
          <w:tab w:val="num" w:pos="2160"/>
        </w:tabs>
        <w:ind w:left="2160" w:hanging="360"/>
      </w:pPr>
      <w:rPr>
        <w:rFonts w:ascii="Wingdings" w:hAnsi="Wingdings" w:hint="default"/>
        <w:sz w:val="20"/>
      </w:rPr>
    </w:lvl>
    <w:lvl w:ilvl="3" w:tplc="1A9071A0">
      <w:start w:val="1"/>
      <w:numFmt w:val="bullet"/>
      <w:lvlText w:val=""/>
      <w:lvlJc w:val="left"/>
      <w:pPr>
        <w:tabs>
          <w:tab w:val="num" w:pos="2880"/>
        </w:tabs>
        <w:ind w:left="2880" w:hanging="360"/>
      </w:pPr>
      <w:rPr>
        <w:rFonts w:ascii="Wingdings" w:hAnsi="Wingdings" w:hint="default"/>
        <w:sz w:val="20"/>
      </w:rPr>
    </w:lvl>
    <w:lvl w:ilvl="4" w:tplc="80444E6A">
      <w:start w:val="1"/>
      <w:numFmt w:val="bullet"/>
      <w:lvlText w:val=""/>
      <w:lvlJc w:val="left"/>
      <w:pPr>
        <w:tabs>
          <w:tab w:val="num" w:pos="3600"/>
        </w:tabs>
        <w:ind w:left="3600" w:hanging="360"/>
      </w:pPr>
      <w:rPr>
        <w:rFonts w:ascii="Wingdings" w:hAnsi="Wingdings" w:hint="default"/>
        <w:sz w:val="20"/>
      </w:rPr>
    </w:lvl>
    <w:lvl w:ilvl="5" w:tplc="C6288206">
      <w:start w:val="1"/>
      <w:numFmt w:val="bullet"/>
      <w:lvlText w:val=""/>
      <w:lvlJc w:val="left"/>
      <w:pPr>
        <w:tabs>
          <w:tab w:val="num" w:pos="4320"/>
        </w:tabs>
        <w:ind w:left="4320" w:hanging="360"/>
      </w:pPr>
      <w:rPr>
        <w:rFonts w:ascii="Wingdings" w:hAnsi="Wingdings" w:hint="default"/>
        <w:sz w:val="20"/>
      </w:rPr>
    </w:lvl>
    <w:lvl w:ilvl="6" w:tplc="BCF47E2A">
      <w:start w:val="1"/>
      <w:numFmt w:val="bullet"/>
      <w:lvlText w:val=""/>
      <w:lvlJc w:val="left"/>
      <w:pPr>
        <w:tabs>
          <w:tab w:val="num" w:pos="5040"/>
        </w:tabs>
        <w:ind w:left="5040" w:hanging="360"/>
      </w:pPr>
      <w:rPr>
        <w:rFonts w:ascii="Wingdings" w:hAnsi="Wingdings" w:hint="default"/>
        <w:sz w:val="20"/>
      </w:rPr>
    </w:lvl>
    <w:lvl w:ilvl="7" w:tplc="AA6203BC">
      <w:start w:val="1"/>
      <w:numFmt w:val="bullet"/>
      <w:lvlText w:val=""/>
      <w:lvlJc w:val="left"/>
      <w:pPr>
        <w:tabs>
          <w:tab w:val="num" w:pos="5760"/>
        </w:tabs>
        <w:ind w:left="5760" w:hanging="360"/>
      </w:pPr>
      <w:rPr>
        <w:rFonts w:ascii="Wingdings" w:hAnsi="Wingdings" w:hint="default"/>
        <w:sz w:val="20"/>
      </w:rPr>
    </w:lvl>
    <w:lvl w:ilvl="8" w:tplc="9A260BDE">
      <w:start w:val="1"/>
      <w:numFmt w:val="bullet"/>
      <w:lvlText w:val=""/>
      <w:lvlJc w:val="left"/>
      <w:pPr>
        <w:tabs>
          <w:tab w:val="num" w:pos="6480"/>
        </w:tabs>
        <w:ind w:left="6480" w:hanging="360"/>
      </w:pPr>
      <w:rPr>
        <w:rFonts w:ascii="Wingdings" w:hAnsi="Wingdings" w:hint="default"/>
        <w:sz w:val="20"/>
      </w:rPr>
    </w:lvl>
  </w:abstractNum>
  <w:abstractNum w:abstractNumId="24">
    <w:nsid w:val="6BEE6B0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394528E"/>
    <w:multiLevelType w:val="multilevel"/>
    <w:tmpl w:val="A610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CD1B89"/>
    <w:multiLevelType w:val="hybridMultilevel"/>
    <w:tmpl w:val="7B60A730"/>
    <w:lvl w:ilvl="0" w:tplc="03CC1952">
      <w:start w:val="1"/>
      <w:numFmt w:val="bullet"/>
      <w:lvlText w:val=""/>
      <w:lvlJc w:val="left"/>
      <w:pPr>
        <w:tabs>
          <w:tab w:val="num" w:pos="720"/>
        </w:tabs>
        <w:ind w:left="720" w:hanging="360"/>
      </w:pPr>
      <w:rPr>
        <w:rFonts w:ascii="Symbol" w:hAnsi="Symbol" w:hint="default"/>
        <w:sz w:val="20"/>
      </w:rPr>
    </w:lvl>
    <w:lvl w:ilvl="1" w:tplc="77E070F0">
      <w:start w:val="1"/>
      <w:numFmt w:val="bullet"/>
      <w:lvlText w:val="o"/>
      <w:lvlJc w:val="left"/>
      <w:pPr>
        <w:tabs>
          <w:tab w:val="num" w:pos="1440"/>
        </w:tabs>
        <w:ind w:left="1440" w:hanging="360"/>
      </w:pPr>
      <w:rPr>
        <w:rFonts w:ascii="Courier New" w:hAnsi="Courier New" w:cs="Times New Roman" w:hint="default"/>
        <w:sz w:val="20"/>
      </w:rPr>
    </w:lvl>
    <w:lvl w:ilvl="2" w:tplc="39361B70">
      <w:start w:val="1"/>
      <w:numFmt w:val="bullet"/>
      <w:lvlText w:val=""/>
      <w:lvlJc w:val="left"/>
      <w:pPr>
        <w:tabs>
          <w:tab w:val="num" w:pos="2160"/>
        </w:tabs>
        <w:ind w:left="2160" w:hanging="360"/>
      </w:pPr>
      <w:rPr>
        <w:rFonts w:ascii="Wingdings" w:hAnsi="Wingdings" w:hint="default"/>
        <w:sz w:val="20"/>
      </w:rPr>
    </w:lvl>
    <w:lvl w:ilvl="3" w:tplc="07023FCE">
      <w:start w:val="1"/>
      <w:numFmt w:val="bullet"/>
      <w:lvlText w:val=""/>
      <w:lvlJc w:val="left"/>
      <w:pPr>
        <w:tabs>
          <w:tab w:val="num" w:pos="2880"/>
        </w:tabs>
        <w:ind w:left="2880" w:hanging="360"/>
      </w:pPr>
      <w:rPr>
        <w:rFonts w:ascii="Wingdings" w:hAnsi="Wingdings" w:hint="default"/>
        <w:sz w:val="20"/>
      </w:rPr>
    </w:lvl>
    <w:lvl w:ilvl="4" w:tplc="353834FC">
      <w:start w:val="1"/>
      <w:numFmt w:val="bullet"/>
      <w:lvlText w:val=""/>
      <w:lvlJc w:val="left"/>
      <w:pPr>
        <w:tabs>
          <w:tab w:val="num" w:pos="3600"/>
        </w:tabs>
        <w:ind w:left="3600" w:hanging="360"/>
      </w:pPr>
      <w:rPr>
        <w:rFonts w:ascii="Wingdings" w:hAnsi="Wingdings" w:hint="default"/>
        <w:sz w:val="20"/>
      </w:rPr>
    </w:lvl>
    <w:lvl w:ilvl="5" w:tplc="353485F4">
      <w:start w:val="1"/>
      <w:numFmt w:val="bullet"/>
      <w:lvlText w:val=""/>
      <w:lvlJc w:val="left"/>
      <w:pPr>
        <w:tabs>
          <w:tab w:val="num" w:pos="4320"/>
        </w:tabs>
        <w:ind w:left="4320" w:hanging="360"/>
      </w:pPr>
      <w:rPr>
        <w:rFonts w:ascii="Wingdings" w:hAnsi="Wingdings" w:hint="default"/>
        <w:sz w:val="20"/>
      </w:rPr>
    </w:lvl>
    <w:lvl w:ilvl="6" w:tplc="594A0804">
      <w:start w:val="1"/>
      <w:numFmt w:val="bullet"/>
      <w:lvlText w:val=""/>
      <w:lvlJc w:val="left"/>
      <w:pPr>
        <w:tabs>
          <w:tab w:val="num" w:pos="5040"/>
        </w:tabs>
        <w:ind w:left="5040" w:hanging="360"/>
      </w:pPr>
      <w:rPr>
        <w:rFonts w:ascii="Wingdings" w:hAnsi="Wingdings" w:hint="default"/>
        <w:sz w:val="20"/>
      </w:rPr>
    </w:lvl>
    <w:lvl w:ilvl="7" w:tplc="01BAB19C">
      <w:start w:val="1"/>
      <w:numFmt w:val="bullet"/>
      <w:lvlText w:val=""/>
      <w:lvlJc w:val="left"/>
      <w:pPr>
        <w:tabs>
          <w:tab w:val="num" w:pos="5760"/>
        </w:tabs>
        <w:ind w:left="5760" w:hanging="360"/>
      </w:pPr>
      <w:rPr>
        <w:rFonts w:ascii="Wingdings" w:hAnsi="Wingdings" w:hint="default"/>
        <w:sz w:val="20"/>
      </w:rPr>
    </w:lvl>
    <w:lvl w:ilvl="8" w:tplc="37F86C80">
      <w:start w:val="1"/>
      <w:numFmt w:val="bullet"/>
      <w:lvlText w:val=""/>
      <w:lvlJc w:val="left"/>
      <w:pPr>
        <w:tabs>
          <w:tab w:val="num" w:pos="6480"/>
        </w:tabs>
        <w:ind w:left="6480" w:hanging="360"/>
      </w:pPr>
      <w:rPr>
        <w:rFonts w:ascii="Wingdings" w:hAnsi="Wingdings" w:hint="default"/>
        <w:sz w:val="20"/>
      </w:rPr>
    </w:lvl>
  </w:abstractNum>
  <w:abstractNum w:abstractNumId="27">
    <w:nsid w:val="76CB0E5E"/>
    <w:multiLevelType w:val="hybridMultilevel"/>
    <w:tmpl w:val="9DF8CA6A"/>
    <w:lvl w:ilvl="0" w:tplc="03CC1952">
      <w:start w:val="1"/>
      <w:numFmt w:val="bullet"/>
      <w:lvlText w:val=""/>
      <w:lvlJc w:val="left"/>
      <w:pPr>
        <w:tabs>
          <w:tab w:val="num" w:pos="720"/>
        </w:tabs>
        <w:ind w:left="720" w:hanging="360"/>
      </w:pPr>
      <w:rPr>
        <w:rFonts w:ascii="Symbol" w:hAnsi="Symbol" w:hint="default"/>
        <w:sz w:val="20"/>
      </w:rPr>
    </w:lvl>
    <w:lvl w:ilvl="1" w:tplc="8C4CE01E">
      <w:start w:val="1"/>
      <w:numFmt w:val="bullet"/>
      <w:lvlText w:val="o"/>
      <w:lvlJc w:val="left"/>
      <w:pPr>
        <w:tabs>
          <w:tab w:val="num" w:pos="1440"/>
        </w:tabs>
        <w:ind w:left="1440" w:hanging="360"/>
      </w:pPr>
      <w:rPr>
        <w:rFonts w:ascii="Courier New" w:hAnsi="Courier New" w:cs="Times New Roman" w:hint="default"/>
        <w:sz w:val="20"/>
      </w:rPr>
    </w:lvl>
    <w:lvl w:ilvl="2" w:tplc="68482C9C">
      <w:start w:val="1"/>
      <w:numFmt w:val="bullet"/>
      <w:lvlText w:val=""/>
      <w:lvlJc w:val="left"/>
      <w:pPr>
        <w:tabs>
          <w:tab w:val="num" w:pos="2160"/>
        </w:tabs>
        <w:ind w:left="2160" w:hanging="360"/>
      </w:pPr>
      <w:rPr>
        <w:rFonts w:ascii="Wingdings" w:hAnsi="Wingdings" w:hint="default"/>
        <w:sz w:val="20"/>
      </w:rPr>
    </w:lvl>
    <w:lvl w:ilvl="3" w:tplc="DF242348">
      <w:start w:val="1"/>
      <w:numFmt w:val="bullet"/>
      <w:lvlText w:val=""/>
      <w:lvlJc w:val="left"/>
      <w:pPr>
        <w:tabs>
          <w:tab w:val="num" w:pos="2880"/>
        </w:tabs>
        <w:ind w:left="2880" w:hanging="360"/>
      </w:pPr>
      <w:rPr>
        <w:rFonts w:ascii="Wingdings" w:hAnsi="Wingdings" w:hint="default"/>
        <w:sz w:val="20"/>
      </w:rPr>
    </w:lvl>
    <w:lvl w:ilvl="4" w:tplc="FB7C5D94">
      <w:start w:val="1"/>
      <w:numFmt w:val="bullet"/>
      <w:lvlText w:val=""/>
      <w:lvlJc w:val="left"/>
      <w:pPr>
        <w:tabs>
          <w:tab w:val="num" w:pos="3600"/>
        </w:tabs>
        <w:ind w:left="3600" w:hanging="360"/>
      </w:pPr>
      <w:rPr>
        <w:rFonts w:ascii="Wingdings" w:hAnsi="Wingdings" w:hint="default"/>
        <w:sz w:val="20"/>
      </w:rPr>
    </w:lvl>
    <w:lvl w:ilvl="5" w:tplc="67186E76">
      <w:start w:val="1"/>
      <w:numFmt w:val="bullet"/>
      <w:lvlText w:val=""/>
      <w:lvlJc w:val="left"/>
      <w:pPr>
        <w:tabs>
          <w:tab w:val="num" w:pos="4320"/>
        </w:tabs>
        <w:ind w:left="4320" w:hanging="360"/>
      </w:pPr>
      <w:rPr>
        <w:rFonts w:ascii="Wingdings" w:hAnsi="Wingdings" w:hint="default"/>
        <w:sz w:val="20"/>
      </w:rPr>
    </w:lvl>
    <w:lvl w:ilvl="6" w:tplc="07E4100E">
      <w:start w:val="1"/>
      <w:numFmt w:val="bullet"/>
      <w:lvlText w:val=""/>
      <w:lvlJc w:val="left"/>
      <w:pPr>
        <w:tabs>
          <w:tab w:val="num" w:pos="5040"/>
        </w:tabs>
        <w:ind w:left="5040" w:hanging="360"/>
      </w:pPr>
      <w:rPr>
        <w:rFonts w:ascii="Wingdings" w:hAnsi="Wingdings" w:hint="default"/>
        <w:sz w:val="20"/>
      </w:rPr>
    </w:lvl>
    <w:lvl w:ilvl="7" w:tplc="251ACDF0">
      <w:start w:val="1"/>
      <w:numFmt w:val="bullet"/>
      <w:lvlText w:val=""/>
      <w:lvlJc w:val="left"/>
      <w:pPr>
        <w:tabs>
          <w:tab w:val="num" w:pos="5760"/>
        </w:tabs>
        <w:ind w:left="5760" w:hanging="360"/>
      </w:pPr>
      <w:rPr>
        <w:rFonts w:ascii="Wingdings" w:hAnsi="Wingdings" w:hint="default"/>
        <w:sz w:val="20"/>
      </w:rPr>
    </w:lvl>
    <w:lvl w:ilvl="8" w:tplc="F7DC4E72">
      <w:start w:val="1"/>
      <w:numFmt w:val="bullet"/>
      <w:lvlText w:val=""/>
      <w:lvlJc w:val="left"/>
      <w:pPr>
        <w:tabs>
          <w:tab w:val="num" w:pos="6480"/>
        </w:tabs>
        <w:ind w:left="6480" w:hanging="360"/>
      </w:pPr>
      <w:rPr>
        <w:rFonts w:ascii="Wingdings" w:hAnsi="Wingdings" w:hint="default"/>
        <w:sz w:val="20"/>
      </w:rPr>
    </w:lvl>
  </w:abstractNum>
  <w:abstractNum w:abstractNumId="28">
    <w:nsid w:val="76FC64EE"/>
    <w:multiLevelType w:val="multilevel"/>
    <w:tmpl w:val="002C067A"/>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BF0D90"/>
    <w:multiLevelType w:val="hybridMultilevel"/>
    <w:tmpl w:val="B67EB2A8"/>
    <w:lvl w:ilvl="0" w:tplc="03CC1952">
      <w:start w:val="1"/>
      <w:numFmt w:val="bullet"/>
      <w:lvlText w:val=""/>
      <w:lvlJc w:val="left"/>
      <w:pPr>
        <w:tabs>
          <w:tab w:val="num" w:pos="720"/>
        </w:tabs>
        <w:ind w:left="720" w:hanging="360"/>
      </w:pPr>
      <w:rPr>
        <w:rFonts w:ascii="Symbol" w:hAnsi="Symbol" w:hint="default"/>
        <w:sz w:val="20"/>
      </w:rPr>
    </w:lvl>
    <w:lvl w:ilvl="1" w:tplc="16449C66">
      <w:start w:val="1"/>
      <w:numFmt w:val="bullet"/>
      <w:lvlText w:val="o"/>
      <w:lvlJc w:val="left"/>
      <w:pPr>
        <w:tabs>
          <w:tab w:val="num" w:pos="1440"/>
        </w:tabs>
        <w:ind w:left="1440" w:hanging="360"/>
      </w:pPr>
      <w:rPr>
        <w:rFonts w:ascii="Courier New" w:hAnsi="Courier New" w:cs="Times New Roman" w:hint="default"/>
        <w:sz w:val="20"/>
      </w:rPr>
    </w:lvl>
    <w:lvl w:ilvl="2" w:tplc="6BAE7CFA">
      <w:start w:val="1"/>
      <w:numFmt w:val="bullet"/>
      <w:lvlText w:val=""/>
      <w:lvlJc w:val="left"/>
      <w:pPr>
        <w:tabs>
          <w:tab w:val="num" w:pos="2160"/>
        </w:tabs>
        <w:ind w:left="2160" w:hanging="360"/>
      </w:pPr>
      <w:rPr>
        <w:rFonts w:ascii="Wingdings" w:hAnsi="Wingdings" w:hint="default"/>
        <w:sz w:val="20"/>
      </w:rPr>
    </w:lvl>
    <w:lvl w:ilvl="3" w:tplc="02CC92AE">
      <w:start w:val="1"/>
      <w:numFmt w:val="bullet"/>
      <w:lvlText w:val=""/>
      <w:lvlJc w:val="left"/>
      <w:pPr>
        <w:tabs>
          <w:tab w:val="num" w:pos="2880"/>
        </w:tabs>
        <w:ind w:left="2880" w:hanging="360"/>
      </w:pPr>
      <w:rPr>
        <w:rFonts w:ascii="Wingdings" w:hAnsi="Wingdings" w:hint="default"/>
        <w:sz w:val="20"/>
      </w:rPr>
    </w:lvl>
    <w:lvl w:ilvl="4" w:tplc="B1B84CDE">
      <w:start w:val="1"/>
      <w:numFmt w:val="bullet"/>
      <w:lvlText w:val=""/>
      <w:lvlJc w:val="left"/>
      <w:pPr>
        <w:tabs>
          <w:tab w:val="num" w:pos="3600"/>
        </w:tabs>
        <w:ind w:left="3600" w:hanging="360"/>
      </w:pPr>
      <w:rPr>
        <w:rFonts w:ascii="Wingdings" w:hAnsi="Wingdings" w:hint="default"/>
        <w:sz w:val="20"/>
      </w:rPr>
    </w:lvl>
    <w:lvl w:ilvl="5" w:tplc="763C5C24">
      <w:start w:val="1"/>
      <w:numFmt w:val="bullet"/>
      <w:lvlText w:val=""/>
      <w:lvlJc w:val="left"/>
      <w:pPr>
        <w:tabs>
          <w:tab w:val="num" w:pos="4320"/>
        </w:tabs>
        <w:ind w:left="4320" w:hanging="360"/>
      </w:pPr>
      <w:rPr>
        <w:rFonts w:ascii="Wingdings" w:hAnsi="Wingdings" w:hint="default"/>
        <w:sz w:val="20"/>
      </w:rPr>
    </w:lvl>
    <w:lvl w:ilvl="6" w:tplc="3D1CA5B0">
      <w:start w:val="1"/>
      <w:numFmt w:val="bullet"/>
      <w:lvlText w:val=""/>
      <w:lvlJc w:val="left"/>
      <w:pPr>
        <w:tabs>
          <w:tab w:val="num" w:pos="5040"/>
        </w:tabs>
        <w:ind w:left="5040" w:hanging="360"/>
      </w:pPr>
      <w:rPr>
        <w:rFonts w:ascii="Wingdings" w:hAnsi="Wingdings" w:hint="default"/>
        <w:sz w:val="20"/>
      </w:rPr>
    </w:lvl>
    <w:lvl w:ilvl="7" w:tplc="E59E7148">
      <w:start w:val="1"/>
      <w:numFmt w:val="bullet"/>
      <w:lvlText w:val=""/>
      <w:lvlJc w:val="left"/>
      <w:pPr>
        <w:tabs>
          <w:tab w:val="num" w:pos="5760"/>
        </w:tabs>
        <w:ind w:left="5760" w:hanging="360"/>
      </w:pPr>
      <w:rPr>
        <w:rFonts w:ascii="Wingdings" w:hAnsi="Wingdings" w:hint="default"/>
        <w:sz w:val="20"/>
      </w:rPr>
    </w:lvl>
    <w:lvl w:ilvl="8" w:tplc="5A140B04">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
  </w:num>
  <w:num w:numId="4">
    <w:abstractNumId w:val="25"/>
  </w:num>
  <w:num w:numId="5">
    <w:abstractNumId w:val="29"/>
  </w:num>
  <w:num w:numId="6">
    <w:abstractNumId w:val="23"/>
  </w:num>
  <w:num w:numId="7">
    <w:abstractNumId w:val="13"/>
  </w:num>
  <w:num w:numId="8">
    <w:abstractNumId w:val="12"/>
  </w:num>
  <w:num w:numId="9">
    <w:abstractNumId w:val="26"/>
  </w:num>
  <w:num w:numId="10">
    <w:abstractNumId w:val="19"/>
  </w:num>
  <w:num w:numId="11">
    <w:abstractNumId w:val="8"/>
  </w:num>
  <w:num w:numId="12">
    <w:abstractNumId w:val="27"/>
  </w:num>
  <w:num w:numId="13">
    <w:abstractNumId w:val="20"/>
  </w:num>
  <w:num w:numId="14">
    <w:abstractNumId w:val="10"/>
  </w:num>
  <w:num w:numId="15">
    <w:abstractNumId w:val="22"/>
  </w:num>
  <w:num w:numId="16">
    <w:abstractNumId w:val="6"/>
  </w:num>
  <w:num w:numId="17">
    <w:abstractNumId w:val="9"/>
  </w:num>
  <w:num w:numId="18">
    <w:abstractNumId w:val="28"/>
  </w:num>
  <w:num w:numId="19">
    <w:abstractNumId w:val="16"/>
  </w:num>
  <w:num w:numId="20">
    <w:abstractNumId w:val="24"/>
  </w:num>
  <w:num w:numId="21">
    <w:abstractNumId w:val="14"/>
  </w:num>
  <w:num w:numId="22">
    <w:abstractNumId w:val="5"/>
  </w:num>
  <w:num w:numId="23">
    <w:abstractNumId w:val="3"/>
  </w:num>
  <w:num w:numId="24">
    <w:abstractNumId w:val="15"/>
  </w:num>
  <w:num w:numId="25">
    <w:abstractNumId w:val="0"/>
  </w:num>
  <w:num w:numId="26">
    <w:abstractNumId w:val="7"/>
  </w:num>
  <w:num w:numId="27">
    <w:abstractNumId w:val="11"/>
  </w:num>
  <w:num w:numId="28">
    <w:abstractNumId w:val="2"/>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42A5"/>
    <w:rsid w:val="00012908"/>
    <w:rsid w:val="0003611C"/>
    <w:rsid w:val="00065FDE"/>
    <w:rsid w:val="00070AF4"/>
    <w:rsid w:val="000F3C72"/>
    <w:rsid w:val="000F43E5"/>
    <w:rsid w:val="00121B9F"/>
    <w:rsid w:val="00177D3B"/>
    <w:rsid w:val="001B19DE"/>
    <w:rsid w:val="001E552A"/>
    <w:rsid w:val="00256A73"/>
    <w:rsid w:val="002A197E"/>
    <w:rsid w:val="002B3D32"/>
    <w:rsid w:val="0030050D"/>
    <w:rsid w:val="00300CEE"/>
    <w:rsid w:val="00346AA0"/>
    <w:rsid w:val="00347180"/>
    <w:rsid w:val="00385949"/>
    <w:rsid w:val="003F144F"/>
    <w:rsid w:val="00414104"/>
    <w:rsid w:val="004923DC"/>
    <w:rsid w:val="004B72B8"/>
    <w:rsid w:val="00541727"/>
    <w:rsid w:val="00551B7E"/>
    <w:rsid w:val="00564522"/>
    <w:rsid w:val="00572866"/>
    <w:rsid w:val="005A7349"/>
    <w:rsid w:val="005B1ACE"/>
    <w:rsid w:val="006745A4"/>
    <w:rsid w:val="006A4292"/>
    <w:rsid w:val="006D2620"/>
    <w:rsid w:val="006E0B32"/>
    <w:rsid w:val="006F6A7D"/>
    <w:rsid w:val="007522C5"/>
    <w:rsid w:val="00752A6E"/>
    <w:rsid w:val="007A2601"/>
    <w:rsid w:val="007B6BEB"/>
    <w:rsid w:val="007E63CF"/>
    <w:rsid w:val="00827306"/>
    <w:rsid w:val="00881E45"/>
    <w:rsid w:val="00891C85"/>
    <w:rsid w:val="008D06D2"/>
    <w:rsid w:val="008D0F23"/>
    <w:rsid w:val="008D626D"/>
    <w:rsid w:val="008E18A2"/>
    <w:rsid w:val="008E6060"/>
    <w:rsid w:val="00911D23"/>
    <w:rsid w:val="00933F11"/>
    <w:rsid w:val="00934639"/>
    <w:rsid w:val="0098011D"/>
    <w:rsid w:val="009E4E61"/>
    <w:rsid w:val="00A42249"/>
    <w:rsid w:val="00AA601A"/>
    <w:rsid w:val="00AF7475"/>
    <w:rsid w:val="00B13FA9"/>
    <w:rsid w:val="00B46DE8"/>
    <w:rsid w:val="00B82B1A"/>
    <w:rsid w:val="00B97A87"/>
    <w:rsid w:val="00BA1C4B"/>
    <w:rsid w:val="00BA3F6E"/>
    <w:rsid w:val="00C10BFB"/>
    <w:rsid w:val="00C942A5"/>
    <w:rsid w:val="00D072F0"/>
    <w:rsid w:val="00D07BDF"/>
    <w:rsid w:val="00D215B4"/>
    <w:rsid w:val="00D41625"/>
    <w:rsid w:val="00D709E3"/>
    <w:rsid w:val="00E10887"/>
    <w:rsid w:val="00E44FB2"/>
    <w:rsid w:val="00E870E8"/>
    <w:rsid w:val="00EB50AC"/>
    <w:rsid w:val="00F37BAE"/>
    <w:rsid w:val="00F55203"/>
    <w:rsid w:val="00F66E75"/>
    <w:rsid w:val="00FC28AA"/>
    <w:rsid w:val="00FC6026"/>
    <w:rsid w:val="00FF5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FDC61-F0E0-4A23-92DD-E9243E3D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F23"/>
  </w:style>
  <w:style w:type="paragraph" w:styleId="1">
    <w:name w:val="heading 1"/>
    <w:basedOn w:val="a"/>
    <w:next w:val="a"/>
    <w:link w:val="10"/>
    <w:uiPriority w:val="9"/>
    <w:qFormat/>
    <w:rsid w:val="00752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semiHidden/>
    <w:unhideWhenUsed/>
    <w:qFormat/>
    <w:rsid w:val="00F66E75"/>
    <w:pPr>
      <w:spacing w:before="100" w:beforeAutospacing="1" w:after="100" w:afterAutospacing="1" w:line="240" w:lineRule="auto"/>
      <w:outlineLvl w:val="2"/>
    </w:pPr>
    <w:rPr>
      <w:rFonts w:ascii="Arial CYR" w:eastAsia="Times New Roman" w:hAnsi="Arial CYR" w:cs="Arial CYR"/>
      <w:b/>
      <w:bCs/>
      <w:color w:val="000000"/>
      <w:sz w:val="32"/>
      <w:szCs w:val="32"/>
      <w:lang w:eastAsia="ru-RU"/>
    </w:rPr>
  </w:style>
  <w:style w:type="paragraph" w:styleId="4">
    <w:name w:val="heading 4"/>
    <w:basedOn w:val="a"/>
    <w:link w:val="40"/>
    <w:semiHidden/>
    <w:unhideWhenUsed/>
    <w:qFormat/>
    <w:rsid w:val="00F66E75"/>
    <w:pPr>
      <w:spacing w:before="100" w:beforeAutospacing="1" w:after="100" w:afterAutospacing="1" w:line="240" w:lineRule="auto"/>
      <w:outlineLvl w:val="3"/>
    </w:pPr>
    <w:rPr>
      <w:rFonts w:ascii="Arial CYR" w:eastAsia="Times New Roman" w:hAnsi="Arial CYR" w:cs="Arial CYR"/>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942A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C942A5"/>
    <w:rPr>
      <w:color w:val="0000FF"/>
      <w:u w:val="single"/>
    </w:rPr>
  </w:style>
  <w:style w:type="character" w:customStyle="1" w:styleId="apple-converted-space">
    <w:name w:val="apple-converted-space"/>
    <w:basedOn w:val="a0"/>
    <w:rsid w:val="00C942A5"/>
  </w:style>
  <w:style w:type="character" w:customStyle="1" w:styleId="30">
    <w:name w:val="Заголовок 3 Знак"/>
    <w:basedOn w:val="a0"/>
    <w:link w:val="3"/>
    <w:semiHidden/>
    <w:rsid w:val="00F66E75"/>
    <w:rPr>
      <w:rFonts w:ascii="Arial CYR" w:eastAsia="Times New Roman" w:hAnsi="Arial CYR" w:cs="Arial CYR"/>
      <w:b/>
      <w:bCs/>
      <w:color w:val="000000"/>
      <w:sz w:val="32"/>
      <w:szCs w:val="32"/>
      <w:lang w:eastAsia="ru-RU"/>
    </w:rPr>
  </w:style>
  <w:style w:type="character" w:customStyle="1" w:styleId="40">
    <w:name w:val="Заголовок 4 Знак"/>
    <w:basedOn w:val="a0"/>
    <w:link w:val="4"/>
    <w:semiHidden/>
    <w:rsid w:val="00F66E75"/>
    <w:rPr>
      <w:rFonts w:ascii="Arial CYR" w:eastAsia="Times New Roman" w:hAnsi="Arial CYR" w:cs="Arial CYR"/>
      <w:b/>
      <w:bCs/>
      <w:color w:val="000000"/>
      <w:sz w:val="28"/>
      <w:szCs w:val="28"/>
      <w:lang w:eastAsia="ru-RU"/>
    </w:rPr>
  </w:style>
  <w:style w:type="table" w:styleId="a5">
    <w:name w:val="Table Grid"/>
    <w:basedOn w:val="a1"/>
    <w:uiPriority w:val="59"/>
    <w:rsid w:val="00036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B82B1A"/>
    <w:pPr>
      <w:spacing w:line="240" w:lineRule="auto"/>
    </w:pPr>
    <w:rPr>
      <w:i/>
      <w:iCs/>
      <w:color w:val="1F497D" w:themeColor="text2"/>
      <w:sz w:val="18"/>
      <w:szCs w:val="18"/>
    </w:rPr>
  </w:style>
  <w:style w:type="paragraph" w:styleId="a7">
    <w:name w:val="Balloon Text"/>
    <w:basedOn w:val="a"/>
    <w:link w:val="a8"/>
    <w:uiPriority w:val="99"/>
    <w:semiHidden/>
    <w:unhideWhenUsed/>
    <w:rsid w:val="003F1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44F"/>
    <w:rPr>
      <w:rFonts w:ascii="Tahoma" w:hAnsi="Tahoma" w:cs="Tahoma"/>
      <w:sz w:val="16"/>
      <w:szCs w:val="16"/>
    </w:rPr>
  </w:style>
  <w:style w:type="paragraph" w:styleId="a9">
    <w:name w:val="List Paragraph"/>
    <w:basedOn w:val="a"/>
    <w:uiPriority w:val="34"/>
    <w:qFormat/>
    <w:rsid w:val="00541727"/>
    <w:pPr>
      <w:ind w:left="720"/>
      <w:contextualSpacing/>
    </w:pPr>
  </w:style>
  <w:style w:type="paragraph" w:styleId="aa">
    <w:name w:val="header"/>
    <w:basedOn w:val="a"/>
    <w:link w:val="ab"/>
    <w:uiPriority w:val="99"/>
    <w:unhideWhenUsed/>
    <w:rsid w:val="00752A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2A6E"/>
  </w:style>
  <w:style w:type="paragraph" w:styleId="ac">
    <w:name w:val="footer"/>
    <w:basedOn w:val="a"/>
    <w:link w:val="ad"/>
    <w:uiPriority w:val="99"/>
    <w:unhideWhenUsed/>
    <w:rsid w:val="00752A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2A6E"/>
  </w:style>
  <w:style w:type="character" w:customStyle="1" w:styleId="10">
    <w:name w:val="Заголовок 1 Знак"/>
    <w:basedOn w:val="a0"/>
    <w:link w:val="1"/>
    <w:uiPriority w:val="9"/>
    <w:rsid w:val="00752A6E"/>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752A6E"/>
    <w:pPr>
      <w:outlineLvl w:val="9"/>
    </w:pPr>
  </w:style>
  <w:style w:type="paragraph" w:styleId="11">
    <w:name w:val="toc 1"/>
    <w:basedOn w:val="a"/>
    <w:next w:val="a"/>
    <w:autoRedefine/>
    <w:uiPriority w:val="39"/>
    <w:unhideWhenUsed/>
    <w:qFormat/>
    <w:rsid w:val="00752A6E"/>
    <w:pPr>
      <w:spacing w:after="100"/>
    </w:pPr>
  </w:style>
  <w:style w:type="paragraph" w:styleId="31">
    <w:name w:val="toc 3"/>
    <w:basedOn w:val="a"/>
    <w:next w:val="a"/>
    <w:autoRedefine/>
    <w:uiPriority w:val="39"/>
    <w:unhideWhenUsed/>
    <w:qFormat/>
    <w:rsid w:val="00752A6E"/>
    <w:pPr>
      <w:spacing w:after="100"/>
      <w:ind w:left="440"/>
    </w:pPr>
  </w:style>
  <w:style w:type="paragraph" w:styleId="2">
    <w:name w:val="toc 2"/>
    <w:basedOn w:val="a"/>
    <w:next w:val="a"/>
    <w:autoRedefine/>
    <w:uiPriority w:val="39"/>
    <w:semiHidden/>
    <w:unhideWhenUsed/>
    <w:qFormat/>
    <w:rsid w:val="00752A6E"/>
    <w:pPr>
      <w:spacing w:after="100"/>
      <w:ind w:left="220"/>
    </w:pPr>
    <w:rPr>
      <w:rFonts w:eastAsiaTheme="minorEastAsia"/>
    </w:rPr>
  </w:style>
  <w:style w:type="character" w:styleId="af">
    <w:name w:val="annotation reference"/>
    <w:basedOn w:val="a0"/>
    <w:uiPriority w:val="99"/>
    <w:semiHidden/>
    <w:unhideWhenUsed/>
    <w:rsid w:val="000F3C72"/>
    <w:rPr>
      <w:sz w:val="16"/>
      <w:szCs w:val="16"/>
    </w:rPr>
  </w:style>
  <w:style w:type="paragraph" w:styleId="af0">
    <w:name w:val="annotation text"/>
    <w:basedOn w:val="a"/>
    <w:link w:val="af1"/>
    <w:uiPriority w:val="99"/>
    <w:semiHidden/>
    <w:unhideWhenUsed/>
    <w:rsid w:val="000F3C72"/>
    <w:pPr>
      <w:spacing w:line="240" w:lineRule="auto"/>
    </w:pPr>
    <w:rPr>
      <w:sz w:val="20"/>
      <w:szCs w:val="20"/>
    </w:rPr>
  </w:style>
  <w:style w:type="character" w:customStyle="1" w:styleId="af1">
    <w:name w:val="Текст примечания Знак"/>
    <w:basedOn w:val="a0"/>
    <w:link w:val="af0"/>
    <w:uiPriority w:val="99"/>
    <w:semiHidden/>
    <w:rsid w:val="000F3C72"/>
    <w:rPr>
      <w:sz w:val="20"/>
      <w:szCs w:val="20"/>
    </w:rPr>
  </w:style>
  <w:style w:type="paragraph" w:styleId="af2">
    <w:name w:val="annotation subject"/>
    <w:basedOn w:val="af0"/>
    <w:next w:val="af0"/>
    <w:link w:val="af3"/>
    <w:uiPriority w:val="99"/>
    <w:semiHidden/>
    <w:unhideWhenUsed/>
    <w:rsid w:val="000F3C72"/>
    <w:rPr>
      <w:b/>
      <w:bCs/>
    </w:rPr>
  </w:style>
  <w:style w:type="character" w:customStyle="1" w:styleId="af3">
    <w:name w:val="Тема примечания Знак"/>
    <w:basedOn w:val="af1"/>
    <w:link w:val="af2"/>
    <w:uiPriority w:val="99"/>
    <w:semiHidden/>
    <w:rsid w:val="000F3C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5073">
      <w:bodyDiv w:val="1"/>
      <w:marLeft w:val="0"/>
      <w:marRight w:val="0"/>
      <w:marTop w:val="0"/>
      <w:marBottom w:val="0"/>
      <w:divBdr>
        <w:top w:val="none" w:sz="0" w:space="0" w:color="auto"/>
        <w:left w:val="none" w:sz="0" w:space="0" w:color="auto"/>
        <w:bottom w:val="none" w:sz="0" w:space="0" w:color="auto"/>
        <w:right w:val="none" w:sz="0" w:space="0" w:color="auto"/>
      </w:divBdr>
    </w:div>
    <w:div w:id="212621857">
      <w:bodyDiv w:val="1"/>
      <w:marLeft w:val="0"/>
      <w:marRight w:val="0"/>
      <w:marTop w:val="0"/>
      <w:marBottom w:val="0"/>
      <w:divBdr>
        <w:top w:val="none" w:sz="0" w:space="0" w:color="auto"/>
        <w:left w:val="none" w:sz="0" w:space="0" w:color="auto"/>
        <w:bottom w:val="none" w:sz="0" w:space="0" w:color="auto"/>
        <w:right w:val="none" w:sz="0" w:space="0" w:color="auto"/>
      </w:divBdr>
    </w:div>
    <w:div w:id="363597394">
      <w:bodyDiv w:val="1"/>
      <w:marLeft w:val="0"/>
      <w:marRight w:val="0"/>
      <w:marTop w:val="0"/>
      <w:marBottom w:val="0"/>
      <w:divBdr>
        <w:top w:val="none" w:sz="0" w:space="0" w:color="auto"/>
        <w:left w:val="none" w:sz="0" w:space="0" w:color="auto"/>
        <w:bottom w:val="none" w:sz="0" w:space="0" w:color="auto"/>
        <w:right w:val="none" w:sz="0" w:space="0" w:color="auto"/>
      </w:divBdr>
    </w:div>
    <w:div w:id="433985853">
      <w:bodyDiv w:val="1"/>
      <w:marLeft w:val="0"/>
      <w:marRight w:val="0"/>
      <w:marTop w:val="0"/>
      <w:marBottom w:val="0"/>
      <w:divBdr>
        <w:top w:val="none" w:sz="0" w:space="0" w:color="auto"/>
        <w:left w:val="none" w:sz="0" w:space="0" w:color="auto"/>
        <w:bottom w:val="none" w:sz="0" w:space="0" w:color="auto"/>
        <w:right w:val="none" w:sz="0" w:space="0" w:color="auto"/>
      </w:divBdr>
    </w:div>
    <w:div w:id="445659398">
      <w:bodyDiv w:val="1"/>
      <w:marLeft w:val="0"/>
      <w:marRight w:val="0"/>
      <w:marTop w:val="0"/>
      <w:marBottom w:val="0"/>
      <w:divBdr>
        <w:top w:val="none" w:sz="0" w:space="0" w:color="auto"/>
        <w:left w:val="none" w:sz="0" w:space="0" w:color="auto"/>
        <w:bottom w:val="none" w:sz="0" w:space="0" w:color="auto"/>
        <w:right w:val="none" w:sz="0" w:space="0" w:color="auto"/>
      </w:divBdr>
    </w:div>
    <w:div w:id="453912202">
      <w:bodyDiv w:val="1"/>
      <w:marLeft w:val="0"/>
      <w:marRight w:val="0"/>
      <w:marTop w:val="0"/>
      <w:marBottom w:val="0"/>
      <w:divBdr>
        <w:top w:val="none" w:sz="0" w:space="0" w:color="auto"/>
        <w:left w:val="none" w:sz="0" w:space="0" w:color="auto"/>
        <w:bottom w:val="none" w:sz="0" w:space="0" w:color="auto"/>
        <w:right w:val="none" w:sz="0" w:space="0" w:color="auto"/>
      </w:divBdr>
    </w:div>
    <w:div w:id="568661190">
      <w:bodyDiv w:val="1"/>
      <w:marLeft w:val="0"/>
      <w:marRight w:val="0"/>
      <w:marTop w:val="0"/>
      <w:marBottom w:val="0"/>
      <w:divBdr>
        <w:top w:val="none" w:sz="0" w:space="0" w:color="auto"/>
        <w:left w:val="none" w:sz="0" w:space="0" w:color="auto"/>
        <w:bottom w:val="none" w:sz="0" w:space="0" w:color="auto"/>
        <w:right w:val="none" w:sz="0" w:space="0" w:color="auto"/>
      </w:divBdr>
    </w:div>
    <w:div w:id="898437098">
      <w:bodyDiv w:val="1"/>
      <w:marLeft w:val="0"/>
      <w:marRight w:val="0"/>
      <w:marTop w:val="0"/>
      <w:marBottom w:val="0"/>
      <w:divBdr>
        <w:top w:val="none" w:sz="0" w:space="0" w:color="auto"/>
        <w:left w:val="none" w:sz="0" w:space="0" w:color="auto"/>
        <w:bottom w:val="none" w:sz="0" w:space="0" w:color="auto"/>
        <w:right w:val="none" w:sz="0" w:space="0" w:color="auto"/>
      </w:divBdr>
    </w:div>
    <w:div w:id="1247960432">
      <w:bodyDiv w:val="1"/>
      <w:marLeft w:val="0"/>
      <w:marRight w:val="0"/>
      <w:marTop w:val="0"/>
      <w:marBottom w:val="0"/>
      <w:divBdr>
        <w:top w:val="none" w:sz="0" w:space="0" w:color="auto"/>
        <w:left w:val="none" w:sz="0" w:space="0" w:color="auto"/>
        <w:bottom w:val="none" w:sz="0" w:space="0" w:color="auto"/>
        <w:right w:val="none" w:sz="0" w:space="0" w:color="auto"/>
      </w:divBdr>
    </w:div>
    <w:div w:id="1252424592">
      <w:bodyDiv w:val="1"/>
      <w:marLeft w:val="0"/>
      <w:marRight w:val="0"/>
      <w:marTop w:val="0"/>
      <w:marBottom w:val="0"/>
      <w:divBdr>
        <w:top w:val="none" w:sz="0" w:space="0" w:color="auto"/>
        <w:left w:val="none" w:sz="0" w:space="0" w:color="auto"/>
        <w:bottom w:val="none" w:sz="0" w:space="0" w:color="auto"/>
        <w:right w:val="none" w:sz="0" w:space="0" w:color="auto"/>
      </w:divBdr>
    </w:div>
    <w:div w:id="1363629949">
      <w:bodyDiv w:val="1"/>
      <w:marLeft w:val="0"/>
      <w:marRight w:val="0"/>
      <w:marTop w:val="0"/>
      <w:marBottom w:val="0"/>
      <w:divBdr>
        <w:top w:val="none" w:sz="0" w:space="0" w:color="auto"/>
        <w:left w:val="none" w:sz="0" w:space="0" w:color="auto"/>
        <w:bottom w:val="none" w:sz="0" w:space="0" w:color="auto"/>
        <w:right w:val="none" w:sz="0" w:space="0" w:color="auto"/>
      </w:divBdr>
    </w:div>
    <w:div w:id="1509710504">
      <w:bodyDiv w:val="1"/>
      <w:marLeft w:val="0"/>
      <w:marRight w:val="0"/>
      <w:marTop w:val="0"/>
      <w:marBottom w:val="0"/>
      <w:divBdr>
        <w:top w:val="none" w:sz="0" w:space="0" w:color="auto"/>
        <w:left w:val="none" w:sz="0" w:space="0" w:color="auto"/>
        <w:bottom w:val="none" w:sz="0" w:space="0" w:color="auto"/>
        <w:right w:val="none" w:sz="0" w:space="0" w:color="auto"/>
      </w:divBdr>
    </w:div>
    <w:div w:id="1672021732">
      <w:bodyDiv w:val="1"/>
      <w:marLeft w:val="0"/>
      <w:marRight w:val="0"/>
      <w:marTop w:val="0"/>
      <w:marBottom w:val="0"/>
      <w:divBdr>
        <w:top w:val="none" w:sz="0" w:space="0" w:color="auto"/>
        <w:left w:val="none" w:sz="0" w:space="0" w:color="auto"/>
        <w:bottom w:val="none" w:sz="0" w:space="0" w:color="auto"/>
        <w:right w:val="none" w:sz="0" w:space="0" w:color="auto"/>
      </w:divBdr>
    </w:div>
    <w:div w:id="1720281697">
      <w:bodyDiv w:val="1"/>
      <w:marLeft w:val="0"/>
      <w:marRight w:val="0"/>
      <w:marTop w:val="0"/>
      <w:marBottom w:val="0"/>
      <w:divBdr>
        <w:top w:val="none" w:sz="0" w:space="0" w:color="auto"/>
        <w:left w:val="none" w:sz="0" w:space="0" w:color="auto"/>
        <w:bottom w:val="none" w:sz="0" w:space="0" w:color="auto"/>
        <w:right w:val="none" w:sz="0" w:space="0" w:color="auto"/>
      </w:divBdr>
    </w:div>
    <w:div w:id="1754817938">
      <w:bodyDiv w:val="1"/>
      <w:marLeft w:val="0"/>
      <w:marRight w:val="0"/>
      <w:marTop w:val="0"/>
      <w:marBottom w:val="0"/>
      <w:divBdr>
        <w:top w:val="none" w:sz="0" w:space="0" w:color="auto"/>
        <w:left w:val="none" w:sz="0" w:space="0" w:color="auto"/>
        <w:bottom w:val="none" w:sz="0" w:space="0" w:color="auto"/>
        <w:right w:val="none" w:sz="0" w:space="0" w:color="auto"/>
      </w:divBdr>
    </w:div>
    <w:div w:id="2031565181">
      <w:bodyDiv w:val="1"/>
      <w:marLeft w:val="0"/>
      <w:marRight w:val="0"/>
      <w:marTop w:val="0"/>
      <w:marBottom w:val="0"/>
      <w:divBdr>
        <w:top w:val="none" w:sz="0" w:space="0" w:color="auto"/>
        <w:left w:val="none" w:sz="0" w:space="0" w:color="auto"/>
        <w:bottom w:val="none" w:sz="0" w:space="0" w:color="auto"/>
        <w:right w:val="none" w:sz="0" w:space="0" w:color="auto"/>
      </w:divBdr>
    </w:div>
    <w:div w:id="21150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citforum.ru/operating_systems/rtos/1.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citforum.ru/operating_systems/rtos/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F3ADB-989B-4FDA-A4FC-85C3A3A7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29</Pages>
  <Words>5487</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Nikita</cp:lastModifiedBy>
  <cp:revision>27</cp:revision>
  <cp:lastPrinted>2015-05-22T17:14:00Z</cp:lastPrinted>
  <dcterms:created xsi:type="dcterms:W3CDTF">2015-05-02T13:29:00Z</dcterms:created>
  <dcterms:modified xsi:type="dcterms:W3CDTF">2015-05-22T17:15:00Z</dcterms:modified>
</cp:coreProperties>
</file>