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6B6CB" w14:textId="77777777" w:rsidR="008B7F2C" w:rsidRPr="00151346" w:rsidRDefault="008B7F2C" w:rsidP="008B7F2C">
      <w:pPr>
        <w:tabs>
          <w:tab w:val="left" w:pos="6096"/>
        </w:tabs>
        <w:spacing w:after="60"/>
        <w:jc w:val="center"/>
        <w:outlineLvl w:val="0"/>
        <w:rPr>
          <w:b/>
          <w:sz w:val="24"/>
          <w:szCs w:val="24"/>
        </w:rPr>
      </w:pPr>
      <w:r w:rsidRPr="00151346">
        <w:rPr>
          <w:b/>
          <w:sz w:val="24"/>
          <w:szCs w:val="24"/>
        </w:rPr>
        <w:t xml:space="preserve">Министерство </w:t>
      </w:r>
      <w:proofErr w:type="gramStart"/>
      <w:r w:rsidRPr="00151346">
        <w:rPr>
          <w:b/>
          <w:sz w:val="24"/>
          <w:szCs w:val="24"/>
        </w:rPr>
        <w:t xml:space="preserve">науки </w:t>
      </w:r>
      <w:r>
        <w:rPr>
          <w:b/>
          <w:sz w:val="24"/>
          <w:szCs w:val="24"/>
        </w:rPr>
        <w:t xml:space="preserve"> и</w:t>
      </w:r>
      <w:proofErr w:type="gramEnd"/>
      <w:r>
        <w:rPr>
          <w:b/>
          <w:sz w:val="24"/>
          <w:szCs w:val="24"/>
        </w:rPr>
        <w:t xml:space="preserve"> высшего образования</w:t>
      </w:r>
      <w:r w:rsidRPr="00151346">
        <w:rPr>
          <w:b/>
          <w:sz w:val="24"/>
          <w:szCs w:val="24"/>
        </w:rPr>
        <w:t xml:space="preserve"> Российской Федерации</w:t>
      </w:r>
    </w:p>
    <w:p w14:paraId="7ADF8E5E" w14:textId="77777777" w:rsidR="008B7F2C" w:rsidRPr="00151346" w:rsidRDefault="008B7F2C" w:rsidP="008B7F2C">
      <w:pPr>
        <w:tabs>
          <w:tab w:val="left" w:pos="6096"/>
        </w:tabs>
        <w:spacing w:after="60"/>
        <w:jc w:val="center"/>
        <w:outlineLvl w:val="0"/>
        <w:rPr>
          <w:b/>
          <w:sz w:val="24"/>
          <w:szCs w:val="24"/>
        </w:rPr>
      </w:pPr>
      <w:r w:rsidRPr="00151346">
        <w:rPr>
          <w:b/>
          <w:sz w:val="24"/>
          <w:szCs w:val="24"/>
        </w:rPr>
        <w:t>Федеральное государственное бюджетное образовательное учреждение высшего образования</w:t>
      </w:r>
    </w:p>
    <w:p w14:paraId="6D659977" w14:textId="77777777" w:rsidR="008B7F2C" w:rsidRPr="00151346" w:rsidRDefault="008B7F2C" w:rsidP="008B7F2C">
      <w:pPr>
        <w:jc w:val="center"/>
        <w:rPr>
          <w:b/>
          <w:sz w:val="24"/>
          <w:szCs w:val="24"/>
        </w:rPr>
      </w:pPr>
      <w:r w:rsidRPr="00151346">
        <w:rPr>
          <w:b/>
          <w:sz w:val="24"/>
          <w:szCs w:val="24"/>
        </w:rPr>
        <w:t>«Кубанский государственный университет»</w:t>
      </w:r>
    </w:p>
    <w:p w14:paraId="6DBD6B08" w14:textId="77777777" w:rsidR="008B7F2C" w:rsidRPr="00151346" w:rsidRDefault="008B7F2C" w:rsidP="008B7F2C">
      <w:pPr>
        <w:jc w:val="center"/>
        <w:rPr>
          <w:b/>
          <w:sz w:val="24"/>
          <w:szCs w:val="24"/>
        </w:rPr>
      </w:pPr>
    </w:p>
    <w:p w14:paraId="16BFF50A" w14:textId="77777777" w:rsidR="008B7F2C" w:rsidRPr="00151346" w:rsidRDefault="008B7F2C" w:rsidP="008B7F2C">
      <w:pPr>
        <w:jc w:val="center"/>
        <w:rPr>
          <w:b/>
          <w:sz w:val="24"/>
          <w:szCs w:val="24"/>
        </w:rPr>
      </w:pPr>
      <w:r w:rsidRPr="00151346">
        <w:rPr>
          <w:b/>
          <w:sz w:val="24"/>
          <w:szCs w:val="24"/>
        </w:rPr>
        <w:t>Экономический факультет</w:t>
      </w:r>
    </w:p>
    <w:p w14:paraId="5D284018" w14:textId="77777777" w:rsidR="008B7F2C" w:rsidRPr="00151346" w:rsidRDefault="008B7F2C" w:rsidP="008B7F2C">
      <w:pPr>
        <w:jc w:val="center"/>
        <w:rPr>
          <w:b/>
          <w:sz w:val="24"/>
          <w:szCs w:val="24"/>
        </w:rPr>
      </w:pPr>
      <w:r w:rsidRPr="00151346">
        <w:rPr>
          <w:b/>
          <w:sz w:val="24"/>
          <w:szCs w:val="24"/>
        </w:rPr>
        <w:t>Кафедра мировой экономики и менеджмента</w:t>
      </w:r>
    </w:p>
    <w:p w14:paraId="6C2FD326" w14:textId="77777777" w:rsidR="008B7F2C" w:rsidRPr="00151346" w:rsidRDefault="008B7F2C" w:rsidP="008B7F2C">
      <w:pPr>
        <w:widowControl w:val="0"/>
        <w:autoSpaceDE w:val="0"/>
        <w:autoSpaceDN w:val="0"/>
        <w:adjustRightInd w:val="0"/>
        <w:spacing w:after="200" w:line="276" w:lineRule="auto"/>
        <w:ind w:firstLine="400"/>
        <w:jc w:val="center"/>
        <w:rPr>
          <w:b/>
          <w:bCs/>
          <w:sz w:val="24"/>
          <w:szCs w:val="24"/>
          <w:lang w:eastAsia="ru-RU"/>
        </w:rPr>
      </w:pPr>
    </w:p>
    <w:p w14:paraId="01C4515E" w14:textId="77777777" w:rsidR="008B7F2C" w:rsidRDefault="008B7F2C" w:rsidP="008B7F2C">
      <w:pPr>
        <w:widowControl w:val="0"/>
        <w:autoSpaceDE w:val="0"/>
        <w:autoSpaceDN w:val="0"/>
        <w:adjustRightInd w:val="0"/>
        <w:spacing w:after="200" w:line="276" w:lineRule="auto"/>
        <w:ind w:firstLine="400"/>
        <w:jc w:val="center"/>
        <w:rPr>
          <w:b/>
          <w:bCs/>
          <w:sz w:val="24"/>
          <w:szCs w:val="24"/>
          <w:lang w:eastAsia="ru-RU"/>
        </w:rPr>
      </w:pPr>
    </w:p>
    <w:p w14:paraId="637240AA" w14:textId="77777777" w:rsidR="008B7F2C" w:rsidRPr="00151346" w:rsidRDefault="008B7F2C" w:rsidP="008B7F2C">
      <w:pPr>
        <w:widowControl w:val="0"/>
        <w:autoSpaceDE w:val="0"/>
        <w:autoSpaceDN w:val="0"/>
        <w:adjustRightInd w:val="0"/>
        <w:spacing w:after="200" w:line="276" w:lineRule="auto"/>
        <w:ind w:firstLine="400"/>
        <w:jc w:val="center"/>
        <w:rPr>
          <w:b/>
          <w:bCs/>
          <w:sz w:val="24"/>
          <w:szCs w:val="24"/>
          <w:lang w:eastAsia="ru-RU"/>
        </w:rPr>
      </w:pPr>
    </w:p>
    <w:p w14:paraId="31279879" w14:textId="77777777" w:rsidR="008B7F2C" w:rsidRPr="00151346" w:rsidRDefault="008B7F2C" w:rsidP="008B7F2C">
      <w:pPr>
        <w:keepNext/>
        <w:spacing w:after="200" w:line="276" w:lineRule="auto"/>
        <w:jc w:val="center"/>
        <w:outlineLvl w:val="2"/>
        <w:rPr>
          <w:b/>
          <w:sz w:val="24"/>
          <w:szCs w:val="24"/>
          <w:lang w:eastAsia="ru-RU"/>
        </w:rPr>
      </w:pPr>
      <w:r w:rsidRPr="00151346">
        <w:rPr>
          <w:b/>
          <w:sz w:val="24"/>
          <w:szCs w:val="24"/>
          <w:lang w:eastAsia="ru-RU"/>
        </w:rPr>
        <w:t>О Т Ч Е Т</w:t>
      </w:r>
    </w:p>
    <w:p w14:paraId="571114D9" w14:textId="77777777" w:rsidR="008B7F2C" w:rsidRPr="00151346" w:rsidRDefault="008B7F2C" w:rsidP="008B7F2C">
      <w:pPr>
        <w:tabs>
          <w:tab w:val="left" w:pos="6096"/>
        </w:tabs>
        <w:spacing w:after="60"/>
        <w:jc w:val="center"/>
        <w:outlineLvl w:val="0"/>
        <w:rPr>
          <w:bCs/>
          <w:sz w:val="24"/>
          <w:szCs w:val="24"/>
          <w:lang w:eastAsia="ru-RU"/>
        </w:rPr>
      </w:pPr>
      <w:r w:rsidRPr="00151346">
        <w:rPr>
          <w:b/>
          <w:sz w:val="24"/>
          <w:szCs w:val="24"/>
          <w:lang w:eastAsia="ru-RU"/>
        </w:rPr>
        <w:t xml:space="preserve">О ПРОХОЖДЕНИИ </w:t>
      </w:r>
    </w:p>
    <w:p w14:paraId="4559C031" w14:textId="77777777" w:rsidR="008B7F2C" w:rsidRPr="00151346" w:rsidRDefault="008B7F2C" w:rsidP="008B7F2C">
      <w:pPr>
        <w:tabs>
          <w:tab w:val="left" w:pos="6096"/>
        </w:tabs>
        <w:spacing w:after="60"/>
        <w:jc w:val="center"/>
        <w:outlineLvl w:val="0"/>
        <w:rPr>
          <w:b/>
          <w:bCs/>
          <w:sz w:val="24"/>
          <w:szCs w:val="24"/>
          <w:lang w:eastAsia="ru-RU"/>
        </w:rPr>
      </w:pPr>
      <w:r w:rsidRPr="00151346">
        <w:rPr>
          <w:b/>
          <w:bCs/>
          <w:sz w:val="24"/>
          <w:szCs w:val="24"/>
          <w:lang w:eastAsia="ru-RU"/>
        </w:rPr>
        <w:t xml:space="preserve">ПРОИЗВОДСТВЕННОЙ ПРАКТИКИ </w:t>
      </w:r>
    </w:p>
    <w:p w14:paraId="1F2EFF34" w14:textId="77777777" w:rsidR="008B7F2C" w:rsidRPr="00151346" w:rsidRDefault="008B7F2C" w:rsidP="008B7F2C">
      <w:pPr>
        <w:tabs>
          <w:tab w:val="left" w:pos="6096"/>
        </w:tabs>
        <w:spacing w:after="60"/>
        <w:jc w:val="center"/>
        <w:outlineLvl w:val="0"/>
        <w:rPr>
          <w:b/>
          <w:bCs/>
          <w:caps/>
          <w:sz w:val="24"/>
          <w:szCs w:val="24"/>
          <w:lang w:eastAsia="ru-RU"/>
        </w:rPr>
      </w:pPr>
      <w:r w:rsidRPr="00151346">
        <w:rPr>
          <w:b/>
          <w:bCs/>
          <w:sz w:val="24"/>
          <w:szCs w:val="24"/>
          <w:lang w:eastAsia="ru-RU"/>
        </w:rPr>
        <w:t>(ПРЕДДИПЛОМНОЙ</w:t>
      </w:r>
      <w:r w:rsidRPr="00151346">
        <w:t xml:space="preserve"> </w:t>
      </w:r>
      <w:r w:rsidRPr="00151346">
        <w:rPr>
          <w:b/>
          <w:bCs/>
          <w:sz w:val="24"/>
          <w:szCs w:val="24"/>
          <w:lang w:eastAsia="ru-RU"/>
        </w:rPr>
        <w:t>ПРАКТИКИ</w:t>
      </w:r>
      <w:r w:rsidRPr="00151346">
        <w:rPr>
          <w:b/>
          <w:bCs/>
          <w:caps/>
          <w:sz w:val="24"/>
          <w:szCs w:val="24"/>
          <w:lang w:eastAsia="ru-RU"/>
        </w:rPr>
        <w:t>)</w:t>
      </w:r>
    </w:p>
    <w:p w14:paraId="69013AD7" w14:textId="77777777" w:rsidR="008B7F2C" w:rsidRDefault="008B7F2C" w:rsidP="008B7F2C">
      <w:pPr>
        <w:widowControl w:val="0"/>
        <w:spacing w:after="200" w:line="276" w:lineRule="auto"/>
        <w:ind w:firstLine="400"/>
        <w:jc w:val="center"/>
        <w:rPr>
          <w:b/>
          <w:sz w:val="24"/>
          <w:szCs w:val="24"/>
          <w:lang w:eastAsia="ru-RU"/>
        </w:rPr>
      </w:pPr>
    </w:p>
    <w:p w14:paraId="6F3B38D9" w14:textId="77777777" w:rsidR="008B7F2C" w:rsidRPr="00151346" w:rsidRDefault="008B7F2C" w:rsidP="008B7F2C">
      <w:pPr>
        <w:widowControl w:val="0"/>
        <w:spacing w:after="200" w:line="276" w:lineRule="auto"/>
        <w:ind w:firstLine="400"/>
        <w:jc w:val="center"/>
        <w:rPr>
          <w:b/>
          <w:sz w:val="24"/>
          <w:szCs w:val="24"/>
          <w:lang w:eastAsia="ru-RU"/>
        </w:rPr>
      </w:pPr>
    </w:p>
    <w:tbl>
      <w:tblPr>
        <w:tblW w:w="0" w:type="auto"/>
        <w:tblInd w:w="283" w:type="dxa"/>
        <w:tblLook w:val="00A0" w:firstRow="1" w:lastRow="0" w:firstColumn="1" w:lastColumn="0" w:noHBand="0" w:noVBand="0"/>
      </w:tblPr>
      <w:tblGrid>
        <w:gridCol w:w="4472"/>
        <w:gridCol w:w="4600"/>
      </w:tblGrid>
      <w:tr w:rsidR="008B7F2C" w:rsidRPr="00151346" w14:paraId="4785970A" w14:textId="77777777" w:rsidTr="00A01F04">
        <w:tc>
          <w:tcPr>
            <w:tcW w:w="4787" w:type="dxa"/>
          </w:tcPr>
          <w:p w14:paraId="4E00C881" w14:textId="77777777" w:rsidR="008B7F2C" w:rsidRPr="00151346" w:rsidRDefault="008B7F2C" w:rsidP="00A01F04">
            <w:pPr>
              <w:tabs>
                <w:tab w:val="left" w:pos="7020"/>
              </w:tabs>
              <w:ind w:left="1"/>
              <w:rPr>
                <w:sz w:val="24"/>
                <w:szCs w:val="24"/>
              </w:rPr>
            </w:pPr>
            <w:r w:rsidRPr="00151346">
              <w:rPr>
                <w:sz w:val="24"/>
                <w:szCs w:val="24"/>
              </w:rPr>
              <w:t>Отчет принят с оценкой __________</w:t>
            </w:r>
          </w:p>
          <w:p w14:paraId="0F18D774" w14:textId="77777777" w:rsidR="008B7F2C" w:rsidRPr="00151346" w:rsidRDefault="008B7F2C" w:rsidP="00A01F04">
            <w:pPr>
              <w:tabs>
                <w:tab w:val="left" w:pos="7020"/>
              </w:tabs>
              <w:ind w:left="1"/>
              <w:rPr>
                <w:sz w:val="24"/>
                <w:szCs w:val="24"/>
              </w:rPr>
            </w:pPr>
          </w:p>
          <w:p w14:paraId="470E47C5" w14:textId="77777777" w:rsidR="008B7F2C" w:rsidRPr="00151346" w:rsidRDefault="008B7F2C" w:rsidP="00A01F04">
            <w:pPr>
              <w:tabs>
                <w:tab w:val="left" w:pos="7020"/>
              </w:tabs>
              <w:ind w:left="1"/>
              <w:rPr>
                <w:sz w:val="24"/>
                <w:szCs w:val="24"/>
              </w:rPr>
            </w:pPr>
            <w:r w:rsidRPr="00151346">
              <w:rPr>
                <w:sz w:val="24"/>
                <w:szCs w:val="24"/>
              </w:rPr>
              <w:t xml:space="preserve">Руководитель практики от </w:t>
            </w:r>
          </w:p>
          <w:p w14:paraId="09E4271D" w14:textId="77777777" w:rsidR="008B7F2C" w:rsidRPr="00151346" w:rsidRDefault="008B7F2C" w:rsidP="00A01F04">
            <w:pPr>
              <w:tabs>
                <w:tab w:val="left" w:pos="7020"/>
              </w:tabs>
              <w:spacing w:before="120"/>
              <w:rPr>
                <w:sz w:val="24"/>
                <w:szCs w:val="24"/>
              </w:rPr>
            </w:pPr>
            <w:r w:rsidRPr="00151346">
              <w:rPr>
                <w:sz w:val="24"/>
                <w:szCs w:val="24"/>
              </w:rPr>
              <w:t>ФГБОУ ВО «</w:t>
            </w:r>
            <w:proofErr w:type="spellStart"/>
            <w:r w:rsidRPr="00151346">
              <w:rPr>
                <w:sz w:val="24"/>
                <w:szCs w:val="24"/>
              </w:rPr>
              <w:t>КубГУ</w:t>
            </w:r>
            <w:proofErr w:type="spellEnd"/>
            <w:r w:rsidRPr="00151346">
              <w:rPr>
                <w:sz w:val="24"/>
                <w:szCs w:val="24"/>
              </w:rPr>
              <w:t>»</w:t>
            </w:r>
          </w:p>
          <w:p w14:paraId="10BD2F26" w14:textId="77777777" w:rsidR="008B7F2C" w:rsidRPr="00151346" w:rsidRDefault="008B7F2C" w:rsidP="00A01F04">
            <w:pPr>
              <w:tabs>
                <w:tab w:val="left" w:pos="7020"/>
              </w:tabs>
              <w:spacing w:before="120"/>
              <w:rPr>
                <w:sz w:val="24"/>
                <w:szCs w:val="24"/>
              </w:rPr>
            </w:pPr>
          </w:p>
          <w:p w14:paraId="44C66D57" w14:textId="48319536" w:rsidR="008B7F2C" w:rsidRPr="007618FA" w:rsidRDefault="007618FA" w:rsidP="00A01F04">
            <w:pPr>
              <w:autoSpaceDE w:val="0"/>
              <w:autoSpaceDN w:val="0"/>
              <w:adjustRightInd w:val="0"/>
              <w:rPr>
                <w:color w:val="000000"/>
                <w:sz w:val="24"/>
                <w:szCs w:val="24"/>
                <w:u w:val="single"/>
              </w:rPr>
            </w:pPr>
            <w:r>
              <w:rPr>
                <w:color w:val="000000"/>
                <w:sz w:val="24"/>
                <w:szCs w:val="24"/>
                <w:u w:val="single"/>
              </w:rPr>
              <w:t xml:space="preserve">                            </w:t>
            </w:r>
            <w:proofErr w:type="spellStart"/>
            <w:r>
              <w:rPr>
                <w:color w:val="000000"/>
                <w:sz w:val="24"/>
                <w:szCs w:val="24"/>
                <w:u w:val="single"/>
              </w:rPr>
              <w:t>Краснолуцкая</w:t>
            </w:r>
            <w:proofErr w:type="spellEnd"/>
            <w:r>
              <w:rPr>
                <w:color w:val="000000"/>
                <w:sz w:val="24"/>
                <w:szCs w:val="24"/>
                <w:u w:val="single"/>
              </w:rPr>
              <w:t xml:space="preserve"> О.Г.</w:t>
            </w:r>
          </w:p>
          <w:p w14:paraId="0B5D86B7" w14:textId="77777777" w:rsidR="008B7F2C" w:rsidRPr="00151346" w:rsidRDefault="008B7F2C" w:rsidP="00A01F04">
            <w:pPr>
              <w:autoSpaceDE w:val="0"/>
              <w:autoSpaceDN w:val="0"/>
              <w:adjustRightInd w:val="0"/>
              <w:jc w:val="center"/>
              <w:rPr>
                <w:color w:val="000000"/>
                <w:sz w:val="24"/>
                <w:szCs w:val="24"/>
              </w:rPr>
            </w:pPr>
            <w:r w:rsidRPr="00151346">
              <w:rPr>
                <w:color w:val="000000"/>
                <w:sz w:val="24"/>
                <w:szCs w:val="24"/>
              </w:rPr>
              <w:t>(должность, Ф.И.О.)</w:t>
            </w:r>
          </w:p>
          <w:p w14:paraId="1E05C15F" w14:textId="77777777" w:rsidR="008B7F2C" w:rsidRPr="00151346" w:rsidRDefault="008B7F2C" w:rsidP="00A01F04">
            <w:pPr>
              <w:autoSpaceDE w:val="0"/>
              <w:autoSpaceDN w:val="0"/>
              <w:adjustRightInd w:val="0"/>
              <w:spacing w:before="160"/>
              <w:rPr>
                <w:color w:val="000000"/>
                <w:sz w:val="24"/>
                <w:szCs w:val="24"/>
              </w:rPr>
            </w:pPr>
            <w:r w:rsidRPr="00151346">
              <w:rPr>
                <w:color w:val="000000"/>
                <w:sz w:val="24"/>
                <w:szCs w:val="24"/>
              </w:rPr>
              <w:t>______________________________</w:t>
            </w:r>
          </w:p>
          <w:p w14:paraId="5DD81767" w14:textId="77777777" w:rsidR="008B7F2C" w:rsidRPr="00151346" w:rsidRDefault="008B7F2C" w:rsidP="00A01F04">
            <w:pPr>
              <w:tabs>
                <w:tab w:val="left" w:pos="7020"/>
              </w:tabs>
              <w:ind w:left="283"/>
              <w:rPr>
                <w:color w:val="000000"/>
                <w:sz w:val="24"/>
                <w:szCs w:val="24"/>
              </w:rPr>
            </w:pPr>
            <w:r w:rsidRPr="00151346">
              <w:rPr>
                <w:color w:val="000000"/>
                <w:sz w:val="24"/>
                <w:szCs w:val="24"/>
              </w:rPr>
              <w:t xml:space="preserve">                 </w:t>
            </w:r>
            <w:r>
              <w:rPr>
                <w:color w:val="000000"/>
                <w:sz w:val="24"/>
                <w:szCs w:val="24"/>
              </w:rPr>
              <w:t xml:space="preserve"> </w:t>
            </w:r>
            <w:r w:rsidRPr="00151346">
              <w:rPr>
                <w:color w:val="000000"/>
                <w:sz w:val="24"/>
                <w:szCs w:val="24"/>
              </w:rPr>
              <w:t xml:space="preserve">    (Подпись)</w:t>
            </w:r>
          </w:p>
          <w:p w14:paraId="4606A59B" w14:textId="77777777" w:rsidR="008B7F2C" w:rsidRPr="00151346" w:rsidRDefault="008B7F2C" w:rsidP="00A01F04">
            <w:pPr>
              <w:tabs>
                <w:tab w:val="left" w:pos="7020"/>
              </w:tabs>
              <w:ind w:left="283"/>
              <w:rPr>
                <w:color w:val="000000"/>
                <w:sz w:val="24"/>
                <w:szCs w:val="24"/>
              </w:rPr>
            </w:pPr>
          </w:p>
          <w:p w14:paraId="080C0753" w14:textId="77777777" w:rsidR="008B7F2C" w:rsidRPr="00151346" w:rsidRDefault="008B7F2C" w:rsidP="00A01F04">
            <w:pPr>
              <w:tabs>
                <w:tab w:val="left" w:pos="7020"/>
              </w:tabs>
              <w:ind w:left="1"/>
              <w:rPr>
                <w:sz w:val="24"/>
                <w:szCs w:val="24"/>
              </w:rPr>
            </w:pPr>
            <w:r w:rsidRPr="00151346">
              <w:rPr>
                <w:sz w:val="24"/>
                <w:szCs w:val="24"/>
              </w:rPr>
              <w:t xml:space="preserve">Руководитель практики от </w:t>
            </w:r>
          </w:p>
          <w:p w14:paraId="5081B0BA" w14:textId="77777777" w:rsidR="008B7F2C" w:rsidRPr="00151346" w:rsidRDefault="008B7F2C" w:rsidP="00A01F04">
            <w:pPr>
              <w:tabs>
                <w:tab w:val="left" w:pos="7020"/>
              </w:tabs>
              <w:spacing w:before="120"/>
              <w:rPr>
                <w:sz w:val="24"/>
                <w:szCs w:val="24"/>
              </w:rPr>
            </w:pPr>
            <w:r w:rsidRPr="00151346">
              <w:rPr>
                <w:sz w:val="24"/>
                <w:szCs w:val="24"/>
              </w:rPr>
              <w:t>«</w:t>
            </w:r>
            <w:proofErr w:type="gramStart"/>
            <w:r w:rsidRPr="00151346">
              <w:rPr>
                <w:sz w:val="24"/>
                <w:szCs w:val="24"/>
              </w:rPr>
              <w:t>…(</w:t>
            </w:r>
            <w:proofErr w:type="gramEnd"/>
            <w:r w:rsidRPr="00151346">
              <w:rPr>
                <w:sz w:val="24"/>
                <w:szCs w:val="24"/>
              </w:rPr>
              <w:t>указывается профильная организация)»</w:t>
            </w:r>
          </w:p>
          <w:p w14:paraId="1A65A48B" w14:textId="77777777" w:rsidR="008B7F2C" w:rsidRPr="00151346" w:rsidRDefault="008B7F2C" w:rsidP="00A01F04">
            <w:pPr>
              <w:tabs>
                <w:tab w:val="left" w:pos="7020"/>
              </w:tabs>
              <w:spacing w:before="120"/>
              <w:rPr>
                <w:sz w:val="24"/>
                <w:szCs w:val="24"/>
              </w:rPr>
            </w:pPr>
          </w:p>
          <w:p w14:paraId="48661B39" w14:textId="77777777" w:rsidR="008B7F2C" w:rsidRPr="00151346" w:rsidRDefault="008B7F2C" w:rsidP="00A01F04">
            <w:pPr>
              <w:autoSpaceDE w:val="0"/>
              <w:autoSpaceDN w:val="0"/>
              <w:adjustRightInd w:val="0"/>
              <w:rPr>
                <w:color w:val="000000"/>
                <w:sz w:val="24"/>
                <w:szCs w:val="24"/>
              </w:rPr>
            </w:pPr>
            <w:r w:rsidRPr="00151346">
              <w:rPr>
                <w:color w:val="000000"/>
                <w:sz w:val="24"/>
                <w:szCs w:val="24"/>
              </w:rPr>
              <w:t xml:space="preserve">________________________________ </w:t>
            </w:r>
          </w:p>
          <w:p w14:paraId="102F326D" w14:textId="77777777" w:rsidR="008B7F2C" w:rsidRPr="00151346" w:rsidRDefault="008B7F2C" w:rsidP="00A01F04">
            <w:pPr>
              <w:autoSpaceDE w:val="0"/>
              <w:autoSpaceDN w:val="0"/>
              <w:adjustRightInd w:val="0"/>
              <w:jc w:val="center"/>
              <w:rPr>
                <w:color w:val="000000"/>
                <w:sz w:val="24"/>
                <w:szCs w:val="24"/>
              </w:rPr>
            </w:pPr>
            <w:r w:rsidRPr="00151346">
              <w:rPr>
                <w:color w:val="000000"/>
                <w:sz w:val="24"/>
                <w:szCs w:val="24"/>
              </w:rPr>
              <w:t>(</w:t>
            </w:r>
            <w:proofErr w:type="spellStart"/>
            <w:proofErr w:type="gramStart"/>
            <w:r w:rsidRPr="00151346">
              <w:rPr>
                <w:color w:val="000000"/>
                <w:sz w:val="24"/>
                <w:szCs w:val="24"/>
              </w:rPr>
              <w:t>должность,Ф.И.О</w:t>
            </w:r>
            <w:proofErr w:type="spellEnd"/>
            <w:r w:rsidRPr="00151346">
              <w:rPr>
                <w:color w:val="000000"/>
                <w:sz w:val="24"/>
                <w:szCs w:val="24"/>
              </w:rPr>
              <w:t>.</w:t>
            </w:r>
            <w:proofErr w:type="gramEnd"/>
            <w:r w:rsidRPr="00151346">
              <w:rPr>
                <w:color w:val="000000"/>
                <w:sz w:val="24"/>
                <w:szCs w:val="24"/>
              </w:rPr>
              <w:t>)</w:t>
            </w:r>
          </w:p>
          <w:p w14:paraId="7DAE3578" w14:textId="77777777" w:rsidR="008B7F2C" w:rsidRPr="00151346" w:rsidRDefault="008B7F2C" w:rsidP="00A01F04">
            <w:pPr>
              <w:autoSpaceDE w:val="0"/>
              <w:autoSpaceDN w:val="0"/>
              <w:adjustRightInd w:val="0"/>
              <w:spacing w:before="160"/>
              <w:rPr>
                <w:color w:val="000000"/>
                <w:sz w:val="24"/>
                <w:szCs w:val="24"/>
              </w:rPr>
            </w:pPr>
            <w:r w:rsidRPr="00151346">
              <w:rPr>
                <w:color w:val="000000"/>
                <w:sz w:val="24"/>
                <w:szCs w:val="24"/>
              </w:rPr>
              <w:t>________________________________</w:t>
            </w:r>
          </w:p>
          <w:p w14:paraId="1F462D70" w14:textId="77777777" w:rsidR="008B7F2C" w:rsidRPr="00151346" w:rsidRDefault="008B7F2C" w:rsidP="00A01F04">
            <w:pPr>
              <w:tabs>
                <w:tab w:val="left" w:pos="7020"/>
              </w:tabs>
              <w:ind w:left="283"/>
              <w:rPr>
                <w:color w:val="000000"/>
                <w:sz w:val="24"/>
                <w:szCs w:val="24"/>
              </w:rPr>
            </w:pPr>
            <w:r w:rsidRPr="00151346">
              <w:rPr>
                <w:color w:val="000000"/>
                <w:sz w:val="24"/>
                <w:szCs w:val="24"/>
              </w:rPr>
              <w:t xml:space="preserve">                 </w:t>
            </w:r>
            <w:r>
              <w:rPr>
                <w:color w:val="000000"/>
                <w:sz w:val="24"/>
                <w:szCs w:val="24"/>
              </w:rPr>
              <w:t xml:space="preserve"> </w:t>
            </w:r>
            <w:r w:rsidRPr="00151346">
              <w:rPr>
                <w:color w:val="000000"/>
                <w:sz w:val="24"/>
                <w:szCs w:val="24"/>
              </w:rPr>
              <w:t xml:space="preserve">     (Подпись)</w:t>
            </w:r>
          </w:p>
          <w:p w14:paraId="6249EA71" w14:textId="77777777" w:rsidR="008B7F2C" w:rsidRPr="00151346" w:rsidRDefault="008B7F2C" w:rsidP="00A01F04">
            <w:pPr>
              <w:tabs>
                <w:tab w:val="left" w:pos="7020"/>
              </w:tabs>
              <w:ind w:left="283"/>
              <w:rPr>
                <w:color w:val="000000"/>
                <w:sz w:val="24"/>
                <w:szCs w:val="24"/>
              </w:rPr>
            </w:pPr>
            <w:r w:rsidRPr="00151346">
              <w:rPr>
                <w:color w:val="000000"/>
                <w:sz w:val="24"/>
                <w:szCs w:val="24"/>
              </w:rPr>
              <w:t xml:space="preserve">                     </w:t>
            </w:r>
          </w:p>
        </w:tc>
        <w:tc>
          <w:tcPr>
            <w:tcW w:w="5103" w:type="dxa"/>
          </w:tcPr>
          <w:p w14:paraId="48B3D933" w14:textId="05AD82D3" w:rsidR="008B7F2C" w:rsidRPr="00151346" w:rsidRDefault="008B7F2C" w:rsidP="00A01F04">
            <w:pPr>
              <w:autoSpaceDE w:val="0"/>
              <w:autoSpaceDN w:val="0"/>
              <w:adjustRightInd w:val="0"/>
              <w:rPr>
                <w:color w:val="000000"/>
                <w:sz w:val="24"/>
                <w:szCs w:val="24"/>
              </w:rPr>
            </w:pPr>
            <w:r w:rsidRPr="00151346">
              <w:rPr>
                <w:color w:val="000000"/>
                <w:sz w:val="24"/>
                <w:szCs w:val="24"/>
              </w:rPr>
              <w:t xml:space="preserve">Выполнил: </w:t>
            </w:r>
            <w:proofErr w:type="gramStart"/>
            <w:r w:rsidRPr="00151346">
              <w:rPr>
                <w:color w:val="000000"/>
                <w:sz w:val="24"/>
                <w:szCs w:val="24"/>
              </w:rPr>
              <w:t>студент</w:t>
            </w:r>
            <w:r w:rsidR="007618FA">
              <w:rPr>
                <w:color w:val="000000"/>
                <w:sz w:val="24"/>
                <w:szCs w:val="24"/>
                <w:lang w:val="en-US"/>
              </w:rPr>
              <w:t xml:space="preserve">  </w:t>
            </w:r>
            <w:r w:rsidR="007618FA">
              <w:rPr>
                <w:color w:val="000000"/>
                <w:sz w:val="24"/>
                <w:szCs w:val="24"/>
                <w:u w:val="single"/>
                <w:lang w:val="en-US"/>
              </w:rPr>
              <w:t>4</w:t>
            </w:r>
            <w:proofErr w:type="gramEnd"/>
            <w:r w:rsidR="007618FA">
              <w:rPr>
                <w:color w:val="000000"/>
                <w:sz w:val="24"/>
                <w:szCs w:val="24"/>
                <w:u w:val="single"/>
                <w:lang w:val="en-US"/>
              </w:rPr>
              <w:t xml:space="preserve">   </w:t>
            </w:r>
            <w:r w:rsidRPr="00151346">
              <w:rPr>
                <w:color w:val="000000"/>
                <w:sz w:val="24"/>
                <w:szCs w:val="24"/>
              </w:rPr>
              <w:t xml:space="preserve">курса </w:t>
            </w:r>
          </w:p>
          <w:p w14:paraId="36A065CD" w14:textId="77777777" w:rsidR="008B7F2C" w:rsidRPr="00151346" w:rsidRDefault="008B7F2C" w:rsidP="00A01F04">
            <w:pPr>
              <w:pBdr>
                <w:bottom w:val="single" w:sz="12" w:space="1" w:color="auto"/>
              </w:pBdr>
              <w:autoSpaceDE w:val="0"/>
              <w:autoSpaceDN w:val="0"/>
              <w:adjustRightInd w:val="0"/>
              <w:ind w:right="-144"/>
              <w:rPr>
                <w:color w:val="000000"/>
                <w:sz w:val="24"/>
                <w:szCs w:val="24"/>
              </w:rPr>
            </w:pPr>
          </w:p>
          <w:p w14:paraId="426E2F02" w14:textId="77777777" w:rsidR="008B7F2C" w:rsidRPr="00151346" w:rsidRDefault="008B7F2C" w:rsidP="00A01F04">
            <w:pPr>
              <w:pBdr>
                <w:bottom w:val="single" w:sz="12" w:space="1" w:color="auto"/>
              </w:pBdr>
              <w:autoSpaceDE w:val="0"/>
              <w:autoSpaceDN w:val="0"/>
              <w:adjustRightInd w:val="0"/>
              <w:ind w:right="-144"/>
              <w:rPr>
                <w:color w:val="000000"/>
                <w:sz w:val="24"/>
                <w:szCs w:val="24"/>
              </w:rPr>
            </w:pPr>
            <w:r w:rsidRPr="00151346">
              <w:rPr>
                <w:color w:val="000000"/>
                <w:sz w:val="24"/>
                <w:szCs w:val="24"/>
              </w:rPr>
              <w:t xml:space="preserve">Направление подготовки </w:t>
            </w:r>
          </w:p>
          <w:p w14:paraId="180E28C9" w14:textId="77777777" w:rsidR="008B7F2C" w:rsidRPr="00151346" w:rsidRDefault="008B7F2C" w:rsidP="00A01F04">
            <w:pPr>
              <w:pBdr>
                <w:bottom w:val="single" w:sz="12" w:space="1" w:color="auto"/>
              </w:pBdr>
              <w:autoSpaceDE w:val="0"/>
              <w:autoSpaceDN w:val="0"/>
              <w:adjustRightInd w:val="0"/>
              <w:ind w:right="-144"/>
              <w:rPr>
                <w:color w:val="000000"/>
                <w:sz w:val="24"/>
                <w:szCs w:val="24"/>
              </w:rPr>
            </w:pPr>
            <w:r w:rsidRPr="00151346">
              <w:rPr>
                <w:color w:val="000000"/>
                <w:sz w:val="24"/>
                <w:szCs w:val="24"/>
              </w:rPr>
              <w:t>38.03.01 Экономика</w:t>
            </w:r>
          </w:p>
          <w:p w14:paraId="723F5E50" w14:textId="77777777" w:rsidR="008B7F2C" w:rsidRPr="00151346" w:rsidRDefault="008B7F2C" w:rsidP="00A01F04">
            <w:pPr>
              <w:autoSpaceDE w:val="0"/>
              <w:autoSpaceDN w:val="0"/>
              <w:adjustRightInd w:val="0"/>
              <w:ind w:right="-144"/>
              <w:jc w:val="center"/>
              <w:rPr>
                <w:color w:val="000000"/>
                <w:sz w:val="24"/>
                <w:szCs w:val="24"/>
              </w:rPr>
            </w:pPr>
            <w:r w:rsidRPr="00151346">
              <w:rPr>
                <w:color w:val="000000"/>
                <w:sz w:val="24"/>
                <w:szCs w:val="24"/>
              </w:rPr>
              <w:t>(шифр и название направления подготовки)</w:t>
            </w:r>
          </w:p>
          <w:p w14:paraId="04122538" w14:textId="77777777" w:rsidR="008B7F2C" w:rsidRPr="00151346" w:rsidRDefault="008B7F2C" w:rsidP="00A01F04">
            <w:pPr>
              <w:pBdr>
                <w:bottom w:val="single" w:sz="12" w:space="1" w:color="auto"/>
              </w:pBdr>
              <w:autoSpaceDE w:val="0"/>
              <w:autoSpaceDN w:val="0"/>
              <w:adjustRightInd w:val="0"/>
              <w:rPr>
                <w:color w:val="000000"/>
                <w:sz w:val="24"/>
                <w:szCs w:val="24"/>
              </w:rPr>
            </w:pPr>
          </w:p>
          <w:p w14:paraId="472A7616" w14:textId="77777777" w:rsidR="008B7F2C" w:rsidRPr="00151346" w:rsidRDefault="008B7F2C" w:rsidP="00A01F04">
            <w:pPr>
              <w:pBdr>
                <w:bottom w:val="single" w:sz="12" w:space="1" w:color="auto"/>
              </w:pBdr>
              <w:autoSpaceDE w:val="0"/>
              <w:autoSpaceDN w:val="0"/>
              <w:adjustRightInd w:val="0"/>
              <w:rPr>
                <w:color w:val="000000"/>
                <w:sz w:val="24"/>
                <w:szCs w:val="24"/>
              </w:rPr>
            </w:pPr>
            <w:r w:rsidRPr="00151346">
              <w:rPr>
                <w:color w:val="000000"/>
                <w:sz w:val="24"/>
                <w:szCs w:val="24"/>
              </w:rPr>
              <w:t>Профиль – Мировая экономика</w:t>
            </w:r>
          </w:p>
          <w:p w14:paraId="4301124B" w14:textId="77777777" w:rsidR="008B7F2C" w:rsidRPr="00151346" w:rsidRDefault="008B7F2C" w:rsidP="00A01F04">
            <w:pPr>
              <w:autoSpaceDE w:val="0"/>
              <w:autoSpaceDN w:val="0"/>
              <w:adjustRightInd w:val="0"/>
              <w:jc w:val="center"/>
              <w:rPr>
                <w:color w:val="000000"/>
                <w:sz w:val="24"/>
                <w:szCs w:val="24"/>
              </w:rPr>
            </w:pPr>
            <w:r w:rsidRPr="00151346">
              <w:rPr>
                <w:color w:val="000000"/>
                <w:sz w:val="24"/>
                <w:szCs w:val="24"/>
              </w:rPr>
              <w:t>(название программы)</w:t>
            </w:r>
          </w:p>
          <w:p w14:paraId="1B279B18" w14:textId="77777777" w:rsidR="008B7F2C" w:rsidRPr="00151346" w:rsidRDefault="008B7F2C" w:rsidP="00A01F04">
            <w:pPr>
              <w:autoSpaceDE w:val="0"/>
              <w:autoSpaceDN w:val="0"/>
              <w:adjustRightInd w:val="0"/>
              <w:rPr>
                <w:color w:val="000000"/>
                <w:sz w:val="24"/>
                <w:szCs w:val="24"/>
              </w:rPr>
            </w:pPr>
          </w:p>
          <w:p w14:paraId="5975A502" w14:textId="0A6049DE" w:rsidR="008B7F2C" w:rsidRPr="007618FA" w:rsidRDefault="007618FA" w:rsidP="00A01F04">
            <w:pPr>
              <w:autoSpaceDE w:val="0"/>
              <w:autoSpaceDN w:val="0"/>
              <w:adjustRightInd w:val="0"/>
              <w:rPr>
                <w:color w:val="000000"/>
                <w:sz w:val="24"/>
                <w:szCs w:val="24"/>
                <w:u w:val="single"/>
              </w:rPr>
            </w:pPr>
            <w:r>
              <w:rPr>
                <w:color w:val="000000"/>
                <w:sz w:val="24"/>
                <w:szCs w:val="24"/>
                <w:u w:val="single"/>
              </w:rPr>
              <w:t xml:space="preserve">                                 </w:t>
            </w:r>
            <w:r w:rsidRPr="007618FA">
              <w:rPr>
                <w:color w:val="000000"/>
                <w:sz w:val="24"/>
                <w:szCs w:val="24"/>
                <w:u w:val="single"/>
              </w:rPr>
              <w:t>Лукьяненко Е.Н.</w:t>
            </w:r>
            <w:r w:rsidR="008B7F2C" w:rsidRPr="007618FA">
              <w:rPr>
                <w:color w:val="000000"/>
                <w:sz w:val="24"/>
                <w:szCs w:val="24"/>
                <w:u w:val="single"/>
              </w:rPr>
              <w:t xml:space="preserve"> </w:t>
            </w:r>
            <w:r>
              <w:rPr>
                <w:color w:val="000000"/>
                <w:sz w:val="24"/>
                <w:szCs w:val="24"/>
                <w:u w:val="single"/>
              </w:rPr>
              <w:t xml:space="preserve"> </w:t>
            </w:r>
          </w:p>
          <w:p w14:paraId="11482DE6" w14:textId="77777777" w:rsidR="008B7F2C" w:rsidRPr="00151346" w:rsidRDefault="008B7F2C" w:rsidP="00A01F04">
            <w:pPr>
              <w:autoSpaceDE w:val="0"/>
              <w:autoSpaceDN w:val="0"/>
              <w:adjustRightInd w:val="0"/>
              <w:jc w:val="center"/>
              <w:rPr>
                <w:color w:val="000000"/>
                <w:sz w:val="24"/>
                <w:szCs w:val="24"/>
              </w:rPr>
            </w:pPr>
            <w:r w:rsidRPr="00151346">
              <w:rPr>
                <w:color w:val="000000"/>
                <w:sz w:val="24"/>
                <w:szCs w:val="24"/>
              </w:rPr>
              <w:t>( Ф.И.О.)</w:t>
            </w:r>
          </w:p>
          <w:p w14:paraId="191580D0" w14:textId="77777777" w:rsidR="008B7F2C" w:rsidRPr="00151346" w:rsidRDefault="008B7F2C" w:rsidP="00A01F04">
            <w:pPr>
              <w:tabs>
                <w:tab w:val="left" w:pos="7020"/>
              </w:tabs>
              <w:ind w:left="1"/>
              <w:rPr>
                <w:color w:val="000000"/>
                <w:sz w:val="24"/>
                <w:szCs w:val="24"/>
              </w:rPr>
            </w:pPr>
          </w:p>
          <w:p w14:paraId="68FB5E23" w14:textId="77777777" w:rsidR="008B7F2C" w:rsidRPr="00151346" w:rsidRDefault="008B7F2C" w:rsidP="00A01F04">
            <w:pPr>
              <w:autoSpaceDE w:val="0"/>
              <w:autoSpaceDN w:val="0"/>
              <w:adjustRightInd w:val="0"/>
              <w:rPr>
                <w:color w:val="000000"/>
                <w:sz w:val="24"/>
                <w:szCs w:val="24"/>
              </w:rPr>
            </w:pPr>
            <w:r w:rsidRPr="00151346">
              <w:rPr>
                <w:color w:val="000000"/>
                <w:sz w:val="24"/>
                <w:szCs w:val="24"/>
              </w:rPr>
              <w:t>_______________________________</w:t>
            </w:r>
          </w:p>
          <w:p w14:paraId="0E5755DC" w14:textId="77777777" w:rsidR="008B7F2C" w:rsidRPr="00151346" w:rsidRDefault="008B7F2C" w:rsidP="00A01F04">
            <w:pPr>
              <w:tabs>
                <w:tab w:val="left" w:pos="7020"/>
              </w:tabs>
              <w:ind w:left="283"/>
              <w:rPr>
                <w:sz w:val="24"/>
                <w:szCs w:val="24"/>
              </w:rPr>
            </w:pPr>
            <w:r w:rsidRPr="00151346">
              <w:rPr>
                <w:color w:val="000000"/>
                <w:sz w:val="24"/>
                <w:szCs w:val="24"/>
              </w:rPr>
              <w:t xml:space="preserve">                      </w:t>
            </w:r>
            <w:r>
              <w:rPr>
                <w:color w:val="000000"/>
                <w:sz w:val="24"/>
                <w:szCs w:val="24"/>
              </w:rPr>
              <w:t xml:space="preserve"> </w:t>
            </w:r>
            <w:r w:rsidRPr="00151346">
              <w:rPr>
                <w:color w:val="000000"/>
                <w:sz w:val="24"/>
                <w:szCs w:val="24"/>
              </w:rPr>
              <w:t xml:space="preserve">  (Подпись)</w:t>
            </w:r>
          </w:p>
        </w:tc>
      </w:tr>
    </w:tbl>
    <w:p w14:paraId="6B00245C" w14:textId="77777777" w:rsidR="008B7F2C" w:rsidRPr="00151346" w:rsidRDefault="008B7F2C" w:rsidP="008B7F2C">
      <w:pPr>
        <w:widowControl w:val="0"/>
        <w:spacing w:line="276" w:lineRule="auto"/>
        <w:jc w:val="center"/>
        <w:rPr>
          <w:noProof/>
          <w:sz w:val="24"/>
          <w:szCs w:val="24"/>
          <w:lang w:eastAsia="ru-RU"/>
        </w:rPr>
      </w:pPr>
    </w:p>
    <w:p w14:paraId="7F7FD36E" w14:textId="77777777" w:rsidR="008B7F2C" w:rsidRPr="00151346" w:rsidRDefault="008B7F2C" w:rsidP="008B7F2C">
      <w:pPr>
        <w:widowControl w:val="0"/>
        <w:spacing w:line="276" w:lineRule="auto"/>
        <w:jc w:val="center"/>
        <w:rPr>
          <w:noProof/>
          <w:sz w:val="24"/>
          <w:szCs w:val="24"/>
          <w:lang w:eastAsia="ru-RU"/>
        </w:rPr>
      </w:pPr>
    </w:p>
    <w:p w14:paraId="65DF2675" w14:textId="3FC2182F" w:rsidR="008B7F2C" w:rsidRPr="00151346" w:rsidRDefault="008B7F2C" w:rsidP="008B7F2C">
      <w:pPr>
        <w:widowControl w:val="0"/>
        <w:spacing w:line="276" w:lineRule="auto"/>
        <w:jc w:val="center"/>
        <w:rPr>
          <w:sz w:val="24"/>
          <w:szCs w:val="24"/>
        </w:rPr>
      </w:pPr>
      <w:r w:rsidRPr="00151346">
        <w:rPr>
          <w:noProof/>
          <w:sz w:val="24"/>
          <w:szCs w:val="24"/>
          <w:lang w:eastAsia="ru-RU"/>
        </w:rPr>
        <w:t>Краснодар 20</w:t>
      </w:r>
      <w:r w:rsidR="007618FA">
        <w:rPr>
          <w:noProof/>
          <w:sz w:val="24"/>
          <w:szCs w:val="24"/>
          <w:lang w:eastAsia="ru-RU"/>
        </w:rPr>
        <w:t>23</w:t>
      </w:r>
    </w:p>
    <w:p w14:paraId="3CD34E51" w14:textId="77777777" w:rsidR="008B7F2C" w:rsidRPr="00151346" w:rsidRDefault="008B7F2C" w:rsidP="008B7F2C">
      <w:pPr>
        <w:ind w:firstLine="709"/>
        <w:contextualSpacing/>
        <w:jc w:val="both"/>
        <w:rPr>
          <w:b/>
          <w:bCs/>
          <w:kern w:val="28"/>
          <w:sz w:val="24"/>
          <w:szCs w:val="24"/>
          <w:lang w:eastAsia="ru-RU"/>
        </w:rPr>
      </w:pPr>
      <w:r w:rsidRPr="00151346">
        <w:rPr>
          <w:b/>
          <w:bCs/>
          <w:kern w:val="28"/>
          <w:sz w:val="24"/>
          <w:szCs w:val="24"/>
          <w:highlight w:val="yellow"/>
          <w:lang w:eastAsia="ru-RU"/>
        </w:rPr>
        <w:br w:type="page"/>
      </w:r>
      <w:r w:rsidRPr="00151346">
        <w:rPr>
          <w:b/>
          <w:bCs/>
          <w:kern w:val="28"/>
          <w:sz w:val="24"/>
          <w:szCs w:val="24"/>
          <w:lang w:eastAsia="ru-RU"/>
        </w:rPr>
        <w:lastRenderedPageBreak/>
        <w:t xml:space="preserve">Цель практики – </w:t>
      </w:r>
      <w:r w:rsidRPr="00151346">
        <w:rPr>
          <w:sz w:val="24"/>
          <w:szCs w:val="24"/>
          <w:lang w:eastAsia="ru-RU"/>
        </w:rPr>
        <w:t>закрепление и углубление теоретических знаний, приобретенных студентами при освоении основной образовательной программы по направлению подготовки 38.03.01 «Экономика», профиль – «Мировая экономика», приобретение необходимых умений и опыта практической работы, сбор материалов для написания выпускной квалификационной работы.</w:t>
      </w:r>
    </w:p>
    <w:p w14:paraId="11703DEA" w14:textId="77777777" w:rsidR="008B7F2C" w:rsidRPr="00151346" w:rsidRDefault="008B7F2C" w:rsidP="008B7F2C">
      <w:pPr>
        <w:tabs>
          <w:tab w:val="left" w:pos="6096"/>
        </w:tabs>
        <w:ind w:firstLine="709"/>
        <w:jc w:val="both"/>
        <w:rPr>
          <w:b/>
          <w:bCs/>
          <w:kern w:val="28"/>
          <w:sz w:val="24"/>
          <w:szCs w:val="24"/>
          <w:lang w:eastAsia="ru-RU"/>
        </w:rPr>
      </w:pPr>
    </w:p>
    <w:p w14:paraId="1A03EE3C" w14:textId="77777777" w:rsidR="008B7F2C" w:rsidRDefault="008B7F2C" w:rsidP="008B7F2C">
      <w:pPr>
        <w:tabs>
          <w:tab w:val="left" w:pos="6096"/>
        </w:tabs>
        <w:ind w:firstLine="709"/>
        <w:jc w:val="both"/>
        <w:rPr>
          <w:b/>
          <w:bCs/>
          <w:kern w:val="28"/>
          <w:sz w:val="24"/>
          <w:szCs w:val="24"/>
          <w:lang w:eastAsia="ru-RU"/>
        </w:rPr>
      </w:pPr>
      <w:r w:rsidRPr="00151346">
        <w:rPr>
          <w:b/>
          <w:bCs/>
          <w:kern w:val="28"/>
          <w:sz w:val="24"/>
          <w:szCs w:val="24"/>
          <w:lang w:eastAsia="ru-RU"/>
        </w:rPr>
        <w:t xml:space="preserve">Задачи практики: </w:t>
      </w:r>
    </w:p>
    <w:p w14:paraId="23D73E6D" w14:textId="77777777" w:rsidR="008B7F2C" w:rsidRDefault="008B7F2C" w:rsidP="008B7F2C">
      <w:pPr>
        <w:tabs>
          <w:tab w:val="left" w:pos="6096"/>
        </w:tabs>
        <w:ind w:firstLine="709"/>
        <w:jc w:val="both"/>
        <w:rPr>
          <w:b/>
          <w:bCs/>
          <w:kern w:val="28"/>
          <w:sz w:val="24"/>
          <w:szCs w:val="24"/>
          <w:lang w:eastAsia="ru-RU"/>
        </w:rPr>
      </w:pPr>
    </w:p>
    <w:p w14:paraId="1382B225" w14:textId="77777777" w:rsidR="008B7F2C" w:rsidRPr="00283785" w:rsidRDefault="008B7F2C" w:rsidP="008B7F2C">
      <w:pPr>
        <w:tabs>
          <w:tab w:val="left" w:pos="993"/>
        </w:tabs>
        <w:ind w:firstLine="709"/>
        <w:jc w:val="both"/>
        <w:rPr>
          <w:sz w:val="24"/>
          <w:szCs w:val="24"/>
          <w:lang w:eastAsia="ru-RU"/>
        </w:rPr>
      </w:pPr>
      <w:r w:rsidRPr="00283785">
        <w:rPr>
          <w:sz w:val="24"/>
          <w:szCs w:val="24"/>
          <w:lang w:eastAsia="ru-RU"/>
        </w:rPr>
        <w:t>В соответствии с ООП, определены следующие задачи производственной практики (</w:t>
      </w:r>
      <w:r>
        <w:rPr>
          <w:bCs/>
          <w:sz w:val="24"/>
          <w:szCs w:val="24"/>
        </w:rPr>
        <w:t>преддипломной</w:t>
      </w:r>
      <w:r w:rsidRPr="005842F9">
        <w:t xml:space="preserve"> </w:t>
      </w:r>
      <w:r w:rsidRPr="005842F9">
        <w:rPr>
          <w:bCs/>
          <w:sz w:val="24"/>
          <w:szCs w:val="24"/>
        </w:rPr>
        <w:t>практики</w:t>
      </w:r>
      <w:r w:rsidRPr="00283785">
        <w:rPr>
          <w:sz w:val="24"/>
          <w:szCs w:val="24"/>
          <w:lang w:eastAsia="ru-RU"/>
        </w:rPr>
        <w:t>) бакалавров, обучающихся по направлению 38.03.01 «Экономика»</w:t>
      </w:r>
      <w:r>
        <w:rPr>
          <w:sz w:val="24"/>
          <w:szCs w:val="24"/>
          <w:lang w:eastAsia="ru-RU"/>
        </w:rPr>
        <w:t>,</w:t>
      </w:r>
      <w:r w:rsidRPr="00906F6C">
        <w:rPr>
          <w:sz w:val="24"/>
          <w:szCs w:val="24"/>
          <w:lang w:eastAsia="ru-RU"/>
        </w:rPr>
        <w:t xml:space="preserve"> </w:t>
      </w:r>
      <w:r w:rsidRPr="00151346">
        <w:rPr>
          <w:sz w:val="24"/>
          <w:szCs w:val="24"/>
          <w:lang w:eastAsia="ru-RU"/>
        </w:rPr>
        <w:t>профиль – «Мировая экономика»</w:t>
      </w:r>
      <w:r w:rsidRPr="00283785">
        <w:rPr>
          <w:sz w:val="24"/>
          <w:szCs w:val="24"/>
          <w:lang w:eastAsia="ru-RU"/>
        </w:rPr>
        <w:t>:</w:t>
      </w:r>
    </w:p>
    <w:p w14:paraId="17F8E10D" w14:textId="77777777" w:rsidR="008B7F2C" w:rsidRPr="00283785" w:rsidRDefault="008B7F2C" w:rsidP="008B7F2C">
      <w:pPr>
        <w:numPr>
          <w:ilvl w:val="0"/>
          <w:numId w:val="1"/>
        </w:numPr>
        <w:tabs>
          <w:tab w:val="left" w:pos="993"/>
        </w:tabs>
        <w:ind w:left="0" w:firstLine="709"/>
        <w:jc w:val="both"/>
        <w:rPr>
          <w:sz w:val="24"/>
          <w:szCs w:val="24"/>
          <w:lang w:eastAsia="ru-RU"/>
        </w:rPr>
      </w:pPr>
      <w:r w:rsidRPr="00283785">
        <w:rPr>
          <w:sz w:val="24"/>
          <w:szCs w:val="24"/>
          <w:lang w:eastAsia="ru-RU"/>
        </w:rPr>
        <w:t xml:space="preserve">закрепление теоретических знаний, полученных студентами при изучении дисциплин профессионального цикла; </w:t>
      </w:r>
    </w:p>
    <w:p w14:paraId="41DE7E9F" w14:textId="77777777" w:rsidR="008B7F2C" w:rsidRPr="00283785" w:rsidRDefault="008B7F2C" w:rsidP="008B7F2C">
      <w:pPr>
        <w:numPr>
          <w:ilvl w:val="0"/>
          <w:numId w:val="1"/>
        </w:numPr>
        <w:tabs>
          <w:tab w:val="left" w:pos="993"/>
        </w:tabs>
        <w:ind w:left="0" w:firstLine="709"/>
        <w:jc w:val="both"/>
        <w:rPr>
          <w:sz w:val="24"/>
          <w:szCs w:val="24"/>
          <w:lang w:eastAsia="ru-RU"/>
        </w:rPr>
      </w:pPr>
      <w:r w:rsidRPr="00283785">
        <w:rPr>
          <w:sz w:val="24"/>
          <w:szCs w:val="24"/>
          <w:lang w:eastAsia="ru-RU"/>
        </w:rPr>
        <w:t xml:space="preserve">приобретение опыта участия в разработке и реализации комплекса мероприятий операционного характера в соответствии со стратегией организации; </w:t>
      </w:r>
    </w:p>
    <w:p w14:paraId="0FAC7DDF" w14:textId="77777777" w:rsidR="008B7F2C" w:rsidRPr="00283785" w:rsidRDefault="008B7F2C" w:rsidP="008B7F2C">
      <w:pPr>
        <w:numPr>
          <w:ilvl w:val="0"/>
          <w:numId w:val="1"/>
        </w:numPr>
        <w:tabs>
          <w:tab w:val="left" w:pos="993"/>
        </w:tabs>
        <w:ind w:left="0" w:firstLine="709"/>
        <w:jc w:val="both"/>
        <w:rPr>
          <w:sz w:val="24"/>
          <w:szCs w:val="24"/>
          <w:lang w:eastAsia="ru-RU"/>
        </w:rPr>
      </w:pPr>
      <w:r w:rsidRPr="00283785">
        <w:rPr>
          <w:sz w:val="24"/>
          <w:szCs w:val="24"/>
          <w:lang w:eastAsia="ru-RU"/>
        </w:rPr>
        <w:t xml:space="preserve">развитие навыков планирования, организации, контроля, деятельности и мотивирования работы подразделений, команд (групп) работников; </w:t>
      </w:r>
    </w:p>
    <w:p w14:paraId="67657AE6" w14:textId="77777777" w:rsidR="008B7F2C" w:rsidRPr="00283785" w:rsidRDefault="008B7F2C" w:rsidP="008B7F2C">
      <w:pPr>
        <w:numPr>
          <w:ilvl w:val="0"/>
          <w:numId w:val="1"/>
        </w:numPr>
        <w:tabs>
          <w:tab w:val="left" w:pos="993"/>
        </w:tabs>
        <w:ind w:left="0" w:firstLine="709"/>
        <w:jc w:val="both"/>
        <w:rPr>
          <w:sz w:val="24"/>
          <w:szCs w:val="24"/>
          <w:lang w:eastAsia="ru-RU"/>
        </w:rPr>
      </w:pPr>
      <w:r w:rsidRPr="00283785">
        <w:rPr>
          <w:sz w:val="24"/>
          <w:szCs w:val="24"/>
          <w:lang w:eastAsia="ru-RU"/>
        </w:rPr>
        <w:t xml:space="preserve">развитие навыков сбора, обработки и анализа информации о факторах внешней и внутренней среды организации для принятия управленческих решений; </w:t>
      </w:r>
    </w:p>
    <w:p w14:paraId="3B28ADCF" w14:textId="77777777" w:rsidR="008B7F2C" w:rsidRPr="00283785" w:rsidRDefault="008B7F2C" w:rsidP="008B7F2C">
      <w:pPr>
        <w:numPr>
          <w:ilvl w:val="0"/>
          <w:numId w:val="1"/>
        </w:numPr>
        <w:tabs>
          <w:tab w:val="left" w:pos="993"/>
        </w:tabs>
        <w:ind w:left="0" w:firstLine="709"/>
        <w:jc w:val="both"/>
        <w:rPr>
          <w:sz w:val="24"/>
          <w:szCs w:val="24"/>
          <w:lang w:eastAsia="ru-RU"/>
        </w:rPr>
      </w:pPr>
      <w:r w:rsidRPr="00283785">
        <w:rPr>
          <w:sz w:val="24"/>
          <w:szCs w:val="24"/>
          <w:lang w:eastAsia="ru-RU"/>
        </w:rPr>
        <w:t xml:space="preserve">освоение практических приемов построения внутренней информационной системы организации для сбора информации с целью принятия решений, планирования деятельности и контроля; </w:t>
      </w:r>
    </w:p>
    <w:p w14:paraId="22A0B964" w14:textId="77777777" w:rsidR="008B7F2C" w:rsidRPr="00283785" w:rsidRDefault="008B7F2C" w:rsidP="008B7F2C">
      <w:pPr>
        <w:numPr>
          <w:ilvl w:val="0"/>
          <w:numId w:val="1"/>
        </w:numPr>
        <w:tabs>
          <w:tab w:val="left" w:pos="993"/>
        </w:tabs>
        <w:ind w:left="0" w:firstLine="709"/>
        <w:jc w:val="both"/>
        <w:rPr>
          <w:sz w:val="24"/>
          <w:szCs w:val="24"/>
          <w:lang w:eastAsia="ru-RU"/>
        </w:rPr>
      </w:pPr>
      <w:r w:rsidRPr="00283785">
        <w:rPr>
          <w:sz w:val="24"/>
          <w:szCs w:val="24"/>
          <w:lang w:eastAsia="ru-RU"/>
        </w:rPr>
        <w:t xml:space="preserve">овладение навыками создания и ведения баз данных по различным показателям функционирования организаций; </w:t>
      </w:r>
    </w:p>
    <w:p w14:paraId="0AF4E6FB" w14:textId="77777777" w:rsidR="008B7F2C" w:rsidRPr="00283785" w:rsidRDefault="008B7F2C" w:rsidP="008B7F2C">
      <w:pPr>
        <w:numPr>
          <w:ilvl w:val="0"/>
          <w:numId w:val="1"/>
        </w:numPr>
        <w:tabs>
          <w:tab w:val="left" w:pos="993"/>
        </w:tabs>
        <w:ind w:left="0" w:firstLine="709"/>
        <w:jc w:val="both"/>
        <w:rPr>
          <w:sz w:val="24"/>
          <w:szCs w:val="24"/>
          <w:lang w:eastAsia="ru-RU"/>
        </w:rPr>
      </w:pPr>
      <w:r w:rsidRPr="00283785">
        <w:rPr>
          <w:sz w:val="24"/>
          <w:szCs w:val="24"/>
          <w:lang w:eastAsia="ru-RU"/>
        </w:rPr>
        <w:t>приобретение навыков подготовки отчетов по результатам информационно-аналитической деятельности.</w:t>
      </w:r>
    </w:p>
    <w:p w14:paraId="704DE0C1" w14:textId="77777777" w:rsidR="008B7F2C" w:rsidRPr="00DF160B" w:rsidRDefault="008B7F2C" w:rsidP="008B7F2C">
      <w:pPr>
        <w:tabs>
          <w:tab w:val="left" w:pos="993"/>
        </w:tabs>
        <w:suppressAutoHyphens/>
        <w:ind w:firstLine="709"/>
        <w:jc w:val="both"/>
        <w:rPr>
          <w:b/>
          <w:i/>
          <w:sz w:val="24"/>
          <w:szCs w:val="24"/>
          <w:lang w:eastAsia="ru-RU"/>
        </w:rPr>
      </w:pPr>
      <w:r w:rsidRPr="00DF160B">
        <w:rPr>
          <w:b/>
          <w:i/>
          <w:sz w:val="24"/>
          <w:szCs w:val="24"/>
          <w:lang w:eastAsia="ru-RU"/>
        </w:rPr>
        <w:t>По профилю «</w:t>
      </w:r>
      <w:r w:rsidRPr="00DF160B">
        <w:rPr>
          <w:b/>
          <w:i/>
          <w:sz w:val="24"/>
        </w:rPr>
        <w:t>Мировая экономика</w:t>
      </w:r>
      <w:r w:rsidRPr="00DF160B">
        <w:rPr>
          <w:b/>
          <w:i/>
          <w:sz w:val="24"/>
          <w:szCs w:val="24"/>
          <w:lang w:eastAsia="ru-RU"/>
        </w:rPr>
        <w:t>» при прохождении производственной практики (</w:t>
      </w:r>
      <w:r w:rsidRPr="00DF160B">
        <w:rPr>
          <w:b/>
          <w:i/>
          <w:sz w:val="24"/>
        </w:rPr>
        <w:t>преддипломной</w:t>
      </w:r>
      <w:r w:rsidRPr="005842F9">
        <w:t xml:space="preserve"> </w:t>
      </w:r>
      <w:r w:rsidRPr="005842F9">
        <w:rPr>
          <w:b/>
          <w:i/>
          <w:sz w:val="24"/>
        </w:rPr>
        <w:t>практики</w:t>
      </w:r>
      <w:r w:rsidRPr="00DF160B">
        <w:rPr>
          <w:b/>
          <w:i/>
          <w:sz w:val="24"/>
          <w:szCs w:val="24"/>
          <w:lang w:eastAsia="ru-RU"/>
        </w:rPr>
        <w:t>) добавляются следующие задачи:</w:t>
      </w:r>
    </w:p>
    <w:p w14:paraId="76B44771" w14:textId="77777777" w:rsidR="008B7F2C" w:rsidRPr="00F3352C" w:rsidRDefault="008B7F2C" w:rsidP="008B7F2C">
      <w:pPr>
        <w:numPr>
          <w:ilvl w:val="0"/>
          <w:numId w:val="1"/>
        </w:numPr>
        <w:tabs>
          <w:tab w:val="left" w:pos="993"/>
        </w:tabs>
        <w:suppressAutoHyphens/>
        <w:ind w:left="0" w:firstLine="709"/>
        <w:jc w:val="both"/>
        <w:rPr>
          <w:sz w:val="24"/>
          <w:szCs w:val="24"/>
          <w:lang w:eastAsia="ru-RU"/>
        </w:rPr>
      </w:pPr>
      <w:r w:rsidRPr="00F3352C">
        <w:rPr>
          <w:sz w:val="24"/>
          <w:szCs w:val="24"/>
          <w:lang w:eastAsia="ru-RU"/>
        </w:rPr>
        <w:t>изучение краткой характеристики предприятия, миссии и стратегических целей фирмы</w:t>
      </w:r>
      <w:r>
        <w:rPr>
          <w:sz w:val="24"/>
          <w:szCs w:val="24"/>
          <w:lang w:eastAsia="ru-RU"/>
        </w:rPr>
        <w:t>;</w:t>
      </w:r>
    </w:p>
    <w:p w14:paraId="7D25B9A6" w14:textId="77777777" w:rsidR="008B7F2C" w:rsidRPr="00833B41" w:rsidRDefault="008B7F2C" w:rsidP="008B7F2C">
      <w:pPr>
        <w:numPr>
          <w:ilvl w:val="0"/>
          <w:numId w:val="1"/>
        </w:numPr>
        <w:tabs>
          <w:tab w:val="left" w:pos="993"/>
        </w:tabs>
        <w:suppressAutoHyphens/>
        <w:ind w:left="0" w:firstLine="709"/>
        <w:jc w:val="both"/>
        <w:rPr>
          <w:sz w:val="24"/>
          <w:szCs w:val="24"/>
          <w:lang w:eastAsia="ru-RU"/>
        </w:rPr>
      </w:pPr>
      <w:r w:rsidRPr="00F3352C">
        <w:rPr>
          <w:sz w:val="24"/>
          <w:szCs w:val="24"/>
          <w:lang w:eastAsia="ru-RU"/>
        </w:rPr>
        <w:t>рассмотрение характеристики конкурентных позиций и применяемых стратегий (</w:t>
      </w:r>
      <w:r w:rsidRPr="00833B41">
        <w:rPr>
          <w:sz w:val="24"/>
          <w:szCs w:val="24"/>
          <w:lang w:eastAsia="ru-RU"/>
        </w:rPr>
        <w:t>продуктовой, конкурентной, рыночной, функциональной)</w:t>
      </w:r>
      <w:r>
        <w:rPr>
          <w:sz w:val="24"/>
          <w:szCs w:val="24"/>
          <w:lang w:eastAsia="ru-RU"/>
        </w:rPr>
        <w:t>;</w:t>
      </w:r>
    </w:p>
    <w:p w14:paraId="2B502265" w14:textId="77777777" w:rsidR="008B7F2C" w:rsidRPr="008C51EA" w:rsidRDefault="008B7F2C" w:rsidP="008B7F2C">
      <w:pPr>
        <w:numPr>
          <w:ilvl w:val="0"/>
          <w:numId w:val="1"/>
        </w:numPr>
        <w:tabs>
          <w:tab w:val="left" w:pos="993"/>
        </w:tabs>
        <w:suppressAutoHyphens/>
        <w:ind w:left="0" w:firstLine="709"/>
        <w:jc w:val="both"/>
        <w:rPr>
          <w:sz w:val="24"/>
          <w:szCs w:val="24"/>
          <w:lang w:eastAsia="ru-RU"/>
        </w:rPr>
      </w:pPr>
      <w:r w:rsidRPr="008C51EA">
        <w:rPr>
          <w:sz w:val="24"/>
          <w:szCs w:val="24"/>
          <w:lang w:eastAsia="ru-RU"/>
        </w:rPr>
        <w:t>проведение стратегического анализа: анализа внешней среды;</w:t>
      </w:r>
    </w:p>
    <w:p w14:paraId="3C4457BB" w14:textId="77777777" w:rsidR="008B7F2C" w:rsidRPr="00E47924" w:rsidRDefault="008B7F2C" w:rsidP="008B7F2C">
      <w:pPr>
        <w:numPr>
          <w:ilvl w:val="0"/>
          <w:numId w:val="1"/>
        </w:numPr>
        <w:tabs>
          <w:tab w:val="left" w:pos="993"/>
        </w:tabs>
        <w:suppressAutoHyphens/>
        <w:ind w:left="0" w:firstLine="709"/>
        <w:jc w:val="both"/>
        <w:rPr>
          <w:sz w:val="24"/>
          <w:szCs w:val="24"/>
          <w:lang w:eastAsia="ru-RU"/>
        </w:rPr>
      </w:pPr>
      <w:r w:rsidRPr="00E47924">
        <w:rPr>
          <w:sz w:val="24"/>
          <w:szCs w:val="24"/>
          <w:lang w:eastAsia="ru-RU"/>
        </w:rPr>
        <w:t>проведение финансового анализа деятельности: анализа финансовых показателей (состав и структура имущества, основные средства и активы, оборотные средства, прибыль, затраты, рентабельность);</w:t>
      </w:r>
    </w:p>
    <w:p w14:paraId="24E66F03" w14:textId="77777777" w:rsidR="008B7F2C" w:rsidRPr="00E47924" w:rsidRDefault="008B7F2C" w:rsidP="008B7F2C">
      <w:pPr>
        <w:numPr>
          <w:ilvl w:val="0"/>
          <w:numId w:val="1"/>
        </w:numPr>
        <w:tabs>
          <w:tab w:val="left" w:pos="993"/>
        </w:tabs>
        <w:suppressAutoHyphens/>
        <w:ind w:left="0" w:firstLine="709"/>
        <w:jc w:val="both"/>
        <w:rPr>
          <w:sz w:val="24"/>
          <w:szCs w:val="24"/>
          <w:lang w:eastAsia="ru-RU"/>
        </w:rPr>
      </w:pPr>
      <w:r w:rsidRPr="00E47924">
        <w:rPr>
          <w:sz w:val="24"/>
          <w:szCs w:val="24"/>
          <w:lang w:eastAsia="ru-RU"/>
        </w:rPr>
        <w:t>разработка предложений по улучшению финансового состояния предприятия;</w:t>
      </w:r>
    </w:p>
    <w:p w14:paraId="373D83E8" w14:textId="77777777" w:rsidR="008B7F2C" w:rsidRPr="00E47924" w:rsidRDefault="008B7F2C" w:rsidP="008B7F2C">
      <w:pPr>
        <w:numPr>
          <w:ilvl w:val="0"/>
          <w:numId w:val="1"/>
        </w:numPr>
        <w:tabs>
          <w:tab w:val="left" w:pos="993"/>
        </w:tabs>
        <w:ind w:left="0" w:firstLine="709"/>
        <w:jc w:val="both"/>
        <w:rPr>
          <w:sz w:val="24"/>
          <w:szCs w:val="24"/>
          <w:lang w:eastAsia="ru-RU"/>
        </w:rPr>
      </w:pPr>
      <w:r w:rsidRPr="00E47924">
        <w:rPr>
          <w:sz w:val="24"/>
          <w:szCs w:val="24"/>
          <w:lang w:eastAsia="ru-RU"/>
        </w:rPr>
        <w:t>анализ экономических показателей в деятельности предприятия/организации (маркетинговой, сбытовой, ВЭД, финансовой и др.) и сравнение с результатами международных предприятий в соответствии с темой ВКР на выбор</w:t>
      </w:r>
      <w:r>
        <w:rPr>
          <w:sz w:val="24"/>
          <w:szCs w:val="24"/>
          <w:lang w:eastAsia="ru-RU"/>
        </w:rPr>
        <w:t>, и</w:t>
      </w:r>
      <w:r w:rsidRPr="00E47924">
        <w:rPr>
          <w:sz w:val="24"/>
          <w:szCs w:val="24"/>
          <w:lang w:eastAsia="ru-RU"/>
        </w:rPr>
        <w:t>зучение международного опыта.</w:t>
      </w:r>
    </w:p>
    <w:p w14:paraId="4DFA2F80" w14:textId="77777777" w:rsidR="008B7F2C" w:rsidRDefault="008B7F2C" w:rsidP="008B7F2C">
      <w:pPr>
        <w:tabs>
          <w:tab w:val="left" w:pos="993"/>
        </w:tabs>
        <w:suppressAutoHyphens/>
        <w:ind w:left="1069"/>
        <w:jc w:val="both"/>
        <w:rPr>
          <w:b/>
          <w:sz w:val="24"/>
          <w:szCs w:val="24"/>
          <w:lang w:eastAsia="ru-RU"/>
        </w:rPr>
      </w:pPr>
    </w:p>
    <w:p w14:paraId="11FD21A3" w14:textId="77777777" w:rsidR="008B7F2C" w:rsidRDefault="008B7F2C" w:rsidP="008B7F2C">
      <w:pPr>
        <w:tabs>
          <w:tab w:val="left" w:pos="6096"/>
        </w:tabs>
        <w:jc w:val="center"/>
        <w:outlineLvl w:val="0"/>
        <w:rPr>
          <w:b/>
          <w:sz w:val="24"/>
          <w:szCs w:val="24"/>
          <w:lang w:eastAsia="ru-RU"/>
        </w:rPr>
      </w:pPr>
      <w:r w:rsidRPr="00151346">
        <w:rPr>
          <w:b/>
          <w:sz w:val="24"/>
          <w:szCs w:val="24"/>
          <w:lang w:eastAsia="ru-RU"/>
        </w:rPr>
        <w:t xml:space="preserve">ПЛАНИРУЕМЫЕ РЕЗУЛЬТАТЫ ПРАКТИКИ </w:t>
      </w:r>
    </w:p>
    <w:p w14:paraId="37001F6A" w14:textId="77777777" w:rsidR="008B7F2C" w:rsidRDefault="008B7F2C" w:rsidP="008B7F2C">
      <w:pPr>
        <w:tabs>
          <w:tab w:val="left" w:pos="6096"/>
        </w:tabs>
        <w:jc w:val="center"/>
        <w:outlineLvl w:val="0"/>
        <w:rPr>
          <w:b/>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93"/>
        <w:gridCol w:w="4819"/>
        <w:gridCol w:w="2977"/>
      </w:tblGrid>
      <w:tr w:rsidR="008B7F2C" w:rsidRPr="00F54043" w14:paraId="7EC370B6" w14:textId="77777777" w:rsidTr="008B7F2C">
        <w:trPr>
          <w:trHeight w:val="20"/>
        </w:trPr>
        <w:tc>
          <w:tcPr>
            <w:tcW w:w="567" w:type="dxa"/>
            <w:vAlign w:val="center"/>
          </w:tcPr>
          <w:p w14:paraId="1AC1FE00" w14:textId="77777777" w:rsidR="008B7F2C" w:rsidRPr="00F54043" w:rsidRDefault="008B7F2C" w:rsidP="00A01F04">
            <w:pPr>
              <w:jc w:val="center"/>
              <w:rPr>
                <w:sz w:val="22"/>
                <w:szCs w:val="22"/>
                <w:lang w:eastAsia="ru-RU"/>
              </w:rPr>
            </w:pPr>
            <w:r w:rsidRPr="00F54043">
              <w:rPr>
                <w:sz w:val="22"/>
                <w:szCs w:val="22"/>
                <w:lang w:eastAsia="ru-RU"/>
              </w:rPr>
              <w:t>№ п/п</w:t>
            </w:r>
          </w:p>
        </w:tc>
        <w:tc>
          <w:tcPr>
            <w:tcW w:w="993" w:type="dxa"/>
            <w:shd w:val="clear" w:color="auto" w:fill="auto"/>
            <w:vAlign w:val="center"/>
          </w:tcPr>
          <w:p w14:paraId="1F3A0D56" w14:textId="77777777" w:rsidR="008B7F2C" w:rsidRPr="00F54043" w:rsidRDefault="008B7F2C" w:rsidP="00A01F04">
            <w:pPr>
              <w:ind w:left="-108" w:right="-108"/>
              <w:jc w:val="center"/>
              <w:rPr>
                <w:sz w:val="22"/>
                <w:szCs w:val="22"/>
                <w:lang w:eastAsia="ru-RU"/>
              </w:rPr>
            </w:pPr>
            <w:r w:rsidRPr="00F54043">
              <w:rPr>
                <w:sz w:val="22"/>
                <w:szCs w:val="22"/>
                <w:lang w:eastAsia="ru-RU"/>
              </w:rPr>
              <w:t>Код компетенции</w:t>
            </w:r>
          </w:p>
        </w:tc>
        <w:tc>
          <w:tcPr>
            <w:tcW w:w="4819" w:type="dxa"/>
            <w:shd w:val="clear" w:color="auto" w:fill="auto"/>
            <w:vAlign w:val="center"/>
          </w:tcPr>
          <w:p w14:paraId="111E4CB9" w14:textId="77777777" w:rsidR="008B7F2C" w:rsidRPr="00F54043" w:rsidRDefault="008B7F2C" w:rsidP="00A01F04">
            <w:pPr>
              <w:jc w:val="both"/>
              <w:rPr>
                <w:sz w:val="22"/>
                <w:szCs w:val="22"/>
                <w:lang w:eastAsia="ru-RU"/>
              </w:rPr>
            </w:pPr>
            <w:r w:rsidRPr="00F54043">
              <w:rPr>
                <w:sz w:val="22"/>
                <w:szCs w:val="22"/>
                <w:lang w:eastAsia="ru-RU"/>
              </w:rPr>
              <w:t>Содержание компетенции (или её части)</w:t>
            </w:r>
          </w:p>
        </w:tc>
        <w:tc>
          <w:tcPr>
            <w:tcW w:w="2977" w:type="dxa"/>
            <w:shd w:val="clear" w:color="auto" w:fill="auto"/>
            <w:vAlign w:val="center"/>
          </w:tcPr>
          <w:p w14:paraId="52721CB0" w14:textId="77777777" w:rsidR="008B7F2C" w:rsidRPr="00F54043" w:rsidRDefault="008B7F2C" w:rsidP="00A01F04">
            <w:pPr>
              <w:jc w:val="center"/>
              <w:rPr>
                <w:sz w:val="22"/>
                <w:szCs w:val="22"/>
                <w:lang w:eastAsia="ru-RU"/>
              </w:rPr>
            </w:pPr>
            <w:r w:rsidRPr="00F54043">
              <w:rPr>
                <w:sz w:val="22"/>
                <w:szCs w:val="22"/>
                <w:lang w:eastAsia="ru-RU"/>
              </w:rPr>
              <w:t>Планируемые результаты при прохождении практики</w:t>
            </w:r>
          </w:p>
        </w:tc>
      </w:tr>
      <w:tr w:rsidR="008B7F2C" w:rsidRPr="00E310A8" w14:paraId="64F7BD35" w14:textId="77777777" w:rsidTr="008B7F2C">
        <w:trPr>
          <w:trHeight w:val="1122"/>
        </w:trPr>
        <w:tc>
          <w:tcPr>
            <w:tcW w:w="567" w:type="dxa"/>
            <w:vAlign w:val="center"/>
          </w:tcPr>
          <w:p w14:paraId="2AC80216" w14:textId="77777777" w:rsidR="008B7F2C" w:rsidRPr="00F54043" w:rsidRDefault="008B7F2C" w:rsidP="00A01F04">
            <w:pPr>
              <w:jc w:val="center"/>
              <w:rPr>
                <w:lang w:eastAsia="ru-RU"/>
              </w:rPr>
            </w:pPr>
            <w:r w:rsidRPr="00F54043">
              <w:rPr>
                <w:lang w:eastAsia="ru-RU"/>
              </w:rPr>
              <w:t>1.</w:t>
            </w:r>
          </w:p>
        </w:tc>
        <w:tc>
          <w:tcPr>
            <w:tcW w:w="993" w:type="dxa"/>
            <w:shd w:val="clear" w:color="auto" w:fill="auto"/>
            <w:vAlign w:val="center"/>
          </w:tcPr>
          <w:p w14:paraId="5604C528" w14:textId="77777777" w:rsidR="008B7F2C" w:rsidRPr="00F54043" w:rsidRDefault="008B7F2C" w:rsidP="00A01F04">
            <w:pPr>
              <w:jc w:val="center"/>
              <w:rPr>
                <w:sz w:val="22"/>
                <w:szCs w:val="22"/>
                <w:lang w:eastAsia="ru-RU"/>
              </w:rPr>
            </w:pPr>
            <w:r w:rsidRPr="00F54043">
              <w:rPr>
                <w:rFonts w:eastAsia="Calibri"/>
                <w:sz w:val="22"/>
                <w:szCs w:val="22"/>
              </w:rPr>
              <w:t>ОПК-4</w:t>
            </w:r>
          </w:p>
        </w:tc>
        <w:tc>
          <w:tcPr>
            <w:tcW w:w="4819" w:type="dxa"/>
            <w:shd w:val="clear" w:color="auto" w:fill="auto"/>
            <w:vAlign w:val="center"/>
          </w:tcPr>
          <w:p w14:paraId="100C6E18" w14:textId="77777777" w:rsidR="008B7F2C" w:rsidRPr="00F54043" w:rsidRDefault="008B7F2C" w:rsidP="00A01F04">
            <w:pPr>
              <w:jc w:val="both"/>
              <w:rPr>
                <w:sz w:val="22"/>
                <w:szCs w:val="22"/>
                <w:lang w:eastAsia="ru-RU"/>
              </w:rPr>
            </w:pPr>
            <w:r w:rsidRPr="00F54043">
              <w:rPr>
                <w:rFonts w:eastAsia="Calibri"/>
                <w:sz w:val="22"/>
                <w:szCs w:val="22"/>
              </w:rPr>
              <w:t>способность</w:t>
            </w:r>
            <w:r>
              <w:rPr>
                <w:rFonts w:eastAsia="Calibri"/>
                <w:sz w:val="22"/>
                <w:szCs w:val="22"/>
              </w:rPr>
              <w:t>ю</w:t>
            </w:r>
            <w:r w:rsidRPr="00F54043">
              <w:rPr>
                <w:rFonts w:eastAsia="Calibri"/>
                <w:sz w:val="22"/>
                <w:szCs w:val="22"/>
              </w:rPr>
              <w:t xml:space="preserve"> находить организационно-управленческие решения в профессиональной деятельности и готовность нести за них ответственность</w:t>
            </w:r>
          </w:p>
        </w:tc>
        <w:tc>
          <w:tcPr>
            <w:tcW w:w="2977" w:type="dxa"/>
            <w:vMerge w:val="restart"/>
            <w:shd w:val="clear" w:color="auto" w:fill="auto"/>
          </w:tcPr>
          <w:p w14:paraId="47E84B09" w14:textId="77777777" w:rsidR="008B7F2C" w:rsidRPr="007E64ED" w:rsidRDefault="008B7F2C" w:rsidP="00A01F04">
            <w:pPr>
              <w:widowControl w:val="0"/>
              <w:tabs>
                <w:tab w:val="left" w:pos="0"/>
                <w:tab w:val="left" w:pos="387"/>
              </w:tabs>
              <w:autoSpaceDE w:val="0"/>
              <w:autoSpaceDN w:val="0"/>
              <w:jc w:val="both"/>
              <w:rPr>
                <w:sz w:val="22"/>
                <w:szCs w:val="22"/>
                <w:lang w:eastAsia="ru-RU"/>
              </w:rPr>
            </w:pPr>
            <w:r w:rsidRPr="007E64ED">
              <w:rPr>
                <w:bCs/>
                <w:sz w:val="22"/>
                <w:szCs w:val="22"/>
                <w:lang w:eastAsia="ru-RU"/>
              </w:rPr>
              <w:t>Отчет по практике</w:t>
            </w:r>
          </w:p>
          <w:p w14:paraId="35937A94" w14:textId="77777777" w:rsidR="008B7F2C" w:rsidRPr="00F54043" w:rsidRDefault="008B7F2C" w:rsidP="00A01F04">
            <w:pPr>
              <w:widowControl w:val="0"/>
              <w:tabs>
                <w:tab w:val="left" w:pos="0"/>
                <w:tab w:val="left" w:pos="176"/>
              </w:tabs>
              <w:autoSpaceDE w:val="0"/>
              <w:autoSpaceDN w:val="0"/>
              <w:jc w:val="both"/>
              <w:rPr>
                <w:sz w:val="22"/>
                <w:szCs w:val="22"/>
                <w:lang w:eastAsia="ru-RU"/>
              </w:rPr>
            </w:pPr>
            <w:r>
              <w:rPr>
                <w:sz w:val="22"/>
                <w:szCs w:val="22"/>
                <w:lang w:eastAsia="ru-RU"/>
              </w:rPr>
              <w:t xml:space="preserve">1. </w:t>
            </w:r>
            <w:r w:rsidRPr="00E310A8">
              <w:rPr>
                <w:sz w:val="22"/>
                <w:szCs w:val="22"/>
                <w:lang w:eastAsia="ru-RU"/>
              </w:rPr>
              <w:t xml:space="preserve">Краткая характеристика предприятия, миссия фирмы; стратегические цели; </w:t>
            </w:r>
            <w:r w:rsidRPr="00E310A8">
              <w:rPr>
                <w:sz w:val="22"/>
                <w:szCs w:val="22"/>
                <w:lang w:eastAsia="ru-RU"/>
              </w:rPr>
              <w:lastRenderedPageBreak/>
              <w:t>конкурентные позиции и характеристика применяемых стратегий (продуктовой, конкурентной, рыночной, функциональных). Стратегический анализ: анализ внешней среды. ОПК-4</w:t>
            </w:r>
          </w:p>
          <w:p w14:paraId="75D23F3A" w14:textId="77777777" w:rsidR="008B7F2C" w:rsidRPr="00F54043" w:rsidRDefault="008B7F2C" w:rsidP="00A01F04">
            <w:pPr>
              <w:widowControl w:val="0"/>
              <w:tabs>
                <w:tab w:val="left" w:pos="0"/>
                <w:tab w:val="left" w:pos="252"/>
                <w:tab w:val="left" w:pos="282"/>
                <w:tab w:val="left" w:pos="387"/>
              </w:tabs>
              <w:autoSpaceDE w:val="0"/>
              <w:autoSpaceDN w:val="0"/>
              <w:jc w:val="both"/>
              <w:rPr>
                <w:sz w:val="22"/>
                <w:szCs w:val="22"/>
                <w:lang w:eastAsia="ru-RU"/>
              </w:rPr>
            </w:pPr>
            <w:r>
              <w:rPr>
                <w:sz w:val="22"/>
                <w:szCs w:val="22"/>
                <w:lang w:eastAsia="ru-RU"/>
              </w:rPr>
              <w:t xml:space="preserve">2. </w:t>
            </w:r>
            <w:r w:rsidRPr="00E310A8">
              <w:rPr>
                <w:sz w:val="22"/>
                <w:szCs w:val="22"/>
                <w:lang w:eastAsia="ru-RU"/>
              </w:rPr>
              <w:t>Финансовый анализ деятельности: анализ финансовых показателей (состав и структура имущества, основные средства и активы,</w:t>
            </w:r>
            <w:r w:rsidRPr="00F54043">
              <w:rPr>
                <w:rFonts w:ascii="Calibri" w:eastAsia="Calibri" w:hAnsi="Calibri" w:cs="Calibri"/>
              </w:rPr>
              <w:t xml:space="preserve"> </w:t>
            </w:r>
            <w:r w:rsidRPr="00F54043">
              <w:rPr>
                <w:rFonts w:eastAsia="Calibri"/>
                <w:sz w:val="22"/>
                <w:szCs w:val="22"/>
              </w:rPr>
              <w:t>оборотные средства, прибыль; затраты; рентабельность).</w:t>
            </w:r>
            <w:r w:rsidRPr="00F54043">
              <w:rPr>
                <w:rFonts w:ascii="Calibri" w:eastAsia="Calibri" w:hAnsi="Calibri" w:cs="Calibri"/>
              </w:rPr>
              <w:t xml:space="preserve"> </w:t>
            </w:r>
            <w:r w:rsidRPr="00F54043">
              <w:rPr>
                <w:sz w:val="22"/>
                <w:szCs w:val="22"/>
                <w:lang w:eastAsia="ru-RU"/>
              </w:rPr>
              <w:t>Предложения по улучшению финансового состояния предприятия. ПК-2, ПК-5</w:t>
            </w:r>
          </w:p>
          <w:p w14:paraId="1DD08E81" w14:textId="77777777" w:rsidR="008B7F2C" w:rsidRPr="00F54043" w:rsidRDefault="008B7F2C" w:rsidP="00A01F04">
            <w:pPr>
              <w:tabs>
                <w:tab w:val="left" w:pos="176"/>
              </w:tabs>
              <w:jc w:val="both"/>
              <w:rPr>
                <w:sz w:val="22"/>
                <w:szCs w:val="22"/>
                <w:lang w:eastAsia="ru-RU"/>
              </w:rPr>
            </w:pPr>
            <w:r w:rsidRPr="00230BEB">
              <w:rPr>
                <w:sz w:val="22"/>
                <w:szCs w:val="22"/>
                <w:lang w:eastAsia="ru-RU"/>
              </w:rPr>
              <w:t>3.</w:t>
            </w:r>
            <w:r w:rsidRPr="00230BEB">
              <w:rPr>
                <w:sz w:val="22"/>
                <w:szCs w:val="22"/>
                <w:lang w:eastAsia="ru-RU"/>
              </w:rPr>
              <w:tab/>
            </w:r>
            <w:r w:rsidRPr="007E64ED">
              <w:rPr>
                <w:sz w:val="22"/>
                <w:szCs w:val="22"/>
                <w:lang w:eastAsia="ru-RU"/>
              </w:rPr>
              <w:t>Индивидуальное задание:</w:t>
            </w:r>
            <w:r w:rsidRPr="00230BEB">
              <w:rPr>
                <w:sz w:val="22"/>
                <w:szCs w:val="22"/>
                <w:lang w:eastAsia="ru-RU"/>
              </w:rPr>
              <w:t xml:space="preserve"> анализ экономических показателей в деятельности предприятия/организации (маркетинговой, сбытовой, ВЭД, финансовой и др.) и сравнение с результатами международных предприятий в соответствии с темой ВКР на выбор. Изучение международного опыта. ОПК-4, ПК-2, ПК-5, ПК-6, ПК-7, ПК-11</w:t>
            </w:r>
            <w:r>
              <w:rPr>
                <w:sz w:val="22"/>
                <w:szCs w:val="22"/>
                <w:lang w:eastAsia="ru-RU"/>
              </w:rPr>
              <w:t>.</w:t>
            </w:r>
          </w:p>
        </w:tc>
      </w:tr>
      <w:tr w:rsidR="008B7F2C" w:rsidRPr="00E310A8" w14:paraId="69971D00" w14:textId="77777777" w:rsidTr="008B7F2C">
        <w:trPr>
          <w:trHeight w:val="1407"/>
        </w:trPr>
        <w:tc>
          <w:tcPr>
            <w:tcW w:w="567" w:type="dxa"/>
            <w:vAlign w:val="center"/>
          </w:tcPr>
          <w:p w14:paraId="0F228C00" w14:textId="77777777" w:rsidR="008B7F2C" w:rsidRPr="00744412" w:rsidRDefault="008B7F2C" w:rsidP="00A01F04">
            <w:pPr>
              <w:jc w:val="center"/>
              <w:rPr>
                <w:sz w:val="22"/>
                <w:szCs w:val="22"/>
                <w:lang w:eastAsia="ru-RU"/>
              </w:rPr>
            </w:pPr>
            <w:r w:rsidRPr="00744412">
              <w:rPr>
                <w:sz w:val="22"/>
                <w:szCs w:val="22"/>
                <w:lang w:eastAsia="ru-RU"/>
              </w:rPr>
              <w:lastRenderedPageBreak/>
              <w:t>2.</w:t>
            </w:r>
          </w:p>
        </w:tc>
        <w:tc>
          <w:tcPr>
            <w:tcW w:w="993" w:type="dxa"/>
            <w:shd w:val="clear" w:color="auto" w:fill="auto"/>
            <w:vAlign w:val="center"/>
          </w:tcPr>
          <w:p w14:paraId="3B618523" w14:textId="77777777" w:rsidR="008B7F2C" w:rsidRPr="00744412" w:rsidRDefault="008B7F2C" w:rsidP="00A01F04">
            <w:pPr>
              <w:jc w:val="center"/>
              <w:rPr>
                <w:sz w:val="22"/>
                <w:szCs w:val="22"/>
                <w:lang w:eastAsia="ru-RU"/>
              </w:rPr>
            </w:pPr>
            <w:r w:rsidRPr="00744412">
              <w:rPr>
                <w:rFonts w:eastAsia="Calibri"/>
                <w:sz w:val="22"/>
                <w:szCs w:val="22"/>
              </w:rPr>
              <w:t>ПК-2</w:t>
            </w:r>
          </w:p>
        </w:tc>
        <w:tc>
          <w:tcPr>
            <w:tcW w:w="4819" w:type="dxa"/>
            <w:shd w:val="clear" w:color="auto" w:fill="auto"/>
            <w:vAlign w:val="center"/>
          </w:tcPr>
          <w:p w14:paraId="273D5ED7" w14:textId="77777777" w:rsidR="008B7F2C" w:rsidRPr="00E310A8" w:rsidRDefault="008B7F2C" w:rsidP="00A01F04">
            <w:pPr>
              <w:jc w:val="both"/>
              <w:rPr>
                <w:sz w:val="22"/>
                <w:szCs w:val="22"/>
                <w:lang w:eastAsia="ru-RU"/>
              </w:rPr>
            </w:pPr>
            <w:r w:rsidRPr="00E310A8">
              <w:rPr>
                <w:sz w:val="22"/>
                <w:szCs w:val="22"/>
                <w:lang w:eastAsia="ru-RU"/>
              </w:rPr>
              <w:t>способность</w:t>
            </w:r>
            <w:r>
              <w:rPr>
                <w:sz w:val="22"/>
                <w:szCs w:val="22"/>
                <w:lang w:eastAsia="ru-RU"/>
              </w:rPr>
              <w:t>ю</w:t>
            </w:r>
            <w:r w:rsidRPr="00E310A8">
              <w:rPr>
                <w:sz w:val="22"/>
                <w:szCs w:val="22"/>
                <w:lang w:eastAsia="ru-RU"/>
              </w:rPr>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2977" w:type="dxa"/>
            <w:vMerge/>
            <w:shd w:val="clear" w:color="auto" w:fill="auto"/>
            <w:vAlign w:val="center"/>
          </w:tcPr>
          <w:p w14:paraId="786C30C0" w14:textId="77777777" w:rsidR="008B7F2C" w:rsidRPr="00E310A8" w:rsidRDefault="008B7F2C" w:rsidP="00A01F04">
            <w:pPr>
              <w:tabs>
                <w:tab w:val="left" w:pos="176"/>
              </w:tabs>
              <w:jc w:val="both"/>
              <w:rPr>
                <w:lang w:eastAsia="ru-RU"/>
              </w:rPr>
            </w:pPr>
          </w:p>
        </w:tc>
      </w:tr>
      <w:tr w:rsidR="008B7F2C" w:rsidRPr="00F20270" w14:paraId="2A0F9EAA" w14:textId="77777777" w:rsidTr="008B7F2C">
        <w:trPr>
          <w:trHeight w:val="1540"/>
        </w:trPr>
        <w:tc>
          <w:tcPr>
            <w:tcW w:w="567" w:type="dxa"/>
            <w:vAlign w:val="center"/>
          </w:tcPr>
          <w:p w14:paraId="65406E87" w14:textId="77777777" w:rsidR="008B7F2C" w:rsidRPr="00744412" w:rsidRDefault="008B7F2C" w:rsidP="00A01F04">
            <w:pPr>
              <w:jc w:val="center"/>
              <w:rPr>
                <w:sz w:val="22"/>
                <w:szCs w:val="22"/>
                <w:lang w:eastAsia="ru-RU"/>
              </w:rPr>
            </w:pPr>
            <w:r w:rsidRPr="00744412">
              <w:rPr>
                <w:sz w:val="22"/>
                <w:szCs w:val="22"/>
              </w:rPr>
              <w:br w:type="page"/>
            </w:r>
            <w:r w:rsidRPr="00744412">
              <w:rPr>
                <w:sz w:val="22"/>
                <w:szCs w:val="22"/>
                <w:lang w:eastAsia="ru-RU"/>
              </w:rPr>
              <w:t>3.</w:t>
            </w:r>
          </w:p>
        </w:tc>
        <w:tc>
          <w:tcPr>
            <w:tcW w:w="993" w:type="dxa"/>
            <w:shd w:val="clear" w:color="auto" w:fill="auto"/>
            <w:vAlign w:val="center"/>
          </w:tcPr>
          <w:p w14:paraId="73DD0F9A" w14:textId="77777777" w:rsidR="008B7F2C" w:rsidRPr="00744412" w:rsidRDefault="008B7F2C" w:rsidP="00A01F04">
            <w:pPr>
              <w:jc w:val="center"/>
              <w:rPr>
                <w:sz w:val="22"/>
                <w:szCs w:val="22"/>
                <w:lang w:eastAsia="ru-RU"/>
              </w:rPr>
            </w:pPr>
            <w:r w:rsidRPr="00744412">
              <w:rPr>
                <w:sz w:val="22"/>
                <w:szCs w:val="22"/>
                <w:lang w:eastAsia="ru-RU"/>
              </w:rPr>
              <w:t>ПК-5</w:t>
            </w:r>
          </w:p>
        </w:tc>
        <w:tc>
          <w:tcPr>
            <w:tcW w:w="4819" w:type="dxa"/>
            <w:shd w:val="clear" w:color="auto" w:fill="auto"/>
            <w:vAlign w:val="center"/>
          </w:tcPr>
          <w:p w14:paraId="02AC69A1" w14:textId="77777777" w:rsidR="008B7F2C" w:rsidRPr="00F20270" w:rsidRDefault="008B7F2C" w:rsidP="00A01F04">
            <w:pPr>
              <w:jc w:val="both"/>
              <w:rPr>
                <w:sz w:val="22"/>
                <w:szCs w:val="22"/>
                <w:highlight w:val="yellow"/>
                <w:lang w:eastAsia="ru-RU"/>
              </w:rPr>
            </w:pPr>
            <w:r w:rsidRPr="00510C97">
              <w:rPr>
                <w:sz w:val="22"/>
                <w:szCs w:val="22"/>
                <w:lang w:eastAsia="ru-RU"/>
              </w:rPr>
              <w:t>способность</w:t>
            </w:r>
            <w:r>
              <w:rPr>
                <w:sz w:val="22"/>
                <w:szCs w:val="22"/>
                <w:lang w:eastAsia="ru-RU"/>
              </w:rPr>
              <w:t>ю</w:t>
            </w:r>
            <w:r w:rsidRPr="00510C97">
              <w:rPr>
                <w:sz w:val="22"/>
                <w:szCs w:val="22"/>
                <w:lang w:eastAsia="ru-RU"/>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c>
          <w:tcPr>
            <w:tcW w:w="2977" w:type="dxa"/>
            <w:vMerge/>
            <w:shd w:val="clear" w:color="auto" w:fill="auto"/>
            <w:vAlign w:val="center"/>
          </w:tcPr>
          <w:p w14:paraId="2B5D0182" w14:textId="77777777" w:rsidR="008B7F2C" w:rsidRPr="00F20270" w:rsidRDefault="008B7F2C" w:rsidP="00A01F04">
            <w:pPr>
              <w:tabs>
                <w:tab w:val="left" w:pos="176"/>
              </w:tabs>
              <w:jc w:val="both"/>
              <w:rPr>
                <w:b/>
                <w:highlight w:val="yellow"/>
                <w:lang w:eastAsia="ru-RU"/>
              </w:rPr>
            </w:pPr>
          </w:p>
        </w:tc>
      </w:tr>
      <w:tr w:rsidR="008B7F2C" w:rsidRPr="00E310A8" w14:paraId="60A2E041" w14:textId="77777777" w:rsidTr="008B7F2C">
        <w:trPr>
          <w:trHeight w:val="1422"/>
        </w:trPr>
        <w:tc>
          <w:tcPr>
            <w:tcW w:w="567" w:type="dxa"/>
            <w:vAlign w:val="center"/>
          </w:tcPr>
          <w:p w14:paraId="3446A059" w14:textId="77777777" w:rsidR="008B7F2C" w:rsidRPr="00744412" w:rsidRDefault="008B7F2C" w:rsidP="00A01F04">
            <w:pPr>
              <w:jc w:val="center"/>
              <w:rPr>
                <w:sz w:val="22"/>
                <w:szCs w:val="22"/>
                <w:lang w:eastAsia="ru-RU"/>
              </w:rPr>
            </w:pPr>
            <w:r w:rsidRPr="00744412">
              <w:rPr>
                <w:sz w:val="22"/>
                <w:szCs w:val="22"/>
                <w:lang w:eastAsia="ru-RU"/>
              </w:rPr>
              <w:t>4.</w:t>
            </w:r>
          </w:p>
        </w:tc>
        <w:tc>
          <w:tcPr>
            <w:tcW w:w="993" w:type="dxa"/>
            <w:shd w:val="clear" w:color="auto" w:fill="auto"/>
            <w:vAlign w:val="center"/>
          </w:tcPr>
          <w:p w14:paraId="14823FD7" w14:textId="77777777" w:rsidR="008B7F2C" w:rsidRPr="00744412" w:rsidRDefault="008B7F2C" w:rsidP="00A01F04">
            <w:pPr>
              <w:jc w:val="center"/>
              <w:rPr>
                <w:sz w:val="22"/>
                <w:szCs w:val="22"/>
                <w:lang w:eastAsia="ru-RU"/>
              </w:rPr>
            </w:pPr>
            <w:r w:rsidRPr="00744412">
              <w:rPr>
                <w:sz w:val="22"/>
                <w:szCs w:val="22"/>
                <w:lang w:eastAsia="ru-RU"/>
              </w:rPr>
              <w:t>ПК-6</w:t>
            </w:r>
          </w:p>
        </w:tc>
        <w:tc>
          <w:tcPr>
            <w:tcW w:w="4819" w:type="dxa"/>
            <w:shd w:val="clear" w:color="auto" w:fill="auto"/>
            <w:vAlign w:val="center"/>
          </w:tcPr>
          <w:p w14:paraId="63D7D5D9" w14:textId="77777777" w:rsidR="008B7F2C" w:rsidRPr="00F20270" w:rsidRDefault="008B7F2C" w:rsidP="00A01F04">
            <w:pPr>
              <w:jc w:val="both"/>
              <w:rPr>
                <w:sz w:val="22"/>
                <w:szCs w:val="22"/>
                <w:highlight w:val="yellow"/>
                <w:lang w:eastAsia="ru-RU"/>
              </w:rPr>
            </w:pPr>
            <w:r w:rsidRPr="00D8766D">
              <w:rPr>
                <w:sz w:val="22"/>
                <w:szCs w:val="22"/>
                <w:lang w:eastAsia="ru-RU"/>
              </w:rPr>
              <w:t>способность</w:t>
            </w:r>
            <w:r>
              <w:rPr>
                <w:sz w:val="22"/>
                <w:szCs w:val="22"/>
                <w:lang w:eastAsia="ru-RU"/>
              </w:rPr>
              <w:t>ю</w:t>
            </w:r>
            <w:r w:rsidRPr="00D8766D">
              <w:rPr>
                <w:sz w:val="22"/>
                <w:szCs w:val="22"/>
                <w:lang w:eastAsia="ru-RU"/>
              </w:rPr>
              <w:t xml:space="preserve">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c>
          <w:tcPr>
            <w:tcW w:w="2977" w:type="dxa"/>
            <w:vMerge/>
            <w:shd w:val="clear" w:color="auto" w:fill="auto"/>
          </w:tcPr>
          <w:p w14:paraId="6A33CF41" w14:textId="77777777" w:rsidR="008B7F2C" w:rsidRPr="00E310A8" w:rsidRDefault="008B7F2C" w:rsidP="00A01F04">
            <w:pPr>
              <w:tabs>
                <w:tab w:val="left" w:pos="176"/>
              </w:tabs>
              <w:jc w:val="both"/>
              <w:rPr>
                <w:sz w:val="22"/>
                <w:szCs w:val="22"/>
                <w:highlight w:val="yellow"/>
                <w:lang w:eastAsia="ru-RU"/>
              </w:rPr>
            </w:pPr>
          </w:p>
        </w:tc>
      </w:tr>
      <w:tr w:rsidR="008B7F2C" w:rsidRPr="00230BEB" w14:paraId="3BD4A052" w14:textId="77777777" w:rsidTr="008B7F2C">
        <w:trPr>
          <w:trHeight w:val="1343"/>
        </w:trPr>
        <w:tc>
          <w:tcPr>
            <w:tcW w:w="567" w:type="dxa"/>
            <w:vAlign w:val="center"/>
          </w:tcPr>
          <w:p w14:paraId="6382102D" w14:textId="77777777" w:rsidR="008B7F2C" w:rsidRPr="00744412" w:rsidRDefault="008B7F2C" w:rsidP="00A01F04">
            <w:pPr>
              <w:jc w:val="center"/>
              <w:rPr>
                <w:sz w:val="22"/>
                <w:szCs w:val="22"/>
                <w:lang w:eastAsia="ru-RU"/>
              </w:rPr>
            </w:pPr>
            <w:r w:rsidRPr="00744412">
              <w:rPr>
                <w:sz w:val="22"/>
                <w:szCs w:val="22"/>
                <w:lang w:eastAsia="ru-RU"/>
              </w:rPr>
              <w:t>5.</w:t>
            </w:r>
          </w:p>
        </w:tc>
        <w:tc>
          <w:tcPr>
            <w:tcW w:w="993" w:type="dxa"/>
            <w:shd w:val="clear" w:color="auto" w:fill="auto"/>
            <w:vAlign w:val="center"/>
          </w:tcPr>
          <w:p w14:paraId="0FB38423" w14:textId="77777777" w:rsidR="008B7F2C" w:rsidRPr="00744412" w:rsidRDefault="008B7F2C" w:rsidP="00A01F04">
            <w:pPr>
              <w:jc w:val="center"/>
              <w:rPr>
                <w:sz w:val="22"/>
                <w:szCs w:val="22"/>
                <w:lang w:eastAsia="ru-RU"/>
              </w:rPr>
            </w:pPr>
            <w:r w:rsidRPr="00744412">
              <w:rPr>
                <w:sz w:val="22"/>
                <w:szCs w:val="22"/>
                <w:lang w:eastAsia="ru-RU"/>
              </w:rPr>
              <w:t>ПК-7</w:t>
            </w:r>
          </w:p>
        </w:tc>
        <w:tc>
          <w:tcPr>
            <w:tcW w:w="4819" w:type="dxa"/>
            <w:shd w:val="clear" w:color="auto" w:fill="auto"/>
            <w:vAlign w:val="center"/>
          </w:tcPr>
          <w:p w14:paraId="74E0FADE" w14:textId="77777777" w:rsidR="008B7F2C" w:rsidRPr="00F20270" w:rsidRDefault="008B7F2C" w:rsidP="00A01F04">
            <w:pPr>
              <w:jc w:val="both"/>
              <w:rPr>
                <w:sz w:val="22"/>
                <w:szCs w:val="22"/>
                <w:highlight w:val="yellow"/>
                <w:lang w:eastAsia="ru-RU"/>
              </w:rPr>
            </w:pPr>
            <w:r w:rsidRPr="004D71BA">
              <w:rPr>
                <w:sz w:val="22"/>
                <w:szCs w:val="22"/>
                <w:lang w:eastAsia="ru-RU"/>
              </w:rPr>
              <w:t>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c>
          <w:tcPr>
            <w:tcW w:w="2977" w:type="dxa"/>
            <w:vMerge/>
            <w:shd w:val="clear" w:color="auto" w:fill="auto"/>
          </w:tcPr>
          <w:p w14:paraId="760513C7" w14:textId="77777777" w:rsidR="008B7F2C" w:rsidRPr="00230BEB" w:rsidRDefault="008B7F2C" w:rsidP="00A01F04">
            <w:pPr>
              <w:tabs>
                <w:tab w:val="left" w:pos="176"/>
              </w:tabs>
              <w:jc w:val="both"/>
              <w:rPr>
                <w:sz w:val="22"/>
                <w:szCs w:val="22"/>
                <w:highlight w:val="yellow"/>
                <w:lang w:eastAsia="ru-RU"/>
              </w:rPr>
            </w:pPr>
          </w:p>
        </w:tc>
      </w:tr>
      <w:tr w:rsidR="008B7F2C" w:rsidRPr="00230BEB" w14:paraId="4D4005E3" w14:textId="77777777" w:rsidTr="008B7F2C">
        <w:trPr>
          <w:trHeight w:val="1745"/>
        </w:trPr>
        <w:tc>
          <w:tcPr>
            <w:tcW w:w="567" w:type="dxa"/>
            <w:vAlign w:val="center"/>
          </w:tcPr>
          <w:p w14:paraId="67173A56" w14:textId="77777777" w:rsidR="008B7F2C" w:rsidRPr="00744412" w:rsidRDefault="008B7F2C" w:rsidP="00A01F04">
            <w:pPr>
              <w:jc w:val="center"/>
              <w:rPr>
                <w:sz w:val="22"/>
                <w:szCs w:val="22"/>
                <w:lang w:eastAsia="ru-RU"/>
              </w:rPr>
            </w:pPr>
            <w:r w:rsidRPr="00744412">
              <w:rPr>
                <w:sz w:val="22"/>
                <w:szCs w:val="22"/>
                <w:lang w:eastAsia="ru-RU"/>
              </w:rPr>
              <w:t>6.</w:t>
            </w:r>
          </w:p>
        </w:tc>
        <w:tc>
          <w:tcPr>
            <w:tcW w:w="993" w:type="dxa"/>
            <w:shd w:val="clear" w:color="auto" w:fill="auto"/>
            <w:vAlign w:val="center"/>
          </w:tcPr>
          <w:p w14:paraId="0125D933" w14:textId="77777777" w:rsidR="008B7F2C" w:rsidRPr="00744412" w:rsidRDefault="008B7F2C" w:rsidP="00A01F04">
            <w:pPr>
              <w:jc w:val="center"/>
              <w:rPr>
                <w:sz w:val="22"/>
                <w:szCs w:val="22"/>
                <w:lang w:eastAsia="ru-RU"/>
              </w:rPr>
            </w:pPr>
            <w:r w:rsidRPr="00744412">
              <w:rPr>
                <w:sz w:val="22"/>
                <w:szCs w:val="22"/>
                <w:lang w:eastAsia="ru-RU"/>
              </w:rPr>
              <w:t>ПК-11</w:t>
            </w:r>
          </w:p>
        </w:tc>
        <w:tc>
          <w:tcPr>
            <w:tcW w:w="4819" w:type="dxa"/>
            <w:shd w:val="clear" w:color="auto" w:fill="auto"/>
            <w:vAlign w:val="center"/>
          </w:tcPr>
          <w:p w14:paraId="240A38D8" w14:textId="77777777" w:rsidR="008B7F2C" w:rsidRPr="00F20270" w:rsidRDefault="008B7F2C" w:rsidP="00A01F04">
            <w:pPr>
              <w:jc w:val="both"/>
              <w:rPr>
                <w:sz w:val="22"/>
                <w:szCs w:val="22"/>
                <w:highlight w:val="yellow"/>
                <w:lang w:eastAsia="ru-RU"/>
              </w:rPr>
            </w:pPr>
            <w:r w:rsidRPr="004D71BA">
              <w:rPr>
                <w:sz w:val="22"/>
                <w:szCs w:val="22"/>
                <w:lang w:eastAsia="ru-RU"/>
              </w:rPr>
              <w:t>способность</w:t>
            </w:r>
            <w:r>
              <w:rPr>
                <w:sz w:val="22"/>
                <w:szCs w:val="22"/>
                <w:lang w:eastAsia="ru-RU"/>
              </w:rPr>
              <w:t>ю</w:t>
            </w:r>
            <w:r w:rsidRPr="004D71BA">
              <w:rPr>
                <w:sz w:val="22"/>
                <w:szCs w:val="22"/>
                <w:lang w:eastAsia="ru-RU"/>
              </w:rPr>
              <w:t xml:space="preserve"> критически оценить предлагаемые варианты управленческих решений и </w:t>
            </w:r>
            <w:proofErr w:type="gramStart"/>
            <w:r w:rsidRPr="004D71BA">
              <w:rPr>
                <w:sz w:val="22"/>
                <w:szCs w:val="22"/>
                <w:lang w:eastAsia="ru-RU"/>
              </w:rPr>
              <w:t>разработать</w:t>
            </w:r>
            <w:proofErr w:type="gramEnd"/>
            <w:r w:rsidRPr="004D71BA">
              <w:rPr>
                <w:sz w:val="22"/>
                <w:szCs w:val="22"/>
                <w:lang w:eastAsia="ru-RU"/>
              </w:rPr>
              <w:t xml:space="preserve">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2977" w:type="dxa"/>
            <w:vMerge/>
            <w:shd w:val="clear" w:color="auto" w:fill="auto"/>
            <w:vAlign w:val="center"/>
          </w:tcPr>
          <w:p w14:paraId="37337C9B" w14:textId="77777777" w:rsidR="008B7F2C" w:rsidRPr="00230BEB" w:rsidRDefault="008B7F2C" w:rsidP="00A01F04">
            <w:pPr>
              <w:jc w:val="both"/>
              <w:rPr>
                <w:sz w:val="22"/>
                <w:szCs w:val="22"/>
                <w:highlight w:val="yellow"/>
                <w:lang w:eastAsia="ru-RU"/>
              </w:rPr>
            </w:pPr>
          </w:p>
        </w:tc>
      </w:tr>
    </w:tbl>
    <w:p w14:paraId="2C2EA0D8" w14:textId="77777777" w:rsidR="008B7F2C" w:rsidRPr="00F20270" w:rsidRDefault="008B7F2C" w:rsidP="008B7F2C">
      <w:pPr>
        <w:tabs>
          <w:tab w:val="left" w:pos="6096"/>
        </w:tabs>
        <w:jc w:val="center"/>
        <w:outlineLvl w:val="0"/>
        <w:rPr>
          <w:b/>
          <w:sz w:val="28"/>
          <w:szCs w:val="28"/>
          <w:highlight w:val="yellow"/>
          <w:lang w:eastAsia="ru-RU"/>
        </w:rPr>
      </w:pPr>
    </w:p>
    <w:p w14:paraId="13DD4DF8" w14:textId="77777777" w:rsidR="008B7F2C" w:rsidRPr="00151346" w:rsidRDefault="008B7F2C" w:rsidP="008B7F2C">
      <w:pPr>
        <w:rPr>
          <w:sz w:val="24"/>
          <w:szCs w:val="24"/>
          <w:lang w:eastAsia="ru-RU"/>
        </w:rPr>
      </w:pPr>
      <w:r w:rsidRPr="00151346">
        <w:rPr>
          <w:sz w:val="24"/>
          <w:szCs w:val="24"/>
          <w:lang w:eastAsia="ru-RU"/>
        </w:rPr>
        <w:t xml:space="preserve">Подпись </w:t>
      </w:r>
      <w:proofErr w:type="gramStart"/>
      <w:r w:rsidRPr="00151346">
        <w:rPr>
          <w:sz w:val="24"/>
          <w:szCs w:val="24"/>
          <w:lang w:eastAsia="ru-RU"/>
        </w:rPr>
        <w:t>студента  _</w:t>
      </w:r>
      <w:proofErr w:type="gramEnd"/>
      <w:r w:rsidRPr="00151346">
        <w:rPr>
          <w:sz w:val="24"/>
          <w:szCs w:val="24"/>
          <w:lang w:eastAsia="ru-RU"/>
        </w:rPr>
        <w:t>___________________</w:t>
      </w:r>
    </w:p>
    <w:p w14:paraId="2C04F238" w14:textId="43CC5D53" w:rsidR="008B7F2C" w:rsidRPr="007618FA" w:rsidRDefault="007618FA" w:rsidP="008B7F2C">
      <w:pPr>
        <w:rPr>
          <w:sz w:val="24"/>
          <w:szCs w:val="24"/>
          <w:u w:val="single"/>
          <w:lang w:eastAsia="ru-RU"/>
        </w:rPr>
      </w:pPr>
      <w:r w:rsidRPr="00151346">
        <w:rPr>
          <w:sz w:val="24"/>
          <w:szCs w:val="24"/>
          <w:lang w:eastAsia="ru-RU"/>
        </w:rPr>
        <w:t>Д</w:t>
      </w:r>
      <w:r w:rsidR="008B7F2C" w:rsidRPr="00151346">
        <w:rPr>
          <w:sz w:val="24"/>
          <w:szCs w:val="24"/>
          <w:lang w:eastAsia="ru-RU"/>
        </w:rPr>
        <w:t>ата</w:t>
      </w:r>
      <w:r>
        <w:rPr>
          <w:sz w:val="24"/>
          <w:szCs w:val="24"/>
          <w:lang w:eastAsia="ru-RU"/>
        </w:rPr>
        <w:t xml:space="preserve"> </w:t>
      </w:r>
      <w:r>
        <w:rPr>
          <w:sz w:val="24"/>
          <w:szCs w:val="24"/>
          <w:u w:val="single"/>
          <w:lang w:eastAsia="ru-RU"/>
        </w:rPr>
        <w:t xml:space="preserve">  08.05-05.06 2023</w:t>
      </w:r>
    </w:p>
    <w:p w14:paraId="54CD20FD" w14:textId="77777777" w:rsidR="008B7F2C" w:rsidRPr="00151346" w:rsidRDefault="008B7F2C" w:rsidP="008B7F2C">
      <w:pPr>
        <w:jc w:val="both"/>
        <w:rPr>
          <w:sz w:val="24"/>
          <w:szCs w:val="24"/>
          <w:lang w:eastAsia="ru-RU"/>
        </w:rPr>
      </w:pPr>
    </w:p>
    <w:p w14:paraId="5C777129" w14:textId="77777777"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Подпись руководителя практики </w:t>
      </w:r>
    </w:p>
    <w:p w14:paraId="6D3D1745" w14:textId="77777777"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от </w:t>
      </w:r>
      <w:r w:rsidRPr="00151346">
        <w:rPr>
          <w:sz w:val="24"/>
          <w:szCs w:val="24"/>
        </w:rPr>
        <w:t>ФГБОУ ВО «</w:t>
      </w:r>
      <w:proofErr w:type="spellStart"/>
      <w:r w:rsidRPr="00151346">
        <w:rPr>
          <w:sz w:val="24"/>
          <w:szCs w:val="24"/>
        </w:rPr>
        <w:t>КубГУ</w:t>
      </w:r>
      <w:proofErr w:type="spellEnd"/>
      <w:r w:rsidRPr="00151346">
        <w:rPr>
          <w:sz w:val="24"/>
          <w:szCs w:val="24"/>
        </w:rPr>
        <w:t>» __________________</w:t>
      </w:r>
      <w:r w:rsidRPr="00151346">
        <w:rPr>
          <w:sz w:val="24"/>
          <w:szCs w:val="24"/>
          <w:lang w:eastAsia="ru-RU"/>
        </w:rPr>
        <w:t>дата_____________________________</w:t>
      </w:r>
    </w:p>
    <w:p w14:paraId="5BB2A90D" w14:textId="77777777" w:rsidR="008B7F2C" w:rsidRPr="00151346" w:rsidRDefault="008B7F2C" w:rsidP="008B7F2C">
      <w:pPr>
        <w:rPr>
          <w:sz w:val="24"/>
          <w:szCs w:val="24"/>
          <w:lang w:eastAsia="ru-RU"/>
        </w:rPr>
      </w:pPr>
    </w:p>
    <w:p w14:paraId="700C42A5" w14:textId="77777777" w:rsidR="008B7F2C" w:rsidRPr="00151346" w:rsidRDefault="008B7F2C" w:rsidP="008B7F2C">
      <w:pPr>
        <w:rPr>
          <w:sz w:val="24"/>
          <w:szCs w:val="24"/>
          <w:lang w:eastAsia="ru-RU"/>
        </w:rPr>
      </w:pPr>
      <w:r w:rsidRPr="00151346">
        <w:rPr>
          <w:sz w:val="24"/>
          <w:szCs w:val="24"/>
          <w:lang w:eastAsia="ru-RU"/>
        </w:rPr>
        <w:t>Подпись руководителя практики от профильной организации _______________дата_____________________________</w:t>
      </w:r>
    </w:p>
    <w:p w14:paraId="21659580" w14:textId="77777777" w:rsidR="008B7F2C" w:rsidRPr="00151346" w:rsidRDefault="008B7F2C" w:rsidP="008B7F2C">
      <w:pPr>
        <w:tabs>
          <w:tab w:val="left" w:pos="6096"/>
        </w:tabs>
        <w:spacing w:after="60"/>
        <w:jc w:val="center"/>
        <w:outlineLvl w:val="0"/>
        <w:rPr>
          <w:b/>
          <w:bCs/>
          <w:sz w:val="24"/>
          <w:szCs w:val="24"/>
          <w:lang w:eastAsia="ru-RU"/>
        </w:rPr>
      </w:pPr>
      <w:r w:rsidRPr="00F20270">
        <w:rPr>
          <w:b/>
          <w:bCs/>
          <w:sz w:val="28"/>
          <w:szCs w:val="28"/>
          <w:highlight w:val="yellow"/>
          <w:lang w:eastAsia="ru-RU"/>
        </w:rPr>
        <w:br w:type="page"/>
      </w:r>
      <w:r w:rsidRPr="00151346">
        <w:rPr>
          <w:b/>
          <w:bCs/>
          <w:sz w:val="24"/>
          <w:szCs w:val="24"/>
          <w:lang w:eastAsia="ru-RU"/>
        </w:rPr>
        <w:lastRenderedPageBreak/>
        <w:t>ИНДИВИДУАЛЬНОЕ ЗАДАНИЕ РУКОВОДИТЕЛЯ ПРАКТИКИ</w:t>
      </w:r>
    </w:p>
    <w:p w14:paraId="51251628" w14:textId="77777777" w:rsidR="008B7F2C" w:rsidRPr="00151346" w:rsidRDefault="008B7F2C" w:rsidP="008B7F2C">
      <w:pPr>
        <w:spacing w:line="360" w:lineRule="auto"/>
        <w:jc w:val="center"/>
        <w:rPr>
          <w:sz w:val="24"/>
          <w:szCs w:val="24"/>
          <w:lang w:eastAsia="ru-RU"/>
        </w:rPr>
      </w:pPr>
      <w:r w:rsidRPr="00151346">
        <w:rPr>
          <w:sz w:val="24"/>
          <w:szCs w:val="24"/>
          <w:lang w:eastAsia="ru-RU"/>
        </w:rPr>
        <w:t>(составляется в соответствии с компетенциями по практике)</w:t>
      </w:r>
    </w:p>
    <w:p w14:paraId="16CFE163" w14:textId="738081F0" w:rsidR="008B7F2C" w:rsidRPr="000352D7" w:rsidRDefault="008B7F2C" w:rsidP="008B7F2C">
      <w:pPr>
        <w:jc w:val="both"/>
        <w:rPr>
          <w:rFonts w:eastAsia="Calibri"/>
          <w:sz w:val="24"/>
          <w:szCs w:val="24"/>
        </w:rPr>
      </w:pPr>
      <w:r w:rsidRPr="000352D7">
        <w:rPr>
          <w:rFonts w:eastAsia="Calibri"/>
          <w:sz w:val="24"/>
          <w:szCs w:val="24"/>
        </w:rPr>
        <w:t>Студентка___</w:t>
      </w:r>
      <w:r w:rsidR="007618FA">
        <w:rPr>
          <w:rFonts w:eastAsia="Calibri"/>
          <w:sz w:val="24"/>
          <w:szCs w:val="24"/>
        </w:rPr>
        <w:t>4</w:t>
      </w:r>
      <w:r w:rsidRPr="000352D7">
        <w:rPr>
          <w:rFonts w:eastAsia="Calibri"/>
          <w:sz w:val="24"/>
          <w:szCs w:val="24"/>
        </w:rPr>
        <w:t>__ курса, ____</w:t>
      </w:r>
      <w:r w:rsidR="007618FA">
        <w:rPr>
          <w:rFonts w:eastAsia="Calibri"/>
          <w:sz w:val="24"/>
          <w:szCs w:val="24"/>
        </w:rPr>
        <w:t>401</w:t>
      </w:r>
      <w:r w:rsidRPr="000352D7">
        <w:rPr>
          <w:rFonts w:eastAsia="Calibri"/>
          <w:sz w:val="24"/>
          <w:szCs w:val="24"/>
        </w:rPr>
        <w:t>____ группы</w:t>
      </w:r>
    </w:p>
    <w:p w14:paraId="4006592C" w14:textId="77777777" w:rsidR="008B7F2C" w:rsidRPr="000352D7" w:rsidRDefault="008B7F2C" w:rsidP="008B7F2C">
      <w:pPr>
        <w:jc w:val="both"/>
        <w:rPr>
          <w:rFonts w:eastAsia="Calibri"/>
          <w:sz w:val="24"/>
          <w:szCs w:val="24"/>
        </w:rPr>
      </w:pPr>
      <w:r w:rsidRPr="000352D7">
        <w:rPr>
          <w:rFonts w:eastAsia="Calibri"/>
          <w:sz w:val="24"/>
          <w:szCs w:val="24"/>
        </w:rPr>
        <w:t>Кафедра ____________________________________________________________</w:t>
      </w:r>
      <w:r>
        <w:rPr>
          <w:rFonts w:eastAsia="Calibri"/>
          <w:sz w:val="24"/>
          <w:szCs w:val="24"/>
        </w:rPr>
        <w:t>_</w:t>
      </w:r>
      <w:r w:rsidRPr="000352D7">
        <w:rPr>
          <w:rFonts w:eastAsia="Calibri"/>
          <w:sz w:val="24"/>
          <w:szCs w:val="24"/>
        </w:rPr>
        <w:t>________________</w:t>
      </w:r>
    </w:p>
    <w:p w14:paraId="4E97CE64" w14:textId="77777777" w:rsidR="008B7F2C" w:rsidRPr="000352D7" w:rsidRDefault="008B7F2C" w:rsidP="008B7F2C">
      <w:pPr>
        <w:jc w:val="both"/>
        <w:rPr>
          <w:rFonts w:eastAsia="Calibri"/>
          <w:sz w:val="24"/>
          <w:szCs w:val="24"/>
        </w:rPr>
      </w:pPr>
      <w:r w:rsidRPr="000352D7">
        <w:rPr>
          <w:rFonts w:eastAsia="Calibri"/>
          <w:sz w:val="24"/>
          <w:szCs w:val="24"/>
        </w:rPr>
        <w:t xml:space="preserve">Направление подготовки – </w:t>
      </w:r>
      <w:r w:rsidRPr="000352D7">
        <w:rPr>
          <w:sz w:val="24"/>
          <w:szCs w:val="24"/>
          <w:lang w:eastAsia="ru-RU"/>
        </w:rPr>
        <w:t>38.03.01 «Экономика»</w:t>
      </w:r>
      <w:r w:rsidRPr="000352D7">
        <w:rPr>
          <w:rFonts w:eastAsia="Calibri"/>
          <w:sz w:val="24"/>
          <w:szCs w:val="24"/>
        </w:rPr>
        <w:cr/>
        <w:t>Профиль – «Мировая экономика»</w:t>
      </w:r>
    </w:p>
    <w:p w14:paraId="10FE3681" w14:textId="19A2BF01" w:rsidR="008B7F2C" w:rsidRPr="000352D7" w:rsidRDefault="007618FA" w:rsidP="008B7F2C">
      <w:pPr>
        <w:jc w:val="both"/>
        <w:rPr>
          <w:rFonts w:eastAsia="Calibri"/>
          <w:sz w:val="24"/>
          <w:szCs w:val="24"/>
        </w:rPr>
      </w:pPr>
      <w:r>
        <w:rPr>
          <w:rFonts w:eastAsia="Calibri"/>
          <w:sz w:val="24"/>
          <w:szCs w:val="24"/>
          <w:u w:val="single"/>
        </w:rPr>
        <w:t xml:space="preserve">                                                             Лукьяненко Елена Николаевна                                       </w:t>
      </w:r>
      <w:r w:rsidR="008B7F2C" w:rsidRPr="000352D7">
        <w:rPr>
          <w:rFonts w:eastAsia="Calibri"/>
          <w:sz w:val="24"/>
          <w:szCs w:val="24"/>
        </w:rPr>
        <w:tab/>
      </w:r>
      <w:r w:rsidR="008B7F2C" w:rsidRPr="000352D7">
        <w:rPr>
          <w:rFonts w:eastAsia="Calibri"/>
          <w:sz w:val="24"/>
          <w:szCs w:val="24"/>
        </w:rPr>
        <w:tab/>
      </w:r>
      <w:r w:rsidR="008B7F2C" w:rsidRPr="000352D7">
        <w:rPr>
          <w:rFonts w:eastAsia="Calibri"/>
          <w:sz w:val="24"/>
          <w:szCs w:val="24"/>
        </w:rPr>
        <w:tab/>
      </w:r>
      <w:r w:rsidR="008B7F2C" w:rsidRPr="000352D7">
        <w:rPr>
          <w:rFonts w:eastAsia="Calibri"/>
          <w:sz w:val="24"/>
          <w:szCs w:val="24"/>
        </w:rPr>
        <w:tab/>
        <w:t>(фамилия, имя, отчество)</w:t>
      </w:r>
    </w:p>
    <w:p w14:paraId="04917E3B" w14:textId="2D13C182" w:rsidR="008B7F2C" w:rsidRPr="007618FA" w:rsidRDefault="008B7F2C" w:rsidP="007618FA">
      <w:pPr>
        <w:jc w:val="both"/>
        <w:rPr>
          <w:rFonts w:eastAsia="Calibri"/>
          <w:sz w:val="24"/>
          <w:szCs w:val="24"/>
          <w:u w:val="single"/>
        </w:rPr>
      </w:pPr>
      <w:r w:rsidRPr="000352D7">
        <w:rPr>
          <w:rFonts w:eastAsia="Calibri"/>
          <w:sz w:val="24"/>
          <w:szCs w:val="24"/>
        </w:rPr>
        <w:t xml:space="preserve">Место прохождения практики: </w:t>
      </w:r>
      <w:r w:rsidR="007618FA">
        <w:rPr>
          <w:rFonts w:eastAsia="Calibri"/>
          <w:sz w:val="24"/>
          <w:szCs w:val="24"/>
          <w:u w:val="single"/>
        </w:rPr>
        <w:t xml:space="preserve">Кубанский Государственный Университет                         </w:t>
      </w:r>
    </w:p>
    <w:p w14:paraId="5CA45FE5" w14:textId="77777777" w:rsidR="008B7F2C" w:rsidRPr="000352D7" w:rsidRDefault="008B7F2C" w:rsidP="008B7F2C">
      <w:pPr>
        <w:rPr>
          <w:rFonts w:eastAsia="Calibri"/>
          <w:sz w:val="24"/>
          <w:szCs w:val="24"/>
        </w:rPr>
      </w:pPr>
      <w:r w:rsidRPr="000352D7">
        <w:rPr>
          <w:rFonts w:eastAsia="Calibri"/>
          <w:sz w:val="24"/>
          <w:szCs w:val="24"/>
        </w:rPr>
        <w:tab/>
      </w:r>
      <w:r w:rsidRPr="000352D7">
        <w:rPr>
          <w:rFonts w:eastAsia="Calibri"/>
          <w:sz w:val="24"/>
          <w:szCs w:val="24"/>
        </w:rPr>
        <w:tab/>
      </w:r>
      <w:r w:rsidRPr="000352D7">
        <w:rPr>
          <w:rFonts w:eastAsia="Calibri"/>
          <w:sz w:val="24"/>
          <w:szCs w:val="24"/>
        </w:rPr>
        <w:tab/>
      </w:r>
      <w:r w:rsidRPr="000352D7">
        <w:rPr>
          <w:rFonts w:eastAsia="Calibri"/>
          <w:sz w:val="24"/>
          <w:szCs w:val="24"/>
        </w:rPr>
        <w:tab/>
      </w:r>
      <w:r w:rsidRPr="000352D7">
        <w:rPr>
          <w:rFonts w:eastAsia="Calibri"/>
          <w:sz w:val="24"/>
          <w:szCs w:val="24"/>
        </w:rPr>
        <w:tab/>
      </w:r>
      <w:r w:rsidRPr="000352D7">
        <w:rPr>
          <w:rFonts w:eastAsia="Calibri"/>
          <w:sz w:val="24"/>
          <w:szCs w:val="24"/>
        </w:rPr>
        <w:tab/>
      </w:r>
      <w:r w:rsidRPr="000352D7">
        <w:rPr>
          <w:rFonts w:eastAsia="Calibri"/>
          <w:sz w:val="24"/>
          <w:szCs w:val="24"/>
        </w:rPr>
        <w:tab/>
        <w:t>(наименование организации)</w:t>
      </w:r>
    </w:p>
    <w:p w14:paraId="28FFB274" w14:textId="46C38E73" w:rsidR="008B7F2C" w:rsidRPr="000352D7" w:rsidRDefault="008B7F2C" w:rsidP="008B7F2C">
      <w:pPr>
        <w:rPr>
          <w:rFonts w:eastAsia="Calibri"/>
          <w:sz w:val="24"/>
          <w:szCs w:val="24"/>
        </w:rPr>
      </w:pPr>
      <w:r w:rsidRPr="000352D7">
        <w:rPr>
          <w:rFonts w:eastAsia="Calibri"/>
          <w:sz w:val="24"/>
          <w:szCs w:val="24"/>
        </w:rPr>
        <w:t>Сроки прохождения практики: с «_</w:t>
      </w:r>
      <w:r w:rsidR="007618FA">
        <w:rPr>
          <w:rFonts w:eastAsia="Calibri"/>
          <w:sz w:val="24"/>
          <w:szCs w:val="24"/>
        </w:rPr>
        <w:t>8</w:t>
      </w:r>
      <w:r w:rsidRPr="000352D7">
        <w:rPr>
          <w:rFonts w:eastAsia="Calibri"/>
          <w:sz w:val="24"/>
          <w:szCs w:val="24"/>
        </w:rPr>
        <w:t>__» ____</w:t>
      </w:r>
      <w:r w:rsidR="007618FA">
        <w:rPr>
          <w:rFonts w:eastAsia="Calibri"/>
          <w:sz w:val="24"/>
          <w:szCs w:val="24"/>
        </w:rPr>
        <w:t>мая</w:t>
      </w:r>
      <w:r w:rsidRPr="000352D7">
        <w:rPr>
          <w:rFonts w:eastAsia="Calibri"/>
          <w:sz w:val="24"/>
          <w:szCs w:val="24"/>
        </w:rPr>
        <w:t>__20</w:t>
      </w:r>
      <w:r w:rsidR="007618FA">
        <w:rPr>
          <w:rFonts w:eastAsia="Calibri"/>
          <w:sz w:val="24"/>
          <w:szCs w:val="24"/>
        </w:rPr>
        <w:t>23</w:t>
      </w:r>
      <w:r w:rsidRPr="000352D7">
        <w:rPr>
          <w:rFonts w:eastAsia="Calibri"/>
          <w:sz w:val="24"/>
          <w:szCs w:val="24"/>
        </w:rPr>
        <w:t>__ г. по «__</w:t>
      </w:r>
      <w:r w:rsidR="007618FA">
        <w:rPr>
          <w:rFonts w:eastAsia="Calibri"/>
          <w:sz w:val="24"/>
          <w:szCs w:val="24"/>
        </w:rPr>
        <w:t>5</w:t>
      </w:r>
      <w:r w:rsidRPr="000352D7">
        <w:rPr>
          <w:rFonts w:eastAsia="Calibri"/>
          <w:sz w:val="24"/>
          <w:szCs w:val="24"/>
        </w:rPr>
        <w:t>_» ___</w:t>
      </w:r>
      <w:r w:rsidR="007618FA">
        <w:rPr>
          <w:rFonts w:eastAsia="Calibri"/>
          <w:sz w:val="24"/>
          <w:szCs w:val="24"/>
        </w:rPr>
        <w:t>июня</w:t>
      </w:r>
      <w:r w:rsidRPr="000352D7">
        <w:rPr>
          <w:rFonts w:eastAsia="Calibri"/>
          <w:sz w:val="24"/>
          <w:szCs w:val="24"/>
        </w:rPr>
        <w:t>__20</w:t>
      </w:r>
      <w:r w:rsidR="007618FA">
        <w:rPr>
          <w:rFonts w:eastAsia="Calibri"/>
          <w:sz w:val="24"/>
          <w:szCs w:val="24"/>
        </w:rPr>
        <w:t>23</w:t>
      </w:r>
      <w:r w:rsidRPr="000352D7">
        <w:rPr>
          <w:rFonts w:eastAsia="Calibri"/>
          <w:sz w:val="24"/>
          <w:szCs w:val="24"/>
        </w:rPr>
        <w:t>_ г.</w:t>
      </w:r>
    </w:p>
    <w:p w14:paraId="746DD2F2" w14:textId="5335A422" w:rsidR="008B7F2C" w:rsidRPr="007618FA" w:rsidRDefault="008B7F2C" w:rsidP="008B7F2C">
      <w:pPr>
        <w:jc w:val="both"/>
        <w:rPr>
          <w:rFonts w:eastAsia="Calibri"/>
          <w:sz w:val="24"/>
          <w:szCs w:val="24"/>
          <w:u w:val="single"/>
        </w:rPr>
      </w:pPr>
      <w:r w:rsidRPr="000352D7">
        <w:rPr>
          <w:rFonts w:eastAsia="Calibri"/>
          <w:bCs/>
          <w:sz w:val="24"/>
          <w:szCs w:val="24"/>
        </w:rPr>
        <w:t xml:space="preserve">Руководитель практики: </w:t>
      </w:r>
      <w:proofErr w:type="spellStart"/>
      <w:r w:rsidR="007618FA">
        <w:rPr>
          <w:rFonts w:eastAsia="Calibri"/>
          <w:bCs/>
          <w:sz w:val="24"/>
          <w:szCs w:val="24"/>
          <w:u w:val="single"/>
        </w:rPr>
        <w:t>Краснолуцкая</w:t>
      </w:r>
      <w:proofErr w:type="spellEnd"/>
      <w:r w:rsidR="007618FA">
        <w:rPr>
          <w:rFonts w:eastAsia="Calibri"/>
          <w:bCs/>
          <w:sz w:val="24"/>
          <w:szCs w:val="24"/>
          <w:u w:val="single"/>
        </w:rPr>
        <w:t xml:space="preserve"> О.Г., </w:t>
      </w:r>
      <w:r w:rsidR="007618FA" w:rsidRPr="007618FA">
        <w:rPr>
          <w:rFonts w:eastAsia="Calibri"/>
          <w:color w:val="000000"/>
          <w:sz w:val="24"/>
          <w:szCs w:val="24"/>
          <w:u w:val="single"/>
          <w:lang w:eastAsia="ru-RU"/>
        </w:rPr>
        <w:t>канд. экон. наук, доц</w:t>
      </w:r>
      <w:r w:rsidR="007618FA">
        <w:rPr>
          <w:rFonts w:eastAsia="Calibri"/>
          <w:color w:val="000000"/>
          <w:sz w:val="24"/>
          <w:szCs w:val="24"/>
          <w:u w:val="single"/>
          <w:lang w:eastAsia="ru-RU"/>
        </w:rPr>
        <w:t>.</w:t>
      </w:r>
    </w:p>
    <w:p w14:paraId="344280B5" w14:textId="77777777" w:rsidR="008B7F2C" w:rsidRPr="000352D7" w:rsidRDefault="008B7F2C" w:rsidP="008B7F2C">
      <w:pPr>
        <w:jc w:val="both"/>
        <w:rPr>
          <w:rFonts w:eastAsia="Calibri"/>
          <w:sz w:val="24"/>
          <w:szCs w:val="24"/>
        </w:rPr>
      </w:pPr>
      <w:r w:rsidRPr="000352D7">
        <w:rPr>
          <w:rFonts w:eastAsia="Calibri"/>
          <w:sz w:val="24"/>
          <w:szCs w:val="24"/>
        </w:rPr>
        <w:tab/>
      </w:r>
      <w:r w:rsidRPr="000352D7">
        <w:rPr>
          <w:rFonts w:eastAsia="Calibri"/>
          <w:sz w:val="24"/>
          <w:szCs w:val="24"/>
        </w:rPr>
        <w:tab/>
      </w:r>
      <w:r w:rsidRPr="000352D7">
        <w:rPr>
          <w:rFonts w:eastAsia="Calibri"/>
          <w:sz w:val="24"/>
          <w:szCs w:val="24"/>
        </w:rPr>
        <w:tab/>
      </w:r>
      <w:r w:rsidRPr="000352D7">
        <w:rPr>
          <w:rFonts w:eastAsia="Calibri"/>
          <w:sz w:val="24"/>
          <w:szCs w:val="24"/>
        </w:rPr>
        <w:tab/>
      </w:r>
      <w:r w:rsidRPr="000352D7">
        <w:rPr>
          <w:rFonts w:eastAsia="Calibri"/>
          <w:sz w:val="24"/>
          <w:szCs w:val="24"/>
        </w:rPr>
        <w:tab/>
        <w:t>(Ф.И.О., ученая степень, ученое звание)</w:t>
      </w:r>
    </w:p>
    <w:p w14:paraId="76505DB7" w14:textId="77777777" w:rsidR="008B7F2C" w:rsidRPr="000352D7" w:rsidRDefault="008B7F2C" w:rsidP="008B7F2C">
      <w:pPr>
        <w:rPr>
          <w:rFonts w:eastAsia="Calibri"/>
          <w:sz w:val="24"/>
          <w:szCs w:val="24"/>
        </w:rPr>
      </w:pPr>
      <w:r w:rsidRPr="000352D7">
        <w:rPr>
          <w:rFonts w:eastAsia="Calibri"/>
          <w:sz w:val="24"/>
          <w:szCs w:val="24"/>
        </w:rPr>
        <w:t>_____________________________________________________________________________</w:t>
      </w:r>
    </w:p>
    <w:p w14:paraId="04283E01" w14:textId="77777777" w:rsidR="008B7F2C" w:rsidRDefault="008B7F2C" w:rsidP="008B7F2C">
      <w:pPr>
        <w:ind w:firstLine="709"/>
        <w:rPr>
          <w:rFonts w:eastAsia="Calibri"/>
          <w:bCs/>
          <w:sz w:val="24"/>
          <w:szCs w:val="24"/>
        </w:rPr>
      </w:pPr>
    </w:p>
    <w:p w14:paraId="16DF5E0B" w14:textId="77777777" w:rsidR="008B7F2C" w:rsidRPr="000352D7" w:rsidRDefault="008B7F2C" w:rsidP="008B7F2C">
      <w:pPr>
        <w:tabs>
          <w:tab w:val="left" w:pos="993"/>
        </w:tabs>
        <w:ind w:firstLine="709"/>
        <w:jc w:val="both"/>
        <w:rPr>
          <w:rFonts w:eastAsia="Calibri"/>
          <w:bCs/>
          <w:sz w:val="24"/>
          <w:szCs w:val="24"/>
        </w:rPr>
      </w:pPr>
      <w:r w:rsidRPr="00281BC1">
        <w:rPr>
          <w:rFonts w:eastAsia="Calibri"/>
          <w:bCs/>
          <w:sz w:val="24"/>
          <w:szCs w:val="24"/>
        </w:rPr>
        <w:t>Перечень вопросов (заданий, поручений) для прохождения практики:</w:t>
      </w:r>
    </w:p>
    <w:p w14:paraId="12278FE2" w14:textId="77777777" w:rsidR="008B7F2C" w:rsidRPr="00FD0551" w:rsidRDefault="008B7F2C" w:rsidP="008B7F2C">
      <w:pPr>
        <w:numPr>
          <w:ilvl w:val="0"/>
          <w:numId w:val="2"/>
        </w:numPr>
        <w:tabs>
          <w:tab w:val="left" w:pos="993"/>
        </w:tabs>
        <w:ind w:left="0" w:firstLine="709"/>
        <w:jc w:val="both"/>
        <w:rPr>
          <w:sz w:val="24"/>
          <w:szCs w:val="24"/>
          <w:lang w:eastAsia="ru-RU"/>
        </w:rPr>
      </w:pPr>
      <w:r w:rsidRPr="00FD0551">
        <w:rPr>
          <w:sz w:val="24"/>
          <w:szCs w:val="24"/>
          <w:lang w:eastAsia="ru-RU"/>
        </w:rPr>
        <w:t>анализ экономических показателей в деятельности предприятия/организации (маркетинговой, сбытовой, ВЭД, финансовой и др</w:t>
      </w:r>
      <w:r>
        <w:rPr>
          <w:sz w:val="24"/>
          <w:szCs w:val="24"/>
          <w:lang w:eastAsia="ru-RU"/>
        </w:rPr>
        <w:t>.) и с</w:t>
      </w:r>
      <w:r w:rsidRPr="00FD0551">
        <w:rPr>
          <w:sz w:val="24"/>
          <w:szCs w:val="24"/>
          <w:lang w:eastAsia="ru-RU"/>
        </w:rPr>
        <w:t>равнение с результатами международных предприятий в соответствии с темой ВКР на выбор. Изучение международного опыта.</w:t>
      </w:r>
    </w:p>
    <w:p w14:paraId="12C79A4F" w14:textId="77777777" w:rsidR="008B7F2C" w:rsidRPr="00151346" w:rsidRDefault="008B7F2C" w:rsidP="008B7F2C">
      <w:pPr>
        <w:spacing w:after="200" w:line="360" w:lineRule="auto"/>
        <w:jc w:val="both"/>
        <w:rPr>
          <w:sz w:val="24"/>
          <w:szCs w:val="24"/>
          <w:lang w:eastAsia="ru-RU"/>
        </w:rPr>
      </w:pPr>
    </w:p>
    <w:p w14:paraId="0E778DF0" w14:textId="77777777" w:rsidR="008B7F2C" w:rsidRPr="00151346" w:rsidRDefault="008B7F2C" w:rsidP="008B7F2C">
      <w:pPr>
        <w:spacing w:after="200" w:line="360" w:lineRule="auto"/>
        <w:rPr>
          <w:sz w:val="24"/>
          <w:szCs w:val="24"/>
          <w:lang w:eastAsia="ru-RU"/>
        </w:rPr>
      </w:pPr>
    </w:p>
    <w:p w14:paraId="1B8CDD5F" w14:textId="77777777" w:rsidR="008B7F2C" w:rsidRPr="00151346" w:rsidRDefault="008B7F2C" w:rsidP="008B7F2C">
      <w:pPr>
        <w:spacing w:after="200" w:line="360" w:lineRule="auto"/>
        <w:rPr>
          <w:sz w:val="24"/>
          <w:szCs w:val="24"/>
          <w:lang w:eastAsia="ru-RU"/>
        </w:rPr>
      </w:pPr>
    </w:p>
    <w:p w14:paraId="06154D4C" w14:textId="77777777" w:rsidR="008B7F2C" w:rsidRPr="00151346" w:rsidRDefault="008B7F2C" w:rsidP="008B7F2C">
      <w:pPr>
        <w:spacing w:after="200" w:line="360" w:lineRule="auto"/>
        <w:rPr>
          <w:sz w:val="24"/>
          <w:szCs w:val="24"/>
          <w:lang w:eastAsia="ru-RU"/>
        </w:rPr>
      </w:pPr>
    </w:p>
    <w:p w14:paraId="7A431088" w14:textId="77777777" w:rsidR="008B7F2C" w:rsidRPr="00151346" w:rsidRDefault="008B7F2C" w:rsidP="008B7F2C">
      <w:pPr>
        <w:spacing w:after="200" w:line="360" w:lineRule="auto"/>
        <w:rPr>
          <w:sz w:val="24"/>
          <w:szCs w:val="24"/>
          <w:lang w:eastAsia="ru-RU"/>
        </w:rPr>
      </w:pPr>
    </w:p>
    <w:p w14:paraId="79DE2CE3" w14:textId="77777777" w:rsidR="008B7F2C" w:rsidRPr="00151346" w:rsidRDefault="008B7F2C" w:rsidP="008B7F2C">
      <w:pPr>
        <w:spacing w:after="200" w:line="360" w:lineRule="auto"/>
        <w:rPr>
          <w:sz w:val="24"/>
          <w:szCs w:val="24"/>
          <w:lang w:eastAsia="ru-RU"/>
        </w:rPr>
      </w:pPr>
    </w:p>
    <w:p w14:paraId="5B6CE77D" w14:textId="77777777" w:rsidR="008B7F2C" w:rsidRPr="00151346" w:rsidRDefault="008B7F2C" w:rsidP="008B7F2C">
      <w:pPr>
        <w:spacing w:after="200" w:line="360" w:lineRule="auto"/>
        <w:rPr>
          <w:sz w:val="24"/>
          <w:szCs w:val="24"/>
          <w:lang w:eastAsia="ru-RU"/>
        </w:rPr>
      </w:pPr>
    </w:p>
    <w:p w14:paraId="7BF99D51" w14:textId="77777777" w:rsidR="008B7F2C" w:rsidRPr="00151346" w:rsidRDefault="008B7F2C" w:rsidP="008B7F2C">
      <w:pPr>
        <w:spacing w:after="200" w:line="360" w:lineRule="auto"/>
        <w:rPr>
          <w:sz w:val="24"/>
          <w:szCs w:val="24"/>
          <w:lang w:eastAsia="ru-RU"/>
        </w:rPr>
      </w:pPr>
    </w:p>
    <w:p w14:paraId="321536BF" w14:textId="77777777" w:rsidR="008B7F2C" w:rsidRPr="00151346" w:rsidRDefault="008B7F2C" w:rsidP="008B7F2C">
      <w:pPr>
        <w:spacing w:after="200" w:line="360" w:lineRule="auto"/>
        <w:rPr>
          <w:sz w:val="24"/>
          <w:szCs w:val="24"/>
          <w:lang w:eastAsia="ru-RU"/>
        </w:rPr>
      </w:pPr>
    </w:p>
    <w:p w14:paraId="72E1FCD9" w14:textId="77777777" w:rsidR="008B7F2C" w:rsidRPr="00151346" w:rsidRDefault="008B7F2C" w:rsidP="008B7F2C">
      <w:pPr>
        <w:jc w:val="both"/>
        <w:rPr>
          <w:sz w:val="24"/>
          <w:szCs w:val="24"/>
          <w:lang w:eastAsia="ru-RU"/>
        </w:rPr>
      </w:pPr>
      <w:r w:rsidRPr="00151346">
        <w:rPr>
          <w:sz w:val="24"/>
          <w:szCs w:val="24"/>
          <w:lang w:eastAsia="ru-RU"/>
        </w:rPr>
        <w:t>Подпись студента____________________________ дата___________________</w:t>
      </w:r>
    </w:p>
    <w:p w14:paraId="62AE0B43" w14:textId="77777777" w:rsidR="008B7F2C" w:rsidRPr="00151346" w:rsidRDefault="008B7F2C" w:rsidP="008B7F2C">
      <w:pPr>
        <w:jc w:val="both"/>
        <w:rPr>
          <w:sz w:val="24"/>
          <w:szCs w:val="24"/>
          <w:lang w:eastAsia="ru-RU"/>
        </w:rPr>
      </w:pPr>
    </w:p>
    <w:p w14:paraId="49F3020D" w14:textId="77777777"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Подпись руководителя практики </w:t>
      </w:r>
    </w:p>
    <w:p w14:paraId="0AA2781B" w14:textId="77777777"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от </w:t>
      </w:r>
      <w:r w:rsidRPr="00151346">
        <w:rPr>
          <w:sz w:val="24"/>
          <w:szCs w:val="24"/>
        </w:rPr>
        <w:t>ФГБОУ ВО «</w:t>
      </w:r>
      <w:proofErr w:type="spellStart"/>
      <w:proofErr w:type="gramStart"/>
      <w:r w:rsidRPr="00151346">
        <w:rPr>
          <w:sz w:val="24"/>
          <w:szCs w:val="24"/>
        </w:rPr>
        <w:t>КубГУ</w:t>
      </w:r>
      <w:proofErr w:type="spellEnd"/>
      <w:r w:rsidRPr="00151346">
        <w:rPr>
          <w:sz w:val="24"/>
          <w:szCs w:val="24"/>
        </w:rPr>
        <w:t>»</w:t>
      </w:r>
      <w:r w:rsidRPr="00151346">
        <w:rPr>
          <w:sz w:val="24"/>
          <w:szCs w:val="24"/>
          <w:lang w:eastAsia="ru-RU"/>
        </w:rPr>
        <w:t>_</w:t>
      </w:r>
      <w:proofErr w:type="gramEnd"/>
      <w:r w:rsidRPr="00151346">
        <w:rPr>
          <w:sz w:val="24"/>
          <w:szCs w:val="24"/>
          <w:lang w:eastAsia="ru-RU"/>
        </w:rPr>
        <w:t>__________________________дата___________________</w:t>
      </w:r>
    </w:p>
    <w:p w14:paraId="15E64CF2" w14:textId="77777777" w:rsidR="008B7F2C" w:rsidRPr="00151346" w:rsidRDefault="008B7F2C" w:rsidP="008B7F2C">
      <w:pPr>
        <w:rPr>
          <w:sz w:val="24"/>
          <w:szCs w:val="24"/>
          <w:lang w:eastAsia="ru-RU"/>
        </w:rPr>
      </w:pPr>
    </w:p>
    <w:p w14:paraId="3F22AF0A" w14:textId="77777777" w:rsidR="008B7F2C" w:rsidRPr="00151346" w:rsidRDefault="008B7F2C" w:rsidP="008B7F2C">
      <w:pPr>
        <w:rPr>
          <w:sz w:val="24"/>
          <w:szCs w:val="24"/>
          <w:lang w:eastAsia="ru-RU"/>
        </w:rPr>
      </w:pPr>
      <w:r w:rsidRPr="00151346">
        <w:rPr>
          <w:sz w:val="24"/>
          <w:szCs w:val="24"/>
          <w:lang w:eastAsia="ru-RU"/>
        </w:rPr>
        <w:t xml:space="preserve">Подпись руководителя практики </w:t>
      </w:r>
    </w:p>
    <w:p w14:paraId="30A1E548" w14:textId="77777777" w:rsidR="008B7F2C" w:rsidRPr="00151346" w:rsidRDefault="008B7F2C" w:rsidP="008B7F2C">
      <w:pPr>
        <w:rPr>
          <w:sz w:val="24"/>
          <w:szCs w:val="24"/>
          <w:lang w:eastAsia="ru-RU"/>
        </w:rPr>
      </w:pPr>
      <w:r w:rsidRPr="00151346">
        <w:rPr>
          <w:sz w:val="24"/>
          <w:szCs w:val="24"/>
          <w:lang w:eastAsia="ru-RU"/>
        </w:rPr>
        <w:t>от профильной организации ________________________дата__________________</w:t>
      </w:r>
    </w:p>
    <w:p w14:paraId="4DE5BC0B" w14:textId="77777777" w:rsidR="008B7F2C" w:rsidRPr="00151346" w:rsidRDefault="008B7F2C" w:rsidP="008B7F2C">
      <w:pPr>
        <w:tabs>
          <w:tab w:val="left" w:pos="6096"/>
        </w:tabs>
        <w:spacing w:after="60"/>
        <w:jc w:val="center"/>
        <w:outlineLvl w:val="0"/>
        <w:rPr>
          <w:b/>
          <w:bCs/>
          <w:sz w:val="24"/>
          <w:szCs w:val="24"/>
          <w:lang w:eastAsia="ru-RU"/>
        </w:rPr>
      </w:pPr>
      <w:r w:rsidRPr="00151346">
        <w:rPr>
          <w:b/>
          <w:bCs/>
          <w:sz w:val="24"/>
          <w:szCs w:val="24"/>
          <w:lang w:eastAsia="ru-RU"/>
        </w:rPr>
        <w:br w:type="page"/>
      </w:r>
      <w:r w:rsidRPr="00151346">
        <w:rPr>
          <w:b/>
          <w:bCs/>
          <w:sz w:val="24"/>
          <w:szCs w:val="24"/>
          <w:lang w:eastAsia="ru-RU"/>
        </w:rPr>
        <w:lastRenderedPageBreak/>
        <w:t>РАБОЧИЙ ГРАФИК (ПЛАН) ПРОВЕДЕНИЯ ПРАКТИКИ</w:t>
      </w:r>
    </w:p>
    <w:p w14:paraId="016BD761" w14:textId="77777777" w:rsidR="008B7F2C" w:rsidRPr="00151346" w:rsidRDefault="008B7F2C" w:rsidP="008B7F2C">
      <w:pPr>
        <w:tabs>
          <w:tab w:val="left" w:pos="6096"/>
        </w:tabs>
        <w:spacing w:after="60"/>
        <w:jc w:val="center"/>
        <w:outlineLvl w:val="0"/>
        <w:rPr>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7423"/>
      </w:tblGrid>
      <w:tr w:rsidR="008B7F2C" w:rsidRPr="00151346" w14:paraId="19D1B183" w14:textId="77777777" w:rsidTr="007618FA">
        <w:tc>
          <w:tcPr>
            <w:tcW w:w="1922" w:type="dxa"/>
            <w:shd w:val="clear" w:color="auto" w:fill="auto"/>
          </w:tcPr>
          <w:p w14:paraId="21324E80" w14:textId="77777777" w:rsidR="008B7F2C" w:rsidRPr="00151346" w:rsidRDefault="008B7F2C" w:rsidP="00A01F04">
            <w:pPr>
              <w:tabs>
                <w:tab w:val="left" w:pos="6096"/>
              </w:tabs>
              <w:spacing w:after="60"/>
              <w:jc w:val="center"/>
              <w:outlineLvl w:val="0"/>
              <w:rPr>
                <w:bCs/>
                <w:sz w:val="24"/>
                <w:szCs w:val="24"/>
                <w:lang w:eastAsia="ru-RU"/>
              </w:rPr>
            </w:pPr>
            <w:r w:rsidRPr="00151346">
              <w:rPr>
                <w:bCs/>
                <w:sz w:val="24"/>
                <w:szCs w:val="24"/>
                <w:lang w:eastAsia="ru-RU"/>
              </w:rPr>
              <w:t>Сроки</w:t>
            </w:r>
          </w:p>
        </w:tc>
        <w:tc>
          <w:tcPr>
            <w:tcW w:w="7423" w:type="dxa"/>
            <w:shd w:val="clear" w:color="auto" w:fill="auto"/>
          </w:tcPr>
          <w:p w14:paraId="21FA4910" w14:textId="77777777" w:rsidR="008B7F2C" w:rsidRPr="00151346" w:rsidRDefault="008B7F2C" w:rsidP="00A01F04">
            <w:pPr>
              <w:tabs>
                <w:tab w:val="left" w:pos="6096"/>
              </w:tabs>
              <w:spacing w:after="60"/>
              <w:jc w:val="center"/>
              <w:outlineLvl w:val="0"/>
              <w:rPr>
                <w:bCs/>
                <w:sz w:val="24"/>
                <w:szCs w:val="24"/>
                <w:lang w:eastAsia="ru-RU"/>
              </w:rPr>
            </w:pPr>
            <w:r w:rsidRPr="00151346">
              <w:rPr>
                <w:bCs/>
                <w:sz w:val="24"/>
                <w:szCs w:val="24"/>
                <w:lang w:eastAsia="ru-RU"/>
              </w:rPr>
              <w:t>Содержание работ</w:t>
            </w:r>
          </w:p>
        </w:tc>
      </w:tr>
      <w:tr w:rsidR="008B7F2C" w:rsidRPr="00151346" w14:paraId="17E37F0F" w14:textId="77777777" w:rsidTr="007618FA">
        <w:tc>
          <w:tcPr>
            <w:tcW w:w="1922" w:type="dxa"/>
            <w:shd w:val="clear" w:color="auto" w:fill="auto"/>
          </w:tcPr>
          <w:p w14:paraId="1C939D63" w14:textId="3E342A3A" w:rsidR="008B7F2C" w:rsidRPr="00151346" w:rsidRDefault="007618FA" w:rsidP="00A01F04">
            <w:pPr>
              <w:tabs>
                <w:tab w:val="left" w:pos="6096"/>
              </w:tabs>
              <w:spacing w:after="60"/>
              <w:jc w:val="center"/>
              <w:outlineLvl w:val="0"/>
              <w:rPr>
                <w:bCs/>
                <w:sz w:val="24"/>
                <w:szCs w:val="24"/>
                <w:lang w:eastAsia="ru-RU"/>
              </w:rPr>
            </w:pPr>
            <w:r>
              <w:rPr>
                <w:bCs/>
                <w:sz w:val="24"/>
                <w:szCs w:val="24"/>
                <w:lang w:eastAsia="ru-RU"/>
              </w:rPr>
              <w:t>08.05</w:t>
            </w:r>
          </w:p>
        </w:tc>
        <w:tc>
          <w:tcPr>
            <w:tcW w:w="7423" w:type="dxa"/>
            <w:shd w:val="clear" w:color="auto" w:fill="auto"/>
          </w:tcPr>
          <w:p w14:paraId="66098FEE" w14:textId="77777777" w:rsidR="008B7F2C" w:rsidRPr="00151346" w:rsidRDefault="008B7F2C" w:rsidP="00A01F04">
            <w:pPr>
              <w:tabs>
                <w:tab w:val="left" w:pos="6096"/>
              </w:tabs>
              <w:spacing w:after="60"/>
              <w:jc w:val="both"/>
              <w:outlineLvl w:val="0"/>
              <w:rPr>
                <w:b/>
                <w:bCs/>
                <w:sz w:val="24"/>
                <w:szCs w:val="24"/>
                <w:lang w:eastAsia="ru-RU"/>
              </w:rPr>
            </w:pPr>
            <w:r w:rsidRPr="00151346">
              <w:rPr>
                <w:sz w:val="24"/>
                <w:szCs w:val="24"/>
                <w:lang w:eastAsia="ru-RU"/>
              </w:rPr>
              <w:t xml:space="preserve">Пройти инструктаж по ознакомлению с требованиями охраны труда, технике безопасности, пожарной безопасности, а также правилами внутреннего трудового распорядка </w:t>
            </w:r>
          </w:p>
        </w:tc>
      </w:tr>
      <w:tr w:rsidR="008B7F2C" w:rsidRPr="00151346" w14:paraId="3FC75A09" w14:textId="77777777" w:rsidTr="007618FA">
        <w:tc>
          <w:tcPr>
            <w:tcW w:w="1922" w:type="dxa"/>
            <w:shd w:val="clear" w:color="auto" w:fill="auto"/>
          </w:tcPr>
          <w:p w14:paraId="0D8E194D" w14:textId="0080E161" w:rsidR="008B7F2C" w:rsidRPr="007618FA" w:rsidRDefault="007618FA" w:rsidP="00A01F04">
            <w:pPr>
              <w:tabs>
                <w:tab w:val="left" w:pos="6096"/>
              </w:tabs>
              <w:spacing w:after="60"/>
              <w:jc w:val="center"/>
              <w:outlineLvl w:val="0"/>
              <w:rPr>
                <w:sz w:val="24"/>
                <w:szCs w:val="24"/>
                <w:lang w:eastAsia="ru-RU"/>
              </w:rPr>
            </w:pPr>
            <w:r>
              <w:rPr>
                <w:sz w:val="24"/>
                <w:szCs w:val="24"/>
                <w:lang w:eastAsia="ru-RU"/>
              </w:rPr>
              <w:t>09.05-21.05</w:t>
            </w:r>
          </w:p>
        </w:tc>
        <w:tc>
          <w:tcPr>
            <w:tcW w:w="7423" w:type="dxa"/>
            <w:shd w:val="clear" w:color="auto" w:fill="auto"/>
          </w:tcPr>
          <w:p w14:paraId="1F6D50F4" w14:textId="20D900FD" w:rsidR="008B7F2C" w:rsidRPr="007618FA" w:rsidRDefault="007618FA" w:rsidP="007618FA">
            <w:pPr>
              <w:tabs>
                <w:tab w:val="left" w:pos="6096"/>
              </w:tabs>
              <w:spacing w:after="60"/>
              <w:outlineLvl w:val="0"/>
              <w:rPr>
                <w:sz w:val="24"/>
                <w:szCs w:val="24"/>
                <w:lang w:eastAsia="ru-RU"/>
              </w:rPr>
            </w:pPr>
            <w:r w:rsidRPr="007618FA">
              <w:rPr>
                <w:sz w:val="24"/>
                <w:szCs w:val="24"/>
                <w:lang w:eastAsia="ru-RU"/>
              </w:rPr>
              <w:t>Изучить подробную характеристику</w:t>
            </w:r>
          </w:p>
        </w:tc>
      </w:tr>
      <w:tr w:rsidR="008B7F2C" w:rsidRPr="00151346" w14:paraId="10101035" w14:textId="77777777" w:rsidTr="007618FA">
        <w:tc>
          <w:tcPr>
            <w:tcW w:w="1922" w:type="dxa"/>
            <w:shd w:val="clear" w:color="auto" w:fill="auto"/>
          </w:tcPr>
          <w:p w14:paraId="5DD5EA5A" w14:textId="2D6BB67C" w:rsidR="008B7F2C" w:rsidRPr="00151346" w:rsidRDefault="007618FA" w:rsidP="00A01F04">
            <w:pPr>
              <w:tabs>
                <w:tab w:val="left" w:pos="6096"/>
              </w:tabs>
              <w:spacing w:after="60"/>
              <w:jc w:val="center"/>
              <w:outlineLvl w:val="0"/>
              <w:rPr>
                <w:bCs/>
                <w:sz w:val="24"/>
                <w:szCs w:val="24"/>
                <w:lang w:eastAsia="ru-RU"/>
              </w:rPr>
            </w:pPr>
            <w:r>
              <w:rPr>
                <w:bCs/>
                <w:sz w:val="24"/>
                <w:szCs w:val="24"/>
                <w:lang w:eastAsia="ru-RU"/>
              </w:rPr>
              <w:t>22.05-04.06</w:t>
            </w:r>
          </w:p>
        </w:tc>
        <w:tc>
          <w:tcPr>
            <w:tcW w:w="7423" w:type="dxa"/>
            <w:shd w:val="clear" w:color="auto" w:fill="auto"/>
          </w:tcPr>
          <w:p w14:paraId="728C6BCA" w14:textId="2C27C71B" w:rsidR="008B7F2C" w:rsidRPr="00151346" w:rsidRDefault="007618FA" w:rsidP="007618FA">
            <w:pPr>
              <w:tabs>
                <w:tab w:val="left" w:pos="6096"/>
              </w:tabs>
              <w:spacing w:after="60"/>
              <w:outlineLvl w:val="0"/>
              <w:rPr>
                <w:bCs/>
                <w:sz w:val="24"/>
                <w:szCs w:val="24"/>
                <w:lang w:eastAsia="ru-RU"/>
              </w:rPr>
            </w:pPr>
            <w:r>
              <w:rPr>
                <w:bCs/>
                <w:sz w:val="24"/>
                <w:szCs w:val="24"/>
                <w:lang w:eastAsia="ru-RU"/>
              </w:rPr>
              <w:t>Провести подробный анализ</w:t>
            </w:r>
          </w:p>
        </w:tc>
      </w:tr>
      <w:tr w:rsidR="008B7F2C" w:rsidRPr="00151346" w14:paraId="5FE65544" w14:textId="77777777" w:rsidTr="007618FA">
        <w:tc>
          <w:tcPr>
            <w:tcW w:w="1922" w:type="dxa"/>
            <w:shd w:val="clear" w:color="auto" w:fill="auto"/>
          </w:tcPr>
          <w:p w14:paraId="534A836A" w14:textId="718AD4E6" w:rsidR="008B7F2C" w:rsidRPr="00151346" w:rsidRDefault="007618FA" w:rsidP="00A01F04">
            <w:pPr>
              <w:tabs>
                <w:tab w:val="left" w:pos="6096"/>
              </w:tabs>
              <w:spacing w:after="60"/>
              <w:jc w:val="center"/>
              <w:outlineLvl w:val="0"/>
              <w:rPr>
                <w:bCs/>
                <w:sz w:val="24"/>
                <w:szCs w:val="24"/>
                <w:lang w:eastAsia="ru-RU"/>
              </w:rPr>
            </w:pPr>
            <w:r>
              <w:rPr>
                <w:bCs/>
                <w:sz w:val="24"/>
                <w:szCs w:val="24"/>
                <w:lang w:eastAsia="ru-RU"/>
              </w:rPr>
              <w:t>05.06</w:t>
            </w:r>
          </w:p>
        </w:tc>
        <w:tc>
          <w:tcPr>
            <w:tcW w:w="7423" w:type="dxa"/>
            <w:shd w:val="clear" w:color="auto" w:fill="auto"/>
          </w:tcPr>
          <w:p w14:paraId="6CA06241" w14:textId="492731FD" w:rsidR="008B7F2C" w:rsidRPr="00151346" w:rsidRDefault="007618FA" w:rsidP="00A01F04">
            <w:pPr>
              <w:spacing w:after="200"/>
              <w:jc w:val="both"/>
              <w:rPr>
                <w:bCs/>
                <w:sz w:val="24"/>
                <w:szCs w:val="24"/>
                <w:lang w:eastAsia="ru-RU"/>
              </w:rPr>
            </w:pPr>
            <w:r>
              <w:rPr>
                <w:bCs/>
                <w:sz w:val="24"/>
                <w:szCs w:val="24"/>
                <w:lang w:eastAsia="ru-RU"/>
              </w:rPr>
              <w:t>Подвести итоги и сформировать отчет</w:t>
            </w:r>
          </w:p>
        </w:tc>
      </w:tr>
    </w:tbl>
    <w:p w14:paraId="316EA952" w14:textId="77777777" w:rsidR="008B7F2C" w:rsidRPr="00151346" w:rsidRDefault="008B7F2C" w:rsidP="008B7F2C">
      <w:pPr>
        <w:jc w:val="both"/>
        <w:rPr>
          <w:sz w:val="24"/>
          <w:szCs w:val="24"/>
          <w:lang w:eastAsia="ru-RU"/>
        </w:rPr>
      </w:pPr>
    </w:p>
    <w:p w14:paraId="7D627EA9" w14:textId="77777777" w:rsidR="008B7F2C" w:rsidRPr="00151346" w:rsidRDefault="008B7F2C" w:rsidP="008B7F2C">
      <w:pPr>
        <w:rPr>
          <w:sz w:val="24"/>
          <w:szCs w:val="24"/>
          <w:lang w:eastAsia="ru-RU"/>
        </w:rPr>
      </w:pPr>
    </w:p>
    <w:p w14:paraId="46A20B5C" w14:textId="77777777" w:rsidR="008B7F2C" w:rsidRPr="00151346" w:rsidRDefault="008B7F2C" w:rsidP="008B7F2C">
      <w:pPr>
        <w:rPr>
          <w:sz w:val="24"/>
          <w:szCs w:val="24"/>
          <w:lang w:eastAsia="ru-RU"/>
        </w:rPr>
      </w:pPr>
    </w:p>
    <w:p w14:paraId="519AACE6" w14:textId="77777777" w:rsidR="008B7F2C" w:rsidRPr="00151346" w:rsidRDefault="008B7F2C" w:rsidP="008B7F2C">
      <w:pPr>
        <w:rPr>
          <w:sz w:val="24"/>
          <w:szCs w:val="24"/>
          <w:lang w:eastAsia="ru-RU"/>
        </w:rPr>
      </w:pPr>
    </w:p>
    <w:p w14:paraId="35E7E3A6" w14:textId="77777777" w:rsidR="008B7F2C" w:rsidRPr="00151346" w:rsidRDefault="008B7F2C" w:rsidP="008B7F2C">
      <w:pPr>
        <w:rPr>
          <w:sz w:val="24"/>
          <w:szCs w:val="24"/>
          <w:lang w:eastAsia="ru-RU"/>
        </w:rPr>
      </w:pPr>
    </w:p>
    <w:p w14:paraId="1C1526F5" w14:textId="77777777" w:rsidR="008B7F2C" w:rsidRPr="00151346" w:rsidRDefault="008B7F2C" w:rsidP="008B7F2C">
      <w:pPr>
        <w:rPr>
          <w:sz w:val="24"/>
          <w:szCs w:val="24"/>
          <w:lang w:eastAsia="ru-RU"/>
        </w:rPr>
      </w:pPr>
    </w:p>
    <w:p w14:paraId="72843BB3" w14:textId="77777777" w:rsidR="008B7F2C" w:rsidRPr="00151346" w:rsidRDefault="008B7F2C" w:rsidP="008B7F2C">
      <w:pPr>
        <w:rPr>
          <w:sz w:val="24"/>
          <w:szCs w:val="24"/>
          <w:lang w:eastAsia="ru-RU"/>
        </w:rPr>
      </w:pPr>
    </w:p>
    <w:p w14:paraId="55F332CB" w14:textId="77777777" w:rsidR="008B7F2C" w:rsidRPr="00151346" w:rsidRDefault="008B7F2C" w:rsidP="008B7F2C">
      <w:pPr>
        <w:rPr>
          <w:sz w:val="24"/>
          <w:szCs w:val="24"/>
          <w:lang w:eastAsia="ru-RU"/>
        </w:rPr>
      </w:pPr>
    </w:p>
    <w:p w14:paraId="6DF07DD2" w14:textId="77777777" w:rsidR="008B7F2C" w:rsidRPr="00151346" w:rsidRDefault="008B7F2C" w:rsidP="008B7F2C">
      <w:pPr>
        <w:rPr>
          <w:sz w:val="24"/>
          <w:szCs w:val="24"/>
          <w:lang w:eastAsia="ru-RU"/>
        </w:rPr>
      </w:pPr>
    </w:p>
    <w:p w14:paraId="3E17C698" w14:textId="77777777" w:rsidR="008B7F2C" w:rsidRPr="00151346" w:rsidRDefault="008B7F2C" w:rsidP="008B7F2C">
      <w:pPr>
        <w:rPr>
          <w:sz w:val="24"/>
          <w:szCs w:val="24"/>
          <w:lang w:eastAsia="ru-RU"/>
        </w:rPr>
      </w:pPr>
    </w:p>
    <w:p w14:paraId="312A7EE0" w14:textId="77777777" w:rsidR="008B7F2C" w:rsidRPr="00151346" w:rsidRDefault="008B7F2C" w:rsidP="008B7F2C">
      <w:pPr>
        <w:rPr>
          <w:sz w:val="24"/>
          <w:szCs w:val="24"/>
          <w:lang w:eastAsia="ru-RU"/>
        </w:rPr>
      </w:pPr>
    </w:p>
    <w:p w14:paraId="4652200E" w14:textId="77777777" w:rsidR="008B7F2C" w:rsidRPr="00151346" w:rsidRDefault="008B7F2C" w:rsidP="008B7F2C">
      <w:pPr>
        <w:rPr>
          <w:sz w:val="24"/>
          <w:szCs w:val="24"/>
          <w:lang w:eastAsia="ru-RU"/>
        </w:rPr>
      </w:pPr>
    </w:p>
    <w:p w14:paraId="57A49A44" w14:textId="77777777" w:rsidR="008B7F2C" w:rsidRPr="00151346" w:rsidRDefault="008B7F2C" w:rsidP="008B7F2C">
      <w:pPr>
        <w:rPr>
          <w:sz w:val="24"/>
          <w:szCs w:val="24"/>
          <w:lang w:eastAsia="ru-RU"/>
        </w:rPr>
      </w:pPr>
    </w:p>
    <w:p w14:paraId="60BF1318" w14:textId="761677DC" w:rsidR="008B7F2C" w:rsidRDefault="008B7F2C" w:rsidP="008B7F2C">
      <w:pPr>
        <w:rPr>
          <w:sz w:val="24"/>
          <w:szCs w:val="24"/>
          <w:lang w:eastAsia="ru-RU"/>
        </w:rPr>
      </w:pPr>
    </w:p>
    <w:p w14:paraId="570119F2" w14:textId="604D4FD3" w:rsidR="007618FA" w:rsidRDefault="007618FA" w:rsidP="008B7F2C">
      <w:pPr>
        <w:rPr>
          <w:sz w:val="24"/>
          <w:szCs w:val="24"/>
          <w:lang w:eastAsia="ru-RU"/>
        </w:rPr>
      </w:pPr>
    </w:p>
    <w:p w14:paraId="10FC359C" w14:textId="36A160FD" w:rsidR="007618FA" w:rsidRDefault="007618FA" w:rsidP="008B7F2C">
      <w:pPr>
        <w:rPr>
          <w:sz w:val="24"/>
          <w:szCs w:val="24"/>
          <w:lang w:eastAsia="ru-RU"/>
        </w:rPr>
      </w:pPr>
    </w:p>
    <w:p w14:paraId="6812900A" w14:textId="2B2CD070" w:rsidR="007618FA" w:rsidRDefault="007618FA" w:rsidP="008B7F2C">
      <w:pPr>
        <w:rPr>
          <w:sz w:val="24"/>
          <w:szCs w:val="24"/>
          <w:lang w:eastAsia="ru-RU"/>
        </w:rPr>
      </w:pPr>
    </w:p>
    <w:p w14:paraId="71451560" w14:textId="02520907" w:rsidR="007618FA" w:rsidRDefault="007618FA" w:rsidP="008B7F2C">
      <w:pPr>
        <w:rPr>
          <w:sz w:val="24"/>
          <w:szCs w:val="24"/>
          <w:lang w:eastAsia="ru-RU"/>
        </w:rPr>
      </w:pPr>
    </w:p>
    <w:p w14:paraId="2030FC7B" w14:textId="1252B13D" w:rsidR="007618FA" w:rsidRDefault="007618FA" w:rsidP="008B7F2C">
      <w:pPr>
        <w:rPr>
          <w:sz w:val="24"/>
          <w:szCs w:val="24"/>
          <w:lang w:eastAsia="ru-RU"/>
        </w:rPr>
      </w:pPr>
    </w:p>
    <w:p w14:paraId="09661E45" w14:textId="2DA3FDE1" w:rsidR="007618FA" w:rsidRDefault="007618FA" w:rsidP="008B7F2C">
      <w:pPr>
        <w:rPr>
          <w:sz w:val="24"/>
          <w:szCs w:val="24"/>
          <w:lang w:eastAsia="ru-RU"/>
        </w:rPr>
      </w:pPr>
    </w:p>
    <w:p w14:paraId="074F7F27" w14:textId="0FCDA98D" w:rsidR="007618FA" w:rsidRDefault="007618FA" w:rsidP="008B7F2C">
      <w:pPr>
        <w:rPr>
          <w:sz w:val="24"/>
          <w:szCs w:val="24"/>
          <w:lang w:eastAsia="ru-RU"/>
        </w:rPr>
      </w:pPr>
    </w:p>
    <w:p w14:paraId="5FEE4A68" w14:textId="53A95CDC" w:rsidR="007618FA" w:rsidRDefault="007618FA" w:rsidP="008B7F2C">
      <w:pPr>
        <w:rPr>
          <w:sz w:val="24"/>
          <w:szCs w:val="24"/>
          <w:lang w:eastAsia="ru-RU"/>
        </w:rPr>
      </w:pPr>
    </w:p>
    <w:p w14:paraId="235C3F09" w14:textId="77777777" w:rsidR="007618FA" w:rsidRPr="00151346" w:rsidRDefault="007618FA" w:rsidP="008B7F2C">
      <w:pPr>
        <w:rPr>
          <w:sz w:val="24"/>
          <w:szCs w:val="24"/>
          <w:lang w:eastAsia="ru-RU"/>
        </w:rPr>
      </w:pPr>
    </w:p>
    <w:p w14:paraId="1D4C6B3E" w14:textId="77777777" w:rsidR="008B7F2C" w:rsidRPr="00151346" w:rsidRDefault="008B7F2C" w:rsidP="008B7F2C">
      <w:pPr>
        <w:rPr>
          <w:sz w:val="24"/>
          <w:szCs w:val="24"/>
          <w:lang w:eastAsia="ru-RU"/>
        </w:rPr>
      </w:pPr>
    </w:p>
    <w:p w14:paraId="17BAF61A" w14:textId="77777777" w:rsidR="008B7F2C" w:rsidRPr="00151346" w:rsidRDefault="008B7F2C" w:rsidP="008B7F2C">
      <w:pPr>
        <w:rPr>
          <w:sz w:val="24"/>
          <w:szCs w:val="24"/>
          <w:lang w:eastAsia="ru-RU"/>
        </w:rPr>
      </w:pPr>
    </w:p>
    <w:p w14:paraId="7A800F58" w14:textId="77777777" w:rsidR="008B7F2C" w:rsidRPr="00151346" w:rsidRDefault="008B7F2C" w:rsidP="008B7F2C">
      <w:pPr>
        <w:rPr>
          <w:sz w:val="24"/>
          <w:szCs w:val="24"/>
          <w:lang w:eastAsia="ru-RU"/>
        </w:rPr>
      </w:pPr>
    </w:p>
    <w:p w14:paraId="1DD9A340" w14:textId="77777777" w:rsidR="008B7F2C" w:rsidRPr="00151346" w:rsidRDefault="008B7F2C" w:rsidP="008B7F2C">
      <w:pPr>
        <w:rPr>
          <w:sz w:val="24"/>
          <w:szCs w:val="24"/>
          <w:lang w:eastAsia="ru-RU"/>
        </w:rPr>
      </w:pPr>
    </w:p>
    <w:p w14:paraId="41588087" w14:textId="77777777" w:rsidR="008B7F2C" w:rsidRPr="00151346" w:rsidRDefault="008B7F2C" w:rsidP="008B7F2C">
      <w:pPr>
        <w:rPr>
          <w:sz w:val="24"/>
          <w:szCs w:val="24"/>
          <w:lang w:eastAsia="ru-RU"/>
        </w:rPr>
      </w:pPr>
    </w:p>
    <w:p w14:paraId="7B47904F" w14:textId="77777777" w:rsidR="008B7F2C" w:rsidRPr="00151346" w:rsidRDefault="008B7F2C" w:rsidP="008B7F2C">
      <w:pPr>
        <w:rPr>
          <w:sz w:val="24"/>
          <w:szCs w:val="24"/>
          <w:lang w:eastAsia="ru-RU"/>
        </w:rPr>
      </w:pPr>
    </w:p>
    <w:p w14:paraId="03781BAB" w14:textId="77777777" w:rsidR="008B7F2C" w:rsidRPr="00151346" w:rsidRDefault="008B7F2C" w:rsidP="008B7F2C">
      <w:pPr>
        <w:rPr>
          <w:sz w:val="24"/>
          <w:szCs w:val="24"/>
          <w:lang w:eastAsia="ru-RU"/>
        </w:rPr>
      </w:pPr>
      <w:r w:rsidRPr="00151346">
        <w:rPr>
          <w:sz w:val="24"/>
          <w:szCs w:val="24"/>
          <w:lang w:eastAsia="ru-RU"/>
        </w:rPr>
        <w:t>Подпись студента    ______________________дата_____________________</w:t>
      </w:r>
    </w:p>
    <w:p w14:paraId="31CA1111" w14:textId="77777777" w:rsidR="008B7F2C" w:rsidRPr="00151346" w:rsidRDefault="008B7F2C" w:rsidP="008B7F2C">
      <w:pPr>
        <w:jc w:val="both"/>
        <w:rPr>
          <w:sz w:val="24"/>
          <w:szCs w:val="24"/>
          <w:lang w:eastAsia="ru-RU"/>
        </w:rPr>
      </w:pPr>
    </w:p>
    <w:p w14:paraId="2FFD7784" w14:textId="77777777"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Подпись руководителя практики </w:t>
      </w:r>
    </w:p>
    <w:p w14:paraId="29DEE197" w14:textId="77777777"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от </w:t>
      </w:r>
      <w:r w:rsidRPr="00151346">
        <w:rPr>
          <w:sz w:val="24"/>
          <w:szCs w:val="24"/>
        </w:rPr>
        <w:t>ФГБОУ ВО «</w:t>
      </w:r>
      <w:proofErr w:type="spellStart"/>
      <w:r w:rsidRPr="00151346">
        <w:rPr>
          <w:sz w:val="24"/>
          <w:szCs w:val="24"/>
        </w:rPr>
        <w:t>КубГУ</w:t>
      </w:r>
      <w:proofErr w:type="spellEnd"/>
      <w:r w:rsidRPr="00151346">
        <w:rPr>
          <w:sz w:val="24"/>
          <w:szCs w:val="24"/>
        </w:rPr>
        <w:t>» _____________________</w:t>
      </w:r>
      <w:r w:rsidRPr="00151346">
        <w:rPr>
          <w:sz w:val="24"/>
          <w:szCs w:val="24"/>
          <w:lang w:eastAsia="ru-RU"/>
        </w:rPr>
        <w:t>дата_____________________</w:t>
      </w:r>
    </w:p>
    <w:p w14:paraId="66812124" w14:textId="77777777" w:rsidR="008B7F2C" w:rsidRPr="00151346" w:rsidRDefault="008B7F2C" w:rsidP="008B7F2C">
      <w:pPr>
        <w:rPr>
          <w:sz w:val="24"/>
          <w:szCs w:val="24"/>
          <w:lang w:eastAsia="ru-RU"/>
        </w:rPr>
      </w:pPr>
    </w:p>
    <w:p w14:paraId="02E14044" w14:textId="77777777" w:rsidR="008B7F2C" w:rsidRPr="00151346" w:rsidRDefault="008B7F2C" w:rsidP="008B7F2C">
      <w:pPr>
        <w:rPr>
          <w:sz w:val="24"/>
          <w:szCs w:val="24"/>
          <w:lang w:eastAsia="ru-RU"/>
        </w:rPr>
      </w:pPr>
      <w:r w:rsidRPr="00151346">
        <w:rPr>
          <w:sz w:val="24"/>
          <w:szCs w:val="24"/>
          <w:lang w:eastAsia="ru-RU"/>
        </w:rPr>
        <w:t xml:space="preserve">Подпись руководителя практики </w:t>
      </w:r>
    </w:p>
    <w:p w14:paraId="166B308B" w14:textId="77777777" w:rsidR="008B7F2C" w:rsidRPr="00151346" w:rsidRDefault="008B7F2C" w:rsidP="008B7F2C">
      <w:pPr>
        <w:rPr>
          <w:sz w:val="24"/>
          <w:szCs w:val="24"/>
          <w:lang w:eastAsia="ru-RU"/>
        </w:rPr>
      </w:pPr>
      <w:r w:rsidRPr="00151346">
        <w:rPr>
          <w:sz w:val="24"/>
          <w:szCs w:val="24"/>
          <w:lang w:eastAsia="ru-RU"/>
        </w:rPr>
        <w:t>от профильной организации _________________дата______________________</w:t>
      </w:r>
    </w:p>
    <w:p w14:paraId="2932150C" w14:textId="77777777" w:rsidR="008B7F2C" w:rsidRPr="00151346" w:rsidRDefault="008B7F2C" w:rsidP="008B7F2C">
      <w:pPr>
        <w:tabs>
          <w:tab w:val="left" w:pos="6096"/>
        </w:tabs>
        <w:spacing w:after="60"/>
        <w:jc w:val="center"/>
        <w:outlineLvl w:val="0"/>
        <w:rPr>
          <w:b/>
          <w:sz w:val="24"/>
          <w:szCs w:val="24"/>
          <w:lang w:eastAsia="ru-RU"/>
        </w:rPr>
      </w:pPr>
      <w:r w:rsidRPr="00151346">
        <w:rPr>
          <w:sz w:val="24"/>
          <w:szCs w:val="24"/>
          <w:lang w:eastAsia="ru-RU"/>
        </w:rPr>
        <w:br w:type="page"/>
      </w:r>
      <w:r w:rsidRPr="00151346">
        <w:rPr>
          <w:b/>
          <w:sz w:val="24"/>
          <w:szCs w:val="24"/>
          <w:lang w:eastAsia="ru-RU"/>
        </w:rPr>
        <w:lastRenderedPageBreak/>
        <w:t xml:space="preserve">Сведения о прохождении инструктажа по ознакомлению с требованиями охраны труда, проводимом руководителем практики от </w:t>
      </w:r>
      <w:r w:rsidRPr="00151346">
        <w:rPr>
          <w:b/>
          <w:sz w:val="24"/>
          <w:szCs w:val="24"/>
        </w:rPr>
        <w:t>ФГБОУ ВО «</w:t>
      </w:r>
      <w:proofErr w:type="spellStart"/>
      <w:r w:rsidRPr="00151346">
        <w:rPr>
          <w:b/>
          <w:sz w:val="24"/>
          <w:szCs w:val="24"/>
        </w:rPr>
        <w:t>КубГУ</w:t>
      </w:r>
      <w:proofErr w:type="spellEnd"/>
      <w:r w:rsidRPr="00151346">
        <w:rPr>
          <w:b/>
          <w:sz w:val="24"/>
          <w:szCs w:val="24"/>
        </w:rPr>
        <w:t>»</w:t>
      </w:r>
    </w:p>
    <w:p w14:paraId="015E41F5" w14:textId="7067D949" w:rsidR="008B7F2C" w:rsidRPr="00151346" w:rsidRDefault="007618FA" w:rsidP="008B7F2C">
      <w:pPr>
        <w:tabs>
          <w:tab w:val="right" w:pos="9355"/>
        </w:tabs>
        <w:snapToGrid w:val="0"/>
        <w:rPr>
          <w:sz w:val="24"/>
          <w:szCs w:val="24"/>
          <w:u w:val="single"/>
          <w:lang w:eastAsia="ru-RU"/>
        </w:rPr>
      </w:pPr>
      <w:r>
        <w:rPr>
          <w:sz w:val="24"/>
          <w:szCs w:val="24"/>
          <w:u w:val="single"/>
          <w:lang w:eastAsia="ru-RU"/>
        </w:rPr>
        <w:t>Лукьяненко Елена Николаевна, 22 года</w:t>
      </w:r>
      <w:r w:rsidR="008B7F2C" w:rsidRPr="00151346">
        <w:rPr>
          <w:sz w:val="24"/>
          <w:szCs w:val="24"/>
          <w:u w:val="single"/>
          <w:lang w:eastAsia="ru-RU"/>
        </w:rPr>
        <w:tab/>
      </w:r>
    </w:p>
    <w:p w14:paraId="18150A41" w14:textId="77777777" w:rsidR="008B7F2C" w:rsidRPr="00151346" w:rsidRDefault="008B7F2C" w:rsidP="008B7F2C">
      <w:pPr>
        <w:tabs>
          <w:tab w:val="center" w:pos="4962"/>
          <w:tab w:val="right" w:pos="10065"/>
        </w:tabs>
        <w:snapToGrid w:val="0"/>
        <w:rPr>
          <w:sz w:val="24"/>
          <w:szCs w:val="24"/>
          <w:lang w:eastAsia="ru-RU"/>
        </w:rPr>
      </w:pPr>
      <w:r w:rsidRPr="00151346">
        <w:rPr>
          <w:sz w:val="24"/>
          <w:szCs w:val="24"/>
          <w:lang w:eastAsia="ru-RU"/>
        </w:rPr>
        <w:tab/>
        <w:t>(ФИО, возраст лица, получившего инструктаж)</w:t>
      </w:r>
    </w:p>
    <w:p w14:paraId="7A372691" w14:textId="4D04ECB4" w:rsidR="008B7F2C" w:rsidRPr="00151346" w:rsidRDefault="007618FA" w:rsidP="008B7F2C">
      <w:pPr>
        <w:tabs>
          <w:tab w:val="right" w:pos="9355"/>
        </w:tabs>
        <w:snapToGrid w:val="0"/>
        <w:rPr>
          <w:sz w:val="24"/>
          <w:szCs w:val="24"/>
          <w:u w:val="single"/>
          <w:lang w:eastAsia="ru-RU"/>
        </w:rPr>
      </w:pPr>
      <w:proofErr w:type="spellStart"/>
      <w:r>
        <w:rPr>
          <w:sz w:val="24"/>
          <w:szCs w:val="24"/>
          <w:u w:val="single"/>
          <w:lang w:eastAsia="ru-RU"/>
        </w:rPr>
        <w:t>Краснолуцкая</w:t>
      </w:r>
      <w:proofErr w:type="spellEnd"/>
      <w:r>
        <w:rPr>
          <w:sz w:val="24"/>
          <w:szCs w:val="24"/>
          <w:u w:val="single"/>
          <w:lang w:eastAsia="ru-RU"/>
        </w:rPr>
        <w:t xml:space="preserve"> Ольга Григорьевна</w:t>
      </w:r>
      <w:r w:rsidR="008B7F2C" w:rsidRPr="00151346">
        <w:rPr>
          <w:sz w:val="24"/>
          <w:szCs w:val="24"/>
          <w:u w:val="single"/>
          <w:lang w:eastAsia="ru-RU"/>
        </w:rPr>
        <w:tab/>
      </w:r>
    </w:p>
    <w:p w14:paraId="30CF94E8" w14:textId="77777777" w:rsidR="008B7F2C" w:rsidRPr="00151346" w:rsidRDefault="008B7F2C" w:rsidP="008B7F2C">
      <w:pPr>
        <w:tabs>
          <w:tab w:val="center" w:pos="4962"/>
          <w:tab w:val="right" w:pos="10065"/>
        </w:tabs>
        <w:snapToGrid w:val="0"/>
        <w:rPr>
          <w:sz w:val="24"/>
          <w:szCs w:val="24"/>
          <w:lang w:eastAsia="ru-RU"/>
        </w:rPr>
      </w:pPr>
      <w:r w:rsidRPr="00151346">
        <w:rPr>
          <w:sz w:val="24"/>
          <w:szCs w:val="24"/>
          <w:lang w:eastAsia="ru-RU"/>
        </w:rPr>
        <w:tab/>
        <w:t>(ФИО, должность руководителя практики от ФГБОУ ВО «</w:t>
      </w:r>
      <w:proofErr w:type="spellStart"/>
      <w:r w:rsidRPr="00151346">
        <w:rPr>
          <w:sz w:val="24"/>
          <w:szCs w:val="24"/>
          <w:lang w:eastAsia="ru-RU"/>
        </w:rPr>
        <w:t>КубГУ</w:t>
      </w:r>
      <w:proofErr w:type="spellEnd"/>
      <w:r w:rsidRPr="00151346">
        <w:rPr>
          <w:sz w:val="24"/>
          <w:szCs w:val="24"/>
          <w:lang w:eastAsia="ru-RU"/>
        </w:rPr>
        <w:t>»)</w:t>
      </w:r>
    </w:p>
    <w:p w14:paraId="26904CB1" w14:textId="77777777" w:rsidR="008B7F2C" w:rsidRPr="00151346" w:rsidRDefault="008B7F2C" w:rsidP="008B7F2C">
      <w:pPr>
        <w:tabs>
          <w:tab w:val="right" w:pos="10065"/>
        </w:tabs>
        <w:snapToGrid w:val="0"/>
        <w:jc w:val="center"/>
        <w:rPr>
          <w:b/>
          <w:sz w:val="24"/>
          <w:szCs w:val="24"/>
          <w:lang w:eastAsia="ru-RU"/>
        </w:rPr>
      </w:pPr>
    </w:p>
    <w:p w14:paraId="08DAF5ED" w14:textId="77777777" w:rsidR="008B7F2C" w:rsidRPr="00151346" w:rsidRDefault="008B7F2C" w:rsidP="008B7F2C">
      <w:pPr>
        <w:tabs>
          <w:tab w:val="right" w:pos="10065"/>
        </w:tabs>
        <w:snapToGrid w:val="0"/>
        <w:jc w:val="center"/>
        <w:rPr>
          <w:b/>
          <w:sz w:val="24"/>
          <w:szCs w:val="24"/>
          <w:lang w:eastAsia="ru-RU"/>
        </w:rPr>
      </w:pPr>
      <w:r w:rsidRPr="00151346">
        <w:rPr>
          <w:b/>
          <w:sz w:val="24"/>
          <w:szCs w:val="24"/>
          <w:lang w:eastAsia="ru-RU"/>
        </w:rPr>
        <w:t>Инструктаж по требованиям охраны труда</w:t>
      </w:r>
    </w:p>
    <w:p w14:paraId="53192D7C" w14:textId="77777777" w:rsidR="008B7F2C" w:rsidRPr="00151346" w:rsidRDefault="008B7F2C" w:rsidP="008B7F2C">
      <w:pPr>
        <w:tabs>
          <w:tab w:val="right" w:pos="10065"/>
        </w:tabs>
        <w:snapToGrid w:val="0"/>
        <w:jc w:val="center"/>
        <w:rPr>
          <w:sz w:val="24"/>
          <w:szCs w:val="24"/>
          <w:lang w:eastAsia="ru-RU"/>
        </w:rPr>
      </w:pPr>
      <w:r w:rsidRPr="00151346">
        <w:rPr>
          <w:sz w:val="24"/>
          <w:szCs w:val="24"/>
          <w:lang w:eastAsia="ru-RU"/>
        </w:rPr>
        <w:t>перед началом работы, во время работы, в аварийных ситуациях и по окончании работы</w:t>
      </w:r>
    </w:p>
    <w:p w14:paraId="07F2C438" w14:textId="77777777" w:rsidR="008B7F2C" w:rsidRPr="00151346" w:rsidRDefault="008B7F2C" w:rsidP="008B7F2C">
      <w:pPr>
        <w:tabs>
          <w:tab w:val="right" w:pos="10065"/>
        </w:tabs>
        <w:snapToGrid w:val="0"/>
        <w:jc w:val="center"/>
        <w:rPr>
          <w:sz w:val="24"/>
          <w:szCs w:val="24"/>
          <w:lang w:eastAsia="ru-RU"/>
        </w:rPr>
      </w:pPr>
    </w:p>
    <w:p w14:paraId="075E477A" w14:textId="77777777" w:rsidR="008B7F2C" w:rsidRPr="00151346" w:rsidRDefault="008B7F2C" w:rsidP="008B7F2C">
      <w:pPr>
        <w:tabs>
          <w:tab w:val="center" w:pos="5387"/>
          <w:tab w:val="right" w:pos="10065"/>
        </w:tabs>
        <w:snapToGrid w:val="0"/>
        <w:rPr>
          <w:sz w:val="24"/>
          <w:szCs w:val="24"/>
          <w:lang w:eastAsia="ru-RU"/>
        </w:rPr>
      </w:pPr>
    </w:p>
    <w:tbl>
      <w:tblPr>
        <w:tblW w:w="0" w:type="auto"/>
        <w:tblLayout w:type="fixed"/>
        <w:tblLook w:val="04A0" w:firstRow="1" w:lastRow="0" w:firstColumn="1" w:lastColumn="0" w:noHBand="0" w:noVBand="1"/>
      </w:tblPr>
      <w:tblGrid>
        <w:gridCol w:w="4719"/>
        <w:gridCol w:w="4745"/>
      </w:tblGrid>
      <w:tr w:rsidR="008B7F2C" w:rsidRPr="00151346" w14:paraId="16B43C75" w14:textId="77777777" w:rsidTr="00A01F04">
        <w:tc>
          <w:tcPr>
            <w:tcW w:w="4719" w:type="dxa"/>
            <w:shd w:val="clear" w:color="auto" w:fill="auto"/>
          </w:tcPr>
          <w:p w14:paraId="46E8D076" w14:textId="77777777" w:rsidR="008B7F2C" w:rsidRPr="00151346" w:rsidRDefault="008B7F2C" w:rsidP="00A01F04">
            <w:pPr>
              <w:tabs>
                <w:tab w:val="center" w:pos="4962"/>
                <w:tab w:val="right" w:pos="10065"/>
              </w:tabs>
              <w:snapToGrid w:val="0"/>
              <w:rPr>
                <w:sz w:val="24"/>
                <w:szCs w:val="24"/>
                <w:lang w:eastAsia="ru-RU"/>
              </w:rPr>
            </w:pPr>
            <w:r w:rsidRPr="00151346">
              <w:rPr>
                <w:sz w:val="24"/>
                <w:szCs w:val="24"/>
                <w:lang w:eastAsia="ru-RU"/>
              </w:rPr>
              <w:t>Инструктаж получен и усвоен</w:t>
            </w:r>
          </w:p>
          <w:p w14:paraId="6C922119" w14:textId="77777777" w:rsidR="008B7F2C" w:rsidRPr="00151346" w:rsidRDefault="008B7F2C" w:rsidP="00A01F04">
            <w:pPr>
              <w:tabs>
                <w:tab w:val="center" w:pos="4962"/>
                <w:tab w:val="right" w:pos="10065"/>
              </w:tabs>
              <w:snapToGrid w:val="0"/>
              <w:rPr>
                <w:sz w:val="24"/>
                <w:szCs w:val="24"/>
                <w:lang w:eastAsia="ru-RU"/>
              </w:rPr>
            </w:pPr>
          </w:p>
          <w:p w14:paraId="3D0C9AF1" w14:textId="028A2380" w:rsidR="008B7F2C" w:rsidRPr="00151346" w:rsidRDefault="008B7F2C" w:rsidP="00A01F04">
            <w:pPr>
              <w:tabs>
                <w:tab w:val="center" w:pos="4820"/>
                <w:tab w:val="right" w:pos="10065"/>
              </w:tabs>
              <w:snapToGrid w:val="0"/>
              <w:rPr>
                <w:sz w:val="24"/>
                <w:szCs w:val="24"/>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_______</w:t>
            </w:r>
            <w:r w:rsidR="007618FA">
              <w:rPr>
                <w:sz w:val="24"/>
                <w:szCs w:val="24"/>
                <w:lang w:eastAsia="ru-RU"/>
              </w:rPr>
              <w:t>мая</w:t>
            </w:r>
            <w:r w:rsidRPr="00151346">
              <w:rPr>
                <w:sz w:val="24"/>
                <w:szCs w:val="24"/>
                <w:lang w:eastAsia="ru-RU"/>
              </w:rPr>
              <w:t>________ 20</w:t>
            </w:r>
            <w:r w:rsidR="007618FA">
              <w:rPr>
                <w:sz w:val="24"/>
                <w:szCs w:val="24"/>
                <w:lang w:eastAsia="ru-RU"/>
              </w:rPr>
              <w:t>23</w:t>
            </w:r>
            <w:r w:rsidRPr="00151346">
              <w:rPr>
                <w:sz w:val="24"/>
                <w:szCs w:val="24"/>
                <w:lang w:eastAsia="ru-RU"/>
              </w:rPr>
              <w:t>__г.</w:t>
            </w:r>
          </w:p>
          <w:p w14:paraId="27A0E7E5" w14:textId="77777777" w:rsidR="008B7F2C" w:rsidRPr="00151346" w:rsidRDefault="008B7F2C" w:rsidP="00A01F04">
            <w:pPr>
              <w:tabs>
                <w:tab w:val="center" w:pos="4820"/>
                <w:tab w:val="right" w:pos="10065"/>
              </w:tabs>
              <w:snapToGrid w:val="0"/>
              <w:rPr>
                <w:sz w:val="24"/>
                <w:szCs w:val="24"/>
                <w:u w:val="single"/>
                <w:lang w:eastAsia="ru-RU"/>
              </w:rPr>
            </w:pPr>
          </w:p>
        </w:tc>
        <w:tc>
          <w:tcPr>
            <w:tcW w:w="4745" w:type="dxa"/>
            <w:shd w:val="clear" w:color="auto" w:fill="auto"/>
          </w:tcPr>
          <w:p w14:paraId="62ECF596" w14:textId="77777777" w:rsidR="008B7F2C" w:rsidRPr="00151346" w:rsidRDefault="008B7F2C" w:rsidP="00A01F04">
            <w:pPr>
              <w:tabs>
                <w:tab w:val="center" w:pos="4962"/>
                <w:tab w:val="right" w:pos="10065"/>
              </w:tabs>
              <w:snapToGrid w:val="0"/>
              <w:rPr>
                <w:sz w:val="24"/>
                <w:szCs w:val="24"/>
                <w:lang w:eastAsia="ru-RU"/>
              </w:rPr>
            </w:pPr>
            <w:r w:rsidRPr="00151346">
              <w:rPr>
                <w:sz w:val="24"/>
                <w:szCs w:val="24"/>
                <w:lang w:eastAsia="ru-RU"/>
              </w:rPr>
              <w:t>Инструктаж проведен и усвоен</w:t>
            </w:r>
          </w:p>
          <w:p w14:paraId="37965A94" w14:textId="77777777" w:rsidR="008B7F2C" w:rsidRPr="00151346" w:rsidRDefault="008B7F2C" w:rsidP="00A01F04">
            <w:pPr>
              <w:tabs>
                <w:tab w:val="center" w:pos="4962"/>
                <w:tab w:val="right" w:pos="10065"/>
              </w:tabs>
              <w:snapToGrid w:val="0"/>
              <w:rPr>
                <w:sz w:val="24"/>
                <w:szCs w:val="24"/>
                <w:lang w:eastAsia="ru-RU"/>
              </w:rPr>
            </w:pPr>
          </w:p>
          <w:p w14:paraId="1E1DA680" w14:textId="70D7C0B8" w:rsidR="008B7F2C" w:rsidRPr="00151346" w:rsidRDefault="008B7F2C" w:rsidP="00A01F04">
            <w:pPr>
              <w:tabs>
                <w:tab w:val="center" w:pos="4962"/>
                <w:tab w:val="right" w:pos="10065"/>
              </w:tabs>
              <w:snapToGrid w:val="0"/>
              <w:rPr>
                <w:sz w:val="24"/>
                <w:szCs w:val="24"/>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w:t>
            </w:r>
            <w:r w:rsidR="007618FA">
              <w:rPr>
                <w:sz w:val="24"/>
                <w:szCs w:val="24"/>
                <w:lang w:eastAsia="ru-RU"/>
              </w:rPr>
              <w:t>мая</w:t>
            </w:r>
            <w:r w:rsidRPr="00151346">
              <w:rPr>
                <w:sz w:val="24"/>
                <w:szCs w:val="24"/>
                <w:lang w:eastAsia="ru-RU"/>
              </w:rPr>
              <w:t>_________ 20</w:t>
            </w:r>
            <w:r w:rsidR="007618FA">
              <w:rPr>
                <w:sz w:val="24"/>
                <w:szCs w:val="24"/>
                <w:lang w:eastAsia="ru-RU"/>
              </w:rPr>
              <w:t>23</w:t>
            </w:r>
            <w:r w:rsidRPr="00151346">
              <w:rPr>
                <w:sz w:val="24"/>
                <w:szCs w:val="24"/>
                <w:lang w:eastAsia="ru-RU"/>
              </w:rPr>
              <w:t>__г.</w:t>
            </w:r>
          </w:p>
          <w:p w14:paraId="728941F5" w14:textId="77777777" w:rsidR="008B7F2C" w:rsidRPr="00151346" w:rsidRDefault="008B7F2C" w:rsidP="00A01F04">
            <w:pPr>
              <w:tabs>
                <w:tab w:val="center" w:pos="4962"/>
                <w:tab w:val="right" w:pos="10065"/>
              </w:tabs>
              <w:snapToGrid w:val="0"/>
              <w:rPr>
                <w:sz w:val="24"/>
                <w:szCs w:val="24"/>
                <w:lang w:eastAsia="ru-RU"/>
              </w:rPr>
            </w:pPr>
          </w:p>
        </w:tc>
      </w:tr>
      <w:tr w:rsidR="008B7F2C" w:rsidRPr="00151346" w14:paraId="5438CC24" w14:textId="77777777" w:rsidTr="00A01F04">
        <w:tc>
          <w:tcPr>
            <w:tcW w:w="4719" w:type="dxa"/>
            <w:shd w:val="clear" w:color="auto" w:fill="auto"/>
          </w:tcPr>
          <w:p w14:paraId="1B801013" w14:textId="77777777" w:rsidR="008B7F2C" w:rsidRPr="00151346" w:rsidRDefault="008B7F2C" w:rsidP="00A01F04">
            <w:pPr>
              <w:tabs>
                <w:tab w:val="center" w:pos="4820"/>
                <w:tab w:val="right" w:pos="10065"/>
              </w:tabs>
              <w:snapToGrid w:val="0"/>
              <w:rPr>
                <w:sz w:val="24"/>
                <w:szCs w:val="24"/>
                <w:u w:val="single"/>
                <w:lang w:eastAsia="ru-RU"/>
              </w:rPr>
            </w:pPr>
            <w:r w:rsidRPr="00151346">
              <w:rPr>
                <w:sz w:val="24"/>
                <w:szCs w:val="24"/>
                <w:u w:val="single"/>
                <w:lang w:eastAsia="ru-RU"/>
              </w:rPr>
              <w:tab/>
            </w:r>
          </w:p>
        </w:tc>
        <w:tc>
          <w:tcPr>
            <w:tcW w:w="4745" w:type="dxa"/>
            <w:shd w:val="clear" w:color="auto" w:fill="auto"/>
          </w:tcPr>
          <w:p w14:paraId="1AF56BE4" w14:textId="77777777" w:rsidR="008B7F2C" w:rsidRPr="00151346" w:rsidRDefault="008B7F2C" w:rsidP="00A01F04">
            <w:pPr>
              <w:tabs>
                <w:tab w:val="center" w:pos="4962"/>
                <w:tab w:val="right" w:pos="10065"/>
              </w:tabs>
              <w:snapToGrid w:val="0"/>
              <w:rPr>
                <w:sz w:val="24"/>
                <w:szCs w:val="24"/>
                <w:u w:val="single"/>
                <w:lang w:eastAsia="ru-RU"/>
              </w:rPr>
            </w:pPr>
            <w:r w:rsidRPr="00151346">
              <w:rPr>
                <w:sz w:val="24"/>
                <w:szCs w:val="24"/>
                <w:u w:val="single"/>
                <w:lang w:eastAsia="ru-RU"/>
              </w:rPr>
              <w:tab/>
            </w:r>
          </w:p>
        </w:tc>
      </w:tr>
      <w:tr w:rsidR="008B7F2C" w:rsidRPr="00151346" w14:paraId="0B7DE646" w14:textId="77777777" w:rsidTr="00A01F04">
        <w:tc>
          <w:tcPr>
            <w:tcW w:w="4719" w:type="dxa"/>
            <w:shd w:val="clear" w:color="auto" w:fill="auto"/>
          </w:tcPr>
          <w:p w14:paraId="21FC5167" w14:textId="77777777" w:rsidR="008B7F2C" w:rsidRPr="00151346" w:rsidRDefault="008B7F2C" w:rsidP="00A01F04">
            <w:pPr>
              <w:tabs>
                <w:tab w:val="center" w:pos="4962"/>
                <w:tab w:val="right" w:pos="10065"/>
              </w:tabs>
              <w:snapToGrid w:val="0"/>
              <w:jc w:val="center"/>
              <w:rPr>
                <w:sz w:val="24"/>
                <w:szCs w:val="24"/>
                <w:lang w:eastAsia="ru-RU"/>
              </w:rPr>
            </w:pPr>
            <w:r w:rsidRPr="00151346">
              <w:rPr>
                <w:sz w:val="24"/>
                <w:szCs w:val="24"/>
                <w:lang w:eastAsia="ru-RU"/>
              </w:rPr>
              <w:t>(подпись лица, получившего инструктаж)</w:t>
            </w:r>
          </w:p>
        </w:tc>
        <w:tc>
          <w:tcPr>
            <w:tcW w:w="4745" w:type="dxa"/>
            <w:shd w:val="clear" w:color="auto" w:fill="auto"/>
          </w:tcPr>
          <w:p w14:paraId="67CBAB77" w14:textId="77777777" w:rsidR="008B7F2C" w:rsidRPr="00151346" w:rsidRDefault="008B7F2C" w:rsidP="00A01F04">
            <w:pPr>
              <w:tabs>
                <w:tab w:val="center" w:pos="4962"/>
                <w:tab w:val="right" w:pos="10065"/>
              </w:tabs>
              <w:snapToGrid w:val="0"/>
              <w:jc w:val="center"/>
              <w:rPr>
                <w:sz w:val="24"/>
                <w:szCs w:val="24"/>
                <w:lang w:eastAsia="ru-RU"/>
              </w:rPr>
            </w:pPr>
            <w:r w:rsidRPr="00151346">
              <w:rPr>
                <w:sz w:val="24"/>
                <w:szCs w:val="24"/>
                <w:lang w:eastAsia="ru-RU"/>
              </w:rPr>
              <w:t xml:space="preserve">(подпись руководителя практики от </w:t>
            </w:r>
            <w:r w:rsidRPr="00151346">
              <w:rPr>
                <w:sz w:val="24"/>
                <w:szCs w:val="24"/>
                <w:lang w:eastAsia="ru-RU"/>
              </w:rPr>
              <w:br/>
            </w:r>
            <w:r w:rsidRPr="00151346">
              <w:rPr>
                <w:sz w:val="24"/>
                <w:szCs w:val="24"/>
              </w:rPr>
              <w:t>ФГБОУ ВО «</w:t>
            </w:r>
            <w:proofErr w:type="spellStart"/>
            <w:r w:rsidRPr="00151346">
              <w:rPr>
                <w:sz w:val="24"/>
                <w:szCs w:val="24"/>
              </w:rPr>
              <w:t>КубГУ</w:t>
            </w:r>
            <w:proofErr w:type="spellEnd"/>
            <w:r w:rsidRPr="00151346">
              <w:rPr>
                <w:sz w:val="24"/>
                <w:szCs w:val="24"/>
              </w:rPr>
              <w:t>»</w:t>
            </w:r>
            <w:r w:rsidRPr="00151346">
              <w:rPr>
                <w:sz w:val="24"/>
                <w:szCs w:val="24"/>
                <w:lang w:eastAsia="ru-RU"/>
              </w:rPr>
              <w:t>)</w:t>
            </w:r>
          </w:p>
        </w:tc>
      </w:tr>
    </w:tbl>
    <w:p w14:paraId="77F7D070" w14:textId="77777777" w:rsidR="008B7F2C" w:rsidRPr="00151346" w:rsidRDefault="008B7F2C" w:rsidP="008B7F2C">
      <w:pPr>
        <w:jc w:val="both"/>
        <w:rPr>
          <w:b/>
          <w:sz w:val="24"/>
          <w:szCs w:val="24"/>
          <w:lang w:eastAsia="ru-RU"/>
        </w:rPr>
      </w:pPr>
      <w:r w:rsidRPr="00151346">
        <w:rPr>
          <w:sz w:val="24"/>
          <w:szCs w:val="24"/>
          <w:lang w:eastAsia="ru-RU"/>
        </w:rPr>
        <w:br w:type="page"/>
      </w:r>
      <w:r w:rsidRPr="00151346">
        <w:rPr>
          <w:b/>
          <w:sz w:val="24"/>
          <w:szCs w:val="24"/>
          <w:lang w:eastAsia="ru-RU"/>
        </w:rPr>
        <w:lastRenderedPageBreak/>
        <w:t>Сведения о прохождении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 в/на «</w:t>
      </w:r>
      <w:proofErr w:type="gramStart"/>
      <w:r w:rsidRPr="00151346">
        <w:rPr>
          <w:b/>
          <w:sz w:val="24"/>
          <w:szCs w:val="24"/>
          <w:lang w:eastAsia="ru-RU"/>
        </w:rPr>
        <w:t>…(</w:t>
      </w:r>
      <w:proofErr w:type="gramEnd"/>
      <w:r w:rsidRPr="00151346">
        <w:rPr>
          <w:b/>
          <w:sz w:val="24"/>
          <w:szCs w:val="24"/>
          <w:lang w:eastAsia="ru-RU"/>
        </w:rPr>
        <w:t>указывается профильная организация)»</w:t>
      </w:r>
    </w:p>
    <w:p w14:paraId="79043DB0" w14:textId="57D591D9" w:rsidR="008B7F2C" w:rsidRPr="00151346" w:rsidRDefault="007618FA" w:rsidP="008B7F2C">
      <w:pPr>
        <w:tabs>
          <w:tab w:val="right" w:pos="9355"/>
        </w:tabs>
        <w:snapToGrid w:val="0"/>
        <w:jc w:val="both"/>
        <w:rPr>
          <w:sz w:val="24"/>
          <w:szCs w:val="24"/>
          <w:u w:val="single"/>
          <w:lang w:eastAsia="ru-RU"/>
        </w:rPr>
      </w:pPr>
      <w:r>
        <w:rPr>
          <w:sz w:val="24"/>
          <w:szCs w:val="24"/>
          <w:u w:val="single"/>
          <w:lang w:eastAsia="ru-RU"/>
        </w:rPr>
        <w:t>Лукьяненко Елена Николаевна, 22 года</w:t>
      </w:r>
      <w:r w:rsidR="008B7F2C" w:rsidRPr="00151346">
        <w:rPr>
          <w:sz w:val="24"/>
          <w:szCs w:val="24"/>
          <w:u w:val="single"/>
          <w:lang w:eastAsia="ru-RU"/>
        </w:rPr>
        <w:tab/>
      </w:r>
    </w:p>
    <w:p w14:paraId="32BF8372" w14:textId="77777777" w:rsidR="008B7F2C" w:rsidRPr="00151346" w:rsidRDefault="008B7F2C" w:rsidP="008B7F2C">
      <w:pPr>
        <w:tabs>
          <w:tab w:val="center" w:pos="4962"/>
          <w:tab w:val="right" w:pos="10065"/>
        </w:tabs>
        <w:snapToGrid w:val="0"/>
        <w:jc w:val="both"/>
        <w:rPr>
          <w:sz w:val="24"/>
          <w:szCs w:val="24"/>
          <w:lang w:eastAsia="ru-RU"/>
        </w:rPr>
      </w:pPr>
      <w:r w:rsidRPr="00151346">
        <w:rPr>
          <w:sz w:val="24"/>
          <w:szCs w:val="24"/>
          <w:lang w:eastAsia="ru-RU"/>
        </w:rPr>
        <w:tab/>
        <w:t>(ФИО, возраст)</w:t>
      </w:r>
    </w:p>
    <w:p w14:paraId="782285A7" w14:textId="77777777" w:rsidR="008B7F2C" w:rsidRPr="00151346" w:rsidRDefault="008B7F2C" w:rsidP="008B7F2C">
      <w:pPr>
        <w:tabs>
          <w:tab w:val="right" w:pos="9355"/>
        </w:tabs>
        <w:snapToGrid w:val="0"/>
        <w:jc w:val="both"/>
        <w:rPr>
          <w:sz w:val="24"/>
          <w:szCs w:val="24"/>
          <w:u w:val="single"/>
          <w:lang w:eastAsia="ru-RU"/>
        </w:rPr>
      </w:pPr>
      <w:r w:rsidRPr="00151346">
        <w:rPr>
          <w:sz w:val="24"/>
          <w:szCs w:val="24"/>
          <w:u w:val="single"/>
          <w:lang w:eastAsia="ru-RU"/>
        </w:rPr>
        <w:tab/>
      </w:r>
    </w:p>
    <w:p w14:paraId="5F6E3E51" w14:textId="77777777" w:rsidR="008B7F2C" w:rsidRPr="00151346" w:rsidRDefault="008B7F2C" w:rsidP="008B7F2C">
      <w:pPr>
        <w:tabs>
          <w:tab w:val="center" w:pos="4962"/>
          <w:tab w:val="right" w:pos="9355"/>
        </w:tabs>
        <w:snapToGrid w:val="0"/>
        <w:jc w:val="both"/>
        <w:rPr>
          <w:sz w:val="24"/>
          <w:szCs w:val="24"/>
          <w:lang w:eastAsia="ru-RU"/>
        </w:rPr>
      </w:pPr>
      <w:r w:rsidRPr="00151346">
        <w:rPr>
          <w:sz w:val="24"/>
          <w:szCs w:val="24"/>
          <w:lang w:eastAsia="ru-RU"/>
        </w:rPr>
        <w:tab/>
        <w:t>(на какую должность назначается)</w:t>
      </w:r>
    </w:p>
    <w:p w14:paraId="2359A3F0" w14:textId="77777777" w:rsidR="008B7F2C" w:rsidRPr="00151346" w:rsidRDefault="008B7F2C" w:rsidP="008B7F2C">
      <w:pPr>
        <w:tabs>
          <w:tab w:val="right" w:pos="10065"/>
        </w:tabs>
        <w:snapToGrid w:val="0"/>
        <w:jc w:val="both"/>
        <w:rPr>
          <w:b/>
          <w:sz w:val="24"/>
          <w:szCs w:val="24"/>
          <w:lang w:eastAsia="ru-RU"/>
        </w:rPr>
      </w:pPr>
      <w:r w:rsidRPr="00151346">
        <w:rPr>
          <w:b/>
          <w:sz w:val="24"/>
          <w:szCs w:val="24"/>
          <w:lang w:eastAsia="ru-RU"/>
        </w:rPr>
        <w:t>1. Инструктаж по требованиям охраны труда</w:t>
      </w:r>
    </w:p>
    <w:p w14:paraId="40F2E0FD" w14:textId="06BE5E83" w:rsidR="008B7F2C" w:rsidRPr="00151346" w:rsidRDefault="008B7F2C" w:rsidP="008B7F2C">
      <w:pPr>
        <w:tabs>
          <w:tab w:val="right" w:pos="9355"/>
        </w:tabs>
        <w:snapToGrid w:val="0"/>
        <w:jc w:val="both"/>
        <w:rPr>
          <w:sz w:val="24"/>
          <w:szCs w:val="24"/>
          <w:u w:val="single"/>
          <w:lang w:eastAsia="ru-RU"/>
        </w:rPr>
      </w:pPr>
      <w:r w:rsidRPr="00151346">
        <w:rPr>
          <w:sz w:val="24"/>
          <w:szCs w:val="24"/>
          <w:lang w:eastAsia="ru-RU"/>
        </w:rPr>
        <w:t xml:space="preserve">проведен </w:t>
      </w:r>
      <w:proofErr w:type="spellStart"/>
      <w:r w:rsidR="007618FA" w:rsidRPr="007618FA">
        <w:rPr>
          <w:sz w:val="24"/>
          <w:szCs w:val="24"/>
          <w:u w:val="single"/>
          <w:lang w:eastAsia="ru-RU"/>
        </w:rPr>
        <w:t>Краснолуцкая</w:t>
      </w:r>
      <w:proofErr w:type="spellEnd"/>
      <w:r w:rsidR="007618FA" w:rsidRPr="007618FA">
        <w:rPr>
          <w:sz w:val="24"/>
          <w:szCs w:val="24"/>
          <w:u w:val="single"/>
          <w:lang w:eastAsia="ru-RU"/>
        </w:rPr>
        <w:t xml:space="preserve"> О.Г.</w:t>
      </w:r>
      <w:r w:rsidRPr="00151346">
        <w:rPr>
          <w:sz w:val="24"/>
          <w:szCs w:val="24"/>
          <w:u w:val="single"/>
          <w:lang w:eastAsia="ru-RU"/>
        </w:rPr>
        <w:tab/>
      </w:r>
    </w:p>
    <w:p w14:paraId="40AE2998" w14:textId="77777777" w:rsidR="008B7F2C" w:rsidRPr="00151346" w:rsidRDefault="008B7F2C" w:rsidP="008B7F2C">
      <w:pPr>
        <w:tabs>
          <w:tab w:val="center" w:pos="5387"/>
          <w:tab w:val="right" w:pos="10065"/>
        </w:tabs>
        <w:snapToGrid w:val="0"/>
        <w:jc w:val="both"/>
        <w:rPr>
          <w:sz w:val="24"/>
          <w:szCs w:val="24"/>
          <w:lang w:eastAsia="ru-RU"/>
        </w:rPr>
      </w:pPr>
      <w:r w:rsidRPr="00151346">
        <w:rPr>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840"/>
        <w:gridCol w:w="4515"/>
      </w:tblGrid>
      <w:tr w:rsidR="008B7F2C" w:rsidRPr="00151346" w14:paraId="2AC2DA59" w14:textId="77777777" w:rsidTr="00A01F04">
        <w:tc>
          <w:tcPr>
            <w:tcW w:w="5210" w:type="dxa"/>
            <w:shd w:val="clear" w:color="auto" w:fill="auto"/>
          </w:tcPr>
          <w:p w14:paraId="747E8455"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требованиям охраны труда получен и усвоен</w:t>
            </w:r>
          </w:p>
          <w:p w14:paraId="34A7A219" w14:textId="3480F21A"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lang w:eastAsia="ru-RU"/>
              </w:rPr>
              <w:t>«_</w:t>
            </w:r>
            <w:r w:rsidR="007618FA">
              <w:rPr>
                <w:sz w:val="24"/>
                <w:szCs w:val="24"/>
                <w:lang w:eastAsia="ru-RU"/>
              </w:rPr>
              <w:t>8</w:t>
            </w:r>
            <w:r w:rsidRPr="00151346">
              <w:rPr>
                <w:sz w:val="24"/>
                <w:szCs w:val="24"/>
                <w:lang w:eastAsia="ru-RU"/>
              </w:rPr>
              <w:t>__» ______</w:t>
            </w:r>
            <w:r w:rsidR="007618FA">
              <w:rPr>
                <w:sz w:val="24"/>
                <w:szCs w:val="24"/>
                <w:lang w:eastAsia="ru-RU"/>
              </w:rPr>
              <w:t>мая</w:t>
            </w:r>
            <w:r w:rsidRPr="00151346">
              <w:rPr>
                <w:sz w:val="24"/>
                <w:szCs w:val="24"/>
                <w:lang w:eastAsia="ru-RU"/>
              </w:rPr>
              <w:t>_________ 20</w:t>
            </w:r>
            <w:r w:rsidR="007618FA">
              <w:rPr>
                <w:sz w:val="24"/>
                <w:szCs w:val="24"/>
                <w:lang w:eastAsia="ru-RU"/>
              </w:rPr>
              <w:t>23</w:t>
            </w:r>
            <w:r w:rsidRPr="00151346">
              <w:rPr>
                <w:sz w:val="24"/>
                <w:szCs w:val="24"/>
                <w:lang w:eastAsia="ru-RU"/>
              </w:rPr>
              <w:t>__г.</w:t>
            </w:r>
          </w:p>
        </w:tc>
        <w:tc>
          <w:tcPr>
            <w:tcW w:w="5211" w:type="dxa"/>
            <w:shd w:val="clear" w:color="auto" w:fill="auto"/>
          </w:tcPr>
          <w:p w14:paraId="1E025E3E"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требованиям охраны труда проведен и усвоен</w:t>
            </w:r>
          </w:p>
          <w:p w14:paraId="5BE63D19" w14:textId="3826D8EC"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w:t>
            </w:r>
            <w:r w:rsidR="007618FA">
              <w:rPr>
                <w:sz w:val="24"/>
                <w:szCs w:val="24"/>
                <w:lang w:eastAsia="ru-RU"/>
              </w:rPr>
              <w:t>мая</w:t>
            </w:r>
            <w:r w:rsidRPr="00151346">
              <w:rPr>
                <w:sz w:val="24"/>
                <w:szCs w:val="24"/>
                <w:lang w:eastAsia="ru-RU"/>
              </w:rPr>
              <w:t>_________ 20</w:t>
            </w:r>
            <w:r w:rsidR="007618FA">
              <w:rPr>
                <w:sz w:val="24"/>
                <w:szCs w:val="24"/>
                <w:lang w:eastAsia="ru-RU"/>
              </w:rPr>
              <w:t>23</w:t>
            </w:r>
            <w:r w:rsidRPr="00151346">
              <w:rPr>
                <w:sz w:val="24"/>
                <w:szCs w:val="24"/>
                <w:lang w:eastAsia="ru-RU"/>
              </w:rPr>
              <w:t>__г.</w:t>
            </w:r>
          </w:p>
        </w:tc>
      </w:tr>
      <w:tr w:rsidR="008B7F2C" w:rsidRPr="00151346" w14:paraId="6C2D874F" w14:textId="77777777" w:rsidTr="00A01F04">
        <w:tc>
          <w:tcPr>
            <w:tcW w:w="5210" w:type="dxa"/>
            <w:shd w:val="clear" w:color="auto" w:fill="auto"/>
          </w:tcPr>
          <w:p w14:paraId="103F6240" w14:textId="77777777"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u w:val="single"/>
                <w:lang w:eastAsia="ru-RU"/>
              </w:rPr>
              <w:tab/>
            </w:r>
          </w:p>
        </w:tc>
        <w:tc>
          <w:tcPr>
            <w:tcW w:w="5211" w:type="dxa"/>
            <w:shd w:val="clear" w:color="auto" w:fill="auto"/>
          </w:tcPr>
          <w:p w14:paraId="6AA8E386" w14:textId="77777777" w:rsidR="008B7F2C" w:rsidRPr="00151346" w:rsidRDefault="008B7F2C" w:rsidP="00A01F04">
            <w:pPr>
              <w:tabs>
                <w:tab w:val="center" w:pos="4481"/>
                <w:tab w:val="right" w:pos="10065"/>
              </w:tabs>
              <w:snapToGrid w:val="0"/>
              <w:jc w:val="both"/>
              <w:rPr>
                <w:sz w:val="24"/>
                <w:szCs w:val="24"/>
                <w:u w:val="single"/>
                <w:lang w:eastAsia="ru-RU"/>
              </w:rPr>
            </w:pPr>
            <w:r w:rsidRPr="00151346">
              <w:rPr>
                <w:sz w:val="24"/>
                <w:szCs w:val="24"/>
                <w:u w:val="single"/>
                <w:lang w:eastAsia="ru-RU"/>
              </w:rPr>
              <w:tab/>
            </w:r>
          </w:p>
        </w:tc>
      </w:tr>
      <w:tr w:rsidR="008B7F2C" w:rsidRPr="00151346" w14:paraId="22734A85" w14:textId="77777777" w:rsidTr="00A01F04">
        <w:tc>
          <w:tcPr>
            <w:tcW w:w="5210" w:type="dxa"/>
            <w:shd w:val="clear" w:color="auto" w:fill="auto"/>
          </w:tcPr>
          <w:p w14:paraId="29ACD6AA"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получившего инструктаж)</w:t>
            </w:r>
          </w:p>
        </w:tc>
        <w:tc>
          <w:tcPr>
            <w:tcW w:w="5211" w:type="dxa"/>
            <w:shd w:val="clear" w:color="auto" w:fill="auto"/>
          </w:tcPr>
          <w:p w14:paraId="66B40010"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проведшего инструктаж)</w:t>
            </w:r>
          </w:p>
        </w:tc>
      </w:tr>
    </w:tbl>
    <w:p w14:paraId="3BFE8897" w14:textId="77777777" w:rsidR="008B7F2C" w:rsidRPr="00151346" w:rsidRDefault="008B7F2C" w:rsidP="008B7F2C">
      <w:pPr>
        <w:tabs>
          <w:tab w:val="right" w:pos="10065"/>
        </w:tabs>
        <w:snapToGrid w:val="0"/>
        <w:jc w:val="both"/>
        <w:rPr>
          <w:b/>
          <w:sz w:val="24"/>
          <w:szCs w:val="24"/>
          <w:lang w:eastAsia="ru-RU"/>
        </w:rPr>
      </w:pPr>
      <w:r w:rsidRPr="00151346">
        <w:rPr>
          <w:b/>
          <w:sz w:val="24"/>
          <w:szCs w:val="24"/>
          <w:lang w:eastAsia="ru-RU"/>
        </w:rPr>
        <w:t>2. Инструктаж по технике безопасности</w:t>
      </w:r>
    </w:p>
    <w:p w14:paraId="2ECACC24" w14:textId="193A28CC" w:rsidR="008B7F2C" w:rsidRPr="00151346" w:rsidRDefault="008B7F2C" w:rsidP="008B7F2C">
      <w:pPr>
        <w:tabs>
          <w:tab w:val="right" w:pos="9355"/>
        </w:tabs>
        <w:snapToGrid w:val="0"/>
        <w:jc w:val="both"/>
        <w:rPr>
          <w:sz w:val="24"/>
          <w:szCs w:val="24"/>
          <w:u w:val="single"/>
          <w:lang w:eastAsia="ru-RU"/>
        </w:rPr>
      </w:pPr>
      <w:r w:rsidRPr="00151346">
        <w:rPr>
          <w:sz w:val="24"/>
          <w:szCs w:val="24"/>
          <w:lang w:eastAsia="ru-RU"/>
        </w:rPr>
        <w:t xml:space="preserve">проведен </w:t>
      </w:r>
      <w:proofErr w:type="spellStart"/>
      <w:r w:rsidR="007618FA" w:rsidRPr="007618FA">
        <w:rPr>
          <w:sz w:val="24"/>
          <w:szCs w:val="24"/>
          <w:u w:val="single"/>
          <w:lang w:eastAsia="ru-RU"/>
        </w:rPr>
        <w:t>Краснолуцкая</w:t>
      </w:r>
      <w:proofErr w:type="spellEnd"/>
      <w:r w:rsidR="007618FA" w:rsidRPr="007618FA">
        <w:rPr>
          <w:sz w:val="24"/>
          <w:szCs w:val="24"/>
          <w:u w:val="single"/>
          <w:lang w:eastAsia="ru-RU"/>
        </w:rPr>
        <w:t xml:space="preserve"> О.Г.</w:t>
      </w:r>
      <w:r w:rsidRPr="00151346">
        <w:rPr>
          <w:sz w:val="24"/>
          <w:szCs w:val="24"/>
          <w:u w:val="single"/>
          <w:lang w:eastAsia="ru-RU"/>
        </w:rPr>
        <w:tab/>
      </w:r>
    </w:p>
    <w:p w14:paraId="35065F44" w14:textId="77777777" w:rsidR="008B7F2C" w:rsidRPr="00151346" w:rsidRDefault="008B7F2C" w:rsidP="008B7F2C">
      <w:pPr>
        <w:tabs>
          <w:tab w:val="center" w:pos="5387"/>
          <w:tab w:val="right" w:pos="10065"/>
        </w:tabs>
        <w:snapToGrid w:val="0"/>
        <w:jc w:val="both"/>
        <w:rPr>
          <w:sz w:val="24"/>
          <w:szCs w:val="24"/>
          <w:lang w:eastAsia="ru-RU"/>
        </w:rPr>
      </w:pPr>
      <w:r w:rsidRPr="00151346">
        <w:rPr>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612"/>
        <w:gridCol w:w="4743"/>
      </w:tblGrid>
      <w:tr w:rsidR="008B7F2C" w:rsidRPr="00151346" w14:paraId="7CE7DD22" w14:textId="77777777" w:rsidTr="00A01F04">
        <w:tc>
          <w:tcPr>
            <w:tcW w:w="5210" w:type="dxa"/>
            <w:shd w:val="clear" w:color="auto" w:fill="auto"/>
          </w:tcPr>
          <w:p w14:paraId="5081738B"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технике безопасности получен и усвоен</w:t>
            </w:r>
          </w:p>
          <w:p w14:paraId="113A6C0C" w14:textId="39D119E4"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_______</w:t>
            </w:r>
            <w:r w:rsidR="007618FA">
              <w:rPr>
                <w:sz w:val="24"/>
                <w:szCs w:val="24"/>
                <w:lang w:eastAsia="ru-RU"/>
              </w:rPr>
              <w:t>мая</w:t>
            </w:r>
            <w:r w:rsidRPr="00151346">
              <w:rPr>
                <w:sz w:val="24"/>
                <w:szCs w:val="24"/>
                <w:lang w:eastAsia="ru-RU"/>
              </w:rPr>
              <w:t>________ 20</w:t>
            </w:r>
            <w:r w:rsidR="007618FA">
              <w:rPr>
                <w:sz w:val="24"/>
                <w:szCs w:val="24"/>
                <w:lang w:eastAsia="ru-RU"/>
              </w:rPr>
              <w:t>23</w:t>
            </w:r>
            <w:r w:rsidRPr="00151346">
              <w:rPr>
                <w:sz w:val="24"/>
                <w:szCs w:val="24"/>
                <w:lang w:eastAsia="ru-RU"/>
              </w:rPr>
              <w:t>__г.</w:t>
            </w:r>
          </w:p>
        </w:tc>
        <w:tc>
          <w:tcPr>
            <w:tcW w:w="5211" w:type="dxa"/>
            <w:shd w:val="clear" w:color="auto" w:fill="auto"/>
          </w:tcPr>
          <w:p w14:paraId="094FC5F4"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технике безопасности труда проведен и усвоен</w:t>
            </w:r>
          </w:p>
          <w:p w14:paraId="5469E0F4" w14:textId="5F81102B"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________</w:t>
            </w:r>
            <w:r w:rsidR="007618FA">
              <w:rPr>
                <w:sz w:val="24"/>
                <w:szCs w:val="24"/>
                <w:lang w:eastAsia="ru-RU"/>
              </w:rPr>
              <w:t>мая</w:t>
            </w:r>
            <w:r w:rsidRPr="00151346">
              <w:rPr>
                <w:sz w:val="24"/>
                <w:szCs w:val="24"/>
                <w:lang w:eastAsia="ru-RU"/>
              </w:rPr>
              <w:t>_______ 20</w:t>
            </w:r>
            <w:r w:rsidR="007618FA">
              <w:rPr>
                <w:sz w:val="24"/>
                <w:szCs w:val="24"/>
                <w:lang w:eastAsia="ru-RU"/>
              </w:rPr>
              <w:t>23</w:t>
            </w:r>
            <w:r w:rsidRPr="00151346">
              <w:rPr>
                <w:sz w:val="24"/>
                <w:szCs w:val="24"/>
                <w:lang w:eastAsia="ru-RU"/>
              </w:rPr>
              <w:t>__г.</w:t>
            </w:r>
          </w:p>
        </w:tc>
      </w:tr>
      <w:tr w:rsidR="008B7F2C" w:rsidRPr="00151346" w14:paraId="39822A5D" w14:textId="77777777" w:rsidTr="00A01F04">
        <w:tc>
          <w:tcPr>
            <w:tcW w:w="5210" w:type="dxa"/>
            <w:shd w:val="clear" w:color="auto" w:fill="auto"/>
          </w:tcPr>
          <w:p w14:paraId="661B6227" w14:textId="77777777"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u w:val="single"/>
                <w:lang w:eastAsia="ru-RU"/>
              </w:rPr>
              <w:tab/>
            </w:r>
          </w:p>
        </w:tc>
        <w:tc>
          <w:tcPr>
            <w:tcW w:w="5211" w:type="dxa"/>
            <w:shd w:val="clear" w:color="auto" w:fill="auto"/>
          </w:tcPr>
          <w:p w14:paraId="4391554C" w14:textId="77777777" w:rsidR="008B7F2C" w:rsidRPr="00151346" w:rsidRDefault="008B7F2C" w:rsidP="00A01F04">
            <w:pPr>
              <w:tabs>
                <w:tab w:val="center" w:pos="4962"/>
                <w:tab w:val="right" w:pos="10065"/>
              </w:tabs>
              <w:snapToGrid w:val="0"/>
              <w:jc w:val="both"/>
              <w:rPr>
                <w:sz w:val="24"/>
                <w:szCs w:val="24"/>
                <w:u w:val="single"/>
                <w:lang w:eastAsia="ru-RU"/>
              </w:rPr>
            </w:pPr>
            <w:r w:rsidRPr="00151346">
              <w:rPr>
                <w:sz w:val="24"/>
                <w:szCs w:val="24"/>
                <w:u w:val="single"/>
                <w:lang w:eastAsia="ru-RU"/>
              </w:rPr>
              <w:tab/>
            </w:r>
          </w:p>
        </w:tc>
      </w:tr>
      <w:tr w:rsidR="008B7F2C" w:rsidRPr="00151346" w14:paraId="26B07C17" w14:textId="77777777" w:rsidTr="00A01F04">
        <w:tc>
          <w:tcPr>
            <w:tcW w:w="5210" w:type="dxa"/>
            <w:shd w:val="clear" w:color="auto" w:fill="auto"/>
          </w:tcPr>
          <w:p w14:paraId="519FFEE3"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получившего инструктаж)</w:t>
            </w:r>
          </w:p>
        </w:tc>
        <w:tc>
          <w:tcPr>
            <w:tcW w:w="5211" w:type="dxa"/>
            <w:shd w:val="clear" w:color="auto" w:fill="auto"/>
          </w:tcPr>
          <w:p w14:paraId="020220C9"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проведшего инструктаж)</w:t>
            </w:r>
          </w:p>
        </w:tc>
      </w:tr>
    </w:tbl>
    <w:p w14:paraId="5B953341" w14:textId="77777777" w:rsidR="008B7F2C" w:rsidRPr="00151346" w:rsidRDefault="008B7F2C" w:rsidP="008B7F2C">
      <w:pPr>
        <w:tabs>
          <w:tab w:val="right" w:pos="10065"/>
        </w:tabs>
        <w:snapToGrid w:val="0"/>
        <w:jc w:val="both"/>
        <w:rPr>
          <w:b/>
          <w:sz w:val="24"/>
          <w:szCs w:val="24"/>
          <w:lang w:eastAsia="ru-RU"/>
        </w:rPr>
      </w:pPr>
      <w:r w:rsidRPr="00151346">
        <w:rPr>
          <w:b/>
          <w:sz w:val="24"/>
          <w:szCs w:val="24"/>
          <w:lang w:eastAsia="ru-RU"/>
        </w:rPr>
        <w:t>3. Инструктаж по пожарной безопасности</w:t>
      </w:r>
    </w:p>
    <w:p w14:paraId="05DC3E9A" w14:textId="673BE39D" w:rsidR="008B7F2C" w:rsidRPr="00151346" w:rsidRDefault="008B7F2C" w:rsidP="008B7F2C">
      <w:pPr>
        <w:tabs>
          <w:tab w:val="right" w:pos="9355"/>
        </w:tabs>
        <w:snapToGrid w:val="0"/>
        <w:jc w:val="both"/>
        <w:rPr>
          <w:sz w:val="24"/>
          <w:szCs w:val="24"/>
          <w:u w:val="single"/>
          <w:lang w:eastAsia="ru-RU"/>
        </w:rPr>
      </w:pPr>
      <w:r w:rsidRPr="00151346">
        <w:rPr>
          <w:sz w:val="24"/>
          <w:szCs w:val="24"/>
          <w:lang w:eastAsia="ru-RU"/>
        </w:rPr>
        <w:t xml:space="preserve">проведен </w:t>
      </w:r>
      <w:proofErr w:type="spellStart"/>
      <w:r w:rsidR="007618FA" w:rsidRPr="007618FA">
        <w:rPr>
          <w:sz w:val="24"/>
          <w:szCs w:val="24"/>
          <w:u w:val="single"/>
          <w:lang w:eastAsia="ru-RU"/>
        </w:rPr>
        <w:t>Краснолуцкая</w:t>
      </w:r>
      <w:proofErr w:type="spellEnd"/>
      <w:r w:rsidR="007618FA" w:rsidRPr="007618FA">
        <w:rPr>
          <w:sz w:val="24"/>
          <w:szCs w:val="24"/>
          <w:u w:val="single"/>
          <w:lang w:eastAsia="ru-RU"/>
        </w:rPr>
        <w:t xml:space="preserve"> О.Г.</w:t>
      </w:r>
      <w:r w:rsidRPr="00151346">
        <w:rPr>
          <w:sz w:val="24"/>
          <w:szCs w:val="24"/>
          <w:u w:val="single"/>
          <w:lang w:eastAsia="ru-RU"/>
        </w:rPr>
        <w:tab/>
      </w:r>
    </w:p>
    <w:p w14:paraId="6D5A4254" w14:textId="77777777" w:rsidR="008B7F2C" w:rsidRPr="00151346" w:rsidRDefault="008B7F2C" w:rsidP="008B7F2C">
      <w:pPr>
        <w:tabs>
          <w:tab w:val="center" w:pos="5387"/>
          <w:tab w:val="right" w:pos="10065"/>
        </w:tabs>
        <w:snapToGrid w:val="0"/>
        <w:jc w:val="both"/>
        <w:rPr>
          <w:sz w:val="24"/>
          <w:szCs w:val="24"/>
          <w:lang w:eastAsia="ru-RU"/>
        </w:rPr>
      </w:pPr>
      <w:r w:rsidRPr="00151346">
        <w:rPr>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840"/>
        <w:gridCol w:w="4515"/>
      </w:tblGrid>
      <w:tr w:rsidR="008B7F2C" w:rsidRPr="00151346" w14:paraId="21B8A40F" w14:textId="77777777" w:rsidTr="00A01F04">
        <w:tc>
          <w:tcPr>
            <w:tcW w:w="5210" w:type="dxa"/>
            <w:shd w:val="clear" w:color="auto" w:fill="auto"/>
          </w:tcPr>
          <w:p w14:paraId="3AAF8D0C"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пожарной безопасности получен и усвоен</w:t>
            </w:r>
          </w:p>
          <w:p w14:paraId="7BC2DB00" w14:textId="216E529A"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w:t>
            </w:r>
            <w:r w:rsidR="007618FA">
              <w:rPr>
                <w:sz w:val="24"/>
                <w:szCs w:val="24"/>
                <w:lang w:eastAsia="ru-RU"/>
              </w:rPr>
              <w:t>мая</w:t>
            </w:r>
            <w:r w:rsidRPr="00151346">
              <w:rPr>
                <w:sz w:val="24"/>
                <w:szCs w:val="24"/>
                <w:lang w:eastAsia="ru-RU"/>
              </w:rPr>
              <w:t>_________ 20</w:t>
            </w:r>
            <w:r w:rsidR="007618FA">
              <w:rPr>
                <w:sz w:val="24"/>
                <w:szCs w:val="24"/>
                <w:lang w:eastAsia="ru-RU"/>
              </w:rPr>
              <w:t>23</w:t>
            </w:r>
            <w:r w:rsidRPr="00151346">
              <w:rPr>
                <w:sz w:val="24"/>
                <w:szCs w:val="24"/>
                <w:lang w:eastAsia="ru-RU"/>
              </w:rPr>
              <w:t>__г.</w:t>
            </w:r>
          </w:p>
        </w:tc>
        <w:tc>
          <w:tcPr>
            <w:tcW w:w="5211" w:type="dxa"/>
            <w:shd w:val="clear" w:color="auto" w:fill="auto"/>
          </w:tcPr>
          <w:p w14:paraId="7D588070"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пожарной безопасности проведен и усвоен</w:t>
            </w:r>
          </w:p>
          <w:p w14:paraId="47444930" w14:textId="72497F9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w:t>
            </w:r>
            <w:r w:rsidR="007618FA">
              <w:rPr>
                <w:sz w:val="24"/>
                <w:szCs w:val="24"/>
                <w:lang w:eastAsia="ru-RU"/>
              </w:rPr>
              <w:t>мая</w:t>
            </w:r>
            <w:r w:rsidRPr="00151346">
              <w:rPr>
                <w:sz w:val="24"/>
                <w:szCs w:val="24"/>
                <w:lang w:eastAsia="ru-RU"/>
              </w:rPr>
              <w:t>_________ 20</w:t>
            </w:r>
            <w:r w:rsidR="007618FA">
              <w:rPr>
                <w:sz w:val="24"/>
                <w:szCs w:val="24"/>
                <w:lang w:eastAsia="ru-RU"/>
              </w:rPr>
              <w:t>23</w:t>
            </w:r>
            <w:r w:rsidRPr="00151346">
              <w:rPr>
                <w:sz w:val="24"/>
                <w:szCs w:val="24"/>
                <w:lang w:eastAsia="ru-RU"/>
              </w:rPr>
              <w:t>__г.</w:t>
            </w:r>
          </w:p>
        </w:tc>
      </w:tr>
      <w:tr w:rsidR="008B7F2C" w:rsidRPr="00151346" w14:paraId="54B73A84" w14:textId="77777777" w:rsidTr="00A01F04">
        <w:tc>
          <w:tcPr>
            <w:tcW w:w="5210" w:type="dxa"/>
            <w:shd w:val="clear" w:color="auto" w:fill="auto"/>
          </w:tcPr>
          <w:p w14:paraId="437AA353" w14:textId="77777777"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u w:val="single"/>
                <w:lang w:eastAsia="ru-RU"/>
              </w:rPr>
              <w:tab/>
            </w:r>
          </w:p>
        </w:tc>
        <w:tc>
          <w:tcPr>
            <w:tcW w:w="5211" w:type="dxa"/>
            <w:shd w:val="clear" w:color="auto" w:fill="auto"/>
          </w:tcPr>
          <w:p w14:paraId="52D872C1" w14:textId="77777777" w:rsidR="008B7F2C" w:rsidRPr="00151346" w:rsidRDefault="008B7F2C" w:rsidP="00A01F04">
            <w:pPr>
              <w:tabs>
                <w:tab w:val="center" w:pos="4481"/>
                <w:tab w:val="right" w:pos="10065"/>
              </w:tabs>
              <w:snapToGrid w:val="0"/>
              <w:jc w:val="both"/>
              <w:rPr>
                <w:sz w:val="24"/>
                <w:szCs w:val="24"/>
                <w:u w:val="single"/>
                <w:lang w:eastAsia="ru-RU"/>
              </w:rPr>
            </w:pPr>
            <w:r w:rsidRPr="00151346">
              <w:rPr>
                <w:sz w:val="24"/>
                <w:szCs w:val="24"/>
                <w:u w:val="single"/>
                <w:lang w:eastAsia="ru-RU"/>
              </w:rPr>
              <w:tab/>
            </w:r>
          </w:p>
        </w:tc>
      </w:tr>
      <w:tr w:rsidR="008B7F2C" w:rsidRPr="00151346" w14:paraId="625BF7F4" w14:textId="77777777" w:rsidTr="00A01F04">
        <w:tc>
          <w:tcPr>
            <w:tcW w:w="5210" w:type="dxa"/>
            <w:shd w:val="clear" w:color="auto" w:fill="auto"/>
          </w:tcPr>
          <w:p w14:paraId="144CC315"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получившего инструктаж)</w:t>
            </w:r>
          </w:p>
        </w:tc>
        <w:tc>
          <w:tcPr>
            <w:tcW w:w="5211" w:type="dxa"/>
            <w:shd w:val="clear" w:color="auto" w:fill="auto"/>
          </w:tcPr>
          <w:p w14:paraId="5FE4AA09"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проведшего инструктаж)</w:t>
            </w:r>
          </w:p>
        </w:tc>
      </w:tr>
    </w:tbl>
    <w:p w14:paraId="7D443FED" w14:textId="77777777" w:rsidR="008B7F2C" w:rsidRPr="00151346" w:rsidRDefault="008B7F2C" w:rsidP="008B7F2C">
      <w:pPr>
        <w:tabs>
          <w:tab w:val="right" w:pos="10065"/>
        </w:tabs>
        <w:snapToGrid w:val="0"/>
        <w:jc w:val="both"/>
        <w:rPr>
          <w:b/>
          <w:sz w:val="24"/>
          <w:szCs w:val="24"/>
          <w:lang w:eastAsia="ru-RU"/>
        </w:rPr>
      </w:pPr>
      <w:r w:rsidRPr="00151346">
        <w:rPr>
          <w:b/>
          <w:sz w:val="24"/>
          <w:szCs w:val="24"/>
          <w:lang w:eastAsia="ru-RU"/>
        </w:rPr>
        <w:t>4. Инструктаж по правилам внутреннего трудового распорядка</w:t>
      </w:r>
    </w:p>
    <w:p w14:paraId="3E5563B4" w14:textId="7F97DF23" w:rsidR="008B7F2C" w:rsidRPr="00151346" w:rsidRDefault="008B7F2C" w:rsidP="008B7F2C">
      <w:pPr>
        <w:tabs>
          <w:tab w:val="right" w:pos="9355"/>
        </w:tabs>
        <w:snapToGrid w:val="0"/>
        <w:jc w:val="both"/>
        <w:rPr>
          <w:sz w:val="24"/>
          <w:szCs w:val="24"/>
          <w:u w:val="single"/>
          <w:lang w:eastAsia="ru-RU"/>
        </w:rPr>
      </w:pPr>
      <w:r w:rsidRPr="00151346">
        <w:rPr>
          <w:sz w:val="24"/>
          <w:szCs w:val="24"/>
          <w:lang w:eastAsia="ru-RU"/>
        </w:rPr>
        <w:t xml:space="preserve">проведен </w:t>
      </w:r>
      <w:proofErr w:type="spellStart"/>
      <w:r w:rsidR="007618FA" w:rsidRPr="007618FA">
        <w:rPr>
          <w:sz w:val="24"/>
          <w:szCs w:val="24"/>
          <w:u w:val="single"/>
          <w:lang w:eastAsia="ru-RU"/>
        </w:rPr>
        <w:t>Краснолуцкая</w:t>
      </w:r>
      <w:proofErr w:type="spellEnd"/>
      <w:r w:rsidR="007618FA" w:rsidRPr="007618FA">
        <w:rPr>
          <w:sz w:val="24"/>
          <w:szCs w:val="24"/>
          <w:u w:val="single"/>
          <w:lang w:eastAsia="ru-RU"/>
        </w:rPr>
        <w:t xml:space="preserve"> О.Г.</w:t>
      </w:r>
      <w:r w:rsidRPr="00151346">
        <w:rPr>
          <w:sz w:val="24"/>
          <w:szCs w:val="24"/>
          <w:u w:val="single"/>
          <w:lang w:eastAsia="ru-RU"/>
        </w:rPr>
        <w:tab/>
      </w:r>
    </w:p>
    <w:p w14:paraId="6CDECCED" w14:textId="77777777" w:rsidR="008B7F2C" w:rsidRPr="00151346" w:rsidRDefault="008B7F2C" w:rsidP="008B7F2C">
      <w:pPr>
        <w:tabs>
          <w:tab w:val="center" w:pos="5387"/>
          <w:tab w:val="right" w:pos="10065"/>
        </w:tabs>
        <w:snapToGrid w:val="0"/>
        <w:jc w:val="both"/>
        <w:rPr>
          <w:sz w:val="24"/>
          <w:szCs w:val="24"/>
          <w:lang w:eastAsia="ru-RU"/>
        </w:rPr>
      </w:pPr>
      <w:r w:rsidRPr="00151346">
        <w:rPr>
          <w:sz w:val="24"/>
          <w:szCs w:val="24"/>
          <w:lang w:eastAsia="ru-RU"/>
        </w:rPr>
        <w:tab/>
        <w:t>(должность, ФИО сотрудника, проводившего инструктаж)</w:t>
      </w:r>
    </w:p>
    <w:tbl>
      <w:tblPr>
        <w:tblW w:w="0" w:type="auto"/>
        <w:tblLook w:val="04A0" w:firstRow="1" w:lastRow="0" w:firstColumn="1" w:lastColumn="0" w:noHBand="0" w:noVBand="1"/>
      </w:tblPr>
      <w:tblGrid>
        <w:gridCol w:w="4840"/>
        <w:gridCol w:w="4515"/>
      </w:tblGrid>
      <w:tr w:rsidR="008B7F2C" w:rsidRPr="00151346" w14:paraId="68348ABC" w14:textId="77777777" w:rsidTr="00A01F04">
        <w:tc>
          <w:tcPr>
            <w:tcW w:w="5210" w:type="dxa"/>
            <w:shd w:val="clear" w:color="auto" w:fill="auto"/>
          </w:tcPr>
          <w:p w14:paraId="3A688673"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правилам внутреннего трудового распорядка получен и усвоен</w:t>
            </w:r>
          </w:p>
          <w:p w14:paraId="56FAC869" w14:textId="562BC6F7"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w:t>
            </w:r>
            <w:r w:rsidR="007618FA">
              <w:rPr>
                <w:sz w:val="24"/>
                <w:szCs w:val="24"/>
                <w:lang w:eastAsia="ru-RU"/>
              </w:rPr>
              <w:t>мая</w:t>
            </w:r>
            <w:r w:rsidRPr="00151346">
              <w:rPr>
                <w:sz w:val="24"/>
                <w:szCs w:val="24"/>
                <w:lang w:eastAsia="ru-RU"/>
              </w:rPr>
              <w:t>_________ 20</w:t>
            </w:r>
            <w:r w:rsidR="007618FA">
              <w:rPr>
                <w:sz w:val="24"/>
                <w:szCs w:val="24"/>
                <w:lang w:eastAsia="ru-RU"/>
              </w:rPr>
              <w:t>23</w:t>
            </w:r>
            <w:r w:rsidRPr="00151346">
              <w:rPr>
                <w:sz w:val="24"/>
                <w:szCs w:val="24"/>
                <w:lang w:eastAsia="ru-RU"/>
              </w:rPr>
              <w:t>__г.</w:t>
            </w:r>
          </w:p>
        </w:tc>
        <w:tc>
          <w:tcPr>
            <w:tcW w:w="5211" w:type="dxa"/>
            <w:shd w:val="clear" w:color="auto" w:fill="auto"/>
          </w:tcPr>
          <w:p w14:paraId="6DE74DCA"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Инструктаж по правилам внутреннего трудового распорядка проведен и усвоен</w:t>
            </w:r>
          </w:p>
          <w:p w14:paraId="5DA042EE" w14:textId="4B5968F4"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«__</w:t>
            </w:r>
            <w:r w:rsidR="007618FA">
              <w:rPr>
                <w:sz w:val="24"/>
                <w:szCs w:val="24"/>
                <w:lang w:eastAsia="ru-RU"/>
              </w:rPr>
              <w:t>8</w:t>
            </w:r>
            <w:r w:rsidRPr="00151346">
              <w:rPr>
                <w:sz w:val="24"/>
                <w:szCs w:val="24"/>
                <w:lang w:eastAsia="ru-RU"/>
              </w:rPr>
              <w:t>_» _______</w:t>
            </w:r>
            <w:r w:rsidR="007618FA">
              <w:rPr>
                <w:sz w:val="24"/>
                <w:szCs w:val="24"/>
                <w:lang w:eastAsia="ru-RU"/>
              </w:rPr>
              <w:t>мая</w:t>
            </w:r>
            <w:r w:rsidRPr="00151346">
              <w:rPr>
                <w:sz w:val="24"/>
                <w:szCs w:val="24"/>
                <w:lang w:eastAsia="ru-RU"/>
              </w:rPr>
              <w:t>________ 20</w:t>
            </w:r>
            <w:r w:rsidR="007618FA">
              <w:rPr>
                <w:sz w:val="24"/>
                <w:szCs w:val="24"/>
                <w:lang w:eastAsia="ru-RU"/>
              </w:rPr>
              <w:t>23</w:t>
            </w:r>
            <w:r w:rsidRPr="00151346">
              <w:rPr>
                <w:sz w:val="24"/>
                <w:szCs w:val="24"/>
                <w:lang w:eastAsia="ru-RU"/>
              </w:rPr>
              <w:t>__г.</w:t>
            </w:r>
          </w:p>
        </w:tc>
      </w:tr>
      <w:tr w:rsidR="008B7F2C" w:rsidRPr="00151346" w14:paraId="3AD2DCC4" w14:textId="77777777" w:rsidTr="00A01F04">
        <w:tc>
          <w:tcPr>
            <w:tcW w:w="5210" w:type="dxa"/>
            <w:shd w:val="clear" w:color="auto" w:fill="auto"/>
          </w:tcPr>
          <w:p w14:paraId="42BB4C2D" w14:textId="77777777" w:rsidR="008B7F2C" w:rsidRPr="00151346" w:rsidRDefault="008B7F2C" w:rsidP="00A01F04">
            <w:pPr>
              <w:tabs>
                <w:tab w:val="center" w:pos="4820"/>
                <w:tab w:val="right" w:pos="10065"/>
              </w:tabs>
              <w:snapToGrid w:val="0"/>
              <w:jc w:val="both"/>
              <w:rPr>
                <w:sz w:val="24"/>
                <w:szCs w:val="24"/>
                <w:u w:val="single"/>
                <w:lang w:eastAsia="ru-RU"/>
              </w:rPr>
            </w:pPr>
            <w:r w:rsidRPr="00151346">
              <w:rPr>
                <w:sz w:val="24"/>
                <w:szCs w:val="24"/>
                <w:u w:val="single"/>
                <w:lang w:eastAsia="ru-RU"/>
              </w:rPr>
              <w:tab/>
            </w:r>
          </w:p>
        </w:tc>
        <w:tc>
          <w:tcPr>
            <w:tcW w:w="5211" w:type="dxa"/>
            <w:shd w:val="clear" w:color="auto" w:fill="auto"/>
          </w:tcPr>
          <w:p w14:paraId="26663A2F" w14:textId="77777777" w:rsidR="008B7F2C" w:rsidRPr="00151346" w:rsidRDefault="008B7F2C" w:rsidP="00A01F04">
            <w:pPr>
              <w:tabs>
                <w:tab w:val="center" w:pos="4481"/>
                <w:tab w:val="right" w:pos="10065"/>
              </w:tabs>
              <w:snapToGrid w:val="0"/>
              <w:jc w:val="both"/>
              <w:rPr>
                <w:sz w:val="24"/>
                <w:szCs w:val="24"/>
                <w:u w:val="single"/>
                <w:lang w:eastAsia="ru-RU"/>
              </w:rPr>
            </w:pPr>
            <w:r w:rsidRPr="00151346">
              <w:rPr>
                <w:sz w:val="24"/>
                <w:szCs w:val="24"/>
                <w:u w:val="single"/>
                <w:lang w:eastAsia="ru-RU"/>
              </w:rPr>
              <w:tab/>
            </w:r>
          </w:p>
        </w:tc>
      </w:tr>
      <w:tr w:rsidR="008B7F2C" w:rsidRPr="00151346" w14:paraId="49078768" w14:textId="77777777" w:rsidTr="00A01F04">
        <w:tc>
          <w:tcPr>
            <w:tcW w:w="5210" w:type="dxa"/>
            <w:shd w:val="clear" w:color="auto" w:fill="auto"/>
          </w:tcPr>
          <w:p w14:paraId="466C0DD0"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получившего инструктаж)</w:t>
            </w:r>
          </w:p>
        </w:tc>
        <w:tc>
          <w:tcPr>
            <w:tcW w:w="5211" w:type="dxa"/>
            <w:shd w:val="clear" w:color="auto" w:fill="auto"/>
          </w:tcPr>
          <w:p w14:paraId="3A5AD0C2" w14:textId="77777777" w:rsidR="008B7F2C" w:rsidRPr="00151346" w:rsidRDefault="008B7F2C" w:rsidP="00A01F04">
            <w:pPr>
              <w:tabs>
                <w:tab w:val="center" w:pos="4962"/>
                <w:tab w:val="right" w:pos="10065"/>
              </w:tabs>
              <w:snapToGrid w:val="0"/>
              <w:jc w:val="both"/>
              <w:rPr>
                <w:sz w:val="24"/>
                <w:szCs w:val="24"/>
                <w:lang w:eastAsia="ru-RU"/>
              </w:rPr>
            </w:pPr>
            <w:r w:rsidRPr="00151346">
              <w:rPr>
                <w:sz w:val="24"/>
                <w:szCs w:val="24"/>
                <w:lang w:eastAsia="ru-RU"/>
              </w:rPr>
              <w:t>(подпись лица, проведшего инструктаж)</w:t>
            </w:r>
          </w:p>
        </w:tc>
      </w:tr>
    </w:tbl>
    <w:p w14:paraId="40E26DF5" w14:textId="77777777" w:rsidR="008B7F2C" w:rsidRPr="00151346" w:rsidRDefault="008B7F2C" w:rsidP="008B7F2C">
      <w:pPr>
        <w:tabs>
          <w:tab w:val="right" w:pos="10065"/>
        </w:tabs>
        <w:snapToGrid w:val="0"/>
        <w:jc w:val="both"/>
        <w:rPr>
          <w:b/>
          <w:sz w:val="24"/>
          <w:szCs w:val="24"/>
          <w:lang w:eastAsia="ru-RU"/>
        </w:rPr>
      </w:pPr>
      <w:r w:rsidRPr="00151346">
        <w:rPr>
          <w:b/>
          <w:sz w:val="24"/>
          <w:szCs w:val="24"/>
          <w:lang w:eastAsia="ru-RU"/>
        </w:rPr>
        <w:t>5. Разрешение на допуск к работе</w:t>
      </w:r>
    </w:p>
    <w:p w14:paraId="49A12D4A" w14:textId="00585182" w:rsidR="008B7F2C" w:rsidRPr="00151346" w:rsidRDefault="008B7F2C" w:rsidP="008B7F2C">
      <w:pPr>
        <w:tabs>
          <w:tab w:val="right" w:pos="9355"/>
        </w:tabs>
        <w:snapToGrid w:val="0"/>
        <w:jc w:val="both"/>
        <w:rPr>
          <w:sz w:val="24"/>
          <w:szCs w:val="24"/>
          <w:u w:val="single"/>
          <w:lang w:eastAsia="ru-RU"/>
        </w:rPr>
      </w:pPr>
      <w:r w:rsidRPr="00151346">
        <w:rPr>
          <w:sz w:val="24"/>
          <w:szCs w:val="24"/>
          <w:lang w:eastAsia="ru-RU"/>
        </w:rPr>
        <w:t xml:space="preserve">Разрешено допустить к работе </w:t>
      </w:r>
      <w:proofErr w:type="spellStart"/>
      <w:r w:rsidR="007618FA" w:rsidRPr="007618FA">
        <w:rPr>
          <w:sz w:val="24"/>
          <w:szCs w:val="24"/>
          <w:u w:val="single"/>
          <w:lang w:eastAsia="ru-RU"/>
        </w:rPr>
        <w:t>Краснолуцкая</w:t>
      </w:r>
      <w:proofErr w:type="spellEnd"/>
      <w:r w:rsidR="007618FA" w:rsidRPr="007618FA">
        <w:rPr>
          <w:sz w:val="24"/>
          <w:szCs w:val="24"/>
          <w:u w:val="single"/>
          <w:lang w:eastAsia="ru-RU"/>
        </w:rPr>
        <w:t xml:space="preserve"> О.Г.</w:t>
      </w:r>
      <w:r w:rsidRPr="00151346">
        <w:rPr>
          <w:sz w:val="24"/>
          <w:szCs w:val="24"/>
          <w:u w:val="single"/>
          <w:lang w:eastAsia="ru-RU"/>
        </w:rPr>
        <w:tab/>
      </w:r>
    </w:p>
    <w:p w14:paraId="47534F31" w14:textId="77777777" w:rsidR="008B7F2C" w:rsidRPr="00151346" w:rsidRDefault="008B7F2C" w:rsidP="008B7F2C">
      <w:pPr>
        <w:tabs>
          <w:tab w:val="center" w:pos="6096"/>
          <w:tab w:val="right" w:pos="10065"/>
        </w:tabs>
        <w:snapToGrid w:val="0"/>
        <w:jc w:val="both"/>
        <w:rPr>
          <w:sz w:val="24"/>
          <w:szCs w:val="24"/>
          <w:lang w:eastAsia="ru-RU"/>
        </w:rPr>
      </w:pPr>
      <w:r w:rsidRPr="00151346">
        <w:rPr>
          <w:sz w:val="24"/>
          <w:szCs w:val="24"/>
          <w:lang w:eastAsia="ru-RU"/>
        </w:rPr>
        <w:tab/>
        <w:t>(ФИО лица, получившего допуск к работе)</w:t>
      </w:r>
    </w:p>
    <w:p w14:paraId="6211E670" w14:textId="77777777" w:rsidR="008B7F2C" w:rsidRPr="00151346" w:rsidRDefault="008B7F2C" w:rsidP="008B7F2C">
      <w:pPr>
        <w:tabs>
          <w:tab w:val="right" w:pos="9355"/>
        </w:tabs>
        <w:snapToGrid w:val="0"/>
        <w:jc w:val="both"/>
        <w:rPr>
          <w:sz w:val="24"/>
          <w:szCs w:val="24"/>
          <w:u w:val="single"/>
          <w:lang w:eastAsia="ru-RU"/>
        </w:rPr>
      </w:pPr>
      <w:r w:rsidRPr="00151346">
        <w:rPr>
          <w:sz w:val="24"/>
          <w:szCs w:val="24"/>
          <w:lang w:eastAsia="ru-RU"/>
        </w:rPr>
        <w:t xml:space="preserve">в качестве </w:t>
      </w:r>
      <w:r w:rsidRPr="00151346">
        <w:rPr>
          <w:sz w:val="24"/>
          <w:szCs w:val="24"/>
          <w:u w:val="single"/>
          <w:lang w:eastAsia="ru-RU"/>
        </w:rPr>
        <w:tab/>
      </w:r>
    </w:p>
    <w:p w14:paraId="63C23625" w14:textId="77777777" w:rsidR="008B7F2C" w:rsidRPr="00151346" w:rsidRDefault="008B7F2C" w:rsidP="008B7F2C">
      <w:pPr>
        <w:tabs>
          <w:tab w:val="center" w:pos="5529"/>
          <w:tab w:val="right" w:pos="10065"/>
        </w:tabs>
        <w:snapToGrid w:val="0"/>
        <w:jc w:val="both"/>
        <w:rPr>
          <w:sz w:val="24"/>
          <w:szCs w:val="24"/>
          <w:lang w:eastAsia="ru-RU"/>
        </w:rPr>
      </w:pPr>
      <w:r w:rsidRPr="00151346">
        <w:rPr>
          <w:sz w:val="24"/>
          <w:szCs w:val="24"/>
          <w:lang w:eastAsia="ru-RU"/>
        </w:rPr>
        <w:tab/>
        <w:t>(должность)</w:t>
      </w:r>
    </w:p>
    <w:p w14:paraId="2CA41304" w14:textId="2677E1B1" w:rsidR="008B7F2C" w:rsidRPr="00151346" w:rsidRDefault="008B7F2C" w:rsidP="008B7F2C">
      <w:pPr>
        <w:tabs>
          <w:tab w:val="right" w:pos="10065"/>
        </w:tabs>
        <w:snapToGrid w:val="0"/>
        <w:jc w:val="both"/>
        <w:rPr>
          <w:sz w:val="24"/>
          <w:szCs w:val="24"/>
          <w:lang w:eastAsia="ru-RU"/>
        </w:rPr>
      </w:pPr>
      <w:r w:rsidRPr="00151346">
        <w:rPr>
          <w:sz w:val="24"/>
          <w:szCs w:val="24"/>
          <w:lang w:eastAsia="ru-RU"/>
        </w:rPr>
        <w:t>«__</w:t>
      </w:r>
      <w:r w:rsidR="007618FA">
        <w:rPr>
          <w:sz w:val="24"/>
          <w:szCs w:val="24"/>
          <w:lang w:eastAsia="ru-RU"/>
        </w:rPr>
        <w:t>8</w:t>
      </w:r>
      <w:r w:rsidRPr="00151346">
        <w:rPr>
          <w:sz w:val="24"/>
          <w:szCs w:val="24"/>
          <w:lang w:eastAsia="ru-RU"/>
        </w:rPr>
        <w:t>__» _______</w:t>
      </w:r>
      <w:r w:rsidR="007618FA">
        <w:rPr>
          <w:sz w:val="24"/>
          <w:szCs w:val="24"/>
          <w:lang w:eastAsia="ru-RU"/>
        </w:rPr>
        <w:t>мая</w:t>
      </w:r>
      <w:r w:rsidRPr="00151346">
        <w:rPr>
          <w:sz w:val="24"/>
          <w:szCs w:val="24"/>
          <w:lang w:eastAsia="ru-RU"/>
        </w:rPr>
        <w:t>________ «20</w:t>
      </w:r>
      <w:r w:rsidR="007618FA">
        <w:rPr>
          <w:sz w:val="24"/>
          <w:szCs w:val="24"/>
          <w:lang w:eastAsia="ru-RU"/>
        </w:rPr>
        <w:t>23</w:t>
      </w:r>
      <w:r w:rsidRPr="00151346">
        <w:rPr>
          <w:sz w:val="24"/>
          <w:szCs w:val="24"/>
          <w:lang w:eastAsia="ru-RU"/>
        </w:rPr>
        <w:t>___»</w:t>
      </w:r>
    </w:p>
    <w:p w14:paraId="2D7A57AC" w14:textId="77777777" w:rsidR="008B7F2C" w:rsidRPr="00151346" w:rsidRDefault="008B7F2C" w:rsidP="008B7F2C">
      <w:pPr>
        <w:tabs>
          <w:tab w:val="right" w:pos="3119"/>
          <w:tab w:val="left" w:pos="3969"/>
          <w:tab w:val="right" w:pos="6379"/>
          <w:tab w:val="center" w:pos="6804"/>
          <w:tab w:val="right" w:pos="9355"/>
        </w:tabs>
        <w:snapToGrid w:val="0"/>
        <w:rPr>
          <w:sz w:val="24"/>
          <w:szCs w:val="24"/>
          <w:u w:val="single"/>
          <w:lang w:eastAsia="ru-RU"/>
        </w:rPr>
      </w:pPr>
      <w:r w:rsidRPr="00151346">
        <w:rPr>
          <w:sz w:val="24"/>
          <w:szCs w:val="24"/>
          <w:u w:val="single"/>
          <w:lang w:eastAsia="ru-RU"/>
        </w:rPr>
        <w:tab/>
      </w:r>
      <w:r w:rsidRPr="00151346">
        <w:rPr>
          <w:sz w:val="24"/>
          <w:szCs w:val="24"/>
          <w:lang w:eastAsia="ru-RU"/>
        </w:rPr>
        <w:tab/>
      </w:r>
      <w:r w:rsidRPr="00151346">
        <w:rPr>
          <w:sz w:val="24"/>
          <w:szCs w:val="24"/>
          <w:u w:val="single"/>
          <w:lang w:eastAsia="ru-RU"/>
        </w:rPr>
        <w:tab/>
      </w:r>
      <w:r w:rsidRPr="00151346">
        <w:rPr>
          <w:sz w:val="24"/>
          <w:szCs w:val="24"/>
          <w:lang w:eastAsia="ru-RU"/>
        </w:rPr>
        <w:tab/>
      </w:r>
      <w:r w:rsidRPr="00151346">
        <w:rPr>
          <w:sz w:val="24"/>
          <w:szCs w:val="24"/>
          <w:u w:val="single"/>
          <w:lang w:eastAsia="ru-RU"/>
        </w:rPr>
        <w:tab/>
      </w:r>
    </w:p>
    <w:p w14:paraId="49822572" w14:textId="77777777" w:rsidR="008B7F2C" w:rsidRPr="00151346" w:rsidRDefault="008B7F2C" w:rsidP="008B7F2C">
      <w:pPr>
        <w:tabs>
          <w:tab w:val="center" w:pos="1560"/>
          <w:tab w:val="center" w:pos="5245"/>
          <w:tab w:val="center" w:pos="8505"/>
        </w:tabs>
        <w:snapToGrid w:val="0"/>
        <w:rPr>
          <w:sz w:val="24"/>
          <w:szCs w:val="24"/>
          <w:lang w:eastAsia="ru-RU"/>
        </w:rPr>
      </w:pPr>
      <w:r w:rsidRPr="00151346">
        <w:rPr>
          <w:sz w:val="24"/>
          <w:szCs w:val="24"/>
          <w:lang w:eastAsia="ru-RU"/>
        </w:rPr>
        <w:t>(подпись)</w:t>
      </w:r>
      <w:r w:rsidRPr="00151346">
        <w:rPr>
          <w:sz w:val="24"/>
          <w:szCs w:val="24"/>
          <w:lang w:eastAsia="ru-RU"/>
        </w:rPr>
        <w:tab/>
      </w:r>
      <w:r w:rsidRPr="00151346">
        <w:rPr>
          <w:sz w:val="24"/>
          <w:szCs w:val="24"/>
          <w:lang w:eastAsia="ru-RU"/>
        </w:rPr>
        <w:tab/>
        <w:t>(должность)</w:t>
      </w:r>
      <w:r w:rsidRPr="00151346">
        <w:rPr>
          <w:sz w:val="24"/>
          <w:szCs w:val="24"/>
          <w:lang w:eastAsia="ru-RU"/>
        </w:rPr>
        <w:tab/>
        <w:t>(ФИО)</w:t>
      </w:r>
    </w:p>
    <w:p w14:paraId="20E35697" w14:textId="77777777" w:rsidR="008B7F2C" w:rsidRPr="00151346" w:rsidRDefault="008B7F2C" w:rsidP="008B7F2C">
      <w:pPr>
        <w:jc w:val="center"/>
        <w:rPr>
          <w:b/>
          <w:bCs/>
          <w:sz w:val="24"/>
          <w:szCs w:val="24"/>
          <w:lang w:eastAsia="ru-RU"/>
        </w:rPr>
      </w:pPr>
      <w:r w:rsidRPr="00151346">
        <w:rPr>
          <w:sz w:val="24"/>
          <w:szCs w:val="24"/>
          <w:lang w:eastAsia="ru-RU"/>
        </w:rPr>
        <w:br w:type="page"/>
      </w:r>
      <w:r w:rsidRPr="00151346">
        <w:rPr>
          <w:b/>
          <w:sz w:val="24"/>
          <w:szCs w:val="24"/>
          <w:lang w:eastAsia="ru-RU"/>
        </w:rPr>
        <w:lastRenderedPageBreak/>
        <w:t xml:space="preserve">ДНЕВНИК ПРОХОЖДЕНИЯ </w:t>
      </w:r>
      <w:r w:rsidRPr="00151346">
        <w:rPr>
          <w:b/>
          <w:bCs/>
          <w:sz w:val="24"/>
          <w:szCs w:val="24"/>
          <w:lang w:eastAsia="ru-RU"/>
        </w:rPr>
        <w:t>ПРОИЗВОДСТВЕННОЙ ПРАКТИКИ</w:t>
      </w:r>
    </w:p>
    <w:p w14:paraId="4C7D9FF8" w14:textId="77777777" w:rsidR="008B7F2C" w:rsidRDefault="008B7F2C" w:rsidP="008B7F2C">
      <w:pPr>
        <w:jc w:val="center"/>
        <w:rPr>
          <w:b/>
          <w:bCs/>
          <w:sz w:val="24"/>
          <w:szCs w:val="24"/>
          <w:lang w:eastAsia="ru-RU"/>
        </w:rPr>
      </w:pPr>
      <w:r w:rsidRPr="00151346">
        <w:rPr>
          <w:b/>
          <w:bCs/>
          <w:sz w:val="24"/>
          <w:szCs w:val="24"/>
          <w:lang w:eastAsia="ru-RU"/>
        </w:rPr>
        <w:t>(ПРЕДДИПЛОМНОЙ ПРАКТИКИ)</w:t>
      </w:r>
    </w:p>
    <w:p w14:paraId="0A6EC104" w14:textId="1BDAE3C3" w:rsidR="008B7F2C" w:rsidRPr="00151346" w:rsidRDefault="008B7F2C" w:rsidP="008B7F2C">
      <w:pPr>
        <w:jc w:val="both"/>
        <w:rPr>
          <w:sz w:val="24"/>
          <w:szCs w:val="24"/>
          <w:lang w:eastAsia="ru-RU"/>
        </w:rPr>
      </w:pPr>
      <w:r w:rsidRPr="00151346">
        <w:rPr>
          <w:sz w:val="24"/>
          <w:szCs w:val="24"/>
          <w:lang w:eastAsia="ru-RU"/>
        </w:rPr>
        <w:t xml:space="preserve">Место прохождения практики </w:t>
      </w:r>
      <w:proofErr w:type="spellStart"/>
      <w:r w:rsidR="007618FA" w:rsidRPr="007618FA">
        <w:rPr>
          <w:sz w:val="24"/>
          <w:szCs w:val="24"/>
          <w:u w:val="single"/>
          <w:lang w:eastAsia="ru-RU"/>
        </w:rPr>
        <w:t>КубГУ</w:t>
      </w:r>
      <w:proofErr w:type="spellEnd"/>
      <w:r w:rsidR="007618FA" w:rsidRPr="007618FA">
        <w:rPr>
          <w:sz w:val="24"/>
          <w:szCs w:val="24"/>
          <w:u w:val="single"/>
          <w:lang w:eastAsia="ru-RU"/>
        </w:rPr>
        <w:t>, кафедра мировой экономики</w:t>
      </w:r>
    </w:p>
    <w:p w14:paraId="55EF7AB6" w14:textId="77777777" w:rsidR="008B7F2C" w:rsidRPr="00151346" w:rsidRDefault="008B7F2C" w:rsidP="008B7F2C">
      <w:pPr>
        <w:tabs>
          <w:tab w:val="left" w:pos="7020"/>
        </w:tabs>
        <w:spacing w:after="120"/>
        <w:rPr>
          <w:sz w:val="24"/>
          <w:szCs w:val="24"/>
          <w:lang w:eastAsia="ru-RU"/>
        </w:rPr>
      </w:pPr>
      <w:r w:rsidRPr="00151346">
        <w:rPr>
          <w:sz w:val="24"/>
          <w:szCs w:val="24"/>
          <w:lang w:eastAsia="ru-RU"/>
        </w:rPr>
        <w:t>__________________________________________________________________</w:t>
      </w:r>
    </w:p>
    <w:p w14:paraId="5F43842A" w14:textId="5E4CCC28" w:rsidR="008B7F2C" w:rsidRPr="00151346" w:rsidRDefault="008B7F2C" w:rsidP="008B7F2C">
      <w:pPr>
        <w:tabs>
          <w:tab w:val="left" w:pos="7020"/>
        </w:tabs>
        <w:spacing w:after="120"/>
        <w:jc w:val="both"/>
        <w:rPr>
          <w:sz w:val="24"/>
          <w:szCs w:val="24"/>
          <w:lang w:eastAsia="ru-RU"/>
        </w:rPr>
      </w:pPr>
      <w:r w:rsidRPr="00151346">
        <w:rPr>
          <w:sz w:val="24"/>
          <w:szCs w:val="24"/>
          <w:lang w:eastAsia="ru-RU"/>
        </w:rPr>
        <w:t xml:space="preserve">Сроки практики: с </w:t>
      </w:r>
      <w:r w:rsidR="007618FA" w:rsidRPr="007618FA">
        <w:rPr>
          <w:sz w:val="24"/>
          <w:szCs w:val="24"/>
          <w:u w:val="single"/>
          <w:lang w:eastAsia="ru-RU"/>
        </w:rPr>
        <w:t>8 мая</w:t>
      </w:r>
      <w:r w:rsidRPr="00151346">
        <w:rPr>
          <w:sz w:val="24"/>
          <w:szCs w:val="24"/>
          <w:lang w:eastAsia="ru-RU"/>
        </w:rPr>
        <w:t>______________ по _</w:t>
      </w:r>
      <w:r w:rsidR="007618FA" w:rsidRPr="007618FA">
        <w:rPr>
          <w:sz w:val="24"/>
          <w:szCs w:val="24"/>
          <w:u w:val="single"/>
          <w:lang w:eastAsia="ru-RU"/>
        </w:rPr>
        <w:t>6 июня</w:t>
      </w:r>
      <w:r w:rsidRPr="00151346">
        <w:rPr>
          <w:sz w:val="24"/>
          <w:szCs w:val="24"/>
          <w:lang w:eastAsia="ru-RU"/>
        </w:rPr>
        <w:t>_______________ 20____ г.</w:t>
      </w:r>
    </w:p>
    <w:p w14:paraId="3C321640" w14:textId="77777777" w:rsidR="008B7F2C" w:rsidRPr="00151346" w:rsidRDefault="008B7F2C" w:rsidP="008B7F2C">
      <w:pPr>
        <w:tabs>
          <w:tab w:val="left" w:pos="7020"/>
        </w:tabs>
        <w:rPr>
          <w:sz w:val="24"/>
          <w:szCs w:val="24"/>
          <w:vertAlign w:val="superscript"/>
          <w:lang w:eastAsia="ru-RU"/>
        </w:rPr>
      </w:pPr>
    </w:p>
    <w:p w14:paraId="688C6AAB" w14:textId="77777777" w:rsidR="008B7F2C" w:rsidRPr="00151346" w:rsidRDefault="008B7F2C" w:rsidP="008B7F2C">
      <w:pPr>
        <w:jc w:val="center"/>
        <w:rPr>
          <w:sz w:val="24"/>
          <w:szCs w:val="24"/>
          <w:lang w:eastAsia="ru-RU"/>
        </w:rPr>
      </w:pPr>
    </w:p>
    <w:tbl>
      <w:tblPr>
        <w:tblW w:w="9356" w:type="dxa"/>
        <w:tblInd w:w="108" w:type="dxa"/>
        <w:tblLayout w:type="fixed"/>
        <w:tblLook w:val="0000" w:firstRow="0" w:lastRow="0" w:firstColumn="0" w:lastColumn="0" w:noHBand="0" w:noVBand="0"/>
      </w:tblPr>
      <w:tblGrid>
        <w:gridCol w:w="1843"/>
        <w:gridCol w:w="2835"/>
        <w:gridCol w:w="2835"/>
        <w:gridCol w:w="1843"/>
      </w:tblGrid>
      <w:tr w:rsidR="008B7F2C" w:rsidRPr="00151346" w14:paraId="4E9119C0" w14:textId="77777777" w:rsidTr="00A01F04">
        <w:tc>
          <w:tcPr>
            <w:tcW w:w="1843" w:type="dxa"/>
            <w:tcBorders>
              <w:top w:val="single" w:sz="4" w:space="0" w:color="000000"/>
              <w:left w:val="single" w:sz="4" w:space="0" w:color="000000"/>
              <w:bottom w:val="single" w:sz="4" w:space="0" w:color="000000"/>
            </w:tcBorders>
            <w:vAlign w:val="center"/>
          </w:tcPr>
          <w:p w14:paraId="6DE4FEA8" w14:textId="77777777" w:rsidR="008B7F2C" w:rsidRPr="00151346" w:rsidRDefault="008B7F2C" w:rsidP="00A01F04">
            <w:pPr>
              <w:snapToGrid w:val="0"/>
              <w:jc w:val="center"/>
              <w:rPr>
                <w:sz w:val="24"/>
                <w:szCs w:val="24"/>
                <w:lang w:eastAsia="ru-RU"/>
              </w:rPr>
            </w:pPr>
            <w:r w:rsidRPr="00151346">
              <w:rPr>
                <w:sz w:val="24"/>
                <w:szCs w:val="24"/>
                <w:lang w:eastAsia="ru-RU"/>
              </w:rPr>
              <w:t>Дата</w:t>
            </w:r>
          </w:p>
        </w:tc>
        <w:tc>
          <w:tcPr>
            <w:tcW w:w="2835" w:type="dxa"/>
            <w:tcBorders>
              <w:top w:val="single" w:sz="4" w:space="0" w:color="000000"/>
              <w:left w:val="single" w:sz="4" w:space="0" w:color="000000"/>
              <w:bottom w:val="single" w:sz="4" w:space="0" w:color="000000"/>
            </w:tcBorders>
            <w:vAlign w:val="center"/>
          </w:tcPr>
          <w:p w14:paraId="050A5963" w14:textId="77777777" w:rsidR="008B7F2C" w:rsidRPr="00151346" w:rsidRDefault="008B7F2C" w:rsidP="00A01F04">
            <w:pPr>
              <w:snapToGrid w:val="0"/>
              <w:ind w:left="-108" w:right="-108"/>
              <w:jc w:val="center"/>
              <w:rPr>
                <w:sz w:val="24"/>
                <w:szCs w:val="24"/>
                <w:lang w:eastAsia="ru-RU"/>
              </w:rPr>
            </w:pPr>
            <w:r w:rsidRPr="00151346">
              <w:rPr>
                <w:sz w:val="24"/>
                <w:szCs w:val="24"/>
                <w:lang w:eastAsia="ru-RU"/>
              </w:rPr>
              <w:t>Содержание проведенной работы</w:t>
            </w:r>
          </w:p>
        </w:tc>
        <w:tc>
          <w:tcPr>
            <w:tcW w:w="2835" w:type="dxa"/>
            <w:tcBorders>
              <w:top w:val="single" w:sz="4" w:space="0" w:color="000000"/>
              <w:left w:val="single" w:sz="4" w:space="0" w:color="000000"/>
              <w:bottom w:val="single" w:sz="4" w:space="0" w:color="000000"/>
            </w:tcBorders>
            <w:vAlign w:val="center"/>
          </w:tcPr>
          <w:p w14:paraId="7913E33C" w14:textId="77777777" w:rsidR="008B7F2C" w:rsidRPr="00151346" w:rsidRDefault="008B7F2C" w:rsidP="00A01F04">
            <w:pPr>
              <w:snapToGrid w:val="0"/>
              <w:jc w:val="center"/>
              <w:rPr>
                <w:sz w:val="24"/>
                <w:szCs w:val="24"/>
                <w:lang w:eastAsia="ru-RU"/>
              </w:rPr>
            </w:pPr>
            <w:r w:rsidRPr="00151346">
              <w:rPr>
                <w:sz w:val="24"/>
                <w:szCs w:val="24"/>
                <w:lang w:eastAsia="ru-RU"/>
              </w:rPr>
              <w:t>Результат работы</w:t>
            </w:r>
          </w:p>
        </w:tc>
        <w:tc>
          <w:tcPr>
            <w:tcW w:w="1843" w:type="dxa"/>
            <w:tcBorders>
              <w:top w:val="single" w:sz="4" w:space="0" w:color="000000"/>
              <w:left w:val="single" w:sz="4" w:space="0" w:color="000000"/>
              <w:bottom w:val="single" w:sz="4" w:space="0" w:color="000000"/>
              <w:right w:val="single" w:sz="4" w:space="0" w:color="000000"/>
            </w:tcBorders>
            <w:vAlign w:val="center"/>
          </w:tcPr>
          <w:p w14:paraId="0B015E73" w14:textId="77777777" w:rsidR="008B7F2C" w:rsidRPr="00151346" w:rsidRDefault="008B7F2C" w:rsidP="00A01F04">
            <w:pPr>
              <w:ind w:left="-108" w:right="-108"/>
              <w:jc w:val="center"/>
              <w:rPr>
                <w:sz w:val="24"/>
                <w:szCs w:val="24"/>
                <w:lang w:eastAsia="ru-RU"/>
              </w:rPr>
            </w:pPr>
            <w:r w:rsidRPr="00151346">
              <w:rPr>
                <w:sz w:val="24"/>
                <w:szCs w:val="24"/>
                <w:lang w:eastAsia="ru-RU"/>
              </w:rPr>
              <w:t>Оценки, замечания и предложения по работе</w:t>
            </w:r>
          </w:p>
        </w:tc>
      </w:tr>
      <w:tr w:rsidR="008B7F2C" w:rsidRPr="00151346" w14:paraId="106E0C92" w14:textId="77777777" w:rsidTr="007618FA">
        <w:tc>
          <w:tcPr>
            <w:tcW w:w="1843" w:type="dxa"/>
            <w:tcBorders>
              <w:left w:val="single" w:sz="4" w:space="0" w:color="000000"/>
              <w:bottom w:val="single" w:sz="4" w:space="0" w:color="auto"/>
            </w:tcBorders>
          </w:tcPr>
          <w:p w14:paraId="2F95A887" w14:textId="56E054EC" w:rsidR="008B7F2C" w:rsidRPr="00151346" w:rsidRDefault="007618FA" w:rsidP="00A01F04">
            <w:pPr>
              <w:snapToGrid w:val="0"/>
              <w:jc w:val="center"/>
              <w:rPr>
                <w:sz w:val="24"/>
                <w:szCs w:val="24"/>
                <w:lang w:eastAsia="ru-RU"/>
              </w:rPr>
            </w:pPr>
            <w:r>
              <w:rPr>
                <w:sz w:val="24"/>
                <w:szCs w:val="24"/>
                <w:lang w:eastAsia="ru-RU"/>
              </w:rPr>
              <w:t>08.05</w:t>
            </w:r>
          </w:p>
        </w:tc>
        <w:tc>
          <w:tcPr>
            <w:tcW w:w="2835" w:type="dxa"/>
            <w:tcBorders>
              <w:left w:val="single" w:sz="4" w:space="0" w:color="000000"/>
              <w:bottom w:val="single" w:sz="4" w:space="0" w:color="auto"/>
            </w:tcBorders>
          </w:tcPr>
          <w:p w14:paraId="1B6F0B5A" w14:textId="77777777" w:rsidR="008B7F2C" w:rsidRPr="00151346" w:rsidRDefault="008B7F2C" w:rsidP="00A01F04">
            <w:pPr>
              <w:snapToGrid w:val="0"/>
              <w:rPr>
                <w:sz w:val="24"/>
                <w:szCs w:val="24"/>
                <w:lang w:eastAsia="ru-RU"/>
              </w:rPr>
            </w:pPr>
            <w:r w:rsidRPr="00151346">
              <w:rPr>
                <w:sz w:val="24"/>
                <w:szCs w:val="24"/>
                <w:lang w:eastAsia="ru-RU"/>
              </w:rPr>
              <w:t>Инструктаж по ознакомлению с требованиями охраны труда, технике безопасности, пожарной безопасности, а также правилами внутреннего трудового распорядка</w:t>
            </w:r>
          </w:p>
        </w:tc>
        <w:tc>
          <w:tcPr>
            <w:tcW w:w="2835" w:type="dxa"/>
            <w:tcBorders>
              <w:left w:val="single" w:sz="4" w:space="0" w:color="000000"/>
              <w:bottom w:val="single" w:sz="4" w:space="0" w:color="auto"/>
            </w:tcBorders>
          </w:tcPr>
          <w:p w14:paraId="0E133A0A" w14:textId="77777777" w:rsidR="008B7F2C" w:rsidRPr="00151346" w:rsidRDefault="008B7F2C" w:rsidP="00A01F04">
            <w:pPr>
              <w:snapToGrid w:val="0"/>
              <w:rPr>
                <w:sz w:val="24"/>
                <w:szCs w:val="24"/>
                <w:lang w:eastAsia="ru-RU"/>
              </w:rPr>
            </w:pPr>
            <w:r w:rsidRPr="00151346">
              <w:rPr>
                <w:sz w:val="24"/>
                <w:szCs w:val="24"/>
                <w:lang w:eastAsia="ru-RU"/>
              </w:rPr>
              <w:t>Прошел инструктаж по ознакомлению с требованиями охраны труда, технике безопасности, пожарной безопасности, а также правилами внутреннего трудового распорядка</w:t>
            </w:r>
          </w:p>
        </w:tc>
        <w:tc>
          <w:tcPr>
            <w:tcW w:w="1843" w:type="dxa"/>
            <w:tcBorders>
              <w:left w:val="single" w:sz="4" w:space="0" w:color="000000"/>
              <w:bottom w:val="single" w:sz="4" w:space="0" w:color="auto"/>
              <w:right w:val="single" w:sz="4" w:space="0" w:color="000000"/>
            </w:tcBorders>
            <w:vAlign w:val="center"/>
          </w:tcPr>
          <w:p w14:paraId="12A649E8" w14:textId="5CA72FA3" w:rsidR="008B7F2C" w:rsidRPr="00151346" w:rsidRDefault="007618FA" w:rsidP="007618FA">
            <w:pPr>
              <w:snapToGrid w:val="0"/>
              <w:jc w:val="center"/>
              <w:rPr>
                <w:sz w:val="24"/>
                <w:szCs w:val="24"/>
                <w:lang w:eastAsia="ru-RU"/>
              </w:rPr>
            </w:pPr>
            <w:r>
              <w:rPr>
                <w:sz w:val="24"/>
                <w:szCs w:val="24"/>
                <w:lang w:eastAsia="ru-RU"/>
              </w:rPr>
              <w:t>––</w:t>
            </w:r>
          </w:p>
        </w:tc>
      </w:tr>
      <w:tr w:rsidR="007618FA" w:rsidRPr="00151346" w14:paraId="12F291DE" w14:textId="77777777" w:rsidTr="007618FA">
        <w:tc>
          <w:tcPr>
            <w:tcW w:w="1843" w:type="dxa"/>
            <w:tcBorders>
              <w:top w:val="single" w:sz="4" w:space="0" w:color="auto"/>
              <w:left w:val="single" w:sz="4" w:space="0" w:color="auto"/>
              <w:bottom w:val="single" w:sz="4" w:space="0" w:color="auto"/>
              <w:right w:val="single" w:sz="4" w:space="0" w:color="auto"/>
            </w:tcBorders>
          </w:tcPr>
          <w:p w14:paraId="68E4F4DC" w14:textId="2BE5F8AB" w:rsidR="007618FA" w:rsidRPr="00151346" w:rsidRDefault="007618FA" w:rsidP="007618FA">
            <w:pPr>
              <w:snapToGrid w:val="0"/>
              <w:jc w:val="center"/>
              <w:rPr>
                <w:sz w:val="24"/>
                <w:szCs w:val="24"/>
                <w:lang w:eastAsia="ru-RU"/>
              </w:rPr>
            </w:pPr>
            <w:r>
              <w:rPr>
                <w:sz w:val="24"/>
                <w:szCs w:val="24"/>
                <w:lang w:eastAsia="ru-RU"/>
              </w:rPr>
              <w:t>09.05-21.05</w:t>
            </w:r>
          </w:p>
        </w:tc>
        <w:tc>
          <w:tcPr>
            <w:tcW w:w="2835" w:type="dxa"/>
            <w:tcBorders>
              <w:top w:val="single" w:sz="4" w:space="0" w:color="auto"/>
              <w:left w:val="single" w:sz="4" w:space="0" w:color="auto"/>
              <w:bottom w:val="single" w:sz="4" w:space="0" w:color="auto"/>
              <w:right w:val="single" w:sz="4" w:space="0" w:color="auto"/>
            </w:tcBorders>
          </w:tcPr>
          <w:p w14:paraId="32928220" w14:textId="30817FD4" w:rsidR="007618FA" w:rsidRPr="00151346" w:rsidRDefault="007618FA" w:rsidP="007618FA">
            <w:pPr>
              <w:tabs>
                <w:tab w:val="left" w:pos="6096"/>
              </w:tabs>
              <w:spacing w:after="60"/>
              <w:outlineLvl w:val="0"/>
              <w:rPr>
                <w:b/>
                <w:bCs/>
                <w:sz w:val="24"/>
                <w:szCs w:val="24"/>
                <w:lang w:eastAsia="ru-RU"/>
              </w:rPr>
            </w:pPr>
            <w:r w:rsidRPr="007618FA">
              <w:rPr>
                <w:sz w:val="24"/>
                <w:szCs w:val="24"/>
                <w:lang w:eastAsia="ru-RU"/>
              </w:rPr>
              <w:t>Изучить подробную характеристику</w:t>
            </w:r>
          </w:p>
        </w:tc>
        <w:tc>
          <w:tcPr>
            <w:tcW w:w="2835" w:type="dxa"/>
            <w:tcBorders>
              <w:top w:val="single" w:sz="4" w:space="0" w:color="auto"/>
              <w:left w:val="single" w:sz="4" w:space="0" w:color="auto"/>
              <w:bottom w:val="single" w:sz="4" w:space="0" w:color="auto"/>
              <w:right w:val="single" w:sz="4" w:space="0" w:color="auto"/>
            </w:tcBorders>
          </w:tcPr>
          <w:p w14:paraId="3996D62C" w14:textId="3812FED0" w:rsidR="007618FA" w:rsidRPr="00151346" w:rsidRDefault="007618FA" w:rsidP="007618FA">
            <w:pPr>
              <w:snapToGrid w:val="0"/>
              <w:rPr>
                <w:sz w:val="24"/>
                <w:szCs w:val="24"/>
                <w:lang w:eastAsia="ru-RU"/>
              </w:rPr>
            </w:pPr>
            <w:r>
              <w:rPr>
                <w:sz w:val="24"/>
                <w:szCs w:val="24"/>
                <w:lang w:eastAsia="ru-RU"/>
              </w:rPr>
              <w:t>Подробно изучена характеристика</w:t>
            </w:r>
          </w:p>
        </w:tc>
        <w:tc>
          <w:tcPr>
            <w:tcW w:w="1843" w:type="dxa"/>
            <w:tcBorders>
              <w:top w:val="single" w:sz="4" w:space="0" w:color="auto"/>
              <w:left w:val="single" w:sz="4" w:space="0" w:color="auto"/>
              <w:bottom w:val="single" w:sz="4" w:space="0" w:color="auto"/>
              <w:right w:val="single" w:sz="4" w:space="0" w:color="auto"/>
            </w:tcBorders>
            <w:vAlign w:val="center"/>
          </w:tcPr>
          <w:p w14:paraId="6AA339F0" w14:textId="410BBAE0" w:rsidR="007618FA" w:rsidRPr="00151346" w:rsidRDefault="007618FA" w:rsidP="007618FA">
            <w:pPr>
              <w:snapToGrid w:val="0"/>
              <w:jc w:val="center"/>
              <w:rPr>
                <w:sz w:val="24"/>
                <w:szCs w:val="24"/>
                <w:lang w:eastAsia="ru-RU"/>
              </w:rPr>
            </w:pPr>
            <w:r>
              <w:rPr>
                <w:sz w:val="24"/>
                <w:szCs w:val="24"/>
                <w:lang w:eastAsia="ru-RU"/>
              </w:rPr>
              <w:t>––</w:t>
            </w:r>
          </w:p>
        </w:tc>
      </w:tr>
      <w:tr w:rsidR="007618FA" w:rsidRPr="00151346" w14:paraId="7F77C276" w14:textId="77777777" w:rsidTr="007618FA">
        <w:tc>
          <w:tcPr>
            <w:tcW w:w="1843" w:type="dxa"/>
            <w:tcBorders>
              <w:top w:val="single" w:sz="4" w:space="0" w:color="auto"/>
              <w:left w:val="single" w:sz="4" w:space="0" w:color="auto"/>
              <w:bottom w:val="single" w:sz="4" w:space="0" w:color="auto"/>
              <w:right w:val="single" w:sz="4" w:space="0" w:color="auto"/>
            </w:tcBorders>
          </w:tcPr>
          <w:p w14:paraId="7ED2B7C7" w14:textId="7311BB55" w:rsidR="007618FA" w:rsidRPr="00151346" w:rsidRDefault="007618FA" w:rsidP="007618FA">
            <w:pPr>
              <w:snapToGrid w:val="0"/>
              <w:jc w:val="center"/>
              <w:rPr>
                <w:sz w:val="24"/>
                <w:szCs w:val="24"/>
                <w:lang w:eastAsia="ru-RU"/>
              </w:rPr>
            </w:pPr>
            <w:r>
              <w:rPr>
                <w:bCs/>
                <w:sz w:val="24"/>
                <w:szCs w:val="24"/>
                <w:lang w:eastAsia="ru-RU"/>
              </w:rPr>
              <w:t>22.05-04.06</w:t>
            </w:r>
          </w:p>
        </w:tc>
        <w:tc>
          <w:tcPr>
            <w:tcW w:w="2835" w:type="dxa"/>
            <w:tcBorders>
              <w:top w:val="single" w:sz="4" w:space="0" w:color="auto"/>
              <w:left w:val="single" w:sz="4" w:space="0" w:color="auto"/>
              <w:bottom w:val="single" w:sz="4" w:space="0" w:color="auto"/>
              <w:right w:val="single" w:sz="4" w:space="0" w:color="auto"/>
            </w:tcBorders>
          </w:tcPr>
          <w:p w14:paraId="74E14E18" w14:textId="0A4CAB7C" w:rsidR="007618FA" w:rsidRPr="00151346" w:rsidRDefault="007618FA" w:rsidP="007618FA">
            <w:pPr>
              <w:tabs>
                <w:tab w:val="left" w:pos="6096"/>
              </w:tabs>
              <w:spacing w:after="60"/>
              <w:outlineLvl w:val="0"/>
              <w:rPr>
                <w:bCs/>
                <w:sz w:val="24"/>
                <w:szCs w:val="24"/>
                <w:lang w:eastAsia="ru-RU"/>
              </w:rPr>
            </w:pPr>
            <w:r>
              <w:rPr>
                <w:bCs/>
                <w:sz w:val="24"/>
                <w:szCs w:val="24"/>
                <w:lang w:eastAsia="ru-RU"/>
              </w:rPr>
              <w:t>Провести подробный анализ</w:t>
            </w:r>
          </w:p>
        </w:tc>
        <w:tc>
          <w:tcPr>
            <w:tcW w:w="2835" w:type="dxa"/>
            <w:tcBorders>
              <w:top w:val="single" w:sz="4" w:space="0" w:color="auto"/>
              <w:left w:val="single" w:sz="4" w:space="0" w:color="auto"/>
              <w:bottom w:val="single" w:sz="4" w:space="0" w:color="auto"/>
              <w:right w:val="single" w:sz="4" w:space="0" w:color="auto"/>
            </w:tcBorders>
          </w:tcPr>
          <w:p w14:paraId="027DD1DA" w14:textId="07144889" w:rsidR="007618FA" w:rsidRPr="00151346" w:rsidRDefault="007618FA" w:rsidP="007618FA">
            <w:pPr>
              <w:snapToGrid w:val="0"/>
              <w:rPr>
                <w:sz w:val="24"/>
                <w:szCs w:val="24"/>
                <w:lang w:eastAsia="ru-RU"/>
              </w:rPr>
            </w:pPr>
            <w:r>
              <w:rPr>
                <w:sz w:val="24"/>
                <w:szCs w:val="24"/>
                <w:lang w:eastAsia="ru-RU"/>
              </w:rPr>
              <w:t>Проведен подробный анализ</w:t>
            </w:r>
          </w:p>
        </w:tc>
        <w:tc>
          <w:tcPr>
            <w:tcW w:w="1843" w:type="dxa"/>
            <w:tcBorders>
              <w:top w:val="single" w:sz="4" w:space="0" w:color="auto"/>
              <w:left w:val="single" w:sz="4" w:space="0" w:color="auto"/>
              <w:bottom w:val="single" w:sz="4" w:space="0" w:color="auto"/>
              <w:right w:val="single" w:sz="4" w:space="0" w:color="auto"/>
            </w:tcBorders>
            <w:vAlign w:val="center"/>
          </w:tcPr>
          <w:p w14:paraId="2FE857A9" w14:textId="5E7502FF" w:rsidR="007618FA" w:rsidRPr="00151346" w:rsidRDefault="007618FA" w:rsidP="007618FA">
            <w:pPr>
              <w:snapToGrid w:val="0"/>
              <w:jc w:val="center"/>
              <w:rPr>
                <w:sz w:val="24"/>
                <w:szCs w:val="24"/>
                <w:lang w:eastAsia="ru-RU"/>
              </w:rPr>
            </w:pPr>
            <w:r>
              <w:rPr>
                <w:sz w:val="24"/>
                <w:szCs w:val="24"/>
                <w:lang w:eastAsia="ru-RU"/>
              </w:rPr>
              <w:t>––</w:t>
            </w:r>
          </w:p>
        </w:tc>
      </w:tr>
      <w:tr w:rsidR="007618FA" w:rsidRPr="00151346" w14:paraId="57348B0A" w14:textId="77777777" w:rsidTr="007618FA">
        <w:tc>
          <w:tcPr>
            <w:tcW w:w="1843" w:type="dxa"/>
            <w:tcBorders>
              <w:top w:val="single" w:sz="4" w:space="0" w:color="auto"/>
              <w:left w:val="single" w:sz="4" w:space="0" w:color="auto"/>
              <w:bottom w:val="single" w:sz="4" w:space="0" w:color="auto"/>
              <w:right w:val="single" w:sz="4" w:space="0" w:color="auto"/>
            </w:tcBorders>
          </w:tcPr>
          <w:p w14:paraId="306C386E" w14:textId="3A5B7469" w:rsidR="007618FA" w:rsidRPr="00151346" w:rsidRDefault="007618FA" w:rsidP="007618FA">
            <w:pPr>
              <w:snapToGrid w:val="0"/>
              <w:jc w:val="center"/>
              <w:rPr>
                <w:sz w:val="24"/>
                <w:szCs w:val="24"/>
                <w:lang w:eastAsia="ru-RU"/>
              </w:rPr>
            </w:pPr>
            <w:r>
              <w:rPr>
                <w:bCs/>
                <w:sz w:val="24"/>
                <w:szCs w:val="24"/>
                <w:lang w:eastAsia="ru-RU"/>
              </w:rPr>
              <w:t>05.06</w:t>
            </w:r>
          </w:p>
        </w:tc>
        <w:tc>
          <w:tcPr>
            <w:tcW w:w="2835" w:type="dxa"/>
            <w:tcBorders>
              <w:top w:val="single" w:sz="4" w:space="0" w:color="auto"/>
              <w:left w:val="single" w:sz="4" w:space="0" w:color="auto"/>
              <w:bottom w:val="single" w:sz="4" w:space="0" w:color="auto"/>
              <w:right w:val="single" w:sz="4" w:space="0" w:color="auto"/>
            </w:tcBorders>
          </w:tcPr>
          <w:p w14:paraId="42BDAEB3" w14:textId="618DBB1B" w:rsidR="007618FA" w:rsidRPr="00151346" w:rsidRDefault="007618FA" w:rsidP="007618FA">
            <w:pPr>
              <w:tabs>
                <w:tab w:val="left" w:pos="6096"/>
              </w:tabs>
              <w:spacing w:after="60"/>
              <w:outlineLvl w:val="0"/>
              <w:rPr>
                <w:bCs/>
                <w:sz w:val="24"/>
                <w:szCs w:val="24"/>
                <w:lang w:eastAsia="ru-RU"/>
              </w:rPr>
            </w:pPr>
            <w:r>
              <w:rPr>
                <w:bCs/>
                <w:sz w:val="24"/>
                <w:szCs w:val="24"/>
                <w:lang w:eastAsia="ru-RU"/>
              </w:rPr>
              <w:t>Подвести итоги и сформировать отчет</w:t>
            </w:r>
          </w:p>
        </w:tc>
        <w:tc>
          <w:tcPr>
            <w:tcW w:w="2835" w:type="dxa"/>
            <w:tcBorders>
              <w:top w:val="single" w:sz="4" w:space="0" w:color="auto"/>
              <w:left w:val="single" w:sz="4" w:space="0" w:color="auto"/>
              <w:bottom w:val="single" w:sz="4" w:space="0" w:color="auto"/>
              <w:right w:val="single" w:sz="4" w:space="0" w:color="auto"/>
            </w:tcBorders>
          </w:tcPr>
          <w:p w14:paraId="01E3E199" w14:textId="3E921FC3" w:rsidR="007618FA" w:rsidRPr="00151346" w:rsidRDefault="007618FA" w:rsidP="007618FA">
            <w:pPr>
              <w:snapToGrid w:val="0"/>
              <w:rPr>
                <w:sz w:val="24"/>
                <w:szCs w:val="24"/>
                <w:lang w:eastAsia="ru-RU"/>
              </w:rPr>
            </w:pPr>
            <w:r>
              <w:rPr>
                <w:sz w:val="24"/>
                <w:szCs w:val="24"/>
                <w:lang w:eastAsia="ru-RU"/>
              </w:rPr>
              <w:t>Подведены итоги и составлен отчет</w:t>
            </w:r>
          </w:p>
        </w:tc>
        <w:tc>
          <w:tcPr>
            <w:tcW w:w="1843" w:type="dxa"/>
            <w:tcBorders>
              <w:top w:val="single" w:sz="4" w:space="0" w:color="auto"/>
              <w:left w:val="single" w:sz="4" w:space="0" w:color="auto"/>
              <w:bottom w:val="single" w:sz="4" w:space="0" w:color="auto"/>
              <w:right w:val="single" w:sz="4" w:space="0" w:color="auto"/>
            </w:tcBorders>
            <w:vAlign w:val="center"/>
          </w:tcPr>
          <w:p w14:paraId="1E525285" w14:textId="1EC2D532" w:rsidR="007618FA" w:rsidRPr="00151346" w:rsidRDefault="007618FA" w:rsidP="007618FA">
            <w:pPr>
              <w:snapToGrid w:val="0"/>
              <w:jc w:val="center"/>
              <w:rPr>
                <w:sz w:val="24"/>
                <w:szCs w:val="24"/>
                <w:lang w:eastAsia="ru-RU"/>
              </w:rPr>
            </w:pPr>
            <w:r>
              <w:rPr>
                <w:sz w:val="24"/>
                <w:szCs w:val="24"/>
                <w:lang w:eastAsia="ru-RU"/>
              </w:rPr>
              <w:t>––</w:t>
            </w:r>
          </w:p>
        </w:tc>
      </w:tr>
    </w:tbl>
    <w:p w14:paraId="4F09FB08" w14:textId="77777777" w:rsidR="008B7F2C" w:rsidRPr="00151346" w:rsidRDefault="008B7F2C" w:rsidP="008B7F2C">
      <w:pPr>
        <w:tabs>
          <w:tab w:val="left" w:pos="8190"/>
        </w:tabs>
        <w:rPr>
          <w:sz w:val="24"/>
          <w:szCs w:val="24"/>
          <w:lang w:eastAsia="ru-RU"/>
        </w:rPr>
      </w:pPr>
    </w:p>
    <w:p w14:paraId="4CF03D05" w14:textId="3F56D092" w:rsidR="008B7F2C" w:rsidRPr="00151346" w:rsidRDefault="008B7F2C" w:rsidP="008B7F2C">
      <w:pPr>
        <w:tabs>
          <w:tab w:val="left" w:pos="8190"/>
        </w:tabs>
        <w:rPr>
          <w:sz w:val="24"/>
          <w:szCs w:val="24"/>
          <w:lang w:eastAsia="ru-RU"/>
        </w:rPr>
      </w:pPr>
      <w:proofErr w:type="spellStart"/>
      <w:r w:rsidRPr="00151346">
        <w:rPr>
          <w:sz w:val="24"/>
          <w:szCs w:val="24"/>
          <w:lang w:eastAsia="ru-RU"/>
        </w:rPr>
        <w:t>студент_</w:t>
      </w:r>
      <w:r w:rsidR="007618FA">
        <w:rPr>
          <w:sz w:val="24"/>
          <w:szCs w:val="24"/>
          <w:u w:val="single"/>
          <w:lang w:eastAsia="ru-RU"/>
        </w:rPr>
        <w:t>Лукьяненко</w:t>
      </w:r>
      <w:proofErr w:type="spellEnd"/>
      <w:r w:rsidR="007618FA">
        <w:rPr>
          <w:sz w:val="24"/>
          <w:szCs w:val="24"/>
          <w:u w:val="single"/>
          <w:lang w:eastAsia="ru-RU"/>
        </w:rPr>
        <w:t xml:space="preserve"> Е.Н.</w:t>
      </w:r>
      <w:r w:rsidRPr="00151346">
        <w:rPr>
          <w:sz w:val="24"/>
          <w:szCs w:val="24"/>
          <w:lang w:eastAsia="ru-RU"/>
        </w:rPr>
        <w:t>________________________________________________________</w:t>
      </w:r>
    </w:p>
    <w:p w14:paraId="3761BDDC" w14:textId="77777777" w:rsidR="008B7F2C" w:rsidRPr="00151346" w:rsidRDefault="008B7F2C" w:rsidP="008B7F2C">
      <w:pPr>
        <w:tabs>
          <w:tab w:val="left" w:pos="8190"/>
        </w:tabs>
        <w:jc w:val="center"/>
        <w:rPr>
          <w:sz w:val="24"/>
          <w:szCs w:val="24"/>
          <w:lang w:eastAsia="ru-RU"/>
        </w:rPr>
      </w:pPr>
      <w:r w:rsidRPr="00151346">
        <w:rPr>
          <w:sz w:val="24"/>
          <w:szCs w:val="24"/>
          <w:lang w:eastAsia="ru-RU"/>
        </w:rPr>
        <w:t xml:space="preserve">                                ФИО                                           </w:t>
      </w:r>
      <w:proofErr w:type="gramStart"/>
      <w:r w:rsidRPr="00151346">
        <w:rPr>
          <w:sz w:val="24"/>
          <w:szCs w:val="24"/>
          <w:lang w:eastAsia="ru-RU"/>
        </w:rPr>
        <w:t xml:space="preserve">   (</w:t>
      </w:r>
      <w:proofErr w:type="gramEnd"/>
      <w:r w:rsidRPr="00151346">
        <w:rPr>
          <w:sz w:val="24"/>
          <w:szCs w:val="24"/>
          <w:lang w:eastAsia="ru-RU"/>
        </w:rPr>
        <w:t>подпись, дата)</w:t>
      </w:r>
    </w:p>
    <w:p w14:paraId="3BBD80FB" w14:textId="77777777"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Руководитель практики </w:t>
      </w:r>
    </w:p>
    <w:p w14:paraId="7009F1C6" w14:textId="2C464973" w:rsidR="008B7F2C" w:rsidRPr="00151346" w:rsidRDefault="008B7F2C" w:rsidP="008B7F2C">
      <w:pPr>
        <w:tabs>
          <w:tab w:val="left" w:pos="7020"/>
        </w:tabs>
        <w:spacing w:before="120"/>
        <w:rPr>
          <w:sz w:val="24"/>
          <w:szCs w:val="24"/>
          <w:lang w:eastAsia="ru-RU"/>
        </w:rPr>
      </w:pPr>
      <w:r w:rsidRPr="00151346">
        <w:rPr>
          <w:sz w:val="24"/>
          <w:szCs w:val="24"/>
          <w:lang w:eastAsia="ru-RU"/>
        </w:rPr>
        <w:t xml:space="preserve">от </w:t>
      </w:r>
      <w:r w:rsidRPr="00151346">
        <w:rPr>
          <w:sz w:val="24"/>
          <w:szCs w:val="24"/>
        </w:rPr>
        <w:t>ФГБОУ ВО «</w:t>
      </w:r>
      <w:proofErr w:type="spellStart"/>
      <w:r w:rsidRPr="00151346">
        <w:rPr>
          <w:sz w:val="24"/>
          <w:szCs w:val="24"/>
        </w:rPr>
        <w:t>КубГУ</w:t>
      </w:r>
      <w:proofErr w:type="spellEnd"/>
      <w:r w:rsidRPr="00151346">
        <w:rPr>
          <w:sz w:val="24"/>
          <w:szCs w:val="24"/>
        </w:rPr>
        <w:t>» _</w:t>
      </w:r>
      <w:proofErr w:type="spellStart"/>
      <w:r w:rsidR="007618FA">
        <w:rPr>
          <w:sz w:val="24"/>
          <w:szCs w:val="24"/>
          <w:u w:val="single"/>
        </w:rPr>
        <w:t>Краснолуцкая</w:t>
      </w:r>
      <w:proofErr w:type="spellEnd"/>
      <w:r w:rsidR="007618FA">
        <w:rPr>
          <w:sz w:val="24"/>
          <w:szCs w:val="24"/>
          <w:u w:val="single"/>
        </w:rPr>
        <w:t xml:space="preserve"> О.Г.</w:t>
      </w:r>
      <w:r w:rsidRPr="00151346">
        <w:rPr>
          <w:sz w:val="24"/>
          <w:szCs w:val="24"/>
        </w:rPr>
        <w:t>________</w:t>
      </w:r>
      <w:r w:rsidRPr="00151346">
        <w:rPr>
          <w:sz w:val="24"/>
          <w:szCs w:val="24"/>
          <w:lang w:eastAsia="ru-RU"/>
        </w:rPr>
        <w:t>_______________________________</w:t>
      </w:r>
    </w:p>
    <w:p w14:paraId="488D3BE7" w14:textId="77777777" w:rsidR="008B7F2C" w:rsidRPr="00151346" w:rsidRDefault="008B7F2C" w:rsidP="008B7F2C">
      <w:pPr>
        <w:tabs>
          <w:tab w:val="left" w:pos="8190"/>
        </w:tabs>
        <w:jc w:val="center"/>
        <w:rPr>
          <w:rFonts w:eastAsia="MS Mincho"/>
          <w:b/>
          <w:sz w:val="24"/>
          <w:szCs w:val="24"/>
          <w:lang w:eastAsia="ru-RU"/>
        </w:rPr>
      </w:pPr>
      <w:r w:rsidRPr="00151346">
        <w:rPr>
          <w:sz w:val="24"/>
          <w:szCs w:val="24"/>
          <w:lang w:eastAsia="ru-RU"/>
        </w:rPr>
        <w:t xml:space="preserve">                                ФИО                                          </w:t>
      </w:r>
      <w:proofErr w:type="gramStart"/>
      <w:r w:rsidRPr="00151346">
        <w:rPr>
          <w:sz w:val="24"/>
          <w:szCs w:val="24"/>
          <w:lang w:eastAsia="ru-RU"/>
        </w:rPr>
        <w:t xml:space="preserve">   (</w:t>
      </w:r>
      <w:proofErr w:type="gramEnd"/>
      <w:r w:rsidRPr="00151346">
        <w:rPr>
          <w:sz w:val="24"/>
          <w:szCs w:val="24"/>
          <w:lang w:eastAsia="ru-RU"/>
        </w:rPr>
        <w:t>подпись, дата)</w:t>
      </w:r>
      <w:r w:rsidRPr="00151346">
        <w:rPr>
          <w:rFonts w:eastAsia="MS Mincho"/>
          <w:b/>
          <w:sz w:val="24"/>
          <w:szCs w:val="24"/>
          <w:lang w:eastAsia="ru-RU"/>
        </w:rPr>
        <w:br w:type="page"/>
      </w:r>
      <w:r w:rsidRPr="00151346">
        <w:rPr>
          <w:rFonts w:eastAsia="MS Mincho"/>
          <w:b/>
          <w:sz w:val="24"/>
          <w:szCs w:val="24"/>
          <w:lang w:eastAsia="ru-RU"/>
        </w:rPr>
        <w:lastRenderedPageBreak/>
        <w:t>ОТЗЫВ</w:t>
      </w:r>
    </w:p>
    <w:p w14:paraId="6D3FFA3C" w14:textId="77777777" w:rsidR="008B7F2C" w:rsidRPr="00151346" w:rsidRDefault="008B7F2C" w:rsidP="008B7F2C">
      <w:pPr>
        <w:tabs>
          <w:tab w:val="left" w:pos="6096"/>
        </w:tabs>
        <w:spacing w:after="60"/>
        <w:jc w:val="center"/>
        <w:outlineLvl w:val="0"/>
        <w:rPr>
          <w:b/>
          <w:bCs/>
          <w:sz w:val="24"/>
          <w:szCs w:val="24"/>
          <w:lang w:eastAsia="ru-RU"/>
        </w:rPr>
      </w:pPr>
      <w:r w:rsidRPr="00151346">
        <w:rPr>
          <w:rFonts w:eastAsia="MS Mincho"/>
          <w:b/>
          <w:sz w:val="24"/>
          <w:szCs w:val="24"/>
          <w:lang w:eastAsia="ru-RU"/>
        </w:rPr>
        <w:t xml:space="preserve">РУКОВОДИТЕЛЯ </w:t>
      </w:r>
      <w:r w:rsidRPr="00151346">
        <w:rPr>
          <w:b/>
          <w:bCs/>
          <w:sz w:val="24"/>
          <w:szCs w:val="24"/>
          <w:lang w:eastAsia="ru-RU"/>
        </w:rPr>
        <w:t xml:space="preserve">ПРОИЗВОДСТВЕННОЙ ПРАКТИКИ </w:t>
      </w:r>
    </w:p>
    <w:p w14:paraId="4A6FD086" w14:textId="77777777" w:rsidR="008B7F2C" w:rsidRPr="007618FA" w:rsidRDefault="008B7F2C" w:rsidP="008B7F2C">
      <w:pPr>
        <w:tabs>
          <w:tab w:val="left" w:pos="6096"/>
        </w:tabs>
        <w:spacing w:after="60"/>
        <w:jc w:val="center"/>
        <w:outlineLvl w:val="0"/>
        <w:rPr>
          <w:rFonts w:eastAsia="MS Mincho"/>
          <w:b/>
          <w:sz w:val="24"/>
          <w:szCs w:val="24"/>
          <w:lang w:val="en-US" w:eastAsia="ru-RU"/>
        </w:rPr>
      </w:pPr>
      <w:r w:rsidRPr="00151346">
        <w:rPr>
          <w:b/>
          <w:bCs/>
          <w:sz w:val="24"/>
          <w:szCs w:val="24"/>
          <w:lang w:eastAsia="ru-RU"/>
        </w:rPr>
        <w:t>(ПРЕДДИПЛОМНОЙ</w:t>
      </w:r>
      <w:r w:rsidRPr="00151346">
        <w:t xml:space="preserve"> </w:t>
      </w:r>
      <w:r w:rsidRPr="00151346">
        <w:rPr>
          <w:b/>
          <w:bCs/>
          <w:sz w:val="24"/>
          <w:szCs w:val="24"/>
          <w:lang w:eastAsia="ru-RU"/>
        </w:rPr>
        <w:t>ПРАКТИКИ</w:t>
      </w:r>
      <w:r w:rsidRPr="00151346">
        <w:rPr>
          <w:b/>
          <w:bCs/>
          <w:caps/>
          <w:sz w:val="24"/>
          <w:szCs w:val="24"/>
          <w:lang w:eastAsia="ru-RU"/>
        </w:rPr>
        <w:t>)</w:t>
      </w:r>
      <w:r>
        <w:rPr>
          <w:b/>
          <w:bCs/>
          <w:caps/>
          <w:sz w:val="24"/>
          <w:szCs w:val="24"/>
          <w:lang w:eastAsia="ru-RU"/>
        </w:rPr>
        <w:t xml:space="preserve"> </w:t>
      </w:r>
      <w:r w:rsidRPr="00151346">
        <w:rPr>
          <w:b/>
          <w:bCs/>
          <w:sz w:val="24"/>
          <w:szCs w:val="24"/>
          <w:lang w:eastAsia="ru-RU"/>
        </w:rPr>
        <w:t xml:space="preserve">от «… (указывается профильная организация)» </w:t>
      </w:r>
      <w:r w:rsidRPr="00151346">
        <w:rPr>
          <w:b/>
          <w:bCs/>
          <w:sz w:val="24"/>
          <w:szCs w:val="24"/>
          <w:lang w:eastAsia="ru-RU"/>
        </w:rPr>
        <w:br/>
      </w:r>
    </w:p>
    <w:p w14:paraId="3E9F80EB" w14:textId="77777777" w:rsidR="008B7F2C" w:rsidRPr="00151346" w:rsidRDefault="008B7F2C" w:rsidP="008B7F2C">
      <w:pPr>
        <w:contextualSpacing/>
        <w:jc w:val="center"/>
        <w:rPr>
          <w:rFonts w:eastAsia="MS Mincho"/>
          <w:sz w:val="24"/>
          <w:szCs w:val="24"/>
          <w:lang w:eastAsia="ru-RU"/>
        </w:rPr>
      </w:pPr>
      <w:r w:rsidRPr="00151346">
        <w:rPr>
          <w:rFonts w:eastAsia="MS Mincho"/>
          <w:sz w:val="24"/>
          <w:szCs w:val="24"/>
          <w:lang w:eastAsia="ru-RU"/>
        </w:rPr>
        <w:t>о работе студента в период прохождения практики</w:t>
      </w:r>
    </w:p>
    <w:p w14:paraId="082181DB" w14:textId="77777777" w:rsidR="008B7F2C" w:rsidRPr="00151346" w:rsidRDefault="008B7F2C" w:rsidP="008B7F2C">
      <w:pPr>
        <w:jc w:val="center"/>
        <w:rPr>
          <w:rFonts w:eastAsia="MS Mincho"/>
          <w:i/>
          <w:sz w:val="24"/>
          <w:szCs w:val="24"/>
          <w:lang w:eastAsia="ru-RU"/>
        </w:rPr>
      </w:pPr>
    </w:p>
    <w:p w14:paraId="087F50CE" w14:textId="77777777" w:rsidR="008B7F2C" w:rsidRPr="00151346" w:rsidRDefault="008B7F2C" w:rsidP="008B7F2C">
      <w:pPr>
        <w:jc w:val="center"/>
        <w:rPr>
          <w:rFonts w:eastAsia="MS Mincho"/>
          <w:sz w:val="24"/>
          <w:szCs w:val="24"/>
          <w:lang w:eastAsia="ru-RU"/>
        </w:rPr>
      </w:pPr>
      <w:r w:rsidRPr="00151346">
        <w:rPr>
          <w:rFonts w:eastAsia="MS Mincho"/>
          <w:spacing w:val="-20"/>
          <w:sz w:val="24"/>
          <w:szCs w:val="24"/>
          <w:lang w:eastAsia="ru-RU"/>
        </w:rPr>
        <w:t>_____________________________________________________________________</w:t>
      </w:r>
      <w:r w:rsidRPr="00151346">
        <w:rPr>
          <w:rFonts w:eastAsia="MS Mincho"/>
          <w:sz w:val="24"/>
          <w:szCs w:val="24"/>
          <w:lang w:eastAsia="ru-RU"/>
        </w:rPr>
        <w:t>(Ф.И.О.)</w:t>
      </w:r>
    </w:p>
    <w:p w14:paraId="174BA2B0" w14:textId="245852DE" w:rsidR="008B7F2C" w:rsidRPr="00151346" w:rsidRDefault="008B7F2C" w:rsidP="008B7F2C">
      <w:pPr>
        <w:rPr>
          <w:rFonts w:eastAsia="MS Mincho"/>
          <w:sz w:val="24"/>
          <w:szCs w:val="24"/>
          <w:lang w:eastAsia="ru-RU"/>
        </w:rPr>
      </w:pPr>
      <w:r w:rsidRPr="00151346">
        <w:rPr>
          <w:rFonts w:eastAsia="MS Mincho"/>
          <w:sz w:val="24"/>
          <w:szCs w:val="24"/>
          <w:lang w:eastAsia="ru-RU"/>
        </w:rPr>
        <w:t>Проходил</w:t>
      </w:r>
      <w:r w:rsidRPr="00151346">
        <w:rPr>
          <w:rFonts w:eastAsia="MS Mincho"/>
          <w:spacing w:val="-20"/>
          <w:sz w:val="24"/>
          <w:szCs w:val="24"/>
          <w:lang w:eastAsia="ru-RU"/>
        </w:rPr>
        <w:t xml:space="preserve"> </w:t>
      </w:r>
      <w:r w:rsidRPr="00151346">
        <w:rPr>
          <w:rFonts w:eastAsia="MS Mincho"/>
          <w:sz w:val="24"/>
          <w:szCs w:val="24"/>
          <w:lang w:eastAsia="ru-RU"/>
        </w:rPr>
        <w:t xml:space="preserve">практику в период с </w:t>
      </w:r>
      <w:r w:rsidR="007618FA">
        <w:rPr>
          <w:rFonts w:eastAsia="MS Mincho"/>
          <w:spacing w:val="-20"/>
          <w:sz w:val="24"/>
          <w:szCs w:val="24"/>
          <w:lang w:eastAsia="ru-RU"/>
        </w:rPr>
        <w:t xml:space="preserve">8 </w:t>
      </w:r>
      <w:proofErr w:type="spellStart"/>
      <w:r w:rsidR="007618FA">
        <w:rPr>
          <w:rFonts w:eastAsia="MS Mincho"/>
          <w:spacing w:val="-20"/>
          <w:sz w:val="24"/>
          <w:szCs w:val="24"/>
          <w:lang w:eastAsia="ru-RU"/>
        </w:rPr>
        <w:t>мая</w:t>
      </w:r>
      <w:r w:rsidRPr="00151346">
        <w:rPr>
          <w:rFonts w:eastAsia="MS Mincho"/>
          <w:spacing w:val="-20"/>
          <w:sz w:val="24"/>
          <w:szCs w:val="24"/>
          <w:lang w:eastAsia="ru-RU"/>
        </w:rPr>
        <w:t>___________</w:t>
      </w:r>
      <w:r w:rsidRPr="00151346">
        <w:rPr>
          <w:rFonts w:eastAsia="MS Mincho"/>
          <w:sz w:val="24"/>
          <w:szCs w:val="24"/>
          <w:lang w:eastAsia="ru-RU"/>
        </w:rPr>
        <w:t>по</w:t>
      </w:r>
      <w:proofErr w:type="spellEnd"/>
      <w:r w:rsidRPr="00151346">
        <w:rPr>
          <w:rFonts w:eastAsia="MS Mincho"/>
          <w:sz w:val="24"/>
          <w:szCs w:val="24"/>
          <w:lang w:eastAsia="ru-RU"/>
        </w:rPr>
        <w:t xml:space="preserve"> </w:t>
      </w:r>
      <w:r w:rsidRPr="00151346">
        <w:rPr>
          <w:rFonts w:eastAsia="MS Mincho"/>
          <w:spacing w:val="-20"/>
          <w:sz w:val="24"/>
          <w:szCs w:val="24"/>
          <w:lang w:eastAsia="ru-RU"/>
        </w:rPr>
        <w:t>_</w:t>
      </w:r>
      <w:r w:rsidR="007618FA">
        <w:rPr>
          <w:rFonts w:eastAsia="MS Mincho"/>
          <w:spacing w:val="-20"/>
          <w:sz w:val="24"/>
          <w:szCs w:val="24"/>
          <w:lang w:eastAsia="ru-RU"/>
        </w:rPr>
        <w:t>6 июня</w:t>
      </w:r>
      <w:r w:rsidRPr="00151346">
        <w:rPr>
          <w:rFonts w:eastAsia="MS Mincho"/>
          <w:spacing w:val="-20"/>
          <w:sz w:val="24"/>
          <w:szCs w:val="24"/>
          <w:lang w:eastAsia="ru-RU"/>
        </w:rPr>
        <w:t>__________</w:t>
      </w:r>
      <w:r w:rsidRPr="00151346">
        <w:rPr>
          <w:rFonts w:eastAsia="MS Mincho"/>
          <w:sz w:val="24"/>
          <w:szCs w:val="24"/>
          <w:lang w:eastAsia="ru-RU"/>
        </w:rPr>
        <w:t>20</w:t>
      </w:r>
      <w:r w:rsidRPr="00151346">
        <w:rPr>
          <w:rFonts w:eastAsia="MS Mincho"/>
          <w:spacing w:val="-20"/>
          <w:sz w:val="24"/>
          <w:szCs w:val="24"/>
          <w:lang w:eastAsia="ru-RU"/>
        </w:rPr>
        <w:t>___</w:t>
      </w:r>
      <w:r w:rsidRPr="00151346">
        <w:rPr>
          <w:rFonts w:eastAsia="MS Mincho"/>
          <w:sz w:val="24"/>
          <w:szCs w:val="24"/>
          <w:lang w:eastAsia="ru-RU"/>
        </w:rPr>
        <w:t>г.</w:t>
      </w:r>
    </w:p>
    <w:p w14:paraId="4BAD0816" w14:textId="77777777" w:rsidR="008B7F2C" w:rsidRPr="00151346" w:rsidRDefault="008B7F2C" w:rsidP="008B7F2C">
      <w:pPr>
        <w:contextualSpacing/>
        <w:jc w:val="both"/>
        <w:rPr>
          <w:rFonts w:eastAsia="MS Mincho"/>
          <w:sz w:val="24"/>
          <w:szCs w:val="24"/>
          <w:lang w:eastAsia="ru-RU"/>
        </w:rPr>
      </w:pPr>
    </w:p>
    <w:p w14:paraId="481C1F24" w14:textId="735FB33F" w:rsidR="008B7F2C" w:rsidRPr="00151346" w:rsidRDefault="008B7F2C" w:rsidP="008B7F2C">
      <w:pPr>
        <w:contextualSpacing/>
        <w:jc w:val="both"/>
        <w:rPr>
          <w:rFonts w:eastAsia="MS Mincho"/>
          <w:sz w:val="24"/>
          <w:szCs w:val="24"/>
          <w:lang w:eastAsia="ru-RU"/>
        </w:rPr>
      </w:pPr>
      <w:r w:rsidRPr="00151346">
        <w:rPr>
          <w:rFonts w:eastAsia="MS Mincho"/>
          <w:sz w:val="24"/>
          <w:szCs w:val="24"/>
          <w:lang w:eastAsia="ru-RU"/>
        </w:rPr>
        <w:t>в</w:t>
      </w:r>
      <w:r w:rsidRPr="00151346">
        <w:rPr>
          <w:rFonts w:eastAsia="MS Mincho"/>
          <w:spacing w:val="-20"/>
          <w:sz w:val="24"/>
          <w:szCs w:val="24"/>
          <w:lang w:eastAsia="ru-RU"/>
        </w:rPr>
        <w:t>_</w:t>
      </w:r>
      <w:r w:rsidR="007618FA" w:rsidRPr="007618FA">
        <w:rPr>
          <w:rFonts w:eastAsia="MS Mincho"/>
          <w:spacing w:val="-20"/>
          <w:sz w:val="24"/>
          <w:szCs w:val="24"/>
          <w:u w:val="single"/>
          <w:lang w:eastAsia="ru-RU"/>
        </w:rPr>
        <w:t>КУбГУ</w:t>
      </w:r>
      <w:r w:rsidRPr="00151346">
        <w:rPr>
          <w:rFonts w:eastAsia="MS Mincho"/>
          <w:spacing w:val="-20"/>
          <w:sz w:val="24"/>
          <w:szCs w:val="24"/>
          <w:lang w:eastAsia="ru-RU"/>
        </w:rPr>
        <w:t>___________________________________________________________________________</w:t>
      </w:r>
    </w:p>
    <w:p w14:paraId="79E3782C" w14:textId="77777777" w:rsidR="008B7F2C" w:rsidRPr="00151346" w:rsidRDefault="008B7F2C" w:rsidP="008B7F2C">
      <w:pPr>
        <w:ind w:left="3540" w:firstLine="146"/>
        <w:jc w:val="both"/>
        <w:rPr>
          <w:rFonts w:eastAsia="MS Mincho"/>
          <w:sz w:val="24"/>
          <w:szCs w:val="24"/>
          <w:lang w:eastAsia="ru-RU"/>
        </w:rPr>
      </w:pPr>
      <w:r w:rsidRPr="00151346">
        <w:rPr>
          <w:rFonts w:eastAsia="MS Mincho"/>
          <w:sz w:val="24"/>
          <w:szCs w:val="24"/>
          <w:lang w:eastAsia="ru-RU"/>
        </w:rPr>
        <w:t>(наименование организации)</w:t>
      </w:r>
    </w:p>
    <w:p w14:paraId="268636DB" w14:textId="7B0186BF" w:rsidR="008B7F2C" w:rsidRPr="00151346" w:rsidRDefault="007618FA" w:rsidP="008B7F2C">
      <w:pPr>
        <w:contextualSpacing/>
        <w:jc w:val="both"/>
        <w:rPr>
          <w:rFonts w:eastAsia="MS Mincho"/>
          <w:spacing w:val="-20"/>
          <w:sz w:val="24"/>
          <w:szCs w:val="24"/>
          <w:lang w:eastAsia="ru-RU"/>
        </w:rPr>
      </w:pPr>
      <w:r>
        <w:rPr>
          <w:rFonts w:eastAsia="MS Mincho"/>
          <w:sz w:val="24"/>
          <w:szCs w:val="24"/>
          <w:lang w:eastAsia="ru-RU"/>
        </w:rPr>
        <w:t xml:space="preserve">На </w:t>
      </w:r>
      <w:r w:rsidRPr="007618FA">
        <w:rPr>
          <w:rFonts w:eastAsia="MS Mincho"/>
          <w:sz w:val="24"/>
          <w:szCs w:val="24"/>
          <w:u w:val="single"/>
          <w:lang w:eastAsia="ru-RU"/>
        </w:rPr>
        <w:t>кафедре мировой экономики</w:t>
      </w:r>
      <w:r w:rsidR="008B7F2C" w:rsidRPr="00151346">
        <w:rPr>
          <w:rFonts w:eastAsia="MS Mincho"/>
          <w:spacing w:val="-20"/>
          <w:sz w:val="24"/>
          <w:szCs w:val="24"/>
          <w:lang w:eastAsia="ru-RU"/>
        </w:rPr>
        <w:t>___________________________________________</w:t>
      </w:r>
    </w:p>
    <w:p w14:paraId="05F3479A" w14:textId="77777777" w:rsidR="008B7F2C" w:rsidRPr="00151346" w:rsidRDefault="008B7F2C" w:rsidP="008B7F2C">
      <w:pPr>
        <w:contextualSpacing/>
        <w:jc w:val="center"/>
        <w:rPr>
          <w:rFonts w:eastAsia="MS Mincho"/>
          <w:sz w:val="24"/>
          <w:szCs w:val="24"/>
          <w:lang w:eastAsia="ru-RU"/>
        </w:rPr>
      </w:pPr>
      <w:r w:rsidRPr="00151346">
        <w:rPr>
          <w:rFonts w:eastAsia="MS Mincho"/>
          <w:spacing w:val="-20"/>
          <w:sz w:val="24"/>
          <w:szCs w:val="24"/>
          <w:lang w:eastAsia="ru-RU"/>
        </w:rPr>
        <w:t xml:space="preserve">                  (</w:t>
      </w:r>
      <w:r w:rsidRPr="00151346">
        <w:rPr>
          <w:rFonts w:eastAsia="MS Mincho"/>
          <w:sz w:val="24"/>
          <w:szCs w:val="24"/>
          <w:lang w:eastAsia="ru-RU"/>
        </w:rPr>
        <w:t>наименование структурного подразделения)</w:t>
      </w:r>
    </w:p>
    <w:p w14:paraId="610EA2D4" w14:textId="77777777" w:rsidR="008B7F2C" w:rsidRPr="00151346" w:rsidRDefault="008B7F2C" w:rsidP="008B7F2C">
      <w:pPr>
        <w:contextualSpacing/>
        <w:rPr>
          <w:rFonts w:eastAsia="MS Mincho"/>
          <w:sz w:val="24"/>
          <w:szCs w:val="24"/>
          <w:lang w:eastAsia="ru-RU"/>
        </w:rPr>
      </w:pPr>
      <w:r w:rsidRPr="00151346">
        <w:rPr>
          <w:rFonts w:eastAsia="MS Mincho"/>
          <w:sz w:val="24"/>
          <w:szCs w:val="24"/>
          <w:lang w:eastAsia="ru-RU"/>
        </w:rPr>
        <w:t xml:space="preserve">в </w:t>
      </w:r>
      <w:proofErr w:type="gramStart"/>
      <w:r w:rsidRPr="00151346">
        <w:rPr>
          <w:rFonts w:eastAsia="MS Mincho"/>
          <w:sz w:val="24"/>
          <w:szCs w:val="24"/>
          <w:lang w:eastAsia="ru-RU"/>
        </w:rPr>
        <w:t xml:space="preserve">качестве  </w:t>
      </w:r>
      <w:r w:rsidRPr="00151346">
        <w:rPr>
          <w:rFonts w:eastAsia="MS Mincho"/>
          <w:spacing w:val="-20"/>
          <w:sz w:val="24"/>
          <w:szCs w:val="24"/>
          <w:lang w:eastAsia="ru-RU"/>
        </w:rPr>
        <w:t>_</w:t>
      </w:r>
      <w:proofErr w:type="gramEnd"/>
      <w:r w:rsidRPr="00151346">
        <w:rPr>
          <w:rFonts w:eastAsia="MS Mincho"/>
          <w:spacing w:val="-20"/>
          <w:sz w:val="24"/>
          <w:szCs w:val="24"/>
          <w:lang w:eastAsia="ru-RU"/>
        </w:rPr>
        <w:t>___________________________________________________________________________</w:t>
      </w:r>
    </w:p>
    <w:p w14:paraId="09898E96" w14:textId="77777777" w:rsidR="008B7F2C" w:rsidRPr="00151346" w:rsidRDefault="008B7F2C" w:rsidP="008B7F2C">
      <w:pPr>
        <w:ind w:left="3540" w:firstLine="708"/>
        <w:jc w:val="both"/>
        <w:rPr>
          <w:rFonts w:eastAsia="MS Mincho"/>
          <w:sz w:val="24"/>
          <w:szCs w:val="24"/>
          <w:lang w:eastAsia="ru-RU"/>
        </w:rPr>
      </w:pPr>
      <w:r w:rsidRPr="00151346">
        <w:rPr>
          <w:rFonts w:eastAsia="MS Mincho"/>
          <w:sz w:val="24"/>
          <w:szCs w:val="24"/>
          <w:lang w:eastAsia="ru-RU"/>
        </w:rPr>
        <w:t>(должность)</w:t>
      </w:r>
    </w:p>
    <w:p w14:paraId="7D2FD5B9" w14:textId="77777777" w:rsidR="008B7F2C" w:rsidRPr="00151346" w:rsidRDefault="008B7F2C" w:rsidP="008B7F2C">
      <w:pPr>
        <w:contextualSpacing/>
        <w:jc w:val="both"/>
        <w:rPr>
          <w:rFonts w:eastAsia="MS Mincho"/>
          <w:sz w:val="24"/>
          <w:szCs w:val="24"/>
          <w:lang w:eastAsia="ru-RU"/>
        </w:rPr>
      </w:pPr>
    </w:p>
    <w:p w14:paraId="2F27141E" w14:textId="77777777" w:rsidR="008B7F2C" w:rsidRPr="00151346" w:rsidRDefault="008B7F2C" w:rsidP="008B7F2C">
      <w:pPr>
        <w:contextualSpacing/>
        <w:jc w:val="both"/>
        <w:rPr>
          <w:rFonts w:eastAsia="MS Mincho"/>
          <w:sz w:val="24"/>
          <w:szCs w:val="24"/>
          <w:lang w:eastAsia="ru-RU"/>
        </w:rPr>
      </w:pPr>
      <w:r w:rsidRPr="00151346">
        <w:rPr>
          <w:rFonts w:eastAsia="MS Mincho"/>
          <w:sz w:val="24"/>
          <w:szCs w:val="24"/>
          <w:lang w:eastAsia="ru-RU"/>
        </w:rPr>
        <w:t>Результаты работы</w:t>
      </w:r>
      <w:r w:rsidRPr="00151346">
        <w:rPr>
          <w:rFonts w:eastAsia="MS Mincho"/>
          <w:spacing w:val="-20"/>
          <w:sz w:val="24"/>
          <w:szCs w:val="24"/>
          <w:lang w:eastAsia="ru-RU"/>
        </w:rPr>
        <w:t xml:space="preserve"> </w:t>
      </w:r>
      <w:r w:rsidRPr="00151346">
        <w:rPr>
          <w:rFonts w:eastAsia="MS Mincho"/>
          <w:sz w:val="24"/>
          <w:szCs w:val="24"/>
          <w:lang w:eastAsia="ru-RU"/>
        </w:rPr>
        <w:t xml:space="preserve">состоят в следующем: </w:t>
      </w:r>
    </w:p>
    <w:p w14:paraId="093B8AC2" w14:textId="77777777" w:rsidR="008B7F2C" w:rsidRPr="00151346" w:rsidRDefault="008B7F2C" w:rsidP="008B7F2C">
      <w:pPr>
        <w:contextualSpacing/>
        <w:jc w:val="both"/>
        <w:rPr>
          <w:rFonts w:eastAsia="MS Mincho"/>
          <w:sz w:val="24"/>
          <w:szCs w:val="24"/>
          <w:highlight w:val="yellow"/>
          <w:lang w:eastAsia="ru-RU"/>
        </w:rPr>
      </w:pPr>
    </w:p>
    <w:p w14:paraId="4C46EF5F" w14:textId="77777777" w:rsidR="008B7F2C" w:rsidRPr="00151346" w:rsidRDefault="008B7F2C" w:rsidP="008B7F2C">
      <w:pPr>
        <w:jc w:val="both"/>
        <w:rPr>
          <w:rFonts w:eastAsia="MS Mincho"/>
          <w:sz w:val="24"/>
          <w:szCs w:val="24"/>
          <w:highlight w:val="yellow"/>
          <w:lang w:eastAsia="ru-RU"/>
        </w:rPr>
      </w:pPr>
    </w:p>
    <w:p w14:paraId="5859E082" w14:textId="77777777" w:rsidR="008B7F2C" w:rsidRPr="00151346" w:rsidRDefault="008B7F2C" w:rsidP="008B7F2C">
      <w:pPr>
        <w:jc w:val="both"/>
        <w:rPr>
          <w:rFonts w:eastAsia="MS Mincho"/>
          <w:sz w:val="24"/>
          <w:szCs w:val="24"/>
          <w:highlight w:val="yellow"/>
          <w:lang w:eastAsia="ru-RU"/>
        </w:rPr>
      </w:pPr>
    </w:p>
    <w:p w14:paraId="0B06C2A2" w14:textId="77777777" w:rsidR="008B7F2C" w:rsidRPr="00151346" w:rsidRDefault="008B7F2C" w:rsidP="008B7F2C">
      <w:pPr>
        <w:jc w:val="both"/>
        <w:rPr>
          <w:rFonts w:eastAsia="MS Mincho"/>
          <w:sz w:val="24"/>
          <w:szCs w:val="24"/>
          <w:highlight w:val="yellow"/>
          <w:lang w:eastAsia="ru-RU"/>
        </w:rPr>
      </w:pPr>
    </w:p>
    <w:p w14:paraId="1D656771" w14:textId="77777777" w:rsidR="008B7F2C" w:rsidRPr="00151346" w:rsidRDefault="008B7F2C" w:rsidP="008B7F2C">
      <w:pPr>
        <w:jc w:val="both"/>
        <w:rPr>
          <w:rFonts w:eastAsia="MS Mincho"/>
          <w:sz w:val="24"/>
          <w:szCs w:val="24"/>
          <w:highlight w:val="yellow"/>
          <w:lang w:eastAsia="ru-RU"/>
        </w:rPr>
      </w:pPr>
    </w:p>
    <w:p w14:paraId="563E226E" w14:textId="77777777" w:rsidR="008B7F2C" w:rsidRPr="00151346" w:rsidRDefault="008B7F2C" w:rsidP="008B7F2C">
      <w:pPr>
        <w:jc w:val="both"/>
        <w:rPr>
          <w:rFonts w:eastAsia="MS Mincho"/>
          <w:sz w:val="24"/>
          <w:szCs w:val="24"/>
          <w:highlight w:val="yellow"/>
          <w:lang w:eastAsia="ru-RU"/>
        </w:rPr>
      </w:pPr>
    </w:p>
    <w:p w14:paraId="28BBC1A2" w14:textId="77777777" w:rsidR="008B7F2C" w:rsidRPr="00151346" w:rsidRDefault="008B7F2C" w:rsidP="008B7F2C">
      <w:pPr>
        <w:jc w:val="both"/>
        <w:rPr>
          <w:rFonts w:eastAsia="MS Mincho"/>
          <w:sz w:val="24"/>
          <w:szCs w:val="24"/>
          <w:highlight w:val="yellow"/>
          <w:lang w:eastAsia="ru-RU"/>
        </w:rPr>
      </w:pPr>
    </w:p>
    <w:p w14:paraId="46003E5D" w14:textId="77777777" w:rsidR="008B7F2C" w:rsidRPr="00151346" w:rsidRDefault="008B7F2C" w:rsidP="008B7F2C">
      <w:pPr>
        <w:jc w:val="both"/>
        <w:rPr>
          <w:rFonts w:eastAsia="MS Mincho"/>
          <w:sz w:val="24"/>
          <w:szCs w:val="24"/>
          <w:highlight w:val="yellow"/>
          <w:lang w:eastAsia="ru-RU"/>
        </w:rPr>
      </w:pPr>
    </w:p>
    <w:p w14:paraId="12655FD0" w14:textId="77777777" w:rsidR="008B7F2C" w:rsidRPr="00151346" w:rsidRDefault="008B7F2C" w:rsidP="008B7F2C">
      <w:pPr>
        <w:jc w:val="both"/>
        <w:rPr>
          <w:rFonts w:eastAsia="MS Mincho"/>
          <w:sz w:val="24"/>
          <w:szCs w:val="24"/>
          <w:highlight w:val="yellow"/>
          <w:lang w:eastAsia="ru-RU"/>
        </w:rPr>
      </w:pPr>
    </w:p>
    <w:p w14:paraId="561962DD" w14:textId="77777777" w:rsidR="008B7F2C" w:rsidRPr="00151346" w:rsidRDefault="008B7F2C" w:rsidP="008B7F2C">
      <w:pPr>
        <w:jc w:val="both"/>
        <w:rPr>
          <w:rFonts w:eastAsia="MS Mincho"/>
          <w:sz w:val="24"/>
          <w:szCs w:val="24"/>
          <w:highlight w:val="yellow"/>
          <w:lang w:eastAsia="ru-RU"/>
        </w:rPr>
      </w:pPr>
    </w:p>
    <w:p w14:paraId="26F289E2" w14:textId="77777777" w:rsidR="008B7F2C" w:rsidRPr="00151346" w:rsidRDefault="008B7F2C" w:rsidP="008B7F2C">
      <w:pPr>
        <w:jc w:val="both"/>
        <w:rPr>
          <w:rFonts w:eastAsia="MS Mincho"/>
          <w:sz w:val="24"/>
          <w:szCs w:val="24"/>
          <w:highlight w:val="yellow"/>
          <w:lang w:eastAsia="ru-RU"/>
        </w:rPr>
      </w:pPr>
    </w:p>
    <w:p w14:paraId="41A07586" w14:textId="77777777" w:rsidR="008B7F2C" w:rsidRPr="00151346" w:rsidRDefault="008B7F2C" w:rsidP="008B7F2C">
      <w:pPr>
        <w:jc w:val="both"/>
        <w:rPr>
          <w:rFonts w:eastAsia="MS Mincho"/>
          <w:sz w:val="24"/>
          <w:szCs w:val="24"/>
          <w:highlight w:val="yellow"/>
          <w:lang w:eastAsia="ru-RU"/>
        </w:rPr>
      </w:pPr>
    </w:p>
    <w:p w14:paraId="43C96807" w14:textId="77777777" w:rsidR="008B7F2C" w:rsidRPr="00151346" w:rsidRDefault="008B7F2C" w:rsidP="008B7F2C">
      <w:pPr>
        <w:jc w:val="both"/>
        <w:rPr>
          <w:rFonts w:eastAsia="MS Mincho"/>
          <w:sz w:val="24"/>
          <w:szCs w:val="24"/>
          <w:highlight w:val="yellow"/>
          <w:lang w:eastAsia="ru-RU"/>
        </w:rPr>
      </w:pPr>
    </w:p>
    <w:p w14:paraId="20A89FEC" w14:textId="77777777" w:rsidR="008B7F2C" w:rsidRPr="00151346" w:rsidRDefault="008B7F2C" w:rsidP="008B7F2C">
      <w:pPr>
        <w:jc w:val="both"/>
        <w:rPr>
          <w:rFonts w:eastAsia="MS Mincho"/>
          <w:sz w:val="24"/>
          <w:szCs w:val="24"/>
          <w:highlight w:val="yellow"/>
          <w:lang w:eastAsia="ru-RU"/>
        </w:rPr>
      </w:pPr>
    </w:p>
    <w:p w14:paraId="000BF03D" w14:textId="049B56F6" w:rsidR="008B7F2C" w:rsidRDefault="008B7F2C" w:rsidP="008B7F2C">
      <w:pPr>
        <w:jc w:val="both"/>
        <w:rPr>
          <w:rFonts w:eastAsia="MS Mincho"/>
          <w:sz w:val="24"/>
          <w:szCs w:val="24"/>
          <w:highlight w:val="yellow"/>
          <w:lang w:eastAsia="ru-RU"/>
        </w:rPr>
      </w:pPr>
    </w:p>
    <w:p w14:paraId="5663BB5C" w14:textId="4B17A7C4" w:rsidR="007618FA" w:rsidRDefault="007618FA" w:rsidP="008B7F2C">
      <w:pPr>
        <w:jc w:val="both"/>
        <w:rPr>
          <w:rFonts w:eastAsia="MS Mincho"/>
          <w:sz w:val="24"/>
          <w:szCs w:val="24"/>
          <w:highlight w:val="yellow"/>
          <w:lang w:eastAsia="ru-RU"/>
        </w:rPr>
      </w:pPr>
    </w:p>
    <w:p w14:paraId="658BE0E5" w14:textId="423F911A" w:rsidR="007618FA" w:rsidRDefault="007618FA" w:rsidP="008B7F2C">
      <w:pPr>
        <w:jc w:val="both"/>
        <w:rPr>
          <w:rFonts w:eastAsia="MS Mincho"/>
          <w:sz w:val="24"/>
          <w:szCs w:val="24"/>
          <w:highlight w:val="yellow"/>
          <w:lang w:eastAsia="ru-RU"/>
        </w:rPr>
      </w:pPr>
    </w:p>
    <w:p w14:paraId="1BAE591B" w14:textId="0A9D1F4D" w:rsidR="007618FA" w:rsidRDefault="007618FA" w:rsidP="008B7F2C">
      <w:pPr>
        <w:jc w:val="both"/>
        <w:rPr>
          <w:rFonts w:eastAsia="MS Mincho"/>
          <w:sz w:val="24"/>
          <w:szCs w:val="24"/>
          <w:highlight w:val="yellow"/>
          <w:lang w:eastAsia="ru-RU"/>
        </w:rPr>
      </w:pPr>
    </w:p>
    <w:p w14:paraId="48C6932E" w14:textId="05092D1F" w:rsidR="007618FA" w:rsidRDefault="007618FA" w:rsidP="008B7F2C">
      <w:pPr>
        <w:jc w:val="both"/>
        <w:rPr>
          <w:rFonts w:eastAsia="MS Mincho"/>
          <w:sz w:val="24"/>
          <w:szCs w:val="24"/>
          <w:highlight w:val="yellow"/>
          <w:lang w:eastAsia="ru-RU"/>
        </w:rPr>
      </w:pPr>
    </w:p>
    <w:p w14:paraId="2195AA18" w14:textId="77777777" w:rsidR="007618FA" w:rsidRPr="00151346" w:rsidRDefault="007618FA" w:rsidP="008B7F2C">
      <w:pPr>
        <w:jc w:val="both"/>
        <w:rPr>
          <w:rFonts w:eastAsia="MS Mincho"/>
          <w:sz w:val="24"/>
          <w:szCs w:val="24"/>
          <w:highlight w:val="yellow"/>
          <w:lang w:eastAsia="ru-RU"/>
        </w:rPr>
      </w:pPr>
    </w:p>
    <w:p w14:paraId="650BFCEB" w14:textId="77777777" w:rsidR="008B7F2C" w:rsidRPr="00151346" w:rsidRDefault="008B7F2C" w:rsidP="008B7F2C">
      <w:pPr>
        <w:jc w:val="both"/>
        <w:rPr>
          <w:rFonts w:eastAsia="MS Mincho"/>
          <w:sz w:val="24"/>
          <w:szCs w:val="24"/>
          <w:highlight w:val="yellow"/>
          <w:lang w:eastAsia="ru-RU"/>
        </w:rPr>
      </w:pPr>
    </w:p>
    <w:p w14:paraId="17F2BC62" w14:textId="77777777" w:rsidR="008B7F2C" w:rsidRPr="00151346" w:rsidRDefault="008B7F2C" w:rsidP="008B7F2C">
      <w:pPr>
        <w:jc w:val="both"/>
        <w:rPr>
          <w:rFonts w:eastAsia="MS Mincho"/>
          <w:sz w:val="24"/>
          <w:szCs w:val="24"/>
          <w:highlight w:val="yellow"/>
          <w:lang w:eastAsia="ru-RU"/>
        </w:rPr>
      </w:pPr>
    </w:p>
    <w:p w14:paraId="5631CA20" w14:textId="77777777" w:rsidR="008B7F2C" w:rsidRPr="00151346" w:rsidRDefault="008B7F2C" w:rsidP="008B7F2C">
      <w:pPr>
        <w:jc w:val="both"/>
        <w:rPr>
          <w:rFonts w:eastAsia="MS Mincho"/>
          <w:sz w:val="24"/>
          <w:szCs w:val="24"/>
          <w:highlight w:val="yellow"/>
          <w:lang w:eastAsia="ru-RU"/>
        </w:rPr>
      </w:pPr>
    </w:p>
    <w:p w14:paraId="4F241540" w14:textId="77777777" w:rsidR="008B7F2C" w:rsidRPr="00151346" w:rsidRDefault="008B7F2C" w:rsidP="008B7F2C">
      <w:pPr>
        <w:jc w:val="both"/>
        <w:rPr>
          <w:rFonts w:eastAsia="MS Mincho"/>
          <w:sz w:val="24"/>
          <w:szCs w:val="24"/>
          <w:highlight w:val="yellow"/>
          <w:lang w:eastAsia="ru-RU"/>
        </w:rPr>
      </w:pPr>
    </w:p>
    <w:p w14:paraId="36501A1B" w14:textId="77777777" w:rsidR="008B7F2C" w:rsidRPr="00151346" w:rsidRDefault="008B7F2C" w:rsidP="008B7F2C">
      <w:pPr>
        <w:jc w:val="both"/>
        <w:rPr>
          <w:rFonts w:eastAsia="MS Mincho"/>
          <w:sz w:val="24"/>
          <w:szCs w:val="24"/>
          <w:lang w:eastAsia="ru-RU"/>
        </w:rPr>
      </w:pPr>
    </w:p>
    <w:p w14:paraId="3A066031" w14:textId="16B35641" w:rsidR="008B7F2C" w:rsidRPr="00151346" w:rsidRDefault="008B7F2C" w:rsidP="008B7F2C">
      <w:pPr>
        <w:jc w:val="both"/>
        <w:rPr>
          <w:rFonts w:eastAsia="MS Mincho"/>
          <w:spacing w:val="-20"/>
          <w:sz w:val="24"/>
          <w:szCs w:val="24"/>
          <w:lang w:eastAsia="ru-RU"/>
        </w:rPr>
      </w:pPr>
      <w:r w:rsidRPr="00151346">
        <w:rPr>
          <w:rFonts w:eastAsia="MS Mincho"/>
          <w:sz w:val="24"/>
          <w:szCs w:val="24"/>
          <w:lang w:eastAsia="ru-RU"/>
        </w:rPr>
        <w:t xml:space="preserve">студент </w:t>
      </w:r>
      <w:r w:rsidRPr="00151346">
        <w:rPr>
          <w:rFonts w:eastAsia="MS Mincho"/>
          <w:spacing w:val="-20"/>
          <w:sz w:val="24"/>
          <w:szCs w:val="24"/>
          <w:lang w:eastAsia="ru-RU"/>
        </w:rPr>
        <w:t>__</w:t>
      </w:r>
      <w:r w:rsidR="007618FA">
        <w:rPr>
          <w:rFonts w:eastAsia="MS Mincho"/>
          <w:spacing w:val="-20"/>
          <w:sz w:val="24"/>
          <w:szCs w:val="24"/>
          <w:u w:val="single"/>
          <w:lang w:eastAsia="ru-RU"/>
        </w:rPr>
        <w:t xml:space="preserve">Лукьяненко Е.Н.                                                                   </w:t>
      </w:r>
      <w:r w:rsidRPr="00151346">
        <w:rPr>
          <w:rFonts w:eastAsia="MS Mincho"/>
          <w:spacing w:val="-20"/>
          <w:sz w:val="24"/>
          <w:szCs w:val="24"/>
          <w:lang w:eastAsia="ru-RU"/>
        </w:rPr>
        <w:t>__ заслуживает оценки___________</w:t>
      </w:r>
    </w:p>
    <w:p w14:paraId="21A4FE3C" w14:textId="77777777" w:rsidR="008B7F2C" w:rsidRPr="00151346" w:rsidRDefault="008B7F2C" w:rsidP="008B7F2C">
      <w:pPr>
        <w:jc w:val="both"/>
        <w:rPr>
          <w:rFonts w:eastAsia="MS Mincho"/>
          <w:sz w:val="24"/>
          <w:szCs w:val="24"/>
          <w:lang w:eastAsia="ru-RU"/>
        </w:rPr>
      </w:pPr>
      <w:r w:rsidRPr="00151346">
        <w:rPr>
          <w:rFonts w:eastAsia="MS Mincho"/>
          <w:sz w:val="24"/>
          <w:szCs w:val="24"/>
          <w:lang w:eastAsia="ru-RU"/>
        </w:rPr>
        <w:t xml:space="preserve">                                       (Ф.И.О. студента)</w:t>
      </w:r>
    </w:p>
    <w:p w14:paraId="51BA13BF" w14:textId="3590DD46" w:rsidR="008B7F2C" w:rsidRPr="007618FA" w:rsidRDefault="007618FA" w:rsidP="008B7F2C">
      <w:pPr>
        <w:jc w:val="both"/>
        <w:rPr>
          <w:rFonts w:eastAsia="MS Mincho"/>
          <w:sz w:val="24"/>
          <w:szCs w:val="24"/>
          <w:u w:val="single"/>
          <w:lang w:eastAsia="ru-RU"/>
        </w:rPr>
      </w:pPr>
      <w:proofErr w:type="spellStart"/>
      <w:r w:rsidRPr="007618FA">
        <w:rPr>
          <w:rFonts w:eastAsia="MS Mincho"/>
          <w:sz w:val="24"/>
          <w:szCs w:val="24"/>
          <w:u w:val="single"/>
          <w:lang w:eastAsia="ru-RU"/>
        </w:rPr>
        <w:t>Краснолуцкая</w:t>
      </w:r>
      <w:proofErr w:type="spellEnd"/>
      <w:r w:rsidRPr="007618FA">
        <w:rPr>
          <w:rFonts w:eastAsia="MS Mincho"/>
          <w:sz w:val="24"/>
          <w:szCs w:val="24"/>
          <w:u w:val="single"/>
          <w:lang w:eastAsia="ru-RU"/>
        </w:rPr>
        <w:t xml:space="preserve"> О.Г.</w:t>
      </w:r>
      <w:r>
        <w:rPr>
          <w:rFonts w:eastAsia="MS Mincho"/>
          <w:sz w:val="24"/>
          <w:szCs w:val="24"/>
          <w:u w:val="single"/>
          <w:lang w:eastAsia="ru-RU"/>
        </w:rPr>
        <w:t xml:space="preserve">                                          </w:t>
      </w:r>
      <w:r w:rsidR="008B7F2C" w:rsidRPr="007618FA">
        <w:rPr>
          <w:rFonts w:eastAsia="MS Mincho"/>
          <w:sz w:val="24"/>
          <w:szCs w:val="24"/>
          <w:u w:val="single"/>
          <w:lang w:eastAsia="ru-RU"/>
        </w:rPr>
        <w:t>__</w:t>
      </w:r>
      <w:r>
        <w:rPr>
          <w:rFonts w:eastAsia="MS Mincho"/>
          <w:sz w:val="24"/>
          <w:szCs w:val="24"/>
          <w:u w:val="single"/>
          <w:lang w:eastAsia="ru-RU"/>
        </w:rPr>
        <w:t xml:space="preserve"> </w:t>
      </w:r>
    </w:p>
    <w:p w14:paraId="6A9458F5" w14:textId="77777777" w:rsidR="008B7F2C" w:rsidRPr="00151346" w:rsidRDefault="008B7F2C" w:rsidP="008B7F2C">
      <w:pPr>
        <w:jc w:val="center"/>
        <w:rPr>
          <w:rFonts w:eastAsia="MS Mincho"/>
          <w:sz w:val="24"/>
          <w:szCs w:val="24"/>
          <w:lang w:eastAsia="ru-RU"/>
        </w:rPr>
      </w:pPr>
      <w:r w:rsidRPr="00151346">
        <w:rPr>
          <w:rFonts w:eastAsia="MS Mincho"/>
          <w:sz w:val="24"/>
          <w:szCs w:val="24"/>
          <w:lang w:eastAsia="ru-RU"/>
        </w:rPr>
        <w:t>(Ф.И.О. должность руководителя практики от профильной организации)</w:t>
      </w:r>
    </w:p>
    <w:p w14:paraId="58258F49" w14:textId="77777777" w:rsidR="008B7F2C" w:rsidRPr="00151346" w:rsidRDefault="008B7F2C" w:rsidP="008B7F2C">
      <w:pPr>
        <w:jc w:val="both"/>
        <w:rPr>
          <w:rFonts w:eastAsia="MS Mincho"/>
          <w:sz w:val="24"/>
          <w:szCs w:val="24"/>
          <w:lang w:eastAsia="ru-RU"/>
        </w:rPr>
      </w:pPr>
    </w:p>
    <w:p w14:paraId="33F6CD05" w14:textId="0A476EEF" w:rsidR="008B7F2C" w:rsidRPr="00151346" w:rsidRDefault="008B7F2C" w:rsidP="008B7F2C">
      <w:pPr>
        <w:tabs>
          <w:tab w:val="right" w:pos="3402"/>
        </w:tabs>
        <w:jc w:val="both"/>
        <w:rPr>
          <w:rFonts w:eastAsia="MS Mincho"/>
          <w:sz w:val="24"/>
          <w:szCs w:val="24"/>
          <w:lang w:eastAsia="ru-RU"/>
        </w:rPr>
      </w:pPr>
      <w:r w:rsidRPr="00151346">
        <w:rPr>
          <w:rFonts w:eastAsia="MS Mincho"/>
          <w:sz w:val="24"/>
          <w:szCs w:val="24"/>
          <w:u w:val="single"/>
          <w:lang w:eastAsia="ru-RU"/>
        </w:rPr>
        <w:tab/>
      </w:r>
      <w:r w:rsidRPr="00151346">
        <w:rPr>
          <w:rFonts w:eastAsia="MS Mincho"/>
          <w:sz w:val="24"/>
          <w:szCs w:val="24"/>
          <w:u w:val="single"/>
          <w:lang w:eastAsia="ru-RU"/>
        </w:rPr>
        <w:tab/>
      </w:r>
      <w:r w:rsidRPr="00151346">
        <w:rPr>
          <w:rFonts w:eastAsia="MS Mincho"/>
          <w:sz w:val="24"/>
          <w:szCs w:val="24"/>
          <w:lang w:eastAsia="ru-RU"/>
        </w:rPr>
        <w:t xml:space="preserve"> «__</w:t>
      </w:r>
      <w:r w:rsidR="007618FA">
        <w:rPr>
          <w:rFonts w:eastAsia="MS Mincho"/>
          <w:sz w:val="24"/>
          <w:szCs w:val="24"/>
          <w:lang w:eastAsia="ru-RU"/>
        </w:rPr>
        <w:t>6</w:t>
      </w:r>
      <w:proofErr w:type="gramStart"/>
      <w:r w:rsidRPr="00151346">
        <w:rPr>
          <w:rFonts w:eastAsia="MS Mincho"/>
          <w:sz w:val="24"/>
          <w:szCs w:val="24"/>
          <w:lang w:eastAsia="ru-RU"/>
        </w:rPr>
        <w:t>_»_</w:t>
      </w:r>
      <w:proofErr w:type="gramEnd"/>
      <w:r w:rsidRPr="00151346">
        <w:rPr>
          <w:rFonts w:eastAsia="MS Mincho"/>
          <w:sz w:val="24"/>
          <w:szCs w:val="24"/>
          <w:lang w:eastAsia="ru-RU"/>
        </w:rPr>
        <w:t>________</w:t>
      </w:r>
      <w:r w:rsidR="007618FA">
        <w:rPr>
          <w:rFonts w:eastAsia="MS Mincho"/>
          <w:sz w:val="24"/>
          <w:szCs w:val="24"/>
          <w:lang w:eastAsia="ru-RU"/>
        </w:rPr>
        <w:t>июня</w:t>
      </w:r>
      <w:r w:rsidRPr="00151346">
        <w:rPr>
          <w:rFonts w:eastAsia="MS Mincho"/>
          <w:sz w:val="24"/>
          <w:szCs w:val="24"/>
          <w:lang w:eastAsia="ru-RU"/>
        </w:rPr>
        <w:t>__________20</w:t>
      </w:r>
      <w:r w:rsidR="007618FA">
        <w:rPr>
          <w:rFonts w:eastAsia="MS Mincho"/>
          <w:sz w:val="24"/>
          <w:szCs w:val="24"/>
          <w:lang w:eastAsia="ru-RU"/>
        </w:rPr>
        <w:t>23</w:t>
      </w:r>
      <w:r w:rsidRPr="00151346">
        <w:rPr>
          <w:rFonts w:eastAsia="MS Mincho"/>
          <w:sz w:val="24"/>
          <w:szCs w:val="24"/>
          <w:lang w:eastAsia="ru-RU"/>
        </w:rPr>
        <w:t xml:space="preserve">____г. </w:t>
      </w:r>
    </w:p>
    <w:p w14:paraId="1E240911" w14:textId="77777777" w:rsidR="008B7F2C" w:rsidRPr="00151346" w:rsidRDefault="008B7F2C" w:rsidP="008B7F2C">
      <w:pPr>
        <w:tabs>
          <w:tab w:val="decimal" w:pos="1843"/>
        </w:tabs>
        <w:jc w:val="both"/>
        <w:rPr>
          <w:rFonts w:eastAsia="MS Mincho"/>
          <w:sz w:val="24"/>
          <w:szCs w:val="24"/>
          <w:lang w:eastAsia="ru-RU"/>
        </w:rPr>
      </w:pPr>
      <w:r w:rsidRPr="00151346">
        <w:rPr>
          <w:rFonts w:eastAsia="MS Mincho"/>
          <w:sz w:val="24"/>
          <w:szCs w:val="24"/>
          <w:lang w:eastAsia="ru-RU"/>
        </w:rPr>
        <w:tab/>
        <w:t>подпись, печать</w:t>
      </w:r>
    </w:p>
    <w:p w14:paraId="57DD729F" w14:textId="77777777" w:rsidR="008B7F2C" w:rsidRDefault="008B7F2C" w:rsidP="007618FA">
      <w:pPr>
        <w:tabs>
          <w:tab w:val="left" w:pos="6096"/>
        </w:tabs>
        <w:spacing w:before="240" w:after="60"/>
        <w:outlineLvl w:val="0"/>
        <w:rPr>
          <w:rFonts w:eastAsia="MS Mincho"/>
          <w:b/>
          <w:sz w:val="24"/>
          <w:szCs w:val="24"/>
          <w:lang w:eastAsia="ru-RU"/>
        </w:rPr>
      </w:pPr>
    </w:p>
    <w:p w14:paraId="65832682" w14:textId="77777777" w:rsidR="008B7F2C" w:rsidRPr="00151346" w:rsidRDefault="008B7F2C" w:rsidP="008B7F2C">
      <w:pPr>
        <w:tabs>
          <w:tab w:val="left" w:pos="6096"/>
        </w:tabs>
        <w:spacing w:before="240" w:after="60"/>
        <w:jc w:val="center"/>
        <w:outlineLvl w:val="0"/>
        <w:rPr>
          <w:rFonts w:eastAsia="MS Mincho"/>
          <w:b/>
          <w:sz w:val="24"/>
          <w:szCs w:val="24"/>
          <w:lang w:eastAsia="ru-RU"/>
        </w:rPr>
      </w:pPr>
      <w:r w:rsidRPr="00151346">
        <w:rPr>
          <w:rFonts w:eastAsia="MS Mincho"/>
          <w:b/>
          <w:sz w:val="24"/>
          <w:szCs w:val="24"/>
          <w:lang w:eastAsia="ru-RU"/>
        </w:rPr>
        <w:lastRenderedPageBreak/>
        <w:t>ОТЗЫВ</w:t>
      </w:r>
    </w:p>
    <w:p w14:paraId="736946E1" w14:textId="77777777" w:rsidR="008B7F2C" w:rsidRPr="00151346" w:rsidRDefault="008B7F2C" w:rsidP="008B7F2C">
      <w:pPr>
        <w:tabs>
          <w:tab w:val="left" w:pos="6096"/>
        </w:tabs>
        <w:spacing w:after="60"/>
        <w:jc w:val="center"/>
        <w:outlineLvl w:val="0"/>
        <w:rPr>
          <w:b/>
          <w:bCs/>
          <w:sz w:val="24"/>
          <w:szCs w:val="24"/>
          <w:lang w:eastAsia="ru-RU"/>
        </w:rPr>
      </w:pPr>
      <w:r w:rsidRPr="00151346">
        <w:rPr>
          <w:rFonts w:eastAsia="MS Mincho"/>
          <w:b/>
          <w:sz w:val="24"/>
          <w:szCs w:val="24"/>
          <w:lang w:eastAsia="ru-RU"/>
        </w:rPr>
        <w:t xml:space="preserve">РУКОВОДИТЕЛЯ </w:t>
      </w:r>
      <w:r w:rsidRPr="00151346">
        <w:rPr>
          <w:b/>
          <w:bCs/>
          <w:sz w:val="24"/>
          <w:szCs w:val="24"/>
          <w:lang w:eastAsia="ru-RU"/>
        </w:rPr>
        <w:t xml:space="preserve">ПРОИЗВОДСТВЕННОЙ ПРАКТИКИ </w:t>
      </w:r>
    </w:p>
    <w:p w14:paraId="28D11708" w14:textId="77777777" w:rsidR="008B7F2C" w:rsidRPr="00151346" w:rsidRDefault="008B7F2C" w:rsidP="008B7F2C">
      <w:pPr>
        <w:tabs>
          <w:tab w:val="left" w:pos="6096"/>
        </w:tabs>
        <w:spacing w:after="60"/>
        <w:jc w:val="center"/>
        <w:outlineLvl w:val="0"/>
        <w:rPr>
          <w:rFonts w:eastAsia="MS Mincho"/>
          <w:b/>
          <w:sz w:val="24"/>
          <w:szCs w:val="24"/>
          <w:lang w:eastAsia="ru-RU"/>
        </w:rPr>
      </w:pPr>
      <w:r w:rsidRPr="00151346">
        <w:rPr>
          <w:b/>
          <w:bCs/>
          <w:sz w:val="24"/>
          <w:szCs w:val="24"/>
          <w:lang w:eastAsia="ru-RU"/>
        </w:rPr>
        <w:t>(ПРЕДДИПЛОМНОЙ</w:t>
      </w:r>
      <w:r w:rsidRPr="00151346">
        <w:t xml:space="preserve"> </w:t>
      </w:r>
      <w:r w:rsidRPr="00151346">
        <w:rPr>
          <w:b/>
          <w:bCs/>
          <w:sz w:val="24"/>
          <w:szCs w:val="24"/>
          <w:lang w:eastAsia="ru-RU"/>
        </w:rPr>
        <w:t>ПРАКТИКИ</w:t>
      </w:r>
      <w:r w:rsidRPr="00151346">
        <w:rPr>
          <w:b/>
          <w:bCs/>
          <w:caps/>
          <w:sz w:val="24"/>
          <w:szCs w:val="24"/>
          <w:lang w:eastAsia="ru-RU"/>
        </w:rPr>
        <w:t>)</w:t>
      </w:r>
      <w:r>
        <w:rPr>
          <w:b/>
          <w:bCs/>
          <w:caps/>
          <w:sz w:val="24"/>
          <w:szCs w:val="24"/>
          <w:lang w:eastAsia="ru-RU"/>
        </w:rPr>
        <w:t xml:space="preserve"> </w:t>
      </w:r>
      <w:r w:rsidRPr="00151346">
        <w:rPr>
          <w:b/>
          <w:bCs/>
          <w:sz w:val="24"/>
          <w:szCs w:val="24"/>
          <w:lang w:eastAsia="ru-RU"/>
        </w:rPr>
        <w:t>от ФГБОУ ВО «</w:t>
      </w:r>
      <w:proofErr w:type="spellStart"/>
      <w:r w:rsidRPr="00151346">
        <w:rPr>
          <w:b/>
          <w:bCs/>
          <w:sz w:val="24"/>
          <w:szCs w:val="24"/>
          <w:lang w:eastAsia="ru-RU"/>
        </w:rPr>
        <w:t>КубГУ</w:t>
      </w:r>
      <w:proofErr w:type="spellEnd"/>
      <w:r w:rsidRPr="00151346">
        <w:rPr>
          <w:b/>
          <w:bCs/>
          <w:sz w:val="24"/>
          <w:szCs w:val="24"/>
          <w:lang w:eastAsia="ru-RU"/>
        </w:rPr>
        <w:t>»</w:t>
      </w:r>
      <w:r w:rsidRPr="00151346">
        <w:rPr>
          <w:b/>
          <w:bCs/>
          <w:sz w:val="24"/>
          <w:szCs w:val="24"/>
          <w:lang w:eastAsia="ru-RU"/>
        </w:rPr>
        <w:br/>
      </w:r>
    </w:p>
    <w:p w14:paraId="786D59F5" w14:textId="77777777" w:rsidR="008B7F2C" w:rsidRPr="00151346" w:rsidRDefault="008B7F2C" w:rsidP="008B7F2C">
      <w:pPr>
        <w:contextualSpacing/>
        <w:jc w:val="center"/>
        <w:rPr>
          <w:rFonts w:eastAsia="MS Mincho"/>
          <w:sz w:val="24"/>
          <w:szCs w:val="24"/>
          <w:lang w:eastAsia="ru-RU"/>
        </w:rPr>
      </w:pPr>
      <w:r w:rsidRPr="00151346">
        <w:rPr>
          <w:rFonts w:eastAsia="MS Mincho"/>
          <w:sz w:val="24"/>
          <w:szCs w:val="24"/>
          <w:lang w:eastAsia="ru-RU"/>
        </w:rPr>
        <w:t>о работе студента в период прохождения практики</w:t>
      </w:r>
    </w:p>
    <w:p w14:paraId="1620F3DB" w14:textId="63142DF6" w:rsidR="008B7F2C" w:rsidRPr="007618FA" w:rsidRDefault="007618FA" w:rsidP="007618FA">
      <w:pPr>
        <w:rPr>
          <w:rFonts w:eastAsia="MS Mincho"/>
          <w:spacing w:val="-20"/>
          <w:sz w:val="24"/>
          <w:szCs w:val="24"/>
          <w:u w:val="single"/>
          <w:lang w:eastAsia="ru-RU"/>
        </w:rPr>
      </w:pPr>
      <w:r>
        <w:rPr>
          <w:rFonts w:eastAsia="MS Mincho"/>
          <w:spacing w:val="-20"/>
          <w:sz w:val="24"/>
          <w:szCs w:val="24"/>
          <w:u w:val="single"/>
          <w:lang w:eastAsia="ru-RU"/>
        </w:rPr>
        <w:t xml:space="preserve">                                                                                          </w:t>
      </w:r>
      <w:r w:rsidRPr="007618FA">
        <w:rPr>
          <w:rFonts w:eastAsia="MS Mincho"/>
          <w:spacing w:val="-20"/>
          <w:sz w:val="24"/>
          <w:szCs w:val="24"/>
          <w:u w:val="single"/>
          <w:lang w:eastAsia="ru-RU"/>
        </w:rPr>
        <w:t>Лукьяненко Е.Н.</w:t>
      </w:r>
      <w:r>
        <w:rPr>
          <w:rFonts w:eastAsia="MS Mincho"/>
          <w:spacing w:val="-20"/>
          <w:sz w:val="24"/>
          <w:szCs w:val="24"/>
          <w:u w:val="single"/>
          <w:lang w:eastAsia="ru-RU"/>
        </w:rPr>
        <w:t xml:space="preserve"> </w:t>
      </w:r>
      <w:r w:rsidR="008B7F2C" w:rsidRPr="007618FA">
        <w:rPr>
          <w:rFonts w:eastAsia="MS Mincho"/>
          <w:spacing w:val="-20"/>
          <w:sz w:val="24"/>
          <w:szCs w:val="24"/>
          <w:u w:val="single"/>
          <w:lang w:eastAsia="ru-RU"/>
        </w:rPr>
        <w:t xml:space="preserve"> </w:t>
      </w:r>
      <w:r>
        <w:rPr>
          <w:rFonts w:eastAsia="MS Mincho"/>
          <w:spacing w:val="-20"/>
          <w:sz w:val="24"/>
          <w:szCs w:val="24"/>
          <w:u w:val="single"/>
          <w:lang w:eastAsia="ru-RU"/>
        </w:rPr>
        <w:t xml:space="preserve"> </w:t>
      </w:r>
    </w:p>
    <w:p w14:paraId="0937E91C" w14:textId="77777777" w:rsidR="008B7F2C" w:rsidRPr="00151346" w:rsidRDefault="008B7F2C" w:rsidP="008B7F2C">
      <w:pPr>
        <w:jc w:val="center"/>
        <w:rPr>
          <w:rFonts w:eastAsia="MS Mincho"/>
          <w:sz w:val="24"/>
          <w:szCs w:val="24"/>
          <w:lang w:eastAsia="ru-RU"/>
        </w:rPr>
      </w:pPr>
      <w:r w:rsidRPr="00151346">
        <w:rPr>
          <w:rFonts w:eastAsia="MS Mincho"/>
          <w:sz w:val="24"/>
          <w:szCs w:val="24"/>
          <w:lang w:eastAsia="ru-RU"/>
        </w:rPr>
        <w:t>(Ф.И.О.)</w:t>
      </w:r>
    </w:p>
    <w:p w14:paraId="40F694C3" w14:textId="282D1325" w:rsidR="008B7F2C" w:rsidRPr="00151346" w:rsidRDefault="008B7F2C" w:rsidP="008B7F2C">
      <w:pPr>
        <w:rPr>
          <w:rFonts w:eastAsia="MS Mincho"/>
          <w:sz w:val="24"/>
          <w:szCs w:val="24"/>
          <w:lang w:eastAsia="ru-RU"/>
        </w:rPr>
      </w:pPr>
      <w:r w:rsidRPr="00151346">
        <w:rPr>
          <w:rFonts w:eastAsia="MS Mincho"/>
          <w:sz w:val="24"/>
          <w:szCs w:val="24"/>
          <w:lang w:eastAsia="ru-RU"/>
        </w:rPr>
        <w:t>Проходил</w:t>
      </w:r>
      <w:r w:rsidRPr="00151346">
        <w:rPr>
          <w:rFonts w:eastAsia="MS Mincho"/>
          <w:spacing w:val="-20"/>
          <w:sz w:val="24"/>
          <w:szCs w:val="24"/>
          <w:lang w:eastAsia="ru-RU"/>
        </w:rPr>
        <w:t xml:space="preserve"> </w:t>
      </w:r>
      <w:r w:rsidRPr="00151346">
        <w:rPr>
          <w:rFonts w:eastAsia="MS Mincho"/>
          <w:sz w:val="24"/>
          <w:szCs w:val="24"/>
          <w:lang w:eastAsia="ru-RU"/>
        </w:rPr>
        <w:t xml:space="preserve">практику в период с </w:t>
      </w:r>
      <w:r w:rsidR="007618FA">
        <w:rPr>
          <w:rFonts w:eastAsia="MS Mincho"/>
          <w:sz w:val="24"/>
          <w:szCs w:val="24"/>
          <w:lang w:eastAsia="ru-RU"/>
        </w:rPr>
        <w:t xml:space="preserve">8 </w:t>
      </w:r>
      <w:proofErr w:type="spellStart"/>
      <w:r w:rsidR="007618FA">
        <w:rPr>
          <w:rFonts w:eastAsia="MS Mincho"/>
          <w:sz w:val="24"/>
          <w:szCs w:val="24"/>
          <w:lang w:eastAsia="ru-RU"/>
        </w:rPr>
        <w:t>мая</w:t>
      </w:r>
      <w:r w:rsidRPr="00151346">
        <w:rPr>
          <w:rFonts w:eastAsia="MS Mincho"/>
          <w:spacing w:val="-20"/>
          <w:sz w:val="24"/>
          <w:szCs w:val="24"/>
          <w:lang w:eastAsia="ru-RU"/>
        </w:rPr>
        <w:t>____________</w:t>
      </w:r>
      <w:r w:rsidRPr="00151346">
        <w:rPr>
          <w:rFonts w:eastAsia="MS Mincho"/>
          <w:sz w:val="24"/>
          <w:szCs w:val="24"/>
          <w:lang w:eastAsia="ru-RU"/>
        </w:rPr>
        <w:t>по</w:t>
      </w:r>
      <w:proofErr w:type="spellEnd"/>
      <w:r w:rsidRPr="00151346">
        <w:rPr>
          <w:rFonts w:eastAsia="MS Mincho"/>
          <w:sz w:val="24"/>
          <w:szCs w:val="24"/>
          <w:lang w:eastAsia="ru-RU"/>
        </w:rPr>
        <w:t xml:space="preserve"> </w:t>
      </w:r>
      <w:r w:rsidR="007618FA">
        <w:rPr>
          <w:rFonts w:eastAsia="MS Mincho"/>
          <w:sz w:val="24"/>
          <w:szCs w:val="24"/>
          <w:lang w:eastAsia="ru-RU"/>
        </w:rPr>
        <w:t>6 июня</w:t>
      </w:r>
      <w:r w:rsidRPr="00151346">
        <w:rPr>
          <w:rFonts w:eastAsia="MS Mincho"/>
          <w:spacing w:val="-20"/>
          <w:sz w:val="24"/>
          <w:szCs w:val="24"/>
          <w:lang w:eastAsia="ru-RU"/>
        </w:rPr>
        <w:t>___________</w:t>
      </w:r>
      <w:r w:rsidRPr="00151346">
        <w:rPr>
          <w:rFonts w:eastAsia="MS Mincho"/>
          <w:sz w:val="24"/>
          <w:szCs w:val="24"/>
          <w:lang w:eastAsia="ru-RU"/>
        </w:rPr>
        <w:t>20</w:t>
      </w:r>
      <w:r w:rsidR="007618FA">
        <w:rPr>
          <w:rFonts w:eastAsia="MS Mincho"/>
          <w:sz w:val="24"/>
          <w:szCs w:val="24"/>
          <w:lang w:eastAsia="ru-RU"/>
        </w:rPr>
        <w:t>23</w:t>
      </w:r>
      <w:r w:rsidRPr="00151346">
        <w:rPr>
          <w:rFonts w:eastAsia="MS Mincho"/>
          <w:spacing w:val="-20"/>
          <w:sz w:val="24"/>
          <w:szCs w:val="24"/>
          <w:lang w:eastAsia="ru-RU"/>
        </w:rPr>
        <w:t>___</w:t>
      </w:r>
      <w:r w:rsidRPr="00151346">
        <w:rPr>
          <w:rFonts w:eastAsia="MS Mincho"/>
          <w:sz w:val="24"/>
          <w:szCs w:val="24"/>
          <w:lang w:eastAsia="ru-RU"/>
        </w:rPr>
        <w:t>г.</w:t>
      </w:r>
    </w:p>
    <w:p w14:paraId="4EB5E284" w14:textId="55337C89" w:rsidR="008B7F2C" w:rsidRPr="007618FA" w:rsidRDefault="008B7F2C" w:rsidP="008B7F2C">
      <w:pPr>
        <w:contextualSpacing/>
        <w:jc w:val="both"/>
        <w:rPr>
          <w:rFonts w:eastAsia="MS Mincho"/>
          <w:sz w:val="24"/>
          <w:szCs w:val="24"/>
          <w:u w:val="single"/>
          <w:lang w:eastAsia="ru-RU"/>
        </w:rPr>
      </w:pPr>
      <w:r w:rsidRPr="00151346">
        <w:rPr>
          <w:rFonts w:eastAsia="MS Mincho"/>
          <w:sz w:val="24"/>
          <w:szCs w:val="24"/>
          <w:lang w:eastAsia="ru-RU"/>
        </w:rPr>
        <w:t>в</w:t>
      </w:r>
      <w:r w:rsidRPr="007618FA">
        <w:rPr>
          <w:rFonts w:eastAsia="MS Mincho"/>
          <w:spacing w:val="-20"/>
          <w:sz w:val="24"/>
          <w:szCs w:val="24"/>
          <w:u w:val="single"/>
          <w:lang w:eastAsia="ru-RU"/>
        </w:rPr>
        <w:t>_</w:t>
      </w:r>
      <w:r w:rsidR="007618FA">
        <w:rPr>
          <w:rFonts w:eastAsia="MS Mincho"/>
          <w:spacing w:val="-20"/>
          <w:sz w:val="24"/>
          <w:szCs w:val="24"/>
          <w:u w:val="single"/>
          <w:lang w:eastAsia="ru-RU"/>
        </w:rPr>
        <w:t>КубГу</w:t>
      </w:r>
      <w:r w:rsidRPr="007618FA">
        <w:rPr>
          <w:rFonts w:eastAsia="MS Mincho"/>
          <w:spacing w:val="-20"/>
          <w:sz w:val="24"/>
          <w:szCs w:val="24"/>
          <w:u w:val="single"/>
          <w:lang w:eastAsia="ru-RU"/>
        </w:rPr>
        <w:t>___________________________________________________________________________</w:t>
      </w:r>
    </w:p>
    <w:p w14:paraId="32BFCE73" w14:textId="77777777" w:rsidR="008B7F2C" w:rsidRPr="00151346" w:rsidRDefault="008B7F2C" w:rsidP="008B7F2C">
      <w:pPr>
        <w:ind w:left="3540" w:firstLine="146"/>
        <w:jc w:val="both"/>
        <w:rPr>
          <w:rFonts w:eastAsia="MS Mincho"/>
          <w:sz w:val="24"/>
          <w:szCs w:val="24"/>
          <w:lang w:eastAsia="ru-RU"/>
        </w:rPr>
      </w:pPr>
      <w:r w:rsidRPr="00151346">
        <w:rPr>
          <w:rFonts w:eastAsia="MS Mincho"/>
          <w:sz w:val="24"/>
          <w:szCs w:val="24"/>
          <w:lang w:eastAsia="ru-RU"/>
        </w:rPr>
        <w:t>(наименование организации)</w:t>
      </w:r>
    </w:p>
    <w:p w14:paraId="035FEC38" w14:textId="5B79E3B2" w:rsidR="008B7F2C" w:rsidRPr="00151346" w:rsidRDefault="007618FA" w:rsidP="008B7F2C">
      <w:pPr>
        <w:contextualSpacing/>
        <w:jc w:val="both"/>
        <w:rPr>
          <w:rFonts w:eastAsia="MS Mincho"/>
          <w:spacing w:val="-20"/>
          <w:sz w:val="24"/>
          <w:szCs w:val="24"/>
          <w:lang w:eastAsia="ru-RU"/>
        </w:rPr>
      </w:pPr>
      <w:r>
        <w:rPr>
          <w:rFonts w:eastAsia="MS Mincho"/>
          <w:sz w:val="24"/>
          <w:szCs w:val="24"/>
          <w:lang w:eastAsia="ru-RU"/>
        </w:rPr>
        <w:t xml:space="preserve">На </w:t>
      </w:r>
      <w:r>
        <w:rPr>
          <w:rFonts w:eastAsia="MS Mincho"/>
          <w:sz w:val="24"/>
          <w:szCs w:val="24"/>
          <w:u w:val="single"/>
          <w:lang w:eastAsia="ru-RU"/>
        </w:rPr>
        <w:t>кафедре мировой экономики</w:t>
      </w:r>
      <w:r w:rsidR="008B7F2C" w:rsidRPr="00151346">
        <w:rPr>
          <w:rFonts w:eastAsia="MS Mincho"/>
          <w:spacing w:val="-20"/>
          <w:sz w:val="24"/>
          <w:szCs w:val="24"/>
          <w:lang w:eastAsia="ru-RU"/>
        </w:rPr>
        <w:t>_____________________________</w:t>
      </w:r>
    </w:p>
    <w:p w14:paraId="11F5DD0A" w14:textId="77777777" w:rsidR="008B7F2C" w:rsidRPr="00151346" w:rsidRDefault="008B7F2C" w:rsidP="008B7F2C">
      <w:pPr>
        <w:contextualSpacing/>
        <w:jc w:val="center"/>
        <w:rPr>
          <w:rFonts w:eastAsia="MS Mincho"/>
          <w:sz w:val="24"/>
          <w:szCs w:val="24"/>
          <w:lang w:eastAsia="ru-RU"/>
        </w:rPr>
      </w:pPr>
      <w:r w:rsidRPr="00151346">
        <w:rPr>
          <w:rFonts w:eastAsia="MS Mincho"/>
          <w:spacing w:val="-20"/>
          <w:sz w:val="24"/>
          <w:szCs w:val="24"/>
          <w:lang w:eastAsia="ru-RU"/>
        </w:rPr>
        <w:t xml:space="preserve">                  (</w:t>
      </w:r>
      <w:r w:rsidRPr="00151346">
        <w:rPr>
          <w:rFonts w:eastAsia="MS Mincho"/>
          <w:sz w:val="24"/>
          <w:szCs w:val="24"/>
          <w:lang w:eastAsia="ru-RU"/>
        </w:rPr>
        <w:t>наименование структурного подразделения)</w:t>
      </w:r>
    </w:p>
    <w:p w14:paraId="202D810E" w14:textId="77777777" w:rsidR="008B7F2C" w:rsidRPr="00151346" w:rsidRDefault="008B7F2C" w:rsidP="008B7F2C">
      <w:pPr>
        <w:contextualSpacing/>
        <w:rPr>
          <w:rFonts w:eastAsia="MS Mincho"/>
          <w:sz w:val="24"/>
          <w:szCs w:val="24"/>
          <w:lang w:eastAsia="ru-RU"/>
        </w:rPr>
      </w:pPr>
      <w:r w:rsidRPr="00151346">
        <w:rPr>
          <w:rFonts w:eastAsia="MS Mincho"/>
          <w:sz w:val="24"/>
          <w:szCs w:val="24"/>
          <w:lang w:eastAsia="ru-RU"/>
        </w:rPr>
        <w:t>в качестве</w:t>
      </w:r>
      <w:r w:rsidRPr="00151346">
        <w:rPr>
          <w:rFonts w:eastAsia="MS Mincho"/>
          <w:spacing w:val="-20"/>
          <w:sz w:val="24"/>
          <w:szCs w:val="24"/>
          <w:lang w:eastAsia="ru-RU"/>
        </w:rPr>
        <w:t>___________________________________________________________________</w:t>
      </w:r>
    </w:p>
    <w:p w14:paraId="0CBCC750" w14:textId="77777777" w:rsidR="008B7F2C" w:rsidRPr="00151346" w:rsidRDefault="008B7F2C" w:rsidP="008B7F2C">
      <w:pPr>
        <w:ind w:left="3540" w:firstLine="708"/>
        <w:jc w:val="both"/>
        <w:rPr>
          <w:rFonts w:eastAsia="MS Mincho"/>
          <w:sz w:val="24"/>
          <w:szCs w:val="24"/>
          <w:lang w:eastAsia="ru-RU"/>
        </w:rPr>
      </w:pPr>
      <w:r w:rsidRPr="00151346">
        <w:rPr>
          <w:rFonts w:eastAsia="MS Mincho"/>
          <w:sz w:val="24"/>
          <w:szCs w:val="24"/>
          <w:lang w:eastAsia="ru-RU"/>
        </w:rPr>
        <w:t>(должность)</w:t>
      </w:r>
    </w:p>
    <w:p w14:paraId="4136F7A4" w14:textId="77777777" w:rsidR="008B7F2C" w:rsidRPr="00151346" w:rsidRDefault="008B7F2C" w:rsidP="008B7F2C">
      <w:pPr>
        <w:contextualSpacing/>
        <w:jc w:val="both"/>
        <w:rPr>
          <w:rFonts w:eastAsia="MS Mincho"/>
          <w:sz w:val="24"/>
          <w:szCs w:val="24"/>
          <w:lang w:eastAsia="ru-RU"/>
        </w:rPr>
      </w:pPr>
    </w:p>
    <w:p w14:paraId="74C73587" w14:textId="77777777" w:rsidR="008B7F2C" w:rsidRPr="00151346" w:rsidRDefault="008B7F2C" w:rsidP="008B7F2C">
      <w:pPr>
        <w:contextualSpacing/>
        <w:jc w:val="both"/>
        <w:rPr>
          <w:rFonts w:eastAsia="MS Mincho"/>
          <w:sz w:val="24"/>
          <w:szCs w:val="24"/>
          <w:lang w:eastAsia="ru-RU"/>
        </w:rPr>
      </w:pPr>
      <w:r w:rsidRPr="00151346">
        <w:rPr>
          <w:rFonts w:eastAsia="MS Mincho"/>
          <w:sz w:val="24"/>
          <w:szCs w:val="24"/>
          <w:lang w:eastAsia="ru-RU"/>
        </w:rPr>
        <w:t>Результаты работы</w:t>
      </w:r>
      <w:r w:rsidRPr="00151346">
        <w:rPr>
          <w:rFonts w:eastAsia="MS Mincho"/>
          <w:spacing w:val="-20"/>
          <w:sz w:val="24"/>
          <w:szCs w:val="24"/>
          <w:lang w:eastAsia="ru-RU"/>
        </w:rPr>
        <w:t xml:space="preserve"> </w:t>
      </w:r>
      <w:r w:rsidRPr="00151346">
        <w:rPr>
          <w:rFonts w:eastAsia="MS Mincho"/>
          <w:sz w:val="24"/>
          <w:szCs w:val="24"/>
          <w:lang w:eastAsia="ru-RU"/>
        </w:rPr>
        <w:t xml:space="preserve">состоят в следующем: </w:t>
      </w:r>
    </w:p>
    <w:p w14:paraId="195D6BEA" w14:textId="77777777" w:rsidR="008B7F2C" w:rsidRDefault="008B7F2C" w:rsidP="008B7F2C">
      <w:pPr>
        <w:contextualSpacing/>
        <w:jc w:val="both"/>
        <w:rPr>
          <w:rFonts w:eastAsia="MS Mincho"/>
          <w:sz w:val="28"/>
          <w:szCs w:val="28"/>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
        <w:gridCol w:w="851"/>
        <w:gridCol w:w="4109"/>
        <w:gridCol w:w="2981"/>
        <w:gridCol w:w="992"/>
      </w:tblGrid>
      <w:tr w:rsidR="008B7F2C" w:rsidRPr="00957382" w14:paraId="545CFBA2" w14:textId="77777777" w:rsidTr="008B7F2C">
        <w:trPr>
          <w:trHeight w:val="994"/>
        </w:trPr>
        <w:tc>
          <w:tcPr>
            <w:tcW w:w="423" w:type="dxa"/>
            <w:vAlign w:val="center"/>
          </w:tcPr>
          <w:p w14:paraId="3001AAD4" w14:textId="77777777" w:rsidR="008B7F2C" w:rsidRPr="00957382" w:rsidRDefault="008B7F2C" w:rsidP="00A01F04">
            <w:pPr>
              <w:ind w:left="-108" w:right="-108"/>
              <w:jc w:val="center"/>
              <w:rPr>
                <w:sz w:val="22"/>
                <w:szCs w:val="22"/>
                <w:lang w:eastAsia="ru-RU"/>
              </w:rPr>
            </w:pPr>
            <w:r w:rsidRPr="00957382">
              <w:rPr>
                <w:sz w:val="22"/>
                <w:szCs w:val="22"/>
                <w:lang w:eastAsia="ru-RU"/>
              </w:rPr>
              <w:t>№ п/п</w:t>
            </w:r>
          </w:p>
        </w:tc>
        <w:tc>
          <w:tcPr>
            <w:tcW w:w="851" w:type="dxa"/>
            <w:shd w:val="clear" w:color="auto" w:fill="auto"/>
            <w:vAlign w:val="center"/>
          </w:tcPr>
          <w:p w14:paraId="4B03510B" w14:textId="77777777" w:rsidR="008B7F2C" w:rsidRPr="00957382" w:rsidRDefault="008B7F2C" w:rsidP="00A01F04">
            <w:pPr>
              <w:ind w:left="-108" w:right="-108"/>
              <w:jc w:val="center"/>
              <w:rPr>
                <w:sz w:val="22"/>
                <w:szCs w:val="22"/>
                <w:lang w:eastAsia="ru-RU"/>
              </w:rPr>
            </w:pPr>
            <w:r w:rsidRPr="00957382">
              <w:rPr>
                <w:sz w:val="22"/>
                <w:szCs w:val="22"/>
                <w:lang w:eastAsia="ru-RU"/>
              </w:rPr>
              <w:t>Код компетенции</w:t>
            </w:r>
          </w:p>
        </w:tc>
        <w:tc>
          <w:tcPr>
            <w:tcW w:w="4109" w:type="dxa"/>
            <w:shd w:val="clear" w:color="auto" w:fill="auto"/>
            <w:vAlign w:val="center"/>
          </w:tcPr>
          <w:p w14:paraId="5948FE84" w14:textId="77777777" w:rsidR="008B7F2C" w:rsidRPr="00957382" w:rsidRDefault="008B7F2C" w:rsidP="00A01F04">
            <w:pPr>
              <w:jc w:val="both"/>
              <w:rPr>
                <w:sz w:val="22"/>
                <w:szCs w:val="22"/>
                <w:lang w:eastAsia="ru-RU"/>
              </w:rPr>
            </w:pPr>
            <w:r w:rsidRPr="00957382">
              <w:rPr>
                <w:sz w:val="22"/>
                <w:szCs w:val="22"/>
                <w:lang w:eastAsia="ru-RU"/>
              </w:rPr>
              <w:t>Содержание компетенции (или её части)</w:t>
            </w:r>
          </w:p>
        </w:tc>
        <w:tc>
          <w:tcPr>
            <w:tcW w:w="2981" w:type="dxa"/>
            <w:shd w:val="clear" w:color="auto" w:fill="auto"/>
            <w:vAlign w:val="center"/>
          </w:tcPr>
          <w:p w14:paraId="605900E4" w14:textId="77777777" w:rsidR="008B7F2C" w:rsidRPr="00957382" w:rsidRDefault="008B7F2C" w:rsidP="00A01F04">
            <w:pPr>
              <w:jc w:val="both"/>
              <w:rPr>
                <w:sz w:val="22"/>
                <w:szCs w:val="22"/>
                <w:lang w:eastAsia="ru-RU"/>
              </w:rPr>
            </w:pPr>
            <w:r w:rsidRPr="00957382">
              <w:rPr>
                <w:sz w:val="22"/>
                <w:szCs w:val="22"/>
                <w:lang w:eastAsia="ru-RU"/>
              </w:rPr>
              <w:t>Планируемые результаты при прохождении практики</w:t>
            </w:r>
          </w:p>
        </w:tc>
        <w:tc>
          <w:tcPr>
            <w:tcW w:w="992" w:type="dxa"/>
            <w:vAlign w:val="center"/>
          </w:tcPr>
          <w:p w14:paraId="51841D18" w14:textId="77777777" w:rsidR="008B7F2C" w:rsidRPr="00957382" w:rsidRDefault="008B7F2C" w:rsidP="00A01F04">
            <w:pPr>
              <w:jc w:val="both"/>
              <w:rPr>
                <w:sz w:val="22"/>
                <w:szCs w:val="22"/>
                <w:lang w:eastAsia="ru-RU"/>
              </w:rPr>
            </w:pPr>
            <w:r w:rsidRPr="00957382">
              <w:rPr>
                <w:sz w:val="22"/>
                <w:szCs w:val="22"/>
                <w:lang w:eastAsia="ru-RU"/>
              </w:rPr>
              <w:t>Отметка о выполнении</w:t>
            </w:r>
          </w:p>
        </w:tc>
      </w:tr>
      <w:tr w:rsidR="008B7F2C" w:rsidRPr="008F29FF" w14:paraId="0A22DDFB" w14:textId="77777777" w:rsidTr="008B7F2C">
        <w:trPr>
          <w:trHeight w:val="1070"/>
        </w:trPr>
        <w:tc>
          <w:tcPr>
            <w:tcW w:w="423" w:type="dxa"/>
            <w:vAlign w:val="center"/>
          </w:tcPr>
          <w:p w14:paraId="0E2E4E7F" w14:textId="77777777" w:rsidR="008B7F2C" w:rsidRPr="008F29FF" w:rsidRDefault="008B7F2C" w:rsidP="00A01F04">
            <w:pPr>
              <w:jc w:val="both"/>
              <w:rPr>
                <w:sz w:val="22"/>
                <w:szCs w:val="22"/>
                <w:lang w:eastAsia="ru-RU"/>
              </w:rPr>
            </w:pPr>
            <w:r w:rsidRPr="008F29FF">
              <w:rPr>
                <w:sz w:val="22"/>
                <w:szCs w:val="22"/>
                <w:lang w:eastAsia="ru-RU"/>
              </w:rPr>
              <w:t>1.</w:t>
            </w:r>
          </w:p>
        </w:tc>
        <w:tc>
          <w:tcPr>
            <w:tcW w:w="851" w:type="dxa"/>
            <w:shd w:val="clear" w:color="auto" w:fill="auto"/>
            <w:vAlign w:val="center"/>
          </w:tcPr>
          <w:p w14:paraId="21860D0B" w14:textId="77777777" w:rsidR="008B7F2C" w:rsidRPr="008F29FF" w:rsidRDefault="008B7F2C" w:rsidP="00A01F04">
            <w:pPr>
              <w:ind w:left="-107" w:right="-108"/>
              <w:jc w:val="center"/>
              <w:rPr>
                <w:sz w:val="22"/>
                <w:szCs w:val="22"/>
                <w:lang w:eastAsia="ru-RU"/>
              </w:rPr>
            </w:pPr>
            <w:r w:rsidRPr="008F29FF">
              <w:rPr>
                <w:rFonts w:eastAsia="Calibri"/>
                <w:sz w:val="22"/>
                <w:szCs w:val="22"/>
              </w:rPr>
              <w:t>ОПК-4</w:t>
            </w:r>
          </w:p>
        </w:tc>
        <w:tc>
          <w:tcPr>
            <w:tcW w:w="4109" w:type="dxa"/>
            <w:shd w:val="clear" w:color="auto" w:fill="auto"/>
            <w:vAlign w:val="center"/>
          </w:tcPr>
          <w:p w14:paraId="2EAF2D99" w14:textId="77777777" w:rsidR="008B7F2C" w:rsidRPr="008F29FF" w:rsidRDefault="008B7F2C" w:rsidP="00A01F04">
            <w:pPr>
              <w:jc w:val="both"/>
              <w:rPr>
                <w:sz w:val="22"/>
                <w:szCs w:val="22"/>
                <w:lang w:eastAsia="ru-RU"/>
              </w:rPr>
            </w:pPr>
            <w:r w:rsidRPr="008F29FF">
              <w:rPr>
                <w:rFonts w:eastAsia="Calibri"/>
                <w:sz w:val="22"/>
                <w:szCs w:val="22"/>
              </w:rPr>
              <w:t>способность</w:t>
            </w:r>
            <w:r>
              <w:rPr>
                <w:rFonts w:eastAsia="Calibri"/>
                <w:sz w:val="22"/>
                <w:szCs w:val="22"/>
              </w:rPr>
              <w:t>ю</w:t>
            </w:r>
            <w:r w:rsidRPr="008F29FF">
              <w:rPr>
                <w:rFonts w:eastAsia="Calibri"/>
                <w:sz w:val="22"/>
                <w:szCs w:val="22"/>
              </w:rPr>
              <w:t xml:space="preserve"> находить организационно-управленческие решения в профессиональной деятельности и готовность нести за них ответственность</w:t>
            </w:r>
          </w:p>
        </w:tc>
        <w:tc>
          <w:tcPr>
            <w:tcW w:w="2981" w:type="dxa"/>
            <w:vMerge w:val="restart"/>
            <w:shd w:val="clear" w:color="auto" w:fill="auto"/>
            <w:vAlign w:val="center"/>
          </w:tcPr>
          <w:p w14:paraId="11750ED1" w14:textId="77777777" w:rsidR="008B7F2C" w:rsidRPr="008F29FF" w:rsidRDefault="008B7F2C" w:rsidP="00A01F04">
            <w:pPr>
              <w:widowControl w:val="0"/>
              <w:tabs>
                <w:tab w:val="left" w:pos="0"/>
                <w:tab w:val="left" w:pos="387"/>
              </w:tabs>
              <w:autoSpaceDE w:val="0"/>
              <w:autoSpaceDN w:val="0"/>
              <w:jc w:val="both"/>
              <w:rPr>
                <w:sz w:val="22"/>
                <w:szCs w:val="22"/>
                <w:lang w:eastAsia="ru-RU"/>
              </w:rPr>
            </w:pPr>
            <w:r w:rsidRPr="008F29FF">
              <w:rPr>
                <w:b/>
                <w:bCs/>
                <w:sz w:val="22"/>
                <w:szCs w:val="22"/>
                <w:lang w:eastAsia="ru-RU"/>
              </w:rPr>
              <w:t>Отчет по практике</w:t>
            </w:r>
          </w:p>
          <w:p w14:paraId="52C61F4C" w14:textId="77777777" w:rsidR="008B7F2C" w:rsidRPr="008F29FF" w:rsidRDefault="008B7F2C" w:rsidP="00A01F04">
            <w:pPr>
              <w:widowControl w:val="0"/>
              <w:tabs>
                <w:tab w:val="left" w:pos="0"/>
                <w:tab w:val="left" w:pos="179"/>
              </w:tabs>
              <w:autoSpaceDE w:val="0"/>
              <w:autoSpaceDN w:val="0"/>
              <w:jc w:val="both"/>
              <w:rPr>
                <w:sz w:val="22"/>
                <w:szCs w:val="22"/>
                <w:lang w:eastAsia="ru-RU"/>
              </w:rPr>
            </w:pPr>
            <w:r>
              <w:rPr>
                <w:sz w:val="22"/>
                <w:szCs w:val="22"/>
                <w:lang w:eastAsia="ru-RU"/>
              </w:rPr>
              <w:t xml:space="preserve">1. </w:t>
            </w:r>
            <w:r w:rsidRPr="008F29FF">
              <w:rPr>
                <w:sz w:val="22"/>
                <w:szCs w:val="22"/>
                <w:lang w:eastAsia="ru-RU"/>
              </w:rPr>
              <w:t>Краткая характеристика предприятия, миссия фирмы; стратегические цели; конкурентные позиции и характеристика применяемых стратегий (продуктовой, конкурентной, рыночной, функциональных). Стратегический анализ: анализ внешней среды. ОПК-4</w:t>
            </w:r>
          </w:p>
          <w:p w14:paraId="15AB895E" w14:textId="77777777" w:rsidR="008B7F2C" w:rsidRDefault="008B7F2C" w:rsidP="00A01F04">
            <w:pPr>
              <w:widowControl w:val="0"/>
              <w:tabs>
                <w:tab w:val="left" w:pos="0"/>
                <w:tab w:val="left" w:pos="252"/>
                <w:tab w:val="left" w:pos="282"/>
                <w:tab w:val="left" w:pos="387"/>
              </w:tabs>
              <w:autoSpaceDE w:val="0"/>
              <w:autoSpaceDN w:val="0"/>
              <w:jc w:val="both"/>
              <w:rPr>
                <w:sz w:val="22"/>
                <w:szCs w:val="22"/>
                <w:lang w:eastAsia="ru-RU"/>
              </w:rPr>
            </w:pPr>
            <w:r>
              <w:rPr>
                <w:sz w:val="22"/>
                <w:szCs w:val="22"/>
                <w:lang w:eastAsia="ru-RU"/>
              </w:rPr>
              <w:t xml:space="preserve">2. </w:t>
            </w:r>
            <w:r w:rsidRPr="008F29FF">
              <w:rPr>
                <w:sz w:val="22"/>
                <w:szCs w:val="22"/>
                <w:lang w:eastAsia="ru-RU"/>
              </w:rPr>
              <w:t>Финансовый анализ деятельности: анализ финансовых показателей (состав и структура имущества, основные средства и активы,</w:t>
            </w:r>
            <w:r w:rsidRPr="008F29FF">
              <w:rPr>
                <w:rFonts w:ascii="Calibri" w:eastAsia="Calibri" w:hAnsi="Calibri" w:cs="Calibri"/>
                <w:sz w:val="22"/>
                <w:szCs w:val="22"/>
              </w:rPr>
              <w:t xml:space="preserve"> </w:t>
            </w:r>
            <w:r w:rsidRPr="008F29FF">
              <w:rPr>
                <w:rFonts w:eastAsia="Calibri"/>
                <w:sz w:val="22"/>
                <w:szCs w:val="22"/>
              </w:rPr>
              <w:t>оборотные средства, прибыль; затраты; рентабельность).</w:t>
            </w:r>
            <w:r w:rsidRPr="008F29FF">
              <w:rPr>
                <w:rFonts w:ascii="Calibri" w:eastAsia="Calibri" w:hAnsi="Calibri" w:cs="Calibri"/>
                <w:sz w:val="22"/>
                <w:szCs w:val="22"/>
              </w:rPr>
              <w:t xml:space="preserve"> </w:t>
            </w:r>
            <w:r w:rsidRPr="007706E8">
              <w:rPr>
                <w:sz w:val="22"/>
                <w:szCs w:val="22"/>
                <w:lang w:eastAsia="ru-RU"/>
              </w:rPr>
              <w:t>Предложения по улучшению финансового состояния предприятия. ПК-2, ПК-5</w:t>
            </w:r>
            <w:r>
              <w:rPr>
                <w:sz w:val="22"/>
                <w:szCs w:val="22"/>
                <w:lang w:eastAsia="ru-RU"/>
              </w:rPr>
              <w:t>.</w:t>
            </w:r>
          </w:p>
          <w:p w14:paraId="70C19E0F" w14:textId="77777777" w:rsidR="008B7F2C" w:rsidRPr="008F29FF" w:rsidRDefault="008B7F2C" w:rsidP="00A01F04">
            <w:pPr>
              <w:tabs>
                <w:tab w:val="left" w:pos="179"/>
              </w:tabs>
              <w:jc w:val="both"/>
              <w:rPr>
                <w:sz w:val="22"/>
                <w:szCs w:val="22"/>
                <w:lang w:eastAsia="ru-RU"/>
              </w:rPr>
            </w:pPr>
            <w:r w:rsidRPr="00230BEB">
              <w:rPr>
                <w:sz w:val="22"/>
                <w:szCs w:val="22"/>
                <w:lang w:eastAsia="ru-RU"/>
              </w:rPr>
              <w:t>3.</w:t>
            </w:r>
            <w:r w:rsidRPr="00230BEB">
              <w:rPr>
                <w:sz w:val="22"/>
                <w:szCs w:val="22"/>
                <w:lang w:eastAsia="ru-RU"/>
              </w:rPr>
              <w:tab/>
            </w:r>
            <w:r w:rsidRPr="00230BEB">
              <w:rPr>
                <w:b/>
                <w:sz w:val="22"/>
                <w:szCs w:val="22"/>
                <w:lang w:eastAsia="ru-RU"/>
              </w:rPr>
              <w:t>Индивидуальное задание:</w:t>
            </w:r>
            <w:r>
              <w:rPr>
                <w:b/>
                <w:sz w:val="22"/>
                <w:szCs w:val="22"/>
                <w:lang w:eastAsia="ru-RU"/>
              </w:rPr>
              <w:t xml:space="preserve"> </w:t>
            </w:r>
            <w:r w:rsidRPr="00230BEB">
              <w:rPr>
                <w:sz w:val="22"/>
                <w:szCs w:val="22"/>
                <w:lang w:eastAsia="ru-RU"/>
              </w:rPr>
              <w:t xml:space="preserve">анализ экономических показателей в деятельности предприятия/организации (маркетинговой, сбытовой, ВЭД, финансовой и др.) и сравнение с результатами международных </w:t>
            </w:r>
          </w:p>
        </w:tc>
        <w:tc>
          <w:tcPr>
            <w:tcW w:w="992" w:type="dxa"/>
          </w:tcPr>
          <w:p w14:paraId="4ED98728" w14:textId="77777777" w:rsidR="008B7F2C" w:rsidRPr="008F29FF" w:rsidRDefault="008B7F2C" w:rsidP="00A01F04">
            <w:pPr>
              <w:widowControl w:val="0"/>
              <w:tabs>
                <w:tab w:val="left" w:pos="0"/>
                <w:tab w:val="left" w:pos="387"/>
              </w:tabs>
              <w:autoSpaceDE w:val="0"/>
              <w:autoSpaceDN w:val="0"/>
              <w:jc w:val="both"/>
              <w:rPr>
                <w:b/>
                <w:bCs/>
                <w:lang w:eastAsia="ru-RU"/>
              </w:rPr>
            </w:pPr>
          </w:p>
        </w:tc>
      </w:tr>
      <w:tr w:rsidR="008B7F2C" w:rsidRPr="008F29FF" w14:paraId="3BC9B19B" w14:textId="77777777" w:rsidTr="008B7F2C">
        <w:trPr>
          <w:trHeight w:val="1554"/>
        </w:trPr>
        <w:tc>
          <w:tcPr>
            <w:tcW w:w="423" w:type="dxa"/>
            <w:vAlign w:val="center"/>
          </w:tcPr>
          <w:p w14:paraId="76AA8E7E" w14:textId="77777777" w:rsidR="008B7F2C" w:rsidRPr="008F29FF" w:rsidRDefault="008B7F2C" w:rsidP="00A01F04">
            <w:pPr>
              <w:jc w:val="both"/>
              <w:rPr>
                <w:sz w:val="22"/>
                <w:szCs w:val="22"/>
                <w:lang w:eastAsia="ru-RU"/>
              </w:rPr>
            </w:pPr>
            <w:r w:rsidRPr="008F29FF">
              <w:rPr>
                <w:sz w:val="22"/>
                <w:szCs w:val="22"/>
                <w:lang w:eastAsia="ru-RU"/>
              </w:rPr>
              <w:t>2.</w:t>
            </w:r>
          </w:p>
        </w:tc>
        <w:tc>
          <w:tcPr>
            <w:tcW w:w="851" w:type="dxa"/>
            <w:shd w:val="clear" w:color="auto" w:fill="auto"/>
            <w:vAlign w:val="center"/>
          </w:tcPr>
          <w:p w14:paraId="08296D57" w14:textId="77777777" w:rsidR="008B7F2C" w:rsidRPr="008F29FF" w:rsidRDefault="008B7F2C" w:rsidP="00A01F04">
            <w:pPr>
              <w:jc w:val="center"/>
              <w:rPr>
                <w:sz w:val="22"/>
                <w:szCs w:val="22"/>
                <w:lang w:eastAsia="ru-RU"/>
              </w:rPr>
            </w:pPr>
            <w:r w:rsidRPr="008F29FF">
              <w:rPr>
                <w:rFonts w:eastAsia="Calibri"/>
                <w:sz w:val="22"/>
                <w:szCs w:val="22"/>
              </w:rPr>
              <w:t>ПК-2</w:t>
            </w:r>
          </w:p>
        </w:tc>
        <w:tc>
          <w:tcPr>
            <w:tcW w:w="4109" w:type="dxa"/>
            <w:shd w:val="clear" w:color="auto" w:fill="auto"/>
            <w:vAlign w:val="center"/>
          </w:tcPr>
          <w:p w14:paraId="385455EF" w14:textId="77777777" w:rsidR="008B7F2C" w:rsidRPr="008F29FF" w:rsidRDefault="008B7F2C" w:rsidP="00A01F04">
            <w:pPr>
              <w:jc w:val="both"/>
              <w:rPr>
                <w:sz w:val="22"/>
                <w:szCs w:val="22"/>
                <w:lang w:eastAsia="ru-RU"/>
              </w:rPr>
            </w:pPr>
            <w:r w:rsidRPr="008F29FF">
              <w:rPr>
                <w:sz w:val="22"/>
                <w:szCs w:val="22"/>
                <w:lang w:eastAsia="ru-RU"/>
              </w:rPr>
              <w:t>способность</w:t>
            </w:r>
            <w:r>
              <w:rPr>
                <w:sz w:val="22"/>
                <w:szCs w:val="22"/>
                <w:lang w:eastAsia="ru-RU"/>
              </w:rPr>
              <w:t>ю</w:t>
            </w:r>
            <w:r w:rsidRPr="008F29FF">
              <w:rPr>
                <w:sz w:val="22"/>
                <w:szCs w:val="22"/>
                <w:lang w:eastAsia="ru-RU"/>
              </w:rPr>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2981" w:type="dxa"/>
            <w:vMerge/>
            <w:shd w:val="clear" w:color="auto" w:fill="auto"/>
            <w:vAlign w:val="center"/>
          </w:tcPr>
          <w:p w14:paraId="16717590" w14:textId="77777777" w:rsidR="008B7F2C" w:rsidRPr="008F29FF" w:rsidRDefault="008B7F2C" w:rsidP="00A01F04">
            <w:pPr>
              <w:jc w:val="both"/>
              <w:rPr>
                <w:sz w:val="22"/>
                <w:szCs w:val="22"/>
                <w:lang w:eastAsia="ru-RU"/>
              </w:rPr>
            </w:pPr>
          </w:p>
        </w:tc>
        <w:tc>
          <w:tcPr>
            <w:tcW w:w="992" w:type="dxa"/>
          </w:tcPr>
          <w:p w14:paraId="19B7D095" w14:textId="77777777" w:rsidR="008B7F2C" w:rsidRPr="008F29FF" w:rsidRDefault="008B7F2C" w:rsidP="00A01F04">
            <w:pPr>
              <w:jc w:val="both"/>
              <w:rPr>
                <w:lang w:eastAsia="ru-RU"/>
              </w:rPr>
            </w:pPr>
          </w:p>
        </w:tc>
      </w:tr>
      <w:tr w:rsidR="008B7F2C" w:rsidRPr="008F29FF" w14:paraId="6A583BFA" w14:textId="77777777" w:rsidTr="008B7F2C">
        <w:trPr>
          <w:trHeight w:val="2104"/>
        </w:trPr>
        <w:tc>
          <w:tcPr>
            <w:tcW w:w="423" w:type="dxa"/>
            <w:vAlign w:val="center"/>
          </w:tcPr>
          <w:p w14:paraId="43AF5A1B" w14:textId="77777777" w:rsidR="008B7F2C" w:rsidRPr="008F29FF" w:rsidRDefault="008B7F2C" w:rsidP="00A01F04">
            <w:pPr>
              <w:jc w:val="both"/>
              <w:rPr>
                <w:sz w:val="22"/>
                <w:szCs w:val="22"/>
                <w:lang w:eastAsia="ru-RU"/>
              </w:rPr>
            </w:pPr>
            <w:r w:rsidRPr="008F29FF">
              <w:rPr>
                <w:sz w:val="22"/>
                <w:szCs w:val="22"/>
              </w:rPr>
              <w:br w:type="page"/>
            </w:r>
            <w:r w:rsidRPr="008F29FF">
              <w:rPr>
                <w:sz w:val="22"/>
                <w:szCs w:val="22"/>
                <w:lang w:eastAsia="ru-RU"/>
              </w:rPr>
              <w:t>3.</w:t>
            </w:r>
          </w:p>
        </w:tc>
        <w:tc>
          <w:tcPr>
            <w:tcW w:w="851" w:type="dxa"/>
            <w:shd w:val="clear" w:color="auto" w:fill="auto"/>
            <w:vAlign w:val="center"/>
          </w:tcPr>
          <w:p w14:paraId="39208CA2" w14:textId="77777777" w:rsidR="008B7F2C" w:rsidRPr="008F29FF" w:rsidRDefault="008B7F2C" w:rsidP="00A01F04">
            <w:pPr>
              <w:jc w:val="center"/>
              <w:rPr>
                <w:sz w:val="22"/>
                <w:szCs w:val="22"/>
                <w:lang w:eastAsia="ru-RU"/>
              </w:rPr>
            </w:pPr>
            <w:r w:rsidRPr="008F29FF">
              <w:rPr>
                <w:sz w:val="22"/>
                <w:szCs w:val="22"/>
                <w:lang w:eastAsia="ru-RU"/>
              </w:rPr>
              <w:t>ПК-5</w:t>
            </w:r>
          </w:p>
        </w:tc>
        <w:tc>
          <w:tcPr>
            <w:tcW w:w="4109" w:type="dxa"/>
            <w:shd w:val="clear" w:color="auto" w:fill="auto"/>
            <w:vAlign w:val="center"/>
          </w:tcPr>
          <w:p w14:paraId="30BFFFFD" w14:textId="77777777" w:rsidR="008B7F2C" w:rsidRPr="008F29FF" w:rsidRDefault="008B7F2C" w:rsidP="00A01F04">
            <w:pPr>
              <w:jc w:val="both"/>
              <w:rPr>
                <w:sz w:val="22"/>
                <w:szCs w:val="22"/>
                <w:highlight w:val="yellow"/>
                <w:lang w:eastAsia="ru-RU"/>
              </w:rPr>
            </w:pPr>
            <w:r w:rsidRPr="008F29FF">
              <w:rPr>
                <w:sz w:val="22"/>
                <w:szCs w:val="22"/>
                <w:lang w:eastAsia="ru-RU"/>
              </w:rPr>
              <w:t>способность</w:t>
            </w:r>
            <w:r>
              <w:rPr>
                <w:sz w:val="22"/>
                <w:szCs w:val="22"/>
                <w:lang w:eastAsia="ru-RU"/>
              </w:rPr>
              <w:t>ю</w:t>
            </w:r>
            <w:r w:rsidRPr="008F29FF">
              <w:rPr>
                <w:sz w:val="22"/>
                <w:szCs w:val="22"/>
                <w:lang w:eastAsia="ru-RU"/>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c>
          <w:tcPr>
            <w:tcW w:w="2981" w:type="dxa"/>
            <w:vMerge/>
            <w:shd w:val="clear" w:color="auto" w:fill="auto"/>
            <w:vAlign w:val="center"/>
          </w:tcPr>
          <w:p w14:paraId="50CC5E48" w14:textId="77777777" w:rsidR="008B7F2C" w:rsidRPr="008F29FF" w:rsidRDefault="008B7F2C" w:rsidP="00A01F04">
            <w:pPr>
              <w:jc w:val="both"/>
              <w:rPr>
                <w:b/>
                <w:sz w:val="22"/>
                <w:szCs w:val="22"/>
                <w:highlight w:val="yellow"/>
                <w:lang w:eastAsia="ru-RU"/>
              </w:rPr>
            </w:pPr>
          </w:p>
        </w:tc>
        <w:tc>
          <w:tcPr>
            <w:tcW w:w="992" w:type="dxa"/>
          </w:tcPr>
          <w:p w14:paraId="4B49D409" w14:textId="77777777" w:rsidR="008B7F2C" w:rsidRPr="008F29FF" w:rsidRDefault="008B7F2C" w:rsidP="00A01F04">
            <w:pPr>
              <w:jc w:val="both"/>
              <w:rPr>
                <w:b/>
                <w:highlight w:val="yellow"/>
                <w:lang w:eastAsia="ru-RU"/>
              </w:rPr>
            </w:pPr>
          </w:p>
        </w:tc>
      </w:tr>
      <w:tr w:rsidR="008B7F2C" w:rsidRPr="008F29FF" w14:paraId="6D07F404" w14:textId="77777777" w:rsidTr="008B7F2C">
        <w:trPr>
          <w:trHeight w:val="1682"/>
        </w:trPr>
        <w:tc>
          <w:tcPr>
            <w:tcW w:w="423" w:type="dxa"/>
            <w:vAlign w:val="center"/>
          </w:tcPr>
          <w:p w14:paraId="5601D670" w14:textId="77777777" w:rsidR="008B7F2C" w:rsidRPr="008F29FF" w:rsidRDefault="008B7F2C" w:rsidP="00A01F04">
            <w:pPr>
              <w:jc w:val="both"/>
              <w:rPr>
                <w:sz w:val="22"/>
                <w:szCs w:val="22"/>
                <w:lang w:eastAsia="ru-RU"/>
              </w:rPr>
            </w:pPr>
            <w:r w:rsidRPr="008F29FF">
              <w:rPr>
                <w:sz w:val="22"/>
                <w:szCs w:val="22"/>
                <w:lang w:eastAsia="ru-RU"/>
              </w:rPr>
              <w:t>4.</w:t>
            </w:r>
          </w:p>
        </w:tc>
        <w:tc>
          <w:tcPr>
            <w:tcW w:w="851" w:type="dxa"/>
            <w:shd w:val="clear" w:color="auto" w:fill="auto"/>
            <w:vAlign w:val="center"/>
          </w:tcPr>
          <w:p w14:paraId="1F8C60C1" w14:textId="77777777" w:rsidR="008B7F2C" w:rsidRPr="008F29FF" w:rsidRDefault="008B7F2C" w:rsidP="00A01F04">
            <w:pPr>
              <w:jc w:val="center"/>
              <w:rPr>
                <w:sz w:val="22"/>
                <w:szCs w:val="22"/>
                <w:lang w:eastAsia="ru-RU"/>
              </w:rPr>
            </w:pPr>
            <w:r w:rsidRPr="008F29FF">
              <w:rPr>
                <w:sz w:val="22"/>
                <w:szCs w:val="22"/>
                <w:lang w:eastAsia="ru-RU"/>
              </w:rPr>
              <w:t>ПК-6</w:t>
            </w:r>
          </w:p>
        </w:tc>
        <w:tc>
          <w:tcPr>
            <w:tcW w:w="4109" w:type="dxa"/>
            <w:shd w:val="clear" w:color="auto" w:fill="auto"/>
            <w:vAlign w:val="center"/>
          </w:tcPr>
          <w:p w14:paraId="67688C53" w14:textId="77777777" w:rsidR="008B7F2C" w:rsidRPr="008F29FF" w:rsidRDefault="008B7F2C" w:rsidP="00A01F04">
            <w:pPr>
              <w:jc w:val="both"/>
              <w:rPr>
                <w:sz w:val="22"/>
                <w:szCs w:val="22"/>
                <w:highlight w:val="yellow"/>
                <w:lang w:eastAsia="ru-RU"/>
              </w:rPr>
            </w:pPr>
            <w:r w:rsidRPr="008F29FF">
              <w:rPr>
                <w:sz w:val="22"/>
                <w:szCs w:val="22"/>
                <w:lang w:eastAsia="ru-RU"/>
              </w:rPr>
              <w:t>способность</w:t>
            </w:r>
            <w:r>
              <w:rPr>
                <w:sz w:val="22"/>
                <w:szCs w:val="22"/>
                <w:lang w:eastAsia="ru-RU"/>
              </w:rPr>
              <w:t>ю</w:t>
            </w:r>
            <w:r w:rsidRPr="008F29FF">
              <w:rPr>
                <w:sz w:val="22"/>
                <w:szCs w:val="22"/>
                <w:lang w:eastAsia="ru-RU"/>
              </w:rPr>
              <w:t xml:space="preserve">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c>
          <w:tcPr>
            <w:tcW w:w="2981" w:type="dxa"/>
            <w:vMerge/>
            <w:shd w:val="clear" w:color="auto" w:fill="auto"/>
          </w:tcPr>
          <w:p w14:paraId="30DC3F8B" w14:textId="77777777" w:rsidR="008B7F2C" w:rsidRPr="008F29FF" w:rsidRDefault="008B7F2C" w:rsidP="00A01F04">
            <w:pPr>
              <w:jc w:val="both"/>
              <w:rPr>
                <w:sz w:val="22"/>
                <w:szCs w:val="22"/>
                <w:highlight w:val="yellow"/>
                <w:lang w:eastAsia="ru-RU"/>
              </w:rPr>
            </w:pPr>
          </w:p>
        </w:tc>
        <w:tc>
          <w:tcPr>
            <w:tcW w:w="992" w:type="dxa"/>
          </w:tcPr>
          <w:p w14:paraId="0C7E86D9" w14:textId="77777777" w:rsidR="008B7F2C" w:rsidRPr="008F29FF" w:rsidRDefault="008B7F2C" w:rsidP="00A01F04">
            <w:pPr>
              <w:jc w:val="both"/>
              <w:rPr>
                <w:highlight w:val="yellow"/>
                <w:lang w:eastAsia="ru-RU"/>
              </w:rPr>
            </w:pPr>
          </w:p>
        </w:tc>
      </w:tr>
      <w:tr w:rsidR="008B7F2C" w:rsidRPr="00230BEB" w14:paraId="5A39E998" w14:textId="77777777" w:rsidTr="008B7F2C">
        <w:trPr>
          <w:trHeight w:val="1408"/>
        </w:trPr>
        <w:tc>
          <w:tcPr>
            <w:tcW w:w="423" w:type="dxa"/>
            <w:vAlign w:val="center"/>
          </w:tcPr>
          <w:p w14:paraId="65293EB4" w14:textId="77777777" w:rsidR="008B7F2C" w:rsidRPr="00F05E68" w:rsidRDefault="008B7F2C" w:rsidP="00A01F04">
            <w:pPr>
              <w:jc w:val="center"/>
              <w:rPr>
                <w:sz w:val="22"/>
                <w:szCs w:val="22"/>
                <w:lang w:eastAsia="ru-RU"/>
              </w:rPr>
            </w:pPr>
            <w:r w:rsidRPr="00F05E68">
              <w:rPr>
                <w:sz w:val="22"/>
                <w:szCs w:val="22"/>
                <w:lang w:eastAsia="ru-RU"/>
              </w:rPr>
              <w:t>5.</w:t>
            </w:r>
          </w:p>
        </w:tc>
        <w:tc>
          <w:tcPr>
            <w:tcW w:w="851" w:type="dxa"/>
            <w:shd w:val="clear" w:color="auto" w:fill="auto"/>
            <w:vAlign w:val="center"/>
          </w:tcPr>
          <w:p w14:paraId="7A5765F7" w14:textId="77777777" w:rsidR="008B7F2C" w:rsidRPr="00F05E68" w:rsidRDefault="008B7F2C" w:rsidP="00A01F04">
            <w:pPr>
              <w:jc w:val="center"/>
              <w:rPr>
                <w:sz w:val="22"/>
                <w:szCs w:val="22"/>
                <w:lang w:eastAsia="ru-RU"/>
              </w:rPr>
            </w:pPr>
            <w:r w:rsidRPr="00F05E68">
              <w:rPr>
                <w:sz w:val="22"/>
                <w:szCs w:val="22"/>
                <w:lang w:eastAsia="ru-RU"/>
              </w:rPr>
              <w:t>ПК-7</w:t>
            </w:r>
          </w:p>
        </w:tc>
        <w:tc>
          <w:tcPr>
            <w:tcW w:w="4109" w:type="dxa"/>
            <w:shd w:val="clear" w:color="auto" w:fill="auto"/>
            <w:vAlign w:val="center"/>
          </w:tcPr>
          <w:p w14:paraId="05EFA820" w14:textId="77777777" w:rsidR="008B7F2C" w:rsidRPr="00F05E68" w:rsidRDefault="008B7F2C" w:rsidP="00A01F04">
            <w:pPr>
              <w:jc w:val="both"/>
              <w:rPr>
                <w:sz w:val="22"/>
                <w:szCs w:val="22"/>
                <w:highlight w:val="yellow"/>
                <w:lang w:eastAsia="ru-RU"/>
              </w:rPr>
            </w:pPr>
            <w:r w:rsidRPr="00F05E68">
              <w:rPr>
                <w:sz w:val="22"/>
                <w:szCs w:val="22"/>
                <w:lang w:eastAsia="ru-RU"/>
              </w:rPr>
              <w:t>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c>
          <w:tcPr>
            <w:tcW w:w="2981" w:type="dxa"/>
            <w:vMerge/>
            <w:shd w:val="clear" w:color="auto" w:fill="auto"/>
          </w:tcPr>
          <w:p w14:paraId="56117C9C" w14:textId="77777777" w:rsidR="008B7F2C" w:rsidRPr="00F05E68" w:rsidRDefault="008B7F2C" w:rsidP="00A01F04">
            <w:pPr>
              <w:jc w:val="both"/>
              <w:rPr>
                <w:sz w:val="22"/>
                <w:szCs w:val="22"/>
                <w:highlight w:val="yellow"/>
                <w:lang w:eastAsia="ru-RU"/>
              </w:rPr>
            </w:pPr>
          </w:p>
        </w:tc>
        <w:tc>
          <w:tcPr>
            <w:tcW w:w="992" w:type="dxa"/>
          </w:tcPr>
          <w:p w14:paraId="77E65438" w14:textId="77777777" w:rsidR="008B7F2C" w:rsidRPr="00F05E68" w:rsidRDefault="008B7F2C" w:rsidP="00A01F04">
            <w:pPr>
              <w:tabs>
                <w:tab w:val="left" w:pos="176"/>
              </w:tabs>
              <w:jc w:val="both"/>
              <w:rPr>
                <w:lang w:eastAsia="ru-RU"/>
              </w:rPr>
            </w:pPr>
          </w:p>
        </w:tc>
      </w:tr>
      <w:tr w:rsidR="008B7F2C" w:rsidRPr="00565D4A" w14:paraId="6CB1430F" w14:textId="77777777" w:rsidTr="008B7F2C">
        <w:trPr>
          <w:trHeight w:val="1832"/>
        </w:trPr>
        <w:tc>
          <w:tcPr>
            <w:tcW w:w="423" w:type="dxa"/>
            <w:vAlign w:val="center"/>
          </w:tcPr>
          <w:p w14:paraId="7AC352CB" w14:textId="77777777" w:rsidR="008B7F2C" w:rsidRPr="00565D4A" w:rsidRDefault="008B7F2C" w:rsidP="00A01F04">
            <w:pPr>
              <w:jc w:val="center"/>
              <w:rPr>
                <w:sz w:val="22"/>
                <w:szCs w:val="22"/>
                <w:lang w:eastAsia="ru-RU"/>
              </w:rPr>
            </w:pPr>
            <w:r w:rsidRPr="00565D4A">
              <w:rPr>
                <w:sz w:val="22"/>
                <w:szCs w:val="22"/>
                <w:lang w:eastAsia="ru-RU"/>
              </w:rPr>
              <w:lastRenderedPageBreak/>
              <w:t>6.</w:t>
            </w:r>
          </w:p>
        </w:tc>
        <w:tc>
          <w:tcPr>
            <w:tcW w:w="851" w:type="dxa"/>
            <w:shd w:val="clear" w:color="auto" w:fill="auto"/>
            <w:vAlign w:val="center"/>
          </w:tcPr>
          <w:p w14:paraId="324C2923" w14:textId="77777777" w:rsidR="008B7F2C" w:rsidRPr="00565D4A" w:rsidRDefault="008B7F2C" w:rsidP="00A01F04">
            <w:pPr>
              <w:jc w:val="center"/>
              <w:rPr>
                <w:sz w:val="22"/>
                <w:szCs w:val="22"/>
                <w:lang w:eastAsia="ru-RU"/>
              </w:rPr>
            </w:pPr>
            <w:r w:rsidRPr="00565D4A">
              <w:rPr>
                <w:sz w:val="22"/>
                <w:szCs w:val="22"/>
                <w:lang w:eastAsia="ru-RU"/>
              </w:rPr>
              <w:t>ПК-11</w:t>
            </w:r>
          </w:p>
        </w:tc>
        <w:tc>
          <w:tcPr>
            <w:tcW w:w="4109" w:type="dxa"/>
            <w:shd w:val="clear" w:color="auto" w:fill="auto"/>
            <w:vAlign w:val="center"/>
          </w:tcPr>
          <w:p w14:paraId="2ED2F311" w14:textId="77777777" w:rsidR="008B7F2C" w:rsidRPr="00565D4A" w:rsidRDefault="008B7F2C" w:rsidP="00A01F04">
            <w:pPr>
              <w:jc w:val="both"/>
              <w:rPr>
                <w:sz w:val="22"/>
                <w:szCs w:val="22"/>
                <w:lang w:eastAsia="ru-RU"/>
              </w:rPr>
            </w:pPr>
            <w:r w:rsidRPr="00565D4A">
              <w:rPr>
                <w:sz w:val="22"/>
                <w:szCs w:val="22"/>
                <w:lang w:eastAsia="ru-RU"/>
              </w:rPr>
              <w:t>способность</w:t>
            </w:r>
            <w:r>
              <w:rPr>
                <w:sz w:val="22"/>
                <w:szCs w:val="22"/>
                <w:lang w:eastAsia="ru-RU"/>
              </w:rPr>
              <w:t>ю</w:t>
            </w:r>
            <w:r w:rsidRPr="00565D4A">
              <w:rPr>
                <w:sz w:val="22"/>
                <w:szCs w:val="22"/>
                <w:lang w:eastAsia="ru-RU"/>
              </w:rPr>
              <w:t xml:space="preserve"> критически оценить предлагаемые варианты управленческих решений и </w:t>
            </w:r>
            <w:proofErr w:type="gramStart"/>
            <w:r w:rsidRPr="00565D4A">
              <w:rPr>
                <w:sz w:val="22"/>
                <w:szCs w:val="22"/>
                <w:lang w:eastAsia="ru-RU"/>
              </w:rPr>
              <w:t>разработать</w:t>
            </w:r>
            <w:proofErr w:type="gramEnd"/>
            <w:r w:rsidRPr="00565D4A">
              <w:rPr>
                <w:sz w:val="22"/>
                <w:szCs w:val="22"/>
                <w:lang w:eastAsia="ru-RU"/>
              </w:rPr>
              <w:t xml:space="preserve">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2981" w:type="dxa"/>
            <w:shd w:val="clear" w:color="auto" w:fill="auto"/>
          </w:tcPr>
          <w:p w14:paraId="6DC3945C" w14:textId="77777777" w:rsidR="008B7F2C" w:rsidRPr="00565D4A" w:rsidRDefault="008B7F2C" w:rsidP="00A01F04">
            <w:pPr>
              <w:jc w:val="both"/>
              <w:rPr>
                <w:sz w:val="22"/>
                <w:szCs w:val="22"/>
                <w:lang w:eastAsia="ru-RU"/>
              </w:rPr>
            </w:pPr>
            <w:r w:rsidRPr="00230BEB">
              <w:rPr>
                <w:sz w:val="22"/>
                <w:szCs w:val="22"/>
                <w:lang w:eastAsia="ru-RU"/>
              </w:rPr>
              <w:t>предприятий в соответствии с темой ВКР на выбор. Изучение международного опыта. ОПК-4, ПК-2, ПК-5, ПК-6, ПК-7, ПК-11</w:t>
            </w:r>
            <w:r>
              <w:rPr>
                <w:sz w:val="22"/>
                <w:szCs w:val="22"/>
                <w:lang w:eastAsia="ru-RU"/>
              </w:rPr>
              <w:t>.</w:t>
            </w:r>
          </w:p>
        </w:tc>
        <w:tc>
          <w:tcPr>
            <w:tcW w:w="992" w:type="dxa"/>
          </w:tcPr>
          <w:p w14:paraId="031F8EAD" w14:textId="77777777" w:rsidR="008B7F2C" w:rsidRPr="00565D4A" w:rsidRDefault="008B7F2C" w:rsidP="00A01F04">
            <w:pPr>
              <w:jc w:val="both"/>
              <w:rPr>
                <w:lang w:eastAsia="ru-RU"/>
              </w:rPr>
            </w:pPr>
          </w:p>
        </w:tc>
      </w:tr>
    </w:tbl>
    <w:p w14:paraId="676689D7" w14:textId="77777777" w:rsidR="008B7F2C" w:rsidRPr="00565D4A" w:rsidRDefault="008B7F2C" w:rsidP="008B7F2C">
      <w:pPr>
        <w:ind w:firstLine="708"/>
        <w:jc w:val="both"/>
        <w:rPr>
          <w:sz w:val="24"/>
          <w:szCs w:val="24"/>
          <w:lang w:eastAsia="ru-RU"/>
        </w:rPr>
      </w:pPr>
    </w:p>
    <w:p w14:paraId="63C2E388" w14:textId="77777777" w:rsidR="008B7F2C" w:rsidRPr="00151346" w:rsidRDefault="008B7F2C" w:rsidP="008B7F2C">
      <w:pPr>
        <w:tabs>
          <w:tab w:val="right" w:pos="9214"/>
        </w:tabs>
        <w:contextualSpacing/>
        <w:jc w:val="both"/>
        <w:rPr>
          <w:rFonts w:eastAsia="MS Mincho"/>
          <w:sz w:val="24"/>
          <w:szCs w:val="24"/>
          <w:lang w:eastAsia="ru-RU"/>
        </w:rPr>
      </w:pPr>
      <w:r w:rsidRPr="00151346">
        <w:rPr>
          <w:rFonts w:eastAsia="MS Mincho"/>
          <w:sz w:val="24"/>
          <w:szCs w:val="24"/>
          <w:u w:val="single"/>
          <w:lang w:eastAsia="ru-RU"/>
        </w:rPr>
        <w:tab/>
      </w:r>
    </w:p>
    <w:p w14:paraId="469FBDDC" w14:textId="77777777" w:rsidR="008B7F2C" w:rsidRPr="00151346" w:rsidRDefault="008B7F2C" w:rsidP="008B7F2C">
      <w:pPr>
        <w:tabs>
          <w:tab w:val="right" w:pos="9214"/>
        </w:tabs>
        <w:contextualSpacing/>
        <w:jc w:val="both"/>
        <w:rPr>
          <w:rFonts w:eastAsia="MS Mincho"/>
          <w:sz w:val="24"/>
          <w:szCs w:val="24"/>
          <w:u w:val="single"/>
          <w:lang w:eastAsia="ru-RU"/>
        </w:rPr>
      </w:pPr>
      <w:r w:rsidRPr="00151346">
        <w:rPr>
          <w:rFonts w:eastAsia="MS Mincho"/>
          <w:sz w:val="24"/>
          <w:szCs w:val="24"/>
          <w:u w:val="single"/>
          <w:lang w:eastAsia="ru-RU"/>
        </w:rPr>
        <w:tab/>
      </w:r>
    </w:p>
    <w:p w14:paraId="79437883" w14:textId="77777777" w:rsidR="008B7F2C" w:rsidRPr="00151346" w:rsidRDefault="008B7F2C" w:rsidP="008B7F2C">
      <w:pPr>
        <w:contextualSpacing/>
        <w:jc w:val="both"/>
        <w:rPr>
          <w:rFonts w:eastAsia="MS Mincho"/>
          <w:sz w:val="24"/>
          <w:szCs w:val="24"/>
          <w:lang w:eastAsia="ru-RU"/>
        </w:rPr>
      </w:pPr>
      <w:r w:rsidRPr="00151346">
        <w:rPr>
          <w:rFonts w:eastAsia="MS Mincho"/>
          <w:sz w:val="24"/>
          <w:szCs w:val="24"/>
          <w:lang w:eastAsia="ru-RU"/>
        </w:rPr>
        <w:t xml:space="preserve">Индивидуальное задание выполнено полностью, частично, не выполнено </w:t>
      </w:r>
    </w:p>
    <w:p w14:paraId="2C732065" w14:textId="77777777" w:rsidR="008B7F2C" w:rsidRPr="00151346" w:rsidRDefault="008B7F2C" w:rsidP="008B7F2C">
      <w:pPr>
        <w:contextualSpacing/>
        <w:jc w:val="both"/>
        <w:rPr>
          <w:rFonts w:eastAsia="MS Mincho"/>
          <w:sz w:val="24"/>
          <w:szCs w:val="24"/>
          <w:lang w:eastAsia="ru-RU"/>
        </w:rPr>
      </w:pPr>
      <w:r w:rsidRPr="00151346">
        <w:rPr>
          <w:rFonts w:eastAsia="MS Mincho"/>
          <w:sz w:val="24"/>
          <w:szCs w:val="24"/>
          <w:lang w:eastAsia="ru-RU"/>
        </w:rPr>
        <w:t xml:space="preserve">                                                                                               (нужное подчеркнуть)</w:t>
      </w:r>
    </w:p>
    <w:p w14:paraId="57AE7E42" w14:textId="41405F3C" w:rsidR="008B7F2C" w:rsidRPr="00151346" w:rsidRDefault="008B7F2C" w:rsidP="008B7F2C">
      <w:pPr>
        <w:jc w:val="both"/>
        <w:rPr>
          <w:rFonts w:eastAsia="MS Mincho"/>
          <w:spacing w:val="-20"/>
          <w:sz w:val="24"/>
          <w:szCs w:val="24"/>
          <w:lang w:eastAsia="ru-RU"/>
        </w:rPr>
      </w:pPr>
      <w:r w:rsidRPr="00151346">
        <w:rPr>
          <w:rFonts w:eastAsia="MS Mincho"/>
          <w:sz w:val="24"/>
          <w:szCs w:val="24"/>
          <w:lang w:eastAsia="ru-RU"/>
        </w:rPr>
        <w:t xml:space="preserve">Студент </w:t>
      </w:r>
      <w:r w:rsidRPr="00151346">
        <w:rPr>
          <w:rFonts w:eastAsia="MS Mincho"/>
          <w:spacing w:val="-20"/>
          <w:sz w:val="24"/>
          <w:szCs w:val="24"/>
          <w:lang w:eastAsia="ru-RU"/>
        </w:rPr>
        <w:t>___</w:t>
      </w:r>
      <w:r w:rsidRPr="007618FA">
        <w:rPr>
          <w:rFonts w:eastAsia="MS Mincho"/>
          <w:spacing w:val="-20"/>
          <w:sz w:val="24"/>
          <w:szCs w:val="24"/>
          <w:u w:val="single"/>
          <w:lang w:eastAsia="ru-RU"/>
        </w:rPr>
        <w:t>______</w:t>
      </w:r>
      <w:r w:rsidR="007618FA">
        <w:rPr>
          <w:rFonts w:eastAsia="MS Mincho"/>
          <w:spacing w:val="-20"/>
          <w:sz w:val="24"/>
          <w:szCs w:val="24"/>
          <w:u w:val="single"/>
          <w:lang w:eastAsia="ru-RU"/>
        </w:rPr>
        <w:t>Лукьяненко Е.Н.</w:t>
      </w:r>
      <w:r w:rsidRPr="007618FA">
        <w:rPr>
          <w:rFonts w:eastAsia="MS Mincho"/>
          <w:spacing w:val="-20"/>
          <w:sz w:val="24"/>
          <w:szCs w:val="24"/>
          <w:u w:val="single"/>
          <w:lang w:eastAsia="ru-RU"/>
        </w:rPr>
        <w:t xml:space="preserve">___________________________ </w:t>
      </w:r>
      <w:r w:rsidRPr="00151346">
        <w:rPr>
          <w:rFonts w:eastAsia="MS Mincho"/>
          <w:sz w:val="24"/>
          <w:szCs w:val="24"/>
          <w:lang w:eastAsia="ru-RU"/>
        </w:rPr>
        <w:t>заслуживает оценки_____</w:t>
      </w:r>
      <w:r w:rsidRPr="00151346">
        <w:rPr>
          <w:rFonts w:eastAsia="MS Mincho"/>
          <w:spacing w:val="-20"/>
          <w:sz w:val="24"/>
          <w:szCs w:val="24"/>
          <w:lang w:eastAsia="ru-RU"/>
        </w:rPr>
        <w:t>______</w:t>
      </w:r>
    </w:p>
    <w:p w14:paraId="5C2E9353" w14:textId="77777777" w:rsidR="008B7F2C" w:rsidRPr="00151346" w:rsidRDefault="008B7F2C" w:rsidP="008B7F2C">
      <w:pPr>
        <w:jc w:val="both"/>
        <w:rPr>
          <w:rFonts w:eastAsia="MS Mincho"/>
          <w:sz w:val="24"/>
          <w:szCs w:val="24"/>
          <w:lang w:eastAsia="ru-RU"/>
        </w:rPr>
      </w:pPr>
      <w:r w:rsidRPr="00151346">
        <w:rPr>
          <w:rFonts w:eastAsia="MS Mincho"/>
          <w:sz w:val="24"/>
          <w:szCs w:val="24"/>
          <w:lang w:eastAsia="ru-RU"/>
        </w:rPr>
        <w:t xml:space="preserve">                                       (Ф.И.О. студента)</w:t>
      </w:r>
    </w:p>
    <w:p w14:paraId="01D6BFD5" w14:textId="77777777" w:rsidR="008B7F2C" w:rsidRPr="00151346" w:rsidRDefault="008B7F2C" w:rsidP="008B7F2C">
      <w:pPr>
        <w:jc w:val="both"/>
        <w:rPr>
          <w:rFonts w:eastAsia="MS Mincho"/>
          <w:sz w:val="24"/>
          <w:szCs w:val="24"/>
          <w:lang w:eastAsia="ru-RU"/>
        </w:rPr>
      </w:pPr>
      <w:r w:rsidRPr="00151346">
        <w:rPr>
          <w:rFonts w:eastAsia="MS Mincho"/>
          <w:sz w:val="24"/>
          <w:szCs w:val="24"/>
          <w:lang w:eastAsia="ru-RU"/>
        </w:rPr>
        <w:t>__________________________________________________________________</w:t>
      </w:r>
    </w:p>
    <w:p w14:paraId="2689F857" w14:textId="77777777" w:rsidR="008B7F2C" w:rsidRPr="00151346" w:rsidRDefault="008B7F2C" w:rsidP="008B7F2C">
      <w:pPr>
        <w:ind w:firstLine="708"/>
        <w:jc w:val="both"/>
        <w:rPr>
          <w:rFonts w:eastAsia="MS Mincho"/>
          <w:sz w:val="24"/>
          <w:szCs w:val="24"/>
          <w:lang w:eastAsia="ru-RU"/>
        </w:rPr>
      </w:pPr>
      <w:r w:rsidRPr="00151346">
        <w:rPr>
          <w:rFonts w:eastAsia="MS Mincho"/>
          <w:sz w:val="24"/>
          <w:szCs w:val="24"/>
          <w:lang w:eastAsia="ru-RU"/>
        </w:rPr>
        <w:t xml:space="preserve">           (Ф.И.О. должность руководителя практики)</w:t>
      </w:r>
      <w:r w:rsidRPr="00151346">
        <w:rPr>
          <w:rFonts w:eastAsia="MS Mincho"/>
          <w:sz w:val="24"/>
          <w:szCs w:val="24"/>
          <w:lang w:eastAsia="ru-RU"/>
        </w:rPr>
        <w:tab/>
      </w:r>
      <w:r w:rsidRPr="00151346">
        <w:rPr>
          <w:rFonts w:eastAsia="MS Mincho"/>
          <w:sz w:val="24"/>
          <w:szCs w:val="24"/>
          <w:lang w:eastAsia="ru-RU"/>
        </w:rPr>
        <w:tab/>
        <w:t xml:space="preserve">                      </w:t>
      </w:r>
    </w:p>
    <w:p w14:paraId="5636B461" w14:textId="77777777" w:rsidR="007618FA" w:rsidRDefault="007618FA" w:rsidP="008B7F2C">
      <w:pPr>
        <w:jc w:val="both"/>
        <w:rPr>
          <w:rFonts w:eastAsia="MS Mincho"/>
          <w:sz w:val="24"/>
          <w:szCs w:val="24"/>
          <w:u w:val="single"/>
          <w:lang w:eastAsia="ru-RU"/>
        </w:rPr>
      </w:pPr>
      <w:proofErr w:type="spellStart"/>
      <w:r w:rsidRPr="007618FA">
        <w:rPr>
          <w:rFonts w:eastAsia="MS Mincho"/>
          <w:sz w:val="24"/>
          <w:szCs w:val="24"/>
          <w:u w:val="single"/>
          <w:lang w:eastAsia="ru-RU"/>
        </w:rPr>
        <w:t>Краснолуцкая</w:t>
      </w:r>
      <w:proofErr w:type="spellEnd"/>
      <w:r w:rsidRPr="007618FA">
        <w:rPr>
          <w:rFonts w:eastAsia="MS Mincho"/>
          <w:sz w:val="24"/>
          <w:szCs w:val="24"/>
          <w:u w:val="single"/>
          <w:lang w:eastAsia="ru-RU"/>
        </w:rPr>
        <w:t xml:space="preserve"> О.Г.</w:t>
      </w:r>
      <w:r>
        <w:rPr>
          <w:rFonts w:eastAsia="MS Mincho"/>
          <w:sz w:val="24"/>
          <w:szCs w:val="24"/>
          <w:u w:val="single"/>
          <w:lang w:eastAsia="ru-RU"/>
        </w:rPr>
        <w:t xml:space="preserve">                                                                         </w:t>
      </w:r>
    </w:p>
    <w:p w14:paraId="1608F0A9" w14:textId="523BC62C" w:rsidR="008B7F2C" w:rsidRPr="00151346" w:rsidRDefault="008B7F2C" w:rsidP="008B7F2C">
      <w:pPr>
        <w:jc w:val="both"/>
        <w:rPr>
          <w:rFonts w:eastAsia="MS Mincho"/>
          <w:sz w:val="24"/>
          <w:szCs w:val="24"/>
          <w:lang w:eastAsia="ru-RU"/>
        </w:rPr>
      </w:pPr>
      <w:r w:rsidRPr="00151346">
        <w:rPr>
          <w:rFonts w:eastAsia="MS Mincho"/>
          <w:sz w:val="24"/>
          <w:szCs w:val="24"/>
          <w:lang w:eastAsia="ru-RU"/>
        </w:rPr>
        <w:t xml:space="preserve"> «_</w:t>
      </w:r>
      <w:r w:rsidR="007618FA">
        <w:rPr>
          <w:rFonts w:eastAsia="MS Mincho"/>
          <w:sz w:val="24"/>
          <w:szCs w:val="24"/>
          <w:lang w:eastAsia="ru-RU"/>
        </w:rPr>
        <w:t>6</w:t>
      </w:r>
      <w:r w:rsidRPr="00151346">
        <w:rPr>
          <w:rFonts w:eastAsia="MS Mincho"/>
          <w:sz w:val="24"/>
          <w:szCs w:val="24"/>
          <w:lang w:eastAsia="ru-RU"/>
        </w:rPr>
        <w:t>_</w:t>
      </w:r>
      <w:proofErr w:type="gramStart"/>
      <w:r w:rsidRPr="00151346">
        <w:rPr>
          <w:rFonts w:eastAsia="MS Mincho"/>
          <w:sz w:val="24"/>
          <w:szCs w:val="24"/>
          <w:lang w:eastAsia="ru-RU"/>
        </w:rPr>
        <w:t>_»_</w:t>
      </w:r>
      <w:proofErr w:type="gramEnd"/>
      <w:r w:rsidRPr="00151346">
        <w:rPr>
          <w:rFonts w:eastAsia="MS Mincho"/>
          <w:sz w:val="24"/>
          <w:szCs w:val="24"/>
          <w:lang w:eastAsia="ru-RU"/>
        </w:rPr>
        <w:t>______</w:t>
      </w:r>
      <w:r w:rsidR="007618FA">
        <w:rPr>
          <w:rFonts w:eastAsia="MS Mincho"/>
          <w:sz w:val="24"/>
          <w:szCs w:val="24"/>
          <w:lang w:eastAsia="ru-RU"/>
        </w:rPr>
        <w:t>июня</w:t>
      </w:r>
      <w:r w:rsidRPr="00151346">
        <w:rPr>
          <w:rFonts w:eastAsia="MS Mincho"/>
          <w:sz w:val="24"/>
          <w:szCs w:val="24"/>
          <w:lang w:eastAsia="ru-RU"/>
        </w:rPr>
        <w:t>____________20</w:t>
      </w:r>
      <w:r w:rsidR="007618FA">
        <w:rPr>
          <w:rFonts w:eastAsia="MS Mincho"/>
          <w:sz w:val="24"/>
          <w:szCs w:val="24"/>
          <w:lang w:eastAsia="ru-RU"/>
        </w:rPr>
        <w:t>23</w:t>
      </w:r>
      <w:r w:rsidRPr="00151346">
        <w:rPr>
          <w:rFonts w:eastAsia="MS Mincho"/>
          <w:sz w:val="24"/>
          <w:szCs w:val="24"/>
          <w:lang w:eastAsia="ru-RU"/>
        </w:rPr>
        <w:t xml:space="preserve">____г. </w:t>
      </w:r>
    </w:p>
    <w:p w14:paraId="70053FB6" w14:textId="77777777" w:rsidR="008B7F2C" w:rsidRPr="00151346" w:rsidRDefault="008B7F2C" w:rsidP="008B7F2C">
      <w:pPr>
        <w:jc w:val="both"/>
        <w:rPr>
          <w:sz w:val="24"/>
          <w:szCs w:val="24"/>
        </w:rPr>
      </w:pPr>
      <w:r w:rsidRPr="00151346">
        <w:rPr>
          <w:b/>
          <w:sz w:val="24"/>
          <w:szCs w:val="24"/>
        </w:rPr>
        <w:t xml:space="preserve">                         </w:t>
      </w:r>
      <w:r w:rsidRPr="00151346">
        <w:rPr>
          <w:sz w:val="24"/>
          <w:szCs w:val="24"/>
        </w:rPr>
        <w:t>(подпись)</w:t>
      </w:r>
    </w:p>
    <w:p w14:paraId="146A0B6D" w14:textId="5A2E6B96" w:rsidR="00A662E5" w:rsidRDefault="00A662E5"/>
    <w:p w14:paraId="41E23F05" w14:textId="1F988161" w:rsidR="007618FA" w:rsidRDefault="007618FA"/>
    <w:p w14:paraId="38A8228E" w14:textId="254283E5" w:rsidR="007618FA" w:rsidRDefault="007618FA"/>
    <w:p w14:paraId="03CAA7A9" w14:textId="108EAC1B" w:rsidR="007618FA" w:rsidRDefault="007618FA"/>
    <w:p w14:paraId="4C6D33A4" w14:textId="1462FE63" w:rsidR="007618FA" w:rsidRDefault="007618FA"/>
    <w:p w14:paraId="34C5CD58" w14:textId="23637759" w:rsidR="007618FA" w:rsidRDefault="007618FA"/>
    <w:p w14:paraId="39E644A9" w14:textId="51E4CB21" w:rsidR="007618FA" w:rsidRDefault="007618FA"/>
    <w:p w14:paraId="5151929E" w14:textId="4172AB3D" w:rsidR="007618FA" w:rsidRDefault="007618FA"/>
    <w:p w14:paraId="672015F4" w14:textId="54F726D4" w:rsidR="007618FA" w:rsidRDefault="007618FA"/>
    <w:p w14:paraId="28997027" w14:textId="2170598B" w:rsidR="007618FA" w:rsidRDefault="007618FA"/>
    <w:p w14:paraId="6E27E702" w14:textId="0BD63CCD" w:rsidR="007618FA" w:rsidRDefault="007618FA"/>
    <w:p w14:paraId="34E74EBA" w14:textId="28C40FA3" w:rsidR="007618FA" w:rsidRDefault="007618FA"/>
    <w:p w14:paraId="0498A06F" w14:textId="6E4F68FC" w:rsidR="007618FA" w:rsidRDefault="007618FA"/>
    <w:p w14:paraId="777B8142" w14:textId="581AA89A" w:rsidR="007618FA" w:rsidRDefault="007618FA"/>
    <w:p w14:paraId="11C2FDE1" w14:textId="009263BA" w:rsidR="007618FA" w:rsidRDefault="007618FA"/>
    <w:p w14:paraId="0B0898E3" w14:textId="63DDE66D" w:rsidR="007618FA" w:rsidRDefault="007618FA"/>
    <w:p w14:paraId="52DDBE26" w14:textId="1FD4922C" w:rsidR="007618FA" w:rsidRDefault="007618FA"/>
    <w:p w14:paraId="38F857B5" w14:textId="2A499DA9" w:rsidR="007618FA" w:rsidRDefault="007618FA"/>
    <w:p w14:paraId="65322D3D" w14:textId="50FE7CFD" w:rsidR="007618FA" w:rsidRDefault="007618FA"/>
    <w:p w14:paraId="4E0DCB1A" w14:textId="02359272" w:rsidR="007618FA" w:rsidRDefault="007618FA"/>
    <w:p w14:paraId="5C3FC567" w14:textId="1584DDC9" w:rsidR="007618FA" w:rsidRDefault="007618FA"/>
    <w:p w14:paraId="253D1893" w14:textId="33E48DDA" w:rsidR="007618FA" w:rsidRDefault="007618FA"/>
    <w:p w14:paraId="6222C4DA" w14:textId="6AE6C52C" w:rsidR="007618FA" w:rsidRDefault="007618FA"/>
    <w:p w14:paraId="32270AFE" w14:textId="1EDD7C3B" w:rsidR="007618FA" w:rsidRDefault="007618FA"/>
    <w:p w14:paraId="31F3A1A0" w14:textId="6A8C47D2" w:rsidR="007618FA" w:rsidRDefault="007618FA"/>
    <w:p w14:paraId="22AC352F" w14:textId="43810326" w:rsidR="007618FA" w:rsidRDefault="007618FA"/>
    <w:p w14:paraId="47628FB0" w14:textId="2B2F2656" w:rsidR="007618FA" w:rsidRDefault="007618FA"/>
    <w:p w14:paraId="4ADE6B16" w14:textId="51BF0D86" w:rsidR="007618FA" w:rsidRDefault="007618FA"/>
    <w:p w14:paraId="2976A20D" w14:textId="4733946E" w:rsidR="007618FA" w:rsidRDefault="007618FA"/>
    <w:p w14:paraId="20D21349" w14:textId="363A8A66" w:rsidR="007618FA" w:rsidRDefault="007618FA"/>
    <w:p w14:paraId="7EDC2B57" w14:textId="5F77A2F6" w:rsidR="007618FA" w:rsidRDefault="007618FA"/>
    <w:p w14:paraId="0BB3A909" w14:textId="066886CE" w:rsidR="007618FA" w:rsidRDefault="007618FA"/>
    <w:p w14:paraId="730839B7" w14:textId="1D9B1A1E" w:rsidR="007618FA" w:rsidRDefault="007618FA"/>
    <w:p w14:paraId="6245B575" w14:textId="274F2B10" w:rsidR="007618FA" w:rsidRDefault="007618FA"/>
    <w:p w14:paraId="2333CB52" w14:textId="150BDFB5" w:rsidR="007618FA" w:rsidRDefault="007618FA"/>
    <w:p w14:paraId="0391F135" w14:textId="10DF388D" w:rsidR="007618FA" w:rsidRDefault="007618FA"/>
    <w:p w14:paraId="5E8938D6" w14:textId="51564BBF" w:rsidR="007618FA" w:rsidRDefault="007618FA"/>
    <w:p w14:paraId="76A4CEB4" w14:textId="2B9AB3F2" w:rsidR="007618FA" w:rsidRDefault="007618FA"/>
    <w:p w14:paraId="68F61BC2" w14:textId="4493E14E" w:rsidR="007618FA" w:rsidRDefault="007618FA"/>
    <w:p w14:paraId="78374287" w14:textId="7B002309" w:rsidR="007618FA" w:rsidRDefault="007618FA"/>
    <w:p w14:paraId="1C473C6E" w14:textId="77777777" w:rsidR="007618FA" w:rsidRDefault="007618FA" w:rsidP="007618FA">
      <w:pPr>
        <w:jc w:val="center"/>
        <w:rPr>
          <w:b/>
          <w:bCs/>
          <w:sz w:val="28"/>
          <w:szCs w:val="28"/>
        </w:rPr>
      </w:pPr>
      <w:r>
        <w:rPr>
          <w:b/>
          <w:bCs/>
          <w:sz w:val="28"/>
          <w:szCs w:val="28"/>
        </w:rPr>
        <w:lastRenderedPageBreak/>
        <w:t>СОДЕРЖАНИЕ</w:t>
      </w:r>
    </w:p>
    <w:p w14:paraId="29101385" w14:textId="66B954B6" w:rsidR="007618FA" w:rsidRPr="000638E1" w:rsidRDefault="007618FA" w:rsidP="007618FA">
      <w:pPr>
        <w:spacing w:line="360" w:lineRule="auto"/>
        <w:jc w:val="both"/>
        <w:rPr>
          <w:sz w:val="28"/>
          <w:szCs w:val="28"/>
        </w:rPr>
      </w:pPr>
      <w:r w:rsidRPr="004B5880">
        <w:rPr>
          <w:sz w:val="28"/>
          <w:szCs w:val="28"/>
        </w:rPr>
        <w:t xml:space="preserve">3. </w:t>
      </w:r>
      <w:r w:rsidRPr="000638E1">
        <w:rPr>
          <w:sz w:val="28"/>
          <w:szCs w:val="28"/>
        </w:rPr>
        <w:t>Адаптация международного опыта инновационного предпринимательства в России</w:t>
      </w:r>
      <w:r w:rsidRPr="004B5880">
        <w:rPr>
          <w:b/>
          <w:bCs/>
          <w:sz w:val="28"/>
          <w:szCs w:val="28"/>
        </w:rPr>
        <w:t xml:space="preserve"> </w:t>
      </w:r>
      <w:r>
        <w:rPr>
          <w:sz w:val="28"/>
          <w:szCs w:val="28"/>
        </w:rPr>
        <w:t>....................................................................................................................</w:t>
      </w:r>
    </w:p>
    <w:p w14:paraId="68C9971A" w14:textId="1410DDBD" w:rsidR="007618FA" w:rsidRPr="005E3ECB" w:rsidRDefault="007618FA" w:rsidP="007618FA">
      <w:pPr>
        <w:spacing w:line="360" w:lineRule="auto"/>
        <w:rPr>
          <w:sz w:val="28"/>
          <w:szCs w:val="28"/>
        </w:rPr>
      </w:pPr>
      <w:r>
        <w:rPr>
          <w:sz w:val="28"/>
          <w:szCs w:val="28"/>
        </w:rPr>
        <w:t xml:space="preserve">3.1 </w:t>
      </w:r>
      <w:r w:rsidRPr="005E3ECB">
        <w:rPr>
          <w:sz w:val="28"/>
          <w:szCs w:val="28"/>
        </w:rPr>
        <w:t>Проблемы внедрения инноваций в предпринимательскую деятельность и пути их решения</w:t>
      </w:r>
      <w:r>
        <w:rPr>
          <w:sz w:val="28"/>
          <w:szCs w:val="28"/>
        </w:rPr>
        <w:t xml:space="preserve"> ...................................................................................................</w:t>
      </w:r>
    </w:p>
    <w:p w14:paraId="4F4D02FC" w14:textId="260AA78B" w:rsidR="007618FA" w:rsidRDefault="007618FA" w:rsidP="007618FA">
      <w:pPr>
        <w:rPr>
          <w:sz w:val="28"/>
          <w:szCs w:val="28"/>
        </w:rPr>
      </w:pPr>
      <w:r w:rsidRPr="005E3ECB">
        <w:rPr>
          <w:sz w:val="28"/>
          <w:szCs w:val="28"/>
        </w:rPr>
        <w:t>3.2 Оценка эффективности предлагаемых мероприятий по развитию инновационного предпринимательства в отечественной практике</w:t>
      </w:r>
      <w:r>
        <w:rPr>
          <w:sz w:val="28"/>
          <w:szCs w:val="28"/>
        </w:rPr>
        <w:t xml:space="preserve"> ................</w:t>
      </w:r>
    </w:p>
    <w:p w14:paraId="01CA5525" w14:textId="4A311128" w:rsidR="007618FA" w:rsidRDefault="007618FA" w:rsidP="007618FA">
      <w:pPr>
        <w:rPr>
          <w:sz w:val="28"/>
          <w:szCs w:val="28"/>
        </w:rPr>
      </w:pPr>
    </w:p>
    <w:p w14:paraId="576C0585" w14:textId="661CB5ED" w:rsidR="007618FA" w:rsidRDefault="007618FA" w:rsidP="007618FA">
      <w:pPr>
        <w:rPr>
          <w:sz w:val="28"/>
          <w:szCs w:val="28"/>
        </w:rPr>
      </w:pPr>
    </w:p>
    <w:p w14:paraId="767C338A" w14:textId="15D22B4C" w:rsidR="007618FA" w:rsidRDefault="007618FA" w:rsidP="007618FA">
      <w:pPr>
        <w:rPr>
          <w:sz w:val="28"/>
          <w:szCs w:val="28"/>
        </w:rPr>
      </w:pPr>
    </w:p>
    <w:p w14:paraId="3AD3C752" w14:textId="69925DEB" w:rsidR="007618FA" w:rsidRDefault="007618FA" w:rsidP="007618FA">
      <w:pPr>
        <w:rPr>
          <w:sz w:val="28"/>
          <w:szCs w:val="28"/>
        </w:rPr>
      </w:pPr>
    </w:p>
    <w:p w14:paraId="2F29E500" w14:textId="754308AA" w:rsidR="007618FA" w:rsidRDefault="007618FA" w:rsidP="007618FA">
      <w:pPr>
        <w:rPr>
          <w:sz w:val="28"/>
          <w:szCs w:val="28"/>
        </w:rPr>
      </w:pPr>
    </w:p>
    <w:p w14:paraId="27B04F88" w14:textId="31E7CBEE" w:rsidR="007618FA" w:rsidRDefault="007618FA" w:rsidP="007618FA">
      <w:pPr>
        <w:rPr>
          <w:sz w:val="28"/>
          <w:szCs w:val="28"/>
        </w:rPr>
      </w:pPr>
    </w:p>
    <w:p w14:paraId="248733CB" w14:textId="71DAAD6A" w:rsidR="007618FA" w:rsidRDefault="007618FA" w:rsidP="007618FA">
      <w:pPr>
        <w:rPr>
          <w:sz w:val="28"/>
          <w:szCs w:val="28"/>
        </w:rPr>
      </w:pPr>
    </w:p>
    <w:p w14:paraId="6D3B9DF6" w14:textId="2327DA49" w:rsidR="007618FA" w:rsidRDefault="007618FA" w:rsidP="007618FA">
      <w:pPr>
        <w:rPr>
          <w:sz w:val="28"/>
          <w:szCs w:val="28"/>
        </w:rPr>
      </w:pPr>
    </w:p>
    <w:p w14:paraId="4AEDD5FF" w14:textId="21376950" w:rsidR="007618FA" w:rsidRDefault="007618FA" w:rsidP="007618FA">
      <w:pPr>
        <w:rPr>
          <w:sz w:val="28"/>
          <w:szCs w:val="28"/>
        </w:rPr>
      </w:pPr>
    </w:p>
    <w:p w14:paraId="65CFD516" w14:textId="712EA194" w:rsidR="007618FA" w:rsidRDefault="007618FA" w:rsidP="007618FA">
      <w:pPr>
        <w:rPr>
          <w:sz w:val="28"/>
          <w:szCs w:val="28"/>
        </w:rPr>
      </w:pPr>
    </w:p>
    <w:p w14:paraId="24F99CE2" w14:textId="17045628" w:rsidR="007618FA" w:rsidRDefault="007618FA" w:rsidP="007618FA">
      <w:pPr>
        <w:rPr>
          <w:sz w:val="28"/>
          <w:szCs w:val="28"/>
        </w:rPr>
      </w:pPr>
    </w:p>
    <w:p w14:paraId="1C69FE05" w14:textId="2942D637" w:rsidR="007618FA" w:rsidRDefault="007618FA" w:rsidP="007618FA">
      <w:pPr>
        <w:rPr>
          <w:sz w:val="28"/>
          <w:szCs w:val="28"/>
        </w:rPr>
      </w:pPr>
    </w:p>
    <w:p w14:paraId="0420D201" w14:textId="7A25118E" w:rsidR="007618FA" w:rsidRDefault="007618FA" w:rsidP="007618FA">
      <w:pPr>
        <w:rPr>
          <w:sz w:val="28"/>
          <w:szCs w:val="28"/>
        </w:rPr>
      </w:pPr>
    </w:p>
    <w:p w14:paraId="7B1F6054" w14:textId="7DBF7E82" w:rsidR="007618FA" w:rsidRDefault="007618FA" w:rsidP="007618FA">
      <w:pPr>
        <w:rPr>
          <w:sz w:val="28"/>
          <w:szCs w:val="28"/>
        </w:rPr>
      </w:pPr>
    </w:p>
    <w:p w14:paraId="36653524" w14:textId="63B47FEA" w:rsidR="007618FA" w:rsidRDefault="007618FA" w:rsidP="007618FA">
      <w:pPr>
        <w:rPr>
          <w:sz w:val="28"/>
          <w:szCs w:val="28"/>
        </w:rPr>
      </w:pPr>
    </w:p>
    <w:p w14:paraId="1E9C2C0C" w14:textId="68527B62" w:rsidR="007618FA" w:rsidRDefault="007618FA" w:rsidP="007618FA">
      <w:pPr>
        <w:rPr>
          <w:sz w:val="28"/>
          <w:szCs w:val="28"/>
        </w:rPr>
      </w:pPr>
    </w:p>
    <w:p w14:paraId="3F545331" w14:textId="21084A8E" w:rsidR="007618FA" w:rsidRDefault="007618FA" w:rsidP="007618FA">
      <w:pPr>
        <w:rPr>
          <w:sz w:val="28"/>
          <w:szCs w:val="28"/>
        </w:rPr>
      </w:pPr>
    </w:p>
    <w:p w14:paraId="5620F590" w14:textId="49797632" w:rsidR="007618FA" w:rsidRDefault="007618FA" w:rsidP="007618FA">
      <w:pPr>
        <w:rPr>
          <w:sz w:val="28"/>
          <w:szCs w:val="28"/>
        </w:rPr>
      </w:pPr>
    </w:p>
    <w:p w14:paraId="53B830AF" w14:textId="5C307F37" w:rsidR="007618FA" w:rsidRDefault="007618FA" w:rsidP="007618FA">
      <w:pPr>
        <w:rPr>
          <w:sz w:val="28"/>
          <w:szCs w:val="28"/>
        </w:rPr>
      </w:pPr>
    </w:p>
    <w:p w14:paraId="4B8D526C" w14:textId="079FD33A" w:rsidR="007618FA" w:rsidRDefault="007618FA" w:rsidP="007618FA">
      <w:pPr>
        <w:rPr>
          <w:sz w:val="28"/>
          <w:szCs w:val="28"/>
        </w:rPr>
      </w:pPr>
    </w:p>
    <w:p w14:paraId="19771151" w14:textId="07E02194" w:rsidR="007618FA" w:rsidRDefault="007618FA" w:rsidP="007618FA">
      <w:pPr>
        <w:rPr>
          <w:sz w:val="28"/>
          <w:szCs w:val="28"/>
        </w:rPr>
      </w:pPr>
    </w:p>
    <w:p w14:paraId="3C74D361" w14:textId="68DDF4F2" w:rsidR="007618FA" w:rsidRDefault="007618FA" w:rsidP="007618FA">
      <w:pPr>
        <w:rPr>
          <w:sz w:val="28"/>
          <w:szCs w:val="28"/>
        </w:rPr>
      </w:pPr>
    </w:p>
    <w:p w14:paraId="260AD769" w14:textId="08F6956A" w:rsidR="007618FA" w:rsidRDefault="007618FA" w:rsidP="007618FA">
      <w:pPr>
        <w:rPr>
          <w:sz w:val="28"/>
          <w:szCs w:val="28"/>
        </w:rPr>
      </w:pPr>
    </w:p>
    <w:p w14:paraId="76CEB4CF" w14:textId="72FB56F7" w:rsidR="007618FA" w:rsidRDefault="007618FA" w:rsidP="007618FA">
      <w:pPr>
        <w:rPr>
          <w:sz w:val="28"/>
          <w:szCs w:val="28"/>
        </w:rPr>
      </w:pPr>
    </w:p>
    <w:p w14:paraId="2F4445FB" w14:textId="693D7896" w:rsidR="007618FA" w:rsidRDefault="007618FA" w:rsidP="007618FA">
      <w:pPr>
        <w:rPr>
          <w:sz w:val="28"/>
          <w:szCs w:val="28"/>
        </w:rPr>
      </w:pPr>
    </w:p>
    <w:p w14:paraId="7647FA7D" w14:textId="4261921C" w:rsidR="007618FA" w:rsidRDefault="007618FA" w:rsidP="007618FA">
      <w:pPr>
        <w:rPr>
          <w:sz w:val="28"/>
          <w:szCs w:val="28"/>
        </w:rPr>
      </w:pPr>
    </w:p>
    <w:p w14:paraId="342F0A06" w14:textId="0BA05775" w:rsidR="007618FA" w:rsidRDefault="007618FA" w:rsidP="007618FA">
      <w:pPr>
        <w:rPr>
          <w:sz w:val="28"/>
          <w:szCs w:val="28"/>
        </w:rPr>
      </w:pPr>
    </w:p>
    <w:p w14:paraId="2147DDBA" w14:textId="5D11E137" w:rsidR="007618FA" w:rsidRDefault="007618FA" w:rsidP="007618FA">
      <w:pPr>
        <w:rPr>
          <w:sz w:val="28"/>
          <w:szCs w:val="28"/>
        </w:rPr>
      </w:pPr>
    </w:p>
    <w:p w14:paraId="11F9E11C" w14:textId="3A3DB8C1" w:rsidR="007618FA" w:rsidRDefault="007618FA" w:rsidP="007618FA">
      <w:pPr>
        <w:rPr>
          <w:sz w:val="28"/>
          <w:szCs w:val="28"/>
        </w:rPr>
      </w:pPr>
    </w:p>
    <w:p w14:paraId="6CE585D3" w14:textId="3C4BD4F5" w:rsidR="007618FA" w:rsidRDefault="007618FA" w:rsidP="007618FA">
      <w:pPr>
        <w:rPr>
          <w:sz w:val="28"/>
          <w:szCs w:val="28"/>
        </w:rPr>
      </w:pPr>
    </w:p>
    <w:p w14:paraId="443584A9" w14:textId="542F1013" w:rsidR="007618FA" w:rsidRDefault="007618FA" w:rsidP="007618FA">
      <w:pPr>
        <w:rPr>
          <w:sz w:val="28"/>
          <w:szCs w:val="28"/>
        </w:rPr>
      </w:pPr>
    </w:p>
    <w:p w14:paraId="2C888A16" w14:textId="0D263806" w:rsidR="007618FA" w:rsidRDefault="007618FA" w:rsidP="007618FA">
      <w:pPr>
        <w:rPr>
          <w:sz w:val="28"/>
          <w:szCs w:val="28"/>
        </w:rPr>
      </w:pPr>
    </w:p>
    <w:p w14:paraId="0E400358" w14:textId="48CCED2F" w:rsidR="007618FA" w:rsidRDefault="007618FA" w:rsidP="007618FA">
      <w:pPr>
        <w:rPr>
          <w:sz w:val="28"/>
          <w:szCs w:val="28"/>
        </w:rPr>
      </w:pPr>
    </w:p>
    <w:p w14:paraId="78B3EFF9" w14:textId="2A0A23BC" w:rsidR="007618FA" w:rsidRDefault="007618FA" w:rsidP="007618FA">
      <w:pPr>
        <w:rPr>
          <w:sz w:val="28"/>
          <w:szCs w:val="28"/>
        </w:rPr>
      </w:pPr>
    </w:p>
    <w:p w14:paraId="6209BBEF" w14:textId="2A7BBB75" w:rsidR="007618FA" w:rsidRDefault="007618FA" w:rsidP="007618FA">
      <w:pPr>
        <w:rPr>
          <w:sz w:val="28"/>
          <w:szCs w:val="28"/>
        </w:rPr>
      </w:pPr>
    </w:p>
    <w:p w14:paraId="67D3461A" w14:textId="2F35420A" w:rsidR="007618FA" w:rsidRPr="002C06A5" w:rsidRDefault="007618FA" w:rsidP="007618FA">
      <w:pPr>
        <w:rPr>
          <w:sz w:val="28"/>
          <w:szCs w:val="28"/>
        </w:rPr>
      </w:pPr>
    </w:p>
    <w:p w14:paraId="4A67FF99" w14:textId="51A73865" w:rsidR="007618FA" w:rsidRPr="007618FA" w:rsidRDefault="007618FA" w:rsidP="007618FA">
      <w:pPr>
        <w:pStyle w:val="a3"/>
        <w:numPr>
          <w:ilvl w:val="0"/>
          <w:numId w:val="8"/>
        </w:numPr>
        <w:tabs>
          <w:tab w:val="left" w:pos="851"/>
        </w:tabs>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lang w:val="ru-RU"/>
        </w:rPr>
        <w:lastRenderedPageBreak/>
        <w:t xml:space="preserve"> </w:t>
      </w:r>
      <w:r w:rsidRPr="007618FA">
        <w:rPr>
          <w:rFonts w:ascii="Times New Roman" w:hAnsi="Times New Roman" w:cs="Times New Roman"/>
          <w:b/>
          <w:bCs/>
          <w:sz w:val="28"/>
          <w:szCs w:val="28"/>
        </w:rPr>
        <w:t xml:space="preserve">Адаптация международного опыта инновационного предпринимательства в России </w:t>
      </w:r>
    </w:p>
    <w:p w14:paraId="3B14BCF5" w14:textId="047F4C9B" w:rsidR="007618FA" w:rsidRPr="007618FA" w:rsidRDefault="007618FA" w:rsidP="007618FA">
      <w:pPr>
        <w:pStyle w:val="a3"/>
        <w:numPr>
          <w:ilvl w:val="1"/>
          <w:numId w:val="8"/>
        </w:numPr>
        <w:tabs>
          <w:tab w:val="left" w:pos="851"/>
        </w:tabs>
        <w:spacing w:line="360" w:lineRule="auto"/>
        <w:ind w:left="0" w:firstLine="709"/>
        <w:jc w:val="both"/>
        <w:rPr>
          <w:rFonts w:ascii="Times New Roman" w:hAnsi="Times New Roman" w:cs="Times New Roman"/>
          <w:b/>
          <w:bCs/>
          <w:sz w:val="28"/>
          <w:szCs w:val="28"/>
        </w:rPr>
      </w:pPr>
      <w:r w:rsidRPr="007618FA">
        <w:rPr>
          <w:rFonts w:ascii="Times New Roman" w:hAnsi="Times New Roman" w:cs="Times New Roman"/>
          <w:b/>
          <w:bCs/>
          <w:sz w:val="28"/>
          <w:szCs w:val="28"/>
        </w:rPr>
        <w:t xml:space="preserve"> Проблемы внедрения инноваций в предпринимательскую деятельность и пути их решения </w:t>
      </w:r>
    </w:p>
    <w:p w14:paraId="25A1DEA5" w14:textId="77777777" w:rsidR="007618FA" w:rsidRPr="001F664D" w:rsidRDefault="007618FA" w:rsidP="007618FA">
      <w:pPr>
        <w:spacing w:line="360" w:lineRule="auto"/>
        <w:ind w:firstLine="709"/>
        <w:jc w:val="both"/>
        <w:rPr>
          <w:sz w:val="28"/>
          <w:szCs w:val="28"/>
        </w:rPr>
      </w:pPr>
      <w:r w:rsidRPr="002B2D0C">
        <w:rPr>
          <w:sz w:val="28"/>
          <w:szCs w:val="28"/>
        </w:rPr>
        <w:t xml:space="preserve">Инновации </w:t>
      </w:r>
      <w:r>
        <w:rPr>
          <w:sz w:val="28"/>
          <w:szCs w:val="28"/>
        </w:rPr>
        <w:t xml:space="preserve">являются необходимым элементом для роста и развития </w:t>
      </w:r>
      <w:r w:rsidRPr="002B2D0C">
        <w:rPr>
          <w:sz w:val="28"/>
          <w:szCs w:val="28"/>
        </w:rPr>
        <w:t>предпринимательской деятельности</w:t>
      </w:r>
      <w:r>
        <w:rPr>
          <w:sz w:val="28"/>
          <w:szCs w:val="28"/>
        </w:rPr>
        <w:t xml:space="preserve"> в каждой сфере</w:t>
      </w:r>
      <w:r w:rsidRPr="002B2D0C">
        <w:rPr>
          <w:sz w:val="28"/>
          <w:szCs w:val="28"/>
        </w:rPr>
        <w:t>. В современном</w:t>
      </w:r>
      <w:r>
        <w:rPr>
          <w:sz w:val="28"/>
          <w:szCs w:val="28"/>
        </w:rPr>
        <w:t>,</w:t>
      </w:r>
      <w:r w:rsidRPr="002B2D0C">
        <w:rPr>
          <w:sz w:val="28"/>
          <w:szCs w:val="28"/>
        </w:rPr>
        <w:t xml:space="preserve"> быстро меняющемся и технологичном мире бизнесу необходимо постоянно адаптироваться и внедрять инновации, чтобы оставаться конкурентоспособным.</w:t>
      </w:r>
      <w:r>
        <w:rPr>
          <w:sz w:val="28"/>
          <w:szCs w:val="28"/>
        </w:rPr>
        <w:t xml:space="preserve"> </w:t>
      </w:r>
    </w:p>
    <w:p w14:paraId="4DE71909" w14:textId="77777777" w:rsidR="007618FA" w:rsidRDefault="007618FA" w:rsidP="007618FA">
      <w:pPr>
        <w:spacing w:line="360" w:lineRule="auto"/>
        <w:ind w:firstLine="709"/>
        <w:jc w:val="both"/>
        <w:rPr>
          <w:sz w:val="28"/>
          <w:szCs w:val="28"/>
        </w:rPr>
      </w:pPr>
      <w:r w:rsidRPr="00E03FED">
        <w:rPr>
          <w:sz w:val="28"/>
          <w:szCs w:val="28"/>
        </w:rPr>
        <w:t xml:space="preserve">В современных экономических условиях </w:t>
      </w:r>
      <w:r>
        <w:rPr>
          <w:sz w:val="28"/>
          <w:szCs w:val="28"/>
        </w:rPr>
        <w:t>предпринимательство</w:t>
      </w:r>
      <w:r w:rsidRPr="00E03FED">
        <w:rPr>
          <w:sz w:val="28"/>
          <w:szCs w:val="28"/>
        </w:rPr>
        <w:t xml:space="preserve"> нуждается в новых</w:t>
      </w:r>
      <w:r>
        <w:rPr>
          <w:sz w:val="28"/>
          <w:szCs w:val="28"/>
        </w:rPr>
        <w:t xml:space="preserve"> инновационных и</w:t>
      </w:r>
      <w:r w:rsidRPr="00E03FED">
        <w:rPr>
          <w:sz w:val="28"/>
          <w:szCs w:val="28"/>
        </w:rPr>
        <w:t xml:space="preserve"> технологических знаниях и способах их </w:t>
      </w:r>
      <w:r>
        <w:rPr>
          <w:sz w:val="28"/>
          <w:szCs w:val="28"/>
        </w:rPr>
        <w:t>реализации</w:t>
      </w:r>
      <w:r w:rsidRPr="00E03FED">
        <w:rPr>
          <w:sz w:val="28"/>
          <w:szCs w:val="28"/>
        </w:rPr>
        <w:t>. Достаточно быстро происходят такие процессы</w:t>
      </w:r>
      <w:r>
        <w:rPr>
          <w:sz w:val="28"/>
          <w:szCs w:val="28"/>
        </w:rPr>
        <w:t>,</w:t>
      </w:r>
      <w:r w:rsidRPr="00E03FED">
        <w:rPr>
          <w:sz w:val="28"/>
          <w:szCs w:val="28"/>
        </w:rPr>
        <w:t xml:space="preserve"> как изменение </w:t>
      </w:r>
      <w:r>
        <w:rPr>
          <w:sz w:val="28"/>
          <w:szCs w:val="28"/>
        </w:rPr>
        <w:t>предпочтений</w:t>
      </w:r>
      <w:r w:rsidRPr="00E03FED">
        <w:rPr>
          <w:sz w:val="28"/>
          <w:szCs w:val="28"/>
        </w:rPr>
        <w:t xml:space="preserve"> и вкусов клиентов</w:t>
      </w:r>
      <w:r>
        <w:rPr>
          <w:sz w:val="28"/>
          <w:szCs w:val="28"/>
        </w:rPr>
        <w:t>,</w:t>
      </w:r>
      <w:r w:rsidRPr="00E03FED">
        <w:rPr>
          <w:sz w:val="28"/>
          <w:szCs w:val="28"/>
        </w:rPr>
        <w:t xml:space="preserve"> технологий, вследствие чего на рынке ужесточается конкуренция. </w:t>
      </w:r>
      <w:r>
        <w:rPr>
          <w:sz w:val="28"/>
          <w:szCs w:val="28"/>
        </w:rPr>
        <w:t xml:space="preserve">Выдержать конкуренцию смогут те </w:t>
      </w:r>
      <w:r w:rsidRPr="00E03FED">
        <w:rPr>
          <w:sz w:val="28"/>
          <w:szCs w:val="28"/>
        </w:rPr>
        <w:t>организации, которые способны</w:t>
      </w:r>
      <w:r>
        <w:rPr>
          <w:sz w:val="28"/>
          <w:szCs w:val="28"/>
        </w:rPr>
        <w:t xml:space="preserve"> быстро</w:t>
      </w:r>
      <w:r w:rsidRPr="00E03FED">
        <w:rPr>
          <w:sz w:val="28"/>
          <w:szCs w:val="28"/>
        </w:rPr>
        <w:t xml:space="preserve"> адаптироваться</w:t>
      </w:r>
      <w:r>
        <w:rPr>
          <w:sz w:val="28"/>
          <w:szCs w:val="28"/>
        </w:rPr>
        <w:t>,</w:t>
      </w:r>
      <w:r w:rsidRPr="00E03FED">
        <w:rPr>
          <w:sz w:val="28"/>
          <w:szCs w:val="28"/>
        </w:rPr>
        <w:t xml:space="preserve"> расширять свое производство</w:t>
      </w:r>
      <w:r>
        <w:rPr>
          <w:sz w:val="28"/>
          <w:szCs w:val="28"/>
        </w:rPr>
        <w:t xml:space="preserve"> и грамотно применять стратегии</w:t>
      </w:r>
      <w:r w:rsidRPr="00E03FED">
        <w:rPr>
          <w:sz w:val="28"/>
          <w:szCs w:val="28"/>
        </w:rPr>
        <w:t>.</w:t>
      </w:r>
      <w:r>
        <w:rPr>
          <w:sz w:val="28"/>
          <w:szCs w:val="28"/>
        </w:rPr>
        <w:t xml:space="preserve">  </w:t>
      </w:r>
    </w:p>
    <w:p w14:paraId="35B857D8" w14:textId="77777777" w:rsidR="007618FA" w:rsidRPr="001B3EC6" w:rsidRDefault="007618FA" w:rsidP="007618FA">
      <w:pPr>
        <w:spacing w:line="360" w:lineRule="auto"/>
        <w:ind w:firstLine="709"/>
        <w:jc w:val="both"/>
        <w:rPr>
          <w:sz w:val="28"/>
          <w:szCs w:val="28"/>
        </w:rPr>
      </w:pPr>
      <w:r w:rsidRPr="001B3EC6">
        <w:rPr>
          <w:sz w:val="28"/>
          <w:szCs w:val="28"/>
        </w:rPr>
        <w:t xml:space="preserve">При осуществлении предпринимательской деятельности в области инноваций, акцент обычно ставится на удовлетворение потребностей и ожиданий потребителей, а не просто на самом продукте или технологии. </w:t>
      </w:r>
      <w:r>
        <w:rPr>
          <w:sz w:val="28"/>
          <w:szCs w:val="28"/>
        </w:rPr>
        <w:t>У</w:t>
      </w:r>
      <w:r w:rsidRPr="002B2D0C">
        <w:rPr>
          <w:sz w:val="28"/>
          <w:szCs w:val="28"/>
        </w:rPr>
        <w:t>спешные инновации должны решать проблемы или предлагать значимые преимущества для конечных пользователей.</w:t>
      </w:r>
      <w:r>
        <w:rPr>
          <w:sz w:val="28"/>
          <w:szCs w:val="28"/>
        </w:rPr>
        <w:t xml:space="preserve"> </w:t>
      </w:r>
      <w:r w:rsidRPr="001B3EC6">
        <w:rPr>
          <w:sz w:val="28"/>
          <w:szCs w:val="28"/>
        </w:rPr>
        <w:t>Прогнозирование реакции общества на инновации является сложным процессом, связанным с множеством рисков, которые возникают из-за различных факторов.</w:t>
      </w:r>
    </w:p>
    <w:p w14:paraId="7C0ED0AF" w14:textId="77777777" w:rsidR="007618FA" w:rsidRDefault="007618FA" w:rsidP="007618FA">
      <w:pPr>
        <w:spacing w:line="360" w:lineRule="auto"/>
        <w:ind w:firstLine="709"/>
        <w:jc w:val="both"/>
        <w:rPr>
          <w:sz w:val="28"/>
          <w:szCs w:val="28"/>
        </w:rPr>
      </w:pPr>
      <w:r>
        <w:rPr>
          <w:sz w:val="28"/>
          <w:szCs w:val="28"/>
        </w:rPr>
        <w:t>Рассмотрим основные факторы, которые оказывают непосредственное влияние на развитие инновационного предпринимательства и в значительной степени на изменение</w:t>
      </w:r>
      <w:r w:rsidRPr="000C33B7">
        <w:rPr>
          <w:sz w:val="28"/>
          <w:szCs w:val="28"/>
        </w:rPr>
        <w:t xml:space="preserve"> </w:t>
      </w:r>
      <w:r>
        <w:rPr>
          <w:sz w:val="28"/>
          <w:szCs w:val="28"/>
        </w:rPr>
        <w:t>процессов результативности предпринимательской деятельности (рис. 14).</w:t>
      </w:r>
    </w:p>
    <w:p w14:paraId="5F68B3E5" w14:textId="77777777" w:rsidR="007618FA" w:rsidRPr="001B3EC6" w:rsidRDefault="007618FA" w:rsidP="007618FA">
      <w:pPr>
        <w:spacing w:line="360" w:lineRule="auto"/>
        <w:ind w:firstLine="709"/>
        <w:jc w:val="both"/>
        <w:rPr>
          <w:sz w:val="28"/>
          <w:szCs w:val="28"/>
        </w:rPr>
      </w:pPr>
    </w:p>
    <w:p w14:paraId="4ECA4ECD" w14:textId="77777777" w:rsidR="007618FA" w:rsidRPr="00B83038" w:rsidRDefault="007618FA" w:rsidP="007618FA">
      <w:pPr>
        <w:spacing w:line="360" w:lineRule="auto"/>
        <w:ind w:firstLine="284"/>
        <w:jc w:val="both"/>
        <w:rPr>
          <w:sz w:val="28"/>
          <w:szCs w:val="28"/>
        </w:rPr>
      </w:pPr>
      <w:r>
        <w:rPr>
          <w:noProof/>
          <w:sz w:val="28"/>
          <w:szCs w:val="28"/>
        </w:rPr>
        <w:lastRenderedPageBreak/>
        <w:drawing>
          <wp:inline distT="0" distB="0" distL="0" distR="0" wp14:anchorId="6828A78D" wp14:editId="7AB0BB30">
            <wp:extent cx="5354052" cy="2970595"/>
            <wp:effectExtent l="0" t="0" r="571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77264" cy="2983474"/>
                    </a:xfrm>
                    <a:prstGeom prst="rect">
                      <a:avLst/>
                    </a:prstGeom>
                  </pic:spPr>
                </pic:pic>
              </a:graphicData>
            </a:graphic>
          </wp:inline>
        </w:drawing>
      </w:r>
    </w:p>
    <w:p w14:paraId="423DFCEB" w14:textId="77777777" w:rsidR="007618FA" w:rsidRPr="00B83038" w:rsidRDefault="007618FA" w:rsidP="007618FA">
      <w:pPr>
        <w:spacing w:line="360" w:lineRule="auto"/>
        <w:ind w:firstLine="709"/>
        <w:jc w:val="both"/>
        <w:rPr>
          <w:sz w:val="28"/>
          <w:szCs w:val="28"/>
        </w:rPr>
      </w:pPr>
      <w:r>
        <w:rPr>
          <w:sz w:val="28"/>
          <w:szCs w:val="28"/>
        </w:rPr>
        <w:t xml:space="preserve">Рисунок 14 – Ключевые факторы, влияющие на регулирование процесса внедрения инноваций в предпринимательство (составлено автором). </w:t>
      </w:r>
    </w:p>
    <w:p w14:paraId="5F1C932B" w14:textId="77777777" w:rsidR="007618FA" w:rsidRPr="001B3EC6" w:rsidRDefault="007618FA" w:rsidP="007618FA">
      <w:pPr>
        <w:spacing w:line="360" w:lineRule="auto"/>
        <w:ind w:firstLine="709"/>
        <w:jc w:val="both"/>
        <w:rPr>
          <w:sz w:val="28"/>
          <w:szCs w:val="28"/>
        </w:rPr>
      </w:pPr>
      <w:r w:rsidRPr="0008394C">
        <w:rPr>
          <w:sz w:val="28"/>
          <w:szCs w:val="28"/>
        </w:rPr>
        <w:t>Рыночный спрос и предложения</w:t>
      </w:r>
      <w:r>
        <w:rPr>
          <w:sz w:val="28"/>
          <w:szCs w:val="28"/>
        </w:rPr>
        <w:t xml:space="preserve"> инновационных продуктов</w:t>
      </w:r>
      <w:r w:rsidRPr="000C33B7">
        <w:rPr>
          <w:sz w:val="28"/>
          <w:szCs w:val="28"/>
        </w:rPr>
        <w:t>.</w:t>
      </w:r>
      <w:r w:rsidRPr="001B3EC6">
        <w:t xml:space="preserve"> </w:t>
      </w:r>
      <w:r w:rsidRPr="001B3EC6">
        <w:rPr>
          <w:sz w:val="28"/>
          <w:szCs w:val="28"/>
        </w:rPr>
        <w:t>С увеличивающимся спросом на инновационные продукты, компании, деятельность которых связана с этой областью, должны прин</w:t>
      </w:r>
      <w:r>
        <w:rPr>
          <w:sz w:val="28"/>
          <w:szCs w:val="28"/>
        </w:rPr>
        <w:t>има</w:t>
      </w:r>
      <w:r w:rsidRPr="001B3EC6">
        <w:rPr>
          <w:sz w:val="28"/>
          <w:szCs w:val="28"/>
        </w:rPr>
        <w:t xml:space="preserve">ть меры для поддержания своей конкурентоспособности и удовлетворения новых потребностей клиентов. Для этого необходимо </w:t>
      </w:r>
      <w:r>
        <w:rPr>
          <w:sz w:val="28"/>
          <w:szCs w:val="28"/>
        </w:rPr>
        <w:t>постоянно</w:t>
      </w:r>
      <w:r w:rsidRPr="001B3EC6">
        <w:rPr>
          <w:sz w:val="28"/>
          <w:szCs w:val="28"/>
        </w:rPr>
        <w:t xml:space="preserve"> адапт</w:t>
      </w:r>
      <w:r>
        <w:rPr>
          <w:sz w:val="28"/>
          <w:szCs w:val="28"/>
        </w:rPr>
        <w:t>ировать</w:t>
      </w:r>
      <w:r w:rsidRPr="001B3EC6">
        <w:rPr>
          <w:sz w:val="28"/>
          <w:szCs w:val="28"/>
        </w:rPr>
        <w:t xml:space="preserve"> свои инноваци</w:t>
      </w:r>
      <w:r>
        <w:rPr>
          <w:sz w:val="28"/>
          <w:szCs w:val="28"/>
        </w:rPr>
        <w:t>и</w:t>
      </w:r>
      <w:r w:rsidRPr="001B3EC6">
        <w:rPr>
          <w:sz w:val="28"/>
          <w:szCs w:val="28"/>
        </w:rPr>
        <w:t xml:space="preserve"> под изменения и требования потребителе</w:t>
      </w:r>
      <w:r>
        <w:rPr>
          <w:sz w:val="28"/>
          <w:szCs w:val="28"/>
        </w:rPr>
        <w:t>й;</w:t>
      </w:r>
    </w:p>
    <w:p w14:paraId="6646C39E" w14:textId="77777777" w:rsidR="007618FA" w:rsidRPr="001B3EC6" w:rsidRDefault="007618FA" w:rsidP="007618FA">
      <w:pPr>
        <w:spacing w:line="360" w:lineRule="auto"/>
        <w:ind w:firstLine="709"/>
        <w:jc w:val="both"/>
        <w:rPr>
          <w:sz w:val="28"/>
          <w:szCs w:val="28"/>
        </w:rPr>
      </w:pPr>
      <w:r w:rsidRPr="0008394C">
        <w:rPr>
          <w:sz w:val="28"/>
          <w:szCs w:val="28"/>
        </w:rPr>
        <w:t>Наличие обеспеченности ресурсов</w:t>
      </w:r>
      <w:r>
        <w:rPr>
          <w:sz w:val="28"/>
          <w:szCs w:val="28"/>
        </w:rPr>
        <w:t xml:space="preserve">. </w:t>
      </w:r>
      <w:r w:rsidRPr="001B3EC6">
        <w:rPr>
          <w:sz w:val="28"/>
          <w:szCs w:val="28"/>
        </w:rPr>
        <w:t>Для успешной разработки и внедрения инновационных продуктов компаниям требуется проведение разнообразных исследований рынка</w:t>
      </w:r>
      <w:r>
        <w:rPr>
          <w:sz w:val="28"/>
          <w:szCs w:val="28"/>
        </w:rPr>
        <w:t>,</w:t>
      </w:r>
      <w:r w:rsidRPr="001B3EC6">
        <w:rPr>
          <w:sz w:val="28"/>
          <w:szCs w:val="28"/>
        </w:rPr>
        <w:t xml:space="preserve"> анализ</w:t>
      </w:r>
      <w:r>
        <w:rPr>
          <w:sz w:val="28"/>
          <w:szCs w:val="28"/>
        </w:rPr>
        <w:t>а</w:t>
      </w:r>
      <w:r w:rsidRPr="001B3EC6">
        <w:rPr>
          <w:sz w:val="28"/>
          <w:szCs w:val="28"/>
        </w:rPr>
        <w:t xml:space="preserve"> потребителей</w:t>
      </w:r>
      <w:r>
        <w:rPr>
          <w:sz w:val="28"/>
          <w:szCs w:val="28"/>
        </w:rPr>
        <w:t xml:space="preserve"> и так далее</w:t>
      </w:r>
      <w:r w:rsidRPr="001B3EC6">
        <w:rPr>
          <w:sz w:val="28"/>
          <w:szCs w:val="28"/>
        </w:rPr>
        <w:t xml:space="preserve">. </w:t>
      </w:r>
      <w:r w:rsidRPr="00B83038">
        <w:rPr>
          <w:sz w:val="28"/>
          <w:szCs w:val="28"/>
        </w:rPr>
        <w:t xml:space="preserve">Потребители имеют множество требований </w:t>
      </w:r>
      <w:r>
        <w:rPr>
          <w:sz w:val="28"/>
          <w:szCs w:val="28"/>
        </w:rPr>
        <w:t xml:space="preserve">и ожиданий </w:t>
      </w:r>
      <w:r w:rsidRPr="00B83038">
        <w:rPr>
          <w:sz w:val="28"/>
          <w:szCs w:val="28"/>
        </w:rPr>
        <w:t>к новому продукту и для его создания по основным запросам необходимы знания во всех областях;</w:t>
      </w:r>
    </w:p>
    <w:p w14:paraId="43CB6CEC" w14:textId="77777777" w:rsidR="007618FA" w:rsidRPr="001B3EC6" w:rsidRDefault="007618FA" w:rsidP="007618FA">
      <w:pPr>
        <w:spacing w:line="360" w:lineRule="auto"/>
        <w:ind w:firstLine="709"/>
        <w:jc w:val="both"/>
        <w:rPr>
          <w:sz w:val="28"/>
          <w:szCs w:val="28"/>
        </w:rPr>
      </w:pPr>
      <w:r w:rsidRPr="0008394C">
        <w:rPr>
          <w:sz w:val="28"/>
          <w:szCs w:val="28"/>
        </w:rPr>
        <w:t>Информационные технологии</w:t>
      </w:r>
      <w:r w:rsidRPr="000C33B7">
        <w:rPr>
          <w:sz w:val="28"/>
          <w:szCs w:val="28"/>
        </w:rPr>
        <w:t xml:space="preserve">. </w:t>
      </w:r>
      <w:r w:rsidRPr="001B3EC6">
        <w:rPr>
          <w:sz w:val="28"/>
          <w:szCs w:val="28"/>
        </w:rPr>
        <w:t xml:space="preserve">Разработка </w:t>
      </w:r>
      <w:proofErr w:type="gramStart"/>
      <w:r w:rsidRPr="001B3EC6">
        <w:rPr>
          <w:sz w:val="28"/>
          <w:szCs w:val="28"/>
        </w:rPr>
        <w:t>инноваций  это</w:t>
      </w:r>
      <w:proofErr w:type="gramEnd"/>
      <w:r w:rsidRPr="001B3EC6">
        <w:rPr>
          <w:sz w:val="28"/>
          <w:szCs w:val="28"/>
        </w:rPr>
        <w:t xml:space="preserve"> сложный процесс, который требует полной и достоверной информации о новых технологиях, конкурентной ситуации, изменениях в нормативно-правовых актах и предпочтениях общества</w:t>
      </w:r>
      <w:r>
        <w:rPr>
          <w:sz w:val="28"/>
          <w:szCs w:val="28"/>
        </w:rPr>
        <w:t>;</w:t>
      </w:r>
    </w:p>
    <w:p w14:paraId="6E1E827B" w14:textId="77777777" w:rsidR="007618FA" w:rsidRPr="00F67FAD" w:rsidRDefault="007618FA" w:rsidP="007618FA">
      <w:pPr>
        <w:spacing w:line="360" w:lineRule="auto"/>
        <w:ind w:firstLine="709"/>
        <w:jc w:val="both"/>
        <w:rPr>
          <w:sz w:val="28"/>
          <w:szCs w:val="28"/>
        </w:rPr>
      </w:pPr>
      <w:r w:rsidRPr="0008394C">
        <w:rPr>
          <w:sz w:val="28"/>
          <w:szCs w:val="28"/>
        </w:rPr>
        <w:t>Политические условия и правовое поле.</w:t>
      </w:r>
      <w:r>
        <w:rPr>
          <w:sz w:val="28"/>
          <w:szCs w:val="28"/>
        </w:rPr>
        <w:t xml:space="preserve"> Политическая нестабильность, отсутствие правового регулирования, изменения в законодательстве, </w:t>
      </w:r>
      <w:r>
        <w:rPr>
          <w:sz w:val="28"/>
          <w:szCs w:val="28"/>
        </w:rPr>
        <w:lastRenderedPageBreak/>
        <w:t xml:space="preserve">налоговая политика – каждое изменение данных факторов, оказывают прямое влияние на эффективность внедрения инноваций. </w:t>
      </w:r>
    </w:p>
    <w:p w14:paraId="2380A657" w14:textId="77777777" w:rsidR="007618FA" w:rsidRPr="00F67FAD" w:rsidRDefault="007618FA" w:rsidP="007618FA">
      <w:pPr>
        <w:spacing w:line="360" w:lineRule="auto"/>
        <w:ind w:firstLine="709"/>
        <w:jc w:val="both"/>
        <w:rPr>
          <w:sz w:val="28"/>
          <w:szCs w:val="28"/>
        </w:rPr>
      </w:pPr>
      <w:r>
        <w:rPr>
          <w:sz w:val="28"/>
          <w:szCs w:val="28"/>
        </w:rPr>
        <w:t>Находясь во всех</w:t>
      </w:r>
      <w:r w:rsidRPr="00387F8A">
        <w:rPr>
          <w:sz w:val="28"/>
          <w:szCs w:val="28"/>
        </w:rPr>
        <w:t xml:space="preserve"> сфер</w:t>
      </w:r>
      <w:r>
        <w:rPr>
          <w:sz w:val="28"/>
          <w:szCs w:val="28"/>
        </w:rPr>
        <w:t>ах</w:t>
      </w:r>
      <w:r w:rsidRPr="00387F8A">
        <w:rPr>
          <w:sz w:val="28"/>
          <w:szCs w:val="28"/>
        </w:rPr>
        <w:t xml:space="preserve"> деятельности </w:t>
      </w:r>
      <w:r>
        <w:rPr>
          <w:sz w:val="28"/>
          <w:szCs w:val="28"/>
        </w:rPr>
        <w:t xml:space="preserve">и </w:t>
      </w:r>
      <w:r w:rsidRPr="00387F8A">
        <w:rPr>
          <w:sz w:val="28"/>
          <w:szCs w:val="28"/>
        </w:rPr>
        <w:t xml:space="preserve">обеспечивая процесс </w:t>
      </w:r>
      <w:r>
        <w:rPr>
          <w:sz w:val="28"/>
          <w:szCs w:val="28"/>
        </w:rPr>
        <w:t>разработки</w:t>
      </w:r>
      <w:r w:rsidRPr="00387F8A">
        <w:rPr>
          <w:sz w:val="28"/>
          <w:szCs w:val="28"/>
        </w:rPr>
        <w:t xml:space="preserve"> и </w:t>
      </w:r>
      <w:r>
        <w:rPr>
          <w:sz w:val="28"/>
          <w:szCs w:val="28"/>
        </w:rPr>
        <w:t>внедрения</w:t>
      </w:r>
      <w:r w:rsidRPr="00387F8A">
        <w:rPr>
          <w:sz w:val="28"/>
          <w:szCs w:val="28"/>
        </w:rPr>
        <w:t xml:space="preserve"> новых </w:t>
      </w:r>
      <w:r>
        <w:rPr>
          <w:sz w:val="28"/>
          <w:szCs w:val="28"/>
        </w:rPr>
        <w:t xml:space="preserve">продуктов, </w:t>
      </w:r>
      <w:r w:rsidRPr="00387F8A">
        <w:rPr>
          <w:sz w:val="28"/>
          <w:szCs w:val="28"/>
        </w:rPr>
        <w:t>технологий</w:t>
      </w:r>
      <w:r>
        <w:rPr>
          <w:sz w:val="28"/>
          <w:szCs w:val="28"/>
        </w:rPr>
        <w:t>,</w:t>
      </w:r>
      <w:r w:rsidRPr="00387F8A">
        <w:rPr>
          <w:sz w:val="28"/>
          <w:szCs w:val="28"/>
        </w:rPr>
        <w:t xml:space="preserve"> товаров или услуг</w:t>
      </w:r>
      <w:r>
        <w:rPr>
          <w:sz w:val="28"/>
          <w:szCs w:val="28"/>
        </w:rPr>
        <w:t>,</w:t>
      </w:r>
      <w:r w:rsidRPr="00387F8A">
        <w:rPr>
          <w:sz w:val="28"/>
          <w:szCs w:val="28"/>
        </w:rPr>
        <w:t xml:space="preserve"> </w:t>
      </w:r>
      <w:r>
        <w:rPr>
          <w:sz w:val="28"/>
          <w:szCs w:val="28"/>
        </w:rPr>
        <w:t xml:space="preserve">инновации </w:t>
      </w:r>
      <w:r w:rsidRPr="00387F8A">
        <w:rPr>
          <w:sz w:val="28"/>
          <w:szCs w:val="28"/>
        </w:rPr>
        <w:t>явля</w:t>
      </w:r>
      <w:r>
        <w:rPr>
          <w:sz w:val="28"/>
          <w:szCs w:val="28"/>
        </w:rPr>
        <w:t>ю</w:t>
      </w:r>
      <w:r w:rsidRPr="00387F8A">
        <w:rPr>
          <w:sz w:val="28"/>
          <w:szCs w:val="28"/>
        </w:rPr>
        <w:t xml:space="preserve">тся </w:t>
      </w:r>
      <w:r>
        <w:rPr>
          <w:sz w:val="28"/>
          <w:szCs w:val="28"/>
        </w:rPr>
        <w:t>важным моментом</w:t>
      </w:r>
      <w:r w:rsidRPr="00387F8A">
        <w:rPr>
          <w:sz w:val="28"/>
          <w:szCs w:val="28"/>
        </w:rPr>
        <w:t xml:space="preserve"> </w:t>
      </w:r>
      <w:r>
        <w:rPr>
          <w:sz w:val="28"/>
          <w:szCs w:val="28"/>
        </w:rPr>
        <w:t>в усовершенствовании предпринимательской деятельности. Как и во всех сферах, в инновационном предпринимательстве существуют риски при внедрении инноваций.</w:t>
      </w:r>
    </w:p>
    <w:p w14:paraId="197A229D" w14:textId="77777777" w:rsidR="007618FA" w:rsidRPr="001B3EC6" w:rsidRDefault="007618FA" w:rsidP="007618FA">
      <w:pPr>
        <w:spacing w:line="360" w:lineRule="auto"/>
        <w:ind w:firstLine="709"/>
        <w:jc w:val="both"/>
        <w:rPr>
          <w:sz w:val="28"/>
          <w:szCs w:val="28"/>
        </w:rPr>
      </w:pPr>
      <w:r>
        <w:rPr>
          <w:sz w:val="28"/>
          <w:szCs w:val="28"/>
        </w:rPr>
        <w:t>О</w:t>
      </w:r>
      <w:r w:rsidRPr="001B3EC6">
        <w:rPr>
          <w:sz w:val="28"/>
          <w:szCs w:val="28"/>
        </w:rPr>
        <w:t>дн</w:t>
      </w:r>
      <w:r>
        <w:rPr>
          <w:sz w:val="28"/>
          <w:szCs w:val="28"/>
        </w:rPr>
        <w:t>им из ключевых рисков внедрения инноваций</w:t>
      </w:r>
      <w:r w:rsidRPr="001B3EC6">
        <w:rPr>
          <w:sz w:val="28"/>
          <w:szCs w:val="28"/>
        </w:rPr>
        <w:t>, с которыми сталкиваются компании в условиях глобализации экономики</w:t>
      </w:r>
      <w:r>
        <w:rPr>
          <w:sz w:val="28"/>
          <w:szCs w:val="28"/>
        </w:rPr>
        <w:t xml:space="preserve"> является о</w:t>
      </w:r>
      <w:r w:rsidRPr="001B3EC6">
        <w:rPr>
          <w:sz w:val="28"/>
          <w:szCs w:val="28"/>
        </w:rPr>
        <w:t>тсутствие четко сформулированной информационной базы является, когда стремление к повышению конкурентоспособности требует доступа к актуальной информации для проведения анализа и оценки изменений в науке и технике. Отсутствие информации может ограничить способность компании анализировать текущую конкурентную среду и оценивать потенциальные возможности для инноваций. Отсутствие данных о последних научных и технических разработках могут привести к пропуску важных технологических тенденций или преимуществ, которые могли бы быть использованы для создания новых продуктов или улучшения существующих.</w:t>
      </w:r>
    </w:p>
    <w:p w14:paraId="7D8E8DB0" w14:textId="77777777" w:rsidR="007618FA" w:rsidRDefault="007618FA" w:rsidP="007618FA">
      <w:pPr>
        <w:spacing w:line="360" w:lineRule="auto"/>
        <w:ind w:firstLine="709"/>
        <w:jc w:val="both"/>
        <w:rPr>
          <w:sz w:val="28"/>
          <w:szCs w:val="28"/>
        </w:rPr>
      </w:pPr>
      <w:r>
        <w:rPr>
          <w:sz w:val="28"/>
          <w:szCs w:val="28"/>
        </w:rPr>
        <w:t>Следующим риском, с которой сталкиваются компании, выступает огромное количество возможных путей к достижению поставленных целей, сопряженных с высоким уровнем риска.</w:t>
      </w:r>
    </w:p>
    <w:p w14:paraId="60DEA307" w14:textId="77777777" w:rsidR="007618FA" w:rsidRPr="00F67FAD" w:rsidRDefault="007618FA" w:rsidP="007618FA">
      <w:pPr>
        <w:spacing w:line="360" w:lineRule="auto"/>
        <w:ind w:firstLine="709"/>
        <w:jc w:val="both"/>
        <w:rPr>
          <w:sz w:val="28"/>
          <w:szCs w:val="28"/>
        </w:rPr>
      </w:pPr>
      <w:r>
        <w:rPr>
          <w:sz w:val="28"/>
          <w:szCs w:val="28"/>
        </w:rPr>
        <w:t>Также,</w:t>
      </w:r>
      <w:r w:rsidRPr="006F5226">
        <w:rPr>
          <w:sz w:val="28"/>
          <w:szCs w:val="28"/>
        </w:rPr>
        <w:t xml:space="preserve"> </w:t>
      </w:r>
      <w:r>
        <w:rPr>
          <w:sz w:val="28"/>
          <w:szCs w:val="28"/>
        </w:rPr>
        <w:t>к числу</w:t>
      </w:r>
      <w:r w:rsidRPr="006F5226">
        <w:rPr>
          <w:sz w:val="28"/>
          <w:szCs w:val="28"/>
        </w:rPr>
        <w:t xml:space="preserve"> </w:t>
      </w:r>
      <w:r>
        <w:rPr>
          <w:sz w:val="28"/>
          <w:szCs w:val="28"/>
        </w:rPr>
        <w:t>рисков</w:t>
      </w:r>
      <w:r w:rsidRPr="006F5226">
        <w:rPr>
          <w:sz w:val="28"/>
          <w:szCs w:val="28"/>
        </w:rPr>
        <w:t xml:space="preserve"> является отсутствие </w:t>
      </w:r>
      <w:r>
        <w:rPr>
          <w:sz w:val="28"/>
          <w:szCs w:val="28"/>
        </w:rPr>
        <w:t>алгоритмов</w:t>
      </w:r>
      <w:r w:rsidRPr="006F5226">
        <w:rPr>
          <w:sz w:val="28"/>
          <w:szCs w:val="28"/>
        </w:rPr>
        <w:t xml:space="preserve"> к точн</w:t>
      </w:r>
      <w:r>
        <w:rPr>
          <w:sz w:val="28"/>
          <w:szCs w:val="28"/>
        </w:rPr>
        <w:t>ой</w:t>
      </w:r>
      <w:r w:rsidRPr="006F5226">
        <w:rPr>
          <w:sz w:val="28"/>
          <w:szCs w:val="28"/>
        </w:rPr>
        <w:t xml:space="preserve"> оценк</w:t>
      </w:r>
      <w:r>
        <w:rPr>
          <w:sz w:val="28"/>
          <w:szCs w:val="28"/>
        </w:rPr>
        <w:t>е</w:t>
      </w:r>
      <w:r w:rsidRPr="006F5226">
        <w:rPr>
          <w:sz w:val="28"/>
          <w:szCs w:val="28"/>
        </w:rPr>
        <w:t xml:space="preserve"> эффективности реализаци</w:t>
      </w:r>
      <w:r>
        <w:rPr>
          <w:sz w:val="28"/>
          <w:szCs w:val="28"/>
        </w:rPr>
        <w:t>и</w:t>
      </w:r>
      <w:r w:rsidRPr="006F5226">
        <w:rPr>
          <w:sz w:val="28"/>
          <w:szCs w:val="28"/>
        </w:rPr>
        <w:t xml:space="preserve"> стратегий раз</w:t>
      </w:r>
      <w:r>
        <w:rPr>
          <w:sz w:val="28"/>
          <w:szCs w:val="28"/>
        </w:rPr>
        <w:t>вития инновационного предпринимательства</w:t>
      </w:r>
      <w:r w:rsidRPr="006F5226">
        <w:rPr>
          <w:sz w:val="28"/>
          <w:szCs w:val="28"/>
        </w:rPr>
        <w:t>.</w:t>
      </w:r>
    </w:p>
    <w:p w14:paraId="58213AC1" w14:textId="77777777" w:rsidR="007618FA" w:rsidRPr="00980A19" w:rsidRDefault="007618FA" w:rsidP="007618FA">
      <w:pPr>
        <w:spacing w:line="360" w:lineRule="auto"/>
        <w:ind w:firstLine="709"/>
        <w:jc w:val="both"/>
        <w:rPr>
          <w:sz w:val="28"/>
          <w:szCs w:val="28"/>
        </w:rPr>
      </w:pPr>
      <w:r>
        <w:rPr>
          <w:sz w:val="28"/>
          <w:szCs w:val="28"/>
        </w:rPr>
        <w:t xml:space="preserve">Перечисленные выше риски </w:t>
      </w:r>
      <w:r w:rsidRPr="00980A19">
        <w:rPr>
          <w:sz w:val="28"/>
          <w:szCs w:val="28"/>
        </w:rPr>
        <w:t>имеют непосредственное влияние на современную экономическую ситуацию в России, где предпринимателям ограничены возможности и желани</w:t>
      </w:r>
      <w:r>
        <w:rPr>
          <w:sz w:val="28"/>
          <w:szCs w:val="28"/>
        </w:rPr>
        <w:t>я</w:t>
      </w:r>
      <w:r w:rsidRPr="00980A19">
        <w:rPr>
          <w:sz w:val="28"/>
          <w:szCs w:val="28"/>
        </w:rPr>
        <w:t xml:space="preserve"> внедрять инновационные технологии и новшества</w:t>
      </w:r>
      <w:r>
        <w:rPr>
          <w:sz w:val="28"/>
          <w:szCs w:val="28"/>
        </w:rPr>
        <w:t xml:space="preserve"> в предпринимательство</w:t>
      </w:r>
      <w:r w:rsidRPr="00980A19">
        <w:rPr>
          <w:sz w:val="28"/>
          <w:szCs w:val="28"/>
        </w:rPr>
        <w:t>.</w:t>
      </w:r>
      <w:r>
        <w:rPr>
          <w:sz w:val="28"/>
          <w:szCs w:val="28"/>
        </w:rPr>
        <w:t xml:space="preserve"> </w:t>
      </w:r>
    </w:p>
    <w:p w14:paraId="0DD7D795" w14:textId="77777777" w:rsidR="007618FA" w:rsidRDefault="007618FA" w:rsidP="007618FA">
      <w:pPr>
        <w:spacing w:line="360" w:lineRule="auto"/>
        <w:ind w:firstLine="709"/>
        <w:jc w:val="both"/>
        <w:rPr>
          <w:sz w:val="28"/>
          <w:szCs w:val="28"/>
        </w:rPr>
      </w:pPr>
      <w:r w:rsidRPr="006F5226">
        <w:rPr>
          <w:sz w:val="28"/>
          <w:szCs w:val="28"/>
        </w:rPr>
        <w:lastRenderedPageBreak/>
        <w:t>Подробнее рассмотрим основные проблемы внедрения инноваций</w:t>
      </w:r>
      <w:r>
        <w:rPr>
          <w:sz w:val="28"/>
          <w:szCs w:val="28"/>
        </w:rPr>
        <w:t xml:space="preserve"> в предпринимательскую деятельность</w:t>
      </w:r>
      <w:r w:rsidRPr="006F5226">
        <w:rPr>
          <w:sz w:val="28"/>
          <w:szCs w:val="28"/>
        </w:rPr>
        <w:t xml:space="preserve"> на территории Российской Федерации</w:t>
      </w:r>
      <w:r>
        <w:rPr>
          <w:sz w:val="28"/>
          <w:szCs w:val="28"/>
        </w:rPr>
        <w:t>, которые главным образом связаны с рассмотренными факторами</w:t>
      </w:r>
      <w:r w:rsidRPr="006F5226">
        <w:rPr>
          <w:sz w:val="28"/>
          <w:szCs w:val="28"/>
        </w:rPr>
        <w:t>.</w:t>
      </w:r>
    </w:p>
    <w:p w14:paraId="2C761DF6" w14:textId="77777777" w:rsidR="007618FA" w:rsidRPr="0043166A" w:rsidRDefault="007618FA" w:rsidP="007618FA">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ru-RU"/>
        </w:rPr>
        <w:t>Взаимосвязь</w:t>
      </w:r>
      <w:r w:rsidRPr="0043166A">
        <w:rPr>
          <w:rFonts w:ascii="Times New Roman" w:hAnsi="Times New Roman" w:cs="Times New Roman"/>
          <w:sz w:val="28"/>
          <w:szCs w:val="28"/>
        </w:rPr>
        <w:t>: наука-</w:t>
      </w:r>
      <w:r>
        <w:rPr>
          <w:rFonts w:ascii="Times New Roman" w:hAnsi="Times New Roman" w:cs="Times New Roman"/>
          <w:sz w:val="28"/>
          <w:szCs w:val="28"/>
          <w:lang w:val="ru-RU"/>
        </w:rPr>
        <w:t>государство</w:t>
      </w:r>
      <w:r w:rsidRPr="0043166A">
        <w:rPr>
          <w:rFonts w:ascii="Times New Roman" w:hAnsi="Times New Roman" w:cs="Times New Roman"/>
          <w:sz w:val="28"/>
          <w:szCs w:val="28"/>
        </w:rPr>
        <w:t>-бизнес</w:t>
      </w:r>
      <w:r>
        <w:rPr>
          <w:rFonts w:ascii="Times New Roman" w:hAnsi="Times New Roman" w:cs="Times New Roman"/>
          <w:sz w:val="28"/>
          <w:szCs w:val="28"/>
        </w:rPr>
        <w:t>.</w:t>
      </w:r>
    </w:p>
    <w:p w14:paraId="4A682E00" w14:textId="77777777" w:rsidR="007618FA" w:rsidRDefault="007618FA" w:rsidP="007618FA">
      <w:pPr>
        <w:spacing w:line="360" w:lineRule="auto"/>
        <w:ind w:firstLine="709"/>
        <w:jc w:val="both"/>
        <w:rPr>
          <w:sz w:val="28"/>
          <w:szCs w:val="28"/>
        </w:rPr>
      </w:pPr>
      <w:r w:rsidRPr="00DD6A58">
        <w:rPr>
          <w:sz w:val="28"/>
          <w:szCs w:val="28"/>
        </w:rPr>
        <w:t>Одн</w:t>
      </w:r>
      <w:r>
        <w:rPr>
          <w:sz w:val="28"/>
          <w:szCs w:val="28"/>
        </w:rPr>
        <w:t>и</w:t>
      </w:r>
      <w:r w:rsidRPr="00DD6A58">
        <w:rPr>
          <w:sz w:val="28"/>
          <w:szCs w:val="28"/>
        </w:rPr>
        <w:t xml:space="preserve"> из </w:t>
      </w:r>
      <w:r>
        <w:rPr>
          <w:sz w:val="28"/>
          <w:szCs w:val="28"/>
        </w:rPr>
        <w:t>главных</w:t>
      </w:r>
      <w:r w:rsidRPr="00DD6A58">
        <w:rPr>
          <w:sz w:val="28"/>
          <w:szCs w:val="28"/>
        </w:rPr>
        <w:t xml:space="preserve"> рол</w:t>
      </w:r>
      <w:r>
        <w:rPr>
          <w:sz w:val="28"/>
          <w:szCs w:val="28"/>
        </w:rPr>
        <w:t>ей</w:t>
      </w:r>
      <w:r w:rsidRPr="00DD6A58">
        <w:rPr>
          <w:sz w:val="28"/>
          <w:szCs w:val="28"/>
        </w:rPr>
        <w:t xml:space="preserve"> </w:t>
      </w:r>
      <w:r>
        <w:rPr>
          <w:sz w:val="28"/>
          <w:szCs w:val="28"/>
        </w:rPr>
        <w:t xml:space="preserve">в </w:t>
      </w:r>
      <w:r w:rsidRPr="00DD6A58">
        <w:rPr>
          <w:sz w:val="28"/>
          <w:szCs w:val="28"/>
        </w:rPr>
        <w:t>развити</w:t>
      </w:r>
      <w:r>
        <w:rPr>
          <w:sz w:val="28"/>
          <w:szCs w:val="28"/>
        </w:rPr>
        <w:t>и</w:t>
      </w:r>
      <w:r w:rsidRPr="00DD6A58">
        <w:rPr>
          <w:sz w:val="28"/>
          <w:szCs w:val="28"/>
        </w:rPr>
        <w:t xml:space="preserve"> национальной экономики и государства в целом</w:t>
      </w:r>
      <w:r>
        <w:rPr>
          <w:sz w:val="28"/>
          <w:szCs w:val="28"/>
        </w:rPr>
        <w:t>,</w:t>
      </w:r>
      <w:r w:rsidRPr="00DD6A58">
        <w:rPr>
          <w:sz w:val="28"/>
          <w:szCs w:val="28"/>
        </w:rPr>
        <w:t xml:space="preserve"> играют такие </w:t>
      </w:r>
      <w:r>
        <w:rPr>
          <w:sz w:val="28"/>
          <w:szCs w:val="28"/>
        </w:rPr>
        <w:t>элементы</w:t>
      </w:r>
      <w:r w:rsidRPr="00DD6A58">
        <w:rPr>
          <w:sz w:val="28"/>
          <w:szCs w:val="28"/>
        </w:rPr>
        <w:t xml:space="preserve"> как наука</w:t>
      </w:r>
      <w:r>
        <w:rPr>
          <w:sz w:val="28"/>
          <w:szCs w:val="28"/>
        </w:rPr>
        <w:t>,</w:t>
      </w:r>
      <w:r w:rsidRPr="00DD6A58">
        <w:rPr>
          <w:sz w:val="28"/>
          <w:szCs w:val="28"/>
        </w:rPr>
        <w:t xml:space="preserve"> </w:t>
      </w:r>
      <w:r>
        <w:rPr>
          <w:sz w:val="28"/>
          <w:szCs w:val="28"/>
        </w:rPr>
        <w:t>государство и</w:t>
      </w:r>
      <w:r w:rsidRPr="00DD6A58">
        <w:rPr>
          <w:sz w:val="28"/>
          <w:szCs w:val="28"/>
        </w:rPr>
        <w:t xml:space="preserve"> бизнес</w:t>
      </w:r>
      <w:r>
        <w:rPr>
          <w:sz w:val="28"/>
          <w:szCs w:val="28"/>
        </w:rPr>
        <w:t xml:space="preserve">. </w:t>
      </w:r>
      <w:r w:rsidRPr="00DD6A58">
        <w:rPr>
          <w:sz w:val="28"/>
          <w:szCs w:val="28"/>
        </w:rPr>
        <w:t xml:space="preserve"> </w:t>
      </w:r>
      <w:r>
        <w:rPr>
          <w:sz w:val="28"/>
          <w:szCs w:val="28"/>
        </w:rPr>
        <w:t>Необходимо</w:t>
      </w:r>
      <w:r w:rsidRPr="00DD6A58">
        <w:rPr>
          <w:sz w:val="28"/>
          <w:szCs w:val="28"/>
        </w:rPr>
        <w:t xml:space="preserve"> сказать</w:t>
      </w:r>
      <w:r>
        <w:rPr>
          <w:sz w:val="28"/>
          <w:szCs w:val="28"/>
        </w:rPr>
        <w:t>,</w:t>
      </w:r>
      <w:r w:rsidRPr="00DD6A58">
        <w:rPr>
          <w:sz w:val="28"/>
          <w:szCs w:val="28"/>
        </w:rPr>
        <w:t xml:space="preserve"> что</w:t>
      </w:r>
      <w:r>
        <w:rPr>
          <w:sz w:val="28"/>
          <w:szCs w:val="28"/>
        </w:rPr>
        <w:t xml:space="preserve"> государство являясь одним из важнейших элементов</w:t>
      </w:r>
      <w:r w:rsidRPr="006C4398">
        <w:rPr>
          <w:sz w:val="28"/>
          <w:szCs w:val="28"/>
        </w:rPr>
        <w:t xml:space="preserve"> </w:t>
      </w:r>
      <w:r>
        <w:rPr>
          <w:sz w:val="28"/>
          <w:szCs w:val="28"/>
        </w:rPr>
        <w:t>создает условия для развития инноваций,</w:t>
      </w:r>
      <w:r w:rsidRPr="00DD6A58">
        <w:rPr>
          <w:sz w:val="28"/>
          <w:szCs w:val="28"/>
        </w:rPr>
        <w:t xml:space="preserve"> </w:t>
      </w:r>
      <w:r>
        <w:rPr>
          <w:sz w:val="28"/>
          <w:szCs w:val="28"/>
        </w:rPr>
        <w:t>наука</w:t>
      </w:r>
      <w:r w:rsidRPr="00DD6A58">
        <w:rPr>
          <w:sz w:val="28"/>
          <w:szCs w:val="28"/>
        </w:rPr>
        <w:t xml:space="preserve"> </w:t>
      </w:r>
      <w:r>
        <w:rPr>
          <w:sz w:val="28"/>
          <w:szCs w:val="28"/>
        </w:rPr>
        <w:t xml:space="preserve">занимается исследованиями и разработками новых продуктов/услуг и предоставляет </w:t>
      </w:r>
      <w:r w:rsidRPr="00DD6A58">
        <w:rPr>
          <w:sz w:val="28"/>
          <w:szCs w:val="28"/>
        </w:rPr>
        <w:t>кадровую основу</w:t>
      </w:r>
      <w:r>
        <w:rPr>
          <w:sz w:val="28"/>
          <w:szCs w:val="28"/>
        </w:rPr>
        <w:t>, а</w:t>
      </w:r>
      <w:r w:rsidRPr="00DD6A58">
        <w:rPr>
          <w:sz w:val="28"/>
          <w:szCs w:val="28"/>
        </w:rPr>
        <w:t xml:space="preserve"> бизнес</w:t>
      </w:r>
      <w:r>
        <w:rPr>
          <w:sz w:val="28"/>
          <w:szCs w:val="28"/>
        </w:rPr>
        <w:t>, в свою очередь,</w:t>
      </w:r>
      <w:r w:rsidRPr="00DD6A58">
        <w:rPr>
          <w:sz w:val="28"/>
          <w:szCs w:val="28"/>
        </w:rPr>
        <w:t xml:space="preserve"> </w:t>
      </w:r>
      <w:r>
        <w:rPr>
          <w:sz w:val="28"/>
          <w:szCs w:val="28"/>
        </w:rPr>
        <w:t>используя результаты научных исследований, предоставляет на рынок новую инновационную продукцию и улучшенную уже существующую, а также выступает</w:t>
      </w:r>
      <w:r w:rsidRPr="00DD6A58">
        <w:rPr>
          <w:sz w:val="28"/>
          <w:szCs w:val="28"/>
        </w:rPr>
        <w:t xml:space="preserve"> основой всей национальной экономики.</w:t>
      </w:r>
      <w:r>
        <w:rPr>
          <w:sz w:val="28"/>
          <w:szCs w:val="28"/>
        </w:rPr>
        <w:t xml:space="preserve"> Взаимодействие этих трех секторов позволяет прийти к лучшим результатам. В каждой из проблем государство играет ключевую роль, так как в большинстве случаев только оно способно решить проблемы путем предоставления множества мер поддержки. Данные виды господдержки можно объединить в рисунок (рис. 15).  </w:t>
      </w:r>
    </w:p>
    <w:p w14:paraId="19B9825B" w14:textId="77777777" w:rsidR="007618FA" w:rsidRPr="00AB5913" w:rsidRDefault="007618FA" w:rsidP="007618FA">
      <w:pPr>
        <w:spacing w:line="360" w:lineRule="auto"/>
        <w:ind w:firstLine="426"/>
        <w:jc w:val="both"/>
        <w:rPr>
          <w:sz w:val="28"/>
          <w:szCs w:val="28"/>
        </w:rPr>
      </w:pPr>
      <w:r w:rsidRPr="00AB5913">
        <w:rPr>
          <w:noProof/>
          <w:sz w:val="28"/>
          <w:szCs w:val="28"/>
        </w:rPr>
        <w:drawing>
          <wp:inline distT="0" distB="0" distL="0" distR="0" wp14:anchorId="690A2103" wp14:editId="44A1649A">
            <wp:extent cx="5187097" cy="3007895"/>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40614" cy="3038929"/>
                    </a:xfrm>
                    <a:prstGeom prst="rect">
                      <a:avLst/>
                    </a:prstGeom>
                  </pic:spPr>
                </pic:pic>
              </a:graphicData>
            </a:graphic>
          </wp:inline>
        </w:drawing>
      </w:r>
    </w:p>
    <w:p w14:paraId="7CCA940D" w14:textId="77777777" w:rsidR="007618FA" w:rsidRPr="006C4398" w:rsidRDefault="007618FA" w:rsidP="007618FA">
      <w:pPr>
        <w:spacing w:line="360" w:lineRule="auto"/>
        <w:ind w:firstLine="426"/>
        <w:jc w:val="both"/>
        <w:rPr>
          <w:sz w:val="28"/>
          <w:szCs w:val="28"/>
        </w:rPr>
      </w:pPr>
      <w:r>
        <w:rPr>
          <w:sz w:val="28"/>
          <w:szCs w:val="28"/>
        </w:rPr>
        <w:t>Рисунок 15 – Виды государственной поддержки инновационного предпринимательства (составлено автором).</w:t>
      </w:r>
    </w:p>
    <w:p w14:paraId="029EC35E" w14:textId="77777777" w:rsidR="007618FA" w:rsidRDefault="007618FA" w:rsidP="007618FA">
      <w:pPr>
        <w:spacing w:line="360" w:lineRule="auto"/>
        <w:ind w:firstLine="709"/>
        <w:jc w:val="both"/>
        <w:rPr>
          <w:sz w:val="28"/>
          <w:szCs w:val="28"/>
        </w:rPr>
      </w:pPr>
      <w:r>
        <w:rPr>
          <w:sz w:val="28"/>
          <w:szCs w:val="28"/>
        </w:rPr>
        <w:lastRenderedPageBreak/>
        <w:t xml:space="preserve">Рассматривая сферу «наука» необходимо отметить, что в России основной объём исследований выполнялся на базе научных организаций и академий наук, а не университетов.  </w:t>
      </w:r>
      <w:r w:rsidRPr="00A6268F">
        <w:rPr>
          <w:sz w:val="28"/>
          <w:szCs w:val="28"/>
        </w:rPr>
        <w:t xml:space="preserve">У </w:t>
      </w:r>
      <w:r>
        <w:rPr>
          <w:sz w:val="28"/>
          <w:szCs w:val="28"/>
        </w:rPr>
        <w:t>большинства российских</w:t>
      </w:r>
      <w:r w:rsidRPr="00A6268F">
        <w:rPr>
          <w:sz w:val="28"/>
          <w:szCs w:val="28"/>
        </w:rPr>
        <w:t xml:space="preserve"> компаний</w:t>
      </w:r>
      <w:r>
        <w:rPr>
          <w:sz w:val="28"/>
          <w:szCs w:val="28"/>
        </w:rPr>
        <w:t>, а конкретно у 64</w:t>
      </w:r>
      <w:proofErr w:type="gramStart"/>
      <w:r>
        <w:rPr>
          <w:sz w:val="28"/>
          <w:szCs w:val="28"/>
        </w:rPr>
        <w:t>%,  долгое</w:t>
      </w:r>
      <w:proofErr w:type="gramEnd"/>
      <w:r>
        <w:rPr>
          <w:sz w:val="28"/>
          <w:szCs w:val="28"/>
        </w:rPr>
        <w:t xml:space="preserve"> время</w:t>
      </w:r>
      <w:r w:rsidRPr="00A6268F">
        <w:rPr>
          <w:sz w:val="28"/>
          <w:szCs w:val="28"/>
        </w:rPr>
        <w:t xml:space="preserve"> отсутствовал какой</w:t>
      </w:r>
      <w:r>
        <w:rPr>
          <w:sz w:val="28"/>
          <w:szCs w:val="28"/>
        </w:rPr>
        <w:t>-</w:t>
      </w:r>
      <w:r w:rsidRPr="00A6268F">
        <w:rPr>
          <w:sz w:val="28"/>
          <w:szCs w:val="28"/>
        </w:rPr>
        <w:t>либо опыт проведени</w:t>
      </w:r>
      <w:r>
        <w:rPr>
          <w:sz w:val="28"/>
          <w:szCs w:val="28"/>
        </w:rPr>
        <w:t>я</w:t>
      </w:r>
      <w:r w:rsidRPr="00A6268F">
        <w:rPr>
          <w:sz w:val="28"/>
          <w:szCs w:val="28"/>
        </w:rPr>
        <w:t xml:space="preserve"> совместных проектов </w:t>
      </w:r>
      <w:r w:rsidRPr="000A1441">
        <w:rPr>
          <w:sz w:val="28"/>
          <w:szCs w:val="28"/>
        </w:rPr>
        <w:t>с ВУЗами</w:t>
      </w:r>
      <w:r>
        <w:rPr>
          <w:sz w:val="28"/>
          <w:szCs w:val="28"/>
        </w:rPr>
        <w:t>. Что в свою очередь, является</w:t>
      </w:r>
      <w:r w:rsidRPr="009160DB">
        <w:rPr>
          <w:sz w:val="28"/>
          <w:szCs w:val="28"/>
        </w:rPr>
        <w:t xml:space="preserve"> тормозящим фактором при коммерциализации результатов исследований и разработок</w:t>
      </w:r>
      <w:r w:rsidRPr="007C58A7">
        <w:rPr>
          <w:sz w:val="28"/>
          <w:szCs w:val="28"/>
        </w:rPr>
        <w:t xml:space="preserve"> [</w:t>
      </w:r>
      <w:r>
        <w:rPr>
          <w:sz w:val="28"/>
          <w:szCs w:val="28"/>
        </w:rPr>
        <w:t>23</w:t>
      </w:r>
      <w:r w:rsidRPr="007C58A7">
        <w:rPr>
          <w:sz w:val="28"/>
          <w:szCs w:val="28"/>
        </w:rPr>
        <w:t>]</w:t>
      </w:r>
      <w:r w:rsidRPr="009160DB">
        <w:rPr>
          <w:sz w:val="28"/>
          <w:szCs w:val="28"/>
        </w:rPr>
        <w:t>.</w:t>
      </w:r>
      <w:r>
        <w:rPr>
          <w:sz w:val="28"/>
          <w:szCs w:val="28"/>
        </w:rPr>
        <w:t xml:space="preserve"> </w:t>
      </w:r>
      <w:r w:rsidRPr="009160DB">
        <w:rPr>
          <w:sz w:val="28"/>
          <w:szCs w:val="28"/>
        </w:rPr>
        <w:t>Данный факт</w:t>
      </w:r>
      <w:r>
        <w:rPr>
          <w:sz w:val="28"/>
          <w:szCs w:val="28"/>
        </w:rPr>
        <w:t xml:space="preserve"> также</w:t>
      </w:r>
      <w:r w:rsidRPr="009160DB">
        <w:rPr>
          <w:sz w:val="28"/>
          <w:szCs w:val="28"/>
        </w:rPr>
        <w:t xml:space="preserve"> является </w:t>
      </w:r>
      <w:r>
        <w:rPr>
          <w:sz w:val="28"/>
          <w:szCs w:val="28"/>
        </w:rPr>
        <w:t>барьером</w:t>
      </w:r>
      <w:r w:rsidRPr="009160DB">
        <w:rPr>
          <w:sz w:val="28"/>
          <w:szCs w:val="28"/>
        </w:rPr>
        <w:t xml:space="preserve"> в </w:t>
      </w:r>
      <w:r>
        <w:rPr>
          <w:sz w:val="28"/>
          <w:szCs w:val="28"/>
        </w:rPr>
        <w:t>создании</w:t>
      </w:r>
      <w:r w:rsidRPr="009160DB">
        <w:rPr>
          <w:sz w:val="28"/>
          <w:szCs w:val="28"/>
        </w:rPr>
        <w:t xml:space="preserve"> и внедрении инноваций, </w:t>
      </w:r>
      <w:r>
        <w:rPr>
          <w:sz w:val="28"/>
          <w:szCs w:val="28"/>
        </w:rPr>
        <w:t>и следовательно,</w:t>
      </w:r>
      <w:r w:rsidRPr="009160DB">
        <w:rPr>
          <w:sz w:val="28"/>
          <w:szCs w:val="28"/>
        </w:rPr>
        <w:t xml:space="preserve"> провоцирует низкий спрос на</w:t>
      </w:r>
      <w:r>
        <w:rPr>
          <w:sz w:val="28"/>
          <w:szCs w:val="28"/>
        </w:rPr>
        <w:t xml:space="preserve"> создание и внедрение новых</w:t>
      </w:r>
      <w:r w:rsidRPr="009160DB">
        <w:rPr>
          <w:sz w:val="28"/>
          <w:szCs w:val="28"/>
        </w:rPr>
        <w:t xml:space="preserve"> инноваци</w:t>
      </w:r>
      <w:r>
        <w:rPr>
          <w:sz w:val="28"/>
          <w:szCs w:val="28"/>
        </w:rPr>
        <w:t>й</w:t>
      </w:r>
      <w:r w:rsidRPr="009160DB">
        <w:rPr>
          <w:sz w:val="28"/>
          <w:szCs w:val="28"/>
        </w:rPr>
        <w:t xml:space="preserve"> со стороны российского бизнеса.</w:t>
      </w:r>
    </w:p>
    <w:p w14:paraId="1FB99E61" w14:textId="77777777" w:rsidR="007618FA" w:rsidRDefault="007618FA" w:rsidP="007618FA">
      <w:pPr>
        <w:spacing w:line="360" w:lineRule="auto"/>
        <w:ind w:firstLine="709"/>
        <w:jc w:val="both"/>
        <w:rPr>
          <w:sz w:val="28"/>
          <w:szCs w:val="28"/>
        </w:rPr>
      </w:pPr>
      <w:r w:rsidRPr="009160DB">
        <w:rPr>
          <w:sz w:val="28"/>
          <w:szCs w:val="28"/>
        </w:rPr>
        <w:t>Проводя анализ</w:t>
      </w:r>
      <w:r>
        <w:rPr>
          <w:sz w:val="28"/>
          <w:szCs w:val="28"/>
        </w:rPr>
        <w:t>,</w:t>
      </w:r>
      <w:r w:rsidRPr="009160DB">
        <w:rPr>
          <w:sz w:val="28"/>
          <w:szCs w:val="28"/>
        </w:rPr>
        <w:t xml:space="preserve"> </w:t>
      </w:r>
      <w:r>
        <w:rPr>
          <w:sz w:val="28"/>
          <w:szCs w:val="28"/>
        </w:rPr>
        <w:t>нужно</w:t>
      </w:r>
      <w:r w:rsidRPr="009160DB">
        <w:rPr>
          <w:sz w:val="28"/>
          <w:szCs w:val="28"/>
        </w:rPr>
        <w:t xml:space="preserve"> сказать</w:t>
      </w:r>
      <w:r>
        <w:rPr>
          <w:sz w:val="28"/>
          <w:szCs w:val="28"/>
        </w:rPr>
        <w:t>,</w:t>
      </w:r>
      <w:r w:rsidRPr="009160DB">
        <w:rPr>
          <w:sz w:val="28"/>
          <w:szCs w:val="28"/>
        </w:rPr>
        <w:t xml:space="preserve"> что</w:t>
      </w:r>
      <w:r>
        <w:rPr>
          <w:sz w:val="28"/>
          <w:szCs w:val="28"/>
        </w:rPr>
        <w:t xml:space="preserve"> суть</w:t>
      </w:r>
      <w:r w:rsidRPr="009160DB">
        <w:rPr>
          <w:sz w:val="28"/>
          <w:szCs w:val="28"/>
        </w:rPr>
        <w:t xml:space="preserve"> </w:t>
      </w:r>
      <w:r>
        <w:rPr>
          <w:sz w:val="28"/>
          <w:szCs w:val="28"/>
        </w:rPr>
        <w:t>проблемы взаимосвязи «</w:t>
      </w:r>
      <w:r w:rsidRPr="0043166A">
        <w:rPr>
          <w:sz w:val="28"/>
          <w:szCs w:val="28"/>
        </w:rPr>
        <w:t>наука-</w:t>
      </w:r>
      <w:r>
        <w:rPr>
          <w:sz w:val="28"/>
          <w:szCs w:val="28"/>
        </w:rPr>
        <w:t>государство</w:t>
      </w:r>
      <w:r w:rsidRPr="0043166A">
        <w:rPr>
          <w:sz w:val="28"/>
          <w:szCs w:val="28"/>
        </w:rPr>
        <w:t>-бизнес</w:t>
      </w:r>
      <w:r>
        <w:rPr>
          <w:sz w:val="28"/>
          <w:szCs w:val="28"/>
        </w:rPr>
        <w:t xml:space="preserve">» состоит в том, что происходит конфликт интересов: наука стремится к долгосрочному развитию и общему познанию окружающего мира, а бизнес, в большинстве случаев, направлен на оперативное решение конкретных практических задач. И для того, чтобы урегулировать данный вопрос, необходимо вмешательство государства. А именно, информационная и организационная поддержка, которая будет регулировать деятельность обоих элементов. В связи с этим </w:t>
      </w:r>
      <w:r w:rsidRPr="009160DB">
        <w:rPr>
          <w:sz w:val="28"/>
          <w:szCs w:val="28"/>
        </w:rPr>
        <w:t xml:space="preserve">возникает </w:t>
      </w:r>
      <w:r>
        <w:rPr>
          <w:sz w:val="28"/>
          <w:szCs w:val="28"/>
        </w:rPr>
        <w:t xml:space="preserve">прямая </w:t>
      </w:r>
      <w:r w:rsidRPr="009160DB">
        <w:rPr>
          <w:sz w:val="28"/>
          <w:szCs w:val="28"/>
        </w:rPr>
        <w:t>необходимость</w:t>
      </w:r>
      <w:r>
        <w:rPr>
          <w:sz w:val="28"/>
          <w:szCs w:val="28"/>
        </w:rPr>
        <w:t xml:space="preserve"> создать более тесную связь и обеспечить эффективное взаимодействие между этими элементами</w:t>
      </w:r>
      <w:r w:rsidRPr="009160DB">
        <w:rPr>
          <w:sz w:val="28"/>
          <w:szCs w:val="28"/>
        </w:rPr>
        <w:t xml:space="preserve">. </w:t>
      </w:r>
      <w:r>
        <w:rPr>
          <w:sz w:val="28"/>
          <w:szCs w:val="28"/>
        </w:rPr>
        <w:t>Чтобы решить данную проблему, требуется:</w:t>
      </w:r>
    </w:p>
    <w:p w14:paraId="2EFDAFAE" w14:textId="77777777" w:rsidR="007618FA" w:rsidRDefault="007618FA" w:rsidP="007618FA">
      <w:pPr>
        <w:spacing w:line="360" w:lineRule="auto"/>
        <w:ind w:firstLine="709"/>
        <w:jc w:val="both"/>
        <w:rPr>
          <w:sz w:val="28"/>
          <w:szCs w:val="28"/>
        </w:rPr>
      </w:pPr>
      <w:r>
        <w:rPr>
          <w:sz w:val="28"/>
          <w:szCs w:val="28"/>
        </w:rPr>
        <w:t>– создание информационно-коммуникативной площадки, на которой будет возможность обмена консолидированной информацией для представителей науки, государства и бизнеса на равных условиях;</w:t>
      </w:r>
    </w:p>
    <w:p w14:paraId="554978C8" w14:textId="77777777" w:rsidR="007618FA" w:rsidRDefault="007618FA" w:rsidP="007618FA">
      <w:pPr>
        <w:spacing w:line="360" w:lineRule="auto"/>
        <w:ind w:firstLine="709"/>
        <w:jc w:val="both"/>
        <w:rPr>
          <w:sz w:val="28"/>
          <w:szCs w:val="28"/>
        </w:rPr>
      </w:pPr>
      <w:r>
        <w:rPr>
          <w:sz w:val="28"/>
          <w:szCs w:val="28"/>
        </w:rPr>
        <w:t>– разработка системы мер, по привлечению бизнес-структур в процесс принятия управленческих решений по формированию и реализации научно-технической политики;</w:t>
      </w:r>
    </w:p>
    <w:p w14:paraId="7EAB70F0" w14:textId="77777777" w:rsidR="007618FA" w:rsidRDefault="007618FA" w:rsidP="007618FA">
      <w:pPr>
        <w:spacing w:line="360" w:lineRule="auto"/>
        <w:ind w:firstLine="709"/>
        <w:jc w:val="both"/>
        <w:rPr>
          <w:sz w:val="28"/>
          <w:szCs w:val="28"/>
        </w:rPr>
      </w:pPr>
      <w:r>
        <w:rPr>
          <w:sz w:val="28"/>
          <w:szCs w:val="28"/>
        </w:rPr>
        <w:t xml:space="preserve">– применение научной системой профессионального подхода в области </w:t>
      </w:r>
      <w:r w:rsidRPr="004C761A">
        <w:rPr>
          <w:sz w:val="28"/>
          <w:szCs w:val="28"/>
        </w:rPr>
        <w:t>изучения практического применения инноваци</w:t>
      </w:r>
      <w:r>
        <w:rPr>
          <w:sz w:val="28"/>
          <w:szCs w:val="28"/>
        </w:rPr>
        <w:t>й в предпринимательстве;</w:t>
      </w:r>
    </w:p>
    <w:p w14:paraId="121890B1" w14:textId="77777777" w:rsidR="007618FA" w:rsidRPr="00563D77" w:rsidRDefault="007618FA" w:rsidP="007618FA">
      <w:pPr>
        <w:spacing w:line="360" w:lineRule="auto"/>
        <w:ind w:firstLine="709"/>
        <w:jc w:val="both"/>
        <w:rPr>
          <w:sz w:val="28"/>
          <w:szCs w:val="28"/>
        </w:rPr>
      </w:pPr>
      <w:r>
        <w:rPr>
          <w:sz w:val="28"/>
          <w:szCs w:val="28"/>
        </w:rPr>
        <w:t xml:space="preserve">– развитие системы образования и поддержки молодых </w:t>
      </w:r>
      <w:proofErr w:type="spellStart"/>
      <w:r>
        <w:rPr>
          <w:sz w:val="28"/>
          <w:szCs w:val="28"/>
        </w:rPr>
        <w:t>инноваторов</w:t>
      </w:r>
      <w:proofErr w:type="spellEnd"/>
      <w:r>
        <w:rPr>
          <w:sz w:val="28"/>
          <w:szCs w:val="28"/>
        </w:rPr>
        <w:t xml:space="preserve"> и ученых, при помощи государственных программ грантов, льгот, стипендий.</w:t>
      </w:r>
    </w:p>
    <w:p w14:paraId="5373802F" w14:textId="77777777" w:rsidR="007618FA" w:rsidRDefault="007618FA" w:rsidP="007618FA">
      <w:pPr>
        <w:spacing w:line="360" w:lineRule="auto"/>
        <w:ind w:firstLine="709"/>
        <w:jc w:val="both"/>
        <w:rPr>
          <w:sz w:val="28"/>
          <w:szCs w:val="28"/>
        </w:rPr>
      </w:pPr>
      <w:r w:rsidRPr="004C761A">
        <w:rPr>
          <w:sz w:val="28"/>
          <w:szCs w:val="28"/>
        </w:rPr>
        <w:lastRenderedPageBreak/>
        <w:t xml:space="preserve">Таким образом, </w:t>
      </w:r>
      <w:r>
        <w:rPr>
          <w:sz w:val="28"/>
          <w:szCs w:val="28"/>
        </w:rPr>
        <w:t>можно сделать вывод, что российское предпринимательство заинтересовано во взаимодействии с государством и наукой для эффективного внедрения инноваций. Сотрудничество всех трех элементов позволит улучшить конкурентоспособность российского предпринимательства, создать новые инновационные продукты, укрепить свои позиции на существующих рынках и выйти на новые, а также увеличить прибыль. Грамотное партнерство способствует развитию благоприятной инновационной экосистемы.</w:t>
      </w:r>
    </w:p>
    <w:p w14:paraId="11097986" w14:textId="77777777" w:rsidR="007618FA" w:rsidRPr="002E656F" w:rsidRDefault="007618FA" w:rsidP="007618FA">
      <w:pPr>
        <w:pStyle w:val="a3"/>
        <w:numPr>
          <w:ilvl w:val="0"/>
          <w:numId w:val="5"/>
        </w:numPr>
        <w:spacing w:after="0" w:line="360" w:lineRule="auto"/>
        <w:ind w:left="0" w:firstLine="709"/>
        <w:jc w:val="both"/>
        <w:rPr>
          <w:rFonts w:ascii="Times New Roman" w:hAnsi="Times New Roman" w:cs="Times New Roman"/>
          <w:sz w:val="28"/>
          <w:szCs w:val="28"/>
          <w:lang w:val="ru-RU"/>
        </w:rPr>
      </w:pPr>
      <w:r w:rsidRPr="002E656F">
        <w:rPr>
          <w:rFonts w:ascii="Times New Roman" w:hAnsi="Times New Roman" w:cs="Times New Roman"/>
          <w:sz w:val="28"/>
          <w:szCs w:val="28"/>
          <w:lang w:val="ru-RU"/>
        </w:rPr>
        <w:t xml:space="preserve"> Отсутствие четкого механизма финансовой поддержки и инвестиционной привлекательности предпринимательской деятельности.</w:t>
      </w:r>
    </w:p>
    <w:p w14:paraId="3387B31E" w14:textId="77777777" w:rsidR="007618FA" w:rsidRDefault="007618FA" w:rsidP="007618FA">
      <w:pPr>
        <w:spacing w:line="360" w:lineRule="auto"/>
        <w:ind w:firstLine="709"/>
        <w:jc w:val="both"/>
        <w:rPr>
          <w:sz w:val="28"/>
          <w:szCs w:val="28"/>
        </w:rPr>
      </w:pPr>
      <w:r>
        <w:rPr>
          <w:sz w:val="28"/>
          <w:szCs w:val="28"/>
        </w:rPr>
        <w:t>Финансирование инновационного предпринимательства играет важную роль в успешном внедрении инноваций, так как благодаря нему открывается доступ к различного рода ресурсам. В России финансирование инновационной деятельности осуществляется через государственные и частные источники. Б</w:t>
      </w:r>
      <w:r w:rsidRPr="00F51251">
        <w:rPr>
          <w:sz w:val="28"/>
          <w:szCs w:val="28"/>
        </w:rPr>
        <w:t xml:space="preserve">ольшую долю в финансировании исследований и разработок в России осуществляет государство за счет </w:t>
      </w:r>
      <w:r>
        <w:rPr>
          <w:sz w:val="28"/>
          <w:szCs w:val="28"/>
        </w:rPr>
        <w:t xml:space="preserve">бюджетных </w:t>
      </w:r>
      <w:r w:rsidRPr="00F51251">
        <w:rPr>
          <w:sz w:val="28"/>
          <w:szCs w:val="28"/>
        </w:rPr>
        <w:t>средств.</w:t>
      </w:r>
      <w:r>
        <w:rPr>
          <w:sz w:val="28"/>
          <w:szCs w:val="28"/>
        </w:rPr>
        <w:t xml:space="preserve"> Проблема недостаточного финансирования замедляет инновационные процессы в стране и оказывает отрицательное влияние на развитие отечественного предпринимательства. На 2022 год инновационная активность России не превышает 10% в отличии от 70% в Швейцарии, 65% в Германии и 59% в Японии, и вызвано это в нашей стране недостаточным количеством финансов. Низкая финансовая активность является препятствием к развитию благоприятной инвестиционной ситуации в инновационную деятельность. </w:t>
      </w:r>
    </w:p>
    <w:p w14:paraId="77EF4A88" w14:textId="77777777" w:rsidR="007618FA" w:rsidRPr="00AB5913" w:rsidRDefault="007618FA" w:rsidP="007618FA">
      <w:pPr>
        <w:spacing w:line="360" w:lineRule="auto"/>
        <w:ind w:firstLine="709"/>
        <w:jc w:val="both"/>
        <w:rPr>
          <w:sz w:val="28"/>
          <w:szCs w:val="28"/>
        </w:rPr>
      </w:pPr>
      <w:r>
        <w:rPr>
          <w:sz w:val="28"/>
          <w:szCs w:val="28"/>
        </w:rPr>
        <w:t>Первой причиной недостаточного финансирования в инновационном предпринимательстве является отсутствие должной государственной поддержки для инновационных предпринимателей. Несмотря на то, что в России существуют различные программы и фонды поддержки инноваций, часто они сталкиваются с такими проблемами, как неэффективность распределения ресурсов, повышенное налогообложение, бюрократизм и т.д. Для устранения данной причины можно предложить у</w:t>
      </w:r>
      <w:r w:rsidRPr="00367A62">
        <w:rPr>
          <w:sz w:val="28"/>
          <w:szCs w:val="28"/>
        </w:rPr>
        <w:t xml:space="preserve">величение </w:t>
      </w:r>
      <w:r w:rsidRPr="00367A62">
        <w:rPr>
          <w:sz w:val="28"/>
          <w:szCs w:val="28"/>
        </w:rPr>
        <w:lastRenderedPageBreak/>
        <w:t>финансирования государственных программ поддержки</w:t>
      </w:r>
      <w:r>
        <w:rPr>
          <w:sz w:val="28"/>
          <w:szCs w:val="28"/>
        </w:rPr>
        <w:t>, то есть</w:t>
      </w:r>
      <w:r w:rsidRPr="00367A62">
        <w:rPr>
          <w:sz w:val="28"/>
          <w:szCs w:val="28"/>
        </w:rPr>
        <w:t xml:space="preserve"> </w:t>
      </w:r>
      <w:r>
        <w:rPr>
          <w:sz w:val="28"/>
          <w:szCs w:val="28"/>
        </w:rPr>
        <w:t>г</w:t>
      </w:r>
      <w:r w:rsidRPr="00367A62">
        <w:rPr>
          <w:sz w:val="28"/>
          <w:szCs w:val="28"/>
        </w:rPr>
        <w:t xml:space="preserve">осударство должно выделять больше финансовых </w:t>
      </w:r>
      <w:r>
        <w:rPr>
          <w:sz w:val="28"/>
          <w:szCs w:val="28"/>
        </w:rPr>
        <w:t>средств</w:t>
      </w:r>
      <w:r w:rsidRPr="00367A62">
        <w:rPr>
          <w:sz w:val="28"/>
          <w:szCs w:val="28"/>
        </w:rPr>
        <w:t xml:space="preserve"> для программ поддержки инноваций. Это может быть достигнуто через увеличение бюджетного финансирования или привлечение частных инвестиций в государственные фонды поддержки</w:t>
      </w:r>
      <w:r>
        <w:rPr>
          <w:sz w:val="28"/>
          <w:szCs w:val="28"/>
        </w:rPr>
        <w:t>, упрощение процедуры получения государственных грантов и субсидий, возмещение части суммы процентов по кредитам</w:t>
      </w:r>
      <w:r w:rsidRPr="00367A62">
        <w:rPr>
          <w:sz w:val="28"/>
          <w:szCs w:val="28"/>
        </w:rPr>
        <w:t>. Более крупные финансовые возможности позволят более эффективно поддерживать инновационные проекты и стартапы.</w:t>
      </w:r>
      <w:r>
        <w:rPr>
          <w:sz w:val="28"/>
          <w:szCs w:val="28"/>
        </w:rPr>
        <w:t xml:space="preserve"> Также можно сделать упор на более детальную оценку эффективности государственных программ. </w:t>
      </w:r>
    </w:p>
    <w:p w14:paraId="320B2BEF" w14:textId="77777777" w:rsidR="007618FA" w:rsidRPr="003C7529" w:rsidRDefault="007618FA" w:rsidP="007618FA">
      <w:pPr>
        <w:spacing w:line="360" w:lineRule="auto"/>
        <w:ind w:firstLine="709"/>
        <w:jc w:val="both"/>
        <w:rPr>
          <w:sz w:val="28"/>
          <w:szCs w:val="28"/>
        </w:rPr>
      </w:pPr>
      <w:r>
        <w:rPr>
          <w:sz w:val="28"/>
          <w:szCs w:val="28"/>
        </w:rPr>
        <w:t xml:space="preserve">Второй проблемой низкого финансирования инновационных проектов является недостаточная информационная осведомленность о программах финансирования и поддержки инновационного предпринимательства. О программах поддержки инновационного предпринимательства в России знают всего лишь 61% предпринимателей, что говорит о том, что чуть меньше половины организаций не имеют понятия о доступных возможностях [10]. При этом, среди тех, кто осведомлен, воспользоваться поддержкой смогли лишь 14% предпринимателей. Барьерами служат сложность бюрократических процедур получения поддержки, неоднородность информации, отсутствие широких информационных кампаний.  Создание </w:t>
      </w:r>
      <w:r w:rsidRPr="003C7529">
        <w:rPr>
          <w:sz w:val="28"/>
          <w:szCs w:val="28"/>
        </w:rPr>
        <w:t>централизованной платформы, где предприниматели могут получить вс</w:t>
      </w:r>
      <w:r>
        <w:rPr>
          <w:sz w:val="28"/>
          <w:szCs w:val="28"/>
        </w:rPr>
        <w:t>ю</w:t>
      </w:r>
      <w:r w:rsidRPr="003C7529">
        <w:rPr>
          <w:sz w:val="28"/>
          <w:szCs w:val="28"/>
        </w:rPr>
        <w:t xml:space="preserve"> необходим</w:t>
      </w:r>
      <w:r>
        <w:rPr>
          <w:sz w:val="28"/>
          <w:szCs w:val="28"/>
        </w:rPr>
        <w:t xml:space="preserve">ую информацию </w:t>
      </w:r>
      <w:r w:rsidRPr="003C7529">
        <w:rPr>
          <w:sz w:val="28"/>
          <w:szCs w:val="28"/>
        </w:rPr>
        <w:t>о государственных программах финансирования инноваций, может значительно облегчить доступ к информации.</w:t>
      </w:r>
    </w:p>
    <w:p w14:paraId="71A13248" w14:textId="77777777" w:rsidR="007618FA" w:rsidRPr="002E656F" w:rsidRDefault="007618FA" w:rsidP="007618FA">
      <w:pPr>
        <w:spacing w:line="360" w:lineRule="auto"/>
        <w:ind w:firstLine="709"/>
        <w:jc w:val="both"/>
        <w:rPr>
          <w:sz w:val="28"/>
          <w:szCs w:val="28"/>
        </w:rPr>
      </w:pPr>
      <w:r>
        <w:rPr>
          <w:sz w:val="28"/>
          <w:szCs w:val="28"/>
        </w:rPr>
        <w:t xml:space="preserve">Отсутствие финансирования в полном объёме прямо влияет на время реализации инновационных проектов, снижая их конкурентоспособность и привлекательность.  </w:t>
      </w:r>
      <w:r w:rsidRPr="002E656F">
        <w:rPr>
          <w:sz w:val="28"/>
          <w:szCs w:val="28"/>
        </w:rPr>
        <w:t xml:space="preserve">Для решения данной проблемы государству </w:t>
      </w:r>
      <w:r>
        <w:rPr>
          <w:sz w:val="28"/>
          <w:szCs w:val="28"/>
        </w:rPr>
        <w:t>необходимо</w:t>
      </w:r>
      <w:r w:rsidRPr="002E656F">
        <w:rPr>
          <w:sz w:val="28"/>
          <w:szCs w:val="28"/>
        </w:rPr>
        <w:t xml:space="preserve"> предоставлять льготные кредиты, увелич</w:t>
      </w:r>
      <w:r>
        <w:rPr>
          <w:sz w:val="28"/>
          <w:szCs w:val="28"/>
        </w:rPr>
        <w:t>ивать</w:t>
      </w:r>
      <w:r w:rsidRPr="002E656F">
        <w:rPr>
          <w:sz w:val="28"/>
          <w:szCs w:val="28"/>
        </w:rPr>
        <w:t xml:space="preserve"> объем</w:t>
      </w:r>
      <w:r>
        <w:rPr>
          <w:sz w:val="28"/>
          <w:szCs w:val="28"/>
        </w:rPr>
        <w:t>ы</w:t>
      </w:r>
      <w:r w:rsidRPr="002E656F">
        <w:rPr>
          <w:sz w:val="28"/>
          <w:szCs w:val="28"/>
        </w:rPr>
        <w:t xml:space="preserve"> государственных гарантий и размера гарантийного покрытия по кредитам предпринимательств</w:t>
      </w:r>
      <w:r>
        <w:rPr>
          <w:sz w:val="28"/>
          <w:szCs w:val="28"/>
        </w:rPr>
        <w:t>а</w:t>
      </w:r>
      <w:r w:rsidRPr="002E656F">
        <w:rPr>
          <w:sz w:val="28"/>
          <w:szCs w:val="28"/>
        </w:rPr>
        <w:t>. Кроме того, увеличить прибыль помогло бы вовлечение</w:t>
      </w:r>
      <w:r>
        <w:rPr>
          <w:sz w:val="28"/>
          <w:szCs w:val="28"/>
        </w:rPr>
        <w:t xml:space="preserve"> предприятий</w:t>
      </w:r>
      <w:r w:rsidRPr="002E656F">
        <w:rPr>
          <w:sz w:val="28"/>
          <w:szCs w:val="28"/>
        </w:rPr>
        <w:t xml:space="preserve"> в выполнение государственных заказов.</w:t>
      </w:r>
    </w:p>
    <w:p w14:paraId="5012F8C7" w14:textId="77777777" w:rsidR="007618FA" w:rsidRPr="00081874" w:rsidRDefault="007618FA" w:rsidP="007618FA">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1874">
        <w:rPr>
          <w:rFonts w:ascii="Times New Roman" w:hAnsi="Times New Roman" w:cs="Times New Roman"/>
          <w:sz w:val="28"/>
          <w:szCs w:val="28"/>
        </w:rPr>
        <w:t>Кластерный подход</w:t>
      </w:r>
      <w:r>
        <w:rPr>
          <w:rFonts w:ascii="Times New Roman" w:hAnsi="Times New Roman" w:cs="Times New Roman"/>
          <w:sz w:val="28"/>
          <w:szCs w:val="28"/>
        </w:rPr>
        <w:t>.</w:t>
      </w:r>
    </w:p>
    <w:p w14:paraId="02DED79E" w14:textId="77777777" w:rsidR="007618FA" w:rsidRPr="006F0ECB" w:rsidRDefault="007618FA" w:rsidP="007618FA">
      <w:pPr>
        <w:spacing w:line="360" w:lineRule="auto"/>
        <w:ind w:firstLine="709"/>
        <w:jc w:val="both"/>
        <w:rPr>
          <w:sz w:val="28"/>
          <w:szCs w:val="28"/>
        </w:rPr>
      </w:pPr>
      <w:r>
        <w:rPr>
          <w:sz w:val="28"/>
          <w:szCs w:val="28"/>
        </w:rPr>
        <w:lastRenderedPageBreak/>
        <w:t xml:space="preserve">Кластеры играют важную роль в стимулировании развития и внедрения инноваций, содействии объединению и обмену знаний между научными организациями, государственными органами и предпринимательством, а также улучшают технологические процессы и стимулируют создание новых инновационных продуктов. Однако в России кластерный подход долгое время не получал должного распространения, несмотря на наличие отдельно действующих успешных кластерных инициатив. Реализация кластерной политики, стимулирование инновационной деятельности кластеров, позволяют достичь более высокого уровня развития регионов, повысить конкурентоспособность и инновационный потенциал.  </w:t>
      </w:r>
    </w:p>
    <w:p w14:paraId="3A027C66" w14:textId="77777777" w:rsidR="007618FA" w:rsidRDefault="007618FA" w:rsidP="007618FA">
      <w:pPr>
        <w:spacing w:line="360" w:lineRule="auto"/>
        <w:ind w:firstLine="709"/>
        <w:jc w:val="both"/>
        <w:rPr>
          <w:sz w:val="28"/>
          <w:szCs w:val="28"/>
        </w:rPr>
      </w:pPr>
      <w:r>
        <w:rPr>
          <w:sz w:val="28"/>
          <w:szCs w:val="28"/>
        </w:rPr>
        <w:t xml:space="preserve">В международной практике кластеры играют значительную роль и имеют высокую конкурентоспособность на рынке.  </w:t>
      </w:r>
      <w:r w:rsidRPr="00DF22C9">
        <w:rPr>
          <w:sz w:val="28"/>
          <w:szCs w:val="28"/>
        </w:rPr>
        <w:t>Мировой класт</w:t>
      </w:r>
      <w:r>
        <w:rPr>
          <w:sz w:val="28"/>
          <w:szCs w:val="28"/>
        </w:rPr>
        <w:t>ерный опыт</w:t>
      </w:r>
      <w:r w:rsidRPr="00DF22C9">
        <w:rPr>
          <w:sz w:val="28"/>
          <w:szCs w:val="28"/>
        </w:rPr>
        <w:t xml:space="preserve"> говорит о</w:t>
      </w:r>
      <w:r>
        <w:rPr>
          <w:sz w:val="28"/>
          <w:szCs w:val="28"/>
        </w:rPr>
        <w:t>б</w:t>
      </w:r>
      <w:r w:rsidRPr="00DF22C9">
        <w:rPr>
          <w:sz w:val="28"/>
          <w:szCs w:val="28"/>
        </w:rPr>
        <w:t xml:space="preserve"> </w:t>
      </w:r>
      <w:r>
        <w:rPr>
          <w:sz w:val="28"/>
          <w:szCs w:val="28"/>
        </w:rPr>
        <w:t>особой</w:t>
      </w:r>
      <w:r w:rsidRPr="00DF22C9">
        <w:rPr>
          <w:sz w:val="28"/>
          <w:szCs w:val="28"/>
        </w:rPr>
        <w:t xml:space="preserve"> роли инновационной</w:t>
      </w:r>
      <w:r>
        <w:rPr>
          <w:sz w:val="28"/>
          <w:szCs w:val="28"/>
        </w:rPr>
        <w:t xml:space="preserve"> кластерной</w:t>
      </w:r>
      <w:r w:rsidRPr="00DF22C9">
        <w:rPr>
          <w:sz w:val="28"/>
          <w:szCs w:val="28"/>
        </w:rPr>
        <w:t xml:space="preserve"> </w:t>
      </w:r>
      <w:r>
        <w:rPr>
          <w:sz w:val="28"/>
          <w:szCs w:val="28"/>
        </w:rPr>
        <w:t>инфра</w:t>
      </w:r>
      <w:r w:rsidRPr="00DF22C9">
        <w:rPr>
          <w:sz w:val="28"/>
          <w:szCs w:val="28"/>
        </w:rPr>
        <w:t>структуры</w:t>
      </w:r>
      <w:r>
        <w:rPr>
          <w:sz w:val="28"/>
          <w:szCs w:val="28"/>
        </w:rPr>
        <w:t xml:space="preserve"> на примере таких показателей экономики, как:</w:t>
      </w:r>
      <w:r w:rsidRPr="00DF22C9">
        <w:rPr>
          <w:sz w:val="28"/>
          <w:szCs w:val="28"/>
        </w:rPr>
        <w:t xml:space="preserve"> рост</w:t>
      </w:r>
      <w:r>
        <w:rPr>
          <w:sz w:val="28"/>
          <w:szCs w:val="28"/>
        </w:rPr>
        <w:t xml:space="preserve"> денежных</w:t>
      </w:r>
      <w:r w:rsidRPr="00DF22C9">
        <w:rPr>
          <w:sz w:val="28"/>
          <w:szCs w:val="28"/>
        </w:rPr>
        <w:t xml:space="preserve"> </w:t>
      </w:r>
      <w:r>
        <w:rPr>
          <w:sz w:val="28"/>
          <w:szCs w:val="28"/>
        </w:rPr>
        <w:t xml:space="preserve">инвестиций </w:t>
      </w:r>
      <w:r w:rsidRPr="00DF22C9">
        <w:rPr>
          <w:sz w:val="28"/>
          <w:szCs w:val="28"/>
        </w:rPr>
        <w:t xml:space="preserve">и увеличение </w:t>
      </w:r>
      <w:r>
        <w:rPr>
          <w:sz w:val="28"/>
          <w:szCs w:val="28"/>
        </w:rPr>
        <w:t>ВВП,</w:t>
      </w:r>
      <w:r w:rsidRPr="00DF22C9">
        <w:rPr>
          <w:sz w:val="28"/>
          <w:szCs w:val="28"/>
        </w:rPr>
        <w:t xml:space="preserve"> </w:t>
      </w:r>
      <w:r>
        <w:rPr>
          <w:sz w:val="28"/>
          <w:szCs w:val="28"/>
        </w:rPr>
        <w:t>стимулирование</w:t>
      </w:r>
      <w:r w:rsidRPr="00DF22C9">
        <w:rPr>
          <w:sz w:val="28"/>
          <w:szCs w:val="28"/>
        </w:rPr>
        <w:t xml:space="preserve"> регионального экономического роста</w:t>
      </w:r>
      <w:r>
        <w:rPr>
          <w:sz w:val="28"/>
          <w:szCs w:val="28"/>
        </w:rPr>
        <w:t>,</w:t>
      </w:r>
      <w:r w:rsidRPr="00DF22C9">
        <w:rPr>
          <w:sz w:val="28"/>
          <w:szCs w:val="28"/>
        </w:rPr>
        <w:t xml:space="preserve"> беспрерывн</w:t>
      </w:r>
      <w:r>
        <w:rPr>
          <w:sz w:val="28"/>
          <w:szCs w:val="28"/>
        </w:rPr>
        <w:t>ое</w:t>
      </w:r>
      <w:r w:rsidRPr="00DF22C9">
        <w:rPr>
          <w:sz w:val="28"/>
          <w:szCs w:val="28"/>
        </w:rPr>
        <w:t xml:space="preserve"> производств</w:t>
      </w:r>
      <w:r>
        <w:rPr>
          <w:sz w:val="28"/>
          <w:szCs w:val="28"/>
        </w:rPr>
        <w:t>о</w:t>
      </w:r>
      <w:r w:rsidRPr="00DF22C9">
        <w:rPr>
          <w:sz w:val="28"/>
          <w:szCs w:val="28"/>
        </w:rPr>
        <w:t xml:space="preserve"> всех инноваций </w:t>
      </w:r>
      <w:r>
        <w:rPr>
          <w:sz w:val="28"/>
          <w:szCs w:val="28"/>
        </w:rPr>
        <w:t>региона</w:t>
      </w:r>
      <w:r w:rsidRPr="007C58A7">
        <w:rPr>
          <w:sz w:val="28"/>
          <w:szCs w:val="28"/>
        </w:rPr>
        <w:t xml:space="preserve"> [</w:t>
      </w:r>
      <w:r>
        <w:rPr>
          <w:sz w:val="28"/>
          <w:szCs w:val="28"/>
        </w:rPr>
        <w:t>20</w:t>
      </w:r>
      <w:r w:rsidRPr="007C58A7">
        <w:rPr>
          <w:sz w:val="28"/>
          <w:szCs w:val="28"/>
        </w:rPr>
        <w:t>]</w:t>
      </w:r>
      <w:r w:rsidRPr="00DF22C9">
        <w:rPr>
          <w:sz w:val="28"/>
          <w:szCs w:val="28"/>
        </w:rPr>
        <w:t>.</w:t>
      </w:r>
      <w:r>
        <w:rPr>
          <w:sz w:val="28"/>
          <w:szCs w:val="28"/>
        </w:rPr>
        <w:t xml:space="preserve"> </w:t>
      </w:r>
    </w:p>
    <w:p w14:paraId="0C6B3126" w14:textId="77777777" w:rsidR="007618FA" w:rsidRDefault="007618FA" w:rsidP="007618FA">
      <w:pPr>
        <w:spacing w:line="360" w:lineRule="auto"/>
        <w:ind w:firstLine="709"/>
        <w:jc w:val="both"/>
        <w:rPr>
          <w:sz w:val="28"/>
          <w:szCs w:val="28"/>
        </w:rPr>
      </w:pPr>
      <w:r>
        <w:rPr>
          <w:sz w:val="28"/>
          <w:szCs w:val="28"/>
        </w:rPr>
        <w:t>Россия</w:t>
      </w:r>
      <w:r w:rsidRPr="00B15008">
        <w:rPr>
          <w:sz w:val="28"/>
          <w:szCs w:val="28"/>
        </w:rPr>
        <w:t xml:space="preserve"> осуществляет определённые шаги по </w:t>
      </w:r>
      <w:r>
        <w:rPr>
          <w:sz w:val="28"/>
          <w:szCs w:val="28"/>
        </w:rPr>
        <w:t>адаптации международного инновационного опыта в предпринимательскую деятельность страны</w:t>
      </w:r>
      <w:r w:rsidRPr="00B15008">
        <w:rPr>
          <w:sz w:val="28"/>
          <w:szCs w:val="28"/>
        </w:rPr>
        <w:t xml:space="preserve">, а также </w:t>
      </w:r>
      <w:r>
        <w:rPr>
          <w:sz w:val="28"/>
          <w:szCs w:val="28"/>
        </w:rPr>
        <w:t>развитию</w:t>
      </w:r>
      <w:r w:rsidRPr="00B15008">
        <w:rPr>
          <w:sz w:val="28"/>
          <w:szCs w:val="28"/>
        </w:rPr>
        <w:t xml:space="preserve"> кластерной экономики. Происходит</w:t>
      </w:r>
      <w:r>
        <w:rPr>
          <w:sz w:val="28"/>
          <w:szCs w:val="28"/>
        </w:rPr>
        <w:t xml:space="preserve"> </w:t>
      </w:r>
      <w:r w:rsidRPr="00B15008">
        <w:rPr>
          <w:sz w:val="28"/>
          <w:szCs w:val="28"/>
        </w:rPr>
        <w:t>запуск правительственных инновационных программ (</w:t>
      </w:r>
      <w:r>
        <w:rPr>
          <w:sz w:val="28"/>
          <w:szCs w:val="28"/>
        </w:rPr>
        <w:t>например,</w:t>
      </w:r>
      <w:r w:rsidRPr="006F0ECB">
        <w:rPr>
          <w:sz w:val="28"/>
          <w:szCs w:val="28"/>
        </w:rPr>
        <w:t xml:space="preserve"> </w:t>
      </w:r>
      <w:r w:rsidRPr="00B15008">
        <w:rPr>
          <w:sz w:val="28"/>
          <w:szCs w:val="28"/>
        </w:rPr>
        <w:t>«Стратегия-20</w:t>
      </w:r>
      <w:r>
        <w:rPr>
          <w:sz w:val="28"/>
          <w:szCs w:val="28"/>
        </w:rPr>
        <w:t>2</w:t>
      </w:r>
      <w:r w:rsidRPr="00B15008">
        <w:rPr>
          <w:sz w:val="28"/>
          <w:szCs w:val="28"/>
        </w:rPr>
        <w:t>0»</w:t>
      </w:r>
      <w:r>
        <w:rPr>
          <w:sz w:val="28"/>
          <w:szCs w:val="28"/>
        </w:rPr>
        <w:t xml:space="preserve">, </w:t>
      </w:r>
      <w:r w:rsidRPr="00B15008">
        <w:rPr>
          <w:sz w:val="28"/>
          <w:szCs w:val="28"/>
        </w:rPr>
        <w:t>«Стратегия-2030»)</w:t>
      </w:r>
      <w:r>
        <w:rPr>
          <w:sz w:val="28"/>
          <w:szCs w:val="28"/>
        </w:rPr>
        <w:t>,</w:t>
      </w:r>
      <w:r w:rsidRPr="00B15008">
        <w:rPr>
          <w:sz w:val="28"/>
          <w:szCs w:val="28"/>
        </w:rPr>
        <w:t xml:space="preserve"> открытие инкубатор</w:t>
      </w:r>
      <w:r>
        <w:rPr>
          <w:sz w:val="28"/>
          <w:szCs w:val="28"/>
        </w:rPr>
        <w:t>ов, с</w:t>
      </w:r>
      <w:r w:rsidRPr="00B15008">
        <w:rPr>
          <w:sz w:val="28"/>
          <w:szCs w:val="28"/>
        </w:rPr>
        <w:t>оздание технопарков</w:t>
      </w:r>
      <w:r>
        <w:rPr>
          <w:sz w:val="28"/>
          <w:szCs w:val="28"/>
        </w:rPr>
        <w:t xml:space="preserve">, рост </w:t>
      </w:r>
      <w:r w:rsidRPr="00B15008">
        <w:rPr>
          <w:sz w:val="28"/>
          <w:szCs w:val="28"/>
        </w:rPr>
        <w:t>стимуляци</w:t>
      </w:r>
      <w:r>
        <w:rPr>
          <w:sz w:val="28"/>
          <w:szCs w:val="28"/>
        </w:rPr>
        <w:t>и</w:t>
      </w:r>
      <w:r w:rsidRPr="00B15008">
        <w:rPr>
          <w:sz w:val="28"/>
          <w:szCs w:val="28"/>
        </w:rPr>
        <w:t xml:space="preserve"> бизнеса в инновационном направлении</w:t>
      </w:r>
      <w:r>
        <w:rPr>
          <w:sz w:val="28"/>
          <w:szCs w:val="28"/>
        </w:rPr>
        <w:t xml:space="preserve"> [16]. </w:t>
      </w:r>
      <w:r w:rsidRPr="00B15008">
        <w:rPr>
          <w:sz w:val="28"/>
          <w:szCs w:val="28"/>
        </w:rPr>
        <w:t>Особое внимание стоит уделить правительственной программе</w:t>
      </w:r>
      <w:r>
        <w:rPr>
          <w:sz w:val="28"/>
          <w:szCs w:val="28"/>
        </w:rPr>
        <w:t>, прописывающей рамки кластерной политики</w:t>
      </w:r>
      <w:r w:rsidRPr="00B15008">
        <w:rPr>
          <w:sz w:val="28"/>
          <w:szCs w:val="28"/>
        </w:rPr>
        <w:t xml:space="preserve"> «</w:t>
      </w:r>
      <w:r w:rsidRPr="006F0ECB">
        <w:rPr>
          <w:sz w:val="28"/>
          <w:szCs w:val="28"/>
        </w:rPr>
        <w:t>Концепция долгосрочного социально–экономического развития Российской Федерации на период до 2020 года</w:t>
      </w:r>
      <w:r w:rsidRPr="00B15008">
        <w:rPr>
          <w:sz w:val="28"/>
          <w:szCs w:val="28"/>
        </w:rPr>
        <w:t>»</w:t>
      </w:r>
      <w:r>
        <w:rPr>
          <w:sz w:val="28"/>
          <w:szCs w:val="28"/>
        </w:rPr>
        <w:t xml:space="preserve">, </w:t>
      </w:r>
      <w:r w:rsidRPr="00B15008">
        <w:rPr>
          <w:sz w:val="28"/>
          <w:szCs w:val="28"/>
        </w:rPr>
        <w:t>основная задача которой состоит в формировани</w:t>
      </w:r>
      <w:r>
        <w:rPr>
          <w:sz w:val="28"/>
          <w:szCs w:val="28"/>
        </w:rPr>
        <w:t>и</w:t>
      </w:r>
      <w:r w:rsidRPr="00B15008">
        <w:rPr>
          <w:sz w:val="28"/>
          <w:szCs w:val="28"/>
        </w:rPr>
        <w:t xml:space="preserve"> инновационной</w:t>
      </w:r>
      <w:r>
        <w:rPr>
          <w:sz w:val="28"/>
          <w:szCs w:val="28"/>
        </w:rPr>
        <w:t xml:space="preserve"> кластерной</w:t>
      </w:r>
      <w:r w:rsidRPr="00B15008">
        <w:rPr>
          <w:sz w:val="28"/>
          <w:szCs w:val="28"/>
        </w:rPr>
        <w:t xml:space="preserve"> инфраструктуры в стране и</w:t>
      </w:r>
      <w:r>
        <w:rPr>
          <w:sz w:val="28"/>
          <w:szCs w:val="28"/>
        </w:rPr>
        <w:t xml:space="preserve"> создании сети территориально-производственных кластеров.  </w:t>
      </w:r>
      <w:r w:rsidRPr="00B15008">
        <w:rPr>
          <w:sz w:val="28"/>
          <w:szCs w:val="28"/>
        </w:rPr>
        <w:t>По</w:t>
      </w:r>
      <w:r>
        <w:rPr>
          <w:sz w:val="28"/>
          <w:szCs w:val="28"/>
        </w:rPr>
        <w:t xml:space="preserve"> итогам</w:t>
      </w:r>
      <w:r w:rsidRPr="00B15008">
        <w:rPr>
          <w:sz w:val="28"/>
          <w:szCs w:val="28"/>
        </w:rPr>
        <w:t xml:space="preserve"> 2020 год</w:t>
      </w:r>
      <w:r>
        <w:rPr>
          <w:sz w:val="28"/>
          <w:szCs w:val="28"/>
        </w:rPr>
        <w:t>а</w:t>
      </w:r>
      <w:r w:rsidRPr="00B15008">
        <w:rPr>
          <w:sz w:val="28"/>
          <w:szCs w:val="28"/>
        </w:rPr>
        <w:t xml:space="preserve"> можно сказать о степени незавершённости ряда основных положений данной стратегии, котор</w:t>
      </w:r>
      <w:r>
        <w:rPr>
          <w:sz w:val="28"/>
          <w:szCs w:val="28"/>
        </w:rPr>
        <w:t>ые</w:t>
      </w:r>
      <w:r w:rsidRPr="00B15008">
        <w:rPr>
          <w:sz w:val="28"/>
          <w:szCs w:val="28"/>
        </w:rPr>
        <w:t xml:space="preserve"> обусловлены </w:t>
      </w:r>
      <w:r>
        <w:rPr>
          <w:sz w:val="28"/>
          <w:szCs w:val="28"/>
        </w:rPr>
        <w:t>некоторыми причинами,</w:t>
      </w:r>
      <w:r w:rsidRPr="00B15008">
        <w:rPr>
          <w:sz w:val="28"/>
          <w:szCs w:val="28"/>
        </w:rPr>
        <w:t xml:space="preserve"> </w:t>
      </w:r>
      <w:r>
        <w:rPr>
          <w:sz w:val="28"/>
          <w:szCs w:val="28"/>
        </w:rPr>
        <w:t>и</w:t>
      </w:r>
      <w:r w:rsidRPr="00B15008">
        <w:rPr>
          <w:sz w:val="28"/>
          <w:szCs w:val="28"/>
        </w:rPr>
        <w:t xml:space="preserve"> </w:t>
      </w:r>
      <w:r>
        <w:rPr>
          <w:sz w:val="28"/>
          <w:szCs w:val="28"/>
        </w:rPr>
        <w:t>главной</w:t>
      </w:r>
      <w:r w:rsidRPr="00B15008">
        <w:rPr>
          <w:sz w:val="28"/>
          <w:szCs w:val="28"/>
        </w:rPr>
        <w:t xml:space="preserve"> </w:t>
      </w:r>
      <w:r w:rsidRPr="00B15008">
        <w:rPr>
          <w:sz w:val="28"/>
          <w:szCs w:val="28"/>
        </w:rPr>
        <w:lastRenderedPageBreak/>
        <w:t>пробле</w:t>
      </w:r>
      <w:r>
        <w:rPr>
          <w:sz w:val="28"/>
          <w:szCs w:val="28"/>
        </w:rPr>
        <w:t>мой,</w:t>
      </w:r>
      <w:r w:rsidRPr="00B15008">
        <w:rPr>
          <w:sz w:val="28"/>
          <w:szCs w:val="28"/>
        </w:rPr>
        <w:t xml:space="preserve"> возникающ</w:t>
      </w:r>
      <w:r>
        <w:rPr>
          <w:sz w:val="28"/>
          <w:szCs w:val="28"/>
        </w:rPr>
        <w:t>ей</w:t>
      </w:r>
      <w:r w:rsidRPr="00B15008">
        <w:rPr>
          <w:sz w:val="28"/>
          <w:szCs w:val="28"/>
        </w:rPr>
        <w:t xml:space="preserve"> во внешней среде</w:t>
      </w:r>
      <w:r>
        <w:rPr>
          <w:sz w:val="28"/>
          <w:szCs w:val="28"/>
        </w:rPr>
        <w:t>,</w:t>
      </w:r>
      <w:r w:rsidRPr="00B15008">
        <w:rPr>
          <w:sz w:val="28"/>
          <w:szCs w:val="28"/>
        </w:rPr>
        <w:t xml:space="preserve"> а именно в области создания инновационной инфраструктуры страны</w:t>
      </w:r>
      <w:r>
        <w:rPr>
          <w:sz w:val="28"/>
          <w:szCs w:val="28"/>
        </w:rPr>
        <w:t xml:space="preserve">. </w:t>
      </w:r>
    </w:p>
    <w:p w14:paraId="07492BFE" w14:textId="77777777" w:rsidR="007618FA" w:rsidRDefault="007618FA" w:rsidP="007618FA">
      <w:pPr>
        <w:spacing w:line="360" w:lineRule="auto"/>
        <w:ind w:firstLine="709"/>
        <w:jc w:val="both"/>
        <w:rPr>
          <w:sz w:val="28"/>
          <w:szCs w:val="28"/>
        </w:rPr>
      </w:pPr>
      <w:r>
        <w:rPr>
          <w:sz w:val="28"/>
          <w:szCs w:val="28"/>
        </w:rPr>
        <w:t xml:space="preserve">Важную роль в формировании эффективной кластерной политики играет государство. </w:t>
      </w:r>
      <w:r w:rsidRPr="006F0ECB">
        <w:rPr>
          <w:sz w:val="28"/>
          <w:szCs w:val="28"/>
        </w:rPr>
        <w:t>Государств</w:t>
      </w:r>
      <w:r>
        <w:rPr>
          <w:sz w:val="28"/>
          <w:szCs w:val="28"/>
        </w:rPr>
        <w:t xml:space="preserve">о </w:t>
      </w:r>
      <w:r w:rsidRPr="006F0ECB">
        <w:rPr>
          <w:sz w:val="28"/>
          <w:szCs w:val="28"/>
        </w:rPr>
        <w:t>является важным фактором успешного развития инновационных кластеров, поскольку он</w:t>
      </w:r>
      <w:r>
        <w:rPr>
          <w:sz w:val="28"/>
          <w:szCs w:val="28"/>
        </w:rPr>
        <w:t>о</w:t>
      </w:r>
      <w:r w:rsidRPr="006F0ECB">
        <w:rPr>
          <w:sz w:val="28"/>
          <w:szCs w:val="28"/>
        </w:rPr>
        <w:t xml:space="preserve"> способствует созданию благоприятных условий, стимулирует инновационную активность и повышает конкурентоспособность региона.</w:t>
      </w:r>
      <w:r>
        <w:rPr>
          <w:sz w:val="28"/>
          <w:szCs w:val="28"/>
        </w:rPr>
        <w:t xml:space="preserve"> Также важным моментом является то, что государство может решать некоторые первостепенные задачи, возникающие внутри кластера. </w:t>
      </w:r>
    </w:p>
    <w:p w14:paraId="1D2950B2" w14:textId="77777777" w:rsidR="007618FA" w:rsidRDefault="007618FA" w:rsidP="007618FA">
      <w:pPr>
        <w:spacing w:line="360" w:lineRule="auto"/>
        <w:ind w:firstLine="709"/>
        <w:jc w:val="both"/>
        <w:rPr>
          <w:sz w:val="28"/>
          <w:szCs w:val="28"/>
        </w:rPr>
      </w:pPr>
      <w:r>
        <w:rPr>
          <w:sz w:val="28"/>
          <w:szCs w:val="28"/>
        </w:rPr>
        <w:t>Например, о</w:t>
      </w:r>
      <w:r w:rsidRPr="00166DC5">
        <w:rPr>
          <w:sz w:val="28"/>
          <w:szCs w:val="28"/>
        </w:rPr>
        <w:t>дн</w:t>
      </w:r>
      <w:r>
        <w:rPr>
          <w:sz w:val="28"/>
          <w:szCs w:val="28"/>
        </w:rPr>
        <w:t>им из моментов</w:t>
      </w:r>
      <w:r w:rsidRPr="00166DC5">
        <w:rPr>
          <w:sz w:val="28"/>
          <w:szCs w:val="28"/>
        </w:rPr>
        <w:t>, препятствующих развитию кластеров, является недоверие, которое бизнес испытывает по отношению к другим участникам кластера и государственным органам. Это недоверие обусловлено низким уровнем</w:t>
      </w:r>
      <w:r>
        <w:rPr>
          <w:sz w:val="28"/>
          <w:szCs w:val="28"/>
        </w:rPr>
        <w:t xml:space="preserve"> открытости</w:t>
      </w:r>
      <w:r w:rsidRPr="00166DC5">
        <w:rPr>
          <w:sz w:val="28"/>
          <w:szCs w:val="28"/>
        </w:rPr>
        <w:t xml:space="preserve"> информаци</w:t>
      </w:r>
      <w:r>
        <w:rPr>
          <w:sz w:val="28"/>
          <w:szCs w:val="28"/>
        </w:rPr>
        <w:t>и</w:t>
      </w:r>
      <w:r w:rsidRPr="00166DC5">
        <w:rPr>
          <w:sz w:val="28"/>
          <w:szCs w:val="28"/>
        </w:rPr>
        <w:t xml:space="preserve"> на рынке. Государству необходимо содействовать популяризации информационной </w:t>
      </w:r>
      <w:r>
        <w:rPr>
          <w:sz w:val="28"/>
          <w:szCs w:val="28"/>
        </w:rPr>
        <w:t>открытости</w:t>
      </w:r>
      <w:r w:rsidRPr="00166DC5">
        <w:rPr>
          <w:sz w:val="28"/>
          <w:szCs w:val="28"/>
        </w:rPr>
        <w:t xml:space="preserve"> и справедливой конкуренции. </w:t>
      </w:r>
    </w:p>
    <w:p w14:paraId="55097097" w14:textId="77777777" w:rsidR="007618FA" w:rsidRDefault="007618FA" w:rsidP="007618FA">
      <w:pPr>
        <w:spacing w:line="360" w:lineRule="auto"/>
        <w:ind w:firstLine="709"/>
        <w:jc w:val="both"/>
        <w:rPr>
          <w:sz w:val="28"/>
          <w:szCs w:val="28"/>
        </w:rPr>
      </w:pPr>
      <w:r w:rsidRPr="0008394C">
        <w:rPr>
          <w:sz w:val="28"/>
          <w:szCs w:val="28"/>
        </w:rPr>
        <w:t>Необходимым условием у</w:t>
      </w:r>
      <w:r>
        <w:rPr>
          <w:sz w:val="28"/>
          <w:szCs w:val="28"/>
        </w:rPr>
        <w:t>с</w:t>
      </w:r>
      <w:r w:rsidRPr="0008394C">
        <w:rPr>
          <w:sz w:val="28"/>
          <w:szCs w:val="28"/>
        </w:rPr>
        <w:t xml:space="preserve">пешной реализации кластерного подхода при внедрении инновационных технологий в предпринимательскую деятельность является необходимость создания </w:t>
      </w:r>
      <w:r w:rsidRPr="00DD6A58">
        <w:rPr>
          <w:sz w:val="28"/>
          <w:szCs w:val="28"/>
        </w:rPr>
        <w:t>инновационной инфраструктуры</w:t>
      </w:r>
      <w:r>
        <w:rPr>
          <w:sz w:val="28"/>
          <w:szCs w:val="28"/>
        </w:rPr>
        <w:t xml:space="preserve"> на государственном и региональном уровнях. </w:t>
      </w:r>
      <w:r w:rsidRPr="00166DC5">
        <w:rPr>
          <w:sz w:val="28"/>
          <w:szCs w:val="28"/>
        </w:rPr>
        <w:t xml:space="preserve">Развитие кластерных инициатив в значительной мере основывается на поддержке малого и среднего бизнеса, который играет важную роль в структуре кластера. Для обеспечения </w:t>
      </w:r>
      <w:r>
        <w:rPr>
          <w:sz w:val="28"/>
          <w:szCs w:val="28"/>
        </w:rPr>
        <w:t>эффективной</w:t>
      </w:r>
      <w:r w:rsidRPr="00166DC5">
        <w:rPr>
          <w:sz w:val="28"/>
          <w:szCs w:val="28"/>
        </w:rPr>
        <w:t xml:space="preserve"> </w:t>
      </w:r>
      <w:r>
        <w:rPr>
          <w:sz w:val="28"/>
          <w:szCs w:val="28"/>
        </w:rPr>
        <w:t>работы</w:t>
      </w:r>
      <w:r w:rsidRPr="00166DC5">
        <w:rPr>
          <w:sz w:val="28"/>
          <w:szCs w:val="28"/>
        </w:rPr>
        <w:t xml:space="preserve"> необходимо создание комплексной инфраструктуры, включающей в себя</w:t>
      </w:r>
      <w:r>
        <w:rPr>
          <w:sz w:val="28"/>
          <w:szCs w:val="28"/>
        </w:rPr>
        <w:t>:</w:t>
      </w:r>
    </w:p>
    <w:p w14:paraId="663125F9" w14:textId="77777777" w:rsidR="007618FA" w:rsidRDefault="007618FA" w:rsidP="007618FA">
      <w:pPr>
        <w:pStyle w:val="a3"/>
        <w:numPr>
          <w:ilvl w:val="0"/>
          <w:numId w:val="6"/>
        </w:numPr>
        <w:spacing w:after="0" w:line="360" w:lineRule="auto"/>
        <w:ind w:left="0" w:firstLine="709"/>
        <w:jc w:val="both"/>
        <w:rPr>
          <w:rFonts w:ascii="Times New Roman" w:hAnsi="Times New Roman" w:cs="Times New Roman"/>
          <w:sz w:val="28"/>
          <w:szCs w:val="28"/>
          <w:lang w:val="ru-RU"/>
        </w:rPr>
      </w:pPr>
      <w:r w:rsidRPr="005D5591">
        <w:rPr>
          <w:rFonts w:ascii="Times New Roman" w:hAnsi="Times New Roman" w:cs="Times New Roman"/>
          <w:sz w:val="28"/>
          <w:szCs w:val="28"/>
          <w:lang w:val="ru-RU"/>
        </w:rPr>
        <w:t xml:space="preserve">бизнес-инкубаторы, </w:t>
      </w:r>
    </w:p>
    <w:p w14:paraId="068AA87D" w14:textId="77777777" w:rsidR="007618FA" w:rsidRDefault="007618FA" w:rsidP="007618FA">
      <w:pPr>
        <w:pStyle w:val="a3"/>
        <w:numPr>
          <w:ilvl w:val="0"/>
          <w:numId w:val="6"/>
        </w:numPr>
        <w:spacing w:after="0" w:line="360" w:lineRule="auto"/>
        <w:ind w:left="0" w:firstLine="709"/>
        <w:jc w:val="both"/>
        <w:rPr>
          <w:rFonts w:ascii="Times New Roman" w:hAnsi="Times New Roman" w:cs="Times New Roman"/>
          <w:sz w:val="28"/>
          <w:szCs w:val="28"/>
          <w:lang w:val="ru-RU"/>
        </w:rPr>
      </w:pPr>
      <w:r w:rsidRPr="005D5591">
        <w:rPr>
          <w:rFonts w:ascii="Times New Roman" w:hAnsi="Times New Roman" w:cs="Times New Roman"/>
          <w:sz w:val="28"/>
          <w:szCs w:val="28"/>
          <w:lang w:val="ru-RU"/>
        </w:rPr>
        <w:t xml:space="preserve">технопарки, </w:t>
      </w:r>
    </w:p>
    <w:p w14:paraId="106E6D86" w14:textId="77777777" w:rsidR="007618FA" w:rsidRDefault="007618FA" w:rsidP="007618FA">
      <w:pPr>
        <w:pStyle w:val="a3"/>
        <w:numPr>
          <w:ilvl w:val="0"/>
          <w:numId w:val="6"/>
        </w:numPr>
        <w:spacing w:after="0" w:line="360" w:lineRule="auto"/>
        <w:ind w:left="0" w:firstLine="709"/>
        <w:jc w:val="both"/>
        <w:rPr>
          <w:rFonts w:ascii="Times New Roman" w:hAnsi="Times New Roman" w:cs="Times New Roman"/>
          <w:sz w:val="28"/>
          <w:szCs w:val="28"/>
          <w:lang w:val="ru-RU"/>
        </w:rPr>
      </w:pPr>
      <w:r w:rsidRPr="005D5591">
        <w:rPr>
          <w:rFonts w:ascii="Times New Roman" w:hAnsi="Times New Roman" w:cs="Times New Roman"/>
          <w:sz w:val="28"/>
          <w:szCs w:val="28"/>
          <w:lang w:val="ru-RU"/>
        </w:rPr>
        <w:t>свободные экономические зоны</w:t>
      </w:r>
      <w:r>
        <w:rPr>
          <w:rFonts w:ascii="Times New Roman" w:hAnsi="Times New Roman" w:cs="Times New Roman"/>
          <w:sz w:val="28"/>
          <w:szCs w:val="28"/>
          <w:lang w:val="ru-RU"/>
        </w:rPr>
        <w:t xml:space="preserve"> и т.д.</w:t>
      </w:r>
    </w:p>
    <w:p w14:paraId="776C644D" w14:textId="77777777" w:rsidR="007618FA" w:rsidRDefault="007618FA" w:rsidP="007618FA">
      <w:pPr>
        <w:spacing w:line="360" w:lineRule="auto"/>
        <w:ind w:firstLine="851"/>
        <w:jc w:val="both"/>
        <w:rPr>
          <w:sz w:val="28"/>
          <w:szCs w:val="28"/>
        </w:rPr>
      </w:pPr>
      <w:r>
        <w:rPr>
          <w:sz w:val="28"/>
          <w:szCs w:val="28"/>
        </w:rPr>
        <w:t xml:space="preserve">При этом очень важно учитывать дополнительные инструменты в виде </w:t>
      </w:r>
      <w:r w:rsidRPr="005D5591">
        <w:rPr>
          <w:sz w:val="28"/>
          <w:szCs w:val="28"/>
        </w:rPr>
        <w:t>налоговы</w:t>
      </w:r>
      <w:r>
        <w:rPr>
          <w:sz w:val="28"/>
          <w:szCs w:val="28"/>
        </w:rPr>
        <w:t>х</w:t>
      </w:r>
      <w:r w:rsidRPr="005D5591">
        <w:rPr>
          <w:sz w:val="28"/>
          <w:szCs w:val="28"/>
        </w:rPr>
        <w:t xml:space="preserve"> преференци</w:t>
      </w:r>
      <w:r>
        <w:rPr>
          <w:sz w:val="28"/>
          <w:szCs w:val="28"/>
        </w:rPr>
        <w:t>й как на региональном, так и на федеральном уровне, развитие института предпринимательских инициатив</w:t>
      </w:r>
      <w:r w:rsidRPr="005D5591">
        <w:rPr>
          <w:sz w:val="28"/>
          <w:szCs w:val="28"/>
        </w:rPr>
        <w:t xml:space="preserve"> и</w:t>
      </w:r>
      <w:r>
        <w:rPr>
          <w:sz w:val="28"/>
          <w:szCs w:val="28"/>
        </w:rPr>
        <w:t xml:space="preserve"> образовательной платформы с участием инновационных центров и</w:t>
      </w:r>
      <w:r w:rsidRPr="005D5591">
        <w:rPr>
          <w:sz w:val="28"/>
          <w:szCs w:val="28"/>
        </w:rPr>
        <w:t xml:space="preserve"> другие меры поддержк</w:t>
      </w:r>
      <w:r>
        <w:rPr>
          <w:sz w:val="28"/>
          <w:szCs w:val="28"/>
        </w:rPr>
        <w:t>и.</w:t>
      </w:r>
    </w:p>
    <w:p w14:paraId="1450C7C6" w14:textId="77777777" w:rsidR="007618FA" w:rsidRPr="00166DC5" w:rsidRDefault="007618FA" w:rsidP="007618FA">
      <w:pPr>
        <w:spacing w:line="360" w:lineRule="auto"/>
        <w:ind w:firstLine="851"/>
        <w:jc w:val="both"/>
        <w:rPr>
          <w:sz w:val="28"/>
          <w:szCs w:val="28"/>
        </w:rPr>
      </w:pPr>
      <w:r>
        <w:rPr>
          <w:sz w:val="28"/>
          <w:szCs w:val="28"/>
        </w:rPr>
        <w:lastRenderedPageBreak/>
        <w:t xml:space="preserve">Важным элементом современного этапа развития инновационного предпринимательства в России является формирование эффективных рычагов и инструментов поддержки объектов инновационной инфраструктуры со стороны государства. Для этого необходимо </w:t>
      </w:r>
      <w:r w:rsidRPr="00166DC5">
        <w:rPr>
          <w:sz w:val="28"/>
          <w:szCs w:val="28"/>
        </w:rPr>
        <w:t>разраб</w:t>
      </w:r>
      <w:r>
        <w:rPr>
          <w:sz w:val="28"/>
          <w:szCs w:val="28"/>
        </w:rPr>
        <w:t>атывать</w:t>
      </w:r>
      <w:r w:rsidRPr="00166DC5">
        <w:rPr>
          <w:sz w:val="28"/>
          <w:szCs w:val="28"/>
        </w:rPr>
        <w:t xml:space="preserve"> и </w:t>
      </w:r>
      <w:r>
        <w:rPr>
          <w:sz w:val="28"/>
          <w:szCs w:val="28"/>
        </w:rPr>
        <w:t>совершенствовать</w:t>
      </w:r>
      <w:r w:rsidRPr="00166DC5">
        <w:rPr>
          <w:sz w:val="28"/>
          <w:szCs w:val="28"/>
        </w:rPr>
        <w:t xml:space="preserve"> </w:t>
      </w:r>
      <w:r>
        <w:rPr>
          <w:sz w:val="28"/>
          <w:szCs w:val="28"/>
        </w:rPr>
        <w:t>законодательную базу</w:t>
      </w:r>
      <w:r w:rsidRPr="00166DC5">
        <w:rPr>
          <w:sz w:val="28"/>
          <w:szCs w:val="28"/>
        </w:rPr>
        <w:t>, регулирующ</w:t>
      </w:r>
      <w:r>
        <w:rPr>
          <w:sz w:val="28"/>
          <w:szCs w:val="28"/>
        </w:rPr>
        <w:t>ую инновационную</w:t>
      </w:r>
      <w:r w:rsidRPr="00166DC5">
        <w:rPr>
          <w:sz w:val="28"/>
          <w:szCs w:val="28"/>
        </w:rPr>
        <w:t xml:space="preserve"> деятельность объектов инновационной инфраструктуры, обеспечивая им прозрачность, защиту прав собственности и предоставляя налоговые льготы или другие стимулы.</w:t>
      </w:r>
    </w:p>
    <w:p w14:paraId="7A0CBCAF" w14:textId="77777777" w:rsidR="007618FA" w:rsidRDefault="007618FA" w:rsidP="007618FA">
      <w:pPr>
        <w:spacing w:line="360" w:lineRule="auto"/>
        <w:ind w:firstLine="709"/>
        <w:jc w:val="both"/>
        <w:rPr>
          <w:sz w:val="28"/>
          <w:szCs w:val="28"/>
        </w:rPr>
      </w:pPr>
      <w:r>
        <w:rPr>
          <w:sz w:val="28"/>
          <w:szCs w:val="28"/>
        </w:rPr>
        <w:t xml:space="preserve">Развитие и внедрение инноваций в предпринимательскую деятельность России многие эксперты рассматривают </w:t>
      </w:r>
      <w:r w:rsidRPr="007D404D">
        <w:rPr>
          <w:sz w:val="28"/>
          <w:szCs w:val="28"/>
        </w:rPr>
        <w:t>как</w:t>
      </w:r>
      <w:r>
        <w:rPr>
          <w:sz w:val="28"/>
          <w:szCs w:val="28"/>
        </w:rPr>
        <w:t xml:space="preserve"> </w:t>
      </w:r>
      <w:r w:rsidRPr="007D404D">
        <w:rPr>
          <w:sz w:val="28"/>
          <w:szCs w:val="28"/>
        </w:rPr>
        <w:t xml:space="preserve">недостаточно развитое или </w:t>
      </w:r>
      <w:r>
        <w:rPr>
          <w:sz w:val="28"/>
          <w:szCs w:val="28"/>
        </w:rPr>
        <w:t>отстающее</w:t>
      </w:r>
      <w:r w:rsidRPr="007D404D">
        <w:rPr>
          <w:sz w:val="28"/>
          <w:szCs w:val="28"/>
        </w:rPr>
        <w:t xml:space="preserve"> по сравнению с другими странами. </w:t>
      </w:r>
      <w:r>
        <w:rPr>
          <w:sz w:val="28"/>
          <w:szCs w:val="28"/>
        </w:rPr>
        <w:t>Рассмотренные выше факторы, риски и проблемы адаптации международного опыта инновационной деятельности в российское предпринимательство позволяют сделать вывод, что при помощи усиления развития и совершенствования кластерной модели, как одного из приоритетных направлений развития инновационного предпринимательства, можно поднять уровень развития инновационной экономики страны в целом</w:t>
      </w:r>
      <w:r w:rsidRPr="007D404D">
        <w:rPr>
          <w:sz w:val="28"/>
          <w:szCs w:val="28"/>
        </w:rPr>
        <w:t xml:space="preserve">. </w:t>
      </w:r>
    </w:p>
    <w:p w14:paraId="55AF89E6" w14:textId="77777777" w:rsidR="007618FA" w:rsidRDefault="007618FA" w:rsidP="007618FA">
      <w:pPr>
        <w:spacing w:line="360" w:lineRule="auto"/>
        <w:ind w:firstLine="709"/>
        <w:jc w:val="both"/>
        <w:rPr>
          <w:sz w:val="28"/>
          <w:szCs w:val="28"/>
        </w:rPr>
      </w:pPr>
    </w:p>
    <w:p w14:paraId="4A4A0E00" w14:textId="77777777" w:rsidR="007618FA" w:rsidRPr="002B2D0C" w:rsidRDefault="007618FA" w:rsidP="007618FA">
      <w:pPr>
        <w:spacing w:line="360" w:lineRule="auto"/>
        <w:ind w:firstLine="709"/>
        <w:jc w:val="both"/>
        <w:rPr>
          <w:b/>
          <w:bCs/>
          <w:sz w:val="28"/>
          <w:szCs w:val="28"/>
        </w:rPr>
      </w:pPr>
      <w:r>
        <w:rPr>
          <w:b/>
          <w:bCs/>
          <w:sz w:val="28"/>
          <w:szCs w:val="28"/>
        </w:rPr>
        <w:t xml:space="preserve">3.2 Оценка эффективности предлагаемых мероприятий по развитию инновационного предпринимательства в отечественной практике </w:t>
      </w:r>
    </w:p>
    <w:p w14:paraId="160800DA" w14:textId="77777777" w:rsidR="007618FA" w:rsidRDefault="007618FA" w:rsidP="007618FA">
      <w:pPr>
        <w:shd w:val="clear" w:color="auto" w:fill="FFFFFF"/>
        <w:spacing w:line="360" w:lineRule="auto"/>
        <w:jc w:val="both"/>
        <w:outlineLvl w:val="1"/>
        <w:rPr>
          <w:color w:val="000000"/>
          <w:sz w:val="28"/>
          <w:szCs w:val="28"/>
          <w:shd w:val="clear" w:color="auto" w:fill="FFFFFF"/>
        </w:rPr>
      </w:pPr>
      <w:bookmarkStart w:id="0" w:name="_Toc74818136"/>
      <w:bookmarkStart w:id="1" w:name="_Toc74818329"/>
      <w:bookmarkStart w:id="2" w:name="_Toc75002717"/>
      <w:bookmarkStart w:id="3" w:name="_Toc75002891"/>
    </w:p>
    <w:p w14:paraId="4C155F6C" w14:textId="77777777" w:rsidR="007618FA" w:rsidRPr="005D5591" w:rsidRDefault="007618FA" w:rsidP="007618FA">
      <w:pPr>
        <w:spacing w:line="360" w:lineRule="auto"/>
        <w:ind w:firstLine="709"/>
        <w:jc w:val="both"/>
        <w:rPr>
          <w:sz w:val="28"/>
          <w:szCs w:val="28"/>
        </w:rPr>
      </w:pPr>
      <w:r w:rsidRPr="006F0ECB">
        <w:rPr>
          <w:sz w:val="28"/>
          <w:szCs w:val="28"/>
        </w:rPr>
        <w:t>Развитие кластерной политики в России отличается</w:t>
      </w:r>
      <w:r>
        <w:rPr>
          <w:sz w:val="28"/>
          <w:szCs w:val="28"/>
        </w:rPr>
        <w:t xml:space="preserve"> доминированием</w:t>
      </w:r>
      <w:r w:rsidRPr="006F0ECB">
        <w:rPr>
          <w:sz w:val="28"/>
          <w:szCs w:val="28"/>
        </w:rPr>
        <w:t xml:space="preserve"> </w:t>
      </w:r>
      <w:r>
        <w:rPr>
          <w:sz w:val="28"/>
          <w:szCs w:val="28"/>
        </w:rPr>
        <w:t xml:space="preserve">государственного регулирования развития всех отраслей. Принятые на государственном уровне нормативы и регламенты обеспечивают регулирование и формирование кластеров в отдельных отраслях. </w:t>
      </w:r>
      <w:r w:rsidRPr="006F0ECB">
        <w:rPr>
          <w:sz w:val="28"/>
          <w:szCs w:val="28"/>
        </w:rPr>
        <w:t>В российской экономике можно выделить территориально-производственные комплексы, которые финансируются федеральными и региональными органами власти, а также пространственные кластеры и инициативы, связанные с кластерным подходом</w:t>
      </w:r>
      <w:r>
        <w:rPr>
          <w:sz w:val="28"/>
          <w:szCs w:val="28"/>
        </w:rPr>
        <w:t xml:space="preserve"> [12]. </w:t>
      </w:r>
    </w:p>
    <w:p w14:paraId="6AFA7CDC" w14:textId="77777777" w:rsidR="007618FA" w:rsidRDefault="007618FA" w:rsidP="007618FA">
      <w:pPr>
        <w:spacing w:line="360" w:lineRule="auto"/>
        <w:ind w:firstLine="709"/>
        <w:jc w:val="both"/>
        <w:rPr>
          <w:sz w:val="28"/>
          <w:szCs w:val="28"/>
        </w:rPr>
      </w:pPr>
      <w:r>
        <w:rPr>
          <w:sz w:val="28"/>
          <w:szCs w:val="28"/>
        </w:rPr>
        <w:lastRenderedPageBreak/>
        <w:t>Кластерный базис предпринимательства является одним важнейших из инструментов поддержки и развития инновационного предпринимательства в стране. Рассмотрим состав предпринимательского кластера на рисунке 16.</w:t>
      </w:r>
    </w:p>
    <w:p w14:paraId="269500D4" w14:textId="77777777" w:rsidR="007618FA" w:rsidRDefault="007618FA" w:rsidP="007618FA">
      <w:pPr>
        <w:spacing w:line="360" w:lineRule="auto"/>
        <w:ind w:firstLine="567"/>
        <w:jc w:val="both"/>
        <w:rPr>
          <w:sz w:val="28"/>
          <w:szCs w:val="28"/>
        </w:rPr>
      </w:pPr>
      <w:r>
        <w:rPr>
          <w:noProof/>
          <w:sz w:val="28"/>
          <w:szCs w:val="28"/>
        </w:rPr>
        <w:drawing>
          <wp:inline distT="0" distB="0" distL="0" distR="0" wp14:anchorId="7E9D5317" wp14:editId="74898FD0">
            <wp:extent cx="5335930" cy="3071182"/>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9624" cy="3079064"/>
                    </a:xfrm>
                    <a:prstGeom prst="rect">
                      <a:avLst/>
                    </a:prstGeom>
                  </pic:spPr>
                </pic:pic>
              </a:graphicData>
            </a:graphic>
          </wp:inline>
        </w:drawing>
      </w:r>
    </w:p>
    <w:p w14:paraId="3D4D9710" w14:textId="77777777" w:rsidR="007618FA" w:rsidRDefault="007618FA" w:rsidP="007618FA">
      <w:pPr>
        <w:spacing w:line="360" w:lineRule="auto"/>
        <w:ind w:firstLine="709"/>
        <w:jc w:val="both"/>
        <w:rPr>
          <w:sz w:val="28"/>
          <w:szCs w:val="28"/>
        </w:rPr>
      </w:pPr>
      <w:r>
        <w:rPr>
          <w:sz w:val="28"/>
          <w:szCs w:val="28"/>
        </w:rPr>
        <w:t>Рисунок 16 – Кластеры предпринимательской деятельности в Российской Федерации (составлено автором).</w:t>
      </w:r>
    </w:p>
    <w:p w14:paraId="64A916AE" w14:textId="77777777" w:rsidR="007618FA" w:rsidRDefault="007618FA" w:rsidP="007618FA">
      <w:pPr>
        <w:spacing w:line="360" w:lineRule="auto"/>
        <w:ind w:firstLine="709"/>
        <w:jc w:val="both"/>
        <w:rPr>
          <w:sz w:val="28"/>
          <w:szCs w:val="28"/>
        </w:rPr>
      </w:pPr>
      <w:r>
        <w:rPr>
          <w:sz w:val="28"/>
          <w:szCs w:val="28"/>
        </w:rPr>
        <w:t xml:space="preserve">Как мы можем видеть из рисунка, российское предпринимательство состоит из совокупности таких кластеров как энергетический, авиационный, информационно-технологический, туристический, агропромышленный и автомобильный. </w:t>
      </w:r>
    </w:p>
    <w:p w14:paraId="45D7F132" w14:textId="77777777" w:rsidR="007618FA" w:rsidRPr="002E656F" w:rsidRDefault="007618FA" w:rsidP="007618FA">
      <w:pPr>
        <w:spacing w:line="360" w:lineRule="auto"/>
        <w:ind w:firstLine="709"/>
        <w:jc w:val="both"/>
        <w:rPr>
          <w:sz w:val="28"/>
          <w:szCs w:val="28"/>
        </w:rPr>
      </w:pPr>
      <w:r>
        <w:rPr>
          <w:sz w:val="28"/>
          <w:szCs w:val="28"/>
        </w:rPr>
        <w:t xml:space="preserve"> Особое внимание на современном этапе в России уделяется развитию автомобильного кластера. </w:t>
      </w:r>
      <w:r w:rsidRPr="00EB3B68">
        <w:rPr>
          <w:sz w:val="28"/>
          <w:szCs w:val="28"/>
        </w:rPr>
        <w:t>Россия является крупным производителем автомобилей и имеет развитую автомобильную промышленность. В последние годы автомобильная промышленность России заняла значительное место в экономике страны и стала одной из важных отраслей.</w:t>
      </w:r>
      <w:r>
        <w:rPr>
          <w:sz w:val="28"/>
          <w:szCs w:val="28"/>
        </w:rPr>
        <w:t xml:space="preserve"> Доля кластеров автомобилестроения в РФ составляет примерно 18% от ВВП страны. Автомобильный кластер представляет собой сосредоточение производителей авто(заводы), научно-исследовательских институтов, университетов, государственных органов. Близость и сосредоточение данных субъектов позволяет выйти кластерному предпринимательству России на международный уровень.</w:t>
      </w:r>
    </w:p>
    <w:p w14:paraId="084CD8CB" w14:textId="77777777" w:rsidR="007618FA" w:rsidRDefault="007618FA" w:rsidP="007618FA">
      <w:pPr>
        <w:spacing w:line="360" w:lineRule="auto"/>
        <w:ind w:firstLine="709"/>
        <w:jc w:val="both"/>
        <w:rPr>
          <w:sz w:val="28"/>
          <w:szCs w:val="28"/>
        </w:rPr>
      </w:pPr>
      <w:r w:rsidRPr="00AA4761">
        <w:rPr>
          <w:sz w:val="28"/>
          <w:szCs w:val="28"/>
        </w:rPr>
        <w:lastRenderedPageBreak/>
        <w:t>Автомобильная отрасль является одной из самых технологически сложных отраслей. Развитие автомобильных кластеров позволяет привлекать передовые технологии, знания и опыт в области автомобилестроения. Это способствует модернизации производства, внедрению новых технологий, улучшению качества и конкурентоспособности</w:t>
      </w:r>
      <w:r>
        <w:rPr>
          <w:sz w:val="28"/>
          <w:szCs w:val="28"/>
        </w:rPr>
        <w:t xml:space="preserve"> российских</w:t>
      </w:r>
      <w:r w:rsidRPr="00AA4761">
        <w:rPr>
          <w:sz w:val="28"/>
          <w:szCs w:val="28"/>
        </w:rPr>
        <w:t xml:space="preserve"> автомобилей.</w:t>
      </w:r>
      <w:r>
        <w:rPr>
          <w:sz w:val="28"/>
          <w:szCs w:val="28"/>
        </w:rPr>
        <w:t xml:space="preserve"> Развитие</w:t>
      </w:r>
      <w:r w:rsidRPr="00AA4761">
        <w:rPr>
          <w:sz w:val="28"/>
          <w:szCs w:val="28"/>
        </w:rPr>
        <w:t xml:space="preserve"> автомобильных кластеров способствует концентрации автомобильных предприятий, поставщиков компонентов, научно-исследовательских и образовательных учреждений в определенном регионе. Такая концентрация содействует развитию синергии, обмену опытом и знаниями между участниками кластера</w:t>
      </w:r>
      <w:r>
        <w:rPr>
          <w:sz w:val="28"/>
          <w:szCs w:val="28"/>
        </w:rPr>
        <w:t>, внедрению новых технологий</w:t>
      </w:r>
      <w:r w:rsidRPr="00AA4761">
        <w:rPr>
          <w:sz w:val="28"/>
          <w:szCs w:val="28"/>
        </w:rPr>
        <w:t>, а также способствует формированию инновационной</w:t>
      </w:r>
      <w:r>
        <w:rPr>
          <w:sz w:val="28"/>
          <w:szCs w:val="28"/>
        </w:rPr>
        <w:t xml:space="preserve"> предпринимательской</w:t>
      </w:r>
      <w:r w:rsidRPr="00AA4761">
        <w:rPr>
          <w:sz w:val="28"/>
          <w:szCs w:val="28"/>
        </w:rPr>
        <w:t xml:space="preserve"> экосистемы. Кластерный </w:t>
      </w:r>
      <w:r>
        <w:rPr>
          <w:sz w:val="28"/>
          <w:szCs w:val="28"/>
        </w:rPr>
        <w:t>подход</w:t>
      </w:r>
      <w:r w:rsidRPr="00AA4761">
        <w:rPr>
          <w:sz w:val="28"/>
          <w:szCs w:val="28"/>
        </w:rPr>
        <w:t xml:space="preserve"> усиливает конкурентоспособность российской автомобильной промышленности в целом</w:t>
      </w:r>
      <w:r>
        <w:rPr>
          <w:sz w:val="28"/>
          <w:szCs w:val="28"/>
        </w:rPr>
        <w:t>.</w:t>
      </w:r>
    </w:p>
    <w:p w14:paraId="07259E1E" w14:textId="77777777" w:rsidR="007618FA" w:rsidRDefault="007618FA" w:rsidP="007618FA">
      <w:pPr>
        <w:spacing w:line="360" w:lineRule="auto"/>
        <w:ind w:firstLine="709"/>
        <w:jc w:val="both"/>
        <w:rPr>
          <w:sz w:val="28"/>
          <w:szCs w:val="28"/>
        </w:rPr>
      </w:pPr>
      <w:r>
        <w:rPr>
          <w:sz w:val="28"/>
          <w:szCs w:val="28"/>
        </w:rPr>
        <w:t>Для наилучшего понимания рассмотрим современные условия процесса развития и реализации инновационного кластерного предпринимательства в сфере автомобилестроения, представленные в виде алгоритма на рисунке 17.</w:t>
      </w:r>
    </w:p>
    <w:p w14:paraId="492FAB7B" w14:textId="77777777" w:rsidR="007618FA" w:rsidRDefault="007618FA" w:rsidP="007618FA">
      <w:pPr>
        <w:spacing w:line="360" w:lineRule="auto"/>
        <w:jc w:val="both"/>
        <w:rPr>
          <w:sz w:val="28"/>
          <w:szCs w:val="28"/>
        </w:rPr>
      </w:pPr>
      <w:r>
        <w:rPr>
          <w:noProof/>
          <w:sz w:val="28"/>
          <w:szCs w:val="28"/>
        </w:rPr>
        <w:lastRenderedPageBreak/>
        <w:drawing>
          <wp:inline distT="0" distB="0" distL="0" distR="0" wp14:anchorId="5C5F2582" wp14:editId="492ECB4F">
            <wp:extent cx="5810491" cy="453707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0746" cy="4545083"/>
                    </a:xfrm>
                    <a:prstGeom prst="rect">
                      <a:avLst/>
                    </a:prstGeom>
                  </pic:spPr>
                </pic:pic>
              </a:graphicData>
            </a:graphic>
          </wp:inline>
        </w:drawing>
      </w:r>
    </w:p>
    <w:p w14:paraId="44D26B92" w14:textId="77777777" w:rsidR="007618FA" w:rsidRPr="00367A62" w:rsidRDefault="007618FA" w:rsidP="007618FA">
      <w:pPr>
        <w:spacing w:line="360" w:lineRule="auto"/>
        <w:ind w:firstLine="709"/>
        <w:jc w:val="both"/>
        <w:rPr>
          <w:sz w:val="28"/>
          <w:szCs w:val="28"/>
        </w:rPr>
      </w:pPr>
      <w:r>
        <w:rPr>
          <w:sz w:val="28"/>
          <w:szCs w:val="28"/>
        </w:rPr>
        <w:t>Рисунок 17 – Алгоритм реализации кластерного подхода при внедрении инноваций в предпринимательскую деятельность (составлено автором).</w:t>
      </w:r>
    </w:p>
    <w:p w14:paraId="57758A5E" w14:textId="77777777" w:rsidR="007618FA" w:rsidRDefault="007618FA" w:rsidP="007618FA">
      <w:pPr>
        <w:spacing w:line="360" w:lineRule="auto"/>
        <w:ind w:firstLine="709"/>
        <w:jc w:val="both"/>
        <w:rPr>
          <w:sz w:val="28"/>
          <w:szCs w:val="28"/>
        </w:rPr>
      </w:pPr>
      <w:r w:rsidRPr="0008394C">
        <w:rPr>
          <w:sz w:val="28"/>
          <w:szCs w:val="28"/>
        </w:rPr>
        <w:t xml:space="preserve">Представленный на рисунке алгоритм реализации </w:t>
      </w:r>
      <w:r>
        <w:rPr>
          <w:sz w:val="28"/>
          <w:szCs w:val="28"/>
        </w:rPr>
        <w:t>кластерного подхода</w:t>
      </w:r>
      <w:r w:rsidRPr="005D5591">
        <w:rPr>
          <w:sz w:val="28"/>
          <w:szCs w:val="28"/>
          <w:highlight w:val="yellow"/>
        </w:rPr>
        <w:t xml:space="preserve"> </w:t>
      </w:r>
      <w:r>
        <w:rPr>
          <w:sz w:val="28"/>
          <w:szCs w:val="28"/>
        </w:rPr>
        <w:t xml:space="preserve">при внедрении </w:t>
      </w:r>
      <w:r w:rsidRPr="0008394C">
        <w:rPr>
          <w:sz w:val="28"/>
          <w:szCs w:val="28"/>
        </w:rPr>
        <w:t>инноваций предполагает,</w:t>
      </w:r>
      <w:r>
        <w:rPr>
          <w:sz w:val="28"/>
          <w:szCs w:val="28"/>
        </w:rPr>
        <w:t xml:space="preserve"> что, совершенствуя каждый из этапов, можно достичь наилучшего результата в кластерном автомобильном предпринимательстве, при помощи главного, на наш взгляд, инструмента – инноваций. </w:t>
      </w:r>
    </w:p>
    <w:p w14:paraId="534A192E" w14:textId="77777777" w:rsidR="007618FA" w:rsidRPr="001F664D" w:rsidRDefault="007618FA" w:rsidP="007618FA">
      <w:pPr>
        <w:spacing w:line="360" w:lineRule="auto"/>
        <w:ind w:firstLine="709"/>
        <w:jc w:val="both"/>
        <w:rPr>
          <w:sz w:val="28"/>
          <w:szCs w:val="28"/>
        </w:rPr>
      </w:pPr>
      <w:r>
        <w:rPr>
          <w:sz w:val="28"/>
          <w:szCs w:val="28"/>
        </w:rPr>
        <w:t xml:space="preserve">Рассмотрим эффективность предлагаемых мер на примере российского автомобильного завода </w:t>
      </w:r>
      <w:r>
        <w:rPr>
          <w:color w:val="000000"/>
          <w:sz w:val="28"/>
          <w:szCs w:val="28"/>
          <w:shd w:val="clear" w:color="auto" w:fill="FFFFFF"/>
        </w:rPr>
        <w:t>«АвтоВАЗ».</w:t>
      </w:r>
    </w:p>
    <w:p w14:paraId="5CB4DC2A" w14:textId="77777777" w:rsidR="007618FA" w:rsidRDefault="007618FA" w:rsidP="007618FA">
      <w:pPr>
        <w:shd w:val="clear" w:color="auto" w:fill="FFFFFF"/>
        <w:spacing w:line="360" w:lineRule="auto"/>
        <w:ind w:firstLine="709"/>
        <w:jc w:val="both"/>
        <w:outlineLvl w:val="1"/>
        <w:rPr>
          <w:color w:val="000000"/>
          <w:sz w:val="28"/>
          <w:szCs w:val="28"/>
          <w:shd w:val="clear" w:color="auto" w:fill="FFFFFF"/>
        </w:rPr>
      </w:pPr>
      <w:bookmarkStart w:id="4" w:name="_Toc137794305"/>
      <w:bookmarkStart w:id="5" w:name="_Toc137794355"/>
      <w:bookmarkStart w:id="6" w:name="_Toc137794465"/>
      <w:bookmarkStart w:id="7" w:name="_Toc137794738"/>
      <w:bookmarkStart w:id="8" w:name="_Toc137794843"/>
      <w:bookmarkStart w:id="9" w:name="_Toc137794932"/>
      <w:r w:rsidRPr="00543676">
        <w:rPr>
          <w:color w:val="000000"/>
          <w:sz w:val="28"/>
          <w:szCs w:val="28"/>
          <w:shd w:val="clear" w:color="auto" w:fill="FFFFFF"/>
        </w:rPr>
        <w:t>Ко</w:t>
      </w:r>
      <w:r>
        <w:rPr>
          <w:color w:val="000000"/>
          <w:sz w:val="28"/>
          <w:szCs w:val="28"/>
          <w:shd w:val="clear" w:color="auto" w:fill="FFFFFF"/>
        </w:rPr>
        <w:t xml:space="preserve">нцерн «АвтоВАЗ» </w:t>
      </w:r>
      <w:r w:rsidRPr="00543676">
        <w:rPr>
          <w:color w:val="000000"/>
          <w:sz w:val="28"/>
          <w:szCs w:val="28"/>
          <w:shd w:val="clear" w:color="auto" w:fill="FFFFFF"/>
        </w:rPr>
        <w:t xml:space="preserve">был основан в </w:t>
      </w:r>
      <w:r>
        <w:rPr>
          <w:color w:val="000000"/>
          <w:sz w:val="28"/>
          <w:szCs w:val="28"/>
          <w:shd w:val="clear" w:color="auto" w:fill="FFFFFF"/>
        </w:rPr>
        <w:t>России в 1966</w:t>
      </w:r>
      <w:r w:rsidRPr="00543676">
        <w:rPr>
          <w:color w:val="000000"/>
          <w:sz w:val="28"/>
          <w:szCs w:val="28"/>
          <w:shd w:val="clear" w:color="auto" w:fill="FFFFFF"/>
        </w:rPr>
        <w:t xml:space="preserve"> году для </w:t>
      </w:r>
      <w:r>
        <w:rPr>
          <w:color w:val="000000"/>
          <w:sz w:val="28"/>
          <w:szCs w:val="28"/>
          <w:shd w:val="clear" w:color="auto" w:fill="FFFFFF"/>
        </w:rPr>
        <w:t>производства</w:t>
      </w:r>
      <w:r w:rsidRPr="00543676">
        <w:rPr>
          <w:color w:val="000000"/>
          <w:sz w:val="28"/>
          <w:szCs w:val="28"/>
          <w:shd w:val="clear" w:color="auto" w:fill="FFFFFF"/>
        </w:rPr>
        <w:t xml:space="preserve"> и дистрибуции автомоби</w:t>
      </w:r>
      <w:r>
        <w:rPr>
          <w:color w:val="000000"/>
          <w:sz w:val="28"/>
          <w:szCs w:val="28"/>
          <w:shd w:val="clear" w:color="auto" w:fill="FFFFFF"/>
        </w:rPr>
        <w:t>льной продукции</w:t>
      </w:r>
      <w:r w:rsidRPr="00543676">
        <w:rPr>
          <w:color w:val="000000"/>
          <w:sz w:val="28"/>
          <w:szCs w:val="28"/>
          <w:shd w:val="clear" w:color="auto" w:fill="FFFFFF"/>
        </w:rPr>
        <w:t>.</w:t>
      </w:r>
      <w:r>
        <w:rPr>
          <w:color w:val="000000"/>
          <w:sz w:val="28"/>
          <w:szCs w:val="28"/>
          <w:shd w:val="clear" w:color="auto" w:fill="FFFFFF"/>
        </w:rPr>
        <w:t xml:space="preserve"> </w:t>
      </w:r>
      <w:r w:rsidRPr="00320785">
        <w:rPr>
          <w:color w:val="000000"/>
          <w:sz w:val="28"/>
          <w:szCs w:val="28"/>
          <w:shd w:val="clear" w:color="auto" w:fill="FFFFFF"/>
        </w:rPr>
        <w:t xml:space="preserve">АвтоВАЗ </w:t>
      </w:r>
      <w:r>
        <w:rPr>
          <w:color w:val="000000"/>
          <w:sz w:val="28"/>
          <w:szCs w:val="28"/>
          <w:shd w:val="clear" w:color="auto" w:fill="FFFFFF"/>
        </w:rPr>
        <w:t>–</w:t>
      </w:r>
      <w:r w:rsidRPr="00320785">
        <w:rPr>
          <w:color w:val="000000"/>
          <w:sz w:val="28"/>
          <w:szCs w:val="28"/>
          <w:shd w:val="clear" w:color="auto" w:fill="FFFFFF"/>
        </w:rPr>
        <w:t xml:space="preserve"> крупнейший российский автопроизводитель и производитель автомобилей под брендом LADA.</w:t>
      </w:r>
      <w:bookmarkEnd w:id="0"/>
      <w:bookmarkEnd w:id="1"/>
      <w:bookmarkEnd w:id="2"/>
      <w:bookmarkEnd w:id="3"/>
      <w:r>
        <w:rPr>
          <w:color w:val="000000"/>
          <w:sz w:val="28"/>
          <w:szCs w:val="28"/>
          <w:shd w:val="clear" w:color="auto" w:fill="FFFFFF"/>
        </w:rPr>
        <w:t xml:space="preserve"> С самого начала функционирования, для того чтобы создать новые автомобили, компании требовался опыт и знания более опытных заграничных предпринимателей.</w:t>
      </w:r>
      <w:bookmarkEnd w:id="4"/>
      <w:bookmarkEnd w:id="5"/>
      <w:bookmarkEnd w:id="6"/>
      <w:bookmarkEnd w:id="7"/>
      <w:bookmarkEnd w:id="8"/>
      <w:bookmarkEnd w:id="9"/>
      <w:r>
        <w:rPr>
          <w:color w:val="000000"/>
          <w:sz w:val="28"/>
          <w:szCs w:val="28"/>
          <w:shd w:val="clear" w:color="auto" w:fill="FFFFFF"/>
        </w:rPr>
        <w:t xml:space="preserve"> </w:t>
      </w:r>
    </w:p>
    <w:p w14:paraId="216F2B06" w14:textId="77777777" w:rsidR="007618FA" w:rsidRDefault="007618FA" w:rsidP="007618FA">
      <w:pPr>
        <w:shd w:val="clear" w:color="auto" w:fill="FFFFFF"/>
        <w:spacing w:line="360" w:lineRule="auto"/>
        <w:ind w:firstLine="709"/>
        <w:jc w:val="both"/>
        <w:outlineLvl w:val="1"/>
        <w:rPr>
          <w:color w:val="000000"/>
          <w:sz w:val="28"/>
          <w:szCs w:val="28"/>
          <w:shd w:val="clear" w:color="auto" w:fill="FFFFFF"/>
        </w:rPr>
      </w:pPr>
      <w:bookmarkStart w:id="10" w:name="_Toc137794306"/>
      <w:bookmarkStart w:id="11" w:name="_Toc137794356"/>
      <w:bookmarkStart w:id="12" w:name="_Toc137794466"/>
      <w:bookmarkStart w:id="13" w:name="_Toc137794739"/>
      <w:bookmarkStart w:id="14" w:name="_Toc137794844"/>
      <w:bookmarkStart w:id="15" w:name="_Toc137794933"/>
      <w:r>
        <w:rPr>
          <w:color w:val="000000"/>
          <w:sz w:val="28"/>
          <w:szCs w:val="28"/>
          <w:shd w:val="clear" w:color="auto" w:fill="FFFFFF"/>
        </w:rPr>
        <w:lastRenderedPageBreak/>
        <w:t>Чтобы начать производить авто, отечественные специалисты обратились за помощью к известным, на тот момент, итальянским коллегам – компании Фиат, которые предоставили конструкцию лучшего автомобиля в Европе. Далее завод начал разработку собственной модели с усовершенствованным приводом. Но и для доработки этой модели необходимы были консультации с заграничными техниками и соответственно, завод проводил переговоры о сотрудничестве, но уже с французскими и немецкими коллегами.</w:t>
      </w:r>
      <w:bookmarkEnd w:id="10"/>
      <w:bookmarkEnd w:id="11"/>
      <w:bookmarkEnd w:id="12"/>
      <w:bookmarkEnd w:id="13"/>
      <w:bookmarkEnd w:id="14"/>
      <w:bookmarkEnd w:id="15"/>
      <w:r>
        <w:rPr>
          <w:color w:val="000000"/>
          <w:sz w:val="28"/>
          <w:szCs w:val="28"/>
          <w:shd w:val="clear" w:color="auto" w:fill="FFFFFF"/>
        </w:rPr>
        <w:t xml:space="preserve"> </w:t>
      </w:r>
    </w:p>
    <w:p w14:paraId="40D25102" w14:textId="77777777" w:rsidR="007618FA" w:rsidRPr="00014A5B" w:rsidRDefault="007618FA" w:rsidP="007618FA">
      <w:pPr>
        <w:shd w:val="clear" w:color="auto" w:fill="FFFFFF"/>
        <w:spacing w:line="360" w:lineRule="auto"/>
        <w:ind w:firstLine="709"/>
        <w:jc w:val="both"/>
        <w:outlineLvl w:val="1"/>
        <w:rPr>
          <w:color w:val="000000"/>
          <w:sz w:val="28"/>
          <w:szCs w:val="28"/>
          <w:shd w:val="clear" w:color="auto" w:fill="FFFFFF"/>
        </w:rPr>
      </w:pPr>
      <w:bookmarkStart w:id="16" w:name="_Toc137794307"/>
      <w:bookmarkStart w:id="17" w:name="_Toc137794357"/>
      <w:bookmarkStart w:id="18" w:name="_Toc137794467"/>
      <w:bookmarkStart w:id="19" w:name="_Toc137794740"/>
      <w:bookmarkStart w:id="20" w:name="_Toc137794845"/>
      <w:bookmarkStart w:id="21" w:name="_Toc137794934"/>
      <w:r>
        <w:rPr>
          <w:color w:val="000000"/>
          <w:sz w:val="28"/>
          <w:szCs w:val="28"/>
          <w:shd w:val="clear" w:color="auto" w:fill="FFFFFF"/>
        </w:rPr>
        <w:t>Для дальнейшей работы, компания частично «переняла» у зарубежных коллег некоторые стратегии конкурентного развития, и адаптировала под себя, запросы потребителей, отечественный рынок. Рассмотрим основные стратегии компании на современном этапе, представленные на рисунке 18.</w:t>
      </w:r>
      <w:bookmarkEnd w:id="16"/>
      <w:bookmarkEnd w:id="17"/>
      <w:bookmarkEnd w:id="18"/>
      <w:bookmarkEnd w:id="19"/>
      <w:bookmarkEnd w:id="20"/>
      <w:bookmarkEnd w:id="21"/>
    </w:p>
    <w:p w14:paraId="5F7A8CAC" w14:textId="77777777" w:rsidR="007618FA" w:rsidRDefault="007618FA" w:rsidP="007618FA">
      <w:pPr>
        <w:spacing w:line="360" w:lineRule="auto"/>
        <w:ind w:firstLine="1134"/>
        <w:jc w:val="both"/>
        <w:rPr>
          <w:sz w:val="28"/>
          <w:szCs w:val="28"/>
        </w:rPr>
      </w:pPr>
      <w:r>
        <w:rPr>
          <w:noProof/>
          <w:sz w:val="28"/>
          <w:szCs w:val="28"/>
        </w:rPr>
        <w:drawing>
          <wp:inline distT="0" distB="0" distL="0" distR="0" wp14:anchorId="233A82CC" wp14:editId="16B89192">
            <wp:extent cx="4540503" cy="38862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2569" cy="4093384"/>
                    </a:xfrm>
                    <a:prstGeom prst="rect">
                      <a:avLst/>
                    </a:prstGeom>
                  </pic:spPr>
                </pic:pic>
              </a:graphicData>
            </a:graphic>
          </wp:inline>
        </w:drawing>
      </w:r>
    </w:p>
    <w:p w14:paraId="7B737F3E" w14:textId="77777777" w:rsidR="007618FA" w:rsidRDefault="007618FA" w:rsidP="007618FA">
      <w:pPr>
        <w:spacing w:line="360" w:lineRule="auto"/>
        <w:ind w:firstLine="709"/>
        <w:jc w:val="both"/>
        <w:rPr>
          <w:color w:val="000000"/>
          <w:sz w:val="28"/>
          <w:szCs w:val="28"/>
          <w:shd w:val="clear" w:color="auto" w:fill="FFFFFF"/>
        </w:rPr>
      </w:pPr>
      <w:r>
        <w:rPr>
          <w:sz w:val="28"/>
          <w:szCs w:val="28"/>
        </w:rPr>
        <w:t xml:space="preserve">Рисунок 18 – ключевые стратегии конкурентного развития концерна </w:t>
      </w:r>
      <w:r>
        <w:rPr>
          <w:color w:val="000000"/>
          <w:sz w:val="28"/>
          <w:szCs w:val="28"/>
          <w:shd w:val="clear" w:color="auto" w:fill="FFFFFF"/>
        </w:rPr>
        <w:t>АвтоВАЗ (составлено автором).</w:t>
      </w:r>
    </w:p>
    <w:p w14:paraId="18E568C8" w14:textId="77777777" w:rsidR="007618FA" w:rsidRPr="0008394C" w:rsidRDefault="007618FA" w:rsidP="007618FA">
      <w:pPr>
        <w:spacing w:line="360" w:lineRule="auto"/>
        <w:ind w:firstLine="709"/>
        <w:jc w:val="both"/>
        <w:rPr>
          <w:sz w:val="28"/>
          <w:szCs w:val="28"/>
        </w:rPr>
      </w:pPr>
      <w:r>
        <w:rPr>
          <w:sz w:val="28"/>
          <w:szCs w:val="28"/>
        </w:rPr>
        <w:t xml:space="preserve">Проанализировав рисунок, можно заметить, что ключевые стратегии конкурентного развития концерна </w:t>
      </w:r>
      <w:r w:rsidRPr="0008394C">
        <w:rPr>
          <w:sz w:val="28"/>
          <w:szCs w:val="28"/>
        </w:rPr>
        <w:t xml:space="preserve">включают в себя разработку и внедрение инноваций, расширение географического присутствия (глобальность), </w:t>
      </w:r>
      <w:r w:rsidRPr="0008394C">
        <w:rPr>
          <w:sz w:val="28"/>
          <w:szCs w:val="28"/>
        </w:rPr>
        <w:lastRenderedPageBreak/>
        <w:t>укрепление текущих и создание новых связей̆ с партнерами (сотрудничество), упор на хорошие отношения с потребителями (клиентоориентированность). Это основные стратегии, так как компания каждый̆ день продолжает активно адаптироваться к изменениям во всех сферах, чтобы оставаться конкурентоспособной̆.</w:t>
      </w:r>
    </w:p>
    <w:p w14:paraId="33F192DB" w14:textId="77777777" w:rsidR="007618FA" w:rsidRPr="002A0977" w:rsidRDefault="007618FA" w:rsidP="007618FA">
      <w:pPr>
        <w:spacing w:line="360" w:lineRule="auto"/>
        <w:ind w:firstLine="709"/>
        <w:jc w:val="both"/>
        <w:rPr>
          <w:color w:val="000000" w:themeColor="text1"/>
          <w:sz w:val="28"/>
          <w:szCs w:val="28"/>
        </w:rPr>
      </w:pPr>
      <w:r>
        <w:rPr>
          <w:sz w:val="28"/>
          <w:szCs w:val="28"/>
        </w:rPr>
        <w:t>Компания всегда стремится к лучшему и поэтому представила «Стратегия развития АвтоВАЗ – 2030», в которой говорится, что к 2030 году концерн должен будет занять лидирующее положение на отечественном рынке и усилить свои позиции за рубежом</w:t>
      </w:r>
      <w:r w:rsidRPr="00F517DF">
        <w:rPr>
          <w:color w:val="000000" w:themeColor="text1"/>
          <w:sz w:val="28"/>
          <w:szCs w:val="28"/>
        </w:rPr>
        <w:t>,</w:t>
      </w:r>
      <w:r>
        <w:rPr>
          <w:color w:val="000000" w:themeColor="text1"/>
          <w:sz w:val="28"/>
          <w:szCs w:val="28"/>
        </w:rPr>
        <w:t xml:space="preserve"> при помощи внедрения инновационных стратегий развития.  </w:t>
      </w:r>
    </w:p>
    <w:p w14:paraId="559B9900" w14:textId="77777777" w:rsidR="007618FA" w:rsidRDefault="007618FA" w:rsidP="007618FA">
      <w:pPr>
        <w:spacing w:line="360" w:lineRule="auto"/>
        <w:ind w:firstLine="709"/>
        <w:jc w:val="both"/>
        <w:rPr>
          <w:sz w:val="28"/>
          <w:szCs w:val="28"/>
        </w:rPr>
      </w:pPr>
      <w:r>
        <w:rPr>
          <w:sz w:val="28"/>
          <w:szCs w:val="28"/>
        </w:rPr>
        <w:t xml:space="preserve">На современном этапе концерн уделяет особое внимание инновационным разработкам. Подписав в 2019 году соглашение с фондом Сколково, компания провела модернизацию части производства, увеличив количество роботизированных линий. При большом объёме производства необходим высокий уровень автоматизации производства, так как это увеличивает эффективность и производительность. </w:t>
      </w:r>
    </w:p>
    <w:p w14:paraId="4D496CBE" w14:textId="77777777" w:rsidR="007618FA" w:rsidRPr="00ED529D" w:rsidRDefault="007618FA" w:rsidP="007618FA">
      <w:pPr>
        <w:spacing w:line="360" w:lineRule="auto"/>
        <w:ind w:firstLine="709"/>
        <w:jc w:val="both"/>
        <w:rPr>
          <w:sz w:val="28"/>
          <w:szCs w:val="28"/>
        </w:rPr>
      </w:pPr>
      <w:r>
        <w:rPr>
          <w:sz w:val="28"/>
          <w:szCs w:val="28"/>
        </w:rPr>
        <w:t xml:space="preserve">Таблица 10 – Анализ основных показателей деятельности завода за 2022 год и стратегического плана на 2030 год. (составлено автором) </w:t>
      </w:r>
    </w:p>
    <w:tbl>
      <w:tblPr>
        <w:tblStyle w:val="a4"/>
        <w:tblW w:w="0" w:type="auto"/>
        <w:tblLook w:val="04A0" w:firstRow="1" w:lastRow="0" w:firstColumn="1" w:lastColumn="0" w:noHBand="0" w:noVBand="1"/>
      </w:tblPr>
      <w:tblGrid>
        <w:gridCol w:w="846"/>
        <w:gridCol w:w="3402"/>
        <w:gridCol w:w="2410"/>
        <w:gridCol w:w="2358"/>
      </w:tblGrid>
      <w:tr w:rsidR="007618FA" w14:paraId="59B024AB" w14:textId="77777777" w:rsidTr="00632579">
        <w:tc>
          <w:tcPr>
            <w:tcW w:w="846" w:type="dxa"/>
          </w:tcPr>
          <w:p w14:paraId="14DD8367" w14:textId="77777777" w:rsidR="007618FA" w:rsidRPr="00ED529D" w:rsidRDefault="007618FA" w:rsidP="00632579">
            <w:pPr>
              <w:spacing w:line="360" w:lineRule="auto"/>
              <w:jc w:val="both"/>
              <w:rPr>
                <w:sz w:val="24"/>
                <w:szCs w:val="24"/>
              </w:rPr>
            </w:pPr>
            <w:r w:rsidRPr="00ED529D">
              <w:rPr>
                <w:sz w:val="24"/>
                <w:szCs w:val="24"/>
              </w:rPr>
              <w:t>№</w:t>
            </w:r>
          </w:p>
        </w:tc>
        <w:tc>
          <w:tcPr>
            <w:tcW w:w="3402" w:type="dxa"/>
          </w:tcPr>
          <w:p w14:paraId="1106B9BF" w14:textId="77777777" w:rsidR="007618FA" w:rsidRPr="00ED529D" w:rsidRDefault="007618FA" w:rsidP="00632579">
            <w:pPr>
              <w:spacing w:line="360" w:lineRule="auto"/>
              <w:jc w:val="both"/>
              <w:rPr>
                <w:sz w:val="24"/>
                <w:szCs w:val="24"/>
              </w:rPr>
            </w:pPr>
            <w:r w:rsidRPr="00ED529D">
              <w:rPr>
                <w:sz w:val="24"/>
                <w:szCs w:val="24"/>
              </w:rPr>
              <w:t>Показатели</w:t>
            </w:r>
          </w:p>
        </w:tc>
        <w:tc>
          <w:tcPr>
            <w:tcW w:w="2410" w:type="dxa"/>
          </w:tcPr>
          <w:p w14:paraId="4A10981F" w14:textId="77777777" w:rsidR="007618FA" w:rsidRPr="00ED529D" w:rsidRDefault="007618FA" w:rsidP="00632579">
            <w:pPr>
              <w:spacing w:line="360" w:lineRule="auto"/>
              <w:jc w:val="center"/>
              <w:rPr>
                <w:sz w:val="24"/>
                <w:szCs w:val="24"/>
              </w:rPr>
            </w:pPr>
            <w:r w:rsidRPr="00ED529D">
              <w:rPr>
                <w:sz w:val="24"/>
                <w:szCs w:val="24"/>
              </w:rPr>
              <w:t>2022 г.</w:t>
            </w:r>
          </w:p>
        </w:tc>
        <w:tc>
          <w:tcPr>
            <w:tcW w:w="2358" w:type="dxa"/>
          </w:tcPr>
          <w:p w14:paraId="79A8BEE4" w14:textId="77777777" w:rsidR="007618FA" w:rsidRPr="00ED529D" w:rsidRDefault="007618FA" w:rsidP="00632579">
            <w:pPr>
              <w:spacing w:line="360" w:lineRule="auto"/>
              <w:jc w:val="center"/>
              <w:rPr>
                <w:sz w:val="24"/>
                <w:szCs w:val="24"/>
              </w:rPr>
            </w:pPr>
            <w:r w:rsidRPr="00ED529D">
              <w:rPr>
                <w:sz w:val="24"/>
                <w:szCs w:val="24"/>
              </w:rPr>
              <w:t>2030 г. (план)</w:t>
            </w:r>
          </w:p>
        </w:tc>
      </w:tr>
      <w:tr w:rsidR="007618FA" w14:paraId="0846A876" w14:textId="77777777" w:rsidTr="00632579">
        <w:tc>
          <w:tcPr>
            <w:tcW w:w="846" w:type="dxa"/>
          </w:tcPr>
          <w:p w14:paraId="557B8711" w14:textId="77777777" w:rsidR="007618FA" w:rsidRDefault="007618FA" w:rsidP="00632579">
            <w:pPr>
              <w:spacing w:line="360" w:lineRule="auto"/>
              <w:jc w:val="center"/>
              <w:rPr>
                <w:sz w:val="28"/>
                <w:szCs w:val="28"/>
              </w:rPr>
            </w:pPr>
            <w:r w:rsidRPr="00747F1A">
              <w:t>1</w:t>
            </w:r>
          </w:p>
        </w:tc>
        <w:tc>
          <w:tcPr>
            <w:tcW w:w="3402" w:type="dxa"/>
          </w:tcPr>
          <w:p w14:paraId="7EF973EF" w14:textId="77777777" w:rsidR="007618FA" w:rsidRPr="00ED529D" w:rsidRDefault="007618FA" w:rsidP="00632579">
            <w:pPr>
              <w:jc w:val="both"/>
              <w:rPr>
                <w:sz w:val="24"/>
                <w:szCs w:val="24"/>
              </w:rPr>
            </w:pPr>
            <w:r w:rsidRPr="00ED529D">
              <w:rPr>
                <w:sz w:val="24"/>
                <w:szCs w:val="24"/>
              </w:rPr>
              <w:t>Объём инвестиций, мл</w:t>
            </w:r>
            <w:r>
              <w:rPr>
                <w:sz w:val="24"/>
                <w:szCs w:val="24"/>
              </w:rPr>
              <w:t>рд</w:t>
            </w:r>
            <w:r w:rsidRPr="00ED529D">
              <w:rPr>
                <w:sz w:val="24"/>
                <w:szCs w:val="24"/>
              </w:rPr>
              <w:t>. рублей</w:t>
            </w:r>
          </w:p>
        </w:tc>
        <w:tc>
          <w:tcPr>
            <w:tcW w:w="2410" w:type="dxa"/>
            <w:vAlign w:val="center"/>
          </w:tcPr>
          <w:p w14:paraId="42E19315" w14:textId="77777777" w:rsidR="007618FA" w:rsidRPr="00ED529D" w:rsidRDefault="007618FA" w:rsidP="00632579">
            <w:pPr>
              <w:spacing w:line="360" w:lineRule="auto"/>
              <w:jc w:val="center"/>
              <w:rPr>
                <w:sz w:val="24"/>
                <w:szCs w:val="24"/>
              </w:rPr>
            </w:pPr>
            <w:r w:rsidRPr="00ED529D">
              <w:rPr>
                <w:sz w:val="24"/>
                <w:szCs w:val="24"/>
              </w:rPr>
              <w:t xml:space="preserve">15 </w:t>
            </w:r>
          </w:p>
        </w:tc>
        <w:tc>
          <w:tcPr>
            <w:tcW w:w="2358" w:type="dxa"/>
            <w:vAlign w:val="center"/>
          </w:tcPr>
          <w:p w14:paraId="62D45ED3" w14:textId="77777777" w:rsidR="007618FA" w:rsidRPr="00ED529D" w:rsidRDefault="007618FA" w:rsidP="00632579">
            <w:pPr>
              <w:spacing w:line="360" w:lineRule="auto"/>
              <w:jc w:val="center"/>
              <w:rPr>
                <w:sz w:val="24"/>
                <w:szCs w:val="24"/>
              </w:rPr>
            </w:pPr>
            <w:r>
              <w:t>5</w:t>
            </w:r>
            <w:r w:rsidRPr="00ED529D">
              <w:rPr>
                <w:sz w:val="24"/>
                <w:szCs w:val="24"/>
              </w:rPr>
              <w:t xml:space="preserve">0 </w:t>
            </w:r>
          </w:p>
        </w:tc>
      </w:tr>
      <w:tr w:rsidR="007618FA" w14:paraId="37E8DA28" w14:textId="77777777" w:rsidTr="00632579">
        <w:tc>
          <w:tcPr>
            <w:tcW w:w="846" w:type="dxa"/>
          </w:tcPr>
          <w:p w14:paraId="19B9683F" w14:textId="77777777" w:rsidR="007618FA" w:rsidRDefault="007618FA" w:rsidP="00632579">
            <w:pPr>
              <w:spacing w:line="360" w:lineRule="auto"/>
              <w:jc w:val="center"/>
              <w:rPr>
                <w:sz w:val="28"/>
                <w:szCs w:val="28"/>
              </w:rPr>
            </w:pPr>
            <w:r w:rsidRPr="00747F1A">
              <w:t>2</w:t>
            </w:r>
          </w:p>
        </w:tc>
        <w:tc>
          <w:tcPr>
            <w:tcW w:w="3402" w:type="dxa"/>
          </w:tcPr>
          <w:p w14:paraId="78E10742" w14:textId="77777777" w:rsidR="007618FA" w:rsidRPr="00ED529D" w:rsidRDefault="007618FA" w:rsidP="00632579">
            <w:pPr>
              <w:jc w:val="both"/>
              <w:rPr>
                <w:sz w:val="24"/>
                <w:szCs w:val="24"/>
              </w:rPr>
            </w:pPr>
            <w:r w:rsidRPr="00ED529D">
              <w:rPr>
                <w:sz w:val="24"/>
                <w:szCs w:val="24"/>
              </w:rPr>
              <w:t>Пропускная способность завода, авто/день</w:t>
            </w:r>
          </w:p>
        </w:tc>
        <w:tc>
          <w:tcPr>
            <w:tcW w:w="2410" w:type="dxa"/>
            <w:vAlign w:val="center"/>
          </w:tcPr>
          <w:p w14:paraId="6BE06F07" w14:textId="77777777" w:rsidR="007618FA" w:rsidRPr="00ED529D" w:rsidRDefault="007618FA" w:rsidP="00632579">
            <w:pPr>
              <w:spacing w:line="360" w:lineRule="auto"/>
              <w:jc w:val="center"/>
              <w:rPr>
                <w:sz w:val="24"/>
                <w:szCs w:val="24"/>
              </w:rPr>
            </w:pPr>
            <w:r>
              <w:t xml:space="preserve">1000 </w:t>
            </w:r>
          </w:p>
        </w:tc>
        <w:tc>
          <w:tcPr>
            <w:tcW w:w="2358" w:type="dxa"/>
            <w:vAlign w:val="center"/>
          </w:tcPr>
          <w:p w14:paraId="1C1049B8" w14:textId="77777777" w:rsidR="007618FA" w:rsidRPr="00ED529D" w:rsidRDefault="007618FA" w:rsidP="00632579">
            <w:pPr>
              <w:spacing w:line="360" w:lineRule="auto"/>
              <w:jc w:val="center"/>
              <w:rPr>
                <w:sz w:val="24"/>
                <w:szCs w:val="24"/>
              </w:rPr>
            </w:pPr>
            <w:r>
              <w:t xml:space="preserve">1895 </w:t>
            </w:r>
          </w:p>
        </w:tc>
      </w:tr>
      <w:tr w:rsidR="007618FA" w14:paraId="52D9BD93" w14:textId="77777777" w:rsidTr="00632579">
        <w:tc>
          <w:tcPr>
            <w:tcW w:w="846" w:type="dxa"/>
          </w:tcPr>
          <w:p w14:paraId="7B0600DA" w14:textId="77777777" w:rsidR="007618FA" w:rsidRDefault="007618FA" w:rsidP="00632579">
            <w:pPr>
              <w:spacing w:line="360" w:lineRule="auto"/>
              <w:jc w:val="center"/>
              <w:rPr>
                <w:sz w:val="28"/>
                <w:szCs w:val="28"/>
              </w:rPr>
            </w:pPr>
            <w:r w:rsidRPr="00747F1A">
              <w:t>3</w:t>
            </w:r>
          </w:p>
        </w:tc>
        <w:tc>
          <w:tcPr>
            <w:tcW w:w="3402" w:type="dxa"/>
          </w:tcPr>
          <w:p w14:paraId="305BA09C" w14:textId="77777777" w:rsidR="007618FA" w:rsidRPr="00ED529D" w:rsidRDefault="007618FA" w:rsidP="00632579">
            <w:pPr>
              <w:jc w:val="both"/>
              <w:rPr>
                <w:sz w:val="24"/>
                <w:szCs w:val="24"/>
              </w:rPr>
            </w:pPr>
            <w:r w:rsidRPr="00ED529D">
              <w:rPr>
                <w:sz w:val="24"/>
                <w:szCs w:val="24"/>
              </w:rPr>
              <w:t>Увеличение пропускной способности завода, авто/день</w:t>
            </w:r>
          </w:p>
        </w:tc>
        <w:tc>
          <w:tcPr>
            <w:tcW w:w="4768" w:type="dxa"/>
            <w:gridSpan w:val="2"/>
            <w:vAlign w:val="center"/>
          </w:tcPr>
          <w:p w14:paraId="462D4C6D" w14:textId="77777777" w:rsidR="007618FA" w:rsidRPr="00ED529D" w:rsidRDefault="007618FA" w:rsidP="00632579">
            <w:pPr>
              <w:spacing w:line="360" w:lineRule="auto"/>
              <w:jc w:val="center"/>
              <w:rPr>
                <w:sz w:val="24"/>
                <w:szCs w:val="24"/>
              </w:rPr>
            </w:pPr>
            <w:r>
              <w:t xml:space="preserve">1355 </w:t>
            </w:r>
          </w:p>
        </w:tc>
      </w:tr>
      <w:tr w:rsidR="007618FA" w14:paraId="40C1D1F2" w14:textId="77777777" w:rsidTr="00632579">
        <w:tc>
          <w:tcPr>
            <w:tcW w:w="846" w:type="dxa"/>
          </w:tcPr>
          <w:p w14:paraId="064A914A" w14:textId="77777777" w:rsidR="007618FA" w:rsidRDefault="007618FA" w:rsidP="00632579">
            <w:pPr>
              <w:spacing w:line="360" w:lineRule="auto"/>
              <w:jc w:val="center"/>
              <w:rPr>
                <w:sz w:val="28"/>
                <w:szCs w:val="28"/>
              </w:rPr>
            </w:pPr>
            <w:r w:rsidRPr="00747F1A">
              <w:t>4</w:t>
            </w:r>
          </w:p>
        </w:tc>
        <w:tc>
          <w:tcPr>
            <w:tcW w:w="3402" w:type="dxa"/>
          </w:tcPr>
          <w:p w14:paraId="75B47209" w14:textId="77777777" w:rsidR="007618FA" w:rsidRPr="00ED529D" w:rsidRDefault="007618FA" w:rsidP="00632579">
            <w:pPr>
              <w:jc w:val="both"/>
              <w:rPr>
                <w:sz w:val="24"/>
                <w:szCs w:val="24"/>
              </w:rPr>
            </w:pPr>
            <w:r w:rsidRPr="00ED529D">
              <w:rPr>
                <w:sz w:val="24"/>
                <w:szCs w:val="24"/>
              </w:rPr>
              <w:t>Увеличение пропускной способности завода, %</w:t>
            </w:r>
          </w:p>
        </w:tc>
        <w:tc>
          <w:tcPr>
            <w:tcW w:w="4768" w:type="dxa"/>
            <w:gridSpan w:val="2"/>
            <w:vAlign w:val="center"/>
          </w:tcPr>
          <w:p w14:paraId="2687BF47" w14:textId="77777777" w:rsidR="007618FA" w:rsidRPr="00ED529D" w:rsidRDefault="007618FA" w:rsidP="00632579">
            <w:pPr>
              <w:spacing w:line="360" w:lineRule="auto"/>
              <w:jc w:val="center"/>
              <w:rPr>
                <w:sz w:val="24"/>
                <w:szCs w:val="24"/>
              </w:rPr>
            </w:pPr>
            <w:r>
              <w:t>135,5</w:t>
            </w:r>
          </w:p>
        </w:tc>
      </w:tr>
      <w:tr w:rsidR="007618FA" w14:paraId="13A0A952" w14:textId="77777777" w:rsidTr="00632579">
        <w:tc>
          <w:tcPr>
            <w:tcW w:w="846" w:type="dxa"/>
          </w:tcPr>
          <w:p w14:paraId="66A011DF" w14:textId="77777777" w:rsidR="007618FA" w:rsidRDefault="007618FA" w:rsidP="00632579">
            <w:pPr>
              <w:spacing w:line="360" w:lineRule="auto"/>
              <w:jc w:val="center"/>
              <w:rPr>
                <w:sz w:val="28"/>
                <w:szCs w:val="28"/>
              </w:rPr>
            </w:pPr>
            <w:r w:rsidRPr="00747F1A">
              <w:t>5</w:t>
            </w:r>
          </w:p>
        </w:tc>
        <w:tc>
          <w:tcPr>
            <w:tcW w:w="3402" w:type="dxa"/>
          </w:tcPr>
          <w:p w14:paraId="25DA7380" w14:textId="77777777" w:rsidR="007618FA" w:rsidRPr="00ED529D" w:rsidRDefault="007618FA" w:rsidP="00632579">
            <w:pPr>
              <w:jc w:val="both"/>
              <w:rPr>
                <w:sz w:val="24"/>
                <w:szCs w:val="24"/>
              </w:rPr>
            </w:pPr>
            <w:r w:rsidRPr="00747F1A">
              <w:t>Количество рабочих дней</w:t>
            </w:r>
          </w:p>
        </w:tc>
        <w:tc>
          <w:tcPr>
            <w:tcW w:w="2410" w:type="dxa"/>
            <w:vAlign w:val="center"/>
          </w:tcPr>
          <w:p w14:paraId="488DC706" w14:textId="77777777" w:rsidR="007618FA" w:rsidRPr="00ED529D" w:rsidRDefault="007618FA" w:rsidP="00632579">
            <w:pPr>
              <w:spacing w:line="360" w:lineRule="auto"/>
              <w:jc w:val="center"/>
              <w:rPr>
                <w:sz w:val="24"/>
                <w:szCs w:val="24"/>
              </w:rPr>
            </w:pPr>
            <w:r>
              <w:t xml:space="preserve">220 </w:t>
            </w:r>
          </w:p>
        </w:tc>
        <w:tc>
          <w:tcPr>
            <w:tcW w:w="2358" w:type="dxa"/>
            <w:vAlign w:val="center"/>
          </w:tcPr>
          <w:p w14:paraId="0218FCA3" w14:textId="77777777" w:rsidR="007618FA" w:rsidRPr="00ED529D" w:rsidRDefault="007618FA" w:rsidP="00632579">
            <w:pPr>
              <w:spacing w:line="360" w:lineRule="auto"/>
              <w:jc w:val="center"/>
              <w:rPr>
                <w:sz w:val="24"/>
                <w:szCs w:val="24"/>
              </w:rPr>
            </w:pPr>
            <w:r>
              <w:t>247</w:t>
            </w:r>
          </w:p>
        </w:tc>
      </w:tr>
    </w:tbl>
    <w:p w14:paraId="158C79CC" w14:textId="77777777" w:rsidR="007618FA" w:rsidRDefault="007618FA" w:rsidP="007618FA">
      <w:pPr>
        <w:spacing w:line="360" w:lineRule="auto"/>
        <w:ind w:firstLine="709"/>
        <w:jc w:val="both"/>
        <w:rPr>
          <w:sz w:val="28"/>
          <w:szCs w:val="28"/>
        </w:rPr>
      </w:pPr>
    </w:p>
    <w:p w14:paraId="49294AC5" w14:textId="77777777" w:rsidR="007618FA" w:rsidRDefault="007618FA" w:rsidP="007618FA">
      <w:pPr>
        <w:spacing w:line="360" w:lineRule="auto"/>
        <w:jc w:val="both"/>
        <w:rPr>
          <w:sz w:val="28"/>
          <w:szCs w:val="28"/>
        </w:rPr>
      </w:pPr>
      <w:r>
        <w:rPr>
          <w:sz w:val="28"/>
          <w:szCs w:val="28"/>
        </w:rPr>
        <w:t>Продолжение таблицы 10</w:t>
      </w:r>
    </w:p>
    <w:tbl>
      <w:tblPr>
        <w:tblStyle w:val="a4"/>
        <w:tblW w:w="0" w:type="auto"/>
        <w:tblLook w:val="04A0" w:firstRow="1" w:lastRow="0" w:firstColumn="1" w:lastColumn="0" w:noHBand="0" w:noVBand="1"/>
      </w:tblPr>
      <w:tblGrid>
        <w:gridCol w:w="846"/>
        <w:gridCol w:w="3402"/>
        <w:gridCol w:w="2410"/>
        <w:gridCol w:w="2358"/>
      </w:tblGrid>
      <w:tr w:rsidR="007618FA" w14:paraId="5DC9CDA9" w14:textId="77777777" w:rsidTr="00632579">
        <w:tc>
          <w:tcPr>
            <w:tcW w:w="846" w:type="dxa"/>
          </w:tcPr>
          <w:p w14:paraId="5026423B" w14:textId="77777777" w:rsidR="007618FA" w:rsidRPr="00ED529D" w:rsidRDefault="007618FA" w:rsidP="00632579">
            <w:pPr>
              <w:spacing w:line="360" w:lineRule="auto"/>
              <w:jc w:val="both"/>
              <w:rPr>
                <w:sz w:val="24"/>
                <w:szCs w:val="24"/>
              </w:rPr>
            </w:pPr>
            <w:r w:rsidRPr="00ED529D">
              <w:rPr>
                <w:sz w:val="24"/>
                <w:szCs w:val="24"/>
              </w:rPr>
              <w:t>№</w:t>
            </w:r>
          </w:p>
        </w:tc>
        <w:tc>
          <w:tcPr>
            <w:tcW w:w="3402" w:type="dxa"/>
          </w:tcPr>
          <w:p w14:paraId="66C7A307" w14:textId="77777777" w:rsidR="007618FA" w:rsidRPr="00ED529D" w:rsidRDefault="007618FA" w:rsidP="00632579">
            <w:pPr>
              <w:spacing w:line="360" w:lineRule="auto"/>
              <w:jc w:val="both"/>
              <w:rPr>
                <w:sz w:val="24"/>
                <w:szCs w:val="24"/>
              </w:rPr>
            </w:pPr>
            <w:r w:rsidRPr="00ED529D">
              <w:rPr>
                <w:sz w:val="24"/>
                <w:szCs w:val="24"/>
              </w:rPr>
              <w:t>Показатели</w:t>
            </w:r>
          </w:p>
        </w:tc>
        <w:tc>
          <w:tcPr>
            <w:tcW w:w="2410" w:type="dxa"/>
          </w:tcPr>
          <w:p w14:paraId="13C63C55" w14:textId="77777777" w:rsidR="007618FA" w:rsidRPr="00ED529D" w:rsidRDefault="007618FA" w:rsidP="00632579">
            <w:pPr>
              <w:spacing w:line="360" w:lineRule="auto"/>
              <w:jc w:val="center"/>
              <w:rPr>
                <w:sz w:val="24"/>
                <w:szCs w:val="24"/>
              </w:rPr>
            </w:pPr>
            <w:r w:rsidRPr="00ED529D">
              <w:rPr>
                <w:sz w:val="24"/>
                <w:szCs w:val="24"/>
              </w:rPr>
              <w:t>2022 г.</w:t>
            </w:r>
          </w:p>
        </w:tc>
        <w:tc>
          <w:tcPr>
            <w:tcW w:w="2358" w:type="dxa"/>
          </w:tcPr>
          <w:p w14:paraId="370534DD" w14:textId="77777777" w:rsidR="007618FA" w:rsidRPr="00ED529D" w:rsidRDefault="007618FA" w:rsidP="00632579">
            <w:pPr>
              <w:spacing w:line="360" w:lineRule="auto"/>
              <w:jc w:val="center"/>
              <w:rPr>
                <w:sz w:val="24"/>
                <w:szCs w:val="24"/>
              </w:rPr>
            </w:pPr>
            <w:r w:rsidRPr="00ED529D">
              <w:rPr>
                <w:sz w:val="24"/>
                <w:szCs w:val="24"/>
              </w:rPr>
              <w:t>2030 г. (план)</w:t>
            </w:r>
          </w:p>
        </w:tc>
      </w:tr>
      <w:tr w:rsidR="007618FA" w14:paraId="178BCDB0" w14:textId="77777777" w:rsidTr="00632579">
        <w:tc>
          <w:tcPr>
            <w:tcW w:w="846" w:type="dxa"/>
          </w:tcPr>
          <w:p w14:paraId="21E3C242" w14:textId="77777777" w:rsidR="007618FA" w:rsidRDefault="007618FA" w:rsidP="00632579">
            <w:pPr>
              <w:spacing w:line="360" w:lineRule="auto"/>
              <w:jc w:val="center"/>
              <w:rPr>
                <w:sz w:val="28"/>
                <w:szCs w:val="28"/>
              </w:rPr>
            </w:pPr>
            <w:r w:rsidRPr="00747F1A">
              <w:t>6</w:t>
            </w:r>
          </w:p>
        </w:tc>
        <w:tc>
          <w:tcPr>
            <w:tcW w:w="3402" w:type="dxa"/>
          </w:tcPr>
          <w:p w14:paraId="39A02D1A" w14:textId="77777777" w:rsidR="007618FA" w:rsidRPr="00ED529D" w:rsidRDefault="007618FA" w:rsidP="00632579">
            <w:pPr>
              <w:jc w:val="both"/>
              <w:rPr>
                <w:sz w:val="24"/>
                <w:szCs w:val="24"/>
              </w:rPr>
            </w:pPr>
            <w:r w:rsidRPr="00747F1A">
              <w:t>Пропускная способность завода, авто/год</w:t>
            </w:r>
          </w:p>
        </w:tc>
        <w:tc>
          <w:tcPr>
            <w:tcW w:w="2410" w:type="dxa"/>
            <w:vAlign w:val="center"/>
          </w:tcPr>
          <w:p w14:paraId="50EF1117" w14:textId="77777777" w:rsidR="007618FA" w:rsidRPr="00ED529D" w:rsidRDefault="007618FA" w:rsidP="00632579">
            <w:pPr>
              <w:spacing w:line="360" w:lineRule="auto"/>
              <w:jc w:val="center"/>
              <w:rPr>
                <w:sz w:val="24"/>
                <w:szCs w:val="24"/>
              </w:rPr>
            </w:pPr>
            <w:r>
              <w:t xml:space="preserve">220 000 </w:t>
            </w:r>
          </w:p>
        </w:tc>
        <w:tc>
          <w:tcPr>
            <w:tcW w:w="2358" w:type="dxa"/>
            <w:vAlign w:val="center"/>
          </w:tcPr>
          <w:p w14:paraId="7E6F869A" w14:textId="77777777" w:rsidR="007618FA" w:rsidRPr="00ED529D" w:rsidRDefault="007618FA" w:rsidP="00632579">
            <w:pPr>
              <w:spacing w:line="360" w:lineRule="auto"/>
              <w:jc w:val="center"/>
              <w:rPr>
                <w:sz w:val="24"/>
                <w:szCs w:val="24"/>
              </w:rPr>
            </w:pPr>
            <w:r>
              <w:t xml:space="preserve">468 065 </w:t>
            </w:r>
          </w:p>
        </w:tc>
      </w:tr>
      <w:tr w:rsidR="007618FA" w14:paraId="7C58F8D2" w14:textId="77777777" w:rsidTr="00632579">
        <w:tc>
          <w:tcPr>
            <w:tcW w:w="846" w:type="dxa"/>
          </w:tcPr>
          <w:p w14:paraId="695EA9A2" w14:textId="77777777" w:rsidR="007618FA" w:rsidRDefault="007618FA" w:rsidP="00632579">
            <w:pPr>
              <w:spacing w:line="360" w:lineRule="auto"/>
              <w:jc w:val="center"/>
              <w:rPr>
                <w:sz w:val="28"/>
                <w:szCs w:val="28"/>
              </w:rPr>
            </w:pPr>
            <w:r w:rsidRPr="00747F1A">
              <w:t>7</w:t>
            </w:r>
          </w:p>
        </w:tc>
        <w:tc>
          <w:tcPr>
            <w:tcW w:w="3402" w:type="dxa"/>
          </w:tcPr>
          <w:p w14:paraId="6F9E9DBD" w14:textId="77777777" w:rsidR="007618FA" w:rsidRPr="00ED529D" w:rsidRDefault="007618FA" w:rsidP="00632579">
            <w:pPr>
              <w:jc w:val="both"/>
              <w:rPr>
                <w:sz w:val="24"/>
                <w:szCs w:val="24"/>
              </w:rPr>
            </w:pPr>
            <w:r w:rsidRPr="00747F1A">
              <w:t>Увеличение пропускной способности завода, авто/год</w:t>
            </w:r>
          </w:p>
        </w:tc>
        <w:tc>
          <w:tcPr>
            <w:tcW w:w="4768" w:type="dxa"/>
            <w:gridSpan w:val="2"/>
            <w:vAlign w:val="center"/>
          </w:tcPr>
          <w:p w14:paraId="33165F76" w14:textId="77777777" w:rsidR="007618FA" w:rsidRPr="00ED529D" w:rsidRDefault="007618FA" w:rsidP="00632579">
            <w:pPr>
              <w:spacing w:line="360" w:lineRule="auto"/>
              <w:jc w:val="center"/>
              <w:rPr>
                <w:sz w:val="24"/>
                <w:szCs w:val="24"/>
              </w:rPr>
            </w:pPr>
            <w:r>
              <w:t xml:space="preserve">231 185 </w:t>
            </w:r>
          </w:p>
        </w:tc>
      </w:tr>
      <w:tr w:rsidR="007618FA" w14:paraId="7AA2C550" w14:textId="77777777" w:rsidTr="00632579">
        <w:tc>
          <w:tcPr>
            <w:tcW w:w="846" w:type="dxa"/>
          </w:tcPr>
          <w:p w14:paraId="7C4E9103" w14:textId="77777777" w:rsidR="007618FA" w:rsidRPr="00747F1A" w:rsidRDefault="007618FA" w:rsidP="00632579">
            <w:pPr>
              <w:spacing w:line="360" w:lineRule="auto"/>
              <w:jc w:val="center"/>
            </w:pPr>
            <w:r w:rsidRPr="00747F1A">
              <w:t>8</w:t>
            </w:r>
          </w:p>
        </w:tc>
        <w:tc>
          <w:tcPr>
            <w:tcW w:w="3402" w:type="dxa"/>
          </w:tcPr>
          <w:p w14:paraId="6D1E22B0" w14:textId="77777777" w:rsidR="007618FA" w:rsidRPr="00ED529D" w:rsidRDefault="007618FA" w:rsidP="00632579">
            <w:pPr>
              <w:jc w:val="both"/>
              <w:rPr>
                <w:sz w:val="24"/>
                <w:szCs w:val="24"/>
              </w:rPr>
            </w:pPr>
            <w:r w:rsidRPr="00747F1A">
              <w:t>Объём инвестиций на 1 машину, рублей/авто</w:t>
            </w:r>
          </w:p>
        </w:tc>
        <w:tc>
          <w:tcPr>
            <w:tcW w:w="2410" w:type="dxa"/>
            <w:vAlign w:val="center"/>
          </w:tcPr>
          <w:p w14:paraId="3825AADB" w14:textId="77777777" w:rsidR="007618FA" w:rsidRPr="00ED529D" w:rsidRDefault="007618FA" w:rsidP="00632579">
            <w:pPr>
              <w:spacing w:line="360" w:lineRule="auto"/>
              <w:jc w:val="center"/>
              <w:rPr>
                <w:sz w:val="24"/>
                <w:szCs w:val="24"/>
              </w:rPr>
            </w:pPr>
            <w:r>
              <w:t xml:space="preserve">68 181 </w:t>
            </w:r>
          </w:p>
        </w:tc>
        <w:tc>
          <w:tcPr>
            <w:tcW w:w="2358" w:type="dxa"/>
            <w:vAlign w:val="center"/>
          </w:tcPr>
          <w:p w14:paraId="18186336" w14:textId="77777777" w:rsidR="007618FA" w:rsidRPr="00ED529D" w:rsidRDefault="007618FA" w:rsidP="00632579">
            <w:pPr>
              <w:spacing w:line="360" w:lineRule="auto"/>
              <w:jc w:val="center"/>
              <w:rPr>
                <w:sz w:val="24"/>
                <w:szCs w:val="24"/>
              </w:rPr>
            </w:pPr>
            <w:r>
              <w:t xml:space="preserve">98 822 </w:t>
            </w:r>
          </w:p>
        </w:tc>
      </w:tr>
      <w:tr w:rsidR="007618FA" w14:paraId="1D5CD268" w14:textId="77777777" w:rsidTr="00632579">
        <w:tc>
          <w:tcPr>
            <w:tcW w:w="846" w:type="dxa"/>
          </w:tcPr>
          <w:p w14:paraId="51787ED4" w14:textId="77777777" w:rsidR="007618FA" w:rsidRPr="00747F1A" w:rsidRDefault="007618FA" w:rsidP="00632579">
            <w:pPr>
              <w:spacing w:line="360" w:lineRule="auto"/>
              <w:jc w:val="center"/>
            </w:pPr>
            <w:r w:rsidRPr="00747F1A">
              <w:lastRenderedPageBreak/>
              <w:t>9</w:t>
            </w:r>
          </w:p>
        </w:tc>
        <w:tc>
          <w:tcPr>
            <w:tcW w:w="3402" w:type="dxa"/>
          </w:tcPr>
          <w:p w14:paraId="16A67318" w14:textId="77777777" w:rsidR="007618FA" w:rsidRPr="00ED529D" w:rsidRDefault="007618FA" w:rsidP="00632579">
            <w:pPr>
              <w:jc w:val="both"/>
              <w:rPr>
                <w:sz w:val="24"/>
                <w:szCs w:val="24"/>
              </w:rPr>
            </w:pPr>
            <w:r w:rsidRPr="00747F1A">
              <w:t>Доход от реализации дополнительной продукции,</w:t>
            </w:r>
            <w:r>
              <w:t xml:space="preserve"> </w:t>
            </w:r>
            <w:r w:rsidRPr="00747F1A">
              <w:t>млн. рублей</w:t>
            </w:r>
          </w:p>
        </w:tc>
        <w:tc>
          <w:tcPr>
            <w:tcW w:w="2410" w:type="dxa"/>
            <w:vAlign w:val="center"/>
          </w:tcPr>
          <w:p w14:paraId="0A9A1EA9" w14:textId="77777777" w:rsidR="007618FA" w:rsidRPr="00ED529D" w:rsidRDefault="007618FA" w:rsidP="00632579">
            <w:pPr>
              <w:spacing w:line="360" w:lineRule="auto"/>
              <w:jc w:val="center"/>
              <w:rPr>
                <w:sz w:val="24"/>
                <w:szCs w:val="24"/>
              </w:rPr>
            </w:pPr>
            <w:r>
              <w:t xml:space="preserve">218 361 </w:t>
            </w:r>
          </w:p>
        </w:tc>
        <w:tc>
          <w:tcPr>
            <w:tcW w:w="2358" w:type="dxa"/>
            <w:vAlign w:val="center"/>
          </w:tcPr>
          <w:p w14:paraId="5597030C" w14:textId="77777777" w:rsidR="007618FA" w:rsidRPr="00ED529D" w:rsidRDefault="007618FA" w:rsidP="00632579">
            <w:pPr>
              <w:spacing w:line="360" w:lineRule="auto"/>
              <w:jc w:val="center"/>
              <w:rPr>
                <w:sz w:val="24"/>
                <w:szCs w:val="24"/>
              </w:rPr>
            </w:pPr>
            <w:r>
              <w:t xml:space="preserve">550 000 </w:t>
            </w:r>
          </w:p>
        </w:tc>
      </w:tr>
      <w:tr w:rsidR="007618FA" w14:paraId="3BE1679D" w14:textId="77777777" w:rsidTr="00632579">
        <w:tc>
          <w:tcPr>
            <w:tcW w:w="846" w:type="dxa"/>
          </w:tcPr>
          <w:p w14:paraId="0D009A9A" w14:textId="77777777" w:rsidR="007618FA" w:rsidRPr="00747F1A" w:rsidRDefault="007618FA" w:rsidP="00632579">
            <w:pPr>
              <w:spacing w:line="360" w:lineRule="auto"/>
              <w:jc w:val="center"/>
            </w:pPr>
            <w:r w:rsidRPr="00747F1A">
              <w:t>10</w:t>
            </w:r>
          </w:p>
        </w:tc>
        <w:tc>
          <w:tcPr>
            <w:tcW w:w="3402" w:type="dxa"/>
          </w:tcPr>
          <w:p w14:paraId="6B37CFF9" w14:textId="77777777" w:rsidR="007618FA" w:rsidRPr="00ED529D" w:rsidRDefault="007618FA" w:rsidP="00632579">
            <w:pPr>
              <w:jc w:val="both"/>
              <w:rPr>
                <w:sz w:val="24"/>
                <w:szCs w:val="24"/>
              </w:rPr>
            </w:pPr>
            <w:r w:rsidRPr="00747F1A">
              <w:t>Доход от реализации дополнительной продукции за вычетом приведённых затрат (инвестиций), млн. рублей</w:t>
            </w:r>
          </w:p>
        </w:tc>
        <w:tc>
          <w:tcPr>
            <w:tcW w:w="2410" w:type="dxa"/>
            <w:vAlign w:val="center"/>
          </w:tcPr>
          <w:p w14:paraId="57326EFA" w14:textId="77777777" w:rsidR="007618FA" w:rsidRPr="00ED529D" w:rsidRDefault="007618FA" w:rsidP="00632579">
            <w:pPr>
              <w:jc w:val="center"/>
              <w:rPr>
                <w:sz w:val="24"/>
                <w:szCs w:val="24"/>
              </w:rPr>
            </w:pPr>
            <w:r>
              <w:t xml:space="preserve">203 189 </w:t>
            </w:r>
          </w:p>
        </w:tc>
        <w:tc>
          <w:tcPr>
            <w:tcW w:w="2358" w:type="dxa"/>
            <w:vAlign w:val="center"/>
          </w:tcPr>
          <w:p w14:paraId="44D85FD6" w14:textId="77777777" w:rsidR="007618FA" w:rsidRPr="00ED529D" w:rsidRDefault="007618FA" w:rsidP="00632579">
            <w:pPr>
              <w:jc w:val="center"/>
              <w:rPr>
                <w:sz w:val="24"/>
                <w:szCs w:val="24"/>
              </w:rPr>
            </w:pPr>
            <w:r>
              <w:t xml:space="preserve">500 000 </w:t>
            </w:r>
          </w:p>
        </w:tc>
      </w:tr>
      <w:tr w:rsidR="007618FA" w14:paraId="0B6472A7" w14:textId="77777777" w:rsidTr="00632579">
        <w:tc>
          <w:tcPr>
            <w:tcW w:w="846" w:type="dxa"/>
          </w:tcPr>
          <w:p w14:paraId="5150C7D4" w14:textId="77777777" w:rsidR="007618FA" w:rsidRPr="00ED529D" w:rsidRDefault="007618FA" w:rsidP="00632579">
            <w:pPr>
              <w:spacing w:line="360" w:lineRule="auto"/>
              <w:jc w:val="center"/>
            </w:pPr>
            <w:r>
              <w:t>11</w:t>
            </w:r>
          </w:p>
        </w:tc>
        <w:tc>
          <w:tcPr>
            <w:tcW w:w="3402" w:type="dxa"/>
          </w:tcPr>
          <w:p w14:paraId="230EE908" w14:textId="77777777" w:rsidR="007618FA" w:rsidRPr="00747F1A" w:rsidRDefault="007618FA" w:rsidP="00632579">
            <w:pPr>
              <w:jc w:val="both"/>
            </w:pPr>
            <w:r>
              <w:t xml:space="preserve">Доход </w:t>
            </w:r>
            <w:r w:rsidRPr="00747F1A">
              <w:t>от реализации</w:t>
            </w:r>
            <w:r>
              <w:t xml:space="preserve"> основной продукции, млрд. рублей </w:t>
            </w:r>
          </w:p>
        </w:tc>
        <w:tc>
          <w:tcPr>
            <w:tcW w:w="2410" w:type="dxa"/>
            <w:vAlign w:val="center"/>
          </w:tcPr>
          <w:p w14:paraId="0E0EA9A8" w14:textId="77777777" w:rsidR="007618FA" w:rsidRDefault="007618FA" w:rsidP="00632579">
            <w:pPr>
              <w:jc w:val="center"/>
            </w:pPr>
            <w:r>
              <w:t xml:space="preserve">170 </w:t>
            </w:r>
          </w:p>
        </w:tc>
        <w:tc>
          <w:tcPr>
            <w:tcW w:w="2358" w:type="dxa"/>
            <w:vAlign w:val="center"/>
          </w:tcPr>
          <w:p w14:paraId="638F4C06" w14:textId="77777777" w:rsidR="007618FA" w:rsidRDefault="007618FA" w:rsidP="00632579">
            <w:pPr>
              <w:jc w:val="center"/>
            </w:pPr>
            <w:r>
              <w:t xml:space="preserve">400 </w:t>
            </w:r>
          </w:p>
        </w:tc>
      </w:tr>
      <w:tr w:rsidR="007618FA" w14:paraId="55E1BF74" w14:textId="77777777" w:rsidTr="00632579">
        <w:tc>
          <w:tcPr>
            <w:tcW w:w="846" w:type="dxa"/>
          </w:tcPr>
          <w:p w14:paraId="278F166F" w14:textId="77777777" w:rsidR="007618FA" w:rsidRPr="00ED529D" w:rsidRDefault="007618FA" w:rsidP="00632579">
            <w:pPr>
              <w:spacing w:line="360" w:lineRule="auto"/>
              <w:jc w:val="center"/>
            </w:pPr>
            <w:r>
              <w:t>12</w:t>
            </w:r>
          </w:p>
        </w:tc>
        <w:tc>
          <w:tcPr>
            <w:tcW w:w="3402" w:type="dxa"/>
          </w:tcPr>
          <w:p w14:paraId="375C68C8" w14:textId="77777777" w:rsidR="007618FA" w:rsidRPr="00747F1A" w:rsidRDefault="007618FA" w:rsidP="00632579">
            <w:pPr>
              <w:jc w:val="both"/>
            </w:pPr>
            <w:r w:rsidRPr="00747F1A">
              <w:t>Увеличение дохода от реализации продукции за вычетом приведённых затрат (инвестиций), %</w:t>
            </w:r>
          </w:p>
        </w:tc>
        <w:tc>
          <w:tcPr>
            <w:tcW w:w="2410" w:type="dxa"/>
            <w:vAlign w:val="center"/>
          </w:tcPr>
          <w:p w14:paraId="6F2C8CEE" w14:textId="77777777" w:rsidR="007618FA" w:rsidRDefault="007618FA" w:rsidP="00632579">
            <w:pPr>
              <w:jc w:val="center"/>
            </w:pPr>
            <w:r>
              <w:t>21</w:t>
            </w:r>
          </w:p>
        </w:tc>
        <w:tc>
          <w:tcPr>
            <w:tcW w:w="2358" w:type="dxa"/>
            <w:vAlign w:val="center"/>
          </w:tcPr>
          <w:p w14:paraId="1B278338" w14:textId="77777777" w:rsidR="007618FA" w:rsidRDefault="007618FA" w:rsidP="00632579">
            <w:pPr>
              <w:jc w:val="center"/>
            </w:pPr>
            <w:r>
              <w:t>48</w:t>
            </w:r>
          </w:p>
        </w:tc>
      </w:tr>
      <w:tr w:rsidR="007618FA" w14:paraId="09170AA7" w14:textId="77777777" w:rsidTr="00632579">
        <w:tc>
          <w:tcPr>
            <w:tcW w:w="846" w:type="dxa"/>
          </w:tcPr>
          <w:p w14:paraId="507AA340" w14:textId="77777777" w:rsidR="007618FA" w:rsidRDefault="007618FA" w:rsidP="00632579">
            <w:pPr>
              <w:spacing w:line="360" w:lineRule="auto"/>
              <w:jc w:val="center"/>
            </w:pPr>
            <w:r>
              <w:t>13</w:t>
            </w:r>
          </w:p>
        </w:tc>
        <w:tc>
          <w:tcPr>
            <w:tcW w:w="3402" w:type="dxa"/>
          </w:tcPr>
          <w:p w14:paraId="0BD5AD7D" w14:textId="77777777" w:rsidR="007618FA" w:rsidRPr="00F66DC1" w:rsidRDefault="007618FA" w:rsidP="00632579">
            <w:pPr>
              <w:jc w:val="both"/>
            </w:pPr>
            <w:r>
              <w:t>Доля автоматизации производства, %</w:t>
            </w:r>
          </w:p>
        </w:tc>
        <w:tc>
          <w:tcPr>
            <w:tcW w:w="2410" w:type="dxa"/>
            <w:vAlign w:val="center"/>
          </w:tcPr>
          <w:p w14:paraId="1F6D42B8" w14:textId="77777777" w:rsidR="007618FA" w:rsidRDefault="007618FA" w:rsidP="00632579">
            <w:pPr>
              <w:jc w:val="center"/>
            </w:pPr>
            <w:r>
              <w:t>40</w:t>
            </w:r>
          </w:p>
        </w:tc>
        <w:tc>
          <w:tcPr>
            <w:tcW w:w="2358" w:type="dxa"/>
            <w:vAlign w:val="center"/>
          </w:tcPr>
          <w:p w14:paraId="3DA54A10" w14:textId="77777777" w:rsidR="007618FA" w:rsidRDefault="007618FA" w:rsidP="00632579">
            <w:pPr>
              <w:jc w:val="center"/>
            </w:pPr>
            <w:r>
              <w:t>75</w:t>
            </w:r>
          </w:p>
        </w:tc>
      </w:tr>
    </w:tbl>
    <w:p w14:paraId="54005D0B" w14:textId="77777777" w:rsidR="007618FA" w:rsidRPr="00F66DC1" w:rsidRDefault="007618FA" w:rsidP="007618FA">
      <w:pPr>
        <w:spacing w:line="360" w:lineRule="auto"/>
        <w:ind w:firstLine="709"/>
        <w:jc w:val="both"/>
        <w:rPr>
          <w:sz w:val="28"/>
          <w:szCs w:val="28"/>
        </w:rPr>
      </w:pPr>
      <w:r>
        <w:rPr>
          <w:sz w:val="28"/>
          <w:szCs w:val="28"/>
        </w:rPr>
        <w:t xml:space="preserve">Используя метод финансовой оценки основных экономических показателей для оценки эффективности внедряемых инноваций автоматизации производства был проведен анализ деятельности завода за 2022 год, где в достаточной мере отсутствовали инновации и плановый 2030 год с учетом внедренных инновационных разработок роботизации производства. Можно сделать вывод, что инновационные разработки по автоматизации производственного процесса, которые внедряют на заводе «АвтоВАЗ» окажут значительные улучшения экономических показателей компании, а именно: увеличение доли автоматизации производства с 40% до 75%, увеличение </w:t>
      </w:r>
      <w:r w:rsidRPr="00F66DC1">
        <w:rPr>
          <w:sz w:val="28"/>
          <w:szCs w:val="28"/>
        </w:rPr>
        <w:t>дохода от реализации продукции</w:t>
      </w:r>
      <w:r>
        <w:rPr>
          <w:sz w:val="28"/>
          <w:szCs w:val="28"/>
        </w:rPr>
        <w:t xml:space="preserve"> с 21% до 48%.</w:t>
      </w:r>
    </w:p>
    <w:p w14:paraId="2CFE4790" w14:textId="77777777" w:rsidR="007618FA" w:rsidRDefault="007618FA" w:rsidP="007618FA">
      <w:pPr>
        <w:spacing w:line="360" w:lineRule="auto"/>
        <w:ind w:firstLine="709"/>
        <w:jc w:val="both"/>
        <w:rPr>
          <w:sz w:val="28"/>
          <w:szCs w:val="28"/>
        </w:rPr>
      </w:pPr>
      <w:r>
        <w:rPr>
          <w:sz w:val="28"/>
          <w:szCs w:val="28"/>
        </w:rPr>
        <w:t>Следующей инновационной разработкой концерна является внедрение в продукцию автопрома зарубежных систем безопасности, таких как A</w:t>
      </w:r>
      <w:r>
        <w:rPr>
          <w:sz w:val="28"/>
          <w:szCs w:val="28"/>
          <w:lang w:val="en-US"/>
        </w:rPr>
        <w:t>BS</w:t>
      </w:r>
      <w:r w:rsidRPr="00F66DC1">
        <w:rPr>
          <w:sz w:val="28"/>
          <w:szCs w:val="28"/>
        </w:rPr>
        <w:t xml:space="preserve"> (</w:t>
      </w:r>
      <w:r>
        <w:rPr>
          <w:sz w:val="28"/>
          <w:szCs w:val="28"/>
        </w:rPr>
        <w:t>антиблокировочная система тормозов</w:t>
      </w:r>
      <w:r w:rsidRPr="00F66DC1">
        <w:rPr>
          <w:sz w:val="28"/>
          <w:szCs w:val="28"/>
        </w:rPr>
        <w:t>),</w:t>
      </w:r>
      <w:r>
        <w:rPr>
          <w:sz w:val="28"/>
          <w:szCs w:val="28"/>
        </w:rPr>
        <w:t xml:space="preserve"> </w:t>
      </w:r>
      <w:r>
        <w:rPr>
          <w:sz w:val="28"/>
          <w:szCs w:val="28"/>
          <w:lang w:val="en-US"/>
        </w:rPr>
        <w:t>ESP</w:t>
      </w:r>
      <w:r w:rsidRPr="00F66DC1">
        <w:rPr>
          <w:sz w:val="28"/>
          <w:szCs w:val="28"/>
        </w:rPr>
        <w:t xml:space="preserve"> (</w:t>
      </w:r>
      <w:r>
        <w:rPr>
          <w:sz w:val="28"/>
          <w:szCs w:val="28"/>
        </w:rPr>
        <w:t>система контроля стабильности</w:t>
      </w:r>
      <w:r w:rsidRPr="00F66DC1">
        <w:rPr>
          <w:sz w:val="28"/>
          <w:szCs w:val="28"/>
        </w:rPr>
        <w:t>)</w:t>
      </w:r>
      <w:r>
        <w:rPr>
          <w:sz w:val="28"/>
          <w:szCs w:val="28"/>
        </w:rPr>
        <w:t>. Подробнее в таблицах 11 и 12.</w:t>
      </w:r>
    </w:p>
    <w:p w14:paraId="320C2D9D" w14:textId="77777777" w:rsidR="007618FA" w:rsidRDefault="007618FA" w:rsidP="007618FA">
      <w:pPr>
        <w:spacing w:line="360" w:lineRule="auto"/>
        <w:ind w:firstLine="709"/>
        <w:jc w:val="both"/>
        <w:rPr>
          <w:sz w:val="28"/>
          <w:szCs w:val="28"/>
        </w:rPr>
      </w:pPr>
      <w:r>
        <w:rPr>
          <w:sz w:val="28"/>
          <w:szCs w:val="28"/>
        </w:rPr>
        <w:t>Таблица 11 – Сравнительная характеристика использования A</w:t>
      </w:r>
      <w:r>
        <w:rPr>
          <w:sz w:val="28"/>
          <w:szCs w:val="28"/>
          <w:lang w:val="en-US"/>
        </w:rPr>
        <w:t>BS</w:t>
      </w:r>
      <w:r>
        <w:rPr>
          <w:sz w:val="28"/>
          <w:szCs w:val="28"/>
        </w:rPr>
        <w:t xml:space="preserve"> (</w:t>
      </w:r>
      <w:r w:rsidRPr="00F66DC1">
        <w:rPr>
          <w:sz w:val="28"/>
          <w:szCs w:val="28"/>
        </w:rPr>
        <w:t>антиблокировочной</w:t>
      </w:r>
      <w:r>
        <w:rPr>
          <w:sz w:val="28"/>
          <w:szCs w:val="28"/>
        </w:rPr>
        <w:t xml:space="preserve"> системы тормозов) до и после внедрения инновационных разработок (составлено автором)</w:t>
      </w:r>
    </w:p>
    <w:tbl>
      <w:tblPr>
        <w:tblStyle w:val="a4"/>
        <w:tblW w:w="0" w:type="auto"/>
        <w:tblLook w:val="04A0" w:firstRow="1" w:lastRow="0" w:firstColumn="1" w:lastColumn="0" w:noHBand="0" w:noVBand="1"/>
      </w:tblPr>
      <w:tblGrid>
        <w:gridCol w:w="846"/>
        <w:gridCol w:w="3402"/>
        <w:gridCol w:w="2410"/>
        <w:gridCol w:w="2358"/>
      </w:tblGrid>
      <w:tr w:rsidR="007618FA" w14:paraId="5EA34284" w14:textId="77777777" w:rsidTr="00632579">
        <w:tc>
          <w:tcPr>
            <w:tcW w:w="846" w:type="dxa"/>
          </w:tcPr>
          <w:p w14:paraId="183EB2C2" w14:textId="77777777" w:rsidR="007618FA" w:rsidRPr="00ED529D" w:rsidRDefault="007618FA" w:rsidP="00632579">
            <w:pPr>
              <w:spacing w:line="360" w:lineRule="auto"/>
              <w:jc w:val="both"/>
              <w:rPr>
                <w:sz w:val="24"/>
                <w:szCs w:val="24"/>
              </w:rPr>
            </w:pPr>
            <w:r w:rsidRPr="00ED529D">
              <w:rPr>
                <w:sz w:val="24"/>
                <w:szCs w:val="24"/>
              </w:rPr>
              <w:t>№</w:t>
            </w:r>
          </w:p>
        </w:tc>
        <w:tc>
          <w:tcPr>
            <w:tcW w:w="3402" w:type="dxa"/>
          </w:tcPr>
          <w:p w14:paraId="385C8455" w14:textId="77777777" w:rsidR="007618FA" w:rsidRPr="00ED529D" w:rsidRDefault="007618FA" w:rsidP="00632579">
            <w:pPr>
              <w:spacing w:line="360" w:lineRule="auto"/>
              <w:jc w:val="both"/>
              <w:rPr>
                <w:sz w:val="24"/>
                <w:szCs w:val="24"/>
              </w:rPr>
            </w:pPr>
            <w:r w:rsidRPr="00ED529D">
              <w:rPr>
                <w:sz w:val="24"/>
                <w:szCs w:val="24"/>
              </w:rPr>
              <w:t>Показатели</w:t>
            </w:r>
          </w:p>
        </w:tc>
        <w:tc>
          <w:tcPr>
            <w:tcW w:w="2410" w:type="dxa"/>
          </w:tcPr>
          <w:p w14:paraId="504D9223" w14:textId="77777777" w:rsidR="007618FA" w:rsidRPr="00ED529D" w:rsidRDefault="007618FA" w:rsidP="00632579">
            <w:pPr>
              <w:spacing w:line="360" w:lineRule="auto"/>
              <w:jc w:val="center"/>
              <w:rPr>
                <w:sz w:val="24"/>
                <w:szCs w:val="24"/>
              </w:rPr>
            </w:pPr>
            <w:r>
              <w:t>до</w:t>
            </w:r>
          </w:p>
        </w:tc>
        <w:tc>
          <w:tcPr>
            <w:tcW w:w="2358" w:type="dxa"/>
          </w:tcPr>
          <w:p w14:paraId="4AEC19B6" w14:textId="77777777" w:rsidR="007618FA" w:rsidRPr="00ED529D" w:rsidRDefault="007618FA" w:rsidP="00632579">
            <w:pPr>
              <w:spacing w:line="360" w:lineRule="auto"/>
              <w:jc w:val="center"/>
              <w:rPr>
                <w:sz w:val="24"/>
                <w:szCs w:val="24"/>
              </w:rPr>
            </w:pPr>
            <w:r>
              <w:t>после</w:t>
            </w:r>
          </w:p>
        </w:tc>
      </w:tr>
      <w:tr w:rsidR="007618FA" w14:paraId="392B35E3" w14:textId="77777777" w:rsidTr="00632579">
        <w:tc>
          <w:tcPr>
            <w:tcW w:w="846" w:type="dxa"/>
          </w:tcPr>
          <w:p w14:paraId="383BB545" w14:textId="77777777" w:rsidR="007618FA" w:rsidRDefault="007618FA" w:rsidP="00632579">
            <w:pPr>
              <w:spacing w:line="360" w:lineRule="auto"/>
              <w:jc w:val="center"/>
              <w:rPr>
                <w:sz w:val="28"/>
                <w:szCs w:val="28"/>
              </w:rPr>
            </w:pPr>
            <w:r w:rsidRPr="00747F1A">
              <w:t>1</w:t>
            </w:r>
          </w:p>
        </w:tc>
        <w:tc>
          <w:tcPr>
            <w:tcW w:w="3402" w:type="dxa"/>
          </w:tcPr>
          <w:p w14:paraId="65A5E072" w14:textId="77777777" w:rsidR="007618FA" w:rsidRPr="00F66DC1" w:rsidRDefault="007618FA" w:rsidP="00632579">
            <w:pPr>
              <w:jc w:val="both"/>
              <w:rPr>
                <w:sz w:val="24"/>
                <w:szCs w:val="24"/>
              </w:rPr>
            </w:pPr>
            <w:r>
              <w:t>Доля ДТП, %</w:t>
            </w:r>
          </w:p>
        </w:tc>
        <w:tc>
          <w:tcPr>
            <w:tcW w:w="2410" w:type="dxa"/>
            <w:vAlign w:val="center"/>
          </w:tcPr>
          <w:p w14:paraId="27A06116" w14:textId="77777777" w:rsidR="007618FA" w:rsidRPr="00ED529D" w:rsidRDefault="007618FA" w:rsidP="00632579">
            <w:pPr>
              <w:spacing w:line="360" w:lineRule="auto"/>
              <w:jc w:val="center"/>
              <w:rPr>
                <w:sz w:val="24"/>
                <w:szCs w:val="24"/>
              </w:rPr>
            </w:pPr>
            <w:r>
              <w:t>48</w:t>
            </w:r>
          </w:p>
        </w:tc>
        <w:tc>
          <w:tcPr>
            <w:tcW w:w="2358" w:type="dxa"/>
            <w:vAlign w:val="center"/>
          </w:tcPr>
          <w:p w14:paraId="4EB96381" w14:textId="77777777" w:rsidR="007618FA" w:rsidRPr="00ED529D" w:rsidRDefault="007618FA" w:rsidP="00632579">
            <w:pPr>
              <w:spacing w:line="360" w:lineRule="auto"/>
              <w:jc w:val="center"/>
              <w:rPr>
                <w:sz w:val="24"/>
                <w:szCs w:val="24"/>
              </w:rPr>
            </w:pPr>
            <w:r>
              <w:t>28</w:t>
            </w:r>
          </w:p>
        </w:tc>
      </w:tr>
      <w:tr w:rsidR="007618FA" w14:paraId="649E8082" w14:textId="77777777" w:rsidTr="00632579">
        <w:tc>
          <w:tcPr>
            <w:tcW w:w="846" w:type="dxa"/>
          </w:tcPr>
          <w:p w14:paraId="49BF2021" w14:textId="77777777" w:rsidR="007618FA" w:rsidRDefault="007618FA" w:rsidP="00632579">
            <w:pPr>
              <w:spacing w:line="360" w:lineRule="auto"/>
              <w:jc w:val="center"/>
              <w:rPr>
                <w:sz w:val="28"/>
                <w:szCs w:val="28"/>
              </w:rPr>
            </w:pPr>
            <w:r w:rsidRPr="00747F1A">
              <w:t>2</w:t>
            </w:r>
          </w:p>
        </w:tc>
        <w:tc>
          <w:tcPr>
            <w:tcW w:w="3402" w:type="dxa"/>
          </w:tcPr>
          <w:p w14:paraId="44406396" w14:textId="77777777" w:rsidR="007618FA" w:rsidRPr="00F66DC1" w:rsidRDefault="007618FA" w:rsidP="00632579">
            <w:pPr>
              <w:jc w:val="both"/>
              <w:rPr>
                <w:sz w:val="24"/>
                <w:szCs w:val="24"/>
              </w:rPr>
            </w:pPr>
            <w:r>
              <w:t>Уровень блокировки тормозов, %</w:t>
            </w:r>
          </w:p>
        </w:tc>
        <w:tc>
          <w:tcPr>
            <w:tcW w:w="2410" w:type="dxa"/>
            <w:vAlign w:val="center"/>
          </w:tcPr>
          <w:p w14:paraId="753943E9" w14:textId="77777777" w:rsidR="007618FA" w:rsidRPr="00ED529D" w:rsidRDefault="007618FA" w:rsidP="00632579">
            <w:pPr>
              <w:spacing w:line="360" w:lineRule="auto"/>
              <w:jc w:val="center"/>
              <w:rPr>
                <w:sz w:val="24"/>
                <w:szCs w:val="24"/>
              </w:rPr>
            </w:pPr>
            <w:r>
              <w:t>13</w:t>
            </w:r>
          </w:p>
        </w:tc>
        <w:tc>
          <w:tcPr>
            <w:tcW w:w="2358" w:type="dxa"/>
            <w:vAlign w:val="center"/>
          </w:tcPr>
          <w:p w14:paraId="30EF3A5B" w14:textId="77777777" w:rsidR="007618FA" w:rsidRPr="00ED529D" w:rsidRDefault="007618FA" w:rsidP="00632579">
            <w:pPr>
              <w:spacing w:line="360" w:lineRule="auto"/>
              <w:jc w:val="center"/>
              <w:rPr>
                <w:sz w:val="24"/>
                <w:szCs w:val="24"/>
              </w:rPr>
            </w:pPr>
            <w:r>
              <w:t>2</w:t>
            </w:r>
          </w:p>
        </w:tc>
      </w:tr>
      <w:tr w:rsidR="007618FA" w14:paraId="2EB8F9E6" w14:textId="77777777" w:rsidTr="00632579">
        <w:trPr>
          <w:trHeight w:val="542"/>
        </w:trPr>
        <w:tc>
          <w:tcPr>
            <w:tcW w:w="846" w:type="dxa"/>
          </w:tcPr>
          <w:p w14:paraId="2FB4F80F" w14:textId="77777777" w:rsidR="007618FA" w:rsidRPr="001E6AD8" w:rsidRDefault="007618FA" w:rsidP="00632579">
            <w:pPr>
              <w:spacing w:line="360" w:lineRule="auto"/>
              <w:jc w:val="center"/>
              <w:rPr>
                <w:sz w:val="24"/>
                <w:szCs w:val="24"/>
              </w:rPr>
            </w:pPr>
            <w:r w:rsidRPr="001E6AD8">
              <w:rPr>
                <w:sz w:val="24"/>
                <w:szCs w:val="24"/>
              </w:rPr>
              <w:t>3</w:t>
            </w:r>
          </w:p>
        </w:tc>
        <w:tc>
          <w:tcPr>
            <w:tcW w:w="3402" w:type="dxa"/>
          </w:tcPr>
          <w:p w14:paraId="4C9D2274" w14:textId="77777777" w:rsidR="007618FA" w:rsidRPr="00F66DC1" w:rsidRDefault="007618FA" w:rsidP="00632579">
            <w:pPr>
              <w:jc w:val="both"/>
              <w:rPr>
                <w:sz w:val="24"/>
                <w:szCs w:val="24"/>
              </w:rPr>
            </w:pPr>
            <w:r>
              <w:t>Длина тормозного пути, метры</w:t>
            </w:r>
          </w:p>
        </w:tc>
        <w:tc>
          <w:tcPr>
            <w:tcW w:w="2410" w:type="dxa"/>
            <w:vAlign w:val="center"/>
          </w:tcPr>
          <w:p w14:paraId="433F8F29" w14:textId="77777777" w:rsidR="007618FA" w:rsidRPr="00ED529D" w:rsidRDefault="007618FA" w:rsidP="00632579">
            <w:pPr>
              <w:spacing w:line="360" w:lineRule="auto"/>
              <w:jc w:val="center"/>
              <w:rPr>
                <w:sz w:val="24"/>
                <w:szCs w:val="24"/>
              </w:rPr>
            </w:pPr>
            <w:r>
              <w:t xml:space="preserve">60 </w:t>
            </w:r>
          </w:p>
        </w:tc>
        <w:tc>
          <w:tcPr>
            <w:tcW w:w="2358" w:type="dxa"/>
            <w:vAlign w:val="center"/>
          </w:tcPr>
          <w:p w14:paraId="7863FB9F" w14:textId="77777777" w:rsidR="007618FA" w:rsidRPr="00ED529D" w:rsidRDefault="007618FA" w:rsidP="00632579">
            <w:pPr>
              <w:spacing w:line="360" w:lineRule="auto"/>
              <w:jc w:val="center"/>
              <w:rPr>
                <w:sz w:val="24"/>
                <w:szCs w:val="24"/>
              </w:rPr>
            </w:pPr>
            <w:r>
              <w:t xml:space="preserve">40 </w:t>
            </w:r>
          </w:p>
        </w:tc>
      </w:tr>
      <w:tr w:rsidR="007618FA" w14:paraId="0C9F26BC" w14:textId="77777777" w:rsidTr="00632579">
        <w:tc>
          <w:tcPr>
            <w:tcW w:w="846" w:type="dxa"/>
          </w:tcPr>
          <w:p w14:paraId="0957BF34" w14:textId="77777777" w:rsidR="007618FA" w:rsidRPr="001E6AD8" w:rsidRDefault="007618FA" w:rsidP="00632579">
            <w:pPr>
              <w:spacing w:line="360" w:lineRule="auto"/>
              <w:jc w:val="center"/>
              <w:rPr>
                <w:sz w:val="24"/>
                <w:szCs w:val="24"/>
              </w:rPr>
            </w:pPr>
            <w:r w:rsidRPr="001E6AD8">
              <w:rPr>
                <w:sz w:val="24"/>
                <w:szCs w:val="24"/>
              </w:rPr>
              <w:t>4</w:t>
            </w:r>
          </w:p>
        </w:tc>
        <w:tc>
          <w:tcPr>
            <w:tcW w:w="3402" w:type="dxa"/>
          </w:tcPr>
          <w:p w14:paraId="064EEEC8" w14:textId="77777777" w:rsidR="007618FA" w:rsidRPr="00ED529D" w:rsidRDefault="007618FA" w:rsidP="00632579">
            <w:pPr>
              <w:jc w:val="both"/>
              <w:rPr>
                <w:sz w:val="24"/>
                <w:szCs w:val="24"/>
              </w:rPr>
            </w:pPr>
            <w:r>
              <w:t>Доля проданных авто, %</w:t>
            </w:r>
          </w:p>
        </w:tc>
        <w:tc>
          <w:tcPr>
            <w:tcW w:w="2410" w:type="dxa"/>
            <w:vAlign w:val="center"/>
          </w:tcPr>
          <w:p w14:paraId="1D2B2DAC" w14:textId="77777777" w:rsidR="007618FA" w:rsidRPr="00ED529D" w:rsidRDefault="007618FA" w:rsidP="00632579">
            <w:pPr>
              <w:spacing w:line="360" w:lineRule="auto"/>
              <w:jc w:val="center"/>
              <w:rPr>
                <w:sz w:val="24"/>
                <w:szCs w:val="24"/>
              </w:rPr>
            </w:pPr>
            <w:r>
              <w:t>50</w:t>
            </w:r>
          </w:p>
        </w:tc>
        <w:tc>
          <w:tcPr>
            <w:tcW w:w="2358" w:type="dxa"/>
            <w:vAlign w:val="center"/>
          </w:tcPr>
          <w:p w14:paraId="1C83F01C" w14:textId="77777777" w:rsidR="007618FA" w:rsidRPr="00ED529D" w:rsidRDefault="007618FA" w:rsidP="00632579">
            <w:pPr>
              <w:spacing w:line="360" w:lineRule="auto"/>
              <w:jc w:val="center"/>
              <w:rPr>
                <w:sz w:val="24"/>
                <w:szCs w:val="24"/>
              </w:rPr>
            </w:pPr>
            <w:r>
              <w:t>65</w:t>
            </w:r>
          </w:p>
        </w:tc>
      </w:tr>
      <w:tr w:rsidR="007618FA" w14:paraId="38707E6E" w14:textId="77777777" w:rsidTr="00632579">
        <w:tc>
          <w:tcPr>
            <w:tcW w:w="846" w:type="dxa"/>
          </w:tcPr>
          <w:p w14:paraId="509DB57D" w14:textId="77777777" w:rsidR="007618FA" w:rsidRPr="00F66DC1" w:rsidRDefault="007618FA" w:rsidP="00632579">
            <w:pPr>
              <w:spacing w:line="360" w:lineRule="auto"/>
              <w:jc w:val="center"/>
            </w:pPr>
            <w:r>
              <w:t>5</w:t>
            </w:r>
          </w:p>
        </w:tc>
        <w:tc>
          <w:tcPr>
            <w:tcW w:w="3402" w:type="dxa"/>
          </w:tcPr>
          <w:p w14:paraId="4D486948" w14:textId="77777777" w:rsidR="007618FA" w:rsidRPr="00ED529D" w:rsidRDefault="007618FA" w:rsidP="00632579">
            <w:pPr>
              <w:jc w:val="both"/>
              <w:rPr>
                <w:sz w:val="24"/>
                <w:szCs w:val="24"/>
              </w:rPr>
            </w:pPr>
            <w:r>
              <w:t>Расходы на обслуживание, тыс. рублей в год</w:t>
            </w:r>
          </w:p>
        </w:tc>
        <w:tc>
          <w:tcPr>
            <w:tcW w:w="2410" w:type="dxa"/>
            <w:vAlign w:val="center"/>
          </w:tcPr>
          <w:p w14:paraId="6DFBC612" w14:textId="77777777" w:rsidR="007618FA" w:rsidRPr="00ED529D" w:rsidRDefault="007618FA" w:rsidP="00632579">
            <w:pPr>
              <w:spacing w:line="360" w:lineRule="auto"/>
              <w:jc w:val="center"/>
              <w:rPr>
                <w:sz w:val="24"/>
                <w:szCs w:val="24"/>
              </w:rPr>
            </w:pPr>
            <w:r>
              <w:t>0</w:t>
            </w:r>
          </w:p>
        </w:tc>
        <w:tc>
          <w:tcPr>
            <w:tcW w:w="2358" w:type="dxa"/>
            <w:vAlign w:val="center"/>
          </w:tcPr>
          <w:p w14:paraId="6EEA955A" w14:textId="77777777" w:rsidR="007618FA" w:rsidRPr="00ED529D" w:rsidRDefault="007618FA" w:rsidP="00632579">
            <w:pPr>
              <w:spacing w:line="360" w:lineRule="auto"/>
              <w:jc w:val="center"/>
              <w:rPr>
                <w:sz w:val="24"/>
                <w:szCs w:val="24"/>
              </w:rPr>
            </w:pPr>
            <w:r>
              <w:t xml:space="preserve">5000 </w:t>
            </w:r>
          </w:p>
        </w:tc>
      </w:tr>
      <w:tr w:rsidR="007618FA" w14:paraId="48C21D99" w14:textId="77777777" w:rsidTr="00632579">
        <w:tc>
          <w:tcPr>
            <w:tcW w:w="846" w:type="dxa"/>
          </w:tcPr>
          <w:p w14:paraId="4EAF089E" w14:textId="77777777" w:rsidR="007618FA" w:rsidRPr="00F66DC1" w:rsidRDefault="007618FA" w:rsidP="00632579">
            <w:pPr>
              <w:spacing w:line="360" w:lineRule="auto"/>
              <w:jc w:val="center"/>
            </w:pPr>
            <w:r>
              <w:t>6</w:t>
            </w:r>
          </w:p>
        </w:tc>
        <w:tc>
          <w:tcPr>
            <w:tcW w:w="3402" w:type="dxa"/>
          </w:tcPr>
          <w:p w14:paraId="2BEA7A41" w14:textId="77777777" w:rsidR="007618FA" w:rsidRPr="00ED529D" w:rsidRDefault="007618FA" w:rsidP="00632579">
            <w:pPr>
              <w:jc w:val="both"/>
              <w:rPr>
                <w:sz w:val="24"/>
                <w:szCs w:val="24"/>
              </w:rPr>
            </w:pPr>
            <w:r>
              <w:t xml:space="preserve">Значение в автомобильном рейтинге </w:t>
            </w:r>
          </w:p>
        </w:tc>
        <w:tc>
          <w:tcPr>
            <w:tcW w:w="2410" w:type="dxa"/>
            <w:vAlign w:val="center"/>
          </w:tcPr>
          <w:p w14:paraId="5D60D5D2" w14:textId="77777777" w:rsidR="007618FA" w:rsidRPr="00ED529D" w:rsidRDefault="007618FA" w:rsidP="00632579">
            <w:pPr>
              <w:spacing w:line="360" w:lineRule="auto"/>
              <w:jc w:val="center"/>
              <w:rPr>
                <w:sz w:val="24"/>
                <w:szCs w:val="24"/>
              </w:rPr>
            </w:pPr>
            <w:r>
              <w:t xml:space="preserve">3,5 </w:t>
            </w:r>
          </w:p>
        </w:tc>
        <w:tc>
          <w:tcPr>
            <w:tcW w:w="2358" w:type="dxa"/>
            <w:vAlign w:val="center"/>
          </w:tcPr>
          <w:p w14:paraId="66F7BAB2" w14:textId="77777777" w:rsidR="007618FA" w:rsidRPr="00ED529D" w:rsidRDefault="007618FA" w:rsidP="00632579">
            <w:pPr>
              <w:spacing w:line="360" w:lineRule="auto"/>
              <w:jc w:val="center"/>
              <w:rPr>
                <w:sz w:val="24"/>
                <w:szCs w:val="24"/>
              </w:rPr>
            </w:pPr>
            <w:r>
              <w:t>4,3</w:t>
            </w:r>
          </w:p>
        </w:tc>
      </w:tr>
    </w:tbl>
    <w:p w14:paraId="59F655BD" w14:textId="77777777" w:rsidR="007618FA" w:rsidRDefault="007618FA" w:rsidP="007618FA">
      <w:pPr>
        <w:spacing w:line="360" w:lineRule="auto"/>
        <w:ind w:firstLine="709"/>
        <w:jc w:val="both"/>
        <w:rPr>
          <w:sz w:val="28"/>
          <w:szCs w:val="28"/>
        </w:rPr>
      </w:pPr>
    </w:p>
    <w:p w14:paraId="5A4427B9" w14:textId="77777777" w:rsidR="007618FA" w:rsidRDefault="007618FA" w:rsidP="007618FA">
      <w:pPr>
        <w:spacing w:line="360" w:lineRule="auto"/>
        <w:ind w:firstLine="709"/>
        <w:jc w:val="both"/>
        <w:rPr>
          <w:sz w:val="28"/>
          <w:szCs w:val="28"/>
        </w:rPr>
      </w:pPr>
      <w:r>
        <w:rPr>
          <w:sz w:val="28"/>
          <w:szCs w:val="28"/>
        </w:rPr>
        <w:t xml:space="preserve">Таблица 12 – Сравнительная характеристика использования </w:t>
      </w:r>
      <w:r>
        <w:rPr>
          <w:sz w:val="28"/>
          <w:szCs w:val="28"/>
          <w:lang w:val="en-US"/>
        </w:rPr>
        <w:t>ESP</w:t>
      </w:r>
      <w:r>
        <w:rPr>
          <w:sz w:val="28"/>
          <w:szCs w:val="28"/>
        </w:rPr>
        <w:t xml:space="preserve"> (системы контроля стабильности) до и после внедрения инновационных разработок (составлено автором)</w:t>
      </w:r>
    </w:p>
    <w:tbl>
      <w:tblPr>
        <w:tblStyle w:val="a4"/>
        <w:tblW w:w="0" w:type="auto"/>
        <w:tblLook w:val="04A0" w:firstRow="1" w:lastRow="0" w:firstColumn="1" w:lastColumn="0" w:noHBand="0" w:noVBand="1"/>
      </w:tblPr>
      <w:tblGrid>
        <w:gridCol w:w="846"/>
        <w:gridCol w:w="3402"/>
        <w:gridCol w:w="2410"/>
        <w:gridCol w:w="2358"/>
      </w:tblGrid>
      <w:tr w:rsidR="007618FA" w14:paraId="1115EDC3" w14:textId="77777777" w:rsidTr="00632579">
        <w:tc>
          <w:tcPr>
            <w:tcW w:w="846" w:type="dxa"/>
          </w:tcPr>
          <w:p w14:paraId="03B4CBE9" w14:textId="77777777" w:rsidR="007618FA" w:rsidRPr="00ED529D" w:rsidRDefault="007618FA" w:rsidP="00632579">
            <w:pPr>
              <w:spacing w:line="360" w:lineRule="auto"/>
              <w:jc w:val="both"/>
              <w:rPr>
                <w:sz w:val="24"/>
                <w:szCs w:val="24"/>
              </w:rPr>
            </w:pPr>
            <w:r w:rsidRPr="00ED529D">
              <w:rPr>
                <w:sz w:val="24"/>
                <w:szCs w:val="24"/>
              </w:rPr>
              <w:t>№</w:t>
            </w:r>
          </w:p>
        </w:tc>
        <w:tc>
          <w:tcPr>
            <w:tcW w:w="3402" w:type="dxa"/>
          </w:tcPr>
          <w:p w14:paraId="49FF6C1B" w14:textId="77777777" w:rsidR="007618FA" w:rsidRPr="00ED529D" w:rsidRDefault="007618FA" w:rsidP="00632579">
            <w:pPr>
              <w:spacing w:line="360" w:lineRule="auto"/>
              <w:jc w:val="both"/>
              <w:rPr>
                <w:sz w:val="24"/>
                <w:szCs w:val="24"/>
              </w:rPr>
            </w:pPr>
            <w:r w:rsidRPr="00ED529D">
              <w:rPr>
                <w:sz w:val="24"/>
                <w:szCs w:val="24"/>
              </w:rPr>
              <w:t>Показатели</w:t>
            </w:r>
          </w:p>
        </w:tc>
        <w:tc>
          <w:tcPr>
            <w:tcW w:w="2410" w:type="dxa"/>
          </w:tcPr>
          <w:p w14:paraId="66E32611" w14:textId="77777777" w:rsidR="007618FA" w:rsidRPr="00ED529D" w:rsidRDefault="007618FA" w:rsidP="00632579">
            <w:pPr>
              <w:spacing w:line="360" w:lineRule="auto"/>
              <w:jc w:val="center"/>
              <w:rPr>
                <w:sz w:val="24"/>
                <w:szCs w:val="24"/>
              </w:rPr>
            </w:pPr>
            <w:r>
              <w:t>до</w:t>
            </w:r>
          </w:p>
        </w:tc>
        <w:tc>
          <w:tcPr>
            <w:tcW w:w="2358" w:type="dxa"/>
          </w:tcPr>
          <w:p w14:paraId="33384759" w14:textId="77777777" w:rsidR="007618FA" w:rsidRPr="00ED529D" w:rsidRDefault="007618FA" w:rsidP="00632579">
            <w:pPr>
              <w:spacing w:line="360" w:lineRule="auto"/>
              <w:jc w:val="center"/>
              <w:rPr>
                <w:sz w:val="24"/>
                <w:szCs w:val="24"/>
              </w:rPr>
            </w:pPr>
            <w:r>
              <w:t>после</w:t>
            </w:r>
          </w:p>
        </w:tc>
      </w:tr>
      <w:tr w:rsidR="007618FA" w14:paraId="1791047D" w14:textId="77777777" w:rsidTr="00632579">
        <w:tc>
          <w:tcPr>
            <w:tcW w:w="846" w:type="dxa"/>
          </w:tcPr>
          <w:p w14:paraId="114F0FCF" w14:textId="77777777" w:rsidR="007618FA" w:rsidRDefault="007618FA" w:rsidP="00632579">
            <w:pPr>
              <w:spacing w:line="360" w:lineRule="auto"/>
              <w:jc w:val="center"/>
              <w:rPr>
                <w:sz w:val="28"/>
                <w:szCs w:val="28"/>
              </w:rPr>
            </w:pPr>
            <w:r w:rsidRPr="00747F1A">
              <w:t>1</w:t>
            </w:r>
          </w:p>
        </w:tc>
        <w:tc>
          <w:tcPr>
            <w:tcW w:w="3402" w:type="dxa"/>
          </w:tcPr>
          <w:p w14:paraId="211E33FF" w14:textId="77777777" w:rsidR="007618FA" w:rsidRPr="00F66DC1" w:rsidRDefault="007618FA" w:rsidP="00632579">
            <w:pPr>
              <w:jc w:val="both"/>
              <w:rPr>
                <w:sz w:val="24"/>
                <w:szCs w:val="24"/>
              </w:rPr>
            </w:pPr>
            <w:r>
              <w:t>Вероятность схода с траектории движения, %</w:t>
            </w:r>
          </w:p>
        </w:tc>
        <w:tc>
          <w:tcPr>
            <w:tcW w:w="2410" w:type="dxa"/>
            <w:vAlign w:val="center"/>
          </w:tcPr>
          <w:p w14:paraId="1EBD6F2B" w14:textId="77777777" w:rsidR="007618FA" w:rsidRPr="00ED529D" w:rsidRDefault="007618FA" w:rsidP="00632579">
            <w:pPr>
              <w:spacing w:line="360" w:lineRule="auto"/>
              <w:jc w:val="center"/>
              <w:rPr>
                <w:sz w:val="24"/>
                <w:szCs w:val="24"/>
              </w:rPr>
            </w:pPr>
            <w:r>
              <w:t>70</w:t>
            </w:r>
          </w:p>
        </w:tc>
        <w:tc>
          <w:tcPr>
            <w:tcW w:w="2358" w:type="dxa"/>
            <w:vAlign w:val="center"/>
          </w:tcPr>
          <w:p w14:paraId="645E7A91" w14:textId="77777777" w:rsidR="007618FA" w:rsidRPr="00ED529D" w:rsidRDefault="007618FA" w:rsidP="00632579">
            <w:pPr>
              <w:spacing w:line="360" w:lineRule="auto"/>
              <w:jc w:val="center"/>
              <w:rPr>
                <w:sz w:val="24"/>
                <w:szCs w:val="24"/>
              </w:rPr>
            </w:pPr>
            <w:r>
              <w:t>35</w:t>
            </w:r>
          </w:p>
        </w:tc>
      </w:tr>
      <w:tr w:rsidR="007618FA" w14:paraId="694AD7C8" w14:textId="77777777" w:rsidTr="00632579">
        <w:tc>
          <w:tcPr>
            <w:tcW w:w="846" w:type="dxa"/>
          </w:tcPr>
          <w:p w14:paraId="3165F3E5" w14:textId="77777777" w:rsidR="007618FA" w:rsidRDefault="007618FA" w:rsidP="00632579">
            <w:pPr>
              <w:spacing w:line="360" w:lineRule="auto"/>
              <w:jc w:val="center"/>
              <w:rPr>
                <w:sz w:val="28"/>
                <w:szCs w:val="28"/>
              </w:rPr>
            </w:pPr>
            <w:r w:rsidRPr="00747F1A">
              <w:t>2</w:t>
            </w:r>
          </w:p>
        </w:tc>
        <w:tc>
          <w:tcPr>
            <w:tcW w:w="3402" w:type="dxa"/>
          </w:tcPr>
          <w:p w14:paraId="2F4A72C8" w14:textId="77777777" w:rsidR="007618FA" w:rsidRPr="00F66DC1" w:rsidRDefault="007618FA" w:rsidP="00632579">
            <w:pPr>
              <w:jc w:val="both"/>
              <w:rPr>
                <w:sz w:val="24"/>
                <w:szCs w:val="24"/>
              </w:rPr>
            </w:pPr>
            <w:r>
              <w:t>Вероятность заноса, %</w:t>
            </w:r>
          </w:p>
        </w:tc>
        <w:tc>
          <w:tcPr>
            <w:tcW w:w="2410" w:type="dxa"/>
            <w:vAlign w:val="center"/>
          </w:tcPr>
          <w:p w14:paraId="56222D49" w14:textId="77777777" w:rsidR="007618FA" w:rsidRPr="00ED529D" w:rsidRDefault="007618FA" w:rsidP="00632579">
            <w:pPr>
              <w:spacing w:line="360" w:lineRule="auto"/>
              <w:jc w:val="center"/>
              <w:rPr>
                <w:sz w:val="24"/>
                <w:szCs w:val="24"/>
              </w:rPr>
            </w:pPr>
            <w:r>
              <w:t>47</w:t>
            </w:r>
          </w:p>
        </w:tc>
        <w:tc>
          <w:tcPr>
            <w:tcW w:w="2358" w:type="dxa"/>
            <w:vAlign w:val="center"/>
          </w:tcPr>
          <w:p w14:paraId="7830200F" w14:textId="77777777" w:rsidR="007618FA" w:rsidRPr="00ED529D" w:rsidRDefault="007618FA" w:rsidP="00632579">
            <w:pPr>
              <w:spacing w:line="360" w:lineRule="auto"/>
              <w:jc w:val="center"/>
              <w:rPr>
                <w:sz w:val="24"/>
                <w:szCs w:val="24"/>
              </w:rPr>
            </w:pPr>
            <w:r>
              <w:t>12</w:t>
            </w:r>
          </w:p>
        </w:tc>
      </w:tr>
      <w:tr w:rsidR="007618FA" w14:paraId="764AB7F3" w14:textId="77777777" w:rsidTr="00632579">
        <w:trPr>
          <w:trHeight w:val="542"/>
        </w:trPr>
        <w:tc>
          <w:tcPr>
            <w:tcW w:w="846" w:type="dxa"/>
          </w:tcPr>
          <w:p w14:paraId="77450911" w14:textId="77777777" w:rsidR="007618FA" w:rsidRPr="001E6AD8" w:rsidRDefault="007618FA" w:rsidP="00632579">
            <w:pPr>
              <w:spacing w:line="360" w:lineRule="auto"/>
              <w:jc w:val="center"/>
              <w:rPr>
                <w:sz w:val="24"/>
                <w:szCs w:val="24"/>
              </w:rPr>
            </w:pPr>
            <w:r w:rsidRPr="001E6AD8">
              <w:rPr>
                <w:sz w:val="24"/>
                <w:szCs w:val="24"/>
              </w:rPr>
              <w:t>3</w:t>
            </w:r>
          </w:p>
        </w:tc>
        <w:tc>
          <w:tcPr>
            <w:tcW w:w="3402" w:type="dxa"/>
          </w:tcPr>
          <w:p w14:paraId="2E79C338" w14:textId="77777777" w:rsidR="007618FA" w:rsidRPr="00F66DC1" w:rsidRDefault="007618FA" w:rsidP="00632579">
            <w:pPr>
              <w:jc w:val="both"/>
              <w:rPr>
                <w:sz w:val="24"/>
                <w:szCs w:val="24"/>
              </w:rPr>
            </w:pPr>
            <w:r>
              <w:t>Вероятность буксировки колес, %</w:t>
            </w:r>
          </w:p>
        </w:tc>
        <w:tc>
          <w:tcPr>
            <w:tcW w:w="2410" w:type="dxa"/>
            <w:vAlign w:val="center"/>
          </w:tcPr>
          <w:p w14:paraId="10430081" w14:textId="77777777" w:rsidR="007618FA" w:rsidRPr="00ED529D" w:rsidRDefault="007618FA" w:rsidP="00632579">
            <w:pPr>
              <w:spacing w:line="360" w:lineRule="auto"/>
              <w:jc w:val="center"/>
              <w:rPr>
                <w:sz w:val="24"/>
                <w:szCs w:val="24"/>
              </w:rPr>
            </w:pPr>
            <w:r>
              <w:t xml:space="preserve">60 </w:t>
            </w:r>
          </w:p>
        </w:tc>
        <w:tc>
          <w:tcPr>
            <w:tcW w:w="2358" w:type="dxa"/>
            <w:vAlign w:val="center"/>
          </w:tcPr>
          <w:p w14:paraId="75772170" w14:textId="77777777" w:rsidR="007618FA" w:rsidRPr="00ED529D" w:rsidRDefault="007618FA" w:rsidP="00632579">
            <w:pPr>
              <w:spacing w:line="360" w:lineRule="auto"/>
              <w:jc w:val="center"/>
              <w:rPr>
                <w:sz w:val="24"/>
                <w:szCs w:val="24"/>
              </w:rPr>
            </w:pPr>
            <w:r>
              <w:t>40</w:t>
            </w:r>
          </w:p>
        </w:tc>
      </w:tr>
      <w:tr w:rsidR="007618FA" w14:paraId="1E81240F" w14:textId="77777777" w:rsidTr="00632579">
        <w:tc>
          <w:tcPr>
            <w:tcW w:w="846" w:type="dxa"/>
          </w:tcPr>
          <w:p w14:paraId="2B7FE5A2" w14:textId="77777777" w:rsidR="007618FA" w:rsidRPr="001E6AD8" w:rsidRDefault="007618FA" w:rsidP="00632579">
            <w:pPr>
              <w:spacing w:line="360" w:lineRule="auto"/>
              <w:jc w:val="center"/>
              <w:rPr>
                <w:sz w:val="24"/>
                <w:szCs w:val="24"/>
              </w:rPr>
            </w:pPr>
            <w:r w:rsidRPr="001E6AD8">
              <w:rPr>
                <w:sz w:val="24"/>
                <w:szCs w:val="24"/>
              </w:rPr>
              <w:t>4</w:t>
            </w:r>
          </w:p>
        </w:tc>
        <w:tc>
          <w:tcPr>
            <w:tcW w:w="3402" w:type="dxa"/>
          </w:tcPr>
          <w:p w14:paraId="6499312B" w14:textId="77777777" w:rsidR="007618FA" w:rsidRPr="00ED529D" w:rsidRDefault="007618FA" w:rsidP="00632579">
            <w:pPr>
              <w:jc w:val="both"/>
              <w:rPr>
                <w:sz w:val="24"/>
                <w:szCs w:val="24"/>
              </w:rPr>
            </w:pPr>
            <w:r>
              <w:t>Дистанция торможения на сухом покрытии, метры</w:t>
            </w:r>
          </w:p>
        </w:tc>
        <w:tc>
          <w:tcPr>
            <w:tcW w:w="2410" w:type="dxa"/>
            <w:vAlign w:val="center"/>
          </w:tcPr>
          <w:p w14:paraId="64003D19" w14:textId="77777777" w:rsidR="007618FA" w:rsidRPr="00ED529D" w:rsidRDefault="007618FA" w:rsidP="00632579">
            <w:pPr>
              <w:spacing w:line="360" w:lineRule="auto"/>
              <w:jc w:val="center"/>
              <w:rPr>
                <w:sz w:val="24"/>
                <w:szCs w:val="24"/>
              </w:rPr>
            </w:pPr>
            <w:r>
              <w:t xml:space="preserve">50 </w:t>
            </w:r>
          </w:p>
        </w:tc>
        <w:tc>
          <w:tcPr>
            <w:tcW w:w="2358" w:type="dxa"/>
            <w:vAlign w:val="center"/>
          </w:tcPr>
          <w:p w14:paraId="7834D94C" w14:textId="77777777" w:rsidR="007618FA" w:rsidRPr="00ED529D" w:rsidRDefault="007618FA" w:rsidP="00632579">
            <w:pPr>
              <w:spacing w:line="360" w:lineRule="auto"/>
              <w:jc w:val="center"/>
              <w:rPr>
                <w:sz w:val="24"/>
                <w:szCs w:val="24"/>
              </w:rPr>
            </w:pPr>
            <w:r>
              <w:t xml:space="preserve">40 </w:t>
            </w:r>
          </w:p>
        </w:tc>
      </w:tr>
      <w:tr w:rsidR="007618FA" w14:paraId="24B19739" w14:textId="77777777" w:rsidTr="00632579">
        <w:tc>
          <w:tcPr>
            <w:tcW w:w="846" w:type="dxa"/>
          </w:tcPr>
          <w:p w14:paraId="5B511935" w14:textId="77777777" w:rsidR="007618FA" w:rsidRPr="00F66DC1" w:rsidRDefault="007618FA" w:rsidP="00632579">
            <w:pPr>
              <w:spacing w:line="360" w:lineRule="auto"/>
              <w:jc w:val="center"/>
            </w:pPr>
            <w:r>
              <w:t>5</w:t>
            </w:r>
          </w:p>
        </w:tc>
        <w:tc>
          <w:tcPr>
            <w:tcW w:w="3402" w:type="dxa"/>
          </w:tcPr>
          <w:p w14:paraId="5140E437" w14:textId="77777777" w:rsidR="007618FA" w:rsidRPr="00ED529D" w:rsidRDefault="007618FA" w:rsidP="00632579">
            <w:pPr>
              <w:jc w:val="both"/>
              <w:rPr>
                <w:sz w:val="24"/>
                <w:szCs w:val="24"/>
              </w:rPr>
            </w:pPr>
            <w:r>
              <w:t>Дистанция торможения на влажном покрытии, метры</w:t>
            </w:r>
          </w:p>
        </w:tc>
        <w:tc>
          <w:tcPr>
            <w:tcW w:w="2410" w:type="dxa"/>
            <w:vAlign w:val="center"/>
          </w:tcPr>
          <w:p w14:paraId="417FE347" w14:textId="77777777" w:rsidR="007618FA" w:rsidRPr="00ED529D" w:rsidRDefault="007618FA" w:rsidP="00632579">
            <w:pPr>
              <w:spacing w:line="360" w:lineRule="auto"/>
              <w:jc w:val="center"/>
              <w:rPr>
                <w:sz w:val="24"/>
                <w:szCs w:val="24"/>
              </w:rPr>
            </w:pPr>
            <w:r>
              <w:t xml:space="preserve">65 </w:t>
            </w:r>
          </w:p>
        </w:tc>
        <w:tc>
          <w:tcPr>
            <w:tcW w:w="2358" w:type="dxa"/>
            <w:vAlign w:val="center"/>
          </w:tcPr>
          <w:p w14:paraId="623EF7B4" w14:textId="77777777" w:rsidR="007618FA" w:rsidRPr="00ED529D" w:rsidRDefault="007618FA" w:rsidP="00632579">
            <w:pPr>
              <w:spacing w:line="360" w:lineRule="auto"/>
              <w:jc w:val="center"/>
              <w:rPr>
                <w:sz w:val="24"/>
                <w:szCs w:val="24"/>
              </w:rPr>
            </w:pPr>
            <w:r>
              <w:t xml:space="preserve">52 </w:t>
            </w:r>
          </w:p>
        </w:tc>
      </w:tr>
    </w:tbl>
    <w:p w14:paraId="4C032F96" w14:textId="77777777" w:rsidR="007618FA" w:rsidRDefault="007618FA" w:rsidP="007618FA">
      <w:pPr>
        <w:spacing w:line="360" w:lineRule="auto"/>
        <w:ind w:firstLine="709"/>
        <w:jc w:val="both"/>
        <w:rPr>
          <w:sz w:val="28"/>
          <w:szCs w:val="28"/>
        </w:rPr>
      </w:pPr>
      <w:r>
        <w:rPr>
          <w:sz w:val="28"/>
          <w:szCs w:val="28"/>
        </w:rPr>
        <w:t>Как мы можем видеть из таблиц, внедрение инновационных зарубежных систем безопасности привели к уменьшению вероятности возникновения ДТП, снижению уровня блокировки тормозов и длины тормозного пути, увеличению продаж и положительных отзывов покупателей в автомобильном рейтинге, несмотря на увеличение затрат на обслуживание; а также увеличению эффективности деятельности завода.</w:t>
      </w:r>
    </w:p>
    <w:p w14:paraId="31456B14" w14:textId="77777777" w:rsidR="007618FA" w:rsidRPr="001E6AD8" w:rsidRDefault="007618FA" w:rsidP="007618FA">
      <w:pPr>
        <w:spacing w:line="360" w:lineRule="auto"/>
        <w:ind w:firstLine="709"/>
        <w:jc w:val="both"/>
        <w:rPr>
          <w:sz w:val="28"/>
          <w:szCs w:val="28"/>
        </w:rPr>
      </w:pPr>
      <w:r>
        <w:rPr>
          <w:sz w:val="28"/>
          <w:szCs w:val="28"/>
        </w:rPr>
        <w:t xml:space="preserve">Помимо разработки инновационной продукции и технологий, концерн уделяет внимание </w:t>
      </w:r>
      <w:r w:rsidRPr="00312668">
        <w:rPr>
          <w:sz w:val="28"/>
          <w:szCs w:val="28"/>
        </w:rPr>
        <w:t xml:space="preserve">инновационном разработкам в сфере повышения </w:t>
      </w:r>
      <w:r>
        <w:rPr>
          <w:sz w:val="28"/>
          <w:szCs w:val="28"/>
        </w:rPr>
        <w:t>квалификации</w:t>
      </w:r>
      <w:r w:rsidRPr="00312668">
        <w:rPr>
          <w:sz w:val="28"/>
          <w:szCs w:val="28"/>
        </w:rPr>
        <w:t xml:space="preserve"> и обучени</w:t>
      </w:r>
      <w:r>
        <w:rPr>
          <w:sz w:val="28"/>
          <w:szCs w:val="28"/>
        </w:rPr>
        <w:t>я</w:t>
      </w:r>
      <w:r w:rsidRPr="00312668">
        <w:rPr>
          <w:sz w:val="28"/>
          <w:szCs w:val="28"/>
        </w:rPr>
        <w:t xml:space="preserve"> сотрудников</w:t>
      </w:r>
      <w:r>
        <w:rPr>
          <w:sz w:val="28"/>
          <w:szCs w:val="28"/>
        </w:rPr>
        <w:t xml:space="preserve">. По мнению многих экспертов, отсутствие </w:t>
      </w:r>
      <w:r w:rsidRPr="00312668">
        <w:rPr>
          <w:sz w:val="28"/>
          <w:szCs w:val="28"/>
        </w:rPr>
        <w:t>своевременного обучени</w:t>
      </w:r>
      <w:r>
        <w:rPr>
          <w:sz w:val="28"/>
          <w:szCs w:val="28"/>
        </w:rPr>
        <w:t>я</w:t>
      </w:r>
      <w:r w:rsidRPr="00312668">
        <w:rPr>
          <w:sz w:val="28"/>
          <w:szCs w:val="28"/>
        </w:rPr>
        <w:t xml:space="preserve"> сотрудников негативно влияет</w:t>
      </w:r>
      <w:r>
        <w:rPr>
          <w:sz w:val="28"/>
          <w:szCs w:val="28"/>
        </w:rPr>
        <w:t xml:space="preserve"> на производительность и эффективность работы.  На рассматриваемом нами предприятии, обучение один из самых важных моментов, и для этого, концерн создал свой собственный «Университет Группы АвтоВАЗ». </w:t>
      </w:r>
    </w:p>
    <w:p w14:paraId="4F29B315" w14:textId="77777777" w:rsidR="007618FA" w:rsidRDefault="007618FA" w:rsidP="007618FA">
      <w:pPr>
        <w:spacing w:line="360" w:lineRule="auto"/>
        <w:ind w:firstLine="709"/>
        <w:jc w:val="both"/>
        <w:rPr>
          <w:sz w:val="28"/>
          <w:szCs w:val="28"/>
        </w:rPr>
      </w:pPr>
      <w:r w:rsidRPr="00984BAC">
        <w:rPr>
          <w:sz w:val="28"/>
          <w:szCs w:val="28"/>
        </w:rPr>
        <w:t>Анализ текущей ситуации</w:t>
      </w:r>
      <w:r>
        <w:rPr>
          <w:sz w:val="28"/>
          <w:szCs w:val="28"/>
        </w:rPr>
        <w:t xml:space="preserve"> в</w:t>
      </w:r>
      <w:r w:rsidRPr="00984BAC">
        <w:rPr>
          <w:sz w:val="28"/>
          <w:szCs w:val="28"/>
        </w:rPr>
        <w:t xml:space="preserve"> России и её особенностей, проблемные зоны рынка и опыт их преодолени</w:t>
      </w:r>
      <w:r>
        <w:rPr>
          <w:sz w:val="28"/>
          <w:szCs w:val="28"/>
        </w:rPr>
        <w:t>я</w:t>
      </w:r>
      <w:r w:rsidRPr="00984BAC">
        <w:rPr>
          <w:sz w:val="28"/>
          <w:szCs w:val="28"/>
        </w:rPr>
        <w:t>, основывается на разницу между Российской и иностранной компании, что дает возможность предложить максимально эффективные пути решения проблемы адаптации</w:t>
      </w:r>
      <w:r>
        <w:rPr>
          <w:sz w:val="28"/>
          <w:szCs w:val="28"/>
        </w:rPr>
        <w:t xml:space="preserve"> инноваций</w:t>
      </w:r>
      <w:r w:rsidRPr="00984BAC">
        <w:rPr>
          <w:sz w:val="28"/>
          <w:szCs w:val="28"/>
        </w:rPr>
        <w:t xml:space="preserve"> </w:t>
      </w:r>
      <w:r>
        <w:rPr>
          <w:sz w:val="28"/>
          <w:szCs w:val="28"/>
        </w:rPr>
        <w:t>в</w:t>
      </w:r>
      <w:r w:rsidRPr="00984BAC">
        <w:rPr>
          <w:sz w:val="28"/>
          <w:szCs w:val="28"/>
        </w:rPr>
        <w:t xml:space="preserve"> российско</w:t>
      </w:r>
      <w:r>
        <w:rPr>
          <w:sz w:val="28"/>
          <w:szCs w:val="28"/>
        </w:rPr>
        <w:t>е автомобильное</w:t>
      </w:r>
      <w:r w:rsidRPr="00984BAC">
        <w:rPr>
          <w:sz w:val="28"/>
          <w:szCs w:val="28"/>
        </w:rPr>
        <w:t xml:space="preserve"> </w:t>
      </w:r>
      <w:r>
        <w:rPr>
          <w:sz w:val="28"/>
          <w:szCs w:val="28"/>
        </w:rPr>
        <w:t>предпринимательство</w:t>
      </w:r>
      <w:r w:rsidRPr="00382D0A">
        <w:rPr>
          <w:sz w:val="28"/>
          <w:szCs w:val="28"/>
        </w:rPr>
        <w:t xml:space="preserve"> [</w:t>
      </w:r>
      <w:r>
        <w:rPr>
          <w:sz w:val="28"/>
          <w:szCs w:val="28"/>
        </w:rPr>
        <w:t>3</w:t>
      </w:r>
      <w:r w:rsidRPr="00382D0A">
        <w:rPr>
          <w:sz w:val="28"/>
          <w:szCs w:val="28"/>
        </w:rPr>
        <w:t>]</w:t>
      </w:r>
      <w:r w:rsidRPr="00984BAC">
        <w:rPr>
          <w:sz w:val="28"/>
          <w:szCs w:val="28"/>
        </w:rPr>
        <w:t xml:space="preserve">. Можно сделать вывод об общих проблемах для всех российских </w:t>
      </w:r>
      <w:r>
        <w:rPr>
          <w:sz w:val="28"/>
          <w:szCs w:val="28"/>
        </w:rPr>
        <w:t>заводов</w:t>
      </w:r>
      <w:r w:rsidRPr="00984BAC">
        <w:rPr>
          <w:sz w:val="28"/>
          <w:szCs w:val="28"/>
        </w:rPr>
        <w:t xml:space="preserve"> на основе </w:t>
      </w:r>
      <w:r>
        <w:rPr>
          <w:sz w:val="28"/>
          <w:szCs w:val="28"/>
        </w:rPr>
        <w:t xml:space="preserve">опыта </w:t>
      </w:r>
      <w:r w:rsidRPr="00984BAC">
        <w:rPr>
          <w:sz w:val="28"/>
          <w:szCs w:val="28"/>
        </w:rPr>
        <w:t xml:space="preserve">рассматриваемого </w:t>
      </w:r>
      <w:r>
        <w:rPr>
          <w:sz w:val="28"/>
          <w:szCs w:val="28"/>
        </w:rPr>
        <w:t>концерна</w:t>
      </w:r>
      <w:r w:rsidRPr="00984BAC">
        <w:rPr>
          <w:sz w:val="28"/>
          <w:szCs w:val="28"/>
        </w:rPr>
        <w:t>.</w:t>
      </w:r>
    </w:p>
    <w:p w14:paraId="0DC81E26" w14:textId="77777777" w:rsidR="007618FA" w:rsidRPr="0091208B" w:rsidRDefault="007618FA" w:rsidP="007618FA">
      <w:pPr>
        <w:spacing w:line="360" w:lineRule="auto"/>
        <w:ind w:firstLine="709"/>
        <w:jc w:val="both"/>
        <w:rPr>
          <w:sz w:val="28"/>
          <w:szCs w:val="28"/>
        </w:rPr>
      </w:pPr>
      <w:r w:rsidRPr="00984BAC">
        <w:rPr>
          <w:sz w:val="28"/>
          <w:szCs w:val="28"/>
        </w:rPr>
        <w:lastRenderedPageBreak/>
        <w:t>Основываясь на данных</w:t>
      </w:r>
      <w:r>
        <w:rPr>
          <w:sz w:val="28"/>
          <w:szCs w:val="28"/>
        </w:rPr>
        <w:t>,</w:t>
      </w:r>
      <w:r w:rsidRPr="00984BAC">
        <w:rPr>
          <w:sz w:val="28"/>
          <w:szCs w:val="28"/>
        </w:rPr>
        <w:t xml:space="preserve"> полученны</w:t>
      </w:r>
      <w:r>
        <w:rPr>
          <w:sz w:val="28"/>
          <w:szCs w:val="28"/>
        </w:rPr>
        <w:t>х</w:t>
      </w:r>
      <w:r w:rsidRPr="00984BAC">
        <w:rPr>
          <w:sz w:val="28"/>
          <w:szCs w:val="28"/>
        </w:rPr>
        <w:t xml:space="preserve"> в ходе анализа оценки внедрения инноваци</w:t>
      </w:r>
      <w:r>
        <w:rPr>
          <w:sz w:val="28"/>
          <w:szCs w:val="28"/>
        </w:rPr>
        <w:t>й</w:t>
      </w:r>
      <w:r w:rsidRPr="00984BAC">
        <w:rPr>
          <w:sz w:val="28"/>
          <w:szCs w:val="28"/>
        </w:rPr>
        <w:t xml:space="preserve"> компании</w:t>
      </w:r>
      <w:r>
        <w:rPr>
          <w:sz w:val="28"/>
          <w:szCs w:val="28"/>
        </w:rPr>
        <w:t xml:space="preserve"> А</w:t>
      </w:r>
      <w:r w:rsidRPr="00A2774B">
        <w:rPr>
          <w:sz w:val="28"/>
          <w:szCs w:val="28"/>
        </w:rPr>
        <w:t>О "</w:t>
      </w:r>
      <w:r>
        <w:rPr>
          <w:sz w:val="28"/>
          <w:szCs w:val="28"/>
        </w:rPr>
        <w:t>АвтоВАЗ</w:t>
      </w:r>
      <w:r w:rsidRPr="00A2774B">
        <w:rPr>
          <w:sz w:val="28"/>
          <w:szCs w:val="28"/>
        </w:rPr>
        <w:t>"</w:t>
      </w:r>
      <w:r w:rsidRPr="00FA1611">
        <w:rPr>
          <w:sz w:val="28"/>
          <w:szCs w:val="28"/>
        </w:rPr>
        <w:t xml:space="preserve"> </w:t>
      </w:r>
      <w:r>
        <w:rPr>
          <w:sz w:val="28"/>
          <w:szCs w:val="28"/>
        </w:rPr>
        <w:t>н</w:t>
      </w:r>
      <w:r w:rsidRPr="00984BAC">
        <w:rPr>
          <w:sz w:val="28"/>
          <w:szCs w:val="28"/>
        </w:rPr>
        <w:t>а территории Российской Федерации,</w:t>
      </w:r>
      <w:r>
        <w:rPr>
          <w:sz w:val="28"/>
          <w:szCs w:val="28"/>
        </w:rPr>
        <w:t xml:space="preserve"> были выявлены следующие проблемы</w:t>
      </w:r>
      <w:r w:rsidRPr="00984BAC">
        <w:rPr>
          <w:sz w:val="28"/>
          <w:szCs w:val="28"/>
        </w:rPr>
        <w:t>.</w:t>
      </w:r>
    </w:p>
    <w:p w14:paraId="51395266" w14:textId="77777777" w:rsidR="007618FA" w:rsidRPr="002E656F" w:rsidRDefault="007618FA" w:rsidP="007618FA">
      <w:pPr>
        <w:pStyle w:val="a3"/>
        <w:numPr>
          <w:ilvl w:val="0"/>
          <w:numId w:val="4"/>
        </w:numPr>
        <w:spacing w:after="0" w:line="360" w:lineRule="auto"/>
        <w:ind w:left="0" w:firstLine="709"/>
        <w:jc w:val="both"/>
        <w:rPr>
          <w:rFonts w:ascii="Times New Roman" w:hAnsi="Times New Roman" w:cs="Times New Roman"/>
          <w:sz w:val="28"/>
          <w:szCs w:val="28"/>
          <w:lang w:val="ru-RU"/>
        </w:rPr>
      </w:pPr>
      <w:r w:rsidRPr="002E656F">
        <w:rPr>
          <w:rFonts w:ascii="Times New Roman" w:hAnsi="Times New Roman" w:cs="Times New Roman"/>
          <w:sz w:val="28"/>
          <w:szCs w:val="28"/>
        </w:rPr>
        <w:t xml:space="preserve"> </w:t>
      </w:r>
      <w:r>
        <w:rPr>
          <w:rFonts w:ascii="Times New Roman" w:hAnsi="Times New Roman" w:cs="Times New Roman"/>
          <w:sz w:val="28"/>
          <w:szCs w:val="28"/>
          <w:lang w:val="ru-RU"/>
        </w:rPr>
        <w:t xml:space="preserve">Низкий </w:t>
      </w:r>
      <w:r w:rsidRPr="002E656F">
        <w:rPr>
          <w:rFonts w:ascii="Times New Roman" w:hAnsi="Times New Roman" w:cs="Times New Roman"/>
          <w:sz w:val="28"/>
          <w:szCs w:val="28"/>
        </w:rPr>
        <w:t xml:space="preserve">уровень </w:t>
      </w:r>
      <w:r>
        <w:rPr>
          <w:rFonts w:ascii="Times New Roman" w:hAnsi="Times New Roman" w:cs="Times New Roman"/>
          <w:sz w:val="28"/>
          <w:szCs w:val="28"/>
          <w:lang w:val="ru-RU"/>
        </w:rPr>
        <w:t>технической оснащенности на этапах сборки и наладки произведенной продукции</w:t>
      </w:r>
      <w:r w:rsidRPr="002E656F">
        <w:rPr>
          <w:rFonts w:ascii="Times New Roman" w:hAnsi="Times New Roman" w:cs="Times New Roman"/>
          <w:sz w:val="28"/>
          <w:szCs w:val="28"/>
        </w:rPr>
        <w:t>.</w:t>
      </w:r>
      <w:r>
        <w:rPr>
          <w:rFonts w:ascii="Times New Roman" w:hAnsi="Times New Roman" w:cs="Times New Roman"/>
          <w:sz w:val="28"/>
          <w:szCs w:val="28"/>
          <w:lang w:val="ru-RU"/>
        </w:rPr>
        <w:t xml:space="preserve"> </w:t>
      </w:r>
    </w:p>
    <w:p w14:paraId="1F1AEE8B" w14:textId="77777777" w:rsidR="007618FA" w:rsidRPr="001F664D" w:rsidRDefault="007618FA" w:rsidP="007618FA">
      <w:pPr>
        <w:pStyle w:val="a3"/>
        <w:spacing w:after="0" w:line="360" w:lineRule="auto"/>
        <w:ind w:left="0" w:firstLine="709"/>
        <w:jc w:val="both"/>
        <w:rPr>
          <w:rFonts w:ascii="Times New Roman" w:hAnsi="Times New Roman" w:cs="Times New Roman"/>
          <w:sz w:val="28"/>
          <w:szCs w:val="28"/>
          <w:lang w:val="ru-RU"/>
        </w:rPr>
      </w:pPr>
      <w:r w:rsidRPr="00F66DC1">
        <w:rPr>
          <w:rFonts w:ascii="Times New Roman" w:hAnsi="Times New Roman" w:cs="Times New Roman"/>
          <w:sz w:val="28"/>
          <w:szCs w:val="28"/>
          <w:lang w:val="ru-RU"/>
        </w:rPr>
        <w:t xml:space="preserve">Автомобильная промышленность является одной из ключевых отраслей российской экономики и имеет большой потенциал для развития. Однако, по сравнению с другими </w:t>
      </w:r>
      <w:r>
        <w:rPr>
          <w:rFonts w:ascii="Times New Roman" w:hAnsi="Times New Roman" w:cs="Times New Roman"/>
          <w:sz w:val="28"/>
          <w:szCs w:val="28"/>
          <w:lang w:val="ru-RU"/>
        </w:rPr>
        <w:t>аналогичными производствами</w:t>
      </w:r>
      <w:r w:rsidRPr="00F66DC1">
        <w:rPr>
          <w:rFonts w:ascii="Times New Roman" w:hAnsi="Times New Roman" w:cs="Times New Roman"/>
          <w:sz w:val="28"/>
          <w:szCs w:val="28"/>
          <w:lang w:val="ru-RU"/>
        </w:rPr>
        <w:t>, российские заводы по производству автомобилей существенно отстают в вопросе внедрения современных автоматизированных систем</w:t>
      </w:r>
      <w:r>
        <w:rPr>
          <w:rFonts w:ascii="Times New Roman" w:hAnsi="Times New Roman" w:cs="Times New Roman"/>
          <w:sz w:val="28"/>
          <w:szCs w:val="28"/>
          <w:lang w:val="ru-RU"/>
        </w:rPr>
        <w:t xml:space="preserve"> и оборудования, </w:t>
      </w:r>
      <w:r w:rsidRPr="00EB3B68">
        <w:rPr>
          <w:rFonts w:ascii="Times New Roman" w:hAnsi="Times New Roman" w:cs="Times New Roman"/>
          <w:sz w:val="28"/>
          <w:szCs w:val="28"/>
          <w:lang w:val="ru-RU"/>
        </w:rPr>
        <w:t>реализации передовых технологий</w:t>
      </w:r>
      <w:r>
        <w:rPr>
          <w:rFonts w:ascii="Times New Roman" w:hAnsi="Times New Roman" w:cs="Times New Roman"/>
          <w:sz w:val="28"/>
          <w:szCs w:val="28"/>
          <w:lang w:val="ru-RU"/>
        </w:rPr>
        <w:t xml:space="preserve">. На заводе </w:t>
      </w:r>
      <w:r w:rsidRPr="00A2774B">
        <w:rPr>
          <w:rFonts w:ascii="Times New Roman" w:hAnsi="Times New Roman" w:cs="Times New Roman"/>
          <w:sz w:val="28"/>
          <w:szCs w:val="28"/>
        </w:rPr>
        <w:t>"</w:t>
      </w:r>
      <w:r>
        <w:rPr>
          <w:rFonts w:ascii="Times New Roman" w:hAnsi="Times New Roman" w:cs="Times New Roman"/>
          <w:sz w:val="28"/>
          <w:szCs w:val="28"/>
        </w:rPr>
        <w:t>АвтоВАЗ</w:t>
      </w:r>
      <w:r w:rsidRPr="00A2774B">
        <w:rPr>
          <w:rFonts w:ascii="Times New Roman" w:hAnsi="Times New Roman" w:cs="Times New Roman"/>
          <w:sz w:val="28"/>
          <w:szCs w:val="28"/>
        </w:rPr>
        <w:t>"</w:t>
      </w:r>
      <w:r>
        <w:rPr>
          <w:rFonts w:ascii="Times New Roman" w:hAnsi="Times New Roman" w:cs="Times New Roman"/>
          <w:sz w:val="28"/>
          <w:szCs w:val="28"/>
          <w:lang w:val="ru-RU"/>
        </w:rPr>
        <w:t xml:space="preserve"> также существуют эти проблемы. Решить их возможно при помощи увеличения общего объёма инвестиций в исследования и внутренние разработки в технической части производства, а именно автоматизации производственных линий, которые позволят создать новые технологии для внедрения на автомобильных заводах, например, такие как 3</w:t>
      </w:r>
      <w:r>
        <w:rPr>
          <w:rFonts w:ascii="Times New Roman" w:hAnsi="Times New Roman" w:cs="Times New Roman"/>
          <w:sz w:val="28"/>
          <w:szCs w:val="28"/>
          <w:lang w:val="en-US"/>
        </w:rPr>
        <w:t>D</w:t>
      </w:r>
      <w:r>
        <w:rPr>
          <w:rFonts w:ascii="Times New Roman" w:hAnsi="Times New Roman" w:cs="Times New Roman"/>
          <w:sz w:val="28"/>
          <w:szCs w:val="28"/>
          <w:lang w:val="ru-RU"/>
        </w:rPr>
        <w:t xml:space="preserve">-печать, </w:t>
      </w:r>
      <w:r>
        <w:rPr>
          <w:rFonts w:ascii="Times New Roman" w:hAnsi="Times New Roman" w:cs="Times New Roman"/>
          <w:sz w:val="28"/>
          <w:szCs w:val="28"/>
          <w:lang w:val="en-US"/>
        </w:rPr>
        <w:t>VR</w:t>
      </w:r>
      <w:r w:rsidRPr="001F664D">
        <w:rPr>
          <w:rFonts w:ascii="Times New Roman" w:hAnsi="Times New Roman" w:cs="Times New Roman"/>
          <w:sz w:val="28"/>
          <w:szCs w:val="28"/>
          <w:lang w:val="ru-RU"/>
        </w:rPr>
        <w:t xml:space="preserve"> и</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AR</w:t>
      </w:r>
      <w:r w:rsidRPr="001F664D">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1F664D">
        <w:rPr>
          <w:rFonts w:ascii="Times New Roman" w:hAnsi="Times New Roman" w:cs="Times New Roman"/>
          <w:sz w:val="28"/>
          <w:szCs w:val="28"/>
          <w:lang w:val="ru-RU"/>
        </w:rPr>
        <w:t xml:space="preserve"> р</w:t>
      </w:r>
      <w:r>
        <w:rPr>
          <w:rFonts w:ascii="Times New Roman" w:hAnsi="Times New Roman" w:cs="Times New Roman"/>
          <w:sz w:val="28"/>
          <w:szCs w:val="28"/>
          <w:lang w:val="ru-RU"/>
        </w:rPr>
        <w:t xml:space="preserve">еальность, и так далее. </w:t>
      </w:r>
    </w:p>
    <w:p w14:paraId="673E1C04" w14:textId="77777777" w:rsidR="007618FA" w:rsidRPr="002E656F" w:rsidRDefault="007618FA" w:rsidP="007618FA">
      <w:pPr>
        <w:pStyle w:val="a3"/>
        <w:numPr>
          <w:ilvl w:val="0"/>
          <w:numId w:val="4"/>
        </w:numPr>
        <w:spacing w:after="0" w:line="360" w:lineRule="auto"/>
        <w:ind w:left="0" w:firstLine="709"/>
        <w:jc w:val="both"/>
        <w:rPr>
          <w:rFonts w:ascii="Times New Roman" w:hAnsi="Times New Roman" w:cs="Times New Roman"/>
          <w:sz w:val="28"/>
          <w:szCs w:val="28"/>
        </w:rPr>
      </w:pPr>
      <w:r w:rsidRPr="002E656F">
        <w:rPr>
          <w:rFonts w:ascii="Times New Roman" w:hAnsi="Times New Roman" w:cs="Times New Roman"/>
          <w:sz w:val="28"/>
          <w:szCs w:val="28"/>
          <w:lang w:val="ru-RU"/>
        </w:rPr>
        <w:t>Недостаточный</w:t>
      </w:r>
      <w:r w:rsidRPr="002E656F">
        <w:rPr>
          <w:rFonts w:ascii="Times New Roman" w:hAnsi="Times New Roman" w:cs="Times New Roman"/>
          <w:sz w:val="28"/>
          <w:szCs w:val="28"/>
        </w:rPr>
        <w:t xml:space="preserve"> уровень </w:t>
      </w:r>
      <w:r>
        <w:rPr>
          <w:rFonts w:ascii="Times New Roman" w:hAnsi="Times New Roman" w:cs="Times New Roman"/>
          <w:sz w:val="28"/>
          <w:szCs w:val="28"/>
          <w:lang w:val="ru-RU"/>
        </w:rPr>
        <w:t>квалификации</w:t>
      </w:r>
      <w:r w:rsidRPr="002E656F">
        <w:rPr>
          <w:rFonts w:ascii="Times New Roman" w:hAnsi="Times New Roman" w:cs="Times New Roman"/>
          <w:sz w:val="28"/>
          <w:szCs w:val="28"/>
        </w:rPr>
        <w:t xml:space="preserve"> кадров.</w:t>
      </w:r>
    </w:p>
    <w:p w14:paraId="54C5B745" w14:textId="77777777" w:rsidR="007618FA" w:rsidRPr="00EB3B68" w:rsidRDefault="007618FA" w:rsidP="007618F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C5645D">
        <w:rPr>
          <w:rFonts w:ascii="Times New Roman" w:hAnsi="Times New Roman" w:cs="Times New Roman"/>
          <w:sz w:val="28"/>
          <w:szCs w:val="28"/>
        </w:rPr>
        <w:t xml:space="preserve"> целях </w:t>
      </w:r>
      <w:r>
        <w:rPr>
          <w:rFonts w:ascii="Times New Roman" w:hAnsi="Times New Roman" w:cs="Times New Roman"/>
          <w:sz w:val="28"/>
          <w:szCs w:val="28"/>
          <w:lang w:val="ru-RU"/>
        </w:rPr>
        <w:t>увеличения</w:t>
      </w:r>
      <w:r w:rsidRPr="00C5645D">
        <w:rPr>
          <w:rFonts w:ascii="Times New Roman" w:hAnsi="Times New Roman" w:cs="Times New Roman"/>
          <w:sz w:val="28"/>
          <w:szCs w:val="28"/>
        </w:rPr>
        <w:t xml:space="preserve"> производительности и эффективности производства, а также повышени</w:t>
      </w:r>
      <w:r>
        <w:rPr>
          <w:rFonts w:ascii="Times New Roman" w:hAnsi="Times New Roman" w:cs="Times New Roman"/>
          <w:sz w:val="28"/>
          <w:szCs w:val="28"/>
          <w:lang w:val="ru-RU"/>
        </w:rPr>
        <w:t>я</w:t>
      </w:r>
      <w:r w:rsidRPr="00C5645D">
        <w:rPr>
          <w:rFonts w:ascii="Times New Roman" w:hAnsi="Times New Roman" w:cs="Times New Roman"/>
          <w:sz w:val="28"/>
          <w:szCs w:val="28"/>
        </w:rPr>
        <w:t xml:space="preserve"> скорости ремонта и технического обслуживания оборудования </w:t>
      </w:r>
      <w:r>
        <w:rPr>
          <w:rFonts w:ascii="Times New Roman" w:hAnsi="Times New Roman" w:cs="Times New Roman"/>
          <w:sz w:val="28"/>
          <w:szCs w:val="28"/>
          <w:lang w:val="ru-RU"/>
        </w:rPr>
        <w:t>необходимы высококвалифицированные сотрудники</w:t>
      </w:r>
      <w:r w:rsidRPr="00C5645D">
        <w:rPr>
          <w:rFonts w:ascii="Times New Roman" w:hAnsi="Times New Roman" w:cs="Times New Roman"/>
          <w:sz w:val="28"/>
          <w:szCs w:val="28"/>
        </w:rPr>
        <w:t xml:space="preserve">. </w:t>
      </w:r>
    </w:p>
    <w:p w14:paraId="4014A889" w14:textId="77777777" w:rsidR="007618FA" w:rsidRDefault="007618FA" w:rsidP="007618FA">
      <w:pPr>
        <w:pStyle w:val="a3"/>
        <w:spacing w:after="0" w:line="360" w:lineRule="auto"/>
        <w:ind w:left="0" w:firstLine="709"/>
        <w:jc w:val="both"/>
        <w:rPr>
          <w:rFonts w:ascii="Times New Roman" w:hAnsi="Times New Roman" w:cs="Times New Roman"/>
          <w:sz w:val="28"/>
          <w:szCs w:val="28"/>
        </w:rPr>
      </w:pPr>
      <w:r w:rsidRPr="00944EF8">
        <w:rPr>
          <w:rFonts w:ascii="Times New Roman" w:hAnsi="Times New Roman" w:cs="Times New Roman"/>
          <w:sz w:val="28"/>
          <w:szCs w:val="28"/>
        </w:rPr>
        <w:t xml:space="preserve">Для решения проблемы </w:t>
      </w:r>
      <w:r>
        <w:rPr>
          <w:rFonts w:ascii="Times New Roman" w:hAnsi="Times New Roman" w:cs="Times New Roman"/>
          <w:sz w:val="28"/>
          <w:szCs w:val="28"/>
          <w:lang w:val="ru-RU"/>
        </w:rPr>
        <w:t>недостаточного</w:t>
      </w:r>
      <w:r w:rsidRPr="00944EF8">
        <w:rPr>
          <w:rFonts w:ascii="Times New Roman" w:hAnsi="Times New Roman" w:cs="Times New Roman"/>
          <w:sz w:val="28"/>
          <w:szCs w:val="28"/>
        </w:rPr>
        <w:t xml:space="preserve"> уровня использовани</w:t>
      </w:r>
      <w:r>
        <w:rPr>
          <w:rFonts w:ascii="Times New Roman" w:hAnsi="Times New Roman" w:cs="Times New Roman"/>
          <w:sz w:val="28"/>
          <w:szCs w:val="28"/>
          <w:lang w:val="ru-RU"/>
        </w:rPr>
        <w:t>я</w:t>
      </w:r>
      <w:r w:rsidRPr="00944EF8">
        <w:rPr>
          <w:rFonts w:ascii="Times New Roman" w:hAnsi="Times New Roman" w:cs="Times New Roman"/>
          <w:sz w:val="28"/>
          <w:szCs w:val="28"/>
        </w:rPr>
        <w:t xml:space="preserve"> инноваций в обучении персонала российск</w:t>
      </w:r>
      <w:r>
        <w:rPr>
          <w:rFonts w:ascii="Times New Roman" w:hAnsi="Times New Roman" w:cs="Times New Roman"/>
          <w:sz w:val="28"/>
          <w:szCs w:val="28"/>
          <w:lang w:val="ru-RU"/>
        </w:rPr>
        <w:t xml:space="preserve">ой автопромышленности </w:t>
      </w:r>
      <w:r w:rsidRPr="00944EF8">
        <w:rPr>
          <w:rFonts w:ascii="Times New Roman" w:hAnsi="Times New Roman" w:cs="Times New Roman"/>
          <w:sz w:val="28"/>
          <w:szCs w:val="28"/>
        </w:rPr>
        <w:t xml:space="preserve">существует </w:t>
      </w:r>
      <w:r>
        <w:rPr>
          <w:rFonts w:ascii="Times New Roman" w:hAnsi="Times New Roman" w:cs="Times New Roman"/>
          <w:sz w:val="28"/>
          <w:szCs w:val="28"/>
          <w:lang w:val="ru-RU"/>
        </w:rPr>
        <w:t>несколько путей решения</w:t>
      </w:r>
      <w:r>
        <w:rPr>
          <w:rFonts w:ascii="Times New Roman" w:hAnsi="Times New Roman" w:cs="Times New Roman"/>
          <w:sz w:val="28"/>
          <w:szCs w:val="28"/>
        </w:rPr>
        <w:t>:</w:t>
      </w:r>
      <w:r w:rsidRPr="00944EF8">
        <w:rPr>
          <w:rFonts w:ascii="Times New Roman" w:hAnsi="Times New Roman" w:cs="Times New Roman"/>
          <w:sz w:val="28"/>
          <w:szCs w:val="28"/>
        </w:rPr>
        <w:t xml:space="preserve"> увелич</w:t>
      </w:r>
      <w:proofErr w:type="spellStart"/>
      <w:r>
        <w:rPr>
          <w:rFonts w:ascii="Times New Roman" w:hAnsi="Times New Roman" w:cs="Times New Roman"/>
          <w:sz w:val="28"/>
          <w:szCs w:val="28"/>
          <w:lang w:val="ru-RU"/>
        </w:rPr>
        <w:t>ение</w:t>
      </w:r>
      <w:proofErr w:type="spellEnd"/>
      <w:r>
        <w:rPr>
          <w:rFonts w:ascii="Times New Roman" w:hAnsi="Times New Roman" w:cs="Times New Roman"/>
          <w:sz w:val="28"/>
          <w:szCs w:val="28"/>
          <w:lang w:val="ru-RU"/>
        </w:rPr>
        <w:t xml:space="preserve"> количества</w:t>
      </w:r>
      <w:r w:rsidRPr="00944EF8">
        <w:rPr>
          <w:rFonts w:ascii="Times New Roman" w:hAnsi="Times New Roman" w:cs="Times New Roman"/>
          <w:sz w:val="28"/>
          <w:szCs w:val="28"/>
        </w:rPr>
        <w:t xml:space="preserve"> командиров</w:t>
      </w:r>
      <w:r>
        <w:rPr>
          <w:rFonts w:ascii="Times New Roman" w:hAnsi="Times New Roman" w:cs="Times New Roman"/>
          <w:sz w:val="28"/>
          <w:szCs w:val="28"/>
        </w:rPr>
        <w:t>ок</w:t>
      </w:r>
      <w:r w:rsidRPr="00944EF8">
        <w:rPr>
          <w:rFonts w:ascii="Times New Roman" w:hAnsi="Times New Roman" w:cs="Times New Roman"/>
          <w:sz w:val="28"/>
          <w:szCs w:val="28"/>
        </w:rPr>
        <w:t xml:space="preserve"> за </w:t>
      </w:r>
      <w:r>
        <w:rPr>
          <w:rFonts w:ascii="Times New Roman" w:hAnsi="Times New Roman" w:cs="Times New Roman"/>
          <w:sz w:val="28"/>
          <w:szCs w:val="28"/>
          <w:lang w:val="ru-RU"/>
        </w:rPr>
        <w:t>границу</w:t>
      </w:r>
      <w:r w:rsidRPr="00944EF8">
        <w:rPr>
          <w:rFonts w:ascii="Times New Roman" w:hAnsi="Times New Roman" w:cs="Times New Roman"/>
          <w:sz w:val="28"/>
          <w:szCs w:val="28"/>
        </w:rPr>
        <w:t xml:space="preserve"> для обучения персонала</w:t>
      </w:r>
      <w:r>
        <w:rPr>
          <w:rFonts w:ascii="Times New Roman" w:hAnsi="Times New Roman" w:cs="Times New Roman"/>
          <w:sz w:val="28"/>
          <w:szCs w:val="28"/>
          <w:lang w:val="ru-RU"/>
        </w:rPr>
        <w:t>;</w:t>
      </w:r>
      <w:r w:rsidRPr="00944EF8">
        <w:rPr>
          <w:rFonts w:ascii="Times New Roman" w:hAnsi="Times New Roman" w:cs="Times New Roman"/>
          <w:sz w:val="28"/>
          <w:szCs w:val="28"/>
        </w:rPr>
        <w:t xml:space="preserve"> создание учебных центров</w:t>
      </w:r>
      <w:r>
        <w:rPr>
          <w:rFonts w:ascii="Times New Roman" w:hAnsi="Times New Roman" w:cs="Times New Roman"/>
          <w:sz w:val="28"/>
          <w:szCs w:val="28"/>
          <w:lang w:val="ru-RU"/>
        </w:rPr>
        <w:t>;</w:t>
      </w:r>
      <w:r w:rsidRPr="0051495A">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Pr="004E4717">
        <w:rPr>
          <w:rFonts w:ascii="Times New Roman" w:hAnsi="Times New Roman" w:cs="Times New Roman"/>
          <w:sz w:val="28"/>
          <w:szCs w:val="28"/>
          <w:lang w:val="ru-RU"/>
        </w:rPr>
        <w:t>отрудничество с техническими университетами, колледжами и профессиональными школами</w:t>
      </w:r>
      <w:r>
        <w:rPr>
          <w:rFonts w:ascii="Times New Roman" w:hAnsi="Times New Roman" w:cs="Times New Roman"/>
          <w:sz w:val="28"/>
          <w:szCs w:val="28"/>
          <w:lang w:val="ru-RU"/>
        </w:rPr>
        <w:t>; развитие программ менторства и коучинга с помощью опыта зарубежных специалистов; создание автоматизированных систем обучения [22]</w:t>
      </w:r>
      <w:r w:rsidRPr="00944EF8">
        <w:rPr>
          <w:rFonts w:ascii="Times New Roman" w:hAnsi="Times New Roman" w:cs="Times New Roman"/>
          <w:sz w:val="28"/>
          <w:szCs w:val="28"/>
        </w:rPr>
        <w:t>. Кажд</w:t>
      </w:r>
      <w:proofErr w:type="spellStart"/>
      <w:r>
        <w:rPr>
          <w:rFonts w:ascii="Times New Roman" w:hAnsi="Times New Roman" w:cs="Times New Roman"/>
          <w:sz w:val="28"/>
          <w:szCs w:val="28"/>
          <w:lang w:val="ru-RU"/>
        </w:rPr>
        <w:t>ое</w:t>
      </w:r>
      <w:proofErr w:type="spellEnd"/>
      <w:r w:rsidRPr="00944EF8">
        <w:rPr>
          <w:rFonts w:ascii="Times New Roman" w:hAnsi="Times New Roman" w:cs="Times New Roman"/>
          <w:sz w:val="28"/>
          <w:szCs w:val="28"/>
        </w:rPr>
        <w:t xml:space="preserve"> из этих решений является ресурсоемки</w:t>
      </w:r>
      <w:r>
        <w:rPr>
          <w:rFonts w:ascii="Times New Roman" w:hAnsi="Times New Roman" w:cs="Times New Roman"/>
          <w:sz w:val="28"/>
          <w:szCs w:val="28"/>
          <w:lang w:val="ru-RU"/>
        </w:rPr>
        <w:t xml:space="preserve">м и </w:t>
      </w:r>
      <w:r>
        <w:rPr>
          <w:rFonts w:ascii="Times New Roman" w:hAnsi="Times New Roman" w:cs="Times New Roman"/>
          <w:sz w:val="28"/>
          <w:szCs w:val="28"/>
          <w:lang w:val="ru-RU"/>
        </w:rPr>
        <w:lastRenderedPageBreak/>
        <w:t xml:space="preserve">затратным по времени, но высокоэффективным, поэтому заводы сами должны выбрать какой </w:t>
      </w:r>
      <w:r w:rsidRPr="00944EF8">
        <w:rPr>
          <w:rFonts w:ascii="Times New Roman" w:hAnsi="Times New Roman" w:cs="Times New Roman"/>
          <w:sz w:val="28"/>
          <w:szCs w:val="28"/>
        </w:rPr>
        <w:t xml:space="preserve">из предложенных решений будет наиболее выгодным для </w:t>
      </w:r>
      <w:r>
        <w:rPr>
          <w:rFonts w:ascii="Times New Roman" w:hAnsi="Times New Roman" w:cs="Times New Roman"/>
          <w:sz w:val="28"/>
          <w:szCs w:val="28"/>
          <w:lang w:val="ru-RU"/>
        </w:rPr>
        <w:t>них</w:t>
      </w:r>
      <w:r w:rsidRPr="00944EF8">
        <w:rPr>
          <w:rFonts w:ascii="Times New Roman" w:hAnsi="Times New Roman" w:cs="Times New Roman"/>
          <w:sz w:val="28"/>
          <w:szCs w:val="28"/>
        </w:rPr>
        <w:t>.</w:t>
      </w:r>
    </w:p>
    <w:p w14:paraId="73925AC5" w14:textId="77777777" w:rsidR="007618FA" w:rsidRDefault="007618FA" w:rsidP="007618FA">
      <w:pPr>
        <w:pStyle w:val="a3"/>
        <w:numPr>
          <w:ilvl w:val="0"/>
          <w:numId w:val="4"/>
        </w:numPr>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Зависимость от импорта иностранного оборудования и составляющих компонентов.</w:t>
      </w:r>
    </w:p>
    <w:p w14:paraId="50B130F3" w14:textId="77777777" w:rsidR="007618FA" w:rsidRPr="001F664D" w:rsidRDefault="007618FA" w:rsidP="007618FA">
      <w:pPr>
        <w:spacing w:line="360" w:lineRule="auto"/>
        <w:ind w:firstLine="709"/>
        <w:jc w:val="both"/>
        <w:rPr>
          <w:sz w:val="28"/>
          <w:szCs w:val="28"/>
        </w:rPr>
      </w:pPr>
      <w:r>
        <w:rPr>
          <w:sz w:val="28"/>
          <w:szCs w:val="28"/>
        </w:rPr>
        <w:t xml:space="preserve">Проблема зависимости российского автомобильного производства от иностранного оборудования и некоторых деталей имеет серьезное влияние на развитие отрасли. Для решения данной проблемы можно предложить несколько путей. Первой мерой является развитие нового отечественного производства оборудования и повышение качества уже существующего. </w:t>
      </w:r>
      <w:r w:rsidRPr="001F664D">
        <w:rPr>
          <w:sz w:val="28"/>
          <w:szCs w:val="28"/>
        </w:rPr>
        <w:t>Поддержка и развитие отечественных производителей оборудования для автомобильной промышленности могут помочь снизить зависимость от импорта. Это может включать финансовую поддержку, субсидии, налоговые льготы и другие стимулы для отечественных производителей.</w:t>
      </w:r>
      <w:r>
        <w:rPr>
          <w:sz w:val="28"/>
          <w:szCs w:val="28"/>
        </w:rPr>
        <w:t xml:space="preserve"> Второй мерой может выступить сотрудничество с международными партнерами дружественных стран. Это позволит </w:t>
      </w:r>
      <w:r w:rsidRPr="001F664D">
        <w:rPr>
          <w:sz w:val="28"/>
          <w:szCs w:val="28"/>
        </w:rPr>
        <w:t>получить доступ к передовым технологиям и знаниям, а также совместно разрабатывать и производить оборудование</w:t>
      </w:r>
      <w:r>
        <w:rPr>
          <w:sz w:val="28"/>
          <w:szCs w:val="28"/>
        </w:rPr>
        <w:t xml:space="preserve"> и недостающие комплектующие</w:t>
      </w:r>
      <w:r w:rsidRPr="001F664D">
        <w:rPr>
          <w:sz w:val="28"/>
          <w:szCs w:val="28"/>
        </w:rPr>
        <w:t xml:space="preserve"> в России.</w:t>
      </w:r>
      <w:r>
        <w:rPr>
          <w:sz w:val="28"/>
          <w:szCs w:val="28"/>
        </w:rPr>
        <w:t xml:space="preserve"> И заключительной мерой становится предложение о развитии российских национальных стандартов и сертифицированных систем для отечественного оборудования, которое повысит доверие и конкурентоспособность российского оборудования.</w:t>
      </w:r>
    </w:p>
    <w:p w14:paraId="38AFBE02" w14:textId="77777777" w:rsidR="007618FA" w:rsidRPr="001F664D" w:rsidRDefault="007618FA" w:rsidP="007618FA">
      <w:pPr>
        <w:spacing w:line="360" w:lineRule="auto"/>
        <w:ind w:firstLine="709"/>
        <w:jc w:val="both"/>
        <w:rPr>
          <w:sz w:val="28"/>
          <w:szCs w:val="28"/>
        </w:rPr>
      </w:pPr>
      <w:r>
        <w:rPr>
          <w:sz w:val="28"/>
          <w:szCs w:val="28"/>
        </w:rPr>
        <w:t>Решение проблемы импортной зависимости позволит укрепить конкурентные позиции отечественной автомобильной промышленности, снизить затраты страны на импорт, обеспечить стабильное развитие отрасли в долгосрочной перспективе.</w:t>
      </w:r>
    </w:p>
    <w:p w14:paraId="49192380" w14:textId="77777777" w:rsidR="007618FA" w:rsidRPr="00832417" w:rsidRDefault="007618FA" w:rsidP="007618FA">
      <w:pPr>
        <w:pStyle w:val="a3"/>
        <w:spacing w:after="0" w:line="360" w:lineRule="auto"/>
        <w:ind w:left="0" w:firstLine="709"/>
        <w:jc w:val="both"/>
        <w:rPr>
          <w:rFonts w:ascii="Times New Roman" w:hAnsi="Times New Roman" w:cs="Times New Roman"/>
          <w:sz w:val="28"/>
          <w:szCs w:val="28"/>
        </w:rPr>
      </w:pPr>
      <w:r w:rsidRPr="007059C5">
        <w:rPr>
          <w:rFonts w:ascii="Times New Roman" w:hAnsi="Times New Roman" w:cs="Times New Roman"/>
          <w:sz w:val="28"/>
          <w:szCs w:val="28"/>
        </w:rPr>
        <w:t xml:space="preserve">Для решения </w:t>
      </w:r>
      <w:r>
        <w:rPr>
          <w:rFonts w:ascii="Times New Roman" w:hAnsi="Times New Roman" w:cs="Times New Roman"/>
          <w:sz w:val="28"/>
          <w:szCs w:val="28"/>
          <w:lang w:val="ru-RU"/>
        </w:rPr>
        <w:t>выявленных</w:t>
      </w:r>
      <w:r>
        <w:rPr>
          <w:rFonts w:ascii="Times New Roman" w:hAnsi="Times New Roman" w:cs="Times New Roman"/>
          <w:sz w:val="28"/>
          <w:szCs w:val="28"/>
        </w:rPr>
        <w:t xml:space="preserve"> проблем</w:t>
      </w:r>
      <w:r w:rsidRPr="007059C5">
        <w:rPr>
          <w:rFonts w:ascii="Times New Roman" w:hAnsi="Times New Roman" w:cs="Times New Roman"/>
          <w:sz w:val="28"/>
          <w:szCs w:val="28"/>
        </w:rPr>
        <w:t xml:space="preserve"> на заводе </w:t>
      </w:r>
      <w:r>
        <w:rPr>
          <w:rFonts w:ascii="Times New Roman" w:hAnsi="Times New Roman" w:cs="Times New Roman"/>
          <w:color w:val="000000"/>
          <w:sz w:val="28"/>
          <w:szCs w:val="28"/>
          <w:shd w:val="clear" w:color="auto" w:fill="FFFFFF"/>
        </w:rPr>
        <w:t xml:space="preserve">АвтоВАЗ, </w:t>
      </w:r>
      <w:r w:rsidRPr="007059C5">
        <w:rPr>
          <w:rFonts w:ascii="Times New Roman" w:hAnsi="Times New Roman" w:cs="Times New Roman"/>
          <w:sz w:val="28"/>
          <w:szCs w:val="28"/>
        </w:rPr>
        <w:t>внедрени</w:t>
      </w:r>
      <w:r>
        <w:rPr>
          <w:rFonts w:ascii="Times New Roman" w:hAnsi="Times New Roman" w:cs="Times New Roman"/>
          <w:sz w:val="28"/>
          <w:szCs w:val="28"/>
        </w:rPr>
        <w:t>е зарубежных</w:t>
      </w:r>
      <w:r w:rsidRPr="007059C5">
        <w:rPr>
          <w:rFonts w:ascii="Times New Roman" w:hAnsi="Times New Roman" w:cs="Times New Roman"/>
          <w:sz w:val="28"/>
          <w:szCs w:val="28"/>
        </w:rPr>
        <w:t xml:space="preserve"> инновационных технологий</w:t>
      </w:r>
      <w:r>
        <w:rPr>
          <w:rFonts w:ascii="Times New Roman" w:hAnsi="Times New Roman" w:cs="Times New Roman"/>
          <w:sz w:val="28"/>
          <w:szCs w:val="28"/>
        </w:rPr>
        <w:t>, адаптированных под Россию,</w:t>
      </w:r>
      <w:r w:rsidRPr="007059C5">
        <w:rPr>
          <w:rFonts w:ascii="Times New Roman" w:hAnsi="Times New Roman" w:cs="Times New Roman"/>
          <w:sz w:val="28"/>
          <w:szCs w:val="28"/>
        </w:rPr>
        <w:t xml:space="preserve"> является наилучшим выбором</w:t>
      </w:r>
      <w:r>
        <w:rPr>
          <w:rFonts w:ascii="Times New Roman" w:hAnsi="Times New Roman" w:cs="Times New Roman"/>
          <w:sz w:val="28"/>
          <w:szCs w:val="28"/>
        </w:rPr>
        <w:t xml:space="preserve">. </w:t>
      </w:r>
      <w:r w:rsidRPr="007059C5">
        <w:rPr>
          <w:rFonts w:ascii="Times New Roman" w:hAnsi="Times New Roman" w:cs="Times New Roman"/>
          <w:sz w:val="28"/>
          <w:szCs w:val="28"/>
        </w:rPr>
        <w:t xml:space="preserve">Это позволит компании </w:t>
      </w:r>
      <w:r>
        <w:rPr>
          <w:rFonts w:ascii="Times New Roman" w:hAnsi="Times New Roman" w:cs="Times New Roman"/>
          <w:sz w:val="28"/>
          <w:szCs w:val="28"/>
        </w:rPr>
        <w:t>более</w:t>
      </w:r>
      <w:r w:rsidRPr="007059C5">
        <w:rPr>
          <w:rFonts w:ascii="Times New Roman" w:hAnsi="Times New Roman" w:cs="Times New Roman"/>
          <w:sz w:val="28"/>
          <w:szCs w:val="28"/>
        </w:rPr>
        <w:t xml:space="preserve"> эффективнее работать</w:t>
      </w:r>
      <w:r>
        <w:rPr>
          <w:rFonts w:ascii="Times New Roman" w:hAnsi="Times New Roman" w:cs="Times New Roman"/>
          <w:sz w:val="28"/>
          <w:szCs w:val="28"/>
        </w:rPr>
        <w:t>, получать высокую прибыль и стать лидером отечественного автопрома.</w:t>
      </w:r>
    </w:p>
    <w:p w14:paraId="6473B7FF" w14:textId="77777777" w:rsidR="007618FA" w:rsidRDefault="007618FA" w:rsidP="007618FA">
      <w:pPr>
        <w:pStyle w:val="a3"/>
        <w:spacing w:after="0" w:line="360" w:lineRule="auto"/>
        <w:ind w:left="0" w:firstLine="709"/>
        <w:jc w:val="both"/>
        <w:rPr>
          <w:rFonts w:ascii="Times New Roman" w:hAnsi="Times New Roman" w:cs="Times New Roman"/>
          <w:sz w:val="28"/>
          <w:szCs w:val="28"/>
        </w:rPr>
      </w:pPr>
      <w:r w:rsidRPr="007059C5">
        <w:rPr>
          <w:rFonts w:ascii="Times New Roman" w:hAnsi="Times New Roman" w:cs="Times New Roman"/>
          <w:sz w:val="28"/>
          <w:szCs w:val="28"/>
        </w:rPr>
        <w:lastRenderedPageBreak/>
        <w:t xml:space="preserve">Проведём оценку финансово экономических показателей от внедрения инноваций </w:t>
      </w:r>
      <w:r>
        <w:rPr>
          <w:rFonts w:ascii="Times New Roman" w:hAnsi="Times New Roman" w:cs="Times New Roman"/>
          <w:sz w:val="28"/>
          <w:szCs w:val="28"/>
        </w:rPr>
        <w:t xml:space="preserve">к 2030 году </w:t>
      </w:r>
      <w:r w:rsidRPr="007059C5">
        <w:rPr>
          <w:rFonts w:ascii="Times New Roman" w:hAnsi="Times New Roman" w:cs="Times New Roman"/>
          <w:sz w:val="28"/>
          <w:szCs w:val="28"/>
        </w:rPr>
        <w:t xml:space="preserve">по </w:t>
      </w:r>
      <w:r>
        <w:rPr>
          <w:rFonts w:ascii="Times New Roman" w:hAnsi="Times New Roman" w:cs="Times New Roman"/>
          <w:sz w:val="28"/>
          <w:szCs w:val="28"/>
        </w:rPr>
        <w:t>трем</w:t>
      </w:r>
      <w:r w:rsidRPr="007059C5">
        <w:rPr>
          <w:rFonts w:ascii="Times New Roman" w:hAnsi="Times New Roman" w:cs="Times New Roman"/>
          <w:sz w:val="28"/>
          <w:szCs w:val="28"/>
        </w:rPr>
        <w:t xml:space="preserve"> </w:t>
      </w:r>
      <w:r w:rsidRPr="002C7D9B">
        <w:rPr>
          <w:rFonts w:ascii="Times New Roman" w:hAnsi="Times New Roman" w:cs="Times New Roman"/>
          <w:sz w:val="28"/>
          <w:szCs w:val="28"/>
        </w:rPr>
        <w:t>стратегиям</w:t>
      </w:r>
      <w:r>
        <w:rPr>
          <w:rFonts w:ascii="Times New Roman" w:hAnsi="Times New Roman" w:cs="Times New Roman"/>
          <w:sz w:val="28"/>
          <w:szCs w:val="28"/>
        </w:rPr>
        <w:t xml:space="preserve">: </w:t>
      </w:r>
    </w:p>
    <w:p w14:paraId="46668AF4" w14:textId="77777777" w:rsidR="007618FA" w:rsidRPr="004C31CD" w:rsidRDefault="007618FA" w:rsidP="007618FA">
      <w:pPr>
        <w:pStyle w:val="a3"/>
        <w:numPr>
          <w:ilvl w:val="0"/>
          <w:numId w:val="7"/>
        </w:numPr>
        <w:spacing w:after="0" w:line="360" w:lineRule="auto"/>
        <w:ind w:left="0" w:firstLine="709"/>
        <w:jc w:val="both"/>
        <w:rPr>
          <w:rFonts w:ascii="Times New Roman" w:hAnsi="Times New Roman" w:cs="Times New Roman"/>
          <w:sz w:val="28"/>
          <w:szCs w:val="28"/>
        </w:rPr>
      </w:pPr>
      <w:r w:rsidRPr="004C31CD">
        <w:rPr>
          <w:rFonts w:ascii="Times New Roman" w:hAnsi="Times New Roman" w:cs="Times New Roman"/>
          <w:sz w:val="28"/>
          <w:szCs w:val="28"/>
        </w:rPr>
        <w:t>Сценарий без внедрения инноваци</w:t>
      </w:r>
      <w:proofErr w:type="spellStart"/>
      <w:r>
        <w:rPr>
          <w:rFonts w:ascii="Times New Roman" w:hAnsi="Times New Roman" w:cs="Times New Roman"/>
          <w:sz w:val="28"/>
          <w:szCs w:val="28"/>
          <w:lang w:val="ru-RU"/>
        </w:rPr>
        <w:t>онных</w:t>
      </w:r>
      <w:proofErr w:type="spellEnd"/>
      <w:r>
        <w:rPr>
          <w:rFonts w:ascii="Times New Roman" w:hAnsi="Times New Roman" w:cs="Times New Roman"/>
          <w:sz w:val="28"/>
          <w:szCs w:val="28"/>
          <w:lang w:val="ru-RU"/>
        </w:rPr>
        <w:t xml:space="preserve"> разработок</w:t>
      </w:r>
      <w:r w:rsidRPr="004C31CD">
        <w:rPr>
          <w:rFonts w:ascii="Times New Roman" w:hAnsi="Times New Roman" w:cs="Times New Roman"/>
          <w:sz w:val="28"/>
          <w:szCs w:val="28"/>
        </w:rPr>
        <w:t>.</w:t>
      </w:r>
    </w:p>
    <w:p w14:paraId="66ED79E5" w14:textId="77777777" w:rsidR="007618FA" w:rsidRDefault="007618FA" w:rsidP="007618FA">
      <w:pPr>
        <w:pStyle w:val="a3"/>
        <w:spacing w:after="0" w:line="360" w:lineRule="auto"/>
        <w:ind w:left="0" w:firstLine="709"/>
        <w:jc w:val="both"/>
        <w:rPr>
          <w:rFonts w:ascii="Times New Roman" w:hAnsi="Times New Roman" w:cs="Times New Roman"/>
          <w:sz w:val="28"/>
          <w:szCs w:val="28"/>
        </w:rPr>
      </w:pPr>
      <w:r w:rsidRPr="00CA73D7">
        <w:rPr>
          <w:rFonts w:ascii="Times New Roman" w:hAnsi="Times New Roman" w:cs="Times New Roman"/>
          <w:sz w:val="28"/>
          <w:szCs w:val="28"/>
        </w:rPr>
        <w:t>За год компания в среднем выпускает</w:t>
      </w:r>
      <w:r>
        <w:rPr>
          <w:rFonts w:ascii="Times New Roman" w:hAnsi="Times New Roman" w:cs="Times New Roman"/>
          <w:sz w:val="28"/>
          <w:szCs w:val="28"/>
        </w:rPr>
        <w:t xml:space="preserve"> </w:t>
      </w:r>
      <w:r>
        <w:rPr>
          <w:rFonts w:ascii="Times New Roman" w:hAnsi="Times New Roman" w:cs="Times New Roman"/>
          <w:sz w:val="28"/>
          <w:szCs w:val="28"/>
          <w:lang w:val="ru-RU"/>
        </w:rPr>
        <w:t>200</w:t>
      </w:r>
      <w:r>
        <w:rPr>
          <w:rFonts w:ascii="Times New Roman" w:hAnsi="Times New Roman" w:cs="Times New Roman"/>
          <w:sz w:val="28"/>
          <w:szCs w:val="28"/>
        </w:rPr>
        <w:t xml:space="preserve"> 000</w:t>
      </w:r>
      <w:r w:rsidRPr="00CA73D7">
        <w:rPr>
          <w:rFonts w:ascii="Times New Roman" w:hAnsi="Times New Roman" w:cs="Times New Roman"/>
          <w:sz w:val="28"/>
          <w:szCs w:val="28"/>
        </w:rPr>
        <w:t xml:space="preserve"> автомобилей в год</w:t>
      </w:r>
      <w:r>
        <w:rPr>
          <w:rFonts w:ascii="Times New Roman" w:hAnsi="Times New Roman" w:cs="Times New Roman"/>
          <w:sz w:val="28"/>
          <w:szCs w:val="28"/>
        </w:rPr>
        <w:t>,</w:t>
      </w:r>
      <w:r w:rsidRPr="00CA73D7">
        <w:rPr>
          <w:rFonts w:ascii="Times New Roman" w:hAnsi="Times New Roman" w:cs="Times New Roman"/>
          <w:sz w:val="28"/>
          <w:szCs w:val="28"/>
        </w:rPr>
        <w:t xml:space="preserve"> при этом средняя стоимость автомобиля составляет </w:t>
      </w:r>
      <w:r>
        <w:rPr>
          <w:rFonts w:ascii="Times New Roman" w:hAnsi="Times New Roman" w:cs="Times New Roman"/>
          <w:sz w:val="28"/>
          <w:szCs w:val="28"/>
          <w:lang w:val="ru-RU"/>
        </w:rPr>
        <w:t>800</w:t>
      </w:r>
      <w:r>
        <w:rPr>
          <w:rFonts w:ascii="Times New Roman" w:hAnsi="Times New Roman" w:cs="Times New Roman"/>
          <w:sz w:val="28"/>
          <w:szCs w:val="28"/>
        </w:rPr>
        <w:t xml:space="preserve"> 000 </w:t>
      </w:r>
      <w:r w:rsidRPr="00CA73D7">
        <w:rPr>
          <w:rFonts w:ascii="Times New Roman" w:hAnsi="Times New Roman" w:cs="Times New Roman"/>
          <w:sz w:val="28"/>
          <w:szCs w:val="28"/>
        </w:rPr>
        <w:t xml:space="preserve">рублей, следовательно предприятие компания получает доход от продаж продукции в год </w:t>
      </w:r>
      <w:r w:rsidRPr="00F66DC1">
        <w:rPr>
          <w:rFonts w:ascii="Times New Roman" w:hAnsi="Times New Roman" w:cs="Times New Roman"/>
          <w:sz w:val="28"/>
          <w:szCs w:val="28"/>
          <w:lang w:val="ru-RU"/>
        </w:rPr>
        <w:t>160 миллиардов</w:t>
      </w:r>
      <w:r w:rsidRPr="00F66DC1">
        <w:rPr>
          <w:rFonts w:ascii="Times New Roman" w:hAnsi="Times New Roman" w:cs="Times New Roman"/>
          <w:sz w:val="32"/>
          <w:szCs w:val="32"/>
        </w:rPr>
        <w:t xml:space="preserve"> </w:t>
      </w:r>
      <w:r w:rsidRPr="00CA73D7">
        <w:rPr>
          <w:rFonts w:ascii="Times New Roman" w:hAnsi="Times New Roman" w:cs="Times New Roman"/>
          <w:sz w:val="28"/>
          <w:szCs w:val="28"/>
        </w:rPr>
        <w:t>рублей.</w:t>
      </w:r>
    </w:p>
    <w:p w14:paraId="3F6A3C6E" w14:textId="77777777" w:rsidR="007618FA" w:rsidRPr="004C31CD" w:rsidRDefault="007618FA" w:rsidP="007618F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31CD">
        <w:rPr>
          <w:rFonts w:ascii="Times New Roman" w:eastAsia="Times New Roman" w:hAnsi="Times New Roman" w:cs="Times New Roman"/>
          <w:sz w:val="28"/>
          <w:szCs w:val="28"/>
          <w:lang w:eastAsia="ru-RU"/>
        </w:rPr>
        <w:t>Внедрение инновационного плана технической модернизации.</w:t>
      </w:r>
    </w:p>
    <w:p w14:paraId="699D1390" w14:textId="77777777" w:rsidR="007618FA" w:rsidRDefault="007618FA" w:rsidP="007618F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31466">
        <w:rPr>
          <w:rFonts w:ascii="Times New Roman" w:hAnsi="Times New Roman" w:cs="Times New Roman"/>
          <w:sz w:val="28"/>
          <w:szCs w:val="28"/>
        </w:rPr>
        <w:t>20</w:t>
      </w:r>
      <w:r>
        <w:rPr>
          <w:rFonts w:ascii="Times New Roman" w:hAnsi="Times New Roman" w:cs="Times New Roman"/>
          <w:sz w:val="28"/>
          <w:szCs w:val="28"/>
          <w:lang w:val="ru-RU"/>
        </w:rPr>
        <w:t>30</w:t>
      </w:r>
      <w:r w:rsidRPr="00231466">
        <w:rPr>
          <w:rFonts w:ascii="Times New Roman" w:hAnsi="Times New Roman" w:cs="Times New Roman"/>
          <w:sz w:val="28"/>
          <w:szCs w:val="28"/>
        </w:rPr>
        <w:t xml:space="preserve"> год в планах иметь пропускную способность</w:t>
      </w:r>
      <w:r>
        <w:rPr>
          <w:rFonts w:ascii="Times New Roman" w:hAnsi="Times New Roman" w:cs="Times New Roman"/>
          <w:sz w:val="28"/>
          <w:szCs w:val="28"/>
        </w:rPr>
        <w:t xml:space="preserve"> </w:t>
      </w:r>
      <w:r w:rsidRPr="00F66DC1">
        <w:rPr>
          <w:rFonts w:ascii="Times New Roman" w:hAnsi="Times New Roman" w:cs="Times New Roman"/>
          <w:sz w:val="28"/>
          <w:szCs w:val="28"/>
          <w:lang w:val="ru-RU"/>
        </w:rPr>
        <w:t xml:space="preserve">468 065 </w:t>
      </w:r>
      <w:r w:rsidRPr="00231466">
        <w:rPr>
          <w:rFonts w:ascii="Times New Roman" w:hAnsi="Times New Roman" w:cs="Times New Roman"/>
          <w:sz w:val="28"/>
          <w:szCs w:val="28"/>
        </w:rPr>
        <w:t xml:space="preserve">автомобили </w:t>
      </w:r>
      <w:r>
        <w:rPr>
          <w:rFonts w:ascii="Times New Roman" w:hAnsi="Times New Roman" w:cs="Times New Roman"/>
          <w:sz w:val="28"/>
          <w:szCs w:val="28"/>
        </w:rPr>
        <w:t>год,</w:t>
      </w:r>
      <w:r w:rsidRPr="00231466">
        <w:rPr>
          <w:rFonts w:ascii="Times New Roman" w:hAnsi="Times New Roman" w:cs="Times New Roman"/>
          <w:sz w:val="28"/>
          <w:szCs w:val="28"/>
        </w:rPr>
        <w:t xml:space="preserve"> всё при той же средней стоимости автомобиля </w:t>
      </w:r>
      <w:r>
        <w:rPr>
          <w:rFonts w:ascii="Times New Roman" w:hAnsi="Times New Roman" w:cs="Times New Roman"/>
          <w:sz w:val="28"/>
          <w:szCs w:val="28"/>
          <w:lang w:val="ru-RU"/>
        </w:rPr>
        <w:t>800</w:t>
      </w:r>
      <w:r w:rsidRPr="00231466">
        <w:rPr>
          <w:rFonts w:ascii="Times New Roman" w:hAnsi="Times New Roman" w:cs="Times New Roman"/>
          <w:sz w:val="28"/>
          <w:szCs w:val="28"/>
        </w:rPr>
        <w:t xml:space="preserve"> 000 рублей, предполагаемый доход от продажи продукции составляет </w:t>
      </w:r>
      <w:r>
        <w:rPr>
          <w:rFonts w:ascii="Times New Roman" w:hAnsi="Times New Roman" w:cs="Times New Roman"/>
          <w:sz w:val="28"/>
          <w:szCs w:val="28"/>
          <w:lang w:val="ru-RU"/>
        </w:rPr>
        <w:t xml:space="preserve">375 </w:t>
      </w:r>
      <w:r w:rsidRPr="00231466">
        <w:rPr>
          <w:rFonts w:ascii="Times New Roman" w:hAnsi="Times New Roman" w:cs="Times New Roman"/>
          <w:sz w:val="28"/>
          <w:szCs w:val="28"/>
        </w:rPr>
        <w:t xml:space="preserve"> мил</w:t>
      </w:r>
      <w:proofErr w:type="spellStart"/>
      <w:r>
        <w:rPr>
          <w:rFonts w:ascii="Times New Roman" w:hAnsi="Times New Roman" w:cs="Times New Roman"/>
          <w:sz w:val="28"/>
          <w:szCs w:val="28"/>
          <w:lang w:val="ru-RU"/>
        </w:rPr>
        <w:t>лиардов</w:t>
      </w:r>
      <w:proofErr w:type="spellEnd"/>
      <w:r w:rsidRPr="00231466">
        <w:rPr>
          <w:rFonts w:ascii="Times New Roman" w:hAnsi="Times New Roman" w:cs="Times New Roman"/>
          <w:sz w:val="28"/>
          <w:szCs w:val="28"/>
        </w:rPr>
        <w:t xml:space="preserve"> рублей.</w:t>
      </w:r>
    </w:p>
    <w:p w14:paraId="4A045FB7" w14:textId="77777777" w:rsidR="007618FA" w:rsidRDefault="007618FA" w:rsidP="007618F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вложенных инвестици</w:t>
      </w:r>
      <w:proofErr w:type="spellStart"/>
      <w:r>
        <w:rPr>
          <w:rFonts w:ascii="Times New Roman" w:hAnsi="Times New Roman" w:cs="Times New Roman"/>
          <w:sz w:val="28"/>
          <w:szCs w:val="28"/>
          <w:lang w:val="ru-RU"/>
        </w:rPr>
        <w:t>ях</w:t>
      </w:r>
      <w:proofErr w:type="spellEnd"/>
      <w:r>
        <w:rPr>
          <w:rFonts w:ascii="Times New Roman" w:hAnsi="Times New Roman" w:cs="Times New Roman"/>
          <w:sz w:val="28"/>
          <w:szCs w:val="28"/>
          <w:lang w:val="ru-RU"/>
        </w:rPr>
        <w:t>,</w:t>
      </w:r>
      <w:r>
        <w:rPr>
          <w:rFonts w:ascii="Times New Roman" w:hAnsi="Times New Roman" w:cs="Times New Roman"/>
          <w:sz w:val="28"/>
          <w:szCs w:val="28"/>
        </w:rPr>
        <w:t xml:space="preserve"> чистой прибыли получается </w:t>
      </w:r>
      <w:r>
        <w:rPr>
          <w:rFonts w:ascii="Times New Roman" w:hAnsi="Times New Roman" w:cs="Times New Roman"/>
          <w:sz w:val="28"/>
          <w:szCs w:val="28"/>
          <w:lang w:val="ru-RU"/>
        </w:rPr>
        <w:t>180 миллиардов</w:t>
      </w:r>
      <w:r w:rsidRPr="000428DB">
        <w:rPr>
          <w:rFonts w:ascii="Times New Roman" w:hAnsi="Times New Roman" w:cs="Times New Roman"/>
          <w:sz w:val="28"/>
          <w:szCs w:val="28"/>
        </w:rPr>
        <w:t xml:space="preserve"> </w:t>
      </w:r>
      <w:r>
        <w:rPr>
          <w:rFonts w:ascii="Times New Roman" w:hAnsi="Times New Roman" w:cs="Times New Roman"/>
          <w:sz w:val="28"/>
          <w:szCs w:val="28"/>
        </w:rPr>
        <w:t xml:space="preserve">рублей, </w:t>
      </w:r>
      <w:r>
        <w:rPr>
          <w:rFonts w:ascii="Times New Roman" w:hAnsi="Times New Roman" w:cs="Times New Roman"/>
          <w:sz w:val="28"/>
          <w:szCs w:val="28"/>
          <w:lang w:val="ru-RU"/>
        </w:rPr>
        <w:t xml:space="preserve">а учитывая все расходы </w:t>
      </w:r>
      <w:r>
        <w:rPr>
          <w:rFonts w:ascii="Times New Roman" w:hAnsi="Times New Roman" w:cs="Times New Roman"/>
          <w:sz w:val="28"/>
          <w:szCs w:val="28"/>
        </w:rPr>
        <w:t>в том числе и на инновационные разработки,</w:t>
      </w:r>
      <w:r>
        <w:rPr>
          <w:rFonts w:ascii="Times New Roman" w:hAnsi="Times New Roman" w:cs="Times New Roman"/>
          <w:sz w:val="28"/>
          <w:szCs w:val="28"/>
          <w:lang w:val="ru-RU"/>
        </w:rPr>
        <w:t xml:space="preserve"> 47 368 421 000 рублей </w:t>
      </w:r>
      <w:r>
        <w:rPr>
          <w:rFonts w:ascii="Times New Roman" w:hAnsi="Times New Roman" w:cs="Times New Roman"/>
          <w:sz w:val="28"/>
          <w:szCs w:val="28"/>
        </w:rPr>
        <w:t>.</w:t>
      </w:r>
    </w:p>
    <w:p w14:paraId="24D8D89B" w14:textId="77777777" w:rsidR="007618FA" w:rsidRPr="00F66DC1" w:rsidRDefault="007618FA" w:rsidP="007618F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Таким образом </w:t>
      </w:r>
      <w:r w:rsidRPr="000428DB">
        <w:rPr>
          <w:rFonts w:ascii="Times New Roman" w:hAnsi="Times New Roman" w:cs="Times New Roman"/>
          <w:sz w:val="28"/>
          <w:szCs w:val="28"/>
        </w:rPr>
        <w:t xml:space="preserve">окупаемость составит </w:t>
      </w:r>
      <w:r>
        <w:rPr>
          <w:rFonts w:ascii="Times New Roman" w:hAnsi="Times New Roman" w:cs="Times New Roman"/>
          <w:sz w:val="28"/>
          <w:szCs w:val="28"/>
          <w:lang w:val="ru-RU"/>
        </w:rPr>
        <w:t xml:space="preserve">180 000 000 000/47 368 421 000 </w:t>
      </w:r>
      <w:r>
        <w:rPr>
          <w:rFonts w:ascii="Times New Roman" w:hAnsi="Times New Roman" w:cs="Times New Roman"/>
          <w:sz w:val="28"/>
          <w:szCs w:val="28"/>
        </w:rPr>
        <w:t xml:space="preserve"> = </w:t>
      </w:r>
      <w:r>
        <w:rPr>
          <w:rFonts w:ascii="Times New Roman" w:hAnsi="Times New Roman" w:cs="Times New Roman"/>
          <w:sz w:val="28"/>
          <w:szCs w:val="28"/>
          <w:lang w:val="ru-RU"/>
        </w:rPr>
        <w:t>3,8</w:t>
      </w:r>
      <w:r>
        <w:rPr>
          <w:rFonts w:ascii="Times New Roman" w:hAnsi="Times New Roman" w:cs="Times New Roman"/>
          <w:sz w:val="28"/>
          <w:szCs w:val="28"/>
        </w:rPr>
        <w:t xml:space="preserve"> года</w:t>
      </w:r>
      <w:r>
        <w:rPr>
          <w:rFonts w:ascii="Times New Roman" w:hAnsi="Times New Roman" w:cs="Times New Roman"/>
          <w:sz w:val="28"/>
          <w:szCs w:val="28"/>
          <w:lang w:val="ru-RU"/>
        </w:rPr>
        <w:t xml:space="preserve"> ( или 3 года и 8 месяцев)</w:t>
      </w:r>
    </w:p>
    <w:p w14:paraId="2DFA8614" w14:textId="77777777" w:rsidR="007618FA" w:rsidRPr="004C31CD" w:rsidRDefault="007618FA" w:rsidP="007618F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31CD">
        <w:rPr>
          <w:rFonts w:ascii="Times New Roman" w:eastAsia="Times New Roman" w:hAnsi="Times New Roman" w:cs="Times New Roman"/>
          <w:sz w:val="28"/>
          <w:szCs w:val="28"/>
          <w:lang w:eastAsia="ru-RU"/>
        </w:rPr>
        <w:t xml:space="preserve">Внедрение </w:t>
      </w:r>
      <w:r w:rsidRPr="004C31CD">
        <w:rPr>
          <w:rFonts w:ascii="Times New Roman" w:eastAsia="Times New Roman" w:hAnsi="Times New Roman" w:cs="Times New Roman"/>
          <w:color w:val="232A33"/>
          <w:sz w:val="28"/>
          <w:szCs w:val="28"/>
          <w:lang w:eastAsia="ru-RU"/>
        </w:rPr>
        <w:t xml:space="preserve">комплексного плана </w:t>
      </w:r>
      <w:r>
        <w:rPr>
          <w:rFonts w:ascii="Times New Roman" w:eastAsia="Times New Roman" w:hAnsi="Times New Roman" w:cs="Times New Roman"/>
          <w:color w:val="232A33"/>
          <w:sz w:val="28"/>
          <w:szCs w:val="28"/>
          <w:lang w:eastAsia="ru-RU"/>
        </w:rPr>
        <w:t xml:space="preserve">инновационного </w:t>
      </w:r>
      <w:r w:rsidRPr="004C31CD">
        <w:rPr>
          <w:rFonts w:ascii="Times New Roman" w:eastAsia="Times New Roman" w:hAnsi="Times New Roman" w:cs="Times New Roman"/>
          <w:color w:val="232A33"/>
          <w:sz w:val="28"/>
          <w:szCs w:val="28"/>
          <w:lang w:eastAsia="ru-RU"/>
        </w:rPr>
        <w:t>стратегического развития.</w:t>
      </w:r>
    </w:p>
    <w:p w14:paraId="7EF689F3" w14:textId="77777777" w:rsidR="007618FA" w:rsidRDefault="007618FA" w:rsidP="007618FA">
      <w:pPr>
        <w:jc w:val="both"/>
        <w:rPr>
          <w:sz w:val="28"/>
          <w:szCs w:val="28"/>
        </w:rPr>
      </w:pPr>
      <w:r>
        <w:rPr>
          <w:sz w:val="28"/>
          <w:szCs w:val="28"/>
        </w:rPr>
        <w:t>План комплексного инновационного развития:</w:t>
      </w:r>
    </w:p>
    <w:p w14:paraId="53172391" w14:textId="77777777" w:rsidR="007618FA" w:rsidRPr="00F66DC1" w:rsidRDefault="007618FA" w:rsidP="007618FA">
      <w:pPr>
        <w:spacing w:line="360" w:lineRule="auto"/>
        <w:ind w:firstLine="709"/>
        <w:jc w:val="both"/>
        <w:rPr>
          <w:sz w:val="28"/>
          <w:szCs w:val="28"/>
        </w:rPr>
      </w:pPr>
      <w:r>
        <w:rPr>
          <w:sz w:val="28"/>
          <w:szCs w:val="28"/>
        </w:rPr>
        <w:t xml:space="preserve">– </w:t>
      </w:r>
      <w:r w:rsidRPr="00F66DC1">
        <w:rPr>
          <w:sz w:val="28"/>
          <w:szCs w:val="28"/>
        </w:rPr>
        <w:t>Повысить квалификацию сотрудников</w:t>
      </w:r>
      <w:r>
        <w:rPr>
          <w:sz w:val="28"/>
          <w:szCs w:val="28"/>
        </w:rPr>
        <w:t xml:space="preserve"> и привлечь высококвалифицированных специалистов из зарубежных дружественных стран с высоким уровнем технического потенциала автомобильного производства</w:t>
      </w:r>
      <w:r w:rsidRPr="00F66DC1">
        <w:rPr>
          <w:sz w:val="28"/>
          <w:szCs w:val="28"/>
        </w:rPr>
        <w:t xml:space="preserve">; </w:t>
      </w:r>
    </w:p>
    <w:p w14:paraId="39BC47EB" w14:textId="77777777" w:rsidR="007618FA" w:rsidRDefault="007618FA" w:rsidP="007618F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72122">
        <w:rPr>
          <w:rFonts w:ascii="Times New Roman" w:hAnsi="Times New Roman" w:cs="Times New Roman"/>
          <w:sz w:val="28"/>
          <w:szCs w:val="28"/>
        </w:rPr>
        <w:t xml:space="preserve">Разработать программу введения в массовое производство инновационных </w:t>
      </w:r>
      <w:r>
        <w:rPr>
          <w:rFonts w:ascii="Times New Roman" w:hAnsi="Times New Roman" w:cs="Times New Roman"/>
          <w:sz w:val="28"/>
          <w:szCs w:val="28"/>
          <w:lang w:val="ru-RU"/>
        </w:rPr>
        <w:t>смарт-технологий;</w:t>
      </w:r>
    </w:p>
    <w:p w14:paraId="071FDED6" w14:textId="77777777" w:rsidR="007618FA" w:rsidRPr="00F66DC1" w:rsidRDefault="007618FA" w:rsidP="007618F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Обновить оборудование и производственные процессы;</w:t>
      </w:r>
    </w:p>
    <w:p w14:paraId="6CB470C3" w14:textId="77777777" w:rsidR="007618FA" w:rsidRDefault="007618FA" w:rsidP="007618F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Оптимизировать производство, используя 3D принтеры</w:t>
      </w:r>
      <w:r>
        <w:rPr>
          <w:rFonts w:ascii="Times New Roman" w:hAnsi="Times New Roman" w:cs="Times New Roman"/>
          <w:sz w:val="28"/>
          <w:szCs w:val="28"/>
          <w:lang w:val="ru-RU"/>
        </w:rPr>
        <w:t>;</w:t>
      </w:r>
    </w:p>
    <w:p w14:paraId="6156CB72" w14:textId="77777777" w:rsidR="007618FA" w:rsidRPr="0008394C" w:rsidRDefault="007618FA" w:rsidP="007618F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8394C">
        <w:rPr>
          <w:rFonts w:ascii="Times New Roman" w:hAnsi="Times New Roman" w:cs="Times New Roman"/>
          <w:sz w:val="28"/>
          <w:szCs w:val="28"/>
          <w:lang w:val="ru-RU"/>
        </w:rPr>
        <w:t xml:space="preserve">Создать поддерживающую инновационную кластерную экосистему. </w:t>
      </w:r>
    </w:p>
    <w:p w14:paraId="59C7AFC0" w14:textId="77777777" w:rsidR="007618FA" w:rsidRPr="00F66DC1" w:rsidRDefault="007618FA" w:rsidP="007618FA">
      <w:pPr>
        <w:pStyle w:val="a3"/>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BD0F99">
        <w:rPr>
          <w:rFonts w:ascii="Times New Roman" w:eastAsia="Times New Roman" w:hAnsi="Times New Roman" w:cs="Times New Roman"/>
          <w:color w:val="000000" w:themeColor="text1"/>
          <w:sz w:val="28"/>
          <w:szCs w:val="28"/>
          <w:lang w:eastAsia="ru-RU"/>
        </w:rPr>
        <w:lastRenderedPageBreak/>
        <w:t>При внедрени</w:t>
      </w:r>
      <w:r>
        <w:rPr>
          <w:rFonts w:ascii="Times New Roman" w:eastAsia="Times New Roman" w:hAnsi="Times New Roman" w:cs="Times New Roman"/>
          <w:color w:val="000000" w:themeColor="text1"/>
          <w:sz w:val="28"/>
          <w:szCs w:val="28"/>
          <w:lang w:eastAsia="ru-RU"/>
        </w:rPr>
        <w:t>и</w:t>
      </w:r>
      <w:r w:rsidRPr="00BD0F99">
        <w:rPr>
          <w:rFonts w:ascii="Times New Roman" w:eastAsia="Times New Roman" w:hAnsi="Times New Roman" w:cs="Times New Roman"/>
          <w:color w:val="000000" w:themeColor="text1"/>
          <w:sz w:val="28"/>
          <w:szCs w:val="28"/>
          <w:lang w:eastAsia="ru-RU"/>
        </w:rPr>
        <w:t xml:space="preserve"> наших рекомендаций завод может повысить свою эффективност</w:t>
      </w:r>
      <w:r>
        <w:rPr>
          <w:rFonts w:ascii="Times New Roman" w:eastAsia="Times New Roman" w:hAnsi="Times New Roman" w:cs="Times New Roman"/>
          <w:color w:val="000000" w:themeColor="text1"/>
          <w:sz w:val="28"/>
          <w:szCs w:val="28"/>
          <w:lang w:eastAsia="ru-RU"/>
        </w:rPr>
        <w:t>ь и</w:t>
      </w:r>
      <w:r w:rsidRPr="00BD0F9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ru-RU" w:eastAsia="ru-RU"/>
        </w:rPr>
        <w:t>в 2030</w:t>
      </w:r>
      <w:r w:rsidRPr="00BD0F99">
        <w:rPr>
          <w:rFonts w:ascii="Times New Roman" w:eastAsia="Times New Roman" w:hAnsi="Times New Roman" w:cs="Times New Roman"/>
          <w:color w:val="000000" w:themeColor="text1"/>
          <w:sz w:val="28"/>
          <w:szCs w:val="28"/>
          <w:lang w:eastAsia="ru-RU"/>
        </w:rPr>
        <w:t xml:space="preserve"> году иметь пропускную способность</w:t>
      </w:r>
      <w:r>
        <w:rPr>
          <w:rFonts w:ascii="Times New Roman" w:eastAsia="Times New Roman" w:hAnsi="Times New Roman" w:cs="Times New Roman"/>
          <w:color w:val="000000" w:themeColor="text1"/>
          <w:sz w:val="28"/>
          <w:szCs w:val="28"/>
          <w:lang w:val="ru-RU" w:eastAsia="ru-RU"/>
        </w:rPr>
        <w:t xml:space="preserve"> 625 000 автомобилей в год</w:t>
      </w:r>
      <w:r w:rsidRPr="003B1CE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Тогда в</w:t>
      </w:r>
      <w:r w:rsidRPr="003B1CE2">
        <w:rPr>
          <w:rFonts w:ascii="Times New Roman" w:eastAsia="Times New Roman" w:hAnsi="Times New Roman" w:cs="Times New Roman"/>
          <w:color w:val="000000" w:themeColor="text1"/>
          <w:sz w:val="28"/>
          <w:szCs w:val="28"/>
          <w:lang w:eastAsia="ru-RU"/>
        </w:rPr>
        <w:t xml:space="preserve"> итоге прогнозируемый доход от продаж продукции составляет </w:t>
      </w:r>
      <w:r>
        <w:rPr>
          <w:rFonts w:ascii="Times New Roman" w:hAnsi="Times New Roman" w:cs="Times New Roman"/>
          <w:color w:val="000000" w:themeColor="text1"/>
          <w:sz w:val="28"/>
          <w:szCs w:val="28"/>
          <w:shd w:val="clear" w:color="auto" w:fill="FFFFFF"/>
          <w:lang w:val="ru-RU"/>
        </w:rPr>
        <w:t>955</w:t>
      </w:r>
      <w:r w:rsidRPr="003B1CE2">
        <w:rPr>
          <w:rFonts w:ascii="Times New Roman" w:hAnsi="Times New Roman" w:cs="Times New Roman"/>
          <w:color w:val="000000" w:themeColor="text1"/>
          <w:sz w:val="28"/>
          <w:szCs w:val="28"/>
          <w:shd w:val="clear" w:color="auto" w:fill="FFFFFF"/>
        </w:rPr>
        <w:t> </w:t>
      </w:r>
      <w:r>
        <w:rPr>
          <w:rFonts w:ascii="Times New Roman" w:hAnsi="Times New Roman" w:cs="Times New Roman"/>
          <w:color w:val="000000" w:themeColor="text1"/>
          <w:sz w:val="28"/>
          <w:szCs w:val="28"/>
          <w:shd w:val="clear" w:color="auto" w:fill="FFFFFF"/>
          <w:lang w:val="ru-RU"/>
        </w:rPr>
        <w:t>000</w:t>
      </w:r>
      <w:r w:rsidRPr="003B1CE2">
        <w:rPr>
          <w:rFonts w:ascii="Times New Roman" w:hAnsi="Times New Roman" w:cs="Times New Roman"/>
          <w:color w:val="000000" w:themeColor="text1"/>
          <w:sz w:val="28"/>
          <w:szCs w:val="28"/>
          <w:shd w:val="clear" w:color="auto" w:fill="FFFFFF"/>
        </w:rPr>
        <w:t> 000 000 рублей.</w:t>
      </w:r>
      <w:r>
        <w:rPr>
          <w:rFonts w:ascii="Times New Roman" w:hAnsi="Times New Roman" w:cs="Times New Roman"/>
          <w:color w:val="000000" w:themeColor="text1"/>
          <w:sz w:val="28"/>
          <w:szCs w:val="28"/>
          <w:shd w:val="clear" w:color="auto" w:fill="FFFFFF"/>
        </w:rPr>
        <w:t xml:space="preserve"> </w:t>
      </w:r>
      <w:r w:rsidRPr="003B1CE2">
        <w:rPr>
          <w:rFonts w:ascii="Times New Roman" w:eastAsia="Times New Roman" w:hAnsi="Times New Roman" w:cs="Times New Roman"/>
          <w:color w:val="000000" w:themeColor="text1"/>
          <w:sz w:val="28"/>
          <w:szCs w:val="28"/>
          <w:lang w:eastAsia="ru-RU"/>
        </w:rPr>
        <w:t>Расходы на всю деятельность компании состав</w:t>
      </w:r>
      <w:proofErr w:type="spellStart"/>
      <w:r>
        <w:rPr>
          <w:rFonts w:ascii="Times New Roman" w:eastAsia="Times New Roman" w:hAnsi="Times New Roman" w:cs="Times New Roman"/>
          <w:color w:val="000000" w:themeColor="text1"/>
          <w:sz w:val="28"/>
          <w:szCs w:val="28"/>
          <w:lang w:val="ru-RU" w:eastAsia="ru-RU"/>
        </w:rPr>
        <w:t>ят</w:t>
      </w:r>
      <w:proofErr w:type="spellEnd"/>
      <w:r w:rsidRPr="003B1CE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ru-RU" w:eastAsia="ru-RU"/>
        </w:rPr>
        <w:t>65</w:t>
      </w:r>
      <w:r w:rsidRPr="003B1CE2">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val="ru-RU" w:eastAsia="ru-RU"/>
        </w:rPr>
        <w:t>000 000</w:t>
      </w:r>
      <w:r w:rsidRPr="003B1CE2">
        <w:rPr>
          <w:rFonts w:ascii="Times New Roman" w:eastAsia="Times New Roman" w:hAnsi="Times New Roman" w:cs="Times New Roman"/>
          <w:color w:val="000000" w:themeColor="text1"/>
          <w:sz w:val="28"/>
          <w:szCs w:val="28"/>
          <w:lang w:eastAsia="ru-RU"/>
        </w:rPr>
        <w:t> 000</w:t>
      </w:r>
      <w:r>
        <w:rPr>
          <w:rFonts w:ascii="Times New Roman" w:eastAsia="Times New Roman" w:hAnsi="Times New Roman" w:cs="Times New Roman"/>
          <w:color w:val="000000" w:themeColor="text1"/>
          <w:sz w:val="28"/>
          <w:szCs w:val="28"/>
          <w:lang w:val="ru-RU" w:eastAsia="ru-RU"/>
        </w:rPr>
        <w:t>. И тогда о</w:t>
      </w:r>
      <w:r w:rsidRPr="003B1CE2">
        <w:rPr>
          <w:rFonts w:ascii="Times New Roman" w:eastAsia="Times New Roman" w:hAnsi="Times New Roman" w:cs="Times New Roman"/>
          <w:color w:val="000000" w:themeColor="text1"/>
          <w:sz w:val="28"/>
          <w:szCs w:val="28"/>
          <w:lang w:eastAsia="ru-RU"/>
        </w:rPr>
        <w:t xml:space="preserve">купаемость составит </w:t>
      </w:r>
      <w:r>
        <w:rPr>
          <w:rFonts w:ascii="Times New Roman" w:eastAsia="Times New Roman" w:hAnsi="Times New Roman" w:cs="Times New Roman"/>
          <w:color w:val="000000" w:themeColor="text1"/>
          <w:sz w:val="28"/>
          <w:szCs w:val="28"/>
          <w:lang w:val="ru-RU" w:eastAsia="ru-RU"/>
        </w:rPr>
        <w:t>порядка</w:t>
      </w:r>
      <w:r>
        <w:rPr>
          <w:rFonts w:ascii="Times New Roman" w:hAnsi="Times New Roman" w:cs="Times New Roman"/>
          <w:color w:val="000000" w:themeColor="text1"/>
          <w:sz w:val="28"/>
          <w:szCs w:val="28"/>
          <w:lang w:val="ru-RU"/>
        </w:rPr>
        <w:t xml:space="preserve"> 2 лет. </w:t>
      </w:r>
    </w:p>
    <w:p w14:paraId="5CAE42B2" w14:textId="77777777" w:rsidR="007618FA" w:rsidRPr="00832417" w:rsidRDefault="007618FA" w:rsidP="007618FA">
      <w:pPr>
        <w:shd w:val="clear" w:color="auto" w:fill="FFFFFF"/>
        <w:spacing w:line="360" w:lineRule="auto"/>
        <w:ind w:firstLine="709"/>
        <w:jc w:val="both"/>
        <w:rPr>
          <w:color w:val="000000" w:themeColor="text1"/>
          <w:sz w:val="28"/>
          <w:szCs w:val="28"/>
        </w:rPr>
      </w:pPr>
      <w:r w:rsidRPr="003B1CE2">
        <w:rPr>
          <w:color w:val="000000" w:themeColor="text1"/>
          <w:sz w:val="28"/>
          <w:szCs w:val="28"/>
        </w:rPr>
        <w:t>Приведем данные получение нами в таблице 13.</w:t>
      </w:r>
    </w:p>
    <w:p w14:paraId="2441A0B9" w14:textId="77777777" w:rsidR="007618FA" w:rsidRPr="005D5591" w:rsidRDefault="007618FA" w:rsidP="007618FA">
      <w:pPr>
        <w:tabs>
          <w:tab w:val="left" w:leader="dot" w:pos="9072"/>
        </w:tabs>
        <w:jc w:val="both"/>
        <w:rPr>
          <w:sz w:val="28"/>
          <w:szCs w:val="28"/>
          <w:shd w:val="clear" w:color="auto" w:fill="FFFFFF"/>
        </w:rPr>
      </w:pPr>
      <w:r w:rsidRPr="007059C5">
        <w:rPr>
          <w:sz w:val="28"/>
          <w:szCs w:val="28"/>
        </w:rPr>
        <w:t>Талица 1</w:t>
      </w:r>
      <w:r>
        <w:rPr>
          <w:sz w:val="28"/>
          <w:szCs w:val="28"/>
        </w:rPr>
        <w:t xml:space="preserve">3 </w:t>
      </w:r>
      <w:r w:rsidRPr="007059C5">
        <w:rPr>
          <w:sz w:val="28"/>
          <w:szCs w:val="28"/>
        </w:rPr>
        <w:t xml:space="preserve">– </w:t>
      </w:r>
      <w:r w:rsidRPr="007059C5">
        <w:rPr>
          <w:sz w:val="28"/>
          <w:szCs w:val="28"/>
          <w:shd w:val="clear" w:color="auto" w:fill="FFFFFF"/>
        </w:rPr>
        <w:t>Основные показатели эффективности внедрения</w:t>
      </w:r>
      <w:r w:rsidRPr="007059C5">
        <w:rPr>
          <w:sz w:val="28"/>
          <w:szCs w:val="28"/>
          <w:lang w:eastAsia="ru-RU"/>
        </w:rPr>
        <w:t xml:space="preserve"> </w:t>
      </w:r>
      <w:r>
        <w:rPr>
          <w:sz w:val="28"/>
          <w:szCs w:val="28"/>
          <w:lang w:eastAsia="ru-RU"/>
        </w:rPr>
        <w:t xml:space="preserve">стратегического плана </w:t>
      </w:r>
      <w:r w:rsidRPr="007059C5">
        <w:rPr>
          <w:sz w:val="28"/>
          <w:szCs w:val="28"/>
          <w:lang w:eastAsia="ru-RU"/>
        </w:rPr>
        <w:t xml:space="preserve">инноваций на </w:t>
      </w:r>
      <w:r>
        <w:rPr>
          <w:sz w:val="28"/>
          <w:szCs w:val="28"/>
        </w:rPr>
        <w:t>з</w:t>
      </w:r>
      <w:r w:rsidRPr="007059C5">
        <w:rPr>
          <w:sz w:val="28"/>
          <w:szCs w:val="28"/>
        </w:rPr>
        <w:t xml:space="preserve">аводе </w:t>
      </w:r>
      <w:r>
        <w:rPr>
          <w:color w:val="000000"/>
          <w:sz w:val="28"/>
          <w:szCs w:val="28"/>
          <w:shd w:val="clear" w:color="auto" w:fill="FFFFFF"/>
        </w:rPr>
        <w:t xml:space="preserve">«АвтоВАЗ» </w:t>
      </w:r>
    </w:p>
    <w:tbl>
      <w:tblPr>
        <w:tblStyle w:val="a4"/>
        <w:tblW w:w="9634" w:type="dxa"/>
        <w:tblLayout w:type="fixed"/>
        <w:tblLook w:val="04A0" w:firstRow="1" w:lastRow="0" w:firstColumn="1" w:lastColumn="0" w:noHBand="0" w:noVBand="1"/>
      </w:tblPr>
      <w:tblGrid>
        <w:gridCol w:w="2689"/>
        <w:gridCol w:w="2126"/>
        <w:gridCol w:w="2410"/>
        <w:gridCol w:w="2409"/>
      </w:tblGrid>
      <w:tr w:rsidR="007618FA" w:rsidRPr="00C851FB" w14:paraId="3CD10A33" w14:textId="77777777" w:rsidTr="00632579">
        <w:tc>
          <w:tcPr>
            <w:tcW w:w="2689" w:type="dxa"/>
          </w:tcPr>
          <w:p w14:paraId="04BFAEEE" w14:textId="77777777" w:rsidR="007618FA" w:rsidRPr="007059C5" w:rsidRDefault="007618FA" w:rsidP="00632579">
            <w:pPr>
              <w:jc w:val="both"/>
              <w:rPr>
                <w:sz w:val="24"/>
                <w:szCs w:val="24"/>
                <w:lang w:eastAsia="ru-RU"/>
              </w:rPr>
            </w:pPr>
          </w:p>
        </w:tc>
        <w:tc>
          <w:tcPr>
            <w:tcW w:w="2126" w:type="dxa"/>
          </w:tcPr>
          <w:p w14:paraId="48A68C25" w14:textId="77777777" w:rsidR="007618FA" w:rsidRPr="007059C5" w:rsidRDefault="007618FA" w:rsidP="00632579">
            <w:pPr>
              <w:jc w:val="both"/>
              <w:rPr>
                <w:sz w:val="24"/>
                <w:szCs w:val="24"/>
                <w:lang w:eastAsia="ru-RU"/>
              </w:rPr>
            </w:pPr>
            <w:r w:rsidRPr="007059C5">
              <w:rPr>
                <w:sz w:val="24"/>
                <w:szCs w:val="24"/>
                <w:lang w:eastAsia="ru-RU"/>
              </w:rPr>
              <w:t>Сценарий 1</w:t>
            </w:r>
          </w:p>
        </w:tc>
        <w:tc>
          <w:tcPr>
            <w:tcW w:w="2410" w:type="dxa"/>
          </w:tcPr>
          <w:p w14:paraId="385B3D4F" w14:textId="77777777" w:rsidR="007618FA" w:rsidRPr="007059C5" w:rsidRDefault="007618FA" w:rsidP="00632579">
            <w:pPr>
              <w:jc w:val="center"/>
              <w:rPr>
                <w:sz w:val="24"/>
                <w:szCs w:val="24"/>
                <w:lang w:eastAsia="ru-RU"/>
              </w:rPr>
            </w:pPr>
            <w:r w:rsidRPr="007059C5">
              <w:rPr>
                <w:sz w:val="24"/>
                <w:szCs w:val="24"/>
                <w:lang w:eastAsia="ru-RU"/>
              </w:rPr>
              <w:t>Сценарий 2</w:t>
            </w:r>
          </w:p>
        </w:tc>
        <w:tc>
          <w:tcPr>
            <w:tcW w:w="2409" w:type="dxa"/>
          </w:tcPr>
          <w:p w14:paraId="1F4BDFAF" w14:textId="77777777" w:rsidR="007618FA" w:rsidRPr="007059C5" w:rsidRDefault="007618FA" w:rsidP="00632579">
            <w:pPr>
              <w:jc w:val="both"/>
              <w:rPr>
                <w:sz w:val="24"/>
                <w:szCs w:val="24"/>
                <w:lang w:eastAsia="ru-RU"/>
              </w:rPr>
            </w:pPr>
            <w:r w:rsidRPr="007059C5">
              <w:rPr>
                <w:sz w:val="24"/>
                <w:szCs w:val="24"/>
                <w:lang w:eastAsia="ru-RU"/>
              </w:rPr>
              <w:t xml:space="preserve">Сценарий 3 </w:t>
            </w:r>
          </w:p>
        </w:tc>
      </w:tr>
      <w:tr w:rsidR="007618FA" w:rsidRPr="00C851FB" w14:paraId="4452F363" w14:textId="77777777" w:rsidTr="00632579">
        <w:trPr>
          <w:trHeight w:val="1018"/>
        </w:trPr>
        <w:tc>
          <w:tcPr>
            <w:tcW w:w="2689" w:type="dxa"/>
          </w:tcPr>
          <w:p w14:paraId="3A812743" w14:textId="77777777" w:rsidR="007618FA" w:rsidRPr="007059C5" w:rsidRDefault="007618FA" w:rsidP="00632579">
            <w:pPr>
              <w:jc w:val="both"/>
              <w:rPr>
                <w:sz w:val="24"/>
                <w:szCs w:val="24"/>
                <w:lang w:eastAsia="ru-RU"/>
              </w:rPr>
            </w:pPr>
            <w:r w:rsidRPr="007059C5">
              <w:rPr>
                <w:sz w:val="24"/>
                <w:szCs w:val="24"/>
                <w:lang w:eastAsia="ru-RU"/>
              </w:rPr>
              <w:t>Условия внед</w:t>
            </w:r>
            <w:r w:rsidRPr="007059C5">
              <w:rPr>
                <w:sz w:val="24"/>
                <w:szCs w:val="24"/>
                <w:lang w:eastAsia="ru-RU"/>
              </w:rPr>
              <w:softHyphen/>
              <w:t xml:space="preserve">рения объектов инновации </w:t>
            </w:r>
          </w:p>
        </w:tc>
        <w:tc>
          <w:tcPr>
            <w:tcW w:w="2126" w:type="dxa"/>
          </w:tcPr>
          <w:p w14:paraId="07CBFBED" w14:textId="77777777" w:rsidR="007618FA" w:rsidRPr="00F66DC1" w:rsidRDefault="007618FA" w:rsidP="00632579">
            <w:pPr>
              <w:jc w:val="both"/>
              <w:rPr>
                <w:sz w:val="24"/>
                <w:szCs w:val="24"/>
                <w:lang w:eastAsia="ru-RU"/>
              </w:rPr>
            </w:pPr>
            <w:r w:rsidRPr="007059C5">
              <w:rPr>
                <w:sz w:val="24"/>
                <w:szCs w:val="24"/>
                <w:lang w:eastAsia="ru-RU"/>
              </w:rPr>
              <w:t>Без внедре</w:t>
            </w:r>
            <w:r w:rsidRPr="007059C5">
              <w:rPr>
                <w:sz w:val="24"/>
                <w:szCs w:val="24"/>
                <w:lang w:eastAsia="ru-RU"/>
              </w:rPr>
              <w:softHyphen/>
              <w:t xml:space="preserve">ния </w:t>
            </w:r>
            <w:r>
              <w:rPr>
                <w:lang w:eastAsia="ru-RU"/>
              </w:rPr>
              <w:t>инновационных разработок</w:t>
            </w:r>
          </w:p>
        </w:tc>
        <w:tc>
          <w:tcPr>
            <w:tcW w:w="2410" w:type="dxa"/>
          </w:tcPr>
          <w:p w14:paraId="378C6A9F" w14:textId="77777777" w:rsidR="007618FA" w:rsidRPr="007059C5" w:rsidRDefault="007618FA" w:rsidP="00632579">
            <w:pPr>
              <w:shd w:val="clear" w:color="auto" w:fill="FFFFFF"/>
              <w:jc w:val="both"/>
              <w:rPr>
                <w:sz w:val="24"/>
                <w:szCs w:val="24"/>
                <w:lang w:eastAsia="ru-RU"/>
              </w:rPr>
            </w:pPr>
            <w:r w:rsidRPr="007059C5">
              <w:rPr>
                <w:sz w:val="24"/>
                <w:szCs w:val="24"/>
                <w:lang w:eastAsia="ru-RU"/>
              </w:rPr>
              <w:t>Внедрение согласно нынешним ме</w:t>
            </w:r>
            <w:r w:rsidRPr="007059C5">
              <w:rPr>
                <w:sz w:val="24"/>
                <w:szCs w:val="24"/>
                <w:lang w:eastAsia="ru-RU"/>
              </w:rPr>
              <w:softHyphen/>
              <w:t>рам</w:t>
            </w:r>
          </w:p>
        </w:tc>
        <w:tc>
          <w:tcPr>
            <w:tcW w:w="2409" w:type="dxa"/>
          </w:tcPr>
          <w:p w14:paraId="20E32018" w14:textId="77777777" w:rsidR="007618FA" w:rsidRPr="007059C5" w:rsidRDefault="007618FA" w:rsidP="00632579">
            <w:pPr>
              <w:shd w:val="clear" w:color="auto" w:fill="FFFFFF"/>
              <w:jc w:val="both"/>
              <w:rPr>
                <w:color w:val="232A33"/>
                <w:sz w:val="24"/>
                <w:szCs w:val="24"/>
                <w:lang w:eastAsia="ru-RU"/>
              </w:rPr>
            </w:pPr>
            <w:r w:rsidRPr="0008394C">
              <w:rPr>
                <w:sz w:val="24"/>
                <w:szCs w:val="24"/>
                <w:lang w:eastAsia="ru-RU"/>
              </w:rPr>
              <w:t xml:space="preserve">Внедрение </w:t>
            </w:r>
            <w:r w:rsidRPr="0008394C">
              <w:rPr>
                <w:color w:val="232A33"/>
                <w:sz w:val="24"/>
                <w:szCs w:val="24"/>
                <w:lang w:eastAsia="ru-RU"/>
              </w:rPr>
              <w:t xml:space="preserve">комплексного плана </w:t>
            </w:r>
          </w:p>
        </w:tc>
      </w:tr>
      <w:tr w:rsidR="007618FA" w:rsidRPr="00C851FB" w14:paraId="65EA6E4F" w14:textId="77777777" w:rsidTr="00632579">
        <w:tc>
          <w:tcPr>
            <w:tcW w:w="2689" w:type="dxa"/>
          </w:tcPr>
          <w:p w14:paraId="3D4FFF6C" w14:textId="77777777" w:rsidR="007618FA" w:rsidRPr="007059C5" w:rsidRDefault="007618FA" w:rsidP="00632579">
            <w:pPr>
              <w:jc w:val="both"/>
              <w:rPr>
                <w:sz w:val="24"/>
                <w:szCs w:val="24"/>
                <w:lang w:eastAsia="ru-RU"/>
              </w:rPr>
            </w:pPr>
            <w:r w:rsidRPr="007059C5">
              <w:rPr>
                <w:sz w:val="24"/>
                <w:szCs w:val="24"/>
                <w:lang w:eastAsia="ru-RU"/>
              </w:rPr>
              <w:t xml:space="preserve">Объём инвестиций, </w:t>
            </w:r>
            <w:r>
              <w:rPr>
                <w:shd w:val="clear" w:color="auto" w:fill="FFFFFF"/>
              </w:rPr>
              <w:t xml:space="preserve">млрд. </w:t>
            </w:r>
            <w:r>
              <w:rPr>
                <w:sz w:val="24"/>
                <w:szCs w:val="24"/>
                <w:shd w:val="clear" w:color="auto" w:fill="FFFFFF"/>
              </w:rPr>
              <w:t>рублей</w:t>
            </w:r>
          </w:p>
        </w:tc>
        <w:tc>
          <w:tcPr>
            <w:tcW w:w="2126" w:type="dxa"/>
            <w:vAlign w:val="center"/>
          </w:tcPr>
          <w:p w14:paraId="41069FA3" w14:textId="77777777" w:rsidR="007618FA" w:rsidRPr="007059C5" w:rsidRDefault="007618FA" w:rsidP="00632579">
            <w:pPr>
              <w:jc w:val="center"/>
              <w:rPr>
                <w:sz w:val="24"/>
                <w:szCs w:val="24"/>
                <w:lang w:eastAsia="ru-RU"/>
              </w:rPr>
            </w:pPr>
            <w:r w:rsidRPr="007059C5">
              <w:rPr>
                <w:sz w:val="24"/>
                <w:szCs w:val="24"/>
                <w:lang w:eastAsia="ru-RU"/>
              </w:rPr>
              <w:t>–</w:t>
            </w:r>
          </w:p>
        </w:tc>
        <w:tc>
          <w:tcPr>
            <w:tcW w:w="2410" w:type="dxa"/>
            <w:vAlign w:val="center"/>
          </w:tcPr>
          <w:p w14:paraId="3626FC0B" w14:textId="77777777" w:rsidR="007618FA" w:rsidRPr="007059C5" w:rsidRDefault="007618FA" w:rsidP="00632579">
            <w:pPr>
              <w:shd w:val="clear" w:color="auto" w:fill="FFFFFF"/>
              <w:jc w:val="center"/>
              <w:rPr>
                <w:sz w:val="24"/>
                <w:szCs w:val="24"/>
                <w:shd w:val="clear" w:color="auto" w:fill="FFFFFF"/>
              </w:rPr>
            </w:pPr>
            <w:r>
              <w:rPr>
                <w:shd w:val="clear" w:color="auto" w:fill="FFFFFF"/>
              </w:rPr>
              <w:t>50</w:t>
            </w:r>
          </w:p>
        </w:tc>
        <w:tc>
          <w:tcPr>
            <w:tcW w:w="2409" w:type="dxa"/>
            <w:vAlign w:val="center"/>
          </w:tcPr>
          <w:p w14:paraId="10A004F2" w14:textId="77777777" w:rsidR="007618FA" w:rsidRPr="007059C5" w:rsidRDefault="007618FA" w:rsidP="00632579">
            <w:pPr>
              <w:shd w:val="clear" w:color="auto" w:fill="FFFFFF"/>
              <w:jc w:val="center"/>
              <w:rPr>
                <w:sz w:val="24"/>
                <w:szCs w:val="24"/>
                <w:shd w:val="clear" w:color="auto" w:fill="FFFFFF"/>
              </w:rPr>
            </w:pPr>
            <w:r>
              <w:rPr>
                <w:shd w:val="clear" w:color="auto" w:fill="FFFFFF"/>
              </w:rPr>
              <w:t>75</w:t>
            </w:r>
          </w:p>
        </w:tc>
      </w:tr>
      <w:tr w:rsidR="007618FA" w:rsidRPr="00C851FB" w14:paraId="47CB01EF" w14:textId="77777777" w:rsidTr="00632579">
        <w:tc>
          <w:tcPr>
            <w:tcW w:w="2689" w:type="dxa"/>
          </w:tcPr>
          <w:p w14:paraId="6D96C7F4" w14:textId="77777777" w:rsidR="007618FA" w:rsidRPr="007059C5" w:rsidRDefault="007618FA" w:rsidP="00632579">
            <w:pPr>
              <w:jc w:val="both"/>
              <w:rPr>
                <w:sz w:val="24"/>
                <w:szCs w:val="24"/>
                <w:lang w:eastAsia="ru-RU"/>
              </w:rPr>
            </w:pPr>
            <w:r w:rsidRPr="007059C5">
              <w:rPr>
                <w:sz w:val="24"/>
                <w:szCs w:val="24"/>
              </w:rPr>
              <w:t>Пропускная способность завода, авто/день</w:t>
            </w:r>
          </w:p>
        </w:tc>
        <w:tc>
          <w:tcPr>
            <w:tcW w:w="2126" w:type="dxa"/>
            <w:vAlign w:val="center"/>
          </w:tcPr>
          <w:p w14:paraId="4C81D420" w14:textId="77777777" w:rsidR="007618FA" w:rsidRPr="007059C5" w:rsidRDefault="007618FA" w:rsidP="00632579">
            <w:pPr>
              <w:jc w:val="center"/>
              <w:rPr>
                <w:sz w:val="24"/>
                <w:szCs w:val="24"/>
                <w:lang w:eastAsia="ru-RU"/>
              </w:rPr>
            </w:pPr>
            <w:r>
              <w:t>1000</w:t>
            </w:r>
          </w:p>
        </w:tc>
        <w:tc>
          <w:tcPr>
            <w:tcW w:w="2410" w:type="dxa"/>
            <w:vAlign w:val="center"/>
          </w:tcPr>
          <w:p w14:paraId="2BB3AC76" w14:textId="77777777" w:rsidR="007618FA" w:rsidRPr="007059C5" w:rsidRDefault="007618FA" w:rsidP="00632579">
            <w:pPr>
              <w:shd w:val="clear" w:color="auto" w:fill="FFFFFF"/>
              <w:jc w:val="center"/>
              <w:rPr>
                <w:sz w:val="24"/>
                <w:szCs w:val="24"/>
                <w:lang w:eastAsia="ru-RU"/>
              </w:rPr>
            </w:pPr>
            <w:r w:rsidRPr="007059C5">
              <w:rPr>
                <w:sz w:val="24"/>
                <w:szCs w:val="24"/>
              </w:rPr>
              <w:t>1</w:t>
            </w:r>
            <w:r>
              <w:t>89</w:t>
            </w:r>
            <w:r w:rsidRPr="007059C5">
              <w:rPr>
                <w:sz w:val="24"/>
                <w:szCs w:val="24"/>
              </w:rPr>
              <w:t>5</w:t>
            </w:r>
          </w:p>
        </w:tc>
        <w:tc>
          <w:tcPr>
            <w:tcW w:w="2409" w:type="dxa"/>
            <w:vAlign w:val="center"/>
          </w:tcPr>
          <w:p w14:paraId="26EC06BB" w14:textId="77777777" w:rsidR="007618FA" w:rsidRPr="007059C5" w:rsidRDefault="007618FA" w:rsidP="00632579">
            <w:pPr>
              <w:shd w:val="clear" w:color="auto" w:fill="FFFFFF"/>
              <w:jc w:val="center"/>
              <w:rPr>
                <w:sz w:val="24"/>
                <w:szCs w:val="24"/>
                <w:lang w:eastAsia="ru-RU"/>
              </w:rPr>
            </w:pPr>
            <w:r>
              <w:t>2530</w:t>
            </w:r>
          </w:p>
        </w:tc>
      </w:tr>
      <w:tr w:rsidR="007618FA" w:rsidRPr="00C851FB" w14:paraId="65EBD22A" w14:textId="77777777" w:rsidTr="00632579">
        <w:tc>
          <w:tcPr>
            <w:tcW w:w="2689" w:type="dxa"/>
          </w:tcPr>
          <w:p w14:paraId="52160B09" w14:textId="77777777" w:rsidR="007618FA" w:rsidRPr="007059C5" w:rsidRDefault="007618FA" w:rsidP="00632579">
            <w:pPr>
              <w:jc w:val="both"/>
              <w:rPr>
                <w:sz w:val="24"/>
                <w:szCs w:val="24"/>
              </w:rPr>
            </w:pPr>
            <w:r w:rsidRPr="007059C5">
              <w:rPr>
                <w:sz w:val="24"/>
                <w:szCs w:val="24"/>
              </w:rPr>
              <w:t>Фактическое производство/год, авто</w:t>
            </w:r>
          </w:p>
        </w:tc>
        <w:tc>
          <w:tcPr>
            <w:tcW w:w="2126" w:type="dxa"/>
            <w:vAlign w:val="center"/>
          </w:tcPr>
          <w:p w14:paraId="32B2309C" w14:textId="77777777" w:rsidR="007618FA" w:rsidRPr="007059C5" w:rsidRDefault="007618FA" w:rsidP="00632579">
            <w:pPr>
              <w:jc w:val="center"/>
              <w:rPr>
                <w:sz w:val="24"/>
                <w:szCs w:val="24"/>
              </w:rPr>
            </w:pPr>
            <w:r w:rsidRPr="007059C5">
              <w:rPr>
                <w:sz w:val="24"/>
                <w:szCs w:val="24"/>
              </w:rPr>
              <w:t>1</w:t>
            </w:r>
            <w:r>
              <w:t>80</w:t>
            </w:r>
            <w:r w:rsidRPr="007059C5">
              <w:rPr>
                <w:sz w:val="24"/>
                <w:szCs w:val="24"/>
              </w:rPr>
              <w:t> 000</w:t>
            </w:r>
          </w:p>
        </w:tc>
        <w:tc>
          <w:tcPr>
            <w:tcW w:w="2410" w:type="dxa"/>
            <w:vAlign w:val="center"/>
          </w:tcPr>
          <w:p w14:paraId="78FFB06D" w14:textId="77777777" w:rsidR="007618FA" w:rsidRPr="007059C5" w:rsidRDefault="007618FA" w:rsidP="00632579">
            <w:pPr>
              <w:shd w:val="clear" w:color="auto" w:fill="FFFFFF"/>
              <w:jc w:val="center"/>
              <w:rPr>
                <w:sz w:val="24"/>
                <w:szCs w:val="24"/>
              </w:rPr>
            </w:pPr>
            <w:r>
              <w:t>468</w:t>
            </w:r>
            <w:r>
              <w:rPr>
                <w:sz w:val="24"/>
                <w:szCs w:val="24"/>
              </w:rPr>
              <w:t> 000</w:t>
            </w:r>
          </w:p>
        </w:tc>
        <w:tc>
          <w:tcPr>
            <w:tcW w:w="2409" w:type="dxa"/>
            <w:vAlign w:val="center"/>
          </w:tcPr>
          <w:p w14:paraId="04204B0D" w14:textId="77777777" w:rsidR="007618FA" w:rsidRPr="007059C5" w:rsidRDefault="007618FA" w:rsidP="00632579">
            <w:pPr>
              <w:shd w:val="clear" w:color="auto" w:fill="FFFFFF"/>
              <w:jc w:val="center"/>
              <w:rPr>
                <w:sz w:val="24"/>
                <w:szCs w:val="24"/>
                <w:lang w:eastAsia="ru-RU"/>
              </w:rPr>
            </w:pPr>
            <w:r>
              <w:rPr>
                <w:lang w:eastAsia="ru-RU"/>
              </w:rPr>
              <w:t>625 000</w:t>
            </w:r>
          </w:p>
        </w:tc>
      </w:tr>
      <w:tr w:rsidR="007618FA" w:rsidRPr="00C851FB" w14:paraId="5B4436FB" w14:textId="77777777" w:rsidTr="00632579">
        <w:tc>
          <w:tcPr>
            <w:tcW w:w="2689" w:type="dxa"/>
          </w:tcPr>
          <w:p w14:paraId="22EA880D" w14:textId="77777777" w:rsidR="007618FA" w:rsidRPr="007059C5" w:rsidRDefault="007618FA" w:rsidP="00632579">
            <w:pPr>
              <w:jc w:val="both"/>
              <w:rPr>
                <w:sz w:val="24"/>
                <w:szCs w:val="24"/>
                <w:lang w:eastAsia="ru-RU"/>
              </w:rPr>
            </w:pPr>
            <w:r w:rsidRPr="007059C5">
              <w:rPr>
                <w:sz w:val="24"/>
                <w:szCs w:val="24"/>
                <w:lang w:eastAsia="ru-RU"/>
              </w:rPr>
              <w:t>Срок окупаемо</w:t>
            </w:r>
            <w:r w:rsidRPr="007059C5">
              <w:rPr>
                <w:sz w:val="24"/>
                <w:szCs w:val="24"/>
                <w:lang w:eastAsia="ru-RU"/>
              </w:rPr>
              <w:softHyphen/>
              <w:t>сти (лет)</w:t>
            </w:r>
          </w:p>
        </w:tc>
        <w:tc>
          <w:tcPr>
            <w:tcW w:w="2126" w:type="dxa"/>
            <w:vAlign w:val="center"/>
          </w:tcPr>
          <w:p w14:paraId="1A7218B1" w14:textId="77777777" w:rsidR="007618FA" w:rsidRPr="007059C5" w:rsidRDefault="007618FA" w:rsidP="00632579">
            <w:pPr>
              <w:jc w:val="center"/>
              <w:rPr>
                <w:sz w:val="24"/>
                <w:szCs w:val="24"/>
                <w:lang w:eastAsia="ru-RU"/>
              </w:rPr>
            </w:pPr>
            <w:r w:rsidRPr="007059C5">
              <w:rPr>
                <w:sz w:val="24"/>
                <w:szCs w:val="24"/>
                <w:lang w:eastAsia="ru-RU"/>
              </w:rPr>
              <w:t>–</w:t>
            </w:r>
          </w:p>
        </w:tc>
        <w:tc>
          <w:tcPr>
            <w:tcW w:w="2410" w:type="dxa"/>
            <w:vAlign w:val="center"/>
          </w:tcPr>
          <w:p w14:paraId="2629FA18" w14:textId="77777777" w:rsidR="007618FA" w:rsidRPr="00F66DC1" w:rsidRDefault="007618FA" w:rsidP="00632579">
            <w:pPr>
              <w:shd w:val="clear" w:color="auto" w:fill="FFFFFF"/>
              <w:jc w:val="center"/>
              <w:rPr>
                <w:sz w:val="24"/>
                <w:szCs w:val="24"/>
                <w:shd w:val="clear" w:color="auto" w:fill="FFFFFF"/>
              </w:rPr>
            </w:pPr>
            <w:r>
              <w:rPr>
                <w:shd w:val="clear" w:color="auto" w:fill="FFFFFF"/>
              </w:rPr>
              <w:t>3,8</w:t>
            </w:r>
          </w:p>
        </w:tc>
        <w:tc>
          <w:tcPr>
            <w:tcW w:w="2409" w:type="dxa"/>
            <w:vAlign w:val="center"/>
          </w:tcPr>
          <w:p w14:paraId="336C429C" w14:textId="77777777" w:rsidR="007618FA" w:rsidRPr="00F66DC1" w:rsidRDefault="007618FA" w:rsidP="00632579">
            <w:pPr>
              <w:shd w:val="clear" w:color="auto" w:fill="FFFFFF"/>
              <w:jc w:val="center"/>
              <w:rPr>
                <w:sz w:val="24"/>
                <w:szCs w:val="24"/>
                <w:shd w:val="clear" w:color="auto" w:fill="FFFFFF"/>
              </w:rPr>
            </w:pPr>
            <w:r>
              <w:rPr>
                <w:shd w:val="clear" w:color="auto" w:fill="FFFFFF"/>
              </w:rPr>
              <w:t>2</w:t>
            </w:r>
          </w:p>
        </w:tc>
      </w:tr>
    </w:tbl>
    <w:p w14:paraId="62FE32FE" w14:textId="77777777" w:rsidR="007618FA" w:rsidRPr="0008394C" w:rsidRDefault="007618FA" w:rsidP="007618FA">
      <w:pPr>
        <w:spacing w:line="360" w:lineRule="auto"/>
        <w:jc w:val="both"/>
        <w:rPr>
          <w:sz w:val="28"/>
          <w:szCs w:val="28"/>
        </w:rPr>
      </w:pPr>
      <w:r>
        <w:rPr>
          <w:sz w:val="28"/>
          <w:szCs w:val="28"/>
        </w:rPr>
        <w:t>Продолжение таблицы 13</w:t>
      </w:r>
    </w:p>
    <w:tbl>
      <w:tblPr>
        <w:tblStyle w:val="a4"/>
        <w:tblW w:w="9634" w:type="dxa"/>
        <w:tblLayout w:type="fixed"/>
        <w:tblLook w:val="04A0" w:firstRow="1" w:lastRow="0" w:firstColumn="1" w:lastColumn="0" w:noHBand="0" w:noVBand="1"/>
      </w:tblPr>
      <w:tblGrid>
        <w:gridCol w:w="2689"/>
        <w:gridCol w:w="2126"/>
        <w:gridCol w:w="2410"/>
        <w:gridCol w:w="2409"/>
      </w:tblGrid>
      <w:tr w:rsidR="007618FA" w:rsidRPr="00C851FB" w14:paraId="09E25E24" w14:textId="77777777" w:rsidTr="00632579">
        <w:tc>
          <w:tcPr>
            <w:tcW w:w="2689" w:type="dxa"/>
          </w:tcPr>
          <w:p w14:paraId="4CF7251F" w14:textId="77777777" w:rsidR="007618FA" w:rsidRPr="007059C5" w:rsidRDefault="007618FA" w:rsidP="00632579">
            <w:pPr>
              <w:jc w:val="both"/>
              <w:rPr>
                <w:sz w:val="24"/>
                <w:szCs w:val="24"/>
                <w:lang w:eastAsia="ru-RU"/>
              </w:rPr>
            </w:pPr>
          </w:p>
        </w:tc>
        <w:tc>
          <w:tcPr>
            <w:tcW w:w="2126" w:type="dxa"/>
          </w:tcPr>
          <w:p w14:paraId="4057F0DA" w14:textId="77777777" w:rsidR="007618FA" w:rsidRPr="007059C5" w:rsidRDefault="007618FA" w:rsidP="00632579">
            <w:pPr>
              <w:jc w:val="both"/>
              <w:rPr>
                <w:sz w:val="24"/>
                <w:szCs w:val="24"/>
                <w:lang w:eastAsia="ru-RU"/>
              </w:rPr>
            </w:pPr>
            <w:r w:rsidRPr="007059C5">
              <w:rPr>
                <w:sz w:val="24"/>
                <w:szCs w:val="24"/>
                <w:lang w:eastAsia="ru-RU"/>
              </w:rPr>
              <w:t>Сценарий 1</w:t>
            </w:r>
          </w:p>
        </w:tc>
        <w:tc>
          <w:tcPr>
            <w:tcW w:w="2410" w:type="dxa"/>
          </w:tcPr>
          <w:p w14:paraId="08BFA5D4" w14:textId="77777777" w:rsidR="007618FA" w:rsidRPr="007059C5" w:rsidRDefault="007618FA" w:rsidP="00632579">
            <w:pPr>
              <w:jc w:val="center"/>
              <w:rPr>
                <w:sz w:val="24"/>
                <w:szCs w:val="24"/>
                <w:lang w:eastAsia="ru-RU"/>
              </w:rPr>
            </w:pPr>
            <w:r w:rsidRPr="007059C5">
              <w:rPr>
                <w:sz w:val="24"/>
                <w:szCs w:val="24"/>
                <w:lang w:eastAsia="ru-RU"/>
              </w:rPr>
              <w:t>Сценарий 2</w:t>
            </w:r>
          </w:p>
        </w:tc>
        <w:tc>
          <w:tcPr>
            <w:tcW w:w="2409" w:type="dxa"/>
          </w:tcPr>
          <w:p w14:paraId="3B496632" w14:textId="77777777" w:rsidR="007618FA" w:rsidRPr="007059C5" w:rsidRDefault="007618FA" w:rsidP="00632579">
            <w:pPr>
              <w:jc w:val="both"/>
              <w:rPr>
                <w:sz w:val="24"/>
                <w:szCs w:val="24"/>
                <w:lang w:eastAsia="ru-RU"/>
              </w:rPr>
            </w:pPr>
            <w:r w:rsidRPr="007059C5">
              <w:rPr>
                <w:sz w:val="24"/>
                <w:szCs w:val="24"/>
                <w:lang w:eastAsia="ru-RU"/>
              </w:rPr>
              <w:t xml:space="preserve">Сценарий 3 </w:t>
            </w:r>
          </w:p>
        </w:tc>
      </w:tr>
      <w:tr w:rsidR="007618FA" w:rsidRPr="00C851FB" w14:paraId="2A99AEC1" w14:textId="77777777" w:rsidTr="00632579">
        <w:tc>
          <w:tcPr>
            <w:tcW w:w="2689" w:type="dxa"/>
          </w:tcPr>
          <w:p w14:paraId="4C42339D" w14:textId="77777777" w:rsidR="007618FA" w:rsidRPr="007059C5" w:rsidRDefault="007618FA" w:rsidP="00632579">
            <w:pPr>
              <w:jc w:val="both"/>
              <w:rPr>
                <w:sz w:val="24"/>
                <w:szCs w:val="24"/>
                <w:lang w:eastAsia="ru-RU"/>
              </w:rPr>
            </w:pPr>
            <w:r w:rsidRPr="007059C5">
              <w:rPr>
                <w:sz w:val="24"/>
                <w:szCs w:val="24"/>
              </w:rPr>
              <w:t>Доход от продажи продукции завода в год</w:t>
            </w:r>
            <w:r>
              <w:rPr>
                <w:sz w:val="24"/>
                <w:szCs w:val="24"/>
              </w:rPr>
              <w:t xml:space="preserve">, </w:t>
            </w:r>
            <w:r>
              <w:t xml:space="preserve">млрд. </w:t>
            </w:r>
            <w:r w:rsidRPr="007059C5">
              <w:rPr>
                <w:sz w:val="24"/>
                <w:szCs w:val="24"/>
              </w:rPr>
              <w:t xml:space="preserve"> рублей</w:t>
            </w:r>
            <w:r>
              <w:rPr>
                <w:sz w:val="24"/>
                <w:szCs w:val="24"/>
              </w:rPr>
              <w:t xml:space="preserve"> </w:t>
            </w:r>
          </w:p>
        </w:tc>
        <w:tc>
          <w:tcPr>
            <w:tcW w:w="2126" w:type="dxa"/>
            <w:vAlign w:val="center"/>
          </w:tcPr>
          <w:p w14:paraId="22C2F224" w14:textId="77777777" w:rsidR="007618FA" w:rsidRPr="007059C5" w:rsidRDefault="007618FA" w:rsidP="00632579">
            <w:pPr>
              <w:jc w:val="center"/>
              <w:rPr>
                <w:sz w:val="24"/>
                <w:szCs w:val="24"/>
                <w:lang w:eastAsia="ru-RU"/>
              </w:rPr>
            </w:pPr>
            <w:r>
              <w:t>170</w:t>
            </w:r>
          </w:p>
        </w:tc>
        <w:tc>
          <w:tcPr>
            <w:tcW w:w="2410" w:type="dxa"/>
            <w:vAlign w:val="center"/>
          </w:tcPr>
          <w:p w14:paraId="2BD01C55" w14:textId="77777777" w:rsidR="007618FA" w:rsidRPr="007059C5" w:rsidRDefault="007618FA" w:rsidP="00632579">
            <w:pPr>
              <w:shd w:val="clear" w:color="auto" w:fill="FFFFFF"/>
              <w:jc w:val="center"/>
              <w:rPr>
                <w:sz w:val="24"/>
                <w:szCs w:val="24"/>
                <w:lang w:eastAsia="ru-RU"/>
              </w:rPr>
            </w:pPr>
            <w:r>
              <w:t>400</w:t>
            </w:r>
          </w:p>
        </w:tc>
        <w:tc>
          <w:tcPr>
            <w:tcW w:w="2409" w:type="dxa"/>
            <w:vAlign w:val="center"/>
          </w:tcPr>
          <w:p w14:paraId="69DBA6C4" w14:textId="77777777" w:rsidR="007618FA" w:rsidRPr="007059C5" w:rsidRDefault="007618FA" w:rsidP="00632579">
            <w:pPr>
              <w:shd w:val="clear" w:color="auto" w:fill="FFFFFF"/>
              <w:jc w:val="center"/>
              <w:rPr>
                <w:sz w:val="24"/>
                <w:szCs w:val="24"/>
                <w:shd w:val="clear" w:color="auto" w:fill="FFFFFF"/>
              </w:rPr>
            </w:pPr>
            <w:r>
              <w:rPr>
                <w:shd w:val="clear" w:color="auto" w:fill="FFFFFF"/>
              </w:rPr>
              <w:t>9</w:t>
            </w:r>
            <w:r>
              <w:rPr>
                <w:sz w:val="24"/>
                <w:szCs w:val="24"/>
                <w:shd w:val="clear" w:color="auto" w:fill="FFFFFF"/>
              </w:rPr>
              <w:t>55</w:t>
            </w:r>
          </w:p>
        </w:tc>
      </w:tr>
      <w:tr w:rsidR="007618FA" w:rsidRPr="00C851FB" w14:paraId="04DA929B" w14:textId="77777777" w:rsidTr="00632579">
        <w:tc>
          <w:tcPr>
            <w:tcW w:w="2689" w:type="dxa"/>
          </w:tcPr>
          <w:p w14:paraId="64D1FE20" w14:textId="77777777" w:rsidR="007618FA" w:rsidRPr="007059C5" w:rsidRDefault="007618FA" w:rsidP="00632579">
            <w:pPr>
              <w:jc w:val="both"/>
              <w:rPr>
                <w:sz w:val="24"/>
                <w:szCs w:val="24"/>
                <w:lang w:eastAsia="ru-RU"/>
              </w:rPr>
            </w:pPr>
            <w:r w:rsidRPr="007059C5">
              <w:rPr>
                <w:sz w:val="24"/>
                <w:szCs w:val="24"/>
                <w:lang w:eastAsia="ru-RU"/>
              </w:rPr>
              <w:t>Рентабельность проекта по раз</w:t>
            </w:r>
            <w:r w:rsidRPr="007059C5">
              <w:rPr>
                <w:sz w:val="24"/>
                <w:szCs w:val="24"/>
                <w:lang w:eastAsia="ru-RU"/>
              </w:rPr>
              <w:softHyphen/>
              <w:t>меру первона</w:t>
            </w:r>
            <w:r w:rsidRPr="007059C5">
              <w:rPr>
                <w:sz w:val="24"/>
                <w:szCs w:val="24"/>
                <w:lang w:eastAsia="ru-RU"/>
              </w:rPr>
              <w:softHyphen/>
              <w:t>чальных инве</w:t>
            </w:r>
            <w:r w:rsidRPr="007059C5">
              <w:rPr>
                <w:sz w:val="24"/>
                <w:szCs w:val="24"/>
                <w:lang w:eastAsia="ru-RU"/>
              </w:rPr>
              <w:softHyphen/>
              <w:t>стиций (%)</w:t>
            </w:r>
          </w:p>
        </w:tc>
        <w:tc>
          <w:tcPr>
            <w:tcW w:w="2126" w:type="dxa"/>
            <w:vAlign w:val="center"/>
          </w:tcPr>
          <w:p w14:paraId="670EED8F" w14:textId="77777777" w:rsidR="007618FA" w:rsidRPr="00F66DC1" w:rsidRDefault="007618FA" w:rsidP="00632579">
            <w:pPr>
              <w:jc w:val="center"/>
              <w:rPr>
                <w:sz w:val="24"/>
                <w:szCs w:val="24"/>
                <w:lang w:eastAsia="ru-RU"/>
              </w:rPr>
            </w:pPr>
            <w:r>
              <w:rPr>
                <w:lang w:eastAsia="ru-RU"/>
              </w:rPr>
              <w:t>–</w:t>
            </w:r>
          </w:p>
        </w:tc>
        <w:tc>
          <w:tcPr>
            <w:tcW w:w="2410" w:type="dxa"/>
            <w:vAlign w:val="center"/>
          </w:tcPr>
          <w:p w14:paraId="42BC8248" w14:textId="77777777" w:rsidR="007618FA" w:rsidRPr="00F66DC1" w:rsidRDefault="007618FA" w:rsidP="00632579">
            <w:pPr>
              <w:shd w:val="clear" w:color="auto" w:fill="FFFFFF"/>
              <w:jc w:val="center"/>
              <w:rPr>
                <w:sz w:val="24"/>
                <w:szCs w:val="24"/>
                <w:lang w:eastAsia="ru-RU"/>
              </w:rPr>
            </w:pPr>
            <w:r>
              <w:rPr>
                <w:sz w:val="24"/>
                <w:szCs w:val="24"/>
                <w:lang w:eastAsia="ru-RU"/>
              </w:rPr>
              <w:t>1</w:t>
            </w:r>
            <w:r>
              <w:rPr>
                <w:lang w:eastAsia="ru-RU"/>
              </w:rPr>
              <w:t>3</w:t>
            </w:r>
            <w:r>
              <w:rPr>
                <w:sz w:val="24"/>
                <w:szCs w:val="24"/>
                <w:lang w:eastAsia="ru-RU"/>
              </w:rPr>
              <w:t>,1</w:t>
            </w:r>
            <w:r>
              <w:rPr>
                <w:lang w:eastAsia="ru-RU"/>
              </w:rPr>
              <w:t>4</w:t>
            </w:r>
          </w:p>
        </w:tc>
        <w:tc>
          <w:tcPr>
            <w:tcW w:w="2409" w:type="dxa"/>
            <w:vAlign w:val="center"/>
          </w:tcPr>
          <w:p w14:paraId="54DEDD3F" w14:textId="77777777" w:rsidR="007618FA" w:rsidRPr="00F66DC1" w:rsidRDefault="007618FA" w:rsidP="00632579">
            <w:pPr>
              <w:shd w:val="clear" w:color="auto" w:fill="FFFFFF"/>
              <w:jc w:val="center"/>
              <w:rPr>
                <w:sz w:val="24"/>
                <w:szCs w:val="24"/>
                <w:shd w:val="clear" w:color="auto" w:fill="FFFFFF"/>
              </w:rPr>
            </w:pPr>
            <w:r>
              <w:rPr>
                <w:sz w:val="24"/>
                <w:szCs w:val="24"/>
                <w:shd w:val="clear" w:color="auto" w:fill="FFFFFF"/>
              </w:rPr>
              <w:t>2</w:t>
            </w:r>
            <w:r>
              <w:rPr>
                <w:shd w:val="clear" w:color="auto" w:fill="FFFFFF"/>
              </w:rPr>
              <w:t>2,31</w:t>
            </w:r>
          </w:p>
        </w:tc>
      </w:tr>
    </w:tbl>
    <w:p w14:paraId="5036FA2E" w14:textId="77777777" w:rsidR="007618FA" w:rsidRPr="00F66DC1" w:rsidRDefault="007618FA" w:rsidP="007618FA">
      <w:pPr>
        <w:spacing w:line="360" w:lineRule="auto"/>
        <w:ind w:firstLine="709"/>
        <w:jc w:val="both"/>
        <w:rPr>
          <w:sz w:val="28"/>
          <w:szCs w:val="28"/>
        </w:rPr>
      </w:pPr>
      <w:r w:rsidRPr="0048740B">
        <w:rPr>
          <w:sz w:val="28"/>
          <w:szCs w:val="28"/>
        </w:rPr>
        <w:t xml:space="preserve">Решение вышеперечисленных проблем и внедрение инновации </w:t>
      </w:r>
      <w:r>
        <w:rPr>
          <w:sz w:val="28"/>
          <w:szCs w:val="28"/>
        </w:rPr>
        <w:t>обеспечит</w:t>
      </w:r>
      <w:r w:rsidRPr="0048740B">
        <w:rPr>
          <w:sz w:val="28"/>
          <w:szCs w:val="28"/>
        </w:rPr>
        <w:t xml:space="preserve"> </w:t>
      </w:r>
      <w:r>
        <w:rPr>
          <w:sz w:val="28"/>
          <w:szCs w:val="28"/>
        </w:rPr>
        <w:t>усиление эффективности применения</w:t>
      </w:r>
      <w:r w:rsidRPr="0048740B">
        <w:rPr>
          <w:sz w:val="28"/>
          <w:szCs w:val="28"/>
        </w:rPr>
        <w:t xml:space="preserve"> стратегии</w:t>
      </w:r>
      <w:r>
        <w:rPr>
          <w:sz w:val="28"/>
          <w:szCs w:val="28"/>
        </w:rPr>
        <w:t xml:space="preserve"> развития</w:t>
      </w:r>
      <w:r w:rsidRPr="0048740B">
        <w:rPr>
          <w:sz w:val="28"/>
          <w:szCs w:val="28"/>
        </w:rPr>
        <w:t>, что в свою очередь благоприятно повлияет на конкурентоспособность компани</w:t>
      </w:r>
      <w:r>
        <w:rPr>
          <w:sz w:val="28"/>
          <w:szCs w:val="28"/>
        </w:rPr>
        <w:t>и</w:t>
      </w:r>
      <w:r w:rsidRPr="0048740B">
        <w:rPr>
          <w:sz w:val="28"/>
          <w:szCs w:val="28"/>
        </w:rPr>
        <w:t xml:space="preserve">. В целом крупные транснациональные компании как отечественные, так и зарубежные, имеют большой набор методик и инструментов достижения стратегических целей в сфере инноваций, в нашей стране многие инструменты только начинают развиваться в силу незрелости </w:t>
      </w:r>
      <w:r>
        <w:rPr>
          <w:sz w:val="28"/>
          <w:szCs w:val="28"/>
        </w:rPr>
        <w:t>инновационной</w:t>
      </w:r>
      <w:r w:rsidRPr="0048740B">
        <w:rPr>
          <w:sz w:val="28"/>
          <w:szCs w:val="28"/>
        </w:rPr>
        <w:t xml:space="preserve"> системы.</w:t>
      </w:r>
      <w:r>
        <w:rPr>
          <w:sz w:val="28"/>
          <w:szCs w:val="28"/>
        </w:rPr>
        <w:t xml:space="preserve"> </w:t>
      </w:r>
    </w:p>
    <w:p w14:paraId="2933575F" w14:textId="77777777" w:rsidR="007618FA" w:rsidRPr="007618FA" w:rsidRDefault="007618FA" w:rsidP="007618FA"/>
    <w:sectPr w:rsidR="007618FA" w:rsidRPr="007618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6F4"/>
    <w:multiLevelType w:val="hybridMultilevel"/>
    <w:tmpl w:val="7D90A04A"/>
    <w:lvl w:ilvl="0" w:tplc="BE4E4C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9DB3C0D"/>
    <w:multiLevelType w:val="hybridMultilevel"/>
    <w:tmpl w:val="2A6A8D70"/>
    <w:lvl w:ilvl="0" w:tplc="4ED23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9C53FE"/>
    <w:multiLevelType w:val="hybridMultilevel"/>
    <w:tmpl w:val="F372EA30"/>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 w15:restartNumberingAfterBreak="0">
    <w:nsid w:val="19504143"/>
    <w:multiLevelType w:val="multilevel"/>
    <w:tmpl w:val="CEDC5B4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37253E8E"/>
    <w:multiLevelType w:val="hybridMultilevel"/>
    <w:tmpl w:val="9BA0E32C"/>
    <w:lvl w:ilvl="0" w:tplc="A6048A0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8751A9F"/>
    <w:multiLevelType w:val="multilevel"/>
    <w:tmpl w:val="4DD4234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C2A67B8"/>
    <w:multiLevelType w:val="hybridMultilevel"/>
    <w:tmpl w:val="B1A8E604"/>
    <w:lvl w:ilvl="0" w:tplc="4ED2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DA42277"/>
    <w:multiLevelType w:val="hybridMultilevel"/>
    <w:tmpl w:val="C4FC6CFE"/>
    <w:lvl w:ilvl="0" w:tplc="10D4D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468131458">
    <w:abstractNumId w:val="1"/>
  </w:num>
  <w:num w:numId="2" w16cid:durableId="284317332">
    <w:abstractNumId w:val="6"/>
  </w:num>
  <w:num w:numId="3" w16cid:durableId="849950293">
    <w:abstractNumId w:val="3"/>
  </w:num>
  <w:num w:numId="4" w16cid:durableId="148330936">
    <w:abstractNumId w:val="7"/>
  </w:num>
  <w:num w:numId="5" w16cid:durableId="978076371">
    <w:abstractNumId w:val="0"/>
  </w:num>
  <w:num w:numId="6" w16cid:durableId="1552309187">
    <w:abstractNumId w:val="2"/>
  </w:num>
  <w:num w:numId="7" w16cid:durableId="368145285">
    <w:abstractNumId w:val="4"/>
  </w:num>
  <w:num w:numId="8" w16cid:durableId="11607304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6CB"/>
    <w:rsid w:val="000E5A33"/>
    <w:rsid w:val="002C06A5"/>
    <w:rsid w:val="007618FA"/>
    <w:rsid w:val="008B7F2C"/>
    <w:rsid w:val="00A662E5"/>
    <w:rsid w:val="00F13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F7DE2"/>
  <w15:chartTrackingRefBased/>
  <w15:docId w15:val="{10C8C247-E0B8-4E68-9514-C2489EA90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7F2C"/>
    <w:pPr>
      <w:spacing w:after="0" w:line="240" w:lineRule="auto"/>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18FA"/>
    <w:pPr>
      <w:spacing w:after="80"/>
      <w:ind w:left="720"/>
      <w:contextualSpacing/>
    </w:pPr>
    <w:rPr>
      <w:rFonts w:asciiTheme="minorHAnsi" w:eastAsiaTheme="minorHAnsi" w:hAnsiTheme="minorHAnsi" w:cstheme="minorBidi"/>
      <w:sz w:val="24"/>
      <w:szCs w:val="24"/>
      <w:lang w:val="ru-GB"/>
    </w:rPr>
  </w:style>
  <w:style w:type="table" w:styleId="a4">
    <w:name w:val="Table Grid"/>
    <w:basedOn w:val="a1"/>
    <w:uiPriority w:val="39"/>
    <w:rsid w:val="00761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5677</Words>
  <Characters>44289</Characters>
  <Application>Microsoft Office Word</Application>
  <DocSecurity>0</DocSecurity>
  <Lines>885</Lines>
  <Paragraphs>237</Paragraphs>
  <ScaleCrop>false</ScaleCrop>
  <Company/>
  <LinksUpToDate>false</LinksUpToDate>
  <CharactersWithSpaces>49729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Пономаренко</dc:creator>
  <cp:keywords/>
  <dc:description/>
  <cp:lastModifiedBy>Елена Лукьяненко</cp:lastModifiedBy>
  <cp:revision>2</cp:revision>
  <dcterms:created xsi:type="dcterms:W3CDTF">2023-06-16T08:08:00Z</dcterms:created>
  <dcterms:modified xsi:type="dcterms:W3CDTF">2023-06-16T08:08:00Z</dcterms:modified>
</cp:coreProperties>
</file>