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D713DC" w14:textId="77777777" w:rsidR="003C0DEB" w:rsidRPr="00AA7F99" w:rsidRDefault="003C0DEB" w:rsidP="003C0DEB">
      <w:pPr>
        <w:tabs>
          <w:tab w:val="left" w:pos="709"/>
          <w:tab w:val="left" w:pos="4678"/>
        </w:tabs>
        <w:ind w:left="-142"/>
        <w:jc w:val="center"/>
        <w:rPr>
          <w:color w:val="000000"/>
        </w:rPr>
      </w:pPr>
      <w:r w:rsidRPr="00AA7F99">
        <w:rPr>
          <w:color w:val="000000"/>
        </w:rPr>
        <w:t>МИНИСТЕРСТВО НАУКИ И ВЫСШЕГО ОБРАЗОВАНИЯ РОССИЙСКОЙ ФЕДЕРАЦИИ</w:t>
      </w:r>
    </w:p>
    <w:p w14:paraId="2E21A282" w14:textId="77777777" w:rsidR="003C0DEB" w:rsidRPr="00AA7F99" w:rsidRDefault="003C0DEB" w:rsidP="003C0DEB">
      <w:pPr>
        <w:shd w:val="clear" w:color="auto" w:fill="FFFFFF"/>
        <w:autoSpaceDE w:val="0"/>
        <w:autoSpaceDN w:val="0"/>
        <w:adjustRightInd w:val="0"/>
        <w:jc w:val="center"/>
        <w:rPr>
          <w:rFonts w:eastAsia="Calibri"/>
          <w:color w:val="000000"/>
        </w:rPr>
      </w:pPr>
      <w:r w:rsidRPr="00AA7F99">
        <w:rPr>
          <w:rFonts w:eastAsia="Calibri"/>
          <w:color w:val="000000"/>
        </w:rPr>
        <w:t>Федеральное государственное бюджетное образовательное учреждение</w:t>
      </w:r>
    </w:p>
    <w:p w14:paraId="5B6428EC" w14:textId="77777777" w:rsidR="003C0DEB" w:rsidRPr="00AA7F99" w:rsidRDefault="003C0DEB" w:rsidP="003C0DEB">
      <w:pPr>
        <w:shd w:val="clear" w:color="auto" w:fill="FFFFFF"/>
        <w:autoSpaceDE w:val="0"/>
        <w:autoSpaceDN w:val="0"/>
        <w:adjustRightInd w:val="0"/>
        <w:jc w:val="center"/>
        <w:rPr>
          <w:rFonts w:eastAsia="Calibri"/>
          <w:b/>
          <w:color w:val="000000"/>
        </w:rPr>
      </w:pPr>
      <w:r w:rsidRPr="00AA7F99">
        <w:rPr>
          <w:rFonts w:eastAsia="Calibri"/>
          <w:color w:val="000000"/>
        </w:rPr>
        <w:t>высшего образования</w:t>
      </w:r>
    </w:p>
    <w:p w14:paraId="2C82BB74" w14:textId="77777777" w:rsidR="003C0DEB" w:rsidRPr="00AA7F99" w:rsidRDefault="003C0DEB" w:rsidP="003C0DEB">
      <w:pPr>
        <w:shd w:val="clear" w:color="auto" w:fill="FFFFFF"/>
        <w:autoSpaceDE w:val="0"/>
        <w:autoSpaceDN w:val="0"/>
        <w:adjustRightInd w:val="0"/>
        <w:jc w:val="center"/>
        <w:rPr>
          <w:rFonts w:eastAsia="Calibri"/>
          <w:b/>
          <w:color w:val="000000"/>
          <w:sz w:val="28"/>
          <w:szCs w:val="28"/>
        </w:rPr>
      </w:pPr>
      <w:r w:rsidRPr="00AA7F99">
        <w:rPr>
          <w:rFonts w:eastAsia="Calibri"/>
          <w:b/>
          <w:color w:val="000000"/>
          <w:sz w:val="28"/>
          <w:szCs w:val="28"/>
        </w:rPr>
        <w:t>«КУБАНСКИЙ ГОСУДАРСТВЕННЫЙ УНИВЕРСИТЕТ»</w:t>
      </w:r>
    </w:p>
    <w:p w14:paraId="2E5E2330" w14:textId="77777777" w:rsidR="003C0DEB" w:rsidRPr="00AA7F99" w:rsidRDefault="003C0DEB" w:rsidP="003C0DEB">
      <w:pPr>
        <w:shd w:val="clear" w:color="auto" w:fill="FFFFFF"/>
        <w:autoSpaceDE w:val="0"/>
        <w:autoSpaceDN w:val="0"/>
        <w:adjustRightInd w:val="0"/>
        <w:jc w:val="center"/>
        <w:rPr>
          <w:rFonts w:eastAsia="Calibri"/>
          <w:b/>
          <w:color w:val="000000"/>
          <w:sz w:val="28"/>
          <w:szCs w:val="28"/>
        </w:rPr>
      </w:pPr>
      <w:r w:rsidRPr="00AA7F99">
        <w:rPr>
          <w:rFonts w:eastAsia="Calibri"/>
          <w:b/>
          <w:color w:val="000000"/>
          <w:sz w:val="28"/>
          <w:szCs w:val="28"/>
        </w:rPr>
        <w:t>(ФГБОУ ВО «</w:t>
      </w:r>
      <w:proofErr w:type="spellStart"/>
      <w:r w:rsidRPr="00AA7F99">
        <w:rPr>
          <w:rFonts w:eastAsia="Calibri"/>
          <w:b/>
          <w:color w:val="000000"/>
          <w:sz w:val="28"/>
          <w:szCs w:val="28"/>
        </w:rPr>
        <w:t>КубГУ</w:t>
      </w:r>
      <w:proofErr w:type="spellEnd"/>
      <w:r w:rsidRPr="00AA7F99">
        <w:rPr>
          <w:rFonts w:eastAsia="Calibri"/>
          <w:b/>
          <w:color w:val="000000"/>
          <w:sz w:val="28"/>
          <w:szCs w:val="28"/>
        </w:rPr>
        <w:t>»)</w:t>
      </w:r>
    </w:p>
    <w:p w14:paraId="6C78BE4E" w14:textId="77777777" w:rsidR="003C0DEB" w:rsidRPr="00AA7F99" w:rsidRDefault="003C0DEB" w:rsidP="003C0DEB">
      <w:pPr>
        <w:shd w:val="clear" w:color="auto" w:fill="FFFFFF"/>
        <w:autoSpaceDE w:val="0"/>
        <w:autoSpaceDN w:val="0"/>
        <w:adjustRightInd w:val="0"/>
        <w:jc w:val="center"/>
        <w:rPr>
          <w:rFonts w:eastAsia="Calibri"/>
          <w:b/>
          <w:color w:val="000000"/>
          <w:sz w:val="28"/>
          <w:szCs w:val="28"/>
        </w:rPr>
      </w:pPr>
    </w:p>
    <w:p w14:paraId="6F299651" w14:textId="77777777" w:rsidR="003C0DEB" w:rsidRPr="00AA7F99" w:rsidRDefault="003C0DEB" w:rsidP="003C0DEB">
      <w:pPr>
        <w:shd w:val="clear" w:color="auto" w:fill="FFFFFF"/>
        <w:autoSpaceDE w:val="0"/>
        <w:autoSpaceDN w:val="0"/>
        <w:adjustRightInd w:val="0"/>
        <w:jc w:val="center"/>
        <w:rPr>
          <w:rFonts w:eastAsia="Calibri"/>
          <w:b/>
          <w:color w:val="000000"/>
          <w:sz w:val="28"/>
          <w:szCs w:val="28"/>
        </w:rPr>
      </w:pPr>
      <w:r w:rsidRPr="00AA7F99">
        <w:rPr>
          <w:rFonts w:eastAsia="Calibri"/>
          <w:b/>
          <w:color w:val="000000"/>
          <w:sz w:val="28"/>
          <w:szCs w:val="28"/>
        </w:rPr>
        <w:t xml:space="preserve">Экономический факультет </w:t>
      </w:r>
    </w:p>
    <w:p w14:paraId="2978957E" w14:textId="77777777" w:rsidR="003C0DEB" w:rsidRPr="00AA7F99" w:rsidRDefault="003C0DEB" w:rsidP="003C0DEB">
      <w:pPr>
        <w:shd w:val="clear" w:color="auto" w:fill="FFFFFF"/>
        <w:autoSpaceDE w:val="0"/>
        <w:autoSpaceDN w:val="0"/>
        <w:adjustRightInd w:val="0"/>
        <w:jc w:val="center"/>
        <w:rPr>
          <w:rFonts w:eastAsia="Calibri"/>
          <w:b/>
          <w:color w:val="000000"/>
          <w:sz w:val="28"/>
          <w:szCs w:val="28"/>
        </w:rPr>
      </w:pPr>
      <w:r w:rsidRPr="00AA7F99">
        <w:rPr>
          <w:rFonts w:eastAsia="Calibri"/>
          <w:b/>
          <w:color w:val="000000"/>
          <w:sz w:val="28"/>
          <w:szCs w:val="28"/>
        </w:rPr>
        <w:t>Кафедра мировой экономики и менеджмента</w:t>
      </w:r>
    </w:p>
    <w:p w14:paraId="120BC430" w14:textId="77777777" w:rsidR="003C0DEB" w:rsidRPr="00AA7F99" w:rsidRDefault="003C0DEB" w:rsidP="003C0DEB">
      <w:pPr>
        <w:shd w:val="clear" w:color="auto" w:fill="FFFFFF"/>
        <w:autoSpaceDE w:val="0"/>
        <w:autoSpaceDN w:val="0"/>
        <w:adjustRightInd w:val="0"/>
        <w:spacing w:line="360" w:lineRule="auto"/>
        <w:jc w:val="center"/>
        <w:rPr>
          <w:rFonts w:eastAsia="Calibri"/>
          <w:b/>
          <w:color w:val="000000"/>
          <w:sz w:val="28"/>
          <w:szCs w:val="28"/>
        </w:rPr>
      </w:pPr>
    </w:p>
    <w:p w14:paraId="68722EDD" w14:textId="77777777" w:rsidR="003C0DEB" w:rsidRPr="00AA7F99" w:rsidRDefault="003C0DEB" w:rsidP="003C0DEB">
      <w:pPr>
        <w:shd w:val="clear" w:color="auto" w:fill="FFFFFF"/>
        <w:autoSpaceDE w:val="0"/>
        <w:autoSpaceDN w:val="0"/>
        <w:adjustRightInd w:val="0"/>
        <w:ind w:left="-1620" w:firstLine="6723"/>
        <w:rPr>
          <w:rFonts w:eastAsia="Calibri"/>
          <w:color w:val="000000"/>
          <w:sz w:val="28"/>
          <w:szCs w:val="28"/>
        </w:rPr>
      </w:pPr>
      <w:r w:rsidRPr="00AA7F99">
        <w:rPr>
          <w:rFonts w:eastAsia="Calibri"/>
          <w:color w:val="000000"/>
          <w:sz w:val="28"/>
          <w:szCs w:val="28"/>
        </w:rPr>
        <w:t xml:space="preserve">Допустить к защите </w:t>
      </w:r>
    </w:p>
    <w:p w14:paraId="7F7CD4C9" w14:textId="77777777" w:rsidR="003C0DEB" w:rsidRPr="00AA7F99" w:rsidRDefault="003C0DEB" w:rsidP="003C0DEB">
      <w:pPr>
        <w:shd w:val="clear" w:color="auto" w:fill="FFFFFF"/>
        <w:autoSpaceDE w:val="0"/>
        <w:autoSpaceDN w:val="0"/>
        <w:adjustRightInd w:val="0"/>
        <w:ind w:left="-1620" w:firstLine="6723"/>
        <w:rPr>
          <w:rFonts w:eastAsia="Calibri"/>
          <w:color w:val="000000"/>
          <w:sz w:val="28"/>
          <w:szCs w:val="28"/>
        </w:rPr>
      </w:pPr>
      <w:r w:rsidRPr="00AA7F99">
        <w:rPr>
          <w:rFonts w:eastAsia="Calibri"/>
          <w:color w:val="000000"/>
          <w:sz w:val="28"/>
          <w:szCs w:val="28"/>
        </w:rPr>
        <w:t>Заведующий кафедрой</w:t>
      </w:r>
    </w:p>
    <w:p w14:paraId="72FC1090" w14:textId="77777777" w:rsidR="003C0DEB" w:rsidRPr="00AA7F99" w:rsidRDefault="003C0DEB" w:rsidP="003C0DEB">
      <w:pPr>
        <w:shd w:val="clear" w:color="auto" w:fill="FFFFFF"/>
        <w:autoSpaceDE w:val="0"/>
        <w:autoSpaceDN w:val="0"/>
        <w:adjustRightInd w:val="0"/>
        <w:ind w:left="-1620" w:firstLine="6723"/>
        <w:rPr>
          <w:rFonts w:eastAsia="Calibri"/>
          <w:color w:val="000000"/>
          <w:sz w:val="28"/>
          <w:szCs w:val="28"/>
        </w:rPr>
      </w:pPr>
      <w:r w:rsidRPr="00AA7F99">
        <w:rPr>
          <w:rFonts w:eastAsia="Calibri"/>
          <w:color w:val="000000"/>
          <w:sz w:val="28"/>
          <w:szCs w:val="28"/>
        </w:rPr>
        <w:t xml:space="preserve">д-р </w:t>
      </w:r>
      <w:proofErr w:type="spellStart"/>
      <w:r w:rsidRPr="00AA7F99">
        <w:rPr>
          <w:rFonts w:eastAsia="Calibri"/>
          <w:color w:val="000000"/>
          <w:sz w:val="28"/>
          <w:szCs w:val="28"/>
        </w:rPr>
        <w:t>экон</w:t>
      </w:r>
      <w:proofErr w:type="spellEnd"/>
      <w:r w:rsidRPr="00AA7F99">
        <w:rPr>
          <w:rFonts w:eastAsia="Calibri"/>
          <w:color w:val="000000"/>
          <w:sz w:val="28"/>
          <w:szCs w:val="28"/>
        </w:rPr>
        <w:t>. наук, проф.</w:t>
      </w:r>
    </w:p>
    <w:p w14:paraId="4B1453BB" w14:textId="77777777" w:rsidR="003C0DEB" w:rsidRPr="00AA7F99" w:rsidRDefault="003C0DEB" w:rsidP="003C0DEB">
      <w:pPr>
        <w:shd w:val="clear" w:color="auto" w:fill="FFFFFF"/>
        <w:autoSpaceDE w:val="0"/>
        <w:autoSpaceDN w:val="0"/>
        <w:adjustRightInd w:val="0"/>
        <w:ind w:left="-1620" w:firstLine="6723"/>
        <w:rPr>
          <w:rFonts w:eastAsia="Calibri"/>
          <w:color w:val="000000"/>
          <w:sz w:val="28"/>
          <w:szCs w:val="28"/>
        </w:rPr>
      </w:pPr>
      <w:r w:rsidRPr="00AA7F99">
        <w:rPr>
          <w:rFonts w:eastAsia="Calibri"/>
          <w:color w:val="000000"/>
          <w:sz w:val="28"/>
          <w:szCs w:val="28"/>
        </w:rPr>
        <w:t xml:space="preserve">___________ И.В. Шевченко </w:t>
      </w:r>
    </w:p>
    <w:p w14:paraId="65DD0AAB" w14:textId="77777777" w:rsidR="003C0DEB" w:rsidRPr="00AA7F99" w:rsidRDefault="003C0DEB" w:rsidP="003C0DEB">
      <w:pPr>
        <w:shd w:val="clear" w:color="auto" w:fill="FFFFFF"/>
        <w:autoSpaceDE w:val="0"/>
        <w:autoSpaceDN w:val="0"/>
        <w:adjustRightInd w:val="0"/>
        <w:ind w:left="-1620" w:firstLine="6723"/>
        <w:rPr>
          <w:rFonts w:eastAsia="Calibri"/>
          <w:color w:val="000000"/>
        </w:rPr>
      </w:pPr>
      <w:r w:rsidRPr="00AA7F99">
        <w:rPr>
          <w:rFonts w:eastAsia="Calibri"/>
          <w:color w:val="000000"/>
          <w:sz w:val="20"/>
          <w:szCs w:val="20"/>
        </w:rPr>
        <w:t xml:space="preserve">     </w:t>
      </w:r>
      <w:r w:rsidRPr="00AA7F99">
        <w:rPr>
          <w:rFonts w:eastAsia="Calibri"/>
          <w:color w:val="000000"/>
        </w:rPr>
        <w:t xml:space="preserve">  (подпись)         </w:t>
      </w:r>
    </w:p>
    <w:p w14:paraId="6BEF24E0" w14:textId="565ED859" w:rsidR="003C0DEB" w:rsidRPr="00AA7F99" w:rsidRDefault="003C0DEB" w:rsidP="003C0DEB">
      <w:pPr>
        <w:shd w:val="clear" w:color="auto" w:fill="FFFFFF"/>
        <w:autoSpaceDE w:val="0"/>
        <w:autoSpaceDN w:val="0"/>
        <w:adjustRightInd w:val="0"/>
        <w:ind w:left="-1620" w:firstLine="6723"/>
        <w:rPr>
          <w:rFonts w:eastAsia="Calibri"/>
          <w:color w:val="000000"/>
          <w:sz w:val="28"/>
          <w:szCs w:val="28"/>
        </w:rPr>
      </w:pPr>
      <w:r w:rsidRPr="00AA7F99">
        <w:rPr>
          <w:rFonts w:eastAsia="Calibri"/>
          <w:color w:val="000000"/>
          <w:sz w:val="28"/>
          <w:szCs w:val="28"/>
        </w:rPr>
        <w:t>__________________202</w:t>
      </w:r>
      <w:r w:rsidR="00EE6191">
        <w:rPr>
          <w:rFonts w:eastAsia="Calibri"/>
          <w:color w:val="000000"/>
          <w:sz w:val="28"/>
          <w:szCs w:val="28"/>
        </w:rPr>
        <w:t>3</w:t>
      </w:r>
      <w:r w:rsidRPr="00AA7F99">
        <w:rPr>
          <w:rFonts w:eastAsia="Calibri"/>
          <w:color w:val="000000"/>
          <w:sz w:val="28"/>
          <w:szCs w:val="28"/>
        </w:rPr>
        <w:t xml:space="preserve"> г.</w:t>
      </w:r>
    </w:p>
    <w:p w14:paraId="50668EA6" w14:textId="77777777" w:rsidR="003C0DEB" w:rsidRPr="00AA7F99" w:rsidRDefault="003C0DEB" w:rsidP="003C0DEB">
      <w:pPr>
        <w:shd w:val="clear" w:color="auto" w:fill="FFFFFF"/>
        <w:autoSpaceDE w:val="0"/>
        <w:autoSpaceDN w:val="0"/>
        <w:adjustRightInd w:val="0"/>
        <w:ind w:left="-1620" w:firstLine="6300"/>
        <w:rPr>
          <w:rFonts w:eastAsia="Calibri"/>
          <w:color w:val="000000"/>
          <w:sz w:val="28"/>
          <w:szCs w:val="28"/>
        </w:rPr>
      </w:pPr>
    </w:p>
    <w:p w14:paraId="097B5817" w14:textId="77777777" w:rsidR="003C0DEB" w:rsidRPr="00AA7F99" w:rsidRDefault="003C0DEB" w:rsidP="003C0DEB">
      <w:pPr>
        <w:tabs>
          <w:tab w:val="center" w:pos="4677"/>
          <w:tab w:val="right" w:pos="9355"/>
        </w:tabs>
        <w:jc w:val="center"/>
        <w:rPr>
          <w:rFonts w:eastAsia="Calibri"/>
          <w:b/>
          <w:color w:val="000000"/>
          <w:sz w:val="28"/>
          <w:szCs w:val="28"/>
        </w:rPr>
      </w:pPr>
    </w:p>
    <w:p w14:paraId="5BEF1F67" w14:textId="77777777" w:rsidR="003C0DEB" w:rsidRPr="00AA7F99" w:rsidRDefault="003C0DEB" w:rsidP="003C0DEB">
      <w:pPr>
        <w:tabs>
          <w:tab w:val="center" w:pos="4677"/>
          <w:tab w:val="right" w:pos="9355"/>
        </w:tabs>
        <w:jc w:val="center"/>
        <w:rPr>
          <w:rFonts w:eastAsia="Calibri"/>
          <w:b/>
          <w:color w:val="000000"/>
          <w:sz w:val="28"/>
          <w:szCs w:val="28"/>
        </w:rPr>
      </w:pPr>
      <w:r w:rsidRPr="00AA7F99">
        <w:rPr>
          <w:rFonts w:eastAsia="Calibri"/>
          <w:b/>
          <w:color w:val="000000"/>
          <w:sz w:val="28"/>
          <w:szCs w:val="28"/>
        </w:rPr>
        <w:t>ВЫПУСКНАЯ КВАЛИФИКАЦИОННАЯ РАБОТА</w:t>
      </w:r>
    </w:p>
    <w:p w14:paraId="7F94A355" w14:textId="77777777" w:rsidR="003C0DEB" w:rsidRPr="00AA7F99" w:rsidRDefault="003C0DEB" w:rsidP="003C0DEB">
      <w:pPr>
        <w:overflowPunct w:val="0"/>
        <w:adjustRightInd w:val="0"/>
        <w:jc w:val="center"/>
        <w:textAlignment w:val="baseline"/>
        <w:rPr>
          <w:rFonts w:eastAsia="Calibri"/>
          <w:b/>
          <w:caps/>
          <w:color w:val="000000"/>
          <w:sz w:val="28"/>
          <w:szCs w:val="28"/>
        </w:rPr>
      </w:pPr>
      <w:r w:rsidRPr="00AA7F99">
        <w:rPr>
          <w:rFonts w:eastAsia="Calibri"/>
          <w:b/>
          <w:caps/>
          <w:color w:val="000000"/>
          <w:sz w:val="28"/>
          <w:szCs w:val="28"/>
        </w:rPr>
        <w:t>(БАКАЛАВРСКАЯ РАБОТА)</w:t>
      </w:r>
    </w:p>
    <w:p w14:paraId="044AE9D2" w14:textId="77777777" w:rsidR="003C0DEB" w:rsidRPr="00AA7F99" w:rsidRDefault="003C0DEB" w:rsidP="003C0DEB">
      <w:pPr>
        <w:overflowPunct w:val="0"/>
        <w:adjustRightInd w:val="0"/>
        <w:jc w:val="center"/>
        <w:textAlignment w:val="baseline"/>
        <w:rPr>
          <w:rFonts w:eastAsia="Calibri"/>
          <w:b/>
          <w:caps/>
          <w:color w:val="000000"/>
          <w:sz w:val="28"/>
          <w:szCs w:val="28"/>
        </w:rPr>
      </w:pPr>
    </w:p>
    <w:p w14:paraId="48F8CD2B" w14:textId="77777777" w:rsidR="003C0DEB" w:rsidRPr="00AA7F99" w:rsidRDefault="003C0DEB" w:rsidP="003C0DEB">
      <w:pPr>
        <w:overflowPunct w:val="0"/>
        <w:adjustRightInd w:val="0"/>
        <w:jc w:val="center"/>
        <w:textAlignment w:val="baseline"/>
        <w:rPr>
          <w:rFonts w:eastAsia="Calibri"/>
          <w:b/>
          <w:caps/>
          <w:color w:val="000000"/>
          <w:sz w:val="28"/>
          <w:szCs w:val="28"/>
        </w:rPr>
      </w:pPr>
    </w:p>
    <w:p w14:paraId="0BE3C716" w14:textId="4D5BF25B" w:rsidR="003C0DEB" w:rsidRPr="00D954E5" w:rsidRDefault="003C0DEB" w:rsidP="004607BD">
      <w:pPr>
        <w:spacing w:line="360" w:lineRule="auto"/>
        <w:jc w:val="center"/>
        <w:rPr>
          <w:rFonts w:eastAsia="Calibri"/>
          <w:b/>
          <w:caps/>
          <w:color w:val="000000"/>
          <w:sz w:val="28"/>
          <w:szCs w:val="28"/>
        </w:rPr>
      </w:pPr>
      <w:r>
        <w:rPr>
          <w:rFonts w:eastAsia="Calibri"/>
          <w:b/>
          <w:caps/>
          <w:color w:val="000000"/>
          <w:sz w:val="28"/>
          <w:szCs w:val="28"/>
        </w:rPr>
        <w:t xml:space="preserve">развитие </w:t>
      </w:r>
      <w:r w:rsidR="00F0457B">
        <w:rPr>
          <w:rFonts w:eastAsia="Calibri"/>
          <w:b/>
          <w:caps/>
          <w:color w:val="000000"/>
          <w:sz w:val="28"/>
          <w:szCs w:val="28"/>
        </w:rPr>
        <w:t xml:space="preserve">инновационных </w:t>
      </w:r>
      <w:r>
        <w:rPr>
          <w:rFonts w:eastAsia="Calibri"/>
          <w:b/>
          <w:caps/>
          <w:color w:val="000000"/>
          <w:sz w:val="28"/>
          <w:szCs w:val="28"/>
        </w:rPr>
        <w:t xml:space="preserve">инструментов маркетинга на основе </w:t>
      </w:r>
      <w:r w:rsidR="004607BD">
        <w:rPr>
          <w:rFonts w:eastAsia="Calibri"/>
          <w:b/>
          <w:caps/>
          <w:color w:val="000000"/>
          <w:sz w:val="28"/>
          <w:szCs w:val="28"/>
        </w:rPr>
        <w:t>зарубежного</w:t>
      </w:r>
      <w:r>
        <w:rPr>
          <w:rFonts w:eastAsia="Calibri"/>
          <w:b/>
          <w:caps/>
          <w:color w:val="000000"/>
          <w:sz w:val="28"/>
          <w:szCs w:val="28"/>
        </w:rPr>
        <w:t xml:space="preserve"> опыта</w:t>
      </w:r>
    </w:p>
    <w:p w14:paraId="3C595003" w14:textId="77777777" w:rsidR="003C0DEB" w:rsidRPr="00AA7F99" w:rsidRDefault="003C0DEB" w:rsidP="003C0DEB">
      <w:pPr>
        <w:suppressAutoHyphens/>
        <w:overflowPunct w:val="0"/>
        <w:adjustRightInd w:val="0"/>
        <w:jc w:val="center"/>
        <w:textAlignment w:val="baseline"/>
        <w:rPr>
          <w:rFonts w:eastAsia="Calibri"/>
          <w:b/>
          <w:caps/>
          <w:color w:val="000000"/>
          <w:sz w:val="28"/>
          <w:szCs w:val="28"/>
        </w:rPr>
      </w:pPr>
    </w:p>
    <w:p w14:paraId="495F65B2" w14:textId="77777777" w:rsidR="003C0DEB" w:rsidRPr="00AA7F99" w:rsidRDefault="003C0DEB" w:rsidP="003C0DEB">
      <w:pPr>
        <w:overflowPunct w:val="0"/>
        <w:adjustRightInd w:val="0"/>
        <w:jc w:val="center"/>
        <w:textAlignment w:val="baseline"/>
        <w:rPr>
          <w:rFonts w:eastAsia="Calibri"/>
          <w:color w:val="000000"/>
          <w:sz w:val="28"/>
          <w:szCs w:val="28"/>
        </w:rPr>
      </w:pPr>
    </w:p>
    <w:p w14:paraId="6BCD3900" w14:textId="77777777" w:rsidR="003C0DEB" w:rsidRPr="00AA7F99" w:rsidRDefault="003C0DEB" w:rsidP="003C0DEB">
      <w:pPr>
        <w:overflowPunct w:val="0"/>
        <w:adjustRightInd w:val="0"/>
        <w:jc w:val="center"/>
        <w:textAlignment w:val="baseline"/>
        <w:rPr>
          <w:rFonts w:eastAsia="Calibri"/>
          <w:color w:val="000000"/>
          <w:sz w:val="28"/>
          <w:szCs w:val="28"/>
        </w:rPr>
      </w:pPr>
    </w:p>
    <w:p w14:paraId="235D9BF6" w14:textId="58A20813" w:rsidR="001E27F4" w:rsidRPr="00AA7F99" w:rsidRDefault="001E27F4" w:rsidP="001E27F4">
      <w:pPr>
        <w:shd w:val="clear" w:color="auto" w:fill="FFFFFF"/>
        <w:autoSpaceDE w:val="0"/>
        <w:autoSpaceDN w:val="0"/>
        <w:adjustRightInd w:val="0"/>
        <w:rPr>
          <w:rFonts w:eastAsia="Calibri"/>
          <w:color w:val="000000"/>
          <w:sz w:val="28"/>
          <w:szCs w:val="28"/>
          <w:lang w:eastAsia="ru-RU"/>
        </w:rPr>
      </w:pPr>
      <w:r w:rsidRPr="00AA7F99">
        <w:rPr>
          <w:rFonts w:eastAsia="Calibri"/>
          <w:color w:val="000000"/>
          <w:sz w:val="28"/>
          <w:szCs w:val="28"/>
          <w:lang w:eastAsia="ru-RU"/>
        </w:rPr>
        <w:t>Работу выполнил</w:t>
      </w:r>
      <w:r>
        <w:rPr>
          <w:rFonts w:eastAsia="Calibri"/>
          <w:color w:val="000000"/>
          <w:sz w:val="28"/>
          <w:szCs w:val="28"/>
          <w:lang w:eastAsia="ru-RU"/>
        </w:rPr>
        <w:t>_</w:t>
      </w:r>
      <w:r w:rsidRPr="00AA7F99">
        <w:rPr>
          <w:rFonts w:eastAsia="Calibri"/>
          <w:color w:val="000000"/>
          <w:sz w:val="28"/>
          <w:szCs w:val="28"/>
          <w:lang w:eastAsia="ru-RU"/>
        </w:rPr>
        <w:t>__________________________________</w:t>
      </w:r>
      <w:r>
        <w:rPr>
          <w:rFonts w:eastAsia="Calibri"/>
          <w:color w:val="000000"/>
          <w:sz w:val="28"/>
          <w:szCs w:val="28"/>
          <w:lang w:eastAsia="ru-RU"/>
        </w:rPr>
        <w:t>_</w:t>
      </w:r>
      <w:r w:rsidRPr="00AA7F99">
        <w:rPr>
          <w:rFonts w:eastAsia="Calibri"/>
          <w:color w:val="000000"/>
          <w:sz w:val="28"/>
          <w:szCs w:val="28"/>
          <w:lang w:eastAsia="ru-RU"/>
        </w:rPr>
        <w:t xml:space="preserve">_ </w:t>
      </w:r>
      <w:r>
        <w:rPr>
          <w:rFonts w:eastAsia="Calibri"/>
          <w:color w:val="000000"/>
          <w:sz w:val="28"/>
          <w:szCs w:val="28"/>
          <w:lang w:eastAsia="ru-RU"/>
        </w:rPr>
        <w:t>М</w:t>
      </w:r>
      <w:r w:rsidRPr="00AA7F99">
        <w:rPr>
          <w:rFonts w:eastAsia="Calibri"/>
          <w:color w:val="000000"/>
          <w:sz w:val="28"/>
          <w:szCs w:val="28"/>
          <w:lang w:eastAsia="ru-RU"/>
        </w:rPr>
        <w:t>.</w:t>
      </w:r>
      <w:r>
        <w:rPr>
          <w:rFonts w:eastAsia="Calibri"/>
          <w:color w:val="000000"/>
          <w:sz w:val="28"/>
          <w:szCs w:val="28"/>
          <w:lang w:eastAsia="ru-RU"/>
        </w:rPr>
        <w:t>Д</w:t>
      </w:r>
      <w:r w:rsidRPr="00AA7F99">
        <w:rPr>
          <w:rFonts w:eastAsia="Calibri"/>
          <w:color w:val="000000"/>
          <w:sz w:val="28"/>
          <w:szCs w:val="28"/>
          <w:lang w:eastAsia="ru-RU"/>
        </w:rPr>
        <w:t xml:space="preserve">. </w:t>
      </w:r>
      <w:proofErr w:type="spellStart"/>
      <w:r>
        <w:rPr>
          <w:rFonts w:eastAsia="Calibri"/>
          <w:color w:val="000000"/>
          <w:sz w:val="28"/>
          <w:szCs w:val="28"/>
          <w:lang w:eastAsia="ru-RU"/>
        </w:rPr>
        <w:t>Кумейко</w:t>
      </w:r>
      <w:proofErr w:type="spellEnd"/>
    </w:p>
    <w:p w14:paraId="5934E0D1" w14:textId="77777777" w:rsidR="001E27F4" w:rsidRPr="00AA7F99" w:rsidRDefault="001E27F4" w:rsidP="001E27F4">
      <w:pPr>
        <w:shd w:val="clear" w:color="auto" w:fill="FFFFFF"/>
        <w:autoSpaceDE w:val="0"/>
        <w:autoSpaceDN w:val="0"/>
        <w:adjustRightInd w:val="0"/>
        <w:ind w:left="2832" w:firstLine="708"/>
        <w:jc w:val="both"/>
        <w:rPr>
          <w:rFonts w:eastAsia="Calibri"/>
          <w:color w:val="000000"/>
          <w:lang w:eastAsia="ru-RU"/>
        </w:rPr>
      </w:pPr>
      <w:r w:rsidRPr="00AA7F99">
        <w:rPr>
          <w:rFonts w:eastAsia="Calibri"/>
          <w:color w:val="000000"/>
          <w:lang w:eastAsia="ru-RU"/>
        </w:rPr>
        <w:t xml:space="preserve">      (подпись)                 </w:t>
      </w:r>
    </w:p>
    <w:p w14:paraId="5CA19175" w14:textId="77777777" w:rsidR="001E27F4" w:rsidRPr="00AA7F99" w:rsidRDefault="001E27F4" w:rsidP="001E27F4">
      <w:pPr>
        <w:tabs>
          <w:tab w:val="left" w:pos="1125"/>
          <w:tab w:val="center" w:pos="4819"/>
        </w:tabs>
        <w:rPr>
          <w:rFonts w:eastAsia="Calibri"/>
          <w:color w:val="000000"/>
          <w:sz w:val="28"/>
          <w:szCs w:val="28"/>
          <w:lang w:eastAsia="ru-RU"/>
        </w:rPr>
      </w:pPr>
      <w:r w:rsidRPr="00AA7F99">
        <w:rPr>
          <w:rFonts w:ascii="Calibri" w:eastAsia="Calibri" w:hAnsi="Calibri"/>
          <w:noProof/>
          <w:lang w:eastAsia="ru-RU"/>
        </w:rPr>
        <mc:AlternateContent>
          <mc:Choice Requires="wps">
            <w:drawing>
              <wp:anchor distT="4294967295" distB="4294967295" distL="114300" distR="114300" simplePos="0" relativeHeight="251659264" behindDoc="0" locked="0" layoutInCell="1" allowOverlap="1" wp14:anchorId="39E1C1DE" wp14:editId="24D72B01">
                <wp:simplePos x="0" y="0"/>
                <wp:positionH relativeFrom="column">
                  <wp:posOffset>1940560</wp:posOffset>
                </wp:positionH>
                <wp:positionV relativeFrom="paragraph">
                  <wp:posOffset>203834</wp:posOffset>
                </wp:positionV>
                <wp:extent cx="3923030" cy="0"/>
                <wp:effectExtent l="0" t="0" r="1270" b="0"/>
                <wp:wrapNone/>
                <wp:docPr id="20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3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602F7A" id="_x0000_t32" coordsize="21600,21600" o:spt="32" o:oned="t" path="m,l21600,21600e" filled="f">
                <v:path arrowok="t" fillok="f" o:connecttype="none"/>
                <o:lock v:ext="edit" shapetype="t"/>
              </v:shapetype>
              <v:shape id="AutoShape 2" o:spid="_x0000_s1026" type="#_x0000_t32" style="position:absolute;margin-left:152.8pt;margin-top:16.05pt;width:308.9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lQIAIAAD0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"/>
            </w:pict>
          </mc:Fallback>
        </mc:AlternateContent>
      </w:r>
      <w:r w:rsidRPr="00AA7F99">
        <w:rPr>
          <w:rFonts w:eastAsia="Calibri"/>
          <w:sz w:val="28"/>
          <w:szCs w:val="28"/>
          <w:lang w:eastAsia="ru-RU"/>
        </w:rPr>
        <w:t xml:space="preserve">Направление </w:t>
      </w:r>
      <w:proofErr w:type="gramStart"/>
      <w:r w:rsidRPr="00AA7F99">
        <w:rPr>
          <w:rFonts w:eastAsia="Calibri"/>
          <w:sz w:val="28"/>
          <w:szCs w:val="28"/>
          <w:lang w:eastAsia="ru-RU"/>
        </w:rPr>
        <w:t>подготовки  38.03.01</w:t>
      </w:r>
      <w:proofErr w:type="gramEnd"/>
      <w:r w:rsidRPr="00AA7F99">
        <w:rPr>
          <w:rFonts w:eastAsia="Calibri"/>
          <w:sz w:val="28"/>
          <w:szCs w:val="28"/>
          <w:lang w:eastAsia="ru-RU"/>
        </w:rPr>
        <w:t xml:space="preserve"> Экономика</w:t>
      </w:r>
    </w:p>
    <w:p w14:paraId="3D56260C" w14:textId="77777777" w:rsidR="001E27F4" w:rsidRPr="00AA7F99" w:rsidRDefault="001E27F4" w:rsidP="001E27F4">
      <w:pPr>
        <w:shd w:val="clear" w:color="auto" w:fill="FFFFFF"/>
        <w:autoSpaceDE w:val="0"/>
        <w:autoSpaceDN w:val="0"/>
        <w:adjustRightInd w:val="0"/>
        <w:spacing w:line="276" w:lineRule="auto"/>
        <w:jc w:val="center"/>
        <w:rPr>
          <w:rFonts w:eastAsia="Calibri"/>
          <w:szCs w:val="20"/>
          <w:lang w:eastAsia="ru-RU"/>
        </w:rPr>
      </w:pPr>
      <w:r w:rsidRPr="00AA7F99">
        <w:rPr>
          <w:rFonts w:eastAsia="Calibri"/>
          <w:color w:val="000000"/>
          <w:szCs w:val="20"/>
          <w:lang w:eastAsia="ru-RU"/>
        </w:rPr>
        <w:t>(код, наименование)</w:t>
      </w:r>
    </w:p>
    <w:p w14:paraId="2CFE6D75" w14:textId="77777777" w:rsidR="001E27F4" w:rsidRPr="00AA7F99" w:rsidRDefault="001E27F4" w:rsidP="001E27F4">
      <w:pPr>
        <w:tabs>
          <w:tab w:val="left" w:pos="1125"/>
          <w:tab w:val="center" w:pos="4819"/>
        </w:tabs>
        <w:spacing w:after="120" w:line="360" w:lineRule="auto"/>
        <w:rPr>
          <w:rFonts w:eastAsia="Calibri"/>
          <w:color w:val="000000"/>
          <w:sz w:val="28"/>
          <w:szCs w:val="28"/>
          <w:lang w:eastAsia="ru-RU"/>
        </w:rPr>
      </w:pPr>
      <w:r w:rsidRPr="00AA7F99">
        <w:rPr>
          <w:rFonts w:ascii="Calibri" w:eastAsia="Calibri" w:hAnsi="Calibri"/>
          <w:noProof/>
          <w:lang w:eastAsia="ru-RU"/>
        </w:rPr>
        <mc:AlternateContent>
          <mc:Choice Requires="wps">
            <w:drawing>
              <wp:anchor distT="4294967295" distB="4294967295" distL="114300" distR="114300" simplePos="0" relativeHeight="251660288" behindDoc="0" locked="0" layoutInCell="1" allowOverlap="1" wp14:anchorId="6D999888" wp14:editId="387D8B13">
                <wp:simplePos x="0" y="0"/>
                <wp:positionH relativeFrom="column">
                  <wp:posOffset>2135505</wp:posOffset>
                </wp:positionH>
                <wp:positionV relativeFrom="paragraph">
                  <wp:posOffset>220344</wp:posOffset>
                </wp:positionV>
                <wp:extent cx="3728085" cy="0"/>
                <wp:effectExtent l="0" t="0" r="5715" b="0"/>
                <wp:wrapNone/>
                <wp:docPr id="10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48484" id="AutoShape 3" o:spid="_x0000_s1026" type="#_x0000_t32" style="position:absolute;margin-left:168.15pt;margin-top:17.35pt;width:293.5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zN1IA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"/>
            </w:pict>
          </mc:Fallback>
        </mc:AlternateContent>
      </w:r>
      <w:r w:rsidRPr="00AA7F99">
        <w:rPr>
          <w:rFonts w:eastAsia="Calibri"/>
          <w:color w:val="000000"/>
          <w:sz w:val="28"/>
          <w:szCs w:val="28"/>
          <w:lang w:eastAsia="ru-RU"/>
        </w:rPr>
        <w:t>Направленность (</w:t>
      </w:r>
      <w:proofErr w:type="gramStart"/>
      <w:r w:rsidRPr="00AA7F99">
        <w:rPr>
          <w:rFonts w:eastAsia="Calibri"/>
          <w:color w:val="000000"/>
          <w:sz w:val="28"/>
          <w:szCs w:val="28"/>
          <w:lang w:eastAsia="ru-RU"/>
        </w:rPr>
        <w:t>профиль)  Мировая</w:t>
      </w:r>
      <w:proofErr w:type="gramEnd"/>
      <w:r w:rsidRPr="00AA7F99">
        <w:rPr>
          <w:rFonts w:eastAsia="Calibri"/>
          <w:color w:val="000000"/>
          <w:sz w:val="28"/>
          <w:szCs w:val="28"/>
          <w:lang w:eastAsia="ru-RU"/>
        </w:rPr>
        <w:t xml:space="preserve"> экономика</w:t>
      </w:r>
    </w:p>
    <w:p w14:paraId="37B9E5D7" w14:textId="77777777" w:rsidR="001E27F4" w:rsidRPr="00AA7F99" w:rsidRDefault="001E27F4" w:rsidP="001E27F4">
      <w:pPr>
        <w:rPr>
          <w:rFonts w:eastAsia="Calibri"/>
          <w:sz w:val="28"/>
          <w:szCs w:val="28"/>
          <w:lang w:eastAsia="ru-RU"/>
        </w:rPr>
      </w:pPr>
      <w:r w:rsidRPr="00AA7F99">
        <w:rPr>
          <w:rFonts w:eastAsia="Calibri"/>
          <w:sz w:val="28"/>
          <w:szCs w:val="28"/>
          <w:lang w:eastAsia="ru-RU"/>
        </w:rPr>
        <w:t xml:space="preserve">Научный руководитель </w:t>
      </w:r>
    </w:p>
    <w:p w14:paraId="71B335C1" w14:textId="1C22FC83" w:rsidR="001E27F4" w:rsidRPr="00AA7F99" w:rsidRDefault="001E27F4" w:rsidP="001E27F4">
      <w:pPr>
        <w:tabs>
          <w:tab w:val="left" w:pos="1125"/>
          <w:tab w:val="center" w:pos="4819"/>
        </w:tabs>
        <w:rPr>
          <w:rFonts w:eastAsia="Calibri"/>
          <w:color w:val="000000"/>
          <w:sz w:val="28"/>
          <w:szCs w:val="28"/>
          <w:lang w:eastAsia="ru-RU"/>
        </w:rPr>
      </w:pPr>
      <w:r>
        <w:rPr>
          <w:rFonts w:eastAsia="Calibri"/>
          <w:color w:val="000000"/>
          <w:sz w:val="28"/>
          <w:szCs w:val="28"/>
          <w:lang w:eastAsia="ru-RU"/>
        </w:rPr>
        <w:t>канд.</w:t>
      </w:r>
      <w:r w:rsidRPr="00AA7F99">
        <w:rPr>
          <w:rFonts w:eastAsia="Calibri"/>
          <w:color w:val="000000"/>
          <w:sz w:val="28"/>
          <w:szCs w:val="28"/>
          <w:lang w:eastAsia="ru-RU"/>
        </w:rPr>
        <w:t xml:space="preserve"> </w:t>
      </w:r>
      <w:proofErr w:type="spellStart"/>
      <w:r w:rsidRPr="00AA7F99">
        <w:rPr>
          <w:rFonts w:eastAsia="Calibri"/>
          <w:color w:val="000000"/>
          <w:sz w:val="28"/>
          <w:szCs w:val="28"/>
          <w:lang w:eastAsia="ru-RU"/>
        </w:rPr>
        <w:t>экон</w:t>
      </w:r>
      <w:proofErr w:type="spellEnd"/>
      <w:r w:rsidRPr="00AA7F99">
        <w:rPr>
          <w:rFonts w:eastAsia="Calibri"/>
          <w:color w:val="000000"/>
          <w:sz w:val="28"/>
          <w:szCs w:val="28"/>
          <w:lang w:eastAsia="ru-RU"/>
        </w:rPr>
        <w:t xml:space="preserve">. наук, </w:t>
      </w:r>
      <w:r>
        <w:rPr>
          <w:rFonts w:eastAsia="Calibri"/>
          <w:color w:val="000000"/>
          <w:sz w:val="28"/>
          <w:szCs w:val="28"/>
          <w:lang w:eastAsia="ru-RU"/>
        </w:rPr>
        <w:t>доц</w:t>
      </w:r>
      <w:r w:rsidRPr="00AA7F99">
        <w:rPr>
          <w:rFonts w:eastAsia="Calibri"/>
          <w:color w:val="000000"/>
          <w:sz w:val="28"/>
          <w:szCs w:val="28"/>
          <w:lang w:eastAsia="ru-RU"/>
        </w:rPr>
        <w:t>.____________________________</w:t>
      </w:r>
      <w:r>
        <w:rPr>
          <w:rFonts w:eastAsia="Calibri"/>
          <w:color w:val="000000"/>
          <w:sz w:val="28"/>
          <w:szCs w:val="28"/>
          <w:lang w:eastAsia="ru-RU"/>
        </w:rPr>
        <w:t>_</w:t>
      </w:r>
      <w:r w:rsidRPr="00AA7F99">
        <w:rPr>
          <w:rFonts w:eastAsia="Calibri"/>
          <w:color w:val="000000"/>
          <w:sz w:val="28"/>
          <w:szCs w:val="28"/>
          <w:lang w:eastAsia="ru-RU"/>
        </w:rPr>
        <w:t>___</w:t>
      </w:r>
      <w:r w:rsidRPr="00BD0625">
        <w:rPr>
          <w:rFonts w:eastAsia="Calibri"/>
          <w:color w:val="000000"/>
          <w:sz w:val="28"/>
          <w:szCs w:val="28"/>
          <w:lang w:eastAsia="ru-RU"/>
        </w:rPr>
        <w:t xml:space="preserve"> </w:t>
      </w:r>
      <w:r>
        <w:rPr>
          <w:rFonts w:eastAsia="Calibri"/>
          <w:color w:val="000000"/>
          <w:sz w:val="28"/>
          <w:szCs w:val="28"/>
          <w:lang w:eastAsia="ru-RU"/>
        </w:rPr>
        <w:t xml:space="preserve">М.Л. </w:t>
      </w:r>
      <w:proofErr w:type="spellStart"/>
      <w:r>
        <w:rPr>
          <w:rFonts w:eastAsia="Calibri"/>
          <w:color w:val="000000"/>
          <w:sz w:val="28"/>
          <w:szCs w:val="28"/>
          <w:lang w:eastAsia="ru-RU"/>
        </w:rPr>
        <w:t>Половченко</w:t>
      </w:r>
      <w:proofErr w:type="spellEnd"/>
    </w:p>
    <w:p w14:paraId="0322265A" w14:textId="77777777" w:rsidR="001E27F4" w:rsidRPr="00AA7F99" w:rsidRDefault="001E27F4" w:rsidP="001E27F4">
      <w:pPr>
        <w:tabs>
          <w:tab w:val="left" w:pos="3855"/>
        </w:tabs>
        <w:jc w:val="center"/>
        <w:rPr>
          <w:rFonts w:eastAsia="Calibri"/>
          <w:lang w:eastAsia="ru-RU"/>
        </w:rPr>
      </w:pPr>
      <w:r w:rsidRPr="00AA7F99">
        <w:rPr>
          <w:rFonts w:eastAsia="Calibri"/>
          <w:lang w:eastAsia="ru-RU"/>
        </w:rPr>
        <w:t>(подпись)</w:t>
      </w:r>
    </w:p>
    <w:p w14:paraId="5025FA46" w14:textId="77777777" w:rsidR="001E27F4" w:rsidRPr="00AA7F99" w:rsidRDefault="001E27F4" w:rsidP="001E27F4">
      <w:pPr>
        <w:rPr>
          <w:rFonts w:eastAsia="Calibri"/>
          <w:sz w:val="28"/>
          <w:szCs w:val="28"/>
          <w:lang w:eastAsia="ru-RU"/>
        </w:rPr>
      </w:pPr>
      <w:proofErr w:type="spellStart"/>
      <w:r w:rsidRPr="00AA7F99">
        <w:rPr>
          <w:rFonts w:eastAsia="Calibri"/>
          <w:sz w:val="28"/>
          <w:szCs w:val="28"/>
          <w:lang w:eastAsia="ru-RU"/>
        </w:rPr>
        <w:t>Нормоконтролер</w:t>
      </w:r>
      <w:proofErr w:type="spellEnd"/>
    </w:p>
    <w:p w14:paraId="5BFF3662" w14:textId="77777777" w:rsidR="001E27F4" w:rsidRPr="00AA7F99" w:rsidRDefault="001E27F4" w:rsidP="001E27F4">
      <w:pPr>
        <w:rPr>
          <w:rFonts w:eastAsia="Calibri"/>
          <w:sz w:val="28"/>
          <w:szCs w:val="28"/>
          <w:lang w:eastAsia="ru-RU"/>
        </w:rPr>
      </w:pPr>
      <w:proofErr w:type="spellStart"/>
      <w:r>
        <w:rPr>
          <w:rFonts w:eastAsia="Calibri"/>
          <w:color w:val="000000"/>
          <w:sz w:val="28"/>
          <w:szCs w:val="28"/>
          <w:lang w:eastAsia="ru-RU"/>
        </w:rPr>
        <w:t>преподаватель</w:t>
      </w:r>
      <w:r w:rsidRPr="00AA7F99">
        <w:rPr>
          <w:rFonts w:eastAsia="Calibri"/>
          <w:color w:val="000000"/>
          <w:sz w:val="28"/>
          <w:szCs w:val="28"/>
          <w:lang w:eastAsia="ru-RU"/>
        </w:rPr>
        <w:t>______________</w:t>
      </w:r>
      <w:r w:rsidRPr="00AA7F99">
        <w:rPr>
          <w:rFonts w:eastAsia="Calibri"/>
          <w:sz w:val="28"/>
          <w:szCs w:val="28"/>
          <w:lang w:eastAsia="ru-RU"/>
        </w:rPr>
        <w:t>______________________</w:t>
      </w:r>
      <w:r>
        <w:rPr>
          <w:rFonts w:eastAsia="Calibri"/>
          <w:sz w:val="28"/>
          <w:szCs w:val="28"/>
          <w:lang w:eastAsia="ru-RU"/>
        </w:rPr>
        <w:t>_____Н.В</w:t>
      </w:r>
      <w:proofErr w:type="spellEnd"/>
      <w:r>
        <w:rPr>
          <w:rFonts w:eastAsia="Calibri"/>
          <w:sz w:val="28"/>
          <w:szCs w:val="28"/>
          <w:lang w:eastAsia="ru-RU"/>
        </w:rPr>
        <w:t xml:space="preserve">. </w:t>
      </w:r>
      <w:proofErr w:type="spellStart"/>
      <w:r>
        <w:rPr>
          <w:rFonts w:eastAsia="Calibri"/>
          <w:sz w:val="28"/>
          <w:szCs w:val="28"/>
          <w:lang w:eastAsia="ru-RU"/>
        </w:rPr>
        <w:t>Хубутия</w:t>
      </w:r>
      <w:proofErr w:type="spellEnd"/>
    </w:p>
    <w:p w14:paraId="68D62E1B" w14:textId="77777777" w:rsidR="001E27F4" w:rsidRPr="00AA7F99" w:rsidRDefault="001E27F4" w:rsidP="001E27F4">
      <w:pPr>
        <w:jc w:val="center"/>
        <w:rPr>
          <w:rFonts w:eastAsia="Calibri"/>
          <w:szCs w:val="20"/>
          <w:lang w:eastAsia="ru-RU"/>
        </w:rPr>
      </w:pPr>
      <w:r w:rsidRPr="00AA7F99">
        <w:rPr>
          <w:rFonts w:eastAsia="Calibri"/>
          <w:szCs w:val="20"/>
          <w:lang w:eastAsia="ru-RU"/>
        </w:rPr>
        <w:t xml:space="preserve"> (подпись)</w:t>
      </w:r>
    </w:p>
    <w:p w14:paraId="7BB3C036" w14:textId="77777777" w:rsidR="001E27F4" w:rsidRPr="00AA7F99" w:rsidRDefault="001E27F4" w:rsidP="001E27F4">
      <w:pPr>
        <w:jc w:val="center"/>
        <w:rPr>
          <w:rFonts w:eastAsia="Calibri"/>
          <w:color w:val="000000"/>
          <w:sz w:val="28"/>
          <w:szCs w:val="28"/>
          <w:lang w:eastAsia="ru-RU"/>
        </w:rPr>
      </w:pPr>
    </w:p>
    <w:p w14:paraId="5F565A4E" w14:textId="77777777" w:rsidR="003C0DEB" w:rsidRPr="00AA7F99" w:rsidRDefault="003C0DEB" w:rsidP="003C0DEB">
      <w:pPr>
        <w:jc w:val="center"/>
        <w:rPr>
          <w:rFonts w:eastAsia="Calibri"/>
          <w:color w:val="000000"/>
          <w:sz w:val="28"/>
          <w:szCs w:val="28"/>
        </w:rPr>
      </w:pPr>
    </w:p>
    <w:p w14:paraId="0ED357AC" w14:textId="77777777" w:rsidR="003C0DEB" w:rsidRPr="00AA7F99" w:rsidRDefault="003C0DEB" w:rsidP="003C0DEB">
      <w:pPr>
        <w:jc w:val="center"/>
        <w:rPr>
          <w:rFonts w:eastAsia="Calibri"/>
          <w:color w:val="000000"/>
          <w:sz w:val="28"/>
          <w:szCs w:val="28"/>
        </w:rPr>
      </w:pPr>
    </w:p>
    <w:p w14:paraId="5CD71E8D" w14:textId="77777777" w:rsidR="003C0DEB" w:rsidRPr="00AA7F99" w:rsidRDefault="003C0DEB" w:rsidP="003C0DEB">
      <w:pPr>
        <w:jc w:val="center"/>
        <w:rPr>
          <w:rFonts w:eastAsia="Calibri"/>
          <w:color w:val="000000"/>
          <w:sz w:val="28"/>
          <w:szCs w:val="28"/>
        </w:rPr>
      </w:pPr>
    </w:p>
    <w:p w14:paraId="43BBE27C" w14:textId="77777777" w:rsidR="003C0DEB" w:rsidRPr="00AA7F99" w:rsidRDefault="003C0DEB" w:rsidP="003C0DEB">
      <w:pPr>
        <w:jc w:val="center"/>
        <w:rPr>
          <w:rFonts w:eastAsia="Calibri"/>
          <w:color w:val="000000"/>
          <w:sz w:val="28"/>
          <w:szCs w:val="28"/>
        </w:rPr>
      </w:pPr>
      <w:r w:rsidRPr="00AA7F99">
        <w:rPr>
          <w:rFonts w:eastAsia="Calibri"/>
          <w:color w:val="000000"/>
          <w:sz w:val="28"/>
          <w:szCs w:val="28"/>
        </w:rPr>
        <w:t>Краснодар</w:t>
      </w:r>
    </w:p>
    <w:p w14:paraId="19EC9208" w14:textId="7A70513D" w:rsidR="003C0DEB" w:rsidRPr="003C0DEB" w:rsidRDefault="003C0DEB" w:rsidP="003C0DEB">
      <w:pPr>
        <w:spacing w:line="360" w:lineRule="auto"/>
        <w:jc w:val="center"/>
        <w:rPr>
          <w:sz w:val="28"/>
          <w:szCs w:val="28"/>
          <w:highlight w:val="green"/>
        </w:rPr>
      </w:pPr>
      <w:r w:rsidRPr="00AA7F99">
        <w:rPr>
          <w:rFonts w:eastAsia="Calibri"/>
          <w:color w:val="000000"/>
          <w:sz w:val="28"/>
          <w:szCs w:val="28"/>
        </w:rPr>
        <w:t>202</w:t>
      </w:r>
      <w:r w:rsidR="00EE6191">
        <w:rPr>
          <w:rFonts w:eastAsia="Calibri"/>
          <w:color w:val="000000"/>
          <w:sz w:val="28"/>
          <w:szCs w:val="28"/>
        </w:rPr>
        <w:t>3</w:t>
      </w:r>
    </w:p>
    <w:p w14:paraId="2912CCFA" w14:textId="45032837" w:rsidR="003C0DEB" w:rsidRPr="007A6823" w:rsidRDefault="00EB051F" w:rsidP="003C0DEB">
      <w:pPr>
        <w:pStyle w:val="ad"/>
        <w:ind w:firstLine="709"/>
        <w:rPr>
          <w:color w:val="000000" w:themeColor="text1"/>
          <w:sz w:val="28"/>
          <w:szCs w:val="28"/>
        </w:rPr>
      </w:pPr>
      <w:r w:rsidRPr="007A6823">
        <w:rPr>
          <w:color w:val="000000" w:themeColor="text1"/>
          <w:sz w:val="28"/>
          <w:szCs w:val="28"/>
        </w:rPr>
        <w:lastRenderedPageBreak/>
        <w:t>СОДЕРЖАНИЕ</w:t>
      </w:r>
    </w:p>
    <w:p w14:paraId="514E531C" w14:textId="77777777" w:rsidR="003C0DEB" w:rsidRPr="007A6823" w:rsidRDefault="003C0DEB" w:rsidP="003C0DEB">
      <w:pPr>
        <w:spacing w:line="360" w:lineRule="auto"/>
        <w:ind w:firstLine="720"/>
        <w:jc w:val="center"/>
        <w:rPr>
          <w:b/>
          <w:bCs/>
          <w:color w:val="000000" w:themeColor="text1"/>
          <w:sz w:val="28"/>
          <w:szCs w:val="28"/>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567"/>
        <w:gridCol w:w="7935"/>
        <w:gridCol w:w="642"/>
      </w:tblGrid>
      <w:tr w:rsidR="003C0DEB" w:rsidRPr="007A6823" w14:paraId="483D8DC2" w14:textId="77777777" w:rsidTr="00C7421A">
        <w:tc>
          <w:tcPr>
            <w:tcW w:w="8928" w:type="dxa"/>
            <w:gridSpan w:val="3"/>
            <w:tcBorders>
              <w:top w:val="nil"/>
              <w:left w:val="nil"/>
              <w:bottom w:val="nil"/>
              <w:right w:val="nil"/>
            </w:tcBorders>
            <w:shd w:val="clear" w:color="auto" w:fill="auto"/>
          </w:tcPr>
          <w:p w14:paraId="44D72D2B" w14:textId="77777777" w:rsidR="003C0DEB" w:rsidRPr="00F242CA" w:rsidRDefault="003C0DEB" w:rsidP="00C7421A">
            <w:pPr>
              <w:spacing w:line="360" w:lineRule="auto"/>
              <w:jc w:val="both"/>
              <w:rPr>
                <w:color w:val="000000" w:themeColor="text1"/>
                <w:sz w:val="28"/>
                <w:szCs w:val="28"/>
              </w:rPr>
            </w:pPr>
            <w:r w:rsidRPr="00F242CA">
              <w:rPr>
                <w:color w:val="000000" w:themeColor="text1"/>
                <w:sz w:val="28"/>
                <w:szCs w:val="28"/>
              </w:rPr>
              <w:t>Введение………………………………………………………………………</w:t>
            </w:r>
          </w:p>
        </w:tc>
        <w:tc>
          <w:tcPr>
            <w:tcW w:w="642" w:type="dxa"/>
            <w:tcBorders>
              <w:top w:val="nil"/>
              <w:left w:val="nil"/>
              <w:bottom w:val="nil"/>
              <w:right w:val="nil"/>
            </w:tcBorders>
            <w:shd w:val="clear" w:color="auto" w:fill="auto"/>
            <w:vAlign w:val="bottom"/>
          </w:tcPr>
          <w:p w14:paraId="0DEC95DA" w14:textId="77777777" w:rsidR="003C0DEB" w:rsidRPr="007A6823" w:rsidRDefault="003C0DEB" w:rsidP="00C7421A">
            <w:pPr>
              <w:spacing w:line="360" w:lineRule="auto"/>
              <w:jc w:val="both"/>
              <w:rPr>
                <w:color w:val="000000" w:themeColor="text1"/>
                <w:sz w:val="28"/>
                <w:szCs w:val="28"/>
              </w:rPr>
            </w:pPr>
            <w:r>
              <w:rPr>
                <w:color w:val="000000" w:themeColor="text1"/>
                <w:sz w:val="28"/>
                <w:szCs w:val="28"/>
              </w:rPr>
              <w:t>3</w:t>
            </w:r>
          </w:p>
        </w:tc>
      </w:tr>
      <w:tr w:rsidR="003C0DEB" w:rsidRPr="007A6823" w14:paraId="2288C75D" w14:textId="77777777" w:rsidTr="00C7421A">
        <w:tc>
          <w:tcPr>
            <w:tcW w:w="426" w:type="dxa"/>
            <w:tcBorders>
              <w:top w:val="nil"/>
              <w:left w:val="nil"/>
              <w:bottom w:val="nil"/>
              <w:right w:val="nil"/>
            </w:tcBorders>
            <w:shd w:val="clear" w:color="auto" w:fill="auto"/>
          </w:tcPr>
          <w:p w14:paraId="7C7422D7" w14:textId="77777777" w:rsidR="003C0DEB" w:rsidRPr="000A4293" w:rsidRDefault="003C0DEB" w:rsidP="00C7421A">
            <w:pPr>
              <w:spacing w:line="360" w:lineRule="auto"/>
              <w:jc w:val="both"/>
              <w:rPr>
                <w:color w:val="000000" w:themeColor="text1"/>
                <w:sz w:val="28"/>
                <w:szCs w:val="28"/>
              </w:rPr>
            </w:pPr>
            <w:r w:rsidRPr="000A4293">
              <w:rPr>
                <w:color w:val="000000" w:themeColor="text1"/>
                <w:sz w:val="28"/>
                <w:szCs w:val="28"/>
              </w:rPr>
              <w:t>1</w:t>
            </w:r>
          </w:p>
        </w:tc>
        <w:tc>
          <w:tcPr>
            <w:tcW w:w="8502" w:type="dxa"/>
            <w:gridSpan w:val="2"/>
            <w:tcBorders>
              <w:top w:val="nil"/>
              <w:left w:val="nil"/>
              <w:bottom w:val="nil"/>
              <w:right w:val="nil"/>
            </w:tcBorders>
            <w:shd w:val="clear" w:color="auto" w:fill="auto"/>
          </w:tcPr>
          <w:p w14:paraId="0E698A5E" w14:textId="05A2C13C" w:rsidR="003C0DEB" w:rsidRPr="00F242CA" w:rsidRDefault="005D1F32" w:rsidP="00C7421A">
            <w:pPr>
              <w:spacing w:line="360" w:lineRule="auto"/>
              <w:jc w:val="both"/>
              <w:rPr>
                <w:color w:val="000000" w:themeColor="text1"/>
                <w:sz w:val="28"/>
                <w:szCs w:val="28"/>
              </w:rPr>
            </w:pPr>
            <w:r w:rsidRPr="00F242CA">
              <w:rPr>
                <w:sz w:val="28"/>
                <w:szCs w:val="28"/>
              </w:rPr>
              <w:t xml:space="preserve">Теоретические основы инновационных инструментов маркетинга и их особенностей в цифровой среде </w:t>
            </w:r>
            <w:r w:rsidR="00A21393" w:rsidRPr="00F242CA">
              <w:rPr>
                <w:sz w:val="28"/>
                <w:szCs w:val="28"/>
              </w:rPr>
              <w:t>…</w:t>
            </w:r>
            <w:r w:rsidR="003C0DEB" w:rsidRPr="00F242CA">
              <w:rPr>
                <w:color w:val="000000" w:themeColor="text1"/>
                <w:sz w:val="28"/>
                <w:szCs w:val="28"/>
              </w:rPr>
              <w:t>……………</w:t>
            </w:r>
            <w:r w:rsidR="00551F47">
              <w:rPr>
                <w:color w:val="000000" w:themeColor="text1"/>
                <w:sz w:val="28"/>
                <w:szCs w:val="28"/>
              </w:rPr>
              <w:t>……</w:t>
            </w:r>
            <w:proofErr w:type="gramStart"/>
            <w:r w:rsidR="00551F47">
              <w:rPr>
                <w:color w:val="000000" w:themeColor="text1"/>
                <w:sz w:val="28"/>
                <w:szCs w:val="28"/>
              </w:rPr>
              <w:t>…….</w:t>
            </w:r>
            <w:proofErr w:type="gramEnd"/>
            <w:r w:rsidR="00551F47">
              <w:rPr>
                <w:color w:val="000000" w:themeColor="text1"/>
                <w:sz w:val="28"/>
                <w:szCs w:val="28"/>
              </w:rPr>
              <w:t>.</w:t>
            </w:r>
            <w:r w:rsidR="003C0DEB" w:rsidRPr="00F242CA">
              <w:rPr>
                <w:color w:val="000000" w:themeColor="text1"/>
                <w:sz w:val="28"/>
                <w:szCs w:val="28"/>
              </w:rPr>
              <w:t>…………</w:t>
            </w:r>
          </w:p>
        </w:tc>
        <w:tc>
          <w:tcPr>
            <w:tcW w:w="642" w:type="dxa"/>
            <w:tcBorders>
              <w:top w:val="nil"/>
              <w:left w:val="nil"/>
              <w:bottom w:val="nil"/>
              <w:right w:val="nil"/>
            </w:tcBorders>
            <w:shd w:val="clear" w:color="auto" w:fill="auto"/>
            <w:vAlign w:val="bottom"/>
          </w:tcPr>
          <w:p w14:paraId="01EE0029" w14:textId="77777777" w:rsidR="003C0DEB" w:rsidRPr="007A6823" w:rsidRDefault="003C0DEB" w:rsidP="00C7421A">
            <w:pPr>
              <w:spacing w:line="360" w:lineRule="auto"/>
              <w:jc w:val="both"/>
              <w:rPr>
                <w:color w:val="000000" w:themeColor="text1"/>
                <w:sz w:val="28"/>
                <w:szCs w:val="28"/>
              </w:rPr>
            </w:pPr>
            <w:r>
              <w:rPr>
                <w:color w:val="000000" w:themeColor="text1"/>
                <w:sz w:val="28"/>
                <w:szCs w:val="28"/>
              </w:rPr>
              <w:t>6</w:t>
            </w:r>
          </w:p>
        </w:tc>
      </w:tr>
      <w:tr w:rsidR="003C0DEB" w:rsidRPr="007A6823" w14:paraId="34A42D34" w14:textId="77777777" w:rsidTr="00C7421A">
        <w:tc>
          <w:tcPr>
            <w:tcW w:w="426" w:type="dxa"/>
            <w:tcBorders>
              <w:top w:val="nil"/>
              <w:left w:val="nil"/>
              <w:bottom w:val="nil"/>
              <w:right w:val="nil"/>
            </w:tcBorders>
            <w:shd w:val="clear" w:color="auto" w:fill="auto"/>
          </w:tcPr>
          <w:p w14:paraId="7455038A" w14:textId="77777777" w:rsidR="003C0DEB" w:rsidRPr="000A4293" w:rsidRDefault="003C0DEB" w:rsidP="00C7421A">
            <w:pPr>
              <w:spacing w:line="360" w:lineRule="auto"/>
              <w:jc w:val="both"/>
              <w:rPr>
                <w:color w:val="000000" w:themeColor="text1"/>
                <w:sz w:val="28"/>
                <w:szCs w:val="28"/>
              </w:rPr>
            </w:pPr>
          </w:p>
        </w:tc>
        <w:tc>
          <w:tcPr>
            <w:tcW w:w="567" w:type="dxa"/>
            <w:tcBorders>
              <w:top w:val="nil"/>
              <w:left w:val="nil"/>
              <w:bottom w:val="nil"/>
              <w:right w:val="nil"/>
            </w:tcBorders>
            <w:shd w:val="clear" w:color="auto" w:fill="auto"/>
          </w:tcPr>
          <w:p w14:paraId="7C75C448" w14:textId="77777777" w:rsidR="003C0DEB" w:rsidRPr="00F242CA" w:rsidRDefault="003C0DEB" w:rsidP="00C7421A">
            <w:pPr>
              <w:spacing w:line="360" w:lineRule="auto"/>
              <w:jc w:val="both"/>
              <w:rPr>
                <w:color w:val="000000" w:themeColor="text1"/>
                <w:sz w:val="28"/>
                <w:szCs w:val="28"/>
              </w:rPr>
            </w:pPr>
            <w:r w:rsidRPr="00F242CA">
              <w:rPr>
                <w:color w:val="000000" w:themeColor="text1"/>
                <w:sz w:val="28"/>
                <w:szCs w:val="28"/>
              </w:rPr>
              <w:t>1.1</w:t>
            </w:r>
          </w:p>
        </w:tc>
        <w:tc>
          <w:tcPr>
            <w:tcW w:w="7935" w:type="dxa"/>
            <w:tcBorders>
              <w:top w:val="nil"/>
              <w:left w:val="nil"/>
              <w:bottom w:val="nil"/>
              <w:right w:val="nil"/>
            </w:tcBorders>
            <w:shd w:val="clear" w:color="auto" w:fill="auto"/>
          </w:tcPr>
          <w:p w14:paraId="4CF807CD" w14:textId="729B4F40" w:rsidR="003C0DEB" w:rsidRPr="00F242CA" w:rsidRDefault="000A4293" w:rsidP="00C7421A">
            <w:pPr>
              <w:spacing w:line="360" w:lineRule="auto"/>
              <w:jc w:val="both"/>
              <w:rPr>
                <w:color w:val="000000" w:themeColor="text1"/>
                <w:sz w:val="28"/>
                <w:szCs w:val="28"/>
              </w:rPr>
            </w:pPr>
            <w:r w:rsidRPr="00F242CA">
              <w:rPr>
                <w:sz w:val="28"/>
                <w:szCs w:val="28"/>
              </w:rPr>
              <w:t xml:space="preserve">Понятие инновационных инструментов </w:t>
            </w:r>
            <w:r w:rsidR="002701DB" w:rsidRPr="00F242CA">
              <w:rPr>
                <w:sz w:val="28"/>
                <w:szCs w:val="28"/>
              </w:rPr>
              <w:t>маркетинга...</w:t>
            </w:r>
            <w:proofErr w:type="gramStart"/>
            <w:r w:rsidR="003C0DEB" w:rsidRPr="00F242CA">
              <w:rPr>
                <w:sz w:val="28"/>
                <w:szCs w:val="28"/>
              </w:rPr>
              <w:t>……</w:t>
            </w:r>
            <w:r w:rsidR="002701DB">
              <w:rPr>
                <w:sz w:val="28"/>
                <w:szCs w:val="28"/>
              </w:rPr>
              <w:t>.</w:t>
            </w:r>
            <w:proofErr w:type="gramEnd"/>
            <w:r w:rsidR="002701DB">
              <w:rPr>
                <w:sz w:val="28"/>
                <w:szCs w:val="28"/>
              </w:rPr>
              <w:t>.</w:t>
            </w:r>
            <w:r w:rsidR="002701DB" w:rsidRPr="00F242CA">
              <w:rPr>
                <w:sz w:val="28"/>
                <w:szCs w:val="28"/>
              </w:rPr>
              <w:t>……</w:t>
            </w:r>
            <w:r w:rsidR="003C0DEB" w:rsidRPr="00F242CA">
              <w:rPr>
                <w:sz w:val="28"/>
                <w:szCs w:val="28"/>
              </w:rPr>
              <w:t>.</w:t>
            </w:r>
          </w:p>
        </w:tc>
        <w:tc>
          <w:tcPr>
            <w:tcW w:w="642" w:type="dxa"/>
            <w:tcBorders>
              <w:top w:val="nil"/>
              <w:left w:val="nil"/>
              <w:bottom w:val="nil"/>
              <w:right w:val="nil"/>
            </w:tcBorders>
            <w:shd w:val="clear" w:color="auto" w:fill="auto"/>
            <w:vAlign w:val="bottom"/>
          </w:tcPr>
          <w:p w14:paraId="625010DF" w14:textId="77777777" w:rsidR="003C0DEB" w:rsidRPr="007A6823" w:rsidRDefault="003C0DEB" w:rsidP="00C7421A">
            <w:pPr>
              <w:spacing w:line="360" w:lineRule="auto"/>
              <w:jc w:val="both"/>
              <w:rPr>
                <w:color w:val="000000" w:themeColor="text1"/>
                <w:sz w:val="28"/>
                <w:szCs w:val="28"/>
              </w:rPr>
            </w:pPr>
            <w:r>
              <w:rPr>
                <w:color w:val="000000" w:themeColor="text1"/>
                <w:sz w:val="28"/>
                <w:szCs w:val="28"/>
              </w:rPr>
              <w:t>6</w:t>
            </w:r>
          </w:p>
        </w:tc>
      </w:tr>
      <w:tr w:rsidR="003C0DEB" w:rsidRPr="007A6823" w14:paraId="08924B6C" w14:textId="77777777" w:rsidTr="00C7421A">
        <w:tc>
          <w:tcPr>
            <w:tcW w:w="426" w:type="dxa"/>
            <w:tcBorders>
              <w:top w:val="nil"/>
              <w:left w:val="nil"/>
              <w:bottom w:val="nil"/>
              <w:right w:val="nil"/>
            </w:tcBorders>
            <w:shd w:val="clear" w:color="auto" w:fill="auto"/>
          </w:tcPr>
          <w:p w14:paraId="1966F6D7" w14:textId="77777777" w:rsidR="003C0DEB" w:rsidRPr="007A6823" w:rsidRDefault="003C0DEB" w:rsidP="00C7421A">
            <w:pPr>
              <w:spacing w:line="360" w:lineRule="auto"/>
              <w:jc w:val="both"/>
              <w:rPr>
                <w:color w:val="000000" w:themeColor="text1"/>
                <w:sz w:val="28"/>
                <w:szCs w:val="28"/>
              </w:rPr>
            </w:pPr>
          </w:p>
        </w:tc>
        <w:tc>
          <w:tcPr>
            <w:tcW w:w="567" w:type="dxa"/>
            <w:tcBorders>
              <w:top w:val="nil"/>
              <w:left w:val="nil"/>
              <w:bottom w:val="nil"/>
              <w:right w:val="nil"/>
            </w:tcBorders>
            <w:shd w:val="clear" w:color="auto" w:fill="auto"/>
          </w:tcPr>
          <w:p w14:paraId="1E184C81" w14:textId="77777777" w:rsidR="003C0DEB" w:rsidRPr="00F242CA" w:rsidRDefault="003C0DEB" w:rsidP="00C7421A">
            <w:pPr>
              <w:spacing w:line="360" w:lineRule="auto"/>
              <w:jc w:val="both"/>
              <w:rPr>
                <w:color w:val="000000" w:themeColor="text1"/>
                <w:sz w:val="28"/>
                <w:szCs w:val="28"/>
              </w:rPr>
            </w:pPr>
            <w:r w:rsidRPr="00F242CA">
              <w:rPr>
                <w:color w:val="000000" w:themeColor="text1"/>
                <w:sz w:val="28"/>
                <w:szCs w:val="28"/>
              </w:rPr>
              <w:t>1.2</w:t>
            </w:r>
          </w:p>
        </w:tc>
        <w:tc>
          <w:tcPr>
            <w:tcW w:w="7935" w:type="dxa"/>
            <w:tcBorders>
              <w:top w:val="nil"/>
              <w:left w:val="nil"/>
              <w:bottom w:val="nil"/>
              <w:right w:val="nil"/>
            </w:tcBorders>
            <w:shd w:val="clear" w:color="auto" w:fill="auto"/>
          </w:tcPr>
          <w:p w14:paraId="253BC5C2" w14:textId="073AFB2F" w:rsidR="003C0DEB" w:rsidRPr="00F242CA" w:rsidRDefault="00551F47" w:rsidP="00C7421A">
            <w:pPr>
              <w:spacing w:line="360" w:lineRule="auto"/>
              <w:jc w:val="both"/>
              <w:rPr>
                <w:color w:val="000000" w:themeColor="text1"/>
                <w:sz w:val="28"/>
                <w:szCs w:val="28"/>
              </w:rPr>
            </w:pPr>
            <w:r>
              <w:rPr>
                <w:sz w:val="28"/>
                <w:szCs w:val="28"/>
              </w:rPr>
              <w:t>Классификация и в</w:t>
            </w:r>
            <w:r w:rsidR="008B50CF" w:rsidRPr="00F242CA">
              <w:rPr>
                <w:sz w:val="28"/>
                <w:szCs w:val="28"/>
              </w:rPr>
              <w:t xml:space="preserve">иды инструментов цифрового маркетинга </w:t>
            </w:r>
            <w:r w:rsidR="00C7421A" w:rsidRPr="00F242CA">
              <w:rPr>
                <w:sz w:val="28"/>
                <w:szCs w:val="28"/>
              </w:rPr>
              <w:t>…</w:t>
            </w:r>
          </w:p>
        </w:tc>
        <w:tc>
          <w:tcPr>
            <w:tcW w:w="642" w:type="dxa"/>
            <w:tcBorders>
              <w:top w:val="nil"/>
              <w:left w:val="nil"/>
              <w:bottom w:val="nil"/>
              <w:right w:val="nil"/>
            </w:tcBorders>
            <w:shd w:val="clear" w:color="auto" w:fill="auto"/>
            <w:vAlign w:val="bottom"/>
          </w:tcPr>
          <w:p w14:paraId="011E759A" w14:textId="5FBAEDE4" w:rsidR="003C0DEB" w:rsidRPr="007A6823" w:rsidRDefault="003C0DEB" w:rsidP="00C7421A">
            <w:pPr>
              <w:spacing w:line="360" w:lineRule="auto"/>
              <w:jc w:val="both"/>
              <w:rPr>
                <w:color w:val="000000" w:themeColor="text1"/>
                <w:sz w:val="28"/>
                <w:szCs w:val="28"/>
              </w:rPr>
            </w:pPr>
            <w:r w:rsidRPr="007A6823">
              <w:rPr>
                <w:color w:val="000000" w:themeColor="text1"/>
                <w:sz w:val="28"/>
                <w:szCs w:val="28"/>
              </w:rPr>
              <w:t>1</w:t>
            </w:r>
            <w:r w:rsidR="00551F47">
              <w:rPr>
                <w:color w:val="000000" w:themeColor="text1"/>
                <w:sz w:val="28"/>
                <w:szCs w:val="28"/>
              </w:rPr>
              <w:t>2</w:t>
            </w:r>
          </w:p>
        </w:tc>
      </w:tr>
      <w:tr w:rsidR="003C0DEB" w:rsidRPr="007A6823" w14:paraId="0F095B15" w14:textId="77777777" w:rsidTr="00C7421A">
        <w:tc>
          <w:tcPr>
            <w:tcW w:w="426" w:type="dxa"/>
            <w:tcBorders>
              <w:top w:val="nil"/>
              <w:left w:val="nil"/>
              <w:bottom w:val="nil"/>
              <w:right w:val="nil"/>
            </w:tcBorders>
            <w:shd w:val="clear" w:color="auto" w:fill="auto"/>
          </w:tcPr>
          <w:p w14:paraId="6F6423BB" w14:textId="77777777" w:rsidR="003C0DEB" w:rsidRPr="007A6823" w:rsidRDefault="003C0DEB" w:rsidP="00C7421A">
            <w:pPr>
              <w:spacing w:line="360" w:lineRule="auto"/>
              <w:jc w:val="both"/>
              <w:rPr>
                <w:color w:val="000000" w:themeColor="text1"/>
                <w:sz w:val="28"/>
                <w:szCs w:val="28"/>
              </w:rPr>
            </w:pPr>
          </w:p>
        </w:tc>
        <w:tc>
          <w:tcPr>
            <w:tcW w:w="567" w:type="dxa"/>
            <w:tcBorders>
              <w:top w:val="nil"/>
              <w:left w:val="nil"/>
              <w:bottom w:val="nil"/>
              <w:right w:val="nil"/>
            </w:tcBorders>
            <w:shd w:val="clear" w:color="auto" w:fill="auto"/>
          </w:tcPr>
          <w:p w14:paraId="6FBBBCCC" w14:textId="77777777" w:rsidR="003C0DEB" w:rsidRPr="00F242CA" w:rsidRDefault="003C0DEB" w:rsidP="00C7421A">
            <w:pPr>
              <w:spacing w:line="360" w:lineRule="auto"/>
              <w:jc w:val="both"/>
              <w:rPr>
                <w:color w:val="000000" w:themeColor="text1"/>
                <w:sz w:val="28"/>
                <w:szCs w:val="28"/>
              </w:rPr>
            </w:pPr>
            <w:r w:rsidRPr="00F242CA">
              <w:rPr>
                <w:color w:val="000000" w:themeColor="text1"/>
                <w:sz w:val="28"/>
                <w:szCs w:val="28"/>
              </w:rPr>
              <w:t>1.3</w:t>
            </w:r>
          </w:p>
        </w:tc>
        <w:tc>
          <w:tcPr>
            <w:tcW w:w="7935" w:type="dxa"/>
            <w:tcBorders>
              <w:top w:val="nil"/>
              <w:left w:val="nil"/>
              <w:bottom w:val="nil"/>
              <w:right w:val="nil"/>
            </w:tcBorders>
            <w:shd w:val="clear" w:color="auto" w:fill="auto"/>
          </w:tcPr>
          <w:p w14:paraId="1046CA16" w14:textId="7D7E7C68" w:rsidR="003C0DEB" w:rsidRPr="00F242CA" w:rsidRDefault="00E66ED8" w:rsidP="00C7421A">
            <w:pPr>
              <w:spacing w:line="360" w:lineRule="auto"/>
              <w:jc w:val="both"/>
              <w:rPr>
                <w:color w:val="000000" w:themeColor="text1"/>
                <w:sz w:val="28"/>
                <w:szCs w:val="28"/>
              </w:rPr>
            </w:pPr>
            <w:r w:rsidRPr="00F242CA">
              <w:rPr>
                <w:sz w:val="28"/>
                <w:szCs w:val="28"/>
              </w:rPr>
              <w:t xml:space="preserve">Особенности и проблемы использования инструментов цифрового маркетинга компаниями в глобальной среде </w:t>
            </w:r>
            <w:r w:rsidR="00A21393" w:rsidRPr="00F242CA">
              <w:rPr>
                <w:sz w:val="28"/>
                <w:szCs w:val="28"/>
              </w:rPr>
              <w:t>…</w:t>
            </w:r>
            <w:r w:rsidR="003C0DEB" w:rsidRPr="00F242CA">
              <w:rPr>
                <w:color w:val="000000" w:themeColor="text1"/>
                <w:sz w:val="28"/>
                <w:szCs w:val="28"/>
              </w:rPr>
              <w:t>……</w:t>
            </w:r>
          </w:p>
        </w:tc>
        <w:tc>
          <w:tcPr>
            <w:tcW w:w="642" w:type="dxa"/>
            <w:tcBorders>
              <w:top w:val="nil"/>
              <w:left w:val="nil"/>
              <w:bottom w:val="nil"/>
              <w:right w:val="nil"/>
            </w:tcBorders>
            <w:shd w:val="clear" w:color="auto" w:fill="auto"/>
            <w:vAlign w:val="bottom"/>
          </w:tcPr>
          <w:p w14:paraId="06C357BB" w14:textId="73F77622" w:rsidR="003C0DEB" w:rsidRPr="007A6823" w:rsidRDefault="007C4FF6" w:rsidP="00C7421A">
            <w:pPr>
              <w:spacing w:line="360" w:lineRule="auto"/>
              <w:jc w:val="both"/>
              <w:rPr>
                <w:color w:val="000000" w:themeColor="text1"/>
                <w:sz w:val="28"/>
                <w:szCs w:val="28"/>
              </w:rPr>
            </w:pPr>
            <w:r>
              <w:rPr>
                <w:color w:val="000000" w:themeColor="text1"/>
                <w:sz w:val="28"/>
                <w:szCs w:val="28"/>
              </w:rPr>
              <w:t>2</w:t>
            </w:r>
            <w:r w:rsidR="00551F47">
              <w:rPr>
                <w:color w:val="000000" w:themeColor="text1"/>
                <w:sz w:val="28"/>
                <w:szCs w:val="28"/>
              </w:rPr>
              <w:t>0</w:t>
            </w:r>
          </w:p>
        </w:tc>
      </w:tr>
      <w:tr w:rsidR="003C0DEB" w:rsidRPr="007A6823" w14:paraId="0F791701" w14:textId="77777777" w:rsidTr="00C7421A">
        <w:tc>
          <w:tcPr>
            <w:tcW w:w="426" w:type="dxa"/>
            <w:tcBorders>
              <w:top w:val="nil"/>
              <w:left w:val="nil"/>
              <w:bottom w:val="nil"/>
              <w:right w:val="nil"/>
            </w:tcBorders>
            <w:shd w:val="clear" w:color="auto" w:fill="auto"/>
          </w:tcPr>
          <w:p w14:paraId="74F7E64E" w14:textId="77777777" w:rsidR="003C0DEB" w:rsidRPr="007A6823" w:rsidRDefault="003C0DEB" w:rsidP="00C7421A">
            <w:pPr>
              <w:spacing w:line="360" w:lineRule="auto"/>
              <w:jc w:val="both"/>
              <w:rPr>
                <w:color w:val="000000" w:themeColor="text1"/>
                <w:sz w:val="28"/>
                <w:szCs w:val="28"/>
              </w:rPr>
            </w:pPr>
            <w:r>
              <w:rPr>
                <w:color w:val="000000" w:themeColor="text1"/>
                <w:sz w:val="28"/>
                <w:szCs w:val="28"/>
              </w:rPr>
              <w:t>2</w:t>
            </w:r>
          </w:p>
        </w:tc>
        <w:tc>
          <w:tcPr>
            <w:tcW w:w="8502" w:type="dxa"/>
            <w:gridSpan w:val="2"/>
            <w:tcBorders>
              <w:top w:val="nil"/>
              <w:left w:val="nil"/>
              <w:bottom w:val="nil"/>
              <w:right w:val="nil"/>
            </w:tcBorders>
            <w:shd w:val="clear" w:color="auto" w:fill="auto"/>
          </w:tcPr>
          <w:p w14:paraId="654B2895" w14:textId="3C0BFD46" w:rsidR="003C0DEB" w:rsidRPr="00B157AE" w:rsidRDefault="00E92958" w:rsidP="00C7421A">
            <w:pPr>
              <w:spacing w:line="360" w:lineRule="auto"/>
              <w:jc w:val="both"/>
              <w:rPr>
                <w:bCs/>
                <w:color w:val="000000" w:themeColor="text1"/>
                <w:sz w:val="28"/>
                <w:szCs w:val="28"/>
              </w:rPr>
            </w:pPr>
            <w:r w:rsidRPr="00B157AE">
              <w:rPr>
                <w:bCs/>
                <w:sz w:val="28"/>
                <w:szCs w:val="30"/>
              </w:rPr>
              <w:t xml:space="preserve">Современные характеристики и тенденции развития инструментов цифрового маркетинга в мировой экономике и практике международных </w:t>
            </w:r>
            <w:proofErr w:type="gramStart"/>
            <w:r w:rsidR="002701DB" w:rsidRPr="00B157AE">
              <w:rPr>
                <w:bCs/>
                <w:sz w:val="28"/>
                <w:szCs w:val="30"/>
              </w:rPr>
              <w:t>компаний</w:t>
            </w:r>
            <w:r w:rsidR="002701DB" w:rsidRPr="00B157AE">
              <w:rPr>
                <w:bCs/>
                <w:sz w:val="28"/>
                <w:szCs w:val="28"/>
              </w:rPr>
              <w:t>….</w:t>
            </w:r>
            <w:proofErr w:type="gramEnd"/>
            <w:r w:rsidR="003B7447" w:rsidRPr="00B157AE">
              <w:rPr>
                <w:color w:val="000000" w:themeColor="text1"/>
                <w:sz w:val="28"/>
                <w:szCs w:val="28"/>
              </w:rPr>
              <w:t>…………………………………………</w:t>
            </w:r>
            <w:r w:rsidR="00421F85" w:rsidRPr="00B157AE">
              <w:rPr>
                <w:bCs/>
                <w:sz w:val="28"/>
                <w:szCs w:val="28"/>
              </w:rPr>
              <w:t>.</w:t>
            </w:r>
            <w:r w:rsidR="003C0DEB" w:rsidRPr="00B157AE">
              <w:rPr>
                <w:bCs/>
                <w:sz w:val="28"/>
                <w:szCs w:val="28"/>
              </w:rPr>
              <w:t>.</w:t>
            </w:r>
          </w:p>
        </w:tc>
        <w:tc>
          <w:tcPr>
            <w:tcW w:w="642" w:type="dxa"/>
            <w:tcBorders>
              <w:top w:val="nil"/>
              <w:left w:val="nil"/>
              <w:bottom w:val="nil"/>
              <w:right w:val="nil"/>
            </w:tcBorders>
            <w:shd w:val="clear" w:color="auto" w:fill="auto"/>
            <w:vAlign w:val="bottom"/>
          </w:tcPr>
          <w:p w14:paraId="0F60CBDA" w14:textId="1A327D89" w:rsidR="003C0DEB" w:rsidRPr="007A6823" w:rsidRDefault="00551F47" w:rsidP="00C7421A">
            <w:pPr>
              <w:spacing w:line="360" w:lineRule="auto"/>
              <w:jc w:val="both"/>
              <w:rPr>
                <w:color w:val="000000" w:themeColor="text1"/>
                <w:sz w:val="28"/>
                <w:szCs w:val="28"/>
              </w:rPr>
            </w:pPr>
            <w:r>
              <w:rPr>
                <w:color w:val="000000" w:themeColor="text1"/>
                <w:sz w:val="28"/>
                <w:szCs w:val="28"/>
              </w:rPr>
              <w:t>28</w:t>
            </w:r>
          </w:p>
        </w:tc>
      </w:tr>
      <w:tr w:rsidR="003C0DEB" w:rsidRPr="007A6823" w14:paraId="4DA17A91" w14:textId="77777777" w:rsidTr="00C7421A">
        <w:tc>
          <w:tcPr>
            <w:tcW w:w="426" w:type="dxa"/>
            <w:tcBorders>
              <w:top w:val="nil"/>
              <w:left w:val="nil"/>
              <w:bottom w:val="nil"/>
              <w:right w:val="nil"/>
            </w:tcBorders>
            <w:shd w:val="clear" w:color="auto" w:fill="auto"/>
          </w:tcPr>
          <w:p w14:paraId="33744CAB" w14:textId="77777777" w:rsidR="003C0DEB" w:rsidRPr="007A6823" w:rsidRDefault="003C0DEB" w:rsidP="00C7421A">
            <w:pPr>
              <w:spacing w:line="360" w:lineRule="auto"/>
              <w:jc w:val="both"/>
              <w:rPr>
                <w:color w:val="000000" w:themeColor="text1"/>
                <w:sz w:val="28"/>
                <w:szCs w:val="28"/>
              </w:rPr>
            </w:pPr>
          </w:p>
        </w:tc>
        <w:tc>
          <w:tcPr>
            <w:tcW w:w="567" w:type="dxa"/>
            <w:tcBorders>
              <w:top w:val="nil"/>
              <w:left w:val="nil"/>
              <w:bottom w:val="nil"/>
              <w:right w:val="nil"/>
            </w:tcBorders>
            <w:shd w:val="clear" w:color="auto" w:fill="auto"/>
          </w:tcPr>
          <w:p w14:paraId="0FAE04A8" w14:textId="77777777" w:rsidR="003C0DEB" w:rsidRPr="00F242CA" w:rsidRDefault="003C0DEB" w:rsidP="00C7421A">
            <w:pPr>
              <w:spacing w:line="360" w:lineRule="auto"/>
              <w:jc w:val="both"/>
              <w:rPr>
                <w:color w:val="000000" w:themeColor="text1"/>
                <w:sz w:val="28"/>
                <w:szCs w:val="28"/>
              </w:rPr>
            </w:pPr>
            <w:r w:rsidRPr="00F242CA">
              <w:rPr>
                <w:color w:val="000000" w:themeColor="text1"/>
                <w:sz w:val="28"/>
                <w:szCs w:val="28"/>
              </w:rPr>
              <w:t>2.1</w:t>
            </w:r>
          </w:p>
        </w:tc>
        <w:tc>
          <w:tcPr>
            <w:tcW w:w="7935" w:type="dxa"/>
            <w:tcBorders>
              <w:top w:val="nil"/>
              <w:left w:val="nil"/>
              <w:bottom w:val="nil"/>
              <w:right w:val="nil"/>
            </w:tcBorders>
            <w:shd w:val="clear" w:color="auto" w:fill="auto"/>
          </w:tcPr>
          <w:p w14:paraId="21F54DEA" w14:textId="4EF2FAFF" w:rsidR="003C0DEB" w:rsidRPr="00B157AE" w:rsidRDefault="00E92958" w:rsidP="00C7421A">
            <w:pPr>
              <w:spacing w:line="360" w:lineRule="auto"/>
              <w:jc w:val="both"/>
              <w:rPr>
                <w:color w:val="000000" w:themeColor="text1"/>
                <w:sz w:val="28"/>
                <w:szCs w:val="28"/>
              </w:rPr>
            </w:pPr>
            <w:r w:rsidRPr="00B157AE">
              <w:rPr>
                <w:sz w:val="28"/>
                <w:szCs w:val="30"/>
              </w:rPr>
              <w:t>Основные показатели и тенденции развития инструментов цифрового маркетинга в</w:t>
            </w:r>
            <w:r w:rsidRPr="00B157AE">
              <w:rPr>
                <w:b/>
                <w:sz w:val="28"/>
                <w:szCs w:val="30"/>
              </w:rPr>
              <w:t xml:space="preserve"> </w:t>
            </w:r>
            <w:r w:rsidRPr="00B157AE">
              <w:rPr>
                <w:sz w:val="28"/>
                <w:szCs w:val="30"/>
              </w:rPr>
              <w:t>мире</w:t>
            </w:r>
            <w:r w:rsidRPr="00B157AE">
              <w:rPr>
                <w:sz w:val="28"/>
                <w:szCs w:val="28"/>
              </w:rPr>
              <w:t xml:space="preserve"> </w:t>
            </w:r>
            <w:r w:rsidR="00421F85" w:rsidRPr="00B157AE">
              <w:rPr>
                <w:sz w:val="28"/>
                <w:szCs w:val="28"/>
              </w:rPr>
              <w:t>…………</w:t>
            </w:r>
            <w:r w:rsidR="00A21393" w:rsidRPr="00B157AE">
              <w:rPr>
                <w:sz w:val="28"/>
                <w:szCs w:val="28"/>
              </w:rPr>
              <w:t>……………</w:t>
            </w:r>
            <w:r w:rsidR="003B7447" w:rsidRPr="00B157AE">
              <w:rPr>
                <w:sz w:val="28"/>
                <w:szCs w:val="28"/>
              </w:rPr>
              <w:t>…</w:t>
            </w:r>
            <w:proofErr w:type="gramStart"/>
            <w:r w:rsidR="003B7447" w:rsidRPr="00B157AE">
              <w:rPr>
                <w:sz w:val="28"/>
                <w:szCs w:val="28"/>
              </w:rPr>
              <w:t>…….</w:t>
            </w:r>
            <w:proofErr w:type="gramEnd"/>
            <w:r w:rsidR="00A21393" w:rsidRPr="00B157AE">
              <w:rPr>
                <w:sz w:val="28"/>
                <w:szCs w:val="28"/>
              </w:rPr>
              <w:t>……</w:t>
            </w:r>
          </w:p>
        </w:tc>
        <w:tc>
          <w:tcPr>
            <w:tcW w:w="642" w:type="dxa"/>
            <w:tcBorders>
              <w:top w:val="nil"/>
              <w:left w:val="nil"/>
              <w:bottom w:val="nil"/>
              <w:right w:val="nil"/>
            </w:tcBorders>
            <w:shd w:val="clear" w:color="auto" w:fill="auto"/>
            <w:vAlign w:val="bottom"/>
          </w:tcPr>
          <w:p w14:paraId="5ABADC47" w14:textId="3964DA3D" w:rsidR="003C0DEB" w:rsidRPr="007A6823" w:rsidRDefault="00551F47" w:rsidP="00C7421A">
            <w:pPr>
              <w:spacing w:line="360" w:lineRule="auto"/>
              <w:jc w:val="both"/>
              <w:rPr>
                <w:color w:val="000000" w:themeColor="text1"/>
                <w:sz w:val="28"/>
                <w:szCs w:val="28"/>
              </w:rPr>
            </w:pPr>
            <w:r>
              <w:rPr>
                <w:color w:val="000000" w:themeColor="text1"/>
                <w:sz w:val="28"/>
                <w:szCs w:val="28"/>
              </w:rPr>
              <w:t>28</w:t>
            </w:r>
          </w:p>
        </w:tc>
      </w:tr>
      <w:tr w:rsidR="003C0DEB" w:rsidRPr="007A6823" w14:paraId="1DC0C8D7" w14:textId="77777777" w:rsidTr="00C7421A">
        <w:tc>
          <w:tcPr>
            <w:tcW w:w="426" w:type="dxa"/>
            <w:tcBorders>
              <w:top w:val="nil"/>
              <w:left w:val="nil"/>
              <w:bottom w:val="nil"/>
              <w:right w:val="nil"/>
            </w:tcBorders>
            <w:shd w:val="clear" w:color="auto" w:fill="auto"/>
          </w:tcPr>
          <w:p w14:paraId="46E7E04C" w14:textId="77777777" w:rsidR="003C0DEB" w:rsidRPr="007A6823" w:rsidRDefault="003C0DEB" w:rsidP="00C7421A">
            <w:pPr>
              <w:spacing w:line="360" w:lineRule="auto"/>
              <w:jc w:val="both"/>
              <w:rPr>
                <w:color w:val="000000" w:themeColor="text1"/>
                <w:sz w:val="28"/>
                <w:szCs w:val="28"/>
              </w:rPr>
            </w:pPr>
          </w:p>
        </w:tc>
        <w:tc>
          <w:tcPr>
            <w:tcW w:w="567" w:type="dxa"/>
            <w:tcBorders>
              <w:top w:val="nil"/>
              <w:left w:val="nil"/>
              <w:bottom w:val="nil"/>
              <w:right w:val="nil"/>
            </w:tcBorders>
            <w:shd w:val="clear" w:color="auto" w:fill="auto"/>
          </w:tcPr>
          <w:p w14:paraId="4894925C" w14:textId="77777777" w:rsidR="003C0DEB" w:rsidRPr="00F242CA" w:rsidRDefault="003C0DEB" w:rsidP="00C7421A">
            <w:pPr>
              <w:spacing w:line="360" w:lineRule="auto"/>
              <w:jc w:val="both"/>
              <w:rPr>
                <w:color w:val="000000" w:themeColor="text1"/>
                <w:sz w:val="28"/>
                <w:szCs w:val="28"/>
              </w:rPr>
            </w:pPr>
            <w:r w:rsidRPr="00F242CA">
              <w:rPr>
                <w:color w:val="000000" w:themeColor="text1"/>
                <w:sz w:val="28"/>
                <w:szCs w:val="28"/>
              </w:rPr>
              <w:t>2.2</w:t>
            </w:r>
          </w:p>
        </w:tc>
        <w:tc>
          <w:tcPr>
            <w:tcW w:w="7935" w:type="dxa"/>
            <w:tcBorders>
              <w:top w:val="nil"/>
              <w:left w:val="nil"/>
              <w:bottom w:val="nil"/>
              <w:right w:val="nil"/>
            </w:tcBorders>
            <w:shd w:val="clear" w:color="auto" w:fill="auto"/>
          </w:tcPr>
          <w:p w14:paraId="06BFA998" w14:textId="2818B738" w:rsidR="003C0DEB" w:rsidRPr="00B157AE" w:rsidRDefault="00F242CA" w:rsidP="00C7421A">
            <w:pPr>
              <w:spacing w:line="360" w:lineRule="auto"/>
              <w:jc w:val="both"/>
              <w:rPr>
                <w:color w:val="000000" w:themeColor="text1"/>
                <w:sz w:val="28"/>
                <w:szCs w:val="28"/>
              </w:rPr>
            </w:pPr>
            <w:r w:rsidRPr="00B157AE">
              <w:rPr>
                <w:sz w:val="28"/>
                <w:szCs w:val="28"/>
              </w:rPr>
              <w:t>Анализ эффективности инструментов цифрового маркетинга в деятельности международных компаний</w:t>
            </w:r>
            <w:proofErr w:type="gramStart"/>
            <w:r w:rsidRPr="00B157AE">
              <w:rPr>
                <w:sz w:val="28"/>
                <w:szCs w:val="28"/>
              </w:rPr>
              <w:t xml:space="preserve"> </w:t>
            </w:r>
            <w:r w:rsidR="00874914" w:rsidRPr="00B157AE">
              <w:rPr>
                <w:sz w:val="28"/>
                <w:szCs w:val="28"/>
              </w:rPr>
              <w:t>….</w:t>
            </w:r>
            <w:proofErr w:type="gramEnd"/>
            <w:r w:rsidR="00874914" w:rsidRPr="00B157AE">
              <w:rPr>
                <w:sz w:val="28"/>
                <w:szCs w:val="28"/>
              </w:rPr>
              <w:t>.</w:t>
            </w:r>
            <w:r w:rsidR="003C0DEB" w:rsidRPr="00B157AE">
              <w:rPr>
                <w:sz w:val="28"/>
                <w:szCs w:val="28"/>
              </w:rPr>
              <w:t>…………</w:t>
            </w:r>
            <w:r w:rsidRPr="00B157AE">
              <w:rPr>
                <w:sz w:val="28"/>
                <w:szCs w:val="28"/>
              </w:rPr>
              <w:t>…..</w:t>
            </w:r>
            <w:r w:rsidR="003C0DEB" w:rsidRPr="00B157AE">
              <w:rPr>
                <w:sz w:val="28"/>
                <w:szCs w:val="28"/>
              </w:rPr>
              <w:t>…</w:t>
            </w:r>
            <w:r w:rsidR="003C0DEB" w:rsidRPr="00B157AE">
              <w:rPr>
                <w:color w:val="000000" w:themeColor="text1"/>
                <w:sz w:val="28"/>
                <w:szCs w:val="28"/>
              </w:rPr>
              <w:t>..…..</w:t>
            </w:r>
          </w:p>
        </w:tc>
        <w:tc>
          <w:tcPr>
            <w:tcW w:w="642" w:type="dxa"/>
            <w:tcBorders>
              <w:top w:val="nil"/>
              <w:left w:val="nil"/>
              <w:bottom w:val="nil"/>
              <w:right w:val="nil"/>
            </w:tcBorders>
            <w:shd w:val="clear" w:color="auto" w:fill="auto"/>
            <w:vAlign w:val="bottom"/>
          </w:tcPr>
          <w:p w14:paraId="01D9DB5A" w14:textId="3CB9FC5F" w:rsidR="003C0DEB" w:rsidRPr="007A6823" w:rsidRDefault="007C4FF6" w:rsidP="00C7421A">
            <w:pPr>
              <w:spacing w:line="360" w:lineRule="auto"/>
              <w:jc w:val="both"/>
              <w:rPr>
                <w:color w:val="000000" w:themeColor="text1"/>
                <w:sz w:val="28"/>
                <w:szCs w:val="28"/>
              </w:rPr>
            </w:pPr>
            <w:r>
              <w:rPr>
                <w:color w:val="000000" w:themeColor="text1"/>
                <w:sz w:val="28"/>
                <w:szCs w:val="28"/>
              </w:rPr>
              <w:t>43</w:t>
            </w:r>
          </w:p>
        </w:tc>
      </w:tr>
      <w:tr w:rsidR="003C0DEB" w:rsidRPr="007A6823" w14:paraId="21E97208" w14:textId="77777777" w:rsidTr="00C7421A">
        <w:tc>
          <w:tcPr>
            <w:tcW w:w="426" w:type="dxa"/>
            <w:tcBorders>
              <w:top w:val="nil"/>
              <w:left w:val="nil"/>
              <w:bottom w:val="nil"/>
              <w:right w:val="nil"/>
            </w:tcBorders>
            <w:shd w:val="clear" w:color="auto" w:fill="auto"/>
          </w:tcPr>
          <w:p w14:paraId="092C8DC1" w14:textId="77777777" w:rsidR="003C0DEB" w:rsidRPr="007A6823" w:rsidRDefault="003C0DEB" w:rsidP="00C7421A">
            <w:pPr>
              <w:spacing w:line="360" w:lineRule="auto"/>
              <w:jc w:val="both"/>
              <w:rPr>
                <w:color w:val="000000" w:themeColor="text1"/>
                <w:sz w:val="28"/>
                <w:szCs w:val="28"/>
              </w:rPr>
            </w:pPr>
            <w:r>
              <w:rPr>
                <w:color w:val="000000" w:themeColor="text1"/>
                <w:sz w:val="28"/>
                <w:szCs w:val="28"/>
              </w:rPr>
              <w:t>3</w:t>
            </w:r>
          </w:p>
        </w:tc>
        <w:tc>
          <w:tcPr>
            <w:tcW w:w="8502" w:type="dxa"/>
            <w:gridSpan w:val="2"/>
            <w:tcBorders>
              <w:top w:val="nil"/>
              <w:left w:val="nil"/>
              <w:bottom w:val="nil"/>
              <w:right w:val="nil"/>
            </w:tcBorders>
            <w:shd w:val="clear" w:color="auto" w:fill="auto"/>
          </w:tcPr>
          <w:p w14:paraId="0D46CF61" w14:textId="03696519" w:rsidR="003C0DEB" w:rsidRPr="00B157AE" w:rsidRDefault="00090CBE" w:rsidP="00C7421A">
            <w:pPr>
              <w:spacing w:line="360" w:lineRule="auto"/>
              <w:jc w:val="both"/>
              <w:rPr>
                <w:color w:val="000000" w:themeColor="text1"/>
                <w:sz w:val="28"/>
                <w:szCs w:val="28"/>
              </w:rPr>
            </w:pPr>
            <w:r w:rsidRPr="00B157AE">
              <w:rPr>
                <w:sz w:val="28"/>
                <w:szCs w:val="28"/>
              </w:rPr>
              <w:t xml:space="preserve">Направления и перспективы развития инструментов цифрового маркетинга в российской практике с учетом </w:t>
            </w:r>
            <w:r w:rsidR="00481888" w:rsidRPr="00B157AE">
              <w:rPr>
                <w:sz w:val="28"/>
                <w:szCs w:val="28"/>
              </w:rPr>
              <w:t>зарубежного</w:t>
            </w:r>
            <w:r w:rsidRPr="00B157AE">
              <w:rPr>
                <w:sz w:val="28"/>
                <w:szCs w:val="28"/>
              </w:rPr>
              <w:t xml:space="preserve"> опыта</w:t>
            </w:r>
            <w:r w:rsidR="00A21393" w:rsidRPr="00B157AE">
              <w:rPr>
                <w:sz w:val="28"/>
                <w:szCs w:val="28"/>
              </w:rPr>
              <w:t>……</w:t>
            </w:r>
            <w:r w:rsidR="00B157AE" w:rsidRPr="00B157AE">
              <w:rPr>
                <w:sz w:val="28"/>
                <w:szCs w:val="28"/>
              </w:rPr>
              <w:t>……………………………………………………………</w:t>
            </w:r>
            <w:proofErr w:type="gramStart"/>
            <w:r w:rsidR="00A21393" w:rsidRPr="00B157AE">
              <w:rPr>
                <w:sz w:val="28"/>
                <w:szCs w:val="28"/>
              </w:rPr>
              <w:t>...</w:t>
            </w:r>
            <w:r w:rsidR="003C0DEB" w:rsidRPr="00B157AE">
              <w:rPr>
                <w:sz w:val="28"/>
                <w:szCs w:val="28"/>
              </w:rPr>
              <w:t>….</w:t>
            </w:r>
            <w:proofErr w:type="gramEnd"/>
          </w:p>
        </w:tc>
        <w:tc>
          <w:tcPr>
            <w:tcW w:w="642" w:type="dxa"/>
            <w:tcBorders>
              <w:top w:val="nil"/>
              <w:left w:val="nil"/>
              <w:bottom w:val="nil"/>
              <w:right w:val="nil"/>
            </w:tcBorders>
            <w:shd w:val="clear" w:color="auto" w:fill="auto"/>
            <w:vAlign w:val="bottom"/>
          </w:tcPr>
          <w:p w14:paraId="708E65EF" w14:textId="447D30A5" w:rsidR="003C0DEB" w:rsidRPr="007A6823" w:rsidRDefault="00551F47" w:rsidP="00C7421A">
            <w:pPr>
              <w:spacing w:line="360" w:lineRule="auto"/>
              <w:jc w:val="both"/>
              <w:rPr>
                <w:color w:val="000000" w:themeColor="text1"/>
                <w:sz w:val="28"/>
                <w:szCs w:val="28"/>
              </w:rPr>
            </w:pPr>
            <w:r>
              <w:rPr>
                <w:color w:val="000000" w:themeColor="text1"/>
                <w:sz w:val="28"/>
                <w:szCs w:val="28"/>
              </w:rPr>
              <w:t>59</w:t>
            </w:r>
          </w:p>
        </w:tc>
      </w:tr>
      <w:tr w:rsidR="003C0DEB" w:rsidRPr="007A6823" w14:paraId="07D018A6" w14:textId="77777777" w:rsidTr="00C7421A">
        <w:tc>
          <w:tcPr>
            <w:tcW w:w="426" w:type="dxa"/>
            <w:tcBorders>
              <w:top w:val="nil"/>
              <w:left w:val="nil"/>
              <w:bottom w:val="nil"/>
              <w:right w:val="nil"/>
            </w:tcBorders>
            <w:shd w:val="clear" w:color="auto" w:fill="auto"/>
          </w:tcPr>
          <w:p w14:paraId="13C863DE" w14:textId="77777777" w:rsidR="003C0DEB" w:rsidRPr="007A6823" w:rsidRDefault="003C0DEB" w:rsidP="00C7421A">
            <w:pPr>
              <w:spacing w:line="360" w:lineRule="auto"/>
              <w:jc w:val="both"/>
              <w:rPr>
                <w:color w:val="000000" w:themeColor="text1"/>
                <w:sz w:val="28"/>
                <w:szCs w:val="28"/>
              </w:rPr>
            </w:pPr>
          </w:p>
        </w:tc>
        <w:tc>
          <w:tcPr>
            <w:tcW w:w="567" w:type="dxa"/>
            <w:tcBorders>
              <w:top w:val="nil"/>
              <w:left w:val="nil"/>
              <w:bottom w:val="nil"/>
              <w:right w:val="nil"/>
            </w:tcBorders>
            <w:shd w:val="clear" w:color="auto" w:fill="auto"/>
          </w:tcPr>
          <w:p w14:paraId="09ABEFA7" w14:textId="77777777" w:rsidR="003C0DEB" w:rsidRPr="007A6823" w:rsidRDefault="003C0DEB" w:rsidP="00C7421A">
            <w:pPr>
              <w:spacing w:line="360" w:lineRule="auto"/>
              <w:jc w:val="both"/>
              <w:rPr>
                <w:color w:val="000000" w:themeColor="text1"/>
                <w:sz w:val="28"/>
                <w:szCs w:val="28"/>
              </w:rPr>
            </w:pPr>
            <w:r>
              <w:rPr>
                <w:color w:val="000000" w:themeColor="text1"/>
                <w:sz w:val="28"/>
                <w:szCs w:val="28"/>
              </w:rPr>
              <w:t>3</w:t>
            </w:r>
            <w:r w:rsidRPr="007A6823">
              <w:rPr>
                <w:color w:val="000000" w:themeColor="text1"/>
                <w:sz w:val="28"/>
                <w:szCs w:val="28"/>
              </w:rPr>
              <w:t>.1</w:t>
            </w:r>
          </w:p>
        </w:tc>
        <w:tc>
          <w:tcPr>
            <w:tcW w:w="7935" w:type="dxa"/>
            <w:tcBorders>
              <w:top w:val="nil"/>
              <w:left w:val="nil"/>
              <w:bottom w:val="nil"/>
              <w:right w:val="nil"/>
            </w:tcBorders>
            <w:shd w:val="clear" w:color="auto" w:fill="auto"/>
          </w:tcPr>
          <w:p w14:paraId="24158F65" w14:textId="07105AB5" w:rsidR="003C0DEB" w:rsidRPr="00B157AE" w:rsidRDefault="00481888" w:rsidP="00421F85">
            <w:pPr>
              <w:spacing w:line="360" w:lineRule="auto"/>
              <w:rPr>
                <w:sz w:val="28"/>
                <w:szCs w:val="28"/>
              </w:rPr>
            </w:pPr>
            <w:r w:rsidRPr="00B157AE">
              <w:rPr>
                <w:sz w:val="28"/>
                <w:szCs w:val="28"/>
              </w:rPr>
              <w:t>Показатели и инструменты</w:t>
            </w:r>
            <w:r w:rsidR="00090CBE" w:rsidRPr="00B157AE">
              <w:rPr>
                <w:sz w:val="28"/>
                <w:szCs w:val="28"/>
              </w:rPr>
              <w:t xml:space="preserve"> цифрового маркетинга </w:t>
            </w:r>
            <w:r w:rsidRPr="00B157AE">
              <w:rPr>
                <w:sz w:val="28"/>
                <w:szCs w:val="28"/>
              </w:rPr>
              <w:t>в России</w:t>
            </w:r>
            <w:r w:rsidR="00090CBE" w:rsidRPr="00B157AE">
              <w:rPr>
                <w:sz w:val="28"/>
                <w:szCs w:val="28"/>
              </w:rPr>
              <w:t xml:space="preserve"> в условиях текущего кризиса</w:t>
            </w:r>
            <w:r w:rsidR="006F7274" w:rsidRPr="00B157AE">
              <w:rPr>
                <w:sz w:val="28"/>
                <w:szCs w:val="28"/>
              </w:rPr>
              <w:t>……………</w:t>
            </w:r>
            <w:r w:rsidR="00B157AE" w:rsidRPr="00B157AE">
              <w:rPr>
                <w:sz w:val="28"/>
                <w:szCs w:val="28"/>
              </w:rPr>
              <w:t>………...</w:t>
            </w:r>
            <w:r w:rsidR="006F7274" w:rsidRPr="00B157AE">
              <w:rPr>
                <w:sz w:val="28"/>
                <w:szCs w:val="28"/>
              </w:rPr>
              <w:t>…………</w:t>
            </w:r>
            <w:r w:rsidR="00090CBE" w:rsidRPr="00B157AE">
              <w:rPr>
                <w:sz w:val="28"/>
                <w:szCs w:val="28"/>
              </w:rPr>
              <w:t>...</w:t>
            </w:r>
            <w:proofErr w:type="gramStart"/>
            <w:r w:rsidR="003C0DEB" w:rsidRPr="00B157AE">
              <w:rPr>
                <w:color w:val="000000" w:themeColor="text1"/>
                <w:sz w:val="28"/>
                <w:szCs w:val="28"/>
              </w:rPr>
              <w:t>……</w:t>
            </w:r>
            <w:r w:rsidR="00090CBE" w:rsidRPr="00B157AE">
              <w:rPr>
                <w:color w:val="000000" w:themeColor="text1"/>
                <w:sz w:val="28"/>
                <w:szCs w:val="28"/>
              </w:rPr>
              <w:t>.</w:t>
            </w:r>
            <w:proofErr w:type="gramEnd"/>
          </w:p>
        </w:tc>
        <w:tc>
          <w:tcPr>
            <w:tcW w:w="642" w:type="dxa"/>
            <w:tcBorders>
              <w:top w:val="nil"/>
              <w:left w:val="nil"/>
              <w:bottom w:val="nil"/>
              <w:right w:val="nil"/>
            </w:tcBorders>
            <w:shd w:val="clear" w:color="auto" w:fill="auto"/>
            <w:vAlign w:val="bottom"/>
          </w:tcPr>
          <w:p w14:paraId="6A2AD23B" w14:textId="79EC0D82" w:rsidR="003C0DEB" w:rsidRPr="007A6823" w:rsidRDefault="00551F47" w:rsidP="00C7421A">
            <w:pPr>
              <w:spacing w:line="360" w:lineRule="auto"/>
              <w:jc w:val="both"/>
              <w:rPr>
                <w:color w:val="000000" w:themeColor="text1"/>
                <w:sz w:val="28"/>
                <w:szCs w:val="28"/>
              </w:rPr>
            </w:pPr>
            <w:r>
              <w:rPr>
                <w:color w:val="000000" w:themeColor="text1"/>
                <w:sz w:val="28"/>
                <w:szCs w:val="28"/>
              </w:rPr>
              <w:t>59</w:t>
            </w:r>
          </w:p>
        </w:tc>
      </w:tr>
      <w:tr w:rsidR="003C0DEB" w:rsidRPr="007A6823" w14:paraId="41997022" w14:textId="77777777" w:rsidTr="00C7421A">
        <w:tc>
          <w:tcPr>
            <w:tcW w:w="426" w:type="dxa"/>
            <w:tcBorders>
              <w:top w:val="nil"/>
              <w:left w:val="nil"/>
              <w:bottom w:val="nil"/>
              <w:right w:val="nil"/>
            </w:tcBorders>
            <w:shd w:val="clear" w:color="auto" w:fill="auto"/>
          </w:tcPr>
          <w:p w14:paraId="554E4B68" w14:textId="77777777" w:rsidR="003C0DEB" w:rsidRPr="007A6823" w:rsidRDefault="003C0DEB" w:rsidP="00C7421A">
            <w:pPr>
              <w:spacing w:line="360" w:lineRule="auto"/>
              <w:jc w:val="both"/>
              <w:rPr>
                <w:color w:val="000000" w:themeColor="text1"/>
                <w:sz w:val="28"/>
                <w:szCs w:val="28"/>
              </w:rPr>
            </w:pPr>
          </w:p>
        </w:tc>
        <w:tc>
          <w:tcPr>
            <w:tcW w:w="567" w:type="dxa"/>
            <w:tcBorders>
              <w:top w:val="nil"/>
              <w:left w:val="nil"/>
              <w:bottom w:val="nil"/>
              <w:right w:val="nil"/>
            </w:tcBorders>
            <w:shd w:val="clear" w:color="auto" w:fill="auto"/>
          </w:tcPr>
          <w:p w14:paraId="37AFA9FA" w14:textId="77777777" w:rsidR="003C0DEB" w:rsidRPr="007A6823" w:rsidRDefault="003C0DEB" w:rsidP="00C7421A">
            <w:pPr>
              <w:spacing w:line="360" w:lineRule="auto"/>
              <w:jc w:val="both"/>
              <w:rPr>
                <w:color w:val="000000" w:themeColor="text1"/>
                <w:sz w:val="28"/>
                <w:szCs w:val="28"/>
              </w:rPr>
            </w:pPr>
            <w:r>
              <w:rPr>
                <w:color w:val="000000" w:themeColor="text1"/>
                <w:sz w:val="28"/>
                <w:szCs w:val="28"/>
              </w:rPr>
              <w:t>3</w:t>
            </w:r>
            <w:r w:rsidRPr="007A6823">
              <w:rPr>
                <w:color w:val="000000" w:themeColor="text1"/>
                <w:sz w:val="28"/>
                <w:szCs w:val="28"/>
              </w:rPr>
              <w:t>.2</w:t>
            </w:r>
          </w:p>
        </w:tc>
        <w:tc>
          <w:tcPr>
            <w:tcW w:w="7935" w:type="dxa"/>
            <w:tcBorders>
              <w:top w:val="nil"/>
              <w:left w:val="nil"/>
              <w:bottom w:val="nil"/>
              <w:right w:val="nil"/>
            </w:tcBorders>
            <w:shd w:val="clear" w:color="auto" w:fill="auto"/>
          </w:tcPr>
          <w:p w14:paraId="6918A373" w14:textId="5C5CA223" w:rsidR="003C0DEB" w:rsidRPr="00B157AE" w:rsidRDefault="00D5270E" w:rsidP="00C7421A">
            <w:pPr>
              <w:spacing w:line="360" w:lineRule="auto"/>
              <w:jc w:val="both"/>
              <w:rPr>
                <w:color w:val="000000" w:themeColor="text1"/>
                <w:sz w:val="28"/>
                <w:szCs w:val="28"/>
              </w:rPr>
            </w:pPr>
            <w:r w:rsidRPr="00B157AE">
              <w:rPr>
                <w:sz w:val="28"/>
                <w:szCs w:val="28"/>
              </w:rPr>
              <w:t xml:space="preserve">Рекомендации по развитию </w:t>
            </w:r>
            <w:r w:rsidR="00481888" w:rsidRPr="00B157AE">
              <w:rPr>
                <w:sz w:val="28"/>
                <w:szCs w:val="28"/>
              </w:rPr>
              <w:t xml:space="preserve">инновационных </w:t>
            </w:r>
            <w:r w:rsidRPr="00B157AE">
              <w:rPr>
                <w:sz w:val="28"/>
                <w:szCs w:val="28"/>
              </w:rPr>
              <w:t xml:space="preserve">инструментов маркетинга в </w:t>
            </w:r>
            <w:r w:rsidR="00481888" w:rsidRPr="00B157AE">
              <w:rPr>
                <w:sz w:val="28"/>
                <w:szCs w:val="28"/>
              </w:rPr>
              <w:t>отечественной практике</w:t>
            </w:r>
            <w:r w:rsidRPr="00B157AE">
              <w:rPr>
                <w:sz w:val="28"/>
                <w:szCs w:val="28"/>
              </w:rPr>
              <w:t xml:space="preserve"> на основе международного опыта</w:t>
            </w:r>
            <w:r w:rsidR="00481888" w:rsidRPr="00B157AE">
              <w:rPr>
                <w:sz w:val="28"/>
                <w:szCs w:val="28"/>
              </w:rPr>
              <w:t xml:space="preserve"> и современных тенденций</w:t>
            </w:r>
            <w:r w:rsidR="003C0DEB" w:rsidRPr="00B157AE">
              <w:rPr>
                <w:sz w:val="28"/>
                <w:szCs w:val="28"/>
              </w:rPr>
              <w:t>...........</w:t>
            </w:r>
            <w:r w:rsidR="00481888" w:rsidRPr="00B157AE">
              <w:rPr>
                <w:sz w:val="28"/>
                <w:szCs w:val="28"/>
              </w:rPr>
              <w:t>.......</w:t>
            </w:r>
            <w:r w:rsidR="003C0DEB" w:rsidRPr="00B157AE">
              <w:rPr>
                <w:sz w:val="28"/>
                <w:szCs w:val="28"/>
              </w:rPr>
              <w:t>......</w:t>
            </w:r>
          </w:p>
        </w:tc>
        <w:tc>
          <w:tcPr>
            <w:tcW w:w="642" w:type="dxa"/>
            <w:tcBorders>
              <w:top w:val="nil"/>
              <w:left w:val="nil"/>
              <w:bottom w:val="nil"/>
              <w:right w:val="nil"/>
            </w:tcBorders>
            <w:shd w:val="clear" w:color="auto" w:fill="auto"/>
            <w:vAlign w:val="bottom"/>
          </w:tcPr>
          <w:p w14:paraId="7143657D" w14:textId="790B6BA4" w:rsidR="003C0DEB" w:rsidRPr="007A6823" w:rsidRDefault="003C0DEB" w:rsidP="00C7421A">
            <w:pPr>
              <w:spacing w:line="360" w:lineRule="auto"/>
              <w:jc w:val="both"/>
              <w:rPr>
                <w:color w:val="000000" w:themeColor="text1"/>
                <w:sz w:val="28"/>
                <w:szCs w:val="28"/>
              </w:rPr>
            </w:pPr>
            <w:r>
              <w:rPr>
                <w:color w:val="000000" w:themeColor="text1"/>
                <w:sz w:val="28"/>
                <w:szCs w:val="28"/>
              </w:rPr>
              <w:t>6</w:t>
            </w:r>
            <w:r w:rsidR="00551F47">
              <w:rPr>
                <w:color w:val="000000" w:themeColor="text1"/>
                <w:sz w:val="28"/>
                <w:szCs w:val="28"/>
              </w:rPr>
              <w:t>9</w:t>
            </w:r>
          </w:p>
        </w:tc>
      </w:tr>
      <w:tr w:rsidR="003C0DEB" w:rsidRPr="007A6823" w14:paraId="53FD8FFA" w14:textId="77777777" w:rsidTr="00C7421A">
        <w:tc>
          <w:tcPr>
            <w:tcW w:w="8928" w:type="dxa"/>
            <w:gridSpan w:val="3"/>
            <w:tcBorders>
              <w:top w:val="nil"/>
              <w:left w:val="nil"/>
              <w:bottom w:val="nil"/>
              <w:right w:val="nil"/>
            </w:tcBorders>
            <w:shd w:val="clear" w:color="auto" w:fill="auto"/>
          </w:tcPr>
          <w:p w14:paraId="366FAEC8" w14:textId="0A5DCFF2" w:rsidR="003C0DEB" w:rsidRPr="007A6823" w:rsidRDefault="003C0DEB" w:rsidP="00C7421A">
            <w:pPr>
              <w:widowControl w:val="0"/>
              <w:spacing w:line="360" w:lineRule="auto"/>
              <w:jc w:val="both"/>
              <w:rPr>
                <w:color w:val="000000" w:themeColor="text1"/>
                <w:sz w:val="28"/>
                <w:szCs w:val="28"/>
              </w:rPr>
            </w:pPr>
            <w:r w:rsidRPr="007A6823">
              <w:rPr>
                <w:color w:val="000000" w:themeColor="text1"/>
                <w:sz w:val="28"/>
                <w:szCs w:val="28"/>
              </w:rPr>
              <w:t>Заключение…………………………………………………………………...</w:t>
            </w:r>
          </w:p>
        </w:tc>
        <w:tc>
          <w:tcPr>
            <w:tcW w:w="642" w:type="dxa"/>
            <w:tcBorders>
              <w:top w:val="nil"/>
              <w:left w:val="nil"/>
              <w:bottom w:val="nil"/>
              <w:right w:val="nil"/>
            </w:tcBorders>
            <w:shd w:val="clear" w:color="auto" w:fill="auto"/>
            <w:vAlign w:val="bottom"/>
          </w:tcPr>
          <w:p w14:paraId="7590EDBE" w14:textId="1E821778" w:rsidR="003C0DEB" w:rsidRPr="007A6823" w:rsidRDefault="004D719E" w:rsidP="00C7421A">
            <w:pPr>
              <w:spacing w:line="360" w:lineRule="auto"/>
              <w:jc w:val="both"/>
              <w:rPr>
                <w:color w:val="000000" w:themeColor="text1"/>
                <w:sz w:val="28"/>
                <w:szCs w:val="28"/>
              </w:rPr>
            </w:pPr>
            <w:r>
              <w:rPr>
                <w:color w:val="000000" w:themeColor="text1"/>
                <w:sz w:val="28"/>
                <w:szCs w:val="28"/>
              </w:rPr>
              <w:t>8</w:t>
            </w:r>
            <w:r w:rsidR="008903AF">
              <w:rPr>
                <w:color w:val="000000" w:themeColor="text1"/>
                <w:sz w:val="28"/>
                <w:szCs w:val="28"/>
              </w:rPr>
              <w:t>5</w:t>
            </w:r>
          </w:p>
        </w:tc>
      </w:tr>
      <w:tr w:rsidR="003C0DEB" w:rsidRPr="007A6823" w14:paraId="5D816A8A" w14:textId="77777777" w:rsidTr="00C7421A">
        <w:tc>
          <w:tcPr>
            <w:tcW w:w="8928" w:type="dxa"/>
            <w:gridSpan w:val="3"/>
            <w:tcBorders>
              <w:top w:val="nil"/>
              <w:left w:val="nil"/>
              <w:bottom w:val="nil"/>
              <w:right w:val="nil"/>
            </w:tcBorders>
            <w:shd w:val="clear" w:color="auto" w:fill="auto"/>
          </w:tcPr>
          <w:p w14:paraId="418950B2" w14:textId="2C097B69" w:rsidR="003C0DEB" w:rsidRPr="007A6823" w:rsidRDefault="003C0DEB" w:rsidP="00C7421A">
            <w:pPr>
              <w:widowControl w:val="0"/>
              <w:spacing w:line="360" w:lineRule="auto"/>
              <w:jc w:val="both"/>
              <w:rPr>
                <w:color w:val="000000" w:themeColor="text1"/>
                <w:sz w:val="28"/>
                <w:szCs w:val="28"/>
              </w:rPr>
            </w:pPr>
            <w:r w:rsidRPr="007A6823">
              <w:rPr>
                <w:color w:val="000000" w:themeColor="text1"/>
                <w:sz w:val="28"/>
                <w:szCs w:val="28"/>
              </w:rPr>
              <w:t>Список использованных источников…………………………</w:t>
            </w:r>
            <w:proofErr w:type="gramStart"/>
            <w:r w:rsidRPr="007A6823">
              <w:rPr>
                <w:color w:val="000000" w:themeColor="text1"/>
                <w:sz w:val="28"/>
                <w:szCs w:val="28"/>
              </w:rPr>
              <w:t>……</w:t>
            </w:r>
            <w:r w:rsidR="004D719E">
              <w:rPr>
                <w:color w:val="000000" w:themeColor="text1"/>
                <w:sz w:val="28"/>
                <w:szCs w:val="28"/>
              </w:rPr>
              <w:t>.</w:t>
            </w:r>
            <w:proofErr w:type="gramEnd"/>
            <w:r w:rsidRPr="007A6823">
              <w:rPr>
                <w:color w:val="000000" w:themeColor="text1"/>
                <w:sz w:val="28"/>
                <w:szCs w:val="28"/>
              </w:rPr>
              <w:t>……….</w:t>
            </w:r>
          </w:p>
        </w:tc>
        <w:tc>
          <w:tcPr>
            <w:tcW w:w="642" w:type="dxa"/>
            <w:tcBorders>
              <w:top w:val="nil"/>
              <w:left w:val="nil"/>
              <w:bottom w:val="nil"/>
              <w:right w:val="nil"/>
            </w:tcBorders>
            <w:shd w:val="clear" w:color="auto" w:fill="auto"/>
            <w:vAlign w:val="bottom"/>
          </w:tcPr>
          <w:p w14:paraId="4BE9A590" w14:textId="604A0D09" w:rsidR="003C0DEB" w:rsidRPr="007A6823" w:rsidRDefault="004D719E" w:rsidP="00C7421A">
            <w:pPr>
              <w:spacing w:line="360" w:lineRule="auto"/>
              <w:jc w:val="both"/>
              <w:rPr>
                <w:color w:val="000000" w:themeColor="text1"/>
                <w:sz w:val="28"/>
                <w:szCs w:val="28"/>
              </w:rPr>
            </w:pPr>
            <w:r>
              <w:rPr>
                <w:color w:val="000000" w:themeColor="text1"/>
                <w:sz w:val="28"/>
                <w:szCs w:val="28"/>
              </w:rPr>
              <w:t>90</w:t>
            </w:r>
          </w:p>
        </w:tc>
      </w:tr>
    </w:tbl>
    <w:p w14:paraId="558D9067" w14:textId="77777777" w:rsidR="00AB4A5B" w:rsidRDefault="00AB4A5B" w:rsidP="00AC6C94">
      <w:pPr>
        <w:spacing w:after="160" w:line="259" w:lineRule="auto"/>
        <w:jc w:val="center"/>
        <w:rPr>
          <w:b/>
          <w:bCs/>
          <w:sz w:val="28"/>
          <w:szCs w:val="28"/>
        </w:rPr>
      </w:pPr>
      <w:r>
        <w:rPr>
          <w:b/>
          <w:bCs/>
          <w:sz w:val="28"/>
          <w:szCs w:val="28"/>
        </w:rPr>
        <w:br w:type="page"/>
      </w:r>
    </w:p>
    <w:p w14:paraId="0793D4C3" w14:textId="5B473372" w:rsidR="00AC6C94" w:rsidRPr="002A4FB8" w:rsidRDefault="00AC6C94" w:rsidP="00AC6C94">
      <w:pPr>
        <w:spacing w:after="160" w:line="259" w:lineRule="auto"/>
        <w:jc w:val="center"/>
        <w:rPr>
          <w:b/>
          <w:bCs/>
          <w:sz w:val="32"/>
          <w:szCs w:val="32"/>
        </w:rPr>
      </w:pPr>
      <w:r w:rsidRPr="002A4FB8">
        <w:rPr>
          <w:b/>
          <w:bCs/>
          <w:sz w:val="28"/>
          <w:szCs w:val="28"/>
        </w:rPr>
        <w:lastRenderedPageBreak/>
        <w:t>ВВЕДЕНИЕ</w:t>
      </w:r>
    </w:p>
    <w:p w14:paraId="4D55E42D" w14:textId="77777777" w:rsidR="00AC6C94" w:rsidRPr="00616236" w:rsidRDefault="00AC6C94" w:rsidP="00AC6C94">
      <w:pPr>
        <w:spacing w:after="160" w:line="259" w:lineRule="auto"/>
        <w:jc w:val="center"/>
        <w:rPr>
          <w:sz w:val="32"/>
          <w:szCs w:val="32"/>
        </w:rPr>
      </w:pPr>
    </w:p>
    <w:p w14:paraId="2BEA1B2D" w14:textId="0CD9DC44" w:rsidR="00FD29E3" w:rsidRPr="007D1ACA" w:rsidRDefault="00AC6C94" w:rsidP="00FD29E3">
      <w:pPr>
        <w:spacing w:line="360" w:lineRule="auto"/>
        <w:ind w:firstLine="709"/>
        <w:contextualSpacing/>
        <w:jc w:val="both"/>
        <w:rPr>
          <w:sz w:val="28"/>
          <w:szCs w:val="28"/>
        </w:rPr>
      </w:pPr>
      <w:r w:rsidRPr="00FD29E3">
        <w:rPr>
          <w:sz w:val="28"/>
          <w:szCs w:val="28"/>
        </w:rPr>
        <w:t xml:space="preserve">Актуальность темы исследования. </w:t>
      </w:r>
      <w:r w:rsidR="00FD29E3" w:rsidRPr="00FD29E3">
        <w:rPr>
          <w:noProof/>
          <w:sz w:val="28"/>
          <w:szCs w:val="28"/>
        </w:rPr>
        <w:t xml:space="preserve">Процессы цифровизации носят для </w:t>
      </w:r>
      <w:r w:rsidR="00363EFF">
        <w:rPr>
          <w:noProof/>
          <w:sz w:val="28"/>
          <w:szCs w:val="28"/>
        </w:rPr>
        <w:t xml:space="preserve">современных </w:t>
      </w:r>
      <w:r w:rsidR="00FD29E3" w:rsidRPr="00FD29E3">
        <w:rPr>
          <w:noProof/>
          <w:sz w:val="28"/>
          <w:szCs w:val="28"/>
        </w:rPr>
        <w:t>компаний</w:t>
      </w:r>
      <w:r w:rsidR="00363EFF">
        <w:rPr>
          <w:noProof/>
          <w:sz w:val="28"/>
          <w:szCs w:val="28"/>
        </w:rPr>
        <w:t xml:space="preserve"> во всем мире</w:t>
      </w:r>
      <w:r w:rsidR="00FD29E3" w:rsidRPr="00FD29E3">
        <w:rPr>
          <w:noProof/>
          <w:sz w:val="28"/>
          <w:szCs w:val="28"/>
        </w:rPr>
        <w:t xml:space="preserve"> инновационный характер и оказывают непосредственное влияние и на </w:t>
      </w:r>
      <w:r w:rsidR="00090CBE">
        <w:rPr>
          <w:noProof/>
          <w:sz w:val="28"/>
          <w:szCs w:val="28"/>
        </w:rPr>
        <w:t xml:space="preserve">их </w:t>
      </w:r>
      <w:r w:rsidR="00FD29E3" w:rsidRPr="00FD29E3">
        <w:rPr>
          <w:noProof/>
          <w:sz w:val="28"/>
          <w:szCs w:val="28"/>
        </w:rPr>
        <w:t>маркетинговую деятельность. В связи с этим в числе важнейших инновационных инструментов маркетинга определяются инструменты цифрового маркетинга.</w:t>
      </w:r>
      <w:r w:rsidR="00FD29E3" w:rsidRPr="00FD29E3">
        <w:rPr>
          <w:sz w:val="28"/>
          <w:szCs w:val="28"/>
        </w:rPr>
        <w:t xml:space="preserve"> </w:t>
      </w:r>
      <w:r w:rsidR="009C37B2" w:rsidRPr="00FD29E3">
        <w:rPr>
          <w:sz w:val="28"/>
          <w:szCs w:val="28"/>
        </w:rPr>
        <w:t xml:space="preserve">На высококонкурентном </w:t>
      </w:r>
      <w:r w:rsidR="00FD29E3" w:rsidRPr="00FD29E3">
        <w:rPr>
          <w:sz w:val="28"/>
          <w:szCs w:val="28"/>
        </w:rPr>
        <w:t>глобальном</w:t>
      </w:r>
      <w:r w:rsidR="00363EFF">
        <w:rPr>
          <w:sz w:val="28"/>
          <w:szCs w:val="28"/>
        </w:rPr>
        <w:t xml:space="preserve"> и следующих за ним национальных</w:t>
      </w:r>
      <w:r w:rsidR="00FD29E3" w:rsidRPr="00FD29E3">
        <w:rPr>
          <w:sz w:val="28"/>
          <w:szCs w:val="28"/>
        </w:rPr>
        <w:t xml:space="preserve"> </w:t>
      </w:r>
      <w:r w:rsidR="009C37B2" w:rsidRPr="00FD29E3">
        <w:rPr>
          <w:sz w:val="28"/>
          <w:szCs w:val="28"/>
        </w:rPr>
        <w:t>рынк</w:t>
      </w:r>
      <w:r w:rsidR="00363EFF">
        <w:rPr>
          <w:sz w:val="28"/>
          <w:szCs w:val="28"/>
        </w:rPr>
        <w:t>ах</w:t>
      </w:r>
      <w:r w:rsidR="009C37B2" w:rsidRPr="00FD29E3">
        <w:rPr>
          <w:sz w:val="28"/>
          <w:szCs w:val="28"/>
        </w:rPr>
        <w:t xml:space="preserve"> </w:t>
      </w:r>
      <w:r w:rsidR="00FD29E3" w:rsidRPr="00FD29E3">
        <w:rPr>
          <w:sz w:val="28"/>
          <w:szCs w:val="28"/>
        </w:rPr>
        <w:t xml:space="preserve">инструменты цифрового маркетинга в последние годы </w:t>
      </w:r>
      <w:r w:rsidR="00FD29E3" w:rsidRPr="007D1ACA">
        <w:rPr>
          <w:sz w:val="28"/>
          <w:szCs w:val="28"/>
        </w:rPr>
        <w:t xml:space="preserve">развиваются динамично и являются </w:t>
      </w:r>
      <w:r w:rsidR="009C37B2" w:rsidRPr="007D1ACA">
        <w:rPr>
          <w:sz w:val="28"/>
          <w:szCs w:val="28"/>
        </w:rPr>
        <w:t>определяющим фактором роста конкурентоспособност</w:t>
      </w:r>
      <w:r w:rsidR="00FD29E3" w:rsidRPr="007D1ACA">
        <w:rPr>
          <w:sz w:val="28"/>
          <w:szCs w:val="28"/>
        </w:rPr>
        <w:t>и</w:t>
      </w:r>
      <w:r w:rsidR="009C37B2" w:rsidRPr="007D1ACA">
        <w:rPr>
          <w:sz w:val="28"/>
          <w:szCs w:val="28"/>
        </w:rPr>
        <w:t xml:space="preserve"> компани</w:t>
      </w:r>
      <w:r w:rsidR="00FD29E3" w:rsidRPr="007D1ACA">
        <w:rPr>
          <w:sz w:val="28"/>
          <w:szCs w:val="28"/>
        </w:rPr>
        <w:t>й</w:t>
      </w:r>
      <w:r w:rsidR="009C37B2" w:rsidRPr="007D1ACA">
        <w:rPr>
          <w:sz w:val="28"/>
          <w:szCs w:val="28"/>
        </w:rPr>
        <w:t xml:space="preserve">. </w:t>
      </w:r>
    </w:p>
    <w:p w14:paraId="08524202" w14:textId="5D623C45" w:rsidR="009C37B2" w:rsidRPr="007D1ACA" w:rsidRDefault="007D1ACA" w:rsidP="00FD29E3">
      <w:pPr>
        <w:spacing w:line="360" w:lineRule="auto"/>
        <w:ind w:firstLine="709"/>
        <w:contextualSpacing/>
        <w:jc w:val="both"/>
        <w:rPr>
          <w:sz w:val="28"/>
          <w:szCs w:val="28"/>
        </w:rPr>
      </w:pPr>
      <w:r w:rsidRPr="007D1ACA">
        <w:rPr>
          <w:sz w:val="28"/>
          <w:szCs w:val="28"/>
        </w:rPr>
        <w:t xml:space="preserve">В российской практике, вслед за мировыми тенденциями, также развиваются инструменты цифрового маркетинга. Вместе с тем имеются различия в объемах затрат и темпах роста отдельных инструментов. </w:t>
      </w:r>
      <w:r w:rsidR="00FD29E3" w:rsidRPr="007D1ACA">
        <w:rPr>
          <w:sz w:val="28"/>
          <w:szCs w:val="28"/>
        </w:rPr>
        <w:t>В условиях текущего кризиса</w:t>
      </w:r>
      <w:r w:rsidR="00E420F3" w:rsidRPr="007D1ACA">
        <w:rPr>
          <w:sz w:val="28"/>
          <w:szCs w:val="28"/>
        </w:rPr>
        <w:t>, связанного с санкциями и ограничениями в отношении компаний из России,</w:t>
      </w:r>
      <w:r w:rsidR="00FD29E3" w:rsidRPr="007D1ACA">
        <w:rPr>
          <w:sz w:val="28"/>
          <w:szCs w:val="28"/>
        </w:rPr>
        <w:t xml:space="preserve"> </w:t>
      </w:r>
      <w:r w:rsidRPr="007D1ACA">
        <w:rPr>
          <w:sz w:val="28"/>
          <w:szCs w:val="28"/>
        </w:rPr>
        <w:t xml:space="preserve">развитие </w:t>
      </w:r>
      <w:r w:rsidR="00FD29E3" w:rsidRPr="007D1ACA">
        <w:rPr>
          <w:sz w:val="28"/>
          <w:szCs w:val="28"/>
        </w:rPr>
        <w:t>инновационны</w:t>
      </w:r>
      <w:r w:rsidRPr="007D1ACA">
        <w:rPr>
          <w:sz w:val="28"/>
          <w:szCs w:val="28"/>
        </w:rPr>
        <w:t>х</w:t>
      </w:r>
      <w:r w:rsidR="00FD29E3" w:rsidRPr="007D1ACA">
        <w:rPr>
          <w:sz w:val="28"/>
          <w:szCs w:val="28"/>
        </w:rPr>
        <w:t xml:space="preserve"> маркетинговы</w:t>
      </w:r>
      <w:r w:rsidRPr="007D1ACA">
        <w:rPr>
          <w:sz w:val="28"/>
          <w:szCs w:val="28"/>
        </w:rPr>
        <w:t>х</w:t>
      </w:r>
      <w:r w:rsidR="00FD29E3" w:rsidRPr="007D1ACA">
        <w:rPr>
          <w:sz w:val="28"/>
          <w:szCs w:val="28"/>
        </w:rPr>
        <w:t xml:space="preserve"> инструмент</w:t>
      </w:r>
      <w:r w:rsidRPr="007D1ACA">
        <w:rPr>
          <w:sz w:val="28"/>
          <w:szCs w:val="28"/>
        </w:rPr>
        <w:t>ов</w:t>
      </w:r>
      <w:r w:rsidR="00FD29E3" w:rsidRPr="007D1ACA">
        <w:rPr>
          <w:sz w:val="28"/>
          <w:szCs w:val="28"/>
        </w:rPr>
        <w:t xml:space="preserve"> </w:t>
      </w:r>
      <w:r w:rsidR="00363EFF" w:rsidRPr="007D1ACA">
        <w:rPr>
          <w:sz w:val="28"/>
          <w:szCs w:val="28"/>
        </w:rPr>
        <w:t>ст</w:t>
      </w:r>
      <w:r w:rsidRPr="007D1ACA">
        <w:rPr>
          <w:sz w:val="28"/>
          <w:szCs w:val="28"/>
        </w:rPr>
        <w:t>а</w:t>
      </w:r>
      <w:r w:rsidR="00363EFF" w:rsidRPr="007D1ACA">
        <w:rPr>
          <w:sz w:val="28"/>
          <w:szCs w:val="28"/>
        </w:rPr>
        <w:t>лк</w:t>
      </w:r>
      <w:r w:rsidRPr="007D1ACA">
        <w:rPr>
          <w:sz w:val="28"/>
          <w:szCs w:val="28"/>
        </w:rPr>
        <w:t>ивается</w:t>
      </w:r>
      <w:r w:rsidR="00363EFF" w:rsidRPr="007D1ACA">
        <w:rPr>
          <w:sz w:val="28"/>
          <w:szCs w:val="28"/>
        </w:rPr>
        <w:t xml:space="preserve"> с</w:t>
      </w:r>
      <w:r w:rsidR="00FD29E3" w:rsidRPr="007D1ACA">
        <w:rPr>
          <w:sz w:val="28"/>
          <w:szCs w:val="28"/>
        </w:rPr>
        <w:t xml:space="preserve"> рядом вызовов, которые могут быть преодолены на основе использования </w:t>
      </w:r>
      <w:r w:rsidRPr="007D1ACA">
        <w:rPr>
          <w:sz w:val="28"/>
          <w:szCs w:val="28"/>
        </w:rPr>
        <w:t>отечественных разработок и</w:t>
      </w:r>
      <w:r w:rsidR="00587CA9" w:rsidRPr="007D1ACA">
        <w:rPr>
          <w:sz w:val="28"/>
          <w:szCs w:val="28"/>
        </w:rPr>
        <w:t xml:space="preserve"> </w:t>
      </w:r>
      <w:r w:rsidR="00FD29E3" w:rsidRPr="007D1ACA">
        <w:rPr>
          <w:sz w:val="28"/>
          <w:szCs w:val="28"/>
        </w:rPr>
        <w:t>зарубежн</w:t>
      </w:r>
      <w:r w:rsidRPr="007D1ACA">
        <w:rPr>
          <w:sz w:val="28"/>
          <w:szCs w:val="28"/>
        </w:rPr>
        <w:t>ого</w:t>
      </w:r>
      <w:r w:rsidR="00587CA9" w:rsidRPr="007D1ACA">
        <w:rPr>
          <w:sz w:val="28"/>
          <w:szCs w:val="28"/>
        </w:rPr>
        <w:t xml:space="preserve"> опыт</w:t>
      </w:r>
      <w:r w:rsidRPr="007D1ACA">
        <w:rPr>
          <w:sz w:val="28"/>
          <w:szCs w:val="28"/>
        </w:rPr>
        <w:t>а</w:t>
      </w:r>
      <w:r w:rsidR="00FD29E3" w:rsidRPr="007D1ACA">
        <w:rPr>
          <w:sz w:val="28"/>
          <w:szCs w:val="28"/>
        </w:rPr>
        <w:t xml:space="preserve"> </w:t>
      </w:r>
      <w:r w:rsidRPr="007D1ACA">
        <w:rPr>
          <w:sz w:val="28"/>
          <w:szCs w:val="28"/>
        </w:rPr>
        <w:t>в контексте</w:t>
      </w:r>
      <w:r w:rsidR="00FD29E3" w:rsidRPr="007D1ACA">
        <w:rPr>
          <w:sz w:val="28"/>
          <w:szCs w:val="28"/>
        </w:rPr>
        <w:t xml:space="preserve"> глобальны</w:t>
      </w:r>
      <w:r w:rsidRPr="007D1ACA">
        <w:rPr>
          <w:sz w:val="28"/>
          <w:szCs w:val="28"/>
        </w:rPr>
        <w:t xml:space="preserve">х </w:t>
      </w:r>
      <w:r w:rsidR="00FD29E3" w:rsidRPr="007D1ACA">
        <w:rPr>
          <w:sz w:val="28"/>
          <w:szCs w:val="28"/>
        </w:rPr>
        <w:t>тенденци</w:t>
      </w:r>
      <w:r w:rsidRPr="007D1ACA">
        <w:rPr>
          <w:sz w:val="28"/>
          <w:szCs w:val="28"/>
        </w:rPr>
        <w:t>й.</w:t>
      </w:r>
    </w:p>
    <w:p w14:paraId="7008ADEB" w14:textId="72A72957" w:rsidR="00AC6C94" w:rsidRPr="00E92B63" w:rsidRDefault="00BC6FE8" w:rsidP="00AC6C94">
      <w:pPr>
        <w:spacing w:line="360" w:lineRule="auto"/>
        <w:ind w:firstLine="709"/>
        <w:jc w:val="both"/>
        <w:rPr>
          <w:sz w:val="28"/>
          <w:szCs w:val="28"/>
        </w:rPr>
      </w:pPr>
      <w:r w:rsidRPr="007D1ACA">
        <w:rPr>
          <w:sz w:val="28"/>
          <w:szCs w:val="28"/>
        </w:rPr>
        <w:t xml:space="preserve">Целью </w:t>
      </w:r>
      <w:r w:rsidR="00E92B63" w:rsidRPr="007D1ACA">
        <w:rPr>
          <w:sz w:val="28"/>
          <w:szCs w:val="28"/>
        </w:rPr>
        <w:t>исследования</w:t>
      </w:r>
      <w:r w:rsidRPr="007D1ACA">
        <w:rPr>
          <w:sz w:val="28"/>
          <w:szCs w:val="28"/>
        </w:rPr>
        <w:t xml:space="preserve"> </w:t>
      </w:r>
      <w:r w:rsidR="00E92B63" w:rsidRPr="007D1ACA">
        <w:rPr>
          <w:sz w:val="28"/>
          <w:szCs w:val="28"/>
        </w:rPr>
        <w:t>определяется</w:t>
      </w:r>
      <w:r w:rsidR="007333DB" w:rsidRPr="007D1ACA">
        <w:rPr>
          <w:sz w:val="28"/>
          <w:szCs w:val="28"/>
        </w:rPr>
        <w:t xml:space="preserve"> теоретическое</w:t>
      </w:r>
      <w:r w:rsidR="007333DB" w:rsidRPr="00E92B63">
        <w:rPr>
          <w:sz w:val="28"/>
          <w:szCs w:val="28"/>
        </w:rPr>
        <w:t xml:space="preserve"> обоснование </w:t>
      </w:r>
      <w:r w:rsidR="00E92B63" w:rsidRPr="00E92B63">
        <w:rPr>
          <w:sz w:val="28"/>
          <w:szCs w:val="28"/>
        </w:rPr>
        <w:t>современных инновационных</w:t>
      </w:r>
      <w:r w:rsidR="001B1D35" w:rsidRPr="00E92B63">
        <w:rPr>
          <w:sz w:val="28"/>
          <w:szCs w:val="28"/>
        </w:rPr>
        <w:t xml:space="preserve"> инструментов маркетинга</w:t>
      </w:r>
      <w:r w:rsidR="007333DB" w:rsidRPr="00E92B63">
        <w:rPr>
          <w:sz w:val="28"/>
          <w:szCs w:val="28"/>
        </w:rPr>
        <w:t xml:space="preserve"> и практическ</w:t>
      </w:r>
      <w:r w:rsidR="001B1D35" w:rsidRPr="00E92B63">
        <w:rPr>
          <w:sz w:val="28"/>
          <w:szCs w:val="28"/>
        </w:rPr>
        <w:t>ие</w:t>
      </w:r>
      <w:r w:rsidR="007333DB" w:rsidRPr="00E92B63">
        <w:rPr>
          <w:sz w:val="28"/>
          <w:szCs w:val="28"/>
        </w:rPr>
        <w:t xml:space="preserve"> </w:t>
      </w:r>
      <w:r w:rsidR="001B1D35" w:rsidRPr="00E92B63">
        <w:rPr>
          <w:sz w:val="28"/>
          <w:szCs w:val="28"/>
        </w:rPr>
        <w:t>рекомендации по</w:t>
      </w:r>
      <w:r w:rsidRPr="00E92B63">
        <w:rPr>
          <w:sz w:val="28"/>
          <w:szCs w:val="28"/>
        </w:rPr>
        <w:t xml:space="preserve"> </w:t>
      </w:r>
      <w:r w:rsidR="00E92B63" w:rsidRPr="00E92B63">
        <w:rPr>
          <w:sz w:val="28"/>
          <w:szCs w:val="28"/>
        </w:rPr>
        <w:t xml:space="preserve">их </w:t>
      </w:r>
      <w:r w:rsidRPr="00E92B63">
        <w:rPr>
          <w:sz w:val="28"/>
          <w:szCs w:val="28"/>
        </w:rPr>
        <w:t>развити</w:t>
      </w:r>
      <w:r w:rsidR="00E92B63" w:rsidRPr="00E92B63">
        <w:rPr>
          <w:sz w:val="28"/>
          <w:szCs w:val="28"/>
        </w:rPr>
        <w:t>ю</w:t>
      </w:r>
      <w:r w:rsidRPr="00E92B63">
        <w:rPr>
          <w:sz w:val="28"/>
          <w:szCs w:val="28"/>
        </w:rPr>
        <w:t xml:space="preserve"> </w:t>
      </w:r>
      <w:r w:rsidR="00E92B63" w:rsidRPr="00E92B63">
        <w:rPr>
          <w:sz w:val="28"/>
          <w:szCs w:val="28"/>
        </w:rPr>
        <w:t>в цифровой среде</w:t>
      </w:r>
      <w:r w:rsidRPr="00E92B63">
        <w:rPr>
          <w:sz w:val="28"/>
          <w:szCs w:val="28"/>
        </w:rPr>
        <w:t xml:space="preserve"> </w:t>
      </w:r>
      <w:r w:rsidR="00E92B63">
        <w:rPr>
          <w:sz w:val="28"/>
          <w:szCs w:val="28"/>
        </w:rPr>
        <w:t>в российской практике</w:t>
      </w:r>
      <w:r w:rsidRPr="00E92B63">
        <w:rPr>
          <w:sz w:val="28"/>
          <w:szCs w:val="28"/>
        </w:rPr>
        <w:t xml:space="preserve"> </w:t>
      </w:r>
      <w:r w:rsidR="00090CBE">
        <w:rPr>
          <w:sz w:val="28"/>
          <w:szCs w:val="28"/>
        </w:rPr>
        <w:t xml:space="preserve">в условиях текущего кризиса и </w:t>
      </w:r>
      <w:r w:rsidRPr="00E92B63">
        <w:rPr>
          <w:sz w:val="28"/>
          <w:szCs w:val="28"/>
        </w:rPr>
        <w:t xml:space="preserve">с учетом </w:t>
      </w:r>
      <w:r w:rsidR="00E92B63" w:rsidRPr="00E92B63">
        <w:rPr>
          <w:sz w:val="28"/>
          <w:szCs w:val="28"/>
        </w:rPr>
        <w:t>зарубежного</w:t>
      </w:r>
      <w:r w:rsidRPr="00E92B63">
        <w:rPr>
          <w:sz w:val="28"/>
          <w:szCs w:val="28"/>
        </w:rPr>
        <w:t xml:space="preserve"> опыта.</w:t>
      </w:r>
    </w:p>
    <w:p w14:paraId="1804FF0B" w14:textId="693825D7" w:rsidR="00AC6C94" w:rsidRPr="00E92B63" w:rsidRDefault="00AC6C94" w:rsidP="00AC6C94">
      <w:pPr>
        <w:spacing w:line="360" w:lineRule="auto"/>
        <w:ind w:firstLine="709"/>
        <w:jc w:val="both"/>
        <w:rPr>
          <w:sz w:val="28"/>
          <w:szCs w:val="28"/>
        </w:rPr>
      </w:pPr>
      <w:r w:rsidRPr="00E92B63">
        <w:rPr>
          <w:sz w:val="28"/>
          <w:szCs w:val="28"/>
        </w:rPr>
        <w:t xml:space="preserve">Поставленная цель обусловила необходимость решения </w:t>
      </w:r>
      <w:r w:rsidR="00E92B63" w:rsidRPr="00E92B63">
        <w:rPr>
          <w:sz w:val="28"/>
          <w:szCs w:val="28"/>
        </w:rPr>
        <w:t>ряда</w:t>
      </w:r>
      <w:r w:rsidRPr="00E92B63">
        <w:rPr>
          <w:sz w:val="28"/>
          <w:szCs w:val="28"/>
        </w:rPr>
        <w:t xml:space="preserve"> задач:</w:t>
      </w:r>
    </w:p>
    <w:p w14:paraId="12B9076A" w14:textId="01771CDF" w:rsidR="00AC6C94" w:rsidRPr="00E92B63" w:rsidRDefault="00E92B63" w:rsidP="005A2594">
      <w:pPr>
        <w:pStyle w:val="a3"/>
        <w:numPr>
          <w:ilvl w:val="0"/>
          <w:numId w:val="3"/>
        </w:numPr>
        <w:spacing w:line="360" w:lineRule="auto"/>
        <w:ind w:left="0" w:firstLine="709"/>
        <w:jc w:val="both"/>
        <w:rPr>
          <w:sz w:val="28"/>
          <w:szCs w:val="28"/>
        </w:rPr>
      </w:pPr>
      <w:bookmarkStart w:id="0" w:name="_Hlk40167836"/>
      <w:r w:rsidRPr="00E92B63">
        <w:rPr>
          <w:sz w:val="28"/>
        </w:rPr>
        <w:t>дать определение инновационных инструментов маркетинга и их характеристик в цифровой среде</w:t>
      </w:r>
      <w:r w:rsidR="00AC6C94" w:rsidRPr="00E92B63">
        <w:rPr>
          <w:sz w:val="28"/>
          <w:szCs w:val="28"/>
        </w:rPr>
        <w:t>;</w:t>
      </w:r>
    </w:p>
    <w:p w14:paraId="5F5E2CBF" w14:textId="581DBBB1" w:rsidR="00AC6C94" w:rsidRPr="00254185" w:rsidRDefault="00E92B63" w:rsidP="005A2594">
      <w:pPr>
        <w:pStyle w:val="a3"/>
        <w:numPr>
          <w:ilvl w:val="0"/>
          <w:numId w:val="3"/>
        </w:numPr>
        <w:spacing w:line="360" w:lineRule="auto"/>
        <w:ind w:left="0" w:firstLine="709"/>
        <w:jc w:val="both"/>
        <w:rPr>
          <w:sz w:val="28"/>
          <w:szCs w:val="28"/>
        </w:rPr>
      </w:pPr>
      <w:bookmarkStart w:id="1" w:name="_Hlk40167882"/>
      <w:bookmarkEnd w:id="0"/>
      <w:r w:rsidRPr="00E92B63">
        <w:rPr>
          <w:sz w:val="28"/>
        </w:rPr>
        <w:t xml:space="preserve">классифицировать виды и </w:t>
      </w:r>
      <w:bookmarkEnd w:id="1"/>
      <w:r w:rsidR="00B06EE7">
        <w:rPr>
          <w:sz w:val="28"/>
        </w:rPr>
        <w:t xml:space="preserve">исследовать </w:t>
      </w:r>
      <w:r w:rsidR="007333DB" w:rsidRPr="00E92B63">
        <w:rPr>
          <w:sz w:val="28"/>
          <w:szCs w:val="28"/>
        </w:rPr>
        <w:t xml:space="preserve">особенности инструментов цифрового </w:t>
      </w:r>
      <w:r w:rsidR="007333DB" w:rsidRPr="00254185">
        <w:rPr>
          <w:sz w:val="28"/>
          <w:szCs w:val="28"/>
        </w:rPr>
        <w:t>маркетинга</w:t>
      </w:r>
      <w:r w:rsidR="00AC6C94" w:rsidRPr="00254185">
        <w:rPr>
          <w:sz w:val="28"/>
          <w:szCs w:val="28"/>
        </w:rPr>
        <w:t>;</w:t>
      </w:r>
    </w:p>
    <w:p w14:paraId="3AE780EA" w14:textId="08FE153C" w:rsidR="00AC6C94" w:rsidRPr="00254185" w:rsidRDefault="00AC6C94" w:rsidP="005A2594">
      <w:pPr>
        <w:pStyle w:val="a3"/>
        <w:numPr>
          <w:ilvl w:val="0"/>
          <w:numId w:val="3"/>
        </w:numPr>
        <w:spacing w:line="360" w:lineRule="auto"/>
        <w:ind w:left="0" w:firstLine="709"/>
        <w:jc w:val="both"/>
        <w:rPr>
          <w:sz w:val="28"/>
          <w:szCs w:val="28"/>
        </w:rPr>
      </w:pPr>
      <w:bookmarkStart w:id="2" w:name="_Hlk40167921"/>
      <w:r w:rsidRPr="00254185">
        <w:rPr>
          <w:sz w:val="28"/>
          <w:szCs w:val="28"/>
        </w:rPr>
        <w:t xml:space="preserve">проанализировать </w:t>
      </w:r>
      <w:bookmarkEnd w:id="2"/>
      <w:r w:rsidR="007333DB" w:rsidRPr="00254185">
        <w:rPr>
          <w:sz w:val="28"/>
          <w:szCs w:val="28"/>
        </w:rPr>
        <w:t xml:space="preserve">современные мировые </w:t>
      </w:r>
      <w:r w:rsidR="00587CA9" w:rsidRPr="00254185">
        <w:rPr>
          <w:sz w:val="28"/>
          <w:szCs w:val="28"/>
        </w:rPr>
        <w:t>тенденции</w:t>
      </w:r>
      <w:r w:rsidR="007333DB" w:rsidRPr="00254185">
        <w:rPr>
          <w:sz w:val="28"/>
          <w:szCs w:val="28"/>
        </w:rPr>
        <w:t xml:space="preserve"> </w:t>
      </w:r>
      <w:r w:rsidR="005A177E" w:rsidRPr="00254185">
        <w:rPr>
          <w:sz w:val="28"/>
          <w:szCs w:val="28"/>
        </w:rPr>
        <w:t xml:space="preserve">развития </w:t>
      </w:r>
      <w:r w:rsidR="00587CA9" w:rsidRPr="00254185">
        <w:rPr>
          <w:sz w:val="28"/>
          <w:szCs w:val="28"/>
        </w:rPr>
        <w:t>инструментов цифрового маркетинга</w:t>
      </w:r>
      <w:r w:rsidRPr="00254185">
        <w:rPr>
          <w:sz w:val="28"/>
          <w:szCs w:val="28"/>
        </w:rPr>
        <w:t>;</w:t>
      </w:r>
    </w:p>
    <w:p w14:paraId="759B9F5A" w14:textId="77777777" w:rsidR="008613BB" w:rsidRPr="008613BB" w:rsidRDefault="00AC6C94" w:rsidP="005A2594">
      <w:pPr>
        <w:pStyle w:val="a3"/>
        <w:numPr>
          <w:ilvl w:val="0"/>
          <w:numId w:val="3"/>
        </w:numPr>
        <w:spacing w:line="360" w:lineRule="auto"/>
        <w:ind w:left="0" w:firstLine="709"/>
        <w:jc w:val="both"/>
        <w:rPr>
          <w:sz w:val="28"/>
          <w:szCs w:val="28"/>
        </w:rPr>
      </w:pPr>
      <w:bookmarkStart w:id="3" w:name="_Hlk40167933"/>
      <w:r w:rsidRPr="008613BB">
        <w:rPr>
          <w:sz w:val="28"/>
          <w:szCs w:val="28"/>
        </w:rPr>
        <w:lastRenderedPageBreak/>
        <w:t xml:space="preserve">исследовать </w:t>
      </w:r>
      <w:r w:rsidR="00254185" w:rsidRPr="008613BB">
        <w:rPr>
          <w:sz w:val="28"/>
        </w:rPr>
        <w:t xml:space="preserve">практику зарубежных компаний в использовании инструментов </w:t>
      </w:r>
      <w:r w:rsidR="00587CA9" w:rsidRPr="008613BB">
        <w:rPr>
          <w:sz w:val="28"/>
          <w:szCs w:val="28"/>
        </w:rPr>
        <w:t>цифрового маркетинга</w:t>
      </w:r>
      <w:bookmarkEnd w:id="3"/>
      <w:r w:rsidR="00254185" w:rsidRPr="008613BB">
        <w:rPr>
          <w:sz w:val="28"/>
          <w:szCs w:val="28"/>
        </w:rPr>
        <w:t xml:space="preserve"> в современных условиях</w:t>
      </w:r>
      <w:r w:rsidRPr="008613BB">
        <w:rPr>
          <w:sz w:val="28"/>
          <w:szCs w:val="28"/>
        </w:rPr>
        <w:t>;</w:t>
      </w:r>
    </w:p>
    <w:p w14:paraId="4249F05B" w14:textId="194ECD80" w:rsidR="00AC6C94" w:rsidRPr="008613BB" w:rsidRDefault="008613BB" w:rsidP="005A2594">
      <w:pPr>
        <w:pStyle w:val="a3"/>
        <w:numPr>
          <w:ilvl w:val="0"/>
          <w:numId w:val="3"/>
        </w:numPr>
        <w:spacing w:line="360" w:lineRule="auto"/>
        <w:ind w:left="0" w:firstLine="709"/>
        <w:jc w:val="both"/>
        <w:rPr>
          <w:sz w:val="28"/>
          <w:szCs w:val="28"/>
        </w:rPr>
      </w:pPr>
      <w:r w:rsidRPr="008613BB">
        <w:rPr>
          <w:sz w:val="28"/>
          <w:szCs w:val="28"/>
        </w:rPr>
        <w:t xml:space="preserve">обосновать основные </w:t>
      </w:r>
      <w:r>
        <w:rPr>
          <w:sz w:val="28"/>
          <w:szCs w:val="28"/>
        </w:rPr>
        <w:t>проблемы</w:t>
      </w:r>
      <w:r w:rsidRPr="008613BB">
        <w:rPr>
          <w:sz w:val="28"/>
          <w:szCs w:val="28"/>
        </w:rPr>
        <w:t xml:space="preserve"> и перспективы развития </w:t>
      </w:r>
      <w:r>
        <w:rPr>
          <w:sz w:val="28"/>
          <w:szCs w:val="28"/>
        </w:rPr>
        <w:t xml:space="preserve">инновационных </w:t>
      </w:r>
      <w:r w:rsidRPr="008613BB">
        <w:rPr>
          <w:sz w:val="28"/>
          <w:szCs w:val="28"/>
        </w:rPr>
        <w:t>инструментов маркетинга в России в условиях текущего кризиса</w:t>
      </w:r>
      <w:r w:rsidR="00AC6C94" w:rsidRPr="008613BB">
        <w:rPr>
          <w:sz w:val="28"/>
          <w:szCs w:val="28"/>
        </w:rPr>
        <w:t>;</w:t>
      </w:r>
    </w:p>
    <w:p w14:paraId="2996B55E" w14:textId="0A9BCE7A" w:rsidR="00AC6C94" w:rsidRPr="008613BB" w:rsidRDefault="000D0C2E" w:rsidP="005A2594">
      <w:pPr>
        <w:pStyle w:val="a3"/>
        <w:numPr>
          <w:ilvl w:val="0"/>
          <w:numId w:val="3"/>
        </w:numPr>
        <w:spacing w:line="360" w:lineRule="auto"/>
        <w:ind w:left="0" w:firstLine="709"/>
        <w:jc w:val="both"/>
        <w:rPr>
          <w:sz w:val="28"/>
          <w:szCs w:val="28"/>
        </w:rPr>
      </w:pPr>
      <w:r>
        <w:rPr>
          <w:sz w:val="28"/>
          <w:szCs w:val="28"/>
        </w:rPr>
        <w:t>предложить</w:t>
      </w:r>
      <w:r w:rsidR="00E37A4F" w:rsidRPr="008613BB">
        <w:rPr>
          <w:sz w:val="28"/>
          <w:szCs w:val="28"/>
        </w:rPr>
        <w:t xml:space="preserve"> </w:t>
      </w:r>
      <w:r w:rsidR="00587CA9" w:rsidRPr="008613BB">
        <w:rPr>
          <w:sz w:val="28"/>
          <w:szCs w:val="28"/>
        </w:rPr>
        <w:t>рекомендации по развитию</w:t>
      </w:r>
      <w:r w:rsidR="007333DB" w:rsidRPr="008613BB">
        <w:rPr>
          <w:sz w:val="28"/>
          <w:szCs w:val="28"/>
        </w:rPr>
        <w:t xml:space="preserve"> инструментов</w:t>
      </w:r>
      <w:r w:rsidR="00587CA9" w:rsidRPr="008613BB">
        <w:rPr>
          <w:sz w:val="28"/>
          <w:szCs w:val="28"/>
        </w:rPr>
        <w:t xml:space="preserve"> цифрового маркетинга в </w:t>
      </w:r>
      <w:r w:rsidR="008613BB" w:rsidRPr="008613BB">
        <w:rPr>
          <w:sz w:val="28"/>
          <w:szCs w:val="28"/>
        </w:rPr>
        <w:t xml:space="preserve">российской практике </w:t>
      </w:r>
      <w:r w:rsidR="00587CA9" w:rsidRPr="008613BB">
        <w:rPr>
          <w:sz w:val="28"/>
          <w:szCs w:val="28"/>
        </w:rPr>
        <w:t xml:space="preserve">на основе </w:t>
      </w:r>
      <w:r w:rsidR="008613BB" w:rsidRPr="008613BB">
        <w:rPr>
          <w:sz w:val="28"/>
          <w:szCs w:val="28"/>
        </w:rPr>
        <w:t>зарубежного</w:t>
      </w:r>
      <w:r w:rsidR="00587CA9" w:rsidRPr="008613BB">
        <w:rPr>
          <w:sz w:val="28"/>
          <w:szCs w:val="28"/>
        </w:rPr>
        <w:t xml:space="preserve"> опыта</w:t>
      </w:r>
      <w:r w:rsidR="008613BB">
        <w:rPr>
          <w:sz w:val="28"/>
          <w:szCs w:val="28"/>
        </w:rPr>
        <w:t xml:space="preserve"> и современных тенденций</w:t>
      </w:r>
      <w:r w:rsidR="00587CA9" w:rsidRPr="008613BB">
        <w:rPr>
          <w:sz w:val="28"/>
          <w:szCs w:val="28"/>
        </w:rPr>
        <w:t xml:space="preserve">. </w:t>
      </w:r>
    </w:p>
    <w:p w14:paraId="15B8969E" w14:textId="6D241FA4" w:rsidR="00AC6C94" w:rsidRPr="005A177E" w:rsidRDefault="00AC6C94" w:rsidP="00AC6C94">
      <w:pPr>
        <w:spacing w:line="360" w:lineRule="auto"/>
        <w:ind w:firstLine="709"/>
        <w:jc w:val="both"/>
        <w:rPr>
          <w:sz w:val="28"/>
          <w:szCs w:val="28"/>
        </w:rPr>
      </w:pPr>
      <w:bookmarkStart w:id="4" w:name="_Hlk40168118"/>
      <w:r w:rsidRPr="005A177E">
        <w:rPr>
          <w:sz w:val="28"/>
          <w:szCs w:val="28"/>
        </w:rPr>
        <w:t xml:space="preserve">Объект исследования </w:t>
      </w:r>
      <w:r w:rsidR="005A177E" w:rsidRPr="005A177E">
        <w:rPr>
          <w:sz w:val="28"/>
          <w:szCs w:val="28"/>
        </w:rPr>
        <w:t>– инновационные инструменты маркетинга и особенности их развития в цифровой среде</w:t>
      </w:r>
      <w:r w:rsidR="005A177E">
        <w:rPr>
          <w:sz w:val="28"/>
          <w:szCs w:val="28"/>
        </w:rPr>
        <w:t xml:space="preserve"> в мировой и российской практике</w:t>
      </w:r>
      <w:r w:rsidRPr="005A177E">
        <w:rPr>
          <w:sz w:val="28"/>
          <w:szCs w:val="28"/>
        </w:rPr>
        <w:t>.</w:t>
      </w:r>
    </w:p>
    <w:p w14:paraId="6576D91A" w14:textId="16E21209" w:rsidR="00AC6C94" w:rsidRPr="005A177E" w:rsidRDefault="00AC6C94" w:rsidP="00AC6C94">
      <w:pPr>
        <w:spacing w:line="360" w:lineRule="auto"/>
        <w:ind w:firstLine="709"/>
        <w:jc w:val="both"/>
        <w:rPr>
          <w:sz w:val="28"/>
          <w:szCs w:val="28"/>
        </w:rPr>
      </w:pPr>
      <w:r w:rsidRPr="005A177E">
        <w:rPr>
          <w:sz w:val="28"/>
          <w:szCs w:val="28"/>
        </w:rPr>
        <w:t xml:space="preserve">Предмет исследования </w:t>
      </w:r>
      <w:r w:rsidR="001B7623">
        <w:rPr>
          <w:sz w:val="28"/>
          <w:szCs w:val="28"/>
        </w:rPr>
        <w:t>–</w:t>
      </w:r>
      <w:r w:rsidRPr="005A177E">
        <w:rPr>
          <w:sz w:val="28"/>
          <w:szCs w:val="28"/>
        </w:rPr>
        <w:t xml:space="preserve"> экономические отношения, возникающие в процессе </w:t>
      </w:r>
      <w:r w:rsidR="005A177E" w:rsidRPr="005A177E">
        <w:rPr>
          <w:sz w:val="28"/>
        </w:rPr>
        <w:t>развития инструментов цифрового маркетинга в России и за рубежом</w:t>
      </w:r>
      <w:r w:rsidRPr="005A177E">
        <w:rPr>
          <w:sz w:val="28"/>
          <w:szCs w:val="28"/>
        </w:rPr>
        <w:t>.</w:t>
      </w:r>
      <w:bookmarkEnd w:id="4"/>
    </w:p>
    <w:p w14:paraId="1B73B302" w14:textId="51C66736" w:rsidR="00AC6C94" w:rsidRPr="005A177E" w:rsidRDefault="00AC6C94" w:rsidP="00AC6C94">
      <w:pPr>
        <w:spacing w:line="360" w:lineRule="auto"/>
        <w:ind w:firstLine="709"/>
        <w:jc w:val="both"/>
        <w:rPr>
          <w:sz w:val="28"/>
          <w:szCs w:val="28"/>
        </w:rPr>
      </w:pPr>
      <w:r w:rsidRPr="005A177E">
        <w:rPr>
          <w:sz w:val="28"/>
          <w:szCs w:val="28"/>
        </w:rPr>
        <w:t xml:space="preserve">Методологической основой </w:t>
      </w:r>
      <w:r w:rsidR="005A177E">
        <w:rPr>
          <w:sz w:val="28"/>
          <w:szCs w:val="28"/>
        </w:rPr>
        <w:t>ВКР</w:t>
      </w:r>
      <w:r w:rsidRPr="005A177E">
        <w:rPr>
          <w:sz w:val="28"/>
          <w:szCs w:val="28"/>
        </w:rPr>
        <w:t xml:space="preserve"> являются методы сравнительного и экономико-статистического анализа, </w:t>
      </w:r>
      <w:r w:rsidR="005A177E" w:rsidRPr="005A177E">
        <w:rPr>
          <w:sz w:val="28"/>
          <w:szCs w:val="28"/>
        </w:rPr>
        <w:t xml:space="preserve">наблюдения, индукции и дедукции, </w:t>
      </w:r>
      <w:r w:rsidRPr="005A177E">
        <w:rPr>
          <w:sz w:val="28"/>
          <w:szCs w:val="28"/>
        </w:rPr>
        <w:t>а также методы научной абстракции</w:t>
      </w:r>
      <w:r w:rsidR="005A177E" w:rsidRPr="005A177E">
        <w:rPr>
          <w:sz w:val="28"/>
          <w:szCs w:val="28"/>
        </w:rPr>
        <w:t xml:space="preserve"> и системный подход</w:t>
      </w:r>
      <w:r w:rsidRPr="005A177E">
        <w:rPr>
          <w:sz w:val="28"/>
          <w:szCs w:val="28"/>
        </w:rPr>
        <w:t>.</w:t>
      </w:r>
    </w:p>
    <w:p w14:paraId="40A7112B" w14:textId="058A7D10" w:rsidR="00AC6C94" w:rsidRPr="005A177E" w:rsidRDefault="00AC6C94" w:rsidP="00AC6C94">
      <w:pPr>
        <w:spacing w:line="360" w:lineRule="auto"/>
        <w:ind w:firstLine="709"/>
        <w:jc w:val="both"/>
        <w:rPr>
          <w:sz w:val="28"/>
          <w:szCs w:val="28"/>
        </w:rPr>
      </w:pPr>
      <w:r w:rsidRPr="005A177E">
        <w:rPr>
          <w:sz w:val="28"/>
          <w:szCs w:val="28"/>
        </w:rPr>
        <w:t xml:space="preserve">Информационной базой </w:t>
      </w:r>
      <w:r w:rsidR="005A177E">
        <w:rPr>
          <w:sz w:val="28"/>
          <w:szCs w:val="28"/>
        </w:rPr>
        <w:t>ВКР</w:t>
      </w:r>
      <w:r w:rsidRPr="005A177E">
        <w:rPr>
          <w:sz w:val="28"/>
          <w:szCs w:val="28"/>
        </w:rPr>
        <w:t xml:space="preserve"> выступают статистические и справочные материалы российских и международных организаций, аналитические данные, научные исследования отечественных и зарубежных экономистов по данной теме.</w:t>
      </w:r>
    </w:p>
    <w:p w14:paraId="644A765C" w14:textId="2EA75CD2" w:rsidR="00AC6C94" w:rsidRPr="005A177E" w:rsidRDefault="00AC6C94" w:rsidP="00AC6C94">
      <w:pPr>
        <w:spacing w:line="360" w:lineRule="auto"/>
        <w:ind w:firstLine="709"/>
        <w:jc w:val="both"/>
        <w:rPr>
          <w:sz w:val="28"/>
          <w:szCs w:val="28"/>
        </w:rPr>
      </w:pPr>
      <w:r w:rsidRPr="005A177E">
        <w:rPr>
          <w:sz w:val="28"/>
          <w:szCs w:val="28"/>
        </w:rPr>
        <w:t xml:space="preserve">Теоретическая значимость заключается в выявлении </w:t>
      </w:r>
      <w:r w:rsidR="005A177E" w:rsidRPr="005A177E">
        <w:rPr>
          <w:sz w:val="28"/>
          <w:szCs w:val="28"/>
        </w:rPr>
        <w:t xml:space="preserve">характеристик и видов современных инновационных </w:t>
      </w:r>
      <w:r w:rsidR="00587CA9" w:rsidRPr="005A177E">
        <w:rPr>
          <w:sz w:val="28"/>
          <w:szCs w:val="28"/>
        </w:rPr>
        <w:t xml:space="preserve">инструментов </w:t>
      </w:r>
      <w:r w:rsidR="005A177E" w:rsidRPr="005A177E">
        <w:rPr>
          <w:sz w:val="28"/>
          <w:szCs w:val="28"/>
        </w:rPr>
        <w:t>маркетинга в цифровой среде</w:t>
      </w:r>
      <w:r w:rsidR="005A177E">
        <w:rPr>
          <w:sz w:val="28"/>
          <w:szCs w:val="28"/>
        </w:rPr>
        <w:t>, обобщении тенденций развития инструментов цифрового маркетинга в мире</w:t>
      </w:r>
      <w:r w:rsidRPr="005A177E">
        <w:rPr>
          <w:sz w:val="28"/>
          <w:szCs w:val="28"/>
        </w:rPr>
        <w:t>.</w:t>
      </w:r>
    </w:p>
    <w:p w14:paraId="17AB9C2A" w14:textId="0C2D71FC" w:rsidR="00AC6C94" w:rsidRPr="00030C14" w:rsidRDefault="005A177E" w:rsidP="00AC6C94">
      <w:pPr>
        <w:spacing w:line="360" w:lineRule="auto"/>
        <w:ind w:firstLine="709"/>
        <w:jc w:val="both"/>
        <w:rPr>
          <w:sz w:val="28"/>
          <w:szCs w:val="28"/>
          <w:highlight w:val="yellow"/>
        </w:rPr>
      </w:pPr>
      <w:r w:rsidRPr="00895D2D">
        <w:rPr>
          <w:noProof/>
          <w:sz w:val="28"/>
          <w:szCs w:val="28"/>
        </w:rPr>
        <w:t xml:space="preserve">Практическая значимость ВКР </w:t>
      </w:r>
      <w:r>
        <w:rPr>
          <w:noProof/>
          <w:sz w:val="28"/>
          <w:szCs w:val="28"/>
        </w:rPr>
        <w:t>заключается в определении особенностей и изучении опыта развития инструментов цифрового маркетинга за рубежом, что позволило предложить ряд рекомендаций для их развития в России в условиях текущего кризиса.</w:t>
      </w:r>
    </w:p>
    <w:p w14:paraId="6687E590" w14:textId="49DB0C8B" w:rsidR="00B06EE7" w:rsidRPr="00CE6B9F" w:rsidRDefault="00AC6C94" w:rsidP="00B06EE7">
      <w:pPr>
        <w:pStyle w:val="p1"/>
        <w:spacing w:line="360" w:lineRule="auto"/>
        <w:ind w:firstLine="709"/>
        <w:jc w:val="both"/>
        <w:rPr>
          <w:rFonts w:ascii="Times New Roman" w:eastAsia="Times New Roman" w:hAnsi="Times New Roman"/>
          <w:noProof/>
          <w:sz w:val="28"/>
          <w:szCs w:val="28"/>
          <w:lang w:eastAsia="zh-TW"/>
        </w:rPr>
      </w:pPr>
      <w:r w:rsidRPr="00B06EE7">
        <w:rPr>
          <w:rFonts w:ascii="Times New Roman" w:eastAsia="Times New Roman" w:hAnsi="Times New Roman"/>
          <w:noProof/>
          <w:sz w:val="28"/>
          <w:szCs w:val="28"/>
          <w:lang w:eastAsia="zh-TW"/>
        </w:rPr>
        <w:t xml:space="preserve">В первой главе </w:t>
      </w:r>
      <w:r w:rsidR="005A177E" w:rsidRPr="00B06EE7">
        <w:rPr>
          <w:rFonts w:ascii="Times New Roman" w:eastAsia="Times New Roman" w:hAnsi="Times New Roman"/>
          <w:noProof/>
          <w:sz w:val="28"/>
          <w:szCs w:val="28"/>
          <w:lang w:eastAsia="zh-TW"/>
        </w:rPr>
        <w:t>исследуются характеристики инновационных инструментов маркетинга в цифровой среде.</w:t>
      </w:r>
      <w:r w:rsidR="00B06EE7" w:rsidRPr="00B06EE7">
        <w:rPr>
          <w:rFonts w:ascii="Times New Roman" w:eastAsia="Times New Roman" w:hAnsi="Times New Roman"/>
          <w:noProof/>
          <w:sz w:val="28"/>
          <w:szCs w:val="28"/>
          <w:lang w:eastAsia="zh-TW"/>
        </w:rPr>
        <w:t xml:space="preserve"> Доказано, что трансформации, наблюдаемые в маркетинге в эпоху цифровых технологий, отражаются в </w:t>
      </w:r>
      <w:r w:rsidR="00B06EE7" w:rsidRPr="00B06EE7">
        <w:rPr>
          <w:rFonts w:ascii="Times New Roman" w:eastAsia="Times New Roman" w:hAnsi="Times New Roman"/>
          <w:noProof/>
          <w:sz w:val="28"/>
          <w:szCs w:val="28"/>
          <w:lang w:eastAsia="zh-TW"/>
        </w:rPr>
        <w:lastRenderedPageBreak/>
        <w:t>инновационных инструментах маркетинга</w:t>
      </w:r>
      <w:r w:rsidR="0073220E">
        <w:rPr>
          <w:rFonts w:ascii="Times New Roman" w:eastAsia="Times New Roman" w:hAnsi="Times New Roman"/>
          <w:noProof/>
          <w:sz w:val="28"/>
          <w:szCs w:val="28"/>
          <w:lang w:eastAsia="zh-TW"/>
        </w:rPr>
        <w:t xml:space="preserve"> и </w:t>
      </w:r>
      <w:r w:rsidR="00090CBE">
        <w:rPr>
          <w:rFonts w:ascii="Times New Roman" w:eastAsia="Times New Roman" w:hAnsi="Times New Roman"/>
          <w:noProof/>
          <w:sz w:val="28"/>
          <w:szCs w:val="28"/>
          <w:lang w:eastAsia="zh-TW"/>
        </w:rPr>
        <w:t xml:space="preserve">росте их </w:t>
      </w:r>
      <w:r w:rsidR="0073220E">
        <w:rPr>
          <w:rFonts w:ascii="Times New Roman" w:eastAsia="Times New Roman" w:hAnsi="Times New Roman"/>
          <w:noProof/>
          <w:sz w:val="28"/>
          <w:szCs w:val="28"/>
          <w:lang w:eastAsia="zh-TW"/>
        </w:rPr>
        <w:t>значимости для развития международных компаний.</w:t>
      </w:r>
      <w:r w:rsidR="00B06EE7" w:rsidRPr="00B06EE7">
        <w:rPr>
          <w:rFonts w:ascii="Times New Roman" w:eastAsia="Times New Roman" w:hAnsi="Times New Roman"/>
          <w:noProof/>
          <w:sz w:val="28"/>
          <w:szCs w:val="28"/>
          <w:lang w:eastAsia="zh-TW"/>
        </w:rPr>
        <w:t xml:space="preserve"> П</w:t>
      </w:r>
      <w:r w:rsidR="00B06EE7" w:rsidRPr="00B06EE7">
        <w:rPr>
          <w:rFonts w:ascii="Times New Roman" w:eastAsia="Times New Roman" w:hAnsi="Times New Roman" w:hint="cs"/>
          <w:noProof/>
          <w:sz w:val="28"/>
          <w:szCs w:val="28"/>
          <w:lang w:eastAsia="zh-TW"/>
        </w:rPr>
        <w:t>р</w:t>
      </w:r>
      <w:r w:rsidR="00B06EE7" w:rsidRPr="00B06EE7">
        <w:rPr>
          <w:rFonts w:ascii="Times New Roman" w:eastAsia="Times New Roman" w:hAnsi="Times New Roman"/>
          <w:noProof/>
          <w:sz w:val="28"/>
          <w:szCs w:val="28"/>
          <w:lang w:eastAsia="zh-TW"/>
        </w:rPr>
        <w:t>едставлена к</w:t>
      </w:r>
      <w:r w:rsidR="005A177E" w:rsidRPr="00B06EE7">
        <w:rPr>
          <w:rFonts w:ascii="Times New Roman" w:eastAsia="Times New Roman" w:hAnsi="Times New Roman"/>
          <w:noProof/>
          <w:sz w:val="28"/>
          <w:szCs w:val="28"/>
          <w:lang w:eastAsia="zh-TW"/>
        </w:rPr>
        <w:t xml:space="preserve">лассификация и </w:t>
      </w:r>
      <w:r w:rsidR="00B06EE7" w:rsidRPr="00B06EE7">
        <w:rPr>
          <w:rFonts w:ascii="Times New Roman" w:eastAsia="Times New Roman" w:hAnsi="Times New Roman"/>
          <w:noProof/>
          <w:sz w:val="28"/>
          <w:szCs w:val="28"/>
          <w:lang w:eastAsia="zh-TW"/>
        </w:rPr>
        <w:t>рассмотрены особенности отдельных видов инструментов цифрового маркетинга</w:t>
      </w:r>
      <w:r w:rsidR="005A177E" w:rsidRPr="00B06EE7">
        <w:rPr>
          <w:rFonts w:ascii="Times New Roman" w:eastAsia="Times New Roman" w:hAnsi="Times New Roman"/>
          <w:noProof/>
          <w:sz w:val="28"/>
          <w:szCs w:val="28"/>
          <w:lang w:eastAsia="zh-TW"/>
        </w:rPr>
        <w:t xml:space="preserve">. В ходе работы </w:t>
      </w:r>
      <w:r w:rsidR="00B06EE7" w:rsidRPr="00B06EE7">
        <w:rPr>
          <w:rFonts w:ascii="Times New Roman" w:eastAsia="Times New Roman" w:hAnsi="Times New Roman"/>
          <w:noProof/>
          <w:sz w:val="28"/>
          <w:szCs w:val="28"/>
          <w:lang w:eastAsia="zh-TW"/>
        </w:rPr>
        <w:t xml:space="preserve">сгруппированы проблемы использования инструментов цифрового маркетинга </w:t>
      </w:r>
      <w:r w:rsidR="00B06EE7" w:rsidRPr="00CE6B9F">
        <w:rPr>
          <w:rFonts w:ascii="Times New Roman" w:eastAsia="Times New Roman" w:hAnsi="Times New Roman"/>
          <w:noProof/>
          <w:sz w:val="28"/>
          <w:szCs w:val="28"/>
          <w:lang w:eastAsia="zh-TW"/>
        </w:rPr>
        <w:t>в международном бизнесе компаний: во-первых, проблемы, связанные с деятельностью компании на международных рынках; во-вторых, ограничения вытекающие из особенностей развития цифровых технологий и их жизненного цикла.</w:t>
      </w:r>
    </w:p>
    <w:p w14:paraId="6EA7003A" w14:textId="17A91842" w:rsidR="00AC6C94" w:rsidRPr="00CE6B9F" w:rsidRDefault="000D0C2E" w:rsidP="00AC6C94">
      <w:pPr>
        <w:spacing w:line="360" w:lineRule="auto"/>
        <w:ind w:firstLine="709"/>
        <w:jc w:val="both"/>
        <w:rPr>
          <w:sz w:val="28"/>
          <w:szCs w:val="28"/>
        </w:rPr>
      </w:pPr>
      <w:r>
        <w:rPr>
          <w:sz w:val="28"/>
          <w:szCs w:val="28"/>
        </w:rPr>
        <w:t>Во в</w:t>
      </w:r>
      <w:r w:rsidR="00AC6C94" w:rsidRPr="00CE6B9F">
        <w:rPr>
          <w:sz w:val="28"/>
          <w:szCs w:val="28"/>
        </w:rPr>
        <w:t>тор</w:t>
      </w:r>
      <w:r>
        <w:rPr>
          <w:sz w:val="28"/>
          <w:szCs w:val="28"/>
        </w:rPr>
        <w:t>ой</w:t>
      </w:r>
      <w:r w:rsidR="00AC6C94" w:rsidRPr="00CE6B9F">
        <w:rPr>
          <w:sz w:val="28"/>
          <w:szCs w:val="28"/>
        </w:rPr>
        <w:t xml:space="preserve"> глав</w:t>
      </w:r>
      <w:r>
        <w:rPr>
          <w:sz w:val="28"/>
          <w:szCs w:val="28"/>
        </w:rPr>
        <w:t>е</w:t>
      </w:r>
      <w:r w:rsidR="00AC6C94" w:rsidRPr="00CE6B9F">
        <w:rPr>
          <w:sz w:val="28"/>
          <w:szCs w:val="28"/>
        </w:rPr>
        <w:t xml:space="preserve"> </w:t>
      </w:r>
      <w:r>
        <w:rPr>
          <w:sz w:val="28"/>
          <w:szCs w:val="28"/>
        </w:rPr>
        <w:t>проведены</w:t>
      </w:r>
      <w:r w:rsidR="00AC6C94" w:rsidRPr="00CE6B9F">
        <w:rPr>
          <w:sz w:val="28"/>
          <w:szCs w:val="28"/>
        </w:rPr>
        <w:t xml:space="preserve"> анализ </w:t>
      </w:r>
      <w:r w:rsidR="00CE6B9F" w:rsidRPr="00CE6B9F">
        <w:rPr>
          <w:sz w:val="28"/>
          <w:szCs w:val="28"/>
        </w:rPr>
        <w:t xml:space="preserve">показателей </w:t>
      </w:r>
      <w:r w:rsidR="008B6DA9" w:rsidRPr="00CE6B9F">
        <w:rPr>
          <w:sz w:val="28"/>
          <w:szCs w:val="28"/>
        </w:rPr>
        <w:t xml:space="preserve">и исследование </w:t>
      </w:r>
      <w:r w:rsidR="00CE6B9F" w:rsidRPr="00CE6B9F">
        <w:rPr>
          <w:sz w:val="28"/>
          <w:szCs w:val="28"/>
        </w:rPr>
        <w:t>инструментов</w:t>
      </w:r>
      <w:r w:rsidR="008B6DA9" w:rsidRPr="00CE6B9F">
        <w:rPr>
          <w:sz w:val="28"/>
          <w:szCs w:val="28"/>
        </w:rPr>
        <w:t xml:space="preserve"> цифрового маркетинга </w:t>
      </w:r>
      <w:r w:rsidR="00CE6B9F" w:rsidRPr="00CE6B9F">
        <w:rPr>
          <w:sz w:val="28"/>
          <w:szCs w:val="28"/>
        </w:rPr>
        <w:t>в зарубежной практике</w:t>
      </w:r>
      <w:r w:rsidR="00AC6C94" w:rsidRPr="00CE6B9F">
        <w:rPr>
          <w:sz w:val="28"/>
          <w:szCs w:val="28"/>
        </w:rPr>
        <w:t xml:space="preserve">. </w:t>
      </w:r>
      <w:r w:rsidR="008B6DA9" w:rsidRPr="00CE6B9F">
        <w:rPr>
          <w:sz w:val="28"/>
          <w:szCs w:val="28"/>
        </w:rPr>
        <w:t xml:space="preserve">Выявлены </w:t>
      </w:r>
      <w:r w:rsidR="004F573C" w:rsidRPr="00CE6B9F">
        <w:rPr>
          <w:sz w:val="28"/>
          <w:szCs w:val="28"/>
        </w:rPr>
        <w:t>т</w:t>
      </w:r>
      <w:r w:rsidR="008B6DA9" w:rsidRPr="00CE6B9F">
        <w:rPr>
          <w:sz w:val="28"/>
          <w:szCs w:val="28"/>
        </w:rPr>
        <w:t xml:space="preserve">енденции </w:t>
      </w:r>
      <w:r w:rsidR="00CE6B9F" w:rsidRPr="00CE6B9F">
        <w:rPr>
          <w:sz w:val="28"/>
          <w:szCs w:val="28"/>
        </w:rPr>
        <w:t>развития</w:t>
      </w:r>
      <w:r w:rsidR="008B6DA9" w:rsidRPr="00CE6B9F">
        <w:rPr>
          <w:sz w:val="28"/>
          <w:szCs w:val="28"/>
        </w:rPr>
        <w:t xml:space="preserve"> инструментов цифрового маркетинга на мировом рынке, </w:t>
      </w:r>
      <w:r w:rsidR="00CE6B9F">
        <w:rPr>
          <w:sz w:val="28"/>
          <w:szCs w:val="28"/>
        </w:rPr>
        <w:t>рассмотрен опыт их использования в практике международных компаний</w:t>
      </w:r>
      <w:r w:rsidR="00AC6C94" w:rsidRPr="00CE6B9F">
        <w:rPr>
          <w:sz w:val="28"/>
          <w:szCs w:val="28"/>
        </w:rPr>
        <w:t>.</w:t>
      </w:r>
    </w:p>
    <w:p w14:paraId="7BC6B7AD" w14:textId="7ABA6A1A" w:rsidR="0050306A" w:rsidRPr="0092335C" w:rsidRDefault="00AC6C94" w:rsidP="0050306A">
      <w:pPr>
        <w:spacing w:line="360" w:lineRule="auto"/>
        <w:ind w:firstLine="709"/>
        <w:jc w:val="both"/>
        <w:rPr>
          <w:sz w:val="28"/>
          <w:szCs w:val="28"/>
        </w:rPr>
      </w:pPr>
      <w:r w:rsidRPr="00FC64AC">
        <w:rPr>
          <w:sz w:val="28"/>
          <w:szCs w:val="28"/>
        </w:rPr>
        <w:t xml:space="preserve">В </w:t>
      </w:r>
      <w:r w:rsidRPr="0050306A">
        <w:rPr>
          <w:sz w:val="28"/>
          <w:szCs w:val="28"/>
        </w:rPr>
        <w:t xml:space="preserve">третьей главе </w:t>
      </w:r>
      <w:r w:rsidR="00FC64AC" w:rsidRPr="0050306A">
        <w:rPr>
          <w:sz w:val="28"/>
          <w:szCs w:val="28"/>
        </w:rPr>
        <w:t>представлены</w:t>
      </w:r>
      <w:r w:rsidRPr="0050306A">
        <w:rPr>
          <w:sz w:val="28"/>
          <w:szCs w:val="28"/>
        </w:rPr>
        <w:t xml:space="preserve"> рекомендации по </w:t>
      </w:r>
      <w:r w:rsidR="008B6DA9" w:rsidRPr="0050306A">
        <w:rPr>
          <w:sz w:val="28"/>
          <w:szCs w:val="28"/>
        </w:rPr>
        <w:t>развитию</w:t>
      </w:r>
      <w:r w:rsidR="00FC64AC" w:rsidRPr="0050306A">
        <w:rPr>
          <w:sz w:val="28"/>
          <w:szCs w:val="28"/>
        </w:rPr>
        <w:t xml:space="preserve"> инновационных инструментов маркетинга </w:t>
      </w:r>
      <w:r w:rsidR="008B6DA9" w:rsidRPr="0050306A">
        <w:rPr>
          <w:sz w:val="28"/>
          <w:szCs w:val="28"/>
        </w:rPr>
        <w:t xml:space="preserve">в </w:t>
      </w:r>
      <w:r w:rsidR="00FC64AC" w:rsidRPr="0050306A">
        <w:rPr>
          <w:sz w:val="28"/>
          <w:szCs w:val="28"/>
        </w:rPr>
        <w:t>российской практике</w:t>
      </w:r>
      <w:r w:rsidR="008B6DA9" w:rsidRPr="0050306A">
        <w:rPr>
          <w:sz w:val="28"/>
          <w:szCs w:val="28"/>
        </w:rPr>
        <w:t xml:space="preserve"> на основе </w:t>
      </w:r>
      <w:r w:rsidR="00FC64AC" w:rsidRPr="0050306A">
        <w:rPr>
          <w:sz w:val="28"/>
          <w:szCs w:val="28"/>
        </w:rPr>
        <w:t>зарубежного</w:t>
      </w:r>
      <w:r w:rsidR="008B6DA9" w:rsidRPr="0050306A">
        <w:rPr>
          <w:sz w:val="28"/>
          <w:szCs w:val="28"/>
        </w:rPr>
        <w:t xml:space="preserve"> опыта</w:t>
      </w:r>
      <w:r w:rsidR="00FC595A" w:rsidRPr="00FC595A">
        <w:rPr>
          <w:sz w:val="28"/>
          <w:szCs w:val="28"/>
        </w:rPr>
        <w:t xml:space="preserve"> </w:t>
      </w:r>
      <w:r w:rsidR="00FC595A">
        <w:rPr>
          <w:sz w:val="28"/>
          <w:szCs w:val="28"/>
        </w:rPr>
        <w:t>и с учетом условий текущего кризиса</w:t>
      </w:r>
      <w:r w:rsidRPr="0050306A">
        <w:rPr>
          <w:sz w:val="28"/>
          <w:szCs w:val="28"/>
        </w:rPr>
        <w:t>.</w:t>
      </w:r>
      <w:r w:rsidR="0050306A" w:rsidRPr="0050306A">
        <w:rPr>
          <w:sz w:val="28"/>
          <w:szCs w:val="28"/>
        </w:rPr>
        <w:t xml:space="preserve"> Данные рекомендации представлены 2 группами: на уровне российского рынка и с точки зрения оценочной эффективности (использован</w:t>
      </w:r>
      <w:r w:rsidR="00E92B63">
        <w:rPr>
          <w:sz w:val="28"/>
          <w:szCs w:val="28"/>
        </w:rPr>
        <w:t>ы</w:t>
      </w:r>
      <w:r w:rsidR="0050306A" w:rsidRPr="0050306A">
        <w:rPr>
          <w:sz w:val="28"/>
          <w:szCs w:val="28"/>
        </w:rPr>
        <w:t xml:space="preserve"> показател</w:t>
      </w:r>
      <w:r w:rsidR="00E92B63">
        <w:rPr>
          <w:sz w:val="28"/>
          <w:szCs w:val="28"/>
        </w:rPr>
        <w:t>и</w:t>
      </w:r>
      <w:r w:rsidR="0050306A" w:rsidRPr="0050306A">
        <w:rPr>
          <w:sz w:val="28"/>
          <w:szCs w:val="28"/>
        </w:rPr>
        <w:t xml:space="preserve"> </w:t>
      </w:r>
      <w:r w:rsidR="0050306A" w:rsidRPr="0050306A">
        <w:rPr>
          <w:sz w:val="28"/>
          <w:szCs w:val="28"/>
          <w:lang w:val="en-US"/>
        </w:rPr>
        <w:t>ROI</w:t>
      </w:r>
      <w:r w:rsidR="00E92B63">
        <w:rPr>
          <w:sz w:val="28"/>
          <w:szCs w:val="28"/>
        </w:rPr>
        <w:t xml:space="preserve"> и экономической эффективности</w:t>
      </w:r>
      <w:r w:rsidR="0050306A" w:rsidRPr="0050306A">
        <w:rPr>
          <w:sz w:val="28"/>
          <w:szCs w:val="28"/>
        </w:rPr>
        <w:t xml:space="preserve">) отдельных инноваций для </w:t>
      </w:r>
      <w:r w:rsidR="00E92B63">
        <w:rPr>
          <w:sz w:val="28"/>
          <w:szCs w:val="28"/>
        </w:rPr>
        <w:t xml:space="preserve">конкретных </w:t>
      </w:r>
      <w:r w:rsidR="0050306A" w:rsidRPr="0050306A">
        <w:rPr>
          <w:sz w:val="28"/>
          <w:szCs w:val="28"/>
        </w:rPr>
        <w:t>российских компаний. Как в первом, так и во втором случае важен мировой опыт, учет глобальных тенденций и лучшая практика зарубежных компаний</w:t>
      </w:r>
      <w:r w:rsidR="0073220E">
        <w:rPr>
          <w:sz w:val="28"/>
          <w:szCs w:val="28"/>
        </w:rPr>
        <w:t xml:space="preserve"> по развитию </w:t>
      </w:r>
      <w:r w:rsidR="0073220E" w:rsidRPr="0092335C">
        <w:rPr>
          <w:sz w:val="28"/>
          <w:szCs w:val="28"/>
        </w:rPr>
        <w:t>инструментов цифрового маркетинга</w:t>
      </w:r>
      <w:r w:rsidR="0050306A" w:rsidRPr="0092335C">
        <w:rPr>
          <w:sz w:val="28"/>
          <w:szCs w:val="28"/>
        </w:rPr>
        <w:t xml:space="preserve">. </w:t>
      </w:r>
    </w:p>
    <w:p w14:paraId="660D8BEA" w14:textId="28796B39" w:rsidR="008B6DA9" w:rsidRDefault="00AC6C94" w:rsidP="008B6DA9">
      <w:pPr>
        <w:spacing w:line="360" w:lineRule="auto"/>
        <w:ind w:firstLine="709"/>
        <w:jc w:val="both"/>
        <w:rPr>
          <w:sz w:val="28"/>
          <w:szCs w:val="28"/>
        </w:rPr>
      </w:pPr>
      <w:r w:rsidRPr="0092335C">
        <w:rPr>
          <w:sz w:val="28"/>
          <w:szCs w:val="28"/>
        </w:rPr>
        <w:t>Работа включает список источников (</w:t>
      </w:r>
      <w:r w:rsidR="00BC6FE8" w:rsidRPr="0092335C">
        <w:rPr>
          <w:sz w:val="28"/>
          <w:szCs w:val="28"/>
        </w:rPr>
        <w:t>7</w:t>
      </w:r>
      <w:r w:rsidR="0092335C" w:rsidRPr="0092335C">
        <w:rPr>
          <w:sz w:val="28"/>
          <w:szCs w:val="28"/>
        </w:rPr>
        <w:t>0</w:t>
      </w:r>
      <w:r w:rsidRPr="0092335C">
        <w:rPr>
          <w:sz w:val="28"/>
          <w:szCs w:val="28"/>
        </w:rPr>
        <w:t xml:space="preserve"> источников), </w:t>
      </w:r>
      <w:r w:rsidR="008B6DA9" w:rsidRPr="0092335C">
        <w:rPr>
          <w:sz w:val="28"/>
          <w:szCs w:val="28"/>
        </w:rPr>
        <w:t>2</w:t>
      </w:r>
      <w:r w:rsidR="0092570A" w:rsidRPr="0092335C">
        <w:rPr>
          <w:sz w:val="28"/>
          <w:szCs w:val="28"/>
        </w:rPr>
        <w:t>5</w:t>
      </w:r>
      <w:r w:rsidRPr="0092335C">
        <w:rPr>
          <w:sz w:val="28"/>
          <w:szCs w:val="28"/>
        </w:rPr>
        <w:t xml:space="preserve"> рисунков и </w:t>
      </w:r>
      <w:r w:rsidR="00FC64AC" w:rsidRPr="0092335C">
        <w:rPr>
          <w:sz w:val="28"/>
          <w:szCs w:val="28"/>
        </w:rPr>
        <w:t>1</w:t>
      </w:r>
      <w:r w:rsidR="009B2AB5">
        <w:rPr>
          <w:sz w:val="28"/>
          <w:szCs w:val="28"/>
        </w:rPr>
        <w:t>2</w:t>
      </w:r>
      <w:r w:rsidRPr="0092335C">
        <w:rPr>
          <w:sz w:val="28"/>
          <w:szCs w:val="28"/>
        </w:rPr>
        <w:t xml:space="preserve"> таблиц.</w:t>
      </w:r>
      <w:r w:rsidR="008B6DA9">
        <w:rPr>
          <w:sz w:val="28"/>
          <w:szCs w:val="28"/>
        </w:rPr>
        <w:br w:type="page"/>
      </w:r>
    </w:p>
    <w:p w14:paraId="5B165A07" w14:textId="78BA9015" w:rsidR="00922909" w:rsidRPr="00F633CF" w:rsidRDefault="00922909" w:rsidP="00EB051F">
      <w:pPr>
        <w:spacing w:line="360" w:lineRule="auto"/>
        <w:ind w:firstLine="709"/>
        <w:jc w:val="both"/>
        <w:rPr>
          <w:b/>
          <w:bCs/>
          <w:sz w:val="28"/>
          <w:szCs w:val="28"/>
        </w:rPr>
      </w:pPr>
      <w:r w:rsidRPr="00F633CF">
        <w:rPr>
          <w:b/>
          <w:bCs/>
          <w:sz w:val="28"/>
          <w:szCs w:val="28"/>
        </w:rPr>
        <w:lastRenderedPageBreak/>
        <w:t xml:space="preserve">1 Теоретические основы </w:t>
      </w:r>
      <w:r w:rsidR="005944B9" w:rsidRPr="00F633CF">
        <w:rPr>
          <w:b/>
          <w:bCs/>
          <w:sz w:val="28"/>
          <w:szCs w:val="28"/>
        </w:rPr>
        <w:t>инновационных инструментов маркетинга</w:t>
      </w:r>
      <w:r w:rsidR="00B05246" w:rsidRPr="00F633CF">
        <w:rPr>
          <w:b/>
          <w:bCs/>
          <w:sz w:val="28"/>
          <w:szCs w:val="28"/>
        </w:rPr>
        <w:t xml:space="preserve"> и их особенностей в цифров</w:t>
      </w:r>
      <w:r w:rsidR="00A82FDA" w:rsidRPr="00F633CF">
        <w:rPr>
          <w:b/>
          <w:bCs/>
          <w:sz w:val="28"/>
          <w:szCs w:val="28"/>
        </w:rPr>
        <w:t>ой среде</w:t>
      </w:r>
      <w:r w:rsidR="00B05246" w:rsidRPr="00F633CF">
        <w:rPr>
          <w:b/>
          <w:bCs/>
          <w:sz w:val="28"/>
          <w:szCs w:val="28"/>
        </w:rPr>
        <w:t xml:space="preserve"> </w:t>
      </w:r>
    </w:p>
    <w:p w14:paraId="3BB9FD8B" w14:textId="77777777" w:rsidR="00030C14" w:rsidRPr="00F633CF" w:rsidRDefault="00030C14" w:rsidP="00EB051F">
      <w:pPr>
        <w:spacing w:line="360" w:lineRule="auto"/>
        <w:ind w:firstLine="709"/>
        <w:jc w:val="both"/>
        <w:rPr>
          <w:b/>
          <w:bCs/>
          <w:sz w:val="28"/>
          <w:szCs w:val="28"/>
        </w:rPr>
      </w:pPr>
    </w:p>
    <w:p w14:paraId="6B0691ED" w14:textId="2CEB6869" w:rsidR="00030C14" w:rsidRPr="00F633CF" w:rsidRDefault="00030C14" w:rsidP="00450370">
      <w:pPr>
        <w:widowControl w:val="0"/>
        <w:adjustRightInd w:val="0"/>
        <w:snapToGrid w:val="0"/>
        <w:spacing w:line="360" w:lineRule="auto"/>
        <w:ind w:firstLine="709"/>
        <w:jc w:val="both"/>
        <w:rPr>
          <w:b/>
          <w:bCs/>
          <w:sz w:val="28"/>
          <w:szCs w:val="28"/>
        </w:rPr>
      </w:pPr>
      <w:r w:rsidRPr="00F633CF">
        <w:rPr>
          <w:b/>
          <w:bCs/>
          <w:sz w:val="28"/>
          <w:szCs w:val="28"/>
        </w:rPr>
        <w:t>1.</w:t>
      </w:r>
      <w:r w:rsidR="005944B9" w:rsidRPr="00F633CF">
        <w:rPr>
          <w:b/>
          <w:bCs/>
          <w:sz w:val="28"/>
          <w:szCs w:val="28"/>
        </w:rPr>
        <w:t>1</w:t>
      </w:r>
      <w:r w:rsidRPr="00F633CF">
        <w:rPr>
          <w:b/>
          <w:bCs/>
          <w:sz w:val="28"/>
          <w:szCs w:val="28"/>
        </w:rPr>
        <w:t xml:space="preserve"> </w:t>
      </w:r>
      <w:r w:rsidR="005944B9" w:rsidRPr="00F633CF">
        <w:rPr>
          <w:b/>
          <w:bCs/>
          <w:sz w:val="28"/>
          <w:szCs w:val="28"/>
        </w:rPr>
        <w:t>Понятие инновационных инструментов маркетинга</w:t>
      </w:r>
    </w:p>
    <w:p w14:paraId="0575732C" w14:textId="77777777" w:rsidR="00030C14" w:rsidRPr="00F633CF" w:rsidRDefault="00030C14" w:rsidP="00030C14">
      <w:pPr>
        <w:spacing w:line="360" w:lineRule="auto"/>
        <w:ind w:firstLine="709"/>
        <w:jc w:val="both"/>
        <w:rPr>
          <w:b/>
          <w:bCs/>
          <w:sz w:val="28"/>
          <w:szCs w:val="28"/>
        </w:rPr>
      </w:pPr>
    </w:p>
    <w:p w14:paraId="4F6379B3" w14:textId="77777777" w:rsidR="00030C14" w:rsidRPr="00F633CF" w:rsidRDefault="00030C14" w:rsidP="00030C14">
      <w:pPr>
        <w:spacing w:line="360" w:lineRule="auto"/>
        <w:ind w:firstLine="709"/>
        <w:jc w:val="both"/>
        <w:rPr>
          <w:sz w:val="28"/>
          <w:szCs w:val="28"/>
        </w:rPr>
      </w:pPr>
      <w:r w:rsidRPr="00F633CF">
        <w:rPr>
          <w:sz w:val="28"/>
          <w:szCs w:val="28"/>
        </w:rPr>
        <w:t xml:space="preserve">В процессе взаимодействия с потребителями международные компании используют целый арсенал инструментов маркетинга, с помощью которых они формируют интерес к продукции, стимулируют клиентов совершить покупку. Важность инструментов маркетинга позволяют сделать продукцию международных компаний узнаваемой и популярной у потребителей. </w:t>
      </w:r>
    </w:p>
    <w:p w14:paraId="3640A9BC" w14:textId="36B2E404" w:rsidR="00030C14" w:rsidRPr="00F633CF" w:rsidRDefault="00030C14" w:rsidP="00030C14">
      <w:pPr>
        <w:widowControl w:val="0"/>
        <w:spacing w:line="360" w:lineRule="auto"/>
        <w:ind w:firstLine="709"/>
        <w:jc w:val="both"/>
        <w:rPr>
          <w:sz w:val="28"/>
          <w:szCs w:val="28"/>
        </w:rPr>
      </w:pPr>
      <w:r w:rsidRPr="00F633CF">
        <w:rPr>
          <w:sz w:val="28"/>
          <w:szCs w:val="28"/>
        </w:rPr>
        <w:t>В общем случае инструменты маркетинга – это инструменты, которые компании используют для разработки и продвижения своих продуктов и услуг</w:t>
      </w:r>
      <w:r w:rsidR="001E27F4">
        <w:rPr>
          <w:sz w:val="28"/>
          <w:szCs w:val="28"/>
        </w:rPr>
        <w:t> </w:t>
      </w:r>
      <w:r w:rsidRPr="00F633CF">
        <w:rPr>
          <w:sz w:val="28"/>
          <w:szCs w:val="28"/>
        </w:rPr>
        <w:t>[</w:t>
      </w:r>
      <w:r w:rsidR="00CD07CE" w:rsidRPr="00F633CF">
        <w:rPr>
          <w:sz w:val="28"/>
          <w:szCs w:val="28"/>
        </w:rPr>
        <w:t>67</w:t>
      </w:r>
      <w:r w:rsidRPr="00F633CF">
        <w:rPr>
          <w:sz w:val="28"/>
          <w:szCs w:val="28"/>
        </w:rPr>
        <w:t>]. В данном контексте слово «инструменты» относится к методам, стратегиям и материалам.</w:t>
      </w:r>
    </w:p>
    <w:p w14:paraId="7E6B2F53" w14:textId="77777777" w:rsidR="00030C14" w:rsidRPr="00F633CF" w:rsidRDefault="00030C14" w:rsidP="00030C14">
      <w:pPr>
        <w:spacing w:line="360" w:lineRule="auto"/>
        <w:ind w:firstLine="709"/>
        <w:jc w:val="both"/>
        <w:rPr>
          <w:shd w:val="clear" w:color="auto" w:fill="FFFFFF"/>
        </w:rPr>
      </w:pPr>
      <w:r w:rsidRPr="00F633CF">
        <w:rPr>
          <w:sz w:val="28"/>
          <w:szCs w:val="28"/>
        </w:rPr>
        <w:t>Маркетинговые инструменты напрямую участвуют в формировании бизнес-процессов международных компаний. С их помощью осуществляется управление международным бизнесом. Важность инструментов маркетинга заключается в их постоянной модернизации и усовершенствовании. С развитием интернет-технологий широкие возможности получила не только реклама, но и все остальные сферы деятельности международной компании, нуждающиеся в постоянном контроле.</w:t>
      </w:r>
    </w:p>
    <w:p w14:paraId="71038A3F" w14:textId="77777777" w:rsidR="00030C14" w:rsidRPr="00F633CF" w:rsidRDefault="00030C14" w:rsidP="00030C14">
      <w:pPr>
        <w:spacing w:line="360" w:lineRule="auto"/>
        <w:ind w:firstLine="709"/>
        <w:jc w:val="both"/>
        <w:rPr>
          <w:sz w:val="28"/>
          <w:szCs w:val="28"/>
        </w:rPr>
      </w:pPr>
      <w:r w:rsidRPr="00F633CF">
        <w:rPr>
          <w:sz w:val="28"/>
          <w:szCs w:val="28"/>
        </w:rPr>
        <w:t>Подавляющее большинство международных компаний используют несколько различных маркетинговых инструментов, таких как реклама, прямая почтовая рассылка и маркетинговые исследования для увеличения своих продаж. В распоряжении компаний имеется целый ряд маркетинговых инструментов. Некоторые из них предназначены специально для стимулирования продаж, в то время как другие сосредоточены на сборе потребительских данных.</w:t>
      </w:r>
    </w:p>
    <w:p w14:paraId="7389650C" w14:textId="1541BB45" w:rsidR="000C1B2F" w:rsidRPr="00F633CF" w:rsidRDefault="000C1B2F" w:rsidP="000C1B2F">
      <w:pPr>
        <w:spacing w:line="360" w:lineRule="auto"/>
        <w:ind w:firstLine="709"/>
        <w:jc w:val="both"/>
        <w:rPr>
          <w:sz w:val="28"/>
          <w:szCs w:val="28"/>
        </w:rPr>
      </w:pPr>
      <w:r w:rsidRPr="00F633CF">
        <w:rPr>
          <w:sz w:val="28"/>
          <w:szCs w:val="28"/>
        </w:rPr>
        <w:t xml:space="preserve">Традиционно инструменты маркетинга принято делить на четыре категории: цена; продукция; реализация; реклама. Данный набор известен как </w:t>
      </w:r>
      <w:r w:rsidRPr="00F633CF">
        <w:rPr>
          <w:sz w:val="28"/>
          <w:szCs w:val="28"/>
        </w:rPr>
        <w:lastRenderedPageBreak/>
        <w:t>маркетинг-</w:t>
      </w:r>
      <w:proofErr w:type="spellStart"/>
      <w:r w:rsidRPr="00F633CF">
        <w:rPr>
          <w:sz w:val="28"/>
          <w:szCs w:val="28"/>
        </w:rPr>
        <w:t>микс</w:t>
      </w:r>
      <w:proofErr w:type="spellEnd"/>
      <w:r w:rsidRPr="00F633CF">
        <w:rPr>
          <w:sz w:val="28"/>
          <w:szCs w:val="28"/>
        </w:rPr>
        <w:t xml:space="preserve"> «4P». Маркетинг-</w:t>
      </w:r>
      <w:proofErr w:type="spellStart"/>
      <w:r w:rsidRPr="00F633CF">
        <w:rPr>
          <w:sz w:val="28"/>
          <w:szCs w:val="28"/>
        </w:rPr>
        <w:t>микс</w:t>
      </w:r>
      <w:proofErr w:type="spellEnd"/>
      <w:r w:rsidRPr="00F633CF">
        <w:rPr>
          <w:sz w:val="28"/>
          <w:szCs w:val="28"/>
        </w:rPr>
        <w:t xml:space="preserve"> охватывает все элементы и факторы, необходимые для эффективных продаж товаров и услуг на национальных и международных рынках. Цель комплекса маркетинга – разработка стратегии, позволяющей повысить ценность продукта компании в глазах потребителя, максимизация долгосрочной прибыли фирмы на всех рынках ее присутствия.</w:t>
      </w:r>
    </w:p>
    <w:p w14:paraId="2CF8119D" w14:textId="44721A98" w:rsidR="000C1B2F" w:rsidRPr="00F633CF" w:rsidRDefault="00991C3E" w:rsidP="00991C3E">
      <w:pPr>
        <w:spacing w:line="360" w:lineRule="auto"/>
        <w:ind w:firstLine="709"/>
        <w:jc w:val="both"/>
        <w:rPr>
          <w:sz w:val="28"/>
          <w:szCs w:val="28"/>
        </w:rPr>
      </w:pPr>
      <w:r w:rsidRPr="00F633CF">
        <w:rPr>
          <w:sz w:val="28"/>
          <w:szCs w:val="28"/>
        </w:rPr>
        <w:t xml:space="preserve">Развитие рыночных отношений приводит к значительному усилению конкуренции. Большинство современных предприятий ежедневно сталкиваются с проблемой выживания на рынке. Данная ситуация заставляется предприятия осуществлять поиск новых форм продвижения своего товара (услуг), которые будут более эффективны. </w:t>
      </w:r>
      <w:r w:rsidR="000C1B2F" w:rsidRPr="00F633CF">
        <w:rPr>
          <w:sz w:val="28"/>
          <w:szCs w:val="28"/>
        </w:rPr>
        <w:t xml:space="preserve">В настоящее время реалии рынка диктуют новые условия функционирования и обеспечения деятельности компаний в высококонкурентной среде. На смену традиционным инструментам маркетинга приходят более совершенные и успешные </w:t>
      </w:r>
      <w:r w:rsidRPr="00F633CF">
        <w:rPr>
          <w:sz w:val="28"/>
          <w:szCs w:val="28"/>
        </w:rPr>
        <w:t>технологии</w:t>
      </w:r>
      <w:r w:rsidR="000C1B2F" w:rsidRPr="00F633CF">
        <w:rPr>
          <w:sz w:val="28"/>
          <w:szCs w:val="28"/>
        </w:rPr>
        <w:t xml:space="preserve"> маркетинговой деятельности. В связи с этим в работах российских исследователей Р. А. </w:t>
      </w:r>
      <w:proofErr w:type="spellStart"/>
      <w:r w:rsidR="000C1B2F" w:rsidRPr="00F633CF">
        <w:rPr>
          <w:sz w:val="28"/>
          <w:szCs w:val="28"/>
        </w:rPr>
        <w:t>Фатхутдинова</w:t>
      </w:r>
      <w:proofErr w:type="spellEnd"/>
      <w:r w:rsidR="000C1B2F" w:rsidRPr="00F633CF">
        <w:rPr>
          <w:sz w:val="28"/>
          <w:szCs w:val="28"/>
        </w:rPr>
        <w:t xml:space="preserve">, А. Демченко, О. М. </w:t>
      </w:r>
      <w:proofErr w:type="spellStart"/>
      <w:r w:rsidR="000C1B2F" w:rsidRPr="00F633CF">
        <w:rPr>
          <w:sz w:val="28"/>
          <w:szCs w:val="28"/>
        </w:rPr>
        <w:t>Хотяшевой</w:t>
      </w:r>
      <w:proofErr w:type="spellEnd"/>
      <w:r w:rsidR="000C1B2F" w:rsidRPr="00F633CF">
        <w:rPr>
          <w:sz w:val="28"/>
          <w:szCs w:val="28"/>
        </w:rPr>
        <w:t xml:space="preserve">, Л. Секерина, Е. П. </w:t>
      </w:r>
      <w:proofErr w:type="spellStart"/>
      <w:r w:rsidR="000C1B2F" w:rsidRPr="00F633CF">
        <w:rPr>
          <w:sz w:val="28"/>
          <w:szCs w:val="28"/>
        </w:rPr>
        <w:t>Голубкова</w:t>
      </w:r>
      <w:proofErr w:type="spellEnd"/>
      <w:r w:rsidR="000C1B2F" w:rsidRPr="00F633CF">
        <w:rPr>
          <w:sz w:val="28"/>
          <w:szCs w:val="28"/>
        </w:rPr>
        <w:t xml:space="preserve">, Т. Коротковой, А. Власова, З. А. Васильева, Н. Н. Молчанова, В. Д. Секерина, Я. </w:t>
      </w:r>
      <w:proofErr w:type="spellStart"/>
      <w:r w:rsidR="000C1B2F" w:rsidRPr="00F633CF">
        <w:rPr>
          <w:sz w:val="28"/>
          <w:szCs w:val="28"/>
        </w:rPr>
        <w:t>Матковской</w:t>
      </w:r>
      <w:proofErr w:type="spellEnd"/>
      <w:r w:rsidR="000C1B2F" w:rsidRPr="00F633CF">
        <w:rPr>
          <w:sz w:val="28"/>
          <w:szCs w:val="28"/>
        </w:rPr>
        <w:t xml:space="preserve"> и других появил</w:t>
      </w:r>
      <w:r w:rsidRPr="00F633CF">
        <w:rPr>
          <w:sz w:val="28"/>
          <w:szCs w:val="28"/>
        </w:rPr>
        <w:t>и</w:t>
      </w:r>
      <w:r w:rsidR="000C1B2F" w:rsidRPr="00F633CF">
        <w:rPr>
          <w:sz w:val="28"/>
          <w:szCs w:val="28"/>
        </w:rPr>
        <w:t>сь поняти</w:t>
      </w:r>
      <w:r w:rsidRPr="00F633CF">
        <w:rPr>
          <w:sz w:val="28"/>
          <w:szCs w:val="28"/>
        </w:rPr>
        <w:t>я</w:t>
      </w:r>
      <w:r w:rsidR="000C1B2F" w:rsidRPr="00F633CF">
        <w:rPr>
          <w:sz w:val="28"/>
          <w:szCs w:val="28"/>
        </w:rPr>
        <w:t xml:space="preserve"> </w:t>
      </w:r>
      <w:r w:rsidRPr="00F633CF">
        <w:rPr>
          <w:sz w:val="28"/>
          <w:szCs w:val="28"/>
        </w:rPr>
        <w:t>–</w:t>
      </w:r>
      <w:r w:rsidR="000C1B2F" w:rsidRPr="00F633CF">
        <w:rPr>
          <w:sz w:val="28"/>
          <w:szCs w:val="28"/>
        </w:rPr>
        <w:t xml:space="preserve"> инновационный маркетинг</w:t>
      </w:r>
      <w:r w:rsidRPr="00F633CF">
        <w:rPr>
          <w:sz w:val="28"/>
          <w:szCs w:val="28"/>
        </w:rPr>
        <w:t xml:space="preserve"> и инструменты инновационного маркетинга</w:t>
      </w:r>
      <w:r w:rsidR="000C1B2F" w:rsidRPr="00F633CF">
        <w:rPr>
          <w:sz w:val="28"/>
          <w:szCs w:val="28"/>
        </w:rPr>
        <w:t>.</w:t>
      </w:r>
    </w:p>
    <w:p w14:paraId="5948BD98" w14:textId="54EEA70F" w:rsidR="00991C3E" w:rsidRPr="00F633CF" w:rsidRDefault="004E515A" w:rsidP="00991C3E">
      <w:pPr>
        <w:spacing w:line="360" w:lineRule="auto"/>
        <w:ind w:firstLine="709"/>
        <w:jc w:val="both"/>
        <w:rPr>
          <w:sz w:val="28"/>
          <w:szCs w:val="28"/>
        </w:rPr>
      </w:pPr>
      <w:r w:rsidRPr="00F633CF">
        <w:rPr>
          <w:sz w:val="28"/>
          <w:szCs w:val="28"/>
        </w:rPr>
        <w:t xml:space="preserve">Г. </w:t>
      </w:r>
      <w:proofErr w:type="spellStart"/>
      <w:r w:rsidRPr="00F633CF">
        <w:rPr>
          <w:sz w:val="28"/>
          <w:szCs w:val="28"/>
        </w:rPr>
        <w:t>Фоксол</w:t>
      </w:r>
      <w:proofErr w:type="spellEnd"/>
      <w:r w:rsidRPr="00F633CF">
        <w:rPr>
          <w:sz w:val="28"/>
          <w:szCs w:val="28"/>
        </w:rPr>
        <w:t xml:space="preserve">, Р. </w:t>
      </w:r>
      <w:proofErr w:type="spellStart"/>
      <w:r w:rsidRPr="00F633CF">
        <w:rPr>
          <w:sz w:val="28"/>
          <w:szCs w:val="28"/>
        </w:rPr>
        <w:t>Голдсмит</w:t>
      </w:r>
      <w:proofErr w:type="spellEnd"/>
      <w:r w:rsidRPr="00F633CF">
        <w:rPr>
          <w:sz w:val="28"/>
          <w:szCs w:val="28"/>
        </w:rPr>
        <w:t>, С. Браун</w:t>
      </w:r>
      <w:r w:rsidR="00991C3E" w:rsidRPr="00F633CF">
        <w:rPr>
          <w:sz w:val="28"/>
          <w:szCs w:val="28"/>
        </w:rPr>
        <w:t xml:space="preserve"> и</w:t>
      </w:r>
      <w:r w:rsidRPr="00F633CF">
        <w:rPr>
          <w:sz w:val="28"/>
          <w:szCs w:val="28"/>
        </w:rPr>
        <w:t>нновации в маркетинге</w:t>
      </w:r>
      <w:r w:rsidR="00991C3E" w:rsidRPr="00F633CF">
        <w:rPr>
          <w:sz w:val="28"/>
          <w:szCs w:val="28"/>
        </w:rPr>
        <w:t xml:space="preserve"> определяют как </w:t>
      </w:r>
      <w:r w:rsidRPr="00F633CF">
        <w:rPr>
          <w:sz w:val="28"/>
          <w:szCs w:val="28"/>
        </w:rPr>
        <w:t>«нечто такое (торговая марка, продукт, идея, услуга, опыт), что члены социальной системы воспринимают как новое» [</w:t>
      </w:r>
      <w:r w:rsidR="00CD07CE" w:rsidRPr="00F633CF">
        <w:rPr>
          <w:sz w:val="28"/>
          <w:szCs w:val="28"/>
        </w:rPr>
        <w:t>36</w:t>
      </w:r>
      <w:r w:rsidRPr="00F633CF">
        <w:rPr>
          <w:sz w:val="28"/>
          <w:szCs w:val="28"/>
        </w:rPr>
        <w:t>].</w:t>
      </w:r>
      <w:r w:rsidR="00991C3E" w:rsidRPr="00F633CF">
        <w:rPr>
          <w:sz w:val="28"/>
          <w:szCs w:val="28"/>
        </w:rPr>
        <w:t xml:space="preserve"> </w:t>
      </w:r>
      <w:r w:rsidRPr="00F633CF">
        <w:rPr>
          <w:sz w:val="28"/>
          <w:szCs w:val="28"/>
        </w:rPr>
        <w:t xml:space="preserve">Инновацией может быть технологическое изменение, новая деятельность, использование новых материалов при производстве товара, новая торговая марка. </w:t>
      </w:r>
    </w:p>
    <w:p w14:paraId="6FFF2B14" w14:textId="2A461668" w:rsidR="007D3643" w:rsidRPr="00F633CF" w:rsidRDefault="00291E86" w:rsidP="007D3643">
      <w:pPr>
        <w:spacing w:line="360" w:lineRule="auto"/>
        <w:ind w:firstLine="709"/>
        <w:jc w:val="both"/>
        <w:rPr>
          <w:sz w:val="28"/>
          <w:szCs w:val="28"/>
        </w:rPr>
      </w:pPr>
      <w:r w:rsidRPr="00F633CF">
        <w:rPr>
          <w:sz w:val="28"/>
          <w:szCs w:val="28"/>
        </w:rPr>
        <w:t xml:space="preserve">Инновационный маркетинг </w:t>
      </w:r>
      <w:r w:rsidR="00991C3E" w:rsidRPr="00F633CF">
        <w:rPr>
          <w:sz w:val="28"/>
          <w:szCs w:val="28"/>
        </w:rPr>
        <w:t>–</w:t>
      </w:r>
      <w:r w:rsidRPr="00F633CF">
        <w:rPr>
          <w:sz w:val="28"/>
          <w:szCs w:val="28"/>
        </w:rPr>
        <w:t xml:space="preserve"> это использование инновационных инструментов, технологий и приемов маркетинга для продвижения инноваций или существующих товаров (услуг) на рынок [</w:t>
      </w:r>
      <w:r w:rsidR="00CD07CE" w:rsidRPr="00F633CF">
        <w:rPr>
          <w:sz w:val="28"/>
          <w:szCs w:val="28"/>
        </w:rPr>
        <w:t>6</w:t>
      </w:r>
      <w:r w:rsidRPr="00F633CF">
        <w:rPr>
          <w:sz w:val="28"/>
          <w:szCs w:val="28"/>
        </w:rPr>
        <w:t>]</w:t>
      </w:r>
      <w:r w:rsidR="00991C3E" w:rsidRPr="00F633CF">
        <w:rPr>
          <w:sz w:val="28"/>
          <w:szCs w:val="28"/>
        </w:rPr>
        <w:t xml:space="preserve">. Инновационный маркетинг – это отдельное направление в современном маркетинге, основанное на применении инновационных методов и технологий, свойственных маркетингу. Объектом в инновационном маркетинге является существующий товар </w:t>
      </w:r>
      <w:r w:rsidR="00991C3E" w:rsidRPr="00F633CF">
        <w:rPr>
          <w:sz w:val="28"/>
          <w:szCs w:val="28"/>
        </w:rPr>
        <w:lastRenderedPageBreak/>
        <w:t>(услуга) или инновация. В качестве инструментов в инновационном маркетинге выступают инновационные инструменты маркетинга</w:t>
      </w:r>
      <w:r w:rsidR="007D3643" w:rsidRPr="00F633CF">
        <w:rPr>
          <w:sz w:val="28"/>
          <w:szCs w:val="28"/>
        </w:rPr>
        <w:t xml:space="preserve"> или </w:t>
      </w:r>
      <w:r w:rsidR="00223154" w:rsidRPr="00F633CF">
        <w:rPr>
          <w:sz w:val="28"/>
          <w:szCs w:val="28"/>
        </w:rPr>
        <w:t>маркетингов</w:t>
      </w:r>
      <w:r w:rsidR="007D3643" w:rsidRPr="00F633CF">
        <w:rPr>
          <w:sz w:val="28"/>
          <w:szCs w:val="28"/>
        </w:rPr>
        <w:t>ые</w:t>
      </w:r>
      <w:r w:rsidR="00223154" w:rsidRPr="00F633CF">
        <w:rPr>
          <w:sz w:val="28"/>
          <w:szCs w:val="28"/>
        </w:rPr>
        <w:t xml:space="preserve"> инноваци</w:t>
      </w:r>
      <w:r w:rsidR="007D3643" w:rsidRPr="00F633CF">
        <w:rPr>
          <w:sz w:val="28"/>
          <w:szCs w:val="28"/>
        </w:rPr>
        <w:t>и</w:t>
      </w:r>
      <w:r w:rsidR="00223154" w:rsidRPr="00F633CF">
        <w:rPr>
          <w:sz w:val="28"/>
          <w:szCs w:val="28"/>
        </w:rPr>
        <w:t xml:space="preserve">. </w:t>
      </w:r>
    </w:p>
    <w:p w14:paraId="6EAF0FB2" w14:textId="127CDA17" w:rsidR="00223154" w:rsidRPr="00F633CF" w:rsidRDefault="00223154" w:rsidP="007D3643">
      <w:pPr>
        <w:spacing w:line="360" w:lineRule="auto"/>
        <w:ind w:firstLine="709"/>
        <w:jc w:val="both"/>
        <w:rPr>
          <w:sz w:val="28"/>
          <w:szCs w:val="28"/>
          <w:lang w:eastAsia="ru-RU"/>
        </w:rPr>
      </w:pPr>
      <w:r w:rsidRPr="00F633CF">
        <w:rPr>
          <w:sz w:val="28"/>
          <w:szCs w:val="28"/>
        </w:rPr>
        <w:t>Под маркетинговыми инновациями (с 2006 г.) в Руководстве Осло понимается реализация новых или значительно улучшенных изменений в дизайне и упаковке товаров, работ, услуг; использование новых методов продаж и презентации товаров, работ, услуг, их представления и продвижения на рынки сбыта; формирование новых ценовых стратегий [</w:t>
      </w:r>
      <w:r w:rsidR="00CD07CE" w:rsidRPr="00F633CF">
        <w:rPr>
          <w:sz w:val="28"/>
          <w:szCs w:val="28"/>
        </w:rPr>
        <w:t>18</w:t>
      </w:r>
      <w:r w:rsidRPr="00F633CF">
        <w:rPr>
          <w:sz w:val="28"/>
          <w:szCs w:val="28"/>
        </w:rPr>
        <w:t>].</w:t>
      </w:r>
      <w:r w:rsidR="007D3643" w:rsidRPr="00F633CF">
        <w:rPr>
          <w:sz w:val="28"/>
          <w:szCs w:val="28"/>
        </w:rPr>
        <w:t xml:space="preserve"> Маркетинговые инновации в научной экономической литературе представляются как создание и предоставление товаров или услуг, которые предлагают потребителям выгоды, воспринимаемые покупателями как новые или более совершенные, при этом различают изобретения и инновации [</w:t>
      </w:r>
      <w:r w:rsidR="00CD07CE" w:rsidRPr="00F633CF">
        <w:rPr>
          <w:sz w:val="28"/>
          <w:szCs w:val="28"/>
        </w:rPr>
        <w:t>11</w:t>
      </w:r>
      <w:r w:rsidR="007D3643" w:rsidRPr="00F633CF">
        <w:rPr>
          <w:sz w:val="28"/>
          <w:szCs w:val="28"/>
        </w:rPr>
        <w:t>].</w:t>
      </w:r>
    </w:p>
    <w:p w14:paraId="4B9C0BF3" w14:textId="02C2C447" w:rsidR="00223154" w:rsidRPr="00F633CF" w:rsidRDefault="00223154" w:rsidP="00223154">
      <w:pPr>
        <w:spacing w:line="360" w:lineRule="auto"/>
        <w:ind w:firstLine="709"/>
        <w:jc w:val="both"/>
        <w:rPr>
          <w:sz w:val="28"/>
          <w:szCs w:val="28"/>
        </w:rPr>
      </w:pPr>
      <w:r w:rsidRPr="00F633CF">
        <w:rPr>
          <w:sz w:val="28"/>
          <w:szCs w:val="28"/>
        </w:rPr>
        <w:t xml:space="preserve">На рисунке </w:t>
      </w:r>
      <w:r w:rsidR="00254185" w:rsidRPr="00F633CF">
        <w:rPr>
          <w:sz w:val="28"/>
          <w:szCs w:val="28"/>
        </w:rPr>
        <w:t>1</w:t>
      </w:r>
      <w:r w:rsidRPr="00F633CF">
        <w:rPr>
          <w:sz w:val="28"/>
          <w:szCs w:val="28"/>
        </w:rPr>
        <w:t xml:space="preserve"> представлены виды маркетинговых инноваций.</w:t>
      </w:r>
    </w:p>
    <w:p w14:paraId="60ADF80C" w14:textId="5453E41A" w:rsidR="00991C3E" w:rsidRPr="00F633CF" w:rsidRDefault="00223154" w:rsidP="00CD07CE">
      <w:pPr>
        <w:widowControl w:val="0"/>
        <w:jc w:val="both"/>
        <w:rPr>
          <w:sz w:val="28"/>
          <w:szCs w:val="28"/>
        </w:rPr>
      </w:pPr>
      <w:r w:rsidRPr="00F633CF">
        <w:rPr>
          <w:noProof/>
          <w:sz w:val="28"/>
          <w:szCs w:val="28"/>
          <w:lang w:eastAsia="ru-RU"/>
        </w:rPr>
        <w:drawing>
          <wp:inline distT="0" distB="0" distL="0" distR="0" wp14:anchorId="31629D67" wp14:editId="7F827F1B">
            <wp:extent cx="5940425" cy="347091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470910"/>
                    </a:xfrm>
                    <a:prstGeom prst="rect">
                      <a:avLst/>
                    </a:prstGeom>
                  </pic:spPr>
                </pic:pic>
              </a:graphicData>
            </a:graphic>
          </wp:inline>
        </w:drawing>
      </w:r>
    </w:p>
    <w:p w14:paraId="1512763B" w14:textId="77777777" w:rsidR="00223154" w:rsidRPr="00F633CF" w:rsidRDefault="00223154" w:rsidP="00CD07CE">
      <w:pPr>
        <w:widowControl w:val="0"/>
        <w:jc w:val="center"/>
        <w:rPr>
          <w:sz w:val="28"/>
          <w:szCs w:val="28"/>
        </w:rPr>
      </w:pPr>
    </w:p>
    <w:p w14:paraId="5EF577F5" w14:textId="3063EB4E" w:rsidR="00223154" w:rsidRPr="00F633CF" w:rsidRDefault="00223154" w:rsidP="00CD07CE">
      <w:pPr>
        <w:widowControl w:val="0"/>
        <w:jc w:val="center"/>
        <w:rPr>
          <w:sz w:val="28"/>
          <w:szCs w:val="28"/>
        </w:rPr>
      </w:pPr>
      <w:r w:rsidRPr="00F633CF">
        <w:rPr>
          <w:sz w:val="28"/>
          <w:szCs w:val="28"/>
        </w:rPr>
        <w:t xml:space="preserve">Рисунок </w:t>
      </w:r>
      <w:r w:rsidR="00254185" w:rsidRPr="00F633CF">
        <w:rPr>
          <w:sz w:val="28"/>
          <w:szCs w:val="28"/>
        </w:rPr>
        <w:t>1</w:t>
      </w:r>
      <w:r w:rsidRPr="00F633CF">
        <w:rPr>
          <w:sz w:val="28"/>
          <w:szCs w:val="28"/>
        </w:rPr>
        <w:t xml:space="preserve"> – Виды маркетинговых инноваций [</w:t>
      </w:r>
      <w:r w:rsidR="00CD07CE" w:rsidRPr="00F633CF">
        <w:rPr>
          <w:sz w:val="28"/>
          <w:szCs w:val="28"/>
        </w:rPr>
        <w:t>6</w:t>
      </w:r>
      <w:r w:rsidRPr="00F633CF">
        <w:rPr>
          <w:sz w:val="28"/>
          <w:szCs w:val="28"/>
        </w:rPr>
        <w:t>]</w:t>
      </w:r>
    </w:p>
    <w:p w14:paraId="14E072B8" w14:textId="77777777" w:rsidR="004E515A" w:rsidRPr="00F633CF" w:rsidRDefault="004E515A" w:rsidP="00CD07CE">
      <w:pPr>
        <w:widowControl w:val="0"/>
        <w:adjustRightInd w:val="0"/>
        <w:snapToGrid w:val="0"/>
        <w:jc w:val="both"/>
        <w:rPr>
          <w:color w:val="000000" w:themeColor="text1"/>
          <w:sz w:val="28"/>
          <w:szCs w:val="28"/>
        </w:rPr>
      </w:pPr>
    </w:p>
    <w:p w14:paraId="36EE25BF" w14:textId="77777777" w:rsidR="00CD07CE" w:rsidRPr="00F633CF" w:rsidRDefault="00CD07CE" w:rsidP="00CD07CE">
      <w:pPr>
        <w:spacing w:line="360" w:lineRule="auto"/>
        <w:ind w:firstLine="709"/>
        <w:jc w:val="both"/>
        <w:rPr>
          <w:sz w:val="28"/>
          <w:szCs w:val="28"/>
        </w:rPr>
      </w:pPr>
      <w:r w:rsidRPr="00F633CF">
        <w:rPr>
          <w:sz w:val="28"/>
          <w:szCs w:val="28"/>
        </w:rPr>
        <w:t>Можно выделить 3 основных подхода к пониманию маркетинговых инноваций:</w:t>
      </w:r>
    </w:p>
    <w:p w14:paraId="692AD04C" w14:textId="77777777" w:rsidR="00CD07CE" w:rsidRPr="00F633CF" w:rsidRDefault="00CD07CE" w:rsidP="00CD07CE">
      <w:pPr>
        <w:spacing w:line="360" w:lineRule="auto"/>
        <w:ind w:firstLine="709"/>
        <w:jc w:val="both"/>
        <w:rPr>
          <w:sz w:val="28"/>
          <w:szCs w:val="28"/>
        </w:rPr>
      </w:pPr>
      <w:r w:rsidRPr="00F633CF">
        <w:rPr>
          <w:sz w:val="28"/>
          <w:szCs w:val="28"/>
        </w:rPr>
        <w:lastRenderedPageBreak/>
        <w:t>1) маркетинговая инновация – это следствие (или параллельный процесс) внедрения других видов инноваций (технологических, продуктовых, экологических и др. инноваций);</w:t>
      </w:r>
    </w:p>
    <w:p w14:paraId="2A85F17E" w14:textId="77777777" w:rsidR="00CD07CE" w:rsidRPr="00F633CF" w:rsidRDefault="00CD07CE" w:rsidP="00CD07CE">
      <w:pPr>
        <w:spacing w:line="360" w:lineRule="auto"/>
        <w:ind w:firstLine="709"/>
        <w:jc w:val="both"/>
        <w:rPr>
          <w:sz w:val="28"/>
          <w:szCs w:val="28"/>
        </w:rPr>
      </w:pPr>
      <w:r w:rsidRPr="00F633CF">
        <w:rPr>
          <w:sz w:val="28"/>
          <w:szCs w:val="28"/>
        </w:rPr>
        <w:t>2) маркетинговая инновация – это отдельный товар (продукт), предлагаемый рынку;</w:t>
      </w:r>
    </w:p>
    <w:p w14:paraId="6F8E283E" w14:textId="77777777" w:rsidR="00CD07CE" w:rsidRPr="00F633CF" w:rsidRDefault="00CD07CE" w:rsidP="00CD07CE">
      <w:pPr>
        <w:spacing w:line="360" w:lineRule="auto"/>
        <w:ind w:firstLine="709"/>
        <w:jc w:val="both"/>
        <w:rPr>
          <w:sz w:val="28"/>
          <w:szCs w:val="28"/>
        </w:rPr>
      </w:pPr>
      <w:r w:rsidRPr="00F633CF">
        <w:rPr>
          <w:sz w:val="28"/>
          <w:szCs w:val="28"/>
        </w:rPr>
        <w:t>3) маркетинговая инновация – это технология (метод) инновационного маркетинга.</w:t>
      </w:r>
    </w:p>
    <w:p w14:paraId="29D8584A" w14:textId="1302BCBA" w:rsidR="00030C14" w:rsidRPr="00F633CF" w:rsidRDefault="00030C14" w:rsidP="00030C14">
      <w:pPr>
        <w:widowControl w:val="0"/>
        <w:adjustRightInd w:val="0"/>
        <w:snapToGrid w:val="0"/>
        <w:spacing w:line="360" w:lineRule="auto"/>
        <w:ind w:firstLine="709"/>
        <w:jc w:val="both"/>
        <w:rPr>
          <w:sz w:val="28"/>
          <w:szCs w:val="28"/>
        </w:rPr>
      </w:pPr>
      <w:r w:rsidRPr="00F633CF">
        <w:rPr>
          <w:sz w:val="28"/>
          <w:szCs w:val="28"/>
        </w:rPr>
        <w:t xml:space="preserve">Маркетинг успешных компаний, интегрированный в сферы стратегического и инновационного управления, быстро адаптируется с появлением новых </w:t>
      </w:r>
      <w:r w:rsidR="00A82FDA" w:rsidRPr="00F633CF">
        <w:rPr>
          <w:sz w:val="28"/>
          <w:szCs w:val="28"/>
        </w:rPr>
        <w:t>цифровых технологий</w:t>
      </w:r>
      <w:r w:rsidRPr="00F633CF">
        <w:rPr>
          <w:sz w:val="28"/>
          <w:szCs w:val="28"/>
        </w:rPr>
        <w:t xml:space="preserve"> и ИТ-решений, новых каналов взаимодействия с потребителем. Характер развития современной маркетинговой среды и маркетинговых инструментов носит скачкообразный характер за счет развития информационных технологий и возможностей интернет-пространства. Поэтому в маркетинговой деятельности фирмы должны использовать и оценивать эффективность новых и формирующихся методов и инновационных инструментов маркетинга. </w:t>
      </w:r>
    </w:p>
    <w:p w14:paraId="58D73869" w14:textId="5154B6D0" w:rsidR="00797670" w:rsidRPr="00F633CF" w:rsidRDefault="00797670" w:rsidP="00DD091C">
      <w:pPr>
        <w:spacing w:line="360" w:lineRule="auto"/>
        <w:ind w:firstLine="709"/>
        <w:jc w:val="both"/>
        <w:rPr>
          <w:sz w:val="28"/>
          <w:szCs w:val="28"/>
        </w:rPr>
      </w:pPr>
      <w:r w:rsidRPr="00F633CF">
        <w:rPr>
          <w:sz w:val="28"/>
          <w:szCs w:val="28"/>
        </w:rPr>
        <w:t>Каждый день компании сталкиваются с проблемами развития, связанными с необходимостью модернизации своего бизнеса, чтобы идти в ногу с изменениями, происходящими на глобальном рынке.</w:t>
      </w:r>
      <w:r w:rsidR="00DD091C" w:rsidRPr="00F633CF">
        <w:rPr>
          <w:sz w:val="28"/>
          <w:szCs w:val="28"/>
        </w:rPr>
        <w:t xml:space="preserve"> </w:t>
      </w:r>
      <w:r w:rsidRPr="00F633CF">
        <w:rPr>
          <w:sz w:val="28"/>
          <w:szCs w:val="28"/>
        </w:rPr>
        <w:t>Постоянно совершенствуются инструменты маркетинга, которые следуют тенденциям роста онлайн-рынка, цифровой рекламы и искусственного интеллекта [</w:t>
      </w:r>
      <w:r w:rsidR="00CD07CE" w:rsidRPr="00F633CF">
        <w:rPr>
          <w:sz w:val="28"/>
          <w:szCs w:val="28"/>
        </w:rPr>
        <w:t>16</w:t>
      </w:r>
      <w:r w:rsidRPr="00F633CF">
        <w:rPr>
          <w:sz w:val="28"/>
          <w:szCs w:val="28"/>
        </w:rPr>
        <w:t>]. Компании, которые не интегрировали цифровые технологии в свою маркетинговую стратегию, берут на себя бизнес-риск в среднесрочной и долгосрочной перспективе.</w:t>
      </w:r>
    </w:p>
    <w:p w14:paraId="00BD6808" w14:textId="5B861B97" w:rsidR="00797670" w:rsidRPr="00F633CF" w:rsidRDefault="00A82FDA" w:rsidP="00DD091C">
      <w:pPr>
        <w:spacing w:line="360" w:lineRule="auto"/>
        <w:ind w:firstLine="709"/>
        <w:jc w:val="both"/>
        <w:rPr>
          <w:sz w:val="28"/>
          <w:szCs w:val="28"/>
        </w:rPr>
      </w:pPr>
      <w:r w:rsidRPr="00F633CF">
        <w:rPr>
          <w:sz w:val="28"/>
          <w:szCs w:val="28"/>
        </w:rPr>
        <w:t>Инновационный м</w:t>
      </w:r>
      <w:r w:rsidR="00797670" w:rsidRPr="00F633CF">
        <w:rPr>
          <w:sz w:val="28"/>
          <w:szCs w:val="28"/>
        </w:rPr>
        <w:t>аркетинг более чем когда-либо связан с цифровыми технологиями. Социальные сети, бренд-контент, Интернет вещей (</w:t>
      </w:r>
      <w:proofErr w:type="spellStart"/>
      <w:r w:rsidR="00797670" w:rsidRPr="00F633CF">
        <w:rPr>
          <w:sz w:val="28"/>
          <w:szCs w:val="28"/>
        </w:rPr>
        <w:t>IoT</w:t>
      </w:r>
      <w:proofErr w:type="spellEnd"/>
      <w:r w:rsidR="00797670" w:rsidRPr="00F633CF">
        <w:rPr>
          <w:sz w:val="28"/>
          <w:szCs w:val="28"/>
        </w:rPr>
        <w:t>), Большие данные (</w:t>
      </w:r>
      <w:proofErr w:type="spellStart"/>
      <w:r w:rsidR="00797670" w:rsidRPr="00F633CF">
        <w:rPr>
          <w:sz w:val="28"/>
          <w:szCs w:val="28"/>
        </w:rPr>
        <w:t>Big</w:t>
      </w:r>
      <w:proofErr w:type="spellEnd"/>
      <w:r w:rsidR="00797670" w:rsidRPr="00F633CF">
        <w:rPr>
          <w:sz w:val="28"/>
          <w:szCs w:val="28"/>
        </w:rPr>
        <w:t xml:space="preserve"> </w:t>
      </w:r>
      <w:proofErr w:type="spellStart"/>
      <w:r w:rsidR="00797670" w:rsidRPr="00F633CF">
        <w:rPr>
          <w:sz w:val="28"/>
          <w:szCs w:val="28"/>
        </w:rPr>
        <w:t>date</w:t>
      </w:r>
      <w:proofErr w:type="spellEnd"/>
      <w:r w:rsidR="00797670" w:rsidRPr="00F633CF">
        <w:rPr>
          <w:sz w:val="28"/>
          <w:szCs w:val="28"/>
        </w:rPr>
        <w:t>), CRM-маркетинг – это инновации, которые открывают путь для новых маркетинговых практик, что в конечном итоге позволит повысить качество обслуживания клиентов [</w:t>
      </w:r>
      <w:r w:rsidR="00CD07CE" w:rsidRPr="00F633CF">
        <w:rPr>
          <w:sz w:val="28"/>
          <w:szCs w:val="28"/>
        </w:rPr>
        <w:t>17</w:t>
      </w:r>
      <w:r w:rsidR="00797670" w:rsidRPr="00F633CF">
        <w:rPr>
          <w:sz w:val="28"/>
          <w:szCs w:val="28"/>
        </w:rPr>
        <w:t>].</w:t>
      </w:r>
      <w:r w:rsidR="00DD091C" w:rsidRPr="00F633CF">
        <w:rPr>
          <w:sz w:val="28"/>
          <w:szCs w:val="28"/>
        </w:rPr>
        <w:t xml:space="preserve"> </w:t>
      </w:r>
      <w:r w:rsidR="00797670" w:rsidRPr="00F633CF">
        <w:rPr>
          <w:sz w:val="28"/>
          <w:szCs w:val="28"/>
        </w:rPr>
        <w:t xml:space="preserve">Трансформации, наблюдаемые в маркетинге в эпоху цифровых технологий, отражаются в </w:t>
      </w:r>
      <w:r w:rsidR="00797670" w:rsidRPr="00F633CF">
        <w:rPr>
          <w:sz w:val="28"/>
          <w:szCs w:val="28"/>
        </w:rPr>
        <w:lastRenderedPageBreak/>
        <w:t xml:space="preserve">инновационных инструментах маркетинга, используемых компаниями </w:t>
      </w:r>
      <w:r w:rsidR="00DD091C" w:rsidRPr="00F633CF">
        <w:rPr>
          <w:sz w:val="28"/>
          <w:szCs w:val="28"/>
        </w:rPr>
        <w:t xml:space="preserve">в том числе </w:t>
      </w:r>
      <w:r w:rsidR="00797670" w:rsidRPr="00F633CF">
        <w:rPr>
          <w:sz w:val="28"/>
          <w:szCs w:val="28"/>
        </w:rPr>
        <w:t xml:space="preserve">в маркетинговых коммуникациях (рис. </w:t>
      </w:r>
      <w:r w:rsidR="00254185" w:rsidRPr="00F633CF">
        <w:rPr>
          <w:sz w:val="28"/>
          <w:szCs w:val="28"/>
        </w:rPr>
        <w:t>2</w:t>
      </w:r>
      <w:r w:rsidR="00797670" w:rsidRPr="00F633CF">
        <w:rPr>
          <w:sz w:val="28"/>
          <w:szCs w:val="28"/>
        </w:rPr>
        <w:t>).</w:t>
      </w:r>
    </w:p>
    <w:p w14:paraId="45037C19" w14:textId="77777777" w:rsidR="00DD091C" w:rsidRPr="00F633CF" w:rsidRDefault="00DD091C" w:rsidP="00CD07CE">
      <w:pPr>
        <w:adjustRightInd w:val="0"/>
        <w:snapToGrid w:val="0"/>
        <w:ind w:firstLine="709"/>
        <w:jc w:val="both"/>
        <w:rPr>
          <w:sz w:val="28"/>
          <w:szCs w:val="28"/>
        </w:rPr>
      </w:pPr>
    </w:p>
    <w:p w14:paraId="06F336C7" w14:textId="68490D7E" w:rsidR="00797670" w:rsidRPr="00F633CF" w:rsidRDefault="00DD091C" w:rsidP="00CD07CE">
      <w:pPr>
        <w:adjustRightInd w:val="0"/>
        <w:snapToGrid w:val="0"/>
        <w:jc w:val="center"/>
        <w:rPr>
          <w:sz w:val="28"/>
          <w:szCs w:val="28"/>
        </w:rPr>
      </w:pPr>
      <w:r w:rsidRPr="00F633CF">
        <w:rPr>
          <w:noProof/>
          <w:sz w:val="28"/>
          <w:szCs w:val="28"/>
          <w:lang w:eastAsia="ru-RU"/>
        </w:rPr>
        <w:drawing>
          <wp:inline distT="0" distB="0" distL="0" distR="0" wp14:anchorId="55979C06" wp14:editId="298031F8">
            <wp:extent cx="5940425" cy="2077720"/>
            <wp:effectExtent l="0" t="0" r="3175"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2077720"/>
                    </a:xfrm>
                    <a:prstGeom prst="rect">
                      <a:avLst/>
                    </a:prstGeom>
                  </pic:spPr>
                </pic:pic>
              </a:graphicData>
            </a:graphic>
          </wp:inline>
        </w:drawing>
      </w:r>
    </w:p>
    <w:p w14:paraId="602BA9BE" w14:textId="77777777" w:rsidR="00CD07CE" w:rsidRPr="00F633CF" w:rsidRDefault="00CD07CE" w:rsidP="00CD07CE">
      <w:pPr>
        <w:adjustRightInd w:val="0"/>
        <w:snapToGrid w:val="0"/>
        <w:jc w:val="center"/>
        <w:rPr>
          <w:sz w:val="28"/>
          <w:szCs w:val="28"/>
        </w:rPr>
      </w:pPr>
    </w:p>
    <w:p w14:paraId="1825431E" w14:textId="3F9F5FD1" w:rsidR="00797670" w:rsidRPr="00F633CF" w:rsidRDefault="00DD091C" w:rsidP="00CD07CE">
      <w:pPr>
        <w:adjustRightInd w:val="0"/>
        <w:snapToGrid w:val="0"/>
        <w:jc w:val="center"/>
        <w:rPr>
          <w:sz w:val="28"/>
          <w:szCs w:val="28"/>
        </w:rPr>
      </w:pPr>
      <w:r w:rsidRPr="00F633CF">
        <w:rPr>
          <w:sz w:val="28"/>
          <w:szCs w:val="28"/>
        </w:rPr>
        <w:t xml:space="preserve">Рисунок </w:t>
      </w:r>
      <w:r w:rsidR="00254185" w:rsidRPr="00F633CF">
        <w:rPr>
          <w:sz w:val="28"/>
          <w:szCs w:val="28"/>
        </w:rPr>
        <w:t>2</w:t>
      </w:r>
      <w:r w:rsidRPr="00F633CF">
        <w:rPr>
          <w:sz w:val="28"/>
          <w:szCs w:val="28"/>
        </w:rPr>
        <w:t xml:space="preserve"> – Частота использования цифровых технологий в маркетинге (результаты опроса), % [</w:t>
      </w:r>
      <w:r w:rsidR="00CD07CE" w:rsidRPr="00F633CF">
        <w:rPr>
          <w:sz w:val="28"/>
          <w:szCs w:val="28"/>
        </w:rPr>
        <w:t>52</w:t>
      </w:r>
      <w:r w:rsidRPr="00F633CF">
        <w:rPr>
          <w:sz w:val="28"/>
          <w:szCs w:val="28"/>
        </w:rPr>
        <w:t>]</w:t>
      </w:r>
    </w:p>
    <w:p w14:paraId="2270ABDC" w14:textId="77777777" w:rsidR="00DD091C" w:rsidRPr="00F633CF" w:rsidRDefault="00DD091C" w:rsidP="00CD07CE">
      <w:pPr>
        <w:widowControl w:val="0"/>
        <w:adjustRightInd w:val="0"/>
        <w:snapToGrid w:val="0"/>
        <w:ind w:firstLine="709"/>
        <w:jc w:val="both"/>
        <w:rPr>
          <w:sz w:val="28"/>
          <w:szCs w:val="28"/>
        </w:rPr>
      </w:pPr>
    </w:p>
    <w:p w14:paraId="74D55994" w14:textId="73A44141" w:rsidR="00E01BDB" w:rsidRPr="00F633CF" w:rsidRDefault="00E01BDB" w:rsidP="00E01BDB">
      <w:pPr>
        <w:spacing w:line="360" w:lineRule="auto"/>
        <w:ind w:firstLine="709"/>
        <w:jc w:val="both"/>
        <w:rPr>
          <w:sz w:val="28"/>
          <w:szCs w:val="28"/>
        </w:rPr>
      </w:pPr>
      <w:r w:rsidRPr="00F633CF">
        <w:rPr>
          <w:sz w:val="28"/>
          <w:szCs w:val="28"/>
        </w:rPr>
        <w:t>Чаще всего современные компании для общения со своими клиентами используют персонализированные маркетинговые сообщения, далее Интернет вещей, видео-маркетинг, многоканальный маркетинг.</w:t>
      </w:r>
    </w:p>
    <w:p w14:paraId="2671A6C1" w14:textId="453C0302" w:rsidR="00E01BDB" w:rsidRPr="00F633CF" w:rsidRDefault="00797670" w:rsidP="00F00654">
      <w:pPr>
        <w:widowControl w:val="0"/>
        <w:adjustRightInd w:val="0"/>
        <w:snapToGrid w:val="0"/>
        <w:spacing w:line="360" w:lineRule="auto"/>
        <w:ind w:firstLine="709"/>
        <w:jc w:val="both"/>
        <w:rPr>
          <w:sz w:val="28"/>
          <w:szCs w:val="28"/>
        </w:rPr>
      </w:pPr>
      <w:r w:rsidRPr="00F633CF">
        <w:rPr>
          <w:sz w:val="28"/>
          <w:szCs w:val="28"/>
        </w:rPr>
        <w:t>Как видно, с</w:t>
      </w:r>
      <w:r w:rsidR="000B6D0D" w:rsidRPr="00F633CF">
        <w:rPr>
          <w:sz w:val="28"/>
          <w:szCs w:val="28"/>
        </w:rPr>
        <w:t xml:space="preserve"> ростом и развитием инноваций, влияние передовых технологий, таких как </w:t>
      </w:r>
      <w:r w:rsidR="00A82FDA" w:rsidRPr="00F633CF">
        <w:rPr>
          <w:sz w:val="28"/>
          <w:szCs w:val="28"/>
        </w:rPr>
        <w:t>цифровые</w:t>
      </w:r>
      <w:r w:rsidR="000B6D0D" w:rsidRPr="00F633CF">
        <w:rPr>
          <w:sz w:val="28"/>
          <w:szCs w:val="28"/>
        </w:rPr>
        <w:t xml:space="preserve"> технологии, на бизнес-среду компаний</w:t>
      </w:r>
      <w:r w:rsidRPr="00F633CF">
        <w:rPr>
          <w:sz w:val="28"/>
          <w:szCs w:val="28"/>
        </w:rPr>
        <w:t xml:space="preserve"> в глобальной среде</w:t>
      </w:r>
      <w:r w:rsidR="000B6D0D" w:rsidRPr="00F633CF">
        <w:rPr>
          <w:sz w:val="28"/>
          <w:szCs w:val="28"/>
        </w:rPr>
        <w:t xml:space="preserve"> </w:t>
      </w:r>
      <w:r w:rsidRPr="00F633CF">
        <w:rPr>
          <w:sz w:val="28"/>
          <w:szCs w:val="28"/>
        </w:rPr>
        <w:t>значительно усиливаются</w:t>
      </w:r>
      <w:r w:rsidR="000B6D0D" w:rsidRPr="00F633CF">
        <w:rPr>
          <w:sz w:val="28"/>
          <w:szCs w:val="28"/>
        </w:rPr>
        <w:t xml:space="preserve">. Процессы цифровизации </w:t>
      </w:r>
      <w:r w:rsidR="00991C3E" w:rsidRPr="00F633CF">
        <w:rPr>
          <w:sz w:val="28"/>
          <w:szCs w:val="28"/>
        </w:rPr>
        <w:t xml:space="preserve">носят для компаний инновационный характер и </w:t>
      </w:r>
      <w:r w:rsidR="000B6D0D" w:rsidRPr="00F633CF">
        <w:rPr>
          <w:sz w:val="28"/>
          <w:szCs w:val="28"/>
        </w:rPr>
        <w:t xml:space="preserve">оказывают непосредственное влияние и на маркетинговую деятельность. </w:t>
      </w:r>
      <w:r w:rsidR="00F00654" w:rsidRPr="00F633CF">
        <w:rPr>
          <w:sz w:val="28"/>
          <w:szCs w:val="28"/>
        </w:rPr>
        <w:t xml:space="preserve">В связи с этим </w:t>
      </w:r>
      <w:r w:rsidR="00E01BDB" w:rsidRPr="00F633CF">
        <w:rPr>
          <w:sz w:val="28"/>
          <w:szCs w:val="28"/>
        </w:rPr>
        <w:t xml:space="preserve">в числе важнейших инновационных инструментов маркетинга будем рассматривать инструменты </w:t>
      </w:r>
      <w:r w:rsidR="00F00654" w:rsidRPr="00F633CF">
        <w:rPr>
          <w:sz w:val="28"/>
          <w:szCs w:val="28"/>
        </w:rPr>
        <w:t>цифров</w:t>
      </w:r>
      <w:r w:rsidR="00E01BDB" w:rsidRPr="00F633CF">
        <w:rPr>
          <w:sz w:val="28"/>
          <w:szCs w:val="28"/>
        </w:rPr>
        <w:t xml:space="preserve">ого </w:t>
      </w:r>
      <w:r w:rsidR="00F00654" w:rsidRPr="00F633CF">
        <w:rPr>
          <w:sz w:val="28"/>
          <w:szCs w:val="28"/>
        </w:rPr>
        <w:t>маркетинг</w:t>
      </w:r>
      <w:r w:rsidR="00E01BDB" w:rsidRPr="00F633CF">
        <w:rPr>
          <w:sz w:val="28"/>
          <w:szCs w:val="28"/>
        </w:rPr>
        <w:t>а.</w:t>
      </w:r>
      <w:r w:rsidR="00892216" w:rsidRPr="00F633CF">
        <w:rPr>
          <w:sz w:val="28"/>
          <w:szCs w:val="28"/>
        </w:rPr>
        <w:t xml:space="preserve"> По мнению автора они носят для современных компаний решающий характер и определяют будущее положение и конкурентные преимущества фирмы в глобальной среде. </w:t>
      </w:r>
    </w:p>
    <w:p w14:paraId="65F7A793" w14:textId="41C278EE" w:rsidR="00A01A6E" w:rsidRPr="00F633CF" w:rsidRDefault="00E01BDB" w:rsidP="00A82FDA">
      <w:pPr>
        <w:widowControl w:val="0"/>
        <w:adjustRightInd w:val="0"/>
        <w:snapToGrid w:val="0"/>
        <w:spacing w:line="360" w:lineRule="auto"/>
        <w:ind w:firstLine="709"/>
        <w:jc w:val="both"/>
        <w:rPr>
          <w:sz w:val="28"/>
          <w:szCs w:val="28"/>
        </w:rPr>
      </w:pPr>
      <w:r w:rsidRPr="00F633CF">
        <w:rPr>
          <w:sz w:val="28"/>
          <w:szCs w:val="28"/>
        </w:rPr>
        <w:t>Цифровой маркетинг</w:t>
      </w:r>
      <w:r w:rsidR="00F00654" w:rsidRPr="00F633CF">
        <w:rPr>
          <w:sz w:val="28"/>
          <w:szCs w:val="28"/>
        </w:rPr>
        <w:t xml:space="preserve"> (англ. </w:t>
      </w:r>
      <w:proofErr w:type="spellStart"/>
      <w:r w:rsidR="00F00654" w:rsidRPr="00F633CF">
        <w:rPr>
          <w:sz w:val="28"/>
          <w:szCs w:val="28"/>
        </w:rPr>
        <w:t>digital</w:t>
      </w:r>
      <w:proofErr w:type="spellEnd"/>
      <w:r w:rsidR="00F00654" w:rsidRPr="00F633CF">
        <w:rPr>
          <w:sz w:val="28"/>
          <w:szCs w:val="28"/>
        </w:rPr>
        <w:t xml:space="preserve"> </w:t>
      </w:r>
      <w:proofErr w:type="spellStart"/>
      <w:r w:rsidR="00F00654" w:rsidRPr="00F633CF">
        <w:rPr>
          <w:sz w:val="28"/>
          <w:szCs w:val="28"/>
        </w:rPr>
        <w:t>marketing</w:t>
      </w:r>
      <w:proofErr w:type="spellEnd"/>
      <w:r w:rsidR="00F00654" w:rsidRPr="00F633CF">
        <w:rPr>
          <w:sz w:val="28"/>
          <w:szCs w:val="28"/>
        </w:rPr>
        <w:t xml:space="preserve">, </w:t>
      </w:r>
      <w:proofErr w:type="spellStart"/>
      <w:r w:rsidR="00F00654" w:rsidRPr="00F633CF">
        <w:rPr>
          <w:sz w:val="28"/>
          <w:szCs w:val="28"/>
        </w:rPr>
        <w:t>диджитал</w:t>
      </w:r>
      <w:proofErr w:type="spellEnd"/>
      <w:r w:rsidR="00F00654" w:rsidRPr="00F633CF">
        <w:rPr>
          <w:sz w:val="28"/>
          <w:szCs w:val="28"/>
        </w:rPr>
        <w:t xml:space="preserve">-маркетинг) </w:t>
      </w:r>
      <w:r w:rsidRPr="00F633CF">
        <w:rPr>
          <w:sz w:val="28"/>
          <w:szCs w:val="28"/>
        </w:rPr>
        <w:t>характеризует</w:t>
      </w:r>
      <w:r w:rsidR="00F00654" w:rsidRPr="00F633CF">
        <w:rPr>
          <w:sz w:val="28"/>
          <w:szCs w:val="28"/>
        </w:rPr>
        <w:t xml:space="preserve"> </w:t>
      </w:r>
      <w:proofErr w:type="spellStart"/>
      <w:r w:rsidR="00F00654" w:rsidRPr="00F633CF">
        <w:rPr>
          <w:sz w:val="28"/>
          <w:szCs w:val="28"/>
        </w:rPr>
        <w:t>таргетивн</w:t>
      </w:r>
      <w:r w:rsidRPr="00F633CF">
        <w:rPr>
          <w:sz w:val="28"/>
          <w:szCs w:val="28"/>
        </w:rPr>
        <w:t>ый</w:t>
      </w:r>
      <w:proofErr w:type="spellEnd"/>
      <w:r w:rsidR="00F00654" w:rsidRPr="00F633CF">
        <w:rPr>
          <w:sz w:val="28"/>
          <w:szCs w:val="28"/>
        </w:rPr>
        <w:t xml:space="preserve"> и интерактивн</w:t>
      </w:r>
      <w:r w:rsidRPr="00F633CF">
        <w:rPr>
          <w:sz w:val="28"/>
          <w:szCs w:val="28"/>
        </w:rPr>
        <w:t>ый</w:t>
      </w:r>
      <w:r w:rsidR="00F00654" w:rsidRPr="00F633CF">
        <w:rPr>
          <w:sz w:val="28"/>
          <w:szCs w:val="28"/>
        </w:rPr>
        <w:t xml:space="preserve"> маркетинг товаров и услуг, </w:t>
      </w:r>
      <w:r w:rsidRPr="00F633CF">
        <w:rPr>
          <w:sz w:val="28"/>
          <w:szCs w:val="28"/>
        </w:rPr>
        <w:t xml:space="preserve">который </w:t>
      </w:r>
      <w:r w:rsidR="00F00654" w:rsidRPr="00F633CF">
        <w:rPr>
          <w:sz w:val="28"/>
          <w:szCs w:val="28"/>
        </w:rPr>
        <w:t>использу</w:t>
      </w:r>
      <w:r w:rsidRPr="00F633CF">
        <w:rPr>
          <w:sz w:val="28"/>
          <w:szCs w:val="28"/>
        </w:rPr>
        <w:t>ет</w:t>
      </w:r>
      <w:r w:rsidR="00F00654" w:rsidRPr="00F633CF">
        <w:rPr>
          <w:sz w:val="28"/>
          <w:szCs w:val="28"/>
        </w:rPr>
        <w:t xml:space="preserve"> цифровые, инновационные технологии (инструменты) для привлечения потенциальных клиентов и удержания их в качестве потребителей [</w:t>
      </w:r>
      <w:r w:rsidR="00CD07CE" w:rsidRPr="00F633CF">
        <w:rPr>
          <w:sz w:val="28"/>
          <w:szCs w:val="28"/>
        </w:rPr>
        <w:t>42</w:t>
      </w:r>
      <w:r w:rsidR="00F00654" w:rsidRPr="00F633CF">
        <w:rPr>
          <w:sz w:val="28"/>
          <w:szCs w:val="28"/>
        </w:rPr>
        <w:t xml:space="preserve">]. Главными задачами цифрового маркетинга являются продвижение бренда и увеличение сбыта с помощью различных методик. </w:t>
      </w:r>
      <w:r w:rsidR="00F00654" w:rsidRPr="00F633CF">
        <w:rPr>
          <w:sz w:val="28"/>
          <w:szCs w:val="28"/>
        </w:rPr>
        <w:lastRenderedPageBreak/>
        <w:t>Цифровой маркетинг включает в себя большой выбор маркетинговых тактик по продвижению товаров, услуг и брендов [</w:t>
      </w:r>
      <w:r w:rsidR="00CD07CE" w:rsidRPr="00F633CF">
        <w:rPr>
          <w:rFonts w:eastAsia="MS Mincho"/>
          <w:sz w:val="28"/>
          <w:szCs w:val="28"/>
        </w:rPr>
        <w:t>24</w:t>
      </w:r>
      <w:r w:rsidR="00F00654" w:rsidRPr="00F633CF">
        <w:rPr>
          <w:sz w:val="28"/>
          <w:szCs w:val="28"/>
        </w:rPr>
        <w:t xml:space="preserve">]. Помимо мобильных технологий, традиционных ТВ и радио методы цифрового маркетинга используют интернет в качестве основного коммуникационного посредника. </w:t>
      </w:r>
    </w:p>
    <w:p w14:paraId="164FA443" w14:textId="77212D41" w:rsidR="00291E86" w:rsidRPr="00F633CF" w:rsidRDefault="00521CF8" w:rsidP="00521CF8">
      <w:pPr>
        <w:spacing w:line="360" w:lineRule="auto"/>
        <w:ind w:firstLine="709"/>
        <w:jc w:val="both"/>
        <w:rPr>
          <w:sz w:val="28"/>
          <w:szCs w:val="28"/>
        </w:rPr>
      </w:pPr>
      <w:r w:rsidRPr="00F633CF">
        <w:rPr>
          <w:sz w:val="28"/>
          <w:szCs w:val="28"/>
        </w:rPr>
        <w:t>Если в</w:t>
      </w:r>
      <w:r w:rsidR="00291E86" w:rsidRPr="00F633CF">
        <w:rPr>
          <w:sz w:val="28"/>
          <w:szCs w:val="28"/>
        </w:rPr>
        <w:t xml:space="preserve"> оффлайн-маркетинге каналами выступают средства массовой информации (журналы, газеты, радио, телевидение), наружная реклама, POS-продукция</w:t>
      </w:r>
      <w:r w:rsidRPr="00F633CF">
        <w:rPr>
          <w:sz w:val="28"/>
          <w:szCs w:val="28"/>
        </w:rPr>
        <w:t>, а к</w:t>
      </w:r>
      <w:r w:rsidR="00291E86" w:rsidRPr="00F633CF">
        <w:rPr>
          <w:sz w:val="28"/>
          <w:szCs w:val="28"/>
        </w:rPr>
        <w:t xml:space="preserve">аналы в интернет-маркетинге </w:t>
      </w:r>
      <w:r w:rsidRPr="00F633CF">
        <w:rPr>
          <w:sz w:val="28"/>
          <w:szCs w:val="28"/>
        </w:rPr>
        <w:t>–</w:t>
      </w:r>
      <w:r w:rsidR="00291E86" w:rsidRPr="00F633CF">
        <w:rPr>
          <w:sz w:val="28"/>
          <w:szCs w:val="28"/>
        </w:rPr>
        <w:t xml:space="preserve"> это только онлайн-площадки</w:t>
      </w:r>
      <w:r w:rsidRPr="00F633CF">
        <w:rPr>
          <w:sz w:val="28"/>
          <w:szCs w:val="28"/>
        </w:rPr>
        <w:t xml:space="preserve">, то цифровой </w:t>
      </w:r>
      <w:r w:rsidR="00291E86" w:rsidRPr="00F633CF">
        <w:rPr>
          <w:sz w:val="28"/>
          <w:szCs w:val="28"/>
        </w:rPr>
        <w:t xml:space="preserve">маркетинг </w:t>
      </w:r>
      <w:r w:rsidRPr="00F633CF">
        <w:rPr>
          <w:sz w:val="28"/>
          <w:szCs w:val="28"/>
        </w:rPr>
        <w:t>включает</w:t>
      </w:r>
      <w:r w:rsidR="00291E86" w:rsidRPr="00F633CF">
        <w:rPr>
          <w:sz w:val="28"/>
          <w:szCs w:val="28"/>
        </w:rPr>
        <w:t xml:space="preserve"> Интернет и оффлайн-каналы, работающие на основе цифровых технологий.</w:t>
      </w:r>
    </w:p>
    <w:p w14:paraId="0272DF3A" w14:textId="1FDD272A" w:rsidR="00A82FDA" w:rsidRPr="00F633CF" w:rsidRDefault="00A82FDA" w:rsidP="00521CF8">
      <w:pPr>
        <w:spacing w:line="360" w:lineRule="auto"/>
        <w:ind w:firstLine="709"/>
        <w:jc w:val="both"/>
        <w:rPr>
          <w:sz w:val="28"/>
          <w:szCs w:val="28"/>
        </w:rPr>
      </w:pPr>
      <w:r w:rsidRPr="00F633CF">
        <w:rPr>
          <w:sz w:val="28"/>
          <w:szCs w:val="28"/>
        </w:rPr>
        <w:t>В отличии от оффлайн-маркетинга и Интернет-маркетинга, цифровой маркетинг включает в себя:</w:t>
      </w:r>
    </w:p>
    <w:p w14:paraId="6ACF8A10" w14:textId="101EEEBD" w:rsidR="00291E86" w:rsidRPr="00291E86" w:rsidRDefault="00A82FDA" w:rsidP="00A82FDA">
      <w:pPr>
        <w:spacing w:line="360" w:lineRule="auto"/>
        <w:ind w:firstLine="709"/>
        <w:jc w:val="both"/>
        <w:rPr>
          <w:sz w:val="28"/>
          <w:szCs w:val="28"/>
        </w:rPr>
      </w:pPr>
      <w:r w:rsidRPr="00F633CF">
        <w:t xml:space="preserve">– </w:t>
      </w:r>
      <w:r w:rsidR="00291E86" w:rsidRPr="00291E86">
        <w:rPr>
          <w:sz w:val="28"/>
          <w:szCs w:val="28"/>
        </w:rPr>
        <w:t>Интернет и все устройства, имеющие к нему доступ - смартфоны, планшеты, десктопные компьютеры и ноутбуки</w:t>
      </w:r>
      <w:r w:rsidRPr="00F633CF">
        <w:rPr>
          <w:sz w:val="28"/>
          <w:szCs w:val="28"/>
        </w:rPr>
        <w:t>;</w:t>
      </w:r>
    </w:p>
    <w:p w14:paraId="36F08B16" w14:textId="2276FE63" w:rsidR="00291E86" w:rsidRPr="00291E86" w:rsidRDefault="00A82FDA" w:rsidP="00A82FDA">
      <w:pPr>
        <w:spacing w:line="360" w:lineRule="auto"/>
        <w:ind w:firstLine="709"/>
        <w:jc w:val="both"/>
        <w:rPr>
          <w:sz w:val="28"/>
          <w:szCs w:val="28"/>
        </w:rPr>
      </w:pPr>
      <w:r w:rsidRPr="00F633CF">
        <w:rPr>
          <w:sz w:val="28"/>
          <w:szCs w:val="28"/>
        </w:rPr>
        <w:t>– </w:t>
      </w:r>
      <w:proofErr w:type="spellStart"/>
      <w:r w:rsidR="00291E86" w:rsidRPr="00291E86">
        <w:rPr>
          <w:sz w:val="28"/>
          <w:szCs w:val="28"/>
        </w:rPr>
        <w:t>Smart</w:t>
      </w:r>
      <w:proofErr w:type="spellEnd"/>
      <w:r w:rsidR="00291E86" w:rsidRPr="00291E86">
        <w:rPr>
          <w:sz w:val="28"/>
          <w:szCs w:val="28"/>
        </w:rPr>
        <w:t>-устройства, способные передавать данные на другие носители. Сюда входят фитнес-браслеты, часы, весы и т.д.</w:t>
      </w:r>
      <w:r w:rsidRPr="00F633CF">
        <w:rPr>
          <w:sz w:val="28"/>
          <w:szCs w:val="28"/>
        </w:rPr>
        <w:t xml:space="preserve"> Сюда относится устройства Интернета вещей;</w:t>
      </w:r>
    </w:p>
    <w:p w14:paraId="4514ADD3" w14:textId="0DF49F2C" w:rsidR="00291E86" w:rsidRPr="00291E86" w:rsidRDefault="00A82FDA" w:rsidP="00A82FDA">
      <w:pPr>
        <w:spacing w:line="360" w:lineRule="auto"/>
        <w:ind w:firstLine="709"/>
        <w:jc w:val="both"/>
        <w:rPr>
          <w:sz w:val="28"/>
          <w:szCs w:val="28"/>
        </w:rPr>
      </w:pPr>
      <w:r w:rsidRPr="00F633CF">
        <w:rPr>
          <w:sz w:val="28"/>
          <w:szCs w:val="28"/>
        </w:rPr>
        <w:t>– ц</w:t>
      </w:r>
      <w:r w:rsidR="00291E86" w:rsidRPr="00291E86">
        <w:rPr>
          <w:sz w:val="28"/>
          <w:szCs w:val="28"/>
        </w:rPr>
        <w:t>ифровое телевидение, интегрируемое с приложения на экран телевизора. Вместе с видеоконтентом на второй экран переносится и интернет-реклама</w:t>
      </w:r>
      <w:r w:rsidRPr="00F633CF">
        <w:rPr>
          <w:sz w:val="28"/>
          <w:szCs w:val="28"/>
        </w:rPr>
        <w:t>;</w:t>
      </w:r>
    </w:p>
    <w:p w14:paraId="455D4188" w14:textId="45749982" w:rsidR="00291E86" w:rsidRPr="00291E86" w:rsidRDefault="00A82FDA" w:rsidP="00A82FDA">
      <w:pPr>
        <w:spacing w:line="360" w:lineRule="auto"/>
        <w:ind w:firstLine="709"/>
        <w:jc w:val="both"/>
        <w:rPr>
          <w:sz w:val="28"/>
          <w:szCs w:val="28"/>
        </w:rPr>
      </w:pPr>
      <w:r w:rsidRPr="00F633CF">
        <w:rPr>
          <w:sz w:val="28"/>
          <w:szCs w:val="28"/>
        </w:rPr>
        <w:t>– л</w:t>
      </w:r>
      <w:r w:rsidR="00291E86" w:rsidRPr="00291E86">
        <w:rPr>
          <w:sz w:val="28"/>
          <w:szCs w:val="28"/>
        </w:rPr>
        <w:t xml:space="preserve">окальные сети, или как их еще называют </w:t>
      </w:r>
      <w:r w:rsidRPr="00F633CF">
        <w:rPr>
          <w:sz w:val="28"/>
          <w:szCs w:val="28"/>
        </w:rPr>
        <w:t>–</w:t>
      </w:r>
      <w:r w:rsidR="00291E86" w:rsidRPr="00291E86">
        <w:rPr>
          <w:sz w:val="28"/>
          <w:szCs w:val="28"/>
        </w:rPr>
        <w:t xml:space="preserve"> </w:t>
      </w:r>
      <w:proofErr w:type="spellStart"/>
      <w:r w:rsidR="00291E86" w:rsidRPr="00291E86">
        <w:rPr>
          <w:sz w:val="28"/>
          <w:szCs w:val="28"/>
        </w:rPr>
        <w:t>экстранет</w:t>
      </w:r>
      <w:proofErr w:type="spellEnd"/>
      <w:r w:rsidRPr="00F633CF">
        <w:rPr>
          <w:sz w:val="28"/>
          <w:szCs w:val="28"/>
        </w:rPr>
        <w:t>;</w:t>
      </w:r>
    </w:p>
    <w:p w14:paraId="25A7DBFE" w14:textId="226A14C4" w:rsidR="00291E86" w:rsidRPr="00291E86" w:rsidRDefault="00A82FDA" w:rsidP="00A82FDA">
      <w:pPr>
        <w:spacing w:line="360" w:lineRule="auto"/>
        <w:ind w:firstLine="709"/>
        <w:jc w:val="both"/>
        <w:rPr>
          <w:sz w:val="28"/>
          <w:szCs w:val="28"/>
        </w:rPr>
      </w:pPr>
      <w:r w:rsidRPr="00F633CF">
        <w:rPr>
          <w:sz w:val="28"/>
          <w:szCs w:val="28"/>
        </w:rPr>
        <w:t>– </w:t>
      </w:r>
      <w:proofErr w:type="spellStart"/>
      <w:r w:rsidRPr="00F633CF">
        <w:rPr>
          <w:sz w:val="28"/>
          <w:szCs w:val="28"/>
        </w:rPr>
        <w:t>д</w:t>
      </w:r>
      <w:r w:rsidR="00291E86" w:rsidRPr="00291E86">
        <w:rPr>
          <w:sz w:val="28"/>
          <w:szCs w:val="28"/>
        </w:rPr>
        <w:t>иджитал</w:t>
      </w:r>
      <w:proofErr w:type="spellEnd"/>
      <w:r w:rsidR="00291E86" w:rsidRPr="00291E86">
        <w:rPr>
          <w:sz w:val="28"/>
          <w:szCs w:val="28"/>
        </w:rPr>
        <w:t xml:space="preserve">-медиа, которые вытесняют традиционную наружную рекламу. К ним относятся интерактивные экраны, POS-терминалы. Также сюда стоит отнести интерактивные экраны в помещениях </w:t>
      </w:r>
      <w:r w:rsidRPr="00F633CF">
        <w:rPr>
          <w:sz w:val="28"/>
          <w:szCs w:val="28"/>
        </w:rPr>
        <w:t>–</w:t>
      </w:r>
      <w:r w:rsidR="00291E86" w:rsidRPr="00291E86">
        <w:rPr>
          <w:sz w:val="28"/>
          <w:szCs w:val="28"/>
        </w:rPr>
        <w:t xml:space="preserve"> кафе, ресторанах, примерочных, торговых залах.</w:t>
      </w:r>
    </w:p>
    <w:p w14:paraId="33AF7418" w14:textId="5D14F40E" w:rsidR="00291E86" w:rsidRPr="00291E86" w:rsidRDefault="00291E86" w:rsidP="00A82FDA">
      <w:pPr>
        <w:spacing w:line="360" w:lineRule="auto"/>
        <w:ind w:firstLine="709"/>
        <w:jc w:val="both"/>
        <w:rPr>
          <w:sz w:val="28"/>
          <w:szCs w:val="28"/>
        </w:rPr>
      </w:pPr>
      <w:proofErr w:type="spellStart"/>
      <w:r w:rsidRPr="00291E86">
        <w:rPr>
          <w:sz w:val="28"/>
          <w:szCs w:val="28"/>
        </w:rPr>
        <w:t>Digital</w:t>
      </w:r>
      <w:proofErr w:type="spellEnd"/>
      <w:r w:rsidRPr="00291E86">
        <w:rPr>
          <w:sz w:val="28"/>
          <w:szCs w:val="28"/>
        </w:rPr>
        <w:t>-маркетинг охватывает все виды пространства</w:t>
      </w:r>
      <w:r w:rsidR="00A82FDA" w:rsidRPr="00F633CF">
        <w:rPr>
          <w:sz w:val="28"/>
          <w:szCs w:val="28"/>
        </w:rPr>
        <w:t xml:space="preserve"> потребителя</w:t>
      </w:r>
      <w:r w:rsidRPr="00291E86">
        <w:rPr>
          <w:sz w:val="28"/>
          <w:szCs w:val="28"/>
        </w:rPr>
        <w:t xml:space="preserve"> - личное, деловое, общественное. Цифровые каналы передачи информации окружают </w:t>
      </w:r>
      <w:proofErr w:type="spellStart"/>
      <w:r w:rsidR="00A82FDA" w:rsidRPr="00F633CF">
        <w:rPr>
          <w:sz w:val="28"/>
          <w:szCs w:val="28"/>
        </w:rPr>
        <w:t>клиентов</w:t>
      </w:r>
      <w:r w:rsidRPr="00291E86">
        <w:rPr>
          <w:sz w:val="28"/>
          <w:szCs w:val="28"/>
        </w:rPr>
        <w:t>повсюду</w:t>
      </w:r>
      <w:proofErr w:type="spellEnd"/>
      <w:r w:rsidRPr="00291E86">
        <w:rPr>
          <w:sz w:val="28"/>
          <w:szCs w:val="28"/>
        </w:rPr>
        <w:t xml:space="preserve">. Упускать возможность коммуникации со своей целевой аудиторией через </w:t>
      </w:r>
      <w:proofErr w:type="spellStart"/>
      <w:r w:rsidRPr="00291E86">
        <w:rPr>
          <w:sz w:val="28"/>
          <w:szCs w:val="28"/>
        </w:rPr>
        <w:t>диджитал</w:t>
      </w:r>
      <w:proofErr w:type="spellEnd"/>
      <w:r w:rsidRPr="00291E86">
        <w:rPr>
          <w:sz w:val="28"/>
          <w:szCs w:val="28"/>
        </w:rPr>
        <w:t>-маркетинг будет большой ошибкой предпринимателей и руководителей бизнеса.</w:t>
      </w:r>
    </w:p>
    <w:p w14:paraId="6D0587DF" w14:textId="1FF3462B" w:rsidR="00291E86" w:rsidRPr="00291E86" w:rsidRDefault="00291E86" w:rsidP="00A82FDA">
      <w:pPr>
        <w:spacing w:line="360" w:lineRule="auto"/>
        <w:ind w:firstLine="709"/>
        <w:jc w:val="both"/>
        <w:rPr>
          <w:sz w:val="28"/>
          <w:szCs w:val="28"/>
        </w:rPr>
      </w:pPr>
      <w:r w:rsidRPr="00291E86">
        <w:rPr>
          <w:sz w:val="28"/>
          <w:szCs w:val="28"/>
        </w:rPr>
        <w:t>Преимущества цифрового маркетинга для бизнеса</w:t>
      </w:r>
      <w:r w:rsidR="00A82FDA" w:rsidRPr="00F633CF">
        <w:rPr>
          <w:sz w:val="28"/>
          <w:szCs w:val="28"/>
        </w:rPr>
        <w:t>:</w:t>
      </w:r>
      <w:r w:rsidRPr="00291E86">
        <w:rPr>
          <w:sz w:val="28"/>
          <w:szCs w:val="28"/>
        </w:rPr>
        <w:t> </w:t>
      </w:r>
    </w:p>
    <w:p w14:paraId="6D9824A8" w14:textId="17927D09" w:rsidR="00A82FDA" w:rsidRPr="00F633CF" w:rsidRDefault="00291E86" w:rsidP="005A2594">
      <w:pPr>
        <w:pStyle w:val="a3"/>
        <w:numPr>
          <w:ilvl w:val="0"/>
          <w:numId w:val="4"/>
        </w:numPr>
        <w:tabs>
          <w:tab w:val="left" w:pos="1134"/>
        </w:tabs>
        <w:spacing w:line="360" w:lineRule="auto"/>
        <w:ind w:left="0" w:firstLine="709"/>
        <w:jc w:val="both"/>
        <w:rPr>
          <w:sz w:val="28"/>
          <w:szCs w:val="28"/>
        </w:rPr>
      </w:pPr>
      <w:r w:rsidRPr="00F633CF">
        <w:rPr>
          <w:sz w:val="28"/>
          <w:szCs w:val="28"/>
        </w:rPr>
        <w:lastRenderedPageBreak/>
        <w:t>используется для сегментов B2B и B2C</w:t>
      </w:r>
      <w:r w:rsidR="00A82FDA" w:rsidRPr="00F633CF">
        <w:rPr>
          <w:sz w:val="28"/>
          <w:szCs w:val="28"/>
        </w:rPr>
        <w:t>;</w:t>
      </w:r>
    </w:p>
    <w:p w14:paraId="262F6EBC" w14:textId="77777777" w:rsidR="00A82FDA" w:rsidRPr="00F633CF" w:rsidRDefault="00A82FDA" w:rsidP="005A2594">
      <w:pPr>
        <w:pStyle w:val="a3"/>
        <w:numPr>
          <w:ilvl w:val="0"/>
          <w:numId w:val="4"/>
        </w:numPr>
        <w:tabs>
          <w:tab w:val="left" w:pos="1134"/>
        </w:tabs>
        <w:spacing w:line="360" w:lineRule="auto"/>
        <w:ind w:left="0" w:firstLine="709"/>
        <w:jc w:val="both"/>
        <w:rPr>
          <w:sz w:val="28"/>
          <w:szCs w:val="28"/>
        </w:rPr>
      </w:pPr>
      <w:r w:rsidRPr="00F633CF">
        <w:rPr>
          <w:sz w:val="28"/>
          <w:szCs w:val="28"/>
        </w:rPr>
        <w:t>в</w:t>
      </w:r>
      <w:r w:rsidR="00291E86" w:rsidRPr="00F633CF">
        <w:rPr>
          <w:sz w:val="28"/>
          <w:szCs w:val="28"/>
        </w:rPr>
        <w:t>озможности цифрового маркетинга позволяют существенно увеличивать охват аудитории</w:t>
      </w:r>
      <w:r w:rsidRPr="00F633CF">
        <w:rPr>
          <w:sz w:val="28"/>
          <w:szCs w:val="28"/>
        </w:rPr>
        <w:t xml:space="preserve"> по всему миру;</w:t>
      </w:r>
    </w:p>
    <w:p w14:paraId="792B444E" w14:textId="77777777" w:rsidR="00A82FDA" w:rsidRPr="00F633CF" w:rsidRDefault="00A82FDA" w:rsidP="005A2594">
      <w:pPr>
        <w:pStyle w:val="a3"/>
        <w:numPr>
          <w:ilvl w:val="0"/>
          <w:numId w:val="4"/>
        </w:numPr>
        <w:tabs>
          <w:tab w:val="left" w:pos="1134"/>
        </w:tabs>
        <w:spacing w:line="360" w:lineRule="auto"/>
        <w:ind w:left="0" w:firstLine="709"/>
        <w:jc w:val="both"/>
        <w:rPr>
          <w:sz w:val="28"/>
          <w:szCs w:val="28"/>
        </w:rPr>
      </w:pPr>
      <w:r w:rsidRPr="00F633CF">
        <w:rPr>
          <w:sz w:val="28"/>
          <w:szCs w:val="28"/>
        </w:rPr>
        <w:t>п</w:t>
      </w:r>
      <w:r w:rsidR="00291E86" w:rsidRPr="00F633CF">
        <w:rPr>
          <w:sz w:val="28"/>
          <w:szCs w:val="28"/>
        </w:rPr>
        <w:t xml:space="preserve">ри использовании </w:t>
      </w:r>
      <w:proofErr w:type="spellStart"/>
      <w:r w:rsidR="00291E86" w:rsidRPr="00F633CF">
        <w:rPr>
          <w:sz w:val="28"/>
          <w:szCs w:val="28"/>
        </w:rPr>
        <w:t>диджитал</w:t>
      </w:r>
      <w:proofErr w:type="spellEnd"/>
      <w:r w:rsidR="00291E86" w:rsidRPr="00F633CF">
        <w:rPr>
          <w:sz w:val="28"/>
          <w:szCs w:val="28"/>
        </w:rPr>
        <w:t xml:space="preserve">-каналов часть аудитории может из </w:t>
      </w:r>
      <w:proofErr w:type="spellStart"/>
      <w:r w:rsidR="00291E86" w:rsidRPr="00F633CF">
        <w:rPr>
          <w:sz w:val="28"/>
          <w:szCs w:val="28"/>
        </w:rPr>
        <w:t>оффлайна</w:t>
      </w:r>
      <w:proofErr w:type="spellEnd"/>
      <w:r w:rsidR="00291E86" w:rsidRPr="00F633CF">
        <w:rPr>
          <w:sz w:val="28"/>
          <w:szCs w:val="28"/>
        </w:rPr>
        <w:t xml:space="preserve"> переходить в онлайн и наоборот</w:t>
      </w:r>
      <w:r w:rsidRPr="00F633CF">
        <w:rPr>
          <w:sz w:val="28"/>
          <w:szCs w:val="28"/>
        </w:rPr>
        <w:t>;</w:t>
      </w:r>
    </w:p>
    <w:p w14:paraId="78590735" w14:textId="77777777" w:rsidR="00A82FDA" w:rsidRPr="00F633CF" w:rsidRDefault="00A82FDA" w:rsidP="005A2594">
      <w:pPr>
        <w:pStyle w:val="a3"/>
        <w:numPr>
          <w:ilvl w:val="0"/>
          <w:numId w:val="4"/>
        </w:numPr>
        <w:tabs>
          <w:tab w:val="left" w:pos="1134"/>
        </w:tabs>
        <w:spacing w:line="360" w:lineRule="auto"/>
        <w:ind w:left="0" w:firstLine="709"/>
        <w:jc w:val="both"/>
        <w:rPr>
          <w:sz w:val="28"/>
          <w:szCs w:val="28"/>
        </w:rPr>
      </w:pPr>
      <w:r w:rsidRPr="00F633CF">
        <w:rPr>
          <w:sz w:val="28"/>
          <w:szCs w:val="28"/>
        </w:rPr>
        <w:t>е</w:t>
      </w:r>
      <w:r w:rsidR="00291E86" w:rsidRPr="00F633CF">
        <w:rPr>
          <w:sz w:val="28"/>
          <w:szCs w:val="28"/>
        </w:rPr>
        <w:t>сть возможность использовать платные и бесплатные площадки для продвижения товаров и услуг</w:t>
      </w:r>
      <w:r w:rsidRPr="00F633CF">
        <w:rPr>
          <w:sz w:val="28"/>
          <w:szCs w:val="28"/>
        </w:rPr>
        <w:t>;</w:t>
      </w:r>
    </w:p>
    <w:p w14:paraId="181D2EFF" w14:textId="400FE7E5" w:rsidR="00A82FDA" w:rsidRPr="00F633CF" w:rsidRDefault="00291E86" w:rsidP="005A2594">
      <w:pPr>
        <w:pStyle w:val="a3"/>
        <w:numPr>
          <w:ilvl w:val="0"/>
          <w:numId w:val="4"/>
        </w:numPr>
        <w:tabs>
          <w:tab w:val="left" w:pos="1134"/>
        </w:tabs>
        <w:spacing w:line="360" w:lineRule="auto"/>
        <w:ind w:left="0" w:firstLine="709"/>
        <w:jc w:val="both"/>
        <w:rPr>
          <w:sz w:val="28"/>
          <w:szCs w:val="28"/>
        </w:rPr>
      </w:pPr>
      <w:r w:rsidRPr="00F633CF">
        <w:rPr>
          <w:sz w:val="28"/>
          <w:szCs w:val="28"/>
        </w:rPr>
        <w:t>точнее собирает статистику и формирует портрет аудитории/ Это возможно благодаря использованию онлайн-сервисов</w:t>
      </w:r>
      <w:r w:rsidR="00A82FDA" w:rsidRPr="00F633CF">
        <w:rPr>
          <w:sz w:val="28"/>
          <w:szCs w:val="28"/>
        </w:rPr>
        <w:t>;</w:t>
      </w:r>
    </w:p>
    <w:p w14:paraId="36B0AC52" w14:textId="7FC8B552" w:rsidR="00A82FDA" w:rsidRPr="00F633CF" w:rsidRDefault="00291E86" w:rsidP="005A2594">
      <w:pPr>
        <w:pStyle w:val="a3"/>
        <w:numPr>
          <w:ilvl w:val="0"/>
          <w:numId w:val="4"/>
        </w:numPr>
        <w:tabs>
          <w:tab w:val="left" w:pos="1134"/>
        </w:tabs>
        <w:spacing w:line="360" w:lineRule="auto"/>
        <w:ind w:left="0" w:firstLine="709"/>
        <w:jc w:val="both"/>
        <w:rPr>
          <w:sz w:val="28"/>
          <w:szCs w:val="28"/>
        </w:rPr>
      </w:pPr>
      <w:r w:rsidRPr="00F633CF">
        <w:rPr>
          <w:sz w:val="28"/>
          <w:szCs w:val="28"/>
        </w:rPr>
        <w:t>инструменты находятся в динамике и быстро меняются</w:t>
      </w:r>
      <w:r w:rsidR="00A82FDA" w:rsidRPr="00F633CF">
        <w:rPr>
          <w:sz w:val="28"/>
          <w:szCs w:val="28"/>
        </w:rPr>
        <w:t>;</w:t>
      </w:r>
    </w:p>
    <w:p w14:paraId="0F5DE234" w14:textId="77777777" w:rsidR="00A82FDA" w:rsidRPr="00F633CF" w:rsidRDefault="00A82FDA" w:rsidP="005A2594">
      <w:pPr>
        <w:pStyle w:val="a3"/>
        <w:numPr>
          <w:ilvl w:val="0"/>
          <w:numId w:val="4"/>
        </w:numPr>
        <w:tabs>
          <w:tab w:val="left" w:pos="1134"/>
        </w:tabs>
        <w:spacing w:line="360" w:lineRule="auto"/>
        <w:ind w:left="0" w:firstLine="709"/>
        <w:jc w:val="both"/>
        <w:rPr>
          <w:sz w:val="28"/>
          <w:szCs w:val="28"/>
        </w:rPr>
      </w:pPr>
      <w:proofErr w:type="spellStart"/>
      <w:r w:rsidRPr="00F633CF">
        <w:rPr>
          <w:sz w:val="28"/>
          <w:szCs w:val="28"/>
        </w:rPr>
        <w:t>д</w:t>
      </w:r>
      <w:r w:rsidR="00291E86" w:rsidRPr="00F633CF">
        <w:rPr>
          <w:sz w:val="28"/>
          <w:szCs w:val="28"/>
        </w:rPr>
        <w:t>иджитал</w:t>
      </w:r>
      <w:proofErr w:type="spellEnd"/>
      <w:r w:rsidR="00291E86" w:rsidRPr="00F633CF">
        <w:rPr>
          <w:sz w:val="28"/>
          <w:szCs w:val="28"/>
        </w:rPr>
        <w:t>-маркетинг эффективнее всего работает в комплексе. Единичные инструменты и использование одного канала могут дать недостаточно привлекательный результат</w:t>
      </w:r>
      <w:r w:rsidRPr="00F633CF">
        <w:rPr>
          <w:sz w:val="28"/>
          <w:szCs w:val="28"/>
        </w:rPr>
        <w:t>;</w:t>
      </w:r>
    </w:p>
    <w:p w14:paraId="2D57AC4B" w14:textId="18457EBB" w:rsidR="00291E86" w:rsidRPr="00F633CF" w:rsidRDefault="00A82FDA" w:rsidP="005A2594">
      <w:pPr>
        <w:pStyle w:val="a3"/>
        <w:numPr>
          <w:ilvl w:val="0"/>
          <w:numId w:val="4"/>
        </w:numPr>
        <w:tabs>
          <w:tab w:val="left" w:pos="1134"/>
        </w:tabs>
        <w:spacing w:line="360" w:lineRule="auto"/>
        <w:ind w:left="0" w:firstLine="709"/>
        <w:jc w:val="both"/>
        <w:rPr>
          <w:sz w:val="28"/>
          <w:szCs w:val="28"/>
        </w:rPr>
      </w:pPr>
      <w:r w:rsidRPr="00F633CF">
        <w:rPr>
          <w:sz w:val="28"/>
          <w:szCs w:val="28"/>
        </w:rPr>
        <w:t>ц</w:t>
      </w:r>
      <w:r w:rsidR="00291E86" w:rsidRPr="00F633CF">
        <w:rPr>
          <w:sz w:val="28"/>
          <w:szCs w:val="28"/>
        </w:rPr>
        <w:t xml:space="preserve">ифровой маркетинг рассчитан на перспективу и не </w:t>
      </w:r>
      <w:r w:rsidRPr="00F633CF">
        <w:rPr>
          <w:sz w:val="28"/>
          <w:szCs w:val="28"/>
        </w:rPr>
        <w:t>приносит дохода</w:t>
      </w:r>
      <w:r w:rsidR="00291E86" w:rsidRPr="00F633CF">
        <w:rPr>
          <w:sz w:val="28"/>
          <w:szCs w:val="28"/>
        </w:rPr>
        <w:t xml:space="preserve"> в </w:t>
      </w:r>
      <w:r w:rsidRPr="00F633CF">
        <w:rPr>
          <w:sz w:val="28"/>
          <w:szCs w:val="28"/>
        </w:rPr>
        <w:t>краткосрочной перспективе (неделя, месяц)</w:t>
      </w:r>
      <w:r w:rsidR="00291E86" w:rsidRPr="00F633CF">
        <w:rPr>
          <w:sz w:val="28"/>
          <w:szCs w:val="28"/>
        </w:rPr>
        <w:t>.</w:t>
      </w:r>
    </w:p>
    <w:p w14:paraId="3E2E8B56" w14:textId="1C100210" w:rsidR="00291E86" w:rsidRPr="00F633CF" w:rsidRDefault="00D60327" w:rsidP="00A82FDA">
      <w:pPr>
        <w:widowControl w:val="0"/>
        <w:adjustRightInd w:val="0"/>
        <w:snapToGrid w:val="0"/>
        <w:spacing w:line="360" w:lineRule="auto"/>
        <w:ind w:firstLine="709"/>
        <w:jc w:val="both"/>
        <w:rPr>
          <w:sz w:val="28"/>
          <w:szCs w:val="28"/>
        </w:rPr>
      </w:pPr>
      <w:r w:rsidRPr="00F633CF">
        <w:rPr>
          <w:sz w:val="28"/>
          <w:szCs w:val="28"/>
        </w:rPr>
        <w:t>Цифровой маркетинг</w:t>
      </w:r>
      <w:r w:rsidR="00291E86" w:rsidRPr="00F633CF">
        <w:rPr>
          <w:sz w:val="28"/>
          <w:szCs w:val="28"/>
        </w:rPr>
        <w:t xml:space="preserve"> не заменяет традиционный маркетинг. Он его усиливает и дополняет. Вместе они помогают быть бренду с потребителем на всех этапах его пути покупателя. Инструменты традиционного маркетинга прекрасно работают на этапе повышения узнаваемости бренда и интереса к нему. </w:t>
      </w:r>
      <w:proofErr w:type="spellStart"/>
      <w:r w:rsidR="00291E86" w:rsidRPr="00F633CF">
        <w:rPr>
          <w:sz w:val="28"/>
          <w:szCs w:val="28"/>
        </w:rPr>
        <w:t>Digital</w:t>
      </w:r>
      <w:proofErr w:type="spellEnd"/>
      <w:r w:rsidR="00291E86" w:rsidRPr="00F633CF">
        <w:rPr>
          <w:sz w:val="28"/>
          <w:szCs w:val="28"/>
        </w:rPr>
        <w:t xml:space="preserve"> прекрасно справляется с задачей инициации активных действий со стороны потребителя и активной лояльности. </w:t>
      </w:r>
      <w:proofErr w:type="spellStart"/>
      <w:r w:rsidR="00291E86" w:rsidRPr="00F633CF">
        <w:rPr>
          <w:sz w:val="28"/>
          <w:szCs w:val="28"/>
        </w:rPr>
        <w:t>Digital</w:t>
      </w:r>
      <w:proofErr w:type="spellEnd"/>
      <w:r w:rsidR="00291E86" w:rsidRPr="00F633CF">
        <w:rPr>
          <w:sz w:val="28"/>
          <w:szCs w:val="28"/>
        </w:rPr>
        <w:t xml:space="preserve"> маркетинг более измеряемый и поэтому ориентирован на результаты. Традиционный маркетинг сфокусирован на инициировании потребительской активности.</w:t>
      </w:r>
    </w:p>
    <w:p w14:paraId="3B26FB1A" w14:textId="77777777" w:rsidR="00030C14" w:rsidRPr="00F633CF" w:rsidRDefault="00030C14" w:rsidP="00EB051F">
      <w:pPr>
        <w:spacing w:line="360" w:lineRule="auto"/>
        <w:ind w:firstLine="709"/>
        <w:jc w:val="both"/>
        <w:rPr>
          <w:b/>
          <w:bCs/>
          <w:sz w:val="28"/>
          <w:szCs w:val="28"/>
        </w:rPr>
      </w:pPr>
    </w:p>
    <w:p w14:paraId="05DC90F5" w14:textId="00E34815" w:rsidR="005944B9" w:rsidRPr="00F633CF" w:rsidRDefault="005944B9" w:rsidP="00EB051F">
      <w:pPr>
        <w:spacing w:line="360" w:lineRule="auto"/>
        <w:ind w:firstLine="709"/>
        <w:jc w:val="both"/>
        <w:rPr>
          <w:b/>
          <w:bCs/>
          <w:sz w:val="28"/>
          <w:szCs w:val="28"/>
        </w:rPr>
      </w:pPr>
      <w:r w:rsidRPr="00F633CF">
        <w:rPr>
          <w:b/>
          <w:bCs/>
          <w:sz w:val="28"/>
          <w:szCs w:val="28"/>
        </w:rPr>
        <w:t xml:space="preserve">1.2 </w:t>
      </w:r>
      <w:r w:rsidR="00D0169C" w:rsidRPr="00F633CF">
        <w:rPr>
          <w:b/>
          <w:bCs/>
          <w:sz w:val="28"/>
          <w:szCs w:val="28"/>
        </w:rPr>
        <w:t>Классификация и в</w:t>
      </w:r>
      <w:r w:rsidRPr="00F633CF">
        <w:rPr>
          <w:b/>
          <w:bCs/>
          <w:sz w:val="28"/>
          <w:szCs w:val="28"/>
        </w:rPr>
        <w:t xml:space="preserve">иды инструментов </w:t>
      </w:r>
      <w:r w:rsidR="00A82FDA" w:rsidRPr="00F633CF">
        <w:rPr>
          <w:b/>
          <w:bCs/>
          <w:sz w:val="28"/>
          <w:szCs w:val="28"/>
        </w:rPr>
        <w:t xml:space="preserve">цифрового </w:t>
      </w:r>
      <w:r w:rsidRPr="00F633CF">
        <w:rPr>
          <w:b/>
          <w:bCs/>
          <w:sz w:val="28"/>
          <w:szCs w:val="28"/>
        </w:rPr>
        <w:t>маркетинг</w:t>
      </w:r>
      <w:r w:rsidR="000B6D0D" w:rsidRPr="00F633CF">
        <w:rPr>
          <w:b/>
          <w:bCs/>
          <w:sz w:val="28"/>
          <w:szCs w:val="28"/>
        </w:rPr>
        <w:t>а</w:t>
      </w:r>
    </w:p>
    <w:p w14:paraId="0A6613DF" w14:textId="77777777" w:rsidR="005944B9" w:rsidRPr="00F633CF" w:rsidRDefault="005944B9" w:rsidP="005944B9">
      <w:pPr>
        <w:widowControl w:val="0"/>
        <w:adjustRightInd w:val="0"/>
        <w:snapToGrid w:val="0"/>
        <w:spacing w:line="360" w:lineRule="auto"/>
        <w:ind w:firstLine="709"/>
        <w:jc w:val="both"/>
        <w:rPr>
          <w:b/>
          <w:bCs/>
          <w:sz w:val="28"/>
          <w:szCs w:val="28"/>
        </w:rPr>
      </w:pPr>
    </w:p>
    <w:p w14:paraId="551E10A7" w14:textId="696DC09A" w:rsidR="001041FF" w:rsidRPr="00F633CF" w:rsidRDefault="001041FF" w:rsidP="001041FF">
      <w:pPr>
        <w:widowControl w:val="0"/>
        <w:adjustRightInd w:val="0"/>
        <w:snapToGrid w:val="0"/>
        <w:spacing w:line="360" w:lineRule="auto"/>
        <w:ind w:firstLine="709"/>
        <w:jc w:val="both"/>
        <w:rPr>
          <w:rFonts w:eastAsia="MS Mincho"/>
          <w:sz w:val="28"/>
          <w:szCs w:val="28"/>
          <w:lang w:eastAsia="ru-RU"/>
        </w:rPr>
      </w:pPr>
      <w:r w:rsidRPr="00F633CF">
        <w:rPr>
          <w:sz w:val="28"/>
          <w:szCs w:val="28"/>
        </w:rPr>
        <w:t xml:space="preserve">К инструментам </w:t>
      </w:r>
      <w:r w:rsidR="00D45FBE" w:rsidRPr="00F633CF">
        <w:rPr>
          <w:sz w:val="28"/>
          <w:szCs w:val="28"/>
        </w:rPr>
        <w:t xml:space="preserve">цифрового </w:t>
      </w:r>
      <w:r w:rsidRPr="00F633CF">
        <w:rPr>
          <w:sz w:val="28"/>
          <w:szCs w:val="28"/>
        </w:rPr>
        <w:t>маркетинга относят все способы, средства и мероприятия, позволяющие оповестить многих людей, привлечь внимание потенциальных клиентов к компании, бренду, услуге или продукту</w:t>
      </w:r>
      <w:r w:rsidR="00473A62" w:rsidRPr="00F633CF">
        <w:rPr>
          <w:sz w:val="28"/>
          <w:szCs w:val="28"/>
        </w:rPr>
        <w:t xml:space="preserve"> в среде Интернет </w:t>
      </w:r>
      <w:r w:rsidR="009A57A2" w:rsidRPr="00F633CF">
        <w:rPr>
          <w:sz w:val="28"/>
          <w:szCs w:val="28"/>
        </w:rPr>
        <w:t>[</w:t>
      </w:r>
      <w:r w:rsidR="00CD07CE" w:rsidRPr="00F633CF">
        <w:rPr>
          <w:sz w:val="28"/>
          <w:szCs w:val="28"/>
        </w:rPr>
        <w:t>1</w:t>
      </w:r>
      <w:r w:rsidRPr="00F633CF">
        <w:rPr>
          <w:sz w:val="28"/>
          <w:szCs w:val="28"/>
        </w:rPr>
        <w:t xml:space="preserve">]. Чаще всего одновременно задействуется несколько </w:t>
      </w:r>
      <w:r w:rsidRPr="00F633CF">
        <w:rPr>
          <w:sz w:val="28"/>
          <w:szCs w:val="28"/>
        </w:rPr>
        <w:lastRenderedPageBreak/>
        <w:t xml:space="preserve">инструментов, что позволяет охватить максимум целевой аудитории и достичь высокой эффективности продвижения. Перечень используемых инструментов зависит от целей маркетинговой кампании, стадии ее проведения, особенностей целевой аудитории, продвигаемого продукта и т.п. </w:t>
      </w:r>
    </w:p>
    <w:p w14:paraId="4BF3066D" w14:textId="5E7679F8" w:rsidR="00A01A6E" w:rsidRPr="00F633CF" w:rsidRDefault="00CD07CE" w:rsidP="00A01A6E">
      <w:pPr>
        <w:widowControl w:val="0"/>
        <w:adjustRightInd w:val="0"/>
        <w:snapToGrid w:val="0"/>
        <w:spacing w:line="360" w:lineRule="auto"/>
        <w:ind w:firstLine="709"/>
        <w:jc w:val="both"/>
        <w:rPr>
          <w:sz w:val="28"/>
          <w:szCs w:val="28"/>
        </w:rPr>
      </w:pPr>
      <w:r w:rsidRPr="00F633CF">
        <w:rPr>
          <w:sz w:val="28"/>
          <w:szCs w:val="28"/>
        </w:rPr>
        <w:t>В</w:t>
      </w:r>
      <w:r w:rsidR="001041FF" w:rsidRPr="00F633CF">
        <w:rPr>
          <w:sz w:val="28"/>
          <w:szCs w:val="28"/>
        </w:rPr>
        <w:t xml:space="preserve">ыделяют различные инструменты цифрового маркетинга. По мере развития научно-технического прогресса появляются все новые инструменты. </w:t>
      </w:r>
      <w:r w:rsidR="00A01A6E" w:rsidRPr="00291E86">
        <w:rPr>
          <w:sz w:val="28"/>
          <w:szCs w:val="28"/>
        </w:rPr>
        <w:t xml:space="preserve">К </w:t>
      </w:r>
      <w:r w:rsidR="00A01A6E" w:rsidRPr="00F633CF">
        <w:rPr>
          <w:sz w:val="28"/>
          <w:szCs w:val="28"/>
        </w:rPr>
        <w:t>инструментам цифрового маркетинга</w:t>
      </w:r>
      <w:r w:rsidR="00A01A6E" w:rsidRPr="00291E86">
        <w:rPr>
          <w:sz w:val="28"/>
          <w:szCs w:val="28"/>
        </w:rPr>
        <w:t xml:space="preserve"> отн</w:t>
      </w:r>
      <w:r w:rsidR="00A01A6E" w:rsidRPr="00F633CF">
        <w:rPr>
          <w:sz w:val="28"/>
          <w:szCs w:val="28"/>
        </w:rPr>
        <w:t>осят</w:t>
      </w:r>
      <w:r w:rsidR="001041FF" w:rsidRPr="00F633CF">
        <w:rPr>
          <w:sz w:val="28"/>
          <w:szCs w:val="28"/>
        </w:rPr>
        <w:t>ся</w:t>
      </w:r>
      <w:r w:rsidR="00A01A6E" w:rsidRPr="00F633CF">
        <w:rPr>
          <w:sz w:val="28"/>
          <w:szCs w:val="28"/>
        </w:rPr>
        <w:t xml:space="preserve"> (рис. </w:t>
      </w:r>
      <w:r w:rsidR="00254185" w:rsidRPr="00F633CF">
        <w:rPr>
          <w:sz w:val="28"/>
          <w:szCs w:val="28"/>
        </w:rPr>
        <w:t>3</w:t>
      </w:r>
      <w:r w:rsidR="00A01A6E" w:rsidRPr="00F633CF">
        <w:rPr>
          <w:sz w:val="28"/>
          <w:szCs w:val="28"/>
        </w:rPr>
        <w:t>)</w:t>
      </w:r>
      <w:r w:rsidR="00A01A6E" w:rsidRPr="00291E86">
        <w:rPr>
          <w:sz w:val="28"/>
          <w:szCs w:val="28"/>
        </w:rPr>
        <w:t>:</w:t>
      </w:r>
    </w:p>
    <w:p w14:paraId="513F1AFA" w14:textId="77777777" w:rsidR="00CD07CE" w:rsidRPr="00291E86" w:rsidRDefault="00CD07CE" w:rsidP="00CD07CE">
      <w:pPr>
        <w:widowControl w:val="0"/>
        <w:adjustRightInd w:val="0"/>
        <w:snapToGrid w:val="0"/>
        <w:ind w:firstLine="709"/>
        <w:jc w:val="both"/>
        <w:rPr>
          <w:sz w:val="28"/>
          <w:szCs w:val="28"/>
          <w:lang w:eastAsia="ru-RU"/>
        </w:rPr>
      </w:pPr>
    </w:p>
    <w:p w14:paraId="4636B7B4" w14:textId="77777777" w:rsidR="00CD07CE" w:rsidRPr="00F633CF" w:rsidRDefault="00CD07CE" w:rsidP="00CD07CE">
      <w:pPr>
        <w:jc w:val="center"/>
        <w:rPr>
          <w:sz w:val="28"/>
          <w:szCs w:val="28"/>
        </w:rPr>
      </w:pPr>
      <w:r w:rsidRPr="00F633CF">
        <w:rPr>
          <w:noProof/>
          <w:sz w:val="28"/>
          <w:szCs w:val="28"/>
          <w:lang w:eastAsia="ru-RU"/>
        </w:rPr>
        <w:drawing>
          <wp:inline distT="0" distB="0" distL="0" distR="0" wp14:anchorId="73402476" wp14:editId="7EC3BDAC">
            <wp:extent cx="5602901" cy="484886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1443" cy="4856253"/>
                    </a:xfrm>
                    <a:prstGeom prst="rect">
                      <a:avLst/>
                    </a:prstGeom>
                  </pic:spPr>
                </pic:pic>
              </a:graphicData>
            </a:graphic>
          </wp:inline>
        </w:drawing>
      </w:r>
    </w:p>
    <w:p w14:paraId="3B441C7B" w14:textId="77777777" w:rsidR="00CD07CE" w:rsidRPr="00F633CF" w:rsidRDefault="00CD07CE" w:rsidP="00CD07CE">
      <w:pPr>
        <w:jc w:val="center"/>
        <w:rPr>
          <w:sz w:val="28"/>
          <w:szCs w:val="28"/>
        </w:rPr>
      </w:pPr>
    </w:p>
    <w:p w14:paraId="542A4359" w14:textId="7CFAC428" w:rsidR="00CD07CE" w:rsidRPr="00F633CF" w:rsidRDefault="00CD07CE" w:rsidP="00CD07CE">
      <w:pPr>
        <w:jc w:val="center"/>
        <w:rPr>
          <w:sz w:val="28"/>
          <w:szCs w:val="28"/>
        </w:rPr>
      </w:pPr>
      <w:r w:rsidRPr="00F633CF">
        <w:rPr>
          <w:sz w:val="28"/>
          <w:szCs w:val="28"/>
        </w:rPr>
        <w:t>Рисунок 3 – Инновационные инструменты маркетинга компаний в цифровой среде [17]</w:t>
      </w:r>
    </w:p>
    <w:p w14:paraId="610ED61D" w14:textId="77777777" w:rsidR="00CD07CE" w:rsidRPr="00F633CF" w:rsidRDefault="00CD07CE" w:rsidP="00CD07CE">
      <w:pPr>
        <w:jc w:val="center"/>
        <w:rPr>
          <w:sz w:val="28"/>
          <w:szCs w:val="28"/>
        </w:rPr>
      </w:pPr>
    </w:p>
    <w:p w14:paraId="5A6EFF10" w14:textId="02320659" w:rsidR="001041FF" w:rsidRPr="00F633CF" w:rsidRDefault="001041FF" w:rsidP="001041FF">
      <w:pPr>
        <w:widowControl w:val="0"/>
        <w:adjustRightInd w:val="0"/>
        <w:snapToGrid w:val="0"/>
        <w:spacing w:line="360" w:lineRule="auto"/>
        <w:ind w:firstLine="709"/>
        <w:jc w:val="both"/>
        <w:rPr>
          <w:sz w:val="28"/>
          <w:szCs w:val="28"/>
        </w:rPr>
      </w:pPr>
      <w:r w:rsidRPr="00F633CF">
        <w:rPr>
          <w:sz w:val="28"/>
          <w:szCs w:val="28"/>
        </w:rPr>
        <w:t>– контекстная реклама: заключается в размещении рекламных объявлений (текстовых, графических и/или в виде ссылок) на тематических сайтах;</w:t>
      </w:r>
    </w:p>
    <w:p w14:paraId="6F3BFA2D" w14:textId="77777777" w:rsidR="001041FF" w:rsidRPr="00F633CF" w:rsidRDefault="001041FF" w:rsidP="001041FF">
      <w:pPr>
        <w:widowControl w:val="0"/>
        <w:adjustRightInd w:val="0"/>
        <w:snapToGrid w:val="0"/>
        <w:spacing w:line="360" w:lineRule="auto"/>
        <w:ind w:firstLine="709"/>
        <w:jc w:val="both"/>
        <w:rPr>
          <w:sz w:val="28"/>
          <w:szCs w:val="28"/>
        </w:rPr>
      </w:pPr>
      <w:r w:rsidRPr="00F633CF">
        <w:rPr>
          <w:sz w:val="28"/>
          <w:szCs w:val="28"/>
        </w:rPr>
        <w:t xml:space="preserve">– СЕО-продвижение. Его целью является поднятие сайта рекламодателя </w:t>
      </w:r>
      <w:r w:rsidRPr="00F633CF">
        <w:rPr>
          <w:sz w:val="28"/>
          <w:szCs w:val="28"/>
        </w:rPr>
        <w:lastRenderedPageBreak/>
        <w:t>в выдаче по тематическим запросам, для чего выполняется поисковая оптимизация и др.;</w:t>
      </w:r>
    </w:p>
    <w:p w14:paraId="6AF989BB" w14:textId="77777777" w:rsidR="001041FF" w:rsidRPr="00F633CF" w:rsidRDefault="001041FF" w:rsidP="001041FF">
      <w:pPr>
        <w:widowControl w:val="0"/>
        <w:adjustRightInd w:val="0"/>
        <w:snapToGrid w:val="0"/>
        <w:spacing w:line="360" w:lineRule="auto"/>
        <w:ind w:firstLine="709"/>
        <w:jc w:val="both"/>
        <w:rPr>
          <w:sz w:val="28"/>
          <w:szCs w:val="28"/>
        </w:rPr>
      </w:pPr>
      <w:r w:rsidRPr="00F633CF">
        <w:rPr>
          <w:sz w:val="28"/>
          <w:szCs w:val="28"/>
        </w:rPr>
        <w:t>– баннерная реклама. На сторонних тематических ресурсах осуществляется размещение графических баннеров с предложением продукта/услуги;</w:t>
      </w:r>
    </w:p>
    <w:p w14:paraId="0225AEAB" w14:textId="77777777" w:rsidR="001041FF" w:rsidRPr="00F633CF" w:rsidRDefault="001041FF" w:rsidP="001041FF">
      <w:pPr>
        <w:widowControl w:val="0"/>
        <w:adjustRightInd w:val="0"/>
        <w:snapToGrid w:val="0"/>
        <w:spacing w:line="360" w:lineRule="auto"/>
        <w:ind w:firstLine="709"/>
        <w:jc w:val="both"/>
        <w:rPr>
          <w:sz w:val="28"/>
          <w:szCs w:val="28"/>
        </w:rPr>
      </w:pPr>
      <w:r w:rsidRPr="00F633CF">
        <w:rPr>
          <w:sz w:val="28"/>
          <w:szCs w:val="28"/>
        </w:rPr>
        <w:t xml:space="preserve">– QR-коды в </w:t>
      </w:r>
      <w:proofErr w:type="spellStart"/>
      <w:r w:rsidRPr="00F633CF">
        <w:rPr>
          <w:sz w:val="28"/>
          <w:szCs w:val="28"/>
        </w:rPr>
        <w:t>offline</w:t>
      </w:r>
      <w:proofErr w:type="spellEnd"/>
      <w:r w:rsidRPr="00F633CF">
        <w:rPr>
          <w:sz w:val="28"/>
          <w:szCs w:val="28"/>
        </w:rPr>
        <w:t>. Данный способ часто практикуется для мотивации инсталлировать приложения, воспользоваться другими цифровыми продуктами или услугами;</w:t>
      </w:r>
    </w:p>
    <w:p w14:paraId="7AAA809A" w14:textId="03CC3381" w:rsidR="001041FF" w:rsidRPr="00F633CF" w:rsidRDefault="001041FF" w:rsidP="001041FF">
      <w:pPr>
        <w:widowControl w:val="0"/>
        <w:adjustRightInd w:val="0"/>
        <w:snapToGrid w:val="0"/>
        <w:spacing w:line="360" w:lineRule="auto"/>
        <w:ind w:firstLine="709"/>
        <w:jc w:val="both"/>
        <w:rPr>
          <w:sz w:val="28"/>
          <w:szCs w:val="28"/>
        </w:rPr>
      </w:pPr>
      <w:r w:rsidRPr="00F633CF">
        <w:rPr>
          <w:sz w:val="28"/>
          <w:szCs w:val="28"/>
        </w:rPr>
        <w:t>– вирусная реклама. Она предусматривает создание контента (чаще всего мультимедийного) с провокационным содержанием, из-за чего пользователи сами будут распространять его в сети (делиться на своих блогах, с друзьями по социальным сетям и т.п.);</w:t>
      </w:r>
    </w:p>
    <w:p w14:paraId="454A6EBF" w14:textId="2586624D" w:rsidR="00A01A6E" w:rsidRPr="00291E86" w:rsidRDefault="00A01A6E" w:rsidP="00A01A6E">
      <w:pPr>
        <w:spacing w:line="360" w:lineRule="auto"/>
        <w:ind w:firstLine="709"/>
        <w:jc w:val="both"/>
        <w:rPr>
          <w:sz w:val="28"/>
          <w:szCs w:val="28"/>
        </w:rPr>
      </w:pPr>
      <w:r w:rsidRPr="00F633CF">
        <w:rPr>
          <w:sz w:val="28"/>
          <w:szCs w:val="28"/>
        </w:rPr>
        <w:t>– </w:t>
      </w:r>
      <w:r w:rsidRPr="00291E86">
        <w:rPr>
          <w:sz w:val="28"/>
          <w:szCs w:val="28"/>
        </w:rPr>
        <w:t>интерактивные экраны, расположенные на улицах города;</w:t>
      </w:r>
    </w:p>
    <w:p w14:paraId="5387657C" w14:textId="77777777" w:rsidR="00A01A6E" w:rsidRPr="00291E86" w:rsidRDefault="00A01A6E" w:rsidP="00A01A6E">
      <w:pPr>
        <w:spacing w:line="360" w:lineRule="auto"/>
        <w:ind w:firstLine="709"/>
        <w:jc w:val="both"/>
        <w:rPr>
          <w:sz w:val="28"/>
          <w:szCs w:val="28"/>
        </w:rPr>
      </w:pPr>
      <w:r w:rsidRPr="00F633CF">
        <w:rPr>
          <w:sz w:val="28"/>
          <w:szCs w:val="28"/>
        </w:rPr>
        <w:t>– </w:t>
      </w:r>
      <w:r w:rsidRPr="00291E86">
        <w:rPr>
          <w:sz w:val="28"/>
          <w:szCs w:val="28"/>
        </w:rPr>
        <w:t>СМС-рассылки;</w:t>
      </w:r>
    </w:p>
    <w:p w14:paraId="0C4D268F" w14:textId="77777777" w:rsidR="00A01A6E" w:rsidRPr="00291E86" w:rsidRDefault="00A01A6E" w:rsidP="00A01A6E">
      <w:pPr>
        <w:spacing w:line="360" w:lineRule="auto"/>
        <w:ind w:firstLine="709"/>
        <w:jc w:val="both"/>
        <w:rPr>
          <w:sz w:val="28"/>
          <w:szCs w:val="28"/>
        </w:rPr>
      </w:pPr>
      <w:r w:rsidRPr="00F633CF">
        <w:rPr>
          <w:sz w:val="28"/>
          <w:szCs w:val="28"/>
        </w:rPr>
        <w:t>– </w:t>
      </w:r>
      <w:r w:rsidRPr="00291E86">
        <w:rPr>
          <w:sz w:val="28"/>
          <w:szCs w:val="28"/>
        </w:rPr>
        <w:t>мобильные приложения;</w:t>
      </w:r>
    </w:p>
    <w:p w14:paraId="7EC4FD5F" w14:textId="0C6D26EE" w:rsidR="00A01A6E" w:rsidRPr="00F633CF" w:rsidRDefault="00A01A6E" w:rsidP="001041FF">
      <w:pPr>
        <w:spacing w:line="360" w:lineRule="auto"/>
        <w:ind w:firstLine="709"/>
        <w:jc w:val="both"/>
        <w:rPr>
          <w:sz w:val="28"/>
          <w:szCs w:val="28"/>
        </w:rPr>
      </w:pPr>
      <w:r w:rsidRPr="00F633CF">
        <w:rPr>
          <w:sz w:val="28"/>
          <w:szCs w:val="28"/>
        </w:rPr>
        <w:t>– </w:t>
      </w:r>
      <w:r w:rsidRPr="00291E86">
        <w:rPr>
          <w:sz w:val="28"/>
          <w:szCs w:val="28"/>
        </w:rPr>
        <w:t>цифровое телевидение</w:t>
      </w:r>
      <w:r w:rsidR="001041FF" w:rsidRPr="00F633CF">
        <w:rPr>
          <w:sz w:val="28"/>
          <w:szCs w:val="28"/>
        </w:rPr>
        <w:t xml:space="preserve"> </w:t>
      </w:r>
      <w:r w:rsidRPr="00F633CF">
        <w:rPr>
          <w:sz w:val="28"/>
          <w:szCs w:val="28"/>
        </w:rPr>
        <w:t xml:space="preserve">и </w:t>
      </w:r>
      <w:r w:rsidRPr="00291E86">
        <w:rPr>
          <w:sz w:val="28"/>
          <w:szCs w:val="28"/>
        </w:rPr>
        <w:t>др.</w:t>
      </w:r>
    </w:p>
    <w:p w14:paraId="36AFCD0D" w14:textId="58F77B29" w:rsidR="00A01A6E" w:rsidRPr="00F633CF" w:rsidRDefault="00A01A6E" w:rsidP="00A01A6E">
      <w:pPr>
        <w:spacing w:line="360" w:lineRule="auto"/>
        <w:ind w:firstLine="709"/>
        <w:jc w:val="both"/>
        <w:rPr>
          <w:sz w:val="28"/>
          <w:szCs w:val="28"/>
        </w:rPr>
      </w:pPr>
      <w:r w:rsidRPr="00F633CF">
        <w:rPr>
          <w:sz w:val="28"/>
          <w:szCs w:val="28"/>
        </w:rPr>
        <w:t xml:space="preserve">На рисунке </w:t>
      </w:r>
      <w:r w:rsidR="00254185" w:rsidRPr="00F633CF">
        <w:rPr>
          <w:sz w:val="28"/>
          <w:szCs w:val="28"/>
        </w:rPr>
        <w:t>4</w:t>
      </w:r>
      <w:r w:rsidRPr="00F633CF">
        <w:rPr>
          <w:sz w:val="28"/>
          <w:szCs w:val="28"/>
        </w:rPr>
        <w:t xml:space="preserve"> представлен пример инструмента цифрового маркетинга – QR-код </w:t>
      </w:r>
      <w:proofErr w:type="spellStart"/>
      <w:r w:rsidRPr="00F633CF">
        <w:rPr>
          <w:sz w:val="28"/>
          <w:szCs w:val="28"/>
        </w:rPr>
        <w:t>Mercury</w:t>
      </w:r>
      <w:proofErr w:type="spellEnd"/>
      <w:r w:rsidRPr="00F633CF">
        <w:rPr>
          <w:sz w:val="28"/>
          <w:szCs w:val="28"/>
        </w:rPr>
        <w:t>, который ведет на страницу для заказа часов.</w:t>
      </w:r>
    </w:p>
    <w:p w14:paraId="115A4664" w14:textId="77777777" w:rsidR="00A01A6E" w:rsidRPr="00291E86" w:rsidRDefault="00A01A6E" w:rsidP="00CD07CE">
      <w:pPr>
        <w:ind w:firstLine="709"/>
        <w:jc w:val="both"/>
        <w:rPr>
          <w:sz w:val="28"/>
          <w:szCs w:val="28"/>
        </w:rPr>
      </w:pPr>
    </w:p>
    <w:p w14:paraId="4F4B1590" w14:textId="2A6D6A58" w:rsidR="00A01A6E" w:rsidRPr="00F633CF" w:rsidRDefault="00A01A6E" w:rsidP="00CD07CE">
      <w:pPr>
        <w:jc w:val="center"/>
        <w:textAlignment w:val="baseline"/>
        <w:rPr>
          <w:rFonts w:ascii="inherit" w:hAnsi="inherit"/>
          <w:b/>
          <w:bCs/>
          <w:color w:val="000000"/>
          <w:sz w:val="26"/>
          <w:szCs w:val="26"/>
          <w:bdr w:val="none" w:sz="0" w:space="0" w:color="auto" w:frame="1"/>
        </w:rPr>
      </w:pPr>
      <w:r w:rsidRPr="00F633CF">
        <w:fldChar w:fldCharType="begin"/>
      </w:r>
      <w:r w:rsidR="00CE7433">
        <w:instrText xml:space="preserve"> INCLUDEPICTURE "C:\\Users\\user\\Library\\Group Containers\\UBF8T346G9.ms\\WebArchiveCopyPasteTempFiles\\com.microsoft.Word\\image7-1100x1100.jpg" \* MERGEFORMAT </w:instrText>
      </w:r>
      <w:r w:rsidRPr="00F633CF">
        <w:fldChar w:fldCharType="separate"/>
      </w:r>
      <w:r w:rsidRPr="00F633CF">
        <w:rPr>
          <w:noProof/>
          <w:lang w:eastAsia="ru-RU"/>
        </w:rPr>
        <w:drawing>
          <wp:inline distT="0" distB="0" distL="0" distR="0" wp14:anchorId="10089428" wp14:editId="45ADAFE8">
            <wp:extent cx="2997200" cy="2997200"/>
            <wp:effectExtent l="0" t="0" r="0" b="0"/>
            <wp:docPr id="4" name="Рисунок 4" descr="QR-код Mercury ведет на страницу для заказа ча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код Mercury ведет на страницу для заказа часо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200" cy="2997200"/>
                    </a:xfrm>
                    <a:prstGeom prst="rect">
                      <a:avLst/>
                    </a:prstGeom>
                    <a:noFill/>
                    <a:ln>
                      <a:noFill/>
                    </a:ln>
                  </pic:spPr>
                </pic:pic>
              </a:graphicData>
            </a:graphic>
          </wp:inline>
        </w:drawing>
      </w:r>
      <w:r w:rsidRPr="00F633CF">
        <w:fldChar w:fldCharType="end"/>
      </w:r>
    </w:p>
    <w:p w14:paraId="0E8707BD" w14:textId="77777777" w:rsidR="00A01A6E" w:rsidRPr="00F633CF" w:rsidRDefault="00A01A6E" w:rsidP="00CD07CE">
      <w:pPr>
        <w:jc w:val="center"/>
        <w:rPr>
          <w:sz w:val="28"/>
          <w:szCs w:val="28"/>
        </w:rPr>
      </w:pPr>
    </w:p>
    <w:p w14:paraId="6D4089A4" w14:textId="7AB75D29" w:rsidR="00A01A6E" w:rsidRPr="00F633CF" w:rsidRDefault="00A01A6E" w:rsidP="00CD07CE">
      <w:pPr>
        <w:jc w:val="center"/>
        <w:rPr>
          <w:sz w:val="28"/>
          <w:szCs w:val="28"/>
        </w:rPr>
      </w:pPr>
      <w:r w:rsidRPr="00F633CF">
        <w:rPr>
          <w:sz w:val="28"/>
          <w:szCs w:val="28"/>
        </w:rPr>
        <w:t xml:space="preserve">Рисунок </w:t>
      </w:r>
      <w:r w:rsidR="00254185" w:rsidRPr="00F633CF">
        <w:rPr>
          <w:sz w:val="28"/>
          <w:szCs w:val="28"/>
        </w:rPr>
        <w:t>4</w:t>
      </w:r>
      <w:r w:rsidRPr="00F633CF">
        <w:rPr>
          <w:sz w:val="28"/>
          <w:szCs w:val="28"/>
        </w:rPr>
        <w:t xml:space="preserve"> – Пример инструмента цифрового маркетинга: QR-код [</w:t>
      </w:r>
      <w:r w:rsidR="00CD07CE" w:rsidRPr="00F633CF">
        <w:rPr>
          <w:sz w:val="28"/>
          <w:szCs w:val="28"/>
        </w:rPr>
        <w:t>40</w:t>
      </w:r>
      <w:r w:rsidRPr="00F633CF">
        <w:rPr>
          <w:sz w:val="28"/>
          <w:szCs w:val="28"/>
        </w:rPr>
        <w:t>]</w:t>
      </w:r>
    </w:p>
    <w:p w14:paraId="1F4679EC" w14:textId="03D2D0F4" w:rsidR="00A01A6E" w:rsidRPr="00F633CF" w:rsidRDefault="00A01A6E" w:rsidP="009A57A2">
      <w:pPr>
        <w:spacing w:line="360" w:lineRule="auto"/>
        <w:ind w:firstLine="709"/>
        <w:jc w:val="both"/>
        <w:rPr>
          <w:sz w:val="28"/>
          <w:szCs w:val="28"/>
        </w:rPr>
      </w:pPr>
      <w:r w:rsidRPr="00F633CF">
        <w:rPr>
          <w:sz w:val="28"/>
          <w:szCs w:val="28"/>
        </w:rPr>
        <w:lastRenderedPageBreak/>
        <w:t>Каждый инструмент цифрового маркетинга имеет свои особенности. Например, SEO-продвижение направлено на долгосрочную перспективу и не дает мгновенный эффект. Контекстная реклама, наоборот, позволяет получить результат в короткие сроки. SMM-продвижение и </w:t>
      </w:r>
      <w:proofErr w:type="spellStart"/>
      <w:r w:rsidRPr="00F633CF">
        <w:rPr>
          <w:sz w:val="28"/>
          <w:szCs w:val="28"/>
        </w:rPr>
        <w:t>email</w:t>
      </w:r>
      <w:proofErr w:type="spellEnd"/>
      <w:r w:rsidRPr="00F633CF">
        <w:rPr>
          <w:sz w:val="28"/>
          <w:szCs w:val="28"/>
        </w:rPr>
        <w:t>-рассылки помогают </w:t>
      </w:r>
      <w:r w:rsidRPr="00F633CF">
        <w:rPr>
          <w:rFonts w:eastAsiaTheme="majorEastAsia"/>
          <w:sz w:val="28"/>
          <w:szCs w:val="28"/>
        </w:rPr>
        <w:t>удерживать пользователей</w:t>
      </w:r>
      <w:r w:rsidRPr="00F633CF">
        <w:rPr>
          <w:sz w:val="28"/>
          <w:szCs w:val="28"/>
        </w:rPr>
        <w:t>, </w:t>
      </w:r>
      <w:r w:rsidRPr="00F633CF">
        <w:rPr>
          <w:rFonts w:eastAsiaTheme="majorEastAsia"/>
          <w:sz w:val="28"/>
          <w:szCs w:val="28"/>
        </w:rPr>
        <w:t>повышать их лояльность</w:t>
      </w:r>
      <w:r w:rsidRPr="00F633CF">
        <w:rPr>
          <w:sz w:val="28"/>
          <w:szCs w:val="28"/>
        </w:rPr>
        <w:t> к бренду</w:t>
      </w:r>
      <w:r w:rsidR="009A57A2" w:rsidRPr="00F633CF">
        <w:rPr>
          <w:sz w:val="28"/>
          <w:szCs w:val="28"/>
        </w:rPr>
        <w:t xml:space="preserve"> [</w:t>
      </w:r>
      <w:r w:rsidR="00CD07CE" w:rsidRPr="00F633CF">
        <w:rPr>
          <w:sz w:val="28"/>
          <w:szCs w:val="28"/>
        </w:rPr>
        <w:t>2</w:t>
      </w:r>
      <w:r w:rsidR="009A57A2" w:rsidRPr="00F633CF">
        <w:rPr>
          <w:sz w:val="28"/>
          <w:szCs w:val="28"/>
        </w:rPr>
        <w:t>]</w:t>
      </w:r>
      <w:r w:rsidRPr="00F633CF">
        <w:rPr>
          <w:sz w:val="28"/>
          <w:szCs w:val="28"/>
        </w:rPr>
        <w:t>. </w:t>
      </w:r>
    </w:p>
    <w:p w14:paraId="716398D4" w14:textId="77777777" w:rsidR="00D0169C" w:rsidRPr="00F633CF" w:rsidRDefault="00A01A6E" w:rsidP="00D0169C">
      <w:pPr>
        <w:spacing w:line="360" w:lineRule="auto"/>
        <w:ind w:firstLine="709"/>
        <w:jc w:val="both"/>
        <w:rPr>
          <w:sz w:val="28"/>
          <w:szCs w:val="28"/>
        </w:rPr>
      </w:pPr>
      <w:r w:rsidRPr="00F633CF">
        <w:rPr>
          <w:sz w:val="28"/>
          <w:szCs w:val="28"/>
        </w:rPr>
        <w:t>В комплексе все инструменты позволяют взаимодействовать с клиентами в разных каналах, помогают запомниться и стимулировать пользователей совершить целевое действие. Например, пользователь увидел таргетированную рекламу с товаром в социальной сети, потом наткнулся на баннер с этим же товаром на сайте, а после увидел то же предложение на цифровом стенде в торговом центре – решил зайти в магазин и сделал покупку. </w:t>
      </w:r>
    </w:p>
    <w:p w14:paraId="7AD65D00" w14:textId="6A31228B" w:rsidR="00D0169C" w:rsidRPr="00F633CF" w:rsidRDefault="00D0169C" w:rsidP="00D0169C">
      <w:pPr>
        <w:spacing w:line="360" w:lineRule="auto"/>
        <w:ind w:firstLine="709"/>
        <w:jc w:val="both"/>
        <w:rPr>
          <w:sz w:val="28"/>
          <w:szCs w:val="28"/>
        </w:rPr>
      </w:pPr>
      <w:r w:rsidRPr="00F633CF">
        <w:rPr>
          <w:sz w:val="28"/>
          <w:szCs w:val="28"/>
        </w:rPr>
        <w:t>В научной литературе рассматриваются различные подходы к классификации инструментов цифрового маркетинга [</w:t>
      </w:r>
      <w:r w:rsidR="00CD07CE" w:rsidRPr="00F633CF">
        <w:rPr>
          <w:color w:val="000000" w:themeColor="text1"/>
          <w:sz w:val="28"/>
          <w:szCs w:val="28"/>
        </w:rPr>
        <w:t>26</w:t>
      </w:r>
      <w:r w:rsidRPr="00F633CF">
        <w:rPr>
          <w:sz w:val="28"/>
          <w:szCs w:val="28"/>
        </w:rPr>
        <w:t>]. Например, по географическому признаку все инструменты делят на:</w:t>
      </w:r>
    </w:p>
    <w:p w14:paraId="75BCD683" w14:textId="19C0D216" w:rsidR="00D0169C" w:rsidRPr="00F633CF" w:rsidRDefault="00D0169C" w:rsidP="00D0169C">
      <w:pPr>
        <w:spacing w:line="360" w:lineRule="auto"/>
        <w:ind w:firstLine="709"/>
        <w:jc w:val="both"/>
        <w:rPr>
          <w:sz w:val="28"/>
          <w:szCs w:val="28"/>
        </w:rPr>
      </w:pPr>
      <w:r w:rsidRPr="00F633CF">
        <w:rPr>
          <w:sz w:val="28"/>
          <w:szCs w:val="28"/>
        </w:rPr>
        <w:t>– местные (целевая аудитория ограничена географическим положением). К ним относятся: местные онлайн-рынки, сайты и</w:t>
      </w:r>
      <w:r w:rsidR="00473A62" w:rsidRPr="00F633CF">
        <w:rPr>
          <w:sz w:val="28"/>
          <w:szCs w:val="28"/>
        </w:rPr>
        <w:t xml:space="preserve"> </w:t>
      </w:r>
      <w:r w:rsidRPr="00F633CF">
        <w:rPr>
          <w:sz w:val="28"/>
          <w:szCs w:val="28"/>
        </w:rPr>
        <w:t>группы городов/регионов/стран в социальных сетях;</w:t>
      </w:r>
    </w:p>
    <w:p w14:paraId="028444E3" w14:textId="1CCE073E" w:rsidR="00D0169C" w:rsidRPr="00F633CF" w:rsidRDefault="00D0169C" w:rsidP="00D0169C">
      <w:pPr>
        <w:spacing w:line="360" w:lineRule="auto"/>
        <w:ind w:firstLine="709"/>
        <w:jc w:val="both"/>
        <w:rPr>
          <w:sz w:val="28"/>
          <w:szCs w:val="28"/>
        </w:rPr>
      </w:pPr>
      <w:r w:rsidRPr="00F633CF">
        <w:rPr>
          <w:sz w:val="28"/>
          <w:szCs w:val="28"/>
        </w:rPr>
        <w:t xml:space="preserve">– </w:t>
      </w:r>
      <w:r w:rsidR="00C31237" w:rsidRPr="00F633CF">
        <w:rPr>
          <w:sz w:val="28"/>
          <w:szCs w:val="28"/>
        </w:rPr>
        <w:t>г</w:t>
      </w:r>
      <w:r w:rsidRPr="00F633CF">
        <w:rPr>
          <w:sz w:val="28"/>
          <w:szCs w:val="28"/>
        </w:rPr>
        <w:t>лобальные (целевая аудитория не ограничена географическим положением). Это особенно верно в отношении таких услуг, как создание сайтов, дизайн и многое другое. К ним относятся агрегаторы.</w:t>
      </w:r>
    </w:p>
    <w:p w14:paraId="4A8BA64F" w14:textId="381703C5" w:rsidR="0074145B" w:rsidRPr="00F633CF" w:rsidRDefault="00A01A6E" w:rsidP="0074145B">
      <w:pPr>
        <w:widowControl w:val="0"/>
        <w:adjustRightInd w:val="0"/>
        <w:snapToGrid w:val="0"/>
        <w:spacing w:line="360" w:lineRule="auto"/>
        <w:ind w:firstLine="709"/>
        <w:jc w:val="both"/>
        <w:rPr>
          <w:sz w:val="28"/>
          <w:szCs w:val="28"/>
        </w:rPr>
      </w:pPr>
      <w:r w:rsidRPr="00F633CF">
        <w:rPr>
          <w:sz w:val="28"/>
          <w:szCs w:val="28"/>
        </w:rPr>
        <w:t>И</w:t>
      </w:r>
      <w:r w:rsidR="0074145B" w:rsidRPr="00F633CF">
        <w:rPr>
          <w:sz w:val="28"/>
          <w:szCs w:val="28"/>
        </w:rPr>
        <w:t>нструмент</w:t>
      </w:r>
      <w:r w:rsidRPr="00F633CF">
        <w:rPr>
          <w:sz w:val="28"/>
          <w:szCs w:val="28"/>
        </w:rPr>
        <w:t>ы цифрового маркетинга эволюционировали</w:t>
      </w:r>
      <w:r w:rsidR="0074145B" w:rsidRPr="00F633CF">
        <w:rPr>
          <w:sz w:val="28"/>
          <w:szCs w:val="28"/>
        </w:rPr>
        <w:t xml:space="preserve"> </w:t>
      </w:r>
      <w:r w:rsidRPr="00F633CF">
        <w:rPr>
          <w:sz w:val="28"/>
          <w:szCs w:val="28"/>
        </w:rPr>
        <w:t>в рамках</w:t>
      </w:r>
      <w:r w:rsidR="0074145B" w:rsidRPr="00F633CF">
        <w:rPr>
          <w:sz w:val="28"/>
          <w:szCs w:val="28"/>
        </w:rPr>
        <w:t xml:space="preserve"> концепций маркетинга (от продуктовых до социально-ответственных)</w:t>
      </w:r>
      <w:r w:rsidRPr="00F633CF">
        <w:rPr>
          <w:sz w:val="28"/>
          <w:szCs w:val="28"/>
        </w:rPr>
        <w:t xml:space="preserve"> (табл. 1)</w:t>
      </w:r>
      <w:r w:rsidR="0074145B" w:rsidRPr="00F633CF">
        <w:rPr>
          <w:sz w:val="28"/>
          <w:szCs w:val="28"/>
        </w:rPr>
        <w:t xml:space="preserve">, которые актуализируют определенных методы и технологии в маркетинговой деятельности </w:t>
      </w:r>
      <w:r w:rsidRPr="00F633CF">
        <w:rPr>
          <w:sz w:val="28"/>
          <w:szCs w:val="28"/>
        </w:rPr>
        <w:t>компаний, соотнося их с текущим уровнем развития научно-технического прогресса и изменения поведения потребителей по всему миру</w:t>
      </w:r>
      <w:r w:rsidR="0084543E" w:rsidRPr="00F633CF">
        <w:rPr>
          <w:sz w:val="28"/>
          <w:szCs w:val="28"/>
        </w:rPr>
        <w:t xml:space="preserve"> [</w:t>
      </w:r>
      <w:r w:rsidR="00CD07CE" w:rsidRPr="00F633CF">
        <w:rPr>
          <w:sz w:val="28"/>
          <w:szCs w:val="28"/>
        </w:rPr>
        <w:t>13</w:t>
      </w:r>
      <w:r w:rsidR="0084543E" w:rsidRPr="00F633CF">
        <w:rPr>
          <w:sz w:val="28"/>
          <w:szCs w:val="28"/>
        </w:rPr>
        <w:t>]</w:t>
      </w:r>
      <w:r w:rsidR="0074145B" w:rsidRPr="00F633CF">
        <w:rPr>
          <w:sz w:val="28"/>
          <w:szCs w:val="28"/>
        </w:rPr>
        <w:t xml:space="preserve">. Так, на начальном этапе формирования маркетинг был инструментом, решающим вопрос продвижения продукта массового производства на рынок. Усиление конкуренции приводит к пониманию повышения роли маркетинга и формирования новых </w:t>
      </w:r>
      <w:r w:rsidR="0074145B" w:rsidRPr="00F633CF">
        <w:rPr>
          <w:sz w:val="28"/>
          <w:szCs w:val="28"/>
        </w:rPr>
        <w:lastRenderedPageBreak/>
        <w:t>маркетинговых решений, развитию инструментального маркетинга; формируются стратегические и оперативные направления в маркетинге [</w:t>
      </w:r>
      <w:r w:rsidR="00CD07CE" w:rsidRPr="00F633CF">
        <w:rPr>
          <w:sz w:val="28"/>
          <w:szCs w:val="28"/>
        </w:rPr>
        <w:t>3</w:t>
      </w:r>
      <w:r w:rsidR="0074145B" w:rsidRPr="00F633CF">
        <w:rPr>
          <w:sz w:val="28"/>
          <w:szCs w:val="28"/>
        </w:rPr>
        <w:t xml:space="preserve">]. </w:t>
      </w:r>
    </w:p>
    <w:p w14:paraId="6A780C66" w14:textId="77777777" w:rsidR="0074145B" w:rsidRPr="00F633CF" w:rsidRDefault="0074145B" w:rsidP="00A01A6E">
      <w:pPr>
        <w:widowControl w:val="0"/>
        <w:adjustRightInd w:val="0"/>
        <w:snapToGrid w:val="0"/>
        <w:jc w:val="both"/>
        <w:rPr>
          <w:sz w:val="28"/>
          <w:szCs w:val="28"/>
        </w:rPr>
      </w:pPr>
    </w:p>
    <w:p w14:paraId="1A808DE2" w14:textId="323DB5FC" w:rsidR="0074145B" w:rsidRPr="00F633CF" w:rsidRDefault="0074145B" w:rsidP="0074145B">
      <w:pPr>
        <w:widowControl w:val="0"/>
        <w:adjustRightInd w:val="0"/>
        <w:snapToGrid w:val="0"/>
        <w:jc w:val="both"/>
        <w:rPr>
          <w:sz w:val="28"/>
          <w:szCs w:val="28"/>
        </w:rPr>
      </w:pPr>
      <w:r w:rsidRPr="00F633CF">
        <w:rPr>
          <w:sz w:val="28"/>
          <w:szCs w:val="28"/>
        </w:rPr>
        <w:t xml:space="preserve">Таблица </w:t>
      </w:r>
      <w:r w:rsidR="00A01A6E" w:rsidRPr="00F633CF">
        <w:rPr>
          <w:sz w:val="28"/>
          <w:szCs w:val="28"/>
        </w:rPr>
        <w:t>1</w:t>
      </w:r>
      <w:r w:rsidRPr="00F633CF">
        <w:rPr>
          <w:sz w:val="28"/>
          <w:szCs w:val="28"/>
        </w:rPr>
        <w:t xml:space="preserve"> – Классификация инструментов маркетинга в рамках эволюции </w:t>
      </w:r>
    </w:p>
    <w:p w14:paraId="4F44F9CE" w14:textId="64927C4A" w:rsidR="0074145B" w:rsidRPr="00F633CF" w:rsidRDefault="0074145B" w:rsidP="00A01A6E">
      <w:pPr>
        <w:widowControl w:val="0"/>
        <w:adjustRightInd w:val="0"/>
        <w:snapToGrid w:val="0"/>
        <w:jc w:val="both"/>
        <w:rPr>
          <w:sz w:val="28"/>
          <w:szCs w:val="28"/>
          <w:lang w:val="en-US"/>
        </w:rPr>
      </w:pPr>
      <w:r w:rsidRPr="00F633CF">
        <w:rPr>
          <w:sz w:val="28"/>
          <w:szCs w:val="28"/>
        </w:rPr>
        <w:t>маркетинговых</w:t>
      </w:r>
      <w:r w:rsidRPr="00F633CF">
        <w:rPr>
          <w:sz w:val="28"/>
          <w:szCs w:val="28"/>
          <w:lang w:val="en-US"/>
        </w:rPr>
        <w:t xml:space="preserve"> </w:t>
      </w:r>
      <w:r w:rsidRPr="00F633CF">
        <w:rPr>
          <w:sz w:val="28"/>
          <w:szCs w:val="28"/>
        </w:rPr>
        <w:t>концепций</w:t>
      </w:r>
      <w:r w:rsidRPr="00F633CF">
        <w:rPr>
          <w:sz w:val="28"/>
          <w:szCs w:val="28"/>
          <w:lang w:val="en-US"/>
        </w:rPr>
        <w:t xml:space="preserve"> [</w:t>
      </w:r>
      <w:r w:rsidR="00CD07CE" w:rsidRPr="00F633CF">
        <w:rPr>
          <w:sz w:val="28"/>
          <w:szCs w:val="28"/>
          <w:lang w:val="en-US"/>
        </w:rPr>
        <w:t>3</w:t>
      </w:r>
      <w:r w:rsidRPr="00F633CF">
        <w:rPr>
          <w:sz w:val="28"/>
          <w:szCs w:val="28"/>
          <w:lang w:val="en-US"/>
        </w:rPr>
        <w:t>]</w:t>
      </w:r>
    </w:p>
    <w:p w14:paraId="243046A1" w14:textId="77777777" w:rsidR="0074145B" w:rsidRPr="00F633CF" w:rsidRDefault="0074145B" w:rsidP="0074145B">
      <w:pPr>
        <w:kinsoku w:val="0"/>
        <w:overflowPunct w:val="0"/>
        <w:autoSpaceDE w:val="0"/>
        <w:autoSpaceDN w:val="0"/>
        <w:adjustRightInd w:val="0"/>
        <w:spacing w:before="3"/>
        <w:rPr>
          <w:sz w:val="4"/>
          <w:szCs w:val="4"/>
          <w:lang w:val="en-US"/>
        </w:rPr>
      </w:pPr>
    </w:p>
    <w:tbl>
      <w:tblPr>
        <w:tblW w:w="9081" w:type="dxa"/>
        <w:jc w:val="center"/>
        <w:tblLayout w:type="fixed"/>
        <w:tblCellMar>
          <w:left w:w="0" w:type="dxa"/>
          <w:right w:w="0" w:type="dxa"/>
        </w:tblCellMar>
        <w:tblLook w:val="0000" w:firstRow="0" w:lastRow="0" w:firstColumn="0" w:lastColumn="0" w:noHBand="0" w:noVBand="0"/>
      </w:tblPr>
      <w:tblGrid>
        <w:gridCol w:w="542"/>
        <w:gridCol w:w="2444"/>
        <w:gridCol w:w="1417"/>
        <w:gridCol w:w="4678"/>
      </w:tblGrid>
      <w:tr w:rsidR="00A01A6E" w:rsidRPr="00F633CF" w14:paraId="111BA20F" w14:textId="77777777" w:rsidTr="00A01A6E">
        <w:trPr>
          <w:trHeight w:val="455"/>
          <w:jc w:val="center"/>
        </w:trPr>
        <w:tc>
          <w:tcPr>
            <w:tcW w:w="542" w:type="dxa"/>
            <w:tcBorders>
              <w:top w:val="single" w:sz="8" w:space="0" w:color="000000"/>
              <w:left w:val="single" w:sz="8" w:space="0" w:color="000000"/>
              <w:bottom w:val="single" w:sz="8" w:space="0" w:color="000000"/>
              <w:right w:val="single" w:sz="8" w:space="0" w:color="000000"/>
            </w:tcBorders>
            <w:vAlign w:val="center"/>
          </w:tcPr>
          <w:p w14:paraId="6B124C74" w14:textId="77777777" w:rsidR="00A01A6E" w:rsidRPr="00F633CF" w:rsidRDefault="00A01A6E" w:rsidP="009826C9">
            <w:pPr>
              <w:jc w:val="center"/>
            </w:pPr>
            <w:r w:rsidRPr="00F633CF">
              <w:t>№ п/п</w:t>
            </w:r>
          </w:p>
        </w:tc>
        <w:tc>
          <w:tcPr>
            <w:tcW w:w="2444" w:type="dxa"/>
            <w:tcBorders>
              <w:top w:val="single" w:sz="8" w:space="0" w:color="000000"/>
              <w:left w:val="single" w:sz="8" w:space="0" w:color="000000"/>
              <w:bottom w:val="single" w:sz="8" w:space="0" w:color="000000"/>
              <w:right w:val="single" w:sz="8" w:space="0" w:color="000000"/>
            </w:tcBorders>
            <w:vAlign w:val="center"/>
          </w:tcPr>
          <w:p w14:paraId="380BE04C" w14:textId="77777777" w:rsidR="00A01A6E" w:rsidRPr="00F633CF" w:rsidRDefault="00A01A6E" w:rsidP="009826C9">
            <w:pPr>
              <w:ind w:right="128"/>
              <w:jc w:val="center"/>
            </w:pPr>
            <w:r w:rsidRPr="00F633CF">
              <w:t>Этап эволюции</w:t>
            </w:r>
          </w:p>
        </w:tc>
        <w:tc>
          <w:tcPr>
            <w:tcW w:w="1417" w:type="dxa"/>
            <w:tcBorders>
              <w:top w:val="single" w:sz="8" w:space="0" w:color="000000"/>
              <w:left w:val="single" w:sz="8" w:space="0" w:color="000000"/>
              <w:bottom w:val="single" w:sz="8" w:space="0" w:color="000000"/>
              <w:right w:val="single" w:sz="8" w:space="0" w:color="000000"/>
            </w:tcBorders>
            <w:vAlign w:val="center"/>
          </w:tcPr>
          <w:p w14:paraId="3AA89BA7" w14:textId="2C045849" w:rsidR="00A01A6E" w:rsidRPr="00F633CF" w:rsidRDefault="00A01A6E" w:rsidP="009826C9">
            <w:pPr>
              <w:ind w:right="128"/>
              <w:jc w:val="center"/>
            </w:pPr>
            <w:r w:rsidRPr="00F633CF">
              <w:t>Год появления</w:t>
            </w:r>
          </w:p>
        </w:tc>
        <w:tc>
          <w:tcPr>
            <w:tcW w:w="4678" w:type="dxa"/>
            <w:tcBorders>
              <w:top w:val="single" w:sz="8" w:space="0" w:color="000000"/>
              <w:left w:val="single" w:sz="8" w:space="0" w:color="000000"/>
              <w:bottom w:val="single" w:sz="8" w:space="0" w:color="000000"/>
              <w:right w:val="single" w:sz="8" w:space="0" w:color="000000"/>
            </w:tcBorders>
            <w:vAlign w:val="center"/>
          </w:tcPr>
          <w:p w14:paraId="7168198D" w14:textId="77777777" w:rsidR="00A01A6E" w:rsidRPr="00F633CF" w:rsidRDefault="00A01A6E" w:rsidP="009826C9">
            <w:pPr>
              <w:jc w:val="center"/>
            </w:pPr>
            <w:r w:rsidRPr="00F633CF">
              <w:t>Маркетинговые инструменты</w:t>
            </w:r>
          </w:p>
        </w:tc>
      </w:tr>
      <w:tr w:rsidR="00A01A6E" w:rsidRPr="00F633CF" w14:paraId="36112605" w14:textId="77777777" w:rsidTr="00A01A6E">
        <w:trPr>
          <w:trHeight w:val="1256"/>
          <w:jc w:val="center"/>
        </w:trPr>
        <w:tc>
          <w:tcPr>
            <w:tcW w:w="542" w:type="dxa"/>
            <w:tcBorders>
              <w:top w:val="single" w:sz="8" w:space="0" w:color="000000"/>
              <w:left w:val="single" w:sz="8" w:space="0" w:color="000000"/>
              <w:bottom w:val="single" w:sz="8" w:space="0" w:color="000000"/>
              <w:right w:val="single" w:sz="8" w:space="0" w:color="000000"/>
            </w:tcBorders>
          </w:tcPr>
          <w:p w14:paraId="6C24CD99" w14:textId="77777777" w:rsidR="00A01A6E" w:rsidRPr="00F633CF" w:rsidRDefault="00A01A6E" w:rsidP="009826C9">
            <w:pPr>
              <w:jc w:val="center"/>
            </w:pPr>
            <w:r w:rsidRPr="00F633CF">
              <w:t>1</w:t>
            </w:r>
          </w:p>
        </w:tc>
        <w:tc>
          <w:tcPr>
            <w:tcW w:w="2444" w:type="dxa"/>
            <w:tcBorders>
              <w:top w:val="single" w:sz="8" w:space="0" w:color="000000"/>
              <w:left w:val="single" w:sz="8" w:space="0" w:color="000000"/>
              <w:bottom w:val="single" w:sz="8" w:space="0" w:color="000000"/>
              <w:right w:val="single" w:sz="8" w:space="0" w:color="000000"/>
            </w:tcBorders>
          </w:tcPr>
          <w:p w14:paraId="5AF0509B" w14:textId="77777777" w:rsidR="00A01A6E" w:rsidRPr="00F633CF" w:rsidRDefault="00A01A6E" w:rsidP="009826C9">
            <w:pPr>
              <w:ind w:right="128"/>
            </w:pPr>
            <w:r w:rsidRPr="00F633CF">
              <w:t>Появление основ маркетинга</w:t>
            </w:r>
          </w:p>
        </w:tc>
        <w:tc>
          <w:tcPr>
            <w:tcW w:w="1417" w:type="dxa"/>
            <w:tcBorders>
              <w:top w:val="single" w:sz="8" w:space="0" w:color="000000"/>
              <w:left w:val="single" w:sz="8" w:space="0" w:color="000000"/>
              <w:bottom w:val="single" w:sz="8" w:space="0" w:color="000000"/>
              <w:right w:val="single" w:sz="8" w:space="0" w:color="000000"/>
            </w:tcBorders>
          </w:tcPr>
          <w:p w14:paraId="5051250C" w14:textId="77777777" w:rsidR="00A01A6E" w:rsidRPr="00F633CF" w:rsidRDefault="00A01A6E" w:rsidP="009826C9">
            <w:pPr>
              <w:ind w:right="128"/>
            </w:pPr>
            <w:r w:rsidRPr="00F633CF">
              <w:t>1950-е</w:t>
            </w:r>
          </w:p>
        </w:tc>
        <w:tc>
          <w:tcPr>
            <w:tcW w:w="4678" w:type="dxa"/>
            <w:tcBorders>
              <w:top w:val="single" w:sz="8" w:space="0" w:color="000000"/>
              <w:left w:val="single" w:sz="8" w:space="0" w:color="000000"/>
              <w:bottom w:val="single" w:sz="8" w:space="0" w:color="000000"/>
              <w:right w:val="single" w:sz="8" w:space="0" w:color="000000"/>
            </w:tcBorders>
          </w:tcPr>
          <w:p w14:paraId="540715EC" w14:textId="77777777" w:rsidR="00A01A6E" w:rsidRPr="00F633CF" w:rsidRDefault="00A01A6E" w:rsidP="009826C9">
            <w:r w:rsidRPr="00F633CF">
              <w:t>Маркетинг-</w:t>
            </w:r>
            <w:proofErr w:type="spellStart"/>
            <w:r w:rsidRPr="00F633CF">
              <w:t>микс</w:t>
            </w:r>
            <w:proofErr w:type="spellEnd"/>
            <w:r w:rsidRPr="00F633CF">
              <w:t xml:space="preserve"> </w:t>
            </w:r>
          </w:p>
          <w:p w14:paraId="2EE0F366" w14:textId="77777777" w:rsidR="00A01A6E" w:rsidRPr="00F633CF" w:rsidRDefault="00A01A6E" w:rsidP="009826C9">
            <w:r w:rsidRPr="00F633CF">
              <w:t xml:space="preserve">Жизненный цикл товара </w:t>
            </w:r>
          </w:p>
          <w:p w14:paraId="06E662C8" w14:textId="77777777" w:rsidR="00A01A6E" w:rsidRPr="00F633CF" w:rsidRDefault="00A01A6E" w:rsidP="009826C9">
            <w:r w:rsidRPr="00F633CF">
              <w:t xml:space="preserve">Имидж бренда </w:t>
            </w:r>
          </w:p>
          <w:p w14:paraId="4F683426" w14:textId="77777777" w:rsidR="00A01A6E" w:rsidRPr="00F633CF" w:rsidRDefault="00A01A6E" w:rsidP="009826C9">
            <w:r w:rsidRPr="00F633CF">
              <w:t xml:space="preserve">Сегментация рынка </w:t>
            </w:r>
          </w:p>
          <w:p w14:paraId="6BA5770F" w14:textId="77777777" w:rsidR="00A01A6E" w:rsidRPr="00F633CF" w:rsidRDefault="00A01A6E" w:rsidP="009826C9">
            <w:r w:rsidRPr="00F633CF">
              <w:t xml:space="preserve">Концепция маркетинга </w:t>
            </w:r>
          </w:p>
        </w:tc>
      </w:tr>
      <w:tr w:rsidR="00A01A6E" w:rsidRPr="00F633CF" w14:paraId="7C166E87" w14:textId="77777777" w:rsidTr="00A01A6E">
        <w:trPr>
          <w:trHeight w:val="912"/>
          <w:jc w:val="center"/>
        </w:trPr>
        <w:tc>
          <w:tcPr>
            <w:tcW w:w="542" w:type="dxa"/>
            <w:tcBorders>
              <w:top w:val="single" w:sz="8" w:space="0" w:color="000000"/>
              <w:left w:val="single" w:sz="8" w:space="0" w:color="000000"/>
              <w:bottom w:val="single" w:sz="8" w:space="0" w:color="000000"/>
              <w:right w:val="single" w:sz="8" w:space="0" w:color="000000"/>
            </w:tcBorders>
          </w:tcPr>
          <w:p w14:paraId="4AEC633C" w14:textId="77777777" w:rsidR="00A01A6E" w:rsidRPr="00F633CF" w:rsidRDefault="00A01A6E" w:rsidP="009826C9">
            <w:pPr>
              <w:jc w:val="center"/>
            </w:pPr>
            <w:r w:rsidRPr="00F633CF">
              <w:t>2</w:t>
            </w:r>
          </w:p>
        </w:tc>
        <w:tc>
          <w:tcPr>
            <w:tcW w:w="2444" w:type="dxa"/>
            <w:tcBorders>
              <w:top w:val="single" w:sz="8" w:space="0" w:color="000000"/>
              <w:left w:val="single" w:sz="8" w:space="0" w:color="000000"/>
              <w:bottom w:val="single" w:sz="8" w:space="0" w:color="000000"/>
              <w:right w:val="single" w:sz="8" w:space="0" w:color="000000"/>
            </w:tcBorders>
          </w:tcPr>
          <w:p w14:paraId="69A7D155" w14:textId="77777777" w:rsidR="00A01A6E" w:rsidRPr="00F633CF" w:rsidRDefault="00A01A6E" w:rsidP="009826C9">
            <w:pPr>
              <w:ind w:right="128"/>
            </w:pPr>
            <w:r w:rsidRPr="00F633CF">
              <w:t>Маркетинг в условиях высокой изменчивости</w:t>
            </w:r>
          </w:p>
        </w:tc>
        <w:tc>
          <w:tcPr>
            <w:tcW w:w="1417" w:type="dxa"/>
            <w:tcBorders>
              <w:top w:val="single" w:sz="8" w:space="0" w:color="000000"/>
              <w:left w:val="single" w:sz="8" w:space="0" w:color="000000"/>
              <w:bottom w:val="single" w:sz="8" w:space="0" w:color="000000"/>
              <w:right w:val="single" w:sz="8" w:space="0" w:color="000000"/>
            </w:tcBorders>
          </w:tcPr>
          <w:p w14:paraId="6616903B" w14:textId="77777777" w:rsidR="00A01A6E" w:rsidRPr="00F633CF" w:rsidRDefault="00A01A6E" w:rsidP="009826C9">
            <w:pPr>
              <w:ind w:right="128"/>
            </w:pPr>
            <w:r w:rsidRPr="00F633CF">
              <w:t>1960-е</w:t>
            </w:r>
          </w:p>
        </w:tc>
        <w:tc>
          <w:tcPr>
            <w:tcW w:w="4678" w:type="dxa"/>
            <w:tcBorders>
              <w:top w:val="single" w:sz="8" w:space="0" w:color="000000"/>
              <w:left w:val="single" w:sz="8" w:space="0" w:color="000000"/>
              <w:bottom w:val="single" w:sz="8" w:space="0" w:color="000000"/>
              <w:right w:val="single" w:sz="8" w:space="0" w:color="000000"/>
            </w:tcBorders>
          </w:tcPr>
          <w:p w14:paraId="0AA805EC" w14:textId="77777777" w:rsidR="00A01A6E" w:rsidRPr="00F633CF" w:rsidRDefault="00A01A6E" w:rsidP="009826C9">
            <w:r w:rsidRPr="00F633CF">
              <w:t xml:space="preserve">Концепция 4Р </w:t>
            </w:r>
          </w:p>
          <w:p w14:paraId="6AF7E415" w14:textId="77777777" w:rsidR="00A01A6E" w:rsidRPr="00F633CF" w:rsidRDefault="00A01A6E" w:rsidP="009826C9">
            <w:r w:rsidRPr="00F633CF">
              <w:t xml:space="preserve">Маркетинговая близорукость </w:t>
            </w:r>
          </w:p>
          <w:p w14:paraId="42F5E00E" w14:textId="77777777" w:rsidR="00A01A6E" w:rsidRPr="00F633CF" w:rsidRDefault="00A01A6E" w:rsidP="009826C9">
            <w:r w:rsidRPr="00F633CF">
              <w:t>Маркетинг жизненного стиля</w:t>
            </w:r>
          </w:p>
          <w:p w14:paraId="6DA15E9C" w14:textId="77777777" w:rsidR="00A01A6E" w:rsidRPr="00F633CF" w:rsidRDefault="00A01A6E" w:rsidP="009826C9">
            <w:r w:rsidRPr="00F633CF">
              <w:t>Расширенная концепция маркетинга</w:t>
            </w:r>
          </w:p>
        </w:tc>
      </w:tr>
      <w:tr w:rsidR="00A01A6E" w:rsidRPr="00F633CF" w14:paraId="28202A0A" w14:textId="77777777" w:rsidTr="00A01A6E">
        <w:trPr>
          <w:trHeight w:val="1297"/>
          <w:jc w:val="center"/>
        </w:trPr>
        <w:tc>
          <w:tcPr>
            <w:tcW w:w="542" w:type="dxa"/>
            <w:tcBorders>
              <w:top w:val="single" w:sz="8" w:space="0" w:color="000000"/>
              <w:left w:val="single" w:sz="8" w:space="0" w:color="000000"/>
              <w:bottom w:val="single" w:sz="8" w:space="0" w:color="000000"/>
              <w:right w:val="single" w:sz="8" w:space="0" w:color="000000"/>
            </w:tcBorders>
          </w:tcPr>
          <w:p w14:paraId="039B2C4E" w14:textId="77777777" w:rsidR="00A01A6E" w:rsidRPr="00F633CF" w:rsidRDefault="00A01A6E" w:rsidP="009826C9">
            <w:pPr>
              <w:jc w:val="center"/>
            </w:pPr>
            <w:r w:rsidRPr="00F633CF">
              <w:t>3</w:t>
            </w:r>
          </w:p>
        </w:tc>
        <w:tc>
          <w:tcPr>
            <w:tcW w:w="2444" w:type="dxa"/>
            <w:tcBorders>
              <w:top w:val="single" w:sz="8" w:space="0" w:color="000000"/>
              <w:left w:val="single" w:sz="8" w:space="0" w:color="000000"/>
              <w:bottom w:val="single" w:sz="8" w:space="0" w:color="000000"/>
              <w:right w:val="single" w:sz="8" w:space="0" w:color="000000"/>
            </w:tcBorders>
          </w:tcPr>
          <w:p w14:paraId="72FF582B" w14:textId="77777777" w:rsidR="00A01A6E" w:rsidRPr="00F633CF" w:rsidRDefault="00A01A6E" w:rsidP="009826C9">
            <w:pPr>
              <w:ind w:right="128"/>
            </w:pPr>
            <w:r w:rsidRPr="00F633CF">
              <w:t>«Парящий» маркетинг</w:t>
            </w:r>
          </w:p>
        </w:tc>
        <w:tc>
          <w:tcPr>
            <w:tcW w:w="1417" w:type="dxa"/>
            <w:tcBorders>
              <w:top w:val="single" w:sz="8" w:space="0" w:color="000000"/>
              <w:left w:val="single" w:sz="8" w:space="0" w:color="000000"/>
              <w:bottom w:val="single" w:sz="8" w:space="0" w:color="000000"/>
              <w:right w:val="single" w:sz="8" w:space="0" w:color="000000"/>
            </w:tcBorders>
          </w:tcPr>
          <w:p w14:paraId="48E64D6D" w14:textId="77777777" w:rsidR="00A01A6E" w:rsidRPr="00F633CF" w:rsidRDefault="00A01A6E" w:rsidP="009826C9">
            <w:pPr>
              <w:ind w:right="128"/>
            </w:pPr>
            <w:r w:rsidRPr="00F633CF">
              <w:t>1970-е</w:t>
            </w:r>
          </w:p>
        </w:tc>
        <w:tc>
          <w:tcPr>
            <w:tcW w:w="4678" w:type="dxa"/>
            <w:tcBorders>
              <w:top w:val="single" w:sz="8" w:space="0" w:color="000000"/>
              <w:left w:val="single" w:sz="8" w:space="0" w:color="000000"/>
              <w:bottom w:val="single" w:sz="8" w:space="0" w:color="000000"/>
              <w:right w:val="single" w:sz="8" w:space="0" w:color="000000"/>
            </w:tcBorders>
          </w:tcPr>
          <w:p w14:paraId="46352657" w14:textId="77777777" w:rsidR="00A01A6E" w:rsidRPr="00F633CF" w:rsidRDefault="00A01A6E" w:rsidP="009826C9">
            <w:r w:rsidRPr="00F633CF">
              <w:t>Таргетирование</w:t>
            </w:r>
          </w:p>
          <w:p w14:paraId="000CA5FC" w14:textId="77777777" w:rsidR="00A01A6E" w:rsidRPr="00F633CF" w:rsidRDefault="00A01A6E" w:rsidP="009826C9">
            <w:r w:rsidRPr="00F633CF">
              <w:t xml:space="preserve">Позиционирование </w:t>
            </w:r>
          </w:p>
          <w:p w14:paraId="004867E1" w14:textId="77777777" w:rsidR="00A01A6E" w:rsidRPr="00F633CF" w:rsidRDefault="00A01A6E" w:rsidP="009826C9">
            <w:r w:rsidRPr="00F633CF">
              <w:t xml:space="preserve">Стратегический маркетинг </w:t>
            </w:r>
          </w:p>
          <w:p w14:paraId="74C5C01C" w14:textId="77777777" w:rsidR="00A01A6E" w:rsidRPr="00F633CF" w:rsidRDefault="00A01A6E" w:rsidP="009826C9">
            <w:r w:rsidRPr="00F633CF">
              <w:t xml:space="preserve">Маркетинг услуг </w:t>
            </w:r>
          </w:p>
          <w:p w14:paraId="6167E175" w14:textId="77777777" w:rsidR="00A01A6E" w:rsidRPr="00F633CF" w:rsidRDefault="00A01A6E" w:rsidP="009826C9">
            <w:r w:rsidRPr="00F633CF">
              <w:t xml:space="preserve">Социальный маркетинг </w:t>
            </w:r>
          </w:p>
        </w:tc>
      </w:tr>
      <w:tr w:rsidR="00A01A6E" w:rsidRPr="00F633CF" w14:paraId="0AD67345" w14:textId="77777777" w:rsidTr="00A01A6E">
        <w:trPr>
          <w:trHeight w:val="80"/>
          <w:jc w:val="center"/>
        </w:trPr>
        <w:tc>
          <w:tcPr>
            <w:tcW w:w="542" w:type="dxa"/>
            <w:tcBorders>
              <w:top w:val="single" w:sz="8" w:space="0" w:color="000000"/>
              <w:left w:val="single" w:sz="8" w:space="0" w:color="000000"/>
              <w:bottom w:val="single" w:sz="8" w:space="0" w:color="000000"/>
              <w:right w:val="single" w:sz="8" w:space="0" w:color="000000"/>
            </w:tcBorders>
          </w:tcPr>
          <w:p w14:paraId="74F98152" w14:textId="77777777" w:rsidR="00A01A6E" w:rsidRPr="00F633CF" w:rsidRDefault="00A01A6E" w:rsidP="009826C9">
            <w:pPr>
              <w:jc w:val="center"/>
            </w:pPr>
            <w:r w:rsidRPr="00F633CF">
              <w:t>4</w:t>
            </w:r>
          </w:p>
        </w:tc>
        <w:tc>
          <w:tcPr>
            <w:tcW w:w="2444" w:type="dxa"/>
            <w:tcBorders>
              <w:top w:val="single" w:sz="8" w:space="0" w:color="000000"/>
              <w:left w:val="single" w:sz="8" w:space="0" w:color="000000"/>
              <w:bottom w:val="single" w:sz="8" w:space="0" w:color="000000"/>
              <w:right w:val="single" w:sz="8" w:space="0" w:color="000000"/>
            </w:tcBorders>
          </w:tcPr>
          <w:p w14:paraId="22E30FC4" w14:textId="77777777" w:rsidR="00A01A6E" w:rsidRPr="00F633CF" w:rsidRDefault="00A01A6E" w:rsidP="009826C9">
            <w:pPr>
              <w:ind w:right="128"/>
            </w:pPr>
            <w:r w:rsidRPr="00F633CF">
              <w:t>Управление в условиях неопределенности</w:t>
            </w:r>
          </w:p>
        </w:tc>
        <w:tc>
          <w:tcPr>
            <w:tcW w:w="1417" w:type="dxa"/>
            <w:tcBorders>
              <w:top w:val="single" w:sz="8" w:space="0" w:color="000000"/>
              <w:left w:val="single" w:sz="8" w:space="0" w:color="000000"/>
              <w:bottom w:val="single" w:sz="8" w:space="0" w:color="000000"/>
              <w:right w:val="single" w:sz="8" w:space="0" w:color="000000"/>
            </w:tcBorders>
          </w:tcPr>
          <w:p w14:paraId="7BE0981C" w14:textId="77777777" w:rsidR="00A01A6E" w:rsidRPr="00F633CF" w:rsidRDefault="00A01A6E" w:rsidP="009826C9">
            <w:pPr>
              <w:ind w:right="128"/>
            </w:pPr>
            <w:r w:rsidRPr="00F633CF">
              <w:t>1980-е</w:t>
            </w:r>
          </w:p>
        </w:tc>
        <w:tc>
          <w:tcPr>
            <w:tcW w:w="4678" w:type="dxa"/>
            <w:tcBorders>
              <w:top w:val="single" w:sz="8" w:space="0" w:color="000000"/>
              <w:left w:val="single" w:sz="8" w:space="0" w:color="000000"/>
              <w:bottom w:val="single" w:sz="8" w:space="0" w:color="000000"/>
              <w:right w:val="single" w:sz="8" w:space="0" w:color="000000"/>
            </w:tcBorders>
          </w:tcPr>
          <w:p w14:paraId="72385611" w14:textId="77777777" w:rsidR="00A01A6E" w:rsidRPr="00F633CF" w:rsidRDefault="00A01A6E" w:rsidP="009826C9">
            <w:r w:rsidRPr="00F633CF">
              <w:t xml:space="preserve">Глобальный и локальный маркетинг </w:t>
            </w:r>
          </w:p>
          <w:p w14:paraId="764AB997" w14:textId="77777777" w:rsidR="00A01A6E" w:rsidRPr="00F633CF" w:rsidRDefault="00A01A6E" w:rsidP="009826C9">
            <w:r w:rsidRPr="00F633CF">
              <w:t>Медиа маркетинг</w:t>
            </w:r>
          </w:p>
          <w:p w14:paraId="2BBED9F5" w14:textId="77777777" w:rsidR="00A01A6E" w:rsidRPr="00F633CF" w:rsidRDefault="00A01A6E" w:rsidP="009826C9">
            <w:proofErr w:type="spellStart"/>
            <w:r w:rsidRPr="00F633CF">
              <w:t>Директ</w:t>
            </w:r>
            <w:proofErr w:type="spellEnd"/>
            <w:r w:rsidRPr="00F633CF">
              <w:t xml:space="preserve"> маркетинг</w:t>
            </w:r>
          </w:p>
          <w:p w14:paraId="53BC4878" w14:textId="77777777" w:rsidR="00A01A6E" w:rsidRPr="00F633CF" w:rsidRDefault="00A01A6E" w:rsidP="009826C9">
            <w:r w:rsidRPr="00F633CF">
              <w:t>CRM</w:t>
            </w:r>
          </w:p>
        </w:tc>
      </w:tr>
      <w:tr w:rsidR="00A01A6E" w:rsidRPr="00F633CF" w14:paraId="56D46027" w14:textId="77777777" w:rsidTr="00A01A6E">
        <w:trPr>
          <w:trHeight w:val="1059"/>
          <w:jc w:val="center"/>
        </w:trPr>
        <w:tc>
          <w:tcPr>
            <w:tcW w:w="542" w:type="dxa"/>
            <w:tcBorders>
              <w:top w:val="single" w:sz="8" w:space="0" w:color="000000"/>
              <w:left w:val="single" w:sz="8" w:space="0" w:color="000000"/>
              <w:bottom w:val="single" w:sz="8" w:space="0" w:color="000000"/>
              <w:right w:val="single" w:sz="8" w:space="0" w:color="000000"/>
            </w:tcBorders>
          </w:tcPr>
          <w:p w14:paraId="6010D48A" w14:textId="77777777" w:rsidR="00A01A6E" w:rsidRPr="00F633CF" w:rsidRDefault="00A01A6E" w:rsidP="009826C9">
            <w:pPr>
              <w:jc w:val="center"/>
            </w:pPr>
            <w:r w:rsidRPr="00F633CF">
              <w:t>5</w:t>
            </w:r>
          </w:p>
        </w:tc>
        <w:tc>
          <w:tcPr>
            <w:tcW w:w="2444" w:type="dxa"/>
            <w:tcBorders>
              <w:top w:val="single" w:sz="8" w:space="0" w:color="000000"/>
              <w:left w:val="single" w:sz="8" w:space="0" w:color="000000"/>
              <w:bottom w:val="single" w:sz="8" w:space="0" w:color="000000"/>
              <w:right w:val="single" w:sz="8" w:space="0" w:color="000000"/>
            </w:tcBorders>
          </w:tcPr>
          <w:p w14:paraId="00B68E00" w14:textId="77777777" w:rsidR="00A01A6E" w:rsidRPr="00F633CF" w:rsidRDefault="00A01A6E" w:rsidP="009826C9">
            <w:pPr>
              <w:ind w:right="128"/>
            </w:pPr>
            <w:r w:rsidRPr="00F633CF">
              <w:t>Персонализированный маркетинг</w:t>
            </w:r>
          </w:p>
        </w:tc>
        <w:tc>
          <w:tcPr>
            <w:tcW w:w="1417" w:type="dxa"/>
            <w:tcBorders>
              <w:top w:val="single" w:sz="8" w:space="0" w:color="000000"/>
              <w:left w:val="single" w:sz="8" w:space="0" w:color="000000"/>
              <w:bottom w:val="single" w:sz="8" w:space="0" w:color="000000"/>
              <w:right w:val="single" w:sz="8" w:space="0" w:color="000000"/>
            </w:tcBorders>
          </w:tcPr>
          <w:p w14:paraId="76723DA2" w14:textId="77777777" w:rsidR="00A01A6E" w:rsidRPr="00F633CF" w:rsidRDefault="00A01A6E" w:rsidP="009826C9">
            <w:pPr>
              <w:ind w:right="128"/>
            </w:pPr>
            <w:r w:rsidRPr="00F633CF">
              <w:t>1990-е</w:t>
            </w:r>
          </w:p>
        </w:tc>
        <w:tc>
          <w:tcPr>
            <w:tcW w:w="4678" w:type="dxa"/>
            <w:tcBorders>
              <w:top w:val="single" w:sz="8" w:space="0" w:color="000000"/>
              <w:left w:val="single" w:sz="8" w:space="0" w:color="000000"/>
              <w:bottom w:val="single" w:sz="8" w:space="0" w:color="000000"/>
              <w:right w:val="single" w:sz="8" w:space="0" w:color="000000"/>
            </w:tcBorders>
          </w:tcPr>
          <w:p w14:paraId="17B3736E" w14:textId="77777777" w:rsidR="00A01A6E" w:rsidRPr="00F633CF" w:rsidRDefault="00A01A6E" w:rsidP="009826C9">
            <w:r w:rsidRPr="00F633CF">
              <w:t xml:space="preserve">Эмоциональный маркетинг </w:t>
            </w:r>
          </w:p>
          <w:p w14:paraId="5A60007A" w14:textId="77777777" w:rsidR="00A01A6E" w:rsidRPr="00F633CF" w:rsidRDefault="00A01A6E" w:rsidP="009826C9">
            <w:r w:rsidRPr="00F633CF">
              <w:t xml:space="preserve">Спонсорский маркетинг </w:t>
            </w:r>
          </w:p>
          <w:p w14:paraId="2FFF2708" w14:textId="77777777" w:rsidR="00A01A6E" w:rsidRPr="00F633CF" w:rsidRDefault="00A01A6E" w:rsidP="009826C9">
            <w:r w:rsidRPr="00F633CF">
              <w:t>Интернет маркетинг и электронная коммерция</w:t>
            </w:r>
          </w:p>
        </w:tc>
      </w:tr>
      <w:tr w:rsidR="00A01A6E" w:rsidRPr="00F633CF" w14:paraId="1FB1DA8D" w14:textId="77777777" w:rsidTr="00A01A6E">
        <w:trPr>
          <w:trHeight w:val="911"/>
          <w:jc w:val="center"/>
        </w:trPr>
        <w:tc>
          <w:tcPr>
            <w:tcW w:w="542" w:type="dxa"/>
            <w:tcBorders>
              <w:top w:val="single" w:sz="8" w:space="0" w:color="000000"/>
              <w:left w:val="single" w:sz="8" w:space="0" w:color="000000"/>
              <w:bottom w:val="single" w:sz="8" w:space="0" w:color="000000"/>
              <w:right w:val="single" w:sz="8" w:space="0" w:color="000000"/>
            </w:tcBorders>
          </w:tcPr>
          <w:p w14:paraId="2C79ADE2" w14:textId="77777777" w:rsidR="00A01A6E" w:rsidRPr="00F633CF" w:rsidRDefault="00A01A6E" w:rsidP="009826C9">
            <w:pPr>
              <w:jc w:val="center"/>
            </w:pPr>
            <w:r w:rsidRPr="00F633CF">
              <w:t>6</w:t>
            </w:r>
          </w:p>
        </w:tc>
        <w:tc>
          <w:tcPr>
            <w:tcW w:w="2444" w:type="dxa"/>
            <w:tcBorders>
              <w:top w:val="single" w:sz="8" w:space="0" w:color="000000"/>
              <w:left w:val="single" w:sz="8" w:space="0" w:color="000000"/>
              <w:bottom w:val="single" w:sz="8" w:space="0" w:color="000000"/>
              <w:right w:val="single" w:sz="8" w:space="0" w:color="000000"/>
            </w:tcBorders>
          </w:tcPr>
          <w:p w14:paraId="53108F4B" w14:textId="77777777" w:rsidR="00A01A6E" w:rsidRPr="00F633CF" w:rsidRDefault="00A01A6E" w:rsidP="009826C9">
            <w:pPr>
              <w:ind w:right="128"/>
            </w:pPr>
            <w:r w:rsidRPr="00F633CF">
              <w:t>Экономическая целесообразность маркетинга</w:t>
            </w:r>
          </w:p>
        </w:tc>
        <w:tc>
          <w:tcPr>
            <w:tcW w:w="1417" w:type="dxa"/>
            <w:tcBorders>
              <w:top w:val="single" w:sz="8" w:space="0" w:color="000000"/>
              <w:left w:val="single" w:sz="8" w:space="0" w:color="000000"/>
              <w:bottom w:val="single" w:sz="8" w:space="0" w:color="000000"/>
              <w:right w:val="single" w:sz="8" w:space="0" w:color="000000"/>
            </w:tcBorders>
          </w:tcPr>
          <w:p w14:paraId="3D560211" w14:textId="77777777" w:rsidR="00A01A6E" w:rsidRPr="00F633CF" w:rsidRDefault="00A01A6E" w:rsidP="009826C9">
            <w:pPr>
              <w:ind w:right="128"/>
            </w:pPr>
            <w:r w:rsidRPr="00F633CF">
              <w:t>2000-е</w:t>
            </w:r>
          </w:p>
        </w:tc>
        <w:tc>
          <w:tcPr>
            <w:tcW w:w="4678" w:type="dxa"/>
            <w:tcBorders>
              <w:top w:val="single" w:sz="8" w:space="0" w:color="000000"/>
              <w:left w:val="single" w:sz="8" w:space="0" w:color="000000"/>
              <w:bottom w:val="single" w:sz="8" w:space="0" w:color="000000"/>
              <w:right w:val="single" w:sz="8" w:space="0" w:color="000000"/>
            </w:tcBorders>
          </w:tcPr>
          <w:p w14:paraId="279A2D81" w14:textId="77777777" w:rsidR="00A01A6E" w:rsidRPr="00F633CF" w:rsidRDefault="00A01A6E" w:rsidP="009826C9">
            <w:r w:rsidRPr="00F633CF">
              <w:t xml:space="preserve">ROI маркетинг </w:t>
            </w:r>
          </w:p>
          <w:p w14:paraId="60D073D8" w14:textId="77777777" w:rsidR="00A01A6E" w:rsidRPr="00F633CF" w:rsidRDefault="00A01A6E" w:rsidP="009826C9">
            <w:r w:rsidRPr="00F633CF">
              <w:t>Маркетинг брендов</w:t>
            </w:r>
          </w:p>
          <w:p w14:paraId="37F91856" w14:textId="77777777" w:rsidR="00A01A6E" w:rsidRPr="00F633CF" w:rsidRDefault="00A01A6E" w:rsidP="009826C9">
            <w:r w:rsidRPr="00F633CF">
              <w:t xml:space="preserve">Маркетинг влияния потребителя </w:t>
            </w:r>
          </w:p>
          <w:p w14:paraId="6A27602D" w14:textId="77777777" w:rsidR="00A01A6E" w:rsidRPr="00F633CF" w:rsidRDefault="00A01A6E" w:rsidP="009826C9">
            <w:r w:rsidRPr="00F633CF">
              <w:t xml:space="preserve">Социально ответственный маркетинг </w:t>
            </w:r>
          </w:p>
          <w:p w14:paraId="03A17C63" w14:textId="77777777" w:rsidR="00A01A6E" w:rsidRPr="00F633CF" w:rsidRDefault="00A01A6E" w:rsidP="009826C9">
            <w:r w:rsidRPr="00F633CF">
              <w:t xml:space="preserve">Социальный медиа маркетинг </w:t>
            </w:r>
          </w:p>
        </w:tc>
      </w:tr>
      <w:tr w:rsidR="00A01A6E" w:rsidRPr="00F633CF" w14:paraId="7E2BFE77" w14:textId="77777777" w:rsidTr="00A01A6E">
        <w:trPr>
          <w:trHeight w:val="944"/>
          <w:jc w:val="center"/>
        </w:trPr>
        <w:tc>
          <w:tcPr>
            <w:tcW w:w="542" w:type="dxa"/>
            <w:tcBorders>
              <w:top w:val="single" w:sz="8" w:space="0" w:color="000000"/>
              <w:left w:val="single" w:sz="8" w:space="0" w:color="000000"/>
              <w:bottom w:val="single" w:sz="8" w:space="0" w:color="000000"/>
              <w:right w:val="single" w:sz="8" w:space="0" w:color="000000"/>
            </w:tcBorders>
          </w:tcPr>
          <w:p w14:paraId="051A1C35" w14:textId="77777777" w:rsidR="00A01A6E" w:rsidRPr="00F633CF" w:rsidRDefault="00A01A6E" w:rsidP="009826C9">
            <w:pPr>
              <w:jc w:val="center"/>
            </w:pPr>
            <w:r w:rsidRPr="00F633CF">
              <w:t>7</w:t>
            </w:r>
          </w:p>
        </w:tc>
        <w:tc>
          <w:tcPr>
            <w:tcW w:w="2444" w:type="dxa"/>
            <w:tcBorders>
              <w:top w:val="single" w:sz="8" w:space="0" w:color="000000"/>
              <w:left w:val="single" w:sz="8" w:space="0" w:color="000000"/>
              <w:bottom w:val="single" w:sz="8" w:space="0" w:color="000000"/>
              <w:right w:val="single" w:sz="8" w:space="0" w:color="000000"/>
            </w:tcBorders>
          </w:tcPr>
          <w:p w14:paraId="6D7D40B6" w14:textId="77777777" w:rsidR="00A01A6E" w:rsidRPr="00F633CF" w:rsidRDefault="00A01A6E" w:rsidP="009826C9">
            <w:pPr>
              <w:ind w:right="128"/>
            </w:pPr>
            <w:r w:rsidRPr="00F633CF">
              <w:t>Цифровой</w:t>
            </w:r>
          </w:p>
          <w:p w14:paraId="55B8CD95" w14:textId="699E0045" w:rsidR="00A01A6E" w:rsidRPr="00F633CF" w:rsidRDefault="00A01A6E" w:rsidP="009826C9">
            <w:pPr>
              <w:ind w:right="128"/>
            </w:pPr>
            <w:r w:rsidRPr="00F633CF">
              <w:t>маркетинг</w:t>
            </w:r>
          </w:p>
        </w:tc>
        <w:tc>
          <w:tcPr>
            <w:tcW w:w="1417" w:type="dxa"/>
            <w:tcBorders>
              <w:top w:val="single" w:sz="8" w:space="0" w:color="000000"/>
              <w:left w:val="single" w:sz="8" w:space="0" w:color="000000"/>
              <w:bottom w:val="single" w:sz="8" w:space="0" w:color="000000"/>
              <w:right w:val="single" w:sz="8" w:space="0" w:color="000000"/>
            </w:tcBorders>
          </w:tcPr>
          <w:p w14:paraId="2DB3AD0A" w14:textId="77777777" w:rsidR="00A01A6E" w:rsidRPr="00F633CF" w:rsidRDefault="00A01A6E" w:rsidP="009826C9">
            <w:pPr>
              <w:ind w:right="128"/>
            </w:pPr>
            <w:r w:rsidRPr="00F633CF">
              <w:t>2010-е</w:t>
            </w:r>
          </w:p>
        </w:tc>
        <w:tc>
          <w:tcPr>
            <w:tcW w:w="4678" w:type="dxa"/>
            <w:tcBorders>
              <w:top w:val="single" w:sz="8" w:space="0" w:color="000000"/>
              <w:left w:val="single" w:sz="8" w:space="0" w:color="000000"/>
              <w:bottom w:val="single" w:sz="8" w:space="0" w:color="000000"/>
              <w:right w:val="single" w:sz="8" w:space="0" w:color="000000"/>
            </w:tcBorders>
          </w:tcPr>
          <w:p w14:paraId="61021F4A" w14:textId="77777777" w:rsidR="00A01A6E" w:rsidRPr="00F633CF" w:rsidRDefault="00A01A6E" w:rsidP="009826C9">
            <w:r w:rsidRPr="00F633CF">
              <w:t>Цифровая персонализация</w:t>
            </w:r>
          </w:p>
          <w:p w14:paraId="29773EBD" w14:textId="77777777" w:rsidR="00A01A6E" w:rsidRPr="00F633CF" w:rsidRDefault="00A01A6E" w:rsidP="009826C9">
            <w:r w:rsidRPr="00F633CF">
              <w:t>Индивидуальные взаимоотношения бренда и потребителя</w:t>
            </w:r>
          </w:p>
          <w:p w14:paraId="5EAE9EDE" w14:textId="77777777" w:rsidR="00A01A6E" w:rsidRPr="00F633CF" w:rsidRDefault="00A01A6E" w:rsidP="009826C9">
            <w:r w:rsidRPr="00F633CF">
              <w:t>Конкурентная дифференциация</w:t>
            </w:r>
          </w:p>
        </w:tc>
      </w:tr>
    </w:tbl>
    <w:p w14:paraId="78CE05C6" w14:textId="77777777" w:rsidR="0074145B" w:rsidRPr="00F633CF" w:rsidRDefault="0074145B" w:rsidP="0074145B">
      <w:pPr>
        <w:widowControl w:val="0"/>
        <w:adjustRightInd w:val="0"/>
        <w:snapToGrid w:val="0"/>
        <w:spacing w:line="360" w:lineRule="auto"/>
        <w:ind w:firstLine="709"/>
        <w:jc w:val="both"/>
        <w:rPr>
          <w:sz w:val="28"/>
          <w:szCs w:val="28"/>
          <w:lang w:val="en-US"/>
        </w:rPr>
      </w:pPr>
    </w:p>
    <w:p w14:paraId="2DD2B3C4" w14:textId="1B66825D" w:rsidR="007226EE" w:rsidRPr="00F633CF" w:rsidRDefault="00A01A6E" w:rsidP="007226EE">
      <w:pPr>
        <w:widowControl w:val="0"/>
        <w:adjustRightInd w:val="0"/>
        <w:snapToGrid w:val="0"/>
        <w:spacing w:line="360" w:lineRule="auto"/>
        <w:ind w:firstLine="709"/>
        <w:jc w:val="both"/>
        <w:rPr>
          <w:sz w:val="28"/>
          <w:szCs w:val="28"/>
        </w:rPr>
      </w:pPr>
      <w:r w:rsidRPr="00F633CF">
        <w:rPr>
          <w:sz w:val="28"/>
          <w:szCs w:val="28"/>
        </w:rPr>
        <w:t xml:space="preserve">Как видно их данных, представленных в таблице 1, </w:t>
      </w:r>
      <w:r w:rsidR="0074145B" w:rsidRPr="00F633CF">
        <w:rPr>
          <w:sz w:val="28"/>
          <w:szCs w:val="28"/>
        </w:rPr>
        <w:t xml:space="preserve">компании </w:t>
      </w:r>
      <w:r w:rsidRPr="00F633CF">
        <w:rPr>
          <w:sz w:val="28"/>
          <w:szCs w:val="28"/>
        </w:rPr>
        <w:t xml:space="preserve">в рамках той или иной концепции </w:t>
      </w:r>
      <w:r w:rsidR="0074145B" w:rsidRPr="00F633CF">
        <w:rPr>
          <w:sz w:val="28"/>
          <w:szCs w:val="28"/>
        </w:rPr>
        <w:t xml:space="preserve">имеют в своем распоряжении множество различных маркетинговых инструментов. Некоторые маркетинговые инструменты предназначены для управления продажами и клиентским трафиком, в то время как другие инструменты используются для сбора данных о клиентах. Главное-решить, какие маркетинговые инструменты необходимы для достижения </w:t>
      </w:r>
      <w:r w:rsidR="0074145B" w:rsidRPr="00F633CF">
        <w:rPr>
          <w:sz w:val="28"/>
          <w:szCs w:val="28"/>
        </w:rPr>
        <w:lastRenderedPageBreak/>
        <w:t>основных целей деятельности компании</w:t>
      </w:r>
      <w:r w:rsidRPr="00F633CF">
        <w:rPr>
          <w:sz w:val="28"/>
          <w:szCs w:val="28"/>
        </w:rPr>
        <w:t xml:space="preserve"> в глобальной и высококонкурентной среде</w:t>
      </w:r>
      <w:r w:rsidR="0074145B" w:rsidRPr="00F633CF">
        <w:rPr>
          <w:sz w:val="28"/>
          <w:szCs w:val="28"/>
        </w:rPr>
        <w:t>. Часто международные компании используют несколько различных маркетинговых инструментов одновременно</w:t>
      </w:r>
      <w:r w:rsidR="007226EE" w:rsidRPr="00F633CF">
        <w:rPr>
          <w:sz w:val="28"/>
          <w:szCs w:val="28"/>
        </w:rPr>
        <w:t xml:space="preserve"> [</w:t>
      </w:r>
      <w:r w:rsidR="000A6C38" w:rsidRPr="00F633CF">
        <w:rPr>
          <w:sz w:val="28"/>
          <w:szCs w:val="28"/>
        </w:rPr>
        <w:t>5</w:t>
      </w:r>
      <w:r w:rsidR="007226EE" w:rsidRPr="00F633CF">
        <w:rPr>
          <w:sz w:val="28"/>
          <w:szCs w:val="28"/>
        </w:rPr>
        <w:t>]</w:t>
      </w:r>
      <w:r w:rsidR="0074145B" w:rsidRPr="00F633CF">
        <w:rPr>
          <w:sz w:val="28"/>
          <w:szCs w:val="28"/>
        </w:rPr>
        <w:t>.</w:t>
      </w:r>
    </w:p>
    <w:p w14:paraId="24039D08" w14:textId="18657021" w:rsidR="00A01A6E" w:rsidRPr="00F633CF" w:rsidRDefault="00A01A6E" w:rsidP="007226EE">
      <w:pPr>
        <w:widowControl w:val="0"/>
        <w:adjustRightInd w:val="0"/>
        <w:snapToGrid w:val="0"/>
        <w:spacing w:line="360" w:lineRule="auto"/>
        <w:ind w:firstLine="709"/>
        <w:jc w:val="both"/>
        <w:rPr>
          <w:sz w:val="28"/>
          <w:szCs w:val="28"/>
        </w:rPr>
      </w:pPr>
      <w:r w:rsidRPr="00F633CF">
        <w:rPr>
          <w:sz w:val="28"/>
          <w:szCs w:val="28"/>
        </w:rPr>
        <w:t xml:space="preserve">На рисунке </w:t>
      </w:r>
      <w:r w:rsidR="00254185" w:rsidRPr="00F633CF">
        <w:rPr>
          <w:sz w:val="28"/>
          <w:szCs w:val="28"/>
        </w:rPr>
        <w:t>5</w:t>
      </w:r>
      <w:r w:rsidRPr="00F633CF">
        <w:rPr>
          <w:sz w:val="28"/>
          <w:szCs w:val="28"/>
        </w:rPr>
        <w:t xml:space="preserve"> представлены инструменты </w:t>
      </w:r>
      <w:r w:rsidR="001041FF" w:rsidRPr="00F633CF">
        <w:rPr>
          <w:sz w:val="28"/>
          <w:szCs w:val="28"/>
        </w:rPr>
        <w:t xml:space="preserve">цифрового </w:t>
      </w:r>
      <w:r w:rsidRPr="00F633CF">
        <w:rPr>
          <w:sz w:val="28"/>
          <w:szCs w:val="28"/>
        </w:rPr>
        <w:t>маркетинга, распределенные по этапам так называемой воронки продаж – бизнес-инструмента, характеризующего в нашем случае выбор тех или иных инструментов маркетинга на пути обычного покупателя от знакомства с предложением до покупки продукта.</w:t>
      </w:r>
    </w:p>
    <w:p w14:paraId="644AC4C1" w14:textId="77777777" w:rsidR="00A01A6E" w:rsidRPr="00F633CF" w:rsidRDefault="00A01A6E" w:rsidP="000A6C38">
      <w:pPr>
        <w:widowControl w:val="0"/>
        <w:adjustRightInd w:val="0"/>
        <w:snapToGrid w:val="0"/>
        <w:ind w:firstLine="709"/>
        <w:jc w:val="both"/>
        <w:rPr>
          <w:sz w:val="28"/>
          <w:szCs w:val="28"/>
        </w:rPr>
      </w:pPr>
    </w:p>
    <w:p w14:paraId="036E4549" w14:textId="77777777" w:rsidR="000B6D0D" w:rsidRPr="00F633CF" w:rsidRDefault="000B6D0D" w:rsidP="000A6C38">
      <w:pPr>
        <w:widowControl w:val="0"/>
        <w:adjustRightInd w:val="0"/>
        <w:snapToGrid w:val="0"/>
        <w:jc w:val="center"/>
        <w:rPr>
          <w:sz w:val="28"/>
          <w:szCs w:val="28"/>
        </w:rPr>
      </w:pPr>
      <w:r w:rsidRPr="00F633CF">
        <w:rPr>
          <w:noProof/>
          <w:sz w:val="28"/>
          <w:szCs w:val="28"/>
          <w:lang w:eastAsia="ru-RU"/>
        </w:rPr>
        <w:drawing>
          <wp:inline distT="0" distB="0" distL="0" distR="0" wp14:anchorId="0096EF19" wp14:editId="6478B47C">
            <wp:extent cx="4949825" cy="2478703"/>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2701" cy="2490158"/>
                    </a:xfrm>
                    <a:prstGeom prst="rect">
                      <a:avLst/>
                    </a:prstGeom>
                    <a:noFill/>
                    <a:ln>
                      <a:noFill/>
                    </a:ln>
                  </pic:spPr>
                </pic:pic>
              </a:graphicData>
            </a:graphic>
          </wp:inline>
        </w:drawing>
      </w:r>
    </w:p>
    <w:p w14:paraId="3864BCF0" w14:textId="77777777" w:rsidR="000B6D0D" w:rsidRPr="00F633CF" w:rsidRDefault="000B6D0D" w:rsidP="000A6C38">
      <w:pPr>
        <w:widowControl w:val="0"/>
        <w:adjustRightInd w:val="0"/>
        <w:snapToGrid w:val="0"/>
        <w:ind w:firstLine="709"/>
        <w:jc w:val="both"/>
        <w:rPr>
          <w:sz w:val="28"/>
          <w:szCs w:val="28"/>
        </w:rPr>
      </w:pPr>
    </w:p>
    <w:p w14:paraId="0BB11E9B" w14:textId="6E2C4264" w:rsidR="000B6D0D" w:rsidRPr="00F633CF" w:rsidRDefault="000B6D0D" w:rsidP="000A6C38">
      <w:pPr>
        <w:widowControl w:val="0"/>
        <w:adjustRightInd w:val="0"/>
        <w:snapToGrid w:val="0"/>
        <w:jc w:val="center"/>
        <w:rPr>
          <w:sz w:val="28"/>
          <w:szCs w:val="28"/>
        </w:rPr>
      </w:pPr>
      <w:r w:rsidRPr="00F633CF">
        <w:rPr>
          <w:sz w:val="28"/>
          <w:szCs w:val="28"/>
        </w:rPr>
        <w:t xml:space="preserve">Рисунок </w:t>
      </w:r>
      <w:r w:rsidR="00254185" w:rsidRPr="00F633CF">
        <w:rPr>
          <w:sz w:val="28"/>
          <w:szCs w:val="28"/>
        </w:rPr>
        <w:t>5</w:t>
      </w:r>
      <w:r w:rsidRPr="00F633CF">
        <w:rPr>
          <w:sz w:val="28"/>
          <w:szCs w:val="28"/>
        </w:rPr>
        <w:t xml:space="preserve"> – </w:t>
      </w:r>
      <w:r w:rsidR="00A01A6E" w:rsidRPr="00F633CF">
        <w:rPr>
          <w:sz w:val="28"/>
          <w:szCs w:val="28"/>
        </w:rPr>
        <w:t>И</w:t>
      </w:r>
      <w:r w:rsidRPr="00F633CF">
        <w:rPr>
          <w:sz w:val="28"/>
          <w:szCs w:val="28"/>
        </w:rPr>
        <w:t xml:space="preserve">нструменты </w:t>
      </w:r>
      <w:r w:rsidR="00901B1C" w:rsidRPr="00F633CF">
        <w:rPr>
          <w:sz w:val="28"/>
          <w:szCs w:val="28"/>
        </w:rPr>
        <w:t xml:space="preserve">цифрового </w:t>
      </w:r>
      <w:r w:rsidRPr="00F633CF">
        <w:rPr>
          <w:sz w:val="28"/>
          <w:szCs w:val="28"/>
        </w:rPr>
        <w:t>маркетинга</w:t>
      </w:r>
      <w:r w:rsidR="00A01A6E" w:rsidRPr="00F633CF">
        <w:rPr>
          <w:sz w:val="28"/>
          <w:szCs w:val="28"/>
        </w:rPr>
        <w:t xml:space="preserve"> в рамках подхода «воронки продаж» </w:t>
      </w:r>
      <w:r w:rsidR="007226EE" w:rsidRPr="00F633CF">
        <w:rPr>
          <w:sz w:val="28"/>
          <w:szCs w:val="28"/>
        </w:rPr>
        <w:t>[</w:t>
      </w:r>
      <w:r w:rsidR="000A6C38" w:rsidRPr="00F633CF">
        <w:rPr>
          <w:sz w:val="28"/>
          <w:szCs w:val="28"/>
        </w:rPr>
        <w:t>4</w:t>
      </w:r>
      <w:r w:rsidR="00A01A6E" w:rsidRPr="00F633CF">
        <w:rPr>
          <w:sz w:val="28"/>
          <w:szCs w:val="28"/>
        </w:rPr>
        <w:t>]</w:t>
      </w:r>
    </w:p>
    <w:p w14:paraId="24EFC480" w14:textId="77777777" w:rsidR="000B6D0D" w:rsidRPr="00F633CF" w:rsidRDefault="000B6D0D" w:rsidP="000A6C38">
      <w:pPr>
        <w:widowControl w:val="0"/>
        <w:adjustRightInd w:val="0"/>
        <w:snapToGrid w:val="0"/>
        <w:ind w:firstLine="709"/>
        <w:jc w:val="both"/>
        <w:rPr>
          <w:sz w:val="28"/>
          <w:szCs w:val="28"/>
        </w:rPr>
      </w:pPr>
    </w:p>
    <w:p w14:paraId="7557D8FE" w14:textId="77777777" w:rsidR="000B6D0D" w:rsidRPr="00F633CF" w:rsidRDefault="000B6D0D" w:rsidP="000B6D0D">
      <w:pPr>
        <w:widowControl w:val="0"/>
        <w:adjustRightInd w:val="0"/>
        <w:snapToGrid w:val="0"/>
        <w:spacing w:line="360" w:lineRule="auto"/>
        <w:ind w:firstLine="709"/>
        <w:jc w:val="both"/>
        <w:rPr>
          <w:sz w:val="28"/>
          <w:szCs w:val="28"/>
        </w:rPr>
      </w:pPr>
      <w:r w:rsidRPr="00F633CF">
        <w:rPr>
          <w:sz w:val="28"/>
          <w:szCs w:val="28"/>
        </w:rPr>
        <w:t>Данные, получаемые в следствие работы с этим инструментом, дают маркетологу понятие о том, как работают различные элементы воронки (шаги; колено). Работа с воронкой идет постоянно, чтобы вовремя заметить проблемы и оперативно их решить. Если представить эту информацию в плоскости интернет-рекламы, то элементами могут являться:</w:t>
      </w:r>
    </w:p>
    <w:p w14:paraId="462C7D29" w14:textId="77777777" w:rsidR="000B6D0D" w:rsidRPr="00F633CF" w:rsidRDefault="000B6D0D" w:rsidP="000B6D0D">
      <w:pPr>
        <w:widowControl w:val="0"/>
        <w:adjustRightInd w:val="0"/>
        <w:snapToGrid w:val="0"/>
        <w:spacing w:line="360" w:lineRule="auto"/>
        <w:ind w:firstLine="709"/>
        <w:jc w:val="both"/>
        <w:rPr>
          <w:sz w:val="28"/>
          <w:szCs w:val="28"/>
        </w:rPr>
      </w:pPr>
      <w:r w:rsidRPr="00F633CF">
        <w:rPr>
          <w:sz w:val="28"/>
          <w:szCs w:val="28"/>
        </w:rPr>
        <w:t>– общее количество трафика на сайте;</w:t>
      </w:r>
    </w:p>
    <w:p w14:paraId="33CA7585" w14:textId="77777777" w:rsidR="000B6D0D" w:rsidRPr="00F633CF" w:rsidRDefault="000B6D0D" w:rsidP="000B6D0D">
      <w:pPr>
        <w:widowControl w:val="0"/>
        <w:adjustRightInd w:val="0"/>
        <w:snapToGrid w:val="0"/>
        <w:spacing w:line="360" w:lineRule="auto"/>
        <w:ind w:firstLine="709"/>
        <w:jc w:val="both"/>
        <w:rPr>
          <w:sz w:val="28"/>
          <w:szCs w:val="28"/>
        </w:rPr>
      </w:pPr>
      <w:r w:rsidRPr="00F633CF">
        <w:rPr>
          <w:sz w:val="28"/>
          <w:szCs w:val="28"/>
        </w:rPr>
        <w:t>– количество посетителей, которые оставили свои данные (номер телефона, e-</w:t>
      </w:r>
      <w:proofErr w:type="spellStart"/>
      <w:r w:rsidRPr="00F633CF">
        <w:rPr>
          <w:sz w:val="28"/>
          <w:szCs w:val="28"/>
        </w:rPr>
        <w:t>mail</w:t>
      </w:r>
      <w:proofErr w:type="spellEnd"/>
      <w:r w:rsidRPr="00F633CF">
        <w:rPr>
          <w:sz w:val="28"/>
          <w:szCs w:val="28"/>
        </w:rPr>
        <w:t>);</w:t>
      </w:r>
    </w:p>
    <w:p w14:paraId="790B512B" w14:textId="339EDA4D" w:rsidR="000B6D0D" w:rsidRPr="00F633CF" w:rsidRDefault="000B6D0D" w:rsidP="000B6D0D">
      <w:pPr>
        <w:widowControl w:val="0"/>
        <w:adjustRightInd w:val="0"/>
        <w:snapToGrid w:val="0"/>
        <w:spacing w:line="360" w:lineRule="auto"/>
        <w:ind w:firstLine="709"/>
        <w:jc w:val="both"/>
        <w:rPr>
          <w:sz w:val="28"/>
          <w:szCs w:val="28"/>
        </w:rPr>
      </w:pPr>
      <w:r w:rsidRPr="00F633CF">
        <w:rPr>
          <w:sz w:val="28"/>
          <w:szCs w:val="28"/>
        </w:rPr>
        <w:t>– сколько человек, из тех, кто оставил контактные данные, стали клиентами компании [</w:t>
      </w:r>
      <w:r w:rsidR="000A6C38" w:rsidRPr="00F633CF">
        <w:rPr>
          <w:sz w:val="28"/>
          <w:szCs w:val="28"/>
        </w:rPr>
        <w:t>27</w:t>
      </w:r>
      <w:r w:rsidRPr="00F633CF">
        <w:rPr>
          <w:sz w:val="28"/>
          <w:szCs w:val="28"/>
        </w:rPr>
        <w:t>].</w:t>
      </w:r>
    </w:p>
    <w:p w14:paraId="386C83E0" w14:textId="02770B81" w:rsidR="001041FF" w:rsidRPr="00F633CF" w:rsidRDefault="000B6D0D" w:rsidP="001041FF">
      <w:pPr>
        <w:widowControl w:val="0"/>
        <w:adjustRightInd w:val="0"/>
        <w:snapToGrid w:val="0"/>
        <w:spacing w:line="360" w:lineRule="auto"/>
        <w:ind w:firstLine="709"/>
        <w:jc w:val="both"/>
        <w:rPr>
          <w:rFonts w:eastAsia="MS Mincho"/>
          <w:sz w:val="28"/>
          <w:szCs w:val="28"/>
        </w:rPr>
      </w:pPr>
      <w:r w:rsidRPr="00F633CF">
        <w:rPr>
          <w:rFonts w:eastAsia="MS Mincho"/>
          <w:sz w:val="28"/>
          <w:szCs w:val="28"/>
        </w:rPr>
        <w:t xml:space="preserve">Наиболее значимые цифровые технологии, обеспечивающие </w:t>
      </w:r>
      <w:r w:rsidRPr="00F633CF">
        <w:rPr>
          <w:rFonts w:eastAsia="MS Mincho"/>
          <w:sz w:val="28"/>
          <w:szCs w:val="28"/>
        </w:rPr>
        <w:lastRenderedPageBreak/>
        <w:t>продвижение товаров и услуг на глобальных рынках</w:t>
      </w:r>
      <w:r w:rsidR="001041FF" w:rsidRPr="00F633CF">
        <w:rPr>
          <w:rFonts w:eastAsia="MS Mincho"/>
          <w:sz w:val="28"/>
          <w:szCs w:val="28"/>
        </w:rPr>
        <w:t xml:space="preserve"> </w:t>
      </w:r>
      <w:r w:rsidRPr="00F633CF">
        <w:rPr>
          <w:rFonts w:eastAsia="MS Mincho"/>
          <w:sz w:val="28"/>
          <w:szCs w:val="28"/>
        </w:rPr>
        <w:t>[</w:t>
      </w:r>
      <w:r w:rsidR="000A6C38" w:rsidRPr="00F633CF">
        <w:rPr>
          <w:rFonts w:eastAsia="MS Mincho"/>
          <w:sz w:val="28"/>
          <w:szCs w:val="28"/>
        </w:rPr>
        <w:t>8</w:t>
      </w:r>
      <w:r w:rsidRPr="00F633CF">
        <w:rPr>
          <w:rFonts w:eastAsia="MS Mincho"/>
          <w:sz w:val="28"/>
          <w:szCs w:val="28"/>
        </w:rPr>
        <w:t>]</w:t>
      </w:r>
      <w:r w:rsidR="001041FF" w:rsidRPr="00F633CF">
        <w:rPr>
          <w:rFonts w:eastAsia="MS Mincho"/>
          <w:sz w:val="28"/>
          <w:szCs w:val="28"/>
        </w:rPr>
        <w:t xml:space="preserve">: </w:t>
      </w:r>
    </w:p>
    <w:p w14:paraId="116D4EF4" w14:textId="7FA7F15C" w:rsidR="000B6D0D" w:rsidRPr="00F633CF" w:rsidRDefault="000B6D0D" w:rsidP="001041FF">
      <w:pPr>
        <w:widowControl w:val="0"/>
        <w:adjustRightInd w:val="0"/>
        <w:snapToGrid w:val="0"/>
        <w:spacing w:line="360" w:lineRule="auto"/>
        <w:ind w:firstLine="709"/>
        <w:jc w:val="both"/>
        <w:rPr>
          <w:rFonts w:eastAsia="MS Mincho"/>
          <w:sz w:val="28"/>
          <w:szCs w:val="28"/>
        </w:rPr>
      </w:pPr>
      <w:r w:rsidRPr="00F633CF">
        <w:rPr>
          <w:rFonts w:eastAsia="MS Mincho"/>
          <w:sz w:val="28"/>
          <w:szCs w:val="28"/>
        </w:rPr>
        <w:t xml:space="preserve">1) применение технологии </w:t>
      </w:r>
      <w:proofErr w:type="spellStart"/>
      <w:r w:rsidRPr="00F633CF">
        <w:rPr>
          <w:rFonts w:eastAsia="MS Mincho"/>
          <w:sz w:val="28"/>
          <w:szCs w:val="28"/>
        </w:rPr>
        <w:t>блокчейн</w:t>
      </w:r>
      <w:proofErr w:type="spellEnd"/>
      <w:r w:rsidRPr="00F633CF">
        <w:rPr>
          <w:rFonts w:eastAsia="MS Mincho"/>
          <w:sz w:val="28"/>
          <w:szCs w:val="28"/>
        </w:rPr>
        <w:t xml:space="preserve"> позволяет создавать базы данных, где представлена информация о транзакциях между международными субъектами</w:t>
      </w:r>
      <w:r w:rsidR="004E6319" w:rsidRPr="00F633CF">
        <w:rPr>
          <w:rFonts w:eastAsia="MS Mincho"/>
          <w:sz w:val="28"/>
          <w:szCs w:val="28"/>
        </w:rPr>
        <w:t xml:space="preserve"> [</w:t>
      </w:r>
      <w:r w:rsidR="000A6C38" w:rsidRPr="00F633CF">
        <w:rPr>
          <w:color w:val="000000" w:themeColor="text1"/>
          <w:sz w:val="28"/>
          <w:szCs w:val="28"/>
        </w:rPr>
        <w:t>25</w:t>
      </w:r>
      <w:r w:rsidR="004E6319" w:rsidRPr="00F633CF">
        <w:rPr>
          <w:rFonts w:eastAsia="MS Mincho"/>
          <w:sz w:val="28"/>
          <w:szCs w:val="28"/>
        </w:rPr>
        <w:t>]</w:t>
      </w:r>
      <w:r w:rsidRPr="00F633CF">
        <w:rPr>
          <w:rFonts w:eastAsia="MS Mincho"/>
          <w:sz w:val="28"/>
          <w:szCs w:val="28"/>
        </w:rPr>
        <w:t>;</w:t>
      </w:r>
    </w:p>
    <w:p w14:paraId="297A8EBB" w14:textId="76BDF001" w:rsidR="000B6D0D" w:rsidRPr="00F633CF" w:rsidRDefault="000B6D0D" w:rsidP="000B6D0D">
      <w:pPr>
        <w:widowControl w:val="0"/>
        <w:adjustRightInd w:val="0"/>
        <w:snapToGrid w:val="0"/>
        <w:spacing w:line="360" w:lineRule="auto"/>
        <w:ind w:firstLine="709"/>
        <w:jc w:val="both"/>
        <w:rPr>
          <w:rFonts w:eastAsia="MS Mincho"/>
          <w:sz w:val="28"/>
          <w:szCs w:val="28"/>
        </w:rPr>
      </w:pPr>
      <w:r w:rsidRPr="00F633CF">
        <w:rPr>
          <w:rFonts w:eastAsia="MS Mincho"/>
          <w:sz w:val="28"/>
          <w:szCs w:val="28"/>
        </w:rPr>
        <w:t xml:space="preserve">2) </w:t>
      </w:r>
      <w:proofErr w:type="spellStart"/>
      <w:r w:rsidRPr="00F633CF">
        <w:rPr>
          <w:rFonts w:eastAsia="MS Mincho"/>
          <w:sz w:val="28"/>
          <w:szCs w:val="28"/>
        </w:rPr>
        <w:t>Big</w:t>
      </w:r>
      <w:proofErr w:type="spellEnd"/>
      <w:r w:rsidRPr="00F633CF">
        <w:rPr>
          <w:rFonts w:eastAsia="MS Mincho"/>
          <w:sz w:val="28"/>
          <w:szCs w:val="28"/>
        </w:rPr>
        <w:t xml:space="preserve"> </w:t>
      </w:r>
      <w:proofErr w:type="spellStart"/>
      <w:r w:rsidRPr="00F633CF">
        <w:rPr>
          <w:rFonts w:eastAsia="MS Mincho"/>
          <w:sz w:val="28"/>
          <w:szCs w:val="28"/>
        </w:rPr>
        <w:t>Data</w:t>
      </w:r>
      <w:proofErr w:type="spellEnd"/>
      <w:r w:rsidRPr="00F633CF">
        <w:rPr>
          <w:rFonts w:eastAsia="MS Mincho"/>
          <w:sz w:val="28"/>
          <w:szCs w:val="28"/>
        </w:rPr>
        <w:t xml:space="preserve"> (большие данные) связанны с анализом значительных массивов данных, которые охватывают многие страны [</w:t>
      </w:r>
      <w:r w:rsidR="000A6C38" w:rsidRPr="00F633CF">
        <w:rPr>
          <w:rFonts w:eastAsia="MS Mincho"/>
          <w:sz w:val="28"/>
          <w:szCs w:val="28"/>
        </w:rPr>
        <w:t>9</w:t>
      </w:r>
      <w:r w:rsidRPr="00F633CF">
        <w:rPr>
          <w:rFonts w:eastAsia="MS Mincho"/>
          <w:sz w:val="28"/>
          <w:szCs w:val="28"/>
        </w:rPr>
        <w:t>];</w:t>
      </w:r>
    </w:p>
    <w:p w14:paraId="0372D50D" w14:textId="0404D485" w:rsidR="000B6D0D" w:rsidRPr="00F633CF" w:rsidRDefault="000B6D0D" w:rsidP="001041FF">
      <w:pPr>
        <w:widowControl w:val="0"/>
        <w:adjustRightInd w:val="0"/>
        <w:snapToGrid w:val="0"/>
        <w:spacing w:line="360" w:lineRule="auto"/>
        <w:ind w:firstLine="709"/>
        <w:jc w:val="both"/>
        <w:rPr>
          <w:rFonts w:eastAsia="MS Mincho"/>
          <w:sz w:val="28"/>
          <w:szCs w:val="28"/>
        </w:rPr>
      </w:pPr>
      <w:r w:rsidRPr="00F633CF">
        <w:rPr>
          <w:rFonts w:eastAsia="MS Mincho"/>
          <w:sz w:val="28"/>
          <w:szCs w:val="28"/>
        </w:rPr>
        <w:t>3) искусственный интеллект, технологии которого внедряются во многие сферы бизнеса стран: безопасность, медицина, коммерция, производство, разработка программного обеспечения и др.</w:t>
      </w:r>
    </w:p>
    <w:p w14:paraId="7F2670B9" w14:textId="498FFC1E" w:rsidR="004E6319" w:rsidRPr="00F633CF" w:rsidRDefault="002E4109" w:rsidP="004E6319">
      <w:pPr>
        <w:shd w:val="clear" w:color="auto" w:fill="FFFFFF"/>
        <w:spacing w:line="360" w:lineRule="auto"/>
        <w:ind w:firstLine="709"/>
        <w:contextualSpacing/>
        <w:jc w:val="both"/>
        <w:rPr>
          <w:color w:val="000000"/>
          <w:sz w:val="28"/>
          <w:szCs w:val="28"/>
        </w:rPr>
      </w:pPr>
      <w:r w:rsidRPr="00F633CF">
        <w:rPr>
          <w:color w:val="000000"/>
          <w:sz w:val="28"/>
          <w:szCs w:val="28"/>
        </w:rPr>
        <w:t>Указанные цифровые технологии позволяют</w:t>
      </w:r>
      <w:r w:rsidR="004E6319" w:rsidRPr="00F633CF">
        <w:rPr>
          <w:color w:val="000000"/>
          <w:sz w:val="28"/>
          <w:szCs w:val="28"/>
        </w:rPr>
        <w:t xml:space="preserve"> компани</w:t>
      </w:r>
      <w:r w:rsidRPr="00F633CF">
        <w:rPr>
          <w:color w:val="000000"/>
          <w:sz w:val="28"/>
          <w:szCs w:val="28"/>
        </w:rPr>
        <w:t>ям</w:t>
      </w:r>
      <w:r w:rsidR="004E6319" w:rsidRPr="00F633CF">
        <w:rPr>
          <w:color w:val="000000"/>
          <w:sz w:val="28"/>
          <w:szCs w:val="28"/>
        </w:rPr>
        <w:t xml:space="preserve"> </w:t>
      </w:r>
      <w:r w:rsidRPr="00F633CF">
        <w:rPr>
          <w:color w:val="000000"/>
          <w:sz w:val="28"/>
          <w:szCs w:val="28"/>
        </w:rPr>
        <w:t>реализовывать</w:t>
      </w:r>
      <w:r w:rsidR="004E6319" w:rsidRPr="00F633CF">
        <w:rPr>
          <w:color w:val="000000"/>
          <w:sz w:val="28"/>
          <w:szCs w:val="28"/>
        </w:rPr>
        <w:t xml:space="preserve"> технологически</w:t>
      </w:r>
      <w:r w:rsidRPr="00F633CF">
        <w:rPr>
          <w:color w:val="000000"/>
          <w:sz w:val="28"/>
          <w:szCs w:val="28"/>
        </w:rPr>
        <w:t>е</w:t>
      </w:r>
      <w:r w:rsidR="004E6319" w:rsidRPr="00F633CF">
        <w:rPr>
          <w:color w:val="000000"/>
          <w:sz w:val="28"/>
          <w:szCs w:val="28"/>
        </w:rPr>
        <w:t xml:space="preserve"> решения в цифровом маркетинге:</w:t>
      </w:r>
    </w:p>
    <w:p w14:paraId="00BF5615" w14:textId="77777777" w:rsidR="004E6319" w:rsidRPr="00F633CF" w:rsidRDefault="004E6319" w:rsidP="005A2594">
      <w:pPr>
        <w:pStyle w:val="a3"/>
        <w:numPr>
          <w:ilvl w:val="0"/>
          <w:numId w:val="1"/>
        </w:numPr>
        <w:shd w:val="clear" w:color="auto" w:fill="FFFFFF"/>
        <w:spacing w:line="360" w:lineRule="auto"/>
        <w:ind w:left="0" w:firstLine="709"/>
        <w:jc w:val="both"/>
        <w:rPr>
          <w:color w:val="000000"/>
          <w:sz w:val="28"/>
          <w:szCs w:val="28"/>
        </w:rPr>
      </w:pPr>
      <w:r w:rsidRPr="00F633CF">
        <w:rPr>
          <w:rStyle w:val="a8"/>
          <w:b w:val="0"/>
          <w:bCs w:val="0"/>
          <w:color w:val="000000"/>
          <w:sz w:val="28"/>
          <w:szCs w:val="28"/>
        </w:rPr>
        <w:t>чат-боты – </w:t>
      </w:r>
      <w:r w:rsidRPr="00F633CF">
        <w:rPr>
          <w:color w:val="000000"/>
          <w:sz w:val="28"/>
          <w:szCs w:val="28"/>
        </w:rPr>
        <w:t>помогают перевести набор стандартных вопросов клиентов в автоматический режим. Главное то, что это делается для сокращения времени ожидания пользователей при обращении в поддержку. Разгрузка операторов контактного центра от обработки типовых вопросов даёт возможность перенаправить их усилия на решения сложных клиентских запросов;</w:t>
      </w:r>
    </w:p>
    <w:p w14:paraId="47561442" w14:textId="77777777" w:rsidR="004E6319" w:rsidRPr="00F633CF" w:rsidRDefault="004E6319" w:rsidP="005A2594">
      <w:pPr>
        <w:pStyle w:val="a3"/>
        <w:numPr>
          <w:ilvl w:val="0"/>
          <w:numId w:val="1"/>
        </w:numPr>
        <w:shd w:val="clear" w:color="auto" w:fill="FFFFFF"/>
        <w:spacing w:line="360" w:lineRule="auto"/>
        <w:ind w:left="0" w:firstLine="709"/>
        <w:jc w:val="both"/>
        <w:rPr>
          <w:color w:val="000000"/>
          <w:sz w:val="28"/>
          <w:szCs w:val="28"/>
        </w:rPr>
      </w:pPr>
      <w:r w:rsidRPr="00F633CF">
        <w:rPr>
          <w:rStyle w:val="a8"/>
          <w:b w:val="0"/>
          <w:bCs w:val="0"/>
          <w:color w:val="000000"/>
          <w:sz w:val="28"/>
          <w:szCs w:val="28"/>
        </w:rPr>
        <w:t>голосовой поиск.</w:t>
      </w:r>
      <w:r w:rsidRPr="00F633CF">
        <w:rPr>
          <w:color w:val="000000"/>
          <w:sz w:val="28"/>
          <w:szCs w:val="28"/>
        </w:rPr>
        <w:t xml:space="preserve"> Это удобный для клиента интерфейс коммуникации, который набирает популярность год от года. Одновременно он снимает лишние барьеры для повторных покупок товаров компании, так как нет необходимости отвлекаться от домашних дел, брать в руки смартфон или другое устройство, чтобы сделать привычный заказ;</w:t>
      </w:r>
    </w:p>
    <w:p w14:paraId="4C53FD65" w14:textId="77777777" w:rsidR="004E6319" w:rsidRPr="00F633CF" w:rsidRDefault="004E6319" w:rsidP="005A2594">
      <w:pPr>
        <w:pStyle w:val="a3"/>
        <w:numPr>
          <w:ilvl w:val="0"/>
          <w:numId w:val="1"/>
        </w:numPr>
        <w:shd w:val="clear" w:color="auto" w:fill="FFFFFF"/>
        <w:spacing w:line="360" w:lineRule="auto"/>
        <w:ind w:left="0" w:firstLine="709"/>
        <w:jc w:val="both"/>
        <w:rPr>
          <w:color w:val="000000"/>
          <w:sz w:val="28"/>
          <w:szCs w:val="28"/>
        </w:rPr>
      </w:pPr>
      <w:r w:rsidRPr="00F633CF">
        <w:rPr>
          <w:rStyle w:val="a8"/>
          <w:b w:val="0"/>
          <w:bCs w:val="0"/>
          <w:color w:val="000000"/>
          <w:sz w:val="28"/>
          <w:szCs w:val="28"/>
        </w:rPr>
        <w:t xml:space="preserve">квалификация </w:t>
      </w:r>
      <w:proofErr w:type="spellStart"/>
      <w:r w:rsidRPr="00F633CF">
        <w:rPr>
          <w:rStyle w:val="a8"/>
          <w:b w:val="0"/>
          <w:bCs w:val="0"/>
          <w:color w:val="000000"/>
          <w:sz w:val="28"/>
          <w:szCs w:val="28"/>
        </w:rPr>
        <w:t>лидов</w:t>
      </w:r>
      <w:proofErr w:type="spellEnd"/>
      <w:r w:rsidRPr="00F633CF">
        <w:rPr>
          <w:rStyle w:val="a8"/>
          <w:b w:val="0"/>
          <w:bCs w:val="0"/>
          <w:color w:val="000000"/>
          <w:sz w:val="28"/>
          <w:szCs w:val="28"/>
        </w:rPr>
        <w:t>.</w:t>
      </w:r>
      <w:r w:rsidRPr="00F633CF">
        <w:rPr>
          <w:rStyle w:val="a8"/>
          <w:color w:val="000000"/>
          <w:sz w:val="28"/>
          <w:szCs w:val="28"/>
        </w:rPr>
        <w:t xml:space="preserve"> </w:t>
      </w:r>
      <w:r w:rsidRPr="00F633CF">
        <w:rPr>
          <w:color w:val="000000"/>
          <w:sz w:val="28"/>
          <w:szCs w:val="28"/>
        </w:rPr>
        <w:t>Современные технологии способны учитывать особенности онлайн-поведения пользователей и предсказывать их вероятные покупки и размер отведенного для этого бюджета еще до того, как компания вступит с ними в активный контакт. Такой предварительный анализ и оценка перспективности потенциальных клиентов улучшает качество взаимодействия и повышает результативность предложений каждому индивидуальному пользователю;</w:t>
      </w:r>
    </w:p>
    <w:p w14:paraId="4D2CF3B1" w14:textId="77777777" w:rsidR="004E6319" w:rsidRPr="00F633CF" w:rsidRDefault="004E6319" w:rsidP="005A2594">
      <w:pPr>
        <w:pStyle w:val="a3"/>
        <w:numPr>
          <w:ilvl w:val="0"/>
          <w:numId w:val="1"/>
        </w:numPr>
        <w:shd w:val="clear" w:color="auto" w:fill="FFFFFF"/>
        <w:spacing w:line="360" w:lineRule="auto"/>
        <w:ind w:left="0" w:firstLine="709"/>
        <w:jc w:val="both"/>
        <w:rPr>
          <w:color w:val="000000"/>
          <w:sz w:val="28"/>
          <w:szCs w:val="28"/>
        </w:rPr>
      </w:pPr>
      <w:r w:rsidRPr="00F633CF">
        <w:rPr>
          <w:rStyle w:val="a8"/>
          <w:b w:val="0"/>
          <w:bCs w:val="0"/>
          <w:color w:val="000000"/>
          <w:sz w:val="28"/>
          <w:szCs w:val="28"/>
        </w:rPr>
        <w:lastRenderedPageBreak/>
        <w:t>прогнозная аналитика</w:t>
      </w:r>
      <w:r w:rsidRPr="00F633CF">
        <w:rPr>
          <w:rStyle w:val="a8"/>
          <w:color w:val="000000"/>
          <w:sz w:val="28"/>
          <w:szCs w:val="28"/>
        </w:rPr>
        <w:t xml:space="preserve">: </w:t>
      </w:r>
      <w:r w:rsidRPr="00F633CF">
        <w:rPr>
          <w:color w:val="000000"/>
          <w:sz w:val="28"/>
          <w:szCs w:val="28"/>
        </w:rPr>
        <w:t>помогает предсказывать не только запросы на этапе привлечения клиента, но и его поведение в будущем. Для компании это возможность заранее предпринять действия для сохранения покупательской активности клиента;</w:t>
      </w:r>
    </w:p>
    <w:p w14:paraId="7FAF3237" w14:textId="1ECBD0B9" w:rsidR="004E6319" w:rsidRPr="00F633CF" w:rsidRDefault="004E6319" w:rsidP="005A2594">
      <w:pPr>
        <w:pStyle w:val="a3"/>
        <w:numPr>
          <w:ilvl w:val="0"/>
          <w:numId w:val="1"/>
        </w:numPr>
        <w:shd w:val="clear" w:color="auto" w:fill="FFFFFF"/>
        <w:spacing w:line="360" w:lineRule="auto"/>
        <w:ind w:left="0" w:firstLine="709"/>
        <w:jc w:val="both"/>
        <w:rPr>
          <w:color w:val="000000"/>
          <w:sz w:val="28"/>
          <w:szCs w:val="28"/>
        </w:rPr>
      </w:pPr>
      <w:r w:rsidRPr="00F633CF">
        <w:rPr>
          <w:rStyle w:val="a8"/>
          <w:b w:val="0"/>
          <w:bCs w:val="0"/>
          <w:color w:val="000000"/>
          <w:sz w:val="28"/>
          <w:szCs w:val="28"/>
        </w:rPr>
        <w:t>дополненная и виртуальная реальности –</w:t>
      </w:r>
      <w:r w:rsidRPr="00F633CF">
        <w:rPr>
          <w:color w:val="000000"/>
          <w:sz w:val="28"/>
          <w:szCs w:val="28"/>
        </w:rPr>
        <w:t xml:space="preserve"> помогают визуализировать будущие покупки и поместить их в обстановку и условия потребителя или наоборот погрузить его в новый мир приобретений [</w:t>
      </w:r>
      <w:r w:rsidR="000A6C38" w:rsidRPr="00F633CF">
        <w:rPr>
          <w:sz w:val="28"/>
          <w:szCs w:val="28"/>
        </w:rPr>
        <w:t>22</w:t>
      </w:r>
      <w:r w:rsidRPr="00F633CF">
        <w:rPr>
          <w:color w:val="000000"/>
          <w:sz w:val="28"/>
          <w:szCs w:val="28"/>
        </w:rPr>
        <w:t>].</w:t>
      </w:r>
    </w:p>
    <w:p w14:paraId="63433065" w14:textId="3C33803F" w:rsidR="000B6D0D" w:rsidRPr="00F633CF" w:rsidRDefault="000B6D0D" w:rsidP="000B6D0D">
      <w:pPr>
        <w:widowControl w:val="0"/>
        <w:adjustRightInd w:val="0"/>
        <w:snapToGrid w:val="0"/>
        <w:spacing w:line="360" w:lineRule="auto"/>
        <w:ind w:firstLine="709"/>
        <w:jc w:val="both"/>
        <w:rPr>
          <w:sz w:val="28"/>
          <w:szCs w:val="28"/>
        </w:rPr>
      </w:pPr>
      <w:r w:rsidRPr="00F633CF">
        <w:rPr>
          <w:sz w:val="28"/>
          <w:szCs w:val="28"/>
        </w:rPr>
        <w:t xml:space="preserve">Особую востребованность инструменты </w:t>
      </w:r>
      <w:r w:rsidR="007A237C" w:rsidRPr="00F633CF">
        <w:rPr>
          <w:sz w:val="28"/>
          <w:szCs w:val="28"/>
        </w:rPr>
        <w:t>цифрового</w:t>
      </w:r>
      <w:r w:rsidRPr="00F633CF">
        <w:rPr>
          <w:sz w:val="28"/>
          <w:szCs w:val="28"/>
        </w:rPr>
        <w:t xml:space="preserve"> маркетинга получают в сегментах B2B, B2C</w:t>
      </w:r>
      <w:r w:rsidR="007226EE" w:rsidRPr="00F633CF">
        <w:rPr>
          <w:sz w:val="28"/>
          <w:szCs w:val="28"/>
        </w:rPr>
        <w:t xml:space="preserve"> [</w:t>
      </w:r>
      <w:r w:rsidR="000A6C38" w:rsidRPr="00F633CF">
        <w:rPr>
          <w:sz w:val="28"/>
          <w:szCs w:val="28"/>
        </w:rPr>
        <w:t>12</w:t>
      </w:r>
      <w:r w:rsidR="007226EE" w:rsidRPr="00F633CF">
        <w:rPr>
          <w:sz w:val="28"/>
          <w:szCs w:val="28"/>
        </w:rPr>
        <w:t>]</w:t>
      </w:r>
      <w:r w:rsidRPr="00F633CF">
        <w:rPr>
          <w:sz w:val="28"/>
          <w:szCs w:val="28"/>
        </w:rPr>
        <w:t>. Задействование передовых цифровых возможностей позволяет охватить максимум целевых потребителей и наладить эффективность взаимодействия с ними, что и обеспечивает высокую результативность данного подхода.</w:t>
      </w:r>
    </w:p>
    <w:p w14:paraId="23A48D6D" w14:textId="24D5F1C2" w:rsidR="000B6D0D" w:rsidRPr="00F633CF" w:rsidRDefault="000B6D0D" w:rsidP="000B6D0D">
      <w:pPr>
        <w:widowControl w:val="0"/>
        <w:adjustRightInd w:val="0"/>
        <w:snapToGrid w:val="0"/>
        <w:spacing w:line="360" w:lineRule="auto"/>
        <w:ind w:firstLine="709"/>
        <w:jc w:val="both"/>
        <w:rPr>
          <w:sz w:val="28"/>
          <w:szCs w:val="28"/>
        </w:rPr>
      </w:pPr>
      <w:r w:rsidRPr="00F633CF">
        <w:rPr>
          <w:sz w:val="28"/>
          <w:szCs w:val="28"/>
        </w:rPr>
        <w:t xml:space="preserve">Стремительное развитие в настоящее время инструментов </w:t>
      </w:r>
      <w:r w:rsidR="001041FF" w:rsidRPr="00F633CF">
        <w:rPr>
          <w:sz w:val="28"/>
          <w:szCs w:val="28"/>
        </w:rPr>
        <w:t xml:space="preserve">цифрового </w:t>
      </w:r>
      <w:r w:rsidRPr="00F633CF">
        <w:rPr>
          <w:sz w:val="28"/>
          <w:szCs w:val="28"/>
        </w:rPr>
        <w:t>маркетинга связано, прежде всего с ростом ограничений традиционных инструментов маркетинга в деятельности компаний</w:t>
      </w:r>
      <w:r w:rsidR="001041FF" w:rsidRPr="00F633CF">
        <w:rPr>
          <w:sz w:val="28"/>
          <w:szCs w:val="28"/>
        </w:rPr>
        <w:t xml:space="preserve"> на международных рынках</w:t>
      </w:r>
      <w:r w:rsidRPr="00F633CF">
        <w:rPr>
          <w:sz w:val="28"/>
          <w:szCs w:val="28"/>
        </w:rPr>
        <w:t>.</w:t>
      </w:r>
    </w:p>
    <w:p w14:paraId="7AD2564D" w14:textId="5149222A" w:rsidR="000B6D0D" w:rsidRPr="00F633CF" w:rsidRDefault="000B6D0D" w:rsidP="000B6D0D">
      <w:pPr>
        <w:widowControl w:val="0"/>
        <w:adjustRightInd w:val="0"/>
        <w:snapToGrid w:val="0"/>
        <w:spacing w:line="360" w:lineRule="auto"/>
        <w:ind w:firstLine="709"/>
        <w:jc w:val="both"/>
        <w:rPr>
          <w:sz w:val="28"/>
          <w:szCs w:val="28"/>
        </w:rPr>
      </w:pPr>
      <w:r w:rsidRPr="00F633CF">
        <w:rPr>
          <w:sz w:val="28"/>
          <w:szCs w:val="28"/>
        </w:rPr>
        <w:t xml:space="preserve">Во-первых, традиционные инструменты маркетинга достаточно дорогостоящие (например, сравнить рекламу по телевидению и рекламу в сети Интернет). Поэтому многие компании, особенно международные сталкиваются с раздутыми маркетинговыми бюджетами и задумываются об экономической целесообразности таких высоких затрат. При этом используются различные показатели оценки эффективности инструментов маркетинга. Один из них – </w:t>
      </w:r>
      <w:r w:rsidRPr="00F633CF">
        <w:rPr>
          <w:sz w:val="28"/>
          <w:szCs w:val="28"/>
          <w:lang w:val="en-US"/>
        </w:rPr>
        <w:t>ROIM</w:t>
      </w:r>
      <w:r w:rsidRPr="00F633CF">
        <w:rPr>
          <w:sz w:val="28"/>
          <w:szCs w:val="28"/>
        </w:rPr>
        <w:t xml:space="preserve"> (</w:t>
      </w:r>
      <w:r w:rsidRPr="00F633CF">
        <w:rPr>
          <w:sz w:val="28"/>
          <w:szCs w:val="28"/>
          <w:lang w:val="en-US"/>
        </w:rPr>
        <w:t>return</w:t>
      </w:r>
      <w:r w:rsidRPr="00F633CF">
        <w:rPr>
          <w:sz w:val="28"/>
          <w:szCs w:val="28"/>
        </w:rPr>
        <w:t xml:space="preserve"> </w:t>
      </w:r>
      <w:r w:rsidRPr="00F633CF">
        <w:rPr>
          <w:sz w:val="28"/>
          <w:szCs w:val="28"/>
          <w:lang w:val="en-US"/>
        </w:rPr>
        <w:t>on</w:t>
      </w:r>
      <w:r w:rsidRPr="00F633CF">
        <w:rPr>
          <w:sz w:val="28"/>
          <w:szCs w:val="28"/>
        </w:rPr>
        <w:t xml:space="preserve"> </w:t>
      </w:r>
      <w:r w:rsidRPr="00F633CF">
        <w:rPr>
          <w:sz w:val="28"/>
          <w:szCs w:val="28"/>
          <w:lang w:val="en-US"/>
        </w:rPr>
        <w:t>investment</w:t>
      </w:r>
      <w:r w:rsidRPr="00F633CF">
        <w:rPr>
          <w:sz w:val="28"/>
          <w:szCs w:val="28"/>
        </w:rPr>
        <w:t xml:space="preserve"> </w:t>
      </w:r>
      <w:r w:rsidRPr="00F633CF">
        <w:rPr>
          <w:sz w:val="28"/>
          <w:szCs w:val="28"/>
          <w:lang w:val="en-US"/>
        </w:rPr>
        <w:t>in</w:t>
      </w:r>
      <w:r w:rsidRPr="00F633CF">
        <w:rPr>
          <w:sz w:val="28"/>
          <w:szCs w:val="28"/>
        </w:rPr>
        <w:t xml:space="preserve"> </w:t>
      </w:r>
      <w:r w:rsidRPr="00F633CF">
        <w:rPr>
          <w:sz w:val="28"/>
          <w:szCs w:val="28"/>
          <w:lang w:val="en-US"/>
        </w:rPr>
        <w:t>marketing</w:t>
      </w:r>
      <w:r w:rsidRPr="00F633CF">
        <w:rPr>
          <w:sz w:val="28"/>
          <w:szCs w:val="28"/>
        </w:rPr>
        <w:t xml:space="preserve"> – возврат инвестиций в маркетинг), который показывает сколько компания получает в обмен на каждый рубль, вложенный в рекламу. Именно от данного показателя во многом зависит рентабельность бизнеса компании, и та скорость, с которой она будет позволять себе расти. Еще один важный индикатор в оценке эффективности маркетинговых инструментов – </w:t>
      </w:r>
      <w:r w:rsidRPr="00F633CF">
        <w:rPr>
          <w:sz w:val="28"/>
          <w:szCs w:val="28"/>
          <w:lang w:val="en-US"/>
        </w:rPr>
        <w:t>LTV</w:t>
      </w:r>
      <w:r w:rsidRPr="00F633CF">
        <w:rPr>
          <w:sz w:val="28"/>
          <w:szCs w:val="28"/>
        </w:rPr>
        <w:t xml:space="preserve"> – сколько денег принесет клиент за все время работы с бизнесом компании</w:t>
      </w:r>
      <w:r w:rsidR="007226EE" w:rsidRPr="00F633CF">
        <w:rPr>
          <w:sz w:val="28"/>
          <w:szCs w:val="28"/>
        </w:rPr>
        <w:t xml:space="preserve"> [</w:t>
      </w:r>
      <w:r w:rsidR="000A6C38" w:rsidRPr="00F633CF">
        <w:rPr>
          <w:sz w:val="28"/>
          <w:szCs w:val="28"/>
        </w:rPr>
        <w:t>7</w:t>
      </w:r>
      <w:r w:rsidR="007226EE" w:rsidRPr="00F633CF">
        <w:rPr>
          <w:sz w:val="28"/>
          <w:szCs w:val="28"/>
        </w:rPr>
        <w:t>].</w:t>
      </w:r>
    </w:p>
    <w:p w14:paraId="7245C1A7" w14:textId="2D4823CB" w:rsidR="000B6D0D" w:rsidRPr="00F633CF" w:rsidRDefault="000B6D0D" w:rsidP="000B6D0D">
      <w:pPr>
        <w:widowControl w:val="0"/>
        <w:adjustRightInd w:val="0"/>
        <w:snapToGrid w:val="0"/>
        <w:spacing w:line="360" w:lineRule="auto"/>
        <w:ind w:firstLine="709"/>
        <w:jc w:val="both"/>
        <w:rPr>
          <w:sz w:val="28"/>
          <w:szCs w:val="28"/>
        </w:rPr>
      </w:pPr>
      <w:r w:rsidRPr="00F633CF">
        <w:rPr>
          <w:sz w:val="28"/>
          <w:szCs w:val="28"/>
        </w:rPr>
        <w:t xml:space="preserve">Во-вторых, в традиционном маркетинге потребители были пассивными </w:t>
      </w:r>
      <w:r w:rsidRPr="00F633CF">
        <w:rPr>
          <w:sz w:val="28"/>
          <w:szCs w:val="28"/>
        </w:rPr>
        <w:lastRenderedPageBreak/>
        <w:t xml:space="preserve">объектами техник продажи. В </w:t>
      </w:r>
      <w:proofErr w:type="spellStart"/>
      <w:r w:rsidRPr="00F633CF">
        <w:rPr>
          <w:sz w:val="28"/>
          <w:szCs w:val="28"/>
        </w:rPr>
        <w:t>digital</w:t>
      </w:r>
      <w:proofErr w:type="spellEnd"/>
      <w:r w:rsidRPr="00F633CF">
        <w:rPr>
          <w:sz w:val="28"/>
          <w:szCs w:val="28"/>
        </w:rPr>
        <w:t>-эру обе стороны – бренд и потребители – являются активными участниками создания ценного продукта. Коммерческая сторона бизнеса становится все прозрачнее [</w:t>
      </w:r>
      <w:r w:rsidR="000A6C38" w:rsidRPr="00F633CF">
        <w:rPr>
          <w:sz w:val="28"/>
          <w:szCs w:val="28"/>
        </w:rPr>
        <w:t>34</w:t>
      </w:r>
      <w:r w:rsidRPr="00F633CF">
        <w:rPr>
          <w:sz w:val="28"/>
          <w:szCs w:val="28"/>
        </w:rPr>
        <w:t>].</w:t>
      </w:r>
    </w:p>
    <w:p w14:paraId="79232345" w14:textId="77777777" w:rsidR="000B6D0D" w:rsidRPr="00F633CF" w:rsidRDefault="000B6D0D" w:rsidP="000B6D0D">
      <w:pPr>
        <w:widowControl w:val="0"/>
        <w:adjustRightInd w:val="0"/>
        <w:snapToGrid w:val="0"/>
        <w:spacing w:line="360" w:lineRule="auto"/>
        <w:ind w:firstLine="709"/>
        <w:jc w:val="both"/>
        <w:rPr>
          <w:sz w:val="28"/>
          <w:szCs w:val="28"/>
        </w:rPr>
      </w:pPr>
      <w:r w:rsidRPr="00F633CF">
        <w:rPr>
          <w:sz w:val="28"/>
          <w:szCs w:val="28"/>
        </w:rPr>
        <w:t xml:space="preserve">В-третьих, маркетологи анализируют результаты воздействия маркетинговых инструментов и определяют оптимальный набор для воздействия на потребителя с учетом затрат на маркетинг на каждом из страновых рынков международной компании. </w:t>
      </w:r>
    </w:p>
    <w:p w14:paraId="540CF4CB" w14:textId="4E86BD52" w:rsidR="000B6D0D" w:rsidRPr="00F633CF" w:rsidRDefault="000B6D0D" w:rsidP="000B6D0D">
      <w:pPr>
        <w:widowControl w:val="0"/>
        <w:adjustRightInd w:val="0"/>
        <w:snapToGrid w:val="0"/>
        <w:spacing w:line="360" w:lineRule="auto"/>
        <w:ind w:firstLine="709"/>
        <w:jc w:val="both"/>
        <w:rPr>
          <w:sz w:val="28"/>
          <w:szCs w:val="28"/>
        </w:rPr>
      </w:pPr>
      <w:r w:rsidRPr="00F633CF">
        <w:rPr>
          <w:sz w:val="28"/>
          <w:szCs w:val="28"/>
        </w:rPr>
        <w:t>В-четвертых, появление больших объемов актуальной информации о предпочтениях потребителей и о их интересах. Умение «доставать» из социальных сетей нужную информацию о своих пользователях открыло для компаний значительные возможности для дробного сегментирования, адресных коммуникаций и индивидуальных предложений. Все это привело к кардинальным изменениям маркетинговых инструментов. Так, рынок традиционной рекламы перенасыщен, такая реклама достаточно затратная для международных компаний и ее эффективность в современных условиях падает. Формирующиеся тренды виртуальной рекламы постоянно дополняются новыми подходами и инструментами [</w:t>
      </w:r>
      <w:r w:rsidR="000A6C38" w:rsidRPr="00F633CF">
        <w:rPr>
          <w:sz w:val="28"/>
          <w:szCs w:val="28"/>
        </w:rPr>
        <w:t>10</w:t>
      </w:r>
      <w:r w:rsidRPr="00F633CF">
        <w:rPr>
          <w:sz w:val="28"/>
          <w:szCs w:val="28"/>
        </w:rPr>
        <w:t xml:space="preserve">]. </w:t>
      </w:r>
      <w:r w:rsidR="001041FF" w:rsidRPr="00F633CF">
        <w:rPr>
          <w:sz w:val="28"/>
          <w:szCs w:val="28"/>
        </w:rPr>
        <w:t>Для повышения</w:t>
      </w:r>
      <w:r w:rsidRPr="00F633CF">
        <w:rPr>
          <w:sz w:val="28"/>
          <w:szCs w:val="28"/>
        </w:rPr>
        <w:t xml:space="preserve"> результата в маркетинговой деятельности на разных страновых рынках, международные компании вынуждены постоянно искать наиболее удачные комбинации традиционных и инновационных инструментов маркетинга, постоянно искать новые подходы и технологии с учетом открывающихся возможностей в применении аппаратных средств, современного ПО.</w:t>
      </w:r>
    </w:p>
    <w:p w14:paraId="1381C77D" w14:textId="0A77116F" w:rsidR="00784E10" w:rsidRPr="00F633CF" w:rsidRDefault="00784E10" w:rsidP="00784E10">
      <w:pPr>
        <w:spacing w:line="360" w:lineRule="auto"/>
        <w:ind w:firstLine="709"/>
        <w:contextualSpacing/>
        <w:jc w:val="both"/>
        <w:rPr>
          <w:sz w:val="28"/>
          <w:szCs w:val="28"/>
        </w:rPr>
      </w:pPr>
      <w:r w:rsidRPr="00F633CF">
        <w:rPr>
          <w:sz w:val="28"/>
          <w:szCs w:val="28"/>
        </w:rPr>
        <w:t xml:space="preserve">Можно сделать вывод, что существует много различных инструментов цифрового маркетинга. Они отвечают различным нуждам и потребностям компаний, способствуя привлечению потребителей. </w:t>
      </w:r>
    </w:p>
    <w:p w14:paraId="701C94B5" w14:textId="77777777" w:rsidR="00784E10" w:rsidRPr="00F633CF" w:rsidRDefault="00784E10" w:rsidP="000B6D0D">
      <w:pPr>
        <w:widowControl w:val="0"/>
        <w:adjustRightInd w:val="0"/>
        <w:snapToGrid w:val="0"/>
        <w:spacing w:line="360" w:lineRule="auto"/>
        <w:ind w:firstLine="709"/>
        <w:jc w:val="both"/>
        <w:rPr>
          <w:sz w:val="28"/>
          <w:szCs w:val="28"/>
        </w:rPr>
      </w:pPr>
    </w:p>
    <w:p w14:paraId="58BDFEFE" w14:textId="1BB68B03" w:rsidR="005944B9" w:rsidRPr="00F633CF" w:rsidRDefault="005944B9" w:rsidP="005944B9">
      <w:pPr>
        <w:widowControl w:val="0"/>
        <w:adjustRightInd w:val="0"/>
        <w:snapToGrid w:val="0"/>
        <w:spacing w:line="360" w:lineRule="auto"/>
        <w:ind w:firstLine="709"/>
        <w:jc w:val="both"/>
        <w:rPr>
          <w:b/>
          <w:bCs/>
          <w:sz w:val="28"/>
          <w:szCs w:val="28"/>
        </w:rPr>
      </w:pPr>
      <w:r w:rsidRPr="00F633CF">
        <w:rPr>
          <w:b/>
          <w:bCs/>
          <w:sz w:val="28"/>
          <w:szCs w:val="28"/>
        </w:rPr>
        <w:t xml:space="preserve">1.3 Особенности и </w:t>
      </w:r>
      <w:r w:rsidR="007B30AF" w:rsidRPr="00F633CF">
        <w:rPr>
          <w:b/>
          <w:bCs/>
          <w:sz w:val="28"/>
          <w:szCs w:val="28"/>
        </w:rPr>
        <w:t>проблемы использования</w:t>
      </w:r>
      <w:r w:rsidRPr="00F633CF">
        <w:rPr>
          <w:b/>
          <w:bCs/>
          <w:sz w:val="28"/>
          <w:szCs w:val="28"/>
        </w:rPr>
        <w:t xml:space="preserve"> инструментов цифрового маркетинга компани</w:t>
      </w:r>
      <w:r w:rsidR="00D704B6" w:rsidRPr="00F633CF">
        <w:rPr>
          <w:b/>
          <w:bCs/>
          <w:sz w:val="28"/>
          <w:szCs w:val="28"/>
        </w:rPr>
        <w:t>ями</w:t>
      </w:r>
      <w:r w:rsidRPr="00F633CF">
        <w:rPr>
          <w:b/>
          <w:bCs/>
          <w:sz w:val="28"/>
          <w:szCs w:val="28"/>
        </w:rPr>
        <w:t xml:space="preserve"> в глобальной среде </w:t>
      </w:r>
    </w:p>
    <w:p w14:paraId="0BEC3390" w14:textId="77777777" w:rsidR="005944B9" w:rsidRPr="00F633CF" w:rsidRDefault="005944B9" w:rsidP="005944B9">
      <w:pPr>
        <w:widowControl w:val="0"/>
        <w:adjustRightInd w:val="0"/>
        <w:snapToGrid w:val="0"/>
        <w:spacing w:line="360" w:lineRule="auto"/>
        <w:ind w:firstLine="709"/>
        <w:jc w:val="both"/>
        <w:rPr>
          <w:b/>
          <w:bCs/>
          <w:sz w:val="28"/>
          <w:szCs w:val="28"/>
        </w:rPr>
      </w:pPr>
    </w:p>
    <w:p w14:paraId="7F82D441" w14:textId="305BBAAD" w:rsidR="005944B9" w:rsidRPr="00F633CF" w:rsidRDefault="005944B9" w:rsidP="005944B9">
      <w:pPr>
        <w:widowControl w:val="0"/>
        <w:spacing w:line="360" w:lineRule="auto"/>
        <w:ind w:firstLine="709"/>
        <w:jc w:val="both"/>
        <w:rPr>
          <w:sz w:val="28"/>
          <w:szCs w:val="28"/>
        </w:rPr>
      </w:pPr>
      <w:r w:rsidRPr="00F633CF">
        <w:rPr>
          <w:rFonts w:eastAsia="MS Mincho"/>
          <w:sz w:val="28"/>
          <w:szCs w:val="28"/>
        </w:rPr>
        <w:t xml:space="preserve">В современных условиях </w:t>
      </w:r>
      <w:r w:rsidRPr="00F633CF">
        <w:rPr>
          <w:sz w:val="28"/>
          <w:szCs w:val="28"/>
        </w:rPr>
        <w:t xml:space="preserve">инструменты </w:t>
      </w:r>
      <w:r w:rsidR="002E4109" w:rsidRPr="00F633CF">
        <w:rPr>
          <w:sz w:val="28"/>
          <w:szCs w:val="28"/>
        </w:rPr>
        <w:t xml:space="preserve">цифрового </w:t>
      </w:r>
      <w:r w:rsidRPr="00F633CF">
        <w:rPr>
          <w:sz w:val="28"/>
          <w:szCs w:val="28"/>
        </w:rPr>
        <w:t xml:space="preserve">маркетинга компаний </w:t>
      </w:r>
      <w:r w:rsidR="002E4109" w:rsidRPr="00F633CF">
        <w:rPr>
          <w:sz w:val="28"/>
          <w:szCs w:val="28"/>
        </w:rPr>
        <w:lastRenderedPageBreak/>
        <w:t>в глобальной среде имеют определенные риски – низкая скорость интернет соединения в отдельных странах, дорогое ПО, наличие инфраструктуры или оборудования для цифровых технологий, защита информации, наличие необходимых навыков и опыта работы с данными инструментами у сотрудников и др.</w:t>
      </w:r>
      <w:r w:rsidRPr="00F633CF">
        <w:rPr>
          <w:sz w:val="28"/>
          <w:szCs w:val="28"/>
        </w:rPr>
        <w:t xml:space="preserve"> [</w:t>
      </w:r>
      <w:r w:rsidR="000A6C38" w:rsidRPr="00F633CF">
        <w:rPr>
          <w:sz w:val="28"/>
          <w:szCs w:val="28"/>
        </w:rPr>
        <w:t>22</w:t>
      </w:r>
      <w:r w:rsidRPr="00F633CF">
        <w:rPr>
          <w:sz w:val="28"/>
          <w:szCs w:val="28"/>
        </w:rPr>
        <w:t xml:space="preserve">]. </w:t>
      </w:r>
    </w:p>
    <w:p w14:paraId="5915C39D" w14:textId="2D2141F8" w:rsidR="005944B9" w:rsidRPr="00F633CF" w:rsidRDefault="005944B9" w:rsidP="005944B9">
      <w:pPr>
        <w:widowControl w:val="0"/>
        <w:spacing w:line="360" w:lineRule="auto"/>
        <w:ind w:firstLine="709"/>
        <w:jc w:val="both"/>
        <w:rPr>
          <w:sz w:val="28"/>
          <w:szCs w:val="28"/>
        </w:rPr>
      </w:pPr>
      <w:r w:rsidRPr="00F633CF">
        <w:rPr>
          <w:sz w:val="28"/>
          <w:szCs w:val="28"/>
        </w:rPr>
        <w:t xml:space="preserve">Применение инструментов </w:t>
      </w:r>
      <w:r w:rsidR="00784E10" w:rsidRPr="00F633CF">
        <w:rPr>
          <w:sz w:val="28"/>
          <w:szCs w:val="28"/>
        </w:rPr>
        <w:t xml:space="preserve">цифрового </w:t>
      </w:r>
      <w:r w:rsidRPr="00F633CF">
        <w:rPr>
          <w:sz w:val="28"/>
          <w:szCs w:val="28"/>
        </w:rPr>
        <w:t>маркетинга в компания</w:t>
      </w:r>
      <w:r w:rsidR="00784E10" w:rsidRPr="00F633CF">
        <w:rPr>
          <w:sz w:val="28"/>
          <w:szCs w:val="28"/>
        </w:rPr>
        <w:t xml:space="preserve">х </w:t>
      </w:r>
      <w:r w:rsidRPr="00F633CF">
        <w:rPr>
          <w:sz w:val="28"/>
          <w:szCs w:val="28"/>
        </w:rPr>
        <w:t>определяется целесообразностью выхода на рынок определенной страны, определением вида, количества и цены продвигаемого товара, особенностями маркетинговой программы выхода, желаемыми результатами, возможностями разработки адаптивной стратегии выхода на международный рынок [</w:t>
      </w:r>
      <w:r w:rsidR="000A6C38" w:rsidRPr="00F633CF">
        <w:rPr>
          <w:sz w:val="28"/>
          <w:szCs w:val="28"/>
        </w:rPr>
        <w:t>14</w:t>
      </w:r>
      <w:r w:rsidRPr="00F633CF">
        <w:rPr>
          <w:sz w:val="28"/>
          <w:szCs w:val="28"/>
        </w:rPr>
        <w:t xml:space="preserve">]. </w:t>
      </w:r>
    </w:p>
    <w:p w14:paraId="4C57E08F" w14:textId="6BDEED14" w:rsidR="00A22AA1" w:rsidRPr="00F633CF" w:rsidRDefault="00A22AA1" w:rsidP="00A22AA1">
      <w:pPr>
        <w:spacing w:line="360" w:lineRule="auto"/>
        <w:ind w:firstLine="709"/>
        <w:contextualSpacing/>
        <w:jc w:val="both"/>
        <w:rPr>
          <w:sz w:val="28"/>
          <w:szCs w:val="28"/>
        </w:rPr>
      </w:pPr>
      <w:r w:rsidRPr="00F633CF">
        <w:rPr>
          <w:sz w:val="28"/>
          <w:szCs w:val="28"/>
        </w:rPr>
        <w:t xml:space="preserve">Цифровой маркетинг облегчает поиск клиентов по параметрам. Иногда трудно получить конкретное решение, которое обеспечивает потребности. В наши дни люди могут сузить поиск через предпочитаемый браузер. Он ускорил процесс принятия решений и предоставил другую информацию по этому вопросу на местах. Предоставление возможностей трудоустройства: во всем мире уровень безработицы продолжает расти, особенно среди </w:t>
      </w:r>
      <w:proofErr w:type="spellStart"/>
      <w:r w:rsidRPr="00F633CF">
        <w:rPr>
          <w:sz w:val="28"/>
          <w:szCs w:val="28"/>
        </w:rPr>
        <w:t>миллениалов</w:t>
      </w:r>
      <w:proofErr w:type="spellEnd"/>
      <w:r w:rsidRPr="00F633CF">
        <w:rPr>
          <w:sz w:val="28"/>
          <w:szCs w:val="28"/>
        </w:rPr>
        <w:t xml:space="preserve">. Такие платформы, как </w:t>
      </w:r>
      <w:proofErr w:type="spellStart"/>
      <w:r w:rsidRPr="00F633CF">
        <w:rPr>
          <w:sz w:val="28"/>
          <w:szCs w:val="28"/>
        </w:rPr>
        <w:t>Glassdoor</w:t>
      </w:r>
      <w:proofErr w:type="spellEnd"/>
      <w:r w:rsidRPr="00F633CF">
        <w:rPr>
          <w:sz w:val="28"/>
          <w:szCs w:val="28"/>
        </w:rPr>
        <w:t xml:space="preserve"> и </w:t>
      </w:r>
      <w:proofErr w:type="spellStart"/>
      <w:r w:rsidRPr="00F633CF">
        <w:rPr>
          <w:sz w:val="28"/>
          <w:szCs w:val="28"/>
        </w:rPr>
        <w:t>LinkedIn</w:t>
      </w:r>
      <w:proofErr w:type="spellEnd"/>
      <w:r w:rsidRPr="00F633CF">
        <w:rPr>
          <w:sz w:val="28"/>
          <w:szCs w:val="28"/>
        </w:rPr>
        <w:t>, предоставляют подробную информацию о доступных вакансиях в разных странах. Некоторые сотрудники делятся опытом и возможностями в социальных сетях, чтобы поощрить массы. Таким образом, рынок труда стал более прозрачным, чем когда-либо [</w:t>
      </w:r>
      <w:r w:rsidR="000A6C38" w:rsidRPr="00F633CF">
        <w:rPr>
          <w:color w:val="000000" w:themeColor="text1"/>
          <w:sz w:val="28"/>
          <w:szCs w:val="28"/>
        </w:rPr>
        <w:t>23</w:t>
      </w:r>
      <w:r w:rsidR="0062520C" w:rsidRPr="00F633CF">
        <w:rPr>
          <w:sz w:val="28"/>
          <w:szCs w:val="28"/>
        </w:rPr>
        <w:t>]</w:t>
      </w:r>
      <w:r w:rsidRPr="00F633CF">
        <w:rPr>
          <w:sz w:val="28"/>
          <w:szCs w:val="28"/>
        </w:rPr>
        <w:t xml:space="preserve">. </w:t>
      </w:r>
    </w:p>
    <w:p w14:paraId="3563E5EF" w14:textId="77777777" w:rsidR="00A22AA1" w:rsidRPr="00F633CF" w:rsidRDefault="00A22AA1" w:rsidP="00A22AA1">
      <w:pPr>
        <w:spacing w:line="360" w:lineRule="auto"/>
        <w:ind w:firstLine="709"/>
        <w:contextualSpacing/>
        <w:jc w:val="both"/>
        <w:rPr>
          <w:sz w:val="28"/>
          <w:szCs w:val="28"/>
        </w:rPr>
      </w:pPr>
      <w:r w:rsidRPr="00F633CF">
        <w:rPr>
          <w:sz w:val="28"/>
          <w:szCs w:val="28"/>
        </w:rPr>
        <w:t xml:space="preserve">Бренды могут масштабироваться на глобальном уровне. Малые предприятия имеют более высокую надежду подняться по глобальной лестнице с присутствием социальных сетей. Хотя конкуренция на рынке становится все более жесткой, некоторые не угрожающие бренды сотрудничают, чтобы охватить нескольких пользователей. С другой стороны, некоторые слаборазвитые места еще не приняли социальные сети, в то время как бренды максимально повышают осведомленность. </w:t>
      </w:r>
    </w:p>
    <w:p w14:paraId="186927BF" w14:textId="1701A6AD" w:rsidR="00A22AA1" w:rsidRPr="00F633CF" w:rsidRDefault="00A22AA1" w:rsidP="00A22AA1">
      <w:pPr>
        <w:spacing w:line="360" w:lineRule="auto"/>
        <w:ind w:firstLine="709"/>
        <w:contextualSpacing/>
        <w:jc w:val="both"/>
        <w:rPr>
          <w:sz w:val="28"/>
          <w:szCs w:val="28"/>
        </w:rPr>
      </w:pPr>
      <w:r w:rsidRPr="00F633CF">
        <w:rPr>
          <w:sz w:val="28"/>
          <w:szCs w:val="28"/>
        </w:rPr>
        <w:t xml:space="preserve">Цифровой маркетинг относится к продвижению продуктов с помощью цифровых технологий, в первую очередь через Интернет. Это влечет за собой </w:t>
      </w:r>
      <w:r w:rsidRPr="00F633CF">
        <w:rPr>
          <w:sz w:val="28"/>
          <w:szCs w:val="28"/>
        </w:rPr>
        <w:lastRenderedPageBreak/>
        <w:t>производство цифровых маркетинговых материалов для распространения по нескольким онлайн-каналам, включая электронную почту, веб-сайты, блоги, социальные сети и игры, а также потоковое аудио и видео. По своей сути это уже международная рекламная стратегия, поскольку вряд ли существуют какие-либо ограничения в распространении цифрового маркетингового контента среди аудитории по всему миру.</w:t>
      </w:r>
    </w:p>
    <w:p w14:paraId="08608AF3" w14:textId="12A2FC79" w:rsidR="006817A0" w:rsidRPr="00F633CF" w:rsidRDefault="002E4109" w:rsidP="006817A0">
      <w:pPr>
        <w:widowControl w:val="0"/>
        <w:adjustRightInd w:val="0"/>
        <w:snapToGrid w:val="0"/>
        <w:spacing w:line="360" w:lineRule="auto"/>
        <w:ind w:firstLine="709"/>
        <w:jc w:val="both"/>
        <w:rPr>
          <w:sz w:val="28"/>
          <w:szCs w:val="28"/>
        </w:rPr>
      </w:pPr>
      <w:r w:rsidRPr="00F633CF">
        <w:rPr>
          <w:sz w:val="28"/>
          <w:szCs w:val="28"/>
        </w:rPr>
        <w:t>Использование</w:t>
      </w:r>
      <w:r w:rsidR="005944B9" w:rsidRPr="00F633CF">
        <w:rPr>
          <w:sz w:val="28"/>
          <w:szCs w:val="28"/>
        </w:rPr>
        <w:t xml:space="preserve"> инструментов </w:t>
      </w:r>
      <w:r w:rsidRPr="00F633CF">
        <w:rPr>
          <w:sz w:val="28"/>
          <w:szCs w:val="28"/>
        </w:rPr>
        <w:t xml:space="preserve">цифрового </w:t>
      </w:r>
      <w:r w:rsidR="005944B9" w:rsidRPr="00F633CF">
        <w:rPr>
          <w:sz w:val="28"/>
          <w:szCs w:val="28"/>
        </w:rPr>
        <w:t xml:space="preserve">маркетинга в </w:t>
      </w:r>
      <w:r w:rsidRPr="00F633CF">
        <w:rPr>
          <w:sz w:val="28"/>
          <w:szCs w:val="28"/>
        </w:rPr>
        <w:t xml:space="preserve">международном </w:t>
      </w:r>
      <w:r w:rsidR="005944B9" w:rsidRPr="00F633CF">
        <w:rPr>
          <w:sz w:val="28"/>
          <w:szCs w:val="28"/>
        </w:rPr>
        <w:t>бизнесе компаний</w:t>
      </w:r>
      <w:r w:rsidRPr="00F633CF">
        <w:rPr>
          <w:sz w:val="28"/>
          <w:szCs w:val="28"/>
        </w:rPr>
        <w:t xml:space="preserve"> связано с</w:t>
      </w:r>
      <w:r w:rsidR="006817A0" w:rsidRPr="00F633CF">
        <w:rPr>
          <w:sz w:val="28"/>
          <w:szCs w:val="28"/>
        </w:rPr>
        <w:t xml:space="preserve"> рядом </w:t>
      </w:r>
      <w:r w:rsidRPr="00F633CF">
        <w:rPr>
          <w:sz w:val="28"/>
          <w:szCs w:val="28"/>
        </w:rPr>
        <w:t>проблем</w:t>
      </w:r>
      <w:r w:rsidR="006817A0" w:rsidRPr="00F633CF">
        <w:rPr>
          <w:sz w:val="28"/>
          <w:szCs w:val="28"/>
        </w:rPr>
        <w:t>, которые можно разделить на две группы</w:t>
      </w:r>
      <w:r w:rsidR="005944B9" w:rsidRPr="00F633CF">
        <w:rPr>
          <w:sz w:val="28"/>
          <w:szCs w:val="28"/>
        </w:rPr>
        <w:t>:</w:t>
      </w:r>
      <w:r w:rsidR="006817A0" w:rsidRPr="00F633CF">
        <w:rPr>
          <w:sz w:val="28"/>
          <w:szCs w:val="28"/>
        </w:rPr>
        <w:t xml:space="preserve"> во-первых, проблемы, связанные с деятельностью компании на международных рынках; во-вторых, ограничения вытекающие из особенностей развития цифровых технологий и их жизненного цикла.</w:t>
      </w:r>
    </w:p>
    <w:p w14:paraId="32FE3D92" w14:textId="359AC1DB" w:rsidR="005944B9" w:rsidRPr="00F633CF" w:rsidRDefault="009C025D" w:rsidP="005944B9">
      <w:pPr>
        <w:widowControl w:val="0"/>
        <w:spacing w:line="360" w:lineRule="auto"/>
        <w:ind w:firstLine="709"/>
        <w:jc w:val="both"/>
        <w:rPr>
          <w:sz w:val="28"/>
          <w:szCs w:val="28"/>
        </w:rPr>
      </w:pPr>
      <w:r w:rsidRPr="00F633CF">
        <w:rPr>
          <w:sz w:val="28"/>
          <w:szCs w:val="28"/>
        </w:rPr>
        <w:t>В первой группе проблем выделим следующие:</w:t>
      </w:r>
    </w:p>
    <w:p w14:paraId="5E8CD437" w14:textId="77777777" w:rsidR="005944B9" w:rsidRPr="00F633CF" w:rsidRDefault="005944B9" w:rsidP="005944B9">
      <w:pPr>
        <w:widowControl w:val="0"/>
        <w:spacing w:line="360" w:lineRule="auto"/>
        <w:ind w:firstLine="709"/>
        <w:jc w:val="both"/>
        <w:rPr>
          <w:sz w:val="28"/>
          <w:szCs w:val="28"/>
        </w:rPr>
      </w:pPr>
      <w:r w:rsidRPr="00F633CF">
        <w:rPr>
          <w:sz w:val="28"/>
          <w:szCs w:val="28"/>
        </w:rPr>
        <w:t xml:space="preserve">1) на внешних рынках компаниям необходимо прилагать более значительные и целенаправленные усилия в продвижении продукции; </w:t>
      </w:r>
    </w:p>
    <w:p w14:paraId="5BB63B70" w14:textId="77777777" w:rsidR="005944B9" w:rsidRPr="00F633CF" w:rsidRDefault="005944B9" w:rsidP="005944B9">
      <w:pPr>
        <w:widowControl w:val="0"/>
        <w:spacing w:line="360" w:lineRule="auto"/>
        <w:ind w:firstLine="709"/>
        <w:jc w:val="both"/>
        <w:rPr>
          <w:sz w:val="28"/>
          <w:szCs w:val="28"/>
        </w:rPr>
      </w:pPr>
      <w:r w:rsidRPr="00F633CF">
        <w:rPr>
          <w:sz w:val="28"/>
          <w:szCs w:val="28"/>
        </w:rPr>
        <w:t xml:space="preserve">2) необходимо исследование возможностей и требований зарубежных рынков, политических рисков, связанных с выходом на рынок определенной страны; </w:t>
      </w:r>
    </w:p>
    <w:p w14:paraId="79132262" w14:textId="77777777" w:rsidR="005944B9" w:rsidRPr="00F633CF" w:rsidRDefault="005944B9" w:rsidP="005944B9">
      <w:pPr>
        <w:widowControl w:val="0"/>
        <w:spacing w:line="360" w:lineRule="auto"/>
        <w:ind w:firstLine="709"/>
        <w:jc w:val="both"/>
        <w:rPr>
          <w:sz w:val="28"/>
          <w:szCs w:val="28"/>
        </w:rPr>
      </w:pPr>
      <w:r w:rsidRPr="00F633CF">
        <w:rPr>
          <w:sz w:val="28"/>
          <w:szCs w:val="28"/>
        </w:rPr>
        <w:t>3) применение различных маркетинговых процедур с учетом колебаний и прогнозов развития зарубежных рынков, торговых обычаев, коммерческой практики, особенностей окружающей маркетинговой среды;</w:t>
      </w:r>
    </w:p>
    <w:p w14:paraId="0D479E00" w14:textId="45CF1EA1" w:rsidR="009C025D" w:rsidRPr="00F633CF" w:rsidRDefault="009C025D" w:rsidP="009C025D">
      <w:pPr>
        <w:widowControl w:val="0"/>
        <w:spacing w:line="360" w:lineRule="auto"/>
        <w:ind w:firstLine="709"/>
        <w:jc w:val="both"/>
        <w:rPr>
          <w:sz w:val="28"/>
          <w:szCs w:val="28"/>
        </w:rPr>
      </w:pPr>
      <w:r w:rsidRPr="00F633CF">
        <w:rPr>
          <w:sz w:val="28"/>
          <w:szCs w:val="28"/>
        </w:rPr>
        <w:t>4) увеличение скорости получения маркетинговой информации, ее достоверности, что связано с постоянным улучшением технологий</w:t>
      </w:r>
      <w:r w:rsidRPr="00F633CF">
        <w:t xml:space="preserve"> </w:t>
      </w:r>
      <w:r w:rsidRPr="00F633CF">
        <w:rPr>
          <w:sz w:val="28"/>
          <w:szCs w:val="28"/>
        </w:rPr>
        <w:t>обработки информации при помощи актуальных и новых систем управления информационными базами. Компаниям необходимо постоянно быть в курсе новых технологий и оперативно реагировать на действия конкурентов по их использованию.</w:t>
      </w:r>
    </w:p>
    <w:p w14:paraId="7DBA5EDB" w14:textId="77777777" w:rsidR="009C025D" w:rsidRPr="00F633CF" w:rsidRDefault="009C025D" w:rsidP="009C025D">
      <w:pPr>
        <w:widowControl w:val="0"/>
        <w:adjustRightInd w:val="0"/>
        <w:snapToGrid w:val="0"/>
        <w:spacing w:line="360" w:lineRule="auto"/>
        <w:ind w:firstLine="709"/>
        <w:jc w:val="both"/>
        <w:rPr>
          <w:sz w:val="28"/>
          <w:szCs w:val="28"/>
        </w:rPr>
      </w:pPr>
      <w:r w:rsidRPr="00F633CF">
        <w:rPr>
          <w:sz w:val="28"/>
          <w:szCs w:val="28"/>
        </w:rPr>
        <w:t xml:space="preserve">Ко второй группе ограничений отнесем следующие: </w:t>
      </w:r>
    </w:p>
    <w:p w14:paraId="6E1AFC9D" w14:textId="726FFDC5" w:rsidR="005944B9" w:rsidRPr="00F633CF" w:rsidRDefault="009C025D" w:rsidP="005944B9">
      <w:pPr>
        <w:widowControl w:val="0"/>
        <w:spacing w:line="360" w:lineRule="auto"/>
        <w:ind w:firstLine="709"/>
        <w:jc w:val="both"/>
        <w:rPr>
          <w:sz w:val="28"/>
          <w:szCs w:val="28"/>
        </w:rPr>
      </w:pPr>
      <w:r w:rsidRPr="00F633CF">
        <w:rPr>
          <w:sz w:val="28"/>
          <w:szCs w:val="28"/>
        </w:rPr>
        <w:t>1</w:t>
      </w:r>
      <w:r w:rsidR="005944B9" w:rsidRPr="00F633CF">
        <w:rPr>
          <w:sz w:val="28"/>
          <w:szCs w:val="28"/>
        </w:rPr>
        <w:t xml:space="preserve">) </w:t>
      </w:r>
      <w:r w:rsidRPr="00F633CF">
        <w:rPr>
          <w:sz w:val="28"/>
          <w:szCs w:val="28"/>
        </w:rPr>
        <w:t xml:space="preserve">рассмотрения </w:t>
      </w:r>
      <w:r w:rsidR="005944B9" w:rsidRPr="00F633CF">
        <w:rPr>
          <w:sz w:val="28"/>
          <w:szCs w:val="28"/>
        </w:rPr>
        <w:t>возможност</w:t>
      </w:r>
      <w:r w:rsidRPr="00F633CF">
        <w:rPr>
          <w:sz w:val="28"/>
          <w:szCs w:val="28"/>
        </w:rPr>
        <w:t>ей</w:t>
      </w:r>
      <w:r w:rsidR="005944B9" w:rsidRPr="00F633CF">
        <w:rPr>
          <w:sz w:val="28"/>
          <w:szCs w:val="28"/>
        </w:rPr>
        <w:t xml:space="preserve"> создания персонифицированной таргетированной онлайн рекламы за счет применения «больших данных» и систем искусственного интеллекта;</w:t>
      </w:r>
    </w:p>
    <w:p w14:paraId="1C5A0C59" w14:textId="2469554B" w:rsidR="005944B9" w:rsidRPr="00F633CF" w:rsidRDefault="009C025D" w:rsidP="005944B9">
      <w:pPr>
        <w:widowControl w:val="0"/>
        <w:spacing w:line="360" w:lineRule="auto"/>
        <w:ind w:firstLine="709"/>
        <w:jc w:val="both"/>
        <w:rPr>
          <w:sz w:val="28"/>
          <w:szCs w:val="28"/>
        </w:rPr>
      </w:pPr>
      <w:r w:rsidRPr="00F633CF">
        <w:rPr>
          <w:sz w:val="28"/>
          <w:szCs w:val="28"/>
        </w:rPr>
        <w:lastRenderedPageBreak/>
        <w:t>2</w:t>
      </w:r>
      <w:r w:rsidR="005944B9" w:rsidRPr="00F633CF">
        <w:rPr>
          <w:sz w:val="28"/>
          <w:szCs w:val="28"/>
        </w:rPr>
        <w:t xml:space="preserve">) новые источники доходов и развития конкурентных преимуществ международных компаний за счет создания виртуальных копий покупателей с помощью технологии искусственного интеллекта и «больших данных»; внедрения концепции интернета вещей; расширения линейки цифровых продуктов; торговли персонифицированными данными клиентов и кросс продаж на основе смоделированных предпочтений клиентов; роста онлайн продаж с использованием технологии </w:t>
      </w:r>
      <w:proofErr w:type="spellStart"/>
      <w:r w:rsidR="005944B9" w:rsidRPr="00F633CF">
        <w:rPr>
          <w:sz w:val="28"/>
          <w:szCs w:val="28"/>
        </w:rPr>
        <w:t>блокчейн</w:t>
      </w:r>
      <w:proofErr w:type="spellEnd"/>
      <w:r w:rsidR="005944B9" w:rsidRPr="00F633CF">
        <w:rPr>
          <w:sz w:val="28"/>
          <w:szCs w:val="28"/>
        </w:rPr>
        <w:t xml:space="preserve"> [</w:t>
      </w:r>
      <w:r w:rsidR="000A6C38" w:rsidRPr="00F633CF">
        <w:rPr>
          <w:sz w:val="28"/>
          <w:szCs w:val="28"/>
        </w:rPr>
        <w:t>22</w:t>
      </w:r>
      <w:r w:rsidR="005944B9" w:rsidRPr="00F633CF">
        <w:rPr>
          <w:sz w:val="28"/>
          <w:szCs w:val="28"/>
        </w:rPr>
        <w:t>];</w:t>
      </w:r>
    </w:p>
    <w:p w14:paraId="02F982B4" w14:textId="07EBBDD5" w:rsidR="005944B9" w:rsidRPr="00F633CF" w:rsidRDefault="009C025D" w:rsidP="005944B9">
      <w:pPr>
        <w:widowControl w:val="0"/>
        <w:spacing w:line="360" w:lineRule="auto"/>
        <w:ind w:firstLine="709"/>
        <w:jc w:val="both"/>
        <w:rPr>
          <w:sz w:val="28"/>
          <w:szCs w:val="28"/>
        </w:rPr>
      </w:pPr>
      <w:r w:rsidRPr="00F633CF">
        <w:rPr>
          <w:sz w:val="28"/>
          <w:szCs w:val="28"/>
        </w:rPr>
        <w:t>3</w:t>
      </w:r>
      <w:r w:rsidR="005944B9" w:rsidRPr="00F633CF">
        <w:rPr>
          <w:sz w:val="28"/>
          <w:szCs w:val="28"/>
        </w:rPr>
        <w:t xml:space="preserve">) </w:t>
      </w:r>
      <w:r w:rsidR="002E4109" w:rsidRPr="00F633CF">
        <w:rPr>
          <w:sz w:val="28"/>
          <w:szCs w:val="28"/>
        </w:rPr>
        <w:t>стремительное развитие</w:t>
      </w:r>
      <w:r w:rsidR="005944B9" w:rsidRPr="00F633CF">
        <w:rPr>
          <w:sz w:val="28"/>
          <w:szCs w:val="28"/>
        </w:rPr>
        <w:t xml:space="preserve"> социальны</w:t>
      </w:r>
      <w:r w:rsidR="002E4109" w:rsidRPr="00F633CF">
        <w:rPr>
          <w:sz w:val="28"/>
          <w:szCs w:val="28"/>
        </w:rPr>
        <w:t>х</w:t>
      </w:r>
      <w:r w:rsidR="005944B9" w:rsidRPr="00F633CF">
        <w:rPr>
          <w:sz w:val="28"/>
          <w:szCs w:val="28"/>
        </w:rPr>
        <w:t xml:space="preserve"> сет</w:t>
      </w:r>
      <w:r w:rsidR="002E4109" w:rsidRPr="00F633CF">
        <w:rPr>
          <w:sz w:val="28"/>
          <w:szCs w:val="28"/>
        </w:rPr>
        <w:t>ей и рост их значимости в продвижении продукции</w:t>
      </w:r>
      <w:r w:rsidR="005944B9" w:rsidRPr="00F633CF">
        <w:rPr>
          <w:sz w:val="28"/>
          <w:szCs w:val="28"/>
        </w:rPr>
        <w:t>;</w:t>
      </w:r>
    </w:p>
    <w:p w14:paraId="60D81605" w14:textId="5AB7221D" w:rsidR="006817A0" w:rsidRPr="00F633CF" w:rsidRDefault="009C025D" w:rsidP="009C025D">
      <w:pPr>
        <w:spacing w:line="360" w:lineRule="auto"/>
        <w:ind w:firstLine="709"/>
        <w:jc w:val="both"/>
        <w:rPr>
          <w:sz w:val="28"/>
          <w:szCs w:val="28"/>
        </w:rPr>
      </w:pPr>
      <w:r w:rsidRPr="00F633CF">
        <w:rPr>
          <w:sz w:val="28"/>
          <w:szCs w:val="28"/>
        </w:rPr>
        <w:t>4)</w:t>
      </w:r>
      <w:r w:rsidR="006817A0" w:rsidRPr="00F633CF">
        <w:rPr>
          <w:sz w:val="28"/>
          <w:szCs w:val="28"/>
        </w:rPr>
        <w:t xml:space="preserve"> снижается эффективность отдельных инструментов</w:t>
      </w:r>
      <w:r w:rsidRPr="00F633CF">
        <w:rPr>
          <w:sz w:val="28"/>
          <w:szCs w:val="28"/>
        </w:rPr>
        <w:t xml:space="preserve"> цифрового маркетинга под воздействием нормативных и технических изменений, направленных на снижение рисков конфиденциальности и безопасности в Интернете. Общий регламент ЕС по защите данных и Калифорнийский закон о защите прав потребителей – знаковые законы, принятые в 2016 и 2020 гг. соответственно – предоставили пользователям больше информации по сравнению с их данными. Обновление программного обеспечения </w:t>
      </w:r>
      <w:proofErr w:type="spellStart"/>
      <w:r w:rsidRPr="00F633CF">
        <w:rPr>
          <w:sz w:val="28"/>
          <w:szCs w:val="28"/>
        </w:rPr>
        <w:t>Apple</w:t>
      </w:r>
      <w:proofErr w:type="spellEnd"/>
      <w:r w:rsidRPr="00F633CF">
        <w:rPr>
          <w:sz w:val="28"/>
          <w:szCs w:val="28"/>
        </w:rPr>
        <w:t xml:space="preserve"> </w:t>
      </w:r>
      <w:proofErr w:type="spellStart"/>
      <w:r w:rsidRPr="00F633CF">
        <w:rPr>
          <w:sz w:val="28"/>
          <w:szCs w:val="28"/>
        </w:rPr>
        <w:t>iOS</w:t>
      </w:r>
      <w:proofErr w:type="spellEnd"/>
      <w:r w:rsidRPr="00F633CF">
        <w:rPr>
          <w:sz w:val="28"/>
          <w:szCs w:val="28"/>
        </w:rPr>
        <w:t xml:space="preserve"> 14 в 2020 г. позволило пользователям отказаться от отслеживания в приложениях и на веб-сайтах. Опрос </w:t>
      </w:r>
      <w:proofErr w:type="spellStart"/>
      <w:r w:rsidRPr="00F633CF">
        <w:rPr>
          <w:sz w:val="28"/>
          <w:szCs w:val="28"/>
        </w:rPr>
        <w:t>McKinsey</w:t>
      </w:r>
      <w:proofErr w:type="spellEnd"/>
      <w:r w:rsidRPr="00F633CF">
        <w:rPr>
          <w:sz w:val="28"/>
          <w:szCs w:val="28"/>
        </w:rPr>
        <w:t xml:space="preserve"> показал, что 41% пользователей заявили, что они отказались от файлов </w:t>
      </w:r>
      <w:proofErr w:type="spellStart"/>
      <w:r w:rsidRPr="00F633CF">
        <w:rPr>
          <w:sz w:val="28"/>
          <w:szCs w:val="28"/>
        </w:rPr>
        <w:t>cookie</w:t>
      </w:r>
      <w:proofErr w:type="spellEnd"/>
      <w:r w:rsidRPr="00F633CF">
        <w:rPr>
          <w:sz w:val="28"/>
          <w:szCs w:val="28"/>
        </w:rPr>
        <w:t xml:space="preserve"> [</w:t>
      </w:r>
      <w:r w:rsidR="000A6C38" w:rsidRPr="00F633CF">
        <w:rPr>
          <w:sz w:val="28"/>
          <w:szCs w:val="28"/>
        </w:rPr>
        <w:t>65</w:t>
      </w:r>
      <w:r w:rsidRPr="00F633CF">
        <w:rPr>
          <w:sz w:val="28"/>
          <w:szCs w:val="28"/>
        </w:rPr>
        <w:t xml:space="preserve">]. В результате ограничений отслеживания расходы на привлечение клиентов резко возросли, увеличившись в среднем на 70% на </w:t>
      </w:r>
      <w:proofErr w:type="spellStart"/>
      <w:r w:rsidRPr="00F633CF">
        <w:rPr>
          <w:sz w:val="28"/>
          <w:szCs w:val="28"/>
        </w:rPr>
        <w:t>TikTok</w:t>
      </w:r>
      <w:proofErr w:type="spellEnd"/>
      <w:r w:rsidRPr="00F633CF">
        <w:rPr>
          <w:sz w:val="28"/>
          <w:szCs w:val="28"/>
        </w:rPr>
        <w:t xml:space="preserve"> и на 39% на платформах </w:t>
      </w:r>
      <w:proofErr w:type="spellStart"/>
      <w:r w:rsidRPr="00F633CF">
        <w:rPr>
          <w:sz w:val="28"/>
          <w:szCs w:val="28"/>
        </w:rPr>
        <w:t>Meta</w:t>
      </w:r>
      <w:proofErr w:type="spellEnd"/>
      <w:r w:rsidRPr="00F633CF">
        <w:rPr>
          <w:sz w:val="28"/>
          <w:szCs w:val="28"/>
        </w:rPr>
        <w:t xml:space="preserve"> (признана экстремистской в РФ)</w:t>
      </w:r>
      <w:r w:rsidR="00D704B6" w:rsidRPr="00F633CF">
        <w:rPr>
          <w:sz w:val="28"/>
          <w:szCs w:val="28"/>
        </w:rPr>
        <w:t>;</w:t>
      </w:r>
    </w:p>
    <w:p w14:paraId="5CD19C99" w14:textId="4004C6E8" w:rsidR="006817A0" w:rsidRPr="00F633CF" w:rsidRDefault="009C025D" w:rsidP="006817A0">
      <w:pPr>
        <w:widowControl w:val="0"/>
        <w:adjustRightInd w:val="0"/>
        <w:snapToGrid w:val="0"/>
        <w:spacing w:line="360" w:lineRule="auto"/>
        <w:ind w:firstLine="709"/>
        <w:jc w:val="both"/>
        <w:rPr>
          <w:spacing w:val="-6"/>
          <w:sz w:val="28"/>
          <w:szCs w:val="28"/>
        </w:rPr>
      </w:pPr>
      <w:r w:rsidRPr="00F633CF">
        <w:rPr>
          <w:spacing w:val="-6"/>
          <w:sz w:val="28"/>
          <w:szCs w:val="28"/>
        </w:rPr>
        <w:t>5)</w:t>
      </w:r>
      <w:r w:rsidR="006817A0" w:rsidRPr="00F633CF">
        <w:rPr>
          <w:spacing w:val="-6"/>
          <w:sz w:val="28"/>
          <w:szCs w:val="28"/>
        </w:rPr>
        <w:t xml:space="preserve"> достаточно высокий темп изменений на рынке цифровых технологий и соответственно развивающихся на их основе инструментах маркетинга.  За такими изменениями не успевают ни маркетологи, ни SMM специалисты, ни программисты. Перемещение процесса продаж в интернет-среду вызвало серьезное увеличение скорости появления новых технологических решений, новых </w:t>
      </w:r>
      <w:proofErr w:type="spellStart"/>
      <w:r w:rsidR="006817A0" w:rsidRPr="00F633CF">
        <w:rPr>
          <w:spacing w:val="-6"/>
          <w:sz w:val="28"/>
          <w:szCs w:val="28"/>
        </w:rPr>
        <w:t>диджитал</w:t>
      </w:r>
      <w:proofErr w:type="spellEnd"/>
      <w:r w:rsidR="006817A0" w:rsidRPr="00F633CF">
        <w:rPr>
          <w:spacing w:val="-6"/>
          <w:sz w:val="28"/>
          <w:szCs w:val="28"/>
        </w:rPr>
        <w:t xml:space="preserve"> методик, новых каналов коммуникаций и продвижения. Чтобы успевать за актуальными изменениями, необходимо тратить время и средства на освоение новинок. Конкуренция на данном рынке растет очень быстро</w:t>
      </w:r>
      <w:r w:rsidR="00D704B6" w:rsidRPr="00F633CF">
        <w:rPr>
          <w:spacing w:val="-6"/>
          <w:sz w:val="28"/>
          <w:szCs w:val="28"/>
        </w:rPr>
        <w:t>;</w:t>
      </w:r>
    </w:p>
    <w:p w14:paraId="7071912A" w14:textId="4287C239" w:rsidR="006817A0" w:rsidRPr="00F633CF" w:rsidRDefault="00D704B6" w:rsidP="006817A0">
      <w:pPr>
        <w:widowControl w:val="0"/>
        <w:adjustRightInd w:val="0"/>
        <w:snapToGrid w:val="0"/>
        <w:spacing w:line="360" w:lineRule="auto"/>
        <w:ind w:firstLine="709"/>
        <w:jc w:val="both"/>
        <w:rPr>
          <w:spacing w:val="-6"/>
          <w:sz w:val="28"/>
          <w:szCs w:val="28"/>
        </w:rPr>
      </w:pPr>
      <w:r w:rsidRPr="00F633CF">
        <w:rPr>
          <w:spacing w:val="-6"/>
          <w:sz w:val="28"/>
          <w:szCs w:val="28"/>
        </w:rPr>
        <w:lastRenderedPageBreak/>
        <w:t>6)</w:t>
      </w:r>
      <w:r w:rsidR="006817A0" w:rsidRPr="00F633CF">
        <w:rPr>
          <w:spacing w:val="-6"/>
          <w:sz w:val="28"/>
          <w:szCs w:val="28"/>
        </w:rPr>
        <w:t xml:space="preserve"> сложность тиражирования успеха инновационных инструментов маркетинга. Универсальных инструментов становится все меньше. Эффект от применения того или иного инструмента определяется различными факторами и условиями реализации, но не самим инструментом. Если успешно сработала комбинация из инновационных инструментов для одной компании, то не факт, что данный результат будет получен в другой компании.</w:t>
      </w:r>
    </w:p>
    <w:p w14:paraId="55377375" w14:textId="378C536E" w:rsidR="005944B9" w:rsidRPr="00F633CF" w:rsidRDefault="005944B9" w:rsidP="005944B9">
      <w:pPr>
        <w:widowControl w:val="0"/>
        <w:adjustRightInd w:val="0"/>
        <w:snapToGrid w:val="0"/>
        <w:spacing w:line="360" w:lineRule="auto"/>
        <w:ind w:firstLine="709"/>
        <w:jc w:val="both"/>
        <w:rPr>
          <w:rFonts w:eastAsia="MS Mincho"/>
          <w:sz w:val="28"/>
          <w:szCs w:val="28"/>
        </w:rPr>
      </w:pPr>
      <w:r w:rsidRPr="00F633CF">
        <w:rPr>
          <w:rFonts w:eastAsia="MS Mincho"/>
          <w:sz w:val="28"/>
          <w:szCs w:val="28"/>
        </w:rPr>
        <w:t xml:space="preserve">Лидерами внедрения цифровых </w:t>
      </w:r>
      <w:r w:rsidR="00E8242E" w:rsidRPr="00F633CF">
        <w:rPr>
          <w:rFonts w:eastAsia="MS Mincho"/>
          <w:sz w:val="28"/>
          <w:szCs w:val="28"/>
        </w:rPr>
        <w:t xml:space="preserve">маркетинговых </w:t>
      </w:r>
      <w:r w:rsidRPr="00F633CF">
        <w:rPr>
          <w:rFonts w:eastAsia="MS Mincho"/>
          <w:sz w:val="28"/>
          <w:szCs w:val="28"/>
        </w:rPr>
        <w:t xml:space="preserve">технологий являются глобальные компании, ведущие деятельность в разных странах и активно интегрированные в современную цифровую среду. </w:t>
      </w:r>
    </w:p>
    <w:p w14:paraId="2F771ACB" w14:textId="77777777" w:rsidR="00E8242E" w:rsidRPr="00F633CF" w:rsidRDefault="00E8242E" w:rsidP="00E8242E">
      <w:pPr>
        <w:spacing w:line="360" w:lineRule="auto"/>
        <w:ind w:firstLine="709"/>
        <w:jc w:val="both"/>
        <w:rPr>
          <w:sz w:val="28"/>
          <w:szCs w:val="28"/>
        </w:rPr>
      </w:pPr>
      <w:r w:rsidRPr="00F633CF">
        <w:rPr>
          <w:sz w:val="28"/>
          <w:szCs w:val="28"/>
        </w:rPr>
        <w:t>Цифровая интернационализация компаний напрямую связана с цифровым маркетингом, который </w:t>
      </w:r>
      <w:r w:rsidRPr="00F633CF">
        <w:rPr>
          <w:rFonts w:eastAsiaTheme="majorEastAsia"/>
          <w:sz w:val="28"/>
          <w:szCs w:val="28"/>
        </w:rPr>
        <w:t>сочетает в себе «классический» маркетинг с новейшими онлайн-инструментами</w:t>
      </w:r>
      <w:r w:rsidRPr="00F633CF">
        <w:rPr>
          <w:sz w:val="28"/>
          <w:szCs w:val="28"/>
        </w:rPr>
        <w:t xml:space="preserve">, создавая новые и интересные возможности для компаний. Важно, чтобы компании начали понимать, каковы их цифровые потребности и цели, которых они хотят достичь, создавая рабочий путь, который учитывает стратегию компании и наиболее подходящие цифровые подходы для постановки целей. </w:t>
      </w:r>
    </w:p>
    <w:p w14:paraId="4394B4ED" w14:textId="4806299C" w:rsidR="00E8242E" w:rsidRPr="00F633CF" w:rsidRDefault="00E8242E" w:rsidP="00E8242E">
      <w:pPr>
        <w:spacing w:line="360" w:lineRule="auto"/>
        <w:ind w:firstLine="709"/>
        <w:jc w:val="both"/>
        <w:rPr>
          <w:sz w:val="28"/>
          <w:szCs w:val="28"/>
        </w:rPr>
      </w:pPr>
      <w:r w:rsidRPr="00F633CF">
        <w:rPr>
          <w:sz w:val="28"/>
          <w:szCs w:val="28"/>
        </w:rPr>
        <w:t>Для компаний, которым необходимо расширить свой бизнес на международном уровне, важно стремиться </w:t>
      </w:r>
      <w:r w:rsidRPr="00F633CF">
        <w:rPr>
          <w:rFonts w:eastAsiaTheme="majorEastAsia"/>
          <w:sz w:val="28"/>
          <w:szCs w:val="28"/>
        </w:rPr>
        <w:t>инвестировать в международную деятельность в области цифрового маркетинга</w:t>
      </w:r>
      <w:r w:rsidRPr="00F633CF">
        <w:rPr>
          <w:sz w:val="28"/>
          <w:szCs w:val="28"/>
        </w:rPr>
        <w:t>, внедряя кампании на разных языках, чтобы генерировать потенциальных клиентов. Ц</w:t>
      </w:r>
      <w:r w:rsidRPr="00F633CF">
        <w:rPr>
          <w:rFonts w:eastAsiaTheme="majorEastAsia"/>
          <w:sz w:val="28"/>
          <w:szCs w:val="28"/>
        </w:rPr>
        <w:t>ифровая интернационализация поддерживает традиционную коммерческую деятельность и состоит из различных инструментов, благодаря которым можно получить измеримые результаты в соответствии с заранее поставленными стратегическими целями</w:t>
      </w:r>
      <w:r w:rsidRPr="00F633CF">
        <w:rPr>
          <w:sz w:val="28"/>
          <w:szCs w:val="28"/>
        </w:rPr>
        <w:t xml:space="preserve"> компании на международном рынке.</w:t>
      </w:r>
    </w:p>
    <w:p w14:paraId="73A213CE" w14:textId="77777777" w:rsidR="00B06EE7" w:rsidRPr="00F633CF" w:rsidRDefault="00B06EE7" w:rsidP="00B06EE7">
      <w:pPr>
        <w:widowControl w:val="0"/>
        <w:adjustRightInd w:val="0"/>
        <w:snapToGrid w:val="0"/>
        <w:spacing w:line="360" w:lineRule="auto"/>
        <w:ind w:firstLine="709"/>
        <w:jc w:val="both"/>
        <w:rPr>
          <w:sz w:val="28"/>
          <w:szCs w:val="28"/>
        </w:rPr>
      </w:pPr>
      <w:r w:rsidRPr="00F633CF">
        <w:rPr>
          <w:sz w:val="28"/>
          <w:szCs w:val="28"/>
        </w:rPr>
        <w:t xml:space="preserve">Инновационные маркетинговые инструменты не исчерпывают весь перечень современных технологий доступных в маркетинговой деятельности международных компаний. При этом компаниям следует быть осторожными и избирательными в выборе эффективных инструментов. Все инструменты маркетинга имеют ряд преимуществ и свои недостатки. При этом каждая компания формирует свой набор инструментов для продвижения продукта, </w:t>
      </w:r>
      <w:r w:rsidRPr="00F633CF">
        <w:rPr>
          <w:sz w:val="28"/>
          <w:szCs w:val="28"/>
        </w:rPr>
        <w:lastRenderedPageBreak/>
        <w:t xml:space="preserve">услуг, и важной частью является финансовая составляющая выбранных инструментов и определение ключевых показателей эффективности (табл. 2). Для каждого типа продвижения подсчитывается количество </w:t>
      </w:r>
      <w:proofErr w:type="spellStart"/>
      <w:r w:rsidRPr="00F633CF">
        <w:rPr>
          <w:sz w:val="28"/>
          <w:szCs w:val="28"/>
        </w:rPr>
        <w:t>лидов</w:t>
      </w:r>
      <w:proofErr w:type="spellEnd"/>
      <w:r w:rsidRPr="00F633CF">
        <w:rPr>
          <w:sz w:val="28"/>
          <w:szCs w:val="28"/>
        </w:rPr>
        <w:t xml:space="preserve"> и в обязательном порядке рассчитываются ключевые показатели эффективности, а также учитываются конечные показатели продаж для оценки результатов использования инструмента продвижения. </w:t>
      </w:r>
    </w:p>
    <w:p w14:paraId="2BDEC4D7" w14:textId="77777777" w:rsidR="00B06EE7" w:rsidRPr="00F633CF" w:rsidRDefault="00B06EE7" w:rsidP="00B06EE7">
      <w:pPr>
        <w:widowControl w:val="0"/>
        <w:adjustRightInd w:val="0"/>
        <w:snapToGrid w:val="0"/>
        <w:jc w:val="both"/>
        <w:rPr>
          <w:sz w:val="28"/>
          <w:szCs w:val="28"/>
        </w:rPr>
      </w:pPr>
    </w:p>
    <w:p w14:paraId="4F05AE58" w14:textId="703BBE1B" w:rsidR="00B06EE7" w:rsidRPr="00F633CF" w:rsidRDefault="00B06EE7" w:rsidP="00B06EE7">
      <w:pPr>
        <w:widowControl w:val="0"/>
        <w:adjustRightInd w:val="0"/>
        <w:snapToGrid w:val="0"/>
        <w:jc w:val="both"/>
        <w:rPr>
          <w:sz w:val="28"/>
          <w:szCs w:val="28"/>
        </w:rPr>
      </w:pPr>
      <w:r w:rsidRPr="00F633CF">
        <w:rPr>
          <w:sz w:val="28"/>
          <w:szCs w:val="28"/>
        </w:rPr>
        <w:t xml:space="preserve">Таблица </w:t>
      </w:r>
      <w:r w:rsidR="00254185" w:rsidRPr="00F633CF">
        <w:rPr>
          <w:sz w:val="28"/>
          <w:szCs w:val="28"/>
        </w:rPr>
        <w:t>2</w:t>
      </w:r>
      <w:r w:rsidRPr="00F633CF">
        <w:rPr>
          <w:sz w:val="28"/>
          <w:szCs w:val="28"/>
        </w:rPr>
        <w:t xml:space="preserve"> – Основные показатели эффективности инструментов цифрового маркетинга компаний в глобальной среде [</w:t>
      </w:r>
      <w:r w:rsidR="000A6C38" w:rsidRPr="00F633CF">
        <w:rPr>
          <w:sz w:val="28"/>
          <w:szCs w:val="28"/>
        </w:rPr>
        <w:t>15; 45</w:t>
      </w:r>
      <w:r w:rsidRPr="00F633CF">
        <w:rPr>
          <w:sz w:val="28"/>
          <w:szCs w:val="28"/>
        </w:rPr>
        <w:t xml:space="preserve">] </w:t>
      </w:r>
    </w:p>
    <w:tbl>
      <w:tblPr>
        <w:tblpPr w:leftFromText="180" w:rightFromText="180" w:vertAnchor="text" w:tblpY="1"/>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658"/>
        <w:gridCol w:w="4387"/>
        <w:gridCol w:w="2207"/>
      </w:tblGrid>
      <w:tr w:rsidR="00B06EE7" w:rsidRPr="00F633CF" w14:paraId="1B6D739D" w14:textId="77777777" w:rsidTr="000A6C38">
        <w:tc>
          <w:tcPr>
            <w:tcW w:w="1402" w:type="dxa"/>
            <w:shd w:val="clear" w:color="auto" w:fill="auto"/>
            <w:vAlign w:val="center"/>
            <w:hideMark/>
          </w:tcPr>
          <w:p w14:paraId="27FE5072" w14:textId="77777777" w:rsidR="00B06EE7" w:rsidRPr="00F633CF" w:rsidRDefault="00B06EE7" w:rsidP="009826C9">
            <w:pPr>
              <w:jc w:val="center"/>
              <w:rPr>
                <w:sz w:val="22"/>
                <w:szCs w:val="22"/>
              </w:rPr>
            </w:pPr>
            <w:r w:rsidRPr="00F633CF">
              <w:rPr>
                <w:sz w:val="22"/>
                <w:szCs w:val="22"/>
              </w:rPr>
              <w:t>Инструмент</w:t>
            </w:r>
          </w:p>
        </w:tc>
        <w:tc>
          <w:tcPr>
            <w:tcW w:w="1658" w:type="dxa"/>
            <w:shd w:val="clear" w:color="auto" w:fill="auto"/>
            <w:vAlign w:val="center"/>
            <w:hideMark/>
          </w:tcPr>
          <w:p w14:paraId="6260DD29" w14:textId="77777777" w:rsidR="00B06EE7" w:rsidRPr="00F633CF" w:rsidRDefault="00B06EE7" w:rsidP="009826C9">
            <w:pPr>
              <w:jc w:val="center"/>
              <w:rPr>
                <w:sz w:val="22"/>
                <w:szCs w:val="22"/>
              </w:rPr>
            </w:pPr>
            <w:r w:rsidRPr="00F633CF">
              <w:rPr>
                <w:sz w:val="22"/>
                <w:szCs w:val="22"/>
              </w:rPr>
              <w:t>Показатели эффективности</w:t>
            </w:r>
          </w:p>
        </w:tc>
        <w:tc>
          <w:tcPr>
            <w:tcW w:w="4387" w:type="dxa"/>
            <w:shd w:val="clear" w:color="auto" w:fill="auto"/>
            <w:vAlign w:val="center"/>
            <w:hideMark/>
          </w:tcPr>
          <w:p w14:paraId="39114D21" w14:textId="77777777" w:rsidR="00B06EE7" w:rsidRPr="00F633CF" w:rsidRDefault="00B06EE7" w:rsidP="009826C9">
            <w:pPr>
              <w:jc w:val="center"/>
              <w:rPr>
                <w:sz w:val="22"/>
                <w:szCs w:val="22"/>
              </w:rPr>
            </w:pPr>
            <w:r w:rsidRPr="00F633CF">
              <w:rPr>
                <w:sz w:val="22"/>
                <w:szCs w:val="22"/>
              </w:rPr>
              <w:t>Комментарии</w:t>
            </w:r>
          </w:p>
        </w:tc>
        <w:tc>
          <w:tcPr>
            <w:tcW w:w="2207" w:type="dxa"/>
            <w:shd w:val="clear" w:color="auto" w:fill="auto"/>
            <w:vAlign w:val="center"/>
            <w:hideMark/>
          </w:tcPr>
          <w:p w14:paraId="67C8BFA8" w14:textId="77777777" w:rsidR="00B06EE7" w:rsidRPr="00F633CF" w:rsidRDefault="00B06EE7" w:rsidP="009826C9">
            <w:pPr>
              <w:jc w:val="center"/>
              <w:rPr>
                <w:sz w:val="22"/>
                <w:szCs w:val="22"/>
              </w:rPr>
            </w:pPr>
            <w:r w:rsidRPr="00F633CF">
              <w:rPr>
                <w:sz w:val="22"/>
                <w:szCs w:val="22"/>
              </w:rPr>
              <w:t>Пояснение</w:t>
            </w:r>
          </w:p>
        </w:tc>
      </w:tr>
      <w:tr w:rsidR="00B06EE7" w:rsidRPr="00F633CF" w14:paraId="73EC7608" w14:textId="77777777" w:rsidTr="000A6C38">
        <w:tc>
          <w:tcPr>
            <w:tcW w:w="1402" w:type="dxa"/>
            <w:vMerge w:val="restart"/>
            <w:shd w:val="clear" w:color="auto" w:fill="auto"/>
            <w:hideMark/>
          </w:tcPr>
          <w:p w14:paraId="50F910DF" w14:textId="77777777" w:rsidR="00B06EE7" w:rsidRPr="00F633CF" w:rsidRDefault="00B06EE7" w:rsidP="009826C9">
            <w:pPr>
              <w:rPr>
                <w:sz w:val="22"/>
                <w:szCs w:val="22"/>
              </w:rPr>
            </w:pPr>
            <w:r w:rsidRPr="00F633CF">
              <w:rPr>
                <w:sz w:val="22"/>
                <w:szCs w:val="22"/>
              </w:rPr>
              <w:t xml:space="preserve">Сайт компании </w:t>
            </w:r>
          </w:p>
        </w:tc>
        <w:tc>
          <w:tcPr>
            <w:tcW w:w="1658" w:type="dxa"/>
            <w:shd w:val="clear" w:color="auto" w:fill="auto"/>
            <w:hideMark/>
          </w:tcPr>
          <w:p w14:paraId="7E0915BF" w14:textId="77777777" w:rsidR="00B06EE7" w:rsidRPr="00F633CF" w:rsidRDefault="00B06EE7" w:rsidP="009826C9">
            <w:pPr>
              <w:rPr>
                <w:sz w:val="22"/>
                <w:szCs w:val="22"/>
              </w:rPr>
            </w:pPr>
            <w:r w:rsidRPr="00F633CF">
              <w:rPr>
                <w:sz w:val="22"/>
                <w:szCs w:val="22"/>
              </w:rPr>
              <w:t xml:space="preserve">Отказы </w:t>
            </w:r>
          </w:p>
        </w:tc>
        <w:tc>
          <w:tcPr>
            <w:tcW w:w="4387" w:type="dxa"/>
            <w:shd w:val="clear" w:color="auto" w:fill="auto"/>
            <w:hideMark/>
          </w:tcPr>
          <w:p w14:paraId="3D943F51" w14:textId="77777777" w:rsidR="00B06EE7" w:rsidRPr="00F633CF" w:rsidRDefault="00B06EE7" w:rsidP="009826C9">
            <w:pPr>
              <w:rPr>
                <w:sz w:val="22"/>
                <w:szCs w:val="22"/>
              </w:rPr>
            </w:pPr>
            <w:r w:rsidRPr="00F633CF">
              <w:rPr>
                <w:sz w:val="22"/>
                <w:szCs w:val="22"/>
              </w:rPr>
              <w:t>Пребывание посетителя на сайте менее 15 секунд (</w:t>
            </w:r>
            <w:proofErr w:type="spellStart"/>
            <w:r w:rsidRPr="00F633CF">
              <w:rPr>
                <w:sz w:val="22"/>
                <w:szCs w:val="22"/>
              </w:rPr>
              <w:t>Яндекс.Метрика</w:t>
            </w:r>
            <w:proofErr w:type="spellEnd"/>
            <w:r w:rsidRPr="00F633CF">
              <w:rPr>
                <w:sz w:val="22"/>
                <w:szCs w:val="22"/>
              </w:rPr>
              <w:t>) или его уход с сайта после просмотра одной страницы (</w:t>
            </w:r>
            <w:proofErr w:type="spellStart"/>
            <w:r w:rsidRPr="00F633CF">
              <w:rPr>
                <w:sz w:val="22"/>
                <w:szCs w:val="22"/>
              </w:rPr>
              <w:t>Google</w:t>
            </w:r>
            <w:proofErr w:type="spellEnd"/>
            <w:r w:rsidRPr="00F633CF">
              <w:rPr>
                <w:sz w:val="22"/>
                <w:szCs w:val="22"/>
              </w:rPr>
              <w:t xml:space="preserve"> </w:t>
            </w:r>
            <w:proofErr w:type="spellStart"/>
            <w:r w:rsidRPr="00F633CF">
              <w:rPr>
                <w:sz w:val="22"/>
                <w:szCs w:val="22"/>
              </w:rPr>
              <w:t>Analytics</w:t>
            </w:r>
            <w:proofErr w:type="spellEnd"/>
            <w:r w:rsidRPr="00F633CF">
              <w:rPr>
                <w:sz w:val="22"/>
                <w:szCs w:val="22"/>
              </w:rPr>
              <w:t xml:space="preserve">). </w:t>
            </w:r>
          </w:p>
        </w:tc>
        <w:tc>
          <w:tcPr>
            <w:tcW w:w="2207" w:type="dxa"/>
            <w:shd w:val="clear" w:color="auto" w:fill="auto"/>
            <w:hideMark/>
          </w:tcPr>
          <w:p w14:paraId="7B4DD4DF" w14:textId="77777777" w:rsidR="00B06EE7" w:rsidRPr="00F633CF" w:rsidRDefault="00B06EE7" w:rsidP="009826C9">
            <w:pPr>
              <w:rPr>
                <w:sz w:val="22"/>
                <w:szCs w:val="22"/>
              </w:rPr>
            </w:pPr>
            <w:r w:rsidRPr="00F633CF">
              <w:rPr>
                <w:sz w:val="22"/>
                <w:szCs w:val="22"/>
              </w:rPr>
              <w:t xml:space="preserve">Отказы показывают, что посетителя не заинтересовало содержимое сайта </w:t>
            </w:r>
          </w:p>
        </w:tc>
      </w:tr>
      <w:tr w:rsidR="00B06EE7" w:rsidRPr="00F633CF" w14:paraId="2C35165A" w14:textId="77777777" w:rsidTr="000A6C38">
        <w:tc>
          <w:tcPr>
            <w:tcW w:w="1402" w:type="dxa"/>
            <w:vMerge/>
            <w:shd w:val="clear" w:color="auto" w:fill="auto"/>
            <w:hideMark/>
          </w:tcPr>
          <w:p w14:paraId="5178F708" w14:textId="77777777" w:rsidR="00B06EE7" w:rsidRPr="00F633CF" w:rsidRDefault="00B06EE7" w:rsidP="009826C9">
            <w:pPr>
              <w:rPr>
                <w:sz w:val="22"/>
                <w:szCs w:val="22"/>
              </w:rPr>
            </w:pPr>
          </w:p>
        </w:tc>
        <w:tc>
          <w:tcPr>
            <w:tcW w:w="1658" w:type="dxa"/>
            <w:shd w:val="clear" w:color="auto" w:fill="auto"/>
            <w:hideMark/>
          </w:tcPr>
          <w:p w14:paraId="28A9DDED" w14:textId="77777777" w:rsidR="00B06EE7" w:rsidRPr="00F633CF" w:rsidRDefault="00B06EE7" w:rsidP="009826C9">
            <w:pPr>
              <w:rPr>
                <w:sz w:val="22"/>
                <w:szCs w:val="22"/>
              </w:rPr>
            </w:pPr>
            <w:r w:rsidRPr="00F633CF">
              <w:rPr>
                <w:sz w:val="22"/>
                <w:szCs w:val="22"/>
              </w:rPr>
              <w:t xml:space="preserve">Время на сайте </w:t>
            </w:r>
          </w:p>
        </w:tc>
        <w:tc>
          <w:tcPr>
            <w:tcW w:w="4387" w:type="dxa"/>
            <w:shd w:val="clear" w:color="auto" w:fill="auto"/>
            <w:hideMark/>
          </w:tcPr>
          <w:p w14:paraId="17B395C8" w14:textId="77777777" w:rsidR="00B06EE7" w:rsidRPr="00F633CF" w:rsidRDefault="00B06EE7" w:rsidP="009826C9">
            <w:pPr>
              <w:rPr>
                <w:sz w:val="22"/>
                <w:szCs w:val="22"/>
              </w:rPr>
            </w:pPr>
            <w:r w:rsidRPr="00F633CF">
              <w:rPr>
                <w:sz w:val="22"/>
                <w:szCs w:val="22"/>
              </w:rPr>
              <w:t>Время, которое пользователи проводят на сайте:</w:t>
            </w:r>
            <w:r w:rsidRPr="00F633CF">
              <w:rPr>
                <w:sz w:val="22"/>
                <w:szCs w:val="22"/>
              </w:rPr>
              <w:br/>
            </w:r>
            <w:r w:rsidRPr="00F633CF">
              <w:rPr>
                <w:sz w:val="22"/>
                <w:szCs w:val="22"/>
              </w:rPr>
              <w:sym w:font="Symbol" w:char="F02D"/>
            </w:r>
            <w:r w:rsidRPr="00F633CF">
              <w:rPr>
                <w:sz w:val="22"/>
                <w:szCs w:val="22"/>
              </w:rPr>
              <w:t xml:space="preserve"> менее 5 минут;</w:t>
            </w:r>
            <w:r w:rsidRPr="00F633CF">
              <w:rPr>
                <w:sz w:val="22"/>
                <w:szCs w:val="22"/>
              </w:rPr>
              <w:br/>
            </w:r>
            <w:r w:rsidRPr="00F633CF">
              <w:rPr>
                <w:sz w:val="22"/>
                <w:szCs w:val="22"/>
              </w:rPr>
              <w:sym w:font="Symbol" w:char="F02D"/>
            </w:r>
            <w:r w:rsidRPr="00F633CF">
              <w:rPr>
                <w:sz w:val="22"/>
                <w:szCs w:val="22"/>
              </w:rPr>
              <w:t xml:space="preserve"> более 5 минут </w:t>
            </w:r>
          </w:p>
        </w:tc>
        <w:tc>
          <w:tcPr>
            <w:tcW w:w="2207" w:type="dxa"/>
            <w:shd w:val="clear" w:color="auto" w:fill="auto"/>
            <w:hideMark/>
          </w:tcPr>
          <w:p w14:paraId="5F85D479" w14:textId="77777777" w:rsidR="00B06EE7" w:rsidRPr="00F633CF" w:rsidRDefault="00B06EE7" w:rsidP="009826C9">
            <w:pPr>
              <w:rPr>
                <w:sz w:val="22"/>
                <w:szCs w:val="22"/>
              </w:rPr>
            </w:pPr>
            <w:r w:rsidRPr="00F633CF">
              <w:rPr>
                <w:sz w:val="22"/>
                <w:szCs w:val="22"/>
              </w:rPr>
              <w:t>Не интересность сайта</w:t>
            </w:r>
            <w:r w:rsidRPr="00F633CF">
              <w:rPr>
                <w:sz w:val="22"/>
                <w:szCs w:val="22"/>
              </w:rPr>
              <w:br/>
              <w:t xml:space="preserve">Высокий уровень интереса </w:t>
            </w:r>
          </w:p>
        </w:tc>
      </w:tr>
      <w:tr w:rsidR="00B06EE7" w:rsidRPr="00F633CF" w14:paraId="3A5FB49C" w14:textId="77777777" w:rsidTr="000A6C38">
        <w:tc>
          <w:tcPr>
            <w:tcW w:w="1402" w:type="dxa"/>
            <w:vMerge/>
            <w:shd w:val="clear" w:color="auto" w:fill="auto"/>
            <w:hideMark/>
          </w:tcPr>
          <w:p w14:paraId="0BA73FDC" w14:textId="77777777" w:rsidR="00B06EE7" w:rsidRPr="00F633CF" w:rsidRDefault="00B06EE7" w:rsidP="009826C9">
            <w:pPr>
              <w:rPr>
                <w:sz w:val="22"/>
                <w:szCs w:val="22"/>
              </w:rPr>
            </w:pPr>
          </w:p>
        </w:tc>
        <w:tc>
          <w:tcPr>
            <w:tcW w:w="1658" w:type="dxa"/>
            <w:shd w:val="clear" w:color="auto" w:fill="auto"/>
            <w:hideMark/>
          </w:tcPr>
          <w:p w14:paraId="2A498123" w14:textId="77777777" w:rsidR="00B06EE7" w:rsidRPr="00F633CF" w:rsidRDefault="00B06EE7" w:rsidP="009826C9">
            <w:pPr>
              <w:rPr>
                <w:sz w:val="22"/>
                <w:szCs w:val="22"/>
              </w:rPr>
            </w:pPr>
            <w:r w:rsidRPr="00F633CF">
              <w:rPr>
                <w:sz w:val="22"/>
                <w:szCs w:val="22"/>
              </w:rPr>
              <w:t xml:space="preserve">Глубина просмотра </w:t>
            </w:r>
          </w:p>
        </w:tc>
        <w:tc>
          <w:tcPr>
            <w:tcW w:w="4387" w:type="dxa"/>
            <w:shd w:val="clear" w:color="auto" w:fill="auto"/>
            <w:hideMark/>
          </w:tcPr>
          <w:p w14:paraId="60EBE79E" w14:textId="77777777" w:rsidR="00B06EE7" w:rsidRPr="00F633CF" w:rsidRDefault="00B06EE7" w:rsidP="009826C9">
            <w:pPr>
              <w:rPr>
                <w:sz w:val="22"/>
                <w:szCs w:val="22"/>
              </w:rPr>
            </w:pPr>
            <w:r w:rsidRPr="00F633CF">
              <w:rPr>
                <w:sz w:val="22"/>
                <w:szCs w:val="22"/>
              </w:rPr>
              <w:t xml:space="preserve">Количество страниц просмотра на сайте: </w:t>
            </w:r>
          </w:p>
          <w:p w14:paraId="55217250" w14:textId="77777777" w:rsidR="00B06EE7" w:rsidRPr="00F633CF" w:rsidRDefault="00B06EE7" w:rsidP="009826C9">
            <w:pPr>
              <w:rPr>
                <w:sz w:val="22"/>
                <w:szCs w:val="22"/>
              </w:rPr>
            </w:pPr>
            <w:r w:rsidRPr="00F633CF">
              <w:rPr>
                <w:sz w:val="22"/>
                <w:szCs w:val="22"/>
              </w:rPr>
              <w:sym w:font="Symbol" w:char="F02D"/>
            </w:r>
            <w:r w:rsidRPr="00F633CF">
              <w:rPr>
                <w:sz w:val="22"/>
                <w:szCs w:val="22"/>
              </w:rPr>
              <w:t xml:space="preserve">одна страница менее 5 минут; </w:t>
            </w:r>
          </w:p>
          <w:p w14:paraId="7F2B3FB3" w14:textId="77777777" w:rsidR="00B06EE7" w:rsidRPr="00F633CF" w:rsidRDefault="00B06EE7" w:rsidP="009826C9">
            <w:pPr>
              <w:rPr>
                <w:sz w:val="22"/>
                <w:szCs w:val="22"/>
              </w:rPr>
            </w:pPr>
            <w:r w:rsidRPr="00F633CF">
              <w:rPr>
                <w:sz w:val="22"/>
                <w:szCs w:val="22"/>
              </w:rPr>
              <w:sym w:font="Symbol" w:char="F02D"/>
            </w:r>
            <w:r w:rsidRPr="00F633CF">
              <w:rPr>
                <w:sz w:val="22"/>
                <w:szCs w:val="22"/>
              </w:rPr>
              <w:t>одна с учетом длительности более 5 минут;</w:t>
            </w:r>
            <w:r w:rsidRPr="00F633CF">
              <w:rPr>
                <w:sz w:val="22"/>
                <w:szCs w:val="22"/>
              </w:rPr>
              <w:br/>
            </w:r>
            <w:r w:rsidRPr="00F633CF">
              <w:rPr>
                <w:sz w:val="22"/>
                <w:szCs w:val="22"/>
              </w:rPr>
              <w:sym w:font="Symbol" w:char="F02D"/>
            </w:r>
            <w:r w:rsidRPr="00F633CF">
              <w:rPr>
                <w:sz w:val="22"/>
                <w:szCs w:val="22"/>
              </w:rPr>
              <w:t xml:space="preserve">более одной страницы и длительности свыше 5 минут </w:t>
            </w:r>
          </w:p>
        </w:tc>
        <w:tc>
          <w:tcPr>
            <w:tcW w:w="2207" w:type="dxa"/>
            <w:shd w:val="clear" w:color="auto" w:fill="auto"/>
            <w:hideMark/>
          </w:tcPr>
          <w:p w14:paraId="3937B1A9" w14:textId="77777777" w:rsidR="00B06EE7" w:rsidRPr="00F633CF" w:rsidRDefault="00B06EE7" w:rsidP="009826C9">
            <w:pPr>
              <w:rPr>
                <w:sz w:val="22"/>
                <w:szCs w:val="22"/>
              </w:rPr>
            </w:pPr>
            <w:r w:rsidRPr="00F633CF">
              <w:rPr>
                <w:sz w:val="22"/>
                <w:szCs w:val="22"/>
              </w:rPr>
              <w:t xml:space="preserve">Низкий уровень интереса </w:t>
            </w:r>
          </w:p>
          <w:p w14:paraId="28A76F25" w14:textId="77777777" w:rsidR="00B06EE7" w:rsidRPr="00F633CF" w:rsidRDefault="00B06EE7" w:rsidP="009826C9">
            <w:pPr>
              <w:rPr>
                <w:sz w:val="22"/>
                <w:szCs w:val="22"/>
              </w:rPr>
            </w:pPr>
            <w:r w:rsidRPr="00F633CF">
              <w:rPr>
                <w:sz w:val="22"/>
                <w:szCs w:val="22"/>
              </w:rPr>
              <w:t xml:space="preserve">Высокий уровень просмотра, потенциальный клиент </w:t>
            </w:r>
          </w:p>
        </w:tc>
      </w:tr>
      <w:tr w:rsidR="00B06EE7" w:rsidRPr="00F633CF" w14:paraId="1261E662" w14:textId="77777777" w:rsidTr="000A6C38">
        <w:tc>
          <w:tcPr>
            <w:tcW w:w="1402" w:type="dxa"/>
            <w:vMerge w:val="restart"/>
            <w:shd w:val="clear" w:color="auto" w:fill="auto"/>
            <w:hideMark/>
          </w:tcPr>
          <w:p w14:paraId="04A09A2B" w14:textId="77777777" w:rsidR="00B06EE7" w:rsidRPr="00F633CF" w:rsidRDefault="00B06EE7" w:rsidP="009826C9">
            <w:pPr>
              <w:rPr>
                <w:sz w:val="22"/>
                <w:szCs w:val="22"/>
                <w:lang w:val="en-US"/>
              </w:rPr>
            </w:pPr>
            <w:r w:rsidRPr="00F633CF">
              <w:rPr>
                <w:sz w:val="22"/>
                <w:szCs w:val="22"/>
                <w:lang w:val="en-US"/>
              </w:rPr>
              <w:t xml:space="preserve">SEO (Search Engine </w:t>
            </w:r>
            <w:proofErr w:type="spellStart"/>
            <w:r w:rsidRPr="00F633CF">
              <w:rPr>
                <w:sz w:val="22"/>
                <w:szCs w:val="22"/>
                <w:lang w:val="en-US"/>
              </w:rPr>
              <w:t>Optimizati</w:t>
            </w:r>
            <w:proofErr w:type="spellEnd"/>
            <w:r w:rsidRPr="00F633CF">
              <w:rPr>
                <w:sz w:val="22"/>
                <w:szCs w:val="22"/>
                <w:lang w:val="en-US"/>
              </w:rPr>
              <w:t xml:space="preserve"> on) </w:t>
            </w:r>
          </w:p>
          <w:p w14:paraId="204720C4" w14:textId="77777777" w:rsidR="00B06EE7" w:rsidRPr="00F633CF" w:rsidRDefault="00B06EE7" w:rsidP="009826C9">
            <w:pPr>
              <w:rPr>
                <w:sz w:val="22"/>
                <w:szCs w:val="22"/>
              </w:rPr>
            </w:pPr>
            <w:r w:rsidRPr="00F633CF">
              <w:rPr>
                <w:noProof/>
                <w:sz w:val="22"/>
                <w:szCs w:val="22"/>
                <w:lang w:eastAsia="ru-RU"/>
              </w:rPr>
              <w:drawing>
                <wp:inline distT="0" distB="0" distL="0" distR="0" wp14:anchorId="11AE3F3B" wp14:editId="64BC8715">
                  <wp:extent cx="9525" cy="9525"/>
                  <wp:effectExtent l="0" t="0" r="0" b="0"/>
                  <wp:docPr id="8" name="Рисунок 8" descr="page29image9839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9image9839913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1658" w:type="dxa"/>
            <w:shd w:val="clear" w:color="auto" w:fill="auto"/>
            <w:hideMark/>
          </w:tcPr>
          <w:p w14:paraId="63C0BB12" w14:textId="77777777" w:rsidR="00B06EE7" w:rsidRPr="00F633CF" w:rsidRDefault="00B06EE7" w:rsidP="009826C9">
            <w:pPr>
              <w:rPr>
                <w:sz w:val="22"/>
                <w:szCs w:val="22"/>
              </w:rPr>
            </w:pPr>
            <w:r w:rsidRPr="00F633CF">
              <w:rPr>
                <w:sz w:val="22"/>
                <w:szCs w:val="22"/>
              </w:rPr>
              <w:t xml:space="preserve">Позиции сайта </w:t>
            </w:r>
          </w:p>
        </w:tc>
        <w:tc>
          <w:tcPr>
            <w:tcW w:w="4387" w:type="dxa"/>
            <w:shd w:val="clear" w:color="auto" w:fill="auto"/>
            <w:hideMark/>
          </w:tcPr>
          <w:p w14:paraId="73D58065" w14:textId="77777777" w:rsidR="00B06EE7" w:rsidRPr="00F633CF" w:rsidRDefault="00B06EE7" w:rsidP="009826C9">
            <w:pPr>
              <w:rPr>
                <w:sz w:val="22"/>
                <w:szCs w:val="22"/>
              </w:rPr>
            </w:pPr>
            <w:r w:rsidRPr="00F633CF">
              <w:rPr>
                <w:sz w:val="22"/>
                <w:szCs w:val="22"/>
              </w:rPr>
              <w:t xml:space="preserve">Позиции по запросам в поисковых системах: </w:t>
            </w:r>
          </w:p>
          <w:p w14:paraId="60ABA13E" w14:textId="77777777" w:rsidR="00B06EE7" w:rsidRPr="00F633CF" w:rsidRDefault="00B06EE7" w:rsidP="009826C9">
            <w:pPr>
              <w:rPr>
                <w:sz w:val="22"/>
                <w:szCs w:val="22"/>
              </w:rPr>
            </w:pPr>
            <w:r w:rsidRPr="00F633CF">
              <w:rPr>
                <w:sz w:val="22"/>
                <w:szCs w:val="22"/>
              </w:rPr>
              <w:t xml:space="preserve">– ключевые позиции (контактная информация, клиенты, отзывы и т.д.); </w:t>
            </w:r>
          </w:p>
          <w:p w14:paraId="3355BFC9" w14:textId="77777777" w:rsidR="00B06EE7" w:rsidRPr="00F633CF" w:rsidRDefault="00B06EE7" w:rsidP="009826C9">
            <w:pPr>
              <w:rPr>
                <w:sz w:val="22"/>
                <w:szCs w:val="22"/>
              </w:rPr>
            </w:pPr>
            <w:r w:rsidRPr="00F633CF">
              <w:rPr>
                <w:sz w:val="22"/>
                <w:szCs w:val="22"/>
              </w:rPr>
              <w:sym w:font="Symbol" w:char="F02D"/>
            </w:r>
            <w:r w:rsidRPr="00F633CF">
              <w:rPr>
                <w:sz w:val="22"/>
                <w:szCs w:val="22"/>
              </w:rPr>
              <w:t xml:space="preserve"> не ключевые позиции (общее </w:t>
            </w:r>
          </w:p>
          <w:p w14:paraId="7BAB49F3" w14:textId="77777777" w:rsidR="00B06EE7" w:rsidRPr="00F633CF" w:rsidRDefault="00B06EE7" w:rsidP="009826C9">
            <w:pPr>
              <w:rPr>
                <w:sz w:val="22"/>
                <w:szCs w:val="22"/>
              </w:rPr>
            </w:pPr>
            <w:r w:rsidRPr="00F633CF">
              <w:rPr>
                <w:sz w:val="22"/>
                <w:szCs w:val="22"/>
              </w:rPr>
              <w:t xml:space="preserve">описание услуг, предприятия и т.д.) </w:t>
            </w:r>
          </w:p>
        </w:tc>
        <w:tc>
          <w:tcPr>
            <w:tcW w:w="2207" w:type="dxa"/>
            <w:shd w:val="clear" w:color="auto" w:fill="auto"/>
            <w:hideMark/>
          </w:tcPr>
          <w:p w14:paraId="7540D780" w14:textId="77777777" w:rsidR="00B06EE7" w:rsidRPr="00F633CF" w:rsidRDefault="00B06EE7" w:rsidP="009826C9">
            <w:pPr>
              <w:rPr>
                <w:sz w:val="22"/>
                <w:szCs w:val="22"/>
              </w:rPr>
            </w:pPr>
            <w:r w:rsidRPr="00F633CF">
              <w:rPr>
                <w:sz w:val="22"/>
                <w:szCs w:val="22"/>
              </w:rPr>
              <w:t xml:space="preserve">Возможность непосредственного контакта и продаж клиенту </w:t>
            </w:r>
          </w:p>
          <w:p w14:paraId="53983CD0" w14:textId="77777777" w:rsidR="00B06EE7" w:rsidRPr="00F633CF" w:rsidRDefault="00B06EE7" w:rsidP="009826C9">
            <w:pPr>
              <w:rPr>
                <w:sz w:val="22"/>
                <w:szCs w:val="22"/>
              </w:rPr>
            </w:pPr>
            <w:r w:rsidRPr="00F633CF">
              <w:rPr>
                <w:sz w:val="22"/>
                <w:szCs w:val="22"/>
              </w:rPr>
              <w:t xml:space="preserve">Меньшая потенциальность превращения в продажу услуги </w:t>
            </w:r>
          </w:p>
        </w:tc>
      </w:tr>
      <w:tr w:rsidR="00B06EE7" w:rsidRPr="00F633CF" w14:paraId="628DA329" w14:textId="77777777" w:rsidTr="000A6C38">
        <w:tc>
          <w:tcPr>
            <w:tcW w:w="1402" w:type="dxa"/>
            <w:vMerge/>
            <w:shd w:val="clear" w:color="auto" w:fill="auto"/>
            <w:hideMark/>
          </w:tcPr>
          <w:p w14:paraId="50D009E1" w14:textId="77777777" w:rsidR="00B06EE7" w:rsidRPr="00F633CF" w:rsidRDefault="00B06EE7" w:rsidP="009826C9">
            <w:pPr>
              <w:rPr>
                <w:sz w:val="22"/>
                <w:szCs w:val="22"/>
              </w:rPr>
            </w:pPr>
          </w:p>
        </w:tc>
        <w:tc>
          <w:tcPr>
            <w:tcW w:w="1658" w:type="dxa"/>
            <w:shd w:val="clear" w:color="auto" w:fill="auto"/>
            <w:hideMark/>
          </w:tcPr>
          <w:p w14:paraId="5817D321" w14:textId="77777777" w:rsidR="00B06EE7" w:rsidRPr="00F633CF" w:rsidRDefault="00B06EE7" w:rsidP="009826C9">
            <w:pPr>
              <w:rPr>
                <w:sz w:val="22"/>
                <w:szCs w:val="22"/>
              </w:rPr>
            </w:pPr>
            <w:r w:rsidRPr="00F633CF">
              <w:rPr>
                <w:sz w:val="22"/>
                <w:szCs w:val="22"/>
              </w:rPr>
              <w:t xml:space="preserve">Трафик на сайт с брендовых запросов </w:t>
            </w:r>
          </w:p>
        </w:tc>
        <w:tc>
          <w:tcPr>
            <w:tcW w:w="4387" w:type="dxa"/>
            <w:shd w:val="clear" w:color="auto" w:fill="auto"/>
            <w:hideMark/>
          </w:tcPr>
          <w:p w14:paraId="250B8363" w14:textId="77777777" w:rsidR="00B06EE7" w:rsidRPr="00F633CF" w:rsidRDefault="00B06EE7" w:rsidP="009826C9">
            <w:pPr>
              <w:rPr>
                <w:sz w:val="22"/>
                <w:szCs w:val="22"/>
              </w:rPr>
            </w:pPr>
            <w:r w:rsidRPr="00F633CF">
              <w:rPr>
                <w:sz w:val="22"/>
                <w:szCs w:val="22"/>
              </w:rPr>
              <w:t xml:space="preserve">Количество посетителей (превышающее 10), которые пришли на сайт из органического поиска по запросам, содержащим название компании и/или брендов, принадлежащих ей </w:t>
            </w:r>
          </w:p>
        </w:tc>
        <w:tc>
          <w:tcPr>
            <w:tcW w:w="2207" w:type="dxa"/>
            <w:shd w:val="clear" w:color="auto" w:fill="auto"/>
            <w:hideMark/>
          </w:tcPr>
          <w:p w14:paraId="45BC441B" w14:textId="77777777" w:rsidR="00B06EE7" w:rsidRPr="00F633CF" w:rsidRDefault="00B06EE7" w:rsidP="009826C9">
            <w:pPr>
              <w:rPr>
                <w:sz w:val="22"/>
                <w:szCs w:val="22"/>
              </w:rPr>
            </w:pPr>
            <w:proofErr w:type="spellStart"/>
            <w:r w:rsidRPr="00F633CF">
              <w:rPr>
                <w:sz w:val="22"/>
                <w:szCs w:val="22"/>
              </w:rPr>
              <w:t>Брендовость</w:t>
            </w:r>
            <w:proofErr w:type="spellEnd"/>
            <w:r w:rsidRPr="00F633CF">
              <w:rPr>
                <w:sz w:val="22"/>
                <w:szCs w:val="22"/>
              </w:rPr>
              <w:t xml:space="preserve"> компании и предоставляемых услуг </w:t>
            </w:r>
          </w:p>
        </w:tc>
      </w:tr>
      <w:tr w:rsidR="00B06EE7" w:rsidRPr="00F633CF" w14:paraId="16D84CF4" w14:textId="77777777" w:rsidTr="000A6C38">
        <w:tc>
          <w:tcPr>
            <w:tcW w:w="1402" w:type="dxa"/>
            <w:vMerge/>
            <w:shd w:val="clear" w:color="auto" w:fill="auto"/>
            <w:hideMark/>
          </w:tcPr>
          <w:p w14:paraId="6EB9568D" w14:textId="77777777" w:rsidR="00B06EE7" w:rsidRPr="00F633CF" w:rsidRDefault="00B06EE7" w:rsidP="009826C9">
            <w:pPr>
              <w:rPr>
                <w:sz w:val="22"/>
                <w:szCs w:val="22"/>
              </w:rPr>
            </w:pPr>
          </w:p>
        </w:tc>
        <w:tc>
          <w:tcPr>
            <w:tcW w:w="1658" w:type="dxa"/>
            <w:shd w:val="clear" w:color="auto" w:fill="auto"/>
            <w:hideMark/>
          </w:tcPr>
          <w:p w14:paraId="573A4653" w14:textId="77777777" w:rsidR="00B06EE7" w:rsidRPr="00F633CF" w:rsidRDefault="00B06EE7" w:rsidP="009826C9">
            <w:pPr>
              <w:rPr>
                <w:sz w:val="22"/>
                <w:szCs w:val="22"/>
              </w:rPr>
            </w:pPr>
            <w:r w:rsidRPr="00F633CF">
              <w:rPr>
                <w:sz w:val="22"/>
                <w:szCs w:val="22"/>
              </w:rPr>
              <w:t xml:space="preserve">Трафик на сайт с не брендовых запросов </w:t>
            </w:r>
          </w:p>
        </w:tc>
        <w:tc>
          <w:tcPr>
            <w:tcW w:w="4387" w:type="dxa"/>
            <w:shd w:val="clear" w:color="auto" w:fill="auto"/>
            <w:hideMark/>
          </w:tcPr>
          <w:p w14:paraId="71A8B597" w14:textId="77777777" w:rsidR="00B06EE7" w:rsidRPr="00F633CF" w:rsidRDefault="00B06EE7" w:rsidP="009826C9">
            <w:pPr>
              <w:rPr>
                <w:sz w:val="22"/>
                <w:szCs w:val="22"/>
              </w:rPr>
            </w:pPr>
            <w:r w:rsidRPr="00F633CF">
              <w:rPr>
                <w:sz w:val="22"/>
                <w:szCs w:val="22"/>
              </w:rPr>
              <w:t xml:space="preserve">Количество посетителей (превышающее 25), которые пришли на сайт из органического поиска по запросам, не содержащим название компании и/или брендов, принадлежащих ей̆. Как правило, это так называемые простые коммерческие запросы </w:t>
            </w:r>
          </w:p>
        </w:tc>
        <w:tc>
          <w:tcPr>
            <w:tcW w:w="2207" w:type="dxa"/>
            <w:shd w:val="clear" w:color="auto" w:fill="auto"/>
            <w:hideMark/>
          </w:tcPr>
          <w:p w14:paraId="704B6115" w14:textId="77777777" w:rsidR="00B06EE7" w:rsidRPr="00F633CF" w:rsidRDefault="00B06EE7" w:rsidP="009826C9">
            <w:pPr>
              <w:rPr>
                <w:sz w:val="22"/>
                <w:szCs w:val="22"/>
              </w:rPr>
            </w:pPr>
            <w:proofErr w:type="spellStart"/>
            <w:r w:rsidRPr="00F633CF">
              <w:rPr>
                <w:sz w:val="22"/>
                <w:szCs w:val="22"/>
              </w:rPr>
              <w:t>Брендовость</w:t>
            </w:r>
            <w:proofErr w:type="spellEnd"/>
            <w:r w:rsidRPr="00F633CF">
              <w:rPr>
                <w:sz w:val="22"/>
                <w:szCs w:val="22"/>
              </w:rPr>
              <w:t xml:space="preserve"> компании и предоставляемых услуг</w:t>
            </w:r>
          </w:p>
        </w:tc>
      </w:tr>
      <w:tr w:rsidR="000A6C38" w:rsidRPr="00F633CF" w14:paraId="33B24204" w14:textId="77777777" w:rsidTr="000A6C38">
        <w:tc>
          <w:tcPr>
            <w:tcW w:w="1402" w:type="dxa"/>
            <w:shd w:val="clear" w:color="auto" w:fill="auto"/>
          </w:tcPr>
          <w:p w14:paraId="5AC5CA0F" w14:textId="77777777" w:rsidR="000A6C38" w:rsidRPr="00F633CF" w:rsidRDefault="000A6C38" w:rsidP="000A6C38">
            <w:pPr>
              <w:rPr>
                <w:sz w:val="22"/>
                <w:szCs w:val="22"/>
              </w:rPr>
            </w:pPr>
            <w:r w:rsidRPr="00F633CF">
              <w:rPr>
                <w:sz w:val="22"/>
                <w:szCs w:val="22"/>
              </w:rPr>
              <w:t xml:space="preserve">Контекстная реклама </w:t>
            </w:r>
          </w:p>
          <w:p w14:paraId="1E43307A" w14:textId="77777777" w:rsidR="000A6C38" w:rsidRPr="00F633CF" w:rsidRDefault="000A6C38" w:rsidP="000A6C38">
            <w:pPr>
              <w:rPr>
                <w:sz w:val="22"/>
                <w:szCs w:val="22"/>
              </w:rPr>
            </w:pPr>
          </w:p>
        </w:tc>
        <w:tc>
          <w:tcPr>
            <w:tcW w:w="1658" w:type="dxa"/>
            <w:shd w:val="clear" w:color="auto" w:fill="auto"/>
          </w:tcPr>
          <w:p w14:paraId="12A787AC" w14:textId="709592C3" w:rsidR="000A6C38" w:rsidRPr="00F633CF" w:rsidRDefault="000A6C38" w:rsidP="000A6C38">
            <w:pPr>
              <w:rPr>
                <w:sz w:val="22"/>
                <w:szCs w:val="22"/>
              </w:rPr>
            </w:pPr>
            <w:r w:rsidRPr="00F633CF">
              <w:rPr>
                <w:sz w:val="22"/>
                <w:szCs w:val="22"/>
              </w:rPr>
              <w:t xml:space="preserve">CPC </w:t>
            </w:r>
          </w:p>
        </w:tc>
        <w:tc>
          <w:tcPr>
            <w:tcW w:w="4387" w:type="dxa"/>
            <w:shd w:val="clear" w:color="auto" w:fill="auto"/>
          </w:tcPr>
          <w:p w14:paraId="400C92AC" w14:textId="352C30C3" w:rsidR="000A6C38" w:rsidRPr="00F633CF" w:rsidRDefault="000A6C38" w:rsidP="000A6C38">
            <w:pPr>
              <w:rPr>
                <w:sz w:val="22"/>
                <w:szCs w:val="22"/>
              </w:rPr>
            </w:pPr>
            <w:r w:rsidRPr="00F633CF">
              <w:rPr>
                <w:sz w:val="22"/>
                <w:szCs w:val="22"/>
              </w:rPr>
              <w:t xml:space="preserve">Стоимость клика по объявлению </w:t>
            </w:r>
          </w:p>
        </w:tc>
        <w:tc>
          <w:tcPr>
            <w:tcW w:w="2207" w:type="dxa"/>
            <w:shd w:val="clear" w:color="auto" w:fill="auto"/>
          </w:tcPr>
          <w:p w14:paraId="3D63AB5F" w14:textId="7B576E4C" w:rsidR="000A6C38" w:rsidRPr="00F633CF" w:rsidRDefault="000A6C38" w:rsidP="000A6C38">
            <w:pPr>
              <w:rPr>
                <w:sz w:val="22"/>
                <w:szCs w:val="22"/>
              </w:rPr>
            </w:pPr>
            <w:r w:rsidRPr="00F633CF">
              <w:rPr>
                <w:sz w:val="22"/>
                <w:szCs w:val="22"/>
              </w:rPr>
              <w:t xml:space="preserve">Каждый клик обеспечивает компании рейтинг в интернет источниках </w:t>
            </w:r>
          </w:p>
        </w:tc>
      </w:tr>
    </w:tbl>
    <w:p w14:paraId="7306FC7D" w14:textId="77777777" w:rsidR="000A6C38" w:rsidRPr="00F633CF" w:rsidRDefault="000A6C38" w:rsidP="00B06EE7">
      <w:pPr>
        <w:rPr>
          <w:sz w:val="28"/>
          <w:szCs w:val="28"/>
        </w:rPr>
      </w:pPr>
    </w:p>
    <w:p w14:paraId="030CFCE5" w14:textId="7A7FFA6D" w:rsidR="00B06EE7" w:rsidRPr="00F633CF" w:rsidRDefault="00B06EE7" w:rsidP="00B06EE7">
      <w:pPr>
        <w:rPr>
          <w:sz w:val="28"/>
          <w:szCs w:val="28"/>
        </w:rPr>
      </w:pPr>
      <w:r w:rsidRPr="00F633CF">
        <w:rPr>
          <w:sz w:val="28"/>
          <w:szCs w:val="28"/>
        </w:rPr>
        <w:lastRenderedPageBreak/>
        <w:t xml:space="preserve">Продолжение таблицы </w:t>
      </w:r>
      <w:r w:rsidR="00254185" w:rsidRPr="00F633CF">
        <w:rPr>
          <w:sz w:val="28"/>
          <w:szCs w:val="28"/>
        </w:rPr>
        <w:t>2</w:t>
      </w:r>
    </w:p>
    <w:tbl>
      <w:tblPr>
        <w:tblpPr w:leftFromText="180" w:rightFromText="180" w:vertAnchor="text" w:tblpY="1"/>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658"/>
        <w:gridCol w:w="4391"/>
        <w:gridCol w:w="2203"/>
      </w:tblGrid>
      <w:tr w:rsidR="00B06EE7" w:rsidRPr="00F633CF" w14:paraId="6F19B127" w14:textId="77777777" w:rsidTr="009826C9">
        <w:trPr>
          <w:trHeight w:val="90"/>
        </w:trPr>
        <w:tc>
          <w:tcPr>
            <w:tcW w:w="1402" w:type="dxa"/>
            <w:shd w:val="clear" w:color="auto" w:fill="auto"/>
            <w:vAlign w:val="center"/>
            <w:hideMark/>
          </w:tcPr>
          <w:p w14:paraId="244E7EE9" w14:textId="77777777" w:rsidR="00B06EE7" w:rsidRPr="00F633CF" w:rsidRDefault="00B06EE7" w:rsidP="009826C9">
            <w:pPr>
              <w:jc w:val="center"/>
              <w:rPr>
                <w:sz w:val="22"/>
                <w:szCs w:val="22"/>
              </w:rPr>
            </w:pPr>
            <w:r w:rsidRPr="00F633CF">
              <w:rPr>
                <w:sz w:val="22"/>
                <w:szCs w:val="22"/>
              </w:rPr>
              <w:t>Инструмент</w:t>
            </w:r>
          </w:p>
        </w:tc>
        <w:tc>
          <w:tcPr>
            <w:tcW w:w="1658" w:type="dxa"/>
            <w:shd w:val="clear" w:color="auto" w:fill="auto"/>
            <w:vAlign w:val="center"/>
          </w:tcPr>
          <w:p w14:paraId="72678071" w14:textId="77777777" w:rsidR="00B06EE7" w:rsidRPr="00F633CF" w:rsidRDefault="00B06EE7" w:rsidP="009826C9">
            <w:pPr>
              <w:jc w:val="center"/>
              <w:rPr>
                <w:sz w:val="22"/>
                <w:szCs w:val="22"/>
              </w:rPr>
            </w:pPr>
            <w:r w:rsidRPr="00F633CF">
              <w:rPr>
                <w:sz w:val="22"/>
                <w:szCs w:val="22"/>
              </w:rPr>
              <w:t>Показатели эффективности</w:t>
            </w:r>
          </w:p>
        </w:tc>
        <w:tc>
          <w:tcPr>
            <w:tcW w:w="4391" w:type="dxa"/>
            <w:shd w:val="clear" w:color="auto" w:fill="auto"/>
            <w:vAlign w:val="center"/>
          </w:tcPr>
          <w:p w14:paraId="07B7710E" w14:textId="77777777" w:rsidR="00B06EE7" w:rsidRPr="00F633CF" w:rsidRDefault="00B06EE7" w:rsidP="009826C9">
            <w:pPr>
              <w:jc w:val="center"/>
              <w:rPr>
                <w:sz w:val="22"/>
                <w:szCs w:val="22"/>
              </w:rPr>
            </w:pPr>
            <w:r w:rsidRPr="00F633CF">
              <w:rPr>
                <w:sz w:val="22"/>
                <w:szCs w:val="22"/>
              </w:rPr>
              <w:t>Комментарии</w:t>
            </w:r>
          </w:p>
        </w:tc>
        <w:tc>
          <w:tcPr>
            <w:tcW w:w="2203" w:type="dxa"/>
            <w:shd w:val="clear" w:color="auto" w:fill="auto"/>
            <w:vAlign w:val="center"/>
          </w:tcPr>
          <w:p w14:paraId="2378DF42" w14:textId="77777777" w:rsidR="00B06EE7" w:rsidRPr="00F633CF" w:rsidRDefault="00B06EE7" w:rsidP="009826C9">
            <w:pPr>
              <w:jc w:val="center"/>
              <w:rPr>
                <w:sz w:val="22"/>
                <w:szCs w:val="22"/>
              </w:rPr>
            </w:pPr>
            <w:r w:rsidRPr="00F633CF">
              <w:rPr>
                <w:sz w:val="22"/>
                <w:szCs w:val="22"/>
              </w:rPr>
              <w:t>Пояснение</w:t>
            </w:r>
          </w:p>
        </w:tc>
      </w:tr>
      <w:tr w:rsidR="000A6C38" w:rsidRPr="00F633CF" w14:paraId="3545A3BF" w14:textId="77777777" w:rsidTr="00D57EB6">
        <w:trPr>
          <w:trHeight w:val="759"/>
        </w:trPr>
        <w:tc>
          <w:tcPr>
            <w:tcW w:w="1402" w:type="dxa"/>
            <w:vMerge w:val="restart"/>
            <w:shd w:val="clear" w:color="auto" w:fill="auto"/>
          </w:tcPr>
          <w:p w14:paraId="47AE1EA0" w14:textId="77777777" w:rsidR="000A6C38" w:rsidRPr="00F633CF" w:rsidRDefault="000A6C38" w:rsidP="009826C9">
            <w:pPr>
              <w:rPr>
                <w:sz w:val="22"/>
                <w:szCs w:val="22"/>
              </w:rPr>
            </w:pPr>
            <w:r w:rsidRPr="00F633CF">
              <w:rPr>
                <w:sz w:val="22"/>
                <w:szCs w:val="22"/>
              </w:rPr>
              <w:t xml:space="preserve">Контекстная реклама </w:t>
            </w:r>
          </w:p>
          <w:p w14:paraId="7DD9CAE5" w14:textId="77777777" w:rsidR="000A6C38" w:rsidRPr="00F633CF" w:rsidRDefault="000A6C38" w:rsidP="009826C9">
            <w:pPr>
              <w:rPr>
                <w:sz w:val="22"/>
                <w:szCs w:val="22"/>
              </w:rPr>
            </w:pPr>
          </w:p>
        </w:tc>
        <w:tc>
          <w:tcPr>
            <w:tcW w:w="1658" w:type="dxa"/>
            <w:shd w:val="clear" w:color="auto" w:fill="auto"/>
          </w:tcPr>
          <w:p w14:paraId="2749AD2D" w14:textId="3843AB75" w:rsidR="000A6C38" w:rsidRPr="00F633CF" w:rsidRDefault="000A6C38" w:rsidP="00D57EB6">
            <w:pPr>
              <w:rPr>
                <w:sz w:val="22"/>
                <w:szCs w:val="22"/>
              </w:rPr>
            </w:pPr>
            <w:r w:rsidRPr="00F633CF">
              <w:rPr>
                <w:sz w:val="22"/>
                <w:szCs w:val="22"/>
              </w:rPr>
              <w:t xml:space="preserve">Показы </w:t>
            </w:r>
          </w:p>
        </w:tc>
        <w:tc>
          <w:tcPr>
            <w:tcW w:w="4391" w:type="dxa"/>
            <w:shd w:val="clear" w:color="auto" w:fill="auto"/>
          </w:tcPr>
          <w:p w14:paraId="50856619" w14:textId="21DB7E71" w:rsidR="000A6C38" w:rsidRPr="00F633CF" w:rsidRDefault="000A6C38" w:rsidP="00956AF7">
            <w:pPr>
              <w:rPr>
                <w:sz w:val="22"/>
                <w:szCs w:val="22"/>
              </w:rPr>
            </w:pPr>
            <w:r w:rsidRPr="00F633CF">
              <w:rPr>
                <w:sz w:val="22"/>
                <w:szCs w:val="22"/>
              </w:rPr>
              <w:t xml:space="preserve">Количество раз, сколько увидели объявление </w:t>
            </w:r>
          </w:p>
        </w:tc>
        <w:tc>
          <w:tcPr>
            <w:tcW w:w="2203" w:type="dxa"/>
            <w:shd w:val="clear" w:color="auto" w:fill="auto"/>
          </w:tcPr>
          <w:p w14:paraId="28AAA340" w14:textId="6CDCCC4C" w:rsidR="000A6C38" w:rsidRPr="00F633CF" w:rsidRDefault="000A6C38" w:rsidP="005456C1">
            <w:pPr>
              <w:rPr>
                <w:sz w:val="22"/>
                <w:szCs w:val="22"/>
              </w:rPr>
            </w:pPr>
            <w:r w:rsidRPr="00F633CF">
              <w:rPr>
                <w:sz w:val="22"/>
                <w:szCs w:val="22"/>
              </w:rPr>
              <w:t xml:space="preserve">Количество потенциальных клиентов </w:t>
            </w:r>
          </w:p>
        </w:tc>
      </w:tr>
      <w:tr w:rsidR="00B06EE7" w:rsidRPr="00F633CF" w14:paraId="3CEC16E9" w14:textId="77777777" w:rsidTr="009826C9">
        <w:tc>
          <w:tcPr>
            <w:tcW w:w="1402" w:type="dxa"/>
            <w:vMerge/>
            <w:shd w:val="clear" w:color="auto" w:fill="auto"/>
          </w:tcPr>
          <w:p w14:paraId="19FF6D51" w14:textId="77777777" w:rsidR="00B06EE7" w:rsidRPr="00F633CF" w:rsidRDefault="00B06EE7" w:rsidP="009826C9">
            <w:pPr>
              <w:rPr>
                <w:sz w:val="22"/>
                <w:szCs w:val="22"/>
              </w:rPr>
            </w:pPr>
          </w:p>
        </w:tc>
        <w:tc>
          <w:tcPr>
            <w:tcW w:w="1658" w:type="dxa"/>
            <w:shd w:val="clear" w:color="auto" w:fill="auto"/>
          </w:tcPr>
          <w:p w14:paraId="77118328" w14:textId="77777777" w:rsidR="00B06EE7" w:rsidRPr="00F633CF" w:rsidRDefault="00B06EE7" w:rsidP="009826C9">
            <w:pPr>
              <w:rPr>
                <w:sz w:val="22"/>
                <w:szCs w:val="22"/>
              </w:rPr>
            </w:pPr>
            <w:r w:rsidRPr="00F633CF">
              <w:rPr>
                <w:sz w:val="22"/>
                <w:szCs w:val="22"/>
              </w:rPr>
              <w:t xml:space="preserve">СTR </w:t>
            </w:r>
          </w:p>
        </w:tc>
        <w:tc>
          <w:tcPr>
            <w:tcW w:w="4391" w:type="dxa"/>
            <w:shd w:val="clear" w:color="auto" w:fill="auto"/>
          </w:tcPr>
          <w:p w14:paraId="75E1815A" w14:textId="77777777" w:rsidR="00B06EE7" w:rsidRPr="00F633CF" w:rsidRDefault="00B06EE7" w:rsidP="009826C9">
            <w:pPr>
              <w:rPr>
                <w:sz w:val="22"/>
                <w:szCs w:val="22"/>
              </w:rPr>
            </w:pPr>
            <w:r w:rsidRPr="00F633CF">
              <w:rPr>
                <w:sz w:val="22"/>
                <w:szCs w:val="22"/>
              </w:rPr>
              <w:t xml:space="preserve">Показатель </w:t>
            </w:r>
            <w:proofErr w:type="spellStart"/>
            <w:r w:rsidRPr="00F633CF">
              <w:rPr>
                <w:sz w:val="22"/>
                <w:szCs w:val="22"/>
              </w:rPr>
              <w:t>кликабельности</w:t>
            </w:r>
            <w:proofErr w:type="spellEnd"/>
            <w:r w:rsidRPr="00F633CF">
              <w:rPr>
                <w:sz w:val="22"/>
                <w:szCs w:val="22"/>
              </w:rPr>
              <w:t xml:space="preserve">. Определяется как отношение числа кликов на баннер или рекламное объявление к числу показов, измеряется в процентах: </w:t>
            </w:r>
          </w:p>
          <w:p w14:paraId="672C4238" w14:textId="77777777" w:rsidR="00B06EE7" w:rsidRPr="00F633CF" w:rsidRDefault="00B06EE7" w:rsidP="009826C9">
            <w:pPr>
              <w:rPr>
                <w:sz w:val="22"/>
                <w:szCs w:val="22"/>
              </w:rPr>
            </w:pPr>
            <w:r w:rsidRPr="00F633CF">
              <w:rPr>
                <w:sz w:val="22"/>
                <w:szCs w:val="22"/>
              </w:rPr>
              <w:sym w:font="Symbol" w:char="F02D"/>
            </w:r>
            <w:r w:rsidRPr="00F633CF">
              <w:rPr>
                <w:sz w:val="22"/>
                <w:szCs w:val="22"/>
              </w:rPr>
              <w:t xml:space="preserve">менее 25%; </w:t>
            </w:r>
          </w:p>
          <w:p w14:paraId="27F5472C" w14:textId="77777777" w:rsidR="00B06EE7" w:rsidRPr="00F633CF" w:rsidRDefault="00B06EE7" w:rsidP="009826C9">
            <w:pPr>
              <w:rPr>
                <w:sz w:val="22"/>
                <w:szCs w:val="22"/>
              </w:rPr>
            </w:pPr>
            <w:r w:rsidRPr="00F633CF">
              <w:rPr>
                <w:sz w:val="22"/>
                <w:szCs w:val="22"/>
              </w:rPr>
              <w:sym w:font="Symbol" w:char="F02D"/>
            </w:r>
            <w:r w:rsidRPr="00F633CF">
              <w:rPr>
                <w:sz w:val="22"/>
                <w:szCs w:val="22"/>
              </w:rPr>
              <w:t xml:space="preserve">более 25% </w:t>
            </w:r>
          </w:p>
        </w:tc>
        <w:tc>
          <w:tcPr>
            <w:tcW w:w="2203" w:type="dxa"/>
            <w:shd w:val="clear" w:color="auto" w:fill="auto"/>
          </w:tcPr>
          <w:p w14:paraId="07B81AE2" w14:textId="77777777" w:rsidR="00B06EE7" w:rsidRPr="00F633CF" w:rsidRDefault="00B06EE7" w:rsidP="009826C9">
            <w:pPr>
              <w:rPr>
                <w:sz w:val="22"/>
                <w:szCs w:val="22"/>
              </w:rPr>
            </w:pPr>
            <w:r w:rsidRPr="00F633CF">
              <w:rPr>
                <w:sz w:val="22"/>
                <w:szCs w:val="22"/>
              </w:rPr>
              <w:t xml:space="preserve">Низкая рентабельность вложенных средств Популярность, окупаемость ресурса </w:t>
            </w:r>
          </w:p>
        </w:tc>
      </w:tr>
      <w:tr w:rsidR="00B06EE7" w:rsidRPr="00F633CF" w14:paraId="19917C58" w14:textId="77777777" w:rsidTr="009826C9">
        <w:tc>
          <w:tcPr>
            <w:tcW w:w="1402" w:type="dxa"/>
            <w:vMerge/>
            <w:shd w:val="clear" w:color="auto" w:fill="auto"/>
          </w:tcPr>
          <w:p w14:paraId="4837B512" w14:textId="77777777" w:rsidR="00B06EE7" w:rsidRPr="00F633CF" w:rsidRDefault="00B06EE7" w:rsidP="009826C9">
            <w:pPr>
              <w:rPr>
                <w:sz w:val="22"/>
                <w:szCs w:val="22"/>
              </w:rPr>
            </w:pPr>
          </w:p>
        </w:tc>
        <w:tc>
          <w:tcPr>
            <w:tcW w:w="1658" w:type="dxa"/>
            <w:shd w:val="clear" w:color="auto" w:fill="auto"/>
          </w:tcPr>
          <w:p w14:paraId="1C2A57DF" w14:textId="77777777" w:rsidR="00B06EE7" w:rsidRPr="00F633CF" w:rsidRDefault="00B06EE7" w:rsidP="009826C9">
            <w:pPr>
              <w:rPr>
                <w:sz w:val="22"/>
                <w:szCs w:val="22"/>
              </w:rPr>
            </w:pPr>
            <w:r w:rsidRPr="00F633CF">
              <w:rPr>
                <w:sz w:val="22"/>
                <w:szCs w:val="22"/>
              </w:rPr>
              <w:t xml:space="preserve">CPL </w:t>
            </w:r>
          </w:p>
        </w:tc>
        <w:tc>
          <w:tcPr>
            <w:tcW w:w="4391" w:type="dxa"/>
            <w:shd w:val="clear" w:color="auto" w:fill="auto"/>
          </w:tcPr>
          <w:p w14:paraId="1F79C1CF" w14:textId="77777777" w:rsidR="00B06EE7" w:rsidRPr="00F633CF" w:rsidRDefault="00B06EE7" w:rsidP="009826C9">
            <w:pPr>
              <w:rPr>
                <w:sz w:val="22"/>
                <w:szCs w:val="22"/>
              </w:rPr>
            </w:pPr>
            <w:r w:rsidRPr="00F633CF">
              <w:rPr>
                <w:sz w:val="22"/>
                <w:szCs w:val="22"/>
              </w:rPr>
              <w:t xml:space="preserve">Стоимость привлечения </w:t>
            </w:r>
            <w:proofErr w:type="spellStart"/>
            <w:r w:rsidRPr="00F633CF">
              <w:rPr>
                <w:sz w:val="22"/>
                <w:szCs w:val="22"/>
              </w:rPr>
              <w:t>лида</w:t>
            </w:r>
            <w:proofErr w:type="spellEnd"/>
            <w:r w:rsidRPr="00F633CF">
              <w:rPr>
                <w:sz w:val="22"/>
                <w:szCs w:val="22"/>
              </w:rPr>
              <w:t xml:space="preserve">: </w:t>
            </w:r>
          </w:p>
          <w:p w14:paraId="1D0CD3BB" w14:textId="77777777" w:rsidR="00B06EE7" w:rsidRPr="00F633CF" w:rsidRDefault="00B06EE7" w:rsidP="009826C9">
            <w:pPr>
              <w:rPr>
                <w:sz w:val="22"/>
                <w:szCs w:val="22"/>
              </w:rPr>
            </w:pPr>
            <w:r w:rsidRPr="00F633CF">
              <w:rPr>
                <w:sz w:val="22"/>
                <w:szCs w:val="22"/>
              </w:rPr>
              <w:sym w:font="Symbol" w:char="F02D"/>
            </w:r>
            <w:r w:rsidRPr="00F633CF">
              <w:rPr>
                <w:sz w:val="22"/>
                <w:szCs w:val="22"/>
              </w:rPr>
              <w:t xml:space="preserve">менее вложенных затрат; </w:t>
            </w:r>
          </w:p>
          <w:p w14:paraId="102362E3" w14:textId="77777777" w:rsidR="00B06EE7" w:rsidRPr="00F633CF" w:rsidRDefault="00B06EE7" w:rsidP="009826C9">
            <w:pPr>
              <w:rPr>
                <w:sz w:val="22"/>
                <w:szCs w:val="22"/>
              </w:rPr>
            </w:pPr>
            <w:r w:rsidRPr="00F633CF">
              <w:rPr>
                <w:sz w:val="22"/>
                <w:szCs w:val="22"/>
              </w:rPr>
              <w:sym w:font="Symbol" w:char="F02D"/>
            </w:r>
            <w:r w:rsidRPr="00F633CF">
              <w:rPr>
                <w:sz w:val="22"/>
                <w:szCs w:val="22"/>
              </w:rPr>
              <w:t xml:space="preserve">более вложенных затрат </w:t>
            </w:r>
          </w:p>
        </w:tc>
        <w:tc>
          <w:tcPr>
            <w:tcW w:w="2203" w:type="dxa"/>
            <w:shd w:val="clear" w:color="auto" w:fill="auto"/>
          </w:tcPr>
          <w:p w14:paraId="3895498D" w14:textId="77777777" w:rsidR="00B06EE7" w:rsidRPr="00F633CF" w:rsidRDefault="00B06EE7" w:rsidP="009826C9">
            <w:pPr>
              <w:rPr>
                <w:sz w:val="22"/>
                <w:szCs w:val="22"/>
              </w:rPr>
            </w:pPr>
            <w:r w:rsidRPr="00F633CF">
              <w:rPr>
                <w:sz w:val="22"/>
                <w:szCs w:val="22"/>
              </w:rPr>
              <w:t xml:space="preserve">Не окупаемый источник </w:t>
            </w:r>
          </w:p>
          <w:p w14:paraId="52336AB5" w14:textId="77777777" w:rsidR="00B06EE7" w:rsidRPr="00F633CF" w:rsidRDefault="00B06EE7" w:rsidP="009826C9">
            <w:pPr>
              <w:rPr>
                <w:sz w:val="22"/>
                <w:szCs w:val="22"/>
              </w:rPr>
            </w:pPr>
            <w:r w:rsidRPr="00F633CF">
              <w:rPr>
                <w:sz w:val="22"/>
                <w:szCs w:val="22"/>
              </w:rPr>
              <w:t xml:space="preserve">Окупаемый, рентабельный источник </w:t>
            </w:r>
          </w:p>
        </w:tc>
      </w:tr>
      <w:tr w:rsidR="00B06EE7" w:rsidRPr="00F633CF" w14:paraId="7140D179" w14:textId="77777777" w:rsidTr="009826C9">
        <w:tc>
          <w:tcPr>
            <w:tcW w:w="1402" w:type="dxa"/>
            <w:vMerge/>
            <w:shd w:val="clear" w:color="auto" w:fill="auto"/>
          </w:tcPr>
          <w:p w14:paraId="7D5C0698" w14:textId="77777777" w:rsidR="00B06EE7" w:rsidRPr="00F633CF" w:rsidRDefault="00B06EE7" w:rsidP="009826C9">
            <w:pPr>
              <w:rPr>
                <w:sz w:val="22"/>
                <w:szCs w:val="22"/>
              </w:rPr>
            </w:pPr>
          </w:p>
        </w:tc>
        <w:tc>
          <w:tcPr>
            <w:tcW w:w="1658" w:type="dxa"/>
            <w:shd w:val="clear" w:color="auto" w:fill="auto"/>
          </w:tcPr>
          <w:p w14:paraId="4E75F220" w14:textId="77777777" w:rsidR="00B06EE7" w:rsidRPr="00F633CF" w:rsidRDefault="00B06EE7" w:rsidP="009826C9">
            <w:pPr>
              <w:rPr>
                <w:sz w:val="22"/>
                <w:szCs w:val="22"/>
              </w:rPr>
            </w:pPr>
            <w:r w:rsidRPr="00F633CF">
              <w:rPr>
                <w:sz w:val="22"/>
                <w:szCs w:val="22"/>
              </w:rPr>
              <w:t xml:space="preserve">CPO </w:t>
            </w:r>
          </w:p>
        </w:tc>
        <w:tc>
          <w:tcPr>
            <w:tcW w:w="4391" w:type="dxa"/>
            <w:shd w:val="clear" w:color="auto" w:fill="auto"/>
          </w:tcPr>
          <w:p w14:paraId="1DD687AD" w14:textId="77777777" w:rsidR="00B06EE7" w:rsidRPr="00F633CF" w:rsidRDefault="00B06EE7" w:rsidP="009826C9">
            <w:pPr>
              <w:rPr>
                <w:sz w:val="22"/>
                <w:szCs w:val="22"/>
              </w:rPr>
            </w:pPr>
            <w:r w:rsidRPr="00F633CF">
              <w:rPr>
                <w:sz w:val="22"/>
                <w:szCs w:val="22"/>
              </w:rPr>
              <w:t xml:space="preserve">Стоимость привлечения продажи (не каждый </w:t>
            </w:r>
            <w:proofErr w:type="spellStart"/>
            <w:r w:rsidRPr="00F633CF">
              <w:rPr>
                <w:sz w:val="22"/>
                <w:szCs w:val="22"/>
              </w:rPr>
              <w:t>лид</w:t>
            </w:r>
            <w:proofErr w:type="spellEnd"/>
            <w:r w:rsidRPr="00F633CF">
              <w:rPr>
                <w:sz w:val="22"/>
                <w:szCs w:val="22"/>
              </w:rPr>
              <w:t xml:space="preserve"> переходит в продажу): </w:t>
            </w:r>
          </w:p>
          <w:p w14:paraId="4A1FA75A" w14:textId="77777777" w:rsidR="00B06EE7" w:rsidRPr="00F633CF" w:rsidRDefault="00B06EE7" w:rsidP="009826C9">
            <w:pPr>
              <w:rPr>
                <w:sz w:val="22"/>
                <w:szCs w:val="22"/>
              </w:rPr>
            </w:pPr>
            <w:r w:rsidRPr="00F633CF">
              <w:rPr>
                <w:sz w:val="22"/>
                <w:szCs w:val="22"/>
              </w:rPr>
              <w:sym w:font="Symbol" w:char="F02D"/>
            </w:r>
            <w:r w:rsidRPr="00F633CF">
              <w:rPr>
                <w:sz w:val="22"/>
                <w:szCs w:val="22"/>
              </w:rPr>
              <w:t xml:space="preserve">менее вложенных затрат; </w:t>
            </w:r>
            <w:r w:rsidRPr="00F633CF">
              <w:rPr>
                <w:sz w:val="22"/>
                <w:szCs w:val="22"/>
              </w:rPr>
              <w:sym w:font="Symbol" w:char="F02D"/>
            </w:r>
            <w:r w:rsidRPr="00F633CF">
              <w:rPr>
                <w:sz w:val="22"/>
                <w:szCs w:val="22"/>
              </w:rPr>
              <w:t xml:space="preserve">более вложенных затрат </w:t>
            </w:r>
          </w:p>
        </w:tc>
        <w:tc>
          <w:tcPr>
            <w:tcW w:w="2203" w:type="dxa"/>
            <w:shd w:val="clear" w:color="auto" w:fill="auto"/>
          </w:tcPr>
          <w:p w14:paraId="3B6407AE" w14:textId="77777777" w:rsidR="00B06EE7" w:rsidRPr="00F633CF" w:rsidRDefault="00B06EE7" w:rsidP="009826C9">
            <w:pPr>
              <w:rPr>
                <w:sz w:val="22"/>
                <w:szCs w:val="22"/>
              </w:rPr>
            </w:pPr>
            <w:r w:rsidRPr="00F633CF">
              <w:rPr>
                <w:sz w:val="22"/>
                <w:szCs w:val="22"/>
              </w:rPr>
              <w:t xml:space="preserve">Не окупаемый источник </w:t>
            </w:r>
          </w:p>
          <w:p w14:paraId="07876BD7" w14:textId="77777777" w:rsidR="00B06EE7" w:rsidRPr="00F633CF" w:rsidRDefault="00B06EE7" w:rsidP="009826C9">
            <w:pPr>
              <w:rPr>
                <w:sz w:val="22"/>
                <w:szCs w:val="22"/>
              </w:rPr>
            </w:pPr>
            <w:r w:rsidRPr="00F633CF">
              <w:rPr>
                <w:sz w:val="22"/>
                <w:szCs w:val="22"/>
              </w:rPr>
              <w:t xml:space="preserve">Окупаемый, рентабельный источник </w:t>
            </w:r>
          </w:p>
        </w:tc>
      </w:tr>
      <w:tr w:rsidR="00B06EE7" w:rsidRPr="00F633CF" w14:paraId="5CBB98BE" w14:textId="77777777" w:rsidTr="009826C9">
        <w:tc>
          <w:tcPr>
            <w:tcW w:w="1402" w:type="dxa"/>
            <w:shd w:val="clear" w:color="auto" w:fill="auto"/>
          </w:tcPr>
          <w:p w14:paraId="5EB0FBE7" w14:textId="77777777" w:rsidR="00B06EE7" w:rsidRPr="00F633CF" w:rsidRDefault="00B06EE7" w:rsidP="009826C9">
            <w:pPr>
              <w:rPr>
                <w:sz w:val="22"/>
                <w:szCs w:val="22"/>
              </w:rPr>
            </w:pPr>
            <w:r w:rsidRPr="00F633CF">
              <w:rPr>
                <w:sz w:val="22"/>
                <w:szCs w:val="22"/>
              </w:rPr>
              <w:t>Медийная реклама</w:t>
            </w:r>
          </w:p>
        </w:tc>
        <w:tc>
          <w:tcPr>
            <w:tcW w:w="1658" w:type="dxa"/>
            <w:shd w:val="clear" w:color="auto" w:fill="auto"/>
          </w:tcPr>
          <w:p w14:paraId="46BCAAF4" w14:textId="77777777" w:rsidR="00B06EE7" w:rsidRPr="00F633CF" w:rsidRDefault="00B06EE7" w:rsidP="009826C9">
            <w:pPr>
              <w:rPr>
                <w:sz w:val="22"/>
                <w:szCs w:val="22"/>
              </w:rPr>
            </w:pPr>
            <w:r w:rsidRPr="00F633CF">
              <w:rPr>
                <w:sz w:val="22"/>
                <w:szCs w:val="22"/>
              </w:rPr>
              <w:t>CPM</w:t>
            </w:r>
          </w:p>
        </w:tc>
        <w:tc>
          <w:tcPr>
            <w:tcW w:w="4391" w:type="dxa"/>
            <w:shd w:val="clear" w:color="auto" w:fill="auto"/>
          </w:tcPr>
          <w:p w14:paraId="4EF72AE8" w14:textId="77777777" w:rsidR="00B06EE7" w:rsidRPr="00F633CF" w:rsidRDefault="00B06EE7" w:rsidP="009826C9">
            <w:pPr>
              <w:rPr>
                <w:sz w:val="22"/>
                <w:szCs w:val="22"/>
              </w:rPr>
            </w:pPr>
            <w:r w:rsidRPr="00F633CF">
              <w:rPr>
                <w:sz w:val="22"/>
                <w:szCs w:val="22"/>
              </w:rPr>
              <w:t>Цена за 1000 показов:</w:t>
            </w:r>
            <w:r w:rsidRPr="00F633CF">
              <w:rPr>
                <w:sz w:val="22"/>
                <w:szCs w:val="22"/>
              </w:rPr>
              <w:br/>
            </w:r>
            <w:r w:rsidRPr="00F633CF">
              <w:rPr>
                <w:sz w:val="22"/>
                <w:szCs w:val="22"/>
              </w:rPr>
              <w:sym w:font="Symbol" w:char="F02D"/>
            </w:r>
            <w:r w:rsidRPr="00F633CF">
              <w:rPr>
                <w:sz w:val="22"/>
                <w:szCs w:val="22"/>
              </w:rPr>
              <w:t xml:space="preserve"> рентабельность нет;</w:t>
            </w:r>
            <w:r w:rsidRPr="00F633CF">
              <w:rPr>
                <w:sz w:val="22"/>
                <w:szCs w:val="22"/>
              </w:rPr>
              <w:br/>
            </w:r>
            <w:r w:rsidRPr="00F633CF">
              <w:rPr>
                <w:sz w:val="22"/>
                <w:szCs w:val="22"/>
              </w:rPr>
              <w:sym w:font="Symbol" w:char="F02D"/>
            </w:r>
            <w:r w:rsidRPr="00F633CF">
              <w:rPr>
                <w:sz w:val="22"/>
                <w:szCs w:val="22"/>
              </w:rPr>
              <w:t xml:space="preserve"> рентабельность положительна</w:t>
            </w:r>
          </w:p>
        </w:tc>
        <w:tc>
          <w:tcPr>
            <w:tcW w:w="2203" w:type="dxa"/>
            <w:shd w:val="clear" w:color="auto" w:fill="auto"/>
          </w:tcPr>
          <w:p w14:paraId="7B35DF11" w14:textId="77777777" w:rsidR="00B06EE7" w:rsidRPr="00F633CF" w:rsidRDefault="00B06EE7" w:rsidP="009826C9">
            <w:pPr>
              <w:rPr>
                <w:sz w:val="22"/>
                <w:szCs w:val="22"/>
              </w:rPr>
            </w:pPr>
            <w:r w:rsidRPr="00F633CF">
              <w:rPr>
                <w:sz w:val="22"/>
                <w:szCs w:val="22"/>
              </w:rPr>
              <w:t>Не оправданы вложения Оправданы вложения</w:t>
            </w:r>
          </w:p>
        </w:tc>
      </w:tr>
      <w:tr w:rsidR="00B06EE7" w:rsidRPr="00F633CF" w14:paraId="0129C308" w14:textId="77777777" w:rsidTr="009826C9">
        <w:tc>
          <w:tcPr>
            <w:tcW w:w="1402" w:type="dxa"/>
            <w:shd w:val="clear" w:color="auto" w:fill="auto"/>
          </w:tcPr>
          <w:p w14:paraId="23DF9DBF" w14:textId="77777777" w:rsidR="00B06EE7" w:rsidRPr="00F633CF" w:rsidRDefault="00B06EE7" w:rsidP="009826C9">
            <w:pPr>
              <w:rPr>
                <w:sz w:val="22"/>
                <w:szCs w:val="22"/>
              </w:rPr>
            </w:pPr>
            <w:r w:rsidRPr="00F633CF">
              <w:rPr>
                <w:sz w:val="22"/>
                <w:szCs w:val="22"/>
              </w:rPr>
              <w:t>Видео реклама</w:t>
            </w:r>
          </w:p>
        </w:tc>
        <w:tc>
          <w:tcPr>
            <w:tcW w:w="1658" w:type="dxa"/>
            <w:shd w:val="clear" w:color="auto" w:fill="auto"/>
          </w:tcPr>
          <w:p w14:paraId="54B3715E" w14:textId="77777777" w:rsidR="00B06EE7" w:rsidRPr="00F633CF" w:rsidRDefault="00B06EE7" w:rsidP="009826C9">
            <w:pPr>
              <w:rPr>
                <w:sz w:val="22"/>
                <w:szCs w:val="22"/>
              </w:rPr>
            </w:pPr>
            <w:r w:rsidRPr="00F633CF">
              <w:rPr>
                <w:sz w:val="22"/>
                <w:szCs w:val="22"/>
              </w:rPr>
              <w:t xml:space="preserve">Длительность просмотра видео </w:t>
            </w:r>
          </w:p>
        </w:tc>
        <w:tc>
          <w:tcPr>
            <w:tcW w:w="4391" w:type="dxa"/>
            <w:shd w:val="clear" w:color="auto" w:fill="auto"/>
          </w:tcPr>
          <w:p w14:paraId="0310F9D8" w14:textId="77777777" w:rsidR="00B06EE7" w:rsidRPr="00F633CF" w:rsidRDefault="00B06EE7" w:rsidP="009826C9">
            <w:pPr>
              <w:rPr>
                <w:sz w:val="22"/>
                <w:szCs w:val="22"/>
              </w:rPr>
            </w:pPr>
            <w:r w:rsidRPr="00F633CF">
              <w:rPr>
                <w:sz w:val="22"/>
                <w:szCs w:val="22"/>
              </w:rPr>
              <w:t>Сколько минут человек посмотрел от целого видео:</w:t>
            </w:r>
            <w:r w:rsidRPr="00F633CF">
              <w:rPr>
                <w:sz w:val="22"/>
                <w:szCs w:val="22"/>
              </w:rPr>
              <w:br/>
            </w:r>
            <w:r w:rsidRPr="00F633CF">
              <w:rPr>
                <w:sz w:val="22"/>
                <w:szCs w:val="22"/>
              </w:rPr>
              <w:sym w:font="Symbol" w:char="F02D"/>
            </w:r>
            <w:r w:rsidRPr="00F633CF">
              <w:rPr>
                <w:sz w:val="22"/>
                <w:szCs w:val="22"/>
              </w:rPr>
              <w:t xml:space="preserve"> менее 25%;</w:t>
            </w:r>
            <w:r w:rsidRPr="00F633CF">
              <w:rPr>
                <w:sz w:val="22"/>
                <w:szCs w:val="22"/>
              </w:rPr>
              <w:br/>
            </w:r>
            <w:r w:rsidRPr="00F633CF">
              <w:rPr>
                <w:sz w:val="22"/>
                <w:szCs w:val="22"/>
              </w:rPr>
              <w:sym w:font="Symbol" w:char="F02D"/>
            </w:r>
            <w:r w:rsidRPr="00F633CF">
              <w:rPr>
                <w:sz w:val="22"/>
                <w:szCs w:val="22"/>
              </w:rPr>
              <w:t xml:space="preserve"> более 25% </w:t>
            </w:r>
          </w:p>
        </w:tc>
        <w:tc>
          <w:tcPr>
            <w:tcW w:w="2203" w:type="dxa"/>
            <w:shd w:val="clear" w:color="auto" w:fill="auto"/>
          </w:tcPr>
          <w:p w14:paraId="3D4D8D04" w14:textId="77777777" w:rsidR="00B06EE7" w:rsidRPr="00F633CF" w:rsidRDefault="00B06EE7" w:rsidP="009826C9">
            <w:pPr>
              <w:rPr>
                <w:sz w:val="22"/>
                <w:szCs w:val="22"/>
              </w:rPr>
            </w:pPr>
            <w:r w:rsidRPr="00F633CF">
              <w:rPr>
                <w:sz w:val="22"/>
                <w:szCs w:val="22"/>
              </w:rPr>
              <w:t xml:space="preserve">Отсутствие интереса к ресурсу </w:t>
            </w:r>
          </w:p>
          <w:p w14:paraId="6327991C" w14:textId="77777777" w:rsidR="00B06EE7" w:rsidRPr="00F633CF" w:rsidRDefault="00B06EE7" w:rsidP="009826C9">
            <w:pPr>
              <w:rPr>
                <w:sz w:val="22"/>
                <w:szCs w:val="22"/>
              </w:rPr>
            </w:pPr>
            <w:r w:rsidRPr="00F633CF">
              <w:rPr>
                <w:sz w:val="22"/>
                <w:szCs w:val="22"/>
              </w:rPr>
              <w:t xml:space="preserve">Высокий интерес </w:t>
            </w:r>
          </w:p>
        </w:tc>
      </w:tr>
      <w:tr w:rsidR="00B06EE7" w:rsidRPr="00F633CF" w14:paraId="79EC82CF" w14:textId="77777777" w:rsidTr="009826C9">
        <w:tc>
          <w:tcPr>
            <w:tcW w:w="1402" w:type="dxa"/>
            <w:vMerge w:val="restart"/>
            <w:shd w:val="clear" w:color="auto" w:fill="auto"/>
            <w:hideMark/>
          </w:tcPr>
          <w:p w14:paraId="3A2BC70C" w14:textId="77777777" w:rsidR="00B06EE7" w:rsidRPr="00F633CF" w:rsidRDefault="00B06EE7" w:rsidP="009826C9">
            <w:pPr>
              <w:rPr>
                <w:sz w:val="22"/>
                <w:szCs w:val="22"/>
              </w:rPr>
            </w:pPr>
            <w:r w:rsidRPr="00F633CF">
              <w:rPr>
                <w:sz w:val="22"/>
                <w:szCs w:val="22"/>
              </w:rPr>
              <w:t>SMM (</w:t>
            </w:r>
            <w:proofErr w:type="spellStart"/>
            <w:r w:rsidRPr="00F633CF">
              <w:rPr>
                <w:sz w:val="22"/>
                <w:szCs w:val="22"/>
              </w:rPr>
              <w:t>Social</w:t>
            </w:r>
            <w:proofErr w:type="spellEnd"/>
            <w:r w:rsidRPr="00F633CF">
              <w:rPr>
                <w:sz w:val="22"/>
                <w:szCs w:val="22"/>
              </w:rPr>
              <w:t xml:space="preserve"> </w:t>
            </w:r>
            <w:proofErr w:type="spellStart"/>
            <w:r w:rsidRPr="00F633CF">
              <w:rPr>
                <w:sz w:val="22"/>
                <w:szCs w:val="22"/>
              </w:rPr>
              <w:t>Media</w:t>
            </w:r>
            <w:proofErr w:type="spellEnd"/>
            <w:r w:rsidRPr="00F633CF">
              <w:rPr>
                <w:sz w:val="22"/>
                <w:szCs w:val="22"/>
              </w:rPr>
              <w:t xml:space="preserve"> </w:t>
            </w:r>
            <w:proofErr w:type="spellStart"/>
            <w:r w:rsidRPr="00F633CF">
              <w:rPr>
                <w:sz w:val="22"/>
                <w:szCs w:val="22"/>
              </w:rPr>
              <w:t>Marketing</w:t>
            </w:r>
            <w:proofErr w:type="spellEnd"/>
            <w:r w:rsidRPr="00F633CF">
              <w:rPr>
                <w:sz w:val="22"/>
                <w:szCs w:val="22"/>
              </w:rPr>
              <w:t xml:space="preserve">) </w:t>
            </w:r>
          </w:p>
          <w:p w14:paraId="3C7FF998" w14:textId="77777777" w:rsidR="00B06EE7" w:rsidRPr="00F633CF" w:rsidRDefault="00B06EE7" w:rsidP="009826C9">
            <w:pPr>
              <w:rPr>
                <w:sz w:val="22"/>
                <w:szCs w:val="22"/>
              </w:rPr>
            </w:pPr>
            <w:r w:rsidRPr="00F633CF">
              <w:rPr>
                <w:noProof/>
                <w:sz w:val="22"/>
                <w:szCs w:val="22"/>
                <w:lang w:eastAsia="ru-RU"/>
              </w:rPr>
              <w:drawing>
                <wp:inline distT="0" distB="0" distL="0" distR="0" wp14:anchorId="2F9729DD" wp14:editId="552DD914">
                  <wp:extent cx="9525" cy="9525"/>
                  <wp:effectExtent l="0" t="0" r="0" b="0"/>
                  <wp:docPr id="5" name="Рисунок 5" descr="page30image107531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30image10753115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497002F" w14:textId="77777777" w:rsidR="00B06EE7" w:rsidRPr="00F633CF" w:rsidRDefault="00B06EE7" w:rsidP="009826C9">
            <w:pPr>
              <w:rPr>
                <w:sz w:val="22"/>
                <w:szCs w:val="22"/>
              </w:rPr>
            </w:pPr>
          </w:p>
          <w:p w14:paraId="7FEEB4E1" w14:textId="77777777" w:rsidR="00B06EE7" w:rsidRPr="00F633CF" w:rsidRDefault="00B06EE7" w:rsidP="009826C9">
            <w:pPr>
              <w:rPr>
                <w:sz w:val="22"/>
                <w:szCs w:val="22"/>
              </w:rPr>
            </w:pPr>
          </w:p>
        </w:tc>
        <w:tc>
          <w:tcPr>
            <w:tcW w:w="1658" w:type="dxa"/>
            <w:shd w:val="clear" w:color="auto" w:fill="auto"/>
            <w:hideMark/>
          </w:tcPr>
          <w:p w14:paraId="039E2995" w14:textId="77777777" w:rsidR="00B06EE7" w:rsidRPr="00F633CF" w:rsidRDefault="00B06EE7" w:rsidP="009826C9">
            <w:pPr>
              <w:rPr>
                <w:sz w:val="22"/>
                <w:szCs w:val="22"/>
              </w:rPr>
            </w:pPr>
            <w:r w:rsidRPr="00F633CF">
              <w:rPr>
                <w:sz w:val="22"/>
                <w:szCs w:val="22"/>
              </w:rPr>
              <w:t xml:space="preserve">Количество участников </w:t>
            </w:r>
          </w:p>
        </w:tc>
        <w:tc>
          <w:tcPr>
            <w:tcW w:w="4391" w:type="dxa"/>
            <w:shd w:val="clear" w:color="auto" w:fill="auto"/>
            <w:hideMark/>
          </w:tcPr>
          <w:p w14:paraId="65ADE6C2" w14:textId="77777777" w:rsidR="00B06EE7" w:rsidRPr="00F633CF" w:rsidRDefault="00B06EE7" w:rsidP="009826C9">
            <w:pPr>
              <w:widowControl w:val="0"/>
              <w:adjustRightInd w:val="0"/>
              <w:snapToGrid w:val="0"/>
              <w:rPr>
                <w:sz w:val="22"/>
                <w:szCs w:val="22"/>
              </w:rPr>
            </w:pPr>
            <w:r w:rsidRPr="00F633CF">
              <w:rPr>
                <w:sz w:val="22"/>
                <w:szCs w:val="22"/>
              </w:rPr>
              <w:t>Количество подписок, участников сообществ:</w:t>
            </w:r>
            <w:r w:rsidRPr="00F633CF">
              <w:rPr>
                <w:sz w:val="22"/>
                <w:szCs w:val="22"/>
              </w:rPr>
              <w:br/>
            </w:r>
            <w:r w:rsidRPr="00F633CF">
              <w:rPr>
                <w:sz w:val="22"/>
                <w:szCs w:val="22"/>
              </w:rPr>
              <w:sym w:font="Symbol" w:char="F02D"/>
            </w:r>
            <w:r w:rsidRPr="00F633CF">
              <w:rPr>
                <w:sz w:val="22"/>
                <w:szCs w:val="22"/>
              </w:rPr>
              <w:t xml:space="preserve"> менее 1000 участников;</w:t>
            </w:r>
            <w:r w:rsidRPr="00F633CF">
              <w:rPr>
                <w:sz w:val="22"/>
                <w:szCs w:val="22"/>
              </w:rPr>
              <w:br/>
            </w:r>
            <w:r w:rsidRPr="00F633CF">
              <w:rPr>
                <w:sz w:val="22"/>
                <w:szCs w:val="22"/>
              </w:rPr>
              <w:sym w:font="Symbol" w:char="F02D"/>
            </w:r>
            <w:r w:rsidRPr="00F633CF">
              <w:rPr>
                <w:sz w:val="22"/>
                <w:szCs w:val="22"/>
              </w:rPr>
              <w:t xml:space="preserve"> более 1000 участников </w:t>
            </w:r>
          </w:p>
        </w:tc>
        <w:tc>
          <w:tcPr>
            <w:tcW w:w="2203" w:type="dxa"/>
            <w:shd w:val="clear" w:color="auto" w:fill="auto"/>
            <w:hideMark/>
          </w:tcPr>
          <w:p w14:paraId="5B7A9211" w14:textId="77777777" w:rsidR="00B06EE7" w:rsidRPr="00F633CF" w:rsidRDefault="00B06EE7" w:rsidP="009826C9">
            <w:pPr>
              <w:rPr>
                <w:sz w:val="22"/>
                <w:szCs w:val="22"/>
              </w:rPr>
            </w:pPr>
            <w:r w:rsidRPr="00F633CF">
              <w:rPr>
                <w:sz w:val="22"/>
                <w:szCs w:val="22"/>
              </w:rPr>
              <w:t xml:space="preserve">Низкий рейтинг, отсутствие спроса </w:t>
            </w:r>
          </w:p>
          <w:p w14:paraId="08427E1B" w14:textId="77777777" w:rsidR="00B06EE7" w:rsidRPr="00F633CF" w:rsidRDefault="00B06EE7" w:rsidP="009826C9">
            <w:pPr>
              <w:rPr>
                <w:sz w:val="22"/>
                <w:szCs w:val="22"/>
              </w:rPr>
            </w:pPr>
            <w:r w:rsidRPr="00F633CF">
              <w:rPr>
                <w:sz w:val="22"/>
                <w:szCs w:val="22"/>
              </w:rPr>
              <w:t xml:space="preserve">Спрос есть </w:t>
            </w:r>
          </w:p>
        </w:tc>
      </w:tr>
      <w:tr w:rsidR="00B06EE7" w:rsidRPr="00F633CF" w14:paraId="3C2DB7EB" w14:textId="77777777" w:rsidTr="009826C9">
        <w:tc>
          <w:tcPr>
            <w:tcW w:w="1402" w:type="dxa"/>
            <w:vMerge/>
            <w:shd w:val="clear" w:color="auto" w:fill="auto"/>
            <w:hideMark/>
          </w:tcPr>
          <w:p w14:paraId="01633777" w14:textId="77777777" w:rsidR="00B06EE7" w:rsidRPr="00F633CF" w:rsidRDefault="00B06EE7" w:rsidP="009826C9">
            <w:pPr>
              <w:rPr>
                <w:sz w:val="22"/>
                <w:szCs w:val="22"/>
              </w:rPr>
            </w:pPr>
          </w:p>
        </w:tc>
        <w:tc>
          <w:tcPr>
            <w:tcW w:w="1658" w:type="dxa"/>
            <w:shd w:val="clear" w:color="auto" w:fill="auto"/>
            <w:hideMark/>
          </w:tcPr>
          <w:p w14:paraId="565371DF" w14:textId="77777777" w:rsidR="00B06EE7" w:rsidRPr="00F633CF" w:rsidRDefault="00B06EE7" w:rsidP="009826C9">
            <w:pPr>
              <w:rPr>
                <w:sz w:val="22"/>
                <w:szCs w:val="22"/>
              </w:rPr>
            </w:pPr>
            <w:r w:rsidRPr="00F633CF">
              <w:rPr>
                <w:sz w:val="22"/>
                <w:szCs w:val="22"/>
              </w:rPr>
              <w:t xml:space="preserve">Охват </w:t>
            </w:r>
          </w:p>
        </w:tc>
        <w:tc>
          <w:tcPr>
            <w:tcW w:w="4391" w:type="dxa"/>
            <w:shd w:val="clear" w:color="auto" w:fill="auto"/>
            <w:hideMark/>
          </w:tcPr>
          <w:p w14:paraId="5A446735" w14:textId="77777777" w:rsidR="00B06EE7" w:rsidRPr="00F633CF" w:rsidRDefault="00B06EE7" w:rsidP="009826C9">
            <w:pPr>
              <w:rPr>
                <w:sz w:val="22"/>
                <w:szCs w:val="22"/>
              </w:rPr>
            </w:pPr>
            <w:r w:rsidRPr="00F633CF">
              <w:rPr>
                <w:sz w:val="22"/>
                <w:szCs w:val="22"/>
              </w:rPr>
              <w:t>Количество пользователей, которые видят публикации:</w:t>
            </w:r>
            <w:r w:rsidRPr="00F633CF">
              <w:rPr>
                <w:sz w:val="22"/>
                <w:szCs w:val="22"/>
              </w:rPr>
              <w:br/>
            </w:r>
            <w:r w:rsidRPr="00F633CF">
              <w:rPr>
                <w:sz w:val="22"/>
                <w:szCs w:val="22"/>
              </w:rPr>
              <w:sym w:font="Symbol" w:char="F02D"/>
            </w:r>
            <w:r w:rsidRPr="00F633CF">
              <w:rPr>
                <w:sz w:val="22"/>
                <w:szCs w:val="22"/>
              </w:rPr>
              <w:t xml:space="preserve"> менее 30%;</w:t>
            </w:r>
            <w:r w:rsidRPr="00F633CF">
              <w:rPr>
                <w:sz w:val="22"/>
                <w:szCs w:val="22"/>
              </w:rPr>
              <w:br/>
            </w:r>
            <w:r w:rsidRPr="00F633CF">
              <w:rPr>
                <w:sz w:val="22"/>
                <w:szCs w:val="22"/>
              </w:rPr>
              <w:sym w:font="Symbol" w:char="F02D"/>
            </w:r>
            <w:r w:rsidRPr="00F633CF">
              <w:rPr>
                <w:sz w:val="22"/>
                <w:szCs w:val="22"/>
              </w:rPr>
              <w:t xml:space="preserve"> более 30% </w:t>
            </w:r>
          </w:p>
        </w:tc>
        <w:tc>
          <w:tcPr>
            <w:tcW w:w="2203" w:type="dxa"/>
            <w:shd w:val="clear" w:color="auto" w:fill="auto"/>
            <w:hideMark/>
          </w:tcPr>
          <w:p w14:paraId="0D38307A" w14:textId="77777777" w:rsidR="00B06EE7" w:rsidRPr="00F633CF" w:rsidRDefault="00B06EE7" w:rsidP="009826C9">
            <w:pPr>
              <w:rPr>
                <w:sz w:val="22"/>
                <w:szCs w:val="22"/>
              </w:rPr>
            </w:pPr>
            <w:r w:rsidRPr="00F633CF">
              <w:rPr>
                <w:sz w:val="22"/>
                <w:szCs w:val="22"/>
              </w:rPr>
              <w:t xml:space="preserve">Низкий охват аудитории </w:t>
            </w:r>
          </w:p>
          <w:p w14:paraId="3FA87217" w14:textId="77777777" w:rsidR="00B06EE7" w:rsidRPr="00F633CF" w:rsidRDefault="00B06EE7" w:rsidP="009826C9">
            <w:pPr>
              <w:rPr>
                <w:sz w:val="22"/>
                <w:szCs w:val="22"/>
              </w:rPr>
            </w:pPr>
            <w:r w:rsidRPr="00F633CF">
              <w:rPr>
                <w:sz w:val="22"/>
                <w:szCs w:val="22"/>
              </w:rPr>
              <w:t xml:space="preserve">Высокая широта охвата аудитории </w:t>
            </w:r>
          </w:p>
        </w:tc>
      </w:tr>
      <w:tr w:rsidR="00B06EE7" w:rsidRPr="00F633CF" w14:paraId="6E3F2F38" w14:textId="77777777" w:rsidTr="009826C9">
        <w:tc>
          <w:tcPr>
            <w:tcW w:w="1402" w:type="dxa"/>
            <w:vMerge/>
            <w:shd w:val="clear" w:color="auto" w:fill="auto"/>
          </w:tcPr>
          <w:p w14:paraId="40F58ADD" w14:textId="77777777" w:rsidR="00B06EE7" w:rsidRPr="00F633CF" w:rsidRDefault="00B06EE7" w:rsidP="009826C9">
            <w:pPr>
              <w:rPr>
                <w:sz w:val="22"/>
                <w:szCs w:val="22"/>
              </w:rPr>
            </w:pPr>
          </w:p>
        </w:tc>
        <w:tc>
          <w:tcPr>
            <w:tcW w:w="1658" w:type="dxa"/>
            <w:shd w:val="clear" w:color="auto" w:fill="auto"/>
          </w:tcPr>
          <w:p w14:paraId="26DD079E" w14:textId="77777777" w:rsidR="00B06EE7" w:rsidRPr="00F633CF" w:rsidRDefault="00B06EE7" w:rsidP="009826C9">
            <w:pPr>
              <w:rPr>
                <w:sz w:val="22"/>
                <w:szCs w:val="22"/>
              </w:rPr>
            </w:pPr>
            <w:r w:rsidRPr="00F633CF">
              <w:rPr>
                <w:sz w:val="22"/>
                <w:szCs w:val="22"/>
              </w:rPr>
              <w:t xml:space="preserve">Количество лайков, репостов, комментариев </w:t>
            </w:r>
          </w:p>
        </w:tc>
        <w:tc>
          <w:tcPr>
            <w:tcW w:w="4391" w:type="dxa"/>
            <w:shd w:val="clear" w:color="auto" w:fill="auto"/>
          </w:tcPr>
          <w:p w14:paraId="087A0F3E" w14:textId="77777777" w:rsidR="00B06EE7" w:rsidRPr="00F633CF" w:rsidRDefault="00B06EE7" w:rsidP="009826C9">
            <w:pPr>
              <w:rPr>
                <w:sz w:val="22"/>
                <w:szCs w:val="22"/>
              </w:rPr>
            </w:pPr>
            <w:r w:rsidRPr="00F633CF">
              <w:rPr>
                <w:sz w:val="22"/>
                <w:szCs w:val="22"/>
              </w:rPr>
              <w:t xml:space="preserve">Это показатели, которые отражают активность и «качество» участников сообществ: </w:t>
            </w:r>
          </w:p>
          <w:p w14:paraId="4DA78501" w14:textId="77777777" w:rsidR="00B06EE7" w:rsidRPr="00F633CF" w:rsidRDefault="00B06EE7" w:rsidP="009826C9">
            <w:pPr>
              <w:rPr>
                <w:sz w:val="22"/>
                <w:szCs w:val="22"/>
              </w:rPr>
            </w:pPr>
            <w:r w:rsidRPr="00F633CF">
              <w:rPr>
                <w:sz w:val="22"/>
                <w:szCs w:val="22"/>
              </w:rPr>
              <w:sym w:font="Symbol" w:char="F02D"/>
            </w:r>
            <w:r w:rsidRPr="00F633CF">
              <w:rPr>
                <w:sz w:val="22"/>
                <w:szCs w:val="22"/>
              </w:rPr>
              <w:t xml:space="preserve">активность менее 50%; </w:t>
            </w:r>
          </w:p>
          <w:p w14:paraId="2EA65C25" w14:textId="77777777" w:rsidR="00B06EE7" w:rsidRPr="00F633CF" w:rsidRDefault="00B06EE7" w:rsidP="009826C9">
            <w:pPr>
              <w:rPr>
                <w:sz w:val="22"/>
                <w:szCs w:val="22"/>
              </w:rPr>
            </w:pPr>
            <w:r w:rsidRPr="00F633CF">
              <w:rPr>
                <w:sz w:val="22"/>
                <w:szCs w:val="22"/>
              </w:rPr>
              <w:sym w:font="Symbol" w:char="F02D"/>
            </w:r>
            <w:r w:rsidRPr="00F633CF">
              <w:rPr>
                <w:sz w:val="22"/>
                <w:szCs w:val="22"/>
              </w:rPr>
              <w:t xml:space="preserve">активность более 50% </w:t>
            </w:r>
          </w:p>
        </w:tc>
        <w:tc>
          <w:tcPr>
            <w:tcW w:w="2203" w:type="dxa"/>
            <w:shd w:val="clear" w:color="auto" w:fill="auto"/>
          </w:tcPr>
          <w:p w14:paraId="3F29B6AE" w14:textId="77777777" w:rsidR="00B06EE7" w:rsidRPr="00F633CF" w:rsidRDefault="00B06EE7" w:rsidP="009826C9">
            <w:pPr>
              <w:rPr>
                <w:sz w:val="22"/>
                <w:szCs w:val="22"/>
              </w:rPr>
            </w:pPr>
            <w:r w:rsidRPr="00F633CF">
              <w:rPr>
                <w:sz w:val="22"/>
                <w:szCs w:val="22"/>
              </w:rPr>
              <w:t xml:space="preserve">Низкая активность, низкий рейтинг </w:t>
            </w:r>
          </w:p>
          <w:p w14:paraId="3E5216BD" w14:textId="77777777" w:rsidR="00B06EE7" w:rsidRPr="00F633CF" w:rsidRDefault="00B06EE7" w:rsidP="009826C9">
            <w:pPr>
              <w:rPr>
                <w:sz w:val="22"/>
                <w:szCs w:val="22"/>
              </w:rPr>
            </w:pPr>
            <w:r w:rsidRPr="00F633CF">
              <w:rPr>
                <w:sz w:val="22"/>
                <w:szCs w:val="22"/>
              </w:rPr>
              <w:t xml:space="preserve">Высокий рейтинг </w:t>
            </w:r>
          </w:p>
        </w:tc>
      </w:tr>
      <w:tr w:rsidR="00B06EE7" w:rsidRPr="00F633CF" w14:paraId="5011CC57" w14:textId="77777777" w:rsidTr="009826C9">
        <w:tc>
          <w:tcPr>
            <w:tcW w:w="1402" w:type="dxa"/>
            <w:vMerge w:val="restart"/>
            <w:shd w:val="clear" w:color="auto" w:fill="auto"/>
          </w:tcPr>
          <w:p w14:paraId="09035A07" w14:textId="77777777" w:rsidR="00B06EE7" w:rsidRPr="00F633CF" w:rsidRDefault="00B06EE7" w:rsidP="009826C9">
            <w:pPr>
              <w:rPr>
                <w:sz w:val="22"/>
                <w:szCs w:val="22"/>
              </w:rPr>
            </w:pPr>
            <w:proofErr w:type="spellStart"/>
            <w:r w:rsidRPr="00F633CF">
              <w:rPr>
                <w:sz w:val="22"/>
                <w:szCs w:val="22"/>
              </w:rPr>
              <w:t>Email</w:t>
            </w:r>
            <w:proofErr w:type="spellEnd"/>
            <w:r w:rsidRPr="00F633CF">
              <w:rPr>
                <w:sz w:val="22"/>
                <w:szCs w:val="22"/>
              </w:rPr>
              <w:t xml:space="preserve">- маркетинг </w:t>
            </w:r>
          </w:p>
          <w:p w14:paraId="60A17A8F" w14:textId="77777777" w:rsidR="00B06EE7" w:rsidRPr="00F633CF" w:rsidRDefault="00B06EE7" w:rsidP="009826C9">
            <w:pPr>
              <w:rPr>
                <w:sz w:val="22"/>
                <w:szCs w:val="22"/>
              </w:rPr>
            </w:pPr>
            <w:r w:rsidRPr="00F633CF">
              <w:rPr>
                <w:noProof/>
                <w:sz w:val="22"/>
                <w:szCs w:val="22"/>
                <w:lang w:eastAsia="ru-RU"/>
              </w:rPr>
              <w:drawing>
                <wp:inline distT="0" distB="0" distL="0" distR="0" wp14:anchorId="5AEDAD47" wp14:editId="6B1D74E7">
                  <wp:extent cx="9525" cy="9525"/>
                  <wp:effectExtent l="0" t="0" r="0" b="0"/>
                  <wp:docPr id="11" name="Рисунок 11" descr="page31image94552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31image9455205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1658" w:type="dxa"/>
            <w:shd w:val="clear" w:color="auto" w:fill="auto"/>
          </w:tcPr>
          <w:p w14:paraId="2DE7ACBF" w14:textId="77777777" w:rsidR="00B06EE7" w:rsidRPr="00F633CF" w:rsidRDefault="00B06EE7" w:rsidP="009826C9">
            <w:pPr>
              <w:rPr>
                <w:sz w:val="22"/>
                <w:szCs w:val="22"/>
              </w:rPr>
            </w:pPr>
            <w:r w:rsidRPr="00F633CF">
              <w:rPr>
                <w:sz w:val="22"/>
                <w:szCs w:val="22"/>
              </w:rPr>
              <w:t xml:space="preserve">Процент открытия писем </w:t>
            </w:r>
          </w:p>
        </w:tc>
        <w:tc>
          <w:tcPr>
            <w:tcW w:w="4391" w:type="dxa"/>
            <w:shd w:val="clear" w:color="auto" w:fill="auto"/>
          </w:tcPr>
          <w:p w14:paraId="2BDAEB56" w14:textId="77777777" w:rsidR="00B06EE7" w:rsidRPr="00F633CF" w:rsidRDefault="00B06EE7" w:rsidP="009826C9">
            <w:pPr>
              <w:rPr>
                <w:sz w:val="22"/>
                <w:szCs w:val="22"/>
              </w:rPr>
            </w:pPr>
            <w:r w:rsidRPr="00F633CF">
              <w:rPr>
                <w:sz w:val="22"/>
                <w:szCs w:val="22"/>
              </w:rPr>
              <w:sym w:font="Symbol" w:char="F02D"/>
            </w:r>
            <w:r w:rsidRPr="00F633CF">
              <w:rPr>
                <w:sz w:val="22"/>
                <w:szCs w:val="22"/>
              </w:rPr>
              <w:t xml:space="preserve">менее 50%; </w:t>
            </w:r>
          </w:p>
          <w:p w14:paraId="088314D1" w14:textId="77777777" w:rsidR="00B06EE7" w:rsidRPr="00F633CF" w:rsidRDefault="00B06EE7" w:rsidP="009826C9">
            <w:pPr>
              <w:rPr>
                <w:sz w:val="22"/>
                <w:szCs w:val="22"/>
              </w:rPr>
            </w:pPr>
            <w:r w:rsidRPr="00F633CF">
              <w:rPr>
                <w:sz w:val="22"/>
                <w:szCs w:val="22"/>
              </w:rPr>
              <w:sym w:font="Symbol" w:char="F02D"/>
            </w:r>
            <w:r w:rsidRPr="00F633CF">
              <w:rPr>
                <w:sz w:val="22"/>
                <w:szCs w:val="22"/>
              </w:rPr>
              <w:t xml:space="preserve">более 50% </w:t>
            </w:r>
          </w:p>
        </w:tc>
        <w:tc>
          <w:tcPr>
            <w:tcW w:w="2203" w:type="dxa"/>
            <w:shd w:val="clear" w:color="auto" w:fill="auto"/>
          </w:tcPr>
          <w:p w14:paraId="27C24FD9" w14:textId="77777777" w:rsidR="00B06EE7" w:rsidRPr="00F633CF" w:rsidRDefault="00B06EE7" w:rsidP="009826C9">
            <w:pPr>
              <w:ind w:left="-79"/>
              <w:rPr>
                <w:sz w:val="22"/>
                <w:szCs w:val="22"/>
              </w:rPr>
            </w:pPr>
            <w:r w:rsidRPr="00F633CF">
              <w:rPr>
                <w:sz w:val="22"/>
                <w:szCs w:val="22"/>
              </w:rPr>
              <w:t>Низкая возможность продаж</w:t>
            </w:r>
          </w:p>
          <w:p w14:paraId="647DFAF7" w14:textId="77777777" w:rsidR="00B06EE7" w:rsidRPr="00F633CF" w:rsidRDefault="00B06EE7" w:rsidP="009826C9">
            <w:pPr>
              <w:ind w:left="-79"/>
              <w:rPr>
                <w:sz w:val="22"/>
                <w:szCs w:val="22"/>
              </w:rPr>
            </w:pPr>
            <w:r w:rsidRPr="00F633CF">
              <w:rPr>
                <w:sz w:val="22"/>
                <w:szCs w:val="22"/>
              </w:rPr>
              <w:t>Возможность продаж</w:t>
            </w:r>
          </w:p>
        </w:tc>
      </w:tr>
      <w:tr w:rsidR="00B06EE7" w:rsidRPr="00F633CF" w14:paraId="7B4B133D" w14:textId="77777777" w:rsidTr="009826C9">
        <w:tc>
          <w:tcPr>
            <w:tcW w:w="1402" w:type="dxa"/>
            <w:vMerge/>
            <w:shd w:val="clear" w:color="auto" w:fill="auto"/>
          </w:tcPr>
          <w:p w14:paraId="55D9140C" w14:textId="77777777" w:rsidR="00B06EE7" w:rsidRPr="00F633CF" w:rsidRDefault="00B06EE7" w:rsidP="009826C9">
            <w:pPr>
              <w:rPr>
                <w:sz w:val="22"/>
                <w:szCs w:val="22"/>
              </w:rPr>
            </w:pPr>
          </w:p>
        </w:tc>
        <w:tc>
          <w:tcPr>
            <w:tcW w:w="1658" w:type="dxa"/>
            <w:shd w:val="clear" w:color="auto" w:fill="auto"/>
          </w:tcPr>
          <w:p w14:paraId="03E30686" w14:textId="77777777" w:rsidR="00B06EE7" w:rsidRPr="00F633CF" w:rsidRDefault="00B06EE7" w:rsidP="009826C9">
            <w:pPr>
              <w:rPr>
                <w:sz w:val="22"/>
                <w:szCs w:val="22"/>
              </w:rPr>
            </w:pPr>
            <w:r w:rsidRPr="00F633CF">
              <w:rPr>
                <w:sz w:val="22"/>
                <w:szCs w:val="22"/>
              </w:rPr>
              <w:t xml:space="preserve">Отказы от подписки </w:t>
            </w:r>
          </w:p>
        </w:tc>
        <w:tc>
          <w:tcPr>
            <w:tcW w:w="4391" w:type="dxa"/>
            <w:shd w:val="clear" w:color="auto" w:fill="auto"/>
          </w:tcPr>
          <w:p w14:paraId="377E0751" w14:textId="77777777" w:rsidR="00B06EE7" w:rsidRPr="00F633CF" w:rsidRDefault="00B06EE7" w:rsidP="009826C9">
            <w:pPr>
              <w:rPr>
                <w:sz w:val="22"/>
                <w:szCs w:val="22"/>
              </w:rPr>
            </w:pPr>
          </w:p>
        </w:tc>
        <w:tc>
          <w:tcPr>
            <w:tcW w:w="2203" w:type="dxa"/>
            <w:shd w:val="clear" w:color="auto" w:fill="auto"/>
          </w:tcPr>
          <w:p w14:paraId="78EB7096" w14:textId="77777777" w:rsidR="00B06EE7" w:rsidRPr="00F633CF" w:rsidRDefault="00B06EE7" w:rsidP="009826C9">
            <w:pPr>
              <w:rPr>
                <w:sz w:val="22"/>
                <w:szCs w:val="22"/>
              </w:rPr>
            </w:pPr>
            <w:r w:rsidRPr="00F633CF">
              <w:rPr>
                <w:sz w:val="22"/>
                <w:szCs w:val="22"/>
              </w:rPr>
              <w:t xml:space="preserve">Отсутствие продаж </w:t>
            </w:r>
          </w:p>
        </w:tc>
      </w:tr>
      <w:tr w:rsidR="00B06EE7" w:rsidRPr="00F633CF" w14:paraId="77CF6504" w14:textId="77777777" w:rsidTr="009826C9">
        <w:tc>
          <w:tcPr>
            <w:tcW w:w="1402" w:type="dxa"/>
            <w:vMerge/>
            <w:shd w:val="clear" w:color="auto" w:fill="auto"/>
          </w:tcPr>
          <w:p w14:paraId="0A2E08F8" w14:textId="77777777" w:rsidR="00B06EE7" w:rsidRPr="00F633CF" w:rsidRDefault="00B06EE7" w:rsidP="009826C9">
            <w:pPr>
              <w:rPr>
                <w:sz w:val="22"/>
                <w:szCs w:val="22"/>
              </w:rPr>
            </w:pPr>
          </w:p>
        </w:tc>
        <w:tc>
          <w:tcPr>
            <w:tcW w:w="1658" w:type="dxa"/>
            <w:shd w:val="clear" w:color="auto" w:fill="auto"/>
          </w:tcPr>
          <w:p w14:paraId="231AC4AC" w14:textId="77777777" w:rsidR="00B06EE7" w:rsidRPr="00F633CF" w:rsidRDefault="00B06EE7" w:rsidP="009826C9">
            <w:pPr>
              <w:rPr>
                <w:sz w:val="22"/>
                <w:szCs w:val="22"/>
              </w:rPr>
            </w:pPr>
            <w:r w:rsidRPr="00F633CF">
              <w:rPr>
                <w:sz w:val="22"/>
                <w:szCs w:val="22"/>
              </w:rPr>
              <w:t xml:space="preserve">Переходы на сайт </w:t>
            </w:r>
          </w:p>
        </w:tc>
        <w:tc>
          <w:tcPr>
            <w:tcW w:w="4391" w:type="dxa"/>
            <w:shd w:val="clear" w:color="auto" w:fill="auto"/>
          </w:tcPr>
          <w:p w14:paraId="54F7C543" w14:textId="77777777" w:rsidR="00B06EE7" w:rsidRPr="00F633CF" w:rsidRDefault="00B06EE7" w:rsidP="009826C9">
            <w:pPr>
              <w:rPr>
                <w:sz w:val="22"/>
                <w:szCs w:val="22"/>
              </w:rPr>
            </w:pPr>
            <w:r w:rsidRPr="00F633CF">
              <w:rPr>
                <w:sz w:val="22"/>
                <w:szCs w:val="22"/>
              </w:rPr>
              <w:t xml:space="preserve">Количество пользователей, которые прочитали письмо и перешли по ссылке на сайт </w:t>
            </w:r>
          </w:p>
        </w:tc>
        <w:tc>
          <w:tcPr>
            <w:tcW w:w="2203" w:type="dxa"/>
            <w:shd w:val="clear" w:color="auto" w:fill="auto"/>
          </w:tcPr>
          <w:p w14:paraId="40577FD2" w14:textId="77777777" w:rsidR="00B06EE7" w:rsidRPr="00F633CF" w:rsidRDefault="00B06EE7" w:rsidP="009826C9">
            <w:pPr>
              <w:rPr>
                <w:sz w:val="22"/>
                <w:szCs w:val="22"/>
              </w:rPr>
            </w:pPr>
            <w:r w:rsidRPr="00F633CF">
              <w:rPr>
                <w:sz w:val="22"/>
                <w:szCs w:val="22"/>
              </w:rPr>
              <w:t xml:space="preserve">Наличие потенциальных потребителей </w:t>
            </w:r>
          </w:p>
        </w:tc>
      </w:tr>
      <w:tr w:rsidR="00B06EE7" w:rsidRPr="00F633CF" w14:paraId="1C21B68A" w14:textId="77777777" w:rsidTr="009826C9">
        <w:tc>
          <w:tcPr>
            <w:tcW w:w="1402" w:type="dxa"/>
            <w:vMerge/>
            <w:shd w:val="clear" w:color="auto" w:fill="auto"/>
          </w:tcPr>
          <w:p w14:paraId="6A634077" w14:textId="77777777" w:rsidR="00B06EE7" w:rsidRPr="00F633CF" w:rsidRDefault="00B06EE7" w:rsidP="009826C9">
            <w:pPr>
              <w:rPr>
                <w:sz w:val="22"/>
                <w:szCs w:val="22"/>
              </w:rPr>
            </w:pPr>
          </w:p>
        </w:tc>
        <w:tc>
          <w:tcPr>
            <w:tcW w:w="1658" w:type="dxa"/>
            <w:shd w:val="clear" w:color="auto" w:fill="auto"/>
          </w:tcPr>
          <w:p w14:paraId="7CACF25D" w14:textId="77777777" w:rsidR="00B06EE7" w:rsidRPr="00F633CF" w:rsidRDefault="00B06EE7" w:rsidP="009826C9">
            <w:pPr>
              <w:rPr>
                <w:sz w:val="22"/>
                <w:szCs w:val="22"/>
              </w:rPr>
            </w:pPr>
            <w:r w:rsidRPr="00F633CF">
              <w:rPr>
                <w:sz w:val="22"/>
                <w:szCs w:val="22"/>
              </w:rPr>
              <w:t xml:space="preserve">Длительность просмотра видео </w:t>
            </w:r>
          </w:p>
        </w:tc>
        <w:tc>
          <w:tcPr>
            <w:tcW w:w="4391" w:type="dxa"/>
            <w:shd w:val="clear" w:color="auto" w:fill="auto"/>
          </w:tcPr>
          <w:p w14:paraId="11DAD186" w14:textId="77777777" w:rsidR="00B06EE7" w:rsidRPr="00F633CF" w:rsidRDefault="00B06EE7" w:rsidP="009826C9">
            <w:pPr>
              <w:rPr>
                <w:sz w:val="22"/>
                <w:szCs w:val="22"/>
              </w:rPr>
            </w:pPr>
            <w:r w:rsidRPr="00F633CF">
              <w:rPr>
                <w:sz w:val="22"/>
                <w:szCs w:val="22"/>
              </w:rPr>
              <w:t xml:space="preserve">Показатель качества трафика </w:t>
            </w:r>
          </w:p>
          <w:p w14:paraId="12A4BF59" w14:textId="77777777" w:rsidR="00B06EE7" w:rsidRPr="00F633CF" w:rsidRDefault="00B06EE7" w:rsidP="009826C9">
            <w:pPr>
              <w:rPr>
                <w:sz w:val="22"/>
                <w:szCs w:val="22"/>
              </w:rPr>
            </w:pPr>
            <w:r w:rsidRPr="00F633CF">
              <w:rPr>
                <w:sz w:val="22"/>
                <w:szCs w:val="22"/>
              </w:rPr>
              <w:sym w:font="Symbol" w:char="F02D"/>
            </w:r>
            <w:r w:rsidRPr="00F633CF">
              <w:rPr>
                <w:sz w:val="22"/>
                <w:szCs w:val="22"/>
              </w:rPr>
              <w:t xml:space="preserve"> менее 25%; </w:t>
            </w:r>
          </w:p>
          <w:p w14:paraId="554D7F9D" w14:textId="77777777" w:rsidR="00B06EE7" w:rsidRPr="00F633CF" w:rsidRDefault="00B06EE7" w:rsidP="009826C9">
            <w:pPr>
              <w:rPr>
                <w:sz w:val="22"/>
                <w:szCs w:val="22"/>
              </w:rPr>
            </w:pPr>
            <w:r w:rsidRPr="00F633CF">
              <w:rPr>
                <w:sz w:val="22"/>
                <w:szCs w:val="22"/>
              </w:rPr>
              <w:sym w:font="Symbol" w:char="F02D"/>
            </w:r>
            <w:r w:rsidRPr="00F633CF">
              <w:rPr>
                <w:sz w:val="22"/>
                <w:szCs w:val="22"/>
              </w:rPr>
              <w:t xml:space="preserve"> более 25% </w:t>
            </w:r>
          </w:p>
        </w:tc>
        <w:tc>
          <w:tcPr>
            <w:tcW w:w="2203" w:type="dxa"/>
            <w:shd w:val="clear" w:color="auto" w:fill="auto"/>
          </w:tcPr>
          <w:p w14:paraId="1925926A" w14:textId="77777777" w:rsidR="00B06EE7" w:rsidRPr="00F633CF" w:rsidRDefault="00B06EE7" w:rsidP="009826C9">
            <w:pPr>
              <w:rPr>
                <w:sz w:val="22"/>
                <w:szCs w:val="22"/>
              </w:rPr>
            </w:pPr>
            <w:r w:rsidRPr="00F633CF">
              <w:rPr>
                <w:sz w:val="22"/>
                <w:szCs w:val="22"/>
              </w:rPr>
              <w:t>Отсутствие интереса, низкий рейтинг</w:t>
            </w:r>
          </w:p>
          <w:p w14:paraId="516EA0F5" w14:textId="77777777" w:rsidR="00B06EE7" w:rsidRPr="00F633CF" w:rsidRDefault="00B06EE7" w:rsidP="009826C9">
            <w:pPr>
              <w:rPr>
                <w:sz w:val="22"/>
                <w:szCs w:val="22"/>
              </w:rPr>
            </w:pPr>
            <w:r w:rsidRPr="00F633CF">
              <w:rPr>
                <w:sz w:val="22"/>
                <w:szCs w:val="22"/>
              </w:rPr>
              <w:t>Окупаемость</w:t>
            </w:r>
          </w:p>
        </w:tc>
      </w:tr>
    </w:tbl>
    <w:p w14:paraId="7A936C64" w14:textId="31E74E29" w:rsidR="00B06EE7" w:rsidRPr="00F633CF" w:rsidRDefault="00B06EE7" w:rsidP="00B06EE7">
      <w:pPr>
        <w:widowControl w:val="0"/>
        <w:adjustRightInd w:val="0"/>
        <w:snapToGrid w:val="0"/>
        <w:spacing w:line="360" w:lineRule="auto"/>
        <w:ind w:firstLine="709"/>
        <w:jc w:val="both"/>
        <w:rPr>
          <w:sz w:val="28"/>
          <w:szCs w:val="28"/>
        </w:rPr>
      </w:pPr>
      <w:r w:rsidRPr="00F633CF">
        <w:rPr>
          <w:sz w:val="28"/>
          <w:szCs w:val="28"/>
        </w:rPr>
        <w:lastRenderedPageBreak/>
        <w:t>Подводя итог сказанному, отметим, что инновационные маркетинговые инструменты развиваются на основе информационных технологий, появления новых программных средств, роста числа пользователей сети Интернет. Данные изменения приводят к тому, что все больше пользователей проводит время в виртуальном пространстве, поэтому международные компании получают все больше возможностей для выстраивания коммуникаций и влияния на потребителей в этой среде, что и определяет актуальность и необходимость применения компаниями в глобальной среде инструментов цифрового маркетинга (веб-сайты, блоги, социальные сети и игры, потоковое аудио и видео и др.). Цифровой маркетинг по своей сути является международной рекламной стратегией, поскольку существует мало ограничений на распространение цифрового маркетингового контента среди аудитории по всему миру.</w:t>
      </w:r>
    </w:p>
    <w:p w14:paraId="41E80555" w14:textId="77777777" w:rsidR="00B06EE7" w:rsidRPr="00F633CF" w:rsidRDefault="00B06EE7" w:rsidP="007B30AF">
      <w:pPr>
        <w:widowControl w:val="0"/>
        <w:adjustRightInd w:val="0"/>
        <w:snapToGrid w:val="0"/>
        <w:spacing w:line="360" w:lineRule="auto"/>
        <w:ind w:firstLine="709"/>
        <w:jc w:val="both"/>
        <w:rPr>
          <w:sz w:val="28"/>
          <w:szCs w:val="28"/>
        </w:rPr>
      </w:pPr>
    </w:p>
    <w:p w14:paraId="7CD955D8" w14:textId="77777777" w:rsidR="005944B9" w:rsidRPr="00F633CF" w:rsidRDefault="005944B9" w:rsidP="005944B9"/>
    <w:p w14:paraId="732D1CAB" w14:textId="77777777" w:rsidR="00717DB3" w:rsidRPr="00F633CF" w:rsidRDefault="00717DB3" w:rsidP="005944B9"/>
    <w:p w14:paraId="50B6C367" w14:textId="77777777" w:rsidR="00717DB3" w:rsidRPr="00F633CF" w:rsidRDefault="00717DB3" w:rsidP="005944B9"/>
    <w:p w14:paraId="7383A04F" w14:textId="77777777" w:rsidR="00717DB3" w:rsidRPr="00F633CF" w:rsidRDefault="00717DB3" w:rsidP="005944B9"/>
    <w:p w14:paraId="5E361E7E" w14:textId="77777777" w:rsidR="00717DB3" w:rsidRPr="00F633CF" w:rsidRDefault="00717DB3" w:rsidP="005944B9"/>
    <w:p w14:paraId="7EF33D72" w14:textId="77777777" w:rsidR="00717DB3" w:rsidRPr="00F633CF" w:rsidRDefault="00717DB3" w:rsidP="005944B9"/>
    <w:p w14:paraId="53DC8757" w14:textId="77777777" w:rsidR="000A6C38" w:rsidRPr="00F633CF" w:rsidRDefault="000A6C38" w:rsidP="005944B9"/>
    <w:p w14:paraId="2DCBA8C8" w14:textId="77777777" w:rsidR="000A6C38" w:rsidRPr="00F633CF" w:rsidRDefault="000A6C38" w:rsidP="005944B9"/>
    <w:p w14:paraId="7D7E23A8" w14:textId="77777777" w:rsidR="000A6C38" w:rsidRPr="00F633CF" w:rsidRDefault="000A6C38" w:rsidP="005944B9"/>
    <w:p w14:paraId="68CA54CC" w14:textId="77777777" w:rsidR="000A6C38" w:rsidRPr="00F633CF" w:rsidRDefault="000A6C38" w:rsidP="005944B9"/>
    <w:p w14:paraId="440B91A6" w14:textId="77777777" w:rsidR="000A6C38" w:rsidRPr="00F633CF" w:rsidRDefault="000A6C38" w:rsidP="005944B9"/>
    <w:p w14:paraId="37EC4375" w14:textId="77777777" w:rsidR="000A6C38" w:rsidRPr="00F633CF" w:rsidRDefault="000A6C38" w:rsidP="005944B9"/>
    <w:p w14:paraId="4B596E9F" w14:textId="77777777" w:rsidR="000A6C38" w:rsidRPr="00F633CF" w:rsidRDefault="000A6C38" w:rsidP="005944B9"/>
    <w:p w14:paraId="2C7506E4" w14:textId="77777777" w:rsidR="000A6C38" w:rsidRPr="00F633CF" w:rsidRDefault="000A6C38" w:rsidP="005944B9"/>
    <w:p w14:paraId="3CCC5FAC" w14:textId="77777777" w:rsidR="000A6C38" w:rsidRPr="00F633CF" w:rsidRDefault="000A6C38" w:rsidP="005944B9"/>
    <w:p w14:paraId="34B16ADC" w14:textId="77777777" w:rsidR="000A6C38" w:rsidRPr="00F633CF" w:rsidRDefault="000A6C38" w:rsidP="005944B9"/>
    <w:p w14:paraId="34DC9A1F" w14:textId="77777777" w:rsidR="000A6C38" w:rsidRPr="00F633CF" w:rsidRDefault="000A6C38" w:rsidP="005944B9"/>
    <w:p w14:paraId="4C8ED6BD" w14:textId="77777777" w:rsidR="000A6C38" w:rsidRPr="00F633CF" w:rsidRDefault="000A6C38" w:rsidP="005944B9"/>
    <w:p w14:paraId="5261A3E9" w14:textId="77777777" w:rsidR="000A6C38" w:rsidRPr="00F633CF" w:rsidRDefault="000A6C38" w:rsidP="005944B9"/>
    <w:p w14:paraId="72B71F8B" w14:textId="77777777" w:rsidR="000A6C38" w:rsidRPr="00F633CF" w:rsidRDefault="000A6C38" w:rsidP="005944B9"/>
    <w:p w14:paraId="617435AF" w14:textId="77777777" w:rsidR="000A6C38" w:rsidRPr="00F633CF" w:rsidRDefault="000A6C38" w:rsidP="005944B9"/>
    <w:p w14:paraId="240E43AD" w14:textId="77777777" w:rsidR="000A6C38" w:rsidRPr="00F633CF" w:rsidRDefault="000A6C38" w:rsidP="005944B9"/>
    <w:p w14:paraId="09B2E3FF" w14:textId="77777777" w:rsidR="000A6C38" w:rsidRPr="00F633CF" w:rsidRDefault="000A6C38" w:rsidP="005944B9"/>
    <w:p w14:paraId="196E0F28" w14:textId="77777777" w:rsidR="000A6C38" w:rsidRPr="00F633CF" w:rsidRDefault="000A6C38" w:rsidP="005944B9"/>
    <w:p w14:paraId="31B253DF" w14:textId="77777777" w:rsidR="00717DB3" w:rsidRPr="00F633CF" w:rsidRDefault="00717DB3" w:rsidP="005944B9"/>
    <w:p w14:paraId="70A68FA7" w14:textId="77777777" w:rsidR="00717DB3" w:rsidRPr="00F633CF" w:rsidRDefault="00717DB3" w:rsidP="005944B9"/>
    <w:p w14:paraId="5832E3C1" w14:textId="77777777" w:rsidR="00473A62" w:rsidRPr="00F633CF" w:rsidRDefault="00473A62" w:rsidP="005944B9"/>
    <w:p w14:paraId="5FAABA52" w14:textId="77777777" w:rsidR="00473A62" w:rsidRPr="00F633CF" w:rsidRDefault="00473A62" w:rsidP="005944B9"/>
    <w:p w14:paraId="6ABE4C0C" w14:textId="049EE4D9" w:rsidR="008D37E5" w:rsidRPr="00F633CF" w:rsidRDefault="008D37E5" w:rsidP="00FF41C8">
      <w:pPr>
        <w:pStyle w:val="1"/>
        <w:keepNext w:val="0"/>
        <w:keepLines w:val="0"/>
        <w:widowControl w:val="0"/>
        <w:adjustRightInd w:val="0"/>
        <w:snapToGrid w:val="0"/>
        <w:spacing w:before="0" w:line="360" w:lineRule="auto"/>
        <w:ind w:firstLine="709"/>
        <w:jc w:val="both"/>
        <w:rPr>
          <w:rFonts w:ascii="Times New Roman" w:hAnsi="Times New Roman" w:cs="Times New Roman"/>
          <w:b/>
          <w:color w:val="auto"/>
          <w:sz w:val="28"/>
          <w:szCs w:val="30"/>
        </w:rPr>
      </w:pPr>
      <w:r w:rsidRPr="00F633CF">
        <w:rPr>
          <w:rFonts w:ascii="Times New Roman" w:hAnsi="Times New Roman" w:cs="Times New Roman"/>
          <w:b/>
          <w:color w:val="auto"/>
          <w:sz w:val="28"/>
          <w:szCs w:val="30"/>
        </w:rPr>
        <w:lastRenderedPageBreak/>
        <w:t xml:space="preserve">2 Современные </w:t>
      </w:r>
      <w:r w:rsidR="00AE2A1D" w:rsidRPr="00F633CF">
        <w:rPr>
          <w:rFonts w:ascii="Times New Roman" w:hAnsi="Times New Roman" w:cs="Times New Roman"/>
          <w:b/>
          <w:color w:val="auto"/>
          <w:sz w:val="28"/>
          <w:szCs w:val="30"/>
        </w:rPr>
        <w:t>характеристики</w:t>
      </w:r>
      <w:r w:rsidRPr="00F633CF">
        <w:rPr>
          <w:rFonts w:ascii="Times New Roman" w:hAnsi="Times New Roman" w:cs="Times New Roman"/>
          <w:b/>
          <w:color w:val="auto"/>
          <w:sz w:val="28"/>
          <w:szCs w:val="30"/>
        </w:rPr>
        <w:t xml:space="preserve"> и тенденции развития инструментов цифрового маркетинга в </w:t>
      </w:r>
      <w:r w:rsidR="00BC5B18" w:rsidRPr="00F633CF">
        <w:rPr>
          <w:rFonts w:ascii="Times New Roman" w:hAnsi="Times New Roman" w:cs="Times New Roman"/>
          <w:b/>
          <w:color w:val="auto"/>
          <w:sz w:val="28"/>
          <w:szCs w:val="30"/>
        </w:rPr>
        <w:t xml:space="preserve">мировой экономике </w:t>
      </w:r>
      <w:r w:rsidR="00797344" w:rsidRPr="00F633CF">
        <w:rPr>
          <w:rFonts w:ascii="Times New Roman" w:hAnsi="Times New Roman" w:cs="Times New Roman"/>
          <w:b/>
          <w:color w:val="auto"/>
          <w:sz w:val="28"/>
          <w:szCs w:val="30"/>
        </w:rPr>
        <w:t>и</w:t>
      </w:r>
      <w:r w:rsidR="00BC5B18" w:rsidRPr="00F633CF">
        <w:rPr>
          <w:rFonts w:ascii="Times New Roman" w:hAnsi="Times New Roman" w:cs="Times New Roman"/>
          <w:b/>
          <w:color w:val="auto"/>
          <w:sz w:val="28"/>
          <w:szCs w:val="30"/>
        </w:rPr>
        <w:t xml:space="preserve"> </w:t>
      </w:r>
      <w:r w:rsidR="00797344" w:rsidRPr="00F633CF">
        <w:rPr>
          <w:rFonts w:ascii="Times New Roman" w:hAnsi="Times New Roman" w:cs="Times New Roman"/>
          <w:b/>
          <w:color w:val="auto"/>
          <w:sz w:val="28"/>
          <w:szCs w:val="30"/>
        </w:rPr>
        <w:t>практике</w:t>
      </w:r>
      <w:r w:rsidR="00BC5B18" w:rsidRPr="00F633CF">
        <w:rPr>
          <w:rFonts w:ascii="Times New Roman" w:hAnsi="Times New Roman" w:cs="Times New Roman"/>
          <w:b/>
          <w:color w:val="auto"/>
          <w:sz w:val="28"/>
          <w:szCs w:val="30"/>
        </w:rPr>
        <w:t xml:space="preserve"> международных компаний</w:t>
      </w:r>
    </w:p>
    <w:p w14:paraId="21785755" w14:textId="77777777" w:rsidR="008D37E5" w:rsidRPr="00F633CF" w:rsidRDefault="008D37E5" w:rsidP="00FF41C8">
      <w:pPr>
        <w:widowControl w:val="0"/>
        <w:adjustRightInd w:val="0"/>
        <w:snapToGrid w:val="0"/>
        <w:spacing w:line="360" w:lineRule="auto"/>
        <w:ind w:firstLine="709"/>
        <w:jc w:val="both"/>
        <w:rPr>
          <w:lang w:eastAsia="ru-RU"/>
        </w:rPr>
      </w:pPr>
    </w:p>
    <w:p w14:paraId="20BB0BBB" w14:textId="25610C6D" w:rsidR="008D37E5" w:rsidRPr="00F633CF" w:rsidRDefault="008D37E5" w:rsidP="00FF41C8">
      <w:pPr>
        <w:pStyle w:val="2"/>
        <w:widowControl w:val="0"/>
        <w:adjustRightInd w:val="0"/>
        <w:snapToGrid w:val="0"/>
        <w:spacing w:before="0" w:beforeAutospacing="0" w:after="0" w:afterAutospacing="0" w:line="360" w:lineRule="auto"/>
        <w:ind w:firstLine="709"/>
        <w:rPr>
          <w:sz w:val="28"/>
          <w:szCs w:val="30"/>
        </w:rPr>
      </w:pPr>
      <w:bookmarkStart w:id="5" w:name="_Toc105860496"/>
      <w:r w:rsidRPr="00F633CF">
        <w:rPr>
          <w:sz w:val="28"/>
          <w:szCs w:val="30"/>
        </w:rPr>
        <w:t xml:space="preserve">2.1 </w:t>
      </w:r>
      <w:r w:rsidR="00BC5B18" w:rsidRPr="00F633CF">
        <w:rPr>
          <w:sz w:val="28"/>
          <w:szCs w:val="30"/>
        </w:rPr>
        <w:t>Основные показатели</w:t>
      </w:r>
      <w:r w:rsidRPr="00F633CF">
        <w:rPr>
          <w:sz w:val="28"/>
          <w:szCs w:val="30"/>
        </w:rPr>
        <w:t xml:space="preserve"> и тенденции развития инструментов цифрового маркетинга в </w:t>
      </w:r>
      <w:bookmarkEnd w:id="5"/>
      <w:r w:rsidR="00BC5B18" w:rsidRPr="00F633CF">
        <w:rPr>
          <w:sz w:val="28"/>
          <w:szCs w:val="30"/>
        </w:rPr>
        <w:t>мире</w:t>
      </w:r>
    </w:p>
    <w:p w14:paraId="3B289071" w14:textId="77777777" w:rsidR="00FF41C8" w:rsidRPr="00F633CF" w:rsidRDefault="00FF41C8" w:rsidP="00FF41C8">
      <w:pPr>
        <w:pStyle w:val="2"/>
        <w:widowControl w:val="0"/>
        <w:adjustRightInd w:val="0"/>
        <w:snapToGrid w:val="0"/>
        <w:spacing w:before="0" w:beforeAutospacing="0" w:after="0" w:afterAutospacing="0" w:line="360" w:lineRule="auto"/>
        <w:ind w:firstLine="709"/>
        <w:rPr>
          <w:b w:val="0"/>
          <w:sz w:val="28"/>
          <w:szCs w:val="30"/>
        </w:rPr>
      </w:pPr>
    </w:p>
    <w:p w14:paraId="49D26BEA" w14:textId="749D173D" w:rsidR="002F0B16" w:rsidRPr="00F633CF" w:rsidRDefault="002F0B16" w:rsidP="001869DA">
      <w:pPr>
        <w:spacing w:line="360" w:lineRule="auto"/>
        <w:ind w:firstLine="709"/>
        <w:jc w:val="both"/>
        <w:rPr>
          <w:sz w:val="28"/>
          <w:szCs w:val="28"/>
        </w:rPr>
      </w:pPr>
      <w:r w:rsidRPr="00F633CF">
        <w:rPr>
          <w:sz w:val="28"/>
          <w:szCs w:val="28"/>
        </w:rPr>
        <w:t xml:space="preserve">Экспансия на новые рынки может обеспечить большой успех для бизнеса, создает возможность для ориентации на новые рынки и роста глобальной клиентской базы, тем самым увеличивая доходы. Цифровой маркетинг как нельзя лучше подходит брендам для охвата глобальной аудитории. </w:t>
      </w:r>
      <w:r w:rsidR="00932E3F" w:rsidRPr="00F633CF">
        <w:rPr>
          <w:sz w:val="28"/>
          <w:szCs w:val="28"/>
        </w:rPr>
        <w:t>Международным компаниям важно знать тенденции развития инструментов цифрового маркетинга для планирования и использования любы</w:t>
      </w:r>
      <w:r w:rsidR="00473A62" w:rsidRPr="00F633CF">
        <w:rPr>
          <w:sz w:val="28"/>
          <w:szCs w:val="28"/>
        </w:rPr>
        <w:t>х</w:t>
      </w:r>
      <w:r w:rsidR="00932E3F" w:rsidRPr="00F633CF">
        <w:rPr>
          <w:sz w:val="28"/>
          <w:szCs w:val="28"/>
        </w:rPr>
        <w:t xml:space="preserve"> новых разработок в данном направлении</w:t>
      </w:r>
      <w:r w:rsidR="00FF41C8" w:rsidRPr="00F633CF">
        <w:rPr>
          <w:sz w:val="28"/>
          <w:szCs w:val="28"/>
        </w:rPr>
        <w:t xml:space="preserve">. </w:t>
      </w:r>
    </w:p>
    <w:p w14:paraId="6818447C" w14:textId="7B2927C9" w:rsidR="00FF41C8" w:rsidRPr="00F633CF" w:rsidRDefault="002F0B16" w:rsidP="00FF41C8">
      <w:pPr>
        <w:spacing w:line="360" w:lineRule="auto"/>
        <w:ind w:firstLine="709"/>
        <w:jc w:val="both"/>
        <w:rPr>
          <w:sz w:val="28"/>
          <w:szCs w:val="30"/>
        </w:rPr>
      </w:pPr>
      <w:r w:rsidRPr="00F633CF">
        <w:rPr>
          <w:sz w:val="28"/>
          <w:szCs w:val="28"/>
        </w:rPr>
        <w:t xml:space="preserve">С постоянно растущим числом пользователей в сети Интернет (рис. </w:t>
      </w:r>
      <w:r w:rsidR="00D72849" w:rsidRPr="00F633CF">
        <w:rPr>
          <w:sz w:val="28"/>
          <w:szCs w:val="28"/>
        </w:rPr>
        <w:t>6</w:t>
      </w:r>
      <w:r w:rsidRPr="00F633CF">
        <w:rPr>
          <w:sz w:val="28"/>
          <w:szCs w:val="28"/>
        </w:rPr>
        <w:t xml:space="preserve">), растет ценность разработки эффективной стратегии цифрового маркетинга при выходе на новый рынок. Компании могут быстрее охватить международную аудиторию при использовании различных цифровых </w:t>
      </w:r>
      <w:proofErr w:type="gramStart"/>
      <w:r w:rsidRPr="00F633CF">
        <w:rPr>
          <w:sz w:val="28"/>
          <w:szCs w:val="28"/>
        </w:rPr>
        <w:t>медиа-каналов</w:t>
      </w:r>
      <w:proofErr w:type="gramEnd"/>
      <w:r w:rsidRPr="00F633CF">
        <w:rPr>
          <w:sz w:val="28"/>
          <w:szCs w:val="28"/>
        </w:rPr>
        <w:t xml:space="preserve"> (социальные сети, PR-кампании, контент-маркетинг, </w:t>
      </w:r>
      <w:r w:rsidRPr="00F633CF">
        <w:rPr>
          <w:sz w:val="28"/>
          <w:szCs w:val="28"/>
          <w:lang w:val="en-US"/>
        </w:rPr>
        <w:t>SEO</w:t>
      </w:r>
      <w:r w:rsidRPr="00F633CF">
        <w:rPr>
          <w:sz w:val="28"/>
          <w:szCs w:val="28"/>
        </w:rPr>
        <w:t>, маркетинг по электронной почте и др.).</w:t>
      </w:r>
    </w:p>
    <w:p w14:paraId="7FCFFBC9" w14:textId="77777777" w:rsidR="00932E3F" w:rsidRPr="00F633CF" w:rsidRDefault="00932E3F" w:rsidP="00A256D9">
      <w:pPr>
        <w:ind w:firstLine="709"/>
        <w:jc w:val="both"/>
        <w:rPr>
          <w:sz w:val="28"/>
          <w:szCs w:val="30"/>
        </w:rPr>
      </w:pPr>
    </w:p>
    <w:p w14:paraId="016FB35E" w14:textId="0E31B956" w:rsidR="002F0B16" w:rsidRPr="00F633CF" w:rsidRDefault="00090F98" w:rsidP="00A256D9">
      <w:pPr>
        <w:jc w:val="center"/>
        <w:rPr>
          <w:sz w:val="28"/>
          <w:szCs w:val="30"/>
        </w:rPr>
      </w:pPr>
      <w:r w:rsidRPr="00F633CF">
        <w:rPr>
          <w:noProof/>
          <w:sz w:val="28"/>
          <w:szCs w:val="30"/>
          <w:lang w:eastAsia="ru-RU"/>
        </w:rPr>
        <w:drawing>
          <wp:inline distT="0" distB="0" distL="0" distR="0" wp14:anchorId="249FDC94" wp14:editId="3796D337">
            <wp:extent cx="5579404" cy="2159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8243" b="12961"/>
                    <a:stretch/>
                  </pic:blipFill>
                  <pic:spPr bwMode="auto">
                    <a:xfrm>
                      <a:off x="0" y="0"/>
                      <a:ext cx="5600649" cy="2167221"/>
                    </a:xfrm>
                    <a:prstGeom prst="rect">
                      <a:avLst/>
                    </a:prstGeom>
                    <a:ln>
                      <a:noFill/>
                    </a:ln>
                    <a:extLst>
                      <a:ext uri="{53640926-AAD7-44D8-BBD7-CCE9431645EC}">
                        <a14:shadowObscured xmlns:a14="http://schemas.microsoft.com/office/drawing/2010/main"/>
                      </a:ext>
                    </a:extLst>
                  </pic:spPr>
                </pic:pic>
              </a:graphicData>
            </a:graphic>
          </wp:inline>
        </w:drawing>
      </w:r>
    </w:p>
    <w:p w14:paraId="38CEED99" w14:textId="77777777" w:rsidR="00A256D9" w:rsidRPr="00F633CF" w:rsidRDefault="00A256D9" w:rsidP="00A256D9">
      <w:pPr>
        <w:pStyle w:val="1"/>
        <w:spacing w:before="0"/>
        <w:jc w:val="center"/>
        <w:rPr>
          <w:rFonts w:ascii="Times New Roman" w:eastAsia="Times New Roman" w:hAnsi="Times New Roman" w:cs="Times New Roman"/>
          <w:color w:val="auto"/>
          <w:sz w:val="28"/>
          <w:szCs w:val="28"/>
        </w:rPr>
      </w:pPr>
    </w:p>
    <w:p w14:paraId="57570079" w14:textId="750E1880" w:rsidR="001869DA" w:rsidRPr="00F633CF" w:rsidRDefault="002F0B16" w:rsidP="00A256D9">
      <w:pPr>
        <w:pStyle w:val="1"/>
        <w:spacing w:before="0"/>
        <w:jc w:val="center"/>
        <w:rPr>
          <w:rFonts w:ascii="Times New Roman" w:eastAsia="Times New Roman" w:hAnsi="Times New Roman" w:cs="Times New Roman"/>
          <w:color w:val="auto"/>
          <w:sz w:val="28"/>
          <w:szCs w:val="28"/>
          <w:lang w:eastAsia="ru-RU"/>
        </w:rPr>
      </w:pPr>
      <w:r w:rsidRPr="00F633CF">
        <w:rPr>
          <w:rFonts w:ascii="Times New Roman" w:eastAsia="Times New Roman" w:hAnsi="Times New Roman" w:cs="Times New Roman"/>
          <w:color w:val="auto"/>
          <w:sz w:val="28"/>
          <w:szCs w:val="28"/>
        </w:rPr>
        <w:t xml:space="preserve">Рисунок </w:t>
      </w:r>
      <w:r w:rsidR="00D72849" w:rsidRPr="00F633CF">
        <w:rPr>
          <w:rFonts w:ascii="Times New Roman" w:eastAsia="Times New Roman" w:hAnsi="Times New Roman" w:cs="Times New Roman"/>
          <w:color w:val="auto"/>
          <w:sz w:val="28"/>
          <w:szCs w:val="28"/>
        </w:rPr>
        <w:t>6</w:t>
      </w:r>
      <w:r w:rsidRPr="00F633CF">
        <w:rPr>
          <w:rFonts w:ascii="Times New Roman" w:eastAsia="Times New Roman" w:hAnsi="Times New Roman" w:cs="Times New Roman"/>
          <w:color w:val="auto"/>
          <w:sz w:val="28"/>
          <w:szCs w:val="28"/>
        </w:rPr>
        <w:t xml:space="preserve"> – </w:t>
      </w:r>
      <w:r w:rsidR="00090F98" w:rsidRPr="00F633CF">
        <w:rPr>
          <w:rFonts w:ascii="Times New Roman" w:eastAsia="Times New Roman" w:hAnsi="Times New Roman" w:cs="Times New Roman"/>
          <w:color w:val="auto"/>
          <w:sz w:val="28"/>
          <w:szCs w:val="28"/>
        </w:rPr>
        <w:t>Динамика роста интернет пользователей за период 2012-2022 гг., млн. и % к предыдущему году</w:t>
      </w:r>
      <w:r w:rsidR="00090F98" w:rsidRPr="00F633CF">
        <w:rPr>
          <w:sz w:val="28"/>
          <w:szCs w:val="28"/>
        </w:rPr>
        <w:t xml:space="preserve"> </w:t>
      </w:r>
      <w:r w:rsidR="001869DA" w:rsidRPr="00F633CF">
        <w:rPr>
          <w:rFonts w:ascii="Times New Roman" w:eastAsia="Times New Roman" w:hAnsi="Times New Roman" w:cs="Times New Roman"/>
          <w:color w:val="auto"/>
          <w:sz w:val="28"/>
          <w:szCs w:val="28"/>
        </w:rPr>
        <w:t>[</w:t>
      </w:r>
      <w:r w:rsidR="00A256D9" w:rsidRPr="00F633CF">
        <w:rPr>
          <w:rFonts w:ascii="Times New Roman" w:eastAsia="Times New Roman" w:hAnsi="Times New Roman" w:cs="Times New Roman"/>
          <w:color w:val="auto"/>
          <w:sz w:val="28"/>
          <w:szCs w:val="28"/>
        </w:rPr>
        <w:t>55</w:t>
      </w:r>
      <w:r w:rsidR="001869DA" w:rsidRPr="00F633CF">
        <w:rPr>
          <w:rFonts w:ascii="Times New Roman" w:eastAsia="Times New Roman" w:hAnsi="Times New Roman" w:cs="Times New Roman"/>
          <w:color w:val="auto"/>
          <w:sz w:val="28"/>
          <w:szCs w:val="28"/>
          <w:lang w:eastAsia="ru-RU"/>
        </w:rPr>
        <w:t xml:space="preserve">] </w:t>
      </w:r>
    </w:p>
    <w:p w14:paraId="03A1E656" w14:textId="77777777" w:rsidR="00A256D9" w:rsidRPr="00F633CF" w:rsidRDefault="00A256D9" w:rsidP="00A256D9">
      <w:pPr>
        <w:rPr>
          <w:lang w:eastAsia="ru-RU"/>
        </w:rPr>
      </w:pPr>
    </w:p>
    <w:p w14:paraId="6F05D04E" w14:textId="3382F184" w:rsidR="001869DA" w:rsidRPr="00F633CF" w:rsidRDefault="001869DA" w:rsidP="001869DA">
      <w:pPr>
        <w:spacing w:line="360" w:lineRule="auto"/>
        <w:ind w:firstLine="709"/>
        <w:jc w:val="both"/>
        <w:rPr>
          <w:sz w:val="28"/>
          <w:szCs w:val="28"/>
        </w:rPr>
      </w:pPr>
      <w:r w:rsidRPr="00F633CF">
        <w:rPr>
          <w:sz w:val="28"/>
          <w:szCs w:val="28"/>
        </w:rPr>
        <w:lastRenderedPageBreak/>
        <w:t xml:space="preserve">Согласно </w:t>
      </w:r>
      <w:proofErr w:type="gramStart"/>
      <w:r w:rsidRPr="00F633CF">
        <w:rPr>
          <w:sz w:val="28"/>
          <w:szCs w:val="28"/>
        </w:rPr>
        <w:t>данным</w:t>
      </w:r>
      <w:proofErr w:type="gramEnd"/>
      <w:r w:rsidRPr="00F633CF">
        <w:rPr>
          <w:sz w:val="28"/>
          <w:szCs w:val="28"/>
        </w:rPr>
        <w:t xml:space="preserve"> представленным на рисунке </w:t>
      </w:r>
      <w:r w:rsidR="00B5383C">
        <w:rPr>
          <w:sz w:val="28"/>
          <w:szCs w:val="28"/>
        </w:rPr>
        <w:t>6</w:t>
      </w:r>
      <w:r w:rsidRPr="00F633CF">
        <w:rPr>
          <w:sz w:val="28"/>
          <w:szCs w:val="28"/>
        </w:rPr>
        <w:t xml:space="preserve">, число интернет-пользователей более чем удвоилось за последние 10 лет, поднявшись с 2,18 млрд. в начале 2012 г. до </w:t>
      </w:r>
      <w:r w:rsidRPr="00F633CF">
        <w:rPr>
          <w:rFonts w:eastAsiaTheme="majorEastAsia"/>
          <w:sz w:val="28"/>
          <w:szCs w:val="28"/>
        </w:rPr>
        <w:t xml:space="preserve">4,95 млрд. </w:t>
      </w:r>
      <w:r w:rsidRPr="00F633CF">
        <w:rPr>
          <w:sz w:val="28"/>
          <w:szCs w:val="28"/>
        </w:rPr>
        <w:t>в начале 2022 г. Таким образом, совокупный годовой темп роста (CAGR) составил в размере 8,6% за последнее десятилетие в целом.</w:t>
      </w:r>
    </w:p>
    <w:p w14:paraId="59B27A44" w14:textId="52C63FAA" w:rsidR="00271E1F" w:rsidRPr="00F633CF" w:rsidRDefault="001869DA" w:rsidP="00271E1F">
      <w:pPr>
        <w:spacing w:line="360" w:lineRule="auto"/>
        <w:ind w:firstLine="709"/>
        <w:jc w:val="both"/>
        <w:rPr>
          <w:sz w:val="28"/>
          <w:szCs w:val="28"/>
        </w:rPr>
      </w:pPr>
      <w:r w:rsidRPr="00F633CF">
        <w:rPr>
          <w:sz w:val="28"/>
          <w:szCs w:val="28"/>
        </w:rPr>
        <w:t xml:space="preserve">В таблице </w:t>
      </w:r>
      <w:r w:rsidR="00D72849" w:rsidRPr="00F633CF">
        <w:rPr>
          <w:sz w:val="28"/>
          <w:szCs w:val="28"/>
        </w:rPr>
        <w:t>3</w:t>
      </w:r>
      <w:r w:rsidRPr="00F633CF">
        <w:rPr>
          <w:sz w:val="28"/>
          <w:szCs w:val="28"/>
        </w:rPr>
        <w:t xml:space="preserve"> представим ключевые показатели развития </w:t>
      </w:r>
      <w:r w:rsidR="00797344" w:rsidRPr="00F633CF">
        <w:rPr>
          <w:sz w:val="28"/>
          <w:szCs w:val="28"/>
        </w:rPr>
        <w:t xml:space="preserve">цифровой среды в глобальном масштабе, что позволит понять </w:t>
      </w:r>
      <w:r w:rsidR="00271E1F" w:rsidRPr="00F633CF">
        <w:rPr>
          <w:sz w:val="28"/>
          <w:szCs w:val="28"/>
        </w:rPr>
        <w:t xml:space="preserve">состояние </w:t>
      </w:r>
      <w:r w:rsidR="00797344" w:rsidRPr="00F633CF">
        <w:rPr>
          <w:sz w:val="28"/>
          <w:szCs w:val="28"/>
        </w:rPr>
        <w:t xml:space="preserve">современных </w:t>
      </w:r>
      <w:r w:rsidR="00271E1F" w:rsidRPr="00F633CF">
        <w:rPr>
          <w:sz w:val="28"/>
          <w:szCs w:val="28"/>
        </w:rPr>
        <w:t>цифровых технологий</w:t>
      </w:r>
      <w:r w:rsidR="00797344" w:rsidRPr="00F633CF">
        <w:rPr>
          <w:sz w:val="28"/>
          <w:szCs w:val="28"/>
        </w:rPr>
        <w:t>.</w:t>
      </w:r>
    </w:p>
    <w:p w14:paraId="6596A8FE" w14:textId="77777777" w:rsidR="00CD1460" w:rsidRPr="00F633CF" w:rsidRDefault="00CD1460" w:rsidP="00CD1460">
      <w:pPr>
        <w:adjustRightInd w:val="0"/>
        <w:snapToGrid w:val="0"/>
        <w:ind w:firstLine="709"/>
        <w:jc w:val="both"/>
        <w:rPr>
          <w:sz w:val="28"/>
          <w:szCs w:val="28"/>
        </w:rPr>
      </w:pPr>
    </w:p>
    <w:p w14:paraId="2E2A5A7C" w14:textId="2FFB71A0" w:rsidR="00CD1460" w:rsidRPr="00F633CF" w:rsidRDefault="00CD1460" w:rsidP="00CD1460">
      <w:pPr>
        <w:widowControl w:val="0"/>
        <w:adjustRightInd w:val="0"/>
        <w:snapToGrid w:val="0"/>
        <w:rPr>
          <w:sz w:val="28"/>
          <w:szCs w:val="30"/>
        </w:rPr>
      </w:pPr>
      <w:r w:rsidRPr="00F633CF">
        <w:rPr>
          <w:sz w:val="28"/>
          <w:szCs w:val="30"/>
        </w:rPr>
        <w:t xml:space="preserve">Таблица </w:t>
      </w:r>
      <w:r w:rsidR="00D72849" w:rsidRPr="00F633CF">
        <w:rPr>
          <w:sz w:val="28"/>
          <w:szCs w:val="30"/>
        </w:rPr>
        <w:t>3</w:t>
      </w:r>
      <w:r w:rsidRPr="00F633CF">
        <w:rPr>
          <w:sz w:val="28"/>
          <w:szCs w:val="30"/>
        </w:rPr>
        <w:t xml:space="preserve"> – Показатели проникновения сферы </w:t>
      </w:r>
      <w:r w:rsidRPr="00F633CF">
        <w:rPr>
          <w:sz w:val="28"/>
          <w:szCs w:val="30"/>
          <w:lang w:val="en-US"/>
        </w:rPr>
        <w:t>digital</w:t>
      </w:r>
      <w:r w:rsidRPr="00F633CF">
        <w:rPr>
          <w:sz w:val="28"/>
          <w:szCs w:val="30"/>
        </w:rPr>
        <w:t xml:space="preserve"> по всему миру в 2022 г. (составлено автором на основе данных [</w:t>
      </w:r>
      <w:r w:rsidR="00EE41FB" w:rsidRPr="00F633CF">
        <w:rPr>
          <w:sz w:val="28"/>
          <w:szCs w:val="28"/>
        </w:rPr>
        <w:t>48</w:t>
      </w:r>
      <w:r w:rsidRPr="00F633CF">
        <w:rPr>
          <w:sz w:val="28"/>
          <w:szCs w:val="30"/>
        </w:rPr>
        <w:t>])</w:t>
      </w:r>
    </w:p>
    <w:tbl>
      <w:tblPr>
        <w:tblStyle w:val="aa"/>
        <w:tblW w:w="9345" w:type="dxa"/>
        <w:tblLook w:val="04A0" w:firstRow="1" w:lastRow="0" w:firstColumn="1" w:lastColumn="0" w:noHBand="0" w:noVBand="1"/>
      </w:tblPr>
      <w:tblGrid>
        <w:gridCol w:w="2653"/>
        <w:gridCol w:w="3597"/>
        <w:gridCol w:w="3095"/>
      </w:tblGrid>
      <w:tr w:rsidR="00797344" w:rsidRPr="00F633CF" w14:paraId="08AC041A" w14:textId="2AA481BF" w:rsidTr="00797344">
        <w:tc>
          <w:tcPr>
            <w:tcW w:w="2653" w:type="dxa"/>
          </w:tcPr>
          <w:p w14:paraId="29DE174C" w14:textId="77777777" w:rsidR="00797344" w:rsidRPr="00F633CF" w:rsidRDefault="00797344" w:rsidP="00CD1460">
            <w:pPr>
              <w:jc w:val="center"/>
            </w:pPr>
            <w:r w:rsidRPr="00F633CF">
              <w:t>Показатель</w:t>
            </w:r>
          </w:p>
        </w:tc>
        <w:tc>
          <w:tcPr>
            <w:tcW w:w="3597" w:type="dxa"/>
          </w:tcPr>
          <w:p w14:paraId="483086B1" w14:textId="77777777" w:rsidR="00797344" w:rsidRPr="00F633CF" w:rsidRDefault="00797344" w:rsidP="00CD1460">
            <w:pPr>
              <w:jc w:val="center"/>
            </w:pPr>
            <w:r w:rsidRPr="00F633CF">
              <w:t>Значение</w:t>
            </w:r>
          </w:p>
        </w:tc>
        <w:tc>
          <w:tcPr>
            <w:tcW w:w="3095" w:type="dxa"/>
          </w:tcPr>
          <w:p w14:paraId="041233EA" w14:textId="4E59528D" w:rsidR="00797344" w:rsidRPr="00F633CF" w:rsidRDefault="00797344" w:rsidP="00CD1460">
            <w:pPr>
              <w:jc w:val="center"/>
            </w:pPr>
            <w:r w:rsidRPr="00F633CF">
              <w:t>В % к предыдущему году</w:t>
            </w:r>
          </w:p>
        </w:tc>
      </w:tr>
      <w:tr w:rsidR="00797344" w:rsidRPr="00F633CF" w14:paraId="2CCB9AA5" w14:textId="495E3BF9" w:rsidTr="00797344">
        <w:tc>
          <w:tcPr>
            <w:tcW w:w="2653" w:type="dxa"/>
          </w:tcPr>
          <w:p w14:paraId="4A261E14" w14:textId="2E653F15" w:rsidR="00797344" w:rsidRPr="00F633CF" w:rsidRDefault="00797344" w:rsidP="00CD1460">
            <w:pPr>
              <w:jc w:val="both"/>
            </w:pPr>
            <w:r w:rsidRPr="00F633CF">
              <w:t>Численность населения</w:t>
            </w:r>
          </w:p>
        </w:tc>
        <w:tc>
          <w:tcPr>
            <w:tcW w:w="3597" w:type="dxa"/>
          </w:tcPr>
          <w:p w14:paraId="335CCDCB" w14:textId="6F71ECAC" w:rsidR="00797344" w:rsidRPr="00F633CF" w:rsidRDefault="00797344" w:rsidP="00CD1460">
            <w:pPr>
              <w:jc w:val="center"/>
            </w:pPr>
            <w:r w:rsidRPr="00F633CF">
              <w:t>7,91 млрд человек</w:t>
            </w:r>
          </w:p>
          <w:p w14:paraId="0A4FA723" w14:textId="66D70822" w:rsidR="00797344" w:rsidRPr="00F633CF" w:rsidRDefault="00797344" w:rsidP="00CD1460">
            <w:pPr>
              <w:jc w:val="center"/>
            </w:pPr>
            <w:r w:rsidRPr="00F633CF">
              <w:t>Урбанизация – 57%</w:t>
            </w:r>
          </w:p>
        </w:tc>
        <w:tc>
          <w:tcPr>
            <w:tcW w:w="3095" w:type="dxa"/>
          </w:tcPr>
          <w:p w14:paraId="3F2FA07D" w14:textId="5B5810D9" w:rsidR="00797344" w:rsidRPr="00F633CF" w:rsidRDefault="00797344" w:rsidP="00CD1460">
            <w:pPr>
              <w:jc w:val="center"/>
            </w:pPr>
            <w:r w:rsidRPr="00F633CF">
              <w:t>+1,0%</w:t>
            </w:r>
          </w:p>
        </w:tc>
      </w:tr>
      <w:tr w:rsidR="00797344" w:rsidRPr="00F633CF" w14:paraId="1411C04F" w14:textId="212CBDDE" w:rsidTr="00797344">
        <w:tc>
          <w:tcPr>
            <w:tcW w:w="2653" w:type="dxa"/>
          </w:tcPr>
          <w:p w14:paraId="19F876DF" w14:textId="77777777" w:rsidR="00797344" w:rsidRPr="00F633CF" w:rsidRDefault="00797344" w:rsidP="00CD1460">
            <w:pPr>
              <w:jc w:val="both"/>
            </w:pPr>
            <w:r w:rsidRPr="00F633CF">
              <w:t>Уникальные пользователи мобильных телефонов</w:t>
            </w:r>
          </w:p>
        </w:tc>
        <w:tc>
          <w:tcPr>
            <w:tcW w:w="3597" w:type="dxa"/>
          </w:tcPr>
          <w:p w14:paraId="6BF51510" w14:textId="237FD7A0" w:rsidR="00797344" w:rsidRPr="00F633CF" w:rsidRDefault="00797344" w:rsidP="00CD1460">
            <w:pPr>
              <w:jc w:val="center"/>
            </w:pPr>
            <w:r w:rsidRPr="00F633CF">
              <w:t>5,31 млрд человек</w:t>
            </w:r>
          </w:p>
          <w:p w14:paraId="3435EEAA" w14:textId="34F447FE" w:rsidR="00797344" w:rsidRPr="00F633CF" w:rsidRDefault="00797344" w:rsidP="00CD1460">
            <w:pPr>
              <w:jc w:val="center"/>
            </w:pPr>
            <w:r w:rsidRPr="00F633CF">
              <w:t>В % к числу населения мира – 67,1%</w:t>
            </w:r>
          </w:p>
        </w:tc>
        <w:tc>
          <w:tcPr>
            <w:tcW w:w="3095" w:type="dxa"/>
          </w:tcPr>
          <w:p w14:paraId="4C7CBB0D" w14:textId="5608646F" w:rsidR="00797344" w:rsidRPr="00F633CF" w:rsidRDefault="00797344" w:rsidP="00CD1460">
            <w:pPr>
              <w:jc w:val="center"/>
            </w:pPr>
            <w:r w:rsidRPr="00F633CF">
              <w:t>+1,8%</w:t>
            </w:r>
          </w:p>
        </w:tc>
      </w:tr>
      <w:tr w:rsidR="00797344" w:rsidRPr="00F633CF" w14:paraId="4CAE21DA" w14:textId="6820AD8C" w:rsidTr="00797344">
        <w:tc>
          <w:tcPr>
            <w:tcW w:w="2653" w:type="dxa"/>
          </w:tcPr>
          <w:p w14:paraId="080B544B" w14:textId="77777777" w:rsidR="00797344" w:rsidRPr="00F633CF" w:rsidRDefault="00797344" w:rsidP="00CD1460">
            <w:pPr>
              <w:jc w:val="both"/>
            </w:pPr>
            <w:r w:rsidRPr="00F633CF">
              <w:t>Пользователи интернета</w:t>
            </w:r>
          </w:p>
        </w:tc>
        <w:tc>
          <w:tcPr>
            <w:tcW w:w="3597" w:type="dxa"/>
          </w:tcPr>
          <w:p w14:paraId="35AD8090" w14:textId="2B152D36" w:rsidR="00797344" w:rsidRPr="00F633CF" w:rsidRDefault="00797344" w:rsidP="00CD1460">
            <w:pPr>
              <w:jc w:val="center"/>
            </w:pPr>
            <w:r w:rsidRPr="00F633CF">
              <w:t>4, 95 млрд человек</w:t>
            </w:r>
          </w:p>
          <w:p w14:paraId="5C29DA72" w14:textId="1EED5C00" w:rsidR="00797344" w:rsidRPr="00F633CF" w:rsidRDefault="00797344" w:rsidP="00CD1460">
            <w:pPr>
              <w:jc w:val="center"/>
            </w:pPr>
            <w:r w:rsidRPr="00F633CF">
              <w:t>Проникновение – 59% населения мира</w:t>
            </w:r>
          </w:p>
        </w:tc>
        <w:tc>
          <w:tcPr>
            <w:tcW w:w="3095" w:type="dxa"/>
          </w:tcPr>
          <w:p w14:paraId="48AECD2B" w14:textId="26F9EDF7" w:rsidR="00797344" w:rsidRPr="00F633CF" w:rsidRDefault="00797344" w:rsidP="00CD1460">
            <w:pPr>
              <w:jc w:val="center"/>
            </w:pPr>
            <w:r w:rsidRPr="00F633CF">
              <w:t>+4,0%</w:t>
            </w:r>
          </w:p>
        </w:tc>
      </w:tr>
      <w:tr w:rsidR="00797344" w:rsidRPr="00F633CF" w14:paraId="5F8556B7" w14:textId="7501C761" w:rsidTr="00797344">
        <w:tc>
          <w:tcPr>
            <w:tcW w:w="2653" w:type="dxa"/>
          </w:tcPr>
          <w:p w14:paraId="4F558B40" w14:textId="77777777" w:rsidR="00797344" w:rsidRPr="00F633CF" w:rsidRDefault="00797344" w:rsidP="00CD1460">
            <w:pPr>
              <w:jc w:val="both"/>
            </w:pPr>
            <w:r w:rsidRPr="00F633CF">
              <w:t>Активные пользователи социальных сетей</w:t>
            </w:r>
          </w:p>
        </w:tc>
        <w:tc>
          <w:tcPr>
            <w:tcW w:w="3597" w:type="dxa"/>
          </w:tcPr>
          <w:p w14:paraId="1FCBF509" w14:textId="12625C0B" w:rsidR="00797344" w:rsidRPr="00F633CF" w:rsidRDefault="00797344" w:rsidP="00CD1460">
            <w:pPr>
              <w:jc w:val="center"/>
            </w:pPr>
            <w:r w:rsidRPr="00F633CF">
              <w:t>4,62</w:t>
            </w:r>
            <w:r w:rsidR="00BC5C4E" w:rsidRPr="00F633CF">
              <w:t xml:space="preserve"> </w:t>
            </w:r>
            <w:r w:rsidRPr="00F633CF">
              <w:t>млрд человек</w:t>
            </w:r>
          </w:p>
          <w:p w14:paraId="6E842B7D" w14:textId="0FA6BE8F" w:rsidR="00797344" w:rsidRPr="00F633CF" w:rsidRDefault="00797344" w:rsidP="00CD1460">
            <w:pPr>
              <w:jc w:val="center"/>
            </w:pPr>
            <w:r w:rsidRPr="00F633CF">
              <w:t>Проникновение – 49% населения мира</w:t>
            </w:r>
          </w:p>
        </w:tc>
        <w:tc>
          <w:tcPr>
            <w:tcW w:w="3095" w:type="dxa"/>
          </w:tcPr>
          <w:p w14:paraId="604ACF7E" w14:textId="09DA6761" w:rsidR="00797344" w:rsidRPr="00F633CF" w:rsidRDefault="00797344" w:rsidP="00CD1460">
            <w:pPr>
              <w:jc w:val="center"/>
            </w:pPr>
            <w:r w:rsidRPr="00F633CF">
              <w:t>+10,1%</w:t>
            </w:r>
          </w:p>
        </w:tc>
      </w:tr>
    </w:tbl>
    <w:p w14:paraId="7246A80B" w14:textId="77777777" w:rsidR="00CD1460" w:rsidRPr="00F633CF" w:rsidRDefault="00CD1460" w:rsidP="00797344">
      <w:pPr>
        <w:ind w:firstLine="709"/>
        <w:jc w:val="both"/>
        <w:rPr>
          <w:sz w:val="28"/>
          <w:szCs w:val="28"/>
        </w:rPr>
      </w:pPr>
    </w:p>
    <w:p w14:paraId="2DE43C2D" w14:textId="64F22C50" w:rsidR="00271E1F" w:rsidRPr="00F633CF" w:rsidRDefault="00797344" w:rsidP="00797344">
      <w:pPr>
        <w:spacing w:line="360" w:lineRule="auto"/>
        <w:ind w:firstLine="709"/>
        <w:jc w:val="both"/>
        <w:rPr>
          <w:sz w:val="28"/>
          <w:szCs w:val="28"/>
        </w:rPr>
      </w:pPr>
      <w:r w:rsidRPr="00F633CF">
        <w:rPr>
          <w:sz w:val="28"/>
          <w:szCs w:val="28"/>
        </w:rPr>
        <w:t xml:space="preserve">Согласно данным таблицы </w:t>
      </w:r>
      <w:r w:rsidR="00947EAB">
        <w:rPr>
          <w:sz w:val="28"/>
          <w:szCs w:val="28"/>
        </w:rPr>
        <w:t>3</w:t>
      </w:r>
      <w:r w:rsidRPr="00F633CF">
        <w:rPr>
          <w:sz w:val="28"/>
          <w:szCs w:val="28"/>
        </w:rPr>
        <w:t xml:space="preserve"> в </w:t>
      </w:r>
      <w:r w:rsidR="00271E1F" w:rsidRPr="00F633CF">
        <w:rPr>
          <w:sz w:val="28"/>
          <w:szCs w:val="28"/>
        </w:rPr>
        <w:t>январе 2022 г</w:t>
      </w:r>
      <w:r w:rsidRPr="00F633CF">
        <w:rPr>
          <w:sz w:val="28"/>
          <w:szCs w:val="28"/>
        </w:rPr>
        <w:t>.</w:t>
      </w:r>
      <w:r w:rsidR="00271E1F" w:rsidRPr="00F633CF">
        <w:rPr>
          <w:sz w:val="28"/>
          <w:szCs w:val="28"/>
        </w:rPr>
        <w:t xml:space="preserve"> годовые темпы роста </w:t>
      </w:r>
      <w:r w:rsidRPr="00F633CF">
        <w:rPr>
          <w:sz w:val="28"/>
          <w:szCs w:val="28"/>
        </w:rPr>
        <w:t xml:space="preserve">составили </w:t>
      </w:r>
      <w:r w:rsidR="00271E1F" w:rsidRPr="00F633CF">
        <w:rPr>
          <w:sz w:val="28"/>
          <w:szCs w:val="28"/>
        </w:rPr>
        <w:t>1,0</w:t>
      </w:r>
      <w:r w:rsidRPr="00F633CF">
        <w:rPr>
          <w:sz w:val="28"/>
          <w:szCs w:val="28"/>
        </w:rPr>
        <w:t>% при этом б</w:t>
      </w:r>
      <w:r w:rsidR="00271E1F" w:rsidRPr="00F633CF">
        <w:rPr>
          <w:sz w:val="28"/>
          <w:szCs w:val="28"/>
        </w:rPr>
        <w:t>олее половины (57,0%) населения мира в настоящее время проживает в городских районах.</w:t>
      </w:r>
      <w:r w:rsidRPr="00F633CF">
        <w:rPr>
          <w:sz w:val="28"/>
          <w:szCs w:val="28"/>
        </w:rPr>
        <w:t xml:space="preserve"> </w:t>
      </w:r>
      <w:r w:rsidR="00271E1F" w:rsidRPr="00F633CF">
        <w:rPr>
          <w:sz w:val="28"/>
          <w:szCs w:val="28"/>
        </w:rPr>
        <w:t>Более двух третей (67,1%) населения мира в настоящее время используют мобильный телефон, а уникальные пользователи достигли 5,31</w:t>
      </w:r>
      <w:r w:rsidRPr="00F633CF">
        <w:rPr>
          <w:sz w:val="28"/>
          <w:szCs w:val="28"/>
        </w:rPr>
        <w:t xml:space="preserve"> млрд</w:t>
      </w:r>
      <w:r w:rsidR="00271E1F" w:rsidRPr="00F633CF">
        <w:rPr>
          <w:sz w:val="28"/>
          <w:szCs w:val="28"/>
        </w:rPr>
        <w:t xml:space="preserve">. Данные показывают, что интернет-пользователи выросли на 192 </w:t>
      </w:r>
      <w:r w:rsidRPr="00F633CF">
        <w:rPr>
          <w:sz w:val="28"/>
          <w:szCs w:val="28"/>
        </w:rPr>
        <w:t xml:space="preserve">млн. </w:t>
      </w:r>
      <w:r w:rsidR="00271E1F" w:rsidRPr="00F633CF">
        <w:rPr>
          <w:sz w:val="28"/>
          <w:szCs w:val="28"/>
        </w:rPr>
        <w:t>(+4,0 процента) за последний год, но продолжающиеся ограничения на исследования и отчетность из-за COVID-19 означают, что фактические тенденции роста могут быть значительно выше.</w:t>
      </w:r>
      <w:r w:rsidRPr="00F633CF">
        <w:rPr>
          <w:sz w:val="28"/>
          <w:szCs w:val="28"/>
        </w:rPr>
        <w:t xml:space="preserve"> В </w:t>
      </w:r>
      <w:r w:rsidR="00271E1F" w:rsidRPr="00F633CF">
        <w:rPr>
          <w:sz w:val="28"/>
          <w:szCs w:val="28"/>
        </w:rPr>
        <w:t>январе 2022 г</w:t>
      </w:r>
      <w:r w:rsidRPr="00F633CF">
        <w:rPr>
          <w:sz w:val="28"/>
          <w:szCs w:val="28"/>
        </w:rPr>
        <w:t>.</w:t>
      </w:r>
      <w:r w:rsidR="00271E1F" w:rsidRPr="00F633CF">
        <w:rPr>
          <w:sz w:val="28"/>
          <w:szCs w:val="28"/>
        </w:rPr>
        <w:t xml:space="preserve"> по всему миру насчитывается 4,62 </w:t>
      </w:r>
      <w:r w:rsidRPr="00F633CF">
        <w:rPr>
          <w:sz w:val="28"/>
          <w:szCs w:val="28"/>
        </w:rPr>
        <w:t>млрд.</w:t>
      </w:r>
      <w:r w:rsidR="00271E1F" w:rsidRPr="00F633CF">
        <w:rPr>
          <w:sz w:val="28"/>
          <w:szCs w:val="28"/>
        </w:rPr>
        <w:t xml:space="preserve"> пользователей социальных сетей. Глобальные пользователи социальных сетей выросли более чем на 10</w:t>
      </w:r>
      <w:r w:rsidRPr="00F633CF">
        <w:rPr>
          <w:sz w:val="28"/>
          <w:szCs w:val="28"/>
        </w:rPr>
        <w:t>% в 2022 г. по сравнению с 2021 г.</w:t>
      </w:r>
      <w:r w:rsidR="00271E1F" w:rsidRPr="00F633CF">
        <w:rPr>
          <w:sz w:val="28"/>
          <w:szCs w:val="28"/>
        </w:rPr>
        <w:t xml:space="preserve">, при этом 424 </w:t>
      </w:r>
      <w:r w:rsidR="00BC5C4E" w:rsidRPr="00F633CF">
        <w:rPr>
          <w:sz w:val="28"/>
          <w:szCs w:val="28"/>
        </w:rPr>
        <w:t>млн.</w:t>
      </w:r>
      <w:r w:rsidR="00271E1F" w:rsidRPr="00F633CF">
        <w:rPr>
          <w:sz w:val="28"/>
          <w:szCs w:val="28"/>
        </w:rPr>
        <w:t xml:space="preserve"> новых пользователей начинают свой путь в социальных сетях в 2021 г.</w:t>
      </w:r>
    </w:p>
    <w:p w14:paraId="6B9F945E" w14:textId="4DE7AD54" w:rsidR="00CD1460" w:rsidRPr="00F633CF" w:rsidRDefault="00C2732E" w:rsidP="00CD1460">
      <w:pPr>
        <w:spacing w:line="360" w:lineRule="auto"/>
        <w:ind w:firstLine="709"/>
        <w:jc w:val="both"/>
        <w:rPr>
          <w:sz w:val="28"/>
          <w:szCs w:val="28"/>
        </w:rPr>
      </w:pPr>
      <w:r w:rsidRPr="00F633CF">
        <w:rPr>
          <w:sz w:val="28"/>
          <w:szCs w:val="28"/>
        </w:rPr>
        <w:lastRenderedPageBreak/>
        <w:t xml:space="preserve">Обобщение данных зарубежных и отечественных организаций </w:t>
      </w:r>
      <w:r w:rsidR="001F5274" w:rsidRPr="00F633CF">
        <w:rPr>
          <w:sz w:val="28"/>
          <w:szCs w:val="28"/>
        </w:rPr>
        <w:t>о</w:t>
      </w:r>
      <w:r w:rsidRPr="00F633CF">
        <w:rPr>
          <w:sz w:val="28"/>
          <w:szCs w:val="28"/>
        </w:rPr>
        <w:t xml:space="preserve"> </w:t>
      </w:r>
      <w:r w:rsidR="00CD1460" w:rsidRPr="00F633CF">
        <w:rPr>
          <w:sz w:val="28"/>
          <w:szCs w:val="28"/>
        </w:rPr>
        <w:t>текуще</w:t>
      </w:r>
      <w:r w:rsidRPr="00F633CF">
        <w:rPr>
          <w:sz w:val="28"/>
          <w:szCs w:val="28"/>
        </w:rPr>
        <w:t>м</w:t>
      </w:r>
      <w:r w:rsidR="00CD1460" w:rsidRPr="00F633CF">
        <w:rPr>
          <w:sz w:val="28"/>
          <w:szCs w:val="28"/>
        </w:rPr>
        <w:t xml:space="preserve"> состояни</w:t>
      </w:r>
      <w:r w:rsidRPr="00F633CF">
        <w:rPr>
          <w:sz w:val="28"/>
          <w:szCs w:val="28"/>
        </w:rPr>
        <w:t>и</w:t>
      </w:r>
      <w:r w:rsidR="00CD1460" w:rsidRPr="00F633CF">
        <w:rPr>
          <w:sz w:val="28"/>
          <w:szCs w:val="28"/>
        </w:rPr>
        <w:t xml:space="preserve"> инструментов цифрового маркетинга в мировой экономике, </w:t>
      </w:r>
      <w:r w:rsidRPr="00F633CF">
        <w:rPr>
          <w:sz w:val="28"/>
          <w:szCs w:val="28"/>
        </w:rPr>
        <w:t xml:space="preserve">позволили автору </w:t>
      </w:r>
      <w:r w:rsidR="00CD1460" w:rsidRPr="00F633CF">
        <w:rPr>
          <w:sz w:val="28"/>
          <w:szCs w:val="28"/>
        </w:rPr>
        <w:t>выдели</w:t>
      </w:r>
      <w:r w:rsidRPr="00F633CF">
        <w:rPr>
          <w:sz w:val="28"/>
          <w:szCs w:val="28"/>
        </w:rPr>
        <w:t>ть</w:t>
      </w:r>
      <w:r w:rsidR="00CD1460" w:rsidRPr="00F633CF">
        <w:rPr>
          <w:sz w:val="28"/>
          <w:szCs w:val="28"/>
        </w:rPr>
        <w:t xml:space="preserve"> следующие </w:t>
      </w:r>
      <w:r w:rsidRPr="00F633CF">
        <w:rPr>
          <w:sz w:val="28"/>
          <w:szCs w:val="28"/>
        </w:rPr>
        <w:t xml:space="preserve">показатели и </w:t>
      </w:r>
      <w:r w:rsidR="00CD1460" w:rsidRPr="00F633CF">
        <w:rPr>
          <w:sz w:val="28"/>
          <w:szCs w:val="28"/>
        </w:rPr>
        <w:t>тенденции их развития</w:t>
      </w:r>
      <w:r w:rsidR="004807BD" w:rsidRPr="00F633CF">
        <w:rPr>
          <w:sz w:val="28"/>
          <w:szCs w:val="28"/>
        </w:rPr>
        <w:t xml:space="preserve">, представленные в таблице </w:t>
      </w:r>
      <w:r w:rsidR="00D72849" w:rsidRPr="00F633CF">
        <w:rPr>
          <w:sz w:val="28"/>
          <w:szCs w:val="28"/>
        </w:rPr>
        <w:t>4</w:t>
      </w:r>
      <w:r w:rsidRPr="00F633CF">
        <w:rPr>
          <w:sz w:val="28"/>
          <w:szCs w:val="28"/>
        </w:rPr>
        <w:t>.</w:t>
      </w:r>
    </w:p>
    <w:p w14:paraId="537D9F53" w14:textId="77777777" w:rsidR="004807BD" w:rsidRPr="00F633CF" w:rsidRDefault="004807BD" w:rsidP="004807BD">
      <w:pPr>
        <w:contextualSpacing/>
        <w:jc w:val="both"/>
        <w:rPr>
          <w:sz w:val="28"/>
          <w:szCs w:val="28"/>
        </w:rPr>
      </w:pPr>
    </w:p>
    <w:p w14:paraId="492B4F22" w14:textId="4A827907" w:rsidR="004807BD" w:rsidRPr="00F633CF" w:rsidRDefault="004807BD" w:rsidP="00C2732E">
      <w:pPr>
        <w:rPr>
          <w:sz w:val="28"/>
          <w:szCs w:val="28"/>
        </w:rPr>
      </w:pPr>
      <w:r w:rsidRPr="00F633CF">
        <w:rPr>
          <w:sz w:val="28"/>
          <w:szCs w:val="28"/>
        </w:rPr>
        <w:t xml:space="preserve">Таблица </w:t>
      </w:r>
      <w:r w:rsidR="00D72849" w:rsidRPr="00F633CF">
        <w:rPr>
          <w:sz w:val="28"/>
          <w:szCs w:val="28"/>
        </w:rPr>
        <w:t>4</w:t>
      </w:r>
      <w:r w:rsidRPr="00F633CF">
        <w:rPr>
          <w:sz w:val="28"/>
          <w:szCs w:val="28"/>
        </w:rPr>
        <w:t xml:space="preserve"> – Современные </w:t>
      </w:r>
      <w:r w:rsidR="00C2732E" w:rsidRPr="00F633CF">
        <w:rPr>
          <w:sz w:val="28"/>
          <w:szCs w:val="28"/>
        </w:rPr>
        <w:t xml:space="preserve">показатели и </w:t>
      </w:r>
      <w:r w:rsidRPr="00F633CF">
        <w:rPr>
          <w:sz w:val="28"/>
          <w:szCs w:val="28"/>
        </w:rPr>
        <w:t xml:space="preserve">тенденции </w:t>
      </w:r>
      <w:r w:rsidR="00C2732E" w:rsidRPr="00F633CF">
        <w:rPr>
          <w:sz w:val="28"/>
          <w:szCs w:val="28"/>
        </w:rPr>
        <w:t>развития инструментов</w:t>
      </w:r>
      <w:r w:rsidR="00BC5C4E" w:rsidRPr="00F633CF">
        <w:rPr>
          <w:sz w:val="28"/>
          <w:szCs w:val="28"/>
        </w:rPr>
        <w:t xml:space="preserve"> </w:t>
      </w:r>
      <w:r w:rsidRPr="00F633CF">
        <w:rPr>
          <w:sz w:val="28"/>
          <w:szCs w:val="28"/>
        </w:rPr>
        <w:t>цифрового маркетинга [</w:t>
      </w:r>
      <w:r w:rsidR="009B2AB5" w:rsidRPr="00F633CF">
        <w:rPr>
          <w:sz w:val="28"/>
          <w:szCs w:val="28"/>
        </w:rPr>
        <w:t>46,</w:t>
      </w:r>
      <w:r w:rsidR="00303E62" w:rsidRPr="00F633CF">
        <w:rPr>
          <w:sz w:val="28"/>
          <w:szCs w:val="28"/>
        </w:rPr>
        <w:t xml:space="preserve"> </w:t>
      </w:r>
      <w:r w:rsidR="009B2AB5" w:rsidRPr="00F633CF">
        <w:rPr>
          <w:sz w:val="28"/>
          <w:szCs w:val="28"/>
        </w:rPr>
        <w:t>48,</w:t>
      </w:r>
      <w:r w:rsidR="00303E62" w:rsidRPr="00F633CF">
        <w:rPr>
          <w:sz w:val="28"/>
          <w:szCs w:val="28"/>
        </w:rPr>
        <w:t xml:space="preserve"> </w:t>
      </w:r>
      <w:r w:rsidR="009B2AB5" w:rsidRPr="00F633CF">
        <w:rPr>
          <w:sz w:val="28"/>
          <w:szCs w:val="28"/>
        </w:rPr>
        <w:t>68</w:t>
      </w:r>
      <w:r w:rsidRPr="00F633CF">
        <w:rPr>
          <w:sz w:val="28"/>
          <w:szCs w:val="28"/>
        </w:rPr>
        <w:t>]</w:t>
      </w:r>
    </w:p>
    <w:tbl>
      <w:tblPr>
        <w:tblStyle w:val="aa"/>
        <w:tblW w:w="0" w:type="auto"/>
        <w:tblLook w:val="04A0" w:firstRow="1" w:lastRow="0" w:firstColumn="1" w:lastColumn="0" w:noHBand="0" w:noVBand="1"/>
      </w:tblPr>
      <w:tblGrid>
        <w:gridCol w:w="2405"/>
        <w:gridCol w:w="6940"/>
      </w:tblGrid>
      <w:tr w:rsidR="004807BD" w:rsidRPr="00F633CF" w14:paraId="080145C3" w14:textId="77777777" w:rsidTr="00DC4523">
        <w:tc>
          <w:tcPr>
            <w:tcW w:w="2405" w:type="dxa"/>
            <w:vAlign w:val="center"/>
          </w:tcPr>
          <w:p w14:paraId="1D87AD23" w14:textId="51F20366" w:rsidR="004807BD" w:rsidRPr="00F633CF" w:rsidRDefault="00C2732E" w:rsidP="00DC4523">
            <w:pPr>
              <w:contextualSpacing/>
              <w:jc w:val="center"/>
              <w:rPr>
                <w:color w:val="000000" w:themeColor="text1"/>
                <w:sz w:val="22"/>
                <w:szCs w:val="22"/>
              </w:rPr>
            </w:pPr>
            <w:r w:rsidRPr="00F633CF">
              <w:rPr>
                <w:color w:val="000000" w:themeColor="text1"/>
                <w:sz w:val="22"/>
                <w:szCs w:val="22"/>
              </w:rPr>
              <w:t>Инструменты</w:t>
            </w:r>
            <w:r w:rsidR="004807BD" w:rsidRPr="00F633CF">
              <w:rPr>
                <w:color w:val="000000" w:themeColor="text1"/>
                <w:sz w:val="22"/>
                <w:szCs w:val="22"/>
              </w:rPr>
              <w:t xml:space="preserve"> цифрового маркетинга</w:t>
            </w:r>
          </w:p>
        </w:tc>
        <w:tc>
          <w:tcPr>
            <w:tcW w:w="6940" w:type="dxa"/>
            <w:vAlign w:val="center"/>
          </w:tcPr>
          <w:p w14:paraId="7909CCC3" w14:textId="2AF2989A" w:rsidR="004807BD" w:rsidRPr="00F633CF" w:rsidRDefault="001111C7" w:rsidP="00DC4523">
            <w:pPr>
              <w:contextualSpacing/>
              <w:jc w:val="center"/>
              <w:rPr>
                <w:color w:val="000000" w:themeColor="text1"/>
                <w:sz w:val="22"/>
                <w:szCs w:val="22"/>
              </w:rPr>
            </w:pPr>
            <w:r w:rsidRPr="00F633CF">
              <w:rPr>
                <w:color w:val="000000" w:themeColor="text1"/>
                <w:sz w:val="22"/>
                <w:szCs w:val="22"/>
              </w:rPr>
              <w:t>П</w:t>
            </w:r>
            <w:r w:rsidR="00C2732E" w:rsidRPr="00F633CF">
              <w:rPr>
                <w:color w:val="000000" w:themeColor="text1"/>
                <w:sz w:val="22"/>
                <w:szCs w:val="22"/>
              </w:rPr>
              <w:t xml:space="preserve">оказатели и </w:t>
            </w:r>
            <w:r w:rsidR="004807BD" w:rsidRPr="00F633CF">
              <w:rPr>
                <w:color w:val="000000" w:themeColor="text1"/>
                <w:sz w:val="22"/>
                <w:szCs w:val="22"/>
              </w:rPr>
              <w:t xml:space="preserve">тенденции </w:t>
            </w:r>
            <w:r w:rsidR="00C2732E" w:rsidRPr="00F633CF">
              <w:rPr>
                <w:color w:val="000000" w:themeColor="text1"/>
                <w:sz w:val="22"/>
                <w:szCs w:val="22"/>
              </w:rPr>
              <w:t>развития</w:t>
            </w:r>
          </w:p>
        </w:tc>
      </w:tr>
      <w:tr w:rsidR="001111C7" w:rsidRPr="00F633CF" w14:paraId="722BFD57" w14:textId="77777777" w:rsidTr="008024F1">
        <w:trPr>
          <w:trHeight w:val="5373"/>
        </w:trPr>
        <w:tc>
          <w:tcPr>
            <w:tcW w:w="2405" w:type="dxa"/>
          </w:tcPr>
          <w:p w14:paraId="33DDF320" w14:textId="77777777" w:rsidR="001111C7" w:rsidRPr="00F633CF" w:rsidRDefault="001111C7" w:rsidP="009826C9">
            <w:pPr>
              <w:contextualSpacing/>
              <w:jc w:val="both"/>
              <w:rPr>
                <w:color w:val="000000" w:themeColor="text1"/>
                <w:sz w:val="22"/>
                <w:szCs w:val="22"/>
              </w:rPr>
            </w:pPr>
            <w:r w:rsidRPr="00F633CF">
              <w:rPr>
                <w:color w:val="000000" w:themeColor="text1"/>
                <w:sz w:val="22"/>
                <w:szCs w:val="22"/>
              </w:rPr>
              <w:t>Социальные сети</w:t>
            </w:r>
          </w:p>
        </w:tc>
        <w:tc>
          <w:tcPr>
            <w:tcW w:w="6940" w:type="dxa"/>
          </w:tcPr>
          <w:p w14:paraId="0669FB29" w14:textId="77777777" w:rsidR="001111C7" w:rsidRPr="00F633CF" w:rsidRDefault="001111C7" w:rsidP="00BC5C4E">
            <w:pPr>
              <w:rPr>
                <w:sz w:val="22"/>
                <w:szCs w:val="22"/>
              </w:rPr>
            </w:pPr>
            <w:r w:rsidRPr="00F633CF">
              <w:rPr>
                <w:sz w:val="22"/>
                <w:szCs w:val="22"/>
              </w:rPr>
              <w:t>Расходы на рекламу в социальных сетях – 177 млрд. долл. в 2022 г. и, по прогнозам, станут самым быстрорастущим цифровым каналом в 2023-2024 гг.</w:t>
            </w:r>
          </w:p>
          <w:p w14:paraId="2AD4F9F6" w14:textId="77777777" w:rsidR="001111C7" w:rsidRPr="00F633CF" w:rsidRDefault="001111C7" w:rsidP="00BC5C4E">
            <w:pPr>
              <w:rPr>
                <w:sz w:val="22"/>
                <w:szCs w:val="22"/>
              </w:rPr>
            </w:pPr>
            <w:r w:rsidRPr="00F633CF">
              <w:rPr>
                <w:sz w:val="22"/>
                <w:szCs w:val="22"/>
              </w:rPr>
              <w:t>Во всем мире насчитывается 4,62 млрд. пользователей социальных сетей, и 400 млн. из них были онлайн в течение последних 12 месяцев.</w:t>
            </w:r>
          </w:p>
          <w:p w14:paraId="47861055" w14:textId="77777777" w:rsidR="001111C7" w:rsidRPr="00F633CF" w:rsidRDefault="001111C7" w:rsidP="00BC5C4E">
            <w:pPr>
              <w:rPr>
                <w:sz w:val="22"/>
                <w:szCs w:val="22"/>
              </w:rPr>
            </w:pPr>
            <w:r w:rsidRPr="00F633CF">
              <w:rPr>
                <w:sz w:val="22"/>
                <w:szCs w:val="22"/>
              </w:rPr>
              <w:t xml:space="preserve">90,4% </w:t>
            </w:r>
            <w:proofErr w:type="spellStart"/>
            <w:r w:rsidRPr="00F633CF">
              <w:rPr>
                <w:sz w:val="22"/>
                <w:szCs w:val="22"/>
              </w:rPr>
              <w:t>миллениалов</w:t>
            </w:r>
            <w:proofErr w:type="spellEnd"/>
            <w:r w:rsidRPr="00F633CF">
              <w:rPr>
                <w:sz w:val="22"/>
                <w:szCs w:val="22"/>
              </w:rPr>
              <w:t xml:space="preserve"> сообщают об использовании социальных сетей, по сравнению с 77,5% поколения X и 48,2% бэби-</w:t>
            </w:r>
            <w:proofErr w:type="spellStart"/>
            <w:r w:rsidRPr="00F633CF">
              <w:rPr>
                <w:sz w:val="22"/>
                <w:szCs w:val="22"/>
              </w:rPr>
              <w:t>бумеров</w:t>
            </w:r>
            <w:proofErr w:type="spellEnd"/>
            <w:r w:rsidRPr="00F633CF">
              <w:rPr>
                <w:sz w:val="22"/>
                <w:szCs w:val="22"/>
              </w:rPr>
              <w:t>.</w:t>
            </w:r>
          </w:p>
          <w:p w14:paraId="7D2D6F08" w14:textId="77777777" w:rsidR="001111C7" w:rsidRPr="00F633CF" w:rsidRDefault="001111C7" w:rsidP="00BC5C4E">
            <w:pPr>
              <w:rPr>
                <w:sz w:val="22"/>
                <w:szCs w:val="22"/>
              </w:rPr>
            </w:pPr>
            <w:r w:rsidRPr="00F633CF">
              <w:rPr>
                <w:sz w:val="22"/>
                <w:szCs w:val="22"/>
              </w:rPr>
              <w:t>54% потребителей покупают товары онлайн через знакомство с ними в социальных сетях</w:t>
            </w:r>
          </w:p>
          <w:p w14:paraId="53098429" w14:textId="77777777" w:rsidR="001111C7" w:rsidRPr="00F633CF" w:rsidRDefault="001111C7" w:rsidP="00BC5C4E">
            <w:pPr>
              <w:rPr>
                <w:sz w:val="22"/>
                <w:szCs w:val="22"/>
              </w:rPr>
            </w:pPr>
            <w:r w:rsidRPr="00F633CF">
              <w:rPr>
                <w:sz w:val="22"/>
                <w:szCs w:val="22"/>
              </w:rPr>
              <w:t xml:space="preserve">70% международных компаний рассматривают </w:t>
            </w:r>
            <w:proofErr w:type="spellStart"/>
            <w:r w:rsidRPr="00F633CF">
              <w:rPr>
                <w:sz w:val="22"/>
                <w:szCs w:val="22"/>
              </w:rPr>
              <w:t>Facebook</w:t>
            </w:r>
            <w:proofErr w:type="spellEnd"/>
            <w:r w:rsidRPr="00F633CF">
              <w:rPr>
                <w:sz w:val="22"/>
                <w:szCs w:val="22"/>
              </w:rPr>
              <w:t xml:space="preserve"> (признана экстремистской и запрещена в РФ) как наиболее привлекательной платформой для достижения их целей.</w:t>
            </w:r>
          </w:p>
          <w:p w14:paraId="2F1FF548" w14:textId="77777777" w:rsidR="001111C7" w:rsidRPr="00F633CF" w:rsidRDefault="001111C7" w:rsidP="00BC5C4E">
            <w:pPr>
              <w:rPr>
                <w:sz w:val="22"/>
                <w:szCs w:val="22"/>
              </w:rPr>
            </w:pPr>
            <w:r w:rsidRPr="00F633CF">
              <w:rPr>
                <w:sz w:val="22"/>
                <w:szCs w:val="22"/>
              </w:rPr>
              <w:t xml:space="preserve">Вовлеченность </w:t>
            </w:r>
            <w:proofErr w:type="spellStart"/>
            <w:r w:rsidRPr="00F633CF">
              <w:rPr>
                <w:sz w:val="22"/>
                <w:szCs w:val="22"/>
              </w:rPr>
              <w:t>Instagram</w:t>
            </w:r>
            <w:proofErr w:type="spellEnd"/>
            <w:r w:rsidRPr="00F633CF">
              <w:rPr>
                <w:sz w:val="22"/>
                <w:szCs w:val="22"/>
              </w:rPr>
              <w:t xml:space="preserve"> (принадлежат компании </w:t>
            </w:r>
            <w:proofErr w:type="spellStart"/>
            <w:r w:rsidRPr="00F633CF">
              <w:rPr>
                <w:sz w:val="22"/>
                <w:szCs w:val="22"/>
              </w:rPr>
              <w:t>Meta</w:t>
            </w:r>
            <w:proofErr w:type="spellEnd"/>
            <w:r w:rsidRPr="00F633CF">
              <w:rPr>
                <w:sz w:val="22"/>
                <w:szCs w:val="22"/>
              </w:rPr>
              <w:t xml:space="preserve">, которая была признана экстремистской и запрещена на территории России) превзошла </w:t>
            </w:r>
            <w:proofErr w:type="spellStart"/>
            <w:r w:rsidRPr="00F633CF">
              <w:rPr>
                <w:sz w:val="22"/>
                <w:szCs w:val="22"/>
              </w:rPr>
              <w:t>Facebook</w:t>
            </w:r>
            <w:proofErr w:type="spellEnd"/>
            <w:r w:rsidRPr="00F633CF">
              <w:rPr>
                <w:sz w:val="22"/>
                <w:szCs w:val="22"/>
              </w:rPr>
              <w:t xml:space="preserve"> со средним уровнем вовлеченности 1,73% на пост бренда.</w:t>
            </w:r>
          </w:p>
          <w:p w14:paraId="64C4EFAF" w14:textId="7811A392" w:rsidR="001111C7" w:rsidRPr="00F633CF" w:rsidRDefault="001111C7" w:rsidP="00BC5C4E">
            <w:pPr>
              <w:rPr>
                <w:sz w:val="22"/>
                <w:szCs w:val="22"/>
              </w:rPr>
            </w:pPr>
            <w:r w:rsidRPr="00F633CF">
              <w:rPr>
                <w:sz w:val="22"/>
                <w:szCs w:val="22"/>
              </w:rPr>
              <w:t>В феврале 2023 г. в среднем хотя бы раз в день в соцсеть </w:t>
            </w:r>
            <w:proofErr w:type="spellStart"/>
            <w:r w:rsidRPr="00F633CF">
              <w:rPr>
                <w:sz w:val="22"/>
                <w:szCs w:val="22"/>
              </w:rPr>
              <w:t>Instagram</w:t>
            </w:r>
            <w:proofErr w:type="spellEnd"/>
            <w:r w:rsidRPr="00F633CF">
              <w:rPr>
                <w:sz w:val="22"/>
                <w:szCs w:val="22"/>
              </w:rPr>
              <w:t> (принадлежат компании </w:t>
            </w:r>
            <w:proofErr w:type="spellStart"/>
            <w:r w:rsidRPr="00F633CF">
              <w:rPr>
                <w:sz w:val="22"/>
                <w:szCs w:val="22"/>
              </w:rPr>
              <w:t>Meta</w:t>
            </w:r>
            <w:proofErr w:type="spellEnd"/>
            <w:r w:rsidRPr="00F633CF">
              <w:rPr>
                <w:sz w:val="22"/>
                <w:szCs w:val="22"/>
              </w:rPr>
              <w:t xml:space="preserve">, которая была признана экстремистской и запрещена на территории РФ) заходили 6% россиян старше 12 лет, что в 5 раз меньше, чем в феврале 2022-го (тогда среднесуточный охват сервиса составлял 31%). </w:t>
            </w:r>
          </w:p>
        </w:tc>
      </w:tr>
      <w:tr w:rsidR="001111C7" w:rsidRPr="00F633CF" w14:paraId="0C9E894B" w14:textId="77777777" w:rsidTr="001111C7">
        <w:trPr>
          <w:trHeight w:val="1407"/>
        </w:trPr>
        <w:tc>
          <w:tcPr>
            <w:tcW w:w="2405" w:type="dxa"/>
          </w:tcPr>
          <w:p w14:paraId="04D1715A" w14:textId="77777777" w:rsidR="001111C7" w:rsidRPr="00F633CF" w:rsidRDefault="001111C7" w:rsidP="009826C9">
            <w:pPr>
              <w:contextualSpacing/>
              <w:jc w:val="both"/>
              <w:rPr>
                <w:color w:val="000000" w:themeColor="text1"/>
                <w:sz w:val="22"/>
                <w:szCs w:val="22"/>
              </w:rPr>
            </w:pPr>
            <w:r w:rsidRPr="00F633CF">
              <w:rPr>
                <w:color w:val="000000" w:themeColor="text1"/>
                <w:sz w:val="22"/>
                <w:szCs w:val="22"/>
              </w:rPr>
              <w:t>Поисковые системы</w:t>
            </w:r>
          </w:p>
        </w:tc>
        <w:tc>
          <w:tcPr>
            <w:tcW w:w="6940" w:type="dxa"/>
          </w:tcPr>
          <w:p w14:paraId="79B64807" w14:textId="77777777" w:rsidR="001111C7" w:rsidRPr="00F633CF" w:rsidRDefault="001111C7" w:rsidP="009826C9">
            <w:pPr>
              <w:jc w:val="both"/>
              <w:rPr>
                <w:color w:val="000000" w:themeColor="text1"/>
                <w:sz w:val="22"/>
                <w:szCs w:val="22"/>
              </w:rPr>
            </w:pPr>
            <w:r w:rsidRPr="00F633CF">
              <w:rPr>
                <w:color w:val="000000" w:themeColor="text1"/>
                <w:sz w:val="22"/>
                <w:szCs w:val="22"/>
                <w:shd w:val="clear" w:color="auto" w:fill="FFFFFF"/>
                <w:lang w:val="ru"/>
              </w:rPr>
              <w:t>Расходы на поисковую рекламу в 2022 г. – 163 млрд. долл.</w:t>
            </w:r>
          </w:p>
          <w:p w14:paraId="60F62E99" w14:textId="77777777" w:rsidR="001111C7" w:rsidRPr="00F633CF" w:rsidRDefault="001111C7" w:rsidP="009826C9">
            <w:pPr>
              <w:jc w:val="both"/>
              <w:rPr>
                <w:color w:val="000000" w:themeColor="text1"/>
                <w:sz w:val="22"/>
                <w:szCs w:val="22"/>
              </w:rPr>
            </w:pPr>
            <w:r w:rsidRPr="00F633CF">
              <w:rPr>
                <w:color w:val="000000" w:themeColor="text1"/>
                <w:sz w:val="22"/>
                <w:szCs w:val="22"/>
                <w:shd w:val="clear" w:color="auto" w:fill="FFFFFF"/>
                <w:lang w:val="ru"/>
              </w:rPr>
              <w:t>Хотя поиск является зрелым форматом рекламы, его рост в 2021 г. на 39,1% был самым большим увеличением в годовом исчислении с 2008 года.</w:t>
            </w:r>
          </w:p>
          <w:p w14:paraId="69DBCDC4" w14:textId="77777777" w:rsidR="001111C7" w:rsidRPr="00F633CF" w:rsidRDefault="001111C7" w:rsidP="009826C9">
            <w:pPr>
              <w:jc w:val="both"/>
              <w:rPr>
                <w:color w:val="000000" w:themeColor="text1"/>
                <w:sz w:val="22"/>
                <w:szCs w:val="22"/>
                <w:shd w:val="clear" w:color="auto" w:fill="FFFFFF"/>
                <w:lang w:val="ru"/>
              </w:rPr>
            </w:pPr>
            <w:r w:rsidRPr="00F633CF">
              <w:rPr>
                <w:color w:val="000000" w:themeColor="text1"/>
                <w:sz w:val="22"/>
                <w:szCs w:val="22"/>
                <w:shd w:val="clear" w:color="auto" w:fill="FFFFFF"/>
                <w:lang w:val="ru"/>
              </w:rPr>
              <w:t>Ключевые слова с длинным хвостом составляют более 70% всех веб-поисков и, как правило, получают 36% коэффициент конверсии.</w:t>
            </w:r>
          </w:p>
          <w:p w14:paraId="4EEDCC58" w14:textId="77777777" w:rsidR="001111C7" w:rsidRPr="00F633CF" w:rsidRDefault="001111C7" w:rsidP="001111C7">
            <w:pPr>
              <w:jc w:val="both"/>
              <w:rPr>
                <w:color w:val="000000" w:themeColor="text1"/>
                <w:sz w:val="22"/>
                <w:szCs w:val="22"/>
              </w:rPr>
            </w:pPr>
            <w:r w:rsidRPr="00F633CF">
              <w:rPr>
                <w:color w:val="000000" w:themeColor="text1"/>
                <w:sz w:val="22"/>
                <w:szCs w:val="22"/>
                <w:shd w:val="clear" w:color="auto" w:fill="FFFFFF"/>
                <w:lang w:val="ru"/>
              </w:rPr>
              <w:t>Средний рейтинг кликов (CTR) составляет 3,17% для платного поиска.</w:t>
            </w:r>
          </w:p>
          <w:p w14:paraId="13C52669" w14:textId="77777777" w:rsidR="001111C7" w:rsidRPr="00F633CF" w:rsidRDefault="001111C7" w:rsidP="001111C7">
            <w:pPr>
              <w:jc w:val="both"/>
              <w:rPr>
                <w:color w:val="000000" w:themeColor="text1"/>
                <w:sz w:val="22"/>
                <w:szCs w:val="22"/>
              </w:rPr>
            </w:pPr>
            <w:r w:rsidRPr="00F633CF">
              <w:rPr>
                <w:color w:val="000000" w:themeColor="text1"/>
                <w:sz w:val="22"/>
                <w:szCs w:val="22"/>
                <w:shd w:val="clear" w:color="auto" w:fill="FFFFFF"/>
                <w:lang w:val="ru"/>
              </w:rPr>
              <w:t>Появление в результатах мобильного поиска может повысить узнаваемость бренда на 46%.</w:t>
            </w:r>
          </w:p>
          <w:p w14:paraId="71F6300E" w14:textId="0D5F46D7" w:rsidR="001111C7" w:rsidRPr="00F633CF" w:rsidRDefault="001111C7" w:rsidP="001111C7">
            <w:pPr>
              <w:jc w:val="both"/>
              <w:rPr>
                <w:color w:val="000000" w:themeColor="text1"/>
                <w:sz w:val="22"/>
                <w:szCs w:val="22"/>
                <w:shd w:val="clear" w:color="auto" w:fill="FFFFFF"/>
                <w:lang w:val="ru"/>
              </w:rPr>
            </w:pPr>
            <w:r w:rsidRPr="00F633CF">
              <w:rPr>
                <w:color w:val="000000" w:themeColor="text1"/>
                <w:sz w:val="22"/>
                <w:szCs w:val="22"/>
                <w:shd w:val="clear" w:color="auto" w:fill="FFFFFF"/>
                <w:lang w:val="ru"/>
              </w:rPr>
              <w:t>Первые три рекламных места обычно получают 46% кликов на странице.</w:t>
            </w:r>
          </w:p>
        </w:tc>
      </w:tr>
      <w:tr w:rsidR="009B2AB5" w:rsidRPr="00F633CF" w14:paraId="274AA35B" w14:textId="77777777" w:rsidTr="001111C7">
        <w:trPr>
          <w:trHeight w:val="1407"/>
        </w:trPr>
        <w:tc>
          <w:tcPr>
            <w:tcW w:w="2405" w:type="dxa"/>
          </w:tcPr>
          <w:p w14:paraId="614F3396" w14:textId="7121E781" w:rsidR="009B2AB5" w:rsidRPr="00F633CF" w:rsidRDefault="009B2AB5" w:rsidP="009826C9">
            <w:pPr>
              <w:contextualSpacing/>
              <w:jc w:val="both"/>
              <w:rPr>
                <w:color w:val="000000" w:themeColor="text1"/>
                <w:sz w:val="22"/>
                <w:szCs w:val="22"/>
              </w:rPr>
            </w:pPr>
            <w:r w:rsidRPr="00F633CF">
              <w:rPr>
                <w:color w:val="000000" w:themeColor="text1"/>
                <w:sz w:val="22"/>
                <w:szCs w:val="22"/>
              </w:rPr>
              <w:t>Электронная коммерция</w:t>
            </w:r>
          </w:p>
        </w:tc>
        <w:tc>
          <w:tcPr>
            <w:tcW w:w="6940" w:type="dxa"/>
          </w:tcPr>
          <w:p w14:paraId="49CB1C96" w14:textId="77777777" w:rsidR="009B2AB5" w:rsidRPr="00F633CF" w:rsidRDefault="009B2AB5" w:rsidP="009B2AB5">
            <w:pPr>
              <w:jc w:val="both"/>
              <w:rPr>
                <w:color w:val="000000" w:themeColor="text1"/>
                <w:sz w:val="22"/>
                <w:szCs w:val="22"/>
              </w:rPr>
            </w:pPr>
            <w:r w:rsidRPr="00F633CF">
              <w:rPr>
                <w:color w:val="000000" w:themeColor="text1"/>
                <w:sz w:val="22"/>
                <w:szCs w:val="22"/>
                <w:shd w:val="clear" w:color="auto" w:fill="FFFFFF"/>
                <w:lang w:val="ru"/>
              </w:rPr>
              <w:t>Доход от розничной электронной коммерции в США – 768 млрд. долл. в 2021 г. Ожидается, что к 2025 г. доход от электронной коммерции в США превысит 1,3 трлн. долл.</w:t>
            </w:r>
          </w:p>
          <w:p w14:paraId="10148415" w14:textId="77777777" w:rsidR="009B2AB5" w:rsidRPr="00F633CF" w:rsidRDefault="009B2AB5" w:rsidP="009B2AB5">
            <w:pPr>
              <w:jc w:val="both"/>
              <w:rPr>
                <w:color w:val="000000" w:themeColor="text1"/>
                <w:sz w:val="22"/>
                <w:szCs w:val="22"/>
              </w:rPr>
            </w:pPr>
            <w:r w:rsidRPr="00F633CF">
              <w:rPr>
                <w:color w:val="000000" w:themeColor="text1"/>
                <w:sz w:val="22"/>
                <w:szCs w:val="22"/>
                <w:shd w:val="clear" w:color="auto" w:fill="FFFFFF"/>
                <w:lang w:val="ru"/>
              </w:rPr>
              <w:t>В 2022 г. бренды и ритейлеры привлекли 1,14 трлн долл. онлайн-продаж по всему миру и 257 млрд долл. в США.</w:t>
            </w:r>
          </w:p>
          <w:p w14:paraId="7E1BC815" w14:textId="77777777" w:rsidR="009B2AB5" w:rsidRPr="00F633CF" w:rsidRDefault="009B2AB5" w:rsidP="009B2AB5">
            <w:pPr>
              <w:jc w:val="both"/>
              <w:rPr>
                <w:color w:val="000000" w:themeColor="text1"/>
                <w:sz w:val="22"/>
                <w:szCs w:val="22"/>
                <w:shd w:val="clear" w:color="auto" w:fill="FFFFFF"/>
                <w:lang w:val="ru"/>
              </w:rPr>
            </w:pPr>
            <w:r w:rsidRPr="00F633CF">
              <w:rPr>
                <w:color w:val="000000" w:themeColor="text1"/>
                <w:sz w:val="22"/>
                <w:szCs w:val="22"/>
                <w:shd w:val="clear" w:color="auto" w:fill="FFFFFF"/>
                <w:lang w:val="ru"/>
              </w:rPr>
              <w:t>Число цифровых покупателей, активных в мире, составляет около 2,14 млрд. 6 из 10 интернет-пользователей трудоспособного возраста (58,4%) покупают что-то онлайн каждую неделю, и эта цифра продолжает расти.</w:t>
            </w:r>
          </w:p>
          <w:p w14:paraId="367AFD0D" w14:textId="75AEDBFD" w:rsidR="009B2AB5" w:rsidRPr="00F633CF" w:rsidRDefault="009B2AB5" w:rsidP="009826C9">
            <w:pPr>
              <w:jc w:val="both"/>
              <w:rPr>
                <w:color w:val="000000" w:themeColor="text1"/>
                <w:sz w:val="22"/>
                <w:szCs w:val="22"/>
                <w:shd w:val="clear" w:color="auto" w:fill="FFFFFF"/>
                <w:lang w:val="ru"/>
              </w:rPr>
            </w:pPr>
            <w:r w:rsidRPr="00F633CF">
              <w:rPr>
                <w:color w:val="000000" w:themeColor="text1"/>
                <w:sz w:val="22"/>
                <w:szCs w:val="22"/>
                <w:shd w:val="clear" w:color="auto" w:fill="FFFFFF"/>
                <w:lang w:val="ru"/>
              </w:rPr>
              <w:t>23% доходов онлайн ритейлеров поступает от партнерского маркетинга, который находится на одном уровне с SEO</w:t>
            </w:r>
          </w:p>
        </w:tc>
      </w:tr>
    </w:tbl>
    <w:p w14:paraId="4966E680" w14:textId="6A87EA6C" w:rsidR="004807BD" w:rsidRPr="00F633CF" w:rsidRDefault="004807BD" w:rsidP="004807BD">
      <w:pPr>
        <w:rPr>
          <w:sz w:val="28"/>
          <w:szCs w:val="28"/>
        </w:rPr>
      </w:pPr>
      <w:r w:rsidRPr="00F633CF">
        <w:rPr>
          <w:sz w:val="28"/>
          <w:szCs w:val="28"/>
        </w:rPr>
        <w:lastRenderedPageBreak/>
        <w:t xml:space="preserve">Продолжение таблицы </w:t>
      </w:r>
      <w:r w:rsidR="009B2AB5" w:rsidRPr="00F633CF">
        <w:rPr>
          <w:sz w:val="28"/>
          <w:szCs w:val="28"/>
        </w:rPr>
        <w:t>4</w:t>
      </w:r>
    </w:p>
    <w:tbl>
      <w:tblPr>
        <w:tblStyle w:val="aa"/>
        <w:tblW w:w="0" w:type="auto"/>
        <w:tblLook w:val="04A0" w:firstRow="1" w:lastRow="0" w:firstColumn="1" w:lastColumn="0" w:noHBand="0" w:noVBand="1"/>
      </w:tblPr>
      <w:tblGrid>
        <w:gridCol w:w="2405"/>
        <w:gridCol w:w="6940"/>
      </w:tblGrid>
      <w:tr w:rsidR="00DC4523" w:rsidRPr="00F633CF" w14:paraId="1A677C09" w14:textId="77777777" w:rsidTr="00AE14A0">
        <w:tc>
          <w:tcPr>
            <w:tcW w:w="2405" w:type="dxa"/>
            <w:vAlign w:val="center"/>
          </w:tcPr>
          <w:p w14:paraId="0BA5A2C8" w14:textId="23116694" w:rsidR="00DC4523" w:rsidRPr="00F633CF" w:rsidRDefault="00DC4523" w:rsidP="00DC4523">
            <w:pPr>
              <w:contextualSpacing/>
              <w:jc w:val="center"/>
              <w:rPr>
                <w:color w:val="000000" w:themeColor="text1"/>
                <w:sz w:val="22"/>
                <w:szCs w:val="22"/>
              </w:rPr>
            </w:pPr>
            <w:r w:rsidRPr="00F633CF">
              <w:rPr>
                <w:color w:val="000000" w:themeColor="text1"/>
                <w:sz w:val="22"/>
                <w:szCs w:val="22"/>
              </w:rPr>
              <w:t>Инструменты цифрового маркетинга</w:t>
            </w:r>
          </w:p>
        </w:tc>
        <w:tc>
          <w:tcPr>
            <w:tcW w:w="6940" w:type="dxa"/>
            <w:vAlign w:val="center"/>
          </w:tcPr>
          <w:p w14:paraId="6C6283CF" w14:textId="20698053" w:rsidR="00DC4523" w:rsidRPr="00F633CF" w:rsidRDefault="00DC4523" w:rsidP="00DC4523">
            <w:pPr>
              <w:contextualSpacing/>
              <w:jc w:val="center"/>
              <w:rPr>
                <w:color w:val="000000" w:themeColor="text1"/>
                <w:sz w:val="22"/>
                <w:szCs w:val="22"/>
              </w:rPr>
            </w:pPr>
            <w:r w:rsidRPr="00F633CF">
              <w:rPr>
                <w:color w:val="000000" w:themeColor="text1"/>
                <w:sz w:val="22"/>
                <w:szCs w:val="22"/>
              </w:rPr>
              <w:t>Современные показатели и тенденции развития</w:t>
            </w:r>
          </w:p>
        </w:tc>
      </w:tr>
      <w:tr w:rsidR="001111C7" w:rsidRPr="00F633CF" w14:paraId="1F060F54" w14:textId="77777777" w:rsidTr="00B30137">
        <w:trPr>
          <w:trHeight w:val="2317"/>
        </w:trPr>
        <w:tc>
          <w:tcPr>
            <w:tcW w:w="2405" w:type="dxa"/>
          </w:tcPr>
          <w:p w14:paraId="271CC33D" w14:textId="77777777" w:rsidR="001111C7" w:rsidRPr="00F633CF" w:rsidRDefault="001111C7" w:rsidP="009826C9">
            <w:pPr>
              <w:contextualSpacing/>
              <w:jc w:val="both"/>
              <w:rPr>
                <w:color w:val="000000" w:themeColor="text1"/>
                <w:sz w:val="22"/>
                <w:szCs w:val="22"/>
              </w:rPr>
            </w:pPr>
            <w:r w:rsidRPr="00F633CF">
              <w:rPr>
                <w:color w:val="000000" w:themeColor="text1"/>
                <w:sz w:val="22"/>
                <w:szCs w:val="22"/>
              </w:rPr>
              <w:t>Видео контент</w:t>
            </w:r>
          </w:p>
        </w:tc>
        <w:tc>
          <w:tcPr>
            <w:tcW w:w="6940" w:type="dxa"/>
          </w:tcPr>
          <w:p w14:paraId="3438DD8D" w14:textId="77777777" w:rsidR="001111C7" w:rsidRPr="00F633CF" w:rsidRDefault="001111C7" w:rsidP="009826C9">
            <w:pPr>
              <w:jc w:val="both"/>
              <w:rPr>
                <w:color w:val="000000" w:themeColor="text1"/>
                <w:sz w:val="22"/>
                <w:szCs w:val="22"/>
              </w:rPr>
            </w:pPr>
            <w:r w:rsidRPr="00F633CF">
              <w:rPr>
                <w:color w:val="000000" w:themeColor="text1"/>
                <w:sz w:val="22"/>
                <w:szCs w:val="22"/>
                <w:shd w:val="clear" w:color="auto" w:fill="FFFFFF"/>
                <w:lang w:val="ru"/>
              </w:rPr>
              <w:t>Видеореклама – 106,9 млрд долл. в 2022 г.</w:t>
            </w:r>
          </w:p>
          <w:p w14:paraId="04983348" w14:textId="77777777" w:rsidR="001111C7" w:rsidRPr="00F633CF" w:rsidRDefault="001111C7" w:rsidP="009826C9">
            <w:pPr>
              <w:jc w:val="both"/>
              <w:rPr>
                <w:color w:val="000000" w:themeColor="text1"/>
                <w:sz w:val="22"/>
                <w:szCs w:val="22"/>
              </w:rPr>
            </w:pPr>
            <w:r w:rsidRPr="00F633CF">
              <w:rPr>
                <w:color w:val="000000" w:themeColor="text1"/>
                <w:sz w:val="22"/>
                <w:szCs w:val="22"/>
                <w:shd w:val="clear" w:color="auto" w:fill="FFFFFF"/>
                <w:lang w:val="ru"/>
              </w:rPr>
              <w:t>Затраты на видеорекламу для социальных сетей в 2022 г. – 24 млрд долл., что на 20,1% больше, чем в 2021 г.</w:t>
            </w:r>
          </w:p>
          <w:p w14:paraId="5DF40874" w14:textId="77777777" w:rsidR="001111C7" w:rsidRPr="00F633CF" w:rsidRDefault="001111C7" w:rsidP="009826C9">
            <w:pPr>
              <w:jc w:val="both"/>
              <w:rPr>
                <w:color w:val="000000" w:themeColor="text1"/>
                <w:sz w:val="22"/>
                <w:szCs w:val="22"/>
              </w:rPr>
            </w:pPr>
            <w:r w:rsidRPr="00F633CF">
              <w:rPr>
                <w:color w:val="000000" w:themeColor="text1"/>
                <w:sz w:val="22"/>
                <w:szCs w:val="22"/>
                <w:shd w:val="clear" w:color="auto" w:fill="FFFFFF"/>
                <w:lang w:val="ru"/>
              </w:rPr>
              <w:t>Расходы на мобильную видеорекламу покажут ежегодные темпы роста на 5,1% в период 2021-2025 гг.</w:t>
            </w:r>
          </w:p>
          <w:p w14:paraId="75F525ED" w14:textId="77777777" w:rsidR="001111C7" w:rsidRPr="00F633CF" w:rsidRDefault="001111C7" w:rsidP="009826C9">
            <w:pPr>
              <w:jc w:val="both"/>
              <w:rPr>
                <w:color w:val="000000" w:themeColor="text1"/>
                <w:sz w:val="22"/>
                <w:szCs w:val="22"/>
              </w:rPr>
            </w:pPr>
            <w:r w:rsidRPr="00F633CF">
              <w:rPr>
                <w:color w:val="000000" w:themeColor="text1"/>
                <w:sz w:val="22"/>
                <w:szCs w:val="22"/>
                <w:shd w:val="clear" w:color="auto" w:fill="FFFFFF"/>
                <w:lang w:val="ru"/>
              </w:rPr>
              <w:t xml:space="preserve">83% </w:t>
            </w:r>
            <w:proofErr w:type="spellStart"/>
            <w:r w:rsidRPr="00F633CF">
              <w:rPr>
                <w:color w:val="000000" w:themeColor="text1"/>
                <w:sz w:val="22"/>
                <w:szCs w:val="22"/>
                <w:shd w:val="clear" w:color="auto" w:fill="FFFFFF"/>
                <w:lang w:val="ru"/>
              </w:rPr>
              <w:t>видеомаркетологов</w:t>
            </w:r>
            <w:proofErr w:type="spellEnd"/>
            <w:r w:rsidRPr="00F633CF">
              <w:rPr>
                <w:color w:val="000000" w:themeColor="text1"/>
                <w:sz w:val="22"/>
                <w:szCs w:val="22"/>
                <w:shd w:val="clear" w:color="auto" w:fill="FFFFFF"/>
                <w:lang w:val="ru"/>
              </w:rPr>
              <w:t xml:space="preserve"> говорят, что видео помогло им привлечь потенциальных клиентов, а 84% потребителей говорят, что их убедили купить продукт или услугу после просмотра видео бренда.</w:t>
            </w:r>
          </w:p>
          <w:p w14:paraId="157AB1DC" w14:textId="58BCE27E" w:rsidR="001111C7" w:rsidRPr="00F633CF" w:rsidRDefault="001111C7" w:rsidP="009826C9">
            <w:pPr>
              <w:jc w:val="both"/>
              <w:rPr>
                <w:color w:val="000000" w:themeColor="text1"/>
                <w:sz w:val="22"/>
                <w:szCs w:val="22"/>
              </w:rPr>
            </w:pPr>
            <w:r w:rsidRPr="00F633CF">
              <w:rPr>
                <w:color w:val="000000" w:themeColor="text1"/>
                <w:sz w:val="22"/>
                <w:szCs w:val="22"/>
                <w:shd w:val="clear" w:color="auto" w:fill="FFFFFF"/>
                <w:lang w:val="ru"/>
              </w:rPr>
              <w:t xml:space="preserve">Ежедневно просматривается около 5 млрд. видео на </w:t>
            </w:r>
            <w:proofErr w:type="spellStart"/>
            <w:r w:rsidRPr="00F633CF">
              <w:rPr>
                <w:color w:val="000000" w:themeColor="text1"/>
                <w:sz w:val="22"/>
                <w:szCs w:val="22"/>
                <w:shd w:val="clear" w:color="auto" w:fill="FFFFFF"/>
                <w:lang w:val="ru"/>
              </w:rPr>
              <w:t>YouTube</w:t>
            </w:r>
            <w:proofErr w:type="spellEnd"/>
            <w:r w:rsidRPr="00F633CF">
              <w:rPr>
                <w:color w:val="000000" w:themeColor="text1"/>
                <w:sz w:val="22"/>
                <w:szCs w:val="22"/>
                <w:shd w:val="clear" w:color="auto" w:fill="FFFFFF"/>
              </w:rPr>
              <w:t>.</w:t>
            </w:r>
          </w:p>
        </w:tc>
      </w:tr>
      <w:tr w:rsidR="001111C7" w:rsidRPr="00F633CF" w14:paraId="70B1EA1F" w14:textId="77777777" w:rsidTr="00A33BA6">
        <w:trPr>
          <w:trHeight w:val="1538"/>
        </w:trPr>
        <w:tc>
          <w:tcPr>
            <w:tcW w:w="2405" w:type="dxa"/>
          </w:tcPr>
          <w:p w14:paraId="3A7B77A7" w14:textId="470EBD1C" w:rsidR="001111C7" w:rsidRPr="00F633CF" w:rsidRDefault="001111C7" w:rsidP="009826C9">
            <w:pPr>
              <w:contextualSpacing/>
              <w:jc w:val="both"/>
              <w:rPr>
                <w:color w:val="000000" w:themeColor="text1"/>
                <w:sz w:val="22"/>
                <w:szCs w:val="22"/>
              </w:rPr>
            </w:pPr>
            <w:r w:rsidRPr="00F633CF">
              <w:rPr>
                <w:color w:val="000000" w:themeColor="text1"/>
                <w:sz w:val="22"/>
                <w:szCs w:val="22"/>
              </w:rPr>
              <w:t>Мобильные устройства</w:t>
            </w:r>
          </w:p>
        </w:tc>
        <w:tc>
          <w:tcPr>
            <w:tcW w:w="6940" w:type="dxa"/>
          </w:tcPr>
          <w:p w14:paraId="7377B255" w14:textId="77777777" w:rsidR="001111C7" w:rsidRPr="00F633CF" w:rsidRDefault="001111C7" w:rsidP="009826C9">
            <w:pPr>
              <w:jc w:val="both"/>
              <w:rPr>
                <w:color w:val="000000" w:themeColor="text1"/>
                <w:sz w:val="22"/>
                <w:szCs w:val="22"/>
              </w:rPr>
            </w:pPr>
            <w:r w:rsidRPr="00F633CF">
              <w:rPr>
                <w:color w:val="000000" w:themeColor="text1"/>
                <w:sz w:val="22"/>
                <w:szCs w:val="22"/>
                <w:shd w:val="clear" w:color="auto" w:fill="FFFFFF"/>
                <w:lang w:val="ru"/>
              </w:rPr>
              <w:t xml:space="preserve">Расходы на мобильную рекламу в 2022 г. увеличились на 23% по сравнению с аналогичным периодом прошлого года и достигли 350 млрд. долл. в 2022 г. </w:t>
            </w:r>
          </w:p>
          <w:p w14:paraId="520160C9" w14:textId="77777777" w:rsidR="001111C7" w:rsidRPr="00F633CF" w:rsidRDefault="001111C7" w:rsidP="009826C9">
            <w:pPr>
              <w:jc w:val="both"/>
              <w:rPr>
                <w:color w:val="000000" w:themeColor="text1"/>
                <w:sz w:val="22"/>
                <w:szCs w:val="22"/>
              </w:rPr>
            </w:pPr>
            <w:r w:rsidRPr="00F633CF">
              <w:rPr>
                <w:color w:val="000000" w:themeColor="text1"/>
                <w:sz w:val="22"/>
                <w:szCs w:val="22"/>
                <w:shd w:val="clear" w:color="auto" w:fill="FFFFFF"/>
                <w:lang w:val="ru"/>
              </w:rPr>
              <w:t>25% компаний инвестируют в мобильную оптимизацию в качестве лучшей тактики SEO.</w:t>
            </w:r>
          </w:p>
          <w:p w14:paraId="2DAA1344" w14:textId="19EAED3E" w:rsidR="001111C7" w:rsidRPr="00F633CF" w:rsidRDefault="001111C7" w:rsidP="009826C9">
            <w:pPr>
              <w:jc w:val="both"/>
              <w:rPr>
                <w:color w:val="000000" w:themeColor="text1"/>
                <w:sz w:val="22"/>
                <w:szCs w:val="22"/>
              </w:rPr>
            </w:pPr>
            <w:r w:rsidRPr="00F633CF">
              <w:rPr>
                <w:color w:val="000000" w:themeColor="text1"/>
                <w:sz w:val="22"/>
                <w:szCs w:val="22"/>
                <w:shd w:val="clear" w:color="auto" w:fill="FFFFFF"/>
                <w:lang w:val="ru"/>
              </w:rPr>
              <w:t>Более 50% онлайн-трафика в США поступает с мобильных устройств</w:t>
            </w:r>
            <w:r w:rsidRPr="00F633CF">
              <w:rPr>
                <w:color w:val="000000" w:themeColor="text1"/>
                <w:sz w:val="22"/>
                <w:szCs w:val="22"/>
                <w:shd w:val="clear" w:color="auto" w:fill="FFFFFF"/>
              </w:rPr>
              <w:t>.</w:t>
            </w:r>
          </w:p>
        </w:tc>
      </w:tr>
    </w:tbl>
    <w:p w14:paraId="7B14351D" w14:textId="77777777" w:rsidR="004807BD" w:rsidRPr="00F633CF" w:rsidRDefault="004807BD" w:rsidP="004807BD">
      <w:pPr>
        <w:rPr>
          <w:sz w:val="22"/>
          <w:szCs w:val="22"/>
        </w:rPr>
      </w:pPr>
    </w:p>
    <w:p w14:paraId="5E8C587B" w14:textId="29CCEC19" w:rsidR="004807BD" w:rsidRPr="00F633CF" w:rsidRDefault="00C2732E" w:rsidP="00CD1460">
      <w:pPr>
        <w:spacing w:line="360" w:lineRule="auto"/>
        <w:ind w:firstLine="709"/>
        <w:jc w:val="both"/>
        <w:rPr>
          <w:sz w:val="28"/>
          <w:szCs w:val="28"/>
        </w:rPr>
      </w:pPr>
      <w:r w:rsidRPr="00F633CF">
        <w:rPr>
          <w:sz w:val="28"/>
          <w:szCs w:val="28"/>
        </w:rPr>
        <w:t xml:space="preserve">Как следует из данных таблицы в числе тенденций развития инструментов </w:t>
      </w:r>
      <w:r w:rsidR="00A5254A" w:rsidRPr="00F633CF">
        <w:rPr>
          <w:sz w:val="28"/>
          <w:szCs w:val="28"/>
        </w:rPr>
        <w:t>цифрового маркетинга,</w:t>
      </w:r>
      <w:r w:rsidRPr="00F633CF">
        <w:rPr>
          <w:sz w:val="28"/>
          <w:szCs w:val="28"/>
        </w:rPr>
        <w:t xml:space="preserve"> следующие: </w:t>
      </w:r>
    </w:p>
    <w:p w14:paraId="367A1391" w14:textId="77777777" w:rsidR="00783473" w:rsidRPr="00F633CF" w:rsidRDefault="00CD1460" w:rsidP="00783473">
      <w:pPr>
        <w:spacing w:line="360" w:lineRule="auto"/>
        <w:ind w:firstLine="709"/>
        <w:jc w:val="both"/>
        <w:rPr>
          <w:sz w:val="28"/>
          <w:szCs w:val="28"/>
        </w:rPr>
      </w:pPr>
      <w:r w:rsidRPr="00F633CF">
        <w:rPr>
          <w:sz w:val="28"/>
          <w:szCs w:val="28"/>
        </w:rPr>
        <w:t xml:space="preserve">– стремительный рост </w:t>
      </w:r>
      <w:r w:rsidR="0089711E" w:rsidRPr="00F633CF">
        <w:rPr>
          <w:sz w:val="28"/>
          <w:szCs w:val="28"/>
        </w:rPr>
        <w:t>электронной коммерции</w:t>
      </w:r>
      <w:r w:rsidRPr="00F633CF">
        <w:rPr>
          <w:sz w:val="28"/>
          <w:szCs w:val="28"/>
        </w:rPr>
        <w:t xml:space="preserve"> как следствие увеличение числа подключенных пользователей сети Интернет, развития цифровых технологий, последствий </w:t>
      </w:r>
      <w:proofErr w:type="spellStart"/>
      <w:r w:rsidRPr="00F633CF">
        <w:rPr>
          <w:sz w:val="28"/>
          <w:szCs w:val="28"/>
        </w:rPr>
        <w:t>локдаунов</w:t>
      </w:r>
      <w:proofErr w:type="spellEnd"/>
      <w:r w:rsidRPr="00F633CF">
        <w:rPr>
          <w:sz w:val="28"/>
          <w:szCs w:val="28"/>
        </w:rPr>
        <w:t xml:space="preserve"> в странах во время пандемии;</w:t>
      </w:r>
    </w:p>
    <w:p w14:paraId="25975484" w14:textId="2943A2C0" w:rsidR="00303E62" w:rsidRPr="00F633CF" w:rsidRDefault="00783473" w:rsidP="00783473">
      <w:pPr>
        <w:spacing w:line="360" w:lineRule="auto"/>
        <w:ind w:firstLine="709"/>
        <w:jc w:val="both"/>
        <w:rPr>
          <w:sz w:val="28"/>
          <w:szCs w:val="28"/>
        </w:rPr>
      </w:pPr>
      <w:r w:rsidRPr="00F633CF">
        <w:rPr>
          <w:sz w:val="28"/>
          <w:szCs w:val="28"/>
        </w:rPr>
        <w:t xml:space="preserve">– </w:t>
      </w:r>
      <w:r w:rsidR="00303E62" w:rsidRPr="00F633CF">
        <w:rPr>
          <w:sz w:val="28"/>
          <w:szCs w:val="28"/>
        </w:rPr>
        <w:t>рост объемов цифровой рекламы;</w:t>
      </w:r>
    </w:p>
    <w:p w14:paraId="60A1A102" w14:textId="39DB1A93" w:rsidR="00CD1460" w:rsidRPr="00F633CF" w:rsidRDefault="00CD1460" w:rsidP="00CD1460">
      <w:pPr>
        <w:spacing w:line="360" w:lineRule="auto"/>
        <w:ind w:firstLine="709"/>
        <w:jc w:val="both"/>
        <w:rPr>
          <w:sz w:val="28"/>
          <w:szCs w:val="28"/>
        </w:rPr>
      </w:pPr>
      <w:r w:rsidRPr="00F633CF">
        <w:rPr>
          <w:sz w:val="28"/>
          <w:szCs w:val="28"/>
        </w:rPr>
        <w:t xml:space="preserve">– растущая популярность </w:t>
      </w:r>
      <w:r w:rsidRPr="00F633CF">
        <w:rPr>
          <w:sz w:val="28"/>
          <w:szCs w:val="28"/>
          <w:lang w:val="en-US"/>
        </w:rPr>
        <w:t>SMM</w:t>
      </w:r>
      <w:r w:rsidRPr="00F633CF">
        <w:rPr>
          <w:sz w:val="28"/>
          <w:szCs w:val="28"/>
        </w:rPr>
        <w:t xml:space="preserve"> и социальной торговли под воздействием двузначного роста пользователей социальных сетей, нового понимания мировых предпочтений в социальных сетях</w:t>
      </w:r>
      <w:r w:rsidR="00BC5C4E" w:rsidRPr="00F633CF">
        <w:rPr>
          <w:sz w:val="28"/>
          <w:szCs w:val="28"/>
        </w:rPr>
        <w:t>, интереса более молодого поколения покупателей;</w:t>
      </w:r>
    </w:p>
    <w:p w14:paraId="33AABEFE" w14:textId="20D5ED15" w:rsidR="00CD1460" w:rsidRPr="00F633CF" w:rsidRDefault="00CD1460" w:rsidP="00CD1460">
      <w:pPr>
        <w:spacing w:line="360" w:lineRule="auto"/>
        <w:ind w:firstLine="709"/>
        <w:jc w:val="both"/>
        <w:rPr>
          <w:sz w:val="28"/>
          <w:szCs w:val="28"/>
        </w:rPr>
      </w:pPr>
      <w:r w:rsidRPr="00F633CF">
        <w:rPr>
          <w:sz w:val="28"/>
          <w:szCs w:val="28"/>
        </w:rPr>
        <w:t xml:space="preserve">– </w:t>
      </w:r>
      <w:r w:rsidR="005466B6" w:rsidRPr="00F633CF">
        <w:rPr>
          <w:sz w:val="28"/>
          <w:szCs w:val="28"/>
        </w:rPr>
        <w:t>значительные перспективы продвижения товаров и услуг в</w:t>
      </w:r>
      <w:r w:rsidRPr="00F633CF">
        <w:rPr>
          <w:sz w:val="28"/>
          <w:szCs w:val="28"/>
        </w:rPr>
        <w:t xml:space="preserve"> </w:t>
      </w:r>
      <w:proofErr w:type="spellStart"/>
      <w:r w:rsidRPr="00F633CF">
        <w:rPr>
          <w:sz w:val="28"/>
          <w:szCs w:val="28"/>
        </w:rPr>
        <w:t>Instagram</w:t>
      </w:r>
      <w:proofErr w:type="spellEnd"/>
      <w:r w:rsidR="00BC5C4E" w:rsidRPr="00F633CF">
        <w:rPr>
          <w:sz w:val="28"/>
          <w:szCs w:val="28"/>
        </w:rPr>
        <w:t xml:space="preserve"> (принадлежат компании </w:t>
      </w:r>
      <w:proofErr w:type="spellStart"/>
      <w:r w:rsidR="00BC5C4E" w:rsidRPr="00F633CF">
        <w:rPr>
          <w:sz w:val="28"/>
          <w:szCs w:val="28"/>
        </w:rPr>
        <w:t>Meta</w:t>
      </w:r>
      <w:proofErr w:type="spellEnd"/>
      <w:r w:rsidR="00BC5C4E" w:rsidRPr="00F633CF">
        <w:rPr>
          <w:sz w:val="28"/>
          <w:szCs w:val="28"/>
        </w:rPr>
        <w:t xml:space="preserve">, которая была признана экстремистской и запрещена на территории РФ) </w:t>
      </w:r>
      <w:r w:rsidRPr="00F633CF">
        <w:rPr>
          <w:sz w:val="28"/>
          <w:szCs w:val="28"/>
        </w:rPr>
        <w:t xml:space="preserve">и </w:t>
      </w:r>
      <w:proofErr w:type="spellStart"/>
      <w:r w:rsidRPr="00F633CF">
        <w:rPr>
          <w:sz w:val="28"/>
          <w:szCs w:val="28"/>
        </w:rPr>
        <w:t>TikTok</w:t>
      </w:r>
      <w:proofErr w:type="spellEnd"/>
      <w:r w:rsidR="00DC4523" w:rsidRPr="00F633CF">
        <w:rPr>
          <w:sz w:val="28"/>
          <w:szCs w:val="28"/>
        </w:rPr>
        <w:t>;</w:t>
      </w:r>
    </w:p>
    <w:p w14:paraId="47F80EC0" w14:textId="54E0DC7F" w:rsidR="00DC4523" w:rsidRPr="00F633CF" w:rsidRDefault="00DC4523" w:rsidP="00CD1460">
      <w:pPr>
        <w:spacing w:line="360" w:lineRule="auto"/>
        <w:ind w:firstLine="709"/>
        <w:jc w:val="both"/>
        <w:rPr>
          <w:sz w:val="28"/>
          <w:szCs w:val="28"/>
        </w:rPr>
      </w:pPr>
      <w:r w:rsidRPr="00F633CF">
        <w:rPr>
          <w:sz w:val="28"/>
          <w:szCs w:val="28"/>
        </w:rPr>
        <w:t xml:space="preserve">– </w:t>
      </w:r>
      <w:r w:rsidR="00630398" w:rsidRPr="00F633CF">
        <w:rPr>
          <w:sz w:val="28"/>
          <w:szCs w:val="28"/>
        </w:rPr>
        <w:t xml:space="preserve">рост </w:t>
      </w:r>
      <w:r w:rsidR="000A056B" w:rsidRPr="00F633CF">
        <w:rPr>
          <w:sz w:val="28"/>
          <w:szCs w:val="28"/>
        </w:rPr>
        <w:t xml:space="preserve">популярности </w:t>
      </w:r>
      <w:r w:rsidR="00630398" w:rsidRPr="00F633CF">
        <w:rPr>
          <w:sz w:val="28"/>
          <w:szCs w:val="28"/>
        </w:rPr>
        <w:t>видеореклам</w:t>
      </w:r>
      <w:r w:rsidR="000A056B" w:rsidRPr="00F633CF">
        <w:rPr>
          <w:sz w:val="28"/>
          <w:szCs w:val="28"/>
        </w:rPr>
        <w:t>ы</w:t>
      </w:r>
      <w:r w:rsidR="00F26831" w:rsidRPr="00F633CF">
        <w:rPr>
          <w:sz w:val="28"/>
          <w:szCs w:val="28"/>
        </w:rPr>
        <w:t>: коротки</w:t>
      </w:r>
      <w:r w:rsidR="001F5274" w:rsidRPr="00F633CF">
        <w:rPr>
          <w:sz w:val="28"/>
          <w:szCs w:val="28"/>
        </w:rPr>
        <w:t>х</w:t>
      </w:r>
      <w:r w:rsidR="00F26831" w:rsidRPr="00F633CF">
        <w:rPr>
          <w:sz w:val="28"/>
          <w:szCs w:val="28"/>
        </w:rPr>
        <w:t xml:space="preserve"> ролик</w:t>
      </w:r>
      <w:r w:rsidR="001F5274" w:rsidRPr="00F633CF">
        <w:rPr>
          <w:sz w:val="28"/>
          <w:szCs w:val="28"/>
        </w:rPr>
        <w:t>ов</w:t>
      </w:r>
      <w:r w:rsidR="00F26831" w:rsidRPr="00F633CF">
        <w:rPr>
          <w:sz w:val="28"/>
          <w:szCs w:val="28"/>
        </w:rPr>
        <w:t xml:space="preserve"> в социальных сетях и </w:t>
      </w:r>
      <w:proofErr w:type="spellStart"/>
      <w:r w:rsidR="00F26831" w:rsidRPr="00F633CF">
        <w:rPr>
          <w:sz w:val="28"/>
          <w:szCs w:val="28"/>
        </w:rPr>
        <w:t>месенджерах</w:t>
      </w:r>
      <w:proofErr w:type="spellEnd"/>
      <w:r w:rsidR="00F26831" w:rsidRPr="00F633CF">
        <w:rPr>
          <w:sz w:val="28"/>
          <w:szCs w:val="28"/>
        </w:rPr>
        <w:t xml:space="preserve">, </w:t>
      </w:r>
      <w:r w:rsidR="00F26831" w:rsidRPr="00F633CF">
        <w:rPr>
          <w:sz w:val="28"/>
          <w:szCs w:val="28"/>
          <w:lang w:val="en-US"/>
        </w:rPr>
        <w:t>Reels</w:t>
      </w:r>
      <w:r w:rsidR="00F26831" w:rsidRPr="00F633CF">
        <w:rPr>
          <w:sz w:val="28"/>
          <w:szCs w:val="28"/>
        </w:rPr>
        <w:t xml:space="preserve">, </w:t>
      </w:r>
      <w:r w:rsidR="00F26831" w:rsidRPr="00F633CF">
        <w:rPr>
          <w:sz w:val="28"/>
          <w:szCs w:val="28"/>
          <w:lang w:val="en-US"/>
        </w:rPr>
        <w:t>Stories</w:t>
      </w:r>
      <w:r w:rsidR="00F26831" w:rsidRPr="00F633CF">
        <w:rPr>
          <w:sz w:val="28"/>
          <w:szCs w:val="28"/>
        </w:rPr>
        <w:t xml:space="preserve"> и др.</w:t>
      </w:r>
      <w:r w:rsidR="00630398" w:rsidRPr="00F633CF">
        <w:rPr>
          <w:sz w:val="28"/>
          <w:szCs w:val="28"/>
        </w:rPr>
        <w:t>;</w:t>
      </w:r>
    </w:p>
    <w:p w14:paraId="7361A49E" w14:textId="25F41396" w:rsidR="00630398" w:rsidRPr="00F633CF" w:rsidRDefault="00630398" w:rsidP="00CD1460">
      <w:pPr>
        <w:spacing w:line="360" w:lineRule="auto"/>
        <w:ind w:firstLine="709"/>
        <w:jc w:val="both"/>
        <w:rPr>
          <w:sz w:val="28"/>
          <w:szCs w:val="28"/>
        </w:rPr>
      </w:pPr>
      <w:r w:rsidRPr="00F633CF">
        <w:rPr>
          <w:sz w:val="28"/>
          <w:szCs w:val="28"/>
        </w:rPr>
        <w:t xml:space="preserve">– </w:t>
      </w:r>
      <w:r w:rsidR="00934B69" w:rsidRPr="00F633CF">
        <w:rPr>
          <w:sz w:val="28"/>
          <w:szCs w:val="28"/>
        </w:rPr>
        <w:t>рост приобретения товаров через мобильные устройства;</w:t>
      </w:r>
    </w:p>
    <w:p w14:paraId="5F61D0F3" w14:textId="2E3EA787" w:rsidR="00934B69" w:rsidRPr="00F633CF" w:rsidRDefault="00934B69" w:rsidP="00590F34">
      <w:pPr>
        <w:spacing w:line="360" w:lineRule="auto"/>
        <w:ind w:firstLine="709"/>
        <w:jc w:val="both"/>
        <w:rPr>
          <w:sz w:val="28"/>
          <w:szCs w:val="28"/>
        </w:rPr>
      </w:pPr>
      <w:r w:rsidRPr="00F633CF">
        <w:rPr>
          <w:sz w:val="28"/>
          <w:szCs w:val="28"/>
        </w:rPr>
        <w:t xml:space="preserve">– </w:t>
      </w:r>
      <w:r w:rsidR="005B7C10" w:rsidRPr="00F633CF">
        <w:rPr>
          <w:sz w:val="28"/>
          <w:szCs w:val="28"/>
        </w:rPr>
        <w:t xml:space="preserve">стремительное развитие </w:t>
      </w:r>
      <w:proofErr w:type="spellStart"/>
      <w:r w:rsidR="005B7C10" w:rsidRPr="00F633CF">
        <w:rPr>
          <w:sz w:val="28"/>
          <w:szCs w:val="28"/>
        </w:rPr>
        <w:t>инфлюенс</w:t>
      </w:r>
      <w:proofErr w:type="spellEnd"/>
      <w:r w:rsidR="005B7C10" w:rsidRPr="00F633CF">
        <w:rPr>
          <w:sz w:val="28"/>
          <w:szCs w:val="28"/>
        </w:rPr>
        <w:t>-маркетинга</w:t>
      </w:r>
      <w:r w:rsidR="00EA37C8" w:rsidRPr="00F633CF">
        <w:rPr>
          <w:sz w:val="28"/>
          <w:szCs w:val="28"/>
        </w:rPr>
        <w:t xml:space="preserve"> (маркетинга влияния)</w:t>
      </w:r>
      <w:r w:rsidR="005B7C10" w:rsidRPr="00F633CF">
        <w:rPr>
          <w:sz w:val="28"/>
          <w:szCs w:val="28"/>
        </w:rPr>
        <w:t>, цифровых инструментов для вовлечения аудитории</w:t>
      </w:r>
      <w:r w:rsidR="00590F34" w:rsidRPr="00F633CF">
        <w:rPr>
          <w:sz w:val="28"/>
          <w:szCs w:val="28"/>
        </w:rPr>
        <w:t xml:space="preserve"> и автоматизации бизнес-процессов</w:t>
      </w:r>
      <w:r w:rsidR="005B7C10" w:rsidRPr="00F633CF">
        <w:rPr>
          <w:sz w:val="28"/>
          <w:szCs w:val="28"/>
        </w:rPr>
        <w:t xml:space="preserve"> – </w:t>
      </w:r>
      <w:proofErr w:type="spellStart"/>
      <w:r w:rsidR="005B7C10" w:rsidRPr="00F633CF">
        <w:rPr>
          <w:sz w:val="28"/>
          <w:szCs w:val="28"/>
        </w:rPr>
        <w:t>метавселенная</w:t>
      </w:r>
      <w:proofErr w:type="spellEnd"/>
      <w:r w:rsidR="005B7C10" w:rsidRPr="00F633CF">
        <w:rPr>
          <w:sz w:val="28"/>
          <w:szCs w:val="28"/>
        </w:rPr>
        <w:t xml:space="preserve">, </w:t>
      </w:r>
      <w:r w:rsidR="005B7C10" w:rsidRPr="00F633CF">
        <w:rPr>
          <w:sz w:val="28"/>
          <w:szCs w:val="28"/>
          <w:lang w:val="en-US"/>
        </w:rPr>
        <w:t>AR</w:t>
      </w:r>
      <w:r w:rsidR="005B7C10" w:rsidRPr="00F633CF">
        <w:rPr>
          <w:sz w:val="28"/>
          <w:szCs w:val="28"/>
        </w:rPr>
        <w:t xml:space="preserve"> и </w:t>
      </w:r>
      <w:r w:rsidR="005B7C10" w:rsidRPr="00F633CF">
        <w:rPr>
          <w:sz w:val="28"/>
          <w:szCs w:val="28"/>
          <w:lang w:val="en-US"/>
        </w:rPr>
        <w:t>VR</w:t>
      </w:r>
      <w:r w:rsidR="00590F34" w:rsidRPr="00F633CF">
        <w:rPr>
          <w:sz w:val="28"/>
          <w:szCs w:val="28"/>
        </w:rPr>
        <w:t>, и</w:t>
      </w:r>
      <w:r w:rsidR="00590F34" w:rsidRPr="00590F34">
        <w:rPr>
          <w:sz w:val="28"/>
          <w:szCs w:val="28"/>
        </w:rPr>
        <w:t>скусственный интеллект</w:t>
      </w:r>
      <w:r w:rsidR="00590F34" w:rsidRPr="00F633CF">
        <w:rPr>
          <w:sz w:val="28"/>
          <w:szCs w:val="28"/>
        </w:rPr>
        <w:t xml:space="preserve">, </w:t>
      </w:r>
      <w:r w:rsidR="00590F34" w:rsidRPr="00590F34">
        <w:rPr>
          <w:sz w:val="28"/>
          <w:szCs w:val="28"/>
        </w:rPr>
        <w:t>GPT-</w:t>
      </w:r>
      <w:proofErr w:type="gramStart"/>
      <w:r w:rsidR="00590F34" w:rsidRPr="00590F34">
        <w:rPr>
          <w:sz w:val="28"/>
          <w:szCs w:val="28"/>
        </w:rPr>
        <w:t>4</w:t>
      </w:r>
      <w:r w:rsidR="00590F34" w:rsidRPr="00F633CF">
        <w:rPr>
          <w:sz w:val="28"/>
          <w:szCs w:val="28"/>
        </w:rPr>
        <w:t xml:space="preserve"> </w:t>
      </w:r>
      <w:r w:rsidR="005B7C10" w:rsidRPr="00F633CF">
        <w:rPr>
          <w:sz w:val="28"/>
          <w:szCs w:val="28"/>
        </w:rPr>
        <w:t xml:space="preserve"> и</w:t>
      </w:r>
      <w:proofErr w:type="gramEnd"/>
      <w:r w:rsidR="005B7C10" w:rsidRPr="00F633CF">
        <w:rPr>
          <w:sz w:val="28"/>
          <w:szCs w:val="28"/>
        </w:rPr>
        <w:t xml:space="preserve"> др.</w:t>
      </w:r>
      <w:r w:rsidR="00FB27EC" w:rsidRPr="00F633CF">
        <w:rPr>
          <w:sz w:val="28"/>
          <w:szCs w:val="28"/>
        </w:rPr>
        <w:t>;</w:t>
      </w:r>
    </w:p>
    <w:p w14:paraId="7922B7AA" w14:textId="17F49134" w:rsidR="00FB27EC" w:rsidRPr="00F633CF" w:rsidRDefault="00FB27EC" w:rsidP="00CD1460">
      <w:pPr>
        <w:spacing w:line="360" w:lineRule="auto"/>
        <w:ind w:firstLine="709"/>
        <w:jc w:val="both"/>
        <w:rPr>
          <w:sz w:val="28"/>
          <w:szCs w:val="28"/>
        </w:rPr>
      </w:pPr>
      <w:r w:rsidRPr="00F633CF">
        <w:rPr>
          <w:sz w:val="28"/>
          <w:szCs w:val="28"/>
        </w:rPr>
        <w:t>– переход к сигнальному маркетингу (</w:t>
      </w:r>
      <w:proofErr w:type="spellStart"/>
      <w:r w:rsidRPr="00F633CF">
        <w:rPr>
          <w:sz w:val="28"/>
          <w:szCs w:val="28"/>
        </w:rPr>
        <w:t>signal-based</w:t>
      </w:r>
      <w:proofErr w:type="spellEnd"/>
      <w:r w:rsidRPr="00F633CF">
        <w:rPr>
          <w:sz w:val="28"/>
          <w:szCs w:val="28"/>
        </w:rPr>
        <w:t xml:space="preserve"> </w:t>
      </w:r>
      <w:proofErr w:type="spellStart"/>
      <w:r w:rsidRPr="00F633CF">
        <w:rPr>
          <w:sz w:val="28"/>
          <w:szCs w:val="28"/>
        </w:rPr>
        <w:t>marketing</w:t>
      </w:r>
      <w:proofErr w:type="spellEnd"/>
      <w:r w:rsidRPr="00F633CF">
        <w:rPr>
          <w:sz w:val="28"/>
          <w:szCs w:val="28"/>
        </w:rPr>
        <w:t>).</w:t>
      </w:r>
    </w:p>
    <w:p w14:paraId="4DE4F213" w14:textId="09C0A5C3" w:rsidR="00271E1F" w:rsidRPr="00F633CF" w:rsidRDefault="00DC4523" w:rsidP="00FF41C8">
      <w:pPr>
        <w:spacing w:line="360" w:lineRule="auto"/>
        <w:ind w:firstLine="709"/>
        <w:jc w:val="both"/>
        <w:rPr>
          <w:sz w:val="28"/>
          <w:szCs w:val="30"/>
        </w:rPr>
      </w:pPr>
      <w:r w:rsidRPr="00F633CF">
        <w:rPr>
          <w:sz w:val="28"/>
          <w:szCs w:val="30"/>
        </w:rPr>
        <w:lastRenderedPageBreak/>
        <w:t>Рассмотрим некоторые из перечисленных тенденций подробнее.</w:t>
      </w:r>
    </w:p>
    <w:p w14:paraId="02FDFB52" w14:textId="67F6222D" w:rsidR="00FF41C8" w:rsidRPr="00F633CF" w:rsidRDefault="00FF41C8" w:rsidP="00F03A95">
      <w:pPr>
        <w:spacing w:line="360" w:lineRule="auto"/>
        <w:ind w:firstLine="709"/>
        <w:jc w:val="both"/>
        <w:rPr>
          <w:sz w:val="28"/>
          <w:szCs w:val="30"/>
          <w:lang w:eastAsia="ru-RU"/>
        </w:rPr>
      </w:pPr>
      <w:r w:rsidRPr="00F633CF">
        <w:rPr>
          <w:sz w:val="28"/>
          <w:szCs w:val="30"/>
          <w:lang w:eastAsia="ru-RU"/>
        </w:rPr>
        <w:t xml:space="preserve">Начало </w:t>
      </w:r>
      <w:r w:rsidR="00630398" w:rsidRPr="00F633CF">
        <w:rPr>
          <w:sz w:val="28"/>
          <w:szCs w:val="30"/>
        </w:rPr>
        <w:t xml:space="preserve">пандемии </w:t>
      </w:r>
      <w:proofErr w:type="spellStart"/>
      <w:r w:rsidR="00630398" w:rsidRPr="00F633CF">
        <w:rPr>
          <w:sz w:val="28"/>
          <w:szCs w:val="30"/>
          <w:lang w:val="en-US"/>
        </w:rPr>
        <w:t>Covid</w:t>
      </w:r>
      <w:proofErr w:type="spellEnd"/>
      <w:r w:rsidR="00630398" w:rsidRPr="00F633CF">
        <w:rPr>
          <w:sz w:val="28"/>
          <w:szCs w:val="30"/>
        </w:rPr>
        <w:t>-19</w:t>
      </w:r>
      <w:r w:rsidRPr="00F633CF">
        <w:rPr>
          <w:sz w:val="28"/>
          <w:szCs w:val="30"/>
          <w:lang w:eastAsia="ru-RU"/>
        </w:rPr>
        <w:t xml:space="preserve"> послужило триггером для стремительного роста популярности </w:t>
      </w:r>
      <w:r w:rsidR="00DC4523" w:rsidRPr="00F633CF">
        <w:rPr>
          <w:sz w:val="28"/>
          <w:szCs w:val="30"/>
        </w:rPr>
        <w:t>онлайн торговл</w:t>
      </w:r>
      <w:r w:rsidR="00F03A95" w:rsidRPr="00F633CF">
        <w:rPr>
          <w:sz w:val="28"/>
          <w:szCs w:val="30"/>
        </w:rPr>
        <w:t>и</w:t>
      </w:r>
      <w:r w:rsidR="00DC4523" w:rsidRPr="00F633CF">
        <w:rPr>
          <w:sz w:val="28"/>
          <w:szCs w:val="30"/>
        </w:rPr>
        <w:t xml:space="preserve"> в ряде отраслей</w:t>
      </w:r>
      <w:r w:rsidRPr="00F633CF">
        <w:rPr>
          <w:sz w:val="28"/>
          <w:szCs w:val="30"/>
          <w:lang w:eastAsia="ru-RU"/>
        </w:rPr>
        <w:t xml:space="preserve">. Наиболее сильный удар пришелся по предприятиям, деятельность которых происходила в </w:t>
      </w:r>
      <w:proofErr w:type="spellStart"/>
      <w:r w:rsidRPr="00F633CF">
        <w:rPr>
          <w:sz w:val="28"/>
          <w:szCs w:val="30"/>
          <w:lang w:eastAsia="ru-RU"/>
        </w:rPr>
        <w:t>оффлайне</w:t>
      </w:r>
      <w:proofErr w:type="spellEnd"/>
      <w:r w:rsidRPr="00F633CF">
        <w:rPr>
          <w:sz w:val="28"/>
          <w:szCs w:val="30"/>
          <w:lang w:eastAsia="ru-RU"/>
        </w:rPr>
        <w:t xml:space="preserve">. У многих из них был выбор из всего двух вариантов – в ускоренном темпе претерпеть цифровизацию бизнеса, либо уступить место на рынке более приспособленным компаниям. Удачных примеров вполне достаточно, например, производители товаров повседневного спроса приступили к тесному взаимодействию с онлайн-магазинами. </w:t>
      </w:r>
    </w:p>
    <w:p w14:paraId="649F2080" w14:textId="3BAB470D" w:rsidR="00FF41C8" w:rsidRPr="00F633CF" w:rsidRDefault="00FF41C8" w:rsidP="00FF41C8">
      <w:pPr>
        <w:widowControl w:val="0"/>
        <w:spacing w:line="360" w:lineRule="auto"/>
        <w:ind w:firstLine="709"/>
        <w:jc w:val="both"/>
        <w:rPr>
          <w:sz w:val="28"/>
          <w:szCs w:val="30"/>
        </w:rPr>
      </w:pPr>
      <w:r w:rsidRPr="00F633CF">
        <w:rPr>
          <w:sz w:val="28"/>
          <w:szCs w:val="30"/>
        </w:rPr>
        <w:t xml:space="preserve">Для интернета пандемия даже пошла на пользу, ведь за первый месяц после начала действия ограничительных мер на территории США и Европы число активных пользователей онлайн-сервисов увеличилось на 8%. Показатели приведены в таблице </w:t>
      </w:r>
      <w:r w:rsidR="00D72849" w:rsidRPr="00F633CF">
        <w:rPr>
          <w:sz w:val="28"/>
          <w:szCs w:val="30"/>
        </w:rPr>
        <w:t>5</w:t>
      </w:r>
      <w:r w:rsidRPr="00F633CF">
        <w:rPr>
          <w:sz w:val="28"/>
          <w:szCs w:val="30"/>
        </w:rPr>
        <w:t>.</w:t>
      </w:r>
    </w:p>
    <w:p w14:paraId="47AEB2AE" w14:textId="77777777" w:rsidR="00FF41C8" w:rsidRPr="00F633CF" w:rsidRDefault="00FF41C8" w:rsidP="009B2AB5">
      <w:pPr>
        <w:widowControl w:val="0"/>
        <w:adjustRightInd w:val="0"/>
        <w:snapToGrid w:val="0"/>
        <w:jc w:val="both"/>
        <w:rPr>
          <w:sz w:val="28"/>
          <w:szCs w:val="30"/>
        </w:rPr>
      </w:pPr>
    </w:p>
    <w:p w14:paraId="1409A870" w14:textId="784C54FA" w:rsidR="00FF41C8" w:rsidRPr="00F633CF" w:rsidRDefault="00FF41C8" w:rsidP="009B2AB5">
      <w:pPr>
        <w:adjustRightInd w:val="0"/>
        <w:snapToGrid w:val="0"/>
        <w:jc w:val="both"/>
        <w:rPr>
          <w:sz w:val="28"/>
          <w:szCs w:val="30"/>
        </w:rPr>
      </w:pPr>
      <w:r w:rsidRPr="00F633CF">
        <w:rPr>
          <w:sz w:val="28"/>
          <w:szCs w:val="30"/>
        </w:rPr>
        <w:t xml:space="preserve">Таблица </w:t>
      </w:r>
      <w:r w:rsidR="00D72849" w:rsidRPr="00F633CF">
        <w:rPr>
          <w:sz w:val="28"/>
          <w:szCs w:val="30"/>
        </w:rPr>
        <w:t>5</w:t>
      </w:r>
      <w:r w:rsidRPr="00F633CF">
        <w:rPr>
          <w:sz w:val="28"/>
          <w:szCs w:val="30"/>
        </w:rPr>
        <w:t xml:space="preserve"> – Доля времени, проведенного в мобильных приложениях по категориям [</w:t>
      </w:r>
      <w:r w:rsidR="009B2AB5" w:rsidRPr="00F633CF">
        <w:rPr>
          <w:sz w:val="28"/>
          <w:szCs w:val="30"/>
        </w:rPr>
        <w:t>31</w:t>
      </w:r>
      <w:r w:rsidRPr="00F633CF">
        <w:rPr>
          <w:sz w:val="28"/>
          <w:szCs w:val="30"/>
        </w:rPr>
        <w:t>]</w:t>
      </w:r>
    </w:p>
    <w:tbl>
      <w:tblPr>
        <w:tblStyle w:val="aa"/>
        <w:tblW w:w="0" w:type="auto"/>
        <w:tblLayout w:type="fixed"/>
        <w:tblLook w:val="04A0" w:firstRow="1" w:lastRow="0" w:firstColumn="1" w:lastColumn="0" w:noHBand="0" w:noVBand="1"/>
      </w:tblPr>
      <w:tblGrid>
        <w:gridCol w:w="5524"/>
        <w:gridCol w:w="3821"/>
      </w:tblGrid>
      <w:tr w:rsidR="00FF41C8" w:rsidRPr="00F633CF" w14:paraId="513F05E5" w14:textId="77777777" w:rsidTr="009826C9">
        <w:tc>
          <w:tcPr>
            <w:tcW w:w="5524" w:type="dxa"/>
          </w:tcPr>
          <w:p w14:paraId="518F8164" w14:textId="019096C1" w:rsidR="00FF41C8" w:rsidRPr="00F633CF" w:rsidRDefault="00FF41C8" w:rsidP="009B2AB5">
            <w:pPr>
              <w:widowControl w:val="0"/>
              <w:contextualSpacing/>
              <w:jc w:val="center"/>
            </w:pPr>
            <w:r w:rsidRPr="00F633CF">
              <w:t>Показатель</w:t>
            </w:r>
          </w:p>
        </w:tc>
        <w:tc>
          <w:tcPr>
            <w:tcW w:w="3821" w:type="dxa"/>
          </w:tcPr>
          <w:p w14:paraId="0963B5B8" w14:textId="77777777" w:rsidR="00FF41C8" w:rsidRPr="00F633CF" w:rsidRDefault="00FF41C8" w:rsidP="009B2AB5">
            <w:pPr>
              <w:widowControl w:val="0"/>
              <w:contextualSpacing/>
              <w:jc w:val="center"/>
            </w:pPr>
            <w:r w:rsidRPr="00F633CF">
              <w:t>Значение</w:t>
            </w:r>
          </w:p>
        </w:tc>
      </w:tr>
      <w:tr w:rsidR="00FF41C8" w:rsidRPr="00F633CF" w14:paraId="4C0C7C80" w14:textId="77777777" w:rsidTr="009826C9">
        <w:tc>
          <w:tcPr>
            <w:tcW w:w="5524" w:type="dxa"/>
          </w:tcPr>
          <w:p w14:paraId="79D208EA" w14:textId="77777777" w:rsidR="00FF41C8" w:rsidRPr="00F633CF" w:rsidRDefault="00FF41C8" w:rsidP="009B2AB5">
            <w:pPr>
              <w:widowControl w:val="0"/>
              <w:contextualSpacing/>
            </w:pPr>
            <w:r w:rsidRPr="00F633CF">
              <w:t>Среднее время, проводимое с мобильными устройствами каждый день</w:t>
            </w:r>
          </w:p>
        </w:tc>
        <w:tc>
          <w:tcPr>
            <w:tcW w:w="3821" w:type="dxa"/>
          </w:tcPr>
          <w:p w14:paraId="09ACFA56" w14:textId="77777777" w:rsidR="00FF41C8" w:rsidRPr="00F633CF" w:rsidRDefault="00FF41C8" w:rsidP="009B2AB5">
            <w:pPr>
              <w:widowControl w:val="0"/>
              <w:contextualSpacing/>
              <w:jc w:val="center"/>
            </w:pPr>
            <w:r w:rsidRPr="00F633CF">
              <w:t>3 часа и 40 минут</w:t>
            </w:r>
          </w:p>
        </w:tc>
      </w:tr>
      <w:tr w:rsidR="00FF41C8" w:rsidRPr="00F633CF" w14:paraId="5A95BCB9" w14:textId="77777777" w:rsidTr="009826C9">
        <w:tc>
          <w:tcPr>
            <w:tcW w:w="5524" w:type="dxa"/>
          </w:tcPr>
          <w:p w14:paraId="16110A60" w14:textId="77777777" w:rsidR="00FF41C8" w:rsidRPr="00F633CF" w:rsidRDefault="00FF41C8" w:rsidP="009B2AB5">
            <w:pPr>
              <w:widowControl w:val="0"/>
              <w:contextualSpacing/>
            </w:pPr>
            <w:r w:rsidRPr="00F633CF">
              <w:t>Доля мобильного времени, которое проводится в социальных и коммуникационных приложениях</w:t>
            </w:r>
          </w:p>
        </w:tc>
        <w:tc>
          <w:tcPr>
            <w:tcW w:w="3821" w:type="dxa"/>
          </w:tcPr>
          <w:p w14:paraId="26C7D07B" w14:textId="77777777" w:rsidR="00FF41C8" w:rsidRPr="00F633CF" w:rsidRDefault="00FF41C8" w:rsidP="009B2AB5">
            <w:pPr>
              <w:widowControl w:val="0"/>
              <w:contextualSpacing/>
              <w:jc w:val="center"/>
            </w:pPr>
            <w:r w:rsidRPr="00F633CF">
              <w:t>50%</w:t>
            </w:r>
          </w:p>
        </w:tc>
      </w:tr>
      <w:tr w:rsidR="00FF41C8" w:rsidRPr="00F633CF" w14:paraId="231CEAFE" w14:textId="77777777" w:rsidTr="009826C9">
        <w:tc>
          <w:tcPr>
            <w:tcW w:w="5524" w:type="dxa"/>
          </w:tcPr>
          <w:p w14:paraId="3D75EE55" w14:textId="77777777" w:rsidR="00FF41C8" w:rsidRPr="00F633CF" w:rsidRDefault="00FF41C8" w:rsidP="009B2AB5">
            <w:pPr>
              <w:widowControl w:val="0"/>
              <w:contextualSpacing/>
            </w:pPr>
            <w:r w:rsidRPr="00F633CF">
              <w:t>Доля мобильного времени, потраченного в приложениях для видео и развлечений</w:t>
            </w:r>
          </w:p>
        </w:tc>
        <w:tc>
          <w:tcPr>
            <w:tcW w:w="3821" w:type="dxa"/>
          </w:tcPr>
          <w:p w14:paraId="704506A5" w14:textId="77777777" w:rsidR="00FF41C8" w:rsidRPr="00F633CF" w:rsidRDefault="00FF41C8" w:rsidP="009B2AB5">
            <w:pPr>
              <w:widowControl w:val="0"/>
              <w:contextualSpacing/>
              <w:jc w:val="center"/>
            </w:pPr>
            <w:r w:rsidRPr="00F633CF">
              <w:t>21%</w:t>
            </w:r>
          </w:p>
        </w:tc>
      </w:tr>
      <w:tr w:rsidR="00FF41C8" w:rsidRPr="00F633CF" w14:paraId="1933FDEC" w14:textId="77777777" w:rsidTr="009826C9">
        <w:tc>
          <w:tcPr>
            <w:tcW w:w="5524" w:type="dxa"/>
          </w:tcPr>
          <w:p w14:paraId="276FE047" w14:textId="77777777" w:rsidR="00FF41C8" w:rsidRPr="00F633CF" w:rsidRDefault="00FF41C8" w:rsidP="009B2AB5">
            <w:pPr>
              <w:widowControl w:val="0"/>
              <w:contextualSpacing/>
            </w:pPr>
            <w:r w:rsidRPr="00F633CF">
              <w:t>Доля мобильного времени, потраченного за играми (любые игры)</w:t>
            </w:r>
          </w:p>
        </w:tc>
        <w:tc>
          <w:tcPr>
            <w:tcW w:w="3821" w:type="dxa"/>
          </w:tcPr>
          <w:p w14:paraId="09FBBAA5" w14:textId="77777777" w:rsidR="00FF41C8" w:rsidRPr="00F633CF" w:rsidRDefault="00FF41C8" w:rsidP="009B2AB5">
            <w:pPr>
              <w:widowControl w:val="0"/>
              <w:contextualSpacing/>
              <w:jc w:val="center"/>
            </w:pPr>
            <w:r w:rsidRPr="00F633CF">
              <w:t>9%</w:t>
            </w:r>
          </w:p>
        </w:tc>
      </w:tr>
      <w:tr w:rsidR="00FF41C8" w:rsidRPr="00F633CF" w14:paraId="3AF78CB6" w14:textId="77777777" w:rsidTr="009826C9">
        <w:tc>
          <w:tcPr>
            <w:tcW w:w="5524" w:type="dxa"/>
          </w:tcPr>
          <w:p w14:paraId="7AA10020" w14:textId="77777777" w:rsidR="00FF41C8" w:rsidRPr="00F633CF" w:rsidRDefault="00FF41C8" w:rsidP="009B2AB5">
            <w:pPr>
              <w:widowControl w:val="0"/>
              <w:contextualSpacing/>
            </w:pPr>
            <w:r w:rsidRPr="00F633CF">
              <w:t>Доля мобильного времени, потраченного на использование других видов приложений</w:t>
            </w:r>
          </w:p>
        </w:tc>
        <w:tc>
          <w:tcPr>
            <w:tcW w:w="3821" w:type="dxa"/>
          </w:tcPr>
          <w:p w14:paraId="0D8ED113" w14:textId="77777777" w:rsidR="00FF41C8" w:rsidRPr="00F633CF" w:rsidRDefault="00FF41C8" w:rsidP="009B2AB5">
            <w:pPr>
              <w:widowControl w:val="0"/>
              <w:contextualSpacing/>
              <w:jc w:val="center"/>
            </w:pPr>
            <w:r w:rsidRPr="00F633CF">
              <w:t>19%</w:t>
            </w:r>
          </w:p>
        </w:tc>
      </w:tr>
    </w:tbl>
    <w:p w14:paraId="45DDEE8B" w14:textId="77777777" w:rsidR="00FF41C8" w:rsidRPr="00F633CF" w:rsidRDefault="00FF41C8" w:rsidP="009B2AB5">
      <w:pPr>
        <w:widowControl w:val="0"/>
        <w:ind w:firstLine="709"/>
        <w:jc w:val="both"/>
        <w:rPr>
          <w:sz w:val="28"/>
          <w:szCs w:val="30"/>
        </w:rPr>
      </w:pPr>
    </w:p>
    <w:p w14:paraId="7B2E17BF" w14:textId="7876D6E8" w:rsidR="007A03A5" w:rsidRPr="00F633CF" w:rsidRDefault="00975AAB" w:rsidP="007A03A5">
      <w:pPr>
        <w:widowControl w:val="0"/>
        <w:spacing w:line="360" w:lineRule="auto"/>
        <w:ind w:firstLine="709"/>
        <w:jc w:val="both"/>
        <w:rPr>
          <w:sz w:val="28"/>
          <w:szCs w:val="28"/>
        </w:rPr>
      </w:pPr>
      <w:r w:rsidRPr="00F633CF">
        <w:rPr>
          <w:sz w:val="28"/>
          <w:szCs w:val="30"/>
        </w:rPr>
        <w:t>Например, н</w:t>
      </w:r>
      <w:r w:rsidR="00FF41C8" w:rsidRPr="00F633CF">
        <w:rPr>
          <w:sz w:val="28"/>
          <w:szCs w:val="30"/>
        </w:rPr>
        <w:t xml:space="preserve">а фоне </w:t>
      </w:r>
      <w:proofErr w:type="spellStart"/>
      <w:r w:rsidR="00FF41C8" w:rsidRPr="00F633CF">
        <w:rPr>
          <w:sz w:val="28"/>
          <w:szCs w:val="30"/>
        </w:rPr>
        <w:t>коронавирусной</w:t>
      </w:r>
      <w:proofErr w:type="spellEnd"/>
      <w:r w:rsidR="00FF41C8" w:rsidRPr="00F633CF">
        <w:rPr>
          <w:sz w:val="28"/>
          <w:szCs w:val="30"/>
        </w:rPr>
        <w:t xml:space="preserve"> пандемии суммарное количество уникальных пользователей, зарегистрированных в социальной сети </w:t>
      </w:r>
      <w:proofErr w:type="spellStart"/>
      <w:r w:rsidR="00FF41C8" w:rsidRPr="00F633CF">
        <w:rPr>
          <w:sz w:val="28"/>
          <w:szCs w:val="30"/>
        </w:rPr>
        <w:t>Facebook</w:t>
      </w:r>
      <w:proofErr w:type="spellEnd"/>
      <w:r w:rsidRPr="00F633CF">
        <w:rPr>
          <w:sz w:val="28"/>
          <w:szCs w:val="30"/>
        </w:rPr>
        <w:t xml:space="preserve"> </w:t>
      </w:r>
      <w:r w:rsidRPr="00F633CF">
        <w:rPr>
          <w:sz w:val="28"/>
          <w:szCs w:val="28"/>
        </w:rPr>
        <w:t>(принадлеж</w:t>
      </w:r>
      <w:r w:rsidR="007A03A5" w:rsidRPr="00F633CF">
        <w:rPr>
          <w:sz w:val="28"/>
          <w:szCs w:val="28"/>
        </w:rPr>
        <w:t>и</w:t>
      </w:r>
      <w:r w:rsidRPr="00F633CF">
        <w:rPr>
          <w:sz w:val="28"/>
          <w:szCs w:val="28"/>
        </w:rPr>
        <w:t>т компании </w:t>
      </w:r>
      <w:proofErr w:type="spellStart"/>
      <w:r w:rsidRPr="00F633CF">
        <w:rPr>
          <w:sz w:val="28"/>
          <w:szCs w:val="28"/>
        </w:rPr>
        <w:t>Meta</w:t>
      </w:r>
      <w:proofErr w:type="spellEnd"/>
      <w:r w:rsidRPr="00F633CF">
        <w:rPr>
          <w:sz w:val="28"/>
          <w:szCs w:val="28"/>
        </w:rPr>
        <w:t>, которая была признана экстремистской и запрещена на территории РФ)</w:t>
      </w:r>
      <w:r w:rsidR="00FF41C8" w:rsidRPr="00F633CF">
        <w:rPr>
          <w:sz w:val="28"/>
          <w:szCs w:val="28"/>
        </w:rPr>
        <w:t>,</w:t>
      </w:r>
      <w:r w:rsidR="00FF41C8" w:rsidRPr="00F633CF">
        <w:rPr>
          <w:sz w:val="28"/>
          <w:szCs w:val="30"/>
        </w:rPr>
        <w:t xml:space="preserve"> впервые в истории сервиса превысило 2 млрд. человек. </w:t>
      </w:r>
      <w:r w:rsidR="007A03A5" w:rsidRPr="00F633CF">
        <w:rPr>
          <w:sz w:val="28"/>
          <w:szCs w:val="30"/>
        </w:rPr>
        <w:t xml:space="preserve">В 2022 г. </w:t>
      </w:r>
      <w:proofErr w:type="spellStart"/>
      <w:r w:rsidR="007A03A5" w:rsidRPr="00F633CF">
        <w:rPr>
          <w:sz w:val="28"/>
          <w:szCs w:val="28"/>
        </w:rPr>
        <w:t>Instagram</w:t>
      </w:r>
      <w:proofErr w:type="spellEnd"/>
      <w:r w:rsidR="007A03A5" w:rsidRPr="00F633CF">
        <w:rPr>
          <w:sz w:val="28"/>
          <w:szCs w:val="28"/>
        </w:rPr>
        <w:t xml:space="preserve"> обогнал </w:t>
      </w:r>
      <w:proofErr w:type="spellStart"/>
      <w:r w:rsidR="007A03A5" w:rsidRPr="00F633CF">
        <w:rPr>
          <w:sz w:val="28"/>
          <w:szCs w:val="28"/>
        </w:rPr>
        <w:t>Facebook</w:t>
      </w:r>
      <w:proofErr w:type="spellEnd"/>
      <w:r w:rsidR="007A03A5" w:rsidRPr="00F633CF">
        <w:rPr>
          <w:sz w:val="28"/>
          <w:szCs w:val="28"/>
        </w:rPr>
        <w:t xml:space="preserve"> (принадлежат компании </w:t>
      </w:r>
      <w:proofErr w:type="spellStart"/>
      <w:r w:rsidR="007A03A5" w:rsidRPr="00F633CF">
        <w:rPr>
          <w:sz w:val="28"/>
          <w:szCs w:val="28"/>
        </w:rPr>
        <w:t>Meta</w:t>
      </w:r>
      <w:proofErr w:type="spellEnd"/>
      <w:r w:rsidR="007A03A5" w:rsidRPr="00F633CF">
        <w:rPr>
          <w:sz w:val="28"/>
          <w:szCs w:val="28"/>
        </w:rPr>
        <w:t xml:space="preserve">, которая была признана экстремистской и запрещена на территории РФ), чтобы занять </w:t>
      </w:r>
      <w:r w:rsidR="007A03A5" w:rsidRPr="00F633CF">
        <w:rPr>
          <w:rFonts w:eastAsiaTheme="majorEastAsia"/>
          <w:sz w:val="28"/>
          <w:szCs w:val="28"/>
        </w:rPr>
        <w:t xml:space="preserve">второе </w:t>
      </w:r>
      <w:r w:rsidR="007A03A5" w:rsidRPr="00F633CF">
        <w:rPr>
          <w:sz w:val="28"/>
          <w:szCs w:val="28"/>
        </w:rPr>
        <w:t xml:space="preserve">место в мировом рейтинге популярности: 14,8% глобальных интернет-пользователей считают </w:t>
      </w:r>
      <w:proofErr w:type="spellStart"/>
      <w:r w:rsidR="007A03A5" w:rsidRPr="00F633CF">
        <w:rPr>
          <w:sz w:val="28"/>
          <w:szCs w:val="28"/>
        </w:rPr>
        <w:t>Instagram</w:t>
      </w:r>
      <w:proofErr w:type="spellEnd"/>
      <w:r w:rsidR="007A03A5" w:rsidRPr="00F633CF">
        <w:rPr>
          <w:sz w:val="28"/>
          <w:szCs w:val="28"/>
        </w:rPr>
        <w:t xml:space="preserve"> своей любимой платформой по </w:t>
      </w:r>
      <w:r w:rsidR="007A03A5" w:rsidRPr="00F633CF">
        <w:rPr>
          <w:sz w:val="28"/>
          <w:szCs w:val="28"/>
        </w:rPr>
        <w:lastRenderedPageBreak/>
        <w:t xml:space="preserve">сравнению с 14,5% для </w:t>
      </w:r>
      <w:proofErr w:type="spellStart"/>
      <w:r w:rsidR="007A03A5" w:rsidRPr="00F633CF">
        <w:rPr>
          <w:sz w:val="28"/>
          <w:szCs w:val="28"/>
        </w:rPr>
        <w:t>Facebook</w:t>
      </w:r>
      <w:proofErr w:type="spellEnd"/>
      <w:r w:rsidR="007A03A5" w:rsidRPr="00F633CF">
        <w:rPr>
          <w:sz w:val="28"/>
          <w:szCs w:val="28"/>
        </w:rPr>
        <w:t>.</w:t>
      </w:r>
      <w:r w:rsidR="007A03A5" w:rsidRPr="00F633CF">
        <w:rPr>
          <w:sz w:val="28"/>
          <w:szCs w:val="30"/>
        </w:rPr>
        <w:t xml:space="preserve"> Е</w:t>
      </w:r>
      <w:r w:rsidR="007A03A5" w:rsidRPr="00F633CF">
        <w:rPr>
          <w:sz w:val="28"/>
          <w:szCs w:val="28"/>
        </w:rPr>
        <w:t xml:space="preserve">ще одна </w:t>
      </w:r>
      <w:proofErr w:type="spellStart"/>
      <w:r w:rsidR="007A03A5" w:rsidRPr="00F633CF">
        <w:rPr>
          <w:sz w:val="28"/>
          <w:szCs w:val="28"/>
        </w:rPr>
        <w:t>метаплатформа</w:t>
      </w:r>
      <w:proofErr w:type="spellEnd"/>
      <w:r w:rsidR="007A03A5" w:rsidRPr="00F633CF">
        <w:rPr>
          <w:sz w:val="28"/>
          <w:szCs w:val="28"/>
        </w:rPr>
        <w:t xml:space="preserve"> – </w:t>
      </w:r>
      <w:proofErr w:type="spellStart"/>
      <w:r w:rsidR="007A03A5" w:rsidRPr="00F633CF">
        <w:rPr>
          <w:sz w:val="28"/>
          <w:szCs w:val="28"/>
        </w:rPr>
        <w:t>WhatsApp</w:t>
      </w:r>
      <w:proofErr w:type="spellEnd"/>
      <w:r w:rsidR="007A03A5" w:rsidRPr="00F633CF">
        <w:rPr>
          <w:sz w:val="28"/>
          <w:szCs w:val="28"/>
        </w:rPr>
        <w:t xml:space="preserve"> – возглавляет глобальный рейтинг, при этом 15,7% интернет-пользователей трудоспособного возраста выбирают приложение </w:t>
      </w:r>
      <w:proofErr w:type="spellStart"/>
      <w:r w:rsidR="007A03A5" w:rsidRPr="00F633CF">
        <w:rPr>
          <w:sz w:val="28"/>
          <w:szCs w:val="28"/>
        </w:rPr>
        <w:t>Messenger</w:t>
      </w:r>
      <w:proofErr w:type="spellEnd"/>
      <w:r w:rsidR="007A03A5" w:rsidRPr="00F633CF">
        <w:rPr>
          <w:sz w:val="28"/>
          <w:szCs w:val="28"/>
        </w:rPr>
        <w:t xml:space="preserve"> в качестве своей любимой социальной платформы. </w:t>
      </w:r>
      <w:proofErr w:type="spellStart"/>
      <w:r w:rsidR="007A03A5" w:rsidRPr="00F633CF">
        <w:rPr>
          <w:sz w:val="28"/>
          <w:szCs w:val="28"/>
        </w:rPr>
        <w:t>TikTok</w:t>
      </w:r>
      <w:proofErr w:type="spellEnd"/>
      <w:r w:rsidR="007A03A5" w:rsidRPr="00F633CF">
        <w:rPr>
          <w:sz w:val="28"/>
          <w:szCs w:val="28"/>
        </w:rPr>
        <w:t xml:space="preserve"> – самое </w:t>
      </w:r>
      <w:r w:rsidR="005466B6" w:rsidRPr="00F633CF">
        <w:rPr>
          <w:sz w:val="28"/>
          <w:szCs w:val="28"/>
        </w:rPr>
        <w:t>загружаемое</w:t>
      </w:r>
      <w:r w:rsidR="007A03A5" w:rsidRPr="00F633CF">
        <w:rPr>
          <w:sz w:val="28"/>
          <w:szCs w:val="28"/>
        </w:rPr>
        <w:t xml:space="preserve"> мобильное приложение в 2021-2022 гг. и платформа также продолжает активно расти в охвате рекламы.</w:t>
      </w:r>
    </w:p>
    <w:p w14:paraId="25C2E170" w14:textId="557B1F4A" w:rsidR="005466B6" w:rsidRPr="00F633CF" w:rsidRDefault="008704D5" w:rsidP="005466B6">
      <w:pPr>
        <w:spacing w:line="360" w:lineRule="auto"/>
        <w:ind w:firstLine="709"/>
        <w:jc w:val="both"/>
        <w:rPr>
          <w:sz w:val="28"/>
          <w:szCs w:val="28"/>
        </w:rPr>
      </w:pPr>
      <w:r w:rsidRPr="00F633CF">
        <w:rPr>
          <w:sz w:val="28"/>
          <w:szCs w:val="28"/>
        </w:rPr>
        <w:t xml:space="preserve">В 2022 г. охват мировой рекламы в </w:t>
      </w:r>
      <w:proofErr w:type="spellStart"/>
      <w:r w:rsidRPr="00F633CF">
        <w:rPr>
          <w:sz w:val="28"/>
          <w:szCs w:val="28"/>
        </w:rPr>
        <w:t>Instagram</w:t>
      </w:r>
      <w:proofErr w:type="spellEnd"/>
      <w:r w:rsidRPr="00F633CF">
        <w:rPr>
          <w:sz w:val="28"/>
          <w:szCs w:val="28"/>
        </w:rPr>
        <w:t xml:space="preserve"> (принадлежат компании </w:t>
      </w:r>
      <w:proofErr w:type="spellStart"/>
      <w:r w:rsidRPr="00F633CF">
        <w:rPr>
          <w:sz w:val="28"/>
          <w:szCs w:val="28"/>
        </w:rPr>
        <w:t>Meta</w:t>
      </w:r>
      <w:proofErr w:type="spellEnd"/>
      <w:r w:rsidRPr="00F633CF">
        <w:rPr>
          <w:sz w:val="28"/>
          <w:szCs w:val="28"/>
        </w:rPr>
        <w:t>, которая была признана экстремистской и запрещена на территории РФ) подскочил на 21% за последний год. Глобальный охват рекламы платформы к началу 2022 г. составил почти 1,5 млрд. пользователей [</w:t>
      </w:r>
      <w:r w:rsidR="009B2AB5" w:rsidRPr="00F633CF">
        <w:rPr>
          <w:sz w:val="28"/>
          <w:szCs w:val="28"/>
        </w:rPr>
        <w:t>48</w:t>
      </w:r>
      <w:r w:rsidRPr="00F633CF">
        <w:rPr>
          <w:sz w:val="28"/>
          <w:szCs w:val="28"/>
        </w:rPr>
        <w:t>]</w:t>
      </w:r>
      <w:r w:rsidR="005466B6" w:rsidRPr="00F633CF">
        <w:rPr>
          <w:sz w:val="28"/>
          <w:szCs w:val="28"/>
        </w:rPr>
        <w:t xml:space="preserve">, что на 6,1% больше по сравнению с предыдущим периодом. Доля контекстной рекламы в «домашней ленте» </w:t>
      </w:r>
      <w:proofErr w:type="spellStart"/>
      <w:r w:rsidR="005466B6" w:rsidRPr="00F633CF">
        <w:rPr>
          <w:sz w:val="28"/>
          <w:szCs w:val="28"/>
        </w:rPr>
        <w:t>Instagram</w:t>
      </w:r>
      <w:proofErr w:type="spellEnd"/>
      <w:r w:rsidR="005466B6" w:rsidRPr="00F633CF">
        <w:rPr>
          <w:sz w:val="28"/>
          <w:szCs w:val="28"/>
        </w:rPr>
        <w:t xml:space="preserve"> достигает 96,6% активной пользовательской базы </w:t>
      </w:r>
      <w:proofErr w:type="spellStart"/>
      <w:r w:rsidR="005466B6" w:rsidRPr="00F633CF">
        <w:rPr>
          <w:sz w:val="28"/>
          <w:szCs w:val="28"/>
        </w:rPr>
        <w:t>Instagram</w:t>
      </w:r>
      <w:proofErr w:type="spellEnd"/>
      <w:r w:rsidR="005466B6" w:rsidRPr="00F633CF">
        <w:rPr>
          <w:sz w:val="28"/>
          <w:szCs w:val="28"/>
        </w:rPr>
        <w:t xml:space="preserve"> каждый месяц, поэтому эти размещения остаются самым надежным способом охватить наибольшую аудиторию </w:t>
      </w:r>
      <w:proofErr w:type="spellStart"/>
      <w:r w:rsidR="005466B6" w:rsidRPr="00F633CF">
        <w:rPr>
          <w:sz w:val="28"/>
          <w:szCs w:val="28"/>
        </w:rPr>
        <w:t>Instagram</w:t>
      </w:r>
      <w:proofErr w:type="spellEnd"/>
      <w:r w:rsidR="005466B6" w:rsidRPr="00F633CF">
        <w:rPr>
          <w:sz w:val="28"/>
          <w:szCs w:val="28"/>
        </w:rPr>
        <w:t xml:space="preserve">. Реклама в </w:t>
      </w:r>
      <w:proofErr w:type="spellStart"/>
      <w:r w:rsidR="005466B6" w:rsidRPr="00F633CF">
        <w:rPr>
          <w:sz w:val="28"/>
          <w:szCs w:val="28"/>
        </w:rPr>
        <w:t>Instagram</w:t>
      </w:r>
      <w:proofErr w:type="spellEnd"/>
      <w:r w:rsidR="005466B6" w:rsidRPr="00F633CF">
        <w:rPr>
          <w:sz w:val="28"/>
          <w:szCs w:val="28"/>
        </w:rPr>
        <w:t xml:space="preserve"> </w:t>
      </w:r>
      <w:proofErr w:type="spellStart"/>
      <w:r w:rsidR="005466B6" w:rsidRPr="00F633CF">
        <w:rPr>
          <w:sz w:val="28"/>
          <w:szCs w:val="28"/>
        </w:rPr>
        <w:t>Stories</w:t>
      </w:r>
      <w:proofErr w:type="spellEnd"/>
      <w:r w:rsidR="005466B6" w:rsidRPr="00F633CF">
        <w:rPr>
          <w:sz w:val="28"/>
          <w:szCs w:val="28"/>
        </w:rPr>
        <w:t xml:space="preserve"> в настоящее время достигает более 1 млрд. пользователей каждый месяц, и – благодаря дополнительной функциональности формата и творческим возможностям – среда </w:t>
      </w:r>
      <w:proofErr w:type="spellStart"/>
      <w:r w:rsidR="005466B6" w:rsidRPr="00F633CF">
        <w:rPr>
          <w:sz w:val="28"/>
          <w:szCs w:val="28"/>
        </w:rPr>
        <w:t>Stories</w:t>
      </w:r>
      <w:proofErr w:type="spellEnd"/>
      <w:r w:rsidR="005466B6" w:rsidRPr="00F633CF">
        <w:rPr>
          <w:sz w:val="28"/>
          <w:szCs w:val="28"/>
        </w:rPr>
        <w:t xml:space="preserve"> представляет собой все более убедительную возможность для международных компаний.</w:t>
      </w:r>
    </w:p>
    <w:p w14:paraId="5A8EC986" w14:textId="28D41321" w:rsidR="00B5152E" w:rsidRPr="00F633CF" w:rsidRDefault="0096362F" w:rsidP="00B5152E">
      <w:pPr>
        <w:spacing w:line="360" w:lineRule="auto"/>
        <w:ind w:firstLine="709"/>
        <w:jc w:val="both"/>
        <w:rPr>
          <w:sz w:val="28"/>
          <w:szCs w:val="28"/>
        </w:rPr>
      </w:pPr>
      <w:r w:rsidRPr="00F633CF">
        <w:rPr>
          <w:sz w:val="28"/>
          <w:szCs w:val="28"/>
        </w:rPr>
        <w:t xml:space="preserve">Рекламная аудитория </w:t>
      </w:r>
      <w:proofErr w:type="spellStart"/>
      <w:r w:rsidRPr="00F633CF">
        <w:rPr>
          <w:sz w:val="28"/>
          <w:szCs w:val="28"/>
        </w:rPr>
        <w:t>TikTok</w:t>
      </w:r>
      <w:proofErr w:type="spellEnd"/>
      <w:r w:rsidRPr="00F633CF">
        <w:rPr>
          <w:sz w:val="28"/>
          <w:szCs w:val="28"/>
        </w:rPr>
        <w:t xml:space="preserve"> также продолжает расти с привлекательными темпами. Данные </w:t>
      </w:r>
      <w:proofErr w:type="spellStart"/>
      <w:r w:rsidRPr="00F633CF">
        <w:rPr>
          <w:sz w:val="28"/>
          <w:szCs w:val="28"/>
        </w:rPr>
        <w:t>Bytedance</w:t>
      </w:r>
      <w:proofErr w:type="spellEnd"/>
      <w:r w:rsidRPr="00F633CF">
        <w:rPr>
          <w:sz w:val="28"/>
          <w:szCs w:val="28"/>
        </w:rPr>
        <w:t xml:space="preserve">, указывают на то, что охват рекламы </w:t>
      </w:r>
      <w:proofErr w:type="spellStart"/>
      <w:r w:rsidRPr="00F633CF">
        <w:rPr>
          <w:sz w:val="28"/>
          <w:szCs w:val="28"/>
        </w:rPr>
        <w:t>TikTok</w:t>
      </w:r>
      <w:proofErr w:type="spellEnd"/>
      <w:r w:rsidRPr="00F633CF">
        <w:rPr>
          <w:sz w:val="28"/>
          <w:szCs w:val="28"/>
        </w:rPr>
        <w:t xml:space="preserve"> увеличился на 60 млн. пользователей (+7,3%) всего за последние 90 дней</w:t>
      </w:r>
      <w:r w:rsidR="00A00CB9" w:rsidRPr="00F633CF">
        <w:rPr>
          <w:sz w:val="28"/>
          <w:szCs w:val="28"/>
        </w:rPr>
        <w:t xml:space="preserve"> [</w:t>
      </w:r>
      <w:r w:rsidR="009B2AB5" w:rsidRPr="00F633CF">
        <w:rPr>
          <w:sz w:val="28"/>
          <w:szCs w:val="28"/>
        </w:rPr>
        <w:t>64</w:t>
      </w:r>
      <w:r w:rsidR="00A00CB9" w:rsidRPr="00F633CF">
        <w:rPr>
          <w:sz w:val="28"/>
          <w:szCs w:val="28"/>
        </w:rPr>
        <w:t>]</w:t>
      </w:r>
      <w:r w:rsidRPr="00F633CF">
        <w:rPr>
          <w:sz w:val="28"/>
          <w:szCs w:val="28"/>
        </w:rPr>
        <w:t>, а охват мировой рекламы достиг примерно 885 млн. к началу 2022 г. Эти показатели не включа</w:t>
      </w:r>
      <w:r w:rsidR="00303E62" w:rsidRPr="00F633CF">
        <w:rPr>
          <w:sz w:val="28"/>
          <w:szCs w:val="28"/>
        </w:rPr>
        <w:t>ю</w:t>
      </w:r>
      <w:r w:rsidRPr="00F633CF">
        <w:rPr>
          <w:sz w:val="28"/>
          <w:szCs w:val="28"/>
        </w:rPr>
        <w:t xml:space="preserve">т пользователей в возрасте до 18 лет (связано с политикой безопасности компании), которые, вероятно, составляют значительную долю от общей активной базы пользователей платформы. </w:t>
      </w:r>
      <w:proofErr w:type="spellStart"/>
      <w:r w:rsidRPr="00F633CF">
        <w:rPr>
          <w:sz w:val="28"/>
          <w:szCs w:val="28"/>
        </w:rPr>
        <w:t>TikTok</w:t>
      </w:r>
      <w:proofErr w:type="spellEnd"/>
      <w:r w:rsidRPr="00F633CF">
        <w:rPr>
          <w:sz w:val="28"/>
          <w:szCs w:val="28"/>
        </w:rPr>
        <w:t xml:space="preserve"> добавляет в среднем более 650 000 новых пользователей каждый день за последние 3 месяца, что соответствует почти 8 новым пользователям каждую секунду.</w:t>
      </w:r>
      <w:r w:rsidR="00B5152E" w:rsidRPr="00F633CF">
        <w:rPr>
          <w:sz w:val="28"/>
          <w:szCs w:val="28"/>
        </w:rPr>
        <w:t xml:space="preserve"> </w:t>
      </w:r>
      <w:proofErr w:type="spellStart"/>
      <w:r w:rsidR="00B5152E" w:rsidRPr="00F633CF">
        <w:rPr>
          <w:sz w:val="28"/>
          <w:szCs w:val="28"/>
        </w:rPr>
        <w:t>TikTok</w:t>
      </w:r>
      <w:proofErr w:type="spellEnd"/>
      <w:r w:rsidR="00B5152E" w:rsidRPr="00F633CF">
        <w:rPr>
          <w:sz w:val="28"/>
          <w:szCs w:val="28"/>
        </w:rPr>
        <w:t xml:space="preserve"> стал крупным игроком</w:t>
      </w:r>
      <w:r w:rsidR="00B5152E" w:rsidRPr="00F633CF">
        <w:rPr>
          <w:rFonts w:eastAsiaTheme="majorEastAsia"/>
          <w:sz w:val="28"/>
          <w:szCs w:val="28"/>
        </w:rPr>
        <w:t> </w:t>
      </w:r>
      <w:r w:rsidR="00B5152E" w:rsidRPr="00F633CF">
        <w:rPr>
          <w:sz w:val="28"/>
          <w:szCs w:val="28"/>
        </w:rPr>
        <w:t xml:space="preserve">в сфере маркетинга в социальных сетях. Он заработал 4,6 млрд. долл. в 2021 г., что на 142% больше </w:t>
      </w:r>
      <w:r w:rsidR="00B5152E" w:rsidRPr="00F633CF">
        <w:rPr>
          <w:sz w:val="28"/>
          <w:szCs w:val="28"/>
        </w:rPr>
        <w:lastRenderedPageBreak/>
        <w:t>по сравнению с предыдущим годом, при этом к концу 2022 г. он насчитывал 1,8 млрд. активных пользователей в месяц. Платформа также фокусируется на удобстве использования для бизнеса и улучшении вариантов таргетинга для рекламы, что сделает ее более крупной и лучшей платформой для брендов в 2023 г.</w:t>
      </w:r>
    </w:p>
    <w:p w14:paraId="43782E80" w14:textId="17B5B4CA" w:rsidR="00FF41C8" w:rsidRPr="00F633CF" w:rsidRDefault="002030BC" w:rsidP="00D92445">
      <w:pPr>
        <w:widowControl w:val="0"/>
        <w:spacing w:line="360" w:lineRule="auto"/>
        <w:ind w:firstLine="709"/>
        <w:jc w:val="both"/>
        <w:rPr>
          <w:sz w:val="28"/>
          <w:szCs w:val="30"/>
        </w:rPr>
      </w:pPr>
      <w:r w:rsidRPr="00F633CF">
        <w:rPr>
          <w:sz w:val="28"/>
          <w:szCs w:val="30"/>
        </w:rPr>
        <w:t xml:space="preserve">Развитию такого инструмента как </w:t>
      </w:r>
      <w:r w:rsidRPr="00F633CF">
        <w:rPr>
          <w:sz w:val="28"/>
          <w:szCs w:val="30"/>
          <w:lang w:val="en-US"/>
        </w:rPr>
        <w:t>SMM</w:t>
      </w:r>
      <w:r w:rsidRPr="00F633CF">
        <w:rPr>
          <w:sz w:val="28"/>
          <w:szCs w:val="30"/>
        </w:rPr>
        <w:t xml:space="preserve"> способствует тот факт, что в</w:t>
      </w:r>
      <w:r w:rsidR="00FF41C8" w:rsidRPr="00F633CF">
        <w:rPr>
          <w:sz w:val="28"/>
          <w:szCs w:val="30"/>
        </w:rPr>
        <w:t xml:space="preserve"> </w:t>
      </w:r>
      <w:r w:rsidR="007A03A5" w:rsidRPr="00F633CF">
        <w:rPr>
          <w:sz w:val="28"/>
          <w:szCs w:val="30"/>
        </w:rPr>
        <w:t xml:space="preserve">глобальном масштабе в </w:t>
      </w:r>
      <w:r w:rsidR="00FF41C8" w:rsidRPr="00F633CF">
        <w:rPr>
          <w:sz w:val="28"/>
          <w:szCs w:val="30"/>
        </w:rPr>
        <w:t>среднем уходит 2</w:t>
      </w:r>
      <w:r w:rsidR="007A03A5" w:rsidRPr="00F633CF">
        <w:rPr>
          <w:sz w:val="28"/>
          <w:szCs w:val="30"/>
        </w:rPr>
        <w:t>,27</w:t>
      </w:r>
      <w:r w:rsidR="00FF41C8" w:rsidRPr="00F633CF">
        <w:rPr>
          <w:sz w:val="28"/>
          <w:szCs w:val="30"/>
        </w:rPr>
        <w:t xml:space="preserve"> часа в день, которых человек проводит в соцсетях</w:t>
      </w:r>
      <w:r w:rsidR="007A03A5" w:rsidRPr="00F633CF">
        <w:rPr>
          <w:sz w:val="28"/>
          <w:szCs w:val="30"/>
        </w:rPr>
        <w:t>, а типичный глобальный интернет-пользователь проводит почти 7 часов в день, пользуясь Интернетом на всех устройствах</w:t>
      </w:r>
      <w:r w:rsidR="00D92445" w:rsidRPr="00F633CF">
        <w:rPr>
          <w:sz w:val="28"/>
          <w:szCs w:val="30"/>
        </w:rPr>
        <w:t xml:space="preserve"> </w:t>
      </w:r>
      <w:r w:rsidR="005F761B" w:rsidRPr="00F633CF">
        <w:rPr>
          <w:sz w:val="28"/>
          <w:szCs w:val="30"/>
        </w:rPr>
        <w:t>[</w:t>
      </w:r>
      <w:r w:rsidR="009B2AB5" w:rsidRPr="00F633CF">
        <w:rPr>
          <w:sz w:val="28"/>
          <w:szCs w:val="28"/>
        </w:rPr>
        <w:t>48</w:t>
      </w:r>
      <w:r w:rsidR="005F761B" w:rsidRPr="00F633CF">
        <w:rPr>
          <w:sz w:val="28"/>
          <w:szCs w:val="30"/>
        </w:rPr>
        <w:t>]</w:t>
      </w:r>
      <w:r w:rsidR="00D92445" w:rsidRPr="00F633CF">
        <w:rPr>
          <w:sz w:val="28"/>
          <w:szCs w:val="30"/>
        </w:rPr>
        <w:t>.</w:t>
      </w:r>
    </w:p>
    <w:p w14:paraId="611AEEA4" w14:textId="2B727718" w:rsidR="0096362F" w:rsidRPr="0096362F" w:rsidRDefault="0096362F" w:rsidP="00100331">
      <w:pPr>
        <w:spacing w:line="360" w:lineRule="auto"/>
        <w:ind w:firstLine="709"/>
        <w:jc w:val="both"/>
        <w:rPr>
          <w:sz w:val="28"/>
          <w:szCs w:val="28"/>
        </w:rPr>
      </w:pPr>
      <w:r w:rsidRPr="00F633CF">
        <w:rPr>
          <w:sz w:val="28"/>
          <w:szCs w:val="28"/>
        </w:rPr>
        <w:t>Еще одной тенденцией развития инструментов цифрового маркетинга является рост</w:t>
      </w:r>
      <w:r w:rsidRPr="0096362F">
        <w:rPr>
          <w:sz w:val="28"/>
          <w:szCs w:val="28"/>
        </w:rPr>
        <w:t xml:space="preserve"> расход</w:t>
      </w:r>
      <w:r w:rsidRPr="00F633CF">
        <w:rPr>
          <w:sz w:val="28"/>
          <w:szCs w:val="28"/>
        </w:rPr>
        <w:t>ов</w:t>
      </w:r>
      <w:r w:rsidRPr="0096362F">
        <w:rPr>
          <w:sz w:val="28"/>
          <w:szCs w:val="28"/>
        </w:rPr>
        <w:t xml:space="preserve"> на рекламу в социальных сетях.</w:t>
      </w:r>
    </w:p>
    <w:p w14:paraId="650214C2" w14:textId="2686F344" w:rsidR="0096362F" w:rsidRPr="00F633CF" w:rsidRDefault="00100331" w:rsidP="00100331">
      <w:pPr>
        <w:spacing w:line="360" w:lineRule="auto"/>
        <w:ind w:firstLine="709"/>
        <w:jc w:val="both"/>
        <w:rPr>
          <w:sz w:val="28"/>
          <w:szCs w:val="28"/>
        </w:rPr>
      </w:pPr>
      <w:r w:rsidRPr="00F633CF">
        <w:rPr>
          <w:sz w:val="28"/>
          <w:szCs w:val="28"/>
        </w:rPr>
        <w:t>Д</w:t>
      </w:r>
      <w:r w:rsidR="0096362F" w:rsidRPr="0096362F">
        <w:rPr>
          <w:sz w:val="28"/>
          <w:szCs w:val="28"/>
        </w:rPr>
        <w:t xml:space="preserve">анные </w:t>
      </w:r>
      <w:proofErr w:type="spellStart"/>
      <w:r w:rsidR="0096362F" w:rsidRPr="0096362F">
        <w:rPr>
          <w:sz w:val="28"/>
          <w:szCs w:val="28"/>
        </w:rPr>
        <w:t>Statista</w:t>
      </w:r>
      <w:proofErr w:type="spellEnd"/>
      <w:r w:rsidR="0096362F" w:rsidRPr="0096362F">
        <w:rPr>
          <w:sz w:val="28"/>
          <w:szCs w:val="28"/>
        </w:rPr>
        <w:t xml:space="preserve"> показывают, что глобальные расходы на рекламу в социальных сетях превысили 150 </w:t>
      </w:r>
      <w:r w:rsidR="0096362F" w:rsidRPr="00F633CF">
        <w:rPr>
          <w:sz w:val="28"/>
          <w:szCs w:val="28"/>
        </w:rPr>
        <w:t>млрд. долл.</w:t>
      </w:r>
      <w:r w:rsidR="0096362F" w:rsidRPr="0096362F">
        <w:rPr>
          <w:sz w:val="28"/>
          <w:szCs w:val="28"/>
        </w:rPr>
        <w:t xml:space="preserve"> США в 2021 г</w:t>
      </w:r>
      <w:r w:rsidR="0096362F" w:rsidRPr="00F633CF">
        <w:rPr>
          <w:sz w:val="28"/>
          <w:szCs w:val="28"/>
        </w:rPr>
        <w:t>.</w:t>
      </w:r>
      <w:r w:rsidR="0096362F" w:rsidRPr="0096362F">
        <w:rPr>
          <w:sz w:val="28"/>
          <w:szCs w:val="28"/>
        </w:rPr>
        <w:t>, при этом на рекламу в социальных сетях приходится примерно треть (33,1</w:t>
      </w:r>
      <w:r w:rsidR="0096362F" w:rsidRPr="00F633CF">
        <w:rPr>
          <w:sz w:val="28"/>
          <w:szCs w:val="28"/>
        </w:rPr>
        <w:t>%</w:t>
      </w:r>
      <w:r w:rsidR="0096362F" w:rsidRPr="0096362F">
        <w:rPr>
          <w:sz w:val="28"/>
          <w:szCs w:val="28"/>
        </w:rPr>
        <w:t>) от общего объема цифровых расходов</w:t>
      </w:r>
      <w:r w:rsidR="0096362F" w:rsidRPr="00F633CF">
        <w:rPr>
          <w:sz w:val="28"/>
          <w:szCs w:val="28"/>
        </w:rPr>
        <w:t xml:space="preserve"> [</w:t>
      </w:r>
      <w:r w:rsidR="009B2AB5" w:rsidRPr="00F633CF">
        <w:rPr>
          <w:sz w:val="28"/>
          <w:szCs w:val="28"/>
        </w:rPr>
        <w:t>59</w:t>
      </w:r>
      <w:r w:rsidR="0096362F" w:rsidRPr="00F633CF">
        <w:rPr>
          <w:sz w:val="28"/>
          <w:szCs w:val="28"/>
        </w:rPr>
        <w:t>]</w:t>
      </w:r>
      <w:r w:rsidRPr="00F633CF">
        <w:rPr>
          <w:sz w:val="28"/>
          <w:szCs w:val="28"/>
        </w:rPr>
        <w:t>. Р</w:t>
      </w:r>
      <w:r w:rsidR="0096362F" w:rsidRPr="00F633CF">
        <w:rPr>
          <w:sz w:val="28"/>
          <w:szCs w:val="28"/>
        </w:rPr>
        <w:t>екламодатели потратили на рекламу в социальных сетях на 14</w:t>
      </w:r>
      <w:r w:rsidR="00B5152E" w:rsidRPr="00F633CF">
        <w:rPr>
          <w:sz w:val="28"/>
          <w:szCs w:val="28"/>
        </w:rPr>
        <w:t xml:space="preserve">% </w:t>
      </w:r>
      <w:r w:rsidR="0096362F" w:rsidRPr="00F633CF">
        <w:rPr>
          <w:sz w:val="28"/>
          <w:szCs w:val="28"/>
        </w:rPr>
        <w:t>больше в четвертом квартале 2021 г</w:t>
      </w:r>
      <w:r w:rsidRPr="00F633CF">
        <w:rPr>
          <w:sz w:val="28"/>
          <w:szCs w:val="28"/>
        </w:rPr>
        <w:t>.</w:t>
      </w:r>
      <w:r w:rsidR="0096362F" w:rsidRPr="00F633CF">
        <w:rPr>
          <w:sz w:val="28"/>
          <w:szCs w:val="28"/>
        </w:rPr>
        <w:t>, чем в том же квартале 2020 г.</w:t>
      </w:r>
      <w:r w:rsidRPr="00F633CF">
        <w:rPr>
          <w:sz w:val="28"/>
          <w:szCs w:val="28"/>
        </w:rPr>
        <w:t xml:space="preserve"> Рекламодатели </w:t>
      </w:r>
      <w:r w:rsidR="009B2AB5" w:rsidRPr="00F633CF">
        <w:rPr>
          <w:sz w:val="28"/>
          <w:szCs w:val="28"/>
        </w:rPr>
        <w:t>в</w:t>
      </w:r>
      <w:r w:rsidRPr="00F633CF">
        <w:rPr>
          <w:sz w:val="28"/>
          <w:szCs w:val="28"/>
        </w:rPr>
        <w:t xml:space="preserve"> мир</w:t>
      </w:r>
      <w:r w:rsidR="009B2AB5" w:rsidRPr="00F633CF">
        <w:rPr>
          <w:sz w:val="28"/>
          <w:szCs w:val="28"/>
        </w:rPr>
        <w:t>е</w:t>
      </w:r>
      <w:r w:rsidRPr="00F633CF">
        <w:rPr>
          <w:sz w:val="28"/>
          <w:szCs w:val="28"/>
        </w:rPr>
        <w:t xml:space="preserve"> платят в среднем 9,13 долл. США за 1000 показов рекламы в социальных сетях за последние 3 месяца 2021 г. </w:t>
      </w:r>
    </w:p>
    <w:p w14:paraId="6718C57C" w14:textId="102D73E2" w:rsidR="00100331" w:rsidRPr="00F633CF" w:rsidRDefault="00100331" w:rsidP="007C2003">
      <w:pPr>
        <w:spacing w:line="360" w:lineRule="auto"/>
        <w:ind w:firstLine="709"/>
        <w:jc w:val="both"/>
        <w:rPr>
          <w:sz w:val="28"/>
          <w:szCs w:val="28"/>
        </w:rPr>
      </w:pPr>
      <w:r w:rsidRPr="00F633CF">
        <w:rPr>
          <w:sz w:val="28"/>
          <w:szCs w:val="28"/>
        </w:rPr>
        <w:t>Несмотря на рост затрат на цифровую рекламу в 2022 г., исследования подтверждают эффективность рекламы в социальных сетях. Более 1 из 4 интернет-пользователей в возрасте от 16 до 64 лет (27,6%) обнаруживают новые бренды, продукты и услуги через рекламу в социальных сетях, что лишь немного меньше показателя для телевизионной рекламы (31,1%)</w:t>
      </w:r>
      <w:r w:rsidR="007C2003" w:rsidRPr="00F633CF">
        <w:rPr>
          <w:sz w:val="28"/>
          <w:szCs w:val="28"/>
        </w:rPr>
        <w:t xml:space="preserve"> (рис. </w:t>
      </w:r>
      <w:r w:rsidR="00D72849" w:rsidRPr="00F633CF">
        <w:rPr>
          <w:sz w:val="28"/>
          <w:szCs w:val="28"/>
        </w:rPr>
        <w:t>7</w:t>
      </w:r>
      <w:r w:rsidR="007C2003" w:rsidRPr="00F633CF">
        <w:rPr>
          <w:sz w:val="28"/>
          <w:szCs w:val="28"/>
        </w:rPr>
        <w:t>)</w:t>
      </w:r>
      <w:r w:rsidRPr="00F633CF">
        <w:rPr>
          <w:sz w:val="28"/>
          <w:szCs w:val="28"/>
        </w:rPr>
        <w:t>. Поисковые системы по-прежнему являются основным источником открытия нового бренда для интернет-пользователей в мире, при этом 31,7% говорят, что они узнали о новых брендах с помощью онлайн-поиска.</w:t>
      </w:r>
      <w:r w:rsidR="007C2003" w:rsidRPr="00F633CF">
        <w:rPr>
          <w:sz w:val="28"/>
          <w:szCs w:val="28"/>
        </w:rPr>
        <w:t xml:space="preserve"> </w:t>
      </w:r>
      <w:r w:rsidRPr="00F633CF">
        <w:rPr>
          <w:sz w:val="28"/>
          <w:szCs w:val="28"/>
        </w:rPr>
        <w:t xml:space="preserve">Между тем, рекомендации из уст в уста также высоко ценят открытие бренда, поэтому маркетологи, возможно, захотят пересмотреть, насколько легко аудиториям делиться своим брендом и его различными онлайн-присутствиями через мессенджеры, такие как </w:t>
      </w:r>
      <w:proofErr w:type="spellStart"/>
      <w:r w:rsidRPr="00F633CF">
        <w:rPr>
          <w:sz w:val="28"/>
          <w:szCs w:val="28"/>
        </w:rPr>
        <w:t>WhatsApp</w:t>
      </w:r>
      <w:proofErr w:type="spellEnd"/>
      <w:r w:rsidRPr="00F633CF">
        <w:rPr>
          <w:sz w:val="28"/>
          <w:szCs w:val="28"/>
        </w:rPr>
        <w:t xml:space="preserve"> и </w:t>
      </w:r>
      <w:proofErr w:type="spellStart"/>
      <w:r w:rsidRPr="00F633CF">
        <w:rPr>
          <w:sz w:val="28"/>
          <w:szCs w:val="28"/>
        </w:rPr>
        <w:t>Telegram</w:t>
      </w:r>
      <w:proofErr w:type="spellEnd"/>
      <w:r w:rsidRPr="00F633CF">
        <w:rPr>
          <w:sz w:val="28"/>
          <w:szCs w:val="28"/>
        </w:rPr>
        <w:t>.</w:t>
      </w:r>
    </w:p>
    <w:p w14:paraId="2B802949" w14:textId="77777777" w:rsidR="007C2003" w:rsidRPr="00F633CF" w:rsidRDefault="007C2003" w:rsidP="007C2003">
      <w:pPr>
        <w:ind w:firstLine="709"/>
        <w:jc w:val="both"/>
        <w:rPr>
          <w:sz w:val="28"/>
          <w:szCs w:val="28"/>
        </w:rPr>
      </w:pPr>
    </w:p>
    <w:p w14:paraId="09D7A053" w14:textId="22D409BD" w:rsidR="00100331" w:rsidRPr="00F633CF" w:rsidRDefault="007C2003" w:rsidP="007C2003">
      <w:pPr>
        <w:jc w:val="center"/>
        <w:rPr>
          <w:sz w:val="28"/>
          <w:szCs w:val="28"/>
        </w:rPr>
      </w:pPr>
      <w:r w:rsidRPr="00F633CF">
        <w:fldChar w:fldCharType="begin"/>
      </w:r>
      <w:r w:rsidR="00CE7433">
        <w:instrText xml:space="preserve"> INCLUDEPICTURE "C:\\Users\\user\\Library\\Group Containers\\UBF8T346G9.ms\\WebArchiveCopyPasteTempFiles\\com.microsoft.Word\\Sources+of+Brand+Discovery+January+2022+DataReportal?format=2500w" \* MERGEFORMAT </w:instrText>
      </w:r>
      <w:r w:rsidRPr="00F633CF">
        <w:fldChar w:fldCharType="separate"/>
      </w:r>
      <w:r w:rsidRPr="00F633CF">
        <w:rPr>
          <w:noProof/>
          <w:lang w:eastAsia="ru-RU"/>
        </w:rPr>
        <w:drawing>
          <wp:inline distT="0" distB="0" distL="0" distR="0" wp14:anchorId="4C2B5E7C" wp14:editId="60BBB8F3">
            <wp:extent cx="5940425" cy="2387600"/>
            <wp:effectExtent l="0" t="0" r="3175" b="0"/>
            <wp:docPr id="38" name="Рисунок 38" descr="Sources of Brand Discovery January 2022 DataRe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684689324471_1761" descr="Sources of Brand Discovery January 2022 DataReportal"/>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864" b="10680"/>
                    <a:stretch/>
                  </pic:blipFill>
                  <pic:spPr bwMode="auto">
                    <a:xfrm>
                      <a:off x="0" y="0"/>
                      <a:ext cx="5940425" cy="2387600"/>
                    </a:xfrm>
                    <a:prstGeom prst="rect">
                      <a:avLst/>
                    </a:prstGeom>
                    <a:noFill/>
                    <a:ln>
                      <a:noFill/>
                    </a:ln>
                    <a:extLst>
                      <a:ext uri="{53640926-AAD7-44D8-BBD7-CCE9431645EC}">
                        <a14:shadowObscured xmlns:a14="http://schemas.microsoft.com/office/drawing/2010/main"/>
                      </a:ext>
                    </a:extLst>
                  </pic:spPr>
                </pic:pic>
              </a:graphicData>
            </a:graphic>
          </wp:inline>
        </w:drawing>
      </w:r>
      <w:r w:rsidRPr="00F633CF">
        <w:fldChar w:fldCharType="end"/>
      </w:r>
    </w:p>
    <w:p w14:paraId="04631F72" w14:textId="77777777" w:rsidR="009B2AB5" w:rsidRPr="00F633CF" w:rsidRDefault="009B2AB5" w:rsidP="009B2AB5">
      <w:pPr>
        <w:jc w:val="center"/>
        <w:rPr>
          <w:sz w:val="28"/>
          <w:szCs w:val="28"/>
        </w:rPr>
      </w:pPr>
    </w:p>
    <w:p w14:paraId="3F7D1534" w14:textId="2BC6CAE9" w:rsidR="007C2003" w:rsidRPr="00F633CF" w:rsidRDefault="007C2003" w:rsidP="009B2AB5">
      <w:pPr>
        <w:jc w:val="center"/>
        <w:rPr>
          <w:sz w:val="28"/>
          <w:szCs w:val="28"/>
        </w:rPr>
      </w:pPr>
      <w:r w:rsidRPr="00F633CF">
        <w:rPr>
          <w:sz w:val="28"/>
          <w:szCs w:val="28"/>
        </w:rPr>
        <w:t xml:space="preserve">Рисунок </w:t>
      </w:r>
      <w:r w:rsidR="00D72849" w:rsidRPr="00F633CF">
        <w:rPr>
          <w:sz w:val="28"/>
          <w:szCs w:val="28"/>
        </w:rPr>
        <w:t>7</w:t>
      </w:r>
      <w:r w:rsidRPr="00F633CF">
        <w:rPr>
          <w:sz w:val="28"/>
          <w:szCs w:val="28"/>
        </w:rPr>
        <w:t xml:space="preserve"> – Каналы получения информации о бренде [</w:t>
      </w:r>
      <w:r w:rsidR="009B2AB5" w:rsidRPr="00F633CF">
        <w:rPr>
          <w:sz w:val="28"/>
          <w:szCs w:val="28"/>
        </w:rPr>
        <w:t>59</w:t>
      </w:r>
      <w:r w:rsidRPr="00F633CF">
        <w:rPr>
          <w:sz w:val="28"/>
          <w:szCs w:val="28"/>
        </w:rPr>
        <w:t>]</w:t>
      </w:r>
    </w:p>
    <w:p w14:paraId="5B83AD76" w14:textId="77777777" w:rsidR="007C2003" w:rsidRPr="00F633CF" w:rsidRDefault="007C2003" w:rsidP="009B2AB5">
      <w:pPr>
        <w:ind w:firstLine="709"/>
        <w:jc w:val="both"/>
        <w:rPr>
          <w:sz w:val="28"/>
          <w:szCs w:val="28"/>
        </w:rPr>
      </w:pPr>
    </w:p>
    <w:p w14:paraId="14459362" w14:textId="77777777" w:rsidR="00223E05" w:rsidRPr="00F633CF" w:rsidRDefault="00223E05" w:rsidP="00223E05">
      <w:pPr>
        <w:spacing w:line="360" w:lineRule="auto"/>
        <w:ind w:firstLine="709"/>
        <w:jc w:val="both"/>
        <w:rPr>
          <w:sz w:val="28"/>
          <w:szCs w:val="30"/>
        </w:rPr>
      </w:pPr>
      <w:r w:rsidRPr="00F633CF">
        <w:rPr>
          <w:sz w:val="28"/>
          <w:szCs w:val="30"/>
        </w:rPr>
        <w:t>Реклама может использовать практически любые средства массовой информации (СМИ) для удовлетворения своих потребностей – печатные издания, телевидение, радио, кинотеатры, наружную рекламу, мобильные устройства и цифровые технологии. Глобальные расходы на рекламу постоянно увеличиваются (за исключением 2020 г.) с 2010 г. и, по прогнозам, в 2023 г. составят почти 856 млрд. долл. США. По состоянию на 2022 г. Интернет считался наиболее важным средством массовой информации для рекламодателей, на долю которого в 2022 г. приходилось 62% от общего объема расходов на медийную рекламу. По прогнозам, в 2023 г. расходы на интернет вырастут на 8,4%.</w:t>
      </w:r>
    </w:p>
    <w:p w14:paraId="09179082" w14:textId="7288FEAD" w:rsidR="00D84BB1" w:rsidRPr="00F633CF" w:rsidRDefault="00223E05" w:rsidP="00223E05">
      <w:pPr>
        <w:spacing w:line="360" w:lineRule="auto"/>
        <w:ind w:firstLine="709"/>
        <w:jc w:val="both"/>
        <w:rPr>
          <w:sz w:val="28"/>
          <w:szCs w:val="30"/>
        </w:rPr>
      </w:pPr>
      <w:r w:rsidRPr="00F633CF">
        <w:rPr>
          <w:sz w:val="28"/>
          <w:szCs w:val="30"/>
        </w:rPr>
        <w:t xml:space="preserve">Расходы на цифровую рекламу во всем мире, которые включают в себя как настольные компьютеры, так и портативные компьютеры, а также мобильные устройства, в 2022 г. составили 567,49 млрд. долл. </w:t>
      </w:r>
      <w:r w:rsidR="00D84BB1" w:rsidRPr="00F633CF">
        <w:rPr>
          <w:color w:val="000000" w:themeColor="text1"/>
          <w:sz w:val="28"/>
          <w:szCs w:val="28"/>
          <w:lang w:val="ru"/>
        </w:rPr>
        <w:t xml:space="preserve">К 2025 г. </w:t>
      </w:r>
      <w:proofErr w:type="spellStart"/>
      <w:r w:rsidR="00D84BB1" w:rsidRPr="00F633CF">
        <w:rPr>
          <w:color w:val="000000" w:themeColor="text1"/>
          <w:sz w:val="28"/>
          <w:szCs w:val="28"/>
          <w:lang w:val="ru"/>
        </w:rPr>
        <w:t>eMarketer</w:t>
      </w:r>
      <w:proofErr w:type="spellEnd"/>
      <w:r w:rsidR="00D84BB1" w:rsidRPr="00F633CF">
        <w:rPr>
          <w:color w:val="000000" w:themeColor="text1"/>
          <w:sz w:val="28"/>
          <w:szCs w:val="28"/>
          <w:lang w:val="ru"/>
        </w:rPr>
        <w:t xml:space="preserve"> прогнозирует, что расходы на цифровую рекламу превысят 7</w:t>
      </w:r>
      <w:r w:rsidR="00303E62" w:rsidRPr="00F633CF">
        <w:rPr>
          <w:color w:val="000000" w:themeColor="text1"/>
          <w:sz w:val="28"/>
          <w:szCs w:val="28"/>
          <w:lang w:val="ru"/>
        </w:rPr>
        <w:t>6</w:t>
      </w:r>
      <w:r w:rsidR="00D84BB1" w:rsidRPr="00F633CF">
        <w:rPr>
          <w:color w:val="000000" w:themeColor="text1"/>
          <w:sz w:val="28"/>
          <w:szCs w:val="28"/>
          <w:lang w:val="ru"/>
        </w:rPr>
        <w:t>5 млрд. долл. во всем мире. Несмотря на глобальные проблемы и серьезные изменения в законах о конфиденциальности, отслеживании и регулировании, расходы на цифровую рекламу демонстрируют непрерывный устойчивый рост в течении 2021-202</w:t>
      </w:r>
      <w:r w:rsidR="00B5152E" w:rsidRPr="00F633CF">
        <w:rPr>
          <w:color w:val="000000" w:themeColor="text1"/>
          <w:sz w:val="28"/>
          <w:szCs w:val="28"/>
          <w:lang w:val="ru"/>
        </w:rPr>
        <w:t>3</w:t>
      </w:r>
      <w:r w:rsidR="00D84BB1" w:rsidRPr="00F633CF">
        <w:rPr>
          <w:color w:val="000000" w:themeColor="text1"/>
          <w:sz w:val="28"/>
          <w:szCs w:val="28"/>
          <w:lang w:val="ru"/>
        </w:rPr>
        <w:t xml:space="preserve"> гг.</w:t>
      </w:r>
      <w:r w:rsidR="00303E62" w:rsidRPr="00F633CF">
        <w:rPr>
          <w:color w:val="000000" w:themeColor="text1"/>
          <w:sz w:val="28"/>
          <w:szCs w:val="28"/>
          <w:lang w:val="ru"/>
        </w:rPr>
        <w:t xml:space="preserve"> (рис. </w:t>
      </w:r>
      <w:r w:rsidR="00D72849" w:rsidRPr="00F633CF">
        <w:rPr>
          <w:color w:val="000000" w:themeColor="text1"/>
          <w:sz w:val="28"/>
          <w:szCs w:val="28"/>
          <w:lang w:val="ru"/>
        </w:rPr>
        <w:t>8</w:t>
      </w:r>
      <w:r w:rsidR="00303E62" w:rsidRPr="00F633CF">
        <w:rPr>
          <w:color w:val="000000" w:themeColor="text1"/>
          <w:sz w:val="28"/>
          <w:szCs w:val="28"/>
          <w:lang w:val="ru"/>
        </w:rPr>
        <w:t>).</w:t>
      </w:r>
    </w:p>
    <w:p w14:paraId="4EAC3F5A" w14:textId="37AF4651" w:rsidR="00CC0C60" w:rsidRPr="00F633CF" w:rsidRDefault="00223E05" w:rsidP="00223E05">
      <w:pPr>
        <w:spacing w:line="360" w:lineRule="auto"/>
        <w:jc w:val="center"/>
        <w:rPr>
          <w:sz w:val="28"/>
          <w:szCs w:val="30"/>
        </w:rPr>
      </w:pPr>
      <w:r w:rsidRPr="00F633CF">
        <w:rPr>
          <w:noProof/>
          <w:sz w:val="28"/>
          <w:szCs w:val="30"/>
          <w:lang w:eastAsia="ru-RU"/>
        </w:rPr>
        <w:lastRenderedPageBreak/>
        <w:drawing>
          <wp:inline distT="0" distB="0" distL="0" distR="0" wp14:anchorId="5A29644C" wp14:editId="63EDA8A6">
            <wp:extent cx="3978367" cy="2794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88333" cy="2800999"/>
                    </a:xfrm>
                    <a:prstGeom prst="rect">
                      <a:avLst/>
                    </a:prstGeom>
                  </pic:spPr>
                </pic:pic>
              </a:graphicData>
            </a:graphic>
          </wp:inline>
        </w:drawing>
      </w:r>
    </w:p>
    <w:p w14:paraId="5F5CEF0E" w14:textId="2662F2F8" w:rsidR="00CC0C60" w:rsidRPr="00CE7433" w:rsidRDefault="00303E62" w:rsidP="00223E05">
      <w:pPr>
        <w:jc w:val="center"/>
        <w:rPr>
          <w:sz w:val="28"/>
          <w:szCs w:val="30"/>
        </w:rPr>
      </w:pPr>
      <w:r w:rsidRPr="00F633CF">
        <w:rPr>
          <w:sz w:val="28"/>
          <w:szCs w:val="30"/>
        </w:rPr>
        <w:t xml:space="preserve">Рисунок </w:t>
      </w:r>
      <w:r w:rsidR="00D72849" w:rsidRPr="00F633CF">
        <w:rPr>
          <w:sz w:val="28"/>
          <w:szCs w:val="30"/>
        </w:rPr>
        <w:t>8</w:t>
      </w:r>
      <w:r w:rsidRPr="00F633CF">
        <w:rPr>
          <w:sz w:val="28"/>
          <w:szCs w:val="30"/>
        </w:rPr>
        <w:t xml:space="preserve"> – Динамика затрат на цифровую рекламу в мире, млрд. долл. </w:t>
      </w:r>
      <w:r w:rsidRPr="00CE7433">
        <w:rPr>
          <w:sz w:val="28"/>
          <w:szCs w:val="30"/>
        </w:rPr>
        <w:t>[</w:t>
      </w:r>
      <w:r w:rsidR="009B2AB5" w:rsidRPr="00F633CF">
        <w:rPr>
          <w:sz w:val="28"/>
          <w:szCs w:val="30"/>
        </w:rPr>
        <w:t>47</w:t>
      </w:r>
      <w:r w:rsidRPr="00CE7433">
        <w:rPr>
          <w:sz w:val="28"/>
          <w:szCs w:val="30"/>
        </w:rPr>
        <w:t>]</w:t>
      </w:r>
    </w:p>
    <w:p w14:paraId="5F3DF360" w14:textId="77777777" w:rsidR="00223E05" w:rsidRPr="00CE7433" w:rsidRDefault="00223E05" w:rsidP="00223E05">
      <w:pPr>
        <w:jc w:val="center"/>
        <w:rPr>
          <w:sz w:val="28"/>
          <w:szCs w:val="30"/>
        </w:rPr>
      </w:pPr>
    </w:p>
    <w:p w14:paraId="5AD55DD6" w14:textId="29ED4856" w:rsidR="00C844F1" w:rsidRPr="00F633CF" w:rsidRDefault="00C844F1" w:rsidP="00C844F1">
      <w:pPr>
        <w:spacing w:line="360" w:lineRule="auto"/>
        <w:ind w:firstLine="709"/>
        <w:jc w:val="both"/>
        <w:rPr>
          <w:sz w:val="28"/>
          <w:szCs w:val="28"/>
        </w:rPr>
      </w:pPr>
      <w:r w:rsidRPr="00F633CF">
        <w:rPr>
          <w:sz w:val="28"/>
          <w:szCs w:val="28"/>
        </w:rPr>
        <w:t>Расходы на цифровую рекламу в 2023 г. на 10,5% выросли по сравнению с 2022 г. Самый большой ежегодный рост с 2021 по 2026 г. произошел в 2021 г., когда расходы на цифровую рекламу увеличились на 29,5% по сравнению с предыдущим годом. В следующем году его рост замедлился почти на треть до 8,6%.</w:t>
      </w:r>
    </w:p>
    <w:p w14:paraId="239C3EC7" w14:textId="57C0F9F6" w:rsidR="00FF41C8" w:rsidRPr="00F633CF" w:rsidRDefault="00630398" w:rsidP="00E228C9">
      <w:pPr>
        <w:spacing w:line="360" w:lineRule="auto"/>
        <w:ind w:firstLine="709"/>
        <w:jc w:val="both"/>
        <w:rPr>
          <w:sz w:val="28"/>
          <w:szCs w:val="28"/>
        </w:rPr>
      </w:pPr>
      <w:r w:rsidRPr="00F633CF">
        <w:rPr>
          <w:sz w:val="28"/>
          <w:szCs w:val="28"/>
        </w:rPr>
        <w:t>Среди наиболее популярных инструментов цифрового маркетинга</w:t>
      </w:r>
      <w:r w:rsidR="00FF41C8" w:rsidRPr="00F633CF">
        <w:rPr>
          <w:sz w:val="28"/>
          <w:szCs w:val="28"/>
        </w:rPr>
        <w:t xml:space="preserve"> </w:t>
      </w:r>
      <w:r w:rsidRPr="00F633CF">
        <w:rPr>
          <w:sz w:val="28"/>
          <w:szCs w:val="28"/>
        </w:rPr>
        <w:t>–</w:t>
      </w:r>
      <w:r w:rsidR="00FF41C8" w:rsidRPr="00F633CF">
        <w:rPr>
          <w:sz w:val="28"/>
          <w:szCs w:val="28"/>
        </w:rPr>
        <w:t xml:space="preserve"> реклама в формате видеороликов, основные показатели по этому сегменту представлены в таблице </w:t>
      </w:r>
      <w:r w:rsidR="00D72849" w:rsidRPr="00F633CF">
        <w:rPr>
          <w:sz w:val="28"/>
          <w:szCs w:val="28"/>
        </w:rPr>
        <w:t>6</w:t>
      </w:r>
      <w:r w:rsidR="00FF41C8" w:rsidRPr="00F633CF">
        <w:rPr>
          <w:sz w:val="28"/>
          <w:szCs w:val="28"/>
        </w:rPr>
        <w:t>.</w:t>
      </w:r>
      <w:r w:rsidR="004E7667" w:rsidRPr="00F633CF">
        <w:rPr>
          <w:sz w:val="28"/>
          <w:szCs w:val="28"/>
        </w:rPr>
        <w:t xml:space="preserve"> Около 75% всего контента в современном интернете – это не текст и не музыка, а видеоролики. Видео является результативным и крайне мощным инструментом, посредством которого можно наладить продвижение любого продукта. </w:t>
      </w:r>
      <w:r w:rsidR="00E228C9" w:rsidRPr="00F633CF">
        <w:rPr>
          <w:sz w:val="28"/>
          <w:szCs w:val="28"/>
        </w:rPr>
        <w:t>86% компаний в мире используют видео в качестве маркетингового инструмента, а 92% ценят его как важную часть своей стратегии [</w:t>
      </w:r>
      <w:r w:rsidR="009B2AB5" w:rsidRPr="00F633CF">
        <w:rPr>
          <w:sz w:val="28"/>
          <w:szCs w:val="28"/>
        </w:rPr>
        <w:t>66</w:t>
      </w:r>
      <w:r w:rsidR="00E228C9" w:rsidRPr="00F633CF">
        <w:rPr>
          <w:sz w:val="28"/>
          <w:szCs w:val="28"/>
        </w:rPr>
        <w:t>]</w:t>
      </w:r>
    </w:p>
    <w:p w14:paraId="1E765E86" w14:textId="77777777" w:rsidR="009B2AB5" w:rsidRPr="00F633CF" w:rsidRDefault="009B2AB5" w:rsidP="00FF41C8">
      <w:pPr>
        <w:widowControl w:val="0"/>
        <w:rPr>
          <w:sz w:val="28"/>
          <w:szCs w:val="30"/>
        </w:rPr>
      </w:pPr>
    </w:p>
    <w:p w14:paraId="3C211D14" w14:textId="6B43ADFB" w:rsidR="00FF41C8" w:rsidRPr="00F633CF" w:rsidRDefault="00FF41C8" w:rsidP="00FF41C8">
      <w:pPr>
        <w:widowControl w:val="0"/>
        <w:rPr>
          <w:sz w:val="28"/>
          <w:szCs w:val="30"/>
        </w:rPr>
      </w:pPr>
      <w:r w:rsidRPr="00F633CF">
        <w:rPr>
          <w:sz w:val="28"/>
          <w:szCs w:val="30"/>
        </w:rPr>
        <w:t xml:space="preserve">Таблица </w:t>
      </w:r>
      <w:r w:rsidR="00D72849" w:rsidRPr="00F633CF">
        <w:rPr>
          <w:sz w:val="28"/>
          <w:szCs w:val="30"/>
        </w:rPr>
        <w:t>6</w:t>
      </w:r>
      <w:r w:rsidRPr="00F633CF">
        <w:rPr>
          <w:sz w:val="28"/>
          <w:szCs w:val="30"/>
        </w:rPr>
        <w:t xml:space="preserve"> – Показатели вовлеченности аудитории к </w:t>
      </w:r>
      <w:r w:rsidR="00E228C9" w:rsidRPr="00F633CF">
        <w:rPr>
          <w:sz w:val="28"/>
          <w:szCs w:val="30"/>
        </w:rPr>
        <w:t>про</w:t>
      </w:r>
      <w:r w:rsidRPr="00F633CF">
        <w:rPr>
          <w:sz w:val="28"/>
          <w:szCs w:val="30"/>
        </w:rPr>
        <w:t>смотру видеоконтента</w:t>
      </w:r>
      <w:r w:rsidR="00630398" w:rsidRPr="00F633CF">
        <w:rPr>
          <w:sz w:val="28"/>
          <w:szCs w:val="30"/>
        </w:rPr>
        <w:t xml:space="preserve"> в мировой экономике [</w:t>
      </w:r>
      <w:r w:rsidR="009B2AB5" w:rsidRPr="00F633CF">
        <w:rPr>
          <w:sz w:val="28"/>
          <w:szCs w:val="28"/>
        </w:rPr>
        <w:t>66</w:t>
      </w:r>
      <w:r w:rsidR="00630398" w:rsidRPr="00F633CF">
        <w:rPr>
          <w:sz w:val="28"/>
          <w:szCs w:val="30"/>
        </w:rPr>
        <w:t>]</w:t>
      </w:r>
    </w:p>
    <w:tbl>
      <w:tblPr>
        <w:tblStyle w:val="aa"/>
        <w:tblW w:w="0" w:type="auto"/>
        <w:tblLook w:val="04A0" w:firstRow="1" w:lastRow="0" w:firstColumn="1" w:lastColumn="0" w:noHBand="0" w:noVBand="1"/>
      </w:tblPr>
      <w:tblGrid>
        <w:gridCol w:w="7225"/>
        <w:gridCol w:w="2120"/>
      </w:tblGrid>
      <w:tr w:rsidR="00FF41C8" w:rsidRPr="00F633CF" w14:paraId="3D3FBD4A" w14:textId="77777777" w:rsidTr="00934B69">
        <w:tc>
          <w:tcPr>
            <w:tcW w:w="7225" w:type="dxa"/>
          </w:tcPr>
          <w:p w14:paraId="5D65585D" w14:textId="77777777" w:rsidR="00FF41C8" w:rsidRPr="00F633CF" w:rsidRDefault="00FF41C8" w:rsidP="009826C9">
            <w:pPr>
              <w:widowControl w:val="0"/>
              <w:spacing w:line="360" w:lineRule="auto"/>
              <w:contextualSpacing/>
              <w:jc w:val="center"/>
            </w:pPr>
            <w:r w:rsidRPr="00F633CF">
              <w:t>Показатель</w:t>
            </w:r>
          </w:p>
        </w:tc>
        <w:tc>
          <w:tcPr>
            <w:tcW w:w="2120" w:type="dxa"/>
          </w:tcPr>
          <w:p w14:paraId="13FBC84C" w14:textId="77777777" w:rsidR="00FF41C8" w:rsidRPr="00F633CF" w:rsidRDefault="00FF41C8" w:rsidP="009826C9">
            <w:pPr>
              <w:widowControl w:val="0"/>
              <w:spacing w:line="360" w:lineRule="auto"/>
              <w:contextualSpacing/>
              <w:jc w:val="center"/>
            </w:pPr>
            <w:r w:rsidRPr="00F633CF">
              <w:t>Значение</w:t>
            </w:r>
          </w:p>
        </w:tc>
      </w:tr>
      <w:tr w:rsidR="00FF41C8" w:rsidRPr="00F633CF" w14:paraId="0DAFA22B" w14:textId="77777777" w:rsidTr="00934B69">
        <w:tc>
          <w:tcPr>
            <w:tcW w:w="7225" w:type="dxa"/>
          </w:tcPr>
          <w:p w14:paraId="514D83C4" w14:textId="77777777" w:rsidR="00FF41C8" w:rsidRPr="00F633CF" w:rsidRDefault="00FF41C8" w:rsidP="009826C9">
            <w:pPr>
              <w:widowControl w:val="0"/>
              <w:contextualSpacing/>
              <w:jc w:val="both"/>
            </w:pPr>
            <w:r w:rsidRPr="00F633CF">
              <w:t>Доля пользователей, которые смотрят онлайн-видео</w:t>
            </w:r>
          </w:p>
        </w:tc>
        <w:tc>
          <w:tcPr>
            <w:tcW w:w="2120" w:type="dxa"/>
          </w:tcPr>
          <w:p w14:paraId="25C4E5C6" w14:textId="77777777" w:rsidR="00FF41C8" w:rsidRPr="00F633CF" w:rsidRDefault="00FF41C8" w:rsidP="009826C9">
            <w:pPr>
              <w:widowControl w:val="0"/>
              <w:contextualSpacing/>
              <w:jc w:val="center"/>
            </w:pPr>
            <w:r w:rsidRPr="00F633CF">
              <w:t>90%</w:t>
            </w:r>
          </w:p>
        </w:tc>
      </w:tr>
      <w:tr w:rsidR="00FF41C8" w:rsidRPr="00F633CF" w14:paraId="36CA8DB0" w14:textId="77777777" w:rsidTr="00934B69">
        <w:tc>
          <w:tcPr>
            <w:tcW w:w="7225" w:type="dxa"/>
          </w:tcPr>
          <w:p w14:paraId="25ECF8CE" w14:textId="77777777" w:rsidR="00FF41C8" w:rsidRPr="00F633CF" w:rsidRDefault="00FF41C8" w:rsidP="009826C9">
            <w:pPr>
              <w:widowControl w:val="0"/>
              <w:contextualSpacing/>
              <w:jc w:val="both"/>
            </w:pPr>
            <w:r w:rsidRPr="00F633CF">
              <w:t>Доля пользователей, которые смотрят влоги</w:t>
            </w:r>
          </w:p>
        </w:tc>
        <w:tc>
          <w:tcPr>
            <w:tcW w:w="2120" w:type="dxa"/>
          </w:tcPr>
          <w:p w14:paraId="0F11BE9F" w14:textId="77777777" w:rsidR="00FF41C8" w:rsidRPr="00F633CF" w:rsidRDefault="00FF41C8" w:rsidP="009826C9">
            <w:pPr>
              <w:widowControl w:val="0"/>
              <w:contextualSpacing/>
              <w:jc w:val="center"/>
            </w:pPr>
            <w:r w:rsidRPr="00F633CF">
              <w:t>51%</w:t>
            </w:r>
          </w:p>
        </w:tc>
      </w:tr>
      <w:tr w:rsidR="00FF41C8" w:rsidRPr="00F633CF" w14:paraId="7F8A8701" w14:textId="77777777" w:rsidTr="00934B69">
        <w:tc>
          <w:tcPr>
            <w:tcW w:w="7225" w:type="dxa"/>
          </w:tcPr>
          <w:p w14:paraId="13AA6E0F" w14:textId="77777777" w:rsidR="00FF41C8" w:rsidRPr="00F633CF" w:rsidRDefault="00FF41C8" w:rsidP="009826C9">
            <w:pPr>
              <w:widowControl w:val="0"/>
              <w:contextualSpacing/>
              <w:jc w:val="both"/>
            </w:pPr>
            <w:r w:rsidRPr="00F633CF">
              <w:t xml:space="preserve">Доля пользователей, которые слушают потоковую музыку </w:t>
            </w:r>
          </w:p>
        </w:tc>
        <w:tc>
          <w:tcPr>
            <w:tcW w:w="2120" w:type="dxa"/>
          </w:tcPr>
          <w:p w14:paraId="0C4CF61E" w14:textId="77777777" w:rsidR="00FF41C8" w:rsidRPr="00F633CF" w:rsidRDefault="00FF41C8" w:rsidP="009826C9">
            <w:pPr>
              <w:widowControl w:val="0"/>
              <w:contextualSpacing/>
              <w:jc w:val="center"/>
            </w:pPr>
            <w:r w:rsidRPr="00F633CF">
              <w:t>70%</w:t>
            </w:r>
          </w:p>
        </w:tc>
      </w:tr>
      <w:tr w:rsidR="00FF41C8" w:rsidRPr="00F633CF" w14:paraId="778CC400" w14:textId="77777777" w:rsidTr="00934B69">
        <w:tc>
          <w:tcPr>
            <w:tcW w:w="7225" w:type="dxa"/>
          </w:tcPr>
          <w:p w14:paraId="006A34B7" w14:textId="77777777" w:rsidR="00FF41C8" w:rsidRPr="00F633CF" w:rsidRDefault="00FF41C8" w:rsidP="009826C9">
            <w:pPr>
              <w:widowControl w:val="0"/>
              <w:contextualSpacing/>
              <w:jc w:val="both"/>
            </w:pPr>
            <w:r w:rsidRPr="00F633CF">
              <w:t xml:space="preserve">Доля пользователей, которые слушают </w:t>
            </w:r>
            <w:proofErr w:type="gramStart"/>
            <w:r w:rsidRPr="00F633CF">
              <w:t>радио станции</w:t>
            </w:r>
            <w:proofErr w:type="gramEnd"/>
          </w:p>
        </w:tc>
        <w:tc>
          <w:tcPr>
            <w:tcW w:w="2120" w:type="dxa"/>
          </w:tcPr>
          <w:p w14:paraId="057513FF" w14:textId="77777777" w:rsidR="00FF41C8" w:rsidRPr="00F633CF" w:rsidRDefault="00FF41C8" w:rsidP="009826C9">
            <w:pPr>
              <w:widowControl w:val="0"/>
              <w:contextualSpacing/>
              <w:jc w:val="center"/>
            </w:pPr>
            <w:r w:rsidRPr="00F633CF">
              <w:t>47%</w:t>
            </w:r>
          </w:p>
        </w:tc>
      </w:tr>
      <w:tr w:rsidR="00FF41C8" w:rsidRPr="00F633CF" w14:paraId="3D600330" w14:textId="77777777" w:rsidTr="00934B69">
        <w:tc>
          <w:tcPr>
            <w:tcW w:w="7225" w:type="dxa"/>
          </w:tcPr>
          <w:p w14:paraId="6E481955" w14:textId="77777777" w:rsidR="00FF41C8" w:rsidRPr="00F633CF" w:rsidRDefault="00FF41C8" w:rsidP="009826C9">
            <w:pPr>
              <w:widowControl w:val="0"/>
              <w:contextualSpacing/>
              <w:jc w:val="both"/>
            </w:pPr>
            <w:r w:rsidRPr="00F633CF">
              <w:t>Доля пользователей, которые слушают подкасты</w:t>
            </w:r>
          </w:p>
        </w:tc>
        <w:tc>
          <w:tcPr>
            <w:tcW w:w="2120" w:type="dxa"/>
          </w:tcPr>
          <w:p w14:paraId="5F00D108" w14:textId="77777777" w:rsidR="00FF41C8" w:rsidRPr="00F633CF" w:rsidRDefault="00FF41C8" w:rsidP="009826C9">
            <w:pPr>
              <w:widowControl w:val="0"/>
              <w:contextualSpacing/>
              <w:jc w:val="center"/>
            </w:pPr>
            <w:r w:rsidRPr="00F633CF">
              <w:t>41%</w:t>
            </w:r>
          </w:p>
        </w:tc>
      </w:tr>
    </w:tbl>
    <w:p w14:paraId="725EABDC" w14:textId="33C0CAAD" w:rsidR="00D05672" w:rsidRPr="00F633CF" w:rsidRDefault="00D05672" w:rsidP="00D05672">
      <w:pPr>
        <w:spacing w:line="360" w:lineRule="auto"/>
        <w:ind w:firstLine="709"/>
        <w:jc w:val="both"/>
        <w:rPr>
          <w:sz w:val="28"/>
          <w:szCs w:val="28"/>
        </w:rPr>
      </w:pPr>
      <w:r w:rsidRPr="00F633CF">
        <w:rPr>
          <w:sz w:val="28"/>
          <w:szCs w:val="28"/>
        </w:rPr>
        <w:lastRenderedPageBreak/>
        <w:t xml:space="preserve">Видео широко используется компаниями на различных платформах в Интернете. </w:t>
      </w:r>
      <w:proofErr w:type="spellStart"/>
      <w:r w:rsidRPr="00F633CF">
        <w:rPr>
          <w:sz w:val="28"/>
          <w:szCs w:val="28"/>
        </w:rPr>
        <w:t>YouTube</w:t>
      </w:r>
      <w:proofErr w:type="spellEnd"/>
      <w:r w:rsidRPr="00F633CF">
        <w:rPr>
          <w:sz w:val="28"/>
          <w:szCs w:val="28"/>
        </w:rPr>
        <w:t xml:space="preserve"> является наиболее широко используемой платформой </w:t>
      </w:r>
      <w:proofErr w:type="spellStart"/>
      <w:r w:rsidRPr="00F633CF">
        <w:rPr>
          <w:sz w:val="28"/>
          <w:szCs w:val="28"/>
        </w:rPr>
        <w:t>видеомаркетинга</w:t>
      </w:r>
      <w:proofErr w:type="spellEnd"/>
      <w:r w:rsidRPr="00F633CF">
        <w:rPr>
          <w:sz w:val="28"/>
          <w:szCs w:val="28"/>
        </w:rPr>
        <w:t xml:space="preserve">, в которой 90% </w:t>
      </w:r>
      <w:proofErr w:type="spellStart"/>
      <w:r w:rsidRPr="00F633CF">
        <w:rPr>
          <w:sz w:val="28"/>
          <w:szCs w:val="28"/>
        </w:rPr>
        <w:t>видеомаркетологов</w:t>
      </w:r>
      <w:proofErr w:type="spellEnd"/>
      <w:r w:rsidRPr="00F633CF">
        <w:rPr>
          <w:sz w:val="28"/>
          <w:szCs w:val="28"/>
        </w:rPr>
        <w:t xml:space="preserve"> доверяют </w:t>
      </w:r>
      <w:proofErr w:type="spellStart"/>
      <w:r w:rsidRPr="00F633CF">
        <w:rPr>
          <w:sz w:val="28"/>
          <w:szCs w:val="28"/>
        </w:rPr>
        <w:t>видеосайту</w:t>
      </w:r>
      <w:proofErr w:type="spellEnd"/>
      <w:r w:rsidRPr="00F633CF">
        <w:rPr>
          <w:sz w:val="28"/>
          <w:szCs w:val="28"/>
        </w:rPr>
        <w:t xml:space="preserve"> №1 в мире (рис. </w:t>
      </w:r>
      <w:r w:rsidR="00D72849" w:rsidRPr="00F633CF">
        <w:rPr>
          <w:sz w:val="28"/>
          <w:szCs w:val="28"/>
        </w:rPr>
        <w:t>9</w:t>
      </w:r>
      <w:r w:rsidRPr="00F633CF">
        <w:rPr>
          <w:sz w:val="28"/>
          <w:szCs w:val="28"/>
        </w:rPr>
        <w:t xml:space="preserve">). Что касается эффективности, то </w:t>
      </w:r>
      <w:proofErr w:type="spellStart"/>
      <w:r w:rsidRPr="00F633CF">
        <w:rPr>
          <w:sz w:val="28"/>
          <w:szCs w:val="28"/>
        </w:rPr>
        <w:t>YouTube</w:t>
      </w:r>
      <w:proofErr w:type="spellEnd"/>
      <w:r w:rsidRPr="00F633CF">
        <w:rPr>
          <w:sz w:val="28"/>
          <w:szCs w:val="28"/>
        </w:rPr>
        <w:t xml:space="preserve"> также признается, как самая эффективная для </w:t>
      </w:r>
      <w:proofErr w:type="spellStart"/>
      <w:r w:rsidRPr="00F633CF">
        <w:rPr>
          <w:sz w:val="28"/>
          <w:szCs w:val="28"/>
        </w:rPr>
        <w:t>видеомаркетинга</w:t>
      </w:r>
      <w:proofErr w:type="spellEnd"/>
      <w:r w:rsidRPr="00F633CF">
        <w:rPr>
          <w:sz w:val="28"/>
          <w:szCs w:val="28"/>
        </w:rPr>
        <w:t xml:space="preserve"> платформа – 78% компаний указывают на это, далее следует </w:t>
      </w:r>
      <w:proofErr w:type="spellStart"/>
      <w:r w:rsidRPr="00F633CF">
        <w:rPr>
          <w:sz w:val="28"/>
          <w:szCs w:val="28"/>
        </w:rPr>
        <w:t>LinkedIn</w:t>
      </w:r>
      <w:proofErr w:type="spellEnd"/>
      <w:r w:rsidRPr="00F633CF">
        <w:rPr>
          <w:sz w:val="28"/>
          <w:szCs w:val="28"/>
        </w:rPr>
        <w:t xml:space="preserve"> – 69% и </w:t>
      </w:r>
      <w:proofErr w:type="spellStart"/>
      <w:r w:rsidRPr="00F633CF">
        <w:rPr>
          <w:sz w:val="28"/>
          <w:szCs w:val="28"/>
        </w:rPr>
        <w:t>Instagram</w:t>
      </w:r>
      <w:proofErr w:type="spellEnd"/>
      <w:r w:rsidRPr="00F633CF">
        <w:rPr>
          <w:sz w:val="28"/>
          <w:szCs w:val="28"/>
        </w:rPr>
        <w:t xml:space="preserve"> – 67%.</w:t>
      </w:r>
      <w:r w:rsidR="00406F5B" w:rsidRPr="00F633CF">
        <w:rPr>
          <w:sz w:val="28"/>
          <w:szCs w:val="28"/>
        </w:rPr>
        <w:t xml:space="preserve"> Главными причины, по которым компании используют видео являются – объяснительные, за которыми следуют видео и презентации в социальных сетях. Для B2B-компаний видео может играть важную роль в цикле продаж и маркетинга. Это особенно верно на </w:t>
      </w:r>
      <w:proofErr w:type="spellStart"/>
      <w:r w:rsidR="00406F5B" w:rsidRPr="00F633CF">
        <w:rPr>
          <w:sz w:val="28"/>
          <w:szCs w:val="28"/>
        </w:rPr>
        <w:t>LinkedIn</w:t>
      </w:r>
      <w:proofErr w:type="spellEnd"/>
      <w:r w:rsidR="00406F5B" w:rsidRPr="00F633CF">
        <w:rPr>
          <w:sz w:val="28"/>
          <w:szCs w:val="28"/>
        </w:rPr>
        <w:t>, так как видео стало более популярным на платформе и предлагает способ связаться с клиентами и повлиять на него.</w:t>
      </w:r>
    </w:p>
    <w:p w14:paraId="38188E33" w14:textId="487BAB96" w:rsidR="00D05672" w:rsidRPr="00F633CF" w:rsidRDefault="00D05672" w:rsidP="009B2AB5">
      <w:pPr>
        <w:ind w:firstLine="709"/>
        <w:jc w:val="both"/>
        <w:rPr>
          <w:sz w:val="28"/>
          <w:szCs w:val="28"/>
        </w:rPr>
      </w:pPr>
    </w:p>
    <w:p w14:paraId="01D91870" w14:textId="19A60796" w:rsidR="00E228C9" w:rsidRPr="00F633CF" w:rsidRDefault="00E228C9" w:rsidP="009B2AB5">
      <w:pPr>
        <w:jc w:val="center"/>
        <w:rPr>
          <w:sz w:val="28"/>
          <w:szCs w:val="28"/>
        </w:rPr>
      </w:pPr>
      <w:r w:rsidRPr="00F633CF">
        <w:fldChar w:fldCharType="begin"/>
      </w:r>
      <w:r w:rsidR="00CE7433">
        <w:instrText xml:space="preserve"> INCLUDEPICTURE "C:\\Users\\user\\Library\\Group Containers\\UBF8T346G9.ms\\WebArchiveCopyPasteTempFiles\\com.microsoft.Word\\63b409f13ba0f6ce11f06b90.png?t=62082b41a86db34" \* MERGEFORMAT </w:instrText>
      </w:r>
      <w:r w:rsidRPr="00F633CF">
        <w:fldChar w:fldCharType="separate"/>
      </w:r>
      <w:r w:rsidRPr="00F633CF">
        <w:rPr>
          <w:noProof/>
          <w:lang w:eastAsia="ru-RU"/>
        </w:rPr>
        <w:drawing>
          <wp:inline distT="0" distB="0" distL="0" distR="0" wp14:anchorId="2EA8B0A3" wp14:editId="6B960048">
            <wp:extent cx="4276808" cy="4020794"/>
            <wp:effectExtent l="0" t="0" r="3175" b="571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5986"/>
                    <a:stretch/>
                  </pic:blipFill>
                  <pic:spPr bwMode="auto">
                    <a:xfrm>
                      <a:off x="0" y="0"/>
                      <a:ext cx="4292493" cy="4035540"/>
                    </a:xfrm>
                    <a:prstGeom prst="rect">
                      <a:avLst/>
                    </a:prstGeom>
                    <a:noFill/>
                    <a:ln>
                      <a:noFill/>
                    </a:ln>
                    <a:extLst>
                      <a:ext uri="{53640926-AAD7-44D8-BBD7-CCE9431645EC}">
                        <a14:shadowObscured xmlns:a14="http://schemas.microsoft.com/office/drawing/2010/main"/>
                      </a:ext>
                    </a:extLst>
                  </pic:spPr>
                </pic:pic>
              </a:graphicData>
            </a:graphic>
          </wp:inline>
        </w:drawing>
      </w:r>
      <w:r w:rsidRPr="00F633CF">
        <w:fldChar w:fldCharType="end"/>
      </w:r>
    </w:p>
    <w:p w14:paraId="14E0622B" w14:textId="2A48483E" w:rsidR="00E228C9" w:rsidRPr="00F633CF" w:rsidRDefault="00E228C9" w:rsidP="009B2AB5">
      <w:pPr>
        <w:jc w:val="center"/>
        <w:rPr>
          <w:sz w:val="28"/>
          <w:szCs w:val="28"/>
        </w:rPr>
      </w:pPr>
      <w:r w:rsidRPr="00F633CF">
        <w:rPr>
          <w:sz w:val="28"/>
          <w:szCs w:val="28"/>
        </w:rPr>
        <w:t xml:space="preserve">Рисунок </w:t>
      </w:r>
      <w:r w:rsidR="00D72849" w:rsidRPr="00F633CF">
        <w:rPr>
          <w:sz w:val="28"/>
          <w:szCs w:val="28"/>
        </w:rPr>
        <w:t>9</w:t>
      </w:r>
      <w:r w:rsidRPr="00F633CF">
        <w:rPr>
          <w:sz w:val="28"/>
          <w:szCs w:val="28"/>
        </w:rPr>
        <w:t xml:space="preserve"> – </w:t>
      </w:r>
      <w:r w:rsidR="00D05672" w:rsidRPr="00F633CF">
        <w:rPr>
          <w:sz w:val="28"/>
          <w:szCs w:val="28"/>
        </w:rPr>
        <w:t xml:space="preserve">Самые используемые платформы </w:t>
      </w:r>
      <w:proofErr w:type="spellStart"/>
      <w:r w:rsidR="00D05672" w:rsidRPr="00F633CF">
        <w:rPr>
          <w:sz w:val="28"/>
          <w:szCs w:val="28"/>
        </w:rPr>
        <w:t>видеомаркетинга</w:t>
      </w:r>
      <w:proofErr w:type="spellEnd"/>
      <w:r w:rsidR="00D05672" w:rsidRPr="00F633CF">
        <w:rPr>
          <w:sz w:val="28"/>
          <w:szCs w:val="28"/>
        </w:rPr>
        <w:t xml:space="preserve"> в деятельности компаний по всему миру </w:t>
      </w:r>
      <w:r w:rsidR="00D05672" w:rsidRPr="00F633CF">
        <w:rPr>
          <w:sz w:val="28"/>
          <w:szCs w:val="30"/>
        </w:rPr>
        <w:t>[</w:t>
      </w:r>
      <w:r w:rsidR="009B2AB5" w:rsidRPr="00F633CF">
        <w:rPr>
          <w:sz w:val="28"/>
          <w:szCs w:val="28"/>
        </w:rPr>
        <w:t>66</w:t>
      </w:r>
      <w:r w:rsidR="00D05672" w:rsidRPr="00F633CF">
        <w:rPr>
          <w:sz w:val="28"/>
          <w:szCs w:val="30"/>
        </w:rPr>
        <w:t>]</w:t>
      </w:r>
    </w:p>
    <w:p w14:paraId="753D5A67" w14:textId="77777777" w:rsidR="00E228C9" w:rsidRPr="00F633CF" w:rsidRDefault="00E228C9" w:rsidP="009B2AB5">
      <w:pPr>
        <w:ind w:firstLine="709"/>
        <w:jc w:val="both"/>
        <w:rPr>
          <w:sz w:val="28"/>
          <w:szCs w:val="28"/>
        </w:rPr>
      </w:pPr>
    </w:p>
    <w:p w14:paraId="7026CDE0" w14:textId="21297041" w:rsidR="00FF41C8" w:rsidRPr="00F633CF" w:rsidRDefault="00FF41C8" w:rsidP="004E7667">
      <w:pPr>
        <w:spacing w:line="360" w:lineRule="auto"/>
        <w:ind w:firstLine="709"/>
        <w:jc w:val="both"/>
        <w:rPr>
          <w:sz w:val="28"/>
          <w:szCs w:val="30"/>
        </w:rPr>
      </w:pPr>
      <w:r w:rsidRPr="00F633CF">
        <w:rPr>
          <w:sz w:val="28"/>
          <w:szCs w:val="28"/>
        </w:rPr>
        <w:t xml:space="preserve">Стремительное развитие </w:t>
      </w:r>
      <w:proofErr w:type="spellStart"/>
      <w:r w:rsidRPr="00F633CF">
        <w:rPr>
          <w:sz w:val="28"/>
          <w:szCs w:val="28"/>
        </w:rPr>
        <w:t>коронавирусной</w:t>
      </w:r>
      <w:proofErr w:type="spellEnd"/>
      <w:r w:rsidRPr="00F633CF">
        <w:rPr>
          <w:sz w:val="28"/>
          <w:szCs w:val="28"/>
        </w:rPr>
        <w:t xml:space="preserve"> пандемии стало триггером для роста популярности виртуального мира, в том числе в качестве более </w:t>
      </w:r>
      <w:r w:rsidRPr="00F633CF">
        <w:rPr>
          <w:sz w:val="28"/>
          <w:szCs w:val="28"/>
        </w:rPr>
        <w:lastRenderedPageBreak/>
        <w:t xml:space="preserve">привлекательной и безопасной альтернативы миру реальному. Многие бренды с мировым именем, такие, как </w:t>
      </w:r>
      <w:r w:rsidRPr="00F633CF">
        <w:rPr>
          <w:sz w:val="28"/>
          <w:szCs w:val="28"/>
          <w:lang w:val="en-US"/>
        </w:rPr>
        <w:t>Levi</w:t>
      </w:r>
      <w:r w:rsidRPr="00F633CF">
        <w:rPr>
          <w:sz w:val="28"/>
          <w:szCs w:val="28"/>
        </w:rPr>
        <w:t>’</w:t>
      </w:r>
      <w:r w:rsidRPr="00F633CF">
        <w:rPr>
          <w:sz w:val="28"/>
          <w:szCs w:val="28"/>
          <w:lang w:val="en-US"/>
        </w:rPr>
        <w:t>s</w:t>
      </w:r>
      <w:r w:rsidRPr="00F633CF">
        <w:rPr>
          <w:sz w:val="28"/>
          <w:szCs w:val="28"/>
        </w:rPr>
        <w:t xml:space="preserve"> и </w:t>
      </w:r>
      <w:r w:rsidRPr="00F633CF">
        <w:rPr>
          <w:sz w:val="28"/>
          <w:szCs w:val="28"/>
          <w:lang w:val="en-US"/>
        </w:rPr>
        <w:t>Christian</w:t>
      </w:r>
      <w:r w:rsidRPr="00F633CF">
        <w:rPr>
          <w:sz w:val="28"/>
          <w:szCs w:val="28"/>
        </w:rPr>
        <w:t xml:space="preserve"> </w:t>
      </w:r>
      <w:r w:rsidRPr="00F633CF">
        <w:rPr>
          <w:sz w:val="28"/>
          <w:szCs w:val="28"/>
          <w:lang w:val="en-US"/>
        </w:rPr>
        <w:t>Dior</w:t>
      </w:r>
      <w:r w:rsidRPr="00F633CF">
        <w:rPr>
          <w:sz w:val="28"/>
          <w:szCs w:val="28"/>
        </w:rPr>
        <w:t xml:space="preserve">, инвестировали в открытие так называемых </w:t>
      </w:r>
      <w:r w:rsidRPr="00F633CF">
        <w:rPr>
          <w:sz w:val="28"/>
          <w:szCs w:val="28"/>
          <w:lang w:val="en-US"/>
        </w:rPr>
        <w:t>VR</w:t>
      </w:r>
      <w:r w:rsidRPr="00F633CF">
        <w:rPr>
          <w:sz w:val="28"/>
          <w:szCs w:val="28"/>
        </w:rPr>
        <w:t>-магазинов</w:t>
      </w:r>
      <w:r w:rsidR="00630398" w:rsidRPr="00F633CF">
        <w:rPr>
          <w:sz w:val="28"/>
          <w:szCs w:val="28"/>
        </w:rPr>
        <w:t xml:space="preserve"> [</w:t>
      </w:r>
      <w:r w:rsidR="009B2AB5" w:rsidRPr="00F633CF">
        <w:rPr>
          <w:sz w:val="28"/>
          <w:szCs w:val="30"/>
        </w:rPr>
        <w:t>29</w:t>
      </w:r>
      <w:r w:rsidR="00630398" w:rsidRPr="00F633CF">
        <w:rPr>
          <w:sz w:val="28"/>
          <w:szCs w:val="28"/>
        </w:rPr>
        <w:t>]</w:t>
      </w:r>
      <w:r w:rsidRPr="00F633CF">
        <w:rPr>
          <w:sz w:val="28"/>
          <w:szCs w:val="28"/>
        </w:rPr>
        <w:t xml:space="preserve">. </w:t>
      </w:r>
    </w:p>
    <w:p w14:paraId="0E0D5808" w14:textId="77777777" w:rsidR="00EA0207" w:rsidRPr="00F633CF" w:rsidRDefault="00683DE4" w:rsidP="0076681A">
      <w:pPr>
        <w:spacing w:line="360" w:lineRule="auto"/>
        <w:ind w:firstLine="709"/>
        <w:jc w:val="both"/>
        <w:rPr>
          <w:sz w:val="28"/>
          <w:szCs w:val="28"/>
        </w:rPr>
      </w:pPr>
      <w:r w:rsidRPr="00F633CF">
        <w:rPr>
          <w:sz w:val="28"/>
          <w:szCs w:val="28"/>
        </w:rPr>
        <w:t>П</w:t>
      </w:r>
      <w:r w:rsidR="00590F34" w:rsidRPr="00590F34">
        <w:rPr>
          <w:sz w:val="28"/>
          <w:szCs w:val="28"/>
        </w:rPr>
        <w:t>омочь маркетологам автоматизировать многие задачи</w:t>
      </w:r>
      <w:r w:rsidRPr="00F633CF">
        <w:rPr>
          <w:sz w:val="28"/>
          <w:szCs w:val="28"/>
        </w:rPr>
        <w:t xml:space="preserve"> могут и такие передовые цифровые технологии как и</w:t>
      </w:r>
      <w:r w:rsidRPr="00590F34">
        <w:rPr>
          <w:sz w:val="28"/>
          <w:szCs w:val="28"/>
        </w:rPr>
        <w:t>скусственный интеллект и GPT-4</w:t>
      </w:r>
      <w:r w:rsidRPr="00F633CF">
        <w:rPr>
          <w:sz w:val="28"/>
          <w:szCs w:val="28"/>
        </w:rPr>
        <w:t xml:space="preserve"> (р</w:t>
      </w:r>
      <w:r w:rsidR="00590F34" w:rsidRPr="00590F34">
        <w:rPr>
          <w:sz w:val="28"/>
          <w:szCs w:val="28"/>
        </w:rPr>
        <w:t xml:space="preserve">азработанная </w:t>
      </w:r>
      <w:proofErr w:type="spellStart"/>
      <w:r w:rsidR="00590F34" w:rsidRPr="00590F34">
        <w:rPr>
          <w:sz w:val="28"/>
          <w:szCs w:val="28"/>
        </w:rPr>
        <w:t>OpenAI</w:t>
      </w:r>
      <w:proofErr w:type="spellEnd"/>
      <w:r w:rsidRPr="00F633CF">
        <w:rPr>
          <w:sz w:val="28"/>
          <w:szCs w:val="28"/>
        </w:rPr>
        <w:t xml:space="preserve"> </w:t>
      </w:r>
      <w:r w:rsidR="00590F34" w:rsidRPr="00590F34">
        <w:rPr>
          <w:sz w:val="28"/>
          <w:szCs w:val="28"/>
        </w:rPr>
        <w:t>модель глубокого обучения для создания текста, которая обучается с помощью контента, доступного в Интернете</w:t>
      </w:r>
      <w:r w:rsidRPr="00F633CF">
        <w:rPr>
          <w:sz w:val="28"/>
          <w:szCs w:val="28"/>
        </w:rPr>
        <w:t>)</w:t>
      </w:r>
      <w:r w:rsidR="00590F34" w:rsidRPr="00590F34">
        <w:rPr>
          <w:sz w:val="28"/>
          <w:szCs w:val="28"/>
        </w:rPr>
        <w:t xml:space="preserve">. </w:t>
      </w:r>
    </w:p>
    <w:p w14:paraId="38414A36" w14:textId="1A782417" w:rsidR="00590F34" w:rsidRPr="00590F34" w:rsidRDefault="00683DE4" w:rsidP="0076681A">
      <w:pPr>
        <w:spacing w:line="360" w:lineRule="auto"/>
        <w:ind w:firstLine="709"/>
        <w:jc w:val="both"/>
        <w:rPr>
          <w:sz w:val="28"/>
          <w:szCs w:val="28"/>
        </w:rPr>
      </w:pPr>
      <w:r w:rsidRPr="00590F34">
        <w:rPr>
          <w:sz w:val="28"/>
          <w:szCs w:val="28"/>
        </w:rPr>
        <w:t>GPT</w:t>
      </w:r>
      <w:r w:rsidRPr="00F633CF">
        <w:rPr>
          <w:sz w:val="28"/>
          <w:szCs w:val="28"/>
        </w:rPr>
        <w:t>–4 активно</w:t>
      </w:r>
      <w:r w:rsidR="00590F34" w:rsidRPr="00590F34">
        <w:rPr>
          <w:sz w:val="28"/>
          <w:szCs w:val="28"/>
        </w:rPr>
        <w:t xml:space="preserve"> используется для вопросов и ответов, суммирования текста, машинного перевода, классификации, генерации кода и разговорного ИИ.</w:t>
      </w:r>
      <w:r w:rsidR="0076681A" w:rsidRPr="00F633CF">
        <w:rPr>
          <w:sz w:val="28"/>
          <w:szCs w:val="28"/>
        </w:rPr>
        <w:t xml:space="preserve"> </w:t>
      </w:r>
      <w:r w:rsidR="00844E0A" w:rsidRPr="00F633CF">
        <w:rPr>
          <w:sz w:val="28"/>
          <w:szCs w:val="28"/>
        </w:rPr>
        <w:t>Уже в ближайшей перспективе следует ожидать появления</w:t>
      </w:r>
      <w:r w:rsidR="00590F34" w:rsidRPr="00590F34">
        <w:rPr>
          <w:sz w:val="28"/>
          <w:szCs w:val="28"/>
        </w:rPr>
        <w:t xml:space="preserve"> конкретны</w:t>
      </w:r>
      <w:r w:rsidR="00844E0A" w:rsidRPr="00F633CF">
        <w:rPr>
          <w:sz w:val="28"/>
          <w:szCs w:val="28"/>
        </w:rPr>
        <w:t>х</w:t>
      </w:r>
      <w:r w:rsidR="00590F34" w:rsidRPr="00590F34">
        <w:rPr>
          <w:sz w:val="28"/>
          <w:szCs w:val="28"/>
        </w:rPr>
        <w:t xml:space="preserve"> бизнес-приложени</w:t>
      </w:r>
      <w:r w:rsidR="00844E0A" w:rsidRPr="00F633CF">
        <w:rPr>
          <w:sz w:val="28"/>
          <w:szCs w:val="28"/>
        </w:rPr>
        <w:t>й</w:t>
      </w:r>
      <w:r w:rsidR="00590F34" w:rsidRPr="00590F34">
        <w:rPr>
          <w:sz w:val="28"/>
          <w:szCs w:val="28"/>
        </w:rPr>
        <w:t xml:space="preserve"> с GPT-4</w:t>
      </w:r>
      <w:r w:rsidR="00844E0A" w:rsidRPr="00F633CF">
        <w:rPr>
          <w:sz w:val="28"/>
          <w:szCs w:val="28"/>
        </w:rPr>
        <w:t xml:space="preserve">. </w:t>
      </w:r>
      <w:r w:rsidR="0076681A" w:rsidRPr="00F633CF">
        <w:rPr>
          <w:sz w:val="28"/>
          <w:szCs w:val="28"/>
        </w:rPr>
        <w:t>Сейчас развиваются</w:t>
      </w:r>
      <w:r w:rsidR="00590F34" w:rsidRPr="00590F34">
        <w:rPr>
          <w:sz w:val="28"/>
          <w:szCs w:val="28"/>
        </w:rPr>
        <w:t xml:space="preserve"> стартапы, которые пытаются создать, например, инструменты для создания контента в социальных сетях. Таким образом, </w:t>
      </w:r>
      <w:r w:rsidR="00844E0A" w:rsidRPr="00F633CF">
        <w:rPr>
          <w:sz w:val="28"/>
          <w:szCs w:val="28"/>
        </w:rPr>
        <w:t>компания</w:t>
      </w:r>
      <w:r w:rsidR="00590F34" w:rsidRPr="00590F34">
        <w:rPr>
          <w:sz w:val="28"/>
          <w:szCs w:val="28"/>
        </w:rPr>
        <w:t xml:space="preserve"> можете просто добавить немного информации о своем бренде, и эти инструменты придумают 50 идей для </w:t>
      </w:r>
      <w:r w:rsidR="00844E0A" w:rsidRPr="00F633CF">
        <w:rPr>
          <w:sz w:val="28"/>
          <w:szCs w:val="28"/>
        </w:rPr>
        <w:t>ее</w:t>
      </w:r>
      <w:r w:rsidR="00590F34" w:rsidRPr="00590F34">
        <w:rPr>
          <w:sz w:val="28"/>
          <w:szCs w:val="28"/>
        </w:rPr>
        <w:t xml:space="preserve"> контента</w:t>
      </w:r>
      <w:r w:rsidR="0076681A" w:rsidRPr="00F633CF">
        <w:rPr>
          <w:sz w:val="28"/>
          <w:szCs w:val="28"/>
        </w:rPr>
        <w:t>, а компания выберет лучшую из них.</w:t>
      </w:r>
    </w:p>
    <w:p w14:paraId="7D5F6705" w14:textId="77777777" w:rsidR="00EA0207" w:rsidRPr="00F633CF" w:rsidRDefault="00EA0207" w:rsidP="00EA0207">
      <w:pPr>
        <w:widowControl w:val="0"/>
        <w:adjustRightInd w:val="0"/>
        <w:snapToGrid w:val="0"/>
        <w:spacing w:line="360" w:lineRule="auto"/>
        <w:ind w:firstLine="709"/>
        <w:jc w:val="both"/>
        <w:rPr>
          <w:sz w:val="28"/>
          <w:szCs w:val="28"/>
        </w:rPr>
      </w:pPr>
      <w:r w:rsidRPr="00F633CF">
        <w:rPr>
          <w:sz w:val="28"/>
          <w:szCs w:val="28"/>
        </w:rPr>
        <w:t>Использование искусственного интеллекта способно существенно увеличить эффективность маркетинговых кампаний международных фирм и быстрее достичь поставленных целей на мировых рынках. В результате произошедших изменений на современном этапе развития ИИ-сферы стал возможным персонализированный маркетинг в режиме реального времени. Персонализация стала одним из основополагающих мировых трендов в маркетинге, и это непосредственно связано с внедрением ИИ-технологий.</w:t>
      </w:r>
    </w:p>
    <w:p w14:paraId="3AEEF0FE" w14:textId="7BB158EF" w:rsidR="00FB27EC" w:rsidRPr="00F633CF" w:rsidRDefault="00FB27EC" w:rsidP="00844E0A">
      <w:pPr>
        <w:spacing w:line="360" w:lineRule="auto"/>
        <w:ind w:firstLine="709"/>
        <w:jc w:val="both"/>
        <w:rPr>
          <w:sz w:val="28"/>
          <w:szCs w:val="28"/>
        </w:rPr>
      </w:pPr>
      <w:r w:rsidRPr="00F633CF">
        <w:rPr>
          <w:sz w:val="28"/>
          <w:szCs w:val="28"/>
        </w:rPr>
        <w:t>Тенденцией в развитии инструментов цифрового маркетинга является переход к сигнальному маркетингу (</w:t>
      </w:r>
      <w:proofErr w:type="spellStart"/>
      <w:r w:rsidRPr="00F633CF">
        <w:rPr>
          <w:sz w:val="28"/>
          <w:szCs w:val="28"/>
        </w:rPr>
        <w:t>signal-based</w:t>
      </w:r>
      <w:proofErr w:type="spellEnd"/>
      <w:r w:rsidRPr="00F633CF">
        <w:rPr>
          <w:sz w:val="28"/>
          <w:szCs w:val="28"/>
        </w:rPr>
        <w:t xml:space="preserve"> </w:t>
      </w:r>
      <w:proofErr w:type="spellStart"/>
      <w:r w:rsidRPr="00F633CF">
        <w:rPr>
          <w:sz w:val="28"/>
          <w:szCs w:val="28"/>
        </w:rPr>
        <w:t>marketing</w:t>
      </w:r>
      <w:proofErr w:type="spellEnd"/>
      <w:r w:rsidRPr="00F633CF">
        <w:rPr>
          <w:sz w:val="28"/>
          <w:szCs w:val="28"/>
        </w:rPr>
        <w:t>). В 2023 г</w:t>
      </w:r>
      <w:r w:rsidR="00844E0A" w:rsidRPr="00F633CF">
        <w:rPr>
          <w:sz w:val="28"/>
          <w:szCs w:val="28"/>
        </w:rPr>
        <w:t>. отмечается</w:t>
      </w:r>
      <w:r w:rsidRPr="00F633CF">
        <w:rPr>
          <w:sz w:val="28"/>
          <w:szCs w:val="28"/>
        </w:rPr>
        <w:t xml:space="preserve"> сдвиг мышления от технического маркетинга к предвидению. Это </w:t>
      </w:r>
      <w:proofErr w:type="spellStart"/>
      <w:r w:rsidRPr="00F633CF">
        <w:rPr>
          <w:sz w:val="28"/>
          <w:szCs w:val="28"/>
        </w:rPr>
        <w:t>позвол</w:t>
      </w:r>
      <w:r w:rsidR="00844E0A" w:rsidRPr="00F633CF">
        <w:rPr>
          <w:sz w:val="28"/>
          <w:szCs w:val="28"/>
        </w:rPr>
        <w:t>яе</w:t>
      </w:r>
      <w:proofErr w:type="spellEnd"/>
      <w:r w:rsidRPr="00F633CF">
        <w:rPr>
          <w:sz w:val="28"/>
          <w:szCs w:val="28"/>
        </w:rPr>
        <w:t xml:space="preserve"> маркетологам предвидеть, чего хотят клиенты, а затем использовать их в процессах автоматизации.</w:t>
      </w:r>
      <w:r w:rsidR="00844E0A" w:rsidRPr="00F633CF">
        <w:rPr>
          <w:sz w:val="28"/>
          <w:szCs w:val="28"/>
        </w:rPr>
        <w:t xml:space="preserve"> Такой подход</w:t>
      </w:r>
      <w:r w:rsidRPr="00F633CF">
        <w:rPr>
          <w:sz w:val="28"/>
          <w:szCs w:val="28"/>
        </w:rPr>
        <w:t xml:space="preserve"> позвол</w:t>
      </w:r>
      <w:r w:rsidR="00844E0A" w:rsidRPr="00F633CF">
        <w:rPr>
          <w:sz w:val="28"/>
          <w:szCs w:val="28"/>
        </w:rPr>
        <w:t>яет повысить уровень</w:t>
      </w:r>
      <w:r w:rsidRPr="00F633CF">
        <w:rPr>
          <w:sz w:val="28"/>
          <w:szCs w:val="28"/>
        </w:rPr>
        <w:t> </w:t>
      </w:r>
      <w:r w:rsidRPr="00F633CF">
        <w:rPr>
          <w:rFonts w:eastAsiaTheme="majorEastAsia"/>
          <w:sz w:val="28"/>
          <w:szCs w:val="28"/>
        </w:rPr>
        <w:t>персонализ</w:t>
      </w:r>
      <w:r w:rsidR="00844E0A" w:rsidRPr="00F633CF">
        <w:rPr>
          <w:rFonts w:eastAsiaTheme="majorEastAsia"/>
          <w:sz w:val="28"/>
          <w:szCs w:val="28"/>
        </w:rPr>
        <w:t>ации клиентов</w:t>
      </w:r>
      <w:r w:rsidRPr="00F633CF">
        <w:rPr>
          <w:sz w:val="28"/>
          <w:szCs w:val="28"/>
        </w:rPr>
        <w:t>. Это относится к таким платформам, как </w:t>
      </w:r>
      <w:proofErr w:type="spellStart"/>
      <w:r w:rsidRPr="00F633CF">
        <w:rPr>
          <w:rFonts w:eastAsiaTheme="majorEastAsia"/>
          <w:sz w:val="28"/>
          <w:szCs w:val="28"/>
        </w:rPr>
        <w:t>Google</w:t>
      </w:r>
      <w:proofErr w:type="spellEnd"/>
      <w:r w:rsidRPr="00F633CF">
        <w:rPr>
          <w:rFonts w:eastAsiaTheme="majorEastAsia"/>
          <w:sz w:val="28"/>
          <w:szCs w:val="28"/>
        </w:rPr>
        <w:t xml:space="preserve"> </w:t>
      </w:r>
      <w:proofErr w:type="spellStart"/>
      <w:r w:rsidRPr="00F633CF">
        <w:rPr>
          <w:rFonts w:eastAsiaTheme="majorEastAsia"/>
          <w:sz w:val="28"/>
          <w:szCs w:val="28"/>
        </w:rPr>
        <w:t>Ads</w:t>
      </w:r>
      <w:proofErr w:type="spellEnd"/>
      <w:r w:rsidRPr="00F633CF">
        <w:rPr>
          <w:sz w:val="28"/>
          <w:szCs w:val="28"/>
        </w:rPr>
        <w:t>.</w:t>
      </w:r>
      <w:r w:rsidR="00844E0A" w:rsidRPr="00F633CF">
        <w:rPr>
          <w:sz w:val="28"/>
          <w:szCs w:val="28"/>
        </w:rPr>
        <w:t xml:space="preserve"> </w:t>
      </w:r>
      <w:r w:rsidRPr="00F633CF">
        <w:rPr>
          <w:sz w:val="28"/>
          <w:szCs w:val="28"/>
        </w:rPr>
        <w:t xml:space="preserve">В цифровом маркетинге </w:t>
      </w:r>
      <w:r w:rsidR="00844E0A" w:rsidRPr="00F633CF">
        <w:rPr>
          <w:sz w:val="28"/>
          <w:szCs w:val="28"/>
        </w:rPr>
        <w:t>компании</w:t>
      </w:r>
      <w:r w:rsidRPr="00F633CF">
        <w:rPr>
          <w:sz w:val="28"/>
          <w:szCs w:val="28"/>
        </w:rPr>
        <w:t xml:space="preserve"> собира</w:t>
      </w:r>
      <w:r w:rsidR="00844E0A" w:rsidRPr="00F633CF">
        <w:rPr>
          <w:sz w:val="28"/>
          <w:szCs w:val="28"/>
        </w:rPr>
        <w:t>ют</w:t>
      </w:r>
      <w:r w:rsidRPr="00F633CF">
        <w:rPr>
          <w:sz w:val="28"/>
          <w:szCs w:val="28"/>
        </w:rPr>
        <w:t xml:space="preserve"> данные, наблюда</w:t>
      </w:r>
      <w:r w:rsidR="00844E0A" w:rsidRPr="00F633CF">
        <w:rPr>
          <w:sz w:val="28"/>
          <w:szCs w:val="28"/>
        </w:rPr>
        <w:t>ют</w:t>
      </w:r>
      <w:r w:rsidRPr="00F633CF">
        <w:rPr>
          <w:sz w:val="28"/>
          <w:szCs w:val="28"/>
        </w:rPr>
        <w:t xml:space="preserve"> за поведением, и теперь </w:t>
      </w:r>
      <w:r w:rsidR="00844E0A" w:rsidRPr="00F633CF">
        <w:rPr>
          <w:sz w:val="28"/>
          <w:szCs w:val="28"/>
        </w:rPr>
        <w:t>они</w:t>
      </w:r>
      <w:r w:rsidRPr="00F633CF">
        <w:rPr>
          <w:sz w:val="28"/>
          <w:szCs w:val="28"/>
        </w:rPr>
        <w:t xml:space="preserve"> ищ</w:t>
      </w:r>
      <w:r w:rsidR="00844E0A" w:rsidRPr="00F633CF">
        <w:rPr>
          <w:sz w:val="28"/>
          <w:szCs w:val="28"/>
        </w:rPr>
        <w:t>ут</w:t>
      </w:r>
      <w:r w:rsidRPr="00F633CF">
        <w:rPr>
          <w:sz w:val="28"/>
          <w:szCs w:val="28"/>
        </w:rPr>
        <w:t xml:space="preserve"> сигналы. Поведение отражает </w:t>
      </w:r>
      <w:r w:rsidRPr="00F633CF">
        <w:rPr>
          <w:sz w:val="28"/>
          <w:szCs w:val="28"/>
        </w:rPr>
        <w:lastRenderedPageBreak/>
        <w:t xml:space="preserve">интересы, в то время как сигналы </w:t>
      </w:r>
      <w:r w:rsidR="00844E0A" w:rsidRPr="00F633CF">
        <w:rPr>
          <w:sz w:val="28"/>
          <w:szCs w:val="28"/>
        </w:rPr>
        <w:t>–</w:t>
      </w:r>
      <w:r w:rsidRPr="00F633CF">
        <w:rPr>
          <w:sz w:val="28"/>
          <w:szCs w:val="28"/>
        </w:rPr>
        <w:t xml:space="preserve"> это то, где аудитория говорит </w:t>
      </w:r>
      <w:r w:rsidR="00844E0A" w:rsidRPr="00F633CF">
        <w:rPr>
          <w:sz w:val="28"/>
          <w:szCs w:val="28"/>
        </w:rPr>
        <w:t>компании</w:t>
      </w:r>
      <w:r w:rsidRPr="00F633CF">
        <w:rPr>
          <w:sz w:val="28"/>
          <w:szCs w:val="28"/>
        </w:rPr>
        <w:t>, чего она хоче</w:t>
      </w:r>
      <w:r w:rsidR="00844E0A" w:rsidRPr="00F633CF">
        <w:rPr>
          <w:sz w:val="28"/>
          <w:szCs w:val="28"/>
        </w:rPr>
        <w:t xml:space="preserve">т. </w:t>
      </w:r>
      <w:proofErr w:type="spellStart"/>
      <w:r w:rsidRPr="00F633CF">
        <w:rPr>
          <w:sz w:val="28"/>
          <w:szCs w:val="28"/>
        </w:rPr>
        <w:t>Gartner</w:t>
      </w:r>
      <w:proofErr w:type="spellEnd"/>
      <w:r w:rsidRPr="00F633CF">
        <w:rPr>
          <w:sz w:val="28"/>
          <w:szCs w:val="28"/>
        </w:rPr>
        <w:t xml:space="preserve"> прогнозирует, что к 2024</w:t>
      </w:r>
      <w:r w:rsidRPr="00F633CF">
        <w:rPr>
          <w:rFonts w:eastAsiaTheme="majorEastAsia"/>
          <w:sz w:val="28"/>
          <w:szCs w:val="28"/>
        </w:rPr>
        <w:t> </w:t>
      </w:r>
      <w:r w:rsidRPr="00F633CF">
        <w:rPr>
          <w:sz w:val="28"/>
          <w:szCs w:val="28"/>
        </w:rPr>
        <w:t>г</w:t>
      </w:r>
      <w:r w:rsidR="009B2AB5" w:rsidRPr="00F633CF">
        <w:rPr>
          <w:sz w:val="28"/>
          <w:szCs w:val="28"/>
        </w:rPr>
        <w:t>.</w:t>
      </w:r>
      <w:r w:rsidRPr="00F633CF">
        <w:rPr>
          <w:sz w:val="28"/>
          <w:szCs w:val="28"/>
        </w:rPr>
        <w:t xml:space="preserve"> организации с ИТ-командами, которые понимают потребности клиентов, превзойдут показатели качества обслуживания клиентов других организаций на 20</w:t>
      </w:r>
      <w:r w:rsidR="00844E0A" w:rsidRPr="00F633CF">
        <w:rPr>
          <w:sz w:val="28"/>
          <w:szCs w:val="28"/>
        </w:rPr>
        <w:t>%</w:t>
      </w:r>
      <w:r w:rsidRPr="00F633CF">
        <w:rPr>
          <w:sz w:val="28"/>
          <w:szCs w:val="28"/>
        </w:rPr>
        <w:t>.</w:t>
      </w:r>
      <w:r w:rsidR="00844E0A" w:rsidRPr="00F633CF">
        <w:rPr>
          <w:sz w:val="28"/>
          <w:szCs w:val="28"/>
        </w:rPr>
        <w:t xml:space="preserve"> </w:t>
      </w:r>
      <w:r w:rsidRPr="00F633CF">
        <w:rPr>
          <w:sz w:val="28"/>
          <w:szCs w:val="28"/>
        </w:rPr>
        <w:t>Это понимание будет опираться на инструменты автоматизации внутренних процессов и повышение качества обслуживания клиентов. К ним относятся маркетинговые инструменты для CRM, социальных сетей, рекламы, электронной почты.</w:t>
      </w:r>
    </w:p>
    <w:p w14:paraId="1BB50D21" w14:textId="72B2E07B" w:rsidR="00FF41C8" w:rsidRPr="00F633CF" w:rsidRDefault="00630398" w:rsidP="00D93134">
      <w:pPr>
        <w:spacing w:line="360" w:lineRule="auto"/>
        <w:ind w:firstLine="709"/>
        <w:jc w:val="both"/>
        <w:rPr>
          <w:sz w:val="28"/>
          <w:szCs w:val="30"/>
          <w:lang w:eastAsia="ru-RU"/>
        </w:rPr>
      </w:pPr>
      <w:r w:rsidRPr="00F633CF">
        <w:rPr>
          <w:sz w:val="28"/>
          <w:szCs w:val="30"/>
        </w:rPr>
        <w:t>В глобальной среде</w:t>
      </w:r>
      <w:r w:rsidR="00FF41C8" w:rsidRPr="00F633CF">
        <w:rPr>
          <w:sz w:val="28"/>
          <w:szCs w:val="30"/>
        </w:rPr>
        <w:t xml:space="preserve"> </w:t>
      </w:r>
      <w:r w:rsidRPr="00F633CF">
        <w:rPr>
          <w:sz w:val="28"/>
          <w:szCs w:val="30"/>
        </w:rPr>
        <w:t>растёт</w:t>
      </w:r>
      <w:r w:rsidR="00FF41C8" w:rsidRPr="00F633CF">
        <w:rPr>
          <w:sz w:val="28"/>
          <w:szCs w:val="30"/>
        </w:rPr>
        <w:t xml:space="preserve"> востребованност</w:t>
      </w:r>
      <w:r w:rsidRPr="00F633CF">
        <w:rPr>
          <w:sz w:val="28"/>
          <w:szCs w:val="30"/>
        </w:rPr>
        <w:t>ь</w:t>
      </w:r>
      <w:r w:rsidR="00FF41C8" w:rsidRPr="00F633CF">
        <w:rPr>
          <w:sz w:val="28"/>
          <w:szCs w:val="30"/>
        </w:rPr>
        <w:t xml:space="preserve"> голосовых ассистентов, призванных обеспечить пользователю поддержку</w:t>
      </w:r>
      <w:r w:rsidR="00934B69" w:rsidRPr="00F633CF">
        <w:rPr>
          <w:sz w:val="28"/>
          <w:szCs w:val="30"/>
        </w:rPr>
        <w:t xml:space="preserve"> (рис. 1</w:t>
      </w:r>
      <w:r w:rsidR="00D72849" w:rsidRPr="00F633CF">
        <w:rPr>
          <w:sz w:val="28"/>
          <w:szCs w:val="30"/>
        </w:rPr>
        <w:t>0</w:t>
      </w:r>
      <w:r w:rsidR="00934B69" w:rsidRPr="00F633CF">
        <w:rPr>
          <w:sz w:val="28"/>
          <w:szCs w:val="30"/>
        </w:rPr>
        <w:t>)</w:t>
      </w:r>
      <w:r w:rsidR="00FF41C8" w:rsidRPr="00F633CF">
        <w:rPr>
          <w:sz w:val="28"/>
          <w:szCs w:val="30"/>
        </w:rPr>
        <w:t>.</w:t>
      </w:r>
      <w:r w:rsidR="00FF41C8" w:rsidRPr="00F633CF">
        <w:rPr>
          <w:noProof/>
          <w:sz w:val="28"/>
          <w:szCs w:val="30"/>
          <w:lang w:eastAsia="ru-RU"/>
        </w:rPr>
        <w:t xml:space="preserve"> </w:t>
      </w:r>
      <w:r w:rsidR="00934B69" w:rsidRPr="00F633CF">
        <w:rPr>
          <w:sz w:val="28"/>
          <w:szCs w:val="30"/>
        </w:rPr>
        <w:t>На начало 2021 г. около 50% всех запросов в интернет-браузерах и сервисах не набираются руками, а произносятся голосом.</w:t>
      </w:r>
      <w:r w:rsidR="00B653E2" w:rsidRPr="00F633CF">
        <w:rPr>
          <w:sz w:val="28"/>
          <w:szCs w:val="30"/>
        </w:rPr>
        <w:t xml:space="preserve"> Здесь лидирует Китай – 55%.</w:t>
      </w:r>
    </w:p>
    <w:p w14:paraId="0BC55D1E" w14:textId="77777777" w:rsidR="00FF41C8" w:rsidRPr="00F633CF" w:rsidRDefault="00FF41C8" w:rsidP="00FF41C8">
      <w:pPr>
        <w:widowControl w:val="0"/>
        <w:ind w:firstLine="709"/>
        <w:jc w:val="both"/>
        <w:rPr>
          <w:noProof/>
          <w:sz w:val="28"/>
          <w:szCs w:val="30"/>
          <w:lang w:eastAsia="ru-RU"/>
        </w:rPr>
      </w:pPr>
    </w:p>
    <w:p w14:paraId="2D920F3B" w14:textId="77777777" w:rsidR="00FF41C8" w:rsidRPr="00F633CF" w:rsidRDefault="00FF41C8" w:rsidP="00FF41C8">
      <w:pPr>
        <w:widowControl w:val="0"/>
        <w:spacing w:line="360" w:lineRule="auto"/>
        <w:jc w:val="center"/>
        <w:rPr>
          <w:sz w:val="28"/>
          <w:szCs w:val="30"/>
        </w:rPr>
      </w:pPr>
      <w:r w:rsidRPr="00F633CF">
        <w:rPr>
          <w:noProof/>
          <w:sz w:val="28"/>
          <w:szCs w:val="30"/>
          <w:lang w:eastAsia="ru-RU"/>
        </w:rPr>
        <w:drawing>
          <wp:inline distT="0" distB="0" distL="0" distR="0" wp14:anchorId="55043961" wp14:editId="1E2E3D81">
            <wp:extent cx="6132486" cy="2374900"/>
            <wp:effectExtent l="0" t="0" r="1905" b="0"/>
            <wp:docPr id="32" name="Рисунок 32" descr="C:\Users\hp\Desktop\21_Voice_Interfaces_A0DataReportal_Digital_2020_Global_Digital_Overview_Slide_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21_Voice_Interfaces_A0DataReportal_Digital_2020_Global_Digital_Overview_Slide_69.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0253" b="10971"/>
                    <a:stretch/>
                  </pic:blipFill>
                  <pic:spPr bwMode="auto">
                    <a:xfrm>
                      <a:off x="0" y="0"/>
                      <a:ext cx="6182718" cy="2394353"/>
                    </a:xfrm>
                    <a:prstGeom prst="rect">
                      <a:avLst/>
                    </a:prstGeom>
                    <a:noFill/>
                    <a:ln>
                      <a:noFill/>
                    </a:ln>
                    <a:extLst>
                      <a:ext uri="{53640926-AAD7-44D8-BBD7-CCE9431645EC}">
                        <a14:shadowObscured xmlns:a14="http://schemas.microsoft.com/office/drawing/2010/main"/>
                      </a:ext>
                    </a:extLst>
                  </pic:spPr>
                </pic:pic>
              </a:graphicData>
            </a:graphic>
          </wp:inline>
        </w:drawing>
      </w:r>
    </w:p>
    <w:p w14:paraId="575F2146" w14:textId="63EB3FBC" w:rsidR="00FF41C8" w:rsidRPr="00F633CF" w:rsidRDefault="00FF41C8" w:rsidP="00934B69">
      <w:pPr>
        <w:widowControl w:val="0"/>
        <w:jc w:val="center"/>
        <w:rPr>
          <w:sz w:val="28"/>
          <w:szCs w:val="30"/>
        </w:rPr>
      </w:pPr>
      <w:r w:rsidRPr="00F633CF">
        <w:rPr>
          <w:sz w:val="28"/>
          <w:szCs w:val="30"/>
        </w:rPr>
        <w:t xml:space="preserve">Рисунок </w:t>
      </w:r>
      <w:r w:rsidR="00934B69" w:rsidRPr="00F633CF">
        <w:rPr>
          <w:sz w:val="28"/>
          <w:szCs w:val="30"/>
        </w:rPr>
        <w:t>1</w:t>
      </w:r>
      <w:r w:rsidR="00D72849" w:rsidRPr="00F633CF">
        <w:rPr>
          <w:sz w:val="28"/>
          <w:szCs w:val="30"/>
        </w:rPr>
        <w:t>0</w:t>
      </w:r>
      <w:r w:rsidRPr="00F633CF">
        <w:rPr>
          <w:sz w:val="28"/>
          <w:szCs w:val="30"/>
        </w:rPr>
        <w:t xml:space="preserve"> – Показатели использования голосовых помощников и голосовых команд в разных странах</w:t>
      </w:r>
      <w:r w:rsidR="00934B69" w:rsidRPr="00F633CF">
        <w:rPr>
          <w:sz w:val="28"/>
          <w:szCs w:val="30"/>
        </w:rPr>
        <w:t xml:space="preserve"> [</w:t>
      </w:r>
      <w:r w:rsidR="009B2AB5" w:rsidRPr="00F633CF">
        <w:rPr>
          <w:sz w:val="28"/>
          <w:szCs w:val="28"/>
        </w:rPr>
        <w:t>48</w:t>
      </w:r>
      <w:r w:rsidR="00934B69" w:rsidRPr="00F633CF">
        <w:rPr>
          <w:sz w:val="28"/>
          <w:szCs w:val="30"/>
        </w:rPr>
        <w:t>]</w:t>
      </w:r>
    </w:p>
    <w:p w14:paraId="778C6846" w14:textId="77777777" w:rsidR="00FF41C8" w:rsidRPr="00F633CF" w:rsidRDefault="00FF41C8" w:rsidP="00FF41C8">
      <w:pPr>
        <w:widowControl w:val="0"/>
        <w:ind w:firstLine="709"/>
        <w:jc w:val="center"/>
        <w:rPr>
          <w:sz w:val="28"/>
          <w:szCs w:val="30"/>
        </w:rPr>
      </w:pPr>
    </w:p>
    <w:p w14:paraId="15CF2A6C" w14:textId="099A0647" w:rsidR="00223E05" w:rsidRPr="00F633CF" w:rsidRDefault="00223E05" w:rsidP="00223E05">
      <w:pPr>
        <w:spacing w:line="360" w:lineRule="auto"/>
        <w:ind w:firstLine="709"/>
        <w:jc w:val="both"/>
        <w:rPr>
          <w:color w:val="000000" w:themeColor="text1"/>
          <w:sz w:val="28"/>
          <w:szCs w:val="28"/>
          <w:lang w:val="ru"/>
        </w:rPr>
      </w:pPr>
      <w:r w:rsidRPr="00F633CF">
        <w:rPr>
          <w:sz w:val="28"/>
          <w:szCs w:val="30"/>
        </w:rPr>
        <w:t xml:space="preserve">Мобильная интернет-реклама – это подотрасль индустрии цифровой рекламы, в которую вкладываются значительные средства. По прогнозам, расходы на рекламу в мобильном Интернете увеличатся с </w:t>
      </w:r>
      <w:r w:rsidR="005E590C" w:rsidRPr="00F633CF">
        <w:rPr>
          <w:sz w:val="28"/>
          <w:szCs w:val="30"/>
        </w:rPr>
        <w:t>434</w:t>
      </w:r>
      <w:r w:rsidRPr="00F633CF">
        <w:rPr>
          <w:sz w:val="28"/>
          <w:szCs w:val="30"/>
        </w:rPr>
        <w:t xml:space="preserve"> млрд. долл. в 202</w:t>
      </w:r>
      <w:r w:rsidR="005E590C" w:rsidRPr="00F633CF">
        <w:rPr>
          <w:sz w:val="28"/>
          <w:szCs w:val="30"/>
        </w:rPr>
        <w:t xml:space="preserve">2 </w:t>
      </w:r>
      <w:r w:rsidRPr="00F633CF">
        <w:rPr>
          <w:sz w:val="28"/>
          <w:szCs w:val="30"/>
        </w:rPr>
        <w:t xml:space="preserve">г. до почти </w:t>
      </w:r>
      <w:r w:rsidR="005E590C" w:rsidRPr="00F633CF">
        <w:rPr>
          <w:sz w:val="28"/>
          <w:szCs w:val="30"/>
        </w:rPr>
        <w:t>617</w:t>
      </w:r>
      <w:r w:rsidRPr="00F633CF">
        <w:rPr>
          <w:sz w:val="28"/>
          <w:szCs w:val="30"/>
        </w:rPr>
        <w:t xml:space="preserve"> млрд. долл. в 202</w:t>
      </w:r>
      <w:r w:rsidR="005E590C" w:rsidRPr="00F633CF">
        <w:rPr>
          <w:sz w:val="28"/>
          <w:szCs w:val="30"/>
        </w:rPr>
        <w:t>5</w:t>
      </w:r>
      <w:r w:rsidRPr="00F633CF">
        <w:rPr>
          <w:sz w:val="28"/>
          <w:szCs w:val="30"/>
        </w:rPr>
        <w:t xml:space="preserve"> г. </w:t>
      </w:r>
      <w:r w:rsidR="005E590C" w:rsidRPr="00F633CF">
        <w:rPr>
          <w:sz w:val="28"/>
          <w:szCs w:val="30"/>
        </w:rPr>
        <w:t>(рис. 1</w:t>
      </w:r>
      <w:r w:rsidR="00D72849" w:rsidRPr="00F633CF">
        <w:rPr>
          <w:sz w:val="28"/>
          <w:szCs w:val="30"/>
        </w:rPr>
        <w:t>1</w:t>
      </w:r>
      <w:r w:rsidR="005E590C" w:rsidRPr="00F633CF">
        <w:rPr>
          <w:sz w:val="28"/>
          <w:szCs w:val="30"/>
        </w:rPr>
        <w:t>)</w:t>
      </w:r>
      <w:r w:rsidR="005E590C" w:rsidRPr="00F633CF">
        <w:rPr>
          <w:color w:val="000000" w:themeColor="text1"/>
          <w:sz w:val="28"/>
          <w:szCs w:val="28"/>
          <w:lang w:val="ru"/>
        </w:rPr>
        <w:t>. Международные компании получают дополнительные возможности показа, но также должны найти творческие способы избежать усталости от рекламы в приложении.</w:t>
      </w:r>
    </w:p>
    <w:p w14:paraId="48FE110F" w14:textId="77777777" w:rsidR="005E590C" w:rsidRPr="00F633CF" w:rsidRDefault="005E590C" w:rsidP="005E590C">
      <w:pPr>
        <w:ind w:firstLine="709"/>
        <w:jc w:val="both"/>
        <w:rPr>
          <w:sz w:val="28"/>
          <w:szCs w:val="30"/>
        </w:rPr>
      </w:pPr>
    </w:p>
    <w:p w14:paraId="51F3EF6C" w14:textId="77777777" w:rsidR="005E590C" w:rsidRPr="00F633CF" w:rsidRDefault="005E590C" w:rsidP="005E590C">
      <w:pPr>
        <w:contextualSpacing/>
        <w:jc w:val="center"/>
        <w:rPr>
          <w:color w:val="000000" w:themeColor="text1"/>
          <w:sz w:val="28"/>
          <w:szCs w:val="28"/>
          <w:lang w:val="en-US"/>
        </w:rPr>
      </w:pPr>
      <w:r w:rsidRPr="00F633CF">
        <w:rPr>
          <w:noProof/>
          <w:color w:val="000000" w:themeColor="text1"/>
          <w:sz w:val="28"/>
          <w:szCs w:val="28"/>
          <w:lang w:eastAsia="ru-RU"/>
        </w:rPr>
        <w:lastRenderedPageBreak/>
        <w:drawing>
          <wp:inline distT="0" distB="0" distL="0" distR="0" wp14:anchorId="78D3FAC0" wp14:editId="684E9D69">
            <wp:extent cx="3401060" cy="2095715"/>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rotWithShape="1">
                    <a:blip r:embed="rId19" cstate="print">
                      <a:extLst>
                        <a:ext uri="{28A0092B-C50C-407E-A947-70E740481C1C}">
                          <a14:useLocalDpi xmlns:a14="http://schemas.microsoft.com/office/drawing/2010/main" val="0"/>
                        </a:ext>
                      </a:extLst>
                    </a:blip>
                    <a:srcRect l="46364" t="33536" r="24807" b="35546"/>
                    <a:stretch/>
                  </pic:blipFill>
                  <pic:spPr bwMode="auto">
                    <a:xfrm>
                      <a:off x="0" y="0"/>
                      <a:ext cx="3455716" cy="2129393"/>
                    </a:xfrm>
                    <a:prstGeom prst="rect">
                      <a:avLst/>
                    </a:prstGeom>
                    <a:ln>
                      <a:noFill/>
                    </a:ln>
                    <a:extLst>
                      <a:ext uri="{53640926-AAD7-44D8-BBD7-CCE9431645EC}">
                        <a14:shadowObscured xmlns:a14="http://schemas.microsoft.com/office/drawing/2010/main"/>
                      </a:ext>
                    </a:extLst>
                  </pic:spPr>
                </pic:pic>
              </a:graphicData>
            </a:graphic>
          </wp:inline>
        </w:drawing>
      </w:r>
    </w:p>
    <w:p w14:paraId="1634D123" w14:textId="5F500552" w:rsidR="005E590C" w:rsidRPr="00F633CF" w:rsidRDefault="005E590C" w:rsidP="005E590C">
      <w:pPr>
        <w:shd w:val="clear" w:color="auto" w:fill="FFFFFF"/>
        <w:contextualSpacing/>
        <w:jc w:val="center"/>
        <w:rPr>
          <w:color w:val="000000" w:themeColor="text1"/>
          <w:sz w:val="28"/>
          <w:szCs w:val="28"/>
        </w:rPr>
      </w:pPr>
      <w:r w:rsidRPr="00F633CF">
        <w:rPr>
          <w:color w:val="000000" w:themeColor="text1"/>
          <w:sz w:val="28"/>
          <w:szCs w:val="28"/>
        </w:rPr>
        <w:t>Рисунок 1</w:t>
      </w:r>
      <w:r w:rsidR="00D72849" w:rsidRPr="00F633CF">
        <w:rPr>
          <w:color w:val="000000" w:themeColor="text1"/>
          <w:sz w:val="28"/>
          <w:szCs w:val="28"/>
        </w:rPr>
        <w:t>1</w:t>
      </w:r>
      <w:r w:rsidRPr="00F633CF">
        <w:rPr>
          <w:color w:val="000000" w:themeColor="text1"/>
          <w:sz w:val="28"/>
          <w:szCs w:val="28"/>
        </w:rPr>
        <w:t xml:space="preserve"> – Расходы на рекламу в мобильных приложениях на 2021-2022 гг. и прогноз на 2023-2025 гг., млрд долл. [</w:t>
      </w:r>
      <w:r w:rsidR="00B43555" w:rsidRPr="00F633CF">
        <w:rPr>
          <w:color w:val="000000" w:themeColor="text1"/>
          <w:sz w:val="28"/>
          <w:szCs w:val="28"/>
        </w:rPr>
        <w:t>49</w:t>
      </w:r>
      <w:r w:rsidRPr="00F633CF">
        <w:rPr>
          <w:color w:val="000000" w:themeColor="text1"/>
          <w:sz w:val="28"/>
          <w:szCs w:val="28"/>
        </w:rPr>
        <w:t>]</w:t>
      </w:r>
    </w:p>
    <w:p w14:paraId="76A28372" w14:textId="1A7BCD18" w:rsidR="00FF41C8" w:rsidRPr="00F633CF" w:rsidRDefault="005E590C" w:rsidP="005E590C">
      <w:pPr>
        <w:shd w:val="clear" w:color="auto" w:fill="FFFFFF"/>
        <w:ind w:firstLine="709"/>
        <w:contextualSpacing/>
        <w:jc w:val="both"/>
        <w:rPr>
          <w:sz w:val="28"/>
          <w:szCs w:val="30"/>
        </w:rPr>
      </w:pPr>
      <w:r w:rsidRPr="00F633CF">
        <w:rPr>
          <w:color w:val="000000" w:themeColor="text1"/>
          <w:sz w:val="28"/>
          <w:szCs w:val="28"/>
          <w:lang w:val="ru"/>
        </w:rPr>
        <w:t xml:space="preserve"> </w:t>
      </w:r>
    </w:p>
    <w:p w14:paraId="65704676" w14:textId="705E36FA" w:rsidR="00FF41C8" w:rsidRPr="00F633CF" w:rsidRDefault="00E92958" w:rsidP="00FF41C8">
      <w:pPr>
        <w:spacing w:line="360" w:lineRule="auto"/>
        <w:ind w:firstLine="709"/>
        <w:jc w:val="both"/>
        <w:rPr>
          <w:sz w:val="28"/>
          <w:szCs w:val="30"/>
          <w:lang w:eastAsia="ru-RU"/>
        </w:rPr>
      </w:pPr>
      <w:r w:rsidRPr="00F633CF">
        <w:rPr>
          <w:sz w:val="28"/>
          <w:szCs w:val="30"/>
          <w:lang w:eastAsia="ru-RU"/>
        </w:rPr>
        <w:t>Среди инструментов маркетинга активно развиваются –</w:t>
      </w:r>
      <w:r w:rsidR="00FF41C8" w:rsidRPr="00F633CF">
        <w:rPr>
          <w:sz w:val="28"/>
          <w:szCs w:val="30"/>
          <w:lang w:eastAsia="ru-RU"/>
        </w:rPr>
        <w:t xml:space="preserve"> мессенджер</w:t>
      </w:r>
      <w:r w:rsidRPr="00F633CF">
        <w:rPr>
          <w:sz w:val="28"/>
          <w:szCs w:val="30"/>
          <w:lang w:eastAsia="ru-RU"/>
        </w:rPr>
        <w:t xml:space="preserve">ы, </w:t>
      </w:r>
      <w:r w:rsidR="00EA37C8" w:rsidRPr="00F633CF">
        <w:rPr>
          <w:sz w:val="28"/>
          <w:szCs w:val="30"/>
        </w:rPr>
        <w:t>число активных</w:t>
      </w:r>
      <w:r w:rsidR="00FF41C8" w:rsidRPr="00F633CF">
        <w:rPr>
          <w:sz w:val="28"/>
          <w:szCs w:val="30"/>
          <w:lang w:eastAsia="ru-RU"/>
        </w:rPr>
        <w:t xml:space="preserve"> пользователей </w:t>
      </w:r>
      <w:r w:rsidRPr="00F633CF">
        <w:rPr>
          <w:sz w:val="28"/>
          <w:szCs w:val="30"/>
          <w:lang w:eastAsia="ru-RU"/>
        </w:rPr>
        <w:t>которых</w:t>
      </w:r>
      <w:r w:rsidR="00FF41C8" w:rsidRPr="00F633CF">
        <w:rPr>
          <w:sz w:val="28"/>
          <w:szCs w:val="30"/>
          <w:lang w:eastAsia="ru-RU"/>
        </w:rPr>
        <w:t xml:space="preserve"> превышает число людей, регулярно </w:t>
      </w:r>
      <w:r w:rsidR="00EA37C8" w:rsidRPr="00F633CF">
        <w:rPr>
          <w:sz w:val="28"/>
          <w:szCs w:val="30"/>
        </w:rPr>
        <w:t>находящихся</w:t>
      </w:r>
      <w:r w:rsidR="00FF41C8" w:rsidRPr="00F633CF">
        <w:rPr>
          <w:sz w:val="28"/>
          <w:szCs w:val="30"/>
          <w:lang w:eastAsia="ru-RU"/>
        </w:rPr>
        <w:t xml:space="preserve"> в социальны</w:t>
      </w:r>
      <w:r w:rsidR="00EA37C8" w:rsidRPr="00F633CF">
        <w:rPr>
          <w:sz w:val="28"/>
          <w:szCs w:val="30"/>
        </w:rPr>
        <w:t>х</w:t>
      </w:r>
      <w:r w:rsidR="00FF41C8" w:rsidRPr="00F633CF">
        <w:rPr>
          <w:sz w:val="28"/>
          <w:szCs w:val="30"/>
          <w:lang w:eastAsia="ru-RU"/>
        </w:rPr>
        <w:t xml:space="preserve"> сет</w:t>
      </w:r>
      <w:r w:rsidR="00EA37C8" w:rsidRPr="00F633CF">
        <w:rPr>
          <w:sz w:val="28"/>
          <w:szCs w:val="30"/>
        </w:rPr>
        <w:t>ях (рис. 1</w:t>
      </w:r>
      <w:r w:rsidR="00D72849" w:rsidRPr="00F633CF">
        <w:rPr>
          <w:sz w:val="28"/>
          <w:szCs w:val="30"/>
        </w:rPr>
        <w:t>2</w:t>
      </w:r>
      <w:r w:rsidR="00EA37C8" w:rsidRPr="00F633CF">
        <w:rPr>
          <w:sz w:val="28"/>
          <w:szCs w:val="30"/>
        </w:rPr>
        <w:t>)</w:t>
      </w:r>
      <w:r w:rsidR="00FF41C8" w:rsidRPr="00F633CF">
        <w:rPr>
          <w:sz w:val="28"/>
          <w:szCs w:val="30"/>
          <w:lang w:eastAsia="ru-RU"/>
        </w:rPr>
        <w:t>.</w:t>
      </w:r>
    </w:p>
    <w:p w14:paraId="41B9FE9D" w14:textId="77777777" w:rsidR="00FF41C8" w:rsidRPr="00F633CF" w:rsidRDefault="00FF41C8" w:rsidP="00FF41C8">
      <w:pPr>
        <w:spacing w:line="360" w:lineRule="auto"/>
        <w:jc w:val="center"/>
        <w:rPr>
          <w:sz w:val="28"/>
          <w:szCs w:val="30"/>
          <w:lang w:eastAsia="ru-RU"/>
        </w:rPr>
      </w:pPr>
      <w:r w:rsidRPr="00F633CF">
        <w:rPr>
          <w:noProof/>
          <w:sz w:val="28"/>
          <w:szCs w:val="30"/>
          <w:lang w:eastAsia="ru-RU"/>
        </w:rPr>
        <w:drawing>
          <wp:inline distT="0" distB="0" distL="0" distR="0" wp14:anchorId="7FF82C7E" wp14:editId="3950A301">
            <wp:extent cx="5549900" cy="2451100"/>
            <wp:effectExtent l="0" t="0" r="0" b="0"/>
            <wp:docPr id="35" name="Рисунок 35" descr="C:\Users\hp\Desktop\5b8487766da01111717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5b8487766da01111717b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780" t="21694" r="3754" b="4852"/>
                    <a:stretch/>
                  </pic:blipFill>
                  <pic:spPr bwMode="auto">
                    <a:xfrm>
                      <a:off x="0" y="0"/>
                      <a:ext cx="5549900" cy="2451100"/>
                    </a:xfrm>
                    <a:prstGeom prst="rect">
                      <a:avLst/>
                    </a:prstGeom>
                    <a:noFill/>
                    <a:ln>
                      <a:noFill/>
                    </a:ln>
                    <a:extLst>
                      <a:ext uri="{53640926-AAD7-44D8-BBD7-CCE9431645EC}">
                        <a14:shadowObscured xmlns:a14="http://schemas.microsoft.com/office/drawing/2010/main"/>
                      </a:ext>
                    </a:extLst>
                  </pic:spPr>
                </pic:pic>
              </a:graphicData>
            </a:graphic>
          </wp:inline>
        </w:drawing>
      </w:r>
    </w:p>
    <w:p w14:paraId="1769A7C7" w14:textId="57A9CB68" w:rsidR="00FF41C8" w:rsidRPr="00F633CF" w:rsidRDefault="00FF41C8" w:rsidP="00FF41C8">
      <w:pPr>
        <w:widowControl w:val="0"/>
        <w:ind w:firstLine="709"/>
        <w:jc w:val="center"/>
        <w:rPr>
          <w:sz w:val="28"/>
          <w:szCs w:val="30"/>
        </w:rPr>
      </w:pPr>
      <w:r w:rsidRPr="00F633CF">
        <w:rPr>
          <w:sz w:val="28"/>
          <w:szCs w:val="30"/>
        </w:rPr>
        <w:t xml:space="preserve">Рисунок </w:t>
      </w:r>
      <w:r w:rsidR="00EA37C8" w:rsidRPr="00F633CF">
        <w:rPr>
          <w:sz w:val="28"/>
          <w:szCs w:val="30"/>
        </w:rPr>
        <w:t>1</w:t>
      </w:r>
      <w:r w:rsidR="00D72849" w:rsidRPr="00F633CF">
        <w:rPr>
          <w:sz w:val="28"/>
          <w:szCs w:val="30"/>
        </w:rPr>
        <w:t>2</w:t>
      </w:r>
      <w:r w:rsidRPr="00F633CF">
        <w:rPr>
          <w:sz w:val="28"/>
          <w:szCs w:val="30"/>
        </w:rPr>
        <w:t xml:space="preserve"> – Наиболее популярные мессенджеры по всему миру и </w:t>
      </w:r>
      <w:r w:rsidR="00EA37C8" w:rsidRPr="00F633CF">
        <w:rPr>
          <w:sz w:val="28"/>
          <w:szCs w:val="30"/>
        </w:rPr>
        <w:t>число активных пользователей в месяц, млн. человек [</w:t>
      </w:r>
      <w:r w:rsidR="00B43555" w:rsidRPr="00F633CF">
        <w:rPr>
          <w:sz w:val="28"/>
          <w:szCs w:val="30"/>
        </w:rPr>
        <w:t>20</w:t>
      </w:r>
      <w:r w:rsidR="00EA37C8" w:rsidRPr="00F633CF">
        <w:rPr>
          <w:sz w:val="28"/>
          <w:szCs w:val="30"/>
        </w:rPr>
        <w:t>]</w:t>
      </w:r>
    </w:p>
    <w:p w14:paraId="4B562F7F" w14:textId="77777777" w:rsidR="00FF41C8" w:rsidRPr="00F633CF" w:rsidRDefault="00FF41C8" w:rsidP="00FF41C8">
      <w:pPr>
        <w:widowControl w:val="0"/>
        <w:spacing w:line="360" w:lineRule="auto"/>
        <w:ind w:firstLine="709"/>
        <w:jc w:val="center"/>
        <w:rPr>
          <w:sz w:val="28"/>
          <w:szCs w:val="30"/>
        </w:rPr>
      </w:pPr>
    </w:p>
    <w:p w14:paraId="4468E970" w14:textId="695C4442" w:rsidR="00FF41C8" w:rsidRPr="00F633CF" w:rsidRDefault="00EA37C8" w:rsidP="00FF41C8">
      <w:pPr>
        <w:widowControl w:val="0"/>
        <w:spacing w:line="360" w:lineRule="auto"/>
        <w:ind w:firstLine="709"/>
        <w:jc w:val="both"/>
        <w:rPr>
          <w:sz w:val="28"/>
          <w:szCs w:val="30"/>
        </w:rPr>
      </w:pPr>
      <w:r w:rsidRPr="00F633CF">
        <w:rPr>
          <w:sz w:val="28"/>
          <w:szCs w:val="30"/>
        </w:rPr>
        <w:t>Для развития лояльности клиентов необходим п</w:t>
      </w:r>
      <w:r w:rsidR="00FF41C8" w:rsidRPr="00F633CF">
        <w:rPr>
          <w:sz w:val="28"/>
          <w:szCs w:val="30"/>
          <w:lang w:eastAsia="ru-RU"/>
        </w:rPr>
        <w:t xml:space="preserve">остоянный контакт с </w:t>
      </w:r>
      <w:r w:rsidRPr="00F633CF">
        <w:rPr>
          <w:sz w:val="28"/>
          <w:szCs w:val="30"/>
        </w:rPr>
        <w:t>целевой аудиторией (</w:t>
      </w:r>
      <w:r w:rsidR="00FF41C8" w:rsidRPr="00F633CF">
        <w:rPr>
          <w:sz w:val="28"/>
          <w:szCs w:val="30"/>
          <w:lang w:eastAsia="ru-RU"/>
        </w:rPr>
        <w:t>ЦА</w:t>
      </w:r>
      <w:r w:rsidRPr="00F633CF">
        <w:rPr>
          <w:sz w:val="28"/>
          <w:szCs w:val="30"/>
        </w:rPr>
        <w:t>)</w:t>
      </w:r>
      <w:r w:rsidR="00FF41C8" w:rsidRPr="00F633CF">
        <w:rPr>
          <w:sz w:val="28"/>
          <w:szCs w:val="30"/>
          <w:lang w:eastAsia="ru-RU"/>
        </w:rPr>
        <w:t xml:space="preserve">. Недостаточно наладить большой трафик на сайт и считать это победой – читателей нужно вовлекать и удерживать, иначе они быстро уйдут к конкурентам. Чтобы этого не произошло, важно использовать такие маркетинговые инструменты, как опросы, конкурсы, викторины. </w:t>
      </w:r>
    </w:p>
    <w:p w14:paraId="1B4E1564" w14:textId="305720EB" w:rsidR="00B5152E" w:rsidRPr="00F633CF" w:rsidRDefault="00E92958" w:rsidP="00B5152E">
      <w:pPr>
        <w:spacing w:line="360" w:lineRule="auto"/>
        <w:ind w:firstLine="709"/>
        <w:jc w:val="both"/>
        <w:rPr>
          <w:sz w:val="28"/>
          <w:szCs w:val="28"/>
        </w:rPr>
      </w:pPr>
      <w:r w:rsidRPr="00F633CF">
        <w:rPr>
          <w:sz w:val="28"/>
          <w:szCs w:val="28"/>
        </w:rPr>
        <w:t>С</w:t>
      </w:r>
      <w:r w:rsidR="00EA37C8" w:rsidRPr="00F633CF">
        <w:rPr>
          <w:sz w:val="28"/>
          <w:szCs w:val="28"/>
        </w:rPr>
        <w:t>реди инновационных</w:t>
      </w:r>
      <w:r w:rsidR="00FF41C8" w:rsidRPr="00F633CF">
        <w:rPr>
          <w:sz w:val="28"/>
          <w:szCs w:val="28"/>
        </w:rPr>
        <w:t xml:space="preserve"> инструмент</w:t>
      </w:r>
      <w:r w:rsidR="00EA37C8" w:rsidRPr="00F633CF">
        <w:rPr>
          <w:sz w:val="28"/>
          <w:szCs w:val="28"/>
        </w:rPr>
        <w:t>ов</w:t>
      </w:r>
      <w:r w:rsidR="00FF41C8" w:rsidRPr="00F633CF">
        <w:rPr>
          <w:sz w:val="28"/>
          <w:szCs w:val="28"/>
        </w:rPr>
        <w:t xml:space="preserve"> </w:t>
      </w:r>
      <w:r w:rsidR="00EA37C8" w:rsidRPr="00F633CF">
        <w:rPr>
          <w:sz w:val="28"/>
          <w:szCs w:val="28"/>
        </w:rPr>
        <w:t>маркетинга</w:t>
      </w:r>
      <w:r w:rsidRPr="00F633CF">
        <w:rPr>
          <w:sz w:val="28"/>
          <w:szCs w:val="28"/>
        </w:rPr>
        <w:t xml:space="preserve"> растет значимость маркетинга влияния</w:t>
      </w:r>
      <w:r w:rsidR="00FF41C8" w:rsidRPr="00F633CF">
        <w:rPr>
          <w:sz w:val="28"/>
          <w:szCs w:val="28"/>
        </w:rPr>
        <w:t>. В качестве приоритетном направления для инвестирования в 202</w:t>
      </w:r>
      <w:r w:rsidR="00A4528E" w:rsidRPr="00F633CF">
        <w:rPr>
          <w:sz w:val="28"/>
          <w:szCs w:val="28"/>
        </w:rPr>
        <w:t>3</w:t>
      </w:r>
      <w:r w:rsidR="00FF41C8" w:rsidRPr="00F633CF">
        <w:rPr>
          <w:sz w:val="28"/>
          <w:szCs w:val="28"/>
        </w:rPr>
        <w:t xml:space="preserve"> г</w:t>
      </w:r>
      <w:r w:rsidR="00A4528E" w:rsidRPr="00F633CF">
        <w:rPr>
          <w:sz w:val="28"/>
          <w:szCs w:val="28"/>
        </w:rPr>
        <w:t>.</w:t>
      </w:r>
      <w:r w:rsidR="00FF41C8" w:rsidRPr="00F633CF">
        <w:rPr>
          <w:sz w:val="28"/>
          <w:szCs w:val="28"/>
        </w:rPr>
        <w:t xml:space="preserve"> 1/3 специалистов, занимающихся маркетингом, </w:t>
      </w:r>
      <w:r w:rsidR="00FF41C8" w:rsidRPr="00F633CF">
        <w:rPr>
          <w:sz w:val="28"/>
          <w:szCs w:val="28"/>
        </w:rPr>
        <w:lastRenderedPageBreak/>
        <w:t xml:space="preserve">предлагают </w:t>
      </w:r>
      <w:proofErr w:type="spellStart"/>
      <w:r w:rsidR="00FF41C8" w:rsidRPr="00F633CF">
        <w:rPr>
          <w:sz w:val="28"/>
          <w:szCs w:val="28"/>
        </w:rPr>
        <w:t>Influencer</w:t>
      </w:r>
      <w:proofErr w:type="spellEnd"/>
      <w:r w:rsidR="00FF41C8" w:rsidRPr="00F633CF">
        <w:rPr>
          <w:sz w:val="28"/>
          <w:szCs w:val="28"/>
        </w:rPr>
        <w:t xml:space="preserve"> </w:t>
      </w:r>
      <w:proofErr w:type="spellStart"/>
      <w:r w:rsidR="00FF41C8" w:rsidRPr="00F633CF">
        <w:rPr>
          <w:sz w:val="28"/>
          <w:szCs w:val="28"/>
        </w:rPr>
        <w:t>marketing</w:t>
      </w:r>
      <w:proofErr w:type="spellEnd"/>
      <w:r w:rsidR="00FF41C8" w:rsidRPr="00F633CF">
        <w:rPr>
          <w:sz w:val="28"/>
          <w:szCs w:val="28"/>
        </w:rPr>
        <w:t xml:space="preserve">. При этом после идут веб-дизайн для мобильной версии и короткие видеоролики в формате </w:t>
      </w:r>
      <w:proofErr w:type="spellStart"/>
      <w:r w:rsidR="00FF41C8" w:rsidRPr="00F633CF">
        <w:rPr>
          <w:sz w:val="28"/>
          <w:szCs w:val="28"/>
        </w:rPr>
        <w:t>reels</w:t>
      </w:r>
      <w:proofErr w:type="spellEnd"/>
      <w:r w:rsidR="00FF41C8" w:rsidRPr="00F633CF">
        <w:rPr>
          <w:sz w:val="28"/>
          <w:szCs w:val="28"/>
        </w:rPr>
        <w:t xml:space="preserve"> и клипов. </w:t>
      </w:r>
      <w:proofErr w:type="spellStart"/>
      <w:r w:rsidR="00FF41C8" w:rsidRPr="00F633CF">
        <w:rPr>
          <w:sz w:val="28"/>
          <w:szCs w:val="28"/>
        </w:rPr>
        <w:t>Инфлюенсеры</w:t>
      </w:r>
      <w:proofErr w:type="spellEnd"/>
      <w:r w:rsidR="00FF41C8" w:rsidRPr="00F633CF">
        <w:rPr>
          <w:sz w:val="28"/>
          <w:szCs w:val="28"/>
        </w:rPr>
        <w:t xml:space="preserve"> соб</w:t>
      </w:r>
      <w:r w:rsidR="00A4528E" w:rsidRPr="00F633CF">
        <w:rPr>
          <w:sz w:val="28"/>
          <w:szCs w:val="28"/>
        </w:rPr>
        <w:t>ирают</w:t>
      </w:r>
      <w:r w:rsidR="00FF41C8" w:rsidRPr="00F633CF">
        <w:rPr>
          <w:sz w:val="28"/>
          <w:szCs w:val="28"/>
        </w:rPr>
        <w:t xml:space="preserve"> вокруг себя определенную целевую аудиторию, которая интересуется их публикациями, а та информация, которая транслируется лидерами мнений, оказывает влияние на общество.</w:t>
      </w:r>
      <w:r w:rsidR="00A4528E" w:rsidRPr="00F633CF">
        <w:rPr>
          <w:sz w:val="28"/>
          <w:szCs w:val="28"/>
        </w:rPr>
        <w:t xml:space="preserve"> </w:t>
      </w:r>
      <w:r w:rsidR="00B5152E" w:rsidRPr="00F633CF">
        <w:rPr>
          <w:sz w:val="28"/>
          <w:szCs w:val="28"/>
        </w:rPr>
        <w:t>С</w:t>
      </w:r>
      <w:r w:rsidR="00FF41C8" w:rsidRPr="00F633CF">
        <w:rPr>
          <w:sz w:val="28"/>
          <w:szCs w:val="28"/>
        </w:rPr>
        <w:t>отрудни</w:t>
      </w:r>
      <w:r w:rsidR="00B5152E" w:rsidRPr="00F633CF">
        <w:rPr>
          <w:sz w:val="28"/>
          <w:szCs w:val="28"/>
        </w:rPr>
        <w:t>чество компаний</w:t>
      </w:r>
      <w:r w:rsidR="00FF41C8" w:rsidRPr="00F633CF">
        <w:rPr>
          <w:sz w:val="28"/>
          <w:szCs w:val="28"/>
        </w:rPr>
        <w:t xml:space="preserve"> с лидерами мнений</w:t>
      </w:r>
      <w:r w:rsidR="00B5152E" w:rsidRPr="00F633CF">
        <w:rPr>
          <w:sz w:val="28"/>
          <w:szCs w:val="28"/>
        </w:rPr>
        <w:t xml:space="preserve"> позволяет </w:t>
      </w:r>
      <w:r w:rsidR="00FF41C8" w:rsidRPr="00F633CF">
        <w:rPr>
          <w:sz w:val="28"/>
          <w:szCs w:val="28"/>
        </w:rPr>
        <w:t xml:space="preserve">улучшить узнаваемость бренда и привлечь </w:t>
      </w:r>
      <w:r w:rsidR="00B5152E" w:rsidRPr="00F633CF">
        <w:rPr>
          <w:sz w:val="28"/>
          <w:szCs w:val="28"/>
        </w:rPr>
        <w:t>потребителей</w:t>
      </w:r>
      <w:r w:rsidR="00FF41C8" w:rsidRPr="00F633CF">
        <w:rPr>
          <w:sz w:val="28"/>
          <w:szCs w:val="28"/>
        </w:rPr>
        <w:t xml:space="preserve"> из аудитории </w:t>
      </w:r>
      <w:proofErr w:type="spellStart"/>
      <w:r w:rsidR="00B5152E" w:rsidRPr="00F633CF">
        <w:rPr>
          <w:sz w:val="28"/>
          <w:szCs w:val="28"/>
        </w:rPr>
        <w:t>инфлюенсера</w:t>
      </w:r>
      <w:proofErr w:type="spellEnd"/>
      <w:r w:rsidR="00FF41C8" w:rsidRPr="00F633CF">
        <w:rPr>
          <w:sz w:val="28"/>
          <w:szCs w:val="28"/>
        </w:rPr>
        <w:t>.</w:t>
      </w:r>
      <w:r w:rsidR="00B5152E" w:rsidRPr="00F633CF">
        <w:rPr>
          <w:sz w:val="28"/>
          <w:szCs w:val="28"/>
        </w:rPr>
        <w:t xml:space="preserve"> Поскольку узнаваемость бренда становится все более сосредоточенной на социальных сетях, компании должны найти создателей, которые имеют голос и фанатскую базу.</w:t>
      </w:r>
    </w:p>
    <w:p w14:paraId="39B765C2" w14:textId="68A0BD34" w:rsidR="00FF41C8" w:rsidRPr="00F633CF" w:rsidRDefault="00B5152E" w:rsidP="00F26831">
      <w:pPr>
        <w:spacing w:line="360" w:lineRule="auto"/>
        <w:ind w:firstLine="709"/>
        <w:jc w:val="both"/>
        <w:rPr>
          <w:sz w:val="28"/>
          <w:szCs w:val="28"/>
        </w:rPr>
      </w:pPr>
      <w:r w:rsidRPr="00F633CF">
        <w:rPr>
          <w:sz w:val="28"/>
          <w:szCs w:val="28"/>
        </w:rPr>
        <w:t>Для брендов может быть проблемой создать контент, который вовлекает клиентов в мир, который быстро меняется. Поэтому важны </w:t>
      </w:r>
      <w:r w:rsidRPr="00F633CF">
        <w:rPr>
          <w:rFonts w:eastAsiaTheme="majorEastAsia"/>
          <w:sz w:val="28"/>
          <w:szCs w:val="28"/>
        </w:rPr>
        <w:t>создатели контента</w:t>
      </w:r>
      <w:r w:rsidRPr="00F633CF">
        <w:rPr>
          <w:sz w:val="28"/>
          <w:szCs w:val="28"/>
        </w:rPr>
        <w:t>, которыми могут быть не только известные влиятельные лица, но и сотрудники, клиенты или даже профильные эксперты в нишевой области.</w:t>
      </w:r>
      <w:r w:rsidR="00F26831" w:rsidRPr="00F633CF">
        <w:rPr>
          <w:sz w:val="28"/>
          <w:szCs w:val="28"/>
        </w:rPr>
        <w:t xml:space="preserve"> Появление средств для создания контента на </w:t>
      </w:r>
      <w:proofErr w:type="spellStart"/>
      <w:r w:rsidR="00F26831" w:rsidRPr="00F633CF">
        <w:rPr>
          <w:sz w:val="28"/>
          <w:szCs w:val="28"/>
        </w:rPr>
        <w:t>TikTok</w:t>
      </w:r>
      <w:proofErr w:type="spellEnd"/>
      <w:r w:rsidR="00F26831" w:rsidRPr="00F633CF">
        <w:rPr>
          <w:sz w:val="28"/>
          <w:szCs w:val="28"/>
        </w:rPr>
        <w:t xml:space="preserve">, </w:t>
      </w:r>
      <w:proofErr w:type="spellStart"/>
      <w:r w:rsidR="00F26831" w:rsidRPr="00F633CF">
        <w:rPr>
          <w:sz w:val="28"/>
          <w:szCs w:val="28"/>
        </w:rPr>
        <w:t>YouTube</w:t>
      </w:r>
      <w:proofErr w:type="spellEnd"/>
      <w:r w:rsidR="00F26831" w:rsidRPr="00F633CF">
        <w:rPr>
          <w:sz w:val="28"/>
          <w:szCs w:val="28"/>
        </w:rPr>
        <w:t xml:space="preserve"> и </w:t>
      </w:r>
      <w:proofErr w:type="spellStart"/>
      <w:r w:rsidR="00F26831" w:rsidRPr="00F633CF">
        <w:rPr>
          <w:sz w:val="28"/>
          <w:szCs w:val="28"/>
        </w:rPr>
        <w:t>Twitch</w:t>
      </w:r>
      <w:proofErr w:type="spellEnd"/>
      <w:r w:rsidR="00F26831" w:rsidRPr="00F633CF">
        <w:rPr>
          <w:sz w:val="28"/>
          <w:szCs w:val="28"/>
        </w:rPr>
        <w:t xml:space="preserve"> означает, что у создателей есть стимул уделить время созданию контента, которым может воспользоваться бренд. Примечательно, что 30% молодых людей </w:t>
      </w:r>
      <w:r w:rsidR="00E228C9" w:rsidRPr="00F633CF">
        <w:rPr>
          <w:sz w:val="28"/>
          <w:szCs w:val="28"/>
        </w:rPr>
        <w:t xml:space="preserve">в мире </w:t>
      </w:r>
      <w:r w:rsidR="00F26831" w:rsidRPr="00F633CF">
        <w:rPr>
          <w:sz w:val="28"/>
          <w:szCs w:val="28"/>
        </w:rPr>
        <w:t>в возрасте от 18 до 24 лет и 40% людей в возрасте от 25 до 34 лет считают себя создателями контента [</w:t>
      </w:r>
      <w:r w:rsidR="00B43555" w:rsidRPr="00F633CF">
        <w:rPr>
          <w:sz w:val="28"/>
          <w:szCs w:val="28"/>
        </w:rPr>
        <w:t>57</w:t>
      </w:r>
      <w:r w:rsidR="00F26831" w:rsidRPr="00F633CF">
        <w:rPr>
          <w:rFonts w:eastAsia="Calibri"/>
          <w:sz w:val="28"/>
          <w:szCs w:val="28"/>
        </w:rPr>
        <w:t>]</w:t>
      </w:r>
      <w:r w:rsidR="00F26831" w:rsidRPr="00F633CF">
        <w:rPr>
          <w:sz w:val="28"/>
          <w:szCs w:val="28"/>
        </w:rPr>
        <w:t xml:space="preserve">. </w:t>
      </w:r>
    </w:p>
    <w:p w14:paraId="20A92D31" w14:textId="312437CA" w:rsidR="00E92958" w:rsidRPr="00F633CF" w:rsidRDefault="00E92958" w:rsidP="00E23F37">
      <w:pPr>
        <w:spacing w:line="360" w:lineRule="auto"/>
        <w:ind w:firstLine="709"/>
        <w:contextualSpacing/>
        <w:jc w:val="both"/>
        <w:rPr>
          <w:color w:val="000000" w:themeColor="text1"/>
          <w:sz w:val="28"/>
          <w:szCs w:val="28"/>
        </w:rPr>
      </w:pPr>
      <w:r w:rsidRPr="00F633CF">
        <w:rPr>
          <w:color w:val="000000" w:themeColor="text1"/>
          <w:sz w:val="28"/>
          <w:szCs w:val="28"/>
        </w:rPr>
        <w:t xml:space="preserve">Развитию инструментов цифрового маркетинга способствует рост электронной коммерции и то, что все больше различных товаров можно приобрести онлайн. Онлайн ритейлеры стимулируют рост цифровой рекламы и соответственно разрабатываются все новые инструменты и подходы к рекламе. </w:t>
      </w:r>
    </w:p>
    <w:p w14:paraId="749D5E8E" w14:textId="57D4A40F" w:rsidR="00E23F37" w:rsidRPr="00F633CF" w:rsidRDefault="00F4487B" w:rsidP="00E23F37">
      <w:pPr>
        <w:spacing w:line="360" w:lineRule="auto"/>
        <w:ind w:firstLine="709"/>
        <w:contextualSpacing/>
        <w:jc w:val="both"/>
        <w:rPr>
          <w:color w:val="000000" w:themeColor="text1"/>
          <w:sz w:val="28"/>
          <w:szCs w:val="28"/>
        </w:rPr>
      </w:pPr>
      <w:r w:rsidRPr="00F633CF">
        <w:rPr>
          <w:color w:val="000000" w:themeColor="text1"/>
          <w:sz w:val="28"/>
          <w:szCs w:val="28"/>
          <w:lang w:val="ru"/>
        </w:rPr>
        <w:t>Во всем мире продажи электронной коммерции подскочили на 25,7% с 2019 по 2022 г., и эта тенденция к росту продолжается (рис. 1</w:t>
      </w:r>
      <w:r w:rsidR="00D72849" w:rsidRPr="00F633CF">
        <w:rPr>
          <w:color w:val="000000" w:themeColor="text1"/>
          <w:sz w:val="28"/>
          <w:szCs w:val="28"/>
          <w:lang w:val="ru"/>
        </w:rPr>
        <w:t>3</w:t>
      </w:r>
      <w:r w:rsidRPr="00F633CF">
        <w:rPr>
          <w:color w:val="000000" w:themeColor="text1"/>
          <w:sz w:val="28"/>
          <w:szCs w:val="28"/>
          <w:lang w:val="ru"/>
        </w:rPr>
        <w:t>).</w:t>
      </w:r>
      <w:r w:rsidR="00E23F37" w:rsidRPr="00F633CF">
        <w:rPr>
          <w:color w:val="000000" w:themeColor="text1"/>
          <w:sz w:val="28"/>
          <w:szCs w:val="28"/>
          <w:lang w:val="ru"/>
        </w:rPr>
        <w:t xml:space="preserve"> Например, в глобальном масштабе цифровые продажи продуктов питания в 2020 г.. выросли на 64% относительно 2019 г. и продолжили рост еще на 12,3% в 2021 г. К 2025 г. продажи почти удвоятся: </w:t>
      </w:r>
      <w:proofErr w:type="spellStart"/>
      <w:r w:rsidR="00E23F37" w:rsidRPr="00F633CF">
        <w:rPr>
          <w:color w:val="000000" w:themeColor="text1"/>
          <w:sz w:val="28"/>
          <w:szCs w:val="28"/>
          <w:lang w:val="ru"/>
        </w:rPr>
        <w:t>eMarketer</w:t>
      </w:r>
      <w:proofErr w:type="spellEnd"/>
      <w:r w:rsidR="00E23F37" w:rsidRPr="00F633CF">
        <w:rPr>
          <w:color w:val="000000" w:themeColor="text1"/>
          <w:sz w:val="28"/>
          <w:szCs w:val="28"/>
          <w:lang w:val="ru"/>
        </w:rPr>
        <w:t xml:space="preserve"> прогнозирует, что онлайн-продажи продуктов питания достигнут 244 млрд. долл. [5</w:t>
      </w:r>
      <w:r w:rsidR="00B43555" w:rsidRPr="00F633CF">
        <w:rPr>
          <w:color w:val="000000" w:themeColor="text1"/>
          <w:sz w:val="28"/>
          <w:szCs w:val="28"/>
          <w:lang w:val="ru"/>
        </w:rPr>
        <w:t>7</w:t>
      </w:r>
      <w:r w:rsidR="00E23F37" w:rsidRPr="00F633CF">
        <w:rPr>
          <w:color w:val="000000" w:themeColor="text1"/>
          <w:sz w:val="28"/>
          <w:szCs w:val="28"/>
          <w:lang w:val="ru"/>
        </w:rPr>
        <w:t>].</w:t>
      </w:r>
    </w:p>
    <w:p w14:paraId="0A291909" w14:textId="54415B48" w:rsidR="00F4487B" w:rsidRPr="00F633CF" w:rsidRDefault="00F4487B" w:rsidP="00D84BB1">
      <w:pPr>
        <w:ind w:firstLine="709"/>
        <w:contextualSpacing/>
        <w:jc w:val="both"/>
        <w:rPr>
          <w:color w:val="000000" w:themeColor="text1"/>
          <w:sz w:val="28"/>
          <w:szCs w:val="28"/>
        </w:rPr>
      </w:pPr>
    </w:p>
    <w:p w14:paraId="20D1E188" w14:textId="77777777" w:rsidR="00F4487B" w:rsidRPr="00F633CF" w:rsidRDefault="00F4487B" w:rsidP="00D84BB1">
      <w:pPr>
        <w:contextualSpacing/>
        <w:jc w:val="center"/>
        <w:rPr>
          <w:color w:val="000000" w:themeColor="text1"/>
          <w:sz w:val="28"/>
          <w:szCs w:val="28"/>
          <w:lang w:val="en-US"/>
        </w:rPr>
      </w:pPr>
      <w:r w:rsidRPr="00F633CF">
        <w:rPr>
          <w:noProof/>
          <w:color w:val="000000" w:themeColor="text1"/>
          <w:sz w:val="28"/>
          <w:szCs w:val="28"/>
          <w:lang w:eastAsia="ru-RU"/>
        </w:rPr>
        <w:drawing>
          <wp:inline distT="0" distB="0" distL="0" distR="0" wp14:anchorId="77704CFE" wp14:editId="060FA216">
            <wp:extent cx="2774501" cy="163018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21" cstate="print">
                      <a:extLst>
                        <a:ext uri="{28A0092B-C50C-407E-A947-70E740481C1C}">
                          <a14:useLocalDpi xmlns:a14="http://schemas.microsoft.com/office/drawing/2010/main" val="0"/>
                        </a:ext>
                      </a:extLst>
                    </a:blip>
                    <a:srcRect l="46689" t="28990" r="24812" b="44218"/>
                    <a:stretch/>
                  </pic:blipFill>
                  <pic:spPr bwMode="auto">
                    <a:xfrm>
                      <a:off x="0" y="0"/>
                      <a:ext cx="2804031" cy="1647535"/>
                    </a:xfrm>
                    <a:prstGeom prst="rect">
                      <a:avLst/>
                    </a:prstGeom>
                    <a:ln>
                      <a:noFill/>
                    </a:ln>
                    <a:extLst>
                      <a:ext uri="{53640926-AAD7-44D8-BBD7-CCE9431645EC}">
                        <a14:shadowObscured xmlns:a14="http://schemas.microsoft.com/office/drawing/2010/main"/>
                      </a:ext>
                    </a:extLst>
                  </pic:spPr>
                </pic:pic>
              </a:graphicData>
            </a:graphic>
          </wp:inline>
        </w:drawing>
      </w:r>
    </w:p>
    <w:p w14:paraId="2EC5DB06" w14:textId="3B372764" w:rsidR="00F4487B" w:rsidRPr="00F633CF" w:rsidRDefault="00F4487B" w:rsidP="00D84BB1">
      <w:pPr>
        <w:ind w:firstLine="709"/>
        <w:contextualSpacing/>
        <w:jc w:val="center"/>
        <w:rPr>
          <w:color w:val="000000" w:themeColor="text1"/>
          <w:sz w:val="28"/>
          <w:szCs w:val="28"/>
        </w:rPr>
      </w:pPr>
      <w:r w:rsidRPr="00F633CF">
        <w:rPr>
          <w:color w:val="000000" w:themeColor="text1"/>
          <w:sz w:val="28"/>
          <w:szCs w:val="28"/>
        </w:rPr>
        <w:t>Рисунок 1</w:t>
      </w:r>
      <w:r w:rsidR="00D72849" w:rsidRPr="00F633CF">
        <w:rPr>
          <w:color w:val="000000" w:themeColor="text1"/>
          <w:sz w:val="28"/>
          <w:szCs w:val="28"/>
        </w:rPr>
        <w:t>3</w:t>
      </w:r>
      <w:r w:rsidR="001D1F2A" w:rsidRPr="00F633CF">
        <w:rPr>
          <w:color w:val="000000" w:themeColor="text1"/>
          <w:sz w:val="28"/>
          <w:szCs w:val="28"/>
        </w:rPr>
        <w:t xml:space="preserve"> </w:t>
      </w:r>
      <w:r w:rsidRPr="00F633CF">
        <w:rPr>
          <w:color w:val="000000" w:themeColor="text1"/>
          <w:sz w:val="28"/>
          <w:szCs w:val="28"/>
        </w:rPr>
        <w:t>– Объем продаж сектора электронной коммерции с 2019 по 2022 гг. и прогнозом на 2023 г., млрд долл. [</w:t>
      </w:r>
      <w:r w:rsidR="00F650C2" w:rsidRPr="00F633CF">
        <w:rPr>
          <w:color w:val="000000" w:themeColor="text1"/>
          <w:sz w:val="28"/>
          <w:szCs w:val="28"/>
        </w:rPr>
        <w:t>49</w:t>
      </w:r>
      <w:r w:rsidRPr="00F633CF">
        <w:rPr>
          <w:color w:val="000000" w:themeColor="text1"/>
          <w:sz w:val="28"/>
          <w:szCs w:val="28"/>
        </w:rPr>
        <w:t>]</w:t>
      </w:r>
    </w:p>
    <w:p w14:paraId="4CF911B5" w14:textId="77777777" w:rsidR="00F4487B" w:rsidRPr="00F633CF" w:rsidRDefault="00F4487B" w:rsidP="00D84BB1">
      <w:pPr>
        <w:ind w:firstLine="709"/>
        <w:jc w:val="both"/>
        <w:rPr>
          <w:rFonts w:eastAsia="Calibri"/>
          <w:sz w:val="28"/>
          <w:szCs w:val="28"/>
        </w:rPr>
      </w:pPr>
    </w:p>
    <w:p w14:paraId="60816391" w14:textId="1F45AD5C" w:rsidR="00D84BB1" w:rsidRPr="00F633CF" w:rsidRDefault="00D84BB1" w:rsidP="00F26831">
      <w:pPr>
        <w:shd w:val="clear" w:color="auto" w:fill="FFFFFF"/>
        <w:spacing w:line="360" w:lineRule="auto"/>
        <w:ind w:firstLine="709"/>
        <w:contextualSpacing/>
        <w:jc w:val="both"/>
        <w:rPr>
          <w:color w:val="000000" w:themeColor="text1"/>
          <w:sz w:val="28"/>
          <w:szCs w:val="28"/>
        </w:rPr>
      </w:pPr>
      <w:r w:rsidRPr="00F633CF">
        <w:rPr>
          <w:color w:val="000000" w:themeColor="text1"/>
          <w:sz w:val="28"/>
          <w:szCs w:val="28"/>
          <w:lang w:val="ru"/>
        </w:rPr>
        <w:t xml:space="preserve">Развиваются новые формы рекламы электронной коммерции. Прямая трансляция, например, получила большую популярность в Китае, и ее популярность начинает распространяться по всему миру. В 2021 г. продажи электронной коммерции в прямом эфире достигло в общей сложности 11,7% от общего объема розничных продаж электронной коммерции, и </w:t>
      </w:r>
      <w:proofErr w:type="spellStart"/>
      <w:r w:rsidRPr="00F633CF">
        <w:rPr>
          <w:color w:val="000000" w:themeColor="text1"/>
          <w:sz w:val="28"/>
          <w:szCs w:val="28"/>
          <w:lang w:val="ru"/>
        </w:rPr>
        <w:t>eMarketer</w:t>
      </w:r>
      <w:proofErr w:type="spellEnd"/>
      <w:r w:rsidRPr="00F633CF">
        <w:rPr>
          <w:color w:val="000000" w:themeColor="text1"/>
          <w:sz w:val="28"/>
          <w:szCs w:val="28"/>
          <w:lang w:val="ru"/>
        </w:rPr>
        <w:t xml:space="preserve"> прогнозирует, что к 2023 г. на прямую потоковую электронную коммерцию будет приходиться почти 20% всех розничных продаж электронной коммерции (рис. 1</w:t>
      </w:r>
      <w:r w:rsidR="00D72849" w:rsidRPr="00F633CF">
        <w:rPr>
          <w:color w:val="000000" w:themeColor="text1"/>
          <w:sz w:val="28"/>
          <w:szCs w:val="28"/>
          <w:lang w:val="ru"/>
        </w:rPr>
        <w:t>4</w:t>
      </w:r>
      <w:r w:rsidRPr="00F633CF">
        <w:rPr>
          <w:color w:val="000000" w:themeColor="text1"/>
          <w:sz w:val="28"/>
          <w:szCs w:val="28"/>
          <w:lang w:val="ru"/>
        </w:rPr>
        <w:t>).</w:t>
      </w:r>
    </w:p>
    <w:p w14:paraId="5ED5ACEE" w14:textId="77777777" w:rsidR="00D84BB1" w:rsidRPr="00F633CF" w:rsidRDefault="00D84BB1" w:rsidP="00D84BB1">
      <w:pPr>
        <w:shd w:val="clear" w:color="auto" w:fill="FFFFFF"/>
        <w:spacing w:line="360" w:lineRule="auto"/>
        <w:contextualSpacing/>
        <w:jc w:val="center"/>
        <w:rPr>
          <w:color w:val="000000" w:themeColor="text1"/>
          <w:sz w:val="28"/>
          <w:szCs w:val="28"/>
        </w:rPr>
      </w:pPr>
      <w:r w:rsidRPr="00F633CF">
        <w:rPr>
          <w:noProof/>
          <w:color w:val="000000" w:themeColor="text1"/>
          <w:sz w:val="28"/>
          <w:szCs w:val="28"/>
          <w:lang w:eastAsia="ru-RU"/>
        </w:rPr>
        <w:drawing>
          <wp:inline distT="0" distB="0" distL="0" distR="0" wp14:anchorId="7217CF9C" wp14:editId="7F657E63">
            <wp:extent cx="2496622" cy="1790673"/>
            <wp:effectExtent l="0" t="0" r="571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22" cstate="print">
                      <a:extLst>
                        <a:ext uri="{28A0092B-C50C-407E-A947-70E740481C1C}">
                          <a14:useLocalDpi xmlns:a14="http://schemas.microsoft.com/office/drawing/2010/main" val="0"/>
                        </a:ext>
                      </a:extLst>
                    </a:blip>
                    <a:srcRect l="48814" t="24104" r="27438" b="48644"/>
                    <a:stretch/>
                  </pic:blipFill>
                  <pic:spPr bwMode="auto">
                    <a:xfrm>
                      <a:off x="0" y="0"/>
                      <a:ext cx="2535688" cy="1818693"/>
                    </a:xfrm>
                    <a:prstGeom prst="rect">
                      <a:avLst/>
                    </a:prstGeom>
                    <a:ln>
                      <a:noFill/>
                    </a:ln>
                    <a:extLst>
                      <a:ext uri="{53640926-AAD7-44D8-BBD7-CCE9431645EC}">
                        <a14:shadowObscured xmlns:a14="http://schemas.microsoft.com/office/drawing/2010/main"/>
                      </a:ext>
                    </a:extLst>
                  </pic:spPr>
                </pic:pic>
              </a:graphicData>
            </a:graphic>
          </wp:inline>
        </w:drawing>
      </w:r>
    </w:p>
    <w:p w14:paraId="46581EF2" w14:textId="1D2B13C9" w:rsidR="00D84BB1" w:rsidRPr="00F633CF" w:rsidRDefault="00D84BB1" w:rsidP="00D84BB1">
      <w:pPr>
        <w:shd w:val="clear" w:color="auto" w:fill="FFFFFF"/>
        <w:contextualSpacing/>
        <w:jc w:val="center"/>
        <w:rPr>
          <w:color w:val="000000" w:themeColor="text1"/>
          <w:sz w:val="28"/>
          <w:szCs w:val="28"/>
        </w:rPr>
      </w:pPr>
      <w:r w:rsidRPr="00F633CF">
        <w:rPr>
          <w:color w:val="000000" w:themeColor="text1"/>
          <w:sz w:val="28"/>
          <w:szCs w:val="28"/>
        </w:rPr>
        <w:t>Рисунок 1</w:t>
      </w:r>
      <w:r w:rsidR="00D72849" w:rsidRPr="00F633CF">
        <w:rPr>
          <w:color w:val="000000" w:themeColor="text1"/>
          <w:sz w:val="28"/>
          <w:szCs w:val="28"/>
        </w:rPr>
        <w:t>4</w:t>
      </w:r>
      <w:r w:rsidRPr="00F633CF">
        <w:rPr>
          <w:color w:val="000000" w:themeColor="text1"/>
          <w:sz w:val="28"/>
          <w:szCs w:val="28"/>
        </w:rPr>
        <w:t xml:space="preserve"> – Объем продаж сектора электронной коммерции посредством прямых эфиров с 2019 по 2022 гг. и прогноз на 2023г., млрд долл. [</w:t>
      </w:r>
      <w:r w:rsidR="00F650C2" w:rsidRPr="00F633CF">
        <w:rPr>
          <w:color w:val="000000" w:themeColor="text1"/>
          <w:sz w:val="28"/>
          <w:szCs w:val="28"/>
        </w:rPr>
        <w:t>49</w:t>
      </w:r>
      <w:r w:rsidRPr="00F633CF">
        <w:rPr>
          <w:color w:val="000000" w:themeColor="text1"/>
          <w:sz w:val="28"/>
          <w:szCs w:val="28"/>
        </w:rPr>
        <w:t>]</w:t>
      </w:r>
    </w:p>
    <w:p w14:paraId="3DA806C0" w14:textId="77777777" w:rsidR="00D84BB1" w:rsidRPr="00F633CF" w:rsidRDefault="00D84BB1" w:rsidP="00D84BB1">
      <w:pPr>
        <w:shd w:val="clear" w:color="auto" w:fill="FFFFFF"/>
        <w:contextualSpacing/>
        <w:jc w:val="center"/>
        <w:rPr>
          <w:color w:val="000000" w:themeColor="text1"/>
          <w:sz w:val="28"/>
          <w:szCs w:val="28"/>
        </w:rPr>
      </w:pPr>
    </w:p>
    <w:p w14:paraId="5E13E19D" w14:textId="1994D30E" w:rsidR="00FF41C8" w:rsidRPr="00F633CF" w:rsidRDefault="005F761B" w:rsidP="00FF41C8">
      <w:pPr>
        <w:spacing w:line="360" w:lineRule="auto"/>
        <w:ind w:firstLine="709"/>
        <w:jc w:val="both"/>
        <w:rPr>
          <w:rFonts w:eastAsia="Calibri"/>
          <w:sz w:val="28"/>
          <w:szCs w:val="28"/>
        </w:rPr>
      </w:pPr>
      <w:r w:rsidRPr="00F633CF">
        <w:rPr>
          <w:rFonts w:eastAsia="Calibri"/>
          <w:sz w:val="28"/>
          <w:szCs w:val="28"/>
        </w:rPr>
        <w:t>В заключении отметим, что н</w:t>
      </w:r>
      <w:r w:rsidR="00FF41C8" w:rsidRPr="00F633CF">
        <w:rPr>
          <w:rFonts w:eastAsia="Calibri"/>
          <w:sz w:val="28"/>
          <w:szCs w:val="28"/>
        </w:rPr>
        <w:t xml:space="preserve">езависимо от того, какой инструмент </w:t>
      </w:r>
      <w:r w:rsidRPr="00F633CF">
        <w:rPr>
          <w:rFonts w:eastAsia="Calibri"/>
          <w:sz w:val="28"/>
          <w:szCs w:val="28"/>
        </w:rPr>
        <w:t>цифрового маркетинга</w:t>
      </w:r>
      <w:r w:rsidR="00FF41C8" w:rsidRPr="00F633CF">
        <w:rPr>
          <w:rFonts w:eastAsia="Calibri"/>
          <w:sz w:val="28"/>
          <w:szCs w:val="28"/>
        </w:rPr>
        <w:t xml:space="preserve"> </w:t>
      </w:r>
      <w:r w:rsidRPr="00F633CF">
        <w:rPr>
          <w:rFonts w:eastAsia="Calibri"/>
          <w:sz w:val="28"/>
          <w:szCs w:val="28"/>
        </w:rPr>
        <w:t>выбирает компания</w:t>
      </w:r>
      <w:r w:rsidR="00FF41C8" w:rsidRPr="00F633CF">
        <w:rPr>
          <w:rFonts w:eastAsia="Calibri"/>
          <w:sz w:val="28"/>
          <w:szCs w:val="28"/>
        </w:rPr>
        <w:t xml:space="preserve"> для продвижения</w:t>
      </w:r>
      <w:r w:rsidRPr="00F633CF">
        <w:rPr>
          <w:rFonts w:eastAsia="Calibri"/>
          <w:sz w:val="28"/>
          <w:szCs w:val="28"/>
        </w:rPr>
        <w:t xml:space="preserve"> на глобальном рынке</w:t>
      </w:r>
      <w:r w:rsidR="00FF41C8" w:rsidRPr="00F633CF">
        <w:rPr>
          <w:rFonts w:eastAsia="Calibri"/>
          <w:sz w:val="28"/>
          <w:szCs w:val="28"/>
        </w:rPr>
        <w:t xml:space="preserve">, его всегда возможно дополнить другими способами и инструментами. Практически все </w:t>
      </w:r>
      <w:r w:rsidRPr="00F633CF">
        <w:rPr>
          <w:rFonts w:eastAsia="Calibri"/>
          <w:sz w:val="28"/>
          <w:szCs w:val="28"/>
        </w:rPr>
        <w:t>современные инструменты цифрового маркетинга</w:t>
      </w:r>
      <w:r w:rsidR="00FF41C8" w:rsidRPr="00F633CF">
        <w:rPr>
          <w:rFonts w:eastAsia="Calibri"/>
          <w:sz w:val="28"/>
          <w:szCs w:val="28"/>
        </w:rPr>
        <w:t xml:space="preserve"> характеризуются хорошей взаимодополняемостью, и это нужно использовать </w:t>
      </w:r>
      <w:r w:rsidRPr="00F633CF">
        <w:rPr>
          <w:rFonts w:eastAsia="Calibri"/>
          <w:sz w:val="28"/>
          <w:szCs w:val="28"/>
        </w:rPr>
        <w:t>в интересах международных компаний</w:t>
      </w:r>
      <w:r w:rsidR="00FF41C8" w:rsidRPr="00F633CF">
        <w:rPr>
          <w:rFonts w:eastAsia="Calibri"/>
          <w:sz w:val="28"/>
          <w:szCs w:val="28"/>
        </w:rPr>
        <w:t xml:space="preserve">. </w:t>
      </w:r>
    </w:p>
    <w:p w14:paraId="11559FE2" w14:textId="05DDF36F" w:rsidR="00D93134" w:rsidRPr="00F633CF" w:rsidRDefault="00D93134" w:rsidP="00D93134">
      <w:pPr>
        <w:pStyle w:val="p1"/>
        <w:widowControl w:val="0"/>
        <w:spacing w:line="360" w:lineRule="auto"/>
        <w:ind w:firstLine="709"/>
        <w:jc w:val="both"/>
        <w:outlineLvl w:val="1"/>
        <w:rPr>
          <w:rFonts w:ascii="Times New Roman" w:hAnsi="Times New Roman"/>
          <w:b/>
          <w:sz w:val="28"/>
        </w:rPr>
      </w:pPr>
      <w:bookmarkStart w:id="6" w:name="_Toc105860497"/>
      <w:r w:rsidRPr="00F633CF">
        <w:rPr>
          <w:rStyle w:val="s1"/>
          <w:rFonts w:ascii="Times New Roman" w:hAnsi="Times New Roman"/>
          <w:b/>
          <w:sz w:val="28"/>
        </w:rPr>
        <w:lastRenderedPageBreak/>
        <w:t xml:space="preserve">2.2 Анализ эффективности инструментов </w:t>
      </w:r>
      <w:r w:rsidR="003B7447" w:rsidRPr="00F633CF">
        <w:rPr>
          <w:rStyle w:val="s1"/>
          <w:rFonts w:ascii="Times New Roman" w:hAnsi="Times New Roman"/>
          <w:b/>
          <w:sz w:val="28"/>
        </w:rPr>
        <w:t>цифрового маркетинга</w:t>
      </w:r>
      <w:r w:rsidRPr="00F633CF">
        <w:rPr>
          <w:rStyle w:val="s1"/>
          <w:rFonts w:ascii="Times New Roman" w:hAnsi="Times New Roman"/>
          <w:b/>
          <w:sz w:val="28"/>
        </w:rPr>
        <w:t xml:space="preserve"> в деятельности </w:t>
      </w:r>
      <w:r w:rsidR="004555EE" w:rsidRPr="00F633CF">
        <w:rPr>
          <w:rStyle w:val="s1"/>
          <w:rFonts w:ascii="Times New Roman" w:hAnsi="Times New Roman"/>
          <w:b/>
          <w:sz w:val="28"/>
        </w:rPr>
        <w:t xml:space="preserve">международных </w:t>
      </w:r>
      <w:r w:rsidRPr="00F633CF">
        <w:rPr>
          <w:rStyle w:val="s1"/>
          <w:rFonts w:ascii="Times New Roman" w:hAnsi="Times New Roman"/>
          <w:b/>
          <w:sz w:val="28"/>
        </w:rPr>
        <w:t xml:space="preserve">компаний </w:t>
      </w:r>
      <w:bookmarkEnd w:id="6"/>
    </w:p>
    <w:p w14:paraId="1CE34CDD" w14:textId="77777777" w:rsidR="00D93134" w:rsidRPr="00F633CF" w:rsidRDefault="00D93134" w:rsidP="00D93134">
      <w:pPr>
        <w:widowControl w:val="0"/>
        <w:spacing w:line="360" w:lineRule="auto"/>
        <w:ind w:firstLine="709"/>
        <w:jc w:val="both"/>
        <w:rPr>
          <w:sz w:val="28"/>
          <w:szCs w:val="30"/>
        </w:rPr>
      </w:pPr>
    </w:p>
    <w:p w14:paraId="7CE486F3" w14:textId="5F2C1A00" w:rsidR="00BE4FC3" w:rsidRPr="00F633CF" w:rsidRDefault="00EA0207" w:rsidP="00BE4FC3">
      <w:pPr>
        <w:widowControl w:val="0"/>
        <w:adjustRightInd w:val="0"/>
        <w:snapToGrid w:val="0"/>
        <w:spacing w:line="360" w:lineRule="auto"/>
        <w:ind w:firstLine="709"/>
        <w:jc w:val="both"/>
        <w:rPr>
          <w:sz w:val="28"/>
          <w:szCs w:val="30"/>
        </w:rPr>
      </w:pPr>
      <w:r w:rsidRPr="00F633CF">
        <w:rPr>
          <w:sz w:val="28"/>
          <w:szCs w:val="28"/>
        </w:rPr>
        <w:t xml:space="preserve">Использование тех или иных инструментов цифрового маркетинга в международных компаниях позволяет проследить преимущества реализации данных инструментов на практике. Важное место здесь отводится необходимости </w:t>
      </w:r>
      <w:r w:rsidR="00E54824" w:rsidRPr="00F633CF">
        <w:rPr>
          <w:sz w:val="28"/>
          <w:szCs w:val="28"/>
        </w:rPr>
        <w:t>интегрированного</w:t>
      </w:r>
      <w:r w:rsidRPr="00F633CF">
        <w:rPr>
          <w:sz w:val="28"/>
          <w:szCs w:val="28"/>
        </w:rPr>
        <w:t xml:space="preserve"> подхода к различным инструментам, которые должны быть использованы в комплексе, чтобы показать наибольшую эффективность.</w:t>
      </w:r>
      <w:r w:rsidR="00BE4FC3" w:rsidRPr="00F633CF">
        <w:rPr>
          <w:sz w:val="28"/>
          <w:szCs w:val="28"/>
        </w:rPr>
        <w:t xml:space="preserve"> </w:t>
      </w:r>
      <w:r w:rsidR="00D93134" w:rsidRPr="00F633CF">
        <w:rPr>
          <w:sz w:val="28"/>
          <w:szCs w:val="30"/>
        </w:rPr>
        <w:t>Благодаря совместным усилиям различных отделов организации обеспечивают согласованность и единство своих сообщений и рекламных акций.</w:t>
      </w:r>
      <w:r w:rsidRPr="00F633CF">
        <w:rPr>
          <w:sz w:val="28"/>
          <w:szCs w:val="30"/>
        </w:rPr>
        <w:t xml:space="preserve"> В практике международных компаний получает распространение концепция интеграции</w:t>
      </w:r>
      <w:r w:rsidR="00CC763C" w:rsidRPr="00F633CF">
        <w:rPr>
          <w:sz w:val="28"/>
          <w:szCs w:val="30"/>
        </w:rPr>
        <w:t xml:space="preserve"> различных инструментов цифрового маркетинга</w:t>
      </w:r>
      <w:r w:rsidR="00BE4FC3" w:rsidRPr="00F633CF">
        <w:rPr>
          <w:sz w:val="28"/>
          <w:szCs w:val="30"/>
        </w:rPr>
        <w:t xml:space="preserve"> – интегрированный маркетинг</w:t>
      </w:r>
      <w:r w:rsidR="00CC763C" w:rsidRPr="00F633CF">
        <w:rPr>
          <w:sz w:val="28"/>
          <w:szCs w:val="30"/>
        </w:rPr>
        <w:t>.</w:t>
      </w:r>
      <w:r w:rsidR="00BE4FC3" w:rsidRPr="00F633CF">
        <w:rPr>
          <w:sz w:val="28"/>
          <w:szCs w:val="30"/>
        </w:rPr>
        <w:t xml:space="preserve"> </w:t>
      </w:r>
      <w:r w:rsidR="00D93134" w:rsidRPr="00F633CF">
        <w:rPr>
          <w:sz w:val="28"/>
          <w:szCs w:val="30"/>
        </w:rPr>
        <w:t>Это приводит к высокой прибыли при относительно низких затратах; не нужно рекламировать на каждом шагу, потому что бренд уже находится в сознании потребителя.</w:t>
      </w:r>
      <w:r w:rsidR="00BE4FC3" w:rsidRPr="00F633CF">
        <w:rPr>
          <w:sz w:val="28"/>
          <w:szCs w:val="30"/>
        </w:rPr>
        <w:t xml:space="preserve"> На первый план выходят инновации: </w:t>
      </w:r>
      <w:r w:rsidR="00D93134" w:rsidRPr="00F633CF">
        <w:rPr>
          <w:sz w:val="28"/>
          <w:szCs w:val="30"/>
        </w:rPr>
        <w:t>компании должны использовать творческие способы обеспечения того, чтобы клиенты получали правильное сообщение в наиболее подходящем месте и в наиболее подходящее время</w:t>
      </w:r>
      <w:r w:rsidR="00F650C2" w:rsidRPr="00F633CF">
        <w:rPr>
          <w:sz w:val="28"/>
          <w:szCs w:val="30"/>
        </w:rPr>
        <w:t xml:space="preserve"> (рис. 15)</w:t>
      </w:r>
      <w:r w:rsidR="00D93134" w:rsidRPr="00F633CF">
        <w:rPr>
          <w:sz w:val="28"/>
          <w:szCs w:val="30"/>
        </w:rPr>
        <w:t>.</w:t>
      </w:r>
      <w:r w:rsidR="00BE4FC3" w:rsidRPr="00F633CF">
        <w:rPr>
          <w:sz w:val="28"/>
          <w:szCs w:val="30"/>
        </w:rPr>
        <w:t xml:space="preserve"> Компания</w:t>
      </w:r>
      <w:r w:rsidR="00D93134" w:rsidRPr="00F633CF">
        <w:rPr>
          <w:sz w:val="28"/>
          <w:szCs w:val="30"/>
        </w:rPr>
        <w:t xml:space="preserve"> связывает все инструменты</w:t>
      </w:r>
      <w:r w:rsidR="00E54824" w:rsidRPr="00F633CF">
        <w:rPr>
          <w:sz w:val="28"/>
          <w:szCs w:val="30"/>
        </w:rPr>
        <w:t xml:space="preserve"> цифрового маркетинга</w:t>
      </w:r>
      <w:r w:rsidR="00D93134" w:rsidRPr="00F633CF">
        <w:rPr>
          <w:sz w:val="28"/>
          <w:szCs w:val="30"/>
        </w:rPr>
        <w:t xml:space="preserve"> вместе, поэтому они работают в гармонии, чтобы доставить последовательное сообщение.</w:t>
      </w:r>
    </w:p>
    <w:p w14:paraId="21130D0B" w14:textId="77777777" w:rsidR="00F650C2" w:rsidRPr="00F633CF" w:rsidRDefault="00F650C2" w:rsidP="00F650C2">
      <w:pPr>
        <w:widowControl w:val="0"/>
        <w:adjustRightInd w:val="0"/>
        <w:snapToGrid w:val="0"/>
        <w:ind w:firstLine="709"/>
        <w:jc w:val="both"/>
        <w:rPr>
          <w:sz w:val="28"/>
          <w:szCs w:val="28"/>
        </w:rPr>
      </w:pPr>
    </w:p>
    <w:p w14:paraId="0F6ADC40" w14:textId="77777777" w:rsidR="00050052" w:rsidRPr="00F633CF" w:rsidRDefault="00050052" w:rsidP="00246CF1">
      <w:pPr>
        <w:widowControl w:val="0"/>
        <w:adjustRightInd w:val="0"/>
        <w:snapToGrid w:val="0"/>
        <w:jc w:val="center"/>
        <w:rPr>
          <w:sz w:val="28"/>
          <w:szCs w:val="28"/>
        </w:rPr>
      </w:pPr>
      <w:r w:rsidRPr="00F633CF">
        <w:rPr>
          <w:noProof/>
          <w:sz w:val="28"/>
          <w:szCs w:val="28"/>
          <w:lang w:eastAsia="ru-RU"/>
        </w:rPr>
        <w:drawing>
          <wp:inline distT="0" distB="0" distL="0" distR="0" wp14:anchorId="54B696D1" wp14:editId="674011E1">
            <wp:extent cx="2744972" cy="2277745"/>
            <wp:effectExtent l="0" t="0" r="0" b="0"/>
            <wp:docPr id="1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7211" cy="2304496"/>
                    </a:xfrm>
                    <a:prstGeom prst="rect">
                      <a:avLst/>
                    </a:prstGeom>
                    <a:noFill/>
                    <a:ln>
                      <a:noFill/>
                    </a:ln>
                  </pic:spPr>
                </pic:pic>
              </a:graphicData>
            </a:graphic>
          </wp:inline>
        </w:drawing>
      </w:r>
    </w:p>
    <w:p w14:paraId="1BE815A9" w14:textId="77777777" w:rsidR="00FC595A" w:rsidRPr="00F633CF" w:rsidRDefault="00FC595A" w:rsidP="00F650C2">
      <w:pPr>
        <w:widowControl w:val="0"/>
        <w:adjustRightInd w:val="0"/>
        <w:snapToGrid w:val="0"/>
        <w:jc w:val="center"/>
        <w:rPr>
          <w:sz w:val="28"/>
          <w:szCs w:val="28"/>
        </w:rPr>
      </w:pPr>
    </w:p>
    <w:p w14:paraId="67C0AA83" w14:textId="2B053E54" w:rsidR="00050052" w:rsidRPr="00F633CF" w:rsidRDefault="00050052" w:rsidP="00F650C2">
      <w:pPr>
        <w:widowControl w:val="0"/>
        <w:adjustRightInd w:val="0"/>
        <w:snapToGrid w:val="0"/>
        <w:jc w:val="center"/>
        <w:rPr>
          <w:sz w:val="28"/>
          <w:szCs w:val="28"/>
        </w:rPr>
      </w:pPr>
      <w:r w:rsidRPr="00F633CF">
        <w:rPr>
          <w:sz w:val="28"/>
          <w:szCs w:val="28"/>
        </w:rPr>
        <w:t>Рисунок 1</w:t>
      </w:r>
      <w:r w:rsidR="00D72849" w:rsidRPr="00F633CF">
        <w:rPr>
          <w:sz w:val="28"/>
          <w:szCs w:val="28"/>
        </w:rPr>
        <w:t>5</w:t>
      </w:r>
      <w:r w:rsidRPr="00F633CF">
        <w:rPr>
          <w:sz w:val="28"/>
          <w:szCs w:val="28"/>
        </w:rPr>
        <w:t xml:space="preserve"> –Изменение структуры маркетинговых бюджетов </w:t>
      </w:r>
    </w:p>
    <w:p w14:paraId="655A4FDC" w14:textId="32D58155" w:rsidR="00050052" w:rsidRPr="00F633CF" w:rsidRDefault="00050052" w:rsidP="00F650C2">
      <w:pPr>
        <w:widowControl w:val="0"/>
        <w:adjustRightInd w:val="0"/>
        <w:snapToGrid w:val="0"/>
        <w:jc w:val="center"/>
        <w:rPr>
          <w:sz w:val="28"/>
          <w:szCs w:val="28"/>
        </w:rPr>
      </w:pPr>
      <w:r w:rsidRPr="00F633CF">
        <w:rPr>
          <w:sz w:val="28"/>
          <w:szCs w:val="28"/>
        </w:rPr>
        <w:t>ведущих 295 глобальных компаний [</w:t>
      </w:r>
      <w:r w:rsidR="00F650C2" w:rsidRPr="00F633CF">
        <w:rPr>
          <w:sz w:val="28"/>
          <w:szCs w:val="28"/>
        </w:rPr>
        <w:t>28</w:t>
      </w:r>
      <w:r w:rsidRPr="00F633CF">
        <w:rPr>
          <w:sz w:val="28"/>
          <w:szCs w:val="28"/>
        </w:rPr>
        <w:t>]</w:t>
      </w:r>
    </w:p>
    <w:p w14:paraId="54114A0D" w14:textId="77777777" w:rsidR="00F650C2" w:rsidRPr="00F633CF" w:rsidRDefault="00F650C2" w:rsidP="00F650C2">
      <w:pPr>
        <w:widowControl w:val="0"/>
        <w:adjustRightInd w:val="0"/>
        <w:snapToGrid w:val="0"/>
        <w:spacing w:line="360" w:lineRule="auto"/>
        <w:ind w:firstLine="709"/>
        <w:jc w:val="both"/>
        <w:rPr>
          <w:sz w:val="28"/>
          <w:szCs w:val="28"/>
        </w:rPr>
      </w:pPr>
      <w:r w:rsidRPr="00F633CF">
        <w:rPr>
          <w:sz w:val="28"/>
          <w:szCs w:val="28"/>
        </w:rPr>
        <w:lastRenderedPageBreak/>
        <w:t>Если раньше компаниям хватало трех-четырех традиционных каналов взаимодействия (например, телевидение, журналы, наружная реклама и выставки), то теперь маркетинговый план включает в себя более двух десятков каналов, основная часть которых – цифровые (рис. 15).</w:t>
      </w:r>
    </w:p>
    <w:p w14:paraId="79E251FA" w14:textId="207A42A4" w:rsidR="00246CF1" w:rsidRPr="00F633CF" w:rsidRDefault="00246CF1" w:rsidP="00246CF1">
      <w:pPr>
        <w:widowControl w:val="0"/>
        <w:adjustRightInd w:val="0"/>
        <w:snapToGrid w:val="0"/>
        <w:spacing w:line="360" w:lineRule="auto"/>
        <w:ind w:firstLine="709"/>
        <w:jc w:val="both"/>
        <w:rPr>
          <w:sz w:val="28"/>
          <w:szCs w:val="28"/>
        </w:rPr>
      </w:pPr>
      <w:r w:rsidRPr="00F633CF">
        <w:rPr>
          <w:sz w:val="28"/>
          <w:szCs w:val="28"/>
        </w:rPr>
        <w:t xml:space="preserve">В рамках исследования </w:t>
      </w:r>
      <w:proofErr w:type="spellStart"/>
      <w:r w:rsidRPr="00F633CF">
        <w:rPr>
          <w:sz w:val="28"/>
          <w:szCs w:val="28"/>
        </w:rPr>
        <w:t>Euromonitor</w:t>
      </w:r>
      <w:proofErr w:type="spellEnd"/>
      <w:r w:rsidRPr="00F633CF">
        <w:rPr>
          <w:sz w:val="28"/>
          <w:szCs w:val="28"/>
        </w:rPr>
        <w:t xml:space="preserve"> </w:t>
      </w:r>
      <w:proofErr w:type="spellStart"/>
      <w:r w:rsidRPr="00F633CF">
        <w:rPr>
          <w:sz w:val="28"/>
          <w:szCs w:val="28"/>
        </w:rPr>
        <w:t>International</w:t>
      </w:r>
      <w:proofErr w:type="spellEnd"/>
      <w:r w:rsidRPr="00F633CF">
        <w:rPr>
          <w:sz w:val="28"/>
          <w:szCs w:val="28"/>
        </w:rPr>
        <w:t xml:space="preserve"> доказывается, что для повышения конверсии, среди разнообразия современных инновационных инструментов маркетинга лучше всего работают реклама в социальных сетях и баннерная реклама, благодаря точному таргетингу, демонстрируют наиболее высокий ROI и, в связи с этим оказываются в топе инструментов международных фирм. За ними следуют e-</w:t>
      </w:r>
      <w:proofErr w:type="spellStart"/>
      <w:r w:rsidRPr="00F633CF">
        <w:rPr>
          <w:sz w:val="28"/>
          <w:szCs w:val="28"/>
        </w:rPr>
        <w:t>mail</w:t>
      </w:r>
      <w:proofErr w:type="spellEnd"/>
      <w:r w:rsidRPr="00F633CF">
        <w:rPr>
          <w:sz w:val="28"/>
          <w:szCs w:val="28"/>
        </w:rPr>
        <w:t xml:space="preserve"> маркетинг и SEO (рис. 1</w:t>
      </w:r>
      <w:r w:rsidR="00D72849" w:rsidRPr="00F633CF">
        <w:rPr>
          <w:sz w:val="28"/>
          <w:szCs w:val="28"/>
        </w:rPr>
        <w:t>6</w:t>
      </w:r>
      <w:r w:rsidRPr="00F633CF">
        <w:rPr>
          <w:sz w:val="28"/>
          <w:szCs w:val="28"/>
        </w:rPr>
        <w:t>).</w:t>
      </w:r>
    </w:p>
    <w:p w14:paraId="7A6FD1F6" w14:textId="77777777" w:rsidR="00246CF1" w:rsidRPr="00F633CF" w:rsidRDefault="00246CF1" w:rsidP="00246CF1">
      <w:pPr>
        <w:widowControl w:val="0"/>
        <w:adjustRightInd w:val="0"/>
        <w:snapToGrid w:val="0"/>
        <w:spacing w:line="360" w:lineRule="auto"/>
        <w:ind w:firstLine="709"/>
        <w:jc w:val="both"/>
        <w:rPr>
          <w:sz w:val="28"/>
          <w:szCs w:val="28"/>
        </w:rPr>
      </w:pPr>
    </w:p>
    <w:p w14:paraId="2ED6CB2C" w14:textId="77777777" w:rsidR="00246CF1" w:rsidRPr="00F633CF" w:rsidRDefault="00246CF1" w:rsidP="00246CF1">
      <w:pPr>
        <w:widowControl w:val="0"/>
        <w:adjustRightInd w:val="0"/>
        <w:snapToGrid w:val="0"/>
        <w:spacing w:line="360" w:lineRule="auto"/>
        <w:jc w:val="center"/>
        <w:rPr>
          <w:sz w:val="28"/>
          <w:szCs w:val="28"/>
        </w:rPr>
      </w:pPr>
      <w:r w:rsidRPr="00F633CF">
        <w:rPr>
          <w:noProof/>
          <w:sz w:val="28"/>
          <w:szCs w:val="28"/>
          <w:lang w:eastAsia="ru-RU"/>
        </w:rPr>
        <w:drawing>
          <wp:inline distT="0" distB="0" distL="0" distR="0" wp14:anchorId="65A02BF7" wp14:editId="04B6E0C7">
            <wp:extent cx="2929206" cy="1688967"/>
            <wp:effectExtent l="0" t="0" r="508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1072" cy="1701575"/>
                    </a:xfrm>
                    <a:prstGeom prst="rect">
                      <a:avLst/>
                    </a:prstGeom>
                    <a:noFill/>
                    <a:ln>
                      <a:noFill/>
                    </a:ln>
                  </pic:spPr>
                </pic:pic>
              </a:graphicData>
            </a:graphic>
          </wp:inline>
        </w:drawing>
      </w:r>
    </w:p>
    <w:p w14:paraId="013D13C1" w14:textId="44A0B1D7" w:rsidR="00246CF1" w:rsidRPr="00F633CF" w:rsidRDefault="00246CF1" w:rsidP="00246CF1">
      <w:pPr>
        <w:widowControl w:val="0"/>
        <w:adjustRightInd w:val="0"/>
        <w:snapToGrid w:val="0"/>
        <w:jc w:val="center"/>
        <w:rPr>
          <w:sz w:val="28"/>
          <w:szCs w:val="28"/>
        </w:rPr>
      </w:pPr>
      <w:r w:rsidRPr="00F633CF">
        <w:rPr>
          <w:sz w:val="28"/>
          <w:szCs w:val="28"/>
        </w:rPr>
        <w:t>Рисунок 1</w:t>
      </w:r>
      <w:r w:rsidR="00D72849" w:rsidRPr="00F633CF">
        <w:rPr>
          <w:sz w:val="28"/>
          <w:szCs w:val="28"/>
        </w:rPr>
        <w:t>6</w:t>
      </w:r>
      <w:r w:rsidRPr="00F633CF">
        <w:rPr>
          <w:sz w:val="28"/>
          <w:szCs w:val="28"/>
        </w:rPr>
        <w:t xml:space="preserve"> – Наиболее популярные инструменты маркетинга, используемые международными компаниями для повышения конверсии [</w:t>
      </w:r>
      <w:r w:rsidR="00F650C2" w:rsidRPr="00F633CF">
        <w:rPr>
          <w:sz w:val="28"/>
          <w:szCs w:val="28"/>
        </w:rPr>
        <w:t>30</w:t>
      </w:r>
      <w:r w:rsidRPr="00F633CF">
        <w:rPr>
          <w:sz w:val="28"/>
          <w:szCs w:val="28"/>
        </w:rPr>
        <w:t>]</w:t>
      </w:r>
    </w:p>
    <w:p w14:paraId="1F2B9281" w14:textId="77777777" w:rsidR="00246CF1" w:rsidRPr="00F633CF" w:rsidRDefault="00246CF1" w:rsidP="00246CF1">
      <w:pPr>
        <w:widowControl w:val="0"/>
        <w:adjustRightInd w:val="0"/>
        <w:snapToGrid w:val="0"/>
        <w:spacing w:line="360" w:lineRule="auto"/>
        <w:ind w:firstLine="709"/>
        <w:jc w:val="both"/>
        <w:rPr>
          <w:sz w:val="28"/>
          <w:szCs w:val="28"/>
        </w:rPr>
      </w:pPr>
    </w:p>
    <w:p w14:paraId="6D712439" w14:textId="0C83880B" w:rsidR="00D93134" w:rsidRPr="00F633CF" w:rsidRDefault="00D93134" w:rsidP="00BE4FC3">
      <w:pPr>
        <w:widowControl w:val="0"/>
        <w:spacing w:line="360" w:lineRule="auto"/>
        <w:ind w:firstLine="709"/>
        <w:jc w:val="both"/>
        <w:rPr>
          <w:sz w:val="28"/>
          <w:szCs w:val="30"/>
        </w:rPr>
      </w:pPr>
      <w:r w:rsidRPr="00F633CF">
        <w:rPr>
          <w:sz w:val="28"/>
          <w:szCs w:val="30"/>
        </w:rPr>
        <w:t xml:space="preserve">Интегрированный маркетинг полезен, потому что он </w:t>
      </w:r>
      <w:proofErr w:type="gramStart"/>
      <w:r w:rsidRPr="00F633CF">
        <w:rPr>
          <w:sz w:val="28"/>
          <w:szCs w:val="30"/>
        </w:rPr>
        <w:t>появляется</w:t>
      </w:r>
      <w:proofErr w:type="gramEnd"/>
      <w:r w:rsidRPr="00F633CF">
        <w:rPr>
          <w:sz w:val="28"/>
          <w:szCs w:val="30"/>
        </w:rPr>
        <w:t xml:space="preserve"> где угодно: в продуктах питания между перерывами на телешоу, в спортивных и развлекательных передачах</w:t>
      </w:r>
      <w:r w:rsidR="00BE4FC3" w:rsidRPr="00F633CF">
        <w:rPr>
          <w:sz w:val="28"/>
          <w:szCs w:val="30"/>
        </w:rPr>
        <w:t xml:space="preserve">. </w:t>
      </w:r>
      <w:r w:rsidRPr="00F633CF">
        <w:rPr>
          <w:sz w:val="28"/>
          <w:szCs w:val="30"/>
        </w:rPr>
        <w:t xml:space="preserve">Многих раздражает подобная реклама, но это уже стало частью обихода. Таким образом покупатель с большой вероятностью купит тот продукт, который видел все время, даже если он не уверен в его качестве. Это пример того, как работает последовательная реклама и брендинг продукта. Интерес появляется в следствии длительного нахождения продукта в </w:t>
      </w:r>
      <w:proofErr w:type="spellStart"/>
      <w:r w:rsidRPr="00F633CF">
        <w:rPr>
          <w:sz w:val="28"/>
          <w:szCs w:val="30"/>
        </w:rPr>
        <w:t>инфопространстве</w:t>
      </w:r>
      <w:proofErr w:type="spellEnd"/>
      <w:r w:rsidRPr="00F633CF">
        <w:rPr>
          <w:sz w:val="28"/>
          <w:szCs w:val="30"/>
        </w:rPr>
        <w:t>.</w:t>
      </w:r>
      <w:r w:rsidR="00BE4FC3" w:rsidRPr="00F633CF">
        <w:rPr>
          <w:sz w:val="28"/>
          <w:szCs w:val="30"/>
        </w:rPr>
        <w:t xml:space="preserve"> </w:t>
      </w:r>
      <w:r w:rsidRPr="00F633CF">
        <w:rPr>
          <w:sz w:val="28"/>
          <w:szCs w:val="30"/>
        </w:rPr>
        <w:t>Интегрированные маркетинговые кампании строятся с нуля, чтобы установить взаимодействие с клиентами и взаимопонимание, повысить узнаваемость бренда и репутацию. Кроме того, это укрепляет доверие.</w:t>
      </w:r>
    </w:p>
    <w:p w14:paraId="71DA7126" w14:textId="79F847A8" w:rsidR="00BE4FC3" w:rsidRPr="00F633CF" w:rsidRDefault="00D93134" w:rsidP="00BE4FC3">
      <w:pPr>
        <w:widowControl w:val="0"/>
        <w:spacing w:line="360" w:lineRule="auto"/>
        <w:ind w:firstLine="709"/>
        <w:jc w:val="both"/>
        <w:rPr>
          <w:sz w:val="28"/>
          <w:szCs w:val="30"/>
        </w:rPr>
      </w:pPr>
      <w:r w:rsidRPr="00F633CF">
        <w:rPr>
          <w:sz w:val="28"/>
          <w:szCs w:val="30"/>
        </w:rPr>
        <w:lastRenderedPageBreak/>
        <w:t xml:space="preserve">Однако </w:t>
      </w:r>
      <w:r w:rsidR="00BE4FC3" w:rsidRPr="00F633CF">
        <w:rPr>
          <w:sz w:val="28"/>
          <w:szCs w:val="30"/>
        </w:rPr>
        <w:t xml:space="preserve">интегрированный подход имеет и определенные риски. </w:t>
      </w:r>
    </w:p>
    <w:p w14:paraId="6433C406" w14:textId="3D377264" w:rsidR="00D93134" w:rsidRPr="00F633CF" w:rsidRDefault="00BE4FC3" w:rsidP="00BE4FC3">
      <w:pPr>
        <w:widowControl w:val="0"/>
        <w:spacing w:line="360" w:lineRule="auto"/>
        <w:ind w:firstLine="709"/>
        <w:jc w:val="both"/>
        <w:rPr>
          <w:bCs/>
          <w:sz w:val="28"/>
          <w:szCs w:val="30"/>
        </w:rPr>
      </w:pPr>
      <w:r w:rsidRPr="00F633CF">
        <w:rPr>
          <w:sz w:val="28"/>
          <w:szCs w:val="30"/>
        </w:rPr>
        <w:t xml:space="preserve">Во-первых, </w:t>
      </w:r>
      <w:r w:rsidRPr="00F633CF">
        <w:rPr>
          <w:bCs/>
          <w:sz w:val="28"/>
          <w:szCs w:val="30"/>
        </w:rPr>
        <w:t>и</w:t>
      </w:r>
      <w:r w:rsidR="00D93134" w:rsidRPr="00F633CF">
        <w:rPr>
          <w:bCs/>
          <w:sz w:val="28"/>
          <w:szCs w:val="30"/>
        </w:rPr>
        <w:t>нтеграция коммуникаций снаружи должна сопровождаться интеграцией отделов компании</w:t>
      </w:r>
      <w:r w:rsidR="00D93134" w:rsidRPr="00F633CF">
        <w:rPr>
          <w:sz w:val="28"/>
          <w:szCs w:val="30"/>
        </w:rPr>
        <w:t>. Это нужно для обеспечения цельности в продажах, производстве, маркетинге, финансах, связях с общественностью.</w:t>
      </w:r>
    </w:p>
    <w:p w14:paraId="1F6B75DD" w14:textId="5FAAF214" w:rsidR="00D93134" w:rsidRPr="00F633CF" w:rsidRDefault="00BE4FC3" w:rsidP="00BE4FC3">
      <w:pPr>
        <w:widowControl w:val="0"/>
        <w:spacing w:line="360" w:lineRule="auto"/>
        <w:ind w:firstLine="709"/>
        <w:jc w:val="both"/>
        <w:rPr>
          <w:sz w:val="28"/>
          <w:szCs w:val="30"/>
        </w:rPr>
      </w:pPr>
      <w:r w:rsidRPr="00F633CF">
        <w:rPr>
          <w:bCs/>
          <w:sz w:val="28"/>
          <w:szCs w:val="30"/>
        </w:rPr>
        <w:t>Во-вторых, н</w:t>
      </w:r>
      <w:r w:rsidR="00D93134" w:rsidRPr="00F633CF">
        <w:rPr>
          <w:sz w:val="28"/>
          <w:szCs w:val="30"/>
        </w:rPr>
        <w:t xml:space="preserve">ет универсального способа применить </w:t>
      </w:r>
      <w:r w:rsidRPr="00F633CF">
        <w:rPr>
          <w:sz w:val="28"/>
          <w:szCs w:val="30"/>
        </w:rPr>
        <w:t>интегрированный подход</w:t>
      </w:r>
      <w:r w:rsidR="00D93134" w:rsidRPr="00F633CF">
        <w:rPr>
          <w:sz w:val="28"/>
          <w:szCs w:val="30"/>
        </w:rPr>
        <w:t xml:space="preserve"> к маркетинговым усилиям. Различные компании имеют различную динамику, философию, продукты и сообщения. </w:t>
      </w:r>
    </w:p>
    <w:p w14:paraId="2F0699A3" w14:textId="241D9EE5" w:rsidR="00BE4FC3" w:rsidRPr="00F633CF" w:rsidRDefault="00BE4FC3" w:rsidP="001F5274">
      <w:pPr>
        <w:widowControl w:val="0"/>
        <w:spacing w:line="360" w:lineRule="auto"/>
        <w:ind w:firstLine="709"/>
        <w:jc w:val="both"/>
        <w:rPr>
          <w:sz w:val="28"/>
          <w:szCs w:val="30"/>
        </w:rPr>
      </w:pPr>
      <w:r w:rsidRPr="00F633CF">
        <w:rPr>
          <w:sz w:val="28"/>
          <w:szCs w:val="30"/>
        </w:rPr>
        <w:t xml:space="preserve">Отметим, что </w:t>
      </w:r>
      <w:r w:rsidR="001F5274" w:rsidRPr="00F633CF">
        <w:rPr>
          <w:sz w:val="28"/>
          <w:szCs w:val="30"/>
        </w:rPr>
        <w:t>рыночный успех ряда</w:t>
      </w:r>
      <w:r w:rsidRPr="00F633CF">
        <w:rPr>
          <w:sz w:val="28"/>
          <w:szCs w:val="30"/>
        </w:rPr>
        <w:t xml:space="preserve"> компани</w:t>
      </w:r>
      <w:r w:rsidR="001F5274" w:rsidRPr="00F633CF">
        <w:rPr>
          <w:sz w:val="28"/>
          <w:szCs w:val="30"/>
        </w:rPr>
        <w:t>й</w:t>
      </w:r>
      <w:r w:rsidRPr="00F633CF">
        <w:rPr>
          <w:sz w:val="28"/>
          <w:szCs w:val="30"/>
        </w:rPr>
        <w:t xml:space="preserve"> </w:t>
      </w:r>
      <w:r w:rsidR="001F5274" w:rsidRPr="00F633CF">
        <w:rPr>
          <w:sz w:val="28"/>
          <w:szCs w:val="30"/>
        </w:rPr>
        <w:t>определяется</w:t>
      </w:r>
      <w:r w:rsidRPr="00F633CF">
        <w:rPr>
          <w:sz w:val="28"/>
          <w:szCs w:val="30"/>
        </w:rPr>
        <w:t xml:space="preserve"> применен</w:t>
      </w:r>
      <w:r w:rsidR="001F5274" w:rsidRPr="00F633CF">
        <w:rPr>
          <w:sz w:val="28"/>
          <w:szCs w:val="30"/>
        </w:rPr>
        <w:t>ием</w:t>
      </w:r>
      <w:r w:rsidRPr="00F633CF">
        <w:rPr>
          <w:sz w:val="28"/>
          <w:szCs w:val="30"/>
        </w:rPr>
        <w:t xml:space="preserve"> </w:t>
      </w:r>
      <w:r w:rsidR="001F5274" w:rsidRPr="00F633CF">
        <w:rPr>
          <w:sz w:val="28"/>
          <w:szCs w:val="30"/>
        </w:rPr>
        <w:t>ограниченного числа</w:t>
      </w:r>
      <w:r w:rsidRPr="00F633CF">
        <w:rPr>
          <w:sz w:val="28"/>
          <w:szCs w:val="30"/>
        </w:rPr>
        <w:t xml:space="preserve"> инструмент</w:t>
      </w:r>
      <w:r w:rsidR="001F5274" w:rsidRPr="00F633CF">
        <w:rPr>
          <w:sz w:val="28"/>
          <w:szCs w:val="30"/>
        </w:rPr>
        <w:t>ов</w:t>
      </w:r>
      <w:r w:rsidRPr="00F633CF">
        <w:rPr>
          <w:sz w:val="28"/>
          <w:szCs w:val="30"/>
        </w:rPr>
        <w:t xml:space="preserve"> цифрового маркетинга, которы</w:t>
      </w:r>
      <w:r w:rsidR="001F5274" w:rsidRPr="00F633CF">
        <w:rPr>
          <w:sz w:val="28"/>
          <w:szCs w:val="30"/>
        </w:rPr>
        <w:t>е</w:t>
      </w:r>
      <w:r w:rsidRPr="00F633CF">
        <w:rPr>
          <w:sz w:val="28"/>
          <w:szCs w:val="30"/>
        </w:rPr>
        <w:t xml:space="preserve"> идеально вписыва</w:t>
      </w:r>
      <w:r w:rsidR="001F5274" w:rsidRPr="00F633CF">
        <w:rPr>
          <w:sz w:val="28"/>
          <w:szCs w:val="30"/>
        </w:rPr>
        <w:t>ю</w:t>
      </w:r>
      <w:r w:rsidRPr="00F633CF">
        <w:rPr>
          <w:sz w:val="28"/>
          <w:szCs w:val="30"/>
        </w:rPr>
        <w:t xml:space="preserve">тся в </w:t>
      </w:r>
      <w:r w:rsidR="001F5274" w:rsidRPr="00F633CF">
        <w:rPr>
          <w:sz w:val="28"/>
          <w:szCs w:val="30"/>
        </w:rPr>
        <w:t xml:space="preserve">их </w:t>
      </w:r>
      <w:r w:rsidRPr="00F633CF">
        <w:rPr>
          <w:sz w:val="28"/>
          <w:szCs w:val="30"/>
        </w:rPr>
        <w:t>бизнес-концепцию, другие</w:t>
      </w:r>
      <w:r w:rsidR="001F5274" w:rsidRPr="00F633CF">
        <w:rPr>
          <w:sz w:val="28"/>
          <w:szCs w:val="30"/>
        </w:rPr>
        <w:t xml:space="preserve"> глобальные фирмы</w:t>
      </w:r>
      <w:r w:rsidRPr="00F633CF">
        <w:rPr>
          <w:sz w:val="28"/>
          <w:szCs w:val="30"/>
        </w:rPr>
        <w:t xml:space="preserve">, используют </w:t>
      </w:r>
      <w:r w:rsidR="001F5274" w:rsidRPr="00F633CF">
        <w:rPr>
          <w:sz w:val="28"/>
          <w:szCs w:val="30"/>
        </w:rPr>
        <w:t>большое число</w:t>
      </w:r>
      <w:r w:rsidRPr="00F633CF">
        <w:rPr>
          <w:sz w:val="28"/>
          <w:szCs w:val="30"/>
        </w:rPr>
        <w:t xml:space="preserve"> инструментов и им рекомендуется применение </w:t>
      </w:r>
      <w:r w:rsidR="001F5274" w:rsidRPr="00F633CF">
        <w:rPr>
          <w:sz w:val="28"/>
          <w:szCs w:val="30"/>
        </w:rPr>
        <w:t xml:space="preserve">концепции </w:t>
      </w:r>
      <w:r w:rsidRPr="00F633CF">
        <w:rPr>
          <w:sz w:val="28"/>
          <w:szCs w:val="30"/>
        </w:rPr>
        <w:t>интегрированного маркетинга.</w:t>
      </w:r>
    </w:p>
    <w:p w14:paraId="1EB80FC0" w14:textId="0DF0AAB1" w:rsidR="00BE4FC3" w:rsidRPr="00F633CF" w:rsidRDefault="00BE4FC3" w:rsidP="00BE4FC3">
      <w:pPr>
        <w:widowControl w:val="0"/>
        <w:spacing w:line="360" w:lineRule="auto"/>
        <w:ind w:firstLine="709"/>
        <w:jc w:val="both"/>
        <w:rPr>
          <w:sz w:val="28"/>
          <w:szCs w:val="30"/>
        </w:rPr>
      </w:pPr>
      <w:r w:rsidRPr="00F633CF">
        <w:rPr>
          <w:sz w:val="28"/>
          <w:szCs w:val="30"/>
        </w:rPr>
        <w:t xml:space="preserve">Рассмотрим примеры отдельных компаний. </w:t>
      </w:r>
    </w:p>
    <w:p w14:paraId="17029C7B" w14:textId="09FADC89" w:rsidR="00717DB3" w:rsidRPr="00F633CF" w:rsidRDefault="00717DB3" w:rsidP="00717DB3">
      <w:pPr>
        <w:widowControl w:val="0"/>
        <w:adjustRightInd w:val="0"/>
        <w:snapToGrid w:val="0"/>
        <w:spacing w:line="360" w:lineRule="auto"/>
        <w:ind w:firstLine="709"/>
        <w:jc w:val="both"/>
        <w:rPr>
          <w:sz w:val="28"/>
          <w:szCs w:val="28"/>
        </w:rPr>
      </w:pPr>
      <w:r w:rsidRPr="00F633CF">
        <w:rPr>
          <w:sz w:val="28"/>
          <w:szCs w:val="28"/>
        </w:rPr>
        <w:t>Как было отмечено выше, инструменты цифрового маркетинга компаний в глобальной среде достаточно разнообразны, по мере развития цифровых технологий появляются новые технические решения [</w:t>
      </w:r>
      <w:r w:rsidR="00F650C2" w:rsidRPr="00F633CF">
        <w:rPr>
          <w:color w:val="000000" w:themeColor="text1"/>
          <w:sz w:val="28"/>
          <w:szCs w:val="28"/>
        </w:rPr>
        <w:t>15</w:t>
      </w:r>
      <w:r w:rsidRPr="00F633CF">
        <w:rPr>
          <w:sz w:val="28"/>
          <w:szCs w:val="28"/>
        </w:rPr>
        <w:t>]. В настоящее время в цифровом маркетинге компаний в глобальной среде наибольшее распространение получают социальные медиа (маркетинг в социальных сетях – </w:t>
      </w:r>
      <w:r w:rsidRPr="00F633CF">
        <w:rPr>
          <w:color w:val="000000"/>
          <w:sz w:val="28"/>
          <w:szCs w:val="28"/>
        </w:rPr>
        <w:t>SMM</w:t>
      </w:r>
      <w:r w:rsidRPr="00F633CF">
        <w:rPr>
          <w:sz w:val="28"/>
          <w:szCs w:val="28"/>
        </w:rPr>
        <w:t xml:space="preserve">), </w:t>
      </w:r>
      <w:r w:rsidRPr="00F633CF">
        <w:rPr>
          <w:sz w:val="28"/>
          <w:szCs w:val="28"/>
          <w:lang w:val="en-US"/>
        </w:rPr>
        <w:t>IoT</w:t>
      </w:r>
      <w:r w:rsidRPr="00F633CF">
        <w:rPr>
          <w:sz w:val="28"/>
          <w:szCs w:val="28"/>
        </w:rPr>
        <w:t xml:space="preserve">, </w:t>
      </w:r>
      <w:r w:rsidRPr="00F633CF">
        <w:rPr>
          <w:sz w:val="28"/>
          <w:szCs w:val="28"/>
          <w:lang w:val="en-US"/>
        </w:rPr>
        <w:t>AR</w:t>
      </w:r>
      <w:r w:rsidRPr="00F633CF">
        <w:rPr>
          <w:sz w:val="28"/>
          <w:szCs w:val="28"/>
        </w:rPr>
        <w:t xml:space="preserve">, </w:t>
      </w:r>
      <w:r w:rsidRPr="00F633CF">
        <w:rPr>
          <w:sz w:val="28"/>
          <w:szCs w:val="28"/>
          <w:lang w:val="en-US"/>
        </w:rPr>
        <w:t>VR</w:t>
      </w:r>
      <w:r w:rsidRPr="00F633CF">
        <w:rPr>
          <w:sz w:val="28"/>
          <w:szCs w:val="28"/>
        </w:rPr>
        <w:t xml:space="preserve">, </w:t>
      </w:r>
      <w:r w:rsidRPr="00F633CF">
        <w:rPr>
          <w:sz w:val="28"/>
          <w:szCs w:val="28"/>
          <w:lang w:val="en-US"/>
        </w:rPr>
        <w:t>CRM</w:t>
      </w:r>
      <w:r w:rsidRPr="00F633CF">
        <w:rPr>
          <w:sz w:val="28"/>
          <w:szCs w:val="28"/>
        </w:rPr>
        <w:t xml:space="preserve">, </w:t>
      </w:r>
      <w:proofErr w:type="spellStart"/>
      <w:r w:rsidRPr="00F633CF">
        <w:rPr>
          <w:rStyle w:val="a8"/>
          <w:b w:val="0"/>
          <w:bCs w:val="0"/>
          <w:color w:val="000000"/>
          <w:sz w:val="28"/>
          <w:szCs w:val="28"/>
          <w:shd w:val="clear" w:color="auto" w:fill="FFFFFF"/>
        </w:rPr>
        <w:t>influencers</w:t>
      </w:r>
      <w:proofErr w:type="spellEnd"/>
      <w:r w:rsidRPr="00F633CF">
        <w:rPr>
          <w:rStyle w:val="a8"/>
          <w:b w:val="0"/>
          <w:bCs w:val="0"/>
          <w:color w:val="000000"/>
          <w:sz w:val="28"/>
          <w:szCs w:val="28"/>
          <w:shd w:val="clear" w:color="auto" w:fill="FFFFFF"/>
        </w:rPr>
        <w:t xml:space="preserve"> маркетинг, </w:t>
      </w:r>
      <w:r w:rsidRPr="00F633CF">
        <w:rPr>
          <w:color w:val="000000"/>
          <w:sz w:val="28"/>
          <w:szCs w:val="28"/>
        </w:rPr>
        <w:t>маркетинг в поисковых системах (SEM) и оплата за клик (PPC)</w:t>
      </w:r>
      <w:r w:rsidRPr="00F633CF">
        <w:rPr>
          <w:sz w:val="28"/>
          <w:szCs w:val="28"/>
        </w:rPr>
        <w:t xml:space="preserve"> и др. Данные технологии имеют свою специфику и область применимости для задач развития компаний на международных рынках.</w:t>
      </w:r>
    </w:p>
    <w:p w14:paraId="5A39C94A" w14:textId="7D28D3A4" w:rsidR="00717DB3" w:rsidRPr="00F633CF" w:rsidRDefault="00717DB3" w:rsidP="00717DB3">
      <w:pPr>
        <w:spacing w:line="360" w:lineRule="auto"/>
        <w:ind w:firstLine="709"/>
        <w:jc w:val="both"/>
        <w:rPr>
          <w:sz w:val="28"/>
          <w:szCs w:val="28"/>
        </w:rPr>
      </w:pPr>
      <w:r w:rsidRPr="00F633CF">
        <w:rPr>
          <w:sz w:val="28"/>
          <w:szCs w:val="28"/>
        </w:rPr>
        <w:t>Так, социальные медиа наиболее выгодно применять для продвижения новых продуктов международных компаний на основе построения инновационных бизнес-моделей, а также для создания устойчивых связей с потребителями товаров и услуг без каких-либо ограничений по месту и времени [</w:t>
      </w:r>
      <w:r w:rsidR="00F650C2" w:rsidRPr="00F633CF">
        <w:rPr>
          <w:sz w:val="28"/>
          <w:szCs w:val="28"/>
        </w:rPr>
        <w:t>19</w:t>
      </w:r>
      <w:r w:rsidRPr="00F633CF">
        <w:rPr>
          <w:sz w:val="28"/>
          <w:szCs w:val="28"/>
        </w:rPr>
        <w:t xml:space="preserve">]. С точки зрения бренда, SMM является мощным инструментом для создания и повышения известности и ценности корпоративного бренда с экспоненциальными возможностями для распространения позитивного слова </w:t>
      </w:r>
      <w:r w:rsidRPr="00F633CF">
        <w:rPr>
          <w:sz w:val="28"/>
          <w:szCs w:val="28"/>
        </w:rPr>
        <w:lastRenderedPageBreak/>
        <w:t>в уста внутри своей цели. Благодаря созданию прочной сети контактов в социальных сетях создаются ценные возможности двусторонней связи.</w:t>
      </w:r>
    </w:p>
    <w:p w14:paraId="75EBF4F8" w14:textId="77777777" w:rsidR="00717DB3" w:rsidRPr="00F633CF" w:rsidRDefault="00717DB3" w:rsidP="00717DB3">
      <w:pPr>
        <w:widowControl w:val="0"/>
        <w:adjustRightInd w:val="0"/>
        <w:snapToGrid w:val="0"/>
        <w:spacing w:line="360" w:lineRule="auto"/>
        <w:ind w:firstLine="709"/>
        <w:jc w:val="both"/>
        <w:rPr>
          <w:sz w:val="28"/>
          <w:szCs w:val="28"/>
        </w:rPr>
      </w:pPr>
      <w:proofErr w:type="spellStart"/>
      <w:r w:rsidRPr="00F633CF">
        <w:rPr>
          <w:sz w:val="28"/>
          <w:szCs w:val="28"/>
        </w:rPr>
        <w:t>IoT</w:t>
      </w:r>
      <w:proofErr w:type="spellEnd"/>
      <w:r w:rsidRPr="00F633CF">
        <w:rPr>
          <w:sz w:val="28"/>
          <w:szCs w:val="28"/>
        </w:rPr>
        <w:t xml:space="preserve"> повышает эффективность маркетинговой деятельности за счет подключенных устройств (которые функционируют между собой на основе сенсоров и датчиков), позволяющих не только выстроить двустороннюю связь с потребителями в различных странах, но собирать информацию о них.</w:t>
      </w:r>
    </w:p>
    <w:p w14:paraId="7821CD2B" w14:textId="77777777" w:rsidR="00717DB3" w:rsidRPr="00F633CF" w:rsidRDefault="00717DB3" w:rsidP="00717DB3">
      <w:pPr>
        <w:widowControl w:val="0"/>
        <w:adjustRightInd w:val="0"/>
        <w:snapToGrid w:val="0"/>
        <w:spacing w:line="360" w:lineRule="auto"/>
        <w:ind w:firstLine="709"/>
        <w:jc w:val="both"/>
        <w:rPr>
          <w:sz w:val="28"/>
          <w:szCs w:val="28"/>
        </w:rPr>
      </w:pPr>
      <w:r w:rsidRPr="00F633CF">
        <w:rPr>
          <w:sz w:val="28"/>
          <w:szCs w:val="28"/>
        </w:rPr>
        <w:t xml:space="preserve">Внедрение </w:t>
      </w:r>
      <w:r w:rsidRPr="00F633CF">
        <w:rPr>
          <w:sz w:val="28"/>
          <w:szCs w:val="28"/>
          <w:lang w:val="en-US"/>
        </w:rPr>
        <w:t>AR</w:t>
      </w:r>
      <w:r w:rsidRPr="00F633CF">
        <w:rPr>
          <w:sz w:val="28"/>
          <w:szCs w:val="28"/>
        </w:rPr>
        <w:t xml:space="preserve"> и </w:t>
      </w:r>
      <w:r w:rsidRPr="00F633CF">
        <w:rPr>
          <w:sz w:val="28"/>
          <w:szCs w:val="28"/>
          <w:lang w:val="en-US"/>
        </w:rPr>
        <w:t>VR</w:t>
      </w:r>
      <w:r w:rsidRPr="00F633CF">
        <w:rPr>
          <w:sz w:val="28"/>
          <w:szCs w:val="28"/>
        </w:rPr>
        <w:t xml:space="preserve"> сокращают издержки и ускоряют рабочие процессы в фирмах. Например, </w:t>
      </w:r>
      <w:proofErr w:type="spellStart"/>
      <w:r w:rsidRPr="00F633CF">
        <w:rPr>
          <w:sz w:val="28"/>
          <w:szCs w:val="28"/>
        </w:rPr>
        <w:t>Apple</w:t>
      </w:r>
      <w:proofErr w:type="spellEnd"/>
      <w:r w:rsidRPr="00F633CF">
        <w:rPr>
          <w:sz w:val="28"/>
          <w:szCs w:val="28"/>
        </w:rPr>
        <w:t xml:space="preserve"> активно работает над внедрением технологий дополненной реальности в свои устройства. </w:t>
      </w:r>
    </w:p>
    <w:p w14:paraId="43C8ED39" w14:textId="77777777" w:rsidR="00717DB3" w:rsidRPr="00F633CF" w:rsidRDefault="00717DB3" w:rsidP="00717DB3">
      <w:pPr>
        <w:widowControl w:val="0"/>
        <w:adjustRightInd w:val="0"/>
        <w:snapToGrid w:val="0"/>
        <w:spacing w:line="360" w:lineRule="auto"/>
        <w:ind w:firstLine="709"/>
        <w:jc w:val="both"/>
        <w:rPr>
          <w:sz w:val="28"/>
          <w:szCs w:val="28"/>
        </w:rPr>
      </w:pPr>
      <w:r w:rsidRPr="00F633CF">
        <w:rPr>
          <w:sz w:val="28"/>
          <w:szCs w:val="28"/>
        </w:rPr>
        <w:t>CRM (</w:t>
      </w:r>
      <w:proofErr w:type="spellStart"/>
      <w:r w:rsidRPr="00F633CF">
        <w:rPr>
          <w:sz w:val="28"/>
          <w:szCs w:val="28"/>
        </w:rPr>
        <w:t>customer</w:t>
      </w:r>
      <w:proofErr w:type="spellEnd"/>
      <w:r w:rsidRPr="00F633CF">
        <w:rPr>
          <w:sz w:val="28"/>
          <w:szCs w:val="28"/>
        </w:rPr>
        <w:t xml:space="preserve"> </w:t>
      </w:r>
      <w:proofErr w:type="spellStart"/>
      <w:r w:rsidRPr="00F633CF">
        <w:rPr>
          <w:sz w:val="28"/>
          <w:szCs w:val="28"/>
        </w:rPr>
        <w:t>relationship</w:t>
      </w:r>
      <w:proofErr w:type="spellEnd"/>
      <w:r w:rsidRPr="00F633CF">
        <w:rPr>
          <w:sz w:val="28"/>
          <w:szCs w:val="28"/>
        </w:rPr>
        <w:t xml:space="preserve"> </w:t>
      </w:r>
      <w:proofErr w:type="spellStart"/>
      <w:r w:rsidRPr="00F633CF">
        <w:rPr>
          <w:sz w:val="28"/>
          <w:szCs w:val="28"/>
        </w:rPr>
        <w:t>management</w:t>
      </w:r>
      <w:proofErr w:type="spellEnd"/>
      <w:r w:rsidRPr="00F633CF">
        <w:rPr>
          <w:sz w:val="28"/>
          <w:szCs w:val="28"/>
        </w:rPr>
        <w:t xml:space="preserve"> – управление отношениями с клиентами) включают в себя управление продажами, маркетингом и клиентским сервисом.</w:t>
      </w:r>
    </w:p>
    <w:p w14:paraId="0E416E44" w14:textId="77777777" w:rsidR="00717DB3" w:rsidRPr="00F633CF" w:rsidRDefault="00717DB3" w:rsidP="00717DB3">
      <w:pPr>
        <w:spacing w:line="360" w:lineRule="auto"/>
        <w:ind w:firstLine="709"/>
        <w:jc w:val="both"/>
        <w:rPr>
          <w:sz w:val="28"/>
          <w:szCs w:val="28"/>
        </w:rPr>
      </w:pPr>
      <w:r w:rsidRPr="00F633CF">
        <w:rPr>
          <w:sz w:val="28"/>
          <w:szCs w:val="28"/>
        </w:rPr>
        <w:t>Контент-маркетинг является еще одной важной частью стратегии цифрового маркетинга, состоящей из редакционного и креативного мультимедийного контента с целью создания больших объемов вовлеченности.</w:t>
      </w:r>
    </w:p>
    <w:p w14:paraId="7F2FCFE9" w14:textId="77777777" w:rsidR="00717DB3" w:rsidRPr="00F633CF" w:rsidRDefault="00717DB3" w:rsidP="00717DB3">
      <w:pPr>
        <w:spacing w:line="360" w:lineRule="auto"/>
        <w:ind w:firstLine="709"/>
        <w:jc w:val="both"/>
        <w:rPr>
          <w:sz w:val="28"/>
          <w:szCs w:val="28"/>
        </w:rPr>
      </w:pPr>
      <w:r w:rsidRPr="007E6BB0">
        <w:rPr>
          <w:sz w:val="28"/>
          <w:szCs w:val="28"/>
        </w:rPr>
        <w:t>Поисковая оптимизация (SEO)</w:t>
      </w:r>
      <w:r w:rsidRPr="007E6BB0">
        <w:rPr>
          <w:rFonts w:eastAsiaTheme="majorEastAsia"/>
          <w:sz w:val="28"/>
          <w:szCs w:val="28"/>
        </w:rPr>
        <w:t> </w:t>
      </w:r>
      <w:r w:rsidRPr="007E6BB0">
        <w:rPr>
          <w:sz w:val="28"/>
          <w:szCs w:val="28"/>
        </w:rPr>
        <w:t>включает в себя органические действия, которые помогают построить лучший рейтинг в поисковых системах по конкретным темам, генерировать трафик веб-сайта и повысить видимость бренда.</w:t>
      </w:r>
      <w:r w:rsidRPr="00F633CF">
        <w:rPr>
          <w:sz w:val="28"/>
          <w:szCs w:val="28"/>
        </w:rPr>
        <w:t xml:space="preserve"> </w:t>
      </w:r>
      <w:r w:rsidRPr="007E6BB0">
        <w:rPr>
          <w:sz w:val="28"/>
          <w:szCs w:val="28"/>
        </w:rPr>
        <w:t xml:space="preserve">Когда поиск по теме выполняется в поисковой системе, первые органические результаты показывают те, которые, как указано в статистике, получают наибольшее количество кликов и просмотров </w:t>
      </w:r>
      <w:r w:rsidRPr="00F633CF">
        <w:rPr>
          <w:sz w:val="28"/>
          <w:szCs w:val="28"/>
        </w:rPr>
        <w:t>–</w:t>
      </w:r>
      <w:r w:rsidRPr="007E6BB0">
        <w:rPr>
          <w:sz w:val="28"/>
          <w:szCs w:val="28"/>
        </w:rPr>
        <w:t xml:space="preserve"> и именно здесь каждая компания хочет ранжировать.</w:t>
      </w:r>
      <w:r w:rsidRPr="00F633CF">
        <w:rPr>
          <w:sz w:val="28"/>
          <w:szCs w:val="28"/>
        </w:rPr>
        <w:t xml:space="preserve"> </w:t>
      </w:r>
      <w:r w:rsidRPr="007E6BB0">
        <w:rPr>
          <w:sz w:val="28"/>
          <w:szCs w:val="28"/>
        </w:rPr>
        <w:t>SEO является одним из ключевых элементов, которые следует учитывать при разработке нового веб-сайта, а также жизненно важно для хорошего ранжирования существующих сайтов.</w:t>
      </w:r>
    </w:p>
    <w:p w14:paraId="68481A19" w14:textId="77777777" w:rsidR="00717DB3" w:rsidRPr="00F633CF" w:rsidRDefault="00717DB3" w:rsidP="00717DB3">
      <w:pPr>
        <w:spacing w:line="360" w:lineRule="auto"/>
        <w:ind w:firstLine="709"/>
        <w:jc w:val="both"/>
        <w:rPr>
          <w:sz w:val="28"/>
          <w:szCs w:val="28"/>
        </w:rPr>
      </w:pPr>
      <w:r w:rsidRPr="007E6BB0">
        <w:rPr>
          <w:sz w:val="28"/>
          <w:szCs w:val="28"/>
        </w:rPr>
        <w:t>Поисковый маркетинг (SEM) и оплата за клик (PPC)</w:t>
      </w:r>
      <w:r w:rsidRPr="007E6BB0">
        <w:rPr>
          <w:rFonts w:eastAsiaTheme="majorEastAsia"/>
          <w:sz w:val="28"/>
          <w:szCs w:val="28"/>
        </w:rPr>
        <w:t> </w:t>
      </w:r>
      <w:r w:rsidRPr="007E6BB0">
        <w:rPr>
          <w:sz w:val="28"/>
          <w:szCs w:val="28"/>
        </w:rPr>
        <w:t>относятся к различным методам платной рекламы в поисковых системах и сторонних веб-сайтах.</w:t>
      </w:r>
      <w:r w:rsidRPr="00F633CF">
        <w:rPr>
          <w:sz w:val="28"/>
          <w:szCs w:val="28"/>
        </w:rPr>
        <w:t xml:space="preserve"> </w:t>
      </w:r>
      <w:r w:rsidRPr="007E6BB0">
        <w:rPr>
          <w:sz w:val="28"/>
          <w:szCs w:val="28"/>
        </w:rPr>
        <w:t>Это момент, когда компания показывает выбранный рекламный формат (изображения, видео или текст) своим потенциальным клиентам. Когда они ищут продукты или услуги, подобные тем, которые предлагает сама компания</w:t>
      </w:r>
      <w:r w:rsidRPr="00F633CF">
        <w:rPr>
          <w:sz w:val="28"/>
          <w:szCs w:val="28"/>
        </w:rPr>
        <w:t xml:space="preserve">. </w:t>
      </w:r>
      <w:r w:rsidRPr="007E6BB0">
        <w:rPr>
          <w:sz w:val="28"/>
          <w:szCs w:val="28"/>
        </w:rPr>
        <w:t xml:space="preserve">Это может быть достигнуто с помощью кампаний SEM и PPC, </w:t>
      </w:r>
      <w:r w:rsidRPr="007E6BB0">
        <w:rPr>
          <w:sz w:val="28"/>
          <w:szCs w:val="28"/>
        </w:rPr>
        <w:lastRenderedPageBreak/>
        <w:t>предлагая немедленные результаты и среди лучших инструментов веб-маркетинга для достижения целей конверсии (генерация лидо, покупка и узнаваемость бренда).</w:t>
      </w:r>
    </w:p>
    <w:p w14:paraId="311E260C" w14:textId="77777777" w:rsidR="00717DB3" w:rsidRPr="00F633CF" w:rsidRDefault="00717DB3" w:rsidP="00717DB3">
      <w:pPr>
        <w:spacing w:line="360" w:lineRule="auto"/>
        <w:ind w:firstLine="709"/>
        <w:contextualSpacing/>
        <w:jc w:val="both"/>
        <w:rPr>
          <w:b/>
          <w:bCs/>
          <w:sz w:val="28"/>
          <w:szCs w:val="28"/>
        </w:rPr>
      </w:pPr>
      <w:r w:rsidRPr="00F633CF">
        <w:rPr>
          <w:sz w:val="28"/>
          <w:szCs w:val="28"/>
        </w:rPr>
        <w:t>М</w:t>
      </w:r>
      <w:r w:rsidRPr="00F633CF">
        <w:rPr>
          <w:rStyle w:val="a8"/>
          <w:b w:val="0"/>
          <w:bCs w:val="0"/>
          <w:color w:val="000000"/>
          <w:sz w:val="28"/>
          <w:szCs w:val="28"/>
          <w:shd w:val="clear" w:color="auto" w:fill="FFFFFF"/>
        </w:rPr>
        <w:t>аркетинг через агентов влияния (</w:t>
      </w:r>
      <w:proofErr w:type="spellStart"/>
      <w:r w:rsidRPr="00F633CF">
        <w:rPr>
          <w:rStyle w:val="a8"/>
          <w:b w:val="0"/>
          <w:bCs w:val="0"/>
          <w:color w:val="000000"/>
          <w:sz w:val="28"/>
          <w:szCs w:val="28"/>
          <w:shd w:val="clear" w:color="auto" w:fill="FFFFFF"/>
        </w:rPr>
        <w:t>influencers</w:t>
      </w:r>
      <w:proofErr w:type="spellEnd"/>
      <w:r w:rsidRPr="00F633CF">
        <w:rPr>
          <w:rStyle w:val="a8"/>
          <w:b w:val="0"/>
          <w:bCs w:val="0"/>
          <w:color w:val="000000"/>
          <w:sz w:val="28"/>
          <w:szCs w:val="28"/>
          <w:shd w:val="clear" w:color="auto" w:fill="FFFFFF"/>
        </w:rPr>
        <w:t xml:space="preserve"> </w:t>
      </w:r>
      <w:proofErr w:type="spellStart"/>
      <w:r w:rsidRPr="00F633CF">
        <w:rPr>
          <w:rStyle w:val="a8"/>
          <w:b w:val="0"/>
          <w:bCs w:val="0"/>
          <w:color w:val="000000"/>
          <w:sz w:val="28"/>
          <w:szCs w:val="28"/>
          <w:shd w:val="clear" w:color="auto" w:fill="FFFFFF"/>
        </w:rPr>
        <w:t>marketing</w:t>
      </w:r>
      <w:proofErr w:type="spellEnd"/>
      <w:r w:rsidRPr="00F633CF">
        <w:rPr>
          <w:rStyle w:val="a8"/>
          <w:b w:val="0"/>
          <w:bCs w:val="0"/>
          <w:color w:val="000000"/>
          <w:sz w:val="28"/>
          <w:szCs w:val="28"/>
          <w:shd w:val="clear" w:color="auto" w:fill="FFFFFF"/>
        </w:rPr>
        <w:t>).</w:t>
      </w:r>
      <w:r w:rsidRPr="00F633CF">
        <w:rPr>
          <w:b/>
          <w:bCs/>
          <w:sz w:val="28"/>
          <w:szCs w:val="28"/>
        </w:rPr>
        <w:t xml:space="preserve"> </w:t>
      </w:r>
      <w:r w:rsidRPr="00F633CF">
        <w:rPr>
          <w:color w:val="000000"/>
          <w:sz w:val="28"/>
          <w:szCs w:val="28"/>
        </w:rPr>
        <w:t>Интернет позволяет аккумулировать вокруг себя заинтересованную аудиторию практически любому пользователю, который готов делится интересным контентом. На этом принципе основан институт блогеров, который, по сути, сместил средства массовой информации со своего доминирующего положения. Люди предпочитают получать информацию от других людей, испытывая к ним большее доверие, нежели к безликим редакциям СМИ. </w:t>
      </w:r>
    </w:p>
    <w:p w14:paraId="6CA66296" w14:textId="56FBF963" w:rsidR="00717DB3" w:rsidRPr="00F633CF" w:rsidRDefault="00717DB3" w:rsidP="00717DB3">
      <w:pPr>
        <w:shd w:val="clear" w:color="auto" w:fill="FFFFFF"/>
        <w:spacing w:line="360" w:lineRule="auto"/>
        <w:ind w:firstLine="709"/>
        <w:contextualSpacing/>
        <w:jc w:val="both"/>
        <w:rPr>
          <w:sz w:val="28"/>
          <w:szCs w:val="28"/>
        </w:rPr>
      </w:pPr>
      <w:r w:rsidRPr="00F633CF">
        <w:rPr>
          <w:sz w:val="28"/>
          <w:szCs w:val="28"/>
        </w:rPr>
        <w:t xml:space="preserve">Растущая популярность коротких видеоформатов на таких платформах как </w:t>
      </w:r>
      <w:proofErr w:type="spellStart"/>
      <w:r w:rsidRPr="00F633CF">
        <w:rPr>
          <w:sz w:val="28"/>
          <w:szCs w:val="28"/>
        </w:rPr>
        <w:t>TikTok</w:t>
      </w:r>
      <w:proofErr w:type="spellEnd"/>
      <w:r w:rsidRPr="00F633CF">
        <w:rPr>
          <w:sz w:val="28"/>
          <w:szCs w:val="28"/>
        </w:rPr>
        <w:t xml:space="preserve">, </w:t>
      </w:r>
      <w:proofErr w:type="spellStart"/>
      <w:r w:rsidRPr="00F633CF">
        <w:rPr>
          <w:sz w:val="28"/>
          <w:szCs w:val="28"/>
        </w:rPr>
        <w:t>YouTube</w:t>
      </w:r>
      <w:proofErr w:type="spellEnd"/>
      <w:r w:rsidRPr="00F633CF">
        <w:rPr>
          <w:sz w:val="28"/>
          <w:szCs w:val="28"/>
        </w:rPr>
        <w:t xml:space="preserve"> и др. определила рост рынка </w:t>
      </w:r>
      <w:proofErr w:type="spellStart"/>
      <w:r w:rsidRPr="00F633CF">
        <w:rPr>
          <w:rStyle w:val="a8"/>
          <w:b w:val="0"/>
          <w:bCs w:val="0"/>
          <w:color w:val="000000"/>
          <w:sz w:val="28"/>
          <w:szCs w:val="28"/>
          <w:shd w:val="clear" w:color="auto" w:fill="FFFFFF"/>
        </w:rPr>
        <w:t>influencers</w:t>
      </w:r>
      <w:proofErr w:type="spellEnd"/>
      <w:r w:rsidRPr="00F633CF">
        <w:rPr>
          <w:rStyle w:val="a8"/>
          <w:b w:val="0"/>
          <w:bCs w:val="0"/>
          <w:color w:val="000000"/>
          <w:sz w:val="28"/>
          <w:szCs w:val="28"/>
          <w:shd w:val="clear" w:color="auto" w:fill="FFFFFF"/>
        </w:rPr>
        <w:t xml:space="preserve"> </w:t>
      </w:r>
      <w:proofErr w:type="spellStart"/>
      <w:r w:rsidRPr="00F633CF">
        <w:rPr>
          <w:rStyle w:val="a8"/>
          <w:b w:val="0"/>
          <w:bCs w:val="0"/>
          <w:color w:val="000000"/>
          <w:sz w:val="28"/>
          <w:szCs w:val="28"/>
          <w:shd w:val="clear" w:color="auto" w:fill="FFFFFF"/>
        </w:rPr>
        <w:t>marketing</w:t>
      </w:r>
      <w:proofErr w:type="spellEnd"/>
      <w:r w:rsidRPr="00F633CF">
        <w:rPr>
          <w:sz w:val="28"/>
          <w:szCs w:val="28"/>
        </w:rPr>
        <w:t xml:space="preserve"> с 1,7 млрд долл. в 2016 г. до 16,4 млрд. долл. в 2022 г. (рис. </w:t>
      </w:r>
      <w:r w:rsidR="00D72849" w:rsidRPr="00F633CF">
        <w:rPr>
          <w:sz w:val="28"/>
          <w:szCs w:val="28"/>
        </w:rPr>
        <w:t>17</w:t>
      </w:r>
      <w:r w:rsidRPr="00F633CF">
        <w:rPr>
          <w:sz w:val="28"/>
          <w:szCs w:val="28"/>
        </w:rPr>
        <w:t xml:space="preserve">). </w:t>
      </w:r>
    </w:p>
    <w:p w14:paraId="46211897" w14:textId="77777777" w:rsidR="00717DB3" w:rsidRPr="00F633CF" w:rsidRDefault="00717DB3" w:rsidP="00717DB3">
      <w:pPr>
        <w:shd w:val="clear" w:color="auto" w:fill="FFFFFF"/>
        <w:ind w:firstLine="709"/>
        <w:contextualSpacing/>
        <w:jc w:val="both"/>
        <w:rPr>
          <w:color w:val="000000"/>
          <w:sz w:val="28"/>
          <w:szCs w:val="28"/>
        </w:rPr>
      </w:pPr>
    </w:p>
    <w:p w14:paraId="7EB93BAF" w14:textId="77777777" w:rsidR="00717DB3" w:rsidRPr="00F633CF" w:rsidRDefault="00717DB3" w:rsidP="00717DB3">
      <w:pPr>
        <w:widowControl w:val="0"/>
        <w:adjustRightInd w:val="0"/>
        <w:snapToGrid w:val="0"/>
        <w:jc w:val="center"/>
        <w:rPr>
          <w:sz w:val="28"/>
          <w:szCs w:val="28"/>
        </w:rPr>
      </w:pPr>
      <w:r w:rsidRPr="00F633CF">
        <w:rPr>
          <w:noProof/>
          <w:sz w:val="28"/>
          <w:szCs w:val="28"/>
          <w:lang w:eastAsia="ru-RU"/>
        </w:rPr>
        <w:drawing>
          <wp:inline distT="0" distB="0" distL="0" distR="0" wp14:anchorId="2F079675" wp14:editId="5123E2F7">
            <wp:extent cx="3040049" cy="202438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79234" cy="2050473"/>
                    </a:xfrm>
                    <a:prstGeom prst="rect">
                      <a:avLst/>
                    </a:prstGeom>
                  </pic:spPr>
                </pic:pic>
              </a:graphicData>
            </a:graphic>
          </wp:inline>
        </w:drawing>
      </w:r>
    </w:p>
    <w:p w14:paraId="233398D2" w14:textId="77777777" w:rsidR="00717DB3" w:rsidRPr="00F633CF" w:rsidRDefault="00717DB3" w:rsidP="00717DB3">
      <w:pPr>
        <w:widowControl w:val="0"/>
        <w:adjustRightInd w:val="0"/>
        <w:snapToGrid w:val="0"/>
        <w:jc w:val="center"/>
        <w:rPr>
          <w:sz w:val="28"/>
          <w:szCs w:val="28"/>
        </w:rPr>
      </w:pPr>
    </w:p>
    <w:p w14:paraId="0D7A67AA" w14:textId="3B5A5CD2" w:rsidR="00717DB3" w:rsidRPr="00F633CF" w:rsidRDefault="00717DB3" w:rsidP="00717DB3">
      <w:pPr>
        <w:widowControl w:val="0"/>
        <w:adjustRightInd w:val="0"/>
        <w:snapToGrid w:val="0"/>
        <w:jc w:val="center"/>
        <w:rPr>
          <w:sz w:val="28"/>
          <w:szCs w:val="28"/>
        </w:rPr>
      </w:pPr>
      <w:r w:rsidRPr="00F633CF">
        <w:rPr>
          <w:sz w:val="28"/>
          <w:szCs w:val="28"/>
        </w:rPr>
        <w:t xml:space="preserve">Рисунок </w:t>
      </w:r>
      <w:r w:rsidR="00D72849" w:rsidRPr="00F633CF">
        <w:rPr>
          <w:sz w:val="28"/>
          <w:szCs w:val="28"/>
        </w:rPr>
        <w:t>1</w:t>
      </w:r>
      <w:r w:rsidRPr="00F633CF">
        <w:rPr>
          <w:sz w:val="28"/>
          <w:szCs w:val="28"/>
        </w:rPr>
        <w:t>7 –</w:t>
      </w:r>
      <w:r w:rsidRPr="00F633CF">
        <w:rPr>
          <w:sz w:val="28"/>
          <w:szCs w:val="28"/>
          <w:lang w:val="en-US"/>
        </w:rPr>
        <w:t> </w:t>
      </w:r>
      <w:r w:rsidR="00F650C2" w:rsidRPr="00F633CF">
        <w:rPr>
          <w:sz w:val="28"/>
          <w:szCs w:val="28"/>
        </w:rPr>
        <w:t>Г</w:t>
      </w:r>
      <w:r w:rsidRPr="00F633CF">
        <w:rPr>
          <w:sz w:val="28"/>
          <w:szCs w:val="28"/>
        </w:rPr>
        <w:t>лобальн</w:t>
      </w:r>
      <w:r w:rsidR="00F650C2" w:rsidRPr="00F633CF">
        <w:rPr>
          <w:sz w:val="28"/>
          <w:szCs w:val="28"/>
        </w:rPr>
        <w:t>ый</w:t>
      </w:r>
      <w:r w:rsidRPr="00F633CF">
        <w:rPr>
          <w:sz w:val="28"/>
          <w:szCs w:val="28"/>
        </w:rPr>
        <w:t xml:space="preserve"> рын</w:t>
      </w:r>
      <w:r w:rsidR="00F650C2" w:rsidRPr="00F633CF">
        <w:rPr>
          <w:sz w:val="28"/>
          <w:szCs w:val="28"/>
        </w:rPr>
        <w:t>о</w:t>
      </w:r>
      <w:r w:rsidRPr="00F633CF">
        <w:rPr>
          <w:sz w:val="28"/>
          <w:szCs w:val="28"/>
        </w:rPr>
        <w:t>к маркетинга влияния, млрд. долл. США [</w:t>
      </w:r>
      <w:r w:rsidR="00F650C2" w:rsidRPr="00F633CF">
        <w:rPr>
          <w:sz w:val="28"/>
          <w:szCs w:val="28"/>
        </w:rPr>
        <w:t>54</w:t>
      </w:r>
      <w:r w:rsidRPr="00F633CF">
        <w:rPr>
          <w:sz w:val="28"/>
          <w:szCs w:val="28"/>
        </w:rPr>
        <w:t>]</w:t>
      </w:r>
    </w:p>
    <w:p w14:paraId="2BE7A127" w14:textId="77777777" w:rsidR="00717DB3" w:rsidRPr="00F633CF" w:rsidRDefault="00717DB3" w:rsidP="00717DB3">
      <w:pPr>
        <w:shd w:val="clear" w:color="auto" w:fill="FFFFFF"/>
        <w:ind w:firstLine="709"/>
        <w:contextualSpacing/>
        <w:jc w:val="both"/>
        <w:rPr>
          <w:color w:val="000000"/>
          <w:sz w:val="28"/>
          <w:szCs w:val="28"/>
        </w:rPr>
      </w:pPr>
    </w:p>
    <w:p w14:paraId="701E1814" w14:textId="77777777" w:rsidR="00717DB3" w:rsidRPr="00F633CF" w:rsidRDefault="00717DB3" w:rsidP="00717DB3">
      <w:pPr>
        <w:shd w:val="clear" w:color="auto" w:fill="FFFFFF"/>
        <w:spacing w:line="360" w:lineRule="auto"/>
        <w:ind w:firstLine="709"/>
        <w:contextualSpacing/>
        <w:jc w:val="both"/>
        <w:rPr>
          <w:color w:val="000000"/>
          <w:sz w:val="28"/>
          <w:szCs w:val="28"/>
        </w:rPr>
      </w:pPr>
      <w:r w:rsidRPr="00F633CF">
        <w:rPr>
          <w:color w:val="000000"/>
          <w:sz w:val="28"/>
          <w:szCs w:val="28"/>
        </w:rPr>
        <w:t>Сообщества, собираемые блогерами, представляют интерес для компаний, так как это огромный ресурс для формирования рекомендательного поля и расширения аудитории покупателей в разных странах. Причем, не обязательно ориентироваться в кампаниях по продвижению бренда исключительно на блогеров-миллионников. Есть примеры в практике, когда ряд аккаунтов с несколькими тысячами активных подписчиков работали значительно эффективнее и давали лучше результат, к тому же при меньших затратах бюджета.</w:t>
      </w:r>
    </w:p>
    <w:p w14:paraId="4D8E98F9" w14:textId="77777777" w:rsidR="00717DB3" w:rsidRPr="00F633CF" w:rsidRDefault="00717DB3" w:rsidP="00717DB3">
      <w:pPr>
        <w:spacing w:line="360" w:lineRule="auto"/>
        <w:ind w:firstLine="709"/>
        <w:contextualSpacing/>
        <w:jc w:val="both"/>
        <w:rPr>
          <w:color w:val="000000"/>
          <w:sz w:val="28"/>
          <w:szCs w:val="28"/>
          <w:shd w:val="clear" w:color="auto" w:fill="FFFFFF"/>
        </w:rPr>
      </w:pPr>
      <w:r w:rsidRPr="00F633CF">
        <w:rPr>
          <w:sz w:val="28"/>
          <w:szCs w:val="28"/>
        </w:rPr>
        <w:lastRenderedPageBreak/>
        <w:t>М</w:t>
      </w:r>
      <w:r w:rsidRPr="00F633CF">
        <w:rPr>
          <w:rStyle w:val="a8"/>
          <w:b w:val="0"/>
          <w:bCs w:val="0"/>
          <w:color w:val="000000"/>
          <w:sz w:val="28"/>
          <w:szCs w:val="28"/>
          <w:shd w:val="clear" w:color="auto" w:fill="FFFFFF"/>
        </w:rPr>
        <w:t xml:space="preserve">обильное приложение позволяет </w:t>
      </w:r>
      <w:r w:rsidRPr="00F633CF">
        <w:rPr>
          <w:color w:val="000000"/>
          <w:sz w:val="28"/>
          <w:szCs w:val="28"/>
          <w:shd w:val="clear" w:color="auto" w:fill="FFFFFF"/>
        </w:rPr>
        <w:t>взаимодействие со своими клиентами практически постоянно. Для компании это возможность не только уверенно коммуницировать с пользователями, но и обогащать данные, а также строить новый потребительский опыт. Для него важна иная ценность взаимодействия, которую он не может получить без дополнительной иконки на своем телефоне. В отдельных странах, например Китае, основные продажи идут именно через мобильные приложения.</w:t>
      </w:r>
    </w:p>
    <w:p w14:paraId="728F5CE6" w14:textId="77777777" w:rsidR="00717DB3" w:rsidRPr="00F633CF" w:rsidRDefault="00717DB3" w:rsidP="00717DB3">
      <w:pPr>
        <w:widowControl w:val="0"/>
        <w:adjustRightInd w:val="0"/>
        <w:snapToGrid w:val="0"/>
        <w:spacing w:line="360" w:lineRule="auto"/>
        <w:ind w:firstLine="709"/>
        <w:jc w:val="both"/>
        <w:rPr>
          <w:sz w:val="28"/>
          <w:szCs w:val="28"/>
        </w:rPr>
      </w:pPr>
      <w:r w:rsidRPr="00F633CF">
        <w:rPr>
          <w:sz w:val="28"/>
          <w:szCs w:val="28"/>
        </w:rPr>
        <w:t xml:space="preserve">Технологии </w:t>
      </w:r>
      <w:proofErr w:type="spellStart"/>
      <w:r w:rsidRPr="00F633CF">
        <w:rPr>
          <w:sz w:val="28"/>
          <w:szCs w:val="28"/>
        </w:rPr>
        <w:t>видеомаркетинга</w:t>
      </w:r>
      <w:proofErr w:type="spellEnd"/>
      <w:r w:rsidRPr="00F633CF">
        <w:rPr>
          <w:sz w:val="28"/>
          <w:szCs w:val="28"/>
        </w:rPr>
        <w:t xml:space="preserve"> активно развиваются на основе таких ресурсов, как </w:t>
      </w:r>
      <w:proofErr w:type="spellStart"/>
      <w:r w:rsidRPr="00F633CF">
        <w:rPr>
          <w:sz w:val="28"/>
          <w:szCs w:val="28"/>
        </w:rPr>
        <w:t>YouTube</w:t>
      </w:r>
      <w:proofErr w:type="spellEnd"/>
      <w:r w:rsidRPr="00F633CF">
        <w:rPr>
          <w:sz w:val="28"/>
          <w:szCs w:val="28"/>
        </w:rPr>
        <w:t xml:space="preserve">, </w:t>
      </w:r>
      <w:proofErr w:type="spellStart"/>
      <w:r w:rsidRPr="00F633CF">
        <w:rPr>
          <w:sz w:val="28"/>
          <w:szCs w:val="28"/>
        </w:rPr>
        <w:t>RuTube</w:t>
      </w:r>
      <w:proofErr w:type="spellEnd"/>
      <w:r w:rsidRPr="00F633CF">
        <w:rPr>
          <w:sz w:val="28"/>
          <w:szCs w:val="28"/>
        </w:rPr>
        <w:t xml:space="preserve">, Яндекс Видео и других видеохостингов. Объем видеоконтента в Интернете растет каждый год, динамика роста по разным оценкам составляет от 15 до 25%. </w:t>
      </w:r>
    </w:p>
    <w:p w14:paraId="00EBD899" w14:textId="77777777" w:rsidR="00717DB3" w:rsidRPr="00F633CF" w:rsidRDefault="00717DB3" w:rsidP="00717DB3">
      <w:pPr>
        <w:widowControl w:val="0"/>
        <w:adjustRightInd w:val="0"/>
        <w:snapToGrid w:val="0"/>
        <w:spacing w:line="360" w:lineRule="auto"/>
        <w:ind w:firstLine="709"/>
        <w:jc w:val="both"/>
        <w:rPr>
          <w:sz w:val="28"/>
          <w:szCs w:val="28"/>
        </w:rPr>
      </w:pPr>
      <w:r w:rsidRPr="00F633CF">
        <w:rPr>
          <w:sz w:val="28"/>
          <w:szCs w:val="28"/>
        </w:rPr>
        <w:t xml:space="preserve">В числе инновационных инструментов маркетинга компании </w:t>
      </w:r>
      <w:proofErr w:type="spellStart"/>
      <w:r w:rsidRPr="00F633CF">
        <w:rPr>
          <w:sz w:val="28"/>
          <w:szCs w:val="28"/>
        </w:rPr>
        <w:t>Apple</w:t>
      </w:r>
      <w:proofErr w:type="spellEnd"/>
      <w:r w:rsidRPr="00F633CF">
        <w:rPr>
          <w:sz w:val="28"/>
          <w:szCs w:val="28"/>
        </w:rPr>
        <w:t xml:space="preserve"> –стимулирование, проявления эмоций и поощрение воображения, контент-маркетинг. В рекламе</w:t>
      </w:r>
      <w:r w:rsidRPr="00F633CF">
        <w:t xml:space="preserve"> </w:t>
      </w:r>
      <w:proofErr w:type="spellStart"/>
      <w:r w:rsidRPr="00F633CF">
        <w:rPr>
          <w:sz w:val="28"/>
          <w:szCs w:val="28"/>
        </w:rPr>
        <w:t>Apple</w:t>
      </w:r>
      <w:proofErr w:type="spellEnd"/>
      <w:r w:rsidRPr="00F633CF">
        <w:rPr>
          <w:sz w:val="28"/>
          <w:szCs w:val="28"/>
        </w:rPr>
        <w:t xml:space="preserve"> нет информации о технических характеристиках продукции, а сделан акцент на преимущества применения в окружающей среде, повседневной жизни.</w:t>
      </w:r>
    </w:p>
    <w:p w14:paraId="72E10E91" w14:textId="77777777" w:rsidR="00717DB3" w:rsidRPr="00F633CF" w:rsidRDefault="00717DB3" w:rsidP="00717DB3">
      <w:pPr>
        <w:widowControl w:val="0"/>
        <w:adjustRightInd w:val="0"/>
        <w:snapToGrid w:val="0"/>
        <w:spacing w:line="360" w:lineRule="auto"/>
        <w:ind w:firstLine="709"/>
        <w:jc w:val="both"/>
        <w:rPr>
          <w:sz w:val="28"/>
          <w:szCs w:val="28"/>
        </w:rPr>
      </w:pPr>
      <w:r w:rsidRPr="00F633CF">
        <w:rPr>
          <w:sz w:val="28"/>
          <w:szCs w:val="28"/>
        </w:rPr>
        <w:t xml:space="preserve">Одним из главных направлений в продвижении продукции </w:t>
      </w:r>
      <w:proofErr w:type="spellStart"/>
      <w:r w:rsidRPr="00F633CF">
        <w:rPr>
          <w:sz w:val="28"/>
          <w:szCs w:val="28"/>
        </w:rPr>
        <w:t>Microsoft</w:t>
      </w:r>
      <w:proofErr w:type="spellEnd"/>
      <w:r w:rsidRPr="00F633CF">
        <w:rPr>
          <w:sz w:val="28"/>
          <w:szCs w:val="28"/>
        </w:rPr>
        <w:t xml:space="preserve"> является </w:t>
      </w:r>
      <w:proofErr w:type="spellStart"/>
      <w:r w:rsidRPr="00F633CF">
        <w:rPr>
          <w:sz w:val="28"/>
          <w:szCs w:val="28"/>
        </w:rPr>
        <w:t>нейромаркетинг</w:t>
      </w:r>
      <w:proofErr w:type="spellEnd"/>
      <w:r w:rsidRPr="00F633CF">
        <w:rPr>
          <w:sz w:val="28"/>
          <w:szCs w:val="28"/>
        </w:rPr>
        <w:t>. Рекламная политика основывается преимущественно</w:t>
      </w:r>
      <w:r w:rsidRPr="00F633CF">
        <w:t xml:space="preserve"> </w:t>
      </w:r>
      <w:r w:rsidRPr="00F633CF">
        <w:rPr>
          <w:sz w:val="28"/>
          <w:szCs w:val="28"/>
        </w:rPr>
        <w:t>на рекламных роликах с применением современной музыки, ярких картинках, перекликающиеся с дизайном продукции компании и коротких слоганах,</w:t>
      </w:r>
      <w:r w:rsidRPr="00F633CF">
        <w:t xml:space="preserve"> </w:t>
      </w:r>
      <w:r w:rsidRPr="00F633CF">
        <w:rPr>
          <w:sz w:val="28"/>
          <w:szCs w:val="28"/>
        </w:rPr>
        <w:t>которые характеризуют те или иные свойства продукта и отражают преимущества его использования.</w:t>
      </w:r>
    </w:p>
    <w:p w14:paraId="3EF8B83A" w14:textId="77777777" w:rsidR="00717DB3" w:rsidRPr="00F633CF" w:rsidRDefault="00717DB3" w:rsidP="00717DB3">
      <w:pPr>
        <w:spacing w:line="360" w:lineRule="auto"/>
        <w:ind w:firstLine="709"/>
        <w:contextualSpacing/>
        <w:jc w:val="both"/>
        <w:rPr>
          <w:color w:val="000000"/>
          <w:sz w:val="28"/>
          <w:szCs w:val="28"/>
          <w:shd w:val="clear" w:color="auto" w:fill="FFFFFF"/>
        </w:rPr>
      </w:pPr>
      <w:proofErr w:type="spellStart"/>
      <w:r w:rsidRPr="00F633CF">
        <w:rPr>
          <w:sz w:val="28"/>
          <w:szCs w:val="28"/>
        </w:rPr>
        <w:t>Google</w:t>
      </w:r>
      <w:proofErr w:type="spellEnd"/>
      <w:r w:rsidRPr="00F633CF">
        <w:rPr>
          <w:sz w:val="28"/>
          <w:szCs w:val="28"/>
        </w:rPr>
        <w:t xml:space="preserve"> </w:t>
      </w:r>
      <w:proofErr w:type="spellStart"/>
      <w:r w:rsidRPr="00F633CF">
        <w:rPr>
          <w:sz w:val="28"/>
          <w:szCs w:val="28"/>
        </w:rPr>
        <w:t>Analytics</w:t>
      </w:r>
      <w:proofErr w:type="spellEnd"/>
      <w:r w:rsidRPr="00F633CF">
        <w:rPr>
          <w:sz w:val="28"/>
          <w:szCs w:val="28"/>
        </w:rPr>
        <w:t xml:space="preserve"> позволяет провести обзор того, откуда приходят посетители веб-сайт компании, понять какой тип людей посещают, и какой контент на корпоративном сайте работает лучше всего.</w:t>
      </w:r>
    </w:p>
    <w:p w14:paraId="66C06F7F" w14:textId="1A27BD73" w:rsidR="00717DB3" w:rsidRPr="00F633CF" w:rsidRDefault="00717DB3" w:rsidP="00717DB3">
      <w:pPr>
        <w:spacing w:line="360" w:lineRule="auto"/>
        <w:ind w:firstLine="709"/>
        <w:contextualSpacing/>
        <w:jc w:val="both"/>
        <w:rPr>
          <w:sz w:val="28"/>
          <w:szCs w:val="28"/>
        </w:rPr>
      </w:pPr>
      <w:r w:rsidRPr="00F633CF">
        <w:rPr>
          <w:color w:val="000000"/>
          <w:sz w:val="28"/>
          <w:szCs w:val="28"/>
          <w:shd w:val="clear" w:color="auto" w:fill="FFFFFF"/>
        </w:rPr>
        <w:t xml:space="preserve">В практике международных компаний перечисленные выше инструменты цифрового маркетинга исходя из их основной выполняемой задачи можно разделить на несколько групп (табл. </w:t>
      </w:r>
      <w:r w:rsidR="00F17212" w:rsidRPr="00F633CF">
        <w:rPr>
          <w:color w:val="000000"/>
          <w:sz w:val="28"/>
          <w:szCs w:val="28"/>
          <w:shd w:val="clear" w:color="auto" w:fill="FFFFFF"/>
        </w:rPr>
        <w:t>7</w:t>
      </w:r>
      <w:r w:rsidRPr="00F633CF">
        <w:rPr>
          <w:color w:val="000000"/>
          <w:sz w:val="28"/>
          <w:szCs w:val="28"/>
          <w:shd w:val="clear" w:color="auto" w:fill="FFFFFF"/>
        </w:rPr>
        <w:t xml:space="preserve">): </w:t>
      </w:r>
      <w:proofErr w:type="spellStart"/>
      <w:r w:rsidRPr="00F633CF">
        <w:rPr>
          <w:color w:val="000000"/>
          <w:sz w:val="28"/>
          <w:szCs w:val="28"/>
          <w:shd w:val="clear" w:color="auto" w:fill="FFFFFF"/>
        </w:rPr>
        <w:t>видеомаркетинг</w:t>
      </w:r>
      <w:proofErr w:type="spellEnd"/>
      <w:r w:rsidRPr="00F633CF">
        <w:rPr>
          <w:color w:val="000000"/>
          <w:sz w:val="28"/>
          <w:szCs w:val="28"/>
          <w:shd w:val="clear" w:color="auto" w:fill="FFFFFF"/>
        </w:rPr>
        <w:t>, поисковые технологии, цифровые технологии, социальные сети, мобильные приложения и др.</w:t>
      </w:r>
    </w:p>
    <w:p w14:paraId="7F824096" w14:textId="100D9184" w:rsidR="00717DB3" w:rsidRPr="00F633CF" w:rsidRDefault="00717DB3" w:rsidP="00717DB3">
      <w:pPr>
        <w:widowControl w:val="0"/>
        <w:adjustRightInd w:val="0"/>
        <w:snapToGrid w:val="0"/>
        <w:jc w:val="both"/>
        <w:rPr>
          <w:sz w:val="28"/>
          <w:szCs w:val="28"/>
        </w:rPr>
      </w:pPr>
      <w:r w:rsidRPr="00F633CF">
        <w:rPr>
          <w:sz w:val="28"/>
          <w:szCs w:val="28"/>
        </w:rPr>
        <w:lastRenderedPageBreak/>
        <w:t xml:space="preserve">Таблица </w:t>
      </w:r>
      <w:r w:rsidR="00F17212" w:rsidRPr="00F633CF">
        <w:rPr>
          <w:sz w:val="28"/>
          <w:szCs w:val="28"/>
        </w:rPr>
        <w:t>7</w:t>
      </w:r>
      <w:r w:rsidRPr="00F633CF">
        <w:rPr>
          <w:sz w:val="28"/>
          <w:szCs w:val="28"/>
        </w:rPr>
        <w:t xml:space="preserve"> – Группы инструментов цифрового маркетинга, используемых в международных компаниях (составлено автором на основе данных [</w:t>
      </w:r>
      <w:r w:rsidR="00F650C2" w:rsidRPr="00F633CF">
        <w:rPr>
          <w:sz w:val="28"/>
          <w:szCs w:val="28"/>
        </w:rPr>
        <w:t xml:space="preserve">3; </w:t>
      </w:r>
      <w:r w:rsidR="00F650C2" w:rsidRPr="00F633CF">
        <w:rPr>
          <w:color w:val="000000" w:themeColor="text1"/>
          <w:sz w:val="28"/>
          <w:szCs w:val="28"/>
        </w:rPr>
        <w:t>21</w:t>
      </w:r>
      <w:r w:rsidRPr="00F633CF">
        <w:rPr>
          <w:sz w:val="28"/>
          <w:szCs w:val="28"/>
        </w:rPr>
        <w:t>])</w:t>
      </w:r>
    </w:p>
    <w:p w14:paraId="42F4B872" w14:textId="77777777" w:rsidR="00717DB3" w:rsidRPr="00F633CF" w:rsidRDefault="00717DB3" w:rsidP="00717DB3">
      <w:pPr>
        <w:pStyle w:val="a3"/>
        <w:kinsoku w:val="0"/>
        <w:overflowPunct w:val="0"/>
        <w:spacing w:before="9"/>
        <w:rPr>
          <w:rFonts w:eastAsia="MS Mincho"/>
          <w:sz w:val="4"/>
          <w:szCs w:val="4"/>
        </w:rPr>
      </w:pPr>
    </w:p>
    <w:tbl>
      <w:tblPr>
        <w:tblW w:w="9518" w:type="dxa"/>
        <w:tblInd w:w="120" w:type="dxa"/>
        <w:tblLayout w:type="fixed"/>
        <w:tblCellMar>
          <w:left w:w="0" w:type="dxa"/>
          <w:right w:w="0" w:type="dxa"/>
        </w:tblCellMar>
        <w:tblLook w:val="0000" w:firstRow="0" w:lastRow="0" w:firstColumn="0" w:lastColumn="0" w:noHBand="0" w:noVBand="0"/>
      </w:tblPr>
      <w:tblGrid>
        <w:gridCol w:w="316"/>
        <w:gridCol w:w="1984"/>
        <w:gridCol w:w="3402"/>
        <w:gridCol w:w="3816"/>
      </w:tblGrid>
      <w:tr w:rsidR="00717DB3" w:rsidRPr="00F633CF" w14:paraId="34AB63D7" w14:textId="77777777" w:rsidTr="009826C9">
        <w:trPr>
          <w:trHeight w:val="455"/>
        </w:trPr>
        <w:tc>
          <w:tcPr>
            <w:tcW w:w="316" w:type="dxa"/>
            <w:tcBorders>
              <w:top w:val="single" w:sz="8" w:space="0" w:color="000000"/>
              <w:left w:val="single" w:sz="8" w:space="0" w:color="000000"/>
              <w:bottom w:val="single" w:sz="8" w:space="0" w:color="000000"/>
              <w:right w:val="single" w:sz="8" w:space="0" w:color="000000"/>
            </w:tcBorders>
            <w:vAlign w:val="center"/>
          </w:tcPr>
          <w:p w14:paraId="4154D44A" w14:textId="77777777" w:rsidR="00717DB3" w:rsidRPr="00F633CF" w:rsidRDefault="00717DB3" w:rsidP="009826C9">
            <w:pPr>
              <w:jc w:val="center"/>
              <w:rPr>
                <w:rFonts w:eastAsia="MS Mincho"/>
              </w:rPr>
            </w:pPr>
            <w:r w:rsidRPr="00F633CF">
              <w:rPr>
                <w:rFonts w:eastAsia="MS Mincho"/>
              </w:rPr>
              <w:t>№ п/п</w:t>
            </w:r>
          </w:p>
        </w:tc>
        <w:tc>
          <w:tcPr>
            <w:tcW w:w="1984" w:type="dxa"/>
            <w:tcBorders>
              <w:top w:val="single" w:sz="8" w:space="0" w:color="000000"/>
              <w:left w:val="single" w:sz="8" w:space="0" w:color="000000"/>
              <w:bottom w:val="single" w:sz="8" w:space="0" w:color="000000"/>
              <w:right w:val="single" w:sz="8" w:space="0" w:color="000000"/>
            </w:tcBorders>
            <w:vAlign w:val="center"/>
          </w:tcPr>
          <w:p w14:paraId="6E6103C8" w14:textId="77777777" w:rsidR="00717DB3" w:rsidRPr="00F633CF" w:rsidRDefault="00717DB3" w:rsidP="009826C9">
            <w:pPr>
              <w:jc w:val="center"/>
              <w:rPr>
                <w:rFonts w:eastAsia="MS Mincho"/>
              </w:rPr>
            </w:pPr>
            <w:r w:rsidRPr="00F633CF">
              <w:rPr>
                <w:rFonts w:eastAsia="MS Mincho"/>
              </w:rPr>
              <w:t>Группы инструментов</w:t>
            </w:r>
          </w:p>
        </w:tc>
        <w:tc>
          <w:tcPr>
            <w:tcW w:w="3402" w:type="dxa"/>
            <w:tcBorders>
              <w:top w:val="single" w:sz="8" w:space="0" w:color="000000"/>
              <w:left w:val="single" w:sz="8" w:space="0" w:color="000000"/>
              <w:bottom w:val="single" w:sz="8" w:space="0" w:color="000000"/>
              <w:right w:val="single" w:sz="8" w:space="0" w:color="000000"/>
            </w:tcBorders>
            <w:vAlign w:val="center"/>
          </w:tcPr>
          <w:p w14:paraId="1ADAF4E3" w14:textId="77777777" w:rsidR="00717DB3" w:rsidRPr="00F633CF" w:rsidRDefault="00717DB3" w:rsidP="009826C9">
            <w:pPr>
              <w:jc w:val="center"/>
              <w:rPr>
                <w:rFonts w:eastAsia="MS Mincho"/>
              </w:rPr>
            </w:pPr>
            <w:r w:rsidRPr="00F633CF">
              <w:rPr>
                <w:rFonts w:eastAsia="MS Mincho"/>
              </w:rPr>
              <w:t>Инструменты</w:t>
            </w:r>
          </w:p>
        </w:tc>
        <w:tc>
          <w:tcPr>
            <w:tcW w:w="3816" w:type="dxa"/>
            <w:tcBorders>
              <w:top w:val="single" w:sz="8" w:space="0" w:color="000000"/>
              <w:left w:val="single" w:sz="8" w:space="0" w:color="000000"/>
              <w:bottom w:val="single" w:sz="8" w:space="0" w:color="000000"/>
              <w:right w:val="single" w:sz="8" w:space="0" w:color="000000"/>
            </w:tcBorders>
            <w:vAlign w:val="center"/>
          </w:tcPr>
          <w:p w14:paraId="5CF16B39" w14:textId="77777777" w:rsidR="00717DB3" w:rsidRPr="00F633CF" w:rsidRDefault="00717DB3" w:rsidP="009826C9">
            <w:pPr>
              <w:jc w:val="center"/>
              <w:rPr>
                <w:rFonts w:eastAsia="MS Mincho"/>
              </w:rPr>
            </w:pPr>
            <w:r w:rsidRPr="00F633CF">
              <w:rPr>
                <w:rFonts w:eastAsia="MS Mincho"/>
              </w:rPr>
              <w:t>Примеры глобальных компаний</w:t>
            </w:r>
          </w:p>
        </w:tc>
      </w:tr>
      <w:tr w:rsidR="00717DB3" w:rsidRPr="00F633CF" w14:paraId="45632D40" w14:textId="77777777" w:rsidTr="009826C9">
        <w:trPr>
          <w:trHeight w:val="656"/>
        </w:trPr>
        <w:tc>
          <w:tcPr>
            <w:tcW w:w="316" w:type="dxa"/>
            <w:tcBorders>
              <w:top w:val="single" w:sz="8" w:space="0" w:color="000000"/>
              <w:left w:val="single" w:sz="8" w:space="0" w:color="000000"/>
              <w:bottom w:val="single" w:sz="8" w:space="0" w:color="000000"/>
              <w:right w:val="single" w:sz="8" w:space="0" w:color="000000"/>
            </w:tcBorders>
          </w:tcPr>
          <w:p w14:paraId="2E220BCB" w14:textId="77777777" w:rsidR="00717DB3" w:rsidRPr="00F633CF" w:rsidRDefault="00717DB3" w:rsidP="009826C9">
            <w:pPr>
              <w:jc w:val="center"/>
              <w:rPr>
                <w:rFonts w:eastAsia="MS Mincho"/>
              </w:rPr>
            </w:pPr>
            <w:r w:rsidRPr="00F633CF">
              <w:rPr>
                <w:rFonts w:eastAsia="MS Mincho"/>
              </w:rPr>
              <w:t>1</w:t>
            </w:r>
          </w:p>
        </w:tc>
        <w:tc>
          <w:tcPr>
            <w:tcW w:w="1984" w:type="dxa"/>
            <w:tcBorders>
              <w:top w:val="single" w:sz="8" w:space="0" w:color="000000"/>
              <w:left w:val="single" w:sz="8" w:space="0" w:color="000000"/>
              <w:bottom w:val="single" w:sz="8" w:space="0" w:color="000000"/>
              <w:right w:val="single" w:sz="8" w:space="0" w:color="000000"/>
            </w:tcBorders>
          </w:tcPr>
          <w:p w14:paraId="6B2B38AB" w14:textId="77777777" w:rsidR="00717DB3" w:rsidRPr="00F633CF" w:rsidRDefault="00717DB3" w:rsidP="009826C9">
            <w:pPr>
              <w:rPr>
                <w:rFonts w:eastAsia="MS Mincho"/>
              </w:rPr>
            </w:pPr>
            <w:proofErr w:type="spellStart"/>
            <w:r w:rsidRPr="00F633CF">
              <w:rPr>
                <w:rFonts w:eastAsia="MS Mincho"/>
              </w:rPr>
              <w:t>Видеомаркетинг</w:t>
            </w:r>
            <w:proofErr w:type="spellEnd"/>
          </w:p>
        </w:tc>
        <w:tc>
          <w:tcPr>
            <w:tcW w:w="3402" w:type="dxa"/>
            <w:tcBorders>
              <w:top w:val="single" w:sz="8" w:space="0" w:color="000000"/>
              <w:left w:val="single" w:sz="8" w:space="0" w:color="000000"/>
              <w:bottom w:val="single" w:sz="8" w:space="0" w:color="000000"/>
              <w:right w:val="single" w:sz="8" w:space="0" w:color="000000"/>
            </w:tcBorders>
          </w:tcPr>
          <w:p w14:paraId="7429F4B9" w14:textId="77777777" w:rsidR="00717DB3" w:rsidRPr="00F633CF" w:rsidRDefault="00717DB3" w:rsidP="009826C9">
            <w:pPr>
              <w:rPr>
                <w:rFonts w:eastAsia="MS Mincho"/>
              </w:rPr>
            </w:pPr>
            <w:proofErr w:type="spellStart"/>
            <w:r w:rsidRPr="00F633CF">
              <w:rPr>
                <w:rFonts w:eastAsia="MS Mincho"/>
              </w:rPr>
              <w:t>Видеоблогинг</w:t>
            </w:r>
            <w:proofErr w:type="spellEnd"/>
          </w:p>
          <w:p w14:paraId="089E601C" w14:textId="77777777" w:rsidR="00717DB3" w:rsidRPr="00F633CF" w:rsidRDefault="00717DB3" w:rsidP="009826C9">
            <w:pPr>
              <w:rPr>
                <w:rFonts w:eastAsia="MS Mincho"/>
              </w:rPr>
            </w:pPr>
            <w:r w:rsidRPr="00F633CF">
              <w:rPr>
                <w:rFonts w:eastAsia="MS Mincho"/>
              </w:rPr>
              <w:t>Вирусное видео</w:t>
            </w:r>
          </w:p>
        </w:tc>
        <w:tc>
          <w:tcPr>
            <w:tcW w:w="3816" w:type="dxa"/>
            <w:tcBorders>
              <w:top w:val="single" w:sz="8" w:space="0" w:color="000000"/>
              <w:left w:val="single" w:sz="8" w:space="0" w:color="000000"/>
              <w:bottom w:val="single" w:sz="8" w:space="0" w:color="000000"/>
              <w:right w:val="single" w:sz="8" w:space="0" w:color="000000"/>
            </w:tcBorders>
          </w:tcPr>
          <w:p w14:paraId="3ED9D23C" w14:textId="77777777" w:rsidR="00717DB3" w:rsidRPr="00F633CF" w:rsidRDefault="00717DB3" w:rsidP="009826C9">
            <w:pPr>
              <w:rPr>
                <w:rFonts w:eastAsia="MS Mincho"/>
              </w:rPr>
            </w:pPr>
            <w:proofErr w:type="spellStart"/>
            <w:r w:rsidRPr="00F633CF">
              <w:rPr>
                <w:rFonts w:eastAsia="MS Mincho"/>
              </w:rPr>
              <w:t>Кэдбери</w:t>
            </w:r>
            <w:proofErr w:type="spellEnd"/>
            <w:r w:rsidRPr="00F633CF">
              <w:rPr>
                <w:rFonts w:eastAsia="MS Mincho"/>
              </w:rPr>
              <w:t xml:space="preserve">, </w:t>
            </w:r>
            <w:proofErr w:type="spellStart"/>
            <w:r w:rsidRPr="00F633CF">
              <w:rPr>
                <w:rFonts w:eastAsia="MS Mincho"/>
              </w:rPr>
              <w:t>Dove</w:t>
            </w:r>
            <w:proofErr w:type="spellEnd"/>
            <w:r w:rsidRPr="00F633CF">
              <w:rPr>
                <w:rFonts w:eastAsia="MS Mincho"/>
              </w:rPr>
              <w:t xml:space="preserve">, Кока-кола, Хайнекен, </w:t>
            </w:r>
            <w:proofErr w:type="spellStart"/>
            <w:r w:rsidRPr="00F633CF">
              <w:rPr>
                <w:rFonts w:eastAsia="MS Mincho"/>
              </w:rPr>
              <w:t>Блендтек</w:t>
            </w:r>
            <w:proofErr w:type="spellEnd"/>
            <w:r w:rsidRPr="00F633CF">
              <w:rPr>
                <w:rFonts w:eastAsia="MS Mincho"/>
              </w:rPr>
              <w:t xml:space="preserve">, Самсунг, </w:t>
            </w:r>
            <w:proofErr w:type="spellStart"/>
            <w:r w:rsidRPr="00F633CF">
              <w:rPr>
                <w:rFonts w:eastAsia="MS Mincho"/>
              </w:rPr>
              <w:t>Nike</w:t>
            </w:r>
            <w:proofErr w:type="spellEnd"/>
          </w:p>
        </w:tc>
      </w:tr>
      <w:tr w:rsidR="00717DB3" w:rsidRPr="00F633CF" w14:paraId="5E00A395" w14:textId="77777777" w:rsidTr="009826C9">
        <w:trPr>
          <w:trHeight w:val="455"/>
        </w:trPr>
        <w:tc>
          <w:tcPr>
            <w:tcW w:w="316" w:type="dxa"/>
            <w:tcBorders>
              <w:top w:val="single" w:sz="8" w:space="0" w:color="000000"/>
              <w:left w:val="single" w:sz="8" w:space="0" w:color="000000"/>
              <w:bottom w:val="single" w:sz="8" w:space="0" w:color="000000"/>
              <w:right w:val="single" w:sz="8" w:space="0" w:color="000000"/>
            </w:tcBorders>
          </w:tcPr>
          <w:p w14:paraId="08CBC7D8" w14:textId="77777777" w:rsidR="00717DB3" w:rsidRPr="00F633CF" w:rsidRDefault="00717DB3" w:rsidP="009826C9">
            <w:pPr>
              <w:jc w:val="center"/>
              <w:rPr>
                <w:rFonts w:eastAsia="MS Mincho"/>
              </w:rPr>
            </w:pPr>
            <w:r w:rsidRPr="00F633CF">
              <w:rPr>
                <w:rFonts w:eastAsia="MS Mincho"/>
              </w:rPr>
              <w:t>2</w:t>
            </w:r>
          </w:p>
        </w:tc>
        <w:tc>
          <w:tcPr>
            <w:tcW w:w="1984" w:type="dxa"/>
            <w:tcBorders>
              <w:top w:val="single" w:sz="8" w:space="0" w:color="000000"/>
              <w:left w:val="single" w:sz="8" w:space="0" w:color="000000"/>
              <w:bottom w:val="single" w:sz="8" w:space="0" w:color="000000"/>
              <w:right w:val="single" w:sz="8" w:space="0" w:color="000000"/>
            </w:tcBorders>
          </w:tcPr>
          <w:p w14:paraId="0CBE69E9" w14:textId="77777777" w:rsidR="00717DB3" w:rsidRPr="00F633CF" w:rsidRDefault="00717DB3" w:rsidP="009826C9">
            <w:pPr>
              <w:rPr>
                <w:rFonts w:eastAsia="MS Mincho"/>
              </w:rPr>
            </w:pPr>
            <w:r w:rsidRPr="00F633CF">
              <w:rPr>
                <w:rFonts w:eastAsia="MS Mincho"/>
              </w:rPr>
              <w:t>Поисковые технологии</w:t>
            </w:r>
          </w:p>
        </w:tc>
        <w:tc>
          <w:tcPr>
            <w:tcW w:w="3402" w:type="dxa"/>
            <w:tcBorders>
              <w:top w:val="single" w:sz="8" w:space="0" w:color="000000"/>
              <w:left w:val="single" w:sz="8" w:space="0" w:color="000000"/>
              <w:bottom w:val="single" w:sz="8" w:space="0" w:color="000000"/>
              <w:right w:val="single" w:sz="8" w:space="0" w:color="000000"/>
            </w:tcBorders>
          </w:tcPr>
          <w:p w14:paraId="7FF1CB35" w14:textId="77777777" w:rsidR="00717DB3" w:rsidRPr="00F633CF" w:rsidRDefault="00717DB3" w:rsidP="009826C9">
            <w:pPr>
              <w:rPr>
                <w:rFonts w:eastAsia="MS Mincho"/>
              </w:rPr>
            </w:pPr>
            <w:r w:rsidRPr="00F633CF">
              <w:rPr>
                <w:rFonts w:eastAsia="MS Mincho"/>
              </w:rPr>
              <w:t>SEO</w:t>
            </w:r>
          </w:p>
          <w:p w14:paraId="7A0DBFF7" w14:textId="77777777" w:rsidR="00717DB3" w:rsidRPr="00F633CF" w:rsidRDefault="00717DB3" w:rsidP="009826C9">
            <w:pPr>
              <w:rPr>
                <w:rFonts w:eastAsia="MS Mincho"/>
              </w:rPr>
            </w:pPr>
          </w:p>
        </w:tc>
        <w:tc>
          <w:tcPr>
            <w:tcW w:w="3816" w:type="dxa"/>
            <w:tcBorders>
              <w:top w:val="single" w:sz="8" w:space="0" w:color="000000"/>
              <w:left w:val="single" w:sz="8" w:space="0" w:color="000000"/>
              <w:bottom w:val="single" w:sz="8" w:space="0" w:color="000000"/>
              <w:right w:val="single" w:sz="8" w:space="0" w:color="000000"/>
            </w:tcBorders>
          </w:tcPr>
          <w:p w14:paraId="7C8A4F8D" w14:textId="77777777" w:rsidR="00717DB3" w:rsidRPr="00F633CF" w:rsidRDefault="00717DB3" w:rsidP="009826C9">
            <w:pPr>
              <w:rPr>
                <w:rFonts w:eastAsia="MS Mincho"/>
              </w:rPr>
            </w:pPr>
            <w:r w:rsidRPr="00F633CF">
              <w:rPr>
                <w:rFonts w:eastAsia="MS Mincho"/>
              </w:rPr>
              <w:t xml:space="preserve">Крупный бизнес </w:t>
            </w:r>
          </w:p>
          <w:p w14:paraId="611AD8EB" w14:textId="77777777" w:rsidR="00717DB3" w:rsidRPr="00F633CF" w:rsidRDefault="00717DB3" w:rsidP="009826C9">
            <w:pPr>
              <w:rPr>
                <w:rFonts w:eastAsia="MS Mincho"/>
              </w:rPr>
            </w:pPr>
            <w:r w:rsidRPr="00F633CF">
              <w:rPr>
                <w:rFonts w:eastAsia="MS Mincho"/>
              </w:rPr>
              <w:t>Средний и малый бизнес</w:t>
            </w:r>
          </w:p>
        </w:tc>
      </w:tr>
      <w:tr w:rsidR="00717DB3" w:rsidRPr="001E27F4" w14:paraId="56F284E3" w14:textId="77777777" w:rsidTr="009826C9">
        <w:trPr>
          <w:trHeight w:val="511"/>
        </w:trPr>
        <w:tc>
          <w:tcPr>
            <w:tcW w:w="316" w:type="dxa"/>
            <w:tcBorders>
              <w:top w:val="single" w:sz="8" w:space="0" w:color="000000"/>
              <w:left w:val="single" w:sz="8" w:space="0" w:color="000000"/>
              <w:bottom w:val="single" w:sz="8" w:space="0" w:color="000000"/>
              <w:right w:val="single" w:sz="8" w:space="0" w:color="000000"/>
            </w:tcBorders>
          </w:tcPr>
          <w:p w14:paraId="599080C4" w14:textId="77777777" w:rsidR="00717DB3" w:rsidRPr="00F633CF" w:rsidRDefault="00717DB3" w:rsidP="009826C9">
            <w:pPr>
              <w:jc w:val="center"/>
              <w:rPr>
                <w:rFonts w:eastAsia="MS Mincho"/>
              </w:rPr>
            </w:pPr>
            <w:r w:rsidRPr="00F633CF">
              <w:rPr>
                <w:rFonts w:eastAsia="MS Mincho"/>
              </w:rPr>
              <w:t>3</w:t>
            </w:r>
          </w:p>
        </w:tc>
        <w:tc>
          <w:tcPr>
            <w:tcW w:w="1984" w:type="dxa"/>
            <w:tcBorders>
              <w:top w:val="single" w:sz="8" w:space="0" w:color="000000"/>
              <w:left w:val="single" w:sz="8" w:space="0" w:color="000000"/>
              <w:bottom w:val="single" w:sz="8" w:space="0" w:color="000000"/>
              <w:right w:val="single" w:sz="8" w:space="0" w:color="000000"/>
            </w:tcBorders>
          </w:tcPr>
          <w:p w14:paraId="17A8BFCA" w14:textId="77777777" w:rsidR="00717DB3" w:rsidRPr="00F633CF" w:rsidRDefault="00717DB3" w:rsidP="009826C9">
            <w:pPr>
              <w:rPr>
                <w:rFonts w:eastAsia="MS Mincho"/>
              </w:rPr>
            </w:pPr>
            <w:r w:rsidRPr="00F633CF">
              <w:rPr>
                <w:rFonts w:eastAsia="MS Mincho"/>
              </w:rPr>
              <w:t>Цифровые технологии</w:t>
            </w:r>
          </w:p>
        </w:tc>
        <w:tc>
          <w:tcPr>
            <w:tcW w:w="3402" w:type="dxa"/>
            <w:tcBorders>
              <w:top w:val="single" w:sz="8" w:space="0" w:color="000000"/>
              <w:left w:val="single" w:sz="8" w:space="0" w:color="000000"/>
              <w:bottom w:val="single" w:sz="8" w:space="0" w:color="000000"/>
              <w:right w:val="single" w:sz="8" w:space="0" w:color="000000"/>
            </w:tcBorders>
          </w:tcPr>
          <w:p w14:paraId="3FD26107" w14:textId="77777777" w:rsidR="00717DB3" w:rsidRPr="00F633CF" w:rsidRDefault="00717DB3" w:rsidP="009826C9">
            <w:pPr>
              <w:rPr>
                <w:rFonts w:eastAsia="MS Mincho"/>
              </w:rPr>
            </w:pPr>
            <w:r w:rsidRPr="00F633CF">
              <w:rPr>
                <w:rFonts w:eastAsia="MS Mincho"/>
              </w:rPr>
              <w:t xml:space="preserve">Интернет вещей, </w:t>
            </w:r>
            <w:r w:rsidRPr="00F633CF">
              <w:rPr>
                <w:rFonts w:eastAsia="MS Mincho"/>
                <w:lang w:val="en-US"/>
              </w:rPr>
              <w:t>VR</w:t>
            </w:r>
            <w:r w:rsidRPr="00F633CF">
              <w:rPr>
                <w:rFonts w:eastAsia="MS Mincho"/>
              </w:rPr>
              <w:t xml:space="preserve">, </w:t>
            </w:r>
            <w:r w:rsidRPr="00F633CF">
              <w:rPr>
                <w:rFonts w:eastAsia="MS Mincho"/>
                <w:lang w:val="en-US"/>
              </w:rPr>
              <w:t>AR</w:t>
            </w:r>
            <w:r w:rsidRPr="00F633CF">
              <w:rPr>
                <w:rFonts w:eastAsia="MS Mincho"/>
              </w:rPr>
              <w:t xml:space="preserve">, геймификация, </w:t>
            </w:r>
            <w:proofErr w:type="spellStart"/>
            <w:r w:rsidRPr="00F633CF">
              <w:rPr>
                <w:rFonts w:eastAsia="MS Mincho"/>
              </w:rPr>
              <w:t>BigData</w:t>
            </w:r>
            <w:proofErr w:type="spellEnd"/>
          </w:p>
          <w:p w14:paraId="04E12FAD" w14:textId="77777777" w:rsidR="00717DB3" w:rsidRPr="00F633CF" w:rsidRDefault="00717DB3" w:rsidP="009826C9">
            <w:pPr>
              <w:rPr>
                <w:rFonts w:eastAsia="MS Mincho"/>
              </w:rPr>
            </w:pPr>
          </w:p>
        </w:tc>
        <w:tc>
          <w:tcPr>
            <w:tcW w:w="3816" w:type="dxa"/>
            <w:tcBorders>
              <w:top w:val="single" w:sz="8" w:space="0" w:color="000000"/>
              <w:left w:val="single" w:sz="8" w:space="0" w:color="000000"/>
              <w:bottom w:val="single" w:sz="8" w:space="0" w:color="000000"/>
              <w:right w:val="single" w:sz="8" w:space="0" w:color="000000"/>
            </w:tcBorders>
          </w:tcPr>
          <w:p w14:paraId="4DEEA310" w14:textId="77777777" w:rsidR="00717DB3" w:rsidRPr="00F633CF" w:rsidRDefault="00717DB3" w:rsidP="009826C9">
            <w:pPr>
              <w:rPr>
                <w:rFonts w:eastAsia="MS Mincho"/>
                <w:lang w:val="en-US"/>
              </w:rPr>
            </w:pPr>
            <w:r w:rsidRPr="00F633CF">
              <w:rPr>
                <w:rFonts w:eastAsia="MS Mincho"/>
                <w:lang w:val="en-US"/>
              </w:rPr>
              <w:t xml:space="preserve">Smart Watches, 3D printing and scanning, Smart Home, </w:t>
            </w:r>
            <w:proofErr w:type="spellStart"/>
            <w:r w:rsidRPr="00F633CF">
              <w:rPr>
                <w:rFonts w:eastAsia="MS Mincho"/>
                <w:lang w:val="en-US"/>
              </w:rPr>
              <w:t>LinguaLeo</w:t>
            </w:r>
            <w:proofErr w:type="spellEnd"/>
            <w:r w:rsidRPr="00F633CF">
              <w:rPr>
                <w:rFonts w:eastAsia="MS Mincho"/>
                <w:lang w:val="en-US"/>
              </w:rPr>
              <w:t xml:space="preserve">, Nike, Spotify, Pandora, Panasonic, </w:t>
            </w:r>
            <w:proofErr w:type="spellStart"/>
            <w:r w:rsidRPr="00F633CF">
              <w:rPr>
                <w:rFonts w:eastAsia="MS Mincho"/>
                <w:lang w:val="en-US"/>
              </w:rPr>
              <w:t>Lamoda</w:t>
            </w:r>
            <w:proofErr w:type="spellEnd"/>
            <w:r w:rsidRPr="00F633CF">
              <w:rPr>
                <w:rFonts w:eastAsia="MS Mincho"/>
                <w:lang w:val="en-US"/>
              </w:rPr>
              <w:t>, Star- bucks, Disney, Nasdaq, Google, IBM, VISA, Master Card</w:t>
            </w:r>
          </w:p>
        </w:tc>
      </w:tr>
      <w:tr w:rsidR="00717DB3" w:rsidRPr="00F633CF" w14:paraId="3C11EBE7" w14:textId="77777777" w:rsidTr="009826C9">
        <w:trPr>
          <w:trHeight w:val="526"/>
        </w:trPr>
        <w:tc>
          <w:tcPr>
            <w:tcW w:w="316" w:type="dxa"/>
            <w:tcBorders>
              <w:top w:val="single" w:sz="8" w:space="0" w:color="000000"/>
              <w:left w:val="single" w:sz="8" w:space="0" w:color="000000"/>
              <w:bottom w:val="single" w:sz="8" w:space="0" w:color="000000"/>
              <w:right w:val="single" w:sz="8" w:space="0" w:color="000000"/>
            </w:tcBorders>
          </w:tcPr>
          <w:p w14:paraId="30E0DDC5" w14:textId="77777777" w:rsidR="00717DB3" w:rsidRPr="00F633CF" w:rsidRDefault="00717DB3" w:rsidP="009826C9">
            <w:pPr>
              <w:jc w:val="center"/>
              <w:rPr>
                <w:rFonts w:eastAsia="MS Mincho"/>
              </w:rPr>
            </w:pPr>
            <w:r w:rsidRPr="00F633CF">
              <w:rPr>
                <w:rFonts w:eastAsia="MS Mincho"/>
              </w:rPr>
              <w:t>4</w:t>
            </w:r>
          </w:p>
        </w:tc>
        <w:tc>
          <w:tcPr>
            <w:tcW w:w="1984" w:type="dxa"/>
            <w:tcBorders>
              <w:top w:val="single" w:sz="8" w:space="0" w:color="000000"/>
              <w:left w:val="single" w:sz="8" w:space="0" w:color="000000"/>
              <w:bottom w:val="single" w:sz="8" w:space="0" w:color="000000"/>
              <w:right w:val="single" w:sz="8" w:space="0" w:color="000000"/>
            </w:tcBorders>
          </w:tcPr>
          <w:p w14:paraId="3DA89839" w14:textId="77777777" w:rsidR="00717DB3" w:rsidRPr="00F633CF" w:rsidRDefault="00717DB3" w:rsidP="009826C9">
            <w:pPr>
              <w:rPr>
                <w:rFonts w:eastAsia="MS Mincho"/>
              </w:rPr>
            </w:pPr>
            <w:r w:rsidRPr="00F633CF">
              <w:rPr>
                <w:rFonts w:eastAsia="MS Mincho"/>
              </w:rPr>
              <w:t>Контент-маркетинг</w:t>
            </w:r>
          </w:p>
        </w:tc>
        <w:tc>
          <w:tcPr>
            <w:tcW w:w="3402" w:type="dxa"/>
            <w:tcBorders>
              <w:top w:val="single" w:sz="8" w:space="0" w:color="000000"/>
              <w:left w:val="single" w:sz="8" w:space="0" w:color="000000"/>
              <w:bottom w:val="single" w:sz="8" w:space="0" w:color="000000"/>
              <w:right w:val="single" w:sz="8" w:space="0" w:color="000000"/>
            </w:tcBorders>
          </w:tcPr>
          <w:p w14:paraId="07E48B64" w14:textId="77777777" w:rsidR="00717DB3" w:rsidRPr="00F633CF" w:rsidRDefault="00717DB3" w:rsidP="009826C9">
            <w:pPr>
              <w:rPr>
                <w:rFonts w:eastAsia="MS Mincho"/>
              </w:rPr>
            </w:pPr>
            <w:r w:rsidRPr="00F633CF">
              <w:rPr>
                <w:rFonts w:eastAsia="MS Mincho"/>
              </w:rPr>
              <w:t>Маркетинговые мемы</w:t>
            </w:r>
          </w:p>
          <w:p w14:paraId="65C43625" w14:textId="77777777" w:rsidR="00717DB3" w:rsidRPr="00F633CF" w:rsidRDefault="00717DB3" w:rsidP="009826C9">
            <w:pPr>
              <w:rPr>
                <w:rFonts w:eastAsia="MS Mincho"/>
              </w:rPr>
            </w:pPr>
            <w:r w:rsidRPr="00F633CF">
              <w:rPr>
                <w:rFonts w:eastAsia="MS Mincho"/>
              </w:rPr>
              <w:t>Персонализированный контент.</w:t>
            </w:r>
          </w:p>
        </w:tc>
        <w:tc>
          <w:tcPr>
            <w:tcW w:w="3816" w:type="dxa"/>
            <w:tcBorders>
              <w:top w:val="single" w:sz="8" w:space="0" w:color="000000"/>
              <w:left w:val="single" w:sz="8" w:space="0" w:color="000000"/>
              <w:bottom w:val="single" w:sz="8" w:space="0" w:color="000000"/>
              <w:right w:val="single" w:sz="8" w:space="0" w:color="000000"/>
            </w:tcBorders>
          </w:tcPr>
          <w:p w14:paraId="335E19D6" w14:textId="77777777" w:rsidR="00717DB3" w:rsidRPr="00F633CF" w:rsidRDefault="00717DB3" w:rsidP="009826C9">
            <w:pPr>
              <w:rPr>
                <w:rFonts w:eastAsia="MS Mincho"/>
                <w:lang w:val="en-US"/>
              </w:rPr>
            </w:pPr>
            <w:proofErr w:type="spellStart"/>
            <w:r w:rsidRPr="00F633CF">
              <w:rPr>
                <w:rFonts w:eastAsia="MS Mincho"/>
                <w:lang w:val="en-US"/>
              </w:rPr>
              <w:t>Mercedec</w:t>
            </w:r>
            <w:proofErr w:type="spellEnd"/>
            <w:r w:rsidRPr="00F633CF">
              <w:rPr>
                <w:rFonts w:eastAsia="MS Mincho"/>
                <w:lang w:val="en-US"/>
              </w:rPr>
              <w:t>, Ford, Storify</w:t>
            </w:r>
          </w:p>
        </w:tc>
      </w:tr>
      <w:tr w:rsidR="00717DB3" w:rsidRPr="00F633CF" w14:paraId="011ADC0B" w14:textId="77777777" w:rsidTr="009826C9">
        <w:trPr>
          <w:trHeight w:val="542"/>
        </w:trPr>
        <w:tc>
          <w:tcPr>
            <w:tcW w:w="316" w:type="dxa"/>
            <w:tcBorders>
              <w:top w:val="single" w:sz="8" w:space="0" w:color="000000"/>
              <w:left w:val="single" w:sz="8" w:space="0" w:color="000000"/>
              <w:bottom w:val="single" w:sz="8" w:space="0" w:color="000000"/>
              <w:right w:val="single" w:sz="8" w:space="0" w:color="000000"/>
            </w:tcBorders>
          </w:tcPr>
          <w:p w14:paraId="1693C97F" w14:textId="77777777" w:rsidR="00717DB3" w:rsidRPr="00F633CF" w:rsidRDefault="00717DB3" w:rsidP="009826C9">
            <w:pPr>
              <w:jc w:val="center"/>
              <w:rPr>
                <w:rFonts w:eastAsia="MS Mincho"/>
              </w:rPr>
            </w:pPr>
            <w:r w:rsidRPr="00F633CF">
              <w:rPr>
                <w:rFonts w:eastAsia="MS Mincho"/>
              </w:rPr>
              <w:t>5</w:t>
            </w:r>
          </w:p>
        </w:tc>
        <w:tc>
          <w:tcPr>
            <w:tcW w:w="1984" w:type="dxa"/>
            <w:tcBorders>
              <w:top w:val="single" w:sz="8" w:space="0" w:color="000000"/>
              <w:left w:val="single" w:sz="8" w:space="0" w:color="000000"/>
              <w:bottom w:val="single" w:sz="8" w:space="0" w:color="000000"/>
              <w:right w:val="single" w:sz="8" w:space="0" w:color="000000"/>
            </w:tcBorders>
          </w:tcPr>
          <w:p w14:paraId="3EA5D90A" w14:textId="77777777" w:rsidR="00717DB3" w:rsidRPr="00F633CF" w:rsidRDefault="00717DB3" w:rsidP="009826C9">
            <w:pPr>
              <w:rPr>
                <w:rFonts w:eastAsia="MS Mincho"/>
              </w:rPr>
            </w:pPr>
            <w:r w:rsidRPr="00F633CF">
              <w:rPr>
                <w:rFonts w:eastAsia="MS Mincho"/>
              </w:rPr>
              <w:t>Мобильный маркетинг</w:t>
            </w:r>
          </w:p>
        </w:tc>
        <w:tc>
          <w:tcPr>
            <w:tcW w:w="3402" w:type="dxa"/>
            <w:tcBorders>
              <w:top w:val="single" w:sz="8" w:space="0" w:color="000000"/>
              <w:left w:val="single" w:sz="8" w:space="0" w:color="000000"/>
              <w:bottom w:val="single" w:sz="8" w:space="0" w:color="000000"/>
              <w:right w:val="single" w:sz="8" w:space="0" w:color="000000"/>
            </w:tcBorders>
          </w:tcPr>
          <w:p w14:paraId="7B842E8B" w14:textId="77777777" w:rsidR="00717DB3" w:rsidRPr="00F633CF" w:rsidRDefault="00717DB3" w:rsidP="009826C9">
            <w:pPr>
              <w:rPr>
                <w:rFonts w:eastAsia="MS Mincho"/>
              </w:rPr>
            </w:pPr>
            <w:r w:rsidRPr="00F633CF">
              <w:rPr>
                <w:rFonts w:eastAsia="MS Mincho"/>
              </w:rPr>
              <w:t xml:space="preserve">Мобильная оптимизация. </w:t>
            </w:r>
          </w:p>
          <w:p w14:paraId="18FA8981" w14:textId="77777777" w:rsidR="00717DB3" w:rsidRPr="00F633CF" w:rsidRDefault="00717DB3" w:rsidP="009826C9">
            <w:pPr>
              <w:rPr>
                <w:rFonts w:eastAsia="MS Mincho"/>
              </w:rPr>
            </w:pPr>
            <w:r w:rsidRPr="00F633CF">
              <w:rPr>
                <w:rFonts w:eastAsia="MS Mincho"/>
              </w:rPr>
              <w:t>Контекстный маркетинг</w:t>
            </w:r>
          </w:p>
        </w:tc>
        <w:tc>
          <w:tcPr>
            <w:tcW w:w="3816" w:type="dxa"/>
            <w:tcBorders>
              <w:top w:val="single" w:sz="8" w:space="0" w:color="000000"/>
              <w:left w:val="single" w:sz="8" w:space="0" w:color="000000"/>
              <w:bottom w:val="single" w:sz="8" w:space="0" w:color="000000"/>
              <w:right w:val="single" w:sz="8" w:space="0" w:color="000000"/>
            </w:tcBorders>
          </w:tcPr>
          <w:p w14:paraId="5E79C8D7" w14:textId="77777777" w:rsidR="00717DB3" w:rsidRPr="00F633CF" w:rsidRDefault="00717DB3" w:rsidP="009826C9">
            <w:pPr>
              <w:rPr>
                <w:rFonts w:eastAsia="MS Mincho"/>
              </w:rPr>
            </w:pPr>
            <w:r w:rsidRPr="00F633CF">
              <w:rPr>
                <w:rFonts w:eastAsia="MS Mincho"/>
              </w:rPr>
              <w:t xml:space="preserve">KFC, </w:t>
            </w:r>
            <w:proofErr w:type="spellStart"/>
            <w:r w:rsidRPr="00F633CF">
              <w:rPr>
                <w:rFonts w:eastAsia="MS Mincho"/>
              </w:rPr>
              <w:t>Amazon</w:t>
            </w:r>
            <w:proofErr w:type="spellEnd"/>
            <w:r w:rsidRPr="00F633CF">
              <w:rPr>
                <w:rFonts w:eastAsia="MS Mincho"/>
              </w:rPr>
              <w:t>, мобильный банкинг, мобильные приложения</w:t>
            </w:r>
          </w:p>
        </w:tc>
      </w:tr>
      <w:tr w:rsidR="00717DB3" w:rsidRPr="00F633CF" w14:paraId="5C406FA3" w14:textId="77777777" w:rsidTr="009826C9">
        <w:trPr>
          <w:trHeight w:val="542"/>
        </w:trPr>
        <w:tc>
          <w:tcPr>
            <w:tcW w:w="316" w:type="dxa"/>
            <w:tcBorders>
              <w:top w:val="single" w:sz="8" w:space="0" w:color="000000"/>
              <w:left w:val="single" w:sz="8" w:space="0" w:color="000000"/>
              <w:bottom w:val="single" w:sz="8" w:space="0" w:color="000000"/>
              <w:right w:val="single" w:sz="8" w:space="0" w:color="000000"/>
            </w:tcBorders>
          </w:tcPr>
          <w:p w14:paraId="7E782FBD" w14:textId="77777777" w:rsidR="00717DB3" w:rsidRPr="00F633CF" w:rsidRDefault="00717DB3" w:rsidP="009826C9">
            <w:pPr>
              <w:jc w:val="center"/>
              <w:rPr>
                <w:rFonts w:eastAsia="MS Mincho"/>
              </w:rPr>
            </w:pPr>
            <w:r w:rsidRPr="00F633CF">
              <w:rPr>
                <w:rFonts w:eastAsia="MS Mincho"/>
              </w:rPr>
              <w:t>6</w:t>
            </w:r>
          </w:p>
        </w:tc>
        <w:tc>
          <w:tcPr>
            <w:tcW w:w="1984" w:type="dxa"/>
            <w:tcBorders>
              <w:top w:val="single" w:sz="8" w:space="0" w:color="000000"/>
              <w:left w:val="single" w:sz="8" w:space="0" w:color="000000"/>
              <w:bottom w:val="single" w:sz="8" w:space="0" w:color="000000"/>
              <w:right w:val="single" w:sz="8" w:space="0" w:color="000000"/>
            </w:tcBorders>
          </w:tcPr>
          <w:p w14:paraId="63CC6A22" w14:textId="77777777" w:rsidR="00717DB3" w:rsidRPr="00F633CF" w:rsidRDefault="00717DB3" w:rsidP="009826C9">
            <w:pPr>
              <w:rPr>
                <w:rFonts w:eastAsia="MS Mincho"/>
              </w:rPr>
            </w:pPr>
            <w:r w:rsidRPr="00F633CF">
              <w:rPr>
                <w:rFonts w:eastAsia="MS Mincho"/>
              </w:rPr>
              <w:t>Социальные сети</w:t>
            </w:r>
          </w:p>
        </w:tc>
        <w:tc>
          <w:tcPr>
            <w:tcW w:w="3402" w:type="dxa"/>
            <w:tcBorders>
              <w:top w:val="single" w:sz="8" w:space="0" w:color="000000"/>
              <w:left w:val="single" w:sz="8" w:space="0" w:color="000000"/>
              <w:bottom w:val="single" w:sz="8" w:space="0" w:color="000000"/>
              <w:right w:val="single" w:sz="8" w:space="0" w:color="000000"/>
            </w:tcBorders>
          </w:tcPr>
          <w:p w14:paraId="34108520" w14:textId="77777777" w:rsidR="00717DB3" w:rsidRPr="00F633CF" w:rsidRDefault="00717DB3" w:rsidP="009826C9">
            <w:pPr>
              <w:rPr>
                <w:rFonts w:eastAsia="MS Mincho"/>
              </w:rPr>
            </w:pPr>
            <w:r w:rsidRPr="00F633CF">
              <w:rPr>
                <w:rFonts w:eastAsia="MS Mincho"/>
              </w:rPr>
              <w:t xml:space="preserve">SMM, маркетинг влияния </w:t>
            </w:r>
          </w:p>
        </w:tc>
        <w:tc>
          <w:tcPr>
            <w:tcW w:w="3816" w:type="dxa"/>
            <w:tcBorders>
              <w:top w:val="single" w:sz="8" w:space="0" w:color="000000"/>
              <w:left w:val="single" w:sz="8" w:space="0" w:color="000000"/>
              <w:bottom w:val="single" w:sz="8" w:space="0" w:color="000000"/>
              <w:right w:val="single" w:sz="8" w:space="0" w:color="000000"/>
            </w:tcBorders>
          </w:tcPr>
          <w:p w14:paraId="78CFF03E" w14:textId="77777777" w:rsidR="00717DB3" w:rsidRPr="00F633CF" w:rsidRDefault="00717DB3" w:rsidP="009826C9">
            <w:pPr>
              <w:rPr>
                <w:rFonts w:eastAsia="MS Mincho"/>
              </w:rPr>
            </w:pPr>
            <w:proofErr w:type="spellStart"/>
            <w:r w:rsidRPr="00F633CF">
              <w:rPr>
                <w:rFonts w:eastAsia="MS Mincho"/>
              </w:rPr>
              <w:t>Аdidas</w:t>
            </w:r>
            <w:proofErr w:type="spellEnd"/>
            <w:r w:rsidRPr="00F633CF">
              <w:rPr>
                <w:rFonts w:eastAsia="MS Mincho"/>
              </w:rPr>
              <w:t xml:space="preserve">, </w:t>
            </w:r>
            <w:proofErr w:type="spellStart"/>
            <w:r w:rsidRPr="00F633CF">
              <w:rPr>
                <w:rFonts w:eastAsia="MS Mincho"/>
              </w:rPr>
              <w:t>Quelle</w:t>
            </w:r>
            <w:proofErr w:type="spellEnd"/>
            <w:r w:rsidRPr="00F633CF">
              <w:rPr>
                <w:rFonts w:eastAsia="MS Mincho"/>
              </w:rPr>
              <w:t>, Тинькофф</w:t>
            </w:r>
          </w:p>
        </w:tc>
      </w:tr>
    </w:tbl>
    <w:p w14:paraId="63706975" w14:textId="77777777" w:rsidR="00717DB3" w:rsidRPr="00F633CF" w:rsidRDefault="00717DB3" w:rsidP="00DA5E53">
      <w:pPr>
        <w:spacing w:line="360" w:lineRule="auto"/>
        <w:ind w:firstLine="709"/>
        <w:jc w:val="both"/>
        <w:rPr>
          <w:sz w:val="28"/>
          <w:szCs w:val="28"/>
        </w:rPr>
      </w:pPr>
    </w:p>
    <w:p w14:paraId="10445C7E" w14:textId="4C25E5EE" w:rsidR="00DA5E53" w:rsidRPr="00F633CF" w:rsidRDefault="00717DB3" w:rsidP="00DA5E53">
      <w:pPr>
        <w:spacing w:line="360" w:lineRule="auto"/>
        <w:ind w:firstLine="709"/>
        <w:jc w:val="both"/>
        <w:rPr>
          <w:sz w:val="28"/>
          <w:szCs w:val="28"/>
        </w:rPr>
      </w:pPr>
      <w:r w:rsidRPr="00F633CF">
        <w:rPr>
          <w:sz w:val="28"/>
          <w:szCs w:val="28"/>
        </w:rPr>
        <w:t>М</w:t>
      </w:r>
      <w:r w:rsidR="00BE4FC3" w:rsidRPr="00F633CF">
        <w:rPr>
          <w:sz w:val="28"/>
          <w:szCs w:val="28"/>
        </w:rPr>
        <w:t xml:space="preserve">еждународные компании активно применяют маркетинговые инструменты на основе ИИ, что позволяет им создать новые качественные предложения. </w:t>
      </w:r>
      <w:r w:rsidR="00DA5E53" w:rsidRPr="00F633CF">
        <w:rPr>
          <w:sz w:val="28"/>
          <w:szCs w:val="28"/>
        </w:rPr>
        <w:t xml:space="preserve">ИИ может помочь автоматизировать проекты, чтобы сделать бизнес более эффективным. По данным </w:t>
      </w:r>
      <w:proofErr w:type="spellStart"/>
      <w:r w:rsidR="00DA5E53" w:rsidRPr="00F633CF">
        <w:rPr>
          <w:sz w:val="28"/>
          <w:szCs w:val="28"/>
        </w:rPr>
        <w:t>Accenture</w:t>
      </w:r>
      <w:proofErr w:type="spellEnd"/>
      <w:r w:rsidR="00DA5E53" w:rsidRPr="00F633CF">
        <w:rPr>
          <w:sz w:val="28"/>
          <w:szCs w:val="28"/>
        </w:rPr>
        <w:t xml:space="preserve">, производительность бизнеса может быть повышена на 40% при использовании ИИ. Это не только может сэкономить время и деньги, но и позволить вашей компании сосредоточить свои усилия на предоставлении качественного опыта для клиентов. ИИ также может помочь минимизировать ошибки в маркетинговых процессах. </w:t>
      </w:r>
    </w:p>
    <w:p w14:paraId="66698C64" w14:textId="33C32EFF" w:rsidR="00DA5E53" w:rsidRPr="00F633CF" w:rsidRDefault="00DA5E53" w:rsidP="00DA5E53">
      <w:pPr>
        <w:spacing w:line="360" w:lineRule="auto"/>
        <w:ind w:firstLine="709"/>
        <w:jc w:val="both"/>
        <w:rPr>
          <w:sz w:val="28"/>
          <w:szCs w:val="28"/>
        </w:rPr>
      </w:pPr>
      <w:proofErr w:type="spellStart"/>
      <w:r w:rsidRPr="00F633CF">
        <w:rPr>
          <w:sz w:val="28"/>
          <w:szCs w:val="28"/>
        </w:rPr>
        <w:t>Amazon</w:t>
      </w:r>
      <w:proofErr w:type="spellEnd"/>
      <w:r w:rsidRPr="00F633CF">
        <w:rPr>
          <w:sz w:val="28"/>
          <w:szCs w:val="28"/>
        </w:rPr>
        <w:t xml:space="preserve"> была </w:t>
      </w:r>
      <w:r w:rsidRPr="00F633CF">
        <w:rPr>
          <w:rFonts w:eastAsiaTheme="majorEastAsia"/>
          <w:sz w:val="28"/>
          <w:szCs w:val="28"/>
        </w:rPr>
        <w:t>одной из первых компаний, которая стала пионером персонализированных рекомендаций по покупкам</w:t>
      </w:r>
      <w:r w:rsidRPr="00F633CF">
        <w:rPr>
          <w:sz w:val="28"/>
          <w:szCs w:val="28"/>
        </w:rPr>
        <w:t>, и с годами ее алгоритмы становятся все более сложными. Предложения теперь основаны не только на прошлых покупках, но и на товарах, которые купили другие клиенты, поиске и просмотре, и многих других факторах.</w:t>
      </w:r>
    </w:p>
    <w:p w14:paraId="7A3BC93E" w14:textId="67723348" w:rsidR="00DA5E53" w:rsidRPr="00F633CF" w:rsidRDefault="00DA5E53" w:rsidP="00DA5E53">
      <w:pPr>
        <w:spacing w:line="360" w:lineRule="auto"/>
        <w:ind w:firstLine="709"/>
        <w:jc w:val="both"/>
        <w:rPr>
          <w:sz w:val="28"/>
          <w:szCs w:val="28"/>
        </w:rPr>
      </w:pPr>
      <w:proofErr w:type="spellStart"/>
      <w:r w:rsidRPr="00F633CF">
        <w:rPr>
          <w:sz w:val="28"/>
          <w:szCs w:val="28"/>
        </w:rPr>
        <w:t>Amazon</w:t>
      </w:r>
      <w:proofErr w:type="spellEnd"/>
      <w:r w:rsidRPr="00F633CF">
        <w:rPr>
          <w:sz w:val="28"/>
          <w:szCs w:val="28"/>
        </w:rPr>
        <w:t xml:space="preserve"> также использует искусственный интеллект для стимулирования </w:t>
      </w:r>
      <w:r w:rsidRPr="00F633CF">
        <w:rPr>
          <w:rFonts w:eastAsiaTheme="majorEastAsia"/>
          <w:sz w:val="28"/>
          <w:szCs w:val="28"/>
        </w:rPr>
        <w:t>динамического ценообразования</w:t>
      </w:r>
      <w:r w:rsidRPr="00F633CF">
        <w:rPr>
          <w:sz w:val="28"/>
          <w:szCs w:val="28"/>
        </w:rPr>
        <w:t xml:space="preserve"> - снижение цен, чтобы </w:t>
      </w:r>
      <w:r w:rsidRPr="00F633CF">
        <w:rPr>
          <w:sz w:val="28"/>
          <w:szCs w:val="28"/>
        </w:rPr>
        <w:lastRenderedPageBreak/>
        <w:t>увеличить продажи, когда это необходимо, и увеличение цен, когда спрос высок. Алгоритм автоматически обеспечивает оптимальные продажи и доход.</w:t>
      </w:r>
    </w:p>
    <w:p w14:paraId="62A44575" w14:textId="409A8143" w:rsidR="00DA5E53" w:rsidRPr="00F633CF" w:rsidRDefault="00DA5E53" w:rsidP="00DA5E53">
      <w:pPr>
        <w:spacing w:line="360" w:lineRule="auto"/>
        <w:ind w:firstLine="709"/>
        <w:jc w:val="both"/>
        <w:rPr>
          <w:sz w:val="28"/>
          <w:szCs w:val="28"/>
        </w:rPr>
      </w:pPr>
      <w:r w:rsidRPr="00F633CF">
        <w:rPr>
          <w:sz w:val="28"/>
          <w:szCs w:val="28"/>
        </w:rPr>
        <w:t xml:space="preserve">Продолжая продвигаться вперед как лидер в использовании технологий, </w:t>
      </w:r>
      <w:proofErr w:type="spellStart"/>
      <w:r w:rsidRPr="00F633CF">
        <w:rPr>
          <w:sz w:val="28"/>
          <w:szCs w:val="28"/>
        </w:rPr>
        <w:t>Amazon</w:t>
      </w:r>
      <w:proofErr w:type="spellEnd"/>
      <w:r w:rsidRPr="00F633CF">
        <w:rPr>
          <w:sz w:val="28"/>
          <w:szCs w:val="28"/>
        </w:rPr>
        <w:t xml:space="preserve"> теперь открыла </w:t>
      </w:r>
      <w:r w:rsidRPr="00F633CF">
        <w:rPr>
          <w:rFonts w:eastAsiaTheme="majorEastAsia"/>
          <w:sz w:val="28"/>
          <w:szCs w:val="28"/>
        </w:rPr>
        <w:t>бесплатные физические магазины</w:t>
      </w:r>
      <w:r w:rsidRPr="00F633CF">
        <w:rPr>
          <w:sz w:val="28"/>
          <w:szCs w:val="28"/>
        </w:rPr>
        <w:t xml:space="preserve"> в Сиэтле, Чикаго и Сан-Франциско, которые оснащены датчиками и камерами на базе искусственного интеллекта. Эта технология может точно определить, какие товары забрал клиент, и будет взимать с них плату автоматически, когда он выйдет из магазина с помощью приложения </w:t>
      </w:r>
      <w:proofErr w:type="spellStart"/>
      <w:r w:rsidRPr="00F633CF">
        <w:rPr>
          <w:sz w:val="28"/>
          <w:szCs w:val="28"/>
        </w:rPr>
        <w:t>Amazon</w:t>
      </w:r>
      <w:proofErr w:type="spellEnd"/>
      <w:r w:rsidRPr="00F633CF">
        <w:rPr>
          <w:sz w:val="28"/>
          <w:szCs w:val="28"/>
        </w:rPr>
        <w:t xml:space="preserve"> </w:t>
      </w:r>
      <w:proofErr w:type="spellStart"/>
      <w:r w:rsidRPr="00F633CF">
        <w:rPr>
          <w:sz w:val="28"/>
          <w:szCs w:val="28"/>
        </w:rPr>
        <w:t>Go</w:t>
      </w:r>
      <w:proofErr w:type="spellEnd"/>
      <w:r w:rsidRPr="00F633CF">
        <w:rPr>
          <w:sz w:val="28"/>
          <w:szCs w:val="28"/>
        </w:rPr>
        <w:t>. Компания даже вводит тенденцию использования ИИ в индустрии моды с </w:t>
      </w:r>
      <w:proofErr w:type="spellStart"/>
      <w:r w:rsidRPr="00F633CF">
        <w:rPr>
          <w:sz w:val="28"/>
          <w:szCs w:val="28"/>
        </w:rPr>
        <w:t>Echo</w:t>
      </w:r>
      <w:proofErr w:type="spellEnd"/>
      <w:r w:rsidRPr="00F633CF">
        <w:rPr>
          <w:sz w:val="28"/>
          <w:szCs w:val="28"/>
        </w:rPr>
        <w:t xml:space="preserve"> </w:t>
      </w:r>
      <w:proofErr w:type="spellStart"/>
      <w:r w:rsidRPr="00F633CF">
        <w:rPr>
          <w:sz w:val="28"/>
          <w:szCs w:val="28"/>
        </w:rPr>
        <w:t>Look</w:t>
      </w:r>
      <w:proofErr w:type="spellEnd"/>
      <w:r w:rsidRPr="00F633CF">
        <w:rPr>
          <w:sz w:val="28"/>
          <w:szCs w:val="28"/>
        </w:rPr>
        <w:t> - своим личным стилистом на основе искусственного интеллекта, который использует алгоритмы машинного обучения для предложения индивидуальных рекомендаций по одежде, тем самым стимулируя продажи одежды, обуви и аксессуаров [</w:t>
      </w:r>
      <w:r w:rsidR="00EC1784" w:rsidRPr="00F633CF">
        <w:rPr>
          <w:sz w:val="28"/>
          <w:szCs w:val="28"/>
        </w:rPr>
        <w:t>41</w:t>
      </w:r>
      <w:r w:rsidRPr="00F633CF">
        <w:rPr>
          <w:sz w:val="28"/>
          <w:szCs w:val="28"/>
        </w:rPr>
        <w:t>].</w:t>
      </w:r>
    </w:p>
    <w:p w14:paraId="3B76C09A" w14:textId="31BC6A3C" w:rsidR="00DA5E53" w:rsidRPr="00F633CF" w:rsidRDefault="00DA5E53" w:rsidP="00DA5E53">
      <w:pPr>
        <w:spacing w:line="360" w:lineRule="auto"/>
        <w:ind w:firstLine="709"/>
        <w:jc w:val="both"/>
        <w:rPr>
          <w:sz w:val="28"/>
          <w:szCs w:val="28"/>
        </w:rPr>
      </w:pPr>
      <w:proofErr w:type="spellStart"/>
      <w:r w:rsidRPr="00F633CF">
        <w:rPr>
          <w:sz w:val="28"/>
          <w:szCs w:val="28"/>
        </w:rPr>
        <w:t>Spotify</w:t>
      </w:r>
      <w:proofErr w:type="spellEnd"/>
      <w:r w:rsidRPr="00F633CF">
        <w:rPr>
          <w:sz w:val="28"/>
          <w:szCs w:val="28"/>
        </w:rPr>
        <w:t xml:space="preserve"> также использует это, чтобы сделать более эффективные музыкальные предложения. Он также использует эти данные для инвестирования в артистов для создания новой музыки, которая, как правило, понравится более широкой аудитории в более широком масштабе.</w:t>
      </w:r>
    </w:p>
    <w:p w14:paraId="23449B92" w14:textId="4D674CA3" w:rsidR="00DA5E53" w:rsidRPr="00F633CF" w:rsidRDefault="00DA5E53" w:rsidP="00DA5E53">
      <w:pPr>
        <w:spacing w:line="360" w:lineRule="auto"/>
        <w:ind w:firstLine="709"/>
        <w:jc w:val="both"/>
        <w:rPr>
          <w:sz w:val="28"/>
          <w:szCs w:val="28"/>
        </w:rPr>
      </w:pPr>
      <w:proofErr w:type="spellStart"/>
      <w:r w:rsidRPr="00F633CF">
        <w:rPr>
          <w:sz w:val="28"/>
          <w:szCs w:val="28"/>
        </w:rPr>
        <w:t>Starbucks</w:t>
      </w:r>
      <w:proofErr w:type="spellEnd"/>
      <w:r w:rsidRPr="00F633CF">
        <w:rPr>
          <w:sz w:val="28"/>
          <w:szCs w:val="28"/>
        </w:rPr>
        <w:t xml:space="preserve"> представил </w:t>
      </w:r>
      <w:r w:rsidRPr="00F633CF">
        <w:rPr>
          <w:rFonts w:eastAsiaTheme="majorEastAsia"/>
          <w:sz w:val="28"/>
          <w:szCs w:val="28"/>
        </w:rPr>
        <w:t>стратегический</w:t>
      </w:r>
      <w:r w:rsidRPr="00F633CF">
        <w:rPr>
          <w:sz w:val="28"/>
          <w:szCs w:val="28"/>
        </w:rPr>
        <w:t> </w:t>
      </w:r>
      <w:r w:rsidRPr="00F633CF">
        <w:rPr>
          <w:rFonts w:eastAsiaTheme="majorEastAsia"/>
          <w:sz w:val="28"/>
          <w:szCs w:val="28"/>
        </w:rPr>
        <w:t>план использования ИИ и больших данных в 2016 г.</w:t>
      </w:r>
      <w:r w:rsidRPr="00F633CF">
        <w:rPr>
          <w:sz w:val="28"/>
          <w:szCs w:val="28"/>
        </w:rPr>
        <w:t xml:space="preserve">, и бренд выполнил свои обещания инвесторам, улучшив свою программу вознаграждений и персонализацию, чтобы глубже связаться со своими клиентами. Персонализация всегда была ключевой частью клиентского опыта в </w:t>
      </w:r>
      <w:proofErr w:type="spellStart"/>
      <w:r w:rsidRPr="00F633CF">
        <w:rPr>
          <w:sz w:val="28"/>
          <w:szCs w:val="28"/>
        </w:rPr>
        <w:t>Starbucks</w:t>
      </w:r>
      <w:proofErr w:type="spellEnd"/>
      <w:r w:rsidRPr="00F633CF">
        <w:rPr>
          <w:sz w:val="28"/>
          <w:szCs w:val="28"/>
        </w:rPr>
        <w:t>, с возможностью настроить напитки на ваш индивидуальный вкус. Теперь компания использует свою карту лояльности и мобильное приложение для сбора и анализа данных о клиентах, включая покупки, где они совершаются и в какое время суток.</w:t>
      </w:r>
    </w:p>
    <w:p w14:paraId="4595AF13" w14:textId="4131F3DC" w:rsidR="00DA5E53" w:rsidRPr="00F633CF" w:rsidRDefault="00DA5E53" w:rsidP="00DA5E53">
      <w:pPr>
        <w:spacing w:line="360" w:lineRule="auto"/>
        <w:ind w:firstLine="709"/>
        <w:jc w:val="both"/>
        <w:rPr>
          <w:sz w:val="28"/>
          <w:szCs w:val="28"/>
        </w:rPr>
      </w:pPr>
      <w:r w:rsidRPr="00F633CF">
        <w:rPr>
          <w:sz w:val="28"/>
          <w:szCs w:val="28"/>
        </w:rPr>
        <w:t>Компания использует </w:t>
      </w:r>
      <w:r w:rsidRPr="00F633CF">
        <w:rPr>
          <w:rFonts w:eastAsiaTheme="majorEastAsia"/>
          <w:sz w:val="28"/>
          <w:szCs w:val="28"/>
        </w:rPr>
        <w:t>прогнозную аналитику для обработки этих данных</w:t>
      </w:r>
      <w:r w:rsidRPr="00F633CF">
        <w:rPr>
          <w:sz w:val="28"/>
          <w:szCs w:val="28"/>
        </w:rPr>
        <w:t xml:space="preserve">, чтобы предоставлять клиентам персонализированные маркетинговые сообщения, включая рекомендации, когда они обращаются к местным магазинам, и предложения, направленные на увеличение их средних расходов. Виртуальный бариста-сервис в приложении на базе искусственного </w:t>
      </w:r>
      <w:r w:rsidRPr="00F633CF">
        <w:rPr>
          <w:sz w:val="28"/>
          <w:szCs w:val="28"/>
        </w:rPr>
        <w:lastRenderedPageBreak/>
        <w:t xml:space="preserve">интеллекта также позволяет клиентам размещать заказы прямо со своего телефона с помощью голосовой команды. Помимо предоставления более персонализированного обслуживания клиентов, </w:t>
      </w:r>
      <w:proofErr w:type="spellStart"/>
      <w:r w:rsidRPr="00F633CF">
        <w:rPr>
          <w:sz w:val="28"/>
          <w:szCs w:val="28"/>
        </w:rPr>
        <w:t>Starbucks</w:t>
      </w:r>
      <w:proofErr w:type="spellEnd"/>
      <w:r w:rsidRPr="00F633CF">
        <w:rPr>
          <w:sz w:val="28"/>
          <w:szCs w:val="28"/>
        </w:rPr>
        <w:t xml:space="preserve"> использует свои данные из </w:t>
      </w:r>
      <w:r w:rsidRPr="00F633CF">
        <w:rPr>
          <w:rFonts w:eastAsiaTheme="majorEastAsia"/>
          <w:sz w:val="28"/>
          <w:szCs w:val="28"/>
        </w:rPr>
        <w:t>90 млн. транзакций каждую неделю</w:t>
      </w:r>
      <w:r w:rsidRPr="00F633CF">
        <w:rPr>
          <w:sz w:val="28"/>
          <w:szCs w:val="28"/>
        </w:rPr>
        <w:t> для принятия бизнес-решений, таких как, где открывать новые магазины и какие продукты они должны предлагать.</w:t>
      </w:r>
    </w:p>
    <w:p w14:paraId="0355A138" w14:textId="689889DA" w:rsidR="00BE4FC3" w:rsidRPr="00F633CF" w:rsidRDefault="00BE4FC3" w:rsidP="00466A4E">
      <w:pPr>
        <w:widowControl w:val="0"/>
        <w:adjustRightInd w:val="0"/>
        <w:snapToGrid w:val="0"/>
        <w:spacing w:line="360" w:lineRule="auto"/>
        <w:ind w:firstLine="709"/>
        <w:jc w:val="both"/>
        <w:rPr>
          <w:sz w:val="28"/>
          <w:szCs w:val="28"/>
        </w:rPr>
      </w:pPr>
      <w:r w:rsidRPr="00F633CF">
        <w:rPr>
          <w:sz w:val="28"/>
          <w:szCs w:val="28"/>
        </w:rPr>
        <w:t>ИИ</w:t>
      </w:r>
      <w:r w:rsidR="00205708" w:rsidRPr="00F633CF">
        <w:rPr>
          <w:sz w:val="28"/>
          <w:szCs w:val="28"/>
        </w:rPr>
        <w:t xml:space="preserve"> </w:t>
      </w:r>
      <w:r w:rsidRPr="00F633CF">
        <w:rPr>
          <w:sz w:val="28"/>
          <w:szCs w:val="28"/>
        </w:rPr>
        <w:t>положительно отражается на пользовательском опыте и обеспечивает более высокий уровень ROI</w:t>
      </w:r>
      <w:r w:rsidR="00466A4E" w:rsidRPr="00F633CF">
        <w:rPr>
          <w:sz w:val="28"/>
          <w:szCs w:val="28"/>
        </w:rPr>
        <w:t>.</w:t>
      </w:r>
    </w:p>
    <w:p w14:paraId="3C7DFFA8" w14:textId="3C8BE53A" w:rsidR="00542210" w:rsidRPr="00F633CF" w:rsidRDefault="00542210" w:rsidP="00542210">
      <w:pPr>
        <w:widowControl w:val="0"/>
        <w:spacing w:line="360" w:lineRule="auto"/>
        <w:ind w:firstLine="709"/>
        <w:jc w:val="both"/>
        <w:rPr>
          <w:sz w:val="28"/>
          <w:szCs w:val="30"/>
        </w:rPr>
      </w:pPr>
      <w:r w:rsidRPr="00F633CF">
        <w:rPr>
          <w:sz w:val="28"/>
          <w:szCs w:val="30"/>
        </w:rPr>
        <w:t xml:space="preserve">Успешный пример использования мобильных приложений для продвижения продукции – автомобильный концерн </w:t>
      </w:r>
      <w:proofErr w:type="spellStart"/>
      <w:r w:rsidRPr="00F633CF">
        <w:rPr>
          <w:sz w:val="28"/>
          <w:szCs w:val="30"/>
        </w:rPr>
        <w:t>Volkswagen</w:t>
      </w:r>
      <w:proofErr w:type="spellEnd"/>
      <w:r w:rsidRPr="00F633CF">
        <w:rPr>
          <w:sz w:val="28"/>
          <w:szCs w:val="30"/>
        </w:rPr>
        <w:t xml:space="preserve">, </w:t>
      </w:r>
      <w:r w:rsidR="001F5274" w:rsidRPr="00F633CF">
        <w:rPr>
          <w:sz w:val="28"/>
          <w:szCs w:val="30"/>
        </w:rPr>
        <w:t>запустивший</w:t>
      </w:r>
      <w:r w:rsidRPr="00F633CF">
        <w:rPr>
          <w:sz w:val="28"/>
          <w:szCs w:val="30"/>
        </w:rPr>
        <w:t xml:space="preserve"> реклам</w:t>
      </w:r>
      <w:r w:rsidR="001F5274" w:rsidRPr="00F633CF">
        <w:rPr>
          <w:sz w:val="28"/>
          <w:szCs w:val="30"/>
        </w:rPr>
        <w:t>у</w:t>
      </w:r>
      <w:r w:rsidRPr="00F633CF">
        <w:rPr>
          <w:sz w:val="28"/>
          <w:szCs w:val="30"/>
        </w:rPr>
        <w:t xml:space="preserve"> автомобиля </w:t>
      </w:r>
      <w:r w:rsidR="001F5274" w:rsidRPr="00F633CF">
        <w:rPr>
          <w:sz w:val="28"/>
          <w:szCs w:val="30"/>
        </w:rPr>
        <w:t xml:space="preserve">марки </w:t>
      </w:r>
      <w:proofErr w:type="spellStart"/>
      <w:r w:rsidRPr="00F633CF">
        <w:rPr>
          <w:sz w:val="28"/>
          <w:szCs w:val="30"/>
        </w:rPr>
        <w:t>Volkswagen</w:t>
      </w:r>
      <w:proofErr w:type="spellEnd"/>
      <w:r w:rsidRPr="00F633CF">
        <w:rPr>
          <w:sz w:val="28"/>
          <w:szCs w:val="30"/>
        </w:rPr>
        <w:t xml:space="preserve"> </w:t>
      </w:r>
      <w:proofErr w:type="spellStart"/>
      <w:r w:rsidRPr="00F633CF">
        <w:rPr>
          <w:sz w:val="28"/>
          <w:szCs w:val="30"/>
        </w:rPr>
        <w:t>Tiguan</w:t>
      </w:r>
      <w:proofErr w:type="spellEnd"/>
      <w:r w:rsidRPr="00F633CF">
        <w:rPr>
          <w:sz w:val="28"/>
          <w:szCs w:val="30"/>
        </w:rPr>
        <w:t xml:space="preserve"> с функцией «</w:t>
      </w:r>
      <w:proofErr w:type="spellStart"/>
      <w:r w:rsidRPr="00F633CF">
        <w:rPr>
          <w:sz w:val="28"/>
          <w:szCs w:val="30"/>
        </w:rPr>
        <w:t>Connect</w:t>
      </w:r>
      <w:proofErr w:type="spellEnd"/>
      <w:r w:rsidRPr="00F633CF">
        <w:rPr>
          <w:sz w:val="28"/>
          <w:szCs w:val="30"/>
        </w:rPr>
        <w:t>» – мобильное приложение совместимое с рядом моделей и предоставляет статистику потребления топлива, анализирует стиль вождения, дает рекомендации, а также позволит записаться на техническое обслуживание онлайн. Приложение является новшеством для компании</w:t>
      </w:r>
      <w:r w:rsidR="001F5274" w:rsidRPr="00F633CF">
        <w:rPr>
          <w:sz w:val="28"/>
          <w:szCs w:val="30"/>
        </w:rPr>
        <w:t xml:space="preserve"> </w:t>
      </w:r>
      <w:proofErr w:type="spellStart"/>
      <w:r w:rsidRPr="00F633CF">
        <w:rPr>
          <w:sz w:val="28"/>
          <w:szCs w:val="30"/>
        </w:rPr>
        <w:t>Volkswagen</w:t>
      </w:r>
      <w:proofErr w:type="spellEnd"/>
      <w:r w:rsidRPr="00F633CF">
        <w:rPr>
          <w:sz w:val="28"/>
          <w:szCs w:val="30"/>
        </w:rPr>
        <w:t>, именно поэтому она запустила рекламную кампанию, информирующую владельцев автомобилей данной марки и потенциальных клиентов о новых возможностях использования автомобиля.</w:t>
      </w:r>
    </w:p>
    <w:p w14:paraId="48C59950" w14:textId="5E95983D" w:rsidR="00542210" w:rsidRPr="00F633CF" w:rsidRDefault="00542210" w:rsidP="00542210">
      <w:pPr>
        <w:widowControl w:val="0"/>
        <w:spacing w:line="360" w:lineRule="auto"/>
        <w:ind w:firstLine="709"/>
        <w:jc w:val="both"/>
        <w:rPr>
          <w:sz w:val="28"/>
          <w:szCs w:val="30"/>
        </w:rPr>
      </w:pPr>
      <w:r w:rsidRPr="00F633CF">
        <w:rPr>
          <w:sz w:val="28"/>
          <w:szCs w:val="30"/>
        </w:rPr>
        <w:t xml:space="preserve">Используя всего один инструмент продвижения – гостевые посты и контент-маркетинг – основатель популярного решения социального маркетинга </w:t>
      </w:r>
      <w:proofErr w:type="spellStart"/>
      <w:r w:rsidRPr="00F633CF">
        <w:rPr>
          <w:sz w:val="28"/>
          <w:szCs w:val="30"/>
        </w:rPr>
        <w:t>BufferApp</w:t>
      </w:r>
      <w:proofErr w:type="spellEnd"/>
      <w:r w:rsidRPr="00F633CF">
        <w:rPr>
          <w:sz w:val="28"/>
          <w:szCs w:val="30"/>
        </w:rPr>
        <w:t xml:space="preserve">, Лео </w:t>
      </w:r>
      <w:proofErr w:type="spellStart"/>
      <w:r w:rsidRPr="00F633CF">
        <w:rPr>
          <w:sz w:val="28"/>
          <w:szCs w:val="30"/>
        </w:rPr>
        <w:t>Видрич</w:t>
      </w:r>
      <w:proofErr w:type="spellEnd"/>
      <w:r w:rsidRPr="00F633CF">
        <w:rPr>
          <w:sz w:val="28"/>
          <w:szCs w:val="30"/>
        </w:rPr>
        <w:t xml:space="preserve">, привлек 100 </w:t>
      </w:r>
      <w:r w:rsidR="00127445" w:rsidRPr="00F633CF">
        <w:rPr>
          <w:sz w:val="28"/>
          <w:szCs w:val="30"/>
        </w:rPr>
        <w:t>тыс.</w:t>
      </w:r>
      <w:r w:rsidRPr="00F633CF">
        <w:rPr>
          <w:sz w:val="28"/>
          <w:szCs w:val="30"/>
        </w:rPr>
        <w:t xml:space="preserve"> пользователей к платформе всего за 9 месяцев с момента открытия. Начиная с 1‒2 статей в неделю и заканчивая 1‒3 постами в день, менее чем за год Лео повысил количество зарегистрированных аккаунтов с </w:t>
      </w:r>
      <w:r w:rsidR="00EC1784" w:rsidRPr="00F633CF">
        <w:rPr>
          <w:sz w:val="28"/>
          <w:szCs w:val="30"/>
        </w:rPr>
        <w:t>0</w:t>
      </w:r>
      <w:r w:rsidRPr="00F633CF">
        <w:rPr>
          <w:sz w:val="28"/>
          <w:szCs w:val="30"/>
        </w:rPr>
        <w:t xml:space="preserve"> до 100 000.</w:t>
      </w:r>
    </w:p>
    <w:p w14:paraId="4CAB8825" w14:textId="24E628DB" w:rsidR="00542210" w:rsidRPr="00F633CF" w:rsidRDefault="00542210" w:rsidP="00127445">
      <w:pPr>
        <w:widowControl w:val="0"/>
        <w:spacing w:line="360" w:lineRule="auto"/>
        <w:ind w:firstLine="709"/>
        <w:jc w:val="both"/>
        <w:rPr>
          <w:sz w:val="28"/>
          <w:szCs w:val="30"/>
        </w:rPr>
      </w:pPr>
      <w:proofErr w:type="spellStart"/>
      <w:r w:rsidRPr="00F633CF">
        <w:rPr>
          <w:sz w:val="28"/>
          <w:szCs w:val="30"/>
        </w:rPr>
        <w:t>OraBrush</w:t>
      </w:r>
      <w:proofErr w:type="spellEnd"/>
      <w:r w:rsidR="00127445" w:rsidRPr="00F633CF">
        <w:rPr>
          <w:sz w:val="28"/>
          <w:szCs w:val="30"/>
        </w:rPr>
        <w:t>,</w:t>
      </w:r>
      <w:r w:rsidRPr="00F633CF">
        <w:rPr>
          <w:sz w:val="28"/>
          <w:szCs w:val="30"/>
        </w:rPr>
        <w:t xml:space="preserve"> </w:t>
      </w:r>
      <w:r w:rsidR="00127445" w:rsidRPr="00F633CF">
        <w:rPr>
          <w:sz w:val="28"/>
          <w:szCs w:val="30"/>
        </w:rPr>
        <w:t>п</w:t>
      </w:r>
      <w:r w:rsidRPr="00F633CF">
        <w:rPr>
          <w:sz w:val="28"/>
          <w:szCs w:val="30"/>
        </w:rPr>
        <w:t xml:space="preserve">отратив 40 </w:t>
      </w:r>
      <w:r w:rsidR="00127445" w:rsidRPr="00F633CF">
        <w:rPr>
          <w:sz w:val="28"/>
          <w:szCs w:val="30"/>
        </w:rPr>
        <w:t>тыс. долл.</w:t>
      </w:r>
      <w:r w:rsidRPr="00F633CF">
        <w:rPr>
          <w:sz w:val="28"/>
          <w:szCs w:val="30"/>
        </w:rPr>
        <w:t xml:space="preserve"> на классическую рекламу и достигнув неблагоприятного результата всего в 100 продаж при розничной стоимости продукта в 9.99</w:t>
      </w:r>
      <w:r w:rsidR="00127445" w:rsidRPr="00F633CF">
        <w:rPr>
          <w:sz w:val="28"/>
          <w:szCs w:val="30"/>
        </w:rPr>
        <w:t xml:space="preserve"> долл.</w:t>
      </w:r>
      <w:r w:rsidRPr="00F633CF">
        <w:rPr>
          <w:sz w:val="28"/>
          <w:szCs w:val="30"/>
        </w:rPr>
        <w:t xml:space="preserve">, Боб </w:t>
      </w:r>
      <w:proofErr w:type="spellStart"/>
      <w:r w:rsidRPr="00F633CF">
        <w:rPr>
          <w:sz w:val="28"/>
          <w:szCs w:val="30"/>
        </w:rPr>
        <w:t>Вагстафф</w:t>
      </w:r>
      <w:proofErr w:type="spellEnd"/>
      <w:r w:rsidRPr="00F633CF">
        <w:rPr>
          <w:sz w:val="28"/>
          <w:szCs w:val="30"/>
        </w:rPr>
        <w:t xml:space="preserve">, создатель зубной щетки </w:t>
      </w:r>
      <w:proofErr w:type="spellStart"/>
      <w:r w:rsidRPr="00F633CF">
        <w:rPr>
          <w:sz w:val="28"/>
          <w:szCs w:val="30"/>
        </w:rPr>
        <w:t>OraBrush</w:t>
      </w:r>
      <w:proofErr w:type="spellEnd"/>
      <w:r w:rsidRPr="00F633CF">
        <w:rPr>
          <w:sz w:val="28"/>
          <w:szCs w:val="30"/>
        </w:rPr>
        <w:t xml:space="preserve">, вступил в сотрудничество со студентом местного колледжа с целью создания видео для </w:t>
      </w:r>
      <w:proofErr w:type="spellStart"/>
      <w:r w:rsidRPr="00F633CF">
        <w:rPr>
          <w:sz w:val="28"/>
          <w:szCs w:val="30"/>
        </w:rPr>
        <w:t>YouTube</w:t>
      </w:r>
      <w:proofErr w:type="spellEnd"/>
      <w:r w:rsidRPr="00F633CF">
        <w:rPr>
          <w:sz w:val="28"/>
          <w:szCs w:val="30"/>
        </w:rPr>
        <w:t xml:space="preserve"> «</w:t>
      </w:r>
      <w:proofErr w:type="spellStart"/>
      <w:r w:rsidRPr="00F633CF">
        <w:rPr>
          <w:sz w:val="28"/>
          <w:szCs w:val="30"/>
        </w:rPr>
        <w:t>Bad</w:t>
      </w:r>
      <w:proofErr w:type="spellEnd"/>
      <w:r w:rsidRPr="00F633CF">
        <w:rPr>
          <w:sz w:val="28"/>
          <w:szCs w:val="30"/>
        </w:rPr>
        <w:t xml:space="preserve"> </w:t>
      </w:r>
      <w:proofErr w:type="spellStart"/>
      <w:r w:rsidRPr="00F633CF">
        <w:rPr>
          <w:sz w:val="28"/>
          <w:szCs w:val="30"/>
        </w:rPr>
        <w:t>Breath</w:t>
      </w:r>
      <w:proofErr w:type="spellEnd"/>
      <w:r w:rsidRPr="00F633CF">
        <w:rPr>
          <w:sz w:val="28"/>
          <w:szCs w:val="30"/>
        </w:rPr>
        <w:t xml:space="preserve"> </w:t>
      </w:r>
      <w:proofErr w:type="spellStart"/>
      <w:r w:rsidRPr="00F633CF">
        <w:rPr>
          <w:sz w:val="28"/>
          <w:szCs w:val="30"/>
        </w:rPr>
        <w:t>Test</w:t>
      </w:r>
      <w:proofErr w:type="spellEnd"/>
      <w:r w:rsidRPr="00F633CF">
        <w:rPr>
          <w:sz w:val="28"/>
          <w:szCs w:val="30"/>
        </w:rPr>
        <w:t xml:space="preserve"> – </w:t>
      </w:r>
      <w:proofErr w:type="spellStart"/>
      <w:r w:rsidRPr="00F633CF">
        <w:rPr>
          <w:sz w:val="28"/>
          <w:szCs w:val="30"/>
        </w:rPr>
        <w:t>How</w:t>
      </w:r>
      <w:proofErr w:type="spellEnd"/>
      <w:r w:rsidRPr="00F633CF">
        <w:rPr>
          <w:sz w:val="28"/>
          <w:szCs w:val="30"/>
        </w:rPr>
        <w:t xml:space="preserve"> </w:t>
      </w:r>
      <w:proofErr w:type="spellStart"/>
      <w:r w:rsidRPr="00F633CF">
        <w:rPr>
          <w:sz w:val="28"/>
          <w:szCs w:val="30"/>
        </w:rPr>
        <w:t>to</w:t>
      </w:r>
      <w:proofErr w:type="spellEnd"/>
      <w:r w:rsidRPr="00F633CF">
        <w:rPr>
          <w:sz w:val="28"/>
          <w:szCs w:val="30"/>
        </w:rPr>
        <w:t xml:space="preserve"> </w:t>
      </w:r>
      <w:proofErr w:type="spellStart"/>
      <w:r w:rsidRPr="00F633CF">
        <w:rPr>
          <w:sz w:val="28"/>
          <w:szCs w:val="30"/>
        </w:rPr>
        <w:t>Tell</w:t>
      </w:r>
      <w:proofErr w:type="spellEnd"/>
      <w:r w:rsidRPr="00F633CF">
        <w:rPr>
          <w:sz w:val="28"/>
          <w:szCs w:val="30"/>
        </w:rPr>
        <w:t xml:space="preserve"> </w:t>
      </w:r>
      <w:proofErr w:type="spellStart"/>
      <w:r w:rsidRPr="00F633CF">
        <w:rPr>
          <w:sz w:val="28"/>
          <w:szCs w:val="30"/>
        </w:rPr>
        <w:t>When</w:t>
      </w:r>
      <w:proofErr w:type="spellEnd"/>
      <w:r w:rsidRPr="00F633CF">
        <w:rPr>
          <w:sz w:val="28"/>
          <w:szCs w:val="30"/>
        </w:rPr>
        <w:t xml:space="preserve"> </w:t>
      </w:r>
      <w:proofErr w:type="spellStart"/>
      <w:r w:rsidRPr="00F633CF">
        <w:rPr>
          <w:sz w:val="28"/>
          <w:szCs w:val="30"/>
        </w:rPr>
        <w:t>Your</w:t>
      </w:r>
      <w:proofErr w:type="spellEnd"/>
      <w:r w:rsidRPr="00F633CF">
        <w:rPr>
          <w:sz w:val="28"/>
          <w:szCs w:val="30"/>
        </w:rPr>
        <w:t xml:space="preserve"> </w:t>
      </w:r>
      <w:proofErr w:type="spellStart"/>
      <w:r w:rsidRPr="00F633CF">
        <w:rPr>
          <w:sz w:val="28"/>
          <w:szCs w:val="30"/>
        </w:rPr>
        <w:t>Breath</w:t>
      </w:r>
      <w:proofErr w:type="spellEnd"/>
      <w:r w:rsidRPr="00F633CF">
        <w:rPr>
          <w:sz w:val="28"/>
          <w:szCs w:val="30"/>
        </w:rPr>
        <w:t xml:space="preserve"> </w:t>
      </w:r>
      <w:proofErr w:type="spellStart"/>
      <w:r w:rsidRPr="00F633CF">
        <w:rPr>
          <w:sz w:val="28"/>
          <w:szCs w:val="30"/>
        </w:rPr>
        <w:t>Stinks</w:t>
      </w:r>
      <w:proofErr w:type="spellEnd"/>
      <w:r w:rsidRPr="00F633CF">
        <w:rPr>
          <w:sz w:val="28"/>
          <w:szCs w:val="30"/>
        </w:rPr>
        <w:t>» («Тест на запах изо рта – как определить, если ваше дыхание плохо пахнет»).</w:t>
      </w:r>
      <w:r w:rsidR="00127445" w:rsidRPr="00F633CF">
        <w:rPr>
          <w:sz w:val="28"/>
          <w:szCs w:val="30"/>
        </w:rPr>
        <w:t xml:space="preserve"> </w:t>
      </w:r>
      <w:r w:rsidRPr="00F633CF">
        <w:rPr>
          <w:sz w:val="28"/>
          <w:szCs w:val="30"/>
        </w:rPr>
        <w:lastRenderedPageBreak/>
        <w:t xml:space="preserve">В результате вирусное видео привлекло внимание не только 18 </w:t>
      </w:r>
      <w:r w:rsidR="00127445" w:rsidRPr="00F633CF">
        <w:rPr>
          <w:sz w:val="28"/>
          <w:szCs w:val="30"/>
        </w:rPr>
        <w:t>млн.</w:t>
      </w:r>
      <w:r w:rsidRPr="00F633CF">
        <w:rPr>
          <w:sz w:val="28"/>
          <w:szCs w:val="30"/>
        </w:rPr>
        <w:t xml:space="preserve"> пользователей </w:t>
      </w:r>
      <w:proofErr w:type="spellStart"/>
      <w:r w:rsidRPr="00F633CF">
        <w:rPr>
          <w:sz w:val="28"/>
          <w:szCs w:val="30"/>
        </w:rPr>
        <w:t>YouTube</w:t>
      </w:r>
      <w:proofErr w:type="spellEnd"/>
      <w:r w:rsidRPr="00F633CF">
        <w:rPr>
          <w:sz w:val="28"/>
          <w:szCs w:val="30"/>
        </w:rPr>
        <w:t xml:space="preserve">, но и гигантских сетей супермаркетов, принявших продукт </w:t>
      </w:r>
      <w:proofErr w:type="spellStart"/>
      <w:r w:rsidRPr="00F633CF">
        <w:rPr>
          <w:sz w:val="28"/>
          <w:szCs w:val="30"/>
        </w:rPr>
        <w:t>OraBrush</w:t>
      </w:r>
      <w:proofErr w:type="spellEnd"/>
      <w:r w:rsidRPr="00F633CF">
        <w:rPr>
          <w:sz w:val="28"/>
          <w:szCs w:val="30"/>
        </w:rPr>
        <w:t xml:space="preserve"> на реализацию.</w:t>
      </w:r>
    </w:p>
    <w:p w14:paraId="0FBDB008" w14:textId="581681EA" w:rsidR="005A42F7" w:rsidRPr="00F633CF" w:rsidRDefault="005A42F7" w:rsidP="005A42F7">
      <w:pPr>
        <w:widowControl w:val="0"/>
        <w:adjustRightInd w:val="0"/>
        <w:snapToGrid w:val="0"/>
        <w:spacing w:line="360" w:lineRule="auto"/>
        <w:ind w:firstLine="709"/>
        <w:jc w:val="both"/>
        <w:rPr>
          <w:sz w:val="28"/>
          <w:szCs w:val="28"/>
        </w:rPr>
      </w:pPr>
      <w:r w:rsidRPr="00F633CF">
        <w:rPr>
          <w:sz w:val="28"/>
          <w:szCs w:val="28"/>
        </w:rPr>
        <w:t>Чтобы уменьшить рабочую нагрузку и обеспечить быстрое реагирование на запросы клиентов, многие международные компании используют</w:t>
      </w:r>
      <w:r w:rsidRPr="00F633CF">
        <w:rPr>
          <w:rFonts w:eastAsia="MS Gothic"/>
          <w:sz w:val="28"/>
          <w:szCs w:val="28"/>
        </w:rPr>
        <w:t> </w:t>
      </w:r>
      <w:r w:rsidRPr="00F633CF">
        <w:rPr>
          <w:sz w:val="28"/>
          <w:szCs w:val="28"/>
        </w:rPr>
        <w:t>чат-боты, обрабатывающие сообщения клиентов и предоставляют мгновенные ответы в любое время дня и ночи. Некоторые клиенты и вовсе предпочитают виртуальных помощников вроде</w:t>
      </w:r>
      <w:r w:rsidRPr="00F633CF">
        <w:rPr>
          <w:rFonts w:eastAsia="MS Gothic"/>
          <w:sz w:val="28"/>
          <w:szCs w:val="28"/>
        </w:rPr>
        <w:t xml:space="preserve"> </w:t>
      </w:r>
      <w:proofErr w:type="spellStart"/>
      <w:r w:rsidRPr="00F633CF">
        <w:rPr>
          <w:sz w:val="28"/>
          <w:szCs w:val="28"/>
        </w:rPr>
        <w:t>Siri</w:t>
      </w:r>
      <w:proofErr w:type="spellEnd"/>
      <w:r w:rsidRPr="00F633CF">
        <w:rPr>
          <w:sz w:val="28"/>
          <w:szCs w:val="28"/>
        </w:rPr>
        <w:t xml:space="preserve">, </w:t>
      </w:r>
      <w:proofErr w:type="spellStart"/>
      <w:r w:rsidRPr="00F633CF">
        <w:rPr>
          <w:sz w:val="28"/>
          <w:szCs w:val="28"/>
        </w:rPr>
        <w:t>Google</w:t>
      </w:r>
      <w:proofErr w:type="spellEnd"/>
      <w:r w:rsidRPr="00F633CF">
        <w:rPr>
          <w:sz w:val="28"/>
          <w:szCs w:val="28"/>
        </w:rPr>
        <w:t xml:space="preserve"> </w:t>
      </w:r>
      <w:proofErr w:type="spellStart"/>
      <w:r w:rsidRPr="00F633CF">
        <w:rPr>
          <w:sz w:val="28"/>
          <w:szCs w:val="28"/>
        </w:rPr>
        <w:t>Assistant</w:t>
      </w:r>
      <w:proofErr w:type="spellEnd"/>
      <w:r w:rsidRPr="00F633CF">
        <w:rPr>
          <w:sz w:val="28"/>
          <w:szCs w:val="28"/>
        </w:rPr>
        <w:t xml:space="preserve">, </w:t>
      </w:r>
      <w:proofErr w:type="spellStart"/>
      <w:r w:rsidRPr="00F633CF">
        <w:rPr>
          <w:sz w:val="28"/>
          <w:szCs w:val="28"/>
        </w:rPr>
        <w:t>Alexa</w:t>
      </w:r>
      <w:proofErr w:type="spellEnd"/>
      <w:r w:rsidRPr="00F633CF">
        <w:rPr>
          <w:rFonts w:eastAsia="MS Gothic"/>
          <w:sz w:val="28"/>
          <w:szCs w:val="28"/>
        </w:rPr>
        <w:t xml:space="preserve"> </w:t>
      </w:r>
      <w:r w:rsidRPr="00F633CF">
        <w:rPr>
          <w:sz w:val="28"/>
          <w:szCs w:val="28"/>
        </w:rPr>
        <w:t>и</w:t>
      </w:r>
      <w:r w:rsidRPr="00F633CF">
        <w:rPr>
          <w:rFonts w:eastAsia="MS Gothic"/>
          <w:sz w:val="28"/>
          <w:szCs w:val="28"/>
        </w:rPr>
        <w:t xml:space="preserve"> </w:t>
      </w:r>
      <w:proofErr w:type="spellStart"/>
      <w:r w:rsidRPr="00F633CF">
        <w:rPr>
          <w:sz w:val="28"/>
          <w:szCs w:val="28"/>
        </w:rPr>
        <w:t>Cortana</w:t>
      </w:r>
      <w:proofErr w:type="spellEnd"/>
      <w:r w:rsidRPr="00F633CF">
        <w:rPr>
          <w:rFonts w:eastAsia="MS Gothic"/>
          <w:sz w:val="28"/>
          <w:szCs w:val="28"/>
        </w:rPr>
        <w:t xml:space="preserve"> </w:t>
      </w:r>
      <w:r w:rsidRPr="00F633CF">
        <w:rPr>
          <w:sz w:val="28"/>
          <w:szCs w:val="28"/>
        </w:rPr>
        <w:t xml:space="preserve">в чат-ботах реальным людям, поскольку чувствуют себя более комфортно. В 2023 г. по оценкам </w:t>
      </w:r>
      <w:proofErr w:type="spellStart"/>
      <w:r w:rsidRPr="00F633CF">
        <w:rPr>
          <w:sz w:val="28"/>
          <w:szCs w:val="28"/>
        </w:rPr>
        <w:t>Comscore</w:t>
      </w:r>
      <w:proofErr w:type="spellEnd"/>
      <w:r w:rsidRPr="00F633CF">
        <w:rPr>
          <w:sz w:val="28"/>
          <w:szCs w:val="28"/>
        </w:rPr>
        <w:t xml:space="preserve">, 70% всех запросов станут голосовыми. Все это меняет пользовательское поведение, в том числе и в поиске. Компаниям стоит уже сейчас подумать об оптимизации сайта под голосовой поиск – </w:t>
      </w:r>
      <w:proofErr w:type="spellStart"/>
      <w:r w:rsidRPr="00F633CF">
        <w:rPr>
          <w:sz w:val="28"/>
          <w:szCs w:val="28"/>
        </w:rPr>
        <w:t>Voice</w:t>
      </w:r>
      <w:proofErr w:type="spellEnd"/>
      <w:r w:rsidRPr="00F633CF">
        <w:rPr>
          <w:sz w:val="28"/>
          <w:szCs w:val="28"/>
        </w:rPr>
        <w:t xml:space="preserve"> </w:t>
      </w:r>
      <w:proofErr w:type="spellStart"/>
      <w:r w:rsidRPr="00F633CF">
        <w:rPr>
          <w:sz w:val="28"/>
          <w:szCs w:val="28"/>
        </w:rPr>
        <w:t>Search</w:t>
      </w:r>
      <w:proofErr w:type="spellEnd"/>
      <w:r w:rsidRPr="00F633CF">
        <w:rPr>
          <w:sz w:val="28"/>
          <w:szCs w:val="28"/>
        </w:rPr>
        <w:t xml:space="preserve"> SEO. Вот несколько советов:</w:t>
      </w:r>
    </w:p>
    <w:p w14:paraId="7B16CB11" w14:textId="77777777" w:rsidR="005A42F7" w:rsidRPr="00F633CF" w:rsidRDefault="005A42F7" w:rsidP="005A42F7">
      <w:pPr>
        <w:widowControl w:val="0"/>
        <w:adjustRightInd w:val="0"/>
        <w:snapToGrid w:val="0"/>
        <w:spacing w:line="360" w:lineRule="auto"/>
        <w:ind w:firstLine="709"/>
        <w:jc w:val="both"/>
        <w:rPr>
          <w:sz w:val="28"/>
          <w:szCs w:val="28"/>
        </w:rPr>
      </w:pPr>
      <w:r w:rsidRPr="00F633CF">
        <w:rPr>
          <w:sz w:val="28"/>
          <w:szCs w:val="28"/>
        </w:rPr>
        <w:t>– создавать адаптивные сайты;</w:t>
      </w:r>
    </w:p>
    <w:p w14:paraId="347932CD" w14:textId="77777777" w:rsidR="005A42F7" w:rsidRPr="00F633CF" w:rsidRDefault="005A42F7" w:rsidP="005A42F7">
      <w:pPr>
        <w:widowControl w:val="0"/>
        <w:adjustRightInd w:val="0"/>
        <w:snapToGrid w:val="0"/>
        <w:spacing w:line="360" w:lineRule="auto"/>
        <w:ind w:firstLine="709"/>
        <w:jc w:val="both"/>
        <w:rPr>
          <w:sz w:val="28"/>
          <w:szCs w:val="28"/>
        </w:rPr>
      </w:pPr>
      <w:r w:rsidRPr="00F633CF">
        <w:rPr>
          <w:sz w:val="28"/>
          <w:szCs w:val="28"/>
        </w:rPr>
        <w:t>– не боятся невероятно длинных ключевых фраз (голосовые запросы представляют собой обычную человеческую речь, а она гораздо длиннее письменных фраз);</w:t>
      </w:r>
    </w:p>
    <w:p w14:paraId="289EC468" w14:textId="77777777" w:rsidR="005A42F7" w:rsidRPr="00F633CF" w:rsidRDefault="005A42F7" w:rsidP="005A42F7">
      <w:pPr>
        <w:widowControl w:val="0"/>
        <w:adjustRightInd w:val="0"/>
        <w:snapToGrid w:val="0"/>
        <w:spacing w:line="360" w:lineRule="auto"/>
        <w:ind w:firstLine="709"/>
        <w:jc w:val="both"/>
        <w:rPr>
          <w:sz w:val="28"/>
          <w:szCs w:val="28"/>
        </w:rPr>
      </w:pPr>
      <w:r w:rsidRPr="00F633CF">
        <w:rPr>
          <w:sz w:val="28"/>
          <w:szCs w:val="28"/>
        </w:rPr>
        <w:t xml:space="preserve">– использовать «Чаты для бизнеса». С помощью </w:t>
      </w:r>
      <w:proofErr w:type="spellStart"/>
      <w:r w:rsidRPr="00F633CF">
        <w:rPr>
          <w:sz w:val="28"/>
          <w:szCs w:val="28"/>
        </w:rPr>
        <w:t>Яндекс.Диалогов</w:t>
      </w:r>
      <w:proofErr w:type="spellEnd"/>
      <w:r w:rsidRPr="00F633CF">
        <w:rPr>
          <w:sz w:val="28"/>
          <w:szCs w:val="28"/>
        </w:rPr>
        <w:t xml:space="preserve"> можно настроить чат с пользователями прямо на странице результатов поиска, а также через разговор с Алисой.</w:t>
      </w:r>
    </w:p>
    <w:p w14:paraId="7E82D883" w14:textId="76BB3B62" w:rsidR="00050499" w:rsidRPr="00F633CF" w:rsidRDefault="00050499" w:rsidP="00050499">
      <w:pPr>
        <w:spacing w:line="360" w:lineRule="auto"/>
        <w:ind w:firstLine="709"/>
        <w:jc w:val="both"/>
        <w:rPr>
          <w:sz w:val="28"/>
          <w:szCs w:val="28"/>
        </w:rPr>
      </w:pPr>
      <w:r w:rsidRPr="00F633CF">
        <w:rPr>
          <w:sz w:val="28"/>
          <w:szCs w:val="28"/>
        </w:rPr>
        <w:t xml:space="preserve">Все больше брендов обращают внимание на </w:t>
      </w:r>
      <w:proofErr w:type="spellStart"/>
      <w:r w:rsidRPr="00F633CF">
        <w:rPr>
          <w:sz w:val="28"/>
          <w:szCs w:val="28"/>
        </w:rPr>
        <w:t>метавселенную</w:t>
      </w:r>
      <w:proofErr w:type="spellEnd"/>
      <w:r w:rsidRPr="00F633CF">
        <w:rPr>
          <w:sz w:val="28"/>
          <w:szCs w:val="28"/>
        </w:rPr>
        <w:t xml:space="preserve">. Отдельные компании разрабатывают стратегии маркетинга </w:t>
      </w:r>
      <w:r w:rsidRPr="00B65C0A">
        <w:rPr>
          <w:sz w:val="28"/>
          <w:szCs w:val="28"/>
        </w:rPr>
        <w:t>для этой новой эры захватывающего мира виртуальных коммуникаций в 2023 г.</w:t>
      </w:r>
      <w:r w:rsidRPr="00F633CF">
        <w:rPr>
          <w:sz w:val="28"/>
          <w:szCs w:val="28"/>
        </w:rPr>
        <w:t xml:space="preserve"> Например, </w:t>
      </w:r>
      <w:proofErr w:type="spellStart"/>
      <w:r w:rsidRPr="00F633CF">
        <w:rPr>
          <w:sz w:val="28"/>
          <w:szCs w:val="28"/>
        </w:rPr>
        <w:t>Nike</w:t>
      </w:r>
      <w:proofErr w:type="spellEnd"/>
      <w:r w:rsidRPr="00F633CF">
        <w:rPr>
          <w:sz w:val="28"/>
          <w:szCs w:val="28"/>
        </w:rPr>
        <w:t xml:space="preserve"> </w:t>
      </w:r>
      <w:r w:rsidRPr="00B65C0A">
        <w:rPr>
          <w:rFonts w:eastAsiaTheme="majorEastAsia"/>
          <w:sz w:val="28"/>
          <w:szCs w:val="28"/>
        </w:rPr>
        <w:t>объявил</w:t>
      </w:r>
      <w:r w:rsidRPr="00B65C0A">
        <w:rPr>
          <w:sz w:val="28"/>
          <w:szCs w:val="28"/>
        </w:rPr>
        <w:t xml:space="preserve">, что они позволят людям разрабатывать свои собственные кроссовки и продавать их или носить их в </w:t>
      </w:r>
      <w:proofErr w:type="spellStart"/>
      <w:r w:rsidRPr="00B65C0A">
        <w:rPr>
          <w:sz w:val="28"/>
          <w:szCs w:val="28"/>
        </w:rPr>
        <w:t>метавселенной</w:t>
      </w:r>
      <w:proofErr w:type="spellEnd"/>
      <w:r w:rsidRPr="00F633CF">
        <w:rPr>
          <w:sz w:val="28"/>
          <w:szCs w:val="28"/>
        </w:rPr>
        <w:t xml:space="preserve"> [</w:t>
      </w:r>
      <w:r w:rsidR="00EC1784" w:rsidRPr="00F633CF">
        <w:rPr>
          <w:sz w:val="28"/>
          <w:szCs w:val="28"/>
        </w:rPr>
        <w:t>58</w:t>
      </w:r>
      <w:r w:rsidRPr="00F633CF">
        <w:rPr>
          <w:sz w:val="28"/>
          <w:szCs w:val="28"/>
        </w:rPr>
        <w:t xml:space="preserve">]. У </w:t>
      </w:r>
      <w:proofErr w:type="spellStart"/>
      <w:r w:rsidRPr="00F633CF">
        <w:rPr>
          <w:sz w:val="28"/>
          <w:szCs w:val="28"/>
        </w:rPr>
        <w:t>Nike</w:t>
      </w:r>
      <w:proofErr w:type="spellEnd"/>
      <w:r w:rsidRPr="00F633CF">
        <w:rPr>
          <w:sz w:val="28"/>
          <w:szCs w:val="28"/>
        </w:rPr>
        <w:t xml:space="preserve"> уже есть </w:t>
      </w:r>
      <w:proofErr w:type="spellStart"/>
      <w:r w:rsidRPr="00F633CF">
        <w:rPr>
          <w:sz w:val="28"/>
          <w:szCs w:val="28"/>
        </w:rPr>
        <w:t>метавселенное</w:t>
      </w:r>
      <w:proofErr w:type="spellEnd"/>
      <w:r w:rsidRPr="00F633CF">
        <w:rPr>
          <w:sz w:val="28"/>
          <w:szCs w:val="28"/>
        </w:rPr>
        <w:t xml:space="preserve"> пространство на </w:t>
      </w:r>
      <w:proofErr w:type="spellStart"/>
      <w:r w:rsidRPr="00F633CF">
        <w:rPr>
          <w:sz w:val="28"/>
          <w:szCs w:val="28"/>
        </w:rPr>
        <w:t>Roblox</w:t>
      </w:r>
      <w:proofErr w:type="spellEnd"/>
      <w:r w:rsidRPr="00F633CF">
        <w:rPr>
          <w:sz w:val="28"/>
          <w:szCs w:val="28"/>
        </w:rPr>
        <w:t xml:space="preserve"> – </w:t>
      </w:r>
      <w:proofErr w:type="spellStart"/>
      <w:r w:rsidRPr="00F633CF">
        <w:rPr>
          <w:sz w:val="28"/>
          <w:szCs w:val="28"/>
        </w:rPr>
        <w:t>Nikeland</w:t>
      </w:r>
      <w:proofErr w:type="spellEnd"/>
      <w:r w:rsidRPr="00F633CF">
        <w:rPr>
          <w:sz w:val="28"/>
          <w:szCs w:val="28"/>
        </w:rPr>
        <w:t xml:space="preserve">, где пользователи могут покупать и носить виртуальные товары, используя не наличные деньги или криптовалюту, а внутриигровую валюту. По данным </w:t>
      </w:r>
      <w:proofErr w:type="spellStart"/>
      <w:r w:rsidRPr="00F633CF">
        <w:rPr>
          <w:sz w:val="28"/>
          <w:szCs w:val="28"/>
        </w:rPr>
        <w:t>Roblox</w:t>
      </w:r>
      <w:proofErr w:type="spellEnd"/>
      <w:r w:rsidRPr="00F633CF">
        <w:rPr>
          <w:sz w:val="28"/>
          <w:szCs w:val="28"/>
        </w:rPr>
        <w:t xml:space="preserve">, брендированный виртуальный мир, запущенный в ноябре 2021 г., посетил более 26 млн. человек.  </w:t>
      </w:r>
      <w:proofErr w:type="spellStart"/>
      <w:r w:rsidRPr="00F633CF">
        <w:rPr>
          <w:sz w:val="28"/>
          <w:szCs w:val="28"/>
        </w:rPr>
        <w:t>Nike</w:t>
      </w:r>
      <w:proofErr w:type="spellEnd"/>
      <w:r w:rsidRPr="00F633CF">
        <w:rPr>
          <w:sz w:val="28"/>
          <w:szCs w:val="28"/>
        </w:rPr>
        <w:t xml:space="preserve"> рассматривает рынок виртуальных продуктов как следующий </w:t>
      </w:r>
      <w:r w:rsidRPr="00F633CF">
        <w:rPr>
          <w:sz w:val="28"/>
          <w:szCs w:val="28"/>
        </w:rPr>
        <w:lastRenderedPageBreak/>
        <w:t xml:space="preserve">логический шаг в своих цифровых успехах. Бренд увидел огромный рост онлайн-продаж после пандемии, и к марту 2022 г. цифровые каналы и приложения составили более четверти его доходов, а цифровые продажи выросли стабильно. </w:t>
      </w:r>
      <w:proofErr w:type="spellStart"/>
      <w:r w:rsidRPr="00F633CF">
        <w:rPr>
          <w:sz w:val="28"/>
          <w:szCs w:val="28"/>
        </w:rPr>
        <w:t>Nike</w:t>
      </w:r>
      <w:proofErr w:type="spellEnd"/>
      <w:r w:rsidRPr="00F633CF">
        <w:rPr>
          <w:sz w:val="28"/>
          <w:szCs w:val="28"/>
        </w:rPr>
        <w:t xml:space="preserve"> заработала</w:t>
      </w:r>
      <w:r w:rsidRPr="00F633CF">
        <w:rPr>
          <w:rFonts w:eastAsiaTheme="majorEastAsia"/>
          <w:sz w:val="28"/>
          <w:szCs w:val="28"/>
        </w:rPr>
        <w:t> </w:t>
      </w:r>
      <w:r w:rsidRPr="00F633CF">
        <w:rPr>
          <w:sz w:val="28"/>
          <w:szCs w:val="28"/>
        </w:rPr>
        <w:t>3,1 млн. долл.,</w:t>
      </w:r>
      <w:r w:rsidRPr="00F633CF">
        <w:rPr>
          <w:rFonts w:eastAsiaTheme="majorEastAsia"/>
          <w:sz w:val="28"/>
          <w:szCs w:val="28"/>
        </w:rPr>
        <w:t> </w:t>
      </w:r>
      <w:r w:rsidRPr="00F633CF">
        <w:rPr>
          <w:sz w:val="28"/>
          <w:szCs w:val="28"/>
        </w:rPr>
        <w:t>продав 600 пар кроссовок NFT «</w:t>
      </w:r>
      <w:proofErr w:type="spellStart"/>
      <w:r w:rsidRPr="00F633CF">
        <w:rPr>
          <w:sz w:val="28"/>
          <w:szCs w:val="28"/>
        </w:rPr>
        <w:t>Cryptokicks</w:t>
      </w:r>
      <w:proofErr w:type="spellEnd"/>
      <w:r w:rsidRPr="00F633CF">
        <w:rPr>
          <w:sz w:val="28"/>
          <w:szCs w:val="28"/>
        </w:rPr>
        <w:t>» в апреле 2022 г</w:t>
      </w:r>
    </w:p>
    <w:p w14:paraId="7CB90B07" w14:textId="77777777" w:rsidR="00050499" w:rsidRPr="00F633CF" w:rsidRDefault="00050499" w:rsidP="00050499">
      <w:pPr>
        <w:spacing w:line="360" w:lineRule="auto"/>
        <w:ind w:firstLine="709"/>
        <w:jc w:val="both"/>
        <w:rPr>
          <w:sz w:val="28"/>
          <w:szCs w:val="28"/>
        </w:rPr>
      </w:pPr>
      <w:proofErr w:type="spellStart"/>
      <w:r w:rsidRPr="00F633CF">
        <w:rPr>
          <w:sz w:val="28"/>
          <w:szCs w:val="28"/>
        </w:rPr>
        <w:t>Gucci</w:t>
      </w:r>
      <w:proofErr w:type="spellEnd"/>
      <w:r w:rsidRPr="00F633CF">
        <w:rPr>
          <w:sz w:val="28"/>
          <w:szCs w:val="28"/>
        </w:rPr>
        <w:t xml:space="preserve"> был пионером в </w:t>
      </w:r>
      <w:proofErr w:type="spellStart"/>
      <w:r w:rsidRPr="00F633CF">
        <w:rPr>
          <w:sz w:val="28"/>
          <w:szCs w:val="28"/>
        </w:rPr>
        <w:t>метавселенной</w:t>
      </w:r>
      <w:proofErr w:type="spellEnd"/>
      <w:r w:rsidRPr="00F633CF">
        <w:rPr>
          <w:sz w:val="28"/>
          <w:szCs w:val="28"/>
        </w:rPr>
        <w:t xml:space="preserve">: в 2021 г. бренд запустил цифровые кроссовки </w:t>
      </w:r>
      <w:proofErr w:type="spellStart"/>
      <w:r w:rsidRPr="00F633CF">
        <w:rPr>
          <w:sz w:val="28"/>
          <w:szCs w:val="28"/>
        </w:rPr>
        <w:t>Gucci</w:t>
      </w:r>
      <w:proofErr w:type="spellEnd"/>
      <w:r w:rsidRPr="00F633CF">
        <w:rPr>
          <w:sz w:val="28"/>
          <w:szCs w:val="28"/>
        </w:rPr>
        <w:t xml:space="preserve"> </w:t>
      </w:r>
      <w:proofErr w:type="spellStart"/>
      <w:r w:rsidRPr="00F633CF">
        <w:rPr>
          <w:sz w:val="28"/>
          <w:szCs w:val="28"/>
        </w:rPr>
        <w:t>Virtual</w:t>
      </w:r>
      <w:proofErr w:type="spellEnd"/>
      <w:r w:rsidRPr="00F633CF">
        <w:rPr>
          <w:sz w:val="28"/>
          <w:szCs w:val="28"/>
        </w:rPr>
        <w:t xml:space="preserve"> 25, которые можно носить на </w:t>
      </w:r>
      <w:proofErr w:type="spellStart"/>
      <w:r w:rsidRPr="00F633CF">
        <w:rPr>
          <w:sz w:val="28"/>
          <w:szCs w:val="28"/>
        </w:rPr>
        <w:t>VRChat</w:t>
      </w:r>
      <w:proofErr w:type="spellEnd"/>
      <w:r w:rsidRPr="00F633CF">
        <w:rPr>
          <w:sz w:val="28"/>
          <w:szCs w:val="28"/>
        </w:rPr>
        <w:t xml:space="preserve"> и </w:t>
      </w:r>
      <w:proofErr w:type="spellStart"/>
      <w:r w:rsidRPr="00F633CF">
        <w:rPr>
          <w:sz w:val="28"/>
          <w:szCs w:val="28"/>
        </w:rPr>
        <w:t>Roblox</w:t>
      </w:r>
      <w:proofErr w:type="spellEnd"/>
      <w:r w:rsidRPr="00F633CF">
        <w:rPr>
          <w:sz w:val="28"/>
          <w:szCs w:val="28"/>
        </w:rPr>
        <w:t xml:space="preserve">, и создал </w:t>
      </w:r>
      <w:proofErr w:type="spellStart"/>
      <w:r w:rsidRPr="00F633CF">
        <w:rPr>
          <w:sz w:val="28"/>
          <w:szCs w:val="28"/>
        </w:rPr>
        <w:t>Gucci</w:t>
      </w:r>
      <w:proofErr w:type="spellEnd"/>
      <w:r w:rsidRPr="00F633CF">
        <w:rPr>
          <w:sz w:val="28"/>
          <w:szCs w:val="28"/>
        </w:rPr>
        <w:t xml:space="preserve"> </w:t>
      </w:r>
      <w:proofErr w:type="spellStart"/>
      <w:r w:rsidRPr="00F633CF">
        <w:rPr>
          <w:sz w:val="28"/>
          <w:szCs w:val="28"/>
        </w:rPr>
        <w:t>Town</w:t>
      </w:r>
      <w:proofErr w:type="spellEnd"/>
      <w:r w:rsidRPr="00F633CF">
        <w:rPr>
          <w:sz w:val="28"/>
          <w:szCs w:val="28"/>
        </w:rPr>
        <w:t xml:space="preserve"> на </w:t>
      </w:r>
      <w:proofErr w:type="spellStart"/>
      <w:r w:rsidRPr="00F633CF">
        <w:rPr>
          <w:sz w:val="28"/>
          <w:szCs w:val="28"/>
        </w:rPr>
        <w:t>Roblox</w:t>
      </w:r>
      <w:proofErr w:type="spellEnd"/>
      <w:r w:rsidRPr="00F633CF">
        <w:rPr>
          <w:sz w:val="28"/>
          <w:szCs w:val="28"/>
        </w:rPr>
        <w:t xml:space="preserve">, захватывающее пространство, в котором пользователи могут купить другую виртуальную одежду </w:t>
      </w:r>
      <w:proofErr w:type="spellStart"/>
      <w:r w:rsidRPr="00F633CF">
        <w:rPr>
          <w:sz w:val="28"/>
          <w:szCs w:val="28"/>
        </w:rPr>
        <w:t>Gucci</w:t>
      </w:r>
      <w:proofErr w:type="spellEnd"/>
      <w:r w:rsidRPr="00F633CF">
        <w:rPr>
          <w:sz w:val="28"/>
          <w:szCs w:val="28"/>
        </w:rPr>
        <w:t xml:space="preserve">. </w:t>
      </w:r>
      <w:proofErr w:type="spellStart"/>
      <w:r w:rsidRPr="00F633CF">
        <w:rPr>
          <w:sz w:val="28"/>
          <w:szCs w:val="28"/>
        </w:rPr>
        <w:t>Givenchy</w:t>
      </w:r>
      <w:proofErr w:type="spellEnd"/>
      <w:r w:rsidRPr="00F633CF">
        <w:rPr>
          <w:sz w:val="28"/>
          <w:szCs w:val="28"/>
        </w:rPr>
        <w:t xml:space="preserve">, </w:t>
      </w:r>
      <w:proofErr w:type="spellStart"/>
      <w:r w:rsidRPr="00F633CF">
        <w:rPr>
          <w:sz w:val="28"/>
          <w:szCs w:val="28"/>
        </w:rPr>
        <w:t>Ralph</w:t>
      </w:r>
      <w:proofErr w:type="spellEnd"/>
      <w:r w:rsidRPr="00F633CF">
        <w:rPr>
          <w:sz w:val="28"/>
          <w:szCs w:val="28"/>
        </w:rPr>
        <w:t xml:space="preserve"> </w:t>
      </w:r>
      <w:proofErr w:type="spellStart"/>
      <w:r w:rsidRPr="00F633CF">
        <w:rPr>
          <w:sz w:val="28"/>
          <w:szCs w:val="28"/>
        </w:rPr>
        <w:t>Lauren</w:t>
      </w:r>
      <w:proofErr w:type="spellEnd"/>
      <w:r w:rsidRPr="00F633CF">
        <w:rPr>
          <w:sz w:val="28"/>
          <w:szCs w:val="28"/>
        </w:rPr>
        <w:t xml:space="preserve"> и </w:t>
      </w:r>
      <w:proofErr w:type="spellStart"/>
      <w:r w:rsidRPr="00F633CF">
        <w:rPr>
          <w:sz w:val="28"/>
          <w:szCs w:val="28"/>
        </w:rPr>
        <w:t>Tommy</w:t>
      </w:r>
      <w:proofErr w:type="spellEnd"/>
      <w:r w:rsidRPr="00F633CF">
        <w:rPr>
          <w:sz w:val="28"/>
          <w:szCs w:val="28"/>
        </w:rPr>
        <w:t xml:space="preserve"> </w:t>
      </w:r>
      <w:proofErr w:type="spellStart"/>
      <w:r w:rsidRPr="00F633CF">
        <w:rPr>
          <w:sz w:val="28"/>
          <w:szCs w:val="28"/>
        </w:rPr>
        <w:t>Hilfiger</w:t>
      </w:r>
      <w:proofErr w:type="spellEnd"/>
      <w:r w:rsidRPr="00F633CF">
        <w:rPr>
          <w:sz w:val="28"/>
          <w:szCs w:val="28"/>
        </w:rPr>
        <w:t xml:space="preserve"> также имеют места на </w:t>
      </w:r>
      <w:proofErr w:type="spellStart"/>
      <w:r w:rsidRPr="00F633CF">
        <w:rPr>
          <w:sz w:val="28"/>
          <w:szCs w:val="28"/>
        </w:rPr>
        <w:t>Roblox</w:t>
      </w:r>
      <w:proofErr w:type="spellEnd"/>
      <w:r w:rsidRPr="00F633CF">
        <w:rPr>
          <w:sz w:val="28"/>
          <w:szCs w:val="28"/>
        </w:rPr>
        <w:t>, где продаются цифровые товары. По данным </w:t>
      </w:r>
      <w:proofErr w:type="spellStart"/>
      <w:r w:rsidRPr="00F633CF">
        <w:rPr>
          <w:sz w:val="28"/>
          <w:szCs w:val="28"/>
        </w:rPr>
        <w:t>Bloomberg</w:t>
      </w:r>
      <w:proofErr w:type="spellEnd"/>
      <w:r w:rsidRPr="00F633CF">
        <w:rPr>
          <w:sz w:val="28"/>
          <w:szCs w:val="28"/>
        </w:rPr>
        <w:t xml:space="preserve">, рынок </w:t>
      </w:r>
      <w:proofErr w:type="spellStart"/>
      <w:r w:rsidRPr="00F633CF">
        <w:rPr>
          <w:sz w:val="28"/>
          <w:szCs w:val="28"/>
        </w:rPr>
        <w:t>метавселенных</w:t>
      </w:r>
      <w:proofErr w:type="spellEnd"/>
      <w:r w:rsidRPr="00F633CF">
        <w:rPr>
          <w:sz w:val="28"/>
          <w:szCs w:val="28"/>
        </w:rPr>
        <w:t xml:space="preserve"> может достичь 783,3 млрд. долл. в 2024 г. по сравнению с 478,7 млрд. долл. в 2020 г., и виртуальные продукты, несомненно, играют роль в этом прогнозе. </w:t>
      </w:r>
    </w:p>
    <w:p w14:paraId="1B587613" w14:textId="6F63371D" w:rsidR="00542210" w:rsidRPr="00F633CF" w:rsidRDefault="00205708" w:rsidP="00E54824">
      <w:pPr>
        <w:spacing w:line="360" w:lineRule="auto"/>
        <w:ind w:firstLine="709"/>
        <w:jc w:val="both"/>
        <w:rPr>
          <w:sz w:val="28"/>
          <w:szCs w:val="28"/>
        </w:rPr>
      </w:pPr>
      <w:r w:rsidRPr="00F633CF">
        <w:rPr>
          <w:sz w:val="28"/>
          <w:szCs w:val="28"/>
        </w:rPr>
        <w:t xml:space="preserve">Рассмотрим интегрированный подход в использовании инструментов цифрового маркетинга на примере компании </w:t>
      </w:r>
      <w:r w:rsidR="00D93134" w:rsidRPr="00F633CF">
        <w:rPr>
          <w:sz w:val="28"/>
          <w:szCs w:val="28"/>
          <w:lang w:val="en-US"/>
        </w:rPr>
        <w:t>Coca</w:t>
      </w:r>
      <w:r w:rsidR="00D93134" w:rsidRPr="00F633CF">
        <w:rPr>
          <w:sz w:val="28"/>
          <w:szCs w:val="28"/>
        </w:rPr>
        <w:t>-</w:t>
      </w:r>
      <w:r w:rsidR="00D93134" w:rsidRPr="00F633CF">
        <w:rPr>
          <w:sz w:val="28"/>
          <w:szCs w:val="28"/>
          <w:lang w:val="en-US"/>
        </w:rPr>
        <w:t>Cola</w:t>
      </w:r>
      <w:r w:rsidR="00D93134" w:rsidRPr="00F633CF">
        <w:rPr>
          <w:sz w:val="28"/>
          <w:szCs w:val="28"/>
        </w:rPr>
        <w:t>.</w:t>
      </w:r>
      <w:r w:rsidRPr="00F633CF">
        <w:rPr>
          <w:sz w:val="28"/>
          <w:szCs w:val="28"/>
        </w:rPr>
        <w:t xml:space="preserve"> </w:t>
      </w:r>
    </w:p>
    <w:p w14:paraId="19228941" w14:textId="51ACFB60" w:rsidR="00542210" w:rsidRPr="00CE7433" w:rsidRDefault="00E54824" w:rsidP="00E54824">
      <w:pPr>
        <w:spacing w:line="360" w:lineRule="auto"/>
        <w:ind w:firstLine="709"/>
        <w:jc w:val="both"/>
        <w:rPr>
          <w:rFonts w:ascii="Noto Sans" w:hAnsi="Noto Sans" w:cs="Noto Sans"/>
          <w:color w:val="212529"/>
          <w:shd w:val="clear" w:color="auto" w:fill="FFFFFF"/>
        </w:rPr>
      </w:pPr>
      <w:proofErr w:type="spellStart"/>
      <w:r w:rsidRPr="00F633CF">
        <w:rPr>
          <w:sz w:val="28"/>
          <w:szCs w:val="28"/>
        </w:rPr>
        <w:t>Coca-Cola</w:t>
      </w:r>
      <w:proofErr w:type="spellEnd"/>
      <w:r w:rsidRPr="00F633CF">
        <w:rPr>
          <w:sz w:val="28"/>
          <w:szCs w:val="28"/>
        </w:rPr>
        <w:t xml:space="preserve"> первоначально использовала недифференцированную стратегию таргетинга. В последнее время он начал </w:t>
      </w:r>
      <w:proofErr w:type="spellStart"/>
      <w:r w:rsidRPr="00F633CF">
        <w:rPr>
          <w:sz w:val="28"/>
          <w:szCs w:val="28"/>
        </w:rPr>
        <w:t>локализовывал</w:t>
      </w:r>
      <w:proofErr w:type="spellEnd"/>
      <w:r w:rsidRPr="00F633CF">
        <w:rPr>
          <w:sz w:val="28"/>
          <w:szCs w:val="28"/>
        </w:rPr>
        <w:t xml:space="preserve"> свои продукты для лучшей приемлемости. Он включает в себя два основных </w:t>
      </w:r>
      <w:r w:rsidRPr="00F633CF">
        <w:rPr>
          <w:rFonts w:eastAsiaTheme="majorEastAsia"/>
          <w:sz w:val="28"/>
          <w:szCs w:val="28"/>
        </w:rPr>
        <w:t>маркетинговых канала</w:t>
      </w:r>
      <w:r w:rsidRPr="00F633CF">
        <w:rPr>
          <w:sz w:val="28"/>
          <w:szCs w:val="28"/>
        </w:rPr>
        <w:t xml:space="preserve">: личный и неличный. Персональные каналы включают прямую связь с аудиторией. Неличные маркетинговые каналы включают как онлайн, так и офлайн-медиа, такие как сетевые СМИ, социальные сети, веб страницы, электронные письма и др. </w:t>
      </w:r>
      <w:r w:rsidRPr="00CE7433">
        <w:rPr>
          <w:sz w:val="28"/>
          <w:szCs w:val="28"/>
        </w:rPr>
        <w:t>[</w:t>
      </w:r>
      <w:r w:rsidR="00EC1784" w:rsidRPr="00F633CF">
        <w:rPr>
          <w:sz w:val="28"/>
          <w:szCs w:val="28"/>
        </w:rPr>
        <w:t>44</w:t>
      </w:r>
      <w:r w:rsidRPr="00CE7433">
        <w:rPr>
          <w:sz w:val="28"/>
          <w:szCs w:val="28"/>
        </w:rPr>
        <w:t>].</w:t>
      </w:r>
      <w:r w:rsidR="00542210" w:rsidRPr="00CE7433">
        <w:rPr>
          <w:rFonts w:ascii="Noto Sans" w:hAnsi="Noto Sans" w:cs="Noto Sans"/>
          <w:color w:val="212529"/>
          <w:shd w:val="clear" w:color="auto" w:fill="FFFFFF"/>
        </w:rPr>
        <w:t xml:space="preserve"> </w:t>
      </w:r>
    </w:p>
    <w:p w14:paraId="02E9C9D2" w14:textId="7C6CEC5C" w:rsidR="00697840" w:rsidRPr="00F633CF" w:rsidRDefault="00697840" w:rsidP="00697840">
      <w:pPr>
        <w:spacing w:line="360" w:lineRule="auto"/>
        <w:ind w:firstLine="709"/>
        <w:jc w:val="both"/>
        <w:rPr>
          <w:sz w:val="28"/>
          <w:szCs w:val="28"/>
        </w:rPr>
      </w:pPr>
      <w:r w:rsidRPr="00F633CF">
        <w:rPr>
          <w:sz w:val="28"/>
          <w:szCs w:val="28"/>
        </w:rPr>
        <w:t xml:space="preserve">За последние семь лет </w:t>
      </w:r>
      <w:proofErr w:type="spellStart"/>
      <w:r w:rsidRPr="00F633CF">
        <w:rPr>
          <w:sz w:val="28"/>
          <w:szCs w:val="28"/>
        </w:rPr>
        <w:t>Coca-Cola</w:t>
      </w:r>
      <w:proofErr w:type="spellEnd"/>
      <w:r w:rsidRPr="00F633CF">
        <w:rPr>
          <w:sz w:val="28"/>
          <w:szCs w:val="28"/>
        </w:rPr>
        <w:t xml:space="preserve"> тратила в среднем 4 млрд. долл. в год на рекламу по всему миру, за исключением 2020 г., когда было потрачено всего около 2,8 млрд. долл. США. Расходы в США составляют более 20% от этой стоимости, Компания потратила 193 млн. долл. на рекламу своего флагманского бренда </w:t>
      </w:r>
      <w:proofErr w:type="spellStart"/>
      <w:r w:rsidRPr="00F633CF">
        <w:rPr>
          <w:sz w:val="28"/>
          <w:szCs w:val="28"/>
        </w:rPr>
        <w:t>Coke</w:t>
      </w:r>
      <w:proofErr w:type="spellEnd"/>
      <w:r w:rsidRPr="00F633CF">
        <w:rPr>
          <w:sz w:val="28"/>
          <w:szCs w:val="28"/>
        </w:rPr>
        <w:t xml:space="preserve"> в 2021 г. больше, чем любой другой бренд безалкогольных напитков в США в этом году. </w:t>
      </w:r>
      <w:proofErr w:type="spellStart"/>
      <w:r w:rsidRPr="00F633CF">
        <w:rPr>
          <w:sz w:val="28"/>
          <w:szCs w:val="28"/>
        </w:rPr>
        <w:t>Coca-Cola</w:t>
      </w:r>
      <w:proofErr w:type="spellEnd"/>
      <w:r w:rsidRPr="00F633CF">
        <w:rPr>
          <w:sz w:val="28"/>
          <w:szCs w:val="28"/>
        </w:rPr>
        <w:t xml:space="preserve"> имеет долгую историю инновационных и привлекательных рекламных кампаний. Имидж бренда </w:t>
      </w:r>
      <w:proofErr w:type="spellStart"/>
      <w:r w:rsidRPr="00F633CF">
        <w:rPr>
          <w:sz w:val="28"/>
          <w:szCs w:val="28"/>
        </w:rPr>
        <w:t>Coca-Cola</w:t>
      </w:r>
      <w:proofErr w:type="spellEnd"/>
      <w:r w:rsidRPr="00F633CF">
        <w:rPr>
          <w:sz w:val="28"/>
          <w:szCs w:val="28"/>
        </w:rPr>
        <w:t xml:space="preserve"> поддерживается не только через традиционные рекламные </w:t>
      </w:r>
      <w:r w:rsidRPr="00F633CF">
        <w:rPr>
          <w:sz w:val="28"/>
          <w:szCs w:val="28"/>
        </w:rPr>
        <w:lastRenderedPageBreak/>
        <w:t xml:space="preserve">СМИ, но и социальные сети. По состоянию на январь 2023 г. он занял пятое место в </w:t>
      </w:r>
      <w:proofErr w:type="spellStart"/>
      <w:r w:rsidRPr="00F633CF">
        <w:rPr>
          <w:sz w:val="28"/>
          <w:szCs w:val="28"/>
        </w:rPr>
        <w:t>Facebook</w:t>
      </w:r>
      <w:proofErr w:type="spellEnd"/>
      <w:r w:rsidRPr="00F633CF">
        <w:rPr>
          <w:sz w:val="28"/>
          <w:szCs w:val="28"/>
        </w:rPr>
        <w:t xml:space="preserve"> (признана экстремистской и запрещена в РФ) по количеству поклонников, с почти 107 млн. поклонников (рис. 1</w:t>
      </w:r>
      <w:r w:rsidR="00D72849" w:rsidRPr="00F633CF">
        <w:rPr>
          <w:sz w:val="28"/>
          <w:szCs w:val="28"/>
        </w:rPr>
        <w:t>8</w:t>
      </w:r>
      <w:r w:rsidRPr="00F633CF">
        <w:rPr>
          <w:sz w:val="28"/>
          <w:szCs w:val="28"/>
        </w:rPr>
        <w:t xml:space="preserve">). Канал </w:t>
      </w:r>
      <w:proofErr w:type="spellStart"/>
      <w:r w:rsidRPr="00F633CF">
        <w:rPr>
          <w:sz w:val="28"/>
          <w:szCs w:val="28"/>
        </w:rPr>
        <w:t>Coca-Cola</w:t>
      </w:r>
      <w:proofErr w:type="spellEnd"/>
      <w:r w:rsidRPr="00F633CF">
        <w:rPr>
          <w:sz w:val="28"/>
          <w:szCs w:val="28"/>
        </w:rPr>
        <w:t xml:space="preserve"> на </w:t>
      </w:r>
      <w:proofErr w:type="spellStart"/>
      <w:r w:rsidRPr="00F633CF">
        <w:rPr>
          <w:sz w:val="28"/>
          <w:szCs w:val="28"/>
        </w:rPr>
        <w:t>YouTube</w:t>
      </w:r>
      <w:proofErr w:type="spellEnd"/>
      <w:r w:rsidRPr="00F633CF">
        <w:rPr>
          <w:sz w:val="28"/>
          <w:szCs w:val="28"/>
        </w:rPr>
        <w:t xml:space="preserve"> также был популярен – более 3,28 млрд. просмотров.</w:t>
      </w:r>
    </w:p>
    <w:p w14:paraId="2CA8B4D6" w14:textId="77777777" w:rsidR="00050052" w:rsidRPr="00F633CF" w:rsidRDefault="00050052" w:rsidP="00050052">
      <w:pPr>
        <w:ind w:firstLine="709"/>
        <w:jc w:val="both"/>
        <w:rPr>
          <w:sz w:val="28"/>
          <w:szCs w:val="28"/>
        </w:rPr>
      </w:pPr>
    </w:p>
    <w:p w14:paraId="6338191E" w14:textId="0FED78CE" w:rsidR="00697840" w:rsidRPr="00F633CF" w:rsidRDefault="00AA2850" w:rsidP="00AA2850">
      <w:pPr>
        <w:spacing w:line="360" w:lineRule="auto"/>
        <w:jc w:val="center"/>
        <w:rPr>
          <w:sz w:val="28"/>
          <w:szCs w:val="28"/>
        </w:rPr>
      </w:pPr>
      <w:r w:rsidRPr="00F633CF">
        <w:rPr>
          <w:noProof/>
          <w:sz w:val="28"/>
          <w:szCs w:val="28"/>
          <w:lang w:eastAsia="ru-RU"/>
        </w:rPr>
        <w:drawing>
          <wp:inline distT="0" distB="0" distL="0" distR="0" wp14:anchorId="24404331" wp14:editId="79343688">
            <wp:extent cx="4086225" cy="2466586"/>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00492" cy="2475198"/>
                    </a:xfrm>
                    <a:prstGeom prst="rect">
                      <a:avLst/>
                    </a:prstGeom>
                  </pic:spPr>
                </pic:pic>
              </a:graphicData>
            </a:graphic>
          </wp:inline>
        </w:drawing>
      </w:r>
    </w:p>
    <w:p w14:paraId="226E5E85" w14:textId="48687959" w:rsidR="00697840" w:rsidRPr="00CE7433" w:rsidRDefault="00697840" w:rsidP="00AA2850">
      <w:pPr>
        <w:jc w:val="center"/>
        <w:rPr>
          <w:sz w:val="28"/>
          <w:szCs w:val="28"/>
        </w:rPr>
      </w:pPr>
      <w:r w:rsidRPr="00F633CF">
        <w:rPr>
          <w:sz w:val="28"/>
          <w:szCs w:val="28"/>
        </w:rPr>
        <w:t>Рисунок 1</w:t>
      </w:r>
      <w:r w:rsidR="00D72849" w:rsidRPr="00F633CF">
        <w:rPr>
          <w:sz w:val="28"/>
          <w:szCs w:val="28"/>
        </w:rPr>
        <w:t>8</w:t>
      </w:r>
      <w:r w:rsidRPr="00F633CF">
        <w:rPr>
          <w:sz w:val="28"/>
          <w:szCs w:val="28"/>
        </w:rPr>
        <w:t xml:space="preserve"> – Самые популярные </w:t>
      </w:r>
      <w:proofErr w:type="spellStart"/>
      <w:r w:rsidRPr="00F633CF">
        <w:rPr>
          <w:sz w:val="28"/>
          <w:szCs w:val="28"/>
        </w:rPr>
        <w:t>фан</w:t>
      </w:r>
      <w:proofErr w:type="spellEnd"/>
      <w:r w:rsidRPr="00F633CF">
        <w:rPr>
          <w:sz w:val="28"/>
          <w:szCs w:val="28"/>
        </w:rPr>
        <w:t xml:space="preserve">-страницы </w:t>
      </w:r>
      <w:proofErr w:type="spellStart"/>
      <w:r w:rsidRPr="00F633CF">
        <w:rPr>
          <w:sz w:val="28"/>
          <w:szCs w:val="28"/>
        </w:rPr>
        <w:t>Facebook</w:t>
      </w:r>
      <w:proofErr w:type="spellEnd"/>
      <w:r w:rsidRPr="00F633CF">
        <w:rPr>
          <w:sz w:val="28"/>
          <w:szCs w:val="28"/>
        </w:rPr>
        <w:t xml:space="preserve"> (признана экстремистской и запрещена в РФ) по состоянию на январь 2023 г. по числу поклонников</w:t>
      </w:r>
      <w:r w:rsidR="00AA2850" w:rsidRPr="00F633CF">
        <w:rPr>
          <w:sz w:val="28"/>
          <w:szCs w:val="28"/>
        </w:rPr>
        <w:t xml:space="preserve">, млн. </w:t>
      </w:r>
      <w:r w:rsidR="00AA2850" w:rsidRPr="00CE7433">
        <w:rPr>
          <w:sz w:val="28"/>
          <w:szCs w:val="28"/>
        </w:rPr>
        <w:t>[</w:t>
      </w:r>
      <w:r w:rsidR="00EC1784" w:rsidRPr="00F633CF">
        <w:rPr>
          <w:sz w:val="28"/>
          <w:szCs w:val="28"/>
        </w:rPr>
        <w:t>56</w:t>
      </w:r>
      <w:r w:rsidR="00AA2850" w:rsidRPr="00CE7433">
        <w:rPr>
          <w:sz w:val="28"/>
          <w:szCs w:val="28"/>
        </w:rPr>
        <w:t>]</w:t>
      </w:r>
    </w:p>
    <w:p w14:paraId="75721779" w14:textId="77777777" w:rsidR="00697840" w:rsidRPr="00CE7433" w:rsidRDefault="00697840" w:rsidP="00AA2850">
      <w:pPr>
        <w:jc w:val="center"/>
        <w:rPr>
          <w:sz w:val="28"/>
          <w:szCs w:val="28"/>
        </w:rPr>
      </w:pPr>
    </w:p>
    <w:p w14:paraId="786438E0" w14:textId="24B65369" w:rsidR="00D93134" w:rsidRPr="00F633CF" w:rsidRDefault="00542210" w:rsidP="005A42F7">
      <w:pPr>
        <w:spacing w:line="360" w:lineRule="auto"/>
        <w:ind w:firstLine="709"/>
        <w:jc w:val="both"/>
        <w:rPr>
          <w:sz w:val="28"/>
          <w:szCs w:val="28"/>
        </w:rPr>
      </w:pPr>
      <w:r w:rsidRPr="00F633CF">
        <w:rPr>
          <w:sz w:val="28"/>
          <w:szCs w:val="28"/>
        </w:rPr>
        <w:t xml:space="preserve">Стратегия цифрового маркетинга </w:t>
      </w:r>
      <w:proofErr w:type="spellStart"/>
      <w:r w:rsidRPr="00F633CF">
        <w:rPr>
          <w:sz w:val="28"/>
          <w:szCs w:val="28"/>
        </w:rPr>
        <w:t>Coca-Cola</w:t>
      </w:r>
      <w:proofErr w:type="spellEnd"/>
      <w:r w:rsidRPr="00F633CF">
        <w:rPr>
          <w:sz w:val="28"/>
          <w:szCs w:val="28"/>
        </w:rPr>
        <w:t xml:space="preserve"> включает в себя акцент на социальные сети, мобильный маркетинг и контент-маркетинг для взаимодействия с потребителями и повышения лояльности к бренду</w:t>
      </w:r>
      <w:r w:rsidR="00E54824" w:rsidRPr="00F633CF">
        <w:rPr>
          <w:sz w:val="28"/>
          <w:szCs w:val="28"/>
        </w:rPr>
        <w:t>.</w:t>
      </w:r>
    </w:p>
    <w:p w14:paraId="2FE1BCBA" w14:textId="77777777" w:rsidR="00542210" w:rsidRPr="00F633CF" w:rsidRDefault="00542210" w:rsidP="00EF233C">
      <w:pPr>
        <w:spacing w:line="360" w:lineRule="auto"/>
        <w:ind w:firstLine="709"/>
        <w:jc w:val="both"/>
        <w:rPr>
          <w:sz w:val="28"/>
          <w:szCs w:val="28"/>
        </w:rPr>
      </w:pPr>
      <w:r w:rsidRPr="00F633CF">
        <w:rPr>
          <w:sz w:val="28"/>
          <w:szCs w:val="28"/>
        </w:rPr>
        <w:t xml:space="preserve">Контент-маркетинг является важнейшим компонентом стратегии цифрового маркетинга </w:t>
      </w:r>
      <w:proofErr w:type="spellStart"/>
      <w:r w:rsidRPr="00F633CF">
        <w:rPr>
          <w:sz w:val="28"/>
          <w:szCs w:val="28"/>
        </w:rPr>
        <w:t>Coca-Cola</w:t>
      </w:r>
      <w:proofErr w:type="spellEnd"/>
      <w:r w:rsidRPr="00F633CF">
        <w:rPr>
          <w:sz w:val="28"/>
          <w:szCs w:val="28"/>
        </w:rPr>
        <w:t xml:space="preserve">. Веб-сайт компании </w:t>
      </w:r>
      <w:proofErr w:type="spellStart"/>
      <w:r w:rsidRPr="00F633CF">
        <w:rPr>
          <w:sz w:val="28"/>
          <w:szCs w:val="28"/>
        </w:rPr>
        <w:t>Coca-Cola</w:t>
      </w:r>
      <w:proofErr w:type="spellEnd"/>
      <w:r w:rsidRPr="00F633CF">
        <w:rPr>
          <w:sz w:val="28"/>
          <w:szCs w:val="28"/>
        </w:rPr>
        <w:t xml:space="preserve"> </w:t>
      </w:r>
      <w:proofErr w:type="spellStart"/>
      <w:r w:rsidRPr="00F633CF">
        <w:rPr>
          <w:sz w:val="28"/>
          <w:szCs w:val="28"/>
        </w:rPr>
        <w:t>Journey</w:t>
      </w:r>
      <w:proofErr w:type="spellEnd"/>
      <w:r w:rsidRPr="00F633CF">
        <w:rPr>
          <w:sz w:val="28"/>
          <w:szCs w:val="28"/>
        </w:rPr>
        <w:t xml:space="preserve"> является центром контента, который демонстрирует историю, культуру и ценности бренда. На сайте представлены статьи, видео и инфографика, посвященные широкому кругу тем, от инициатив </w:t>
      </w:r>
      <w:proofErr w:type="spellStart"/>
      <w:r w:rsidRPr="00F633CF">
        <w:rPr>
          <w:sz w:val="28"/>
          <w:szCs w:val="28"/>
        </w:rPr>
        <w:t>Coca-Cola</w:t>
      </w:r>
      <w:proofErr w:type="spellEnd"/>
      <w:r w:rsidRPr="00F633CF">
        <w:rPr>
          <w:sz w:val="28"/>
          <w:szCs w:val="28"/>
        </w:rPr>
        <w:t xml:space="preserve"> в области устойчивого развития до последних рекламных кампаний.</w:t>
      </w:r>
    </w:p>
    <w:p w14:paraId="37C8B16E" w14:textId="24EF68B4" w:rsidR="00D93134" w:rsidRPr="00F633CF" w:rsidRDefault="00542210" w:rsidP="00EF233C">
      <w:pPr>
        <w:spacing w:line="360" w:lineRule="auto"/>
        <w:ind w:firstLine="709"/>
        <w:jc w:val="both"/>
        <w:rPr>
          <w:sz w:val="28"/>
          <w:szCs w:val="28"/>
        </w:rPr>
      </w:pPr>
      <w:proofErr w:type="spellStart"/>
      <w:r w:rsidRPr="00F633CF">
        <w:rPr>
          <w:sz w:val="28"/>
          <w:szCs w:val="28"/>
        </w:rPr>
        <w:t>Coca-Cola</w:t>
      </w:r>
      <w:proofErr w:type="spellEnd"/>
      <w:r w:rsidRPr="00F633CF">
        <w:rPr>
          <w:sz w:val="28"/>
          <w:szCs w:val="28"/>
        </w:rPr>
        <w:t xml:space="preserve"> также использует социальные сети для продвижения своего контента и взаимодействия со своей аудиторией. </w:t>
      </w:r>
      <w:r w:rsidR="00D93134" w:rsidRPr="00F633CF">
        <w:rPr>
          <w:sz w:val="28"/>
          <w:szCs w:val="28"/>
        </w:rPr>
        <w:t xml:space="preserve">Они установили отраслевой эталон, поскольку бренд настолько широко признан, что в наращивании аудитории нет необходимости. Их фанатское участие составляет 86 миллионов человек по всему миру через каналы социальных сетей. Они </w:t>
      </w:r>
      <w:r w:rsidR="00D93134" w:rsidRPr="00F633CF">
        <w:rPr>
          <w:sz w:val="28"/>
          <w:szCs w:val="28"/>
        </w:rPr>
        <w:lastRenderedPageBreak/>
        <w:t xml:space="preserve">передают единообразное сообщение, будь то новые продукты, интерактивное взаимодействие, социальные, культурные или спортивные мероприятия. </w:t>
      </w:r>
    </w:p>
    <w:p w14:paraId="39ED7C28" w14:textId="6228CD69" w:rsidR="00E54824" w:rsidRPr="00F633CF" w:rsidRDefault="00E54824" w:rsidP="00EF233C">
      <w:pPr>
        <w:spacing w:line="360" w:lineRule="auto"/>
        <w:ind w:firstLine="709"/>
        <w:jc w:val="both"/>
        <w:rPr>
          <w:sz w:val="28"/>
          <w:szCs w:val="28"/>
        </w:rPr>
      </w:pPr>
      <w:r w:rsidRPr="00F633CF">
        <w:rPr>
          <w:sz w:val="28"/>
          <w:szCs w:val="28"/>
        </w:rPr>
        <w:t xml:space="preserve">Благодаря технологическому прогрессу социальные сети и каналы онлайн-связи стали наиболее важной частью маркетинговой стратегии </w:t>
      </w:r>
      <w:proofErr w:type="spellStart"/>
      <w:r w:rsidRPr="00F633CF">
        <w:rPr>
          <w:sz w:val="28"/>
          <w:szCs w:val="28"/>
        </w:rPr>
        <w:t>Coca-Cola</w:t>
      </w:r>
      <w:proofErr w:type="spellEnd"/>
      <w:r w:rsidRPr="00F633CF">
        <w:rPr>
          <w:sz w:val="28"/>
          <w:szCs w:val="28"/>
        </w:rPr>
        <w:t>. Он активно использует онлайн-платформы цифрового маркетинга, такие как </w:t>
      </w:r>
      <w:proofErr w:type="spellStart"/>
      <w:r w:rsidRPr="00F633CF">
        <w:rPr>
          <w:sz w:val="28"/>
          <w:szCs w:val="28"/>
        </w:rPr>
        <w:t>Facebook</w:t>
      </w:r>
      <w:proofErr w:type="spellEnd"/>
      <w:r w:rsidR="00F00007" w:rsidRPr="00F633CF">
        <w:rPr>
          <w:sz w:val="28"/>
          <w:szCs w:val="28"/>
        </w:rPr>
        <w:t xml:space="preserve"> (признана экстремистской и запрещена в РФ)</w:t>
      </w:r>
      <w:r w:rsidRPr="00F633CF">
        <w:rPr>
          <w:sz w:val="28"/>
          <w:szCs w:val="28"/>
        </w:rPr>
        <w:t xml:space="preserve">, </w:t>
      </w:r>
      <w:proofErr w:type="spellStart"/>
      <w:r w:rsidRPr="00F633CF">
        <w:rPr>
          <w:sz w:val="28"/>
          <w:szCs w:val="28"/>
        </w:rPr>
        <w:t>Twitter</w:t>
      </w:r>
      <w:proofErr w:type="spellEnd"/>
      <w:r w:rsidRPr="00F633CF">
        <w:rPr>
          <w:sz w:val="28"/>
          <w:szCs w:val="28"/>
        </w:rPr>
        <w:t xml:space="preserve">, </w:t>
      </w:r>
      <w:proofErr w:type="spellStart"/>
      <w:r w:rsidRPr="00F633CF">
        <w:rPr>
          <w:sz w:val="28"/>
          <w:szCs w:val="28"/>
        </w:rPr>
        <w:t>YouTube</w:t>
      </w:r>
      <w:proofErr w:type="spellEnd"/>
      <w:r w:rsidRPr="00F633CF">
        <w:rPr>
          <w:sz w:val="28"/>
          <w:szCs w:val="28"/>
        </w:rPr>
        <w:t xml:space="preserve"> и </w:t>
      </w:r>
      <w:proofErr w:type="spellStart"/>
      <w:r w:rsidRPr="00F633CF">
        <w:rPr>
          <w:sz w:val="28"/>
          <w:szCs w:val="28"/>
        </w:rPr>
        <w:t>Snapchat</w:t>
      </w:r>
      <w:proofErr w:type="spellEnd"/>
      <w:r w:rsidRPr="00F633CF">
        <w:rPr>
          <w:sz w:val="28"/>
          <w:szCs w:val="28"/>
        </w:rPr>
        <w:t xml:space="preserve">, для публикации изображений, видео и многого другого. Маркетинговая стратегия </w:t>
      </w:r>
      <w:proofErr w:type="spellStart"/>
      <w:r w:rsidRPr="00F633CF">
        <w:rPr>
          <w:sz w:val="28"/>
          <w:szCs w:val="28"/>
        </w:rPr>
        <w:t>Coca</w:t>
      </w:r>
      <w:proofErr w:type="spellEnd"/>
      <w:r w:rsidRPr="00F633CF">
        <w:rPr>
          <w:sz w:val="28"/>
          <w:szCs w:val="28"/>
        </w:rPr>
        <w:t xml:space="preserve"> </w:t>
      </w:r>
      <w:proofErr w:type="spellStart"/>
      <w:r w:rsidRPr="00F633CF">
        <w:rPr>
          <w:sz w:val="28"/>
          <w:szCs w:val="28"/>
        </w:rPr>
        <w:t>Cola</w:t>
      </w:r>
      <w:proofErr w:type="spellEnd"/>
      <w:r w:rsidRPr="00F633CF">
        <w:rPr>
          <w:sz w:val="28"/>
          <w:szCs w:val="28"/>
        </w:rPr>
        <w:t xml:space="preserve"> в основном включает в себя SEO, электронный маркетинг, контент-маркетинг и </w:t>
      </w:r>
      <w:proofErr w:type="spellStart"/>
      <w:r w:rsidRPr="00F633CF">
        <w:rPr>
          <w:sz w:val="28"/>
          <w:szCs w:val="28"/>
        </w:rPr>
        <w:t>видеомаркетинг</w:t>
      </w:r>
      <w:proofErr w:type="spellEnd"/>
      <w:r w:rsidRPr="00F633CF">
        <w:rPr>
          <w:sz w:val="28"/>
          <w:szCs w:val="28"/>
        </w:rPr>
        <w:t>.</w:t>
      </w:r>
    </w:p>
    <w:p w14:paraId="1E79A5E2" w14:textId="4134293C" w:rsidR="00127445" w:rsidRPr="00F633CF" w:rsidRDefault="00542210" w:rsidP="00EF233C">
      <w:pPr>
        <w:spacing w:line="360" w:lineRule="auto"/>
        <w:ind w:firstLine="709"/>
        <w:jc w:val="both"/>
        <w:rPr>
          <w:sz w:val="28"/>
          <w:szCs w:val="28"/>
        </w:rPr>
      </w:pPr>
      <w:r w:rsidRPr="00F633CF">
        <w:rPr>
          <w:sz w:val="28"/>
          <w:szCs w:val="28"/>
        </w:rPr>
        <w:t xml:space="preserve">Компания использует данные и технологии для создания персонализированного опыта для своих клиентов. Например, приложение </w:t>
      </w:r>
      <w:proofErr w:type="spellStart"/>
      <w:r w:rsidRPr="00F633CF">
        <w:rPr>
          <w:sz w:val="28"/>
          <w:szCs w:val="28"/>
        </w:rPr>
        <w:t>Coca-Cola</w:t>
      </w:r>
      <w:proofErr w:type="spellEnd"/>
      <w:r w:rsidRPr="00F633CF">
        <w:rPr>
          <w:sz w:val="28"/>
          <w:szCs w:val="28"/>
        </w:rPr>
        <w:t xml:space="preserve"> </w:t>
      </w:r>
      <w:proofErr w:type="spellStart"/>
      <w:r w:rsidRPr="00F633CF">
        <w:rPr>
          <w:sz w:val="28"/>
          <w:szCs w:val="28"/>
        </w:rPr>
        <w:t>Freestyle</w:t>
      </w:r>
      <w:proofErr w:type="spellEnd"/>
      <w:r w:rsidRPr="00F633CF">
        <w:rPr>
          <w:sz w:val="28"/>
          <w:szCs w:val="28"/>
        </w:rPr>
        <w:t xml:space="preserve"> позволяет клиентам создавать и сохранять свои собственные рецепты напитков, а программа </w:t>
      </w:r>
      <w:proofErr w:type="spellStart"/>
      <w:r w:rsidRPr="00F633CF">
        <w:rPr>
          <w:sz w:val="28"/>
          <w:szCs w:val="28"/>
        </w:rPr>
        <w:t>My</w:t>
      </w:r>
      <w:proofErr w:type="spellEnd"/>
      <w:r w:rsidRPr="00F633CF">
        <w:rPr>
          <w:sz w:val="28"/>
          <w:szCs w:val="28"/>
        </w:rPr>
        <w:t xml:space="preserve"> </w:t>
      </w:r>
      <w:proofErr w:type="spellStart"/>
      <w:r w:rsidRPr="00F633CF">
        <w:rPr>
          <w:sz w:val="28"/>
          <w:szCs w:val="28"/>
        </w:rPr>
        <w:t>Coke</w:t>
      </w:r>
      <w:proofErr w:type="spellEnd"/>
      <w:r w:rsidRPr="00F633CF">
        <w:rPr>
          <w:sz w:val="28"/>
          <w:szCs w:val="28"/>
        </w:rPr>
        <w:t xml:space="preserve"> </w:t>
      </w:r>
      <w:proofErr w:type="spellStart"/>
      <w:r w:rsidRPr="00F633CF">
        <w:rPr>
          <w:sz w:val="28"/>
          <w:szCs w:val="28"/>
        </w:rPr>
        <w:t>Rewards</w:t>
      </w:r>
      <w:proofErr w:type="spellEnd"/>
      <w:r w:rsidRPr="00F633CF">
        <w:rPr>
          <w:sz w:val="28"/>
          <w:szCs w:val="28"/>
        </w:rPr>
        <w:t xml:space="preserve"> вознаграждает постоянных клиентов персонализированными предложениями и наградами.</w:t>
      </w:r>
    </w:p>
    <w:p w14:paraId="02A4CDB0" w14:textId="7BDEC558" w:rsidR="00127445" w:rsidRPr="00F633CF" w:rsidRDefault="00542210" w:rsidP="00EF233C">
      <w:pPr>
        <w:spacing w:line="360" w:lineRule="auto"/>
        <w:ind w:firstLine="709"/>
        <w:jc w:val="both"/>
        <w:rPr>
          <w:sz w:val="28"/>
          <w:szCs w:val="28"/>
        </w:rPr>
      </w:pPr>
      <w:r w:rsidRPr="00F633CF">
        <w:rPr>
          <w:sz w:val="28"/>
          <w:szCs w:val="28"/>
        </w:rPr>
        <w:t>Компания также использует социальные сети для создания персонализированных впечатлений для своих клиентов</w:t>
      </w:r>
      <w:r w:rsidR="005A42F7" w:rsidRPr="00F633CF">
        <w:rPr>
          <w:sz w:val="28"/>
          <w:szCs w:val="28"/>
        </w:rPr>
        <w:t xml:space="preserve"> [</w:t>
      </w:r>
      <w:r w:rsidR="00EC1784" w:rsidRPr="00F633CF">
        <w:rPr>
          <w:sz w:val="28"/>
          <w:szCs w:val="28"/>
        </w:rPr>
        <w:t>43</w:t>
      </w:r>
      <w:r w:rsidR="005A42F7" w:rsidRPr="00F633CF">
        <w:rPr>
          <w:sz w:val="28"/>
          <w:szCs w:val="28"/>
        </w:rPr>
        <w:t>]</w:t>
      </w:r>
      <w:r w:rsidRPr="00F633CF">
        <w:rPr>
          <w:sz w:val="28"/>
          <w:szCs w:val="28"/>
        </w:rPr>
        <w:t xml:space="preserve">. Например, кампания </w:t>
      </w:r>
      <w:proofErr w:type="spellStart"/>
      <w:r w:rsidRPr="00F633CF">
        <w:rPr>
          <w:sz w:val="28"/>
          <w:szCs w:val="28"/>
        </w:rPr>
        <w:t>Share</w:t>
      </w:r>
      <w:proofErr w:type="spellEnd"/>
      <w:r w:rsidRPr="00F633CF">
        <w:rPr>
          <w:sz w:val="28"/>
          <w:szCs w:val="28"/>
        </w:rPr>
        <w:t xml:space="preserve"> a </w:t>
      </w:r>
      <w:proofErr w:type="spellStart"/>
      <w:r w:rsidRPr="00F633CF">
        <w:rPr>
          <w:sz w:val="28"/>
          <w:szCs w:val="28"/>
        </w:rPr>
        <w:t>Coke</w:t>
      </w:r>
      <w:proofErr w:type="spellEnd"/>
      <w:r w:rsidRPr="00F633CF">
        <w:rPr>
          <w:sz w:val="28"/>
          <w:szCs w:val="28"/>
        </w:rPr>
        <w:t xml:space="preserve"> позволила клиентам персонализировать свои бутылки </w:t>
      </w:r>
      <w:proofErr w:type="spellStart"/>
      <w:r w:rsidRPr="00F633CF">
        <w:rPr>
          <w:sz w:val="28"/>
          <w:szCs w:val="28"/>
        </w:rPr>
        <w:t>Coca-Cola</w:t>
      </w:r>
      <w:proofErr w:type="spellEnd"/>
      <w:r w:rsidRPr="00F633CF">
        <w:rPr>
          <w:sz w:val="28"/>
          <w:szCs w:val="28"/>
        </w:rPr>
        <w:t xml:space="preserve"> своими именами или другими персонализированными сообщениями.</w:t>
      </w:r>
      <w:r w:rsidR="00127445" w:rsidRPr="00F633CF">
        <w:rPr>
          <w:sz w:val="28"/>
          <w:szCs w:val="28"/>
        </w:rPr>
        <w:t xml:space="preserve"> Одной из самых успешных цифровых маркетинговых кампаний, запущенных </w:t>
      </w:r>
      <w:proofErr w:type="spellStart"/>
      <w:r w:rsidR="00127445" w:rsidRPr="00F633CF">
        <w:rPr>
          <w:sz w:val="28"/>
          <w:szCs w:val="28"/>
        </w:rPr>
        <w:t>Coca-Cola</w:t>
      </w:r>
      <w:proofErr w:type="spellEnd"/>
      <w:r w:rsidR="00127445" w:rsidRPr="00F633CF">
        <w:rPr>
          <w:sz w:val="28"/>
          <w:szCs w:val="28"/>
        </w:rPr>
        <w:t xml:space="preserve">, является кампания </w:t>
      </w:r>
      <w:proofErr w:type="spellStart"/>
      <w:r w:rsidR="00127445" w:rsidRPr="00F633CF">
        <w:rPr>
          <w:sz w:val="28"/>
          <w:szCs w:val="28"/>
        </w:rPr>
        <w:t>Share</w:t>
      </w:r>
      <w:proofErr w:type="spellEnd"/>
      <w:r w:rsidR="00127445" w:rsidRPr="00F633CF">
        <w:rPr>
          <w:sz w:val="28"/>
          <w:szCs w:val="28"/>
        </w:rPr>
        <w:t xml:space="preserve"> a </w:t>
      </w:r>
      <w:proofErr w:type="spellStart"/>
      <w:r w:rsidR="00127445" w:rsidRPr="00F633CF">
        <w:rPr>
          <w:sz w:val="28"/>
          <w:szCs w:val="28"/>
        </w:rPr>
        <w:t>Coke</w:t>
      </w:r>
      <w:proofErr w:type="spellEnd"/>
      <w:r w:rsidR="00127445" w:rsidRPr="00F633CF">
        <w:rPr>
          <w:sz w:val="28"/>
          <w:szCs w:val="28"/>
        </w:rPr>
        <w:t xml:space="preserve">. Кампания началась в Австралии в 2011 г. и быстро распространилась на другие страны мира. Кампания позволила клиентам персонализировать бутылки </w:t>
      </w:r>
      <w:proofErr w:type="spellStart"/>
      <w:r w:rsidR="00127445" w:rsidRPr="00F633CF">
        <w:rPr>
          <w:sz w:val="28"/>
          <w:szCs w:val="28"/>
        </w:rPr>
        <w:t>Coca-Cola</w:t>
      </w:r>
      <w:proofErr w:type="spellEnd"/>
      <w:r w:rsidR="00127445" w:rsidRPr="00F633CF">
        <w:rPr>
          <w:sz w:val="28"/>
          <w:szCs w:val="28"/>
        </w:rPr>
        <w:t xml:space="preserve"> своими именами или другими сообщениями, что способствовало социальному обмену и пользовательскому контенту. Кампания имела огромный успех и помогла увеличить продажи компании.</w:t>
      </w:r>
    </w:p>
    <w:p w14:paraId="07738DD7" w14:textId="77777777" w:rsidR="00127445" w:rsidRPr="00F633CF" w:rsidRDefault="00127445" w:rsidP="00EF233C">
      <w:pPr>
        <w:spacing w:line="360" w:lineRule="auto"/>
        <w:ind w:firstLine="709"/>
        <w:jc w:val="both"/>
        <w:rPr>
          <w:sz w:val="28"/>
          <w:szCs w:val="28"/>
        </w:rPr>
      </w:pPr>
      <w:r w:rsidRPr="00F633CF">
        <w:rPr>
          <w:sz w:val="28"/>
          <w:szCs w:val="28"/>
        </w:rPr>
        <w:t>Еще одной успешной кампанией стала кампания #</w:t>
      </w:r>
      <w:proofErr w:type="spellStart"/>
      <w:r w:rsidRPr="00F633CF">
        <w:rPr>
          <w:sz w:val="28"/>
          <w:szCs w:val="28"/>
        </w:rPr>
        <w:t>TasteTheFeeling</w:t>
      </w:r>
      <w:proofErr w:type="spellEnd"/>
      <w:r w:rsidRPr="00F633CF">
        <w:rPr>
          <w:sz w:val="28"/>
          <w:szCs w:val="28"/>
        </w:rPr>
        <w:t xml:space="preserve">, которая была сосредоточена на эмоциональной связи клиентов с брендом </w:t>
      </w:r>
      <w:proofErr w:type="spellStart"/>
      <w:r w:rsidRPr="00F633CF">
        <w:rPr>
          <w:sz w:val="28"/>
          <w:szCs w:val="28"/>
        </w:rPr>
        <w:t>Coca-Cola</w:t>
      </w:r>
      <w:proofErr w:type="spellEnd"/>
      <w:r w:rsidRPr="00F633CF">
        <w:rPr>
          <w:sz w:val="28"/>
          <w:szCs w:val="28"/>
        </w:rPr>
        <w:t xml:space="preserve">. Кампания включала в себя ряд видео и другого контента, который продемонстрировал различные эмоции и впечатления, которые люди </w:t>
      </w:r>
      <w:r w:rsidRPr="00F633CF">
        <w:rPr>
          <w:sz w:val="28"/>
          <w:szCs w:val="28"/>
        </w:rPr>
        <w:lastRenderedPageBreak/>
        <w:t xml:space="preserve">ассоциируют с употреблением </w:t>
      </w:r>
      <w:proofErr w:type="spellStart"/>
      <w:r w:rsidRPr="00F633CF">
        <w:rPr>
          <w:sz w:val="28"/>
          <w:szCs w:val="28"/>
        </w:rPr>
        <w:t>Coca-Cola</w:t>
      </w:r>
      <w:proofErr w:type="spellEnd"/>
      <w:r w:rsidRPr="00F633CF">
        <w:rPr>
          <w:sz w:val="28"/>
          <w:szCs w:val="28"/>
        </w:rPr>
        <w:t xml:space="preserve">. Кампания стала хитом в социальных сетях и помогла укрепить эмоциональную связь клиентов с брендом. </w:t>
      </w:r>
    </w:p>
    <w:p w14:paraId="67361705" w14:textId="77777777" w:rsidR="00542210" w:rsidRPr="00F633CF" w:rsidRDefault="00542210" w:rsidP="00EF233C">
      <w:pPr>
        <w:spacing w:line="360" w:lineRule="auto"/>
        <w:ind w:firstLine="709"/>
        <w:jc w:val="both"/>
        <w:rPr>
          <w:sz w:val="28"/>
          <w:szCs w:val="28"/>
        </w:rPr>
      </w:pPr>
      <w:r w:rsidRPr="00F633CF">
        <w:rPr>
          <w:sz w:val="28"/>
          <w:szCs w:val="28"/>
        </w:rPr>
        <w:t xml:space="preserve">Мобильный маркетинг является еще одним важным компонентом стратегии цифрового маркетинга </w:t>
      </w:r>
      <w:proofErr w:type="spellStart"/>
      <w:r w:rsidRPr="00F633CF">
        <w:rPr>
          <w:sz w:val="28"/>
          <w:szCs w:val="28"/>
        </w:rPr>
        <w:t>Coca-Cola</w:t>
      </w:r>
      <w:proofErr w:type="spellEnd"/>
      <w:r w:rsidRPr="00F633CF">
        <w:rPr>
          <w:sz w:val="28"/>
          <w:szCs w:val="28"/>
        </w:rPr>
        <w:t xml:space="preserve">. Компания создала ряд мобильных приложений, включая приложение </w:t>
      </w:r>
      <w:proofErr w:type="spellStart"/>
      <w:r w:rsidRPr="00F633CF">
        <w:rPr>
          <w:sz w:val="28"/>
          <w:szCs w:val="28"/>
        </w:rPr>
        <w:t>Coca-Cola</w:t>
      </w:r>
      <w:proofErr w:type="spellEnd"/>
      <w:r w:rsidRPr="00F633CF">
        <w:rPr>
          <w:sz w:val="28"/>
          <w:szCs w:val="28"/>
        </w:rPr>
        <w:t xml:space="preserve"> </w:t>
      </w:r>
      <w:proofErr w:type="spellStart"/>
      <w:r w:rsidRPr="00F633CF">
        <w:rPr>
          <w:sz w:val="28"/>
          <w:szCs w:val="28"/>
        </w:rPr>
        <w:t>Freestyle</w:t>
      </w:r>
      <w:proofErr w:type="spellEnd"/>
      <w:r w:rsidRPr="00F633CF">
        <w:rPr>
          <w:sz w:val="28"/>
          <w:szCs w:val="28"/>
        </w:rPr>
        <w:t xml:space="preserve"> и приложение </w:t>
      </w:r>
      <w:proofErr w:type="spellStart"/>
      <w:r w:rsidRPr="00F633CF">
        <w:rPr>
          <w:sz w:val="28"/>
          <w:szCs w:val="28"/>
        </w:rPr>
        <w:t>Coca-Cola</w:t>
      </w:r>
      <w:proofErr w:type="spellEnd"/>
      <w:r w:rsidRPr="00F633CF">
        <w:rPr>
          <w:sz w:val="28"/>
          <w:szCs w:val="28"/>
        </w:rPr>
        <w:t xml:space="preserve"> </w:t>
      </w:r>
      <w:proofErr w:type="spellStart"/>
      <w:r w:rsidRPr="00F633CF">
        <w:rPr>
          <w:sz w:val="28"/>
          <w:szCs w:val="28"/>
        </w:rPr>
        <w:t>Happiness</w:t>
      </w:r>
      <w:proofErr w:type="spellEnd"/>
      <w:r w:rsidRPr="00F633CF">
        <w:rPr>
          <w:sz w:val="28"/>
          <w:szCs w:val="28"/>
        </w:rPr>
        <w:t xml:space="preserve"> </w:t>
      </w:r>
      <w:proofErr w:type="spellStart"/>
      <w:r w:rsidRPr="00F633CF">
        <w:rPr>
          <w:sz w:val="28"/>
          <w:szCs w:val="28"/>
        </w:rPr>
        <w:t>Machine</w:t>
      </w:r>
      <w:proofErr w:type="spellEnd"/>
      <w:r w:rsidRPr="00F633CF">
        <w:rPr>
          <w:sz w:val="28"/>
          <w:szCs w:val="28"/>
        </w:rPr>
        <w:t xml:space="preserve">, которые позволяют клиентам создавать и делиться своим собственным опытом </w:t>
      </w:r>
      <w:proofErr w:type="spellStart"/>
      <w:r w:rsidRPr="00F633CF">
        <w:rPr>
          <w:sz w:val="28"/>
          <w:szCs w:val="28"/>
        </w:rPr>
        <w:t>Coke</w:t>
      </w:r>
      <w:proofErr w:type="spellEnd"/>
      <w:r w:rsidRPr="00F633CF">
        <w:rPr>
          <w:sz w:val="28"/>
          <w:szCs w:val="28"/>
        </w:rPr>
        <w:t>.</w:t>
      </w:r>
    </w:p>
    <w:p w14:paraId="427E3649" w14:textId="361BE53D" w:rsidR="00542210" w:rsidRPr="00F633CF" w:rsidRDefault="00542210" w:rsidP="00EF233C">
      <w:pPr>
        <w:spacing w:line="360" w:lineRule="auto"/>
        <w:ind w:firstLine="709"/>
        <w:jc w:val="both"/>
        <w:rPr>
          <w:sz w:val="28"/>
          <w:szCs w:val="28"/>
        </w:rPr>
      </w:pPr>
      <w:proofErr w:type="spellStart"/>
      <w:r w:rsidRPr="00F633CF">
        <w:rPr>
          <w:sz w:val="28"/>
          <w:szCs w:val="28"/>
        </w:rPr>
        <w:t>Coca-Cola</w:t>
      </w:r>
      <w:proofErr w:type="spellEnd"/>
      <w:r w:rsidRPr="00F633CF">
        <w:rPr>
          <w:sz w:val="28"/>
          <w:szCs w:val="28"/>
        </w:rPr>
        <w:t xml:space="preserve"> также использует мобильную рекламу для привлечения своих клиентов. Компания создала ряд мобильных объявлений, включая интерактивную рекламу, которая позволяет клиентам взаимодействовать с брендом и узнавать больше о его продуктах и услугах.</w:t>
      </w:r>
    </w:p>
    <w:p w14:paraId="4BBE0E62" w14:textId="7A6C9AA3" w:rsidR="00542210" w:rsidRPr="00F633CF" w:rsidRDefault="00542210" w:rsidP="00EF233C">
      <w:pPr>
        <w:spacing w:line="360" w:lineRule="auto"/>
        <w:ind w:firstLine="709"/>
        <w:jc w:val="both"/>
        <w:rPr>
          <w:sz w:val="28"/>
          <w:szCs w:val="28"/>
        </w:rPr>
      </w:pPr>
      <w:r w:rsidRPr="00F633CF">
        <w:rPr>
          <w:sz w:val="28"/>
          <w:szCs w:val="28"/>
        </w:rPr>
        <w:t xml:space="preserve">Маркетинг влияния становится все более важной частью стратегии цифрового маркетинга </w:t>
      </w:r>
      <w:proofErr w:type="spellStart"/>
      <w:r w:rsidRPr="00F633CF">
        <w:rPr>
          <w:sz w:val="28"/>
          <w:szCs w:val="28"/>
        </w:rPr>
        <w:t>Coca-Cola</w:t>
      </w:r>
      <w:proofErr w:type="spellEnd"/>
      <w:r w:rsidRPr="00F633CF">
        <w:rPr>
          <w:sz w:val="28"/>
          <w:szCs w:val="28"/>
        </w:rPr>
        <w:t>. Компания сотрудничает с рядом влиятельных лиц, включая знаменитостей, спортсменов и личностей социальных сетей, для продвижения своих продуктов и услуг.</w:t>
      </w:r>
      <w:r w:rsidR="00127445" w:rsidRPr="00F633CF">
        <w:rPr>
          <w:sz w:val="28"/>
          <w:szCs w:val="28"/>
        </w:rPr>
        <w:t xml:space="preserve"> </w:t>
      </w:r>
      <w:r w:rsidRPr="00F633CF">
        <w:rPr>
          <w:sz w:val="28"/>
          <w:szCs w:val="28"/>
        </w:rPr>
        <w:t xml:space="preserve">Например, компания сотрудничает с Тейлор Свифт, одной из самых популярных в мире певиц и авторов песен, для продвижения своего бренда </w:t>
      </w:r>
      <w:proofErr w:type="spellStart"/>
      <w:r w:rsidRPr="00F633CF">
        <w:rPr>
          <w:sz w:val="28"/>
          <w:szCs w:val="28"/>
        </w:rPr>
        <w:t>Diet</w:t>
      </w:r>
      <w:proofErr w:type="spellEnd"/>
      <w:r w:rsidRPr="00F633CF">
        <w:rPr>
          <w:sz w:val="28"/>
          <w:szCs w:val="28"/>
        </w:rPr>
        <w:t xml:space="preserve"> </w:t>
      </w:r>
      <w:proofErr w:type="spellStart"/>
      <w:r w:rsidRPr="00F633CF">
        <w:rPr>
          <w:sz w:val="28"/>
          <w:szCs w:val="28"/>
        </w:rPr>
        <w:t>Coke</w:t>
      </w:r>
      <w:proofErr w:type="spellEnd"/>
      <w:r w:rsidRPr="00F633CF">
        <w:rPr>
          <w:sz w:val="28"/>
          <w:szCs w:val="28"/>
        </w:rPr>
        <w:t>. Компания также сотрудничает со спортсменами, такими как Леброн Джеймс и футболист Лионель Месси, для продвижения своих спортивных напитков.</w:t>
      </w:r>
    </w:p>
    <w:p w14:paraId="7FCAC240" w14:textId="575D6DD1" w:rsidR="00F00007" w:rsidRPr="00F633CF" w:rsidRDefault="00542210" w:rsidP="00EF233C">
      <w:pPr>
        <w:spacing w:line="360" w:lineRule="auto"/>
        <w:ind w:firstLine="709"/>
        <w:jc w:val="both"/>
        <w:rPr>
          <w:sz w:val="28"/>
          <w:szCs w:val="28"/>
        </w:rPr>
      </w:pPr>
      <w:r w:rsidRPr="00F633CF">
        <w:rPr>
          <w:sz w:val="28"/>
          <w:szCs w:val="28"/>
        </w:rPr>
        <w:t xml:space="preserve">Социальная ответственность является ключевой частью стратегии цифрового маркетинга </w:t>
      </w:r>
      <w:proofErr w:type="spellStart"/>
      <w:r w:rsidRPr="00F633CF">
        <w:rPr>
          <w:sz w:val="28"/>
          <w:szCs w:val="28"/>
        </w:rPr>
        <w:t>Coca-Cola</w:t>
      </w:r>
      <w:proofErr w:type="spellEnd"/>
      <w:r w:rsidRPr="00F633CF">
        <w:rPr>
          <w:sz w:val="28"/>
          <w:szCs w:val="28"/>
        </w:rPr>
        <w:t xml:space="preserve">. Компания создала ряд кампаний, посвященных социальным и экологическим вопросам, включая кампанию «2nd </w:t>
      </w:r>
      <w:proofErr w:type="spellStart"/>
      <w:r w:rsidRPr="00F633CF">
        <w:rPr>
          <w:sz w:val="28"/>
          <w:szCs w:val="28"/>
        </w:rPr>
        <w:t>Lives</w:t>
      </w:r>
      <w:proofErr w:type="spellEnd"/>
      <w:r w:rsidRPr="00F633CF">
        <w:rPr>
          <w:sz w:val="28"/>
          <w:szCs w:val="28"/>
        </w:rPr>
        <w:t xml:space="preserve">», которая поощряла клиентов перерабатывать свои бутылки </w:t>
      </w:r>
      <w:proofErr w:type="spellStart"/>
      <w:r w:rsidRPr="00F633CF">
        <w:rPr>
          <w:sz w:val="28"/>
          <w:szCs w:val="28"/>
        </w:rPr>
        <w:t>Coca-Cola</w:t>
      </w:r>
      <w:proofErr w:type="spellEnd"/>
      <w:r w:rsidRPr="00F633CF">
        <w:rPr>
          <w:sz w:val="28"/>
          <w:szCs w:val="28"/>
        </w:rPr>
        <w:t>, превращая их в полезные объекты.</w:t>
      </w:r>
    </w:p>
    <w:p w14:paraId="20EC39A3" w14:textId="014AA1F5" w:rsidR="00127445" w:rsidRPr="00F633CF" w:rsidRDefault="00127445" w:rsidP="00EF233C">
      <w:pPr>
        <w:spacing w:line="360" w:lineRule="auto"/>
        <w:ind w:firstLine="709"/>
        <w:jc w:val="both"/>
        <w:rPr>
          <w:sz w:val="28"/>
          <w:szCs w:val="28"/>
        </w:rPr>
      </w:pPr>
      <w:r w:rsidRPr="00F633CF">
        <w:rPr>
          <w:sz w:val="28"/>
          <w:szCs w:val="28"/>
        </w:rPr>
        <w:t>Таким образом</w:t>
      </w:r>
      <w:r w:rsidR="00542210" w:rsidRPr="00F633CF">
        <w:rPr>
          <w:sz w:val="28"/>
          <w:szCs w:val="28"/>
        </w:rPr>
        <w:t xml:space="preserve">, стратегия цифрового маркетинга </w:t>
      </w:r>
      <w:proofErr w:type="spellStart"/>
      <w:r w:rsidR="00542210" w:rsidRPr="00F633CF">
        <w:rPr>
          <w:sz w:val="28"/>
          <w:szCs w:val="28"/>
        </w:rPr>
        <w:t>Coca-Cola</w:t>
      </w:r>
      <w:proofErr w:type="spellEnd"/>
      <w:r w:rsidR="00542210" w:rsidRPr="00F633CF">
        <w:rPr>
          <w:sz w:val="28"/>
          <w:szCs w:val="28"/>
        </w:rPr>
        <w:t xml:space="preserve"> представляет собой комплексный подход, который включает в себя контент-маркетинг, персонализацию, мобильный маркетинг, маркетинг влияния, пользовательский контент и социальную ответственность. Используя эти различные </w:t>
      </w:r>
      <w:r w:rsidRPr="00F633CF">
        <w:rPr>
          <w:sz w:val="28"/>
          <w:szCs w:val="28"/>
        </w:rPr>
        <w:t>инструменты комплексно</w:t>
      </w:r>
      <w:r w:rsidR="00542210" w:rsidRPr="00F633CF">
        <w:rPr>
          <w:sz w:val="28"/>
          <w:szCs w:val="28"/>
        </w:rPr>
        <w:t xml:space="preserve">, </w:t>
      </w:r>
      <w:proofErr w:type="spellStart"/>
      <w:r w:rsidR="00542210" w:rsidRPr="00F633CF">
        <w:rPr>
          <w:sz w:val="28"/>
          <w:szCs w:val="28"/>
        </w:rPr>
        <w:t>Coca-Cola</w:t>
      </w:r>
      <w:proofErr w:type="spellEnd"/>
      <w:r w:rsidR="00542210" w:rsidRPr="00F633CF">
        <w:rPr>
          <w:sz w:val="28"/>
          <w:szCs w:val="28"/>
        </w:rPr>
        <w:t xml:space="preserve"> смогла сохранить свои позиции одного из ведущих мировых брендов и значимо общаться с </w:t>
      </w:r>
      <w:r w:rsidR="00542210" w:rsidRPr="00F633CF">
        <w:rPr>
          <w:sz w:val="28"/>
          <w:szCs w:val="28"/>
        </w:rPr>
        <w:lastRenderedPageBreak/>
        <w:t xml:space="preserve">клиентами. </w:t>
      </w:r>
      <w:r w:rsidRPr="00F633CF">
        <w:rPr>
          <w:sz w:val="28"/>
          <w:szCs w:val="28"/>
        </w:rPr>
        <w:t>Инструменты</w:t>
      </w:r>
      <w:r w:rsidR="00542210" w:rsidRPr="00F633CF">
        <w:rPr>
          <w:sz w:val="28"/>
          <w:szCs w:val="28"/>
        </w:rPr>
        <w:t xml:space="preserve"> цифрового маркетинга </w:t>
      </w:r>
      <w:proofErr w:type="spellStart"/>
      <w:r w:rsidR="00542210" w:rsidRPr="00F633CF">
        <w:rPr>
          <w:sz w:val="28"/>
          <w:szCs w:val="28"/>
        </w:rPr>
        <w:t>Coca-Cola</w:t>
      </w:r>
      <w:proofErr w:type="spellEnd"/>
      <w:r w:rsidR="00542210" w:rsidRPr="00F633CF">
        <w:rPr>
          <w:sz w:val="28"/>
          <w:szCs w:val="28"/>
        </w:rPr>
        <w:t xml:space="preserve"> постоянно развивается, чтобы удовлетворить потребности своих клиентов и адаптироваться к меняющимся технологиям и тенденциям. </w:t>
      </w:r>
    </w:p>
    <w:p w14:paraId="4FF4E487" w14:textId="61C7DD4F" w:rsidR="00706181" w:rsidRPr="00F633CF" w:rsidRDefault="00DA5E53" w:rsidP="00706181">
      <w:pPr>
        <w:spacing w:line="360" w:lineRule="auto"/>
        <w:ind w:firstLine="709"/>
        <w:contextualSpacing/>
        <w:jc w:val="both"/>
        <w:rPr>
          <w:sz w:val="28"/>
          <w:szCs w:val="28"/>
          <w:lang w:val="ru"/>
        </w:rPr>
      </w:pPr>
      <w:r w:rsidRPr="00F633CF">
        <w:rPr>
          <w:sz w:val="28"/>
          <w:szCs w:val="30"/>
        </w:rPr>
        <w:t>О</w:t>
      </w:r>
      <w:r w:rsidR="00D93134" w:rsidRPr="00F633CF">
        <w:rPr>
          <w:sz w:val="28"/>
          <w:szCs w:val="30"/>
        </w:rPr>
        <w:t>пыт зарубежных компаний</w:t>
      </w:r>
      <w:r w:rsidR="00127445" w:rsidRPr="00F633CF">
        <w:rPr>
          <w:sz w:val="28"/>
          <w:szCs w:val="30"/>
        </w:rPr>
        <w:t xml:space="preserve"> показывает, что международные бренды</w:t>
      </w:r>
      <w:r w:rsidR="00D93134" w:rsidRPr="00F633CF">
        <w:rPr>
          <w:sz w:val="28"/>
          <w:szCs w:val="30"/>
        </w:rPr>
        <w:t xml:space="preserve"> все больше заинтересованы в использовании инструментов </w:t>
      </w:r>
      <w:r w:rsidR="00127445" w:rsidRPr="00F633CF">
        <w:rPr>
          <w:sz w:val="28"/>
          <w:szCs w:val="30"/>
        </w:rPr>
        <w:t xml:space="preserve">цифрового </w:t>
      </w:r>
      <w:r w:rsidR="00D93134" w:rsidRPr="00F633CF">
        <w:rPr>
          <w:sz w:val="28"/>
          <w:szCs w:val="30"/>
        </w:rPr>
        <w:t>маркетинг</w:t>
      </w:r>
      <w:r w:rsidR="00127445" w:rsidRPr="00F633CF">
        <w:rPr>
          <w:sz w:val="28"/>
          <w:szCs w:val="30"/>
        </w:rPr>
        <w:t>а</w:t>
      </w:r>
      <w:r w:rsidR="00D93134" w:rsidRPr="00F633CF">
        <w:rPr>
          <w:sz w:val="28"/>
          <w:szCs w:val="30"/>
        </w:rPr>
        <w:t xml:space="preserve"> для продвижения своих продуктов. </w:t>
      </w:r>
      <w:r w:rsidR="00706181" w:rsidRPr="00F633CF">
        <w:rPr>
          <w:sz w:val="28"/>
          <w:szCs w:val="28"/>
          <w:lang w:val="ru"/>
        </w:rPr>
        <w:t>Глобальные компании, обобщая их опыт, уделяют особое внимание на следующие моменты в использовании инструментов цифрового маркетинга:</w:t>
      </w:r>
    </w:p>
    <w:p w14:paraId="00EFF254" w14:textId="2EC6835A" w:rsidR="00706181" w:rsidRPr="00F633CF" w:rsidRDefault="00706181" w:rsidP="00706181">
      <w:pPr>
        <w:spacing w:line="360" w:lineRule="auto"/>
        <w:ind w:firstLine="709"/>
        <w:jc w:val="both"/>
        <w:rPr>
          <w:sz w:val="28"/>
          <w:szCs w:val="28"/>
          <w:lang w:val="ru"/>
        </w:rPr>
      </w:pPr>
      <w:r w:rsidRPr="00F633CF">
        <w:rPr>
          <w:color w:val="000000"/>
          <w:sz w:val="28"/>
          <w:szCs w:val="28"/>
          <w:shd w:val="clear" w:color="auto" w:fill="FFFFFF"/>
        </w:rPr>
        <w:t>1) пристальное внимание к клиенту</w:t>
      </w:r>
      <w:r w:rsidRPr="00F633CF">
        <w:rPr>
          <w:sz w:val="28"/>
          <w:szCs w:val="28"/>
        </w:rPr>
        <w:t xml:space="preserve">. За счет цифрового маркетинга компании </w:t>
      </w:r>
      <w:r w:rsidRPr="00F633CF">
        <w:rPr>
          <w:sz w:val="28"/>
          <w:szCs w:val="28"/>
          <w:lang w:val="ru"/>
        </w:rPr>
        <w:t>стремятся привести свои ценности бренда в соответствие со своими клиентами, при этом используются различные инструменты и эффективные их сочетания;</w:t>
      </w:r>
    </w:p>
    <w:p w14:paraId="1030277B" w14:textId="6FBA4FD5" w:rsidR="00706181" w:rsidRPr="00F633CF" w:rsidRDefault="00706181" w:rsidP="00706181">
      <w:pPr>
        <w:spacing w:line="360" w:lineRule="auto"/>
        <w:ind w:firstLine="709"/>
        <w:contextualSpacing/>
        <w:jc w:val="both"/>
        <w:rPr>
          <w:sz w:val="28"/>
          <w:szCs w:val="28"/>
          <w:lang w:val="ru"/>
        </w:rPr>
      </w:pPr>
      <w:r w:rsidRPr="00F633CF">
        <w:rPr>
          <w:sz w:val="28"/>
          <w:szCs w:val="28"/>
          <w:lang w:val="ru"/>
        </w:rPr>
        <w:t>2) доверие и прозрачность в осуществлении стратегий, основанных на данных. Цифровые технологии позволяют собирать значительные массивы данных о потребителях. При этом в силу ряда факторов (</w:t>
      </w:r>
      <w:proofErr w:type="spellStart"/>
      <w:r w:rsidRPr="00F633CF">
        <w:rPr>
          <w:sz w:val="28"/>
          <w:szCs w:val="28"/>
          <w:lang w:val="ru"/>
        </w:rPr>
        <w:t>кибер</w:t>
      </w:r>
      <w:proofErr w:type="spellEnd"/>
      <w:r w:rsidRPr="00F633CF">
        <w:rPr>
          <w:sz w:val="28"/>
          <w:szCs w:val="28"/>
          <w:lang w:val="ru"/>
        </w:rPr>
        <w:t xml:space="preserve"> преступления, хакерские атаки, кража данных с сайта компании и др.), приводящих к нарушениям конфиденциальности данных, системного злоупотребления данными, потребители чувствительны к вопросам безопасности. Это привело к усилению нормативного регулирования, которое определяет, что компании могут и не могут делать с информацией своих клиентов. Управление данными о клиентах является ключевым стратегическим вопросом (в том числе в рамках цифрового маркетинга), который затрагивает всю компанию в силу того влияния, которое оно оказывает на опыт клиентов, от персонализации до прозрачности и соблюдения требований;</w:t>
      </w:r>
    </w:p>
    <w:p w14:paraId="22675E8C" w14:textId="77777777" w:rsidR="00706181" w:rsidRPr="00F633CF" w:rsidRDefault="00706181" w:rsidP="00706181">
      <w:pPr>
        <w:spacing w:line="360" w:lineRule="auto"/>
        <w:ind w:firstLine="709"/>
        <w:contextualSpacing/>
        <w:jc w:val="both"/>
        <w:rPr>
          <w:sz w:val="28"/>
          <w:szCs w:val="28"/>
          <w:lang w:val="ru"/>
        </w:rPr>
      </w:pPr>
      <w:r w:rsidRPr="00F633CF">
        <w:rPr>
          <w:sz w:val="28"/>
          <w:szCs w:val="28"/>
          <w:lang w:val="ru"/>
        </w:rPr>
        <w:t>3) персонализация через искусственный интеллект. Более 60</w:t>
      </w:r>
      <w:r w:rsidRPr="00F633CF">
        <w:rPr>
          <w:sz w:val="28"/>
          <w:szCs w:val="28"/>
        </w:rPr>
        <w:t xml:space="preserve">% компаний по всему миру </w:t>
      </w:r>
      <w:r w:rsidRPr="00F633CF">
        <w:rPr>
          <w:sz w:val="28"/>
          <w:szCs w:val="28"/>
          <w:lang w:val="ru"/>
        </w:rPr>
        <w:t xml:space="preserve">определяют персонализацию одним из своих приоритетов в 2023 г. Персонализация за счет более рационального использования данных для улучшения качества обслуживания клиентов может потребовать значительных затрат времени и ресурсов. Поэтому глобальные компании переходят на искусственный интеллект и машинное обучение, чтобы помочь </w:t>
      </w:r>
      <w:r w:rsidRPr="00F633CF">
        <w:rPr>
          <w:sz w:val="28"/>
          <w:szCs w:val="28"/>
          <w:lang w:val="ru"/>
        </w:rPr>
        <w:lastRenderedPageBreak/>
        <w:t>им воплотить в жизнь мечту о действительно индивидуальном маркетинговом опыте. Искусственный интеллект и машинное обучение используется для целей предоставления персонализированных рекомендаций по продукции, динамического ценообразования, удержания клиента, позволяя им персонализировать свой инструменты на месте;</w:t>
      </w:r>
    </w:p>
    <w:p w14:paraId="72A2DD10" w14:textId="77777777" w:rsidR="00706181" w:rsidRPr="00F633CF" w:rsidRDefault="00706181" w:rsidP="00706181">
      <w:pPr>
        <w:spacing w:line="360" w:lineRule="auto"/>
        <w:ind w:firstLine="709"/>
        <w:contextualSpacing/>
        <w:jc w:val="both"/>
        <w:rPr>
          <w:sz w:val="28"/>
          <w:szCs w:val="28"/>
          <w:lang w:val="ru"/>
        </w:rPr>
      </w:pPr>
      <w:r w:rsidRPr="00F633CF">
        <w:rPr>
          <w:sz w:val="28"/>
          <w:szCs w:val="28"/>
          <w:lang w:val="ru"/>
        </w:rPr>
        <w:t>4) рекламные бюджеты постепенно переходят в приложения для обмена сообщениями (</w:t>
      </w:r>
      <w:proofErr w:type="spellStart"/>
      <w:r w:rsidRPr="00F633CF">
        <w:rPr>
          <w:sz w:val="28"/>
          <w:szCs w:val="28"/>
          <w:lang w:val="ru"/>
        </w:rPr>
        <w:t>WhatsApp</w:t>
      </w:r>
      <w:proofErr w:type="spellEnd"/>
      <w:r w:rsidRPr="00F633CF">
        <w:rPr>
          <w:sz w:val="28"/>
          <w:szCs w:val="28"/>
          <w:lang w:val="ru"/>
        </w:rPr>
        <w:t xml:space="preserve">, </w:t>
      </w:r>
      <w:proofErr w:type="spellStart"/>
      <w:r w:rsidRPr="00F633CF">
        <w:rPr>
          <w:sz w:val="28"/>
          <w:szCs w:val="28"/>
          <w:lang w:val="ru"/>
        </w:rPr>
        <w:t>Telegram</w:t>
      </w:r>
      <w:proofErr w:type="spellEnd"/>
      <w:r w:rsidRPr="00F633CF">
        <w:rPr>
          <w:sz w:val="28"/>
          <w:szCs w:val="28"/>
          <w:lang w:val="ru"/>
        </w:rPr>
        <w:t xml:space="preserve"> и др.) и чат-боты. Компании интегрируют чат-бот с поставщиком маркетинга электронной почты. Это позволяет подписывать пользователей на новостную рассылку, когда их электронная почта предоставляется;</w:t>
      </w:r>
    </w:p>
    <w:p w14:paraId="3E95BA56" w14:textId="6D0799D8" w:rsidR="00D93134" w:rsidRPr="00F633CF" w:rsidRDefault="00706181" w:rsidP="00706181">
      <w:pPr>
        <w:widowControl w:val="0"/>
        <w:spacing w:line="360" w:lineRule="auto"/>
        <w:ind w:firstLine="709"/>
        <w:jc w:val="both"/>
        <w:rPr>
          <w:sz w:val="28"/>
          <w:szCs w:val="30"/>
        </w:rPr>
      </w:pPr>
      <w:r w:rsidRPr="00F633CF">
        <w:rPr>
          <w:sz w:val="28"/>
          <w:szCs w:val="28"/>
          <w:lang w:val="ru"/>
        </w:rPr>
        <w:t>5) целевой, релевантный контент является ключом к развитию бренда. Необходимо создание высококачественного, актуального контента, который удовлетворяет потребности пользователей через каналы, которые они используют чаще.</w:t>
      </w:r>
    </w:p>
    <w:p w14:paraId="2661CF2C" w14:textId="77777777" w:rsidR="00D93134" w:rsidRPr="00F633CF" w:rsidRDefault="00D93134" w:rsidP="00FF41C8">
      <w:pPr>
        <w:spacing w:line="360" w:lineRule="auto"/>
        <w:ind w:firstLine="709"/>
        <w:jc w:val="both"/>
        <w:rPr>
          <w:rFonts w:eastAsia="Calibri"/>
          <w:sz w:val="28"/>
          <w:szCs w:val="28"/>
        </w:rPr>
      </w:pPr>
    </w:p>
    <w:p w14:paraId="278F9A95" w14:textId="34670C1E" w:rsidR="0033221B" w:rsidRPr="00F633CF" w:rsidRDefault="0033221B" w:rsidP="008D37E5">
      <w:pPr>
        <w:spacing w:line="360" w:lineRule="auto"/>
        <w:jc w:val="both"/>
        <w:rPr>
          <w:b/>
          <w:bCs/>
          <w:sz w:val="28"/>
          <w:szCs w:val="28"/>
        </w:rPr>
      </w:pPr>
      <w:r w:rsidRPr="00F633CF">
        <w:rPr>
          <w:b/>
          <w:bCs/>
          <w:sz w:val="28"/>
          <w:szCs w:val="28"/>
        </w:rPr>
        <w:br w:type="page"/>
      </w:r>
    </w:p>
    <w:p w14:paraId="22B16EDC" w14:textId="1B961692" w:rsidR="00B60737" w:rsidRPr="00F633CF" w:rsidRDefault="00E70CC5" w:rsidP="00E70CC5">
      <w:pPr>
        <w:spacing w:line="360" w:lineRule="auto"/>
        <w:ind w:firstLine="709"/>
        <w:jc w:val="both"/>
        <w:rPr>
          <w:b/>
          <w:bCs/>
          <w:sz w:val="28"/>
          <w:szCs w:val="28"/>
        </w:rPr>
      </w:pPr>
      <w:r w:rsidRPr="00F633CF">
        <w:rPr>
          <w:b/>
          <w:bCs/>
          <w:sz w:val="28"/>
          <w:szCs w:val="28"/>
        </w:rPr>
        <w:lastRenderedPageBreak/>
        <w:t xml:space="preserve">3 </w:t>
      </w:r>
      <w:r w:rsidR="00A62A57" w:rsidRPr="00F633CF">
        <w:rPr>
          <w:b/>
          <w:bCs/>
          <w:sz w:val="28"/>
          <w:szCs w:val="28"/>
        </w:rPr>
        <w:t>Направления и перспективы</w:t>
      </w:r>
      <w:r w:rsidR="00A749D0" w:rsidRPr="00F633CF">
        <w:rPr>
          <w:b/>
          <w:bCs/>
          <w:sz w:val="28"/>
          <w:szCs w:val="28"/>
        </w:rPr>
        <w:t xml:space="preserve"> развити</w:t>
      </w:r>
      <w:r w:rsidR="00A62A57" w:rsidRPr="00F633CF">
        <w:rPr>
          <w:b/>
          <w:bCs/>
          <w:sz w:val="28"/>
          <w:szCs w:val="28"/>
        </w:rPr>
        <w:t>я</w:t>
      </w:r>
      <w:r w:rsidR="00A749D0" w:rsidRPr="00F633CF">
        <w:rPr>
          <w:b/>
          <w:bCs/>
          <w:sz w:val="28"/>
          <w:szCs w:val="28"/>
        </w:rPr>
        <w:t xml:space="preserve"> инструментов </w:t>
      </w:r>
      <w:r w:rsidRPr="00F633CF">
        <w:rPr>
          <w:b/>
          <w:bCs/>
          <w:sz w:val="28"/>
          <w:szCs w:val="28"/>
        </w:rPr>
        <w:t xml:space="preserve">цифрового </w:t>
      </w:r>
      <w:r w:rsidR="00A749D0" w:rsidRPr="00F633CF">
        <w:rPr>
          <w:b/>
          <w:bCs/>
          <w:sz w:val="28"/>
          <w:szCs w:val="28"/>
        </w:rPr>
        <w:t>маркетинга</w:t>
      </w:r>
      <w:r w:rsidRPr="00F633CF">
        <w:rPr>
          <w:b/>
          <w:bCs/>
          <w:sz w:val="28"/>
          <w:szCs w:val="28"/>
        </w:rPr>
        <w:t xml:space="preserve"> в российской практике</w:t>
      </w:r>
      <w:r w:rsidR="00A749D0" w:rsidRPr="00F633CF">
        <w:rPr>
          <w:b/>
          <w:bCs/>
          <w:sz w:val="28"/>
          <w:szCs w:val="28"/>
        </w:rPr>
        <w:t xml:space="preserve"> </w:t>
      </w:r>
      <w:r w:rsidR="00A62A57" w:rsidRPr="00F633CF">
        <w:rPr>
          <w:b/>
          <w:bCs/>
          <w:sz w:val="28"/>
          <w:szCs w:val="28"/>
        </w:rPr>
        <w:t xml:space="preserve">с учетом </w:t>
      </w:r>
      <w:r w:rsidR="00551F47" w:rsidRPr="00F633CF">
        <w:rPr>
          <w:b/>
          <w:bCs/>
          <w:sz w:val="28"/>
          <w:szCs w:val="28"/>
        </w:rPr>
        <w:t>зарубежного</w:t>
      </w:r>
      <w:r w:rsidR="00A749D0" w:rsidRPr="00F633CF">
        <w:rPr>
          <w:b/>
          <w:bCs/>
          <w:sz w:val="28"/>
          <w:szCs w:val="28"/>
        </w:rPr>
        <w:t xml:space="preserve"> опыта</w:t>
      </w:r>
    </w:p>
    <w:p w14:paraId="1CE1EF6D" w14:textId="77777777" w:rsidR="008D2C96" w:rsidRPr="00F633CF" w:rsidRDefault="008D2C96" w:rsidP="00E70CC5">
      <w:pPr>
        <w:spacing w:line="360" w:lineRule="auto"/>
        <w:ind w:firstLine="709"/>
        <w:jc w:val="both"/>
        <w:rPr>
          <w:b/>
          <w:bCs/>
          <w:sz w:val="28"/>
          <w:szCs w:val="28"/>
        </w:rPr>
      </w:pPr>
    </w:p>
    <w:p w14:paraId="4CFBA896" w14:textId="2FAF314F" w:rsidR="00874914" w:rsidRPr="00F633CF" w:rsidRDefault="00E70CC5" w:rsidP="00E70CC5">
      <w:pPr>
        <w:spacing w:line="360" w:lineRule="auto"/>
        <w:ind w:firstLine="709"/>
        <w:jc w:val="both"/>
        <w:rPr>
          <w:b/>
          <w:bCs/>
          <w:sz w:val="28"/>
          <w:szCs w:val="28"/>
        </w:rPr>
      </w:pPr>
      <w:r w:rsidRPr="00F633CF">
        <w:rPr>
          <w:b/>
          <w:bCs/>
          <w:sz w:val="28"/>
          <w:szCs w:val="28"/>
        </w:rPr>
        <w:t xml:space="preserve">3.1 </w:t>
      </w:r>
      <w:r w:rsidR="00481888" w:rsidRPr="00F633CF">
        <w:rPr>
          <w:b/>
          <w:bCs/>
          <w:sz w:val="28"/>
          <w:szCs w:val="28"/>
        </w:rPr>
        <w:t>Показатели и инструменты цифрового маркетинга в России в условиях текущего кризиса</w:t>
      </w:r>
    </w:p>
    <w:p w14:paraId="53E246C9" w14:textId="77777777" w:rsidR="006F7274" w:rsidRPr="00F633CF" w:rsidRDefault="006F7274" w:rsidP="0046630E">
      <w:pPr>
        <w:spacing w:line="360" w:lineRule="auto"/>
        <w:ind w:firstLine="709"/>
        <w:jc w:val="both"/>
        <w:rPr>
          <w:sz w:val="28"/>
          <w:szCs w:val="28"/>
        </w:rPr>
      </w:pPr>
    </w:p>
    <w:p w14:paraId="1CF697C1" w14:textId="1CD2881D" w:rsidR="0046630E" w:rsidRPr="00F633CF" w:rsidRDefault="0046630E" w:rsidP="00F947AA">
      <w:pPr>
        <w:pStyle w:val="p1"/>
        <w:widowControl w:val="0"/>
        <w:spacing w:line="360" w:lineRule="auto"/>
        <w:ind w:firstLine="709"/>
        <w:jc w:val="both"/>
        <w:rPr>
          <w:rFonts w:ascii="Times New Roman" w:eastAsia="Times New Roman" w:hAnsi="Times New Roman"/>
          <w:sz w:val="28"/>
          <w:szCs w:val="28"/>
          <w:lang w:eastAsia="zh-TW"/>
        </w:rPr>
      </w:pPr>
      <w:r w:rsidRPr="00F633CF">
        <w:rPr>
          <w:rFonts w:ascii="Times New Roman" w:eastAsia="Times New Roman" w:hAnsi="Times New Roman"/>
          <w:sz w:val="28"/>
          <w:szCs w:val="28"/>
          <w:lang w:eastAsia="zh-TW"/>
        </w:rPr>
        <w:t>В российской практике, вслед за мировыми тенденциями, также развиваются инструменты цифрового маркетинга. Вместе с тем имеются различия в объемах затрат и темпах роста отдельных инструментов, что и определяет перспективы дальнейшего развития инновационных инструментов маркетинга на отечественном рынке.</w:t>
      </w:r>
      <w:r w:rsidR="00F947AA" w:rsidRPr="00F633CF">
        <w:rPr>
          <w:rFonts w:ascii="Times New Roman" w:eastAsia="Times New Roman" w:hAnsi="Times New Roman"/>
          <w:sz w:val="28"/>
          <w:szCs w:val="28"/>
          <w:lang w:eastAsia="zh-TW"/>
        </w:rPr>
        <w:t xml:space="preserve"> Следует учитывать и то, что с началом спецоперации в Украине и </w:t>
      </w:r>
      <w:r w:rsidR="00E420F3" w:rsidRPr="00F633CF">
        <w:rPr>
          <w:rFonts w:ascii="Times New Roman" w:eastAsia="Times New Roman" w:hAnsi="Times New Roman"/>
          <w:sz w:val="28"/>
          <w:szCs w:val="28"/>
          <w:lang w:eastAsia="zh-TW"/>
        </w:rPr>
        <w:t>введением</w:t>
      </w:r>
      <w:r w:rsidR="00F947AA" w:rsidRPr="00F633CF">
        <w:rPr>
          <w:rFonts w:ascii="Times New Roman" w:eastAsia="Times New Roman" w:hAnsi="Times New Roman"/>
          <w:sz w:val="28"/>
          <w:szCs w:val="28"/>
          <w:lang w:eastAsia="zh-TW"/>
        </w:rPr>
        <w:t xml:space="preserve"> санкций многие инновационные инструменты в интернете прекратили свою работу, как и количество пользователей социальных сетей, которые преимущественно выбирали западные социальные сети. </w:t>
      </w:r>
    </w:p>
    <w:p w14:paraId="6D2D980F" w14:textId="25F538F0" w:rsidR="00A22F69" w:rsidRPr="00F633CF" w:rsidRDefault="00A22F69" w:rsidP="00A22F69">
      <w:pPr>
        <w:widowControl w:val="0"/>
        <w:spacing w:line="360" w:lineRule="auto"/>
        <w:ind w:firstLine="709"/>
        <w:jc w:val="both"/>
        <w:rPr>
          <w:sz w:val="28"/>
          <w:szCs w:val="28"/>
        </w:rPr>
      </w:pPr>
      <w:r w:rsidRPr="00F633CF">
        <w:rPr>
          <w:sz w:val="28"/>
          <w:szCs w:val="28"/>
        </w:rPr>
        <w:t>Проводя оценк</w:t>
      </w:r>
      <w:r w:rsidR="00B653E2" w:rsidRPr="00F633CF">
        <w:rPr>
          <w:sz w:val="28"/>
          <w:szCs w:val="28"/>
        </w:rPr>
        <w:t>у</w:t>
      </w:r>
      <w:r w:rsidRPr="00F633CF">
        <w:rPr>
          <w:sz w:val="28"/>
          <w:szCs w:val="28"/>
        </w:rPr>
        <w:t xml:space="preserve"> развития отдельных инструментов маркетинга в России, тем более инновационных, следует иметь ввиду, что в условиях специфического современного кризиса, прозрачность в экономике объективно снижается, что подтверждается закрытием части государственной статистики, изъятием части информации из публичного пространства. Индустрия цифрового маркетинга, являясь неотъемлемой составной частью экономики, в 2022 г. также столкнулась с проблемой снижения прозрачности, поскольку сокращается количество источников информации, ее качество, ухудшается инструментарий для проведения экспертизы. В 2022 г. отмечаются существенные изменения на российском рынке маркетинговых инструментов. С одной стороны, эти изменения коснулись состава и активности рекламодателей, рекламных агентств, исследовательских компаний. С другой – эти изменения одновременно сопровождаются значительным сокращением объемов рекламных цифровых инструментов и падением платежеспособного спроса из-за ухода части крупных рекламодателей, рекордными цифрами </w:t>
      </w:r>
      <w:r w:rsidRPr="00F633CF">
        <w:rPr>
          <w:sz w:val="28"/>
          <w:szCs w:val="28"/>
        </w:rPr>
        <w:lastRenderedPageBreak/>
        <w:t>роста рекламных показателей у части крупнейших игроков рынка и катастрофической ситуацией для части других игроков, разнонаправленным движением цен на рекламу в разных сегментах.</w:t>
      </w:r>
    </w:p>
    <w:p w14:paraId="133E3DD8" w14:textId="23B10554" w:rsidR="002942D5" w:rsidRPr="00F633CF" w:rsidRDefault="002942D5" w:rsidP="00090CBE">
      <w:pPr>
        <w:widowControl w:val="0"/>
        <w:adjustRightInd w:val="0"/>
        <w:snapToGrid w:val="0"/>
        <w:spacing w:line="360" w:lineRule="auto"/>
        <w:ind w:firstLine="709"/>
        <w:jc w:val="both"/>
        <w:rPr>
          <w:sz w:val="28"/>
          <w:szCs w:val="28"/>
        </w:rPr>
      </w:pPr>
      <w:r w:rsidRPr="00F633CF">
        <w:rPr>
          <w:sz w:val="28"/>
          <w:szCs w:val="28"/>
        </w:rPr>
        <w:t>Для развития инструментов цифрового маркетинга в РФ име</w:t>
      </w:r>
      <w:r w:rsidR="00783473" w:rsidRPr="00F633CF">
        <w:rPr>
          <w:sz w:val="28"/>
          <w:szCs w:val="28"/>
        </w:rPr>
        <w:t>е</w:t>
      </w:r>
      <w:r w:rsidRPr="00F633CF">
        <w:rPr>
          <w:sz w:val="28"/>
          <w:szCs w:val="28"/>
        </w:rPr>
        <w:t xml:space="preserve">тся </w:t>
      </w:r>
      <w:r w:rsidR="00783473" w:rsidRPr="00F633CF">
        <w:rPr>
          <w:sz w:val="28"/>
          <w:szCs w:val="28"/>
        </w:rPr>
        <w:t>сильный цифровой потенциал</w:t>
      </w:r>
      <w:r w:rsidRPr="00F633CF">
        <w:rPr>
          <w:sz w:val="28"/>
          <w:szCs w:val="28"/>
        </w:rPr>
        <w:t>:</w:t>
      </w:r>
    </w:p>
    <w:p w14:paraId="55D75039" w14:textId="00D1B3FE" w:rsidR="002942D5" w:rsidRPr="00F633CF" w:rsidRDefault="002942D5" w:rsidP="00090CBE">
      <w:pPr>
        <w:spacing w:line="360" w:lineRule="auto"/>
        <w:ind w:firstLine="709"/>
        <w:jc w:val="both"/>
        <w:rPr>
          <w:sz w:val="28"/>
          <w:szCs w:val="28"/>
        </w:rPr>
      </w:pPr>
      <w:r w:rsidRPr="00F633CF">
        <w:rPr>
          <w:sz w:val="28"/>
          <w:szCs w:val="28"/>
        </w:rPr>
        <w:t>– на начало 2023 г. в РФ насчитывалось 127,6 млн. интернет-пользователей, проникновение интернета составляло 88,2%;</w:t>
      </w:r>
    </w:p>
    <w:p w14:paraId="402D82DC" w14:textId="4B65F2D0" w:rsidR="002942D5" w:rsidRPr="00F633CF" w:rsidRDefault="002942D5" w:rsidP="00090CBE">
      <w:pPr>
        <w:spacing w:line="360" w:lineRule="auto"/>
        <w:ind w:firstLine="709"/>
        <w:jc w:val="both"/>
        <w:rPr>
          <w:sz w:val="28"/>
          <w:szCs w:val="28"/>
        </w:rPr>
      </w:pPr>
      <w:r w:rsidRPr="00F633CF">
        <w:rPr>
          <w:sz w:val="28"/>
          <w:szCs w:val="28"/>
        </w:rPr>
        <w:t>– проживает 106,0 млн. пользователей социальных сетей, что составляет 73,3% от общей численности населения;</w:t>
      </w:r>
    </w:p>
    <w:p w14:paraId="65980B91" w14:textId="61FD63B3" w:rsidR="002942D5" w:rsidRPr="00F633CF" w:rsidRDefault="002942D5" w:rsidP="00090CBE">
      <w:pPr>
        <w:spacing w:line="360" w:lineRule="auto"/>
        <w:ind w:firstLine="709"/>
        <w:jc w:val="both"/>
        <w:rPr>
          <w:sz w:val="28"/>
          <w:szCs w:val="28"/>
        </w:rPr>
      </w:pPr>
      <w:r w:rsidRPr="00F633CF">
        <w:rPr>
          <w:sz w:val="28"/>
          <w:szCs w:val="28"/>
        </w:rPr>
        <w:t>– активно 227,0 млн. сотовых мобильных соединений, причем этот показатель эквивалентен 156,9% от общей численности населения.</w:t>
      </w:r>
    </w:p>
    <w:p w14:paraId="3CC46311" w14:textId="3A39F6FF" w:rsidR="00783473" w:rsidRPr="00F633CF" w:rsidRDefault="00783473" w:rsidP="00090CBE">
      <w:pPr>
        <w:pStyle w:val="p1"/>
        <w:widowControl w:val="0"/>
        <w:spacing w:line="360" w:lineRule="auto"/>
        <w:ind w:firstLine="709"/>
        <w:jc w:val="both"/>
        <w:rPr>
          <w:rFonts w:ascii="Times New Roman" w:eastAsia="Times New Roman" w:hAnsi="Times New Roman"/>
          <w:sz w:val="28"/>
          <w:szCs w:val="28"/>
          <w:lang w:eastAsia="zh-TW"/>
        </w:rPr>
      </w:pPr>
      <w:r w:rsidRPr="00F633CF">
        <w:rPr>
          <w:rFonts w:ascii="Times New Roman" w:hAnsi="Times New Roman"/>
          <w:sz w:val="28"/>
        </w:rPr>
        <w:t xml:space="preserve">Таким образом преобладающая часть населения в России присутствует в социальных сетях, поэтому использование интернет-инструментов для продвижения брендов является основополагающим. </w:t>
      </w:r>
      <w:r w:rsidRPr="00F633CF">
        <w:rPr>
          <w:rFonts w:ascii="Times New Roman" w:eastAsia="Times New Roman" w:hAnsi="Times New Roman"/>
          <w:sz w:val="28"/>
          <w:szCs w:val="28"/>
          <w:lang w:eastAsia="zh-TW"/>
        </w:rPr>
        <w:t>Как было отмечено ранее, в зарубежной практике растущая популярность SMM и социальной торговли является приоритетным для международных компаний.</w:t>
      </w:r>
    </w:p>
    <w:p w14:paraId="68FF3791" w14:textId="0B59E3FF" w:rsidR="002942D5" w:rsidRPr="00F633CF" w:rsidRDefault="002942D5" w:rsidP="002942D5">
      <w:pPr>
        <w:spacing w:line="360" w:lineRule="auto"/>
        <w:ind w:firstLine="709"/>
        <w:jc w:val="both"/>
        <w:rPr>
          <w:sz w:val="28"/>
          <w:szCs w:val="28"/>
        </w:rPr>
      </w:pPr>
      <w:r w:rsidRPr="00F633CF">
        <w:rPr>
          <w:sz w:val="28"/>
          <w:szCs w:val="28"/>
        </w:rPr>
        <w:t>Число интернет-пользователей в России снизились на 34 тысячи (0,03%) в период с 2022 по 2023 год. С точки зрения, эти данные пользователей показывают, что 17,05 млн. человек не пользовались интернетом в начале 2023 г., что говорит о том, что 11,8% населения оставались в автономном режиме в начале года [</w:t>
      </w:r>
      <w:r w:rsidR="00EC1784" w:rsidRPr="00F633CF">
        <w:rPr>
          <w:sz w:val="28"/>
          <w:szCs w:val="28"/>
        </w:rPr>
        <w:t>49</w:t>
      </w:r>
      <w:r w:rsidRPr="00F633CF">
        <w:rPr>
          <w:sz w:val="28"/>
          <w:szCs w:val="28"/>
        </w:rPr>
        <w:t>].</w:t>
      </w:r>
    </w:p>
    <w:p w14:paraId="1B423B76" w14:textId="68F2F83D" w:rsidR="00DD74E2" w:rsidRPr="00F633CF" w:rsidRDefault="00DD74E2" w:rsidP="00DD74E2">
      <w:pPr>
        <w:widowControl w:val="0"/>
        <w:adjustRightInd w:val="0"/>
        <w:snapToGrid w:val="0"/>
        <w:spacing w:line="360" w:lineRule="auto"/>
        <w:ind w:firstLine="709"/>
        <w:jc w:val="both"/>
        <w:rPr>
          <w:sz w:val="28"/>
          <w:szCs w:val="28"/>
        </w:rPr>
      </w:pPr>
      <w:r w:rsidRPr="00F633CF">
        <w:rPr>
          <w:sz w:val="28"/>
          <w:szCs w:val="28"/>
        </w:rPr>
        <w:t xml:space="preserve">В отличие от мировой практики, в России отмечается отставание по ширине охвата и глубине использования инструментов цифрового маркетинга. В таблице </w:t>
      </w:r>
      <w:r w:rsidR="00F17212" w:rsidRPr="00F633CF">
        <w:rPr>
          <w:sz w:val="28"/>
          <w:szCs w:val="28"/>
        </w:rPr>
        <w:t>8</w:t>
      </w:r>
      <w:r w:rsidRPr="00F633CF">
        <w:rPr>
          <w:sz w:val="28"/>
          <w:szCs w:val="28"/>
        </w:rPr>
        <w:t xml:space="preserve"> представлены данные в отношении активности использования рекламных инструментов в сети</w:t>
      </w:r>
      <w:r w:rsidR="00E76041" w:rsidRPr="00F633CF">
        <w:rPr>
          <w:sz w:val="28"/>
          <w:szCs w:val="28"/>
        </w:rPr>
        <w:t xml:space="preserve"> Интернет</w:t>
      </w:r>
      <w:r w:rsidRPr="00F633CF">
        <w:rPr>
          <w:sz w:val="28"/>
          <w:szCs w:val="28"/>
        </w:rPr>
        <w:t xml:space="preserve"> американскими</w:t>
      </w:r>
      <w:r w:rsidR="00B653E2" w:rsidRPr="00F633CF">
        <w:rPr>
          <w:sz w:val="28"/>
          <w:szCs w:val="28"/>
        </w:rPr>
        <w:t xml:space="preserve">, китайскими и </w:t>
      </w:r>
      <w:r w:rsidRPr="00F633CF">
        <w:rPr>
          <w:sz w:val="28"/>
          <w:szCs w:val="28"/>
        </w:rPr>
        <w:t xml:space="preserve">российскими компаниями. </w:t>
      </w:r>
      <w:r w:rsidR="00B653E2" w:rsidRPr="00F633CF">
        <w:rPr>
          <w:sz w:val="28"/>
          <w:szCs w:val="28"/>
        </w:rPr>
        <w:t>Как видно по наиболее современных инновационным инструментам в маркетинге лидирует Китай.</w:t>
      </w:r>
      <w:r w:rsidR="00EC1784" w:rsidRPr="00F633CF">
        <w:rPr>
          <w:sz w:val="28"/>
          <w:szCs w:val="28"/>
        </w:rPr>
        <w:t xml:space="preserve"> Специалисты </w:t>
      </w:r>
      <w:proofErr w:type="spellStart"/>
      <w:r w:rsidR="00EC1784" w:rsidRPr="00F633CF">
        <w:rPr>
          <w:sz w:val="28"/>
          <w:szCs w:val="28"/>
        </w:rPr>
        <w:t>eMarketer</w:t>
      </w:r>
      <w:proofErr w:type="spellEnd"/>
      <w:r w:rsidR="00EC1784" w:rsidRPr="00F633CF">
        <w:rPr>
          <w:sz w:val="28"/>
          <w:szCs w:val="28"/>
        </w:rPr>
        <w:t xml:space="preserve"> прогнозируют, что к 2024 г. </w:t>
      </w:r>
      <w:proofErr w:type="spellStart"/>
      <w:r w:rsidR="00EC1784" w:rsidRPr="00F633CF">
        <w:rPr>
          <w:sz w:val="28"/>
          <w:szCs w:val="28"/>
        </w:rPr>
        <w:t>digital</w:t>
      </w:r>
      <w:proofErr w:type="spellEnd"/>
      <w:r w:rsidR="00EC1784" w:rsidRPr="00F633CF">
        <w:rPr>
          <w:sz w:val="28"/>
          <w:szCs w:val="28"/>
        </w:rPr>
        <w:t>-каналы составят 70% от всех мировых расходов на рекламу. При этом пять лет назад этот показатель был на уровне 36%.</w:t>
      </w:r>
    </w:p>
    <w:p w14:paraId="4D8BDD1C" w14:textId="3D7B6D15" w:rsidR="00DD74E2" w:rsidRPr="00F633CF" w:rsidRDefault="00DD74E2" w:rsidP="00DD74E2">
      <w:pPr>
        <w:widowControl w:val="0"/>
        <w:adjustRightInd w:val="0"/>
        <w:snapToGrid w:val="0"/>
        <w:jc w:val="both"/>
        <w:rPr>
          <w:sz w:val="28"/>
          <w:szCs w:val="28"/>
        </w:rPr>
      </w:pPr>
      <w:r w:rsidRPr="00F633CF">
        <w:rPr>
          <w:sz w:val="28"/>
          <w:szCs w:val="28"/>
        </w:rPr>
        <w:lastRenderedPageBreak/>
        <w:t xml:space="preserve">Таблица </w:t>
      </w:r>
      <w:r w:rsidR="00F17212" w:rsidRPr="00F633CF">
        <w:rPr>
          <w:sz w:val="28"/>
          <w:szCs w:val="28"/>
        </w:rPr>
        <w:t>8</w:t>
      </w:r>
      <w:r w:rsidRPr="00F633CF">
        <w:rPr>
          <w:sz w:val="28"/>
          <w:szCs w:val="28"/>
        </w:rPr>
        <w:t xml:space="preserve"> – Активность использования инструментов маркетинга в сети </w:t>
      </w:r>
    </w:p>
    <w:p w14:paraId="7F1D0FFA" w14:textId="6F3CBCF0" w:rsidR="00DD74E2" w:rsidRPr="00F633CF" w:rsidRDefault="00DD74E2" w:rsidP="00DD74E2">
      <w:pPr>
        <w:widowControl w:val="0"/>
        <w:adjustRightInd w:val="0"/>
        <w:snapToGrid w:val="0"/>
        <w:jc w:val="both"/>
        <w:rPr>
          <w:sz w:val="28"/>
          <w:szCs w:val="28"/>
        </w:rPr>
      </w:pPr>
      <w:r w:rsidRPr="00F633CF">
        <w:rPr>
          <w:sz w:val="28"/>
          <w:szCs w:val="28"/>
        </w:rPr>
        <w:t>компаниями из России</w:t>
      </w:r>
      <w:r w:rsidR="00B653E2" w:rsidRPr="00F633CF">
        <w:rPr>
          <w:sz w:val="28"/>
          <w:szCs w:val="28"/>
        </w:rPr>
        <w:t>,</w:t>
      </w:r>
      <w:r w:rsidRPr="00F633CF">
        <w:rPr>
          <w:sz w:val="28"/>
          <w:szCs w:val="28"/>
        </w:rPr>
        <w:t xml:space="preserve"> США</w:t>
      </w:r>
      <w:r w:rsidR="00B653E2" w:rsidRPr="00F633CF">
        <w:rPr>
          <w:sz w:val="28"/>
          <w:szCs w:val="28"/>
        </w:rPr>
        <w:t xml:space="preserve"> и Китая</w:t>
      </w:r>
      <w:r w:rsidRPr="00F633CF">
        <w:rPr>
          <w:sz w:val="28"/>
          <w:szCs w:val="28"/>
        </w:rPr>
        <w:t xml:space="preserve"> [</w:t>
      </w:r>
      <w:r w:rsidR="00EC1784" w:rsidRPr="00F633CF">
        <w:rPr>
          <w:sz w:val="28"/>
          <w:szCs w:val="28"/>
        </w:rPr>
        <w:t>49</w:t>
      </w:r>
      <w:r w:rsidRPr="00F633CF">
        <w:rPr>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1503"/>
        <w:gridCol w:w="2108"/>
        <w:gridCol w:w="2566"/>
      </w:tblGrid>
      <w:tr w:rsidR="00B653E2" w:rsidRPr="00F633CF" w14:paraId="0A1F34BE" w14:textId="29D3D46B" w:rsidTr="001E27F4">
        <w:trPr>
          <w:jc w:val="center"/>
        </w:trPr>
        <w:tc>
          <w:tcPr>
            <w:tcW w:w="1695" w:type="pct"/>
            <w:vMerge w:val="restart"/>
            <w:shd w:val="clear" w:color="auto" w:fill="auto"/>
            <w:vAlign w:val="center"/>
          </w:tcPr>
          <w:p w14:paraId="18FAD5DF" w14:textId="77777777" w:rsidR="00B653E2" w:rsidRPr="00F633CF" w:rsidRDefault="00B653E2" w:rsidP="009826C9">
            <w:pPr>
              <w:widowControl w:val="0"/>
              <w:tabs>
                <w:tab w:val="left" w:pos="4184"/>
              </w:tabs>
              <w:ind w:right="-108"/>
              <w:jc w:val="center"/>
            </w:pPr>
            <w:bookmarkStart w:id="7" w:name="_GoBack"/>
            <w:r w:rsidRPr="00F633CF">
              <w:t>Инновационные инструменты маркетинга</w:t>
            </w:r>
          </w:p>
        </w:tc>
        <w:tc>
          <w:tcPr>
            <w:tcW w:w="3305" w:type="pct"/>
            <w:gridSpan w:val="3"/>
            <w:shd w:val="clear" w:color="auto" w:fill="auto"/>
            <w:vAlign w:val="center"/>
          </w:tcPr>
          <w:p w14:paraId="3E88CC69" w14:textId="7B54D92A" w:rsidR="00B653E2" w:rsidRPr="00F633CF" w:rsidRDefault="00B653E2" w:rsidP="009826C9">
            <w:pPr>
              <w:widowControl w:val="0"/>
              <w:tabs>
                <w:tab w:val="left" w:pos="4184"/>
              </w:tabs>
              <w:ind w:right="-127"/>
              <w:jc w:val="center"/>
            </w:pPr>
            <w:r w:rsidRPr="00F633CF">
              <w:t xml:space="preserve">Компании, использующие инструмент, </w:t>
            </w:r>
            <w:r w:rsidRPr="00F633CF">
              <w:rPr>
                <w:lang w:val="en-US"/>
              </w:rPr>
              <w:t>%</w:t>
            </w:r>
          </w:p>
        </w:tc>
      </w:tr>
      <w:tr w:rsidR="00B653E2" w:rsidRPr="00F633CF" w14:paraId="13955F19" w14:textId="2116B32F" w:rsidTr="001E27F4">
        <w:trPr>
          <w:jc w:val="center"/>
        </w:trPr>
        <w:tc>
          <w:tcPr>
            <w:tcW w:w="1695" w:type="pct"/>
            <w:vMerge/>
            <w:shd w:val="clear" w:color="auto" w:fill="auto"/>
            <w:vAlign w:val="center"/>
          </w:tcPr>
          <w:p w14:paraId="6A370AF4" w14:textId="77777777" w:rsidR="00B653E2" w:rsidRPr="00F633CF" w:rsidRDefault="00B653E2" w:rsidP="009826C9">
            <w:pPr>
              <w:widowControl w:val="0"/>
              <w:tabs>
                <w:tab w:val="left" w:pos="4184"/>
              </w:tabs>
              <w:ind w:right="-108"/>
              <w:jc w:val="center"/>
            </w:pPr>
          </w:p>
        </w:tc>
        <w:tc>
          <w:tcPr>
            <w:tcW w:w="804" w:type="pct"/>
            <w:shd w:val="clear" w:color="auto" w:fill="auto"/>
            <w:vAlign w:val="center"/>
          </w:tcPr>
          <w:p w14:paraId="5CAC19BE" w14:textId="77777777" w:rsidR="00B653E2" w:rsidRPr="00F633CF" w:rsidRDefault="00B653E2" w:rsidP="009826C9">
            <w:pPr>
              <w:widowControl w:val="0"/>
              <w:tabs>
                <w:tab w:val="left" w:pos="4184"/>
              </w:tabs>
              <w:ind w:right="-108"/>
              <w:jc w:val="center"/>
            </w:pPr>
            <w:r w:rsidRPr="00F633CF">
              <w:t>США</w:t>
            </w:r>
          </w:p>
        </w:tc>
        <w:tc>
          <w:tcPr>
            <w:tcW w:w="1128" w:type="pct"/>
            <w:shd w:val="clear" w:color="auto" w:fill="auto"/>
            <w:vAlign w:val="center"/>
          </w:tcPr>
          <w:p w14:paraId="51646577" w14:textId="77777777" w:rsidR="00B653E2" w:rsidRPr="00F633CF" w:rsidRDefault="00B653E2" w:rsidP="009826C9">
            <w:pPr>
              <w:widowControl w:val="0"/>
              <w:tabs>
                <w:tab w:val="left" w:pos="4184"/>
              </w:tabs>
              <w:ind w:right="-108"/>
              <w:jc w:val="center"/>
            </w:pPr>
            <w:r w:rsidRPr="00F633CF">
              <w:t>Россия</w:t>
            </w:r>
          </w:p>
        </w:tc>
        <w:tc>
          <w:tcPr>
            <w:tcW w:w="1373" w:type="pct"/>
          </w:tcPr>
          <w:p w14:paraId="7EE4E025" w14:textId="305090DF" w:rsidR="00B653E2" w:rsidRPr="00F633CF" w:rsidRDefault="00B653E2" w:rsidP="009826C9">
            <w:pPr>
              <w:widowControl w:val="0"/>
              <w:tabs>
                <w:tab w:val="left" w:pos="4184"/>
              </w:tabs>
              <w:ind w:right="-108"/>
              <w:jc w:val="center"/>
            </w:pPr>
            <w:r w:rsidRPr="00F633CF">
              <w:t>Китай</w:t>
            </w:r>
          </w:p>
        </w:tc>
      </w:tr>
      <w:tr w:rsidR="00B653E2" w:rsidRPr="00F633CF" w14:paraId="1C040BAC" w14:textId="2D77F5FC" w:rsidTr="001E27F4">
        <w:trPr>
          <w:jc w:val="center"/>
        </w:trPr>
        <w:tc>
          <w:tcPr>
            <w:tcW w:w="1695" w:type="pct"/>
            <w:shd w:val="clear" w:color="auto" w:fill="auto"/>
          </w:tcPr>
          <w:p w14:paraId="646E05E4" w14:textId="77777777" w:rsidR="00B653E2" w:rsidRPr="00F633CF" w:rsidRDefault="00B653E2" w:rsidP="009826C9">
            <w:pPr>
              <w:widowControl w:val="0"/>
              <w:tabs>
                <w:tab w:val="left" w:pos="4184"/>
              </w:tabs>
              <w:ind w:right="-108"/>
              <w:jc w:val="both"/>
            </w:pPr>
            <w:r w:rsidRPr="00F633CF">
              <w:t>Поисковые сервисы</w:t>
            </w:r>
          </w:p>
        </w:tc>
        <w:tc>
          <w:tcPr>
            <w:tcW w:w="804" w:type="pct"/>
            <w:shd w:val="clear" w:color="auto" w:fill="auto"/>
            <w:vAlign w:val="center"/>
          </w:tcPr>
          <w:p w14:paraId="6BE4E46D" w14:textId="77777777" w:rsidR="00B653E2" w:rsidRPr="00F633CF" w:rsidRDefault="00B653E2" w:rsidP="009826C9">
            <w:pPr>
              <w:widowControl w:val="0"/>
              <w:tabs>
                <w:tab w:val="left" w:pos="4184"/>
              </w:tabs>
              <w:ind w:right="-108"/>
              <w:jc w:val="center"/>
            </w:pPr>
            <w:r w:rsidRPr="00F633CF">
              <w:t>43</w:t>
            </w:r>
          </w:p>
        </w:tc>
        <w:tc>
          <w:tcPr>
            <w:tcW w:w="1128" w:type="pct"/>
            <w:shd w:val="clear" w:color="auto" w:fill="auto"/>
            <w:vAlign w:val="center"/>
          </w:tcPr>
          <w:p w14:paraId="471C1951" w14:textId="77777777" w:rsidR="00B653E2" w:rsidRPr="00F633CF" w:rsidRDefault="00B653E2" w:rsidP="009826C9">
            <w:pPr>
              <w:widowControl w:val="0"/>
              <w:tabs>
                <w:tab w:val="left" w:pos="4184"/>
              </w:tabs>
              <w:ind w:right="-108"/>
              <w:jc w:val="center"/>
            </w:pPr>
            <w:r w:rsidRPr="00F633CF">
              <w:t>71</w:t>
            </w:r>
          </w:p>
        </w:tc>
        <w:tc>
          <w:tcPr>
            <w:tcW w:w="1373" w:type="pct"/>
          </w:tcPr>
          <w:p w14:paraId="6E2498D7" w14:textId="37EC7C02" w:rsidR="00B653E2" w:rsidRPr="00F633CF" w:rsidRDefault="00B653E2" w:rsidP="009826C9">
            <w:pPr>
              <w:widowControl w:val="0"/>
              <w:tabs>
                <w:tab w:val="left" w:pos="4184"/>
              </w:tabs>
              <w:ind w:right="-108"/>
              <w:jc w:val="center"/>
            </w:pPr>
            <w:r w:rsidRPr="00F633CF">
              <w:t>89</w:t>
            </w:r>
          </w:p>
        </w:tc>
      </w:tr>
      <w:tr w:rsidR="00B653E2" w:rsidRPr="00F633CF" w14:paraId="26368BBE" w14:textId="0D085736" w:rsidTr="001E27F4">
        <w:trPr>
          <w:jc w:val="center"/>
        </w:trPr>
        <w:tc>
          <w:tcPr>
            <w:tcW w:w="1695" w:type="pct"/>
            <w:shd w:val="clear" w:color="auto" w:fill="auto"/>
          </w:tcPr>
          <w:p w14:paraId="624097C1" w14:textId="77777777" w:rsidR="00B653E2" w:rsidRPr="00F633CF" w:rsidRDefault="00B653E2" w:rsidP="009826C9">
            <w:pPr>
              <w:widowControl w:val="0"/>
              <w:tabs>
                <w:tab w:val="left" w:pos="4184"/>
              </w:tabs>
              <w:ind w:right="-108"/>
              <w:jc w:val="both"/>
            </w:pPr>
            <w:r w:rsidRPr="00F633CF">
              <w:t>Баннерная реклама</w:t>
            </w:r>
          </w:p>
        </w:tc>
        <w:tc>
          <w:tcPr>
            <w:tcW w:w="804" w:type="pct"/>
            <w:shd w:val="clear" w:color="auto" w:fill="auto"/>
            <w:vAlign w:val="center"/>
          </w:tcPr>
          <w:p w14:paraId="630AB1E2" w14:textId="77777777" w:rsidR="00B653E2" w:rsidRPr="00F633CF" w:rsidRDefault="00B653E2" w:rsidP="009826C9">
            <w:pPr>
              <w:widowControl w:val="0"/>
              <w:tabs>
                <w:tab w:val="left" w:pos="4184"/>
              </w:tabs>
              <w:ind w:right="-108"/>
              <w:jc w:val="center"/>
            </w:pPr>
            <w:r w:rsidRPr="00F633CF">
              <w:t>19</w:t>
            </w:r>
          </w:p>
        </w:tc>
        <w:tc>
          <w:tcPr>
            <w:tcW w:w="1128" w:type="pct"/>
            <w:shd w:val="clear" w:color="auto" w:fill="auto"/>
            <w:vAlign w:val="center"/>
          </w:tcPr>
          <w:p w14:paraId="2C572516" w14:textId="77777777" w:rsidR="00B653E2" w:rsidRPr="00F633CF" w:rsidRDefault="00B653E2" w:rsidP="009826C9">
            <w:pPr>
              <w:widowControl w:val="0"/>
              <w:tabs>
                <w:tab w:val="left" w:pos="4184"/>
              </w:tabs>
              <w:ind w:right="-108"/>
              <w:jc w:val="center"/>
            </w:pPr>
            <w:r w:rsidRPr="00F633CF">
              <w:t>22</w:t>
            </w:r>
          </w:p>
        </w:tc>
        <w:tc>
          <w:tcPr>
            <w:tcW w:w="1373" w:type="pct"/>
          </w:tcPr>
          <w:p w14:paraId="140663B3" w14:textId="643D1393" w:rsidR="00B653E2" w:rsidRPr="00F633CF" w:rsidRDefault="00B653E2" w:rsidP="009826C9">
            <w:pPr>
              <w:widowControl w:val="0"/>
              <w:tabs>
                <w:tab w:val="left" w:pos="4184"/>
              </w:tabs>
              <w:ind w:right="-108"/>
              <w:jc w:val="center"/>
            </w:pPr>
            <w:r w:rsidRPr="00F633CF">
              <w:t>37</w:t>
            </w:r>
          </w:p>
        </w:tc>
      </w:tr>
      <w:tr w:rsidR="00B653E2" w:rsidRPr="00F633CF" w14:paraId="31B8A2FB" w14:textId="542B7C87" w:rsidTr="001E27F4">
        <w:trPr>
          <w:jc w:val="center"/>
        </w:trPr>
        <w:tc>
          <w:tcPr>
            <w:tcW w:w="1695" w:type="pct"/>
            <w:shd w:val="clear" w:color="auto" w:fill="auto"/>
          </w:tcPr>
          <w:p w14:paraId="159BCE32" w14:textId="77777777" w:rsidR="00B653E2" w:rsidRPr="00F633CF" w:rsidRDefault="00B653E2" w:rsidP="009826C9">
            <w:pPr>
              <w:widowControl w:val="0"/>
              <w:tabs>
                <w:tab w:val="left" w:pos="4184"/>
              </w:tabs>
              <w:ind w:right="-108"/>
              <w:jc w:val="both"/>
            </w:pPr>
            <w:r w:rsidRPr="00F633CF">
              <w:t>Мобильные технологии</w:t>
            </w:r>
          </w:p>
        </w:tc>
        <w:tc>
          <w:tcPr>
            <w:tcW w:w="804" w:type="pct"/>
            <w:shd w:val="clear" w:color="auto" w:fill="auto"/>
            <w:vAlign w:val="center"/>
          </w:tcPr>
          <w:p w14:paraId="1542034C" w14:textId="76316FCE" w:rsidR="00B653E2" w:rsidRPr="00F633CF" w:rsidRDefault="00B653E2" w:rsidP="009826C9">
            <w:pPr>
              <w:widowControl w:val="0"/>
              <w:tabs>
                <w:tab w:val="left" w:pos="4184"/>
              </w:tabs>
              <w:ind w:right="-108"/>
              <w:jc w:val="center"/>
            </w:pPr>
            <w:r w:rsidRPr="00F633CF">
              <w:t>39</w:t>
            </w:r>
          </w:p>
        </w:tc>
        <w:tc>
          <w:tcPr>
            <w:tcW w:w="1128" w:type="pct"/>
            <w:shd w:val="clear" w:color="auto" w:fill="auto"/>
            <w:vAlign w:val="center"/>
          </w:tcPr>
          <w:p w14:paraId="208537C1" w14:textId="619B2347" w:rsidR="00B653E2" w:rsidRPr="00F633CF" w:rsidRDefault="00B653E2" w:rsidP="009826C9">
            <w:pPr>
              <w:widowControl w:val="0"/>
              <w:tabs>
                <w:tab w:val="left" w:pos="4184"/>
              </w:tabs>
              <w:ind w:right="-108"/>
              <w:jc w:val="center"/>
            </w:pPr>
            <w:r w:rsidRPr="00F633CF">
              <w:t>32</w:t>
            </w:r>
          </w:p>
        </w:tc>
        <w:tc>
          <w:tcPr>
            <w:tcW w:w="1373" w:type="pct"/>
          </w:tcPr>
          <w:p w14:paraId="23553138" w14:textId="36DACAFA" w:rsidR="00B653E2" w:rsidRPr="00F633CF" w:rsidRDefault="00B653E2" w:rsidP="009826C9">
            <w:pPr>
              <w:widowControl w:val="0"/>
              <w:tabs>
                <w:tab w:val="left" w:pos="4184"/>
              </w:tabs>
              <w:ind w:right="-108"/>
              <w:jc w:val="center"/>
            </w:pPr>
            <w:r w:rsidRPr="00F633CF">
              <w:t>64</w:t>
            </w:r>
          </w:p>
        </w:tc>
      </w:tr>
      <w:tr w:rsidR="00B653E2" w:rsidRPr="00F633CF" w14:paraId="2AFB7E4E" w14:textId="164DF395" w:rsidTr="001E27F4">
        <w:trPr>
          <w:jc w:val="center"/>
        </w:trPr>
        <w:tc>
          <w:tcPr>
            <w:tcW w:w="1695" w:type="pct"/>
            <w:shd w:val="clear" w:color="auto" w:fill="auto"/>
          </w:tcPr>
          <w:p w14:paraId="1351560C" w14:textId="77777777" w:rsidR="00B653E2" w:rsidRPr="00F633CF" w:rsidRDefault="00B653E2" w:rsidP="009826C9">
            <w:pPr>
              <w:widowControl w:val="0"/>
              <w:tabs>
                <w:tab w:val="left" w:pos="4184"/>
              </w:tabs>
              <w:ind w:right="-108"/>
              <w:jc w:val="both"/>
            </w:pPr>
            <w:r w:rsidRPr="00F633CF">
              <w:t>Видео</w:t>
            </w:r>
          </w:p>
        </w:tc>
        <w:tc>
          <w:tcPr>
            <w:tcW w:w="804" w:type="pct"/>
            <w:shd w:val="clear" w:color="auto" w:fill="auto"/>
            <w:vAlign w:val="center"/>
          </w:tcPr>
          <w:p w14:paraId="325EBC30" w14:textId="1DA9B29C" w:rsidR="00B653E2" w:rsidRPr="00F633CF" w:rsidRDefault="00B653E2" w:rsidP="009826C9">
            <w:pPr>
              <w:widowControl w:val="0"/>
              <w:tabs>
                <w:tab w:val="left" w:pos="4184"/>
              </w:tabs>
              <w:ind w:right="-108"/>
              <w:jc w:val="center"/>
            </w:pPr>
            <w:r w:rsidRPr="00F633CF">
              <w:t>67</w:t>
            </w:r>
          </w:p>
        </w:tc>
        <w:tc>
          <w:tcPr>
            <w:tcW w:w="1128" w:type="pct"/>
            <w:shd w:val="clear" w:color="auto" w:fill="auto"/>
            <w:vAlign w:val="center"/>
          </w:tcPr>
          <w:p w14:paraId="77664F42" w14:textId="1624D26F" w:rsidR="00B653E2" w:rsidRPr="00F633CF" w:rsidRDefault="00B653E2" w:rsidP="009826C9">
            <w:pPr>
              <w:widowControl w:val="0"/>
              <w:tabs>
                <w:tab w:val="left" w:pos="4184"/>
              </w:tabs>
              <w:ind w:right="-108"/>
              <w:jc w:val="center"/>
            </w:pPr>
            <w:r w:rsidRPr="00F633CF">
              <w:t>55</w:t>
            </w:r>
          </w:p>
        </w:tc>
        <w:tc>
          <w:tcPr>
            <w:tcW w:w="1373" w:type="pct"/>
          </w:tcPr>
          <w:p w14:paraId="4786647C" w14:textId="34FA3063" w:rsidR="00B653E2" w:rsidRPr="00F633CF" w:rsidRDefault="00B653E2" w:rsidP="009826C9">
            <w:pPr>
              <w:widowControl w:val="0"/>
              <w:tabs>
                <w:tab w:val="left" w:pos="4184"/>
              </w:tabs>
              <w:ind w:right="-108"/>
              <w:jc w:val="center"/>
            </w:pPr>
            <w:r w:rsidRPr="00F633CF">
              <w:t>89</w:t>
            </w:r>
          </w:p>
        </w:tc>
      </w:tr>
      <w:tr w:rsidR="00B653E2" w:rsidRPr="00F633CF" w14:paraId="29033EF4" w14:textId="09C9BC39" w:rsidTr="001E27F4">
        <w:trPr>
          <w:jc w:val="center"/>
        </w:trPr>
        <w:tc>
          <w:tcPr>
            <w:tcW w:w="1695" w:type="pct"/>
            <w:shd w:val="clear" w:color="auto" w:fill="auto"/>
          </w:tcPr>
          <w:p w14:paraId="0D293C66" w14:textId="77777777" w:rsidR="00B653E2" w:rsidRPr="00F633CF" w:rsidRDefault="00B653E2" w:rsidP="009826C9">
            <w:pPr>
              <w:widowControl w:val="0"/>
              <w:tabs>
                <w:tab w:val="left" w:pos="4184"/>
              </w:tabs>
              <w:ind w:right="-108"/>
              <w:jc w:val="both"/>
            </w:pPr>
            <w:r w:rsidRPr="00F633CF">
              <w:t>Объявления</w:t>
            </w:r>
          </w:p>
        </w:tc>
        <w:tc>
          <w:tcPr>
            <w:tcW w:w="804" w:type="pct"/>
            <w:shd w:val="clear" w:color="auto" w:fill="auto"/>
            <w:vAlign w:val="center"/>
          </w:tcPr>
          <w:p w14:paraId="01FEC22A" w14:textId="77777777" w:rsidR="00B653E2" w:rsidRPr="00F633CF" w:rsidRDefault="00B653E2" w:rsidP="009826C9">
            <w:pPr>
              <w:widowControl w:val="0"/>
              <w:tabs>
                <w:tab w:val="left" w:pos="4184"/>
              </w:tabs>
              <w:ind w:right="-108"/>
              <w:jc w:val="center"/>
            </w:pPr>
            <w:r w:rsidRPr="00F633CF">
              <w:t>6</w:t>
            </w:r>
          </w:p>
        </w:tc>
        <w:tc>
          <w:tcPr>
            <w:tcW w:w="1128" w:type="pct"/>
            <w:shd w:val="clear" w:color="auto" w:fill="auto"/>
            <w:vAlign w:val="center"/>
          </w:tcPr>
          <w:p w14:paraId="256B8613" w14:textId="14A662A1" w:rsidR="00B653E2" w:rsidRPr="00F633CF" w:rsidRDefault="00E76041" w:rsidP="009826C9">
            <w:pPr>
              <w:widowControl w:val="0"/>
              <w:tabs>
                <w:tab w:val="left" w:pos="4184"/>
              </w:tabs>
              <w:ind w:right="-108"/>
              <w:jc w:val="center"/>
            </w:pPr>
            <w:r w:rsidRPr="00F633CF">
              <w:t>2</w:t>
            </w:r>
          </w:p>
        </w:tc>
        <w:tc>
          <w:tcPr>
            <w:tcW w:w="1373" w:type="pct"/>
          </w:tcPr>
          <w:p w14:paraId="1B467BA6" w14:textId="721959C6" w:rsidR="00B653E2" w:rsidRPr="00F633CF" w:rsidRDefault="00B653E2" w:rsidP="009826C9">
            <w:pPr>
              <w:widowControl w:val="0"/>
              <w:tabs>
                <w:tab w:val="left" w:pos="4184"/>
              </w:tabs>
              <w:ind w:right="-108"/>
              <w:jc w:val="center"/>
            </w:pPr>
            <w:r w:rsidRPr="00F633CF">
              <w:t>23</w:t>
            </w:r>
          </w:p>
        </w:tc>
      </w:tr>
      <w:tr w:rsidR="00B653E2" w:rsidRPr="00F633CF" w14:paraId="6B0FF4EB" w14:textId="77777777" w:rsidTr="001E27F4">
        <w:trPr>
          <w:jc w:val="center"/>
        </w:trPr>
        <w:tc>
          <w:tcPr>
            <w:tcW w:w="1695" w:type="pct"/>
            <w:shd w:val="clear" w:color="auto" w:fill="auto"/>
          </w:tcPr>
          <w:p w14:paraId="171B9E34" w14:textId="240D9586" w:rsidR="00B653E2" w:rsidRPr="00F633CF" w:rsidRDefault="00B653E2" w:rsidP="009826C9">
            <w:pPr>
              <w:widowControl w:val="0"/>
              <w:tabs>
                <w:tab w:val="left" w:pos="4184"/>
              </w:tabs>
              <w:ind w:right="-108"/>
              <w:jc w:val="both"/>
            </w:pPr>
            <w:r w:rsidRPr="00F633CF">
              <w:t>Влиятельные лица</w:t>
            </w:r>
          </w:p>
        </w:tc>
        <w:tc>
          <w:tcPr>
            <w:tcW w:w="804" w:type="pct"/>
            <w:shd w:val="clear" w:color="auto" w:fill="auto"/>
            <w:vAlign w:val="center"/>
          </w:tcPr>
          <w:p w14:paraId="1990F17B" w14:textId="7161EDF5" w:rsidR="00B653E2" w:rsidRPr="00F633CF" w:rsidRDefault="00B653E2" w:rsidP="009826C9">
            <w:pPr>
              <w:widowControl w:val="0"/>
              <w:tabs>
                <w:tab w:val="left" w:pos="4184"/>
              </w:tabs>
              <w:ind w:right="-108"/>
              <w:jc w:val="center"/>
            </w:pPr>
            <w:r w:rsidRPr="00F633CF">
              <w:t>17</w:t>
            </w:r>
          </w:p>
        </w:tc>
        <w:tc>
          <w:tcPr>
            <w:tcW w:w="1128" w:type="pct"/>
            <w:shd w:val="clear" w:color="auto" w:fill="auto"/>
            <w:vAlign w:val="center"/>
          </w:tcPr>
          <w:p w14:paraId="688CC530" w14:textId="03AB1BEB" w:rsidR="00B653E2" w:rsidRPr="00F633CF" w:rsidRDefault="00B653E2" w:rsidP="009826C9">
            <w:pPr>
              <w:widowControl w:val="0"/>
              <w:tabs>
                <w:tab w:val="left" w:pos="4184"/>
              </w:tabs>
              <w:ind w:right="-108"/>
              <w:jc w:val="center"/>
            </w:pPr>
            <w:r w:rsidRPr="00F633CF">
              <w:t>6</w:t>
            </w:r>
          </w:p>
        </w:tc>
        <w:tc>
          <w:tcPr>
            <w:tcW w:w="1373" w:type="pct"/>
          </w:tcPr>
          <w:p w14:paraId="7B75A38B" w14:textId="56F15733" w:rsidR="00B653E2" w:rsidRPr="00F633CF" w:rsidRDefault="00B653E2" w:rsidP="009826C9">
            <w:pPr>
              <w:widowControl w:val="0"/>
              <w:tabs>
                <w:tab w:val="left" w:pos="4184"/>
              </w:tabs>
              <w:ind w:right="-108"/>
              <w:jc w:val="center"/>
            </w:pPr>
            <w:r w:rsidRPr="00F633CF">
              <w:t>35</w:t>
            </w:r>
          </w:p>
        </w:tc>
      </w:tr>
      <w:bookmarkEnd w:id="7"/>
    </w:tbl>
    <w:p w14:paraId="1B387963" w14:textId="77777777" w:rsidR="00FC65F5" w:rsidRPr="00F633CF" w:rsidRDefault="00FC65F5" w:rsidP="00A22F69">
      <w:pPr>
        <w:widowControl w:val="0"/>
        <w:spacing w:line="360" w:lineRule="auto"/>
        <w:ind w:firstLine="709"/>
        <w:jc w:val="both"/>
        <w:rPr>
          <w:sz w:val="28"/>
          <w:szCs w:val="28"/>
        </w:rPr>
      </w:pPr>
    </w:p>
    <w:p w14:paraId="1FD01E03" w14:textId="24F19C2D" w:rsidR="007F3DD3" w:rsidRPr="00F633CF" w:rsidRDefault="007F3DD3" w:rsidP="00A22F69">
      <w:pPr>
        <w:widowControl w:val="0"/>
        <w:spacing w:line="360" w:lineRule="auto"/>
        <w:ind w:firstLine="709"/>
        <w:jc w:val="both"/>
        <w:rPr>
          <w:sz w:val="28"/>
          <w:szCs w:val="28"/>
        </w:rPr>
      </w:pPr>
      <w:r w:rsidRPr="00F633CF">
        <w:rPr>
          <w:sz w:val="28"/>
          <w:szCs w:val="28"/>
        </w:rPr>
        <w:t>В 2022 г. в мировом масштабе на цифровую рекламу пришлось 66% общего рекламного рынка в мире. По оценкам АКАР в 2022 г. в России более 80% рынка рекламы пришлись на долю интернета [</w:t>
      </w:r>
      <w:r w:rsidR="00EC1784" w:rsidRPr="00F633CF">
        <w:rPr>
          <w:sz w:val="28"/>
          <w:szCs w:val="28"/>
        </w:rPr>
        <w:t>37</w:t>
      </w:r>
      <w:r w:rsidRPr="00F633CF">
        <w:rPr>
          <w:sz w:val="28"/>
          <w:szCs w:val="28"/>
        </w:rPr>
        <w:t>].</w:t>
      </w:r>
    </w:p>
    <w:p w14:paraId="7BE7F3CD" w14:textId="002C9C07" w:rsidR="000C0A2C" w:rsidRPr="00F633CF" w:rsidRDefault="000C0A2C" w:rsidP="00A22F69">
      <w:pPr>
        <w:widowControl w:val="0"/>
        <w:spacing w:line="360" w:lineRule="auto"/>
        <w:ind w:firstLine="709"/>
        <w:jc w:val="both"/>
        <w:rPr>
          <w:sz w:val="28"/>
          <w:szCs w:val="28"/>
        </w:rPr>
      </w:pPr>
      <w:r w:rsidRPr="00F633CF">
        <w:rPr>
          <w:sz w:val="28"/>
          <w:szCs w:val="28"/>
        </w:rPr>
        <w:t>По</w:t>
      </w:r>
      <w:r w:rsidR="0046630E" w:rsidRPr="00F633CF">
        <w:rPr>
          <w:sz w:val="28"/>
          <w:szCs w:val="28"/>
        </w:rPr>
        <w:t xml:space="preserve"> </w:t>
      </w:r>
      <w:r w:rsidRPr="00F633CF">
        <w:rPr>
          <w:sz w:val="28"/>
          <w:szCs w:val="28"/>
        </w:rPr>
        <w:t xml:space="preserve">оценкам аналитиков </w:t>
      </w:r>
      <w:proofErr w:type="spellStart"/>
      <w:r w:rsidRPr="00F633CF">
        <w:rPr>
          <w:sz w:val="28"/>
          <w:szCs w:val="28"/>
        </w:rPr>
        <w:t>eMarketer</w:t>
      </w:r>
      <w:proofErr w:type="spellEnd"/>
      <w:r w:rsidRPr="00F633CF">
        <w:rPr>
          <w:sz w:val="28"/>
          <w:szCs w:val="28"/>
        </w:rPr>
        <w:t>, расходы на</w:t>
      </w:r>
      <w:r w:rsidR="00817C96" w:rsidRPr="00F633CF">
        <w:rPr>
          <w:sz w:val="28"/>
          <w:szCs w:val="28"/>
        </w:rPr>
        <w:t xml:space="preserve"> </w:t>
      </w:r>
      <w:r w:rsidR="0046630E" w:rsidRPr="00F633CF">
        <w:rPr>
          <w:sz w:val="28"/>
          <w:szCs w:val="28"/>
        </w:rPr>
        <w:t xml:space="preserve">цифровую </w:t>
      </w:r>
      <w:r w:rsidRPr="00F633CF">
        <w:rPr>
          <w:sz w:val="28"/>
          <w:szCs w:val="28"/>
        </w:rPr>
        <w:t>рекламу в</w:t>
      </w:r>
      <w:r w:rsidR="0046630E" w:rsidRPr="00F633CF">
        <w:rPr>
          <w:sz w:val="28"/>
          <w:szCs w:val="28"/>
        </w:rPr>
        <w:t xml:space="preserve"> </w:t>
      </w:r>
      <w:r w:rsidRPr="00F633CF">
        <w:rPr>
          <w:sz w:val="28"/>
          <w:szCs w:val="28"/>
        </w:rPr>
        <w:t>России по</w:t>
      </w:r>
      <w:r w:rsidR="0046630E" w:rsidRPr="00F633CF">
        <w:rPr>
          <w:sz w:val="28"/>
          <w:szCs w:val="28"/>
        </w:rPr>
        <w:t xml:space="preserve"> </w:t>
      </w:r>
      <w:r w:rsidRPr="00F633CF">
        <w:rPr>
          <w:sz w:val="28"/>
          <w:szCs w:val="28"/>
        </w:rPr>
        <w:t>итогам 2021 г</w:t>
      </w:r>
      <w:r w:rsidR="0046630E" w:rsidRPr="00F633CF">
        <w:rPr>
          <w:sz w:val="28"/>
          <w:szCs w:val="28"/>
        </w:rPr>
        <w:t>.</w:t>
      </w:r>
      <w:r w:rsidRPr="00F633CF">
        <w:rPr>
          <w:sz w:val="28"/>
          <w:szCs w:val="28"/>
        </w:rPr>
        <w:t xml:space="preserve"> составили 3,9</w:t>
      </w:r>
      <w:r w:rsidR="00817C96" w:rsidRPr="00F633CF">
        <w:rPr>
          <w:sz w:val="28"/>
          <w:szCs w:val="28"/>
        </w:rPr>
        <w:t xml:space="preserve"> </w:t>
      </w:r>
      <w:r w:rsidRPr="00F633CF">
        <w:rPr>
          <w:sz w:val="28"/>
          <w:szCs w:val="28"/>
        </w:rPr>
        <w:t>млрд</w:t>
      </w:r>
      <w:r w:rsidR="00817C96" w:rsidRPr="00F633CF">
        <w:rPr>
          <w:sz w:val="28"/>
          <w:szCs w:val="28"/>
        </w:rPr>
        <w:t xml:space="preserve"> </w:t>
      </w:r>
      <w:r w:rsidR="0046630E" w:rsidRPr="00F633CF">
        <w:rPr>
          <w:sz w:val="28"/>
          <w:szCs w:val="28"/>
        </w:rPr>
        <w:t>долл</w:t>
      </w:r>
      <w:r w:rsidRPr="00F633CF">
        <w:rPr>
          <w:sz w:val="28"/>
          <w:szCs w:val="28"/>
        </w:rPr>
        <w:t>. Если сравнивать со</w:t>
      </w:r>
      <w:r w:rsidR="00817C96" w:rsidRPr="00F633CF">
        <w:rPr>
          <w:sz w:val="28"/>
          <w:szCs w:val="28"/>
        </w:rPr>
        <w:t xml:space="preserve"> </w:t>
      </w:r>
      <w:r w:rsidRPr="00F633CF">
        <w:rPr>
          <w:sz w:val="28"/>
          <w:szCs w:val="28"/>
        </w:rPr>
        <w:t>странами Европы, российский рынок занимает четвёртую строчку по</w:t>
      </w:r>
      <w:r w:rsidR="00817C96" w:rsidRPr="00F633CF">
        <w:rPr>
          <w:sz w:val="28"/>
          <w:szCs w:val="28"/>
        </w:rPr>
        <w:t xml:space="preserve"> </w:t>
      </w:r>
      <w:r w:rsidRPr="00F633CF">
        <w:rPr>
          <w:sz w:val="28"/>
          <w:szCs w:val="28"/>
        </w:rPr>
        <w:t>объёмам рынка цифровой рекламы. В</w:t>
      </w:r>
      <w:r w:rsidR="00817C96" w:rsidRPr="00F633CF">
        <w:rPr>
          <w:sz w:val="28"/>
          <w:szCs w:val="28"/>
        </w:rPr>
        <w:t xml:space="preserve"> </w:t>
      </w:r>
      <w:r w:rsidRPr="00F633CF">
        <w:rPr>
          <w:sz w:val="28"/>
          <w:szCs w:val="28"/>
        </w:rPr>
        <w:t>лидерах Великобритания</w:t>
      </w:r>
      <w:r w:rsidR="00817C96" w:rsidRPr="00F633CF">
        <w:rPr>
          <w:sz w:val="28"/>
          <w:szCs w:val="28"/>
        </w:rPr>
        <w:t xml:space="preserve"> </w:t>
      </w:r>
      <w:r w:rsidR="0046630E" w:rsidRPr="00F633CF">
        <w:rPr>
          <w:sz w:val="28"/>
          <w:szCs w:val="28"/>
        </w:rPr>
        <w:t>–</w:t>
      </w:r>
      <w:r w:rsidRPr="00F633CF">
        <w:rPr>
          <w:sz w:val="28"/>
          <w:szCs w:val="28"/>
        </w:rPr>
        <w:t xml:space="preserve"> 28,5</w:t>
      </w:r>
      <w:r w:rsidR="00817C96" w:rsidRPr="00F633CF">
        <w:rPr>
          <w:sz w:val="28"/>
          <w:szCs w:val="28"/>
        </w:rPr>
        <w:t xml:space="preserve"> </w:t>
      </w:r>
      <w:r w:rsidR="0046630E" w:rsidRPr="00F633CF">
        <w:rPr>
          <w:sz w:val="28"/>
          <w:szCs w:val="28"/>
        </w:rPr>
        <w:t>млрд долл.</w:t>
      </w:r>
      <w:r w:rsidRPr="00F633CF">
        <w:rPr>
          <w:sz w:val="28"/>
          <w:szCs w:val="28"/>
        </w:rPr>
        <w:t>, Германия</w:t>
      </w:r>
      <w:r w:rsidR="00817C96" w:rsidRPr="00F633CF">
        <w:rPr>
          <w:sz w:val="28"/>
          <w:szCs w:val="28"/>
        </w:rPr>
        <w:t xml:space="preserve"> </w:t>
      </w:r>
      <w:r w:rsidR="0046630E" w:rsidRPr="00F633CF">
        <w:rPr>
          <w:sz w:val="28"/>
          <w:szCs w:val="28"/>
        </w:rPr>
        <w:t>–</w:t>
      </w:r>
      <w:r w:rsidRPr="00F633CF">
        <w:rPr>
          <w:sz w:val="28"/>
          <w:szCs w:val="28"/>
        </w:rPr>
        <w:t>11,8</w:t>
      </w:r>
      <w:r w:rsidR="00817C96" w:rsidRPr="00F633CF">
        <w:rPr>
          <w:sz w:val="28"/>
          <w:szCs w:val="28"/>
        </w:rPr>
        <w:t xml:space="preserve"> </w:t>
      </w:r>
      <w:r w:rsidRPr="00F633CF">
        <w:rPr>
          <w:sz w:val="28"/>
          <w:szCs w:val="28"/>
        </w:rPr>
        <w:t>млрд</w:t>
      </w:r>
      <w:r w:rsidR="0046630E" w:rsidRPr="00F633CF">
        <w:rPr>
          <w:sz w:val="28"/>
          <w:szCs w:val="28"/>
        </w:rPr>
        <w:t xml:space="preserve"> </w:t>
      </w:r>
      <w:r w:rsidRPr="00F633CF">
        <w:rPr>
          <w:sz w:val="28"/>
          <w:szCs w:val="28"/>
        </w:rPr>
        <w:t>и</w:t>
      </w:r>
      <w:r w:rsidR="00817C96" w:rsidRPr="00F633CF">
        <w:rPr>
          <w:sz w:val="28"/>
          <w:szCs w:val="28"/>
        </w:rPr>
        <w:t xml:space="preserve"> </w:t>
      </w:r>
      <w:r w:rsidRPr="00F633CF">
        <w:rPr>
          <w:sz w:val="28"/>
          <w:szCs w:val="28"/>
        </w:rPr>
        <w:t>Франция</w:t>
      </w:r>
      <w:r w:rsidR="00817C96" w:rsidRPr="00F633CF">
        <w:rPr>
          <w:sz w:val="28"/>
          <w:szCs w:val="28"/>
        </w:rPr>
        <w:t xml:space="preserve"> </w:t>
      </w:r>
      <w:r w:rsidR="0046630E" w:rsidRPr="00F633CF">
        <w:rPr>
          <w:sz w:val="28"/>
          <w:szCs w:val="28"/>
        </w:rPr>
        <w:t>–</w:t>
      </w:r>
      <w:r w:rsidRPr="00F633CF">
        <w:rPr>
          <w:sz w:val="28"/>
          <w:szCs w:val="28"/>
        </w:rPr>
        <w:t>7,5</w:t>
      </w:r>
      <w:r w:rsidR="00817C96" w:rsidRPr="00F633CF">
        <w:rPr>
          <w:sz w:val="28"/>
          <w:szCs w:val="28"/>
        </w:rPr>
        <w:t xml:space="preserve"> </w:t>
      </w:r>
      <w:r w:rsidRPr="00F633CF">
        <w:rPr>
          <w:sz w:val="28"/>
          <w:szCs w:val="28"/>
        </w:rPr>
        <w:t>млрд</w:t>
      </w:r>
      <w:r w:rsidR="00817C96" w:rsidRPr="00F633CF">
        <w:rPr>
          <w:sz w:val="28"/>
          <w:szCs w:val="28"/>
        </w:rPr>
        <w:t xml:space="preserve"> </w:t>
      </w:r>
      <w:r w:rsidR="0046630E" w:rsidRPr="00F633CF">
        <w:rPr>
          <w:sz w:val="28"/>
          <w:szCs w:val="28"/>
        </w:rPr>
        <w:t>долл</w:t>
      </w:r>
      <w:r w:rsidRPr="00F633CF">
        <w:rPr>
          <w:sz w:val="28"/>
          <w:szCs w:val="28"/>
        </w:rPr>
        <w:t>. Замыкает топ-5</w:t>
      </w:r>
      <w:r w:rsidR="00817C96" w:rsidRPr="00F633CF">
        <w:rPr>
          <w:sz w:val="28"/>
          <w:szCs w:val="28"/>
        </w:rPr>
        <w:t xml:space="preserve"> </w:t>
      </w:r>
      <w:r w:rsidRPr="00F633CF">
        <w:rPr>
          <w:sz w:val="28"/>
          <w:szCs w:val="28"/>
        </w:rPr>
        <w:t>Италия, где на</w:t>
      </w:r>
      <w:r w:rsidR="0046630E" w:rsidRPr="00F633CF">
        <w:rPr>
          <w:sz w:val="28"/>
          <w:szCs w:val="28"/>
        </w:rPr>
        <w:t xml:space="preserve"> цифровую</w:t>
      </w:r>
      <w:r w:rsidR="00817C96" w:rsidRPr="00F633CF">
        <w:rPr>
          <w:sz w:val="28"/>
          <w:szCs w:val="28"/>
        </w:rPr>
        <w:t xml:space="preserve"> </w:t>
      </w:r>
      <w:r w:rsidRPr="00F633CF">
        <w:rPr>
          <w:sz w:val="28"/>
          <w:szCs w:val="28"/>
        </w:rPr>
        <w:t xml:space="preserve">рекламу </w:t>
      </w:r>
      <w:r w:rsidR="0046630E" w:rsidRPr="00F633CF">
        <w:rPr>
          <w:sz w:val="28"/>
          <w:szCs w:val="28"/>
        </w:rPr>
        <w:t>затраты достигли</w:t>
      </w:r>
      <w:r w:rsidRPr="00F633CF">
        <w:rPr>
          <w:sz w:val="28"/>
          <w:szCs w:val="28"/>
        </w:rPr>
        <w:t xml:space="preserve"> 3,7</w:t>
      </w:r>
      <w:r w:rsidR="00817C96" w:rsidRPr="00F633CF">
        <w:rPr>
          <w:sz w:val="28"/>
          <w:szCs w:val="28"/>
        </w:rPr>
        <w:t xml:space="preserve"> </w:t>
      </w:r>
      <w:r w:rsidRPr="00F633CF">
        <w:rPr>
          <w:sz w:val="28"/>
          <w:szCs w:val="28"/>
        </w:rPr>
        <w:t>млрд</w:t>
      </w:r>
      <w:r w:rsidR="00817C96" w:rsidRPr="00F633CF">
        <w:rPr>
          <w:sz w:val="28"/>
          <w:szCs w:val="28"/>
        </w:rPr>
        <w:t xml:space="preserve"> </w:t>
      </w:r>
      <w:r w:rsidR="0046630E" w:rsidRPr="00F633CF">
        <w:rPr>
          <w:sz w:val="28"/>
          <w:szCs w:val="28"/>
        </w:rPr>
        <w:t>долл.</w:t>
      </w:r>
      <w:r w:rsidRPr="00F633CF">
        <w:rPr>
          <w:sz w:val="28"/>
          <w:szCs w:val="28"/>
        </w:rPr>
        <w:t xml:space="preserve"> (рис. </w:t>
      </w:r>
      <w:r w:rsidR="003F3862" w:rsidRPr="00F633CF">
        <w:rPr>
          <w:sz w:val="28"/>
          <w:szCs w:val="28"/>
        </w:rPr>
        <w:t>19</w:t>
      </w:r>
      <w:r w:rsidRPr="00F633CF">
        <w:rPr>
          <w:sz w:val="28"/>
          <w:szCs w:val="28"/>
        </w:rPr>
        <w:t>).</w:t>
      </w:r>
    </w:p>
    <w:p w14:paraId="20D6DDB3" w14:textId="77777777" w:rsidR="00817C96" w:rsidRPr="00F633CF" w:rsidRDefault="00817C96" w:rsidP="00817C96">
      <w:pPr>
        <w:jc w:val="center"/>
        <w:rPr>
          <w:sz w:val="28"/>
          <w:szCs w:val="28"/>
        </w:rPr>
      </w:pPr>
    </w:p>
    <w:p w14:paraId="39A9AAEF" w14:textId="6C03284F" w:rsidR="000C0A2C" w:rsidRPr="00F633CF" w:rsidRDefault="000C0A2C" w:rsidP="00817C96">
      <w:pPr>
        <w:jc w:val="center"/>
        <w:rPr>
          <w:sz w:val="28"/>
          <w:szCs w:val="28"/>
        </w:rPr>
      </w:pPr>
      <w:r w:rsidRPr="00F633CF">
        <w:rPr>
          <w:sz w:val="28"/>
          <w:szCs w:val="28"/>
        </w:rPr>
        <w:fldChar w:fldCharType="begin"/>
      </w:r>
      <w:r w:rsidR="00CE7433">
        <w:rPr>
          <w:sz w:val="28"/>
          <w:szCs w:val="28"/>
        </w:rPr>
        <w:instrText xml:space="preserve"> INCLUDEPICTURE "C:\\Users\\user\\Library\\Group Containers\\UBF8T346G9.ms\\WebArchiveCopyPasteTempFiles\\com.microsoft.Word\\eMarketer_03_02-_2_.png" \* MERGEFORMAT </w:instrText>
      </w:r>
      <w:r w:rsidRPr="00F633CF">
        <w:rPr>
          <w:sz w:val="28"/>
          <w:szCs w:val="28"/>
        </w:rPr>
        <w:fldChar w:fldCharType="separate"/>
      </w:r>
      <w:r w:rsidRPr="00F633CF">
        <w:rPr>
          <w:noProof/>
          <w:sz w:val="28"/>
          <w:szCs w:val="28"/>
          <w:lang w:eastAsia="ru-RU"/>
        </w:rPr>
        <w:drawing>
          <wp:inline distT="0" distB="0" distL="0" distR="0" wp14:anchorId="1C4766DA" wp14:editId="7D0DF6CC">
            <wp:extent cx="4101757" cy="3263441"/>
            <wp:effectExtent l="0" t="0" r="635"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l="5773" t="12360" r="6360" b="31508"/>
                    <a:stretch/>
                  </pic:blipFill>
                  <pic:spPr bwMode="auto">
                    <a:xfrm>
                      <a:off x="0" y="0"/>
                      <a:ext cx="4114840" cy="3273850"/>
                    </a:xfrm>
                    <a:prstGeom prst="rect">
                      <a:avLst/>
                    </a:prstGeom>
                    <a:noFill/>
                    <a:ln>
                      <a:noFill/>
                    </a:ln>
                    <a:extLst>
                      <a:ext uri="{53640926-AAD7-44D8-BBD7-CCE9431645EC}">
                        <a14:shadowObscured xmlns:a14="http://schemas.microsoft.com/office/drawing/2010/main"/>
                      </a:ext>
                    </a:extLst>
                  </pic:spPr>
                </pic:pic>
              </a:graphicData>
            </a:graphic>
          </wp:inline>
        </w:drawing>
      </w:r>
      <w:r w:rsidRPr="00F633CF">
        <w:rPr>
          <w:sz w:val="28"/>
          <w:szCs w:val="28"/>
        </w:rPr>
        <w:fldChar w:fldCharType="end"/>
      </w:r>
    </w:p>
    <w:p w14:paraId="31D0071A" w14:textId="77777777" w:rsidR="00EC1784" w:rsidRPr="00F633CF" w:rsidRDefault="000C0A2C" w:rsidP="00817C96">
      <w:pPr>
        <w:widowControl w:val="0"/>
        <w:jc w:val="center"/>
        <w:rPr>
          <w:sz w:val="28"/>
          <w:szCs w:val="28"/>
        </w:rPr>
      </w:pPr>
      <w:r w:rsidRPr="00F633CF">
        <w:rPr>
          <w:sz w:val="28"/>
          <w:szCs w:val="28"/>
        </w:rPr>
        <w:t xml:space="preserve">Рисунок </w:t>
      </w:r>
      <w:r w:rsidR="003F3862" w:rsidRPr="00F633CF">
        <w:rPr>
          <w:sz w:val="28"/>
          <w:szCs w:val="28"/>
        </w:rPr>
        <w:t>19</w:t>
      </w:r>
      <w:r w:rsidRPr="00F633CF">
        <w:rPr>
          <w:sz w:val="28"/>
          <w:szCs w:val="28"/>
        </w:rPr>
        <w:t xml:space="preserve"> – Затраты на цифровую рекламу в России </w:t>
      </w:r>
    </w:p>
    <w:p w14:paraId="2674DB07" w14:textId="684B74E3" w:rsidR="000C0A2C" w:rsidRPr="00F633CF" w:rsidRDefault="000C0A2C" w:rsidP="00817C96">
      <w:pPr>
        <w:widowControl w:val="0"/>
        <w:jc w:val="center"/>
        <w:rPr>
          <w:sz w:val="28"/>
          <w:szCs w:val="28"/>
        </w:rPr>
      </w:pPr>
      <w:r w:rsidRPr="00F633CF">
        <w:rPr>
          <w:sz w:val="28"/>
          <w:szCs w:val="28"/>
        </w:rPr>
        <w:t>и странах ЕС в 2021 г., млрд. долл. [</w:t>
      </w:r>
      <w:r w:rsidR="00EC1784" w:rsidRPr="00F633CF">
        <w:rPr>
          <w:sz w:val="28"/>
          <w:szCs w:val="28"/>
        </w:rPr>
        <w:t>70</w:t>
      </w:r>
      <w:r w:rsidRPr="00F633CF">
        <w:rPr>
          <w:sz w:val="28"/>
          <w:szCs w:val="28"/>
        </w:rPr>
        <w:t>]</w:t>
      </w:r>
    </w:p>
    <w:p w14:paraId="1F87AFDB" w14:textId="0D55A69C" w:rsidR="003767B9" w:rsidRPr="00F633CF" w:rsidRDefault="003767B9" w:rsidP="00F947AA">
      <w:pPr>
        <w:spacing w:line="360" w:lineRule="auto"/>
        <w:ind w:firstLine="709"/>
        <w:jc w:val="both"/>
        <w:rPr>
          <w:sz w:val="28"/>
          <w:szCs w:val="28"/>
        </w:rPr>
      </w:pPr>
      <w:r w:rsidRPr="00F633CF">
        <w:rPr>
          <w:sz w:val="28"/>
          <w:szCs w:val="28"/>
        </w:rPr>
        <w:lastRenderedPageBreak/>
        <w:t xml:space="preserve">В 2022 г. расходы на цифровую рекламу на каждого пользователя в Интернете в России составляли всего 26,27 долл. при среднемировом показателе 129 долл. Лидер США – 880 долл., Китай – 166 долл. </w:t>
      </w:r>
    </w:p>
    <w:p w14:paraId="75C5B918" w14:textId="3268441A" w:rsidR="00F947AA" w:rsidRPr="00F633CF" w:rsidRDefault="00891A5A" w:rsidP="00F947AA">
      <w:pPr>
        <w:spacing w:line="360" w:lineRule="auto"/>
        <w:ind w:firstLine="709"/>
        <w:jc w:val="both"/>
        <w:rPr>
          <w:sz w:val="28"/>
          <w:szCs w:val="28"/>
        </w:rPr>
      </w:pPr>
      <w:r w:rsidRPr="00F633CF">
        <w:rPr>
          <w:sz w:val="28"/>
          <w:szCs w:val="28"/>
        </w:rPr>
        <w:t xml:space="preserve">В отчете </w:t>
      </w:r>
      <w:r w:rsidRPr="00F633CF">
        <w:rPr>
          <w:sz w:val="28"/>
          <w:szCs w:val="28"/>
          <w:lang w:val="en-US"/>
        </w:rPr>
        <w:t>DIGITAL</w:t>
      </w:r>
      <w:r w:rsidRPr="00F633CF">
        <w:rPr>
          <w:sz w:val="28"/>
          <w:szCs w:val="28"/>
        </w:rPr>
        <w:t xml:space="preserve"> 2023 по российскому рынку расходы на рекламу по всем каналам, как онлайн, так и оффлайн в 2022 г. оцениваются в 4,98 млрд. долл. и по сравнению с 2021 г. они снизились на 32,7% или на 2,4 млрд. долл. </w:t>
      </w:r>
      <w:r w:rsidRPr="00CE7433">
        <w:rPr>
          <w:sz w:val="28"/>
          <w:szCs w:val="28"/>
        </w:rPr>
        <w:t>[</w:t>
      </w:r>
      <w:r w:rsidR="00EC1784" w:rsidRPr="00F633CF">
        <w:rPr>
          <w:sz w:val="28"/>
          <w:szCs w:val="28"/>
        </w:rPr>
        <w:t>50</w:t>
      </w:r>
      <w:r w:rsidRPr="00CE7433">
        <w:rPr>
          <w:sz w:val="28"/>
          <w:szCs w:val="28"/>
        </w:rPr>
        <w:t xml:space="preserve">]. </w:t>
      </w:r>
      <w:r w:rsidRPr="00F633CF">
        <w:rPr>
          <w:sz w:val="28"/>
          <w:szCs w:val="28"/>
        </w:rPr>
        <w:t xml:space="preserve">В этом же отчете приводятся данные, согласно которым затраты на цифровую рекламу в России (включая поисковые и социальные медиа) составили 3,35 млрд. долл., что на 31,1% меньше по сравнению с 2021 г. и составляет 67,4% от общих затрат в 2022 г. на рекламу в стране. В независимости от оценок АКАР или </w:t>
      </w:r>
      <w:r w:rsidRPr="00F633CF">
        <w:rPr>
          <w:sz w:val="28"/>
          <w:szCs w:val="28"/>
          <w:lang w:val="en-US"/>
        </w:rPr>
        <w:t>DIGITAL</w:t>
      </w:r>
      <w:r w:rsidRPr="00F633CF">
        <w:rPr>
          <w:sz w:val="28"/>
          <w:szCs w:val="28"/>
        </w:rPr>
        <w:t xml:space="preserve"> 2023, очевидно, что развитие инструментов цифрового маркетинга следуют общемировым тенденциям, даже на фоне современного кризиса и ухода ряда зарубежных компаний из страны (которые зачастую были главными инициаторами и инвесторами в инновационные инструменты).</w:t>
      </w:r>
    </w:p>
    <w:p w14:paraId="008615CF" w14:textId="1416C6C3" w:rsidR="00891A5A" w:rsidRPr="00F633CF" w:rsidRDefault="00891A5A" w:rsidP="00A22F69">
      <w:pPr>
        <w:spacing w:line="360" w:lineRule="auto"/>
        <w:ind w:firstLine="709"/>
        <w:jc w:val="both"/>
        <w:rPr>
          <w:sz w:val="28"/>
          <w:szCs w:val="28"/>
        </w:rPr>
      </w:pPr>
      <w:r w:rsidRPr="00F633CF">
        <w:rPr>
          <w:sz w:val="28"/>
          <w:szCs w:val="28"/>
        </w:rPr>
        <w:t xml:space="preserve">В таблице </w:t>
      </w:r>
      <w:r w:rsidR="00F17212" w:rsidRPr="00F633CF">
        <w:rPr>
          <w:sz w:val="28"/>
          <w:szCs w:val="28"/>
        </w:rPr>
        <w:t>9</w:t>
      </w:r>
      <w:r w:rsidRPr="00F633CF">
        <w:rPr>
          <w:sz w:val="28"/>
          <w:szCs w:val="28"/>
        </w:rPr>
        <w:t xml:space="preserve"> представим </w:t>
      </w:r>
      <w:r w:rsidR="00F947AA" w:rsidRPr="00F633CF">
        <w:rPr>
          <w:sz w:val="28"/>
          <w:szCs w:val="28"/>
        </w:rPr>
        <w:t xml:space="preserve">распределение </w:t>
      </w:r>
      <w:r w:rsidR="00A62A57" w:rsidRPr="00F633CF">
        <w:rPr>
          <w:sz w:val="28"/>
          <w:szCs w:val="28"/>
        </w:rPr>
        <w:t>затрат на цифровую рекламу по форматам.</w:t>
      </w:r>
    </w:p>
    <w:p w14:paraId="2ADAE331" w14:textId="77777777" w:rsidR="00EC1784" w:rsidRPr="00F633CF" w:rsidRDefault="00EC1784" w:rsidP="00A62A57">
      <w:pPr>
        <w:jc w:val="both"/>
        <w:rPr>
          <w:sz w:val="28"/>
          <w:szCs w:val="28"/>
        </w:rPr>
      </w:pPr>
    </w:p>
    <w:p w14:paraId="0D4711F2" w14:textId="1A257A8B" w:rsidR="00A62A57" w:rsidRPr="00F633CF" w:rsidRDefault="00A62A57" w:rsidP="00A62A57">
      <w:pPr>
        <w:jc w:val="both"/>
        <w:rPr>
          <w:sz w:val="28"/>
          <w:szCs w:val="28"/>
        </w:rPr>
      </w:pPr>
      <w:r w:rsidRPr="00F633CF">
        <w:rPr>
          <w:sz w:val="28"/>
          <w:szCs w:val="28"/>
        </w:rPr>
        <w:t xml:space="preserve">Таблица </w:t>
      </w:r>
      <w:r w:rsidR="00F17212" w:rsidRPr="00F633CF">
        <w:rPr>
          <w:sz w:val="28"/>
          <w:szCs w:val="28"/>
        </w:rPr>
        <w:t>9</w:t>
      </w:r>
      <w:r w:rsidRPr="00F633CF">
        <w:rPr>
          <w:sz w:val="28"/>
          <w:szCs w:val="28"/>
        </w:rPr>
        <w:t xml:space="preserve"> – Распределение затрат на цифровую рекламу в России по форматам (составлено автором на основе данных [</w:t>
      </w:r>
      <w:r w:rsidR="00EC1784" w:rsidRPr="00F633CF">
        <w:rPr>
          <w:sz w:val="28"/>
          <w:szCs w:val="28"/>
        </w:rPr>
        <w:t>50</w:t>
      </w:r>
      <w:r w:rsidRPr="00F633CF">
        <w:rPr>
          <w:sz w:val="28"/>
          <w:szCs w:val="28"/>
        </w:rPr>
        <w:t>])</w:t>
      </w:r>
    </w:p>
    <w:tbl>
      <w:tblPr>
        <w:tblStyle w:val="aa"/>
        <w:tblW w:w="0" w:type="auto"/>
        <w:tblLook w:val="04A0" w:firstRow="1" w:lastRow="0" w:firstColumn="1" w:lastColumn="0" w:noHBand="0" w:noVBand="1"/>
      </w:tblPr>
      <w:tblGrid>
        <w:gridCol w:w="3115"/>
        <w:gridCol w:w="3115"/>
        <w:gridCol w:w="3115"/>
      </w:tblGrid>
      <w:tr w:rsidR="00A62A57" w:rsidRPr="00F633CF" w14:paraId="2D4395D5" w14:textId="77777777" w:rsidTr="00A62A57">
        <w:tc>
          <w:tcPr>
            <w:tcW w:w="3115" w:type="dxa"/>
            <w:vAlign w:val="center"/>
          </w:tcPr>
          <w:p w14:paraId="593A7F2F" w14:textId="584A6999" w:rsidR="00A62A57" w:rsidRPr="00F633CF" w:rsidRDefault="00A62A57" w:rsidP="00365C74">
            <w:r w:rsidRPr="00F633CF">
              <w:t>Формат цифровой рекламы</w:t>
            </w:r>
          </w:p>
        </w:tc>
        <w:tc>
          <w:tcPr>
            <w:tcW w:w="3115" w:type="dxa"/>
            <w:vAlign w:val="center"/>
          </w:tcPr>
          <w:p w14:paraId="342E1AF2" w14:textId="5D96485D" w:rsidR="00A62A57" w:rsidRPr="00F633CF" w:rsidRDefault="00A62A57" w:rsidP="00365C74">
            <w:r w:rsidRPr="00F633CF">
              <w:t>Затраты в 2022 г., долл.</w:t>
            </w:r>
          </w:p>
        </w:tc>
        <w:tc>
          <w:tcPr>
            <w:tcW w:w="3115" w:type="dxa"/>
            <w:vAlign w:val="center"/>
          </w:tcPr>
          <w:p w14:paraId="67CC8CD4" w14:textId="78E6E1E1" w:rsidR="00A62A57" w:rsidRPr="00F633CF" w:rsidRDefault="00A62A57" w:rsidP="00365C74">
            <w:r w:rsidRPr="00F633CF">
              <w:t>Изменение по сравнению с 2021 г., % / долл.</w:t>
            </w:r>
          </w:p>
        </w:tc>
      </w:tr>
      <w:tr w:rsidR="00A62A57" w:rsidRPr="00F633CF" w14:paraId="5DE89554" w14:textId="77777777" w:rsidTr="00A62A57">
        <w:tc>
          <w:tcPr>
            <w:tcW w:w="3115" w:type="dxa"/>
          </w:tcPr>
          <w:p w14:paraId="14D7C6AD" w14:textId="21F346F1" w:rsidR="00A62A57" w:rsidRPr="00F633CF" w:rsidRDefault="00A62A57" w:rsidP="00365C74">
            <w:r w:rsidRPr="00F633CF">
              <w:t>Всего на цифровую рекламу</w:t>
            </w:r>
          </w:p>
        </w:tc>
        <w:tc>
          <w:tcPr>
            <w:tcW w:w="3115" w:type="dxa"/>
          </w:tcPr>
          <w:p w14:paraId="34ED9A76" w14:textId="33C6A694" w:rsidR="00A62A57" w:rsidRPr="00F633CF" w:rsidRDefault="00A62A57" w:rsidP="00365C74">
            <w:r w:rsidRPr="00F633CF">
              <w:t>3,35 млрд. долл.</w:t>
            </w:r>
          </w:p>
        </w:tc>
        <w:tc>
          <w:tcPr>
            <w:tcW w:w="3115" w:type="dxa"/>
          </w:tcPr>
          <w:p w14:paraId="1A4B82E0" w14:textId="22D63813" w:rsidR="00A62A57" w:rsidRPr="00F633CF" w:rsidRDefault="00A62A57" w:rsidP="00365C74">
            <w:r w:rsidRPr="00F633CF">
              <w:t>- 31,1% (-1,5 млрд. долл.)</w:t>
            </w:r>
          </w:p>
        </w:tc>
      </w:tr>
      <w:tr w:rsidR="00A62A57" w:rsidRPr="00F633CF" w14:paraId="52E9F75F" w14:textId="77777777" w:rsidTr="00A62A57">
        <w:tc>
          <w:tcPr>
            <w:tcW w:w="3115" w:type="dxa"/>
          </w:tcPr>
          <w:p w14:paraId="3EB59C12" w14:textId="119A8807" w:rsidR="00A62A57" w:rsidRPr="00F633CF" w:rsidRDefault="00365C74" w:rsidP="00365C74">
            <w:r w:rsidRPr="00F633CF">
              <w:t>Контекстная реклама, поисковая реклама (</w:t>
            </w:r>
            <w:proofErr w:type="spellStart"/>
            <w:r w:rsidR="00A62A57" w:rsidRPr="00F633CF">
              <w:t>online</w:t>
            </w:r>
            <w:proofErr w:type="spellEnd"/>
            <w:r w:rsidR="00A62A57" w:rsidRPr="00F633CF">
              <w:t xml:space="preserve"> </w:t>
            </w:r>
            <w:proofErr w:type="spellStart"/>
            <w:r w:rsidR="00A62A57" w:rsidRPr="00F633CF">
              <w:t>search</w:t>
            </w:r>
            <w:proofErr w:type="spellEnd"/>
            <w:r w:rsidR="00A62A57" w:rsidRPr="00F633CF">
              <w:t xml:space="preserve"> </w:t>
            </w:r>
            <w:proofErr w:type="spellStart"/>
            <w:r w:rsidR="00A62A57" w:rsidRPr="00F633CF">
              <w:t>ad</w:t>
            </w:r>
            <w:proofErr w:type="spellEnd"/>
            <w:r w:rsidRPr="00F633CF">
              <w:t>)</w:t>
            </w:r>
          </w:p>
        </w:tc>
        <w:tc>
          <w:tcPr>
            <w:tcW w:w="3115" w:type="dxa"/>
          </w:tcPr>
          <w:p w14:paraId="58312F3C" w14:textId="781792D5" w:rsidR="00A62A57" w:rsidRPr="00F633CF" w:rsidRDefault="00365C74" w:rsidP="00365C74">
            <w:r w:rsidRPr="00F633CF">
              <w:t>1,76 млрд. долл.</w:t>
            </w:r>
            <w:r w:rsidR="007A0750" w:rsidRPr="00F633CF">
              <w:t xml:space="preserve"> (52,5 % от общих затрат на цифровую рекламу)</w:t>
            </w:r>
          </w:p>
        </w:tc>
        <w:tc>
          <w:tcPr>
            <w:tcW w:w="3115" w:type="dxa"/>
          </w:tcPr>
          <w:p w14:paraId="71EE02AF" w14:textId="7B69E1B1" w:rsidR="00A62A57" w:rsidRPr="00F633CF" w:rsidRDefault="00365C74" w:rsidP="00365C74">
            <w:r w:rsidRPr="00F633CF">
              <w:t>-30,5% (-772 млн. долл.)</w:t>
            </w:r>
          </w:p>
        </w:tc>
      </w:tr>
      <w:tr w:rsidR="00A62A57" w:rsidRPr="00F633CF" w14:paraId="3843D6D2" w14:textId="77777777" w:rsidTr="00A62A57">
        <w:tc>
          <w:tcPr>
            <w:tcW w:w="3115" w:type="dxa"/>
          </w:tcPr>
          <w:p w14:paraId="74C3E4D4" w14:textId="54B261E1" w:rsidR="00A62A57" w:rsidRPr="00F633CF" w:rsidRDefault="00365C74" w:rsidP="00365C74">
            <w:r w:rsidRPr="00F633CF">
              <w:t xml:space="preserve">Цифровая видео реклама </w:t>
            </w:r>
          </w:p>
        </w:tc>
        <w:tc>
          <w:tcPr>
            <w:tcW w:w="3115" w:type="dxa"/>
          </w:tcPr>
          <w:p w14:paraId="1A2E99BF" w14:textId="4BABAB2F" w:rsidR="00A62A57" w:rsidRPr="00F633CF" w:rsidRDefault="00365C74" w:rsidP="00365C74">
            <w:r w:rsidRPr="00F633CF">
              <w:t>581,7 млн. долл.</w:t>
            </w:r>
          </w:p>
        </w:tc>
        <w:tc>
          <w:tcPr>
            <w:tcW w:w="3115" w:type="dxa"/>
          </w:tcPr>
          <w:p w14:paraId="08CCEA44" w14:textId="008CBC39" w:rsidR="00A62A57" w:rsidRPr="00F633CF" w:rsidRDefault="00365C74" w:rsidP="00365C74">
            <w:r w:rsidRPr="00F633CF">
              <w:rPr>
                <w:rFonts w:eastAsiaTheme="minorHAnsi"/>
              </w:rPr>
              <w:t>-29.4% (-242 млн. долл.)</w:t>
            </w:r>
          </w:p>
        </w:tc>
      </w:tr>
      <w:tr w:rsidR="00A62A57" w:rsidRPr="00F633CF" w14:paraId="3F5345AF" w14:textId="77777777" w:rsidTr="00A62A57">
        <w:tc>
          <w:tcPr>
            <w:tcW w:w="3115" w:type="dxa"/>
          </w:tcPr>
          <w:p w14:paraId="1D94FEE6" w14:textId="4F3D6631" w:rsidR="00A62A57" w:rsidRPr="00F633CF" w:rsidRDefault="00365C74" w:rsidP="00365C74">
            <w:r w:rsidRPr="00F633CF">
              <w:t xml:space="preserve">Цифровая </w:t>
            </w:r>
            <w:proofErr w:type="spellStart"/>
            <w:r w:rsidRPr="00F633CF">
              <w:t>банерная</w:t>
            </w:r>
            <w:proofErr w:type="spellEnd"/>
            <w:r w:rsidRPr="00F633CF">
              <w:t xml:space="preserve"> реклама</w:t>
            </w:r>
          </w:p>
        </w:tc>
        <w:tc>
          <w:tcPr>
            <w:tcW w:w="3115" w:type="dxa"/>
          </w:tcPr>
          <w:p w14:paraId="78037167" w14:textId="307CBCE8" w:rsidR="00A62A57" w:rsidRPr="00F633CF" w:rsidRDefault="00365C74" w:rsidP="00365C74">
            <w:r w:rsidRPr="00F633CF">
              <w:t>575,1 млн. долл.</w:t>
            </w:r>
          </w:p>
        </w:tc>
        <w:tc>
          <w:tcPr>
            <w:tcW w:w="3115" w:type="dxa"/>
          </w:tcPr>
          <w:p w14:paraId="372270EF" w14:textId="76970C0F" w:rsidR="00A62A57" w:rsidRPr="00F633CF" w:rsidRDefault="00365C74" w:rsidP="00365C74">
            <w:r w:rsidRPr="00F633CF">
              <w:rPr>
                <w:rFonts w:eastAsiaTheme="minorHAnsi"/>
              </w:rPr>
              <w:t>-32.5% (-277 млн. долл.)</w:t>
            </w:r>
          </w:p>
        </w:tc>
      </w:tr>
      <w:tr w:rsidR="00A62A57" w:rsidRPr="00F633CF" w14:paraId="37330A1D" w14:textId="77777777" w:rsidTr="00A62A57">
        <w:tc>
          <w:tcPr>
            <w:tcW w:w="3115" w:type="dxa"/>
          </w:tcPr>
          <w:p w14:paraId="1BD10532" w14:textId="77777777" w:rsidR="00365C74" w:rsidRPr="00F633CF" w:rsidRDefault="00365C74" w:rsidP="00365C74">
            <w:pPr>
              <w:rPr>
                <w:rFonts w:eastAsiaTheme="minorHAnsi"/>
                <w:lang w:val="en-US"/>
              </w:rPr>
            </w:pPr>
            <w:r w:rsidRPr="00F633CF">
              <w:t>Онлайн</w:t>
            </w:r>
            <w:r w:rsidRPr="00F633CF">
              <w:rPr>
                <w:lang w:val="en-US"/>
              </w:rPr>
              <w:t xml:space="preserve"> </w:t>
            </w:r>
            <w:r w:rsidRPr="00F633CF">
              <w:t>влиятельные</w:t>
            </w:r>
            <w:r w:rsidRPr="00F633CF">
              <w:rPr>
                <w:lang w:val="en-US"/>
              </w:rPr>
              <w:t xml:space="preserve"> </w:t>
            </w:r>
            <w:r w:rsidRPr="00F633CF">
              <w:t>лица</w:t>
            </w:r>
            <w:r w:rsidRPr="00F633CF">
              <w:rPr>
                <w:lang w:val="en-US"/>
              </w:rPr>
              <w:t xml:space="preserve"> (</w:t>
            </w:r>
            <w:r w:rsidRPr="00F633CF">
              <w:rPr>
                <w:rFonts w:eastAsiaTheme="minorHAnsi"/>
                <w:lang w:val="en-US"/>
              </w:rPr>
              <w:t>ONLINE</w:t>
            </w:r>
          </w:p>
          <w:p w14:paraId="78A521A3" w14:textId="3CC10317" w:rsidR="00A62A57" w:rsidRPr="00F633CF" w:rsidRDefault="00365C74" w:rsidP="00365C74">
            <w:pPr>
              <w:rPr>
                <w:lang w:val="en-US"/>
              </w:rPr>
            </w:pPr>
            <w:r w:rsidRPr="00F633CF">
              <w:rPr>
                <w:rFonts w:eastAsiaTheme="minorHAnsi"/>
                <w:lang w:val="en-US"/>
              </w:rPr>
              <w:t>INFLUENCER ACTIVITIES</w:t>
            </w:r>
            <w:r w:rsidRPr="00F633CF">
              <w:rPr>
                <w:lang w:val="en-US"/>
              </w:rPr>
              <w:t>)</w:t>
            </w:r>
          </w:p>
        </w:tc>
        <w:tc>
          <w:tcPr>
            <w:tcW w:w="3115" w:type="dxa"/>
          </w:tcPr>
          <w:p w14:paraId="72086CF6" w14:textId="45DE23D2" w:rsidR="00A62A57" w:rsidRPr="00F633CF" w:rsidRDefault="00365C74" w:rsidP="00365C74">
            <w:r w:rsidRPr="00F633CF">
              <w:t>95,48 млн. долл.</w:t>
            </w:r>
          </w:p>
        </w:tc>
        <w:tc>
          <w:tcPr>
            <w:tcW w:w="3115" w:type="dxa"/>
          </w:tcPr>
          <w:p w14:paraId="48491838" w14:textId="337ECDCF" w:rsidR="00A62A57" w:rsidRPr="00F633CF" w:rsidRDefault="00365C74" w:rsidP="00365C74">
            <w:pPr>
              <w:rPr>
                <w:lang w:val="en-US"/>
              </w:rPr>
            </w:pPr>
            <w:r w:rsidRPr="00F633CF">
              <w:rPr>
                <w:rFonts w:eastAsiaTheme="minorHAnsi"/>
              </w:rPr>
              <w:t>-26.3% (-34 млн. долл.)</w:t>
            </w:r>
          </w:p>
        </w:tc>
      </w:tr>
      <w:tr w:rsidR="00A62A57" w:rsidRPr="00F633CF" w14:paraId="5A7BFC5F" w14:textId="77777777" w:rsidTr="00A62A57">
        <w:tc>
          <w:tcPr>
            <w:tcW w:w="3115" w:type="dxa"/>
          </w:tcPr>
          <w:p w14:paraId="3C17D859" w14:textId="00496E82" w:rsidR="00A62A57" w:rsidRPr="00F633CF" w:rsidRDefault="00365C74" w:rsidP="00365C74">
            <w:r w:rsidRPr="00F633CF">
              <w:t>доска объявлений, сервис C2C (</w:t>
            </w:r>
            <w:proofErr w:type="spellStart"/>
            <w:r w:rsidRPr="00F633CF">
              <w:t>online</w:t>
            </w:r>
            <w:proofErr w:type="spellEnd"/>
            <w:r w:rsidRPr="00F633CF">
              <w:t xml:space="preserve"> </w:t>
            </w:r>
            <w:proofErr w:type="spellStart"/>
            <w:r w:rsidRPr="00F633CF">
              <w:t>classifieds</w:t>
            </w:r>
            <w:proofErr w:type="spellEnd"/>
            <w:r w:rsidRPr="00F633CF">
              <w:t>)</w:t>
            </w:r>
          </w:p>
        </w:tc>
        <w:tc>
          <w:tcPr>
            <w:tcW w:w="3115" w:type="dxa"/>
          </w:tcPr>
          <w:p w14:paraId="79D391B0" w14:textId="53BC1D1C" w:rsidR="00A62A57" w:rsidRPr="00F633CF" w:rsidRDefault="00365C74" w:rsidP="00365C74">
            <w:r w:rsidRPr="00F633CF">
              <w:t>186,6 млн. долл.</w:t>
            </w:r>
          </w:p>
        </w:tc>
        <w:tc>
          <w:tcPr>
            <w:tcW w:w="3115" w:type="dxa"/>
          </w:tcPr>
          <w:p w14:paraId="44891874" w14:textId="35C63A07" w:rsidR="00A62A57" w:rsidRPr="00F633CF" w:rsidRDefault="00365C74" w:rsidP="00365C74">
            <w:r w:rsidRPr="00F633CF">
              <w:rPr>
                <w:rFonts w:eastAsiaTheme="minorHAnsi"/>
              </w:rPr>
              <w:t>-36.0% (-105 млн. долл.)</w:t>
            </w:r>
          </w:p>
        </w:tc>
      </w:tr>
      <w:tr w:rsidR="00365C74" w:rsidRPr="00F633CF" w14:paraId="65034E52" w14:textId="77777777" w:rsidTr="001E27F4">
        <w:trPr>
          <w:trHeight w:val="651"/>
        </w:trPr>
        <w:tc>
          <w:tcPr>
            <w:tcW w:w="3115" w:type="dxa"/>
          </w:tcPr>
          <w:p w14:paraId="5150E16C" w14:textId="3A71CE17" w:rsidR="00365C74" w:rsidRPr="00F633CF" w:rsidRDefault="00365C74" w:rsidP="00365C74">
            <w:r w:rsidRPr="00F633CF">
              <w:rPr>
                <w:rFonts w:hint="eastAsia"/>
              </w:rPr>
              <w:t>Ц</w:t>
            </w:r>
            <w:r w:rsidRPr="00F633CF">
              <w:t>ифровая аудио реклама</w:t>
            </w:r>
          </w:p>
        </w:tc>
        <w:tc>
          <w:tcPr>
            <w:tcW w:w="3115" w:type="dxa"/>
          </w:tcPr>
          <w:p w14:paraId="26E4C507" w14:textId="69B0FB49" w:rsidR="00365C74" w:rsidRPr="00F633CF" w:rsidRDefault="00365C74" w:rsidP="00365C74">
            <w:r w:rsidRPr="00F633CF">
              <w:t>58,05 млн. дол.</w:t>
            </w:r>
          </w:p>
        </w:tc>
        <w:tc>
          <w:tcPr>
            <w:tcW w:w="3115" w:type="dxa"/>
          </w:tcPr>
          <w:p w14:paraId="31675A63" w14:textId="7A821C9F" w:rsidR="00365C74" w:rsidRPr="00F633CF" w:rsidRDefault="00365C74" w:rsidP="00365C74">
            <w:pPr>
              <w:rPr>
                <w:rFonts w:eastAsiaTheme="minorHAnsi"/>
              </w:rPr>
            </w:pPr>
            <w:r w:rsidRPr="00F633CF">
              <w:rPr>
                <w:rFonts w:eastAsiaTheme="minorHAnsi"/>
              </w:rPr>
              <w:t>-21.0% (-15 млн. долл.)</w:t>
            </w:r>
          </w:p>
        </w:tc>
      </w:tr>
      <w:tr w:rsidR="001E27F4" w:rsidRPr="00F633CF" w14:paraId="25153361" w14:textId="77777777" w:rsidTr="001E27F4">
        <w:tc>
          <w:tcPr>
            <w:tcW w:w="9345" w:type="dxa"/>
            <w:gridSpan w:val="3"/>
            <w:tcBorders>
              <w:top w:val="single" w:sz="4" w:space="0" w:color="FFFFFF" w:themeColor="background1"/>
              <w:left w:val="single" w:sz="4" w:space="0" w:color="FFFFFF" w:themeColor="background1"/>
              <w:right w:val="single" w:sz="4" w:space="0" w:color="FFFFFF" w:themeColor="background1"/>
            </w:tcBorders>
          </w:tcPr>
          <w:p w14:paraId="414C3EE2" w14:textId="485EBD4B" w:rsidR="001E27F4" w:rsidRPr="00F633CF" w:rsidRDefault="001E27F4" w:rsidP="00365C74">
            <w:pPr>
              <w:rPr>
                <w:rFonts w:eastAsiaTheme="minorEastAsia"/>
              </w:rPr>
            </w:pPr>
            <w:r w:rsidRPr="001E27F4">
              <w:rPr>
                <w:sz w:val="28"/>
                <w:szCs w:val="28"/>
              </w:rPr>
              <w:lastRenderedPageBreak/>
              <w:t>Продолжение таблицы 9</w:t>
            </w:r>
          </w:p>
        </w:tc>
      </w:tr>
      <w:tr w:rsidR="00365C74" w:rsidRPr="00F633CF" w14:paraId="34D52C4B" w14:textId="77777777" w:rsidTr="00A62A57">
        <w:tc>
          <w:tcPr>
            <w:tcW w:w="3115" w:type="dxa"/>
          </w:tcPr>
          <w:p w14:paraId="6A193613" w14:textId="07AEA298" w:rsidR="00365C74" w:rsidRPr="00F633CF" w:rsidRDefault="00365C74" w:rsidP="00365C74">
            <w:r w:rsidRPr="00F633CF">
              <w:rPr>
                <w:rFonts w:hint="eastAsia"/>
              </w:rPr>
              <w:t>Р</w:t>
            </w:r>
            <w:r w:rsidRPr="00F633CF">
              <w:t>еклама на мобильных устройствах</w:t>
            </w:r>
            <w:r w:rsidR="007A0750" w:rsidRPr="00F633CF">
              <w:rPr>
                <w:rStyle w:val="af4"/>
              </w:rPr>
              <w:footnoteReference w:id="1"/>
            </w:r>
          </w:p>
        </w:tc>
        <w:tc>
          <w:tcPr>
            <w:tcW w:w="3115" w:type="dxa"/>
          </w:tcPr>
          <w:p w14:paraId="643C76F4" w14:textId="0E5808C2" w:rsidR="00365C74" w:rsidRPr="00F633CF" w:rsidRDefault="00365C74" w:rsidP="00365C74">
            <w:r w:rsidRPr="00F633CF">
              <w:t xml:space="preserve">Доля от затрат на цифровую рекламу: </w:t>
            </w:r>
            <w:r w:rsidRPr="00F633CF">
              <w:rPr>
                <w:rFonts w:eastAsiaTheme="minorEastAsia"/>
              </w:rPr>
              <w:t>39,9%</w:t>
            </w:r>
          </w:p>
        </w:tc>
        <w:tc>
          <w:tcPr>
            <w:tcW w:w="3115" w:type="dxa"/>
          </w:tcPr>
          <w:p w14:paraId="7EAC58BC" w14:textId="56CB03D3" w:rsidR="00365C74" w:rsidRPr="00F633CF" w:rsidRDefault="00365C74" w:rsidP="00365C74">
            <w:pPr>
              <w:rPr>
                <w:rFonts w:eastAsiaTheme="minorHAnsi"/>
              </w:rPr>
            </w:pPr>
            <w:r w:rsidRPr="00F633CF">
              <w:rPr>
                <w:rFonts w:eastAsiaTheme="minorEastAsia"/>
              </w:rPr>
              <w:t xml:space="preserve">+3.7% </w:t>
            </w:r>
          </w:p>
        </w:tc>
      </w:tr>
      <w:tr w:rsidR="00365C74" w:rsidRPr="00F633CF" w14:paraId="773871B9" w14:textId="77777777" w:rsidTr="00A62A57">
        <w:tc>
          <w:tcPr>
            <w:tcW w:w="3115" w:type="dxa"/>
          </w:tcPr>
          <w:p w14:paraId="6FE82B58" w14:textId="30E3A038" w:rsidR="00365C74" w:rsidRPr="00F633CF" w:rsidRDefault="00365C74" w:rsidP="00365C74">
            <w:r w:rsidRPr="00F633CF">
              <w:rPr>
                <w:rFonts w:hint="eastAsia"/>
              </w:rPr>
              <w:t>Р</w:t>
            </w:r>
            <w:r w:rsidRPr="00F633CF">
              <w:t>еклама в социальных медиа (SMM)</w:t>
            </w:r>
          </w:p>
        </w:tc>
        <w:tc>
          <w:tcPr>
            <w:tcW w:w="3115" w:type="dxa"/>
          </w:tcPr>
          <w:p w14:paraId="38D3CA14" w14:textId="0E2D6254" w:rsidR="00365C74" w:rsidRPr="00F633CF" w:rsidRDefault="003767B9" w:rsidP="00365C74">
            <w:r w:rsidRPr="00F633CF">
              <w:t>769, 2 млн. долл. (д</w:t>
            </w:r>
            <w:r w:rsidR="00365C74" w:rsidRPr="00F633CF">
              <w:t>оля от затрат на цифровую рекламу: 22,9%</w:t>
            </w:r>
            <w:r w:rsidRPr="00F633CF">
              <w:t>)</w:t>
            </w:r>
          </w:p>
        </w:tc>
        <w:tc>
          <w:tcPr>
            <w:tcW w:w="3115" w:type="dxa"/>
          </w:tcPr>
          <w:p w14:paraId="2FFC2587" w14:textId="6A786900" w:rsidR="00365C74" w:rsidRPr="00F633CF" w:rsidRDefault="00365C74" w:rsidP="00365C74">
            <w:pPr>
              <w:rPr>
                <w:rFonts w:eastAsiaTheme="minorEastAsia"/>
              </w:rPr>
            </w:pPr>
            <w:r w:rsidRPr="00F633CF">
              <w:rPr>
                <w:rFonts w:eastAsiaTheme="minorEastAsia"/>
              </w:rPr>
              <w:t>+2.0%</w:t>
            </w:r>
          </w:p>
        </w:tc>
      </w:tr>
    </w:tbl>
    <w:p w14:paraId="5738DBD9" w14:textId="77777777" w:rsidR="00A62A57" w:rsidRPr="00F633CF" w:rsidRDefault="00A62A57" w:rsidP="00A62A57">
      <w:pPr>
        <w:jc w:val="both"/>
        <w:rPr>
          <w:sz w:val="28"/>
          <w:szCs w:val="28"/>
        </w:rPr>
      </w:pPr>
    </w:p>
    <w:p w14:paraId="6B7907B4" w14:textId="596E72E4" w:rsidR="00F947AA" w:rsidRPr="00F633CF" w:rsidRDefault="00F947AA" w:rsidP="007A0750">
      <w:pPr>
        <w:pStyle w:val="p1"/>
        <w:widowControl w:val="0"/>
        <w:spacing w:line="360" w:lineRule="auto"/>
        <w:ind w:firstLine="709"/>
        <w:jc w:val="both"/>
        <w:rPr>
          <w:rFonts w:ascii="Times New Roman" w:eastAsia="Times New Roman" w:hAnsi="Times New Roman"/>
          <w:sz w:val="28"/>
          <w:szCs w:val="28"/>
          <w:lang w:eastAsia="zh-TW"/>
        </w:rPr>
      </w:pPr>
      <w:r w:rsidRPr="00F633CF">
        <w:rPr>
          <w:rFonts w:ascii="Times New Roman" w:eastAsia="Times New Roman" w:hAnsi="Times New Roman"/>
          <w:sz w:val="28"/>
          <w:szCs w:val="28"/>
          <w:lang w:eastAsia="zh-TW"/>
        </w:rPr>
        <w:t xml:space="preserve">Как видно из </w:t>
      </w:r>
      <w:r w:rsidR="007A0750" w:rsidRPr="00F633CF">
        <w:rPr>
          <w:rFonts w:ascii="Times New Roman" w:eastAsia="Times New Roman" w:hAnsi="Times New Roman"/>
          <w:sz w:val="28"/>
          <w:szCs w:val="28"/>
          <w:lang w:eastAsia="zh-TW"/>
        </w:rPr>
        <w:t>данных таблица положительная динамика в 2022 г. по сравнению с 2021 г.</w:t>
      </w:r>
      <w:r w:rsidRPr="00F633CF">
        <w:rPr>
          <w:rFonts w:ascii="Times New Roman" w:eastAsia="Times New Roman" w:hAnsi="Times New Roman"/>
          <w:sz w:val="28"/>
          <w:szCs w:val="28"/>
          <w:lang w:eastAsia="zh-TW"/>
        </w:rPr>
        <w:t xml:space="preserve"> у </w:t>
      </w:r>
      <w:r w:rsidR="007A0750" w:rsidRPr="00F633CF">
        <w:rPr>
          <w:rFonts w:ascii="Times New Roman" w:eastAsia="Times New Roman" w:hAnsi="Times New Roman"/>
          <w:sz w:val="28"/>
          <w:szCs w:val="28"/>
          <w:lang w:eastAsia="zh-TW"/>
        </w:rPr>
        <w:t>SMM и мобильной рекламы</w:t>
      </w:r>
      <w:r w:rsidRPr="00F633CF">
        <w:rPr>
          <w:rFonts w:ascii="Times New Roman" w:eastAsia="Times New Roman" w:hAnsi="Times New Roman"/>
          <w:sz w:val="28"/>
          <w:szCs w:val="28"/>
          <w:lang w:eastAsia="zh-TW"/>
        </w:rPr>
        <w:t xml:space="preserve">. </w:t>
      </w:r>
      <w:r w:rsidR="007A0750" w:rsidRPr="00F633CF">
        <w:rPr>
          <w:rFonts w:ascii="Times New Roman" w:eastAsia="Times New Roman" w:hAnsi="Times New Roman"/>
          <w:sz w:val="28"/>
          <w:szCs w:val="28"/>
          <w:lang w:eastAsia="zh-TW"/>
        </w:rPr>
        <w:t>Наибольшие затраты приходятся на контекстную рекламу</w:t>
      </w:r>
      <w:r w:rsidRPr="00F633CF">
        <w:rPr>
          <w:rFonts w:ascii="Times New Roman" w:eastAsia="Times New Roman" w:hAnsi="Times New Roman"/>
          <w:sz w:val="28"/>
          <w:szCs w:val="28"/>
          <w:lang w:eastAsia="zh-TW"/>
        </w:rPr>
        <w:t>.</w:t>
      </w:r>
    </w:p>
    <w:p w14:paraId="2948E367" w14:textId="712E1167" w:rsidR="00A22F69" w:rsidRPr="00F633CF" w:rsidRDefault="000C0A2C" w:rsidP="00A22F69">
      <w:pPr>
        <w:spacing w:line="360" w:lineRule="auto"/>
        <w:ind w:firstLine="709"/>
        <w:jc w:val="both"/>
        <w:rPr>
          <w:sz w:val="28"/>
          <w:szCs w:val="28"/>
        </w:rPr>
      </w:pPr>
      <w:r w:rsidRPr="00F633CF">
        <w:rPr>
          <w:sz w:val="28"/>
          <w:szCs w:val="28"/>
        </w:rPr>
        <w:t xml:space="preserve">АКАР </w:t>
      </w:r>
      <w:r w:rsidR="00817C96" w:rsidRPr="00F633CF">
        <w:rPr>
          <w:sz w:val="28"/>
          <w:szCs w:val="28"/>
        </w:rPr>
        <w:t xml:space="preserve">оценивает </w:t>
      </w:r>
      <w:r w:rsidRPr="00F633CF">
        <w:rPr>
          <w:sz w:val="28"/>
          <w:szCs w:val="28"/>
        </w:rPr>
        <w:t>рынок цифровой рекламы</w:t>
      </w:r>
      <w:r w:rsidR="00817C96" w:rsidRPr="00F633CF">
        <w:rPr>
          <w:sz w:val="28"/>
          <w:szCs w:val="28"/>
        </w:rPr>
        <w:t xml:space="preserve"> (Интернет рекламы)</w:t>
      </w:r>
      <w:r w:rsidRPr="00F633CF">
        <w:rPr>
          <w:sz w:val="28"/>
          <w:szCs w:val="28"/>
        </w:rPr>
        <w:t xml:space="preserve"> в</w:t>
      </w:r>
      <w:r w:rsidR="00817C96" w:rsidRPr="00F633CF">
        <w:rPr>
          <w:sz w:val="28"/>
          <w:szCs w:val="28"/>
        </w:rPr>
        <w:t xml:space="preserve"> </w:t>
      </w:r>
      <w:r w:rsidRPr="00F633CF">
        <w:rPr>
          <w:sz w:val="28"/>
          <w:szCs w:val="28"/>
        </w:rPr>
        <w:t xml:space="preserve">России </w:t>
      </w:r>
      <w:r w:rsidR="00817C96" w:rsidRPr="00F633CF">
        <w:rPr>
          <w:sz w:val="28"/>
          <w:szCs w:val="28"/>
        </w:rPr>
        <w:t xml:space="preserve">в 2022 г. в 324,9 млрд. руб., что на 2% меньше по сравнению с 2021 г. (табл. </w:t>
      </w:r>
      <w:r w:rsidR="00DD74E2" w:rsidRPr="00F633CF">
        <w:rPr>
          <w:sz w:val="28"/>
          <w:szCs w:val="28"/>
        </w:rPr>
        <w:t>1</w:t>
      </w:r>
      <w:r w:rsidR="00F17212" w:rsidRPr="00F633CF">
        <w:rPr>
          <w:sz w:val="28"/>
          <w:szCs w:val="28"/>
        </w:rPr>
        <w:t>0</w:t>
      </w:r>
      <w:r w:rsidR="00817C96" w:rsidRPr="00F633CF">
        <w:rPr>
          <w:sz w:val="28"/>
          <w:szCs w:val="28"/>
        </w:rPr>
        <w:t xml:space="preserve">). </w:t>
      </w:r>
      <w:r w:rsidR="00A22F69" w:rsidRPr="00F633CF">
        <w:rPr>
          <w:sz w:val="28"/>
          <w:szCs w:val="28"/>
        </w:rPr>
        <w:t xml:space="preserve">Сегмент интернет-рекламы в РФ в 2022 г. по данным АКАР впервые в своей истории столкнулся с одновременным падением спроса со стороны рекламодателей (сокращение бюджетов в условиях кризиса плюс уход крупнейших зарубежных рекламодателей) и падением предложения рекламного инвентаря со стороны площадок (уход крупных зарубежных площадок). Интернет-индустрия в целом успешно справилась с этой непростой ситуацией, по итогам года фактически сохранив объемы рекламных бюджетов прошлого года. При этом лидеры рынка после ухода основных конкурентов продемонстрировали очень высокие темпы роста, хотя сказать, что им удалось заместить все рекламные технологии, которые были на рынке до кризиса, пока еще нельзя. Отмечается стремительный рост рекламных доходов </w:t>
      </w:r>
      <w:proofErr w:type="spellStart"/>
      <w:r w:rsidR="00A22F69" w:rsidRPr="00F633CF">
        <w:rPr>
          <w:sz w:val="28"/>
          <w:szCs w:val="28"/>
        </w:rPr>
        <w:t>маркетплейсов</w:t>
      </w:r>
      <w:proofErr w:type="spellEnd"/>
      <w:r w:rsidR="00A22F69" w:rsidRPr="00F633CF">
        <w:rPr>
          <w:sz w:val="28"/>
          <w:szCs w:val="28"/>
        </w:rPr>
        <w:t>. Отметим, что фактический объём российского рынка цифровой рекламы может быть больше озвученных экспертами показателей, так как аналитики, как правило, не учитывают расходы компаний ввиду закрытости данных крупных платформ и особенностей оплаты через юридические лица в других странах.</w:t>
      </w:r>
    </w:p>
    <w:p w14:paraId="2FE747CB" w14:textId="77777777" w:rsidR="00E76041" w:rsidRPr="00F633CF" w:rsidRDefault="00E76041" w:rsidP="00E76041">
      <w:pPr>
        <w:jc w:val="both"/>
        <w:rPr>
          <w:sz w:val="28"/>
          <w:szCs w:val="28"/>
        </w:rPr>
      </w:pPr>
    </w:p>
    <w:p w14:paraId="6B6AC204" w14:textId="77777777" w:rsidR="00EC1784" w:rsidRPr="00F633CF" w:rsidRDefault="00EC1784" w:rsidP="00E76041">
      <w:pPr>
        <w:jc w:val="both"/>
        <w:rPr>
          <w:sz w:val="28"/>
          <w:szCs w:val="28"/>
        </w:rPr>
      </w:pPr>
    </w:p>
    <w:p w14:paraId="5532DB51" w14:textId="77777777" w:rsidR="00EC1784" w:rsidRPr="00F633CF" w:rsidRDefault="00EC1784" w:rsidP="00E76041">
      <w:pPr>
        <w:jc w:val="both"/>
        <w:rPr>
          <w:sz w:val="28"/>
          <w:szCs w:val="28"/>
        </w:rPr>
      </w:pPr>
    </w:p>
    <w:p w14:paraId="020A73B4" w14:textId="77777777" w:rsidR="00EC1784" w:rsidRPr="00F633CF" w:rsidRDefault="00EC1784" w:rsidP="00E76041">
      <w:pPr>
        <w:jc w:val="both"/>
        <w:rPr>
          <w:sz w:val="28"/>
          <w:szCs w:val="28"/>
        </w:rPr>
      </w:pPr>
    </w:p>
    <w:p w14:paraId="0C4A22C5" w14:textId="0EE1FA72" w:rsidR="00817C96" w:rsidRPr="00F633CF" w:rsidRDefault="00817C96" w:rsidP="001E27F4">
      <w:pPr>
        <w:jc w:val="both"/>
        <w:rPr>
          <w:sz w:val="28"/>
          <w:szCs w:val="28"/>
        </w:rPr>
      </w:pPr>
      <w:r w:rsidRPr="00F633CF">
        <w:rPr>
          <w:sz w:val="28"/>
          <w:szCs w:val="28"/>
        </w:rPr>
        <w:lastRenderedPageBreak/>
        <w:t xml:space="preserve">Таблица </w:t>
      </w:r>
      <w:r w:rsidR="00DD74E2" w:rsidRPr="00F633CF">
        <w:rPr>
          <w:sz w:val="28"/>
          <w:szCs w:val="28"/>
        </w:rPr>
        <w:t>1</w:t>
      </w:r>
      <w:r w:rsidR="00F17212" w:rsidRPr="00F633CF">
        <w:rPr>
          <w:sz w:val="28"/>
          <w:szCs w:val="28"/>
        </w:rPr>
        <w:t>0</w:t>
      </w:r>
      <w:r w:rsidRPr="00F633CF">
        <w:rPr>
          <w:sz w:val="28"/>
          <w:szCs w:val="28"/>
        </w:rPr>
        <w:t xml:space="preserve"> –</w:t>
      </w:r>
      <w:r w:rsidR="00A22F69" w:rsidRPr="00F633CF">
        <w:rPr>
          <w:sz w:val="28"/>
          <w:szCs w:val="28"/>
        </w:rPr>
        <w:t xml:space="preserve"> Объем рынка маркетинговых коммуникаций в России в 2022 г., млрд. руб.</w:t>
      </w:r>
      <w:r w:rsidRPr="00F633CF">
        <w:rPr>
          <w:sz w:val="28"/>
          <w:szCs w:val="28"/>
        </w:rPr>
        <w:t xml:space="preserve"> </w:t>
      </w:r>
      <w:r w:rsidR="00A22F69" w:rsidRPr="00F633CF">
        <w:rPr>
          <w:sz w:val="28"/>
          <w:szCs w:val="28"/>
        </w:rPr>
        <w:t>[</w:t>
      </w:r>
      <w:r w:rsidR="00EC1784" w:rsidRPr="00F633CF">
        <w:rPr>
          <w:sz w:val="28"/>
          <w:szCs w:val="28"/>
        </w:rPr>
        <w:t>35</w:t>
      </w:r>
      <w:r w:rsidR="00A22F69" w:rsidRPr="00F633CF">
        <w:rPr>
          <w:sz w:val="28"/>
          <w:szCs w:val="28"/>
        </w:rPr>
        <w:t>]</w:t>
      </w:r>
    </w:p>
    <w:tbl>
      <w:tblPr>
        <w:tblStyle w:val="aa"/>
        <w:tblW w:w="9209" w:type="dxa"/>
        <w:tblLook w:val="04A0" w:firstRow="1" w:lastRow="0" w:firstColumn="1" w:lastColumn="0" w:noHBand="0" w:noVBand="1"/>
      </w:tblPr>
      <w:tblGrid>
        <w:gridCol w:w="5382"/>
        <w:gridCol w:w="1984"/>
        <w:gridCol w:w="1843"/>
      </w:tblGrid>
      <w:tr w:rsidR="00A22F69" w:rsidRPr="00F633CF" w14:paraId="3F18254E" w14:textId="77777777" w:rsidTr="00A22F69">
        <w:tc>
          <w:tcPr>
            <w:tcW w:w="5382" w:type="dxa"/>
            <w:vAlign w:val="center"/>
            <w:hideMark/>
          </w:tcPr>
          <w:p w14:paraId="524C7D11" w14:textId="77777777" w:rsidR="00A22F69" w:rsidRPr="00F633CF" w:rsidRDefault="00A22F69" w:rsidP="00A22F69">
            <w:pPr>
              <w:jc w:val="center"/>
            </w:pPr>
            <w:proofErr w:type="spellStart"/>
            <w:r w:rsidRPr="00F633CF">
              <w:t>Cегменты</w:t>
            </w:r>
            <w:proofErr w:type="spellEnd"/>
          </w:p>
        </w:tc>
        <w:tc>
          <w:tcPr>
            <w:tcW w:w="1984" w:type="dxa"/>
            <w:vAlign w:val="center"/>
            <w:hideMark/>
          </w:tcPr>
          <w:p w14:paraId="5B66C486" w14:textId="456875CA" w:rsidR="00A22F69" w:rsidRPr="00F633CF" w:rsidRDefault="00A22F69" w:rsidP="00A22F69">
            <w:pPr>
              <w:jc w:val="center"/>
            </w:pPr>
            <w:r w:rsidRPr="00F633CF">
              <w:t>2022 г.,</w:t>
            </w:r>
          </w:p>
          <w:p w14:paraId="108E303C" w14:textId="77777777" w:rsidR="00A22F69" w:rsidRPr="00F633CF" w:rsidRDefault="00A22F69" w:rsidP="00A22F69">
            <w:pPr>
              <w:jc w:val="center"/>
            </w:pPr>
            <w:r w:rsidRPr="00F633CF">
              <w:t>млрд руб.</w:t>
            </w:r>
          </w:p>
        </w:tc>
        <w:tc>
          <w:tcPr>
            <w:tcW w:w="1843" w:type="dxa"/>
            <w:vAlign w:val="center"/>
            <w:hideMark/>
          </w:tcPr>
          <w:p w14:paraId="39DD2253" w14:textId="77777777" w:rsidR="00A22F69" w:rsidRPr="00F633CF" w:rsidRDefault="00A22F69" w:rsidP="00A22F69">
            <w:pPr>
              <w:jc w:val="center"/>
            </w:pPr>
            <w:r w:rsidRPr="00F633CF">
              <w:t>Динамика</w:t>
            </w:r>
          </w:p>
          <w:p w14:paraId="737A8A4A" w14:textId="299B13A5" w:rsidR="00A22F69" w:rsidRPr="00F633CF" w:rsidRDefault="00A22F69" w:rsidP="00A22F69">
            <w:pPr>
              <w:jc w:val="center"/>
            </w:pPr>
            <w:r w:rsidRPr="00F633CF">
              <w:t>к 2021 г., %</w:t>
            </w:r>
          </w:p>
        </w:tc>
      </w:tr>
      <w:tr w:rsidR="00A22F69" w:rsidRPr="00F633CF" w14:paraId="3A59ED8F" w14:textId="77777777" w:rsidTr="00A22F69">
        <w:tc>
          <w:tcPr>
            <w:tcW w:w="5382" w:type="dxa"/>
            <w:hideMark/>
          </w:tcPr>
          <w:p w14:paraId="50D4CE71" w14:textId="77777777" w:rsidR="00A22F69" w:rsidRPr="00F633CF" w:rsidRDefault="00A22F69" w:rsidP="00A22F69">
            <w:r w:rsidRPr="00F633CF">
              <w:t>Радио</w:t>
            </w:r>
          </w:p>
        </w:tc>
        <w:tc>
          <w:tcPr>
            <w:tcW w:w="1984" w:type="dxa"/>
            <w:hideMark/>
          </w:tcPr>
          <w:p w14:paraId="0F009587" w14:textId="77777777" w:rsidR="00A22F69" w:rsidRPr="00F633CF" w:rsidRDefault="00A22F69" w:rsidP="00A22F69">
            <w:r w:rsidRPr="00F633CF">
              <w:t>14.7</w:t>
            </w:r>
          </w:p>
        </w:tc>
        <w:tc>
          <w:tcPr>
            <w:tcW w:w="1843" w:type="dxa"/>
            <w:hideMark/>
          </w:tcPr>
          <w:p w14:paraId="247512AB" w14:textId="77777777" w:rsidR="00A22F69" w:rsidRPr="00F633CF" w:rsidRDefault="00A22F69" w:rsidP="00A22F69">
            <w:r w:rsidRPr="00F633CF">
              <w:t>5%</w:t>
            </w:r>
          </w:p>
        </w:tc>
      </w:tr>
      <w:tr w:rsidR="00A22F69" w:rsidRPr="00F633CF" w14:paraId="474DF934" w14:textId="77777777" w:rsidTr="00A22F69">
        <w:tc>
          <w:tcPr>
            <w:tcW w:w="5382" w:type="dxa"/>
            <w:hideMark/>
          </w:tcPr>
          <w:p w14:paraId="26FB4CB6" w14:textId="77777777" w:rsidR="00A22F69" w:rsidRPr="00F633CF" w:rsidRDefault="00A22F69" w:rsidP="00A22F69">
            <w:r w:rsidRPr="00F633CF">
              <w:t>Пресса</w:t>
            </w:r>
          </w:p>
        </w:tc>
        <w:tc>
          <w:tcPr>
            <w:tcW w:w="1984" w:type="dxa"/>
            <w:hideMark/>
          </w:tcPr>
          <w:p w14:paraId="11BA99B8" w14:textId="77777777" w:rsidR="00A22F69" w:rsidRPr="00F633CF" w:rsidRDefault="00A22F69" w:rsidP="00A22F69">
            <w:r w:rsidRPr="00F633CF">
              <w:t>4.8</w:t>
            </w:r>
          </w:p>
        </w:tc>
        <w:tc>
          <w:tcPr>
            <w:tcW w:w="1843" w:type="dxa"/>
            <w:hideMark/>
          </w:tcPr>
          <w:p w14:paraId="3EA7D2C7" w14:textId="77777777" w:rsidR="00A22F69" w:rsidRPr="00F633CF" w:rsidRDefault="00A22F69" w:rsidP="00A22F69">
            <w:r w:rsidRPr="00F633CF">
              <w:t>-41%</w:t>
            </w:r>
          </w:p>
        </w:tc>
      </w:tr>
      <w:tr w:rsidR="00A22F69" w:rsidRPr="00F633CF" w14:paraId="4A046C96" w14:textId="77777777" w:rsidTr="00A22F69">
        <w:tc>
          <w:tcPr>
            <w:tcW w:w="5382" w:type="dxa"/>
            <w:hideMark/>
          </w:tcPr>
          <w:p w14:paraId="155E22B9" w14:textId="77777777" w:rsidR="00A22F69" w:rsidRPr="00F633CF" w:rsidRDefault="00A22F69" w:rsidP="00A22F69">
            <w:r w:rsidRPr="00F633CF">
              <w:t>в т.ч. Газеты</w:t>
            </w:r>
          </w:p>
        </w:tc>
        <w:tc>
          <w:tcPr>
            <w:tcW w:w="1984" w:type="dxa"/>
            <w:hideMark/>
          </w:tcPr>
          <w:p w14:paraId="5766DD16" w14:textId="77777777" w:rsidR="00A22F69" w:rsidRPr="00F633CF" w:rsidRDefault="00A22F69" w:rsidP="00A22F69">
            <w:r w:rsidRPr="00F633CF">
              <w:t>2.0</w:t>
            </w:r>
          </w:p>
        </w:tc>
        <w:tc>
          <w:tcPr>
            <w:tcW w:w="1843" w:type="dxa"/>
            <w:hideMark/>
          </w:tcPr>
          <w:p w14:paraId="203C7294" w14:textId="77777777" w:rsidR="00A22F69" w:rsidRPr="00F633CF" w:rsidRDefault="00A22F69" w:rsidP="00A22F69">
            <w:r w:rsidRPr="00F633CF">
              <w:t>-34%    </w:t>
            </w:r>
          </w:p>
        </w:tc>
      </w:tr>
      <w:tr w:rsidR="00A22F69" w:rsidRPr="00F633CF" w14:paraId="24720D85" w14:textId="77777777" w:rsidTr="00A22F69">
        <w:tc>
          <w:tcPr>
            <w:tcW w:w="5382" w:type="dxa"/>
            <w:hideMark/>
          </w:tcPr>
          <w:p w14:paraId="26C681A6" w14:textId="77777777" w:rsidR="00A22F69" w:rsidRPr="00F633CF" w:rsidRDefault="00A22F69" w:rsidP="00A22F69">
            <w:r w:rsidRPr="00F633CF">
              <w:t>Журналы</w:t>
            </w:r>
          </w:p>
        </w:tc>
        <w:tc>
          <w:tcPr>
            <w:tcW w:w="1984" w:type="dxa"/>
            <w:hideMark/>
          </w:tcPr>
          <w:p w14:paraId="286877E6" w14:textId="77777777" w:rsidR="00A22F69" w:rsidRPr="00F633CF" w:rsidRDefault="00A22F69" w:rsidP="00A22F69">
            <w:r w:rsidRPr="00F633CF">
              <w:t>          2.8</w:t>
            </w:r>
            <w:r w:rsidRPr="00F633CF">
              <w:rPr>
                <w:rFonts w:eastAsiaTheme="majorEastAsia"/>
              </w:rPr>
              <w:t> </w:t>
            </w:r>
          </w:p>
        </w:tc>
        <w:tc>
          <w:tcPr>
            <w:tcW w:w="1843" w:type="dxa"/>
            <w:hideMark/>
          </w:tcPr>
          <w:p w14:paraId="4ACC8E0B" w14:textId="77777777" w:rsidR="00A22F69" w:rsidRPr="00F633CF" w:rsidRDefault="00A22F69" w:rsidP="00A22F69">
            <w:r w:rsidRPr="00F633CF">
              <w:t>-45%    </w:t>
            </w:r>
          </w:p>
        </w:tc>
      </w:tr>
      <w:tr w:rsidR="00A22F69" w:rsidRPr="00F633CF" w14:paraId="1E43DA74" w14:textId="77777777" w:rsidTr="00A22F69">
        <w:tc>
          <w:tcPr>
            <w:tcW w:w="5382" w:type="dxa"/>
            <w:hideMark/>
          </w:tcPr>
          <w:p w14:paraId="467D72C5" w14:textId="77777777" w:rsidR="00A22F69" w:rsidRPr="00F633CF" w:rsidRDefault="00A22F69" w:rsidP="00A22F69">
            <w:proofErr w:type="spellStart"/>
            <w:r w:rsidRPr="00F633CF">
              <w:t>Out</w:t>
            </w:r>
            <w:proofErr w:type="spellEnd"/>
            <w:r w:rsidRPr="00F633CF">
              <w:t xml:space="preserve"> </w:t>
            </w:r>
            <w:proofErr w:type="spellStart"/>
            <w:r w:rsidRPr="00F633CF">
              <w:t>of</w:t>
            </w:r>
            <w:proofErr w:type="spellEnd"/>
            <w:r w:rsidRPr="00F633CF">
              <w:t xml:space="preserve"> </w:t>
            </w:r>
            <w:proofErr w:type="spellStart"/>
            <w:r w:rsidRPr="00F633CF">
              <w:t>Home</w:t>
            </w:r>
            <w:proofErr w:type="spellEnd"/>
          </w:p>
        </w:tc>
        <w:tc>
          <w:tcPr>
            <w:tcW w:w="1984" w:type="dxa"/>
            <w:hideMark/>
          </w:tcPr>
          <w:p w14:paraId="55A8C608" w14:textId="77777777" w:rsidR="00A22F69" w:rsidRPr="00F633CF" w:rsidRDefault="00A22F69" w:rsidP="00A22F69">
            <w:r w:rsidRPr="00F633CF">
              <w:t>47.6</w:t>
            </w:r>
          </w:p>
        </w:tc>
        <w:tc>
          <w:tcPr>
            <w:tcW w:w="1843" w:type="dxa"/>
            <w:hideMark/>
          </w:tcPr>
          <w:p w14:paraId="46C21246" w14:textId="77777777" w:rsidR="00A22F69" w:rsidRPr="00F633CF" w:rsidRDefault="00A22F69" w:rsidP="00A22F69">
            <w:r w:rsidRPr="00F633CF">
              <w:t>6%</w:t>
            </w:r>
          </w:p>
        </w:tc>
      </w:tr>
      <w:tr w:rsidR="00A22F69" w:rsidRPr="00F633CF" w14:paraId="0D556C88" w14:textId="77777777" w:rsidTr="00A22F69">
        <w:tc>
          <w:tcPr>
            <w:tcW w:w="5382" w:type="dxa"/>
            <w:hideMark/>
          </w:tcPr>
          <w:p w14:paraId="2C205182" w14:textId="77777777" w:rsidR="00A22F69" w:rsidRPr="00F633CF" w:rsidRDefault="00A22F69" w:rsidP="00A22F69">
            <w:r w:rsidRPr="00F633CF">
              <w:t>в т.ч. Наружная реклама</w:t>
            </w:r>
          </w:p>
        </w:tc>
        <w:tc>
          <w:tcPr>
            <w:tcW w:w="1984" w:type="dxa"/>
            <w:hideMark/>
          </w:tcPr>
          <w:p w14:paraId="6EE3B8FF" w14:textId="77777777" w:rsidR="00A22F69" w:rsidRPr="00F633CF" w:rsidRDefault="00A22F69" w:rsidP="00A22F69">
            <w:r w:rsidRPr="00F633CF">
              <w:t>41.8    </w:t>
            </w:r>
          </w:p>
        </w:tc>
        <w:tc>
          <w:tcPr>
            <w:tcW w:w="1843" w:type="dxa"/>
            <w:hideMark/>
          </w:tcPr>
          <w:p w14:paraId="313D077F" w14:textId="77777777" w:rsidR="00A22F69" w:rsidRPr="00F633CF" w:rsidRDefault="00A22F69" w:rsidP="00A22F69">
            <w:r w:rsidRPr="00F633CF">
              <w:t>9%    </w:t>
            </w:r>
          </w:p>
        </w:tc>
      </w:tr>
      <w:tr w:rsidR="00A22F69" w:rsidRPr="00F633CF" w14:paraId="4665D0BC" w14:textId="77777777" w:rsidTr="00A22F69">
        <w:tc>
          <w:tcPr>
            <w:tcW w:w="5382" w:type="dxa"/>
            <w:hideMark/>
          </w:tcPr>
          <w:p w14:paraId="21314545" w14:textId="77777777" w:rsidR="00A22F69" w:rsidRPr="00F633CF" w:rsidRDefault="00A22F69" w:rsidP="00A22F69">
            <w:r w:rsidRPr="00F633CF">
              <w:t>в т.ч. Классические рекламоносители</w:t>
            </w:r>
          </w:p>
        </w:tc>
        <w:tc>
          <w:tcPr>
            <w:tcW w:w="1984" w:type="dxa"/>
            <w:hideMark/>
          </w:tcPr>
          <w:p w14:paraId="7A3B33D1" w14:textId="77777777" w:rsidR="00A22F69" w:rsidRPr="00F633CF" w:rsidRDefault="00A22F69" w:rsidP="00A22F69">
            <w:r w:rsidRPr="00F633CF">
              <w:t>23.5</w:t>
            </w:r>
          </w:p>
        </w:tc>
        <w:tc>
          <w:tcPr>
            <w:tcW w:w="1843" w:type="dxa"/>
            <w:hideMark/>
          </w:tcPr>
          <w:p w14:paraId="4C3FCB44" w14:textId="77777777" w:rsidR="00A22F69" w:rsidRPr="00F633CF" w:rsidRDefault="00A22F69" w:rsidP="00A22F69">
            <w:r w:rsidRPr="00F633CF">
              <w:t>0%</w:t>
            </w:r>
          </w:p>
        </w:tc>
      </w:tr>
      <w:tr w:rsidR="00A22F69" w:rsidRPr="00F633CF" w14:paraId="08B5899B" w14:textId="77777777" w:rsidTr="00A22F69">
        <w:tc>
          <w:tcPr>
            <w:tcW w:w="5382" w:type="dxa"/>
            <w:hideMark/>
          </w:tcPr>
          <w:p w14:paraId="4B059EC1" w14:textId="77777777" w:rsidR="00A22F69" w:rsidRPr="00F633CF" w:rsidRDefault="00A22F69" w:rsidP="00A22F69">
            <w:r w:rsidRPr="00F633CF">
              <w:t>Цифровые рекламоносители</w:t>
            </w:r>
          </w:p>
        </w:tc>
        <w:tc>
          <w:tcPr>
            <w:tcW w:w="1984" w:type="dxa"/>
            <w:hideMark/>
          </w:tcPr>
          <w:p w14:paraId="31A81F84" w14:textId="77777777" w:rsidR="00A22F69" w:rsidRPr="00F633CF" w:rsidRDefault="00A22F69" w:rsidP="00A22F69">
            <w:r w:rsidRPr="00F633CF">
              <w:t>18.3</w:t>
            </w:r>
          </w:p>
        </w:tc>
        <w:tc>
          <w:tcPr>
            <w:tcW w:w="1843" w:type="dxa"/>
            <w:hideMark/>
          </w:tcPr>
          <w:p w14:paraId="19CDD6C9" w14:textId="77777777" w:rsidR="00A22F69" w:rsidRPr="00F633CF" w:rsidRDefault="00A22F69" w:rsidP="00A22F69">
            <w:r w:rsidRPr="00F633CF">
              <w:t>24%</w:t>
            </w:r>
          </w:p>
        </w:tc>
      </w:tr>
      <w:tr w:rsidR="00A22F69" w:rsidRPr="00F633CF" w14:paraId="1F44F970" w14:textId="77777777" w:rsidTr="00A22F69">
        <w:tc>
          <w:tcPr>
            <w:tcW w:w="5382" w:type="dxa"/>
            <w:hideMark/>
          </w:tcPr>
          <w:p w14:paraId="376CB5B5" w14:textId="77777777" w:rsidR="00A22F69" w:rsidRPr="00F633CF" w:rsidRDefault="00A22F69" w:rsidP="00A22F69">
            <w:r w:rsidRPr="00F633CF">
              <w:t>Транзитная реклама</w:t>
            </w:r>
          </w:p>
        </w:tc>
        <w:tc>
          <w:tcPr>
            <w:tcW w:w="1984" w:type="dxa"/>
            <w:hideMark/>
          </w:tcPr>
          <w:p w14:paraId="6083B5A5" w14:textId="77777777" w:rsidR="00A22F69" w:rsidRPr="00F633CF" w:rsidRDefault="00A22F69" w:rsidP="00A22F69">
            <w:r w:rsidRPr="00F633CF">
              <w:t>4.0    </w:t>
            </w:r>
          </w:p>
        </w:tc>
        <w:tc>
          <w:tcPr>
            <w:tcW w:w="1843" w:type="dxa"/>
            <w:hideMark/>
          </w:tcPr>
          <w:p w14:paraId="37DC736D" w14:textId="77777777" w:rsidR="00A22F69" w:rsidRPr="00F633CF" w:rsidRDefault="00A22F69" w:rsidP="00A22F69">
            <w:r w:rsidRPr="00F633CF">
              <w:t>-2%    </w:t>
            </w:r>
          </w:p>
        </w:tc>
      </w:tr>
      <w:tr w:rsidR="00A22F69" w:rsidRPr="00F633CF" w14:paraId="75EA36E4" w14:textId="77777777" w:rsidTr="00A22F69">
        <w:tc>
          <w:tcPr>
            <w:tcW w:w="5382" w:type="dxa"/>
            <w:hideMark/>
          </w:tcPr>
          <w:p w14:paraId="3421F330" w14:textId="77777777" w:rsidR="00A22F69" w:rsidRPr="00F633CF" w:rsidRDefault="00A22F69" w:rsidP="00A22F69">
            <w:proofErr w:type="spellStart"/>
            <w:r w:rsidRPr="00F633CF">
              <w:t>Indoor</w:t>
            </w:r>
            <w:proofErr w:type="spellEnd"/>
            <w:r w:rsidRPr="00F633CF">
              <w:t>-реклама</w:t>
            </w:r>
          </w:p>
        </w:tc>
        <w:tc>
          <w:tcPr>
            <w:tcW w:w="1984" w:type="dxa"/>
            <w:hideMark/>
          </w:tcPr>
          <w:p w14:paraId="157B4671" w14:textId="77777777" w:rsidR="00A22F69" w:rsidRPr="00F633CF" w:rsidRDefault="00A22F69" w:rsidP="00A22F69">
            <w:r w:rsidRPr="00F633CF">
              <w:t>1.8    </w:t>
            </w:r>
          </w:p>
        </w:tc>
        <w:tc>
          <w:tcPr>
            <w:tcW w:w="1843" w:type="dxa"/>
            <w:hideMark/>
          </w:tcPr>
          <w:p w14:paraId="354A13E6" w14:textId="77777777" w:rsidR="00A22F69" w:rsidRPr="00F633CF" w:rsidRDefault="00A22F69" w:rsidP="00A22F69">
            <w:r w:rsidRPr="00F633CF">
              <w:t>-20%    </w:t>
            </w:r>
          </w:p>
        </w:tc>
      </w:tr>
      <w:tr w:rsidR="00A22F69" w:rsidRPr="00F633CF" w14:paraId="3058FC8F" w14:textId="77777777" w:rsidTr="00A22F69">
        <w:tc>
          <w:tcPr>
            <w:tcW w:w="5382" w:type="dxa"/>
            <w:hideMark/>
          </w:tcPr>
          <w:p w14:paraId="3548CEF3" w14:textId="77777777" w:rsidR="00A22F69" w:rsidRPr="00F633CF" w:rsidRDefault="00A22F69" w:rsidP="00A22F69">
            <w:r w:rsidRPr="00F633CF">
              <w:t>Интернет*</w:t>
            </w:r>
          </w:p>
        </w:tc>
        <w:tc>
          <w:tcPr>
            <w:tcW w:w="1984" w:type="dxa"/>
            <w:hideMark/>
          </w:tcPr>
          <w:p w14:paraId="45381F83" w14:textId="77777777" w:rsidR="00A22F69" w:rsidRPr="00F633CF" w:rsidRDefault="00A22F69" w:rsidP="00A22F69">
            <w:r w:rsidRPr="00F633CF">
              <w:t>324.9</w:t>
            </w:r>
          </w:p>
        </w:tc>
        <w:tc>
          <w:tcPr>
            <w:tcW w:w="1843" w:type="dxa"/>
            <w:hideMark/>
          </w:tcPr>
          <w:p w14:paraId="151DB943" w14:textId="77777777" w:rsidR="00A22F69" w:rsidRPr="00F633CF" w:rsidRDefault="00A22F69" w:rsidP="00A22F69">
            <w:r w:rsidRPr="00F633CF">
              <w:t>-2%</w:t>
            </w:r>
          </w:p>
        </w:tc>
      </w:tr>
      <w:tr w:rsidR="00A22F69" w:rsidRPr="00F633CF" w14:paraId="1AF2004C" w14:textId="77777777" w:rsidTr="00A22F69">
        <w:tc>
          <w:tcPr>
            <w:tcW w:w="5382" w:type="dxa"/>
            <w:hideMark/>
          </w:tcPr>
          <w:p w14:paraId="60DDBCC9" w14:textId="77777777" w:rsidR="00A22F69" w:rsidRPr="00F633CF" w:rsidRDefault="00A22F69" w:rsidP="00A22F69">
            <w:r w:rsidRPr="00F633CF">
              <w:t>ИТОГО по сегменту рекламы в медиа</w:t>
            </w:r>
          </w:p>
        </w:tc>
        <w:tc>
          <w:tcPr>
            <w:tcW w:w="1984" w:type="dxa"/>
            <w:hideMark/>
          </w:tcPr>
          <w:p w14:paraId="35A045C2" w14:textId="77777777" w:rsidR="00A22F69" w:rsidRPr="00F633CF" w:rsidRDefault="00A22F69" w:rsidP="00A22F69">
            <w:r w:rsidRPr="00F633CF">
              <w:t>392.0</w:t>
            </w:r>
          </w:p>
        </w:tc>
        <w:tc>
          <w:tcPr>
            <w:tcW w:w="1843" w:type="dxa"/>
            <w:hideMark/>
          </w:tcPr>
          <w:p w14:paraId="60A0FC0A" w14:textId="77777777" w:rsidR="00A22F69" w:rsidRPr="00F633CF" w:rsidRDefault="00A22F69" w:rsidP="00A22F69">
            <w:r w:rsidRPr="00F633CF">
              <w:t>-2%</w:t>
            </w:r>
          </w:p>
        </w:tc>
      </w:tr>
      <w:tr w:rsidR="00A22F69" w:rsidRPr="00F633CF" w14:paraId="7BB18395" w14:textId="77777777" w:rsidTr="00A22F69">
        <w:tc>
          <w:tcPr>
            <w:tcW w:w="5382" w:type="dxa"/>
            <w:hideMark/>
          </w:tcPr>
          <w:p w14:paraId="51023654" w14:textId="77777777" w:rsidR="00A22F69" w:rsidRPr="00F633CF" w:rsidRDefault="00A22F69" w:rsidP="00A22F69">
            <w:r w:rsidRPr="00F633CF">
              <w:t>ИТОГО по сегменту маркетинговых услуг</w:t>
            </w:r>
            <w:r w:rsidRPr="00F633CF">
              <w:rPr>
                <w:rFonts w:eastAsiaTheme="majorEastAsia"/>
              </w:rPr>
              <w:t> </w:t>
            </w:r>
          </w:p>
        </w:tc>
        <w:tc>
          <w:tcPr>
            <w:tcW w:w="1984" w:type="dxa"/>
            <w:hideMark/>
          </w:tcPr>
          <w:p w14:paraId="5CEB22BC" w14:textId="77777777" w:rsidR="00A22F69" w:rsidRPr="00F633CF" w:rsidRDefault="00A22F69" w:rsidP="00A22F69">
            <w:r w:rsidRPr="00F633CF">
              <w:t>99.3</w:t>
            </w:r>
          </w:p>
        </w:tc>
        <w:tc>
          <w:tcPr>
            <w:tcW w:w="1843" w:type="dxa"/>
            <w:hideMark/>
          </w:tcPr>
          <w:p w14:paraId="43A0678E" w14:textId="77777777" w:rsidR="00A22F69" w:rsidRPr="00F633CF" w:rsidRDefault="00A22F69" w:rsidP="00A22F69">
            <w:r w:rsidRPr="00F633CF">
              <w:t>-9%</w:t>
            </w:r>
          </w:p>
        </w:tc>
      </w:tr>
    </w:tbl>
    <w:p w14:paraId="5EA1F6AD" w14:textId="77777777" w:rsidR="00817C96" w:rsidRPr="00F633CF" w:rsidRDefault="00817C96" w:rsidP="00817C96">
      <w:pPr>
        <w:spacing w:line="360" w:lineRule="auto"/>
        <w:ind w:firstLine="709"/>
        <w:jc w:val="both"/>
        <w:rPr>
          <w:sz w:val="28"/>
          <w:szCs w:val="28"/>
        </w:rPr>
      </w:pPr>
    </w:p>
    <w:p w14:paraId="33F8AB28" w14:textId="165FE4FD" w:rsidR="0030528E" w:rsidRPr="00F633CF" w:rsidRDefault="0030528E" w:rsidP="000C0A2C">
      <w:pPr>
        <w:spacing w:line="360" w:lineRule="auto"/>
        <w:ind w:firstLine="709"/>
        <w:jc w:val="both"/>
        <w:rPr>
          <w:sz w:val="28"/>
          <w:szCs w:val="30"/>
        </w:rPr>
      </w:pPr>
      <w:r w:rsidRPr="00F633CF">
        <w:rPr>
          <w:sz w:val="28"/>
          <w:szCs w:val="30"/>
        </w:rPr>
        <w:t>Отдельного внимания заслуживает статистика российского сегмента интернета, который в последние несколько лет достаточно активно расширяется. Так, в 2018 г. реклама на онлайн-площадках по количеству бюджетов впервые превзошла остальные сегменты отечественного маркетингового рынка. Если опираться на статистику РАЭК, объем маркетингового сегмента в денежном выражении составил 314 млрд. руб. В РФ в рейтинге наиболее востребованных инструментов интернет-маркетинга лидирующую позицию занимает таргетированная реклама в социальных сетях. Эксперты считают, что самым перспективным направлением, которое еще не в полной мере реализовало свой потенциал, является реклама, интегрированная в мобильные приложения [</w:t>
      </w:r>
      <w:r w:rsidR="00EC1784" w:rsidRPr="00F633CF">
        <w:rPr>
          <w:sz w:val="28"/>
          <w:szCs w:val="30"/>
        </w:rPr>
        <w:t>38</w:t>
      </w:r>
      <w:r w:rsidRPr="00F633CF">
        <w:rPr>
          <w:sz w:val="28"/>
          <w:szCs w:val="30"/>
        </w:rPr>
        <w:t>].</w:t>
      </w:r>
    </w:p>
    <w:p w14:paraId="5BE68CD9" w14:textId="0081B076" w:rsidR="00817C96" w:rsidRPr="00F633CF" w:rsidRDefault="00817C96" w:rsidP="00A22F69">
      <w:pPr>
        <w:spacing w:line="360" w:lineRule="auto"/>
        <w:ind w:firstLine="709"/>
        <w:jc w:val="both"/>
        <w:rPr>
          <w:sz w:val="28"/>
          <w:szCs w:val="28"/>
        </w:rPr>
      </w:pPr>
      <w:r w:rsidRPr="00F633CF">
        <w:rPr>
          <w:sz w:val="28"/>
          <w:szCs w:val="28"/>
        </w:rPr>
        <w:t xml:space="preserve">По данным ресурса </w:t>
      </w:r>
      <w:proofErr w:type="spellStart"/>
      <w:r w:rsidRPr="00F633CF">
        <w:rPr>
          <w:sz w:val="28"/>
          <w:szCs w:val="28"/>
        </w:rPr>
        <w:t>Statista</w:t>
      </w:r>
      <w:proofErr w:type="spellEnd"/>
      <w:r w:rsidRPr="00F633CF">
        <w:rPr>
          <w:sz w:val="28"/>
          <w:szCs w:val="28"/>
        </w:rPr>
        <w:t xml:space="preserve"> по состоянию на январь 2023 г</w:t>
      </w:r>
      <w:r w:rsidR="00DD74E2" w:rsidRPr="00F633CF">
        <w:rPr>
          <w:sz w:val="28"/>
          <w:szCs w:val="28"/>
        </w:rPr>
        <w:t>.</w:t>
      </w:r>
      <w:r w:rsidRPr="00F633CF">
        <w:rPr>
          <w:sz w:val="28"/>
          <w:szCs w:val="28"/>
        </w:rPr>
        <w:t xml:space="preserve"> количество сотовых мобильных соединений сократилось на </w:t>
      </w:r>
      <w:r w:rsidR="00A22F69" w:rsidRPr="00F633CF">
        <w:rPr>
          <w:sz w:val="28"/>
          <w:szCs w:val="28"/>
        </w:rPr>
        <w:t>3%</w:t>
      </w:r>
      <w:r w:rsidRPr="00F633CF">
        <w:rPr>
          <w:sz w:val="28"/>
          <w:szCs w:val="28"/>
        </w:rPr>
        <w:t xml:space="preserve"> по сравнению с аналогичным периодом 2022 г</w:t>
      </w:r>
      <w:r w:rsidR="00A22F69" w:rsidRPr="00F633CF">
        <w:rPr>
          <w:sz w:val="28"/>
          <w:szCs w:val="28"/>
        </w:rPr>
        <w:t>.</w:t>
      </w:r>
      <w:r w:rsidRPr="00F633CF">
        <w:rPr>
          <w:sz w:val="28"/>
          <w:szCs w:val="28"/>
        </w:rPr>
        <w:t>, что является самым высоким падением среди перечисленных показателей</w:t>
      </w:r>
      <w:r w:rsidR="00FF41A3" w:rsidRPr="00F633CF">
        <w:rPr>
          <w:sz w:val="28"/>
          <w:szCs w:val="28"/>
        </w:rPr>
        <w:t xml:space="preserve"> (рис. 2</w:t>
      </w:r>
      <w:r w:rsidR="003F3862" w:rsidRPr="00F633CF">
        <w:rPr>
          <w:sz w:val="28"/>
          <w:szCs w:val="28"/>
        </w:rPr>
        <w:t>0</w:t>
      </w:r>
      <w:r w:rsidR="00FF41A3" w:rsidRPr="00F633CF">
        <w:rPr>
          <w:sz w:val="28"/>
          <w:szCs w:val="28"/>
        </w:rPr>
        <w:t>)</w:t>
      </w:r>
      <w:r w:rsidRPr="00F633CF">
        <w:rPr>
          <w:sz w:val="28"/>
          <w:szCs w:val="28"/>
        </w:rPr>
        <w:t>. За данный период количество интернет-пользователей также незначительно сократилось.</w:t>
      </w:r>
    </w:p>
    <w:p w14:paraId="11B1A588" w14:textId="77777777" w:rsidR="00A22F69" w:rsidRPr="00F633CF" w:rsidRDefault="00A22F69" w:rsidP="00A22F69">
      <w:pPr>
        <w:spacing w:line="360" w:lineRule="auto"/>
        <w:ind w:firstLine="709"/>
        <w:jc w:val="both"/>
        <w:rPr>
          <w:sz w:val="28"/>
          <w:szCs w:val="28"/>
        </w:rPr>
      </w:pPr>
    </w:p>
    <w:p w14:paraId="0B9BE021" w14:textId="7BA1B57F" w:rsidR="00817C96" w:rsidRPr="00F633CF" w:rsidRDefault="00A22F69" w:rsidP="00A22F69">
      <w:pPr>
        <w:spacing w:line="360" w:lineRule="auto"/>
        <w:ind w:firstLine="709"/>
        <w:jc w:val="center"/>
        <w:rPr>
          <w:sz w:val="28"/>
          <w:szCs w:val="28"/>
        </w:rPr>
      </w:pPr>
      <w:r w:rsidRPr="00F633CF">
        <w:rPr>
          <w:noProof/>
          <w:sz w:val="28"/>
          <w:szCs w:val="28"/>
          <w:lang w:eastAsia="ru-RU"/>
        </w:rPr>
        <w:lastRenderedPageBreak/>
        <w:drawing>
          <wp:inline distT="0" distB="0" distL="0" distR="0" wp14:anchorId="05BCCF56" wp14:editId="75529FC9">
            <wp:extent cx="4445000" cy="30271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61254" cy="3038230"/>
                    </a:xfrm>
                    <a:prstGeom prst="rect">
                      <a:avLst/>
                    </a:prstGeom>
                  </pic:spPr>
                </pic:pic>
              </a:graphicData>
            </a:graphic>
          </wp:inline>
        </w:drawing>
      </w:r>
    </w:p>
    <w:p w14:paraId="1BBB9790" w14:textId="77777777" w:rsidR="00EC1784" w:rsidRPr="00F633CF" w:rsidRDefault="00EC1784" w:rsidP="00A22F69">
      <w:pPr>
        <w:jc w:val="center"/>
        <w:rPr>
          <w:sz w:val="28"/>
          <w:szCs w:val="28"/>
        </w:rPr>
      </w:pPr>
    </w:p>
    <w:p w14:paraId="23555D89" w14:textId="7DC8CF09" w:rsidR="00817C96" w:rsidRPr="00F633CF" w:rsidRDefault="00817C96" w:rsidP="00A22F69">
      <w:pPr>
        <w:jc w:val="center"/>
        <w:rPr>
          <w:sz w:val="28"/>
          <w:szCs w:val="28"/>
        </w:rPr>
      </w:pPr>
      <w:r w:rsidRPr="00F633CF">
        <w:rPr>
          <w:sz w:val="28"/>
          <w:szCs w:val="28"/>
        </w:rPr>
        <w:t>Рисунок 2</w:t>
      </w:r>
      <w:r w:rsidR="003F3862" w:rsidRPr="00F633CF">
        <w:rPr>
          <w:sz w:val="28"/>
          <w:szCs w:val="28"/>
        </w:rPr>
        <w:t>0</w:t>
      </w:r>
      <w:r w:rsidRPr="00F633CF">
        <w:rPr>
          <w:sz w:val="28"/>
          <w:szCs w:val="28"/>
        </w:rPr>
        <w:t xml:space="preserve"> – Темпы роста показателей цифрового внедрения в России по состоянию на январь 2023 г. [</w:t>
      </w:r>
      <w:r w:rsidR="00EC1784" w:rsidRPr="00F633CF">
        <w:rPr>
          <w:sz w:val="28"/>
          <w:szCs w:val="28"/>
        </w:rPr>
        <w:t>53</w:t>
      </w:r>
      <w:r w:rsidRPr="00F633CF">
        <w:rPr>
          <w:sz w:val="28"/>
          <w:szCs w:val="28"/>
        </w:rPr>
        <w:t>]</w:t>
      </w:r>
    </w:p>
    <w:p w14:paraId="0BEFF2AF" w14:textId="77777777" w:rsidR="00817C96" w:rsidRPr="00F633CF" w:rsidRDefault="00817C96" w:rsidP="00A22F69">
      <w:pPr>
        <w:spacing w:line="360" w:lineRule="auto"/>
        <w:ind w:firstLine="709"/>
        <w:jc w:val="both"/>
        <w:rPr>
          <w:sz w:val="28"/>
          <w:szCs w:val="28"/>
        </w:rPr>
      </w:pPr>
    </w:p>
    <w:p w14:paraId="56A43EAC" w14:textId="7A0EB212" w:rsidR="00C33759" w:rsidRPr="00F633CF" w:rsidRDefault="00C33759" w:rsidP="00C33759">
      <w:pPr>
        <w:widowControl w:val="0"/>
        <w:spacing w:line="360" w:lineRule="auto"/>
        <w:ind w:firstLine="709"/>
        <w:jc w:val="both"/>
        <w:rPr>
          <w:sz w:val="28"/>
          <w:szCs w:val="30"/>
        </w:rPr>
      </w:pPr>
      <w:r w:rsidRPr="00F633CF">
        <w:rPr>
          <w:sz w:val="28"/>
          <w:szCs w:val="30"/>
        </w:rPr>
        <w:t xml:space="preserve">На рисунке </w:t>
      </w:r>
      <w:r w:rsidR="00D91526" w:rsidRPr="00F633CF">
        <w:rPr>
          <w:sz w:val="28"/>
          <w:szCs w:val="30"/>
        </w:rPr>
        <w:t>2</w:t>
      </w:r>
      <w:r w:rsidR="003F3862" w:rsidRPr="00F633CF">
        <w:rPr>
          <w:sz w:val="28"/>
          <w:szCs w:val="30"/>
        </w:rPr>
        <w:t>1</w:t>
      </w:r>
      <w:r w:rsidRPr="00F633CF">
        <w:rPr>
          <w:sz w:val="28"/>
          <w:szCs w:val="30"/>
        </w:rPr>
        <w:t xml:space="preserve"> представлены основные показатели приобретения товаров через мобильное устройство по разным странам. Не смотря на внешнюю предрасположенность России к переходу на этот способ приобретения товаров, Россия в рейтинге практически в конце списка – 32%, для сравнения в Индонезии – 80%</w:t>
      </w:r>
      <w:r w:rsidR="00E76041" w:rsidRPr="00F633CF">
        <w:rPr>
          <w:sz w:val="28"/>
          <w:szCs w:val="30"/>
        </w:rPr>
        <w:t>, в Китае – 64%</w:t>
      </w:r>
      <w:r w:rsidRPr="00F633CF">
        <w:rPr>
          <w:sz w:val="28"/>
          <w:szCs w:val="30"/>
        </w:rPr>
        <w:t>.</w:t>
      </w:r>
    </w:p>
    <w:p w14:paraId="760540EC" w14:textId="77777777" w:rsidR="00C33759" w:rsidRPr="00F633CF" w:rsidRDefault="00C33759" w:rsidP="00C33759">
      <w:pPr>
        <w:widowControl w:val="0"/>
        <w:spacing w:line="360" w:lineRule="auto"/>
        <w:ind w:firstLine="709"/>
        <w:jc w:val="both"/>
        <w:rPr>
          <w:sz w:val="28"/>
          <w:szCs w:val="30"/>
        </w:rPr>
      </w:pPr>
    </w:p>
    <w:p w14:paraId="429881EA" w14:textId="77777777" w:rsidR="00C33759" w:rsidRPr="00F633CF" w:rsidRDefault="00C33759" w:rsidP="00C33759">
      <w:pPr>
        <w:widowControl w:val="0"/>
        <w:jc w:val="center"/>
        <w:rPr>
          <w:sz w:val="28"/>
          <w:szCs w:val="30"/>
        </w:rPr>
      </w:pPr>
      <w:r w:rsidRPr="00F633CF">
        <w:rPr>
          <w:noProof/>
          <w:sz w:val="28"/>
          <w:szCs w:val="30"/>
          <w:lang w:eastAsia="ru-RU"/>
        </w:rPr>
        <w:drawing>
          <wp:inline distT="0" distB="0" distL="0" distR="0" wp14:anchorId="70CA7BD5" wp14:editId="66CDB29A">
            <wp:extent cx="6037642" cy="2705100"/>
            <wp:effectExtent l="0" t="0" r="0" b="0"/>
            <wp:docPr id="33" name="Рисунок 33" descr="C:\Users\hp\Desktop\Mobile_Ecommerce_Adoption_by_Country_January_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Mobile_Ecommerce_Adoption_by_Country_January_2020.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0552" r="13420" b="10561"/>
                    <a:stretch/>
                  </pic:blipFill>
                  <pic:spPr bwMode="auto">
                    <a:xfrm>
                      <a:off x="0" y="0"/>
                      <a:ext cx="6192303" cy="2774394"/>
                    </a:xfrm>
                    <a:prstGeom prst="rect">
                      <a:avLst/>
                    </a:prstGeom>
                    <a:noFill/>
                    <a:ln>
                      <a:noFill/>
                    </a:ln>
                    <a:extLst>
                      <a:ext uri="{53640926-AAD7-44D8-BBD7-CCE9431645EC}">
                        <a14:shadowObscured xmlns:a14="http://schemas.microsoft.com/office/drawing/2010/main"/>
                      </a:ext>
                    </a:extLst>
                  </pic:spPr>
                </pic:pic>
              </a:graphicData>
            </a:graphic>
          </wp:inline>
        </w:drawing>
      </w:r>
    </w:p>
    <w:p w14:paraId="6FBCC24D" w14:textId="77777777" w:rsidR="00C33759" w:rsidRPr="00F633CF" w:rsidRDefault="00C33759" w:rsidP="00C33759">
      <w:pPr>
        <w:widowControl w:val="0"/>
        <w:jc w:val="center"/>
        <w:rPr>
          <w:sz w:val="28"/>
          <w:szCs w:val="30"/>
        </w:rPr>
      </w:pPr>
    </w:p>
    <w:p w14:paraId="3776EB13" w14:textId="10579637" w:rsidR="00C33759" w:rsidRPr="00F633CF" w:rsidRDefault="00C33759" w:rsidP="00C33759">
      <w:pPr>
        <w:widowControl w:val="0"/>
        <w:jc w:val="center"/>
        <w:rPr>
          <w:sz w:val="28"/>
          <w:szCs w:val="30"/>
        </w:rPr>
      </w:pPr>
      <w:r w:rsidRPr="00F633CF">
        <w:rPr>
          <w:sz w:val="28"/>
          <w:szCs w:val="30"/>
        </w:rPr>
        <w:t xml:space="preserve">Рисунок </w:t>
      </w:r>
      <w:r w:rsidR="00FF41A3" w:rsidRPr="00F633CF">
        <w:rPr>
          <w:sz w:val="28"/>
          <w:szCs w:val="30"/>
        </w:rPr>
        <w:t>2</w:t>
      </w:r>
      <w:r w:rsidR="003F3862" w:rsidRPr="00F633CF">
        <w:rPr>
          <w:sz w:val="28"/>
          <w:szCs w:val="30"/>
        </w:rPr>
        <w:t>1</w:t>
      </w:r>
      <w:r w:rsidR="00FF41A3" w:rsidRPr="00F633CF">
        <w:rPr>
          <w:sz w:val="28"/>
          <w:szCs w:val="30"/>
        </w:rPr>
        <w:t xml:space="preserve"> </w:t>
      </w:r>
      <w:r w:rsidRPr="00F633CF">
        <w:rPr>
          <w:sz w:val="28"/>
          <w:szCs w:val="30"/>
        </w:rPr>
        <w:t>– Основные показатели внедрения мобильной электронной коммерции [</w:t>
      </w:r>
      <w:r w:rsidR="00EC1784" w:rsidRPr="00F633CF">
        <w:rPr>
          <w:sz w:val="28"/>
          <w:szCs w:val="30"/>
        </w:rPr>
        <w:t>39</w:t>
      </w:r>
      <w:r w:rsidRPr="00F633CF">
        <w:rPr>
          <w:sz w:val="28"/>
          <w:szCs w:val="30"/>
        </w:rPr>
        <w:t>]</w:t>
      </w:r>
    </w:p>
    <w:p w14:paraId="22EFEB08" w14:textId="73B36D25" w:rsidR="00C33759" w:rsidRPr="00F633CF" w:rsidRDefault="00FF41A3" w:rsidP="00BF5B8B">
      <w:pPr>
        <w:spacing w:line="360" w:lineRule="auto"/>
        <w:ind w:firstLine="709"/>
        <w:contextualSpacing/>
        <w:jc w:val="both"/>
        <w:rPr>
          <w:sz w:val="28"/>
          <w:szCs w:val="28"/>
        </w:rPr>
      </w:pPr>
      <w:r w:rsidRPr="00F633CF">
        <w:rPr>
          <w:sz w:val="28"/>
          <w:szCs w:val="28"/>
        </w:rPr>
        <w:lastRenderedPageBreak/>
        <w:t xml:space="preserve">Россия в целом следует глобальной тенденции, когда наиболее используемыми социальными медиа платформами для продвижения товара являются </w:t>
      </w:r>
      <w:proofErr w:type="spellStart"/>
      <w:r w:rsidRPr="00F633CF">
        <w:rPr>
          <w:sz w:val="28"/>
          <w:szCs w:val="28"/>
        </w:rPr>
        <w:t>месенджеры</w:t>
      </w:r>
      <w:proofErr w:type="spellEnd"/>
      <w:r w:rsidRPr="00F633CF">
        <w:rPr>
          <w:sz w:val="28"/>
          <w:szCs w:val="28"/>
        </w:rPr>
        <w:t xml:space="preserve">. В России на первом месте – национальная социальная сеть </w:t>
      </w:r>
      <w:r w:rsidRPr="00F633CF">
        <w:rPr>
          <w:sz w:val="28"/>
          <w:szCs w:val="28"/>
          <w:lang w:val="en-US"/>
        </w:rPr>
        <w:t>VK</w:t>
      </w:r>
      <w:r w:rsidR="00525C58" w:rsidRPr="00F633CF">
        <w:rPr>
          <w:sz w:val="28"/>
          <w:szCs w:val="28"/>
        </w:rPr>
        <w:t xml:space="preserve">, на 2 и 3 – </w:t>
      </w:r>
      <w:proofErr w:type="spellStart"/>
      <w:r w:rsidR="00525C58" w:rsidRPr="00F633CF">
        <w:rPr>
          <w:sz w:val="28"/>
          <w:szCs w:val="28"/>
        </w:rPr>
        <w:t>месенджеры</w:t>
      </w:r>
      <w:proofErr w:type="spellEnd"/>
      <w:r w:rsidRPr="00F633CF">
        <w:rPr>
          <w:sz w:val="28"/>
          <w:szCs w:val="28"/>
        </w:rPr>
        <w:t xml:space="preserve"> (рис. 2</w:t>
      </w:r>
      <w:r w:rsidR="003F3862" w:rsidRPr="00F633CF">
        <w:rPr>
          <w:sz w:val="28"/>
          <w:szCs w:val="28"/>
        </w:rPr>
        <w:t>2</w:t>
      </w:r>
      <w:r w:rsidRPr="00F633CF">
        <w:rPr>
          <w:sz w:val="28"/>
          <w:szCs w:val="28"/>
        </w:rPr>
        <w:t xml:space="preserve">).  </w:t>
      </w:r>
      <w:r w:rsidR="00D91526" w:rsidRPr="00F633CF">
        <w:rPr>
          <w:sz w:val="28"/>
        </w:rPr>
        <w:t xml:space="preserve">Блокировка социальных сетей </w:t>
      </w:r>
      <w:r w:rsidR="00D91526" w:rsidRPr="00F633CF">
        <w:rPr>
          <w:sz w:val="28"/>
          <w:lang w:val="en-US"/>
        </w:rPr>
        <w:t>Meta</w:t>
      </w:r>
      <w:r w:rsidR="00D91526" w:rsidRPr="00F633CF">
        <w:rPr>
          <w:sz w:val="28"/>
        </w:rPr>
        <w:t xml:space="preserve">: </w:t>
      </w:r>
      <w:r w:rsidR="00D91526" w:rsidRPr="00F633CF">
        <w:rPr>
          <w:sz w:val="28"/>
          <w:lang w:val="en-US"/>
        </w:rPr>
        <w:t>Instagram</w:t>
      </w:r>
      <w:r w:rsidR="00D91526" w:rsidRPr="00F633CF">
        <w:rPr>
          <w:sz w:val="28"/>
        </w:rPr>
        <w:t xml:space="preserve"> и </w:t>
      </w:r>
      <w:r w:rsidR="00D91526" w:rsidRPr="00F633CF">
        <w:rPr>
          <w:sz w:val="28"/>
          <w:lang w:val="en-US"/>
        </w:rPr>
        <w:t>Facebook</w:t>
      </w:r>
      <w:r w:rsidR="00D91526" w:rsidRPr="00F633CF">
        <w:rPr>
          <w:sz w:val="28"/>
        </w:rPr>
        <w:t xml:space="preserve"> (здесь и далее экстремист</w:t>
      </w:r>
      <w:r w:rsidR="00D91526" w:rsidRPr="00F633CF">
        <w:rPr>
          <w:sz w:val="28"/>
          <w:lang w:val="en-US"/>
        </w:rPr>
        <w:t>c</w:t>
      </w:r>
      <w:r w:rsidR="00D91526" w:rsidRPr="00F633CF">
        <w:rPr>
          <w:sz w:val="28"/>
        </w:rPr>
        <w:t>кие организации, которые запрещены в РФ) – привели к массовому переходу пользователей из одних площадок в другие – российские.</w:t>
      </w:r>
      <w:r w:rsidR="0083364A" w:rsidRPr="00F633CF">
        <w:rPr>
          <w:sz w:val="28"/>
        </w:rPr>
        <w:t xml:space="preserve"> </w:t>
      </w:r>
      <w:r w:rsidR="0083364A" w:rsidRPr="00F633CF">
        <w:rPr>
          <w:sz w:val="28"/>
          <w:lang w:val="en-US"/>
        </w:rPr>
        <w:t>Instagram</w:t>
      </w:r>
      <w:r w:rsidR="0083364A" w:rsidRPr="00F633CF">
        <w:rPr>
          <w:sz w:val="28"/>
        </w:rPr>
        <w:t xml:space="preserve"> для многих российских и зарубежных брендов был площадкой для продвижения в России, блокировка сервиса привела к оттоку многих компаний из-за невозможности использования многих функций приложения и привлечение неорганического трафика с помощью таргетированной рекламы.</w:t>
      </w:r>
    </w:p>
    <w:p w14:paraId="281344C8" w14:textId="77777777" w:rsidR="00DD74E2" w:rsidRPr="00F633CF" w:rsidRDefault="00DD74E2" w:rsidP="00FF41A3">
      <w:pPr>
        <w:ind w:firstLine="709"/>
        <w:jc w:val="both"/>
        <w:rPr>
          <w:sz w:val="28"/>
          <w:szCs w:val="28"/>
        </w:rPr>
      </w:pPr>
    </w:p>
    <w:p w14:paraId="780C0892" w14:textId="7219A709" w:rsidR="00FF41A3" w:rsidRPr="00F633CF" w:rsidRDefault="00FF41A3" w:rsidP="00FF41A3">
      <w:pPr>
        <w:jc w:val="center"/>
        <w:rPr>
          <w:sz w:val="28"/>
          <w:szCs w:val="28"/>
        </w:rPr>
      </w:pPr>
      <w:r w:rsidRPr="00F633CF">
        <w:rPr>
          <w:noProof/>
          <w:sz w:val="28"/>
          <w:szCs w:val="28"/>
          <w:lang w:eastAsia="ru-RU"/>
        </w:rPr>
        <w:drawing>
          <wp:inline distT="0" distB="0" distL="0" distR="0" wp14:anchorId="5D29F7E2" wp14:editId="028A954B">
            <wp:extent cx="5572125" cy="2233615"/>
            <wp:effectExtent l="0" t="0" r="3175" b="19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79074" cy="2236400"/>
                    </a:xfrm>
                    <a:prstGeom prst="rect">
                      <a:avLst/>
                    </a:prstGeom>
                  </pic:spPr>
                </pic:pic>
              </a:graphicData>
            </a:graphic>
          </wp:inline>
        </w:drawing>
      </w:r>
    </w:p>
    <w:p w14:paraId="1AE11A08" w14:textId="77777777" w:rsidR="00FF41A3" w:rsidRPr="00F633CF" w:rsidRDefault="00FF41A3" w:rsidP="00FF41A3">
      <w:pPr>
        <w:jc w:val="center"/>
        <w:rPr>
          <w:sz w:val="28"/>
          <w:szCs w:val="28"/>
        </w:rPr>
      </w:pPr>
    </w:p>
    <w:p w14:paraId="064276D7" w14:textId="08CED3B9" w:rsidR="00DD74E2" w:rsidRPr="00F633CF" w:rsidRDefault="00FF41A3" w:rsidP="00FF41A3">
      <w:pPr>
        <w:jc w:val="center"/>
        <w:rPr>
          <w:sz w:val="28"/>
          <w:szCs w:val="28"/>
        </w:rPr>
      </w:pPr>
      <w:r w:rsidRPr="00F633CF">
        <w:rPr>
          <w:sz w:val="28"/>
          <w:szCs w:val="28"/>
        </w:rPr>
        <w:t>Рисунок 2</w:t>
      </w:r>
      <w:r w:rsidR="003F3862" w:rsidRPr="00F633CF">
        <w:rPr>
          <w:sz w:val="28"/>
          <w:szCs w:val="28"/>
        </w:rPr>
        <w:t>2</w:t>
      </w:r>
      <w:r w:rsidRPr="00F633CF">
        <w:rPr>
          <w:sz w:val="28"/>
          <w:szCs w:val="28"/>
        </w:rPr>
        <w:t xml:space="preserve"> – Наиболее используемые социальные медиа платформы в России в 2023 г., % интернет пользователей, которые посещали каждую платформу </w:t>
      </w:r>
      <w:r w:rsidR="00EC1784" w:rsidRPr="00F633CF">
        <w:rPr>
          <w:sz w:val="28"/>
          <w:szCs w:val="28"/>
        </w:rPr>
        <w:t>ежемесячно</w:t>
      </w:r>
      <w:r w:rsidRPr="00F633CF">
        <w:rPr>
          <w:sz w:val="28"/>
          <w:szCs w:val="28"/>
        </w:rPr>
        <w:t xml:space="preserve"> [</w:t>
      </w:r>
      <w:r w:rsidR="00EC1784" w:rsidRPr="00F633CF">
        <w:rPr>
          <w:sz w:val="28"/>
          <w:szCs w:val="28"/>
        </w:rPr>
        <w:t>49</w:t>
      </w:r>
      <w:r w:rsidRPr="00F633CF">
        <w:rPr>
          <w:sz w:val="28"/>
          <w:szCs w:val="28"/>
        </w:rPr>
        <w:t>]</w:t>
      </w:r>
    </w:p>
    <w:p w14:paraId="68A2734A" w14:textId="77777777" w:rsidR="00C33759" w:rsidRPr="00F633CF" w:rsidRDefault="00C33759" w:rsidP="00FF41A3">
      <w:pPr>
        <w:ind w:firstLine="709"/>
        <w:contextualSpacing/>
        <w:jc w:val="both"/>
        <w:rPr>
          <w:sz w:val="28"/>
          <w:szCs w:val="28"/>
        </w:rPr>
      </w:pPr>
    </w:p>
    <w:p w14:paraId="44DF0632" w14:textId="71B6DA4F" w:rsidR="00525C58" w:rsidRPr="00F633CF" w:rsidRDefault="00525C58" w:rsidP="002942D5">
      <w:pPr>
        <w:spacing w:line="360" w:lineRule="auto"/>
        <w:ind w:firstLine="709"/>
        <w:jc w:val="both"/>
        <w:rPr>
          <w:sz w:val="28"/>
          <w:szCs w:val="28"/>
        </w:rPr>
      </w:pPr>
      <w:r w:rsidRPr="00F633CF">
        <w:rPr>
          <w:sz w:val="28"/>
          <w:szCs w:val="28"/>
        </w:rPr>
        <w:t>В числе ключевых каналов для продвижения брендов в сети Интернет</w:t>
      </w:r>
      <w:r w:rsidR="00D91526" w:rsidRPr="00F633CF">
        <w:rPr>
          <w:sz w:val="28"/>
          <w:szCs w:val="28"/>
        </w:rPr>
        <w:t xml:space="preserve"> в России на начало 2023 г.</w:t>
      </w:r>
      <w:r w:rsidRPr="00F633CF">
        <w:rPr>
          <w:sz w:val="28"/>
          <w:szCs w:val="28"/>
        </w:rPr>
        <w:t xml:space="preserve"> – </w:t>
      </w:r>
      <w:r w:rsidR="00365C74" w:rsidRPr="00F633CF">
        <w:rPr>
          <w:color w:val="333333"/>
          <w:sz w:val="28"/>
          <w:szCs w:val="28"/>
          <w:shd w:val="clear" w:color="auto" w:fill="FFFFFF"/>
        </w:rPr>
        <w:t>контекстная реклама, поисковая реклама</w:t>
      </w:r>
      <w:r w:rsidR="00365C74" w:rsidRPr="00F633CF">
        <w:rPr>
          <w:sz w:val="28"/>
          <w:szCs w:val="28"/>
        </w:rPr>
        <w:t xml:space="preserve"> (</w:t>
      </w:r>
      <w:proofErr w:type="spellStart"/>
      <w:r w:rsidR="00365C74" w:rsidRPr="00F633CF">
        <w:rPr>
          <w:sz w:val="28"/>
          <w:szCs w:val="28"/>
        </w:rPr>
        <w:t>online</w:t>
      </w:r>
      <w:proofErr w:type="spellEnd"/>
      <w:r w:rsidR="00365C74" w:rsidRPr="00F633CF">
        <w:rPr>
          <w:sz w:val="28"/>
          <w:szCs w:val="28"/>
        </w:rPr>
        <w:t xml:space="preserve"> </w:t>
      </w:r>
      <w:proofErr w:type="spellStart"/>
      <w:r w:rsidR="00365C74" w:rsidRPr="00F633CF">
        <w:rPr>
          <w:sz w:val="28"/>
          <w:szCs w:val="28"/>
        </w:rPr>
        <w:t>search</w:t>
      </w:r>
      <w:proofErr w:type="spellEnd"/>
      <w:r w:rsidR="00365C74" w:rsidRPr="00F633CF">
        <w:rPr>
          <w:sz w:val="28"/>
          <w:szCs w:val="28"/>
        </w:rPr>
        <w:t xml:space="preserve"> </w:t>
      </w:r>
      <w:proofErr w:type="spellStart"/>
      <w:r w:rsidR="00365C74" w:rsidRPr="00F633CF">
        <w:rPr>
          <w:sz w:val="28"/>
          <w:szCs w:val="28"/>
        </w:rPr>
        <w:t>ad</w:t>
      </w:r>
      <w:proofErr w:type="spellEnd"/>
      <w:r w:rsidR="00365C74" w:rsidRPr="00F633CF">
        <w:rPr>
          <w:sz w:val="28"/>
          <w:szCs w:val="28"/>
        </w:rPr>
        <w:t>)</w:t>
      </w:r>
      <w:r w:rsidRPr="00F633CF">
        <w:rPr>
          <w:sz w:val="28"/>
          <w:szCs w:val="28"/>
        </w:rPr>
        <w:t xml:space="preserve"> (58,7% интернет пользователей в РФ использует данный канала для изучения информации о товаре/услуге), обзоры потребителей (46,7%), социальные сети (42%), сайты сравнения цен (24,5), веб сайты производителей</w:t>
      </w:r>
      <w:r w:rsidR="001E27F4">
        <w:t> </w:t>
      </w:r>
      <w:r w:rsidRPr="00F633CF">
        <w:rPr>
          <w:sz w:val="28"/>
          <w:szCs w:val="28"/>
        </w:rPr>
        <w:t>(23,2).</w:t>
      </w:r>
    </w:p>
    <w:p w14:paraId="563D70AC" w14:textId="472BDB0D" w:rsidR="002942D5" w:rsidRPr="00F633CF" w:rsidRDefault="002942D5" w:rsidP="002942D5">
      <w:pPr>
        <w:spacing w:line="360" w:lineRule="auto"/>
        <w:ind w:firstLine="709"/>
        <w:jc w:val="both"/>
        <w:rPr>
          <w:sz w:val="28"/>
          <w:szCs w:val="28"/>
        </w:rPr>
      </w:pPr>
      <w:r w:rsidRPr="00F633CF">
        <w:rPr>
          <w:sz w:val="28"/>
          <w:szCs w:val="28"/>
        </w:rPr>
        <w:t xml:space="preserve">В числе </w:t>
      </w:r>
      <w:r w:rsidR="00AF3E7F" w:rsidRPr="00F633CF">
        <w:rPr>
          <w:sz w:val="28"/>
          <w:szCs w:val="28"/>
        </w:rPr>
        <w:t>угроз</w:t>
      </w:r>
      <w:r w:rsidRPr="00F633CF">
        <w:rPr>
          <w:sz w:val="28"/>
          <w:szCs w:val="28"/>
        </w:rPr>
        <w:t xml:space="preserve">, определяемых текущим кризисом и воздействующих на развития инструментов цифрового маркетинга </w:t>
      </w:r>
      <w:proofErr w:type="gramStart"/>
      <w:r w:rsidRPr="00F633CF">
        <w:rPr>
          <w:sz w:val="28"/>
          <w:szCs w:val="28"/>
        </w:rPr>
        <w:t>в России</w:t>
      </w:r>
      <w:proofErr w:type="gramEnd"/>
      <w:r w:rsidRPr="00F633CF">
        <w:rPr>
          <w:sz w:val="28"/>
          <w:szCs w:val="28"/>
        </w:rPr>
        <w:t xml:space="preserve"> отметим следующие:</w:t>
      </w:r>
    </w:p>
    <w:p w14:paraId="0E18526D" w14:textId="77777777" w:rsidR="002942D5" w:rsidRPr="00F633CF" w:rsidRDefault="002942D5" w:rsidP="002942D5">
      <w:pPr>
        <w:spacing w:line="360" w:lineRule="auto"/>
        <w:ind w:firstLine="709"/>
        <w:jc w:val="both"/>
        <w:rPr>
          <w:sz w:val="28"/>
          <w:szCs w:val="28"/>
        </w:rPr>
      </w:pPr>
      <w:r w:rsidRPr="00F633CF">
        <w:rPr>
          <w:sz w:val="28"/>
          <w:szCs w:val="28"/>
        </w:rPr>
        <w:lastRenderedPageBreak/>
        <w:t>1) падение спроса со стороны рекламодателей, вызванное, в том числе, и одновременным уходом с рынка крупных зарубежных компаний (на всех иностранных рекламодателей на российском рынке в 2021 г. приходилась четверть рекламных бюджетов, а в сегменте интернет рекламы доля рекламных бюджетов иностранных компаний составляла 16%);</w:t>
      </w:r>
    </w:p>
    <w:p w14:paraId="561ECE34" w14:textId="021E5042" w:rsidR="002942D5" w:rsidRPr="00F633CF" w:rsidRDefault="002942D5" w:rsidP="002942D5">
      <w:pPr>
        <w:spacing w:line="360" w:lineRule="auto"/>
        <w:ind w:firstLine="709"/>
        <w:jc w:val="both"/>
        <w:rPr>
          <w:sz w:val="28"/>
          <w:szCs w:val="28"/>
        </w:rPr>
      </w:pPr>
      <w:r w:rsidRPr="00F633CF">
        <w:rPr>
          <w:sz w:val="28"/>
          <w:szCs w:val="28"/>
        </w:rPr>
        <w:t>2) сокращение рекламного инвентаря</w:t>
      </w:r>
      <w:r w:rsidR="00E76041" w:rsidRPr="00F633CF">
        <w:rPr>
          <w:sz w:val="28"/>
          <w:szCs w:val="28"/>
        </w:rPr>
        <w:t xml:space="preserve"> (</w:t>
      </w:r>
      <w:proofErr w:type="spellStart"/>
      <w:r w:rsidR="00E76041" w:rsidRPr="00F633CF">
        <w:rPr>
          <w:sz w:val="28"/>
          <w:szCs w:val="28"/>
        </w:rPr>
        <w:t>Ad</w:t>
      </w:r>
      <w:proofErr w:type="spellEnd"/>
      <w:r w:rsidR="00E76041" w:rsidRPr="00F633CF">
        <w:rPr>
          <w:sz w:val="28"/>
          <w:szCs w:val="28"/>
        </w:rPr>
        <w:t xml:space="preserve"> </w:t>
      </w:r>
      <w:proofErr w:type="spellStart"/>
      <w:r w:rsidR="00E76041" w:rsidRPr="00F633CF">
        <w:rPr>
          <w:sz w:val="28"/>
          <w:szCs w:val="28"/>
        </w:rPr>
        <w:t>Inventory</w:t>
      </w:r>
      <w:proofErr w:type="spellEnd"/>
      <w:r w:rsidR="00E76041" w:rsidRPr="00F633CF">
        <w:rPr>
          <w:sz w:val="28"/>
          <w:szCs w:val="28"/>
        </w:rPr>
        <w:t> – это рекламное пространство, которое предоставляется площадкой (</w:t>
      </w:r>
      <w:proofErr w:type="spellStart"/>
      <w:r w:rsidR="00E76041" w:rsidRPr="00F633CF">
        <w:rPr>
          <w:sz w:val="28"/>
          <w:szCs w:val="28"/>
        </w:rPr>
        <w:t>паблишером</w:t>
      </w:r>
      <w:proofErr w:type="spellEnd"/>
      <w:r w:rsidR="00E76041" w:rsidRPr="00F633CF">
        <w:rPr>
          <w:sz w:val="28"/>
          <w:szCs w:val="28"/>
        </w:rPr>
        <w:t>) рекламодателю для размещения рекламных креативов)</w:t>
      </w:r>
      <w:r w:rsidRPr="00F633CF">
        <w:rPr>
          <w:sz w:val="28"/>
          <w:szCs w:val="28"/>
        </w:rPr>
        <w:t xml:space="preserve"> из-за того, что крупные интернет площадки в силу разных причин прекратили свою работу в России. Кроме того, в 2022 г. крупнейшие интернет-площадки </w:t>
      </w:r>
      <w:proofErr w:type="spellStart"/>
      <w:r w:rsidRPr="00F633CF">
        <w:rPr>
          <w:sz w:val="28"/>
          <w:szCs w:val="28"/>
        </w:rPr>
        <w:t>YouTube</w:t>
      </w:r>
      <w:proofErr w:type="spellEnd"/>
      <w:r w:rsidRPr="00F633CF">
        <w:rPr>
          <w:sz w:val="28"/>
          <w:szCs w:val="28"/>
        </w:rPr>
        <w:t xml:space="preserve"> и </w:t>
      </w:r>
      <w:proofErr w:type="spellStart"/>
      <w:r w:rsidRPr="00F633CF">
        <w:rPr>
          <w:sz w:val="28"/>
          <w:szCs w:val="28"/>
        </w:rPr>
        <w:t>Instagram</w:t>
      </w:r>
      <w:proofErr w:type="spellEnd"/>
      <w:r w:rsidRPr="00F633CF">
        <w:rPr>
          <w:sz w:val="28"/>
          <w:szCs w:val="28"/>
        </w:rPr>
        <w:t xml:space="preserve"> (принадлежит </w:t>
      </w:r>
      <w:proofErr w:type="spellStart"/>
      <w:r w:rsidRPr="00F633CF">
        <w:rPr>
          <w:sz w:val="28"/>
          <w:szCs w:val="28"/>
        </w:rPr>
        <w:t>Meta</w:t>
      </w:r>
      <w:proofErr w:type="spellEnd"/>
      <w:r w:rsidRPr="00F633CF">
        <w:rPr>
          <w:sz w:val="28"/>
          <w:szCs w:val="28"/>
        </w:rPr>
        <w:t>, деятельность которой признана экстремистской и запрещена) закрыли возможность монетизации в России;</w:t>
      </w:r>
    </w:p>
    <w:p w14:paraId="76D979FA" w14:textId="3792D273" w:rsidR="002942D5" w:rsidRPr="00F633CF" w:rsidRDefault="002942D5" w:rsidP="002942D5">
      <w:pPr>
        <w:spacing w:line="360" w:lineRule="auto"/>
        <w:ind w:firstLine="709"/>
        <w:jc w:val="both"/>
        <w:rPr>
          <w:sz w:val="28"/>
          <w:szCs w:val="28"/>
        </w:rPr>
      </w:pPr>
      <w:r w:rsidRPr="00F633CF">
        <w:rPr>
          <w:sz w:val="28"/>
          <w:szCs w:val="28"/>
        </w:rPr>
        <w:t>3) среди рекламодателей, которые до событий 2022 г. наиболее активно продвигали инструменты цифрового маркетинга, в топе фактически не осталось зарубежных компаний, при этом наиболее активными рекламодателями в сегменте интернета стали банки (</w:t>
      </w:r>
      <w:proofErr w:type="spellStart"/>
      <w:r w:rsidRPr="00F633CF">
        <w:rPr>
          <w:sz w:val="28"/>
          <w:szCs w:val="28"/>
        </w:rPr>
        <w:t>Сбер</w:t>
      </w:r>
      <w:proofErr w:type="spellEnd"/>
      <w:r w:rsidRPr="00F633CF">
        <w:rPr>
          <w:sz w:val="28"/>
          <w:szCs w:val="28"/>
        </w:rPr>
        <w:t xml:space="preserve">, ВТБ, </w:t>
      </w:r>
      <w:proofErr w:type="spellStart"/>
      <w:r w:rsidRPr="00F633CF">
        <w:rPr>
          <w:sz w:val="28"/>
          <w:szCs w:val="28"/>
        </w:rPr>
        <w:t>Tinkoff</w:t>
      </w:r>
      <w:proofErr w:type="spellEnd"/>
      <w:r w:rsidRPr="00F633CF">
        <w:rPr>
          <w:sz w:val="28"/>
          <w:szCs w:val="28"/>
        </w:rPr>
        <w:t xml:space="preserve">, </w:t>
      </w:r>
      <w:proofErr w:type="spellStart"/>
      <w:r w:rsidRPr="00F633CF">
        <w:rPr>
          <w:sz w:val="28"/>
          <w:szCs w:val="28"/>
        </w:rPr>
        <w:t>Совкомбанк</w:t>
      </w:r>
      <w:proofErr w:type="spellEnd"/>
      <w:r w:rsidRPr="00F633CF">
        <w:rPr>
          <w:sz w:val="28"/>
          <w:szCs w:val="28"/>
        </w:rPr>
        <w:t xml:space="preserve">), интернет-компании (Яндекс, VK, </w:t>
      </w:r>
      <w:proofErr w:type="spellStart"/>
      <w:r w:rsidRPr="00F633CF">
        <w:rPr>
          <w:sz w:val="28"/>
          <w:szCs w:val="28"/>
        </w:rPr>
        <w:t>Ozon</w:t>
      </w:r>
      <w:proofErr w:type="spellEnd"/>
      <w:r w:rsidRPr="00F633CF">
        <w:rPr>
          <w:sz w:val="28"/>
          <w:szCs w:val="28"/>
        </w:rPr>
        <w:t>), торговые сети (Х5, Магнит), мобильные операторы (МТС, Мегафон) (табл. 1</w:t>
      </w:r>
      <w:r w:rsidR="00F17212" w:rsidRPr="00F633CF">
        <w:rPr>
          <w:sz w:val="28"/>
          <w:szCs w:val="28"/>
        </w:rPr>
        <w:t>1</w:t>
      </w:r>
      <w:r w:rsidRPr="00F633CF">
        <w:rPr>
          <w:sz w:val="28"/>
          <w:szCs w:val="28"/>
        </w:rPr>
        <w:t>). Фактически все международные рекламные сетевые структуры в России трансформировались в российские компании, и именно они понесли наибольшие потери из-за ухода зарубежных рекламодателей;</w:t>
      </w:r>
    </w:p>
    <w:p w14:paraId="3E3499B0" w14:textId="77777777" w:rsidR="00E76041" w:rsidRPr="00F633CF" w:rsidRDefault="00E76041" w:rsidP="00E76041">
      <w:pPr>
        <w:jc w:val="both"/>
        <w:rPr>
          <w:sz w:val="28"/>
          <w:szCs w:val="28"/>
        </w:rPr>
      </w:pPr>
    </w:p>
    <w:p w14:paraId="30FD16D8" w14:textId="04E222D4" w:rsidR="002942D5" w:rsidRPr="00F633CF" w:rsidRDefault="002942D5" w:rsidP="00E76041">
      <w:pPr>
        <w:jc w:val="both"/>
        <w:rPr>
          <w:sz w:val="28"/>
          <w:szCs w:val="28"/>
        </w:rPr>
      </w:pPr>
      <w:r w:rsidRPr="00F633CF">
        <w:rPr>
          <w:sz w:val="28"/>
          <w:szCs w:val="28"/>
        </w:rPr>
        <w:t>Таблица 1</w:t>
      </w:r>
      <w:r w:rsidR="00F17212" w:rsidRPr="00F633CF">
        <w:rPr>
          <w:sz w:val="28"/>
          <w:szCs w:val="28"/>
        </w:rPr>
        <w:t>1</w:t>
      </w:r>
      <w:r w:rsidRPr="00F633CF">
        <w:rPr>
          <w:sz w:val="28"/>
          <w:szCs w:val="28"/>
        </w:rPr>
        <w:t xml:space="preserve"> –</w:t>
      </w:r>
      <w:r w:rsidR="00444320" w:rsidRPr="00F633CF">
        <w:rPr>
          <w:sz w:val="28"/>
          <w:szCs w:val="28"/>
        </w:rPr>
        <w:t xml:space="preserve"> </w:t>
      </w:r>
      <w:r w:rsidRPr="00F633CF">
        <w:rPr>
          <w:sz w:val="28"/>
          <w:szCs w:val="28"/>
        </w:rPr>
        <w:t xml:space="preserve">Топ 6 рекламодателей в Интернете в РФ по оценке </w:t>
      </w:r>
      <w:proofErr w:type="spellStart"/>
      <w:r w:rsidRPr="00F633CF">
        <w:rPr>
          <w:sz w:val="28"/>
          <w:szCs w:val="28"/>
        </w:rPr>
        <w:t>AdIndex</w:t>
      </w:r>
      <w:proofErr w:type="spellEnd"/>
      <w:r w:rsidRPr="00F633CF">
        <w:rPr>
          <w:sz w:val="28"/>
          <w:szCs w:val="28"/>
        </w:rPr>
        <w:t xml:space="preserve"> в 2022 г., млн. руб. (составлено втором на основе [</w:t>
      </w:r>
      <w:r w:rsidR="00EC1784" w:rsidRPr="00F633CF">
        <w:rPr>
          <w:sz w:val="28"/>
          <w:szCs w:val="28"/>
        </w:rPr>
        <w:t>32</w:t>
      </w:r>
      <w:r w:rsidRPr="00F633CF">
        <w:rPr>
          <w:sz w:val="28"/>
          <w:szCs w:val="28"/>
        </w:rPr>
        <w:t>]</w:t>
      </w:r>
    </w:p>
    <w:tbl>
      <w:tblPr>
        <w:tblStyle w:val="aa"/>
        <w:tblW w:w="0" w:type="auto"/>
        <w:tblLook w:val="04A0" w:firstRow="1" w:lastRow="0" w:firstColumn="1" w:lastColumn="0" w:noHBand="0" w:noVBand="1"/>
      </w:tblPr>
      <w:tblGrid>
        <w:gridCol w:w="963"/>
        <w:gridCol w:w="941"/>
        <w:gridCol w:w="1980"/>
        <w:gridCol w:w="1009"/>
        <w:gridCol w:w="1108"/>
        <w:gridCol w:w="1307"/>
        <w:gridCol w:w="934"/>
        <w:gridCol w:w="1103"/>
      </w:tblGrid>
      <w:tr w:rsidR="002942D5" w:rsidRPr="00F633CF" w14:paraId="2D79FFE0" w14:textId="77777777" w:rsidTr="002942D5">
        <w:trPr>
          <w:trHeight w:val="341"/>
        </w:trPr>
        <w:tc>
          <w:tcPr>
            <w:tcW w:w="1904" w:type="dxa"/>
            <w:gridSpan w:val="2"/>
            <w:vAlign w:val="center"/>
          </w:tcPr>
          <w:p w14:paraId="3916F2B6" w14:textId="6414D719" w:rsidR="002942D5" w:rsidRPr="00F633CF" w:rsidRDefault="002942D5" w:rsidP="002942D5">
            <w:pPr>
              <w:jc w:val="center"/>
            </w:pPr>
            <w:r w:rsidRPr="00F633CF">
              <w:t>Место</w:t>
            </w:r>
          </w:p>
        </w:tc>
        <w:tc>
          <w:tcPr>
            <w:tcW w:w="1980" w:type="dxa"/>
            <w:vMerge w:val="restart"/>
            <w:vAlign w:val="center"/>
          </w:tcPr>
          <w:p w14:paraId="406A0191" w14:textId="73B256E6" w:rsidR="002942D5" w:rsidRPr="00F633CF" w:rsidRDefault="002942D5" w:rsidP="002942D5">
            <w:pPr>
              <w:jc w:val="center"/>
            </w:pPr>
            <w:r w:rsidRPr="00F633CF">
              <w:t>Рекламодатель</w:t>
            </w:r>
          </w:p>
        </w:tc>
        <w:tc>
          <w:tcPr>
            <w:tcW w:w="2117" w:type="dxa"/>
            <w:gridSpan w:val="2"/>
            <w:vAlign w:val="center"/>
          </w:tcPr>
          <w:p w14:paraId="2A6CEB7C" w14:textId="0E8CCD1A" w:rsidR="002942D5" w:rsidRPr="00F633CF" w:rsidRDefault="002942D5" w:rsidP="002942D5">
            <w:pPr>
              <w:jc w:val="center"/>
            </w:pPr>
            <w:r w:rsidRPr="00F633CF">
              <w:t>Общие расходы</w:t>
            </w:r>
          </w:p>
        </w:tc>
        <w:tc>
          <w:tcPr>
            <w:tcW w:w="1307" w:type="dxa"/>
            <w:vMerge w:val="restart"/>
            <w:vAlign w:val="center"/>
          </w:tcPr>
          <w:p w14:paraId="2F92BEAD" w14:textId="2258AF68" w:rsidR="002942D5" w:rsidRPr="00F633CF" w:rsidRDefault="002942D5" w:rsidP="002942D5">
            <w:pPr>
              <w:jc w:val="center"/>
            </w:pPr>
            <w:r w:rsidRPr="00F633CF">
              <w:t>Динамика, %</w:t>
            </w:r>
          </w:p>
        </w:tc>
        <w:tc>
          <w:tcPr>
            <w:tcW w:w="2037" w:type="dxa"/>
            <w:gridSpan w:val="2"/>
            <w:vAlign w:val="center"/>
          </w:tcPr>
          <w:p w14:paraId="2B9FD34D" w14:textId="08D50075" w:rsidR="002942D5" w:rsidRPr="00F633CF" w:rsidRDefault="002942D5" w:rsidP="002942D5">
            <w:pPr>
              <w:jc w:val="center"/>
            </w:pPr>
            <w:r w:rsidRPr="00F633CF">
              <w:t>Доля расходов, %</w:t>
            </w:r>
          </w:p>
        </w:tc>
      </w:tr>
      <w:tr w:rsidR="002942D5" w:rsidRPr="00F633CF" w14:paraId="72D8572B" w14:textId="77777777" w:rsidTr="002942D5">
        <w:tc>
          <w:tcPr>
            <w:tcW w:w="963" w:type="dxa"/>
            <w:vAlign w:val="center"/>
          </w:tcPr>
          <w:p w14:paraId="2084AFB6" w14:textId="5A236EE2" w:rsidR="002942D5" w:rsidRPr="00F633CF" w:rsidRDefault="002942D5" w:rsidP="002942D5">
            <w:pPr>
              <w:jc w:val="center"/>
            </w:pPr>
            <w:r w:rsidRPr="00F633CF">
              <w:t>2022 г.</w:t>
            </w:r>
          </w:p>
        </w:tc>
        <w:tc>
          <w:tcPr>
            <w:tcW w:w="941" w:type="dxa"/>
            <w:vAlign w:val="center"/>
          </w:tcPr>
          <w:p w14:paraId="1D55A240" w14:textId="6D742487" w:rsidR="002942D5" w:rsidRPr="00F633CF" w:rsidRDefault="002942D5" w:rsidP="002942D5">
            <w:pPr>
              <w:jc w:val="center"/>
            </w:pPr>
            <w:r w:rsidRPr="00F633CF">
              <w:t>2021 г.</w:t>
            </w:r>
          </w:p>
        </w:tc>
        <w:tc>
          <w:tcPr>
            <w:tcW w:w="1980" w:type="dxa"/>
            <w:vMerge/>
            <w:vAlign w:val="center"/>
          </w:tcPr>
          <w:p w14:paraId="793E2F83" w14:textId="77777777" w:rsidR="002942D5" w:rsidRPr="00F633CF" w:rsidRDefault="002942D5" w:rsidP="002942D5">
            <w:pPr>
              <w:jc w:val="center"/>
            </w:pPr>
          </w:p>
        </w:tc>
        <w:tc>
          <w:tcPr>
            <w:tcW w:w="1009" w:type="dxa"/>
            <w:vAlign w:val="center"/>
          </w:tcPr>
          <w:p w14:paraId="61B1B29E" w14:textId="2F974079" w:rsidR="002942D5" w:rsidRPr="00F633CF" w:rsidRDefault="002942D5" w:rsidP="002942D5">
            <w:pPr>
              <w:jc w:val="center"/>
            </w:pPr>
            <w:r w:rsidRPr="00F633CF">
              <w:t>2022 г.</w:t>
            </w:r>
          </w:p>
        </w:tc>
        <w:tc>
          <w:tcPr>
            <w:tcW w:w="1108" w:type="dxa"/>
            <w:vAlign w:val="center"/>
          </w:tcPr>
          <w:p w14:paraId="791E4551" w14:textId="411BD064" w:rsidR="002942D5" w:rsidRPr="00F633CF" w:rsidRDefault="002942D5" w:rsidP="002942D5">
            <w:pPr>
              <w:jc w:val="center"/>
            </w:pPr>
            <w:r w:rsidRPr="00F633CF">
              <w:t>2021 г.</w:t>
            </w:r>
          </w:p>
        </w:tc>
        <w:tc>
          <w:tcPr>
            <w:tcW w:w="1307" w:type="dxa"/>
            <w:vMerge/>
            <w:vAlign w:val="center"/>
          </w:tcPr>
          <w:p w14:paraId="1956202D" w14:textId="77777777" w:rsidR="002942D5" w:rsidRPr="00F633CF" w:rsidRDefault="002942D5" w:rsidP="002942D5">
            <w:pPr>
              <w:jc w:val="center"/>
            </w:pPr>
          </w:p>
        </w:tc>
        <w:tc>
          <w:tcPr>
            <w:tcW w:w="934" w:type="dxa"/>
            <w:vAlign w:val="center"/>
          </w:tcPr>
          <w:p w14:paraId="181D199E" w14:textId="6E914F9C" w:rsidR="002942D5" w:rsidRPr="00F633CF" w:rsidRDefault="002942D5" w:rsidP="002942D5">
            <w:pPr>
              <w:jc w:val="center"/>
            </w:pPr>
            <w:r w:rsidRPr="00F633CF">
              <w:t>2022 г.</w:t>
            </w:r>
          </w:p>
        </w:tc>
        <w:tc>
          <w:tcPr>
            <w:tcW w:w="1103" w:type="dxa"/>
            <w:vAlign w:val="center"/>
          </w:tcPr>
          <w:p w14:paraId="2F6C8FE0" w14:textId="57A81752" w:rsidR="002942D5" w:rsidRPr="00F633CF" w:rsidRDefault="002942D5" w:rsidP="002942D5">
            <w:pPr>
              <w:jc w:val="center"/>
            </w:pPr>
            <w:r w:rsidRPr="00F633CF">
              <w:t>2021 г.</w:t>
            </w:r>
          </w:p>
        </w:tc>
      </w:tr>
      <w:tr w:rsidR="002942D5" w:rsidRPr="00F633CF" w14:paraId="36FFC897" w14:textId="77777777" w:rsidTr="002942D5">
        <w:tc>
          <w:tcPr>
            <w:tcW w:w="963" w:type="dxa"/>
          </w:tcPr>
          <w:p w14:paraId="3C59F21E" w14:textId="3FF91415" w:rsidR="002942D5" w:rsidRPr="00F633CF" w:rsidRDefault="002942D5" w:rsidP="002942D5">
            <w:pPr>
              <w:jc w:val="both"/>
            </w:pPr>
            <w:r w:rsidRPr="00F633CF">
              <w:t>1</w:t>
            </w:r>
          </w:p>
        </w:tc>
        <w:tc>
          <w:tcPr>
            <w:tcW w:w="941" w:type="dxa"/>
          </w:tcPr>
          <w:p w14:paraId="61AA3626" w14:textId="1F192B03" w:rsidR="002942D5" w:rsidRPr="00F633CF" w:rsidRDefault="002942D5" w:rsidP="002942D5">
            <w:pPr>
              <w:jc w:val="both"/>
            </w:pPr>
            <w:r w:rsidRPr="00F633CF">
              <w:t>1</w:t>
            </w:r>
          </w:p>
        </w:tc>
        <w:tc>
          <w:tcPr>
            <w:tcW w:w="1980" w:type="dxa"/>
          </w:tcPr>
          <w:p w14:paraId="59EC340F" w14:textId="098E506A" w:rsidR="002942D5" w:rsidRPr="00F633CF" w:rsidRDefault="002942D5" w:rsidP="002942D5">
            <w:pPr>
              <w:jc w:val="both"/>
            </w:pPr>
            <w:proofErr w:type="spellStart"/>
            <w:r w:rsidRPr="00F633CF">
              <w:rPr>
                <w:color w:val="3A3C4D"/>
                <w:shd w:val="clear" w:color="auto" w:fill="FFFFFF"/>
              </w:rPr>
              <w:t>Сбер</w:t>
            </w:r>
            <w:proofErr w:type="spellEnd"/>
          </w:p>
        </w:tc>
        <w:tc>
          <w:tcPr>
            <w:tcW w:w="1009" w:type="dxa"/>
            <w:vAlign w:val="center"/>
          </w:tcPr>
          <w:p w14:paraId="5595FEA3" w14:textId="4FB08E63" w:rsidR="002942D5" w:rsidRPr="00F633CF" w:rsidRDefault="002942D5" w:rsidP="002942D5">
            <w:pPr>
              <w:jc w:val="center"/>
            </w:pPr>
            <w:r w:rsidRPr="00F633CF">
              <w:t>6117</w:t>
            </w:r>
          </w:p>
        </w:tc>
        <w:tc>
          <w:tcPr>
            <w:tcW w:w="1108" w:type="dxa"/>
            <w:vAlign w:val="center"/>
          </w:tcPr>
          <w:p w14:paraId="76568F39" w14:textId="7999341B" w:rsidR="002942D5" w:rsidRPr="00F633CF" w:rsidRDefault="002942D5" w:rsidP="002942D5">
            <w:pPr>
              <w:jc w:val="center"/>
            </w:pPr>
            <w:r w:rsidRPr="00F633CF">
              <w:t>5455</w:t>
            </w:r>
          </w:p>
        </w:tc>
        <w:tc>
          <w:tcPr>
            <w:tcW w:w="1307" w:type="dxa"/>
            <w:vAlign w:val="center"/>
          </w:tcPr>
          <w:p w14:paraId="71C18001" w14:textId="3CAF1E44" w:rsidR="002942D5" w:rsidRPr="00F633CF" w:rsidRDefault="002942D5" w:rsidP="002942D5">
            <w:pPr>
              <w:jc w:val="center"/>
            </w:pPr>
            <w:r w:rsidRPr="00F633CF">
              <w:t>11</w:t>
            </w:r>
          </w:p>
        </w:tc>
        <w:tc>
          <w:tcPr>
            <w:tcW w:w="934" w:type="dxa"/>
            <w:vAlign w:val="center"/>
          </w:tcPr>
          <w:p w14:paraId="2758A1C6" w14:textId="6B6D9DDA" w:rsidR="002942D5" w:rsidRPr="00F633CF" w:rsidRDefault="002942D5" w:rsidP="002942D5">
            <w:pPr>
              <w:jc w:val="center"/>
            </w:pPr>
            <w:r w:rsidRPr="00F633CF">
              <w:t>4,7</w:t>
            </w:r>
          </w:p>
        </w:tc>
        <w:tc>
          <w:tcPr>
            <w:tcW w:w="1103" w:type="dxa"/>
            <w:vAlign w:val="center"/>
          </w:tcPr>
          <w:p w14:paraId="0E42E2B4" w14:textId="5340732B" w:rsidR="002942D5" w:rsidRPr="00F633CF" w:rsidRDefault="002942D5" w:rsidP="002942D5">
            <w:pPr>
              <w:jc w:val="center"/>
            </w:pPr>
            <w:r w:rsidRPr="00F633CF">
              <w:t>3,4</w:t>
            </w:r>
          </w:p>
        </w:tc>
      </w:tr>
      <w:tr w:rsidR="002942D5" w:rsidRPr="00F633CF" w14:paraId="0845E0EB" w14:textId="77777777" w:rsidTr="002942D5">
        <w:tc>
          <w:tcPr>
            <w:tcW w:w="963" w:type="dxa"/>
          </w:tcPr>
          <w:p w14:paraId="0DBF2159" w14:textId="518445F1" w:rsidR="002942D5" w:rsidRPr="00F633CF" w:rsidRDefault="002942D5" w:rsidP="002942D5">
            <w:pPr>
              <w:jc w:val="both"/>
            </w:pPr>
            <w:r w:rsidRPr="00F633CF">
              <w:t>2</w:t>
            </w:r>
          </w:p>
        </w:tc>
        <w:tc>
          <w:tcPr>
            <w:tcW w:w="941" w:type="dxa"/>
          </w:tcPr>
          <w:p w14:paraId="786F1AA9" w14:textId="2393E410" w:rsidR="002942D5" w:rsidRPr="00F633CF" w:rsidRDefault="002942D5" w:rsidP="002942D5">
            <w:pPr>
              <w:jc w:val="both"/>
            </w:pPr>
            <w:r w:rsidRPr="00F633CF">
              <w:t>3</w:t>
            </w:r>
          </w:p>
        </w:tc>
        <w:tc>
          <w:tcPr>
            <w:tcW w:w="1980" w:type="dxa"/>
          </w:tcPr>
          <w:p w14:paraId="595EC299" w14:textId="7CAE765E" w:rsidR="002942D5" w:rsidRPr="00F633CF" w:rsidRDefault="002942D5" w:rsidP="002942D5">
            <w:pPr>
              <w:jc w:val="both"/>
            </w:pPr>
            <w:r w:rsidRPr="00F633CF">
              <w:rPr>
                <w:color w:val="3A3C4D"/>
                <w:shd w:val="clear" w:color="auto" w:fill="FDFDFD"/>
              </w:rPr>
              <w:t>Яндекс</w:t>
            </w:r>
          </w:p>
        </w:tc>
        <w:tc>
          <w:tcPr>
            <w:tcW w:w="1009" w:type="dxa"/>
            <w:vAlign w:val="center"/>
          </w:tcPr>
          <w:p w14:paraId="235C5581" w14:textId="2D9F0FEB" w:rsidR="002942D5" w:rsidRPr="00F633CF" w:rsidRDefault="002942D5" w:rsidP="002942D5">
            <w:pPr>
              <w:jc w:val="center"/>
            </w:pPr>
            <w:r w:rsidRPr="00F633CF">
              <w:t>4451</w:t>
            </w:r>
          </w:p>
        </w:tc>
        <w:tc>
          <w:tcPr>
            <w:tcW w:w="1108" w:type="dxa"/>
            <w:vAlign w:val="center"/>
          </w:tcPr>
          <w:p w14:paraId="2848FB40" w14:textId="0570E00E" w:rsidR="002942D5" w:rsidRPr="00F633CF" w:rsidRDefault="002942D5" w:rsidP="002942D5">
            <w:pPr>
              <w:jc w:val="center"/>
            </w:pPr>
            <w:r w:rsidRPr="00F633CF">
              <w:t>3606</w:t>
            </w:r>
          </w:p>
        </w:tc>
        <w:tc>
          <w:tcPr>
            <w:tcW w:w="1307" w:type="dxa"/>
            <w:vAlign w:val="center"/>
          </w:tcPr>
          <w:p w14:paraId="12DB815F" w14:textId="2DC98FCB" w:rsidR="002942D5" w:rsidRPr="00F633CF" w:rsidRDefault="002942D5" w:rsidP="002942D5">
            <w:pPr>
              <w:jc w:val="center"/>
            </w:pPr>
            <w:r w:rsidRPr="00F633CF">
              <w:t>19</w:t>
            </w:r>
          </w:p>
        </w:tc>
        <w:tc>
          <w:tcPr>
            <w:tcW w:w="934" w:type="dxa"/>
            <w:vAlign w:val="center"/>
          </w:tcPr>
          <w:p w14:paraId="09FED90E" w14:textId="6F977AEF" w:rsidR="002942D5" w:rsidRPr="00F633CF" w:rsidRDefault="002942D5" w:rsidP="002942D5">
            <w:pPr>
              <w:jc w:val="center"/>
            </w:pPr>
            <w:r w:rsidRPr="00F633CF">
              <w:t>3,4</w:t>
            </w:r>
          </w:p>
        </w:tc>
        <w:tc>
          <w:tcPr>
            <w:tcW w:w="1103" w:type="dxa"/>
            <w:vAlign w:val="center"/>
          </w:tcPr>
          <w:p w14:paraId="10D9A2C4" w14:textId="2B80E216" w:rsidR="002942D5" w:rsidRPr="00F633CF" w:rsidRDefault="002942D5" w:rsidP="002942D5">
            <w:pPr>
              <w:jc w:val="center"/>
            </w:pPr>
            <w:r w:rsidRPr="00F633CF">
              <w:t>2,2</w:t>
            </w:r>
          </w:p>
        </w:tc>
      </w:tr>
      <w:tr w:rsidR="002942D5" w:rsidRPr="00F633CF" w14:paraId="2AFAAEDF" w14:textId="77777777" w:rsidTr="002942D5">
        <w:tc>
          <w:tcPr>
            <w:tcW w:w="963" w:type="dxa"/>
          </w:tcPr>
          <w:p w14:paraId="7BD2552F" w14:textId="5A7BFFFF" w:rsidR="002942D5" w:rsidRPr="00F633CF" w:rsidRDefault="002942D5" w:rsidP="002942D5">
            <w:pPr>
              <w:jc w:val="both"/>
            </w:pPr>
            <w:r w:rsidRPr="00F633CF">
              <w:t>3</w:t>
            </w:r>
          </w:p>
        </w:tc>
        <w:tc>
          <w:tcPr>
            <w:tcW w:w="941" w:type="dxa"/>
          </w:tcPr>
          <w:p w14:paraId="4F1AE6A8" w14:textId="6BD81238" w:rsidR="002942D5" w:rsidRPr="00F633CF" w:rsidRDefault="002942D5" w:rsidP="002942D5">
            <w:pPr>
              <w:jc w:val="both"/>
            </w:pPr>
            <w:r w:rsidRPr="00F633CF">
              <w:t>19</w:t>
            </w:r>
          </w:p>
        </w:tc>
        <w:tc>
          <w:tcPr>
            <w:tcW w:w="1980" w:type="dxa"/>
          </w:tcPr>
          <w:p w14:paraId="560F9B2A" w14:textId="20CA089E" w:rsidR="002942D5" w:rsidRPr="00F633CF" w:rsidRDefault="002942D5" w:rsidP="002942D5">
            <w:pPr>
              <w:jc w:val="both"/>
            </w:pPr>
            <w:r w:rsidRPr="00F633CF">
              <w:rPr>
                <w:color w:val="3A3C4D"/>
                <w:shd w:val="clear" w:color="auto" w:fill="FFFFFF"/>
              </w:rPr>
              <w:t xml:space="preserve">TCS </w:t>
            </w:r>
            <w:proofErr w:type="spellStart"/>
            <w:r w:rsidRPr="00F633CF">
              <w:rPr>
                <w:color w:val="3A3C4D"/>
                <w:shd w:val="clear" w:color="auto" w:fill="FFFFFF"/>
              </w:rPr>
              <w:t>Group</w:t>
            </w:r>
            <w:proofErr w:type="spellEnd"/>
            <w:r w:rsidRPr="00F633CF">
              <w:rPr>
                <w:color w:val="3A3C4D"/>
                <w:shd w:val="clear" w:color="auto" w:fill="FFFFFF"/>
              </w:rPr>
              <w:t xml:space="preserve"> </w:t>
            </w:r>
            <w:proofErr w:type="spellStart"/>
            <w:r w:rsidRPr="00F633CF">
              <w:rPr>
                <w:color w:val="3A3C4D"/>
                <w:shd w:val="clear" w:color="auto" w:fill="FFFFFF"/>
              </w:rPr>
              <w:t>Holding</w:t>
            </w:r>
            <w:proofErr w:type="spellEnd"/>
            <w:r w:rsidRPr="00F633CF">
              <w:rPr>
                <w:color w:val="3A3C4D"/>
                <w:shd w:val="clear" w:color="auto" w:fill="FFFFFF"/>
              </w:rPr>
              <w:t xml:space="preserve"> (Тинькофф)</w:t>
            </w:r>
          </w:p>
        </w:tc>
        <w:tc>
          <w:tcPr>
            <w:tcW w:w="1009" w:type="dxa"/>
            <w:vAlign w:val="center"/>
          </w:tcPr>
          <w:p w14:paraId="2FC075D2" w14:textId="4EBEE4F5" w:rsidR="002942D5" w:rsidRPr="00F633CF" w:rsidRDefault="002942D5" w:rsidP="002942D5">
            <w:pPr>
              <w:jc w:val="center"/>
            </w:pPr>
            <w:r w:rsidRPr="00F633CF">
              <w:t>3716</w:t>
            </w:r>
          </w:p>
        </w:tc>
        <w:tc>
          <w:tcPr>
            <w:tcW w:w="1108" w:type="dxa"/>
            <w:vAlign w:val="center"/>
          </w:tcPr>
          <w:p w14:paraId="0574D1C9" w14:textId="43736538" w:rsidR="002942D5" w:rsidRPr="00F633CF" w:rsidRDefault="002942D5" w:rsidP="002942D5">
            <w:pPr>
              <w:jc w:val="center"/>
            </w:pPr>
            <w:r w:rsidRPr="00F633CF">
              <w:t>1436</w:t>
            </w:r>
          </w:p>
        </w:tc>
        <w:tc>
          <w:tcPr>
            <w:tcW w:w="1307" w:type="dxa"/>
            <w:vAlign w:val="center"/>
          </w:tcPr>
          <w:p w14:paraId="6DA0ACFC" w14:textId="57837475" w:rsidR="002942D5" w:rsidRPr="00F633CF" w:rsidRDefault="002942D5" w:rsidP="002942D5">
            <w:pPr>
              <w:jc w:val="center"/>
            </w:pPr>
            <w:r w:rsidRPr="00F633CF">
              <w:t>61</w:t>
            </w:r>
          </w:p>
        </w:tc>
        <w:tc>
          <w:tcPr>
            <w:tcW w:w="934" w:type="dxa"/>
            <w:vAlign w:val="center"/>
          </w:tcPr>
          <w:p w14:paraId="48193CC0" w14:textId="19913902" w:rsidR="002942D5" w:rsidRPr="00F633CF" w:rsidRDefault="002942D5" w:rsidP="002942D5">
            <w:pPr>
              <w:jc w:val="center"/>
            </w:pPr>
            <w:r w:rsidRPr="00F633CF">
              <w:t>2,9</w:t>
            </w:r>
          </w:p>
        </w:tc>
        <w:tc>
          <w:tcPr>
            <w:tcW w:w="1103" w:type="dxa"/>
            <w:vAlign w:val="center"/>
          </w:tcPr>
          <w:p w14:paraId="0B3C7FAC" w14:textId="2EADBA43" w:rsidR="002942D5" w:rsidRPr="00F633CF" w:rsidRDefault="002942D5" w:rsidP="002942D5">
            <w:pPr>
              <w:jc w:val="center"/>
            </w:pPr>
            <w:r w:rsidRPr="00F633CF">
              <w:t>0,9</w:t>
            </w:r>
          </w:p>
        </w:tc>
      </w:tr>
      <w:tr w:rsidR="002942D5" w:rsidRPr="00F633CF" w14:paraId="5A88DC79" w14:textId="77777777" w:rsidTr="002942D5">
        <w:tc>
          <w:tcPr>
            <w:tcW w:w="963" w:type="dxa"/>
          </w:tcPr>
          <w:p w14:paraId="6E135C21" w14:textId="6218C47C" w:rsidR="002942D5" w:rsidRPr="00F633CF" w:rsidRDefault="002942D5" w:rsidP="002942D5">
            <w:pPr>
              <w:jc w:val="both"/>
            </w:pPr>
            <w:r w:rsidRPr="00F633CF">
              <w:t>4</w:t>
            </w:r>
          </w:p>
        </w:tc>
        <w:tc>
          <w:tcPr>
            <w:tcW w:w="941" w:type="dxa"/>
          </w:tcPr>
          <w:p w14:paraId="77C243E3" w14:textId="5B3FE1F5" w:rsidR="002942D5" w:rsidRPr="00F633CF" w:rsidRDefault="002942D5" w:rsidP="002942D5">
            <w:pPr>
              <w:jc w:val="both"/>
            </w:pPr>
            <w:r w:rsidRPr="00F633CF">
              <w:t>5</w:t>
            </w:r>
          </w:p>
        </w:tc>
        <w:tc>
          <w:tcPr>
            <w:tcW w:w="1980" w:type="dxa"/>
          </w:tcPr>
          <w:p w14:paraId="72B35CDD" w14:textId="24D8875B" w:rsidR="002942D5" w:rsidRPr="00F633CF" w:rsidRDefault="002942D5" w:rsidP="002942D5">
            <w:pPr>
              <w:jc w:val="both"/>
            </w:pPr>
            <w:proofErr w:type="spellStart"/>
            <w:r w:rsidRPr="00F633CF">
              <w:rPr>
                <w:color w:val="3A3C4D"/>
                <w:shd w:val="clear" w:color="auto" w:fill="FFFFFF"/>
              </w:rPr>
              <w:t>Ozon</w:t>
            </w:r>
            <w:proofErr w:type="spellEnd"/>
          </w:p>
        </w:tc>
        <w:tc>
          <w:tcPr>
            <w:tcW w:w="1009" w:type="dxa"/>
            <w:vAlign w:val="center"/>
          </w:tcPr>
          <w:p w14:paraId="65FE7ECC" w14:textId="22B878AA" w:rsidR="002942D5" w:rsidRPr="00F633CF" w:rsidRDefault="002942D5" w:rsidP="002942D5">
            <w:pPr>
              <w:jc w:val="center"/>
            </w:pPr>
            <w:r w:rsidRPr="00F633CF">
              <w:t>3167</w:t>
            </w:r>
          </w:p>
        </w:tc>
        <w:tc>
          <w:tcPr>
            <w:tcW w:w="1108" w:type="dxa"/>
            <w:vAlign w:val="center"/>
          </w:tcPr>
          <w:p w14:paraId="6F534354" w14:textId="00C10FBB" w:rsidR="002942D5" w:rsidRPr="00F633CF" w:rsidRDefault="002942D5" w:rsidP="002942D5">
            <w:pPr>
              <w:jc w:val="center"/>
            </w:pPr>
            <w:r w:rsidRPr="00F633CF">
              <w:t>1436</w:t>
            </w:r>
          </w:p>
        </w:tc>
        <w:tc>
          <w:tcPr>
            <w:tcW w:w="1307" w:type="dxa"/>
            <w:vAlign w:val="center"/>
          </w:tcPr>
          <w:p w14:paraId="684AEAF2" w14:textId="498C0CFB" w:rsidR="002942D5" w:rsidRPr="00F633CF" w:rsidRDefault="002942D5" w:rsidP="002942D5">
            <w:pPr>
              <w:jc w:val="center"/>
            </w:pPr>
            <w:r w:rsidRPr="00F633CF">
              <w:t>-2</w:t>
            </w:r>
          </w:p>
        </w:tc>
        <w:tc>
          <w:tcPr>
            <w:tcW w:w="934" w:type="dxa"/>
            <w:vAlign w:val="center"/>
          </w:tcPr>
          <w:p w14:paraId="1D242274" w14:textId="6ADE3932" w:rsidR="002942D5" w:rsidRPr="00F633CF" w:rsidRDefault="002942D5" w:rsidP="002942D5">
            <w:pPr>
              <w:jc w:val="center"/>
            </w:pPr>
            <w:r w:rsidRPr="00F633CF">
              <w:t>2,4</w:t>
            </w:r>
          </w:p>
        </w:tc>
        <w:tc>
          <w:tcPr>
            <w:tcW w:w="1103" w:type="dxa"/>
            <w:vAlign w:val="center"/>
          </w:tcPr>
          <w:p w14:paraId="0E4A7C22" w14:textId="5BA8DF80" w:rsidR="002942D5" w:rsidRPr="00F633CF" w:rsidRDefault="002942D5" w:rsidP="002942D5">
            <w:pPr>
              <w:jc w:val="center"/>
            </w:pPr>
            <w:r w:rsidRPr="00F633CF">
              <w:t>2,0</w:t>
            </w:r>
          </w:p>
        </w:tc>
      </w:tr>
      <w:tr w:rsidR="002942D5" w:rsidRPr="00F633CF" w14:paraId="2B6D1CAB" w14:textId="77777777" w:rsidTr="002942D5">
        <w:tc>
          <w:tcPr>
            <w:tcW w:w="963" w:type="dxa"/>
          </w:tcPr>
          <w:p w14:paraId="4F7EE9AB" w14:textId="6B36A3A2" w:rsidR="002942D5" w:rsidRPr="00F633CF" w:rsidRDefault="002942D5" w:rsidP="002942D5">
            <w:pPr>
              <w:jc w:val="both"/>
            </w:pPr>
            <w:r w:rsidRPr="00F633CF">
              <w:t>5</w:t>
            </w:r>
          </w:p>
        </w:tc>
        <w:tc>
          <w:tcPr>
            <w:tcW w:w="941" w:type="dxa"/>
          </w:tcPr>
          <w:p w14:paraId="52D72B8C" w14:textId="02600C2A" w:rsidR="002942D5" w:rsidRPr="00F633CF" w:rsidRDefault="002942D5" w:rsidP="002942D5">
            <w:pPr>
              <w:jc w:val="both"/>
            </w:pPr>
            <w:r w:rsidRPr="00F633CF">
              <w:t>2</w:t>
            </w:r>
          </w:p>
        </w:tc>
        <w:tc>
          <w:tcPr>
            <w:tcW w:w="1980" w:type="dxa"/>
          </w:tcPr>
          <w:p w14:paraId="23AE7F50" w14:textId="0403666B" w:rsidR="002942D5" w:rsidRPr="00F633CF" w:rsidRDefault="002942D5" w:rsidP="002942D5">
            <w:pPr>
              <w:jc w:val="both"/>
            </w:pPr>
            <w:r w:rsidRPr="00F633CF">
              <w:rPr>
                <w:color w:val="3A3C4D"/>
                <w:shd w:val="clear" w:color="auto" w:fill="FFFFFF"/>
              </w:rPr>
              <w:t>Билайн</w:t>
            </w:r>
          </w:p>
        </w:tc>
        <w:tc>
          <w:tcPr>
            <w:tcW w:w="1009" w:type="dxa"/>
            <w:vAlign w:val="center"/>
          </w:tcPr>
          <w:p w14:paraId="7856F7A7" w14:textId="52DA91AC" w:rsidR="002942D5" w:rsidRPr="00F633CF" w:rsidRDefault="002942D5" w:rsidP="002942D5">
            <w:pPr>
              <w:jc w:val="center"/>
            </w:pPr>
            <w:r w:rsidRPr="00F633CF">
              <w:t>2714</w:t>
            </w:r>
          </w:p>
        </w:tc>
        <w:tc>
          <w:tcPr>
            <w:tcW w:w="1108" w:type="dxa"/>
            <w:vAlign w:val="center"/>
          </w:tcPr>
          <w:p w14:paraId="3B67A878" w14:textId="15063B76" w:rsidR="002942D5" w:rsidRPr="00F633CF" w:rsidRDefault="002942D5" w:rsidP="002942D5">
            <w:pPr>
              <w:jc w:val="center"/>
            </w:pPr>
            <w:r w:rsidRPr="00F633CF">
              <w:t>3614</w:t>
            </w:r>
          </w:p>
        </w:tc>
        <w:tc>
          <w:tcPr>
            <w:tcW w:w="1307" w:type="dxa"/>
            <w:vAlign w:val="center"/>
          </w:tcPr>
          <w:p w14:paraId="12B6E587" w14:textId="0AF7DB70" w:rsidR="002942D5" w:rsidRPr="00F633CF" w:rsidRDefault="002942D5" w:rsidP="002942D5">
            <w:pPr>
              <w:jc w:val="center"/>
            </w:pPr>
            <w:r w:rsidRPr="00F633CF">
              <w:t>-33</w:t>
            </w:r>
          </w:p>
        </w:tc>
        <w:tc>
          <w:tcPr>
            <w:tcW w:w="934" w:type="dxa"/>
            <w:vAlign w:val="center"/>
          </w:tcPr>
          <w:p w14:paraId="0D902F08" w14:textId="2F155229" w:rsidR="002942D5" w:rsidRPr="00F633CF" w:rsidRDefault="002942D5" w:rsidP="002942D5">
            <w:pPr>
              <w:jc w:val="center"/>
            </w:pPr>
            <w:r w:rsidRPr="00F633CF">
              <w:t>2,1</w:t>
            </w:r>
          </w:p>
        </w:tc>
        <w:tc>
          <w:tcPr>
            <w:tcW w:w="1103" w:type="dxa"/>
            <w:vAlign w:val="center"/>
          </w:tcPr>
          <w:p w14:paraId="6F690837" w14:textId="745CD524" w:rsidR="002942D5" w:rsidRPr="00F633CF" w:rsidRDefault="002942D5" w:rsidP="002942D5">
            <w:pPr>
              <w:jc w:val="center"/>
            </w:pPr>
            <w:r w:rsidRPr="00F633CF">
              <w:t>2,2</w:t>
            </w:r>
          </w:p>
        </w:tc>
      </w:tr>
      <w:tr w:rsidR="002942D5" w:rsidRPr="00F633CF" w14:paraId="289CC187" w14:textId="77777777" w:rsidTr="002942D5">
        <w:tc>
          <w:tcPr>
            <w:tcW w:w="963" w:type="dxa"/>
          </w:tcPr>
          <w:p w14:paraId="13F19B2C" w14:textId="2A306ED8" w:rsidR="002942D5" w:rsidRPr="00F633CF" w:rsidRDefault="002942D5" w:rsidP="002942D5">
            <w:pPr>
              <w:jc w:val="both"/>
            </w:pPr>
            <w:r w:rsidRPr="00F633CF">
              <w:t>6</w:t>
            </w:r>
          </w:p>
        </w:tc>
        <w:tc>
          <w:tcPr>
            <w:tcW w:w="941" w:type="dxa"/>
          </w:tcPr>
          <w:p w14:paraId="36DAB2AA" w14:textId="39BF5D35" w:rsidR="002942D5" w:rsidRPr="00F633CF" w:rsidRDefault="002942D5" w:rsidP="002942D5">
            <w:pPr>
              <w:jc w:val="both"/>
            </w:pPr>
            <w:r w:rsidRPr="00F633CF">
              <w:t>4</w:t>
            </w:r>
          </w:p>
        </w:tc>
        <w:tc>
          <w:tcPr>
            <w:tcW w:w="1980" w:type="dxa"/>
          </w:tcPr>
          <w:p w14:paraId="7F04E8C3" w14:textId="1496BC73" w:rsidR="002942D5" w:rsidRPr="00F633CF" w:rsidRDefault="002942D5" w:rsidP="002942D5">
            <w:pPr>
              <w:jc w:val="both"/>
            </w:pPr>
            <w:r w:rsidRPr="00F633CF">
              <w:rPr>
                <w:color w:val="3A3C4D"/>
                <w:shd w:val="clear" w:color="auto" w:fill="FFFFFF"/>
              </w:rPr>
              <w:t>МТС</w:t>
            </w:r>
          </w:p>
        </w:tc>
        <w:tc>
          <w:tcPr>
            <w:tcW w:w="1009" w:type="dxa"/>
            <w:vAlign w:val="center"/>
          </w:tcPr>
          <w:p w14:paraId="7A628C34" w14:textId="2ECCF85E" w:rsidR="002942D5" w:rsidRPr="00F633CF" w:rsidRDefault="002942D5" w:rsidP="002942D5">
            <w:pPr>
              <w:jc w:val="center"/>
            </w:pPr>
            <w:r w:rsidRPr="00F633CF">
              <w:t>2632</w:t>
            </w:r>
          </w:p>
        </w:tc>
        <w:tc>
          <w:tcPr>
            <w:tcW w:w="1108" w:type="dxa"/>
            <w:vAlign w:val="center"/>
          </w:tcPr>
          <w:p w14:paraId="31A9A166" w14:textId="2DA40B78" w:rsidR="002942D5" w:rsidRPr="00F633CF" w:rsidRDefault="002942D5" w:rsidP="002942D5">
            <w:pPr>
              <w:jc w:val="center"/>
            </w:pPr>
            <w:r w:rsidRPr="00F633CF">
              <w:t>3446</w:t>
            </w:r>
          </w:p>
        </w:tc>
        <w:tc>
          <w:tcPr>
            <w:tcW w:w="1307" w:type="dxa"/>
            <w:vAlign w:val="center"/>
          </w:tcPr>
          <w:p w14:paraId="53A19F4B" w14:textId="13BC6205" w:rsidR="002942D5" w:rsidRPr="00F633CF" w:rsidRDefault="002942D5" w:rsidP="002942D5">
            <w:pPr>
              <w:jc w:val="center"/>
            </w:pPr>
            <w:r w:rsidRPr="00F633CF">
              <w:t>-31</w:t>
            </w:r>
          </w:p>
        </w:tc>
        <w:tc>
          <w:tcPr>
            <w:tcW w:w="934" w:type="dxa"/>
            <w:vAlign w:val="center"/>
          </w:tcPr>
          <w:p w14:paraId="7A68E6E5" w14:textId="1FE2E195" w:rsidR="002942D5" w:rsidRPr="00F633CF" w:rsidRDefault="002942D5" w:rsidP="002942D5">
            <w:pPr>
              <w:jc w:val="center"/>
            </w:pPr>
            <w:r w:rsidRPr="00F633CF">
              <w:t>2,0</w:t>
            </w:r>
          </w:p>
        </w:tc>
        <w:tc>
          <w:tcPr>
            <w:tcW w:w="1103" w:type="dxa"/>
            <w:vAlign w:val="center"/>
          </w:tcPr>
          <w:p w14:paraId="256ED98D" w14:textId="3385BFE6" w:rsidR="002942D5" w:rsidRPr="00F633CF" w:rsidRDefault="002942D5" w:rsidP="002942D5">
            <w:pPr>
              <w:jc w:val="center"/>
            </w:pPr>
            <w:r w:rsidRPr="00F633CF">
              <w:t>2,1</w:t>
            </w:r>
          </w:p>
        </w:tc>
      </w:tr>
      <w:tr w:rsidR="002942D5" w:rsidRPr="00F633CF" w14:paraId="0F24FE13" w14:textId="77777777" w:rsidTr="002942D5">
        <w:tc>
          <w:tcPr>
            <w:tcW w:w="963" w:type="dxa"/>
          </w:tcPr>
          <w:p w14:paraId="20B92093" w14:textId="17402B4D" w:rsidR="002942D5" w:rsidRPr="00F633CF" w:rsidRDefault="002942D5" w:rsidP="002942D5">
            <w:pPr>
              <w:jc w:val="both"/>
            </w:pPr>
            <w:r w:rsidRPr="00F633CF">
              <w:t>7</w:t>
            </w:r>
          </w:p>
        </w:tc>
        <w:tc>
          <w:tcPr>
            <w:tcW w:w="941" w:type="dxa"/>
          </w:tcPr>
          <w:p w14:paraId="79237AA5" w14:textId="43C4664F" w:rsidR="002942D5" w:rsidRPr="00F633CF" w:rsidRDefault="002942D5" w:rsidP="002942D5">
            <w:pPr>
              <w:jc w:val="both"/>
            </w:pPr>
            <w:r w:rsidRPr="00F633CF">
              <w:t>10</w:t>
            </w:r>
          </w:p>
        </w:tc>
        <w:tc>
          <w:tcPr>
            <w:tcW w:w="1980" w:type="dxa"/>
          </w:tcPr>
          <w:p w14:paraId="61250493" w14:textId="4FE8B883" w:rsidR="002942D5" w:rsidRPr="00F633CF" w:rsidRDefault="002942D5" w:rsidP="002942D5">
            <w:pPr>
              <w:jc w:val="both"/>
            </w:pPr>
            <w:proofErr w:type="spellStart"/>
            <w:r w:rsidRPr="00F633CF">
              <w:rPr>
                <w:color w:val="3A3C4D"/>
                <w:shd w:val="clear" w:color="auto" w:fill="FFFFFF"/>
              </w:rPr>
              <w:t>Wildberries</w:t>
            </w:r>
            <w:proofErr w:type="spellEnd"/>
          </w:p>
        </w:tc>
        <w:tc>
          <w:tcPr>
            <w:tcW w:w="1009" w:type="dxa"/>
            <w:vAlign w:val="center"/>
          </w:tcPr>
          <w:p w14:paraId="642D6653" w14:textId="516A2DB2" w:rsidR="002942D5" w:rsidRPr="00F633CF" w:rsidRDefault="002942D5" w:rsidP="002942D5">
            <w:pPr>
              <w:jc w:val="center"/>
            </w:pPr>
            <w:r w:rsidRPr="00F633CF">
              <w:t>2619</w:t>
            </w:r>
          </w:p>
        </w:tc>
        <w:tc>
          <w:tcPr>
            <w:tcW w:w="1108" w:type="dxa"/>
            <w:vAlign w:val="center"/>
          </w:tcPr>
          <w:p w14:paraId="3CBB5FB6" w14:textId="5E7A2E6D" w:rsidR="002942D5" w:rsidRPr="00F633CF" w:rsidRDefault="002942D5" w:rsidP="002942D5">
            <w:pPr>
              <w:jc w:val="center"/>
            </w:pPr>
            <w:r w:rsidRPr="00F633CF">
              <w:t>2355</w:t>
            </w:r>
          </w:p>
        </w:tc>
        <w:tc>
          <w:tcPr>
            <w:tcW w:w="1307" w:type="dxa"/>
            <w:vAlign w:val="center"/>
          </w:tcPr>
          <w:p w14:paraId="7B538F9F" w14:textId="01AC1C4A" w:rsidR="002942D5" w:rsidRPr="00F633CF" w:rsidRDefault="002942D5" w:rsidP="002942D5">
            <w:pPr>
              <w:jc w:val="center"/>
            </w:pPr>
            <w:r w:rsidRPr="00F633CF">
              <w:t>10</w:t>
            </w:r>
          </w:p>
        </w:tc>
        <w:tc>
          <w:tcPr>
            <w:tcW w:w="934" w:type="dxa"/>
            <w:vAlign w:val="center"/>
          </w:tcPr>
          <w:p w14:paraId="4FB9C40B" w14:textId="30BA4BB0" w:rsidR="002942D5" w:rsidRPr="00F633CF" w:rsidRDefault="002942D5" w:rsidP="002942D5">
            <w:pPr>
              <w:jc w:val="center"/>
            </w:pPr>
            <w:r w:rsidRPr="00F633CF">
              <w:t>2,0</w:t>
            </w:r>
          </w:p>
        </w:tc>
        <w:tc>
          <w:tcPr>
            <w:tcW w:w="1103" w:type="dxa"/>
            <w:vAlign w:val="center"/>
          </w:tcPr>
          <w:p w14:paraId="24A2A873" w14:textId="6F762573" w:rsidR="002942D5" w:rsidRPr="00F633CF" w:rsidRDefault="002942D5" w:rsidP="002942D5">
            <w:pPr>
              <w:jc w:val="center"/>
            </w:pPr>
            <w:r w:rsidRPr="00F633CF">
              <w:t>1,5</w:t>
            </w:r>
          </w:p>
        </w:tc>
      </w:tr>
    </w:tbl>
    <w:p w14:paraId="10296AE7" w14:textId="37F4C587" w:rsidR="002942D5" w:rsidRPr="00F633CF" w:rsidRDefault="002942D5" w:rsidP="002942D5">
      <w:pPr>
        <w:spacing w:line="360" w:lineRule="auto"/>
        <w:ind w:firstLine="709"/>
        <w:jc w:val="both"/>
        <w:rPr>
          <w:sz w:val="28"/>
          <w:szCs w:val="28"/>
        </w:rPr>
      </w:pPr>
      <w:r w:rsidRPr="00F633CF">
        <w:rPr>
          <w:sz w:val="28"/>
          <w:szCs w:val="28"/>
        </w:rPr>
        <w:lastRenderedPageBreak/>
        <w:t xml:space="preserve">4) в интернете уход с рынка крупных зарубежных площадок привел к потере ряда технологий и инструментов, которые полностью не удалось компенсировать </w:t>
      </w:r>
      <w:r w:rsidRPr="00F633CF">
        <w:rPr>
          <w:sz w:val="28"/>
          <w:szCs w:val="30"/>
        </w:rPr>
        <w:t>[</w:t>
      </w:r>
      <w:r w:rsidR="00EC1784" w:rsidRPr="00F633CF">
        <w:rPr>
          <w:sz w:val="28"/>
          <w:szCs w:val="30"/>
        </w:rPr>
        <w:t>39</w:t>
      </w:r>
      <w:r w:rsidRPr="00F633CF">
        <w:rPr>
          <w:sz w:val="28"/>
          <w:szCs w:val="30"/>
        </w:rPr>
        <w:t>]</w:t>
      </w:r>
      <w:r w:rsidR="00D91526" w:rsidRPr="00F633CF">
        <w:rPr>
          <w:sz w:val="28"/>
          <w:szCs w:val="28"/>
        </w:rPr>
        <w:t>;</w:t>
      </w:r>
    </w:p>
    <w:p w14:paraId="095566B1" w14:textId="77777777" w:rsidR="00FC65F5" w:rsidRPr="00F633CF" w:rsidRDefault="0083364A" w:rsidP="00FC65F5">
      <w:pPr>
        <w:spacing w:line="360" w:lineRule="auto"/>
        <w:ind w:firstLine="709"/>
        <w:jc w:val="both"/>
        <w:rPr>
          <w:sz w:val="28"/>
          <w:szCs w:val="28"/>
        </w:rPr>
      </w:pPr>
      <w:r w:rsidRPr="00F633CF">
        <w:rPr>
          <w:sz w:val="28"/>
          <w:szCs w:val="28"/>
        </w:rPr>
        <w:t>5</w:t>
      </w:r>
      <w:r w:rsidR="00D91526" w:rsidRPr="00F633CF">
        <w:rPr>
          <w:sz w:val="28"/>
          <w:szCs w:val="28"/>
        </w:rPr>
        <w:t xml:space="preserve">) по всем проектам, которые привлекаются </w:t>
      </w:r>
      <w:r w:rsidRPr="00F633CF">
        <w:rPr>
          <w:sz w:val="28"/>
          <w:szCs w:val="28"/>
        </w:rPr>
        <w:t xml:space="preserve">отечественными </w:t>
      </w:r>
      <w:r w:rsidR="00D91526" w:rsidRPr="00F633CF">
        <w:rPr>
          <w:sz w:val="28"/>
          <w:szCs w:val="28"/>
        </w:rPr>
        <w:t>рекламными агентствами наблюдается уменьшение по бюджетам. Первое на что экономят во время кризиса – маркетинг. Это приводит к повышению конкуренции среди агентств</w:t>
      </w:r>
      <w:r w:rsidRPr="00F633CF">
        <w:rPr>
          <w:sz w:val="28"/>
          <w:szCs w:val="28"/>
        </w:rPr>
        <w:t xml:space="preserve"> в РФ</w:t>
      </w:r>
      <w:r w:rsidR="00D91526" w:rsidRPr="00F633CF">
        <w:rPr>
          <w:sz w:val="28"/>
          <w:szCs w:val="28"/>
        </w:rPr>
        <w:t>, поэтому на обычном стандартном наборе инструментов далеко не уйдешь, требуются инновационные инструменты и стратегии, которые обоюдно выведут рекламные агентства на первые позиции и помогут компаниям в эффективном продвижении своего продукта в непростых современных условиях.</w:t>
      </w:r>
      <w:r w:rsidRPr="00F633CF">
        <w:rPr>
          <w:sz w:val="28"/>
          <w:szCs w:val="28"/>
        </w:rPr>
        <w:t xml:space="preserve"> Прекращение работы с иностранными рекламодателями перекрывает доступ российским рекламным агентствам к международному рынку.</w:t>
      </w:r>
    </w:p>
    <w:p w14:paraId="50F25299" w14:textId="50BA3A73" w:rsidR="00FC65F5" w:rsidRPr="00F633CF" w:rsidRDefault="00FC65F5" w:rsidP="00FC65F5">
      <w:pPr>
        <w:spacing w:line="360" w:lineRule="auto"/>
        <w:ind w:firstLine="709"/>
        <w:jc w:val="both"/>
        <w:rPr>
          <w:sz w:val="28"/>
          <w:szCs w:val="28"/>
        </w:rPr>
      </w:pPr>
      <w:r w:rsidRPr="00F633CF">
        <w:rPr>
          <w:sz w:val="28"/>
          <w:szCs w:val="28"/>
        </w:rPr>
        <w:t xml:space="preserve">Угрозы и перспективы развития инструментов цифрового маркетинга в российской практике в условиях текущего кризиса </w:t>
      </w:r>
      <w:r w:rsidR="00C5301B" w:rsidRPr="00F633CF">
        <w:rPr>
          <w:sz w:val="28"/>
          <w:szCs w:val="28"/>
        </w:rPr>
        <w:t xml:space="preserve">и с учетом глобальных тенденций </w:t>
      </w:r>
      <w:r w:rsidRPr="00F633CF">
        <w:rPr>
          <w:sz w:val="28"/>
          <w:szCs w:val="28"/>
        </w:rPr>
        <w:t>представлены на рисунке 2</w:t>
      </w:r>
      <w:r w:rsidR="003F3862" w:rsidRPr="00F633CF">
        <w:rPr>
          <w:sz w:val="28"/>
          <w:szCs w:val="28"/>
        </w:rPr>
        <w:t>3</w:t>
      </w:r>
      <w:r w:rsidRPr="00F633CF">
        <w:rPr>
          <w:sz w:val="28"/>
          <w:szCs w:val="28"/>
        </w:rPr>
        <w:t>.</w:t>
      </w:r>
    </w:p>
    <w:p w14:paraId="12168D15" w14:textId="3D3AE1D5" w:rsidR="00AF3E7F" w:rsidRPr="00F633CF" w:rsidRDefault="00FC65F5" w:rsidP="00FC65F5">
      <w:pPr>
        <w:contextualSpacing/>
        <w:jc w:val="center"/>
        <w:rPr>
          <w:sz w:val="28"/>
          <w:szCs w:val="28"/>
        </w:rPr>
      </w:pPr>
      <w:r w:rsidRPr="00F633CF">
        <w:rPr>
          <w:noProof/>
          <w:sz w:val="28"/>
          <w:szCs w:val="28"/>
          <w:lang w:eastAsia="ru-RU"/>
        </w:rPr>
        <w:drawing>
          <wp:inline distT="0" distB="0" distL="0" distR="0" wp14:anchorId="16F66DD7" wp14:editId="5C71E961">
            <wp:extent cx="5646903" cy="3176270"/>
            <wp:effectExtent l="0" t="0" r="508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52306" cy="3179309"/>
                    </a:xfrm>
                    <a:prstGeom prst="rect">
                      <a:avLst/>
                    </a:prstGeom>
                  </pic:spPr>
                </pic:pic>
              </a:graphicData>
            </a:graphic>
          </wp:inline>
        </w:drawing>
      </w:r>
    </w:p>
    <w:p w14:paraId="1EEE46EB" w14:textId="77777777" w:rsidR="00FC65F5" w:rsidRPr="00F633CF" w:rsidRDefault="00FC65F5" w:rsidP="00FC65F5">
      <w:pPr>
        <w:contextualSpacing/>
        <w:jc w:val="center"/>
        <w:rPr>
          <w:sz w:val="28"/>
          <w:szCs w:val="28"/>
        </w:rPr>
      </w:pPr>
    </w:p>
    <w:p w14:paraId="05818998" w14:textId="50DE2224" w:rsidR="00FC65F5" w:rsidRPr="00F633CF" w:rsidRDefault="00AF3E7F" w:rsidP="00FC65F5">
      <w:pPr>
        <w:contextualSpacing/>
        <w:jc w:val="center"/>
        <w:rPr>
          <w:sz w:val="28"/>
          <w:szCs w:val="28"/>
        </w:rPr>
      </w:pPr>
      <w:r w:rsidRPr="00F633CF">
        <w:rPr>
          <w:sz w:val="28"/>
          <w:szCs w:val="28"/>
        </w:rPr>
        <w:t>Рисунок 2</w:t>
      </w:r>
      <w:r w:rsidR="003F3862" w:rsidRPr="00F633CF">
        <w:rPr>
          <w:sz w:val="28"/>
          <w:szCs w:val="28"/>
        </w:rPr>
        <w:t>3</w:t>
      </w:r>
      <w:r w:rsidRPr="00F633CF">
        <w:rPr>
          <w:sz w:val="28"/>
          <w:szCs w:val="28"/>
        </w:rPr>
        <w:t xml:space="preserve"> – Основные угрозы </w:t>
      </w:r>
      <w:r w:rsidR="00FC65F5" w:rsidRPr="00F633CF">
        <w:rPr>
          <w:sz w:val="28"/>
          <w:szCs w:val="28"/>
        </w:rPr>
        <w:t xml:space="preserve">и перспективы </w:t>
      </w:r>
      <w:r w:rsidRPr="00F633CF">
        <w:rPr>
          <w:sz w:val="28"/>
          <w:szCs w:val="28"/>
        </w:rPr>
        <w:t>развития</w:t>
      </w:r>
    </w:p>
    <w:p w14:paraId="6676678B" w14:textId="2D008058" w:rsidR="00FC65F5" w:rsidRPr="00F633CF" w:rsidRDefault="00AF3E7F" w:rsidP="00FC65F5">
      <w:pPr>
        <w:contextualSpacing/>
        <w:jc w:val="center"/>
        <w:rPr>
          <w:sz w:val="28"/>
          <w:szCs w:val="28"/>
        </w:rPr>
      </w:pPr>
      <w:r w:rsidRPr="00F633CF">
        <w:rPr>
          <w:sz w:val="28"/>
          <w:szCs w:val="28"/>
        </w:rPr>
        <w:t>инструментов цифрового маркетинга в российской практике</w:t>
      </w:r>
    </w:p>
    <w:p w14:paraId="507C9697" w14:textId="76CD0DB8" w:rsidR="00AF3E7F" w:rsidRPr="00F633CF" w:rsidRDefault="00AF3E7F" w:rsidP="00FC65F5">
      <w:pPr>
        <w:contextualSpacing/>
        <w:jc w:val="center"/>
        <w:rPr>
          <w:sz w:val="28"/>
          <w:szCs w:val="28"/>
        </w:rPr>
      </w:pPr>
      <w:r w:rsidRPr="00F633CF">
        <w:rPr>
          <w:sz w:val="28"/>
          <w:szCs w:val="28"/>
        </w:rPr>
        <w:t xml:space="preserve">в условиях текущего кризиса </w:t>
      </w:r>
      <w:r w:rsidR="00C5301B" w:rsidRPr="00F633CF">
        <w:rPr>
          <w:sz w:val="28"/>
          <w:szCs w:val="28"/>
        </w:rPr>
        <w:t xml:space="preserve">и в рамках глобальных тенденций </w:t>
      </w:r>
      <w:r w:rsidRPr="00F633CF">
        <w:rPr>
          <w:sz w:val="28"/>
          <w:szCs w:val="28"/>
        </w:rPr>
        <w:t>(составлено автором)</w:t>
      </w:r>
    </w:p>
    <w:p w14:paraId="53639C18" w14:textId="48405F25" w:rsidR="00826DF0" w:rsidRPr="00F633CF" w:rsidRDefault="00891A5A" w:rsidP="00E93114">
      <w:pPr>
        <w:spacing w:line="360" w:lineRule="auto"/>
        <w:ind w:firstLine="709"/>
        <w:jc w:val="both"/>
        <w:rPr>
          <w:sz w:val="28"/>
          <w:szCs w:val="28"/>
        </w:rPr>
      </w:pPr>
      <w:r w:rsidRPr="00F633CF">
        <w:rPr>
          <w:sz w:val="28"/>
          <w:szCs w:val="28"/>
        </w:rPr>
        <w:lastRenderedPageBreak/>
        <w:t xml:space="preserve">Несмотря на указанные </w:t>
      </w:r>
      <w:r w:rsidR="00AF3E7F" w:rsidRPr="00F633CF">
        <w:rPr>
          <w:sz w:val="28"/>
          <w:szCs w:val="28"/>
        </w:rPr>
        <w:t>угрозы</w:t>
      </w:r>
      <w:r w:rsidRPr="00F633CF">
        <w:rPr>
          <w:sz w:val="28"/>
          <w:szCs w:val="28"/>
        </w:rPr>
        <w:t xml:space="preserve"> и </w:t>
      </w:r>
      <w:r w:rsidR="00AF3E7F" w:rsidRPr="00F633CF">
        <w:rPr>
          <w:sz w:val="28"/>
          <w:szCs w:val="28"/>
        </w:rPr>
        <w:t>продолжающийся</w:t>
      </w:r>
      <w:r w:rsidRPr="00F633CF">
        <w:rPr>
          <w:sz w:val="28"/>
          <w:szCs w:val="28"/>
        </w:rPr>
        <w:t xml:space="preserve"> кризис, инструменты</w:t>
      </w:r>
      <w:r w:rsidR="001E1847" w:rsidRPr="00F633CF">
        <w:rPr>
          <w:sz w:val="28"/>
          <w:szCs w:val="28"/>
        </w:rPr>
        <w:t xml:space="preserve"> цифрового маркетинга </w:t>
      </w:r>
      <w:r w:rsidRPr="00F633CF">
        <w:rPr>
          <w:sz w:val="28"/>
          <w:szCs w:val="28"/>
        </w:rPr>
        <w:t>продолжают развиваться в стране</w:t>
      </w:r>
      <w:r w:rsidR="001E1847" w:rsidRPr="00F633CF">
        <w:rPr>
          <w:sz w:val="28"/>
          <w:szCs w:val="28"/>
        </w:rPr>
        <w:t xml:space="preserve">. </w:t>
      </w:r>
      <w:r w:rsidRPr="00F633CF">
        <w:rPr>
          <w:sz w:val="28"/>
          <w:szCs w:val="28"/>
        </w:rPr>
        <w:t>Россия имеет достаточно</w:t>
      </w:r>
      <w:r w:rsidR="001E1847" w:rsidRPr="00F633CF">
        <w:rPr>
          <w:sz w:val="28"/>
          <w:szCs w:val="28"/>
        </w:rPr>
        <w:t xml:space="preserve"> больш</w:t>
      </w:r>
      <w:r w:rsidRPr="00F633CF">
        <w:rPr>
          <w:sz w:val="28"/>
          <w:szCs w:val="28"/>
        </w:rPr>
        <w:t>ой</w:t>
      </w:r>
      <w:r w:rsidR="001E1847" w:rsidRPr="00F633CF">
        <w:rPr>
          <w:sz w:val="28"/>
          <w:szCs w:val="28"/>
        </w:rPr>
        <w:t xml:space="preserve"> потенциал</w:t>
      </w:r>
      <w:r w:rsidRPr="00F633CF">
        <w:rPr>
          <w:sz w:val="28"/>
          <w:szCs w:val="28"/>
        </w:rPr>
        <w:t xml:space="preserve"> для развития инновационных инструментов маркетинга</w:t>
      </w:r>
      <w:r w:rsidR="001E1847" w:rsidRPr="00F633CF">
        <w:rPr>
          <w:sz w:val="28"/>
          <w:szCs w:val="28"/>
        </w:rPr>
        <w:t xml:space="preserve">, пользовательская аудитория с каждым годом растет, что открывает новые возможности рынков сбыта. Наиболее развитым инструментом цифрового маркетинга </w:t>
      </w:r>
      <w:r w:rsidRPr="00F633CF">
        <w:rPr>
          <w:sz w:val="28"/>
          <w:szCs w:val="28"/>
        </w:rPr>
        <w:t>в российской практике</w:t>
      </w:r>
      <w:r w:rsidR="001E1847" w:rsidRPr="00F633CF">
        <w:rPr>
          <w:sz w:val="28"/>
          <w:szCs w:val="28"/>
        </w:rPr>
        <w:t xml:space="preserve"> явля</w:t>
      </w:r>
      <w:r w:rsidRPr="00F633CF">
        <w:rPr>
          <w:sz w:val="28"/>
          <w:szCs w:val="28"/>
        </w:rPr>
        <w:t>ю</w:t>
      </w:r>
      <w:r w:rsidR="001E1847" w:rsidRPr="00F633CF">
        <w:rPr>
          <w:sz w:val="28"/>
          <w:szCs w:val="28"/>
        </w:rPr>
        <w:t>тся</w:t>
      </w:r>
      <w:r w:rsidR="00E93114" w:rsidRPr="00F633CF">
        <w:rPr>
          <w:sz w:val="28"/>
          <w:szCs w:val="28"/>
        </w:rPr>
        <w:t xml:space="preserve"> поисковая реклама,</w:t>
      </w:r>
      <w:r w:rsidR="001E1847" w:rsidRPr="00F633CF">
        <w:rPr>
          <w:sz w:val="28"/>
          <w:szCs w:val="28"/>
        </w:rPr>
        <w:t xml:space="preserve"> </w:t>
      </w:r>
      <w:r w:rsidRPr="00F633CF">
        <w:rPr>
          <w:sz w:val="28"/>
          <w:szCs w:val="28"/>
        </w:rPr>
        <w:t xml:space="preserve">различные </w:t>
      </w:r>
      <w:r w:rsidR="001E1847" w:rsidRPr="00F633CF">
        <w:rPr>
          <w:sz w:val="28"/>
          <w:szCs w:val="28"/>
        </w:rPr>
        <w:t>способы взаимодействия через социальные сети</w:t>
      </w:r>
      <w:r w:rsidR="00E93114" w:rsidRPr="00F633CF">
        <w:rPr>
          <w:sz w:val="28"/>
          <w:szCs w:val="28"/>
        </w:rPr>
        <w:t>, перспективна мобильная реклама (включая различные мобильные приложения)</w:t>
      </w:r>
      <w:r w:rsidR="009C37B2" w:rsidRPr="00F633CF">
        <w:rPr>
          <w:sz w:val="28"/>
          <w:szCs w:val="28"/>
        </w:rPr>
        <w:t xml:space="preserve">. </w:t>
      </w:r>
    </w:p>
    <w:p w14:paraId="4771F0BE" w14:textId="77777777" w:rsidR="00826DF0" w:rsidRPr="00F633CF" w:rsidRDefault="00826DF0" w:rsidP="00826DF0">
      <w:pPr>
        <w:spacing w:line="360" w:lineRule="auto"/>
        <w:ind w:firstLine="709"/>
        <w:contextualSpacing/>
        <w:jc w:val="both"/>
      </w:pPr>
    </w:p>
    <w:p w14:paraId="7CF74FBC" w14:textId="760AEA08" w:rsidR="00710B7A" w:rsidRPr="00F633CF" w:rsidRDefault="00710B7A" w:rsidP="008D2C96">
      <w:pPr>
        <w:spacing w:line="360" w:lineRule="auto"/>
        <w:ind w:firstLine="709"/>
        <w:jc w:val="both"/>
        <w:rPr>
          <w:b/>
          <w:bCs/>
          <w:sz w:val="28"/>
          <w:szCs w:val="28"/>
        </w:rPr>
      </w:pPr>
      <w:r w:rsidRPr="00F633CF">
        <w:rPr>
          <w:b/>
          <w:bCs/>
          <w:sz w:val="28"/>
          <w:szCs w:val="28"/>
        </w:rPr>
        <w:t xml:space="preserve">3.2 </w:t>
      </w:r>
      <w:r w:rsidR="00481888" w:rsidRPr="00F633CF">
        <w:rPr>
          <w:b/>
          <w:bCs/>
          <w:sz w:val="28"/>
          <w:szCs w:val="28"/>
        </w:rPr>
        <w:t>Рекомендации по развитию инновационных инструментов маркетинга в отечественной практике на основе международного опыта и современных тенденций</w:t>
      </w:r>
    </w:p>
    <w:p w14:paraId="36BAD8FB" w14:textId="77777777" w:rsidR="00710B7A" w:rsidRPr="00F633CF" w:rsidRDefault="00710B7A" w:rsidP="00710B7A">
      <w:pPr>
        <w:spacing w:line="360" w:lineRule="auto"/>
        <w:rPr>
          <w:b/>
          <w:bCs/>
          <w:sz w:val="28"/>
          <w:szCs w:val="28"/>
        </w:rPr>
      </w:pPr>
    </w:p>
    <w:p w14:paraId="05FBB9B4" w14:textId="06D5D823" w:rsidR="00AF3E7F" w:rsidRPr="00F633CF" w:rsidRDefault="00AF3E7F" w:rsidP="00547BEE">
      <w:pPr>
        <w:spacing w:line="360" w:lineRule="auto"/>
        <w:ind w:firstLine="709"/>
        <w:jc w:val="both"/>
        <w:rPr>
          <w:sz w:val="28"/>
          <w:szCs w:val="28"/>
        </w:rPr>
      </w:pPr>
      <w:r w:rsidRPr="00F633CF">
        <w:rPr>
          <w:sz w:val="28"/>
          <w:szCs w:val="28"/>
        </w:rPr>
        <w:t>Как показало проведенное исследование, несмотря на текущий кризис, вызванный уходом из стран</w:t>
      </w:r>
      <w:r w:rsidR="00547BEE" w:rsidRPr="00F633CF">
        <w:rPr>
          <w:sz w:val="28"/>
          <w:szCs w:val="28"/>
        </w:rPr>
        <w:t>ы</w:t>
      </w:r>
      <w:r w:rsidRPr="00F633CF">
        <w:rPr>
          <w:sz w:val="28"/>
          <w:szCs w:val="28"/>
        </w:rPr>
        <w:t xml:space="preserve"> в течении 2022 г. ряда крупных зарубежных рекламодателей и санкции в отношении России (накладывающие ряд значительных ограничений для развития инновационных инструментов маркетинга), цифровой маркетинг в стране продолжает развиваться.</w:t>
      </w:r>
    </w:p>
    <w:p w14:paraId="250FDE6C" w14:textId="15D0C8B9" w:rsidR="00AF3E7F" w:rsidRPr="00F633CF" w:rsidRDefault="00AF3E7F" w:rsidP="00AF3E7F">
      <w:pPr>
        <w:pStyle w:val="p1"/>
        <w:widowControl w:val="0"/>
        <w:spacing w:line="360" w:lineRule="auto"/>
        <w:ind w:firstLine="709"/>
        <w:jc w:val="both"/>
        <w:rPr>
          <w:rStyle w:val="s1"/>
          <w:rFonts w:ascii="Times New Roman" w:hAnsi="Times New Roman"/>
          <w:sz w:val="28"/>
        </w:rPr>
      </w:pPr>
      <w:r w:rsidRPr="00F633CF">
        <w:rPr>
          <w:rFonts w:ascii="Times New Roman" w:hAnsi="Times New Roman"/>
          <w:sz w:val="28"/>
        </w:rPr>
        <w:t>Ситуация в мире меняется с каждым днем, поэтому стоит планировать дальнейшие шаги и стратегии лишь на ближайший срок и мониторить состояние в мире. Также сейчас, как никогда, нужно отталкиваться от всех отраслей и выстраивать отношения с новыми странами в соответствии с положением дел, и исходя из этого использовать те инструменты, которые будут востребованы в России в ближайшее время.</w:t>
      </w:r>
    </w:p>
    <w:p w14:paraId="3922EE6D" w14:textId="18CED6FF" w:rsidR="00710B7A" w:rsidRPr="00F633CF" w:rsidRDefault="00710B7A" w:rsidP="00AF3E7F">
      <w:pPr>
        <w:spacing w:line="360" w:lineRule="auto"/>
        <w:ind w:firstLine="709"/>
        <w:jc w:val="both"/>
        <w:rPr>
          <w:sz w:val="28"/>
          <w:szCs w:val="28"/>
        </w:rPr>
      </w:pPr>
      <w:r w:rsidRPr="00F633CF">
        <w:rPr>
          <w:sz w:val="28"/>
          <w:szCs w:val="28"/>
        </w:rPr>
        <w:t xml:space="preserve">Исходя из проведенных исследований </w:t>
      </w:r>
      <w:r w:rsidR="00AF3E7F" w:rsidRPr="00F633CF">
        <w:rPr>
          <w:sz w:val="28"/>
          <w:szCs w:val="28"/>
        </w:rPr>
        <w:t>считаем, что</w:t>
      </w:r>
      <w:r w:rsidRPr="00F633CF">
        <w:rPr>
          <w:sz w:val="28"/>
          <w:szCs w:val="28"/>
        </w:rPr>
        <w:t xml:space="preserve"> рекомендации по развитию инструментов цифрового маркетинга в России</w:t>
      </w:r>
      <w:r w:rsidR="00AF3E7F" w:rsidRPr="00F633CF">
        <w:rPr>
          <w:sz w:val="28"/>
          <w:szCs w:val="28"/>
        </w:rPr>
        <w:t xml:space="preserve"> могут быть представлены 2 группами: на уровне российского рынка и с точки зрения оценочной эффективности </w:t>
      </w:r>
      <w:r w:rsidR="00FC65F5" w:rsidRPr="00F633CF">
        <w:rPr>
          <w:sz w:val="28"/>
          <w:szCs w:val="28"/>
        </w:rPr>
        <w:t xml:space="preserve">отдельных инноваций </w:t>
      </w:r>
      <w:r w:rsidR="00AF3E7F" w:rsidRPr="00F633CF">
        <w:rPr>
          <w:sz w:val="28"/>
          <w:szCs w:val="28"/>
        </w:rPr>
        <w:t xml:space="preserve">для российских компаний. </w:t>
      </w:r>
      <w:r w:rsidR="00AF3E7F" w:rsidRPr="00F633CF">
        <w:rPr>
          <w:sz w:val="28"/>
          <w:szCs w:val="28"/>
        </w:rPr>
        <w:lastRenderedPageBreak/>
        <w:t xml:space="preserve">Как в первом, так и во втором случае важен мировой опыт, учет глобальных тенденций и лучшая практика зарубежных компаний. </w:t>
      </w:r>
    </w:p>
    <w:p w14:paraId="3538D1B4" w14:textId="11056593" w:rsidR="00FC65F5" w:rsidRPr="00F633CF" w:rsidRDefault="00FC65F5" w:rsidP="00FC65F5">
      <w:pPr>
        <w:spacing w:line="360" w:lineRule="auto"/>
        <w:ind w:firstLine="709"/>
        <w:jc w:val="both"/>
        <w:rPr>
          <w:sz w:val="28"/>
          <w:szCs w:val="28"/>
        </w:rPr>
      </w:pPr>
      <w:r w:rsidRPr="00F633CF">
        <w:rPr>
          <w:sz w:val="28"/>
          <w:szCs w:val="28"/>
        </w:rPr>
        <w:t>Рекомендации для развития рынка цифрового маркетинга в России.</w:t>
      </w:r>
    </w:p>
    <w:p w14:paraId="3CFBF941" w14:textId="31ADB332" w:rsidR="00FC65F5" w:rsidRPr="00FC65F5" w:rsidRDefault="00FC65F5" w:rsidP="00FC65F5">
      <w:pPr>
        <w:spacing w:line="360" w:lineRule="auto"/>
        <w:ind w:firstLine="709"/>
        <w:jc w:val="both"/>
        <w:rPr>
          <w:sz w:val="28"/>
          <w:szCs w:val="28"/>
        </w:rPr>
      </w:pPr>
      <w:r w:rsidRPr="00F633CF">
        <w:rPr>
          <w:sz w:val="28"/>
          <w:szCs w:val="28"/>
        </w:rPr>
        <w:t xml:space="preserve">Во-первых, необходимо обратить внимание на такую тенденцию как активное внедрение технологий искусственного интеллекта, </w:t>
      </w:r>
      <w:r w:rsidRPr="00F633CF">
        <w:rPr>
          <w:sz w:val="28"/>
          <w:szCs w:val="28"/>
          <w:lang w:val="en-US"/>
        </w:rPr>
        <w:t>AR</w:t>
      </w:r>
      <w:r w:rsidRPr="00F633CF">
        <w:rPr>
          <w:sz w:val="28"/>
          <w:szCs w:val="28"/>
        </w:rPr>
        <w:t xml:space="preserve"> и </w:t>
      </w:r>
      <w:r w:rsidRPr="00F633CF">
        <w:rPr>
          <w:sz w:val="28"/>
          <w:szCs w:val="28"/>
          <w:lang w:val="en-US"/>
        </w:rPr>
        <w:t>VR</w:t>
      </w:r>
      <w:r w:rsidRPr="00F633CF">
        <w:rPr>
          <w:sz w:val="28"/>
          <w:szCs w:val="28"/>
        </w:rPr>
        <w:t xml:space="preserve"> в маркетинговые инструменты и бизнес-процессы компаний. Уже сейчас многие страны лидируют по таким технологиям как </w:t>
      </w:r>
      <w:proofErr w:type="spellStart"/>
      <w:r w:rsidRPr="00FC65F5">
        <w:rPr>
          <w:sz w:val="28"/>
          <w:szCs w:val="28"/>
        </w:rPr>
        <w:t>ChatGPT</w:t>
      </w:r>
      <w:proofErr w:type="spellEnd"/>
      <w:r w:rsidRPr="00FC65F5">
        <w:rPr>
          <w:sz w:val="28"/>
          <w:szCs w:val="28"/>
        </w:rPr>
        <w:t xml:space="preserve">, </w:t>
      </w:r>
      <w:proofErr w:type="spellStart"/>
      <w:r w:rsidRPr="00F633CF">
        <w:rPr>
          <w:sz w:val="28"/>
          <w:szCs w:val="28"/>
        </w:rPr>
        <w:t>метавселенная</w:t>
      </w:r>
      <w:proofErr w:type="spellEnd"/>
      <w:r w:rsidR="003204DC" w:rsidRPr="00F633CF">
        <w:rPr>
          <w:sz w:val="28"/>
          <w:szCs w:val="28"/>
        </w:rPr>
        <w:t>, чат боты, носимые устройства</w:t>
      </w:r>
      <w:r w:rsidRPr="00F633CF">
        <w:rPr>
          <w:sz w:val="28"/>
          <w:szCs w:val="28"/>
        </w:rPr>
        <w:t xml:space="preserve"> и другим технологиям на основе виртуальной реальности и </w:t>
      </w:r>
      <w:r w:rsidRPr="00FC65F5">
        <w:rPr>
          <w:sz w:val="28"/>
          <w:szCs w:val="28"/>
        </w:rPr>
        <w:t xml:space="preserve">ИИ. </w:t>
      </w:r>
      <w:r w:rsidRPr="00F633CF">
        <w:rPr>
          <w:sz w:val="28"/>
          <w:szCs w:val="28"/>
        </w:rPr>
        <w:t xml:space="preserve">В этой связи рекомендуется ориентировать отечественные компании </w:t>
      </w:r>
      <w:r w:rsidRPr="00F633CF">
        <w:rPr>
          <w:sz w:val="28"/>
          <w:szCs w:val="28"/>
          <w:lang w:val="en-US"/>
        </w:rPr>
        <w:t>IT</w:t>
      </w:r>
      <w:r w:rsidRPr="00F633CF">
        <w:rPr>
          <w:sz w:val="28"/>
          <w:szCs w:val="28"/>
        </w:rPr>
        <w:t xml:space="preserve">-сферы на более активную разработку приложений и ПО в этой сфере. </w:t>
      </w:r>
      <w:r w:rsidR="003204DC" w:rsidRPr="00F633CF">
        <w:rPr>
          <w:sz w:val="28"/>
          <w:szCs w:val="28"/>
        </w:rPr>
        <w:t>Т</w:t>
      </w:r>
      <w:r w:rsidRPr="00F633CF">
        <w:rPr>
          <w:sz w:val="28"/>
          <w:szCs w:val="28"/>
        </w:rPr>
        <w:t xml:space="preserve">акие крупные игроки как </w:t>
      </w:r>
      <w:proofErr w:type="spellStart"/>
      <w:r w:rsidRPr="00F633CF">
        <w:rPr>
          <w:sz w:val="28"/>
          <w:szCs w:val="28"/>
        </w:rPr>
        <w:t>Сбер</w:t>
      </w:r>
      <w:proofErr w:type="spellEnd"/>
      <w:r w:rsidRPr="00F633CF">
        <w:rPr>
          <w:sz w:val="28"/>
          <w:szCs w:val="28"/>
        </w:rPr>
        <w:t xml:space="preserve">, Яндекс, Тинькофф, </w:t>
      </w:r>
      <w:r w:rsidRPr="00F633CF">
        <w:rPr>
          <w:sz w:val="28"/>
          <w:szCs w:val="28"/>
          <w:lang w:val="en-US"/>
        </w:rPr>
        <w:t>VK</w:t>
      </w:r>
      <w:r w:rsidRPr="00F633CF">
        <w:rPr>
          <w:sz w:val="28"/>
          <w:szCs w:val="28"/>
        </w:rPr>
        <w:t xml:space="preserve"> и др. инвестируют значительные средства в разработки конкретных решений в сфере ИИ</w:t>
      </w:r>
      <w:r w:rsidR="00902CCC" w:rsidRPr="00F633CF">
        <w:rPr>
          <w:sz w:val="28"/>
          <w:szCs w:val="28"/>
        </w:rPr>
        <w:t xml:space="preserve"> в разных направлениях – финансы, маркетинг, логистика и др</w:t>
      </w:r>
      <w:r w:rsidRPr="00F633CF">
        <w:rPr>
          <w:sz w:val="28"/>
          <w:szCs w:val="28"/>
        </w:rPr>
        <w:t>. Также требуется и законодательная инициатива в отношении таких важнейших вопросов как безопасность и конфиденциальность личных данных, а также в отношении</w:t>
      </w:r>
      <w:r w:rsidRPr="00FC65F5">
        <w:rPr>
          <w:sz w:val="28"/>
          <w:szCs w:val="28"/>
        </w:rPr>
        <w:t xml:space="preserve"> этик</w:t>
      </w:r>
      <w:r w:rsidRPr="00F633CF">
        <w:rPr>
          <w:sz w:val="28"/>
          <w:szCs w:val="28"/>
        </w:rPr>
        <w:t>и</w:t>
      </w:r>
      <w:r w:rsidRPr="00FC65F5">
        <w:rPr>
          <w:sz w:val="28"/>
          <w:szCs w:val="28"/>
        </w:rPr>
        <w:t xml:space="preserve"> и возможности </w:t>
      </w:r>
      <w:r w:rsidRPr="00F633CF">
        <w:rPr>
          <w:sz w:val="28"/>
          <w:szCs w:val="28"/>
        </w:rPr>
        <w:t>преступного</w:t>
      </w:r>
      <w:r w:rsidRPr="00FC65F5">
        <w:rPr>
          <w:sz w:val="28"/>
          <w:szCs w:val="28"/>
        </w:rPr>
        <w:t xml:space="preserve"> использования</w:t>
      </w:r>
      <w:r w:rsidRPr="00F633CF">
        <w:rPr>
          <w:sz w:val="28"/>
          <w:szCs w:val="28"/>
        </w:rPr>
        <w:t xml:space="preserve"> данных технологий</w:t>
      </w:r>
      <w:r w:rsidRPr="00FC65F5">
        <w:rPr>
          <w:sz w:val="28"/>
          <w:szCs w:val="28"/>
        </w:rPr>
        <w:t>.</w:t>
      </w:r>
    </w:p>
    <w:p w14:paraId="11A801EE" w14:textId="544074B9" w:rsidR="00FC65F5" w:rsidRPr="00FC65F5" w:rsidRDefault="00FC65F5" w:rsidP="00FC65F5">
      <w:pPr>
        <w:spacing w:line="360" w:lineRule="auto"/>
        <w:ind w:firstLine="709"/>
        <w:jc w:val="both"/>
        <w:rPr>
          <w:sz w:val="28"/>
          <w:szCs w:val="28"/>
        </w:rPr>
      </w:pPr>
      <w:r w:rsidRPr="00F633CF">
        <w:rPr>
          <w:sz w:val="28"/>
          <w:szCs w:val="28"/>
        </w:rPr>
        <w:t>Во-вторых, для отечественных рекламных агентств и крупных рекламодателей рекомендуем обратить внимание на</w:t>
      </w:r>
      <w:r w:rsidRPr="00FC65F5">
        <w:rPr>
          <w:sz w:val="28"/>
          <w:szCs w:val="28"/>
        </w:rPr>
        <w:t xml:space="preserve"> целенаправленный маркетинг</w:t>
      </w:r>
      <w:r w:rsidRPr="00F633CF">
        <w:rPr>
          <w:sz w:val="28"/>
          <w:szCs w:val="28"/>
        </w:rPr>
        <w:t>. Дело в том, что</w:t>
      </w:r>
      <w:r w:rsidRPr="00FC65F5">
        <w:rPr>
          <w:sz w:val="28"/>
          <w:szCs w:val="28"/>
        </w:rPr>
        <w:t xml:space="preserve"> переход людей к более продуманной интернет-активности и желание избежать «пустой траты времени» будут продолжать менять онлайн-активность. Это будет интересно само по себе, но это может иметь особые последствия для рекламодателей. У пользователей могут быть ограниченные возможности полностью избежать прерывающей рекламы, но маркетинг, который сознательно добавляет ценность жизни людей </w:t>
      </w:r>
      <w:r w:rsidR="003204DC" w:rsidRPr="00F633CF">
        <w:rPr>
          <w:sz w:val="28"/>
          <w:szCs w:val="28"/>
        </w:rPr>
        <w:t>–</w:t>
      </w:r>
      <w:r w:rsidRPr="00FC65F5">
        <w:rPr>
          <w:sz w:val="28"/>
          <w:szCs w:val="28"/>
        </w:rPr>
        <w:t xml:space="preserve"> и который люди активно ищут </w:t>
      </w:r>
      <w:r w:rsidRPr="00F633CF">
        <w:rPr>
          <w:sz w:val="28"/>
          <w:szCs w:val="28"/>
        </w:rPr>
        <w:t>–</w:t>
      </w:r>
      <w:r w:rsidRPr="00FC65F5">
        <w:rPr>
          <w:sz w:val="28"/>
          <w:szCs w:val="28"/>
        </w:rPr>
        <w:t xml:space="preserve"> будет лучше всего подходит</w:t>
      </w:r>
      <w:r w:rsidRPr="00F633CF">
        <w:rPr>
          <w:sz w:val="28"/>
          <w:szCs w:val="28"/>
        </w:rPr>
        <w:t>ь</w:t>
      </w:r>
      <w:r w:rsidRPr="00FC65F5">
        <w:rPr>
          <w:sz w:val="28"/>
          <w:szCs w:val="28"/>
        </w:rPr>
        <w:t xml:space="preserve"> для успеха</w:t>
      </w:r>
      <w:r w:rsidRPr="00F633CF">
        <w:rPr>
          <w:sz w:val="28"/>
          <w:szCs w:val="28"/>
        </w:rPr>
        <w:t xml:space="preserve"> продвижения брендов</w:t>
      </w:r>
      <w:r w:rsidRPr="00FC65F5">
        <w:rPr>
          <w:sz w:val="28"/>
          <w:szCs w:val="28"/>
        </w:rPr>
        <w:t>.</w:t>
      </w:r>
      <w:r w:rsidRPr="00F633CF">
        <w:rPr>
          <w:sz w:val="28"/>
          <w:szCs w:val="28"/>
        </w:rPr>
        <w:t xml:space="preserve"> На фоне глобальной нестабильности и растущих региональных конфликтов</w:t>
      </w:r>
      <w:r w:rsidRPr="00FC65F5">
        <w:rPr>
          <w:sz w:val="28"/>
          <w:szCs w:val="28"/>
        </w:rPr>
        <w:t xml:space="preserve"> </w:t>
      </w:r>
      <w:r w:rsidRPr="00F633CF">
        <w:rPr>
          <w:sz w:val="28"/>
          <w:szCs w:val="28"/>
        </w:rPr>
        <w:t xml:space="preserve">все </w:t>
      </w:r>
      <w:r w:rsidRPr="00FC65F5">
        <w:rPr>
          <w:sz w:val="28"/>
          <w:szCs w:val="28"/>
        </w:rPr>
        <w:t xml:space="preserve">больше </w:t>
      </w:r>
      <w:r w:rsidRPr="00F633CF">
        <w:rPr>
          <w:sz w:val="28"/>
          <w:szCs w:val="28"/>
        </w:rPr>
        <w:t>СМИ в разных странах</w:t>
      </w:r>
      <w:r w:rsidRPr="00FC65F5">
        <w:rPr>
          <w:sz w:val="28"/>
          <w:szCs w:val="28"/>
        </w:rPr>
        <w:t xml:space="preserve"> умышленно искажают факты при освещении цифровых тенденций, а рост таких инструментов, как </w:t>
      </w:r>
      <w:proofErr w:type="spellStart"/>
      <w:r w:rsidRPr="00FC65F5">
        <w:rPr>
          <w:sz w:val="28"/>
          <w:szCs w:val="28"/>
        </w:rPr>
        <w:t>ChatGPT</w:t>
      </w:r>
      <w:proofErr w:type="spellEnd"/>
      <w:r w:rsidRPr="00FC65F5">
        <w:rPr>
          <w:sz w:val="28"/>
          <w:szCs w:val="28"/>
        </w:rPr>
        <w:t xml:space="preserve">, может еще больше усилить эти искажения за счет </w:t>
      </w:r>
      <w:r w:rsidRPr="00FC65F5">
        <w:rPr>
          <w:sz w:val="28"/>
          <w:szCs w:val="28"/>
        </w:rPr>
        <w:lastRenderedPageBreak/>
        <w:t xml:space="preserve">«переработки» контента. В результате </w:t>
      </w:r>
      <w:r w:rsidRPr="00F633CF">
        <w:rPr>
          <w:sz w:val="28"/>
          <w:szCs w:val="28"/>
        </w:rPr>
        <w:t>для компаний еще более</w:t>
      </w:r>
      <w:r w:rsidRPr="00FC65F5">
        <w:rPr>
          <w:sz w:val="28"/>
          <w:szCs w:val="28"/>
        </w:rPr>
        <w:t xml:space="preserve"> важн</w:t>
      </w:r>
      <w:r w:rsidRPr="00F633CF">
        <w:rPr>
          <w:sz w:val="28"/>
          <w:szCs w:val="28"/>
        </w:rPr>
        <w:t>ым</w:t>
      </w:r>
      <w:r w:rsidRPr="00FC65F5">
        <w:rPr>
          <w:sz w:val="28"/>
          <w:szCs w:val="28"/>
        </w:rPr>
        <w:t xml:space="preserve"> </w:t>
      </w:r>
      <w:r w:rsidRPr="00F633CF">
        <w:rPr>
          <w:sz w:val="28"/>
          <w:szCs w:val="28"/>
        </w:rPr>
        <w:t>становится</w:t>
      </w:r>
      <w:r w:rsidRPr="00FC65F5">
        <w:rPr>
          <w:sz w:val="28"/>
          <w:szCs w:val="28"/>
        </w:rPr>
        <w:t xml:space="preserve"> </w:t>
      </w:r>
      <w:r w:rsidRPr="00F633CF">
        <w:rPr>
          <w:sz w:val="28"/>
          <w:szCs w:val="28"/>
        </w:rPr>
        <w:t xml:space="preserve">поиск </w:t>
      </w:r>
      <w:r w:rsidRPr="00FC65F5">
        <w:rPr>
          <w:sz w:val="28"/>
          <w:szCs w:val="28"/>
        </w:rPr>
        <w:t>точны</w:t>
      </w:r>
      <w:r w:rsidRPr="00F633CF">
        <w:rPr>
          <w:sz w:val="28"/>
          <w:szCs w:val="28"/>
        </w:rPr>
        <w:t>х</w:t>
      </w:r>
      <w:r w:rsidRPr="00FC65F5">
        <w:rPr>
          <w:sz w:val="28"/>
          <w:szCs w:val="28"/>
        </w:rPr>
        <w:t>, репрезентативны</w:t>
      </w:r>
      <w:r w:rsidRPr="00F633CF">
        <w:rPr>
          <w:sz w:val="28"/>
          <w:szCs w:val="28"/>
        </w:rPr>
        <w:t>х</w:t>
      </w:r>
      <w:r w:rsidRPr="00FC65F5">
        <w:rPr>
          <w:sz w:val="28"/>
          <w:szCs w:val="28"/>
        </w:rPr>
        <w:t xml:space="preserve"> данны</w:t>
      </w:r>
      <w:r w:rsidRPr="00F633CF">
        <w:rPr>
          <w:sz w:val="28"/>
          <w:szCs w:val="28"/>
        </w:rPr>
        <w:t>х</w:t>
      </w:r>
      <w:r w:rsidRPr="00FC65F5">
        <w:rPr>
          <w:sz w:val="28"/>
          <w:szCs w:val="28"/>
        </w:rPr>
        <w:t xml:space="preserve"> для принятия маркетинговых решений. </w:t>
      </w:r>
    </w:p>
    <w:p w14:paraId="79DC0D2B" w14:textId="5D6F9529" w:rsidR="00FC65F5" w:rsidRPr="00F633CF" w:rsidRDefault="00FC65F5" w:rsidP="00FC65F5">
      <w:pPr>
        <w:spacing w:line="360" w:lineRule="auto"/>
        <w:ind w:firstLine="709"/>
        <w:jc w:val="both"/>
        <w:rPr>
          <w:sz w:val="28"/>
          <w:szCs w:val="28"/>
        </w:rPr>
      </w:pPr>
      <w:r w:rsidRPr="00F633CF">
        <w:rPr>
          <w:sz w:val="28"/>
          <w:szCs w:val="28"/>
        </w:rPr>
        <w:t>Следует учитывать и м</w:t>
      </w:r>
      <w:r w:rsidRPr="00FC65F5">
        <w:rPr>
          <w:sz w:val="28"/>
          <w:szCs w:val="28"/>
        </w:rPr>
        <w:t xml:space="preserve">акроэкономические последствия: по мере того, как мир продолжает свой трудный путь через </w:t>
      </w:r>
      <w:proofErr w:type="spellStart"/>
      <w:r w:rsidRPr="00FC65F5">
        <w:rPr>
          <w:rFonts w:eastAsiaTheme="majorEastAsia"/>
          <w:sz w:val="28"/>
          <w:szCs w:val="28"/>
        </w:rPr>
        <w:t>поликризис</w:t>
      </w:r>
      <w:proofErr w:type="spellEnd"/>
      <w:r w:rsidRPr="00FC65F5">
        <w:rPr>
          <w:sz w:val="28"/>
          <w:szCs w:val="28"/>
        </w:rPr>
        <w:t>, люди рационализируют сво</w:t>
      </w:r>
      <w:r w:rsidR="00547BEE" w:rsidRPr="00F633CF">
        <w:rPr>
          <w:sz w:val="28"/>
          <w:szCs w:val="28"/>
        </w:rPr>
        <w:t>и</w:t>
      </w:r>
      <w:r w:rsidRPr="00FC65F5">
        <w:rPr>
          <w:sz w:val="28"/>
          <w:szCs w:val="28"/>
        </w:rPr>
        <w:t xml:space="preserve"> подписк</w:t>
      </w:r>
      <w:r w:rsidR="00547BEE" w:rsidRPr="00F633CF">
        <w:rPr>
          <w:sz w:val="28"/>
          <w:szCs w:val="28"/>
        </w:rPr>
        <w:t>и и время, проведённое онлайн</w:t>
      </w:r>
      <w:r w:rsidRPr="00FC65F5">
        <w:rPr>
          <w:sz w:val="28"/>
          <w:szCs w:val="28"/>
        </w:rPr>
        <w:t xml:space="preserve"> в ответ </w:t>
      </w:r>
      <w:proofErr w:type="gramStart"/>
      <w:r w:rsidRPr="00FC65F5">
        <w:rPr>
          <w:sz w:val="28"/>
          <w:szCs w:val="28"/>
        </w:rPr>
        <w:t>на финансовое давление</w:t>
      </w:r>
      <w:proofErr w:type="gramEnd"/>
      <w:r w:rsidRPr="00FC65F5">
        <w:rPr>
          <w:sz w:val="28"/>
          <w:szCs w:val="28"/>
        </w:rPr>
        <w:t xml:space="preserve"> или меняют свое новостное поведение в ответ на потребности в психическом благополучии. Существует также растущая вероятность того, что геополитическая напряженность приведет к новым санкциям и запретам на платформы, которые могут радикально изменить поведение пользователей и более широкий цифровой ландшафт.</w:t>
      </w:r>
    </w:p>
    <w:p w14:paraId="55B8D0CD" w14:textId="47FF71D2" w:rsidR="003204DC" w:rsidRPr="00F633CF" w:rsidRDefault="00547BEE" w:rsidP="003204DC">
      <w:pPr>
        <w:spacing w:line="360" w:lineRule="auto"/>
        <w:ind w:firstLine="709"/>
        <w:jc w:val="both"/>
        <w:rPr>
          <w:sz w:val="28"/>
          <w:szCs w:val="28"/>
        </w:rPr>
      </w:pPr>
      <w:r w:rsidRPr="00F633CF">
        <w:rPr>
          <w:sz w:val="28"/>
          <w:szCs w:val="28"/>
        </w:rPr>
        <w:t>В-третьих, создать на национальном уровне отечественную социально-экологичную повестку</w:t>
      </w:r>
      <w:r w:rsidR="003204DC" w:rsidRPr="00F633CF">
        <w:rPr>
          <w:sz w:val="28"/>
          <w:szCs w:val="28"/>
        </w:rPr>
        <w:t>, ориентация отечественных компаний на к</w:t>
      </w:r>
      <w:r w:rsidRPr="00F633CF">
        <w:rPr>
          <w:sz w:val="28"/>
          <w:szCs w:val="28"/>
        </w:rPr>
        <w:t>онцепци</w:t>
      </w:r>
      <w:r w:rsidR="003204DC" w:rsidRPr="00F633CF">
        <w:rPr>
          <w:sz w:val="28"/>
          <w:szCs w:val="28"/>
        </w:rPr>
        <w:t>ю</w:t>
      </w:r>
      <w:r w:rsidRPr="00F633CF">
        <w:rPr>
          <w:sz w:val="28"/>
          <w:szCs w:val="28"/>
        </w:rPr>
        <w:t xml:space="preserve"> ESG (</w:t>
      </w:r>
      <w:proofErr w:type="spellStart"/>
      <w:r w:rsidRPr="00F633CF">
        <w:rPr>
          <w:sz w:val="28"/>
          <w:szCs w:val="28"/>
        </w:rPr>
        <w:t>Environmental</w:t>
      </w:r>
      <w:proofErr w:type="spellEnd"/>
      <w:r w:rsidRPr="00F633CF">
        <w:rPr>
          <w:sz w:val="28"/>
          <w:szCs w:val="28"/>
        </w:rPr>
        <w:t xml:space="preserve"> (Экология), </w:t>
      </w:r>
      <w:proofErr w:type="spellStart"/>
      <w:r w:rsidRPr="00F633CF">
        <w:rPr>
          <w:sz w:val="28"/>
          <w:szCs w:val="28"/>
        </w:rPr>
        <w:t>Social</w:t>
      </w:r>
      <w:proofErr w:type="spellEnd"/>
      <w:r w:rsidRPr="00F633CF">
        <w:rPr>
          <w:sz w:val="28"/>
          <w:szCs w:val="28"/>
        </w:rPr>
        <w:t xml:space="preserve"> (Социальная ответственность), </w:t>
      </w:r>
      <w:proofErr w:type="spellStart"/>
      <w:r w:rsidRPr="00F633CF">
        <w:rPr>
          <w:sz w:val="28"/>
          <w:szCs w:val="28"/>
        </w:rPr>
        <w:t>Governance</w:t>
      </w:r>
      <w:proofErr w:type="spellEnd"/>
      <w:r w:rsidRPr="00F633CF">
        <w:rPr>
          <w:sz w:val="28"/>
          <w:szCs w:val="28"/>
        </w:rPr>
        <w:t xml:space="preserve"> (Корпоративное управление)</w:t>
      </w:r>
      <w:r w:rsidR="003204DC" w:rsidRPr="00F633CF">
        <w:rPr>
          <w:sz w:val="28"/>
          <w:szCs w:val="28"/>
        </w:rPr>
        <w:t>, которая</w:t>
      </w:r>
      <w:r w:rsidRPr="00F633CF">
        <w:rPr>
          <w:sz w:val="28"/>
          <w:szCs w:val="28"/>
        </w:rPr>
        <w:t xml:space="preserve"> </w:t>
      </w:r>
      <w:r w:rsidR="003204DC" w:rsidRPr="00F633CF">
        <w:rPr>
          <w:sz w:val="28"/>
          <w:szCs w:val="28"/>
        </w:rPr>
        <w:t>способствует повышению узнаваемости бренда, прибыли и отношений с клиентами</w:t>
      </w:r>
      <w:r w:rsidRPr="00F633CF">
        <w:rPr>
          <w:sz w:val="28"/>
          <w:szCs w:val="28"/>
        </w:rPr>
        <w:t xml:space="preserve">. </w:t>
      </w:r>
      <w:r w:rsidR="009671B2" w:rsidRPr="00F633CF">
        <w:rPr>
          <w:sz w:val="28"/>
          <w:szCs w:val="28"/>
        </w:rPr>
        <w:t>Сегодня многие компании основывают свою маркетинговую стратегию на</w:t>
      </w:r>
      <w:r w:rsidR="00705434" w:rsidRPr="00F633CF">
        <w:rPr>
          <w:sz w:val="28"/>
          <w:szCs w:val="28"/>
        </w:rPr>
        <w:t xml:space="preserve"> </w:t>
      </w:r>
      <w:r w:rsidR="009671B2" w:rsidRPr="00F633CF">
        <w:rPr>
          <w:rFonts w:eastAsiaTheme="majorEastAsia"/>
          <w:sz w:val="28"/>
          <w:szCs w:val="28"/>
        </w:rPr>
        <w:t>ESG</w:t>
      </w:r>
      <w:r w:rsidR="003204DC" w:rsidRPr="00F633CF">
        <w:rPr>
          <w:rFonts w:eastAsiaTheme="majorEastAsia"/>
          <w:sz w:val="28"/>
          <w:szCs w:val="28"/>
        </w:rPr>
        <w:t>.</w:t>
      </w:r>
      <w:r w:rsidR="003204DC" w:rsidRPr="00F633CF">
        <w:rPr>
          <w:sz w:val="28"/>
          <w:szCs w:val="28"/>
        </w:rPr>
        <w:t xml:space="preserve"> В 2022 г. насчитывалось более 3000 компаний, которые следуют принципам ESG. Многие глобальные бренды присоединились к ESG-повестке. </w:t>
      </w:r>
      <w:proofErr w:type="spellStart"/>
      <w:r w:rsidR="003204DC" w:rsidRPr="00F633CF">
        <w:rPr>
          <w:sz w:val="28"/>
          <w:szCs w:val="28"/>
        </w:rPr>
        <w:t>Jimmy</w:t>
      </w:r>
      <w:proofErr w:type="spellEnd"/>
      <w:r w:rsidR="003204DC" w:rsidRPr="00F633CF">
        <w:rPr>
          <w:sz w:val="28"/>
          <w:szCs w:val="28"/>
        </w:rPr>
        <w:t xml:space="preserve"> </w:t>
      </w:r>
      <w:proofErr w:type="spellStart"/>
      <w:r w:rsidR="003204DC" w:rsidRPr="00F633CF">
        <w:rPr>
          <w:sz w:val="28"/>
          <w:szCs w:val="28"/>
        </w:rPr>
        <w:t>Choo</w:t>
      </w:r>
      <w:proofErr w:type="spellEnd"/>
      <w:r w:rsidR="003204DC" w:rsidRPr="00F633CF">
        <w:rPr>
          <w:sz w:val="28"/>
          <w:szCs w:val="28"/>
        </w:rPr>
        <w:t xml:space="preserve">, </w:t>
      </w:r>
      <w:proofErr w:type="spellStart"/>
      <w:r w:rsidR="003204DC" w:rsidRPr="00F633CF">
        <w:rPr>
          <w:sz w:val="28"/>
          <w:szCs w:val="28"/>
        </w:rPr>
        <w:t>Michael</w:t>
      </w:r>
      <w:proofErr w:type="spellEnd"/>
      <w:r w:rsidR="003204DC" w:rsidRPr="00F633CF">
        <w:rPr>
          <w:sz w:val="28"/>
          <w:szCs w:val="28"/>
        </w:rPr>
        <w:t xml:space="preserve"> </w:t>
      </w:r>
      <w:proofErr w:type="spellStart"/>
      <w:r w:rsidR="003204DC" w:rsidRPr="00F633CF">
        <w:rPr>
          <w:sz w:val="28"/>
          <w:szCs w:val="28"/>
        </w:rPr>
        <w:t>Kors</w:t>
      </w:r>
      <w:proofErr w:type="spellEnd"/>
      <w:r w:rsidR="003204DC" w:rsidRPr="00F633CF">
        <w:rPr>
          <w:sz w:val="28"/>
          <w:szCs w:val="28"/>
        </w:rPr>
        <w:t xml:space="preserve">, </w:t>
      </w:r>
      <w:proofErr w:type="spellStart"/>
      <w:r w:rsidR="003204DC" w:rsidRPr="00F633CF">
        <w:rPr>
          <w:sz w:val="28"/>
          <w:szCs w:val="28"/>
        </w:rPr>
        <w:t>Gucci</w:t>
      </w:r>
      <w:proofErr w:type="spellEnd"/>
      <w:r w:rsidR="003204DC" w:rsidRPr="00F633CF">
        <w:rPr>
          <w:sz w:val="28"/>
          <w:szCs w:val="28"/>
        </w:rPr>
        <w:t xml:space="preserve"> и др. имеют высокие рейтинги социальной ответственности благодаря тому, что отказались от натурального меха в производстве и используют синтетические материалы [</w:t>
      </w:r>
      <w:r w:rsidR="00EC1784" w:rsidRPr="00F633CF">
        <w:rPr>
          <w:sz w:val="28"/>
          <w:szCs w:val="28"/>
        </w:rPr>
        <w:t>69</w:t>
      </w:r>
      <w:r w:rsidR="003204DC" w:rsidRPr="00F633CF">
        <w:rPr>
          <w:sz w:val="28"/>
          <w:szCs w:val="28"/>
        </w:rPr>
        <w:t xml:space="preserve">]. </w:t>
      </w:r>
    </w:p>
    <w:p w14:paraId="6D40F939" w14:textId="51D00FAD" w:rsidR="00547BEE" w:rsidRPr="00F633CF" w:rsidRDefault="00705434" w:rsidP="003204DC">
      <w:pPr>
        <w:spacing w:line="360" w:lineRule="auto"/>
        <w:ind w:firstLine="709"/>
        <w:jc w:val="both"/>
        <w:rPr>
          <w:sz w:val="28"/>
          <w:szCs w:val="28"/>
        </w:rPr>
      </w:pPr>
      <w:r w:rsidRPr="00F633CF">
        <w:rPr>
          <w:sz w:val="28"/>
          <w:szCs w:val="28"/>
        </w:rPr>
        <w:t>И</w:t>
      </w:r>
      <w:r w:rsidR="009671B2" w:rsidRPr="00F633CF">
        <w:rPr>
          <w:sz w:val="28"/>
          <w:szCs w:val="28"/>
        </w:rPr>
        <w:t>сследование</w:t>
      </w:r>
      <w:r w:rsidRPr="00F633CF">
        <w:rPr>
          <w:sz w:val="28"/>
          <w:szCs w:val="28"/>
        </w:rPr>
        <w:t xml:space="preserve"> </w:t>
      </w:r>
      <w:r w:rsidR="009671B2" w:rsidRPr="00F633CF">
        <w:rPr>
          <w:sz w:val="28"/>
          <w:szCs w:val="28"/>
        </w:rPr>
        <w:t>Гарвардской школой права</w:t>
      </w:r>
      <w:r w:rsidRPr="00F633CF">
        <w:rPr>
          <w:sz w:val="28"/>
          <w:szCs w:val="28"/>
        </w:rPr>
        <w:t xml:space="preserve"> </w:t>
      </w:r>
      <w:r w:rsidR="009671B2" w:rsidRPr="00F633CF">
        <w:rPr>
          <w:sz w:val="28"/>
          <w:szCs w:val="28"/>
        </w:rPr>
        <w:t>показало, что инвесторы, которые приняли стратегию ESG в рамках своей корпоративной культуры, получили больше прибыли, чем те, кто этого не сделал, особенно при анализе долгосрочного результата</w:t>
      </w:r>
      <w:r w:rsidR="003204DC" w:rsidRPr="00F633CF">
        <w:rPr>
          <w:sz w:val="28"/>
          <w:szCs w:val="28"/>
        </w:rPr>
        <w:t xml:space="preserve"> (рис. 2</w:t>
      </w:r>
      <w:r w:rsidR="003F3862" w:rsidRPr="00F633CF">
        <w:rPr>
          <w:sz w:val="28"/>
          <w:szCs w:val="28"/>
        </w:rPr>
        <w:t>4</w:t>
      </w:r>
      <w:r w:rsidR="003204DC" w:rsidRPr="00F633CF">
        <w:rPr>
          <w:sz w:val="28"/>
          <w:szCs w:val="28"/>
        </w:rPr>
        <w:t>)</w:t>
      </w:r>
      <w:r w:rsidR="009671B2" w:rsidRPr="00F633CF">
        <w:rPr>
          <w:sz w:val="28"/>
          <w:szCs w:val="28"/>
        </w:rPr>
        <w:t>.</w:t>
      </w:r>
      <w:r w:rsidR="003204DC" w:rsidRPr="00F633CF">
        <w:rPr>
          <w:sz w:val="28"/>
          <w:szCs w:val="28"/>
        </w:rPr>
        <w:t xml:space="preserve"> До 97% глобальных инвесторов опираются на факторы ESG, принимая решения насчет инвестирования потенциальных проектов.</w:t>
      </w:r>
    </w:p>
    <w:p w14:paraId="16C66BE8" w14:textId="77777777" w:rsidR="00705434" w:rsidRPr="00F633CF" w:rsidRDefault="00705434" w:rsidP="00705434">
      <w:pPr>
        <w:ind w:firstLine="709"/>
        <w:jc w:val="both"/>
        <w:rPr>
          <w:sz w:val="28"/>
          <w:szCs w:val="28"/>
        </w:rPr>
      </w:pPr>
    </w:p>
    <w:p w14:paraId="2505D0CB" w14:textId="34CFDC8E" w:rsidR="009671B2" w:rsidRPr="00F633CF" w:rsidRDefault="009671B2" w:rsidP="00705434">
      <w:pPr>
        <w:jc w:val="center"/>
        <w:rPr>
          <w:sz w:val="28"/>
          <w:szCs w:val="28"/>
        </w:rPr>
      </w:pPr>
      <w:r w:rsidRPr="00F633CF">
        <w:rPr>
          <w:sz w:val="28"/>
          <w:szCs w:val="28"/>
        </w:rPr>
        <w:lastRenderedPageBreak/>
        <w:fldChar w:fldCharType="begin"/>
      </w:r>
      <w:r w:rsidR="00CE7433">
        <w:rPr>
          <w:sz w:val="28"/>
          <w:szCs w:val="28"/>
        </w:rPr>
        <w:instrText xml:space="preserve"> INCLUDEPICTURE "C:\\Users\\user\\Library\\Group Containers\\UBF8T346G9.ms\\WebArchiveCopyPasteTempFiles\\com.microsoft.Word\\EXxkPG_1rEWoNTvpEcMAEhNdNmCvj00jvk2GnBLjgIKiEcPC_h8pHSjIE6ew20NclZjXtRnO3HbLUGK1UoTOy6HzKlgw82yknBIov4bu7zDcnyzRODoN7CstF-ScJyo8y17_DeVdc4Hzw8nz2Q3ECd4" \* MERGEFORMAT </w:instrText>
      </w:r>
      <w:r w:rsidRPr="00F633CF">
        <w:rPr>
          <w:sz w:val="28"/>
          <w:szCs w:val="28"/>
        </w:rPr>
        <w:fldChar w:fldCharType="separate"/>
      </w:r>
      <w:r w:rsidRPr="00F633CF">
        <w:rPr>
          <w:noProof/>
          <w:sz w:val="28"/>
          <w:szCs w:val="28"/>
          <w:lang w:eastAsia="ru-RU"/>
        </w:rPr>
        <w:drawing>
          <wp:inline distT="0" distB="0" distL="0" distR="0" wp14:anchorId="360A3DE5" wp14:editId="63B9C49A">
            <wp:extent cx="3492457" cy="2039595"/>
            <wp:effectExtent l="0" t="0" r="635"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28A0092B-C50C-407E-A947-70E740481C1C}">
                          <a14:useLocalDpi xmlns:a14="http://schemas.microsoft.com/office/drawing/2010/main" val="0"/>
                        </a:ext>
                      </a:extLst>
                    </a:blip>
                    <a:srcRect l="8551" t="10660" r="11277" b="8840"/>
                    <a:stretch/>
                  </pic:blipFill>
                  <pic:spPr bwMode="auto">
                    <a:xfrm>
                      <a:off x="0" y="0"/>
                      <a:ext cx="3510814" cy="2050315"/>
                    </a:xfrm>
                    <a:prstGeom prst="rect">
                      <a:avLst/>
                    </a:prstGeom>
                    <a:noFill/>
                    <a:ln>
                      <a:noFill/>
                    </a:ln>
                    <a:extLst>
                      <a:ext uri="{53640926-AAD7-44D8-BBD7-CCE9431645EC}">
                        <a14:shadowObscured xmlns:a14="http://schemas.microsoft.com/office/drawing/2010/main"/>
                      </a:ext>
                    </a:extLst>
                  </pic:spPr>
                </pic:pic>
              </a:graphicData>
            </a:graphic>
          </wp:inline>
        </w:drawing>
      </w:r>
      <w:r w:rsidRPr="00F633CF">
        <w:rPr>
          <w:sz w:val="28"/>
          <w:szCs w:val="28"/>
        </w:rPr>
        <w:fldChar w:fldCharType="end"/>
      </w:r>
    </w:p>
    <w:p w14:paraId="1D39BDB5" w14:textId="008FDBEB" w:rsidR="009671B2" w:rsidRPr="00F633CF" w:rsidRDefault="009671B2" w:rsidP="00705434">
      <w:pPr>
        <w:jc w:val="center"/>
        <w:rPr>
          <w:sz w:val="28"/>
          <w:szCs w:val="28"/>
        </w:rPr>
      </w:pPr>
      <w:r w:rsidRPr="00F633CF">
        <w:rPr>
          <w:sz w:val="28"/>
          <w:szCs w:val="28"/>
        </w:rPr>
        <w:t>Рисунок 2</w:t>
      </w:r>
      <w:r w:rsidR="003F3862" w:rsidRPr="00F633CF">
        <w:rPr>
          <w:sz w:val="28"/>
          <w:szCs w:val="28"/>
        </w:rPr>
        <w:t>4</w:t>
      </w:r>
      <w:r w:rsidRPr="00F633CF">
        <w:rPr>
          <w:sz w:val="28"/>
          <w:szCs w:val="28"/>
        </w:rPr>
        <w:t xml:space="preserve"> – Влияние ESG концепции на прибыльность компании в долгосрочном периоде [</w:t>
      </w:r>
      <w:r w:rsidR="00EC1784" w:rsidRPr="00F633CF">
        <w:rPr>
          <w:sz w:val="28"/>
          <w:szCs w:val="28"/>
        </w:rPr>
        <w:t>69</w:t>
      </w:r>
      <w:r w:rsidRPr="00F633CF">
        <w:rPr>
          <w:sz w:val="28"/>
          <w:szCs w:val="28"/>
        </w:rPr>
        <w:t>]</w:t>
      </w:r>
    </w:p>
    <w:p w14:paraId="344D23BA" w14:textId="77777777" w:rsidR="009671B2" w:rsidRPr="00F633CF" w:rsidRDefault="009671B2" w:rsidP="00705434">
      <w:pPr>
        <w:ind w:firstLine="709"/>
        <w:jc w:val="both"/>
        <w:rPr>
          <w:sz w:val="28"/>
          <w:szCs w:val="28"/>
        </w:rPr>
      </w:pPr>
    </w:p>
    <w:p w14:paraId="6121BAE3" w14:textId="1BF2DA63" w:rsidR="009671B2" w:rsidRPr="00F633CF" w:rsidRDefault="009671B2" w:rsidP="009671B2">
      <w:pPr>
        <w:spacing w:line="360" w:lineRule="auto"/>
        <w:ind w:firstLine="709"/>
        <w:jc w:val="both"/>
        <w:rPr>
          <w:spacing w:val="-8"/>
          <w:sz w:val="28"/>
          <w:szCs w:val="28"/>
        </w:rPr>
      </w:pPr>
      <w:r w:rsidRPr="00F633CF">
        <w:rPr>
          <w:spacing w:val="-8"/>
          <w:sz w:val="28"/>
          <w:szCs w:val="28"/>
        </w:rPr>
        <w:t>В практике зарубежных компаний получает такой термин как ESG маркетинг</w:t>
      </w:r>
      <w:r w:rsidR="001E27F4">
        <w:rPr>
          <w:spacing w:val="-8"/>
          <w:sz w:val="28"/>
          <w:szCs w:val="28"/>
        </w:rPr>
        <w:t> </w:t>
      </w:r>
      <w:r w:rsidRPr="00F633CF">
        <w:rPr>
          <w:spacing w:val="-8"/>
          <w:sz w:val="28"/>
          <w:szCs w:val="28"/>
        </w:rPr>
        <w:t>[</w:t>
      </w:r>
      <w:r w:rsidR="00EC1784" w:rsidRPr="00F633CF">
        <w:rPr>
          <w:spacing w:val="-8"/>
          <w:sz w:val="28"/>
          <w:szCs w:val="28"/>
        </w:rPr>
        <w:t>51</w:t>
      </w:r>
      <w:r w:rsidRPr="00F633CF">
        <w:rPr>
          <w:spacing w:val="-8"/>
          <w:sz w:val="28"/>
          <w:szCs w:val="28"/>
        </w:rPr>
        <w:t>] Маркетинг ESG – это маркетинг прогресса организации в достижении ее экологических, социальных и управленческих</w:t>
      </w:r>
      <w:r w:rsidR="003204DC" w:rsidRPr="00F633CF">
        <w:rPr>
          <w:spacing w:val="-8"/>
          <w:sz w:val="28"/>
          <w:szCs w:val="28"/>
        </w:rPr>
        <w:t xml:space="preserve"> </w:t>
      </w:r>
      <w:r w:rsidRPr="00F633CF">
        <w:rPr>
          <w:spacing w:val="-8"/>
          <w:sz w:val="28"/>
          <w:szCs w:val="28"/>
        </w:rPr>
        <w:t>целей</w:t>
      </w:r>
      <w:r w:rsidR="008B0528" w:rsidRPr="00F633CF">
        <w:rPr>
          <w:spacing w:val="-8"/>
          <w:sz w:val="28"/>
          <w:szCs w:val="28"/>
        </w:rPr>
        <w:t xml:space="preserve"> </w:t>
      </w:r>
      <w:r w:rsidRPr="00F633CF">
        <w:rPr>
          <w:spacing w:val="-8"/>
          <w:sz w:val="28"/>
          <w:szCs w:val="28"/>
        </w:rPr>
        <w:t xml:space="preserve">(ESG) с использованием конкретных типов отчетности и обновления статуса. Цель состоит в том, чтобы поделиться со всеми заинтересованными сторонами, включая инвесторов, руководителей, сотрудников и клиентов, как компания влияет на окружающую среду, социальные и управленческие темы, которые важны для бизнеса. </w:t>
      </w:r>
      <w:r w:rsidR="00547BEE" w:rsidRPr="00F633CF">
        <w:rPr>
          <w:spacing w:val="-8"/>
          <w:sz w:val="28"/>
          <w:szCs w:val="28"/>
        </w:rPr>
        <w:t xml:space="preserve">Со стороны PR нужно выстроить коммуникацию со всеми сторонами, которые будут заинтересованы. Компания образует определенное мнение вокруг себя, которое мониторят инвесторы и те, кто занимается аналитикой. </w:t>
      </w:r>
    </w:p>
    <w:p w14:paraId="25BE1913" w14:textId="2407B668" w:rsidR="009671B2" w:rsidRPr="00F633CF" w:rsidRDefault="009671B2" w:rsidP="009671B2">
      <w:pPr>
        <w:spacing w:line="360" w:lineRule="auto"/>
        <w:ind w:firstLine="709"/>
        <w:jc w:val="both"/>
        <w:rPr>
          <w:sz w:val="28"/>
          <w:szCs w:val="28"/>
        </w:rPr>
      </w:pPr>
      <w:r w:rsidRPr="00F633CF">
        <w:rPr>
          <w:rFonts w:eastAsiaTheme="majorEastAsia"/>
          <w:sz w:val="28"/>
          <w:szCs w:val="28"/>
        </w:rPr>
        <w:t>Цифровой маркетинг,</w:t>
      </w:r>
      <w:r w:rsidR="003204DC" w:rsidRPr="00F633CF">
        <w:rPr>
          <w:sz w:val="28"/>
          <w:szCs w:val="28"/>
        </w:rPr>
        <w:t xml:space="preserve"> </w:t>
      </w:r>
      <w:r w:rsidRPr="00F633CF">
        <w:rPr>
          <w:sz w:val="28"/>
          <w:szCs w:val="28"/>
        </w:rPr>
        <w:t>который позволяет брендам эффективно и целенаправленно охватить свою целевую аудиторию, предоставляет компаниям возможность донести свою позицию по ESG и продемонстрировать свою приверженность этим</w:t>
      </w:r>
      <w:r w:rsidR="003204DC" w:rsidRPr="00F633CF">
        <w:rPr>
          <w:sz w:val="28"/>
          <w:szCs w:val="28"/>
        </w:rPr>
        <w:t xml:space="preserve"> </w:t>
      </w:r>
      <w:r w:rsidRPr="00F633CF">
        <w:rPr>
          <w:rFonts w:eastAsiaTheme="majorEastAsia"/>
          <w:sz w:val="28"/>
          <w:szCs w:val="28"/>
        </w:rPr>
        <w:t>ценностям и получить конкурентное преимущество перед теми, которые этого не делают.</w:t>
      </w:r>
    </w:p>
    <w:p w14:paraId="6A07B75F" w14:textId="1DB6D7C6" w:rsidR="00547BEE" w:rsidRPr="00F633CF" w:rsidRDefault="009671B2" w:rsidP="008B0528">
      <w:pPr>
        <w:spacing w:line="360" w:lineRule="auto"/>
        <w:ind w:firstLine="709"/>
        <w:jc w:val="both"/>
        <w:rPr>
          <w:sz w:val="28"/>
          <w:szCs w:val="28"/>
        </w:rPr>
      </w:pPr>
      <w:r w:rsidRPr="00F633CF">
        <w:rPr>
          <w:sz w:val="28"/>
          <w:szCs w:val="28"/>
        </w:rPr>
        <w:t>ESG особенно важно, когда дело доходит до молодого поколения, такого как</w:t>
      </w:r>
      <w:r w:rsidR="003204DC" w:rsidRPr="00F633CF">
        <w:rPr>
          <w:sz w:val="28"/>
          <w:szCs w:val="28"/>
        </w:rPr>
        <w:t xml:space="preserve"> </w:t>
      </w:r>
      <w:proofErr w:type="spellStart"/>
      <w:r w:rsidRPr="00F633CF">
        <w:rPr>
          <w:rFonts w:eastAsiaTheme="majorEastAsia"/>
          <w:sz w:val="28"/>
          <w:szCs w:val="28"/>
        </w:rPr>
        <w:t>миллениалы</w:t>
      </w:r>
      <w:proofErr w:type="spellEnd"/>
      <w:r w:rsidRPr="00F633CF">
        <w:rPr>
          <w:rFonts w:eastAsiaTheme="majorEastAsia"/>
          <w:sz w:val="28"/>
          <w:szCs w:val="28"/>
        </w:rPr>
        <w:t xml:space="preserve"> и поколение Z</w:t>
      </w:r>
      <w:r w:rsidRPr="00F633CF">
        <w:rPr>
          <w:sz w:val="28"/>
          <w:szCs w:val="28"/>
        </w:rPr>
        <w:t>, которые хорошо разбирается в технологиях и хорошо осведомлены об охране окружающей среды, социальной справедливости и этическом управлении.</w:t>
      </w:r>
      <w:r w:rsidR="008B0528" w:rsidRPr="00F633CF">
        <w:rPr>
          <w:sz w:val="28"/>
          <w:szCs w:val="28"/>
        </w:rPr>
        <w:t xml:space="preserve"> Поколение Z с большей вероятностью купит устойчивую моду, чем бэби-</w:t>
      </w:r>
      <w:proofErr w:type="spellStart"/>
      <w:r w:rsidR="008B0528" w:rsidRPr="00F633CF">
        <w:rPr>
          <w:sz w:val="28"/>
          <w:szCs w:val="28"/>
        </w:rPr>
        <w:t>бумеры</w:t>
      </w:r>
      <w:proofErr w:type="spellEnd"/>
      <w:r w:rsidR="008B0528" w:rsidRPr="00F633CF">
        <w:rPr>
          <w:sz w:val="28"/>
          <w:szCs w:val="28"/>
        </w:rPr>
        <w:t xml:space="preserve">. Стоимость компании больше зависит не только от продуктов, которые она продает, но и </w:t>
      </w:r>
      <w:r w:rsidR="008B0528" w:rsidRPr="00F633CF">
        <w:rPr>
          <w:sz w:val="28"/>
          <w:szCs w:val="28"/>
        </w:rPr>
        <w:lastRenderedPageBreak/>
        <w:t>от ее этических вкладов в общество. Компании с рекордно высокими доходами растут быстрее и имеют более довольных клиентов.</w:t>
      </w:r>
    </w:p>
    <w:p w14:paraId="6E9B32B8" w14:textId="26304B18" w:rsidR="00547BEE" w:rsidRPr="00F633CF" w:rsidRDefault="008B0528" w:rsidP="003204DC">
      <w:pPr>
        <w:spacing w:line="360" w:lineRule="auto"/>
        <w:ind w:firstLine="709"/>
        <w:jc w:val="both"/>
        <w:rPr>
          <w:sz w:val="28"/>
          <w:szCs w:val="28"/>
        </w:rPr>
      </w:pPr>
      <w:r w:rsidRPr="00F633CF">
        <w:rPr>
          <w:sz w:val="28"/>
          <w:szCs w:val="28"/>
        </w:rPr>
        <w:t xml:space="preserve">Для российского рынка, очевидно, не надо </w:t>
      </w:r>
      <w:r w:rsidR="00902CCC" w:rsidRPr="00F633CF">
        <w:rPr>
          <w:sz w:val="28"/>
          <w:szCs w:val="28"/>
        </w:rPr>
        <w:t>бездумно</w:t>
      </w:r>
      <w:r w:rsidRPr="00F633CF">
        <w:rPr>
          <w:sz w:val="28"/>
          <w:szCs w:val="28"/>
        </w:rPr>
        <w:t xml:space="preserve"> копировать зарубежный опыт ESG маркетинга, </w:t>
      </w:r>
      <w:r w:rsidR="00547BEE" w:rsidRPr="00F633CF">
        <w:rPr>
          <w:sz w:val="28"/>
          <w:szCs w:val="28"/>
        </w:rPr>
        <w:t>перетягивать западные тренды без изменений, пытаясь адаптировать их под российские реалии. Стоит подойти к ESG, как к тем принципам, которые помогут отвлечься потребителям на фоне кризиса, почувствовать собственную важность. Для отечественных брендов, которые только начинают продвигаться на рынке, это возможность подойти с правильной стороны и завоевать репутацию на рынке.</w:t>
      </w:r>
      <w:r w:rsidRPr="00F633CF">
        <w:rPr>
          <w:sz w:val="28"/>
          <w:szCs w:val="28"/>
        </w:rPr>
        <w:t xml:space="preserve"> </w:t>
      </w:r>
      <w:r w:rsidR="00547BEE" w:rsidRPr="00F633CF">
        <w:rPr>
          <w:sz w:val="28"/>
          <w:szCs w:val="28"/>
        </w:rPr>
        <w:t>Если нет возможности полностью переделать производство под факторы ESG, лучше сказать об этом честно, но не пытаться использовать «зеленый камуфляж». Транслировать приверженность к социальной ответственности можно через благотворительную помощь. Реализовать активность можно на всех площадках.</w:t>
      </w:r>
    </w:p>
    <w:p w14:paraId="5074426E" w14:textId="35F6338B" w:rsidR="004A358D" w:rsidRPr="00F633CF" w:rsidRDefault="00444320" w:rsidP="00E849CD">
      <w:pPr>
        <w:spacing w:line="360" w:lineRule="auto"/>
        <w:ind w:firstLine="709"/>
        <w:jc w:val="both"/>
        <w:rPr>
          <w:sz w:val="28"/>
          <w:szCs w:val="28"/>
        </w:rPr>
      </w:pPr>
      <w:r w:rsidRPr="00F633CF">
        <w:rPr>
          <w:sz w:val="28"/>
          <w:szCs w:val="28"/>
        </w:rPr>
        <w:t xml:space="preserve">Рассмотрим рекомендации по развитию инновационных инструментов маркетинга в практике российских компаний. </w:t>
      </w:r>
      <w:r w:rsidR="004A358D" w:rsidRPr="00F633CF">
        <w:rPr>
          <w:sz w:val="28"/>
          <w:szCs w:val="28"/>
        </w:rPr>
        <w:t xml:space="preserve">Чтобы обгонять конкурентов, компании должны </w:t>
      </w:r>
      <w:r w:rsidR="00E849CD" w:rsidRPr="00F633CF">
        <w:rPr>
          <w:sz w:val="28"/>
          <w:szCs w:val="28"/>
        </w:rPr>
        <w:t>использовать</w:t>
      </w:r>
      <w:r w:rsidR="004A358D" w:rsidRPr="00F633CF">
        <w:rPr>
          <w:sz w:val="28"/>
          <w:szCs w:val="28"/>
        </w:rPr>
        <w:t xml:space="preserve"> </w:t>
      </w:r>
      <w:r w:rsidR="00E849CD" w:rsidRPr="00F633CF">
        <w:rPr>
          <w:sz w:val="28"/>
          <w:szCs w:val="28"/>
        </w:rPr>
        <w:t>инновационные инструменты, доказавшие свою эффективность в практике зарубежных компаний</w:t>
      </w:r>
      <w:r w:rsidR="004A358D" w:rsidRPr="00F633CF">
        <w:rPr>
          <w:sz w:val="28"/>
          <w:szCs w:val="28"/>
        </w:rPr>
        <w:t>. Также требуется быть в курсе долгосрочных перспектив на рынке e-</w:t>
      </w:r>
      <w:proofErr w:type="spellStart"/>
      <w:r w:rsidR="004A358D" w:rsidRPr="00F633CF">
        <w:rPr>
          <w:sz w:val="28"/>
          <w:szCs w:val="28"/>
        </w:rPr>
        <w:t>commerce</w:t>
      </w:r>
      <w:proofErr w:type="spellEnd"/>
      <w:r w:rsidR="004A358D" w:rsidRPr="00F633CF">
        <w:rPr>
          <w:sz w:val="28"/>
          <w:szCs w:val="28"/>
        </w:rPr>
        <w:t xml:space="preserve"> и незамедлительно реагировать на главные тенденции цифрового маркетинга. </w:t>
      </w:r>
    </w:p>
    <w:p w14:paraId="48E1238D" w14:textId="22DCD26D" w:rsidR="003204DC" w:rsidRPr="00F633CF" w:rsidRDefault="00444320" w:rsidP="003204DC">
      <w:pPr>
        <w:spacing w:line="360" w:lineRule="auto"/>
        <w:ind w:firstLine="709"/>
        <w:jc w:val="both"/>
        <w:rPr>
          <w:sz w:val="28"/>
          <w:szCs w:val="28"/>
        </w:rPr>
      </w:pPr>
      <w:r w:rsidRPr="00F633CF">
        <w:rPr>
          <w:sz w:val="28"/>
          <w:szCs w:val="28"/>
        </w:rPr>
        <w:t>В таблице 1</w:t>
      </w:r>
      <w:r w:rsidR="00F17212" w:rsidRPr="00F633CF">
        <w:rPr>
          <w:sz w:val="28"/>
          <w:szCs w:val="28"/>
        </w:rPr>
        <w:t>2</w:t>
      </w:r>
      <w:r w:rsidRPr="00F633CF">
        <w:rPr>
          <w:sz w:val="28"/>
          <w:szCs w:val="28"/>
        </w:rPr>
        <w:t xml:space="preserve"> представим </w:t>
      </w:r>
      <w:r w:rsidR="001D5B2D" w:rsidRPr="00F633CF">
        <w:rPr>
          <w:sz w:val="28"/>
          <w:szCs w:val="28"/>
        </w:rPr>
        <w:t>обобщенные рекомендации, направленные на развитие ряда инструментов.</w:t>
      </w:r>
    </w:p>
    <w:p w14:paraId="4CE505C7" w14:textId="77777777" w:rsidR="001D5B2D" w:rsidRPr="00F633CF" w:rsidRDefault="001D5B2D" w:rsidP="001D5B2D">
      <w:pPr>
        <w:shd w:val="clear" w:color="auto" w:fill="FFFFFF"/>
        <w:contextualSpacing/>
        <w:jc w:val="both"/>
        <w:rPr>
          <w:color w:val="000000" w:themeColor="text1"/>
          <w:sz w:val="28"/>
          <w:szCs w:val="28"/>
          <w:shd w:val="clear" w:color="auto" w:fill="FFFFFF"/>
        </w:rPr>
      </w:pPr>
    </w:p>
    <w:p w14:paraId="46EF91AE" w14:textId="584E7238" w:rsidR="003204DC" w:rsidRPr="00F633CF" w:rsidRDefault="003204DC" w:rsidP="001D5B2D">
      <w:pPr>
        <w:shd w:val="clear" w:color="auto" w:fill="FFFFFF"/>
        <w:contextualSpacing/>
        <w:jc w:val="both"/>
        <w:rPr>
          <w:color w:val="000000" w:themeColor="text1"/>
          <w:shd w:val="clear" w:color="auto" w:fill="FFFFFF"/>
        </w:rPr>
      </w:pPr>
      <w:r w:rsidRPr="00F633CF">
        <w:rPr>
          <w:color w:val="000000" w:themeColor="text1"/>
          <w:sz w:val="28"/>
          <w:szCs w:val="28"/>
          <w:shd w:val="clear" w:color="auto" w:fill="FFFFFF"/>
        </w:rPr>
        <w:t xml:space="preserve">Таблица </w:t>
      </w:r>
      <w:r w:rsidR="001D5B2D" w:rsidRPr="00F633CF">
        <w:rPr>
          <w:color w:val="000000" w:themeColor="text1"/>
          <w:sz w:val="28"/>
          <w:szCs w:val="28"/>
          <w:shd w:val="clear" w:color="auto" w:fill="FFFFFF"/>
        </w:rPr>
        <w:t>1</w:t>
      </w:r>
      <w:r w:rsidR="00F17212" w:rsidRPr="00F633CF">
        <w:rPr>
          <w:color w:val="000000" w:themeColor="text1"/>
          <w:sz w:val="28"/>
          <w:szCs w:val="28"/>
          <w:shd w:val="clear" w:color="auto" w:fill="FFFFFF"/>
        </w:rPr>
        <w:t>2</w:t>
      </w:r>
      <w:r w:rsidRPr="00F633CF">
        <w:rPr>
          <w:color w:val="000000" w:themeColor="text1"/>
          <w:sz w:val="28"/>
          <w:szCs w:val="28"/>
          <w:shd w:val="clear" w:color="auto" w:fill="FFFFFF"/>
        </w:rPr>
        <w:t xml:space="preserve"> – </w:t>
      </w:r>
      <w:r w:rsidR="001D5B2D" w:rsidRPr="00F633CF">
        <w:rPr>
          <w:color w:val="000000" w:themeColor="text1"/>
          <w:sz w:val="28"/>
          <w:szCs w:val="28"/>
          <w:shd w:val="clear" w:color="auto" w:fill="FFFFFF"/>
        </w:rPr>
        <w:t>Р</w:t>
      </w:r>
      <w:r w:rsidRPr="00F633CF">
        <w:rPr>
          <w:sz w:val="28"/>
          <w:szCs w:val="28"/>
        </w:rPr>
        <w:t xml:space="preserve">екомендации по развитию инструментов цифрового маркетинга в </w:t>
      </w:r>
      <w:r w:rsidR="001D5B2D" w:rsidRPr="00F633CF">
        <w:rPr>
          <w:sz w:val="28"/>
          <w:szCs w:val="28"/>
        </w:rPr>
        <w:t>практике отечественных компаний</w:t>
      </w:r>
      <w:r w:rsidRPr="00F633CF">
        <w:rPr>
          <w:sz w:val="28"/>
          <w:szCs w:val="28"/>
        </w:rPr>
        <w:t xml:space="preserve"> (составлено автором)</w:t>
      </w:r>
    </w:p>
    <w:tbl>
      <w:tblPr>
        <w:tblStyle w:val="aa"/>
        <w:tblW w:w="0" w:type="auto"/>
        <w:tblLook w:val="04A0" w:firstRow="1" w:lastRow="0" w:firstColumn="1" w:lastColumn="0" w:noHBand="0" w:noVBand="1"/>
      </w:tblPr>
      <w:tblGrid>
        <w:gridCol w:w="2246"/>
        <w:gridCol w:w="3336"/>
        <w:gridCol w:w="3763"/>
      </w:tblGrid>
      <w:tr w:rsidR="003562CE" w:rsidRPr="00F633CF" w14:paraId="26A2E561" w14:textId="77777777" w:rsidTr="007E299A">
        <w:tc>
          <w:tcPr>
            <w:tcW w:w="2246" w:type="dxa"/>
            <w:shd w:val="clear" w:color="auto" w:fill="auto"/>
          </w:tcPr>
          <w:p w14:paraId="6FB493FA" w14:textId="1BA2569B" w:rsidR="003204DC" w:rsidRPr="00F633CF" w:rsidRDefault="001D5B2D" w:rsidP="000D3703">
            <w:pPr>
              <w:contextualSpacing/>
              <w:jc w:val="center"/>
              <w:rPr>
                <w:color w:val="000000" w:themeColor="text1"/>
                <w:sz w:val="22"/>
                <w:szCs w:val="22"/>
                <w:shd w:val="clear" w:color="auto" w:fill="FFFFFF"/>
              </w:rPr>
            </w:pPr>
            <w:r w:rsidRPr="00F633CF">
              <w:rPr>
                <w:color w:val="000000" w:themeColor="text1"/>
                <w:sz w:val="22"/>
                <w:szCs w:val="22"/>
                <w:shd w:val="clear" w:color="auto" w:fill="FFFFFF"/>
              </w:rPr>
              <w:t>Инновационный инструмент</w:t>
            </w:r>
          </w:p>
        </w:tc>
        <w:tc>
          <w:tcPr>
            <w:tcW w:w="3336" w:type="dxa"/>
            <w:shd w:val="clear" w:color="auto" w:fill="auto"/>
          </w:tcPr>
          <w:p w14:paraId="7D9DE0DE" w14:textId="73C4339A" w:rsidR="003204DC" w:rsidRPr="00F633CF" w:rsidRDefault="000D3703" w:rsidP="000D3703">
            <w:pPr>
              <w:contextualSpacing/>
              <w:jc w:val="center"/>
              <w:rPr>
                <w:color w:val="000000" w:themeColor="text1"/>
                <w:sz w:val="22"/>
                <w:szCs w:val="22"/>
                <w:shd w:val="clear" w:color="auto" w:fill="FFFFFF"/>
              </w:rPr>
            </w:pPr>
            <w:r w:rsidRPr="00F633CF">
              <w:rPr>
                <w:color w:val="000000" w:themeColor="text1"/>
                <w:sz w:val="22"/>
                <w:szCs w:val="22"/>
                <w:shd w:val="clear" w:color="auto" w:fill="FFFFFF"/>
              </w:rPr>
              <w:t>Рекомендации по развитию, тенденции развития в мировой экономике</w:t>
            </w:r>
          </w:p>
        </w:tc>
        <w:tc>
          <w:tcPr>
            <w:tcW w:w="3763" w:type="dxa"/>
            <w:shd w:val="clear" w:color="auto" w:fill="auto"/>
          </w:tcPr>
          <w:p w14:paraId="2CC89903" w14:textId="486B5711" w:rsidR="003204DC" w:rsidRPr="00F633CF" w:rsidRDefault="000D3703" w:rsidP="000D3703">
            <w:pPr>
              <w:contextualSpacing/>
              <w:jc w:val="center"/>
              <w:rPr>
                <w:color w:val="000000" w:themeColor="text1"/>
                <w:sz w:val="22"/>
                <w:szCs w:val="22"/>
                <w:shd w:val="clear" w:color="auto" w:fill="FFFFFF"/>
              </w:rPr>
            </w:pPr>
            <w:r w:rsidRPr="00F633CF">
              <w:rPr>
                <w:color w:val="000000" w:themeColor="text1"/>
                <w:sz w:val="22"/>
                <w:szCs w:val="22"/>
                <w:shd w:val="clear" w:color="auto" w:fill="FFFFFF"/>
              </w:rPr>
              <w:t>Экономическая эффективность</w:t>
            </w:r>
          </w:p>
        </w:tc>
      </w:tr>
      <w:tr w:rsidR="00457B39" w:rsidRPr="00F633CF" w14:paraId="5D078A09" w14:textId="77777777" w:rsidTr="007E299A">
        <w:tc>
          <w:tcPr>
            <w:tcW w:w="2246" w:type="dxa"/>
            <w:shd w:val="clear" w:color="auto" w:fill="auto"/>
          </w:tcPr>
          <w:p w14:paraId="39A9D327" w14:textId="5E9D3E5C" w:rsidR="00457B39" w:rsidRPr="00F633CF" w:rsidRDefault="00457B39" w:rsidP="00746138">
            <w:pPr>
              <w:rPr>
                <w:sz w:val="22"/>
                <w:szCs w:val="22"/>
              </w:rPr>
            </w:pPr>
            <w:r w:rsidRPr="00F633CF">
              <w:rPr>
                <w:sz w:val="22"/>
                <w:szCs w:val="22"/>
              </w:rPr>
              <w:t>Проведение онлайн-эфиров</w:t>
            </w:r>
            <w:r w:rsidR="00746138" w:rsidRPr="00F633CF">
              <w:rPr>
                <w:sz w:val="22"/>
                <w:szCs w:val="22"/>
              </w:rPr>
              <w:t xml:space="preserve"> (</w:t>
            </w:r>
            <w:proofErr w:type="spellStart"/>
            <w:r w:rsidR="00746138" w:rsidRPr="00F633CF">
              <w:rPr>
                <w:sz w:val="22"/>
                <w:szCs w:val="22"/>
              </w:rPr>
              <w:t>live</w:t>
            </w:r>
            <w:proofErr w:type="spellEnd"/>
            <w:r w:rsidR="00746138" w:rsidRPr="00F633CF">
              <w:rPr>
                <w:sz w:val="22"/>
                <w:szCs w:val="22"/>
              </w:rPr>
              <w:t xml:space="preserve"> </w:t>
            </w:r>
            <w:proofErr w:type="spellStart"/>
            <w:r w:rsidR="00746138" w:rsidRPr="00F633CF">
              <w:rPr>
                <w:sz w:val="22"/>
                <w:szCs w:val="22"/>
              </w:rPr>
              <w:t>commerce</w:t>
            </w:r>
            <w:proofErr w:type="spellEnd"/>
            <w:r w:rsidR="00746138" w:rsidRPr="00F633CF">
              <w:rPr>
                <w:sz w:val="22"/>
                <w:szCs w:val="22"/>
              </w:rPr>
              <w:t>)</w:t>
            </w:r>
          </w:p>
        </w:tc>
        <w:tc>
          <w:tcPr>
            <w:tcW w:w="3336" w:type="dxa"/>
            <w:shd w:val="clear" w:color="auto" w:fill="auto"/>
          </w:tcPr>
          <w:p w14:paraId="431655DC" w14:textId="7FE354FC" w:rsidR="00457B39" w:rsidRPr="00F633CF" w:rsidRDefault="00457B39" w:rsidP="00746138">
            <w:pPr>
              <w:rPr>
                <w:sz w:val="22"/>
                <w:szCs w:val="22"/>
              </w:rPr>
            </w:pPr>
            <w:r w:rsidRPr="00F633CF">
              <w:rPr>
                <w:sz w:val="22"/>
                <w:szCs w:val="22"/>
              </w:rPr>
              <w:t>Живое общение бывает убедительнее рекламного сообщения. Активное развитие в отдельных странах, например наибольшая популярность инструмента отмечается в Китае</w:t>
            </w:r>
            <w:r w:rsidR="00746138" w:rsidRPr="00F633CF">
              <w:rPr>
                <w:sz w:val="22"/>
                <w:szCs w:val="22"/>
              </w:rPr>
              <w:t xml:space="preserve"> и США</w:t>
            </w:r>
            <w:r w:rsidRPr="00F633CF">
              <w:rPr>
                <w:sz w:val="22"/>
                <w:szCs w:val="22"/>
              </w:rPr>
              <w:t xml:space="preserve">. Запуск в России отечественных платформ для </w:t>
            </w:r>
          </w:p>
        </w:tc>
        <w:tc>
          <w:tcPr>
            <w:tcW w:w="3763" w:type="dxa"/>
            <w:shd w:val="clear" w:color="auto" w:fill="auto"/>
          </w:tcPr>
          <w:p w14:paraId="4AE8B8D4" w14:textId="11B3A543" w:rsidR="00457B39" w:rsidRPr="00F633CF" w:rsidRDefault="00457B39" w:rsidP="00746138">
            <w:pPr>
              <w:rPr>
                <w:sz w:val="22"/>
                <w:szCs w:val="22"/>
              </w:rPr>
            </w:pPr>
            <w:r w:rsidRPr="00F633CF">
              <w:rPr>
                <w:sz w:val="22"/>
                <w:szCs w:val="22"/>
              </w:rPr>
              <w:t xml:space="preserve">96% покупателей узнают больше о товарах именно на </w:t>
            </w:r>
            <w:proofErr w:type="spellStart"/>
            <w:r w:rsidRPr="00F633CF">
              <w:rPr>
                <w:sz w:val="22"/>
                <w:szCs w:val="22"/>
              </w:rPr>
              <w:t>стримах</w:t>
            </w:r>
            <w:proofErr w:type="spellEnd"/>
            <w:r w:rsidR="00746138" w:rsidRPr="00F633CF">
              <w:rPr>
                <w:sz w:val="22"/>
                <w:szCs w:val="22"/>
              </w:rPr>
              <w:t>, повышение объема продаж (на 20-30%) и генерирование трафика для национальных брендов</w:t>
            </w:r>
          </w:p>
        </w:tc>
      </w:tr>
      <w:tr w:rsidR="001E27F4" w:rsidRPr="00F633CF" w14:paraId="05BDFE3E" w14:textId="77777777" w:rsidTr="001E27F4">
        <w:tc>
          <w:tcPr>
            <w:tcW w:w="9345" w:type="dxa"/>
            <w:gridSpan w:val="3"/>
            <w:tcBorders>
              <w:top w:val="single" w:sz="4" w:space="0" w:color="FFFFFF" w:themeColor="background1"/>
              <w:left w:val="single" w:sz="4" w:space="0" w:color="FFFFFF" w:themeColor="background1"/>
              <w:right w:val="single" w:sz="4" w:space="0" w:color="FFFFFF" w:themeColor="background1"/>
            </w:tcBorders>
            <w:shd w:val="clear" w:color="auto" w:fill="auto"/>
          </w:tcPr>
          <w:p w14:paraId="4897E1CB" w14:textId="1BD8DA71" w:rsidR="001E27F4" w:rsidRPr="00F633CF" w:rsidRDefault="001E27F4" w:rsidP="001E27F4">
            <w:pPr>
              <w:shd w:val="clear" w:color="auto" w:fill="FFFFFF"/>
              <w:contextualSpacing/>
              <w:jc w:val="both"/>
              <w:rPr>
                <w:sz w:val="22"/>
                <w:szCs w:val="22"/>
              </w:rPr>
            </w:pPr>
            <w:r w:rsidRPr="001E27F4">
              <w:rPr>
                <w:color w:val="000000" w:themeColor="text1"/>
                <w:sz w:val="28"/>
                <w:szCs w:val="28"/>
                <w:shd w:val="clear" w:color="auto" w:fill="FFFFFF"/>
              </w:rPr>
              <w:lastRenderedPageBreak/>
              <w:t>Продолжение таблицы 12</w:t>
            </w:r>
          </w:p>
        </w:tc>
      </w:tr>
      <w:tr w:rsidR="001E27F4" w:rsidRPr="00F633CF" w14:paraId="1A5B74FC" w14:textId="77777777" w:rsidTr="007E299A">
        <w:tc>
          <w:tcPr>
            <w:tcW w:w="2246" w:type="dxa"/>
            <w:shd w:val="clear" w:color="auto" w:fill="auto"/>
          </w:tcPr>
          <w:p w14:paraId="054660C5" w14:textId="77777777" w:rsidR="001E27F4" w:rsidRPr="00F633CF" w:rsidRDefault="001E27F4" w:rsidP="00BD1900">
            <w:pPr>
              <w:rPr>
                <w:sz w:val="22"/>
                <w:szCs w:val="22"/>
              </w:rPr>
            </w:pPr>
          </w:p>
        </w:tc>
        <w:tc>
          <w:tcPr>
            <w:tcW w:w="3336" w:type="dxa"/>
            <w:shd w:val="clear" w:color="auto" w:fill="auto"/>
          </w:tcPr>
          <w:p w14:paraId="77FB204F" w14:textId="1209F9E9" w:rsidR="001E27F4" w:rsidRPr="00F633CF" w:rsidRDefault="001E27F4" w:rsidP="00BD1900">
            <w:pPr>
              <w:rPr>
                <w:sz w:val="22"/>
                <w:szCs w:val="22"/>
              </w:rPr>
            </w:pPr>
            <w:proofErr w:type="spellStart"/>
            <w:r w:rsidRPr="001E27F4">
              <w:rPr>
                <w:sz w:val="22"/>
                <w:szCs w:val="22"/>
              </w:rPr>
              <w:t>live</w:t>
            </w:r>
            <w:proofErr w:type="spellEnd"/>
            <w:r w:rsidRPr="001E27F4">
              <w:rPr>
                <w:sz w:val="22"/>
                <w:szCs w:val="22"/>
              </w:rPr>
              <w:t xml:space="preserve"> </w:t>
            </w:r>
            <w:proofErr w:type="spellStart"/>
            <w:r w:rsidRPr="001E27F4">
              <w:rPr>
                <w:sz w:val="22"/>
                <w:szCs w:val="22"/>
              </w:rPr>
              <w:t>commerce</w:t>
            </w:r>
            <w:proofErr w:type="spellEnd"/>
            <w:r w:rsidRPr="001E27F4">
              <w:rPr>
                <w:sz w:val="22"/>
                <w:szCs w:val="22"/>
              </w:rPr>
              <w:t xml:space="preserve"> российскими </w:t>
            </w:r>
            <w:proofErr w:type="spellStart"/>
            <w:r w:rsidRPr="001E27F4">
              <w:rPr>
                <w:sz w:val="22"/>
                <w:szCs w:val="22"/>
              </w:rPr>
              <w:t>Big</w:t>
            </w:r>
            <w:proofErr w:type="spellEnd"/>
            <w:r w:rsidRPr="001E27F4">
              <w:rPr>
                <w:sz w:val="22"/>
                <w:szCs w:val="22"/>
              </w:rPr>
              <w:t xml:space="preserve"> </w:t>
            </w:r>
            <w:proofErr w:type="spellStart"/>
            <w:r w:rsidRPr="001E27F4">
              <w:rPr>
                <w:sz w:val="22"/>
                <w:szCs w:val="22"/>
              </w:rPr>
              <w:t>Tech</w:t>
            </w:r>
            <w:proofErr w:type="spellEnd"/>
            <w:r w:rsidRPr="001E27F4">
              <w:rPr>
                <w:sz w:val="22"/>
                <w:szCs w:val="22"/>
              </w:rPr>
              <w:t xml:space="preserve"> компаниями – </w:t>
            </w:r>
            <w:proofErr w:type="spellStart"/>
            <w:r w:rsidRPr="001E27F4">
              <w:rPr>
                <w:sz w:val="22"/>
                <w:szCs w:val="22"/>
              </w:rPr>
              <w:t>Сбер</w:t>
            </w:r>
            <w:proofErr w:type="spellEnd"/>
            <w:r w:rsidRPr="001E27F4">
              <w:rPr>
                <w:sz w:val="22"/>
                <w:szCs w:val="22"/>
              </w:rPr>
              <w:t>, Тинькофф, Яндекс и др.</w:t>
            </w:r>
          </w:p>
        </w:tc>
        <w:tc>
          <w:tcPr>
            <w:tcW w:w="3763" w:type="dxa"/>
            <w:shd w:val="clear" w:color="auto" w:fill="auto"/>
          </w:tcPr>
          <w:p w14:paraId="7813601F" w14:textId="77777777" w:rsidR="001E27F4" w:rsidRPr="00F633CF" w:rsidRDefault="001E27F4" w:rsidP="00BD1900">
            <w:pPr>
              <w:rPr>
                <w:sz w:val="22"/>
                <w:szCs w:val="22"/>
              </w:rPr>
            </w:pPr>
          </w:p>
        </w:tc>
      </w:tr>
      <w:tr w:rsidR="00746138" w:rsidRPr="00F633CF" w14:paraId="5496F442" w14:textId="77777777" w:rsidTr="007E299A">
        <w:tc>
          <w:tcPr>
            <w:tcW w:w="2246" w:type="dxa"/>
            <w:shd w:val="clear" w:color="auto" w:fill="auto"/>
          </w:tcPr>
          <w:p w14:paraId="0C6D6C98" w14:textId="032B963C" w:rsidR="00746138" w:rsidRPr="00F633CF" w:rsidRDefault="00746138" w:rsidP="00BD1900">
            <w:pPr>
              <w:rPr>
                <w:sz w:val="22"/>
                <w:szCs w:val="22"/>
              </w:rPr>
            </w:pPr>
            <w:r w:rsidRPr="00F633CF">
              <w:rPr>
                <w:sz w:val="22"/>
                <w:szCs w:val="22"/>
              </w:rPr>
              <w:t xml:space="preserve">Продвижение через </w:t>
            </w:r>
            <w:proofErr w:type="spellStart"/>
            <w:r w:rsidRPr="00F633CF">
              <w:rPr>
                <w:sz w:val="22"/>
                <w:szCs w:val="22"/>
              </w:rPr>
              <w:t>маркетплейсы</w:t>
            </w:r>
            <w:proofErr w:type="spellEnd"/>
          </w:p>
        </w:tc>
        <w:tc>
          <w:tcPr>
            <w:tcW w:w="3336" w:type="dxa"/>
            <w:shd w:val="clear" w:color="auto" w:fill="auto"/>
          </w:tcPr>
          <w:p w14:paraId="5CEBB9B1" w14:textId="2A07DC72" w:rsidR="00746138" w:rsidRPr="00F633CF" w:rsidRDefault="00746138" w:rsidP="00BD1900">
            <w:pPr>
              <w:rPr>
                <w:sz w:val="22"/>
                <w:szCs w:val="22"/>
              </w:rPr>
            </w:pPr>
            <w:r w:rsidRPr="00F633CF">
              <w:rPr>
                <w:sz w:val="22"/>
                <w:szCs w:val="22"/>
              </w:rPr>
              <w:t xml:space="preserve">К 2024 г. </w:t>
            </w:r>
            <w:proofErr w:type="spellStart"/>
            <w:r w:rsidRPr="00F633CF">
              <w:rPr>
                <w:sz w:val="22"/>
                <w:szCs w:val="22"/>
              </w:rPr>
              <w:t>маркетплейсы</w:t>
            </w:r>
            <w:proofErr w:type="spellEnd"/>
            <w:r w:rsidRPr="00F633CF">
              <w:rPr>
                <w:sz w:val="22"/>
                <w:szCs w:val="22"/>
              </w:rPr>
              <w:t xml:space="preserve"> начнут контролировать 54% российского рынка e-</w:t>
            </w:r>
            <w:proofErr w:type="spellStart"/>
            <w:r w:rsidRPr="00F633CF">
              <w:rPr>
                <w:sz w:val="22"/>
                <w:szCs w:val="22"/>
              </w:rPr>
              <w:t>commerce</w:t>
            </w:r>
            <w:proofErr w:type="spellEnd"/>
          </w:p>
        </w:tc>
        <w:tc>
          <w:tcPr>
            <w:tcW w:w="3763" w:type="dxa"/>
            <w:shd w:val="clear" w:color="auto" w:fill="auto"/>
          </w:tcPr>
          <w:p w14:paraId="5A3F9729" w14:textId="4B22BA93" w:rsidR="00746138" w:rsidRPr="00F633CF" w:rsidRDefault="009B57E3" w:rsidP="00BD1900">
            <w:pPr>
              <w:rPr>
                <w:sz w:val="22"/>
                <w:szCs w:val="22"/>
              </w:rPr>
            </w:pPr>
            <w:r w:rsidRPr="00F633CF">
              <w:rPr>
                <w:sz w:val="22"/>
                <w:szCs w:val="22"/>
              </w:rPr>
              <w:t xml:space="preserve">Стоимость работы через </w:t>
            </w:r>
            <w:proofErr w:type="spellStart"/>
            <w:r w:rsidRPr="00F633CF">
              <w:rPr>
                <w:sz w:val="22"/>
                <w:szCs w:val="22"/>
              </w:rPr>
              <w:t>маркетплейсы</w:t>
            </w:r>
            <w:proofErr w:type="spellEnd"/>
            <w:r w:rsidRPr="00F633CF">
              <w:rPr>
                <w:sz w:val="22"/>
                <w:szCs w:val="22"/>
              </w:rPr>
              <w:t xml:space="preserve"> для </w:t>
            </w:r>
            <w:proofErr w:type="spellStart"/>
            <w:r w:rsidRPr="00F633CF">
              <w:rPr>
                <w:sz w:val="22"/>
                <w:szCs w:val="22"/>
              </w:rPr>
              <w:t>селлеров</w:t>
            </w:r>
            <w:proofErr w:type="spellEnd"/>
            <w:r w:rsidRPr="00F633CF">
              <w:rPr>
                <w:sz w:val="22"/>
                <w:szCs w:val="22"/>
              </w:rPr>
              <w:t xml:space="preserve"> в среднем аналогична другим каналам цифрового маркетинга</w:t>
            </w:r>
          </w:p>
        </w:tc>
      </w:tr>
      <w:tr w:rsidR="00004437" w:rsidRPr="00F633CF" w14:paraId="7B20B2BA" w14:textId="77777777" w:rsidTr="007E299A">
        <w:tc>
          <w:tcPr>
            <w:tcW w:w="2246" w:type="dxa"/>
            <w:shd w:val="clear" w:color="auto" w:fill="auto"/>
          </w:tcPr>
          <w:p w14:paraId="09DDE090" w14:textId="562B04D6" w:rsidR="00004437" w:rsidRPr="00F633CF" w:rsidRDefault="00B2036E" w:rsidP="00BD1900">
            <w:pPr>
              <w:rPr>
                <w:sz w:val="22"/>
                <w:szCs w:val="22"/>
              </w:rPr>
            </w:pPr>
            <w:r w:rsidRPr="00F633CF">
              <w:rPr>
                <w:sz w:val="22"/>
                <w:szCs w:val="22"/>
              </w:rPr>
              <w:t>Социальная коммерция</w:t>
            </w:r>
          </w:p>
        </w:tc>
        <w:tc>
          <w:tcPr>
            <w:tcW w:w="3336" w:type="dxa"/>
            <w:shd w:val="clear" w:color="auto" w:fill="auto"/>
          </w:tcPr>
          <w:p w14:paraId="1FFC9B81" w14:textId="5D1D28B4" w:rsidR="00004437" w:rsidRPr="00F633CF" w:rsidRDefault="00004437" w:rsidP="00BD1900">
            <w:pPr>
              <w:rPr>
                <w:sz w:val="22"/>
                <w:szCs w:val="22"/>
              </w:rPr>
            </w:pPr>
            <w:r w:rsidRPr="00F633CF">
              <w:rPr>
                <w:sz w:val="22"/>
                <w:szCs w:val="22"/>
              </w:rPr>
              <w:t xml:space="preserve">Переключение внимания компаний на отечественные платформы и </w:t>
            </w:r>
            <w:proofErr w:type="spellStart"/>
            <w:r w:rsidRPr="00F633CF">
              <w:rPr>
                <w:sz w:val="22"/>
                <w:szCs w:val="22"/>
              </w:rPr>
              <w:t>соц</w:t>
            </w:r>
            <w:proofErr w:type="spellEnd"/>
            <w:r w:rsidRPr="00F633CF">
              <w:rPr>
                <w:sz w:val="22"/>
                <w:szCs w:val="22"/>
              </w:rPr>
              <w:t xml:space="preserve"> сети в РФ – </w:t>
            </w:r>
            <w:proofErr w:type="spellStart"/>
            <w:r w:rsidRPr="00F633CF">
              <w:rPr>
                <w:sz w:val="22"/>
                <w:szCs w:val="22"/>
              </w:rPr>
              <w:t>Telegram</w:t>
            </w:r>
            <w:proofErr w:type="spellEnd"/>
            <w:r w:rsidRPr="00F633CF">
              <w:rPr>
                <w:sz w:val="22"/>
                <w:szCs w:val="22"/>
              </w:rPr>
              <w:t xml:space="preserve">, </w:t>
            </w:r>
            <w:proofErr w:type="spellStart"/>
            <w:r w:rsidRPr="00F633CF">
              <w:rPr>
                <w:rFonts w:eastAsiaTheme="majorEastAsia"/>
                <w:sz w:val="22"/>
                <w:szCs w:val="22"/>
              </w:rPr>
              <w:t>TenChat</w:t>
            </w:r>
            <w:proofErr w:type="spellEnd"/>
            <w:r w:rsidRPr="00F633CF">
              <w:rPr>
                <w:rFonts w:eastAsiaTheme="majorEastAsia"/>
                <w:sz w:val="22"/>
                <w:szCs w:val="22"/>
              </w:rPr>
              <w:t xml:space="preserve"> </w:t>
            </w:r>
            <w:proofErr w:type="spellStart"/>
            <w:r w:rsidRPr="00F633CF">
              <w:rPr>
                <w:sz w:val="22"/>
                <w:szCs w:val="22"/>
              </w:rPr>
              <w:t>Yappy</w:t>
            </w:r>
            <w:proofErr w:type="spellEnd"/>
            <w:r w:rsidRPr="00F633CF">
              <w:rPr>
                <w:sz w:val="22"/>
                <w:szCs w:val="22"/>
              </w:rPr>
              <w:t xml:space="preserve"> и др.</w:t>
            </w:r>
            <w:r w:rsidR="00B2036E" w:rsidRPr="00F633CF">
              <w:rPr>
                <w:sz w:val="22"/>
                <w:szCs w:val="22"/>
              </w:rPr>
              <w:t xml:space="preserve"> Стоит работать над рекламой, которая органично впишется в каналы</w:t>
            </w:r>
            <w:r w:rsidR="00902CCC" w:rsidRPr="00F633CF">
              <w:rPr>
                <w:sz w:val="22"/>
                <w:szCs w:val="22"/>
              </w:rPr>
              <w:t xml:space="preserve"> отечественных</w:t>
            </w:r>
            <w:r w:rsidR="00B2036E" w:rsidRPr="00F633CF">
              <w:rPr>
                <w:sz w:val="22"/>
                <w:szCs w:val="22"/>
              </w:rPr>
              <w:t xml:space="preserve"> соцсетей.</w:t>
            </w:r>
          </w:p>
        </w:tc>
        <w:tc>
          <w:tcPr>
            <w:tcW w:w="3763" w:type="dxa"/>
            <w:shd w:val="clear" w:color="auto" w:fill="auto"/>
          </w:tcPr>
          <w:p w14:paraId="38E66E42" w14:textId="4A4E834B" w:rsidR="00004437" w:rsidRPr="00F633CF" w:rsidRDefault="00481F7F" w:rsidP="00BD1900">
            <w:pPr>
              <w:rPr>
                <w:sz w:val="22"/>
                <w:szCs w:val="22"/>
              </w:rPr>
            </w:pPr>
            <w:r w:rsidRPr="00F633CF">
              <w:rPr>
                <w:sz w:val="22"/>
                <w:szCs w:val="22"/>
              </w:rPr>
              <w:t>Наибольшая эффективность достигается при продвижении на нескольких платформах.</w:t>
            </w:r>
            <w:r w:rsidR="00B2036E" w:rsidRPr="00F633CF">
              <w:rPr>
                <w:sz w:val="22"/>
                <w:szCs w:val="22"/>
              </w:rPr>
              <w:t xml:space="preserve"> Уже сегодня у популярных отечественных брендов есть страницы во </w:t>
            </w:r>
            <w:proofErr w:type="spellStart"/>
            <w:r w:rsidR="00B2036E" w:rsidRPr="00F633CF">
              <w:rPr>
                <w:sz w:val="22"/>
                <w:szCs w:val="22"/>
              </w:rPr>
              <w:t>ВКонтакте</w:t>
            </w:r>
            <w:proofErr w:type="spellEnd"/>
            <w:r w:rsidR="00B2036E" w:rsidRPr="00F633CF">
              <w:rPr>
                <w:sz w:val="22"/>
                <w:szCs w:val="22"/>
              </w:rPr>
              <w:t xml:space="preserve"> и </w:t>
            </w:r>
            <w:proofErr w:type="spellStart"/>
            <w:r w:rsidR="00B2036E" w:rsidRPr="00F633CF">
              <w:rPr>
                <w:sz w:val="22"/>
                <w:szCs w:val="22"/>
              </w:rPr>
              <w:t>Telegram</w:t>
            </w:r>
            <w:proofErr w:type="spellEnd"/>
            <w:r w:rsidR="00B2036E" w:rsidRPr="00F633CF">
              <w:rPr>
                <w:sz w:val="22"/>
                <w:szCs w:val="22"/>
              </w:rPr>
              <w:t>.</w:t>
            </w:r>
          </w:p>
        </w:tc>
      </w:tr>
      <w:tr w:rsidR="009B57E3" w:rsidRPr="00F633CF" w14:paraId="3DA60E1F" w14:textId="77777777" w:rsidTr="00F94DC2">
        <w:trPr>
          <w:trHeight w:val="1471"/>
        </w:trPr>
        <w:tc>
          <w:tcPr>
            <w:tcW w:w="2246" w:type="dxa"/>
            <w:shd w:val="clear" w:color="auto" w:fill="auto"/>
          </w:tcPr>
          <w:p w14:paraId="12EBD39C" w14:textId="568EFFAF" w:rsidR="009B57E3" w:rsidRPr="00F633CF" w:rsidRDefault="009B57E3" w:rsidP="00BD1900">
            <w:pPr>
              <w:rPr>
                <w:sz w:val="22"/>
                <w:szCs w:val="22"/>
              </w:rPr>
            </w:pPr>
            <w:r w:rsidRPr="00F633CF">
              <w:rPr>
                <w:sz w:val="22"/>
                <w:szCs w:val="22"/>
              </w:rPr>
              <w:t>Видео контент</w:t>
            </w:r>
          </w:p>
        </w:tc>
        <w:tc>
          <w:tcPr>
            <w:tcW w:w="3336" w:type="dxa"/>
            <w:shd w:val="clear" w:color="auto" w:fill="auto"/>
          </w:tcPr>
          <w:p w14:paraId="7C21CF86" w14:textId="093907B6" w:rsidR="009B57E3" w:rsidRPr="00F633CF" w:rsidRDefault="009B57E3" w:rsidP="00BD1900">
            <w:pPr>
              <w:rPr>
                <w:sz w:val="22"/>
                <w:szCs w:val="22"/>
              </w:rPr>
            </w:pPr>
            <w:r w:rsidRPr="00F633CF">
              <w:rPr>
                <w:sz w:val="22"/>
                <w:szCs w:val="22"/>
              </w:rPr>
              <w:t>Публикация коротких роликов</w:t>
            </w:r>
          </w:p>
        </w:tc>
        <w:tc>
          <w:tcPr>
            <w:tcW w:w="3763" w:type="dxa"/>
            <w:shd w:val="clear" w:color="auto" w:fill="auto"/>
          </w:tcPr>
          <w:p w14:paraId="38234F4D" w14:textId="41D54505" w:rsidR="009B57E3" w:rsidRPr="00F633CF" w:rsidRDefault="00481F7F" w:rsidP="00BD1900">
            <w:pPr>
              <w:rPr>
                <w:sz w:val="22"/>
                <w:szCs w:val="22"/>
              </w:rPr>
            </w:pPr>
            <w:r w:rsidRPr="00F633CF">
              <w:rPr>
                <w:sz w:val="22"/>
                <w:szCs w:val="22"/>
              </w:rPr>
              <w:t>Страницы с видео </w:t>
            </w:r>
            <w:r w:rsidRPr="00F633CF">
              <w:rPr>
                <w:rFonts w:eastAsiaTheme="majorEastAsia"/>
                <w:sz w:val="22"/>
                <w:szCs w:val="22"/>
              </w:rPr>
              <w:t>привлекают</w:t>
            </w:r>
            <w:r w:rsidRPr="00F633CF">
              <w:rPr>
                <w:sz w:val="22"/>
                <w:szCs w:val="22"/>
              </w:rPr>
              <w:t> на 86% больше пользователей, чем без роликов. Имеют самую </w:t>
            </w:r>
            <w:r w:rsidRPr="00F633CF">
              <w:rPr>
                <w:rFonts w:eastAsiaTheme="majorEastAsia"/>
                <w:sz w:val="22"/>
                <w:szCs w:val="22"/>
              </w:rPr>
              <w:t>высокую рентабельность инвестиций</w:t>
            </w:r>
            <w:r w:rsidRPr="00F633CF">
              <w:rPr>
                <w:sz w:val="22"/>
                <w:szCs w:val="22"/>
              </w:rPr>
              <w:t> (</w:t>
            </w:r>
            <w:r w:rsidRPr="00F633CF">
              <w:rPr>
                <w:rFonts w:eastAsiaTheme="majorEastAsia"/>
                <w:sz w:val="22"/>
                <w:szCs w:val="22"/>
              </w:rPr>
              <w:t>ROI</w:t>
            </w:r>
            <w:r w:rsidRPr="00F633CF">
              <w:rPr>
                <w:sz w:val="22"/>
                <w:szCs w:val="22"/>
              </w:rPr>
              <w:t>) среди всех стратегий маркетинга в социальных сетях на уровне </w:t>
            </w:r>
            <w:r w:rsidRPr="00F633CF">
              <w:rPr>
                <w:rFonts w:eastAsiaTheme="majorEastAsia"/>
                <w:sz w:val="22"/>
                <w:szCs w:val="22"/>
              </w:rPr>
              <w:t>30%.</w:t>
            </w:r>
          </w:p>
        </w:tc>
      </w:tr>
      <w:tr w:rsidR="003562CE" w:rsidRPr="00F633CF" w14:paraId="59239AF8" w14:textId="77777777" w:rsidTr="007E299A">
        <w:tc>
          <w:tcPr>
            <w:tcW w:w="2246" w:type="dxa"/>
            <w:shd w:val="clear" w:color="auto" w:fill="auto"/>
          </w:tcPr>
          <w:p w14:paraId="325CB5EE" w14:textId="47465E44" w:rsidR="003562CE" w:rsidRPr="00F633CF" w:rsidRDefault="003562CE" w:rsidP="00BD1900">
            <w:pPr>
              <w:rPr>
                <w:sz w:val="22"/>
                <w:szCs w:val="22"/>
              </w:rPr>
            </w:pPr>
            <w:r w:rsidRPr="00F633CF">
              <w:rPr>
                <w:sz w:val="22"/>
                <w:szCs w:val="22"/>
              </w:rPr>
              <w:t>Использование голосового поиска и чат-ботов</w:t>
            </w:r>
          </w:p>
        </w:tc>
        <w:tc>
          <w:tcPr>
            <w:tcW w:w="3336" w:type="dxa"/>
            <w:shd w:val="clear" w:color="auto" w:fill="auto"/>
          </w:tcPr>
          <w:p w14:paraId="29BC442D" w14:textId="65753255" w:rsidR="003562CE" w:rsidRPr="00F633CF" w:rsidRDefault="003562CE" w:rsidP="00BD1900">
            <w:pPr>
              <w:rPr>
                <w:sz w:val="22"/>
                <w:szCs w:val="22"/>
              </w:rPr>
            </w:pPr>
            <w:r w:rsidRPr="00F633CF">
              <w:rPr>
                <w:sz w:val="22"/>
                <w:szCs w:val="22"/>
              </w:rPr>
              <w:t>Внедрение проектов по созданию чат-ботов на основе ИИ. Оптимизация под него контент, добавление разговорных и длинных запросов.</w:t>
            </w:r>
          </w:p>
        </w:tc>
        <w:tc>
          <w:tcPr>
            <w:tcW w:w="3763" w:type="dxa"/>
            <w:shd w:val="clear" w:color="auto" w:fill="auto"/>
          </w:tcPr>
          <w:p w14:paraId="36904E96" w14:textId="6056898C" w:rsidR="003562CE" w:rsidRPr="00F633CF" w:rsidRDefault="007E299A" w:rsidP="00BD1900">
            <w:pPr>
              <w:rPr>
                <w:sz w:val="22"/>
                <w:szCs w:val="22"/>
              </w:rPr>
            </w:pPr>
            <w:r w:rsidRPr="00F633CF">
              <w:rPr>
                <w:sz w:val="22"/>
                <w:szCs w:val="22"/>
              </w:rPr>
              <w:t>Улучшение рекомендаций для клиентов, повышение скорости их обслуживания.</w:t>
            </w:r>
            <w:r w:rsidR="00902CCC" w:rsidRPr="00F633CF">
              <w:rPr>
                <w:sz w:val="22"/>
                <w:szCs w:val="22"/>
              </w:rPr>
              <w:t xml:space="preserve"> </w:t>
            </w:r>
            <w:r w:rsidRPr="00F633CF">
              <w:rPr>
                <w:sz w:val="22"/>
                <w:szCs w:val="22"/>
              </w:rPr>
              <w:t>В среднем на 29% снижаются ежегодные затраты компании на клиентскую под</w:t>
            </w:r>
            <w:r w:rsidRPr="00F633CF">
              <w:rPr>
                <w:sz w:val="22"/>
                <w:szCs w:val="22"/>
              </w:rPr>
              <w:softHyphen/>
              <w:t xml:space="preserve">держку. </w:t>
            </w:r>
            <w:r w:rsidR="003562CE" w:rsidRPr="00F633CF">
              <w:rPr>
                <w:sz w:val="22"/>
                <w:szCs w:val="22"/>
              </w:rPr>
              <w:t>Снижение нагрузки на сотрудников контакт-центра в 1,5–2 раза. Срок окупаемости внедрения чат-бота в среднем 3–4 месяца (зависит от отрасли и клиентской нагрузки).</w:t>
            </w:r>
          </w:p>
        </w:tc>
      </w:tr>
      <w:tr w:rsidR="007E299A" w:rsidRPr="00F633CF" w14:paraId="450BD3E1" w14:textId="77777777" w:rsidTr="007E299A">
        <w:tc>
          <w:tcPr>
            <w:tcW w:w="2246" w:type="dxa"/>
            <w:shd w:val="clear" w:color="auto" w:fill="auto"/>
          </w:tcPr>
          <w:p w14:paraId="138E1C20" w14:textId="7F1EF5A8" w:rsidR="007E299A" w:rsidRPr="00F633CF" w:rsidRDefault="007E299A" w:rsidP="00BD1900">
            <w:pPr>
              <w:rPr>
                <w:sz w:val="22"/>
                <w:szCs w:val="22"/>
              </w:rPr>
            </w:pPr>
            <w:r w:rsidRPr="00F633CF">
              <w:rPr>
                <w:sz w:val="22"/>
                <w:szCs w:val="22"/>
              </w:rPr>
              <w:t xml:space="preserve">Привлечение </w:t>
            </w:r>
            <w:proofErr w:type="spellStart"/>
            <w:r w:rsidRPr="00F633CF">
              <w:rPr>
                <w:sz w:val="22"/>
                <w:szCs w:val="22"/>
              </w:rPr>
              <w:t>инфлюенсеров</w:t>
            </w:r>
            <w:proofErr w:type="spellEnd"/>
          </w:p>
        </w:tc>
        <w:tc>
          <w:tcPr>
            <w:tcW w:w="3336" w:type="dxa"/>
            <w:shd w:val="clear" w:color="auto" w:fill="auto"/>
          </w:tcPr>
          <w:p w14:paraId="4DD9C40D" w14:textId="1E67F591" w:rsidR="007E299A" w:rsidRPr="00F633CF" w:rsidRDefault="007E299A" w:rsidP="00BD1900">
            <w:pPr>
              <w:rPr>
                <w:sz w:val="22"/>
                <w:szCs w:val="22"/>
              </w:rPr>
            </w:pPr>
            <w:r w:rsidRPr="00F633CF">
              <w:rPr>
                <w:sz w:val="22"/>
                <w:szCs w:val="22"/>
              </w:rPr>
              <w:t xml:space="preserve">Мировой тренд – партнерство с </w:t>
            </w:r>
            <w:proofErr w:type="spellStart"/>
            <w:r w:rsidRPr="00F633CF">
              <w:rPr>
                <w:sz w:val="22"/>
                <w:szCs w:val="22"/>
              </w:rPr>
              <w:t>микроинфлюенсерами</w:t>
            </w:r>
            <w:proofErr w:type="spellEnd"/>
            <w:r w:rsidRPr="00F633CF">
              <w:rPr>
                <w:sz w:val="22"/>
                <w:szCs w:val="22"/>
              </w:rPr>
              <w:t xml:space="preserve"> – блогерами, у которых меньше 10 тыс. подписчиков. Российским компаниям рекомендуется обратить внимание на данную группу.</w:t>
            </w:r>
          </w:p>
        </w:tc>
        <w:tc>
          <w:tcPr>
            <w:tcW w:w="3763" w:type="dxa"/>
            <w:shd w:val="clear" w:color="auto" w:fill="auto"/>
          </w:tcPr>
          <w:p w14:paraId="36430B0D" w14:textId="295B4B67" w:rsidR="007E299A" w:rsidRPr="00F633CF" w:rsidRDefault="007E299A" w:rsidP="00BD1900">
            <w:pPr>
              <w:rPr>
                <w:sz w:val="22"/>
                <w:szCs w:val="22"/>
              </w:rPr>
            </w:pPr>
            <w:r w:rsidRPr="00F633CF">
              <w:rPr>
                <w:sz w:val="22"/>
                <w:szCs w:val="22"/>
              </w:rPr>
              <w:t>Окупаемость инвестиций (ROI) в эту стратегию в</w:t>
            </w:r>
            <w:r w:rsidRPr="00F633CF">
              <w:rPr>
                <w:rFonts w:eastAsiaTheme="majorEastAsia"/>
                <w:sz w:val="22"/>
                <w:szCs w:val="22"/>
              </w:rPr>
              <w:t> 11 раз выше</w:t>
            </w:r>
            <w:r w:rsidRPr="00F633CF">
              <w:rPr>
                <w:sz w:val="22"/>
                <w:szCs w:val="22"/>
              </w:rPr>
              <w:t>, чем в других стратегиях интернет-маркетинга. 84% крупнейших компаний мира используют данный инструмент в своих стратегиях цифрового маркетинга.</w:t>
            </w:r>
          </w:p>
        </w:tc>
      </w:tr>
      <w:tr w:rsidR="007E299A" w:rsidRPr="00F633CF" w14:paraId="19FB5267" w14:textId="77777777" w:rsidTr="007E299A">
        <w:tc>
          <w:tcPr>
            <w:tcW w:w="2246" w:type="dxa"/>
            <w:shd w:val="clear" w:color="auto" w:fill="auto"/>
          </w:tcPr>
          <w:p w14:paraId="23F2FA47" w14:textId="43ED1676" w:rsidR="007E299A" w:rsidRPr="00F633CF" w:rsidRDefault="007E299A" w:rsidP="00BD1900">
            <w:pPr>
              <w:rPr>
                <w:sz w:val="22"/>
                <w:szCs w:val="22"/>
              </w:rPr>
            </w:pPr>
            <w:r w:rsidRPr="00F633CF">
              <w:rPr>
                <w:sz w:val="22"/>
                <w:szCs w:val="22"/>
              </w:rPr>
              <w:t xml:space="preserve">Использование технологий </w:t>
            </w:r>
            <w:proofErr w:type="spellStart"/>
            <w:r w:rsidRPr="00F633CF">
              <w:rPr>
                <w:sz w:val="22"/>
                <w:szCs w:val="22"/>
              </w:rPr>
              <w:t>нейромаркетинга</w:t>
            </w:r>
            <w:proofErr w:type="spellEnd"/>
          </w:p>
        </w:tc>
        <w:tc>
          <w:tcPr>
            <w:tcW w:w="3336" w:type="dxa"/>
            <w:shd w:val="clear" w:color="auto" w:fill="auto"/>
          </w:tcPr>
          <w:p w14:paraId="3B78334F" w14:textId="1EE4A13C" w:rsidR="007E299A" w:rsidRPr="00F633CF" w:rsidRDefault="007E299A" w:rsidP="00BD1900">
            <w:pPr>
              <w:rPr>
                <w:sz w:val="22"/>
                <w:szCs w:val="22"/>
              </w:rPr>
            </w:pPr>
            <w:r w:rsidRPr="00F633CF">
              <w:rPr>
                <w:sz w:val="22"/>
                <w:szCs w:val="22"/>
              </w:rPr>
              <w:t xml:space="preserve">Внедрение различных разновидностей </w:t>
            </w:r>
            <w:proofErr w:type="spellStart"/>
            <w:r w:rsidRPr="00F633CF">
              <w:rPr>
                <w:sz w:val="22"/>
                <w:szCs w:val="22"/>
              </w:rPr>
              <w:t>нейромаркетинга</w:t>
            </w:r>
            <w:proofErr w:type="spellEnd"/>
            <w:r w:rsidRPr="00F633CF">
              <w:rPr>
                <w:sz w:val="22"/>
                <w:szCs w:val="22"/>
              </w:rPr>
              <w:t xml:space="preserve"> в российские компании для анализа поведения потребителя в момент принятия решения о покупке, увеличения показателя продаж</w:t>
            </w:r>
          </w:p>
        </w:tc>
        <w:tc>
          <w:tcPr>
            <w:tcW w:w="3763" w:type="dxa"/>
            <w:shd w:val="clear" w:color="auto" w:fill="auto"/>
          </w:tcPr>
          <w:p w14:paraId="0D553C69" w14:textId="30E69947" w:rsidR="007E299A" w:rsidRPr="00F633CF" w:rsidRDefault="007E299A" w:rsidP="00BD1900">
            <w:pPr>
              <w:rPr>
                <w:sz w:val="22"/>
                <w:szCs w:val="22"/>
              </w:rPr>
            </w:pPr>
            <w:r w:rsidRPr="00F633CF">
              <w:rPr>
                <w:sz w:val="22"/>
                <w:szCs w:val="22"/>
              </w:rPr>
              <w:t>Повышение конверсии и лояльности клиентов</w:t>
            </w:r>
          </w:p>
        </w:tc>
      </w:tr>
    </w:tbl>
    <w:p w14:paraId="77237585" w14:textId="77777777" w:rsidR="00F94DC2" w:rsidRPr="00F633CF" w:rsidRDefault="00F94DC2" w:rsidP="00FC65F5">
      <w:pPr>
        <w:spacing w:line="360" w:lineRule="auto"/>
        <w:ind w:firstLine="709"/>
        <w:jc w:val="both"/>
        <w:rPr>
          <w:sz w:val="28"/>
          <w:szCs w:val="28"/>
        </w:rPr>
      </w:pPr>
    </w:p>
    <w:p w14:paraId="23B2EA5B" w14:textId="74803FFB" w:rsidR="00FC65F5" w:rsidRPr="00F633CF" w:rsidRDefault="00E849CD" w:rsidP="00FC65F5">
      <w:pPr>
        <w:spacing w:line="360" w:lineRule="auto"/>
        <w:ind w:firstLine="709"/>
        <w:jc w:val="both"/>
        <w:rPr>
          <w:sz w:val="28"/>
          <w:szCs w:val="28"/>
        </w:rPr>
      </w:pPr>
      <w:r w:rsidRPr="00F633CF">
        <w:rPr>
          <w:sz w:val="28"/>
          <w:szCs w:val="28"/>
        </w:rPr>
        <w:t>Рассмотрим указанные рекомендации подробнее.</w:t>
      </w:r>
    </w:p>
    <w:p w14:paraId="1BAA787C" w14:textId="51770BAA" w:rsidR="00746138" w:rsidRPr="00F633CF" w:rsidRDefault="00457B39" w:rsidP="00746138">
      <w:pPr>
        <w:spacing w:line="360" w:lineRule="auto"/>
        <w:ind w:firstLine="709"/>
        <w:jc w:val="both"/>
        <w:rPr>
          <w:sz w:val="28"/>
          <w:szCs w:val="28"/>
        </w:rPr>
      </w:pPr>
      <w:r w:rsidRPr="00F633CF">
        <w:rPr>
          <w:sz w:val="28"/>
          <w:szCs w:val="28"/>
        </w:rPr>
        <w:t>Как показало исследование зарубежного опыта, в числе инструментов цифрового маркетинга популярность приобретает п</w:t>
      </w:r>
      <w:r w:rsidR="00E849CD" w:rsidRPr="00F633CF">
        <w:rPr>
          <w:sz w:val="28"/>
          <w:szCs w:val="28"/>
        </w:rPr>
        <w:t>роведение онлайн-эфиров</w:t>
      </w:r>
      <w:r w:rsidR="00746138" w:rsidRPr="00F633CF">
        <w:rPr>
          <w:sz w:val="28"/>
          <w:szCs w:val="28"/>
        </w:rPr>
        <w:t xml:space="preserve"> (</w:t>
      </w:r>
      <w:proofErr w:type="spellStart"/>
      <w:r w:rsidR="00746138" w:rsidRPr="00F633CF">
        <w:rPr>
          <w:sz w:val="28"/>
          <w:szCs w:val="28"/>
        </w:rPr>
        <w:t>live</w:t>
      </w:r>
      <w:proofErr w:type="spellEnd"/>
      <w:r w:rsidR="00746138" w:rsidRPr="00F633CF">
        <w:rPr>
          <w:sz w:val="28"/>
          <w:szCs w:val="28"/>
        </w:rPr>
        <w:t xml:space="preserve"> </w:t>
      </w:r>
      <w:proofErr w:type="spellStart"/>
      <w:r w:rsidR="00746138" w:rsidRPr="00F633CF">
        <w:rPr>
          <w:sz w:val="28"/>
          <w:szCs w:val="28"/>
        </w:rPr>
        <w:t>commerce</w:t>
      </w:r>
      <w:proofErr w:type="spellEnd"/>
      <w:r w:rsidR="00746138" w:rsidRPr="00F633CF">
        <w:rPr>
          <w:sz w:val="28"/>
          <w:szCs w:val="28"/>
        </w:rPr>
        <w:t xml:space="preserve">) с участием </w:t>
      </w:r>
      <w:proofErr w:type="spellStart"/>
      <w:r w:rsidR="00746138" w:rsidRPr="00F633CF">
        <w:rPr>
          <w:sz w:val="28"/>
          <w:szCs w:val="28"/>
        </w:rPr>
        <w:t>инфлюенсеров</w:t>
      </w:r>
      <w:proofErr w:type="spellEnd"/>
      <w:r w:rsidRPr="00F633CF">
        <w:rPr>
          <w:sz w:val="28"/>
          <w:szCs w:val="28"/>
        </w:rPr>
        <w:t xml:space="preserve">. </w:t>
      </w:r>
      <w:r w:rsidR="00746138" w:rsidRPr="00F633CF">
        <w:rPr>
          <w:sz w:val="28"/>
          <w:szCs w:val="28"/>
        </w:rPr>
        <w:t xml:space="preserve">Опыт Китая и США показывает, что где </w:t>
      </w:r>
      <w:proofErr w:type="spellStart"/>
      <w:r w:rsidR="00746138" w:rsidRPr="00F633CF">
        <w:rPr>
          <w:sz w:val="28"/>
          <w:szCs w:val="28"/>
        </w:rPr>
        <w:t>live</w:t>
      </w:r>
      <w:proofErr w:type="spellEnd"/>
      <w:r w:rsidR="00746138" w:rsidRPr="00F633CF">
        <w:rPr>
          <w:sz w:val="28"/>
          <w:szCs w:val="28"/>
        </w:rPr>
        <w:t xml:space="preserve"> </w:t>
      </w:r>
      <w:proofErr w:type="spellStart"/>
      <w:r w:rsidR="00746138" w:rsidRPr="00F633CF">
        <w:rPr>
          <w:sz w:val="28"/>
          <w:szCs w:val="28"/>
        </w:rPr>
        <w:t>commerce</w:t>
      </w:r>
      <w:proofErr w:type="spellEnd"/>
      <w:r w:rsidR="00746138" w:rsidRPr="00F633CF">
        <w:rPr>
          <w:sz w:val="28"/>
          <w:szCs w:val="28"/>
        </w:rPr>
        <w:t xml:space="preserve"> стал одним из самых динамичных перспективных </w:t>
      </w:r>
      <w:r w:rsidR="00746138" w:rsidRPr="00F633CF">
        <w:rPr>
          <w:sz w:val="28"/>
          <w:szCs w:val="28"/>
        </w:rPr>
        <w:lastRenderedPageBreak/>
        <w:t xml:space="preserve">инструментов онлайн-продаж. Сейчас в Азии направление </w:t>
      </w:r>
      <w:proofErr w:type="spellStart"/>
      <w:r w:rsidR="00746138" w:rsidRPr="00F633CF">
        <w:rPr>
          <w:sz w:val="28"/>
          <w:szCs w:val="28"/>
        </w:rPr>
        <w:t>social</w:t>
      </w:r>
      <w:proofErr w:type="spellEnd"/>
      <w:r w:rsidR="00746138" w:rsidRPr="00F633CF">
        <w:rPr>
          <w:sz w:val="28"/>
          <w:szCs w:val="28"/>
        </w:rPr>
        <w:t xml:space="preserve"> </w:t>
      </w:r>
      <w:proofErr w:type="spellStart"/>
      <w:r w:rsidR="00746138" w:rsidRPr="00F633CF">
        <w:rPr>
          <w:sz w:val="28"/>
          <w:szCs w:val="28"/>
        </w:rPr>
        <w:t>commerce</w:t>
      </w:r>
      <w:proofErr w:type="spellEnd"/>
      <w:r w:rsidR="00746138" w:rsidRPr="00F633CF">
        <w:rPr>
          <w:sz w:val="28"/>
          <w:szCs w:val="28"/>
        </w:rPr>
        <w:t xml:space="preserve"> и, в частности, </w:t>
      </w:r>
      <w:proofErr w:type="spellStart"/>
      <w:r w:rsidR="00746138" w:rsidRPr="00F633CF">
        <w:rPr>
          <w:sz w:val="28"/>
          <w:szCs w:val="28"/>
        </w:rPr>
        <w:t>live</w:t>
      </w:r>
      <w:proofErr w:type="spellEnd"/>
      <w:r w:rsidR="00746138" w:rsidRPr="00F633CF">
        <w:rPr>
          <w:sz w:val="28"/>
          <w:szCs w:val="28"/>
        </w:rPr>
        <w:t xml:space="preserve"> </w:t>
      </w:r>
      <w:proofErr w:type="spellStart"/>
      <w:r w:rsidR="00746138" w:rsidRPr="00F633CF">
        <w:rPr>
          <w:sz w:val="28"/>
          <w:szCs w:val="28"/>
        </w:rPr>
        <w:t>commerce</w:t>
      </w:r>
      <w:proofErr w:type="spellEnd"/>
      <w:r w:rsidR="00746138" w:rsidRPr="00F633CF">
        <w:rPr>
          <w:sz w:val="28"/>
          <w:szCs w:val="28"/>
        </w:rPr>
        <w:t xml:space="preserve"> занимает до 40% от общего объема продаж. В России не набирается даже 1%, поэтому и предлагается развитие данного инновационного инструмента маркетинга на отечественном рынке инновационных инструментов.</w:t>
      </w:r>
    </w:p>
    <w:p w14:paraId="539E9F29" w14:textId="768D094B" w:rsidR="00E849CD" w:rsidRPr="00F633CF" w:rsidRDefault="00E849CD" w:rsidP="00746138">
      <w:pPr>
        <w:spacing w:line="360" w:lineRule="auto"/>
        <w:ind w:firstLine="709"/>
        <w:jc w:val="both"/>
        <w:rPr>
          <w:sz w:val="28"/>
          <w:szCs w:val="28"/>
        </w:rPr>
      </w:pPr>
      <w:r w:rsidRPr="00F633CF">
        <w:rPr>
          <w:sz w:val="28"/>
          <w:szCs w:val="28"/>
        </w:rPr>
        <w:t xml:space="preserve">С помощью </w:t>
      </w:r>
      <w:proofErr w:type="spellStart"/>
      <w:r w:rsidRPr="00F633CF">
        <w:rPr>
          <w:sz w:val="28"/>
          <w:szCs w:val="28"/>
        </w:rPr>
        <w:t>live</w:t>
      </w:r>
      <w:proofErr w:type="spellEnd"/>
      <w:r w:rsidRPr="00F633CF">
        <w:rPr>
          <w:sz w:val="28"/>
          <w:szCs w:val="28"/>
        </w:rPr>
        <w:t xml:space="preserve">-эфиров можно делать обзоры товаров и услуг, говорить о предложении с потенциальными клиентами, продавать что-либо. Живое общение бывает убедительнее рекламного сообщения. Потенциальные клиенты знакомятся с представителями бренда, узнают больше про их принципы и ценности. Так компания выделяется среди конкурентов, создает и прокачивает личный бренд. </w:t>
      </w:r>
      <w:r w:rsidR="00457B39" w:rsidRPr="00F633CF">
        <w:rPr>
          <w:sz w:val="28"/>
          <w:szCs w:val="28"/>
        </w:rPr>
        <w:t xml:space="preserve">Экономический эффект заключается в том, что </w:t>
      </w:r>
      <w:r w:rsidRPr="00F633CF">
        <w:rPr>
          <w:sz w:val="28"/>
          <w:szCs w:val="28"/>
        </w:rPr>
        <w:t xml:space="preserve">96% </w:t>
      </w:r>
      <w:r w:rsidR="00457B39" w:rsidRPr="00F633CF">
        <w:rPr>
          <w:sz w:val="28"/>
          <w:szCs w:val="28"/>
        </w:rPr>
        <w:t>покупателей</w:t>
      </w:r>
      <w:r w:rsidRPr="00F633CF">
        <w:rPr>
          <w:sz w:val="28"/>
          <w:szCs w:val="28"/>
        </w:rPr>
        <w:t xml:space="preserve"> узнают больше о товарах именно на </w:t>
      </w:r>
      <w:proofErr w:type="spellStart"/>
      <w:r w:rsidRPr="00F633CF">
        <w:rPr>
          <w:sz w:val="28"/>
          <w:szCs w:val="28"/>
        </w:rPr>
        <w:t>стримах</w:t>
      </w:r>
      <w:proofErr w:type="spellEnd"/>
      <w:r w:rsidRPr="00F633CF">
        <w:rPr>
          <w:sz w:val="28"/>
          <w:szCs w:val="28"/>
        </w:rPr>
        <w:t xml:space="preserve">. И именно эфиры помогают принять решение о покупке. </w:t>
      </w:r>
    </w:p>
    <w:p w14:paraId="4BB4729F" w14:textId="58854EB9" w:rsidR="00457B39" w:rsidRPr="00F633CF" w:rsidRDefault="00457B39" w:rsidP="00746138">
      <w:pPr>
        <w:spacing w:line="360" w:lineRule="auto"/>
        <w:ind w:firstLine="709"/>
        <w:jc w:val="both"/>
        <w:rPr>
          <w:sz w:val="28"/>
          <w:szCs w:val="28"/>
        </w:rPr>
      </w:pPr>
      <w:r w:rsidRPr="00F633CF">
        <w:rPr>
          <w:sz w:val="28"/>
          <w:szCs w:val="28"/>
        </w:rPr>
        <w:t xml:space="preserve">Предложение заключается в том, чтобы в России развивать отечественные платформы для </w:t>
      </w:r>
      <w:proofErr w:type="spellStart"/>
      <w:r w:rsidRPr="00F633CF">
        <w:rPr>
          <w:sz w:val="28"/>
          <w:szCs w:val="28"/>
        </w:rPr>
        <w:t>live</w:t>
      </w:r>
      <w:proofErr w:type="spellEnd"/>
      <w:r w:rsidRPr="00F633CF">
        <w:rPr>
          <w:sz w:val="28"/>
          <w:szCs w:val="28"/>
        </w:rPr>
        <w:t xml:space="preserve"> </w:t>
      </w:r>
      <w:proofErr w:type="spellStart"/>
      <w:r w:rsidRPr="00F633CF">
        <w:rPr>
          <w:sz w:val="28"/>
          <w:szCs w:val="28"/>
        </w:rPr>
        <w:t>commerce</w:t>
      </w:r>
      <w:proofErr w:type="spellEnd"/>
      <w:r w:rsidRPr="00F633CF">
        <w:rPr>
          <w:sz w:val="28"/>
          <w:szCs w:val="28"/>
        </w:rPr>
        <w:t>. Примеры есть, но их очень мало. Например, в 2020 г. 24TTL</w:t>
      </w:r>
      <w:r w:rsidR="00B2036E" w:rsidRPr="00F633CF">
        <w:rPr>
          <w:sz w:val="28"/>
          <w:szCs w:val="28"/>
        </w:rPr>
        <w:t xml:space="preserve"> </w:t>
      </w:r>
      <w:r w:rsidR="00746138" w:rsidRPr="00F633CF">
        <w:rPr>
          <w:sz w:val="28"/>
          <w:szCs w:val="28"/>
        </w:rPr>
        <w:t>–</w:t>
      </w:r>
      <w:r w:rsidRPr="00F633CF">
        <w:rPr>
          <w:sz w:val="28"/>
          <w:szCs w:val="28"/>
        </w:rPr>
        <w:t xml:space="preserve"> международная консалтинговая ИТ-компания, работающая в пяти странах: РФ, Украина, Нидерланды, ОАЭ и США, запустила в России собственную платформу для </w:t>
      </w:r>
      <w:proofErr w:type="spellStart"/>
      <w:r w:rsidRPr="00F633CF">
        <w:rPr>
          <w:sz w:val="28"/>
          <w:szCs w:val="28"/>
        </w:rPr>
        <w:t>live</w:t>
      </w:r>
      <w:proofErr w:type="spellEnd"/>
      <w:r w:rsidRPr="00F633CF">
        <w:rPr>
          <w:sz w:val="28"/>
          <w:szCs w:val="28"/>
        </w:rPr>
        <w:t xml:space="preserve"> </w:t>
      </w:r>
      <w:proofErr w:type="spellStart"/>
      <w:r w:rsidRPr="00F633CF">
        <w:rPr>
          <w:sz w:val="28"/>
          <w:szCs w:val="28"/>
        </w:rPr>
        <w:t>commerce</w:t>
      </w:r>
      <w:proofErr w:type="spellEnd"/>
      <w:r w:rsidRPr="00F633CF">
        <w:rPr>
          <w:sz w:val="28"/>
          <w:szCs w:val="28"/>
        </w:rPr>
        <w:t xml:space="preserve">. Формат объединяет </w:t>
      </w:r>
      <w:proofErr w:type="spellStart"/>
      <w:r w:rsidRPr="00F633CF">
        <w:rPr>
          <w:sz w:val="28"/>
          <w:szCs w:val="28"/>
        </w:rPr>
        <w:t>стримы</w:t>
      </w:r>
      <w:proofErr w:type="spellEnd"/>
      <w:r w:rsidRPr="00F633CF">
        <w:rPr>
          <w:sz w:val="28"/>
          <w:szCs w:val="28"/>
        </w:rPr>
        <w:t xml:space="preserve"> с участием </w:t>
      </w:r>
      <w:proofErr w:type="spellStart"/>
      <w:r w:rsidRPr="00F633CF">
        <w:rPr>
          <w:sz w:val="28"/>
          <w:szCs w:val="28"/>
        </w:rPr>
        <w:t>инфлюенсеров</w:t>
      </w:r>
      <w:proofErr w:type="spellEnd"/>
      <w:r w:rsidRPr="00F633CF">
        <w:rPr>
          <w:sz w:val="28"/>
          <w:szCs w:val="28"/>
        </w:rPr>
        <w:t xml:space="preserve"> и возможностью купить товар прямо во время трансляции [</w:t>
      </w:r>
      <w:r w:rsidR="00EC1784" w:rsidRPr="00F633CF">
        <w:rPr>
          <w:sz w:val="28"/>
          <w:szCs w:val="28"/>
        </w:rPr>
        <w:t>33</w:t>
      </w:r>
      <w:r w:rsidRPr="00F633CF">
        <w:rPr>
          <w:sz w:val="28"/>
          <w:szCs w:val="28"/>
        </w:rPr>
        <w:t xml:space="preserve">]. С учетом текущей ситуации рекомендуется запуск отечественных платформ </w:t>
      </w:r>
      <w:r w:rsidR="00746138" w:rsidRPr="00F633CF">
        <w:rPr>
          <w:sz w:val="28"/>
          <w:szCs w:val="28"/>
        </w:rPr>
        <w:t xml:space="preserve">для </w:t>
      </w:r>
      <w:proofErr w:type="spellStart"/>
      <w:r w:rsidR="00746138" w:rsidRPr="00F633CF">
        <w:rPr>
          <w:sz w:val="28"/>
          <w:szCs w:val="28"/>
        </w:rPr>
        <w:t>live</w:t>
      </w:r>
      <w:proofErr w:type="spellEnd"/>
      <w:r w:rsidR="00746138" w:rsidRPr="00F633CF">
        <w:rPr>
          <w:sz w:val="28"/>
          <w:szCs w:val="28"/>
        </w:rPr>
        <w:t xml:space="preserve"> </w:t>
      </w:r>
      <w:proofErr w:type="spellStart"/>
      <w:r w:rsidR="00746138" w:rsidRPr="00F633CF">
        <w:rPr>
          <w:sz w:val="28"/>
          <w:szCs w:val="28"/>
        </w:rPr>
        <w:t>commerce</w:t>
      </w:r>
      <w:proofErr w:type="spellEnd"/>
      <w:r w:rsidR="00746138" w:rsidRPr="00F633CF">
        <w:rPr>
          <w:sz w:val="28"/>
          <w:szCs w:val="28"/>
        </w:rPr>
        <w:t xml:space="preserve"> </w:t>
      </w:r>
      <w:r w:rsidRPr="00F633CF">
        <w:rPr>
          <w:sz w:val="28"/>
          <w:szCs w:val="28"/>
        </w:rPr>
        <w:t xml:space="preserve">российскими ИТ-компаниями. В качестве </w:t>
      </w:r>
      <w:r w:rsidR="00746138" w:rsidRPr="00F633CF">
        <w:rPr>
          <w:sz w:val="28"/>
          <w:szCs w:val="28"/>
        </w:rPr>
        <w:t>генератора</w:t>
      </w:r>
      <w:r w:rsidRPr="00F633CF">
        <w:rPr>
          <w:sz w:val="28"/>
          <w:szCs w:val="28"/>
        </w:rPr>
        <w:t xml:space="preserve"> проектов могут выступать крупные </w:t>
      </w:r>
      <w:r w:rsidR="007327B8" w:rsidRPr="00F633CF">
        <w:rPr>
          <w:sz w:val="28"/>
          <w:szCs w:val="28"/>
          <w:lang w:val="en-US"/>
        </w:rPr>
        <w:t>B</w:t>
      </w:r>
      <w:proofErr w:type="spellStart"/>
      <w:r w:rsidRPr="00F633CF">
        <w:rPr>
          <w:sz w:val="28"/>
          <w:szCs w:val="28"/>
        </w:rPr>
        <w:t>ig</w:t>
      </w:r>
      <w:proofErr w:type="spellEnd"/>
      <w:r w:rsidRPr="00F633CF">
        <w:rPr>
          <w:sz w:val="28"/>
          <w:szCs w:val="28"/>
        </w:rPr>
        <w:t> </w:t>
      </w:r>
      <w:proofErr w:type="spellStart"/>
      <w:r w:rsidRPr="00F633CF">
        <w:rPr>
          <w:sz w:val="28"/>
          <w:szCs w:val="28"/>
        </w:rPr>
        <w:t>Tech</w:t>
      </w:r>
      <w:proofErr w:type="spellEnd"/>
      <w:r w:rsidRPr="00F633CF">
        <w:rPr>
          <w:sz w:val="28"/>
          <w:szCs w:val="28"/>
        </w:rPr>
        <w:t xml:space="preserve"> компании в IT</w:t>
      </w:r>
      <w:r w:rsidRPr="00F633CF">
        <w:rPr>
          <w:sz w:val="28"/>
          <w:szCs w:val="28"/>
        </w:rPr>
        <w:noBreakHyphen/>
        <w:t xml:space="preserve">сфере, охватившие ряд сфер деятельности: онлайн-торговлю, социальные сети, онлайн-рекламу, разработку и программное обеспечение, стриминг, онлайн-поиск и социальные связи и даже </w:t>
      </w:r>
      <w:proofErr w:type="spellStart"/>
      <w:r w:rsidRPr="00F633CF">
        <w:rPr>
          <w:sz w:val="28"/>
          <w:szCs w:val="28"/>
        </w:rPr>
        <w:t>необанкинг</w:t>
      </w:r>
      <w:proofErr w:type="spellEnd"/>
      <w:r w:rsidRPr="00F633CF">
        <w:rPr>
          <w:sz w:val="28"/>
          <w:szCs w:val="28"/>
        </w:rPr>
        <w:t xml:space="preserve">. В </w:t>
      </w:r>
      <w:r w:rsidR="00746138" w:rsidRPr="00F633CF">
        <w:rPr>
          <w:sz w:val="28"/>
          <w:szCs w:val="28"/>
        </w:rPr>
        <w:t>Р</w:t>
      </w:r>
      <w:r w:rsidRPr="00F633CF">
        <w:rPr>
          <w:sz w:val="28"/>
          <w:szCs w:val="28"/>
        </w:rPr>
        <w:t>осси к ним могут быть отнесены Я</w:t>
      </w:r>
      <w:r w:rsidR="007327B8" w:rsidRPr="00F633CF">
        <w:rPr>
          <w:sz w:val="28"/>
          <w:szCs w:val="28"/>
        </w:rPr>
        <w:t>н</w:t>
      </w:r>
      <w:r w:rsidRPr="00F633CF">
        <w:rPr>
          <w:sz w:val="28"/>
          <w:szCs w:val="28"/>
        </w:rPr>
        <w:t xml:space="preserve">декс, </w:t>
      </w:r>
      <w:proofErr w:type="spellStart"/>
      <w:r w:rsidRPr="00F633CF">
        <w:rPr>
          <w:sz w:val="28"/>
          <w:szCs w:val="28"/>
        </w:rPr>
        <w:t>Сбер</w:t>
      </w:r>
      <w:proofErr w:type="spellEnd"/>
      <w:r w:rsidRPr="00F633CF">
        <w:rPr>
          <w:sz w:val="28"/>
          <w:szCs w:val="28"/>
        </w:rPr>
        <w:t>, Тинькофф и др., которые развиваются многие направления деятельности.</w:t>
      </w:r>
    </w:p>
    <w:p w14:paraId="0DCE583C" w14:textId="77777777" w:rsidR="00746138" w:rsidRPr="00F633CF" w:rsidRDefault="00746138" w:rsidP="00746138">
      <w:pPr>
        <w:spacing w:line="360" w:lineRule="auto"/>
        <w:ind w:firstLine="709"/>
        <w:jc w:val="both"/>
        <w:rPr>
          <w:sz w:val="28"/>
          <w:szCs w:val="28"/>
        </w:rPr>
      </w:pPr>
      <w:r w:rsidRPr="00F633CF">
        <w:rPr>
          <w:sz w:val="28"/>
          <w:szCs w:val="28"/>
        </w:rPr>
        <w:t>Например, «Яндексу» события 2022 г., уход западных компаний и импортозамещение открыли дорогу к полному доминированию на российском рынке сразу в нескольких областях:</w:t>
      </w:r>
    </w:p>
    <w:p w14:paraId="4CC94894" w14:textId="77777777" w:rsidR="00746138" w:rsidRPr="00F633CF" w:rsidRDefault="00746138" w:rsidP="00746138">
      <w:pPr>
        <w:spacing w:line="360" w:lineRule="auto"/>
        <w:ind w:firstLine="709"/>
        <w:jc w:val="both"/>
        <w:rPr>
          <w:sz w:val="28"/>
          <w:szCs w:val="28"/>
        </w:rPr>
      </w:pPr>
      <w:r w:rsidRPr="00F633CF">
        <w:rPr>
          <w:sz w:val="28"/>
          <w:szCs w:val="28"/>
        </w:rPr>
        <w:lastRenderedPageBreak/>
        <w:t xml:space="preserve">– стриминг музыки, взамен </w:t>
      </w:r>
      <w:proofErr w:type="spellStart"/>
      <w:r w:rsidRPr="00F633CF">
        <w:rPr>
          <w:sz w:val="28"/>
          <w:szCs w:val="28"/>
        </w:rPr>
        <w:t>Spotify</w:t>
      </w:r>
      <w:proofErr w:type="spellEnd"/>
      <w:r w:rsidRPr="00F633CF">
        <w:rPr>
          <w:sz w:val="28"/>
          <w:szCs w:val="28"/>
        </w:rPr>
        <w:t xml:space="preserve"> и </w:t>
      </w:r>
      <w:proofErr w:type="spellStart"/>
      <w:r w:rsidRPr="00F633CF">
        <w:rPr>
          <w:sz w:val="28"/>
          <w:szCs w:val="28"/>
        </w:rPr>
        <w:t>Apple</w:t>
      </w:r>
      <w:proofErr w:type="spellEnd"/>
      <w:r w:rsidRPr="00F633CF">
        <w:rPr>
          <w:sz w:val="28"/>
          <w:szCs w:val="28"/>
        </w:rPr>
        <w:t xml:space="preserve"> </w:t>
      </w:r>
      <w:proofErr w:type="spellStart"/>
      <w:r w:rsidRPr="00F633CF">
        <w:rPr>
          <w:sz w:val="28"/>
          <w:szCs w:val="28"/>
        </w:rPr>
        <w:t>Music</w:t>
      </w:r>
      <w:proofErr w:type="spellEnd"/>
      <w:r w:rsidRPr="00F633CF">
        <w:rPr>
          <w:sz w:val="28"/>
          <w:szCs w:val="28"/>
        </w:rPr>
        <w:t>;</w:t>
      </w:r>
    </w:p>
    <w:p w14:paraId="5C8F47EC" w14:textId="77777777" w:rsidR="00746138" w:rsidRPr="00F633CF" w:rsidRDefault="00746138" w:rsidP="00746138">
      <w:pPr>
        <w:spacing w:line="360" w:lineRule="auto"/>
        <w:ind w:firstLine="709"/>
        <w:jc w:val="both"/>
        <w:rPr>
          <w:sz w:val="28"/>
          <w:szCs w:val="28"/>
        </w:rPr>
      </w:pPr>
      <w:r w:rsidRPr="00F633CF">
        <w:rPr>
          <w:sz w:val="28"/>
          <w:szCs w:val="28"/>
        </w:rPr>
        <w:t>– стриминг кино и сериалов на «</w:t>
      </w:r>
      <w:proofErr w:type="spellStart"/>
      <w:r w:rsidRPr="00F633CF">
        <w:rPr>
          <w:sz w:val="28"/>
          <w:szCs w:val="28"/>
        </w:rPr>
        <w:t>Кинопоиск</w:t>
      </w:r>
      <w:proofErr w:type="spellEnd"/>
      <w:r w:rsidRPr="00F633CF">
        <w:rPr>
          <w:sz w:val="28"/>
          <w:szCs w:val="28"/>
        </w:rPr>
        <w:t>»;</w:t>
      </w:r>
    </w:p>
    <w:p w14:paraId="3CB75C19" w14:textId="78802B54" w:rsidR="00746138" w:rsidRPr="00F633CF" w:rsidRDefault="00746138" w:rsidP="00746138">
      <w:pPr>
        <w:spacing w:line="360" w:lineRule="auto"/>
        <w:ind w:firstLine="709"/>
        <w:jc w:val="both"/>
        <w:rPr>
          <w:sz w:val="28"/>
          <w:szCs w:val="28"/>
        </w:rPr>
      </w:pPr>
      <w:r w:rsidRPr="00F633CF">
        <w:rPr>
          <w:sz w:val="28"/>
          <w:szCs w:val="28"/>
        </w:rPr>
        <w:t xml:space="preserve">– другие направления, в числе которых </w:t>
      </w:r>
      <w:proofErr w:type="spellStart"/>
      <w:r w:rsidRPr="00F633CF">
        <w:rPr>
          <w:sz w:val="28"/>
          <w:szCs w:val="28"/>
        </w:rPr>
        <w:t>live</w:t>
      </w:r>
      <w:proofErr w:type="spellEnd"/>
      <w:r w:rsidRPr="00F633CF">
        <w:rPr>
          <w:sz w:val="28"/>
          <w:szCs w:val="28"/>
        </w:rPr>
        <w:t xml:space="preserve"> </w:t>
      </w:r>
      <w:proofErr w:type="spellStart"/>
      <w:r w:rsidRPr="00F633CF">
        <w:rPr>
          <w:sz w:val="28"/>
          <w:szCs w:val="28"/>
        </w:rPr>
        <w:t>commerce</w:t>
      </w:r>
      <w:proofErr w:type="spellEnd"/>
      <w:r w:rsidRPr="00F633CF">
        <w:rPr>
          <w:sz w:val="28"/>
          <w:szCs w:val="28"/>
        </w:rPr>
        <w:t>.</w:t>
      </w:r>
    </w:p>
    <w:p w14:paraId="3648253D" w14:textId="26159C36" w:rsidR="00746138" w:rsidRPr="00F633CF" w:rsidRDefault="007327B8" w:rsidP="00746138">
      <w:pPr>
        <w:spacing w:line="360" w:lineRule="auto"/>
        <w:ind w:firstLine="709"/>
        <w:jc w:val="both"/>
        <w:rPr>
          <w:sz w:val="28"/>
          <w:szCs w:val="28"/>
        </w:rPr>
      </w:pPr>
      <w:r w:rsidRPr="00F633CF">
        <w:rPr>
          <w:sz w:val="28"/>
          <w:szCs w:val="28"/>
        </w:rPr>
        <w:t>Так</w:t>
      </w:r>
      <w:r w:rsidR="00746138" w:rsidRPr="00F633CF">
        <w:rPr>
          <w:sz w:val="28"/>
          <w:szCs w:val="28"/>
        </w:rPr>
        <w:t xml:space="preserve">, Яндекс на базе имеющихся у него технологических наработок для проведения онлайн-ивентов может создать платформу для </w:t>
      </w:r>
      <w:proofErr w:type="spellStart"/>
      <w:r w:rsidR="00746138" w:rsidRPr="00F633CF">
        <w:rPr>
          <w:sz w:val="28"/>
          <w:szCs w:val="28"/>
        </w:rPr>
        <w:t>live</w:t>
      </w:r>
      <w:proofErr w:type="spellEnd"/>
      <w:r w:rsidR="00746138" w:rsidRPr="00F633CF">
        <w:rPr>
          <w:sz w:val="28"/>
          <w:szCs w:val="28"/>
        </w:rPr>
        <w:t xml:space="preserve"> </w:t>
      </w:r>
      <w:proofErr w:type="spellStart"/>
      <w:r w:rsidR="00746138" w:rsidRPr="00F633CF">
        <w:rPr>
          <w:sz w:val="28"/>
          <w:szCs w:val="28"/>
        </w:rPr>
        <w:t>commerce</w:t>
      </w:r>
      <w:proofErr w:type="spellEnd"/>
      <w:r w:rsidR="00746138" w:rsidRPr="00F633CF">
        <w:rPr>
          <w:sz w:val="28"/>
          <w:szCs w:val="28"/>
        </w:rPr>
        <w:t xml:space="preserve">, которая позволит организовать событие в формате </w:t>
      </w:r>
      <w:proofErr w:type="spellStart"/>
      <w:r w:rsidR="00746138" w:rsidRPr="00F633CF">
        <w:rPr>
          <w:sz w:val="28"/>
          <w:szCs w:val="28"/>
        </w:rPr>
        <w:t>live</w:t>
      </w:r>
      <w:proofErr w:type="spellEnd"/>
      <w:r w:rsidR="00746138" w:rsidRPr="00F633CF">
        <w:rPr>
          <w:sz w:val="28"/>
          <w:szCs w:val="28"/>
        </w:rPr>
        <w:t xml:space="preserve"> </w:t>
      </w:r>
      <w:proofErr w:type="spellStart"/>
      <w:r w:rsidR="00746138" w:rsidRPr="00F633CF">
        <w:rPr>
          <w:sz w:val="28"/>
          <w:szCs w:val="28"/>
        </w:rPr>
        <w:t>commerce</w:t>
      </w:r>
      <w:proofErr w:type="spellEnd"/>
      <w:r w:rsidR="00746138" w:rsidRPr="00F633CF">
        <w:rPr>
          <w:sz w:val="28"/>
          <w:szCs w:val="28"/>
        </w:rPr>
        <w:t xml:space="preserve"> на сайтах брендов и </w:t>
      </w:r>
      <w:proofErr w:type="spellStart"/>
      <w:r w:rsidR="00746138" w:rsidRPr="00F633CF">
        <w:rPr>
          <w:sz w:val="28"/>
          <w:szCs w:val="28"/>
        </w:rPr>
        <w:t>маркетплейсов</w:t>
      </w:r>
      <w:proofErr w:type="spellEnd"/>
      <w:r w:rsidR="00746138" w:rsidRPr="00F633CF">
        <w:rPr>
          <w:sz w:val="28"/>
          <w:szCs w:val="28"/>
        </w:rPr>
        <w:t xml:space="preserve">. В качестве основного инструмента для привлечения аудитории могут быть выбраны, например, тематические фестивали с участием блогеров и распродажами товаров. Тематика может быть разной, например, </w:t>
      </w:r>
      <w:proofErr w:type="spellStart"/>
      <w:r w:rsidR="00746138" w:rsidRPr="00F633CF">
        <w:rPr>
          <w:sz w:val="28"/>
          <w:szCs w:val="28"/>
        </w:rPr>
        <w:t>Back</w:t>
      </w:r>
      <w:proofErr w:type="spellEnd"/>
      <w:r w:rsidR="00746138" w:rsidRPr="00F633CF">
        <w:rPr>
          <w:sz w:val="28"/>
          <w:szCs w:val="28"/>
        </w:rPr>
        <w:t xml:space="preserve"> </w:t>
      </w:r>
      <w:proofErr w:type="spellStart"/>
      <w:r w:rsidR="00746138" w:rsidRPr="00F633CF">
        <w:rPr>
          <w:sz w:val="28"/>
          <w:szCs w:val="28"/>
        </w:rPr>
        <w:t>to</w:t>
      </w:r>
      <w:proofErr w:type="spellEnd"/>
      <w:r w:rsidR="00746138" w:rsidRPr="00F633CF">
        <w:rPr>
          <w:sz w:val="28"/>
          <w:szCs w:val="28"/>
        </w:rPr>
        <w:t xml:space="preserve"> </w:t>
      </w:r>
      <w:proofErr w:type="spellStart"/>
      <w:r w:rsidR="00746138" w:rsidRPr="00F633CF">
        <w:rPr>
          <w:sz w:val="28"/>
          <w:szCs w:val="28"/>
        </w:rPr>
        <w:t>School</w:t>
      </w:r>
      <w:proofErr w:type="spellEnd"/>
      <w:r w:rsidR="00746138" w:rsidRPr="00F633CF">
        <w:rPr>
          <w:sz w:val="28"/>
          <w:szCs w:val="28"/>
        </w:rPr>
        <w:t xml:space="preserve"> на последней неделе августа. В это время потребители массово совершают покупки перед началом учебного года. С</w:t>
      </w:r>
      <w:r w:rsidRPr="00F633CF">
        <w:rPr>
          <w:sz w:val="28"/>
          <w:szCs w:val="28"/>
        </w:rPr>
        <w:t xml:space="preserve"> </w:t>
      </w:r>
      <w:r w:rsidR="00746138" w:rsidRPr="00F633CF">
        <w:rPr>
          <w:sz w:val="28"/>
          <w:szCs w:val="28"/>
        </w:rPr>
        <w:t xml:space="preserve">точки зрения организационных моментов, может быть рассмотрен опыт </w:t>
      </w:r>
      <w:proofErr w:type="spellStart"/>
      <w:r w:rsidR="00746138" w:rsidRPr="00F633CF">
        <w:rPr>
          <w:sz w:val="28"/>
          <w:szCs w:val="28"/>
        </w:rPr>
        <w:t>live</w:t>
      </w:r>
      <w:proofErr w:type="spellEnd"/>
      <w:r w:rsidR="00746138" w:rsidRPr="00F633CF">
        <w:rPr>
          <w:sz w:val="28"/>
          <w:szCs w:val="28"/>
        </w:rPr>
        <w:t xml:space="preserve"> </w:t>
      </w:r>
      <w:proofErr w:type="spellStart"/>
      <w:r w:rsidR="00746138" w:rsidRPr="00F633CF">
        <w:rPr>
          <w:sz w:val="28"/>
          <w:szCs w:val="28"/>
        </w:rPr>
        <w:t>commerce</w:t>
      </w:r>
      <w:proofErr w:type="spellEnd"/>
      <w:r w:rsidR="00746138" w:rsidRPr="00F633CF">
        <w:rPr>
          <w:sz w:val="28"/>
          <w:szCs w:val="28"/>
        </w:rPr>
        <w:t xml:space="preserve"> </w:t>
      </w:r>
      <w:proofErr w:type="spellStart"/>
      <w:r w:rsidR="00746138" w:rsidRPr="00F633CF">
        <w:rPr>
          <w:sz w:val="28"/>
          <w:szCs w:val="28"/>
        </w:rPr>
        <w:t>AliExpress</w:t>
      </w:r>
      <w:proofErr w:type="spellEnd"/>
      <w:r w:rsidR="00746138" w:rsidRPr="00F633CF">
        <w:rPr>
          <w:sz w:val="28"/>
          <w:szCs w:val="28"/>
        </w:rPr>
        <w:t xml:space="preserve">. Данный </w:t>
      </w:r>
      <w:proofErr w:type="spellStart"/>
      <w:r w:rsidR="00746138" w:rsidRPr="00F633CF">
        <w:rPr>
          <w:sz w:val="28"/>
          <w:szCs w:val="28"/>
        </w:rPr>
        <w:t>маркетплейс</w:t>
      </w:r>
      <w:proofErr w:type="spellEnd"/>
      <w:r w:rsidR="00746138" w:rsidRPr="00F633CF">
        <w:rPr>
          <w:sz w:val="28"/>
          <w:szCs w:val="28"/>
        </w:rPr>
        <w:t xml:space="preserve"> может быть также определен как ключевой поставщик товаров для создаваемой отечественной платформы для </w:t>
      </w:r>
      <w:proofErr w:type="spellStart"/>
      <w:r w:rsidR="00746138" w:rsidRPr="00F633CF">
        <w:rPr>
          <w:sz w:val="28"/>
          <w:szCs w:val="28"/>
        </w:rPr>
        <w:t>live</w:t>
      </w:r>
      <w:proofErr w:type="spellEnd"/>
      <w:r w:rsidR="00746138" w:rsidRPr="00F633CF">
        <w:rPr>
          <w:sz w:val="28"/>
          <w:szCs w:val="28"/>
        </w:rPr>
        <w:t xml:space="preserve"> </w:t>
      </w:r>
      <w:proofErr w:type="spellStart"/>
      <w:r w:rsidR="00746138" w:rsidRPr="00F633CF">
        <w:rPr>
          <w:sz w:val="28"/>
          <w:szCs w:val="28"/>
        </w:rPr>
        <w:t>commerce</w:t>
      </w:r>
      <w:proofErr w:type="spellEnd"/>
      <w:r w:rsidR="00746138" w:rsidRPr="00F633CF">
        <w:rPr>
          <w:sz w:val="28"/>
          <w:szCs w:val="28"/>
        </w:rPr>
        <w:t xml:space="preserve">. Также привлекать следует и национальные бренды – производителей одежды, обуви и аксессуаров, еды и др., у которых есть свои </w:t>
      </w:r>
      <w:proofErr w:type="spellStart"/>
      <w:r w:rsidR="00746138" w:rsidRPr="00F633CF">
        <w:rPr>
          <w:sz w:val="28"/>
          <w:szCs w:val="28"/>
        </w:rPr>
        <w:t>шоурумы</w:t>
      </w:r>
      <w:proofErr w:type="spellEnd"/>
      <w:r w:rsidR="00746138" w:rsidRPr="00F633CF">
        <w:rPr>
          <w:sz w:val="28"/>
          <w:szCs w:val="28"/>
        </w:rPr>
        <w:t xml:space="preserve">, но мало трафика. Для продаж на площадке привлекаются </w:t>
      </w:r>
      <w:proofErr w:type="spellStart"/>
      <w:r w:rsidR="00746138" w:rsidRPr="00F633CF">
        <w:rPr>
          <w:sz w:val="28"/>
          <w:szCs w:val="28"/>
        </w:rPr>
        <w:t>инфлюенсеры</w:t>
      </w:r>
      <w:proofErr w:type="spellEnd"/>
      <w:r w:rsidR="00746138" w:rsidRPr="00F633CF">
        <w:rPr>
          <w:sz w:val="28"/>
          <w:szCs w:val="28"/>
        </w:rPr>
        <w:t xml:space="preserve"> – популярные блогеры в России. От блогеров требуется подробно рассказать о товаре, показать его со всех сторон, донести ценности продукта и бренда. Кроме того, к участию также приглашаются и </w:t>
      </w:r>
      <w:proofErr w:type="spellStart"/>
      <w:r w:rsidR="00746138" w:rsidRPr="00F633CF">
        <w:rPr>
          <w:sz w:val="28"/>
          <w:szCs w:val="28"/>
        </w:rPr>
        <w:t>тиктокеры</w:t>
      </w:r>
      <w:proofErr w:type="spellEnd"/>
      <w:r w:rsidR="00746138" w:rsidRPr="00F633CF">
        <w:rPr>
          <w:sz w:val="28"/>
          <w:szCs w:val="28"/>
        </w:rPr>
        <w:t>. </w:t>
      </w:r>
    </w:p>
    <w:p w14:paraId="74FC866D" w14:textId="5623D876" w:rsidR="00004437" w:rsidRPr="00F633CF" w:rsidRDefault="00004437" w:rsidP="00004437">
      <w:pPr>
        <w:spacing w:line="360" w:lineRule="auto"/>
        <w:ind w:firstLine="709"/>
        <w:jc w:val="both"/>
        <w:rPr>
          <w:sz w:val="28"/>
          <w:szCs w:val="28"/>
        </w:rPr>
      </w:pPr>
      <w:r w:rsidRPr="00F633CF">
        <w:rPr>
          <w:sz w:val="28"/>
          <w:szCs w:val="28"/>
        </w:rPr>
        <w:t>Продвижение и продажи через</w:t>
      </w:r>
      <w:r w:rsidR="00E849CD" w:rsidRPr="00F633CF">
        <w:rPr>
          <w:sz w:val="28"/>
          <w:szCs w:val="28"/>
        </w:rPr>
        <w:t xml:space="preserve"> </w:t>
      </w:r>
      <w:proofErr w:type="spellStart"/>
      <w:r w:rsidR="00E849CD" w:rsidRPr="00F633CF">
        <w:rPr>
          <w:sz w:val="28"/>
          <w:szCs w:val="28"/>
        </w:rPr>
        <w:t>маркетплейс</w:t>
      </w:r>
      <w:r w:rsidRPr="00F633CF">
        <w:rPr>
          <w:sz w:val="28"/>
          <w:szCs w:val="28"/>
        </w:rPr>
        <w:t>ы</w:t>
      </w:r>
      <w:proofErr w:type="spellEnd"/>
      <w:r w:rsidRPr="00F633CF">
        <w:rPr>
          <w:sz w:val="28"/>
          <w:szCs w:val="28"/>
        </w:rPr>
        <w:t>. В</w:t>
      </w:r>
      <w:r w:rsidR="00E849CD" w:rsidRPr="00F633CF">
        <w:rPr>
          <w:sz w:val="28"/>
          <w:szCs w:val="28"/>
        </w:rPr>
        <w:t xml:space="preserve"> первом полугодии 2022 года на 5 крупнейших </w:t>
      </w:r>
      <w:proofErr w:type="spellStart"/>
      <w:r w:rsidR="00E849CD" w:rsidRPr="00F633CF">
        <w:rPr>
          <w:sz w:val="28"/>
          <w:szCs w:val="28"/>
        </w:rPr>
        <w:t>маркетплейсов</w:t>
      </w:r>
      <w:proofErr w:type="spellEnd"/>
      <w:r w:rsidRPr="00F633CF">
        <w:rPr>
          <w:sz w:val="28"/>
          <w:szCs w:val="28"/>
        </w:rPr>
        <w:t xml:space="preserve"> в РФ (</w:t>
      </w:r>
      <w:proofErr w:type="spellStart"/>
      <w:r w:rsidRPr="00F633CF">
        <w:rPr>
          <w:sz w:val="28"/>
          <w:szCs w:val="28"/>
        </w:rPr>
        <w:t>Wildberries</w:t>
      </w:r>
      <w:proofErr w:type="spellEnd"/>
      <w:r w:rsidRPr="00F633CF">
        <w:rPr>
          <w:sz w:val="28"/>
          <w:szCs w:val="28"/>
        </w:rPr>
        <w:t xml:space="preserve">, </w:t>
      </w:r>
      <w:proofErr w:type="spellStart"/>
      <w:r w:rsidRPr="00F633CF">
        <w:rPr>
          <w:sz w:val="28"/>
          <w:szCs w:val="28"/>
        </w:rPr>
        <w:t>Ozon</w:t>
      </w:r>
      <w:proofErr w:type="spellEnd"/>
      <w:r w:rsidRPr="00F633CF">
        <w:rPr>
          <w:sz w:val="28"/>
          <w:szCs w:val="28"/>
        </w:rPr>
        <w:t xml:space="preserve">, </w:t>
      </w:r>
      <w:proofErr w:type="spellStart"/>
      <w:r w:rsidRPr="00F633CF">
        <w:rPr>
          <w:sz w:val="28"/>
          <w:szCs w:val="28"/>
        </w:rPr>
        <w:t>СберМегаМаркет</w:t>
      </w:r>
      <w:proofErr w:type="spellEnd"/>
      <w:r w:rsidRPr="00F633CF">
        <w:rPr>
          <w:sz w:val="28"/>
          <w:szCs w:val="28"/>
        </w:rPr>
        <w:t xml:space="preserve">, </w:t>
      </w:r>
      <w:proofErr w:type="spellStart"/>
      <w:r w:rsidRPr="00F633CF">
        <w:rPr>
          <w:sz w:val="28"/>
          <w:szCs w:val="28"/>
        </w:rPr>
        <w:t>AliExpress</w:t>
      </w:r>
      <w:proofErr w:type="spellEnd"/>
      <w:r w:rsidRPr="00F633CF">
        <w:rPr>
          <w:sz w:val="28"/>
          <w:szCs w:val="28"/>
        </w:rPr>
        <w:t xml:space="preserve"> Россия и </w:t>
      </w:r>
      <w:proofErr w:type="spellStart"/>
      <w:r w:rsidRPr="00F633CF">
        <w:rPr>
          <w:sz w:val="28"/>
          <w:szCs w:val="28"/>
        </w:rPr>
        <w:t>Яндекс.Маркет</w:t>
      </w:r>
      <w:proofErr w:type="spellEnd"/>
      <w:r w:rsidRPr="00F633CF">
        <w:rPr>
          <w:sz w:val="28"/>
          <w:szCs w:val="28"/>
        </w:rPr>
        <w:t>)</w:t>
      </w:r>
      <w:r w:rsidR="00E849CD" w:rsidRPr="00F633CF">
        <w:rPr>
          <w:sz w:val="28"/>
          <w:szCs w:val="28"/>
        </w:rPr>
        <w:t xml:space="preserve"> пришлось примерно 48% интернет-продаж в денежном выражении и около 70% заказов. </w:t>
      </w:r>
      <w:r w:rsidRPr="00F633CF">
        <w:rPr>
          <w:sz w:val="28"/>
          <w:szCs w:val="28"/>
        </w:rPr>
        <w:t xml:space="preserve">В 2024 г. </w:t>
      </w:r>
      <w:proofErr w:type="spellStart"/>
      <w:r w:rsidRPr="00F633CF">
        <w:rPr>
          <w:sz w:val="28"/>
          <w:szCs w:val="28"/>
        </w:rPr>
        <w:t>маркетплейсы</w:t>
      </w:r>
      <w:proofErr w:type="spellEnd"/>
      <w:r w:rsidRPr="00F633CF">
        <w:rPr>
          <w:sz w:val="28"/>
          <w:szCs w:val="28"/>
        </w:rPr>
        <w:t xml:space="preserve"> начнут контролировать 54% российского рынка e-</w:t>
      </w:r>
      <w:proofErr w:type="spellStart"/>
      <w:r w:rsidRPr="00F633CF">
        <w:rPr>
          <w:sz w:val="28"/>
          <w:szCs w:val="28"/>
        </w:rPr>
        <w:t>commerce</w:t>
      </w:r>
      <w:proofErr w:type="spellEnd"/>
      <w:r w:rsidRPr="00F633CF">
        <w:rPr>
          <w:sz w:val="28"/>
          <w:szCs w:val="28"/>
        </w:rPr>
        <w:t xml:space="preserve">. Поэтому компаниям, которые еще не начали предлагать там свои товары, есть смысл начать это делать. И не стоит забывать о рекламе. Что касается бюджетов для компаний, продающих на </w:t>
      </w:r>
      <w:proofErr w:type="spellStart"/>
      <w:r w:rsidRPr="00F633CF">
        <w:rPr>
          <w:sz w:val="28"/>
          <w:szCs w:val="28"/>
        </w:rPr>
        <w:t>маркетплейсах</w:t>
      </w:r>
      <w:proofErr w:type="spellEnd"/>
      <w:r w:rsidRPr="00F633CF">
        <w:rPr>
          <w:sz w:val="28"/>
          <w:szCs w:val="28"/>
        </w:rPr>
        <w:t xml:space="preserve">, то стоимость работы через </w:t>
      </w:r>
      <w:proofErr w:type="spellStart"/>
      <w:r w:rsidRPr="00F633CF">
        <w:rPr>
          <w:sz w:val="28"/>
          <w:szCs w:val="28"/>
        </w:rPr>
        <w:t>маркетплейсы</w:t>
      </w:r>
      <w:proofErr w:type="spellEnd"/>
      <w:r w:rsidRPr="00F633CF">
        <w:rPr>
          <w:sz w:val="28"/>
          <w:szCs w:val="28"/>
        </w:rPr>
        <w:t xml:space="preserve"> в среднем аналогична другим каналам цифрового маркетинга. Но важно учитывать, что комиссии и тарифы на услуги у разных </w:t>
      </w:r>
      <w:r w:rsidRPr="00F633CF">
        <w:rPr>
          <w:sz w:val="28"/>
          <w:szCs w:val="28"/>
        </w:rPr>
        <w:lastRenderedPageBreak/>
        <w:t xml:space="preserve">площадок отличаются. В целом в России рынок </w:t>
      </w:r>
      <w:proofErr w:type="spellStart"/>
      <w:r w:rsidRPr="00F633CF">
        <w:rPr>
          <w:sz w:val="28"/>
          <w:szCs w:val="28"/>
        </w:rPr>
        <w:t>маркетплейсов</w:t>
      </w:r>
      <w:proofErr w:type="spellEnd"/>
      <w:r w:rsidRPr="00F633CF">
        <w:rPr>
          <w:sz w:val="28"/>
          <w:szCs w:val="28"/>
        </w:rPr>
        <w:t> делится на две ярко очерченные разновидности сайтов:</w:t>
      </w:r>
    </w:p>
    <w:p w14:paraId="16BE090C" w14:textId="4EC9F70C" w:rsidR="00004437" w:rsidRPr="00F633CF" w:rsidRDefault="00004437" w:rsidP="00004437">
      <w:pPr>
        <w:spacing w:line="360" w:lineRule="auto"/>
        <w:ind w:firstLine="709"/>
        <w:jc w:val="both"/>
        <w:rPr>
          <w:sz w:val="28"/>
          <w:szCs w:val="28"/>
        </w:rPr>
      </w:pPr>
      <w:r w:rsidRPr="00F633CF">
        <w:rPr>
          <w:sz w:val="28"/>
          <w:szCs w:val="28"/>
        </w:rPr>
        <w:t>–</w:t>
      </w:r>
      <w:r w:rsidR="00B2036E" w:rsidRPr="00F633CF">
        <w:rPr>
          <w:sz w:val="28"/>
          <w:szCs w:val="28"/>
        </w:rPr>
        <w:t xml:space="preserve"> </w:t>
      </w:r>
      <w:r w:rsidRPr="00F633CF">
        <w:rPr>
          <w:sz w:val="28"/>
          <w:szCs w:val="28"/>
        </w:rPr>
        <w:t xml:space="preserve">площадки с высокими оборотами и довольно низким средним чеком (сюда относятся </w:t>
      </w:r>
      <w:proofErr w:type="spellStart"/>
      <w:r w:rsidRPr="00F633CF">
        <w:rPr>
          <w:sz w:val="28"/>
          <w:szCs w:val="28"/>
        </w:rPr>
        <w:t>Ozon</w:t>
      </w:r>
      <w:proofErr w:type="spellEnd"/>
      <w:r w:rsidRPr="00F633CF">
        <w:rPr>
          <w:sz w:val="28"/>
          <w:szCs w:val="28"/>
        </w:rPr>
        <w:t xml:space="preserve">, </w:t>
      </w:r>
      <w:proofErr w:type="spellStart"/>
      <w:r w:rsidRPr="00F633CF">
        <w:rPr>
          <w:sz w:val="28"/>
          <w:szCs w:val="28"/>
        </w:rPr>
        <w:t>Wildberries</w:t>
      </w:r>
      <w:proofErr w:type="spellEnd"/>
      <w:r w:rsidRPr="00F633CF">
        <w:rPr>
          <w:sz w:val="28"/>
          <w:szCs w:val="28"/>
        </w:rPr>
        <w:t xml:space="preserve"> и </w:t>
      </w:r>
      <w:proofErr w:type="spellStart"/>
      <w:r w:rsidRPr="00F633CF">
        <w:rPr>
          <w:sz w:val="28"/>
          <w:szCs w:val="28"/>
        </w:rPr>
        <w:t>AliExpress</w:t>
      </w:r>
      <w:proofErr w:type="spellEnd"/>
      <w:r w:rsidRPr="00F633CF">
        <w:rPr>
          <w:sz w:val="28"/>
          <w:szCs w:val="28"/>
        </w:rPr>
        <w:t>);</w:t>
      </w:r>
    </w:p>
    <w:p w14:paraId="136DD82B" w14:textId="5CFE72F0" w:rsidR="00004437" w:rsidRPr="00F633CF" w:rsidRDefault="00004437" w:rsidP="00004437">
      <w:pPr>
        <w:spacing w:line="360" w:lineRule="auto"/>
        <w:ind w:firstLine="709"/>
        <w:jc w:val="both"/>
        <w:rPr>
          <w:sz w:val="28"/>
          <w:szCs w:val="28"/>
        </w:rPr>
      </w:pPr>
      <w:r w:rsidRPr="00F633CF">
        <w:rPr>
          <w:sz w:val="28"/>
          <w:szCs w:val="28"/>
        </w:rPr>
        <w:t>–</w:t>
      </w:r>
      <w:r w:rsidR="00B2036E" w:rsidRPr="00F633CF">
        <w:rPr>
          <w:sz w:val="28"/>
          <w:szCs w:val="28"/>
        </w:rPr>
        <w:t xml:space="preserve"> </w:t>
      </w:r>
      <w:r w:rsidRPr="00F633CF">
        <w:rPr>
          <w:sz w:val="28"/>
          <w:szCs w:val="28"/>
        </w:rPr>
        <w:t xml:space="preserve">платформы со сравнительно небольшими оборотами и высокими средними чеками — речь о </w:t>
      </w:r>
      <w:proofErr w:type="spellStart"/>
      <w:r w:rsidRPr="00F633CF">
        <w:rPr>
          <w:sz w:val="28"/>
          <w:szCs w:val="28"/>
        </w:rPr>
        <w:t>Яндекс.Маркете</w:t>
      </w:r>
      <w:proofErr w:type="spellEnd"/>
      <w:r w:rsidRPr="00F633CF">
        <w:rPr>
          <w:sz w:val="28"/>
          <w:szCs w:val="28"/>
        </w:rPr>
        <w:t xml:space="preserve"> и </w:t>
      </w:r>
      <w:proofErr w:type="spellStart"/>
      <w:r w:rsidRPr="00F633CF">
        <w:rPr>
          <w:sz w:val="28"/>
          <w:szCs w:val="28"/>
        </w:rPr>
        <w:t>СберМегаМаркете</w:t>
      </w:r>
      <w:proofErr w:type="spellEnd"/>
      <w:r w:rsidRPr="00F633CF">
        <w:rPr>
          <w:sz w:val="28"/>
          <w:szCs w:val="28"/>
        </w:rPr>
        <w:t>.</w:t>
      </w:r>
    </w:p>
    <w:p w14:paraId="416A4AA1" w14:textId="261685EE" w:rsidR="00004437" w:rsidRPr="00F633CF" w:rsidRDefault="00004437" w:rsidP="00004437">
      <w:pPr>
        <w:spacing w:line="360" w:lineRule="auto"/>
        <w:ind w:firstLine="709"/>
        <w:jc w:val="both"/>
        <w:rPr>
          <w:sz w:val="28"/>
          <w:szCs w:val="28"/>
        </w:rPr>
      </w:pPr>
      <w:r w:rsidRPr="00F633CF">
        <w:rPr>
          <w:sz w:val="28"/>
          <w:szCs w:val="28"/>
        </w:rPr>
        <w:t xml:space="preserve">Переключение внимания компаний на отечественные платформы и </w:t>
      </w:r>
      <w:proofErr w:type="spellStart"/>
      <w:r w:rsidRPr="00F633CF">
        <w:rPr>
          <w:sz w:val="28"/>
          <w:szCs w:val="28"/>
        </w:rPr>
        <w:t>соц</w:t>
      </w:r>
      <w:proofErr w:type="spellEnd"/>
      <w:r w:rsidRPr="00F633CF">
        <w:rPr>
          <w:sz w:val="28"/>
          <w:szCs w:val="28"/>
        </w:rPr>
        <w:t xml:space="preserve"> сети в РФ – </w:t>
      </w:r>
      <w:proofErr w:type="spellStart"/>
      <w:r w:rsidRPr="00F633CF">
        <w:rPr>
          <w:sz w:val="28"/>
          <w:szCs w:val="28"/>
        </w:rPr>
        <w:t>Telegram</w:t>
      </w:r>
      <w:proofErr w:type="spellEnd"/>
      <w:r w:rsidRPr="00F633CF">
        <w:rPr>
          <w:sz w:val="28"/>
          <w:szCs w:val="28"/>
        </w:rPr>
        <w:t xml:space="preserve">, </w:t>
      </w:r>
      <w:proofErr w:type="spellStart"/>
      <w:r w:rsidRPr="00F633CF">
        <w:rPr>
          <w:rFonts w:eastAsiaTheme="majorEastAsia"/>
          <w:sz w:val="28"/>
          <w:szCs w:val="28"/>
        </w:rPr>
        <w:t>TenChat</w:t>
      </w:r>
      <w:proofErr w:type="spellEnd"/>
      <w:r w:rsidR="007327B8" w:rsidRPr="00F633CF">
        <w:rPr>
          <w:rFonts w:eastAsiaTheme="majorEastAsia"/>
          <w:sz w:val="28"/>
          <w:szCs w:val="28"/>
        </w:rPr>
        <w:t>,</w:t>
      </w:r>
      <w:r w:rsidRPr="00F633CF">
        <w:rPr>
          <w:rFonts w:eastAsiaTheme="majorEastAsia"/>
          <w:sz w:val="28"/>
          <w:szCs w:val="28"/>
        </w:rPr>
        <w:t xml:space="preserve"> </w:t>
      </w:r>
      <w:proofErr w:type="spellStart"/>
      <w:r w:rsidRPr="00F633CF">
        <w:rPr>
          <w:sz w:val="28"/>
          <w:szCs w:val="28"/>
        </w:rPr>
        <w:t>Yappy</w:t>
      </w:r>
      <w:proofErr w:type="spellEnd"/>
      <w:r w:rsidRPr="00F633CF">
        <w:rPr>
          <w:sz w:val="28"/>
          <w:szCs w:val="28"/>
        </w:rPr>
        <w:t xml:space="preserve"> и др.</w:t>
      </w:r>
    </w:p>
    <w:p w14:paraId="19C93BC4" w14:textId="4FC49FD0" w:rsidR="00B2036E" w:rsidRPr="00F633CF" w:rsidRDefault="00E849CD" w:rsidP="00B2036E">
      <w:pPr>
        <w:spacing w:line="360" w:lineRule="auto"/>
        <w:ind w:firstLine="709"/>
        <w:jc w:val="both"/>
        <w:rPr>
          <w:sz w:val="28"/>
          <w:szCs w:val="28"/>
        </w:rPr>
      </w:pPr>
      <w:r w:rsidRPr="00F633CF">
        <w:rPr>
          <w:sz w:val="28"/>
          <w:szCs w:val="28"/>
        </w:rPr>
        <w:t>В 2022 г</w:t>
      </w:r>
      <w:r w:rsidR="009B57E3" w:rsidRPr="00F633CF">
        <w:rPr>
          <w:sz w:val="28"/>
          <w:szCs w:val="28"/>
        </w:rPr>
        <w:t>.</w:t>
      </w:r>
      <w:r w:rsidRPr="00F633CF">
        <w:rPr>
          <w:sz w:val="28"/>
          <w:szCs w:val="28"/>
        </w:rPr>
        <w:t xml:space="preserve"> популярные </w:t>
      </w:r>
      <w:r w:rsidR="009B57E3" w:rsidRPr="00F633CF">
        <w:rPr>
          <w:sz w:val="28"/>
          <w:szCs w:val="28"/>
        </w:rPr>
        <w:t xml:space="preserve">глобальные </w:t>
      </w:r>
      <w:r w:rsidRPr="00F633CF">
        <w:rPr>
          <w:sz w:val="28"/>
          <w:szCs w:val="28"/>
        </w:rPr>
        <w:t xml:space="preserve">платформы в России – </w:t>
      </w:r>
      <w:proofErr w:type="spellStart"/>
      <w:r w:rsidRPr="00F633CF">
        <w:rPr>
          <w:sz w:val="28"/>
          <w:szCs w:val="28"/>
        </w:rPr>
        <w:t>Facebook</w:t>
      </w:r>
      <w:proofErr w:type="spellEnd"/>
      <w:r w:rsidRPr="00F633CF">
        <w:rPr>
          <w:sz w:val="28"/>
          <w:szCs w:val="28"/>
        </w:rPr>
        <w:t xml:space="preserve"> и </w:t>
      </w:r>
      <w:proofErr w:type="spellStart"/>
      <w:r w:rsidRPr="00F633CF">
        <w:rPr>
          <w:sz w:val="28"/>
          <w:szCs w:val="28"/>
        </w:rPr>
        <w:t>Instagram</w:t>
      </w:r>
      <w:proofErr w:type="spellEnd"/>
      <w:r w:rsidRPr="00F633CF">
        <w:rPr>
          <w:sz w:val="28"/>
          <w:szCs w:val="28"/>
        </w:rPr>
        <w:t xml:space="preserve"> – признали экстремистскими и заблокировали на территории </w:t>
      </w:r>
      <w:r w:rsidR="009B57E3" w:rsidRPr="00F633CF">
        <w:rPr>
          <w:sz w:val="28"/>
          <w:szCs w:val="28"/>
        </w:rPr>
        <w:t>РФ</w:t>
      </w:r>
      <w:r w:rsidRPr="00F633CF">
        <w:rPr>
          <w:sz w:val="28"/>
          <w:szCs w:val="28"/>
        </w:rPr>
        <w:t>. Бизнес начал быстро искать другие варианты.</w:t>
      </w:r>
      <w:r w:rsidR="009B57E3" w:rsidRPr="00F633CF">
        <w:rPr>
          <w:sz w:val="28"/>
          <w:szCs w:val="28"/>
        </w:rPr>
        <w:t xml:space="preserve"> </w:t>
      </w:r>
      <w:r w:rsidRPr="00F633CF">
        <w:rPr>
          <w:sz w:val="28"/>
          <w:szCs w:val="28"/>
        </w:rPr>
        <w:t xml:space="preserve">Многие перешли на </w:t>
      </w:r>
      <w:proofErr w:type="spellStart"/>
      <w:r w:rsidRPr="00F633CF">
        <w:rPr>
          <w:sz w:val="28"/>
          <w:szCs w:val="28"/>
        </w:rPr>
        <w:t>ВКонтакте</w:t>
      </w:r>
      <w:proofErr w:type="spellEnd"/>
      <w:r w:rsidRPr="00F633CF">
        <w:rPr>
          <w:sz w:val="28"/>
          <w:szCs w:val="28"/>
        </w:rPr>
        <w:t>. По</w:t>
      </w:r>
      <w:r w:rsidR="00B2036E" w:rsidRPr="00F633CF">
        <w:rPr>
          <w:rFonts w:eastAsiaTheme="majorEastAsia"/>
          <w:sz w:val="28"/>
          <w:szCs w:val="28"/>
        </w:rPr>
        <w:t xml:space="preserve"> </w:t>
      </w:r>
      <w:r w:rsidRPr="00F633CF">
        <w:rPr>
          <w:rFonts w:eastAsiaTheme="majorEastAsia"/>
          <w:sz w:val="28"/>
          <w:szCs w:val="28"/>
        </w:rPr>
        <w:t>данным соцсети</w:t>
      </w:r>
      <w:r w:rsidRPr="00F633CF">
        <w:rPr>
          <w:sz w:val="28"/>
          <w:szCs w:val="28"/>
        </w:rPr>
        <w:t>, аудитория увеличилась на 8,7%.</w:t>
      </w:r>
      <w:r w:rsidR="009B57E3" w:rsidRPr="00F633CF">
        <w:rPr>
          <w:sz w:val="28"/>
          <w:szCs w:val="28"/>
        </w:rPr>
        <w:t xml:space="preserve"> </w:t>
      </w:r>
      <w:r w:rsidRPr="00F633CF">
        <w:rPr>
          <w:sz w:val="28"/>
          <w:szCs w:val="28"/>
        </w:rPr>
        <w:t xml:space="preserve">Однако из-за разогрева аукционов </w:t>
      </w:r>
      <w:proofErr w:type="spellStart"/>
      <w:r w:rsidRPr="00F633CF">
        <w:rPr>
          <w:sz w:val="28"/>
          <w:szCs w:val="28"/>
        </w:rPr>
        <w:t>ВКонтакте</w:t>
      </w:r>
      <w:proofErr w:type="spellEnd"/>
      <w:r w:rsidRPr="00F633CF">
        <w:rPr>
          <w:sz w:val="28"/>
          <w:szCs w:val="28"/>
        </w:rPr>
        <w:t xml:space="preserve"> и Яндекса при отсутствии альтернатив стоимость CPC и CPA стала выше. </w:t>
      </w:r>
      <w:r w:rsidR="009B57E3" w:rsidRPr="00F633CF">
        <w:rPr>
          <w:sz w:val="28"/>
          <w:szCs w:val="28"/>
        </w:rPr>
        <w:t>Поэтому для компаний может быть экономически выгодно</w:t>
      </w:r>
      <w:r w:rsidRPr="00F633CF">
        <w:rPr>
          <w:sz w:val="28"/>
          <w:szCs w:val="28"/>
        </w:rPr>
        <w:t xml:space="preserve"> пользоваться </w:t>
      </w:r>
      <w:proofErr w:type="spellStart"/>
      <w:r w:rsidRPr="00F633CF">
        <w:rPr>
          <w:sz w:val="28"/>
          <w:szCs w:val="28"/>
        </w:rPr>
        <w:t>Telegram</w:t>
      </w:r>
      <w:proofErr w:type="spellEnd"/>
      <w:r w:rsidRPr="00F633CF">
        <w:rPr>
          <w:sz w:val="28"/>
          <w:szCs w:val="28"/>
        </w:rPr>
        <w:t>. В 2022 г</w:t>
      </w:r>
      <w:r w:rsidR="009B57E3" w:rsidRPr="00F633CF">
        <w:rPr>
          <w:sz w:val="28"/>
          <w:szCs w:val="28"/>
        </w:rPr>
        <w:t>.</w:t>
      </w:r>
      <w:r w:rsidRPr="00F633CF">
        <w:rPr>
          <w:sz w:val="28"/>
          <w:szCs w:val="28"/>
        </w:rPr>
        <w:t xml:space="preserve"> в мессенджере официально запустили рекламу</w:t>
      </w:r>
      <w:r w:rsidR="009B57E3" w:rsidRPr="00F633CF">
        <w:rPr>
          <w:sz w:val="28"/>
          <w:szCs w:val="28"/>
        </w:rPr>
        <w:t>, п</w:t>
      </w:r>
      <w:r w:rsidRPr="00F633CF">
        <w:rPr>
          <w:sz w:val="28"/>
          <w:szCs w:val="28"/>
        </w:rPr>
        <w:t>орог входа высокий, от 2 000 000 евро, поэтому работать с мессенджером напрямую могут не все. Постепенно на российском рынке появляются новые соцсети:</w:t>
      </w:r>
      <w:r w:rsidR="00B2036E" w:rsidRPr="00F633CF">
        <w:rPr>
          <w:sz w:val="28"/>
          <w:szCs w:val="28"/>
        </w:rPr>
        <w:t xml:space="preserve"> </w:t>
      </w:r>
      <w:proofErr w:type="spellStart"/>
      <w:r w:rsidRPr="00F633CF">
        <w:rPr>
          <w:rFonts w:eastAsiaTheme="majorEastAsia"/>
          <w:sz w:val="28"/>
          <w:szCs w:val="28"/>
        </w:rPr>
        <w:t>TenChat</w:t>
      </w:r>
      <w:proofErr w:type="spellEnd"/>
      <w:r w:rsidR="00004437" w:rsidRPr="00F633CF">
        <w:rPr>
          <w:rFonts w:eastAsiaTheme="majorEastAsia"/>
          <w:sz w:val="28"/>
          <w:szCs w:val="28"/>
        </w:rPr>
        <w:t xml:space="preserve"> (</w:t>
      </w:r>
      <w:r w:rsidR="00004437" w:rsidRPr="00F633CF">
        <w:rPr>
          <w:sz w:val="28"/>
          <w:szCs w:val="28"/>
        </w:rPr>
        <w:t xml:space="preserve">российскому аналогу </w:t>
      </w:r>
      <w:proofErr w:type="spellStart"/>
      <w:r w:rsidR="00004437" w:rsidRPr="00F633CF">
        <w:rPr>
          <w:sz w:val="28"/>
          <w:szCs w:val="28"/>
        </w:rPr>
        <w:t>LinkedIn</w:t>
      </w:r>
      <w:proofErr w:type="spellEnd"/>
      <w:r w:rsidR="00004437" w:rsidRPr="00F633CF">
        <w:rPr>
          <w:sz w:val="28"/>
          <w:szCs w:val="28"/>
        </w:rPr>
        <w:t xml:space="preserve"> для владельцев бизнеса, наемных работников и фрилансеров</w:t>
      </w:r>
      <w:r w:rsidR="00004437" w:rsidRPr="00F633CF">
        <w:rPr>
          <w:rFonts w:eastAsiaTheme="majorEastAsia"/>
          <w:sz w:val="28"/>
          <w:szCs w:val="28"/>
        </w:rPr>
        <w:t>)</w:t>
      </w:r>
      <w:r w:rsidRPr="00F633CF">
        <w:rPr>
          <w:sz w:val="28"/>
          <w:szCs w:val="28"/>
        </w:rPr>
        <w:t xml:space="preserve">, </w:t>
      </w:r>
      <w:proofErr w:type="spellStart"/>
      <w:r w:rsidRPr="00F633CF">
        <w:rPr>
          <w:sz w:val="28"/>
          <w:szCs w:val="28"/>
        </w:rPr>
        <w:t>Yappy</w:t>
      </w:r>
      <w:proofErr w:type="spellEnd"/>
      <w:r w:rsidRPr="00F633CF">
        <w:rPr>
          <w:sz w:val="28"/>
          <w:szCs w:val="28"/>
        </w:rPr>
        <w:t xml:space="preserve"> и другие. </w:t>
      </w:r>
    </w:p>
    <w:p w14:paraId="73BD7688" w14:textId="2AB9178D" w:rsidR="00B2036E" w:rsidRPr="00F633CF" w:rsidRDefault="009B57E3" w:rsidP="00B2036E">
      <w:pPr>
        <w:spacing w:line="360" w:lineRule="auto"/>
        <w:ind w:firstLine="709"/>
        <w:jc w:val="both"/>
        <w:rPr>
          <w:sz w:val="28"/>
          <w:szCs w:val="28"/>
        </w:rPr>
      </w:pPr>
      <w:r w:rsidRPr="00F633CF">
        <w:rPr>
          <w:sz w:val="28"/>
          <w:szCs w:val="28"/>
        </w:rPr>
        <w:t>Поэтому российским компаниям рекомендуется использовать</w:t>
      </w:r>
      <w:r w:rsidR="00E849CD" w:rsidRPr="00F633CF">
        <w:rPr>
          <w:sz w:val="28"/>
          <w:szCs w:val="28"/>
        </w:rPr>
        <w:t xml:space="preserve"> нескольк</w:t>
      </w:r>
      <w:r w:rsidRPr="00F633CF">
        <w:rPr>
          <w:sz w:val="28"/>
          <w:szCs w:val="28"/>
        </w:rPr>
        <w:t>о</w:t>
      </w:r>
      <w:r w:rsidR="00E849CD" w:rsidRPr="00F633CF">
        <w:rPr>
          <w:sz w:val="28"/>
          <w:szCs w:val="28"/>
        </w:rPr>
        <w:t xml:space="preserve"> площадок для рекламы.</w:t>
      </w:r>
      <w:r w:rsidR="00B2036E" w:rsidRPr="00F633CF">
        <w:rPr>
          <w:sz w:val="28"/>
          <w:szCs w:val="28"/>
        </w:rPr>
        <w:t xml:space="preserve"> Кроме этого, российским компаниям стоит работать над рекламой, которая органично впишется в каналы российских соцсетей. Уже сегодня у популярных отечественных брендов есть страницы во </w:t>
      </w:r>
      <w:proofErr w:type="spellStart"/>
      <w:r w:rsidR="00B2036E" w:rsidRPr="00F633CF">
        <w:rPr>
          <w:sz w:val="28"/>
          <w:szCs w:val="28"/>
        </w:rPr>
        <w:t>ВКонтакте</w:t>
      </w:r>
      <w:proofErr w:type="spellEnd"/>
      <w:r w:rsidR="00B2036E" w:rsidRPr="00F633CF">
        <w:rPr>
          <w:sz w:val="28"/>
          <w:szCs w:val="28"/>
        </w:rPr>
        <w:t xml:space="preserve"> и </w:t>
      </w:r>
      <w:proofErr w:type="spellStart"/>
      <w:r w:rsidR="00B2036E" w:rsidRPr="00F633CF">
        <w:rPr>
          <w:sz w:val="28"/>
          <w:szCs w:val="28"/>
        </w:rPr>
        <w:t>Telegram</w:t>
      </w:r>
      <w:proofErr w:type="spellEnd"/>
      <w:r w:rsidR="00B2036E" w:rsidRPr="00F633CF">
        <w:rPr>
          <w:sz w:val="28"/>
          <w:szCs w:val="28"/>
        </w:rPr>
        <w:t>, а менеджеры общаются с клиентами в приложении.</w:t>
      </w:r>
    </w:p>
    <w:p w14:paraId="66964250" w14:textId="1C570B5C" w:rsidR="009B57E3" w:rsidRPr="00F633CF" w:rsidRDefault="009B57E3" w:rsidP="00004437">
      <w:pPr>
        <w:spacing w:line="360" w:lineRule="auto"/>
        <w:ind w:firstLine="709"/>
        <w:jc w:val="both"/>
        <w:rPr>
          <w:sz w:val="28"/>
          <w:szCs w:val="28"/>
        </w:rPr>
      </w:pPr>
      <w:r w:rsidRPr="00F633CF">
        <w:rPr>
          <w:sz w:val="28"/>
          <w:szCs w:val="28"/>
        </w:rPr>
        <w:t xml:space="preserve">Как было отмечено при исследовании тенденций развития инструментов цифрового маркетинга, в глобальной среде растет популярность видео. В связи с этим для российских компаний может быть рекомендовано уделить больше внимания публикациям коротких роликов. </w:t>
      </w:r>
    </w:p>
    <w:p w14:paraId="080E4E92" w14:textId="72188FA8" w:rsidR="00E849CD" w:rsidRPr="00F633CF" w:rsidRDefault="00E849CD" w:rsidP="00481F7F">
      <w:pPr>
        <w:spacing w:line="360" w:lineRule="auto"/>
        <w:ind w:firstLine="709"/>
        <w:jc w:val="both"/>
        <w:rPr>
          <w:sz w:val="28"/>
          <w:szCs w:val="28"/>
        </w:rPr>
      </w:pPr>
      <w:r w:rsidRPr="00F633CF">
        <w:rPr>
          <w:sz w:val="28"/>
          <w:szCs w:val="28"/>
        </w:rPr>
        <w:t>При покупке нового продукта 72% аудитории </w:t>
      </w:r>
      <w:r w:rsidRPr="00F633CF">
        <w:rPr>
          <w:rFonts w:eastAsiaTheme="majorEastAsia"/>
          <w:sz w:val="28"/>
          <w:szCs w:val="28"/>
        </w:rPr>
        <w:t>смотрят</w:t>
      </w:r>
      <w:r w:rsidRPr="00F633CF">
        <w:rPr>
          <w:sz w:val="28"/>
          <w:szCs w:val="28"/>
        </w:rPr>
        <w:t> ролики, а не читают текст. Страницы с видео </w:t>
      </w:r>
      <w:r w:rsidRPr="00F633CF">
        <w:rPr>
          <w:rFonts w:eastAsiaTheme="majorEastAsia"/>
          <w:sz w:val="28"/>
          <w:szCs w:val="28"/>
        </w:rPr>
        <w:t>привлекли</w:t>
      </w:r>
      <w:r w:rsidRPr="00F633CF">
        <w:rPr>
          <w:sz w:val="28"/>
          <w:szCs w:val="28"/>
        </w:rPr>
        <w:t xml:space="preserve"> на 86% больше пользователей, чем </w:t>
      </w:r>
      <w:r w:rsidRPr="00F633CF">
        <w:rPr>
          <w:sz w:val="28"/>
          <w:szCs w:val="28"/>
        </w:rPr>
        <w:lastRenderedPageBreak/>
        <w:t>без роликов.</w:t>
      </w:r>
      <w:r w:rsidR="00481F7F" w:rsidRPr="00F633CF">
        <w:rPr>
          <w:sz w:val="28"/>
          <w:szCs w:val="28"/>
        </w:rPr>
        <w:t xml:space="preserve"> </w:t>
      </w:r>
      <w:r w:rsidRPr="00F633CF">
        <w:rPr>
          <w:sz w:val="28"/>
          <w:szCs w:val="28"/>
        </w:rPr>
        <w:t xml:space="preserve">Но поток информации очень большой. Поэтому в </w:t>
      </w:r>
      <w:r w:rsidR="00481F7F" w:rsidRPr="00F633CF">
        <w:rPr>
          <w:sz w:val="28"/>
          <w:szCs w:val="28"/>
        </w:rPr>
        <w:t>мировой практике наибольшее распространение получают</w:t>
      </w:r>
      <w:r w:rsidRPr="00F633CF">
        <w:rPr>
          <w:sz w:val="28"/>
          <w:szCs w:val="28"/>
        </w:rPr>
        <w:t xml:space="preserve"> ролики менее 2 минут. Они</w:t>
      </w:r>
      <w:r w:rsidR="00481F7F" w:rsidRPr="00F633CF">
        <w:rPr>
          <w:sz w:val="28"/>
          <w:szCs w:val="28"/>
        </w:rPr>
        <w:t xml:space="preserve"> </w:t>
      </w:r>
      <w:r w:rsidRPr="00F633CF">
        <w:rPr>
          <w:rFonts w:eastAsiaTheme="majorEastAsia"/>
          <w:sz w:val="28"/>
          <w:szCs w:val="28"/>
        </w:rPr>
        <w:t>показывают</w:t>
      </w:r>
      <w:r w:rsidR="00481F7F" w:rsidRPr="00F633CF">
        <w:rPr>
          <w:sz w:val="28"/>
          <w:szCs w:val="28"/>
        </w:rPr>
        <w:t xml:space="preserve"> </w:t>
      </w:r>
      <w:r w:rsidRPr="00F633CF">
        <w:rPr>
          <w:sz w:val="28"/>
          <w:szCs w:val="28"/>
        </w:rPr>
        <w:t>высокий</w:t>
      </w:r>
      <w:r w:rsidR="00481F7F" w:rsidRPr="00F633CF">
        <w:rPr>
          <w:sz w:val="28"/>
          <w:szCs w:val="28"/>
        </w:rPr>
        <w:t xml:space="preserve"> </w:t>
      </w:r>
      <w:r w:rsidRPr="00F633CF">
        <w:rPr>
          <w:rFonts w:eastAsiaTheme="majorEastAsia"/>
          <w:sz w:val="28"/>
          <w:szCs w:val="28"/>
        </w:rPr>
        <w:t>ROI</w:t>
      </w:r>
      <w:r w:rsidRPr="00F633CF">
        <w:rPr>
          <w:sz w:val="28"/>
          <w:szCs w:val="28"/>
        </w:rPr>
        <w:t xml:space="preserve">. Даже </w:t>
      </w:r>
      <w:proofErr w:type="spellStart"/>
      <w:r w:rsidRPr="00F633CF">
        <w:rPr>
          <w:sz w:val="28"/>
          <w:szCs w:val="28"/>
        </w:rPr>
        <w:t>YouTube</w:t>
      </w:r>
      <w:proofErr w:type="spellEnd"/>
      <w:r w:rsidRPr="00F633CF">
        <w:rPr>
          <w:sz w:val="28"/>
          <w:szCs w:val="28"/>
        </w:rPr>
        <w:t xml:space="preserve"> стал также продвигать ролики до минуты –</w:t>
      </w:r>
      <w:r w:rsidR="00481F7F" w:rsidRPr="00F633CF">
        <w:rPr>
          <w:sz w:val="28"/>
          <w:szCs w:val="28"/>
        </w:rPr>
        <w:t xml:space="preserve"> </w:t>
      </w:r>
      <w:proofErr w:type="spellStart"/>
      <w:r w:rsidRPr="00F633CF">
        <w:rPr>
          <w:rFonts w:eastAsiaTheme="majorEastAsia"/>
          <w:sz w:val="28"/>
          <w:szCs w:val="28"/>
        </w:rPr>
        <w:t>Shorts</w:t>
      </w:r>
      <w:proofErr w:type="spellEnd"/>
      <w:r w:rsidRPr="00F633CF">
        <w:rPr>
          <w:sz w:val="28"/>
          <w:szCs w:val="28"/>
        </w:rPr>
        <w:t>. Сейчас на этой площадке нельзя запустить рекламу из России, но подобные функции есть и у отечественных платформ. Например,</w:t>
      </w:r>
      <w:r w:rsidR="00481F7F" w:rsidRPr="00F633CF">
        <w:rPr>
          <w:sz w:val="28"/>
          <w:szCs w:val="28"/>
        </w:rPr>
        <w:t xml:space="preserve"> </w:t>
      </w:r>
      <w:r w:rsidRPr="00F633CF">
        <w:rPr>
          <w:rFonts w:eastAsiaTheme="majorEastAsia"/>
          <w:sz w:val="28"/>
          <w:szCs w:val="28"/>
        </w:rPr>
        <w:t>«Клипы»</w:t>
      </w:r>
      <w:r w:rsidR="00481F7F" w:rsidRPr="00F633CF">
        <w:rPr>
          <w:sz w:val="28"/>
          <w:szCs w:val="28"/>
        </w:rPr>
        <w:t xml:space="preserve"> </w:t>
      </w:r>
      <w:proofErr w:type="spellStart"/>
      <w:r w:rsidRPr="00F633CF">
        <w:rPr>
          <w:sz w:val="28"/>
          <w:szCs w:val="28"/>
        </w:rPr>
        <w:t>ВКонтакте</w:t>
      </w:r>
      <w:proofErr w:type="spellEnd"/>
      <w:r w:rsidRPr="00F633CF">
        <w:rPr>
          <w:sz w:val="28"/>
          <w:szCs w:val="28"/>
        </w:rPr>
        <w:t xml:space="preserve">, короткие видеоролики в </w:t>
      </w:r>
      <w:proofErr w:type="spellStart"/>
      <w:r w:rsidRPr="00F633CF">
        <w:rPr>
          <w:sz w:val="28"/>
          <w:szCs w:val="28"/>
        </w:rPr>
        <w:t>Дзене</w:t>
      </w:r>
      <w:proofErr w:type="spellEnd"/>
      <w:r w:rsidRPr="00F633CF">
        <w:rPr>
          <w:sz w:val="28"/>
          <w:szCs w:val="28"/>
        </w:rPr>
        <w:t>:</w:t>
      </w:r>
    </w:p>
    <w:p w14:paraId="4EC6E59B" w14:textId="6B687609" w:rsidR="00E849CD" w:rsidRPr="00F633CF" w:rsidRDefault="00E849CD" w:rsidP="00481F7F">
      <w:pPr>
        <w:spacing w:line="360" w:lineRule="auto"/>
        <w:ind w:firstLine="709"/>
        <w:jc w:val="both"/>
        <w:rPr>
          <w:sz w:val="28"/>
          <w:szCs w:val="28"/>
        </w:rPr>
      </w:pPr>
      <w:r w:rsidRPr="00F633CF">
        <w:rPr>
          <w:sz w:val="28"/>
          <w:szCs w:val="28"/>
        </w:rPr>
        <w:t xml:space="preserve">Основные </w:t>
      </w:r>
      <w:r w:rsidR="00481F7F" w:rsidRPr="00F633CF">
        <w:rPr>
          <w:sz w:val="28"/>
          <w:szCs w:val="28"/>
        </w:rPr>
        <w:t>преимущества</w:t>
      </w:r>
      <w:r w:rsidRPr="00F633CF">
        <w:rPr>
          <w:sz w:val="28"/>
          <w:szCs w:val="28"/>
        </w:rPr>
        <w:t xml:space="preserve"> к</w:t>
      </w:r>
      <w:r w:rsidR="00481F7F" w:rsidRPr="00F633CF">
        <w:rPr>
          <w:sz w:val="28"/>
          <w:szCs w:val="28"/>
        </w:rPr>
        <w:t>оротких</w:t>
      </w:r>
      <w:r w:rsidRPr="00F633CF">
        <w:rPr>
          <w:sz w:val="28"/>
          <w:szCs w:val="28"/>
        </w:rPr>
        <w:t xml:space="preserve"> видео</w:t>
      </w:r>
      <w:r w:rsidR="00481F7F" w:rsidRPr="00F633CF">
        <w:rPr>
          <w:sz w:val="28"/>
          <w:szCs w:val="28"/>
        </w:rPr>
        <w:t>роликов:</w:t>
      </w:r>
    </w:p>
    <w:p w14:paraId="3F634A3E" w14:textId="4E78F436" w:rsidR="00E849CD" w:rsidRPr="00F633CF" w:rsidRDefault="00481F7F" w:rsidP="00481F7F">
      <w:pPr>
        <w:spacing w:line="360" w:lineRule="auto"/>
        <w:ind w:firstLine="709"/>
        <w:jc w:val="both"/>
        <w:rPr>
          <w:sz w:val="28"/>
          <w:szCs w:val="28"/>
        </w:rPr>
      </w:pPr>
      <w:r w:rsidRPr="00F633CF">
        <w:rPr>
          <w:sz w:val="28"/>
          <w:szCs w:val="28"/>
        </w:rPr>
        <w:t>– и</w:t>
      </w:r>
      <w:r w:rsidR="00E849CD" w:rsidRPr="00F633CF">
        <w:rPr>
          <w:sz w:val="28"/>
          <w:szCs w:val="28"/>
        </w:rPr>
        <w:t>спользование</w:t>
      </w:r>
      <w:r w:rsidRPr="00F633CF">
        <w:rPr>
          <w:sz w:val="28"/>
          <w:szCs w:val="28"/>
        </w:rPr>
        <w:t xml:space="preserve"> </w:t>
      </w:r>
      <w:r w:rsidR="00E849CD" w:rsidRPr="00F633CF">
        <w:rPr>
          <w:rFonts w:eastAsiaTheme="majorEastAsia"/>
          <w:sz w:val="28"/>
          <w:szCs w:val="28"/>
        </w:rPr>
        <w:t>коротких видео</w:t>
      </w:r>
      <w:r w:rsidRPr="00F633CF">
        <w:rPr>
          <w:sz w:val="28"/>
          <w:szCs w:val="28"/>
        </w:rPr>
        <w:t xml:space="preserve"> </w:t>
      </w:r>
      <w:r w:rsidR="00E849CD" w:rsidRPr="00F633CF">
        <w:rPr>
          <w:sz w:val="28"/>
          <w:szCs w:val="28"/>
        </w:rPr>
        <w:t>в</w:t>
      </w:r>
      <w:r w:rsidRPr="00F633CF">
        <w:rPr>
          <w:sz w:val="28"/>
          <w:szCs w:val="28"/>
        </w:rPr>
        <w:t xml:space="preserve"> </w:t>
      </w:r>
      <w:r w:rsidR="00E849CD" w:rsidRPr="00F633CF">
        <w:rPr>
          <w:rFonts w:eastAsiaTheme="majorEastAsia"/>
          <w:sz w:val="28"/>
          <w:szCs w:val="28"/>
        </w:rPr>
        <w:t>социальных сетях</w:t>
      </w:r>
      <w:r w:rsidRPr="00F633CF">
        <w:rPr>
          <w:rFonts w:eastAsiaTheme="majorEastAsia"/>
          <w:sz w:val="28"/>
          <w:szCs w:val="28"/>
        </w:rPr>
        <w:t xml:space="preserve"> в мире</w:t>
      </w:r>
      <w:r w:rsidRPr="00F633CF">
        <w:rPr>
          <w:sz w:val="28"/>
          <w:szCs w:val="28"/>
        </w:rPr>
        <w:t xml:space="preserve"> </w:t>
      </w:r>
      <w:r w:rsidR="00E849CD" w:rsidRPr="00F633CF">
        <w:rPr>
          <w:sz w:val="28"/>
          <w:szCs w:val="28"/>
        </w:rPr>
        <w:t>неуклонно</w:t>
      </w:r>
      <w:r w:rsidRPr="00F633CF">
        <w:rPr>
          <w:sz w:val="28"/>
          <w:szCs w:val="28"/>
        </w:rPr>
        <w:t xml:space="preserve"> </w:t>
      </w:r>
      <w:r w:rsidR="00E849CD" w:rsidRPr="00F633CF">
        <w:rPr>
          <w:rFonts w:eastAsiaTheme="majorEastAsia"/>
          <w:sz w:val="28"/>
          <w:szCs w:val="28"/>
        </w:rPr>
        <w:t>растет</w:t>
      </w:r>
      <w:r w:rsidRPr="00F633CF">
        <w:rPr>
          <w:sz w:val="28"/>
          <w:szCs w:val="28"/>
        </w:rPr>
        <w:t>;</w:t>
      </w:r>
    </w:p>
    <w:p w14:paraId="5F240BAE" w14:textId="08B06EFA" w:rsidR="00E849CD" w:rsidRPr="00F633CF" w:rsidRDefault="00481F7F" w:rsidP="00481F7F">
      <w:pPr>
        <w:spacing w:line="360" w:lineRule="auto"/>
        <w:ind w:firstLine="709"/>
        <w:jc w:val="both"/>
        <w:rPr>
          <w:sz w:val="28"/>
          <w:szCs w:val="28"/>
        </w:rPr>
      </w:pPr>
      <w:r w:rsidRPr="00F633CF">
        <w:rPr>
          <w:sz w:val="28"/>
          <w:szCs w:val="28"/>
        </w:rPr>
        <w:t>– в</w:t>
      </w:r>
      <w:r w:rsidR="00E849CD" w:rsidRPr="00F633CF">
        <w:rPr>
          <w:sz w:val="28"/>
          <w:szCs w:val="28"/>
        </w:rPr>
        <w:t>се, что</w:t>
      </w:r>
      <w:r w:rsidRPr="00F633CF">
        <w:rPr>
          <w:sz w:val="28"/>
          <w:szCs w:val="28"/>
        </w:rPr>
        <w:t xml:space="preserve"> </w:t>
      </w:r>
      <w:r w:rsidR="00E849CD" w:rsidRPr="00F633CF">
        <w:rPr>
          <w:sz w:val="28"/>
          <w:szCs w:val="28"/>
        </w:rPr>
        <w:t>длится</w:t>
      </w:r>
      <w:r w:rsidRPr="00F633CF">
        <w:rPr>
          <w:sz w:val="28"/>
          <w:szCs w:val="28"/>
        </w:rPr>
        <w:t xml:space="preserve"> </w:t>
      </w:r>
      <w:r w:rsidR="00E849CD" w:rsidRPr="00F633CF">
        <w:rPr>
          <w:sz w:val="28"/>
          <w:szCs w:val="28"/>
        </w:rPr>
        <w:t>до</w:t>
      </w:r>
      <w:r w:rsidRPr="00F633CF">
        <w:rPr>
          <w:sz w:val="28"/>
          <w:szCs w:val="28"/>
        </w:rPr>
        <w:t xml:space="preserve"> </w:t>
      </w:r>
      <w:r w:rsidR="00E849CD" w:rsidRPr="00F633CF">
        <w:rPr>
          <w:rFonts w:eastAsiaTheme="majorEastAsia"/>
          <w:sz w:val="28"/>
          <w:szCs w:val="28"/>
        </w:rPr>
        <w:t>2 минут и 30 секунд</w:t>
      </w:r>
      <w:r w:rsidR="00E849CD" w:rsidRPr="00F633CF">
        <w:rPr>
          <w:sz w:val="28"/>
          <w:szCs w:val="28"/>
        </w:rPr>
        <w:t>, считается короткой формой</w:t>
      </w:r>
      <w:r w:rsidRPr="00F633CF">
        <w:rPr>
          <w:sz w:val="28"/>
          <w:szCs w:val="28"/>
        </w:rPr>
        <w:t>;</w:t>
      </w:r>
    </w:p>
    <w:p w14:paraId="04E10647" w14:textId="029A1C66" w:rsidR="00E849CD" w:rsidRPr="00F633CF" w:rsidRDefault="00481F7F" w:rsidP="00481F7F">
      <w:pPr>
        <w:spacing w:line="360" w:lineRule="auto"/>
        <w:ind w:firstLine="709"/>
        <w:jc w:val="both"/>
        <w:rPr>
          <w:sz w:val="28"/>
          <w:szCs w:val="28"/>
        </w:rPr>
      </w:pPr>
      <w:r w:rsidRPr="00F633CF">
        <w:rPr>
          <w:sz w:val="28"/>
          <w:szCs w:val="28"/>
        </w:rPr>
        <w:t>– о</w:t>
      </w:r>
      <w:r w:rsidR="00E849CD" w:rsidRPr="00F633CF">
        <w:rPr>
          <w:sz w:val="28"/>
          <w:szCs w:val="28"/>
        </w:rPr>
        <w:t>коло</w:t>
      </w:r>
      <w:r w:rsidRPr="00F633CF">
        <w:rPr>
          <w:sz w:val="28"/>
          <w:szCs w:val="28"/>
        </w:rPr>
        <w:t xml:space="preserve"> </w:t>
      </w:r>
      <w:r w:rsidR="00E849CD" w:rsidRPr="00F633CF">
        <w:rPr>
          <w:rFonts w:eastAsiaTheme="majorEastAsia"/>
          <w:sz w:val="28"/>
          <w:szCs w:val="28"/>
        </w:rPr>
        <w:t>51%</w:t>
      </w:r>
      <w:r w:rsidRPr="00F633CF">
        <w:rPr>
          <w:sz w:val="28"/>
          <w:szCs w:val="28"/>
        </w:rPr>
        <w:t xml:space="preserve"> глобальных компаний </w:t>
      </w:r>
      <w:r w:rsidR="00E849CD" w:rsidRPr="00F633CF">
        <w:rPr>
          <w:sz w:val="28"/>
          <w:szCs w:val="28"/>
        </w:rPr>
        <w:t>планируют увеличить свои инвестиции</w:t>
      </w:r>
      <w:r w:rsidRPr="00F633CF">
        <w:rPr>
          <w:sz w:val="28"/>
          <w:szCs w:val="28"/>
        </w:rPr>
        <w:t xml:space="preserve"> </w:t>
      </w:r>
      <w:r w:rsidR="00E849CD" w:rsidRPr="00F633CF">
        <w:rPr>
          <w:sz w:val="28"/>
          <w:szCs w:val="28"/>
        </w:rPr>
        <w:t>в 202</w:t>
      </w:r>
      <w:r w:rsidRPr="00F633CF">
        <w:rPr>
          <w:sz w:val="28"/>
          <w:szCs w:val="28"/>
        </w:rPr>
        <w:t>3-2024 г</w:t>
      </w:r>
      <w:r w:rsidR="00E849CD" w:rsidRPr="00F633CF">
        <w:rPr>
          <w:sz w:val="28"/>
          <w:szCs w:val="28"/>
        </w:rPr>
        <w:t>г.</w:t>
      </w:r>
      <w:r w:rsidRPr="00F633CF">
        <w:rPr>
          <w:sz w:val="28"/>
          <w:szCs w:val="28"/>
        </w:rPr>
        <w:t xml:space="preserve"> на данный инструмент;</w:t>
      </w:r>
    </w:p>
    <w:p w14:paraId="47BA9321" w14:textId="4E1603A9" w:rsidR="00E849CD" w:rsidRPr="00F633CF" w:rsidRDefault="00481F7F" w:rsidP="00481F7F">
      <w:pPr>
        <w:spacing w:line="360" w:lineRule="auto"/>
        <w:ind w:firstLine="709"/>
        <w:jc w:val="both"/>
        <w:rPr>
          <w:sz w:val="28"/>
          <w:szCs w:val="28"/>
        </w:rPr>
      </w:pPr>
      <w:r w:rsidRPr="00F633CF">
        <w:rPr>
          <w:sz w:val="28"/>
          <w:szCs w:val="28"/>
        </w:rPr>
        <w:t>– к</w:t>
      </w:r>
      <w:r w:rsidR="00E849CD" w:rsidRPr="00F633CF">
        <w:rPr>
          <w:sz w:val="28"/>
          <w:szCs w:val="28"/>
        </w:rPr>
        <w:t>ороткое видео имеет самую</w:t>
      </w:r>
      <w:r w:rsidRPr="00F633CF">
        <w:rPr>
          <w:sz w:val="28"/>
          <w:szCs w:val="28"/>
        </w:rPr>
        <w:t xml:space="preserve"> </w:t>
      </w:r>
      <w:r w:rsidR="00E849CD" w:rsidRPr="00F633CF">
        <w:rPr>
          <w:rFonts w:eastAsiaTheme="majorEastAsia"/>
          <w:sz w:val="28"/>
          <w:szCs w:val="28"/>
        </w:rPr>
        <w:t>высокую рентабельность инвестиций</w:t>
      </w:r>
      <w:r w:rsidRPr="00F633CF">
        <w:rPr>
          <w:sz w:val="28"/>
          <w:szCs w:val="28"/>
        </w:rPr>
        <w:t xml:space="preserve"> </w:t>
      </w:r>
      <w:r w:rsidR="00E849CD" w:rsidRPr="00F633CF">
        <w:rPr>
          <w:sz w:val="28"/>
          <w:szCs w:val="28"/>
        </w:rPr>
        <w:t>среди всех стратегий маркетинга в социальных сетях на уровне</w:t>
      </w:r>
      <w:r w:rsidRPr="00F633CF">
        <w:rPr>
          <w:sz w:val="28"/>
          <w:szCs w:val="28"/>
        </w:rPr>
        <w:t xml:space="preserve"> </w:t>
      </w:r>
      <w:r w:rsidR="00E849CD" w:rsidRPr="00F633CF">
        <w:rPr>
          <w:rFonts w:eastAsiaTheme="majorEastAsia"/>
          <w:sz w:val="28"/>
          <w:szCs w:val="28"/>
        </w:rPr>
        <w:t>30%</w:t>
      </w:r>
      <w:r w:rsidRPr="00F633CF">
        <w:rPr>
          <w:rFonts w:eastAsiaTheme="majorEastAsia"/>
          <w:sz w:val="28"/>
          <w:szCs w:val="28"/>
        </w:rPr>
        <w:t>.</w:t>
      </w:r>
    </w:p>
    <w:p w14:paraId="04988D30" w14:textId="63AE02A9" w:rsidR="00E849CD" w:rsidRPr="00F633CF" w:rsidRDefault="00481F7F" w:rsidP="00481F7F">
      <w:pPr>
        <w:spacing w:line="360" w:lineRule="auto"/>
        <w:ind w:firstLine="709"/>
        <w:jc w:val="both"/>
        <w:rPr>
          <w:sz w:val="28"/>
          <w:szCs w:val="28"/>
        </w:rPr>
      </w:pPr>
      <w:r w:rsidRPr="00F633CF">
        <w:rPr>
          <w:sz w:val="28"/>
          <w:szCs w:val="28"/>
        </w:rPr>
        <w:t>Согласно мировой практике к</w:t>
      </w:r>
      <w:r w:rsidR="00E849CD" w:rsidRPr="00F633CF">
        <w:rPr>
          <w:sz w:val="28"/>
          <w:szCs w:val="28"/>
        </w:rPr>
        <w:t>ороткие видео</w:t>
      </w:r>
      <w:r w:rsidRPr="00F633CF">
        <w:rPr>
          <w:sz w:val="28"/>
          <w:szCs w:val="28"/>
        </w:rPr>
        <w:t xml:space="preserve"> </w:t>
      </w:r>
      <w:r w:rsidR="00E849CD" w:rsidRPr="00F633CF">
        <w:rPr>
          <w:sz w:val="28"/>
          <w:szCs w:val="28"/>
        </w:rPr>
        <w:t xml:space="preserve">с гораздо большей вероятностью принесут более высокую ROAS, чем другие маркетинговые каналы, со средним CPC составляет 0,64 </w:t>
      </w:r>
      <w:r w:rsidRPr="00F633CF">
        <w:rPr>
          <w:sz w:val="28"/>
          <w:szCs w:val="28"/>
        </w:rPr>
        <w:t>долл. США</w:t>
      </w:r>
      <w:r w:rsidR="00E849CD" w:rsidRPr="00F633CF">
        <w:rPr>
          <w:sz w:val="28"/>
          <w:szCs w:val="28"/>
        </w:rPr>
        <w:t xml:space="preserve"> по сравнению со средним показателем CPC </w:t>
      </w:r>
      <w:proofErr w:type="spellStart"/>
      <w:r w:rsidR="00E849CD" w:rsidRPr="00F633CF">
        <w:rPr>
          <w:sz w:val="28"/>
          <w:szCs w:val="28"/>
        </w:rPr>
        <w:t>Facebook</w:t>
      </w:r>
      <w:proofErr w:type="spellEnd"/>
      <w:r w:rsidR="00E849CD" w:rsidRPr="00F633CF">
        <w:rPr>
          <w:sz w:val="28"/>
          <w:szCs w:val="28"/>
        </w:rPr>
        <w:t xml:space="preserve"> и </w:t>
      </w:r>
      <w:proofErr w:type="spellStart"/>
      <w:r w:rsidR="00E849CD" w:rsidRPr="00F633CF">
        <w:rPr>
          <w:sz w:val="28"/>
          <w:szCs w:val="28"/>
        </w:rPr>
        <w:t>Instagram</w:t>
      </w:r>
      <w:proofErr w:type="spellEnd"/>
      <w:r w:rsidR="00E849CD" w:rsidRPr="00F633CF">
        <w:rPr>
          <w:sz w:val="28"/>
          <w:szCs w:val="28"/>
        </w:rPr>
        <w:t xml:space="preserve"> в 1 </w:t>
      </w:r>
      <w:r w:rsidRPr="00F633CF">
        <w:rPr>
          <w:sz w:val="28"/>
          <w:szCs w:val="28"/>
        </w:rPr>
        <w:t>долл. США</w:t>
      </w:r>
      <w:r w:rsidR="00E849CD" w:rsidRPr="00F633CF">
        <w:rPr>
          <w:sz w:val="28"/>
          <w:szCs w:val="28"/>
        </w:rPr>
        <w:t>. Короткие видео лучше подходят для маркетинговых целей из-за характера средств массовой информации на социальных платформах в настоящее время</w:t>
      </w:r>
      <w:r w:rsidRPr="00F633CF">
        <w:rPr>
          <w:sz w:val="28"/>
          <w:szCs w:val="28"/>
        </w:rPr>
        <w:t xml:space="preserve"> [</w:t>
      </w:r>
      <w:r w:rsidR="00EC1784" w:rsidRPr="00F633CF">
        <w:rPr>
          <w:sz w:val="28"/>
          <w:szCs w:val="28"/>
        </w:rPr>
        <w:t>60</w:t>
      </w:r>
      <w:r w:rsidRPr="00F633CF">
        <w:rPr>
          <w:sz w:val="28"/>
          <w:szCs w:val="28"/>
        </w:rPr>
        <w:t>].</w:t>
      </w:r>
    </w:p>
    <w:p w14:paraId="0B5D24A4" w14:textId="51259EBF" w:rsidR="00E849CD" w:rsidRPr="00F633CF" w:rsidRDefault="00481F7F" w:rsidP="00481F7F">
      <w:pPr>
        <w:spacing w:line="360" w:lineRule="auto"/>
        <w:ind w:firstLine="709"/>
        <w:jc w:val="both"/>
        <w:rPr>
          <w:sz w:val="28"/>
          <w:szCs w:val="28"/>
        </w:rPr>
      </w:pPr>
      <w:r w:rsidRPr="00F633CF">
        <w:rPr>
          <w:sz w:val="28"/>
          <w:szCs w:val="28"/>
        </w:rPr>
        <w:t>Рассмотрим пример эффективности коротких видео, рассчитанную на основе показателя р</w:t>
      </w:r>
      <w:r w:rsidR="00E849CD" w:rsidRPr="00F633CF">
        <w:rPr>
          <w:sz w:val="28"/>
          <w:szCs w:val="28"/>
        </w:rPr>
        <w:t>ентабельност</w:t>
      </w:r>
      <w:r w:rsidRPr="00F633CF">
        <w:rPr>
          <w:sz w:val="28"/>
          <w:szCs w:val="28"/>
        </w:rPr>
        <w:t>и</w:t>
      </w:r>
      <w:r w:rsidR="00E849CD" w:rsidRPr="00F633CF">
        <w:rPr>
          <w:sz w:val="28"/>
          <w:szCs w:val="28"/>
        </w:rPr>
        <w:t xml:space="preserve"> инвестиций </w:t>
      </w:r>
      <w:r w:rsidRPr="00F633CF">
        <w:rPr>
          <w:sz w:val="28"/>
          <w:szCs w:val="28"/>
        </w:rPr>
        <w:t>(</w:t>
      </w:r>
      <w:proofErr w:type="spellStart"/>
      <w:r w:rsidRPr="00F633CF">
        <w:rPr>
          <w:sz w:val="28"/>
          <w:szCs w:val="28"/>
        </w:rPr>
        <w:t>Return</w:t>
      </w:r>
      <w:proofErr w:type="spellEnd"/>
      <w:r w:rsidRPr="00F633CF">
        <w:rPr>
          <w:sz w:val="28"/>
          <w:szCs w:val="28"/>
        </w:rPr>
        <w:t xml:space="preserve"> </w:t>
      </w:r>
      <w:proofErr w:type="spellStart"/>
      <w:r w:rsidRPr="00F633CF">
        <w:rPr>
          <w:sz w:val="28"/>
          <w:szCs w:val="28"/>
        </w:rPr>
        <w:t>on</w:t>
      </w:r>
      <w:proofErr w:type="spellEnd"/>
      <w:r w:rsidRPr="00F633CF">
        <w:rPr>
          <w:sz w:val="28"/>
          <w:szCs w:val="28"/>
        </w:rPr>
        <w:t xml:space="preserve"> </w:t>
      </w:r>
      <w:proofErr w:type="spellStart"/>
      <w:r w:rsidRPr="00F633CF">
        <w:rPr>
          <w:sz w:val="28"/>
          <w:szCs w:val="28"/>
        </w:rPr>
        <w:t>Investment</w:t>
      </w:r>
      <w:proofErr w:type="spellEnd"/>
      <w:r w:rsidRPr="00F633CF">
        <w:rPr>
          <w:sz w:val="28"/>
          <w:szCs w:val="28"/>
        </w:rPr>
        <w:t xml:space="preserve"> – </w:t>
      </w:r>
      <w:r w:rsidR="00E849CD" w:rsidRPr="00F633CF">
        <w:rPr>
          <w:sz w:val="28"/>
          <w:szCs w:val="28"/>
        </w:rPr>
        <w:t>ROI</w:t>
      </w:r>
      <w:r w:rsidRPr="00F633CF">
        <w:rPr>
          <w:sz w:val="28"/>
          <w:szCs w:val="28"/>
        </w:rPr>
        <w:t>)</w:t>
      </w:r>
      <w:r w:rsidR="00E849CD" w:rsidRPr="00F633CF">
        <w:rPr>
          <w:sz w:val="28"/>
          <w:szCs w:val="28"/>
        </w:rPr>
        <w:t xml:space="preserve"> – основн</w:t>
      </w:r>
      <w:r w:rsidRPr="00F633CF">
        <w:rPr>
          <w:sz w:val="28"/>
          <w:szCs w:val="28"/>
        </w:rPr>
        <w:t>ой</w:t>
      </w:r>
      <w:r w:rsidR="00E849CD" w:rsidRPr="00F633CF">
        <w:rPr>
          <w:sz w:val="28"/>
          <w:szCs w:val="28"/>
        </w:rPr>
        <w:t xml:space="preserve"> метрик</w:t>
      </w:r>
      <w:r w:rsidRPr="00F633CF">
        <w:rPr>
          <w:sz w:val="28"/>
          <w:szCs w:val="28"/>
        </w:rPr>
        <w:t>и</w:t>
      </w:r>
      <w:r w:rsidR="00E849CD" w:rsidRPr="00F633CF">
        <w:rPr>
          <w:sz w:val="28"/>
          <w:szCs w:val="28"/>
        </w:rPr>
        <w:t>, которая рассчитывается перед запуском любого проекта.</w:t>
      </w:r>
      <w:r w:rsidRPr="00F633CF">
        <w:rPr>
          <w:sz w:val="28"/>
          <w:szCs w:val="28"/>
        </w:rPr>
        <w:t xml:space="preserve"> В</w:t>
      </w:r>
      <w:r w:rsidR="00E849CD" w:rsidRPr="00F633CF">
        <w:rPr>
          <w:sz w:val="28"/>
          <w:szCs w:val="28"/>
        </w:rPr>
        <w:t xml:space="preserve"> </w:t>
      </w:r>
      <w:proofErr w:type="spellStart"/>
      <w:r w:rsidR="00E849CD" w:rsidRPr="00F633CF">
        <w:rPr>
          <w:sz w:val="28"/>
          <w:szCs w:val="28"/>
        </w:rPr>
        <w:t>диджитал</w:t>
      </w:r>
      <w:proofErr w:type="spellEnd"/>
      <w:r w:rsidR="00E849CD" w:rsidRPr="00F633CF">
        <w:rPr>
          <w:sz w:val="28"/>
          <w:szCs w:val="28"/>
        </w:rPr>
        <w:t>-маркетинге при расчете ROI рассчитывается именно рентабельность вложения средств в рекламу.</w:t>
      </w:r>
      <w:r w:rsidRPr="00F633CF">
        <w:rPr>
          <w:sz w:val="28"/>
          <w:szCs w:val="28"/>
        </w:rPr>
        <w:t xml:space="preserve"> П</w:t>
      </w:r>
      <w:r w:rsidR="00E849CD" w:rsidRPr="00F633CF">
        <w:rPr>
          <w:sz w:val="28"/>
          <w:szCs w:val="28"/>
        </w:rPr>
        <w:t xml:space="preserve">ри расчете данной метрики учитываются полные затраты на проект (рекламную кампанию) и доходы, которые были получены </w:t>
      </w:r>
      <w:r w:rsidRPr="00F633CF">
        <w:rPr>
          <w:sz w:val="28"/>
          <w:szCs w:val="28"/>
        </w:rPr>
        <w:t>вследствие</w:t>
      </w:r>
      <w:r w:rsidR="00E849CD" w:rsidRPr="00F633CF">
        <w:rPr>
          <w:sz w:val="28"/>
          <w:szCs w:val="28"/>
        </w:rPr>
        <w:t xml:space="preserve"> реализации проекта [</w:t>
      </w:r>
      <w:r w:rsidR="00EC1784" w:rsidRPr="00F633CF">
        <w:rPr>
          <w:sz w:val="28"/>
          <w:szCs w:val="28"/>
        </w:rPr>
        <w:t>61</w:t>
      </w:r>
      <w:r w:rsidR="00E849CD" w:rsidRPr="00F633CF">
        <w:rPr>
          <w:sz w:val="28"/>
          <w:szCs w:val="28"/>
        </w:rPr>
        <w:t>]</w:t>
      </w:r>
      <w:r w:rsidRPr="00F633CF">
        <w:rPr>
          <w:sz w:val="28"/>
          <w:szCs w:val="28"/>
        </w:rPr>
        <w:t>:</w:t>
      </w:r>
    </w:p>
    <w:p w14:paraId="4E56C362" w14:textId="77777777" w:rsidR="007327B8" w:rsidRPr="00F633CF" w:rsidRDefault="00347417" w:rsidP="007327B8">
      <w:pPr>
        <w:jc w:val="center"/>
        <w:rPr>
          <w:sz w:val="28"/>
          <w:szCs w:val="28"/>
        </w:rPr>
      </w:pPr>
      <w:r w:rsidRPr="00F633CF">
        <w:rPr>
          <w:sz w:val="28"/>
          <w:szCs w:val="28"/>
        </w:rPr>
        <w:t xml:space="preserve">                                                </w:t>
      </w:r>
    </w:p>
    <w:p w14:paraId="0F53627A" w14:textId="416341AF" w:rsidR="00E849CD" w:rsidRPr="00CE7433" w:rsidRDefault="007327B8" w:rsidP="00347417">
      <w:pPr>
        <w:spacing w:line="360" w:lineRule="auto"/>
        <w:jc w:val="center"/>
        <w:rPr>
          <w:sz w:val="28"/>
          <w:szCs w:val="28"/>
        </w:rPr>
      </w:pPr>
      <w:r w:rsidRPr="00F633CF">
        <w:rPr>
          <w:sz w:val="28"/>
          <w:szCs w:val="28"/>
        </w:rPr>
        <w:t xml:space="preserve">                                                </w:t>
      </w:r>
      <w:r w:rsidR="00E849CD" w:rsidRPr="00F633CF">
        <w:rPr>
          <w:sz w:val="28"/>
          <w:szCs w:val="28"/>
        </w:rPr>
        <w:t>ROI = (</w:t>
      </w:r>
      <w:r w:rsidR="00347417" w:rsidRPr="00F633CF">
        <w:rPr>
          <w:sz w:val="28"/>
          <w:szCs w:val="28"/>
          <w:lang w:val="en-US"/>
        </w:rPr>
        <w:t>P</w:t>
      </w:r>
      <w:r w:rsidR="00347417" w:rsidRPr="00F633CF">
        <w:rPr>
          <w:sz w:val="28"/>
          <w:szCs w:val="28"/>
          <w:vertAlign w:val="subscript"/>
          <w:lang w:val="en-US"/>
        </w:rPr>
        <w:t>a</w:t>
      </w:r>
      <w:r w:rsidR="00E849CD" w:rsidRPr="00F633CF">
        <w:rPr>
          <w:sz w:val="28"/>
          <w:szCs w:val="28"/>
        </w:rPr>
        <w:t xml:space="preserve"> – </w:t>
      </w:r>
      <w:r w:rsidR="00347417" w:rsidRPr="00F633CF">
        <w:rPr>
          <w:sz w:val="28"/>
          <w:szCs w:val="28"/>
          <w:lang w:val="en-US"/>
        </w:rPr>
        <w:t>C</w:t>
      </w:r>
      <w:r w:rsidR="00347417" w:rsidRPr="00F633CF">
        <w:rPr>
          <w:sz w:val="28"/>
          <w:szCs w:val="28"/>
          <w:vertAlign w:val="subscript"/>
          <w:lang w:val="en-US"/>
        </w:rPr>
        <w:t>a</w:t>
      </w:r>
      <w:r w:rsidR="00E849CD" w:rsidRPr="00F633CF">
        <w:rPr>
          <w:sz w:val="28"/>
          <w:szCs w:val="28"/>
        </w:rPr>
        <w:t>)/</w:t>
      </w:r>
      <w:r w:rsidR="00347417" w:rsidRPr="00CE7433">
        <w:rPr>
          <w:sz w:val="28"/>
          <w:szCs w:val="28"/>
        </w:rPr>
        <w:t xml:space="preserve"> </w:t>
      </w:r>
      <w:r w:rsidR="00347417" w:rsidRPr="00F633CF">
        <w:rPr>
          <w:sz w:val="28"/>
          <w:szCs w:val="28"/>
          <w:lang w:val="en-US"/>
        </w:rPr>
        <w:t>C</w:t>
      </w:r>
      <w:r w:rsidR="00347417" w:rsidRPr="00F633CF">
        <w:rPr>
          <w:sz w:val="28"/>
          <w:szCs w:val="28"/>
          <w:vertAlign w:val="subscript"/>
          <w:lang w:val="en-US"/>
        </w:rPr>
        <w:t>a</w:t>
      </w:r>
      <w:r w:rsidR="00347417" w:rsidRPr="00F633CF">
        <w:rPr>
          <w:sz w:val="28"/>
          <w:szCs w:val="28"/>
        </w:rPr>
        <w:t xml:space="preserve"> </w:t>
      </w:r>
      <w:r w:rsidR="00E849CD" w:rsidRPr="00F633CF">
        <w:rPr>
          <w:sz w:val="28"/>
          <w:szCs w:val="28"/>
        </w:rPr>
        <w:t>* 100%</w:t>
      </w:r>
      <w:r w:rsidR="00347417" w:rsidRPr="00CE7433">
        <w:rPr>
          <w:sz w:val="28"/>
          <w:szCs w:val="28"/>
        </w:rPr>
        <w:t xml:space="preserve">                                 </w:t>
      </w:r>
      <w:proofErr w:type="gramStart"/>
      <w:r w:rsidR="00347417" w:rsidRPr="00CE7433">
        <w:rPr>
          <w:sz w:val="28"/>
          <w:szCs w:val="28"/>
        </w:rPr>
        <w:t xml:space="preserve">   (</w:t>
      </w:r>
      <w:proofErr w:type="gramEnd"/>
      <w:r w:rsidR="00347417" w:rsidRPr="00CE7433">
        <w:rPr>
          <w:sz w:val="28"/>
          <w:szCs w:val="28"/>
        </w:rPr>
        <w:t>1)</w:t>
      </w:r>
    </w:p>
    <w:p w14:paraId="527CA649" w14:textId="77777777" w:rsidR="00C94317" w:rsidRPr="00F633CF" w:rsidRDefault="00C94317" w:rsidP="00C94317">
      <w:pPr>
        <w:ind w:left="709"/>
        <w:jc w:val="both"/>
        <w:rPr>
          <w:sz w:val="28"/>
          <w:szCs w:val="28"/>
        </w:rPr>
      </w:pPr>
    </w:p>
    <w:p w14:paraId="70C2AD11" w14:textId="1723C657" w:rsidR="007327B8" w:rsidRPr="00F633CF" w:rsidRDefault="00481F7F" w:rsidP="00C94317">
      <w:pPr>
        <w:spacing w:line="360" w:lineRule="auto"/>
        <w:ind w:left="709"/>
        <w:jc w:val="both"/>
        <w:rPr>
          <w:sz w:val="28"/>
          <w:szCs w:val="28"/>
        </w:rPr>
      </w:pPr>
      <w:r w:rsidRPr="00F633CF">
        <w:rPr>
          <w:sz w:val="28"/>
          <w:szCs w:val="28"/>
        </w:rPr>
        <w:t>г</w:t>
      </w:r>
      <w:r w:rsidR="00E849CD" w:rsidRPr="00F633CF">
        <w:rPr>
          <w:sz w:val="28"/>
          <w:szCs w:val="28"/>
        </w:rPr>
        <w:t>де</w:t>
      </w:r>
    </w:p>
    <w:p w14:paraId="0CF58CF5" w14:textId="48513E05" w:rsidR="00E849CD" w:rsidRPr="00F633CF" w:rsidRDefault="00347417" w:rsidP="00C94317">
      <w:pPr>
        <w:spacing w:line="360" w:lineRule="auto"/>
        <w:ind w:firstLine="709"/>
        <w:jc w:val="both"/>
        <w:rPr>
          <w:sz w:val="28"/>
          <w:szCs w:val="28"/>
        </w:rPr>
      </w:pPr>
      <w:r w:rsidRPr="00F633CF">
        <w:rPr>
          <w:sz w:val="28"/>
          <w:szCs w:val="28"/>
          <w:lang w:val="en-US"/>
        </w:rPr>
        <w:lastRenderedPageBreak/>
        <w:t>P</w:t>
      </w:r>
      <w:r w:rsidRPr="00F633CF">
        <w:rPr>
          <w:sz w:val="28"/>
          <w:szCs w:val="28"/>
          <w:vertAlign w:val="subscript"/>
          <w:lang w:val="en-US"/>
        </w:rPr>
        <w:t>a</w:t>
      </w:r>
      <w:r w:rsidRPr="00F633CF">
        <w:rPr>
          <w:sz w:val="28"/>
          <w:szCs w:val="28"/>
        </w:rPr>
        <w:t xml:space="preserve"> – </w:t>
      </w:r>
      <w:r w:rsidR="00E849CD" w:rsidRPr="00F633CF">
        <w:rPr>
          <w:sz w:val="28"/>
          <w:szCs w:val="28"/>
        </w:rPr>
        <w:t>доход от рекламы – валовая прибыль, которую кампания получила за выбранный промежуток времени</w:t>
      </w:r>
      <w:r w:rsidR="00481F7F" w:rsidRPr="00F633CF">
        <w:rPr>
          <w:sz w:val="28"/>
          <w:szCs w:val="28"/>
        </w:rPr>
        <w:t>;</w:t>
      </w:r>
    </w:p>
    <w:p w14:paraId="41242A9F" w14:textId="34653DF3" w:rsidR="00481F7F" w:rsidRPr="00F633CF" w:rsidRDefault="00347417" w:rsidP="00C94317">
      <w:pPr>
        <w:spacing w:line="360" w:lineRule="auto"/>
        <w:ind w:firstLine="709"/>
        <w:jc w:val="both"/>
        <w:rPr>
          <w:sz w:val="28"/>
          <w:szCs w:val="28"/>
        </w:rPr>
      </w:pPr>
      <w:proofErr w:type="gramStart"/>
      <w:r w:rsidRPr="00F633CF">
        <w:rPr>
          <w:sz w:val="28"/>
          <w:szCs w:val="28"/>
          <w:lang w:val="en-US"/>
        </w:rPr>
        <w:t>C</w:t>
      </w:r>
      <w:r w:rsidRPr="00F633CF">
        <w:rPr>
          <w:sz w:val="28"/>
          <w:szCs w:val="28"/>
          <w:vertAlign w:val="subscript"/>
          <w:lang w:val="en-US"/>
        </w:rPr>
        <w:t>a</w:t>
      </w:r>
      <w:r w:rsidRPr="00F633CF">
        <w:rPr>
          <w:sz w:val="28"/>
          <w:szCs w:val="28"/>
        </w:rPr>
        <w:t xml:space="preserve">  –</w:t>
      </w:r>
      <w:proofErr w:type="gramEnd"/>
      <w:r w:rsidRPr="00F633CF">
        <w:rPr>
          <w:sz w:val="28"/>
          <w:szCs w:val="28"/>
        </w:rPr>
        <w:t xml:space="preserve"> </w:t>
      </w:r>
      <w:r w:rsidR="00E849CD" w:rsidRPr="00F633CF">
        <w:rPr>
          <w:sz w:val="28"/>
          <w:szCs w:val="28"/>
        </w:rPr>
        <w:t>затраты на рекламу – валовые инвестиции и вложения.</w:t>
      </w:r>
    </w:p>
    <w:p w14:paraId="3CFDF6F3" w14:textId="4B783178" w:rsidR="00E849CD" w:rsidRPr="00F633CF" w:rsidRDefault="00660335" w:rsidP="00C94317">
      <w:pPr>
        <w:spacing w:line="360" w:lineRule="auto"/>
        <w:ind w:firstLine="709"/>
        <w:jc w:val="both"/>
        <w:rPr>
          <w:sz w:val="28"/>
          <w:szCs w:val="28"/>
        </w:rPr>
      </w:pPr>
      <w:r w:rsidRPr="00F633CF">
        <w:rPr>
          <w:sz w:val="28"/>
          <w:szCs w:val="28"/>
        </w:rPr>
        <w:t>Н</w:t>
      </w:r>
      <w:r w:rsidR="00E849CD" w:rsidRPr="00F633CF">
        <w:rPr>
          <w:sz w:val="28"/>
          <w:szCs w:val="28"/>
        </w:rPr>
        <w:t>еобходимо рассчитать общую прибыль от реализации проекта. Размер полученной прибыли делится на валовые расходы и умножается на 100%. В результате получаем коэффициент, который сравнивается со 100%.</w:t>
      </w:r>
    </w:p>
    <w:p w14:paraId="75F790A8" w14:textId="2AC05078" w:rsidR="00E849CD" w:rsidRPr="00F633CF" w:rsidRDefault="00E849CD" w:rsidP="00C94317">
      <w:pPr>
        <w:spacing w:line="360" w:lineRule="auto"/>
        <w:ind w:firstLine="709"/>
        <w:jc w:val="both"/>
        <w:rPr>
          <w:sz w:val="28"/>
          <w:szCs w:val="28"/>
        </w:rPr>
      </w:pPr>
      <w:r w:rsidRPr="00F633CF">
        <w:rPr>
          <w:sz w:val="28"/>
          <w:szCs w:val="28"/>
        </w:rPr>
        <w:t xml:space="preserve">Возможны три </w:t>
      </w:r>
      <w:r w:rsidR="00481F7F" w:rsidRPr="00F633CF">
        <w:rPr>
          <w:sz w:val="28"/>
          <w:szCs w:val="28"/>
        </w:rPr>
        <w:t>варианта</w:t>
      </w:r>
      <w:r w:rsidRPr="00F633CF">
        <w:rPr>
          <w:sz w:val="28"/>
          <w:szCs w:val="28"/>
        </w:rPr>
        <w:t>:</w:t>
      </w:r>
    </w:p>
    <w:p w14:paraId="43DC8335" w14:textId="29A42757" w:rsidR="00481F7F" w:rsidRPr="00F633CF" w:rsidRDefault="00481F7F" w:rsidP="00481F7F">
      <w:pPr>
        <w:spacing w:line="360" w:lineRule="auto"/>
        <w:ind w:firstLine="709"/>
        <w:jc w:val="both"/>
        <w:rPr>
          <w:sz w:val="28"/>
          <w:szCs w:val="28"/>
        </w:rPr>
      </w:pPr>
      <w:r w:rsidRPr="00F633CF">
        <w:rPr>
          <w:sz w:val="28"/>
          <w:szCs w:val="28"/>
        </w:rPr>
        <w:t xml:space="preserve">1) </w:t>
      </w:r>
      <w:proofErr w:type="gramStart"/>
      <w:r w:rsidR="00E849CD" w:rsidRPr="00F633CF">
        <w:rPr>
          <w:sz w:val="28"/>
          <w:szCs w:val="28"/>
        </w:rPr>
        <w:t>ROI&lt;</w:t>
      </w:r>
      <w:proofErr w:type="gramEnd"/>
      <w:r w:rsidR="00466A4E" w:rsidRPr="00F633CF">
        <w:rPr>
          <w:sz w:val="28"/>
          <w:szCs w:val="28"/>
        </w:rPr>
        <w:t>10</w:t>
      </w:r>
      <w:r w:rsidR="00E849CD" w:rsidRPr="00F633CF">
        <w:rPr>
          <w:sz w:val="28"/>
          <w:szCs w:val="28"/>
        </w:rPr>
        <w:t>0% – инвестиции не окупились, проект убыточный. Для улучшения ситуации нужно увеличивать прибыль или сокращать затраты</w:t>
      </w:r>
      <w:r w:rsidRPr="00F633CF">
        <w:rPr>
          <w:sz w:val="28"/>
          <w:szCs w:val="28"/>
        </w:rPr>
        <w:t>;</w:t>
      </w:r>
    </w:p>
    <w:p w14:paraId="28378B43" w14:textId="77777777" w:rsidR="00481F7F" w:rsidRPr="00F633CF" w:rsidRDefault="00481F7F" w:rsidP="00481F7F">
      <w:pPr>
        <w:spacing w:line="360" w:lineRule="auto"/>
        <w:ind w:firstLine="709"/>
        <w:jc w:val="both"/>
        <w:rPr>
          <w:sz w:val="28"/>
          <w:szCs w:val="28"/>
        </w:rPr>
      </w:pPr>
      <w:r w:rsidRPr="00F633CF">
        <w:rPr>
          <w:sz w:val="28"/>
          <w:szCs w:val="28"/>
        </w:rPr>
        <w:t xml:space="preserve">2) </w:t>
      </w:r>
      <w:r w:rsidR="00E849CD" w:rsidRPr="00F633CF">
        <w:rPr>
          <w:sz w:val="28"/>
          <w:szCs w:val="28"/>
        </w:rPr>
        <w:t>ROI = 0% – проект «вышел в ноль». То есть полученные доходы от вложения инвестиций равны затратам, в результате чего компания получила нулевую прибыль. В этом случае компания не получает от проекта денег для дальнейшего развития и масштабирования бизнеса</w:t>
      </w:r>
      <w:r w:rsidRPr="00F633CF">
        <w:rPr>
          <w:sz w:val="28"/>
          <w:szCs w:val="28"/>
        </w:rPr>
        <w:t>;</w:t>
      </w:r>
    </w:p>
    <w:p w14:paraId="357568B4" w14:textId="2F7C7E34" w:rsidR="00E849CD" w:rsidRPr="00F633CF" w:rsidRDefault="00481F7F" w:rsidP="00481F7F">
      <w:pPr>
        <w:spacing w:line="360" w:lineRule="auto"/>
        <w:ind w:firstLine="709"/>
        <w:jc w:val="both"/>
        <w:rPr>
          <w:sz w:val="28"/>
          <w:szCs w:val="28"/>
        </w:rPr>
      </w:pPr>
      <w:r w:rsidRPr="00F633CF">
        <w:rPr>
          <w:sz w:val="28"/>
          <w:szCs w:val="28"/>
        </w:rPr>
        <w:t>3)</w:t>
      </w:r>
      <w:r w:rsidR="00E849CD" w:rsidRPr="00F633CF">
        <w:rPr>
          <w:sz w:val="28"/>
          <w:szCs w:val="28"/>
        </w:rPr>
        <w:t xml:space="preserve"> ROI&gt;</w:t>
      </w:r>
      <w:r w:rsidR="00466A4E" w:rsidRPr="00F633CF">
        <w:rPr>
          <w:sz w:val="28"/>
          <w:szCs w:val="28"/>
        </w:rPr>
        <w:t>10</w:t>
      </w:r>
      <w:r w:rsidR="00E849CD" w:rsidRPr="00F633CF">
        <w:rPr>
          <w:sz w:val="28"/>
          <w:szCs w:val="28"/>
        </w:rPr>
        <w:t xml:space="preserve">0% – доходы по проекту превышают расходы. Инвестиционный проект является прибыльным и эффективным, продажи </w:t>
      </w:r>
      <w:r w:rsidR="003562CE" w:rsidRPr="00F633CF">
        <w:rPr>
          <w:sz w:val="28"/>
          <w:szCs w:val="28"/>
        </w:rPr>
        <w:t>растут,</w:t>
      </w:r>
      <w:r w:rsidR="00E849CD" w:rsidRPr="00F633CF">
        <w:rPr>
          <w:sz w:val="28"/>
          <w:szCs w:val="28"/>
        </w:rPr>
        <w:t xml:space="preserve"> и компания получает ресурсы для развития бизнеса.</w:t>
      </w:r>
    </w:p>
    <w:p w14:paraId="15B279A6" w14:textId="709D3E6B" w:rsidR="00E849CD" w:rsidRPr="00F633CF" w:rsidRDefault="00481F7F" w:rsidP="00481F7F">
      <w:pPr>
        <w:spacing w:line="360" w:lineRule="auto"/>
        <w:ind w:firstLine="709"/>
        <w:jc w:val="both"/>
        <w:rPr>
          <w:sz w:val="28"/>
          <w:szCs w:val="28"/>
        </w:rPr>
      </w:pPr>
      <w:r w:rsidRPr="00F633CF">
        <w:rPr>
          <w:sz w:val="28"/>
          <w:szCs w:val="28"/>
        </w:rPr>
        <w:t xml:space="preserve">Рассмотрим </w:t>
      </w:r>
      <w:r w:rsidR="00276801">
        <w:rPr>
          <w:sz w:val="28"/>
          <w:szCs w:val="28"/>
        </w:rPr>
        <w:t xml:space="preserve">проект для </w:t>
      </w:r>
      <w:r w:rsidR="00E849CD" w:rsidRPr="00F633CF">
        <w:rPr>
          <w:sz w:val="28"/>
          <w:szCs w:val="28"/>
        </w:rPr>
        <w:t>интернет-магазин</w:t>
      </w:r>
      <w:r w:rsidR="00276801">
        <w:rPr>
          <w:sz w:val="28"/>
          <w:szCs w:val="28"/>
        </w:rPr>
        <w:t>а</w:t>
      </w:r>
      <w:r w:rsidR="00E849CD" w:rsidRPr="00F633CF">
        <w:rPr>
          <w:sz w:val="28"/>
          <w:szCs w:val="28"/>
        </w:rPr>
        <w:t xml:space="preserve"> ортопедических матрасов</w:t>
      </w:r>
      <w:r w:rsidR="00B2036E" w:rsidRPr="00F633CF">
        <w:rPr>
          <w:sz w:val="28"/>
          <w:szCs w:val="28"/>
        </w:rPr>
        <w:t xml:space="preserve">, который </w:t>
      </w:r>
      <w:r w:rsidR="00276801">
        <w:rPr>
          <w:sz w:val="28"/>
          <w:szCs w:val="28"/>
        </w:rPr>
        <w:t>заключается в</w:t>
      </w:r>
      <w:r w:rsidR="00E849CD" w:rsidRPr="00F633CF">
        <w:rPr>
          <w:sz w:val="28"/>
          <w:szCs w:val="28"/>
        </w:rPr>
        <w:t xml:space="preserve"> запус</w:t>
      </w:r>
      <w:r w:rsidR="00276801">
        <w:rPr>
          <w:sz w:val="28"/>
          <w:szCs w:val="28"/>
        </w:rPr>
        <w:t>ке</w:t>
      </w:r>
      <w:r w:rsidR="00B2036E" w:rsidRPr="00F633CF">
        <w:rPr>
          <w:sz w:val="28"/>
          <w:szCs w:val="28"/>
        </w:rPr>
        <w:t xml:space="preserve"> коротки</w:t>
      </w:r>
      <w:r w:rsidR="00276801">
        <w:rPr>
          <w:sz w:val="28"/>
          <w:szCs w:val="28"/>
        </w:rPr>
        <w:t>х</w:t>
      </w:r>
      <w:r w:rsidR="00B2036E" w:rsidRPr="00F633CF">
        <w:rPr>
          <w:sz w:val="28"/>
          <w:szCs w:val="28"/>
        </w:rPr>
        <w:t xml:space="preserve"> видео </w:t>
      </w:r>
      <w:r w:rsidR="00E849CD" w:rsidRPr="00F633CF">
        <w:rPr>
          <w:sz w:val="28"/>
          <w:szCs w:val="28"/>
        </w:rPr>
        <w:t xml:space="preserve">для привлечения целевой аудитории из соцсетей </w:t>
      </w:r>
      <w:proofErr w:type="spellStart"/>
      <w:r w:rsidR="00E92B63" w:rsidRPr="00F633CF">
        <w:rPr>
          <w:sz w:val="28"/>
          <w:szCs w:val="28"/>
          <w:lang w:val="en-US"/>
        </w:rPr>
        <w:t>Vk</w:t>
      </w:r>
      <w:proofErr w:type="spellEnd"/>
      <w:r w:rsidR="00E849CD" w:rsidRPr="00F633CF">
        <w:rPr>
          <w:sz w:val="28"/>
          <w:szCs w:val="28"/>
        </w:rPr>
        <w:t xml:space="preserve"> и Одноклассники. Спустя месяц прокрутки рекламы</w:t>
      </w:r>
      <w:r w:rsidR="00276801">
        <w:rPr>
          <w:sz w:val="28"/>
          <w:szCs w:val="28"/>
        </w:rPr>
        <w:t xml:space="preserve"> в 2023 г.</w:t>
      </w:r>
      <w:r w:rsidR="00E849CD" w:rsidRPr="00F633CF">
        <w:rPr>
          <w:sz w:val="28"/>
          <w:szCs w:val="28"/>
        </w:rPr>
        <w:t xml:space="preserve"> магазин получил </w:t>
      </w:r>
      <w:r w:rsidR="00B2036E" w:rsidRPr="00F633CF">
        <w:rPr>
          <w:sz w:val="28"/>
          <w:szCs w:val="28"/>
        </w:rPr>
        <w:t>следующие</w:t>
      </w:r>
      <w:r w:rsidR="00E849CD" w:rsidRPr="00F633CF">
        <w:rPr>
          <w:sz w:val="28"/>
          <w:szCs w:val="28"/>
        </w:rPr>
        <w:t xml:space="preserve"> результаты:</w:t>
      </w:r>
    </w:p>
    <w:p w14:paraId="7AF199F0" w14:textId="6D9F52B8" w:rsidR="00E849CD" w:rsidRPr="00F633CF" w:rsidRDefault="00B2036E" w:rsidP="00481F7F">
      <w:pPr>
        <w:spacing w:line="360" w:lineRule="auto"/>
        <w:ind w:firstLine="709"/>
        <w:jc w:val="both"/>
        <w:rPr>
          <w:sz w:val="28"/>
          <w:szCs w:val="28"/>
        </w:rPr>
      </w:pPr>
      <w:r w:rsidRPr="00F633CF">
        <w:rPr>
          <w:sz w:val="28"/>
          <w:szCs w:val="28"/>
        </w:rPr>
        <w:t>– в</w:t>
      </w:r>
      <w:r w:rsidR="00E849CD" w:rsidRPr="00F633CF">
        <w:rPr>
          <w:sz w:val="28"/>
          <w:szCs w:val="28"/>
        </w:rPr>
        <w:t>аловые затраты – 30 000 руб.</w:t>
      </w:r>
      <w:r w:rsidRPr="00F633CF">
        <w:rPr>
          <w:sz w:val="28"/>
          <w:szCs w:val="28"/>
        </w:rPr>
        <w:t>;</w:t>
      </w:r>
    </w:p>
    <w:p w14:paraId="21AB74B7" w14:textId="615E3C17" w:rsidR="00E849CD" w:rsidRPr="00F633CF" w:rsidRDefault="00B2036E" w:rsidP="00481F7F">
      <w:pPr>
        <w:spacing w:line="360" w:lineRule="auto"/>
        <w:ind w:firstLine="709"/>
        <w:jc w:val="both"/>
        <w:rPr>
          <w:sz w:val="28"/>
          <w:szCs w:val="28"/>
        </w:rPr>
      </w:pPr>
      <w:r w:rsidRPr="00F633CF">
        <w:rPr>
          <w:sz w:val="28"/>
          <w:szCs w:val="28"/>
        </w:rPr>
        <w:t>– д</w:t>
      </w:r>
      <w:r w:rsidR="00E849CD" w:rsidRPr="00F633CF">
        <w:rPr>
          <w:sz w:val="28"/>
          <w:szCs w:val="28"/>
        </w:rPr>
        <w:t>оходы – 65 000 руб.</w:t>
      </w:r>
    </w:p>
    <w:p w14:paraId="49A952F1" w14:textId="0074DE54" w:rsidR="00E849CD" w:rsidRPr="00F633CF" w:rsidRDefault="00E92B63" w:rsidP="00481F7F">
      <w:pPr>
        <w:spacing w:line="360" w:lineRule="auto"/>
        <w:ind w:firstLine="709"/>
        <w:jc w:val="both"/>
        <w:rPr>
          <w:sz w:val="28"/>
          <w:szCs w:val="28"/>
        </w:rPr>
      </w:pPr>
      <w:r w:rsidRPr="00F633CF">
        <w:rPr>
          <w:sz w:val="28"/>
          <w:szCs w:val="28"/>
        </w:rPr>
        <w:t>Таким образом</w:t>
      </w:r>
      <w:r w:rsidR="00E849CD" w:rsidRPr="00F633CF">
        <w:rPr>
          <w:sz w:val="28"/>
          <w:szCs w:val="28"/>
        </w:rPr>
        <w:t xml:space="preserve"> магазин потратил на рекламу 30 </w:t>
      </w:r>
      <w:r w:rsidRPr="00F633CF">
        <w:rPr>
          <w:sz w:val="28"/>
          <w:szCs w:val="28"/>
        </w:rPr>
        <w:t>тыс.</w:t>
      </w:r>
      <w:r w:rsidR="00E849CD" w:rsidRPr="00F633CF">
        <w:rPr>
          <w:sz w:val="28"/>
          <w:szCs w:val="28"/>
        </w:rPr>
        <w:t xml:space="preserve"> руб</w:t>
      </w:r>
      <w:r w:rsidRPr="00F633CF">
        <w:rPr>
          <w:sz w:val="28"/>
          <w:szCs w:val="28"/>
        </w:rPr>
        <w:t>.</w:t>
      </w:r>
      <w:r w:rsidR="00E849CD" w:rsidRPr="00F633CF">
        <w:rPr>
          <w:sz w:val="28"/>
          <w:szCs w:val="28"/>
        </w:rPr>
        <w:t xml:space="preserve">, а люди, которые пришли по рекламе во </w:t>
      </w:r>
      <w:proofErr w:type="spellStart"/>
      <w:r w:rsidR="00E849CD" w:rsidRPr="00F633CF">
        <w:rPr>
          <w:sz w:val="28"/>
          <w:szCs w:val="28"/>
        </w:rPr>
        <w:t>ВКонтакте</w:t>
      </w:r>
      <w:proofErr w:type="spellEnd"/>
      <w:r w:rsidR="00E849CD" w:rsidRPr="00F633CF">
        <w:rPr>
          <w:sz w:val="28"/>
          <w:szCs w:val="28"/>
        </w:rPr>
        <w:t xml:space="preserve"> и Одноклассниках заказали товаров на 65 </w:t>
      </w:r>
      <w:r w:rsidRPr="00F633CF">
        <w:rPr>
          <w:sz w:val="28"/>
          <w:szCs w:val="28"/>
        </w:rPr>
        <w:t>тыс. руб</w:t>
      </w:r>
      <w:r w:rsidR="00E849CD" w:rsidRPr="00F633CF">
        <w:rPr>
          <w:sz w:val="28"/>
          <w:szCs w:val="28"/>
        </w:rPr>
        <w:t>. В результате получаем</w:t>
      </w:r>
      <w:r w:rsidR="00B2036E" w:rsidRPr="00F633CF">
        <w:rPr>
          <w:sz w:val="28"/>
          <w:szCs w:val="28"/>
        </w:rPr>
        <w:t xml:space="preserve"> следующий </w:t>
      </w:r>
      <w:r w:rsidR="00E849CD" w:rsidRPr="00F633CF">
        <w:rPr>
          <w:sz w:val="28"/>
          <w:szCs w:val="28"/>
        </w:rPr>
        <w:t>расчет ROI:</w:t>
      </w:r>
    </w:p>
    <w:p w14:paraId="7FDFC5CF" w14:textId="77777777" w:rsidR="00E849CD" w:rsidRPr="00F633CF" w:rsidRDefault="00E849CD" w:rsidP="00481F7F">
      <w:pPr>
        <w:spacing w:line="360" w:lineRule="auto"/>
        <w:ind w:firstLine="709"/>
        <w:jc w:val="both"/>
        <w:rPr>
          <w:sz w:val="28"/>
          <w:szCs w:val="28"/>
        </w:rPr>
      </w:pPr>
      <w:r w:rsidRPr="00F633CF">
        <w:rPr>
          <w:sz w:val="28"/>
          <w:szCs w:val="28"/>
        </w:rPr>
        <w:t>ROI = (65000 – 30000)/30000 * 100% = 117%</w:t>
      </w:r>
    </w:p>
    <w:p w14:paraId="46B4835F" w14:textId="77777777" w:rsidR="00E849CD" w:rsidRPr="00F633CF" w:rsidRDefault="00E849CD" w:rsidP="00481F7F">
      <w:pPr>
        <w:spacing w:line="360" w:lineRule="auto"/>
        <w:ind w:firstLine="709"/>
        <w:jc w:val="both"/>
        <w:rPr>
          <w:sz w:val="28"/>
          <w:szCs w:val="28"/>
        </w:rPr>
      </w:pPr>
      <w:r w:rsidRPr="00F633CF">
        <w:rPr>
          <w:sz w:val="28"/>
          <w:szCs w:val="28"/>
        </w:rPr>
        <w:t>Показатель ROI равен 117%. Это свидетельствует о том, что рекламная кампания эффективна и приносит прибыль. На один потраченный рубль компания получила 1,17 рублей прибыли.</w:t>
      </w:r>
    </w:p>
    <w:p w14:paraId="688400B9" w14:textId="37CE97E6" w:rsidR="00AB48FA" w:rsidRPr="00F633CF" w:rsidRDefault="003562CE" w:rsidP="007E299A">
      <w:pPr>
        <w:spacing w:line="360" w:lineRule="auto"/>
        <w:ind w:firstLine="709"/>
        <w:jc w:val="both"/>
        <w:rPr>
          <w:sz w:val="28"/>
          <w:szCs w:val="28"/>
        </w:rPr>
      </w:pPr>
      <w:r w:rsidRPr="00F633CF">
        <w:rPr>
          <w:sz w:val="28"/>
          <w:szCs w:val="28"/>
        </w:rPr>
        <w:lastRenderedPageBreak/>
        <w:t>Следующий инновационны</w:t>
      </w:r>
      <w:r w:rsidR="007E299A" w:rsidRPr="00F633CF">
        <w:rPr>
          <w:sz w:val="28"/>
          <w:szCs w:val="28"/>
        </w:rPr>
        <w:t>й</w:t>
      </w:r>
      <w:r w:rsidRPr="00F633CF">
        <w:rPr>
          <w:sz w:val="28"/>
          <w:szCs w:val="28"/>
        </w:rPr>
        <w:t xml:space="preserve"> инструмент цифрового маркетинга – и</w:t>
      </w:r>
      <w:r w:rsidR="00AB48FA" w:rsidRPr="00F633CF">
        <w:rPr>
          <w:sz w:val="28"/>
          <w:szCs w:val="28"/>
        </w:rPr>
        <w:t>спользование голосового поиска и чат-ботов</w:t>
      </w:r>
      <w:r w:rsidRPr="00F633CF">
        <w:rPr>
          <w:sz w:val="28"/>
          <w:szCs w:val="28"/>
        </w:rPr>
        <w:t xml:space="preserve">. </w:t>
      </w:r>
      <w:r w:rsidR="00AB48FA" w:rsidRPr="00F633CF">
        <w:rPr>
          <w:sz w:val="28"/>
          <w:szCs w:val="28"/>
        </w:rPr>
        <w:t xml:space="preserve">Бизнесу выгодно быть на связи с клиентами 24/7. Поэтому </w:t>
      </w:r>
      <w:r w:rsidRPr="00F633CF">
        <w:rPr>
          <w:sz w:val="28"/>
          <w:szCs w:val="28"/>
        </w:rPr>
        <w:t xml:space="preserve">популярность </w:t>
      </w:r>
      <w:r w:rsidR="00AB48FA" w:rsidRPr="00F633CF">
        <w:rPr>
          <w:sz w:val="28"/>
          <w:szCs w:val="28"/>
        </w:rPr>
        <w:t>чат-бот</w:t>
      </w:r>
      <w:r w:rsidRPr="00F633CF">
        <w:rPr>
          <w:sz w:val="28"/>
          <w:szCs w:val="28"/>
        </w:rPr>
        <w:t>ов растет в мире.</w:t>
      </w:r>
      <w:r w:rsidR="00AB48FA" w:rsidRPr="00F633CF">
        <w:rPr>
          <w:sz w:val="28"/>
          <w:szCs w:val="28"/>
        </w:rPr>
        <w:t xml:space="preserve"> Они </w:t>
      </w:r>
      <w:r w:rsidRPr="00F633CF">
        <w:rPr>
          <w:sz w:val="28"/>
          <w:szCs w:val="28"/>
        </w:rPr>
        <w:t>становятся</w:t>
      </w:r>
      <w:r w:rsidR="00AB48FA" w:rsidRPr="00F633CF">
        <w:rPr>
          <w:sz w:val="28"/>
          <w:szCs w:val="28"/>
        </w:rPr>
        <w:t xml:space="preserve"> умнее благодаря искусственному интеллекту: смогут </w:t>
      </w:r>
      <w:proofErr w:type="spellStart"/>
      <w:r w:rsidR="00AB48FA" w:rsidRPr="00F633CF">
        <w:rPr>
          <w:sz w:val="28"/>
          <w:szCs w:val="28"/>
        </w:rPr>
        <w:t>персонализированнее</w:t>
      </w:r>
      <w:proofErr w:type="spellEnd"/>
      <w:r w:rsidR="00AB48FA" w:rsidRPr="00F633CF">
        <w:rPr>
          <w:sz w:val="28"/>
          <w:szCs w:val="28"/>
        </w:rPr>
        <w:t xml:space="preserve"> разговаривать с людьми, находить ответы на сложные вопросы. Например, уже сейчас чат-бот </w:t>
      </w:r>
      <w:proofErr w:type="spellStart"/>
      <w:r w:rsidR="00AB48FA" w:rsidRPr="00F633CF">
        <w:rPr>
          <w:sz w:val="28"/>
          <w:szCs w:val="28"/>
        </w:rPr>
        <w:t>Альфабанка</w:t>
      </w:r>
      <w:proofErr w:type="spellEnd"/>
      <w:r w:rsidR="00AB48FA" w:rsidRPr="00F633CF">
        <w:rPr>
          <w:sz w:val="28"/>
          <w:szCs w:val="28"/>
        </w:rPr>
        <w:t xml:space="preserve"> способен распознать сразу два запроса и дать ответы разными сообщениями.</w:t>
      </w:r>
      <w:r w:rsidRPr="00F633CF">
        <w:rPr>
          <w:sz w:val="28"/>
          <w:szCs w:val="28"/>
        </w:rPr>
        <w:t xml:space="preserve"> </w:t>
      </w:r>
      <w:r w:rsidR="00AB48FA" w:rsidRPr="00F633CF">
        <w:rPr>
          <w:sz w:val="28"/>
          <w:szCs w:val="28"/>
        </w:rPr>
        <w:t>Чат-боты начнут лучше распознавать речь людей: появится больше ботов с функцией</w:t>
      </w:r>
      <w:r w:rsidR="00AB48FA" w:rsidRPr="00F633CF">
        <w:rPr>
          <w:rFonts w:eastAsiaTheme="majorEastAsia"/>
          <w:sz w:val="28"/>
          <w:szCs w:val="28"/>
        </w:rPr>
        <w:t> голосового помощника</w:t>
      </w:r>
      <w:r w:rsidR="00AB48FA" w:rsidRPr="00F633CF">
        <w:rPr>
          <w:sz w:val="28"/>
          <w:szCs w:val="28"/>
        </w:rPr>
        <w:t>.</w:t>
      </w:r>
      <w:r w:rsidR="00AB48FA" w:rsidRPr="00F633CF">
        <w:rPr>
          <w:rFonts w:eastAsiaTheme="majorEastAsia"/>
          <w:sz w:val="28"/>
          <w:szCs w:val="28"/>
        </w:rPr>
        <w:t> Голосовые запросы </w:t>
      </w:r>
      <w:r w:rsidR="00AB48FA" w:rsidRPr="00F633CF">
        <w:rPr>
          <w:sz w:val="28"/>
          <w:szCs w:val="28"/>
        </w:rPr>
        <w:t>вводит 61% людей от 25 до 64 лет и планирует делать это и дальше. Голосовой поиск будет и дальше развиваться, поэтому важно оптимизировать под него контент, добавлять разговорные и длинные запросы.</w:t>
      </w:r>
    </w:p>
    <w:p w14:paraId="250637B3" w14:textId="36F02855" w:rsidR="007E299A" w:rsidRPr="00F633CF" w:rsidRDefault="00AB48FA" w:rsidP="007E299A">
      <w:pPr>
        <w:spacing w:line="360" w:lineRule="auto"/>
        <w:ind w:firstLine="709"/>
        <w:jc w:val="both"/>
        <w:rPr>
          <w:sz w:val="28"/>
          <w:szCs w:val="28"/>
        </w:rPr>
      </w:pPr>
      <w:r w:rsidRPr="00F633CF">
        <w:rPr>
          <w:sz w:val="28"/>
          <w:szCs w:val="28"/>
        </w:rPr>
        <w:t xml:space="preserve">Масштабно увеличить эффективность работы </w:t>
      </w:r>
      <w:r w:rsidR="003562CE" w:rsidRPr="00F633CF">
        <w:rPr>
          <w:sz w:val="28"/>
          <w:szCs w:val="28"/>
        </w:rPr>
        <w:t>компании</w:t>
      </w:r>
      <w:r w:rsidRPr="00F633CF">
        <w:rPr>
          <w:sz w:val="28"/>
          <w:szCs w:val="28"/>
        </w:rPr>
        <w:t xml:space="preserve"> позволяют чат-боты</w:t>
      </w:r>
      <w:r w:rsidR="003562CE" w:rsidRPr="00F633CF">
        <w:rPr>
          <w:sz w:val="28"/>
          <w:szCs w:val="28"/>
        </w:rPr>
        <w:t xml:space="preserve"> на основе ИИ</w:t>
      </w:r>
      <w:r w:rsidR="007E299A" w:rsidRPr="00F633CF">
        <w:rPr>
          <w:sz w:val="28"/>
          <w:szCs w:val="28"/>
        </w:rPr>
        <w:t xml:space="preserve"> (который позволяет постоянно обучать чат-бота)</w:t>
      </w:r>
      <w:r w:rsidR="003562CE" w:rsidRPr="00F633CF">
        <w:rPr>
          <w:sz w:val="28"/>
          <w:szCs w:val="28"/>
        </w:rPr>
        <w:t>, при внедрении которых в</w:t>
      </w:r>
      <w:r w:rsidRPr="00F633CF">
        <w:rPr>
          <w:sz w:val="28"/>
          <w:szCs w:val="28"/>
        </w:rPr>
        <w:t xml:space="preserve"> среднем на 29% снижаются ежегодные затраты </w:t>
      </w:r>
      <w:r w:rsidR="003562CE" w:rsidRPr="00F633CF">
        <w:rPr>
          <w:sz w:val="28"/>
          <w:szCs w:val="28"/>
        </w:rPr>
        <w:t>компании</w:t>
      </w:r>
      <w:r w:rsidRPr="00F633CF">
        <w:rPr>
          <w:sz w:val="28"/>
          <w:szCs w:val="28"/>
        </w:rPr>
        <w:t xml:space="preserve"> на клиентскую под</w:t>
      </w:r>
      <w:r w:rsidRPr="00F633CF">
        <w:rPr>
          <w:sz w:val="28"/>
          <w:szCs w:val="28"/>
        </w:rPr>
        <w:softHyphen/>
        <w:t>держку</w:t>
      </w:r>
      <w:r w:rsidR="007E299A" w:rsidRPr="00F633CF">
        <w:rPr>
          <w:sz w:val="28"/>
          <w:szCs w:val="28"/>
        </w:rPr>
        <w:t xml:space="preserve">. </w:t>
      </w:r>
      <w:r w:rsidRPr="00F633CF">
        <w:rPr>
          <w:sz w:val="28"/>
          <w:szCs w:val="28"/>
        </w:rPr>
        <w:t>Цель чат-бота – повышение качества обслуживания кли</w:t>
      </w:r>
      <w:r w:rsidRPr="00F633CF">
        <w:rPr>
          <w:sz w:val="28"/>
          <w:szCs w:val="28"/>
        </w:rPr>
        <w:softHyphen/>
        <w:t xml:space="preserve">ентов и, как следствие, уменьшение расходов в бизнесе и увеличение прибыли. Персональные предложения из ассортимента услуг </w:t>
      </w:r>
      <w:r w:rsidR="007E299A" w:rsidRPr="00F633CF">
        <w:rPr>
          <w:sz w:val="28"/>
          <w:szCs w:val="28"/>
        </w:rPr>
        <w:t>компании</w:t>
      </w:r>
      <w:r w:rsidRPr="00F633CF">
        <w:rPr>
          <w:sz w:val="28"/>
          <w:szCs w:val="28"/>
        </w:rPr>
        <w:t xml:space="preserve"> ботом подбирается под потребительское поведение клиента. А это может на 25% увеличить конверсии от дан</w:t>
      </w:r>
      <w:r w:rsidRPr="00F633CF">
        <w:rPr>
          <w:sz w:val="28"/>
          <w:szCs w:val="28"/>
        </w:rPr>
        <w:softHyphen/>
        <w:t>ных предложений</w:t>
      </w:r>
      <w:r w:rsidR="007E299A" w:rsidRPr="00F633CF">
        <w:rPr>
          <w:sz w:val="28"/>
          <w:szCs w:val="28"/>
        </w:rPr>
        <w:t>. В результате повышается персонализация, улучшаются рекомендации для клиентов, повышается скорость их обслуживания.</w:t>
      </w:r>
    </w:p>
    <w:p w14:paraId="5EDC8E7C" w14:textId="2F2B74CF" w:rsidR="00AB48FA" w:rsidRPr="00F633CF" w:rsidRDefault="00AB48FA" w:rsidP="00AB48FA">
      <w:pPr>
        <w:spacing w:line="360" w:lineRule="auto"/>
        <w:ind w:firstLine="567"/>
        <w:jc w:val="both"/>
        <w:rPr>
          <w:color w:val="211D1E"/>
          <w:sz w:val="28"/>
          <w:szCs w:val="28"/>
        </w:rPr>
      </w:pPr>
      <w:r w:rsidRPr="00F633CF">
        <w:rPr>
          <w:sz w:val="28"/>
          <w:szCs w:val="28"/>
        </w:rPr>
        <w:t xml:space="preserve">Стоимость </w:t>
      </w:r>
      <w:r w:rsidR="00EC1784" w:rsidRPr="00F633CF">
        <w:rPr>
          <w:sz w:val="28"/>
          <w:szCs w:val="28"/>
        </w:rPr>
        <w:t>создания</w:t>
      </w:r>
      <w:r w:rsidRPr="00F633CF">
        <w:rPr>
          <w:sz w:val="28"/>
          <w:szCs w:val="28"/>
        </w:rPr>
        <w:t xml:space="preserve"> чат-бота </w:t>
      </w:r>
      <w:r w:rsidR="00EC1784" w:rsidRPr="00F633CF">
        <w:rPr>
          <w:sz w:val="28"/>
          <w:szCs w:val="28"/>
        </w:rPr>
        <w:t>определяется</w:t>
      </w:r>
      <w:r w:rsidRPr="00F633CF">
        <w:rPr>
          <w:sz w:val="28"/>
          <w:szCs w:val="28"/>
        </w:rPr>
        <w:t xml:space="preserve"> </w:t>
      </w:r>
      <w:r w:rsidR="00EC1784" w:rsidRPr="00F633CF">
        <w:rPr>
          <w:sz w:val="28"/>
          <w:szCs w:val="28"/>
        </w:rPr>
        <w:t>фирмой</w:t>
      </w:r>
      <w:r w:rsidRPr="00F633CF">
        <w:rPr>
          <w:sz w:val="28"/>
          <w:szCs w:val="28"/>
        </w:rPr>
        <w:t xml:space="preserve"> разработчик</w:t>
      </w:r>
      <w:r w:rsidR="00EC1784" w:rsidRPr="00F633CF">
        <w:rPr>
          <w:sz w:val="28"/>
          <w:szCs w:val="28"/>
        </w:rPr>
        <w:t>ом</w:t>
      </w:r>
      <w:r w:rsidRPr="00F633CF">
        <w:rPr>
          <w:sz w:val="28"/>
          <w:szCs w:val="28"/>
        </w:rPr>
        <w:t xml:space="preserve">, а также </w:t>
      </w:r>
      <w:r w:rsidR="00EC1784" w:rsidRPr="00F633CF">
        <w:rPr>
          <w:sz w:val="28"/>
          <w:szCs w:val="28"/>
        </w:rPr>
        <w:t xml:space="preserve">его </w:t>
      </w:r>
      <w:r w:rsidRPr="00F633CF">
        <w:rPr>
          <w:sz w:val="28"/>
          <w:szCs w:val="28"/>
        </w:rPr>
        <w:t>функци</w:t>
      </w:r>
      <w:r w:rsidR="00EC1784" w:rsidRPr="00F633CF">
        <w:rPr>
          <w:sz w:val="28"/>
          <w:szCs w:val="28"/>
        </w:rPr>
        <w:t>ями</w:t>
      </w:r>
      <w:r w:rsidRPr="00F633CF">
        <w:rPr>
          <w:sz w:val="28"/>
          <w:szCs w:val="28"/>
        </w:rPr>
        <w:t xml:space="preserve"> и сложност</w:t>
      </w:r>
      <w:r w:rsidR="00EC1784" w:rsidRPr="00F633CF">
        <w:rPr>
          <w:sz w:val="28"/>
          <w:szCs w:val="28"/>
        </w:rPr>
        <w:t>ью</w:t>
      </w:r>
      <w:r w:rsidRPr="00F633CF">
        <w:rPr>
          <w:sz w:val="28"/>
          <w:szCs w:val="28"/>
        </w:rPr>
        <w:t xml:space="preserve">. </w:t>
      </w:r>
      <w:r w:rsidR="00EC1784" w:rsidRPr="00F633CF">
        <w:rPr>
          <w:sz w:val="28"/>
          <w:szCs w:val="28"/>
        </w:rPr>
        <w:t>Исследование существующих в Интернете</w:t>
      </w:r>
      <w:r w:rsidRPr="00F633CF">
        <w:rPr>
          <w:sz w:val="28"/>
          <w:szCs w:val="28"/>
        </w:rPr>
        <w:t xml:space="preserve"> предложений более 20 </w:t>
      </w:r>
      <w:r w:rsidR="00EC1784" w:rsidRPr="00F633CF">
        <w:rPr>
          <w:sz w:val="28"/>
          <w:szCs w:val="28"/>
        </w:rPr>
        <w:t>фирм</w:t>
      </w:r>
      <w:r w:rsidRPr="00F633CF">
        <w:rPr>
          <w:sz w:val="28"/>
          <w:szCs w:val="28"/>
        </w:rPr>
        <w:t xml:space="preserve">, </w:t>
      </w:r>
      <w:r w:rsidR="00EC1784" w:rsidRPr="00F633CF">
        <w:rPr>
          <w:sz w:val="28"/>
          <w:szCs w:val="28"/>
        </w:rPr>
        <w:t>способных</w:t>
      </w:r>
      <w:r w:rsidRPr="00F633CF">
        <w:rPr>
          <w:sz w:val="28"/>
          <w:szCs w:val="28"/>
        </w:rPr>
        <w:t xml:space="preserve"> разрабо</w:t>
      </w:r>
      <w:r w:rsidR="00EC1784" w:rsidRPr="00F633CF">
        <w:rPr>
          <w:sz w:val="28"/>
          <w:szCs w:val="28"/>
        </w:rPr>
        <w:t>тать</w:t>
      </w:r>
      <w:r w:rsidRPr="00F633CF">
        <w:rPr>
          <w:sz w:val="28"/>
          <w:szCs w:val="28"/>
        </w:rPr>
        <w:t xml:space="preserve"> чат-бота </w:t>
      </w:r>
      <w:proofErr w:type="gramStart"/>
      <w:r w:rsidR="007E299A" w:rsidRPr="00F633CF">
        <w:rPr>
          <w:sz w:val="28"/>
          <w:szCs w:val="28"/>
        </w:rPr>
        <w:t xml:space="preserve">в </w:t>
      </w:r>
      <w:proofErr w:type="spellStart"/>
      <w:r w:rsidR="00EC1784" w:rsidRPr="00F633CF">
        <w:rPr>
          <w:sz w:val="28"/>
          <w:szCs w:val="28"/>
        </w:rPr>
        <w:t>в</w:t>
      </w:r>
      <w:proofErr w:type="spellEnd"/>
      <w:proofErr w:type="gramEnd"/>
      <w:r w:rsidR="00EC1784" w:rsidRPr="00F633CF">
        <w:rPr>
          <w:sz w:val="28"/>
          <w:szCs w:val="28"/>
        </w:rPr>
        <w:t xml:space="preserve"> российской практике,</w:t>
      </w:r>
      <w:r w:rsidR="007E299A" w:rsidRPr="00F633CF">
        <w:rPr>
          <w:sz w:val="28"/>
          <w:szCs w:val="28"/>
        </w:rPr>
        <w:t xml:space="preserve"> </w:t>
      </w:r>
      <w:r w:rsidRPr="00F633CF">
        <w:rPr>
          <w:sz w:val="28"/>
          <w:szCs w:val="28"/>
        </w:rPr>
        <w:t xml:space="preserve">показал, что стоимость </w:t>
      </w:r>
      <w:r w:rsidR="00EC1784" w:rsidRPr="00F633CF">
        <w:rPr>
          <w:sz w:val="28"/>
          <w:szCs w:val="28"/>
        </w:rPr>
        <w:t>начинается</w:t>
      </w:r>
      <w:r w:rsidRPr="00F633CF">
        <w:rPr>
          <w:sz w:val="28"/>
          <w:szCs w:val="28"/>
        </w:rPr>
        <w:t xml:space="preserve"> от 70 тыс. руб. </w:t>
      </w:r>
      <w:r w:rsidR="00EC1784" w:rsidRPr="00F633CF">
        <w:rPr>
          <w:sz w:val="28"/>
          <w:szCs w:val="28"/>
        </w:rPr>
        <w:t xml:space="preserve">и </w:t>
      </w:r>
      <w:r w:rsidRPr="00F633CF">
        <w:rPr>
          <w:sz w:val="28"/>
          <w:szCs w:val="28"/>
        </w:rPr>
        <w:t xml:space="preserve">до 1 млн. руб., а сроки (в зависимости от загрузки компании) – от 5 дней до 3-6 месяцев. Чем больше </w:t>
      </w:r>
      <w:r w:rsidR="00EC1784" w:rsidRPr="00F633CF">
        <w:rPr>
          <w:sz w:val="28"/>
          <w:szCs w:val="28"/>
        </w:rPr>
        <w:t>функций и задач</w:t>
      </w:r>
      <w:r w:rsidRPr="00F633CF">
        <w:rPr>
          <w:sz w:val="28"/>
          <w:szCs w:val="28"/>
        </w:rPr>
        <w:t xml:space="preserve"> </w:t>
      </w:r>
      <w:r w:rsidR="00EC1784" w:rsidRPr="00F633CF">
        <w:rPr>
          <w:sz w:val="28"/>
          <w:szCs w:val="28"/>
        </w:rPr>
        <w:t>выполняет</w:t>
      </w:r>
      <w:r w:rsidRPr="00F633CF">
        <w:rPr>
          <w:sz w:val="28"/>
          <w:szCs w:val="28"/>
        </w:rPr>
        <w:t xml:space="preserve"> чат-бот, тем он </w:t>
      </w:r>
      <w:r w:rsidR="00EC1784" w:rsidRPr="00F633CF">
        <w:rPr>
          <w:sz w:val="28"/>
          <w:szCs w:val="28"/>
        </w:rPr>
        <w:t xml:space="preserve">будет </w:t>
      </w:r>
      <w:r w:rsidRPr="00F633CF">
        <w:rPr>
          <w:sz w:val="28"/>
          <w:szCs w:val="28"/>
        </w:rPr>
        <w:t xml:space="preserve">дороже. </w:t>
      </w:r>
      <w:r w:rsidR="00EC1784" w:rsidRPr="00F633CF">
        <w:rPr>
          <w:sz w:val="28"/>
          <w:szCs w:val="28"/>
        </w:rPr>
        <w:t>Так, с</w:t>
      </w:r>
      <w:r w:rsidRPr="00F633CF">
        <w:rPr>
          <w:sz w:val="28"/>
          <w:szCs w:val="28"/>
        </w:rPr>
        <w:t>ложные боты</w:t>
      </w:r>
      <w:r w:rsidR="00EC1784" w:rsidRPr="00F633CF">
        <w:rPr>
          <w:sz w:val="28"/>
          <w:szCs w:val="28"/>
        </w:rPr>
        <w:t xml:space="preserve"> обрабатывают и используют </w:t>
      </w:r>
      <w:r w:rsidRPr="00F633CF">
        <w:rPr>
          <w:sz w:val="28"/>
          <w:szCs w:val="28"/>
        </w:rPr>
        <w:t>данны</w:t>
      </w:r>
      <w:r w:rsidR="00EC1784" w:rsidRPr="00F633CF">
        <w:rPr>
          <w:sz w:val="28"/>
          <w:szCs w:val="28"/>
        </w:rPr>
        <w:t>е</w:t>
      </w:r>
      <w:r w:rsidRPr="00F633CF">
        <w:rPr>
          <w:sz w:val="28"/>
          <w:szCs w:val="28"/>
        </w:rPr>
        <w:t xml:space="preserve"> клиентов из CRM, </w:t>
      </w:r>
      <w:r w:rsidR="00EC1784" w:rsidRPr="00F633CF">
        <w:rPr>
          <w:sz w:val="28"/>
          <w:szCs w:val="28"/>
        </w:rPr>
        <w:t xml:space="preserve">обновляют </w:t>
      </w:r>
      <w:r w:rsidRPr="00F633CF">
        <w:rPr>
          <w:sz w:val="28"/>
          <w:szCs w:val="28"/>
        </w:rPr>
        <w:t>их, заключа</w:t>
      </w:r>
      <w:r w:rsidR="007E299A" w:rsidRPr="00F633CF">
        <w:rPr>
          <w:sz w:val="28"/>
          <w:szCs w:val="28"/>
        </w:rPr>
        <w:t>ют</w:t>
      </w:r>
      <w:r w:rsidRPr="00F633CF">
        <w:rPr>
          <w:sz w:val="28"/>
          <w:szCs w:val="28"/>
        </w:rPr>
        <w:t xml:space="preserve"> и сохраня</w:t>
      </w:r>
      <w:r w:rsidR="007E299A" w:rsidRPr="00F633CF">
        <w:rPr>
          <w:sz w:val="28"/>
          <w:szCs w:val="28"/>
        </w:rPr>
        <w:t>ют</w:t>
      </w:r>
      <w:r w:rsidRPr="00F633CF">
        <w:rPr>
          <w:sz w:val="28"/>
          <w:szCs w:val="28"/>
        </w:rPr>
        <w:t xml:space="preserve"> сделки и </w:t>
      </w:r>
      <w:r w:rsidR="007E299A" w:rsidRPr="00F633CF">
        <w:rPr>
          <w:sz w:val="28"/>
          <w:szCs w:val="28"/>
        </w:rPr>
        <w:t>т</w:t>
      </w:r>
      <w:r w:rsidRPr="00F633CF">
        <w:rPr>
          <w:sz w:val="28"/>
          <w:szCs w:val="28"/>
        </w:rPr>
        <w:t>.</w:t>
      </w:r>
      <w:r w:rsidR="007E299A" w:rsidRPr="00F633CF">
        <w:rPr>
          <w:sz w:val="28"/>
          <w:szCs w:val="28"/>
        </w:rPr>
        <w:t>п.</w:t>
      </w:r>
    </w:p>
    <w:p w14:paraId="0EAE2D69" w14:textId="1140BA88" w:rsidR="007E299A" w:rsidRPr="00F633CF" w:rsidRDefault="007E299A" w:rsidP="007E299A">
      <w:pPr>
        <w:spacing w:line="360" w:lineRule="auto"/>
        <w:ind w:firstLine="709"/>
        <w:jc w:val="both"/>
        <w:rPr>
          <w:sz w:val="28"/>
          <w:szCs w:val="28"/>
        </w:rPr>
      </w:pPr>
      <w:r w:rsidRPr="00F633CF">
        <w:rPr>
          <w:sz w:val="28"/>
          <w:szCs w:val="28"/>
        </w:rPr>
        <w:lastRenderedPageBreak/>
        <w:t>Еще одна рекомендация для отечественных компаний – п</w:t>
      </w:r>
      <w:r w:rsidR="00AB48FA" w:rsidRPr="00F633CF">
        <w:rPr>
          <w:sz w:val="28"/>
          <w:szCs w:val="28"/>
        </w:rPr>
        <w:t xml:space="preserve">ривлечение </w:t>
      </w:r>
      <w:proofErr w:type="spellStart"/>
      <w:r w:rsidR="00AB48FA" w:rsidRPr="00F633CF">
        <w:rPr>
          <w:sz w:val="28"/>
          <w:szCs w:val="28"/>
        </w:rPr>
        <w:t>инфлюенсеров</w:t>
      </w:r>
      <w:proofErr w:type="spellEnd"/>
      <w:r w:rsidRPr="00F633CF">
        <w:rPr>
          <w:sz w:val="28"/>
          <w:szCs w:val="28"/>
        </w:rPr>
        <w:t>. Согласно глобальной тенденции развития маркетинга в социальных сетях, р</w:t>
      </w:r>
      <w:r w:rsidR="00AB48FA" w:rsidRPr="00F633CF">
        <w:rPr>
          <w:sz w:val="28"/>
          <w:szCs w:val="28"/>
        </w:rPr>
        <w:t>екомендации лидеров мнений интересны аудитории. Они также решают имиджевые вопросы компании. Если продукт вызывает ассоциации с известной личностью, то даже те, кому сейчас не требуются товары или услуги, смогут вспомнить при необходимости о предложении.</w:t>
      </w:r>
      <w:r w:rsidRPr="00F633CF">
        <w:rPr>
          <w:sz w:val="28"/>
          <w:szCs w:val="28"/>
        </w:rPr>
        <w:t xml:space="preserve"> </w:t>
      </w:r>
      <w:r w:rsidR="00AB48FA" w:rsidRPr="00F633CF">
        <w:rPr>
          <w:sz w:val="28"/>
          <w:szCs w:val="28"/>
        </w:rPr>
        <w:t>В 2023 г</w:t>
      </w:r>
      <w:r w:rsidRPr="00F633CF">
        <w:rPr>
          <w:sz w:val="28"/>
          <w:szCs w:val="28"/>
        </w:rPr>
        <w:t>. отмечается</w:t>
      </w:r>
      <w:r w:rsidR="00AB48FA" w:rsidRPr="00F633CF">
        <w:rPr>
          <w:sz w:val="28"/>
          <w:szCs w:val="28"/>
        </w:rPr>
        <w:t xml:space="preserve"> тренд на партнерство с </w:t>
      </w:r>
      <w:proofErr w:type="spellStart"/>
      <w:r w:rsidR="00AB48FA" w:rsidRPr="00F633CF">
        <w:rPr>
          <w:sz w:val="28"/>
          <w:szCs w:val="28"/>
        </w:rPr>
        <w:t>микроинфлюенсерами</w:t>
      </w:r>
      <w:proofErr w:type="spellEnd"/>
      <w:r w:rsidR="00AB48FA" w:rsidRPr="00F633CF">
        <w:rPr>
          <w:sz w:val="28"/>
          <w:szCs w:val="28"/>
        </w:rPr>
        <w:t xml:space="preserve"> – блогерами, у которых меньше 10 тыс. подписчиков. Такая аудитория обычно сильно заинтересована в контенте и предана блогеру.</w:t>
      </w:r>
    </w:p>
    <w:p w14:paraId="58F8CABA" w14:textId="3E52451F" w:rsidR="007E299A" w:rsidRPr="00F633CF" w:rsidRDefault="00AB48FA" w:rsidP="007E299A">
      <w:pPr>
        <w:spacing w:line="360" w:lineRule="auto"/>
        <w:ind w:firstLine="709"/>
        <w:jc w:val="both"/>
        <w:rPr>
          <w:sz w:val="28"/>
          <w:szCs w:val="28"/>
        </w:rPr>
      </w:pPr>
      <w:r w:rsidRPr="00F633CF">
        <w:rPr>
          <w:sz w:val="28"/>
          <w:szCs w:val="28"/>
        </w:rPr>
        <w:t xml:space="preserve">Окупаемость инвестиций (ROI) в </w:t>
      </w:r>
      <w:r w:rsidR="007E299A" w:rsidRPr="00F633CF">
        <w:rPr>
          <w:sz w:val="28"/>
          <w:szCs w:val="28"/>
        </w:rPr>
        <w:t>инструмент маркетинга влияния</w:t>
      </w:r>
      <w:r w:rsidRPr="00F633CF">
        <w:rPr>
          <w:sz w:val="28"/>
          <w:szCs w:val="28"/>
        </w:rPr>
        <w:t xml:space="preserve"> в</w:t>
      </w:r>
      <w:r w:rsidRPr="00F633CF">
        <w:rPr>
          <w:rFonts w:eastAsiaTheme="majorEastAsia"/>
          <w:sz w:val="28"/>
          <w:szCs w:val="28"/>
        </w:rPr>
        <w:t> 11 раз выше</w:t>
      </w:r>
      <w:r w:rsidRPr="00F633CF">
        <w:rPr>
          <w:sz w:val="28"/>
          <w:szCs w:val="28"/>
        </w:rPr>
        <w:t xml:space="preserve">, чем в других стратегиях интернет-маркетинга, и 84% </w:t>
      </w:r>
      <w:r w:rsidR="007E299A" w:rsidRPr="00F633CF">
        <w:rPr>
          <w:sz w:val="28"/>
          <w:szCs w:val="28"/>
        </w:rPr>
        <w:t>крупнейших компаний мира используют данный инструмент в своих стратегиях цифрового маркетинга [</w:t>
      </w:r>
      <w:r w:rsidR="00EC1784" w:rsidRPr="00F633CF">
        <w:rPr>
          <w:sz w:val="28"/>
          <w:szCs w:val="28"/>
        </w:rPr>
        <w:t>63</w:t>
      </w:r>
      <w:r w:rsidR="007E299A" w:rsidRPr="00F633CF">
        <w:rPr>
          <w:sz w:val="28"/>
          <w:szCs w:val="28"/>
        </w:rPr>
        <w:t>].</w:t>
      </w:r>
    </w:p>
    <w:p w14:paraId="0AEE8B05" w14:textId="7795A6D8" w:rsidR="007E299A" w:rsidRPr="00CE7433" w:rsidRDefault="00AB48FA" w:rsidP="007E299A">
      <w:pPr>
        <w:spacing w:line="360" w:lineRule="auto"/>
        <w:ind w:firstLine="709"/>
        <w:jc w:val="both"/>
        <w:rPr>
          <w:sz w:val="28"/>
          <w:szCs w:val="28"/>
        </w:rPr>
      </w:pPr>
      <w:r w:rsidRPr="00F633CF">
        <w:rPr>
          <w:sz w:val="28"/>
          <w:szCs w:val="28"/>
        </w:rPr>
        <w:t xml:space="preserve">Для понимания предпочтений покупателей, а также формирования мотивации стоит воспользоваться </w:t>
      </w:r>
      <w:r w:rsidR="007E299A" w:rsidRPr="00F633CF">
        <w:rPr>
          <w:sz w:val="28"/>
          <w:szCs w:val="28"/>
        </w:rPr>
        <w:t xml:space="preserve">инструментом </w:t>
      </w:r>
      <w:proofErr w:type="spellStart"/>
      <w:r w:rsidR="007E299A" w:rsidRPr="00F633CF">
        <w:rPr>
          <w:sz w:val="28"/>
          <w:szCs w:val="28"/>
        </w:rPr>
        <w:t>нейромаркетинга</w:t>
      </w:r>
      <w:proofErr w:type="spellEnd"/>
      <w:r w:rsidRPr="00F633CF">
        <w:rPr>
          <w:sz w:val="28"/>
          <w:szCs w:val="28"/>
        </w:rPr>
        <w:t>, котор</w:t>
      </w:r>
      <w:r w:rsidR="007E299A" w:rsidRPr="00F633CF">
        <w:rPr>
          <w:sz w:val="28"/>
          <w:szCs w:val="28"/>
        </w:rPr>
        <w:t>ый</w:t>
      </w:r>
      <w:r w:rsidRPr="00F633CF">
        <w:rPr>
          <w:sz w:val="28"/>
          <w:szCs w:val="28"/>
        </w:rPr>
        <w:t xml:space="preserve"> показывает, как человек реагирует на реклам</w:t>
      </w:r>
      <w:r w:rsidR="007E299A" w:rsidRPr="00F633CF">
        <w:rPr>
          <w:sz w:val="28"/>
          <w:szCs w:val="28"/>
        </w:rPr>
        <w:t>у, логотип, название бренда и др</w:t>
      </w:r>
      <w:r w:rsidRPr="00F633CF">
        <w:rPr>
          <w:sz w:val="28"/>
          <w:szCs w:val="28"/>
        </w:rPr>
        <w:t xml:space="preserve">. Например, </w:t>
      </w:r>
      <w:proofErr w:type="spellStart"/>
      <w:r w:rsidRPr="00F633CF">
        <w:rPr>
          <w:sz w:val="28"/>
          <w:szCs w:val="28"/>
        </w:rPr>
        <w:t>айтрекинг</w:t>
      </w:r>
      <w:proofErr w:type="spellEnd"/>
      <w:r w:rsidR="007E299A" w:rsidRPr="00F633CF">
        <w:rPr>
          <w:sz w:val="28"/>
          <w:szCs w:val="28"/>
        </w:rPr>
        <w:t xml:space="preserve"> (разновидность </w:t>
      </w:r>
      <w:proofErr w:type="spellStart"/>
      <w:r w:rsidR="007E299A" w:rsidRPr="00F633CF">
        <w:rPr>
          <w:sz w:val="28"/>
          <w:szCs w:val="28"/>
        </w:rPr>
        <w:t>нейромаркетинга</w:t>
      </w:r>
      <w:proofErr w:type="spellEnd"/>
      <w:r w:rsidR="007E299A" w:rsidRPr="00F633CF">
        <w:rPr>
          <w:sz w:val="28"/>
          <w:szCs w:val="28"/>
        </w:rPr>
        <w:t xml:space="preserve">) </w:t>
      </w:r>
      <w:r w:rsidRPr="00F633CF">
        <w:rPr>
          <w:sz w:val="28"/>
          <w:szCs w:val="28"/>
        </w:rPr>
        <w:t>анализирует поведение потребителя в момент</w:t>
      </w:r>
      <w:r w:rsidR="007E299A" w:rsidRPr="00F633CF">
        <w:rPr>
          <w:sz w:val="28"/>
          <w:szCs w:val="28"/>
        </w:rPr>
        <w:t xml:space="preserve"> </w:t>
      </w:r>
      <w:r w:rsidRPr="00F633CF">
        <w:rPr>
          <w:sz w:val="28"/>
          <w:szCs w:val="28"/>
        </w:rPr>
        <w:t>прин</w:t>
      </w:r>
      <w:r w:rsidR="007E299A" w:rsidRPr="00F633CF">
        <w:rPr>
          <w:sz w:val="28"/>
          <w:szCs w:val="28"/>
        </w:rPr>
        <w:t>ятия</w:t>
      </w:r>
      <w:r w:rsidRPr="00F633CF">
        <w:rPr>
          <w:sz w:val="28"/>
          <w:szCs w:val="28"/>
        </w:rPr>
        <w:t xml:space="preserve"> решени</w:t>
      </w:r>
      <w:r w:rsidR="007E299A" w:rsidRPr="00F633CF">
        <w:rPr>
          <w:sz w:val="28"/>
          <w:szCs w:val="28"/>
        </w:rPr>
        <w:t>я</w:t>
      </w:r>
      <w:r w:rsidRPr="00F633CF">
        <w:rPr>
          <w:sz w:val="28"/>
          <w:szCs w:val="28"/>
        </w:rPr>
        <w:t xml:space="preserve"> о покупке.</w:t>
      </w:r>
      <w:r w:rsidR="007E299A" w:rsidRPr="00F633CF">
        <w:rPr>
          <w:sz w:val="28"/>
          <w:szCs w:val="28"/>
        </w:rPr>
        <w:t xml:space="preserve"> </w:t>
      </w:r>
      <w:r w:rsidR="007E299A" w:rsidRPr="00F633CF">
        <w:rPr>
          <w:color w:val="000000"/>
          <w:sz w:val="28"/>
          <w:szCs w:val="28"/>
        </w:rPr>
        <w:t>Глазомер (</w:t>
      </w:r>
      <w:proofErr w:type="spellStart"/>
      <w:r w:rsidR="007E299A" w:rsidRPr="00F633CF">
        <w:rPr>
          <w:color w:val="000000"/>
          <w:sz w:val="28"/>
          <w:szCs w:val="28"/>
        </w:rPr>
        <w:t>айтрекер</w:t>
      </w:r>
      <w:proofErr w:type="spellEnd"/>
      <w:r w:rsidR="007E299A" w:rsidRPr="00F633CF">
        <w:rPr>
          <w:color w:val="000000"/>
          <w:sz w:val="28"/>
          <w:szCs w:val="28"/>
        </w:rPr>
        <w:t>) – измеряет движение глаз и зрачков с помощью специальной камеры. Глазомер позволяет определить, куда смотрит потребитель, сколько времени он уделяет разным элементам и как это влияет на его интерес и желание купить.</w:t>
      </w:r>
    </w:p>
    <w:p w14:paraId="39670C39" w14:textId="72D807AE" w:rsidR="007E299A" w:rsidRPr="00F633CF" w:rsidRDefault="007E299A" w:rsidP="007E299A">
      <w:pPr>
        <w:spacing w:line="360" w:lineRule="auto"/>
        <w:ind w:firstLine="709"/>
        <w:jc w:val="both"/>
        <w:rPr>
          <w:sz w:val="28"/>
          <w:szCs w:val="28"/>
        </w:rPr>
      </w:pPr>
      <w:proofErr w:type="spellStart"/>
      <w:r w:rsidRPr="00F633CF">
        <w:rPr>
          <w:sz w:val="28"/>
          <w:szCs w:val="28"/>
        </w:rPr>
        <w:t>Нейромаркетинг</w:t>
      </w:r>
      <w:proofErr w:type="spellEnd"/>
      <w:r w:rsidRPr="00F633CF">
        <w:rPr>
          <w:sz w:val="28"/>
          <w:szCs w:val="28"/>
        </w:rPr>
        <w:t xml:space="preserve"> </w:t>
      </w:r>
      <w:r w:rsidR="00AA7817" w:rsidRPr="00F633CF">
        <w:rPr>
          <w:sz w:val="28"/>
          <w:szCs w:val="28"/>
        </w:rPr>
        <w:t>–</w:t>
      </w:r>
      <w:r w:rsidRPr="00F633CF">
        <w:rPr>
          <w:sz w:val="28"/>
          <w:szCs w:val="28"/>
        </w:rPr>
        <w:t xml:space="preserve"> это наука о том, как мозг реагирует на различные маркетинговые стимулы и как это влияет на поведение потребителей. </w:t>
      </w:r>
      <w:proofErr w:type="spellStart"/>
      <w:r w:rsidRPr="00F633CF">
        <w:rPr>
          <w:sz w:val="28"/>
          <w:szCs w:val="28"/>
        </w:rPr>
        <w:t>Нейромаркетинг</w:t>
      </w:r>
      <w:proofErr w:type="spellEnd"/>
      <w:r w:rsidRPr="00F633CF">
        <w:rPr>
          <w:sz w:val="28"/>
          <w:szCs w:val="28"/>
        </w:rPr>
        <w:t xml:space="preserve"> помогает понять, что привлекает внимание клиентов, что вызывает у них положительные или отрицательные эмоции, что мотивирует их к покупке или отказу от нее.</w:t>
      </w:r>
    </w:p>
    <w:p w14:paraId="5BB10525" w14:textId="1BD6632C" w:rsidR="007E299A" w:rsidRPr="00F633CF" w:rsidRDefault="007E299A" w:rsidP="007E299A">
      <w:pPr>
        <w:spacing w:line="360" w:lineRule="auto"/>
        <w:ind w:firstLine="709"/>
        <w:jc w:val="both"/>
        <w:rPr>
          <w:sz w:val="28"/>
          <w:szCs w:val="28"/>
        </w:rPr>
      </w:pPr>
      <w:proofErr w:type="spellStart"/>
      <w:r w:rsidRPr="00F633CF">
        <w:rPr>
          <w:sz w:val="28"/>
          <w:szCs w:val="28"/>
        </w:rPr>
        <w:t>Нейромаркетинговые</w:t>
      </w:r>
      <w:proofErr w:type="spellEnd"/>
      <w:r w:rsidRPr="00F633CF">
        <w:rPr>
          <w:sz w:val="28"/>
          <w:szCs w:val="28"/>
        </w:rPr>
        <w:t xml:space="preserve"> исследования могут позволить себе, как правило, лишь крупные компании. Они заказывают исследования в специальных лабораториях, либо организуют их самостоятельно. В основном </w:t>
      </w:r>
      <w:proofErr w:type="spellStart"/>
      <w:r w:rsidRPr="00F633CF">
        <w:rPr>
          <w:sz w:val="28"/>
          <w:szCs w:val="28"/>
        </w:rPr>
        <w:lastRenderedPageBreak/>
        <w:t>нейромаркетинговые</w:t>
      </w:r>
      <w:proofErr w:type="spellEnd"/>
      <w:r w:rsidRPr="00F633CF">
        <w:rPr>
          <w:sz w:val="28"/>
          <w:szCs w:val="28"/>
        </w:rPr>
        <w:t xml:space="preserve"> исследования проводятся, чтобы понять, насколько эффективен брендинг, продуктовый дизайн, реклама, взаимодействие с онлайн-сервисами, развлекательные активности. В последнее время международные компании все чаще проверяют, как потенциальные клиенты отреагируют на рекламный ролик, сайт и короткое видео, потому что много платформ запустили собственное производство контента.</w:t>
      </w:r>
    </w:p>
    <w:p w14:paraId="6BFE7202" w14:textId="52B439CD" w:rsidR="007E299A" w:rsidRPr="00F633CF" w:rsidRDefault="007E299A" w:rsidP="007E299A">
      <w:pPr>
        <w:spacing w:line="360" w:lineRule="auto"/>
        <w:ind w:firstLine="709"/>
        <w:jc w:val="both"/>
        <w:rPr>
          <w:sz w:val="28"/>
          <w:szCs w:val="28"/>
        </w:rPr>
      </w:pPr>
      <w:r w:rsidRPr="00F633CF">
        <w:rPr>
          <w:sz w:val="28"/>
          <w:szCs w:val="28"/>
        </w:rPr>
        <w:t xml:space="preserve">Рынок </w:t>
      </w:r>
      <w:proofErr w:type="spellStart"/>
      <w:r w:rsidRPr="00F633CF">
        <w:rPr>
          <w:sz w:val="28"/>
          <w:szCs w:val="28"/>
        </w:rPr>
        <w:t>нейромаркетинга</w:t>
      </w:r>
      <w:proofErr w:type="spellEnd"/>
      <w:r w:rsidRPr="00F633CF">
        <w:rPr>
          <w:sz w:val="28"/>
          <w:szCs w:val="28"/>
        </w:rPr>
        <w:t xml:space="preserve"> находится в зарождающейся стадии. Но он будет расти, и туда будет внедряться больше инструментов автоматической обработки данных, аналитики разных эффектов. В России </w:t>
      </w:r>
      <w:proofErr w:type="spellStart"/>
      <w:r w:rsidRPr="00F633CF">
        <w:rPr>
          <w:sz w:val="28"/>
          <w:szCs w:val="28"/>
        </w:rPr>
        <w:t>нейромаркетинговые</w:t>
      </w:r>
      <w:proofErr w:type="spellEnd"/>
      <w:r w:rsidRPr="00F633CF">
        <w:rPr>
          <w:sz w:val="28"/>
          <w:szCs w:val="28"/>
        </w:rPr>
        <w:t xml:space="preserve"> исследования пока не применяются массово, но </w:t>
      </w:r>
      <w:r w:rsidR="00AA7817" w:rsidRPr="00F633CF">
        <w:rPr>
          <w:sz w:val="28"/>
          <w:szCs w:val="28"/>
        </w:rPr>
        <w:t>перспективы</w:t>
      </w:r>
      <w:r w:rsidRPr="00F633CF">
        <w:rPr>
          <w:sz w:val="28"/>
          <w:szCs w:val="28"/>
        </w:rPr>
        <w:t xml:space="preserve"> положительные.</w:t>
      </w:r>
    </w:p>
    <w:p w14:paraId="04254B84" w14:textId="34A63C47" w:rsidR="007E299A" w:rsidRPr="00F633CF" w:rsidRDefault="007E299A" w:rsidP="007E299A">
      <w:pPr>
        <w:spacing w:line="360" w:lineRule="auto"/>
        <w:ind w:firstLine="709"/>
        <w:jc w:val="both"/>
        <w:rPr>
          <w:sz w:val="28"/>
          <w:szCs w:val="28"/>
        </w:rPr>
      </w:pPr>
      <w:r w:rsidRPr="00F633CF">
        <w:rPr>
          <w:sz w:val="28"/>
          <w:szCs w:val="28"/>
        </w:rPr>
        <w:t>На примере российского интернет-магазина befree.ru (который продает женскую одежду, обувь и аксессуары по недорогой цене, осуществляется бесплатная доставка</w:t>
      </w:r>
      <w:r w:rsidR="00AA7817" w:rsidRPr="00F633CF">
        <w:rPr>
          <w:sz w:val="28"/>
          <w:szCs w:val="28"/>
        </w:rPr>
        <w:t xml:space="preserve"> </w:t>
      </w:r>
      <w:r w:rsidRPr="00F633CF">
        <w:rPr>
          <w:sz w:val="28"/>
          <w:szCs w:val="28"/>
        </w:rPr>
        <w:t>при оплате онлайн) р</w:t>
      </w:r>
      <w:r w:rsidR="00AB48FA" w:rsidRPr="00F633CF">
        <w:rPr>
          <w:sz w:val="28"/>
          <w:szCs w:val="28"/>
        </w:rPr>
        <w:t xml:space="preserve">ассмотрим </w:t>
      </w:r>
      <w:r w:rsidRPr="00F633CF">
        <w:rPr>
          <w:sz w:val="28"/>
          <w:szCs w:val="28"/>
        </w:rPr>
        <w:t xml:space="preserve">эффективность </w:t>
      </w:r>
      <w:proofErr w:type="spellStart"/>
      <w:r w:rsidRPr="00F633CF">
        <w:rPr>
          <w:sz w:val="28"/>
          <w:szCs w:val="28"/>
        </w:rPr>
        <w:t>нейромаркетинга</w:t>
      </w:r>
      <w:proofErr w:type="spellEnd"/>
      <w:r w:rsidRPr="00F633CF">
        <w:rPr>
          <w:sz w:val="28"/>
          <w:szCs w:val="28"/>
        </w:rPr>
        <w:t>.</w:t>
      </w:r>
    </w:p>
    <w:p w14:paraId="05391719" w14:textId="351120DB" w:rsidR="00AB48FA" w:rsidRPr="00F633CF" w:rsidRDefault="00AB48FA" w:rsidP="00AA7817">
      <w:pPr>
        <w:pStyle w:val="p1"/>
        <w:widowControl w:val="0"/>
        <w:spacing w:line="360" w:lineRule="auto"/>
        <w:ind w:firstLine="709"/>
        <w:jc w:val="both"/>
        <w:rPr>
          <w:rStyle w:val="s1"/>
          <w:rFonts w:ascii="Times New Roman" w:hAnsi="Times New Roman"/>
          <w:sz w:val="28"/>
        </w:rPr>
      </w:pPr>
      <w:r w:rsidRPr="00F633CF">
        <w:rPr>
          <w:rStyle w:val="s1"/>
          <w:rFonts w:ascii="Times New Roman" w:hAnsi="Times New Roman"/>
          <w:sz w:val="28"/>
        </w:rPr>
        <w:t xml:space="preserve">Доход </w:t>
      </w:r>
      <w:r w:rsidR="00AA7817" w:rsidRPr="00F633CF">
        <w:rPr>
          <w:rStyle w:val="s1"/>
          <w:rFonts w:ascii="Times New Roman" w:hAnsi="Times New Roman"/>
          <w:sz w:val="28"/>
        </w:rPr>
        <w:t>интернет-магазина</w:t>
      </w:r>
      <w:r w:rsidRPr="00F633CF">
        <w:rPr>
          <w:rStyle w:val="s1"/>
          <w:rFonts w:ascii="Times New Roman" w:hAnsi="Times New Roman"/>
          <w:sz w:val="28"/>
        </w:rPr>
        <w:t xml:space="preserve"> от основной деятельности </w:t>
      </w:r>
      <w:r w:rsidR="00AA7817" w:rsidRPr="00F633CF">
        <w:rPr>
          <w:rStyle w:val="s1"/>
          <w:rFonts w:ascii="Times New Roman" w:hAnsi="Times New Roman"/>
          <w:sz w:val="28"/>
        </w:rPr>
        <w:t>–</w:t>
      </w:r>
      <w:r w:rsidRPr="00F633CF">
        <w:rPr>
          <w:rStyle w:val="s1"/>
          <w:rFonts w:ascii="Times New Roman" w:hAnsi="Times New Roman"/>
          <w:sz w:val="28"/>
        </w:rPr>
        <w:t xml:space="preserve"> 7</w:t>
      </w:r>
      <w:r w:rsidR="00CF088D">
        <w:rPr>
          <w:rStyle w:val="s1"/>
          <w:rFonts w:ascii="Times New Roman" w:hAnsi="Times New Roman"/>
          <w:sz w:val="28"/>
        </w:rPr>
        <w:t>,5</w:t>
      </w:r>
      <w:r w:rsidRPr="00F633CF">
        <w:rPr>
          <w:rStyle w:val="s1"/>
          <w:rFonts w:ascii="Times New Roman" w:hAnsi="Times New Roman"/>
          <w:sz w:val="28"/>
        </w:rPr>
        <w:t xml:space="preserve"> млрд руб</w:t>
      </w:r>
      <w:r w:rsidR="00AA7817" w:rsidRPr="00F633CF">
        <w:rPr>
          <w:rStyle w:val="s1"/>
          <w:rFonts w:ascii="Times New Roman" w:hAnsi="Times New Roman"/>
          <w:sz w:val="28"/>
        </w:rPr>
        <w:t>.</w:t>
      </w:r>
      <w:r w:rsidRPr="00F633CF">
        <w:rPr>
          <w:rStyle w:val="s1"/>
          <w:rFonts w:ascii="Times New Roman" w:hAnsi="Times New Roman"/>
          <w:sz w:val="28"/>
        </w:rPr>
        <w:t xml:space="preserve">, при этом доход от инвестиционной деятельности </w:t>
      </w:r>
      <w:r w:rsidR="00AA7817" w:rsidRPr="00F633CF">
        <w:rPr>
          <w:rStyle w:val="s1"/>
          <w:rFonts w:ascii="Times New Roman" w:hAnsi="Times New Roman"/>
          <w:sz w:val="28"/>
        </w:rPr>
        <w:t>–</w:t>
      </w:r>
      <w:r w:rsidRPr="00F633CF">
        <w:rPr>
          <w:rStyle w:val="s1"/>
          <w:rFonts w:ascii="Times New Roman" w:hAnsi="Times New Roman"/>
          <w:sz w:val="28"/>
        </w:rPr>
        <w:t xml:space="preserve"> 2</w:t>
      </w:r>
      <w:r w:rsidR="00CF088D">
        <w:rPr>
          <w:rStyle w:val="s1"/>
          <w:rFonts w:ascii="Times New Roman" w:hAnsi="Times New Roman"/>
          <w:sz w:val="28"/>
        </w:rPr>
        <w:t>,5</w:t>
      </w:r>
      <w:r w:rsidRPr="00F633CF">
        <w:rPr>
          <w:rStyle w:val="s1"/>
          <w:rFonts w:ascii="Times New Roman" w:hAnsi="Times New Roman"/>
          <w:sz w:val="28"/>
        </w:rPr>
        <w:t xml:space="preserve"> млрд руб. </w:t>
      </w:r>
      <w:r w:rsidR="00CF088D">
        <w:rPr>
          <w:rStyle w:val="s1"/>
          <w:rFonts w:ascii="Times New Roman" w:hAnsi="Times New Roman"/>
          <w:sz w:val="28"/>
        </w:rPr>
        <w:t>Последний п</w:t>
      </w:r>
      <w:r w:rsidRPr="00F633CF">
        <w:rPr>
          <w:rStyle w:val="s1"/>
          <w:rFonts w:ascii="Times New Roman" w:hAnsi="Times New Roman"/>
          <w:sz w:val="28"/>
        </w:rPr>
        <w:t>оказатель увеличился благодаря тому, что инвестор</w:t>
      </w:r>
      <w:r w:rsidR="00CF088D">
        <w:rPr>
          <w:rStyle w:val="s1"/>
          <w:rFonts w:ascii="Times New Roman" w:hAnsi="Times New Roman"/>
          <w:sz w:val="28"/>
        </w:rPr>
        <w:t>ов привлекло</w:t>
      </w:r>
      <w:r w:rsidRPr="00F633CF">
        <w:rPr>
          <w:rStyle w:val="s1"/>
          <w:rFonts w:ascii="Times New Roman" w:hAnsi="Times New Roman"/>
          <w:sz w:val="28"/>
        </w:rPr>
        <w:t xml:space="preserve"> </w:t>
      </w:r>
      <w:r w:rsidR="00CF088D">
        <w:rPr>
          <w:rStyle w:val="s1"/>
          <w:rFonts w:ascii="Times New Roman" w:hAnsi="Times New Roman"/>
          <w:sz w:val="28"/>
        </w:rPr>
        <w:t xml:space="preserve">использование </w:t>
      </w:r>
      <w:r w:rsidR="00CF088D" w:rsidRPr="00F633CF">
        <w:rPr>
          <w:sz w:val="28"/>
          <w:szCs w:val="28"/>
        </w:rPr>
        <w:t>интернет-магазин</w:t>
      </w:r>
      <w:r w:rsidR="00CF088D">
        <w:rPr>
          <w:sz w:val="28"/>
          <w:szCs w:val="28"/>
        </w:rPr>
        <w:t>ом</w:t>
      </w:r>
      <w:r w:rsidR="00CF088D" w:rsidRPr="00F633CF">
        <w:rPr>
          <w:sz w:val="28"/>
          <w:szCs w:val="28"/>
        </w:rPr>
        <w:t xml:space="preserve"> befree.ru</w:t>
      </w:r>
      <w:r w:rsidR="00CF088D">
        <w:rPr>
          <w:rStyle w:val="s1"/>
          <w:rFonts w:ascii="Times New Roman" w:hAnsi="Times New Roman"/>
          <w:sz w:val="28"/>
        </w:rPr>
        <w:t xml:space="preserve"> </w:t>
      </w:r>
      <w:r w:rsidRPr="00F633CF">
        <w:rPr>
          <w:rStyle w:val="s1"/>
          <w:rFonts w:ascii="Times New Roman" w:hAnsi="Times New Roman"/>
          <w:sz w:val="28"/>
        </w:rPr>
        <w:t>инновационн</w:t>
      </w:r>
      <w:r w:rsidR="00AA7817" w:rsidRPr="00F633CF">
        <w:rPr>
          <w:rStyle w:val="s1"/>
          <w:rFonts w:ascii="Times New Roman" w:hAnsi="Times New Roman"/>
          <w:sz w:val="28"/>
        </w:rPr>
        <w:t>ого инструмента</w:t>
      </w:r>
      <w:r w:rsidR="00603A61" w:rsidRPr="00F633CF">
        <w:rPr>
          <w:rStyle w:val="s1"/>
          <w:rFonts w:ascii="Times New Roman" w:hAnsi="Times New Roman"/>
          <w:sz w:val="28"/>
        </w:rPr>
        <w:t xml:space="preserve">, </w:t>
      </w:r>
      <w:r w:rsidR="00CF088D">
        <w:rPr>
          <w:rStyle w:val="s1"/>
          <w:rFonts w:ascii="Times New Roman" w:hAnsi="Times New Roman"/>
          <w:sz w:val="28"/>
        </w:rPr>
        <w:t>призванного</w:t>
      </w:r>
      <w:r w:rsidR="00603A61" w:rsidRPr="00F633CF">
        <w:rPr>
          <w:rStyle w:val="s1"/>
          <w:rFonts w:ascii="Times New Roman" w:hAnsi="Times New Roman"/>
          <w:sz w:val="28"/>
        </w:rPr>
        <w:t xml:space="preserve"> повысит</w:t>
      </w:r>
      <w:r w:rsidR="00CF088D">
        <w:rPr>
          <w:rStyle w:val="s1"/>
          <w:rFonts w:ascii="Times New Roman" w:hAnsi="Times New Roman"/>
          <w:sz w:val="28"/>
        </w:rPr>
        <w:t>ь</w:t>
      </w:r>
      <w:r w:rsidR="00603A61" w:rsidRPr="00F633CF">
        <w:rPr>
          <w:rStyle w:val="s1"/>
          <w:rFonts w:ascii="Times New Roman" w:hAnsi="Times New Roman"/>
          <w:sz w:val="28"/>
        </w:rPr>
        <w:t xml:space="preserve"> привлекательность сайта компаний и привлеч</w:t>
      </w:r>
      <w:r w:rsidR="00CF088D">
        <w:rPr>
          <w:rStyle w:val="s1"/>
          <w:rFonts w:ascii="Times New Roman" w:hAnsi="Times New Roman"/>
          <w:sz w:val="28"/>
        </w:rPr>
        <w:t>ь</w:t>
      </w:r>
      <w:r w:rsidR="00603A61" w:rsidRPr="00F633CF">
        <w:rPr>
          <w:rStyle w:val="s1"/>
          <w:rFonts w:ascii="Times New Roman" w:hAnsi="Times New Roman"/>
          <w:sz w:val="28"/>
        </w:rPr>
        <w:t xml:space="preserve"> новых </w:t>
      </w:r>
      <w:r w:rsidR="00CF088D">
        <w:rPr>
          <w:rStyle w:val="s1"/>
          <w:rFonts w:ascii="Times New Roman" w:hAnsi="Times New Roman"/>
          <w:sz w:val="28"/>
        </w:rPr>
        <w:t>потребителей</w:t>
      </w:r>
      <w:r w:rsidRPr="00F633CF">
        <w:rPr>
          <w:rStyle w:val="s1"/>
          <w:rFonts w:ascii="Times New Roman" w:hAnsi="Times New Roman"/>
          <w:sz w:val="28"/>
        </w:rPr>
        <w:t xml:space="preserve">. </w:t>
      </w:r>
      <w:r w:rsidR="00AA7817" w:rsidRPr="00F633CF">
        <w:rPr>
          <w:rStyle w:val="s1"/>
          <w:rFonts w:ascii="Times New Roman" w:hAnsi="Times New Roman"/>
          <w:sz w:val="28"/>
        </w:rPr>
        <w:t>Итого о</w:t>
      </w:r>
      <w:r w:rsidRPr="00F633CF">
        <w:rPr>
          <w:rStyle w:val="s1"/>
          <w:rFonts w:ascii="Times New Roman" w:hAnsi="Times New Roman"/>
          <w:sz w:val="28"/>
        </w:rPr>
        <w:t xml:space="preserve">бщий совокупный доход </w:t>
      </w:r>
      <w:r w:rsidR="00AA7817" w:rsidRPr="00F633CF">
        <w:rPr>
          <w:rStyle w:val="s1"/>
          <w:rFonts w:ascii="Times New Roman" w:hAnsi="Times New Roman"/>
          <w:sz w:val="28"/>
        </w:rPr>
        <w:t>–</w:t>
      </w:r>
      <w:r w:rsidRPr="00F633CF">
        <w:rPr>
          <w:rStyle w:val="s1"/>
          <w:rFonts w:ascii="Times New Roman" w:hAnsi="Times New Roman"/>
          <w:sz w:val="28"/>
        </w:rPr>
        <w:t xml:space="preserve"> </w:t>
      </w:r>
      <w:r w:rsidR="001D067E">
        <w:rPr>
          <w:rStyle w:val="s1"/>
          <w:rFonts w:ascii="Times New Roman" w:hAnsi="Times New Roman"/>
          <w:sz w:val="28"/>
        </w:rPr>
        <w:t>10</w:t>
      </w:r>
      <w:r w:rsidRPr="00F633CF">
        <w:rPr>
          <w:rStyle w:val="s1"/>
          <w:rFonts w:ascii="Times New Roman" w:hAnsi="Times New Roman"/>
          <w:sz w:val="28"/>
        </w:rPr>
        <w:t xml:space="preserve"> млрд руб. </w:t>
      </w:r>
      <w:r w:rsidR="00AA7817" w:rsidRPr="00F633CF">
        <w:rPr>
          <w:rStyle w:val="s1"/>
          <w:rFonts w:ascii="Times New Roman" w:hAnsi="Times New Roman"/>
          <w:sz w:val="28"/>
        </w:rPr>
        <w:t xml:space="preserve"> </w:t>
      </w:r>
      <w:r w:rsidRPr="00F633CF">
        <w:rPr>
          <w:rStyle w:val="s1"/>
          <w:rFonts w:ascii="Times New Roman" w:hAnsi="Times New Roman"/>
          <w:sz w:val="28"/>
        </w:rPr>
        <w:t xml:space="preserve">Затраты </w:t>
      </w:r>
      <w:r w:rsidR="00AA7817" w:rsidRPr="00F633CF">
        <w:rPr>
          <w:rStyle w:val="s1"/>
          <w:rFonts w:ascii="Times New Roman" w:hAnsi="Times New Roman"/>
          <w:sz w:val="28"/>
        </w:rPr>
        <w:t>составляют</w:t>
      </w:r>
      <w:r w:rsidRPr="00F633CF">
        <w:rPr>
          <w:rStyle w:val="s1"/>
          <w:rFonts w:ascii="Times New Roman" w:hAnsi="Times New Roman"/>
          <w:sz w:val="28"/>
        </w:rPr>
        <w:t xml:space="preserve"> 5</w:t>
      </w:r>
      <w:r w:rsidR="00CF088D">
        <w:rPr>
          <w:rStyle w:val="s1"/>
          <w:rFonts w:ascii="Times New Roman" w:hAnsi="Times New Roman"/>
          <w:sz w:val="28"/>
        </w:rPr>
        <w:t>,5</w:t>
      </w:r>
      <w:r w:rsidRPr="00F633CF">
        <w:rPr>
          <w:rStyle w:val="s1"/>
          <w:rFonts w:ascii="Times New Roman" w:hAnsi="Times New Roman"/>
          <w:sz w:val="28"/>
        </w:rPr>
        <w:t xml:space="preserve"> млрд руб</w:t>
      </w:r>
      <w:r w:rsidR="00AA7817" w:rsidRPr="00F633CF">
        <w:rPr>
          <w:rStyle w:val="s1"/>
          <w:rFonts w:ascii="Times New Roman" w:hAnsi="Times New Roman"/>
          <w:sz w:val="28"/>
        </w:rPr>
        <w:t>.</w:t>
      </w:r>
      <w:r w:rsidRPr="00F633CF">
        <w:rPr>
          <w:rStyle w:val="s1"/>
          <w:rFonts w:ascii="Times New Roman" w:hAnsi="Times New Roman"/>
          <w:sz w:val="28"/>
        </w:rPr>
        <w:t>, из которых 1 млрд руб</w:t>
      </w:r>
      <w:r w:rsidR="00AA7817" w:rsidRPr="00F633CF">
        <w:rPr>
          <w:rStyle w:val="s1"/>
          <w:rFonts w:ascii="Times New Roman" w:hAnsi="Times New Roman"/>
          <w:sz w:val="28"/>
        </w:rPr>
        <w:t>.</w:t>
      </w:r>
      <w:r w:rsidRPr="00F633CF">
        <w:rPr>
          <w:rStyle w:val="s1"/>
          <w:rFonts w:ascii="Times New Roman" w:hAnsi="Times New Roman"/>
          <w:sz w:val="28"/>
        </w:rPr>
        <w:t xml:space="preserve"> </w:t>
      </w:r>
      <w:r w:rsidR="00AA7817" w:rsidRPr="00F633CF">
        <w:rPr>
          <w:rStyle w:val="s1"/>
          <w:rFonts w:ascii="Times New Roman" w:hAnsi="Times New Roman"/>
          <w:sz w:val="28"/>
        </w:rPr>
        <w:t>приходится</w:t>
      </w:r>
      <w:r w:rsidRPr="00F633CF">
        <w:rPr>
          <w:rStyle w:val="s1"/>
          <w:rFonts w:ascii="Times New Roman" w:hAnsi="Times New Roman"/>
          <w:sz w:val="28"/>
        </w:rPr>
        <w:t xml:space="preserve"> на внедрение технологий </w:t>
      </w:r>
      <w:proofErr w:type="spellStart"/>
      <w:r w:rsidRPr="00F633CF">
        <w:rPr>
          <w:rStyle w:val="s1"/>
          <w:rFonts w:ascii="Times New Roman" w:hAnsi="Times New Roman"/>
          <w:sz w:val="28"/>
        </w:rPr>
        <w:t>айтрекинга</w:t>
      </w:r>
      <w:proofErr w:type="spellEnd"/>
      <w:r w:rsidRPr="00F633CF">
        <w:rPr>
          <w:rStyle w:val="s1"/>
          <w:rFonts w:ascii="Times New Roman" w:hAnsi="Times New Roman"/>
          <w:sz w:val="28"/>
        </w:rPr>
        <w:t xml:space="preserve"> в работу компании.</w:t>
      </w:r>
    </w:p>
    <w:p w14:paraId="7A37C9BC" w14:textId="21F1B9A6" w:rsidR="00AB48FA" w:rsidRPr="00F633CF" w:rsidRDefault="00AB48FA" w:rsidP="00AB48FA">
      <w:pPr>
        <w:pStyle w:val="p1"/>
        <w:widowControl w:val="0"/>
        <w:spacing w:line="360" w:lineRule="auto"/>
        <w:ind w:firstLine="709"/>
        <w:jc w:val="both"/>
        <w:rPr>
          <w:rStyle w:val="s1"/>
          <w:rFonts w:ascii="Times New Roman" w:hAnsi="Times New Roman"/>
          <w:sz w:val="28"/>
        </w:rPr>
      </w:pPr>
      <w:r w:rsidRPr="00F633CF">
        <w:rPr>
          <w:rStyle w:val="s1"/>
          <w:rFonts w:ascii="Times New Roman" w:hAnsi="Times New Roman"/>
          <w:sz w:val="28"/>
        </w:rPr>
        <w:t>Экономическ</w:t>
      </w:r>
      <w:r w:rsidR="00AA7817" w:rsidRPr="00F633CF">
        <w:rPr>
          <w:rStyle w:val="s1"/>
          <w:rFonts w:ascii="Times New Roman" w:hAnsi="Times New Roman"/>
          <w:sz w:val="28"/>
        </w:rPr>
        <w:t>ую</w:t>
      </w:r>
      <w:r w:rsidRPr="00F633CF">
        <w:rPr>
          <w:rStyle w:val="s1"/>
          <w:rFonts w:ascii="Times New Roman" w:hAnsi="Times New Roman"/>
          <w:sz w:val="28"/>
        </w:rPr>
        <w:t xml:space="preserve"> эффективность</w:t>
      </w:r>
      <w:r w:rsidR="00C5301B" w:rsidRPr="00F633CF">
        <w:rPr>
          <w:rStyle w:val="s1"/>
          <w:rFonts w:ascii="Times New Roman" w:hAnsi="Times New Roman"/>
          <w:sz w:val="28"/>
        </w:rPr>
        <w:t xml:space="preserve"> (Э)</w:t>
      </w:r>
      <w:r w:rsidRPr="00F633CF">
        <w:rPr>
          <w:rStyle w:val="s1"/>
          <w:rFonts w:ascii="Times New Roman" w:hAnsi="Times New Roman"/>
          <w:sz w:val="28"/>
        </w:rPr>
        <w:t xml:space="preserve"> </w:t>
      </w:r>
      <w:r w:rsidR="00AA7817" w:rsidRPr="00F633CF">
        <w:rPr>
          <w:rStyle w:val="s1"/>
          <w:rFonts w:ascii="Times New Roman" w:hAnsi="Times New Roman"/>
          <w:sz w:val="28"/>
        </w:rPr>
        <w:t>рассчитаем</w:t>
      </w:r>
      <w:r w:rsidRPr="00F633CF">
        <w:rPr>
          <w:rStyle w:val="s1"/>
          <w:rFonts w:ascii="Times New Roman" w:hAnsi="Times New Roman"/>
          <w:sz w:val="28"/>
        </w:rPr>
        <w:t xml:space="preserve"> формуле:</w:t>
      </w:r>
    </w:p>
    <w:p w14:paraId="49431F37" w14:textId="516BCF60" w:rsidR="00AB48FA" w:rsidRPr="00F633CF" w:rsidRDefault="00AB48FA" w:rsidP="00AB48FA">
      <w:pPr>
        <w:pStyle w:val="p1"/>
        <w:widowControl w:val="0"/>
        <w:spacing w:line="360" w:lineRule="auto"/>
        <w:ind w:firstLine="709"/>
        <w:jc w:val="right"/>
        <w:rPr>
          <w:rStyle w:val="s1"/>
          <w:rFonts w:ascii="Times New Roman" w:hAnsi="Times New Roman"/>
          <w:sz w:val="28"/>
        </w:rPr>
      </w:pPr>
      <w:r w:rsidRPr="00F633CF">
        <w:rPr>
          <w:rStyle w:val="s1"/>
          <w:rFonts w:ascii="Times New Roman" w:hAnsi="Times New Roman"/>
          <w:sz w:val="28"/>
        </w:rPr>
        <w:t xml:space="preserve">Э = Д/З                                                    </w:t>
      </w:r>
      <w:proofErr w:type="gramStart"/>
      <w:r w:rsidRPr="00F633CF">
        <w:rPr>
          <w:rStyle w:val="s1"/>
          <w:rFonts w:ascii="Times New Roman" w:hAnsi="Times New Roman"/>
          <w:sz w:val="28"/>
        </w:rPr>
        <w:t xml:space="preserve">   (</w:t>
      </w:r>
      <w:proofErr w:type="gramEnd"/>
      <w:r w:rsidR="007E299A" w:rsidRPr="00F633CF">
        <w:rPr>
          <w:rStyle w:val="s1"/>
          <w:rFonts w:ascii="Times New Roman" w:hAnsi="Times New Roman"/>
          <w:sz w:val="28"/>
        </w:rPr>
        <w:t>2</w:t>
      </w:r>
      <w:r w:rsidRPr="00F633CF">
        <w:rPr>
          <w:rStyle w:val="s1"/>
          <w:rFonts w:ascii="Times New Roman" w:hAnsi="Times New Roman"/>
          <w:sz w:val="28"/>
        </w:rPr>
        <w:t>)</w:t>
      </w:r>
    </w:p>
    <w:p w14:paraId="2F116CCE" w14:textId="77777777" w:rsidR="00AB48FA" w:rsidRPr="00F633CF" w:rsidRDefault="00AB48FA" w:rsidP="00AB48FA">
      <w:pPr>
        <w:pStyle w:val="p1"/>
        <w:widowControl w:val="0"/>
        <w:spacing w:line="360" w:lineRule="auto"/>
        <w:ind w:firstLine="709"/>
        <w:jc w:val="both"/>
        <w:rPr>
          <w:rStyle w:val="s1"/>
          <w:rFonts w:ascii="Times New Roman" w:hAnsi="Times New Roman"/>
          <w:sz w:val="28"/>
        </w:rPr>
      </w:pPr>
      <w:r w:rsidRPr="00F633CF">
        <w:rPr>
          <w:rStyle w:val="s1"/>
          <w:rFonts w:ascii="Times New Roman" w:hAnsi="Times New Roman"/>
          <w:sz w:val="28"/>
        </w:rPr>
        <w:t>где</w:t>
      </w:r>
    </w:p>
    <w:p w14:paraId="4A87DCEC" w14:textId="6B1CA3C2" w:rsidR="00AB48FA" w:rsidRPr="00F633CF" w:rsidRDefault="00AB48FA" w:rsidP="00AB48FA">
      <w:pPr>
        <w:pStyle w:val="p1"/>
        <w:widowControl w:val="0"/>
        <w:spacing w:line="360" w:lineRule="auto"/>
        <w:ind w:firstLine="709"/>
        <w:jc w:val="both"/>
        <w:rPr>
          <w:rStyle w:val="s1"/>
          <w:rFonts w:ascii="Times New Roman" w:hAnsi="Times New Roman"/>
          <w:sz w:val="28"/>
        </w:rPr>
      </w:pPr>
      <w:r w:rsidRPr="00F633CF">
        <w:rPr>
          <w:rStyle w:val="s1"/>
          <w:rFonts w:ascii="Times New Roman" w:hAnsi="Times New Roman"/>
          <w:sz w:val="28"/>
        </w:rPr>
        <w:t xml:space="preserve">Д – доход </w:t>
      </w:r>
      <w:r w:rsidR="00AA7817" w:rsidRPr="00F633CF">
        <w:rPr>
          <w:rStyle w:val="s1"/>
          <w:rFonts w:ascii="Times New Roman" w:hAnsi="Times New Roman"/>
          <w:sz w:val="28"/>
        </w:rPr>
        <w:t>интернет-магазина</w:t>
      </w:r>
      <w:r w:rsidRPr="00F633CF">
        <w:rPr>
          <w:rStyle w:val="s1"/>
          <w:rFonts w:ascii="Times New Roman" w:hAnsi="Times New Roman"/>
          <w:sz w:val="28"/>
        </w:rPr>
        <w:t>;</w:t>
      </w:r>
    </w:p>
    <w:p w14:paraId="59332B84" w14:textId="42649E76" w:rsidR="00AB48FA" w:rsidRPr="00F633CF" w:rsidRDefault="00AB48FA" w:rsidP="00AB48FA">
      <w:pPr>
        <w:pStyle w:val="p1"/>
        <w:widowControl w:val="0"/>
        <w:spacing w:line="360" w:lineRule="auto"/>
        <w:ind w:firstLine="709"/>
        <w:jc w:val="both"/>
        <w:rPr>
          <w:rStyle w:val="s1"/>
          <w:rFonts w:ascii="Times New Roman" w:hAnsi="Times New Roman"/>
          <w:sz w:val="28"/>
        </w:rPr>
      </w:pPr>
      <w:r w:rsidRPr="00F633CF">
        <w:rPr>
          <w:rStyle w:val="s1"/>
          <w:rFonts w:ascii="Times New Roman" w:hAnsi="Times New Roman"/>
          <w:sz w:val="28"/>
        </w:rPr>
        <w:t xml:space="preserve">З – затраты </w:t>
      </w:r>
      <w:r w:rsidR="00AA7817" w:rsidRPr="00F633CF">
        <w:rPr>
          <w:rStyle w:val="s1"/>
          <w:rFonts w:ascii="Times New Roman" w:hAnsi="Times New Roman"/>
          <w:sz w:val="28"/>
        </w:rPr>
        <w:t>интернет-магазина</w:t>
      </w:r>
      <w:r w:rsidRPr="00F633CF">
        <w:rPr>
          <w:rStyle w:val="s1"/>
          <w:rFonts w:ascii="Times New Roman" w:hAnsi="Times New Roman"/>
          <w:sz w:val="28"/>
        </w:rPr>
        <w:t>.</w:t>
      </w:r>
    </w:p>
    <w:p w14:paraId="1B19425E" w14:textId="343805D7" w:rsidR="00AB48FA" w:rsidRPr="00F633CF" w:rsidRDefault="00AA7817" w:rsidP="00AB48FA">
      <w:pPr>
        <w:pStyle w:val="p1"/>
        <w:widowControl w:val="0"/>
        <w:spacing w:line="360" w:lineRule="auto"/>
        <w:ind w:firstLine="709"/>
        <w:jc w:val="both"/>
        <w:rPr>
          <w:rStyle w:val="s1"/>
          <w:rFonts w:ascii="Times New Roman" w:hAnsi="Times New Roman"/>
          <w:sz w:val="28"/>
        </w:rPr>
      </w:pPr>
      <w:proofErr w:type="gramStart"/>
      <w:r w:rsidRPr="00F633CF">
        <w:rPr>
          <w:rStyle w:val="s1"/>
          <w:rFonts w:ascii="Times New Roman" w:hAnsi="Times New Roman"/>
          <w:sz w:val="28"/>
        </w:rPr>
        <w:t>Показатель Э</w:t>
      </w:r>
      <w:proofErr w:type="gramEnd"/>
      <w:r w:rsidRPr="00F633CF">
        <w:rPr>
          <w:rStyle w:val="s1"/>
          <w:rFonts w:ascii="Times New Roman" w:hAnsi="Times New Roman"/>
          <w:sz w:val="28"/>
        </w:rPr>
        <w:t xml:space="preserve"> для</w:t>
      </w:r>
      <w:r w:rsidR="00AB48FA" w:rsidRPr="00F633CF">
        <w:rPr>
          <w:rStyle w:val="s1"/>
          <w:rFonts w:ascii="Times New Roman" w:hAnsi="Times New Roman"/>
          <w:sz w:val="28"/>
        </w:rPr>
        <w:t xml:space="preserve"> </w:t>
      </w:r>
      <w:r w:rsidRPr="00F633CF">
        <w:rPr>
          <w:sz w:val="28"/>
          <w:szCs w:val="28"/>
        </w:rPr>
        <w:t xml:space="preserve">befree.ru </w:t>
      </w:r>
      <w:r w:rsidR="00C5301B" w:rsidRPr="00F633CF">
        <w:rPr>
          <w:sz w:val="28"/>
          <w:szCs w:val="28"/>
        </w:rPr>
        <w:t xml:space="preserve">таким образом </w:t>
      </w:r>
      <w:r w:rsidR="00AB48FA" w:rsidRPr="00F633CF">
        <w:rPr>
          <w:rStyle w:val="s1"/>
          <w:rFonts w:ascii="Times New Roman" w:hAnsi="Times New Roman"/>
          <w:sz w:val="28"/>
        </w:rPr>
        <w:t>равен:</w:t>
      </w:r>
    </w:p>
    <w:p w14:paraId="3313DAB4" w14:textId="009F82BB" w:rsidR="00AB48FA" w:rsidRPr="00F633CF" w:rsidRDefault="00AB48FA" w:rsidP="00AB48FA">
      <w:pPr>
        <w:pStyle w:val="p1"/>
        <w:widowControl w:val="0"/>
        <w:spacing w:line="360" w:lineRule="auto"/>
        <w:ind w:firstLine="709"/>
        <w:jc w:val="both"/>
        <w:rPr>
          <w:rStyle w:val="s1"/>
          <w:rFonts w:ascii="Times New Roman" w:hAnsi="Times New Roman"/>
          <w:sz w:val="28"/>
        </w:rPr>
      </w:pPr>
      <w:r w:rsidRPr="00F633CF">
        <w:rPr>
          <w:rStyle w:val="s1"/>
          <w:rFonts w:ascii="Times New Roman" w:hAnsi="Times New Roman"/>
          <w:sz w:val="28"/>
        </w:rPr>
        <w:t xml:space="preserve">Э = </w:t>
      </w:r>
      <w:r w:rsidR="001D067E">
        <w:rPr>
          <w:rStyle w:val="s1"/>
          <w:rFonts w:ascii="Times New Roman" w:hAnsi="Times New Roman"/>
          <w:sz w:val="28"/>
        </w:rPr>
        <w:t>10/</w:t>
      </w:r>
      <w:r w:rsidRPr="00F633CF">
        <w:rPr>
          <w:rStyle w:val="s1"/>
          <w:rFonts w:ascii="Times New Roman" w:hAnsi="Times New Roman"/>
          <w:sz w:val="28"/>
        </w:rPr>
        <w:t>5</w:t>
      </w:r>
      <w:r w:rsidR="001D067E">
        <w:rPr>
          <w:rStyle w:val="s1"/>
          <w:rFonts w:ascii="Times New Roman" w:hAnsi="Times New Roman"/>
          <w:sz w:val="28"/>
        </w:rPr>
        <w:t>,5</w:t>
      </w:r>
      <w:r w:rsidRPr="00F633CF">
        <w:rPr>
          <w:rStyle w:val="s1"/>
          <w:rFonts w:ascii="Times New Roman" w:hAnsi="Times New Roman"/>
          <w:sz w:val="28"/>
        </w:rPr>
        <w:t>*100=18</w:t>
      </w:r>
      <w:r w:rsidR="001D067E">
        <w:rPr>
          <w:rStyle w:val="s1"/>
          <w:rFonts w:ascii="Times New Roman" w:hAnsi="Times New Roman"/>
          <w:sz w:val="28"/>
        </w:rPr>
        <w:t>2</w:t>
      </w:r>
      <w:r w:rsidRPr="00F633CF">
        <w:rPr>
          <w:rStyle w:val="s1"/>
          <w:rFonts w:ascii="Times New Roman" w:hAnsi="Times New Roman"/>
          <w:sz w:val="28"/>
        </w:rPr>
        <w:t xml:space="preserve">%, </w:t>
      </w:r>
      <w:r w:rsidR="00AA7817" w:rsidRPr="00F633CF">
        <w:rPr>
          <w:rStyle w:val="s1"/>
          <w:rFonts w:ascii="Times New Roman" w:hAnsi="Times New Roman"/>
          <w:sz w:val="28"/>
        </w:rPr>
        <w:t xml:space="preserve">что </w:t>
      </w:r>
      <w:r w:rsidRPr="00F633CF">
        <w:rPr>
          <w:rStyle w:val="s1"/>
          <w:rFonts w:ascii="Times New Roman" w:hAnsi="Times New Roman"/>
          <w:sz w:val="28"/>
        </w:rPr>
        <w:t>выше 100%</w:t>
      </w:r>
      <w:r w:rsidR="00AA7817" w:rsidRPr="00F633CF">
        <w:rPr>
          <w:rStyle w:val="s1"/>
          <w:rFonts w:ascii="Times New Roman" w:hAnsi="Times New Roman"/>
          <w:sz w:val="28"/>
        </w:rPr>
        <w:t xml:space="preserve"> и </w:t>
      </w:r>
      <w:r w:rsidRPr="00F633CF">
        <w:rPr>
          <w:rStyle w:val="s1"/>
          <w:rFonts w:ascii="Times New Roman" w:hAnsi="Times New Roman"/>
          <w:sz w:val="28"/>
        </w:rPr>
        <w:t xml:space="preserve">проект </w:t>
      </w:r>
      <w:r w:rsidR="00AA7817" w:rsidRPr="00F633CF">
        <w:rPr>
          <w:rStyle w:val="s1"/>
          <w:rFonts w:ascii="Times New Roman" w:hAnsi="Times New Roman"/>
          <w:sz w:val="28"/>
        </w:rPr>
        <w:t>оценивается как</w:t>
      </w:r>
      <w:r w:rsidRPr="00F633CF">
        <w:rPr>
          <w:rStyle w:val="s1"/>
          <w:rFonts w:ascii="Times New Roman" w:hAnsi="Times New Roman"/>
          <w:sz w:val="28"/>
        </w:rPr>
        <w:t xml:space="preserve"> </w:t>
      </w:r>
      <w:r w:rsidRPr="00F633CF">
        <w:rPr>
          <w:rStyle w:val="s1"/>
          <w:rFonts w:ascii="Times New Roman" w:hAnsi="Times New Roman"/>
          <w:sz w:val="28"/>
        </w:rPr>
        <w:lastRenderedPageBreak/>
        <w:t>прибыльны</w:t>
      </w:r>
      <w:r w:rsidR="00AA7817" w:rsidRPr="00F633CF">
        <w:rPr>
          <w:rStyle w:val="s1"/>
          <w:rFonts w:ascii="Times New Roman" w:hAnsi="Times New Roman"/>
          <w:sz w:val="28"/>
        </w:rPr>
        <w:t>й</w:t>
      </w:r>
      <w:r w:rsidRPr="00F633CF">
        <w:rPr>
          <w:rStyle w:val="s1"/>
          <w:rFonts w:ascii="Times New Roman" w:hAnsi="Times New Roman"/>
          <w:sz w:val="28"/>
        </w:rPr>
        <w:t>.</w:t>
      </w:r>
    </w:p>
    <w:p w14:paraId="1BB9FAF8" w14:textId="05A65068" w:rsidR="00AB48FA" w:rsidRPr="00F633CF" w:rsidRDefault="00AB48FA" w:rsidP="00603A61">
      <w:pPr>
        <w:spacing w:line="360" w:lineRule="auto"/>
        <w:ind w:firstLine="709"/>
        <w:jc w:val="both"/>
        <w:rPr>
          <w:sz w:val="28"/>
          <w:szCs w:val="28"/>
        </w:rPr>
      </w:pPr>
      <w:r w:rsidRPr="00F633CF">
        <w:rPr>
          <w:sz w:val="28"/>
          <w:szCs w:val="28"/>
        </w:rPr>
        <w:t xml:space="preserve">Таким образом, внедрение </w:t>
      </w:r>
      <w:proofErr w:type="spellStart"/>
      <w:r w:rsidRPr="00F633CF">
        <w:rPr>
          <w:sz w:val="28"/>
          <w:szCs w:val="28"/>
        </w:rPr>
        <w:t>нейротехнологий</w:t>
      </w:r>
      <w:proofErr w:type="spellEnd"/>
      <w:r w:rsidRPr="00F633CF">
        <w:rPr>
          <w:sz w:val="28"/>
          <w:szCs w:val="28"/>
        </w:rPr>
        <w:t xml:space="preserve"> положительно скажется на деятельности компании, кроме основного показателя улучшится репутация среди инвесторов.</w:t>
      </w:r>
      <w:r w:rsidR="001A1E4E" w:rsidRPr="00F633CF">
        <w:rPr>
          <w:sz w:val="28"/>
          <w:szCs w:val="28"/>
        </w:rPr>
        <w:t xml:space="preserve"> Отметим, что основная причина внедрения </w:t>
      </w:r>
      <w:proofErr w:type="spellStart"/>
      <w:r w:rsidR="001A1E4E" w:rsidRPr="00F633CF">
        <w:rPr>
          <w:sz w:val="28"/>
          <w:szCs w:val="28"/>
        </w:rPr>
        <w:t>нейромаркетинга</w:t>
      </w:r>
      <w:proofErr w:type="spellEnd"/>
      <w:r w:rsidR="001A1E4E" w:rsidRPr="00F633CF">
        <w:rPr>
          <w:sz w:val="28"/>
          <w:szCs w:val="28"/>
        </w:rPr>
        <w:t xml:space="preserve"> для данной компании заключается в том, что процент отказов у данной компании более 33%  (средний процент посетителей, которые просматривают только одну страницу, прежде чем покинуть веб-сайт) </w:t>
      </w:r>
      <w:r w:rsidR="00603A61" w:rsidRPr="00F633CF">
        <w:rPr>
          <w:sz w:val="28"/>
          <w:szCs w:val="28"/>
        </w:rPr>
        <w:t xml:space="preserve">при общем числе визитов 709.4 тыс., в то время как у его основного конкурента </w:t>
      </w:r>
      <w:proofErr w:type="spellStart"/>
      <w:r w:rsidR="00603A61" w:rsidRPr="00F633CF">
        <w:rPr>
          <w:rFonts w:eastAsiaTheme="minorEastAsia"/>
          <w:sz w:val="28"/>
          <w:szCs w:val="28"/>
          <w:lang w:val="en-US" w:eastAsia="ru-RU"/>
        </w:rPr>
        <w:t>gloria</w:t>
      </w:r>
      <w:proofErr w:type="spellEnd"/>
      <w:r w:rsidR="00603A61" w:rsidRPr="00F633CF">
        <w:rPr>
          <w:rFonts w:eastAsiaTheme="minorEastAsia"/>
          <w:sz w:val="28"/>
          <w:szCs w:val="28"/>
          <w:lang w:eastAsia="ru-RU"/>
        </w:rPr>
        <w:t>-</w:t>
      </w:r>
      <w:r w:rsidR="00603A61" w:rsidRPr="00F633CF">
        <w:rPr>
          <w:rFonts w:eastAsiaTheme="minorEastAsia"/>
          <w:sz w:val="28"/>
          <w:szCs w:val="28"/>
          <w:lang w:val="en-US" w:eastAsia="ru-RU"/>
        </w:rPr>
        <w:t>jeans</w:t>
      </w:r>
      <w:r w:rsidR="00603A61" w:rsidRPr="00F633CF">
        <w:rPr>
          <w:rFonts w:eastAsiaTheme="minorEastAsia"/>
          <w:sz w:val="28"/>
          <w:szCs w:val="28"/>
          <w:lang w:eastAsia="ru-RU"/>
        </w:rPr>
        <w:t>.</w:t>
      </w:r>
      <w:proofErr w:type="spellStart"/>
      <w:r w:rsidR="00603A61" w:rsidRPr="00F633CF">
        <w:rPr>
          <w:rFonts w:eastAsiaTheme="minorEastAsia"/>
          <w:sz w:val="28"/>
          <w:szCs w:val="28"/>
          <w:lang w:val="en-US" w:eastAsia="ru-RU"/>
        </w:rPr>
        <w:t>ru</w:t>
      </w:r>
      <w:proofErr w:type="spellEnd"/>
      <w:r w:rsidR="00603A61" w:rsidRPr="00F633CF">
        <w:rPr>
          <w:sz w:val="28"/>
          <w:szCs w:val="28"/>
        </w:rPr>
        <w:t>, 36% при общем числе визитов 3,6 млн. (рис. 2</w:t>
      </w:r>
      <w:r w:rsidR="003F3862" w:rsidRPr="00F633CF">
        <w:rPr>
          <w:sz w:val="28"/>
          <w:szCs w:val="28"/>
        </w:rPr>
        <w:t>5</w:t>
      </w:r>
      <w:r w:rsidR="00603A61" w:rsidRPr="00F633CF">
        <w:rPr>
          <w:sz w:val="28"/>
          <w:szCs w:val="28"/>
        </w:rPr>
        <w:t xml:space="preserve">). Таким образом, сайт конкурента посещают большее число пользователей и за счет внедрений </w:t>
      </w:r>
      <w:proofErr w:type="spellStart"/>
      <w:r w:rsidR="00603A61" w:rsidRPr="00F633CF">
        <w:rPr>
          <w:sz w:val="28"/>
          <w:szCs w:val="28"/>
        </w:rPr>
        <w:t>нейромаркетинга</w:t>
      </w:r>
      <w:proofErr w:type="spellEnd"/>
      <w:r w:rsidR="00603A61" w:rsidRPr="00F633CF">
        <w:rPr>
          <w:sz w:val="28"/>
          <w:szCs w:val="28"/>
        </w:rPr>
        <w:t xml:space="preserve"> компания намерена повысить число посетителей.</w:t>
      </w:r>
    </w:p>
    <w:p w14:paraId="2F0ECBD0" w14:textId="27486DBF" w:rsidR="001A1E4E" w:rsidRPr="00F633CF" w:rsidRDefault="00564B62" w:rsidP="00564B62">
      <w:pPr>
        <w:spacing w:line="360" w:lineRule="auto"/>
        <w:jc w:val="center"/>
        <w:rPr>
          <w:sz w:val="28"/>
          <w:szCs w:val="28"/>
        </w:rPr>
      </w:pPr>
      <w:r w:rsidRPr="00F633CF">
        <w:rPr>
          <w:noProof/>
          <w:sz w:val="28"/>
          <w:szCs w:val="28"/>
          <w:lang w:eastAsia="ru-RU"/>
        </w:rPr>
        <w:drawing>
          <wp:inline distT="0" distB="0" distL="0" distR="0" wp14:anchorId="20A703D7" wp14:editId="65DF22FF">
            <wp:extent cx="5770307" cy="22860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33084" b="52870"/>
                    <a:stretch/>
                  </pic:blipFill>
                  <pic:spPr bwMode="auto">
                    <a:xfrm>
                      <a:off x="0" y="0"/>
                      <a:ext cx="5805733" cy="2300035"/>
                    </a:xfrm>
                    <a:prstGeom prst="rect">
                      <a:avLst/>
                    </a:prstGeom>
                    <a:ln>
                      <a:noFill/>
                    </a:ln>
                    <a:extLst>
                      <a:ext uri="{53640926-AAD7-44D8-BBD7-CCE9431645EC}">
                        <a14:shadowObscured xmlns:a14="http://schemas.microsoft.com/office/drawing/2010/main"/>
                      </a:ext>
                    </a:extLst>
                  </pic:spPr>
                </pic:pic>
              </a:graphicData>
            </a:graphic>
          </wp:inline>
        </w:drawing>
      </w:r>
    </w:p>
    <w:p w14:paraId="33339920" w14:textId="67C1D834" w:rsidR="00AA7817" w:rsidRPr="00F633CF" w:rsidRDefault="001A1E4E" w:rsidP="00564B62">
      <w:pPr>
        <w:jc w:val="center"/>
        <w:rPr>
          <w:rFonts w:eastAsiaTheme="minorEastAsia"/>
          <w:sz w:val="28"/>
          <w:szCs w:val="28"/>
        </w:rPr>
      </w:pPr>
      <w:r w:rsidRPr="00F633CF">
        <w:rPr>
          <w:sz w:val="28"/>
          <w:szCs w:val="28"/>
        </w:rPr>
        <w:t>Рисунок 2</w:t>
      </w:r>
      <w:r w:rsidR="003F3862" w:rsidRPr="00F633CF">
        <w:rPr>
          <w:sz w:val="28"/>
          <w:szCs w:val="28"/>
        </w:rPr>
        <w:t>5</w:t>
      </w:r>
      <w:r w:rsidRPr="00F633CF">
        <w:rPr>
          <w:sz w:val="28"/>
          <w:szCs w:val="28"/>
        </w:rPr>
        <w:t xml:space="preserve"> – </w:t>
      </w:r>
      <w:r w:rsidR="00603A61" w:rsidRPr="00F633CF">
        <w:rPr>
          <w:sz w:val="28"/>
          <w:szCs w:val="28"/>
        </w:rPr>
        <w:t xml:space="preserve">Аналитика посещения сайта befree.ru и его основного конкурента </w:t>
      </w:r>
      <w:proofErr w:type="spellStart"/>
      <w:r w:rsidR="00603A61" w:rsidRPr="00F633CF">
        <w:rPr>
          <w:rFonts w:eastAsiaTheme="minorEastAsia"/>
          <w:sz w:val="28"/>
          <w:szCs w:val="28"/>
          <w:lang w:val="en-US" w:eastAsia="ru-RU"/>
        </w:rPr>
        <w:t>gloria</w:t>
      </w:r>
      <w:proofErr w:type="spellEnd"/>
      <w:r w:rsidR="00603A61" w:rsidRPr="00F633CF">
        <w:rPr>
          <w:rFonts w:eastAsiaTheme="minorEastAsia"/>
          <w:sz w:val="28"/>
          <w:szCs w:val="28"/>
          <w:lang w:eastAsia="ru-RU"/>
        </w:rPr>
        <w:t>-</w:t>
      </w:r>
      <w:r w:rsidR="00603A61" w:rsidRPr="00F633CF">
        <w:rPr>
          <w:rFonts w:eastAsiaTheme="minorEastAsia"/>
          <w:sz w:val="28"/>
          <w:szCs w:val="28"/>
          <w:lang w:val="en-US" w:eastAsia="ru-RU"/>
        </w:rPr>
        <w:t>jeans</w:t>
      </w:r>
      <w:r w:rsidR="00603A61" w:rsidRPr="00F633CF">
        <w:rPr>
          <w:rFonts w:eastAsiaTheme="minorEastAsia"/>
          <w:sz w:val="28"/>
          <w:szCs w:val="28"/>
          <w:lang w:eastAsia="ru-RU"/>
        </w:rPr>
        <w:t>.</w:t>
      </w:r>
      <w:proofErr w:type="spellStart"/>
      <w:r w:rsidR="00603A61" w:rsidRPr="00F633CF">
        <w:rPr>
          <w:rFonts w:eastAsiaTheme="minorEastAsia"/>
          <w:sz w:val="28"/>
          <w:szCs w:val="28"/>
          <w:lang w:val="en-US" w:eastAsia="ru-RU"/>
        </w:rPr>
        <w:t>ru</w:t>
      </w:r>
      <w:proofErr w:type="spellEnd"/>
      <w:r w:rsidR="00603A61" w:rsidRPr="00F633CF">
        <w:rPr>
          <w:rFonts w:eastAsiaTheme="minorEastAsia"/>
          <w:sz w:val="28"/>
          <w:szCs w:val="28"/>
        </w:rPr>
        <w:t xml:space="preserve"> (составлено автором на основе данных [</w:t>
      </w:r>
      <w:r w:rsidR="00EC1784" w:rsidRPr="00F633CF">
        <w:rPr>
          <w:rFonts w:eastAsiaTheme="minorEastAsia"/>
          <w:sz w:val="28"/>
          <w:szCs w:val="28"/>
        </w:rPr>
        <w:t>63</w:t>
      </w:r>
      <w:r w:rsidR="00603A61" w:rsidRPr="00F633CF">
        <w:rPr>
          <w:rFonts w:eastAsiaTheme="minorEastAsia"/>
          <w:sz w:val="28"/>
          <w:szCs w:val="28"/>
        </w:rPr>
        <w:t>])</w:t>
      </w:r>
    </w:p>
    <w:p w14:paraId="1D2197F6" w14:textId="77777777" w:rsidR="00603A61" w:rsidRPr="00F633CF" w:rsidRDefault="00603A61" w:rsidP="00603A61">
      <w:pPr>
        <w:jc w:val="center"/>
        <w:rPr>
          <w:sz w:val="28"/>
          <w:szCs w:val="28"/>
        </w:rPr>
      </w:pPr>
    </w:p>
    <w:p w14:paraId="48C1749B" w14:textId="62F51D62" w:rsidR="00AA7817" w:rsidRPr="00F633CF" w:rsidRDefault="00AA7817" w:rsidP="00AA7817">
      <w:pPr>
        <w:spacing w:line="360" w:lineRule="auto"/>
        <w:ind w:firstLine="709"/>
        <w:jc w:val="both"/>
        <w:rPr>
          <w:sz w:val="28"/>
          <w:szCs w:val="28"/>
        </w:rPr>
      </w:pPr>
      <w:r w:rsidRPr="00F633CF">
        <w:rPr>
          <w:sz w:val="28"/>
          <w:szCs w:val="28"/>
        </w:rPr>
        <w:t xml:space="preserve">Отметим, что не только крупные компании могут воспользоваться </w:t>
      </w:r>
      <w:proofErr w:type="spellStart"/>
      <w:r w:rsidRPr="00F633CF">
        <w:rPr>
          <w:sz w:val="28"/>
          <w:szCs w:val="28"/>
        </w:rPr>
        <w:t>нейромаркетингом</w:t>
      </w:r>
      <w:proofErr w:type="spellEnd"/>
      <w:r w:rsidRPr="00F633CF">
        <w:rPr>
          <w:sz w:val="28"/>
          <w:szCs w:val="28"/>
        </w:rPr>
        <w:t xml:space="preserve">. На рынке появляются автоматизированные </w:t>
      </w:r>
      <w:proofErr w:type="spellStart"/>
      <w:r w:rsidRPr="00F633CF">
        <w:rPr>
          <w:sz w:val="28"/>
          <w:szCs w:val="28"/>
        </w:rPr>
        <w:t>айтрекинговые</w:t>
      </w:r>
      <w:proofErr w:type="spellEnd"/>
      <w:r w:rsidRPr="00F633CF">
        <w:rPr>
          <w:sz w:val="28"/>
          <w:szCs w:val="28"/>
        </w:rPr>
        <w:t xml:space="preserve"> сервисы (к примеру, </w:t>
      </w:r>
      <w:proofErr w:type="spellStart"/>
      <w:r w:rsidRPr="00F633CF">
        <w:rPr>
          <w:sz w:val="28"/>
          <w:szCs w:val="28"/>
        </w:rPr>
        <w:t>NeuroVision</w:t>
      </w:r>
      <w:proofErr w:type="spellEnd"/>
      <w:r w:rsidRPr="00F633CF">
        <w:rPr>
          <w:sz w:val="28"/>
          <w:szCs w:val="28"/>
        </w:rPr>
        <w:t xml:space="preserve"> или </w:t>
      </w:r>
      <w:proofErr w:type="spellStart"/>
      <w:r w:rsidRPr="00F633CF">
        <w:rPr>
          <w:sz w:val="28"/>
          <w:szCs w:val="28"/>
        </w:rPr>
        <w:t>iMotions</w:t>
      </w:r>
      <w:proofErr w:type="spellEnd"/>
      <w:r w:rsidRPr="00F633CF">
        <w:rPr>
          <w:sz w:val="28"/>
          <w:szCs w:val="28"/>
        </w:rPr>
        <w:t>), которые могут оказаться полезными и для небольших компаний. В такую программу можно, например, загрузить фотографию продукта или рекламную картинку, и она (программа), используя ИИ, сможет определить, на что в первую очередь человек обратит внимание. Такие сервисы помогают небольшим компаниям повысить эффективность маркетинговых исследований.</w:t>
      </w:r>
    </w:p>
    <w:p w14:paraId="27E8CB48" w14:textId="43B531C6" w:rsidR="00035648" w:rsidRPr="00F633CF" w:rsidRDefault="00035648" w:rsidP="00035648">
      <w:pPr>
        <w:shd w:val="clear" w:color="auto" w:fill="FFFFFF"/>
        <w:spacing w:line="360" w:lineRule="auto"/>
        <w:ind w:firstLine="709"/>
        <w:contextualSpacing/>
        <w:jc w:val="both"/>
        <w:rPr>
          <w:color w:val="000000" w:themeColor="text1"/>
          <w:sz w:val="28"/>
          <w:szCs w:val="28"/>
          <w:shd w:val="clear" w:color="auto" w:fill="FFFFFF"/>
        </w:rPr>
      </w:pPr>
      <w:r w:rsidRPr="00F633CF">
        <w:rPr>
          <w:color w:val="000000" w:themeColor="text1"/>
          <w:sz w:val="28"/>
          <w:szCs w:val="28"/>
          <w:shd w:val="clear" w:color="auto" w:fill="FFFFFF"/>
        </w:rPr>
        <w:lastRenderedPageBreak/>
        <w:t xml:space="preserve">Таким образом, </w:t>
      </w:r>
      <w:r w:rsidR="003E43DD" w:rsidRPr="00F633CF">
        <w:rPr>
          <w:color w:val="000000" w:themeColor="text1"/>
          <w:sz w:val="28"/>
          <w:szCs w:val="28"/>
          <w:shd w:val="clear" w:color="auto" w:fill="FFFFFF"/>
        </w:rPr>
        <w:t>отмеченные рекомендации</w:t>
      </w:r>
      <w:r w:rsidRPr="00F633CF">
        <w:rPr>
          <w:color w:val="000000" w:themeColor="text1"/>
          <w:sz w:val="28"/>
          <w:szCs w:val="28"/>
          <w:shd w:val="clear" w:color="auto" w:fill="FFFFFF"/>
        </w:rPr>
        <w:t xml:space="preserve"> </w:t>
      </w:r>
      <w:r w:rsidR="003E43DD" w:rsidRPr="00F633CF">
        <w:rPr>
          <w:color w:val="000000" w:themeColor="text1"/>
          <w:sz w:val="28"/>
          <w:szCs w:val="28"/>
          <w:shd w:val="clear" w:color="auto" w:fill="FFFFFF"/>
        </w:rPr>
        <w:t>имеют положительный эффект на</w:t>
      </w:r>
      <w:r w:rsidRPr="00F633CF">
        <w:rPr>
          <w:color w:val="000000" w:themeColor="text1"/>
          <w:sz w:val="28"/>
          <w:szCs w:val="28"/>
          <w:shd w:val="clear" w:color="auto" w:fill="FFFFFF"/>
        </w:rPr>
        <w:t xml:space="preserve"> показател</w:t>
      </w:r>
      <w:r w:rsidR="003E43DD" w:rsidRPr="00F633CF">
        <w:rPr>
          <w:color w:val="000000" w:themeColor="text1"/>
          <w:sz w:val="28"/>
          <w:szCs w:val="28"/>
          <w:shd w:val="clear" w:color="auto" w:fill="FFFFFF"/>
        </w:rPr>
        <w:t xml:space="preserve">и </w:t>
      </w:r>
      <w:r w:rsidRPr="00F633CF">
        <w:rPr>
          <w:color w:val="000000" w:themeColor="text1"/>
          <w:sz w:val="28"/>
          <w:szCs w:val="28"/>
          <w:shd w:val="clear" w:color="auto" w:fill="FFFFFF"/>
        </w:rPr>
        <w:t xml:space="preserve">отдельных российских компаниях, </w:t>
      </w:r>
      <w:r w:rsidR="003E43DD" w:rsidRPr="00F633CF">
        <w:rPr>
          <w:color w:val="000000" w:themeColor="text1"/>
          <w:sz w:val="28"/>
          <w:szCs w:val="28"/>
          <w:shd w:val="clear" w:color="auto" w:fill="FFFFFF"/>
        </w:rPr>
        <w:t xml:space="preserve">а </w:t>
      </w:r>
      <w:r w:rsidRPr="00F633CF">
        <w:rPr>
          <w:color w:val="000000" w:themeColor="text1"/>
          <w:sz w:val="28"/>
          <w:szCs w:val="28"/>
          <w:shd w:val="clear" w:color="auto" w:fill="FFFFFF"/>
        </w:rPr>
        <w:t>так</w:t>
      </w:r>
      <w:r w:rsidR="003E43DD" w:rsidRPr="00F633CF">
        <w:rPr>
          <w:color w:val="000000" w:themeColor="text1"/>
          <w:sz w:val="28"/>
          <w:szCs w:val="28"/>
          <w:shd w:val="clear" w:color="auto" w:fill="FFFFFF"/>
        </w:rPr>
        <w:t>же</w:t>
      </w:r>
      <w:r w:rsidRPr="00F633CF">
        <w:rPr>
          <w:color w:val="000000" w:themeColor="text1"/>
          <w:sz w:val="28"/>
          <w:szCs w:val="28"/>
          <w:shd w:val="clear" w:color="auto" w:fill="FFFFFF"/>
        </w:rPr>
        <w:t xml:space="preserve"> и на </w:t>
      </w:r>
      <w:r w:rsidR="00C94317" w:rsidRPr="00F633CF">
        <w:rPr>
          <w:color w:val="000000" w:themeColor="text1"/>
          <w:sz w:val="28"/>
          <w:szCs w:val="28"/>
          <w:shd w:val="clear" w:color="auto" w:fill="FFFFFF"/>
        </w:rPr>
        <w:t>развити</w:t>
      </w:r>
      <w:r w:rsidR="003E43DD" w:rsidRPr="00F633CF">
        <w:rPr>
          <w:color w:val="000000" w:themeColor="text1"/>
          <w:sz w:val="28"/>
          <w:szCs w:val="28"/>
          <w:shd w:val="clear" w:color="auto" w:fill="FFFFFF"/>
        </w:rPr>
        <w:t>е</w:t>
      </w:r>
      <w:r w:rsidR="00C94317" w:rsidRPr="00F633CF">
        <w:rPr>
          <w:color w:val="000000" w:themeColor="text1"/>
          <w:sz w:val="28"/>
          <w:szCs w:val="28"/>
          <w:shd w:val="clear" w:color="auto" w:fill="FFFFFF"/>
        </w:rPr>
        <w:t xml:space="preserve"> </w:t>
      </w:r>
      <w:r w:rsidR="003E43DD" w:rsidRPr="00F633CF">
        <w:rPr>
          <w:color w:val="000000" w:themeColor="text1"/>
          <w:sz w:val="28"/>
          <w:szCs w:val="28"/>
          <w:shd w:val="clear" w:color="auto" w:fill="FFFFFF"/>
        </w:rPr>
        <w:t xml:space="preserve">инновационных </w:t>
      </w:r>
      <w:r w:rsidR="00C94317" w:rsidRPr="00F633CF">
        <w:rPr>
          <w:color w:val="000000" w:themeColor="text1"/>
          <w:sz w:val="28"/>
          <w:szCs w:val="28"/>
          <w:shd w:val="clear" w:color="auto" w:fill="FFFFFF"/>
        </w:rPr>
        <w:t>инструментов</w:t>
      </w:r>
      <w:r w:rsidRPr="00F633CF">
        <w:rPr>
          <w:color w:val="000000" w:themeColor="text1"/>
          <w:sz w:val="28"/>
          <w:szCs w:val="28"/>
          <w:shd w:val="clear" w:color="auto" w:fill="FFFFFF"/>
        </w:rPr>
        <w:t xml:space="preserve"> маркетинга </w:t>
      </w:r>
      <w:r w:rsidR="00C94317" w:rsidRPr="00F633CF">
        <w:rPr>
          <w:color w:val="000000" w:themeColor="text1"/>
          <w:sz w:val="28"/>
          <w:szCs w:val="28"/>
          <w:shd w:val="clear" w:color="auto" w:fill="FFFFFF"/>
        </w:rPr>
        <w:t xml:space="preserve">в </w:t>
      </w:r>
      <w:r w:rsidRPr="00F633CF">
        <w:rPr>
          <w:color w:val="000000" w:themeColor="text1"/>
          <w:sz w:val="28"/>
          <w:szCs w:val="28"/>
          <w:shd w:val="clear" w:color="auto" w:fill="FFFFFF"/>
        </w:rPr>
        <w:t xml:space="preserve">России в </w:t>
      </w:r>
      <w:r w:rsidR="00C94317" w:rsidRPr="00F633CF">
        <w:rPr>
          <w:color w:val="000000" w:themeColor="text1"/>
          <w:sz w:val="28"/>
          <w:szCs w:val="28"/>
          <w:shd w:val="clear" w:color="auto" w:fill="FFFFFF"/>
        </w:rPr>
        <w:t>условиях текущего кризиса</w:t>
      </w:r>
      <w:r w:rsidRPr="00F633CF">
        <w:rPr>
          <w:color w:val="000000" w:themeColor="text1"/>
          <w:sz w:val="28"/>
          <w:szCs w:val="28"/>
          <w:shd w:val="clear" w:color="auto" w:fill="FFFFFF"/>
        </w:rPr>
        <w:t xml:space="preserve">. Учитываемый международный опыт показывает, что </w:t>
      </w:r>
      <w:r w:rsidR="00C94317" w:rsidRPr="00F633CF">
        <w:rPr>
          <w:color w:val="000000" w:themeColor="text1"/>
          <w:sz w:val="28"/>
          <w:szCs w:val="28"/>
          <w:shd w:val="clear" w:color="auto" w:fill="FFFFFF"/>
        </w:rPr>
        <w:t>предлагаемые инструменты</w:t>
      </w:r>
      <w:r w:rsidRPr="00F633CF">
        <w:rPr>
          <w:color w:val="000000" w:themeColor="text1"/>
          <w:sz w:val="28"/>
          <w:szCs w:val="28"/>
          <w:shd w:val="clear" w:color="auto" w:fill="FFFFFF"/>
        </w:rPr>
        <w:t xml:space="preserve"> активно и прибыльно применяются на западных рынках</w:t>
      </w:r>
      <w:r w:rsidR="00C94317" w:rsidRPr="00F633CF">
        <w:rPr>
          <w:color w:val="000000" w:themeColor="text1"/>
          <w:sz w:val="28"/>
          <w:szCs w:val="28"/>
          <w:shd w:val="clear" w:color="auto" w:fill="FFFFFF"/>
        </w:rPr>
        <w:t>, а в современных условиях России необходимо использовать имеющийся у нее потенциал в цифровой сред</w:t>
      </w:r>
      <w:r w:rsidR="003E43DD" w:rsidRPr="00F633CF">
        <w:rPr>
          <w:color w:val="000000" w:themeColor="text1"/>
          <w:sz w:val="28"/>
          <w:szCs w:val="28"/>
          <w:shd w:val="clear" w:color="auto" w:fill="FFFFFF"/>
        </w:rPr>
        <w:t>е</w:t>
      </w:r>
      <w:r w:rsidRPr="00F633CF">
        <w:rPr>
          <w:color w:val="000000" w:themeColor="text1"/>
          <w:sz w:val="28"/>
          <w:szCs w:val="28"/>
          <w:shd w:val="clear" w:color="auto" w:fill="FFFFFF"/>
        </w:rPr>
        <w:t xml:space="preserve">. </w:t>
      </w:r>
    </w:p>
    <w:p w14:paraId="6C4128D0" w14:textId="58674D1E" w:rsidR="00D5270E" w:rsidRPr="00F633CF" w:rsidRDefault="00D5270E" w:rsidP="00D5270E">
      <w:pPr>
        <w:shd w:val="clear" w:color="auto" w:fill="FFFFFF"/>
        <w:spacing w:line="360" w:lineRule="auto"/>
        <w:ind w:firstLine="709"/>
        <w:contextualSpacing/>
        <w:jc w:val="both"/>
        <w:rPr>
          <w:color w:val="000000" w:themeColor="text1"/>
          <w:sz w:val="28"/>
          <w:szCs w:val="28"/>
          <w:shd w:val="clear" w:color="auto" w:fill="FFFFFF"/>
        </w:rPr>
      </w:pPr>
      <w:r w:rsidRPr="00F633CF">
        <w:rPr>
          <w:color w:val="000000" w:themeColor="text1"/>
          <w:sz w:val="28"/>
          <w:szCs w:val="28"/>
          <w:shd w:val="clear" w:color="auto" w:fill="FFFFFF"/>
        </w:rPr>
        <w:t xml:space="preserve"> </w:t>
      </w:r>
    </w:p>
    <w:p w14:paraId="04B6186E" w14:textId="06E4DE29" w:rsidR="008030B1" w:rsidRPr="00F633CF" w:rsidRDefault="008030B1" w:rsidP="008A246C">
      <w:r w:rsidRPr="00F633CF">
        <w:br w:type="page"/>
      </w:r>
    </w:p>
    <w:p w14:paraId="31DF9ABD" w14:textId="77777777" w:rsidR="00AC6C94" w:rsidRPr="00F633CF" w:rsidRDefault="00AC6C94" w:rsidP="002F48AB">
      <w:pPr>
        <w:widowControl w:val="0"/>
        <w:tabs>
          <w:tab w:val="left" w:pos="1276"/>
        </w:tabs>
        <w:spacing w:line="360" w:lineRule="auto"/>
        <w:jc w:val="center"/>
        <w:outlineLvl w:val="0"/>
        <w:rPr>
          <w:b/>
          <w:caps/>
          <w:sz w:val="28"/>
          <w:szCs w:val="28"/>
          <w:shd w:val="clear" w:color="auto" w:fill="FFFFFF"/>
        </w:rPr>
      </w:pPr>
      <w:bookmarkStart w:id="8" w:name="_Toc73101843"/>
      <w:bookmarkStart w:id="9" w:name="_Toc73528950"/>
      <w:r w:rsidRPr="00F633CF">
        <w:rPr>
          <w:b/>
          <w:caps/>
          <w:sz w:val="28"/>
          <w:szCs w:val="28"/>
          <w:shd w:val="clear" w:color="auto" w:fill="FFFFFF"/>
        </w:rPr>
        <w:lastRenderedPageBreak/>
        <w:t>Заключение</w:t>
      </w:r>
      <w:bookmarkEnd w:id="8"/>
      <w:bookmarkEnd w:id="9"/>
    </w:p>
    <w:p w14:paraId="6A401368" w14:textId="77777777" w:rsidR="00AC6C94" w:rsidRPr="00F633CF" w:rsidRDefault="00AC6C94" w:rsidP="002F48AB">
      <w:pPr>
        <w:widowControl w:val="0"/>
        <w:tabs>
          <w:tab w:val="left" w:pos="1276"/>
        </w:tabs>
        <w:spacing w:line="360" w:lineRule="auto"/>
        <w:ind w:firstLine="709"/>
      </w:pPr>
    </w:p>
    <w:p w14:paraId="37357950" w14:textId="783ABD7A" w:rsidR="00AC6C94" w:rsidRPr="00F633CF" w:rsidRDefault="003E43DD" w:rsidP="002F48AB">
      <w:pPr>
        <w:widowControl w:val="0"/>
        <w:spacing w:line="360" w:lineRule="auto"/>
        <w:ind w:firstLine="709"/>
        <w:jc w:val="both"/>
        <w:rPr>
          <w:sz w:val="28"/>
          <w:szCs w:val="28"/>
        </w:rPr>
      </w:pPr>
      <w:r w:rsidRPr="00F633CF">
        <w:rPr>
          <w:sz w:val="28"/>
          <w:szCs w:val="28"/>
        </w:rPr>
        <w:t>П</w:t>
      </w:r>
      <w:r w:rsidR="00AC6C94" w:rsidRPr="00F633CF">
        <w:rPr>
          <w:sz w:val="28"/>
          <w:szCs w:val="28"/>
        </w:rPr>
        <w:t>роведенно</w:t>
      </w:r>
      <w:r w:rsidRPr="00F633CF">
        <w:rPr>
          <w:sz w:val="28"/>
          <w:szCs w:val="28"/>
        </w:rPr>
        <w:t>е</w:t>
      </w:r>
      <w:r w:rsidR="00AC6C94" w:rsidRPr="00F633CF">
        <w:rPr>
          <w:sz w:val="28"/>
          <w:szCs w:val="28"/>
        </w:rPr>
        <w:t xml:space="preserve"> исследовани</w:t>
      </w:r>
      <w:r w:rsidRPr="00F633CF">
        <w:rPr>
          <w:sz w:val="28"/>
          <w:szCs w:val="28"/>
        </w:rPr>
        <w:t>е</w:t>
      </w:r>
      <w:r w:rsidR="00AC6C94" w:rsidRPr="00F633CF">
        <w:rPr>
          <w:sz w:val="28"/>
          <w:szCs w:val="28"/>
        </w:rPr>
        <w:t xml:space="preserve"> </w:t>
      </w:r>
      <w:r w:rsidRPr="00F633CF">
        <w:rPr>
          <w:sz w:val="28"/>
          <w:szCs w:val="28"/>
        </w:rPr>
        <w:t>позволило сделать следующие</w:t>
      </w:r>
      <w:r w:rsidR="00AC6C94" w:rsidRPr="00F633CF">
        <w:rPr>
          <w:sz w:val="28"/>
          <w:szCs w:val="28"/>
        </w:rPr>
        <w:t xml:space="preserve"> вывод</w:t>
      </w:r>
      <w:r w:rsidRPr="00F633CF">
        <w:rPr>
          <w:sz w:val="28"/>
          <w:szCs w:val="28"/>
        </w:rPr>
        <w:t>ы</w:t>
      </w:r>
      <w:r w:rsidR="00AC6C94" w:rsidRPr="00F633CF">
        <w:rPr>
          <w:sz w:val="28"/>
          <w:szCs w:val="28"/>
        </w:rPr>
        <w:t xml:space="preserve">. </w:t>
      </w:r>
    </w:p>
    <w:p w14:paraId="339FBA35" w14:textId="4517D524" w:rsidR="00B06573" w:rsidRPr="00F633CF" w:rsidRDefault="00F62D82" w:rsidP="00B06573">
      <w:pPr>
        <w:widowControl w:val="0"/>
        <w:adjustRightInd w:val="0"/>
        <w:snapToGrid w:val="0"/>
        <w:spacing w:line="360" w:lineRule="auto"/>
        <w:ind w:firstLine="709"/>
        <w:jc w:val="both"/>
        <w:rPr>
          <w:sz w:val="28"/>
          <w:szCs w:val="28"/>
        </w:rPr>
      </w:pPr>
      <w:r w:rsidRPr="00F633CF">
        <w:rPr>
          <w:sz w:val="28"/>
          <w:szCs w:val="28"/>
        </w:rPr>
        <w:t>На сегодняшний день инструмент</w:t>
      </w:r>
      <w:r w:rsidR="00B06573" w:rsidRPr="00F633CF">
        <w:rPr>
          <w:sz w:val="28"/>
          <w:szCs w:val="28"/>
        </w:rPr>
        <w:t>ы</w:t>
      </w:r>
      <w:r w:rsidRPr="00F633CF">
        <w:rPr>
          <w:sz w:val="28"/>
          <w:szCs w:val="28"/>
        </w:rPr>
        <w:t xml:space="preserve"> маркетинга</w:t>
      </w:r>
      <w:r w:rsidR="00B06573" w:rsidRPr="00F633CF">
        <w:rPr>
          <w:sz w:val="28"/>
          <w:szCs w:val="28"/>
        </w:rPr>
        <w:t xml:space="preserve"> значительно видоизменяются и дополняются под воздействием </w:t>
      </w:r>
      <w:r w:rsidRPr="00F633CF">
        <w:rPr>
          <w:sz w:val="28"/>
          <w:szCs w:val="28"/>
        </w:rPr>
        <w:t>стремительного развития цифровой сферы.</w:t>
      </w:r>
      <w:r w:rsidR="0026115C" w:rsidRPr="00F633CF">
        <w:rPr>
          <w:sz w:val="28"/>
          <w:szCs w:val="28"/>
        </w:rPr>
        <w:t xml:space="preserve"> Социальные сети, бренд-контент, Интернет вещей (</w:t>
      </w:r>
      <w:proofErr w:type="spellStart"/>
      <w:r w:rsidR="0026115C" w:rsidRPr="00F633CF">
        <w:rPr>
          <w:sz w:val="28"/>
          <w:szCs w:val="28"/>
        </w:rPr>
        <w:t>IoT</w:t>
      </w:r>
      <w:proofErr w:type="spellEnd"/>
      <w:r w:rsidR="0026115C" w:rsidRPr="00F633CF">
        <w:rPr>
          <w:sz w:val="28"/>
          <w:szCs w:val="28"/>
        </w:rPr>
        <w:t xml:space="preserve">), </w:t>
      </w:r>
      <w:r w:rsidR="00B06573" w:rsidRPr="00F633CF">
        <w:rPr>
          <w:sz w:val="28"/>
          <w:szCs w:val="28"/>
        </w:rPr>
        <w:t>б</w:t>
      </w:r>
      <w:r w:rsidR="0026115C" w:rsidRPr="00F633CF">
        <w:rPr>
          <w:sz w:val="28"/>
          <w:szCs w:val="28"/>
        </w:rPr>
        <w:t>ольшие данные (</w:t>
      </w:r>
      <w:proofErr w:type="spellStart"/>
      <w:r w:rsidR="0026115C" w:rsidRPr="00F633CF">
        <w:rPr>
          <w:sz w:val="28"/>
          <w:szCs w:val="28"/>
        </w:rPr>
        <w:t>Big</w:t>
      </w:r>
      <w:proofErr w:type="spellEnd"/>
      <w:r w:rsidR="0026115C" w:rsidRPr="00F633CF">
        <w:rPr>
          <w:sz w:val="28"/>
          <w:szCs w:val="28"/>
        </w:rPr>
        <w:t xml:space="preserve"> </w:t>
      </w:r>
      <w:proofErr w:type="spellStart"/>
      <w:r w:rsidR="0026115C" w:rsidRPr="00F633CF">
        <w:rPr>
          <w:sz w:val="28"/>
          <w:szCs w:val="28"/>
        </w:rPr>
        <w:t>date</w:t>
      </w:r>
      <w:proofErr w:type="spellEnd"/>
      <w:r w:rsidR="0026115C" w:rsidRPr="00F633CF">
        <w:rPr>
          <w:sz w:val="28"/>
          <w:szCs w:val="28"/>
        </w:rPr>
        <w:t>), CRM-маркетинг – эт</w:t>
      </w:r>
      <w:r w:rsidR="00B06573" w:rsidRPr="00F633CF">
        <w:rPr>
          <w:sz w:val="28"/>
          <w:szCs w:val="28"/>
        </w:rPr>
        <w:t>и и многие другие современные</w:t>
      </w:r>
      <w:r w:rsidR="0026115C" w:rsidRPr="00F633CF">
        <w:rPr>
          <w:sz w:val="28"/>
          <w:szCs w:val="28"/>
        </w:rPr>
        <w:t xml:space="preserve"> инновации</w:t>
      </w:r>
      <w:r w:rsidR="00B06573" w:rsidRPr="00F633CF">
        <w:rPr>
          <w:sz w:val="28"/>
          <w:szCs w:val="28"/>
        </w:rPr>
        <w:t xml:space="preserve"> </w:t>
      </w:r>
      <w:r w:rsidR="0026115C" w:rsidRPr="00F633CF">
        <w:rPr>
          <w:sz w:val="28"/>
          <w:szCs w:val="28"/>
        </w:rPr>
        <w:t>открывают путь для инновационных маркетинговых практик компаний в условиях цифровизации. Появляется термин цифровой маркетинг, инструменты которого и рассматриваются в данной работе как инновационные инструменты маркетинга.</w:t>
      </w:r>
      <w:r w:rsidR="00B06573" w:rsidRPr="00F633CF">
        <w:rPr>
          <w:sz w:val="28"/>
          <w:szCs w:val="28"/>
        </w:rPr>
        <w:t xml:space="preserve"> Они носят для современных компаний решающий характер и определяют будущее положение и конкурентные преимущества фирмы в глобальной среде. </w:t>
      </w:r>
    </w:p>
    <w:p w14:paraId="73D53BF0" w14:textId="5ECD29C8" w:rsidR="00473A62" w:rsidRPr="00FB5CA2" w:rsidRDefault="00473A62" w:rsidP="002F48AB">
      <w:pPr>
        <w:widowControl w:val="0"/>
        <w:spacing w:line="360" w:lineRule="auto"/>
        <w:ind w:firstLine="709"/>
        <w:jc w:val="both"/>
        <w:rPr>
          <w:sz w:val="28"/>
          <w:szCs w:val="28"/>
        </w:rPr>
      </w:pPr>
      <w:r w:rsidRPr="00F633CF">
        <w:rPr>
          <w:sz w:val="28"/>
          <w:szCs w:val="28"/>
        </w:rPr>
        <w:t xml:space="preserve">К инструментам цифрового маркетинга </w:t>
      </w:r>
      <w:r w:rsidR="00B06573" w:rsidRPr="00F633CF">
        <w:rPr>
          <w:sz w:val="28"/>
          <w:szCs w:val="28"/>
        </w:rPr>
        <w:t>отнесены</w:t>
      </w:r>
      <w:r w:rsidRPr="00F633CF">
        <w:rPr>
          <w:sz w:val="28"/>
          <w:szCs w:val="28"/>
        </w:rPr>
        <w:t xml:space="preserve"> все способы, средства и мероприятия, позволяющие оповестить многих людей</w:t>
      </w:r>
      <w:r w:rsidR="00B06573" w:rsidRPr="00F633CF">
        <w:rPr>
          <w:sz w:val="28"/>
          <w:szCs w:val="28"/>
        </w:rPr>
        <w:t xml:space="preserve"> по всему миру</w:t>
      </w:r>
      <w:r w:rsidRPr="00F633CF">
        <w:rPr>
          <w:sz w:val="28"/>
          <w:szCs w:val="28"/>
        </w:rPr>
        <w:t>,</w:t>
      </w:r>
      <w:r w:rsidRPr="00FB5CA2">
        <w:rPr>
          <w:sz w:val="28"/>
          <w:szCs w:val="28"/>
        </w:rPr>
        <w:t xml:space="preserve"> привлечь внимание потенциальных клиентов к компании, бренду, услуге или продукту в среде Интернет. В настоящее время выделяют различные инструменты цифрового маркетинга и по мере </w:t>
      </w:r>
      <w:r w:rsidR="00B06573">
        <w:rPr>
          <w:sz w:val="28"/>
          <w:szCs w:val="28"/>
        </w:rPr>
        <w:t>углубления цифровизации</w:t>
      </w:r>
      <w:r w:rsidRPr="00FB5CA2">
        <w:rPr>
          <w:sz w:val="28"/>
          <w:szCs w:val="28"/>
        </w:rPr>
        <w:t xml:space="preserve"> появляются новые. Существует мало ограничений на распространение цифрового маркетингового контента среди аудитории по всему миру. </w:t>
      </w:r>
      <w:r w:rsidR="00B06573">
        <w:rPr>
          <w:sz w:val="28"/>
          <w:szCs w:val="28"/>
        </w:rPr>
        <w:t>В числе других преимуществ инновационных инструментов – доступность для большего числа компаний, скорость распространения информации,</w:t>
      </w:r>
      <w:r w:rsidR="00D60327">
        <w:rPr>
          <w:sz w:val="28"/>
          <w:szCs w:val="28"/>
        </w:rPr>
        <w:t xml:space="preserve"> развитие </w:t>
      </w:r>
      <w:proofErr w:type="spellStart"/>
      <w:r w:rsidR="00D60327">
        <w:rPr>
          <w:sz w:val="28"/>
          <w:szCs w:val="28"/>
        </w:rPr>
        <w:t>омниканальности</w:t>
      </w:r>
      <w:proofErr w:type="spellEnd"/>
      <w:r w:rsidR="00D60327">
        <w:rPr>
          <w:sz w:val="28"/>
          <w:szCs w:val="28"/>
        </w:rPr>
        <w:t xml:space="preserve"> и </w:t>
      </w:r>
      <w:proofErr w:type="spellStart"/>
      <w:r w:rsidR="00D60327">
        <w:rPr>
          <w:sz w:val="28"/>
          <w:szCs w:val="28"/>
        </w:rPr>
        <w:t>бесшовность</w:t>
      </w:r>
      <w:proofErr w:type="spellEnd"/>
      <w:r w:rsidR="00D60327">
        <w:rPr>
          <w:sz w:val="28"/>
          <w:szCs w:val="28"/>
        </w:rPr>
        <w:t xml:space="preserve"> перехода из оффлайн в онлайн, обработка больших массивов данных и др.</w:t>
      </w:r>
      <w:r w:rsidR="00B06573">
        <w:rPr>
          <w:sz w:val="28"/>
          <w:szCs w:val="28"/>
        </w:rPr>
        <w:t xml:space="preserve"> </w:t>
      </w:r>
    </w:p>
    <w:p w14:paraId="118C3386" w14:textId="44F6D61E" w:rsidR="00473A62" w:rsidRPr="00FB5CA2" w:rsidRDefault="00473A62" w:rsidP="002F48AB">
      <w:pPr>
        <w:widowControl w:val="0"/>
        <w:spacing w:line="360" w:lineRule="auto"/>
        <w:ind w:firstLine="709"/>
        <w:jc w:val="both"/>
        <w:rPr>
          <w:sz w:val="28"/>
          <w:szCs w:val="28"/>
        </w:rPr>
      </w:pPr>
      <w:r w:rsidRPr="00FB5CA2">
        <w:rPr>
          <w:rFonts w:eastAsia="MS Mincho"/>
          <w:sz w:val="28"/>
          <w:szCs w:val="28"/>
        </w:rPr>
        <w:t xml:space="preserve">В современных условиях </w:t>
      </w:r>
      <w:r w:rsidRPr="00FB5CA2">
        <w:rPr>
          <w:sz w:val="28"/>
          <w:szCs w:val="28"/>
        </w:rPr>
        <w:t xml:space="preserve">инструменты цифрового маркетинга компаний в глобальной среде имеют определенные риски – низкая скорость интернет соединения в отдельных странах, дорогое ПО, </w:t>
      </w:r>
      <w:r w:rsidR="00D60327">
        <w:rPr>
          <w:sz w:val="28"/>
          <w:szCs w:val="28"/>
        </w:rPr>
        <w:t>необходимость как правило дорогостоящей</w:t>
      </w:r>
      <w:r w:rsidRPr="00FB5CA2">
        <w:rPr>
          <w:sz w:val="28"/>
          <w:szCs w:val="28"/>
        </w:rPr>
        <w:t xml:space="preserve"> инфраструктуры или оборудования для цифровых технологий, защита информации, наличие необходимых навыков и опыта работы с данными инструментами у сотрудников и др. Использование инструментов </w:t>
      </w:r>
      <w:r w:rsidRPr="00FB5CA2">
        <w:rPr>
          <w:sz w:val="28"/>
          <w:szCs w:val="28"/>
        </w:rPr>
        <w:lastRenderedPageBreak/>
        <w:t>цифрового маркетинга в международном бизнесе компаний связано с рядом проблем, которые предлагается разделить на две группы:</w:t>
      </w:r>
    </w:p>
    <w:p w14:paraId="31B98359" w14:textId="767E178C" w:rsidR="00473A62" w:rsidRPr="00FB5CA2" w:rsidRDefault="00473A62" w:rsidP="002F48AB">
      <w:pPr>
        <w:widowControl w:val="0"/>
        <w:spacing w:line="360" w:lineRule="auto"/>
        <w:ind w:firstLine="709"/>
        <w:jc w:val="both"/>
        <w:rPr>
          <w:sz w:val="28"/>
          <w:szCs w:val="28"/>
        </w:rPr>
      </w:pPr>
      <w:r w:rsidRPr="00FB5CA2">
        <w:rPr>
          <w:sz w:val="28"/>
          <w:szCs w:val="28"/>
        </w:rPr>
        <w:t>1) проблемы, связанные с деятельностью компании на международных рынках: повышение скорости получения маркетинговой информации; необходимость значительных и целенаправленных усилий в продвижении продукции, применение различных маркетинговых процедур;</w:t>
      </w:r>
    </w:p>
    <w:p w14:paraId="6D61802C" w14:textId="5DE20688" w:rsidR="00473A62" w:rsidRPr="00FB5CA2" w:rsidRDefault="00473A62" w:rsidP="002F48AB">
      <w:pPr>
        <w:widowControl w:val="0"/>
        <w:spacing w:line="360" w:lineRule="auto"/>
        <w:ind w:firstLine="709"/>
        <w:jc w:val="both"/>
        <w:rPr>
          <w:sz w:val="28"/>
          <w:szCs w:val="28"/>
        </w:rPr>
      </w:pPr>
      <w:r w:rsidRPr="00FB5CA2">
        <w:rPr>
          <w:sz w:val="28"/>
          <w:szCs w:val="28"/>
        </w:rPr>
        <w:t xml:space="preserve">2) ограничения вытекающие из особенностей развития цифровых технологий и их жизненного цикла: снижение эффективности отдельных инструментов цифрового маркетинга под воздействием нормативных и технических изменений; высокий темп изменений на рынке цифровых технологий; сложность тиражирования успеха инновационных </w:t>
      </w:r>
      <w:r w:rsidR="00D60327">
        <w:rPr>
          <w:sz w:val="28"/>
          <w:szCs w:val="28"/>
        </w:rPr>
        <w:t>решений</w:t>
      </w:r>
      <w:r w:rsidRPr="00FB5CA2">
        <w:rPr>
          <w:sz w:val="28"/>
          <w:szCs w:val="28"/>
        </w:rPr>
        <w:t>.</w:t>
      </w:r>
    </w:p>
    <w:p w14:paraId="1FA2C2E5" w14:textId="0E8D2A80" w:rsidR="00473A62" w:rsidRPr="00FB5CA2" w:rsidRDefault="001F5274" w:rsidP="002F48AB">
      <w:pPr>
        <w:widowControl w:val="0"/>
        <w:spacing w:line="360" w:lineRule="auto"/>
        <w:ind w:firstLine="709"/>
        <w:jc w:val="both"/>
        <w:rPr>
          <w:sz w:val="28"/>
          <w:szCs w:val="28"/>
        </w:rPr>
      </w:pPr>
      <w:r w:rsidRPr="00FB5CA2">
        <w:rPr>
          <w:sz w:val="28"/>
          <w:szCs w:val="28"/>
        </w:rPr>
        <w:t>К</w:t>
      </w:r>
      <w:r w:rsidR="00473A62" w:rsidRPr="00FB5CA2">
        <w:rPr>
          <w:sz w:val="28"/>
          <w:szCs w:val="28"/>
        </w:rPr>
        <w:t xml:space="preserve">омпаниям важно знать </w:t>
      </w:r>
      <w:r w:rsidRPr="00FB5CA2">
        <w:rPr>
          <w:sz w:val="28"/>
          <w:szCs w:val="28"/>
        </w:rPr>
        <w:t xml:space="preserve">глобальные </w:t>
      </w:r>
      <w:r w:rsidR="00473A62" w:rsidRPr="00FB5CA2">
        <w:rPr>
          <w:sz w:val="28"/>
          <w:szCs w:val="28"/>
        </w:rPr>
        <w:t xml:space="preserve">тенденции развития инструментов цифрового маркетинга для использования </w:t>
      </w:r>
      <w:r w:rsidRPr="00FB5CA2">
        <w:rPr>
          <w:sz w:val="28"/>
          <w:szCs w:val="28"/>
        </w:rPr>
        <w:t>наиболее перспективных и прибыльных инноваций</w:t>
      </w:r>
      <w:r w:rsidR="00473A62" w:rsidRPr="00FB5CA2">
        <w:rPr>
          <w:sz w:val="28"/>
          <w:szCs w:val="28"/>
        </w:rPr>
        <w:t xml:space="preserve"> в </w:t>
      </w:r>
      <w:r w:rsidRPr="00FB5CA2">
        <w:rPr>
          <w:sz w:val="28"/>
          <w:szCs w:val="28"/>
        </w:rPr>
        <w:t>своей маркетинговой деятельности</w:t>
      </w:r>
      <w:r w:rsidR="00473A62" w:rsidRPr="00FB5CA2">
        <w:rPr>
          <w:sz w:val="28"/>
          <w:szCs w:val="28"/>
        </w:rPr>
        <w:t xml:space="preserve">. </w:t>
      </w:r>
      <w:r w:rsidRPr="00FB5CA2">
        <w:rPr>
          <w:sz w:val="28"/>
          <w:szCs w:val="28"/>
        </w:rPr>
        <w:t>Обобщение данных о текущем состоянии инструментов цифрового маркетинга в мировой экономике, а также исследовании практики ряда международных компаний (</w:t>
      </w:r>
      <w:proofErr w:type="spellStart"/>
      <w:r w:rsidRPr="00FB5CA2">
        <w:rPr>
          <w:sz w:val="28"/>
          <w:szCs w:val="28"/>
        </w:rPr>
        <w:t>Apple</w:t>
      </w:r>
      <w:proofErr w:type="spellEnd"/>
      <w:r w:rsidRPr="00FB5CA2">
        <w:rPr>
          <w:sz w:val="28"/>
          <w:szCs w:val="28"/>
        </w:rPr>
        <w:t xml:space="preserve">, </w:t>
      </w:r>
      <w:proofErr w:type="spellStart"/>
      <w:r w:rsidRPr="00FB5CA2">
        <w:rPr>
          <w:sz w:val="28"/>
          <w:szCs w:val="28"/>
        </w:rPr>
        <w:t>Microsoft</w:t>
      </w:r>
      <w:proofErr w:type="spellEnd"/>
      <w:r w:rsidRPr="00FB5CA2">
        <w:rPr>
          <w:sz w:val="28"/>
          <w:szCs w:val="28"/>
        </w:rPr>
        <w:t xml:space="preserve">, </w:t>
      </w:r>
      <w:proofErr w:type="spellStart"/>
      <w:r w:rsidRPr="00FB5CA2">
        <w:rPr>
          <w:sz w:val="28"/>
          <w:szCs w:val="28"/>
        </w:rPr>
        <w:t>Amazon</w:t>
      </w:r>
      <w:proofErr w:type="spellEnd"/>
      <w:r w:rsidRPr="00FB5CA2">
        <w:rPr>
          <w:sz w:val="28"/>
          <w:szCs w:val="28"/>
        </w:rPr>
        <w:t xml:space="preserve">, </w:t>
      </w:r>
      <w:proofErr w:type="spellStart"/>
      <w:r w:rsidRPr="00FB5CA2">
        <w:rPr>
          <w:sz w:val="28"/>
          <w:szCs w:val="28"/>
        </w:rPr>
        <w:t>Spotify</w:t>
      </w:r>
      <w:proofErr w:type="spellEnd"/>
      <w:r w:rsidRPr="00FB5CA2">
        <w:rPr>
          <w:sz w:val="28"/>
          <w:szCs w:val="28"/>
        </w:rPr>
        <w:t xml:space="preserve">, </w:t>
      </w:r>
      <w:proofErr w:type="spellStart"/>
      <w:r w:rsidRPr="00FB5CA2">
        <w:rPr>
          <w:sz w:val="28"/>
          <w:szCs w:val="28"/>
        </w:rPr>
        <w:t>Starbucks</w:t>
      </w:r>
      <w:proofErr w:type="spellEnd"/>
      <w:r w:rsidRPr="00FB5CA2">
        <w:rPr>
          <w:sz w:val="28"/>
          <w:szCs w:val="28"/>
        </w:rPr>
        <w:t xml:space="preserve">, </w:t>
      </w:r>
      <w:proofErr w:type="spellStart"/>
      <w:r w:rsidRPr="00FB5CA2">
        <w:rPr>
          <w:sz w:val="28"/>
          <w:szCs w:val="28"/>
        </w:rPr>
        <w:t>Volkswagen</w:t>
      </w:r>
      <w:proofErr w:type="spellEnd"/>
      <w:r w:rsidRPr="00FB5CA2">
        <w:rPr>
          <w:sz w:val="28"/>
          <w:szCs w:val="28"/>
        </w:rPr>
        <w:t xml:space="preserve">, </w:t>
      </w:r>
      <w:proofErr w:type="spellStart"/>
      <w:r w:rsidRPr="00FB5CA2">
        <w:rPr>
          <w:sz w:val="28"/>
          <w:szCs w:val="28"/>
        </w:rPr>
        <w:t>BufferApp</w:t>
      </w:r>
      <w:proofErr w:type="spellEnd"/>
      <w:r w:rsidRPr="00FB5CA2">
        <w:rPr>
          <w:sz w:val="28"/>
          <w:szCs w:val="28"/>
        </w:rPr>
        <w:t xml:space="preserve">, </w:t>
      </w:r>
      <w:proofErr w:type="spellStart"/>
      <w:r w:rsidRPr="00FB5CA2">
        <w:rPr>
          <w:sz w:val="28"/>
          <w:szCs w:val="28"/>
        </w:rPr>
        <w:t>Nike</w:t>
      </w:r>
      <w:proofErr w:type="spellEnd"/>
      <w:r w:rsidRPr="00FB5CA2">
        <w:rPr>
          <w:sz w:val="28"/>
          <w:szCs w:val="28"/>
        </w:rPr>
        <w:t xml:space="preserve">, </w:t>
      </w:r>
      <w:r w:rsidRPr="00FB5CA2">
        <w:rPr>
          <w:sz w:val="28"/>
          <w:szCs w:val="28"/>
          <w:lang w:val="en-US"/>
        </w:rPr>
        <w:t>Coca</w:t>
      </w:r>
      <w:r w:rsidRPr="00FB5CA2">
        <w:rPr>
          <w:sz w:val="28"/>
          <w:szCs w:val="28"/>
        </w:rPr>
        <w:t>-</w:t>
      </w:r>
      <w:r w:rsidRPr="00FB5CA2">
        <w:rPr>
          <w:sz w:val="28"/>
          <w:szCs w:val="28"/>
          <w:lang w:val="en-US"/>
        </w:rPr>
        <w:t>Cola</w:t>
      </w:r>
      <w:r w:rsidRPr="00FB5CA2">
        <w:rPr>
          <w:sz w:val="28"/>
          <w:szCs w:val="28"/>
        </w:rPr>
        <w:t>), позволили автору выделить следующие тенденции развития в данной сфере:</w:t>
      </w:r>
    </w:p>
    <w:p w14:paraId="0BECF139" w14:textId="76C3D8D7" w:rsidR="001F5274" w:rsidRPr="00FB5CA2" w:rsidRDefault="001F5274" w:rsidP="002F48AB">
      <w:pPr>
        <w:widowControl w:val="0"/>
        <w:spacing w:line="360" w:lineRule="auto"/>
        <w:ind w:firstLine="709"/>
        <w:jc w:val="both"/>
        <w:rPr>
          <w:sz w:val="28"/>
          <w:szCs w:val="28"/>
        </w:rPr>
      </w:pPr>
      <w:r w:rsidRPr="00FB5CA2">
        <w:rPr>
          <w:sz w:val="28"/>
          <w:szCs w:val="28"/>
        </w:rPr>
        <w:t>– стремительный рост электронной коммерции;</w:t>
      </w:r>
    </w:p>
    <w:p w14:paraId="1BEEC724" w14:textId="77777777" w:rsidR="001F5274" w:rsidRPr="00FB5CA2" w:rsidRDefault="001F5274" w:rsidP="002F48AB">
      <w:pPr>
        <w:widowControl w:val="0"/>
        <w:spacing w:line="360" w:lineRule="auto"/>
        <w:ind w:firstLine="709"/>
        <w:jc w:val="both"/>
        <w:rPr>
          <w:sz w:val="28"/>
          <w:szCs w:val="28"/>
        </w:rPr>
      </w:pPr>
      <w:r w:rsidRPr="00FB5CA2">
        <w:rPr>
          <w:sz w:val="28"/>
          <w:szCs w:val="28"/>
        </w:rPr>
        <w:t>– рост объемов цифровой рекламы;</w:t>
      </w:r>
    </w:p>
    <w:p w14:paraId="37705D39" w14:textId="73E2771C" w:rsidR="001F5274" w:rsidRPr="00FB5CA2" w:rsidRDefault="001F5274" w:rsidP="002F48AB">
      <w:pPr>
        <w:widowControl w:val="0"/>
        <w:spacing w:line="360" w:lineRule="auto"/>
        <w:ind w:firstLine="709"/>
        <w:jc w:val="both"/>
        <w:rPr>
          <w:sz w:val="28"/>
          <w:szCs w:val="28"/>
        </w:rPr>
      </w:pPr>
      <w:r w:rsidRPr="00FB5CA2">
        <w:rPr>
          <w:sz w:val="28"/>
          <w:szCs w:val="28"/>
        </w:rPr>
        <w:t xml:space="preserve">– переход рекламных бюджетов глобальных игроков в </w:t>
      </w:r>
      <w:proofErr w:type="spellStart"/>
      <w:r w:rsidRPr="00FB5CA2">
        <w:rPr>
          <w:sz w:val="28"/>
          <w:szCs w:val="28"/>
        </w:rPr>
        <w:t>месенджеры</w:t>
      </w:r>
      <w:proofErr w:type="spellEnd"/>
      <w:r w:rsidRPr="00FB5CA2">
        <w:rPr>
          <w:sz w:val="28"/>
          <w:szCs w:val="28"/>
        </w:rPr>
        <w:t xml:space="preserve"> и чат-боты;</w:t>
      </w:r>
    </w:p>
    <w:p w14:paraId="325A62BB" w14:textId="5262B568" w:rsidR="001F5274" w:rsidRPr="00FB5CA2" w:rsidRDefault="001F5274" w:rsidP="002F48AB">
      <w:pPr>
        <w:widowControl w:val="0"/>
        <w:spacing w:line="360" w:lineRule="auto"/>
        <w:ind w:firstLine="709"/>
        <w:jc w:val="both"/>
        <w:rPr>
          <w:sz w:val="28"/>
          <w:szCs w:val="28"/>
        </w:rPr>
      </w:pPr>
      <w:r w:rsidRPr="00FB5CA2">
        <w:rPr>
          <w:sz w:val="28"/>
          <w:szCs w:val="28"/>
        </w:rPr>
        <w:t>– растущая популярность SMM и социальной торговли;</w:t>
      </w:r>
    </w:p>
    <w:p w14:paraId="6A380091" w14:textId="2EF13E10" w:rsidR="001F5274" w:rsidRPr="00FB5CA2" w:rsidRDefault="001F5274" w:rsidP="002F48AB">
      <w:pPr>
        <w:widowControl w:val="0"/>
        <w:spacing w:line="360" w:lineRule="auto"/>
        <w:ind w:firstLine="709"/>
        <w:jc w:val="both"/>
        <w:rPr>
          <w:sz w:val="28"/>
          <w:szCs w:val="28"/>
        </w:rPr>
      </w:pPr>
      <w:r w:rsidRPr="00FB5CA2">
        <w:rPr>
          <w:sz w:val="28"/>
          <w:szCs w:val="28"/>
        </w:rPr>
        <w:t xml:space="preserve">– рост популярности видеорекламы: коротких роликов в социальных сетях и </w:t>
      </w:r>
      <w:proofErr w:type="spellStart"/>
      <w:r w:rsidRPr="00FB5CA2">
        <w:rPr>
          <w:sz w:val="28"/>
          <w:szCs w:val="28"/>
        </w:rPr>
        <w:t>месенджерах</w:t>
      </w:r>
      <w:proofErr w:type="spellEnd"/>
      <w:r w:rsidRPr="00FB5CA2">
        <w:rPr>
          <w:sz w:val="28"/>
          <w:szCs w:val="28"/>
        </w:rPr>
        <w:t xml:space="preserve">, </w:t>
      </w:r>
      <w:proofErr w:type="spellStart"/>
      <w:r w:rsidRPr="00FB5CA2">
        <w:rPr>
          <w:sz w:val="28"/>
          <w:szCs w:val="28"/>
        </w:rPr>
        <w:t>Reels</w:t>
      </w:r>
      <w:proofErr w:type="spellEnd"/>
      <w:r w:rsidRPr="00FB5CA2">
        <w:rPr>
          <w:sz w:val="28"/>
          <w:szCs w:val="28"/>
        </w:rPr>
        <w:t xml:space="preserve">, </w:t>
      </w:r>
      <w:proofErr w:type="spellStart"/>
      <w:r w:rsidRPr="00FB5CA2">
        <w:rPr>
          <w:sz w:val="28"/>
          <w:szCs w:val="28"/>
        </w:rPr>
        <w:t>Stories</w:t>
      </w:r>
      <w:proofErr w:type="spellEnd"/>
      <w:r w:rsidRPr="00FB5CA2">
        <w:rPr>
          <w:sz w:val="28"/>
          <w:szCs w:val="28"/>
        </w:rPr>
        <w:t xml:space="preserve"> и др.;</w:t>
      </w:r>
    </w:p>
    <w:p w14:paraId="017AAB26" w14:textId="510AA984" w:rsidR="001F5274" w:rsidRPr="00FB5CA2" w:rsidRDefault="001F5274" w:rsidP="002F48AB">
      <w:pPr>
        <w:widowControl w:val="0"/>
        <w:spacing w:line="360" w:lineRule="auto"/>
        <w:ind w:firstLine="709"/>
        <w:jc w:val="both"/>
        <w:rPr>
          <w:sz w:val="28"/>
          <w:szCs w:val="28"/>
        </w:rPr>
      </w:pPr>
      <w:r w:rsidRPr="00FB5CA2">
        <w:rPr>
          <w:sz w:val="28"/>
          <w:szCs w:val="28"/>
        </w:rPr>
        <w:t>– рост значимости мобильных приложений;</w:t>
      </w:r>
    </w:p>
    <w:p w14:paraId="5A047691" w14:textId="2A6B9D72" w:rsidR="001F5274" w:rsidRPr="00FB5CA2" w:rsidRDefault="001F5274" w:rsidP="002F48AB">
      <w:pPr>
        <w:widowControl w:val="0"/>
        <w:spacing w:line="360" w:lineRule="auto"/>
        <w:ind w:firstLine="709"/>
        <w:jc w:val="both"/>
        <w:rPr>
          <w:sz w:val="28"/>
          <w:szCs w:val="28"/>
        </w:rPr>
      </w:pPr>
      <w:r w:rsidRPr="00FB5CA2">
        <w:rPr>
          <w:sz w:val="28"/>
          <w:szCs w:val="28"/>
        </w:rPr>
        <w:t xml:space="preserve">– стремительное развитие </w:t>
      </w:r>
      <w:proofErr w:type="spellStart"/>
      <w:r w:rsidRPr="00FB5CA2">
        <w:rPr>
          <w:sz w:val="28"/>
          <w:szCs w:val="28"/>
        </w:rPr>
        <w:t>инфлюенс</w:t>
      </w:r>
      <w:proofErr w:type="spellEnd"/>
      <w:r w:rsidRPr="00FB5CA2">
        <w:rPr>
          <w:sz w:val="28"/>
          <w:szCs w:val="28"/>
        </w:rPr>
        <w:t xml:space="preserve">-маркетинга, цифровых инструментов для вовлечения аудитории и автоматизации бизнес-процессов – </w:t>
      </w:r>
      <w:proofErr w:type="spellStart"/>
      <w:r w:rsidRPr="00FB5CA2">
        <w:rPr>
          <w:sz w:val="28"/>
          <w:szCs w:val="28"/>
        </w:rPr>
        <w:t>метавселенная</w:t>
      </w:r>
      <w:proofErr w:type="spellEnd"/>
      <w:r w:rsidRPr="00FB5CA2">
        <w:rPr>
          <w:sz w:val="28"/>
          <w:szCs w:val="28"/>
        </w:rPr>
        <w:t>, AR и VR, и</w:t>
      </w:r>
      <w:r w:rsidRPr="00590F34">
        <w:rPr>
          <w:sz w:val="28"/>
          <w:szCs w:val="28"/>
        </w:rPr>
        <w:t>скусственный интеллект</w:t>
      </w:r>
      <w:r w:rsidRPr="00FB5CA2">
        <w:rPr>
          <w:sz w:val="28"/>
          <w:szCs w:val="28"/>
        </w:rPr>
        <w:t xml:space="preserve">, </w:t>
      </w:r>
      <w:r w:rsidRPr="00590F34">
        <w:rPr>
          <w:sz w:val="28"/>
          <w:szCs w:val="28"/>
        </w:rPr>
        <w:t>GPT-</w:t>
      </w:r>
      <w:r w:rsidR="00D60327" w:rsidRPr="00590F34">
        <w:rPr>
          <w:sz w:val="28"/>
          <w:szCs w:val="28"/>
        </w:rPr>
        <w:t>4</w:t>
      </w:r>
      <w:r w:rsidR="00D60327" w:rsidRPr="00FB5CA2">
        <w:rPr>
          <w:sz w:val="28"/>
          <w:szCs w:val="28"/>
        </w:rPr>
        <w:t xml:space="preserve"> и</w:t>
      </w:r>
      <w:r w:rsidRPr="00FB5CA2">
        <w:rPr>
          <w:sz w:val="28"/>
          <w:szCs w:val="28"/>
        </w:rPr>
        <w:t xml:space="preserve"> др.;</w:t>
      </w:r>
    </w:p>
    <w:p w14:paraId="7845877E" w14:textId="77777777" w:rsidR="001F5274" w:rsidRPr="00FB5CA2" w:rsidRDefault="001F5274" w:rsidP="002F48AB">
      <w:pPr>
        <w:widowControl w:val="0"/>
        <w:spacing w:line="360" w:lineRule="auto"/>
        <w:ind w:firstLine="709"/>
        <w:jc w:val="both"/>
        <w:rPr>
          <w:sz w:val="28"/>
          <w:szCs w:val="28"/>
        </w:rPr>
      </w:pPr>
      <w:r w:rsidRPr="00FB5CA2">
        <w:rPr>
          <w:sz w:val="28"/>
          <w:szCs w:val="28"/>
        </w:rPr>
        <w:lastRenderedPageBreak/>
        <w:t>– переход к сигнальному маркетингу (</w:t>
      </w:r>
      <w:proofErr w:type="spellStart"/>
      <w:r w:rsidRPr="00FB5CA2">
        <w:rPr>
          <w:sz w:val="28"/>
          <w:szCs w:val="28"/>
        </w:rPr>
        <w:t>signal-based</w:t>
      </w:r>
      <w:proofErr w:type="spellEnd"/>
      <w:r w:rsidRPr="00FB5CA2">
        <w:rPr>
          <w:sz w:val="28"/>
          <w:szCs w:val="28"/>
        </w:rPr>
        <w:t xml:space="preserve"> </w:t>
      </w:r>
      <w:proofErr w:type="spellStart"/>
      <w:r w:rsidRPr="00FB5CA2">
        <w:rPr>
          <w:sz w:val="28"/>
          <w:szCs w:val="28"/>
        </w:rPr>
        <w:t>marketing</w:t>
      </w:r>
      <w:proofErr w:type="spellEnd"/>
      <w:r w:rsidRPr="00FB5CA2">
        <w:rPr>
          <w:sz w:val="28"/>
          <w:szCs w:val="28"/>
        </w:rPr>
        <w:t>).</w:t>
      </w:r>
    </w:p>
    <w:p w14:paraId="410E9C1A" w14:textId="6AD4A22C" w:rsidR="001F5274" w:rsidRPr="00FB5CA2" w:rsidRDefault="001F5274" w:rsidP="002F48AB">
      <w:pPr>
        <w:widowControl w:val="0"/>
        <w:spacing w:line="360" w:lineRule="auto"/>
        <w:ind w:firstLine="709"/>
        <w:jc w:val="both"/>
        <w:rPr>
          <w:sz w:val="28"/>
          <w:szCs w:val="28"/>
        </w:rPr>
      </w:pPr>
      <w:r w:rsidRPr="00FB5CA2">
        <w:rPr>
          <w:rFonts w:eastAsia="Calibri"/>
          <w:sz w:val="28"/>
          <w:szCs w:val="28"/>
        </w:rPr>
        <w:t>Как показало проведенное исследование, независимо от того, какой инструмент цифрового маркетинга выбирает компания для продвижения на глобальном рынке, его всегда возможно дополнить другими способами и инструментами. Практически все современные инструменты цифрового маркетинга характеризуются хорошей взаимодополняемостью, и это нужно использовать в интересах международных компаний.</w:t>
      </w:r>
      <w:r w:rsidRPr="00FB5CA2">
        <w:rPr>
          <w:sz w:val="28"/>
          <w:szCs w:val="28"/>
        </w:rPr>
        <w:t xml:space="preserve"> Рыночный успех ряда компаний определяется применением ограниченного числа инструментов цифрового маркетинга, которые идеально вписываются в их бизнес-концепцию, другие глобальные фирмы, используют большое число инструментов и им рекомендуется применение концепции интегрированного маркетинга.</w:t>
      </w:r>
    </w:p>
    <w:p w14:paraId="7EC2C80C" w14:textId="374DBFA7" w:rsidR="00B817F3" w:rsidRPr="00FB5CA2" w:rsidRDefault="00B817F3" w:rsidP="002F48AB">
      <w:pPr>
        <w:widowControl w:val="0"/>
        <w:spacing w:line="360" w:lineRule="auto"/>
        <w:ind w:firstLine="709"/>
        <w:jc w:val="both"/>
        <w:rPr>
          <w:sz w:val="28"/>
          <w:szCs w:val="28"/>
          <w:lang w:eastAsia="ru-RU"/>
        </w:rPr>
      </w:pPr>
      <w:r w:rsidRPr="00FB5CA2">
        <w:rPr>
          <w:sz w:val="28"/>
          <w:szCs w:val="28"/>
        </w:rPr>
        <w:t>В России, вслед за мировыми тенденциями, также развиваются инструменты цифрового маркетинга</w:t>
      </w:r>
      <w:r w:rsidR="002F48AB">
        <w:rPr>
          <w:sz w:val="28"/>
          <w:szCs w:val="28"/>
        </w:rPr>
        <w:t xml:space="preserve">, чему способствует ее </w:t>
      </w:r>
      <w:r w:rsidR="002F48AB" w:rsidRPr="00FB5CA2">
        <w:rPr>
          <w:sz w:val="28"/>
          <w:szCs w:val="28"/>
        </w:rPr>
        <w:t xml:space="preserve">большой потенциал для развития инновационных инструментов, </w:t>
      </w:r>
      <w:r w:rsidR="002F48AB">
        <w:rPr>
          <w:sz w:val="28"/>
          <w:szCs w:val="28"/>
        </w:rPr>
        <w:t xml:space="preserve">рост </w:t>
      </w:r>
      <w:r w:rsidR="002F48AB" w:rsidRPr="00FB5CA2">
        <w:rPr>
          <w:sz w:val="28"/>
          <w:szCs w:val="28"/>
        </w:rPr>
        <w:t>пользовательск</w:t>
      </w:r>
      <w:r w:rsidR="002F48AB">
        <w:rPr>
          <w:sz w:val="28"/>
          <w:szCs w:val="28"/>
        </w:rPr>
        <w:t>ой</w:t>
      </w:r>
      <w:r w:rsidR="002F48AB" w:rsidRPr="00FB5CA2">
        <w:rPr>
          <w:sz w:val="28"/>
          <w:szCs w:val="28"/>
        </w:rPr>
        <w:t xml:space="preserve"> аудитори</w:t>
      </w:r>
      <w:r w:rsidR="002F48AB">
        <w:rPr>
          <w:sz w:val="28"/>
          <w:szCs w:val="28"/>
        </w:rPr>
        <w:t>и</w:t>
      </w:r>
      <w:r w:rsidR="002F48AB" w:rsidRPr="00FB5CA2">
        <w:rPr>
          <w:sz w:val="28"/>
          <w:szCs w:val="28"/>
        </w:rPr>
        <w:t xml:space="preserve">, </w:t>
      </w:r>
      <w:r w:rsidR="002F48AB">
        <w:rPr>
          <w:sz w:val="28"/>
          <w:szCs w:val="28"/>
        </w:rPr>
        <w:t xml:space="preserve">появление новых </w:t>
      </w:r>
      <w:r w:rsidR="002F48AB" w:rsidRPr="00FB5CA2">
        <w:rPr>
          <w:sz w:val="28"/>
          <w:szCs w:val="28"/>
        </w:rPr>
        <w:t>возможност</w:t>
      </w:r>
      <w:r w:rsidR="002F48AB">
        <w:rPr>
          <w:sz w:val="28"/>
          <w:szCs w:val="28"/>
        </w:rPr>
        <w:t>ей</w:t>
      </w:r>
      <w:r w:rsidR="002F48AB" w:rsidRPr="00FB5CA2">
        <w:rPr>
          <w:sz w:val="28"/>
          <w:szCs w:val="28"/>
        </w:rPr>
        <w:t xml:space="preserve"> рынков сбыта</w:t>
      </w:r>
      <w:r w:rsidR="002F48AB">
        <w:rPr>
          <w:sz w:val="28"/>
          <w:szCs w:val="28"/>
        </w:rPr>
        <w:t xml:space="preserve"> (страны Азии)</w:t>
      </w:r>
      <w:r w:rsidRPr="00FB5CA2">
        <w:rPr>
          <w:sz w:val="28"/>
          <w:szCs w:val="28"/>
        </w:rPr>
        <w:t xml:space="preserve">. Вместе с тем </w:t>
      </w:r>
      <w:r w:rsidR="002F48AB">
        <w:rPr>
          <w:sz w:val="28"/>
          <w:szCs w:val="28"/>
        </w:rPr>
        <w:t xml:space="preserve">по сравнению с рядом стран </w:t>
      </w:r>
      <w:r w:rsidRPr="00FB5CA2">
        <w:rPr>
          <w:sz w:val="28"/>
          <w:szCs w:val="28"/>
        </w:rPr>
        <w:t xml:space="preserve">имеются различия в объемах затрат и темпах роста отдельных инструментов, что и определяет </w:t>
      </w:r>
      <w:r w:rsidRPr="00FB5CA2">
        <w:rPr>
          <w:sz w:val="28"/>
          <w:szCs w:val="28"/>
          <w:lang w:eastAsia="ru-RU"/>
        </w:rPr>
        <w:t xml:space="preserve">перспективы дальнейшего развития инновационных инструментов маркетинга на отечественном рынке. Следует учитывать и то, что </w:t>
      </w:r>
      <w:r w:rsidR="00D60327">
        <w:rPr>
          <w:sz w:val="28"/>
          <w:szCs w:val="28"/>
          <w:lang w:eastAsia="ru-RU"/>
        </w:rPr>
        <w:t>после событий феврале 2022 г. и обострени</w:t>
      </w:r>
      <w:r w:rsidR="004B2EF6">
        <w:rPr>
          <w:sz w:val="28"/>
          <w:szCs w:val="28"/>
          <w:lang w:eastAsia="ru-RU"/>
        </w:rPr>
        <w:t>я</w:t>
      </w:r>
      <w:r w:rsidR="00D60327">
        <w:rPr>
          <w:sz w:val="28"/>
          <w:szCs w:val="28"/>
          <w:lang w:eastAsia="ru-RU"/>
        </w:rPr>
        <w:t xml:space="preserve"> геополитической обстановки</w:t>
      </w:r>
      <w:r w:rsidRPr="00FB5CA2">
        <w:rPr>
          <w:sz w:val="28"/>
          <w:szCs w:val="28"/>
          <w:lang w:eastAsia="ru-RU"/>
        </w:rPr>
        <w:t>, цифровые инструменты маркетинга в российской практике столкнулись с рядом угроз</w:t>
      </w:r>
      <w:r w:rsidR="00D60327">
        <w:rPr>
          <w:sz w:val="28"/>
          <w:szCs w:val="28"/>
          <w:lang w:eastAsia="ru-RU"/>
        </w:rPr>
        <w:t>, вызванных уходом с российского рынка крупнейших иностранных рекламодателей и запрете наиболее популярных в мире социальных сетей</w:t>
      </w:r>
      <w:r w:rsidR="002F48AB">
        <w:rPr>
          <w:sz w:val="28"/>
          <w:szCs w:val="28"/>
          <w:lang w:eastAsia="ru-RU"/>
        </w:rPr>
        <w:t>.</w:t>
      </w:r>
      <w:r w:rsidRPr="00FB5CA2">
        <w:rPr>
          <w:sz w:val="28"/>
          <w:szCs w:val="28"/>
        </w:rPr>
        <w:t xml:space="preserve"> </w:t>
      </w:r>
    </w:p>
    <w:p w14:paraId="1F2378E1" w14:textId="77777777" w:rsidR="00B817F3" w:rsidRPr="00FB5CA2" w:rsidRDefault="00473A62" w:rsidP="002F48AB">
      <w:pPr>
        <w:widowControl w:val="0"/>
        <w:spacing w:line="360" w:lineRule="auto"/>
        <w:ind w:firstLine="709"/>
        <w:jc w:val="both"/>
        <w:rPr>
          <w:sz w:val="28"/>
          <w:szCs w:val="28"/>
        </w:rPr>
      </w:pPr>
      <w:r w:rsidRPr="00FB5CA2">
        <w:rPr>
          <w:sz w:val="28"/>
          <w:szCs w:val="28"/>
        </w:rPr>
        <w:t xml:space="preserve">Объектом исследования </w:t>
      </w:r>
      <w:r w:rsidR="00B2379B" w:rsidRPr="00FB5CA2">
        <w:rPr>
          <w:sz w:val="28"/>
          <w:szCs w:val="28"/>
        </w:rPr>
        <w:t>определен</w:t>
      </w:r>
      <w:r w:rsidRPr="00FB5CA2">
        <w:rPr>
          <w:sz w:val="28"/>
          <w:szCs w:val="28"/>
        </w:rPr>
        <w:t xml:space="preserve"> зарубежный опыт развития </w:t>
      </w:r>
      <w:r w:rsidR="00B2379B" w:rsidRPr="00FB5CA2">
        <w:rPr>
          <w:sz w:val="28"/>
          <w:szCs w:val="28"/>
        </w:rPr>
        <w:t>инновационны</w:t>
      </w:r>
      <w:r w:rsidR="00B817F3" w:rsidRPr="00FB5CA2">
        <w:rPr>
          <w:sz w:val="28"/>
          <w:szCs w:val="28"/>
        </w:rPr>
        <w:t>х</w:t>
      </w:r>
      <w:r w:rsidR="00B2379B" w:rsidRPr="00FB5CA2">
        <w:rPr>
          <w:sz w:val="28"/>
          <w:szCs w:val="28"/>
        </w:rPr>
        <w:t xml:space="preserve"> инструмент</w:t>
      </w:r>
      <w:r w:rsidR="00B817F3" w:rsidRPr="00FB5CA2">
        <w:rPr>
          <w:sz w:val="28"/>
          <w:szCs w:val="28"/>
        </w:rPr>
        <w:t>ов</w:t>
      </w:r>
      <w:r w:rsidR="00B2379B" w:rsidRPr="00FB5CA2">
        <w:rPr>
          <w:sz w:val="28"/>
          <w:szCs w:val="28"/>
        </w:rPr>
        <w:t xml:space="preserve"> маркетинга</w:t>
      </w:r>
      <w:r w:rsidRPr="00FB5CA2">
        <w:rPr>
          <w:sz w:val="28"/>
          <w:szCs w:val="28"/>
        </w:rPr>
        <w:t xml:space="preserve">, который показал свою эффективность в </w:t>
      </w:r>
      <w:r w:rsidR="00B817F3" w:rsidRPr="00FB5CA2">
        <w:rPr>
          <w:sz w:val="28"/>
          <w:szCs w:val="28"/>
        </w:rPr>
        <w:t>деятельности</w:t>
      </w:r>
      <w:r w:rsidRPr="00FB5CA2">
        <w:rPr>
          <w:sz w:val="28"/>
          <w:szCs w:val="28"/>
        </w:rPr>
        <w:t xml:space="preserve"> </w:t>
      </w:r>
      <w:r w:rsidR="00B817F3" w:rsidRPr="00FB5CA2">
        <w:rPr>
          <w:sz w:val="28"/>
          <w:szCs w:val="28"/>
        </w:rPr>
        <w:t>глобальных фирм</w:t>
      </w:r>
      <w:r w:rsidRPr="00FB5CA2">
        <w:rPr>
          <w:sz w:val="28"/>
          <w:szCs w:val="28"/>
        </w:rPr>
        <w:t xml:space="preserve">. На его основе </w:t>
      </w:r>
      <w:r w:rsidR="00B817F3" w:rsidRPr="00FB5CA2">
        <w:rPr>
          <w:sz w:val="28"/>
          <w:szCs w:val="28"/>
        </w:rPr>
        <w:t xml:space="preserve">автором разработаны </w:t>
      </w:r>
      <w:r w:rsidRPr="00FB5CA2">
        <w:rPr>
          <w:sz w:val="28"/>
          <w:szCs w:val="28"/>
        </w:rPr>
        <w:t>рекомендаци</w:t>
      </w:r>
      <w:r w:rsidR="00B817F3" w:rsidRPr="00FB5CA2">
        <w:rPr>
          <w:sz w:val="28"/>
          <w:szCs w:val="28"/>
        </w:rPr>
        <w:t>и</w:t>
      </w:r>
      <w:r w:rsidRPr="00FB5CA2">
        <w:rPr>
          <w:sz w:val="28"/>
          <w:szCs w:val="28"/>
        </w:rPr>
        <w:t xml:space="preserve"> по </w:t>
      </w:r>
      <w:r w:rsidR="00B817F3" w:rsidRPr="00FB5CA2">
        <w:rPr>
          <w:sz w:val="28"/>
          <w:szCs w:val="28"/>
        </w:rPr>
        <w:t xml:space="preserve">развитию </w:t>
      </w:r>
      <w:r w:rsidRPr="00FB5CA2">
        <w:rPr>
          <w:sz w:val="28"/>
          <w:szCs w:val="28"/>
        </w:rPr>
        <w:t xml:space="preserve">инструментов </w:t>
      </w:r>
      <w:r w:rsidR="00B817F3" w:rsidRPr="00FB5CA2">
        <w:rPr>
          <w:sz w:val="28"/>
          <w:szCs w:val="28"/>
        </w:rPr>
        <w:t xml:space="preserve">цифрового маркетинга в России, которые представлены 2 группами: </w:t>
      </w:r>
    </w:p>
    <w:p w14:paraId="062BD8E1" w14:textId="77777777" w:rsidR="00B817F3" w:rsidRPr="00FB5CA2" w:rsidRDefault="00B817F3" w:rsidP="002F48AB">
      <w:pPr>
        <w:widowControl w:val="0"/>
        <w:spacing w:line="360" w:lineRule="auto"/>
        <w:ind w:firstLine="709"/>
        <w:jc w:val="both"/>
        <w:rPr>
          <w:sz w:val="28"/>
          <w:szCs w:val="28"/>
        </w:rPr>
      </w:pPr>
      <w:r w:rsidRPr="00FB5CA2">
        <w:rPr>
          <w:sz w:val="28"/>
          <w:szCs w:val="28"/>
        </w:rPr>
        <w:t xml:space="preserve">1) на уровне российского рынка: </w:t>
      </w:r>
    </w:p>
    <w:p w14:paraId="7A0E1AC4" w14:textId="0D2C373F" w:rsidR="00B817F3" w:rsidRPr="00FB5CA2" w:rsidRDefault="00B817F3" w:rsidP="002F48AB">
      <w:pPr>
        <w:widowControl w:val="0"/>
        <w:spacing w:line="360" w:lineRule="auto"/>
        <w:ind w:firstLine="709"/>
        <w:jc w:val="both"/>
        <w:rPr>
          <w:sz w:val="28"/>
          <w:szCs w:val="28"/>
        </w:rPr>
      </w:pPr>
      <w:r w:rsidRPr="00FB5CA2">
        <w:rPr>
          <w:sz w:val="28"/>
          <w:szCs w:val="28"/>
        </w:rPr>
        <w:lastRenderedPageBreak/>
        <w:t>– рекомендуется ориентация крупных отечественных компаний (</w:t>
      </w:r>
      <w:proofErr w:type="spellStart"/>
      <w:r w:rsidRPr="00FB5CA2">
        <w:rPr>
          <w:sz w:val="28"/>
          <w:szCs w:val="28"/>
        </w:rPr>
        <w:t>Сбер</w:t>
      </w:r>
      <w:proofErr w:type="spellEnd"/>
      <w:r w:rsidRPr="00FB5CA2">
        <w:rPr>
          <w:sz w:val="28"/>
          <w:szCs w:val="28"/>
        </w:rPr>
        <w:t xml:space="preserve">, Яндекс, Тинькофф, VK и др.) на разработку </w:t>
      </w:r>
      <w:r w:rsidR="002F48AB">
        <w:rPr>
          <w:sz w:val="28"/>
          <w:szCs w:val="28"/>
        </w:rPr>
        <w:t xml:space="preserve">российских </w:t>
      </w:r>
      <w:r w:rsidRPr="00FB5CA2">
        <w:rPr>
          <w:sz w:val="28"/>
          <w:szCs w:val="28"/>
        </w:rPr>
        <w:t xml:space="preserve">приложений и ПО в сфере ИИ, </w:t>
      </w:r>
      <w:proofErr w:type="spellStart"/>
      <w:r w:rsidRPr="00FC65F5">
        <w:rPr>
          <w:sz w:val="28"/>
          <w:szCs w:val="28"/>
        </w:rPr>
        <w:t>ChatGPT</w:t>
      </w:r>
      <w:proofErr w:type="spellEnd"/>
      <w:r w:rsidRPr="00FC65F5">
        <w:rPr>
          <w:sz w:val="28"/>
          <w:szCs w:val="28"/>
        </w:rPr>
        <w:t xml:space="preserve">, </w:t>
      </w:r>
      <w:proofErr w:type="spellStart"/>
      <w:r w:rsidRPr="00FB5CA2">
        <w:rPr>
          <w:sz w:val="28"/>
          <w:szCs w:val="28"/>
        </w:rPr>
        <w:t>метавселенн</w:t>
      </w:r>
      <w:r w:rsidR="002F48AB">
        <w:rPr>
          <w:sz w:val="28"/>
          <w:szCs w:val="28"/>
        </w:rPr>
        <w:t>ой</w:t>
      </w:r>
      <w:proofErr w:type="spellEnd"/>
      <w:r w:rsidRPr="00FB5CA2">
        <w:rPr>
          <w:sz w:val="28"/>
          <w:szCs w:val="28"/>
        </w:rPr>
        <w:t>, AR и VR и др.</w:t>
      </w:r>
      <w:r w:rsidR="002F48AB">
        <w:rPr>
          <w:sz w:val="28"/>
          <w:szCs w:val="28"/>
        </w:rPr>
        <w:t>, что позволит активно внедрять наиболее передовые инновации</w:t>
      </w:r>
      <w:r w:rsidRPr="00FB5CA2">
        <w:rPr>
          <w:sz w:val="28"/>
          <w:szCs w:val="28"/>
        </w:rPr>
        <w:t xml:space="preserve"> в маркетинговые инструменты российского бизнеса;</w:t>
      </w:r>
    </w:p>
    <w:p w14:paraId="504D3611" w14:textId="64D226BE" w:rsidR="00B817F3" w:rsidRPr="00FB5CA2" w:rsidRDefault="00B817F3" w:rsidP="002F48AB">
      <w:pPr>
        <w:widowControl w:val="0"/>
        <w:spacing w:line="360" w:lineRule="auto"/>
        <w:ind w:firstLine="709"/>
        <w:jc w:val="both"/>
        <w:rPr>
          <w:sz w:val="28"/>
          <w:szCs w:val="28"/>
        </w:rPr>
      </w:pPr>
      <w:r w:rsidRPr="00FB5CA2">
        <w:rPr>
          <w:sz w:val="28"/>
          <w:szCs w:val="28"/>
        </w:rPr>
        <w:t xml:space="preserve">– для отечественных рекламных агентств и крупных рекламодателей </w:t>
      </w:r>
      <w:r w:rsidR="002F48AB">
        <w:rPr>
          <w:sz w:val="28"/>
          <w:szCs w:val="28"/>
        </w:rPr>
        <w:t>перейти на</w:t>
      </w:r>
      <w:r w:rsidRPr="00FC65F5">
        <w:rPr>
          <w:sz w:val="28"/>
          <w:szCs w:val="28"/>
        </w:rPr>
        <w:t xml:space="preserve"> целенаправленный маркетинг</w:t>
      </w:r>
      <w:r w:rsidRPr="00FB5CA2">
        <w:rPr>
          <w:sz w:val="28"/>
          <w:szCs w:val="28"/>
        </w:rPr>
        <w:t>;</w:t>
      </w:r>
    </w:p>
    <w:p w14:paraId="71B0C706" w14:textId="70F3B3FF" w:rsidR="00B817F3" w:rsidRPr="00FB5CA2" w:rsidRDefault="00B817F3" w:rsidP="002F48AB">
      <w:pPr>
        <w:widowControl w:val="0"/>
        <w:spacing w:line="360" w:lineRule="auto"/>
        <w:ind w:firstLine="709"/>
        <w:jc w:val="both"/>
        <w:rPr>
          <w:sz w:val="28"/>
          <w:szCs w:val="28"/>
        </w:rPr>
      </w:pPr>
      <w:r w:rsidRPr="00FB5CA2">
        <w:rPr>
          <w:sz w:val="28"/>
          <w:szCs w:val="28"/>
        </w:rPr>
        <w:t xml:space="preserve">– создать </w:t>
      </w:r>
      <w:r w:rsidR="002F48AB">
        <w:rPr>
          <w:sz w:val="28"/>
          <w:szCs w:val="28"/>
        </w:rPr>
        <w:t>российскую</w:t>
      </w:r>
      <w:r w:rsidRPr="00FB5CA2">
        <w:rPr>
          <w:sz w:val="28"/>
          <w:szCs w:val="28"/>
        </w:rPr>
        <w:t xml:space="preserve"> социально-экологичную повестку, ориентация отечественных компаний на концепцию ESG-маркетинга, что позволит привлечь молодое поколение к отечественным брендам, а также иностранных инвесторов из дружественных стран</w:t>
      </w:r>
      <w:r w:rsidR="002F48AB">
        <w:rPr>
          <w:sz w:val="28"/>
          <w:szCs w:val="28"/>
        </w:rPr>
        <w:t xml:space="preserve">. В долгосрочном периоде (5-6 лет) прибыльность фирм, применивших концепцию </w:t>
      </w:r>
      <w:r w:rsidR="002F48AB" w:rsidRPr="009671B2">
        <w:rPr>
          <w:sz w:val="28"/>
          <w:szCs w:val="28"/>
        </w:rPr>
        <w:t>ESG</w:t>
      </w:r>
      <w:r w:rsidR="002F48AB">
        <w:rPr>
          <w:sz w:val="28"/>
          <w:szCs w:val="28"/>
        </w:rPr>
        <w:t xml:space="preserve">, </w:t>
      </w:r>
      <w:r w:rsidR="004B2EF6">
        <w:rPr>
          <w:sz w:val="28"/>
          <w:szCs w:val="28"/>
        </w:rPr>
        <w:t>возрастает</w:t>
      </w:r>
      <w:r w:rsidR="002F48AB">
        <w:rPr>
          <w:sz w:val="28"/>
          <w:szCs w:val="28"/>
        </w:rPr>
        <w:t xml:space="preserve"> в 1</w:t>
      </w:r>
      <w:r w:rsidR="00C942EE">
        <w:rPr>
          <w:sz w:val="28"/>
          <w:szCs w:val="28"/>
        </w:rPr>
        <w:t>,</w:t>
      </w:r>
      <w:r w:rsidR="002F48AB">
        <w:rPr>
          <w:sz w:val="28"/>
          <w:szCs w:val="28"/>
        </w:rPr>
        <w:t>5-1,8 раз;</w:t>
      </w:r>
    </w:p>
    <w:p w14:paraId="326A870F" w14:textId="6A382F66" w:rsidR="00B817F3" w:rsidRPr="00FB5CA2" w:rsidRDefault="00B817F3" w:rsidP="002F48AB">
      <w:pPr>
        <w:widowControl w:val="0"/>
        <w:spacing w:line="360" w:lineRule="auto"/>
        <w:ind w:firstLine="709"/>
        <w:jc w:val="both"/>
        <w:rPr>
          <w:sz w:val="28"/>
          <w:szCs w:val="28"/>
        </w:rPr>
      </w:pPr>
      <w:r w:rsidRPr="00FB5CA2">
        <w:rPr>
          <w:sz w:val="28"/>
          <w:szCs w:val="28"/>
        </w:rPr>
        <w:t xml:space="preserve">2) с точки зрения оценочной эффективности отдельных инноваций для российских компаний: </w:t>
      </w:r>
    </w:p>
    <w:p w14:paraId="750F954B" w14:textId="60891BA7" w:rsidR="00FB5CA2" w:rsidRPr="00FB5CA2" w:rsidRDefault="00FB5CA2" w:rsidP="002F48AB">
      <w:pPr>
        <w:widowControl w:val="0"/>
        <w:spacing w:line="360" w:lineRule="auto"/>
        <w:ind w:firstLine="709"/>
        <w:jc w:val="both"/>
        <w:rPr>
          <w:sz w:val="28"/>
          <w:szCs w:val="28"/>
        </w:rPr>
      </w:pPr>
      <w:r w:rsidRPr="00FB5CA2">
        <w:rPr>
          <w:sz w:val="28"/>
          <w:szCs w:val="28"/>
        </w:rPr>
        <w:t>–</w:t>
      </w:r>
      <w:r w:rsidR="002F48AB">
        <w:rPr>
          <w:sz w:val="28"/>
          <w:szCs w:val="28"/>
        </w:rPr>
        <w:t xml:space="preserve"> </w:t>
      </w:r>
      <w:r w:rsidRPr="00FB5CA2">
        <w:rPr>
          <w:sz w:val="28"/>
          <w:szCs w:val="28"/>
        </w:rPr>
        <w:t xml:space="preserve">запуск отечественных платформ для </w:t>
      </w:r>
      <w:proofErr w:type="spellStart"/>
      <w:r w:rsidRPr="00FB5CA2">
        <w:rPr>
          <w:sz w:val="28"/>
          <w:szCs w:val="28"/>
        </w:rPr>
        <w:t>live</w:t>
      </w:r>
      <w:proofErr w:type="spellEnd"/>
      <w:r w:rsidRPr="00FB5CA2">
        <w:rPr>
          <w:sz w:val="28"/>
          <w:szCs w:val="28"/>
        </w:rPr>
        <w:t xml:space="preserve"> </w:t>
      </w:r>
      <w:proofErr w:type="spellStart"/>
      <w:r w:rsidRPr="00FB5CA2">
        <w:rPr>
          <w:sz w:val="28"/>
          <w:szCs w:val="28"/>
        </w:rPr>
        <w:t>commerce</w:t>
      </w:r>
      <w:proofErr w:type="spellEnd"/>
      <w:r w:rsidRPr="00FB5CA2">
        <w:rPr>
          <w:sz w:val="28"/>
          <w:szCs w:val="28"/>
        </w:rPr>
        <w:t xml:space="preserve"> российскими ИТ-компаниями. В качестве генератора проектов могут выступать крупные </w:t>
      </w:r>
      <w:proofErr w:type="spellStart"/>
      <w:r w:rsidRPr="00FB5CA2">
        <w:rPr>
          <w:sz w:val="28"/>
          <w:szCs w:val="28"/>
        </w:rPr>
        <w:t>Big</w:t>
      </w:r>
      <w:proofErr w:type="spellEnd"/>
      <w:r w:rsidRPr="00FB5CA2">
        <w:rPr>
          <w:sz w:val="28"/>
          <w:szCs w:val="28"/>
        </w:rPr>
        <w:t> </w:t>
      </w:r>
      <w:proofErr w:type="spellStart"/>
      <w:r w:rsidRPr="00FB5CA2">
        <w:rPr>
          <w:sz w:val="28"/>
          <w:szCs w:val="28"/>
        </w:rPr>
        <w:t>Tech</w:t>
      </w:r>
      <w:proofErr w:type="spellEnd"/>
      <w:r w:rsidRPr="00FB5CA2">
        <w:rPr>
          <w:sz w:val="28"/>
          <w:szCs w:val="28"/>
        </w:rPr>
        <w:t xml:space="preserve"> компании – Яндекс, </w:t>
      </w:r>
      <w:proofErr w:type="spellStart"/>
      <w:r w:rsidRPr="00FB5CA2">
        <w:rPr>
          <w:sz w:val="28"/>
          <w:szCs w:val="28"/>
        </w:rPr>
        <w:t>Сбер</w:t>
      </w:r>
      <w:proofErr w:type="spellEnd"/>
      <w:r w:rsidRPr="00FB5CA2">
        <w:rPr>
          <w:sz w:val="28"/>
          <w:szCs w:val="28"/>
        </w:rPr>
        <w:t xml:space="preserve">, Тинькофф и др. </w:t>
      </w:r>
      <w:r w:rsidR="002F48AB">
        <w:rPr>
          <w:sz w:val="28"/>
          <w:szCs w:val="28"/>
        </w:rPr>
        <w:t>Рекомендуется</w:t>
      </w:r>
      <w:r w:rsidRPr="00FB5CA2">
        <w:rPr>
          <w:sz w:val="28"/>
          <w:szCs w:val="28"/>
        </w:rPr>
        <w:t xml:space="preserve"> рассмотре</w:t>
      </w:r>
      <w:r w:rsidR="002F48AB">
        <w:rPr>
          <w:sz w:val="28"/>
          <w:szCs w:val="28"/>
        </w:rPr>
        <w:t>ть</w:t>
      </w:r>
      <w:r w:rsidRPr="00FB5CA2">
        <w:rPr>
          <w:sz w:val="28"/>
          <w:szCs w:val="28"/>
        </w:rPr>
        <w:t xml:space="preserve"> опыт </w:t>
      </w:r>
      <w:proofErr w:type="spellStart"/>
      <w:r w:rsidRPr="00FB5CA2">
        <w:rPr>
          <w:sz w:val="28"/>
          <w:szCs w:val="28"/>
        </w:rPr>
        <w:t>live</w:t>
      </w:r>
      <w:proofErr w:type="spellEnd"/>
      <w:r w:rsidRPr="00FB5CA2">
        <w:rPr>
          <w:sz w:val="28"/>
          <w:szCs w:val="28"/>
        </w:rPr>
        <w:t xml:space="preserve"> </w:t>
      </w:r>
      <w:proofErr w:type="spellStart"/>
      <w:r w:rsidRPr="00FB5CA2">
        <w:rPr>
          <w:sz w:val="28"/>
          <w:szCs w:val="28"/>
        </w:rPr>
        <w:t>commerce</w:t>
      </w:r>
      <w:proofErr w:type="spellEnd"/>
      <w:r w:rsidRPr="00FB5CA2">
        <w:rPr>
          <w:sz w:val="28"/>
          <w:szCs w:val="28"/>
        </w:rPr>
        <w:t xml:space="preserve"> </w:t>
      </w:r>
      <w:proofErr w:type="spellStart"/>
      <w:r w:rsidRPr="00FB5CA2">
        <w:rPr>
          <w:sz w:val="28"/>
          <w:szCs w:val="28"/>
        </w:rPr>
        <w:t>AliExpress</w:t>
      </w:r>
      <w:proofErr w:type="spellEnd"/>
      <w:r w:rsidRPr="00FB5CA2">
        <w:rPr>
          <w:sz w:val="28"/>
          <w:szCs w:val="28"/>
        </w:rPr>
        <w:t>. В числе эффективности данного инструменты рассматривается повышение объема продаж (на 20-30%) и генерирование трафика для национальных брендов;</w:t>
      </w:r>
    </w:p>
    <w:p w14:paraId="43E3A90E" w14:textId="7887E3D6" w:rsidR="00FB5CA2" w:rsidRPr="00FB5CA2" w:rsidRDefault="00FB5CA2" w:rsidP="002F48AB">
      <w:pPr>
        <w:widowControl w:val="0"/>
        <w:spacing w:line="360" w:lineRule="auto"/>
        <w:ind w:firstLine="709"/>
        <w:jc w:val="both"/>
        <w:rPr>
          <w:sz w:val="28"/>
          <w:szCs w:val="28"/>
        </w:rPr>
      </w:pPr>
      <w:r w:rsidRPr="00FB5CA2">
        <w:rPr>
          <w:sz w:val="28"/>
          <w:szCs w:val="28"/>
        </w:rPr>
        <w:t xml:space="preserve">– </w:t>
      </w:r>
      <w:r w:rsidR="002F48AB">
        <w:rPr>
          <w:sz w:val="28"/>
          <w:szCs w:val="28"/>
        </w:rPr>
        <w:t xml:space="preserve">в сфере </w:t>
      </w:r>
      <w:r w:rsidRPr="00FB5CA2">
        <w:rPr>
          <w:sz w:val="28"/>
          <w:szCs w:val="28"/>
        </w:rPr>
        <w:t>социальн</w:t>
      </w:r>
      <w:r w:rsidR="002F48AB">
        <w:rPr>
          <w:sz w:val="28"/>
          <w:szCs w:val="28"/>
        </w:rPr>
        <w:t>ой</w:t>
      </w:r>
      <w:r w:rsidRPr="00FB5CA2">
        <w:rPr>
          <w:sz w:val="28"/>
          <w:szCs w:val="28"/>
        </w:rPr>
        <w:t xml:space="preserve"> коммерци</w:t>
      </w:r>
      <w:r w:rsidR="002F48AB">
        <w:rPr>
          <w:sz w:val="28"/>
          <w:szCs w:val="28"/>
        </w:rPr>
        <w:t>и</w:t>
      </w:r>
      <w:r w:rsidRPr="00FB5CA2">
        <w:rPr>
          <w:sz w:val="28"/>
          <w:szCs w:val="28"/>
        </w:rPr>
        <w:t xml:space="preserve"> переключение внимания компаний на отечественные платформы и соцсети</w:t>
      </w:r>
      <w:r w:rsidR="002F48AB">
        <w:rPr>
          <w:sz w:val="28"/>
          <w:szCs w:val="28"/>
        </w:rPr>
        <w:t xml:space="preserve"> </w:t>
      </w:r>
      <w:r w:rsidRPr="00FB5CA2">
        <w:rPr>
          <w:sz w:val="28"/>
          <w:szCs w:val="28"/>
        </w:rPr>
        <w:t xml:space="preserve">– </w:t>
      </w:r>
      <w:proofErr w:type="spellStart"/>
      <w:r w:rsidRPr="00FB5CA2">
        <w:rPr>
          <w:sz w:val="28"/>
          <w:szCs w:val="28"/>
        </w:rPr>
        <w:t>Telegram</w:t>
      </w:r>
      <w:proofErr w:type="spellEnd"/>
      <w:r w:rsidRPr="00FB5CA2">
        <w:rPr>
          <w:sz w:val="28"/>
          <w:szCs w:val="28"/>
        </w:rPr>
        <w:t xml:space="preserve">, </w:t>
      </w:r>
      <w:proofErr w:type="spellStart"/>
      <w:r w:rsidRPr="00FB5CA2">
        <w:rPr>
          <w:rFonts w:eastAsiaTheme="majorEastAsia"/>
          <w:sz w:val="28"/>
          <w:szCs w:val="28"/>
        </w:rPr>
        <w:t>TenChat</w:t>
      </w:r>
      <w:proofErr w:type="spellEnd"/>
      <w:r w:rsidRPr="00FB5CA2">
        <w:rPr>
          <w:rFonts w:eastAsiaTheme="majorEastAsia"/>
          <w:sz w:val="28"/>
          <w:szCs w:val="28"/>
        </w:rPr>
        <w:t xml:space="preserve"> </w:t>
      </w:r>
      <w:proofErr w:type="spellStart"/>
      <w:r w:rsidRPr="00FB5CA2">
        <w:rPr>
          <w:sz w:val="28"/>
          <w:szCs w:val="28"/>
        </w:rPr>
        <w:t>Yappy</w:t>
      </w:r>
      <w:proofErr w:type="spellEnd"/>
      <w:r w:rsidRPr="00FB5CA2">
        <w:rPr>
          <w:sz w:val="28"/>
          <w:szCs w:val="28"/>
        </w:rPr>
        <w:t xml:space="preserve"> и др. Стоит работать над рекламой, которая органично впишется в каналы </w:t>
      </w:r>
      <w:r w:rsidR="002F48AB" w:rsidRPr="00FB5CA2">
        <w:rPr>
          <w:sz w:val="28"/>
          <w:szCs w:val="28"/>
        </w:rPr>
        <w:t>отечественных соцсетей,</w:t>
      </w:r>
      <w:r w:rsidRPr="00FB5CA2">
        <w:rPr>
          <w:sz w:val="28"/>
          <w:szCs w:val="28"/>
        </w:rPr>
        <w:t xml:space="preserve"> и наибольшая эффективность достигается при продвижении на нескольких платформах;</w:t>
      </w:r>
    </w:p>
    <w:p w14:paraId="72579E77" w14:textId="561F1E50" w:rsidR="00FB5CA2" w:rsidRPr="00FB5CA2" w:rsidRDefault="00FB5CA2" w:rsidP="002F48AB">
      <w:pPr>
        <w:widowControl w:val="0"/>
        <w:spacing w:line="360" w:lineRule="auto"/>
        <w:ind w:firstLine="709"/>
        <w:jc w:val="both"/>
        <w:rPr>
          <w:rFonts w:eastAsiaTheme="majorEastAsia"/>
          <w:sz w:val="28"/>
          <w:szCs w:val="28"/>
        </w:rPr>
      </w:pPr>
      <w:r w:rsidRPr="00FB5CA2">
        <w:rPr>
          <w:sz w:val="28"/>
          <w:szCs w:val="28"/>
        </w:rPr>
        <w:t>– публикация коротких роликов</w:t>
      </w:r>
      <w:r w:rsidR="002F48AB">
        <w:rPr>
          <w:sz w:val="28"/>
          <w:szCs w:val="28"/>
        </w:rPr>
        <w:t xml:space="preserve">, в том числе на доступных </w:t>
      </w:r>
      <w:r w:rsidR="002F48AB" w:rsidRPr="00481F7F">
        <w:rPr>
          <w:sz w:val="28"/>
          <w:szCs w:val="28"/>
        </w:rPr>
        <w:t xml:space="preserve">отечественных </w:t>
      </w:r>
      <w:r w:rsidR="004B2EF6" w:rsidRPr="00481F7F">
        <w:rPr>
          <w:sz w:val="28"/>
          <w:szCs w:val="28"/>
        </w:rPr>
        <w:t>платфор</w:t>
      </w:r>
      <w:r w:rsidR="004B2EF6">
        <w:rPr>
          <w:sz w:val="28"/>
          <w:szCs w:val="28"/>
        </w:rPr>
        <w:t>мах</w:t>
      </w:r>
      <w:r w:rsidR="002F48AB">
        <w:rPr>
          <w:sz w:val="28"/>
          <w:szCs w:val="28"/>
        </w:rPr>
        <w:t xml:space="preserve"> (</w:t>
      </w:r>
      <w:r w:rsidR="002F48AB" w:rsidRPr="00481F7F">
        <w:rPr>
          <w:rFonts w:eastAsiaTheme="majorEastAsia"/>
          <w:sz w:val="28"/>
          <w:szCs w:val="28"/>
        </w:rPr>
        <w:t>«Клипы»</w:t>
      </w:r>
      <w:r w:rsidR="002F48AB">
        <w:rPr>
          <w:sz w:val="28"/>
          <w:szCs w:val="28"/>
        </w:rPr>
        <w:t xml:space="preserve"> </w:t>
      </w:r>
      <w:proofErr w:type="spellStart"/>
      <w:r w:rsidR="002F48AB" w:rsidRPr="00481F7F">
        <w:rPr>
          <w:sz w:val="28"/>
          <w:szCs w:val="28"/>
        </w:rPr>
        <w:t>ВКонтакте</w:t>
      </w:r>
      <w:proofErr w:type="spellEnd"/>
      <w:r w:rsidR="002F48AB" w:rsidRPr="00481F7F">
        <w:rPr>
          <w:sz w:val="28"/>
          <w:szCs w:val="28"/>
        </w:rPr>
        <w:t xml:space="preserve">, короткие видеоролики в </w:t>
      </w:r>
      <w:proofErr w:type="spellStart"/>
      <w:r w:rsidR="002F48AB" w:rsidRPr="00481F7F">
        <w:rPr>
          <w:sz w:val="28"/>
          <w:szCs w:val="28"/>
        </w:rPr>
        <w:t>Дзене</w:t>
      </w:r>
      <w:proofErr w:type="spellEnd"/>
      <w:r w:rsidR="002F48AB">
        <w:rPr>
          <w:sz w:val="28"/>
          <w:szCs w:val="28"/>
        </w:rPr>
        <w:t>), и</w:t>
      </w:r>
      <w:r w:rsidRPr="00FB5CA2">
        <w:rPr>
          <w:sz w:val="28"/>
          <w:szCs w:val="28"/>
        </w:rPr>
        <w:t>мею</w:t>
      </w:r>
      <w:r w:rsidR="002F48AB">
        <w:rPr>
          <w:sz w:val="28"/>
          <w:szCs w:val="28"/>
        </w:rPr>
        <w:t>щих</w:t>
      </w:r>
      <w:r w:rsidRPr="00FB5CA2">
        <w:rPr>
          <w:sz w:val="28"/>
          <w:szCs w:val="28"/>
        </w:rPr>
        <w:t xml:space="preserve"> самую </w:t>
      </w:r>
      <w:r w:rsidRPr="00FB5CA2">
        <w:rPr>
          <w:rFonts w:eastAsiaTheme="majorEastAsia"/>
          <w:sz w:val="28"/>
          <w:szCs w:val="28"/>
        </w:rPr>
        <w:t>высокую рентабельность инвестиций</w:t>
      </w:r>
      <w:r w:rsidRPr="00FB5CA2">
        <w:rPr>
          <w:sz w:val="28"/>
          <w:szCs w:val="28"/>
        </w:rPr>
        <w:t> (</w:t>
      </w:r>
      <w:r w:rsidRPr="00FB5CA2">
        <w:rPr>
          <w:rFonts w:eastAsiaTheme="majorEastAsia"/>
          <w:sz w:val="28"/>
          <w:szCs w:val="28"/>
        </w:rPr>
        <w:t>ROI</w:t>
      </w:r>
      <w:r w:rsidRPr="00FB5CA2">
        <w:rPr>
          <w:sz w:val="28"/>
          <w:szCs w:val="28"/>
        </w:rPr>
        <w:t>) среди всех стратегий маркетинга в социальных сетях на уровне </w:t>
      </w:r>
      <w:r w:rsidRPr="00FB5CA2">
        <w:rPr>
          <w:rFonts w:eastAsiaTheme="majorEastAsia"/>
          <w:sz w:val="28"/>
          <w:szCs w:val="28"/>
        </w:rPr>
        <w:t>30%;</w:t>
      </w:r>
    </w:p>
    <w:p w14:paraId="7ABD0A78" w14:textId="0204BE9B" w:rsidR="00FB5CA2" w:rsidRPr="00FB5CA2" w:rsidRDefault="00FB5CA2" w:rsidP="002F48AB">
      <w:pPr>
        <w:widowControl w:val="0"/>
        <w:spacing w:line="360" w:lineRule="auto"/>
        <w:ind w:firstLine="709"/>
        <w:jc w:val="both"/>
        <w:rPr>
          <w:sz w:val="28"/>
          <w:szCs w:val="28"/>
        </w:rPr>
      </w:pPr>
      <w:r w:rsidRPr="00FB5CA2">
        <w:rPr>
          <w:rFonts w:eastAsiaTheme="majorEastAsia"/>
          <w:sz w:val="28"/>
          <w:szCs w:val="28"/>
        </w:rPr>
        <w:t>–</w:t>
      </w:r>
      <w:r w:rsidRPr="00FB5CA2">
        <w:rPr>
          <w:sz w:val="28"/>
          <w:szCs w:val="28"/>
        </w:rPr>
        <w:t xml:space="preserve"> голосовой поиск и чат-боты на основе ИИ: снижение до 30% </w:t>
      </w:r>
      <w:r w:rsidRPr="00FB5CA2">
        <w:rPr>
          <w:sz w:val="28"/>
          <w:szCs w:val="28"/>
        </w:rPr>
        <w:lastRenderedPageBreak/>
        <w:t>ежегодных затрат компании на клиентскую под</w:t>
      </w:r>
      <w:r w:rsidRPr="00FB5CA2">
        <w:rPr>
          <w:sz w:val="28"/>
          <w:szCs w:val="28"/>
        </w:rPr>
        <w:softHyphen/>
        <w:t>держку, нагрузки на сотрудников контакт-центра в 1,5–2 раза, улучшение рекомендаций для клиентов, повышение скорости их обслуживания;</w:t>
      </w:r>
    </w:p>
    <w:p w14:paraId="25CF6767" w14:textId="69B57D88" w:rsidR="00FB5CA2" w:rsidRPr="00FB5CA2" w:rsidRDefault="00FB5CA2" w:rsidP="002F48AB">
      <w:pPr>
        <w:widowControl w:val="0"/>
        <w:spacing w:line="360" w:lineRule="auto"/>
        <w:ind w:firstLine="709"/>
        <w:jc w:val="both"/>
        <w:rPr>
          <w:sz w:val="28"/>
          <w:szCs w:val="28"/>
        </w:rPr>
      </w:pPr>
      <w:r w:rsidRPr="00FB5CA2">
        <w:rPr>
          <w:sz w:val="28"/>
          <w:szCs w:val="28"/>
        </w:rPr>
        <w:t xml:space="preserve">– партнерство с </w:t>
      </w:r>
      <w:proofErr w:type="spellStart"/>
      <w:r w:rsidRPr="00FB5CA2">
        <w:rPr>
          <w:sz w:val="28"/>
          <w:szCs w:val="28"/>
        </w:rPr>
        <w:t>микроинфлюенсерами</w:t>
      </w:r>
      <w:proofErr w:type="spellEnd"/>
      <w:r w:rsidRPr="00FB5CA2">
        <w:rPr>
          <w:sz w:val="28"/>
          <w:szCs w:val="28"/>
        </w:rPr>
        <w:t xml:space="preserve"> – блогерами, у которых меньше 10 тыс. подписчиков: ROI в</w:t>
      </w:r>
      <w:r w:rsidRPr="00FB5CA2">
        <w:rPr>
          <w:rFonts w:eastAsiaTheme="majorEastAsia"/>
          <w:sz w:val="28"/>
          <w:szCs w:val="28"/>
        </w:rPr>
        <w:t> 11 раз выше</w:t>
      </w:r>
      <w:r w:rsidRPr="00FB5CA2">
        <w:rPr>
          <w:sz w:val="28"/>
          <w:szCs w:val="28"/>
        </w:rPr>
        <w:t>, чем в других стратегиях интернет-маркетинга; 84% крупнейших компаний мира используют данный инструмент в своих стратегиях цифрового маркетинга;</w:t>
      </w:r>
    </w:p>
    <w:p w14:paraId="28368E15" w14:textId="17134A36" w:rsidR="00FB5CA2" w:rsidRPr="00FB5CA2" w:rsidRDefault="00FB5CA2" w:rsidP="002F48AB">
      <w:pPr>
        <w:widowControl w:val="0"/>
        <w:spacing w:line="360" w:lineRule="auto"/>
        <w:ind w:firstLine="709"/>
        <w:jc w:val="both"/>
        <w:rPr>
          <w:sz w:val="28"/>
          <w:szCs w:val="28"/>
        </w:rPr>
      </w:pPr>
      <w:r w:rsidRPr="00FB5CA2">
        <w:rPr>
          <w:sz w:val="28"/>
          <w:szCs w:val="28"/>
        </w:rPr>
        <w:t xml:space="preserve">– использование технологий </w:t>
      </w:r>
      <w:proofErr w:type="spellStart"/>
      <w:r w:rsidRPr="00FB5CA2">
        <w:rPr>
          <w:sz w:val="28"/>
          <w:szCs w:val="28"/>
        </w:rPr>
        <w:t>нейромаркетинга</w:t>
      </w:r>
      <w:proofErr w:type="spellEnd"/>
      <w:r w:rsidRPr="00FB5CA2">
        <w:rPr>
          <w:sz w:val="28"/>
          <w:szCs w:val="28"/>
        </w:rPr>
        <w:t xml:space="preserve">: </w:t>
      </w:r>
      <w:r w:rsidR="002F48AB">
        <w:rPr>
          <w:sz w:val="28"/>
          <w:szCs w:val="28"/>
        </w:rPr>
        <w:t xml:space="preserve">улучшение репутации среди инвесторов, </w:t>
      </w:r>
      <w:r w:rsidRPr="00FB5CA2">
        <w:rPr>
          <w:sz w:val="28"/>
          <w:szCs w:val="28"/>
        </w:rPr>
        <w:t xml:space="preserve">повышение </w:t>
      </w:r>
      <w:r w:rsidR="002F48AB">
        <w:rPr>
          <w:sz w:val="28"/>
          <w:szCs w:val="28"/>
        </w:rPr>
        <w:t xml:space="preserve">числа посетителей сайта, </w:t>
      </w:r>
      <w:r w:rsidRPr="00FB5CA2">
        <w:rPr>
          <w:sz w:val="28"/>
          <w:szCs w:val="28"/>
        </w:rPr>
        <w:t>конверсии и лояльности клиентов.</w:t>
      </w:r>
    </w:p>
    <w:p w14:paraId="49969C20" w14:textId="6272E787" w:rsidR="00B817F3" w:rsidRPr="00FB5CA2" w:rsidRDefault="002F48AB" w:rsidP="002F48AB">
      <w:pPr>
        <w:widowControl w:val="0"/>
        <w:spacing w:line="360" w:lineRule="auto"/>
        <w:ind w:firstLine="709"/>
        <w:jc w:val="both"/>
        <w:rPr>
          <w:sz w:val="28"/>
          <w:szCs w:val="28"/>
        </w:rPr>
      </w:pPr>
      <w:r>
        <w:rPr>
          <w:sz w:val="28"/>
          <w:szCs w:val="28"/>
        </w:rPr>
        <w:t>Разработанные</w:t>
      </w:r>
      <w:r>
        <w:rPr>
          <w:color w:val="000000" w:themeColor="text1"/>
          <w:sz w:val="28"/>
          <w:szCs w:val="28"/>
          <w:shd w:val="clear" w:color="auto" w:fill="FFFFFF"/>
        </w:rPr>
        <w:t xml:space="preserve"> рекомендации</w:t>
      </w:r>
      <w:r w:rsidRPr="00035648">
        <w:rPr>
          <w:color w:val="000000" w:themeColor="text1"/>
          <w:sz w:val="28"/>
          <w:szCs w:val="28"/>
          <w:shd w:val="clear" w:color="auto" w:fill="FFFFFF"/>
        </w:rPr>
        <w:t xml:space="preserve"> </w:t>
      </w:r>
      <w:r>
        <w:rPr>
          <w:color w:val="000000" w:themeColor="text1"/>
          <w:sz w:val="28"/>
          <w:szCs w:val="28"/>
          <w:shd w:val="clear" w:color="auto" w:fill="FFFFFF"/>
        </w:rPr>
        <w:t>имеют положительный эффект как на</w:t>
      </w:r>
      <w:r w:rsidRPr="00035648">
        <w:rPr>
          <w:color w:val="000000" w:themeColor="text1"/>
          <w:sz w:val="28"/>
          <w:szCs w:val="28"/>
          <w:shd w:val="clear" w:color="auto" w:fill="FFFFFF"/>
        </w:rPr>
        <w:t xml:space="preserve"> показател</w:t>
      </w:r>
      <w:r>
        <w:rPr>
          <w:color w:val="000000" w:themeColor="text1"/>
          <w:sz w:val="28"/>
          <w:szCs w:val="28"/>
          <w:shd w:val="clear" w:color="auto" w:fill="FFFFFF"/>
        </w:rPr>
        <w:t xml:space="preserve">и </w:t>
      </w:r>
      <w:r w:rsidRPr="00035648">
        <w:rPr>
          <w:color w:val="000000" w:themeColor="text1"/>
          <w:sz w:val="28"/>
          <w:szCs w:val="28"/>
          <w:shd w:val="clear" w:color="auto" w:fill="FFFFFF"/>
        </w:rPr>
        <w:t>отдельных российских компани</w:t>
      </w:r>
      <w:r>
        <w:rPr>
          <w:color w:val="000000" w:themeColor="text1"/>
          <w:sz w:val="28"/>
          <w:szCs w:val="28"/>
          <w:shd w:val="clear" w:color="auto" w:fill="FFFFFF"/>
        </w:rPr>
        <w:t>й</w:t>
      </w:r>
      <w:r w:rsidRPr="00035648">
        <w:rPr>
          <w:color w:val="000000" w:themeColor="text1"/>
          <w:sz w:val="28"/>
          <w:szCs w:val="28"/>
          <w:shd w:val="clear" w:color="auto" w:fill="FFFFFF"/>
        </w:rPr>
        <w:t xml:space="preserve">, </w:t>
      </w:r>
      <w:r>
        <w:rPr>
          <w:color w:val="000000" w:themeColor="text1"/>
          <w:sz w:val="28"/>
          <w:szCs w:val="28"/>
          <w:shd w:val="clear" w:color="auto" w:fill="FFFFFF"/>
        </w:rPr>
        <w:t>так</w:t>
      </w:r>
      <w:r w:rsidRPr="00035648">
        <w:rPr>
          <w:color w:val="000000" w:themeColor="text1"/>
          <w:sz w:val="28"/>
          <w:szCs w:val="28"/>
          <w:shd w:val="clear" w:color="auto" w:fill="FFFFFF"/>
        </w:rPr>
        <w:t xml:space="preserve"> и на </w:t>
      </w:r>
      <w:r>
        <w:rPr>
          <w:color w:val="000000" w:themeColor="text1"/>
          <w:sz w:val="28"/>
          <w:szCs w:val="28"/>
          <w:shd w:val="clear" w:color="auto" w:fill="FFFFFF"/>
        </w:rPr>
        <w:t>развитие инновационных инструментов</w:t>
      </w:r>
      <w:r w:rsidRPr="00035648">
        <w:rPr>
          <w:color w:val="000000" w:themeColor="text1"/>
          <w:sz w:val="28"/>
          <w:szCs w:val="28"/>
          <w:shd w:val="clear" w:color="auto" w:fill="FFFFFF"/>
        </w:rPr>
        <w:t xml:space="preserve"> маркетинга </w:t>
      </w:r>
      <w:r>
        <w:rPr>
          <w:color w:val="000000" w:themeColor="text1"/>
          <w:sz w:val="28"/>
          <w:szCs w:val="28"/>
          <w:shd w:val="clear" w:color="auto" w:fill="FFFFFF"/>
        </w:rPr>
        <w:t xml:space="preserve">в </w:t>
      </w:r>
      <w:r w:rsidRPr="00035648">
        <w:rPr>
          <w:color w:val="000000" w:themeColor="text1"/>
          <w:sz w:val="28"/>
          <w:szCs w:val="28"/>
          <w:shd w:val="clear" w:color="auto" w:fill="FFFFFF"/>
        </w:rPr>
        <w:t xml:space="preserve">России в </w:t>
      </w:r>
      <w:r>
        <w:rPr>
          <w:color w:val="000000" w:themeColor="text1"/>
          <w:sz w:val="28"/>
          <w:szCs w:val="28"/>
          <w:shd w:val="clear" w:color="auto" w:fill="FFFFFF"/>
        </w:rPr>
        <w:t>условиях текущего кризиса</w:t>
      </w:r>
      <w:r w:rsidRPr="00035648">
        <w:rPr>
          <w:color w:val="000000" w:themeColor="text1"/>
          <w:sz w:val="28"/>
          <w:szCs w:val="28"/>
          <w:shd w:val="clear" w:color="auto" w:fill="FFFFFF"/>
        </w:rPr>
        <w:t>.</w:t>
      </w:r>
    </w:p>
    <w:p w14:paraId="04DC437A" w14:textId="31F04A46" w:rsidR="00473A62" w:rsidRDefault="00473A62" w:rsidP="00473A62">
      <w:pPr>
        <w:pStyle w:val="p1"/>
        <w:widowControl w:val="0"/>
        <w:spacing w:line="360" w:lineRule="auto"/>
        <w:ind w:firstLine="709"/>
        <w:jc w:val="both"/>
        <w:rPr>
          <w:rStyle w:val="s1"/>
          <w:rFonts w:ascii="Times New Roman" w:hAnsi="Times New Roman"/>
          <w:sz w:val="28"/>
        </w:rPr>
      </w:pPr>
    </w:p>
    <w:p w14:paraId="431179E2" w14:textId="77777777" w:rsidR="00F62D82" w:rsidRDefault="00F62D82" w:rsidP="008B6DA9">
      <w:pPr>
        <w:spacing w:line="360" w:lineRule="auto"/>
        <w:ind w:firstLine="709"/>
        <w:contextualSpacing/>
        <w:jc w:val="both"/>
        <w:rPr>
          <w:sz w:val="28"/>
          <w:szCs w:val="28"/>
        </w:rPr>
      </w:pPr>
    </w:p>
    <w:p w14:paraId="4196CFDF" w14:textId="7E8590E2" w:rsidR="007C4FF6" w:rsidRPr="001E1847" w:rsidRDefault="007C4FF6" w:rsidP="007C4FF6">
      <w:pPr>
        <w:shd w:val="clear" w:color="auto" w:fill="FFFFFF"/>
        <w:spacing w:line="360" w:lineRule="auto"/>
        <w:ind w:firstLine="709"/>
        <w:contextualSpacing/>
        <w:jc w:val="both"/>
        <w:rPr>
          <w:color w:val="000000" w:themeColor="text1"/>
          <w:sz w:val="28"/>
          <w:szCs w:val="28"/>
          <w:lang w:val="ru"/>
        </w:rPr>
      </w:pPr>
      <w:r w:rsidRPr="006D50E4">
        <w:rPr>
          <w:color w:val="000000" w:themeColor="text1"/>
          <w:sz w:val="28"/>
          <w:szCs w:val="28"/>
          <w:lang w:val="ru"/>
        </w:rPr>
        <w:t xml:space="preserve">. </w:t>
      </w:r>
    </w:p>
    <w:p w14:paraId="464856BE" w14:textId="1CCDC16F" w:rsidR="00880F04" w:rsidRDefault="00880F04" w:rsidP="00880F04">
      <w:pPr>
        <w:pStyle w:val="a6"/>
        <w:widowControl w:val="0"/>
        <w:tabs>
          <w:tab w:val="left" w:pos="1134"/>
          <w:tab w:val="left" w:pos="1276"/>
        </w:tabs>
        <w:spacing w:before="0" w:beforeAutospacing="0" w:after="0" w:afterAutospacing="0" w:line="360" w:lineRule="auto"/>
        <w:ind w:firstLine="709"/>
        <w:jc w:val="both"/>
        <w:rPr>
          <w:sz w:val="28"/>
          <w:szCs w:val="28"/>
        </w:rPr>
      </w:pPr>
      <w:r>
        <w:rPr>
          <w:sz w:val="28"/>
          <w:szCs w:val="28"/>
        </w:rPr>
        <w:br w:type="page"/>
      </w:r>
    </w:p>
    <w:p w14:paraId="087FD2D6" w14:textId="2E87DBB0" w:rsidR="00880F04" w:rsidRPr="00874914" w:rsidRDefault="00874914" w:rsidP="00874914">
      <w:pPr>
        <w:spacing w:line="360" w:lineRule="auto"/>
        <w:contextualSpacing/>
        <w:jc w:val="center"/>
        <w:rPr>
          <w:b/>
          <w:bCs/>
          <w:sz w:val="28"/>
          <w:szCs w:val="28"/>
        </w:rPr>
      </w:pPr>
      <w:r w:rsidRPr="002C4824">
        <w:rPr>
          <w:b/>
          <w:bCs/>
          <w:sz w:val="28"/>
          <w:szCs w:val="28"/>
        </w:rPr>
        <w:lastRenderedPageBreak/>
        <w:t>СПИСОК ИСПОЛЬ</w:t>
      </w:r>
      <w:r w:rsidR="00D5270E">
        <w:rPr>
          <w:b/>
          <w:bCs/>
          <w:sz w:val="28"/>
          <w:szCs w:val="28"/>
        </w:rPr>
        <w:t>ЗОВАННЫХ ИСТОЧНИКОВ</w:t>
      </w:r>
    </w:p>
    <w:p w14:paraId="43F9884B" w14:textId="77777777" w:rsidR="007A719F" w:rsidRPr="007A719F" w:rsidRDefault="007A719F" w:rsidP="00DD0D65">
      <w:pPr>
        <w:widowControl w:val="0"/>
        <w:adjustRightInd w:val="0"/>
        <w:snapToGrid w:val="0"/>
        <w:spacing w:line="360" w:lineRule="auto"/>
        <w:ind w:firstLine="709"/>
        <w:jc w:val="both"/>
        <w:rPr>
          <w:sz w:val="28"/>
          <w:szCs w:val="28"/>
        </w:rPr>
      </w:pPr>
    </w:p>
    <w:p w14:paraId="730A06BE" w14:textId="555A58FD" w:rsidR="001D29B0" w:rsidRPr="000858BC" w:rsidRDefault="001D29B0"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r w:rsidRPr="000858BC">
        <w:rPr>
          <w:sz w:val="28"/>
          <w:szCs w:val="28"/>
        </w:rPr>
        <w:t>Береговская Т.А., Захаренко А.В. Трансформация маркетинговых инструментов в условиях цифровой экономики // Вестник БГУ. Экономика и менеджмент. 2019. №4.</w:t>
      </w:r>
    </w:p>
    <w:p w14:paraId="0A47FB2D" w14:textId="05F715BF" w:rsidR="001D29B0" w:rsidRPr="001E27F4" w:rsidRDefault="001D29B0"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r w:rsidRPr="000858BC">
        <w:rPr>
          <w:sz w:val="28"/>
          <w:szCs w:val="28"/>
        </w:rPr>
        <w:t>Бровкина А.Ф. Современные цифровые инструменты продвижения товаров и услуг // Скиф. 2021. №6 (</w:t>
      </w:r>
      <w:r w:rsidRPr="001E27F4">
        <w:rPr>
          <w:color w:val="000000" w:themeColor="text1"/>
          <w:sz w:val="28"/>
          <w:szCs w:val="28"/>
        </w:rPr>
        <w:t>58).</w:t>
      </w:r>
    </w:p>
    <w:p w14:paraId="5750314F" w14:textId="5AF0AA28" w:rsidR="008861B1" w:rsidRPr="001E27F4" w:rsidRDefault="008861B1"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r w:rsidRPr="001E27F4">
        <w:rPr>
          <w:color w:val="000000" w:themeColor="text1"/>
          <w:sz w:val="28"/>
          <w:szCs w:val="28"/>
        </w:rPr>
        <w:t xml:space="preserve">Горевая Е.С., Рогожина А.А. Эволюция маркетинговых инструментов и современные тренды </w:t>
      </w:r>
      <w:proofErr w:type="spellStart"/>
      <w:r w:rsidRPr="001E27F4">
        <w:rPr>
          <w:color w:val="000000" w:themeColor="text1"/>
          <w:sz w:val="28"/>
          <w:szCs w:val="28"/>
        </w:rPr>
        <w:t>диджитал</w:t>
      </w:r>
      <w:proofErr w:type="spellEnd"/>
      <w:r w:rsidRPr="001E27F4">
        <w:rPr>
          <w:color w:val="000000" w:themeColor="text1"/>
          <w:sz w:val="28"/>
          <w:szCs w:val="28"/>
        </w:rPr>
        <w:t>-рынка // Бизнес. Образование. Право. Вестник Волгоградского института бизнеса. 2016. №1(34). С.108-113.</w:t>
      </w:r>
    </w:p>
    <w:p w14:paraId="3C36A0FA" w14:textId="5216FF62" w:rsidR="001D29B0" w:rsidRPr="001E27F4" w:rsidRDefault="001D29B0"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r w:rsidRPr="001E27F4">
        <w:rPr>
          <w:color w:val="000000" w:themeColor="text1"/>
          <w:sz w:val="28"/>
          <w:szCs w:val="28"/>
        </w:rPr>
        <w:t>Головко О.В., Куликова Е.С. Инструменты DIGITAL-маркетинга в цифровой экономике // Умная цифровая экономика. 2021. №1.</w:t>
      </w:r>
    </w:p>
    <w:p w14:paraId="0A2B79CD" w14:textId="2DD41501" w:rsidR="001D29B0" w:rsidRPr="001E27F4" w:rsidRDefault="001D29B0"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r w:rsidRPr="001E27F4">
        <w:rPr>
          <w:color w:val="000000" w:themeColor="text1"/>
          <w:sz w:val="28"/>
          <w:szCs w:val="28"/>
        </w:rPr>
        <w:t xml:space="preserve">Губина С.А. Современные тенденции развития цифрового маркетинга // Скиф. 2022. №6 (70). </w:t>
      </w:r>
    </w:p>
    <w:p w14:paraId="12E9A3D2" w14:textId="283E65EA" w:rsidR="00910D46" w:rsidRPr="001E27F4" w:rsidRDefault="00910D46"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r w:rsidRPr="001E27F4">
        <w:rPr>
          <w:color w:val="000000" w:themeColor="text1"/>
          <w:sz w:val="28"/>
          <w:szCs w:val="28"/>
        </w:rPr>
        <w:t>Ермакова Ж.А., Белоцерковская Н.В., Иванченко О.П. Содержание и соотношение понятий: маркетинг инноваций, инновационный маркетинг, маркетинговые инновации // Инновации. 2014. №6 (188).</w:t>
      </w:r>
    </w:p>
    <w:p w14:paraId="7C92D722" w14:textId="7DF74A48" w:rsidR="001D29B0" w:rsidRPr="001E27F4" w:rsidRDefault="001D29B0"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r w:rsidRPr="001E27F4">
        <w:rPr>
          <w:color w:val="000000" w:themeColor="text1"/>
          <w:sz w:val="28"/>
          <w:szCs w:val="28"/>
        </w:rPr>
        <w:t>Завьялова О.В. Маркетинг в условиях цифровой трансформации // ЭВ. 2021. №4 (27).</w:t>
      </w:r>
    </w:p>
    <w:p w14:paraId="285164A5" w14:textId="280C1107" w:rsidR="008861B1" w:rsidRPr="001E27F4" w:rsidRDefault="008861B1"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r w:rsidRPr="001E27F4">
        <w:rPr>
          <w:rFonts w:eastAsia="MS Mincho"/>
          <w:color w:val="000000" w:themeColor="text1"/>
          <w:sz w:val="28"/>
          <w:szCs w:val="28"/>
        </w:rPr>
        <w:t>Костин К.Б. Совершенствование методологии технологий стратегического управления маркетингом и эффективность бизнеса на российском рынке туристских услуг</w:t>
      </w:r>
      <w:r w:rsidR="00F72DDC" w:rsidRPr="001E27F4">
        <w:rPr>
          <w:rFonts w:eastAsia="MS Mincho"/>
          <w:color w:val="000000" w:themeColor="text1"/>
          <w:sz w:val="28"/>
          <w:szCs w:val="28"/>
        </w:rPr>
        <w:t xml:space="preserve"> </w:t>
      </w:r>
      <w:r w:rsidRPr="001E27F4">
        <w:rPr>
          <w:rFonts w:eastAsia="MS Mincho"/>
          <w:color w:val="000000" w:themeColor="text1"/>
          <w:sz w:val="28"/>
          <w:szCs w:val="28"/>
        </w:rPr>
        <w:t>/ Монография. СПб., 2016. 284 c.</w:t>
      </w:r>
    </w:p>
    <w:p w14:paraId="0DDDDF44" w14:textId="0A553DDE" w:rsidR="008861B1" w:rsidRPr="001E27F4" w:rsidRDefault="008861B1"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proofErr w:type="spellStart"/>
      <w:r w:rsidRPr="001E27F4">
        <w:rPr>
          <w:rFonts w:eastAsia="MS Mincho"/>
          <w:color w:val="000000" w:themeColor="text1"/>
          <w:sz w:val="28"/>
          <w:szCs w:val="28"/>
        </w:rPr>
        <w:t>Кукьер</w:t>
      </w:r>
      <w:proofErr w:type="spellEnd"/>
      <w:r w:rsidRPr="001E27F4">
        <w:rPr>
          <w:rFonts w:eastAsia="MS Mincho"/>
          <w:color w:val="000000" w:themeColor="text1"/>
          <w:sz w:val="28"/>
          <w:szCs w:val="28"/>
        </w:rPr>
        <w:t xml:space="preserve"> К., Майер-</w:t>
      </w:r>
      <w:proofErr w:type="spellStart"/>
      <w:r w:rsidRPr="001E27F4">
        <w:rPr>
          <w:rFonts w:eastAsia="MS Mincho"/>
          <w:color w:val="000000" w:themeColor="text1"/>
          <w:sz w:val="28"/>
          <w:szCs w:val="28"/>
        </w:rPr>
        <w:t>Шенбергер</w:t>
      </w:r>
      <w:proofErr w:type="spellEnd"/>
      <w:r w:rsidRPr="001E27F4">
        <w:rPr>
          <w:rFonts w:eastAsia="MS Mincho"/>
          <w:color w:val="000000" w:themeColor="text1"/>
          <w:sz w:val="28"/>
          <w:szCs w:val="28"/>
        </w:rPr>
        <w:t xml:space="preserve"> В. Большие данные. Революция, которая изменит то, как мы живем, работаем и мыслим. / перевод с </w:t>
      </w:r>
      <w:proofErr w:type="gramStart"/>
      <w:r w:rsidRPr="001E27F4">
        <w:rPr>
          <w:rFonts w:eastAsia="MS Mincho"/>
          <w:color w:val="000000" w:themeColor="text1"/>
          <w:sz w:val="28"/>
          <w:szCs w:val="28"/>
        </w:rPr>
        <w:t>английского И</w:t>
      </w:r>
      <w:proofErr w:type="gramEnd"/>
      <w:r w:rsidRPr="001E27F4">
        <w:rPr>
          <w:rFonts w:eastAsia="MS Mincho"/>
          <w:color w:val="000000" w:themeColor="text1"/>
          <w:sz w:val="28"/>
          <w:szCs w:val="28"/>
        </w:rPr>
        <w:t xml:space="preserve">, </w:t>
      </w:r>
      <w:proofErr w:type="spellStart"/>
      <w:r w:rsidRPr="001E27F4">
        <w:rPr>
          <w:rFonts w:eastAsia="MS Mincho"/>
          <w:color w:val="000000" w:themeColor="text1"/>
          <w:sz w:val="28"/>
          <w:szCs w:val="28"/>
        </w:rPr>
        <w:t>Гайдюк</w:t>
      </w:r>
      <w:proofErr w:type="spellEnd"/>
      <w:r w:rsidRPr="001E27F4">
        <w:rPr>
          <w:rFonts w:eastAsia="MS Mincho"/>
          <w:color w:val="000000" w:themeColor="text1"/>
          <w:sz w:val="28"/>
          <w:szCs w:val="28"/>
        </w:rPr>
        <w:t>. М., 2014. 240 c.</w:t>
      </w:r>
    </w:p>
    <w:p w14:paraId="3FA1324F" w14:textId="33082BB3" w:rsidR="008861B1" w:rsidRPr="001E27F4" w:rsidRDefault="008861B1"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r w:rsidRPr="001E27F4">
        <w:rPr>
          <w:color w:val="000000" w:themeColor="text1"/>
          <w:sz w:val="28"/>
          <w:szCs w:val="28"/>
        </w:rPr>
        <w:t xml:space="preserve">Лобанова А.С., </w:t>
      </w:r>
      <w:proofErr w:type="spellStart"/>
      <w:r w:rsidRPr="001E27F4">
        <w:rPr>
          <w:color w:val="000000" w:themeColor="text1"/>
          <w:sz w:val="28"/>
          <w:szCs w:val="28"/>
        </w:rPr>
        <w:t>Кублин</w:t>
      </w:r>
      <w:proofErr w:type="spellEnd"/>
      <w:r w:rsidRPr="001E27F4">
        <w:rPr>
          <w:color w:val="000000" w:themeColor="text1"/>
          <w:sz w:val="28"/>
          <w:szCs w:val="28"/>
        </w:rPr>
        <w:t xml:space="preserve"> И.М. Особенности влияния цифровых технологий на конкурентоспособность предприятия // История и перспективы развития транспорта на Севере России. №1. 2018. С. 110-114.</w:t>
      </w:r>
    </w:p>
    <w:p w14:paraId="6148CD67" w14:textId="69035357" w:rsidR="00910D46" w:rsidRPr="001E27F4" w:rsidRDefault="00910D46"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r w:rsidRPr="001E27F4">
        <w:rPr>
          <w:color w:val="000000" w:themeColor="text1"/>
          <w:sz w:val="28"/>
          <w:szCs w:val="28"/>
        </w:rPr>
        <w:t xml:space="preserve">Михайлова О.П., </w:t>
      </w:r>
      <w:proofErr w:type="spellStart"/>
      <w:r w:rsidRPr="001E27F4">
        <w:rPr>
          <w:color w:val="000000" w:themeColor="text1"/>
          <w:sz w:val="28"/>
          <w:szCs w:val="28"/>
        </w:rPr>
        <w:t>Алейникова</w:t>
      </w:r>
      <w:proofErr w:type="spellEnd"/>
      <w:r w:rsidRPr="001E27F4">
        <w:rPr>
          <w:color w:val="000000" w:themeColor="text1"/>
          <w:sz w:val="28"/>
          <w:szCs w:val="28"/>
        </w:rPr>
        <w:t xml:space="preserve"> А.А., </w:t>
      </w:r>
      <w:proofErr w:type="spellStart"/>
      <w:r w:rsidRPr="001E27F4">
        <w:rPr>
          <w:color w:val="000000" w:themeColor="text1"/>
          <w:sz w:val="28"/>
          <w:szCs w:val="28"/>
        </w:rPr>
        <w:t>Логутова</w:t>
      </w:r>
      <w:proofErr w:type="spellEnd"/>
      <w:r w:rsidRPr="001E27F4">
        <w:rPr>
          <w:color w:val="000000" w:themeColor="text1"/>
          <w:sz w:val="28"/>
          <w:szCs w:val="28"/>
        </w:rPr>
        <w:t xml:space="preserve"> А.В. </w:t>
      </w:r>
      <w:r w:rsidR="00A94D41" w:rsidRPr="001E27F4">
        <w:rPr>
          <w:color w:val="000000" w:themeColor="text1"/>
          <w:sz w:val="28"/>
          <w:szCs w:val="28"/>
        </w:rPr>
        <w:t>Интернет-маркетинг как инструмент инновационного маркетинга</w:t>
      </w:r>
      <w:r w:rsidRPr="001E27F4">
        <w:rPr>
          <w:color w:val="000000" w:themeColor="text1"/>
          <w:sz w:val="28"/>
          <w:szCs w:val="28"/>
        </w:rPr>
        <w:t xml:space="preserve"> // Актуальные </w:t>
      </w:r>
      <w:r w:rsidRPr="001E27F4">
        <w:rPr>
          <w:color w:val="000000" w:themeColor="text1"/>
          <w:sz w:val="28"/>
          <w:szCs w:val="28"/>
        </w:rPr>
        <w:lastRenderedPageBreak/>
        <w:t>проблемы гуманитарных и естественных наук. 2017. №5-5.</w:t>
      </w:r>
    </w:p>
    <w:p w14:paraId="2ACD5175" w14:textId="7EB783D0" w:rsidR="001D29B0" w:rsidRPr="001E27F4" w:rsidRDefault="001D29B0"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proofErr w:type="spellStart"/>
      <w:r w:rsidRPr="001E27F4">
        <w:rPr>
          <w:color w:val="000000" w:themeColor="text1"/>
          <w:sz w:val="28"/>
          <w:szCs w:val="28"/>
        </w:rPr>
        <w:t>Моллаев</w:t>
      </w:r>
      <w:proofErr w:type="spellEnd"/>
      <w:r w:rsidRPr="001E27F4">
        <w:rPr>
          <w:color w:val="000000" w:themeColor="text1"/>
          <w:sz w:val="28"/>
          <w:szCs w:val="28"/>
        </w:rPr>
        <w:t xml:space="preserve"> М. Современный цифровой маркетинг // Вестник науки. 2023. №1 (58).</w:t>
      </w:r>
    </w:p>
    <w:p w14:paraId="5C97B379" w14:textId="021C7B24" w:rsidR="001D29B0" w:rsidRPr="001E27F4" w:rsidRDefault="001D29B0"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r w:rsidRPr="001E27F4">
        <w:rPr>
          <w:color w:val="000000" w:themeColor="text1"/>
          <w:sz w:val="28"/>
          <w:szCs w:val="28"/>
        </w:rPr>
        <w:t>Никитенко Ю.В., Болдырева К.А. Эволюция маркетинга: от традиционного к цифровому // Экономика и бизнес: теория и практика. 2021. №2-2.</w:t>
      </w:r>
    </w:p>
    <w:p w14:paraId="6C0D0353" w14:textId="2569881E" w:rsidR="001D29B0" w:rsidRPr="001E27F4" w:rsidRDefault="001D29B0"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proofErr w:type="spellStart"/>
      <w:r w:rsidRPr="001E27F4">
        <w:rPr>
          <w:color w:val="000000" w:themeColor="text1"/>
          <w:sz w:val="28"/>
          <w:szCs w:val="28"/>
        </w:rPr>
        <w:t>Нурыев</w:t>
      </w:r>
      <w:proofErr w:type="spellEnd"/>
      <w:r w:rsidRPr="001E27F4">
        <w:rPr>
          <w:color w:val="000000" w:themeColor="text1"/>
          <w:sz w:val="28"/>
          <w:szCs w:val="28"/>
        </w:rPr>
        <w:t xml:space="preserve"> Н. Особенности использования цифровых технологий в маркетинге // Вестник науки. 2022. №11 (56).</w:t>
      </w:r>
    </w:p>
    <w:p w14:paraId="0579BAC5" w14:textId="29FED60F" w:rsidR="008861B1" w:rsidRPr="001E27F4" w:rsidRDefault="008861B1" w:rsidP="005A2594">
      <w:pPr>
        <w:pStyle w:val="a3"/>
        <w:widowControl w:val="0"/>
        <w:numPr>
          <w:ilvl w:val="0"/>
          <w:numId w:val="2"/>
        </w:numPr>
        <w:shd w:val="clear" w:color="auto" w:fill="FFFFFF"/>
        <w:adjustRightInd w:val="0"/>
        <w:snapToGrid w:val="0"/>
        <w:spacing w:line="360" w:lineRule="auto"/>
        <w:ind w:left="0" w:firstLine="709"/>
        <w:contextualSpacing w:val="0"/>
        <w:jc w:val="both"/>
        <w:rPr>
          <w:color w:val="000000" w:themeColor="text1"/>
          <w:sz w:val="28"/>
          <w:szCs w:val="28"/>
        </w:rPr>
      </w:pPr>
      <w:r w:rsidRPr="001E27F4">
        <w:rPr>
          <w:color w:val="000000" w:themeColor="text1"/>
          <w:sz w:val="28"/>
          <w:szCs w:val="28"/>
        </w:rPr>
        <w:t xml:space="preserve">Основы </w:t>
      </w:r>
      <w:r w:rsidRPr="001E27F4">
        <w:rPr>
          <w:color w:val="000000" w:themeColor="text1"/>
          <w:sz w:val="28"/>
          <w:szCs w:val="28"/>
          <w:lang w:val="en-US"/>
        </w:rPr>
        <w:t>digital</w:t>
      </w:r>
      <w:r w:rsidRPr="001E27F4">
        <w:rPr>
          <w:color w:val="000000" w:themeColor="text1"/>
          <w:sz w:val="28"/>
          <w:szCs w:val="28"/>
        </w:rPr>
        <w:t>-маркетинга // Высшая школа экономики. – 2022.</w:t>
      </w:r>
    </w:p>
    <w:p w14:paraId="0A22F446" w14:textId="099DCACC" w:rsidR="003A2A4B" w:rsidRPr="001E27F4" w:rsidRDefault="003A2A4B" w:rsidP="005A2594">
      <w:pPr>
        <w:pStyle w:val="a3"/>
        <w:widowControl w:val="0"/>
        <w:numPr>
          <w:ilvl w:val="0"/>
          <w:numId w:val="2"/>
        </w:numPr>
        <w:shd w:val="clear" w:color="auto" w:fill="FFFFFF"/>
        <w:adjustRightInd w:val="0"/>
        <w:snapToGrid w:val="0"/>
        <w:spacing w:line="360" w:lineRule="auto"/>
        <w:ind w:left="0" w:firstLine="709"/>
        <w:contextualSpacing w:val="0"/>
        <w:jc w:val="both"/>
        <w:rPr>
          <w:color w:val="000000" w:themeColor="text1"/>
          <w:sz w:val="28"/>
          <w:szCs w:val="28"/>
        </w:rPr>
      </w:pPr>
      <w:r w:rsidRPr="001E27F4">
        <w:rPr>
          <w:color w:val="000000" w:themeColor="text1"/>
          <w:sz w:val="28"/>
          <w:szCs w:val="28"/>
        </w:rPr>
        <w:t xml:space="preserve">Регулирование деятельности субъектов малого предпринимательства в начале XXI века: мировой опыт / Х. П. </w:t>
      </w:r>
      <w:proofErr w:type="spellStart"/>
      <w:r w:rsidRPr="001E27F4">
        <w:rPr>
          <w:color w:val="000000" w:themeColor="text1"/>
          <w:sz w:val="28"/>
          <w:szCs w:val="28"/>
        </w:rPr>
        <w:t>Абулкосимов</w:t>
      </w:r>
      <w:proofErr w:type="spellEnd"/>
      <w:r w:rsidRPr="001E27F4">
        <w:rPr>
          <w:color w:val="000000" w:themeColor="text1"/>
          <w:sz w:val="28"/>
          <w:szCs w:val="28"/>
        </w:rPr>
        <w:t xml:space="preserve">, Э. О. </w:t>
      </w:r>
      <w:proofErr w:type="spellStart"/>
      <w:r w:rsidRPr="001E27F4">
        <w:rPr>
          <w:color w:val="000000" w:themeColor="text1"/>
          <w:sz w:val="28"/>
          <w:szCs w:val="28"/>
        </w:rPr>
        <w:t>Бегжанов</w:t>
      </w:r>
      <w:proofErr w:type="spellEnd"/>
      <w:r w:rsidRPr="001E27F4">
        <w:rPr>
          <w:color w:val="000000" w:themeColor="text1"/>
          <w:sz w:val="28"/>
          <w:szCs w:val="28"/>
        </w:rPr>
        <w:t xml:space="preserve">, И. В. </w:t>
      </w:r>
      <w:proofErr w:type="spellStart"/>
      <w:r w:rsidRPr="001E27F4">
        <w:rPr>
          <w:color w:val="000000" w:themeColor="text1"/>
          <w:sz w:val="28"/>
          <w:szCs w:val="28"/>
        </w:rPr>
        <w:t>Богомазова</w:t>
      </w:r>
      <w:proofErr w:type="spellEnd"/>
      <w:r w:rsidRPr="001E27F4">
        <w:rPr>
          <w:color w:val="000000" w:themeColor="text1"/>
          <w:sz w:val="28"/>
          <w:szCs w:val="28"/>
        </w:rPr>
        <w:t xml:space="preserve"> [и др.]. Томск: ТГУ, 2020. 332 с.</w:t>
      </w:r>
    </w:p>
    <w:p w14:paraId="4B349CB3" w14:textId="4720D94A" w:rsidR="003A2A4B" w:rsidRPr="001E27F4" w:rsidRDefault="003A2A4B" w:rsidP="005A2594">
      <w:pPr>
        <w:pStyle w:val="a3"/>
        <w:widowControl w:val="0"/>
        <w:numPr>
          <w:ilvl w:val="0"/>
          <w:numId w:val="2"/>
        </w:numPr>
        <w:shd w:val="clear" w:color="auto" w:fill="FFFFFF"/>
        <w:adjustRightInd w:val="0"/>
        <w:snapToGrid w:val="0"/>
        <w:spacing w:line="360" w:lineRule="auto"/>
        <w:ind w:left="0" w:firstLine="709"/>
        <w:contextualSpacing w:val="0"/>
        <w:jc w:val="both"/>
        <w:rPr>
          <w:color w:val="000000" w:themeColor="text1"/>
          <w:sz w:val="28"/>
          <w:szCs w:val="28"/>
        </w:rPr>
      </w:pPr>
      <w:proofErr w:type="spellStart"/>
      <w:r w:rsidRPr="001E27F4">
        <w:rPr>
          <w:color w:val="000000" w:themeColor="text1"/>
          <w:sz w:val="28"/>
          <w:szCs w:val="28"/>
        </w:rPr>
        <w:t>Рожанская</w:t>
      </w:r>
      <w:proofErr w:type="spellEnd"/>
      <w:r w:rsidRPr="001E27F4">
        <w:rPr>
          <w:color w:val="000000" w:themeColor="text1"/>
          <w:sz w:val="28"/>
          <w:szCs w:val="28"/>
        </w:rPr>
        <w:t xml:space="preserve"> А.Г., Растопчина Ю.Л., Ковалева Е.И. Особенности инновационных маркетинговых технологий и инструментов российского малого и среднего бизнеса в условиях глобализации // Инновационная экономика: информация, аналитика, прогнозы. 2023. №1. С. 95-102.</w:t>
      </w:r>
    </w:p>
    <w:p w14:paraId="45E60215" w14:textId="4C6148D9" w:rsidR="00910D46" w:rsidRPr="001E27F4" w:rsidRDefault="00910D46" w:rsidP="005A2594">
      <w:pPr>
        <w:pStyle w:val="a3"/>
        <w:widowControl w:val="0"/>
        <w:numPr>
          <w:ilvl w:val="0"/>
          <w:numId w:val="2"/>
        </w:numPr>
        <w:shd w:val="clear" w:color="auto" w:fill="FFFFFF"/>
        <w:adjustRightInd w:val="0"/>
        <w:snapToGrid w:val="0"/>
        <w:spacing w:line="360" w:lineRule="auto"/>
        <w:ind w:left="0" w:firstLine="709"/>
        <w:contextualSpacing w:val="0"/>
        <w:jc w:val="both"/>
        <w:rPr>
          <w:color w:val="000000" w:themeColor="text1"/>
          <w:sz w:val="28"/>
          <w:szCs w:val="28"/>
        </w:rPr>
      </w:pPr>
      <w:r w:rsidRPr="001E27F4">
        <w:rPr>
          <w:color w:val="000000" w:themeColor="text1"/>
          <w:sz w:val="28"/>
          <w:szCs w:val="28"/>
        </w:rPr>
        <w:t xml:space="preserve">Руководство Осло – Рекомендации по сбору и анализу данных по инновациям. Совместная публикация ОЭСР и </w:t>
      </w:r>
      <w:proofErr w:type="spellStart"/>
      <w:r w:rsidRPr="001E27F4">
        <w:rPr>
          <w:color w:val="000000" w:themeColor="text1"/>
          <w:sz w:val="28"/>
          <w:szCs w:val="28"/>
        </w:rPr>
        <w:t>Евростата</w:t>
      </w:r>
      <w:proofErr w:type="spellEnd"/>
      <w:r w:rsidRPr="001E27F4">
        <w:rPr>
          <w:color w:val="000000" w:themeColor="text1"/>
          <w:sz w:val="28"/>
          <w:szCs w:val="28"/>
        </w:rPr>
        <w:t>. 3-е изд. М.: 2010.</w:t>
      </w:r>
    </w:p>
    <w:p w14:paraId="107F3D87" w14:textId="764F0445" w:rsidR="006831C4" w:rsidRPr="001E27F4" w:rsidRDefault="006831C4" w:rsidP="005A2594">
      <w:pPr>
        <w:pStyle w:val="a3"/>
        <w:widowControl w:val="0"/>
        <w:numPr>
          <w:ilvl w:val="0"/>
          <w:numId w:val="2"/>
        </w:numPr>
        <w:shd w:val="clear" w:color="auto" w:fill="FFFFFF"/>
        <w:adjustRightInd w:val="0"/>
        <w:snapToGrid w:val="0"/>
        <w:spacing w:line="360" w:lineRule="auto"/>
        <w:ind w:left="0" w:firstLine="709"/>
        <w:contextualSpacing w:val="0"/>
        <w:jc w:val="both"/>
        <w:rPr>
          <w:color w:val="000000" w:themeColor="text1"/>
          <w:sz w:val="28"/>
          <w:szCs w:val="28"/>
        </w:rPr>
      </w:pPr>
      <w:proofErr w:type="spellStart"/>
      <w:r w:rsidRPr="001E27F4">
        <w:rPr>
          <w:color w:val="000000" w:themeColor="text1"/>
          <w:sz w:val="28"/>
          <w:szCs w:val="28"/>
        </w:rPr>
        <w:t>Селивестров</w:t>
      </w:r>
      <w:proofErr w:type="spellEnd"/>
      <w:r w:rsidRPr="001E27F4">
        <w:rPr>
          <w:color w:val="000000" w:themeColor="text1"/>
          <w:sz w:val="28"/>
          <w:szCs w:val="28"/>
        </w:rPr>
        <w:t xml:space="preserve"> А.С. </w:t>
      </w:r>
      <w:proofErr w:type="spellStart"/>
      <w:r w:rsidRPr="001E27F4">
        <w:rPr>
          <w:color w:val="000000" w:themeColor="text1"/>
          <w:sz w:val="28"/>
          <w:szCs w:val="28"/>
        </w:rPr>
        <w:t>Digital</w:t>
      </w:r>
      <w:proofErr w:type="spellEnd"/>
      <w:r w:rsidRPr="001E27F4">
        <w:rPr>
          <w:color w:val="000000" w:themeColor="text1"/>
          <w:sz w:val="28"/>
          <w:szCs w:val="28"/>
        </w:rPr>
        <w:t>-маркетинг: что это такое?  // Экономика и государство. 2020. №3. С. 12-16.</w:t>
      </w:r>
    </w:p>
    <w:p w14:paraId="70AA651C" w14:textId="69D44C47" w:rsidR="006831C4" w:rsidRPr="001E27F4" w:rsidRDefault="006831C4" w:rsidP="005A2594">
      <w:pPr>
        <w:pStyle w:val="a3"/>
        <w:widowControl w:val="0"/>
        <w:numPr>
          <w:ilvl w:val="0"/>
          <w:numId w:val="2"/>
        </w:numPr>
        <w:shd w:val="clear" w:color="auto" w:fill="FFFFFF"/>
        <w:adjustRightInd w:val="0"/>
        <w:snapToGrid w:val="0"/>
        <w:spacing w:line="360" w:lineRule="auto"/>
        <w:ind w:left="0" w:firstLine="709"/>
        <w:contextualSpacing w:val="0"/>
        <w:jc w:val="both"/>
        <w:rPr>
          <w:color w:val="000000" w:themeColor="text1"/>
          <w:sz w:val="28"/>
          <w:szCs w:val="28"/>
        </w:rPr>
      </w:pPr>
      <w:r w:rsidRPr="001E27F4">
        <w:rPr>
          <w:color w:val="000000" w:themeColor="text1"/>
          <w:sz w:val="28"/>
          <w:szCs w:val="30"/>
        </w:rPr>
        <w:t xml:space="preserve">Татаринов К.А. Развитие интернет-маркетинга и его инструментов // Известия ВУЗов </w:t>
      </w:r>
      <w:proofErr w:type="spellStart"/>
      <w:r w:rsidRPr="001E27F4">
        <w:rPr>
          <w:color w:val="000000" w:themeColor="text1"/>
          <w:sz w:val="28"/>
          <w:szCs w:val="30"/>
        </w:rPr>
        <w:t>ЭФиУП</w:t>
      </w:r>
      <w:proofErr w:type="spellEnd"/>
      <w:r w:rsidRPr="001E27F4">
        <w:rPr>
          <w:color w:val="000000" w:themeColor="text1"/>
          <w:sz w:val="28"/>
          <w:szCs w:val="30"/>
        </w:rPr>
        <w:t>. 2022. №1 (51).</w:t>
      </w:r>
    </w:p>
    <w:p w14:paraId="0E95C355" w14:textId="73933021" w:rsidR="004D003F" w:rsidRPr="001E27F4" w:rsidRDefault="004D003F" w:rsidP="005A2594">
      <w:pPr>
        <w:pStyle w:val="a3"/>
        <w:widowControl w:val="0"/>
        <w:numPr>
          <w:ilvl w:val="0"/>
          <w:numId w:val="2"/>
        </w:numPr>
        <w:shd w:val="clear" w:color="auto" w:fill="FFFFFF"/>
        <w:adjustRightInd w:val="0"/>
        <w:snapToGrid w:val="0"/>
        <w:spacing w:line="360" w:lineRule="auto"/>
        <w:ind w:left="0" w:firstLine="709"/>
        <w:contextualSpacing w:val="0"/>
        <w:jc w:val="both"/>
        <w:rPr>
          <w:color w:val="000000" w:themeColor="text1"/>
          <w:sz w:val="28"/>
          <w:szCs w:val="28"/>
        </w:rPr>
      </w:pPr>
      <w:r w:rsidRPr="001E27F4">
        <w:rPr>
          <w:color w:val="000000" w:themeColor="text1"/>
          <w:sz w:val="28"/>
          <w:szCs w:val="28"/>
        </w:rPr>
        <w:t xml:space="preserve">Успенский И.В. </w:t>
      </w:r>
      <w:r w:rsidRPr="001E27F4">
        <w:rPr>
          <w:color w:val="000000" w:themeColor="text1"/>
          <w:sz w:val="28"/>
          <w:szCs w:val="28"/>
          <w:lang w:val="en-US"/>
        </w:rPr>
        <w:t>Digital</w:t>
      </w:r>
      <w:r w:rsidRPr="001E27F4">
        <w:rPr>
          <w:color w:val="000000" w:themeColor="text1"/>
          <w:sz w:val="28"/>
          <w:szCs w:val="28"/>
        </w:rPr>
        <w:t>-маркетинг: учебник для вузов. / И.В. Успенский. СПб., 2021.</w:t>
      </w:r>
    </w:p>
    <w:p w14:paraId="13E0AABB" w14:textId="6684C566" w:rsidR="001D29B0" w:rsidRPr="001E27F4" w:rsidRDefault="001D29B0"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r w:rsidRPr="001E27F4">
        <w:rPr>
          <w:color w:val="000000" w:themeColor="text1"/>
          <w:sz w:val="28"/>
          <w:szCs w:val="28"/>
        </w:rPr>
        <w:t>Фурманов П.А. Цифровая маркетинговая аналитика данных как основа формирования стратегии цифрового маркетинга // Вестник науки. 2022. №6 (51).</w:t>
      </w:r>
    </w:p>
    <w:p w14:paraId="091D62C6" w14:textId="4D6FFCAF" w:rsidR="008861B1" w:rsidRPr="001E27F4" w:rsidRDefault="008861B1"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r w:rsidRPr="001E27F4">
        <w:rPr>
          <w:color w:val="000000" w:themeColor="text1"/>
          <w:sz w:val="28"/>
          <w:szCs w:val="28"/>
        </w:rPr>
        <w:t xml:space="preserve">Шевченко Д.А. Цифровой маркетинг: обзор каналов и </w:t>
      </w:r>
      <w:proofErr w:type="gramStart"/>
      <w:r w:rsidRPr="001E27F4">
        <w:rPr>
          <w:color w:val="000000" w:themeColor="text1"/>
          <w:sz w:val="28"/>
          <w:szCs w:val="28"/>
        </w:rPr>
        <w:t>инструментов  /</w:t>
      </w:r>
      <w:proofErr w:type="gramEnd"/>
      <w:r w:rsidRPr="001E27F4">
        <w:rPr>
          <w:color w:val="000000" w:themeColor="text1"/>
          <w:sz w:val="28"/>
          <w:szCs w:val="28"/>
        </w:rPr>
        <w:t>/  Практический маркетинг. 2021. №3. С.34-39.</w:t>
      </w:r>
    </w:p>
    <w:p w14:paraId="79F86597" w14:textId="5B814413" w:rsidR="008861B1" w:rsidRPr="001E27F4" w:rsidRDefault="008861B1"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lang w:val="en-US"/>
        </w:rPr>
      </w:pPr>
      <w:proofErr w:type="spellStart"/>
      <w:r w:rsidRPr="001E27F4">
        <w:rPr>
          <w:rFonts w:eastAsia="MS Mincho"/>
          <w:color w:val="000000" w:themeColor="text1"/>
          <w:sz w:val="28"/>
          <w:szCs w:val="28"/>
          <w:lang w:val="en-US"/>
        </w:rPr>
        <w:t>Karlik</w:t>
      </w:r>
      <w:proofErr w:type="spellEnd"/>
      <w:r w:rsidRPr="001E27F4">
        <w:rPr>
          <w:rFonts w:eastAsia="MS Mincho"/>
          <w:color w:val="000000" w:themeColor="text1"/>
          <w:sz w:val="28"/>
          <w:szCs w:val="28"/>
          <w:lang w:val="en-US"/>
        </w:rPr>
        <w:t xml:space="preserve"> A.E., </w:t>
      </w:r>
      <w:proofErr w:type="spellStart"/>
      <w:r w:rsidRPr="001E27F4">
        <w:rPr>
          <w:rFonts w:eastAsia="MS Mincho"/>
          <w:color w:val="000000" w:themeColor="text1"/>
          <w:sz w:val="28"/>
          <w:szCs w:val="28"/>
          <w:lang w:val="en-US"/>
        </w:rPr>
        <w:t>Maksimtsev</w:t>
      </w:r>
      <w:proofErr w:type="spellEnd"/>
      <w:r w:rsidRPr="001E27F4">
        <w:rPr>
          <w:rFonts w:eastAsia="MS Mincho"/>
          <w:color w:val="000000" w:themeColor="text1"/>
          <w:sz w:val="28"/>
          <w:szCs w:val="28"/>
          <w:lang w:val="en-US"/>
        </w:rPr>
        <w:t xml:space="preserve"> I.A., </w:t>
      </w:r>
      <w:proofErr w:type="spellStart"/>
      <w:r w:rsidRPr="001E27F4">
        <w:rPr>
          <w:rFonts w:eastAsia="MS Mincho"/>
          <w:color w:val="000000" w:themeColor="text1"/>
          <w:sz w:val="28"/>
          <w:szCs w:val="28"/>
          <w:lang w:val="en-US"/>
        </w:rPr>
        <w:t>Platonov</w:t>
      </w:r>
      <w:proofErr w:type="spellEnd"/>
      <w:r w:rsidRPr="001E27F4">
        <w:rPr>
          <w:rFonts w:eastAsia="MS Mincho"/>
          <w:color w:val="000000" w:themeColor="text1"/>
          <w:sz w:val="28"/>
          <w:szCs w:val="28"/>
          <w:lang w:val="en-US"/>
        </w:rPr>
        <w:t xml:space="preserve"> V.V. Intellectual management </w:t>
      </w:r>
      <w:r w:rsidRPr="001E27F4">
        <w:rPr>
          <w:rFonts w:eastAsia="MS Mincho"/>
          <w:color w:val="000000" w:themeColor="text1"/>
          <w:sz w:val="28"/>
          <w:szCs w:val="28"/>
          <w:lang w:val="en-US"/>
        </w:rPr>
        <w:lastRenderedPageBreak/>
        <w:t xml:space="preserve">systems for the RF state program science and technology development for years 2013-2020 // </w:t>
      </w:r>
      <w:proofErr w:type="spellStart"/>
      <w:r w:rsidRPr="001E27F4">
        <w:rPr>
          <w:rFonts w:eastAsia="MS Mincho"/>
          <w:color w:val="000000" w:themeColor="text1"/>
          <w:sz w:val="28"/>
          <w:szCs w:val="28"/>
          <w:lang w:val="en-US"/>
        </w:rPr>
        <w:t>Scm</w:t>
      </w:r>
      <w:proofErr w:type="spellEnd"/>
      <w:r w:rsidRPr="001E27F4">
        <w:rPr>
          <w:rFonts w:eastAsia="MS Mincho"/>
          <w:color w:val="000000" w:themeColor="text1"/>
          <w:sz w:val="28"/>
          <w:szCs w:val="28"/>
          <w:lang w:val="en-US"/>
        </w:rPr>
        <w:t xml:space="preserve">: Proceedings of the 19th international conference on soft computing and </w:t>
      </w:r>
      <w:proofErr w:type="spellStart"/>
      <w:r w:rsidRPr="001E27F4">
        <w:rPr>
          <w:rFonts w:eastAsia="MS Mincho"/>
          <w:color w:val="000000" w:themeColor="text1"/>
          <w:sz w:val="28"/>
          <w:szCs w:val="28"/>
          <w:lang w:val="en-US"/>
        </w:rPr>
        <w:t>measurements</w:t>
      </w:r>
      <w:proofErr w:type="gramStart"/>
      <w:r w:rsidRPr="001E27F4">
        <w:rPr>
          <w:rFonts w:eastAsia="MS Mincho"/>
          <w:color w:val="000000" w:themeColor="text1"/>
          <w:sz w:val="28"/>
          <w:szCs w:val="28"/>
          <w:lang w:val="en-US"/>
        </w:rPr>
        <w:t>,.Saint</w:t>
      </w:r>
      <w:proofErr w:type="spellEnd"/>
      <w:proofErr w:type="gramEnd"/>
      <w:r w:rsidRPr="001E27F4">
        <w:rPr>
          <w:rFonts w:eastAsia="MS Mincho"/>
          <w:color w:val="000000" w:themeColor="text1"/>
          <w:sz w:val="28"/>
          <w:szCs w:val="28"/>
          <w:lang w:val="en-US"/>
        </w:rPr>
        <w:t>-Petersburg, 2016. – p. 500-502.</w:t>
      </w:r>
    </w:p>
    <w:p w14:paraId="0D818E9E" w14:textId="76857C24" w:rsidR="004D003F" w:rsidRPr="001E27F4" w:rsidRDefault="004D003F"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lang w:val="en-US"/>
        </w:rPr>
      </w:pPr>
      <w:r w:rsidRPr="001E27F4">
        <w:rPr>
          <w:color w:val="000000" w:themeColor="text1"/>
          <w:sz w:val="28"/>
          <w:szCs w:val="28"/>
          <w:lang w:val="en-US"/>
        </w:rPr>
        <w:t xml:space="preserve">Mueller R.A.E. Agriculture on the Web: Current Situation and Prospects for Web-based Commerce and Services / Rolf A.E. Mueller, Daniel Sumner, Michael </w:t>
      </w:r>
      <w:proofErr w:type="spellStart"/>
      <w:r w:rsidRPr="001E27F4">
        <w:rPr>
          <w:color w:val="000000" w:themeColor="text1"/>
          <w:sz w:val="28"/>
          <w:szCs w:val="28"/>
          <w:lang w:val="en-US"/>
        </w:rPr>
        <w:t>Clasen</w:t>
      </w:r>
      <w:proofErr w:type="spellEnd"/>
      <w:r w:rsidRPr="001E27F4">
        <w:rPr>
          <w:color w:val="000000" w:themeColor="text1"/>
          <w:sz w:val="28"/>
          <w:szCs w:val="28"/>
          <w:lang w:val="en-US"/>
        </w:rPr>
        <w:t>. – 2021.</w:t>
      </w:r>
    </w:p>
    <w:p w14:paraId="182304FE" w14:textId="71ED28E4" w:rsidR="009C35CD" w:rsidRPr="001E27F4" w:rsidRDefault="006352DE"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proofErr w:type="spellStart"/>
      <w:r w:rsidRPr="001E27F4">
        <w:rPr>
          <w:color w:val="000000" w:themeColor="text1"/>
          <w:sz w:val="28"/>
          <w:szCs w:val="28"/>
          <w:lang w:val="en-US"/>
        </w:rPr>
        <w:t>Rosokhata</w:t>
      </w:r>
      <w:proofErr w:type="spellEnd"/>
      <w:r w:rsidRPr="001E27F4">
        <w:rPr>
          <w:color w:val="000000" w:themeColor="text1"/>
          <w:sz w:val="28"/>
          <w:szCs w:val="28"/>
          <w:lang w:val="en-US"/>
        </w:rPr>
        <w:t xml:space="preserve"> A., </w:t>
      </w:r>
      <w:proofErr w:type="spellStart"/>
      <w:r w:rsidRPr="001E27F4">
        <w:rPr>
          <w:color w:val="000000" w:themeColor="text1"/>
          <w:sz w:val="28"/>
          <w:szCs w:val="28"/>
          <w:lang w:val="en-US"/>
        </w:rPr>
        <w:t>Rybina</w:t>
      </w:r>
      <w:proofErr w:type="spellEnd"/>
      <w:r w:rsidRPr="001E27F4">
        <w:rPr>
          <w:color w:val="000000" w:themeColor="text1"/>
          <w:sz w:val="28"/>
          <w:szCs w:val="28"/>
          <w:lang w:val="en-US"/>
        </w:rPr>
        <w:t xml:space="preserve"> O., </w:t>
      </w:r>
      <w:proofErr w:type="spellStart"/>
      <w:r w:rsidRPr="001E27F4">
        <w:rPr>
          <w:color w:val="000000" w:themeColor="text1"/>
          <w:sz w:val="28"/>
          <w:szCs w:val="28"/>
          <w:lang w:val="en-US"/>
        </w:rPr>
        <w:t>Derykolenko</w:t>
      </w:r>
      <w:proofErr w:type="spellEnd"/>
      <w:r w:rsidRPr="001E27F4">
        <w:rPr>
          <w:color w:val="000000" w:themeColor="text1"/>
          <w:sz w:val="28"/>
          <w:szCs w:val="28"/>
          <w:lang w:val="en-US"/>
        </w:rPr>
        <w:t xml:space="preserve"> A., </w:t>
      </w:r>
      <w:proofErr w:type="spellStart"/>
      <w:r w:rsidRPr="001E27F4">
        <w:rPr>
          <w:color w:val="000000" w:themeColor="text1"/>
          <w:sz w:val="28"/>
          <w:szCs w:val="28"/>
          <w:lang w:val="en-US"/>
        </w:rPr>
        <w:t>Makerska</w:t>
      </w:r>
      <w:proofErr w:type="spellEnd"/>
      <w:r w:rsidRPr="001E27F4">
        <w:rPr>
          <w:color w:val="000000" w:themeColor="text1"/>
          <w:sz w:val="28"/>
          <w:szCs w:val="28"/>
          <w:lang w:val="en-US"/>
        </w:rPr>
        <w:t xml:space="preserve"> V. Improving the Classification of Digital Marketing Tools for the Industrial Goods Promotion in the Globalization Context // Research in World Economy. 2020. Vol. 11. No. 42. Pp. 42-52.</w:t>
      </w:r>
    </w:p>
    <w:p w14:paraId="134853C6" w14:textId="58C28FEC" w:rsidR="008861B1" w:rsidRPr="001E27F4" w:rsidRDefault="008861B1"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r w:rsidRPr="001E27F4">
        <w:rPr>
          <w:color w:val="000000" w:themeColor="text1"/>
          <w:sz w:val="28"/>
          <w:szCs w:val="28"/>
        </w:rPr>
        <w:t>Воронка продаж в интернет-маркетинге – чем она может помочь? https://context-up.ru/voronka-prodazh-v-internete/</w:t>
      </w:r>
    </w:p>
    <w:p w14:paraId="15BF9D39" w14:textId="72FF4E26" w:rsidR="006831C4" w:rsidRPr="001E27F4" w:rsidRDefault="006831C4"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r w:rsidRPr="001E27F4">
        <w:rPr>
          <w:color w:val="000000" w:themeColor="text1"/>
          <w:sz w:val="28"/>
          <w:szCs w:val="28"/>
        </w:rPr>
        <w:t>Гордон Ю. Один клиент – один уникальный сегмент. Эксперт. https://expert.ru/expert/</w:t>
      </w:r>
    </w:p>
    <w:p w14:paraId="2BC135CC" w14:textId="2A18D567" w:rsidR="006831C4" w:rsidRPr="001E27F4" w:rsidRDefault="006831C4"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r w:rsidRPr="001E27F4">
        <w:rPr>
          <w:color w:val="000000" w:themeColor="text1"/>
          <w:sz w:val="28"/>
          <w:szCs w:val="30"/>
        </w:rPr>
        <w:t xml:space="preserve">Как Covid-19 меняет рынок онлайн-рекламы [Электронный ресурс]. – </w:t>
      </w:r>
      <w:r w:rsidRPr="001E27F4">
        <w:rPr>
          <w:color w:val="000000" w:themeColor="text1"/>
          <w:sz w:val="28"/>
          <w:szCs w:val="30"/>
          <w:lang w:val="en-US"/>
        </w:rPr>
        <w:t>URL</w:t>
      </w:r>
      <w:r w:rsidRPr="001E27F4">
        <w:rPr>
          <w:color w:val="000000" w:themeColor="text1"/>
          <w:sz w:val="28"/>
          <w:szCs w:val="30"/>
        </w:rPr>
        <w:t xml:space="preserve">: </w:t>
      </w:r>
      <w:hyperlink r:id="rId34" w:history="1">
        <w:r w:rsidRPr="001E27F4">
          <w:rPr>
            <w:color w:val="000000" w:themeColor="text1"/>
            <w:sz w:val="28"/>
            <w:szCs w:val="30"/>
          </w:rPr>
          <w:t>https://vc.ru/marketing/116044-kak-covid-19-menyaet-rynok-onlayn-reklamy</w:t>
        </w:r>
      </w:hyperlink>
      <w:r w:rsidRPr="001E27F4">
        <w:rPr>
          <w:color w:val="000000" w:themeColor="text1"/>
          <w:sz w:val="28"/>
          <w:szCs w:val="30"/>
        </w:rPr>
        <w:t xml:space="preserve"> (дата обращения: 01.06.2023).</w:t>
      </w:r>
    </w:p>
    <w:p w14:paraId="7475FC46" w14:textId="6D5BFE04" w:rsidR="006831C4" w:rsidRPr="001E27F4" w:rsidRDefault="006831C4"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r w:rsidRPr="001E27F4">
        <w:rPr>
          <w:color w:val="000000" w:themeColor="text1"/>
          <w:sz w:val="28"/>
          <w:szCs w:val="28"/>
        </w:rPr>
        <w:t>Как снизить процент брошенных корзин и улучшить конверсию на сайте. https://www.criteo.com/ru/insights/как-снизить-процент-брошенных-корзин/</w:t>
      </w:r>
    </w:p>
    <w:p w14:paraId="0711A17F" w14:textId="173F5A40" w:rsidR="006831C4" w:rsidRPr="001E27F4" w:rsidRDefault="006831C4"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proofErr w:type="spellStart"/>
      <w:r w:rsidRPr="001E27F4">
        <w:rPr>
          <w:color w:val="000000" w:themeColor="text1"/>
          <w:sz w:val="28"/>
          <w:szCs w:val="30"/>
        </w:rPr>
        <w:t>Коронакризисные</w:t>
      </w:r>
      <w:proofErr w:type="spellEnd"/>
      <w:r w:rsidRPr="001E27F4">
        <w:rPr>
          <w:color w:val="000000" w:themeColor="text1"/>
          <w:sz w:val="28"/>
          <w:szCs w:val="30"/>
        </w:rPr>
        <w:t xml:space="preserve"> тренды онлайн-рекламы: что происходит с доходами, инструментами и потребителями // </w:t>
      </w:r>
      <w:proofErr w:type="spellStart"/>
      <w:r w:rsidRPr="001E27F4">
        <w:rPr>
          <w:color w:val="000000" w:themeColor="text1"/>
          <w:sz w:val="28"/>
          <w:szCs w:val="30"/>
        </w:rPr>
        <w:t>Cossa</w:t>
      </w:r>
      <w:proofErr w:type="spellEnd"/>
      <w:r w:rsidRPr="001E27F4">
        <w:rPr>
          <w:color w:val="000000" w:themeColor="text1"/>
          <w:sz w:val="28"/>
          <w:szCs w:val="30"/>
        </w:rPr>
        <w:t xml:space="preserve"> [Электронный ресурс]. URL: </w:t>
      </w:r>
      <w:hyperlink r:id="rId35" w:history="1">
        <w:r w:rsidRPr="001E27F4">
          <w:rPr>
            <w:color w:val="000000" w:themeColor="text1"/>
            <w:sz w:val="28"/>
            <w:szCs w:val="30"/>
          </w:rPr>
          <w:t>https://www.cossa.ru/trends/267109/</w:t>
        </w:r>
      </w:hyperlink>
      <w:r w:rsidRPr="001E27F4">
        <w:rPr>
          <w:color w:val="000000" w:themeColor="text1"/>
          <w:sz w:val="28"/>
          <w:szCs w:val="30"/>
        </w:rPr>
        <w:t xml:space="preserve"> (дата обращения: 13.04.2023)</w:t>
      </w:r>
    </w:p>
    <w:p w14:paraId="15062D73" w14:textId="290A402A" w:rsidR="006179C1" w:rsidRPr="001E27F4" w:rsidRDefault="006179C1"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r w:rsidRPr="001E27F4">
        <w:rPr>
          <w:color w:val="000000" w:themeColor="text1"/>
          <w:sz w:val="28"/>
          <w:szCs w:val="28"/>
        </w:rPr>
        <w:t xml:space="preserve">Крупнейшие рекламодатели в 2022 г. </w:t>
      </w:r>
      <w:proofErr w:type="spellStart"/>
      <w:r w:rsidRPr="001E27F4">
        <w:rPr>
          <w:color w:val="000000" w:themeColor="text1"/>
          <w:sz w:val="28"/>
          <w:szCs w:val="28"/>
        </w:rPr>
        <w:t>AdIndex</w:t>
      </w:r>
      <w:proofErr w:type="spellEnd"/>
      <w:r w:rsidRPr="001E27F4">
        <w:rPr>
          <w:color w:val="000000" w:themeColor="text1"/>
          <w:sz w:val="28"/>
          <w:szCs w:val="28"/>
        </w:rPr>
        <w:t>, 2023. https://adindex.ru/ratings/marketing/2023/311745/</w:t>
      </w:r>
    </w:p>
    <w:p w14:paraId="0AD4EB74" w14:textId="25597990" w:rsidR="006179C1" w:rsidRPr="001E27F4" w:rsidRDefault="006179C1"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r w:rsidRPr="001E27F4">
        <w:rPr>
          <w:color w:val="000000" w:themeColor="text1"/>
          <w:sz w:val="28"/>
          <w:szCs w:val="28"/>
        </w:rPr>
        <w:t xml:space="preserve">Купить прямо сейчас: как </w:t>
      </w:r>
      <w:proofErr w:type="spellStart"/>
      <w:r w:rsidRPr="001E27F4">
        <w:rPr>
          <w:color w:val="000000" w:themeColor="text1"/>
          <w:sz w:val="28"/>
          <w:szCs w:val="28"/>
        </w:rPr>
        <w:t>live</w:t>
      </w:r>
      <w:proofErr w:type="spellEnd"/>
      <w:r w:rsidRPr="001E27F4">
        <w:rPr>
          <w:color w:val="000000" w:themeColor="text1"/>
          <w:sz w:val="28"/>
          <w:szCs w:val="28"/>
        </w:rPr>
        <w:t xml:space="preserve"> </w:t>
      </w:r>
      <w:proofErr w:type="spellStart"/>
      <w:r w:rsidRPr="001E27F4">
        <w:rPr>
          <w:color w:val="000000" w:themeColor="text1"/>
          <w:sz w:val="28"/>
          <w:szCs w:val="28"/>
        </w:rPr>
        <w:t>commerce</w:t>
      </w:r>
      <w:proofErr w:type="spellEnd"/>
      <w:r w:rsidRPr="001E27F4">
        <w:rPr>
          <w:color w:val="000000" w:themeColor="text1"/>
          <w:sz w:val="28"/>
          <w:szCs w:val="28"/>
        </w:rPr>
        <w:t xml:space="preserve"> объединил </w:t>
      </w:r>
      <w:proofErr w:type="spellStart"/>
      <w:r w:rsidRPr="001E27F4">
        <w:rPr>
          <w:color w:val="000000" w:themeColor="text1"/>
          <w:sz w:val="28"/>
          <w:szCs w:val="28"/>
        </w:rPr>
        <w:t>стримы</w:t>
      </w:r>
      <w:proofErr w:type="spellEnd"/>
      <w:r w:rsidRPr="001E27F4">
        <w:rPr>
          <w:color w:val="000000" w:themeColor="text1"/>
          <w:sz w:val="28"/>
          <w:szCs w:val="28"/>
        </w:rPr>
        <w:t xml:space="preserve"> и шопинг. РБК, </w:t>
      </w:r>
      <w:hyperlink r:id="rId36" w:history="1">
        <w:r w:rsidRPr="001E27F4">
          <w:rPr>
            <w:rStyle w:val="a5"/>
            <w:color w:val="000000" w:themeColor="text1"/>
            <w:sz w:val="28"/>
            <w:szCs w:val="28"/>
            <w:u w:val="none"/>
          </w:rPr>
          <w:t>https://trends.rbc.ru/trends/industry/cmrm/5f9834369a794755cdc126eb</w:t>
        </w:r>
      </w:hyperlink>
    </w:p>
    <w:p w14:paraId="1B89079F" w14:textId="497439A9" w:rsidR="008861B1" w:rsidRPr="001E27F4" w:rsidRDefault="008861B1"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r w:rsidRPr="001E27F4">
        <w:rPr>
          <w:color w:val="000000" w:themeColor="text1"/>
          <w:sz w:val="28"/>
          <w:szCs w:val="28"/>
        </w:rPr>
        <w:t xml:space="preserve">Маркетинг 4.0. От традиционного к </w:t>
      </w:r>
      <w:proofErr w:type="spellStart"/>
      <w:r w:rsidRPr="001E27F4">
        <w:rPr>
          <w:color w:val="000000" w:themeColor="text1"/>
          <w:sz w:val="28"/>
          <w:szCs w:val="28"/>
        </w:rPr>
        <w:t>digital</w:t>
      </w:r>
      <w:proofErr w:type="spellEnd"/>
      <w:r w:rsidRPr="001E27F4">
        <w:rPr>
          <w:color w:val="000000" w:themeColor="text1"/>
          <w:sz w:val="28"/>
          <w:szCs w:val="28"/>
        </w:rPr>
        <w:t>. Котлер. https://mktg.academy/marketing-4-kotler/</w:t>
      </w:r>
    </w:p>
    <w:p w14:paraId="0012D2EE" w14:textId="6D329906" w:rsidR="006179C1" w:rsidRPr="001E27F4" w:rsidRDefault="006179C1"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r w:rsidRPr="001E27F4">
        <w:rPr>
          <w:color w:val="000000" w:themeColor="text1"/>
          <w:sz w:val="28"/>
          <w:szCs w:val="28"/>
        </w:rPr>
        <w:lastRenderedPageBreak/>
        <w:t>Объем рынка маркетинговых коммуникаций в 2022 г. АКАР. https://www.akarussia.ru/knowledge/market_size/id10311</w:t>
      </w:r>
    </w:p>
    <w:p w14:paraId="05CF0603" w14:textId="0856AC0B" w:rsidR="00910D46" w:rsidRPr="001E27F4" w:rsidRDefault="00910D46"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r w:rsidRPr="001E27F4">
        <w:rPr>
          <w:color w:val="000000" w:themeColor="text1"/>
          <w:sz w:val="28"/>
          <w:szCs w:val="28"/>
        </w:rPr>
        <w:t xml:space="preserve">Понятие инновационного маркетинга: определение и проблемы. - Режим доступа: </w:t>
      </w:r>
      <w:hyperlink r:id="rId37" w:history="1">
        <w:r w:rsidRPr="001E27F4">
          <w:rPr>
            <w:rStyle w:val="a5"/>
            <w:color w:val="000000" w:themeColor="text1"/>
            <w:sz w:val="28"/>
            <w:szCs w:val="28"/>
            <w:u w:val="none"/>
          </w:rPr>
          <w:t>http://www.scienceforum.ru/2014/455/5454</w:t>
        </w:r>
      </w:hyperlink>
    </w:p>
    <w:p w14:paraId="7EA69C22" w14:textId="58C0BE1C" w:rsidR="006179C1" w:rsidRPr="001E27F4" w:rsidRDefault="006179C1"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r w:rsidRPr="001E27F4">
        <w:rPr>
          <w:color w:val="000000" w:themeColor="text1"/>
          <w:sz w:val="28"/>
          <w:szCs w:val="28"/>
        </w:rPr>
        <w:t xml:space="preserve">РБК: по оценкам </w:t>
      </w:r>
      <w:proofErr w:type="spellStart"/>
      <w:r w:rsidRPr="001E27F4">
        <w:rPr>
          <w:color w:val="000000" w:themeColor="text1"/>
          <w:sz w:val="28"/>
          <w:szCs w:val="28"/>
        </w:rPr>
        <w:t>AdIndex</w:t>
      </w:r>
      <w:proofErr w:type="spellEnd"/>
      <w:r w:rsidRPr="001E27F4">
        <w:rPr>
          <w:color w:val="000000" w:themeColor="text1"/>
          <w:sz w:val="28"/>
          <w:szCs w:val="28"/>
        </w:rPr>
        <w:t xml:space="preserve">, в 2022 году топ-30 крупнейших рекламодателей сформирован на 90% российскими компаниями. </w:t>
      </w:r>
      <w:proofErr w:type="spellStart"/>
      <w:r w:rsidRPr="001E27F4">
        <w:rPr>
          <w:color w:val="000000" w:themeColor="text1"/>
          <w:sz w:val="28"/>
          <w:szCs w:val="28"/>
          <w:lang w:val="en-US"/>
        </w:rPr>
        <w:t>AdIndex</w:t>
      </w:r>
      <w:proofErr w:type="spellEnd"/>
      <w:r w:rsidRPr="001E27F4">
        <w:rPr>
          <w:color w:val="000000" w:themeColor="text1"/>
          <w:sz w:val="28"/>
          <w:szCs w:val="28"/>
        </w:rPr>
        <w:t>, 2023.</w:t>
      </w:r>
      <w:r w:rsidRPr="001E27F4">
        <w:rPr>
          <w:color w:val="000000" w:themeColor="text1"/>
          <w:sz w:val="28"/>
          <w:szCs w:val="28"/>
          <w:lang w:val="en-US"/>
        </w:rPr>
        <w:t xml:space="preserve"> </w:t>
      </w:r>
      <w:hyperlink r:id="rId38" w:history="1">
        <w:r w:rsidRPr="001E27F4">
          <w:rPr>
            <w:rStyle w:val="a5"/>
            <w:color w:val="000000" w:themeColor="text1"/>
            <w:sz w:val="28"/>
            <w:szCs w:val="28"/>
            <w:u w:val="none"/>
            <w:lang w:val="en-US"/>
          </w:rPr>
          <w:t>https</w:t>
        </w:r>
        <w:r w:rsidRPr="001E27F4">
          <w:rPr>
            <w:rStyle w:val="a5"/>
            <w:color w:val="000000" w:themeColor="text1"/>
            <w:sz w:val="28"/>
            <w:szCs w:val="28"/>
            <w:u w:val="none"/>
          </w:rPr>
          <w:t>://</w:t>
        </w:r>
        <w:proofErr w:type="spellStart"/>
        <w:r w:rsidRPr="001E27F4">
          <w:rPr>
            <w:rStyle w:val="a5"/>
            <w:color w:val="000000" w:themeColor="text1"/>
            <w:sz w:val="28"/>
            <w:szCs w:val="28"/>
            <w:u w:val="none"/>
            <w:lang w:val="en-US"/>
          </w:rPr>
          <w:t>adindex</w:t>
        </w:r>
        <w:proofErr w:type="spellEnd"/>
        <w:r w:rsidRPr="001E27F4">
          <w:rPr>
            <w:rStyle w:val="a5"/>
            <w:color w:val="000000" w:themeColor="text1"/>
            <w:sz w:val="28"/>
            <w:szCs w:val="28"/>
            <w:u w:val="none"/>
          </w:rPr>
          <w:t>.</w:t>
        </w:r>
        <w:proofErr w:type="spellStart"/>
        <w:r w:rsidRPr="001E27F4">
          <w:rPr>
            <w:rStyle w:val="a5"/>
            <w:color w:val="000000" w:themeColor="text1"/>
            <w:sz w:val="28"/>
            <w:szCs w:val="28"/>
            <w:u w:val="none"/>
            <w:lang w:val="en-US"/>
          </w:rPr>
          <w:t>ru</w:t>
        </w:r>
        <w:proofErr w:type="spellEnd"/>
        <w:r w:rsidRPr="001E27F4">
          <w:rPr>
            <w:rStyle w:val="a5"/>
            <w:color w:val="000000" w:themeColor="text1"/>
            <w:sz w:val="28"/>
            <w:szCs w:val="28"/>
            <w:u w:val="none"/>
          </w:rPr>
          <w:t>/</w:t>
        </w:r>
        <w:r w:rsidRPr="001E27F4">
          <w:rPr>
            <w:rStyle w:val="a5"/>
            <w:color w:val="000000" w:themeColor="text1"/>
            <w:sz w:val="28"/>
            <w:szCs w:val="28"/>
            <w:u w:val="none"/>
            <w:lang w:val="en-US"/>
          </w:rPr>
          <w:t>news</w:t>
        </w:r>
        <w:r w:rsidRPr="001E27F4">
          <w:rPr>
            <w:rStyle w:val="a5"/>
            <w:color w:val="000000" w:themeColor="text1"/>
            <w:sz w:val="28"/>
            <w:szCs w:val="28"/>
            <w:u w:val="none"/>
          </w:rPr>
          <w:t>/</w:t>
        </w:r>
        <w:r w:rsidRPr="001E27F4">
          <w:rPr>
            <w:rStyle w:val="a5"/>
            <w:color w:val="000000" w:themeColor="text1"/>
            <w:sz w:val="28"/>
            <w:szCs w:val="28"/>
            <w:u w:val="none"/>
            <w:lang w:val="en-US"/>
          </w:rPr>
          <w:t>marketing</w:t>
        </w:r>
        <w:r w:rsidRPr="001E27F4">
          <w:rPr>
            <w:rStyle w:val="a5"/>
            <w:color w:val="000000" w:themeColor="text1"/>
            <w:sz w:val="28"/>
            <w:szCs w:val="28"/>
            <w:u w:val="none"/>
          </w:rPr>
          <w:t>/2023/04/6/311762.</w:t>
        </w:r>
        <w:proofErr w:type="spellStart"/>
        <w:r w:rsidRPr="001E27F4">
          <w:rPr>
            <w:rStyle w:val="a5"/>
            <w:color w:val="000000" w:themeColor="text1"/>
            <w:sz w:val="28"/>
            <w:szCs w:val="28"/>
            <w:u w:val="none"/>
            <w:lang w:val="en-US"/>
          </w:rPr>
          <w:t>phtml</w:t>
        </w:r>
        <w:proofErr w:type="spellEnd"/>
        <w:r w:rsidRPr="001E27F4">
          <w:rPr>
            <w:rStyle w:val="a5"/>
            <w:color w:val="000000" w:themeColor="text1"/>
            <w:sz w:val="28"/>
            <w:szCs w:val="28"/>
            <w:u w:val="none"/>
          </w:rPr>
          <w:t>?</w:t>
        </w:r>
        <w:proofErr w:type="spellStart"/>
        <w:r w:rsidRPr="001E27F4">
          <w:rPr>
            <w:rStyle w:val="a5"/>
            <w:color w:val="000000" w:themeColor="text1"/>
            <w:sz w:val="28"/>
            <w:szCs w:val="28"/>
            <w:u w:val="none"/>
            <w:lang w:val="en-US"/>
          </w:rPr>
          <w:t>ysclid</w:t>
        </w:r>
        <w:proofErr w:type="spellEnd"/>
        <w:r w:rsidRPr="001E27F4">
          <w:rPr>
            <w:rStyle w:val="a5"/>
            <w:color w:val="000000" w:themeColor="text1"/>
            <w:sz w:val="28"/>
            <w:szCs w:val="28"/>
            <w:u w:val="none"/>
          </w:rPr>
          <w:t>=</w:t>
        </w:r>
        <w:r w:rsidRPr="001E27F4">
          <w:rPr>
            <w:rStyle w:val="a5"/>
            <w:color w:val="000000" w:themeColor="text1"/>
            <w:sz w:val="28"/>
            <w:szCs w:val="28"/>
            <w:u w:val="none"/>
            <w:lang w:val="en-US"/>
          </w:rPr>
          <w:t>li</w:t>
        </w:r>
        <w:r w:rsidRPr="001E27F4">
          <w:rPr>
            <w:rStyle w:val="a5"/>
            <w:color w:val="000000" w:themeColor="text1"/>
            <w:sz w:val="28"/>
            <w:szCs w:val="28"/>
            <w:u w:val="none"/>
          </w:rPr>
          <w:t>1</w:t>
        </w:r>
        <w:r w:rsidRPr="001E27F4">
          <w:rPr>
            <w:rStyle w:val="a5"/>
            <w:color w:val="000000" w:themeColor="text1"/>
            <w:sz w:val="28"/>
            <w:szCs w:val="28"/>
            <w:u w:val="none"/>
            <w:lang w:val="en-US"/>
          </w:rPr>
          <w:t>p</w:t>
        </w:r>
        <w:r w:rsidRPr="001E27F4">
          <w:rPr>
            <w:rStyle w:val="a5"/>
            <w:color w:val="000000" w:themeColor="text1"/>
            <w:sz w:val="28"/>
            <w:szCs w:val="28"/>
            <w:u w:val="none"/>
          </w:rPr>
          <w:t>0</w:t>
        </w:r>
        <w:r w:rsidRPr="001E27F4">
          <w:rPr>
            <w:rStyle w:val="a5"/>
            <w:color w:val="000000" w:themeColor="text1"/>
            <w:sz w:val="28"/>
            <w:szCs w:val="28"/>
            <w:u w:val="none"/>
            <w:lang w:val="en-US"/>
          </w:rPr>
          <w:t>gg</w:t>
        </w:r>
        <w:r w:rsidRPr="001E27F4">
          <w:rPr>
            <w:rStyle w:val="a5"/>
            <w:color w:val="000000" w:themeColor="text1"/>
            <w:sz w:val="28"/>
            <w:szCs w:val="28"/>
            <w:u w:val="none"/>
          </w:rPr>
          <w:t>786165949931</w:t>
        </w:r>
      </w:hyperlink>
    </w:p>
    <w:p w14:paraId="4B8F4132" w14:textId="51C500EA" w:rsidR="006179C1" w:rsidRPr="001E27F4" w:rsidRDefault="006179C1"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r w:rsidRPr="001E27F4">
        <w:rPr>
          <w:color w:val="000000" w:themeColor="text1"/>
          <w:sz w:val="28"/>
          <w:szCs w:val="30"/>
        </w:rPr>
        <w:t>Статистика рекламного рынка России – URL: http://www.akarussia.ru/node/7849 (дата обращения: 13.04.2023)</w:t>
      </w:r>
    </w:p>
    <w:p w14:paraId="44A447D9" w14:textId="6D652ACB" w:rsidR="006179C1" w:rsidRPr="001E27F4" w:rsidRDefault="006179C1"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r w:rsidRPr="001E27F4">
        <w:rPr>
          <w:color w:val="000000" w:themeColor="text1"/>
          <w:sz w:val="28"/>
          <w:szCs w:val="30"/>
        </w:rPr>
        <w:t xml:space="preserve">Черный В. Изменение </w:t>
      </w:r>
      <w:proofErr w:type="spellStart"/>
      <w:r w:rsidRPr="001E27F4">
        <w:rPr>
          <w:color w:val="000000" w:themeColor="text1"/>
          <w:sz w:val="28"/>
          <w:szCs w:val="30"/>
        </w:rPr>
        <w:t>медиапотребления</w:t>
      </w:r>
      <w:proofErr w:type="spellEnd"/>
      <w:r w:rsidRPr="001E27F4">
        <w:rPr>
          <w:color w:val="000000" w:themeColor="text1"/>
          <w:sz w:val="28"/>
          <w:szCs w:val="30"/>
        </w:rPr>
        <w:t xml:space="preserve"> контента на платформах соцмедиа. 2022 // </w:t>
      </w:r>
      <w:r w:rsidRPr="001E27F4">
        <w:rPr>
          <w:color w:val="000000" w:themeColor="text1"/>
          <w:sz w:val="28"/>
          <w:szCs w:val="30"/>
          <w:lang w:val="en-US"/>
        </w:rPr>
        <w:t>Brand</w:t>
      </w:r>
      <w:r w:rsidRPr="001E27F4">
        <w:rPr>
          <w:color w:val="000000" w:themeColor="text1"/>
          <w:sz w:val="28"/>
          <w:szCs w:val="30"/>
        </w:rPr>
        <w:t xml:space="preserve"> </w:t>
      </w:r>
      <w:r w:rsidRPr="001E27F4">
        <w:rPr>
          <w:color w:val="000000" w:themeColor="text1"/>
          <w:sz w:val="28"/>
          <w:szCs w:val="30"/>
          <w:lang w:val="en-US"/>
        </w:rPr>
        <w:t>Analytics</w:t>
      </w:r>
      <w:r w:rsidRPr="001E27F4">
        <w:rPr>
          <w:color w:val="000000" w:themeColor="text1"/>
          <w:sz w:val="28"/>
          <w:szCs w:val="30"/>
        </w:rPr>
        <w:t xml:space="preserve">. 2022. [Электронный ресурс]. </w:t>
      </w:r>
      <w:r w:rsidRPr="001E27F4">
        <w:rPr>
          <w:color w:val="000000" w:themeColor="text1"/>
          <w:sz w:val="28"/>
          <w:szCs w:val="30"/>
          <w:lang w:val="en-US"/>
        </w:rPr>
        <w:t>URL</w:t>
      </w:r>
      <w:r w:rsidRPr="001E27F4">
        <w:rPr>
          <w:color w:val="000000" w:themeColor="text1"/>
          <w:sz w:val="28"/>
          <w:szCs w:val="30"/>
        </w:rPr>
        <w:t xml:space="preserve">: </w:t>
      </w:r>
      <w:hyperlink r:id="rId39" w:history="1">
        <w:r w:rsidRPr="001E27F4">
          <w:rPr>
            <w:rStyle w:val="a5"/>
            <w:color w:val="000000" w:themeColor="text1"/>
            <w:sz w:val="28"/>
            <w:szCs w:val="30"/>
            <w:u w:val="none"/>
            <w:lang w:val="en-US"/>
          </w:rPr>
          <w:t>https</w:t>
        </w:r>
        <w:r w:rsidRPr="001E27F4">
          <w:rPr>
            <w:rStyle w:val="a5"/>
            <w:color w:val="000000" w:themeColor="text1"/>
            <w:sz w:val="28"/>
            <w:szCs w:val="30"/>
            <w:u w:val="none"/>
          </w:rPr>
          <w:t>://</w:t>
        </w:r>
        <w:proofErr w:type="spellStart"/>
        <w:r w:rsidRPr="001E27F4">
          <w:rPr>
            <w:rStyle w:val="a5"/>
            <w:color w:val="000000" w:themeColor="text1"/>
            <w:sz w:val="28"/>
            <w:szCs w:val="30"/>
            <w:u w:val="none"/>
            <w:lang w:val="en-US"/>
          </w:rPr>
          <w:t>br</w:t>
        </w:r>
        <w:proofErr w:type="spellEnd"/>
        <w:r w:rsidRPr="001E27F4">
          <w:rPr>
            <w:rStyle w:val="a5"/>
            <w:color w:val="000000" w:themeColor="text1"/>
            <w:sz w:val="28"/>
            <w:szCs w:val="30"/>
            <w:u w:val="none"/>
          </w:rPr>
          <w:t>-</w:t>
        </w:r>
        <w:r w:rsidRPr="001E27F4">
          <w:rPr>
            <w:rStyle w:val="a5"/>
            <w:color w:val="000000" w:themeColor="text1"/>
            <w:sz w:val="28"/>
            <w:szCs w:val="30"/>
            <w:u w:val="none"/>
            <w:lang w:val="en-US"/>
          </w:rPr>
          <w:t>analytics</w:t>
        </w:r>
        <w:r w:rsidRPr="001E27F4">
          <w:rPr>
            <w:rStyle w:val="a5"/>
            <w:color w:val="000000" w:themeColor="text1"/>
            <w:sz w:val="28"/>
            <w:szCs w:val="30"/>
            <w:u w:val="none"/>
          </w:rPr>
          <w:t>.</w:t>
        </w:r>
        <w:proofErr w:type="spellStart"/>
        <w:r w:rsidRPr="001E27F4">
          <w:rPr>
            <w:rStyle w:val="a5"/>
            <w:color w:val="000000" w:themeColor="text1"/>
            <w:sz w:val="28"/>
            <w:szCs w:val="30"/>
            <w:u w:val="none"/>
            <w:lang w:val="en-US"/>
          </w:rPr>
          <w:t>ru</w:t>
        </w:r>
        <w:proofErr w:type="spellEnd"/>
        <w:r w:rsidRPr="001E27F4">
          <w:rPr>
            <w:rStyle w:val="a5"/>
            <w:color w:val="000000" w:themeColor="text1"/>
            <w:sz w:val="28"/>
            <w:szCs w:val="30"/>
            <w:u w:val="none"/>
          </w:rPr>
          <w:t>/</w:t>
        </w:r>
        <w:r w:rsidRPr="001E27F4">
          <w:rPr>
            <w:rStyle w:val="a5"/>
            <w:color w:val="000000" w:themeColor="text1"/>
            <w:sz w:val="28"/>
            <w:szCs w:val="30"/>
            <w:u w:val="none"/>
            <w:lang w:val="en-US"/>
          </w:rPr>
          <w:t>blog</w:t>
        </w:r>
        <w:r w:rsidRPr="001E27F4">
          <w:rPr>
            <w:rStyle w:val="a5"/>
            <w:color w:val="000000" w:themeColor="text1"/>
            <w:sz w:val="28"/>
            <w:szCs w:val="30"/>
            <w:u w:val="none"/>
          </w:rPr>
          <w:t>/</w:t>
        </w:r>
        <w:r w:rsidRPr="001E27F4">
          <w:rPr>
            <w:rStyle w:val="a5"/>
            <w:color w:val="000000" w:themeColor="text1"/>
            <w:sz w:val="28"/>
            <w:szCs w:val="30"/>
            <w:u w:val="none"/>
            <w:lang w:val="en-US"/>
          </w:rPr>
          <w:t>social</w:t>
        </w:r>
        <w:r w:rsidRPr="001E27F4">
          <w:rPr>
            <w:rStyle w:val="a5"/>
            <w:color w:val="000000" w:themeColor="text1"/>
            <w:sz w:val="28"/>
            <w:szCs w:val="30"/>
            <w:u w:val="none"/>
          </w:rPr>
          <w:t>-</w:t>
        </w:r>
        <w:r w:rsidRPr="001E27F4">
          <w:rPr>
            <w:rStyle w:val="a5"/>
            <w:color w:val="000000" w:themeColor="text1"/>
            <w:sz w:val="28"/>
            <w:szCs w:val="30"/>
            <w:u w:val="none"/>
            <w:lang w:val="en-US"/>
          </w:rPr>
          <w:t>media</w:t>
        </w:r>
        <w:r w:rsidRPr="001E27F4">
          <w:rPr>
            <w:rStyle w:val="a5"/>
            <w:color w:val="000000" w:themeColor="text1"/>
            <w:sz w:val="28"/>
            <w:szCs w:val="30"/>
            <w:u w:val="none"/>
          </w:rPr>
          <w:t>-</w:t>
        </w:r>
        <w:r w:rsidRPr="001E27F4">
          <w:rPr>
            <w:rStyle w:val="a5"/>
            <w:color w:val="000000" w:themeColor="text1"/>
            <w:sz w:val="28"/>
            <w:szCs w:val="30"/>
            <w:u w:val="none"/>
            <w:lang w:val="en-US"/>
          </w:rPr>
          <w:t>migration</w:t>
        </w:r>
        <w:r w:rsidRPr="001E27F4">
          <w:rPr>
            <w:rStyle w:val="a5"/>
            <w:color w:val="000000" w:themeColor="text1"/>
            <w:sz w:val="28"/>
            <w:szCs w:val="30"/>
            <w:u w:val="none"/>
          </w:rPr>
          <w:t>-1-</w:t>
        </w:r>
        <w:proofErr w:type="spellStart"/>
        <w:r w:rsidRPr="001E27F4">
          <w:rPr>
            <w:rStyle w:val="a5"/>
            <w:color w:val="000000" w:themeColor="text1"/>
            <w:sz w:val="28"/>
            <w:szCs w:val="30"/>
            <w:u w:val="none"/>
            <w:lang w:val="en-US"/>
          </w:rPr>
          <w:t>feb</w:t>
        </w:r>
        <w:proofErr w:type="spellEnd"/>
        <w:r w:rsidRPr="001E27F4">
          <w:rPr>
            <w:rStyle w:val="a5"/>
            <w:color w:val="000000" w:themeColor="text1"/>
            <w:sz w:val="28"/>
            <w:szCs w:val="30"/>
            <w:u w:val="none"/>
          </w:rPr>
          <w:t>-17-</w:t>
        </w:r>
        <w:r w:rsidRPr="001E27F4">
          <w:rPr>
            <w:rStyle w:val="a5"/>
            <w:color w:val="000000" w:themeColor="text1"/>
            <w:sz w:val="28"/>
            <w:szCs w:val="30"/>
            <w:u w:val="none"/>
            <w:lang w:val="en-US"/>
          </w:rPr>
          <w:t>march</w:t>
        </w:r>
        <w:r w:rsidRPr="001E27F4">
          <w:rPr>
            <w:rStyle w:val="a5"/>
            <w:color w:val="000000" w:themeColor="text1"/>
            <w:sz w:val="28"/>
            <w:szCs w:val="30"/>
            <w:u w:val="none"/>
          </w:rPr>
          <w:t>/</w:t>
        </w:r>
      </w:hyperlink>
      <w:r w:rsidRPr="001E27F4">
        <w:rPr>
          <w:color w:val="000000" w:themeColor="text1"/>
          <w:sz w:val="28"/>
          <w:szCs w:val="30"/>
        </w:rPr>
        <w:t xml:space="preserve"> (дата обращения: 29.04.2023)</w:t>
      </w:r>
    </w:p>
    <w:p w14:paraId="23BB97A2" w14:textId="65F6B5AB" w:rsidR="008861B1" w:rsidRPr="001E27F4" w:rsidRDefault="008861B1"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r w:rsidRPr="001E27F4">
        <w:rPr>
          <w:color w:val="000000" w:themeColor="text1"/>
          <w:sz w:val="28"/>
          <w:szCs w:val="28"/>
        </w:rPr>
        <w:t xml:space="preserve">Что такое </w:t>
      </w:r>
      <w:proofErr w:type="spellStart"/>
      <w:r w:rsidRPr="001E27F4">
        <w:rPr>
          <w:color w:val="000000" w:themeColor="text1"/>
          <w:sz w:val="28"/>
          <w:szCs w:val="28"/>
        </w:rPr>
        <w:t>digital</w:t>
      </w:r>
      <w:proofErr w:type="spellEnd"/>
      <w:r w:rsidRPr="001E27F4">
        <w:rPr>
          <w:color w:val="000000" w:themeColor="text1"/>
          <w:sz w:val="28"/>
          <w:szCs w:val="28"/>
        </w:rPr>
        <w:t>-маркетинг: основные инструменты, каналы и метрики. https://www.carrotquest.io/blog/digital-marketing/</w:t>
      </w:r>
    </w:p>
    <w:p w14:paraId="553398BA" w14:textId="3776FDEC" w:rsidR="006831C4" w:rsidRPr="001E27F4" w:rsidRDefault="006831C4"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r w:rsidRPr="001E27F4">
        <w:rPr>
          <w:color w:val="000000" w:themeColor="text1"/>
          <w:sz w:val="28"/>
          <w:szCs w:val="28"/>
          <w:lang w:val="en-US"/>
        </w:rPr>
        <w:t xml:space="preserve">Brands That Are Successfully Leveraging AI for Marketing. </w:t>
      </w:r>
      <w:hyperlink r:id="rId40" w:history="1">
        <w:r w:rsidRPr="001E27F4">
          <w:rPr>
            <w:rStyle w:val="a5"/>
            <w:color w:val="000000" w:themeColor="text1"/>
            <w:sz w:val="28"/>
            <w:szCs w:val="28"/>
            <w:u w:val="none"/>
            <w:lang w:val="en-US"/>
          </w:rPr>
          <w:t>https</w:t>
        </w:r>
        <w:r w:rsidRPr="001E27F4">
          <w:rPr>
            <w:rStyle w:val="a5"/>
            <w:color w:val="000000" w:themeColor="text1"/>
            <w:sz w:val="28"/>
            <w:szCs w:val="28"/>
            <w:u w:val="none"/>
          </w:rPr>
          <w:t>://</w:t>
        </w:r>
        <w:proofErr w:type="spellStart"/>
        <w:r w:rsidRPr="001E27F4">
          <w:rPr>
            <w:rStyle w:val="a5"/>
            <w:color w:val="000000" w:themeColor="text1"/>
            <w:sz w:val="28"/>
            <w:szCs w:val="28"/>
            <w:u w:val="none"/>
            <w:lang w:val="en-US"/>
          </w:rPr>
          <w:t>concured</w:t>
        </w:r>
        <w:proofErr w:type="spellEnd"/>
        <w:r w:rsidRPr="001E27F4">
          <w:rPr>
            <w:rStyle w:val="a5"/>
            <w:color w:val="000000" w:themeColor="text1"/>
            <w:sz w:val="28"/>
            <w:szCs w:val="28"/>
            <w:u w:val="none"/>
          </w:rPr>
          <w:t>.</w:t>
        </w:r>
        <w:r w:rsidRPr="001E27F4">
          <w:rPr>
            <w:rStyle w:val="a5"/>
            <w:color w:val="000000" w:themeColor="text1"/>
            <w:sz w:val="28"/>
            <w:szCs w:val="28"/>
            <w:u w:val="none"/>
            <w:lang w:val="en-US"/>
          </w:rPr>
          <w:t>com</w:t>
        </w:r>
        <w:r w:rsidRPr="001E27F4">
          <w:rPr>
            <w:rStyle w:val="a5"/>
            <w:color w:val="000000" w:themeColor="text1"/>
            <w:sz w:val="28"/>
            <w:szCs w:val="28"/>
            <w:u w:val="none"/>
          </w:rPr>
          <w:t>/</w:t>
        </w:r>
        <w:r w:rsidRPr="001E27F4">
          <w:rPr>
            <w:rStyle w:val="a5"/>
            <w:color w:val="000000" w:themeColor="text1"/>
            <w:sz w:val="28"/>
            <w:szCs w:val="28"/>
            <w:u w:val="none"/>
            <w:lang w:val="en-US"/>
          </w:rPr>
          <w:t>blog</w:t>
        </w:r>
        <w:r w:rsidRPr="001E27F4">
          <w:rPr>
            <w:rStyle w:val="a5"/>
            <w:color w:val="000000" w:themeColor="text1"/>
            <w:sz w:val="28"/>
            <w:szCs w:val="28"/>
            <w:u w:val="none"/>
          </w:rPr>
          <w:t>/5-</w:t>
        </w:r>
        <w:r w:rsidRPr="001E27F4">
          <w:rPr>
            <w:rStyle w:val="a5"/>
            <w:color w:val="000000" w:themeColor="text1"/>
            <w:sz w:val="28"/>
            <w:szCs w:val="28"/>
            <w:u w:val="none"/>
            <w:lang w:val="en-US"/>
          </w:rPr>
          <w:t>brands</w:t>
        </w:r>
        <w:r w:rsidRPr="001E27F4">
          <w:rPr>
            <w:rStyle w:val="a5"/>
            <w:color w:val="000000" w:themeColor="text1"/>
            <w:sz w:val="28"/>
            <w:szCs w:val="28"/>
            <w:u w:val="none"/>
          </w:rPr>
          <w:t>-</w:t>
        </w:r>
        <w:r w:rsidRPr="001E27F4">
          <w:rPr>
            <w:rStyle w:val="a5"/>
            <w:color w:val="000000" w:themeColor="text1"/>
            <w:sz w:val="28"/>
            <w:szCs w:val="28"/>
            <w:u w:val="none"/>
            <w:lang w:val="en-US"/>
          </w:rPr>
          <w:t>that</w:t>
        </w:r>
        <w:r w:rsidRPr="001E27F4">
          <w:rPr>
            <w:rStyle w:val="a5"/>
            <w:color w:val="000000" w:themeColor="text1"/>
            <w:sz w:val="28"/>
            <w:szCs w:val="28"/>
            <w:u w:val="none"/>
          </w:rPr>
          <w:t>-</w:t>
        </w:r>
        <w:r w:rsidRPr="001E27F4">
          <w:rPr>
            <w:rStyle w:val="a5"/>
            <w:color w:val="000000" w:themeColor="text1"/>
            <w:sz w:val="28"/>
            <w:szCs w:val="28"/>
            <w:u w:val="none"/>
            <w:lang w:val="en-US"/>
          </w:rPr>
          <w:t>are</w:t>
        </w:r>
        <w:r w:rsidRPr="001E27F4">
          <w:rPr>
            <w:rStyle w:val="a5"/>
            <w:color w:val="000000" w:themeColor="text1"/>
            <w:sz w:val="28"/>
            <w:szCs w:val="28"/>
            <w:u w:val="none"/>
          </w:rPr>
          <w:t>-</w:t>
        </w:r>
        <w:r w:rsidRPr="001E27F4">
          <w:rPr>
            <w:rStyle w:val="a5"/>
            <w:color w:val="000000" w:themeColor="text1"/>
            <w:sz w:val="28"/>
            <w:szCs w:val="28"/>
            <w:u w:val="none"/>
            <w:lang w:val="en-US"/>
          </w:rPr>
          <w:t>successfully</w:t>
        </w:r>
        <w:r w:rsidRPr="001E27F4">
          <w:rPr>
            <w:rStyle w:val="a5"/>
            <w:color w:val="000000" w:themeColor="text1"/>
            <w:sz w:val="28"/>
            <w:szCs w:val="28"/>
            <w:u w:val="none"/>
          </w:rPr>
          <w:t>-</w:t>
        </w:r>
        <w:r w:rsidRPr="001E27F4">
          <w:rPr>
            <w:rStyle w:val="a5"/>
            <w:color w:val="000000" w:themeColor="text1"/>
            <w:sz w:val="28"/>
            <w:szCs w:val="28"/>
            <w:u w:val="none"/>
            <w:lang w:val="en-US"/>
          </w:rPr>
          <w:t>leveraging</w:t>
        </w:r>
        <w:r w:rsidRPr="001E27F4">
          <w:rPr>
            <w:rStyle w:val="a5"/>
            <w:color w:val="000000" w:themeColor="text1"/>
            <w:sz w:val="28"/>
            <w:szCs w:val="28"/>
            <w:u w:val="none"/>
          </w:rPr>
          <w:t>-</w:t>
        </w:r>
        <w:r w:rsidRPr="001E27F4">
          <w:rPr>
            <w:rStyle w:val="a5"/>
            <w:color w:val="000000" w:themeColor="text1"/>
            <w:sz w:val="28"/>
            <w:szCs w:val="28"/>
            <w:u w:val="none"/>
            <w:lang w:val="en-US"/>
          </w:rPr>
          <w:t>ai</w:t>
        </w:r>
        <w:r w:rsidRPr="001E27F4">
          <w:rPr>
            <w:rStyle w:val="a5"/>
            <w:color w:val="000000" w:themeColor="text1"/>
            <w:sz w:val="28"/>
            <w:szCs w:val="28"/>
            <w:u w:val="none"/>
          </w:rPr>
          <w:t>-</w:t>
        </w:r>
        <w:r w:rsidRPr="001E27F4">
          <w:rPr>
            <w:rStyle w:val="a5"/>
            <w:color w:val="000000" w:themeColor="text1"/>
            <w:sz w:val="28"/>
            <w:szCs w:val="28"/>
            <w:u w:val="none"/>
            <w:lang w:val="en-US"/>
          </w:rPr>
          <w:t>for</w:t>
        </w:r>
        <w:r w:rsidRPr="001E27F4">
          <w:rPr>
            <w:rStyle w:val="a5"/>
            <w:color w:val="000000" w:themeColor="text1"/>
            <w:sz w:val="28"/>
            <w:szCs w:val="28"/>
            <w:u w:val="none"/>
          </w:rPr>
          <w:t>-</w:t>
        </w:r>
        <w:r w:rsidRPr="001E27F4">
          <w:rPr>
            <w:rStyle w:val="a5"/>
            <w:color w:val="000000" w:themeColor="text1"/>
            <w:sz w:val="28"/>
            <w:szCs w:val="28"/>
            <w:u w:val="none"/>
            <w:lang w:val="en-US"/>
          </w:rPr>
          <w:t>marketing</w:t>
        </w:r>
        <w:r w:rsidRPr="001E27F4">
          <w:rPr>
            <w:rStyle w:val="a5"/>
            <w:color w:val="000000" w:themeColor="text1"/>
            <w:sz w:val="28"/>
            <w:szCs w:val="28"/>
            <w:u w:val="none"/>
          </w:rPr>
          <w:t>/</w:t>
        </w:r>
      </w:hyperlink>
    </w:p>
    <w:p w14:paraId="29FF0054" w14:textId="619967E5" w:rsidR="008861B1" w:rsidRPr="001E27F4" w:rsidRDefault="008861B1"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lang w:val="en-US"/>
        </w:rPr>
      </w:pPr>
      <w:r w:rsidRPr="001E27F4">
        <w:rPr>
          <w:color w:val="000000" w:themeColor="text1"/>
          <w:sz w:val="28"/>
          <w:szCs w:val="28"/>
          <w:lang w:val="en-US"/>
        </w:rPr>
        <w:t>Clark D. The End of the Expert: Why No One in Marketing Knows What They're Doing. Forbes. Nov 11, 2012. https://www.forbes.com/sites/dorieclark/2012/11/11/the-end-of-the-expert-why-no-one-in-marketing-knows-what-theyre-doing/#6d4bbd7129f1</w:t>
      </w:r>
    </w:p>
    <w:p w14:paraId="3AE0BFE3" w14:textId="5B2E389D" w:rsidR="006831C4" w:rsidRPr="001E27F4" w:rsidRDefault="006831C4"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r w:rsidRPr="001E27F4">
        <w:rPr>
          <w:color w:val="000000" w:themeColor="text1"/>
          <w:sz w:val="28"/>
          <w:szCs w:val="28"/>
          <w:lang w:val="en-US"/>
        </w:rPr>
        <w:t xml:space="preserve">Coca Cola Digital Marketing Strategy. </w:t>
      </w:r>
      <w:hyperlink r:id="rId41" w:history="1">
        <w:r w:rsidRPr="001E27F4">
          <w:rPr>
            <w:rStyle w:val="a5"/>
            <w:color w:val="000000" w:themeColor="text1"/>
            <w:sz w:val="28"/>
            <w:szCs w:val="28"/>
            <w:u w:val="none"/>
            <w:lang w:val="en-US"/>
          </w:rPr>
          <w:t>https</w:t>
        </w:r>
        <w:r w:rsidRPr="001E27F4">
          <w:rPr>
            <w:rStyle w:val="a5"/>
            <w:color w:val="000000" w:themeColor="text1"/>
            <w:sz w:val="28"/>
            <w:szCs w:val="28"/>
            <w:u w:val="none"/>
          </w:rPr>
          <w:t>://</w:t>
        </w:r>
        <w:r w:rsidRPr="001E27F4">
          <w:rPr>
            <w:rStyle w:val="a5"/>
            <w:color w:val="000000" w:themeColor="text1"/>
            <w:sz w:val="28"/>
            <w:szCs w:val="28"/>
            <w:u w:val="none"/>
            <w:lang w:val="en-US"/>
          </w:rPr>
          <w:t>www</w:t>
        </w:r>
        <w:r w:rsidRPr="001E27F4">
          <w:rPr>
            <w:rStyle w:val="a5"/>
            <w:color w:val="000000" w:themeColor="text1"/>
            <w:sz w:val="28"/>
            <w:szCs w:val="28"/>
            <w:u w:val="none"/>
          </w:rPr>
          <w:t>.</w:t>
        </w:r>
        <w:proofErr w:type="spellStart"/>
        <w:r w:rsidRPr="001E27F4">
          <w:rPr>
            <w:rStyle w:val="a5"/>
            <w:color w:val="000000" w:themeColor="text1"/>
            <w:sz w:val="28"/>
            <w:szCs w:val="28"/>
            <w:u w:val="none"/>
            <w:lang w:val="en-US"/>
          </w:rPr>
          <w:t>safalta</w:t>
        </w:r>
        <w:proofErr w:type="spellEnd"/>
        <w:r w:rsidRPr="001E27F4">
          <w:rPr>
            <w:rStyle w:val="a5"/>
            <w:color w:val="000000" w:themeColor="text1"/>
            <w:sz w:val="28"/>
            <w:szCs w:val="28"/>
            <w:u w:val="none"/>
          </w:rPr>
          <w:t>.</w:t>
        </w:r>
        <w:r w:rsidRPr="001E27F4">
          <w:rPr>
            <w:rStyle w:val="a5"/>
            <w:color w:val="000000" w:themeColor="text1"/>
            <w:sz w:val="28"/>
            <w:szCs w:val="28"/>
            <w:u w:val="none"/>
            <w:lang w:val="en-US"/>
          </w:rPr>
          <w:t>com</w:t>
        </w:r>
        <w:r w:rsidRPr="001E27F4">
          <w:rPr>
            <w:rStyle w:val="a5"/>
            <w:color w:val="000000" w:themeColor="text1"/>
            <w:sz w:val="28"/>
            <w:szCs w:val="28"/>
            <w:u w:val="none"/>
          </w:rPr>
          <w:t>/</w:t>
        </w:r>
        <w:r w:rsidRPr="001E27F4">
          <w:rPr>
            <w:rStyle w:val="a5"/>
            <w:color w:val="000000" w:themeColor="text1"/>
            <w:sz w:val="28"/>
            <w:szCs w:val="28"/>
            <w:u w:val="none"/>
            <w:lang w:val="en-US"/>
          </w:rPr>
          <w:t>online</w:t>
        </w:r>
        <w:r w:rsidRPr="001E27F4">
          <w:rPr>
            <w:rStyle w:val="a5"/>
            <w:color w:val="000000" w:themeColor="text1"/>
            <w:sz w:val="28"/>
            <w:szCs w:val="28"/>
            <w:u w:val="none"/>
          </w:rPr>
          <w:t>-</w:t>
        </w:r>
        <w:r w:rsidRPr="001E27F4">
          <w:rPr>
            <w:rStyle w:val="a5"/>
            <w:color w:val="000000" w:themeColor="text1"/>
            <w:sz w:val="28"/>
            <w:szCs w:val="28"/>
            <w:u w:val="none"/>
            <w:lang w:val="en-US"/>
          </w:rPr>
          <w:t>digital</w:t>
        </w:r>
        <w:r w:rsidRPr="001E27F4">
          <w:rPr>
            <w:rStyle w:val="a5"/>
            <w:color w:val="000000" w:themeColor="text1"/>
            <w:sz w:val="28"/>
            <w:szCs w:val="28"/>
            <w:u w:val="none"/>
          </w:rPr>
          <w:t>-</w:t>
        </w:r>
        <w:r w:rsidRPr="001E27F4">
          <w:rPr>
            <w:rStyle w:val="a5"/>
            <w:color w:val="000000" w:themeColor="text1"/>
            <w:sz w:val="28"/>
            <w:szCs w:val="28"/>
            <w:u w:val="none"/>
            <w:lang w:val="en-US"/>
          </w:rPr>
          <w:t>marketing</w:t>
        </w:r>
        <w:r w:rsidRPr="001E27F4">
          <w:rPr>
            <w:rStyle w:val="a5"/>
            <w:color w:val="000000" w:themeColor="text1"/>
            <w:sz w:val="28"/>
            <w:szCs w:val="28"/>
            <w:u w:val="none"/>
          </w:rPr>
          <w:t>/</w:t>
        </w:r>
        <w:r w:rsidRPr="001E27F4">
          <w:rPr>
            <w:rStyle w:val="a5"/>
            <w:color w:val="000000" w:themeColor="text1"/>
            <w:sz w:val="28"/>
            <w:szCs w:val="28"/>
            <w:u w:val="none"/>
            <w:lang w:val="en-US"/>
          </w:rPr>
          <w:t>coca</w:t>
        </w:r>
        <w:r w:rsidRPr="001E27F4">
          <w:rPr>
            <w:rStyle w:val="a5"/>
            <w:color w:val="000000" w:themeColor="text1"/>
            <w:sz w:val="28"/>
            <w:szCs w:val="28"/>
            <w:u w:val="none"/>
          </w:rPr>
          <w:t>-</w:t>
        </w:r>
        <w:r w:rsidRPr="001E27F4">
          <w:rPr>
            <w:rStyle w:val="a5"/>
            <w:color w:val="000000" w:themeColor="text1"/>
            <w:sz w:val="28"/>
            <w:szCs w:val="28"/>
            <w:u w:val="none"/>
            <w:lang w:val="en-US"/>
          </w:rPr>
          <w:t>cola</w:t>
        </w:r>
        <w:r w:rsidRPr="001E27F4">
          <w:rPr>
            <w:rStyle w:val="a5"/>
            <w:color w:val="000000" w:themeColor="text1"/>
            <w:sz w:val="28"/>
            <w:szCs w:val="28"/>
            <w:u w:val="none"/>
          </w:rPr>
          <w:t>-</w:t>
        </w:r>
        <w:r w:rsidRPr="001E27F4">
          <w:rPr>
            <w:rStyle w:val="a5"/>
            <w:color w:val="000000" w:themeColor="text1"/>
            <w:sz w:val="28"/>
            <w:szCs w:val="28"/>
            <w:u w:val="none"/>
            <w:lang w:val="en-US"/>
          </w:rPr>
          <w:t>digital</w:t>
        </w:r>
        <w:r w:rsidRPr="001E27F4">
          <w:rPr>
            <w:rStyle w:val="a5"/>
            <w:color w:val="000000" w:themeColor="text1"/>
            <w:sz w:val="28"/>
            <w:szCs w:val="28"/>
            <w:u w:val="none"/>
          </w:rPr>
          <w:t>-</w:t>
        </w:r>
        <w:r w:rsidRPr="001E27F4">
          <w:rPr>
            <w:rStyle w:val="a5"/>
            <w:color w:val="000000" w:themeColor="text1"/>
            <w:sz w:val="28"/>
            <w:szCs w:val="28"/>
            <w:u w:val="none"/>
            <w:lang w:val="en-US"/>
          </w:rPr>
          <w:t>marketing</w:t>
        </w:r>
        <w:r w:rsidRPr="001E27F4">
          <w:rPr>
            <w:rStyle w:val="a5"/>
            <w:color w:val="000000" w:themeColor="text1"/>
            <w:sz w:val="28"/>
            <w:szCs w:val="28"/>
            <w:u w:val="none"/>
          </w:rPr>
          <w:t>-</w:t>
        </w:r>
        <w:r w:rsidRPr="001E27F4">
          <w:rPr>
            <w:rStyle w:val="a5"/>
            <w:color w:val="000000" w:themeColor="text1"/>
            <w:sz w:val="28"/>
            <w:szCs w:val="28"/>
            <w:u w:val="none"/>
            <w:lang w:val="en-US"/>
          </w:rPr>
          <w:t>strategy</w:t>
        </w:r>
      </w:hyperlink>
    </w:p>
    <w:p w14:paraId="162DF057" w14:textId="01C9EEF4" w:rsidR="006831C4" w:rsidRPr="001E27F4" w:rsidRDefault="006831C4"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lang w:val="en-US"/>
        </w:rPr>
      </w:pPr>
      <w:r w:rsidRPr="001E27F4">
        <w:rPr>
          <w:color w:val="000000" w:themeColor="text1"/>
          <w:sz w:val="28"/>
          <w:szCs w:val="28"/>
          <w:lang w:val="en-US"/>
        </w:rPr>
        <w:t>Coca-Cola Marketing Strategy 2023. https://www.simplilearn.com/tutorials/marketing-case-studies-tutorial/coca-cola-marketing-strategy</w:t>
      </w:r>
    </w:p>
    <w:p w14:paraId="2A452AFF" w14:textId="34A417B3" w:rsidR="008861B1" w:rsidRPr="001E27F4" w:rsidRDefault="008861B1"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r w:rsidRPr="001E27F4">
        <w:rPr>
          <w:color w:val="000000" w:themeColor="text1"/>
          <w:sz w:val="28"/>
          <w:szCs w:val="28"/>
          <w:lang w:val="en-US"/>
        </w:rPr>
        <w:t>Digital</w:t>
      </w:r>
      <w:r w:rsidRPr="001E27F4">
        <w:rPr>
          <w:color w:val="000000" w:themeColor="text1"/>
          <w:sz w:val="28"/>
          <w:szCs w:val="28"/>
        </w:rPr>
        <w:t xml:space="preserve"> маркетинг: инструменты, стратегия, обучение. </w:t>
      </w:r>
      <w:hyperlink r:id="rId42" w:history="1">
        <w:r w:rsidRPr="001E27F4">
          <w:rPr>
            <w:rStyle w:val="a5"/>
            <w:color w:val="000000" w:themeColor="text1"/>
            <w:sz w:val="28"/>
            <w:szCs w:val="28"/>
            <w:u w:val="none"/>
          </w:rPr>
          <w:t>https://sales-</w:t>
        </w:r>
        <w:r w:rsidRPr="001E27F4">
          <w:rPr>
            <w:rStyle w:val="a5"/>
            <w:color w:val="000000" w:themeColor="text1"/>
            <w:sz w:val="28"/>
            <w:szCs w:val="28"/>
            <w:u w:val="none"/>
          </w:rPr>
          <w:lastRenderedPageBreak/>
          <w:t>generator.ru/blog/digital-marketing/</w:t>
        </w:r>
      </w:hyperlink>
    </w:p>
    <w:p w14:paraId="0375A7D6" w14:textId="53B47277" w:rsidR="006831C4" w:rsidRPr="001E27F4" w:rsidRDefault="006831C4"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lang w:val="en-US"/>
        </w:rPr>
      </w:pPr>
      <w:r w:rsidRPr="001E27F4">
        <w:rPr>
          <w:color w:val="000000" w:themeColor="text1"/>
          <w:sz w:val="28"/>
          <w:szCs w:val="28"/>
          <w:lang w:val="en-US"/>
        </w:rPr>
        <w:t xml:space="preserve">Digital advertising. </w:t>
      </w:r>
      <w:hyperlink r:id="rId43" w:history="1">
        <w:r w:rsidRPr="001E27F4">
          <w:rPr>
            <w:rStyle w:val="a5"/>
            <w:color w:val="000000" w:themeColor="text1"/>
            <w:sz w:val="28"/>
            <w:szCs w:val="28"/>
            <w:u w:val="none"/>
            <w:lang w:val="en-US"/>
          </w:rPr>
          <w:t>https://www.statista.com/statistics/237974/online-advertising-spending-worldwide/</w:t>
        </w:r>
      </w:hyperlink>
    </w:p>
    <w:p w14:paraId="278C3BF2" w14:textId="2E0FCD6D" w:rsidR="006831C4" w:rsidRPr="001E27F4" w:rsidRDefault="006831C4"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lang w:val="en-US"/>
        </w:rPr>
      </w:pPr>
      <w:r w:rsidRPr="001E27F4">
        <w:rPr>
          <w:color w:val="000000" w:themeColor="text1"/>
          <w:sz w:val="28"/>
          <w:szCs w:val="30"/>
          <w:lang w:val="en-US"/>
        </w:rPr>
        <w:t xml:space="preserve">Digital advertising spending worldwide. </w:t>
      </w:r>
      <w:hyperlink r:id="rId44" w:history="1">
        <w:r w:rsidRPr="001E27F4">
          <w:rPr>
            <w:rStyle w:val="a5"/>
            <w:color w:val="000000" w:themeColor="text1"/>
            <w:sz w:val="28"/>
            <w:szCs w:val="30"/>
            <w:u w:val="none"/>
            <w:lang w:val="en-US"/>
          </w:rPr>
          <w:t>https://www.oberlo.com/statistics/digital-ad-spend</w:t>
        </w:r>
      </w:hyperlink>
    </w:p>
    <w:p w14:paraId="64E836A4" w14:textId="64253BD8" w:rsidR="006831C4" w:rsidRPr="001E27F4" w:rsidRDefault="006831C4"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lang w:val="en-US"/>
        </w:rPr>
      </w:pPr>
      <w:r w:rsidRPr="001E27F4">
        <w:rPr>
          <w:color w:val="000000" w:themeColor="text1"/>
          <w:sz w:val="28"/>
          <w:szCs w:val="28"/>
          <w:lang w:val="en-US"/>
        </w:rPr>
        <w:t>Digital 2022 Global Overview Report</w:t>
      </w:r>
      <w:r w:rsidRPr="001E27F4">
        <w:rPr>
          <w:color w:val="000000" w:themeColor="text1"/>
          <w:sz w:val="28"/>
          <w:szCs w:val="28"/>
          <w:lang w:val="en-US" w:eastAsia="ru-RU"/>
        </w:rPr>
        <w:t>. https://datareportal.com/reports/digital-2022-global-overview-report</w:t>
      </w:r>
    </w:p>
    <w:p w14:paraId="20E2908C" w14:textId="2ED0150A" w:rsidR="006179C1" w:rsidRPr="001E27F4" w:rsidRDefault="006179C1"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lang w:val="en-US"/>
        </w:rPr>
      </w:pPr>
      <w:r w:rsidRPr="001E27F4">
        <w:rPr>
          <w:color w:val="000000" w:themeColor="text1"/>
          <w:sz w:val="28"/>
          <w:szCs w:val="28"/>
          <w:lang w:val="en-US"/>
        </w:rPr>
        <w:t>DIGITAL 2023: GLOBAL OVERVIEW REPORT. https://datareportal.com/reports/digital-2023-global-overview-report</w:t>
      </w:r>
    </w:p>
    <w:p w14:paraId="41C098D3" w14:textId="1BF4FEE0" w:rsidR="006831C4" w:rsidRPr="001E27F4" w:rsidRDefault="006831C4"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lang w:val="en-US"/>
        </w:rPr>
      </w:pPr>
      <w:r w:rsidRPr="001E27F4">
        <w:rPr>
          <w:color w:val="000000" w:themeColor="text1"/>
          <w:sz w:val="28"/>
          <w:szCs w:val="28"/>
          <w:lang w:val="en-US"/>
        </w:rPr>
        <w:t xml:space="preserve">DIGITAL 2023: THE RUSSIAN FEDERATION. </w:t>
      </w:r>
      <w:hyperlink r:id="rId45" w:history="1">
        <w:r w:rsidRPr="001E27F4">
          <w:rPr>
            <w:rStyle w:val="a5"/>
            <w:color w:val="000000" w:themeColor="text1"/>
            <w:sz w:val="28"/>
            <w:szCs w:val="28"/>
            <w:u w:val="none"/>
            <w:lang w:val="en-US"/>
          </w:rPr>
          <w:t>https://datareportal.com/reports/digital-2023-russian-federation</w:t>
        </w:r>
      </w:hyperlink>
    </w:p>
    <w:p w14:paraId="39F1CDED" w14:textId="0C75E10E" w:rsidR="006179C1" w:rsidRPr="001E27F4" w:rsidRDefault="006179C1"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lang w:val="en-US"/>
        </w:rPr>
      </w:pPr>
      <w:r w:rsidRPr="001E27F4">
        <w:rPr>
          <w:color w:val="000000" w:themeColor="text1"/>
          <w:sz w:val="28"/>
          <w:szCs w:val="28"/>
          <w:lang w:val="en-US"/>
        </w:rPr>
        <w:t>ESG marketing: Why it's important and how to draft a plan. https://www.techtarget.com/sustainability/feature/</w:t>
      </w:r>
    </w:p>
    <w:p w14:paraId="7422AE05" w14:textId="65243AD4" w:rsidR="003A2A4B" w:rsidRPr="001E27F4" w:rsidRDefault="003A2A4B"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r w:rsidRPr="001E27F4">
        <w:rPr>
          <w:color w:val="000000" w:themeColor="text1"/>
          <w:sz w:val="28"/>
          <w:szCs w:val="28"/>
          <w:lang w:val="en-US"/>
        </w:rPr>
        <w:t xml:space="preserve">Global Entrepreneurship Monitor 2020/2021: Global Report / Niels </w:t>
      </w:r>
      <w:proofErr w:type="spellStart"/>
      <w:r w:rsidRPr="001E27F4">
        <w:rPr>
          <w:color w:val="000000" w:themeColor="text1"/>
          <w:sz w:val="28"/>
          <w:szCs w:val="28"/>
          <w:lang w:val="en-US"/>
        </w:rPr>
        <w:t>Bosma</w:t>
      </w:r>
      <w:proofErr w:type="spellEnd"/>
      <w:r w:rsidRPr="001E27F4">
        <w:rPr>
          <w:color w:val="000000" w:themeColor="text1"/>
          <w:sz w:val="28"/>
          <w:szCs w:val="28"/>
          <w:lang w:val="en-US"/>
        </w:rPr>
        <w:t xml:space="preserve">, Donna Kelley // Utrecht University, Babson College, 2021. </w:t>
      </w:r>
      <w:r w:rsidRPr="001E27F4">
        <w:rPr>
          <w:color w:val="000000" w:themeColor="text1"/>
          <w:sz w:val="28"/>
          <w:szCs w:val="28"/>
        </w:rPr>
        <w:t>URL: https://www.gemconsortium.org/file/open?fileId=50691 (дата обращения: 01.04.2023)</w:t>
      </w:r>
    </w:p>
    <w:p w14:paraId="77397F2E" w14:textId="73D1110D" w:rsidR="006179C1" w:rsidRPr="001E27F4" w:rsidRDefault="006179C1"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lang w:val="en-US"/>
        </w:rPr>
      </w:pPr>
      <w:r w:rsidRPr="001E27F4">
        <w:rPr>
          <w:color w:val="000000" w:themeColor="text1"/>
          <w:sz w:val="28"/>
          <w:szCs w:val="28"/>
          <w:lang w:val="en-US"/>
        </w:rPr>
        <w:t>Growth rate of digital adoption indicators in Russia as of January 2023. https://www.statista.com/statistics/1108553/russia-digital-growth-indicators/</w:t>
      </w:r>
    </w:p>
    <w:p w14:paraId="315E24DA" w14:textId="56A79CDC" w:rsidR="006831C4" w:rsidRPr="001E27F4" w:rsidRDefault="006831C4"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lang w:val="en-US"/>
        </w:rPr>
      </w:pPr>
      <w:r w:rsidRPr="001E27F4">
        <w:rPr>
          <w:color w:val="000000" w:themeColor="text1"/>
          <w:sz w:val="28"/>
          <w:szCs w:val="28"/>
          <w:lang w:val="en-US"/>
        </w:rPr>
        <w:t xml:space="preserve">Key Influencer Marketing Statistics to Drive Your Strategy in 2023. URL: </w:t>
      </w:r>
      <w:hyperlink r:id="rId46" w:history="1">
        <w:r w:rsidRPr="001E27F4">
          <w:rPr>
            <w:rStyle w:val="a5"/>
            <w:color w:val="000000" w:themeColor="text1"/>
            <w:sz w:val="28"/>
            <w:szCs w:val="28"/>
            <w:u w:val="none"/>
            <w:lang w:val="en-US"/>
          </w:rPr>
          <w:t>https://influencermarketinghub.com/influencer-marketing-statistics/</w:t>
        </w:r>
      </w:hyperlink>
    </w:p>
    <w:p w14:paraId="530C8535" w14:textId="0F1B9CE1" w:rsidR="008861B1" w:rsidRPr="001E27F4" w:rsidRDefault="008861B1"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lang w:val="en-US"/>
        </w:rPr>
      </w:pPr>
      <w:r w:rsidRPr="001E27F4">
        <w:rPr>
          <w:color w:val="000000" w:themeColor="text1"/>
          <w:sz w:val="28"/>
          <w:szCs w:val="28"/>
          <w:lang w:val="en-US"/>
        </w:rPr>
        <w:t xml:space="preserve">MAKE SENSE OF DIGITAL TRENDS. </w:t>
      </w:r>
      <w:proofErr w:type="spellStart"/>
      <w:r w:rsidRPr="001E27F4">
        <w:rPr>
          <w:color w:val="000000" w:themeColor="text1"/>
          <w:sz w:val="28"/>
          <w:szCs w:val="28"/>
          <w:lang w:val="en-US"/>
        </w:rPr>
        <w:t>Kepios</w:t>
      </w:r>
      <w:proofErr w:type="spellEnd"/>
      <w:r w:rsidRPr="001E27F4">
        <w:rPr>
          <w:color w:val="000000" w:themeColor="text1"/>
          <w:sz w:val="28"/>
          <w:szCs w:val="28"/>
          <w:lang w:val="en-US"/>
        </w:rPr>
        <w:t xml:space="preserve">, 2022. </w:t>
      </w:r>
      <w:hyperlink r:id="rId47" w:history="1">
        <w:r w:rsidRPr="001E27F4">
          <w:rPr>
            <w:color w:val="000000" w:themeColor="text1"/>
            <w:sz w:val="28"/>
            <w:szCs w:val="28"/>
            <w:lang w:val="en-US"/>
          </w:rPr>
          <w:t>https://kepios.com/?utm_campaign=Digital_2022&amp;utm_medium=Article&amp;utm_source=Global_Digital_Reports</w:t>
        </w:r>
      </w:hyperlink>
    </w:p>
    <w:p w14:paraId="0B7C9ECD" w14:textId="46E4CCA1" w:rsidR="006831C4" w:rsidRPr="001E27F4" w:rsidRDefault="006831C4"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lang w:val="en-US"/>
        </w:rPr>
      </w:pPr>
      <w:r w:rsidRPr="001E27F4">
        <w:rPr>
          <w:color w:val="000000" w:themeColor="text1"/>
          <w:sz w:val="28"/>
          <w:szCs w:val="28"/>
          <w:lang w:val="en-US"/>
        </w:rPr>
        <w:t>Most popular Facebook fan pages worldwide. https://www.statista.com/statistics/269304/international-brands-on-facebook-by-number-of-fans/</w:t>
      </w:r>
    </w:p>
    <w:p w14:paraId="4BAA75A4" w14:textId="27ED4C5E" w:rsidR="006831C4" w:rsidRPr="001E27F4" w:rsidRDefault="006831C4"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lang w:val="en-US"/>
        </w:rPr>
      </w:pPr>
      <w:r w:rsidRPr="001E27F4">
        <w:rPr>
          <w:color w:val="000000" w:themeColor="text1"/>
          <w:sz w:val="28"/>
          <w:szCs w:val="28"/>
          <w:lang w:val="en-US"/>
        </w:rPr>
        <w:t xml:space="preserve">New Digital Ad Economy. </w:t>
      </w:r>
      <w:proofErr w:type="spellStart"/>
      <w:r w:rsidRPr="001E27F4">
        <w:rPr>
          <w:rFonts w:eastAsia="Calibri"/>
          <w:color w:val="000000" w:themeColor="text1"/>
          <w:sz w:val="28"/>
          <w:szCs w:val="28"/>
          <w:lang w:val="en-US"/>
        </w:rPr>
        <w:t>I</w:t>
      </w:r>
      <w:r w:rsidRPr="001E27F4">
        <w:rPr>
          <w:color w:val="000000" w:themeColor="text1"/>
          <w:sz w:val="28"/>
          <w:szCs w:val="28"/>
          <w:lang w:val="en-US"/>
        </w:rPr>
        <w:t>nsiderintelligence</w:t>
      </w:r>
      <w:proofErr w:type="spellEnd"/>
      <w:r w:rsidRPr="001E27F4">
        <w:rPr>
          <w:rFonts w:eastAsia="Calibri"/>
          <w:color w:val="000000" w:themeColor="text1"/>
          <w:sz w:val="28"/>
          <w:szCs w:val="28"/>
          <w:lang w:val="en-US"/>
        </w:rPr>
        <w:t xml:space="preserve">. </w:t>
      </w:r>
      <w:r w:rsidRPr="001E27F4">
        <w:rPr>
          <w:color w:val="000000" w:themeColor="text1"/>
          <w:sz w:val="28"/>
          <w:szCs w:val="28"/>
          <w:lang w:val="en-US"/>
        </w:rPr>
        <w:t>https://www.insiderintelligence.com/search/?</w:t>
      </w:r>
    </w:p>
    <w:p w14:paraId="501D230B" w14:textId="08D63497" w:rsidR="006831C4" w:rsidRPr="001E27F4" w:rsidRDefault="006831C4"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lang w:val="en-US"/>
        </w:rPr>
      </w:pPr>
      <w:r w:rsidRPr="001E27F4">
        <w:rPr>
          <w:color w:val="000000" w:themeColor="text1"/>
          <w:sz w:val="28"/>
          <w:szCs w:val="28"/>
          <w:lang w:val="en-US"/>
        </w:rPr>
        <w:t xml:space="preserve">Nike Will Let People Design and Sell Sneakers for the Metaverse. </w:t>
      </w:r>
      <w:r w:rsidRPr="001E27F4">
        <w:rPr>
          <w:color w:val="000000" w:themeColor="text1"/>
          <w:sz w:val="28"/>
          <w:szCs w:val="28"/>
          <w:lang w:val="en-US"/>
        </w:rPr>
        <w:lastRenderedPageBreak/>
        <w:t>https://www.wired.co.uk/article/nike-will-let-people-design-and-sell-sneakers-for-the-metaverse</w:t>
      </w:r>
    </w:p>
    <w:p w14:paraId="0865BC18" w14:textId="646D4C83" w:rsidR="006831C4" w:rsidRPr="001E27F4" w:rsidRDefault="006831C4"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lang w:val="en-US"/>
        </w:rPr>
      </w:pPr>
      <w:r w:rsidRPr="001E27F4">
        <w:rPr>
          <w:color w:val="000000" w:themeColor="text1"/>
          <w:sz w:val="28"/>
          <w:szCs w:val="28"/>
          <w:lang w:val="en-US"/>
        </w:rPr>
        <w:t xml:space="preserve">Plan for future digital trends with our insights. </w:t>
      </w:r>
      <w:hyperlink r:id="rId48" w:history="1">
        <w:r w:rsidRPr="001E27F4">
          <w:rPr>
            <w:rStyle w:val="a5"/>
            <w:color w:val="000000" w:themeColor="text1"/>
            <w:sz w:val="28"/>
            <w:szCs w:val="28"/>
            <w:u w:val="none"/>
            <w:lang w:val="en-US"/>
          </w:rPr>
          <w:t>https://www.statista.com/outlook/dmo/digital-advertising/worldwide</w:t>
        </w:r>
      </w:hyperlink>
    </w:p>
    <w:p w14:paraId="3A330FB7" w14:textId="22F9ED5B" w:rsidR="006179C1" w:rsidRPr="001E27F4" w:rsidRDefault="006179C1"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lang w:val="en-US"/>
        </w:rPr>
      </w:pPr>
      <w:r w:rsidRPr="001E27F4">
        <w:rPr>
          <w:color w:val="000000" w:themeColor="text1"/>
          <w:sz w:val="28"/>
          <w:szCs w:val="28"/>
          <w:lang w:val="en-US"/>
        </w:rPr>
        <w:t>Short Form Video Statistics. https://woosuite.com/stats/short-form-video/#</w:t>
      </w:r>
    </w:p>
    <w:p w14:paraId="2CB4ED88" w14:textId="340934C7" w:rsidR="00AB0847" w:rsidRPr="001E27F4" w:rsidRDefault="00AB0847"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rPr>
      </w:pPr>
      <w:r w:rsidRPr="001E27F4">
        <w:rPr>
          <w:color w:val="000000" w:themeColor="text1"/>
          <w:sz w:val="28"/>
          <w:szCs w:val="28"/>
        </w:rPr>
        <w:t xml:space="preserve">ROI: что это, как и для чего считать </w:t>
      </w:r>
      <w:r w:rsidRPr="001E27F4">
        <w:rPr>
          <w:color w:val="000000" w:themeColor="text1"/>
          <w:sz w:val="28"/>
          <w:szCs w:val="28"/>
          <w:lang w:val="en-US"/>
        </w:rPr>
        <w:t>https</w:t>
      </w:r>
      <w:r w:rsidRPr="001E27F4">
        <w:rPr>
          <w:color w:val="000000" w:themeColor="text1"/>
          <w:sz w:val="28"/>
          <w:szCs w:val="28"/>
        </w:rPr>
        <w:t>://</w:t>
      </w:r>
      <w:r w:rsidRPr="001E27F4">
        <w:rPr>
          <w:color w:val="000000" w:themeColor="text1"/>
          <w:sz w:val="28"/>
          <w:szCs w:val="28"/>
          <w:lang w:val="en-US"/>
        </w:rPr>
        <w:t>blog</w:t>
      </w:r>
      <w:r w:rsidRPr="001E27F4">
        <w:rPr>
          <w:color w:val="000000" w:themeColor="text1"/>
          <w:sz w:val="28"/>
          <w:szCs w:val="28"/>
        </w:rPr>
        <w:t>.</w:t>
      </w:r>
      <w:r w:rsidRPr="001E27F4">
        <w:rPr>
          <w:color w:val="000000" w:themeColor="text1"/>
          <w:sz w:val="28"/>
          <w:szCs w:val="28"/>
          <w:lang w:val="en-US"/>
        </w:rPr>
        <w:t>click</w:t>
      </w:r>
      <w:r w:rsidRPr="001E27F4">
        <w:rPr>
          <w:color w:val="000000" w:themeColor="text1"/>
          <w:sz w:val="28"/>
          <w:szCs w:val="28"/>
        </w:rPr>
        <w:t>.</w:t>
      </w:r>
      <w:proofErr w:type="spellStart"/>
      <w:r w:rsidRPr="001E27F4">
        <w:rPr>
          <w:color w:val="000000" w:themeColor="text1"/>
          <w:sz w:val="28"/>
          <w:szCs w:val="28"/>
          <w:lang w:val="en-US"/>
        </w:rPr>
        <w:t>ru</w:t>
      </w:r>
      <w:proofErr w:type="spellEnd"/>
      <w:r w:rsidRPr="001E27F4">
        <w:rPr>
          <w:color w:val="000000" w:themeColor="text1"/>
          <w:sz w:val="28"/>
          <w:szCs w:val="28"/>
        </w:rPr>
        <w:t>/</w:t>
      </w:r>
      <w:r w:rsidRPr="001E27F4">
        <w:rPr>
          <w:color w:val="000000" w:themeColor="text1"/>
          <w:sz w:val="28"/>
          <w:szCs w:val="28"/>
          <w:lang w:val="en-US"/>
        </w:rPr>
        <w:t>analytics</w:t>
      </w:r>
      <w:r w:rsidRPr="001E27F4">
        <w:rPr>
          <w:color w:val="000000" w:themeColor="text1"/>
          <w:sz w:val="28"/>
          <w:szCs w:val="28"/>
        </w:rPr>
        <w:t>/</w:t>
      </w:r>
      <w:proofErr w:type="spellStart"/>
      <w:r w:rsidRPr="001E27F4">
        <w:rPr>
          <w:color w:val="000000" w:themeColor="text1"/>
          <w:sz w:val="28"/>
          <w:szCs w:val="28"/>
          <w:lang w:val="en-US"/>
        </w:rPr>
        <w:t>izmerenie</w:t>
      </w:r>
      <w:proofErr w:type="spellEnd"/>
      <w:r w:rsidRPr="001E27F4">
        <w:rPr>
          <w:color w:val="000000" w:themeColor="text1"/>
          <w:sz w:val="28"/>
          <w:szCs w:val="28"/>
        </w:rPr>
        <w:t>-</w:t>
      </w:r>
      <w:proofErr w:type="spellStart"/>
      <w:r w:rsidRPr="001E27F4">
        <w:rPr>
          <w:color w:val="000000" w:themeColor="text1"/>
          <w:sz w:val="28"/>
          <w:szCs w:val="28"/>
          <w:lang w:val="en-US"/>
        </w:rPr>
        <w:t>roi</w:t>
      </w:r>
      <w:proofErr w:type="spellEnd"/>
      <w:r w:rsidRPr="001E27F4">
        <w:rPr>
          <w:color w:val="000000" w:themeColor="text1"/>
          <w:sz w:val="28"/>
          <w:szCs w:val="28"/>
        </w:rPr>
        <w:t>-</w:t>
      </w:r>
      <w:r w:rsidRPr="001E27F4">
        <w:rPr>
          <w:color w:val="000000" w:themeColor="text1"/>
          <w:sz w:val="28"/>
          <w:szCs w:val="28"/>
          <w:lang w:val="en-US"/>
        </w:rPr>
        <w:t>v</w:t>
      </w:r>
      <w:r w:rsidRPr="001E27F4">
        <w:rPr>
          <w:color w:val="000000" w:themeColor="text1"/>
          <w:sz w:val="28"/>
          <w:szCs w:val="28"/>
        </w:rPr>
        <w:t>-</w:t>
      </w:r>
      <w:proofErr w:type="spellStart"/>
      <w:r w:rsidRPr="001E27F4">
        <w:rPr>
          <w:color w:val="000000" w:themeColor="text1"/>
          <w:sz w:val="28"/>
          <w:szCs w:val="28"/>
          <w:lang w:val="en-US"/>
        </w:rPr>
        <w:t>biznese</w:t>
      </w:r>
      <w:proofErr w:type="spellEnd"/>
      <w:r w:rsidRPr="001E27F4">
        <w:rPr>
          <w:color w:val="000000" w:themeColor="text1"/>
          <w:sz w:val="28"/>
          <w:szCs w:val="28"/>
        </w:rPr>
        <w:t>/</w:t>
      </w:r>
    </w:p>
    <w:p w14:paraId="210B67C4" w14:textId="1C5CA782" w:rsidR="00AB0847" w:rsidRPr="001E27F4" w:rsidRDefault="00AB0847"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lang w:val="en-US"/>
        </w:rPr>
      </w:pPr>
      <w:proofErr w:type="spellStart"/>
      <w:r w:rsidRPr="001E27F4">
        <w:rPr>
          <w:rFonts w:eastAsiaTheme="minorEastAsia"/>
          <w:color w:val="000000" w:themeColor="text1"/>
          <w:sz w:val="28"/>
          <w:szCs w:val="28"/>
          <w:lang w:val="en-US"/>
        </w:rPr>
        <w:t>Similarweb</w:t>
      </w:r>
      <w:proofErr w:type="spellEnd"/>
      <w:r w:rsidRPr="001E27F4">
        <w:rPr>
          <w:rFonts w:eastAsiaTheme="minorEastAsia"/>
          <w:color w:val="000000" w:themeColor="text1"/>
          <w:sz w:val="28"/>
          <w:szCs w:val="28"/>
          <w:lang w:val="en-US"/>
        </w:rPr>
        <w:t>.</w:t>
      </w:r>
      <w:r w:rsidR="00EC1784" w:rsidRPr="001E27F4">
        <w:rPr>
          <w:rFonts w:eastAsiaTheme="minorEastAsia"/>
          <w:color w:val="000000" w:themeColor="text1"/>
          <w:sz w:val="28"/>
          <w:szCs w:val="28"/>
          <w:lang w:val="en-US"/>
        </w:rPr>
        <w:t xml:space="preserve"> </w:t>
      </w:r>
      <w:r w:rsidRPr="001E27F4">
        <w:rPr>
          <w:rFonts w:eastAsiaTheme="minorEastAsia"/>
          <w:color w:val="000000" w:themeColor="text1"/>
          <w:sz w:val="28"/>
          <w:szCs w:val="28"/>
          <w:lang w:val="en-US"/>
        </w:rPr>
        <w:t>https://www.similarweb.com/ru/website/befree.ru/#</w:t>
      </w:r>
    </w:p>
    <w:p w14:paraId="3ED57B43" w14:textId="2DA45616" w:rsidR="00AB0847" w:rsidRPr="001E27F4" w:rsidRDefault="00AB0847"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lang w:val="en-US"/>
        </w:rPr>
      </w:pPr>
      <w:r w:rsidRPr="001E27F4">
        <w:rPr>
          <w:color w:val="000000" w:themeColor="text1"/>
          <w:sz w:val="28"/>
          <w:szCs w:val="28"/>
          <w:lang w:val="en-US"/>
        </w:rPr>
        <w:t>Social Media Marketing Trends for 2023. https://www.webfx.com/social-media/learn/social-media-marketing-trends/</w:t>
      </w:r>
    </w:p>
    <w:p w14:paraId="0908788D" w14:textId="603A7CE0" w:rsidR="006831C4" w:rsidRPr="001E27F4" w:rsidRDefault="006831C4"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lang w:val="en-US"/>
        </w:rPr>
      </w:pPr>
      <w:r w:rsidRPr="001E27F4">
        <w:rPr>
          <w:color w:val="000000" w:themeColor="text1"/>
          <w:sz w:val="28"/>
          <w:szCs w:val="28"/>
          <w:lang w:val="en-US"/>
        </w:rPr>
        <w:t xml:space="preserve">The Rapid Rise of </w:t>
      </w:r>
      <w:proofErr w:type="spellStart"/>
      <w:r w:rsidRPr="001E27F4">
        <w:rPr>
          <w:color w:val="000000" w:themeColor="text1"/>
          <w:sz w:val="28"/>
          <w:szCs w:val="28"/>
          <w:lang w:val="en-US"/>
        </w:rPr>
        <w:t>TikTok</w:t>
      </w:r>
      <w:proofErr w:type="spellEnd"/>
      <w:r w:rsidRPr="001E27F4">
        <w:rPr>
          <w:color w:val="000000" w:themeColor="text1"/>
          <w:sz w:val="28"/>
          <w:szCs w:val="28"/>
          <w:lang w:val="en-US"/>
        </w:rPr>
        <w:t>. https://digitalmarketinginstitute.com/blog/the-rapid-rise-of-tiktok</w:t>
      </w:r>
    </w:p>
    <w:p w14:paraId="43BA6FF0" w14:textId="328DE7F5" w:rsidR="008861B1" w:rsidRPr="001E27F4" w:rsidRDefault="008861B1"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lang w:val="en-US"/>
        </w:rPr>
      </w:pPr>
      <w:r w:rsidRPr="001E27F4">
        <w:rPr>
          <w:color w:val="000000" w:themeColor="text1"/>
          <w:sz w:val="28"/>
          <w:szCs w:val="28"/>
          <w:lang w:val="en-US"/>
        </w:rPr>
        <w:t>The Year Ahead: Digital Marketing in the Age of Privacy. https://www.businessoffashion.com/articles/marketing-pr/the-state-of-fashion-2023-report-digital-marketing-privacy-customer-acquisition-retention/</w:t>
      </w:r>
    </w:p>
    <w:p w14:paraId="10514E9A" w14:textId="1A412178" w:rsidR="006831C4" w:rsidRPr="001E27F4" w:rsidRDefault="006831C4"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lang w:val="en-US"/>
        </w:rPr>
      </w:pPr>
      <w:r w:rsidRPr="001E27F4">
        <w:rPr>
          <w:color w:val="000000" w:themeColor="text1"/>
          <w:sz w:val="28"/>
          <w:szCs w:val="28"/>
          <w:lang w:val="en-US"/>
        </w:rPr>
        <w:t>Video Marketing Statistics 2023. https://www.wyzowl.com/video-marketing-statistics/</w:t>
      </w:r>
    </w:p>
    <w:p w14:paraId="5949F9F3" w14:textId="40DABAD0" w:rsidR="004D003F" w:rsidRPr="001E27F4" w:rsidRDefault="00910D46"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lang w:val="en-US"/>
        </w:rPr>
      </w:pPr>
      <w:r w:rsidRPr="001E27F4">
        <w:rPr>
          <w:color w:val="000000" w:themeColor="text1"/>
          <w:sz w:val="28"/>
          <w:szCs w:val="28"/>
          <w:lang w:val="en-US"/>
        </w:rPr>
        <w:t xml:space="preserve">What are marketing tools? Definition and examples. </w:t>
      </w:r>
      <w:r w:rsidR="006831C4" w:rsidRPr="001E27F4">
        <w:rPr>
          <w:color w:val="000000" w:themeColor="text1"/>
          <w:sz w:val="28"/>
          <w:szCs w:val="28"/>
          <w:lang w:val="en-US"/>
        </w:rPr>
        <w:t>https://marketbusinessnews.com/financial-glossary/marketing-tools/</w:t>
      </w:r>
    </w:p>
    <w:p w14:paraId="39A3B17D" w14:textId="20C18B31" w:rsidR="006831C4" w:rsidRPr="001E27F4" w:rsidRDefault="006831C4"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lang w:val="en-US"/>
        </w:rPr>
      </w:pPr>
      <w:r w:rsidRPr="001E27F4">
        <w:rPr>
          <w:color w:val="000000" w:themeColor="text1"/>
          <w:sz w:val="28"/>
          <w:szCs w:val="28"/>
          <w:lang w:val="en-US"/>
        </w:rPr>
        <w:t>What are the Top Digital Marketing Trends for 2023? https://digitalmarketinginstitute.com/blog/what-are-the-top-digital-marketing-trends-for-2023</w:t>
      </w:r>
    </w:p>
    <w:p w14:paraId="399096EA" w14:textId="5B3EC403" w:rsidR="006179C1" w:rsidRPr="00CD07CE" w:rsidRDefault="006179C1"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lang w:val="en-US"/>
        </w:rPr>
      </w:pPr>
      <w:r w:rsidRPr="000858BC">
        <w:rPr>
          <w:sz w:val="28"/>
          <w:szCs w:val="28"/>
          <w:lang w:val="en-US"/>
        </w:rPr>
        <w:t xml:space="preserve">Why ESG is the future of Digital Marketing. </w:t>
      </w:r>
      <w:r w:rsidRPr="00CD07CE">
        <w:rPr>
          <w:sz w:val="28"/>
          <w:szCs w:val="28"/>
          <w:lang w:val="en-US"/>
        </w:rPr>
        <w:t>https://karmametrix.com/blog/web-sustainability/why-esg-is-the-future-of-digital-marketing/</w:t>
      </w:r>
    </w:p>
    <w:p w14:paraId="16CDDF19" w14:textId="613496F8" w:rsidR="006179C1" w:rsidRPr="000858BC" w:rsidRDefault="006179C1" w:rsidP="005A2594">
      <w:pPr>
        <w:pStyle w:val="a3"/>
        <w:widowControl w:val="0"/>
        <w:numPr>
          <w:ilvl w:val="0"/>
          <w:numId w:val="2"/>
        </w:numPr>
        <w:adjustRightInd w:val="0"/>
        <w:snapToGrid w:val="0"/>
        <w:spacing w:line="360" w:lineRule="auto"/>
        <w:ind w:left="0" w:firstLine="709"/>
        <w:contextualSpacing w:val="0"/>
        <w:jc w:val="both"/>
        <w:textAlignment w:val="top"/>
        <w:rPr>
          <w:color w:val="000000" w:themeColor="text1"/>
          <w:sz w:val="28"/>
          <w:szCs w:val="28"/>
          <w:lang w:val="en-US"/>
        </w:rPr>
      </w:pPr>
      <w:r w:rsidRPr="000858BC">
        <w:rPr>
          <w:sz w:val="28"/>
          <w:szCs w:val="28"/>
          <w:lang w:val="en-US"/>
        </w:rPr>
        <w:t>Worldwide Digital Ad Spending Year-End Update. https://www.insiderintelligence.com/content/</w:t>
      </w:r>
    </w:p>
    <w:p w14:paraId="0657EA17" w14:textId="0F149FBC" w:rsidR="009C35CD" w:rsidRPr="006179C1" w:rsidRDefault="009C35CD" w:rsidP="009C35CD">
      <w:pPr>
        <w:spacing w:line="360" w:lineRule="auto"/>
        <w:ind w:firstLine="709"/>
        <w:jc w:val="both"/>
        <w:rPr>
          <w:sz w:val="28"/>
          <w:szCs w:val="28"/>
          <w:lang w:val="en-US"/>
        </w:rPr>
      </w:pPr>
    </w:p>
    <w:p w14:paraId="7AE6E123" w14:textId="77777777" w:rsidR="009C35CD" w:rsidRPr="006179C1" w:rsidRDefault="009C35CD" w:rsidP="009C35CD">
      <w:pPr>
        <w:spacing w:line="360" w:lineRule="auto"/>
        <w:jc w:val="both"/>
        <w:textAlignment w:val="top"/>
        <w:rPr>
          <w:color w:val="000000" w:themeColor="text1"/>
          <w:sz w:val="28"/>
          <w:szCs w:val="28"/>
          <w:highlight w:val="yellow"/>
          <w:lang w:val="en-US"/>
        </w:rPr>
      </w:pPr>
    </w:p>
    <w:sectPr w:rsidR="009C35CD" w:rsidRPr="006179C1" w:rsidSect="00880F04">
      <w:footerReference w:type="even" r:id="rId49"/>
      <w:footerReference w:type="default" r:id="rId5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B4F384" w14:textId="77777777" w:rsidR="005A2594" w:rsidRDefault="005A2594" w:rsidP="00880F04">
      <w:r>
        <w:separator/>
      </w:r>
    </w:p>
  </w:endnote>
  <w:endnote w:type="continuationSeparator" w:id="0">
    <w:p w14:paraId="5A652E66" w14:textId="77777777" w:rsidR="005A2594" w:rsidRDefault="005A2594" w:rsidP="00880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CC"/>
    <w:family w:val="swiss"/>
    <w:pitch w:val="variable"/>
    <w:sig w:usb0="E4002EFF" w:usb1="C000247B" w:usb2="00000009" w:usb3="00000000" w:csb0="000001FF" w:csb1="00000000"/>
  </w:font>
  <w:font w:name=".AppleSystemUIFont">
    <w:altName w:val="Cambria"/>
    <w:charset w:val="00"/>
    <w:family w:val="roman"/>
    <w:pitch w:val="default"/>
  </w:font>
  <w:font w:name=".SFUI-Regular">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Noto Sans">
    <w:altName w:val="Bahnschrift Light"/>
    <w:charset w:val="00"/>
    <w:family w:val="swiss"/>
    <w:pitch w:val="variable"/>
    <w:sig w:usb0="00000001"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1"/>
      </w:rPr>
      <w:id w:val="-827435175"/>
      <w:docPartObj>
        <w:docPartGallery w:val="Page Numbers (Bottom of Page)"/>
        <w:docPartUnique/>
      </w:docPartObj>
    </w:sdtPr>
    <w:sdtEndPr>
      <w:rPr>
        <w:rStyle w:val="af1"/>
      </w:rPr>
    </w:sdtEndPr>
    <w:sdtContent>
      <w:p w14:paraId="56F4A573" w14:textId="6E2A49A2" w:rsidR="0090772C" w:rsidRDefault="0090772C" w:rsidP="00B60737">
        <w:pPr>
          <w:pStyle w:val="af"/>
          <w:framePr w:wrap="none" w:vAnchor="text" w:hAnchor="margin" w:xAlign="center" w:y="1"/>
          <w:rPr>
            <w:rStyle w:val="af1"/>
          </w:rPr>
        </w:pPr>
        <w:r>
          <w:rPr>
            <w:rStyle w:val="af1"/>
          </w:rPr>
          <w:fldChar w:fldCharType="begin"/>
        </w:r>
        <w:r>
          <w:rPr>
            <w:rStyle w:val="af1"/>
          </w:rPr>
          <w:instrText xml:space="preserve"> PAGE </w:instrText>
        </w:r>
        <w:r>
          <w:rPr>
            <w:rStyle w:val="af1"/>
          </w:rPr>
          <w:fldChar w:fldCharType="end"/>
        </w:r>
      </w:p>
    </w:sdtContent>
  </w:sdt>
  <w:p w14:paraId="682B0F3E" w14:textId="77777777" w:rsidR="0090772C" w:rsidRDefault="0090772C">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1"/>
      </w:rPr>
      <w:id w:val="-502208330"/>
      <w:docPartObj>
        <w:docPartGallery w:val="Page Numbers (Bottom of Page)"/>
        <w:docPartUnique/>
      </w:docPartObj>
    </w:sdtPr>
    <w:sdtEndPr>
      <w:rPr>
        <w:rStyle w:val="af1"/>
      </w:rPr>
    </w:sdtEndPr>
    <w:sdtContent>
      <w:p w14:paraId="381FE63F" w14:textId="164CBA14" w:rsidR="0090772C" w:rsidRDefault="0090772C" w:rsidP="00B60737">
        <w:pPr>
          <w:pStyle w:val="af"/>
          <w:framePr w:wrap="none" w:vAnchor="text" w:hAnchor="margin" w:xAlign="center" w:y="1"/>
          <w:rPr>
            <w:rStyle w:val="af1"/>
          </w:rPr>
        </w:pPr>
        <w:r>
          <w:rPr>
            <w:rStyle w:val="af1"/>
          </w:rPr>
          <w:fldChar w:fldCharType="begin"/>
        </w:r>
        <w:r>
          <w:rPr>
            <w:rStyle w:val="af1"/>
          </w:rPr>
          <w:instrText xml:space="preserve"> PAGE </w:instrText>
        </w:r>
        <w:r>
          <w:rPr>
            <w:rStyle w:val="af1"/>
          </w:rPr>
          <w:fldChar w:fldCharType="separate"/>
        </w:r>
        <w:r w:rsidR="00CE7433">
          <w:rPr>
            <w:rStyle w:val="af1"/>
            <w:noProof/>
          </w:rPr>
          <w:t>2</w:t>
        </w:r>
        <w:r>
          <w:rPr>
            <w:rStyle w:val="af1"/>
          </w:rPr>
          <w:fldChar w:fldCharType="end"/>
        </w:r>
      </w:p>
    </w:sdtContent>
  </w:sdt>
  <w:p w14:paraId="1852B614" w14:textId="77777777" w:rsidR="0090772C" w:rsidRDefault="0090772C">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96C25" w14:textId="77777777" w:rsidR="005A2594" w:rsidRDefault="005A2594" w:rsidP="00880F04">
      <w:r>
        <w:separator/>
      </w:r>
    </w:p>
  </w:footnote>
  <w:footnote w:type="continuationSeparator" w:id="0">
    <w:p w14:paraId="5CD6B650" w14:textId="77777777" w:rsidR="005A2594" w:rsidRDefault="005A2594" w:rsidP="00880F04">
      <w:r>
        <w:continuationSeparator/>
      </w:r>
    </w:p>
  </w:footnote>
  <w:footnote w:id="1">
    <w:p w14:paraId="51A04782" w14:textId="386F2105" w:rsidR="007A0750" w:rsidRDefault="007A0750" w:rsidP="007A0750">
      <w:pPr>
        <w:pStyle w:val="af2"/>
        <w:ind w:firstLine="709"/>
      </w:pPr>
      <w:r>
        <w:rPr>
          <w:rStyle w:val="af4"/>
        </w:rPr>
        <w:footnoteRef/>
      </w:r>
      <w:r>
        <w:t xml:space="preserve"> Процентные показатели не коррелируют с абсолютными цифрами в силу того, что общие расходы на цифровую рекламу, приходящиеся на мобильные устройства, основаны на доле мобильных устройств в расходах</w:t>
      </w:r>
      <w:r w:rsidRPr="007A0750">
        <w:t xml:space="preserve"> </w:t>
      </w:r>
      <w:r>
        <w:t>на цифровую рекламу в различных форматах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158BF"/>
    <w:multiLevelType w:val="hybridMultilevel"/>
    <w:tmpl w:val="310861EA"/>
    <w:lvl w:ilvl="0" w:tplc="0610EEA4">
      <w:start w:val="1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32A772CB"/>
    <w:multiLevelType w:val="hybridMultilevel"/>
    <w:tmpl w:val="80BAE10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3CA766D"/>
    <w:multiLevelType w:val="hybridMultilevel"/>
    <w:tmpl w:val="28080E1C"/>
    <w:lvl w:ilvl="0" w:tplc="D4D0C084">
      <w:start w:val="1"/>
      <w:numFmt w:val="bullet"/>
      <w:suff w:val="space"/>
      <w:lvlText w:val="–"/>
      <w:lvlJc w:val="left"/>
      <w:pPr>
        <w:ind w:left="3905" w:hanging="360"/>
      </w:pPr>
      <w:rPr>
        <w:rFonts w:ascii="Times New Roman" w:hAnsi="Times New Roman" w:cs="Times New Roman" w:hint="default"/>
      </w:rPr>
    </w:lvl>
    <w:lvl w:ilvl="1" w:tplc="04190003" w:tentative="1">
      <w:start w:val="1"/>
      <w:numFmt w:val="bullet"/>
      <w:lvlText w:val="o"/>
      <w:lvlJc w:val="left"/>
      <w:pPr>
        <w:ind w:left="4625" w:hanging="360"/>
      </w:pPr>
      <w:rPr>
        <w:rFonts w:ascii="Courier New" w:hAnsi="Courier New" w:cs="Courier New" w:hint="default"/>
      </w:rPr>
    </w:lvl>
    <w:lvl w:ilvl="2" w:tplc="04190005" w:tentative="1">
      <w:start w:val="1"/>
      <w:numFmt w:val="bullet"/>
      <w:lvlText w:val=""/>
      <w:lvlJc w:val="left"/>
      <w:pPr>
        <w:ind w:left="5345" w:hanging="360"/>
      </w:pPr>
      <w:rPr>
        <w:rFonts w:ascii="Wingdings" w:hAnsi="Wingdings" w:cs="Wingdings" w:hint="default"/>
      </w:rPr>
    </w:lvl>
    <w:lvl w:ilvl="3" w:tplc="04190001" w:tentative="1">
      <w:start w:val="1"/>
      <w:numFmt w:val="bullet"/>
      <w:lvlText w:val=""/>
      <w:lvlJc w:val="left"/>
      <w:pPr>
        <w:ind w:left="6065" w:hanging="360"/>
      </w:pPr>
      <w:rPr>
        <w:rFonts w:ascii="Symbol" w:hAnsi="Symbol" w:cs="Symbol" w:hint="default"/>
      </w:rPr>
    </w:lvl>
    <w:lvl w:ilvl="4" w:tplc="04190003" w:tentative="1">
      <w:start w:val="1"/>
      <w:numFmt w:val="bullet"/>
      <w:lvlText w:val="o"/>
      <w:lvlJc w:val="left"/>
      <w:pPr>
        <w:ind w:left="6785" w:hanging="360"/>
      </w:pPr>
      <w:rPr>
        <w:rFonts w:ascii="Courier New" w:hAnsi="Courier New" w:cs="Courier New" w:hint="default"/>
      </w:rPr>
    </w:lvl>
    <w:lvl w:ilvl="5" w:tplc="04190005" w:tentative="1">
      <w:start w:val="1"/>
      <w:numFmt w:val="bullet"/>
      <w:lvlText w:val=""/>
      <w:lvlJc w:val="left"/>
      <w:pPr>
        <w:ind w:left="7505" w:hanging="360"/>
      </w:pPr>
      <w:rPr>
        <w:rFonts w:ascii="Wingdings" w:hAnsi="Wingdings" w:cs="Wingdings" w:hint="default"/>
      </w:rPr>
    </w:lvl>
    <w:lvl w:ilvl="6" w:tplc="04190001" w:tentative="1">
      <w:start w:val="1"/>
      <w:numFmt w:val="bullet"/>
      <w:lvlText w:val=""/>
      <w:lvlJc w:val="left"/>
      <w:pPr>
        <w:ind w:left="8225" w:hanging="360"/>
      </w:pPr>
      <w:rPr>
        <w:rFonts w:ascii="Symbol" w:hAnsi="Symbol" w:cs="Symbol" w:hint="default"/>
      </w:rPr>
    </w:lvl>
    <w:lvl w:ilvl="7" w:tplc="04190003" w:tentative="1">
      <w:start w:val="1"/>
      <w:numFmt w:val="bullet"/>
      <w:lvlText w:val="o"/>
      <w:lvlJc w:val="left"/>
      <w:pPr>
        <w:ind w:left="8945" w:hanging="360"/>
      </w:pPr>
      <w:rPr>
        <w:rFonts w:ascii="Courier New" w:hAnsi="Courier New" w:cs="Courier New" w:hint="default"/>
      </w:rPr>
    </w:lvl>
    <w:lvl w:ilvl="8" w:tplc="04190005" w:tentative="1">
      <w:start w:val="1"/>
      <w:numFmt w:val="bullet"/>
      <w:lvlText w:val=""/>
      <w:lvlJc w:val="left"/>
      <w:pPr>
        <w:ind w:left="9665" w:hanging="360"/>
      </w:pPr>
      <w:rPr>
        <w:rFonts w:ascii="Wingdings" w:hAnsi="Wingdings" w:cs="Wingdings" w:hint="default"/>
      </w:rPr>
    </w:lvl>
  </w:abstractNum>
  <w:abstractNum w:abstractNumId="3" w15:restartNumberingAfterBreak="0">
    <w:nsid w:val="6DB0364E"/>
    <w:multiLevelType w:val="hybridMultilevel"/>
    <w:tmpl w:val="377607F8"/>
    <w:lvl w:ilvl="0" w:tplc="F912DC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909"/>
    <w:rsid w:val="00002CF1"/>
    <w:rsid w:val="00003C7A"/>
    <w:rsid w:val="00004437"/>
    <w:rsid w:val="00030C14"/>
    <w:rsid w:val="00030E11"/>
    <w:rsid w:val="00035648"/>
    <w:rsid w:val="00050052"/>
    <w:rsid w:val="00050499"/>
    <w:rsid w:val="00074AAD"/>
    <w:rsid w:val="000858BC"/>
    <w:rsid w:val="00090CBE"/>
    <w:rsid w:val="00090F98"/>
    <w:rsid w:val="0009274C"/>
    <w:rsid w:val="000A056B"/>
    <w:rsid w:val="000A1D24"/>
    <w:rsid w:val="000A4293"/>
    <w:rsid w:val="000A6C38"/>
    <w:rsid w:val="000B4D8C"/>
    <w:rsid w:val="000B6D0D"/>
    <w:rsid w:val="000C0A2C"/>
    <w:rsid w:val="000C1B2F"/>
    <w:rsid w:val="000C3D41"/>
    <w:rsid w:val="000D0C2E"/>
    <w:rsid w:val="000D3703"/>
    <w:rsid w:val="000F5FDE"/>
    <w:rsid w:val="00100331"/>
    <w:rsid w:val="001041FF"/>
    <w:rsid w:val="001111C7"/>
    <w:rsid w:val="00117228"/>
    <w:rsid w:val="00127445"/>
    <w:rsid w:val="001279C2"/>
    <w:rsid w:val="00141CC6"/>
    <w:rsid w:val="0015010E"/>
    <w:rsid w:val="00153AC4"/>
    <w:rsid w:val="00163484"/>
    <w:rsid w:val="001869DA"/>
    <w:rsid w:val="0019184F"/>
    <w:rsid w:val="00192154"/>
    <w:rsid w:val="001A1E4E"/>
    <w:rsid w:val="001B1D35"/>
    <w:rsid w:val="001B7623"/>
    <w:rsid w:val="001C63C3"/>
    <w:rsid w:val="001D067E"/>
    <w:rsid w:val="001D13B8"/>
    <w:rsid w:val="001D1F2A"/>
    <w:rsid w:val="001D29B0"/>
    <w:rsid w:val="001D5B2D"/>
    <w:rsid w:val="001E1847"/>
    <w:rsid w:val="001E27F4"/>
    <w:rsid w:val="001E58EC"/>
    <w:rsid w:val="001F4C72"/>
    <w:rsid w:val="001F5274"/>
    <w:rsid w:val="001F5492"/>
    <w:rsid w:val="002030BC"/>
    <w:rsid w:val="00205708"/>
    <w:rsid w:val="002201B6"/>
    <w:rsid w:val="00220458"/>
    <w:rsid w:val="00223154"/>
    <w:rsid w:val="00223E05"/>
    <w:rsid w:val="00245901"/>
    <w:rsid w:val="00246CF1"/>
    <w:rsid w:val="00254185"/>
    <w:rsid w:val="00255ED7"/>
    <w:rsid w:val="0026115C"/>
    <w:rsid w:val="002701DB"/>
    <w:rsid w:val="00271E1F"/>
    <w:rsid w:val="00276801"/>
    <w:rsid w:val="002862E7"/>
    <w:rsid w:val="00291E86"/>
    <w:rsid w:val="002942D5"/>
    <w:rsid w:val="00296056"/>
    <w:rsid w:val="002A3852"/>
    <w:rsid w:val="002B2D4A"/>
    <w:rsid w:val="002B31B1"/>
    <w:rsid w:val="002B5CAF"/>
    <w:rsid w:val="002D2000"/>
    <w:rsid w:val="002D7335"/>
    <w:rsid w:val="002E1E06"/>
    <w:rsid w:val="002E4109"/>
    <w:rsid w:val="002E5B45"/>
    <w:rsid w:val="002F0B16"/>
    <w:rsid w:val="002F48AB"/>
    <w:rsid w:val="00303E62"/>
    <w:rsid w:val="0030528E"/>
    <w:rsid w:val="00307754"/>
    <w:rsid w:val="00312699"/>
    <w:rsid w:val="00317E26"/>
    <w:rsid w:val="003204DC"/>
    <w:rsid w:val="0032466C"/>
    <w:rsid w:val="0033221B"/>
    <w:rsid w:val="0033592D"/>
    <w:rsid w:val="00347417"/>
    <w:rsid w:val="003562CE"/>
    <w:rsid w:val="00363EFF"/>
    <w:rsid w:val="00365C74"/>
    <w:rsid w:val="003767B9"/>
    <w:rsid w:val="00382A4B"/>
    <w:rsid w:val="00393D60"/>
    <w:rsid w:val="003940B5"/>
    <w:rsid w:val="003955CC"/>
    <w:rsid w:val="003A2A4B"/>
    <w:rsid w:val="003B7447"/>
    <w:rsid w:val="003C0DEB"/>
    <w:rsid w:val="003C7921"/>
    <w:rsid w:val="003E43DD"/>
    <w:rsid w:val="003F3862"/>
    <w:rsid w:val="00406F5B"/>
    <w:rsid w:val="00421E29"/>
    <w:rsid w:val="00421F85"/>
    <w:rsid w:val="00425743"/>
    <w:rsid w:val="00444320"/>
    <w:rsid w:val="00445474"/>
    <w:rsid w:val="00450370"/>
    <w:rsid w:val="004555EE"/>
    <w:rsid w:val="00457B39"/>
    <w:rsid w:val="004607BD"/>
    <w:rsid w:val="00461E7C"/>
    <w:rsid w:val="00463254"/>
    <w:rsid w:val="00465E92"/>
    <w:rsid w:val="00465F08"/>
    <w:rsid w:val="0046630E"/>
    <w:rsid w:val="00466A4E"/>
    <w:rsid w:val="00473A62"/>
    <w:rsid w:val="004807BD"/>
    <w:rsid w:val="00481888"/>
    <w:rsid w:val="00481F47"/>
    <w:rsid w:val="00481F7F"/>
    <w:rsid w:val="00495EB9"/>
    <w:rsid w:val="004A358D"/>
    <w:rsid w:val="004B288E"/>
    <w:rsid w:val="004B2EF6"/>
    <w:rsid w:val="004B33E7"/>
    <w:rsid w:val="004B42F6"/>
    <w:rsid w:val="004C157F"/>
    <w:rsid w:val="004D003F"/>
    <w:rsid w:val="004D719E"/>
    <w:rsid w:val="004E515A"/>
    <w:rsid w:val="004E6319"/>
    <w:rsid w:val="004E7667"/>
    <w:rsid w:val="004F573C"/>
    <w:rsid w:val="0050306A"/>
    <w:rsid w:val="00510414"/>
    <w:rsid w:val="00514065"/>
    <w:rsid w:val="00521CF8"/>
    <w:rsid w:val="00525C58"/>
    <w:rsid w:val="00527C83"/>
    <w:rsid w:val="00542210"/>
    <w:rsid w:val="005466B6"/>
    <w:rsid w:val="00547BEE"/>
    <w:rsid w:val="00551F47"/>
    <w:rsid w:val="0055282E"/>
    <w:rsid w:val="00557617"/>
    <w:rsid w:val="00562DF6"/>
    <w:rsid w:val="00564B62"/>
    <w:rsid w:val="005850C3"/>
    <w:rsid w:val="00587CA9"/>
    <w:rsid w:val="00590F34"/>
    <w:rsid w:val="005944B9"/>
    <w:rsid w:val="00597DDD"/>
    <w:rsid w:val="005A177E"/>
    <w:rsid w:val="005A2594"/>
    <w:rsid w:val="005A42F7"/>
    <w:rsid w:val="005A69C5"/>
    <w:rsid w:val="005B7C10"/>
    <w:rsid w:val="005C28E9"/>
    <w:rsid w:val="005D1F32"/>
    <w:rsid w:val="005D5FE4"/>
    <w:rsid w:val="005E590C"/>
    <w:rsid w:val="005F761B"/>
    <w:rsid w:val="00603A61"/>
    <w:rsid w:val="00613771"/>
    <w:rsid w:val="006179C1"/>
    <w:rsid w:val="0062520C"/>
    <w:rsid w:val="00630398"/>
    <w:rsid w:val="006352DE"/>
    <w:rsid w:val="00660335"/>
    <w:rsid w:val="0067256D"/>
    <w:rsid w:val="006817A0"/>
    <w:rsid w:val="006831C4"/>
    <w:rsid w:val="00683DE4"/>
    <w:rsid w:val="006941F8"/>
    <w:rsid w:val="00697840"/>
    <w:rsid w:val="006A2840"/>
    <w:rsid w:val="006C08AE"/>
    <w:rsid w:val="006D50E4"/>
    <w:rsid w:val="006D75A5"/>
    <w:rsid w:val="006E4B06"/>
    <w:rsid w:val="006F7274"/>
    <w:rsid w:val="00702567"/>
    <w:rsid w:val="007040CD"/>
    <w:rsid w:val="00705434"/>
    <w:rsid w:val="00706181"/>
    <w:rsid w:val="00706740"/>
    <w:rsid w:val="00710B7A"/>
    <w:rsid w:val="00715991"/>
    <w:rsid w:val="00717DB3"/>
    <w:rsid w:val="007226EE"/>
    <w:rsid w:val="00725F88"/>
    <w:rsid w:val="0073220E"/>
    <w:rsid w:val="007327B8"/>
    <w:rsid w:val="007333DB"/>
    <w:rsid w:val="0074145B"/>
    <w:rsid w:val="00746138"/>
    <w:rsid w:val="00755113"/>
    <w:rsid w:val="00765A98"/>
    <w:rsid w:val="0076681A"/>
    <w:rsid w:val="00783473"/>
    <w:rsid w:val="00784E10"/>
    <w:rsid w:val="00797344"/>
    <w:rsid w:val="00797670"/>
    <w:rsid w:val="007A03A5"/>
    <w:rsid w:val="007A0750"/>
    <w:rsid w:val="007A237C"/>
    <w:rsid w:val="007A719F"/>
    <w:rsid w:val="007B30AF"/>
    <w:rsid w:val="007C2003"/>
    <w:rsid w:val="007C4FF6"/>
    <w:rsid w:val="007D1ACA"/>
    <w:rsid w:val="007D3643"/>
    <w:rsid w:val="007E299A"/>
    <w:rsid w:val="007E6BB0"/>
    <w:rsid w:val="007F3DD3"/>
    <w:rsid w:val="007F79D8"/>
    <w:rsid w:val="00802782"/>
    <w:rsid w:val="008030B1"/>
    <w:rsid w:val="008055DF"/>
    <w:rsid w:val="00806F1D"/>
    <w:rsid w:val="00810433"/>
    <w:rsid w:val="00811A06"/>
    <w:rsid w:val="00817C96"/>
    <w:rsid w:val="00826DF0"/>
    <w:rsid w:val="00831A79"/>
    <w:rsid w:val="0083364A"/>
    <w:rsid w:val="008362C0"/>
    <w:rsid w:val="0084189B"/>
    <w:rsid w:val="00844E0A"/>
    <w:rsid w:val="0084543E"/>
    <w:rsid w:val="00852458"/>
    <w:rsid w:val="008613BB"/>
    <w:rsid w:val="00865C09"/>
    <w:rsid w:val="008704D5"/>
    <w:rsid w:val="00874914"/>
    <w:rsid w:val="00880F04"/>
    <w:rsid w:val="008861B1"/>
    <w:rsid w:val="008903AF"/>
    <w:rsid w:val="00891A5A"/>
    <w:rsid w:val="00892216"/>
    <w:rsid w:val="0089711E"/>
    <w:rsid w:val="008A246C"/>
    <w:rsid w:val="008B0528"/>
    <w:rsid w:val="008B0F75"/>
    <w:rsid w:val="008B156B"/>
    <w:rsid w:val="008B3361"/>
    <w:rsid w:val="008B50CF"/>
    <w:rsid w:val="008B5C5F"/>
    <w:rsid w:val="008B6DA9"/>
    <w:rsid w:val="008C6143"/>
    <w:rsid w:val="008D2C96"/>
    <w:rsid w:val="008D37E5"/>
    <w:rsid w:val="008E6EC1"/>
    <w:rsid w:val="008F5BB5"/>
    <w:rsid w:val="00901B1C"/>
    <w:rsid w:val="00902CCC"/>
    <w:rsid w:val="00906B3D"/>
    <w:rsid w:val="0090772C"/>
    <w:rsid w:val="00910D46"/>
    <w:rsid w:val="00913043"/>
    <w:rsid w:val="00922909"/>
    <w:rsid w:val="0092335C"/>
    <w:rsid w:val="0092570A"/>
    <w:rsid w:val="00932E3F"/>
    <w:rsid w:val="00934148"/>
    <w:rsid w:val="00934B69"/>
    <w:rsid w:val="00947EAB"/>
    <w:rsid w:val="00953F71"/>
    <w:rsid w:val="00954430"/>
    <w:rsid w:val="0096362F"/>
    <w:rsid w:val="009671B2"/>
    <w:rsid w:val="00975AAB"/>
    <w:rsid w:val="00991C3E"/>
    <w:rsid w:val="009949BC"/>
    <w:rsid w:val="009A57A2"/>
    <w:rsid w:val="009B2AB5"/>
    <w:rsid w:val="009B50DC"/>
    <w:rsid w:val="009B57E3"/>
    <w:rsid w:val="009C025D"/>
    <w:rsid w:val="009C0BFC"/>
    <w:rsid w:val="009C35CD"/>
    <w:rsid w:val="009C37B2"/>
    <w:rsid w:val="009F5F7B"/>
    <w:rsid w:val="00A00CB9"/>
    <w:rsid w:val="00A01A6E"/>
    <w:rsid w:val="00A01F29"/>
    <w:rsid w:val="00A02D9C"/>
    <w:rsid w:val="00A03E12"/>
    <w:rsid w:val="00A147FA"/>
    <w:rsid w:val="00A21393"/>
    <w:rsid w:val="00A22AA1"/>
    <w:rsid w:val="00A22F69"/>
    <w:rsid w:val="00A256D9"/>
    <w:rsid w:val="00A34A1E"/>
    <w:rsid w:val="00A4528E"/>
    <w:rsid w:val="00A516DA"/>
    <w:rsid w:val="00A5254A"/>
    <w:rsid w:val="00A62A57"/>
    <w:rsid w:val="00A749D0"/>
    <w:rsid w:val="00A82FDA"/>
    <w:rsid w:val="00A94D41"/>
    <w:rsid w:val="00AA2850"/>
    <w:rsid w:val="00AA7817"/>
    <w:rsid w:val="00AB0847"/>
    <w:rsid w:val="00AB48FA"/>
    <w:rsid w:val="00AB4A5B"/>
    <w:rsid w:val="00AC6C94"/>
    <w:rsid w:val="00AD6BC8"/>
    <w:rsid w:val="00AE2A1D"/>
    <w:rsid w:val="00AF1C08"/>
    <w:rsid w:val="00AF3E7F"/>
    <w:rsid w:val="00AF6501"/>
    <w:rsid w:val="00B05246"/>
    <w:rsid w:val="00B06573"/>
    <w:rsid w:val="00B06EE7"/>
    <w:rsid w:val="00B157AE"/>
    <w:rsid w:val="00B2036E"/>
    <w:rsid w:val="00B2379B"/>
    <w:rsid w:val="00B33863"/>
    <w:rsid w:val="00B43555"/>
    <w:rsid w:val="00B5152E"/>
    <w:rsid w:val="00B5383C"/>
    <w:rsid w:val="00B5443F"/>
    <w:rsid w:val="00B60737"/>
    <w:rsid w:val="00B6498B"/>
    <w:rsid w:val="00B653E2"/>
    <w:rsid w:val="00B65C0A"/>
    <w:rsid w:val="00B717CE"/>
    <w:rsid w:val="00B771B8"/>
    <w:rsid w:val="00B817F3"/>
    <w:rsid w:val="00BB14C6"/>
    <w:rsid w:val="00BC5B18"/>
    <w:rsid w:val="00BC5C4E"/>
    <w:rsid w:val="00BC6FE8"/>
    <w:rsid w:val="00BD1900"/>
    <w:rsid w:val="00BD697E"/>
    <w:rsid w:val="00BE318E"/>
    <w:rsid w:val="00BE4FC3"/>
    <w:rsid w:val="00BF19FD"/>
    <w:rsid w:val="00BF5B8B"/>
    <w:rsid w:val="00C17DC6"/>
    <w:rsid w:val="00C2732E"/>
    <w:rsid w:val="00C31237"/>
    <w:rsid w:val="00C33759"/>
    <w:rsid w:val="00C35F9A"/>
    <w:rsid w:val="00C36F76"/>
    <w:rsid w:val="00C44903"/>
    <w:rsid w:val="00C5301B"/>
    <w:rsid w:val="00C6013F"/>
    <w:rsid w:val="00C60D10"/>
    <w:rsid w:val="00C7421A"/>
    <w:rsid w:val="00C844F1"/>
    <w:rsid w:val="00C936E3"/>
    <w:rsid w:val="00C942EE"/>
    <w:rsid w:val="00C94317"/>
    <w:rsid w:val="00CC0C60"/>
    <w:rsid w:val="00CC763C"/>
    <w:rsid w:val="00CD07CE"/>
    <w:rsid w:val="00CD1460"/>
    <w:rsid w:val="00CD5959"/>
    <w:rsid w:val="00CE6B9F"/>
    <w:rsid w:val="00CE7433"/>
    <w:rsid w:val="00CF088D"/>
    <w:rsid w:val="00CF0E86"/>
    <w:rsid w:val="00CF3640"/>
    <w:rsid w:val="00D0169C"/>
    <w:rsid w:val="00D05672"/>
    <w:rsid w:val="00D12067"/>
    <w:rsid w:val="00D45FBE"/>
    <w:rsid w:val="00D4697D"/>
    <w:rsid w:val="00D47D1F"/>
    <w:rsid w:val="00D5270E"/>
    <w:rsid w:val="00D54981"/>
    <w:rsid w:val="00D60327"/>
    <w:rsid w:val="00D62A68"/>
    <w:rsid w:val="00D704B6"/>
    <w:rsid w:val="00D72849"/>
    <w:rsid w:val="00D75732"/>
    <w:rsid w:val="00D84BB1"/>
    <w:rsid w:val="00D91526"/>
    <w:rsid w:val="00D92445"/>
    <w:rsid w:val="00D93134"/>
    <w:rsid w:val="00DA5E53"/>
    <w:rsid w:val="00DC4523"/>
    <w:rsid w:val="00DC7468"/>
    <w:rsid w:val="00DD091C"/>
    <w:rsid w:val="00DD0D65"/>
    <w:rsid w:val="00DD67EE"/>
    <w:rsid w:val="00DD74E2"/>
    <w:rsid w:val="00DE6F86"/>
    <w:rsid w:val="00E01BDB"/>
    <w:rsid w:val="00E038C3"/>
    <w:rsid w:val="00E228C9"/>
    <w:rsid w:val="00E23F37"/>
    <w:rsid w:val="00E24004"/>
    <w:rsid w:val="00E25A71"/>
    <w:rsid w:val="00E37A4F"/>
    <w:rsid w:val="00E420F3"/>
    <w:rsid w:val="00E46099"/>
    <w:rsid w:val="00E54824"/>
    <w:rsid w:val="00E66ED8"/>
    <w:rsid w:val="00E67C81"/>
    <w:rsid w:val="00E70CC5"/>
    <w:rsid w:val="00E76041"/>
    <w:rsid w:val="00E8242E"/>
    <w:rsid w:val="00E849CD"/>
    <w:rsid w:val="00E92958"/>
    <w:rsid w:val="00E92B63"/>
    <w:rsid w:val="00E93114"/>
    <w:rsid w:val="00EA0207"/>
    <w:rsid w:val="00EA19C8"/>
    <w:rsid w:val="00EA37C8"/>
    <w:rsid w:val="00EB051F"/>
    <w:rsid w:val="00EB471F"/>
    <w:rsid w:val="00EC1784"/>
    <w:rsid w:val="00EC1A09"/>
    <w:rsid w:val="00ED547B"/>
    <w:rsid w:val="00EE41FB"/>
    <w:rsid w:val="00EE609E"/>
    <w:rsid w:val="00EE6191"/>
    <w:rsid w:val="00EF233C"/>
    <w:rsid w:val="00F00007"/>
    <w:rsid w:val="00F00654"/>
    <w:rsid w:val="00F03A95"/>
    <w:rsid w:val="00F0457B"/>
    <w:rsid w:val="00F06631"/>
    <w:rsid w:val="00F134A4"/>
    <w:rsid w:val="00F17212"/>
    <w:rsid w:val="00F242CA"/>
    <w:rsid w:val="00F26831"/>
    <w:rsid w:val="00F3403A"/>
    <w:rsid w:val="00F37C43"/>
    <w:rsid w:val="00F4487B"/>
    <w:rsid w:val="00F5226E"/>
    <w:rsid w:val="00F54484"/>
    <w:rsid w:val="00F55299"/>
    <w:rsid w:val="00F62D82"/>
    <w:rsid w:val="00F633CF"/>
    <w:rsid w:val="00F650C2"/>
    <w:rsid w:val="00F72DDC"/>
    <w:rsid w:val="00F75D8F"/>
    <w:rsid w:val="00F86918"/>
    <w:rsid w:val="00F87C00"/>
    <w:rsid w:val="00F90DAB"/>
    <w:rsid w:val="00F922EE"/>
    <w:rsid w:val="00F947AA"/>
    <w:rsid w:val="00F94DC2"/>
    <w:rsid w:val="00FA2FB7"/>
    <w:rsid w:val="00FB27EC"/>
    <w:rsid w:val="00FB5CA2"/>
    <w:rsid w:val="00FC393D"/>
    <w:rsid w:val="00FC595A"/>
    <w:rsid w:val="00FC64AC"/>
    <w:rsid w:val="00FC65F5"/>
    <w:rsid w:val="00FC7E42"/>
    <w:rsid w:val="00FD29E3"/>
    <w:rsid w:val="00FE3B73"/>
    <w:rsid w:val="00FF41A3"/>
    <w:rsid w:val="00FF41C8"/>
  </w:rsids>
  <m:mathPr>
    <m:mathFont m:val="Cambria Math"/>
    <m:brkBin m:val="before"/>
    <m:brkBinSub m:val="--"/>
    <m:smallFrac m:val="0"/>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A84C1"/>
  <w15:chartTrackingRefBased/>
  <w15:docId w15:val="{D8846D0B-2D7A-1F40-A980-F1E6C50CF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C65F5"/>
    <w:rPr>
      <w:rFonts w:ascii="Times New Roman" w:eastAsia="Times New Roman" w:hAnsi="Times New Roman" w:cs="Times New Roman"/>
      <w:lang w:eastAsia="zh-TW"/>
    </w:rPr>
  </w:style>
  <w:style w:type="paragraph" w:styleId="1">
    <w:name w:val="heading 1"/>
    <w:basedOn w:val="a"/>
    <w:next w:val="a"/>
    <w:link w:val="10"/>
    <w:uiPriority w:val="9"/>
    <w:qFormat/>
    <w:rsid w:val="007D364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514065"/>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922909"/>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unhideWhenUsed/>
    <w:qFormat/>
    <w:rsid w:val="0092290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ПАРАГРАФ,List Paragraph"/>
    <w:basedOn w:val="a"/>
    <w:link w:val="a4"/>
    <w:uiPriority w:val="34"/>
    <w:qFormat/>
    <w:rsid w:val="00922909"/>
    <w:pPr>
      <w:ind w:left="720"/>
      <w:contextualSpacing/>
    </w:pPr>
  </w:style>
  <w:style w:type="character" w:styleId="a5">
    <w:name w:val="Hyperlink"/>
    <w:basedOn w:val="a0"/>
    <w:uiPriority w:val="99"/>
    <w:unhideWhenUsed/>
    <w:rsid w:val="00922909"/>
    <w:rPr>
      <w:color w:val="0000FF"/>
      <w:u w:val="single"/>
    </w:rPr>
  </w:style>
  <w:style w:type="paragraph" w:styleId="a6">
    <w:name w:val="Normal (Web)"/>
    <w:basedOn w:val="a"/>
    <w:uiPriority w:val="99"/>
    <w:unhideWhenUsed/>
    <w:rsid w:val="00922909"/>
    <w:pPr>
      <w:spacing w:before="100" w:beforeAutospacing="1" w:after="100" w:afterAutospacing="1"/>
    </w:pPr>
  </w:style>
  <w:style w:type="character" w:customStyle="1" w:styleId="30">
    <w:name w:val="Заголовок 3 Знак"/>
    <w:basedOn w:val="a0"/>
    <w:link w:val="3"/>
    <w:uiPriority w:val="9"/>
    <w:rsid w:val="00922909"/>
    <w:rPr>
      <w:rFonts w:asciiTheme="majorHAnsi" w:eastAsiaTheme="majorEastAsia" w:hAnsiTheme="majorHAnsi" w:cstheme="majorBidi"/>
      <w:color w:val="1F3763" w:themeColor="accent1" w:themeShade="7F"/>
      <w:lang w:eastAsia="ru-RU"/>
    </w:rPr>
  </w:style>
  <w:style w:type="character" w:customStyle="1" w:styleId="40">
    <w:name w:val="Заголовок 4 Знак"/>
    <w:basedOn w:val="a0"/>
    <w:link w:val="4"/>
    <w:uiPriority w:val="9"/>
    <w:rsid w:val="00922909"/>
    <w:rPr>
      <w:rFonts w:asciiTheme="majorHAnsi" w:eastAsiaTheme="majorEastAsia" w:hAnsiTheme="majorHAnsi" w:cstheme="majorBidi"/>
      <w:i/>
      <w:iCs/>
      <w:color w:val="2F5496" w:themeColor="accent1" w:themeShade="BF"/>
      <w:lang w:eastAsia="ru-RU"/>
    </w:rPr>
  </w:style>
  <w:style w:type="character" w:styleId="a7">
    <w:name w:val="Emphasis"/>
    <w:basedOn w:val="a0"/>
    <w:uiPriority w:val="20"/>
    <w:qFormat/>
    <w:rsid w:val="00922909"/>
    <w:rPr>
      <w:i/>
      <w:iCs/>
    </w:rPr>
  </w:style>
  <w:style w:type="character" w:styleId="a8">
    <w:name w:val="Strong"/>
    <w:basedOn w:val="a0"/>
    <w:uiPriority w:val="22"/>
    <w:qFormat/>
    <w:rsid w:val="00AF1C08"/>
    <w:rPr>
      <w:b/>
      <w:bCs/>
    </w:rPr>
  </w:style>
  <w:style w:type="character" w:customStyle="1" w:styleId="20">
    <w:name w:val="Заголовок 2 Знак"/>
    <w:basedOn w:val="a0"/>
    <w:link w:val="2"/>
    <w:uiPriority w:val="9"/>
    <w:rsid w:val="00514065"/>
    <w:rPr>
      <w:rFonts w:ascii="Times New Roman" w:eastAsia="Times New Roman" w:hAnsi="Times New Roman" w:cs="Times New Roman"/>
      <w:b/>
      <w:bCs/>
      <w:sz w:val="36"/>
      <w:szCs w:val="36"/>
      <w:lang w:eastAsia="ru-RU"/>
    </w:rPr>
  </w:style>
  <w:style w:type="character" w:styleId="a9">
    <w:name w:val="FollowedHyperlink"/>
    <w:basedOn w:val="a0"/>
    <w:uiPriority w:val="99"/>
    <w:semiHidden/>
    <w:unhideWhenUsed/>
    <w:rsid w:val="000F5FDE"/>
    <w:rPr>
      <w:color w:val="954F72" w:themeColor="followedHyperlink"/>
      <w:u w:val="single"/>
    </w:rPr>
  </w:style>
  <w:style w:type="paragraph" w:customStyle="1" w:styleId="text">
    <w:name w:val="text"/>
    <w:basedOn w:val="a"/>
    <w:rsid w:val="004B288E"/>
    <w:pPr>
      <w:spacing w:before="100" w:beforeAutospacing="1" w:after="100" w:afterAutospacing="1"/>
    </w:pPr>
  </w:style>
  <w:style w:type="table" w:styleId="aa">
    <w:name w:val="Table Grid"/>
    <w:basedOn w:val="a1"/>
    <w:uiPriority w:val="59"/>
    <w:rsid w:val="00A34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Основной текст Знак1"/>
    <w:basedOn w:val="a0"/>
    <w:link w:val="ab"/>
    <w:uiPriority w:val="99"/>
    <w:rsid w:val="003C0DEB"/>
    <w:rPr>
      <w:rFonts w:ascii="Times New Roman" w:hAnsi="Times New Roman" w:cs="Times New Roman"/>
      <w:sz w:val="28"/>
      <w:szCs w:val="28"/>
      <w:shd w:val="clear" w:color="auto" w:fill="FFFFFF"/>
    </w:rPr>
  </w:style>
  <w:style w:type="paragraph" w:styleId="ab">
    <w:name w:val="Body Text"/>
    <w:basedOn w:val="a"/>
    <w:link w:val="11"/>
    <w:uiPriority w:val="99"/>
    <w:rsid w:val="003C0DEB"/>
    <w:pPr>
      <w:shd w:val="clear" w:color="auto" w:fill="FFFFFF"/>
      <w:spacing w:before="600" w:line="240" w:lineRule="atLeast"/>
      <w:ind w:hanging="1120"/>
      <w:jc w:val="right"/>
    </w:pPr>
    <w:rPr>
      <w:rFonts w:eastAsiaTheme="minorHAnsi"/>
      <w:sz w:val="28"/>
      <w:szCs w:val="28"/>
      <w:lang w:eastAsia="en-US"/>
    </w:rPr>
  </w:style>
  <w:style w:type="character" w:customStyle="1" w:styleId="ac">
    <w:name w:val="Основной текст Знак"/>
    <w:basedOn w:val="a0"/>
    <w:uiPriority w:val="99"/>
    <w:semiHidden/>
    <w:rsid w:val="003C0DEB"/>
    <w:rPr>
      <w:rFonts w:ascii="Times New Roman" w:eastAsia="Times New Roman" w:hAnsi="Times New Roman" w:cs="Times New Roman"/>
      <w:lang w:eastAsia="ru-RU"/>
    </w:rPr>
  </w:style>
  <w:style w:type="paragraph" w:styleId="ad">
    <w:name w:val="Title"/>
    <w:basedOn w:val="a"/>
    <w:next w:val="a"/>
    <w:link w:val="ae"/>
    <w:qFormat/>
    <w:rsid w:val="003C0DEB"/>
    <w:pPr>
      <w:widowControl w:val="0"/>
      <w:autoSpaceDE w:val="0"/>
      <w:autoSpaceDN w:val="0"/>
      <w:adjustRightInd w:val="0"/>
      <w:spacing w:after="240"/>
      <w:jc w:val="center"/>
    </w:pPr>
    <w:rPr>
      <w:rFonts w:eastAsiaTheme="minorEastAsia"/>
      <w:b/>
      <w:bCs/>
      <w:sz w:val="32"/>
      <w:szCs w:val="32"/>
    </w:rPr>
  </w:style>
  <w:style w:type="character" w:customStyle="1" w:styleId="ae">
    <w:name w:val="Заголовок Знак"/>
    <w:basedOn w:val="a0"/>
    <w:link w:val="ad"/>
    <w:rsid w:val="003C0DEB"/>
    <w:rPr>
      <w:rFonts w:ascii="Times New Roman" w:eastAsiaTheme="minorEastAsia" w:hAnsi="Times New Roman" w:cs="Times New Roman"/>
      <w:b/>
      <w:bCs/>
      <w:sz w:val="32"/>
      <w:szCs w:val="32"/>
      <w:lang w:eastAsia="ru-RU"/>
    </w:rPr>
  </w:style>
  <w:style w:type="character" w:customStyle="1" w:styleId="a4">
    <w:name w:val="Абзац списка Знак"/>
    <w:aliases w:val="ПАРАГРАФ Знак,List Paragraph Знак"/>
    <w:basedOn w:val="a0"/>
    <w:link w:val="a3"/>
    <w:rsid w:val="00AC6C94"/>
    <w:rPr>
      <w:rFonts w:ascii="Times New Roman" w:eastAsia="Times New Roman" w:hAnsi="Times New Roman" w:cs="Times New Roman"/>
      <w:lang w:eastAsia="ru-RU"/>
    </w:rPr>
  </w:style>
  <w:style w:type="paragraph" w:styleId="af">
    <w:name w:val="footer"/>
    <w:basedOn w:val="a"/>
    <w:link w:val="af0"/>
    <w:uiPriority w:val="99"/>
    <w:unhideWhenUsed/>
    <w:rsid w:val="00880F04"/>
    <w:pPr>
      <w:tabs>
        <w:tab w:val="center" w:pos="4677"/>
        <w:tab w:val="right" w:pos="9355"/>
      </w:tabs>
    </w:pPr>
  </w:style>
  <w:style w:type="character" w:customStyle="1" w:styleId="af0">
    <w:name w:val="Нижний колонтитул Знак"/>
    <w:basedOn w:val="a0"/>
    <w:link w:val="af"/>
    <w:uiPriority w:val="99"/>
    <w:rsid w:val="00880F04"/>
    <w:rPr>
      <w:rFonts w:ascii="Times New Roman" w:eastAsia="Times New Roman" w:hAnsi="Times New Roman" w:cs="Times New Roman"/>
      <w:lang w:eastAsia="ru-RU"/>
    </w:rPr>
  </w:style>
  <w:style w:type="character" w:styleId="af1">
    <w:name w:val="page number"/>
    <w:basedOn w:val="a0"/>
    <w:uiPriority w:val="99"/>
    <w:semiHidden/>
    <w:unhideWhenUsed/>
    <w:rsid w:val="00880F04"/>
  </w:style>
  <w:style w:type="character" w:customStyle="1" w:styleId="goldtext">
    <w:name w:val="goldtext"/>
    <w:basedOn w:val="a0"/>
    <w:rsid w:val="00FC393D"/>
  </w:style>
  <w:style w:type="character" w:customStyle="1" w:styleId="apple-converted-space">
    <w:name w:val="apple-converted-space"/>
    <w:basedOn w:val="a0"/>
    <w:rsid w:val="00291E86"/>
  </w:style>
  <w:style w:type="character" w:customStyle="1" w:styleId="12">
    <w:name w:val="Неразрешенное упоминание1"/>
    <w:basedOn w:val="a0"/>
    <w:uiPriority w:val="99"/>
    <w:semiHidden/>
    <w:unhideWhenUsed/>
    <w:rsid w:val="00991C3E"/>
    <w:rPr>
      <w:color w:val="605E5C"/>
      <w:shd w:val="clear" w:color="auto" w:fill="E1DFDD"/>
    </w:rPr>
  </w:style>
  <w:style w:type="character" w:customStyle="1" w:styleId="10">
    <w:name w:val="Заголовок 1 Знак"/>
    <w:basedOn w:val="a0"/>
    <w:link w:val="1"/>
    <w:uiPriority w:val="9"/>
    <w:rsid w:val="007D3643"/>
    <w:rPr>
      <w:rFonts w:asciiTheme="majorHAnsi" w:eastAsiaTheme="majorEastAsia" w:hAnsiTheme="majorHAnsi" w:cstheme="majorBidi"/>
      <w:color w:val="2F5496" w:themeColor="accent1" w:themeShade="BF"/>
      <w:sz w:val="32"/>
      <w:szCs w:val="32"/>
      <w:lang w:eastAsia="ru-RU"/>
    </w:rPr>
  </w:style>
  <w:style w:type="paragraph" w:customStyle="1" w:styleId="p1">
    <w:name w:val="p1"/>
    <w:basedOn w:val="a"/>
    <w:rsid w:val="00D93134"/>
    <w:rPr>
      <w:rFonts w:ascii=".AppleSystemUIFont" w:eastAsiaTheme="minorEastAsia" w:hAnsi=".AppleSystemUIFont"/>
      <w:sz w:val="26"/>
      <w:szCs w:val="26"/>
      <w:lang w:eastAsia="ru-RU"/>
    </w:rPr>
  </w:style>
  <w:style w:type="character" w:customStyle="1" w:styleId="s1">
    <w:name w:val="s1"/>
    <w:basedOn w:val="a0"/>
    <w:rsid w:val="00D93134"/>
    <w:rPr>
      <w:rFonts w:ascii=".SFUI-Regular" w:hAnsi=".SFUI-Regular" w:hint="default"/>
      <w:b w:val="0"/>
      <w:bCs w:val="0"/>
      <w:i w:val="0"/>
      <w:iCs w:val="0"/>
      <w:sz w:val="26"/>
      <w:szCs w:val="26"/>
    </w:rPr>
  </w:style>
  <w:style w:type="paragraph" w:customStyle="1" w:styleId="blockquote">
    <w:name w:val="blockquote"/>
    <w:basedOn w:val="a"/>
    <w:rsid w:val="000C0A2C"/>
    <w:pPr>
      <w:spacing w:before="100" w:beforeAutospacing="1" w:after="100" w:afterAutospacing="1"/>
    </w:pPr>
  </w:style>
  <w:style w:type="paragraph" w:styleId="af2">
    <w:name w:val="footnote text"/>
    <w:basedOn w:val="a"/>
    <w:link w:val="af3"/>
    <w:uiPriority w:val="99"/>
    <w:semiHidden/>
    <w:unhideWhenUsed/>
    <w:rsid w:val="007A0750"/>
    <w:rPr>
      <w:sz w:val="20"/>
      <w:szCs w:val="20"/>
    </w:rPr>
  </w:style>
  <w:style w:type="character" w:customStyle="1" w:styleId="af3">
    <w:name w:val="Текст сноски Знак"/>
    <w:basedOn w:val="a0"/>
    <w:link w:val="af2"/>
    <w:uiPriority w:val="99"/>
    <w:semiHidden/>
    <w:rsid w:val="007A0750"/>
    <w:rPr>
      <w:rFonts w:ascii="Times New Roman" w:eastAsia="Times New Roman" w:hAnsi="Times New Roman" w:cs="Times New Roman"/>
      <w:sz w:val="20"/>
      <w:szCs w:val="20"/>
      <w:lang w:eastAsia="zh-TW"/>
    </w:rPr>
  </w:style>
  <w:style w:type="character" w:styleId="af4">
    <w:name w:val="footnote reference"/>
    <w:basedOn w:val="a0"/>
    <w:uiPriority w:val="99"/>
    <w:semiHidden/>
    <w:unhideWhenUsed/>
    <w:rsid w:val="007A0750"/>
    <w:rPr>
      <w:vertAlign w:val="superscript"/>
    </w:rPr>
  </w:style>
  <w:style w:type="paragraph" w:customStyle="1" w:styleId="Default">
    <w:name w:val="Default"/>
    <w:rsid w:val="00AB48FA"/>
    <w:pPr>
      <w:pBdr>
        <w:top w:val="nil"/>
        <w:left w:val="nil"/>
        <w:bottom w:val="nil"/>
        <w:right w:val="nil"/>
        <w:between w:val="nil"/>
        <w:bar w:val="nil"/>
      </w:pBdr>
      <w:spacing w:after="200" w:line="276" w:lineRule="auto"/>
      <w:jc w:val="both"/>
    </w:pPr>
    <w:rPr>
      <w:rFonts w:ascii="Times New Roman" w:eastAsia="Arial Unicode MS" w:hAnsi="Times New Roman" w:cs="Arial Unicode MS"/>
      <w:color w:val="000000"/>
      <w:u w:color="000000"/>
      <w:bdr w:val="nil"/>
      <w:lang w:eastAsia="ru-RU"/>
    </w:rPr>
  </w:style>
  <w:style w:type="paragraph" w:customStyle="1" w:styleId="Pa30">
    <w:name w:val="Pa30"/>
    <w:basedOn w:val="Default"/>
    <w:next w:val="Default"/>
    <w:uiPriority w:val="99"/>
    <w:rsid w:val="00AB48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21" w:lineRule="atLeast"/>
      <w:jc w:val="left"/>
    </w:pPr>
    <w:rPr>
      <w:rFonts w:eastAsiaTheme="minorHAnsi" w:cs="Times New Roman"/>
      <w:color w:val="auto"/>
      <w:bdr w:val="none" w:sz="0" w:space="0" w:color="auto"/>
      <w:lang w:eastAsia="en-US"/>
    </w:rPr>
  </w:style>
  <w:style w:type="paragraph" w:customStyle="1" w:styleId="Pa31">
    <w:name w:val="Pa31"/>
    <w:basedOn w:val="Default"/>
    <w:next w:val="Default"/>
    <w:uiPriority w:val="99"/>
    <w:rsid w:val="00AB48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21" w:lineRule="atLeast"/>
      <w:jc w:val="left"/>
    </w:pPr>
    <w:rPr>
      <w:rFonts w:eastAsiaTheme="minorHAnsi" w:cs="Times New Roman"/>
      <w:color w:val="auto"/>
      <w:bdr w:val="none" w:sz="0" w:space="0" w:color="auto"/>
      <w:lang w:eastAsia="en-US"/>
    </w:rPr>
  </w:style>
  <w:style w:type="paragraph" w:customStyle="1" w:styleId="wa-overviewtitle">
    <w:name w:val="wa-overview__title"/>
    <w:basedOn w:val="a"/>
    <w:rsid w:val="007E299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057">
      <w:bodyDiv w:val="1"/>
      <w:marLeft w:val="0"/>
      <w:marRight w:val="0"/>
      <w:marTop w:val="0"/>
      <w:marBottom w:val="0"/>
      <w:divBdr>
        <w:top w:val="none" w:sz="0" w:space="0" w:color="auto"/>
        <w:left w:val="none" w:sz="0" w:space="0" w:color="auto"/>
        <w:bottom w:val="none" w:sz="0" w:space="0" w:color="auto"/>
        <w:right w:val="none" w:sz="0" w:space="0" w:color="auto"/>
      </w:divBdr>
    </w:div>
    <w:div w:id="4673649">
      <w:bodyDiv w:val="1"/>
      <w:marLeft w:val="0"/>
      <w:marRight w:val="0"/>
      <w:marTop w:val="0"/>
      <w:marBottom w:val="0"/>
      <w:divBdr>
        <w:top w:val="none" w:sz="0" w:space="0" w:color="auto"/>
        <w:left w:val="none" w:sz="0" w:space="0" w:color="auto"/>
        <w:bottom w:val="none" w:sz="0" w:space="0" w:color="auto"/>
        <w:right w:val="none" w:sz="0" w:space="0" w:color="auto"/>
      </w:divBdr>
      <w:divsChild>
        <w:div w:id="139923865">
          <w:marLeft w:val="0"/>
          <w:marRight w:val="0"/>
          <w:marTop w:val="0"/>
          <w:marBottom w:val="0"/>
          <w:divBdr>
            <w:top w:val="none" w:sz="0" w:space="0" w:color="auto"/>
            <w:left w:val="none" w:sz="0" w:space="0" w:color="auto"/>
            <w:bottom w:val="none" w:sz="0" w:space="0" w:color="auto"/>
            <w:right w:val="none" w:sz="0" w:space="0" w:color="auto"/>
          </w:divBdr>
        </w:div>
        <w:div w:id="434135585">
          <w:marLeft w:val="0"/>
          <w:marRight w:val="0"/>
          <w:marTop w:val="0"/>
          <w:marBottom w:val="0"/>
          <w:divBdr>
            <w:top w:val="none" w:sz="0" w:space="0" w:color="auto"/>
            <w:left w:val="none" w:sz="0" w:space="0" w:color="auto"/>
            <w:bottom w:val="none" w:sz="0" w:space="0" w:color="auto"/>
            <w:right w:val="none" w:sz="0" w:space="0" w:color="auto"/>
          </w:divBdr>
        </w:div>
        <w:div w:id="1018041938">
          <w:marLeft w:val="0"/>
          <w:marRight w:val="0"/>
          <w:marTop w:val="0"/>
          <w:marBottom w:val="0"/>
          <w:divBdr>
            <w:top w:val="none" w:sz="0" w:space="0" w:color="auto"/>
            <w:left w:val="none" w:sz="0" w:space="0" w:color="auto"/>
            <w:bottom w:val="none" w:sz="0" w:space="0" w:color="auto"/>
            <w:right w:val="none" w:sz="0" w:space="0" w:color="auto"/>
          </w:divBdr>
        </w:div>
        <w:div w:id="1392077399">
          <w:marLeft w:val="0"/>
          <w:marRight w:val="0"/>
          <w:marTop w:val="0"/>
          <w:marBottom w:val="0"/>
          <w:divBdr>
            <w:top w:val="none" w:sz="0" w:space="0" w:color="auto"/>
            <w:left w:val="none" w:sz="0" w:space="0" w:color="auto"/>
            <w:bottom w:val="none" w:sz="0" w:space="0" w:color="auto"/>
            <w:right w:val="none" w:sz="0" w:space="0" w:color="auto"/>
          </w:divBdr>
        </w:div>
        <w:div w:id="795831650">
          <w:marLeft w:val="0"/>
          <w:marRight w:val="0"/>
          <w:marTop w:val="0"/>
          <w:marBottom w:val="0"/>
          <w:divBdr>
            <w:top w:val="none" w:sz="0" w:space="0" w:color="auto"/>
            <w:left w:val="none" w:sz="0" w:space="0" w:color="auto"/>
            <w:bottom w:val="none" w:sz="0" w:space="0" w:color="auto"/>
            <w:right w:val="none" w:sz="0" w:space="0" w:color="auto"/>
          </w:divBdr>
        </w:div>
      </w:divsChild>
    </w:div>
    <w:div w:id="5253035">
      <w:bodyDiv w:val="1"/>
      <w:marLeft w:val="0"/>
      <w:marRight w:val="0"/>
      <w:marTop w:val="0"/>
      <w:marBottom w:val="0"/>
      <w:divBdr>
        <w:top w:val="none" w:sz="0" w:space="0" w:color="auto"/>
        <w:left w:val="none" w:sz="0" w:space="0" w:color="auto"/>
        <w:bottom w:val="none" w:sz="0" w:space="0" w:color="auto"/>
        <w:right w:val="none" w:sz="0" w:space="0" w:color="auto"/>
      </w:divBdr>
    </w:div>
    <w:div w:id="9987598">
      <w:bodyDiv w:val="1"/>
      <w:marLeft w:val="0"/>
      <w:marRight w:val="0"/>
      <w:marTop w:val="0"/>
      <w:marBottom w:val="0"/>
      <w:divBdr>
        <w:top w:val="none" w:sz="0" w:space="0" w:color="auto"/>
        <w:left w:val="none" w:sz="0" w:space="0" w:color="auto"/>
        <w:bottom w:val="none" w:sz="0" w:space="0" w:color="auto"/>
        <w:right w:val="none" w:sz="0" w:space="0" w:color="auto"/>
      </w:divBdr>
    </w:div>
    <w:div w:id="16781097">
      <w:bodyDiv w:val="1"/>
      <w:marLeft w:val="0"/>
      <w:marRight w:val="0"/>
      <w:marTop w:val="0"/>
      <w:marBottom w:val="0"/>
      <w:divBdr>
        <w:top w:val="none" w:sz="0" w:space="0" w:color="auto"/>
        <w:left w:val="none" w:sz="0" w:space="0" w:color="auto"/>
        <w:bottom w:val="none" w:sz="0" w:space="0" w:color="auto"/>
        <w:right w:val="none" w:sz="0" w:space="0" w:color="auto"/>
      </w:divBdr>
    </w:div>
    <w:div w:id="18431762">
      <w:bodyDiv w:val="1"/>
      <w:marLeft w:val="0"/>
      <w:marRight w:val="0"/>
      <w:marTop w:val="0"/>
      <w:marBottom w:val="0"/>
      <w:divBdr>
        <w:top w:val="none" w:sz="0" w:space="0" w:color="auto"/>
        <w:left w:val="none" w:sz="0" w:space="0" w:color="auto"/>
        <w:bottom w:val="none" w:sz="0" w:space="0" w:color="auto"/>
        <w:right w:val="none" w:sz="0" w:space="0" w:color="auto"/>
      </w:divBdr>
    </w:div>
    <w:div w:id="27881373">
      <w:bodyDiv w:val="1"/>
      <w:marLeft w:val="0"/>
      <w:marRight w:val="0"/>
      <w:marTop w:val="0"/>
      <w:marBottom w:val="0"/>
      <w:divBdr>
        <w:top w:val="none" w:sz="0" w:space="0" w:color="auto"/>
        <w:left w:val="none" w:sz="0" w:space="0" w:color="auto"/>
        <w:bottom w:val="none" w:sz="0" w:space="0" w:color="auto"/>
        <w:right w:val="none" w:sz="0" w:space="0" w:color="auto"/>
      </w:divBdr>
    </w:div>
    <w:div w:id="41636451">
      <w:bodyDiv w:val="1"/>
      <w:marLeft w:val="0"/>
      <w:marRight w:val="0"/>
      <w:marTop w:val="0"/>
      <w:marBottom w:val="0"/>
      <w:divBdr>
        <w:top w:val="none" w:sz="0" w:space="0" w:color="auto"/>
        <w:left w:val="none" w:sz="0" w:space="0" w:color="auto"/>
        <w:bottom w:val="none" w:sz="0" w:space="0" w:color="auto"/>
        <w:right w:val="none" w:sz="0" w:space="0" w:color="auto"/>
      </w:divBdr>
    </w:div>
    <w:div w:id="47533208">
      <w:bodyDiv w:val="1"/>
      <w:marLeft w:val="0"/>
      <w:marRight w:val="0"/>
      <w:marTop w:val="0"/>
      <w:marBottom w:val="0"/>
      <w:divBdr>
        <w:top w:val="none" w:sz="0" w:space="0" w:color="auto"/>
        <w:left w:val="none" w:sz="0" w:space="0" w:color="auto"/>
        <w:bottom w:val="none" w:sz="0" w:space="0" w:color="auto"/>
        <w:right w:val="none" w:sz="0" w:space="0" w:color="auto"/>
      </w:divBdr>
      <w:divsChild>
        <w:div w:id="1344748678">
          <w:marLeft w:val="0"/>
          <w:marRight w:val="0"/>
          <w:marTop w:val="0"/>
          <w:marBottom w:val="0"/>
          <w:divBdr>
            <w:top w:val="none" w:sz="0" w:space="0" w:color="auto"/>
            <w:left w:val="none" w:sz="0" w:space="0" w:color="auto"/>
            <w:bottom w:val="none" w:sz="0" w:space="0" w:color="auto"/>
            <w:right w:val="none" w:sz="0" w:space="0" w:color="auto"/>
          </w:divBdr>
          <w:divsChild>
            <w:div w:id="1344629049">
              <w:marLeft w:val="0"/>
              <w:marRight w:val="0"/>
              <w:marTop w:val="0"/>
              <w:marBottom w:val="0"/>
              <w:divBdr>
                <w:top w:val="none" w:sz="0" w:space="0" w:color="auto"/>
                <w:left w:val="none" w:sz="0" w:space="0" w:color="auto"/>
                <w:bottom w:val="none" w:sz="0" w:space="0" w:color="auto"/>
                <w:right w:val="none" w:sz="0" w:space="0" w:color="auto"/>
              </w:divBdr>
              <w:divsChild>
                <w:div w:id="1241985620">
                  <w:marLeft w:val="0"/>
                  <w:marRight w:val="0"/>
                  <w:marTop w:val="0"/>
                  <w:marBottom w:val="0"/>
                  <w:divBdr>
                    <w:top w:val="none" w:sz="0" w:space="0" w:color="auto"/>
                    <w:left w:val="none" w:sz="0" w:space="0" w:color="auto"/>
                    <w:bottom w:val="none" w:sz="0" w:space="0" w:color="auto"/>
                    <w:right w:val="none" w:sz="0" w:space="0" w:color="auto"/>
                  </w:divBdr>
                  <w:divsChild>
                    <w:div w:id="37050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8844">
      <w:bodyDiv w:val="1"/>
      <w:marLeft w:val="0"/>
      <w:marRight w:val="0"/>
      <w:marTop w:val="0"/>
      <w:marBottom w:val="0"/>
      <w:divBdr>
        <w:top w:val="none" w:sz="0" w:space="0" w:color="auto"/>
        <w:left w:val="none" w:sz="0" w:space="0" w:color="auto"/>
        <w:bottom w:val="none" w:sz="0" w:space="0" w:color="auto"/>
        <w:right w:val="none" w:sz="0" w:space="0" w:color="auto"/>
      </w:divBdr>
    </w:div>
    <w:div w:id="53621972">
      <w:bodyDiv w:val="1"/>
      <w:marLeft w:val="0"/>
      <w:marRight w:val="0"/>
      <w:marTop w:val="0"/>
      <w:marBottom w:val="0"/>
      <w:divBdr>
        <w:top w:val="none" w:sz="0" w:space="0" w:color="auto"/>
        <w:left w:val="none" w:sz="0" w:space="0" w:color="auto"/>
        <w:bottom w:val="none" w:sz="0" w:space="0" w:color="auto"/>
        <w:right w:val="none" w:sz="0" w:space="0" w:color="auto"/>
      </w:divBdr>
    </w:div>
    <w:div w:id="55904197">
      <w:bodyDiv w:val="1"/>
      <w:marLeft w:val="0"/>
      <w:marRight w:val="0"/>
      <w:marTop w:val="0"/>
      <w:marBottom w:val="0"/>
      <w:divBdr>
        <w:top w:val="none" w:sz="0" w:space="0" w:color="auto"/>
        <w:left w:val="none" w:sz="0" w:space="0" w:color="auto"/>
        <w:bottom w:val="none" w:sz="0" w:space="0" w:color="auto"/>
        <w:right w:val="none" w:sz="0" w:space="0" w:color="auto"/>
      </w:divBdr>
    </w:div>
    <w:div w:id="56362795">
      <w:bodyDiv w:val="1"/>
      <w:marLeft w:val="0"/>
      <w:marRight w:val="0"/>
      <w:marTop w:val="0"/>
      <w:marBottom w:val="0"/>
      <w:divBdr>
        <w:top w:val="none" w:sz="0" w:space="0" w:color="auto"/>
        <w:left w:val="none" w:sz="0" w:space="0" w:color="auto"/>
        <w:bottom w:val="none" w:sz="0" w:space="0" w:color="auto"/>
        <w:right w:val="none" w:sz="0" w:space="0" w:color="auto"/>
      </w:divBdr>
    </w:div>
    <w:div w:id="57094984">
      <w:bodyDiv w:val="1"/>
      <w:marLeft w:val="0"/>
      <w:marRight w:val="0"/>
      <w:marTop w:val="0"/>
      <w:marBottom w:val="0"/>
      <w:divBdr>
        <w:top w:val="none" w:sz="0" w:space="0" w:color="auto"/>
        <w:left w:val="none" w:sz="0" w:space="0" w:color="auto"/>
        <w:bottom w:val="none" w:sz="0" w:space="0" w:color="auto"/>
        <w:right w:val="none" w:sz="0" w:space="0" w:color="auto"/>
      </w:divBdr>
    </w:div>
    <w:div w:id="62339730">
      <w:bodyDiv w:val="1"/>
      <w:marLeft w:val="0"/>
      <w:marRight w:val="0"/>
      <w:marTop w:val="0"/>
      <w:marBottom w:val="0"/>
      <w:divBdr>
        <w:top w:val="none" w:sz="0" w:space="0" w:color="auto"/>
        <w:left w:val="none" w:sz="0" w:space="0" w:color="auto"/>
        <w:bottom w:val="none" w:sz="0" w:space="0" w:color="auto"/>
        <w:right w:val="none" w:sz="0" w:space="0" w:color="auto"/>
      </w:divBdr>
      <w:divsChild>
        <w:div w:id="1953435996">
          <w:marLeft w:val="0"/>
          <w:marRight w:val="0"/>
          <w:marTop w:val="0"/>
          <w:marBottom w:val="0"/>
          <w:divBdr>
            <w:top w:val="none" w:sz="0" w:space="0" w:color="auto"/>
            <w:left w:val="none" w:sz="0" w:space="0" w:color="auto"/>
            <w:bottom w:val="none" w:sz="0" w:space="0" w:color="auto"/>
            <w:right w:val="none" w:sz="0" w:space="0" w:color="auto"/>
          </w:divBdr>
          <w:divsChild>
            <w:div w:id="2056269577">
              <w:marLeft w:val="0"/>
              <w:marRight w:val="0"/>
              <w:marTop w:val="0"/>
              <w:marBottom w:val="0"/>
              <w:divBdr>
                <w:top w:val="none" w:sz="0" w:space="0" w:color="auto"/>
                <w:left w:val="none" w:sz="0" w:space="0" w:color="auto"/>
                <w:bottom w:val="none" w:sz="0" w:space="0" w:color="auto"/>
                <w:right w:val="none" w:sz="0" w:space="0" w:color="auto"/>
              </w:divBdr>
              <w:divsChild>
                <w:div w:id="1192382079">
                  <w:marLeft w:val="0"/>
                  <w:marRight w:val="0"/>
                  <w:marTop w:val="0"/>
                  <w:marBottom w:val="0"/>
                  <w:divBdr>
                    <w:top w:val="none" w:sz="0" w:space="0" w:color="auto"/>
                    <w:left w:val="none" w:sz="0" w:space="0" w:color="auto"/>
                    <w:bottom w:val="none" w:sz="0" w:space="0" w:color="auto"/>
                    <w:right w:val="none" w:sz="0" w:space="0" w:color="auto"/>
                  </w:divBdr>
                  <w:divsChild>
                    <w:div w:id="147155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62597">
      <w:bodyDiv w:val="1"/>
      <w:marLeft w:val="0"/>
      <w:marRight w:val="0"/>
      <w:marTop w:val="0"/>
      <w:marBottom w:val="0"/>
      <w:divBdr>
        <w:top w:val="none" w:sz="0" w:space="0" w:color="auto"/>
        <w:left w:val="none" w:sz="0" w:space="0" w:color="auto"/>
        <w:bottom w:val="none" w:sz="0" w:space="0" w:color="auto"/>
        <w:right w:val="none" w:sz="0" w:space="0" w:color="auto"/>
      </w:divBdr>
    </w:div>
    <w:div w:id="74985458">
      <w:bodyDiv w:val="1"/>
      <w:marLeft w:val="0"/>
      <w:marRight w:val="0"/>
      <w:marTop w:val="0"/>
      <w:marBottom w:val="0"/>
      <w:divBdr>
        <w:top w:val="none" w:sz="0" w:space="0" w:color="auto"/>
        <w:left w:val="none" w:sz="0" w:space="0" w:color="auto"/>
        <w:bottom w:val="none" w:sz="0" w:space="0" w:color="auto"/>
        <w:right w:val="none" w:sz="0" w:space="0" w:color="auto"/>
      </w:divBdr>
    </w:div>
    <w:div w:id="91517033">
      <w:bodyDiv w:val="1"/>
      <w:marLeft w:val="0"/>
      <w:marRight w:val="0"/>
      <w:marTop w:val="0"/>
      <w:marBottom w:val="0"/>
      <w:divBdr>
        <w:top w:val="none" w:sz="0" w:space="0" w:color="auto"/>
        <w:left w:val="none" w:sz="0" w:space="0" w:color="auto"/>
        <w:bottom w:val="none" w:sz="0" w:space="0" w:color="auto"/>
        <w:right w:val="none" w:sz="0" w:space="0" w:color="auto"/>
      </w:divBdr>
    </w:div>
    <w:div w:id="98335895">
      <w:bodyDiv w:val="1"/>
      <w:marLeft w:val="0"/>
      <w:marRight w:val="0"/>
      <w:marTop w:val="0"/>
      <w:marBottom w:val="0"/>
      <w:divBdr>
        <w:top w:val="none" w:sz="0" w:space="0" w:color="auto"/>
        <w:left w:val="none" w:sz="0" w:space="0" w:color="auto"/>
        <w:bottom w:val="none" w:sz="0" w:space="0" w:color="auto"/>
        <w:right w:val="none" w:sz="0" w:space="0" w:color="auto"/>
      </w:divBdr>
      <w:divsChild>
        <w:div w:id="102848525">
          <w:marLeft w:val="0"/>
          <w:marRight w:val="0"/>
          <w:marTop w:val="0"/>
          <w:marBottom w:val="0"/>
          <w:divBdr>
            <w:top w:val="none" w:sz="0" w:space="0" w:color="auto"/>
            <w:left w:val="none" w:sz="0" w:space="0" w:color="auto"/>
            <w:bottom w:val="none" w:sz="0" w:space="0" w:color="auto"/>
            <w:right w:val="none" w:sz="0" w:space="0" w:color="auto"/>
          </w:divBdr>
          <w:divsChild>
            <w:div w:id="33427904">
              <w:marLeft w:val="0"/>
              <w:marRight w:val="0"/>
              <w:marTop w:val="0"/>
              <w:marBottom w:val="0"/>
              <w:divBdr>
                <w:top w:val="none" w:sz="0" w:space="0" w:color="auto"/>
                <w:left w:val="none" w:sz="0" w:space="0" w:color="auto"/>
                <w:bottom w:val="none" w:sz="0" w:space="0" w:color="auto"/>
                <w:right w:val="none" w:sz="0" w:space="0" w:color="auto"/>
              </w:divBdr>
              <w:divsChild>
                <w:div w:id="1675572021">
                  <w:marLeft w:val="0"/>
                  <w:marRight w:val="0"/>
                  <w:marTop w:val="0"/>
                  <w:marBottom w:val="0"/>
                  <w:divBdr>
                    <w:top w:val="none" w:sz="0" w:space="0" w:color="auto"/>
                    <w:left w:val="none" w:sz="0" w:space="0" w:color="auto"/>
                    <w:bottom w:val="none" w:sz="0" w:space="0" w:color="auto"/>
                    <w:right w:val="none" w:sz="0" w:space="0" w:color="auto"/>
                  </w:divBdr>
                  <w:divsChild>
                    <w:div w:id="209789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09432">
      <w:bodyDiv w:val="1"/>
      <w:marLeft w:val="0"/>
      <w:marRight w:val="0"/>
      <w:marTop w:val="0"/>
      <w:marBottom w:val="0"/>
      <w:divBdr>
        <w:top w:val="none" w:sz="0" w:space="0" w:color="auto"/>
        <w:left w:val="none" w:sz="0" w:space="0" w:color="auto"/>
        <w:bottom w:val="none" w:sz="0" w:space="0" w:color="auto"/>
        <w:right w:val="none" w:sz="0" w:space="0" w:color="auto"/>
      </w:divBdr>
      <w:divsChild>
        <w:div w:id="1044521356">
          <w:marLeft w:val="0"/>
          <w:marRight w:val="0"/>
          <w:marTop w:val="0"/>
          <w:marBottom w:val="0"/>
          <w:divBdr>
            <w:top w:val="none" w:sz="0" w:space="0" w:color="auto"/>
            <w:left w:val="none" w:sz="0" w:space="0" w:color="auto"/>
            <w:bottom w:val="none" w:sz="0" w:space="0" w:color="auto"/>
            <w:right w:val="none" w:sz="0" w:space="0" w:color="auto"/>
          </w:divBdr>
          <w:divsChild>
            <w:div w:id="460151095">
              <w:marLeft w:val="0"/>
              <w:marRight w:val="0"/>
              <w:marTop w:val="0"/>
              <w:marBottom w:val="0"/>
              <w:divBdr>
                <w:top w:val="none" w:sz="0" w:space="0" w:color="auto"/>
                <w:left w:val="none" w:sz="0" w:space="0" w:color="auto"/>
                <w:bottom w:val="none" w:sz="0" w:space="0" w:color="auto"/>
                <w:right w:val="none" w:sz="0" w:space="0" w:color="auto"/>
              </w:divBdr>
              <w:divsChild>
                <w:div w:id="509294163">
                  <w:marLeft w:val="0"/>
                  <w:marRight w:val="0"/>
                  <w:marTop w:val="0"/>
                  <w:marBottom w:val="0"/>
                  <w:divBdr>
                    <w:top w:val="none" w:sz="0" w:space="0" w:color="auto"/>
                    <w:left w:val="none" w:sz="0" w:space="0" w:color="auto"/>
                    <w:bottom w:val="none" w:sz="0" w:space="0" w:color="auto"/>
                    <w:right w:val="none" w:sz="0" w:space="0" w:color="auto"/>
                  </w:divBdr>
                  <w:divsChild>
                    <w:div w:id="17793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62586">
      <w:bodyDiv w:val="1"/>
      <w:marLeft w:val="0"/>
      <w:marRight w:val="0"/>
      <w:marTop w:val="0"/>
      <w:marBottom w:val="0"/>
      <w:divBdr>
        <w:top w:val="none" w:sz="0" w:space="0" w:color="auto"/>
        <w:left w:val="none" w:sz="0" w:space="0" w:color="auto"/>
        <w:bottom w:val="none" w:sz="0" w:space="0" w:color="auto"/>
        <w:right w:val="none" w:sz="0" w:space="0" w:color="auto"/>
      </w:divBdr>
      <w:divsChild>
        <w:div w:id="73164711">
          <w:marLeft w:val="0"/>
          <w:marRight w:val="0"/>
          <w:marTop w:val="120"/>
          <w:marBottom w:val="0"/>
          <w:divBdr>
            <w:top w:val="none" w:sz="0" w:space="0" w:color="auto"/>
            <w:left w:val="none" w:sz="0" w:space="0" w:color="auto"/>
            <w:bottom w:val="none" w:sz="0" w:space="0" w:color="auto"/>
            <w:right w:val="none" w:sz="0" w:space="0" w:color="auto"/>
          </w:divBdr>
          <w:divsChild>
            <w:div w:id="214422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3197">
      <w:bodyDiv w:val="1"/>
      <w:marLeft w:val="0"/>
      <w:marRight w:val="0"/>
      <w:marTop w:val="0"/>
      <w:marBottom w:val="0"/>
      <w:divBdr>
        <w:top w:val="none" w:sz="0" w:space="0" w:color="auto"/>
        <w:left w:val="none" w:sz="0" w:space="0" w:color="auto"/>
        <w:bottom w:val="none" w:sz="0" w:space="0" w:color="auto"/>
        <w:right w:val="none" w:sz="0" w:space="0" w:color="auto"/>
      </w:divBdr>
    </w:div>
    <w:div w:id="130024445">
      <w:bodyDiv w:val="1"/>
      <w:marLeft w:val="0"/>
      <w:marRight w:val="0"/>
      <w:marTop w:val="0"/>
      <w:marBottom w:val="0"/>
      <w:divBdr>
        <w:top w:val="none" w:sz="0" w:space="0" w:color="auto"/>
        <w:left w:val="none" w:sz="0" w:space="0" w:color="auto"/>
        <w:bottom w:val="none" w:sz="0" w:space="0" w:color="auto"/>
        <w:right w:val="none" w:sz="0" w:space="0" w:color="auto"/>
      </w:divBdr>
    </w:div>
    <w:div w:id="161823131">
      <w:bodyDiv w:val="1"/>
      <w:marLeft w:val="0"/>
      <w:marRight w:val="0"/>
      <w:marTop w:val="0"/>
      <w:marBottom w:val="0"/>
      <w:divBdr>
        <w:top w:val="none" w:sz="0" w:space="0" w:color="auto"/>
        <w:left w:val="none" w:sz="0" w:space="0" w:color="auto"/>
        <w:bottom w:val="none" w:sz="0" w:space="0" w:color="auto"/>
        <w:right w:val="none" w:sz="0" w:space="0" w:color="auto"/>
      </w:divBdr>
      <w:divsChild>
        <w:div w:id="1343630688">
          <w:marLeft w:val="0"/>
          <w:marRight w:val="0"/>
          <w:marTop w:val="0"/>
          <w:marBottom w:val="0"/>
          <w:divBdr>
            <w:top w:val="none" w:sz="0" w:space="0" w:color="auto"/>
            <w:left w:val="none" w:sz="0" w:space="0" w:color="auto"/>
            <w:bottom w:val="none" w:sz="0" w:space="0" w:color="auto"/>
            <w:right w:val="none" w:sz="0" w:space="0" w:color="auto"/>
          </w:divBdr>
        </w:div>
        <w:div w:id="1209341247">
          <w:marLeft w:val="0"/>
          <w:marRight w:val="0"/>
          <w:marTop w:val="0"/>
          <w:marBottom w:val="0"/>
          <w:divBdr>
            <w:top w:val="none" w:sz="0" w:space="0" w:color="auto"/>
            <w:left w:val="none" w:sz="0" w:space="0" w:color="auto"/>
            <w:bottom w:val="none" w:sz="0" w:space="0" w:color="auto"/>
            <w:right w:val="none" w:sz="0" w:space="0" w:color="auto"/>
          </w:divBdr>
        </w:div>
        <w:div w:id="602687553">
          <w:marLeft w:val="0"/>
          <w:marRight w:val="0"/>
          <w:marTop w:val="0"/>
          <w:marBottom w:val="0"/>
          <w:divBdr>
            <w:top w:val="none" w:sz="0" w:space="0" w:color="auto"/>
            <w:left w:val="none" w:sz="0" w:space="0" w:color="auto"/>
            <w:bottom w:val="none" w:sz="0" w:space="0" w:color="auto"/>
            <w:right w:val="none" w:sz="0" w:space="0" w:color="auto"/>
          </w:divBdr>
        </w:div>
      </w:divsChild>
    </w:div>
    <w:div w:id="171529924">
      <w:bodyDiv w:val="1"/>
      <w:marLeft w:val="0"/>
      <w:marRight w:val="0"/>
      <w:marTop w:val="0"/>
      <w:marBottom w:val="0"/>
      <w:divBdr>
        <w:top w:val="none" w:sz="0" w:space="0" w:color="auto"/>
        <w:left w:val="none" w:sz="0" w:space="0" w:color="auto"/>
        <w:bottom w:val="none" w:sz="0" w:space="0" w:color="auto"/>
        <w:right w:val="none" w:sz="0" w:space="0" w:color="auto"/>
      </w:divBdr>
    </w:div>
    <w:div w:id="175576518">
      <w:bodyDiv w:val="1"/>
      <w:marLeft w:val="0"/>
      <w:marRight w:val="0"/>
      <w:marTop w:val="0"/>
      <w:marBottom w:val="0"/>
      <w:divBdr>
        <w:top w:val="none" w:sz="0" w:space="0" w:color="auto"/>
        <w:left w:val="none" w:sz="0" w:space="0" w:color="auto"/>
        <w:bottom w:val="none" w:sz="0" w:space="0" w:color="auto"/>
        <w:right w:val="none" w:sz="0" w:space="0" w:color="auto"/>
      </w:divBdr>
      <w:divsChild>
        <w:div w:id="819150956">
          <w:marLeft w:val="0"/>
          <w:marRight w:val="0"/>
          <w:marTop w:val="0"/>
          <w:marBottom w:val="0"/>
          <w:divBdr>
            <w:top w:val="none" w:sz="0" w:space="0" w:color="auto"/>
            <w:left w:val="none" w:sz="0" w:space="0" w:color="auto"/>
            <w:bottom w:val="none" w:sz="0" w:space="0" w:color="auto"/>
            <w:right w:val="none" w:sz="0" w:space="0" w:color="auto"/>
          </w:divBdr>
          <w:divsChild>
            <w:div w:id="1315721633">
              <w:marLeft w:val="0"/>
              <w:marRight w:val="0"/>
              <w:marTop w:val="0"/>
              <w:marBottom w:val="0"/>
              <w:divBdr>
                <w:top w:val="none" w:sz="0" w:space="0" w:color="auto"/>
                <w:left w:val="none" w:sz="0" w:space="0" w:color="auto"/>
                <w:bottom w:val="none" w:sz="0" w:space="0" w:color="auto"/>
                <w:right w:val="none" w:sz="0" w:space="0" w:color="auto"/>
              </w:divBdr>
              <w:divsChild>
                <w:div w:id="2024355319">
                  <w:marLeft w:val="0"/>
                  <w:marRight w:val="0"/>
                  <w:marTop w:val="0"/>
                  <w:marBottom w:val="0"/>
                  <w:divBdr>
                    <w:top w:val="none" w:sz="0" w:space="0" w:color="auto"/>
                    <w:left w:val="none" w:sz="0" w:space="0" w:color="auto"/>
                    <w:bottom w:val="none" w:sz="0" w:space="0" w:color="auto"/>
                    <w:right w:val="none" w:sz="0" w:space="0" w:color="auto"/>
                  </w:divBdr>
                  <w:divsChild>
                    <w:div w:id="208922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72909">
      <w:bodyDiv w:val="1"/>
      <w:marLeft w:val="0"/>
      <w:marRight w:val="0"/>
      <w:marTop w:val="0"/>
      <w:marBottom w:val="0"/>
      <w:divBdr>
        <w:top w:val="none" w:sz="0" w:space="0" w:color="auto"/>
        <w:left w:val="none" w:sz="0" w:space="0" w:color="auto"/>
        <w:bottom w:val="none" w:sz="0" w:space="0" w:color="auto"/>
        <w:right w:val="none" w:sz="0" w:space="0" w:color="auto"/>
      </w:divBdr>
    </w:div>
    <w:div w:id="226654370">
      <w:bodyDiv w:val="1"/>
      <w:marLeft w:val="0"/>
      <w:marRight w:val="0"/>
      <w:marTop w:val="0"/>
      <w:marBottom w:val="0"/>
      <w:divBdr>
        <w:top w:val="none" w:sz="0" w:space="0" w:color="auto"/>
        <w:left w:val="none" w:sz="0" w:space="0" w:color="auto"/>
        <w:bottom w:val="none" w:sz="0" w:space="0" w:color="auto"/>
        <w:right w:val="none" w:sz="0" w:space="0" w:color="auto"/>
      </w:divBdr>
    </w:div>
    <w:div w:id="251595944">
      <w:bodyDiv w:val="1"/>
      <w:marLeft w:val="0"/>
      <w:marRight w:val="0"/>
      <w:marTop w:val="0"/>
      <w:marBottom w:val="0"/>
      <w:divBdr>
        <w:top w:val="none" w:sz="0" w:space="0" w:color="auto"/>
        <w:left w:val="none" w:sz="0" w:space="0" w:color="auto"/>
        <w:bottom w:val="none" w:sz="0" w:space="0" w:color="auto"/>
        <w:right w:val="none" w:sz="0" w:space="0" w:color="auto"/>
      </w:divBdr>
    </w:div>
    <w:div w:id="252905534">
      <w:bodyDiv w:val="1"/>
      <w:marLeft w:val="0"/>
      <w:marRight w:val="0"/>
      <w:marTop w:val="0"/>
      <w:marBottom w:val="0"/>
      <w:divBdr>
        <w:top w:val="none" w:sz="0" w:space="0" w:color="auto"/>
        <w:left w:val="none" w:sz="0" w:space="0" w:color="auto"/>
        <w:bottom w:val="none" w:sz="0" w:space="0" w:color="auto"/>
        <w:right w:val="none" w:sz="0" w:space="0" w:color="auto"/>
      </w:divBdr>
    </w:div>
    <w:div w:id="257446508">
      <w:bodyDiv w:val="1"/>
      <w:marLeft w:val="0"/>
      <w:marRight w:val="0"/>
      <w:marTop w:val="0"/>
      <w:marBottom w:val="0"/>
      <w:divBdr>
        <w:top w:val="none" w:sz="0" w:space="0" w:color="auto"/>
        <w:left w:val="none" w:sz="0" w:space="0" w:color="auto"/>
        <w:bottom w:val="none" w:sz="0" w:space="0" w:color="auto"/>
        <w:right w:val="none" w:sz="0" w:space="0" w:color="auto"/>
      </w:divBdr>
    </w:div>
    <w:div w:id="258029249">
      <w:bodyDiv w:val="1"/>
      <w:marLeft w:val="0"/>
      <w:marRight w:val="0"/>
      <w:marTop w:val="0"/>
      <w:marBottom w:val="0"/>
      <w:divBdr>
        <w:top w:val="none" w:sz="0" w:space="0" w:color="auto"/>
        <w:left w:val="none" w:sz="0" w:space="0" w:color="auto"/>
        <w:bottom w:val="none" w:sz="0" w:space="0" w:color="auto"/>
        <w:right w:val="none" w:sz="0" w:space="0" w:color="auto"/>
      </w:divBdr>
    </w:div>
    <w:div w:id="269166196">
      <w:bodyDiv w:val="1"/>
      <w:marLeft w:val="0"/>
      <w:marRight w:val="0"/>
      <w:marTop w:val="0"/>
      <w:marBottom w:val="0"/>
      <w:divBdr>
        <w:top w:val="none" w:sz="0" w:space="0" w:color="auto"/>
        <w:left w:val="none" w:sz="0" w:space="0" w:color="auto"/>
        <w:bottom w:val="none" w:sz="0" w:space="0" w:color="auto"/>
        <w:right w:val="none" w:sz="0" w:space="0" w:color="auto"/>
      </w:divBdr>
    </w:div>
    <w:div w:id="292256663">
      <w:bodyDiv w:val="1"/>
      <w:marLeft w:val="0"/>
      <w:marRight w:val="0"/>
      <w:marTop w:val="0"/>
      <w:marBottom w:val="0"/>
      <w:divBdr>
        <w:top w:val="none" w:sz="0" w:space="0" w:color="auto"/>
        <w:left w:val="none" w:sz="0" w:space="0" w:color="auto"/>
        <w:bottom w:val="none" w:sz="0" w:space="0" w:color="auto"/>
        <w:right w:val="none" w:sz="0" w:space="0" w:color="auto"/>
      </w:divBdr>
    </w:div>
    <w:div w:id="297732562">
      <w:bodyDiv w:val="1"/>
      <w:marLeft w:val="0"/>
      <w:marRight w:val="0"/>
      <w:marTop w:val="0"/>
      <w:marBottom w:val="0"/>
      <w:divBdr>
        <w:top w:val="none" w:sz="0" w:space="0" w:color="auto"/>
        <w:left w:val="none" w:sz="0" w:space="0" w:color="auto"/>
        <w:bottom w:val="none" w:sz="0" w:space="0" w:color="auto"/>
        <w:right w:val="none" w:sz="0" w:space="0" w:color="auto"/>
      </w:divBdr>
      <w:divsChild>
        <w:div w:id="1870100926">
          <w:marLeft w:val="0"/>
          <w:marRight w:val="0"/>
          <w:marTop w:val="0"/>
          <w:marBottom w:val="0"/>
          <w:divBdr>
            <w:top w:val="none" w:sz="0" w:space="0" w:color="auto"/>
            <w:left w:val="none" w:sz="0" w:space="0" w:color="auto"/>
            <w:bottom w:val="none" w:sz="0" w:space="0" w:color="auto"/>
            <w:right w:val="none" w:sz="0" w:space="0" w:color="auto"/>
          </w:divBdr>
          <w:divsChild>
            <w:div w:id="1791124056">
              <w:marLeft w:val="0"/>
              <w:marRight w:val="0"/>
              <w:marTop w:val="0"/>
              <w:marBottom w:val="0"/>
              <w:divBdr>
                <w:top w:val="none" w:sz="0" w:space="0" w:color="auto"/>
                <w:left w:val="none" w:sz="0" w:space="0" w:color="auto"/>
                <w:bottom w:val="none" w:sz="0" w:space="0" w:color="auto"/>
                <w:right w:val="none" w:sz="0" w:space="0" w:color="auto"/>
              </w:divBdr>
              <w:divsChild>
                <w:div w:id="1187869086">
                  <w:marLeft w:val="0"/>
                  <w:marRight w:val="0"/>
                  <w:marTop w:val="0"/>
                  <w:marBottom w:val="0"/>
                  <w:divBdr>
                    <w:top w:val="none" w:sz="0" w:space="0" w:color="auto"/>
                    <w:left w:val="none" w:sz="0" w:space="0" w:color="auto"/>
                    <w:bottom w:val="none" w:sz="0" w:space="0" w:color="auto"/>
                    <w:right w:val="none" w:sz="0" w:space="0" w:color="auto"/>
                  </w:divBdr>
                  <w:divsChild>
                    <w:div w:id="120344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274186">
      <w:bodyDiv w:val="1"/>
      <w:marLeft w:val="0"/>
      <w:marRight w:val="0"/>
      <w:marTop w:val="0"/>
      <w:marBottom w:val="0"/>
      <w:divBdr>
        <w:top w:val="none" w:sz="0" w:space="0" w:color="auto"/>
        <w:left w:val="none" w:sz="0" w:space="0" w:color="auto"/>
        <w:bottom w:val="none" w:sz="0" w:space="0" w:color="auto"/>
        <w:right w:val="none" w:sz="0" w:space="0" w:color="auto"/>
      </w:divBdr>
    </w:div>
    <w:div w:id="303849258">
      <w:bodyDiv w:val="1"/>
      <w:marLeft w:val="0"/>
      <w:marRight w:val="0"/>
      <w:marTop w:val="0"/>
      <w:marBottom w:val="0"/>
      <w:divBdr>
        <w:top w:val="none" w:sz="0" w:space="0" w:color="auto"/>
        <w:left w:val="none" w:sz="0" w:space="0" w:color="auto"/>
        <w:bottom w:val="none" w:sz="0" w:space="0" w:color="auto"/>
        <w:right w:val="none" w:sz="0" w:space="0" w:color="auto"/>
      </w:divBdr>
    </w:div>
    <w:div w:id="342127493">
      <w:bodyDiv w:val="1"/>
      <w:marLeft w:val="0"/>
      <w:marRight w:val="0"/>
      <w:marTop w:val="0"/>
      <w:marBottom w:val="0"/>
      <w:divBdr>
        <w:top w:val="none" w:sz="0" w:space="0" w:color="auto"/>
        <w:left w:val="none" w:sz="0" w:space="0" w:color="auto"/>
        <w:bottom w:val="none" w:sz="0" w:space="0" w:color="auto"/>
        <w:right w:val="none" w:sz="0" w:space="0" w:color="auto"/>
      </w:divBdr>
      <w:divsChild>
        <w:div w:id="2044406264">
          <w:marLeft w:val="0"/>
          <w:marRight w:val="0"/>
          <w:marTop w:val="0"/>
          <w:marBottom w:val="0"/>
          <w:divBdr>
            <w:top w:val="none" w:sz="0" w:space="0" w:color="auto"/>
            <w:left w:val="none" w:sz="0" w:space="0" w:color="auto"/>
            <w:bottom w:val="none" w:sz="0" w:space="0" w:color="auto"/>
            <w:right w:val="none" w:sz="0" w:space="0" w:color="auto"/>
          </w:divBdr>
          <w:divsChild>
            <w:div w:id="1255170054">
              <w:marLeft w:val="0"/>
              <w:marRight w:val="0"/>
              <w:marTop w:val="0"/>
              <w:marBottom w:val="0"/>
              <w:divBdr>
                <w:top w:val="none" w:sz="0" w:space="0" w:color="auto"/>
                <w:left w:val="none" w:sz="0" w:space="0" w:color="auto"/>
                <w:bottom w:val="none" w:sz="0" w:space="0" w:color="auto"/>
                <w:right w:val="none" w:sz="0" w:space="0" w:color="auto"/>
              </w:divBdr>
              <w:divsChild>
                <w:div w:id="2087072954">
                  <w:marLeft w:val="0"/>
                  <w:marRight w:val="0"/>
                  <w:marTop w:val="0"/>
                  <w:marBottom w:val="0"/>
                  <w:divBdr>
                    <w:top w:val="none" w:sz="0" w:space="0" w:color="auto"/>
                    <w:left w:val="none" w:sz="0" w:space="0" w:color="auto"/>
                    <w:bottom w:val="none" w:sz="0" w:space="0" w:color="auto"/>
                    <w:right w:val="none" w:sz="0" w:space="0" w:color="auto"/>
                  </w:divBdr>
                  <w:divsChild>
                    <w:div w:id="99268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955412">
      <w:bodyDiv w:val="1"/>
      <w:marLeft w:val="0"/>
      <w:marRight w:val="0"/>
      <w:marTop w:val="0"/>
      <w:marBottom w:val="0"/>
      <w:divBdr>
        <w:top w:val="none" w:sz="0" w:space="0" w:color="auto"/>
        <w:left w:val="none" w:sz="0" w:space="0" w:color="auto"/>
        <w:bottom w:val="none" w:sz="0" w:space="0" w:color="auto"/>
        <w:right w:val="none" w:sz="0" w:space="0" w:color="auto"/>
      </w:divBdr>
    </w:div>
    <w:div w:id="366101210">
      <w:bodyDiv w:val="1"/>
      <w:marLeft w:val="0"/>
      <w:marRight w:val="0"/>
      <w:marTop w:val="0"/>
      <w:marBottom w:val="0"/>
      <w:divBdr>
        <w:top w:val="none" w:sz="0" w:space="0" w:color="auto"/>
        <w:left w:val="none" w:sz="0" w:space="0" w:color="auto"/>
        <w:bottom w:val="none" w:sz="0" w:space="0" w:color="auto"/>
        <w:right w:val="none" w:sz="0" w:space="0" w:color="auto"/>
      </w:divBdr>
    </w:div>
    <w:div w:id="377973622">
      <w:bodyDiv w:val="1"/>
      <w:marLeft w:val="0"/>
      <w:marRight w:val="0"/>
      <w:marTop w:val="0"/>
      <w:marBottom w:val="0"/>
      <w:divBdr>
        <w:top w:val="none" w:sz="0" w:space="0" w:color="auto"/>
        <w:left w:val="none" w:sz="0" w:space="0" w:color="auto"/>
        <w:bottom w:val="none" w:sz="0" w:space="0" w:color="auto"/>
        <w:right w:val="none" w:sz="0" w:space="0" w:color="auto"/>
      </w:divBdr>
    </w:div>
    <w:div w:id="407306711">
      <w:bodyDiv w:val="1"/>
      <w:marLeft w:val="0"/>
      <w:marRight w:val="0"/>
      <w:marTop w:val="0"/>
      <w:marBottom w:val="0"/>
      <w:divBdr>
        <w:top w:val="none" w:sz="0" w:space="0" w:color="auto"/>
        <w:left w:val="none" w:sz="0" w:space="0" w:color="auto"/>
        <w:bottom w:val="none" w:sz="0" w:space="0" w:color="auto"/>
        <w:right w:val="none" w:sz="0" w:space="0" w:color="auto"/>
      </w:divBdr>
    </w:div>
    <w:div w:id="408819280">
      <w:bodyDiv w:val="1"/>
      <w:marLeft w:val="0"/>
      <w:marRight w:val="0"/>
      <w:marTop w:val="0"/>
      <w:marBottom w:val="0"/>
      <w:divBdr>
        <w:top w:val="none" w:sz="0" w:space="0" w:color="auto"/>
        <w:left w:val="none" w:sz="0" w:space="0" w:color="auto"/>
        <w:bottom w:val="none" w:sz="0" w:space="0" w:color="auto"/>
        <w:right w:val="none" w:sz="0" w:space="0" w:color="auto"/>
      </w:divBdr>
      <w:divsChild>
        <w:div w:id="1573202637">
          <w:marLeft w:val="0"/>
          <w:marRight w:val="0"/>
          <w:marTop w:val="0"/>
          <w:marBottom w:val="0"/>
          <w:divBdr>
            <w:top w:val="none" w:sz="0" w:space="0" w:color="auto"/>
            <w:left w:val="none" w:sz="0" w:space="0" w:color="auto"/>
            <w:bottom w:val="none" w:sz="0" w:space="0" w:color="auto"/>
            <w:right w:val="none" w:sz="0" w:space="0" w:color="auto"/>
          </w:divBdr>
          <w:divsChild>
            <w:div w:id="1272977966">
              <w:marLeft w:val="0"/>
              <w:marRight w:val="0"/>
              <w:marTop w:val="0"/>
              <w:marBottom w:val="0"/>
              <w:divBdr>
                <w:top w:val="none" w:sz="0" w:space="0" w:color="auto"/>
                <w:left w:val="none" w:sz="0" w:space="0" w:color="auto"/>
                <w:bottom w:val="none" w:sz="0" w:space="0" w:color="auto"/>
                <w:right w:val="none" w:sz="0" w:space="0" w:color="auto"/>
              </w:divBdr>
              <w:divsChild>
                <w:div w:id="276184794">
                  <w:marLeft w:val="0"/>
                  <w:marRight w:val="0"/>
                  <w:marTop w:val="0"/>
                  <w:marBottom w:val="0"/>
                  <w:divBdr>
                    <w:top w:val="none" w:sz="0" w:space="0" w:color="auto"/>
                    <w:left w:val="none" w:sz="0" w:space="0" w:color="auto"/>
                    <w:bottom w:val="none" w:sz="0" w:space="0" w:color="auto"/>
                    <w:right w:val="none" w:sz="0" w:space="0" w:color="auto"/>
                  </w:divBdr>
                  <w:divsChild>
                    <w:div w:id="37277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540840">
      <w:bodyDiv w:val="1"/>
      <w:marLeft w:val="0"/>
      <w:marRight w:val="0"/>
      <w:marTop w:val="0"/>
      <w:marBottom w:val="0"/>
      <w:divBdr>
        <w:top w:val="none" w:sz="0" w:space="0" w:color="auto"/>
        <w:left w:val="none" w:sz="0" w:space="0" w:color="auto"/>
        <w:bottom w:val="none" w:sz="0" w:space="0" w:color="auto"/>
        <w:right w:val="none" w:sz="0" w:space="0" w:color="auto"/>
      </w:divBdr>
    </w:div>
    <w:div w:id="414862792">
      <w:bodyDiv w:val="1"/>
      <w:marLeft w:val="0"/>
      <w:marRight w:val="0"/>
      <w:marTop w:val="0"/>
      <w:marBottom w:val="0"/>
      <w:divBdr>
        <w:top w:val="none" w:sz="0" w:space="0" w:color="auto"/>
        <w:left w:val="none" w:sz="0" w:space="0" w:color="auto"/>
        <w:bottom w:val="none" w:sz="0" w:space="0" w:color="auto"/>
        <w:right w:val="none" w:sz="0" w:space="0" w:color="auto"/>
      </w:divBdr>
    </w:div>
    <w:div w:id="417749216">
      <w:bodyDiv w:val="1"/>
      <w:marLeft w:val="0"/>
      <w:marRight w:val="0"/>
      <w:marTop w:val="0"/>
      <w:marBottom w:val="0"/>
      <w:divBdr>
        <w:top w:val="none" w:sz="0" w:space="0" w:color="auto"/>
        <w:left w:val="none" w:sz="0" w:space="0" w:color="auto"/>
        <w:bottom w:val="none" w:sz="0" w:space="0" w:color="auto"/>
        <w:right w:val="none" w:sz="0" w:space="0" w:color="auto"/>
      </w:divBdr>
    </w:div>
    <w:div w:id="419259901">
      <w:bodyDiv w:val="1"/>
      <w:marLeft w:val="0"/>
      <w:marRight w:val="0"/>
      <w:marTop w:val="0"/>
      <w:marBottom w:val="0"/>
      <w:divBdr>
        <w:top w:val="none" w:sz="0" w:space="0" w:color="auto"/>
        <w:left w:val="none" w:sz="0" w:space="0" w:color="auto"/>
        <w:bottom w:val="none" w:sz="0" w:space="0" w:color="auto"/>
        <w:right w:val="none" w:sz="0" w:space="0" w:color="auto"/>
      </w:divBdr>
    </w:div>
    <w:div w:id="423847085">
      <w:bodyDiv w:val="1"/>
      <w:marLeft w:val="0"/>
      <w:marRight w:val="0"/>
      <w:marTop w:val="0"/>
      <w:marBottom w:val="0"/>
      <w:divBdr>
        <w:top w:val="none" w:sz="0" w:space="0" w:color="auto"/>
        <w:left w:val="none" w:sz="0" w:space="0" w:color="auto"/>
        <w:bottom w:val="none" w:sz="0" w:space="0" w:color="auto"/>
        <w:right w:val="none" w:sz="0" w:space="0" w:color="auto"/>
      </w:divBdr>
    </w:div>
    <w:div w:id="436602281">
      <w:bodyDiv w:val="1"/>
      <w:marLeft w:val="0"/>
      <w:marRight w:val="0"/>
      <w:marTop w:val="0"/>
      <w:marBottom w:val="0"/>
      <w:divBdr>
        <w:top w:val="none" w:sz="0" w:space="0" w:color="auto"/>
        <w:left w:val="none" w:sz="0" w:space="0" w:color="auto"/>
        <w:bottom w:val="none" w:sz="0" w:space="0" w:color="auto"/>
        <w:right w:val="none" w:sz="0" w:space="0" w:color="auto"/>
      </w:divBdr>
    </w:div>
    <w:div w:id="441918038">
      <w:bodyDiv w:val="1"/>
      <w:marLeft w:val="0"/>
      <w:marRight w:val="0"/>
      <w:marTop w:val="0"/>
      <w:marBottom w:val="0"/>
      <w:divBdr>
        <w:top w:val="none" w:sz="0" w:space="0" w:color="auto"/>
        <w:left w:val="none" w:sz="0" w:space="0" w:color="auto"/>
        <w:bottom w:val="none" w:sz="0" w:space="0" w:color="auto"/>
        <w:right w:val="none" w:sz="0" w:space="0" w:color="auto"/>
      </w:divBdr>
    </w:div>
    <w:div w:id="456609627">
      <w:bodyDiv w:val="1"/>
      <w:marLeft w:val="0"/>
      <w:marRight w:val="0"/>
      <w:marTop w:val="0"/>
      <w:marBottom w:val="0"/>
      <w:divBdr>
        <w:top w:val="none" w:sz="0" w:space="0" w:color="auto"/>
        <w:left w:val="none" w:sz="0" w:space="0" w:color="auto"/>
        <w:bottom w:val="none" w:sz="0" w:space="0" w:color="auto"/>
        <w:right w:val="none" w:sz="0" w:space="0" w:color="auto"/>
      </w:divBdr>
      <w:divsChild>
        <w:div w:id="1637173754">
          <w:marLeft w:val="0"/>
          <w:marRight w:val="0"/>
          <w:marTop w:val="0"/>
          <w:marBottom w:val="0"/>
          <w:divBdr>
            <w:top w:val="none" w:sz="0" w:space="0" w:color="auto"/>
            <w:left w:val="none" w:sz="0" w:space="0" w:color="auto"/>
            <w:bottom w:val="none" w:sz="0" w:space="0" w:color="auto"/>
            <w:right w:val="none" w:sz="0" w:space="0" w:color="auto"/>
          </w:divBdr>
          <w:divsChild>
            <w:div w:id="1325549329">
              <w:marLeft w:val="0"/>
              <w:marRight w:val="0"/>
              <w:marTop w:val="0"/>
              <w:marBottom w:val="0"/>
              <w:divBdr>
                <w:top w:val="none" w:sz="0" w:space="0" w:color="auto"/>
                <w:left w:val="none" w:sz="0" w:space="0" w:color="auto"/>
                <w:bottom w:val="none" w:sz="0" w:space="0" w:color="auto"/>
                <w:right w:val="none" w:sz="0" w:space="0" w:color="auto"/>
              </w:divBdr>
              <w:divsChild>
                <w:div w:id="479808409">
                  <w:marLeft w:val="0"/>
                  <w:marRight w:val="0"/>
                  <w:marTop w:val="0"/>
                  <w:marBottom w:val="0"/>
                  <w:divBdr>
                    <w:top w:val="none" w:sz="0" w:space="0" w:color="auto"/>
                    <w:left w:val="none" w:sz="0" w:space="0" w:color="auto"/>
                    <w:bottom w:val="none" w:sz="0" w:space="0" w:color="auto"/>
                    <w:right w:val="none" w:sz="0" w:space="0" w:color="auto"/>
                  </w:divBdr>
                  <w:divsChild>
                    <w:div w:id="54633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009400">
      <w:bodyDiv w:val="1"/>
      <w:marLeft w:val="0"/>
      <w:marRight w:val="0"/>
      <w:marTop w:val="0"/>
      <w:marBottom w:val="0"/>
      <w:divBdr>
        <w:top w:val="none" w:sz="0" w:space="0" w:color="auto"/>
        <w:left w:val="none" w:sz="0" w:space="0" w:color="auto"/>
        <w:bottom w:val="none" w:sz="0" w:space="0" w:color="auto"/>
        <w:right w:val="none" w:sz="0" w:space="0" w:color="auto"/>
      </w:divBdr>
    </w:div>
    <w:div w:id="467092874">
      <w:bodyDiv w:val="1"/>
      <w:marLeft w:val="0"/>
      <w:marRight w:val="0"/>
      <w:marTop w:val="0"/>
      <w:marBottom w:val="0"/>
      <w:divBdr>
        <w:top w:val="none" w:sz="0" w:space="0" w:color="auto"/>
        <w:left w:val="none" w:sz="0" w:space="0" w:color="auto"/>
        <w:bottom w:val="none" w:sz="0" w:space="0" w:color="auto"/>
        <w:right w:val="none" w:sz="0" w:space="0" w:color="auto"/>
      </w:divBdr>
    </w:div>
    <w:div w:id="468128823">
      <w:bodyDiv w:val="1"/>
      <w:marLeft w:val="0"/>
      <w:marRight w:val="0"/>
      <w:marTop w:val="0"/>
      <w:marBottom w:val="0"/>
      <w:divBdr>
        <w:top w:val="none" w:sz="0" w:space="0" w:color="auto"/>
        <w:left w:val="none" w:sz="0" w:space="0" w:color="auto"/>
        <w:bottom w:val="none" w:sz="0" w:space="0" w:color="auto"/>
        <w:right w:val="none" w:sz="0" w:space="0" w:color="auto"/>
      </w:divBdr>
      <w:divsChild>
        <w:div w:id="1778254385">
          <w:marLeft w:val="0"/>
          <w:marRight w:val="0"/>
          <w:marTop w:val="0"/>
          <w:marBottom w:val="0"/>
          <w:divBdr>
            <w:top w:val="none" w:sz="0" w:space="0" w:color="auto"/>
            <w:left w:val="none" w:sz="0" w:space="0" w:color="auto"/>
            <w:bottom w:val="none" w:sz="0" w:space="0" w:color="auto"/>
            <w:right w:val="none" w:sz="0" w:space="0" w:color="auto"/>
          </w:divBdr>
          <w:divsChild>
            <w:div w:id="707295460">
              <w:marLeft w:val="0"/>
              <w:marRight w:val="0"/>
              <w:marTop w:val="0"/>
              <w:marBottom w:val="0"/>
              <w:divBdr>
                <w:top w:val="none" w:sz="0" w:space="0" w:color="auto"/>
                <w:left w:val="none" w:sz="0" w:space="0" w:color="auto"/>
                <w:bottom w:val="none" w:sz="0" w:space="0" w:color="auto"/>
                <w:right w:val="none" w:sz="0" w:space="0" w:color="auto"/>
              </w:divBdr>
              <w:divsChild>
                <w:div w:id="97793616">
                  <w:marLeft w:val="0"/>
                  <w:marRight w:val="0"/>
                  <w:marTop w:val="0"/>
                  <w:marBottom w:val="0"/>
                  <w:divBdr>
                    <w:top w:val="none" w:sz="0" w:space="0" w:color="auto"/>
                    <w:left w:val="none" w:sz="0" w:space="0" w:color="auto"/>
                    <w:bottom w:val="none" w:sz="0" w:space="0" w:color="auto"/>
                    <w:right w:val="none" w:sz="0" w:space="0" w:color="auto"/>
                  </w:divBdr>
                  <w:divsChild>
                    <w:div w:id="203838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760436">
      <w:bodyDiv w:val="1"/>
      <w:marLeft w:val="0"/>
      <w:marRight w:val="0"/>
      <w:marTop w:val="0"/>
      <w:marBottom w:val="0"/>
      <w:divBdr>
        <w:top w:val="none" w:sz="0" w:space="0" w:color="auto"/>
        <w:left w:val="none" w:sz="0" w:space="0" w:color="auto"/>
        <w:bottom w:val="none" w:sz="0" w:space="0" w:color="auto"/>
        <w:right w:val="none" w:sz="0" w:space="0" w:color="auto"/>
      </w:divBdr>
    </w:div>
    <w:div w:id="477382886">
      <w:bodyDiv w:val="1"/>
      <w:marLeft w:val="0"/>
      <w:marRight w:val="0"/>
      <w:marTop w:val="0"/>
      <w:marBottom w:val="0"/>
      <w:divBdr>
        <w:top w:val="none" w:sz="0" w:space="0" w:color="auto"/>
        <w:left w:val="none" w:sz="0" w:space="0" w:color="auto"/>
        <w:bottom w:val="none" w:sz="0" w:space="0" w:color="auto"/>
        <w:right w:val="none" w:sz="0" w:space="0" w:color="auto"/>
      </w:divBdr>
    </w:div>
    <w:div w:id="496044811">
      <w:bodyDiv w:val="1"/>
      <w:marLeft w:val="0"/>
      <w:marRight w:val="0"/>
      <w:marTop w:val="0"/>
      <w:marBottom w:val="0"/>
      <w:divBdr>
        <w:top w:val="none" w:sz="0" w:space="0" w:color="auto"/>
        <w:left w:val="none" w:sz="0" w:space="0" w:color="auto"/>
        <w:bottom w:val="none" w:sz="0" w:space="0" w:color="auto"/>
        <w:right w:val="none" w:sz="0" w:space="0" w:color="auto"/>
      </w:divBdr>
    </w:div>
    <w:div w:id="511186834">
      <w:bodyDiv w:val="1"/>
      <w:marLeft w:val="0"/>
      <w:marRight w:val="0"/>
      <w:marTop w:val="0"/>
      <w:marBottom w:val="0"/>
      <w:divBdr>
        <w:top w:val="none" w:sz="0" w:space="0" w:color="auto"/>
        <w:left w:val="none" w:sz="0" w:space="0" w:color="auto"/>
        <w:bottom w:val="none" w:sz="0" w:space="0" w:color="auto"/>
        <w:right w:val="none" w:sz="0" w:space="0" w:color="auto"/>
      </w:divBdr>
      <w:divsChild>
        <w:div w:id="1426614156">
          <w:marLeft w:val="0"/>
          <w:marRight w:val="0"/>
          <w:marTop w:val="0"/>
          <w:marBottom w:val="0"/>
          <w:divBdr>
            <w:top w:val="none" w:sz="0" w:space="0" w:color="auto"/>
            <w:left w:val="none" w:sz="0" w:space="0" w:color="auto"/>
            <w:bottom w:val="none" w:sz="0" w:space="0" w:color="auto"/>
            <w:right w:val="none" w:sz="0" w:space="0" w:color="auto"/>
          </w:divBdr>
        </w:div>
        <w:div w:id="478765576">
          <w:marLeft w:val="0"/>
          <w:marRight w:val="0"/>
          <w:marTop w:val="0"/>
          <w:marBottom w:val="0"/>
          <w:divBdr>
            <w:top w:val="none" w:sz="0" w:space="0" w:color="auto"/>
            <w:left w:val="none" w:sz="0" w:space="0" w:color="auto"/>
            <w:bottom w:val="none" w:sz="0" w:space="0" w:color="auto"/>
            <w:right w:val="none" w:sz="0" w:space="0" w:color="auto"/>
          </w:divBdr>
        </w:div>
        <w:div w:id="1911186190">
          <w:marLeft w:val="0"/>
          <w:marRight w:val="0"/>
          <w:marTop w:val="0"/>
          <w:marBottom w:val="0"/>
          <w:divBdr>
            <w:top w:val="none" w:sz="0" w:space="0" w:color="auto"/>
            <w:left w:val="none" w:sz="0" w:space="0" w:color="auto"/>
            <w:bottom w:val="none" w:sz="0" w:space="0" w:color="auto"/>
            <w:right w:val="none" w:sz="0" w:space="0" w:color="auto"/>
          </w:divBdr>
        </w:div>
        <w:div w:id="1149252629">
          <w:marLeft w:val="0"/>
          <w:marRight w:val="0"/>
          <w:marTop w:val="0"/>
          <w:marBottom w:val="0"/>
          <w:divBdr>
            <w:top w:val="none" w:sz="0" w:space="0" w:color="auto"/>
            <w:left w:val="none" w:sz="0" w:space="0" w:color="auto"/>
            <w:bottom w:val="none" w:sz="0" w:space="0" w:color="auto"/>
            <w:right w:val="none" w:sz="0" w:space="0" w:color="auto"/>
          </w:divBdr>
        </w:div>
        <w:div w:id="790322020">
          <w:marLeft w:val="0"/>
          <w:marRight w:val="0"/>
          <w:marTop w:val="0"/>
          <w:marBottom w:val="0"/>
          <w:divBdr>
            <w:top w:val="none" w:sz="0" w:space="0" w:color="auto"/>
            <w:left w:val="none" w:sz="0" w:space="0" w:color="auto"/>
            <w:bottom w:val="none" w:sz="0" w:space="0" w:color="auto"/>
            <w:right w:val="none" w:sz="0" w:space="0" w:color="auto"/>
          </w:divBdr>
        </w:div>
        <w:div w:id="755054344">
          <w:marLeft w:val="0"/>
          <w:marRight w:val="0"/>
          <w:marTop w:val="0"/>
          <w:marBottom w:val="0"/>
          <w:divBdr>
            <w:top w:val="none" w:sz="0" w:space="0" w:color="auto"/>
            <w:left w:val="none" w:sz="0" w:space="0" w:color="auto"/>
            <w:bottom w:val="none" w:sz="0" w:space="0" w:color="auto"/>
            <w:right w:val="none" w:sz="0" w:space="0" w:color="auto"/>
          </w:divBdr>
        </w:div>
        <w:div w:id="926230944">
          <w:marLeft w:val="0"/>
          <w:marRight w:val="0"/>
          <w:marTop w:val="0"/>
          <w:marBottom w:val="0"/>
          <w:divBdr>
            <w:top w:val="none" w:sz="0" w:space="0" w:color="auto"/>
            <w:left w:val="none" w:sz="0" w:space="0" w:color="auto"/>
            <w:bottom w:val="none" w:sz="0" w:space="0" w:color="auto"/>
            <w:right w:val="none" w:sz="0" w:space="0" w:color="auto"/>
          </w:divBdr>
        </w:div>
        <w:div w:id="57675011">
          <w:marLeft w:val="0"/>
          <w:marRight w:val="0"/>
          <w:marTop w:val="0"/>
          <w:marBottom w:val="0"/>
          <w:divBdr>
            <w:top w:val="none" w:sz="0" w:space="0" w:color="auto"/>
            <w:left w:val="none" w:sz="0" w:space="0" w:color="auto"/>
            <w:bottom w:val="none" w:sz="0" w:space="0" w:color="auto"/>
            <w:right w:val="none" w:sz="0" w:space="0" w:color="auto"/>
          </w:divBdr>
        </w:div>
        <w:div w:id="843324160">
          <w:marLeft w:val="0"/>
          <w:marRight w:val="0"/>
          <w:marTop w:val="0"/>
          <w:marBottom w:val="0"/>
          <w:divBdr>
            <w:top w:val="none" w:sz="0" w:space="0" w:color="auto"/>
            <w:left w:val="none" w:sz="0" w:space="0" w:color="auto"/>
            <w:bottom w:val="none" w:sz="0" w:space="0" w:color="auto"/>
            <w:right w:val="none" w:sz="0" w:space="0" w:color="auto"/>
          </w:divBdr>
        </w:div>
        <w:div w:id="1396978164">
          <w:marLeft w:val="0"/>
          <w:marRight w:val="0"/>
          <w:marTop w:val="0"/>
          <w:marBottom w:val="0"/>
          <w:divBdr>
            <w:top w:val="none" w:sz="0" w:space="0" w:color="auto"/>
            <w:left w:val="none" w:sz="0" w:space="0" w:color="auto"/>
            <w:bottom w:val="none" w:sz="0" w:space="0" w:color="auto"/>
            <w:right w:val="none" w:sz="0" w:space="0" w:color="auto"/>
          </w:divBdr>
        </w:div>
        <w:div w:id="2024865967">
          <w:marLeft w:val="0"/>
          <w:marRight w:val="0"/>
          <w:marTop w:val="0"/>
          <w:marBottom w:val="0"/>
          <w:divBdr>
            <w:top w:val="none" w:sz="0" w:space="0" w:color="auto"/>
            <w:left w:val="none" w:sz="0" w:space="0" w:color="auto"/>
            <w:bottom w:val="none" w:sz="0" w:space="0" w:color="auto"/>
            <w:right w:val="none" w:sz="0" w:space="0" w:color="auto"/>
          </w:divBdr>
        </w:div>
        <w:div w:id="1196843924">
          <w:marLeft w:val="0"/>
          <w:marRight w:val="0"/>
          <w:marTop w:val="0"/>
          <w:marBottom w:val="0"/>
          <w:divBdr>
            <w:top w:val="none" w:sz="0" w:space="0" w:color="auto"/>
            <w:left w:val="none" w:sz="0" w:space="0" w:color="auto"/>
            <w:bottom w:val="none" w:sz="0" w:space="0" w:color="auto"/>
            <w:right w:val="none" w:sz="0" w:space="0" w:color="auto"/>
          </w:divBdr>
        </w:div>
        <w:div w:id="1242056447">
          <w:marLeft w:val="0"/>
          <w:marRight w:val="0"/>
          <w:marTop w:val="0"/>
          <w:marBottom w:val="0"/>
          <w:divBdr>
            <w:top w:val="none" w:sz="0" w:space="0" w:color="auto"/>
            <w:left w:val="none" w:sz="0" w:space="0" w:color="auto"/>
            <w:bottom w:val="none" w:sz="0" w:space="0" w:color="auto"/>
            <w:right w:val="none" w:sz="0" w:space="0" w:color="auto"/>
          </w:divBdr>
        </w:div>
        <w:div w:id="890578165">
          <w:marLeft w:val="0"/>
          <w:marRight w:val="0"/>
          <w:marTop w:val="0"/>
          <w:marBottom w:val="0"/>
          <w:divBdr>
            <w:top w:val="none" w:sz="0" w:space="0" w:color="auto"/>
            <w:left w:val="none" w:sz="0" w:space="0" w:color="auto"/>
            <w:bottom w:val="none" w:sz="0" w:space="0" w:color="auto"/>
            <w:right w:val="none" w:sz="0" w:space="0" w:color="auto"/>
          </w:divBdr>
        </w:div>
        <w:div w:id="1376201998">
          <w:marLeft w:val="0"/>
          <w:marRight w:val="0"/>
          <w:marTop w:val="0"/>
          <w:marBottom w:val="0"/>
          <w:divBdr>
            <w:top w:val="none" w:sz="0" w:space="0" w:color="auto"/>
            <w:left w:val="none" w:sz="0" w:space="0" w:color="auto"/>
            <w:bottom w:val="none" w:sz="0" w:space="0" w:color="auto"/>
            <w:right w:val="none" w:sz="0" w:space="0" w:color="auto"/>
          </w:divBdr>
        </w:div>
        <w:div w:id="375274625">
          <w:marLeft w:val="0"/>
          <w:marRight w:val="0"/>
          <w:marTop w:val="0"/>
          <w:marBottom w:val="0"/>
          <w:divBdr>
            <w:top w:val="none" w:sz="0" w:space="0" w:color="auto"/>
            <w:left w:val="none" w:sz="0" w:space="0" w:color="auto"/>
            <w:bottom w:val="none" w:sz="0" w:space="0" w:color="auto"/>
            <w:right w:val="none" w:sz="0" w:space="0" w:color="auto"/>
          </w:divBdr>
        </w:div>
        <w:div w:id="1238324508">
          <w:marLeft w:val="0"/>
          <w:marRight w:val="0"/>
          <w:marTop w:val="0"/>
          <w:marBottom w:val="0"/>
          <w:divBdr>
            <w:top w:val="none" w:sz="0" w:space="0" w:color="auto"/>
            <w:left w:val="none" w:sz="0" w:space="0" w:color="auto"/>
            <w:bottom w:val="none" w:sz="0" w:space="0" w:color="auto"/>
            <w:right w:val="none" w:sz="0" w:space="0" w:color="auto"/>
          </w:divBdr>
        </w:div>
        <w:div w:id="594827453">
          <w:marLeft w:val="0"/>
          <w:marRight w:val="0"/>
          <w:marTop w:val="0"/>
          <w:marBottom w:val="0"/>
          <w:divBdr>
            <w:top w:val="none" w:sz="0" w:space="0" w:color="auto"/>
            <w:left w:val="none" w:sz="0" w:space="0" w:color="auto"/>
            <w:bottom w:val="none" w:sz="0" w:space="0" w:color="auto"/>
            <w:right w:val="none" w:sz="0" w:space="0" w:color="auto"/>
          </w:divBdr>
        </w:div>
        <w:div w:id="1650204450">
          <w:marLeft w:val="0"/>
          <w:marRight w:val="0"/>
          <w:marTop w:val="0"/>
          <w:marBottom w:val="0"/>
          <w:divBdr>
            <w:top w:val="none" w:sz="0" w:space="0" w:color="auto"/>
            <w:left w:val="none" w:sz="0" w:space="0" w:color="auto"/>
            <w:bottom w:val="none" w:sz="0" w:space="0" w:color="auto"/>
            <w:right w:val="none" w:sz="0" w:space="0" w:color="auto"/>
          </w:divBdr>
        </w:div>
        <w:div w:id="2097361253">
          <w:marLeft w:val="0"/>
          <w:marRight w:val="0"/>
          <w:marTop w:val="0"/>
          <w:marBottom w:val="0"/>
          <w:divBdr>
            <w:top w:val="none" w:sz="0" w:space="0" w:color="auto"/>
            <w:left w:val="none" w:sz="0" w:space="0" w:color="auto"/>
            <w:bottom w:val="none" w:sz="0" w:space="0" w:color="auto"/>
            <w:right w:val="none" w:sz="0" w:space="0" w:color="auto"/>
          </w:divBdr>
        </w:div>
        <w:div w:id="1994873246">
          <w:marLeft w:val="0"/>
          <w:marRight w:val="0"/>
          <w:marTop w:val="0"/>
          <w:marBottom w:val="0"/>
          <w:divBdr>
            <w:top w:val="none" w:sz="0" w:space="0" w:color="auto"/>
            <w:left w:val="none" w:sz="0" w:space="0" w:color="auto"/>
            <w:bottom w:val="none" w:sz="0" w:space="0" w:color="auto"/>
            <w:right w:val="none" w:sz="0" w:space="0" w:color="auto"/>
          </w:divBdr>
        </w:div>
        <w:div w:id="780075279">
          <w:marLeft w:val="0"/>
          <w:marRight w:val="0"/>
          <w:marTop w:val="0"/>
          <w:marBottom w:val="0"/>
          <w:divBdr>
            <w:top w:val="none" w:sz="0" w:space="0" w:color="auto"/>
            <w:left w:val="none" w:sz="0" w:space="0" w:color="auto"/>
            <w:bottom w:val="none" w:sz="0" w:space="0" w:color="auto"/>
            <w:right w:val="none" w:sz="0" w:space="0" w:color="auto"/>
          </w:divBdr>
        </w:div>
        <w:div w:id="657924167">
          <w:marLeft w:val="0"/>
          <w:marRight w:val="0"/>
          <w:marTop w:val="0"/>
          <w:marBottom w:val="0"/>
          <w:divBdr>
            <w:top w:val="none" w:sz="0" w:space="0" w:color="auto"/>
            <w:left w:val="none" w:sz="0" w:space="0" w:color="auto"/>
            <w:bottom w:val="none" w:sz="0" w:space="0" w:color="auto"/>
            <w:right w:val="none" w:sz="0" w:space="0" w:color="auto"/>
          </w:divBdr>
        </w:div>
        <w:div w:id="1440947663">
          <w:marLeft w:val="0"/>
          <w:marRight w:val="0"/>
          <w:marTop w:val="0"/>
          <w:marBottom w:val="0"/>
          <w:divBdr>
            <w:top w:val="none" w:sz="0" w:space="0" w:color="auto"/>
            <w:left w:val="none" w:sz="0" w:space="0" w:color="auto"/>
            <w:bottom w:val="none" w:sz="0" w:space="0" w:color="auto"/>
            <w:right w:val="none" w:sz="0" w:space="0" w:color="auto"/>
          </w:divBdr>
        </w:div>
        <w:div w:id="572816366">
          <w:marLeft w:val="0"/>
          <w:marRight w:val="0"/>
          <w:marTop w:val="0"/>
          <w:marBottom w:val="0"/>
          <w:divBdr>
            <w:top w:val="none" w:sz="0" w:space="0" w:color="auto"/>
            <w:left w:val="none" w:sz="0" w:space="0" w:color="auto"/>
            <w:bottom w:val="none" w:sz="0" w:space="0" w:color="auto"/>
            <w:right w:val="none" w:sz="0" w:space="0" w:color="auto"/>
          </w:divBdr>
        </w:div>
        <w:div w:id="1973094224">
          <w:marLeft w:val="0"/>
          <w:marRight w:val="0"/>
          <w:marTop w:val="0"/>
          <w:marBottom w:val="0"/>
          <w:divBdr>
            <w:top w:val="none" w:sz="0" w:space="0" w:color="auto"/>
            <w:left w:val="none" w:sz="0" w:space="0" w:color="auto"/>
            <w:bottom w:val="none" w:sz="0" w:space="0" w:color="auto"/>
            <w:right w:val="none" w:sz="0" w:space="0" w:color="auto"/>
          </w:divBdr>
        </w:div>
        <w:div w:id="271671603">
          <w:marLeft w:val="0"/>
          <w:marRight w:val="0"/>
          <w:marTop w:val="0"/>
          <w:marBottom w:val="0"/>
          <w:divBdr>
            <w:top w:val="none" w:sz="0" w:space="0" w:color="auto"/>
            <w:left w:val="none" w:sz="0" w:space="0" w:color="auto"/>
            <w:bottom w:val="none" w:sz="0" w:space="0" w:color="auto"/>
            <w:right w:val="none" w:sz="0" w:space="0" w:color="auto"/>
          </w:divBdr>
        </w:div>
        <w:div w:id="2069986037">
          <w:marLeft w:val="0"/>
          <w:marRight w:val="0"/>
          <w:marTop w:val="0"/>
          <w:marBottom w:val="0"/>
          <w:divBdr>
            <w:top w:val="none" w:sz="0" w:space="0" w:color="auto"/>
            <w:left w:val="none" w:sz="0" w:space="0" w:color="auto"/>
            <w:bottom w:val="none" w:sz="0" w:space="0" w:color="auto"/>
            <w:right w:val="none" w:sz="0" w:space="0" w:color="auto"/>
          </w:divBdr>
        </w:div>
        <w:div w:id="900093885">
          <w:marLeft w:val="0"/>
          <w:marRight w:val="0"/>
          <w:marTop w:val="0"/>
          <w:marBottom w:val="0"/>
          <w:divBdr>
            <w:top w:val="none" w:sz="0" w:space="0" w:color="auto"/>
            <w:left w:val="none" w:sz="0" w:space="0" w:color="auto"/>
            <w:bottom w:val="none" w:sz="0" w:space="0" w:color="auto"/>
            <w:right w:val="none" w:sz="0" w:space="0" w:color="auto"/>
          </w:divBdr>
        </w:div>
        <w:div w:id="145050599">
          <w:marLeft w:val="0"/>
          <w:marRight w:val="0"/>
          <w:marTop w:val="0"/>
          <w:marBottom w:val="0"/>
          <w:divBdr>
            <w:top w:val="none" w:sz="0" w:space="0" w:color="auto"/>
            <w:left w:val="none" w:sz="0" w:space="0" w:color="auto"/>
            <w:bottom w:val="none" w:sz="0" w:space="0" w:color="auto"/>
            <w:right w:val="none" w:sz="0" w:space="0" w:color="auto"/>
          </w:divBdr>
        </w:div>
        <w:div w:id="1954092687">
          <w:marLeft w:val="0"/>
          <w:marRight w:val="0"/>
          <w:marTop w:val="0"/>
          <w:marBottom w:val="0"/>
          <w:divBdr>
            <w:top w:val="none" w:sz="0" w:space="0" w:color="auto"/>
            <w:left w:val="none" w:sz="0" w:space="0" w:color="auto"/>
            <w:bottom w:val="none" w:sz="0" w:space="0" w:color="auto"/>
            <w:right w:val="none" w:sz="0" w:space="0" w:color="auto"/>
          </w:divBdr>
        </w:div>
        <w:div w:id="1842967883">
          <w:marLeft w:val="0"/>
          <w:marRight w:val="0"/>
          <w:marTop w:val="0"/>
          <w:marBottom w:val="0"/>
          <w:divBdr>
            <w:top w:val="none" w:sz="0" w:space="0" w:color="auto"/>
            <w:left w:val="none" w:sz="0" w:space="0" w:color="auto"/>
            <w:bottom w:val="none" w:sz="0" w:space="0" w:color="auto"/>
            <w:right w:val="none" w:sz="0" w:space="0" w:color="auto"/>
          </w:divBdr>
        </w:div>
        <w:div w:id="1870533091">
          <w:marLeft w:val="0"/>
          <w:marRight w:val="0"/>
          <w:marTop w:val="0"/>
          <w:marBottom w:val="0"/>
          <w:divBdr>
            <w:top w:val="none" w:sz="0" w:space="0" w:color="auto"/>
            <w:left w:val="none" w:sz="0" w:space="0" w:color="auto"/>
            <w:bottom w:val="none" w:sz="0" w:space="0" w:color="auto"/>
            <w:right w:val="none" w:sz="0" w:space="0" w:color="auto"/>
          </w:divBdr>
        </w:div>
        <w:div w:id="1306550195">
          <w:marLeft w:val="0"/>
          <w:marRight w:val="0"/>
          <w:marTop w:val="0"/>
          <w:marBottom w:val="0"/>
          <w:divBdr>
            <w:top w:val="none" w:sz="0" w:space="0" w:color="auto"/>
            <w:left w:val="none" w:sz="0" w:space="0" w:color="auto"/>
            <w:bottom w:val="none" w:sz="0" w:space="0" w:color="auto"/>
            <w:right w:val="none" w:sz="0" w:space="0" w:color="auto"/>
          </w:divBdr>
        </w:div>
        <w:div w:id="1797142176">
          <w:marLeft w:val="0"/>
          <w:marRight w:val="0"/>
          <w:marTop w:val="0"/>
          <w:marBottom w:val="0"/>
          <w:divBdr>
            <w:top w:val="none" w:sz="0" w:space="0" w:color="auto"/>
            <w:left w:val="none" w:sz="0" w:space="0" w:color="auto"/>
            <w:bottom w:val="none" w:sz="0" w:space="0" w:color="auto"/>
            <w:right w:val="none" w:sz="0" w:space="0" w:color="auto"/>
          </w:divBdr>
        </w:div>
        <w:div w:id="830830057">
          <w:marLeft w:val="0"/>
          <w:marRight w:val="0"/>
          <w:marTop w:val="0"/>
          <w:marBottom w:val="0"/>
          <w:divBdr>
            <w:top w:val="none" w:sz="0" w:space="0" w:color="auto"/>
            <w:left w:val="none" w:sz="0" w:space="0" w:color="auto"/>
            <w:bottom w:val="none" w:sz="0" w:space="0" w:color="auto"/>
            <w:right w:val="none" w:sz="0" w:space="0" w:color="auto"/>
          </w:divBdr>
        </w:div>
        <w:div w:id="122431563">
          <w:marLeft w:val="0"/>
          <w:marRight w:val="0"/>
          <w:marTop w:val="0"/>
          <w:marBottom w:val="0"/>
          <w:divBdr>
            <w:top w:val="none" w:sz="0" w:space="0" w:color="auto"/>
            <w:left w:val="none" w:sz="0" w:space="0" w:color="auto"/>
            <w:bottom w:val="none" w:sz="0" w:space="0" w:color="auto"/>
            <w:right w:val="none" w:sz="0" w:space="0" w:color="auto"/>
          </w:divBdr>
        </w:div>
        <w:div w:id="1732461065">
          <w:marLeft w:val="0"/>
          <w:marRight w:val="0"/>
          <w:marTop w:val="0"/>
          <w:marBottom w:val="0"/>
          <w:divBdr>
            <w:top w:val="none" w:sz="0" w:space="0" w:color="auto"/>
            <w:left w:val="none" w:sz="0" w:space="0" w:color="auto"/>
            <w:bottom w:val="none" w:sz="0" w:space="0" w:color="auto"/>
            <w:right w:val="none" w:sz="0" w:space="0" w:color="auto"/>
          </w:divBdr>
        </w:div>
        <w:div w:id="1725135010">
          <w:marLeft w:val="0"/>
          <w:marRight w:val="0"/>
          <w:marTop w:val="0"/>
          <w:marBottom w:val="0"/>
          <w:divBdr>
            <w:top w:val="none" w:sz="0" w:space="0" w:color="auto"/>
            <w:left w:val="none" w:sz="0" w:space="0" w:color="auto"/>
            <w:bottom w:val="none" w:sz="0" w:space="0" w:color="auto"/>
            <w:right w:val="none" w:sz="0" w:space="0" w:color="auto"/>
          </w:divBdr>
        </w:div>
        <w:div w:id="40248415">
          <w:marLeft w:val="0"/>
          <w:marRight w:val="0"/>
          <w:marTop w:val="0"/>
          <w:marBottom w:val="0"/>
          <w:divBdr>
            <w:top w:val="none" w:sz="0" w:space="0" w:color="auto"/>
            <w:left w:val="none" w:sz="0" w:space="0" w:color="auto"/>
            <w:bottom w:val="none" w:sz="0" w:space="0" w:color="auto"/>
            <w:right w:val="none" w:sz="0" w:space="0" w:color="auto"/>
          </w:divBdr>
        </w:div>
        <w:div w:id="1589730025">
          <w:marLeft w:val="0"/>
          <w:marRight w:val="0"/>
          <w:marTop w:val="0"/>
          <w:marBottom w:val="0"/>
          <w:divBdr>
            <w:top w:val="none" w:sz="0" w:space="0" w:color="auto"/>
            <w:left w:val="none" w:sz="0" w:space="0" w:color="auto"/>
            <w:bottom w:val="none" w:sz="0" w:space="0" w:color="auto"/>
            <w:right w:val="none" w:sz="0" w:space="0" w:color="auto"/>
          </w:divBdr>
        </w:div>
        <w:div w:id="1132747173">
          <w:marLeft w:val="0"/>
          <w:marRight w:val="0"/>
          <w:marTop w:val="0"/>
          <w:marBottom w:val="0"/>
          <w:divBdr>
            <w:top w:val="none" w:sz="0" w:space="0" w:color="auto"/>
            <w:left w:val="none" w:sz="0" w:space="0" w:color="auto"/>
            <w:bottom w:val="none" w:sz="0" w:space="0" w:color="auto"/>
            <w:right w:val="none" w:sz="0" w:space="0" w:color="auto"/>
          </w:divBdr>
        </w:div>
        <w:div w:id="915211490">
          <w:marLeft w:val="0"/>
          <w:marRight w:val="0"/>
          <w:marTop w:val="0"/>
          <w:marBottom w:val="0"/>
          <w:divBdr>
            <w:top w:val="none" w:sz="0" w:space="0" w:color="auto"/>
            <w:left w:val="none" w:sz="0" w:space="0" w:color="auto"/>
            <w:bottom w:val="none" w:sz="0" w:space="0" w:color="auto"/>
            <w:right w:val="none" w:sz="0" w:space="0" w:color="auto"/>
          </w:divBdr>
        </w:div>
        <w:div w:id="1426415367">
          <w:marLeft w:val="0"/>
          <w:marRight w:val="0"/>
          <w:marTop w:val="0"/>
          <w:marBottom w:val="0"/>
          <w:divBdr>
            <w:top w:val="none" w:sz="0" w:space="0" w:color="auto"/>
            <w:left w:val="none" w:sz="0" w:space="0" w:color="auto"/>
            <w:bottom w:val="none" w:sz="0" w:space="0" w:color="auto"/>
            <w:right w:val="none" w:sz="0" w:space="0" w:color="auto"/>
          </w:divBdr>
        </w:div>
        <w:div w:id="1184394940">
          <w:marLeft w:val="0"/>
          <w:marRight w:val="0"/>
          <w:marTop w:val="0"/>
          <w:marBottom w:val="0"/>
          <w:divBdr>
            <w:top w:val="none" w:sz="0" w:space="0" w:color="auto"/>
            <w:left w:val="none" w:sz="0" w:space="0" w:color="auto"/>
            <w:bottom w:val="none" w:sz="0" w:space="0" w:color="auto"/>
            <w:right w:val="none" w:sz="0" w:space="0" w:color="auto"/>
          </w:divBdr>
        </w:div>
        <w:div w:id="1388146889">
          <w:marLeft w:val="0"/>
          <w:marRight w:val="0"/>
          <w:marTop w:val="0"/>
          <w:marBottom w:val="0"/>
          <w:divBdr>
            <w:top w:val="none" w:sz="0" w:space="0" w:color="auto"/>
            <w:left w:val="none" w:sz="0" w:space="0" w:color="auto"/>
            <w:bottom w:val="none" w:sz="0" w:space="0" w:color="auto"/>
            <w:right w:val="none" w:sz="0" w:space="0" w:color="auto"/>
          </w:divBdr>
        </w:div>
        <w:div w:id="2098018705">
          <w:marLeft w:val="0"/>
          <w:marRight w:val="0"/>
          <w:marTop w:val="0"/>
          <w:marBottom w:val="0"/>
          <w:divBdr>
            <w:top w:val="none" w:sz="0" w:space="0" w:color="auto"/>
            <w:left w:val="none" w:sz="0" w:space="0" w:color="auto"/>
            <w:bottom w:val="none" w:sz="0" w:space="0" w:color="auto"/>
            <w:right w:val="none" w:sz="0" w:space="0" w:color="auto"/>
          </w:divBdr>
        </w:div>
        <w:div w:id="258564489">
          <w:marLeft w:val="0"/>
          <w:marRight w:val="0"/>
          <w:marTop w:val="0"/>
          <w:marBottom w:val="0"/>
          <w:divBdr>
            <w:top w:val="none" w:sz="0" w:space="0" w:color="auto"/>
            <w:left w:val="none" w:sz="0" w:space="0" w:color="auto"/>
            <w:bottom w:val="none" w:sz="0" w:space="0" w:color="auto"/>
            <w:right w:val="none" w:sz="0" w:space="0" w:color="auto"/>
          </w:divBdr>
        </w:div>
        <w:div w:id="1990019224">
          <w:marLeft w:val="0"/>
          <w:marRight w:val="0"/>
          <w:marTop w:val="0"/>
          <w:marBottom w:val="0"/>
          <w:divBdr>
            <w:top w:val="none" w:sz="0" w:space="0" w:color="auto"/>
            <w:left w:val="none" w:sz="0" w:space="0" w:color="auto"/>
            <w:bottom w:val="none" w:sz="0" w:space="0" w:color="auto"/>
            <w:right w:val="none" w:sz="0" w:space="0" w:color="auto"/>
          </w:divBdr>
        </w:div>
        <w:div w:id="441268046">
          <w:marLeft w:val="0"/>
          <w:marRight w:val="0"/>
          <w:marTop w:val="0"/>
          <w:marBottom w:val="0"/>
          <w:divBdr>
            <w:top w:val="none" w:sz="0" w:space="0" w:color="auto"/>
            <w:left w:val="none" w:sz="0" w:space="0" w:color="auto"/>
            <w:bottom w:val="none" w:sz="0" w:space="0" w:color="auto"/>
            <w:right w:val="none" w:sz="0" w:space="0" w:color="auto"/>
          </w:divBdr>
        </w:div>
        <w:div w:id="972177647">
          <w:marLeft w:val="0"/>
          <w:marRight w:val="0"/>
          <w:marTop w:val="0"/>
          <w:marBottom w:val="0"/>
          <w:divBdr>
            <w:top w:val="none" w:sz="0" w:space="0" w:color="auto"/>
            <w:left w:val="none" w:sz="0" w:space="0" w:color="auto"/>
            <w:bottom w:val="none" w:sz="0" w:space="0" w:color="auto"/>
            <w:right w:val="none" w:sz="0" w:space="0" w:color="auto"/>
          </w:divBdr>
        </w:div>
        <w:div w:id="501049130">
          <w:marLeft w:val="0"/>
          <w:marRight w:val="0"/>
          <w:marTop w:val="0"/>
          <w:marBottom w:val="0"/>
          <w:divBdr>
            <w:top w:val="none" w:sz="0" w:space="0" w:color="auto"/>
            <w:left w:val="none" w:sz="0" w:space="0" w:color="auto"/>
            <w:bottom w:val="none" w:sz="0" w:space="0" w:color="auto"/>
            <w:right w:val="none" w:sz="0" w:space="0" w:color="auto"/>
          </w:divBdr>
        </w:div>
        <w:div w:id="1750956502">
          <w:marLeft w:val="0"/>
          <w:marRight w:val="0"/>
          <w:marTop w:val="0"/>
          <w:marBottom w:val="0"/>
          <w:divBdr>
            <w:top w:val="none" w:sz="0" w:space="0" w:color="auto"/>
            <w:left w:val="none" w:sz="0" w:space="0" w:color="auto"/>
            <w:bottom w:val="none" w:sz="0" w:space="0" w:color="auto"/>
            <w:right w:val="none" w:sz="0" w:space="0" w:color="auto"/>
          </w:divBdr>
        </w:div>
        <w:div w:id="749618076">
          <w:marLeft w:val="0"/>
          <w:marRight w:val="0"/>
          <w:marTop w:val="0"/>
          <w:marBottom w:val="0"/>
          <w:divBdr>
            <w:top w:val="none" w:sz="0" w:space="0" w:color="auto"/>
            <w:left w:val="none" w:sz="0" w:space="0" w:color="auto"/>
            <w:bottom w:val="none" w:sz="0" w:space="0" w:color="auto"/>
            <w:right w:val="none" w:sz="0" w:space="0" w:color="auto"/>
          </w:divBdr>
        </w:div>
        <w:div w:id="1467503813">
          <w:marLeft w:val="0"/>
          <w:marRight w:val="0"/>
          <w:marTop w:val="0"/>
          <w:marBottom w:val="0"/>
          <w:divBdr>
            <w:top w:val="none" w:sz="0" w:space="0" w:color="auto"/>
            <w:left w:val="none" w:sz="0" w:space="0" w:color="auto"/>
            <w:bottom w:val="none" w:sz="0" w:space="0" w:color="auto"/>
            <w:right w:val="none" w:sz="0" w:space="0" w:color="auto"/>
          </w:divBdr>
        </w:div>
        <w:div w:id="661467687">
          <w:marLeft w:val="0"/>
          <w:marRight w:val="0"/>
          <w:marTop w:val="0"/>
          <w:marBottom w:val="0"/>
          <w:divBdr>
            <w:top w:val="none" w:sz="0" w:space="0" w:color="auto"/>
            <w:left w:val="none" w:sz="0" w:space="0" w:color="auto"/>
            <w:bottom w:val="none" w:sz="0" w:space="0" w:color="auto"/>
            <w:right w:val="none" w:sz="0" w:space="0" w:color="auto"/>
          </w:divBdr>
        </w:div>
        <w:div w:id="158624308">
          <w:marLeft w:val="0"/>
          <w:marRight w:val="0"/>
          <w:marTop w:val="0"/>
          <w:marBottom w:val="0"/>
          <w:divBdr>
            <w:top w:val="none" w:sz="0" w:space="0" w:color="auto"/>
            <w:left w:val="none" w:sz="0" w:space="0" w:color="auto"/>
            <w:bottom w:val="none" w:sz="0" w:space="0" w:color="auto"/>
            <w:right w:val="none" w:sz="0" w:space="0" w:color="auto"/>
          </w:divBdr>
        </w:div>
        <w:div w:id="1727098473">
          <w:marLeft w:val="0"/>
          <w:marRight w:val="0"/>
          <w:marTop w:val="0"/>
          <w:marBottom w:val="0"/>
          <w:divBdr>
            <w:top w:val="none" w:sz="0" w:space="0" w:color="auto"/>
            <w:left w:val="none" w:sz="0" w:space="0" w:color="auto"/>
            <w:bottom w:val="none" w:sz="0" w:space="0" w:color="auto"/>
            <w:right w:val="none" w:sz="0" w:space="0" w:color="auto"/>
          </w:divBdr>
        </w:div>
        <w:div w:id="1328290804">
          <w:marLeft w:val="0"/>
          <w:marRight w:val="0"/>
          <w:marTop w:val="0"/>
          <w:marBottom w:val="0"/>
          <w:divBdr>
            <w:top w:val="none" w:sz="0" w:space="0" w:color="auto"/>
            <w:left w:val="none" w:sz="0" w:space="0" w:color="auto"/>
            <w:bottom w:val="none" w:sz="0" w:space="0" w:color="auto"/>
            <w:right w:val="none" w:sz="0" w:space="0" w:color="auto"/>
          </w:divBdr>
        </w:div>
        <w:div w:id="2031955072">
          <w:marLeft w:val="0"/>
          <w:marRight w:val="0"/>
          <w:marTop w:val="0"/>
          <w:marBottom w:val="0"/>
          <w:divBdr>
            <w:top w:val="none" w:sz="0" w:space="0" w:color="auto"/>
            <w:left w:val="none" w:sz="0" w:space="0" w:color="auto"/>
            <w:bottom w:val="none" w:sz="0" w:space="0" w:color="auto"/>
            <w:right w:val="none" w:sz="0" w:space="0" w:color="auto"/>
          </w:divBdr>
        </w:div>
        <w:div w:id="835075613">
          <w:marLeft w:val="0"/>
          <w:marRight w:val="0"/>
          <w:marTop w:val="0"/>
          <w:marBottom w:val="0"/>
          <w:divBdr>
            <w:top w:val="none" w:sz="0" w:space="0" w:color="auto"/>
            <w:left w:val="none" w:sz="0" w:space="0" w:color="auto"/>
            <w:bottom w:val="none" w:sz="0" w:space="0" w:color="auto"/>
            <w:right w:val="none" w:sz="0" w:space="0" w:color="auto"/>
          </w:divBdr>
        </w:div>
        <w:div w:id="1834877415">
          <w:marLeft w:val="0"/>
          <w:marRight w:val="0"/>
          <w:marTop w:val="0"/>
          <w:marBottom w:val="0"/>
          <w:divBdr>
            <w:top w:val="none" w:sz="0" w:space="0" w:color="auto"/>
            <w:left w:val="none" w:sz="0" w:space="0" w:color="auto"/>
            <w:bottom w:val="none" w:sz="0" w:space="0" w:color="auto"/>
            <w:right w:val="none" w:sz="0" w:space="0" w:color="auto"/>
          </w:divBdr>
        </w:div>
        <w:div w:id="1885406136">
          <w:marLeft w:val="0"/>
          <w:marRight w:val="0"/>
          <w:marTop w:val="0"/>
          <w:marBottom w:val="0"/>
          <w:divBdr>
            <w:top w:val="none" w:sz="0" w:space="0" w:color="auto"/>
            <w:left w:val="none" w:sz="0" w:space="0" w:color="auto"/>
            <w:bottom w:val="none" w:sz="0" w:space="0" w:color="auto"/>
            <w:right w:val="none" w:sz="0" w:space="0" w:color="auto"/>
          </w:divBdr>
        </w:div>
        <w:div w:id="661548266">
          <w:marLeft w:val="0"/>
          <w:marRight w:val="0"/>
          <w:marTop w:val="0"/>
          <w:marBottom w:val="0"/>
          <w:divBdr>
            <w:top w:val="none" w:sz="0" w:space="0" w:color="auto"/>
            <w:left w:val="none" w:sz="0" w:space="0" w:color="auto"/>
            <w:bottom w:val="none" w:sz="0" w:space="0" w:color="auto"/>
            <w:right w:val="none" w:sz="0" w:space="0" w:color="auto"/>
          </w:divBdr>
        </w:div>
        <w:div w:id="2141724083">
          <w:marLeft w:val="0"/>
          <w:marRight w:val="0"/>
          <w:marTop w:val="0"/>
          <w:marBottom w:val="0"/>
          <w:divBdr>
            <w:top w:val="none" w:sz="0" w:space="0" w:color="auto"/>
            <w:left w:val="none" w:sz="0" w:space="0" w:color="auto"/>
            <w:bottom w:val="none" w:sz="0" w:space="0" w:color="auto"/>
            <w:right w:val="none" w:sz="0" w:space="0" w:color="auto"/>
          </w:divBdr>
        </w:div>
        <w:div w:id="2060929890">
          <w:marLeft w:val="0"/>
          <w:marRight w:val="0"/>
          <w:marTop w:val="0"/>
          <w:marBottom w:val="0"/>
          <w:divBdr>
            <w:top w:val="none" w:sz="0" w:space="0" w:color="auto"/>
            <w:left w:val="none" w:sz="0" w:space="0" w:color="auto"/>
            <w:bottom w:val="none" w:sz="0" w:space="0" w:color="auto"/>
            <w:right w:val="none" w:sz="0" w:space="0" w:color="auto"/>
          </w:divBdr>
        </w:div>
        <w:div w:id="328947514">
          <w:marLeft w:val="0"/>
          <w:marRight w:val="0"/>
          <w:marTop w:val="0"/>
          <w:marBottom w:val="0"/>
          <w:divBdr>
            <w:top w:val="none" w:sz="0" w:space="0" w:color="auto"/>
            <w:left w:val="none" w:sz="0" w:space="0" w:color="auto"/>
            <w:bottom w:val="none" w:sz="0" w:space="0" w:color="auto"/>
            <w:right w:val="none" w:sz="0" w:space="0" w:color="auto"/>
          </w:divBdr>
        </w:div>
        <w:div w:id="2095516773">
          <w:marLeft w:val="0"/>
          <w:marRight w:val="0"/>
          <w:marTop w:val="0"/>
          <w:marBottom w:val="0"/>
          <w:divBdr>
            <w:top w:val="none" w:sz="0" w:space="0" w:color="auto"/>
            <w:left w:val="none" w:sz="0" w:space="0" w:color="auto"/>
            <w:bottom w:val="none" w:sz="0" w:space="0" w:color="auto"/>
            <w:right w:val="none" w:sz="0" w:space="0" w:color="auto"/>
          </w:divBdr>
        </w:div>
        <w:div w:id="431517584">
          <w:marLeft w:val="0"/>
          <w:marRight w:val="0"/>
          <w:marTop w:val="0"/>
          <w:marBottom w:val="0"/>
          <w:divBdr>
            <w:top w:val="none" w:sz="0" w:space="0" w:color="auto"/>
            <w:left w:val="none" w:sz="0" w:space="0" w:color="auto"/>
            <w:bottom w:val="none" w:sz="0" w:space="0" w:color="auto"/>
            <w:right w:val="none" w:sz="0" w:space="0" w:color="auto"/>
          </w:divBdr>
        </w:div>
        <w:div w:id="335151136">
          <w:marLeft w:val="0"/>
          <w:marRight w:val="0"/>
          <w:marTop w:val="0"/>
          <w:marBottom w:val="0"/>
          <w:divBdr>
            <w:top w:val="none" w:sz="0" w:space="0" w:color="auto"/>
            <w:left w:val="none" w:sz="0" w:space="0" w:color="auto"/>
            <w:bottom w:val="none" w:sz="0" w:space="0" w:color="auto"/>
            <w:right w:val="none" w:sz="0" w:space="0" w:color="auto"/>
          </w:divBdr>
        </w:div>
        <w:div w:id="1094473568">
          <w:marLeft w:val="0"/>
          <w:marRight w:val="0"/>
          <w:marTop w:val="0"/>
          <w:marBottom w:val="0"/>
          <w:divBdr>
            <w:top w:val="none" w:sz="0" w:space="0" w:color="auto"/>
            <w:left w:val="none" w:sz="0" w:space="0" w:color="auto"/>
            <w:bottom w:val="none" w:sz="0" w:space="0" w:color="auto"/>
            <w:right w:val="none" w:sz="0" w:space="0" w:color="auto"/>
          </w:divBdr>
        </w:div>
      </w:divsChild>
    </w:div>
    <w:div w:id="523251728">
      <w:bodyDiv w:val="1"/>
      <w:marLeft w:val="0"/>
      <w:marRight w:val="0"/>
      <w:marTop w:val="0"/>
      <w:marBottom w:val="0"/>
      <w:divBdr>
        <w:top w:val="none" w:sz="0" w:space="0" w:color="auto"/>
        <w:left w:val="none" w:sz="0" w:space="0" w:color="auto"/>
        <w:bottom w:val="none" w:sz="0" w:space="0" w:color="auto"/>
        <w:right w:val="none" w:sz="0" w:space="0" w:color="auto"/>
      </w:divBdr>
    </w:div>
    <w:div w:id="531575436">
      <w:bodyDiv w:val="1"/>
      <w:marLeft w:val="0"/>
      <w:marRight w:val="0"/>
      <w:marTop w:val="0"/>
      <w:marBottom w:val="0"/>
      <w:divBdr>
        <w:top w:val="none" w:sz="0" w:space="0" w:color="auto"/>
        <w:left w:val="none" w:sz="0" w:space="0" w:color="auto"/>
        <w:bottom w:val="none" w:sz="0" w:space="0" w:color="auto"/>
        <w:right w:val="none" w:sz="0" w:space="0" w:color="auto"/>
      </w:divBdr>
      <w:divsChild>
        <w:div w:id="1175730764">
          <w:marLeft w:val="0"/>
          <w:marRight w:val="0"/>
          <w:marTop w:val="0"/>
          <w:marBottom w:val="0"/>
          <w:divBdr>
            <w:top w:val="none" w:sz="0" w:space="0" w:color="auto"/>
            <w:left w:val="none" w:sz="0" w:space="0" w:color="auto"/>
            <w:bottom w:val="none" w:sz="0" w:space="0" w:color="auto"/>
            <w:right w:val="none" w:sz="0" w:space="0" w:color="auto"/>
          </w:divBdr>
          <w:divsChild>
            <w:div w:id="1053888872">
              <w:marLeft w:val="0"/>
              <w:marRight w:val="0"/>
              <w:marTop w:val="0"/>
              <w:marBottom w:val="0"/>
              <w:divBdr>
                <w:top w:val="none" w:sz="0" w:space="0" w:color="auto"/>
                <w:left w:val="none" w:sz="0" w:space="0" w:color="auto"/>
                <w:bottom w:val="none" w:sz="0" w:space="0" w:color="auto"/>
                <w:right w:val="none" w:sz="0" w:space="0" w:color="auto"/>
              </w:divBdr>
              <w:divsChild>
                <w:div w:id="2113088543">
                  <w:marLeft w:val="0"/>
                  <w:marRight w:val="0"/>
                  <w:marTop w:val="0"/>
                  <w:marBottom w:val="0"/>
                  <w:divBdr>
                    <w:top w:val="none" w:sz="0" w:space="0" w:color="auto"/>
                    <w:left w:val="none" w:sz="0" w:space="0" w:color="auto"/>
                    <w:bottom w:val="none" w:sz="0" w:space="0" w:color="auto"/>
                    <w:right w:val="none" w:sz="0" w:space="0" w:color="auto"/>
                  </w:divBdr>
                  <w:divsChild>
                    <w:div w:id="45941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538069">
      <w:bodyDiv w:val="1"/>
      <w:marLeft w:val="0"/>
      <w:marRight w:val="0"/>
      <w:marTop w:val="0"/>
      <w:marBottom w:val="0"/>
      <w:divBdr>
        <w:top w:val="none" w:sz="0" w:space="0" w:color="auto"/>
        <w:left w:val="none" w:sz="0" w:space="0" w:color="auto"/>
        <w:bottom w:val="none" w:sz="0" w:space="0" w:color="auto"/>
        <w:right w:val="none" w:sz="0" w:space="0" w:color="auto"/>
      </w:divBdr>
    </w:div>
    <w:div w:id="553198631">
      <w:bodyDiv w:val="1"/>
      <w:marLeft w:val="0"/>
      <w:marRight w:val="0"/>
      <w:marTop w:val="0"/>
      <w:marBottom w:val="0"/>
      <w:divBdr>
        <w:top w:val="none" w:sz="0" w:space="0" w:color="auto"/>
        <w:left w:val="none" w:sz="0" w:space="0" w:color="auto"/>
        <w:bottom w:val="none" w:sz="0" w:space="0" w:color="auto"/>
        <w:right w:val="none" w:sz="0" w:space="0" w:color="auto"/>
      </w:divBdr>
    </w:div>
    <w:div w:id="563948811">
      <w:bodyDiv w:val="1"/>
      <w:marLeft w:val="0"/>
      <w:marRight w:val="0"/>
      <w:marTop w:val="0"/>
      <w:marBottom w:val="0"/>
      <w:divBdr>
        <w:top w:val="none" w:sz="0" w:space="0" w:color="auto"/>
        <w:left w:val="none" w:sz="0" w:space="0" w:color="auto"/>
        <w:bottom w:val="none" w:sz="0" w:space="0" w:color="auto"/>
        <w:right w:val="none" w:sz="0" w:space="0" w:color="auto"/>
      </w:divBdr>
    </w:div>
    <w:div w:id="566771521">
      <w:bodyDiv w:val="1"/>
      <w:marLeft w:val="0"/>
      <w:marRight w:val="0"/>
      <w:marTop w:val="0"/>
      <w:marBottom w:val="0"/>
      <w:divBdr>
        <w:top w:val="none" w:sz="0" w:space="0" w:color="auto"/>
        <w:left w:val="none" w:sz="0" w:space="0" w:color="auto"/>
        <w:bottom w:val="none" w:sz="0" w:space="0" w:color="auto"/>
        <w:right w:val="none" w:sz="0" w:space="0" w:color="auto"/>
      </w:divBdr>
    </w:div>
    <w:div w:id="567499086">
      <w:bodyDiv w:val="1"/>
      <w:marLeft w:val="0"/>
      <w:marRight w:val="0"/>
      <w:marTop w:val="0"/>
      <w:marBottom w:val="0"/>
      <w:divBdr>
        <w:top w:val="none" w:sz="0" w:space="0" w:color="auto"/>
        <w:left w:val="none" w:sz="0" w:space="0" w:color="auto"/>
        <w:bottom w:val="none" w:sz="0" w:space="0" w:color="auto"/>
        <w:right w:val="none" w:sz="0" w:space="0" w:color="auto"/>
      </w:divBdr>
    </w:div>
    <w:div w:id="591815706">
      <w:bodyDiv w:val="1"/>
      <w:marLeft w:val="0"/>
      <w:marRight w:val="0"/>
      <w:marTop w:val="0"/>
      <w:marBottom w:val="0"/>
      <w:divBdr>
        <w:top w:val="none" w:sz="0" w:space="0" w:color="auto"/>
        <w:left w:val="none" w:sz="0" w:space="0" w:color="auto"/>
        <w:bottom w:val="none" w:sz="0" w:space="0" w:color="auto"/>
        <w:right w:val="none" w:sz="0" w:space="0" w:color="auto"/>
      </w:divBdr>
      <w:divsChild>
        <w:div w:id="891306573">
          <w:marLeft w:val="0"/>
          <w:marRight w:val="0"/>
          <w:marTop w:val="0"/>
          <w:marBottom w:val="0"/>
          <w:divBdr>
            <w:top w:val="none" w:sz="0" w:space="0" w:color="auto"/>
            <w:left w:val="none" w:sz="0" w:space="0" w:color="auto"/>
            <w:bottom w:val="none" w:sz="0" w:space="0" w:color="auto"/>
            <w:right w:val="none" w:sz="0" w:space="0" w:color="auto"/>
          </w:divBdr>
          <w:divsChild>
            <w:div w:id="639505220">
              <w:marLeft w:val="0"/>
              <w:marRight w:val="0"/>
              <w:marTop w:val="0"/>
              <w:marBottom w:val="0"/>
              <w:divBdr>
                <w:top w:val="none" w:sz="0" w:space="0" w:color="auto"/>
                <w:left w:val="none" w:sz="0" w:space="0" w:color="auto"/>
                <w:bottom w:val="none" w:sz="0" w:space="0" w:color="auto"/>
                <w:right w:val="none" w:sz="0" w:space="0" w:color="auto"/>
              </w:divBdr>
              <w:divsChild>
                <w:div w:id="1551190262">
                  <w:marLeft w:val="0"/>
                  <w:marRight w:val="0"/>
                  <w:marTop w:val="0"/>
                  <w:marBottom w:val="0"/>
                  <w:divBdr>
                    <w:top w:val="none" w:sz="0" w:space="0" w:color="auto"/>
                    <w:left w:val="none" w:sz="0" w:space="0" w:color="auto"/>
                    <w:bottom w:val="none" w:sz="0" w:space="0" w:color="auto"/>
                    <w:right w:val="none" w:sz="0" w:space="0" w:color="auto"/>
                  </w:divBdr>
                  <w:divsChild>
                    <w:div w:id="16168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516952">
      <w:bodyDiv w:val="1"/>
      <w:marLeft w:val="0"/>
      <w:marRight w:val="0"/>
      <w:marTop w:val="0"/>
      <w:marBottom w:val="0"/>
      <w:divBdr>
        <w:top w:val="none" w:sz="0" w:space="0" w:color="auto"/>
        <w:left w:val="none" w:sz="0" w:space="0" w:color="auto"/>
        <w:bottom w:val="none" w:sz="0" w:space="0" w:color="auto"/>
        <w:right w:val="none" w:sz="0" w:space="0" w:color="auto"/>
      </w:divBdr>
    </w:div>
    <w:div w:id="595990104">
      <w:bodyDiv w:val="1"/>
      <w:marLeft w:val="0"/>
      <w:marRight w:val="0"/>
      <w:marTop w:val="0"/>
      <w:marBottom w:val="0"/>
      <w:divBdr>
        <w:top w:val="none" w:sz="0" w:space="0" w:color="auto"/>
        <w:left w:val="none" w:sz="0" w:space="0" w:color="auto"/>
        <w:bottom w:val="none" w:sz="0" w:space="0" w:color="auto"/>
        <w:right w:val="none" w:sz="0" w:space="0" w:color="auto"/>
      </w:divBdr>
    </w:div>
    <w:div w:id="618682008">
      <w:bodyDiv w:val="1"/>
      <w:marLeft w:val="0"/>
      <w:marRight w:val="0"/>
      <w:marTop w:val="0"/>
      <w:marBottom w:val="0"/>
      <w:divBdr>
        <w:top w:val="none" w:sz="0" w:space="0" w:color="auto"/>
        <w:left w:val="none" w:sz="0" w:space="0" w:color="auto"/>
        <w:bottom w:val="none" w:sz="0" w:space="0" w:color="auto"/>
        <w:right w:val="none" w:sz="0" w:space="0" w:color="auto"/>
      </w:divBdr>
    </w:div>
    <w:div w:id="621352634">
      <w:bodyDiv w:val="1"/>
      <w:marLeft w:val="0"/>
      <w:marRight w:val="0"/>
      <w:marTop w:val="0"/>
      <w:marBottom w:val="0"/>
      <w:divBdr>
        <w:top w:val="none" w:sz="0" w:space="0" w:color="auto"/>
        <w:left w:val="none" w:sz="0" w:space="0" w:color="auto"/>
        <w:bottom w:val="none" w:sz="0" w:space="0" w:color="auto"/>
        <w:right w:val="none" w:sz="0" w:space="0" w:color="auto"/>
      </w:divBdr>
    </w:div>
    <w:div w:id="621497024">
      <w:bodyDiv w:val="1"/>
      <w:marLeft w:val="0"/>
      <w:marRight w:val="0"/>
      <w:marTop w:val="0"/>
      <w:marBottom w:val="0"/>
      <w:divBdr>
        <w:top w:val="none" w:sz="0" w:space="0" w:color="auto"/>
        <w:left w:val="none" w:sz="0" w:space="0" w:color="auto"/>
        <w:bottom w:val="none" w:sz="0" w:space="0" w:color="auto"/>
        <w:right w:val="none" w:sz="0" w:space="0" w:color="auto"/>
      </w:divBdr>
    </w:div>
    <w:div w:id="626205388">
      <w:bodyDiv w:val="1"/>
      <w:marLeft w:val="0"/>
      <w:marRight w:val="0"/>
      <w:marTop w:val="0"/>
      <w:marBottom w:val="0"/>
      <w:divBdr>
        <w:top w:val="none" w:sz="0" w:space="0" w:color="auto"/>
        <w:left w:val="none" w:sz="0" w:space="0" w:color="auto"/>
        <w:bottom w:val="none" w:sz="0" w:space="0" w:color="auto"/>
        <w:right w:val="none" w:sz="0" w:space="0" w:color="auto"/>
      </w:divBdr>
    </w:div>
    <w:div w:id="627510857">
      <w:bodyDiv w:val="1"/>
      <w:marLeft w:val="0"/>
      <w:marRight w:val="0"/>
      <w:marTop w:val="0"/>
      <w:marBottom w:val="0"/>
      <w:divBdr>
        <w:top w:val="none" w:sz="0" w:space="0" w:color="auto"/>
        <w:left w:val="none" w:sz="0" w:space="0" w:color="auto"/>
        <w:bottom w:val="none" w:sz="0" w:space="0" w:color="auto"/>
        <w:right w:val="none" w:sz="0" w:space="0" w:color="auto"/>
      </w:divBdr>
    </w:div>
    <w:div w:id="653071621">
      <w:bodyDiv w:val="1"/>
      <w:marLeft w:val="0"/>
      <w:marRight w:val="0"/>
      <w:marTop w:val="0"/>
      <w:marBottom w:val="0"/>
      <w:divBdr>
        <w:top w:val="none" w:sz="0" w:space="0" w:color="auto"/>
        <w:left w:val="none" w:sz="0" w:space="0" w:color="auto"/>
        <w:bottom w:val="none" w:sz="0" w:space="0" w:color="auto"/>
        <w:right w:val="none" w:sz="0" w:space="0" w:color="auto"/>
      </w:divBdr>
    </w:div>
    <w:div w:id="654723675">
      <w:bodyDiv w:val="1"/>
      <w:marLeft w:val="0"/>
      <w:marRight w:val="0"/>
      <w:marTop w:val="0"/>
      <w:marBottom w:val="0"/>
      <w:divBdr>
        <w:top w:val="none" w:sz="0" w:space="0" w:color="auto"/>
        <w:left w:val="none" w:sz="0" w:space="0" w:color="auto"/>
        <w:bottom w:val="none" w:sz="0" w:space="0" w:color="auto"/>
        <w:right w:val="none" w:sz="0" w:space="0" w:color="auto"/>
      </w:divBdr>
    </w:div>
    <w:div w:id="659624111">
      <w:bodyDiv w:val="1"/>
      <w:marLeft w:val="0"/>
      <w:marRight w:val="0"/>
      <w:marTop w:val="0"/>
      <w:marBottom w:val="0"/>
      <w:divBdr>
        <w:top w:val="none" w:sz="0" w:space="0" w:color="auto"/>
        <w:left w:val="none" w:sz="0" w:space="0" w:color="auto"/>
        <w:bottom w:val="none" w:sz="0" w:space="0" w:color="auto"/>
        <w:right w:val="none" w:sz="0" w:space="0" w:color="auto"/>
      </w:divBdr>
    </w:div>
    <w:div w:id="666786197">
      <w:bodyDiv w:val="1"/>
      <w:marLeft w:val="0"/>
      <w:marRight w:val="0"/>
      <w:marTop w:val="0"/>
      <w:marBottom w:val="0"/>
      <w:divBdr>
        <w:top w:val="none" w:sz="0" w:space="0" w:color="auto"/>
        <w:left w:val="none" w:sz="0" w:space="0" w:color="auto"/>
        <w:bottom w:val="none" w:sz="0" w:space="0" w:color="auto"/>
        <w:right w:val="none" w:sz="0" w:space="0" w:color="auto"/>
      </w:divBdr>
      <w:divsChild>
        <w:div w:id="1448039724">
          <w:marLeft w:val="0"/>
          <w:marRight w:val="0"/>
          <w:marTop w:val="0"/>
          <w:marBottom w:val="0"/>
          <w:divBdr>
            <w:top w:val="none" w:sz="0" w:space="0" w:color="auto"/>
            <w:left w:val="none" w:sz="0" w:space="0" w:color="auto"/>
            <w:bottom w:val="none" w:sz="0" w:space="0" w:color="auto"/>
            <w:right w:val="none" w:sz="0" w:space="0" w:color="auto"/>
          </w:divBdr>
          <w:divsChild>
            <w:div w:id="81611840">
              <w:marLeft w:val="0"/>
              <w:marRight w:val="0"/>
              <w:marTop w:val="0"/>
              <w:marBottom w:val="0"/>
              <w:divBdr>
                <w:top w:val="none" w:sz="0" w:space="0" w:color="auto"/>
                <w:left w:val="none" w:sz="0" w:space="0" w:color="auto"/>
                <w:bottom w:val="none" w:sz="0" w:space="0" w:color="auto"/>
                <w:right w:val="none" w:sz="0" w:space="0" w:color="auto"/>
              </w:divBdr>
              <w:divsChild>
                <w:div w:id="1635403541">
                  <w:marLeft w:val="0"/>
                  <w:marRight w:val="0"/>
                  <w:marTop w:val="0"/>
                  <w:marBottom w:val="0"/>
                  <w:divBdr>
                    <w:top w:val="none" w:sz="0" w:space="0" w:color="auto"/>
                    <w:left w:val="none" w:sz="0" w:space="0" w:color="auto"/>
                    <w:bottom w:val="none" w:sz="0" w:space="0" w:color="auto"/>
                    <w:right w:val="none" w:sz="0" w:space="0" w:color="auto"/>
                  </w:divBdr>
                  <w:divsChild>
                    <w:div w:id="18906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788122">
      <w:bodyDiv w:val="1"/>
      <w:marLeft w:val="0"/>
      <w:marRight w:val="0"/>
      <w:marTop w:val="0"/>
      <w:marBottom w:val="0"/>
      <w:divBdr>
        <w:top w:val="none" w:sz="0" w:space="0" w:color="auto"/>
        <w:left w:val="none" w:sz="0" w:space="0" w:color="auto"/>
        <w:bottom w:val="none" w:sz="0" w:space="0" w:color="auto"/>
        <w:right w:val="none" w:sz="0" w:space="0" w:color="auto"/>
      </w:divBdr>
    </w:div>
    <w:div w:id="668289551">
      <w:bodyDiv w:val="1"/>
      <w:marLeft w:val="0"/>
      <w:marRight w:val="0"/>
      <w:marTop w:val="0"/>
      <w:marBottom w:val="0"/>
      <w:divBdr>
        <w:top w:val="none" w:sz="0" w:space="0" w:color="auto"/>
        <w:left w:val="none" w:sz="0" w:space="0" w:color="auto"/>
        <w:bottom w:val="none" w:sz="0" w:space="0" w:color="auto"/>
        <w:right w:val="none" w:sz="0" w:space="0" w:color="auto"/>
      </w:divBdr>
    </w:div>
    <w:div w:id="670178831">
      <w:bodyDiv w:val="1"/>
      <w:marLeft w:val="0"/>
      <w:marRight w:val="0"/>
      <w:marTop w:val="0"/>
      <w:marBottom w:val="0"/>
      <w:divBdr>
        <w:top w:val="none" w:sz="0" w:space="0" w:color="auto"/>
        <w:left w:val="none" w:sz="0" w:space="0" w:color="auto"/>
        <w:bottom w:val="none" w:sz="0" w:space="0" w:color="auto"/>
        <w:right w:val="none" w:sz="0" w:space="0" w:color="auto"/>
      </w:divBdr>
      <w:divsChild>
        <w:div w:id="951395428">
          <w:marLeft w:val="0"/>
          <w:marRight w:val="0"/>
          <w:marTop w:val="0"/>
          <w:marBottom w:val="0"/>
          <w:divBdr>
            <w:top w:val="none" w:sz="0" w:space="0" w:color="auto"/>
            <w:left w:val="none" w:sz="0" w:space="0" w:color="auto"/>
            <w:bottom w:val="none" w:sz="0" w:space="0" w:color="auto"/>
            <w:right w:val="none" w:sz="0" w:space="0" w:color="auto"/>
          </w:divBdr>
          <w:divsChild>
            <w:div w:id="13119713">
              <w:marLeft w:val="0"/>
              <w:marRight w:val="0"/>
              <w:marTop w:val="0"/>
              <w:marBottom w:val="0"/>
              <w:divBdr>
                <w:top w:val="none" w:sz="0" w:space="0" w:color="auto"/>
                <w:left w:val="none" w:sz="0" w:space="0" w:color="auto"/>
                <w:bottom w:val="none" w:sz="0" w:space="0" w:color="auto"/>
                <w:right w:val="none" w:sz="0" w:space="0" w:color="auto"/>
              </w:divBdr>
              <w:divsChild>
                <w:div w:id="2046439494">
                  <w:marLeft w:val="0"/>
                  <w:marRight w:val="0"/>
                  <w:marTop w:val="0"/>
                  <w:marBottom w:val="0"/>
                  <w:divBdr>
                    <w:top w:val="none" w:sz="0" w:space="0" w:color="auto"/>
                    <w:left w:val="none" w:sz="0" w:space="0" w:color="auto"/>
                    <w:bottom w:val="none" w:sz="0" w:space="0" w:color="auto"/>
                    <w:right w:val="none" w:sz="0" w:space="0" w:color="auto"/>
                  </w:divBdr>
                  <w:divsChild>
                    <w:div w:id="8377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840584">
      <w:bodyDiv w:val="1"/>
      <w:marLeft w:val="0"/>
      <w:marRight w:val="0"/>
      <w:marTop w:val="0"/>
      <w:marBottom w:val="0"/>
      <w:divBdr>
        <w:top w:val="none" w:sz="0" w:space="0" w:color="auto"/>
        <w:left w:val="none" w:sz="0" w:space="0" w:color="auto"/>
        <w:bottom w:val="none" w:sz="0" w:space="0" w:color="auto"/>
        <w:right w:val="none" w:sz="0" w:space="0" w:color="auto"/>
      </w:divBdr>
    </w:div>
    <w:div w:id="676809664">
      <w:bodyDiv w:val="1"/>
      <w:marLeft w:val="0"/>
      <w:marRight w:val="0"/>
      <w:marTop w:val="0"/>
      <w:marBottom w:val="0"/>
      <w:divBdr>
        <w:top w:val="none" w:sz="0" w:space="0" w:color="auto"/>
        <w:left w:val="none" w:sz="0" w:space="0" w:color="auto"/>
        <w:bottom w:val="none" w:sz="0" w:space="0" w:color="auto"/>
        <w:right w:val="none" w:sz="0" w:space="0" w:color="auto"/>
      </w:divBdr>
    </w:div>
    <w:div w:id="677386143">
      <w:bodyDiv w:val="1"/>
      <w:marLeft w:val="0"/>
      <w:marRight w:val="0"/>
      <w:marTop w:val="0"/>
      <w:marBottom w:val="0"/>
      <w:divBdr>
        <w:top w:val="none" w:sz="0" w:space="0" w:color="auto"/>
        <w:left w:val="none" w:sz="0" w:space="0" w:color="auto"/>
        <w:bottom w:val="none" w:sz="0" w:space="0" w:color="auto"/>
        <w:right w:val="none" w:sz="0" w:space="0" w:color="auto"/>
      </w:divBdr>
    </w:div>
    <w:div w:id="678967596">
      <w:bodyDiv w:val="1"/>
      <w:marLeft w:val="0"/>
      <w:marRight w:val="0"/>
      <w:marTop w:val="0"/>
      <w:marBottom w:val="0"/>
      <w:divBdr>
        <w:top w:val="none" w:sz="0" w:space="0" w:color="auto"/>
        <w:left w:val="none" w:sz="0" w:space="0" w:color="auto"/>
        <w:bottom w:val="none" w:sz="0" w:space="0" w:color="auto"/>
        <w:right w:val="none" w:sz="0" w:space="0" w:color="auto"/>
      </w:divBdr>
    </w:div>
    <w:div w:id="679938617">
      <w:bodyDiv w:val="1"/>
      <w:marLeft w:val="0"/>
      <w:marRight w:val="0"/>
      <w:marTop w:val="0"/>
      <w:marBottom w:val="0"/>
      <w:divBdr>
        <w:top w:val="none" w:sz="0" w:space="0" w:color="auto"/>
        <w:left w:val="none" w:sz="0" w:space="0" w:color="auto"/>
        <w:bottom w:val="none" w:sz="0" w:space="0" w:color="auto"/>
        <w:right w:val="none" w:sz="0" w:space="0" w:color="auto"/>
      </w:divBdr>
    </w:div>
    <w:div w:id="696849765">
      <w:bodyDiv w:val="1"/>
      <w:marLeft w:val="0"/>
      <w:marRight w:val="0"/>
      <w:marTop w:val="0"/>
      <w:marBottom w:val="0"/>
      <w:divBdr>
        <w:top w:val="none" w:sz="0" w:space="0" w:color="auto"/>
        <w:left w:val="none" w:sz="0" w:space="0" w:color="auto"/>
        <w:bottom w:val="none" w:sz="0" w:space="0" w:color="auto"/>
        <w:right w:val="none" w:sz="0" w:space="0" w:color="auto"/>
      </w:divBdr>
    </w:div>
    <w:div w:id="717096051">
      <w:bodyDiv w:val="1"/>
      <w:marLeft w:val="0"/>
      <w:marRight w:val="0"/>
      <w:marTop w:val="0"/>
      <w:marBottom w:val="0"/>
      <w:divBdr>
        <w:top w:val="none" w:sz="0" w:space="0" w:color="auto"/>
        <w:left w:val="none" w:sz="0" w:space="0" w:color="auto"/>
        <w:bottom w:val="none" w:sz="0" w:space="0" w:color="auto"/>
        <w:right w:val="none" w:sz="0" w:space="0" w:color="auto"/>
      </w:divBdr>
      <w:divsChild>
        <w:div w:id="1071318247">
          <w:marLeft w:val="0"/>
          <w:marRight w:val="0"/>
          <w:marTop w:val="0"/>
          <w:marBottom w:val="0"/>
          <w:divBdr>
            <w:top w:val="none" w:sz="0" w:space="0" w:color="auto"/>
            <w:left w:val="none" w:sz="0" w:space="0" w:color="auto"/>
            <w:bottom w:val="none" w:sz="0" w:space="0" w:color="auto"/>
            <w:right w:val="none" w:sz="0" w:space="0" w:color="auto"/>
          </w:divBdr>
          <w:divsChild>
            <w:div w:id="1103572900">
              <w:marLeft w:val="0"/>
              <w:marRight w:val="0"/>
              <w:marTop w:val="0"/>
              <w:marBottom w:val="0"/>
              <w:divBdr>
                <w:top w:val="none" w:sz="0" w:space="0" w:color="auto"/>
                <w:left w:val="none" w:sz="0" w:space="0" w:color="auto"/>
                <w:bottom w:val="none" w:sz="0" w:space="0" w:color="auto"/>
                <w:right w:val="none" w:sz="0" w:space="0" w:color="auto"/>
              </w:divBdr>
              <w:divsChild>
                <w:div w:id="1414621363">
                  <w:marLeft w:val="0"/>
                  <w:marRight w:val="0"/>
                  <w:marTop w:val="0"/>
                  <w:marBottom w:val="0"/>
                  <w:divBdr>
                    <w:top w:val="none" w:sz="0" w:space="0" w:color="auto"/>
                    <w:left w:val="none" w:sz="0" w:space="0" w:color="auto"/>
                    <w:bottom w:val="none" w:sz="0" w:space="0" w:color="auto"/>
                    <w:right w:val="none" w:sz="0" w:space="0" w:color="auto"/>
                  </w:divBdr>
                  <w:divsChild>
                    <w:div w:id="9622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053672">
      <w:bodyDiv w:val="1"/>
      <w:marLeft w:val="0"/>
      <w:marRight w:val="0"/>
      <w:marTop w:val="0"/>
      <w:marBottom w:val="0"/>
      <w:divBdr>
        <w:top w:val="none" w:sz="0" w:space="0" w:color="auto"/>
        <w:left w:val="none" w:sz="0" w:space="0" w:color="auto"/>
        <w:bottom w:val="none" w:sz="0" w:space="0" w:color="auto"/>
        <w:right w:val="none" w:sz="0" w:space="0" w:color="auto"/>
      </w:divBdr>
    </w:div>
    <w:div w:id="729228730">
      <w:bodyDiv w:val="1"/>
      <w:marLeft w:val="0"/>
      <w:marRight w:val="0"/>
      <w:marTop w:val="0"/>
      <w:marBottom w:val="0"/>
      <w:divBdr>
        <w:top w:val="none" w:sz="0" w:space="0" w:color="auto"/>
        <w:left w:val="none" w:sz="0" w:space="0" w:color="auto"/>
        <w:bottom w:val="none" w:sz="0" w:space="0" w:color="auto"/>
        <w:right w:val="none" w:sz="0" w:space="0" w:color="auto"/>
      </w:divBdr>
    </w:div>
    <w:div w:id="746613194">
      <w:bodyDiv w:val="1"/>
      <w:marLeft w:val="0"/>
      <w:marRight w:val="0"/>
      <w:marTop w:val="0"/>
      <w:marBottom w:val="0"/>
      <w:divBdr>
        <w:top w:val="none" w:sz="0" w:space="0" w:color="auto"/>
        <w:left w:val="none" w:sz="0" w:space="0" w:color="auto"/>
        <w:bottom w:val="none" w:sz="0" w:space="0" w:color="auto"/>
        <w:right w:val="none" w:sz="0" w:space="0" w:color="auto"/>
      </w:divBdr>
      <w:divsChild>
        <w:div w:id="1049573047">
          <w:marLeft w:val="0"/>
          <w:marRight w:val="0"/>
          <w:marTop w:val="0"/>
          <w:marBottom w:val="0"/>
          <w:divBdr>
            <w:top w:val="none" w:sz="0" w:space="0" w:color="auto"/>
            <w:left w:val="none" w:sz="0" w:space="0" w:color="auto"/>
            <w:bottom w:val="none" w:sz="0" w:space="0" w:color="auto"/>
            <w:right w:val="none" w:sz="0" w:space="0" w:color="auto"/>
          </w:divBdr>
          <w:divsChild>
            <w:div w:id="144900918">
              <w:marLeft w:val="0"/>
              <w:marRight w:val="0"/>
              <w:marTop w:val="0"/>
              <w:marBottom w:val="0"/>
              <w:divBdr>
                <w:top w:val="none" w:sz="0" w:space="0" w:color="auto"/>
                <w:left w:val="none" w:sz="0" w:space="0" w:color="auto"/>
                <w:bottom w:val="none" w:sz="0" w:space="0" w:color="auto"/>
                <w:right w:val="none" w:sz="0" w:space="0" w:color="auto"/>
              </w:divBdr>
              <w:divsChild>
                <w:div w:id="1750152453">
                  <w:marLeft w:val="0"/>
                  <w:marRight w:val="0"/>
                  <w:marTop w:val="0"/>
                  <w:marBottom w:val="0"/>
                  <w:divBdr>
                    <w:top w:val="none" w:sz="0" w:space="0" w:color="auto"/>
                    <w:left w:val="none" w:sz="0" w:space="0" w:color="auto"/>
                    <w:bottom w:val="none" w:sz="0" w:space="0" w:color="auto"/>
                    <w:right w:val="none" w:sz="0" w:space="0" w:color="auto"/>
                  </w:divBdr>
                  <w:divsChild>
                    <w:div w:id="13022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968280">
      <w:bodyDiv w:val="1"/>
      <w:marLeft w:val="0"/>
      <w:marRight w:val="0"/>
      <w:marTop w:val="0"/>
      <w:marBottom w:val="0"/>
      <w:divBdr>
        <w:top w:val="none" w:sz="0" w:space="0" w:color="auto"/>
        <w:left w:val="none" w:sz="0" w:space="0" w:color="auto"/>
        <w:bottom w:val="none" w:sz="0" w:space="0" w:color="auto"/>
        <w:right w:val="none" w:sz="0" w:space="0" w:color="auto"/>
      </w:divBdr>
      <w:divsChild>
        <w:div w:id="322586196">
          <w:blockQuote w:val="1"/>
          <w:marLeft w:val="720"/>
          <w:marRight w:val="720"/>
          <w:marTop w:val="100"/>
          <w:marBottom w:val="100"/>
          <w:divBdr>
            <w:top w:val="single" w:sz="2" w:space="0" w:color="054C5B"/>
            <w:left w:val="single" w:sz="24" w:space="15" w:color="054C5B"/>
            <w:bottom w:val="single" w:sz="2" w:space="0" w:color="054C5B"/>
            <w:right w:val="single" w:sz="2" w:space="0" w:color="054C5B"/>
          </w:divBdr>
        </w:div>
      </w:divsChild>
    </w:div>
    <w:div w:id="766736817">
      <w:bodyDiv w:val="1"/>
      <w:marLeft w:val="0"/>
      <w:marRight w:val="0"/>
      <w:marTop w:val="0"/>
      <w:marBottom w:val="0"/>
      <w:divBdr>
        <w:top w:val="none" w:sz="0" w:space="0" w:color="auto"/>
        <w:left w:val="none" w:sz="0" w:space="0" w:color="auto"/>
        <w:bottom w:val="none" w:sz="0" w:space="0" w:color="auto"/>
        <w:right w:val="none" w:sz="0" w:space="0" w:color="auto"/>
      </w:divBdr>
    </w:div>
    <w:div w:id="766999662">
      <w:bodyDiv w:val="1"/>
      <w:marLeft w:val="0"/>
      <w:marRight w:val="0"/>
      <w:marTop w:val="0"/>
      <w:marBottom w:val="0"/>
      <w:divBdr>
        <w:top w:val="none" w:sz="0" w:space="0" w:color="auto"/>
        <w:left w:val="none" w:sz="0" w:space="0" w:color="auto"/>
        <w:bottom w:val="none" w:sz="0" w:space="0" w:color="auto"/>
        <w:right w:val="none" w:sz="0" w:space="0" w:color="auto"/>
      </w:divBdr>
      <w:divsChild>
        <w:div w:id="1608654858">
          <w:marLeft w:val="0"/>
          <w:marRight w:val="0"/>
          <w:marTop w:val="0"/>
          <w:marBottom w:val="0"/>
          <w:divBdr>
            <w:top w:val="none" w:sz="0" w:space="0" w:color="auto"/>
            <w:left w:val="none" w:sz="0" w:space="0" w:color="auto"/>
            <w:bottom w:val="none" w:sz="0" w:space="0" w:color="auto"/>
            <w:right w:val="none" w:sz="0" w:space="0" w:color="auto"/>
          </w:divBdr>
          <w:divsChild>
            <w:div w:id="1222134838">
              <w:marLeft w:val="0"/>
              <w:marRight w:val="0"/>
              <w:marTop w:val="0"/>
              <w:marBottom w:val="0"/>
              <w:divBdr>
                <w:top w:val="none" w:sz="0" w:space="0" w:color="auto"/>
                <w:left w:val="none" w:sz="0" w:space="0" w:color="auto"/>
                <w:bottom w:val="none" w:sz="0" w:space="0" w:color="auto"/>
                <w:right w:val="none" w:sz="0" w:space="0" w:color="auto"/>
              </w:divBdr>
              <w:divsChild>
                <w:div w:id="429354791">
                  <w:marLeft w:val="0"/>
                  <w:marRight w:val="0"/>
                  <w:marTop w:val="0"/>
                  <w:marBottom w:val="0"/>
                  <w:divBdr>
                    <w:top w:val="none" w:sz="0" w:space="0" w:color="auto"/>
                    <w:left w:val="none" w:sz="0" w:space="0" w:color="auto"/>
                    <w:bottom w:val="none" w:sz="0" w:space="0" w:color="auto"/>
                    <w:right w:val="none" w:sz="0" w:space="0" w:color="auto"/>
                  </w:divBdr>
                  <w:divsChild>
                    <w:div w:id="9151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045639">
      <w:bodyDiv w:val="1"/>
      <w:marLeft w:val="0"/>
      <w:marRight w:val="0"/>
      <w:marTop w:val="0"/>
      <w:marBottom w:val="0"/>
      <w:divBdr>
        <w:top w:val="none" w:sz="0" w:space="0" w:color="auto"/>
        <w:left w:val="none" w:sz="0" w:space="0" w:color="auto"/>
        <w:bottom w:val="none" w:sz="0" w:space="0" w:color="auto"/>
        <w:right w:val="none" w:sz="0" w:space="0" w:color="auto"/>
      </w:divBdr>
      <w:divsChild>
        <w:div w:id="239096585">
          <w:marLeft w:val="0"/>
          <w:marRight w:val="0"/>
          <w:marTop w:val="0"/>
          <w:marBottom w:val="0"/>
          <w:divBdr>
            <w:top w:val="none" w:sz="0" w:space="0" w:color="auto"/>
            <w:left w:val="none" w:sz="0" w:space="0" w:color="auto"/>
            <w:bottom w:val="none" w:sz="0" w:space="0" w:color="auto"/>
            <w:right w:val="none" w:sz="0" w:space="0" w:color="auto"/>
          </w:divBdr>
          <w:divsChild>
            <w:div w:id="2080058531">
              <w:marLeft w:val="0"/>
              <w:marRight w:val="0"/>
              <w:marTop w:val="0"/>
              <w:marBottom w:val="0"/>
              <w:divBdr>
                <w:top w:val="none" w:sz="0" w:space="0" w:color="auto"/>
                <w:left w:val="none" w:sz="0" w:space="0" w:color="auto"/>
                <w:bottom w:val="none" w:sz="0" w:space="0" w:color="auto"/>
                <w:right w:val="none" w:sz="0" w:space="0" w:color="auto"/>
              </w:divBdr>
              <w:divsChild>
                <w:div w:id="1676298385">
                  <w:marLeft w:val="0"/>
                  <w:marRight w:val="0"/>
                  <w:marTop w:val="0"/>
                  <w:marBottom w:val="0"/>
                  <w:divBdr>
                    <w:top w:val="none" w:sz="0" w:space="0" w:color="auto"/>
                    <w:left w:val="none" w:sz="0" w:space="0" w:color="auto"/>
                    <w:bottom w:val="none" w:sz="0" w:space="0" w:color="auto"/>
                    <w:right w:val="none" w:sz="0" w:space="0" w:color="auto"/>
                  </w:divBdr>
                  <w:divsChild>
                    <w:div w:id="11799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283914">
      <w:bodyDiv w:val="1"/>
      <w:marLeft w:val="0"/>
      <w:marRight w:val="0"/>
      <w:marTop w:val="0"/>
      <w:marBottom w:val="0"/>
      <w:divBdr>
        <w:top w:val="none" w:sz="0" w:space="0" w:color="auto"/>
        <w:left w:val="none" w:sz="0" w:space="0" w:color="auto"/>
        <w:bottom w:val="none" w:sz="0" w:space="0" w:color="auto"/>
        <w:right w:val="none" w:sz="0" w:space="0" w:color="auto"/>
      </w:divBdr>
    </w:div>
    <w:div w:id="806318343">
      <w:bodyDiv w:val="1"/>
      <w:marLeft w:val="0"/>
      <w:marRight w:val="0"/>
      <w:marTop w:val="0"/>
      <w:marBottom w:val="0"/>
      <w:divBdr>
        <w:top w:val="none" w:sz="0" w:space="0" w:color="auto"/>
        <w:left w:val="none" w:sz="0" w:space="0" w:color="auto"/>
        <w:bottom w:val="none" w:sz="0" w:space="0" w:color="auto"/>
        <w:right w:val="none" w:sz="0" w:space="0" w:color="auto"/>
      </w:divBdr>
      <w:divsChild>
        <w:div w:id="653683734">
          <w:marLeft w:val="0"/>
          <w:marRight w:val="0"/>
          <w:marTop w:val="0"/>
          <w:marBottom w:val="0"/>
          <w:divBdr>
            <w:top w:val="none" w:sz="0" w:space="0" w:color="auto"/>
            <w:left w:val="none" w:sz="0" w:space="0" w:color="auto"/>
            <w:bottom w:val="none" w:sz="0" w:space="0" w:color="auto"/>
            <w:right w:val="none" w:sz="0" w:space="0" w:color="auto"/>
          </w:divBdr>
          <w:divsChild>
            <w:div w:id="407843774">
              <w:marLeft w:val="0"/>
              <w:marRight w:val="0"/>
              <w:marTop w:val="0"/>
              <w:marBottom w:val="0"/>
              <w:divBdr>
                <w:top w:val="none" w:sz="0" w:space="0" w:color="auto"/>
                <w:left w:val="none" w:sz="0" w:space="0" w:color="auto"/>
                <w:bottom w:val="none" w:sz="0" w:space="0" w:color="auto"/>
                <w:right w:val="none" w:sz="0" w:space="0" w:color="auto"/>
              </w:divBdr>
              <w:divsChild>
                <w:div w:id="1431664028">
                  <w:marLeft w:val="0"/>
                  <w:marRight w:val="0"/>
                  <w:marTop w:val="0"/>
                  <w:marBottom w:val="0"/>
                  <w:divBdr>
                    <w:top w:val="none" w:sz="0" w:space="0" w:color="auto"/>
                    <w:left w:val="none" w:sz="0" w:space="0" w:color="auto"/>
                    <w:bottom w:val="none" w:sz="0" w:space="0" w:color="auto"/>
                    <w:right w:val="none" w:sz="0" w:space="0" w:color="auto"/>
                  </w:divBdr>
                  <w:divsChild>
                    <w:div w:id="2518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821003">
      <w:bodyDiv w:val="1"/>
      <w:marLeft w:val="0"/>
      <w:marRight w:val="0"/>
      <w:marTop w:val="0"/>
      <w:marBottom w:val="0"/>
      <w:divBdr>
        <w:top w:val="none" w:sz="0" w:space="0" w:color="auto"/>
        <w:left w:val="none" w:sz="0" w:space="0" w:color="auto"/>
        <w:bottom w:val="none" w:sz="0" w:space="0" w:color="auto"/>
        <w:right w:val="none" w:sz="0" w:space="0" w:color="auto"/>
      </w:divBdr>
    </w:div>
    <w:div w:id="826432235">
      <w:bodyDiv w:val="1"/>
      <w:marLeft w:val="0"/>
      <w:marRight w:val="0"/>
      <w:marTop w:val="0"/>
      <w:marBottom w:val="0"/>
      <w:divBdr>
        <w:top w:val="none" w:sz="0" w:space="0" w:color="auto"/>
        <w:left w:val="none" w:sz="0" w:space="0" w:color="auto"/>
        <w:bottom w:val="none" w:sz="0" w:space="0" w:color="auto"/>
        <w:right w:val="none" w:sz="0" w:space="0" w:color="auto"/>
      </w:divBdr>
      <w:divsChild>
        <w:div w:id="1961766599">
          <w:marLeft w:val="0"/>
          <w:marRight w:val="0"/>
          <w:marTop w:val="0"/>
          <w:marBottom w:val="0"/>
          <w:divBdr>
            <w:top w:val="none" w:sz="0" w:space="0" w:color="auto"/>
            <w:left w:val="none" w:sz="0" w:space="0" w:color="auto"/>
            <w:bottom w:val="none" w:sz="0" w:space="0" w:color="auto"/>
            <w:right w:val="none" w:sz="0" w:space="0" w:color="auto"/>
          </w:divBdr>
          <w:divsChild>
            <w:div w:id="210462003">
              <w:marLeft w:val="0"/>
              <w:marRight w:val="0"/>
              <w:marTop w:val="0"/>
              <w:marBottom w:val="0"/>
              <w:divBdr>
                <w:top w:val="none" w:sz="0" w:space="0" w:color="auto"/>
                <w:left w:val="none" w:sz="0" w:space="0" w:color="auto"/>
                <w:bottom w:val="none" w:sz="0" w:space="0" w:color="auto"/>
                <w:right w:val="none" w:sz="0" w:space="0" w:color="auto"/>
              </w:divBdr>
              <w:divsChild>
                <w:div w:id="1068267779">
                  <w:marLeft w:val="0"/>
                  <w:marRight w:val="0"/>
                  <w:marTop w:val="0"/>
                  <w:marBottom w:val="0"/>
                  <w:divBdr>
                    <w:top w:val="none" w:sz="0" w:space="0" w:color="auto"/>
                    <w:left w:val="none" w:sz="0" w:space="0" w:color="auto"/>
                    <w:bottom w:val="none" w:sz="0" w:space="0" w:color="auto"/>
                    <w:right w:val="none" w:sz="0" w:space="0" w:color="auto"/>
                  </w:divBdr>
                  <w:divsChild>
                    <w:div w:id="115490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642758">
      <w:bodyDiv w:val="1"/>
      <w:marLeft w:val="0"/>
      <w:marRight w:val="0"/>
      <w:marTop w:val="0"/>
      <w:marBottom w:val="0"/>
      <w:divBdr>
        <w:top w:val="none" w:sz="0" w:space="0" w:color="auto"/>
        <w:left w:val="none" w:sz="0" w:space="0" w:color="auto"/>
        <w:bottom w:val="none" w:sz="0" w:space="0" w:color="auto"/>
        <w:right w:val="none" w:sz="0" w:space="0" w:color="auto"/>
      </w:divBdr>
    </w:div>
    <w:div w:id="849375400">
      <w:bodyDiv w:val="1"/>
      <w:marLeft w:val="0"/>
      <w:marRight w:val="0"/>
      <w:marTop w:val="0"/>
      <w:marBottom w:val="0"/>
      <w:divBdr>
        <w:top w:val="none" w:sz="0" w:space="0" w:color="auto"/>
        <w:left w:val="none" w:sz="0" w:space="0" w:color="auto"/>
        <w:bottom w:val="none" w:sz="0" w:space="0" w:color="auto"/>
        <w:right w:val="none" w:sz="0" w:space="0" w:color="auto"/>
      </w:divBdr>
    </w:div>
    <w:div w:id="879245348">
      <w:bodyDiv w:val="1"/>
      <w:marLeft w:val="0"/>
      <w:marRight w:val="0"/>
      <w:marTop w:val="0"/>
      <w:marBottom w:val="0"/>
      <w:divBdr>
        <w:top w:val="none" w:sz="0" w:space="0" w:color="auto"/>
        <w:left w:val="none" w:sz="0" w:space="0" w:color="auto"/>
        <w:bottom w:val="none" w:sz="0" w:space="0" w:color="auto"/>
        <w:right w:val="none" w:sz="0" w:space="0" w:color="auto"/>
      </w:divBdr>
    </w:div>
    <w:div w:id="880441693">
      <w:bodyDiv w:val="1"/>
      <w:marLeft w:val="0"/>
      <w:marRight w:val="0"/>
      <w:marTop w:val="0"/>
      <w:marBottom w:val="0"/>
      <w:divBdr>
        <w:top w:val="none" w:sz="0" w:space="0" w:color="auto"/>
        <w:left w:val="none" w:sz="0" w:space="0" w:color="auto"/>
        <w:bottom w:val="none" w:sz="0" w:space="0" w:color="auto"/>
        <w:right w:val="none" w:sz="0" w:space="0" w:color="auto"/>
      </w:divBdr>
      <w:divsChild>
        <w:div w:id="566110836">
          <w:marLeft w:val="0"/>
          <w:marRight w:val="0"/>
          <w:marTop w:val="0"/>
          <w:marBottom w:val="0"/>
          <w:divBdr>
            <w:top w:val="none" w:sz="0" w:space="0" w:color="auto"/>
            <w:left w:val="none" w:sz="0" w:space="0" w:color="auto"/>
            <w:bottom w:val="none" w:sz="0" w:space="0" w:color="auto"/>
            <w:right w:val="none" w:sz="0" w:space="0" w:color="auto"/>
          </w:divBdr>
          <w:divsChild>
            <w:div w:id="1661156801">
              <w:marLeft w:val="0"/>
              <w:marRight w:val="0"/>
              <w:marTop w:val="0"/>
              <w:marBottom w:val="0"/>
              <w:divBdr>
                <w:top w:val="none" w:sz="0" w:space="0" w:color="auto"/>
                <w:left w:val="none" w:sz="0" w:space="0" w:color="auto"/>
                <w:bottom w:val="none" w:sz="0" w:space="0" w:color="auto"/>
                <w:right w:val="none" w:sz="0" w:space="0" w:color="auto"/>
              </w:divBdr>
              <w:divsChild>
                <w:div w:id="398984935">
                  <w:marLeft w:val="0"/>
                  <w:marRight w:val="0"/>
                  <w:marTop w:val="0"/>
                  <w:marBottom w:val="0"/>
                  <w:divBdr>
                    <w:top w:val="none" w:sz="0" w:space="0" w:color="auto"/>
                    <w:left w:val="none" w:sz="0" w:space="0" w:color="auto"/>
                    <w:bottom w:val="none" w:sz="0" w:space="0" w:color="auto"/>
                    <w:right w:val="none" w:sz="0" w:space="0" w:color="auto"/>
                  </w:divBdr>
                  <w:divsChild>
                    <w:div w:id="15839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236692">
      <w:bodyDiv w:val="1"/>
      <w:marLeft w:val="0"/>
      <w:marRight w:val="0"/>
      <w:marTop w:val="0"/>
      <w:marBottom w:val="0"/>
      <w:divBdr>
        <w:top w:val="none" w:sz="0" w:space="0" w:color="auto"/>
        <w:left w:val="none" w:sz="0" w:space="0" w:color="auto"/>
        <w:bottom w:val="none" w:sz="0" w:space="0" w:color="auto"/>
        <w:right w:val="none" w:sz="0" w:space="0" w:color="auto"/>
      </w:divBdr>
    </w:div>
    <w:div w:id="895818075">
      <w:bodyDiv w:val="1"/>
      <w:marLeft w:val="0"/>
      <w:marRight w:val="0"/>
      <w:marTop w:val="0"/>
      <w:marBottom w:val="0"/>
      <w:divBdr>
        <w:top w:val="none" w:sz="0" w:space="0" w:color="auto"/>
        <w:left w:val="none" w:sz="0" w:space="0" w:color="auto"/>
        <w:bottom w:val="none" w:sz="0" w:space="0" w:color="auto"/>
        <w:right w:val="none" w:sz="0" w:space="0" w:color="auto"/>
      </w:divBdr>
      <w:divsChild>
        <w:div w:id="563297863">
          <w:marLeft w:val="0"/>
          <w:marRight w:val="0"/>
          <w:marTop w:val="0"/>
          <w:marBottom w:val="0"/>
          <w:divBdr>
            <w:top w:val="none" w:sz="0" w:space="0" w:color="auto"/>
            <w:left w:val="none" w:sz="0" w:space="0" w:color="auto"/>
            <w:bottom w:val="none" w:sz="0" w:space="0" w:color="auto"/>
            <w:right w:val="none" w:sz="0" w:space="0" w:color="auto"/>
          </w:divBdr>
          <w:divsChild>
            <w:div w:id="1214316985">
              <w:marLeft w:val="0"/>
              <w:marRight w:val="0"/>
              <w:marTop w:val="0"/>
              <w:marBottom w:val="0"/>
              <w:divBdr>
                <w:top w:val="none" w:sz="0" w:space="0" w:color="auto"/>
                <w:left w:val="none" w:sz="0" w:space="0" w:color="auto"/>
                <w:bottom w:val="none" w:sz="0" w:space="0" w:color="auto"/>
                <w:right w:val="none" w:sz="0" w:space="0" w:color="auto"/>
              </w:divBdr>
              <w:divsChild>
                <w:div w:id="892349832">
                  <w:marLeft w:val="0"/>
                  <w:marRight w:val="0"/>
                  <w:marTop w:val="0"/>
                  <w:marBottom w:val="0"/>
                  <w:divBdr>
                    <w:top w:val="none" w:sz="0" w:space="0" w:color="auto"/>
                    <w:left w:val="none" w:sz="0" w:space="0" w:color="auto"/>
                    <w:bottom w:val="none" w:sz="0" w:space="0" w:color="auto"/>
                    <w:right w:val="none" w:sz="0" w:space="0" w:color="auto"/>
                  </w:divBdr>
                  <w:divsChild>
                    <w:div w:id="649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664594">
      <w:bodyDiv w:val="1"/>
      <w:marLeft w:val="0"/>
      <w:marRight w:val="0"/>
      <w:marTop w:val="0"/>
      <w:marBottom w:val="0"/>
      <w:divBdr>
        <w:top w:val="none" w:sz="0" w:space="0" w:color="auto"/>
        <w:left w:val="none" w:sz="0" w:space="0" w:color="auto"/>
        <w:bottom w:val="none" w:sz="0" w:space="0" w:color="auto"/>
        <w:right w:val="none" w:sz="0" w:space="0" w:color="auto"/>
      </w:divBdr>
    </w:div>
    <w:div w:id="913588553">
      <w:bodyDiv w:val="1"/>
      <w:marLeft w:val="0"/>
      <w:marRight w:val="0"/>
      <w:marTop w:val="0"/>
      <w:marBottom w:val="0"/>
      <w:divBdr>
        <w:top w:val="none" w:sz="0" w:space="0" w:color="auto"/>
        <w:left w:val="none" w:sz="0" w:space="0" w:color="auto"/>
        <w:bottom w:val="none" w:sz="0" w:space="0" w:color="auto"/>
        <w:right w:val="none" w:sz="0" w:space="0" w:color="auto"/>
      </w:divBdr>
      <w:divsChild>
        <w:div w:id="807404025">
          <w:marLeft w:val="0"/>
          <w:marRight w:val="0"/>
          <w:marTop w:val="0"/>
          <w:marBottom w:val="0"/>
          <w:divBdr>
            <w:top w:val="none" w:sz="0" w:space="0" w:color="auto"/>
            <w:left w:val="none" w:sz="0" w:space="0" w:color="auto"/>
            <w:bottom w:val="none" w:sz="0" w:space="0" w:color="auto"/>
            <w:right w:val="none" w:sz="0" w:space="0" w:color="auto"/>
          </w:divBdr>
          <w:divsChild>
            <w:div w:id="685325341">
              <w:marLeft w:val="0"/>
              <w:marRight w:val="0"/>
              <w:marTop w:val="0"/>
              <w:marBottom w:val="0"/>
              <w:divBdr>
                <w:top w:val="none" w:sz="0" w:space="0" w:color="auto"/>
                <w:left w:val="none" w:sz="0" w:space="0" w:color="auto"/>
                <w:bottom w:val="none" w:sz="0" w:space="0" w:color="auto"/>
                <w:right w:val="none" w:sz="0" w:space="0" w:color="auto"/>
              </w:divBdr>
              <w:divsChild>
                <w:div w:id="1159926563">
                  <w:marLeft w:val="0"/>
                  <w:marRight w:val="0"/>
                  <w:marTop w:val="0"/>
                  <w:marBottom w:val="0"/>
                  <w:divBdr>
                    <w:top w:val="none" w:sz="0" w:space="0" w:color="auto"/>
                    <w:left w:val="none" w:sz="0" w:space="0" w:color="auto"/>
                    <w:bottom w:val="none" w:sz="0" w:space="0" w:color="auto"/>
                    <w:right w:val="none" w:sz="0" w:space="0" w:color="auto"/>
                  </w:divBdr>
                  <w:divsChild>
                    <w:div w:id="16453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941167">
      <w:bodyDiv w:val="1"/>
      <w:marLeft w:val="0"/>
      <w:marRight w:val="0"/>
      <w:marTop w:val="0"/>
      <w:marBottom w:val="0"/>
      <w:divBdr>
        <w:top w:val="none" w:sz="0" w:space="0" w:color="auto"/>
        <w:left w:val="none" w:sz="0" w:space="0" w:color="auto"/>
        <w:bottom w:val="none" w:sz="0" w:space="0" w:color="auto"/>
        <w:right w:val="none" w:sz="0" w:space="0" w:color="auto"/>
      </w:divBdr>
    </w:div>
    <w:div w:id="920019941">
      <w:bodyDiv w:val="1"/>
      <w:marLeft w:val="0"/>
      <w:marRight w:val="0"/>
      <w:marTop w:val="0"/>
      <w:marBottom w:val="0"/>
      <w:divBdr>
        <w:top w:val="none" w:sz="0" w:space="0" w:color="auto"/>
        <w:left w:val="none" w:sz="0" w:space="0" w:color="auto"/>
        <w:bottom w:val="none" w:sz="0" w:space="0" w:color="auto"/>
        <w:right w:val="none" w:sz="0" w:space="0" w:color="auto"/>
      </w:divBdr>
    </w:div>
    <w:div w:id="924653780">
      <w:bodyDiv w:val="1"/>
      <w:marLeft w:val="0"/>
      <w:marRight w:val="0"/>
      <w:marTop w:val="0"/>
      <w:marBottom w:val="0"/>
      <w:divBdr>
        <w:top w:val="none" w:sz="0" w:space="0" w:color="auto"/>
        <w:left w:val="none" w:sz="0" w:space="0" w:color="auto"/>
        <w:bottom w:val="none" w:sz="0" w:space="0" w:color="auto"/>
        <w:right w:val="none" w:sz="0" w:space="0" w:color="auto"/>
      </w:divBdr>
      <w:divsChild>
        <w:div w:id="1004089045">
          <w:marLeft w:val="0"/>
          <w:marRight w:val="0"/>
          <w:marTop w:val="0"/>
          <w:marBottom w:val="0"/>
          <w:divBdr>
            <w:top w:val="none" w:sz="0" w:space="0" w:color="auto"/>
            <w:left w:val="none" w:sz="0" w:space="0" w:color="auto"/>
            <w:bottom w:val="none" w:sz="0" w:space="0" w:color="auto"/>
            <w:right w:val="none" w:sz="0" w:space="0" w:color="auto"/>
          </w:divBdr>
        </w:div>
        <w:div w:id="920287803">
          <w:marLeft w:val="0"/>
          <w:marRight w:val="0"/>
          <w:marTop w:val="0"/>
          <w:marBottom w:val="0"/>
          <w:divBdr>
            <w:top w:val="none" w:sz="0" w:space="0" w:color="auto"/>
            <w:left w:val="none" w:sz="0" w:space="0" w:color="auto"/>
            <w:bottom w:val="none" w:sz="0" w:space="0" w:color="auto"/>
            <w:right w:val="none" w:sz="0" w:space="0" w:color="auto"/>
          </w:divBdr>
        </w:div>
        <w:div w:id="1210144874">
          <w:marLeft w:val="0"/>
          <w:marRight w:val="0"/>
          <w:marTop w:val="0"/>
          <w:marBottom w:val="0"/>
          <w:divBdr>
            <w:top w:val="none" w:sz="0" w:space="0" w:color="auto"/>
            <w:left w:val="none" w:sz="0" w:space="0" w:color="auto"/>
            <w:bottom w:val="none" w:sz="0" w:space="0" w:color="auto"/>
            <w:right w:val="none" w:sz="0" w:space="0" w:color="auto"/>
          </w:divBdr>
        </w:div>
        <w:div w:id="2080326212">
          <w:marLeft w:val="0"/>
          <w:marRight w:val="0"/>
          <w:marTop w:val="0"/>
          <w:marBottom w:val="0"/>
          <w:divBdr>
            <w:top w:val="none" w:sz="0" w:space="0" w:color="auto"/>
            <w:left w:val="none" w:sz="0" w:space="0" w:color="auto"/>
            <w:bottom w:val="none" w:sz="0" w:space="0" w:color="auto"/>
            <w:right w:val="none" w:sz="0" w:space="0" w:color="auto"/>
          </w:divBdr>
        </w:div>
        <w:div w:id="1071923346">
          <w:marLeft w:val="0"/>
          <w:marRight w:val="0"/>
          <w:marTop w:val="0"/>
          <w:marBottom w:val="0"/>
          <w:divBdr>
            <w:top w:val="none" w:sz="0" w:space="0" w:color="auto"/>
            <w:left w:val="none" w:sz="0" w:space="0" w:color="auto"/>
            <w:bottom w:val="none" w:sz="0" w:space="0" w:color="auto"/>
            <w:right w:val="none" w:sz="0" w:space="0" w:color="auto"/>
          </w:divBdr>
        </w:div>
        <w:div w:id="696589038">
          <w:marLeft w:val="0"/>
          <w:marRight w:val="0"/>
          <w:marTop w:val="0"/>
          <w:marBottom w:val="0"/>
          <w:divBdr>
            <w:top w:val="none" w:sz="0" w:space="0" w:color="auto"/>
            <w:left w:val="none" w:sz="0" w:space="0" w:color="auto"/>
            <w:bottom w:val="none" w:sz="0" w:space="0" w:color="auto"/>
            <w:right w:val="none" w:sz="0" w:space="0" w:color="auto"/>
          </w:divBdr>
        </w:div>
      </w:divsChild>
    </w:div>
    <w:div w:id="928924779">
      <w:bodyDiv w:val="1"/>
      <w:marLeft w:val="0"/>
      <w:marRight w:val="0"/>
      <w:marTop w:val="0"/>
      <w:marBottom w:val="0"/>
      <w:divBdr>
        <w:top w:val="none" w:sz="0" w:space="0" w:color="auto"/>
        <w:left w:val="none" w:sz="0" w:space="0" w:color="auto"/>
        <w:bottom w:val="none" w:sz="0" w:space="0" w:color="auto"/>
        <w:right w:val="none" w:sz="0" w:space="0" w:color="auto"/>
      </w:divBdr>
    </w:div>
    <w:div w:id="949824908">
      <w:bodyDiv w:val="1"/>
      <w:marLeft w:val="0"/>
      <w:marRight w:val="0"/>
      <w:marTop w:val="0"/>
      <w:marBottom w:val="0"/>
      <w:divBdr>
        <w:top w:val="none" w:sz="0" w:space="0" w:color="auto"/>
        <w:left w:val="none" w:sz="0" w:space="0" w:color="auto"/>
        <w:bottom w:val="none" w:sz="0" w:space="0" w:color="auto"/>
        <w:right w:val="none" w:sz="0" w:space="0" w:color="auto"/>
      </w:divBdr>
    </w:div>
    <w:div w:id="955133887">
      <w:bodyDiv w:val="1"/>
      <w:marLeft w:val="0"/>
      <w:marRight w:val="0"/>
      <w:marTop w:val="0"/>
      <w:marBottom w:val="0"/>
      <w:divBdr>
        <w:top w:val="none" w:sz="0" w:space="0" w:color="auto"/>
        <w:left w:val="none" w:sz="0" w:space="0" w:color="auto"/>
        <w:bottom w:val="none" w:sz="0" w:space="0" w:color="auto"/>
        <w:right w:val="none" w:sz="0" w:space="0" w:color="auto"/>
      </w:divBdr>
    </w:div>
    <w:div w:id="955523613">
      <w:bodyDiv w:val="1"/>
      <w:marLeft w:val="0"/>
      <w:marRight w:val="0"/>
      <w:marTop w:val="0"/>
      <w:marBottom w:val="0"/>
      <w:divBdr>
        <w:top w:val="none" w:sz="0" w:space="0" w:color="auto"/>
        <w:left w:val="none" w:sz="0" w:space="0" w:color="auto"/>
        <w:bottom w:val="none" w:sz="0" w:space="0" w:color="auto"/>
        <w:right w:val="none" w:sz="0" w:space="0" w:color="auto"/>
      </w:divBdr>
    </w:div>
    <w:div w:id="957831901">
      <w:bodyDiv w:val="1"/>
      <w:marLeft w:val="0"/>
      <w:marRight w:val="0"/>
      <w:marTop w:val="0"/>
      <w:marBottom w:val="0"/>
      <w:divBdr>
        <w:top w:val="none" w:sz="0" w:space="0" w:color="auto"/>
        <w:left w:val="none" w:sz="0" w:space="0" w:color="auto"/>
        <w:bottom w:val="none" w:sz="0" w:space="0" w:color="auto"/>
        <w:right w:val="none" w:sz="0" w:space="0" w:color="auto"/>
      </w:divBdr>
    </w:div>
    <w:div w:id="964627913">
      <w:bodyDiv w:val="1"/>
      <w:marLeft w:val="0"/>
      <w:marRight w:val="0"/>
      <w:marTop w:val="0"/>
      <w:marBottom w:val="0"/>
      <w:divBdr>
        <w:top w:val="none" w:sz="0" w:space="0" w:color="auto"/>
        <w:left w:val="none" w:sz="0" w:space="0" w:color="auto"/>
        <w:bottom w:val="none" w:sz="0" w:space="0" w:color="auto"/>
        <w:right w:val="none" w:sz="0" w:space="0" w:color="auto"/>
      </w:divBdr>
    </w:div>
    <w:div w:id="993685442">
      <w:bodyDiv w:val="1"/>
      <w:marLeft w:val="0"/>
      <w:marRight w:val="0"/>
      <w:marTop w:val="0"/>
      <w:marBottom w:val="0"/>
      <w:divBdr>
        <w:top w:val="none" w:sz="0" w:space="0" w:color="auto"/>
        <w:left w:val="none" w:sz="0" w:space="0" w:color="auto"/>
        <w:bottom w:val="none" w:sz="0" w:space="0" w:color="auto"/>
        <w:right w:val="none" w:sz="0" w:space="0" w:color="auto"/>
      </w:divBdr>
    </w:div>
    <w:div w:id="1001814479">
      <w:bodyDiv w:val="1"/>
      <w:marLeft w:val="0"/>
      <w:marRight w:val="0"/>
      <w:marTop w:val="0"/>
      <w:marBottom w:val="0"/>
      <w:divBdr>
        <w:top w:val="none" w:sz="0" w:space="0" w:color="auto"/>
        <w:left w:val="none" w:sz="0" w:space="0" w:color="auto"/>
        <w:bottom w:val="none" w:sz="0" w:space="0" w:color="auto"/>
        <w:right w:val="none" w:sz="0" w:space="0" w:color="auto"/>
      </w:divBdr>
      <w:divsChild>
        <w:div w:id="605965259">
          <w:marLeft w:val="0"/>
          <w:marRight w:val="0"/>
          <w:marTop w:val="0"/>
          <w:marBottom w:val="0"/>
          <w:divBdr>
            <w:top w:val="none" w:sz="0" w:space="0" w:color="auto"/>
            <w:left w:val="none" w:sz="0" w:space="0" w:color="auto"/>
            <w:bottom w:val="none" w:sz="0" w:space="0" w:color="auto"/>
            <w:right w:val="none" w:sz="0" w:space="0" w:color="auto"/>
          </w:divBdr>
        </w:div>
        <w:div w:id="1276058617">
          <w:marLeft w:val="0"/>
          <w:marRight w:val="0"/>
          <w:marTop w:val="0"/>
          <w:marBottom w:val="0"/>
          <w:divBdr>
            <w:top w:val="none" w:sz="0" w:space="0" w:color="auto"/>
            <w:left w:val="none" w:sz="0" w:space="0" w:color="auto"/>
            <w:bottom w:val="none" w:sz="0" w:space="0" w:color="auto"/>
            <w:right w:val="none" w:sz="0" w:space="0" w:color="auto"/>
          </w:divBdr>
        </w:div>
      </w:divsChild>
    </w:div>
    <w:div w:id="1004090739">
      <w:bodyDiv w:val="1"/>
      <w:marLeft w:val="0"/>
      <w:marRight w:val="0"/>
      <w:marTop w:val="0"/>
      <w:marBottom w:val="0"/>
      <w:divBdr>
        <w:top w:val="none" w:sz="0" w:space="0" w:color="auto"/>
        <w:left w:val="none" w:sz="0" w:space="0" w:color="auto"/>
        <w:bottom w:val="none" w:sz="0" w:space="0" w:color="auto"/>
        <w:right w:val="none" w:sz="0" w:space="0" w:color="auto"/>
      </w:divBdr>
      <w:divsChild>
        <w:div w:id="714045580">
          <w:marLeft w:val="0"/>
          <w:marRight w:val="0"/>
          <w:marTop w:val="0"/>
          <w:marBottom w:val="0"/>
          <w:divBdr>
            <w:top w:val="none" w:sz="0" w:space="0" w:color="auto"/>
            <w:left w:val="none" w:sz="0" w:space="0" w:color="auto"/>
            <w:bottom w:val="none" w:sz="0" w:space="0" w:color="auto"/>
            <w:right w:val="none" w:sz="0" w:space="0" w:color="auto"/>
          </w:divBdr>
          <w:divsChild>
            <w:div w:id="653414256">
              <w:marLeft w:val="0"/>
              <w:marRight w:val="0"/>
              <w:marTop w:val="0"/>
              <w:marBottom w:val="0"/>
              <w:divBdr>
                <w:top w:val="none" w:sz="0" w:space="0" w:color="auto"/>
                <w:left w:val="none" w:sz="0" w:space="0" w:color="auto"/>
                <w:bottom w:val="none" w:sz="0" w:space="0" w:color="auto"/>
                <w:right w:val="none" w:sz="0" w:space="0" w:color="auto"/>
              </w:divBdr>
              <w:divsChild>
                <w:div w:id="805319751">
                  <w:marLeft w:val="0"/>
                  <w:marRight w:val="0"/>
                  <w:marTop w:val="0"/>
                  <w:marBottom w:val="0"/>
                  <w:divBdr>
                    <w:top w:val="none" w:sz="0" w:space="0" w:color="auto"/>
                    <w:left w:val="none" w:sz="0" w:space="0" w:color="auto"/>
                    <w:bottom w:val="none" w:sz="0" w:space="0" w:color="auto"/>
                    <w:right w:val="none" w:sz="0" w:space="0" w:color="auto"/>
                  </w:divBdr>
                  <w:divsChild>
                    <w:div w:id="24773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51959">
      <w:bodyDiv w:val="1"/>
      <w:marLeft w:val="0"/>
      <w:marRight w:val="0"/>
      <w:marTop w:val="0"/>
      <w:marBottom w:val="0"/>
      <w:divBdr>
        <w:top w:val="none" w:sz="0" w:space="0" w:color="auto"/>
        <w:left w:val="none" w:sz="0" w:space="0" w:color="auto"/>
        <w:bottom w:val="none" w:sz="0" w:space="0" w:color="auto"/>
        <w:right w:val="none" w:sz="0" w:space="0" w:color="auto"/>
      </w:divBdr>
    </w:div>
    <w:div w:id="1015690139">
      <w:bodyDiv w:val="1"/>
      <w:marLeft w:val="0"/>
      <w:marRight w:val="0"/>
      <w:marTop w:val="0"/>
      <w:marBottom w:val="0"/>
      <w:divBdr>
        <w:top w:val="none" w:sz="0" w:space="0" w:color="auto"/>
        <w:left w:val="none" w:sz="0" w:space="0" w:color="auto"/>
        <w:bottom w:val="none" w:sz="0" w:space="0" w:color="auto"/>
        <w:right w:val="none" w:sz="0" w:space="0" w:color="auto"/>
      </w:divBdr>
    </w:div>
    <w:div w:id="1020085855">
      <w:bodyDiv w:val="1"/>
      <w:marLeft w:val="0"/>
      <w:marRight w:val="0"/>
      <w:marTop w:val="0"/>
      <w:marBottom w:val="0"/>
      <w:divBdr>
        <w:top w:val="none" w:sz="0" w:space="0" w:color="auto"/>
        <w:left w:val="none" w:sz="0" w:space="0" w:color="auto"/>
        <w:bottom w:val="none" w:sz="0" w:space="0" w:color="auto"/>
        <w:right w:val="none" w:sz="0" w:space="0" w:color="auto"/>
      </w:divBdr>
    </w:div>
    <w:div w:id="1041515676">
      <w:bodyDiv w:val="1"/>
      <w:marLeft w:val="0"/>
      <w:marRight w:val="0"/>
      <w:marTop w:val="0"/>
      <w:marBottom w:val="0"/>
      <w:divBdr>
        <w:top w:val="none" w:sz="0" w:space="0" w:color="auto"/>
        <w:left w:val="none" w:sz="0" w:space="0" w:color="auto"/>
        <w:bottom w:val="none" w:sz="0" w:space="0" w:color="auto"/>
        <w:right w:val="none" w:sz="0" w:space="0" w:color="auto"/>
      </w:divBdr>
    </w:div>
    <w:div w:id="1051422473">
      <w:bodyDiv w:val="1"/>
      <w:marLeft w:val="0"/>
      <w:marRight w:val="0"/>
      <w:marTop w:val="0"/>
      <w:marBottom w:val="0"/>
      <w:divBdr>
        <w:top w:val="none" w:sz="0" w:space="0" w:color="auto"/>
        <w:left w:val="none" w:sz="0" w:space="0" w:color="auto"/>
        <w:bottom w:val="none" w:sz="0" w:space="0" w:color="auto"/>
        <w:right w:val="none" w:sz="0" w:space="0" w:color="auto"/>
      </w:divBdr>
      <w:divsChild>
        <w:div w:id="2010014762">
          <w:marLeft w:val="0"/>
          <w:marRight w:val="0"/>
          <w:marTop w:val="0"/>
          <w:marBottom w:val="0"/>
          <w:divBdr>
            <w:top w:val="none" w:sz="0" w:space="0" w:color="auto"/>
            <w:left w:val="none" w:sz="0" w:space="0" w:color="auto"/>
            <w:bottom w:val="none" w:sz="0" w:space="0" w:color="auto"/>
            <w:right w:val="none" w:sz="0" w:space="0" w:color="auto"/>
          </w:divBdr>
          <w:divsChild>
            <w:div w:id="1422412922">
              <w:marLeft w:val="0"/>
              <w:marRight w:val="0"/>
              <w:marTop w:val="0"/>
              <w:marBottom w:val="0"/>
              <w:divBdr>
                <w:top w:val="none" w:sz="0" w:space="0" w:color="auto"/>
                <w:left w:val="none" w:sz="0" w:space="0" w:color="auto"/>
                <w:bottom w:val="none" w:sz="0" w:space="0" w:color="auto"/>
                <w:right w:val="none" w:sz="0" w:space="0" w:color="auto"/>
              </w:divBdr>
              <w:divsChild>
                <w:div w:id="1398165241">
                  <w:marLeft w:val="0"/>
                  <w:marRight w:val="0"/>
                  <w:marTop w:val="0"/>
                  <w:marBottom w:val="0"/>
                  <w:divBdr>
                    <w:top w:val="none" w:sz="0" w:space="0" w:color="auto"/>
                    <w:left w:val="none" w:sz="0" w:space="0" w:color="auto"/>
                    <w:bottom w:val="none" w:sz="0" w:space="0" w:color="auto"/>
                    <w:right w:val="none" w:sz="0" w:space="0" w:color="auto"/>
                  </w:divBdr>
                  <w:divsChild>
                    <w:div w:id="11001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92243">
      <w:bodyDiv w:val="1"/>
      <w:marLeft w:val="0"/>
      <w:marRight w:val="0"/>
      <w:marTop w:val="0"/>
      <w:marBottom w:val="0"/>
      <w:divBdr>
        <w:top w:val="none" w:sz="0" w:space="0" w:color="auto"/>
        <w:left w:val="none" w:sz="0" w:space="0" w:color="auto"/>
        <w:bottom w:val="none" w:sz="0" w:space="0" w:color="auto"/>
        <w:right w:val="none" w:sz="0" w:space="0" w:color="auto"/>
      </w:divBdr>
    </w:div>
    <w:div w:id="1066300738">
      <w:bodyDiv w:val="1"/>
      <w:marLeft w:val="0"/>
      <w:marRight w:val="0"/>
      <w:marTop w:val="0"/>
      <w:marBottom w:val="0"/>
      <w:divBdr>
        <w:top w:val="none" w:sz="0" w:space="0" w:color="auto"/>
        <w:left w:val="none" w:sz="0" w:space="0" w:color="auto"/>
        <w:bottom w:val="none" w:sz="0" w:space="0" w:color="auto"/>
        <w:right w:val="none" w:sz="0" w:space="0" w:color="auto"/>
      </w:divBdr>
      <w:divsChild>
        <w:div w:id="705063615">
          <w:marLeft w:val="0"/>
          <w:marRight w:val="0"/>
          <w:marTop w:val="0"/>
          <w:marBottom w:val="0"/>
          <w:divBdr>
            <w:top w:val="none" w:sz="0" w:space="0" w:color="auto"/>
            <w:left w:val="none" w:sz="0" w:space="0" w:color="auto"/>
            <w:bottom w:val="none" w:sz="0" w:space="0" w:color="auto"/>
            <w:right w:val="none" w:sz="0" w:space="0" w:color="auto"/>
          </w:divBdr>
          <w:divsChild>
            <w:div w:id="19472227">
              <w:marLeft w:val="0"/>
              <w:marRight w:val="0"/>
              <w:marTop w:val="0"/>
              <w:marBottom w:val="0"/>
              <w:divBdr>
                <w:top w:val="none" w:sz="0" w:space="0" w:color="auto"/>
                <w:left w:val="none" w:sz="0" w:space="0" w:color="auto"/>
                <w:bottom w:val="none" w:sz="0" w:space="0" w:color="auto"/>
                <w:right w:val="none" w:sz="0" w:space="0" w:color="auto"/>
              </w:divBdr>
              <w:divsChild>
                <w:div w:id="2054619793">
                  <w:marLeft w:val="0"/>
                  <w:marRight w:val="0"/>
                  <w:marTop w:val="0"/>
                  <w:marBottom w:val="0"/>
                  <w:divBdr>
                    <w:top w:val="none" w:sz="0" w:space="0" w:color="auto"/>
                    <w:left w:val="none" w:sz="0" w:space="0" w:color="auto"/>
                    <w:bottom w:val="none" w:sz="0" w:space="0" w:color="auto"/>
                    <w:right w:val="none" w:sz="0" w:space="0" w:color="auto"/>
                  </w:divBdr>
                  <w:divsChild>
                    <w:div w:id="15654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774247">
      <w:bodyDiv w:val="1"/>
      <w:marLeft w:val="0"/>
      <w:marRight w:val="0"/>
      <w:marTop w:val="0"/>
      <w:marBottom w:val="0"/>
      <w:divBdr>
        <w:top w:val="none" w:sz="0" w:space="0" w:color="auto"/>
        <w:left w:val="none" w:sz="0" w:space="0" w:color="auto"/>
        <w:bottom w:val="none" w:sz="0" w:space="0" w:color="auto"/>
        <w:right w:val="none" w:sz="0" w:space="0" w:color="auto"/>
      </w:divBdr>
    </w:div>
    <w:div w:id="1107695261">
      <w:bodyDiv w:val="1"/>
      <w:marLeft w:val="0"/>
      <w:marRight w:val="0"/>
      <w:marTop w:val="0"/>
      <w:marBottom w:val="0"/>
      <w:divBdr>
        <w:top w:val="none" w:sz="0" w:space="0" w:color="auto"/>
        <w:left w:val="none" w:sz="0" w:space="0" w:color="auto"/>
        <w:bottom w:val="none" w:sz="0" w:space="0" w:color="auto"/>
        <w:right w:val="none" w:sz="0" w:space="0" w:color="auto"/>
      </w:divBdr>
    </w:div>
    <w:div w:id="1115175669">
      <w:bodyDiv w:val="1"/>
      <w:marLeft w:val="0"/>
      <w:marRight w:val="0"/>
      <w:marTop w:val="0"/>
      <w:marBottom w:val="0"/>
      <w:divBdr>
        <w:top w:val="none" w:sz="0" w:space="0" w:color="auto"/>
        <w:left w:val="none" w:sz="0" w:space="0" w:color="auto"/>
        <w:bottom w:val="none" w:sz="0" w:space="0" w:color="auto"/>
        <w:right w:val="none" w:sz="0" w:space="0" w:color="auto"/>
      </w:divBdr>
      <w:divsChild>
        <w:div w:id="144130381">
          <w:marLeft w:val="0"/>
          <w:marRight w:val="0"/>
          <w:marTop w:val="0"/>
          <w:marBottom w:val="0"/>
          <w:divBdr>
            <w:top w:val="none" w:sz="0" w:space="0" w:color="auto"/>
            <w:left w:val="none" w:sz="0" w:space="0" w:color="auto"/>
            <w:bottom w:val="none" w:sz="0" w:space="0" w:color="auto"/>
            <w:right w:val="none" w:sz="0" w:space="0" w:color="auto"/>
          </w:divBdr>
          <w:divsChild>
            <w:div w:id="1714766796">
              <w:marLeft w:val="0"/>
              <w:marRight w:val="0"/>
              <w:marTop w:val="0"/>
              <w:marBottom w:val="0"/>
              <w:divBdr>
                <w:top w:val="none" w:sz="0" w:space="0" w:color="auto"/>
                <w:left w:val="none" w:sz="0" w:space="0" w:color="auto"/>
                <w:bottom w:val="none" w:sz="0" w:space="0" w:color="auto"/>
                <w:right w:val="none" w:sz="0" w:space="0" w:color="auto"/>
              </w:divBdr>
              <w:divsChild>
                <w:div w:id="1835409796">
                  <w:marLeft w:val="0"/>
                  <w:marRight w:val="0"/>
                  <w:marTop w:val="0"/>
                  <w:marBottom w:val="0"/>
                  <w:divBdr>
                    <w:top w:val="none" w:sz="0" w:space="0" w:color="auto"/>
                    <w:left w:val="none" w:sz="0" w:space="0" w:color="auto"/>
                    <w:bottom w:val="none" w:sz="0" w:space="0" w:color="auto"/>
                    <w:right w:val="none" w:sz="0" w:space="0" w:color="auto"/>
                  </w:divBdr>
                  <w:divsChild>
                    <w:div w:id="1643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605621">
      <w:bodyDiv w:val="1"/>
      <w:marLeft w:val="0"/>
      <w:marRight w:val="0"/>
      <w:marTop w:val="0"/>
      <w:marBottom w:val="0"/>
      <w:divBdr>
        <w:top w:val="none" w:sz="0" w:space="0" w:color="auto"/>
        <w:left w:val="none" w:sz="0" w:space="0" w:color="auto"/>
        <w:bottom w:val="none" w:sz="0" w:space="0" w:color="auto"/>
        <w:right w:val="none" w:sz="0" w:space="0" w:color="auto"/>
      </w:divBdr>
      <w:divsChild>
        <w:div w:id="949513197">
          <w:marLeft w:val="0"/>
          <w:marRight w:val="0"/>
          <w:marTop w:val="0"/>
          <w:marBottom w:val="0"/>
          <w:divBdr>
            <w:top w:val="none" w:sz="0" w:space="0" w:color="auto"/>
            <w:left w:val="none" w:sz="0" w:space="0" w:color="auto"/>
            <w:bottom w:val="none" w:sz="0" w:space="0" w:color="auto"/>
            <w:right w:val="none" w:sz="0" w:space="0" w:color="auto"/>
          </w:divBdr>
        </w:div>
        <w:div w:id="1442918658">
          <w:marLeft w:val="0"/>
          <w:marRight w:val="0"/>
          <w:marTop w:val="0"/>
          <w:marBottom w:val="0"/>
          <w:divBdr>
            <w:top w:val="none" w:sz="0" w:space="0" w:color="auto"/>
            <w:left w:val="none" w:sz="0" w:space="0" w:color="auto"/>
            <w:bottom w:val="none" w:sz="0" w:space="0" w:color="auto"/>
            <w:right w:val="none" w:sz="0" w:space="0" w:color="auto"/>
          </w:divBdr>
        </w:div>
      </w:divsChild>
    </w:div>
    <w:div w:id="1148205563">
      <w:bodyDiv w:val="1"/>
      <w:marLeft w:val="0"/>
      <w:marRight w:val="0"/>
      <w:marTop w:val="0"/>
      <w:marBottom w:val="0"/>
      <w:divBdr>
        <w:top w:val="none" w:sz="0" w:space="0" w:color="auto"/>
        <w:left w:val="none" w:sz="0" w:space="0" w:color="auto"/>
        <w:bottom w:val="none" w:sz="0" w:space="0" w:color="auto"/>
        <w:right w:val="none" w:sz="0" w:space="0" w:color="auto"/>
      </w:divBdr>
    </w:div>
    <w:div w:id="1169367607">
      <w:bodyDiv w:val="1"/>
      <w:marLeft w:val="0"/>
      <w:marRight w:val="0"/>
      <w:marTop w:val="0"/>
      <w:marBottom w:val="0"/>
      <w:divBdr>
        <w:top w:val="none" w:sz="0" w:space="0" w:color="auto"/>
        <w:left w:val="none" w:sz="0" w:space="0" w:color="auto"/>
        <w:bottom w:val="none" w:sz="0" w:space="0" w:color="auto"/>
        <w:right w:val="none" w:sz="0" w:space="0" w:color="auto"/>
      </w:divBdr>
    </w:div>
    <w:div w:id="1170877230">
      <w:bodyDiv w:val="1"/>
      <w:marLeft w:val="0"/>
      <w:marRight w:val="0"/>
      <w:marTop w:val="0"/>
      <w:marBottom w:val="0"/>
      <w:divBdr>
        <w:top w:val="none" w:sz="0" w:space="0" w:color="auto"/>
        <w:left w:val="none" w:sz="0" w:space="0" w:color="auto"/>
        <w:bottom w:val="none" w:sz="0" w:space="0" w:color="auto"/>
        <w:right w:val="none" w:sz="0" w:space="0" w:color="auto"/>
      </w:divBdr>
    </w:div>
    <w:div w:id="1171338536">
      <w:bodyDiv w:val="1"/>
      <w:marLeft w:val="0"/>
      <w:marRight w:val="0"/>
      <w:marTop w:val="0"/>
      <w:marBottom w:val="0"/>
      <w:divBdr>
        <w:top w:val="none" w:sz="0" w:space="0" w:color="auto"/>
        <w:left w:val="none" w:sz="0" w:space="0" w:color="auto"/>
        <w:bottom w:val="none" w:sz="0" w:space="0" w:color="auto"/>
        <w:right w:val="none" w:sz="0" w:space="0" w:color="auto"/>
      </w:divBdr>
    </w:div>
    <w:div w:id="1180311816">
      <w:bodyDiv w:val="1"/>
      <w:marLeft w:val="0"/>
      <w:marRight w:val="0"/>
      <w:marTop w:val="0"/>
      <w:marBottom w:val="0"/>
      <w:divBdr>
        <w:top w:val="none" w:sz="0" w:space="0" w:color="auto"/>
        <w:left w:val="none" w:sz="0" w:space="0" w:color="auto"/>
        <w:bottom w:val="none" w:sz="0" w:space="0" w:color="auto"/>
        <w:right w:val="none" w:sz="0" w:space="0" w:color="auto"/>
      </w:divBdr>
    </w:div>
    <w:div w:id="1181622111">
      <w:bodyDiv w:val="1"/>
      <w:marLeft w:val="0"/>
      <w:marRight w:val="0"/>
      <w:marTop w:val="0"/>
      <w:marBottom w:val="0"/>
      <w:divBdr>
        <w:top w:val="none" w:sz="0" w:space="0" w:color="auto"/>
        <w:left w:val="none" w:sz="0" w:space="0" w:color="auto"/>
        <w:bottom w:val="none" w:sz="0" w:space="0" w:color="auto"/>
        <w:right w:val="none" w:sz="0" w:space="0" w:color="auto"/>
      </w:divBdr>
    </w:div>
    <w:div w:id="1181965088">
      <w:bodyDiv w:val="1"/>
      <w:marLeft w:val="0"/>
      <w:marRight w:val="0"/>
      <w:marTop w:val="0"/>
      <w:marBottom w:val="0"/>
      <w:divBdr>
        <w:top w:val="none" w:sz="0" w:space="0" w:color="auto"/>
        <w:left w:val="none" w:sz="0" w:space="0" w:color="auto"/>
        <w:bottom w:val="none" w:sz="0" w:space="0" w:color="auto"/>
        <w:right w:val="none" w:sz="0" w:space="0" w:color="auto"/>
      </w:divBdr>
    </w:div>
    <w:div w:id="1193572995">
      <w:bodyDiv w:val="1"/>
      <w:marLeft w:val="0"/>
      <w:marRight w:val="0"/>
      <w:marTop w:val="0"/>
      <w:marBottom w:val="0"/>
      <w:divBdr>
        <w:top w:val="none" w:sz="0" w:space="0" w:color="auto"/>
        <w:left w:val="none" w:sz="0" w:space="0" w:color="auto"/>
        <w:bottom w:val="none" w:sz="0" w:space="0" w:color="auto"/>
        <w:right w:val="none" w:sz="0" w:space="0" w:color="auto"/>
      </w:divBdr>
      <w:divsChild>
        <w:div w:id="1892763431">
          <w:marLeft w:val="0"/>
          <w:marRight w:val="0"/>
          <w:marTop w:val="0"/>
          <w:marBottom w:val="0"/>
          <w:divBdr>
            <w:top w:val="none" w:sz="0" w:space="0" w:color="auto"/>
            <w:left w:val="none" w:sz="0" w:space="0" w:color="auto"/>
            <w:bottom w:val="none" w:sz="0" w:space="0" w:color="auto"/>
            <w:right w:val="none" w:sz="0" w:space="0" w:color="auto"/>
          </w:divBdr>
        </w:div>
        <w:div w:id="907610957">
          <w:marLeft w:val="0"/>
          <w:marRight w:val="0"/>
          <w:marTop w:val="0"/>
          <w:marBottom w:val="0"/>
          <w:divBdr>
            <w:top w:val="none" w:sz="0" w:space="0" w:color="auto"/>
            <w:left w:val="none" w:sz="0" w:space="0" w:color="auto"/>
            <w:bottom w:val="none" w:sz="0" w:space="0" w:color="auto"/>
            <w:right w:val="none" w:sz="0" w:space="0" w:color="auto"/>
          </w:divBdr>
        </w:div>
        <w:div w:id="317802807">
          <w:marLeft w:val="0"/>
          <w:marRight w:val="0"/>
          <w:marTop w:val="0"/>
          <w:marBottom w:val="0"/>
          <w:divBdr>
            <w:top w:val="none" w:sz="0" w:space="0" w:color="auto"/>
            <w:left w:val="none" w:sz="0" w:space="0" w:color="auto"/>
            <w:bottom w:val="none" w:sz="0" w:space="0" w:color="auto"/>
            <w:right w:val="none" w:sz="0" w:space="0" w:color="auto"/>
          </w:divBdr>
        </w:div>
        <w:div w:id="1556819604">
          <w:marLeft w:val="0"/>
          <w:marRight w:val="0"/>
          <w:marTop w:val="0"/>
          <w:marBottom w:val="0"/>
          <w:divBdr>
            <w:top w:val="none" w:sz="0" w:space="0" w:color="auto"/>
            <w:left w:val="none" w:sz="0" w:space="0" w:color="auto"/>
            <w:bottom w:val="none" w:sz="0" w:space="0" w:color="auto"/>
            <w:right w:val="none" w:sz="0" w:space="0" w:color="auto"/>
          </w:divBdr>
        </w:div>
        <w:div w:id="1237278318">
          <w:marLeft w:val="0"/>
          <w:marRight w:val="0"/>
          <w:marTop w:val="0"/>
          <w:marBottom w:val="0"/>
          <w:divBdr>
            <w:top w:val="none" w:sz="0" w:space="0" w:color="auto"/>
            <w:left w:val="none" w:sz="0" w:space="0" w:color="auto"/>
            <w:bottom w:val="none" w:sz="0" w:space="0" w:color="auto"/>
            <w:right w:val="none" w:sz="0" w:space="0" w:color="auto"/>
          </w:divBdr>
        </w:div>
      </w:divsChild>
    </w:div>
    <w:div w:id="1193804868">
      <w:bodyDiv w:val="1"/>
      <w:marLeft w:val="0"/>
      <w:marRight w:val="0"/>
      <w:marTop w:val="0"/>
      <w:marBottom w:val="0"/>
      <w:divBdr>
        <w:top w:val="none" w:sz="0" w:space="0" w:color="auto"/>
        <w:left w:val="none" w:sz="0" w:space="0" w:color="auto"/>
        <w:bottom w:val="none" w:sz="0" w:space="0" w:color="auto"/>
        <w:right w:val="none" w:sz="0" w:space="0" w:color="auto"/>
      </w:divBdr>
    </w:div>
    <w:div w:id="1195195358">
      <w:bodyDiv w:val="1"/>
      <w:marLeft w:val="0"/>
      <w:marRight w:val="0"/>
      <w:marTop w:val="0"/>
      <w:marBottom w:val="0"/>
      <w:divBdr>
        <w:top w:val="none" w:sz="0" w:space="0" w:color="auto"/>
        <w:left w:val="none" w:sz="0" w:space="0" w:color="auto"/>
        <w:bottom w:val="none" w:sz="0" w:space="0" w:color="auto"/>
        <w:right w:val="none" w:sz="0" w:space="0" w:color="auto"/>
      </w:divBdr>
    </w:div>
    <w:div w:id="1216311709">
      <w:bodyDiv w:val="1"/>
      <w:marLeft w:val="0"/>
      <w:marRight w:val="0"/>
      <w:marTop w:val="0"/>
      <w:marBottom w:val="0"/>
      <w:divBdr>
        <w:top w:val="none" w:sz="0" w:space="0" w:color="auto"/>
        <w:left w:val="none" w:sz="0" w:space="0" w:color="auto"/>
        <w:bottom w:val="none" w:sz="0" w:space="0" w:color="auto"/>
        <w:right w:val="none" w:sz="0" w:space="0" w:color="auto"/>
      </w:divBdr>
    </w:div>
    <w:div w:id="1219392245">
      <w:bodyDiv w:val="1"/>
      <w:marLeft w:val="0"/>
      <w:marRight w:val="0"/>
      <w:marTop w:val="0"/>
      <w:marBottom w:val="0"/>
      <w:divBdr>
        <w:top w:val="none" w:sz="0" w:space="0" w:color="auto"/>
        <w:left w:val="none" w:sz="0" w:space="0" w:color="auto"/>
        <w:bottom w:val="none" w:sz="0" w:space="0" w:color="auto"/>
        <w:right w:val="none" w:sz="0" w:space="0" w:color="auto"/>
      </w:divBdr>
    </w:div>
    <w:div w:id="1225070583">
      <w:bodyDiv w:val="1"/>
      <w:marLeft w:val="0"/>
      <w:marRight w:val="0"/>
      <w:marTop w:val="0"/>
      <w:marBottom w:val="0"/>
      <w:divBdr>
        <w:top w:val="none" w:sz="0" w:space="0" w:color="auto"/>
        <w:left w:val="none" w:sz="0" w:space="0" w:color="auto"/>
        <w:bottom w:val="none" w:sz="0" w:space="0" w:color="auto"/>
        <w:right w:val="none" w:sz="0" w:space="0" w:color="auto"/>
      </w:divBdr>
    </w:div>
    <w:div w:id="1247882823">
      <w:bodyDiv w:val="1"/>
      <w:marLeft w:val="0"/>
      <w:marRight w:val="0"/>
      <w:marTop w:val="0"/>
      <w:marBottom w:val="0"/>
      <w:divBdr>
        <w:top w:val="none" w:sz="0" w:space="0" w:color="auto"/>
        <w:left w:val="none" w:sz="0" w:space="0" w:color="auto"/>
        <w:bottom w:val="none" w:sz="0" w:space="0" w:color="auto"/>
        <w:right w:val="none" w:sz="0" w:space="0" w:color="auto"/>
      </w:divBdr>
    </w:div>
    <w:div w:id="1248879971">
      <w:bodyDiv w:val="1"/>
      <w:marLeft w:val="0"/>
      <w:marRight w:val="0"/>
      <w:marTop w:val="0"/>
      <w:marBottom w:val="0"/>
      <w:divBdr>
        <w:top w:val="none" w:sz="0" w:space="0" w:color="auto"/>
        <w:left w:val="none" w:sz="0" w:space="0" w:color="auto"/>
        <w:bottom w:val="none" w:sz="0" w:space="0" w:color="auto"/>
        <w:right w:val="none" w:sz="0" w:space="0" w:color="auto"/>
      </w:divBdr>
    </w:div>
    <w:div w:id="1254316343">
      <w:bodyDiv w:val="1"/>
      <w:marLeft w:val="0"/>
      <w:marRight w:val="0"/>
      <w:marTop w:val="0"/>
      <w:marBottom w:val="0"/>
      <w:divBdr>
        <w:top w:val="none" w:sz="0" w:space="0" w:color="auto"/>
        <w:left w:val="none" w:sz="0" w:space="0" w:color="auto"/>
        <w:bottom w:val="none" w:sz="0" w:space="0" w:color="auto"/>
        <w:right w:val="none" w:sz="0" w:space="0" w:color="auto"/>
      </w:divBdr>
    </w:div>
    <w:div w:id="1280600511">
      <w:bodyDiv w:val="1"/>
      <w:marLeft w:val="0"/>
      <w:marRight w:val="0"/>
      <w:marTop w:val="0"/>
      <w:marBottom w:val="0"/>
      <w:divBdr>
        <w:top w:val="none" w:sz="0" w:space="0" w:color="auto"/>
        <w:left w:val="none" w:sz="0" w:space="0" w:color="auto"/>
        <w:bottom w:val="none" w:sz="0" w:space="0" w:color="auto"/>
        <w:right w:val="none" w:sz="0" w:space="0" w:color="auto"/>
      </w:divBdr>
    </w:div>
    <w:div w:id="1284311583">
      <w:bodyDiv w:val="1"/>
      <w:marLeft w:val="0"/>
      <w:marRight w:val="0"/>
      <w:marTop w:val="0"/>
      <w:marBottom w:val="0"/>
      <w:divBdr>
        <w:top w:val="none" w:sz="0" w:space="0" w:color="auto"/>
        <w:left w:val="none" w:sz="0" w:space="0" w:color="auto"/>
        <w:bottom w:val="none" w:sz="0" w:space="0" w:color="auto"/>
        <w:right w:val="none" w:sz="0" w:space="0" w:color="auto"/>
      </w:divBdr>
    </w:div>
    <w:div w:id="1289509152">
      <w:bodyDiv w:val="1"/>
      <w:marLeft w:val="0"/>
      <w:marRight w:val="0"/>
      <w:marTop w:val="0"/>
      <w:marBottom w:val="0"/>
      <w:divBdr>
        <w:top w:val="none" w:sz="0" w:space="0" w:color="auto"/>
        <w:left w:val="none" w:sz="0" w:space="0" w:color="auto"/>
        <w:bottom w:val="none" w:sz="0" w:space="0" w:color="auto"/>
        <w:right w:val="none" w:sz="0" w:space="0" w:color="auto"/>
      </w:divBdr>
    </w:div>
    <w:div w:id="1294167383">
      <w:bodyDiv w:val="1"/>
      <w:marLeft w:val="0"/>
      <w:marRight w:val="0"/>
      <w:marTop w:val="0"/>
      <w:marBottom w:val="0"/>
      <w:divBdr>
        <w:top w:val="none" w:sz="0" w:space="0" w:color="auto"/>
        <w:left w:val="none" w:sz="0" w:space="0" w:color="auto"/>
        <w:bottom w:val="none" w:sz="0" w:space="0" w:color="auto"/>
        <w:right w:val="none" w:sz="0" w:space="0" w:color="auto"/>
      </w:divBdr>
    </w:div>
    <w:div w:id="1298416620">
      <w:bodyDiv w:val="1"/>
      <w:marLeft w:val="0"/>
      <w:marRight w:val="0"/>
      <w:marTop w:val="0"/>
      <w:marBottom w:val="0"/>
      <w:divBdr>
        <w:top w:val="none" w:sz="0" w:space="0" w:color="auto"/>
        <w:left w:val="none" w:sz="0" w:space="0" w:color="auto"/>
        <w:bottom w:val="none" w:sz="0" w:space="0" w:color="auto"/>
        <w:right w:val="none" w:sz="0" w:space="0" w:color="auto"/>
      </w:divBdr>
      <w:divsChild>
        <w:div w:id="1271470824">
          <w:marLeft w:val="0"/>
          <w:marRight w:val="0"/>
          <w:marTop w:val="0"/>
          <w:marBottom w:val="0"/>
          <w:divBdr>
            <w:top w:val="none" w:sz="0" w:space="0" w:color="auto"/>
            <w:left w:val="none" w:sz="0" w:space="0" w:color="auto"/>
            <w:bottom w:val="none" w:sz="0" w:space="0" w:color="auto"/>
            <w:right w:val="none" w:sz="0" w:space="0" w:color="auto"/>
          </w:divBdr>
          <w:divsChild>
            <w:div w:id="1319765251">
              <w:marLeft w:val="0"/>
              <w:marRight w:val="0"/>
              <w:marTop w:val="0"/>
              <w:marBottom w:val="0"/>
              <w:divBdr>
                <w:top w:val="none" w:sz="0" w:space="0" w:color="auto"/>
                <w:left w:val="none" w:sz="0" w:space="0" w:color="auto"/>
                <w:bottom w:val="none" w:sz="0" w:space="0" w:color="auto"/>
                <w:right w:val="none" w:sz="0" w:space="0" w:color="auto"/>
              </w:divBdr>
              <w:divsChild>
                <w:div w:id="1858274273">
                  <w:marLeft w:val="0"/>
                  <w:marRight w:val="0"/>
                  <w:marTop w:val="0"/>
                  <w:marBottom w:val="0"/>
                  <w:divBdr>
                    <w:top w:val="none" w:sz="0" w:space="0" w:color="auto"/>
                    <w:left w:val="none" w:sz="0" w:space="0" w:color="auto"/>
                    <w:bottom w:val="none" w:sz="0" w:space="0" w:color="auto"/>
                    <w:right w:val="none" w:sz="0" w:space="0" w:color="auto"/>
                  </w:divBdr>
                  <w:divsChild>
                    <w:div w:id="23921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356725">
      <w:bodyDiv w:val="1"/>
      <w:marLeft w:val="0"/>
      <w:marRight w:val="0"/>
      <w:marTop w:val="0"/>
      <w:marBottom w:val="0"/>
      <w:divBdr>
        <w:top w:val="none" w:sz="0" w:space="0" w:color="auto"/>
        <w:left w:val="none" w:sz="0" w:space="0" w:color="auto"/>
        <w:bottom w:val="none" w:sz="0" w:space="0" w:color="auto"/>
        <w:right w:val="none" w:sz="0" w:space="0" w:color="auto"/>
      </w:divBdr>
    </w:div>
    <w:div w:id="1308973167">
      <w:bodyDiv w:val="1"/>
      <w:marLeft w:val="0"/>
      <w:marRight w:val="0"/>
      <w:marTop w:val="0"/>
      <w:marBottom w:val="0"/>
      <w:divBdr>
        <w:top w:val="none" w:sz="0" w:space="0" w:color="auto"/>
        <w:left w:val="none" w:sz="0" w:space="0" w:color="auto"/>
        <w:bottom w:val="none" w:sz="0" w:space="0" w:color="auto"/>
        <w:right w:val="none" w:sz="0" w:space="0" w:color="auto"/>
      </w:divBdr>
    </w:div>
    <w:div w:id="1329018504">
      <w:bodyDiv w:val="1"/>
      <w:marLeft w:val="0"/>
      <w:marRight w:val="0"/>
      <w:marTop w:val="0"/>
      <w:marBottom w:val="0"/>
      <w:divBdr>
        <w:top w:val="none" w:sz="0" w:space="0" w:color="auto"/>
        <w:left w:val="none" w:sz="0" w:space="0" w:color="auto"/>
        <w:bottom w:val="none" w:sz="0" w:space="0" w:color="auto"/>
        <w:right w:val="none" w:sz="0" w:space="0" w:color="auto"/>
      </w:divBdr>
    </w:div>
    <w:div w:id="1336375172">
      <w:bodyDiv w:val="1"/>
      <w:marLeft w:val="0"/>
      <w:marRight w:val="0"/>
      <w:marTop w:val="0"/>
      <w:marBottom w:val="0"/>
      <w:divBdr>
        <w:top w:val="none" w:sz="0" w:space="0" w:color="auto"/>
        <w:left w:val="none" w:sz="0" w:space="0" w:color="auto"/>
        <w:bottom w:val="none" w:sz="0" w:space="0" w:color="auto"/>
        <w:right w:val="none" w:sz="0" w:space="0" w:color="auto"/>
      </w:divBdr>
    </w:div>
    <w:div w:id="1339235038">
      <w:bodyDiv w:val="1"/>
      <w:marLeft w:val="0"/>
      <w:marRight w:val="0"/>
      <w:marTop w:val="0"/>
      <w:marBottom w:val="0"/>
      <w:divBdr>
        <w:top w:val="none" w:sz="0" w:space="0" w:color="auto"/>
        <w:left w:val="none" w:sz="0" w:space="0" w:color="auto"/>
        <w:bottom w:val="none" w:sz="0" w:space="0" w:color="auto"/>
        <w:right w:val="none" w:sz="0" w:space="0" w:color="auto"/>
      </w:divBdr>
    </w:div>
    <w:div w:id="1349599076">
      <w:bodyDiv w:val="1"/>
      <w:marLeft w:val="0"/>
      <w:marRight w:val="0"/>
      <w:marTop w:val="0"/>
      <w:marBottom w:val="0"/>
      <w:divBdr>
        <w:top w:val="none" w:sz="0" w:space="0" w:color="auto"/>
        <w:left w:val="none" w:sz="0" w:space="0" w:color="auto"/>
        <w:bottom w:val="none" w:sz="0" w:space="0" w:color="auto"/>
        <w:right w:val="none" w:sz="0" w:space="0" w:color="auto"/>
      </w:divBdr>
      <w:divsChild>
        <w:div w:id="2105804839">
          <w:marLeft w:val="0"/>
          <w:marRight w:val="0"/>
          <w:marTop w:val="0"/>
          <w:marBottom w:val="0"/>
          <w:divBdr>
            <w:top w:val="none" w:sz="0" w:space="0" w:color="auto"/>
            <w:left w:val="none" w:sz="0" w:space="0" w:color="auto"/>
            <w:bottom w:val="none" w:sz="0" w:space="0" w:color="auto"/>
            <w:right w:val="none" w:sz="0" w:space="0" w:color="auto"/>
          </w:divBdr>
          <w:divsChild>
            <w:div w:id="447166665">
              <w:marLeft w:val="0"/>
              <w:marRight w:val="0"/>
              <w:marTop w:val="0"/>
              <w:marBottom w:val="0"/>
              <w:divBdr>
                <w:top w:val="none" w:sz="0" w:space="0" w:color="auto"/>
                <w:left w:val="none" w:sz="0" w:space="0" w:color="auto"/>
                <w:bottom w:val="none" w:sz="0" w:space="0" w:color="auto"/>
                <w:right w:val="none" w:sz="0" w:space="0" w:color="auto"/>
              </w:divBdr>
              <w:divsChild>
                <w:div w:id="1774203865">
                  <w:marLeft w:val="0"/>
                  <w:marRight w:val="0"/>
                  <w:marTop w:val="0"/>
                  <w:marBottom w:val="0"/>
                  <w:divBdr>
                    <w:top w:val="none" w:sz="0" w:space="0" w:color="auto"/>
                    <w:left w:val="none" w:sz="0" w:space="0" w:color="auto"/>
                    <w:bottom w:val="none" w:sz="0" w:space="0" w:color="auto"/>
                    <w:right w:val="none" w:sz="0" w:space="0" w:color="auto"/>
                  </w:divBdr>
                  <w:divsChild>
                    <w:div w:id="737092029">
                      <w:marLeft w:val="0"/>
                      <w:marRight w:val="0"/>
                      <w:marTop w:val="0"/>
                      <w:marBottom w:val="0"/>
                      <w:divBdr>
                        <w:top w:val="none" w:sz="0" w:space="0" w:color="auto"/>
                        <w:left w:val="none" w:sz="0" w:space="0" w:color="auto"/>
                        <w:bottom w:val="none" w:sz="0" w:space="0" w:color="auto"/>
                        <w:right w:val="none" w:sz="0" w:space="0" w:color="auto"/>
                      </w:divBdr>
                    </w:div>
                  </w:divsChild>
                </w:div>
                <w:div w:id="907765701">
                  <w:marLeft w:val="0"/>
                  <w:marRight w:val="0"/>
                  <w:marTop w:val="0"/>
                  <w:marBottom w:val="0"/>
                  <w:divBdr>
                    <w:top w:val="none" w:sz="0" w:space="0" w:color="auto"/>
                    <w:left w:val="none" w:sz="0" w:space="0" w:color="auto"/>
                    <w:bottom w:val="none" w:sz="0" w:space="0" w:color="auto"/>
                    <w:right w:val="none" w:sz="0" w:space="0" w:color="auto"/>
                  </w:divBdr>
                  <w:divsChild>
                    <w:div w:id="53878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185689">
      <w:bodyDiv w:val="1"/>
      <w:marLeft w:val="0"/>
      <w:marRight w:val="0"/>
      <w:marTop w:val="0"/>
      <w:marBottom w:val="0"/>
      <w:divBdr>
        <w:top w:val="none" w:sz="0" w:space="0" w:color="auto"/>
        <w:left w:val="none" w:sz="0" w:space="0" w:color="auto"/>
        <w:bottom w:val="none" w:sz="0" w:space="0" w:color="auto"/>
        <w:right w:val="none" w:sz="0" w:space="0" w:color="auto"/>
      </w:divBdr>
    </w:div>
    <w:div w:id="1357078741">
      <w:bodyDiv w:val="1"/>
      <w:marLeft w:val="0"/>
      <w:marRight w:val="0"/>
      <w:marTop w:val="0"/>
      <w:marBottom w:val="0"/>
      <w:divBdr>
        <w:top w:val="none" w:sz="0" w:space="0" w:color="auto"/>
        <w:left w:val="none" w:sz="0" w:space="0" w:color="auto"/>
        <w:bottom w:val="none" w:sz="0" w:space="0" w:color="auto"/>
        <w:right w:val="none" w:sz="0" w:space="0" w:color="auto"/>
      </w:divBdr>
    </w:div>
    <w:div w:id="1358503956">
      <w:bodyDiv w:val="1"/>
      <w:marLeft w:val="0"/>
      <w:marRight w:val="0"/>
      <w:marTop w:val="0"/>
      <w:marBottom w:val="0"/>
      <w:divBdr>
        <w:top w:val="none" w:sz="0" w:space="0" w:color="auto"/>
        <w:left w:val="none" w:sz="0" w:space="0" w:color="auto"/>
        <w:bottom w:val="none" w:sz="0" w:space="0" w:color="auto"/>
        <w:right w:val="none" w:sz="0" w:space="0" w:color="auto"/>
      </w:divBdr>
    </w:div>
    <w:div w:id="1368339627">
      <w:bodyDiv w:val="1"/>
      <w:marLeft w:val="0"/>
      <w:marRight w:val="0"/>
      <w:marTop w:val="0"/>
      <w:marBottom w:val="0"/>
      <w:divBdr>
        <w:top w:val="none" w:sz="0" w:space="0" w:color="auto"/>
        <w:left w:val="none" w:sz="0" w:space="0" w:color="auto"/>
        <w:bottom w:val="none" w:sz="0" w:space="0" w:color="auto"/>
        <w:right w:val="none" w:sz="0" w:space="0" w:color="auto"/>
      </w:divBdr>
    </w:div>
    <w:div w:id="1384208986">
      <w:bodyDiv w:val="1"/>
      <w:marLeft w:val="0"/>
      <w:marRight w:val="0"/>
      <w:marTop w:val="0"/>
      <w:marBottom w:val="0"/>
      <w:divBdr>
        <w:top w:val="none" w:sz="0" w:space="0" w:color="auto"/>
        <w:left w:val="none" w:sz="0" w:space="0" w:color="auto"/>
        <w:bottom w:val="none" w:sz="0" w:space="0" w:color="auto"/>
        <w:right w:val="none" w:sz="0" w:space="0" w:color="auto"/>
      </w:divBdr>
    </w:div>
    <w:div w:id="1388870117">
      <w:bodyDiv w:val="1"/>
      <w:marLeft w:val="0"/>
      <w:marRight w:val="0"/>
      <w:marTop w:val="0"/>
      <w:marBottom w:val="0"/>
      <w:divBdr>
        <w:top w:val="none" w:sz="0" w:space="0" w:color="auto"/>
        <w:left w:val="none" w:sz="0" w:space="0" w:color="auto"/>
        <w:bottom w:val="none" w:sz="0" w:space="0" w:color="auto"/>
        <w:right w:val="none" w:sz="0" w:space="0" w:color="auto"/>
      </w:divBdr>
    </w:div>
    <w:div w:id="1394616862">
      <w:bodyDiv w:val="1"/>
      <w:marLeft w:val="0"/>
      <w:marRight w:val="0"/>
      <w:marTop w:val="0"/>
      <w:marBottom w:val="0"/>
      <w:divBdr>
        <w:top w:val="none" w:sz="0" w:space="0" w:color="auto"/>
        <w:left w:val="none" w:sz="0" w:space="0" w:color="auto"/>
        <w:bottom w:val="none" w:sz="0" w:space="0" w:color="auto"/>
        <w:right w:val="none" w:sz="0" w:space="0" w:color="auto"/>
      </w:divBdr>
    </w:div>
    <w:div w:id="1397784171">
      <w:bodyDiv w:val="1"/>
      <w:marLeft w:val="0"/>
      <w:marRight w:val="0"/>
      <w:marTop w:val="0"/>
      <w:marBottom w:val="0"/>
      <w:divBdr>
        <w:top w:val="none" w:sz="0" w:space="0" w:color="auto"/>
        <w:left w:val="none" w:sz="0" w:space="0" w:color="auto"/>
        <w:bottom w:val="none" w:sz="0" w:space="0" w:color="auto"/>
        <w:right w:val="none" w:sz="0" w:space="0" w:color="auto"/>
      </w:divBdr>
    </w:div>
    <w:div w:id="1401094431">
      <w:bodyDiv w:val="1"/>
      <w:marLeft w:val="0"/>
      <w:marRight w:val="0"/>
      <w:marTop w:val="0"/>
      <w:marBottom w:val="0"/>
      <w:divBdr>
        <w:top w:val="none" w:sz="0" w:space="0" w:color="auto"/>
        <w:left w:val="none" w:sz="0" w:space="0" w:color="auto"/>
        <w:bottom w:val="none" w:sz="0" w:space="0" w:color="auto"/>
        <w:right w:val="none" w:sz="0" w:space="0" w:color="auto"/>
      </w:divBdr>
      <w:divsChild>
        <w:div w:id="217714738">
          <w:marLeft w:val="0"/>
          <w:marRight w:val="0"/>
          <w:marTop w:val="0"/>
          <w:marBottom w:val="0"/>
          <w:divBdr>
            <w:top w:val="none" w:sz="0" w:space="0" w:color="auto"/>
            <w:left w:val="none" w:sz="0" w:space="0" w:color="auto"/>
            <w:bottom w:val="none" w:sz="0" w:space="0" w:color="auto"/>
            <w:right w:val="none" w:sz="0" w:space="0" w:color="auto"/>
          </w:divBdr>
          <w:divsChild>
            <w:div w:id="459498119">
              <w:marLeft w:val="0"/>
              <w:marRight w:val="0"/>
              <w:marTop w:val="0"/>
              <w:marBottom w:val="0"/>
              <w:divBdr>
                <w:top w:val="none" w:sz="0" w:space="0" w:color="auto"/>
                <w:left w:val="none" w:sz="0" w:space="0" w:color="auto"/>
                <w:bottom w:val="none" w:sz="0" w:space="0" w:color="auto"/>
                <w:right w:val="none" w:sz="0" w:space="0" w:color="auto"/>
              </w:divBdr>
              <w:divsChild>
                <w:div w:id="1033767460">
                  <w:marLeft w:val="0"/>
                  <w:marRight w:val="0"/>
                  <w:marTop w:val="0"/>
                  <w:marBottom w:val="0"/>
                  <w:divBdr>
                    <w:top w:val="none" w:sz="0" w:space="0" w:color="auto"/>
                    <w:left w:val="none" w:sz="0" w:space="0" w:color="auto"/>
                    <w:bottom w:val="none" w:sz="0" w:space="0" w:color="auto"/>
                    <w:right w:val="none" w:sz="0" w:space="0" w:color="auto"/>
                  </w:divBdr>
                  <w:divsChild>
                    <w:div w:id="135387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490617">
      <w:bodyDiv w:val="1"/>
      <w:marLeft w:val="0"/>
      <w:marRight w:val="0"/>
      <w:marTop w:val="0"/>
      <w:marBottom w:val="0"/>
      <w:divBdr>
        <w:top w:val="none" w:sz="0" w:space="0" w:color="auto"/>
        <w:left w:val="none" w:sz="0" w:space="0" w:color="auto"/>
        <w:bottom w:val="none" w:sz="0" w:space="0" w:color="auto"/>
        <w:right w:val="none" w:sz="0" w:space="0" w:color="auto"/>
      </w:divBdr>
    </w:div>
    <w:div w:id="1417706400">
      <w:bodyDiv w:val="1"/>
      <w:marLeft w:val="0"/>
      <w:marRight w:val="0"/>
      <w:marTop w:val="0"/>
      <w:marBottom w:val="0"/>
      <w:divBdr>
        <w:top w:val="none" w:sz="0" w:space="0" w:color="auto"/>
        <w:left w:val="none" w:sz="0" w:space="0" w:color="auto"/>
        <w:bottom w:val="none" w:sz="0" w:space="0" w:color="auto"/>
        <w:right w:val="none" w:sz="0" w:space="0" w:color="auto"/>
      </w:divBdr>
    </w:div>
    <w:div w:id="1426880350">
      <w:bodyDiv w:val="1"/>
      <w:marLeft w:val="0"/>
      <w:marRight w:val="0"/>
      <w:marTop w:val="0"/>
      <w:marBottom w:val="0"/>
      <w:divBdr>
        <w:top w:val="none" w:sz="0" w:space="0" w:color="auto"/>
        <w:left w:val="none" w:sz="0" w:space="0" w:color="auto"/>
        <w:bottom w:val="none" w:sz="0" w:space="0" w:color="auto"/>
        <w:right w:val="none" w:sz="0" w:space="0" w:color="auto"/>
      </w:divBdr>
      <w:divsChild>
        <w:div w:id="1979410678">
          <w:marLeft w:val="0"/>
          <w:marRight w:val="0"/>
          <w:marTop w:val="0"/>
          <w:marBottom w:val="0"/>
          <w:divBdr>
            <w:top w:val="none" w:sz="0" w:space="0" w:color="auto"/>
            <w:left w:val="none" w:sz="0" w:space="0" w:color="auto"/>
            <w:bottom w:val="none" w:sz="0" w:space="0" w:color="auto"/>
            <w:right w:val="none" w:sz="0" w:space="0" w:color="auto"/>
          </w:divBdr>
          <w:divsChild>
            <w:div w:id="283928893">
              <w:marLeft w:val="0"/>
              <w:marRight w:val="0"/>
              <w:marTop w:val="0"/>
              <w:marBottom w:val="0"/>
              <w:divBdr>
                <w:top w:val="none" w:sz="0" w:space="0" w:color="auto"/>
                <w:left w:val="none" w:sz="0" w:space="0" w:color="auto"/>
                <w:bottom w:val="none" w:sz="0" w:space="0" w:color="auto"/>
                <w:right w:val="none" w:sz="0" w:space="0" w:color="auto"/>
              </w:divBdr>
              <w:divsChild>
                <w:div w:id="1177114263">
                  <w:marLeft w:val="0"/>
                  <w:marRight w:val="0"/>
                  <w:marTop w:val="0"/>
                  <w:marBottom w:val="0"/>
                  <w:divBdr>
                    <w:top w:val="none" w:sz="0" w:space="0" w:color="auto"/>
                    <w:left w:val="none" w:sz="0" w:space="0" w:color="auto"/>
                    <w:bottom w:val="none" w:sz="0" w:space="0" w:color="auto"/>
                    <w:right w:val="none" w:sz="0" w:space="0" w:color="auto"/>
                  </w:divBdr>
                  <w:divsChild>
                    <w:div w:id="154490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970322">
      <w:bodyDiv w:val="1"/>
      <w:marLeft w:val="0"/>
      <w:marRight w:val="0"/>
      <w:marTop w:val="0"/>
      <w:marBottom w:val="0"/>
      <w:divBdr>
        <w:top w:val="none" w:sz="0" w:space="0" w:color="auto"/>
        <w:left w:val="none" w:sz="0" w:space="0" w:color="auto"/>
        <w:bottom w:val="none" w:sz="0" w:space="0" w:color="auto"/>
        <w:right w:val="none" w:sz="0" w:space="0" w:color="auto"/>
      </w:divBdr>
    </w:div>
    <w:div w:id="1436170857">
      <w:bodyDiv w:val="1"/>
      <w:marLeft w:val="0"/>
      <w:marRight w:val="0"/>
      <w:marTop w:val="0"/>
      <w:marBottom w:val="0"/>
      <w:divBdr>
        <w:top w:val="none" w:sz="0" w:space="0" w:color="auto"/>
        <w:left w:val="none" w:sz="0" w:space="0" w:color="auto"/>
        <w:bottom w:val="none" w:sz="0" w:space="0" w:color="auto"/>
        <w:right w:val="none" w:sz="0" w:space="0" w:color="auto"/>
      </w:divBdr>
      <w:divsChild>
        <w:div w:id="1519585683">
          <w:marLeft w:val="0"/>
          <w:marRight w:val="0"/>
          <w:marTop w:val="0"/>
          <w:marBottom w:val="0"/>
          <w:divBdr>
            <w:top w:val="none" w:sz="0" w:space="0" w:color="auto"/>
            <w:left w:val="none" w:sz="0" w:space="0" w:color="auto"/>
            <w:bottom w:val="none" w:sz="0" w:space="0" w:color="auto"/>
            <w:right w:val="none" w:sz="0" w:space="0" w:color="auto"/>
          </w:divBdr>
          <w:divsChild>
            <w:div w:id="1757052005">
              <w:marLeft w:val="0"/>
              <w:marRight w:val="0"/>
              <w:marTop w:val="0"/>
              <w:marBottom w:val="0"/>
              <w:divBdr>
                <w:top w:val="none" w:sz="0" w:space="0" w:color="auto"/>
                <w:left w:val="none" w:sz="0" w:space="0" w:color="auto"/>
                <w:bottom w:val="none" w:sz="0" w:space="0" w:color="auto"/>
                <w:right w:val="none" w:sz="0" w:space="0" w:color="auto"/>
              </w:divBdr>
              <w:divsChild>
                <w:div w:id="391931393">
                  <w:marLeft w:val="0"/>
                  <w:marRight w:val="0"/>
                  <w:marTop w:val="0"/>
                  <w:marBottom w:val="0"/>
                  <w:divBdr>
                    <w:top w:val="none" w:sz="0" w:space="0" w:color="auto"/>
                    <w:left w:val="none" w:sz="0" w:space="0" w:color="auto"/>
                    <w:bottom w:val="none" w:sz="0" w:space="0" w:color="auto"/>
                    <w:right w:val="none" w:sz="0" w:space="0" w:color="auto"/>
                  </w:divBdr>
                  <w:divsChild>
                    <w:div w:id="119990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981705">
      <w:bodyDiv w:val="1"/>
      <w:marLeft w:val="0"/>
      <w:marRight w:val="0"/>
      <w:marTop w:val="0"/>
      <w:marBottom w:val="0"/>
      <w:divBdr>
        <w:top w:val="none" w:sz="0" w:space="0" w:color="auto"/>
        <w:left w:val="none" w:sz="0" w:space="0" w:color="auto"/>
        <w:bottom w:val="none" w:sz="0" w:space="0" w:color="auto"/>
        <w:right w:val="none" w:sz="0" w:space="0" w:color="auto"/>
      </w:divBdr>
      <w:divsChild>
        <w:div w:id="1807775351">
          <w:marLeft w:val="0"/>
          <w:marRight w:val="0"/>
          <w:marTop w:val="0"/>
          <w:marBottom w:val="0"/>
          <w:divBdr>
            <w:top w:val="none" w:sz="0" w:space="0" w:color="auto"/>
            <w:left w:val="none" w:sz="0" w:space="0" w:color="auto"/>
            <w:bottom w:val="none" w:sz="0" w:space="0" w:color="auto"/>
            <w:right w:val="none" w:sz="0" w:space="0" w:color="auto"/>
          </w:divBdr>
          <w:divsChild>
            <w:div w:id="1898392785">
              <w:marLeft w:val="0"/>
              <w:marRight w:val="0"/>
              <w:marTop w:val="0"/>
              <w:marBottom w:val="0"/>
              <w:divBdr>
                <w:top w:val="none" w:sz="0" w:space="0" w:color="auto"/>
                <w:left w:val="none" w:sz="0" w:space="0" w:color="auto"/>
                <w:bottom w:val="none" w:sz="0" w:space="0" w:color="auto"/>
                <w:right w:val="none" w:sz="0" w:space="0" w:color="auto"/>
              </w:divBdr>
              <w:divsChild>
                <w:div w:id="1461267625">
                  <w:marLeft w:val="0"/>
                  <w:marRight w:val="0"/>
                  <w:marTop w:val="0"/>
                  <w:marBottom w:val="0"/>
                  <w:divBdr>
                    <w:top w:val="none" w:sz="0" w:space="0" w:color="auto"/>
                    <w:left w:val="none" w:sz="0" w:space="0" w:color="auto"/>
                    <w:bottom w:val="none" w:sz="0" w:space="0" w:color="auto"/>
                    <w:right w:val="none" w:sz="0" w:space="0" w:color="auto"/>
                  </w:divBdr>
                  <w:divsChild>
                    <w:div w:id="27795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961450">
      <w:bodyDiv w:val="1"/>
      <w:marLeft w:val="0"/>
      <w:marRight w:val="0"/>
      <w:marTop w:val="0"/>
      <w:marBottom w:val="0"/>
      <w:divBdr>
        <w:top w:val="none" w:sz="0" w:space="0" w:color="auto"/>
        <w:left w:val="none" w:sz="0" w:space="0" w:color="auto"/>
        <w:bottom w:val="none" w:sz="0" w:space="0" w:color="auto"/>
        <w:right w:val="none" w:sz="0" w:space="0" w:color="auto"/>
      </w:divBdr>
    </w:div>
    <w:div w:id="1450591826">
      <w:bodyDiv w:val="1"/>
      <w:marLeft w:val="0"/>
      <w:marRight w:val="0"/>
      <w:marTop w:val="0"/>
      <w:marBottom w:val="0"/>
      <w:divBdr>
        <w:top w:val="none" w:sz="0" w:space="0" w:color="auto"/>
        <w:left w:val="none" w:sz="0" w:space="0" w:color="auto"/>
        <w:bottom w:val="none" w:sz="0" w:space="0" w:color="auto"/>
        <w:right w:val="none" w:sz="0" w:space="0" w:color="auto"/>
      </w:divBdr>
    </w:div>
    <w:div w:id="1454707666">
      <w:bodyDiv w:val="1"/>
      <w:marLeft w:val="0"/>
      <w:marRight w:val="0"/>
      <w:marTop w:val="0"/>
      <w:marBottom w:val="0"/>
      <w:divBdr>
        <w:top w:val="none" w:sz="0" w:space="0" w:color="auto"/>
        <w:left w:val="none" w:sz="0" w:space="0" w:color="auto"/>
        <w:bottom w:val="none" w:sz="0" w:space="0" w:color="auto"/>
        <w:right w:val="none" w:sz="0" w:space="0" w:color="auto"/>
      </w:divBdr>
    </w:div>
    <w:div w:id="1461729534">
      <w:bodyDiv w:val="1"/>
      <w:marLeft w:val="0"/>
      <w:marRight w:val="0"/>
      <w:marTop w:val="0"/>
      <w:marBottom w:val="0"/>
      <w:divBdr>
        <w:top w:val="none" w:sz="0" w:space="0" w:color="auto"/>
        <w:left w:val="none" w:sz="0" w:space="0" w:color="auto"/>
        <w:bottom w:val="none" w:sz="0" w:space="0" w:color="auto"/>
        <w:right w:val="none" w:sz="0" w:space="0" w:color="auto"/>
      </w:divBdr>
    </w:div>
    <w:div w:id="1464273914">
      <w:bodyDiv w:val="1"/>
      <w:marLeft w:val="0"/>
      <w:marRight w:val="0"/>
      <w:marTop w:val="0"/>
      <w:marBottom w:val="0"/>
      <w:divBdr>
        <w:top w:val="none" w:sz="0" w:space="0" w:color="auto"/>
        <w:left w:val="none" w:sz="0" w:space="0" w:color="auto"/>
        <w:bottom w:val="none" w:sz="0" w:space="0" w:color="auto"/>
        <w:right w:val="none" w:sz="0" w:space="0" w:color="auto"/>
      </w:divBdr>
    </w:div>
    <w:div w:id="1469585296">
      <w:bodyDiv w:val="1"/>
      <w:marLeft w:val="0"/>
      <w:marRight w:val="0"/>
      <w:marTop w:val="0"/>
      <w:marBottom w:val="0"/>
      <w:divBdr>
        <w:top w:val="none" w:sz="0" w:space="0" w:color="auto"/>
        <w:left w:val="none" w:sz="0" w:space="0" w:color="auto"/>
        <w:bottom w:val="none" w:sz="0" w:space="0" w:color="auto"/>
        <w:right w:val="none" w:sz="0" w:space="0" w:color="auto"/>
      </w:divBdr>
    </w:div>
    <w:div w:id="1473865757">
      <w:bodyDiv w:val="1"/>
      <w:marLeft w:val="0"/>
      <w:marRight w:val="0"/>
      <w:marTop w:val="0"/>
      <w:marBottom w:val="0"/>
      <w:divBdr>
        <w:top w:val="none" w:sz="0" w:space="0" w:color="auto"/>
        <w:left w:val="none" w:sz="0" w:space="0" w:color="auto"/>
        <w:bottom w:val="none" w:sz="0" w:space="0" w:color="auto"/>
        <w:right w:val="none" w:sz="0" w:space="0" w:color="auto"/>
      </w:divBdr>
    </w:div>
    <w:div w:id="1476529435">
      <w:bodyDiv w:val="1"/>
      <w:marLeft w:val="0"/>
      <w:marRight w:val="0"/>
      <w:marTop w:val="0"/>
      <w:marBottom w:val="0"/>
      <w:divBdr>
        <w:top w:val="none" w:sz="0" w:space="0" w:color="auto"/>
        <w:left w:val="none" w:sz="0" w:space="0" w:color="auto"/>
        <w:bottom w:val="none" w:sz="0" w:space="0" w:color="auto"/>
        <w:right w:val="none" w:sz="0" w:space="0" w:color="auto"/>
      </w:divBdr>
    </w:div>
    <w:div w:id="1482502281">
      <w:bodyDiv w:val="1"/>
      <w:marLeft w:val="0"/>
      <w:marRight w:val="0"/>
      <w:marTop w:val="0"/>
      <w:marBottom w:val="0"/>
      <w:divBdr>
        <w:top w:val="none" w:sz="0" w:space="0" w:color="auto"/>
        <w:left w:val="none" w:sz="0" w:space="0" w:color="auto"/>
        <w:bottom w:val="none" w:sz="0" w:space="0" w:color="auto"/>
        <w:right w:val="none" w:sz="0" w:space="0" w:color="auto"/>
      </w:divBdr>
    </w:div>
    <w:div w:id="1505244670">
      <w:bodyDiv w:val="1"/>
      <w:marLeft w:val="0"/>
      <w:marRight w:val="0"/>
      <w:marTop w:val="0"/>
      <w:marBottom w:val="0"/>
      <w:divBdr>
        <w:top w:val="none" w:sz="0" w:space="0" w:color="auto"/>
        <w:left w:val="none" w:sz="0" w:space="0" w:color="auto"/>
        <w:bottom w:val="none" w:sz="0" w:space="0" w:color="auto"/>
        <w:right w:val="none" w:sz="0" w:space="0" w:color="auto"/>
      </w:divBdr>
    </w:div>
    <w:div w:id="1506705372">
      <w:bodyDiv w:val="1"/>
      <w:marLeft w:val="0"/>
      <w:marRight w:val="0"/>
      <w:marTop w:val="0"/>
      <w:marBottom w:val="0"/>
      <w:divBdr>
        <w:top w:val="none" w:sz="0" w:space="0" w:color="auto"/>
        <w:left w:val="none" w:sz="0" w:space="0" w:color="auto"/>
        <w:bottom w:val="none" w:sz="0" w:space="0" w:color="auto"/>
        <w:right w:val="none" w:sz="0" w:space="0" w:color="auto"/>
      </w:divBdr>
      <w:divsChild>
        <w:div w:id="1418598260">
          <w:marLeft w:val="0"/>
          <w:marRight w:val="0"/>
          <w:marTop w:val="0"/>
          <w:marBottom w:val="0"/>
          <w:divBdr>
            <w:top w:val="none" w:sz="0" w:space="0" w:color="auto"/>
            <w:left w:val="none" w:sz="0" w:space="0" w:color="auto"/>
            <w:bottom w:val="none" w:sz="0" w:space="0" w:color="auto"/>
            <w:right w:val="none" w:sz="0" w:space="0" w:color="auto"/>
          </w:divBdr>
          <w:divsChild>
            <w:div w:id="1743478239">
              <w:marLeft w:val="0"/>
              <w:marRight w:val="0"/>
              <w:marTop w:val="0"/>
              <w:marBottom w:val="0"/>
              <w:divBdr>
                <w:top w:val="none" w:sz="0" w:space="0" w:color="auto"/>
                <w:left w:val="none" w:sz="0" w:space="0" w:color="auto"/>
                <w:bottom w:val="none" w:sz="0" w:space="0" w:color="auto"/>
                <w:right w:val="none" w:sz="0" w:space="0" w:color="auto"/>
              </w:divBdr>
              <w:divsChild>
                <w:div w:id="1322925760">
                  <w:marLeft w:val="0"/>
                  <w:marRight w:val="0"/>
                  <w:marTop w:val="0"/>
                  <w:marBottom w:val="0"/>
                  <w:divBdr>
                    <w:top w:val="none" w:sz="0" w:space="0" w:color="auto"/>
                    <w:left w:val="none" w:sz="0" w:space="0" w:color="auto"/>
                    <w:bottom w:val="none" w:sz="0" w:space="0" w:color="auto"/>
                    <w:right w:val="none" w:sz="0" w:space="0" w:color="auto"/>
                  </w:divBdr>
                  <w:divsChild>
                    <w:div w:id="8383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011519">
      <w:bodyDiv w:val="1"/>
      <w:marLeft w:val="0"/>
      <w:marRight w:val="0"/>
      <w:marTop w:val="0"/>
      <w:marBottom w:val="0"/>
      <w:divBdr>
        <w:top w:val="none" w:sz="0" w:space="0" w:color="auto"/>
        <w:left w:val="none" w:sz="0" w:space="0" w:color="auto"/>
        <w:bottom w:val="none" w:sz="0" w:space="0" w:color="auto"/>
        <w:right w:val="none" w:sz="0" w:space="0" w:color="auto"/>
      </w:divBdr>
    </w:div>
    <w:div w:id="1511528430">
      <w:bodyDiv w:val="1"/>
      <w:marLeft w:val="0"/>
      <w:marRight w:val="0"/>
      <w:marTop w:val="0"/>
      <w:marBottom w:val="0"/>
      <w:divBdr>
        <w:top w:val="none" w:sz="0" w:space="0" w:color="auto"/>
        <w:left w:val="none" w:sz="0" w:space="0" w:color="auto"/>
        <w:bottom w:val="none" w:sz="0" w:space="0" w:color="auto"/>
        <w:right w:val="none" w:sz="0" w:space="0" w:color="auto"/>
      </w:divBdr>
    </w:div>
    <w:div w:id="1514880556">
      <w:bodyDiv w:val="1"/>
      <w:marLeft w:val="0"/>
      <w:marRight w:val="0"/>
      <w:marTop w:val="0"/>
      <w:marBottom w:val="0"/>
      <w:divBdr>
        <w:top w:val="none" w:sz="0" w:space="0" w:color="auto"/>
        <w:left w:val="none" w:sz="0" w:space="0" w:color="auto"/>
        <w:bottom w:val="none" w:sz="0" w:space="0" w:color="auto"/>
        <w:right w:val="none" w:sz="0" w:space="0" w:color="auto"/>
      </w:divBdr>
    </w:div>
    <w:div w:id="1515026981">
      <w:bodyDiv w:val="1"/>
      <w:marLeft w:val="0"/>
      <w:marRight w:val="0"/>
      <w:marTop w:val="0"/>
      <w:marBottom w:val="0"/>
      <w:divBdr>
        <w:top w:val="none" w:sz="0" w:space="0" w:color="auto"/>
        <w:left w:val="none" w:sz="0" w:space="0" w:color="auto"/>
        <w:bottom w:val="none" w:sz="0" w:space="0" w:color="auto"/>
        <w:right w:val="none" w:sz="0" w:space="0" w:color="auto"/>
      </w:divBdr>
    </w:div>
    <w:div w:id="1532458105">
      <w:bodyDiv w:val="1"/>
      <w:marLeft w:val="0"/>
      <w:marRight w:val="0"/>
      <w:marTop w:val="0"/>
      <w:marBottom w:val="0"/>
      <w:divBdr>
        <w:top w:val="none" w:sz="0" w:space="0" w:color="auto"/>
        <w:left w:val="none" w:sz="0" w:space="0" w:color="auto"/>
        <w:bottom w:val="none" w:sz="0" w:space="0" w:color="auto"/>
        <w:right w:val="none" w:sz="0" w:space="0" w:color="auto"/>
      </w:divBdr>
    </w:div>
    <w:div w:id="1558971614">
      <w:bodyDiv w:val="1"/>
      <w:marLeft w:val="0"/>
      <w:marRight w:val="0"/>
      <w:marTop w:val="0"/>
      <w:marBottom w:val="0"/>
      <w:divBdr>
        <w:top w:val="none" w:sz="0" w:space="0" w:color="auto"/>
        <w:left w:val="none" w:sz="0" w:space="0" w:color="auto"/>
        <w:bottom w:val="none" w:sz="0" w:space="0" w:color="auto"/>
        <w:right w:val="none" w:sz="0" w:space="0" w:color="auto"/>
      </w:divBdr>
      <w:divsChild>
        <w:div w:id="1412848018">
          <w:marLeft w:val="0"/>
          <w:marRight w:val="0"/>
          <w:marTop w:val="0"/>
          <w:marBottom w:val="0"/>
          <w:divBdr>
            <w:top w:val="none" w:sz="0" w:space="0" w:color="auto"/>
            <w:left w:val="none" w:sz="0" w:space="0" w:color="auto"/>
            <w:bottom w:val="none" w:sz="0" w:space="0" w:color="auto"/>
            <w:right w:val="none" w:sz="0" w:space="0" w:color="auto"/>
          </w:divBdr>
          <w:divsChild>
            <w:div w:id="553782055">
              <w:marLeft w:val="0"/>
              <w:marRight w:val="0"/>
              <w:marTop w:val="0"/>
              <w:marBottom w:val="0"/>
              <w:divBdr>
                <w:top w:val="none" w:sz="0" w:space="0" w:color="auto"/>
                <w:left w:val="none" w:sz="0" w:space="0" w:color="auto"/>
                <w:bottom w:val="none" w:sz="0" w:space="0" w:color="auto"/>
                <w:right w:val="none" w:sz="0" w:space="0" w:color="auto"/>
              </w:divBdr>
            </w:div>
          </w:divsChild>
        </w:div>
        <w:div w:id="739445119">
          <w:marLeft w:val="0"/>
          <w:marRight w:val="0"/>
          <w:marTop w:val="0"/>
          <w:marBottom w:val="0"/>
          <w:divBdr>
            <w:top w:val="none" w:sz="0" w:space="0" w:color="auto"/>
            <w:left w:val="none" w:sz="0" w:space="0" w:color="auto"/>
            <w:bottom w:val="none" w:sz="0" w:space="0" w:color="auto"/>
            <w:right w:val="none" w:sz="0" w:space="0" w:color="auto"/>
          </w:divBdr>
          <w:divsChild>
            <w:div w:id="1222399887">
              <w:marLeft w:val="0"/>
              <w:marRight w:val="0"/>
              <w:marTop w:val="0"/>
              <w:marBottom w:val="75"/>
              <w:divBdr>
                <w:top w:val="none" w:sz="0" w:space="0" w:color="auto"/>
                <w:left w:val="none" w:sz="0" w:space="0" w:color="auto"/>
                <w:bottom w:val="none" w:sz="0" w:space="0" w:color="auto"/>
                <w:right w:val="none" w:sz="0" w:space="0" w:color="auto"/>
              </w:divBdr>
              <w:divsChild>
                <w:div w:id="1523126979">
                  <w:marLeft w:val="0"/>
                  <w:marRight w:val="0"/>
                  <w:marTop w:val="100"/>
                  <w:marBottom w:val="60"/>
                  <w:divBdr>
                    <w:top w:val="none" w:sz="0" w:space="0" w:color="auto"/>
                    <w:left w:val="none" w:sz="0" w:space="0" w:color="auto"/>
                    <w:bottom w:val="single" w:sz="12" w:space="4" w:color="CECECE"/>
                    <w:right w:val="none" w:sz="0" w:space="0" w:color="auto"/>
                  </w:divBdr>
                  <w:divsChild>
                    <w:div w:id="1058209928">
                      <w:marLeft w:val="-75"/>
                      <w:marRight w:val="-75"/>
                      <w:marTop w:val="0"/>
                      <w:marBottom w:val="0"/>
                      <w:divBdr>
                        <w:top w:val="none" w:sz="0" w:space="0" w:color="auto"/>
                        <w:left w:val="none" w:sz="0" w:space="0" w:color="auto"/>
                        <w:bottom w:val="none" w:sz="0" w:space="0" w:color="auto"/>
                        <w:right w:val="none" w:sz="0" w:space="0" w:color="auto"/>
                      </w:divBdr>
                      <w:divsChild>
                        <w:div w:id="161050382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246189">
      <w:bodyDiv w:val="1"/>
      <w:marLeft w:val="0"/>
      <w:marRight w:val="0"/>
      <w:marTop w:val="0"/>
      <w:marBottom w:val="0"/>
      <w:divBdr>
        <w:top w:val="none" w:sz="0" w:space="0" w:color="auto"/>
        <w:left w:val="none" w:sz="0" w:space="0" w:color="auto"/>
        <w:bottom w:val="none" w:sz="0" w:space="0" w:color="auto"/>
        <w:right w:val="none" w:sz="0" w:space="0" w:color="auto"/>
      </w:divBdr>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88461616">
      <w:bodyDiv w:val="1"/>
      <w:marLeft w:val="0"/>
      <w:marRight w:val="0"/>
      <w:marTop w:val="0"/>
      <w:marBottom w:val="0"/>
      <w:divBdr>
        <w:top w:val="none" w:sz="0" w:space="0" w:color="auto"/>
        <w:left w:val="none" w:sz="0" w:space="0" w:color="auto"/>
        <w:bottom w:val="none" w:sz="0" w:space="0" w:color="auto"/>
        <w:right w:val="none" w:sz="0" w:space="0" w:color="auto"/>
      </w:divBdr>
    </w:div>
    <w:div w:id="1592004509">
      <w:bodyDiv w:val="1"/>
      <w:marLeft w:val="0"/>
      <w:marRight w:val="0"/>
      <w:marTop w:val="0"/>
      <w:marBottom w:val="0"/>
      <w:divBdr>
        <w:top w:val="none" w:sz="0" w:space="0" w:color="auto"/>
        <w:left w:val="none" w:sz="0" w:space="0" w:color="auto"/>
        <w:bottom w:val="none" w:sz="0" w:space="0" w:color="auto"/>
        <w:right w:val="none" w:sz="0" w:space="0" w:color="auto"/>
      </w:divBdr>
    </w:div>
    <w:div w:id="1597594033">
      <w:bodyDiv w:val="1"/>
      <w:marLeft w:val="0"/>
      <w:marRight w:val="0"/>
      <w:marTop w:val="0"/>
      <w:marBottom w:val="0"/>
      <w:divBdr>
        <w:top w:val="none" w:sz="0" w:space="0" w:color="auto"/>
        <w:left w:val="none" w:sz="0" w:space="0" w:color="auto"/>
        <w:bottom w:val="none" w:sz="0" w:space="0" w:color="auto"/>
        <w:right w:val="none" w:sz="0" w:space="0" w:color="auto"/>
      </w:divBdr>
    </w:div>
    <w:div w:id="1603564686">
      <w:bodyDiv w:val="1"/>
      <w:marLeft w:val="0"/>
      <w:marRight w:val="0"/>
      <w:marTop w:val="0"/>
      <w:marBottom w:val="0"/>
      <w:divBdr>
        <w:top w:val="none" w:sz="0" w:space="0" w:color="auto"/>
        <w:left w:val="none" w:sz="0" w:space="0" w:color="auto"/>
        <w:bottom w:val="none" w:sz="0" w:space="0" w:color="auto"/>
        <w:right w:val="none" w:sz="0" w:space="0" w:color="auto"/>
      </w:divBdr>
    </w:div>
    <w:div w:id="1621574263">
      <w:bodyDiv w:val="1"/>
      <w:marLeft w:val="0"/>
      <w:marRight w:val="0"/>
      <w:marTop w:val="0"/>
      <w:marBottom w:val="0"/>
      <w:divBdr>
        <w:top w:val="none" w:sz="0" w:space="0" w:color="auto"/>
        <w:left w:val="none" w:sz="0" w:space="0" w:color="auto"/>
        <w:bottom w:val="none" w:sz="0" w:space="0" w:color="auto"/>
        <w:right w:val="none" w:sz="0" w:space="0" w:color="auto"/>
      </w:divBdr>
    </w:div>
    <w:div w:id="1632977526">
      <w:bodyDiv w:val="1"/>
      <w:marLeft w:val="0"/>
      <w:marRight w:val="0"/>
      <w:marTop w:val="0"/>
      <w:marBottom w:val="0"/>
      <w:divBdr>
        <w:top w:val="none" w:sz="0" w:space="0" w:color="auto"/>
        <w:left w:val="none" w:sz="0" w:space="0" w:color="auto"/>
        <w:bottom w:val="none" w:sz="0" w:space="0" w:color="auto"/>
        <w:right w:val="none" w:sz="0" w:space="0" w:color="auto"/>
      </w:divBdr>
    </w:div>
    <w:div w:id="1634748796">
      <w:bodyDiv w:val="1"/>
      <w:marLeft w:val="0"/>
      <w:marRight w:val="0"/>
      <w:marTop w:val="0"/>
      <w:marBottom w:val="0"/>
      <w:divBdr>
        <w:top w:val="none" w:sz="0" w:space="0" w:color="auto"/>
        <w:left w:val="none" w:sz="0" w:space="0" w:color="auto"/>
        <w:bottom w:val="none" w:sz="0" w:space="0" w:color="auto"/>
        <w:right w:val="none" w:sz="0" w:space="0" w:color="auto"/>
      </w:divBdr>
    </w:div>
    <w:div w:id="1638871119">
      <w:bodyDiv w:val="1"/>
      <w:marLeft w:val="0"/>
      <w:marRight w:val="0"/>
      <w:marTop w:val="0"/>
      <w:marBottom w:val="0"/>
      <w:divBdr>
        <w:top w:val="none" w:sz="0" w:space="0" w:color="auto"/>
        <w:left w:val="none" w:sz="0" w:space="0" w:color="auto"/>
        <w:bottom w:val="none" w:sz="0" w:space="0" w:color="auto"/>
        <w:right w:val="none" w:sz="0" w:space="0" w:color="auto"/>
      </w:divBdr>
    </w:div>
    <w:div w:id="1640842931">
      <w:bodyDiv w:val="1"/>
      <w:marLeft w:val="0"/>
      <w:marRight w:val="0"/>
      <w:marTop w:val="0"/>
      <w:marBottom w:val="0"/>
      <w:divBdr>
        <w:top w:val="none" w:sz="0" w:space="0" w:color="auto"/>
        <w:left w:val="none" w:sz="0" w:space="0" w:color="auto"/>
        <w:bottom w:val="none" w:sz="0" w:space="0" w:color="auto"/>
        <w:right w:val="none" w:sz="0" w:space="0" w:color="auto"/>
      </w:divBdr>
    </w:div>
    <w:div w:id="1641304412">
      <w:bodyDiv w:val="1"/>
      <w:marLeft w:val="0"/>
      <w:marRight w:val="0"/>
      <w:marTop w:val="0"/>
      <w:marBottom w:val="0"/>
      <w:divBdr>
        <w:top w:val="none" w:sz="0" w:space="0" w:color="auto"/>
        <w:left w:val="none" w:sz="0" w:space="0" w:color="auto"/>
        <w:bottom w:val="none" w:sz="0" w:space="0" w:color="auto"/>
        <w:right w:val="none" w:sz="0" w:space="0" w:color="auto"/>
      </w:divBdr>
    </w:div>
    <w:div w:id="1643198708">
      <w:bodyDiv w:val="1"/>
      <w:marLeft w:val="0"/>
      <w:marRight w:val="0"/>
      <w:marTop w:val="0"/>
      <w:marBottom w:val="0"/>
      <w:divBdr>
        <w:top w:val="none" w:sz="0" w:space="0" w:color="auto"/>
        <w:left w:val="none" w:sz="0" w:space="0" w:color="auto"/>
        <w:bottom w:val="none" w:sz="0" w:space="0" w:color="auto"/>
        <w:right w:val="none" w:sz="0" w:space="0" w:color="auto"/>
      </w:divBdr>
    </w:div>
    <w:div w:id="1658679968">
      <w:bodyDiv w:val="1"/>
      <w:marLeft w:val="0"/>
      <w:marRight w:val="0"/>
      <w:marTop w:val="0"/>
      <w:marBottom w:val="0"/>
      <w:divBdr>
        <w:top w:val="none" w:sz="0" w:space="0" w:color="auto"/>
        <w:left w:val="none" w:sz="0" w:space="0" w:color="auto"/>
        <w:bottom w:val="none" w:sz="0" w:space="0" w:color="auto"/>
        <w:right w:val="none" w:sz="0" w:space="0" w:color="auto"/>
      </w:divBdr>
    </w:div>
    <w:div w:id="1659263644">
      <w:bodyDiv w:val="1"/>
      <w:marLeft w:val="0"/>
      <w:marRight w:val="0"/>
      <w:marTop w:val="0"/>
      <w:marBottom w:val="0"/>
      <w:divBdr>
        <w:top w:val="none" w:sz="0" w:space="0" w:color="auto"/>
        <w:left w:val="none" w:sz="0" w:space="0" w:color="auto"/>
        <w:bottom w:val="none" w:sz="0" w:space="0" w:color="auto"/>
        <w:right w:val="none" w:sz="0" w:space="0" w:color="auto"/>
      </w:divBdr>
    </w:div>
    <w:div w:id="1660041658">
      <w:bodyDiv w:val="1"/>
      <w:marLeft w:val="0"/>
      <w:marRight w:val="0"/>
      <w:marTop w:val="0"/>
      <w:marBottom w:val="0"/>
      <w:divBdr>
        <w:top w:val="none" w:sz="0" w:space="0" w:color="auto"/>
        <w:left w:val="none" w:sz="0" w:space="0" w:color="auto"/>
        <w:bottom w:val="none" w:sz="0" w:space="0" w:color="auto"/>
        <w:right w:val="none" w:sz="0" w:space="0" w:color="auto"/>
      </w:divBdr>
    </w:div>
    <w:div w:id="1664308877">
      <w:bodyDiv w:val="1"/>
      <w:marLeft w:val="0"/>
      <w:marRight w:val="0"/>
      <w:marTop w:val="0"/>
      <w:marBottom w:val="0"/>
      <w:divBdr>
        <w:top w:val="none" w:sz="0" w:space="0" w:color="auto"/>
        <w:left w:val="none" w:sz="0" w:space="0" w:color="auto"/>
        <w:bottom w:val="none" w:sz="0" w:space="0" w:color="auto"/>
        <w:right w:val="none" w:sz="0" w:space="0" w:color="auto"/>
      </w:divBdr>
    </w:div>
    <w:div w:id="1667904332">
      <w:bodyDiv w:val="1"/>
      <w:marLeft w:val="0"/>
      <w:marRight w:val="0"/>
      <w:marTop w:val="0"/>
      <w:marBottom w:val="0"/>
      <w:divBdr>
        <w:top w:val="none" w:sz="0" w:space="0" w:color="auto"/>
        <w:left w:val="none" w:sz="0" w:space="0" w:color="auto"/>
        <w:bottom w:val="none" w:sz="0" w:space="0" w:color="auto"/>
        <w:right w:val="none" w:sz="0" w:space="0" w:color="auto"/>
      </w:divBdr>
    </w:div>
    <w:div w:id="1675953604">
      <w:bodyDiv w:val="1"/>
      <w:marLeft w:val="0"/>
      <w:marRight w:val="0"/>
      <w:marTop w:val="0"/>
      <w:marBottom w:val="0"/>
      <w:divBdr>
        <w:top w:val="none" w:sz="0" w:space="0" w:color="auto"/>
        <w:left w:val="none" w:sz="0" w:space="0" w:color="auto"/>
        <w:bottom w:val="none" w:sz="0" w:space="0" w:color="auto"/>
        <w:right w:val="none" w:sz="0" w:space="0" w:color="auto"/>
      </w:divBdr>
    </w:div>
    <w:div w:id="1688361748">
      <w:bodyDiv w:val="1"/>
      <w:marLeft w:val="0"/>
      <w:marRight w:val="0"/>
      <w:marTop w:val="0"/>
      <w:marBottom w:val="0"/>
      <w:divBdr>
        <w:top w:val="none" w:sz="0" w:space="0" w:color="auto"/>
        <w:left w:val="none" w:sz="0" w:space="0" w:color="auto"/>
        <w:bottom w:val="none" w:sz="0" w:space="0" w:color="auto"/>
        <w:right w:val="none" w:sz="0" w:space="0" w:color="auto"/>
      </w:divBdr>
      <w:divsChild>
        <w:div w:id="563564253">
          <w:marLeft w:val="0"/>
          <w:marRight w:val="0"/>
          <w:marTop w:val="0"/>
          <w:marBottom w:val="0"/>
          <w:divBdr>
            <w:top w:val="none" w:sz="0" w:space="0" w:color="auto"/>
            <w:left w:val="none" w:sz="0" w:space="0" w:color="auto"/>
            <w:bottom w:val="none" w:sz="0" w:space="0" w:color="auto"/>
            <w:right w:val="none" w:sz="0" w:space="0" w:color="auto"/>
          </w:divBdr>
        </w:div>
        <w:div w:id="2012096446">
          <w:marLeft w:val="0"/>
          <w:marRight w:val="0"/>
          <w:marTop w:val="0"/>
          <w:marBottom w:val="0"/>
          <w:divBdr>
            <w:top w:val="none" w:sz="0" w:space="0" w:color="auto"/>
            <w:left w:val="none" w:sz="0" w:space="0" w:color="auto"/>
            <w:bottom w:val="none" w:sz="0" w:space="0" w:color="auto"/>
            <w:right w:val="none" w:sz="0" w:space="0" w:color="auto"/>
          </w:divBdr>
        </w:div>
        <w:div w:id="1060130465">
          <w:marLeft w:val="0"/>
          <w:marRight w:val="0"/>
          <w:marTop w:val="0"/>
          <w:marBottom w:val="0"/>
          <w:divBdr>
            <w:top w:val="none" w:sz="0" w:space="0" w:color="auto"/>
            <w:left w:val="none" w:sz="0" w:space="0" w:color="auto"/>
            <w:bottom w:val="none" w:sz="0" w:space="0" w:color="auto"/>
            <w:right w:val="none" w:sz="0" w:space="0" w:color="auto"/>
          </w:divBdr>
        </w:div>
        <w:div w:id="74134150">
          <w:marLeft w:val="0"/>
          <w:marRight w:val="0"/>
          <w:marTop w:val="0"/>
          <w:marBottom w:val="0"/>
          <w:divBdr>
            <w:top w:val="none" w:sz="0" w:space="0" w:color="auto"/>
            <w:left w:val="none" w:sz="0" w:space="0" w:color="auto"/>
            <w:bottom w:val="none" w:sz="0" w:space="0" w:color="auto"/>
            <w:right w:val="none" w:sz="0" w:space="0" w:color="auto"/>
          </w:divBdr>
        </w:div>
      </w:divsChild>
    </w:div>
    <w:div w:id="1688947175">
      <w:bodyDiv w:val="1"/>
      <w:marLeft w:val="0"/>
      <w:marRight w:val="0"/>
      <w:marTop w:val="0"/>
      <w:marBottom w:val="0"/>
      <w:divBdr>
        <w:top w:val="none" w:sz="0" w:space="0" w:color="auto"/>
        <w:left w:val="none" w:sz="0" w:space="0" w:color="auto"/>
        <w:bottom w:val="none" w:sz="0" w:space="0" w:color="auto"/>
        <w:right w:val="none" w:sz="0" w:space="0" w:color="auto"/>
      </w:divBdr>
    </w:div>
    <w:div w:id="1690179704">
      <w:bodyDiv w:val="1"/>
      <w:marLeft w:val="0"/>
      <w:marRight w:val="0"/>
      <w:marTop w:val="0"/>
      <w:marBottom w:val="0"/>
      <w:divBdr>
        <w:top w:val="none" w:sz="0" w:space="0" w:color="auto"/>
        <w:left w:val="none" w:sz="0" w:space="0" w:color="auto"/>
        <w:bottom w:val="none" w:sz="0" w:space="0" w:color="auto"/>
        <w:right w:val="none" w:sz="0" w:space="0" w:color="auto"/>
      </w:divBdr>
    </w:div>
    <w:div w:id="1692681358">
      <w:bodyDiv w:val="1"/>
      <w:marLeft w:val="0"/>
      <w:marRight w:val="0"/>
      <w:marTop w:val="0"/>
      <w:marBottom w:val="0"/>
      <w:divBdr>
        <w:top w:val="none" w:sz="0" w:space="0" w:color="auto"/>
        <w:left w:val="none" w:sz="0" w:space="0" w:color="auto"/>
        <w:bottom w:val="none" w:sz="0" w:space="0" w:color="auto"/>
        <w:right w:val="none" w:sz="0" w:space="0" w:color="auto"/>
      </w:divBdr>
      <w:divsChild>
        <w:div w:id="1974168970">
          <w:marLeft w:val="0"/>
          <w:marRight w:val="0"/>
          <w:marTop w:val="0"/>
          <w:marBottom w:val="0"/>
          <w:divBdr>
            <w:top w:val="none" w:sz="0" w:space="0" w:color="auto"/>
            <w:left w:val="none" w:sz="0" w:space="0" w:color="auto"/>
            <w:bottom w:val="none" w:sz="0" w:space="0" w:color="auto"/>
            <w:right w:val="none" w:sz="0" w:space="0" w:color="auto"/>
          </w:divBdr>
          <w:divsChild>
            <w:div w:id="175849062">
              <w:marLeft w:val="0"/>
              <w:marRight w:val="0"/>
              <w:marTop w:val="0"/>
              <w:marBottom w:val="0"/>
              <w:divBdr>
                <w:top w:val="none" w:sz="0" w:space="0" w:color="auto"/>
                <w:left w:val="none" w:sz="0" w:space="0" w:color="auto"/>
                <w:bottom w:val="none" w:sz="0" w:space="0" w:color="auto"/>
                <w:right w:val="none" w:sz="0" w:space="0" w:color="auto"/>
              </w:divBdr>
              <w:divsChild>
                <w:div w:id="1892380317">
                  <w:marLeft w:val="0"/>
                  <w:marRight w:val="0"/>
                  <w:marTop w:val="0"/>
                  <w:marBottom w:val="0"/>
                  <w:divBdr>
                    <w:top w:val="none" w:sz="0" w:space="0" w:color="auto"/>
                    <w:left w:val="none" w:sz="0" w:space="0" w:color="auto"/>
                    <w:bottom w:val="none" w:sz="0" w:space="0" w:color="auto"/>
                    <w:right w:val="none" w:sz="0" w:space="0" w:color="auto"/>
                  </w:divBdr>
                </w:div>
                <w:div w:id="633948116">
                  <w:marLeft w:val="0"/>
                  <w:marRight w:val="0"/>
                  <w:marTop w:val="0"/>
                  <w:marBottom w:val="0"/>
                  <w:divBdr>
                    <w:top w:val="none" w:sz="0" w:space="0" w:color="auto"/>
                    <w:left w:val="none" w:sz="0" w:space="0" w:color="auto"/>
                    <w:bottom w:val="none" w:sz="0" w:space="0" w:color="auto"/>
                    <w:right w:val="none" w:sz="0" w:space="0" w:color="auto"/>
                  </w:divBdr>
                </w:div>
                <w:div w:id="885797783">
                  <w:marLeft w:val="0"/>
                  <w:marRight w:val="0"/>
                  <w:marTop w:val="0"/>
                  <w:marBottom w:val="0"/>
                  <w:divBdr>
                    <w:top w:val="none" w:sz="0" w:space="0" w:color="auto"/>
                    <w:left w:val="none" w:sz="0" w:space="0" w:color="auto"/>
                    <w:bottom w:val="none" w:sz="0" w:space="0" w:color="auto"/>
                    <w:right w:val="none" w:sz="0" w:space="0" w:color="auto"/>
                  </w:divBdr>
                </w:div>
                <w:div w:id="951597962">
                  <w:marLeft w:val="0"/>
                  <w:marRight w:val="0"/>
                  <w:marTop w:val="0"/>
                  <w:marBottom w:val="0"/>
                  <w:divBdr>
                    <w:top w:val="none" w:sz="0" w:space="0" w:color="auto"/>
                    <w:left w:val="none" w:sz="0" w:space="0" w:color="auto"/>
                    <w:bottom w:val="none" w:sz="0" w:space="0" w:color="auto"/>
                    <w:right w:val="none" w:sz="0" w:space="0" w:color="auto"/>
                  </w:divBdr>
                </w:div>
                <w:div w:id="601643675">
                  <w:marLeft w:val="0"/>
                  <w:marRight w:val="0"/>
                  <w:marTop w:val="0"/>
                  <w:marBottom w:val="0"/>
                  <w:divBdr>
                    <w:top w:val="none" w:sz="0" w:space="0" w:color="auto"/>
                    <w:left w:val="none" w:sz="0" w:space="0" w:color="auto"/>
                    <w:bottom w:val="none" w:sz="0" w:space="0" w:color="auto"/>
                    <w:right w:val="none" w:sz="0" w:space="0" w:color="auto"/>
                  </w:divBdr>
                </w:div>
                <w:div w:id="22558022">
                  <w:marLeft w:val="0"/>
                  <w:marRight w:val="0"/>
                  <w:marTop w:val="0"/>
                  <w:marBottom w:val="0"/>
                  <w:divBdr>
                    <w:top w:val="none" w:sz="0" w:space="0" w:color="auto"/>
                    <w:left w:val="none" w:sz="0" w:space="0" w:color="auto"/>
                    <w:bottom w:val="none" w:sz="0" w:space="0" w:color="auto"/>
                    <w:right w:val="none" w:sz="0" w:space="0" w:color="auto"/>
                  </w:divBdr>
                </w:div>
                <w:div w:id="1130781172">
                  <w:marLeft w:val="0"/>
                  <w:marRight w:val="0"/>
                  <w:marTop w:val="0"/>
                  <w:marBottom w:val="0"/>
                  <w:divBdr>
                    <w:top w:val="none" w:sz="0" w:space="0" w:color="auto"/>
                    <w:left w:val="none" w:sz="0" w:space="0" w:color="auto"/>
                    <w:bottom w:val="none" w:sz="0" w:space="0" w:color="auto"/>
                    <w:right w:val="none" w:sz="0" w:space="0" w:color="auto"/>
                  </w:divBdr>
                </w:div>
                <w:div w:id="298918507">
                  <w:marLeft w:val="0"/>
                  <w:marRight w:val="0"/>
                  <w:marTop w:val="0"/>
                  <w:marBottom w:val="0"/>
                  <w:divBdr>
                    <w:top w:val="none" w:sz="0" w:space="0" w:color="auto"/>
                    <w:left w:val="none" w:sz="0" w:space="0" w:color="auto"/>
                    <w:bottom w:val="none" w:sz="0" w:space="0" w:color="auto"/>
                    <w:right w:val="none" w:sz="0" w:space="0" w:color="auto"/>
                  </w:divBdr>
                </w:div>
                <w:div w:id="2012563148">
                  <w:marLeft w:val="0"/>
                  <w:marRight w:val="0"/>
                  <w:marTop w:val="0"/>
                  <w:marBottom w:val="0"/>
                  <w:divBdr>
                    <w:top w:val="none" w:sz="0" w:space="0" w:color="auto"/>
                    <w:left w:val="none" w:sz="0" w:space="0" w:color="auto"/>
                    <w:bottom w:val="none" w:sz="0" w:space="0" w:color="auto"/>
                    <w:right w:val="none" w:sz="0" w:space="0" w:color="auto"/>
                  </w:divBdr>
                </w:div>
                <w:div w:id="285044275">
                  <w:marLeft w:val="0"/>
                  <w:marRight w:val="0"/>
                  <w:marTop w:val="0"/>
                  <w:marBottom w:val="0"/>
                  <w:divBdr>
                    <w:top w:val="none" w:sz="0" w:space="0" w:color="auto"/>
                    <w:left w:val="none" w:sz="0" w:space="0" w:color="auto"/>
                    <w:bottom w:val="none" w:sz="0" w:space="0" w:color="auto"/>
                    <w:right w:val="none" w:sz="0" w:space="0" w:color="auto"/>
                  </w:divBdr>
                </w:div>
                <w:div w:id="1361663693">
                  <w:marLeft w:val="0"/>
                  <w:marRight w:val="0"/>
                  <w:marTop w:val="0"/>
                  <w:marBottom w:val="0"/>
                  <w:divBdr>
                    <w:top w:val="none" w:sz="0" w:space="0" w:color="auto"/>
                    <w:left w:val="none" w:sz="0" w:space="0" w:color="auto"/>
                    <w:bottom w:val="none" w:sz="0" w:space="0" w:color="auto"/>
                    <w:right w:val="none" w:sz="0" w:space="0" w:color="auto"/>
                  </w:divBdr>
                </w:div>
                <w:div w:id="279264382">
                  <w:marLeft w:val="0"/>
                  <w:marRight w:val="0"/>
                  <w:marTop w:val="0"/>
                  <w:marBottom w:val="0"/>
                  <w:divBdr>
                    <w:top w:val="none" w:sz="0" w:space="0" w:color="auto"/>
                    <w:left w:val="none" w:sz="0" w:space="0" w:color="auto"/>
                    <w:bottom w:val="none" w:sz="0" w:space="0" w:color="auto"/>
                    <w:right w:val="none" w:sz="0" w:space="0" w:color="auto"/>
                  </w:divBdr>
                </w:div>
                <w:div w:id="919019996">
                  <w:marLeft w:val="0"/>
                  <w:marRight w:val="0"/>
                  <w:marTop w:val="0"/>
                  <w:marBottom w:val="0"/>
                  <w:divBdr>
                    <w:top w:val="none" w:sz="0" w:space="0" w:color="auto"/>
                    <w:left w:val="none" w:sz="0" w:space="0" w:color="auto"/>
                    <w:bottom w:val="none" w:sz="0" w:space="0" w:color="auto"/>
                    <w:right w:val="none" w:sz="0" w:space="0" w:color="auto"/>
                  </w:divBdr>
                </w:div>
                <w:div w:id="315108125">
                  <w:marLeft w:val="0"/>
                  <w:marRight w:val="0"/>
                  <w:marTop w:val="0"/>
                  <w:marBottom w:val="0"/>
                  <w:divBdr>
                    <w:top w:val="none" w:sz="0" w:space="0" w:color="auto"/>
                    <w:left w:val="none" w:sz="0" w:space="0" w:color="auto"/>
                    <w:bottom w:val="none" w:sz="0" w:space="0" w:color="auto"/>
                    <w:right w:val="none" w:sz="0" w:space="0" w:color="auto"/>
                  </w:divBdr>
                </w:div>
                <w:div w:id="404499333">
                  <w:marLeft w:val="0"/>
                  <w:marRight w:val="0"/>
                  <w:marTop w:val="0"/>
                  <w:marBottom w:val="0"/>
                  <w:divBdr>
                    <w:top w:val="none" w:sz="0" w:space="0" w:color="auto"/>
                    <w:left w:val="none" w:sz="0" w:space="0" w:color="auto"/>
                    <w:bottom w:val="none" w:sz="0" w:space="0" w:color="auto"/>
                    <w:right w:val="none" w:sz="0" w:space="0" w:color="auto"/>
                  </w:divBdr>
                </w:div>
                <w:div w:id="810750489">
                  <w:marLeft w:val="0"/>
                  <w:marRight w:val="0"/>
                  <w:marTop w:val="0"/>
                  <w:marBottom w:val="0"/>
                  <w:divBdr>
                    <w:top w:val="none" w:sz="0" w:space="0" w:color="auto"/>
                    <w:left w:val="none" w:sz="0" w:space="0" w:color="auto"/>
                    <w:bottom w:val="none" w:sz="0" w:space="0" w:color="auto"/>
                    <w:right w:val="none" w:sz="0" w:space="0" w:color="auto"/>
                  </w:divBdr>
                </w:div>
                <w:div w:id="1597908209">
                  <w:marLeft w:val="0"/>
                  <w:marRight w:val="0"/>
                  <w:marTop w:val="0"/>
                  <w:marBottom w:val="0"/>
                  <w:divBdr>
                    <w:top w:val="none" w:sz="0" w:space="0" w:color="auto"/>
                    <w:left w:val="none" w:sz="0" w:space="0" w:color="auto"/>
                    <w:bottom w:val="none" w:sz="0" w:space="0" w:color="auto"/>
                    <w:right w:val="none" w:sz="0" w:space="0" w:color="auto"/>
                  </w:divBdr>
                </w:div>
                <w:div w:id="1279415162">
                  <w:marLeft w:val="0"/>
                  <w:marRight w:val="0"/>
                  <w:marTop w:val="0"/>
                  <w:marBottom w:val="0"/>
                  <w:divBdr>
                    <w:top w:val="none" w:sz="0" w:space="0" w:color="auto"/>
                    <w:left w:val="none" w:sz="0" w:space="0" w:color="auto"/>
                    <w:bottom w:val="none" w:sz="0" w:space="0" w:color="auto"/>
                    <w:right w:val="none" w:sz="0" w:space="0" w:color="auto"/>
                  </w:divBdr>
                </w:div>
                <w:div w:id="470483832">
                  <w:marLeft w:val="0"/>
                  <w:marRight w:val="0"/>
                  <w:marTop w:val="0"/>
                  <w:marBottom w:val="0"/>
                  <w:divBdr>
                    <w:top w:val="none" w:sz="0" w:space="0" w:color="auto"/>
                    <w:left w:val="none" w:sz="0" w:space="0" w:color="auto"/>
                    <w:bottom w:val="none" w:sz="0" w:space="0" w:color="auto"/>
                    <w:right w:val="none" w:sz="0" w:space="0" w:color="auto"/>
                  </w:divBdr>
                </w:div>
                <w:div w:id="412698915">
                  <w:marLeft w:val="0"/>
                  <w:marRight w:val="0"/>
                  <w:marTop w:val="0"/>
                  <w:marBottom w:val="0"/>
                  <w:divBdr>
                    <w:top w:val="none" w:sz="0" w:space="0" w:color="auto"/>
                    <w:left w:val="none" w:sz="0" w:space="0" w:color="auto"/>
                    <w:bottom w:val="none" w:sz="0" w:space="0" w:color="auto"/>
                    <w:right w:val="none" w:sz="0" w:space="0" w:color="auto"/>
                  </w:divBdr>
                </w:div>
                <w:div w:id="1521042470">
                  <w:marLeft w:val="0"/>
                  <w:marRight w:val="0"/>
                  <w:marTop w:val="0"/>
                  <w:marBottom w:val="0"/>
                  <w:divBdr>
                    <w:top w:val="none" w:sz="0" w:space="0" w:color="auto"/>
                    <w:left w:val="none" w:sz="0" w:space="0" w:color="auto"/>
                    <w:bottom w:val="none" w:sz="0" w:space="0" w:color="auto"/>
                    <w:right w:val="none" w:sz="0" w:space="0" w:color="auto"/>
                  </w:divBdr>
                </w:div>
                <w:div w:id="2018656489">
                  <w:marLeft w:val="0"/>
                  <w:marRight w:val="0"/>
                  <w:marTop w:val="0"/>
                  <w:marBottom w:val="0"/>
                  <w:divBdr>
                    <w:top w:val="none" w:sz="0" w:space="0" w:color="auto"/>
                    <w:left w:val="none" w:sz="0" w:space="0" w:color="auto"/>
                    <w:bottom w:val="none" w:sz="0" w:space="0" w:color="auto"/>
                    <w:right w:val="none" w:sz="0" w:space="0" w:color="auto"/>
                  </w:divBdr>
                </w:div>
                <w:div w:id="1394543455">
                  <w:marLeft w:val="0"/>
                  <w:marRight w:val="0"/>
                  <w:marTop w:val="0"/>
                  <w:marBottom w:val="0"/>
                  <w:divBdr>
                    <w:top w:val="none" w:sz="0" w:space="0" w:color="auto"/>
                    <w:left w:val="none" w:sz="0" w:space="0" w:color="auto"/>
                    <w:bottom w:val="none" w:sz="0" w:space="0" w:color="auto"/>
                    <w:right w:val="none" w:sz="0" w:space="0" w:color="auto"/>
                  </w:divBdr>
                </w:div>
                <w:div w:id="1287929144">
                  <w:marLeft w:val="0"/>
                  <w:marRight w:val="0"/>
                  <w:marTop w:val="0"/>
                  <w:marBottom w:val="0"/>
                  <w:divBdr>
                    <w:top w:val="none" w:sz="0" w:space="0" w:color="auto"/>
                    <w:left w:val="none" w:sz="0" w:space="0" w:color="auto"/>
                    <w:bottom w:val="none" w:sz="0" w:space="0" w:color="auto"/>
                    <w:right w:val="none" w:sz="0" w:space="0" w:color="auto"/>
                  </w:divBdr>
                </w:div>
                <w:div w:id="939020981">
                  <w:marLeft w:val="0"/>
                  <w:marRight w:val="0"/>
                  <w:marTop w:val="0"/>
                  <w:marBottom w:val="0"/>
                  <w:divBdr>
                    <w:top w:val="none" w:sz="0" w:space="0" w:color="auto"/>
                    <w:left w:val="none" w:sz="0" w:space="0" w:color="auto"/>
                    <w:bottom w:val="none" w:sz="0" w:space="0" w:color="auto"/>
                    <w:right w:val="none" w:sz="0" w:space="0" w:color="auto"/>
                  </w:divBdr>
                </w:div>
                <w:div w:id="2057118892">
                  <w:marLeft w:val="0"/>
                  <w:marRight w:val="0"/>
                  <w:marTop w:val="0"/>
                  <w:marBottom w:val="0"/>
                  <w:divBdr>
                    <w:top w:val="none" w:sz="0" w:space="0" w:color="auto"/>
                    <w:left w:val="none" w:sz="0" w:space="0" w:color="auto"/>
                    <w:bottom w:val="none" w:sz="0" w:space="0" w:color="auto"/>
                    <w:right w:val="none" w:sz="0" w:space="0" w:color="auto"/>
                  </w:divBdr>
                </w:div>
                <w:div w:id="1842348634">
                  <w:marLeft w:val="0"/>
                  <w:marRight w:val="0"/>
                  <w:marTop w:val="0"/>
                  <w:marBottom w:val="0"/>
                  <w:divBdr>
                    <w:top w:val="none" w:sz="0" w:space="0" w:color="auto"/>
                    <w:left w:val="none" w:sz="0" w:space="0" w:color="auto"/>
                    <w:bottom w:val="none" w:sz="0" w:space="0" w:color="auto"/>
                    <w:right w:val="none" w:sz="0" w:space="0" w:color="auto"/>
                  </w:divBdr>
                </w:div>
                <w:div w:id="948469380">
                  <w:marLeft w:val="0"/>
                  <w:marRight w:val="0"/>
                  <w:marTop w:val="0"/>
                  <w:marBottom w:val="0"/>
                  <w:divBdr>
                    <w:top w:val="none" w:sz="0" w:space="0" w:color="auto"/>
                    <w:left w:val="none" w:sz="0" w:space="0" w:color="auto"/>
                    <w:bottom w:val="none" w:sz="0" w:space="0" w:color="auto"/>
                    <w:right w:val="none" w:sz="0" w:space="0" w:color="auto"/>
                  </w:divBdr>
                </w:div>
                <w:div w:id="1022783508">
                  <w:marLeft w:val="0"/>
                  <w:marRight w:val="0"/>
                  <w:marTop w:val="0"/>
                  <w:marBottom w:val="0"/>
                  <w:divBdr>
                    <w:top w:val="none" w:sz="0" w:space="0" w:color="auto"/>
                    <w:left w:val="none" w:sz="0" w:space="0" w:color="auto"/>
                    <w:bottom w:val="none" w:sz="0" w:space="0" w:color="auto"/>
                    <w:right w:val="none" w:sz="0" w:space="0" w:color="auto"/>
                  </w:divBdr>
                </w:div>
                <w:div w:id="1512840358">
                  <w:marLeft w:val="0"/>
                  <w:marRight w:val="0"/>
                  <w:marTop w:val="0"/>
                  <w:marBottom w:val="0"/>
                  <w:divBdr>
                    <w:top w:val="none" w:sz="0" w:space="0" w:color="auto"/>
                    <w:left w:val="none" w:sz="0" w:space="0" w:color="auto"/>
                    <w:bottom w:val="none" w:sz="0" w:space="0" w:color="auto"/>
                    <w:right w:val="none" w:sz="0" w:space="0" w:color="auto"/>
                  </w:divBdr>
                </w:div>
                <w:div w:id="609632863">
                  <w:marLeft w:val="0"/>
                  <w:marRight w:val="0"/>
                  <w:marTop w:val="0"/>
                  <w:marBottom w:val="0"/>
                  <w:divBdr>
                    <w:top w:val="none" w:sz="0" w:space="0" w:color="auto"/>
                    <w:left w:val="none" w:sz="0" w:space="0" w:color="auto"/>
                    <w:bottom w:val="none" w:sz="0" w:space="0" w:color="auto"/>
                    <w:right w:val="none" w:sz="0" w:space="0" w:color="auto"/>
                  </w:divBdr>
                </w:div>
                <w:div w:id="1219853843">
                  <w:marLeft w:val="0"/>
                  <w:marRight w:val="0"/>
                  <w:marTop w:val="0"/>
                  <w:marBottom w:val="0"/>
                  <w:divBdr>
                    <w:top w:val="none" w:sz="0" w:space="0" w:color="auto"/>
                    <w:left w:val="none" w:sz="0" w:space="0" w:color="auto"/>
                    <w:bottom w:val="none" w:sz="0" w:space="0" w:color="auto"/>
                    <w:right w:val="none" w:sz="0" w:space="0" w:color="auto"/>
                  </w:divBdr>
                </w:div>
                <w:div w:id="1031689967">
                  <w:marLeft w:val="0"/>
                  <w:marRight w:val="0"/>
                  <w:marTop w:val="0"/>
                  <w:marBottom w:val="0"/>
                  <w:divBdr>
                    <w:top w:val="none" w:sz="0" w:space="0" w:color="auto"/>
                    <w:left w:val="none" w:sz="0" w:space="0" w:color="auto"/>
                    <w:bottom w:val="none" w:sz="0" w:space="0" w:color="auto"/>
                    <w:right w:val="none" w:sz="0" w:space="0" w:color="auto"/>
                  </w:divBdr>
                </w:div>
                <w:div w:id="880937585">
                  <w:marLeft w:val="0"/>
                  <w:marRight w:val="0"/>
                  <w:marTop w:val="0"/>
                  <w:marBottom w:val="0"/>
                  <w:divBdr>
                    <w:top w:val="none" w:sz="0" w:space="0" w:color="auto"/>
                    <w:left w:val="none" w:sz="0" w:space="0" w:color="auto"/>
                    <w:bottom w:val="none" w:sz="0" w:space="0" w:color="auto"/>
                    <w:right w:val="none" w:sz="0" w:space="0" w:color="auto"/>
                  </w:divBdr>
                </w:div>
                <w:div w:id="644241044">
                  <w:marLeft w:val="0"/>
                  <w:marRight w:val="0"/>
                  <w:marTop w:val="0"/>
                  <w:marBottom w:val="0"/>
                  <w:divBdr>
                    <w:top w:val="none" w:sz="0" w:space="0" w:color="auto"/>
                    <w:left w:val="none" w:sz="0" w:space="0" w:color="auto"/>
                    <w:bottom w:val="none" w:sz="0" w:space="0" w:color="auto"/>
                    <w:right w:val="none" w:sz="0" w:space="0" w:color="auto"/>
                  </w:divBdr>
                </w:div>
                <w:div w:id="2133163233">
                  <w:marLeft w:val="0"/>
                  <w:marRight w:val="0"/>
                  <w:marTop w:val="0"/>
                  <w:marBottom w:val="0"/>
                  <w:divBdr>
                    <w:top w:val="none" w:sz="0" w:space="0" w:color="auto"/>
                    <w:left w:val="none" w:sz="0" w:space="0" w:color="auto"/>
                    <w:bottom w:val="none" w:sz="0" w:space="0" w:color="auto"/>
                    <w:right w:val="none" w:sz="0" w:space="0" w:color="auto"/>
                  </w:divBdr>
                </w:div>
                <w:div w:id="2092656729">
                  <w:marLeft w:val="0"/>
                  <w:marRight w:val="0"/>
                  <w:marTop w:val="0"/>
                  <w:marBottom w:val="0"/>
                  <w:divBdr>
                    <w:top w:val="none" w:sz="0" w:space="0" w:color="auto"/>
                    <w:left w:val="none" w:sz="0" w:space="0" w:color="auto"/>
                    <w:bottom w:val="none" w:sz="0" w:space="0" w:color="auto"/>
                    <w:right w:val="none" w:sz="0" w:space="0" w:color="auto"/>
                  </w:divBdr>
                </w:div>
                <w:div w:id="1244753412">
                  <w:marLeft w:val="0"/>
                  <w:marRight w:val="0"/>
                  <w:marTop w:val="0"/>
                  <w:marBottom w:val="0"/>
                  <w:divBdr>
                    <w:top w:val="none" w:sz="0" w:space="0" w:color="auto"/>
                    <w:left w:val="none" w:sz="0" w:space="0" w:color="auto"/>
                    <w:bottom w:val="none" w:sz="0" w:space="0" w:color="auto"/>
                    <w:right w:val="none" w:sz="0" w:space="0" w:color="auto"/>
                  </w:divBdr>
                </w:div>
                <w:div w:id="1210384402">
                  <w:marLeft w:val="0"/>
                  <w:marRight w:val="0"/>
                  <w:marTop w:val="0"/>
                  <w:marBottom w:val="0"/>
                  <w:divBdr>
                    <w:top w:val="none" w:sz="0" w:space="0" w:color="auto"/>
                    <w:left w:val="none" w:sz="0" w:space="0" w:color="auto"/>
                    <w:bottom w:val="none" w:sz="0" w:space="0" w:color="auto"/>
                    <w:right w:val="none" w:sz="0" w:space="0" w:color="auto"/>
                  </w:divBdr>
                </w:div>
                <w:div w:id="999381863">
                  <w:marLeft w:val="0"/>
                  <w:marRight w:val="0"/>
                  <w:marTop w:val="0"/>
                  <w:marBottom w:val="0"/>
                  <w:divBdr>
                    <w:top w:val="none" w:sz="0" w:space="0" w:color="auto"/>
                    <w:left w:val="none" w:sz="0" w:space="0" w:color="auto"/>
                    <w:bottom w:val="none" w:sz="0" w:space="0" w:color="auto"/>
                    <w:right w:val="none" w:sz="0" w:space="0" w:color="auto"/>
                  </w:divBdr>
                </w:div>
                <w:div w:id="723332655">
                  <w:marLeft w:val="0"/>
                  <w:marRight w:val="0"/>
                  <w:marTop w:val="0"/>
                  <w:marBottom w:val="0"/>
                  <w:divBdr>
                    <w:top w:val="none" w:sz="0" w:space="0" w:color="auto"/>
                    <w:left w:val="none" w:sz="0" w:space="0" w:color="auto"/>
                    <w:bottom w:val="none" w:sz="0" w:space="0" w:color="auto"/>
                    <w:right w:val="none" w:sz="0" w:space="0" w:color="auto"/>
                  </w:divBdr>
                </w:div>
                <w:div w:id="1658417079">
                  <w:marLeft w:val="0"/>
                  <w:marRight w:val="0"/>
                  <w:marTop w:val="0"/>
                  <w:marBottom w:val="0"/>
                  <w:divBdr>
                    <w:top w:val="none" w:sz="0" w:space="0" w:color="auto"/>
                    <w:left w:val="none" w:sz="0" w:space="0" w:color="auto"/>
                    <w:bottom w:val="none" w:sz="0" w:space="0" w:color="auto"/>
                    <w:right w:val="none" w:sz="0" w:space="0" w:color="auto"/>
                  </w:divBdr>
                </w:div>
                <w:div w:id="1922910463">
                  <w:marLeft w:val="0"/>
                  <w:marRight w:val="0"/>
                  <w:marTop w:val="0"/>
                  <w:marBottom w:val="0"/>
                  <w:divBdr>
                    <w:top w:val="none" w:sz="0" w:space="0" w:color="auto"/>
                    <w:left w:val="none" w:sz="0" w:space="0" w:color="auto"/>
                    <w:bottom w:val="none" w:sz="0" w:space="0" w:color="auto"/>
                    <w:right w:val="none" w:sz="0" w:space="0" w:color="auto"/>
                  </w:divBdr>
                </w:div>
                <w:div w:id="1872257105">
                  <w:marLeft w:val="0"/>
                  <w:marRight w:val="0"/>
                  <w:marTop w:val="0"/>
                  <w:marBottom w:val="0"/>
                  <w:divBdr>
                    <w:top w:val="none" w:sz="0" w:space="0" w:color="auto"/>
                    <w:left w:val="none" w:sz="0" w:space="0" w:color="auto"/>
                    <w:bottom w:val="none" w:sz="0" w:space="0" w:color="auto"/>
                    <w:right w:val="none" w:sz="0" w:space="0" w:color="auto"/>
                  </w:divBdr>
                </w:div>
                <w:div w:id="928345070">
                  <w:marLeft w:val="0"/>
                  <w:marRight w:val="0"/>
                  <w:marTop w:val="0"/>
                  <w:marBottom w:val="0"/>
                  <w:divBdr>
                    <w:top w:val="none" w:sz="0" w:space="0" w:color="auto"/>
                    <w:left w:val="none" w:sz="0" w:space="0" w:color="auto"/>
                    <w:bottom w:val="none" w:sz="0" w:space="0" w:color="auto"/>
                    <w:right w:val="none" w:sz="0" w:space="0" w:color="auto"/>
                  </w:divBdr>
                </w:div>
                <w:div w:id="921371937">
                  <w:marLeft w:val="0"/>
                  <w:marRight w:val="0"/>
                  <w:marTop w:val="0"/>
                  <w:marBottom w:val="0"/>
                  <w:divBdr>
                    <w:top w:val="none" w:sz="0" w:space="0" w:color="auto"/>
                    <w:left w:val="none" w:sz="0" w:space="0" w:color="auto"/>
                    <w:bottom w:val="none" w:sz="0" w:space="0" w:color="auto"/>
                    <w:right w:val="none" w:sz="0" w:space="0" w:color="auto"/>
                  </w:divBdr>
                </w:div>
                <w:div w:id="960956320">
                  <w:marLeft w:val="0"/>
                  <w:marRight w:val="0"/>
                  <w:marTop w:val="0"/>
                  <w:marBottom w:val="0"/>
                  <w:divBdr>
                    <w:top w:val="none" w:sz="0" w:space="0" w:color="auto"/>
                    <w:left w:val="none" w:sz="0" w:space="0" w:color="auto"/>
                    <w:bottom w:val="none" w:sz="0" w:space="0" w:color="auto"/>
                    <w:right w:val="none" w:sz="0" w:space="0" w:color="auto"/>
                  </w:divBdr>
                </w:div>
                <w:div w:id="1793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080275">
      <w:bodyDiv w:val="1"/>
      <w:marLeft w:val="0"/>
      <w:marRight w:val="0"/>
      <w:marTop w:val="0"/>
      <w:marBottom w:val="0"/>
      <w:divBdr>
        <w:top w:val="none" w:sz="0" w:space="0" w:color="auto"/>
        <w:left w:val="none" w:sz="0" w:space="0" w:color="auto"/>
        <w:bottom w:val="none" w:sz="0" w:space="0" w:color="auto"/>
        <w:right w:val="none" w:sz="0" w:space="0" w:color="auto"/>
      </w:divBdr>
    </w:div>
    <w:div w:id="1708947486">
      <w:bodyDiv w:val="1"/>
      <w:marLeft w:val="0"/>
      <w:marRight w:val="0"/>
      <w:marTop w:val="0"/>
      <w:marBottom w:val="0"/>
      <w:divBdr>
        <w:top w:val="none" w:sz="0" w:space="0" w:color="auto"/>
        <w:left w:val="none" w:sz="0" w:space="0" w:color="auto"/>
        <w:bottom w:val="none" w:sz="0" w:space="0" w:color="auto"/>
        <w:right w:val="none" w:sz="0" w:space="0" w:color="auto"/>
      </w:divBdr>
    </w:div>
    <w:div w:id="1719356715">
      <w:bodyDiv w:val="1"/>
      <w:marLeft w:val="0"/>
      <w:marRight w:val="0"/>
      <w:marTop w:val="0"/>
      <w:marBottom w:val="0"/>
      <w:divBdr>
        <w:top w:val="none" w:sz="0" w:space="0" w:color="auto"/>
        <w:left w:val="none" w:sz="0" w:space="0" w:color="auto"/>
        <w:bottom w:val="none" w:sz="0" w:space="0" w:color="auto"/>
        <w:right w:val="none" w:sz="0" w:space="0" w:color="auto"/>
      </w:divBdr>
      <w:divsChild>
        <w:div w:id="1536652799">
          <w:marLeft w:val="0"/>
          <w:marRight w:val="0"/>
          <w:marTop w:val="0"/>
          <w:marBottom w:val="0"/>
          <w:divBdr>
            <w:top w:val="none" w:sz="0" w:space="0" w:color="auto"/>
            <w:left w:val="none" w:sz="0" w:space="0" w:color="auto"/>
            <w:bottom w:val="none" w:sz="0" w:space="0" w:color="auto"/>
            <w:right w:val="none" w:sz="0" w:space="0" w:color="auto"/>
          </w:divBdr>
          <w:divsChild>
            <w:div w:id="1992633977">
              <w:marLeft w:val="0"/>
              <w:marRight w:val="0"/>
              <w:marTop w:val="0"/>
              <w:marBottom w:val="0"/>
              <w:divBdr>
                <w:top w:val="none" w:sz="0" w:space="0" w:color="auto"/>
                <w:left w:val="none" w:sz="0" w:space="0" w:color="auto"/>
                <w:bottom w:val="none" w:sz="0" w:space="0" w:color="auto"/>
                <w:right w:val="none" w:sz="0" w:space="0" w:color="auto"/>
              </w:divBdr>
              <w:divsChild>
                <w:div w:id="615259301">
                  <w:marLeft w:val="0"/>
                  <w:marRight w:val="0"/>
                  <w:marTop w:val="0"/>
                  <w:marBottom w:val="0"/>
                  <w:divBdr>
                    <w:top w:val="none" w:sz="0" w:space="0" w:color="auto"/>
                    <w:left w:val="none" w:sz="0" w:space="0" w:color="auto"/>
                    <w:bottom w:val="none" w:sz="0" w:space="0" w:color="auto"/>
                    <w:right w:val="none" w:sz="0" w:space="0" w:color="auto"/>
                  </w:divBdr>
                  <w:divsChild>
                    <w:div w:id="110827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750953">
      <w:bodyDiv w:val="1"/>
      <w:marLeft w:val="0"/>
      <w:marRight w:val="0"/>
      <w:marTop w:val="0"/>
      <w:marBottom w:val="0"/>
      <w:divBdr>
        <w:top w:val="none" w:sz="0" w:space="0" w:color="auto"/>
        <w:left w:val="none" w:sz="0" w:space="0" w:color="auto"/>
        <w:bottom w:val="none" w:sz="0" w:space="0" w:color="auto"/>
        <w:right w:val="none" w:sz="0" w:space="0" w:color="auto"/>
      </w:divBdr>
    </w:div>
    <w:div w:id="1722904131">
      <w:bodyDiv w:val="1"/>
      <w:marLeft w:val="0"/>
      <w:marRight w:val="0"/>
      <w:marTop w:val="0"/>
      <w:marBottom w:val="0"/>
      <w:divBdr>
        <w:top w:val="none" w:sz="0" w:space="0" w:color="auto"/>
        <w:left w:val="none" w:sz="0" w:space="0" w:color="auto"/>
        <w:bottom w:val="none" w:sz="0" w:space="0" w:color="auto"/>
        <w:right w:val="none" w:sz="0" w:space="0" w:color="auto"/>
      </w:divBdr>
      <w:divsChild>
        <w:div w:id="929003364">
          <w:marLeft w:val="0"/>
          <w:marRight w:val="0"/>
          <w:marTop w:val="0"/>
          <w:marBottom w:val="0"/>
          <w:divBdr>
            <w:top w:val="none" w:sz="0" w:space="0" w:color="auto"/>
            <w:left w:val="none" w:sz="0" w:space="0" w:color="auto"/>
            <w:bottom w:val="none" w:sz="0" w:space="0" w:color="auto"/>
            <w:right w:val="none" w:sz="0" w:space="0" w:color="auto"/>
          </w:divBdr>
          <w:divsChild>
            <w:div w:id="1635868767">
              <w:marLeft w:val="0"/>
              <w:marRight w:val="0"/>
              <w:marTop w:val="0"/>
              <w:marBottom w:val="0"/>
              <w:divBdr>
                <w:top w:val="none" w:sz="0" w:space="0" w:color="auto"/>
                <w:left w:val="none" w:sz="0" w:space="0" w:color="auto"/>
                <w:bottom w:val="none" w:sz="0" w:space="0" w:color="auto"/>
                <w:right w:val="none" w:sz="0" w:space="0" w:color="auto"/>
              </w:divBdr>
              <w:divsChild>
                <w:div w:id="867378545">
                  <w:marLeft w:val="0"/>
                  <w:marRight w:val="0"/>
                  <w:marTop w:val="0"/>
                  <w:marBottom w:val="0"/>
                  <w:divBdr>
                    <w:top w:val="none" w:sz="0" w:space="0" w:color="auto"/>
                    <w:left w:val="none" w:sz="0" w:space="0" w:color="auto"/>
                    <w:bottom w:val="none" w:sz="0" w:space="0" w:color="auto"/>
                    <w:right w:val="none" w:sz="0" w:space="0" w:color="auto"/>
                  </w:divBdr>
                  <w:divsChild>
                    <w:div w:id="20094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055122">
      <w:bodyDiv w:val="1"/>
      <w:marLeft w:val="0"/>
      <w:marRight w:val="0"/>
      <w:marTop w:val="0"/>
      <w:marBottom w:val="0"/>
      <w:divBdr>
        <w:top w:val="none" w:sz="0" w:space="0" w:color="auto"/>
        <w:left w:val="none" w:sz="0" w:space="0" w:color="auto"/>
        <w:bottom w:val="none" w:sz="0" w:space="0" w:color="auto"/>
        <w:right w:val="none" w:sz="0" w:space="0" w:color="auto"/>
      </w:divBdr>
    </w:div>
    <w:div w:id="1739591412">
      <w:bodyDiv w:val="1"/>
      <w:marLeft w:val="0"/>
      <w:marRight w:val="0"/>
      <w:marTop w:val="0"/>
      <w:marBottom w:val="0"/>
      <w:divBdr>
        <w:top w:val="none" w:sz="0" w:space="0" w:color="auto"/>
        <w:left w:val="none" w:sz="0" w:space="0" w:color="auto"/>
        <w:bottom w:val="none" w:sz="0" w:space="0" w:color="auto"/>
        <w:right w:val="none" w:sz="0" w:space="0" w:color="auto"/>
      </w:divBdr>
    </w:div>
    <w:div w:id="1748649324">
      <w:bodyDiv w:val="1"/>
      <w:marLeft w:val="0"/>
      <w:marRight w:val="0"/>
      <w:marTop w:val="0"/>
      <w:marBottom w:val="0"/>
      <w:divBdr>
        <w:top w:val="none" w:sz="0" w:space="0" w:color="auto"/>
        <w:left w:val="none" w:sz="0" w:space="0" w:color="auto"/>
        <w:bottom w:val="none" w:sz="0" w:space="0" w:color="auto"/>
        <w:right w:val="none" w:sz="0" w:space="0" w:color="auto"/>
      </w:divBdr>
    </w:div>
    <w:div w:id="1751347311">
      <w:bodyDiv w:val="1"/>
      <w:marLeft w:val="0"/>
      <w:marRight w:val="0"/>
      <w:marTop w:val="0"/>
      <w:marBottom w:val="0"/>
      <w:divBdr>
        <w:top w:val="none" w:sz="0" w:space="0" w:color="auto"/>
        <w:left w:val="none" w:sz="0" w:space="0" w:color="auto"/>
        <w:bottom w:val="none" w:sz="0" w:space="0" w:color="auto"/>
        <w:right w:val="none" w:sz="0" w:space="0" w:color="auto"/>
      </w:divBdr>
    </w:div>
    <w:div w:id="1751391594">
      <w:bodyDiv w:val="1"/>
      <w:marLeft w:val="0"/>
      <w:marRight w:val="0"/>
      <w:marTop w:val="0"/>
      <w:marBottom w:val="0"/>
      <w:divBdr>
        <w:top w:val="none" w:sz="0" w:space="0" w:color="auto"/>
        <w:left w:val="none" w:sz="0" w:space="0" w:color="auto"/>
        <w:bottom w:val="none" w:sz="0" w:space="0" w:color="auto"/>
        <w:right w:val="none" w:sz="0" w:space="0" w:color="auto"/>
      </w:divBdr>
    </w:div>
    <w:div w:id="1767462817">
      <w:bodyDiv w:val="1"/>
      <w:marLeft w:val="0"/>
      <w:marRight w:val="0"/>
      <w:marTop w:val="0"/>
      <w:marBottom w:val="0"/>
      <w:divBdr>
        <w:top w:val="none" w:sz="0" w:space="0" w:color="auto"/>
        <w:left w:val="none" w:sz="0" w:space="0" w:color="auto"/>
        <w:bottom w:val="none" w:sz="0" w:space="0" w:color="auto"/>
        <w:right w:val="none" w:sz="0" w:space="0" w:color="auto"/>
      </w:divBdr>
      <w:divsChild>
        <w:div w:id="1572739884">
          <w:marLeft w:val="0"/>
          <w:marRight w:val="0"/>
          <w:marTop w:val="0"/>
          <w:marBottom w:val="0"/>
          <w:divBdr>
            <w:top w:val="none" w:sz="0" w:space="0" w:color="auto"/>
            <w:left w:val="none" w:sz="0" w:space="0" w:color="auto"/>
            <w:bottom w:val="none" w:sz="0" w:space="0" w:color="auto"/>
            <w:right w:val="none" w:sz="0" w:space="0" w:color="auto"/>
          </w:divBdr>
          <w:divsChild>
            <w:div w:id="854155747">
              <w:marLeft w:val="0"/>
              <w:marRight w:val="0"/>
              <w:marTop w:val="0"/>
              <w:marBottom w:val="0"/>
              <w:divBdr>
                <w:top w:val="none" w:sz="0" w:space="0" w:color="auto"/>
                <w:left w:val="none" w:sz="0" w:space="0" w:color="auto"/>
                <w:bottom w:val="none" w:sz="0" w:space="0" w:color="auto"/>
                <w:right w:val="none" w:sz="0" w:space="0" w:color="auto"/>
              </w:divBdr>
              <w:divsChild>
                <w:div w:id="1346441095">
                  <w:marLeft w:val="0"/>
                  <w:marRight w:val="0"/>
                  <w:marTop w:val="0"/>
                  <w:marBottom w:val="0"/>
                  <w:divBdr>
                    <w:top w:val="none" w:sz="0" w:space="0" w:color="auto"/>
                    <w:left w:val="none" w:sz="0" w:space="0" w:color="auto"/>
                    <w:bottom w:val="none" w:sz="0" w:space="0" w:color="auto"/>
                    <w:right w:val="none" w:sz="0" w:space="0" w:color="auto"/>
                  </w:divBdr>
                  <w:divsChild>
                    <w:div w:id="203083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290185">
      <w:bodyDiv w:val="1"/>
      <w:marLeft w:val="0"/>
      <w:marRight w:val="0"/>
      <w:marTop w:val="0"/>
      <w:marBottom w:val="0"/>
      <w:divBdr>
        <w:top w:val="none" w:sz="0" w:space="0" w:color="auto"/>
        <w:left w:val="none" w:sz="0" w:space="0" w:color="auto"/>
        <w:bottom w:val="none" w:sz="0" w:space="0" w:color="auto"/>
        <w:right w:val="none" w:sz="0" w:space="0" w:color="auto"/>
      </w:divBdr>
    </w:div>
    <w:div w:id="1778451198">
      <w:bodyDiv w:val="1"/>
      <w:marLeft w:val="0"/>
      <w:marRight w:val="0"/>
      <w:marTop w:val="0"/>
      <w:marBottom w:val="0"/>
      <w:divBdr>
        <w:top w:val="none" w:sz="0" w:space="0" w:color="auto"/>
        <w:left w:val="none" w:sz="0" w:space="0" w:color="auto"/>
        <w:bottom w:val="none" w:sz="0" w:space="0" w:color="auto"/>
        <w:right w:val="none" w:sz="0" w:space="0" w:color="auto"/>
      </w:divBdr>
      <w:divsChild>
        <w:div w:id="1449206328">
          <w:marLeft w:val="0"/>
          <w:marRight w:val="0"/>
          <w:marTop w:val="0"/>
          <w:marBottom w:val="0"/>
          <w:divBdr>
            <w:top w:val="none" w:sz="0" w:space="0" w:color="auto"/>
            <w:left w:val="none" w:sz="0" w:space="0" w:color="auto"/>
            <w:bottom w:val="none" w:sz="0" w:space="0" w:color="auto"/>
            <w:right w:val="none" w:sz="0" w:space="0" w:color="auto"/>
          </w:divBdr>
        </w:div>
        <w:div w:id="1511485934">
          <w:marLeft w:val="0"/>
          <w:marRight w:val="0"/>
          <w:marTop w:val="0"/>
          <w:marBottom w:val="0"/>
          <w:divBdr>
            <w:top w:val="none" w:sz="0" w:space="0" w:color="auto"/>
            <w:left w:val="none" w:sz="0" w:space="0" w:color="auto"/>
            <w:bottom w:val="none" w:sz="0" w:space="0" w:color="auto"/>
            <w:right w:val="none" w:sz="0" w:space="0" w:color="auto"/>
          </w:divBdr>
        </w:div>
      </w:divsChild>
    </w:div>
    <w:div w:id="1794640334">
      <w:bodyDiv w:val="1"/>
      <w:marLeft w:val="0"/>
      <w:marRight w:val="0"/>
      <w:marTop w:val="0"/>
      <w:marBottom w:val="0"/>
      <w:divBdr>
        <w:top w:val="none" w:sz="0" w:space="0" w:color="auto"/>
        <w:left w:val="none" w:sz="0" w:space="0" w:color="auto"/>
        <w:bottom w:val="none" w:sz="0" w:space="0" w:color="auto"/>
        <w:right w:val="none" w:sz="0" w:space="0" w:color="auto"/>
      </w:divBdr>
    </w:div>
    <w:div w:id="1799909610">
      <w:bodyDiv w:val="1"/>
      <w:marLeft w:val="0"/>
      <w:marRight w:val="0"/>
      <w:marTop w:val="0"/>
      <w:marBottom w:val="0"/>
      <w:divBdr>
        <w:top w:val="none" w:sz="0" w:space="0" w:color="auto"/>
        <w:left w:val="none" w:sz="0" w:space="0" w:color="auto"/>
        <w:bottom w:val="none" w:sz="0" w:space="0" w:color="auto"/>
        <w:right w:val="none" w:sz="0" w:space="0" w:color="auto"/>
      </w:divBdr>
    </w:div>
    <w:div w:id="1814907039">
      <w:bodyDiv w:val="1"/>
      <w:marLeft w:val="0"/>
      <w:marRight w:val="0"/>
      <w:marTop w:val="0"/>
      <w:marBottom w:val="0"/>
      <w:divBdr>
        <w:top w:val="none" w:sz="0" w:space="0" w:color="auto"/>
        <w:left w:val="none" w:sz="0" w:space="0" w:color="auto"/>
        <w:bottom w:val="none" w:sz="0" w:space="0" w:color="auto"/>
        <w:right w:val="none" w:sz="0" w:space="0" w:color="auto"/>
      </w:divBdr>
    </w:div>
    <w:div w:id="1817645930">
      <w:bodyDiv w:val="1"/>
      <w:marLeft w:val="0"/>
      <w:marRight w:val="0"/>
      <w:marTop w:val="0"/>
      <w:marBottom w:val="0"/>
      <w:divBdr>
        <w:top w:val="none" w:sz="0" w:space="0" w:color="auto"/>
        <w:left w:val="none" w:sz="0" w:space="0" w:color="auto"/>
        <w:bottom w:val="none" w:sz="0" w:space="0" w:color="auto"/>
        <w:right w:val="none" w:sz="0" w:space="0" w:color="auto"/>
      </w:divBdr>
      <w:divsChild>
        <w:div w:id="50036397">
          <w:marLeft w:val="0"/>
          <w:marRight w:val="0"/>
          <w:marTop w:val="0"/>
          <w:marBottom w:val="0"/>
          <w:divBdr>
            <w:top w:val="none" w:sz="0" w:space="0" w:color="auto"/>
            <w:left w:val="none" w:sz="0" w:space="0" w:color="auto"/>
            <w:bottom w:val="none" w:sz="0" w:space="0" w:color="auto"/>
            <w:right w:val="none" w:sz="0" w:space="0" w:color="auto"/>
          </w:divBdr>
          <w:divsChild>
            <w:div w:id="474107873">
              <w:marLeft w:val="0"/>
              <w:marRight w:val="0"/>
              <w:marTop w:val="0"/>
              <w:marBottom w:val="0"/>
              <w:divBdr>
                <w:top w:val="none" w:sz="0" w:space="0" w:color="auto"/>
                <w:left w:val="none" w:sz="0" w:space="0" w:color="auto"/>
                <w:bottom w:val="none" w:sz="0" w:space="0" w:color="auto"/>
                <w:right w:val="none" w:sz="0" w:space="0" w:color="auto"/>
              </w:divBdr>
              <w:divsChild>
                <w:div w:id="1955088817">
                  <w:marLeft w:val="0"/>
                  <w:marRight w:val="0"/>
                  <w:marTop w:val="0"/>
                  <w:marBottom w:val="0"/>
                  <w:divBdr>
                    <w:top w:val="none" w:sz="0" w:space="0" w:color="auto"/>
                    <w:left w:val="none" w:sz="0" w:space="0" w:color="auto"/>
                    <w:bottom w:val="none" w:sz="0" w:space="0" w:color="auto"/>
                    <w:right w:val="none" w:sz="0" w:space="0" w:color="auto"/>
                  </w:divBdr>
                  <w:divsChild>
                    <w:div w:id="16223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634919">
      <w:bodyDiv w:val="1"/>
      <w:marLeft w:val="0"/>
      <w:marRight w:val="0"/>
      <w:marTop w:val="0"/>
      <w:marBottom w:val="0"/>
      <w:divBdr>
        <w:top w:val="none" w:sz="0" w:space="0" w:color="auto"/>
        <w:left w:val="none" w:sz="0" w:space="0" w:color="auto"/>
        <w:bottom w:val="none" w:sz="0" w:space="0" w:color="auto"/>
        <w:right w:val="none" w:sz="0" w:space="0" w:color="auto"/>
      </w:divBdr>
    </w:div>
    <w:div w:id="1849833944">
      <w:bodyDiv w:val="1"/>
      <w:marLeft w:val="0"/>
      <w:marRight w:val="0"/>
      <w:marTop w:val="0"/>
      <w:marBottom w:val="0"/>
      <w:divBdr>
        <w:top w:val="none" w:sz="0" w:space="0" w:color="auto"/>
        <w:left w:val="none" w:sz="0" w:space="0" w:color="auto"/>
        <w:bottom w:val="none" w:sz="0" w:space="0" w:color="auto"/>
        <w:right w:val="none" w:sz="0" w:space="0" w:color="auto"/>
      </w:divBdr>
      <w:divsChild>
        <w:div w:id="288049334">
          <w:marLeft w:val="0"/>
          <w:marRight w:val="0"/>
          <w:marTop w:val="0"/>
          <w:marBottom w:val="0"/>
          <w:divBdr>
            <w:top w:val="none" w:sz="0" w:space="0" w:color="auto"/>
            <w:left w:val="none" w:sz="0" w:space="0" w:color="auto"/>
            <w:bottom w:val="none" w:sz="0" w:space="0" w:color="auto"/>
            <w:right w:val="none" w:sz="0" w:space="0" w:color="auto"/>
          </w:divBdr>
        </w:div>
        <w:div w:id="465240342">
          <w:marLeft w:val="0"/>
          <w:marRight w:val="0"/>
          <w:marTop w:val="0"/>
          <w:marBottom w:val="0"/>
          <w:divBdr>
            <w:top w:val="none" w:sz="0" w:space="0" w:color="auto"/>
            <w:left w:val="none" w:sz="0" w:space="0" w:color="auto"/>
            <w:bottom w:val="none" w:sz="0" w:space="0" w:color="auto"/>
            <w:right w:val="none" w:sz="0" w:space="0" w:color="auto"/>
          </w:divBdr>
        </w:div>
        <w:div w:id="683825488">
          <w:marLeft w:val="0"/>
          <w:marRight w:val="0"/>
          <w:marTop w:val="0"/>
          <w:marBottom w:val="0"/>
          <w:divBdr>
            <w:top w:val="none" w:sz="0" w:space="0" w:color="auto"/>
            <w:left w:val="none" w:sz="0" w:space="0" w:color="auto"/>
            <w:bottom w:val="none" w:sz="0" w:space="0" w:color="auto"/>
            <w:right w:val="none" w:sz="0" w:space="0" w:color="auto"/>
          </w:divBdr>
        </w:div>
        <w:div w:id="1962571647">
          <w:marLeft w:val="0"/>
          <w:marRight w:val="0"/>
          <w:marTop w:val="0"/>
          <w:marBottom w:val="0"/>
          <w:divBdr>
            <w:top w:val="none" w:sz="0" w:space="0" w:color="auto"/>
            <w:left w:val="none" w:sz="0" w:space="0" w:color="auto"/>
            <w:bottom w:val="none" w:sz="0" w:space="0" w:color="auto"/>
            <w:right w:val="none" w:sz="0" w:space="0" w:color="auto"/>
          </w:divBdr>
        </w:div>
      </w:divsChild>
    </w:div>
    <w:div w:id="1860048639">
      <w:bodyDiv w:val="1"/>
      <w:marLeft w:val="0"/>
      <w:marRight w:val="0"/>
      <w:marTop w:val="0"/>
      <w:marBottom w:val="0"/>
      <w:divBdr>
        <w:top w:val="none" w:sz="0" w:space="0" w:color="auto"/>
        <w:left w:val="none" w:sz="0" w:space="0" w:color="auto"/>
        <w:bottom w:val="none" w:sz="0" w:space="0" w:color="auto"/>
        <w:right w:val="none" w:sz="0" w:space="0" w:color="auto"/>
      </w:divBdr>
    </w:div>
    <w:div w:id="1860580584">
      <w:bodyDiv w:val="1"/>
      <w:marLeft w:val="0"/>
      <w:marRight w:val="0"/>
      <w:marTop w:val="0"/>
      <w:marBottom w:val="0"/>
      <w:divBdr>
        <w:top w:val="none" w:sz="0" w:space="0" w:color="auto"/>
        <w:left w:val="none" w:sz="0" w:space="0" w:color="auto"/>
        <w:bottom w:val="none" w:sz="0" w:space="0" w:color="auto"/>
        <w:right w:val="none" w:sz="0" w:space="0" w:color="auto"/>
      </w:divBdr>
    </w:div>
    <w:div w:id="1884243065">
      <w:bodyDiv w:val="1"/>
      <w:marLeft w:val="0"/>
      <w:marRight w:val="0"/>
      <w:marTop w:val="0"/>
      <w:marBottom w:val="0"/>
      <w:divBdr>
        <w:top w:val="none" w:sz="0" w:space="0" w:color="auto"/>
        <w:left w:val="none" w:sz="0" w:space="0" w:color="auto"/>
        <w:bottom w:val="none" w:sz="0" w:space="0" w:color="auto"/>
        <w:right w:val="none" w:sz="0" w:space="0" w:color="auto"/>
      </w:divBdr>
    </w:div>
    <w:div w:id="1887058293">
      <w:bodyDiv w:val="1"/>
      <w:marLeft w:val="0"/>
      <w:marRight w:val="0"/>
      <w:marTop w:val="0"/>
      <w:marBottom w:val="0"/>
      <w:divBdr>
        <w:top w:val="none" w:sz="0" w:space="0" w:color="auto"/>
        <w:left w:val="none" w:sz="0" w:space="0" w:color="auto"/>
        <w:bottom w:val="none" w:sz="0" w:space="0" w:color="auto"/>
        <w:right w:val="none" w:sz="0" w:space="0" w:color="auto"/>
      </w:divBdr>
    </w:div>
    <w:div w:id="1892887146">
      <w:bodyDiv w:val="1"/>
      <w:marLeft w:val="0"/>
      <w:marRight w:val="0"/>
      <w:marTop w:val="0"/>
      <w:marBottom w:val="0"/>
      <w:divBdr>
        <w:top w:val="none" w:sz="0" w:space="0" w:color="auto"/>
        <w:left w:val="none" w:sz="0" w:space="0" w:color="auto"/>
        <w:bottom w:val="none" w:sz="0" w:space="0" w:color="auto"/>
        <w:right w:val="none" w:sz="0" w:space="0" w:color="auto"/>
      </w:divBdr>
    </w:div>
    <w:div w:id="1899630721">
      <w:bodyDiv w:val="1"/>
      <w:marLeft w:val="0"/>
      <w:marRight w:val="0"/>
      <w:marTop w:val="0"/>
      <w:marBottom w:val="0"/>
      <w:divBdr>
        <w:top w:val="none" w:sz="0" w:space="0" w:color="auto"/>
        <w:left w:val="none" w:sz="0" w:space="0" w:color="auto"/>
        <w:bottom w:val="none" w:sz="0" w:space="0" w:color="auto"/>
        <w:right w:val="none" w:sz="0" w:space="0" w:color="auto"/>
      </w:divBdr>
    </w:div>
    <w:div w:id="1906258176">
      <w:bodyDiv w:val="1"/>
      <w:marLeft w:val="0"/>
      <w:marRight w:val="0"/>
      <w:marTop w:val="0"/>
      <w:marBottom w:val="0"/>
      <w:divBdr>
        <w:top w:val="none" w:sz="0" w:space="0" w:color="auto"/>
        <w:left w:val="none" w:sz="0" w:space="0" w:color="auto"/>
        <w:bottom w:val="none" w:sz="0" w:space="0" w:color="auto"/>
        <w:right w:val="none" w:sz="0" w:space="0" w:color="auto"/>
      </w:divBdr>
    </w:div>
    <w:div w:id="1911579925">
      <w:bodyDiv w:val="1"/>
      <w:marLeft w:val="0"/>
      <w:marRight w:val="0"/>
      <w:marTop w:val="0"/>
      <w:marBottom w:val="0"/>
      <w:divBdr>
        <w:top w:val="none" w:sz="0" w:space="0" w:color="auto"/>
        <w:left w:val="none" w:sz="0" w:space="0" w:color="auto"/>
        <w:bottom w:val="none" w:sz="0" w:space="0" w:color="auto"/>
        <w:right w:val="none" w:sz="0" w:space="0" w:color="auto"/>
      </w:divBdr>
      <w:divsChild>
        <w:div w:id="82847142">
          <w:marLeft w:val="0"/>
          <w:marRight w:val="0"/>
          <w:marTop w:val="0"/>
          <w:marBottom w:val="0"/>
          <w:divBdr>
            <w:top w:val="none" w:sz="0" w:space="0" w:color="auto"/>
            <w:left w:val="none" w:sz="0" w:space="0" w:color="auto"/>
            <w:bottom w:val="none" w:sz="0" w:space="0" w:color="auto"/>
            <w:right w:val="none" w:sz="0" w:space="0" w:color="auto"/>
          </w:divBdr>
          <w:divsChild>
            <w:div w:id="664744637">
              <w:marLeft w:val="0"/>
              <w:marRight w:val="0"/>
              <w:marTop w:val="0"/>
              <w:marBottom w:val="0"/>
              <w:divBdr>
                <w:top w:val="none" w:sz="0" w:space="0" w:color="auto"/>
                <w:left w:val="none" w:sz="0" w:space="0" w:color="auto"/>
                <w:bottom w:val="none" w:sz="0" w:space="0" w:color="auto"/>
                <w:right w:val="none" w:sz="0" w:space="0" w:color="auto"/>
              </w:divBdr>
              <w:divsChild>
                <w:div w:id="24715844">
                  <w:marLeft w:val="0"/>
                  <w:marRight w:val="0"/>
                  <w:marTop w:val="0"/>
                  <w:marBottom w:val="0"/>
                  <w:divBdr>
                    <w:top w:val="none" w:sz="0" w:space="0" w:color="auto"/>
                    <w:left w:val="none" w:sz="0" w:space="0" w:color="auto"/>
                    <w:bottom w:val="none" w:sz="0" w:space="0" w:color="auto"/>
                    <w:right w:val="none" w:sz="0" w:space="0" w:color="auto"/>
                  </w:divBdr>
                  <w:divsChild>
                    <w:div w:id="1719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930575">
      <w:bodyDiv w:val="1"/>
      <w:marLeft w:val="0"/>
      <w:marRight w:val="0"/>
      <w:marTop w:val="0"/>
      <w:marBottom w:val="0"/>
      <w:divBdr>
        <w:top w:val="none" w:sz="0" w:space="0" w:color="auto"/>
        <w:left w:val="none" w:sz="0" w:space="0" w:color="auto"/>
        <w:bottom w:val="none" w:sz="0" w:space="0" w:color="auto"/>
        <w:right w:val="none" w:sz="0" w:space="0" w:color="auto"/>
      </w:divBdr>
    </w:div>
    <w:div w:id="1915503735">
      <w:bodyDiv w:val="1"/>
      <w:marLeft w:val="0"/>
      <w:marRight w:val="0"/>
      <w:marTop w:val="0"/>
      <w:marBottom w:val="0"/>
      <w:divBdr>
        <w:top w:val="none" w:sz="0" w:space="0" w:color="auto"/>
        <w:left w:val="none" w:sz="0" w:space="0" w:color="auto"/>
        <w:bottom w:val="none" w:sz="0" w:space="0" w:color="auto"/>
        <w:right w:val="none" w:sz="0" w:space="0" w:color="auto"/>
      </w:divBdr>
      <w:divsChild>
        <w:div w:id="535309451">
          <w:marLeft w:val="0"/>
          <w:marRight w:val="0"/>
          <w:marTop w:val="0"/>
          <w:marBottom w:val="0"/>
          <w:divBdr>
            <w:top w:val="none" w:sz="0" w:space="0" w:color="auto"/>
            <w:left w:val="none" w:sz="0" w:space="0" w:color="auto"/>
            <w:bottom w:val="none" w:sz="0" w:space="0" w:color="auto"/>
            <w:right w:val="none" w:sz="0" w:space="0" w:color="auto"/>
          </w:divBdr>
        </w:div>
      </w:divsChild>
    </w:div>
    <w:div w:id="1926185473">
      <w:bodyDiv w:val="1"/>
      <w:marLeft w:val="0"/>
      <w:marRight w:val="0"/>
      <w:marTop w:val="0"/>
      <w:marBottom w:val="0"/>
      <w:divBdr>
        <w:top w:val="none" w:sz="0" w:space="0" w:color="auto"/>
        <w:left w:val="none" w:sz="0" w:space="0" w:color="auto"/>
        <w:bottom w:val="none" w:sz="0" w:space="0" w:color="auto"/>
        <w:right w:val="none" w:sz="0" w:space="0" w:color="auto"/>
      </w:divBdr>
      <w:divsChild>
        <w:div w:id="1965383219">
          <w:marLeft w:val="0"/>
          <w:marRight w:val="0"/>
          <w:marTop w:val="0"/>
          <w:marBottom w:val="0"/>
          <w:divBdr>
            <w:top w:val="none" w:sz="0" w:space="0" w:color="auto"/>
            <w:left w:val="none" w:sz="0" w:space="0" w:color="auto"/>
            <w:bottom w:val="none" w:sz="0" w:space="0" w:color="auto"/>
            <w:right w:val="none" w:sz="0" w:space="0" w:color="auto"/>
          </w:divBdr>
          <w:divsChild>
            <w:div w:id="1289631410">
              <w:marLeft w:val="0"/>
              <w:marRight w:val="0"/>
              <w:marTop w:val="0"/>
              <w:marBottom w:val="0"/>
              <w:divBdr>
                <w:top w:val="none" w:sz="0" w:space="0" w:color="auto"/>
                <w:left w:val="none" w:sz="0" w:space="0" w:color="auto"/>
                <w:bottom w:val="none" w:sz="0" w:space="0" w:color="auto"/>
                <w:right w:val="none" w:sz="0" w:space="0" w:color="auto"/>
              </w:divBdr>
              <w:divsChild>
                <w:div w:id="194314986">
                  <w:marLeft w:val="0"/>
                  <w:marRight w:val="0"/>
                  <w:marTop w:val="0"/>
                  <w:marBottom w:val="0"/>
                  <w:divBdr>
                    <w:top w:val="none" w:sz="0" w:space="0" w:color="auto"/>
                    <w:left w:val="none" w:sz="0" w:space="0" w:color="auto"/>
                    <w:bottom w:val="none" w:sz="0" w:space="0" w:color="auto"/>
                    <w:right w:val="none" w:sz="0" w:space="0" w:color="auto"/>
                  </w:divBdr>
                  <w:divsChild>
                    <w:div w:id="96292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471197">
      <w:bodyDiv w:val="1"/>
      <w:marLeft w:val="0"/>
      <w:marRight w:val="0"/>
      <w:marTop w:val="0"/>
      <w:marBottom w:val="0"/>
      <w:divBdr>
        <w:top w:val="none" w:sz="0" w:space="0" w:color="auto"/>
        <w:left w:val="none" w:sz="0" w:space="0" w:color="auto"/>
        <w:bottom w:val="none" w:sz="0" w:space="0" w:color="auto"/>
        <w:right w:val="none" w:sz="0" w:space="0" w:color="auto"/>
      </w:divBdr>
    </w:div>
    <w:div w:id="1945527148">
      <w:bodyDiv w:val="1"/>
      <w:marLeft w:val="0"/>
      <w:marRight w:val="0"/>
      <w:marTop w:val="0"/>
      <w:marBottom w:val="0"/>
      <w:divBdr>
        <w:top w:val="none" w:sz="0" w:space="0" w:color="auto"/>
        <w:left w:val="none" w:sz="0" w:space="0" w:color="auto"/>
        <w:bottom w:val="none" w:sz="0" w:space="0" w:color="auto"/>
        <w:right w:val="none" w:sz="0" w:space="0" w:color="auto"/>
      </w:divBdr>
    </w:div>
    <w:div w:id="1953517798">
      <w:bodyDiv w:val="1"/>
      <w:marLeft w:val="0"/>
      <w:marRight w:val="0"/>
      <w:marTop w:val="0"/>
      <w:marBottom w:val="0"/>
      <w:divBdr>
        <w:top w:val="none" w:sz="0" w:space="0" w:color="auto"/>
        <w:left w:val="none" w:sz="0" w:space="0" w:color="auto"/>
        <w:bottom w:val="none" w:sz="0" w:space="0" w:color="auto"/>
        <w:right w:val="none" w:sz="0" w:space="0" w:color="auto"/>
      </w:divBdr>
      <w:divsChild>
        <w:div w:id="719279710">
          <w:marLeft w:val="0"/>
          <w:marRight w:val="0"/>
          <w:marTop w:val="0"/>
          <w:marBottom w:val="0"/>
          <w:divBdr>
            <w:top w:val="none" w:sz="0" w:space="0" w:color="auto"/>
            <w:left w:val="none" w:sz="0" w:space="0" w:color="auto"/>
            <w:bottom w:val="none" w:sz="0" w:space="0" w:color="auto"/>
            <w:right w:val="none" w:sz="0" w:space="0" w:color="auto"/>
          </w:divBdr>
          <w:divsChild>
            <w:div w:id="246616163">
              <w:marLeft w:val="0"/>
              <w:marRight w:val="0"/>
              <w:marTop w:val="0"/>
              <w:marBottom w:val="0"/>
              <w:divBdr>
                <w:top w:val="none" w:sz="0" w:space="0" w:color="auto"/>
                <w:left w:val="none" w:sz="0" w:space="0" w:color="auto"/>
                <w:bottom w:val="none" w:sz="0" w:space="0" w:color="auto"/>
                <w:right w:val="none" w:sz="0" w:space="0" w:color="auto"/>
              </w:divBdr>
              <w:divsChild>
                <w:div w:id="858740769">
                  <w:marLeft w:val="0"/>
                  <w:marRight w:val="0"/>
                  <w:marTop w:val="0"/>
                  <w:marBottom w:val="0"/>
                  <w:divBdr>
                    <w:top w:val="none" w:sz="0" w:space="0" w:color="auto"/>
                    <w:left w:val="none" w:sz="0" w:space="0" w:color="auto"/>
                    <w:bottom w:val="none" w:sz="0" w:space="0" w:color="auto"/>
                    <w:right w:val="none" w:sz="0" w:space="0" w:color="auto"/>
                  </w:divBdr>
                  <w:divsChild>
                    <w:div w:id="14566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207919">
      <w:bodyDiv w:val="1"/>
      <w:marLeft w:val="0"/>
      <w:marRight w:val="0"/>
      <w:marTop w:val="0"/>
      <w:marBottom w:val="0"/>
      <w:divBdr>
        <w:top w:val="none" w:sz="0" w:space="0" w:color="auto"/>
        <w:left w:val="none" w:sz="0" w:space="0" w:color="auto"/>
        <w:bottom w:val="none" w:sz="0" w:space="0" w:color="auto"/>
        <w:right w:val="none" w:sz="0" w:space="0" w:color="auto"/>
      </w:divBdr>
      <w:divsChild>
        <w:div w:id="274555710">
          <w:marLeft w:val="0"/>
          <w:marRight w:val="0"/>
          <w:marTop w:val="0"/>
          <w:marBottom w:val="0"/>
          <w:divBdr>
            <w:top w:val="none" w:sz="0" w:space="0" w:color="auto"/>
            <w:left w:val="none" w:sz="0" w:space="0" w:color="auto"/>
            <w:bottom w:val="none" w:sz="0" w:space="0" w:color="auto"/>
            <w:right w:val="none" w:sz="0" w:space="0" w:color="auto"/>
          </w:divBdr>
          <w:divsChild>
            <w:div w:id="736902365">
              <w:marLeft w:val="0"/>
              <w:marRight w:val="0"/>
              <w:marTop w:val="0"/>
              <w:marBottom w:val="0"/>
              <w:divBdr>
                <w:top w:val="none" w:sz="0" w:space="0" w:color="auto"/>
                <w:left w:val="none" w:sz="0" w:space="0" w:color="auto"/>
                <w:bottom w:val="none" w:sz="0" w:space="0" w:color="auto"/>
                <w:right w:val="none" w:sz="0" w:space="0" w:color="auto"/>
              </w:divBdr>
              <w:divsChild>
                <w:div w:id="1664888266">
                  <w:marLeft w:val="0"/>
                  <w:marRight w:val="0"/>
                  <w:marTop w:val="0"/>
                  <w:marBottom w:val="0"/>
                  <w:divBdr>
                    <w:top w:val="none" w:sz="0" w:space="0" w:color="auto"/>
                    <w:left w:val="none" w:sz="0" w:space="0" w:color="auto"/>
                    <w:bottom w:val="none" w:sz="0" w:space="0" w:color="auto"/>
                    <w:right w:val="none" w:sz="0" w:space="0" w:color="auto"/>
                  </w:divBdr>
                  <w:divsChild>
                    <w:div w:id="9291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062403">
      <w:bodyDiv w:val="1"/>
      <w:marLeft w:val="0"/>
      <w:marRight w:val="0"/>
      <w:marTop w:val="0"/>
      <w:marBottom w:val="0"/>
      <w:divBdr>
        <w:top w:val="none" w:sz="0" w:space="0" w:color="auto"/>
        <w:left w:val="none" w:sz="0" w:space="0" w:color="auto"/>
        <w:bottom w:val="none" w:sz="0" w:space="0" w:color="auto"/>
        <w:right w:val="none" w:sz="0" w:space="0" w:color="auto"/>
      </w:divBdr>
    </w:div>
    <w:div w:id="1966156303">
      <w:bodyDiv w:val="1"/>
      <w:marLeft w:val="0"/>
      <w:marRight w:val="0"/>
      <w:marTop w:val="0"/>
      <w:marBottom w:val="0"/>
      <w:divBdr>
        <w:top w:val="none" w:sz="0" w:space="0" w:color="auto"/>
        <w:left w:val="none" w:sz="0" w:space="0" w:color="auto"/>
        <w:bottom w:val="none" w:sz="0" w:space="0" w:color="auto"/>
        <w:right w:val="none" w:sz="0" w:space="0" w:color="auto"/>
      </w:divBdr>
    </w:div>
    <w:div w:id="1973628794">
      <w:bodyDiv w:val="1"/>
      <w:marLeft w:val="0"/>
      <w:marRight w:val="0"/>
      <w:marTop w:val="0"/>
      <w:marBottom w:val="0"/>
      <w:divBdr>
        <w:top w:val="none" w:sz="0" w:space="0" w:color="auto"/>
        <w:left w:val="none" w:sz="0" w:space="0" w:color="auto"/>
        <w:bottom w:val="none" w:sz="0" w:space="0" w:color="auto"/>
        <w:right w:val="none" w:sz="0" w:space="0" w:color="auto"/>
      </w:divBdr>
    </w:div>
    <w:div w:id="1985695254">
      <w:bodyDiv w:val="1"/>
      <w:marLeft w:val="0"/>
      <w:marRight w:val="0"/>
      <w:marTop w:val="0"/>
      <w:marBottom w:val="0"/>
      <w:divBdr>
        <w:top w:val="none" w:sz="0" w:space="0" w:color="auto"/>
        <w:left w:val="none" w:sz="0" w:space="0" w:color="auto"/>
        <w:bottom w:val="none" w:sz="0" w:space="0" w:color="auto"/>
        <w:right w:val="none" w:sz="0" w:space="0" w:color="auto"/>
      </w:divBdr>
    </w:div>
    <w:div w:id="1999577129">
      <w:bodyDiv w:val="1"/>
      <w:marLeft w:val="0"/>
      <w:marRight w:val="0"/>
      <w:marTop w:val="0"/>
      <w:marBottom w:val="0"/>
      <w:divBdr>
        <w:top w:val="none" w:sz="0" w:space="0" w:color="auto"/>
        <w:left w:val="none" w:sz="0" w:space="0" w:color="auto"/>
        <w:bottom w:val="none" w:sz="0" w:space="0" w:color="auto"/>
        <w:right w:val="none" w:sz="0" w:space="0" w:color="auto"/>
      </w:divBdr>
    </w:div>
    <w:div w:id="2000574863">
      <w:bodyDiv w:val="1"/>
      <w:marLeft w:val="0"/>
      <w:marRight w:val="0"/>
      <w:marTop w:val="0"/>
      <w:marBottom w:val="0"/>
      <w:divBdr>
        <w:top w:val="none" w:sz="0" w:space="0" w:color="auto"/>
        <w:left w:val="none" w:sz="0" w:space="0" w:color="auto"/>
        <w:bottom w:val="none" w:sz="0" w:space="0" w:color="auto"/>
        <w:right w:val="none" w:sz="0" w:space="0" w:color="auto"/>
      </w:divBdr>
    </w:div>
    <w:div w:id="2005741346">
      <w:bodyDiv w:val="1"/>
      <w:marLeft w:val="0"/>
      <w:marRight w:val="0"/>
      <w:marTop w:val="0"/>
      <w:marBottom w:val="0"/>
      <w:divBdr>
        <w:top w:val="none" w:sz="0" w:space="0" w:color="auto"/>
        <w:left w:val="none" w:sz="0" w:space="0" w:color="auto"/>
        <w:bottom w:val="none" w:sz="0" w:space="0" w:color="auto"/>
        <w:right w:val="none" w:sz="0" w:space="0" w:color="auto"/>
      </w:divBdr>
    </w:div>
    <w:div w:id="2006661331">
      <w:bodyDiv w:val="1"/>
      <w:marLeft w:val="0"/>
      <w:marRight w:val="0"/>
      <w:marTop w:val="0"/>
      <w:marBottom w:val="0"/>
      <w:divBdr>
        <w:top w:val="none" w:sz="0" w:space="0" w:color="auto"/>
        <w:left w:val="none" w:sz="0" w:space="0" w:color="auto"/>
        <w:bottom w:val="none" w:sz="0" w:space="0" w:color="auto"/>
        <w:right w:val="none" w:sz="0" w:space="0" w:color="auto"/>
      </w:divBdr>
      <w:divsChild>
        <w:div w:id="194775481">
          <w:marLeft w:val="0"/>
          <w:marRight w:val="0"/>
          <w:marTop w:val="0"/>
          <w:marBottom w:val="0"/>
          <w:divBdr>
            <w:top w:val="none" w:sz="0" w:space="0" w:color="auto"/>
            <w:left w:val="none" w:sz="0" w:space="0" w:color="auto"/>
            <w:bottom w:val="none" w:sz="0" w:space="0" w:color="auto"/>
            <w:right w:val="none" w:sz="0" w:space="0" w:color="auto"/>
          </w:divBdr>
        </w:div>
      </w:divsChild>
    </w:div>
    <w:div w:id="2008827505">
      <w:bodyDiv w:val="1"/>
      <w:marLeft w:val="0"/>
      <w:marRight w:val="0"/>
      <w:marTop w:val="0"/>
      <w:marBottom w:val="0"/>
      <w:divBdr>
        <w:top w:val="none" w:sz="0" w:space="0" w:color="auto"/>
        <w:left w:val="none" w:sz="0" w:space="0" w:color="auto"/>
        <w:bottom w:val="none" w:sz="0" w:space="0" w:color="auto"/>
        <w:right w:val="none" w:sz="0" w:space="0" w:color="auto"/>
      </w:divBdr>
    </w:div>
    <w:div w:id="2013023982">
      <w:bodyDiv w:val="1"/>
      <w:marLeft w:val="0"/>
      <w:marRight w:val="0"/>
      <w:marTop w:val="0"/>
      <w:marBottom w:val="0"/>
      <w:divBdr>
        <w:top w:val="none" w:sz="0" w:space="0" w:color="auto"/>
        <w:left w:val="none" w:sz="0" w:space="0" w:color="auto"/>
        <w:bottom w:val="none" w:sz="0" w:space="0" w:color="auto"/>
        <w:right w:val="none" w:sz="0" w:space="0" w:color="auto"/>
      </w:divBdr>
    </w:div>
    <w:div w:id="2015573308">
      <w:bodyDiv w:val="1"/>
      <w:marLeft w:val="0"/>
      <w:marRight w:val="0"/>
      <w:marTop w:val="0"/>
      <w:marBottom w:val="0"/>
      <w:divBdr>
        <w:top w:val="none" w:sz="0" w:space="0" w:color="auto"/>
        <w:left w:val="none" w:sz="0" w:space="0" w:color="auto"/>
        <w:bottom w:val="none" w:sz="0" w:space="0" w:color="auto"/>
        <w:right w:val="none" w:sz="0" w:space="0" w:color="auto"/>
      </w:divBdr>
    </w:div>
    <w:div w:id="2016493502">
      <w:bodyDiv w:val="1"/>
      <w:marLeft w:val="0"/>
      <w:marRight w:val="0"/>
      <w:marTop w:val="0"/>
      <w:marBottom w:val="0"/>
      <w:divBdr>
        <w:top w:val="none" w:sz="0" w:space="0" w:color="auto"/>
        <w:left w:val="none" w:sz="0" w:space="0" w:color="auto"/>
        <w:bottom w:val="none" w:sz="0" w:space="0" w:color="auto"/>
        <w:right w:val="none" w:sz="0" w:space="0" w:color="auto"/>
      </w:divBdr>
    </w:div>
    <w:div w:id="2029602502">
      <w:bodyDiv w:val="1"/>
      <w:marLeft w:val="0"/>
      <w:marRight w:val="0"/>
      <w:marTop w:val="0"/>
      <w:marBottom w:val="0"/>
      <w:divBdr>
        <w:top w:val="none" w:sz="0" w:space="0" w:color="auto"/>
        <w:left w:val="none" w:sz="0" w:space="0" w:color="auto"/>
        <w:bottom w:val="none" w:sz="0" w:space="0" w:color="auto"/>
        <w:right w:val="none" w:sz="0" w:space="0" w:color="auto"/>
      </w:divBdr>
    </w:div>
    <w:div w:id="2048097631">
      <w:bodyDiv w:val="1"/>
      <w:marLeft w:val="0"/>
      <w:marRight w:val="0"/>
      <w:marTop w:val="0"/>
      <w:marBottom w:val="0"/>
      <w:divBdr>
        <w:top w:val="none" w:sz="0" w:space="0" w:color="auto"/>
        <w:left w:val="none" w:sz="0" w:space="0" w:color="auto"/>
        <w:bottom w:val="none" w:sz="0" w:space="0" w:color="auto"/>
        <w:right w:val="none" w:sz="0" w:space="0" w:color="auto"/>
      </w:divBdr>
      <w:divsChild>
        <w:div w:id="2035299275">
          <w:marLeft w:val="0"/>
          <w:marRight w:val="0"/>
          <w:marTop w:val="0"/>
          <w:marBottom w:val="0"/>
          <w:divBdr>
            <w:top w:val="none" w:sz="0" w:space="0" w:color="auto"/>
            <w:left w:val="none" w:sz="0" w:space="0" w:color="auto"/>
            <w:bottom w:val="none" w:sz="0" w:space="0" w:color="auto"/>
            <w:right w:val="none" w:sz="0" w:space="0" w:color="auto"/>
          </w:divBdr>
          <w:divsChild>
            <w:div w:id="1147430812">
              <w:marLeft w:val="0"/>
              <w:marRight w:val="0"/>
              <w:marTop w:val="0"/>
              <w:marBottom w:val="0"/>
              <w:divBdr>
                <w:top w:val="none" w:sz="0" w:space="0" w:color="auto"/>
                <w:left w:val="none" w:sz="0" w:space="0" w:color="auto"/>
                <w:bottom w:val="none" w:sz="0" w:space="0" w:color="auto"/>
                <w:right w:val="none" w:sz="0" w:space="0" w:color="auto"/>
              </w:divBdr>
              <w:divsChild>
                <w:div w:id="877203986">
                  <w:marLeft w:val="0"/>
                  <w:marRight w:val="0"/>
                  <w:marTop w:val="0"/>
                  <w:marBottom w:val="0"/>
                  <w:divBdr>
                    <w:top w:val="none" w:sz="0" w:space="0" w:color="auto"/>
                    <w:left w:val="none" w:sz="0" w:space="0" w:color="auto"/>
                    <w:bottom w:val="none" w:sz="0" w:space="0" w:color="auto"/>
                    <w:right w:val="none" w:sz="0" w:space="0" w:color="auto"/>
                  </w:divBdr>
                  <w:divsChild>
                    <w:div w:id="38864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924823">
      <w:bodyDiv w:val="1"/>
      <w:marLeft w:val="0"/>
      <w:marRight w:val="0"/>
      <w:marTop w:val="0"/>
      <w:marBottom w:val="0"/>
      <w:divBdr>
        <w:top w:val="none" w:sz="0" w:space="0" w:color="auto"/>
        <w:left w:val="none" w:sz="0" w:space="0" w:color="auto"/>
        <w:bottom w:val="none" w:sz="0" w:space="0" w:color="auto"/>
        <w:right w:val="none" w:sz="0" w:space="0" w:color="auto"/>
      </w:divBdr>
    </w:div>
    <w:div w:id="2083793712">
      <w:bodyDiv w:val="1"/>
      <w:marLeft w:val="0"/>
      <w:marRight w:val="0"/>
      <w:marTop w:val="0"/>
      <w:marBottom w:val="0"/>
      <w:divBdr>
        <w:top w:val="none" w:sz="0" w:space="0" w:color="auto"/>
        <w:left w:val="none" w:sz="0" w:space="0" w:color="auto"/>
        <w:bottom w:val="none" w:sz="0" w:space="0" w:color="auto"/>
        <w:right w:val="none" w:sz="0" w:space="0" w:color="auto"/>
      </w:divBdr>
    </w:div>
    <w:div w:id="2099138226">
      <w:bodyDiv w:val="1"/>
      <w:marLeft w:val="0"/>
      <w:marRight w:val="0"/>
      <w:marTop w:val="0"/>
      <w:marBottom w:val="0"/>
      <w:divBdr>
        <w:top w:val="none" w:sz="0" w:space="0" w:color="auto"/>
        <w:left w:val="none" w:sz="0" w:space="0" w:color="auto"/>
        <w:bottom w:val="none" w:sz="0" w:space="0" w:color="auto"/>
        <w:right w:val="none" w:sz="0" w:space="0" w:color="auto"/>
      </w:divBdr>
      <w:divsChild>
        <w:div w:id="1984652724">
          <w:marLeft w:val="0"/>
          <w:marRight w:val="0"/>
          <w:marTop w:val="0"/>
          <w:marBottom w:val="0"/>
          <w:divBdr>
            <w:top w:val="none" w:sz="0" w:space="0" w:color="auto"/>
            <w:left w:val="none" w:sz="0" w:space="0" w:color="auto"/>
            <w:bottom w:val="none" w:sz="0" w:space="0" w:color="auto"/>
            <w:right w:val="none" w:sz="0" w:space="0" w:color="auto"/>
          </w:divBdr>
          <w:divsChild>
            <w:div w:id="1697922209">
              <w:marLeft w:val="0"/>
              <w:marRight w:val="0"/>
              <w:marTop w:val="0"/>
              <w:marBottom w:val="0"/>
              <w:divBdr>
                <w:top w:val="none" w:sz="0" w:space="0" w:color="auto"/>
                <w:left w:val="none" w:sz="0" w:space="0" w:color="auto"/>
                <w:bottom w:val="none" w:sz="0" w:space="0" w:color="auto"/>
                <w:right w:val="none" w:sz="0" w:space="0" w:color="auto"/>
              </w:divBdr>
            </w:div>
          </w:divsChild>
        </w:div>
        <w:div w:id="1931426708">
          <w:marLeft w:val="0"/>
          <w:marRight w:val="0"/>
          <w:marTop w:val="0"/>
          <w:marBottom w:val="0"/>
          <w:divBdr>
            <w:top w:val="none" w:sz="0" w:space="0" w:color="auto"/>
            <w:left w:val="none" w:sz="0" w:space="0" w:color="auto"/>
            <w:bottom w:val="none" w:sz="0" w:space="0" w:color="auto"/>
            <w:right w:val="none" w:sz="0" w:space="0" w:color="auto"/>
          </w:divBdr>
        </w:div>
        <w:div w:id="1471165047">
          <w:marLeft w:val="0"/>
          <w:marRight w:val="0"/>
          <w:marTop w:val="0"/>
          <w:marBottom w:val="0"/>
          <w:divBdr>
            <w:top w:val="none" w:sz="0" w:space="0" w:color="auto"/>
            <w:left w:val="none" w:sz="0" w:space="0" w:color="auto"/>
            <w:bottom w:val="none" w:sz="0" w:space="0" w:color="auto"/>
            <w:right w:val="none" w:sz="0" w:space="0" w:color="auto"/>
          </w:divBdr>
          <w:divsChild>
            <w:div w:id="928343019">
              <w:marLeft w:val="0"/>
              <w:marRight w:val="0"/>
              <w:marTop w:val="0"/>
              <w:marBottom w:val="0"/>
              <w:divBdr>
                <w:top w:val="none" w:sz="0" w:space="0" w:color="auto"/>
                <w:left w:val="none" w:sz="0" w:space="0" w:color="auto"/>
                <w:bottom w:val="none" w:sz="0" w:space="0" w:color="auto"/>
                <w:right w:val="none" w:sz="0" w:space="0" w:color="auto"/>
              </w:divBdr>
            </w:div>
          </w:divsChild>
        </w:div>
        <w:div w:id="881330376">
          <w:marLeft w:val="0"/>
          <w:marRight w:val="0"/>
          <w:marTop w:val="0"/>
          <w:marBottom w:val="0"/>
          <w:divBdr>
            <w:top w:val="none" w:sz="0" w:space="0" w:color="auto"/>
            <w:left w:val="none" w:sz="0" w:space="0" w:color="auto"/>
            <w:bottom w:val="none" w:sz="0" w:space="0" w:color="auto"/>
            <w:right w:val="none" w:sz="0" w:space="0" w:color="auto"/>
          </w:divBdr>
          <w:divsChild>
            <w:div w:id="599721670">
              <w:marLeft w:val="0"/>
              <w:marRight w:val="0"/>
              <w:marTop w:val="0"/>
              <w:marBottom w:val="0"/>
              <w:divBdr>
                <w:top w:val="none" w:sz="0" w:space="0" w:color="auto"/>
                <w:left w:val="none" w:sz="0" w:space="0" w:color="auto"/>
                <w:bottom w:val="none" w:sz="0" w:space="0" w:color="auto"/>
                <w:right w:val="none" w:sz="0" w:space="0" w:color="auto"/>
              </w:divBdr>
            </w:div>
            <w:div w:id="1683437064">
              <w:marLeft w:val="0"/>
              <w:marRight w:val="0"/>
              <w:marTop w:val="0"/>
              <w:marBottom w:val="0"/>
              <w:divBdr>
                <w:top w:val="none" w:sz="0" w:space="0" w:color="auto"/>
                <w:left w:val="none" w:sz="0" w:space="0" w:color="auto"/>
                <w:bottom w:val="none" w:sz="0" w:space="0" w:color="auto"/>
                <w:right w:val="none" w:sz="0" w:space="0" w:color="auto"/>
              </w:divBdr>
            </w:div>
            <w:div w:id="1220554166">
              <w:marLeft w:val="0"/>
              <w:marRight w:val="0"/>
              <w:marTop w:val="0"/>
              <w:marBottom w:val="0"/>
              <w:divBdr>
                <w:top w:val="none" w:sz="0" w:space="0" w:color="auto"/>
                <w:left w:val="none" w:sz="0" w:space="0" w:color="auto"/>
                <w:bottom w:val="none" w:sz="0" w:space="0" w:color="auto"/>
                <w:right w:val="none" w:sz="0" w:space="0" w:color="auto"/>
              </w:divBdr>
              <w:divsChild>
                <w:div w:id="199703518">
                  <w:marLeft w:val="0"/>
                  <w:marRight w:val="0"/>
                  <w:marTop w:val="0"/>
                  <w:marBottom w:val="0"/>
                  <w:divBdr>
                    <w:top w:val="none" w:sz="0" w:space="0" w:color="auto"/>
                    <w:left w:val="none" w:sz="0" w:space="0" w:color="auto"/>
                    <w:bottom w:val="none" w:sz="0" w:space="0" w:color="auto"/>
                    <w:right w:val="none" w:sz="0" w:space="0" w:color="auto"/>
                  </w:divBdr>
                  <w:divsChild>
                    <w:div w:id="2030986491">
                      <w:marLeft w:val="0"/>
                      <w:marRight w:val="0"/>
                      <w:marTop w:val="0"/>
                      <w:marBottom w:val="0"/>
                      <w:divBdr>
                        <w:top w:val="none" w:sz="0" w:space="0" w:color="auto"/>
                        <w:left w:val="none" w:sz="0" w:space="0" w:color="auto"/>
                        <w:bottom w:val="none" w:sz="0" w:space="0" w:color="auto"/>
                        <w:right w:val="none" w:sz="0" w:space="0" w:color="auto"/>
                      </w:divBdr>
                    </w:div>
                    <w:div w:id="307050332">
                      <w:marLeft w:val="0"/>
                      <w:marRight w:val="0"/>
                      <w:marTop w:val="0"/>
                      <w:marBottom w:val="0"/>
                      <w:divBdr>
                        <w:top w:val="none" w:sz="0" w:space="0" w:color="auto"/>
                        <w:left w:val="none" w:sz="0" w:space="0" w:color="auto"/>
                        <w:bottom w:val="none" w:sz="0" w:space="0" w:color="auto"/>
                        <w:right w:val="none" w:sz="0" w:space="0" w:color="auto"/>
                      </w:divBdr>
                    </w:div>
                    <w:div w:id="1451824439">
                      <w:marLeft w:val="0"/>
                      <w:marRight w:val="0"/>
                      <w:marTop w:val="0"/>
                      <w:marBottom w:val="0"/>
                      <w:divBdr>
                        <w:top w:val="none" w:sz="0" w:space="0" w:color="auto"/>
                        <w:left w:val="none" w:sz="0" w:space="0" w:color="auto"/>
                        <w:bottom w:val="none" w:sz="0" w:space="0" w:color="auto"/>
                        <w:right w:val="none" w:sz="0" w:space="0" w:color="auto"/>
                      </w:divBdr>
                    </w:div>
                    <w:div w:id="210063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562265">
              <w:marLeft w:val="0"/>
              <w:marRight w:val="0"/>
              <w:marTop w:val="0"/>
              <w:marBottom w:val="0"/>
              <w:divBdr>
                <w:top w:val="none" w:sz="0" w:space="0" w:color="auto"/>
                <w:left w:val="none" w:sz="0" w:space="0" w:color="auto"/>
                <w:bottom w:val="none" w:sz="0" w:space="0" w:color="auto"/>
                <w:right w:val="none" w:sz="0" w:space="0" w:color="auto"/>
              </w:divBdr>
              <w:divsChild>
                <w:div w:id="585311212">
                  <w:marLeft w:val="0"/>
                  <w:marRight w:val="0"/>
                  <w:marTop w:val="0"/>
                  <w:marBottom w:val="0"/>
                  <w:divBdr>
                    <w:top w:val="none" w:sz="0" w:space="0" w:color="auto"/>
                    <w:left w:val="none" w:sz="0" w:space="0" w:color="auto"/>
                    <w:bottom w:val="none" w:sz="0" w:space="0" w:color="auto"/>
                    <w:right w:val="none" w:sz="0" w:space="0" w:color="auto"/>
                  </w:divBdr>
                </w:div>
                <w:div w:id="1319571543">
                  <w:marLeft w:val="0"/>
                  <w:marRight w:val="0"/>
                  <w:marTop w:val="0"/>
                  <w:marBottom w:val="0"/>
                  <w:divBdr>
                    <w:top w:val="none" w:sz="0" w:space="0" w:color="auto"/>
                    <w:left w:val="none" w:sz="0" w:space="0" w:color="auto"/>
                    <w:bottom w:val="none" w:sz="0" w:space="0" w:color="auto"/>
                    <w:right w:val="none" w:sz="0" w:space="0" w:color="auto"/>
                  </w:divBdr>
                  <w:divsChild>
                    <w:div w:id="889849277">
                      <w:marLeft w:val="0"/>
                      <w:marRight w:val="0"/>
                      <w:marTop w:val="0"/>
                      <w:marBottom w:val="0"/>
                      <w:divBdr>
                        <w:top w:val="none" w:sz="0" w:space="0" w:color="auto"/>
                        <w:left w:val="none" w:sz="0" w:space="0" w:color="auto"/>
                        <w:bottom w:val="none" w:sz="0" w:space="0" w:color="auto"/>
                        <w:right w:val="none" w:sz="0" w:space="0" w:color="auto"/>
                      </w:divBdr>
                    </w:div>
                    <w:div w:id="734864219">
                      <w:marLeft w:val="0"/>
                      <w:marRight w:val="0"/>
                      <w:marTop w:val="0"/>
                      <w:marBottom w:val="0"/>
                      <w:divBdr>
                        <w:top w:val="none" w:sz="0" w:space="0" w:color="auto"/>
                        <w:left w:val="none" w:sz="0" w:space="0" w:color="auto"/>
                        <w:bottom w:val="none" w:sz="0" w:space="0" w:color="auto"/>
                        <w:right w:val="none" w:sz="0" w:space="0" w:color="auto"/>
                      </w:divBdr>
                    </w:div>
                    <w:div w:id="193844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670903">
              <w:marLeft w:val="0"/>
              <w:marRight w:val="0"/>
              <w:marTop w:val="0"/>
              <w:marBottom w:val="0"/>
              <w:divBdr>
                <w:top w:val="none" w:sz="0" w:space="0" w:color="auto"/>
                <w:left w:val="none" w:sz="0" w:space="0" w:color="auto"/>
                <w:bottom w:val="none" w:sz="0" w:space="0" w:color="auto"/>
                <w:right w:val="none" w:sz="0" w:space="0" w:color="auto"/>
              </w:divBdr>
              <w:divsChild>
                <w:div w:id="592780341">
                  <w:marLeft w:val="0"/>
                  <w:marRight w:val="0"/>
                  <w:marTop w:val="0"/>
                  <w:marBottom w:val="0"/>
                  <w:divBdr>
                    <w:top w:val="none" w:sz="0" w:space="0" w:color="auto"/>
                    <w:left w:val="none" w:sz="0" w:space="0" w:color="auto"/>
                    <w:bottom w:val="none" w:sz="0" w:space="0" w:color="auto"/>
                    <w:right w:val="none" w:sz="0" w:space="0" w:color="auto"/>
                  </w:divBdr>
                  <w:divsChild>
                    <w:div w:id="654146900">
                      <w:marLeft w:val="0"/>
                      <w:marRight w:val="0"/>
                      <w:marTop w:val="0"/>
                      <w:marBottom w:val="0"/>
                      <w:divBdr>
                        <w:top w:val="single" w:sz="6" w:space="0" w:color="B3AF93"/>
                        <w:left w:val="single" w:sz="6" w:space="0" w:color="B3AF93"/>
                        <w:bottom w:val="single" w:sz="6" w:space="0" w:color="B3AF93"/>
                        <w:right w:val="single" w:sz="6" w:space="0" w:color="B3AF93"/>
                      </w:divBdr>
                    </w:div>
                    <w:div w:id="918438964">
                      <w:marLeft w:val="0"/>
                      <w:marRight w:val="0"/>
                      <w:marTop w:val="0"/>
                      <w:marBottom w:val="0"/>
                      <w:divBdr>
                        <w:top w:val="none" w:sz="0" w:space="0" w:color="auto"/>
                        <w:left w:val="none" w:sz="0" w:space="0" w:color="auto"/>
                        <w:bottom w:val="none" w:sz="0" w:space="0" w:color="auto"/>
                        <w:right w:val="none" w:sz="0" w:space="0" w:color="auto"/>
                      </w:divBdr>
                      <w:divsChild>
                        <w:div w:id="548032359">
                          <w:marLeft w:val="0"/>
                          <w:marRight w:val="0"/>
                          <w:marTop w:val="0"/>
                          <w:marBottom w:val="0"/>
                          <w:divBdr>
                            <w:top w:val="none" w:sz="0" w:space="0" w:color="auto"/>
                            <w:left w:val="none" w:sz="0" w:space="0" w:color="auto"/>
                            <w:bottom w:val="none" w:sz="0" w:space="0" w:color="auto"/>
                            <w:right w:val="none" w:sz="0" w:space="0" w:color="auto"/>
                          </w:divBdr>
                        </w:div>
                        <w:div w:id="120069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88932">
              <w:marLeft w:val="0"/>
              <w:marRight w:val="0"/>
              <w:marTop w:val="0"/>
              <w:marBottom w:val="0"/>
              <w:divBdr>
                <w:top w:val="none" w:sz="0" w:space="0" w:color="auto"/>
                <w:left w:val="none" w:sz="0" w:space="0" w:color="auto"/>
                <w:bottom w:val="none" w:sz="0" w:space="0" w:color="auto"/>
                <w:right w:val="none" w:sz="0" w:space="0" w:color="auto"/>
              </w:divBdr>
              <w:divsChild>
                <w:div w:id="1454866120">
                  <w:marLeft w:val="0"/>
                  <w:marRight w:val="0"/>
                  <w:marTop w:val="0"/>
                  <w:marBottom w:val="0"/>
                  <w:divBdr>
                    <w:top w:val="none" w:sz="0" w:space="0" w:color="auto"/>
                    <w:left w:val="none" w:sz="0" w:space="0" w:color="auto"/>
                    <w:bottom w:val="none" w:sz="0" w:space="0" w:color="auto"/>
                    <w:right w:val="none" w:sz="0" w:space="0" w:color="auto"/>
                  </w:divBdr>
                </w:div>
                <w:div w:id="1992833366">
                  <w:marLeft w:val="0"/>
                  <w:marRight w:val="0"/>
                  <w:marTop w:val="0"/>
                  <w:marBottom w:val="0"/>
                  <w:divBdr>
                    <w:top w:val="none" w:sz="0" w:space="0" w:color="auto"/>
                    <w:left w:val="none" w:sz="0" w:space="0" w:color="auto"/>
                    <w:bottom w:val="none" w:sz="0" w:space="0" w:color="auto"/>
                    <w:right w:val="none" w:sz="0" w:space="0" w:color="auto"/>
                  </w:divBdr>
                </w:div>
              </w:divsChild>
            </w:div>
            <w:div w:id="1051727297">
              <w:marLeft w:val="0"/>
              <w:marRight w:val="0"/>
              <w:marTop w:val="0"/>
              <w:marBottom w:val="0"/>
              <w:divBdr>
                <w:top w:val="none" w:sz="0" w:space="0" w:color="auto"/>
                <w:left w:val="none" w:sz="0" w:space="0" w:color="auto"/>
                <w:bottom w:val="none" w:sz="0" w:space="0" w:color="auto"/>
                <w:right w:val="none" w:sz="0" w:space="0" w:color="auto"/>
              </w:divBdr>
            </w:div>
            <w:div w:id="1962808957">
              <w:marLeft w:val="0"/>
              <w:marRight w:val="0"/>
              <w:marTop w:val="0"/>
              <w:marBottom w:val="0"/>
              <w:divBdr>
                <w:top w:val="none" w:sz="0" w:space="0" w:color="auto"/>
                <w:left w:val="none" w:sz="0" w:space="0" w:color="auto"/>
                <w:bottom w:val="none" w:sz="0" w:space="0" w:color="auto"/>
                <w:right w:val="none" w:sz="0" w:space="0" w:color="auto"/>
              </w:divBdr>
              <w:divsChild>
                <w:div w:id="157694862">
                  <w:marLeft w:val="0"/>
                  <w:marRight w:val="0"/>
                  <w:marTop w:val="0"/>
                  <w:marBottom w:val="0"/>
                  <w:divBdr>
                    <w:top w:val="none" w:sz="0" w:space="0" w:color="auto"/>
                    <w:left w:val="none" w:sz="0" w:space="0" w:color="auto"/>
                    <w:bottom w:val="none" w:sz="0" w:space="0" w:color="auto"/>
                    <w:right w:val="none" w:sz="0" w:space="0" w:color="auto"/>
                  </w:divBdr>
                </w:div>
                <w:div w:id="1190679408">
                  <w:marLeft w:val="0"/>
                  <w:marRight w:val="0"/>
                  <w:marTop w:val="0"/>
                  <w:marBottom w:val="0"/>
                  <w:divBdr>
                    <w:top w:val="none" w:sz="0" w:space="0" w:color="auto"/>
                    <w:left w:val="none" w:sz="0" w:space="0" w:color="auto"/>
                    <w:bottom w:val="none" w:sz="0" w:space="0" w:color="auto"/>
                    <w:right w:val="none" w:sz="0" w:space="0" w:color="auto"/>
                  </w:divBdr>
                </w:div>
                <w:div w:id="568274672">
                  <w:marLeft w:val="0"/>
                  <w:marRight w:val="0"/>
                  <w:marTop w:val="0"/>
                  <w:marBottom w:val="0"/>
                  <w:divBdr>
                    <w:top w:val="none" w:sz="0" w:space="0" w:color="auto"/>
                    <w:left w:val="none" w:sz="0" w:space="0" w:color="auto"/>
                    <w:bottom w:val="none" w:sz="0" w:space="0" w:color="auto"/>
                    <w:right w:val="none" w:sz="0" w:space="0" w:color="auto"/>
                  </w:divBdr>
                </w:div>
                <w:div w:id="1079787474">
                  <w:marLeft w:val="0"/>
                  <w:marRight w:val="0"/>
                  <w:marTop w:val="0"/>
                  <w:marBottom w:val="0"/>
                  <w:divBdr>
                    <w:top w:val="none" w:sz="0" w:space="0" w:color="auto"/>
                    <w:left w:val="none" w:sz="0" w:space="0" w:color="auto"/>
                    <w:bottom w:val="none" w:sz="0" w:space="0" w:color="auto"/>
                    <w:right w:val="none" w:sz="0" w:space="0" w:color="auto"/>
                  </w:divBdr>
                </w:div>
              </w:divsChild>
            </w:div>
            <w:div w:id="2098165078">
              <w:marLeft w:val="0"/>
              <w:marRight w:val="0"/>
              <w:marTop w:val="0"/>
              <w:marBottom w:val="0"/>
              <w:divBdr>
                <w:top w:val="none" w:sz="0" w:space="0" w:color="auto"/>
                <w:left w:val="none" w:sz="0" w:space="0" w:color="auto"/>
                <w:bottom w:val="none" w:sz="0" w:space="0" w:color="auto"/>
                <w:right w:val="none" w:sz="0" w:space="0" w:color="auto"/>
              </w:divBdr>
              <w:divsChild>
                <w:div w:id="337658527">
                  <w:marLeft w:val="0"/>
                  <w:marRight w:val="0"/>
                  <w:marTop w:val="0"/>
                  <w:marBottom w:val="0"/>
                  <w:divBdr>
                    <w:top w:val="none" w:sz="0" w:space="0" w:color="auto"/>
                    <w:left w:val="none" w:sz="0" w:space="0" w:color="auto"/>
                    <w:bottom w:val="none" w:sz="0" w:space="0" w:color="auto"/>
                    <w:right w:val="none" w:sz="0" w:space="0" w:color="auto"/>
                  </w:divBdr>
                </w:div>
                <w:div w:id="1123958014">
                  <w:marLeft w:val="0"/>
                  <w:marRight w:val="0"/>
                  <w:marTop w:val="0"/>
                  <w:marBottom w:val="0"/>
                  <w:divBdr>
                    <w:top w:val="none" w:sz="0" w:space="0" w:color="auto"/>
                    <w:left w:val="none" w:sz="0" w:space="0" w:color="auto"/>
                    <w:bottom w:val="none" w:sz="0" w:space="0" w:color="auto"/>
                    <w:right w:val="none" w:sz="0" w:space="0" w:color="auto"/>
                  </w:divBdr>
                </w:div>
              </w:divsChild>
            </w:div>
            <w:div w:id="1209225939">
              <w:marLeft w:val="0"/>
              <w:marRight w:val="0"/>
              <w:marTop w:val="0"/>
              <w:marBottom w:val="0"/>
              <w:divBdr>
                <w:top w:val="none" w:sz="0" w:space="0" w:color="auto"/>
                <w:left w:val="none" w:sz="0" w:space="0" w:color="auto"/>
                <w:bottom w:val="none" w:sz="0" w:space="0" w:color="auto"/>
                <w:right w:val="none" w:sz="0" w:space="0" w:color="auto"/>
              </w:divBdr>
            </w:div>
            <w:div w:id="1088116201">
              <w:marLeft w:val="0"/>
              <w:marRight w:val="0"/>
              <w:marTop w:val="0"/>
              <w:marBottom w:val="0"/>
              <w:divBdr>
                <w:top w:val="none" w:sz="0" w:space="0" w:color="auto"/>
                <w:left w:val="none" w:sz="0" w:space="0" w:color="auto"/>
                <w:bottom w:val="none" w:sz="0" w:space="0" w:color="auto"/>
                <w:right w:val="none" w:sz="0" w:space="0" w:color="auto"/>
              </w:divBdr>
            </w:div>
            <w:div w:id="213694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327188">
      <w:bodyDiv w:val="1"/>
      <w:marLeft w:val="0"/>
      <w:marRight w:val="0"/>
      <w:marTop w:val="0"/>
      <w:marBottom w:val="0"/>
      <w:divBdr>
        <w:top w:val="none" w:sz="0" w:space="0" w:color="auto"/>
        <w:left w:val="none" w:sz="0" w:space="0" w:color="auto"/>
        <w:bottom w:val="none" w:sz="0" w:space="0" w:color="auto"/>
        <w:right w:val="none" w:sz="0" w:space="0" w:color="auto"/>
      </w:divBdr>
      <w:divsChild>
        <w:div w:id="713702050">
          <w:marLeft w:val="0"/>
          <w:marRight w:val="0"/>
          <w:marTop w:val="0"/>
          <w:marBottom w:val="0"/>
          <w:divBdr>
            <w:top w:val="none" w:sz="0" w:space="0" w:color="auto"/>
            <w:left w:val="none" w:sz="0" w:space="0" w:color="auto"/>
            <w:bottom w:val="none" w:sz="0" w:space="0" w:color="auto"/>
            <w:right w:val="none" w:sz="0" w:space="0" w:color="auto"/>
          </w:divBdr>
          <w:divsChild>
            <w:div w:id="1146513013">
              <w:marLeft w:val="0"/>
              <w:marRight w:val="0"/>
              <w:marTop w:val="0"/>
              <w:marBottom w:val="0"/>
              <w:divBdr>
                <w:top w:val="none" w:sz="0" w:space="0" w:color="auto"/>
                <w:left w:val="none" w:sz="0" w:space="0" w:color="auto"/>
                <w:bottom w:val="none" w:sz="0" w:space="0" w:color="auto"/>
                <w:right w:val="none" w:sz="0" w:space="0" w:color="auto"/>
              </w:divBdr>
              <w:divsChild>
                <w:div w:id="899246739">
                  <w:marLeft w:val="0"/>
                  <w:marRight w:val="0"/>
                  <w:marTop w:val="0"/>
                  <w:marBottom w:val="0"/>
                  <w:divBdr>
                    <w:top w:val="none" w:sz="0" w:space="0" w:color="auto"/>
                    <w:left w:val="none" w:sz="0" w:space="0" w:color="auto"/>
                    <w:bottom w:val="none" w:sz="0" w:space="0" w:color="auto"/>
                    <w:right w:val="none" w:sz="0" w:space="0" w:color="auto"/>
                  </w:divBdr>
                  <w:divsChild>
                    <w:div w:id="161929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303534">
      <w:bodyDiv w:val="1"/>
      <w:marLeft w:val="0"/>
      <w:marRight w:val="0"/>
      <w:marTop w:val="0"/>
      <w:marBottom w:val="0"/>
      <w:divBdr>
        <w:top w:val="none" w:sz="0" w:space="0" w:color="auto"/>
        <w:left w:val="none" w:sz="0" w:space="0" w:color="auto"/>
        <w:bottom w:val="none" w:sz="0" w:space="0" w:color="auto"/>
        <w:right w:val="none" w:sz="0" w:space="0" w:color="auto"/>
      </w:divBdr>
    </w:div>
    <w:div w:id="2128549775">
      <w:bodyDiv w:val="1"/>
      <w:marLeft w:val="0"/>
      <w:marRight w:val="0"/>
      <w:marTop w:val="0"/>
      <w:marBottom w:val="0"/>
      <w:divBdr>
        <w:top w:val="none" w:sz="0" w:space="0" w:color="auto"/>
        <w:left w:val="none" w:sz="0" w:space="0" w:color="auto"/>
        <w:bottom w:val="none" w:sz="0" w:space="0" w:color="auto"/>
        <w:right w:val="none" w:sz="0" w:space="0" w:color="auto"/>
      </w:divBdr>
    </w:div>
    <w:div w:id="2131587428">
      <w:bodyDiv w:val="1"/>
      <w:marLeft w:val="0"/>
      <w:marRight w:val="0"/>
      <w:marTop w:val="0"/>
      <w:marBottom w:val="0"/>
      <w:divBdr>
        <w:top w:val="none" w:sz="0" w:space="0" w:color="auto"/>
        <w:left w:val="none" w:sz="0" w:space="0" w:color="auto"/>
        <w:bottom w:val="none" w:sz="0" w:space="0" w:color="auto"/>
        <w:right w:val="none" w:sz="0" w:space="0" w:color="auto"/>
      </w:divBdr>
      <w:divsChild>
        <w:div w:id="1718116048">
          <w:marLeft w:val="0"/>
          <w:marRight w:val="0"/>
          <w:marTop w:val="0"/>
          <w:marBottom w:val="0"/>
          <w:divBdr>
            <w:top w:val="none" w:sz="0" w:space="0" w:color="auto"/>
            <w:left w:val="none" w:sz="0" w:space="0" w:color="auto"/>
            <w:bottom w:val="none" w:sz="0" w:space="0" w:color="auto"/>
            <w:right w:val="none" w:sz="0" w:space="0" w:color="auto"/>
          </w:divBdr>
          <w:divsChild>
            <w:div w:id="2089884473">
              <w:marLeft w:val="0"/>
              <w:marRight w:val="0"/>
              <w:marTop w:val="0"/>
              <w:marBottom w:val="0"/>
              <w:divBdr>
                <w:top w:val="none" w:sz="0" w:space="0" w:color="auto"/>
                <w:left w:val="none" w:sz="0" w:space="0" w:color="auto"/>
                <w:bottom w:val="none" w:sz="0" w:space="0" w:color="auto"/>
                <w:right w:val="none" w:sz="0" w:space="0" w:color="auto"/>
              </w:divBdr>
              <w:divsChild>
                <w:div w:id="634678816">
                  <w:marLeft w:val="0"/>
                  <w:marRight w:val="0"/>
                  <w:marTop w:val="0"/>
                  <w:marBottom w:val="0"/>
                  <w:divBdr>
                    <w:top w:val="none" w:sz="0" w:space="0" w:color="auto"/>
                    <w:left w:val="none" w:sz="0" w:space="0" w:color="auto"/>
                    <w:bottom w:val="none" w:sz="0" w:space="0" w:color="auto"/>
                    <w:right w:val="none" w:sz="0" w:space="0" w:color="auto"/>
                  </w:divBdr>
                  <w:divsChild>
                    <w:div w:id="3733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587490">
      <w:bodyDiv w:val="1"/>
      <w:marLeft w:val="0"/>
      <w:marRight w:val="0"/>
      <w:marTop w:val="0"/>
      <w:marBottom w:val="0"/>
      <w:divBdr>
        <w:top w:val="none" w:sz="0" w:space="0" w:color="auto"/>
        <w:left w:val="none" w:sz="0" w:space="0" w:color="auto"/>
        <w:bottom w:val="none" w:sz="0" w:space="0" w:color="auto"/>
        <w:right w:val="none" w:sz="0" w:space="0" w:color="auto"/>
      </w:divBdr>
    </w:div>
    <w:div w:id="2134210514">
      <w:bodyDiv w:val="1"/>
      <w:marLeft w:val="0"/>
      <w:marRight w:val="0"/>
      <w:marTop w:val="0"/>
      <w:marBottom w:val="0"/>
      <w:divBdr>
        <w:top w:val="none" w:sz="0" w:space="0" w:color="auto"/>
        <w:left w:val="none" w:sz="0" w:space="0" w:color="auto"/>
        <w:bottom w:val="none" w:sz="0" w:space="0" w:color="auto"/>
        <w:right w:val="none" w:sz="0" w:space="0" w:color="auto"/>
      </w:divBdr>
    </w:div>
    <w:div w:id="213497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br-analytics.ru/blog/social-media-migration-1-feb-17-march/" TargetMode="External"/><Relationship Id="rId21" Type="http://schemas.openxmlformats.org/officeDocument/2006/relationships/image" Target="media/image14.png"/><Relationship Id="rId34" Type="http://schemas.openxmlformats.org/officeDocument/2006/relationships/hyperlink" Target="https://vc.ru/marketing/116044-kak-covid-19-menyaet-rynok-onlayn-reklamy" TargetMode="External"/><Relationship Id="rId42" Type="http://schemas.openxmlformats.org/officeDocument/2006/relationships/hyperlink" Target="https://sales-generator.ru/blog/digital-marketing/" TargetMode="External"/><Relationship Id="rId47" Type="http://schemas.openxmlformats.org/officeDocument/2006/relationships/hyperlink" Target="https://kepios.com/?utm_campaign=Digital_2022&amp;utm_medium=Article&amp;utm_source=Global_Digital_Reports"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scienceforum.ru/2014/455/5454" TargetMode="External"/><Relationship Id="rId40" Type="http://schemas.openxmlformats.org/officeDocument/2006/relationships/hyperlink" Target="https://concured.com/blog/5-brands-that-are-successfully-leveraging-ai-for-marketing/" TargetMode="External"/><Relationship Id="rId45" Type="http://schemas.openxmlformats.org/officeDocument/2006/relationships/hyperlink" Target="https://datareportal.com/reports/digital-2023-russian-federation"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trends.rbc.ru/trends/industry/cmrm/5f9834369a794755cdc126eb" TargetMode="Externa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hyperlink" Target="https://www.oberlo.com/statistics/digital-ad-spend"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cossa.ru/trends/267109/" TargetMode="External"/><Relationship Id="rId43" Type="http://schemas.openxmlformats.org/officeDocument/2006/relationships/hyperlink" Target="https://www.statista.com/statistics/237974/online-advertising-spending-worldwide/" TargetMode="External"/><Relationship Id="rId48" Type="http://schemas.openxmlformats.org/officeDocument/2006/relationships/hyperlink" Target="https://www.statista.com/outlook/dmo/digital-advertising/worldwide"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hyperlink" Target="https://adindex.ru/news/marketing/2023/04/6/311762.phtml?ysclid=li1p0gg786165949931" TargetMode="External"/><Relationship Id="rId46" Type="http://schemas.openxmlformats.org/officeDocument/2006/relationships/hyperlink" Target="https://influencermarketinghub.com/influencer-marketing-statistics/" TargetMode="External"/><Relationship Id="rId20" Type="http://schemas.openxmlformats.org/officeDocument/2006/relationships/image" Target="media/image13.jpeg"/><Relationship Id="rId41" Type="http://schemas.openxmlformats.org/officeDocument/2006/relationships/hyperlink" Target="https://www.safalta.com/online-digital-marketing/coca-cola-digital-marketing-strategy"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264E5-FF24-4AD3-A9C9-2BC05AF7B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95</Pages>
  <Words>23429</Words>
  <Characters>133549</Characters>
  <Application>Microsoft Office Word</Application>
  <DocSecurity>0</DocSecurity>
  <Lines>1112</Lines>
  <Paragraphs>313</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156665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 Пуранев</dc:creator>
  <cp:keywords/>
  <dc:description/>
  <cp:lastModifiedBy>Мария Евгеньевна Листопад</cp:lastModifiedBy>
  <cp:revision>4</cp:revision>
  <dcterms:created xsi:type="dcterms:W3CDTF">2023-06-14T12:46:00Z</dcterms:created>
  <dcterms:modified xsi:type="dcterms:W3CDTF">2023-06-14T14:48:00Z</dcterms:modified>
  <cp:category/>
</cp:coreProperties>
</file>