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  <w:bookmarkStart w:id="0" w:name="_Hlk41655576"/>
      <w:bookmarkEnd w:id="0"/>
      <w:r>
        <w:rPr>
          <w:rFonts w:ascii="Times New Roman" w:eastAsia="Times New Roman" w:hAnsi="Times New Roman"/>
          <w:szCs w:val="24"/>
          <w:lang w:eastAsia="ru-RU"/>
        </w:rPr>
        <w:t>МИНИСТЕРСТВО НАУКИ И ВЫСШЕГО ОБРАЗОВАНИЯ РОССИЙСКОЙ ФЕДЕРАЦИИ</w:t>
      </w: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федеральное государственное бюджетное образовательное учреждение</w:t>
      </w: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высшего образования</w:t>
      </w: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«КУБАНСКИЙ ГОСУДАРСТВЕННЫЙ УНИВЕРСИТЕТ»</w:t>
      </w: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(ФГБОУ ВО «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КубГУ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»)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Художественно-графический факультет</w:t>
      </w:r>
    </w:p>
    <w:p w:rsidR="00EF2854" w:rsidRDefault="00EF2854" w:rsidP="00EF285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Кафедра ДПИ и дизайна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4F52" w:rsidRDefault="00E14F52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F2854" w:rsidRDefault="00EF2854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F2854" w:rsidRDefault="00EF2854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F2854" w:rsidRDefault="00EF2854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158CE" w:rsidRPr="00E83F97" w:rsidRDefault="000158CE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14F52" w:rsidRPr="007F7DEA" w:rsidRDefault="00E14F52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КУРСОВАЯ </w:t>
      </w:r>
      <w:r w:rsidRPr="007F7DE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РАБОТА </w:t>
      </w:r>
    </w:p>
    <w:p w:rsidR="00D566B1" w:rsidRDefault="00E14F52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СЕРИЯ </w:t>
      </w:r>
      <w:r w:rsidR="00711D17">
        <w:rPr>
          <w:rFonts w:ascii="Times New Roman" w:hAnsi="Times New Roman"/>
          <w:b/>
          <w:bCs/>
          <w:sz w:val="28"/>
          <w:szCs w:val="28"/>
          <w:lang w:eastAsia="ru-RU"/>
        </w:rPr>
        <w:t>МОТИВИРУЮЩИХ ПЛАКАТОВ</w:t>
      </w:r>
    </w:p>
    <w:p w:rsidR="00D566B1" w:rsidRPr="007F7DEA" w:rsidRDefault="00D566B1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outlineLvl w:val="0"/>
        <w:rPr>
          <w:rFonts w:ascii="Times New Roman" w:hAnsi="Times New Roman"/>
          <w:caps/>
          <w:sz w:val="28"/>
          <w:szCs w:val="28"/>
          <w:lang w:eastAsia="ru-RU"/>
        </w:rPr>
      </w:pPr>
    </w:p>
    <w:p w:rsidR="00E14F52" w:rsidRPr="00DF36E2" w:rsidRDefault="00E14F52" w:rsidP="00EF2854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Работу выполнила </w:t>
      </w:r>
      <w:r w:rsidRPr="002D2EC1">
        <w:rPr>
          <w:rFonts w:ascii="Times New Roman" w:hAnsi="Times New Roman"/>
          <w:sz w:val="28"/>
          <w:szCs w:val="28"/>
          <w:lang w:eastAsia="ru-RU"/>
        </w:rPr>
        <w:t>______</w:t>
      </w:r>
      <w:r w:rsidR="000158CE">
        <w:rPr>
          <w:rFonts w:ascii="Times New Roman" w:hAnsi="Times New Roman"/>
          <w:sz w:val="28"/>
          <w:szCs w:val="28"/>
          <w:lang w:eastAsia="ru-RU"/>
        </w:rPr>
        <w:t>_________</w:t>
      </w:r>
      <w:r>
        <w:rPr>
          <w:rFonts w:ascii="Times New Roman" w:hAnsi="Times New Roman"/>
          <w:sz w:val="28"/>
          <w:szCs w:val="28"/>
          <w:lang w:eastAsia="ru-RU"/>
        </w:rPr>
        <w:t>_________</w:t>
      </w:r>
      <w:r w:rsidR="00EF2854">
        <w:rPr>
          <w:rFonts w:ascii="Times New Roman" w:hAnsi="Times New Roman"/>
          <w:sz w:val="28"/>
          <w:szCs w:val="28"/>
          <w:lang w:eastAsia="ru-RU"/>
        </w:rPr>
        <w:t>_____</w:t>
      </w:r>
      <w:r>
        <w:rPr>
          <w:rFonts w:ascii="Times New Roman" w:hAnsi="Times New Roman"/>
          <w:sz w:val="28"/>
          <w:szCs w:val="28"/>
          <w:lang w:eastAsia="ru-RU"/>
        </w:rPr>
        <w:t xml:space="preserve">_________ </w:t>
      </w:r>
      <w:r w:rsidRPr="00DE7B52">
        <w:rPr>
          <w:rFonts w:ascii="Times New Roman" w:hAnsi="Times New Roman"/>
          <w:sz w:val="28"/>
          <w:szCs w:val="28"/>
        </w:rPr>
        <w:t>О. Н.</w:t>
      </w:r>
      <w:r>
        <w:rPr>
          <w:rFonts w:ascii="Times New Roman" w:hAnsi="Times New Roman"/>
          <w:sz w:val="28"/>
          <w:szCs w:val="28"/>
        </w:rPr>
        <w:t xml:space="preserve"> Прачёва</w:t>
      </w:r>
    </w:p>
    <w:p w:rsidR="00E14F52" w:rsidRDefault="00587901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E14F52" w:rsidRPr="007F7DEA">
        <w:rPr>
          <w:rFonts w:ascii="Times New Roman" w:hAnsi="Times New Roman"/>
          <w:sz w:val="24"/>
          <w:szCs w:val="24"/>
          <w:lang w:eastAsia="ru-RU"/>
        </w:rPr>
        <w:t xml:space="preserve"> (подпись</w:t>
      </w:r>
      <w:r w:rsidR="00D566B1">
        <w:rPr>
          <w:rFonts w:ascii="Times New Roman" w:hAnsi="Times New Roman"/>
          <w:sz w:val="24"/>
          <w:szCs w:val="24"/>
          <w:lang w:eastAsia="ru-RU"/>
        </w:rPr>
        <w:t>, дата</w:t>
      </w:r>
      <w:r w:rsidR="00E14F52" w:rsidRPr="007F7DEA">
        <w:rPr>
          <w:rFonts w:ascii="Times New Roman" w:hAnsi="Times New Roman"/>
          <w:sz w:val="24"/>
          <w:szCs w:val="24"/>
          <w:lang w:eastAsia="ru-RU"/>
        </w:rPr>
        <w:t>)</w:t>
      </w:r>
    </w:p>
    <w:p w:rsidR="00D566B1" w:rsidRDefault="00D566B1" w:rsidP="007742A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2854" w:rsidRDefault="00EF2854" w:rsidP="00EF28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подготовки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44.03.05                                                       3 курс, 1 гр.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Педагогическое образование (с двумя профилями подготовки)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«Изобразительное искусство, Компьютерная графика»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 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доцент                         _______________________________________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Т.В. Белая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(подпись, дата)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Нормоконтролер</w:t>
      </w:r>
      <w:proofErr w:type="spellEnd"/>
    </w:p>
    <w:p w:rsidR="00EF2854" w:rsidRDefault="00EF2854" w:rsidP="00EF28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преподаватель            ___________________________________ О.И. Мальцева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(подпись, дата)</w:t>
      </w:r>
    </w:p>
    <w:p w:rsidR="00EF2854" w:rsidRDefault="00EF2854" w:rsidP="00EF28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4F52" w:rsidRDefault="00E14F52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0158CE" w:rsidRDefault="000158CE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DE59D0" w:rsidRDefault="00DE59D0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547ACE" w:rsidRPr="009928AD" w:rsidRDefault="00547ACE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DE59D0" w:rsidRDefault="00E14F52" w:rsidP="00DE59D0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F7DEA">
        <w:rPr>
          <w:rFonts w:ascii="Times New Roman" w:hAnsi="Times New Roman"/>
          <w:sz w:val="28"/>
          <w:szCs w:val="28"/>
          <w:lang w:eastAsia="ru-RU"/>
        </w:rPr>
        <w:t xml:space="preserve">Краснодар </w:t>
      </w:r>
      <w:r>
        <w:rPr>
          <w:rFonts w:ascii="Times New Roman" w:hAnsi="Times New Roman"/>
          <w:sz w:val="28"/>
          <w:szCs w:val="28"/>
          <w:lang w:eastAsia="ru-RU"/>
        </w:rPr>
        <w:t>2020</w:t>
      </w:r>
    </w:p>
    <w:p w:rsidR="00E14F52" w:rsidRDefault="00E14F52" w:rsidP="007742A7">
      <w:pPr>
        <w:spacing w:after="0" w:line="360" w:lineRule="auto"/>
        <w:ind w:right="-84" w:firstLine="426"/>
        <w:jc w:val="center"/>
        <w:rPr>
          <w:rFonts w:ascii="Times New Roman" w:hAnsi="Times New Roman"/>
          <w:b/>
          <w:sz w:val="28"/>
          <w:szCs w:val="28"/>
        </w:rPr>
      </w:pPr>
      <w:r w:rsidRPr="00836E2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B2E54" w:rsidRPr="00836E2D" w:rsidRDefault="003B2E54" w:rsidP="007742A7">
      <w:pPr>
        <w:spacing w:after="0" w:line="360" w:lineRule="auto"/>
        <w:ind w:right="-84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14F52" w:rsidRPr="00633437" w:rsidRDefault="00E14F52" w:rsidP="00547ACE">
      <w:pPr>
        <w:tabs>
          <w:tab w:val="left" w:pos="426"/>
        </w:tabs>
        <w:spacing w:after="0" w:line="360" w:lineRule="auto"/>
        <w:ind w:right="-84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>Введение………………………….</w:t>
      </w:r>
      <w:r w:rsidR="00633437">
        <w:rPr>
          <w:rFonts w:ascii="Times New Roman" w:hAnsi="Times New Roman"/>
          <w:sz w:val="28"/>
          <w:szCs w:val="28"/>
        </w:rPr>
        <w:t>…………...……………</w:t>
      </w:r>
      <w:r w:rsidR="00B21F0D">
        <w:rPr>
          <w:rFonts w:ascii="Times New Roman" w:hAnsi="Times New Roman"/>
          <w:sz w:val="28"/>
          <w:szCs w:val="28"/>
        </w:rPr>
        <w:t>.…...…...</w:t>
      </w:r>
      <w:r w:rsidR="00DE59D0">
        <w:rPr>
          <w:rFonts w:ascii="Times New Roman" w:hAnsi="Times New Roman"/>
          <w:sz w:val="28"/>
          <w:szCs w:val="28"/>
        </w:rPr>
        <w:t>...</w:t>
      </w:r>
      <w:r w:rsidR="00B21F0D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</w:t>
      </w:r>
      <w:r w:rsidR="00862F85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.....</w:t>
      </w:r>
      <w:r w:rsidRPr="00633437">
        <w:rPr>
          <w:rFonts w:ascii="Times New Roman" w:hAnsi="Times New Roman"/>
          <w:sz w:val="28"/>
          <w:szCs w:val="28"/>
        </w:rPr>
        <w:t>…..3</w:t>
      </w:r>
    </w:p>
    <w:p w:rsidR="003F20C9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 xml:space="preserve">1 </w:t>
      </w:r>
      <w:r w:rsidR="00501FDB" w:rsidRPr="00501FDB">
        <w:rPr>
          <w:rFonts w:ascii="Times New Roman" w:hAnsi="Times New Roman"/>
          <w:sz w:val="28"/>
          <w:szCs w:val="28"/>
        </w:rPr>
        <w:t>Общая история развития плаката</w:t>
      </w:r>
      <w:r w:rsidR="00501FDB">
        <w:rPr>
          <w:rFonts w:ascii="Times New Roman" w:hAnsi="Times New Roman"/>
          <w:sz w:val="28"/>
          <w:szCs w:val="28"/>
        </w:rPr>
        <w:t>……</w:t>
      </w:r>
      <w:r w:rsidR="00BD4D0F">
        <w:rPr>
          <w:rFonts w:ascii="Times New Roman" w:hAnsi="Times New Roman"/>
          <w:sz w:val="28"/>
          <w:szCs w:val="28"/>
        </w:rPr>
        <w:t>…………………....</w:t>
      </w:r>
      <w:r w:rsidR="00A96157">
        <w:rPr>
          <w:rFonts w:ascii="Times New Roman" w:hAnsi="Times New Roman"/>
          <w:sz w:val="28"/>
          <w:szCs w:val="28"/>
        </w:rPr>
        <w:t>…</w:t>
      </w:r>
      <w:r w:rsidR="00DE59D0">
        <w:rPr>
          <w:rFonts w:ascii="Times New Roman" w:hAnsi="Times New Roman"/>
          <w:sz w:val="28"/>
          <w:szCs w:val="28"/>
        </w:rPr>
        <w:t>…</w:t>
      </w:r>
      <w:r w:rsidR="00BD4D0F">
        <w:rPr>
          <w:rFonts w:ascii="Times New Roman" w:hAnsi="Times New Roman"/>
          <w:sz w:val="28"/>
          <w:szCs w:val="28"/>
        </w:rPr>
        <w:t>…..</w:t>
      </w:r>
      <w:r w:rsidR="00DE59D0">
        <w:rPr>
          <w:rFonts w:ascii="Times New Roman" w:hAnsi="Times New Roman"/>
          <w:sz w:val="28"/>
          <w:szCs w:val="28"/>
        </w:rPr>
        <w:t>.</w:t>
      </w:r>
      <w:r w:rsidR="003F20C9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......</w:t>
      </w:r>
      <w:r w:rsidR="00862F85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</w:t>
      </w:r>
      <w:r w:rsidR="00711D17">
        <w:rPr>
          <w:rFonts w:ascii="Times New Roman" w:hAnsi="Times New Roman"/>
          <w:sz w:val="28"/>
          <w:szCs w:val="28"/>
        </w:rPr>
        <w:t>...</w:t>
      </w:r>
      <w:r w:rsidR="001F7694">
        <w:rPr>
          <w:rFonts w:ascii="Times New Roman" w:hAnsi="Times New Roman"/>
          <w:sz w:val="28"/>
          <w:szCs w:val="28"/>
        </w:rPr>
        <w:t>6</w:t>
      </w:r>
    </w:p>
    <w:p w:rsidR="00B21F0D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 xml:space="preserve">2 </w:t>
      </w:r>
      <w:r w:rsidR="00A32370">
        <w:rPr>
          <w:rFonts w:ascii="Times New Roman" w:hAnsi="Times New Roman"/>
          <w:sz w:val="28"/>
          <w:szCs w:val="28"/>
        </w:rPr>
        <w:t>Современные и</w:t>
      </w:r>
      <w:r w:rsidR="001D50D6">
        <w:rPr>
          <w:rFonts w:ascii="Times New Roman" w:hAnsi="Times New Roman"/>
          <w:sz w:val="28"/>
          <w:szCs w:val="28"/>
        </w:rPr>
        <w:t>нструменты, техника и технологии</w:t>
      </w:r>
      <w:r w:rsidR="00A32370">
        <w:rPr>
          <w:rFonts w:ascii="Times New Roman" w:hAnsi="Times New Roman"/>
          <w:sz w:val="28"/>
          <w:szCs w:val="28"/>
        </w:rPr>
        <w:t xml:space="preserve"> создан</w:t>
      </w:r>
      <w:r w:rsidR="00A96157">
        <w:rPr>
          <w:rFonts w:ascii="Times New Roman" w:hAnsi="Times New Roman"/>
          <w:sz w:val="28"/>
          <w:szCs w:val="28"/>
        </w:rPr>
        <w:t xml:space="preserve">ия </w:t>
      </w:r>
    </w:p>
    <w:p w:rsidR="00E14F52" w:rsidRPr="00633437" w:rsidRDefault="003F20C9" w:rsidP="00547AC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плака</w:t>
      </w:r>
      <w:r w:rsidR="00DE59D0">
        <w:rPr>
          <w:rFonts w:ascii="Times New Roman" w:hAnsi="Times New Roman"/>
          <w:sz w:val="28"/>
          <w:szCs w:val="28"/>
        </w:rPr>
        <w:t>та……………………………</w:t>
      </w:r>
      <w:r>
        <w:rPr>
          <w:rFonts w:ascii="Times New Roman" w:hAnsi="Times New Roman"/>
          <w:sz w:val="28"/>
          <w:szCs w:val="28"/>
        </w:rPr>
        <w:t>………………</w:t>
      </w:r>
      <w:r w:rsidR="00A32370">
        <w:rPr>
          <w:rFonts w:ascii="Times New Roman" w:hAnsi="Times New Roman"/>
          <w:sz w:val="28"/>
          <w:szCs w:val="28"/>
        </w:rPr>
        <w:t>……</w:t>
      </w:r>
      <w:r w:rsidR="001D50D6">
        <w:rPr>
          <w:rFonts w:ascii="Times New Roman" w:hAnsi="Times New Roman"/>
          <w:sz w:val="28"/>
          <w:szCs w:val="28"/>
        </w:rPr>
        <w:t>………</w:t>
      </w:r>
      <w:r w:rsidR="00BD4D0F">
        <w:rPr>
          <w:rFonts w:ascii="Times New Roman" w:hAnsi="Times New Roman"/>
          <w:sz w:val="28"/>
          <w:szCs w:val="28"/>
        </w:rPr>
        <w:t>…...........</w:t>
      </w:r>
      <w:r w:rsidR="00711D17">
        <w:rPr>
          <w:rFonts w:ascii="Times New Roman" w:hAnsi="Times New Roman"/>
          <w:sz w:val="28"/>
          <w:szCs w:val="28"/>
        </w:rPr>
        <w:t>….</w:t>
      </w:r>
      <w:r w:rsidR="001F7694">
        <w:rPr>
          <w:rFonts w:ascii="Times New Roman" w:hAnsi="Times New Roman"/>
          <w:sz w:val="28"/>
          <w:szCs w:val="28"/>
        </w:rPr>
        <w:t>18</w:t>
      </w:r>
    </w:p>
    <w:p w:rsidR="00E14F52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 xml:space="preserve">3 </w:t>
      </w:r>
      <w:r w:rsidR="00D5015D" w:rsidRPr="00C55898">
        <w:rPr>
          <w:rFonts w:ascii="Times New Roman" w:hAnsi="Times New Roman"/>
          <w:color w:val="000000" w:themeColor="text1"/>
          <w:sz w:val="28"/>
          <w:szCs w:val="28"/>
        </w:rPr>
        <w:t>Разработка серии мотивирующих плакатов</w:t>
      </w:r>
      <w:r w:rsidR="00DE59D0">
        <w:rPr>
          <w:rFonts w:ascii="Times New Roman" w:hAnsi="Times New Roman"/>
          <w:sz w:val="28"/>
          <w:szCs w:val="28"/>
        </w:rPr>
        <w:t>……………………</w:t>
      </w:r>
      <w:r w:rsidR="00BD4D0F">
        <w:rPr>
          <w:rFonts w:ascii="Times New Roman" w:hAnsi="Times New Roman"/>
          <w:sz w:val="28"/>
          <w:szCs w:val="28"/>
        </w:rPr>
        <w:t>….......</w:t>
      </w:r>
      <w:r w:rsidR="003F20C9">
        <w:rPr>
          <w:rFonts w:ascii="Times New Roman" w:hAnsi="Times New Roman"/>
          <w:sz w:val="28"/>
          <w:szCs w:val="28"/>
        </w:rPr>
        <w:t>…</w:t>
      </w:r>
      <w:r w:rsidR="00BD4D0F">
        <w:rPr>
          <w:rFonts w:ascii="Times New Roman" w:hAnsi="Times New Roman"/>
          <w:sz w:val="28"/>
          <w:szCs w:val="28"/>
        </w:rPr>
        <w:t>.</w:t>
      </w:r>
      <w:r w:rsidR="003F20C9">
        <w:rPr>
          <w:rFonts w:ascii="Times New Roman" w:hAnsi="Times New Roman"/>
          <w:sz w:val="28"/>
          <w:szCs w:val="28"/>
        </w:rPr>
        <w:t>.</w:t>
      </w:r>
      <w:r w:rsidR="001F7694">
        <w:rPr>
          <w:rFonts w:ascii="Times New Roman" w:hAnsi="Times New Roman"/>
          <w:sz w:val="28"/>
          <w:szCs w:val="28"/>
        </w:rPr>
        <w:t>25</w:t>
      </w:r>
    </w:p>
    <w:p w:rsidR="0057428A" w:rsidRPr="0057428A" w:rsidRDefault="0057428A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3.1 Анализ аналогов </w:t>
      </w:r>
      <w:r w:rsidR="00711D17">
        <w:rPr>
          <w:rFonts w:ascii="Times New Roman" w:hAnsi="Times New Roman"/>
          <w:sz w:val="28"/>
          <w:szCs w:val="28"/>
        </w:rPr>
        <w:t xml:space="preserve">работ </w:t>
      </w:r>
      <w:r w:rsidR="00A96157">
        <w:rPr>
          <w:rFonts w:ascii="Times New Roman" w:hAnsi="Times New Roman"/>
          <w:sz w:val="28"/>
          <w:szCs w:val="28"/>
        </w:rPr>
        <w:t>по данной теме…………………</w:t>
      </w:r>
      <w:r w:rsidR="003F20C9">
        <w:rPr>
          <w:rFonts w:ascii="Times New Roman" w:hAnsi="Times New Roman"/>
          <w:sz w:val="28"/>
          <w:szCs w:val="28"/>
        </w:rPr>
        <w:t>..</w:t>
      </w:r>
      <w:r w:rsidR="00DE59D0">
        <w:rPr>
          <w:rFonts w:ascii="Times New Roman" w:hAnsi="Times New Roman"/>
          <w:sz w:val="28"/>
          <w:szCs w:val="28"/>
        </w:rPr>
        <w:t>…</w:t>
      </w:r>
      <w:r w:rsidR="00BD4D0F">
        <w:rPr>
          <w:rFonts w:ascii="Times New Roman" w:hAnsi="Times New Roman"/>
          <w:sz w:val="28"/>
          <w:szCs w:val="28"/>
        </w:rPr>
        <w:t>...….</w:t>
      </w:r>
      <w:r w:rsidR="003F20C9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</w:t>
      </w:r>
      <w:r w:rsidR="00862F85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</w:t>
      </w:r>
      <w:r w:rsidR="00711D17">
        <w:rPr>
          <w:rFonts w:ascii="Times New Roman" w:hAnsi="Times New Roman"/>
          <w:sz w:val="28"/>
          <w:szCs w:val="28"/>
        </w:rPr>
        <w:t>…</w:t>
      </w:r>
      <w:r w:rsidR="00872768">
        <w:rPr>
          <w:rFonts w:ascii="Times New Roman" w:hAnsi="Times New Roman"/>
          <w:sz w:val="28"/>
          <w:szCs w:val="28"/>
        </w:rPr>
        <w:t>26</w:t>
      </w:r>
    </w:p>
    <w:p w:rsidR="0057428A" w:rsidRDefault="0057428A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3.2 Ра</w:t>
      </w:r>
      <w:r w:rsidR="00E63795">
        <w:rPr>
          <w:rFonts w:ascii="Times New Roman" w:hAnsi="Times New Roman"/>
          <w:sz w:val="28"/>
          <w:szCs w:val="28"/>
        </w:rPr>
        <w:t>бот</w:t>
      </w:r>
      <w:r w:rsidR="00DE59D0">
        <w:rPr>
          <w:rFonts w:ascii="Times New Roman" w:hAnsi="Times New Roman"/>
          <w:sz w:val="28"/>
          <w:szCs w:val="28"/>
        </w:rPr>
        <w:t>а над эскизами…………………………………………</w:t>
      </w:r>
      <w:r w:rsidR="00BD4D0F">
        <w:rPr>
          <w:rFonts w:ascii="Times New Roman" w:hAnsi="Times New Roman"/>
          <w:sz w:val="28"/>
          <w:szCs w:val="28"/>
        </w:rPr>
        <w:t>….......</w:t>
      </w:r>
      <w:r w:rsidR="00DE59D0">
        <w:rPr>
          <w:rFonts w:ascii="Times New Roman" w:hAnsi="Times New Roman"/>
          <w:sz w:val="28"/>
          <w:szCs w:val="28"/>
        </w:rPr>
        <w:t>.</w:t>
      </w:r>
      <w:r w:rsidR="00B21F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</w:t>
      </w:r>
      <w:r w:rsidR="00872768">
        <w:rPr>
          <w:rFonts w:ascii="Times New Roman" w:hAnsi="Times New Roman"/>
          <w:sz w:val="28"/>
          <w:szCs w:val="28"/>
        </w:rPr>
        <w:t>27</w:t>
      </w:r>
    </w:p>
    <w:p w:rsidR="0057428A" w:rsidRPr="0057428A" w:rsidRDefault="00501FDB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3.3 Этапы </w:t>
      </w:r>
      <w:proofErr w:type="spellStart"/>
      <w:r w:rsidR="00D5015D" w:rsidRPr="00C55898">
        <w:rPr>
          <w:rFonts w:ascii="Times New Roman" w:hAnsi="Times New Roman"/>
          <w:color w:val="000000" w:themeColor="text1"/>
          <w:sz w:val="28"/>
          <w:szCs w:val="28"/>
        </w:rPr>
        <w:t>отрисовки</w:t>
      </w:r>
      <w:proofErr w:type="spellEnd"/>
      <w:r w:rsidR="00711D17">
        <w:rPr>
          <w:rFonts w:ascii="Times New Roman" w:hAnsi="Times New Roman"/>
          <w:sz w:val="28"/>
          <w:szCs w:val="28"/>
        </w:rPr>
        <w:t xml:space="preserve"> плакатов</w:t>
      </w:r>
      <w:r w:rsidR="0057428A">
        <w:rPr>
          <w:rFonts w:ascii="Times New Roman" w:hAnsi="Times New Roman"/>
          <w:sz w:val="28"/>
          <w:szCs w:val="28"/>
        </w:rPr>
        <w:t xml:space="preserve"> в </w:t>
      </w:r>
      <w:r w:rsidR="0057428A">
        <w:rPr>
          <w:rFonts w:ascii="Times New Roman" w:hAnsi="Times New Roman"/>
          <w:sz w:val="28"/>
          <w:szCs w:val="28"/>
          <w:lang w:val="en-US"/>
        </w:rPr>
        <w:t>Corel</w:t>
      </w:r>
      <w:r w:rsidR="0057428A" w:rsidRPr="0057428A">
        <w:rPr>
          <w:rFonts w:ascii="Times New Roman" w:hAnsi="Times New Roman"/>
          <w:sz w:val="28"/>
          <w:szCs w:val="28"/>
        </w:rPr>
        <w:t xml:space="preserve"> </w:t>
      </w:r>
      <w:r w:rsidR="0057428A">
        <w:rPr>
          <w:rFonts w:ascii="Times New Roman" w:hAnsi="Times New Roman"/>
          <w:sz w:val="28"/>
          <w:szCs w:val="28"/>
          <w:lang w:val="en-US"/>
        </w:rPr>
        <w:t>Draw</w:t>
      </w:r>
      <w:r w:rsidR="00DE59D0">
        <w:rPr>
          <w:rFonts w:ascii="Times New Roman" w:hAnsi="Times New Roman"/>
          <w:sz w:val="28"/>
          <w:szCs w:val="28"/>
        </w:rPr>
        <w:t>……………………</w:t>
      </w:r>
      <w:r w:rsidR="00BD4D0F">
        <w:rPr>
          <w:rFonts w:ascii="Times New Roman" w:hAnsi="Times New Roman"/>
          <w:sz w:val="28"/>
          <w:szCs w:val="28"/>
        </w:rPr>
        <w:t>……....</w:t>
      </w:r>
      <w:r w:rsidR="00DE59D0">
        <w:rPr>
          <w:rFonts w:ascii="Times New Roman" w:hAnsi="Times New Roman"/>
          <w:sz w:val="28"/>
          <w:szCs w:val="28"/>
        </w:rPr>
        <w:t>.</w:t>
      </w:r>
      <w:r w:rsidR="00862F85">
        <w:rPr>
          <w:rFonts w:ascii="Times New Roman" w:hAnsi="Times New Roman"/>
          <w:sz w:val="28"/>
          <w:szCs w:val="28"/>
        </w:rPr>
        <w:t>.</w:t>
      </w:r>
      <w:r w:rsidR="0057428A">
        <w:rPr>
          <w:rFonts w:ascii="Times New Roman" w:hAnsi="Times New Roman"/>
          <w:sz w:val="28"/>
          <w:szCs w:val="28"/>
        </w:rPr>
        <w:t>..</w:t>
      </w:r>
      <w:r w:rsidR="00872768">
        <w:rPr>
          <w:rFonts w:ascii="Times New Roman" w:hAnsi="Times New Roman"/>
          <w:sz w:val="28"/>
          <w:szCs w:val="28"/>
        </w:rPr>
        <w:t>28</w:t>
      </w:r>
    </w:p>
    <w:p w:rsidR="00E14F52" w:rsidRPr="00633437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>Заключение……………</w:t>
      </w:r>
      <w:r w:rsidR="00A96157">
        <w:rPr>
          <w:rFonts w:ascii="Times New Roman" w:hAnsi="Times New Roman"/>
          <w:sz w:val="28"/>
          <w:szCs w:val="28"/>
        </w:rPr>
        <w:t>…………</w:t>
      </w:r>
      <w:r w:rsidR="00633437">
        <w:rPr>
          <w:rFonts w:ascii="Times New Roman" w:hAnsi="Times New Roman"/>
          <w:sz w:val="28"/>
          <w:szCs w:val="28"/>
        </w:rPr>
        <w:t>………………</w:t>
      </w:r>
      <w:r w:rsidR="00DE59D0">
        <w:rPr>
          <w:rFonts w:ascii="Times New Roman" w:hAnsi="Times New Roman"/>
          <w:sz w:val="28"/>
          <w:szCs w:val="28"/>
        </w:rPr>
        <w:t>…………………......</w:t>
      </w:r>
      <w:r w:rsidR="00E63795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.....</w:t>
      </w:r>
      <w:r w:rsidR="00711D17">
        <w:rPr>
          <w:rFonts w:ascii="Times New Roman" w:hAnsi="Times New Roman"/>
          <w:sz w:val="28"/>
          <w:szCs w:val="28"/>
        </w:rPr>
        <w:t>.....</w:t>
      </w:r>
      <w:r w:rsidR="003A4126">
        <w:rPr>
          <w:rFonts w:ascii="Times New Roman" w:hAnsi="Times New Roman"/>
          <w:sz w:val="28"/>
          <w:szCs w:val="28"/>
        </w:rPr>
        <w:t>34</w:t>
      </w:r>
    </w:p>
    <w:p w:rsidR="00E14F52" w:rsidRPr="00633437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>Список использованных источников………</w:t>
      </w:r>
      <w:r w:rsidR="00A96157">
        <w:rPr>
          <w:rFonts w:ascii="Times New Roman" w:hAnsi="Times New Roman"/>
          <w:sz w:val="28"/>
          <w:szCs w:val="28"/>
        </w:rPr>
        <w:t>………………</w:t>
      </w:r>
      <w:r w:rsidR="00633437">
        <w:rPr>
          <w:rFonts w:ascii="Times New Roman" w:hAnsi="Times New Roman"/>
          <w:sz w:val="28"/>
          <w:szCs w:val="28"/>
        </w:rPr>
        <w:t>……</w:t>
      </w:r>
      <w:r w:rsidR="00BD4D0F">
        <w:rPr>
          <w:rFonts w:ascii="Times New Roman" w:hAnsi="Times New Roman"/>
          <w:sz w:val="28"/>
          <w:szCs w:val="28"/>
        </w:rPr>
        <w:t>.</w:t>
      </w:r>
      <w:r w:rsidRPr="00633437">
        <w:rPr>
          <w:rFonts w:ascii="Times New Roman" w:hAnsi="Times New Roman"/>
          <w:sz w:val="28"/>
          <w:szCs w:val="28"/>
        </w:rPr>
        <w:t>…</w:t>
      </w:r>
      <w:r w:rsidR="00DE59D0">
        <w:rPr>
          <w:rFonts w:ascii="Times New Roman" w:hAnsi="Times New Roman"/>
          <w:sz w:val="28"/>
          <w:szCs w:val="28"/>
        </w:rPr>
        <w:t>...</w:t>
      </w:r>
      <w:r w:rsidR="00862F85">
        <w:rPr>
          <w:rFonts w:ascii="Times New Roman" w:hAnsi="Times New Roman"/>
          <w:sz w:val="28"/>
          <w:szCs w:val="28"/>
        </w:rPr>
        <w:t>....</w:t>
      </w:r>
      <w:r w:rsidR="00BD4D0F">
        <w:rPr>
          <w:rFonts w:ascii="Times New Roman" w:hAnsi="Times New Roman"/>
          <w:sz w:val="28"/>
          <w:szCs w:val="28"/>
        </w:rPr>
        <w:t>....</w:t>
      </w:r>
      <w:r w:rsidR="003F20C9">
        <w:rPr>
          <w:rFonts w:ascii="Times New Roman" w:hAnsi="Times New Roman"/>
          <w:sz w:val="28"/>
          <w:szCs w:val="28"/>
        </w:rPr>
        <w:t>.</w:t>
      </w:r>
      <w:r w:rsidR="00711D17">
        <w:rPr>
          <w:rFonts w:ascii="Times New Roman" w:hAnsi="Times New Roman"/>
          <w:sz w:val="28"/>
          <w:szCs w:val="28"/>
        </w:rPr>
        <w:t>..</w:t>
      </w:r>
      <w:r w:rsidR="003A4126">
        <w:rPr>
          <w:rFonts w:ascii="Times New Roman" w:hAnsi="Times New Roman"/>
          <w:sz w:val="28"/>
          <w:szCs w:val="28"/>
        </w:rPr>
        <w:t>36</w:t>
      </w:r>
    </w:p>
    <w:p w:rsidR="00E14F52" w:rsidRPr="00405866" w:rsidRDefault="00E14F52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3437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Pr="0063343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33437">
        <w:rPr>
          <w:rFonts w:ascii="Times New Roman" w:hAnsi="Times New Roman"/>
          <w:sz w:val="28"/>
          <w:szCs w:val="28"/>
        </w:rPr>
        <w:t xml:space="preserve"> </w:t>
      </w:r>
      <w:r w:rsidR="007742A7">
        <w:rPr>
          <w:rFonts w:ascii="Times New Roman" w:hAnsi="Times New Roman"/>
          <w:sz w:val="28"/>
          <w:szCs w:val="28"/>
        </w:rPr>
        <w:t xml:space="preserve"> </w:t>
      </w:r>
      <w:r w:rsidR="007742A7" w:rsidRPr="007742A7">
        <w:rPr>
          <w:rFonts w:ascii="Times New Roman" w:hAnsi="Times New Roman"/>
          <w:sz w:val="28"/>
          <w:szCs w:val="28"/>
        </w:rPr>
        <w:t>Аналоги мотивационных плакатов</w:t>
      </w:r>
      <w:r w:rsidR="00633437">
        <w:rPr>
          <w:rFonts w:ascii="Times New Roman" w:hAnsi="Times New Roman"/>
          <w:sz w:val="28"/>
          <w:szCs w:val="28"/>
        </w:rPr>
        <w:t>……</w:t>
      </w:r>
      <w:r w:rsidR="00A96157">
        <w:rPr>
          <w:rFonts w:ascii="Times New Roman" w:hAnsi="Times New Roman"/>
          <w:sz w:val="28"/>
          <w:szCs w:val="28"/>
        </w:rPr>
        <w:t>......</w:t>
      </w:r>
      <w:r w:rsidR="007742A7">
        <w:rPr>
          <w:rFonts w:ascii="Times New Roman" w:hAnsi="Times New Roman"/>
          <w:sz w:val="28"/>
          <w:szCs w:val="28"/>
        </w:rPr>
        <w:t>..........</w:t>
      </w:r>
      <w:r w:rsidR="00BD4D0F">
        <w:rPr>
          <w:rFonts w:ascii="Times New Roman" w:hAnsi="Times New Roman"/>
          <w:sz w:val="28"/>
          <w:szCs w:val="28"/>
        </w:rPr>
        <w:t>.</w:t>
      </w:r>
      <w:r w:rsidR="007742A7">
        <w:rPr>
          <w:rFonts w:ascii="Times New Roman" w:hAnsi="Times New Roman"/>
          <w:sz w:val="28"/>
          <w:szCs w:val="28"/>
        </w:rPr>
        <w:t>.</w:t>
      </w:r>
      <w:r w:rsidR="00B21F0D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........</w:t>
      </w:r>
      <w:r w:rsidR="003F20C9">
        <w:rPr>
          <w:rFonts w:ascii="Times New Roman" w:hAnsi="Times New Roman"/>
          <w:sz w:val="28"/>
          <w:szCs w:val="28"/>
        </w:rPr>
        <w:t>.</w:t>
      </w:r>
      <w:r w:rsidR="00711D17">
        <w:rPr>
          <w:rFonts w:ascii="Times New Roman" w:hAnsi="Times New Roman"/>
          <w:sz w:val="28"/>
          <w:szCs w:val="28"/>
        </w:rPr>
        <w:t>...</w:t>
      </w:r>
      <w:r w:rsidR="003A4126">
        <w:rPr>
          <w:rFonts w:ascii="Times New Roman" w:hAnsi="Times New Roman"/>
          <w:sz w:val="28"/>
          <w:szCs w:val="28"/>
        </w:rPr>
        <w:t>38</w:t>
      </w:r>
    </w:p>
    <w:p w:rsidR="00762E11" w:rsidRPr="00405866" w:rsidRDefault="00762E11" w:rsidP="00547A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5866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Pr="004058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proofErr w:type="gramEnd"/>
      <w:r w:rsidR="007742A7">
        <w:rPr>
          <w:rFonts w:ascii="Times New Roman" w:hAnsi="Times New Roman"/>
          <w:sz w:val="28"/>
          <w:szCs w:val="28"/>
        </w:rPr>
        <w:t xml:space="preserve">  </w:t>
      </w:r>
      <w:r w:rsidR="007742A7" w:rsidRPr="007742A7">
        <w:rPr>
          <w:rFonts w:ascii="Times New Roman" w:hAnsi="Times New Roman"/>
          <w:sz w:val="28"/>
          <w:szCs w:val="28"/>
        </w:rPr>
        <w:t xml:space="preserve"> Возможные варианты использования плакатов в среде</w:t>
      </w:r>
      <w:r w:rsidR="007742A7">
        <w:rPr>
          <w:rFonts w:ascii="Times New Roman" w:hAnsi="Times New Roman"/>
          <w:sz w:val="28"/>
          <w:szCs w:val="28"/>
        </w:rPr>
        <w:t>.</w:t>
      </w:r>
      <w:r w:rsidR="00BD4D0F">
        <w:rPr>
          <w:rFonts w:ascii="Times New Roman" w:hAnsi="Times New Roman"/>
          <w:sz w:val="28"/>
          <w:szCs w:val="28"/>
        </w:rPr>
        <w:t>..</w:t>
      </w:r>
      <w:r w:rsidR="007742A7">
        <w:rPr>
          <w:rFonts w:ascii="Times New Roman" w:hAnsi="Times New Roman"/>
          <w:sz w:val="28"/>
          <w:szCs w:val="28"/>
        </w:rPr>
        <w:t>.</w:t>
      </w:r>
      <w:r w:rsidR="003A4126">
        <w:rPr>
          <w:rFonts w:ascii="Times New Roman" w:hAnsi="Times New Roman"/>
          <w:sz w:val="28"/>
          <w:szCs w:val="28"/>
        </w:rPr>
        <w:t>.</w:t>
      </w:r>
      <w:r w:rsidR="002A2693">
        <w:rPr>
          <w:rFonts w:ascii="Times New Roman" w:hAnsi="Times New Roman"/>
          <w:sz w:val="28"/>
          <w:szCs w:val="28"/>
        </w:rPr>
        <w:t>4</w:t>
      </w:r>
      <w:r w:rsidR="003A4126">
        <w:rPr>
          <w:rFonts w:ascii="Times New Roman" w:hAnsi="Times New Roman"/>
          <w:sz w:val="28"/>
          <w:szCs w:val="28"/>
        </w:rPr>
        <w:t>2</w:t>
      </w:r>
    </w:p>
    <w:p w:rsidR="00374D72" w:rsidRDefault="00374D72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left="142" w:firstLine="426"/>
      </w:pPr>
    </w:p>
    <w:p w:rsidR="00836E2D" w:rsidRDefault="00836E2D" w:rsidP="007742A7">
      <w:pPr>
        <w:spacing w:after="0" w:line="360" w:lineRule="auto"/>
        <w:ind w:left="142" w:firstLine="426"/>
      </w:pPr>
    </w:p>
    <w:p w:rsidR="00836E2D" w:rsidRDefault="00836E2D" w:rsidP="007742A7">
      <w:pPr>
        <w:spacing w:after="0" w:line="360" w:lineRule="auto"/>
        <w:ind w:left="142" w:firstLine="426"/>
      </w:pPr>
    </w:p>
    <w:p w:rsidR="00836E2D" w:rsidRDefault="00836E2D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017CEF" w:rsidRDefault="00017CEF" w:rsidP="007742A7">
      <w:pPr>
        <w:spacing w:after="0" w:line="360" w:lineRule="auto"/>
        <w:ind w:left="142" w:firstLine="426"/>
      </w:pPr>
    </w:p>
    <w:p w:rsidR="00CB2570" w:rsidRDefault="00CB2570" w:rsidP="007742A7">
      <w:pPr>
        <w:spacing w:after="0" w:line="360" w:lineRule="auto"/>
        <w:ind w:left="142" w:firstLine="426"/>
      </w:pPr>
    </w:p>
    <w:p w:rsidR="00836E2D" w:rsidRDefault="00836E2D" w:rsidP="007742A7">
      <w:pPr>
        <w:spacing w:after="0" w:line="360" w:lineRule="auto"/>
        <w:ind w:firstLine="426"/>
      </w:pPr>
    </w:p>
    <w:p w:rsidR="00836E2D" w:rsidRDefault="00836E2D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836E2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D3F09" w:rsidRDefault="00BD3F09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D3F09">
        <w:rPr>
          <w:rFonts w:ascii="Times New Roman" w:hAnsi="Times New Roman"/>
          <w:sz w:val="28"/>
          <w:szCs w:val="28"/>
        </w:rPr>
        <w:t xml:space="preserve"> </w:t>
      </w:r>
    </w:p>
    <w:p w:rsidR="00997BC9" w:rsidRDefault="0076085E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Темой своей курсов</w:t>
      </w:r>
      <w:r w:rsidR="00C55898">
        <w:rPr>
          <w:rFonts w:ascii="Times New Roman" w:hAnsi="Times New Roman"/>
          <w:sz w:val="28"/>
          <w:szCs w:val="28"/>
        </w:rPr>
        <w:t>ой работы я выбрала мотивирующи</w:t>
      </w:r>
      <w:r>
        <w:rPr>
          <w:rFonts w:ascii="Times New Roman" w:hAnsi="Times New Roman"/>
          <w:sz w:val="28"/>
          <w:szCs w:val="28"/>
        </w:rPr>
        <w:t>е плакаты. Что бы добраться до её сути, решила сначала рассмотреть тему в ретроспективе. Поработав с несколькими источниками, проследила историю развития плакатного искусства в целом и пр</w:t>
      </w:r>
      <w:r w:rsidR="00C55898">
        <w:rPr>
          <w:rFonts w:ascii="Times New Roman" w:hAnsi="Times New Roman"/>
          <w:sz w:val="28"/>
          <w:szCs w:val="28"/>
        </w:rPr>
        <w:t>ишла к выводу что, мотивирующие</w:t>
      </w:r>
      <w:r>
        <w:rPr>
          <w:rFonts w:ascii="Times New Roman" w:hAnsi="Times New Roman"/>
          <w:sz w:val="28"/>
          <w:szCs w:val="28"/>
        </w:rPr>
        <w:t xml:space="preserve"> плакаты – относительно молодой вид, вытекший из социального вида плаката.</w:t>
      </w:r>
      <w:r w:rsidR="00197D04">
        <w:rPr>
          <w:rFonts w:ascii="Times New Roman" w:hAnsi="Times New Roman"/>
          <w:sz w:val="28"/>
          <w:szCs w:val="28"/>
        </w:rPr>
        <w:t xml:space="preserve"> Хоть и </w:t>
      </w:r>
      <w:proofErr w:type="gramStart"/>
      <w:r w:rsidR="00197D04">
        <w:rPr>
          <w:rFonts w:ascii="Times New Roman" w:hAnsi="Times New Roman"/>
          <w:sz w:val="28"/>
          <w:szCs w:val="28"/>
        </w:rPr>
        <w:t>молодой</w:t>
      </w:r>
      <w:proofErr w:type="gramEnd"/>
      <w:r w:rsidR="00197D04">
        <w:rPr>
          <w:rFonts w:ascii="Times New Roman" w:hAnsi="Times New Roman"/>
          <w:sz w:val="28"/>
          <w:szCs w:val="28"/>
        </w:rPr>
        <w:t xml:space="preserve">, но бурно развивающийся благодаря появлению новых технических средств. </w:t>
      </w:r>
    </w:p>
    <w:p w:rsidR="0076085E" w:rsidRDefault="00197D04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плакаты в основном делают</w:t>
      </w:r>
      <w:r w:rsidR="00D322B1">
        <w:rPr>
          <w:rFonts w:ascii="Times New Roman" w:hAnsi="Times New Roman"/>
          <w:sz w:val="28"/>
          <w:szCs w:val="28"/>
        </w:rPr>
        <w:t>ся не при помощи художественно –</w:t>
      </w:r>
      <w:r>
        <w:rPr>
          <w:rFonts w:ascii="Times New Roman" w:hAnsi="Times New Roman"/>
          <w:sz w:val="28"/>
          <w:szCs w:val="28"/>
        </w:rPr>
        <w:t xml:space="preserve"> графических материалов, а при помощи компьютерных программ. Затем отпечатываются любого размера в типографиях и размещаются не только на стенах, дверях и витринах как раньше, но теперь и на </w:t>
      </w:r>
      <w:proofErr w:type="spellStart"/>
      <w:r>
        <w:rPr>
          <w:rFonts w:ascii="Times New Roman" w:hAnsi="Times New Roman"/>
          <w:sz w:val="28"/>
          <w:szCs w:val="28"/>
        </w:rPr>
        <w:t>билбордах</w:t>
      </w:r>
      <w:proofErr w:type="spellEnd"/>
      <w:r>
        <w:rPr>
          <w:rFonts w:ascii="Times New Roman" w:hAnsi="Times New Roman"/>
          <w:sz w:val="28"/>
          <w:szCs w:val="28"/>
        </w:rPr>
        <w:t>, рекламных щитах и на других установках, существующих в городах, а также в последнее время попу</w:t>
      </w:r>
      <w:r w:rsidR="00982418">
        <w:rPr>
          <w:rFonts w:ascii="Times New Roman" w:hAnsi="Times New Roman"/>
          <w:sz w:val="28"/>
          <w:szCs w:val="28"/>
        </w:rPr>
        <w:t>лярной средой размещения стал  интернет. Поэтому создание и использование плакатов</w:t>
      </w:r>
      <w:r w:rsidR="00256FF8">
        <w:rPr>
          <w:rFonts w:ascii="Times New Roman" w:hAnsi="Times New Roman"/>
          <w:sz w:val="28"/>
          <w:szCs w:val="28"/>
        </w:rPr>
        <w:t xml:space="preserve"> до сих пор остается актуальным и масштабным.</w:t>
      </w:r>
    </w:p>
    <w:p w:rsidR="00997BC9" w:rsidRDefault="00C55898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Мотивирующий</w:t>
      </w:r>
      <w:r w:rsidR="00256FF8">
        <w:rPr>
          <w:rFonts w:ascii="Times New Roman" w:hAnsi="Times New Roman"/>
          <w:sz w:val="28"/>
          <w:szCs w:val="28"/>
        </w:rPr>
        <w:t xml:space="preserve"> плакат</w:t>
      </w:r>
      <w:r w:rsidR="00982418">
        <w:rPr>
          <w:rFonts w:ascii="Times New Roman" w:hAnsi="Times New Roman"/>
          <w:sz w:val="28"/>
          <w:szCs w:val="28"/>
        </w:rPr>
        <w:t xml:space="preserve"> – довольно узкое течение, если </w:t>
      </w:r>
      <w:r w:rsidR="00256FF8">
        <w:rPr>
          <w:rFonts w:ascii="Times New Roman" w:hAnsi="Times New Roman"/>
          <w:sz w:val="28"/>
          <w:szCs w:val="28"/>
        </w:rPr>
        <w:t xml:space="preserve">сравнивать с </w:t>
      </w:r>
      <w:proofErr w:type="gramStart"/>
      <w:r w:rsidR="00256FF8">
        <w:rPr>
          <w:rFonts w:ascii="Times New Roman" w:hAnsi="Times New Roman"/>
          <w:sz w:val="28"/>
          <w:szCs w:val="28"/>
        </w:rPr>
        <w:t>социальным</w:t>
      </w:r>
      <w:proofErr w:type="gramEnd"/>
      <w:r w:rsidR="00982418">
        <w:rPr>
          <w:rFonts w:ascii="Times New Roman" w:hAnsi="Times New Roman"/>
          <w:sz w:val="28"/>
          <w:szCs w:val="28"/>
        </w:rPr>
        <w:t>, хотя э</w:t>
      </w:r>
      <w:r w:rsidR="00256FF8">
        <w:rPr>
          <w:rFonts w:ascii="Times New Roman" w:hAnsi="Times New Roman"/>
          <w:sz w:val="28"/>
          <w:szCs w:val="28"/>
        </w:rPr>
        <w:t>то ни сколько не преуменьшает его значение. Он</w:t>
      </w:r>
      <w:r w:rsidR="00982418">
        <w:rPr>
          <w:rFonts w:ascii="Times New Roman" w:hAnsi="Times New Roman"/>
          <w:sz w:val="28"/>
          <w:szCs w:val="28"/>
        </w:rPr>
        <w:t xml:space="preserve"> </w:t>
      </w:r>
      <w:r w:rsidR="00256FF8">
        <w:rPr>
          <w:rFonts w:ascii="Times New Roman" w:hAnsi="Times New Roman"/>
          <w:sz w:val="28"/>
          <w:szCs w:val="28"/>
        </w:rPr>
        <w:t xml:space="preserve"> решае</w:t>
      </w:r>
      <w:r w:rsidR="00982418">
        <w:rPr>
          <w:rFonts w:ascii="Times New Roman" w:hAnsi="Times New Roman"/>
          <w:sz w:val="28"/>
          <w:szCs w:val="28"/>
        </w:rPr>
        <w:t xml:space="preserve">т более узкий спектр задач, </w:t>
      </w:r>
      <w:r w:rsidR="00256FF8">
        <w:rPr>
          <w:rFonts w:ascii="Times New Roman" w:hAnsi="Times New Roman"/>
          <w:sz w:val="28"/>
          <w:szCs w:val="28"/>
        </w:rPr>
        <w:t>направленных</w:t>
      </w:r>
      <w:r w:rsidR="00982418">
        <w:rPr>
          <w:rFonts w:ascii="Times New Roman" w:hAnsi="Times New Roman"/>
          <w:sz w:val="28"/>
          <w:szCs w:val="28"/>
        </w:rPr>
        <w:t xml:space="preserve"> на поддержку и </w:t>
      </w:r>
      <w:proofErr w:type="spellStart"/>
      <w:r w:rsidR="00A81FA2">
        <w:rPr>
          <w:rFonts w:ascii="Times New Roman" w:hAnsi="Times New Roman"/>
          <w:sz w:val="28"/>
          <w:szCs w:val="28"/>
        </w:rPr>
        <w:t>вдохновление</w:t>
      </w:r>
      <w:proofErr w:type="spellEnd"/>
      <w:r w:rsidR="00982418">
        <w:rPr>
          <w:rFonts w:ascii="Times New Roman" w:hAnsi="Times New Roman"/>
          <w:sz w:val="28"/>
          <w:szCs w:val="28"/>
        </w:rPr>
        <w:t xml:space="preserve"> зрителя</w:t>
      </w:r>
      <w:r w:rsidR="00A81FA2">
        <w:rPr>
          <w:rFonts w:ascii="Times New Roman" w:hAnsi="Times New Roman"/>
          <w:sz w:val="28"/>
          <w:szCs w:val="28"/>
        </w:rPr>
        <w:t xml:space="preserve">, чаще отдельного индивида. </w:t>
      </w:r>
      <w:proofErr w:type="gramStart"/>
      <w:r w:rsidR="00A81FA2">
        <w:rPr>
          <w:rFonts w:ascii="Times New Roman" w:hAnsi="Times New Roman"/>
          <w:sz w:val="28"/>
          <w:szCs w:val="28"/>
        </w:rPr>
        <w:t>Социальные</w:t>
      </w:r>
      <w:proofErr w:type="gramEnd"/>
      <w:r w:rsidR="00A81FA2">
        <w:rPr>
          <w:rFonts w:ascii="Times New Roman" w:hAnsi="Times New Roman"/>
          <w:sz w:val="28"/>
          <w:szCs w:val="28"/>
        </w:rPr>
        <w:t xml:space="preserve"> же заостряют внимание на проблемных ситуациях различного типа, связанных с </w:t>
      </w:r>
      <w:r w:rsidR="00256FF8">
        <w:rPr>
          <w:rFonts w:ascii="Times New Roman" w:hAnsi="Times New Roman"/>
          <w:sz w:val="28"/>
          <w:szCs w:val="28"/>
        </w:rPr>
        <w:t xml:space="preserve">социумом, </w:t>
      </w:r>
      <w:r w:rsidR="00A81FA2">
        <w:rPr>
          <w:rFonts w:ascii="Times New Roman" w:hAnsi="Times New Roman"/>
          <w:sz w:val="28"/>
          <w:szCs w:val="28"/>
        </w:rPr>
        <w:t>обществом. Наверное, поэтому, за мотив</w:t>
      </w:r>
      <w:r>
        <w:rPr>
          <w:rFonts w:ascii="Times New Roman" w:hAnsi="Times New Roman"/>
          <w:sz w:val="28"/>
          <w:szCs w:val="28"/>
        </w:rPr>
        <w:t>ирующие</w:t>
      </w:r>
      <w:r w:rsidR="00A81FA2">
        <w:rPr>
          <w:rFonts w:ascii="Times New Roman" w:hAnsi="Times New Roman"/>
          <w:sz w:val="28"/>
          <w:szCs w:val="28"/>
        </w:rPr>
        <w:t xml:space="preserve"> плакаты художники берутся реже</w:t>
      </w:r>
      <w:r w:rsidR="00AF2815">
        <w:rPr>
          <w:rFonts w:ascii="Times New Roman" w:hAnsi="Times New Roman"/>
          <w:sz w:val="28"/>
          <w:szCs w:val="28"/>
        </w:rPr>
        <w:t>,</w:t>
      </w:r>
      <w:r w:rsidR="00A81FA2">
        <w:rPr>
          <w:rFonts w:ascii="Times New Roman" w:hAnsi="Times New Roman"/>
          <w:sz w:val="28"/>
          <w:szCs w:val="28"/>
        </w:rPr>
        <w:t xml:space="preserve"> и эта тема пока не является широко раскрытой в искусстве.</w:t>
      </w:r>
    </w:p>
    <w:p w:rsidR="00982418" w:rsidRDefault="00AF2815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я уверена, что эту тему нужно изучать и развивать, потому что, </w:t>
      </w:r>
      <w:r w:rsidR="00256FF8">
        <w:rPr>
          <w:rFonts w:ascii="Times New Roman" w:hAnsi="Times New Roman"/>
          <w:sz w:val="28"/>
          <w:szCs w:val="28"/>
        </w:rPr>
        <w:t>хорошие мотив</w:t>
      </w:r>
      <w:r w:rsidR="00C55898">
        <w:rPr>
          <w:rFonts w:ascii="Times New Roman" w:hAnsi="Times New Roman"/>
          <w:sz w:val="28"/>
          <w:szCs w:val="28"/>
        </w:rPr>
        <w:t>ирующие</w:t>
      </w:r>
      <w:r w:rsidR="00256FF8">
        <w:rPr>
          <w:rFonts w:ascii="Times New Roman" w:hAnsi="Times New Roman"/>
          <w:sz w:val="28"/>
          <w:szCs w:val="28"/>
        </w:rPr>
        <w:t xml:space="preserve"> плакаты – как хороший дружеский совет – поддержат и направят, а </w:t>
      </w:r>
      <w:r>
        <w:rPr>
          <w:rFonts w:ascii="Times New Roman" w:hAnsi="Times New Roman"/>
          <w:sz w:val="28"/>
          <w:szCs w:val="28"/>
        </w:rPr>
        <w:t>чем лучше самочувствие и настроение каждого человека, тем лучше себя будет чувствовать и общество.</w:t>
      </w:r>
    </w:p>
    <w:p w:rsidR="00AF2815" w:rsidRDefault="00AF2815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исследования </w:t>
      </w:r>
      <w:r w:rsidR="00256FF8">
        <w:rPr>
          <w:rFonts w:ascii="Times New Roman" w:hAnsi="Times New Roman"/>
          <w:sz w:val="28"/>
          <w:szCs w:val="28"/>
        </w:rPr>
        <w:t xml:space="preserve">данной работы </w:t>
      </w:r>
      <w:r w:rsidRPr="00C55898">
        <w:rPr>
          <w:rFonts w:ascii="Times New Roman" w:hAnsi="Times New Roman"/>
          <w:color w:val="000000" w:themeColor="text1"/>
          <w:sz w:val="28"/>
          <w:szCs w:val="28"/>
        </w:rPr>
        <w:t>явля</w:t>
      </w:r>
      <w:r w:rsidR="00D5015D" w:rsidRPr="00C55898">
        <w:rPr>
          <w:rFonts w:ascii="Times New Roman" w:hAnsi="Times New Roman"/>
          <w:color w:val="000000" w:themeColor="text1"/>
          <w:sz w:val="28"/>
          <w:szCs w:val="28"/>
        </w:rPr>
        <w:t>ется</w:t>
      </w:r>
      <w:r w:rsidRPr="00D5015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74810">
        <w:rPr>
          <w:rFonts w:ascii="Times New Roman" w:hAnsi="Times New Roman"/>
          <w:sz w:val="28"/>
          <w:szCs w:val="28"/>
        </w:rPr>
        <w:t>искусство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E74810">
        <w:rPr>
          <w:rFonts w:ascii="Times New Roman" w:hAnsi="Times New Roman"/>
          <w:sz w:val="28"/>
          <w:szCs w:val="28"/>
        </w:rPr>
        <w:t>плаката</w:t>
      </w:r>
      <w:r>
        <w:rPr>
          <w:rFonts w:ascii="Times New Roman" w:hAnsi="Times New Roman"/>
          <w:sz w:val="28"/>
          <w:szCs w:val="28"/>
        </w:rPr>
        <w:t>, а предметом</w:t>
      </w:r>
      <w:r w:rsidR="00E74810">
        <w:rPr>
          <w:rFonts w:ascii="Times New Roman" w:hAnsi="Times New Roman"/>
          <w:sz w:val="28"/>
          <w:szCs w:val="28"/>
        </w:rPr>
        <w:t xml:space="preserve"> – мотив</w:t>
      </w:r>
      <w:r w:rsidR="00C55898">
        <w:rPr>
          <w:rFonts w:ascii="Times New Roman" w:hAnsi="Times New Roman"/>
          <w:sz w:val="28"/>
          <w:szCs w:val="28"/>
        </w:rPr>
        <w:t>ирующий</w:t>
      </w:r>
      <w:r w:rsidR="00E74810">
        <w:rPr>
          <w:rFonts w:ascii="Times New Roman" w:hAnsi="Times New Roman"/>
          <w:sz w:val="28"/>
          <w:szCs w:val="28"/>
        </w:rPr>
        <w:t xml:space="preserve"> плакат.</w:t>
      </w:r>
    </w:p>
    <w:p w:rsidR="00E74810" w:rsidRDefault="00E74810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же – создание серии мотив</w:t>
      </w:r>
      <w:r w:rsidR="00C55898">
        <w:rPr>
          <w:rFonts w:ascii="Times New Roman" w:hAnsi="Times New Roman"/>
          <w:sz w:val="28"/>
          <w:szCs w:val="28"/>
        </w:rPr>
        <w:t>ирующих</w:t>
      </w:r>
      <w:r>
        <w:rPr>
          <w:rFonts w:ascii="Times New Roman" w:hAnsi="Times New Roman"/>
          <w:sz w:val="28"/>
          <w:szCs w:val="28"/>
        </w:rPr>
        <w:t xml:space="preserve"> плакатов.</w:t>
      </w:r>
    </w:p>
    <w:p w:rsidR="00E74810" w:rsidRDefault="00E74810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задачи таковы:</w:t>
      </w:r>
    </w:p>
    <w:p w:rsidR="00E74810" w:rsidRDefault="00E74810" w:rsidP="00547ACE">
      <w:pPr>
        <w:pStyle w:val="a9"/>
        <w:numPr>
          <w:ilvl w:val="0"/>
          <w:numId w:val="1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общую историю развития плаката;</w:t>
      </w:r>
    </w:p>
    <w:p w:rsidR="00E74810" w:rsidRDefault="00E74810" w:rsidP="00547ACE">
      <w:pPr>
        <w:pStyle w:val="a9"/>
        <w:numPr>
          <w:ilvl w:val="0"/>
          <w:numId w:val="1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нынешнее положение</w:t>
      </w:r>
      <w:r w:rsidRPr="00E74810">
        <w:rPr>
          <w:rFonts w:ascii="Times New Roman" w:hAnsi="Times New Roman"/>
          <w:sz w:val="28"/>
          <w:szCs w:val="28"/>
        </w:rPr>
        <w:t xml:space="preserve"> </w:t>
      </w:r>
      <w:r w:rsidR="00C55898">
        <w:rPr>
          <w:rFonts w:ascii="Times New Roman" w:hAnsi="Times New Roman"/>
          <w:sz w:val="28"/>
          <w:szCs w:val="28"/>
        </w:rPr>
        <w:t>и значение мотивирующе</w:t>
      </w:r>
      <w:r w:rsidR="00DD1176">
        <w:rPr>
          <w:rFonts w:ascii="Times New Roman" w:hAnsi="Times New Roman"/>
          <w:sz w:val="28"/>
          <w:szCs w:val="28"/>
        </w:rPr>
        <w:t>го плаката в искусстве, в обществе</w:t>
      </w:r>
      <w:r>
        <w:rPr>
          <w:rFonts w:ascii="Times New Roman" w:hAnsi="Times New Roman"/>
          <w:sz w:val="28"/>
          <w:szCs w:val="28"/>
        </w:rPr>
        <w:t>;</w:t>
      </w:r>
    </w:p>
    <w:p w:rsidR="00E74810" w:rsidRDefault="00E74810" w:rsidP="00547ACE">
      <w:pPr>
        <w:pStyle w:val="a9"/>
        <w:numPr>
          <w:ilvl w:val="0"/>
          <w:numId w:val="1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</w:t>
      </w:r>
      <w:r w:rsidR="00DD1176">
        <w:rPr>
          <w:rFonts w:ascii="Times New Roman" w:hAnsi="Times New Roman"/>
          <w:sz w:val="28"/>
          <w:szCs w:val="28"/>
        </w:rPr>
        <w:t xml:space="preserve">законы и специфические черты, технику и </w:t>
      </w:r>
      <w:r w:rsidR="00C55898">
        <w:rPr>
          <w:rFonts w:ascii="Times New Roman" w:hAnsi="Times New Roman"/>
          <w:sz w:val="28"/>
          <w:szCs w:val="28"/>
        </w:rPr>
        <w:t>технологии создания мотивирующе</w:t>
      </w:r>
      <w:r w:rsidR="00DD1176">
        <w:rPr>
          <w:rFonts w:ascii="Times New Roman" w:hAnsi="Times New Roman"/>
          <w:sz w:val="28"/>
          <w:szCs w:val="28"/>
        </w:rPr>
        <w:t>го плаката;</w:t>
      </w:r>
    </w:p>
    <w:p w:rsidR="00DD1176" w:rsidRDefault="00DD1176" w:rsidP="00547ACE">
      <w:pPr>
        <w:pStyle w:val="a9"/>
        <w:numPr>
          <w:ilvl w:val="0"/>
          <w:numId w:val="1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аналоги.</w:t>
      </w:r>
    </w:p>
    <w:p w:rsidR="00DD1176" w:rsidRDefault="00DD1176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исследования:</w:t>
      </w:r>
    </w:p>
    <w:p w:rsidR="00DD1176" w:rsidRDefault="00DD1176" w:rsidP="00547ACE">
      <w:pPr>
        <w:pStyle w:val="a9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2EF8">
        <w:rPr>
          <w:rFonts w:ascii="Times New Roman" w:hAnsi="Times New Roman"/>
          <w:sz w:val="28"/>
          <w:szCs w:val="28"/>
        </w:rPr>
        <w:t>теоретический</w:t>
      </w:r>
      <w:proofErr w:type="gramEnd"/>
      <w:r w:rsidRPr="00CC2EF8">
        <w:rPr>
          <w:rFonts w:ascii="Times New Roman" w:hAnsi="Times New Roman"/>
          <w:sz w:val="28"/>
          <w:szCs w:val="28"/>
        </w:rPr>
        <w:t xml:space="preserve"> – проанализировать </w:t>
      </w:r>
      <w:r w:rsidR="00CC2EF8" w:rsidRPr="00CC2EF8">
        <w:rPr>
          <w:rFonts w:ascii="Times New Roman" w:hAnsi="Times New Roman"/>
          <w:sz w:val="28"/>
          <w:szCs w:val="28"/>
        </w:rPr>
        <w:t>полученные</w:t>
      </w:r>
      <w:r w:rsidRPr="00CC2EF8">
        <w:rPr>
          <w:rFonts w:ascii="Times New Roman" w:hAnsi="Times New Roman"/>
          <w:sz w:val="28"/>
          <w:szCs w:val="28"/>
        </w:rPr>
        <w:t xml:space="preserve"> знания </w:t>
      </w:r>
      <w:r w:rsidR="00CC2EF8" w:rsidRPr="00CC2EF8">
        <w:rPr>
          <w:rFonts w:ascii="Times New Roman" w:hAnsi="Times New Roman"/>
          <w:sz w:val="28"/>
          <w:szCs w:val="28"/>
        </w:rPr>
        <w:t>в ходе изучения истории развития плакатного искусства и современные аналоги мотивационного плаката, обобщить и сделать собственные заключения</w:t>
      </w:r>
      <w:r w:rsidR="00CC2EF8">
        <w:rPr>
          <w:rFonts w:ascii="Times New Roman" w:hAnsi="Times New Roman"/>
          <w:sz w:val="28"/>
          <w:szCs w:val="28"/>
        </w:rPr>
        <w:t>;</w:t>
      </w:r>
    </w:p>
    <w:p w:rsidR="00CC2EF8" w:rsidRDefault="00CC2EF8" w:rsidP="00547ACE">
      <w:pPr>
        <w:pStyle w:val="a9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– на основе полученных знаний и заключений создать серию мотив</w:t>
      </w:r>
      <w:r w:rsidR="00C55898">
        <w:rPr>
          <w:rFonts w:ascii="Times New Roman" w:hAnsi="Times New Roman"/>
          <w:sz w:val="28"/>
          <w:szCs w:val="28"/>
        </w:rPr>
        <w:t>ирующих</w:t>
      </w:r>
      <w:r>
        <w:rPr>
          <w:rFonts w:ascii="Times New Roman" w:hAnsi="Times New Roman"/>
          <w:sz w:val="28"/>
          <w:szCs w:val="28"/>
        </w:rPr>
        <w:t xml:space="preserve"> плакатов.</w:t>
      </w:r>
    </w:p>
    <w:p w:rsidR="00CC2EF8" w:rsidRPr="00CC2EF8" w:rsidRDefault="00CC2EF8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EF8">
        <w:rPr>
          <w:rFonts w:ascii="Times New Roman" w:hAnsi="Times New Roman"/>
          <w:sz w:val="28"/>
          <w:szCs w:val="28"/>
        </w:rPr>
        <w:t xml:space="preserve">«Плакаты были привычным фоном нашей жизни и играли значительную роль в формировании </w:t>
      </w:r>
      <w:r w:rsidR="00256FF8" w:rsidRPr="00CC2EF8">
        <w:rPr>
          <w:rFonts w:ascii="Times New Roman" w:hAnsi="Times New Roman"/>
          <w:sz w:val="28"/>
          <w:szCs w:val="28"/>
        </w:rPr>
        <w:t>сознания,</w:t>
      </w:r>
      <w:r w:rsidRPr="00CC2EF8">
        <w:rPr>
          <w:rFonts w:ascii="Times New Roman" w:hAnsi="Times New Roman"/>
          <w:sz w:val="28"/>
          <w:szCs w:val="28"/>
        </w:rPr>
        <w:t xml:space="preserve"> как подростков, так и взрослых людей. Для многих плакат с отражением социальной проблемы являлся самым легкодоступным способом донесения информации в массы» [3, с. 5]. Поэтому он был </w:t>
      </w:r>
      <w:r>
        <w:rPr>
          <w:rFonts w:ascii="Times New Roman" w:hAnsi="Times New Roman"/>
          <w:sz w:val="28"/>
          <w:szCs w:val="28"/>
        </w:rPr>
        <w:t xml:space="preserve">и остается </w:t>
      </w:r>
      <w:r w:rsidRPr="00CC2EF8">
        <w:rPr>
          <w:rFonts w:ascii="Times New Roman" w:hAnsi="Times New Roman"/>
          <w:sz w:val="28"/>
          <w:szCs w:val="28"/>
        </w:rPr>
        <w:t xml:space="preserve">важным средством удовлетворения, как эстетической потребности, так и формирования отношения к важным </w:t>
      </w:r>
      <w:r w:rsidR="00A2253B">
        <w:rPr>
          <w:rFonts w:ascii="Times New Roman" w:hAnsi="Times New Roman"/>
          <w:sz w:val="28"/>
          <w:szCs w:val="28"/>
        </w:rPr>
        <w:t xml:space="preserve">духовным </w:t>
      </w:r>
      <w:r w:rsidRPr="00CC2EF8">
        <w:rPr>
          <w:rFonts w:ascii="Times New Roman" w:hAnsi="Times New Roman"/>
          <w:sz w:val="28"/>
          <w:szCs w:val="28"/>
        </w:rPr>
        <w:t>аспектам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A2253B">
        <w:rPr>
          <w:rFonts w:ascii="Times New Roman" w:hAnsi="Times New Roman"/>
          <w:sz w:val="28"/>
          <w:szCs w:val="28"/>
        </w:rPr>
        <w:t>личности</w:t>
      </w:r>
      <w:r w:rsidR="00A2253B" w:rsidRPr="00CC2EF8">
        <w:rPr>
          <w:rFonts w:ascii="Times New Roman" w:hAnsi="Times New Roman"/>
          <w:sz w:val="28"/>
          <w:szCs w:val="28"/>
        </w:rPr>
        <w:t xml:space="preserve"> </w:t>
      </w:r>
      <w:r w:rsidR="00A2253B">
        <w:rPr>
          <w:rFonts w:ascii="Times New Roman" w:hAnsi="Times New Roman"/>
          <w:sz w:val="28"/>
          <w:szCs w:val="28"/>
        </w:rPr>
        <w:t>и</w:t>
      </w:r>
      <w:r w:rsidR="00A2253B" w:rsidRPr="00CC2EF8">
        <w:rPr>
          <w:rFonts w:ascii="Times New Roman" w:hAnsi="Times New Roman"/>
          <w:sz w:val="28"/>
          <w:szCs w:val="28"/>
        </w:rPr>
        <w:t xml:space="preserve"> общества</w:t>
      </w:r>
      <w:r w:rsidR="00A2253B">
        <w:rPr>
          <w:rFonts w:ascii="Times New Roman" w:hAnsi="Times New Roman"/>
          <w:sz w:val="28"/>
          <w:szCs w:val="28"/>
        </w:rPr>
        <w:t xml:space="preserve"> в целом</w:t>
      </w:r>
      <w:r w:rsidRPr="00CC2EF8">
        <w:rPr>
          <w:rFonts w:ascii="Times New Roman" w:hAnsi="Times New Roman"/>
          <w:sz w:val="28"/>
          <w:szCs w:val="28"/>
        </w:rPr>
        <w:t xml:space="preserve">. </w:t>
      </w:r>
    </w:p>
    <w:p w:rsidR="00A2253B" w:rsidRDefault="00A2253B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370">
        <w:rPr>
          <w:rFonts w:ascii="Times New Roman" w:hAnsi="Times New Roman"/>
          <w:sz w:val="28"/>
          <w:szCs w:val="28"/>
        </w:rPr>
        <w:t>Искусство плаката и постера в последнее время активно развивается и является весьма интересной и плодотворной почвой для создания проектных предложений в области графического дизайна и рекламной графики.</w:t>
      </w:r>
      <w:r w:rsidR="001F76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F7694">
        <w:rPr>
          <w:rFonts w:ascii="Times New Roman" w:hAnsi="Times New Roman"/>
          <w:sz w:val="28"/>
          <w:szCs w:val="28"/>
        </w:rPr>
        <w:t>И огромный плюс в том, что художникам открывается широкий простор для исполнения своих творческий идей  и замыслов.</w:t>
      </w:r>
      <w:proofErr w:type="gramEnd"/>
    </w:p>
    <w:p w:rsidR="00425B06" w:rsidRDefault="00256FF8" w:rsidP="00547AC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всё</w:t>
      </w:r>
      <w:r w:rsidR="00A2253B" w:rsidRPr="00754127">
        <w:rPr>
          <w:rFonts w:ascii="Times New Roman" w:hAnsi="Times New Roman"/>
          <w:sz w:val="28"/>
          <w:szCs w:val="28"/>
        </w:rPr>
        <w:t xml:space="preserve"> же</w:t>
      </w:r>
      <w:r>
        <w:rPr>
          <w:rFonts w:ascii="Times New Roman" w:hAnsi="Times New Roman"/>
          <w:sz w:val="28"/>
          <w:szCs w:val="28"/>
        </w:rPr>
        <w:t xml:space="preserve"> ещё</w:t>
      </w:r>
      <w:r w:rsidR="00A2253B" w:rsidRPr="00754127">
        <w:rPr>
          <w:rFonts w:ascii="Times New Roman" w:hAnsi="Times New Roman"/>
          <w:sz w:val="28"/>
          <w:szCs w:val="28"/>
        </w:rPr>
        <w:t xml:space="preserve"> остро</w:t>
      </w:r>
      <w:r w:rsidR="00A2253B">
        <w:rPr>
          <w:rFonts w:ascii="Times New Roman" w:hAnsi="Times New Roman"/>
          <w:sz w:val="28"/>
          <w:szCs w:val="28"/>
        </w:rPr>
        <w:t xml:space="preserve"> </w:t>
      </w:r>
      <w:r w:rsidR="00A2253B" w:rsidRPr="00754127">
        <w:rPr>
          <w:rFonts w:ascii="Times New Roman" w:hAnsi="Times New Roman"/>
          <w:sz w:val="28"/>
          <w:szCs w:val="28"/>
        </w:rPr>
        <w:t>ощущается потребность в расширении и углублении социологических и психологических</w:t>
      </w:r>
      <w:r w:rsidR="00A2253B">
        <w:rPr>
          <w:rFonts w:ascii="Times New Roman" w:hAnsi="Times New Roman"/>
          <w:sz w:val="28"/>
          <w:szCs w:val="28"/>
        </w:rPr>
        <w:t xml:space="preserve"> </w:t>
      </w:r>
      <w:r w:rsidR="00A2253B" w:rsidRPr="00754127">
        <w:rPr>
          <w:rFonts w:ascii="Times New Roman" w:hAnsi="Times New Roman"/>
          <w:sz w:val="28"/>
          <w:szCs w:val="28"/>
        </w:rPr>
        <w:t>исследований, нацеленных на анализ механизмов воздействия плаката на зрителя и</w:t>
      </w:r>
      <w:r w:rsidR="00A2253B">
        <w:rPr>
          <w:rFonts w:ascii="Times New Roman" w:hAnsi="Times New Roman"/>
          <w:sz w:val="28"/>
          <w:szCs w:val="28"/>
        </w:rPr>
        <w:t xml:space="preserve"> </w:t>
      </w:r>
      <w:r w:rsidR="00A2253B" w:rsidRPr="00754127">
        <w:rPr>
          <w:rFonts w:ascii="Times New Roman" w:hAnsi="Times New Roman"/>
          <w:sz w:val="28"/>
          <w:szCs w:val="28"/>
        </w:rPr>
        <w:t>эффективности такого воздействия.</w:t>
      </w:r>
      <w:r w:rsidR="00A2253B">
        <w:rPr>
          <w:rFonts w:ascii="Times New Roman" w:hAnsi="Times New Roman"/>
          <w:sz w:val="28"/>
          <w:szCs w:val="28"/>
        </w:rPr>
        <w:t xml:space="preserve"> Ведь плакат можно использовать практически в любой сфере деятельности человека.</w:t>
      </w:r>
    </w:p>
    <w:p w:rsidR="00997BC9" w:rsidRDefault="00425B06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B06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Теоретическая значимость работы заключаетс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 в том, что материалы данной работы </w:t>
      </w:r>
      <w:r w:rsidRPr="00425B06">
        <w:rPr>
          <w:rFonts w:ascii="Times New Roman" w:hAnsi="Times New Roman"/>
          <w:color w:val="000000" w:themeColor="text1"/>
          <w:sz w:val="28"/>
          <w:szCs w:val="28"/>
        </w:rPr>
        <w:t>могут применяться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4F2E">
        <w:rPr>
          <w:rFonts w:ascii="Times New Roman" w:hAnsi="Times New Roman"/>
          <w:color w:val="000000" w:themeColor="text1"/>
          <w:sz w:val="28"/>
          <w:szCs w:val="28"/>
        </w:rPr>
        <w:t xml:space="preserve">как студентами художественных вузов для изучения истории плаката, так и преподавателями предпрофессиональных и профессиональных художественных заведений для составления методических разработок по теме «Плакат». </w:t>
      </w:r>
      <w:r w:rsidRPr="00425B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25B06" w:rsidRPr="00425B06" w:rsidRDefault="00425B06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B06">
        <w:rPr>
          <w:rFonts w:ascii="Times New Roman" w:hAnsi="Times New Roman"/>
          <w:color w:val="000000" w:themeColor="text1"/>
          <w:sz w:val="28"/>
          <w:szCs w:val="28"/>
        </w:rPr>
        <w:t>Практическая значимость работы заключается в создании</w:t>
      </w:r>
      <w:r w:rsidR="00997BC9">
        <w:rPr>
          <w:rFonts w:ascii="Times New Roman" w:hAnsi="Times New Roman"/>
          <w:color w:val="000000" w:themeColor="text1"/>
          <w:sz w:val="28"/>
          <w:szCs w:val="28"/>
        </w:rPr>
        <w:t xml:space="preserve"> серии мотивирующих плакатов, которые можно будет использовать в пространственной среде</w:t>
      </w:r>
      <w:r w:rsidRPr="00425B0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25B06" w:rsidRDefault="00425B06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B06">
        <w:rPr>
          <w:rFonts w:ascii="Times New Roman" w:hAnsi="Times New Roman"/>
          <w:color w:val="000000" w:themeColor="text1"/>
          <w:sz w:val="28"/>
          <w:szCs w:val="28"/>
        </w:rPr>
        <w:t xml:space="preserve">Результаты данного курсового проекта могут быть применены для обучения школьников и студентов художественных вузов </w:t>
      </w:r>
      <w:r w:rsidR="00997BC9">
        <w:rPr>
          <w:rFonts w:ascii="Times New Roman" w:hAnsi="Times New Roman"/>
          <w:color w:val="000000" w:themeColor="text1"/>
          <w:sz w:val="28"/>
          <w:szCs w:val="28"/>
        </w:rPr>
        <w:t xml:space="preserve">поэтапному созданию плаката при помощи компьютерной программы </w:t>
      </w:r>
      <w:proofErr w:type="spellStart"/>
      <w:r w:rsidR="00997BC9" w:rsidRPr="00997BC9">
        <w:rPr>
          <w:rFonts w:ascii="Times New Roman" w:hAnsi="Times New Roman"/>
          <w:color w:val="000000" w:themeColor="text1"/>
          <w:sz w:val="28"/>
          <w:szCs w:val="28"/>
        </w:rPr>
        <w:t>Corel</w:t>
      </w:r>
      <w:proofErr w:type="spellEnd"/>
      <w:r w:rsidR="00997BC9" w:rsidRPr="00997B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997BC9" w:rsidRPr="00997BC9">
        <w:rPr>
          <w:rFonts w:ascii="Times New Roman" w:hAnsi="Times New Roman"/>
          <w:color w:val="000000" w:themeColor="text1"/>
          <w:sz w:val="28"/>
          <w:szCs w:val="28"/>
        </w:rPr>
        <w:t>Draw</w:t>
      </w:r>
      <w:proofErr w:type="spellEnd"/>
      <w:r w:rsidR="00997B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7BC9" w:rsidRDefault="00997BC9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5B06" w:rsidRDefault="00425B06" w:rsidP="007742A7">
      <w:pPr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1FDB" w:rsidRDefault="000158CE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 </w:t>
      </w:r>
      <w:r w:rsidR="00587901">
        <w:rPr>
          <w:rFonts w:ascii="Times New Roman" w:hAnsi="Times New Roman"/>
          <w:b/>
          <w:sz w:val="28"/>
          <w:szCs w:val="28"/>
        </w:rPr>
        <w:t>Общая история развития плаката</w:t>
      </w:r>
    </w:p>
    <w:p w:rsidR="00256FF8" w:rsidRDefault="00256FF8" w:rsidP="00547A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01FDB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начала </w:t>
      </w:r>
      <w:r w:rsidR="00C74700">
        <w:rPr>
          <w:rFonts w:ascii="Times New Roman" w:hAnsi="Times New Roman"/>
          <w:sz w:val="28"/>
          <w:szCs w:val="28"/>
        </w:rPr>
        <w:t>разберемся</w:t>
      </w:r>
      <w:r>
        <w:rPr>
          <w:rFonts w:ascii="Times New Roman" w:hAnsi="Times New Roman"/>
          <w:sz w:val="28"/>
          <w:szCs w:val="28"/>
        </w:rPr>
        <w:t xml:space="preserve">, что же такое плакат? </w:t>
      </w:r>
      <w:r w:rsidR="00D47E9F">
        <w:rPr>
          <w:rFonts w:ascii="Times New Roman" w:hAnsi="Times New Roman"/>
          <w:sz w:val="28"/>
          <w:szCs w:val="28"/>
        </w:rPr>
        <w:t>«</w:t>
      </w:r>
      <w:r w:rsidR="00A32370" w:rsidRPr="00A32370">
        <w:rPr>
          <w:rFonts w:ascii="Times New Roman" w:hAnsi="Times New Roman"/>
          <w:sz w:val="28"/>
          <w:szCs w:val="28"/>
        </w:rPr>
        <w:t>Плакат – самый массовый вид графического искусства, выполняющий задачи наглядной политической агитации или служащий средством информации, рекламы и инструктажа</w:t>
      </w:r>
      <w:r w:rsidR="00D47E9F">
        <w:rPr>
          <w:rFonts w:ascii="Times New Roman" w:hAnsi="Times New Roman"/>
          <w:sz w:val="28"/>
          <w:szCs w:val="28"/>
        </w:rPr>
        <w:t xml:space="preserve">» </w:t>
      </w:r>
      <w:r w:rsidR="00D47E9F" w:rsidRPr="00D47E9F">
        <w:rPr>
          <w:rFonts w:ascii="Times New Roman" w:hAnsi="Times New Roman"/>
          <w:sz w:val="28"/>
          <w:szCs w:val="28"/>
        </w:rPr>
        <w:t>[</w:t>
      </w:r>
      <w:r w:rsidR="00D47E9F">
        <w:rPr>
          <w:rFonts w:ascii="Times New Roman" w:hAnsi="Times New Roman"/>
          <w:sz w:val="28"/>
          <w:szCs w:val="28"/>
        </w:rPr>
        <w:t>1</w:t>
      </w:r>
      <w:r w:rsidR="00096752">
        <w:rPr>
          <w:rFonts w:ascii="Times New Roman" w:hAnsi="Times New Roman"/>
          <w:sz w:val="28"/>
          <w:szCs w:val="28"/>
        </w:rPr>
        <w:t>2</w:t>
      </w:r>
      <w:r w:rsidR="00D47E9F" w:rsidRPr="00D47E9F">
        <w:rPr>
          <w:rFonts w:ascii="Times New Roman" w:hAnsi="Times New Roman"/>
          <w:sz w:val="28"/>
          <w:szCs w:val="28"/>
        </w:rPr>
        <w:t>]</w:t>
      </w:r>
      <w:r w:rsidR="00A32370" w:rsidRPr="00A323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 этого следует, что плакат должен лаконично и ясно доносить важную информацию до зрителя</w:t>
      </w:r>
      <w:r w:rsidR="005565AC">
        <w:rPr>
          <w:rFonts w:ascii="Times New Roman" w:hAnsi="Times New Roman"/>
          <w:sz w:val="28"/>
          <w:szCs w:val="28"/>
        </w:rPr>
        <w:t>, мотивировать его на конкретные действия</w:t>
      </w:r>
      <w:r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6A0B2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B2A">
        <w:rPr>
          <w:rFonts w:ascii="Times New Roman" w:hAnsi="Times New Roman"/>
          <w:sz w:val="28"/>
          <w:szCs w:val="28"/>
        </w:rPr>
        <w:t xml:space="preserve">Предшественники плаката появились ещё в Древнем Египте. </w:t>
      </w:r>
      <w:r w:rsidR="00594B25">
        <w:rPr>
          <w:rFonts w:ascii="Times New Roman" w:hAnsi="Times New Roman"/>
          <w:sz w:val="28"/>
          <w:szCs w:val="28"/>
        </w:rPr>
        <w:t xml:space="preserve">Это были </w:t>
      </w:r>
      <w:r w:rsidRPr="006A0B2A">
        <w:rPr>
          <w:rFonts w:ascii="Times New Roman" w:hAnsi="Times New Roman"/>
          <w:sz w:val="28"/>
          <w:szCs w:val="28"/>
        </w:rPr>
        <w:t xml:space="preserve"> объявления, содержащие информацию о поимке беглых рабов. В Греции и </w:t>
      </w:r>
      <w:proofErr w:type="gramStart"/>
      <w:r w:rsidRPr="006A0B2A">
        <w:rPr>
          <w:rFonts w:ascii="Times New Roman" w:hAnsi="Times New Roman"/>
          <w:sz w:val="28"/>
          <w:szCs w:val="28"/>
        </w:rPr>
        <w:t>Риме</w:t>
      </w:r>
      <w:proofErr w:type="gramEnd"/>
      <w:r w:rsidRPr="006A0B2A">
        <w:rPr>
          <w:rFonts w:ascii="Times New Roman" w:hAnsi="Times New Roman"/>
          <w:sz w:val="28"/>
          <w:szCs w:val="28"/>
        </w:rPr>
        <w:t xml:space="preserve"> плакат </w:t>
      </w:r>
      <w:r w:rsidR="00594B25">
        <w:rPr>
          <w:rFonts w:ascii="Times New Roman" w:hAnsi="Times New Roman"/>
          <w:sz w:val="28"/>
          <w:szCs w:val="28"/>
        </w:rPr>
        <w:t>оповещал</w:t>
      </w:r>
      <w:r w:rsidRPr="006A0B2A">
        <w:rPr>
          <w:rFonts w:ascii="Times New Roman" w:hAnsi="Times New Roman"/>
          <w:sz w:val="28"/>
          <w:szCs w:val="28"/>
        </w:rPr>
        <w:t xml:space="preserve"> о</w:t>
      </w:r>
      <w:r w:rsidR="00594B25">
        <w:rPr>
          <w:rFonts w:ascii="Times New Roman" w:hAnsi="Times New Roman"/>
          <w:sz w:val="28"/>
          <w:szCs w:val="28"/>
        </w:rPr>
        <w:t xml:space="preserve"> времени и датах спектаклей</w:t>
      </w:r>
      <w:r w:rsidRPr="006A0B2A">
        <w:rPr>
          <w:rFonts w:ascii="Times New Roman" w:hAnsi="Times New Roman"/>
          <w:sz w:val="28"/>
          <w:szCs w:val="28"/>
        </w:rPr>
        <w:t xml:space="preserve"> и коммерческих сделках</w:t>
      </w:r>
      <w:r w:rsidR="00C811CD" w:rsidRPr="00C811CD">
        <w:rPr>
          <w:rFonts w:ascii="Times New Roman" w:hAnsi="Times New Roman"/>
          <w:sz w:val="28"/>
          <w:szCs w:val="28"/>
        </w:rPr>
        <w:t>, писавшиеся на листах большого формата и вывешивавшиеся на улицах городов и местах наибольшего скопления народа.</w:t>
      </w:r>
    </w:p>
    <w:p w:rsidR="00C811CD" w:rsidRDefault="006A0B2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B2A">
        <w:rPr>
          <w:rFonts w:ascii="Times New Roman" w:hAnsi="Times New Roman"/>
          <w:sz w:val="28"/>
          <w:szCs w:val="28"/>
        </w:rPr>
        <w:t xml:space="preserve">Настоящим прорывом в истории развития человечества и, в частности, в рекламе учёные считают изобретение в 1440 году печатного станка Иоганном Гуттенбергом. </w:t>
      </w:r>
      <w:r w:rsidR="00CC34C3">
        <w:rPr>
          <w:rFonts w:ascii="Times New Roman" w:hAnsi="Times New Roman"/>
          <w:sz w:val="28"/>
          <w:szCs w:val="28"/>
        </w:rPr>
        <w:t>Данное изобретение</w:t>
      </w:r>
      <w:r w:rsidRPr="006A0B2A">
        <w:rPr>
          <w:rFonts w:ascii="Times New Roman" w:hAnsi="Times New Roman"/>
          <w:sz w:val="28"/>
          <w:szCs w:val="28"/>
        </w:rPr>
        <w:t xml:space="preserve"> </w:t>
      </w:r>
      <w:r w:rsidR="00CC34C3">
        <w:rPr>
          <w:rFonts w:ascii="Times New Roman" w:hAnsi="Times New Roman"/>
          <w:sz w:val="28"/>
          <w:szCs w:val="28"/>
        </w:rPr>
        <w:t>наладило производство печатной продукции в масштабном объеме</w:t>
      </w:r>
      <w:r w:rsidRPr="006A0B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 xml:space="preserve">Считается, что первый в истории рекламный плакат напечатал книготорговец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Батдольд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в 1482 г. для рекламы нов</w:t>
      </w:r>
      <w:r w:rsidR="00CC34C3">
        <w:rPr>
          <w:rFonts w:ascii="Times New Roman" w:hAnsi="Times New Roman"/>
          <w:sz w:val="28"/>
          <w:szCs w:val="28"/>
        </w:rPr>
        <w:t>ого издания «Геометрии» Эвклида, но плакат не сохранился до наших дней</w:t>
      </w:r>
      <w:r w:rsidR="00C811CD" w:rsidRPr="00C811CD">
        <w:rPr>
          <w:rFonts w:ascii="Times New Roman" w:hAnsi="Times New Roman"/>
          <w:sz w:val="28"/>
          <w:szCs w:val="28"/>
        </w:rPr>
        <w:t xml:space="preserve">. </w:t>
      </w:r>
      <w:r w:rsidR="00CC34C3">
        <w:rPr>
          <w:rFonts w:ascii="Times New Roman" w:hAnsi="Times New Roman"/>
          <w:sz w:val="28"/>
          <w:szCs w:val="28"/>
        </w:rPr>
        <w:t xml:space="preserve">А вот </w:t>
      </w:r>
      <w:r w:rsidR="00C811CD" w:rsidRPr="00C811CD">
        <w:rPr>
          <w:rFonts w:ascii="Times New Roman" w:hAnsi="Times New Roman"/>
          <w:sz w:val="28"/>
          <w:szCs w:val="28"/>
        </w:rPr>
        <w:t xml:space="preserve">плакат, который </w:t>
      </w:r>
      <w:r w:rsidR="00CC34C3">
        <w:rPr>
          <w:rFonts w:ascii="Times New Roman" w:hAnsi="Times New Roman"/>
          <w:sz w:val="28"/>
          <w:szCs w:val="28"/>
        </w:rPr>
        <w:t>в 1491 году</w:t>
      </w:r>
      <w:r w:rsidR="00CC34C3" w:rsidRPr="00C811CD"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>рекламировал рыцарски</w:t>
      </w:r>
      <w:r>
        <w:rPr>
          <w:rFonts w:ascii="Times New Roman" w:hAnsi="Times New Roman"/>
          <w:sz w:val="28"/>
          <w:szCs w:val="28"/>
        </w:rPr>
        <w:t>й роман «</w:t>
      </w:r>
      <w:proofErr w:type="gramStart"/>
      <w:r>
        <w:rPr>
          <w:rFonts w:ascii="Times New Roman" w:hAnsi="Times New Roman"/>
          <w:sz w:val="28"/>
          <w:szCs w:val="28"/>
        </w:rPr>
        <w:t>Прекрасная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Мелузина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CC34C3">
        <w:rPr>
          <w:rFonts w:ascii="Times New Roman" w:hAnsi="Times New Roman"/>
          <w:sz w:val="28"/>
          <w:szCs w:val="28"/>
        </w:rPr>
        <w:t>(рисунок 1) сохранился.</w:t>
      </w:r>
    </w:p>
    <w:p w:rsidR="0051722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22B1D" w:rsidRDefault="00722B1D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9865" cy="1965278"/>
            <wp:effectExtent l="0" t="0" r="0" b="0"/>
            <wp:docPr id="1" name="Рисунок 0" descr="Прекрасная Мелу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красная Мелуз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302" cy="19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B1D" w:rsidRDefault="00722B1D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 </w:t>
      </w:r>
      <w:r w:rsidR="00547ACE" w:rsidRPr="00CC2EF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47ACE">
        <w:rPr>
          <w:rFonts w:ascii="Times New Roman" w:hAnsi="Times New Roman"/>
          <w:sz w:val="28"/>
          <w:szCs w:val="28"/>
        </w:rPr>
        <w:t>П</w:t>
      </w:r>
      <w:r w:rsidRPr="00722B1D">
        <w:rPr>
          <w:rFonts w:ascii="Times New Roman" w:hAnsi="Times New Roman"/>
          <w:sz w:val="28"/>
          <w:szCs w:val="28"/>
        </w:rPr>
        <w:t>рекрасная</w:t>
      </w:r>
      <w:proofErr w:type="gramEnd"/>
      <w:r w:rsidRPr="00722B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2B1D">
        <w:rPr>
          <w:rFonts w:ascii="Times New Roman" w:hAnsi="Times New Roman"/>
          <w:sz w:val="28"/>
          <w:szCs w:val="28"/>
        </w:rPr>
        <w:t>Мелузина</w:t>
      </w:r>
      <w:proofErr w:type="spellEnd"/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lastRenderedPageBreak/>
        <w:t xml:space="preserve">В Европе первыми плакатами </w:t>
      </w:r>
      <w:r w:rsidR="00CC34C3">
        <w:rPr>
          <w:rFonts w:ascii="Times New Roman" w:hAnsi="Times New Roman"/>
          <w:sz w:val="28"/>
          <w:szCs w:val="28"/>
        </w:rPr>
        <w:t>считаются</w:t>
      </w:r>
      <w:r w:rsidRPr="00C811CD">
        <w:rPr>
          <w:rFonts w:ascii="Times New Roman" w:hAnsi="Times New Roman"/>
          <w:sz w:val="28"/>
          <w:szCs w:val="28"/>
        </w:rPr>
        <w:t xml:space="preserve"> «летучие листки» </w:t>
      </w:r>
      <w:r w:rsidR="00547ACE" w:rsidRPr="00CC2EF8">
        <w:rPr>
          <w:rFonts w:ascii="Times New Roman" w:hAnsi="Times New Roman"/>
          <w:sz w:val="28"/>
          <w:szCs w:val="28"/>
        </w:rPr>
        <w:t>–</w:t>
      </w:r>
      <w:r w:rsidRPr="00C811CD">
        <w:rPr>
          <w:rFonts w:ascii="Times New Roman" w:hAnsi="Times New Roman"/>
          <w:sz w:val="28"/>
          <w:szCs w:val="28"/>
        </w:rPr>
        <w:t xml:space="preserve"> гравюры большого формата, выпускаемые в период Крестьянской войны 1524 – 1526 гг. в Германии. Первые плакаты </w:t>
      </w:r>
      <w:r w:rsidR="00CC34C3">
        <w:rPr>
          <w:rFonts w:ascii="Times New Roman" w:hAnsi="Times New Roman"/>
          <w:sz w:val="28"/>
          <w:szCs w:val="28"/>
        </w:rPr>
        <w:t xml:space="preserve">были </w:t>
      </w:r>
      <w:r w:rsidRPr="00C811CD">
        <w:rPr>
          <w:rFonts w:ascii="Times New Roman" w:hAnsi="Times New Roman"/>
          <w:sz w:val="28"/>
          <w:szCs w:val="28"/>
        </w:rPr>
        <w:t>небольшие (при</w:t>
      </w:r>
      <w:r w:rsidR="00CC34C3">
        <w:rPr>
          <w:rFonts w:ascii="Times New Roman" w:hAnsi="Times New Roman"/>
          <w:sz w:val="28"/>
          <w:szCs w:val="28"/>
        </w:rPr>
        <w:t>близительно</w:t>
      </w:r>
      <w:r w:rsidRPr="00C811CD">
        <w:rPr>
          <w:rFonts w:ascii="Times New Roman" w:hAnsi="Times New Roman"/>
          <w:sz w:val="28"/>
          <w:szCs w:val="28"/>
        </w:rPr>
        <w:t xml:space="preserve"> 20х25 см), </w:t>
      </w:r>
      <w:r w:rsidR="00CC34C3">
        <w:rPr>
          <w:rFonts w:ascii="Times New Roman" w:hAnsi="Times New Roman"/>
          <w:sz w:val="28"/>
          <w:szCs w:val="28"/>
        </w:rPr>
        <w:t>конечно</w:t>
      </w:r>
      <w:r w:rsidR="00F37748">
        <w:rPr>
          <w:rFonts w:ascii="Times New Roman" w:hAnsi="Times New Roman"/>
          <w:sz w:val="28"/>
          <w:szCs w:val="28"/>
        </w:rPr>
        <w:t>, черно-</w:t>
      </w:r>
      <w:r w:rsidRPr="00C811CD">
        <w:rPr>
          <w:rFonts w:ascii="Times New Roman" w:hAnsi="Times New Roman"/>
          <w:sz w:val="28"/>
          <w:szCs w:val="28"/>
        </w:rPr>
        <w:t>белые, поскольку цветная печать появилась</w:t>
      </w:r>
      <w:r w:rsidR="00CC34C3">
        <w:rPr>
          <w:rFonts w:ascii="Times New Roman" w:hAnsi="Times New Roman"/>
          <w:sz w:val="28"/>
          <w:szCs w:val="28"/>
        </w:rPr>
        <w:t xml:space="preserve"> только</w:t>
      </w:r>
      <w:r w:rsidRPr="00C811CD">
        <w:rPr>
          <w:rFonts w:ascii="Times New Roman" w:hAnsi="Times New Roman"/>
          <w:sz w:val="28"/>
          <w:szCs w:val="28"/>
        </w:rPr>
        <w:t xml:space="preserve"> столетия </w:t>
      </w:r>
      <w:proofErr w:type="gramStart"/>
      <w:r w:rsidRPr="00C811CD">
        <w:rPr>
          <w:rFonts w:ascii="Times New Roman" w:hAnsi="Times New Roman"/>
          <w:sz w:val="28"/>
          <w:szCs w:val="28"/>
        </w:rPr>
        <w:t>спустя</w:t>
      </w:r>
      <w:proofErr w:type="gramEnd"/>
      <w:r w:rsidRPr="00C811CD">
        <w:rPr>
          <w:rFonts w:ascii="Times New Roman" w:hAnsi="Times New Roman"/>
          <w:sz w:val="28"/>
          <w:szCs w:val="28"/>
        </w:rPr>
        <w:t>. Это были многофигурные сложные</w:t>
      </w:r>
      <w:r w:rsidR="00CC34C3">
        <w:rPr>
          <w:rFonts w:ascii="Times New Roman" w:hAnsi="Times New Roman"/>
          <w:sz w:val="28"/>
          <w:szCs w:val="28"/>
        </w:rPr>
        <w:t xml:space="preserve"> для восприятия</w:t>
      </w:r>
      <w:r w:rsidRPr="00C811CD">
        <w:rPr>
          <w:rFonts w:ascii="Times New Roman" w:hAnsi="Times New Roman"/>
          <w:sz w:val="28"/>
          <w:szCs w:val="28"/>
        </w:rPr>
        <w:t xml:space="preserve"> композиции,</w:t>
      </w:r>
      <w:r w:rsidR="00CC34C3">
        <w:rPr>
          <w:rFonts w:ascii="Times New Roman" w:hAnsi="Times New Roman"/>
          <w:sz w:val="28"/>
          <w:szCs w:val="28"/>
        </w:rPr>
        <w:t xml:space="preserve"> в них нужно было всматриваться и </w:t>
      </w:r>
      <w:r w:rsidRPr="00C811CD">
        <w:rPr>
          <w:rFonts w:ascii="Times New Roman" w:hAnsi="Times New Roman"/>
          <w:sz w:val="28"/>
          <w:szCs w:val="28"/>
        </w:rPr>
        <w:t xml:space="preserve">угадывать </w:t>
      </w:r>
      <w:r w:rsidR="00CC34C3">
        <w:rPr>
          <w:rFonts w:ascii="Times New Roman" w:hAnsi="Times New Roman"/>
          <w:sz w:val="28"/>
          <w:szCs w:val="28"/>
        </w:rPr>
        <w:t xml:space="preserve">их значение, искать </w:t>
      </w:r>
      <w:r w:rsidRPr="00C811CD">
        <w:rPr>
          <w:rFonts w:ascii="Times New Roman" w:hAnsi="Times New Roman"/>
          <w:sz w:val="28"/>
          <w:szCs w:val="28"/>
        </w:rPr>
        <w:t>смысл.</w:t>
      </w:r>
    </w:p>
    <w:p w:rsidR="00C811CD" w:rsidRPr="00C811CD" w:rsidRDefault="00655D6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п</w:t>
      </w:r>
      <w:r w:rsidR="00C811CD" w:rsidRPr="00C811CD">
        <w:rPr>
          <w:rFonts w:ascii="Times New Roman" w:hAnsi="Times New Roman"/>
          <w:sz w:val="28"/>
          <w:szCs w:val="28"/>
        </w:rPr>
        <w:t xml:space="preserve">ричиной </w:t>
      </w:r>
      <w:r>
        <w:rPr>
          <w:rFonts w:ascii="Times New Roman" w:hAnsi="Times New Roman"/>
          <w:sz w:val="28"/>
          <w:szCs w:val="28"/>
        </w:rPr>
        <w:t>появления</w:t>
      </w:r>
      <w:r w:rsidR="00C811CD" w:rsidRPr="00C811CD">
        <w:rPr>
          <w:rFonts w:ascii="Times New Roman" w:hAnsi="Times New Roman"/>
          <w:sz w:val="28"/>
          <w:szCs w:val="28"/>
        </w:rPr>
        <w:t xml:space="preserve"> плаката современного типа была, с одной стороны, необходимость в эффективном и наглядном рекламировании товаров на все </w:t>
      </w:r>
      <w:proofErr w:type="gramStart"/>
      <w:r w:rsidR="00C811CD" w:rsidRPr="00C811CD">
        <w:rPr>
          <w:rFonts w:ascii="Times New Roman" w:hAnsi="Times New Roman"/>
          <w:sz w:val="28"/>
          <w:szCs w:val="28"/>
        </w:rPr>
        <w:t>более конкурентном</w:t>
      </w:r>
      <w:proofErr w:type="gramEnd"/>
      <w:r w:rsidR="00C811CD" w:rsidRPr="00C811CD">
        <w:rPr>
          <w:rFonts w:ascii="Times New Roman" w:hAnsi="Times New Roman"/>
          <w:sz w:val="28"/>
          <w:szCs w:val="28"/>
        </w:rPr>
        <w:t xml:space="preserve"> рынке, с другой стороны, с изобретением литографии появилась и соответствующая техническая возможность.</w:t>
      </w:r>
    </w:p>
    <w:p w:rsidR="00C811CD" w:rsidRPr="00C811CD" w:rsidRDefault="00655D6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изобретении литографии </w:t>
      </w:r>
      <w:r w:rsidRPr="00655D6D">
        <w:rPr>
          <w:rFonts w:ascii="Times New Roman" w:hAnsi="Times New Roman"/>
          <w:sz w:val="28"/>
          <w:szCs w:val="28"/>
        </w:rPr>
        <w:t>Ю.В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55D6D">
        <w:rPr>
          <w:rFonts w:ascii="Times New Roman" w:hAnsi="Times New Roman"/>
          <w:sz w:val="28"/>
          <w:szCs w:val="28"/>
        </w:rPr>
        <w:t>Плотникова</w:t>
      </w:r>
      <w:r>
        <w:rPr>
          <w:rFonts w:ascii="Times New Roman" w:hAnsi="Times New Roman"/>
          <w:sz w:val="28"/>
          <w:szCs w:val="28"/>
        </w:rPr>
        <w:t xml:space="preserve"> говорит так:</w:t>
      </w:r>
      <w:r w:rsidRPr="00655D6D">
        <w:rPr>
          <w:rFonts w:ascii="Times New Roman" w:hAnsi="Times New Roman"/>
          <w:sz w:val="28"/>
          <w:szCs w:val="28"/>
        </w:rPr>
        <w:t xml:space="preserve"> </w:t>
      </w:r>
      <w:r w:rsidR="004335F4">
        <w:rPr>
          <w:rFonts w:ascii="Times New Roman" w:hAnsi="Times New Roman"/>
          <w:sz w:val="28"/>
          <w:szCs w:val="28"/>
        </w:rPr>
        <w:t>«</w:t>
      </w:r>
      <w:r w:rsidR="00C811CD" w:rsidRPr="00C811CD">
        <w:rPr>
          <w:rFonts w:ascii="Times New Roman" w:hAnsi="Times New Roman"/>
          <w:sz w:val="28"/>
          <w:szCs w:val="28"/>
        </w:rPr>
        <w:t xml:space="preserve">Настоящей революцией в истории печатных плакатов стало изобретение в 1796 г. немцем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Алоизом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Зенефельдером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нового</w:t>
      </w:r>
      <w:r w:rsidR="00D322B1">
        <w:rPr>
          <w:rFonts w:ascii="Times New Roman" w:hAnsi="Times New Roman"/>
          <w:sz w:val="28"/>
          <w:szCs w:val="28"/>
        </w:rPr>
        <w:t xml:space="preserve"> способа печатания изображений – </w:t>
      </w:r>
      <w:r w:rsidR="00C811CD" w:rsidRPr="00C811CD">
        <w:rPr>
          <w:rFonts w:ascii="Times New Roman" w:hAnsi="Times New Roman"/>
          <w:sz w:val="28"/>
          <w:szCs w:val="28"/>
        </w:rPr>
        <w:t>литографии. Плакаты быстро стали крупноформатными, но до 1860 г. они оставались одноцветными: печатались черным по белому или цветному фону</w:t>
      </w:r>
      <w:r w:rsidR="004335F4">
        <w:rPr>
          <w:rFonts w:ascii="Times New Roman" w:hAnsi="Times New Roman"/>
          <w:sz w:val="28"/>
          <w:szCs w:val="28"/>
        </w:rPr>
        <w:t>»</w:t>
      </w:r>
      <w:r w:rsidR="004335F4" w:rsidRPr="004335F4">
        <w:t xml:space="preserve"> </w:t>
      </w:r>
      <w:r w:rsidR="004335F4">
        <w:rPr>
          <w:rFonts w:ascii="Times New Roman" w:hAnsi="Times New Roman"/>
          <w:sz w:val="28"/>
          <w:szCs w:val="28"/>
        </w:rPr>
        <w:t>[10, с. 4</w:t>
      </w:r>
      <w:r w:rsidR="004335F4" w:rsidRPr="004335F4">
        <w:rPr>
          <w:rFonts w:ascii="Times New Roman" w:hAnsi="Times New Roman"/>
          <w:sz w:val="28"/>
          <w:szCs w:val="28"/>
        </w:rPr>
        <w:t>].</w:t>
      </w:r>
    </w:p>
    <w:p w:rsid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Многоцветные и полноцветные изображения на плакатах появились благодаря появлению таких способов печати как хромолитография (1831г.) и фотолитографии (1865г.). Именно эти технологии </w:t>
      </w:r>
      <w:r w:rsidR="00655D6D">
        <w:rPr>
          <w:rFonts w:ascii="Times New Roman" w:hAnsi="Times New Roman"/>
          <w:sz w:val="28"/>
          <w:szCs w:val="28"/>
        </w:rPr>
        <w:t>утвердили</w:t>
      </w:r>
      <w:r w:rsidRPr="00C811CD">
        <w:rPr>
          <w:rFonts w:ascii="Times New Roman" w:hAnsi="Times New Roman"/>
          <w:sz w:val="28"/>
          <w:szCs w:val="28"/>
        </w:rPr>
        <w:t xml:space="preserve"> рекламный плакат </w:t>
      </w:r>
      <w:r w:rsidR="00655D6D">
        <w:rPr>
          <w:rFonts w:ascii="Times New Roman" w:hAnsi="Times New Roman"/>
          <w:sz w:val="28"/>
          <w:szCs w:val="28"/>
        </w:rPr>
        <w:t>в ряду других видов</w:t>
      </w:r>
      <w:r w:rsidRPr="00C811CD">
        <w:rPr>
          <w:rFonts w:ascii="Times New Roman" w:hAnsi="Times New Roman"/>
          <w:sz w:val="28"/>
          <w:szCs w:val="28"/>
        </w:rPr>
        <w:t xml:space="preserve"> искусства.</w:t>
      </w:r>
    </w:p>
    <w:p w:rsidR="004335F4" w:rsidRPr="004335F4" w:rsidRDefault="004335F4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335F4">
        <w:rPr>
          <w:rFonts w:ascii="Times New Roman" w:hAnsi="Times New Roman"/>
          <w:sz w:val="28"/>
          <w:szCs w:val="28"/>
        </w:rPr>
        <w:t xml:space="preserve">Открытие метода хромолитографии приписывают парижанину </w:t>
      </w:r>
      <w:proofErr w:type="spellStart"/>
      <w:r w:rsidRPr="004335F4">
        <w:rPr>
          <w:rFonts w:ascii="Times New Roman" w:hAnsi="Times New Roman"/>
          <w:sz w:val="28"/>
          <w:szCs w:val="28"/>
        </w:rPr>
        <w:t>Годфруа</w:t>
      </w:r>
      <w:proofErr w:type="spellEnd"/>
      <w:r w:rsidRPr="004335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5F4">
        <w:rPr>
          <w:rFonts w:ascii="Times New Roman" w:hAnsi="Times New Roman"/>
          <w:sz w:val="28"/>
          <w:szCs w:val="28"/>
        </w:rPr>
        <w:t>Энгельману</w:t>
      </w:r>
      <w:proofErr w:type="spellEnd"/>
      <w:r w:rsidRPr="004335F4">
        <w:rPr>
          <w:rFonts w:ascii="Times New Roman" w:hAnsi="Times New Roman"/>
          <w:sz w:val="28"/>
          <w:szCs w:val="28"/>
        </w:rPr>
        <w:t xml:space="preserve">, который получил за него в 1838 г. премию в 2000 франков. Но </w:t>
      </w:r>
      <w:proofErr w:type="spellStart"/>
      <w:r w:rsidRPr="004335F4">
        <w:rPr>
          <w:rFonts w:ascii="Times New Roman" w:hAnsi="Times New Roman"/>
          <w:sz w:val="28"/>
          <w:szCs w:val="28"/>
        </w:rPr>
        <w:t>Энгельман</w:t>
      </w:r>
      <w:proofErr w:type="spellEnd"/>
      <w:r w:rsidRPr="004335F4">
        <w:rPr>
          <w:rFonts w:ascii="Times New Roman" w:hAnsi="Times New Roman"/>
          <w:sz w:val="28"/>
          <w:szCs w:val="28"/>
        </w:rPr>
        <w:t xml:space="preserve"> не был первым. Достоверно известно, что русский художник </w:t>
      </w:r>
      <w:proofErr w:type="spellStart"/>
      <w:r w:rsidRPr="004335F4">
        <w:rPr>
          <w:rFonts w:ascii="Times New Roman" w:hAnsi="Times New Roman"/>
          <w:sz w:val="28"/>
          <w:szCs w:val="28"/>
        </w:rPr>
        <w:t>Корнилий</w:t>
      </w:r>
      <w:proofErr w:type="spellEnd"/>
      <w:r w:rsidRPr="004335F4">
        <w:rPr>
          <w:rFonts w:ascii="Times New Roman" w:hAnsi="Times New Roman"/>
          <w:sz w:val="28"/>
          <w:szCs w:val="28"/>
        </w:rPr>
        <w:t xml:space="preserve"> Яковлевич </w:t>
      </w:r>
      <w:proofErr w:type="spellStart"/>
      <w:r w:rsidRPr="004335F4">
        <w:rPr>
          <w:rFonts w:ascii="Times New Roman" w:hAnsi="Times New Roman"/>
          <w:sz w:val="28"/>
          <w:szCs w:val="28"/>
        </w:rPr>
        <w:t>Тромонин</w:t>
      </w:r>
      <w:proofErr w:type="spellEnd"/>
      <w:r w:rsidRPr="004335F4">
        <w:rPr>
          <w:rFonts w:ascii="Times New Roman" w:hAnsi="Times New Roman"/>
          <w:sz w:val="28"/>
          <w:szCs w:val="28"/>
        </w:rPr>
        <w:t xml:space="preserve"> в 1832 г. уже отпечатал тем же методом иллюстрации к книге о князе Святославе тиражом 600 экземпляров. Он же начал первым издавать альбомы с цветными репродукциями произведений искусства и орнаментов</w:t>
      </w:r>
      <w:r>
        <w:rPr>
          <w:rFonts w:ascii="Times New Roman" w:hAnsi="Times New Roman"/>
          <w:sz w:val="28"/>
          <w:szCs w:val="28"/>
        </w:rPr>
        <w:t>»</w:t>
      </w:r>
      <w:r w:rsidRPr="004335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[6, с. 11</w:t>
      </w:r>
      <w:r w:rsidRPr="004335F4">
        <w:rPr>
          <w:rFonts w:ascii="Times New Roman" w:hAnsi="Times New Roman"/>
          <w:sz w:val="28"/>
          <w:szCs w:val="28"/>
        </w:rPr>
        <w:t>].</w:t>
      </w:r>
    </w:p>
    <w:p w:rsidR="004335F4" w:rsidRDefault="00655D6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4335F4" w:rsidRPr="004335F4">
        <w:rPr>
          <w:rFonts w:ascii="Times New Roman" w:hAnsi="Times New Roman"/>
          <w:sz w:val="28"/>
          <w:szCs w:val="28"/>
        </w:rPr>
        <w:t xml:space="preserve"> в 1865 г. австрийский б</w:t>
      </w:r>
      <w:r>
        <w:rPr>
          <w:rFonts w:ascii="Times New Roman" w:hAnsi="Times New Roman"/>
          <w:sz w:val="28"/>
          <w:szCs w:val="28"/>
        </w:rPr>
        <w:t xml:space="preserve">арон фон </w:t>
      </w:r>
      <w:proofErr w:type="spellStart"/>
      <w:r>
        <w:rPr>
          <w:rFonts w:ascii="Times New Roman" w:hAnsi="Times New Roman"/>
          <w:sz w:val="28"/>
          <w:szCs w:val="28"/>
        </w:rPr>
        <w:t>Рансонет</w:t>
      </w:r>
      <w:proofErr w:type="spellEnd"/>
      <w:r>
        <w:rPr>
          <w:rFonts w:ascii="Times New Roman" w:hAnsi="Times New Roman"/>
          <w:sz w:val="28"/>
          <w:szCs w:val="28"/>
        </w:rPr>
        <w:t xml:space="preserve"> изобрел метод </w:t>
      </w:r>
      <w:proofErr w:type="spellStart"/>
      <w:r w:rsidR="004335F4" w:rsidRPr="004335F4">
        <w:rPr>
          <w:rFonts w:ascii="Times New Roman" w:hAnsi="Times New Roman"/>
          <w:sz w:val="28"/>
          <w:szCs w:val="28"/>
        </w:rPr>
        <w:t>фотохромолитографии</w:t>
      </w:r>
      <w:proofErr w:type="spellEnd"/>
      <w:r w:rsidR="004335F4" w:rsidRPr="004335F4">
        <w:rPr>
          <w:rFonts w:ascii="Times New Roman" w:hAnsi="Times New Roman"/>
          <w:sz w:val="28"/>
          <w:szCs w:val="28"/>
        </w:rPr>
        <w:t xml:space="preserve">, основанный на применении фотографического изображения и позволявший получать </w:t>
      </w:r>
      <w:r w:rsidR="00D10610">
        <w:rPr>
          <w:rFonts w:ascii="Times New Roman" w:hAnsi="Times New Roman"/>
          <w:sz w:val="28"/>
          <w:szCs w:val="28"/>
        </w:rPr>
        <w:t>ф</w:t>
      </w:r>
      <w:r w:rsidR="004335F4" w:rsidRPr="004335F4">
        <w:rPr>
          <w:rFonts w:ascii="Times New Roman" w:hAnsi="Times New Roman"/>
          <w:sz w:val="28"/>
          <w:szCs w:val="28"/>
        </w:rPr>
        <w:t xml:space="preserve">актически любые цвета за счет трех </w:t>
      </w:r>
      <w:r w:rsidR="002E4305">
        <w:rPr>
          <w:rFonts w:ascii="Times New Roman" w:hAnsi="Times New Roman"/>
          <w:sz w:val="28"/>
          <w:szCs w:val="28"/>
        </w:rPr>
        <w:lastRenderedPageBreak/>
        <w:t>красок –</w:t>
      </w:r>
      <w:r w:rsidR="004335F4" w:rsidRPr="004335F4">
        <w:rPr>
          <w:rFonts w:ascii="Times New Roman" w:hAnsi="Times New Roman"/>
          <w:sz w:val="28"/>
          <w:szCs w:val="28"/>
        </w:rPr>
        <w:t xml:space="preserve"> синей, красной и желтой. Появилась возможность изготовления относительно дешевых, но передававших натуральные краски цветных репродукций массовым тиражом.</w:t>
      </w:r>
    </w:p>
    <w:p w:rsidR="00096B2D" w:rsidRPr="00C811CD" w:rsidRDefault="00096B2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Во второй половине XIX века в европейских странах нарастает «плакатный бум». </w:t>
      </w:r>
      <w:r w:rsidR="00D10610">
        <w:rPr>
          <w:rFonts w:ascii="Times New Roman" w:hAnsi="Times New Roman"/>
          <w:sz w:val="28"/>
          <w:szCs w:val="28"/>
        </w:rPr>
        <w:t>Во главе</w:t>
      </w:r>
      <w:r w:rsidRPr="00C811CD">
        <w:rPr>
          <w:rFonts w:ascii="Times New Roman" w:hAnsi="Times New Roman"/>
          <w:sz w:val="28"/>
          <w:szCs w:val="28"/>
        </w:rPr>
        <w:t xml:space="preserve"> этого движения </w:t>
      </w:r>
      <w:r w:rsidR="00D10610">
        <w:rPr>
          <w:rFonts w:ascii="Times New Roman" w:hAnsi="Times New Roman"/>
          <w:sz w:val="28"/>
          <w:szCs w:val="28"/>
        </w:rPr>
        <w:t>естественно</w:t>
      </w:r>
      <w:r w:rsidRPr="00C811CD">
        <w:rPr>
          <w:rFonts w:ascii="Times New Roman" w:hAnsi="Times New Roman"/>
          <w:sz w:val="28"/>
          <w:szCs w:val="28"/>
        </w:rPr>
        <w:t xml:space="preserve"> стала французская школа графиков и живописцев. Оригинальные авторские рекламные плакаты создавались такими известными художниками как Анри де Тулуз-Лотрек (серия плакатов для кабаре «</w:t>
      </w:r>
      <w:proofErr w:type="spellStart"/>
      <w:r w:rsidRPr="00C811CD">
        <w:rPr>
          <w:rFonts w:ascii="Times New Roman" w:hAnsi="Times New Roman"/>
          <w:sz w:val="28"/>
          <w:szCs w:val="28"/>
        </w:rPr>
        <w:t>Мул</w:t>
      </w:r>
      <w:r w:rsidR="002E4305">
        <w:rPr>
          <w:rFonts w:ascii="Times New Roman" w:hAnsi="Times New Roman"/>
          <w:sz w:val="28"/>
          <w:szCs w:val="28"/>
        </w:rPr>
        <w:t>ен</w:t>
      </w:r>
      <w:proofErr w:type="spellEnd"/>
      <w:r w:rsidR="00F377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7748">
        <w:rPr>
          <w:rFonts w:ascii="Times New Roman" w:hAnsi="Times New Roman"/>
          <w:sz w:val="28"/>
          <w:szCs w:val="28"/>
        </w:rPr>
        <w:t>Руж</w:t>
      </w:r>
      <w:proofErr w:type="spellEnd"/>
      <w:r w:rsidR="00F37748">
        <w:rPr>
          <w:rFonts w:ascii="Times New Roman" w:hAnsi="Times New Roman"/>
          <w:sz w:val="28"/>
          <w:szCs w:val="28"/>
        </w:rPr>
        <w:t xml:space="preserve">»), </w:t>
      </w:r>
      <w:proofErr w:type="spellStart"/>
      <w:r w:rsidR="00F37748">
        <w:rPr>
          <w:rFonts w:ascii="Times New Roman" w:hAnsi="Times New Roman"/>
          <w:sz w:val="28"/>
          <w:szCs w:val="28"/>
        </w:rPr>
        <w:t>Теофиль</w:t>
      </w:r>
      <w:proofErr w:type="spellEnd"/>
      <w:r w:rsidR="00F377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7748">
        <w:rPr>
          <w:rFonts w:ascii="Times New Roman" w:hAnsi="Times New Roman"/>
          <w:sz w:val="28"/>
          <w:szCs w:val="28"/>
        </w:rPr>
        <w:t>Стейнлен</w:t>
      </w:r>
      <w:proofErr w:type="spellEnd"/>
      <w:r w:rsidR="00F37748"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 w:rsidR="00F37748">
        <w:rPr>
          <w:rFonts w:ascii="Times New Roman" w:hAnsi="Times New Roman"/>
          <w:sz w:val="28"/>
          <w:szCs w:val="28"/>
        </w:rPr>
        <w:t>арт-</w:t>
      </w:r>
      <w:r w:rsidRPr="00C811CD">
        <w:rPr>
          <w:rFonts w:ascii="Times New Roman" w:hAnsi="Times New Roman"/>
          <w:sz w:val="28"/>
          <w:szCs w:val="28"/>
        </w:rPr>
        <w:t>кафе</w:t>
      </w:r>
      <w:proofErr w:type="spellEnd"/>
      <w:proofErr w:type="gramEnd"/>
      <w:r w:rsidRPr="00C811CD">
        <w:rPr>
          <w:rFonts w:ascii="Times New Roman" w:hAnsi="Times New Roman"/>
          <w:sz w:val="28"/>
          <w:szCs w:val="28"/>
        </w:rPr>
        <w:t xml:space="preserve"> «Ша </w:t>
      </w:r>
      <w:proofErr w:type="spellStart"/>
      <w:r w:rsidRPr="00C811CD">
        <w:rPr>
          <w:rFonts w:ascii="Times New Roman" w:hAnsi="Times New Roman"/>
          <w:sz w:val="28"/>
          <w:szCs w:val="28"/>
        </w:rPr>
        <w:t>нуар</w:t>
      </w:r>
      <w:proofErr w:type="spellEnd"/>
      <w:r w:rsidRPr="00C811CD">
        <w:rPr>
          <w:rFonts w:ascii="Times New Roman" w:hAnsi="Times New Roman"/>
          <w:sz w:val="28"/>
          <w:szCs w:val="28"/>
        </w:rPr>
        <w:t>»), Альфонс Муха (афиши к спектаклям с участием Сары Бернар, реклама детского питания «Нестле») и др.</w:t>
      </w:r>
    </w:p>
    <w:p w:rsidR="004335F4" w:rsidRPr="004335F4" w:rsidRDefault="00771B06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47ACE">
        <w:rPr>
          <w:rFonts w:ascii="Times New Roman" w:hAnsi="Times New Roman"/>
          <w:sz w:val="28"/>
          <w:szCs w:val="28"/>
        </w:rPr>
        <w:t>Отцом»</w:t>
      </w:r>
      <w:r w:rsidR="00096B2D" w:rsidRPr="00096B2D">
        <w:rPr>
          <w:rFonts w:ascii="Times New Roman" w:hAnsi="Times New Roman"/>
          <w:sz w:val="28"/>
          <w:szCs w:val="28"/>
        </w:rPr>
        <w:t xml:space="preserve"> рекламного плаката в современном его виде считается француз Жюль Шере, график и декоратор сцены</w:t>
      </w:r>
      <w:r w:rsidR="00096B2D">
        <w:rPr>
          <w:rFonts w:ascii="Times New Roman" w:hAnsi="Times New Roman"/>
          <w:sz w:val="28"/>
          <w:szCs w:val="28"/>
        </w:rPr>
        <w:t xml:space="preserve">. </w:t>
      </w:r>
      <w:r w:rsidR="004335F4">
        <w:rPr>
          <w:rFonts w:ascii="Times New Roman" w:hAnsi="Times New Roman"/>
          <w:sz w:val="28"/>
          <w:szCs w:val="28"/>
        </w:rPr>
        <w:t>В</w:t>
      </w:r>
      <w:r w:rsidR="004335F4" w:rsidRPr="004335F4">
        <w:rPr>
          <w:rFonts w:ascii="Times New Roman" w:hAnsi="Times New Roman"/>
          <w:sz w:val="28"/>
          <w:szCs w:val="28"/>
        </w:rPr>
        <w:t xml:space="preserve"> 1880 году </w:t>
      </w:r>
      <w:r w:rsidR="00096B2D">
        <w:rPr>
          <w:rFonts w:ascii="Times New Roman" w:hAnsi="Times New Roman"/>
          <w:sz w:val="28"/>
          <w:szCs w:val="28"/>
        </w:rPr>
        <w:t>он изобрел</w:t>
      </w:r>
      <w:r w:rsidR="004335F4" w:rsidRPr="004335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35F4" w:rsidRPr="004335F4">
        <w:rPr>
          <w:rFonts w:ascii="Times New Roman" w:hAnsi="Times New Roman"/>
          <w:sz w:val="28"/>
          <w:szCs w:val="28"/>
        </w:rPr>
        <w:t>трехкаме</w:t>
      </w:r>
      <w:r w:rsidR="00096B2D">
        <w:rPr>
          <w:rFonts w:ascii="Times New Roman" w:hAnsi="Times New Roman"/>
          <w:sz w:val="28"/>
          <w:szCs w:val="28"/>
        </w:rPr>
        <w:t>нный</w:t>
      </w:r>
      <w:proofErr w:type="spellEnd"/>
      <w:r w:rsidR="00096B2D">
        <w:rPr>
          <w:rFonts w:ascii="Times New Roman" w:hAnsi="Times New Roman"/>
          <w:sz w:val="28"/>
          <w:szCs w:val="28"/>
        </w:rPr>
        <w:t xml:space="preserve"> литографический процесс, который</w:t>
      </w:r>
      <w:r w:rsidR="004335F4" w:rsidRPr="004335F4">
        <w:rPr>
          <w:rFonts w:ascii="Times New Roman" w:hAnsi="Times New Roman"/>
          <w:sz w:val="28"/>
          <w:szCs w:val="28"/>
        </w:rPr>
        <w:t xml:space="preserve"> позволял получать все цвета радуги, используя три </w:t>
      </w:r>
      <w:r w:rsidR="002E4305">
        <w:rPr>
          <w:rFonts w:ascii="Times New Roman" w:hAnsi="Times New Roman"/>
          <w:sz w:val="28"/>
          <w:szCs w:val="28"/>
        </w:rPr>
        <w:t xml:space="preserve">камня разных цветов – </w:t>
      </w:r>
      <w:r w:rsidR="004335F4" w:rsidRPr="004335F4">
        <w:rPr>
          <w:rFonts w:ascii="Times New Roman" w:hAnsi="Times New Roman"/>
          <w:sz w:val="28"/>
          <w:szCs w:val="28"/>
        </w:rPr>
        <w:t xml:space="preserve"> красного, желтого и синего</w:t>
      </w:r>
      <w:r>
        <w:rPr>
          <w:rFonts w:ascii="Times New Roman" w:hAnsi="Times New Roman"/>
          <w:sz w:val="28"/>
          <w:szCs w:val="28"/>
        </w:rPr>
        <w:t>»</w:t>
      </w:r>
      <w:r w:rsidRPr="00771B06">
        <w:t xml:space="preserve"> </w:t>
      </w:r>
      <w:r w:rsidRPr="00771B06">
        <w:rPr>
          <w:rFonts w:ascii="Times New Roman" w:hAnsi="Times New Roman"/>
          <w:sz w:val="28"/>
          <w:szCs w:val="28"/>
        </w:rPr>
        <w:t>[6, с. 11].</w:t>
      </w:r>
    </w:p>
    <w:p w:rsidR="00C65F06" w:rsidRDefault="001A09A9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же</w:t>
      </w:r>
      <w:r w:rsidR="004335F4" w:rsidRPr="004335F4">
        <w:rPr>
          <w:rFonts w:ascii="Times New Roman" w:hAnsi="Times New Roman"/>
          <w:sz w:val="28"/>
          <w:szCs w:val="28"/>
        </w:rPr>
        <w:t xml:space="preserve">, процесс </w:t>
      </w:r>
      <w:proofErr w:type="gramStart"/>
      <w:r w:rsidR="004335F4" w:rsidRPr="004335F4">
        <w:rPr>
          <w:rFonts w:ascii="Times New Roman" w:hAnsi="Times New Roman"/>
          <w:sz w:val="28"/>
          <w:szCs w:val="28"/>
        </w:rPr>
        <w:t>Шере</w:t>
      </w:r>
      <w:proofErr w:type="gramEnd"/>
      <w:r w:rsidR="004335F4" w:rsidRPr="004335F4">
        <w:rPr>
          <w:rFonts w:ascii="Times New Roman" w:hAnsi="Times New Roman"/>
          <w:sz w:val="28"/>
          <w:szCs w:val="28"/>
        </w:rPr>
        <w:t xml:space="preserve"> требовал </w:t>
      </w:r>
      <w:r>
        <w:rPr>
          <w:rFonts w:ascii="Times New Roman" w:hAnsi="Times New Roman"/>
          <w:sz w:val="28"/>
          <w:szCs w:val="28"/>
        </w:rPr>
        <w:t>высокого</w:t>
      </w:r>
      <w:r w:rsidR="004335F4" w:rsidRPr="004335F4">
        <w:rPr>
          <w:rFonts w:ascii="Times New Roman" w:hAnsi="Times New Roman"/>
          <w:sz w:val="28"/>
          <w:szCs w:val="28"/>
        </w:rPr>
        <w:t xml:space="preserve"> мастерства </w:t>
      </w:r>
      <w:r>
        <w:rPr>
          <w:rFonts w:ascii="Times New Roman" w:hAnsi="Times New Roman"/>
          <w:sz w:val="28"/>
          <w:szCs w:val="28"/>
        </w:rPr>
        <w:t>и художественного исполнения. Тем не менее</w:t>
      </w:r>
      <w:r w:rsidR="004335F4" w:rsidRPr="004335F4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 xml:space="preserve"> того стоил, он</w:t>
      </w:r>
      <w:r w:rsidR="004335F4" w:rsidRPr="004335F4">
        <w:rPr>
          <w:rFonts w:ascii="Times New Roman" w:hAnsi="Times New Roman"/>
          <w:sz w:val="28"/>
          <w:szCs w:val="28"/>
        </w:rPr>
        <w:t xml:space="preserve"> был </w:t>
      </w:r>
      <w:r>
        <w:rPr>
          <w:rFonts w:ascii="Times New Roman" w:hAnsi="Times New Roman"/>
          <w:sz w:val="28"/>
          <w:szCs w:val="28"/>
        </w:rPr>
        <w:t>бесподобен</w:t>
      </w:r>
      <w:r w:rsidR="004335F4" w:rsidRPr="004335F4">
        <w:rPr>
          <w:rFonts w:ascii="Times New Roman" w:hAnsi="Times New Roman"/>
          <w:sz w:val="28"/>
          <w:szCs w:val="28"/>
        </w:rPr>
        <w:t xml:space="preserve">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="004335F4" w:rsidRPr="004335F4">
        <w:rPr>
          <w:rFonts w:ascii="Times New Roman" w:hAnsi="Times New Roman"/>
          <w:sz w:val="28"/>
          <w:szCs w:val="28"/>
        </w:rPr>
        <w:t xml:space="preserve"> насыщенность цвета и текстура, прозрачность и выделение нюансов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="004335F4" w:rsidRPr="004335F4">
        <w:rPr>
          <w:rFonts w:ascii="Times New Roman" w:hAnsi="Times New Roman"/>
          <w:sz w:val="28"/>
          <w:szCs w:val="28"/>
        </w:rPr>
        <w:t xml:space="preserve"> все это было невозможно достичь другими методами. Это позволило литографическому плакату вступить в эпоху рекламы. За 30 лет </w:t>
      </w:r>
      <w:proofErr w:type="gramStart"/>
      <w:r w:rsidR="004335F4" w:rsidRPr="004335F4">
        <w:rPr>
          <w:rFonts w:ascii="Times New Roman" w:hAnsi="Times New Roman"/>
          <w:sz w:val="28"/>
          <w:szCs w:val="28"/>
        </w:rPr>
        <w:t>Шере</w:t>
      </w:r>
      <w:proofErr w:type="gramEnd"/>
      <w:r w:rsidR="004335F4" w:rsidRPr="004335F4">
        <w:rPr>
          <w:rFonts w:ascii="Times New Roman" w:hAnsi="Times New Roman"/>
          <w:sz w:val="28"/>
          <w:szCs w:val="28"/>
        </w:rPr>
        <w:t xml:space="preserve"> создал около 1000 плакатов.</w:t>
      </w:r>
      <w:r w:rsidR="00A96157">
        <w:rPr>
          <w:rFonts w:ascii="Times New Roman" w:hAnsi="Times New Roman"/>
          <w:sz w:val="28"/>
          <w:szCs w:val="28"/>
        </w:rPr>
        <w:t xml:space="preserve"> </w:t>
      </w:r>
      <w:r w:rsidR="00C65F06">
        <w:rPr>
          <w:rFonts w:ascii="Times New Roman" w:hAnsi="Times New Roman"/>
          <w:sz w:val="28"/>
          <w:szCs w:val="28"/>
        </w:rPr>
        <w:t>Вот один из примеров  (рисунок 2).</w:t>
      </w:r>
    </w:p>
    <w:p w:rsidR="0051722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65F06" w:rsidRDefault="00C65F06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99650" cy="2050807"/>
            <wp:effectExtent l="19050" t="0" r="5300" b="0"/>
            <wp:docPr id="2" name="Рисунок 1" descr="Жюль Шере «Viviane», 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юль Шере «Viviane», 18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38" cy="20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06" w:rsidRPr="00C811CD" w:rsidRDefault="00C65F06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 – </w:t>
      </w:r>
      <w:proofErr w:type="spellStart"/>
      <w:r w:rsidRPr="00C65F06">
        <w:rPr>
          <w:rFonts w:ascii="Times New Roman" w:hAnsi="Times New Roman"/>
          <w:sz w:val="28"/>
          <w:szCs w:val="28"/>
        </w:rPr>
        <w:t>Жюль</w:t>
      </w:r>
      <w:proofErr w:type="spellEnd"/>
      <w:r w:rsidRPr="00C65F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65F06">
        <w:rPr>
          <w:rFonts w:ascii="Times New Roman" w:hAnsi="Times New Roman"/>
          <w:sz w:val="28"/>
          <w:szCs w:val="28"/>
        </w:rPr>
        <w:t>Шере</w:t>
      </w:r>
      <w:proofErr w:type="gramEnd"/>
      <w:r w:rsidRPr="00C65F0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65F06">
        <w:rPr>
          <w:rFonts w:ascii="Times New Roman" w:hAnsi="Times New Roman"/>
          <w:sz w:val="28"/>
          <w:szCs w:val="28"/>
        </w:rPr>
        <w:t>Viviane</w:t>
      </w:r>
      <w:proofErr w:type="spellEnd"/>
      <w:r w:rsidRPr="00C65F06">
        <w:rPr>
          <w:rFonts w:ascii="Times New Roman" w:hAnsi="Times New Roman"/>
          <w:sz w:val="28"/>
          <w:szCs w:val="28"/>
        </w:rPr>
        <w:t>», 1886</w:t>
      </w:r>
    </w:p>
    <w:p w:rsidR="00A96157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lastRenderedPageBreak/>
        <w:t xml:space="preserve">Именно </w:t>
      </w:r>
      <w:r w:rsidR="001A09A9">
        <w:rPr>
          <w:rFonts w:ascii="Times New Roman" w:hAnsi="Times New Roman"/>
          <w:sz w:val="28"/>
          <w:szCs w:val="28"/>
        </w:rPr>
        <w:t xml:space="preserve">французский художник и график </w:t>
      </w:r>
      <w:r w:rsidR="00096B2D" w:rsidRPr="00096B2D">
        <w:rPr>
          <w:rFonts w:ascii="Times New Roman" w:hAnsi="Times New Roman"/>
          <w:sz w:val="28"/>
          <w:szCs w:val="28"/>
        </w:rPr>
        <w:t xml:space="preserve">Жюль </w:t>
      </w:r>
      <w:proofErr w:type="gramStart"/>
      <w:r w:rsidR="00096B2D" w:rsidRPr="00096B2D">
        <w:rPr>
          <w:rFonts w:ascii="Times New Roman" w:hAnsi="Times New Roman"/>
          <w:sz w:val="28"/>
          <w:szCs w:val="28"/>
        </w:rPr>
        <w:t>Шере</w:t>
      </w:r>
      <w:proofErr w:type="gramEnd"/>
      <w:r w:rsidRPr="00C811CD">
        <w:rPr>
          <w:rFonts w:ascii="Times New Roman" w:hAnsi="Times New Roman"/>
          <w:sz w:val="28"/>
          <w:szCs w:val="28"/>
        </w:rPr>
        <w:t xml:space="preserve"> сформулировал основные принципы современного плаката</w:t>
      </w:r>
      <w:r w:rsidR="00096B2D">
        <w:rPr>
          <w:rFonts w:ascii="Times New Roman" w:hAnsi="Times New Roman"/>
          <w:sz w:val="28"/>
          <w:szCs w:val="28"/>
        </w:rPr>
        <w:t>:</w:t>
      </w:r>
    </w:p>
    <w:p w:rsidR="00096B2D" w:rsidRDefault="00547ACE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EF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 xml:space="preserve">броскость (в первую очередь, за счет контрастных и ярких цветов), </w:t>
      </w:r>
    </w:p>
    <w:p w:rsidR="00096B2D" w:rsidRDefault="00547ACE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EF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 xml:space="preserve">возможность воспринять изображение и текст «на ходу», </w:t>
      </w:r>
    </w:p>
    <w:p w:rsidR="00096B2D" w:rsidRDefault="00547ACE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EF8">
        <w:rPr>
          <w:rFonts w:ascii="Times New Roman" w:hAnsi="Times New Roman"/>
          <w:sz w:val="28"/>
          <w:szCs w:val="28"/>
        </w:rPr>
        <w:t>–</w:t>
      </w:r>
      <w:r w:rsidR="002E4305"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>лаконичность,</w:t>
      </w:r>
    </w:p>
    <w:p w:rsidR="00C811CD" w:rsidRPr="00C811CD" w:rsidRDefault="00547ACE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EF8">
        <w:rPr>
          <w:rFonts w:ascii="Times New Roman" w:hAnsi="Times New Roman"/>
          <w:sz w:val="28"/>
          <w:szCs w:val="28"/>
        </w:rPr>
        <w:t>–</w:t>
      </w:r>
      <w:r w:rsidR="00096B2D"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 xml:space="preserve"> концентрацию внимания на одной главной фигуре.</w:t>
      </w:r>
    </w:p>
    <w:p w:rsidR="0051722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Совершенно иной стиль, близкий к Тулуз</w:t>
      </w:r>
      <w:r w:rsidR="00F37748">
        <w:rPr>
          <w:rFonts w:ascii="Times New Roman" w:hAnsi="Times New Roman"/>
          <w:sz w:val="28"/>
          <w:szCs w:val="28"/>
        </w:rPr>
        <w:t>-</w:t>
      </w:r>
      <w:r w:rsidRPr="00C811CD">
        <w:rPr>
          <w:rFonts w:ascii="Times New Roman" w:hAnsi="Times New Roman"/>
          <w:sz w:val="28"/>
          <w:szCs w:val="28"/>
        </w:rPr>
        <w:t xml:space="preserve">Лотреку, но, тем не менее, оригинальный, отличает плакаты известного французского художника Пьера </w:t>
      </w:r>
      <w:proofErr w:type="spellStart"/>
      <w:r w:rsidRPr="00C811CD">
        <w:rPr>
          <w:rFonts w:ascii="Times New Roman" w:hAnsi="Times New Roman"/>
          <w:sz w:val="28"/>
          <w:szCs w:val="28"/>
        </w:rPr>
        <w:t>Боннара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. Самый </w:t>
      </w:r>
      <w:r w:rsidR="00760632">
        <w:rPr>
          <w:rFonts w:ascii="Times New Roman" w:hAnsi="Times New Roman"/>
          <w:sz w:val="28"/>
          <w:szCs w:val="28"/>
        </w:rPr>
        <w:t>известный</w:t>
      </w:r>
      <w:r w:rsidRPr="00C811CD">
        <w:rPr>
          <w:rFonts w:ascii="Times New Roman" w:hAnsi="Times New Roman"/>
          <w:sz w:val="28"/>
          <w:szCs w:val="28"/>
        </w:rPr>
        <w:t xml:space="preserve"> его плакат – «</w:t>
      </w:r>
      <w:r w:rsidR="00771B06">
        <w:rPr>
          <w:rFonts w:ascii="Times New Roman" w:hAnsi="Times New Roman"/>
          <w:sz w:val="28"/>
          <w:szCs w:val="28"/>
        </w:rPr>
        <w:t>Французское шампанское»  (рисунок 3)</w:t>
      </w:r>
      <w:r w:rsidRPr="00C811CD">
        <w:rPr>
          <w:rFonts w:ascii="Times New Roman" w:hAnsi="Times New Roman"/>
          <w:sz w:val="28"/>
          <w:szCs w:val="28"/>
        </w:rPr>
        <w:t xml:space="preserve">. </w:t>
      </w:r>
    </w:p>
    <w:p w:rsidR="00771B06" w:rsidRDefault="00771B06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183" cy="3697356"/>
            <wp:effectExtent l="19050" t="0" r="167" b="0"/>
            <wp:docPr id="3" name="Рисунок 2" descr="Французское шампанское» (1891г.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цузское шампанское» (1891г.)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89" cy="37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06" w:rsidRDefault="00771B06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 – Пьер </w:t>
      </w:r>
      <w:proofErr w:type="spellStart"/>
      <w:r>
        <w:rPr>
          <w:rFonts w:ascii="Times New Roman" w:hAnsi="Times New Roman"/>
          <w:sz w:val="28"/>
          <w:szCs w:val="28"/>
        </w:rPr>
        <w:t>Боннар</w:t>
      </w:r>
      <w:proofErr w:type="spellEnd"/>
      <w:r>
        <w:rPr>
          <w:rFonts w:ascii="Times New Roman" w:hAnsi="Times New Roman"/>
          <w:sz w:val="28"/>
          <w:szCs w:val="28"/>
        </w:rPr>
        <w:t xml:space="preserve"> «Французское шампанское», 1891</w:t>
      </w:r>
    </w:p>
    <w:p w:rsidR="0051722D" w:rsidRPr="00C811C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60632" w:rsidRDefault="0076063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11CD">
        <w:rPr>
          <w:rFonts w:ascii="Times New Roman" w:hAnsi="Times New Roman"/>
          <w:sz w:val="28"/>
          <w:szCs w:val="28"/>
        </w:rPr>
        <w:t>Боннар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использовал модные изгибы «</w:t>
      </w:r>
      <w:proofErr w:type="spellStart"/>
      <w:proofErr w:type="gramStart"/>
      <w:r w:rsidRPr="00C811CD">
        <w:rPr>
          <w:rFonts w:ascii="Times New Roman" w:hAnsi="Times New Roman"/>
          <w:sz w:val="28"/>
          <w:szCs w:val="28"/>
        </w:rPr>
        <w:t>арт</w:t>
      </w:r>
      <w:proofErr w:type="spellEnd"/>
      <w:proofErr w:type="gramEnd"/>
      <w:r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11CD">
        <w:rPr>
          <w:rFonts w:ascii="Times New Roman" w:hAnsi="Times New Roman"/>
          <w:sz w:val="28"/>
          <w:szCs w:val="28"/>
        </w:rPr>
        <w:t>нуво</w:t>
      </w:r>
      <w:proofErr w:type="spellEnd"/>
      <w:r w:rsidRPr="00C811CD">
        <w:rPr>
          <w:rFonts w:ascii="Times New Roman" w:hAnsi="Times New Roman"/>
          <w:sz w:val="28"/>
          <w:szCs w:val="28"/>
        </w:rPr>
        <w:t>», чтобы создать игривый образ женщины с бокалом веселого напитка в руке.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В 1890 – 1900-х гг. во Франции достиг </w:t>
      </w:r>
      <w:r w:rsidR="00760632">
        <w:rPr>
          <w:rFonts w:ascii="Times New Roman" w:hAnsi="Times New Roman"/>
          <w:sz w:val="28"/>
          <w:szCs w:val="28"/>
        </w:rPr>
        <w:t>пика своего развития</w:t>
      </w:r>
      <w:r w:rsidRPr="00C811CD">
        <w:rPr>
          <w:rFonts w:ascii="Times New Roman" w:hAnsi="Times New Roman"/>
          <w:sz w:val="28"/>
          <w:szCs w:val="28"/>
        </w:rPr>
        <w:t xml:space="preserve"> стиль модерн. В большинстве плакатов того времени </w:t>
      </w:r>
      <w:r w:rsidR="00760632">
        <w:rPr>
          <w:rFonts w:ascii="Times New Roman" w:hAnsi="Times New Roman"/>
          <w:sz w:val="28"/>
          <w:szCs w:val="28"/>
        </w:rPr>
        <w:t>зачастую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r w:rsidR="00760632">
        <w:rPr>
          <w:rFonts w:ascii="Times New Roman" w:hAnsi="Times New Roman"/>
          <w:sz w:val="28"/>
          <w:szCs w:val="28"/>
        </w:rPr>
        <w:t>изображается</w:t>
      </w:r>
      <w:r w:rsidRPr="00C811CD">
        <w:rPr>
          <w:rFonts w:ascii="Times New Roman" w:hAnsi="Times New Roman"/>
          <w:sz w:val="28"/>
          <w:szCs w:val="28"/>
        </w:rPr>
        <w:t xml:space="preserve"> большое количество орнамен</w:t>
      </w:r>
      <w:r w:rsidR="000950F9">
        <w:rPr>
          <w:rFonts w:ascii="Times New Roman" w:hAnsi="Times New Roman"/>
          <w:sz w:val="28"/>
          <w:szCs w:val="28"/>
        </w:rPr>
        <w:t>тально-декоративных композиций. «Модерну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11CD">
        <w:rPr>
          <w:rFonts w:ascii="Times New Roman" w:hAnsi="Times New Roman"/>
          <w:sz w:val="28"/>
          <w:szCs w:val="28"/>
        </w:rPr>
        <w:lastRenderedPageBreak/>
        <w:t>свойственны</w:t>
      </w:r>
      <w:proofErr w:type="gramEnd"/>
      <w:r w:rsidRPr="00C811CD">
        <w:rPr>
          <w:rFonts w:ascii="Times New Roman" w:hAnsi="Times New Roman"/>
          <w:sz w:val="28"/>
          <w:szCs w:val="28"/>
        </w:rPr>
        <w:t xml:space="preserve"> утонченность, изысканность, одухотворенность, изменчивость. </w:t>
      </w:r>
      <w:proofErr w:type="gramStart"/>
      <w:r w:rsidRPr="00C811CD">
        <w:rPr>
          <w:rFonts w:ascii="Times New Roman" w:hAnsi="Times New Roman"/>
          <w:sz w:val="28"/>
          <w:szCs w:val="28"/>
        </w:rPr>
        <w:t xml:space="preserve">Из этого следовал определенный набор цветов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Pr="00C811CD">
        <w:rPr>
          <w:rFonts w:ascii="Times New Roman" w:hAnsi="Times New Roman"/>
          <w:sz w:val="28"/>
          <w:szCs w:val="28"/>
        </w:rPr>
        <w:t xml:space="preserve"> блеклые, приглушенные; преобладание плавных, сложных линий; набор символов </w:t>
      </w:r>
      <w:r w:rsidR="00D5015D">
        <w:rPr>
          <w:rFonts w:ascii="Times New Roman" w:hAnsi="Times New Roman"/>
          <w:sz w:val="28"/>
          <w:szCs w:val="28"/>
        </w:rPr>
        <w:t>–</w:t>
      </w:r>
      <w:r w:rsidRPr="00C811CD">
        <w:rPr>
          <w:rFonts w:ascii="Times New Roman" w:hAnsi="Times New Roman"/>
          <w:sz w:val="28"/>
          <w:szCs w:val="28"/>
        </w:rPr>
        <w:t xml:space="preserve"> причудливые цветы, морские редкости, волны.</w:t>
      </w:r>
      <w:proofErr w:type="gramEnd"/>
      <w:r w:rsidRPr="00C811CD">
        <w:rPr>
          <w:rFonts w:ascii="Times New Roman" w:hAnsi="Times New Roman"/>
          <w:sz w:val="28"/>
          <w:szCs w:val="28"/>
        </w:rPr>
        <w:t xml:space="preserve"> Близок модерну и сам женский </w:t>
      </w:r>
      <w:r w:rsidR="00547ACE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C811CD">
        <w:rPr>
          <w:rFonts w:ascii="Times New Roman" w:hAnsi="Times New Roman"/>
          <w:sz w:val="28"/>
          <w:szCs w:val="28"/>
        </w:rPr>
        <w:t>образ</w:t>
      </w:r>
      <w:r w:rsidR="000950F9">
        <w:rPr>
          <w:rFonts w:ascii="Times New Roman" w:hAnsi="Times New Roman"/>
          <w:sz w:val="28"/>
          <w:szCs w:val="28"/>
        </w:rPr>
        <w:t>» [10, с. 5</w:t>
      </w:r>
      <w:r w:rsidR="000950F9" w:rsidRPr="000950F9">
        <w:rPr>
          <w:rFonts w:ascii="Times New Roman" w:hAnsi="Times New Roman"/>
          <w:sz w:val="28"/>
          <w:szCs w:val="28"/>
        </w:rPr>
        <w:t>].</w:t>
      </w:r>
    </w:p>
    <w:p w:rsidR="000950F9" w:rsidRDefault="0076063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Значительный р</w:t>
      </w:r>
      <w:r w:rsidR="000950F9" w:rsidRPr="000950F9">
        <w:rPr>
          <w:rFonts w:ascii="Times New Roman" w:hAnsi="Times New Roman"/>
          <w:sz w:val="28"/>
          <w:szCs w:val="28"/>
        </w:rPr>
        <w:t xml:space="preserve">ост популярности плаката был связан с развитием зрелищных учреждений, увеличением количества промышленных и художественных выставок, с появлением митингов и манифестаций. </w:t>
      </w:r>
    </w:p>
    <w:p w:rsid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В</w:t>
      </w:r>
      <w:r w:rsidR="00760632">
        <w:rPr>
          <w:rFonts w:ascii="Times New Roman" w:hAnsi="Times New Roman"/>
          <w:sz w:val="28"/>
          <w:szCs w:val="28"/>
        </w:rPr>
        <w:t xml:space="preserve"> истории плаката большое значение имело то, что в</w:t>
      </w:r>
      <w:r w:rsidRPr="00C811CD">
        <w:rPr>
          <w:rFonts w:ascii="Times New Roman" w:hAnsi="Times New Roman"/>
          <w:sz w:val="28"/>
          <w:szCs w:val="28"/>
        </w:rPr>
        <w:t xml:space="preserve"> 1897 г. в Петербурге под покровительством «Общества поощрения художеств» открылась Международная выставка афиш. Это был первый общественный смотр нового жанра. Выставка, оказавшая </w:t>
      </w:r>
      <w:r w:rsidR="00760632">
        <w:rPr>
          <w:rFonts w:ascii="Times New Roman" w:hAnsi="Times New Roman"/>
          <w:sz w:val="28"/>
          <w:szCs w:val="28"/>
        </w:rPr>
        <w:t>огромное</w:t>
      </w:r>
      <w:r w:rsidRPr="00C811CD">
        <w:rPr>
          <w:rFonts w:ascii="Times New Roman" w:hAnsi="Times New Roman"/>
          <w:sz w:val="28"/>
          <w:szCs w:val="28"/>
        </w:rPr>
        <w:t xml:space="preserve"> в</w:t>
      </w:r>
      <w:r w:rsidR="00760632">
        <w:rPr>
          <w:rFonts w:ascii="Times New Roman" w:hAnsi="Times New Roman"/>
          <w:sz w:val="28"/>
          <w:szCs w:val="28"/>
        </w:rPr>
        <w:t>лияние</w:t>
      </w:r>
      <w:r w:rsidRPr="00C811CD">
        <w:rPr>
          <w:rFonts w:ascii="Times New Roman" w:hAnsi="Times New Roman"/>
          <w:sz w:val="28"/>
          <w:szCs w:val="28"/>
        </w:rPr>
        <w:t xml:space="preserve"> на становление изобразительной рекламы в России, собрала около 700 произведений из 13 стран. На выставку </w:t>
      </w:r>
      <w:r w:rsidR="00E63767">
        <w:rPr>
          <w:rFonts w:ascii="Times New Roman" w:hAnsi="Times New Roman"/>
          <w:sz w:val="28"/>
          <w:szCs w:val="28"/>
        </w:rPr>
        <w:t>были привезены</w:t>
      </w:r>
      <w:r w:rsidRPr="00C811CD">
        <w:rPr>
          <w:rFonts w:ascii="Times New Roman" w:hAnsi="Times New Roman"/>
          <w:sz w:val="28"/>
          <w:szCs w:val="28"/>
        </w:rPr>
        <w:t xml:space="preserve"> 19 плакатов родоначальника жанра – Жюля Шере, 18 листов Альфонса Мухи</w:t>
      </w:r>
      <w:r w:rsidR="00587C63">
        <w:rPr>
          <w:rFonts w:ascii="Times New Roman" w:hAnsi="Times New Roman"/>
          <w:sz w:val="28"/>
          <w:szCs w:val="28"/>
        </w:rPr>
        <w:t xml:space="preserve"> (рисунок 4)</w:t>
      </w:r>
      <w:r w:rsidRPr="00C811CD">
        <w:rPr>
          <w:rFonts w:ascii="Times New Roman" w:hAnsi="Times New Roman"/>
          <w:sz w:val="28"/>
          <w:szCs w:val="28"/>
        </w:rPr>
        <w:t xml:space="preserve">, были работы Анри де </w:t>
      </w:r>
      <w:proofErr w:type="spellStart"/>
      <w:proofErr w:type="gramStart"/>
      <w:r w:rsidRPr="00C811CD">
        <w:rPr>
          <w:rFonts w:ascii="Times New Roman" w:hAnsi="Times New Roman"/>
          <w:sz w:val="28"/>
          <w:szCs w:val="28"/>
        </w:rPr>
        <w:t>Тулуз</w:t>
      </w:r>
      <w:proofErr w:type="spellEnd"/>
      <w:r w:rsidR="002E4305">
        <w:rPr>
          <w:rFonts w:ascii="Times New Roman" w:hAnsi="Times New Roman"/>
          <w:sz w:val="28"/>
          <w:szCs w:val="28"/>
        </w:rPr>
        <w:t xml:space="preserve">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="002E43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11CD">
        <w:rPr>
          <w:rFonts w:ascii="Times New Roman" w:hAnsi="Times New Roman"/>
          <w:sz w:val="28"/>
          <w:szCs w:val="28"/>
        </w:rPr>
        <w:t>Лотрека</w:t>
      </w:r>
      <w:proofErr w:type="spellEnd"/>
      <w:proofErr w:type="gramEnd"/>
      <w:r w:rsidRPr="00C811CD">
        <w:rPr>
          <w:rFonts w:ascii="Times New Roman" w:hAnsi="Times New Roman"/>
          <w:sz w:val="28"/>
          <w:szCs w:val="28"/>
        </w:rPr>
        <w:t xml:space="preserve">, Пьера </w:t>
      </w:r>
      <w:proofErr w:type="spellStart"/>
      <w:r w:rsidRPr="00C811CD">
        <w:rPr>
          <w:rFonts w:ascii="Times New Roman" w:hAnsi="Times New Roman"/>
          <w:sz w:val="28"/>
          <w:szCs w:val="28"/>
        </w:rPr>
        <w:t>Боннара</w:t>
      </w:r>
      <w:proofErr w:type="spellEnd"/>
      <w:r w:rsidRPr="00C811CD">
        <w:rPr>
          <w:rFonts w:ascii="Times New Roman" w:hAnsi="Times New Roman"/>
          <w:sz w:val="28"/>
          <w:szCs w:val="28"/>
        </w:rPr>
        <w:t>.</w:t>
      </w:r>
    </w:p>
    <w:p w:rsidR="0051722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87C63" w:rsidRDefault="00587C63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7384" cy="3450866"/>
            <wp:effectExtent l="19050" t="0" r="0" b="0"/>
            <wp:docPr id="4" name="Рисунок 3" descr="Альфонс 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фонс Мух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18" cy="345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67" w:rsidRPr="00C811CD" w:rsidRDefault="000246EC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4 – </w:t>
      </w:r>
      <w:r w:rsidR="00587C63" w:rsidRPr="00587C63">
        <w:rPr>
          <w:rFonts w:ascii="Times New Roman" w:hAnsi="Times New Roman"/>
          <w:sz w:val="28"/>
          <w:szCs w:val="28"/>
        </w:rPr>
        <w:t>Альфонс Муха</w:t>
      </w:r>
      <w:r w:rsidR="00587C63">
        <w:rPr>
          <w:rFonts w:ascii="Times New Roman" w:hAnsi="Times New Roman"/>
          <w:sz w:val="28"/>
          <w:szCs w:val="28"/>
        </w:rPr>
        <w:t xml:space="preserve"> «Салон ста»,</w:t>
      </w:r>
      <w:r w:rsidR="00587C63" w:rsidRPr="00587C63">
        <w:rPr>
          <w:rFonts w:ascii="Times New Roman" w:hAnsi="Times New Roman"/>
          <w:sz w:val="28"/>
          <w:szCs w:val="28"/>
        </w:rPr>
        <w:t xml:space="preserve"> 1897</w:t>
      </w:r>
    </w:p>
    <w:p w:rsidR="00C811CD" w:rsidRPr="00C811CD" w:rsidRDefault="00680BC0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="00C811CD" w:rsidRPr="00C811CD">
        <w:rPr>
          <w:rFonts w:ascii="Times New Roman" w:hAnsi="Times New Roman"/>
          <w:sz w:val="28"/>
          <w:szCs w:val="28"/>
        </w:rPr>
        <w:t xml:space="preserve">В начале XX века для рекламных плакатов становится явной тенденция к </w:t>
      </w:r>
      <w:proofErr w:type="gramStart"/>
      <w:r w:rsidR="00C811CD" w:rsidRPr="00C811CD">
        <w:rPr>
          <w:rFonts w:ascii="Times New Roman" w:hAnsi="Times New Roman"/>
          <w:sz w:val="28"/>
          <w:szCs w:val="28"/>
        </w:rPr>
        <w:t>предметному</w:t>
      </w:r>
      <w:proofErr w:type="gramEnd"/>
      <w:r w:rsidR="00C811CD" w:rsidRPr="00C811CD">
        <w:rPr>
          <w:rFonts w:ascii="Times New Roman" w:hAnsi="Times New Roman"/>
          <w:sz w:val="28"/>
          <w:szCs w:val="28"/>
        </w:rPr>
        <w:t xml:space="preserve">, конкретному, изображения рекламируемого объекта. Пионерами в этом стали художники Германии: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Луциан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Бернхард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Юлиус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Клингер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, Л.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Хольвай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680BC0">
        <w:t xml:space="preserve"> </w:t>
      </w:r>
      <w:r w:rsidRPr="00680BC0">
        <w:rPr>
          <w:rFonts w:ascii="Times New Roman" w:hAnsi="Times New Roman"/>
          <w:sz w:val="28"/>
          <w:szCs w:val="28"/>
        </w:rPr>
        <w:t>[10, с. 5].</w:t>
      </w:r>
      <w:r>
        <w:rPr>
          <w:rFonts w:ascii="Times New Roman" w:hAnsi="Times New Roman"/>
          <w:sz w:val="28"/>
          <w:szCs w:val="28"/>
        </w:rPr>
        <w:t xml:space="preserve">  </w:t>
      </w:r>
      <w:r w:rsidR="00C811CD" w:rsidRPr="00C811CD">
        <w:rPr>
          <w:rFonts w:ascii="Times New Roman" w:hAnsi="Times New Roman"/>
          <w:sz w:val="28"/>
          <w:szCs w:val="28"/>
        </w:rPr>
        <w:t xml:space="preserve"> С </w:t>
      </w:r>
      <w:r w:rsidR="00E63767">
        <w:rPr>
          <w:rFonts w:ascii="Times New Roman" w:hAnsi="Times New Roman"/>
          <w:sz w:val="28"/>
          <w:szCs w:val="28"/>
        </w:rPr>
        <w:t>19</w:t>
      </w:r>
      <w:r w:rsidR="00C811CD" w:rsidRPr="00C811CD">
        <w:rPr>
          <w:rFonts w:ascii="Times New Roman" w:hAnsi="Times New Roman"/>
          <w:sz w:val="28"/>
          <w:szCs w:val="28"/>
        </w:rPr>
        <w:t>20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х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гг. </w:t>
      </w:r>
      <w:r w:rsidR="00E63767">
        <w:rPr>
          <w:rFonts w:ascii="Times New Roman" w:hAnsi="Times New Roman"/>
          <w:sz w:val="28"/>
          <w:szCs w:val="28"/>
        </w:rPr>
        <w:t xml:space="preserve">эта </w:t>
      </w:r>
      <w:r w:rsidR="00C811CD" w:rsidRPr="00C811CD">
        <w:rPr>
          <w:rFonts w:ascii="Times New Roman" w:hAnsi="Times New Roman"/>
          <w:sz w:val="28"/>
          <w:szCs w:val="28"/>
        </w:rPr>
        <w:t xml:space="preserve">тенденция распространилась </w:t>
      </w:r>
      <w:r w:rsidR="00E63767">
        <w:rPr>
          <w:rFonts w:ascii="Times New Roman" w:hAnsi="Times New Roman"/>
          <w:sz w:val="28"/>
          <w:szCs w:val="28"/>
        </w:rPr>
        <w:t xml:space="preserve">и </w:t>
      </w:r>
      <w:r w:rsidR="00C811CD" w:rsidRPr="00C811CD">
        <w:rPr>
          <w:rFonts w:ascii="Times New Roman" w:hAnsi="Times New Roman"/>
          <w:sz w:val="28"/>
          <w:szCs w:val="28"/>
        </w:rPr>
        <w:t xml:space="preserve">на другие страны. Одним из классиков жанра, ярко </w:t>
      </w:r>
      <w:r w:rsidR="00E63767">
        <w:rPr>
          <w:rFonts w:ascii="Times New Roman" w:hAnsi="Times New Roman"/>
          <w:sz w:val="28"/>
          <w:szCs w:val="28"/>
        </w:rPr>
        <w:t>отразившим</w:t>
      </w:r>
      <w:r w:rsidR="00C811CD" w:rsidRPr="00C811CD">
        <w:rPr>
          <w:rFonts w:ascii="Times New Roman" w:hAnsi="Times New Roman"/>
          <w:sz w:val="28"/>
          <w:szCs w:val="28"/>
        </w:rPr>
        <w:t xml:space="preserve"> стилистические особенности плаката (динамика композиции, метафоричность образа, условность цвета, обобщение форм) </w:t>
      </w:r>
      <w:r w:rsidR="00E63767">
        <w:rPr>
          <w:rFonts w:ascii="Times New Roman" w:hAnsi="Times New Roman"/>
          <w:sz w:val="28"/>
          <w:szCs w:val="28"/>
        </w:rPr>
        <w:t xml:space="preserve">был </w:t>
      </w:r>
      <w:r w:rsidR="00C811CD" w:rsidRPr="00C811CD">
        <w:rPr>
          <w:rFonts w:ascii="Times New Roman" w:hAnsi="Times New Roman"/>
          <w:sz w:val="28"/>
          <w:szCs w:val="28"/>
        </w:rPr>
        <w:t xml:space="preserve">французский художник Адольф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Мурон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11CD" w:rsidRPr="00C811CD">
        <w:rPr>
          <w:rFonts w:ascii="Times New Roman" w:hAnsi="Times New Roman"/>
          <w:sz w:val="28"/>
          <w:szCs w:val="28"/>
        </w:rPr>
        <w:t>Кассандр</w:t>
      </w:r>
      <w:proofErr w:type="spellEnd"/>
      <w:r w:rsidR="00C811CD" w:rsidRPr="00C811CD"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Отдельное место в ряду рекламных плакатов занимают плакаты рекламирующие фильмы (</w:t>
      </w:r>
      <w:proofErr w:type="spellStart"/>
      <w:r w:rsidRPr="00C811CD">
        <w:rPr>
          <w:rFonts w:ascii="Times New Roman" w:hAnsi="Times New Roman"/>
          <w:sz w:val="28"/>
          <w:szCs w:val="28"/>
        </w:rPr>
        <w:t>киноплакаты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). </w:t>
      </w:r>
      <w:r w:rsidR="00E63767">
        <w:rPr>
          <w:rFonts w:ascii="Times New Roman" w:hAnsi="Times New Roman"/>
          <w:sz w:val="28"/>
          <w:szCs w:val="28"/>
        </w:rPr>
        <w:t>Этот вид появился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r w:rsidR="00002D1A">
        <w:rPr>
          <w:rFonts w:ascii="Times New Roman" w:hAnsi="Times New Roman"/>
          <w:sz w:val="28"/>
          <w:szCs w:val="28"/>
        </w:rPr>
        <w:t>в связи с  развитием</w:t>
      </w:r>
      <w:r w:rsidRPr="00C811CD">
        <w:rPr>
          <w:rFonts w:ascii="Times New Roman" w:hAnsi="Times New Roman"/>
          <w:sz w:val="28"/>
          <w:szCs w:val="28"/>
        </w:rPr>
        <w:t xml:space="preserve"> кинематографа. </w:t>
      </w:r>
      <w:r w:rsidR="00002D1A">
        <w:rPr>
          <w:rFonts w:ascii="Times New Roman" w:hAnsi="Times New Roman"/>
          <w:sz w:val="28"/>
          <w:szCs w:val="28"/>
        </w:rPr>
        <w:t>Из</w:t>
      </w:r>
      <w:r w:rsidRPr="00C811CD">
        <w:rPr>
          <w:rFonts w:ascii="Times New Roman" w:hAnsi="Times New Roman"/>
          <w:sz w:val="28"/>
          <w:szCs w:val="28"/>
        </w:rPr>
        <w:t xml:space="preserve">начально </w:t>
      </w:r>
      <w:proofErr w:type="spellStart"/>
      <w:r w:rsidRPr="00C811CD">
        <w:rPr>
          <w:rFonts w:ascii="Times New Roman" w:hAnsi="Times New Roman"/>
          <w:sz w:val="28"/>
          <w:szCs w:val="28"/>
        </w:rPr>
        <w:t>киноплакаты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</w:t>
      </w:r>
      <w:r w:rsidR="00002D1A">
        <w:rPr>
          <w:rFonts w:ascii="Times New Roman" w:hAnsi="Times New Roman"/>
          <w:sz w:val="28"/>
          <w:szCs w:val="28"/>
        </w:rPr>
        <w:t>делались</w:t>
      </w:r>
      <w:r w:rsidRPr="00C811CD">
        <w:rPr>
          <w:rFonts w:ascii="Times New Roman" w:hAnsi="Times New Roman"/>
          <w:sz w:val="28"/>
          <w:szCs w:val="28"/>
        </w:rPr>
        <w:t xml:space="preserve"> на основе отображения отдельных кадров фильма. Позже в плакат добавилась образность, стремление показать главных героев, передать жанр фильма и пр</w:t>
      </w:r>
      <w:r w:rsidR="00002D1A">
        <w:rPr>
          <w:rFonts w:ascii="Times New Roman" w:hAnsi="Times New Roman"/>
          <w:sz w:val="28"/>
          <w:szCs w:val="28"/>
        </w:rPr>
        <w:t>очее</w:t>
      </w:r>
      <w:r w:rsidRPr="00C811CD"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FF695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811CD" w:rsidRPr="00C811CD">
        <w:rPr>
          <w:rFonts w:ascii="Times New Roman" w:hAnsi="Times New Roman"/>
          <w:sz w:val="28"/>
          <w:szCs w:val="28"/>
        </w:rPr>
        <w:t>Во время</w:t>
      </w:r>
      <w:proofErr w:type="gramStart"/>
      <w:r w:rsidR="00002D1A">
        <w:rPr>
          <w:rFonts w:ascii="Times New Roman" w:hAnsi="Times New Roman"/>
          <w:sz w:val="28"/>
          <w:szCs w:val="28"/>
        </w:rPr>
        <w:t xml:space="preserve"> </w:t>
      </w:r>
      <w:r w:rsidR="00002D1A" w:rsidRPr="00C811CD">
        <w:rPr>
          <w:rFonts w:ascii="Times New Roman" w:hAnsi="Times New Roman"/>
          <w:sz w:val="28"/>
          <w:szCs w:val="28"/>
        </w:rPr>
        <w:t>П</w:t>
      </w:r>
      <w:proofErr w:type="gramEnd"/>
      <w:r w:rsidR="00C811CD" w:rsidRPr="00C811CD">
        <w:rPr>
          <w:rFonts w:ascii="Times New Roman" w:hAnsi="Times New Roman"/>
          <w:sz w:val="28"/>
          <w:szCs w:val="28"/>
        </w:rPr>
        <w:t>ервой мировой войны (1914</w:t>
      </w:r>
      <w:r w:rsidR="00D5015D">
        <w:rPr>
          <w:rFonts w:ascii="Times New Roman" w:hAnsi="Times New Roman"/>
          <w:sz w:val="28"/>
          <w:szCs w:val="28"/>
        </w:rPr>
        <w:t>–</w:t>
      </w:r>
      <w:r w:rsidR="00C811CD" w:rsidRPr="00C811CD">
        <w:rPr>
          <w:rFonts w:ascii="Times New Roman" w:hAnsi="Times New Roman"/>
          <w:sz w:val="28"/>
          <w:szCs w:val="28"/>
        </w:rPr>
        <w:t xml:space="preserve">1918 гг.) большое распространение получил агитационный плакат. Он использовался для агитации призыва в армию, подписку на военные займы, помощь раненым и т. п. Стилистика этой разновидности плаката оказала влияние на последующее жанра. Представители, работавшие в этом жанре: А. Лит (Англия), Ж. </w:t>
      </w:r>
      <w:proofErr w:type="spellStart"/>
      <w:proofErr w:type="gramStart"/>
      <w:r w:rsidR="00C811CD" w:rsidRPr="00C811CD">
        <w:rPr>
          <w:rFonts w:ascii="Times New Roman" w:hAnsi="Times New Roman"/>
          <w:sz w:val="28"/>
          <w:szCs w:val="28"/>
        </w:rPr>
        <w:t>Февр</w:t>
      </w:r>
      <w:proofErr w:type="spellEnd"/>
      <w:proofErr w:type="gramEnd"/>
      <w:r w:rsidR="00C811CD" w:rsidRPr="00C811CD">
        <w:rPr>
          <w:rFonts w:ascii="Times New Roman" w:hAnsi="Times New Roman"/>
          <w:sz w:val="28"/>
          <w:szCs w:val="28"/>
        </w:rPr>
        <w:t xml:space="preserve"> (Франция). Именно с этого вида плаката началась история социального плакат</w:t>
      </w:r>
      <w:r>
        <w:rPr>
          <w:rFonts w:ascii="Times New Roman" w:hAnsi="Times New Roman"/>
          <w:sz w:val="28"/>
          <w:szCs w:val="28"/>
        </w:rPr>
        <w:t>а»</w:t>
      </w:r>
      <w:r w:rsidR="002E4305">
        <w:rPr>
          <w:rFonts w:ascii="Times New Roman" w:hAnsi="Times New Roman"/>
          <w:sz w:val="28"/>
          <w:szCs w:val="28"/>
        </w:rPr>
        <w:t xml:space="preserve"> </w:t>
      </w:r>
      <w:r w:rsidRPr="00FF6952">
        <w:t xml:space="preserve"> </w:t>
      </w:r>
      <w:r>
        <w:rPr>
          <w:rFonts w:ascii="Times New Roman" w:hAnsi="Times New Roman"/>
          <w:sz w:val="28"/>
          <w:szCs w:val="28"/>
        </w:rPr>
        <w:t>[10, с. 6</w:t>
      </w:r>
      <w:r w:rsidRPr="00FF6952">
        <w:rPr>
          <w:rFonts w:ascii="Times New Roman" w:hAnsi="Times New Roman"/>
          <w:sz w:val="28"/>
          <w:szCs w:val="28"/>
        </w:rPr>
        <w:t>].</w:t>
      </w:r>
    </w:p>
    <w:p w:rsidR="00002D1A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С 1920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D5015D">
        <w:rPr>
          <w:rFonts w:ascii="Times New Roman" w:hAnsi="Times New Roman"/>
          <w:sz w:val="28"/>
          <w:szCs w:val="28"/>
        </w:rPr>
        <w:t>–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>1930-х гг. плакат стал популярным средством пропаганды техники безопасности в промышленности и строите</w:t>
      </w:r>
      <w:r w:rsidR="00002D1A">
        <w:rPr>
          <w:rFonts w:ascii="Times New Roman" w:hAnsi="Times New Roman"/>
          <w:sz w:val="28"/>
          <w:szCs w:val="28"/>
        </w:rPr>
        <w:t>льстве. Кроме этого в 1920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D5015D">
        <w:rPr>
          <w:rFonts w:ascii="Times New Roman" w:hAnsi="Times New Roman"/>
          <w:sz w:val="28"/>
          <w:szCs w:val="28"/>
        </w:rPr>
        <w:t>–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002D1A">
        <w:rPr>
          <w:rFonts w:ascii="Times New Roman" w:hAnsi="Times New Roman"/>
          <w:sz w:val="28"/>
          <w:szCs w:val="28"/>
        </w:rPr>
        <w:t>1930-е года</w:t>
      </w:r>
      <w:r w:rsidRPr="00C811CD">
        <w:rPr>
          <w:rFonts w:ascii="Times New Roman" w:hAnsi="Times New Roman"/>
          <w:sz w:val="28"/>
          <w:szCs w:val="28"/>
        </w:rPr>
        <w:t xml:space="preserve"> активно развивается политический плакат. 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В России предшественниками политического плаката </w:t>
      </w:r>
      <w:r w:rsidR="00002D1A">
        <w:rPr>
          <w:rFonts w:ascii="Times New Roman" w:hAnsi="Times New Roman"/>
          <w:sz w:val="28"/>
          <w:szCs w:val="28"/>
        </w:rPr>
        <w:t>были</w:t>
      </w:r>
      <w:r w:rsidRPr="00C811CD">
        <w:rPr>
          <w:rFonts w:ascii="Times New Roman" w:hAnsi="Times New Roman"/>
          <w:sz w:val="28"/>
          <w:szCs w:val="28"/>
        </w:rPr>
        <w:t xml:space="preserve"> лубочные картинки, а появление «летучих изданий» в России историки связывают с крестьянскими войнами ΧVІІ – ΧVІІІ вв. </w:t>
      </w:r>
      <w:r w:rsidR="00002D1A">
        <w:rPr>
          <w:rFonts w:ascii="Times New Roman" w:hAnsi="Times New Roman"/>
          <w:sz w:val="28"/>
          <w:szCs w:val="28"/>
        </w:rPr>
        <w:t>Большое количество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r w:rsidR="00002D1A" w:rsidRPr="00C811CD">
        <w:rPr>
          <w:rFonts w:ascii="Times New Roman" w:hAnsi="Times New Roman"/>
          <w:sz w:val="28"/>
          <w:szCs w:val="28"/>
        </w:rPr>
        <w:t>распоряжений, постановлений,</w:t>
      </w:r>
      <w:r w:rsidR="00002D1A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>указов, реляций в форме плаката было издано в России в Петровское время.</w:t>
      </w:r>
    </w:p>
    <w:p w:rsidR="00002D1A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lastRenderedPageBreak/>
        <w:t xml:space="preserve">Первыми русскими изобразительными политическими плакатами считается серия листов </w:t>
      </w:r>
      <w:r w:rsidR="00002D1A" w:rsidRPr="00C811CD">
        <w:rPr>
          <w:rFonts w:ascii="Times New Roman" w:hAnsi="Times New Roman"/>
          <w:sz w:val="28"/>
          <w:szCs w:val="28"/>
        </w:rPr>
        <w:t xml:space="preserve">сатирического </w:t>
      </w:r>
      <w:r w:rsidRPr="00C811CD">
        <w:rPr>
          <w:rFonts w:ascii="Times New Roman" w:hAnsi="Times New Roman"/>
          <w:sz w:val="28"/>
          <w:szCs w:val="28"/>
        </w:rPr>
        <w:t>и</w:t>
      </w:r>
      <w:r w:rsidR="00002D1A">
        <w:rPr>
          <w:rFonts w:ascii="Times New Roman" w:hAnsi="Times New Roman"/>
          <w:sz w:val="28"/>
          <w:szCs w:val="28"/>
        </w:rPr>
        <w:t xml:space="preserve"> </w:t>
      </w:r>
      <w:r w:rsidR="00002D1A" w:rsidRPr="00C811CD">
        <w:rPr>
          <w:rFonts w:ascii="Times New Roman" w:hAnsi="Times New Roman"/>
          <w:sz w:val="28"/>
          <w:szCs w:val="28"/>
        </w:rPr>
        <w:t xml:space="preserve">героического </w:t>
      </w:r>
      <w:r w:rsidRPr="00C811CD">
        <w:rPr>
          <w:rFonts w:ascii="Times New Roman" w:hAnsi="Times New Roman"/>
          <w:sz w:val="28"/>
          <w:szCs w:val="28"/>
        </w:rPr>
        <w:t>содержания, выпущенная в 1812 г. главнокомандующим Ф</w:t>
      </w:r>
      <w:r w:rsidR="00002D1A">
        <w:rPr>
          <w:rFonts w:ascii="Times New Roman" w:hAnsi="Times New Roman"/>
          <w:sz w:val="28"/>
          <w:szCs w:val="28"/>
        </w:rPr>
        <w:t>.</w:t>
      </w:r>
      <w:r w:rsidRPr="00C811CD">
        <w:rPr>
          <w:rFonts w:ascii="Times New Roman" w:hAnsi="Times New Roman"/>
          <w:sz w:val="28"/>
          <w:szCs w:val="28"/>
        </w:rPr>
        <w:t xml:space="preserve"> В</w:t>
      </w:r>
      <w:r w:rsidR="00002D1A">
        <w:rPr>
          <w:rFonts w:ascii="Times New Roman" w:hAnsi="Times New Roman"/>
          <w:sz w:val="28"/>
          <w:szCs w:val="28"/>
        </w:rPr>
        <w:t>.</w:t>
      </w:r>
      <w:r w:rsidRPr="00C811CD">
        <w:rPr>
          <w:rFonts w:ascii="Times New Roman" w:hAnsi="Times New Roman"/>
          <w:sz w:val="28"/>
          <w:szCs w:val="28"/>
        </w:rPr>
        <w:t xml:space="preserve"> Ростопчиным и получившая название «</w:t>
      </w:r>
      <w:proofErr w:type="spellStart"/>
      <w:r w:rsidRPr="00C811CD">
        <w:rPr>
          <w:rFonts w:ascii="Times New Roman" w:hAnsi="Times New Roman"/>
          <w:sz w:val="28"/>
          <w:szCs w:val="28"/>
        </w:rPr>
        <w:t>Ростопчинских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афиш». </w:t>
      </w:r>
    </w:p>
    <w:p w:rsid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Во второй четверти ΧІΧ в</w:t>
      </w:r>
      <w:r w:rsidR="0005206D">
        <w:rPr>
          <w:rFonts w:ascii="Times New Roman" w:hAnsi="Times New Roman"/>
          <w:sz w:val="28"/>
          <w:szCs w:val="28"/>
        </w:rPr>
        <w:t>ека</w:t>
      </w:r>
      <w:r w:rsidRPr="00C811CD">
        <w:rPr>
          <w:rFonts w:ascii="Times New Roman" w:hAnsi="Times New Roman"/>
          <w:sz w:val="28"/>
          <w:szCs w:val="28"/>
        </w:rPr>
        <w:t xml:space="preserve"> в Росси </w:t>
      </w:r>
      <w:r w:rsidR="0005206D">
        <w:rPr>
          <w:rFonts w:ascii="Times New Roman" w:hAnsi="Times New Roman"/>
          <w:sz w:val="28"/>
          <w:szCs w:val="28"/>
        </w:rPr>
        <w:t>стали появляться</w:t>
      </w:r>
      <w:r w:rsidRPr="00C811CD">
        <w:rPr>
          <w:rFonts w:ascii="Times New Roman" w:hAnsi="Times New Roman"/>
          <w:sz w:val="28"/>
          <w:szCs w:val="28"/>
        </w:rPr>
        <w:t xml:space="preserve"> первые книготорговые рекламные изобразительные плакаты.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В </w:t>
      </w:r>
      <w:r w:rsidR="0005206D">
        <w:rPr>
          <w:rFonts w:ascii="Times New Roman" w:hAnsi="Times New Roman"/>
          <w:sz w:val="28"/>
          <w:szCs w:val="28"/>
        </w:rPr>
        <w:t>общем</w:t>
      </w:r>
      <w:r w:rsidRPr="00C811CD">
        <w:rPr>
          <w:rFonts w:ascii="Times New Roman" w:hAnsi="Times New Roman"/>
          <w:sz w:val="28"/>
          <w:szCs w:val="28"/>
        </w:rPr>
        <w:t xml:space="preserve"> русский плакат до</w:t>
      </w:r>
      <w:r w:rsidR="00CD3D0C">
        <w:rPr>
          <w:rFonts w:ascii="Times New Roman" w:hAnsi="Times New Roman"/>
          <w:sz w:val="28"/>
          <w:szCs w:val="28"/>
        </w:rPr>
        <w:t xml:space="preserve"> начала</w:t>
      </w:r>
      <w:proofErr w:type="gramStart"/>
      <w:r w:rsidR="00CD3D0C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CD3D0C">
        <w:rPr>
          <w:rFonts w:ascii="Times New Roman" w:hAnsi="Times New Roman"/>
          <w:sz w:val="28"/>
          <w:szCs w:val="28"/>
        </w:rPr>
        <w:t>ервой мировой войны, ис</w:t>
      </w:r>
      <w:r w:rsidRPr="00C811CD">
        <w:rPr>
          <w:rFonts w:ascii="Times New Roman" w:hAnsi="Times New Roman"/>
          <w:sz w:val="28"/>
          <w:szCs w:val="28"/>
        </w:rPr>
        <w:t xml:space="preserve">полнял </w:t>
      </w:r>
      <w:r w:rsidR="00CD3D0C">
        <w:rPr>
          <w:rFonts w:ascii="Times New Roman" w:hAnsi="Times New Roman"/>
          <w:sz w:val="28"/>
          <w:szCs w:val="28"/>
        </w:rPr>
        <w:t>в основном</w:t>
      </w:r>
      <w:r w:rsidRPr="00C811CD">
        <w:rPr>
          <w:rFonts w:ascii="Times New Roman" w:hAnsi="Times New Roman"/>
          <w:sz w:val="28"/>
          <w:szCs w:val="28"/>
        </w:rPr>
        <w:t xml:space="preserve"> рекламную функцию, развивая</w:t>
      </w:r>
      <w:r w:rsidR="00FF6952">
        <w:rPr>
          <w:rFonts w:ascii="Times New Roman" w:hAnsi="Times New Roman"/>
          <w:sz w:val="28"/>
          <w:szCs w:val="28"/>
        </w:rPr>
        <w:t xml:space="preserve">сь </w:t>
      </w:r>
      <w:r w:rsidR="00CD3D0C">
        <w:rPr>
          <w:rFonts w:ascii="Times New Roman" w:hAnsi="Times New Roman"/>
          <w:sz w:val="28"/>
          <w:szCs w:val="28"/>
        </w:rPr>
        <w:t>преимущественно</w:t>
      </w:r>
      <w:r w:rsidR="00FF6952">
        <w:rPr>
          <w:rFonts w:ascii="Times New Roman" w:hAnsi="Times New Roman"/>
          <w:sz w:val="28"/>
          <w:szCs w:val="28"/>
        </w:rPr>
        <w:t xml:space="preserve"> в стиле «модерн», который</w:t>
      </w:r>
      <w:r w:rsidR="00FF6952" w:rsidRPr="00FF6952">
        <w:rPr>
          <w:rFonts w:ascii="Times New Roman" w:hAnsi="Times New Roman"/>
          <w:sz w:val="28"/>
          <w:szCs w:val="28"/>
        </w:rPr>
        <w:t xml:space="preserve"> был </w:t>
      </w:r>
      <w:r w:rsidR="00CD3D0C">
        <w:rPr>
          <w:rFonts w:ascii="Times New Roman" w:hAnsi="Times New Roman"/>
          <w:sz w:val="28"/>
          <w:szCs w:val="28"/>
        </w:rPr>
        <w:t>взят</w:t>
      </w:r>
      <w:r w:rsidR="00FF6952" w:rsidRPr="00FF6952">
        <w:rPr>
          <w:rFonts w:ascii="Times New Roman" w:hAnsi="Times New Roman"/>
          <w:sz w:val="28"/>
          <w:szCs w:val="28"/>
        </w:rPr>
        <w:t xml:space="preserve"> Россией из Европы, но актуальность его увеличивалась чисто внутренним обстоятельством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="00FF6952" w:rsidRPr="00FF6952">
        <w:rPr>
          <w:rFonts w:ascii="Times New Roman" w:hAnsi="Times New Roman"/>
          <w:sz w:val="28"/>
          <w:szCs w:val="28"/>
        </w:rPr>
        <w:t xml:space="preserve"> необходимостью преодоления моды на традиционализм.</w:t>
      </w:r>
      <w:r w:rsidR="0047297D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 xml:space="preserve">Его эстетический уровень </w:t>
      </w:r>
      <w:r w:rsidR="00CD3D0C">
        <w:rPr>
          <w:rFonts w:ascii="Times New Roman" w:hAnsi="Times New Roman"/>
          <w:sz w:val="28"/>
          <w:szCs w:val="28"/>
        </w:rPr>
        <w:t>слишком</w:t>
      </w:r>
      <w:r w:rsidRPr="00C811CD">
        <w:rPr>
          <w:rFonts w:ascii="Times New Roman" w:hAnsi="Times New Roman"/>
          <w:sz w:val="28"/>
          <w:szCs w:val="28"/>
        </w:rPr>
        <w:t xml:space="preserve"> неоднороден: от душевных, </w:t>
      </w:r>
      <w:r w:rsidR="009C4DE9">
        <w:rPr>
          <w:rFonts w:ascii="Times New Roman" w:hAnsi="Times New Roman"/>
          <w:sz w:val="28"/>
          <w:szCs w:val="28"/>
        </w:rPr>
        <w:t>простых, даже примитивных</w:t>
      </w:r>
      <w:r w:rsidRPr="00C811CD">
        <w:rPr>
          <w:rFonts w:ascii="Times New Roman" w:hAnsi="Times New Roman"/>
          <w:sz w:val="28"/>
          <w:szCs w:val="28"/>
        </w:rPr>
        <w:t xml:space="preserve"> и безвкусных изображений лубочного типа до причудливых и изысканных композиций – настоящих шедевров графики. Лучшие образцы дореволюционного плаката были </w:t>
      </w:r>
      <w:r w:rsidR="009C4DE9">
        <w:rPr>
          <w:rFonts w:ascii="Times New Roman" w:hAnsi="Times New Roman"/>
          <w:sz w:val="28"/>
          <w:szCs w:val="28"/>
        </w:rPr>
        <w:t>исполнены</w:t>
      </w:r>
      <w:r w:rsidRPr="00C811CD">
        <w:rPr>
          <w:rFonts w:ascii="Times New Roman" w:hAnsi="Times New Roman"/>
          <w:sz w:val="28"/>
          <w:szCs w:val="28"/>
        </w:rPr>
        <w:t xml:space="preserve"> на рубеже ΧІΧ – ΧΧ вв. художниками</w:t>
      </w:r>
      <w:r w:rsidR="009C4DE9">
        <w:rPr>
          <w:rFonts w:ascii="Times New Roman" w:hAnsi="Times New Roman"/>
          <w:sz w:val="28"/>
          <w:szCs w:val="28"/>
        </w:rPr>
        <w:t xml:space="preserve"> объединения «Мир</w:t>
      </w:r>
      <w:r w:rsidRPr="00C811CD">
        <w:rPr>
          <w:rFonts w:ascii="Times New Roman" w:hAnsi="Times New Roman"/>
          <w:sz w:val="28"/>
          <w:szCs w:val="28"/>
        </w:rPr>
        <w:t xml:space="preserve"> искусства» (Иваном Яковлевичем </w:t>
      </w:r>
      <w:proofErr w:type="spellStart"/>
      <w:r w:rsidRPr="00C811CD">
        <w:rPr>
          <w:rFonts w:ascii="Times New Roman" w:hAnsi="Times New Roman"/>
          <w:sz w:val="28"/>
          <w:szCs w:val="28"/>
        </w:rPr>
        <w:t>Билибиным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, Евгением Евгеньевичем Лансере, Львом Самуиловичем </w:t>
      </w:r>
      <w:proofErr w:type="spellStart"/>
      <w:r w:rsidRPr="00C811CD">
        <w:rPr>
          <w:rFonts w:ascii="Times New Roman" w:hAnsi="Times New Roman"/>
          <w:sz w:val="28"/>
          <w:szCs w:val="28"/>
        </w:rPr>
        <w:t>Бакстом</w:t>
      </w:r>
      <w:proofErr w:type="spellEnd"/>
      <w:r w:rsidRPr="00C811CD">
        <w:rPr>
          <w:rFonts w:ascii="Times New Roman" w:hAnsi="Times New Roman"/>
          <w:sz w:val="28"/>
          <w:szCs w:val="28"/>
        </w:rPr>
        <w:t>, Константином Андреевичем Сомовым, Виктором Михайловичем Васнецовым и др.).</w:t>
      </w:r>
    </w:p>
    <w:p w:rsid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11CD">
        <w:rPr>
          <w:rFonts w:ascii="Times New Roman" w:hAnsi="Times New Roman"/>
          <w:sz w:val="28"/>
          <w:szCs w:val="28"/>
        </w:rPr>
        <w:t>В первые</w:t>
      </w:r>
      <w:proofErr w:type="gramEnd"/>
      <w:r w:rsidRPr="00C811CD">
        <w:rPr>
          <w:rFonts w:ascii="Times New Roman" w:hAnsi="Times New Roman"/>
          <w:sz w:val="28"/>
          <w:szCs w:val="28"/>
        </w:rPr>
        <w:t xml:space="preserve"> послереволюционные годы искусство плаката </w:t>
      </w:r>
      <w:r w:rsidR="009C4DE9">
        <w:rPr>
          <w:rFonts w:ascii="Times New Roman" w:hAnsi="Times New Roman"/>
          <w:sz w:val="28"/>
          <w:szCs w:val="28"/>
        </w:rPr>
        <w:t>настигает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r w:rsidR="009C4DE9">
        <w:rPr>
          <w:rFonts w:ascii="Times New Roman" w:hAnsi="Times New Roman"/>
          <w:sz w:val="28"/>
          <w:szCs w:val="28"/>
        </w:rPr>
        <w:t>грандиозный</w:t>
      </w:r>
      <w:r w:rsidRPr="00C811CD">
        <w:rPr>
          <w:rFonts w:ascii="Times New Roman" w:hAnsi="Times New Roman"/>
          <w:sz w:val="28"/>
          <w:szCs w:val="28"/>
        </w:rPr>
        <w:t xml:space="preserve"> подъём: </w:t>
      </w:r>
      <w:r w:rsidR="009C4DE9" w:rsidRPr="00C811CD">
        <w:rPr>
          <w:rFonts w:ascii="Times New Roman" w:hAnsi="Times New Roman"/>
          <w:sz w:val="28"/>
          <w:szCs w:val="28"/>
        </w:rPr>
        <w:t xml:space="preserve">расширяется тематика, </w:t>
      </w:r>
      <w:r w:rsidRPr="00C811CD">
        <w:rPr>
          <w:rFonts w:ascii="Times New Roman" w:hAnsi="Times New Roman"/>
          <w:sz w:val="28"/>
          <w:szCs w:val="28"/>
        </w:rPr>
        <w:t xml:space="preserve">резко </w:t>
      </w:r>
      <w:r w:rsidR="009C4DE9">
        <w:rPr>
          <w:rFonts w:ascii="Times New Roman" w:hAnsi="Times New Roman"/>
          <w:sz w:val="28"/>
          <w:szCs w:val="28"/>
        </w:rPr>
        <w:t>увеличиваются</w:t>
      </w:r>
      <w:r w:rsidRPr="00C811CD">
        <w:rPr>
          <w:rFonts w:ascii="Times New Roman" w:hAnsi="Times New Roman"/>
          <w:sz w:val="28"/>
          <w:szCs w:val="28"/>
        </w:rPr>
        <w:t xml:space="preserve"> его тиражи,</w:t>
      </w:r>
      <w:r w:rsidR="00F37748">
        <w:rPr>
          <w:rFonts w:ascii="Times New Roman" w:hAnsi="Times New Roman"/>
          <w:sz w:val="28"/>
          <w:szCs w:val="28"/>
        </w:rPr>
        <w:t xml:space="preserve"> складывается круг художников-</w:t>
      </w:r>
      <w:r w:rsidRPr="00C811CD">
        <w:rPr>
          <w:rFonts w:ascii="Times New Roman" w:hAnsi="Times New Roman"/>
          <w:sz w:val="28"/>
          <w:szCs w:val="28"/>
        </w:rPr>
        <w:t xml:space="preserve">плакатистов новой эпохи (Дмитрий </w:t>
      </w:r>
      <w:proofErr w:type="spellStart"/>
      <w:r w:rsidRPr="00C811CD">
        <w:rPr>
          <w:rFonts w:ascii="Times New Roman" w:hAnsi="Times New Roman"/>
          <w:sz w:val="28"/>
          <w:szCs w:val="28"/>
        </w:rPr>
        <w:t>Стахиевич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11CD">
        <w:rPr>
          <w:rFonts w:ascii="Times New Roman" w:hAnsi="Times New Roman"/>
          <w:sz w:val="28"/>
          <w:szCs w:val="28"/>
        </w:rPr>
        <w:t>Моор</w:t>
      </w:r>
      <w:proofErr w:type="spellEnd"/>
      <w:r w:rsidRPr="00C811CD">
        <w:rPr>
          <w:rFonts w:ascii="Times New Roman" w:hAnsi="Times New Roman"/>
          <w:sz w:val="28"/>
          <w:szCs w:val="28"/>
        </w:rPr>
        <w:t>, Михаил Михайлович Черемных</w:t>
      </w:r>
      <w:r w:rsidR="009C4DE9">
        <w:rPr>
          <w:rFonts w:ascii="Times New Roman" w:hAnsi="Times New Roman"/>
          <w:sz w:val="28"/>
          <w:szCs w:val="28"/>
        </w:rPr>
        <w:t>, Виктор Николаевич Дени и др.). Н</w:t>
      </w:r>
      <w:r w:rsidRPr="00C811CD">
        <w:rPr>
          <w:rFonts w:ascii="Times New Roman" w:hAnsi="Times New Roman"/>
          <w:sz w:val="28"/>
          <w:szCs w:val="28"/>
        </w:rPr>
        <w:t xml:space="preserve">ад названием плаката </w:t>
      </w:r>
      <w:r w:rsidR="009C4DE9">
        <w:rPr>
          <w:rFonts w:ascii="Times New Roman" w:hAnsi="Times New Roman"/>
          <w:sz w:val="28"/>
          <w:szCs w:val="28"/>
        </w:rPr>
        <w:t>трудятся</w:t>
      </w:r>
      <w:r w:rsidRPr="00C811CD">
        <w:rPr>
          <w:rFonts w:ascii="Times New Roman" w:hAnsi="Times New Roman"/>
          <w:sz w:val="28"/>
          <w:szCs w:val="28"/>
        </w:rPr>
        <w:t xml:space="preserve"> многие известные графики, в том числе Борис Михайлович Кустодиев, Николай Николаевич Купреянов </w:t>
      </w:r>
      <w:r w:rsidR="0047297D">
        <w:rPr>
          <w:rFonts w:ascii="Times New Roman" w:hAnsi="Times New Roman"/>
          <w:sz w:val="28"/>
          <w:szCs w:val="28"/>
        </w:rPr>
        <w:t xml:space="preserve">(рисунок 5) </w:t>
      </w:r>
      <w:r w:rsidRPr="00C811CD">
        <w:rPr>
          <w:rFonts w:ascii="Times New Roman" w:hAnsi="Times New Roman"/>
          <w:sz w:val="28"/>
          <w:szCs w:val="28"/>
        </w:rPr>
        <w:t xml:space="preserve">и др., </w:t>
      </w:r>
      <w:r w:rsidR="009C4DE9">
        <w:rPr>
          <w:rFonts w:ascii="Times New Roman" w:hAnsi="Times New Roman"/>
          <w:sz w:val="28"/>
          <w:szCs w:val="28"/>
        </w:rPr>
        <w:t xml:space="preserve">вследствие чего, </w:t>
      </w:r>
      <w:r w:rsidRPr="00C811CD">
        <w:rPr>
          <w:rFonts w:ascii="Times New Roman" w:hAnsi="Times New Roman"/>
          <w:sz w:val="28"/>
          <w:szCs w:val="28"/>
        </w:rPr>
        <w:t xml:space="preserve">формируются специфические приёмы плакатного искусства – </w:t>
      </w:r>
      <w:r w:rsidR="009C4DE9">
        <w:rPr>
          <w:rFonts w:ascii="Times New Roman" w:hAnsi="Times New Roman"/>
          <w:sz w:val="28"/>
          <w:szCs w:val="28"/>
        </w:rPr>
        <w:t xml:space="preserve">экономность </w:t>
      </w:r>
      <w:r w:rsidR="009C4DE9" w:rsidRPr="00C811CD">
        <w:rPr>
          <w:rFonts w:ascii="Times New Roman" w:hAnsi="Times New Roman"/>
          <w:sz w:val="28"/>
          <w:szCs w:val="28"/>
        </w:rPr>
        <w:t>выразительных средств,</w:t>
      </w:r>
      <w:r w:rsidR="009C4DE9">
        <w:rPr>
          <w:rFonts w:ascii="Times New Roman" w:hAnsi="Times New Roman"/>
          <w:sz w:val="28"/>
          <w:szCs w:val="28"/>
        </w:rPr>
        <w:t xml:space="preserve"> </w:t>
      </w:r>
      <w:r w:rsidR="0047297D">
        <w:rPr>
          <w:rFonts w:ascii="Times New Roman" w:hAnsi="Times New Roman"/>
          <w:sz w:val="28"/>
          <w:szCs w:val="28"/>
        </w:rPr>
        <w:t xml:space="preserve">лаконичность формы, </w:t>
      </w:r>
      <w:r w:rsidR="009C4DE9" w:rsidRPr="00C811CD">
        <w:rPr>
          <w:rFonts w:ascii="Times New Roman" w:hAnsi="Times New Roman"/>
          <w:sz w:val="28"/>
          <w:szCs w:val="28"/>
        </w:rPr>
        <w:t xml:space="preserve">экспрессия </w:t>
      </w:r>
      <w:r w:rsidRPr="00C811CD">
        <w:rPr>
          <w:rFonts w:ascii="Times New Roman" w:hAnsi="Times New Roman"/>
          <w:sz w:val="28"/>
          <w:szCs w:val="28"/>
        </w:rPr>
        <w:t>и</w:t>
      </w:r>
      <w:r w:rsidR="009C4DE9" w:rsidRPr="009C4DE9">
        <w:rPr>
          <w:rFonts w:ascii="Times New Roman" w:hAnsi="Times New Roman"/>
          <w:sz w:val="28"/>
          <w:szCs w:val="28"/>
        </w:rPr>
        <w:t xml:space="preserve"> </w:t>
      </w:r>
      <w:r w:rsidR="009C4DE9" w:rsidRPr="00C811CD">
        <w:rPr>
          <w:rFonts w:ascii="Times New Roman" w:hAnsi="Times New Roman"/>
          <w:sz w:val="28"/>
          <w:szCs w:val="28"/>
        </w:rPr>
        <w:t>динамизм</w:t>
      </w:r>
      <w:r w:rsidRPr="00C811CD">
        <w:rPr>
          <w:rFonts w:ascii="Times New Roman" w:hAnsi="Times New Roman"/>
          <w:sz w:val="28"/>
          <w:szCs w:val="28"/>
        </w:rPr>
        <w:t>.</w:t>
      </w:r>
    </w:p>
    <w:p w:rsidR="0047297D" w:rsidRDefault="0047297D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7960" cy="2944630"/>
            <wp:effectExtent l="19050" t="0" r="6090" b="0"/>
            <wp:docPr id="5" name="Рисунок 4" descr="куприя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иян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53" cy="29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7D" w:rsidRDefault="0047297D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47297D">
        <w:rPr>
          <w:rFonts w:ascii="Times New Roman" w:hAnsi="Times New Roman"/>
          <w:sz w:val="28"/>
          <w:szCs w:val="28"/>
        </w:rPr>
        <w:t xml:space="preserve">Рисунок 5 </w:t>
      </w:r>
      <w:r w:rsidR="002E4305" w:rsidRPr="002E4305">
        <w:rPr>
          <w:rFonts w:ascii="Times New Roman" w:hAnsi="Times New Roman"/>
          <w:sz w:val="28"/>
          <w:szCs w:val="28"/>
        </w:rPr>
        <w:t>–</w:t>
      </w:r>
      <w:r w:rsidRPr="0047297D">
        <w:rPr>
          <w:rFonts w:ascii="Times New Roman" w:hAnsi="Times New Roman"/>
          <w:sz w:val="28"/>
          <w:szCs w:val="28"/>
        </w:rPr>
        <w:t xml:space="preserve"> Купреянов Н</w:t>
      </w:r>
      <w:r>
        <w:rPr>
          <w:rFonts w:ascii="Times New Roman" w:hAnsi="Times New Roman"/>
          <w:sz w:val="28"/>
          <w:szCs w:val="28"/>
        </w:rPr>
        <w:t>. Н.</w:t>
      </w:r>
      <w:r w:rsidRPr="0047297D">
        <w:rPr>
          <w:rFonts w:ascii="Times New Roman" w:hAnsi="Times New Roman"/>
          <w:sz w:val="28"/>
          <w:szCs w:val="28"/>
        </w:rPr>
        <w:t xml:space="preserve"> «Советский плакат», 1919</w:t>
      </w:r>
    </w:p>
    <w:p w:rsidR="0051722D" w:rsidRPr="0047297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811CD" w:rsidRPr="00C811CD" w:rsidRDefault="009C4DE9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Следующим этапом развития стал </w:t>
      </w:r>
      <w:r w:rsidR="0047297D">
        <w:rPr>
          <w:rFonts w:ascii="Times New Roman" w:hAnsi="Times New Roman"/>
          <w:sz w:val="28"/>
          <w:szCs w:val="28"/>
        </w:rPr>
        <w:t>«</w:t>
      </w:r>
      <w:r w:rsidR="00C811CD" w:rsidRPr="00C811CD">
        <w:rPr>
          <w:rFonts w:ascii="Times New Roman" w:hAnsi="Times New Roman"/>
          <w:sz w:val="28"/>
          <w:szCs w:val="28"/>
        </w:rPr>
        <w:t>Новый тип плаката, известный под названием «Окна РОСТА»,</w:t>
      </w:r>
      <w:r>
        <w:rPr>
          <w:rFonts w:ascii="Times New Roman" w:hAnsi="Times New Roman"/>
          <w:sz w:val="28"/>
          <w:szCs w:val="28"/>
        </w:rPr>
        <w:t xml:space="preserve"> который</w:t>
      </w:r>
      <w:r w:rsidR="00C811CD" w:rsidRPr="00C811CD">
        <w:rPr>
          <w:rFonts w:ascii="Times New Roman" w:hAnsi="Times New Roman"/>
          <w:sz w:val="28"/>
          <w:szCs w:val="28"/>
        </w:rPr>
        <w:t xml:space="preserve"> был создан Российским телеграфным агентством по инициативе Владимир Владимирович Маяковского (1919 г.)</w:t>
      </w:r>
      <w:r w:rsidR="0047297D">
        <w:rPr>
          <w:rFonts w:ascii="Times New Roman" w:hAnsi="Times New Roman"/>
          <w:sz w:val="28"/>
          <w:szCs w:val="28"/>
        </w:rPr>
        <w:t>» [10, с. 7</w:t>
      </w:r>
      <w:r w:rsidR="00922FE0">
        <w:rPr>
          <w:rFonts w:ascii="Times New Roman" w:hAnsi="Times New Roman"/>
          <w:sz w:val="28"/>
          <w:szCs w:val="28"/>
        </w:rPr>
        <w:t>]</w:t>
      </w:r>
      <w:r w:rsidR="00C811CD" w:rsidRPr="00C811CD">
        <w:rPr>
          <w:rFonts w:ascii="Times New Roman" w:hAnsi="Times New Roman"/>
          <w:sz w:val="28"/>
          <w:szCs w:val="28"/>
        </w:rPr>
        <w:t xml:space="preserve">. Оперативно откликавшиеся на все основные события времени – на фронтах и в тылу, в международной жизни, «Окна РОСТА» </w:t>
      </w:r>
      <w:r w:rsidR="00EF4B79">
        <w:rPr>
          <w:rFonts w:ascii="Times New Roman" w:hAnsi="Times New Roman"/>
          <w:sz w:val="28"/>
          <w:szCs w:val="28"/>
        </w:rPr>
        <w:t>часто делались</w:t>
      </w:r>
      <w:r w:rsidR="00C811CD" w:rsidRPr="00C811CD">
        <w:rPr>
          <w:rFonts w:ascii="Times New Roman" w:hAnsi="Times New Roman"/>
          <w:sz w:val="28"/>
          <w:szCs w:val="28"/>
        </w:rPr>
        <w:t xml:space="preserve"> крупных </w:t>
      </w:r>
      <w:r w:rsidR="00F37748">
        <w:rPr>
          <w:rFonts w:ascii="Times New Roman" w:hAnsi="Times New Roman"/>
          <w:sz w:val="28"/>
          <w:szCs w:val="28"/>
        </w:rPr>
        <w:t>размеров, до трех метров</w:t>
      </w:r>
      <w:r w:rsidR="00EF4B79">
        <w:rPr>
          <w:rFonts w:ascii="Times New Roman" w:hAnsi="Times New Roman"/>
          <w:sz w:val="28"/>
          <w:szCs w:val="28"/>
        </w:rPr>
        <w:t xml:space="preserve"> высоты,</w:t>
      </w:r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r w:rsidR="00EF4B79">
        <w:rPr>
          <w:rFonts w:ascii="Times New Roman" w:hAnsi="Times New Roman"/>
          <w:sz w:val="28"/>
          <w:szCs w:val="28"/>
        </w:rPr>
        <w:t>включали в себя</w:t>
      </w:r>
      <w:r w:rsidR="00C811CD" w:rsidRPr="00C811CD">
        <w:rPr>
          <w:rFonts w:ascii="Times New Roman" w:hAnsi="Times New Roman"/>
          <w:sz w:val="28"/>
          <w:szCs w:val="28"/>
        </w:rPr>
        <w:t xml:space="preserve"> нескольких частей, размн</w:t>
      </w:r>
      <w:r w:rsidR="00EF4B79">
        <w:rPr>
          <w:rFonts w:ascii="Times New Roman" w:hAnsi="Times New Roman"/>
          <w:sz w:val="28"/>
          <w:szCs w:val="28"/>
        </w:rPr>
        <w:t>ожались вручную по трафаретам. Бывало, что т</w:t>
      </w:r>
      <w:r w:rsidR="00C811CD" w:rsidRPr="00C811CD">
        <w:rPr>
          <w:rFonts w:ascii="Times New Roman" w:hAnsi="Times New Roman"/>
          <w:sz w:val="28"/>
          <w:szCs w:val="28"/>
        </w:rPr>
        <w:t xml:space="preserve">иражи плакатов в отдельных случаях </w:t>
      </w:r>
      <w:r w:rsidR="00EF4B79">
        <w:rPr>
          <w:rFonts w:ascii="Times New Roman" w:hAnsi="Times New Roman"/>
          <w:sz w:val="28"/>
          <w:szCs w:val="28"/>
        </w:rPr>
        <w:t>доходили до</w:t>
      </w:r>
      <w:r w:rsidR="00C811CD" w:rsidRPr="00C811CD">
        <w:rPr>
          <w:rFonts w:ascii="Times New Roman" w:hAnsi="Times New Roman"/>
          <w:sz w:val="28"/>
          <w:szCs w:val="28"/>
        </w:rPr>
        <w:t xml:space="preserve"> 300 экземпляров.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Большую известность в этот период приобрели сильные, выразительные плакаты Дмитрия </w:t>
      </w:r>
      <w:proofErr w:type="spellStart"/>
      <w:r w:rsidRPr="00C811CD">
        <w:rPr>
          <w:rFonts w:ascii="Times New Roman" w:hAnsi="Times New Roman"/>
          <w:sz w:val="28"/>
          <w:szCs w:val="28"/>
        </w:rPr>
        <w:t>Моора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«Ты записался добровольцем?» (1920 г.), «Помоги!» (1922 г.), «Будь начеку, пролетарий», «Смерть мировому капиталу!» и яркий, красочный плакат «Народам Кавказа» и др. В </w:t>
      </w:r>
      <w:r w:rsidR="00EF4B79">
        <w:rPr>
          <w:rFonts w:ascii="Times New Roman" w:hAnsi="Times New Roman"/>
          <w:sz w:val="28"/>
          <w:szCs w:val="28"/>
        </w:rPr>
        <w:t>большом объеме</w:t>
      </w:r>
      <w:r w:rsidRPr="00C811CD">
        <w:rPr>
          <w:rFonts w:ascii="Times New Roman" w:hAnsi="Times New Roman"/>
          <w:sz w:val="28"/>
          <w:szCs w:val="28"/>
        </w:rPr>
        <w:t xml:space="preserve"> печатались плакаты с портретами красных полководцев: </w:t>
      </w:r>
      <w:r w:rsidR="00EF4B79" w:rsidRPr="00C811CD">
        <w:rPr>
          <w:rFonts w:ascii="Times New Roman" w:hAnsi="Times New Roman"/>
          <w:sz w:val="28"/>
          <w:szCs w:val="28"/>
        </w:rPr>
        <w:t>Ворошилова</w:t>
      </w:r>
      <w:r w:rsidR="00EF4B79">
        <w:rPr>
          <w:rFonts w:ascii="Times New Roman" w:hAnsi="Times New Roman"/>
          <w:sz w:val="28"/>
          <w:szCs w:val="28"/>
        </w:rPr>
        <w:t>,</w:t>
      </w:r>
      <w:r w:rsidR="00EF4B79" w:rsidRPr="00C811CD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 xml:space="preserve">Будённого, </w:t>
      </w:r>
      <w:r w:rsidR="00EF4B79">
        <w:rPr>
          <w:rFonts w:ascii="Times New Roman" w:hAnsi="Times New Roman"/>
          <w:sz w:val="28"/>
          <w:szCs w:val="28"/>
        </w:rPr>
        <w:t>Чапаева и других</w:t>
      </w:r>
      <w:r w:rsidRPr="00C811CD">
        <w:rPr>
          <w:rFonts w:ascii="Times New Roman" w:hAnsi="Times New Roman"/>
          <w:sz w:val="28"/>
          <w:szCs w:val="28"/>
        </w:rPr>
        <w:t>, а также белогвардейских генералов</w:t>
      </w:r>
      <w:r w:rsidR="00EF4B79">
        <w:rPr>
          <w:rFonts w:ascii="Times New Roman" w:hAnsi="Times New Roman"/>
          <w:sz w:val="28"/>
          <w:szCs w:val="28"/>
        </w:rPr>
        <w:t>:</w:t>
      </w:r>
      <w:r w:rsidRPr="00C811CD">
        <w:rPr>
          <w:rFonts w:ascii="Times New Roman" w:hAnsi="Times New Roman"/>
          <w:sz w:val="28"/>
          <w:szCs w:val="28"/>
        </w:rPr>
        <w:t xml:space="preserve"> Маркова, </w:t>
      </w:r>
      <w:r w:rsidR="00EF4B79" w:rsidRPr="00C811CD">
        <w:rPr>
          <w:rFonts w:ascii="Times New Roman" w:hAnsi="Times New Roman"/>
          <w:sz w:val="28"/>
          <w:szCs w:val="28"/>
        </w:rPr>
        <w:t>Деникина</w:t>
      </w:r>
      <w:r w:rsidR="00EF4B79">
        <w:rPr>
          <w:rFonts w:ascii="Times New Roman" w:hAnsi="Times New Roman"/>
          <w:sz w:val="28"/>
          <w:szCs w:val="28"/>
        </w:rPr>
        <w:t>,</w:t>
      </w:r>
      <w:r w:rsidR="00EF4B79" w:rsidRPr="00C811CD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>Дроздова.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22 июня 1941 года, узнав о вероломном нападении фашистской Германии на нашу страну, московские художники вместе со всем народом встали в воинский строй. В «Окнах РОСТА» вместе с их родоначальниками </w:t>
      </w:r>
      <w:r w:rsidRPr="00C811CD">
        <w:rPr>
          <w:rFonts w:ascii="Times New Roman" w:hAnsi="Times New Roman"/>
          <w:sz w:val="28"/>
          <w:szCs w:val="28"/>
        </w:rPr>
        <w:lastRenderedPageBreak/>
        <w:t>Михаилом Черемных и Владимиром Маяковским работал молодой тогда художник Николай</w:t>
      </w:r>
      <w:r w:rsidR="00A961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11CD">
        <w:rPr>
          <w:rFonts w:ascii="Times New Roman" w:hAnsi="Times New Roman"/>
          <w:sz w:val="28"/>
          <w:szCs w:val="28"/>
        </w:rPr>
        <w:t>Денисовский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. Ему в самом начало войны пришла мысль обратиться в Телеграфное агентство Советского Союза с предложением выпускать </w:t>
      </w:r>
      <w:r w:rsidR="00EF4B79">
        <w:rPr>
          <w:rFonts w:ascii="Times New Roman" w:hAnsi="Times New Roman"/>
          <w:sz w:val="28"/>
          <w:szCs w:val="28"/>
        </w:rPr>
        <w:t xml:space="preserve">актуальные, </w:t>
      </w:r>
      <w:r w:rsidRPr="00C811CD">
        <w:rPr>
          <w:rFonts w:ascii="Times New Roman" w:hAnsi="Times New Roman"/>
          <w:sz w:val="28"/>
          <w:szCs w:val="28"/>
        </w:rPr>
        <w:t xml:space="preserve">злободневные «Окна ТАСС». Он позвонил знакомым художникам, </w:t>
      </w:r>
      <w:r w:rsidR="00D223E7">
        <w:rPr>
          <w:rFonts w:ascii="Times New Roman" w:hAnsi="Times New Roman"/>
          <w:sz w:val="28"/>
          <w:szCs w:val="28"/>
        </w:rPr>
        <w:t>обрел</w:t>
      </w:r>
      <w:r w:rsidRPr="00C811CD">
        <w:rPr>
          <w:rFonts w:ascii="Times New Roman" w:hAnsi="Times New Roman"/>
          <w:sz w:val="28"/>
          <w:szCs w:val="28"/>
        </w:rPr>
        <w:t xml:space="preserve"> горячую поддержку одного из самых авторитетных мастеров – Павла Петровича </w:t>
      </w:r>
      <w:proofErr w:type="spellStart"/>
      <w:proofErr w:type="gramStart"/>
      <w:r w:rsidRPr="00C811CD">
        <w:rPr>
          <w:rFonts w:ascii="Times New Roman" w:hAnsi="Times New Roman"/>
          <w:sz w:val="28"/>
          <w:szCs w:val="28"/>
        </w:rPr>
        <w:t>Соколова</w:t>
      </w:r>
      <w:r w:rsidR="00F37748">
        <w:rPr>
          <w:rFonts w:ascii="Times New Roman" w:hAnsi="Times New Roman"/>
          <w:sz w:val="28"/>
          <w:szCs w:val="28"/>
        </w:rPr>
        <w:t>-</w:t>
      </w:r>
      <w:r w:rsidRPr="00C811CD">
        <w:rPr>
          <w:rFonts w:ascii="Times New Roman" w:hAnsi="Times New Roman"/>
          <w:sz w:val="28"/>
          <w:szCs w:val="28"/>
        </w:rPr>
        <w:t>Скаля</w:t>
      </w:r>
      <w:proofErr w:type="spellEnd"/>
      <w:proofErr w:type="gramEnd"/>
      <w:r w:rsidRPr="00C811CD">
        <w:rPr>
          <w:rFonts w:ascii="Times New Roman" w:hAnsi="Times New Roman"/>
          <w:sz w:val="28"/>
          <w:szCs w:val="28"/>
        </w:rPr>
        <w:t xml:space="preserve">. Вместе они обошли мастерские товарищей, </w:t>
      </w:r>
      <w:r w:rsidR="00D223E7">
        <w:rPr>
          <w:rFonts w:ascii="Times New Roman" w:hAnsi="Times New Roman"/>
          <w:sz w:val="28"/>
          <w:szCs w:val="28"/>
        </w:rPr>
        <w:t>везде</w:t>
      </w:r>
      <w:r w:rsidRPr="00C811CD">
        <w:rPr>
          <w:rFonts w:ascii="Times New Roman" w:hAnsi="Times New Roman"/>
          <w:sz w:val="28"/>
          <w:szCs w:val="28"/>
        </w:rPr>
        <w:t xml:space="preserve"> их начинание получало одобрение. Руководство ТАСС также</w:t>
      </w:r>
      <w:r w:rsidR="00D223E7">
        <w:rPr>
          <w:rFonts w:ascii="Times New Roman" w:hAnsi="Times New Roman"/>
          <w:sz w:val="28"/>
          <w:szCs w:val="28"/>
        </w:rPr>
        <w:t xml:space="preserve"> в свою </w:t>
      </w:r>
      <w:r w:rsidR="00A500CE">
        <w:rPr>
          <w:rFonts w:ascii="Times New Roman" w:hAnsi="Times New Roman"/>
          <w:sz w:val="28"/>
          <w:szCs w:val="28"/>
        </w:rPr>
        <w:t>очередь</w:t>
      </w:r>
      <w:r w:rsidRPr="00C811CD">
        <w:rPr>
          <w:rFonts w:ascii="Times New Roman" w:hAnsi="Times New Roman"/>
          <w:sz w:val="28"/>
          <w:szCs w:val="28"/>
        </w:rPr>
        <w:t xml:space="preserve"> поддержало инициативу художников. К ним присоединились </w:t>
      </w:r>
      <w:r w:rsidR="00D223E7">
        <w:rPr>
          <w:rFonts w:ascii="Times New Roman" w:hAnsi="Times New Roman"/>
          <w:sz w:val="28"/>
          <w:szCs w:val="28"/>
        </w:rPr>
        <w:t xml:space="preserve">ещё и </w:t>
      </w:r>
      <w:r w:rsidRPr="00C811CD">
        <w:rPr>
          <w:rFonts w:ascii="Times New Roman" w:hAnsi="Times New Roman"/>
          <w:sz w:val="28"/>
          <w:szCs w:val="28"/>
        </w:rPr>
        <w:t>литераторы</w:t>
      </w:r>
      <w:r w:rsidR="00F37748">
        <w:rPr>
          <w:rFonts w:ascii="Times New Roman" w:hAnsi="Times New Roman"/>
          <w:sz w:val="28"/>
          <w:szCs w:val="28"/>
        </w:rPr>
        <w:t>-</w:t>
      </w:r>
      <w:r w:rsidRPr="00C811CD">
        <w:rPr>
          <w:rFonts w:ascii="Times New Roman" w:hAnsi="Times New Roman"/>
          <w:sz w:val="28"/>
          <w:szCs w:val="28"/>
        </w:rPr>
        <w:t>публицисты. И на московских улица</w:t>
      </w:r>
      <w:r w:rsidR="00922FE0">
        <w:rPr>
          <w:rFonts w:ascii="Times New Roman" w:hAnsi="Times New Roman"/>
          <w:sz w:val="28"/>
          <w:szCs w:val="28"/>
        </w:rPr>
        <w:t>х вскоре появились «Окна ТАСС».</w:t>
      </w:r>
    </w:p>
    <w:p w:rsidR="00595DF0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26 июня 1941 года Михаил Черемных выполнил первое «Окно» </w:t>
      </w:r>
      <w:r w:rsidR="00A500CE" w:rsidRPr="00A500CE">
        <w:rPr>
          <w:rFonts w:ascii="Times New Roman" w:hAnsi="Times New Roman"/>
          <w:sz w:val="28"/>
          <w:szCs w:val="28"/>
        </w:rPr>
        <w:t>–</w:t>
      </w:r>
      <w:r w:rsidRPr="00C811CD">
        <w:rPr>
          <w:rFonts w:ascii="Times New Roman" w:hAnsi="Times New Roman"/>
          <w:sz w:val="28"/>
          <w:szCs w:val="28"/>
        </w:rPr>
        <w:t xml:space="preserve"> острый, динамичный рисунок с запоминающейся подписью: «Взял фашист маршрут на Прут, но фашиста с Прута прут!..» </w:t>
      </w:r>
      <w:r w:rsidR="00595DF0">
        <w:rPr>
          <w:rFonts w:ascii="Times New Roman" w:hAnsi="Times New Roman"/>
          <w:sz w:val="28"/>
          <w:szCs w:val="28"/>
        </w:rPr>
        <w:t xml:space="preserve">(рисунок 6). </w:t>
      </w:r>
    </w:p>
    <w:p w:rsidR="0051722D" w:rsidRDefault="0051722D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95DF0" w:rsidRDefault="00595DF0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4126" cy="4016326"/>
            <wp:effectExtent l="19050" t="0" r="7074" b="0"/>
            <wp:docPr id="6" name="Рисунок 5" descr="окно т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тасс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45" cy="401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F0" w:rsidRPr="00595DF0" w:rsidRDefault="00595DF0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6 – </w:t>
      </w:r>
      <w:r w:rsidRPr="00595DF0">
        <w:rPr>
          <w:rFonts w:ascii="Times New Roman" w:hAnsi="Times New Roman"/>
          <w:sz w:val="28"/>
          <w:szCs w:val="28"/>
        </w:rPr>
        <w:t>Окно ТАСС № 1 «Взял фашист маршрут на Прут…»</w:t>
      </w:r>
    </w:p>
    <w:p w:rsidR="00595DF0" w:rsidRDefault="00595DF0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595DF0">
        <w:rPr>
          <w:rFonts w:ascii="Times New Roman" w:hAnsi="Times New Roman"/>
          <w:sz w:val="28"/>
          <w:szCs w:val="28"/>
        </w:rPr>
        <w:t xml:space="preserve">Художник М. Черемных. Текст </w:t>
      </w:r>
      <w:proofErr w:type="spellStart"/>
      <w:r w:rsidRPr="00595DF0">
        <w:rPr>
          <w:rFonts w:ascii="Times New Roman" w:hAnsi="Times New Roman"/>
          <w:sz w:val="28"/>
          <w:szCs w:val="28"/>
        </w:rPr>
        <w:t>Литбригады</w:t>
      </w:r>
      <w:proofErr w:type="spellEnd"/>
      <w:r w:rsidRPr="00595DF0">
        <w:rPr>
          <w:rFonts w:ascii="Times New Roman" w:hAnsi="Times New Roman"/>
          <w:sz w:val="28"/>
          <w:szCs w:val="28"/>
        </w:rPr>
        <w:t>. 1941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lastRenderedPageBreak/>
        <w:t xml:space="preserve">И после этого ни на час в мастерской «Окон ТАСС» не прекращалась напряженная и целеустремленная работа. Плакаты </w:t>
      </w:r>
      <w:r w:rsidR="00D223E7">
        <w:rPr>
          <w:rFonts w:ascii="Times New Roman" w:hAnsi="Times New Roman"/>
          <w:sz w:val="28"/>
          <w:szCs w:val="28"/>
        </w:rPr>
        <w:t>создавались</w:t>
      </w:r>
      <w:r w:rsidRPr="00C811CD">
        <w:rPr>
          <w:rFonts w:ascii="Times New Roman" w:hAnsi="Times New Roman"/>
          <w:sz w:val="28"/>
          <w:szCs w:val="28"/>
        </w:rPr>
        <w:t xml:space="preserve"> обычно в течение дня и </w:t>
      </w:r>
      <w:r w:rsidR="00D223E7">
        <w:rPr>
          <w:rFonts w:ascii="Times New Roman" w:hAnsi="Times New Roman"/>
          <w:sz w:val="28"/>
          <w:szCs w:val="28"/>
        </w:rPr>
        <w:t>при помощи</w:t>
      </w:r>
      <w:r w:rsidRPr="00C811CD">
        <w:rPr>
          <w:rFonts w:ascii="Times New Roman" w:hAnsi="Times New Roman"/>
          <w:sz w:val="28"/>
          <w:szCs w:val="28"/>
        </w:rPr>
        <w:t xml:space="preserve"> трафаретов тиражиров</w:t>
      </w:r>
      <w:r w:rsidR="00D223E7">
        <w:rPr>
          <w:rFonts w:ascii="Times New Roman" w:hAnsi="Times New Roman"/>
          <w:sz w:val="28"/>
          <w:szCs w:val="28"/>
        </w:rPr>
        <w:t xml:space="preserve">ались в тысяче экземпляров, </w:t>
      </w:r>
      <w:proofErr w:type="spellStart"/>
      <w:r w:rsidR="00D223E7">
        <w:rPr>
          <w:rFonts w:ascii="Times New Roman" w:hAnsi="Times New Roman"/>
          <w:sz w:val="28"/>
          <w:szCs w:val="28"/>
        </w:rPr>
        <w:t>распростроняясь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по улицам Москвы и других городов.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 xml:space="preserve">«Окна ТАСС» разоблачали коварные замыслы фашистских агрессоров и воспевали </w:t>
      </w:r>
      <w:r w:rsidR="00D223E7">
        <w:rPr>
          <w:rFonts w:ascii="Times New Roman" w:hAnsi="Times New Roman"/>
          <w:sz w:val="28"/>
          <w:szCs w:val="28"/>
        </w:rPr>
        <w:t xml:space="preserve">великий </w:t>
      </w:r>
      <w:r w:rsidRPr="00C811CD">
        <w:rPr>
          <w:rFonts w:ascii="Times New Roman" w:hAnsi="Times New Roman"/>
          <w:sz w:val="28"/>
          <w:szCs w:val="28"/>
        </w:rPr>
        <w:t xml:space="preserve">подвиг народа, </w:t>
      </w:r>
      <w:r w:rsidR="00D223E7">
        <w:rPr>
          <w:rFonts w:ascii="Times New Roman" w:hAnsi="Times New Roman"/>
          <w:sz w:val="28"/>
          <w:szCs w:val="28"/>
        </w:rPr>
        <w:t>поднявшегося</w:t>
      </w:r>
      <w:r w:rsidRPr="00C811CD">
        <w:rPr>
          <w:rFonts w:ascii="Times New Roman" w:hAnsi="Times New Roman"/>
          <w:sz w:val="28"/>
          <w:szCs w:val="28"/>
        </w:rPr>
        <w:t xml:space="preserve"> на защиту Отечества. Они </w:t>
      </w:r>
      <w:r w:rsidR="00D223E7">
        <w:rPr>
          <w:rFonts w:ascii="Times New Roman" w:hAnsi="Times New Roman"/>
          <w:sz w:val="28"/>
          <w:szCs w:val="28"/>
        </w:rPr>
        <w:t xml:space="preserve">широко </w:t>
      </w:r>
      <w:r w:rsidRPr="00C811CD">
        <w:rPr>
          <w:rFonts w:ascii="Times New Roman" w:hAnsi="Times New Roman"/>
          <w:sz w:val="28"/>
          <w:szCs w:val="28"/>
        </w:rPr>
        <w:t>раскрывали смысл</w:t>
      </w:r>
      <w:r w:rsidR="00D223E7">
        <w:rPr>
          <w:rFonts w:ascii="Times New Roman" w:hAnsi="Times New Roman"/>
          <w:sz w:val="28"/>
          <w:szCs w:val="28"/>
        </w:rPr>
        <w:t xml:space="preserve"> и суть</w:t>
      </w:r>
      <w:r w:rsidRPr="00C811CD">
        <w:rPr>
          <w:rFonts w:ascii="Times New Roman" w:hAnsi="Times New Roman"/>
          <w:sz w:val="28"/>
          <w:szCs w:val="28"/>
        </w:rPr>
        <w:t xml:space="preserve"> событий, происходивших в </w:t>
      </w:r>
      <w:r w:rsidR="00D223E7">
        <w:rPr>
          <w:rFonts w:ascii="Times New Roman" w:hAnsi="Times New Roman"/>
          <w:sz w:val="28"/>
          <w:szCs w:val="28"/>
        </w:rPr>
        <w:t xml:space="preserve">это время в </w:t>
      </w:r>
      <w:r w:rsidRPr="00C811CD">
        <w:rPr>
          <w:rFonts w:ascii="Times New Roman" w:hAnsi="Times New Roman"/>
          <w:sz w:val="28"/>
          <w:szCs w:val="28"/>
        </w:rPr>
        <w:t xml:space="preserve">мире, и </w:t>
      </w:r>
      <w:r w:rsidR="00D223E7">
        <w:rPr>
          <w:rFonts w:ascii="Times New Roman" w:hAnsi="Times New Roman"/>
          <w:sz w:val="28"/>
          <w:szCs w:val="28"/>
        </w:rPr>
        <w:t xml:space="preserve">постепенно </w:t>
      </w:r>
      <w:r w:rsidRPr="00C811CD">
        <w:rPr>
          <w:rFonts w:ascii="Times New Roman" w:hAnsi="Times New Roman"/>
          <w:sz w:val="28"/>
          <w:szCs w:val="28"/>
        </w:rPr>
        <w:t xml:space="preserve">развеивали миф о </w:t>
      </w:r>
      <w:r w:rsidR="00D223E7">
        <w:rPr>
          <w:rFonts w:ascii="Times New Roman" w:hAnsi="Times New Roman"/>
          <w:sz w:val="28"/>
          <w:szCs w:val="28"/>
        </w:rPr>
        <w:t xml:space="preserve">могуществе и </w:t>
      </w:r>
      <w:r w:rsidRPr="00C811CD">
        <w:rPr>
          <w:rFonts w:ascii="Times New Roman" w:hAnsi="Times New Roman"/>
          <w:sz w:val="28"/>
          <w:szCs w:val="28"/>
        </w:rPr>
        <w:t>непобедимости немецких армий. Сообщали о наших победах на фронте, поднимали настроение</w:t>
      </w:r>
      <w:r w:rsidR="00D223E7">
        <w:rPr>
          <w:rFonts w:ascii="Times New Roman" w:hAnsi="Times New Roman"/>
          <w:sz w:val="28"/>
          <w:szCs w:val="28"/>
        </w:rPr>
        <w:t>, моральный дух</w:t>
      </w:r>
      <w:r w:rsidRPr="00C811CD">
        <w:rPr>
          <w:rFonts w:ascii="Times New Roman" w:hAnsi="Times New Roman"/>
          <w:sz w:val="28"/>
          <w:szCs w:val="28"/>
        </w:rPr>
        <w:t xml:space="preserve"> и трудовой энтузиазм в тылу. Красноармейцы и партизаны, </w:t>
      </w:r>
      <w:r w:rsidR="00D223E7" w:rsidRPr="00C811CD">
        <w:rPr>
          <w:rFonts w:ascii="Times New Roman" w:hAnsi="Times New Roman"/>
          <w:sz w:val="28"/>
          <w:szCs w:val="28"/>
        </w:rPr>
        <w:t xml:space="preserve">колхозники </w:t>
      </w:r>
      <w:r w:rsidRPr="00C811CD">
        <w:rPr>
          <w:rFonts w:ascii="Times New Roman" w:hAnsi="Times New Roman"/>
          <w:sz w:val="28"/>
          <w:szCs w:val="28"/>
        </w:rPr>
        <w:t xml:space="preserve">и </w:t>
      </w:r>
      <w:r w:rsidR="00D223E7" w:rsidRPr="00C811CD">
        <w:rPr>
          <w:rFonts w:ascii="Times New Roman" w:hAnsi="Times New Roman"/>
          <w:sz w:val="28"/>
          <w:szCs w:val="28"/>
        </w:rPr>
        <w:t xml:space="preserve">рабочие </w:t>
      </w:r>
      <w:r w:rsidRPr="00C811CD">
        <w:rPr>
          <w:rFonts w:ascii="Times New Roman" w:hAnsi="Times New Roman"/>
          <w:sz w:val="28"/>
          <w:szCs w:val="28"/>
        </w:rPr>
        <w:t>считали «Окна»</w:t>
      </w:r>
      <w:r w:rsidR="00D223E7">
        <w:rPr>
          <w:rFonts w:ascii="Times New Roman" w:hAnsi="Times New Roman"/>
          <w:sz w:val="28"/>
          <w:szCs w:val="28"/>
        </w:rPr>
        <w:t xml:space="preserve"> верными</w:t>
      </w:r>
      <w:r w:rsidRPr="00C811CD">
        <w:rPr>
          <w:rFonts w:ascii="Times New Roman" w:hAnsi="Times New Roman"/>
          <w:sz w:val="28"/>
          <w:szCs w:val="28"/>
        </w:rPr>
        <w:t xml:space="preserve"> боевыми товарищами в строю и на трудовом фронте, надежными агитаторами и </w:t>
      </w:r>
      <w:r w:rsidR="00D223E7">
        <w:rPr>
          <w:rFonts w:ascii="Times New Roman" w:hAnsi="Times New Roman"/>
          <w:sz w:val="28"/>
          <w:szCs w:val="28"/>
        </w:rPr>
        <w:t xml:space="preserve">грамотными </w:t>
      </w:r>
      <w:r w:rsidRPr="00C811CD">
        <w:rPr>
          <w:rFonts w:ascii="Times New Roman" w:hAnsi="Times New Roman"/>
          <w:sz w:val="28"/>
          <w:szCs w:val="28"/>
        </w:rPr>
        <w:t xml:space="preserve">организаторами патриотических </w:t>
      </w:r>
      <w:r w:rsidR="00D223E7">
        <w:rPr>
          <w:rFonts w:ascii="Times New Roman" w:hAnsi="Times New Roman"/>
          <w:sz w:val="28"/>
          <w:szCs w:val="28"/>
        </w:rPr>
        <w:t>начал</w:t>
      </w:r>
      <w:r w:rsidRPr="00C811CD"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922FE0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922FE0">
        <w:rPr>
          <w:rFonts w:ascii="Times New Roman" w:hAnsi="Times New Roman"/>
          <w:sz w:val="28"/>
          <w:szCs w:val="28"/>
        </w:rPr>
        <w:t xml:space="preserve">В период </w:t>
      </w:r>
      <w:proofErr w:type="gramStart"/>
      <w:r w:rsidRPr="00922FE0">
        <w:rPr>
          <w:rFonts w:ascii="Times New Roman" w:hAnsi="Times New Roman"/>
          <w:sz w:val="28"/>
          <w:szCs w:val="28"/>
        </w:rPr>
        <w:t>Великой</w:t>
      </w:r>
      <w:proofErr w:type="gramEnd"/>
      <w:r w:rsidRPr="00922FE0">
        <w:rPr>
          <w:rFonts w:ascii="Times New Roman" w:hAnsi="Times New Roman"/>
          <w:sz w:val="28"/>
          <w:szCs w:val="28"/>
        </w:rPr>
        <w:t xml:space="preserve"> Отечественной отчеканился художественный стиль советского плаката. Он всегда был лаконичным и выразительным, легко воспринимался издали быстро идущим человеком. На листе помещались одна</w:t>
      </w:r>
      <w:r w:rsidR="00F37748">
        <w:rPr>
          <w:rFonts w:ascii="Times New Roman" w:hAnsi="Times New Roman"/>
          <w:sz w:val="28"/>
          <w:szCs w:val="28"/>
        </w:rPr>
        <w:t xml:space="preserve"> или </w:t>
      </w:r>
      <w:r w:rsidRPr="00922FE0">
        <w:rPr>
          <w:rFonts w:ascii="Times New Roman" w:hAnsi="Times New Roman"/>
          <w:sz w:val="28"/>
          <w:szCs w:val="28"/>
        </w:rPr>
        <w:t xml:space="preserve">две фигуры, действие которых подчеркивалось характерным движением. Четкость силуэтов, яркие цвета, и их сочетания, характер и психология героев </w:t>
      </w:r>
      <w:r w:rsidR="00D5015D">
        <w:rPr>
          <w:rFonts w:ascii="Times New Roman" w:hAnsi="Times New Roman"/>
          <w:sz w:val="28"/>
          <w:szCs w:val="28"/>
        </w:rPr>
        <w:t>–</w:t>
      </w:r>
      <w:r w:rsidRPr="00922FE0">
        <w:rPr>
          <w:rFonts w:ascii="Times New Roman" w:hAnsi="Times New Roman"/>
          <w:sz w:val="28"/>
          <w:szCs w:val="28"/>
        </w:rPr>
        <w:t xml:space="preserve"> все это сделало плакат ещ</w:t>
      </w:r>
      <w:r>
        <w:rPr>
          <w:rFonts w:ascii="Times New Roman" w:hAnsi="Times New Roman"/>
          <w:sz w:val="28"/>
          <w:szCs w:val="28"/>
        </w:rPr>
        <w:t>е более активным и впечатляющим»</w:t>
      </w:r>
      <w:r w:rsidRPr="00922FE0">
        <w:t xml:space="preserve"> </w:t>
      </w:r>
      <w:r>
        <w:t xml:space="preserve"> </w:t>
      </w:r>
      <w:r>
        <w:rPr>
          <w:rFonts w:ascii="Times New Roman" w:hAnsi="Times New Roman"/>
          <w:sz w:val="28"/>
          <w:szCs w:val="28"/>
        </w:rPr>
        <w:t>[6, с. 12</w:t>
      </w:r>
      <w:r w:rsidRPr="00922FE0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922FE0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А</w:t>
      </w:r>
      <w:r w:rsidR="00D223E7">
        <w:rPr>
          <w:rFonts w:ascii="Times New Roman" w:hAnsi="Times New Roman"/>
          <w:sz w:val="28"/>
          <w:szCs w:val="28"/>
        </w:rPr>
        <w:t xml:space="preserve"> уже</w:t>
      </w:r>
      <w:r w:rsidRPr="00C811CD">
        <w:rPr>
          <w:rFonts w:ascii="Times New Roman" w:hAnsi="Times New Roman"/>
          <w:sz w:val="28"/>
          <w:szCs w:val="28"/>
        </w:rPr>
        <w:t xml:space="preserve"> после окончания Второй мировой войны </w:t>
      </w:r>
      <w:r w:rsidR="00D223E7">
        <w:rPr>
          <w:rFonts w:ascii="Times New Roman" w:hAnsi="Times New Roman"/>
          <w:sz w:val="28"/>
          <w:szCs w:val="28"/>
        </w:rPr>
        <w:t>появились</w:t>
      </w:r>
      <w:r w:rsidRPr="00C811CD">
        <w:rPr>
          <w:rFonts w:ascii="Times New Roman" w:hAnsi="Times New Roman"/>
          <w:sz w:val="28"/>
          <w:szCs w:val="28"/>
        </w:rPr>
        <w:t xml:space="preserve"> плакаты в защиту мира. Представители</w:t>
      </w:r>
      <w:r w:rsidR="00D223E7">
        <w:rPr>
          <w:rFonts w:ascii="Times New Roman" w:hAnsi="Times New Roman"/>
          <w:sz w:val="28"/>
          <w:szCs w:val="28"/>
        </w:rPr>
        <w:t xml:space="preserve"> стали</w:t>
      </w:r>
      <w:r w:rsidRPr="00C811CD">
        <w:rPr>
          <w:rFonts w:ascii="Times New Roman" w:hAnsi="Times New Roman"/>
          <w:sz w:val="28"/>
          <w:szCs w:val="28"/>
        </w:rPr>
        <w:t xml:space="preserve">: </w:t>
      </w:r>
      <w:r w:rsidR="00D223E7" w:rsidRPr="00C811CD">
        <w:rPr>
          <w:rFonts w:ascii="Times New Roman" w:hAnsi="Times New Roman"/>
          <w:sz w:val="28"/>
          <w:szCs w:val="28"/>
        </w:rPr>
        <w:t xml:space="preserve">Т. </w:t>
      </w:r>
      <w:proofErr w:type="spellStart"/>
      <w:r w:rsidR="00D223E7" w:rsidRPr="00C811CD">
        <w:rPr>
          <w:rFonts w:ascii="Times New Roman" w:hAnsi="Times New Roman"/>
          <w:sz w:val="28"/>
          <w:szCs w:val="28"/>
        </w:rPr>
        <w:t>Трепковской</w:t>
      </w:r>
      <w:proofErr w:type="spellEnd"/>
      <w:r w:rsidR="00D223E7" w:rsidRPr="00C811CD">
        <w:rPr>
          <w:rFonts w:ascii="Times New Roman" w:hAnsi="Times New Roman"/>
          <w:sz w:val="28"/>
          <w:szCs w:val="28"/>
        </w:rPr>
        <w:t xml:space="preserve"> (Польша)</w:t>
      </w:r>
      <w:r w:rsidR="00D223E7">
        <w:rPr>
          <w:rFonts w:ascii="Times New Roman" w:hAnsi="Times New Roman"/>
          <w:sz w:val="28"/>
          <w:szCs w:val="28"/>
        </w:rPr>
        <w:t xml:space="preserve">, </w:t>
      </w:r>
      <w:r w:rsidR="00D223E7" w:rsidRPr="00C811CD">
        <w:rPr>
          <w:rFonts w:ascii="Times New Roman" w:hAnsi="Times New Roman"/>
          <w:sz w:val="28"/>
          <w:szCs w:val="28"/>
        </w:rPr>
        <w:t>П. Пикассо</w:t>
      </w:r>
      <w:r w:rsidR="00D223E7">
        <w:rPr>
          <w:rFonts w:ascii="Times New Roman" w:hAnsi="Times New Roman"/>
          <w:sz w:val="28"/>
          <w:szCs w:val="28"/>
        </w:rPr>
        <w:t xml:space="preserve"> (Франция); </w:t>
      </w:r>
      <w:r w:rsidRPr="00C811CD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C811CD">
        <w:rPr>
          <w:rFonts w:ascii="Times New Roman" w:hAnsi="Times New Roman"/>
          <w:sz w:val="28"/>
          <w:szCs w:val="28"/>
        </w:rPr>
        <w:t>Пехштейн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, Джон </w:t>
      </w:r>
      <w:proofErr w:type="spellStart"/>
      <w:r w:rsidRPr="00C811CD">
        <w:rPr>
          <w:rFonts w:ascii="Times New Roman" w:hAnsi="Times New Roman"/>
          <w:sz w:val="28"/>
          <w:szCs w:val="28"/>
        </w:rPr>
        <w:t>Хартфилд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(Германия); </w:t>
      </w:r>
      <w:r w:rsidR="00D223E7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="00D223E7">
        <w:rPr>
          <w:rFonts w:ascii="Times New Roman" w:hAnsi="Times New Roman"/>
          <w:sz w:val="28"/>
          <w:szCs w:val="28"/>
        </w:rPr>
        <w:t>Мендес</w:t>
      </w:r>
      <w:proofErr w:type="spellEnd"/>
      <w:r w:rsidR="00D223E7">
        <w:rPr>
          <w:rFonts w:ascii="Times New Roman" w:hAnsi="Times New Roman"/>
          <w:sz w:val="28"/>
          <w:szCs w:val="28"/>
        </w:rPr>
        <w:t xml:space="preserve"> (Мексика)</w:t>
      </w:r>
      <w:r w:rsidRPr="00C811CD">
        <w:rPr>
          <w:rFonts w:ascii="Times New Roman" w:hAnsi="Times New Roman"/>
          <w:sz w:val="28"/>
          <w:szCs w:val="28"/>
        </w:rPr>
        <w:t>.</w:t>
      </w:r>
    </w:p>
    <w:p w:rsidR="00042918" w:rsidRDefault="00042918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</w:t>
      </w:r>
      <w:r w:rsidR="00C811CD" w:rsidRPr="00C811CD">
        <w:rPr>
          <w:rFonts w:ascii="Times New Roman" w:hAnsi="Times New Roman"/>
          <w:sz w:val="28"/>
          <w:szCs w:val="28"/>
        </w:rPr>
        <w:t xml:space="preserve"> военной темы, в истории советского плаката большое значение уделялось социальному плакату. Эти плакаты преследовали множество различных целей. Так, одной из </w:t>
      </w:r>
      <w:r>
        <w:rPr>
          <w:rFonts w:ascii="Times New Roman" w:hAnsi="Times New Roman"/>
          <w:sz w:val="28"/>
          <w:szCs w:val="28"/>
        </w:rPr>
        <w:t>главных</w:t>
      </w:r>
      <w:r w:rsidR="00C811CD" w:rsidRPr="00C811CD">
        <w:rPr>
          <w:rFonts w:ascii="Times New Roman" w:hAnsi="Times New Roman"/>
          <w:sz w:val="28"/>
          <w:szCs w:val="28"/>
        </w:rPr>
        <w:t xml:space="preserve"> тем в социальном плакате </w:t>
      </w:r>
      <w:r>
        <w:rPr>
          <w:rFonts w:ascii="Times New Roman" w:hAnsi="Times New Roman"/>
          <w:sz w:val="28"/>
          <w:szCs w:val="28"/>
        </w:rPr>
        <w:t>того времени</w:t>
      </w:r>
      <w:r w:rsidR="00C811CD" w:rsidRPr="00C811CD">
        <w:rPr>
          <w:rFonts w:ascii="Times New Roman" w:hAnsi="Times New Roman"/>
          <w:sz w:val="28"/>
          <w:szCs w:val="28"/>
        </w:rPr>
        <w:t xml:space="preserve"> стала борьба с </w:t>
      </w:r>
      <w:r>
        <w:rPr>
          <w:rFonts w:ascii="Times New Roman" w:hAnsi="Times New Roman"/>
          <w:sz w:val="28"/>
          <w:szCs w:val="28"/>
        </w:rPr>
        <w:t>алкоголизмом</w:t>
      </w:r>
      <w:r w:rsidR="00C811CD" w:rsidRPr="00C811C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Но</w:t>
      </w:r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</w:t>
      </w:r>
      <w:r w:rsidR="00C811CD" w:rsidRPr="00C811CD">
        <w:rPr>
          <w:rFonts w:ascii="Times New Roman" w:hAnsi="Times New Roman"/>
          <w:sz w:val="28"/>
          <w:szCs w:val="28"/>
        </w:rPr>
        <w:t xml:space="preserve"> тема в истории социального плаката Советского периода была не единственной. Ей сопутствовали такие темы, как </w:t>
      </w:r>
      <w:r w:rsidRPr="00C811CD">
        <w:rPr>
          <w:rFonts w:ascii="Times New Roman" w:hAnsi="Times New Roman"/>
          <w:sz w:val="28"/>
          <w:szCs w:val="28"/>
        </w:rPr>
        <w:t>службы в вооружённых войсках</w:t>
      </w:r>
      <w:r>
        <w:rPr>
          <w:rFonts w:ascii="Times New Roman" w:hAnsi="Times New Roman"/>
          <w:sz w:val="28"/>
          <w:szCs w:val="28"/>
        </w:rPr>
        <w:t xml:space="preserve">, </w:t>
      </w:r>
      <w:r w:rsidR="00C811CD" w:rsidRPr="00C811CD">
        <w:rPr>
          <w:rFonts w:ascii="Times New Roman" w:hAnsi="Times New Roman"/>
          <w:sz w:val="28"/>
          <w:szCs w:val="28"/>
        </w:rPr>
        <w:t>антикапиталистическая пропаганда, прослав</w:t>
      </w:r>
      <w:r w:rsidR="00A96157">
        <w:rPr>
          <w:rFonts w:ascii="Times New Roman" w:hAnsi="Times New Roman"/>
          <w:sz w:val="28"/>
          <w:szCs w:val="28"/>
        </w:rPr>
        <w:t>ление социализма и пролетариата  (рисунок 7)</w:t>
      </w:r>
      <w:r w:rsidR="00371071">
        <w:rPr>
          <w:rFonts w:ascii="Times New Roman" w:hAnsi="Times New Roman"/>
          <w:sz w:val="28"/>
          <w:szCs w:val="28"/>
        </w:rPr>
        <w:t xml:space="preserve">. </w:t>
      </w:r>
    </w:p>
    <w:p w:rsidR="00042918" w:rsidRDefault="00042918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172" cy="3509735"/>
            <wp:effectExtent l="19050" t="0" r="0" b="0"/>
            <wp:docPr id="12" name="Рисунок 6" descr="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693" cy="35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18" w:rsidRDefault="00042918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– Иванов В., Бурова О. «Отстроим на славу!», 1945</w:t>
      </w:r>
    </w:p>
    <w:p w:rsidR="00042918" w:rsidRDefault="00042918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C811CD" w:rsidRDefault="00371071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1071">
        <w:rPr>
          <w:rFonts w:ascii="Times New Roman" w:hAnsi="Times New Roman"/>
          <w:sz w:val="28"/>
          <w:szCs w:val="28"/>
        </w:rPr>
        <w:t xml:space="preserve">Кроме этого, </w:t>
      </w:r>
      <w:r w:rsidR="00042918">
        <w:rPr>
          <w:rFonts w:ascii="Times New Roman" w:hAnsi="Times New Roman"/>
          <w:sz w:val="28"/>
          <w:szCs w:val="28"/>
        </w:rPr>
        <w:t>периодически</w:t>
      </w:r>
      <w:r w:rsidRPr="00371071">
        <w:rPr>
          <w:rFonts w:ascii="Times New Roman" w:hAnsi="Times New Roman"/>
          <w:sz w:val="28"/>
          <w:szCs w:val="28"/>
        </w:rPr>
        <w:t xml:space="preserve"> советские плакаты </w:t>
      </w:r>
      <w:r w:rsidR="00042918">
        <w:rPr>
          <w:rFonts w:ascii="Times New Roman" w:hAnsi="Times New Roman"/>
          <w:sz w:val="28"/>
          <w:szCs w:val="28"/>
        </w:rPr>
        <w:t>применялись</w:t>
      </w:r>
      <w:r w:rsidRPr="00371071">
        <w:rPr>
          <w:rFonts w:ascii="Times New Roman" w:hAnsi="Times New Roman"/>
          <w:sz w:val="28"/>
          <w:szCs w:val="28"/>
        </w:rPr>
        <w:t xml:space="preserve"> для насаждения культа личности Сталина и других.</w:t>
      </w:r>
    </w:p>
    <w:p w:rsidR="0051722D" w:rsidRPr="00C811CD" w:rsidRDefault="00374D7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374D72">
        <w:rPr>
          <w:rFonts w:ascii="Times New Roman" w:hAnsi="Times New Roman"/>
          <w:sz w:val="28"/>
          <w:szCs w:val="28"/>
        </w:rPr>
        <w:t>Отличительные черты советского плаката – его глубокая партийная идейность и народность. Агитационная его сущность не выносит отставания от жизни, настоятельно требует, чтобы в основе каждого плаката лежала самая передовая политическая идея, выразительно и просто воплощённая в живой, реалистический художественный образ. Только при этом непременном и обязательном условии плакат будет активен и действен и достойно ответит своей основной задаче успешно служить великому делу коммунистич</w:t>
      </w:r>
      <w:r>
        <w:rPr>
          <w:rFonts w:ascii="Times New Roman" w:hAnsi="Times New Roman"/>
          <w:sz w:val="28"/>
          <w:szCs w:val="28"/>
        </w:rPr>
        <w:t>еского воспитания нашего народа»</w:t>
      </w:r>
      <w:r w:rsidR="00096752">
        <w:rPr>
          <w:rFonts w:ascii="Times New Roman" w:hAnsi="Times New Roman"/>
          <w:sz w:val="28"/>
          <w:szCs w:val="28"/>
        </w:rPr>
        <w:t xml:space="preserve"> </w:t>
      </w:r>
      <w:r w:rsidR="00096752" w:rsidRPr="00096752">
        <w:rPr>
          <w:rFonts w:ascii="Times New Roman" w:hAnsi="Times New Roman"/>
          <w:sz w:val="28"/>
          <w:szCs w:val="28"/>
        </w:rPr>
        <w:t>[</w:t>
      </w:r>
      <w:r w:rsidR="00096752">
        <w:rPr>
          <w:rFonts w:ascii="Times New Roman" w:hAnsi="Times New Roman"/>
          <w:sz w:val="28"/>
          <w:szCs w:val="28"/>
        </w:rPr>
        <w:t>6, с. 13</w:t>
      </w:r>
      <w:r w:rsidR="00096752" w:rsidRPr="00096752">
        <w:rPr>
          <w:rFonts w:ascii="Times New Roman" w:hAnsi="Times New Roman"/>
          <w:sz w:val="28"/>
          <w:szCs w:val="28"/>
        </w:rPr>
        <w:t>].</w:t>
      </w:r>
    </w:p>
    <w:p w:rsidR="00371071" w:rsidRPr="00371071" w:rsidRDefault="00042918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Параллельно этим видам плаката развивался еще и </w:t>
      </w:r>
      <w:proofErr w:type="gramStart"/>
      <w:r>
        <w:rPr>
          <w:rFonts w:ascii="Times New Roman" w:hAnsi="Times New Roman"/>
          <w:sz w:val="28"/>
          <w:szCs w:val="28"/>
        </w:rPr>
        <w:t>рекламный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096752">
        <w:rPr>
          <w:rFonts w:ascii="Times New Roman" w:hAnsi="Times New Roman"/>
          <w:sz w:val="28"/>
          <w:szCs w:val="28"/>
        </w:rPr>
        <w:t>«</w:t>
      </w:r>
      <w:r w:rsidR="00371071" w:rsidRPr="00371071">
        <w:rPr>
          <w:rFonts w:ascii="Times New Roman" w:hAnsi="Times New Roman"/>
          <w:sz w:val="28"/>
          <w:szCs w:val="28"/>
        </w:rPr>
        <w:t>Рекламные плакаты тоже имели свою популярность в советском времени, но были менее значимые, чем социальные, агитационные, военные и социалистические плакаты. Первой рекламой стал «</w:t>
      </w:r>
      <w:proofErr w:type="spellStart"/>
      <w:r w:rsidR="00371071" w:rsidRPr="00371071">
        <w:rPr>
          <w:rFonts w:ascii="Times New Roman" w:hAnsi="Times New Roman"/>
          <w:sz w:val="28"/>
          <w:szCs w:val="28"/>
        </w:rPr>
        <w:t>Добролет</w:t>
      </w:r>
      <w:proofErr w:type="spellEnd"/>
      <w:r w:rsidR="00371071" w:rsidRPr="00371071">
        <w:rPr>
          <w:rFonts w:ascii="Times New Roman" w:hAnsi="Times New Roman"/>
          <w:sz w:val="28"/>
          <w:szCs w:val="28"/>
        </w:rPr>
        <w:t xml:space="preserve">», призывающий покупать акции акционерного общества. Рекламировались и продукты питания, услуги банков и др. Экологические плакаты так же внесли </w:t>
      </w:r>
      <w:r w:rsidR="00371071" w:rsidRPr="00371071">
        <w:rPr>
          <w:rFonts w:ascii="Times New Roman" w:hAnsi="Times New Roman"/>
          <w:sz w:val="28"/>
          <w:szCs w:val="28"/>
        </w:rPr>
        <w:lastRenderedPageBreak/>
        <w:t>свою значимость. Защищать природу, не мусорить и т.д</w:t>
      </w:r>
      <w:r w:rsidR="00096752">
        <w:rPr>
          <w:rFonts w:ascii="Times New Roman" w:hAnsi="Times New Roman"/>
          <w:sz w:val="28"/>
          <w:szCs w:val="28"/>
        </w:rPr>
        <w:t>. остается актуальным и сегодня» [11</w:t>
      </w:r>
      <w:r w:rsidR="00096752" w:rsidRPr="00096752">
        <w:rPr>
          <w:rFonts w:ascii="Times New Roman" w:hAnsi="Times New Roman"/>
          <w:sz w:val="28"/>
          <w:szCs w:val="28"/>
        </w:rPr>
        <w:t>].</w:t>
      </w:r>
    </w:p>
    <w:p w:rsidR="00C811CD" w:rsidRPr="00C811CD" w:rsidRDefault="00C811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1CD">
        <w:rPr>
          <w:rFonts w:ascii="Times New Roman" w:hAnsi="Times New Roman"/>
          <w:sz w:val="28"/>
          <w:szCs w:val="28"/>
        </w:rPr>
        <w:t>1920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D5015D">
        <w:rPr>
          <w:rFonts w:ascii="Times New Roman" w:hAnsi="Times New Roman"/>
          <w:sz w:val="28"/>
          <w:szCs w:val="28"/>
        </w:rPr>
        <w:t>–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 xml:space="preserve">1970 гг. в стилистику плаката активно входит </w:t>
      </w:r>
      <w:r w:rsidR="00ED3D7D" w:rsidRPr="00C811CD">
        <w:rPr>
          <w:rFonts w:ascii="Times New Roman" w:hAnsi="Times New Roman"/>
          <w:sz w:val="28"/>
          <w:szCs w:val="28"/>
        </w:rPr>
        <w:t>графика</w:t>
      </w:r>
      <w:r w:rsidR="00ED3D7D">
        <w:rPr>
          <w:rFonts w:ascii="Times New Roman" w:hAnsi="Times New Roman"/>
          <w:sz w:val="28"/>
          <w:szCs w:val="28"/>
        </w:rPr>
        <w:t>,</w:t>
      </w:r>
      <w:r w:rsidR="00ED3D7D" w:rsidRPr="00C811CD">
        <w:rPr>
          <w:rFonts w:ascii="Times New Roman" w:hAnsi="Times New Roman"/>
          <w:sz w:val="28"/>
          <w:szCs w:val="28"/>
        </w:rPr>
        <w:t xml:space="preserve"> </w:t>
      </w:r>
      <w:r w:rsidRPr="00C811CD">
        <w:rPr>
          <w:rFonts w:ascii="Times New Roman" w:hAnsi="Times New Roman"/>
          <w:sz w:val="28"/>
          <w:szCs w:val="28"/>
        </w:rPr>
        <w:t xml:space="preserve">живопись, </w:t>
      </w:r>
      <w:r w:rsidR="00ED3D7D">
        <w:rPr>
          <w:rFonts w:ascii="Times New Roman" w:hAnsi="Times New Roman"/>
          <w:sz w:val="28"/>
          <w:szCs w:val="28"/>
        </w:rPr>
        <w:t>и фотоискусство. Яркие п</w:t>
      </w:r>
      <w:r w:rsidRPr="00C811CD">
        <w:rPr>
          <w:rFonts w:ascii="Times New Roman" w:hAnsi="Times New Roman"/>
          <w:sz w:val="28"/>
          <w:szCs w:val="28"/>
        </w:rPr>
        <w:t>редставители, работавшие</w:t>
      </w:r>
      <w:r w:rsidR="00ED3D7D">
        <w:rPr>
          <w:rFonts w:ascii="Times New Roman" w:hAnsi="Times New Roman"/>
          <w:sz w:val="28"/>
          <w:szCs w:val="28"/>
        </w:rPr>
        <w:t xml:space="preserve"> в жанре </w:t>
      </w:r>
      <w:proofErr w:type="spellStart"/>
      <w:r w:rsidR="00ED3D7D">
        <w:rPr>
          <w:rFonts w:ascii="Times New Roman" w:hAnsi="Times New Roman"/>
          <w:sz w:val="28"/>
          <w:szCs w:val="28"/>
        </w:rPr>
        <w:t>фотомонтажного</w:t>
      </w:r>
      <w:proofErr w:type="spellEnd"/>
      <w:r w:rsidR="00ED3D7D">
        <w:rPr>
          <w:rFonts w:ascii="Times New Roman" w:hAnsi="Times New Roman"/>
          <w:sz w:val="28"/>
          <w:szCs w:val="28"/>
        </w:rPr>
        <w:t xml:space="preserve"> плаката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ED3D7D">
        <w:rPr>
          <w:rFonts w:ascii="Times New Roman" w:hAnsi="Times New Roman"/>
          <w:sz w:val="28"/>
          <w:szCs w:val="28"/>
        </w:rPr>
        <w:t xml:space="preserve"> –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ED3D7D">
        <w:rPr>
          <w:rFonts w:ascii="Times New Roman" w:hAnsi="Times New Roman"/>
          <w:sz w:val="28"/>
          <w:szCs w:val="28"/>
        </w:rPr>
        <w:t xml:space="preserve"> это</w:t>
      </w:r>
      <w:r w:rsidRPr="00C811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11CD">
        <w:rPr>
          <w:rFonts w:ascii="Times New Roman" w:hAnsi="Times New Roman"/>
          <w:sz w:val="28"/>
          <w:szCs w:val="28"/>
        </w:rPr>
        <w:t>Дж</w:t>
      </w:r>
      <w:proofErr w:type="gramEnd"/>
      <w:r w:rsidRPr="00C811C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811CD">
        <w:rPr>
          <w:rFonts w:ascii="Times New Roman" w:hAnsi="Times New Roman"/>
          <w:sz w:val="28"/>
          <w:szCs w:val="28"/>
        </w:rPr>
        <w:t>Хартфилд</w:t>
      </w:r>
      <w:proofErr w:type="spellEnd"/>
      <w:r w:rsidRPr="00C811CD">
        <w:rPr>
          <w:rFonts w:ascii="Times New Roman" w:hAnsi="Times New Roman"/>
          <w:sz w:val="28"/>
          <w:szCs w:val="28"/>
        </w:rPr>
        <w:t xml:space="preserve"> и советский художник Густав </w:t>
      </w:r>
      <w:proofErr w:type="spellStart"/>
      <w:r w:rsidRPr="00C811CD">
        <w:rPr>
          <w:rFonts w:ascii="Times New Roman" w:hAnsi="Times New Roman"/>
          <w:sz w:val="28"/>
          <w:szCs w:val="28"/>
        </w:rPr>
        <w:t>Клуцис</w:t>
      </w:r>
      <w:proofErr w:type="spellEnd"/>
      <w:r w:rsidRPr="00C811CD">
        <w:rPr>
          <w:rFonts w:ascii="Times New Roman" w:hAnsi="Times New Roman"/>
          <w:sz w:val="28"/>
          <w:szCs w:val="28"/>
        </w:rPr>
        <w:t>.</w:t>
      </w:r>
    </w:p>
    <w:p w:rsidR="00C811CD" w:rsidRPr="00C811CD" w:rsidRDefault="00ED3D7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Огромное</w:t>
      </w:r>
      <w:r w:rsidR="00C811CD" w:rsidRPr="00C811CD">
        <w:rPr>
          <w:rFonts w:ascii="Times New Roman" w:hAnsi="Times New Roman"/>
          <w:sz w:val="28"/>
          <w:szCs w:val="28"/>
        </w:rPr>
        <w:t xml:space="preserve"> влияние на стилистическую эволюцию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C811CD" w:rsidRPr="00C811CD">
        <w:rPr>
          <w:rFonts w:ascii="Times New Roman" w:hAnsi="Times New Roman"/>
          <w:sz w:val="28"/>
          <w:szCs w:val="28"/>
        </w:rPr>
        <w:t xml:space="preserve">плаката оказало развитие </w:t>
      </w:r>
      <w:r>
        <w:rPr>
          <w:rFonts w:ascii="Times New Roman" w:hAnsi="Times New Roman"/>
          <w:sz w:val="28"/>
          <w:szCs w:val="28"/>
        </w:rPr>
        <w:t>СМИ, а также</w:t>
      </w:r>
      <w:r w:rsidR="00C811CD" w:rsidRPr="00C811CD">
        <w:rPr>
          <w:rFonts w:ascii="Times New Roman" w:hAnsi="Times New Roman"/>
          <w:sz w:val="28"/>
          <w:szCs w:val="28"/>
        </w:rPr>
        <w:t xml:space="preserve"> полиграфии.</w:t>
      </w:r>
    </w:p>
    <w:p w:rsidR="00C811CD" w:rsidRPr="00C811CD" w:rsidRDefault="00371071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071">
        <w:rPr>
          <w:rFonts w:ascii="Times New Roman" w:hAnsi="Times New Roman"/>
          <w:sz w:val="28"/>
          <w:szCs w:val="28"/>
        </w:rPr>
        <w:t xml:space="preserve">В конце XX века популярными стали </w:t>
      </w:r>
      <w:proofErr w:type="spellStart"/>
      <w:r w:rsidRPr="00371071">
        <w:rPr>
          <w:rFonts w:ascii="Times New Roman" w:hAnsi="Times New Roman"/>
          <w:sz w:val="28"/>
          <w:szCs w:val="28"/>
        </w:rPr>
        <w:t>арт</w:t>
      </w:r>
      <w:r w:rsidR="00F37748">
        <w:rPr>
          <w:rFonts w:ascii="Times New Roman" w:hAnsi="Times New Roman"/>
          <w:sz w:val="28"/>
          <w:szCs w:val="28"/>
        </w:rPr>
        <w:t>-</w:t>
      </w:r>
      <w:r w:rsidRPr="00371071">
        <w:rPr>
          <w:rFonts w:ascii="Times New Roman" w:hAnsi="Times New Roman"/>
          <w:sz w:val="28"/>
          <w:szCs w:val="28"/>
        </w:rPr>
        <w:t>постеры</w:t>
      </w:r>
      <w:proofErr w:type="spellEnd"/>
      <w:r w:rsidRPr="00371071">
        <w:rPr>
          <w:rFonts w:ascii="Times New Roman" w:hAnsi="Times New Roman"/>
          <w:sz w:val="28"/>
          <w:szCs w:val="28"/>
        </w:rPr>
        <w:t xml:space="preserve"> с изображениями различных художественных композиций. Они</w:t>
      </w:r>
      <w:r w:rsidR="00ED3D7D">
        <w:rPr>
          <w:rFonts w:ascii="Times New Roman" w:hAnsi="Times New Roman"/>
          <w:sz w:val="28"/>
          <w:szCs w:val="28"/>
        </w:rPr>
        <w:t xml:space="preserve"> стали активно использоват</w:t>
      </w:r>
      <w:r w:rsidRPr="00371071">
        <w:rPr>
          <w:rFonts w:ascii="Times New Roman" w:hAnsi="Times New Roman"/>
          <w:sz w:val="28"/>
          <w:szCs w:val="28"/>
        </w:rPr>
        <w:t>ь</w:t>
      </w:r>
      <w:r w:rsidR="00ED3D7D">
        <w:rPr>
          <w:rFonts w:ascii="Times New Roman" w:hAnsi="Times New Roman"/>
          <w:sz w:val="28"/>
          <w:szCs w:val="28"/>
        </w:rPr>
        <w:t>ся</w:t>
      </w:r>
      <w:r w:rsidRPr="00371071">
        <w:rPr>
          <w:rFonts w:ascii="Times New Roman" w:hAnsi="Times New Roman"/>
          <w:sz w:val="28"/>
          <w:szCs w:val="28"/>
        </w:rPr>
        <w:t xml:space="preserve"> при создании интерьера в квартирах</w:t>
      </w:r>
      <w:r w:rsidR="00ED3D7D">
        <w:rPr>
          <w:rFonts w:ascii="Times New Roman" w:hAnsi="Times New Roman"/>
          <w:sz w:val="28"/>
          <w:szCs w:val="28"/>
        </w:rPr>
        <w:t xml:space="preserve"> и домах</w:t>
      </w:r>
      <w:r w:rsidRPr="00371071">
        <w:rPr>
          <w:rFonts w:ascii="Times New Roman" w:hAnsi="Times New Roman"/>
          <w:sz w:val="28"/>
          <w:szCs w:val="28"/>
        </w:rPr>
        <w:t xml:space="preserve">. Чуть </w:t>
      </w:r>
      <w:r w:rsidR="00ED3D7D">
        <w:rPr>
          <w:rFonts w:ascii="Times New Roman" w:hAnsi="Times New Roman"/>
          <w:sz w:val="28"/>
          <w:szCs w:val="28"/>
        </w:rPr>
        <w:t>позже</w:t>
      </w:r>
      <w:r w:rsidRPr="00371071">
        <w:rPr>
          <w:rFonts w:ascii="Times New Roman" w:hAnsi="Times New Roman"/>
          <w:sz w:val="28"/>
          <w:szCs w:val="28"/>
        </w:rPr>
        <w:t xml:space="preserve"> появились постеры-репродукции. Они </w:t>
      </w:r>
      <w:r w:rsidR="00ED3D7D">
        <w:rPr>
          <w:rFonts w:ascii="Times New Roman" w:hAnsi="Times New Roman"/>
          <w:sz w:val="28"/>
          <w:szCs w:val="28"/>
        </w:rPr>
        <w:t xml:space="preserve">абсолютно </w:t>
      </w:r>
      <w:r w:rsidRPr="00371071">
        <w:rPr>
          <w:rFonts w:ascii="Times New Roman" w:hAnsi="Times New Roman"/>
          <w:sz w:val="28"/>
          <w:szCs w:val="28"/>
        </w:rPr>
        <w:t xml:space="preserve">точно передавали </w:t>
      </w:r>
      <w:r w:rsidR="00ED3D7D" w:rsidRPr="00371071">
        <w:rPr>
          <w:rFonts w:ascii="Times New Roman" w:hAnsi="Times New Roman"/>
          <w:sz w:val="28"/>
          <w:szCs w:val="28"/>
        </w:rPr>
        <w:t xml:space="preserve">яркость </w:t>
      </w:r>
      <w:r w:rsidRPr="00371071">
        <w:rPr>
          <w:rFonts w:ascii="Times New Roman" w:hAnsi="Times New Roman"/>
          <w:sz w:val="28"/>
          <w:szCs w:val="28"/>
        </w:rPr>
        <w:t xml:space="preserve">и </w:t>
      </w:r>
      <w:r w:rsidR="00ED3D7D" w:rsidRPr="00371071">
        <w:rPr>
          <w:rFonts w:ascii="Times New Roman" w:hAnsi="Times New Roman"/>
          <w:sz w:val="28"/>
          <w:szCs w:val="28"/>
        </w:rPr>
        <w:t xml:space="preserve">цвет </w:t>
      </w:r>
      <w:r w:rsidRPr="00371071">
        <w:rPr>
          <w:rFonts w:ascii="Times New Roman" w:hAnsi="Times New Roman"/>
          <w:sz w:val="28"/>
          <w:szCs w:val="28"/>
        </w:rPr>
        <w:t xml:space="preserve">подлинника и позволяли </w:t>
      </w:r>
      <w:r w:rsidR="00ED3D7D">
        <w:rPr>
          <w:rFonts w:ascii="Times New Roman" w:hAnsi="Times New Roman"/>
          <w:sz w:val="28"/>
          <w:szCs w:val="28"/>
        </w:rPr>
        <w:t xml:space="preserve">простым людям, у которых </w:t>
      </w:r>
      <w:r w:rsidR="00ED3D7D" w:rsidRPr="00371071">
        <w:rPr>
          <w:rFonts w:ascii="Times New Roman" w:hAnsi="Times New Roman"/>
          <w:sz w:val="28"/>
          <w:szCs w:val="28"/>
        </w:rPr>
        <w:t xml:space="preserve">не </w:t>
      </w:r>
      <w:r w:rsidR="00ED3D7D">
        <w:rPr>
          <w:rFonts w:ascii="Times New Roman" w:hAnsi="Times New Roman"/>
          <w:sz w:val="28"/>
          <w:szCs w:val="28"/>
        </w:rPr>
        <w:t xml:space="preserve">имелось </w:t>
      </w:r>
      <w:r w:rsidR="00ED3D7D" w:rsidRPr="00371071">
        <w:rPr>
          <w:rFonts w:ascii="Times New Roman" w:hAnsi="Times New Roman"/>
          <w:sz w:val="28"/>
          <w:szCs w:val="28"/>
        </w:rPr>
        <w:t xml:space="preserve">возможности купить оригинал </w:t>
      </w:r>
      <w:r w:rsidRPr="00371071">
        <w:rPr>
          <w:rFonts w:ascii="Times New Roman" w:hAnsi="Times New Roman"/>
          <w:sz w:val="28"/>
          <w:szCs w:val="28"/>
        </w:rPr>
        <w:t xml:space="preserve">приобрести аналог картины. </w:t>
      </w:r>
      <w:r w:rsidR="00ED3D7D">
        <w:rPr>
          <w:rFonts w:ascii="Times New Roman" w:hAnsi="Times New Roman"/>
          <w:sz w:val="28"/>
          <w:szCs w:val="28"/>
        </w:rPr>
        <w:t>Благодаря постерам</w:t>
      </w:r>
      <w:r w:rsidRPr="00371071">
        <w:rPr>
          <w:rFonts w:ascii="Times New Roman" w:hAnsi="Times New Roman"/>
          <w:sz w:val="28"/>
          <w:szCs w:val="28"/>
        </w:rPr>
        <w:t xml:space="preserve"> искусство </w:t>
      </w:r>
      <w:r w:rsidR="00ED3D7D">
        <w:rPr>
          <w:rFonts w:ascii="Times New Roman" w:hAnsi="Times New Roman"/>
          <w:sz w:val="28"/>
          <w:szCs w:val="28"/>
        </w:rPr>
        <w:t xml:space="preserve">стало </w:t>
      </w:r>
      <w:r w:rsidR="00ED3D7D" w:rsidRPr="00371071">
        <w:rPr>
          <w:rFonts w:ascii="Times New Roman" w:hAnsi="Times New Roman"/>
          <w:sz w:val="28"/>
          <w:szCs w:val="28"/>
        </w:rPr>
        <w:t xml:space="preserve">доступным </w:t>
      </w:r>
      <w:r w:rsidRPr="00371071">
        <w:rPr>
          <w:rFonts w:ascii="Times New Roman" w:hAnsi="Times New Roman"/>
          <w:sz w:val="28"/>
          <w:szCs w:val="28"/>
        </w:rPr>
        <w:t>и</w:t>
      </w:r>
      <w:r w:rsidR="00ED3D7D" w:rsidRPr="00ED3D7D">
        <w:rPr>
          <w:rFonts w:ascii="Times New Roman" w:hAnsi="Times New Roman"/>
          <w:sz w:val="28"/>
          <w:szCs w:val="28"/>
        </w:rPr>
        <w:t xml:space="preserve"> </w:t>
      </w:r>
      <w:r w:rsidR="00ED3D7D" w:rsidRPr="00371071">
        <w:rPr>
          <w:rFonts w:ascii="Times New Roman" w:hAnsi="Times New Roman"/>
          <w:sz w:val="28"/>
          <w:szCs w:val="28"/>
        </w:rPr>
        <w:t>массовым</w:t>
      </w:r>
      <w:r w:rsidRPr="00371071">
        <w:rPr>
          <w:rFonts w:ascii="Times New Roman" w:hAnsi="Times New Roman"/>
          <w:sz w:val="28"/>
          <w:szCs w:val="28"/>
        </w:rPr>
        <w:t xml:space="preserve">. Сейчас каждый может </w:t>
      </w:r>
      <w:r w:rsidR="00ED3D7D">
        <w:rPr>
          <w:rFonts w:ascii="Times New Roman" w:hAnsi="Times New Roman"/>
          <w:sz w:val="28"/>
          <w:szCs w:val="28"/>
        </w:rPr>
        <w:t>приобрести</w:t>
      </w:r>
      <w:r w:rsidRPr="00371071">
        <w:rPr>
          <w:rFonts w:ascii="Times New Roman" w:hAnsi="Times New Roman"/>
          <w:sz w:val="28"/>
          <w:szCs w:val="28"/>
        </w:rPr>
        <w:t xml:space="preserve"> репродукцию понравившейся </w:t>
      </w:r>
      <w:r w:rsidR="00ED3D7D">
        <w:rPr>
          <w:rFonts w:ascii="Times New Roman" w:hAnsi="Times New Roman"/>
          <w:sz w:val="28"/>
          <w:szCs w:val="28"/>
        </w:rPr>
        <w:t xml:space="preserve">ему </w:t>
      </w:r>
      <w:r w:rsidR="00ED3D7D" w:rsidRPr="00371071">
        <w:rPr>
          <w:rFonts w:ascii="Times New Roman" w:hAnsi="Times New Roman"/>
          <w:sz w:val="28"/>
          <w:szCs w:val="28"/>
        </w:rPr>
        <w:t xml:space="preserve">картины </w:t>
      </w:r>
      <w:r w:rsidRPr="00371071">
        <w:rPr>
          <w:rFonts w:ascii="Times New Roman" w:hAnsi="Times New Roman"/>
          <w:sz w:val="28"/>
          <w:szCs w:val="28"/>
        </w:rPr>
        <w:t xml:space="preserve">на выставке в виде открытки или плаката и украсить ей </w:t>
      </w:r>
      <w:r w:rsidR="00ED3D7D">
        <w:rPr>
          <w:rFonts w:ascii="Times New Roman" w:hAnsi="Times New Roman"/>
          <w:sz w:val="28"/>
          <w:szCs w:val="28"/>
        </w:rPr>
        <w:t xml:space="preserve">что угодно 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="00ED3D7D">
        <w:rPr>
          <w:rFonts w:ascii="Times New Roman" w:hAnsi="Times New Roman"/>
          <w:sz w:val="28"/>
          <w:szCs w:val="28"/>
        </w:rPr>
        <w:t xml:space="preserve">– </w:t>
      </w:r>
      <w:r w:rsidR="00F37748">
        <w:rPr>
          <w:rFonts w:ascii="Times New Roman" w:hAnsi="Times New Roman"/>
          <w:sz w:val="28"/>
          <w:szCs w:val="28"/>
        </w:rPr>
        <w:t xml:space="preserve"> </w:t>
      </w:r>
      <w:r w:rsidRPr="00371071">
        <w:rPr>
          <w:rFonts w:ascii="Times New Roman" w:hAnsi="Times New Roman"/>
          <w:sz w:val="28"/>
          <w:szCs w:val="28"/>
        </w:rPr>
        <w:t>свое рабочее место, спальню или гостиную.</w:t>
      </w:r>
    </w:p>
    <w:p w:rsidR="00C811CD" w:rsidRDefault="00ED3D7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плаката начала своё</w:t>
      </w:r>
      <w:r w:rsidR="00C811CD" w:rsidRPr="00C81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шествие</w:t>
      </w:r>
      <w:r w:rsidR="00C811CD" w:rsidRPr="00C811CD">
        <w:rPr>
          <w:rFonts w:ascii="Times New Roman" w:hAnsi="Times New Roman"/>
          <w:sz w:val="28"/>
          <w:szCs w:val="28"/>
        </w:rPr>
        <w:t xml:space="preserve"> ещё </w:t>
      </w:r>
      <w:r>
        <w:rPr>
          <w:rFonts w:ascii="Times New Roman" w:hAnsi="Times New Roman"/>
          <w:sz w:val="28"/>
          <w:szCs w:val="28"/>
        </w:rPr>
        <w:t>со времен</w:t>
      </w:r>
      <w:r w:rsidR="00C811CD" w:rsidRPr="00C811CD">
        <w:rPr>
          <w:rFonts w:ascii="Times New Roman" w:hAnsi="Times New Roman"/>
          <w:sz w:val="28"/>
          <w:szCs w:val="28"/>
        </w:rPr>
        <w:t xml:space="preserve"> древних государств</w:t>
      </w:r>
      <w:r>
        <w:rPr>
          <w:rFonts w:ascii="Times New Roman" w:hAnsi="Times New Roman"/>
          <w:sz w:val="28"/>
          <w:szCs w:val="28"/>
        </w:rPr>
        <w:t>. С</w:t>
      </w:r>
      <w:r w:rsidR="00C811CD" w:rsidRPr="00C811CD">
        <w:rPr>
          <w:rFonts w:ascii="Times New Roman" w:hAnsi="Times New Roman"/>
          <w:sz w:val="28"/>
          <w:szCs w:val="28"/>
        </w:rPr>
        <w:t xml:space="preserve"> момента изобретения печатного станка роль плаката </w:t>
      </w:r>
      <w:r>
        <w:rPr>
          <w:rFonts w:ascii="Times New Roman" w:hAnsi="Times New Roman"/>
          <w:sz w:val="28"/>
          <w:szCs w:val="28"/>
        </w:rPr>
        <w:t xml:space="preserve">возрастает. Плакат </w:t>
      </w:r>
      <w:r w:rsidR="00C811CD" w:rsidRPr="00C811CD">
        <w:rPr>
          <w:rFonts w:ascii="Times New Roman" w:hAnsi="Times New Roman"/>
          <w:sz w:val="28"/>
          <w:szCs w:val="28"/>
        </w:rPr>
        <w:t>чутко реагирует и отражает</w:t>
      </w:r>
      <w:r>
        <w:rPr>
          <w:rFonts w:ascii="Times New Roman" w:hAnsi="Times New Roman"/>
          <w:sz w:val="28"/>
          <w:szCs w:val="28"/>
        </w:rPr>
        <w:t xml:space="preserve"> в себе</w:t>
      </w:r>
      <w:r w:rsidR="00C811CD" w:rsidRPr="00C811CD">
        <w:rPr>
          <w:rFonts w:ascii="Times New Roman" w:hAnsi="Times New Roman"/>
          <w:sz w:val="28"/>
          <w:szCs w:val="28"/>
        </w:rPr>
        <w:t xml:space="preserve"> все изменения</w:t>
      </w:r>
      <w:r w:rsidR="00DC7CC5">
        <w:rPr>
          <w:rFonts w:ascii="Times New Roman" w:hAnsi="Times New Roman"/>
          <w:sz w:val="28"/>
          <w:szCs w:val="28"/>
        </w:rPr>
        <w:t>, происходящие в обществе. Он всё также вы</w:t>
      </w:r>
      <w:r w:rsidR="00C811CD" w:rsidRPr="00C811CD">
        <w:rPr>
          <w:rFonts w:ascii="Times New Roman" w:hAnsi="Times New Roman"/>
          <w:sz w:val="28"/>
          <w:szCs w:val="28"/>
        </w:rPr>
        <w:t xml:space="preserve">полняет и информационную, и рекламную, и агитационную роль, и, </w:t>
      </w:r>
      <w:r w:rsidR="00DC7CC5">
        <w:rPr>
          <w:rFonts w:ascii="Times New Roman" w:hAnsi="Times New Roman"/>
          <w:sz w:val="28"/>
          <w:szCs w:val="28"/>
        </w:rPr>
        <w:t>конечно</w:t>
      </w:r>
      <w:r w:rsidR="00C811CD" w:rsidRPr="00C811CD">
        <w:rPr>
          <w:rFonts w:ascii="Times New Roman" w:hAnsi="Times New Roman"/>
          <w:sz w:val="28"/>
          <w:szCs w:val="28"/>
        </w:rPr>
        <w:t>, плакат</w:t>
      </w:r>
      <w:r w:rsidR="00DC7CC5">
        <w:rPr>
          <w:rFonts w:ascii="Times New Roman" w:hAnsi="Times New Roman"/>
          <w:sz w:val="28"/>
          <w:szCs w:val="28"/>
        </w:rPr>
        <w:t>ное искусство</w:t>
      </w:r>
      <w:r w:rsidR="00C811CD" w:rsidRPr="00C811CD">
        <w:rPr>
          <w:rFonts w:ascii="Times New Roman" w:hAnsi="Times New Roman"/>
          <w:sz w:val="28"/>
          <w:szCs w:val="28"/>
        </w:rPr>
        <w:t xml:space="preserve"> еще долго будет </w:t>
      </w:r>
      <w:proofErr w:type="gramStart"/>
      <w:r w:rsidR="00C811CD" w:rsidRPr="00C811CD">
        <w:rPr>
          <w:rFonts w:ascii="Times New Roman" w:hAnsi="Times New Roman"/>
          <w:sz w:val="28"/>
          <w:szCs w:val="28"/>
        </w:rPr>
        <w:t>жить</w:t>
      </w:r>
      <w:proofErr w:type="gramEnd"/>
      <w:r w:rsidR="00C811CD" w:rsidRPr="00C811CD">
        <w:rPr>
          <w:rFonts w:ascii="Times New Roman" w:hAnsi="Times New Roman"/>
          <w:sz w:val="28"/>
          <w:szCs w:val="28"/>
        </w:rPr>
        <w:t xml:space="preserve"> и развиваться, следуя за изменениями в обществе.</w:t>
      </w:r>
    </w:p>
    <w:p w:rsidR="00CD415F" w:rsidRPr="00A32370" w:rsidRDefault="00CD415F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2370" w:rsidRDefault="00A32370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2370" w:rsidRDefault="00A32370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2370" w:rsidRDefault="00A32370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2370" w:rsidRDefault="00A32370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2370" w:rsidRDefault="00A32370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87901" w:rsidRDefault="00587901" w:rsidP="00F3774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D415F" w:rsidRDefault="0051722D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 </w:t>
      </w:r>
      <w:r w:rsidR="00587901" w:rsidRPr="00587901">
        <w:rPr>
          <w:rFonts w:ascii="Times New Roman" w:hAnsi="Times New Roman"/>
          <w:b/>
          <w:sz w:val="28"/>
          <w:szCs w:val="28"/>
        </w:rPr>
        <w:t>Современные инструменты</w:t>
      </w:r>
      <w:r w:rsidR="00587901">
        <w:rPr>
          <w:rFonts w:ascii="Times New Roman" w:hAnsi="Times New Roman"/>
          <w:b/>
          <w:sz w:val="28"/>
          <w:szCs w:val="28"/>
        </w:rPr>
        <w:t xml:space="preserve">, техника и технологии создания </w:t>
      </w:r>
      <w:r w:rsidR="00587901" w:rsidRPr="00587901">
        <w:rPr>
          <w:rFonts w:ascii="Times New Roman" w:hAnsi="Times New Roman"/>
          <w:b/>
          <w:sz w:val="28"/>
          <w:szCs w:val="28"/>
        </w:rPr>
        <w:t>плаката</w:t>
      </w:r>
    </w:p>
    <w:p w:rsidR="0051722D" w:rsidRPr="00CD415F" w:rsidRDefault="0051722D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71EAF" w:rsidRDefault="00A71EAF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век современных технологий плакаты стали создаваться не только «от руки» </w:t>
      </w:r>
      <w:r w:rsidR="00A500CE" w:rsidRPr="00A500C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художественными материалами на плотном носителе, но и на компьютере при помощи специализированных графических программ, таких как </w:t>
      </w:r>
      <w:proofErr w:type="spellStart"/>
      <w:r w:rsidRPr="00A71EAF">
        <w:rPr>
          <w:rFonts w:ascii="Times New Roman" w:hAnsi="Times New Roman"/>
          <w:sz w:val="28"/>
          <w:szCs w:val="28"/>
        </w:rPr>
        <w:t>CorelDRAW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71EAF">
        <w:rPr>
          <w:rFonts w:ascii="Times New Roman" w:hAnsi="Times New Roman"/>
          <w:sz w:val="28"/>
          <w:szCs w:val="28"/>
        </w:rPr>
        <w:t>Adobe</w:t>
      </w:r>
      <w:proofErr w:type="spellEnd"/>
      <w:r w:rsidRPr="00A71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1EAF">
        <w:rPr>
          <w:rFonts w:ascii="Times New Roman" w:hAnsi="Times New Roman"/>
          <w:sz w:val="28"/>
          <w:szCs w:val="28"/>
        </w:rPr>
        <w:t>Photoshop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71EAF">
        <w:rPr>
          <w:rFonts w:ascii="Times New Roman" w:hAnsi="Times New Roman"/>
          <w:sz w:val="28"/>
          <w:szCs w:val="28"/>
        </w:rPr>
        <w:t>Adobe</w:t>
      </w:r>
      <w:proofErr w:type="spellEnd"/>
      <w:r w:rsidRPr="00A71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1EAF">
        <w:rPr>
          <w:rFonts w:ascii="Times New Roman" w:hAnsi="Times New Roman"/>
          <w:sz w:val="28"/>
          <w:szCs w:val="28"/>
        </w:rPr>
        <w:t>Illustrator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71EAF">
        <w:rPr>
          <w:rFonts w:ascii="Times New Roman" w:hAnsi="Times New Roman"/>
          <w:sz w:val="28"/>
          <w:szCs w:val="28"/>
        </w:rPr>
        <w:t>Paint</w:t>
      </w:r>
      <w:proofErr w:type="spellEnd"/>
      <w:r w:rsidRPr="00A71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1EAF">
        <w:rPr>
          <w:rFonts w:ascii="Times New Roman" w:hAnsi="Times New Roman"/>
          <w:sz w:val="28"/>
          <w:szCs w:val="28"/>
        </w:rPr>
        <w:t>Net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31B49">
        <w:rPr>
          <w:rFonts w:ascii="Times New Roman" w:hAnsi="Times New Roman"/>
          <w:sz w:val="28"/>
          <w:szCs w:val="28"/>
        </w:rPr>
        <w:t>и так далее.</w:t>
      </w:r>
    </w:p>
    <w:p w:rsidR="006A5643" w:rsidRDefault="00C31B49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способ создания плакатов технически значительно облегчает работу художнику.</w:t>
      </w:r>
      <w:r w:rsidR="000325CC">
        <w:rPr>
          <w:rFonts w:ascii="Times New Roman" w:hAnsi="Times New Roman"/>
          <w:sz w:val="28"/>
          <w:szCs w:val="28"/>
        </w:rPr>
        <w:t xml:space="preserve"> </w:t>
      </w:r>
      <w:r w:rsidR="006A5643">
        <w:rPr>
          <w:rFonts w:ascii="Times New Roman" w:hAnsi="Times New Roman"/>
          <w:sz w:val="28"/>
          <w:szCs w:val="28"/>
        </w:rPr>
        <w:t>«</w:t>
      </w:r>
      <w:r w:rsidR="006A5643" w:rsidRPr="006A5643">
        <w:rPr>
          <w:rFonts w:ascii="Times New Roman" w:hAnsi="Times New Roman"/>
          <w:sz w:val="28"/>
          <w:szCs w:val="28"/>
        </w:rPr>
        <w:t>Пользуясь программами компьютерной графики,</w:t>
      </w:r>
      <w:r w:rsidR="006A5643">
        <w:rPr>
          <w:rFonts w:ascii="Times New Roman" w:hAnsi="Times New Roman"/>
          <w:sz w:val="28"/>
          <w:szCs w:val="28"/>
        </w:rPr>
        <w:t xml:space="preserve"> </w:t>
      </w:r>
      <w:r w:rsidR="006A5643" w:rsidRPr="006A5643">
        <w:rPr>
          <w:rFonts w:ascii="Times New Roman" w:hAnsi="Times New Roman"/>
          <w:sz w:val="28"/>
          <w:szCs w:val="28"/>
        </w:rPr>
        <w:t>дизайнер может не только быстрее материализовать свои</w:t>
      </w:r>
      <w:r w:rsidR="006A5643">
        <w:rPr>
          <w:rFonts w:ascii="Times New Roman" w:hAnsi="Times New Roman"/>
          <w:sz w:val="28"/>
          <w:szCs w:val="28"/>
        </w:rPr>
        <w:t xml:space="preserve"> творческие замыслы, но и опера</w:t>
      </w:r>
      <w:r w:rsidR="006A5643" w:rsidRPr="006A5643">
        <w:rPr>
          <w:rFonts w:ascii="Times New Roman" w:hAnsi="Times New Roman"/>
          <w:sz w:val="28"/>
          <w:szCs w:val="28"/>
        </w:rPr>
        <w:t>тивно проверить несколько вариантов реализации каждого из них. В частности, при работе</w:t>
      </w:r>
      <w:r w:rsidR="006A5643">
        <w:rPr>
          <w:rFonts w:ascii="Times New Roman" w:hAnsi="Times New Roman"/>
          <w:sz w:val="28"/>
          <w:szCs w:val="28"/>
        </w:rPr>
        <w:t xml:space="preserve"> </w:t>
      </w:r>
      <w:r w:rsidR="006A5643" w:rsidRPr="006A5643">
        <w:rPr>
          <w:rFonts w:ascii="Times New Roman" w:hAnsi="Times New Roman"/>
          <w:sz w:val="28"/>
          <w:szCs w:val="28"/>
        </w:rPr>
        <w:t>над шрифтовыми композициями применение программны</w:t>
      </w:r>
      <w:r w:rsidR="006A5643">
        <w:rPr>
          <w:rFonts w:ascii="Times New Roman" w:hAnsi="Times New Roman"/>
          <w:sz w:val="28"/>
          <w:szCs w:val="28"/>
        </w:rPr>
        <w:t>х средств векторной графики поз</w:t>
      </w:r>
      <w:r w:rsidR="006A5643" w:rsidRPr="006A5643">
        <w:rPr>
          <w:rFonts w:ascii="Times New Roman" w:hAnsi="Times New Roman"/>
          <w:sz w:val="28"/>
          <w:szCs w:val="28"/>
        </w:rPr>
        <w:t>воляет сократить затр</w:t>
      </w:r>
      <w:r w:rsidR="006A5643">
        <w:rPr>
          <w:rFonts w:ascii="Times New Roman" w:hAnsi="Times New Roman"/>
          <w:sz w:val="28"/>
          <w:szCs w:val="28"/>
        </w:rPr>
        <w:t>ачиваемое время в несколько раз»</w:t>
      </w:r>
      <w:r w:rsidR="006A5643" w:rsidRPr="006A5643">
        <w:t xml:space="preserve"> </w:t>
      </w:r>
      <w:r w:rsidR="006A5643">
        <w:rPr>
          <w:rFonts w:ascii="Times New Roman" w:hAnsi="Times New Roman"/>
          <w:sz w:val="28"/>
          <w:szCs w:val="28"/>
        </w:rPr>
        <w:t>[9, с. 20</w:t>
      </w:r>
      <w:r w:rsidR="006A5643" w:rsidRPr="006A5643">
        <w:rPr>
          <w:rFonts w:ascii="Times New Roman" w:hAnsi="Times New Roman"/>
          <w:sz w:val="28"/>
          <w:szCs w:val="28"/>
        </w:rPr>
        <w:t>].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A5643">
        <w:rPr>
          <w:rFonts w:ascii="Times New Roman" w:hAnsi="Times New Roman"/>
          <w:sz w:val="28"/>
          <w:szCs w:val="28"/>
        </w:rPr>
        <w:t>Создав своё творение, художник может его отпечатать в типографии в любом количестве и размере.</w:t>
      </w:r>
    </w:p>
    <w:p w:rsidR="00C31B49" w:rsidRDefault="0068502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что бы вышел качественный и грамотный продукт, дизайнер всё равно должен знать </w:t>
      </w:r>
      <w:r w:rsidR="00657035">
        <w:rPr>
          <w:rFonts w:ascii="Times New Roman" w:hAnsi="Times New Roman"/>
          <w:sz w:val="28"/>
          <w:szCs w:val="28"/>
        </w:rPr>
        <w:t>принципы и законы, техники и технологии создания плаката.</w:t>
      </w:r>
    </w:p>
    <w:p w:rsidR="00B21EAA" w:rsidRDefault="00B21EA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1EAA">
        <w:rPr>
          <w:rFonts w:ascii="Times New Roman" w:hAnsi="Times New Roman"/>
          <w:sz w:val="28"/>
          <w:szCs w:val="28"/>
        </w:rPr>
        <w:t xml:space="preserve">Важнейшим принципом плакатного дизайна является необходимость однозначного толкования созданного образа, иначе будет </w:t>
      </w:r>
      <w:r w:rsidR="00FC0D3E">
        <w:rPr>
          <w:rFonts w:ascii="Times New Roman" w:hAnsi="Times New Roman"/>
          <w:sz w:val="28"/>
          <w:szCs w:val="28"/>
        </w:rPr>
        <w:t>сложно</w:t>
      </w:r>
      <w:r w:rsidRPr="00B21EAA">
        <w:rPr>
          <w:rFonts w:ascii="Times New Roman" w:hAnsi="Times New Roman"/>
          <w:sz w:val="28"/>
          <w:szCs w:val="28"/>
        </w:rPr>
        <w:t xml:space="preserve"> достичь </w:t>
      </w:r>
      <w:r w:rsidR="00FB18D4">
        <w:rPr>
          <w:rFonts w:ascii="Times New Roman" w:hAnsi="Times New Roman"/>
          <w:sz w:val="28"/>
          <w:szCs w:val="28"/>
        </w:rPr>
        <w:t>нужного</w:t>
      </w:r>
      <w:r w:rsidRPr="00B21EAA">
        <w:rPr>
          <w:rFonts w:ascii="Times New Roman" w:hAnsi="Times New Roman"/>
          <w:sz w:val="28"/>
          <w:szCs w:val="28"/>
        </w:rPr>
        <w:t xml:space="preserve"> эффекта. Все </w:t>
      </w:r>
      <w:r w:rsidR="00FC0D3E">
        <w:rPr>
          <w:rFonts w:ascii="Times New Roman" w:hAnsi="Times New Roman"/>
          <w:sz w:val="28"/>
          <w:szCs w:val="28"/>
        </w:rPr>
        <w:t>отвлекающие предметы</w:t>
      </w:r>
      <w:r w:rsidRPr="00B21EAA">
        <w:rPr>
          <w:rFonts w:ascii="Times New Roman" w:hAnsi="Times New Roman"/>
          <w:sz w:val="28"/>
          <w:szCs w:val="28"/>
        </w:rPr>
        <w:t xml:space="preserve"> и посторонние смыслы, меш</w:t>
      </w:r>
      <w:r w:rsidR="00FC0D3E">
        <w:rPr>
          <w:rFonts w:ascii="Times New Roman" w:hAnsi="Times New Roman"/>
          <w:sz w:val="28"/>
          <w:szCs w:val="28"/>
        </w:rPr>
        <w:t>ающие восприятию основной мысли и</w:t>
      </w:r>
      <w:r w:rsidRPr="00B21EAA">
        <w:rPr>
          <w:rFonts w:ascii="Times New Roman" w:hAnsi="Times New Roman"/>
          <w:sz w:val="28"/>
          <w:szCs w:val="28"/>
        </w:rPr>
        <w:t xml:space="preserve"> идеи плаката, должны быть отброшены. Ча</w:t>
      </w:r>
      <w:r w:rsidR="00FC0D3E">
        <w:rPr>
          <w:rFonts w:ascii="Times New Roman" w:hAnsi="Times New Roman"/>
          <w:sz w:val="28"/>
          <w:szCs w:val="28"/>
        </w:rPr>
        <w:t xml:space="preserve">сто, </w:t>
      </w:r>
      <w:r w:rsidRPr="00B21EAA">
        <w:rPr>
          <w:rFonts w:ascii="Times New Roman" w:hAnsi="Times New Roman"/>
          <w:sz w:val="28"/>
          <w:szCs w:val="28"/>
        </w:rPr>
        <w:t xml:space="preserve">мерой, исключающей множественность </w:t>
      </w:r>
      <w:r w:rsidR="003B5B04">
        <w:rPr>
          <w:rFonts w:ascii="Times New Roman" w:hAnsi="Times New Roman"/>
          <w:sz w:val="28"/>
          <w:szCs w:val="28"/>
        </w:rPr>
        <w:t>смыслов и толкований</w:t>
      </w:r>
      <w:r w:rsidRPr="00B21EAA">
        <w:rPr>
          <w:rFonts w:ascii="Times New Roman" w:hAnsi="Times New Roman"/>
          <w:sz w:val="28"/>
          <w:szCs w:val="28"/>
        </w:rPr>
        <w:t xml:space="preserve">, является добавление автором </w:t>
      </w:r>
      <w:r w:rsidR="003B5B04">
        <w:rPr>
          <w:rFonts w:ascii="Times New Roman" w:hAnsi="Times New Roman"/>
          <w:sz w:val="28"/>
          <w:szCs w:val="28"/>
        </w:rPr>
        <w:t xml:space="preserve">точного </w:t>
      </w:r>
      <w:r w:rsidRPr="00B21EAA">
        <w:rPr>
          <w:rFonts w:ascii="Times New Roman" w:hAnsi="Times New Roman"/>
          <w:sz w:val="28"/>
          <w:szCs w:val="28"/>
        </w:rPr>
        <w:t>слогана или лозунга.</w:t>
      </w:r>
    </w:p>
    <w:p w:rsidR="001742DA" w:rsidRDefault="001742D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8502A">
        <w:rPr>
          <w:rFonts w:ascii="Times New Roman" w:hAnsi="Times New Roman"/>
          <w:sz w:val="28"/>
          <w:szCs w:val="28"/>
        </w:rPr>
        <w:t xml:space="preserve">Соединение, </w:t>
      </w:r>
      <w:r w:rsidR="0068502A" w:rsidRPr="0068502A">
        <w:rPr>
          <w:rFonts w:ascii="Times New Roman" w:hAnsi="Times New Roman"/>
          <w:sz w:val="28"/>
          <w:szCs w:val="28"/>
        </w:rPr>
        <w:t>синтез изображения и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текста позволяет создать произведение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на стыке графики и дизайна. В отличие от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картины</w:t>
      </w:r>
      <w:r w:rsidR="0068502A">
        <w:rPr>
          <w:rFonts w:ascii="Times New Roman" w:hAnsi="Times New Roman"/>
          <w:sz w:val="28"/>
          <w:szCs w:val="28"/>
        </w:rPr>
        <w:t>, которая ведёт со зрителем бес</w:t>
      </w:r>
      <w:r w:rsidR="0068502A" w:rsidRPr="0068502A">
        <w:rPr>
          <w:rFonts w:ascii="Times New Roman" w:hAnsi="Times New Roman"/>
          <w:sz w:val="28"/>
          <w:szCs w:val="28"/>
        </w:rPr>
        <w:t>словесный диалог, плакат ведёт его в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прямом смысле, неся некое сообщение.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Язык п</w:t>
      </w:r>
      <w:r w:rsidR="0068502A">
        <w:rPr>
          <w:rFonts w:ascii="Times New Roman" w:hAnsi="Times New Roman"/>
          <w:sz w:val="28"/>
          <w:szCs w:val="28"/>
        </w:rPr>
        <w:t>лаката точен, выразителен и мно</w:t>
      </w:r>
      <w:r w:rsidR="0068502A" w:rsidRPr="0068502A">
        <w:rPr>
          <w:rFonts w:ascii="Times New Roman" w:hAnsi="Times New Roman"/>
          <w:sz w:val="28"/>
          <w:szCs w:val="28"/>
        </w:rPr>
        <w:t>гообразен: от шутливого напоминания «Ты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позвони</w:t>
      </w:r>
      <w:r w:rsidR="0068502A">
        <w:rPr>
          <w:rFonts w:ascii="Times New Roman" w:hAnsi="Times New Roman"/>
          <w:sz w:val="28"/>
          <w:szCs w:val="28"/>
        </w:rPr>
        <w:t>л?» до страстного призыва «Голо</w:t>
      </w:r>
      <w:r w:rsidR="0068502A" w:rsidRPr="0068502A">
        <w:rPr>
          <w:rFonts w:ascii="Times New Roman" w:hAnsi="Times New Roman"/>
          <w:sz w:val="28"/>
          <w:szCs w:val="28"/>
        </w:rPr>
        <w:t xml:space="preserve">суй, а </w:t>
      </w:r>
      <w:r w:rsidR="0068502A" w:rsidRPr="0068502A">
        <w:rPr>
          <w:rFonts w:ascii="Times New Roman" w:hAnsi="Times New Roman"/>
          <w:sz w:val="28"/>
          <w:szCs w:val="28"/>
        </w:rPr>
        <w:lastRenderedPageBreak/>
        <w:t>то проиграешь!». Плакат может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 w:rsidR="0068502A" w:rsidRPr="0068502A">
        <w:rPr>
          <w:rFonts w:ascii="Times New Roman" w:hAnsi="Times New Roman"/>
          <w:sz w:val="28"/>
          <w:szCs w:val="28"/>
        </w:rPr>
        <w:t>быть истинным произведением искусства,</w:t>
      </w:r>
      <w:r w:rsidR="006850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 его делал Художник»</w:t>
      </w:r>
      <w:r w:rsidRPr="001742DA">
        <w:t xml:space="preserve"> </w:t>
      </w:r>
      <w:r>
        <w:rPr>
          <w:rFonts w:ascii="Times New Roman" w:hAnsi="Times New Roman"/>
          <w:sz w:val="28"/>
          <w:szCs w:val="28"/>
        </w:rPr>
        <w:t xml:space="preserve">[4, с. </w:t>
      </w:r>
      <w:r w:rsidRPr="001742D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4</w:t>
      </w:r>
      <w:r w:rsidRPr="001742DA">
        <w:rPr>
          <w:rFonts w:ascii="Times New Roman" w:hAnsi="Times New Roman"/>
          <w:sz w:val="28"/>
          <w:szCs w:val="28"/>
        </w:rPr>
        <w:t>].</w:t>
      </w:r>
    </w:p>
    <w:p w:rsidR="001742DA" w:rsidRPr="001742DA" w:rsidRDefault="001742D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2DA">
        <w:rPr>
          <w:rFonts w:ascii="Times New Roman" w:hAnsi="Times New Roman"/>
          <w:sz w:val="28"/>
          <w:szCs w:val="28"/>
        </w:rPr>
        <w:t xml:space="preserve">Изобразительный </w:t>
      </w:r>
      <w:r w:rsidR="003B5B04">
        <w:rPr>
          <w:rFonts w:ascii="Times New Roman" w:hAnsi="Times New Roman"/>
          <w:sz w:val="28"/>
          <w:szCs w:val="28"/>
        </w:rPr>
        <w:t xml:space="preserve">характер </w:t>
      </w:r>
      <w:r w:rsidRPr="001742DA">
        <w:rPr>
          <w:rFonts w:ascii="Times New Roman" w:hAnsi="Times New Roman"/>
          <w:sz w:val="28"/>
          <w:szCs w:val="28"/>
        </w:rPr>
        <w:t>язык</w:t>
      </w:r>
      <w:r w:rsidR="003B5B04">
        <w:rPr>
          <w:rFonts w:ascii="Times New Roman" w:hAnsi="Times New Roman"/>
          <w:sz w:val="28"/>
          <w:szCs w:val="28"/>
        </w:rPr>
        <w:t>а</w:t>
      </w:r>
      <w:r w:rsidRPr="001742DA">
        <w:rPr>
          <w:rFonts w:ascii="Times New Roman" w:hAnsi="Times New Roman"/>
          <w:sz w:val="28"/>
          <w:szCs w:val="28"/>
        </w:rPr>
        <w:t xml:space="preserve"> плаката отличаетс</w:t>
      </w:r>
      <w:r>
        <w:rPr>
          <w:rFonts w:ascii="Times New Roman" w:hAnsi="Times New Roman"/>
          <w:sz w:val="28"/>
          <w:szCs w:val="28"/>
        </w:rPr>
        <w:t>я от</w:t>
      </w:r>
      <w:r w:rsidR="003B5B04">
        <w:rPr>
          <w:rFonts w:ascii="Times New Roman" w:hAnsi="Times New Roman"/>
          <w:sz w:val="28"/>
          <w:szCs w:val="28"/>
        </w:rPr>
        <w:t xml:space="preserve"> характера</w:t>
      </w:r>
      <w:r>
        <w:rPr>
          <w:rFonts w:ascii="Times New Roman" w:hAnsi="Times New Roman"/>
          <w:sz w:val="28"/>
          <w:szCs w:val="28"/>
        </w:rPr>
        <w:t xml:space="preserve"> языка реалистической карти</w:t>
      </w:r>
      <w:r w:rsidRPr="001742DA">
        <w:rPr>
          <w:rFonts w:ascii="Times New Roman" w:hAnsi="Times New Roman"/>
          <w:sz w:val="28"/>
          <w:szCs w:val="28"/>
        </w:rPr>
        <w:t xml:space="preserve">ны. В плакате перед нами </w:t>
      </w:r>
      <w:r w:rsidR="003B5B04">
        <w:rPr>
          <w:rFonts w:ascii="Times New Roman" w:hAnsi="Times New Roman"/>
          <w:sz w:val="28"/>
          <w:szCs w:val="28"/>
        </w:rPr>
        <w:t xml:space="preserve">предстает </w:t>
      </w:r>
      <w:r w:rsidRPr="001742DA">
        <w:rPr>
          <w:rFonts w:ascii="Times New Roman" w:hAnsi="Times New Roman"/>
          <w:sz w:val="28"/>
          <w:szCs w:val="28"/>
        </w:rPr>
        <w:t xml:space="preserve">плоскостное изображение, в нём </w:t>
      </w:r>
      <w:r w:rsidR="003B5B04">
        <w:rPr>
          <w:rFonts w:ascii="Times New Roman" w:hAnsi="Times New Roman"/>
          <w:sz w:val="28"/>
          <w:szCs w:val="28"/>
        </w:rPr>
        <w:t>не наблюдается</w:t>
      </w:r>
      <w:r w:rsidRPr="001742DA">
        <w:rPr>
          <w:rFonts w:ascii="Times New Roman" w:hAnsi="Times New Roman"/>
          <w:sz w:val="28"/>
          <w:szCs w:val="28"/>
        </w:rPr>
        <w:t xml:space="preserve"> глубины, в отличие от картины, где </w:t>
      </w:r>
      <w:r w:rsidR="003B5B04">
        <w:rPr>
          <w:rFonts w:ascii="Times New Roman" w:hAnsi="Times New Roman"/>
          <w:sz w:val="28"/>
          <w:szCs w:val="28"/>
        </w:rPr>
        <w:t xml:space="preserve">отчетливо </w:t>
      </w:r>
      <w:r w:rsidRPr="001742DA">
        <w:rPr>
          <w:rFonts w:ascii="Times New Roman" w:hAnsi="Times New Roman"/>
          <w:sz w:val="28"/>
          <w:szCs w:val="28"/>
        </w:rPr>
        <w:t xml:space="preserve">создаётся иллюзия пространства. </w:t>
      </w:r>
      <w:r w:rsidR="003B5B04">
        <w:rPr>
          <w:rFonts w:ascii="Times New Roman" w:hAnsi="Times New Roman"/>
          <w:sz w:val="28"/>
          <w:szCs w:val="28"/>
        </w:rPr>
        <w:t>Объекты</w:t>
      </w:r>
      <w:r w:rsidRPr="001742DA">
        <w:rPr>
          <w:rFonts w:ascii="Times New Roman" w:hAnsi="Times New Roman"/>
          <w:sz w:val="28"/>
          <w:szCs w:val="28"/>
        </w:rPr>
        <w:t xml:space="preserve"> в плакате </w:t>
      </w:r>
      <w:r w:rsidR="003B5B04">
        <w:rPr>
          <w:rFonts w:ascii="Times New Roman" w:hAnsi="Times New Roman"/>
          <w:sz w:val="28"/>
          <w:szCs w:val="28"/>
        </w:rPr>
        <w:t>изображаются не по логике перспективы – то, что ближе, то крупнее</w:t>
      </w:r>
      <w:r w:rsidRPr="001742DA"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42DA">
        <w:rPr>
          <w:rFonts w:ascii="Times New Roman" w:hAnsi="Times New Roman"/>
          <w:sz w:val="28"/>
          <w:szCs w:val="28"/>
        </w:rPr>
        <w:t>по ком</w:t>
      </w:r>
      <w:r w:rsidR="003B5B04">
        <w:rPr>
          <w:rFonts w:ascii="Times New Roman" w:hAnsi="Times New Roman"/>
          <w:sz w:val="28"/>
          <w:szCs w:val="28"/>
        </w:rPr>
        <w:t>позиционно</w:t>
      </w:r>
      <w:r w:rsidR="000A5C0B">
        <w:rPr>
          <w:rFonts w:ascii="Times New Roman" w:hAnsi="Times New Roman"/>
          <w:sz w:val="28"/>
          <w:szCs w:val="28"/>
        </w:rPr>
        <w:t>-</w:t>
      </w:r>
      <w:r w:rsidR="003B5B04">
        <w:rPr>
          <w:rFonts w:ascii="Times New Roman" w:hAnsi="Times New Roman"/>
          <w:sz w:val="28"/>
          <w:szCs w:val="28"/>
        </w:rPr>
        <w:t xml:space="preserve">смысловому принципу – то, </w:t>
      </w:r>
      <w:r w:rsidRPr="001742DA">
        <w:rPr>
          <w:rFonts w:ascii="Times New Roman" w:hAnsi="Times New Roman"/>
          <w:sz w:val="28"/>
          <w:szCs w:val="28"/>
        </w:rPr>
        <w:t>что важнее, то</w:t>
      </w:r>
      <w:r w:rsidR="003B5B04">
        <w:rPr>
          <w:rFonts w:ascii="Times New Roman" w:hAnsi="Times New Roman"/>
          <w:sz w:val="28"/>
          <w:szCs w:val="28"/>
        </w:rPr>
        <w:t xml:space="preserve"> и</w:t>
      </w:r>
      <w:r w:rsidRPr="001742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742DA">
        <w:rPr>
          <w:rFonts w:ascii="Times New Roman" w:hAnsi="Times New Roman"/>
          <w:sz w:val="28"/>
          <w:szCs w:val="28"/>
        </w:rPr>
        <w:t>крупнее</w:t>
      </w:r>
      <w:proofErr w:type="gramEnd"/>
      <w:r w:rsidRPr="001742DA">
        <w:rPr>
          <w:rFonts w:ascii="Times New Roman" w:hAnsi="Times New Roman"/>
          <w:sz w:val="28"/>
          <w:szCs w:val="28"/>
        </w:rPr>
        <w:t xml:space="preserve"> </w:t>
      </w:r>
      <w:r w:rsidR="003B5B04">
        <w:rPr>
          <w:rFonts w:ascii="Times New Roman" w:hAnsi="Times New Roman"/>
          <w:sz w:val="28"/>
          <w:szCs w:val="28"/>
        </w:rPr>
        <w:t>а также</w:t>
      </w:r>
      <w:r w:rsidRPr="001742DA">
        <w:rPr>
          <w:rFonts w:ascii="Times New Roman" w:hAnsi="Times New Roman"/>
          <w:sz w:val="28"/>
          <w:szCs w:val="28"/>
        </w:rPr>
        <w:t xml:space="preserve"> ближе вне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42DA">
        <w:rPr>
          <w:rFonts w:ascii="Times New Roman" w:hAnsi="Times New Roman"/>
          <w:sz w:val="28"/>
          <w:szCs w:val="28"/>
        </w:rPr>
        <w:t>зависим</w:t>
      </w:r>
      <w:r w:rsidR="003B5B04">
        <w:rPr>
          <w:rFonts w:ascii="Times New Roman" w:hAnsi="Times New Roman"/>
          <w:sz w:val="28"/>
          <w:szCs w:val="28"/>
        </w:rPr>
        <w:t>ости от того, где оно находится</w:t>
      </w:r>
      <w:r w:rsidRPr="001742DA">
        <w:rPr>
          <w:rFonts w:ascii="Times New Roman" w:hAnsi="Times New Roman"/>
          <w:sz w:val="28"/>
          <w:szCs w:val="28"/>
        </w:rPr>
        <w:t xml:space="preserve">. </w:t>
      </w:r>
    </w:p>
    <w:p w:rsidR="00BB5942" w:rsidRPr="00BB5942" w:rsidRDefault="001742DA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2DA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 xml:space="preserve">ы </w:t>
      </w:r>
      <w:r w:rsidR="003B5B04">
        <w:rPr>
          <w:rFonts w:ascii="Times New Roman" w:hAnsi="Times New Roman"/>
          <w:sz w:val="28"/>
          <w:szCs w:val="28"/>
        </w:rPr>
        <w:t>разной вели</w:t>
      </w:r>
      <w:r w:rsidR="003B5B04" w:rsidRPr="001742DA">
        <w:rPr>
          <w:rFonts w:ascii="Times New Roman" w:hAnsi="Times New Roman"/>
          <w:sz w:val="28"/>
          <w:szCs w:val="28"/>
        </w:rPr>
        <w:t>чины,</w:t>
      </w:r>
      <w:r w:rsidR="003B5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разных времён, </w:t>
      </w:r>
      <w:r w:rsidRPr="001742DA">
        <w:rPr>
          <w:rFonts w:ascii="Times New Roman" w:hAnsi="Times New Roman"/>
          <w:sz w:val="28"/>
          <w:szCs w:val="28"/>
        </w:rPr>
        <w:t>в разны</w:t>
      </w:r>
      <w:r>
        <w:rPr>
          <w:rFonts w:ascii="Times New Roman" w:hAnsi="Times New Roman"/>
          <w:sz w:val="28"/>
          <w:szCs w:val="28"/>
        </w:rPr>
        <w:t xml:space="preserve">х ракурсах вместе с текстом </w:t>
      </w:r>
      <w:r w:rsidRPr="001742DA">
        <w:rPr>
          <w:rFonts w:ascii="Times New Roman" w:hAnsi="Times New Roman"/>
          <w:sz w:val="28"/>
          <w:szCs w:val="28"/>
        </w:rPr>
        <w:t xml:space="preserve">композиционно </w:t>
      </w:r>
      <w:r w:rsidR="003B5B04">
        <w:rPr>
          <w:rFonts w:ascii="Times New Roman" w:hAnsi="Times New Roman"/>
          <w:sz w:val="28"/>
          <w:szCs w:val="28"/>
        </w:rPr>
        <w:t>объединяются</w:t>
      </w:r>
      <w:r w:rsidRPr="001742DA">
        <w:rPr>
          <w:rFonts w:ascii="Times New Roman" w:hAnsi="Times New Roman"/>
          <w:sz w:val="28"/>
          <w:szCs w:val="28"/>
        </w:rPr>
        <w:t xml:space="preserve"> в единой плоскости. </w:t>
      </w:r>
      <w:r w:rsidR="003B5B04">
        <w:rPr>
          <w:rFonts w:ascii="Times New Roman" w:hAnsi="Times New Roman"/>
          <w:sz w:val="28"/>
          <w:szCs w:val="28"/>
        </w:rPr>
        <w:t>И</w:t>
      </w:r>
      <w:r w:rsidR="003B5B04" w:rsidRPr="001742DA">
        <w:rPr>
          <w:rFonts w:ascii="Times New Roman" w:hAnsi="Times New Roman"/>
          <w:sz w:val="28"/>
          <w:szCs w:val="28"/>
        </w:rPr>
        <w:t xml:space="preserve">зображение и </w:t>
      </w:r>
      <w:r w:rsidR="003B5B04">
        <w:rPr>
          <w:rFonts w:ascii="Times New Roman" w:hAnsi="Times New Roman"/>
          <w:sz w:val="28"/>
          <w:szCs w:val="28"/>
        </w:rPr>
        <w:t>с</w:t>
      </w:r>
      <w:r w:rsidRPr="001742DA">
        <w:rPr>
          <w:rFonts w:ascii="Times New Roman" w:hAnsi="Times New Roman"/>
          <w:sz w:val="28"/>
          <w:szCs w:val="28"/>
        </w:rPr>
        <w:t xml:space="preserve">лово, </w:t>
      </w:r>
      <w:r w:rsidR="003B5B04">
        <w:rPr>
          <w:rFonts w:ascii="Times New Roman" w:hAnsi="Times New Roman"/>
          <w:sz w:val="28"/>
          <w:szCs w:val="28"/>
        </w:rPr>
        <w:t>собранные</w:t>
      </w:r>
      <w:r w:rsidRPr="001742D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42DA">
        <w:rPr>
          <w:rFonts w:ascii="Times New Roman" w:hAnsi="Times New Roman"/>
          <w:sz w:val="28"/>
          <w:szCs w:val="28"/>
        </w:rPr>
        <w:t xml:space="preserve">плакате, </w:t>
      </w:r>
      <w:r w:rsidR="003B5B04">
        <w:rPr>
          <w:rFonts w:ascii="Times New Roman" w:hAnsi="Times New Roman"/>
          <w:sz w:val="28"/>
          <w:szCs w:val="28"/>
        </w:rPr>
        <w:t>должны восприниматься</w:t>
      </w:r>
      <w:r w:rsidRPr="001742DA">
        <w:rPr>
          <w:rFonts w:ascii="Times New Roman" w:hAnsi="Times New Roman"/>
          <w:sz w:val="28"/>
          <w:szCs w:val="28"/>
        </w:rPr>
        <w:t xml:space="preserve"> не по отдельности, а </w:t>
      </w:r>
      <w:r w:rsidR="003B5B04">
        <w:rPr>
          <w:rFonts w:ascii="Times New Roman" w:hAnsi="Times New Roman"/>
          <w:sz w:val="28"/>
          <w:szCs w:val="28"/>
        </w:rPr>
        <w:t xml:space="preserve">вместе, </w:t>
      </w:r>
      <w:r w:rsidRPr="001742DA">
        <w:rPr>
          <w:rFonts w:ascii="Times New Roman" w:hAnsi="Times New Roman"/>
          <w:sz w:val="28"/>
          <w:szCs w:val="28"/>
        </w:rPr>
        <w:t>как нечто единое</w:t>
      </w:r>
      <w:r w:rsidR="003B5B04">
        <w:rPr>
          <w:rFonts w:ascii="Times New Roman" w:hAnsi="Times New Roman"/>
          <w:sz w:val="28"/>
          <w:szCs w:val="28"/>
        </w:rPr>
        <w:t xml:space="preserve"> и гармоничное</w:t>
      </w:r>
      <w:r w:rsidRPr="001742DA">
        <w:rPr>
          <w:rFonts w:ascii="Times New Roman" w:hAnsi="Times New Roman"/>
          <w:sz w:val="28"/>
          <w:szCs w:val="28"/>
        </w:rPr>
        <w:t xml:space="preserve">. </w:t>
      </w:r>
      <w:r w:rsidR="00BD7E73">
        <w:rPr>
          <w:rFonts w:ascii="Times New Roman" w:hAnsi="Times New Roman"/>
          <w:sz w:val="28"/>
          <w:szCs w:val="28"/>
        </w:rPr>
        <w:t>Объединенные таким образом,</w:t>
      </w:r>
      <w:r w:rsidRPr="001742DA">
        <w:rPr>
          <w:rFonts w:ascii="Times New Roman" w:hAnsi="Times New Roman"/>
          <w:sz w:val="28"/>
          <w:szCs w:val="28"/>
        </w:rPr>
        <w:t xml:space="preserve"> они приобретают новый смысл и рождают новый </w:t>
      </w:r>
      <w:r>
        <w:rPr>
          <w:rFonts w:ascii="Times New Roman" w:hAnsi="Times New Roman"/>
          <w:sz w:val="28"/>
          <w:szCs w:val="28"/>
        </w:rPr>
        <w:t xml:space="preserve">художественный образ. </w:t>
      </w:r>
      <w:r w:rsidR="00BB5942" w:rsidRPr="00BB5942">
        <w:rPr>
          <w:rFonts w:ascii="Times New Roman" w:hAnsi="Times New Roman"/>
          <w:sz w:val="28"/>
          <w:szCs w:val="28"/>
        </w:rPr>
        <w:t>Образ в искусстве плаката</w:t>
      </w:r>
      <w:r w:rsidR="00BD7E73">
        <w:rPr>
          <w:rFonts w:ascii="Times New Roman" w:hAnsi="Times New Roman"/>
          <w:sz w:val="28"/>
          <w:szCs w:val="28"/>
        </w:rPr>
        <w:t xml:space="preserve"> должен создаваться</w:t>
      </w:r>
      <w:r w:rsidR="00BB5942">
        <w:rPr>
          <w:rFonts w:ascii="Times New Roman" w:hAnsi="Times New Roman"/>
          <w:sz w:val="28"/>
          <w:szCs w:val="28"/>
        </w:rPr>
        <w:t xml:space="preserve"> </w:t>
      </w:r>
      <w:r w:rsidR="00BB5942" w:rsidRPr="00BB5942">
        <w:rPr>
          <w:rFonts w:ascii="Times New Roman" w:hAnsi="Times New Roman"/>
          <w:sz w:val="28"/>
          <w:szCs w:val="28"/>
        </w:rPr>
        <w:t>минимумом изобразительных сре</w:t>
      </w:r>
      <w:proofErr w:type="gramStart"/>
      <w:r w:rsidR="00BB5942" w:rsidRPr="00BB5942">
        <w:rPr>
          <w:rFonts w:ascii="Times New Roman" w:hAnsi="Times New Roman"/>
          <w:sz w:val="28"/>
          <w:szCs w:val="28"/>
        </w:rPr>
        <w:t>дств пр</w:t>
      </w:r>
      <w:proofErr w:type="gramEnd"/>
      <w:r w:rsidR="00BB5942" w:rsidRPr="00BB5942">
        <w:rPr>
          <w:rFonts w:ascii="Times New Roman" w:hAnsi="Times New Roman"/>
          <w:sz w:val="28"/>
          <w:szCs w:val="28"/>
        </w:rPr>
        <w:t>и</w:t>
      </w:r>
      <w:r w:rsidR="00BB5942">
        <w:rPr>
          <w:rFonts w:ascii="Times New Roman" w:hAnsi="Times New Roman"/>
          <w:sz w:val="28"/>
          <w:szCs w:val="28"/>
        </w:rPr>
        <w:t xml:space="preserve"> </w:t>
      </w:r>
      <w:r w:rsidR="00BB5942" w:rsidRPr="00BB5942">
        <w:rPr>
          <w:rFonts w:ascii="Times New Roman" w:hAnsi="Times New Roman"/>
          <w:sz w:val="28"/>
          <w:szCs w:val="28"/>
        </w:rPr>
        <w:t>максимуме обобщения, доходящего в</w:t>
      </w:r>
      <w:r w:rsidR="00BB5942">
        <w:rPr>
          <w:rFonts w:ascii="Times New Roman" w:hAnsi="Times New Roman"/>
          <w:sz w:val="28"/>
          <w:szCs w:val="28"/>
        </w:rPr>
        <w:t xml:space="preserve"> </w:t>
      </w:r>
      <w:r w:rsidR="00BB5942" w:rsidRPr="00BB5942">
        <w:rPr>
          <w:rFonts w:ascii="Times New Roman" w:hAnsi="Times New Roman"/>
          <w:sz w:val="28"/>
          <w:szCs w:val="28"/>
        </w:rPr>
        <w:t>своей броскости до символа.</w:t>
      </w:r>
    </w:p>
    <w:p w:rsidR="00BB5942" w:rsidRDefault="00BB594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5942">
        <w:rPr>
          <w:rFonts w:ascii="Times New Roman" w:hAnsi="Times New Roman"/>
          <w:sz w:val="28"/>
          <w:szCs w:val="28"/>
        </w:rPr>
        <w:t xml:space="preserve">Мы </w:t>
      </w:r>
      <w:r w:rsidR="00BD7E73">
        <w:rPr>
          <w:rFonts w:ascii="Times New Roman" w:hAnsi="Times New Roman"/>
          <w:sz w:val="28"/>
          <w:szCs w:val="28"/>
        </w:rPr>
        <w:t>замечаем</w:t>
      </w:r>
      <w:r w:rsidRPr="00BB5942">
        <w:rPr>
          <w:rFonts w:ascii="Times New Roman" w:hAnsi="Times New Roman"/>
          <w:sz w:val="28"/>
          <w:szCs w:val="28"/>
        </w:rPr>
        <w:t xml:space="preserve">, что в плакате образ </w:t>
      </w:r>
      <w:r w:rsidR="00BD7E73">
        <w:rPr>
          <w:rFonts w:ascii="Times New Roman" w:hAnsi="Times New Roman"/>
          <w:sz w:val="28"/>
          <w:szCs w:val="28"/>
        </w:rPr>
        <w:t>иногда</w:t>
      </w:r>
      <w:r w:rsidRPr="00BB5942">
        <w:rPr>
          <w:rFonts w:ascii="Times New Roman" w:hAnsi="Times New Roman"/>
          <w:sz w:val="28"/>
          <w:szCs w:val="28"/>
        </w:rPr>
        <w:t xml:space="preserve"> может </w:t>
      </w:r>
      <w:r w:rsidR="00BD7E73">
        <w:rPr>
          <w:rFonts w:ascii="Times New Roman" w:hAnsi="Times New Roman"/>
          <w:sz w:val="28"/>
          <w:szCs w:val="28"/>
        </w:rPr>
        <w:t>появляться</w:t>
      </w:r>
      <w:r w:rsidRPr="00BB5942">
        <w:rPr>
          <w:rFonts w:ascii="Times New Roman" w:hAnsi="Times New Roman"/>
          <w:sz w:val="28"/>
          <w:szCs w:val="28"/>
        </w:rPr>
        <w:t xml:space="preserve"> и без текста, но никогда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Pr="00BB5942">
        <w:rPr>
          <w:rFonts w:ascii="Times New Roman" w:hAnsi="Times New Roman"/>
          <w:sz w:val="28"/>
          <w:szCs w:val="28"/>
        </w:rPr>
        <w:t xml:space="preserve"> без изображения. Прежде </w:t>
      </w:r>
      <w:r w:rsidR="00BD7E73" w:rsidRPr="00BB5942">
        <w:rPr>
          <w:rFonts w:ascii="Times New Roman" w:hAnsi="Times New Roman"/>
          <w:sz w:val="28"/>
          <w:szCs w:val="28"/>
        </w:rPr>
        <w:t>всего,</w:t>
      </w:r>
      <w:r w:rsidRPr="00BB5942">
        <w:rPr>
          <w:rFonts w:ascii="Times New Roman" w:hAnsi="Times New Roman"/>
          <w:sz w:val="28"/>
          <w:szCs w:val="28"/>
        </w:rPr>
        <w:t xml:space="preserve"> это рисунок: реалистический или условный, вплоть до декоративной абстракции.</w:t>
      </w:r>
    </w:p>
    <w:p w:rsidR="001F7C73" w:rsidRDefault="009B0BB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B5942">
        <w:rPr>
          <w:rFonts w:ascii="Times New Roman" w:hAnsi="Times New Roman"/>
          <w:sz w:val="28"/>
          <w:szCs w:val="28"/>
        </w:rPr>
        <w:t>Образно</w:t>
      </w:r>
      <w:r w:rsidR="000A5C0B">
        <w:rPr>
          <w:rFonts w:ascii="Times New Roman" w:hAnsi="Times New Roman"/>
          <w:sz w:val="28"/>
          <w:szCs w:val="28"/>
        </w:rPr>
        <w:t>-</w:t>
      </w:r>
      <w:r w:rsidR="00BB5942">
        <w:rPr>
          <w:rFonts w:ascii="Times New Roman" w:hAnsi="Times New Roman"/>
          <w:sz w:val="28"/>
          <w:szCs w:val="28"/>
        </w:rPr>
        <w:t>графиче</w:t>
      </w:r>
      <w:r>
        <w:rPr>
          <w:rFonts w:ascii="Times New Roman" w:hAnsi="Times New Roman"/>
          <w:sz w:val="28"/>
          <w:szCs w:val="28"/>
        </w:rPr>
        <w:t xml:space="preserve">ский стиль плаката меняется </w:t>
      </w:r>
      <w:r w:rsidR="00BB5942" w:rsidRPr="00BB5942">
        <w:rPr>
          <w:rFonts w:ascii="Times New Roman" w:hAnsi="Times New Roman"/>
          <w:sz w:val="28"/>
          <w:szCs w:val="28"/>
        </w:rPr>
        <w:t>во времени</w:t>
      </w:r>
      <w:r>
        <w:rPr>
          <w:rFonts w:ascii="Times New Roman" w:hAnsi="Times New Roman"/>
          <w:sz w:val="28"/>
          <w:szCs w:val="28"/>
        </w:rPr>
        <w:t xml:space="preserve">. </w:t>
      </w:r>
      <w:r w:rsidR="00BB5942" w:rsidRPr="00BB5942">
        <w:rPr>
          <w:rFonts w:ascii="Times New Roman" w:hAnsi="Times New Roman"/>
          <w:sz w:val="28"/>
          <w:szCs w:val="28"/>
        </w:rPr>
        <w:t>В со</w:t>
      </w:r>
      <w:r>
        <w:rPr>
          <w:rFonts w:ascii="Times New Roman" w:hAnsi="Times New Roman"/>
          <w:sz w:val="28"/>
          <w:szCs w:val="28"/>
        </w:rPr>
        <w:t xml:space="preserve">временных плакатах главенствуют </w:t>
      </w:r>
      <w:r w:rsidR="00BB5942" w:rsidRPr="00BB5942">
        <w:rPr>
          <w:rFonts w:ascii="Times New Roman" w:hAnsi="Times New Roman"/>
          <w:sz w:val="28"/>
          <w:szCs w:val="28"/>
        </w:rPr>
        <w:t>символ</w:t>
      </w:r>
      <w:r>
        <w:rPr>
          <w:rFonts w:ascii="Times New Roman" w:hAnsi="Times New Roman"/>
          <w:sz w:val="28"/>
          <w:szCs w:val="28"/>
        </w:rPr>
        <w:t xml:space="preserve">ика, метафоричность, создающие глубину прочтения образа </w:t>
      </w:r>
      <w:r w:rsidR="00BB5942" w:rsidRPr="00BB5942">
        <w:rPr>
          <w:rFonts w:ascii="Times New Roman" w:hAnsi="Times New Roman"/>
          <w:sz w:val="28"/>
          <w:szCs w:val="28"/>
        </w:rPr>
        <w:t>в плака</w:t>
      </w:r>
      <w:r>
        <w:rPr>
          <w:rFonts w:ascii="Times New Roman" w:hAnsi="Times New Roman"/>
          <w:sz w:val="28"/>
          <w:szCs w:val="28"/>
        </w:rPr>
        <w:t xml:space="preserve">тах художники строят композицию </w:t>
      </w:r>
      <w:r w:rsidR="00BB5942" w:rsidRPr="00BB5942">
        <w:rPr>
          <w:rFonts w:ascii="Times New Roman" w:hAnsi="Times New Roman"/>
          <w:sz w:val="28"/>
          <w:szCs w:val="28"/>
        </w:rPr>
        <w:t>(фрон</w:t>
      </w:r>
      <w:r>
        <w:rPr>
          <w:rFonts w:ascii="Times New Roman" w:hAnsi="Times New Roman"/>
          <w:sz w:val="28"/>
          <w:szCs w:val="28"/>
        </w:rPr>
        <w:t xml:space="preserve">тальную или глубинную) с учётом </w:t>
      </w:r>
      <w:r w:rsidR="00BB5942" w:rsidRPr="00BB5942">
        <w:rPr>
          <w:rFonts w:ascii="Times New Roman" w:hAnsi="Times New Roman"/>
          <w:sz w:val="28"/>
          <w:szCs w:val="28"/>
        </w:rPr>
        <w:t>бала</w:t>
      </w:r>
      <w:r>
        <w:rPr>
          <w:rFonts w:ascii="Times New Roman" w:hAnsi="Times New Roman"/>
          <w:sz w:val="28"/>
          <w:szCs w:val="28"/>
        </w:rPr>
        <w:t xml:space="preserve">нса и гармонии, сгущённости или </w:t>
      </w:r>
      <w:r w:rsidR="00BB5942" w:rsidRPr="00BB5942">
        <w:rPr>
          <w:rFonts w:ascii="Times New Roman" w:hAnsi="Times New Roman"/>
          <w:sz w:val="28"/>
          <w:szCs w:val="28"/>
        </w:rPr>
        <w:t>разр</w:t>
      </w:r>
      <w:r>
        <w:rPr>
          <w:rFonts w:ascii="Times New Roman" w:hAnsi="Times New Roman"/>
          <w:sz w:val="28"/>
          <w:szCs w:val="28"/>
        </w:rPr>
        <w:t xml:space="preserve">ежённости текста и изображений, </w:t>
      </w:r>
      <w:r w:rsidR="00BB5942" w:rsidRPr="00BB5942">
        <w:rPr>
          <w:rFonts w:ascii="Times New Roman" w:hAnsi="Times New Roman"/>
          <w:sz w:val="28"/>
          <w:szCs w:val="28"/>
        </w:rPr>
        <w:t>их ритма и динамики</w:t>
      </w:r>
      <w:r>
        <w:rPr>
          <w:rFonts w:ascii="Times New Roman" w:hAnsi="Times New Roman"/>
          <w:sz w:val="28"/>
          <w:szCs w:val="28"/>
        </w:rPr>
        <w:t>» [4, с. 37</w:t>
      </w:r>
      <w:r w:rsidRPr="009B0BBD">
        <w:rPr>
          <w:rFonts w:ascii="Times New Roman" w:hAnsi="Times New Roman"/>
          <w:sz w:val="28"/>
          <w:szCs w:val="28"/>
        </w:rPr>
        <w:t>].</w:t>
      </w:r>
    </w:p>
    <w:p w:rsidR="001F7C73" w:rsidRDefault="00BD7E73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Главное н</w:t>
      </w:r>
      <w:r w:rsidR="001F7C73" w:rsidRPr="001F7C73">
        <w:rPr>
          <w:rFonts w:ascii="Times New Roman" w:hAnsi="Times New Roman"/>
          <w:sz w:val="28"/>
          <w:szCs w:val="28"/>
        </w:rPr>
        <w:t>азначение плаката – звать и убеждать</w:t>
      </w:r>
      <w:r>
        <w:rPr>
          <w:rFonts w:ascii="Times New Roman" w:hAnsi="Times New Roman"/>
          <w:sz w:val="28"/>
          <w:szCs w:val="28"/>
        </w:rPr>
        <w:t>, поднимать и направлять</w:t>
      </w:r>
      <w:r w:rsidR="001F7C73" w:rsidRPr="001F7C73">
        <w:rPr>
          <w:rFonts w:ascii="Times New Roman" w:hAnsi="Times New Roman"/>
          <w:sz w:val="28"/>
          <w:szCs w:val="28"/>
        </w:rPr>
        <w:t xml:space="preserve">. Он должен быть </w:t>
      </w:r>
      <w:r w:rsidRPr="001F7C73">
        <w:rPr>
          <w:rFonts w:ascii="Times New Roman" w:hAnsi="Times New Roman"/>
          <w:sz w:val="28"/>
          <w:szCs w:val="28"/>
        </w:rPr>
        <w:t>доходчивым</w:t>
      </w:r>
      <w:r w:rsidR="001F7C73" w:rsidRPr="001F7C73">
        <w:rPr>
          <w:rFonts w:ascii="Times New Roman" w:hAnsi="Times New Roman"/>
          <w:sz w:val="28"/>
          <w:szCs w:val="28"/>
        </w:rPr>
        <w:t>, предельно ясным и</w:t>
      </w:r>
      <w:r w:rsidRPr="00BD7E73">
        <w:rPr>
          <w:rFonts w:ascii="Times New Roman" w:hAnsi="Times New Roman"/>
          <w:sz w:val="28"/>
          <w:szCs w:val="28"/>
        </w:rPr>
        <w:t xml:space="preserve"> </w:t>
      </w:r>
      <w:r w:rsidRPr="001F7C73">
        <w:rPr>
          <w:rFonts w:ascii="Times New Roman" w:hAnsi="Times New Roman"/>
          <w:sz w:val="28"/>
          <w:szCs w:val="28"/>
        </w:rPr>
        <w:t>деловым</w:t>
      </w:r>
      <w:r w:rsidR="001F7C73" w:rsidRPr="001F7C73">
        <w:rPr>
          <w:rFonts w:ascii="Times New Roman" w:hAnsi="Times New Roman"/>
          <w:sz w:val="28"/>
          <w:szCs w:val="28"/>
        </w:rPr>
        <w:t xml:space="preserve">. А так как </w:t>
      </w:r>
      <w:r>
        <w:rPr>
          <w:rFonts w:ascii="Times New Roman" w:hAnsi="Times New Roman"/>
          <w:sz w:val="28"/>
          <w:szCs w:val="28"/>
        </w:rPr>
        <w:t>среда обитания</w:t>
      </w:r>
      <w:r w:rsidR="001F7C73" w:rsidRPr="001F7C73">
        <w:rPr>
          <w:rFonts w:ascii="Times New Roman" w:hAnsi="Times New Roman"/>
          <w:sz w:val="28"/>
          <w:szCs w:val="28"/>
        </w:rPr>
        <w:t xml:space="preserve"> плаката </w:t>
      </w:r>
      <w:r>
        <w:rPr>
          <w:rFonts w:ascii="Times New Roman" w:hAnsi="Times New Roman"/>
          <w:sz w:val="28"/>
          <w:szCs w:val="28"/>
        </w:rPr>
        <w:t>находится</w:t>
      </w:r>
      <w:r w:rsidR="001F7C73" w:rsidRPr="001F7C73">
        <w:rPr>
          <w:rFonts w:ascii="Times New Roman" w:hAnsi="Times New Roman"/>
          <w:sz w:val="28"/>
          <w:szCs w:val="28"/>
        </w:rPr>
        <w:t xml:space="preserve"> не в </w:t>
      </w:r>
      <w:r>
        <w:rPr>
          <w:rFonts w:ascii="Times New Roman" w:hAnsi="Times New Roman"/>
          <w:sz w:val="28"/>
          <w:szCs w:val="28"/>
        </w:rPr>
        <w:t xml:space="preserve">выставочных залах со специально </w:t>
      </w:r>
      <w:proofErr w:type="spellStart"/>
      <w:r>
        <w:rPr>
          <w:rFonts w:ascii="Times New Roman" w:hAnsi="Times New Roman"/>
          <w:sz w:val="28"/>
          <w:szCs w:val="28"/>
        </w:rPr>
        <w:t>выстановленным</w:t>
      </w:r>
      <w:proofErr w:type="spellEnd"/>
      <w:r w:rsidR="001F7C73" w:rsidRPr="001F7C73">
        <w:rPr>
          <w:rFonts w:ascii="Times New Roman" w:hAnsi="Times New Roman"/>
          <w:sz w:val="28"/>
          <w:szCs w:val="28"/>
        </w:rPr>
        <w:t xml:space="preserve"> освещением, а в самых случайных местах – </w:t>
      </w:r>
      <w:r w:rsidRPr="001F7C73">
        <w:rPr>
          <w:rFonts w:ascii="Times New Roman" w:hAnsi="Times New Roman"/>
          <w:sz w:val="28"/>
          <w:szCs w:val="28"/>
        </w:rPr>
        <w:t>и под солнцем,</w:t>
      </w:r>
      <w:r>
        <w:rPr>
          <w:rFonts w:ascii="Times New Roman" w:hAnsi="Times New Roman"/>
          <w:sz w:val="28"/>
          <w:szCs w:val="28"/>
        </w:rPr>
        <w:t xml:space="preserve"> </w:t>
      </w:r>
      <w:r w:rsidR="001F7C73" w:rsidRPr="001F7C73">
        <w:rPr>
          <w:rFonts w:ascii="Times New Roman" w:hAnsi="Times New Roman"/>
          <w:sz w:val="28"/>
          <w:szCs w:val="28"/>
        </w:rPr>
        <w:t>и под дождём, – то плакат</w:t>
      </w:r>
      <w:r>
        <w:rPr>
          <w:rFonts w:ascii="Times New Roman" w:hAnsi="Times New Roman"/>
          <w:sz w:val="28"/>
          <w:szCs w:val="28"/>
        </w:rPr>
        <w:t>у нужно быть</w:t>
      </w:r>
      <w:r w:rsidR="001F7C73" w:rsidRPr="001F7C73">
        <w:rPr>
          <w:rFonts w:ascii="Times New Roman" w:hAnsi="Times New Roman"/>
          <w:sz w:val="28"/>
          <w:szCs w:val="28"/>
        </w:rPr>
        <w:t xml:space="preserve"> таким, чтобы при любых условиях </w:t>
      </w:r>
      <w:r>
        <w:rPr>
          <w:rFonts w:ascii="Times New Roman" w:hAnsi="Times New Roman"/>
          <w:sz w:val="28"/>
          <w:szCs w:val="28"/>
        </w:rPr>
        <w:lastRenderedPageBreak/>
        <w:t>исполнять своё назначение</w:t>
      </w:r>
      <w:r w:rsidR="001F7C73" w:rsidRPr="001F7C73">
        <w:rPr>
          <w:rFonts w:ascii="Times New Roman" w:hAnsi="Times New Roman"/>
          <w:sz w:val="28"/>
          <w:szCs w:val="28"/>
        </w:rPr>
        <w:t xml:space="preserve">. И </w:t>
      </w:r>
      <w:r w:rsidRPr="001F7C73">
        <w:rPr>
          <w:rFonts w:ascii="Times New Roman" w:hAnsi="Times New Roman"/>
          <w:sz w:val="28"/>
          <w:szCs w:val="28"/>
        </w:rPr>
        <w:t>форма</w:t>
      </w:r>
      <w:r w:rsidRPr="00BD7E73">
        <w:rPr>
          <w:rFonts w:ascii="Times New Roman" w:hAnsi="Times New Roman"/>
          <w:sz w:val="28"/>
          <w:szCs w:val="28"/>
        </w:rPr>
        <w:t xml:space="preserve"> </w:t>
      </w:r>
      <w:r w:rsidRPr="001F7C73">
        <w:rPr>
          <w:rFonts w:ascii="Times New Roman" w:hAnsi="Times New Roman"/>
          <w:sz w:val="28"/>
          <w:szCs w:val="28"/>
        </w:rPr>
        <w:t>плаката</w:t>
      </w:r>
      <w:r w:rsidR="001F7C73" w:rsidRPr="001F7C73">
        <w:rPr>
          <w:rFonts w:ascii="Times New Roman" w:hAnsi="Times New Roman"/>
          <w:sz w:val="28"/>
          <w:szCs w:val="28"/>
        </w:rPr>
        <w:t xml:space="preserve">, и его </w:t>
      </w:r>
      <w:r w:rsidRPr="001F7C73">
        <w:rPr>
          <w:rFonts w:ascii="Times New Roman" w:hAnsi="Times New Roman"/>
          <w:sz w:val="28"/>
          <w:szCs w:val="28"/>
        </w:rPr>
        <w:t xml:space="preserve">содержание </w:t>
      </w:r>
      <w:r w:rsidR="001F7C73" w:rsidRPr="001F7C73">
        <w:rPr>
          <w:rFonts w:ascii="Times New Roman" w:hAnsi="Times New Roman"/>
          <w:sz w:val="28"/>
          <w:szCs w:val="28"/>
        </w:rPr>
        <w:t>должны быть ударным. Таков</w:t>
      </w:r>
      <w:r w:rsidR="00334E40">
        <w:rPr>
          <w:rFonts w:ascii="Times New Roman" w:hAnsi="Times New Roman"/>
          <w:sz w:val="28"/>
          <w:szCs w:val="28"/>
        </w:rPr>
        <w:t>ым является</w:t>
      </w:r>
      <w:r w:rsidR="001F7C73" w:rsidRPr="001F7C73">
        <w:rPr>
          <w:rFonts w:ascii="Times New Roman" w:hAnsi="Times New Roman"/>
          <w:sz w:val="28"/>
          <w:szCs w:val="28"/>
        </w:rPr>
        <w:t xml:space="preserve"> идеал прекрасного плаката. </w:t>
      </w:r>
    </w:p>
    <w:p w:rsidR="00754127" w:rsidRDefault="00754127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 бы привлечь</w:t>
      </w:r>
      <w:r w:rsidR="00334E40" w:rsidRPr="00334E40">
        <w:rPr>
          <w:rFonts w:ascii="Times New Roman" w:hAnsi="Times New Roman"/>
          <w:sz w:val="28"/>
          <w:szCs w:val="28"/>
        </w:rPr>
        <w:t xml:space="preserve"> </w:t>
      </w:r>
      <w:r w:rsidR="00334E40">
        <w:rPr>
          <w:rFonts w:ascii="Times New Roman" w:hAnsi="Times New Roman"/>
          <w:sz w:val="28"/>
          <w:szCs w:val="28"/>
        </w:rPr>
        <w:t>широкое</w:t>
      </w:r>
      <w:r>
        <w:rPr>
          <w:rFonts w:ascii="Times New Roman" w:hAnsi="Times New Roman"/>
          <w:sz w:val="28"/>
          <w:szCs w:val="28"/>
        </w:rPr>
        <w:t xml:space="preserve"> внимание зрителей, </w:t>
      </w:r>
      <w:r w:rsidR="004233D9">
        <w:rPr>
          <w:rFonts w:ascii="Times New Roman" w:hAnsi="Times New Roman"/>
          <w:sz w:val="28"/>
          <w:szCs w:val="28"/>
        </w:rPr>
        <w:t>существует р</w:t>
      </w:r>
      <w:r w:rsidRPr="00754127">
        <w:rPr>
          <w:rFonts w:ascii="Times New Roman" w:hAnsi="Times New Roman"/>
          <w:sz w:val="28"/>
          <w:szCs w:val="28"/>
        </w:rPr>
        <w:t xml:space="preserve">яд </w:t>
      </w:r>
      <w:r w:rsidR="00334E40">
        <w:rPr>
          <w:rFonts w:ascii="Times New Roman" w:hAnsi="Times New Roman"/>
          <w:sz w:val="28"/>
          <w:szCs w:val="28"/>
        </w:rPr>
        <w:t xml:space="preserve">методов </w:t>
      </w:r>
      <w:r w:rsidRPr="00754127">
        <w:rPr>
          <w:rFonts w:ascii="Times New Roman" w:hAnsi="Times New Roman"/>
          <w:sz w:val="28"/>
          <w:szCs w:val="28"/>
        </w:rPr>
        <w:t>приемов</w:t>
      </w:r>
      <w:r w:rsidR="004233D9">
        <w:rPr>
          <w:rFonts w:ascii="Times New Roman" w:hAnsi="Times New Roman"/>
          <w:sz w:val="28"/>
          <w:szCs w:val="28"/>
        </w:rPr>
        <w:t>, которые</w:t>
      </w:r>
      <w:r w:rsidR="00334E40">
        <w:rPr>
          <w:rFonts w:ascii="Times New Roman" w:hAnsi="Times New Roman"/>
          <w:sz w:val="28"/>
          <w:szCs w:val="28"/>
        </w:rPr>
        <w:t xml:space="preserve"> строя</w:t>
      </w:r>
      <w:r w:rsidRPr="00754127">
        <w:rPr>
          <w:rFonts w:ascii="Times New Roman" w:hAnsi="Times New Roman"/>
          <w:sz w:val="28"/>
          <w:szCs w:val="28"/>
        </w:rPr>
        <w:t xml:space="preserve">тся на </w:t>
      </w:r>
      <w:r w:rsidR="00334E40">
        <w:rPr>
          <w:rFonts w:ascii="Times New Roman" w:hAnsi="Times New Roman"/>
          <w:sz w:val="28"/>
          <w:szCs w:val="28"/>
        </w:rPr>
        <w:t>применении</w:t>
      </w:r>
      <w:r w:rsidRPr="00754127">
        <w:rPr>
          <w:rFonts w:ascii="Times New Roman" w:hAnsi="Times New Roman"/>
          <w:sz w:val="28"/>
          <w:szCs w:val="28"/>
        </w:rPr>
        <w:t xml:space="preserve"> привычных ассоциаций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 xml:space="preserve">информативности </w:t>
      </w:r>
      <w:r w:rsidR="00334E40">
        <w:rPr>
          <w:rFonts w:ascii="Times New Roman" w:hAnsi="Times New Roman"/>
          <w:sz w:val="28"/>
          <w:szCs w:val="28"/>
        </w:rPr>
        <w:t>конкретных</w:t>
      </w:r>
      <w:r w:rsidRPr="00754127">
        <w:rPr>
          <w:rFonts w:ascii="Times New Roman" w:hAnsi="Times New Roman"/>
          <w:sz w:val="28"/>
          <w:szCs w:val="28"/>
        </w:rPr>
        <w:t xml:space="preserve"> изображений. </w:t>
      </w:r>
      <w:r w:rsidR="00E74810">
        <w:rPr>
          <w:rFonts w:ascii="Times New Roman" w:hAnsi="Times New Roman"/>
          <w:sz w:val="28"/>
          <w:szCs w:val="28"/>
        </w:rPr>
        <w:t>Например</w:t>
      </w:r>
      <w:r w:rsidR="004233D9">
        <w:rPr>
          <w:rFonts w:ascii="Times New Roman" w:hAnsi="Times New Roman"/>
          <w:sz w:val="28"/>
          <w:szCs w:val="28"/>
        </w:rPr>
        <w:t>:</w:t>
      </w:r>
      <w:r w:rsidR="00E74810">
        <w:rPr>
          <w:rFonts w:ascii="Times New Roman" w:hAnsi="Times New Roman"/>
          <w:sz w:val="28"/>
          <w:szCs w:val="28"/>
        </w:rPr>
        <w:t xml:space="preserve"> </w:t>
      </w:r>
      <w:r w:rsidR="004233D9">
        <w:rPr>
          <w:rFonts w:ascii="Times New Roman" w:hAnsi="Times New Roman"/>
          <w:sz w:val="28"/>
          <w:szCs w:val="28"/>
        </w:rPr>
        <w:t>«п</w:t>
      </w:r>
      <w:r w:rsidRPr="00754127">
        <w:rPr>
          <w:rFonts w:ascii="Times New Roman" w:hAnsi="Times New Roman"/>
          <w:sz w:val="28"/>
          <w:szCs w:val="28"/>
        </w:rPr>
        <w:t>редостерегающий жест человека на плакате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>может быстрее подействовать на наблюдателя, чем соответствующий знак или надпись.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 xml:space="preserve">силу нашего жизненного опыта поза человека, его лицо всегда очень </w:t>
      </w:r>
      <w:proofErr w:type="gramStart"/>
      <w:r w:rsidRPr="00754127">
        <w:rPr>
          <w:rFonts w:ascii="Times New Roman" w:hAnsi="Times New Roman"/>
          <w:sz w:val="28"/>
          <w:szCs w:val="28"/>
        </w:rPr>
        <w:t>информативны</w:t>
      </w:r>
      <w:proofErr w:type="gramEnd"/>
      <w:r w:rsidRPr="0075412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>потому обязательно привлекают внимание. Наибольший объем неречевой информации несут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 xml:space="preserve">глаза </w:t>
      </w:r>
      <w:r w:rsidR="004233D9">
        <w:rPr>
          <w:rFonts w:ascii="Times New Roman" w:hAnsi="Times New Roman"/>
          <w:sz w:val="28"/>
          <w:szCs w:val="28"/>
        </w:rPr>
        <w:t>человека, с которым мы общаемся»</w:t>
      </w:r>
      <w:r w:rsidR="004233D9" w:rsidRPr="004233D9">
        <w:t xml:space="preserve"> </w:t>
      </w:r>
      <w:r w:rsidR="004233D9">
        <w:rPr>
          <w:rFonts w:ascii="Times New Roman" w:hAnsi="Times New Roman"/>
          <w:sz w:val="28"/>
          <w:szCs w:val="28"/>
        </w:rPr>
        <w:t>[8, с. 4</w:t>
      </w:r>
      <w:r w:rsidR="004233D9" w:rsidRPr="004233D9">
        <w:rPr>
          <w:rFonts w:ascii="Times New Roman" w:hAnsi="Times New Roman"/>
          <w:sz w:val="28"/>
          <w:szCs w:val="28"/>
        </w:rPr>
        <w:t>].</w:t>
      </w:r>
    </w:p>
    <w:p w:rsidR="00ED659D" w:rsidRDefault="004233D9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334E40">
        <w:rPr>
          <w:rFonts w:ascii="Times New Roman" w:hAnsi="Times New Roman"/>
          <w:sz w:val="28"/>
          <w:szCs w:val="28"/>
        </w:rPr>
        <w:t xml:space="preserve">всём при </w:t>
      </w:r>
      <w:r>
        <w:rPr>
          <w:rFonts w:ascii="Times New Roman" w:hAnsi="Times New Roman"/>
          <w:sz w:val="28"/>
          <w:szCs w:val="28"/>
        </w:rPr>
        <w:t>этом плакат</w:t>
      </w:r>
      <w:r w:rsidR="00334E40">
        <w:rPr>
          <w:rFonts w:ascii="Times New Roman" w:hAnsi="Times New Roman"/>
          <w:sz w:val="28"/>
          <w:szCs w:val="28"/>
        </w:rPr>
        <w:t>у</w:t>
      </w:r>
      <w:r w:rsidR="00ED659D" w:rsidRPr="00ED659D">
        <w:rPr>
          <w:rFonts w:ascii="Times New Roman" w:hAnsi="Times New Roman"/>
          <w:sz w:val="28"/>
          <w:szCs w:val="28"/>
        </w:rPr>
        <w:t xml:space="preserve"> </w:t>
      </w:r>
      <w:r w:rsidR="00334E40">
        <w:rPr>
          <w:rFonts w:ascii="Times New Roman" w:hAnsi="Times New Roman"/>
          <w:sz w:val="28"/>
          <w:szCs w:val="28"/>
        </w:rPr>
        <w:t>нужно</w:t>
      </w:r>
      <w:r w:rsidR="00657035">
        <w:rPr>
          <w:rFonts w:ascii="Times New Roman" w:hAnsi="Times New Roman"/>
          <w:sz w:val="28"/>
          <w:szCs w:val="28"/>
        </w:rPr>
        <w:t xml:space="preserve"> сохранять</w:t>
      </w:r>
      <w:r w:rsidR="00ED659D" w:rsidRPr="00ED659D">
        <w:rPr>
          <w:rFonts w:ascii="Times New Roman" w:hAnsi="Times New Roman"/>
          <w:sz w:val="28"/>
          <w:szCs w:val="28"/>
        </w:rPr>
        <w:t xml:space="preserve"> </w:t>
      </w:r>
      <w:r w:rsidR="00ED659D">
        <w:rPr>
          <w:rFonts w:ascii="Times New Roman" w:hAnsi="Times New Roman"/>
          <w:sz w:val="28"/>
          <w:szCs w:val="28"/>
        </w:rPr>
        <w:t xml:space="preserve">два своих основных компонента </w:t>
      </w:r>
      <w:r w:rsidR="00D5015D">
        <w:rPr>
          <w:rFonts w:ascii="Times New Roman" w:hAnsi="Times New Roman"/>
          <w:sz w:val="28"/>
          <w:szCs w:val="28"/>
        </w:rPr>
        <w:t>–</w:t>
      </w:r>
      <w:r w:rsidR="00ED659D">
        <w:rPr>
          <w:rFonts w:ascii="Times New Roman" w:hAnsi="Times New Roman"/>
          <w:sz w:val="28"/>
          <w:szCs w:val="28"/>
        </w:rPr>
        <w:t xml:space="preserve"> </w:t>
      </w:r>
      <w:r w:rsidR="00ED659D" w:rsidRPr="00ED659D">
        <w:rPr>
          <w:rFonts w:ascii="Times New Roman" w:hAnsi="Times New Roman"/>
          <w:sz w:val="28"/>
          <w:szCs w:val="28"/>
        </w:rPr>
        <w:t>эстетический и социал</w:t>
      </w:r>
      <w:r w:rsidR="00ED659D">
        <w:rPr>
          <w:rFonts w:ascii="Times New Roman" w:hAnsi="Times New Roman"/>
          <w:sz w:val="28"/>
          <w:szCs w:val="28"/>
        </w:rPr>
        <w:t xml:space="preserve">ьный. </w:t>
      </w:r>
      <w:r w:rsidR="00657035">
        <w:rPr>
          <w:rFonts w:ascii="Times New Roman" w:hAnsi="Times New Roman"/>
          <w:sz w:val="28"/>
          <w:szCs w:val="28"/>
        </w:rPr>
        <w:t>«</w:t>
      </w:r>
      <w:r w:rsidR="00ED659D">
        <w:rPr>
          <w:rFonts w:ascii="Times New Roman" w:hAnsi="Times New Roman"/>
          <w:sz w:val="28"/>
          <w:szCs w:val="28"/>
        </w:rPr>
        <w:t xml:space="preserve">Они изменяют свои формы в </w:t>
      </w:r>
      <w:r w:rsidR="00ED659D" w:rsidRPr="00ED659D">
        <w:rPr>
          <w:rFonts w:ascii="Times New Roman" w:hAnsi="Times New Roman"/>
          <w:sz w:val="28"/>
          <w:szCs w:val="28"/>
        </w:rPr>
        <w:t>соответствии с изменением эстетических вкусов об</w:t>
      </w:r>
      <w:r w:rsidR="00ED659D">
        <w:rPr>
          <w:rFonts w:ascii="Times New Roman" w:hAnsi="Times New Roman"/>
          <w:sz w:val="28"/>
          <w:szCs w:val="28"/>
        </w:rPr>
        <w:t xml:space="preserve">щества и </w:t>
      </w:r>
      <w:r w:rsidR="00ED659D" w:rsidRPr="00ED659D">
        <w:rPr>
          <w:rFonts w:ascii="Times New Roman" w:hAnsi="Times New Roman"/>
          <w:sz w:val="28"/>
          <w:szCs w:val="28"/>
        </w:rPr>
        <w:t>внедрением новых средств</w:t>
      </w:r>
      <w:r w:rsidR="00ED659D">
        <w:rPr>
          <w:rFonts w:ascii="Times New Roman" w:hAnsi="Times New Roman"/>
          <w:sz w:val="28"/>
          <w:szCs w:val="28"/>
        </w:rPr>
        <w:t xml:space="preserve"> коммуникации, отражающих соци</w:t>
      </w:r>
      <w:r w:rsidR="00ED659D" w:rsidRPr="00ED659D">
        <w:rPr>
          <w:rFonts w:ascii="Times New Roman" w:hAnsi="Times New Roman"/>
          <w:sz w:val="28"/>
          <w:szCs w:val="28"/>
        </w:rPr>
        <w:t>альные перемены. Можно ут</w:t>
      </w:r>
      <w:r w:rsidR="00ED659D">
        <w:rPr>
          <w:rFonts w:ascii="Times New Roman" w:hAnsi="Times New Roman"/>
          <w:sz w:val="28"/>
          <w:szCs w:val="28"/>
        </w:rPr>
        <w:t>верждать, что эстетическая сто</w:t>
      </w:r>
      <w:r w:rsidR="00ED659D" w:rsidRPr="00ED659D">
        <w:rPr>
          <w:rFonts w:ascii="Times New Roman" w:hAnsi="Times New Roman"/>
          <w:sz w:val="28"/>
          <w:szCs w:val="28"/>
        </w:rPr>
        <w:t>рона плаката все более подч</w:t>
      </w:r>
      <w:r w:rsidR="00ED659D">
        <w:rPr>
          <w:rFonts w:ascii="Times New Roman" w:hAnsi="Times New Roman"/>
          <w:sz w:val="28"/>
          <w:szCs w:val="28"/>
        </w:rPr>
        <w:t xml:space="preserve">иняется его социальной функции, </w:t>
      </w:r>
      <w:r w:rsidR="00ED659D" w:rsidRPr="00ED659D">
        <w:rPr>
          <w:rFonts w:ascii="Times New Roman" w:hAnsi="Times New Roman"/>
          <w:sz w:val="28"/>
          <w:szCs w:val="28"/>
        </w:rPr>
        <w:t>непосредственным прагмати</w:t>
      </w:r>
      <w:r w:rsidR="00ED659D">
        <w:rPr>
          <w:rFonts w:ascii="Times New Roman" w:hAnsi="Times New Roman"/>
          <w:sz w:val="28"/>
          <w:szCs w:val="28"/>
        </w:rPr>
        <w:t>ческим задачам, которые опреде</w:t>
      </w:r>
      <w:r w:rsidR="00ED659D" w:rsidRPr="00ED659D">
        <w:rPr>
          <w:rFonts w:ascii="Times New Roman" w:hAnsi="Times New Roman"/>
          <w:sz w:val="28"/>
          <w:szCs w:val="28"/>
        </w:rPr>
        <w:t>ляют организации</w:t>
      </w:r>
      <w:r w:rsidR="000A5C0B">
        <w:rPr>
          <w:rFonts w:ascii="Times New Roman" w:hAnsi="Times New Roman"/>
          <w:sz w:val="28"/>
          <w:szCs w:val="28"/>
        </w:rPr>
        <w:t>-</w:t>
      </w:r>
      <w:r w:rsidR="00ED659D">
        <w:rPr>
          <w:rFonts w:ascii="Times New Roman" w:hAnsi="Times New Roman"/>
          <w:sz w:val="28"/>
          <w:szCs w:val="28"/>
        </w:rPr>
        <w:t>заказчи</w:t>
      </w:r>
      <w:r w:rsidR="00657035">
        <w:rPr>
          <w:rFonts w:ascii="Times New Roman" w:hAnsi="Times New Roman"/>
          <w:sz w:val="28"/>
          <w:szCs w:val="28"/>
        </w:rPr>
        <w:t>ки»</w:t>
      </w:r>
      <w:r w:rsidR="00ED659D">
        <w:rPr>
          <w:rFonts w:ascii="Times New Roman" w:hAnsi="Times New Roman"/>
          <w:sz w:val="28"/>
          <w:szCs w:val="28"/>
        </w:rPr>
        <w:t xml:space="preserve"> </w:t>
      </w:r>
      <w:r w:rsidR="00657035">
        <w:rPr>
          <w:rFonts w:ascii="Times New Roman" w:hAnsi="Times New Roman"/>
          <w:sz w:val="28"/>
          <w:szCs w:val="28"/>
        </w:rPr>
        <w:t>[2, с. 16</w:t>
      </w:r>
      <w:r w:rsidR="00657035" w:rsidRPr="00657035">
        <w:rPr>
          <w:rFonts w:ascii="Times New Roman" w:hAnsi="Times New Roman"/>
          <w:sz w:val="28"/>
          <w:szCs w:val="28"/>
        </w:rPr>
        <w:t>].</w:t>
      </w:r>
    </w:p>
    <w:p w:rsidR="00ED659D" w:rsidRPr="00A23BCD" w:rsidRDefault="00334E40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заметить, что п</w:t>
      </w:r>
      <w:r w:rsidR="00ED659D" w:rsidRPr="00ED659D">
        <w:rPr>
          <w:rFonts w:ascii="Times New Roman" w:hAnsi="Times New Roman"/>
          <w:sz w:val="28"/>
          <w:szCs w:val="28"/>
        </w:rPr>
        <w:t xml:space="preserve">лакаты </w:t>
      </w:r>
      <w:r w:rsidRPr="00ED659D">
        <w:rPr>
          <w:rFonts w:ascii="Times New Roman" w:hAnsi="Times New Roman"/>
          <w:sz w:val="28"/>
          <w:szCs w:val="28"/>
        </w:rPr>
        <w:t xml:space="preserve">должны </w:t>
      </w:r>
      <w:r w:rsidR="00ED659D" w:rsidRPr="00ED659D">
        <w:rPr>
          <w:rFonts w:ascii="Times New Roman" w:hAnsi="Times New Roman"/>
          <w:sz w:val="28"/>
          <w:szCs w:val="28"/>
        </w:rPr>
        <w:t>сами нахо</w:t>
      </w:r>
      <w:r w:rsidR="00ED659D">
        <w:rPr>
          <w:rFonts w:ascii="Times New Roman" w:hAnsi="Times New Roman"/>
          <w:sz w:val="28"/>
          <w:szCs w:val="28"/>
        </w:rPr>
        <w:t>дить своего зрителя, как бы за</w:t>
      </w:r>
      <w:r w:rsidR="00ED659D" w:rsidRPr="00ED659D">
        <w:rPr>
          <w:rFonts w:ascii="Times New Roman" w:hAnsi="Times New Roman"/>
          <w:sz w:val="28"/>
          <w:szCs w:val="28"/>
        </w:rPr>
        <w:t>хватывать его врасплох, ост</w:t>
      </w:r>
      <w:r w:rsidR="00ED659D">
        <w:rPr>
          <w:rFonts w:ascii="Times New Roman" w:hAnsi="Times New Roman"/>
          <w:sz w:val="28"/>
          <w:szCs w:val="28"/>
        </w:rPr>
        <w:t>анавливать его внимание и мгно</w:t>
      </w:r>
      <w:r w:rsidR="00ED659D" w:rsidRPr="00ED659D">
        <w:rPr>
          <w:rFonts w:ascii="Times New Roman" w:hAnsi="Times New Roman"/>
          <w:sz w:val="28"/>
          <w:szCs w:val="28"/>
        </w:rPr>
        <w:t>венно внушать ему ту или</w:t>
      </w:r>
      <w:r w:rsidR="00ED659D">
        <w:rPr>
          <w:rFonts w:ascii="Times New Roman" w:hAnsi="Times New Roman"/>
          <w:sz w:val="28"/>
          <w:szCs w:val="28"/>
        </w:rPr>
        <w:t xml:space="preserve"> иную мысль </w:t>
      </w:r>
      <w:r>
        <w:rPr>
          <w:rFonts w:ascii="Times New Roman" w:hAnsi="Times New Roman"/>
          <w:sz w:val="28"/>
          <w:szCs w:val="28"/>
        </w:rPr>
        <w:t>с помощью</w:t>
      </w:r>
      <w:r w:rsidR="00ED659D">
        <w:rPr>
          <w:rFonts w:ascii="Times New Roman" w:hAnsi="Times New Roman"/>
          <w:sz w:val="28"/>
          <w:szCs w:val="28"/>
        </w:rPr>
        <w:t xml:space="preserve"> художе</w:t>
      </w:r>
      <w:r w:rsidR="00ED659D" w:rsidRPr="00ED659D">
        <w:rPr>
          <w:rFonts w:ascii="Times New Roman" w:hAnsi="Times New Roman"/>
          <w:sz w:val="28"/>
          <w:szCs w:val="28"/>
        </w:rPr>
        <w:t xml:space="preserve">ственного образа. Отсюда </w:t>
      </w:r>
      <w:r w:rsidR="00657035">
        <w:rPr>
          <w:rFonts w:ascii="Times New Roman" w:hAnsi="Times New Roman"/>
          <w:sz w:val="28"/>
          <w:szCs w:val="28"/>
        </w:rPr>
        <w:t xml:space="preserve">его особые, </w:t>
      </w:r>
      <w:r w:rsidR="00657035" w:rsidRPr="00A23BCD">
        <w:rPr>
          <w:rFonts w:ascii="Times New Roman" w:hAnsi="Times New Roman"/>
          <w:sz w:val="28"/>
          <w:szCs w:val="28"/>
        </w:rPr>
        <w:t>специфические черты:</w:t>
      </w:r>
    </w:p>
    <w:p w:rsidR="00ED659D" w:rsidRDefault="00334E40" w:rsidP="00547ACE">
      <w:pPr>
        <w:pStyle w:val="a9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любую</w:t>
      </w:r>
      <w:r w:rsidR="00ED659D" w:rsidRPr="00657035">
        <w:rPr>
          <w:rFonts w:ascii="Times New Roman" w:hAnsi="Times New Roman"/>
          <w:sz w:val="28"/>
          <w:szCs w:val="28"/>
        </w:rPr>
        <w:t xml:space="preserve"> идею плакат должен подать </w:t>
      </w:r>
      <w:r>
        <w:rPr>
          <w:rFonts w:ascii="Times New Roman" w:hAnsi="Times New Roman"/>
          <w:sz w:val="28"/>
          <w:szCs w:val="28"/>
        </w:rPr>
        <w:t xml:space="preserve">точно, </w:t>
      </w:r>
      <w:proofErr w:type="spellStart"/>
      <w:r w:rsidR="00ED659D" w:rsidRPr="00657035">
        <w:rPr>
          <w:rFonts w:ascii="Times New Roman" w:hAnsi="Times New Roman"/>
          <w:sz w:val="28"/>
          <w:szCs w:val="28"/>
        </w:rPr>
        <w:t>сконцентрированно</w:t>
      </w:r>
      <w:proofErr w:type="spellEnd"/>
      <w:r w:rsidR="00ED659D" w:rsidRPr="00657035">
        <w:rPr>
          <w:rFonts w:ascii="Times New Roman" w:hAnsi="Times New Roman"/>
          <w:sz w:val="28"/>
          <w:szCs w:val="28"/>
        </w:rPr>
        <w:t>,</w:t>
      </w:r>
      <w:r w:rsidR="00657035">
        <w:rPr>
          <w:rFonts w:ascii="Times New Roman" w:hAnsi="Times New Roman"/>
          <w:sz w:val="28"/>
          <w:szCs w:val="28"/>
        </w:rPr>
        <w:t xml:space="preserve"> ударно</w:t>
      </w:r>
      <w:r w:rsidR="00B3790B">
        <w:rPr>
          <w:rFonts w:ascii="Times New Roman" w:hAnsi="Times New Roman"/>
          <w:sz w:val="28"/>
          <w:szCs w:val="28"/>
        </w:rPr>
        <w:t>;</w:t>
      </w:r>
    </w:p>
    <w:p w:rsidR="00B3790B" w:rsidRDefault="00B3790B" w:rsidP="00547ACE">
      <w:pPr>
        <w:pStyle w:val="a9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D659D" w:rsidRPr="00B3790B">
        <w:rPr>
          <w:rFonts w:ascii="Times New Roman" w:hAnsi="Times New Roman"/>
          <w:sz w:val="28"/>
          <w:szCs w:val="28"/>
        </w:rPr>
        <w:t xml:space="preserve"> плакате </w:t>
      </w:r>
      <w:r w:rsidR="00334E40">
        <w:rPr>
          <w:rFonts w:ascii="Times New Roman" w:hAnsi="Times New Roman"/>
          <w:sz w:val="28"/>
          <w:szCs w:val="28"/>
        </w:rPr>
        <w:t>может использоваться</w:t>
      </w:r>
      <w:r w:rsidR="00ED659D" w:rsidRPr="00B3790B">
        <w:rPr>
          <w:rFonts w:ascii="Times New Roman" w:hAnsi="Times New Roman"/>
          <w:sz w:val="28"/>
          <w:szCs w:val="28"/>
        </w:rPr>
        <w:t xml:space="preserve"> художественная метафора, разномасштабные фигуры, изображение событий, </w:t>
      </w:r>
      <w:r w:rsidR="00334E40">
        <w:rPr>
          <w:rFonts w:ascii="Times New Roman" w:hAnsi="Times New Roman"/>
          <w:sz w:val="28"/>
          <w:szCs w:val="28"/>
        </w:rPr>
        <w:t>совершающихся</w:t>
      </w:r>
      <w:r w:rsidR="00ED659D" w:rsidRPr="00B3790B">
        <w:rPr>
          <w:rFonts w:ascii="Times New Roman" w:hAnsi="Times New Roman"/>
          <w:sz w:val="28"/>
          <w:szCs w:val="28"/>
        </w:rPr>
        <w:t xml:space="preserve"> в </w:t>
      </w:r>
      <w:r w:rsidR="00334E40" w:rsidRPr="00B3790B">
        <w:rPr>
          <w:rFonts w:ascii="Times New Roman" w:hAnsi="Times New Roman"/>
          <w:sz w:val="28"/>
          <w:szCs w:val="28"/>
        </w:rPr>
        <w:t xml:space="preserve">разных местах </w:t>
      </w:r>
      <w:r w:rsidR="00ED659D" w:rsidRPr="00B3790B">
        <w:rPr>
          <w:rFonts w:ascii="Times New Roman" w:hAnsi="Times New Roman"/>
          <w:sz w:val="28"/>
          <w:szCs w:val="28"/>
        </w:rPr>
        <w:t>и в</w:t>
      </w:r>
      <w:r w:rsidR="00334E40" w:rsidRPr="00334E40">
        <w:rPr>
          <w:rFonts w:ascii="Times New Roman" w:hAnsi="Times New Roman"/>
          <w:sz w:val="28"/>
          <w:szCs w:val="28"/>
        </w:rPr>
        <w:t xml:space="preserve"> </w:t>
      </w:r>
      <w:r w:rsidR="00334E40" w:rsidRPr="00B3790B">
        <w:rPr>
          <w:rFonts w:ascii="Times New Roman" w:hAnsi="Times New Roman"/>
          <w:sz w:val="28"/>
          <w:szCs w:val="28"/>
        </w:rPr>
        <w:t>разное время</w:t>
      </w:r>
      <w:r w:rsidR="00ED659D" w:rsidRPr="00B3790B">
        <w:rPr>
          <w:rFonts w:ascii="Times New Roman" w:hAnsi="Times New Roman"/>
          <w:sz w:val="28"/>
          <w:szCs w:val="28"/>
        </w:rPr>
        <w:t xml:space="preserve">, контурное обозначение </w:t>
      </w:r>
      <w:r>
        <w:rPr>
          <w:rFonts w:ascii="Times New Roman" w:hAnsi="Times New Roman"/>
          <w:sz w:val="28"/>
          <w:szCs w:val="28"/>
        </w:rPr>
        <w:t>предметов;</w:t>
      </w:r>
    </w:p>
    <w:p w:rsidR="008B668B" w:rsidRPr="00B3790B" w:rsidRDefault="008B668B" w:rsidP="00547ACE">
      <w:pPr>
        <w:pStyle w:val="a9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B3790B">
        <w:rPr>
          <w:rFonts w:ascii="Times New Roman" w:hAnsi="Times New Roman"/>
          <w:sz w:val="28"/>
          <w:szCs w:val="28"/>
        </w:rPr>
        <w:t>удожественно</w:t>
      </w:r>
      <w:r w:rsidR="000A5C0B">
        <w:rPr>
          <w:rFonts w:ascii="Times New Roman" w:hAnsi="Times New Roman"/>
          <w:sz w:val="28"/>
          <w:szCs w:val="28"/>
        </w:rPr>
        <w:t>-</w:t>
      </w:r>
      <w:r w:rsidRPr="00B3790B">
        <w:rPr>
          <w:rFonts w:ascii="Times New Roman" w:hAnsi="Times New Roman"/>
          <w:sz w:val="28"/>
          <w:szCs w:val="28"/>
        </w:rPr>
        <w:t xml:space="preserve">образные характеристики плоской поверхности в </w:t>
      </w:r>
      <w:r>
        <w:rPr>
          <w:rFonts w:ascii="Times New Roman" w:hAnsi="Times New Roman"/>
          <w:sz w:val="28"/>
          <w:szCs w:val="28"/>
        </w:rPr>
        <w:t>большей</w:t>
      </w:r>
      <w:r w:rsidRPr="00B3790B">
        <w:rPr>
          <w:rFonts w:ascii="Times New Roman" w:hAnsi="Times New Roman"/>
          <w:sz w:val="28"/>
          <w:szCs w:val="28"/>
        </w:rPr>
        <w:t xml:space="preserve"> степени обогащаются в случае применения других, наряду с линией, изобразительных средств, таких как тон, цвет и</w:t>
      </w:r>
      <w:r>
        <w:rPr>
          <w:rFonts w:ascii="Times New Roman" w:hAnsi="Times New Roman"/>
          <w:sz w:val="28"/>
          <w:szCs w:val="28"/>
        </w:rPr>
        <w:t xml:space="preserve"> так далее;</w:t>
      </w:r>
    </w:p>
    <w:p w:rsidR="008B668B" w:rsidRDefault="008B668B" w:rsidP="00547ACE">
      <w:pPr>
        <w:pStyle w:val="a9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B3790B">
        <w:rPr>
          <w:rFonts w:ascii="Times New Roman" w:hAnsi="Times New Roman"/>
          <w:sz w:val="28"/>
          <w:szCs w:val="28"/>
        </w:rPr>
        <w:t xml:space="preserve"> плакатах </w:t>
      </w:r>
      <w:r>
        <w:rPr>
          <w:rFonts w:ascii="Times New Roman" w:hAnsi="Times New Roman"/>
          <w:sz w:val="28"/>
          <w:szCs w:val="28"/>
        </w:rPr>
        <w:t>также возможно использование фотографии</w:t>
      </w:r>
      <w:r w:rsidRPr="00B3790B">
        <w:rPr>
          <w:rFonts w:ascii="Times New Roman" w:hAnsi="Times New Roman"/>
          <w:sz w:val="28"/>
          <w:szCs w:val="28"/>
        </w:rPr>
        <w:t xml:space="preserve"> в сочетании с живописью и с рисунком</w:t>
      </w:r>
      <w:r>
        <w:rPr>
          <w:rFonts w:ascii="Times New Roman" w:hAnsi="Times New Roman"/>
          <w:sz w:val="28"/>
          <w:szCs w:val="28"/>
        </w:rPr>
        <w:t>;</w:t>
      </w:r>
    </w:p>
    <w:p w:rsidR="00B3790B" w:rsidRDefault="00B3790B" w:rsidP="00547ACE">
      <w:pPr>
        <w:pStyle w:val="a9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D659D" w:rsidRPr="00B3790B">
        <w:rPr>
          <w:rFonts w:ascii="Times New Roman" w:hAnsi="Times New Roman"/>
          <w:sz w:val="28"/>
          <w:szCs w:val="28"/>
        </w:rPr>
        <w:t xml:space="preserve">ля текста </w:t>
      </w:r>
      <w:r w:rsidR="00334E40">
        <w:rPr>
          <w:rFonts w:ascii="Times New Roman" w:hAnsi="Times New Roman"/>
          <w:sz w:val="28"/>
          <w:szCs w:val="28"/>
        </w:rPr>
        <w:t xml:space="preserve">в плакате очень </w:t>
      </w:r>
      <w:r w:rsidR="00ED659D" w:rsidRPr="00B3790B">
        <w:rPr>
          <w:rFonts w:ascii="Times New Roman" w:hAnsi="Times New Roman"/>
          <w:sz w:val="28"/>
          <w:szCs w:val="28"/>
        </w:rPr>
        <w:t>важ</w:t>
      </w:r>
      <w:r w:rsidR="00334E40">
        <w:rPr>
          <w:rFonts w:ascii="Times New Roman" w:hAnsi="Times New Roman"/>
          <w:sz w:val="28"/>
          <w:szCs w:val="28"/>
        </w:rPr>
        <w:t xml:space="preserve">ен шрифт, его </w:t>
      </w:r>
      <w:r w:rsidR="00334E40" w:rsidRPr="00B3790B">
        <w:rPr>
          <w:rFonts w:ascii="Times New Roman" w:hAnsi="Times New Roman"/>
          <w:sz w:val="28"/>
          <w:szCs w:val="28"/>
        </w:rPr>
        <w:t>цвет</w:t>
      </w:r>
      <w:r w:rsidR="00334E40">
        <w:rPr>
          <w:rFonts w:ascii="Times New Roman" w:hAnsi="Times New Roman"/>
          <w:sz w:val="28"/>
          <w:szCs w:val="28"/>
        </w:rPr>
        <w:t xml:space="preserve"> и расположение</w:t>
      </w:r>
      <w:r w:rsidR="008B668B">
        <w:rPr>
          <w:rFonts w:ascii="Times New Roman" w:hAnsi="Times New Roman"/>
          <w:sz w:val="28"/>
          <w:szCs w:val="28"/>
        </w:rPr>
        <w:t>.</w:t>
      </w:r>
    </w:p>
    <w:p w:rsidR="00DF0082" w:rsidRDefault="008B668B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цветовой части плаката, то п</w:t>
      </w:r>
      <w:r w:rsidR="00DF0082" w:rsidRPr="00DF0082">
        <w:rPr>
          <w:rFonts w:ascii="Times New Roman" w:hAnsi="Times New Roman"/>
          <w:sz w:val="28"/>
          <w:szCs w:val="28"/>
        </w:rPr>
        <w:t>рименяя цвет в п</w:t>
      </w:r>
      <w:r w:rsidR="00DF0082">
        <w:rPr>
          <w:rFonts w:ascii="Times New Roman" w:hAnsi="Times New Roman"/>
          <w:sz w:val="28"/>
          <w:szCs w:val="28"/>
        </w:rPr>
        <w:t xml:space="preserve">олиграфической продукции, можно </w:t>
      </w:r>
      <w:r w:rsidR="00DF0082" w:rsidRPr="00DF0082">
        <w:rPr>
          <w:rFonts w:ascii="Times New Roman" w:hAnsi="Times New Roman"/>
          <w:sz w:val="28"/>
          <w:szCs w:val="28"/>
        </w:rPr>
        <w:t xml:space="preserve">выбрать два пути. </w:t>
      </w:r>
      <w:r w:rsidR="006B0A5E">
        <w:rPr>
          <w:rFonts w:ascii="Times New Roman" w:hAnsi="Times New Roman"/>
          <w:sz w:val="28"/>
          <w:szCs w:val="28"/>
        </w:rPr>
        <w:t>«</w:t>
      </w:r>
      <w:r w:rsidR="00DF0082" w:rsidRPr="00DF0082">
        <w:rPr>
          <w:rFonts w:ascii="Times New Roman" w:hAnsi="Times New Roman"/>
          <w:sz w:val="28"/>
          <w:szCs w:val="28"/>
        </w:rPr>
        <w:t>Путь то</w:t>
      </w:r>
      <w:r w:rsidR="00DF0082">
        <w:rPr>
          <w:rFonts w:ascii="Times New Roman" w:hAnsi="Times New Roman"/>
          <w:sz w:val="28"/>
          <w:szCs w:val="28"/>
        </w:rPr>
        <w:t>чной передачи цветовой характе</w:t>
      </w:r>
      <w:r w:rsidR="00DF0082" w:rsidRPr="00DF0082">
        <w:rPr>
          <w:rFonts w:ascii="Times New Roman" w:hAnsi="Times New Roman"/>
          <w:sz w:val="28"/>
          <w:szCs w:val="28"/>
        </w:rPr>
        <w:t>ристики натурного объект</w:t>
      </w:r>
      <w:r w:rsidR="00DF0082">
        <w:rPr>
          <w:rFonts w:ascii="Times New Roman" w:hAnsi="Times New Roman"/>
          <w:sz w:val="28"/>
          <w:szCs w:val="28"/>
        </w:rPr>
        <w:t>а, что зачастую уводит от реше</w:t>
      </w:r>
      <w:r w:rsidR="00DF0082" w:rsidRPr="00DF0082">
        <w:rPr>
          <w:rFonts w:ascii="Times New Roman" w:hAnsi="Times New Roman"/>
          <w:sz w:val="28"/>
          <w:szCs w:val="28"/>
        </w:rPr>
        <w:t>ния основной задачи (нап</w:t>
      </w:r>
      <w:r w:rsidR="00DF0082">
        <w:rPr>
          <w:rFonts w:ascii="Times New Roman" w:hAnsi="Times New Roman"/>
          <w:sz w:val="28"/>
          <w:szCs w:val="28"/>
        </w:rPr>
        <w:t xml:space="preserve">ример, если используется яркая, </w:t>
      </w:r>
      <w:r w:rsidR="00DF0082" w:rsidRPr="00DF0082">
        <w:rPr>
          <w:rFonts w:ascii="Times New Roman" w:hAnsi="Times New Roman"/>
          <w:sz w:val="28"/>
          <w:szCs w:val="28"/>
        </w:rPr>
        <w:t>крупная фотография с высоким разрешен</w:t>
      </w:r>
      <w:r w:rsidR="00DF0082">
        <w:rPr>
          <w:rFonts w:ascii="Times New Roman" w:hAnsi="Times New Roman"/>
          <w:sz w:val="28"/>
          <w:szCs w:val="28"/>
        </w:rPr>
        <w:t>ием, шрифты мо</w:t>
      </w:r>
      <w:r w:rsidR="00DF0082" w:rsidRPr="00DF0082">
        <w:rPr>
          <w:rFonts w:ascii="Times New Roman" w:hAnsi="Times New Roman"/>
          <w:sz w:val="28"/>
          <w:szCs w:val="28"/>
        </w:rPr>
        <w:t>гут как бы «отступить» н</w:t>
      </w:r>
      <w:r w:rsidR="00DF0082">
        <w:rPr>
          <w:rFonts w:ascii="Times New Roman" w:hAnsi="Times New Roman"/>
          <w:sz w:val="28"/>
          <w:szCs w:val="28"/>
        </w:rPr>
        <w:t>а второй план). Второй путь со</w:t>
      </w:r>
      <w:r w:rsidR="00DF0082" w:rsidRPr="00DF0082">
        <w:rPr>
          <w:rFonts w:ascii="Times New Roman" w:hAnsi="Times New Roman"/>
          <w:sz w:val="28"/>
          <w:szCs w:val="28"/>
        </w:rPr>
        <w:t>стоит в стилизации фо</w:t>
      </w:r>
      <w:r w:rsidR="00DF0082">
        <w:rPr>
          <w:rFonts w:ascii="Times New Roman" w:hAnsi="Times New Roman"/>
          <w:sz w:val="28"/>
          <w:szCs w:val="28"/>
        </w:rPr>
        <w:t xml:space="preserve">рм натуры с умелым ограничением </w:t>
      </w:r>
      <w:r w:rsidR="00DF0082" w:rsidRPr="00DF0082">
        <w:rPr>
          <w:rFonts w:ascii="Times New Roman" w:hAnsi="Times New Roman"/>
          <w:sz w:val="28"/>
          <w:szCs w:val="28"/>
        </w:rPr>
        <w:t>количества красок, что со</w:t>
      </w:r>
      <w:r w:rsidR="00DF0082">
        <w:rPr>
          <w:rFonts w:ascii="Times New Roman" w:hAnsi="Times New Roman"/>
          <w:sz w:val="28"/>
          <w:szCs w:val="28"/>
        </w:rPr>
        <w:t>ответствует природе графическо</w:t>
      </w:r>
      <w:r w:rsidR="00DF0082" w:rsidRPr="00DF0082">
        <w:rPr>
          <w:rFonts w:ascii="Times New Roman" w:hAnsi="Times New Roman"/>
          <w:sz w:val="28"/>
          <w:szCs w:val="28"/>
        </w:rPr>
        <w:t>го изображения и техно</w:t>
      </w:r>
      <w:r w:rsidR="00DF0082">
        <w:rPr>
          <w:rFonts w:ascii="Times New Roman" w:hAnsi="Times New Roman"/>
          <w:sz w:val="28"/>
          <w:szCs w:val="28"/>
        </w:rPr>
        <w:t xml:space="preserve">логическим возможностям печати. </w:t>
      </w:r>
      <w:r w:rsidR="00DF0082" w:rsidRPr="00DF0082">
        <w:rPr>
          <w:rFonts w:ascii="Times New Roman" w:hAnsi="Times New Roman"/>
          <w:sz w:val="28"/>
          <w:szCs w:val="28"/>
        </w:rPr>
        <w:t>Такая упрощенная, лак</w:t>
      </w:r>
      <w:r w:rsidR="00DF0082">
        <w:rPr>
          <w:rFonts w:ascii="Times New Roman" w:hAnsi="Times New Roman"/>
          <w:sz w:val="28"/>
          <w:szCs w:val="28"/>
        </w:rPr>
        <w:t xml:space="preserve">оничная цветовая гамма выглядит </w:t>
      </w:r>
      <w:r w:rsidR="00DF0082" w:rsidRPr="00DF0082">
        <w:rPr>
          <w:rFonts w:ascii="Times New Roman" w:hAnsi="Times New Roman"/>
          <w:sz w:val="28"/>
          <w:szCs w:val="28"/>
        </w:rPr>
        <w:t>гораздо убедительней, че</w:t>
      </w:r>
      <w:r w:rsidR="00DF0082">
        <w:rPr>
          <w:rFonts w:ascii="Times New Roman" w:hAnsi="Times New Roman"/>
          <w:sz w:val="28"/>
          <w:szCs w:val="28"/>
        </w:rPr>
        <w:t xml:space="preserve">м точная передача всех цветовых </w:t>
      </w:r>
      <w:r w:rsidR="00DF0082" w:rsidRPr="00DF0082">
        <w:rPr>
          <w:rFonts w:ascii="Times New Roman" w:hAnsi="Times New Roman"/>
          <w:sz w:val="28"/>
          <w:szCs w:val="28"/>
        </w:rPr>
        <w:t>особенностей предмета</w:t>
      </w:r>
      <w:r w:rsidR="006B0A5E">
        <w:rPr>
          <w:rFonts w:ascii="Times New Roman" w:hAnsi="Times New Roman"/>
          <w:sz w:val="28"/>
          <w:szCs w:val="28"/>
        </w:rPr>
        <w:t>»</w:t>
      </w:r>
      <w:r w:rsidR="006B0A5E" w:rsidRPr="006B0A5E">
        <w:t xml:space="preserve"> </w:t>
      </w:r>
      <w:r w:rsidR="001A227D">
        <w:rPr>
          <w:rFonts w:ascii="Times New Roman" w:hAnsi="Times New Roman"/>
          <w:sz w:val="28"/>
          <w:szCs w:val="28"/>
        </w:rPr>
        <w:t>[2, с. 20</w:t>
      </w:r>
      <w:r w:rsidR="006B0A5E" w:rsidRPr="006B0A5E">
        <w:rPr>
          <w:rFonts w:ascii="Times New Roman" w:hAnsi="Times New Roman"/>
          <w:sz w:val="28"/>
          <w:szCs w:val="28"/>
        </w:rPr>
        <w:t>].</w:t>
      </w:r>
    </w:p>
    <w:p w:rsidR="00DF0082" w:rsidRPr="00DF0082" w:rsidRDefault="008B668B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есть немаловажный фактор, а может и основной, который нужно учитывать – композиция. Ей должно уделя</w:t>
      </w:r>
      <w:r w:rsidRPr="00DF008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F0082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особое внимание п</w:t>
      </w:r>
      <w:r w:rsidR="00DF0082" w:rsidRPr="00DF0082">
        <w:rPr>
          <w:rFonts w:ascii="Times New Roman" w:hAnsi="Times New Roman"/>
          <w:sz w:val="28"/>
          <w:szCs w:val="28"/>
        </w:rPr>
        <w:t xml:space="preserve">ри создании </w:t>
      </w:r>
      <w:r w:rsidR="001A227D">
        <w:rPr>
          <w:rFonts w:ascii="Times New Roman" w:hAnsi="Times New Roman"/>
          <w:sz w:val="28"/>
          <w:szCs w:val="28"/>
        </w:rPr>
        <w:t>плакатов и постеров</w:t>
      </w:r>
      <w:r w:rsidR="00DF0082" w:rsidRPr="00DF0082">
        <w:rPr>
          <w:rFonts w:ascii="Times New Roman" w:hAnsi="Times New Roman"/>
          <w:sz w:val="28"/>
          <w:szCs w:val="28"/>
        </w:rPr>
        <w:t>. Схема построения композиции</w:t>
      </w:r>
      <w:r w:rsidR="008344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344DB">
        <w:rPr>
          <w:rFonts w:ascii="Times New Roman" w:hAnsi="Times New Roman"/>
          <w:sz w:val="28"/>
          <w:szCs w:val="28"/>
        </w:rPr>
        <w:t>зависит</w:t>
      </w:r>
      <w:proofErr w:type="gramEnd"/>
      <w:r w:rsidR="008344DB">
        <w:rPr>
          <w:rFonts w:ascii="Times New Roman" w:hAnsi="Times New Roman"/>
          <w:sz w:val="28"/>
          <w:szCs w:val="28"/>
        </w:rPr>
        <w:t xml:space="preserve"> прежде всего от </w:t>
      </w:r>
      <w:r w:rsidR="00017CEF">
        <w:rPr>
          <w:rFonts w:ascii="Times New Roman" w:hAnsi="Times New Roman"/>
          <w:sz w:val="28"/>
          <w:szCs w:val="28"/>
        </w:rPr>
        <w:t xml:space="preserve">их </w:t>
      </w:r>
      <w:r w:rsidRPr="00DF0082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F0082" w:rsidRPr="00DF0082">
        <w:rPr>
          <w:rFonts w:ascii="Times New Roman" w:hAnsi="Times New Roman"/>
          <w:sz w:val="28"/>
          <w:szCs w:val="28"/>
        </w:rPr>
        <w:t>и</w:t>
      </w:r>
      <w:r w:rsidRPr="008B66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назна</w:t>
      </w:r>
      <w:r w:rsidRPr="00DF0082">
        <w:rPr>
          <w:rFonts w:ascii="Times New Roman" w:hAnsi="Times New Roman"/>
          <w:sz w:val="28"/>
          <w:szCs w:val="28"/>
        </w:rPr>
        <w:t>чения</w:t>
      </w:r>
      <w:r w:rsidR="008344DB">
        <w:rPr>
          <w:rFonts w:ascii="Times New Roman" w:hAnsi="Times New Roman"/>
          <w:sz w:val="28"/>
          <w:szCs w:val="28"/>
        </w:rPr>
        <w:t xml:space="preserve">, от задач, ставящихся </w:t>
      </w:r>
      <w:r w:rsidR="001A227D">
        <w:rPr>
          <w:rFonts w:ascii="Times New Roman" w:hAnsi="Times New Roman"/>
          <w:sz w:val="28"/>
          <w:szCs w:val="28"/>
        </w:rPr>
        <w:t>при их</w:t>
      </w:r>
      <w:r w:rsidR="00DF0082" w:rsidRPr="00DF0082">
        <w:rPr>
          <w:rFonts w:ascii="Times New Roman" w:hAnsi="Times New Roman"/>
          <w:sz w:val="28"/>
          <w:szCs w:val="28"/>
        </w:rPr>
        <w:t xml:space="preserve"> создании. Композиц</w:t>
      </w:r>
      <w:r w:rsidR="008344DB">
        <w:rPr>
          <w:rFonts w:ascii="Times New Roman" w:hAnsi="Times New Roman"/>
          <w:sz w:val="28"/>
          <w:szCs w:val="28"/>
        </w:rPr>
        <w:t xml:space="preserve">ионные законы, </w:t>
      </w:r>
      <w:r>
        <w:rPr>
          <w:rFonts w:ascii="Times New Roman" w:hAnsi="Times New Roman"/>
          <w:sz w:val="28"/>
          <w:szCs w:val="28"/>
        </w:rPr>
        <w:t>сред</w:t>
      </w:r>
      <w:r w:rsidRPr="00DF0082">
        <w:rPr>
          <w:rFonts w:ascii="Times New Roman" w:hAnsi="Times New Roman"/>
          <w:sz w:val="28"/>
          <w:szCs w:val="28"/>
        </w:rPr>
        <w:t>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8344DB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принципы</w:t>
      </w:r>
      <w:r w:rsidRPr="00DF0082">
        <w:rPr>
          <w:rFonts w:ascii="Times New Roman" w:hAnsi="Times New Roman"/>
          <w:sz w:val="28"/>
          <w:szCs w:val="28"/>
        </w:rPr>
        <w:t xml:space="preserve"> </w:t>
      </w:r>
      <w:r w:rsidR="00DF0082" w:rsidRPr="00DF0082">
        <w:rPr>
          <w:rFonts w:ascii="Times New Roman" w:hAnsi="Times New Roman"/>
          <w:sz w:val="28"/>
          <w:szCs w:val="28"/>
        </w:rPr>
        <w:t>сами собой не определяют появление художествен</w:t>
      </w:r>
      <w:r w:rsidR="008344DB">
        <w:rPr>
          <w:rFonts w:ascii="Times New Roman" w:hAnsi="Times New Roman"/>
          <w:sz w:val="28"/>
          <w:szCs w:val="28"/>
        </w:rPr>
        <w:t>ного об</w:t>
      </w:r>
      <w:r w:rsidR="00DF0082" w:rsidRPr="00DF0082">
        <w:rPr>
          <w:rFonts w:ascii="Times New Roman" w:hAnsi="Times New Roman"/>
          <w:sz w:val="28"/>
          <w:szCs w:val="28"/>
        </w:rPr>
        <w:t xml:space="preserve">раза, но неудачное </w:t>
      </w:r>
      <w:r>
        <w:rPr>
          <w:rFonts w:ascii="Times New Roman" w:hAnsi="Times New Roman"/>
          <w:sz w:val="28"/>
          <w:szCs w:val="28"/>
        </w:rPr>
        <w:t>их использование может существенно снизить</w:t>
      </w:r>
      <w:r w:rsidR="008344DB">
        <w:rPr>
          <w:rFonts w:ascii="Times New Roman" w:hAnsi="Times New Roman"/>
          <w:sz w:val="28"/>
          <w:szCs w:val="28"/>
        </w:rPr>
        <w:t xml:space="preserve"> качество плаката.</w:t>
      </w:r>
    </w:p>
    <w:p w:rsidR="000609C6" w:rsidRPr="00A23BCD" w:rsidRDefault="000609C6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082">
        <w:rPr>
          <w:rFonts w:ascii="Times New Roman" w:hAnsi="Times New Roman"/>
          <w:sz w:val="28"/>
          <w:szCs w:val="28"/>
        </w:rPr>
        <w:t>В работе над композиц</w:t>
      </w:r>
      <w:r>
        <w:rPr>
          <w:rFonts w:ascii="Times New Roman" w:hAnsi="Times New Roman"/>
          <w:sz w:val="28"/>
          <w:szCs w:val="28"/>
        </w:rPr>
        <w:t>ией плаката важно учитывать не</w:t>
      </w:r>
      <w:r w:rsidRPr="00DF0082">
        <w:rPr>
          <w:rFonts w:ascii="Times New Roman" w:hAnsi="Times New Roman"/>
          <w:sz w:val="28"/>
          <w:szCs w:val="28"/>
        </w:rPr>
        <w:t xml:space="preserve">которые </w:t>
      </w:r>
      <w:r w:rsidRPr="00A23BCD">
        <w:rPr>
          <w:rFonts w:ascii="Times New Roman" w:hAnsi="Times New Roman"/>
          <w:sz w:val="28"/>
          <w:szCs w:val="28"/>
        </w:rPr>
        <w:t>закономерности: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3790B">
        <w:rPr>
          <w:rFonts w:ascii="Times New Roman" w:hAnsi="Times New Roman"/>
          <w:sz w:val="28"/>
          <w:szCs w:val="28"/>
        </w:rPr>
        <w:t xml:space="preserve">оверхности, окрашенные в светлые, насыщенные, теплые </w:t>
      </w:r>
      <w:r>
        <w:rPr>
          <w:rFonts w:ascii="Times New Roman" w:hAnsi="Times New Roman"/>
          <w:sz w:val="28"/>
          <w:szCs w:val="28"/>
        </w:rPr>
        <w:t>цвета, выступают вперед;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3790B">
        <w:rPr>
          <w:rFonts w:ascii="Times New Roman" w:hAnsi="Times New Roman"/>
          <w:sz w:val="28"/>
          <w:szCs w:val="28"/>
        </w:rPr>
        <w:t>оверхности, несущие темные, ненасыщенные, холодные цвета,</w:t>
      </w:r>
      <w:r>
        <w:rPr>
          <w:rFonts w:ascii="Times New Roman" w:hAnsi="Times New Roman"/>
          <w:sz w:val="28"/>
          <w:szCs w:val="28"/>
        </w:rPr>
        <w:t xml:space="preserve"> отступают назад;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790B">
        <w:rPr>
          <w:rFonts w:ascii="Times New Roman" w:hAnsi="Times New Roman"/>
          <w:sz w:val="28"/>
          <w:szCs w:val="28"/>
        </w:rPr>
        <w:t xml:space="preserve">как правило, фигурами воспринимаются меньшие поверхности, а большие </w:t>
      </w:r>
      <w:r w:rsidR="00D5015D">
        <w:rPr>
          <w:rFonts w:ascii="Times New Roman" w:hAnsi="Times New Roman"/>
          <w:sz w:val="28"/>
          <w:szCs w:val="28"/>
        </w:rPr>
        <w:t>–</w:t>
      </w:r>
      <w:r w:rsidRPr="00B3790B">
        <w:rPr>
          <w:rFonts w:ascii="Times New Roman" w:hAnsi="Times New Roman"/>
          <w:sz w:val="28"/>
          <w:szCs w:val="28"/>
        </w:rPr>
        <w:t xml:space="preserve"> фоном;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790B">
        <w:rPr>
          <w:rFonts w:ascii="Times New Roman" w:hAnsi="Times New Roman"/>
          <w:sz w:val="28"/>
          <w:szCs w:val="28"/>
        </w:rPr>
        <w:t>поверхности, несущие «выступающий», насыщенный цвет, воспринимаются как фигуры;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790B">
        <w:rPr>
          <w:rFonts w:ascii="Times New Roman" w:hAnsi="Times New Roman"/>
          <w:sz w:val="28"/>
          <w:szCs w:val="28"/>
        </w:rPr>
        <w:lastRenderedPageBreak/>
        <w:t>поверхности, окрашенные ненасыщенным, «отступающим» цветом, мы склонн</w:t>
      </w:r>
      <w:r>
        <w:rPr>
          <w:rFonts w:ascii="Times New Roman" w:hAnsi="Times New Roman"/>
          <w:sz w:val="28"/>
          <w:szCs w:val="28"/>
        </w:rPr>
        <w:t>ы воспринимать в качестве фона;</w:t>
      </w:r>
    </w:p>
    <w:p w:rsidR="000609C6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B0A5E">
        <w:rPr>
          <w:rFonts w:ascii="Times New Roman" w:hAnsi="Times New Roman"/>
          <w:sz w:val="28"/>
          <w:szCs w:val="28"/>
        </w:rPr>
        <w:t xml:space="preserve"> плакате всегда есть основные строки, на которые </w:t>
      </w:r>
      <w:proofErr w:type="gramStart"/>
      <w:r w:rsidRPr="006B0A5E">
        <w:rPr>
          <w:rFonts w:ascii="Times New Roman" w:hAnsi="Times New Roman"/>
          <w:sz w:val="28"/>
          <w:szCs w:val="28"/>
        </w:rPr>
        <w:t>нужно</w:t>
      </w:r>
      <w:proofErr w:type="gramEnd"/>
      <w:r w:rsidRPr="006B0A5E">
        <w:rPr>
          <w:rFonts w:ascii="Times New Roman" w:hAnsi="Times New Roman"/>
          <w:sz w:val="28"/>
          <w:szCs w:val="28"/>
        </w:rPr>
        <w:t xml:space="preserve"> прежде всего обратить внимание. Расположение их в ос</w:t>
      </w:r>
      <w:r>
        <w:rPr>
          <w:rFonts w:ascii="Times New Roman" w:hAnsi="Times New Roman"/>
          <w:sz w:val="28"/>
          <w:szCs w:val="28"/>
        </w:rPr>
        <w:t>новном зависит от объема текста;</w:t>
      </w:r>
    </w:p>
    <w:p w:rsidR="000609C6" w:rsidRPr="006B0A5E" w:rsidRDefault="000609C6" w:rsidP="00547ACE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6B0A5E">
        <w:rPr>
          <w:rFonts w:ascii="Times New Roman" w:hAnsi="Times New Roman"/>
          <w:sz w:val="28"/>
          <w:szCs w:val="28"/>
        </w:rPr>
        <w:t xml:space="preserve">асштабность плоскости, ее зрительный «вес» связаны и с характером распределения на ней светлых и темных тонов (цветов). Светлый тон выражает малую зрительную «весомость». Темный тон, наоборот, утяжеляет плоскость. </w:t>
      </w:r>
    </w:p>
    <w:p w:rsidR="00DF0082" w:rsidRPr="00DF0082" w:rsidRDefault="00DF008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082">
        <w:rPr>
          <w:rFonts w:ascii="Times New Roman" w:hAnsi="Times New Roman"/>
          <w:sz w:val="28"/>
          <w:szCs w:val="28"/>
        </w:rPr>
        <w:t>Распределение на плоск</w:t>
      </w:r>
      <w:r w:rsidR="008344DB">
        <w:rPr>
          <w:rFonts w:ascii="Times New Roman" w:hAnsi="Times New Roman"/>
          <w:sz w:val="28"/>
          <w:szCs w:val="28"/>
        </w:rPr>
        <w:t>ости частей,</w:t>
      </w:r>
      <w:r w:rsidR="008B668B">
        <w:rPr>
          <w:rFonts w:ascii="Times New Roman" w:hAnsi="Times New Roman"/>
          <w:sz w:val="28"/>
          <w:szCs w:val="28"/>
        </w:rPr>
        <w:t xml:space="preserve"> объектов</w:t>
      </w:r>
      <w:r w:rsidR="008344DB">
        <w:rPr>
          <w:rFonts w:ascii="Times New Roman" w:hAnsi="Times New Roman"/>
          <w:sz w:val="28"/>
          <w:szCs w:val="28"/>
        </w:rPr>
        <w:t xml:space="preserve"> связанных в единое </w:t>
      </w:r>
      <w:r w:rsidRPr="00DF0082">
        <w:rPr>
          <w:rFonts w:ascii="Times New Roman" w:hAnsi="Times New Roman"/>
          <w:sz w:val="28"/>
          <w:szCs w:val="28"/>
        </w:rPr>
        <w:t>целое</w:t>
      </w:r>
      <w:r w:rsidR="00243B8D">
        <w:rPr>
          <w:rFonts w:ascii="Times New Roman" w:hAnsi="Times New Roman"/>
          <w:sz w:val="28"/>
          <w:szCs w:val="28"/>
        </w:rPr>
        <w:t xml:space="preserve"> </w:t>
      </w:r>
      <w:r w:rsidRPr="00DF0082">
        <w:rPr>
          <w:rFonts w:ascii="Times New Roman" w:hAnsi="Times New Roman"/>
          <w:sz w:val="28"/>
          <w:szCs w:val="28"/>
        </w:rPr>
        <w:t xml:space="preserve">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Pr="00DF0082">
        <w:rPr>
          <w:rFonts w:ascii="Times New Roman" w:hAnsi="Times New Roman"/>
          <w:sz w:val="28"/>
          <w:szCs w:val="28"/>
        </w:rPr>
        <w:t xml:space="preserve"> </w:t>
      </w:r>
      <w:r w:rsidR="00243B8D">
        <w:rPr>
          <w:rFonts w:ascii="Times New Roman" w:hAnsi="Times New Roman"/>
          <w:sz w:val="28"/>
          <w:szCs w:val="28"/>
        </w:rPr>
        <w:t xml:space="preserve"> </w:t>
      </w:r>
      <w:r w:rsidRPr="00DF0082">
        <w:rPr>
          <w:rFonts w:ascii="Times New Roman" w:hAnsi="Times New Roman"/>
          <w:sz w:val="28"/>
          <w:szCs w:val="28"/>
        </w:rPr>
        <w:t>композицию, может</w:t>
      </w:r>
      <w:r w:rsidR="008344DB">
        <w:rPr>
          <w:rFonts w:ascii="Times New Roman" w:hAnsi="Times New Roman"/>
          <w:sz w:val="28"/>
          <w:szCs w:val="28"/>
        </w:rPr>
        <w:t xml:space="preserve"> быть самым различным. Вместе с </w:t>
      </w:r>
      <w:r w:rsidRPr="00DF0082">
        <w:rPr>
          <w:rFonts w:ascii="Times New Roman" w:hAnsi="Times New Roman"/>
          <w:sz w:val="28"/>
          <w:szCs w:val="28"/>
        </w:rPr>
        <w:t>тем вариант</w:t>
      </w:r>
      <w:r w:rsidR="008344DB">
        <w:rPr>
          <w:rFonts w:ascii="Times New Roman" w:hAnsi="Times New Roman"/>
          <w:sz w:val="28"/>
          <w:szCs w:val="28"/>
        </w:rPr>
        <w:t xml:space="preserve">ы компоновки разделяются на два </w:t>
      </w:r>
      <w:r w:rsidRPr="00DF0082">
        <w:rPr>
          <w:rFonts w:ascii="Times New Roman" w:hAnsi="Times New Roman"/>
          <w:sz w:val="28"/>
          <w:szCs w:val="28"/>
        </w:rPr>
        <w:t xml:space="preserve">вида </w:t>
      </w:r>
      <w:r w:rsidR="00D5015D">
        <w:rPr>
          <w:rFonts w:ascii="Times New Roman" w:hAnsi="Times New Roman"/>
          <w:sz w:val="28"/>
          <w:szCs w:val="28"/>
        </w:rPr>
        <w:t>–</w:t>
      </w:r>
      <w:r w:rsidRPr="00DF0082">
        <w:rPr>
          <w:rFonts w:ascii="Times New Roman" w:hAnsi="Times New Roman"/>
          <w:sz w:val="28"/>
          <w:szCs w:val="28"/>
        </w:rPr>
        <w:t xml:space="preserve"> симметричную и асимметричную.</w:t>
      </w:r>
    </w:p>
    <w:p w:rsidR="00A23BCD" w:rsidRPr="008344DB" w:rsidRDefault="00A23BCD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344DB">
        <w:rPr>
          <w:rFonts w:ascii="Times New Roman" w:hAnsi="Times New Roman"/>
          <w:sz w:val="28"/>
          <w:szCs w:val="28"/>
        </w:rPr>
        <w:t>В самом деле: основополагающие принц</w:t>
      </w:r>
      <w:r>
        <w:rPr>
          <w:rFonts w:ascii="Times New Roman" w:hAnsi="Times New Roman"/>
          <w:sz w:val="28"/>
          <w:szCs w:val="28"/>
        </w:rPr>
        <w:t>ипы наглядной аги</w:t>
      </w:r>
      <w:r w:rsidRPr="008344DB">
        <w:rPr>
          <w:rFonts w:ascii="Times New Roman" w:hAnsi="Times New Roman"/>
          <w:sz w:val="28"/>
          <w:szCs w:val="28"/>
        </w:rPr>
        <w:t xml:space="preserve">тации </w:t>
      </w:r>
      <w:r w:rsidR="00D5015D">
        <w:rPr>
          <w:rFonts w:ascii="Times New Roman" w:hAnsi="Times New Roman"/>
          <w:sz w:val="28"/>
          <w:szCs w:val="28"/>
        </w:rPr>
        <w:t>–</w:t>
      </w:r>
      <w:r w:rsidRPr="008344DB">
        <w:rPr>
          <w:rFonts w:ascii="Times New Roman" w:hAnsi="Times New Roman"/>
          <w:sz w:val="28"/>
          <w:szCs w:val="28"/>
        </w:rPr>
        <w:t xml:space="preserve"> активность, </w:t>
      </w:r>
      <w:proofErr w:type="spellStart"/>
      <w:r w:rsidRPr="008344DB">
        <w:rPr>
          <w:rFonts w:ascii="Times New Roman" w:hAnsi="Times New Roman"/>
          <w:sz w:val="28"/>
          <w:szCs w:val="28"/>
        </w:rPr>
        <w:t>наступ</w:t>
      </w:r>
      <w:r>
        <w:rPr>
          <w:rFonts w:ascii="Times New Roman" w:hAnsi="Times New Roman"/>
          <w:sz w:val="28"/>
          <w:szCs w:val="28"/>
        </w:rPr>
        <w:t>ательность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5015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сохраняют свою ак</w:t>
      </w:r>
      <w:r w:rsidRPr="008344DB">
        <w:rPr>
          <w:rFonts w:ascii="Times New Roman" w:hAnsi="Times New Roman"/>
          <w:sz w:val="28"/>
          <w:szCs w:val="28"/>
        </w:rPr>
        <w:t>туальность и для художест</w:t>
      </w:r>
      <w:r>
        <w:rPr>
          <w:rFonts w:ascii="Times New Roman" w:hAnsi="Times New Roman"/>
          <w:sz w:val="28"/>
          <w:szCs w:val="28"/>
        </w:rPr>
        <w:t xml:space="preserve">венно-политического оформления, </w:t>
      </w:r>
      <w:r w:rsidRPr="008344DB">
        <w:rPr>
          <w:rFonts w:ascii="Times New Roman" w:hAnsi="Times New Roman"/>
          <w:sz w:val="28"/>
          <w:szCs w:val="28"/>
        </w:rPr>
        <w:t>обусловливая асимметричн</w:t>
      </w:r>
      <w:r>
        <w:rPr>
          <w:rFonts w:ascii="Times New Roman" w:hAnsi="Times New Roman"/>
          <w:sz w:val="28"/>
          <w:szCs w:val="28"/>
        </w:rPr>
        <w:t>ость композиции как более дина</w:t>
      </w:r>
      <w:r w:rsidRPr="008344DB">
        <w:rPr>
          <w:rFonts w:ascii="Times New Roman" w:hAnsi="Times New Roman"/>
          <w:sz w:val="28"/>
          <w:szCs w:val="28"/>
        </w:rPr>
        <w:t>мичной, подвижной</w:t>
      </w:r>
      <w:r>
        <w:rPr>
          <w:rFonts w:ascii="Times New Roman" w:hAnsi="Times New Roman"/>
          <w:sz w:val="28"/>
          <w:szCs w:val="28"/>
        </w:rPr>
        <w:t>»</w:t>
      </w:r>
      <w:r w:rsidRPr="001A227D">
        <w:t xml:space="preserve"> </w:t>
      </w:r>
      <w:r>
        <w:rPr>
          <w:rFonts w:ascii="Times New Roman" w:hAnsi="Times New Roman"/>
          <w:sz w:val="28"/>
          <w:szCs w:val="28"/>
        </w:rPr>
        <w:t>[2, с. 36</w:t>
      </w:r>
      <w:r w:rsidRPr="001A227D">
        <w:rPr>
          <w:rFonts w:ascii="Times New Roman" w:hAnsi="Times New Roman"/>
          <w:sz w:val="28"/>
          <w:szCs w:val="28"/>
        </w:rPr>
        <w:t>].</w:t>
      </w:r>
    </w:p>
    <w:p w:rsidR="008344DB" w:rsidRDefault="00DF0082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082">
        <w:rPr>
          <w:rFonts w:ascii="Times New Roman" w:hAnsi="Times New Roman"/>
          <w:sz w:val="28"/>
          <w:szCs w:val="28"/>
        </w:rPr>
        <w:t>Выбор того или иного ви</w:t>
      </w:r>
      <w:r w:rsidR="008344DB">
        <w:rPr>
          <w:rFonts w:ascii="Times New Roman" w:hAnsi="Times New Roman"/>
          <w:sz w:val="28"/>
          <w:szCs w:val="28"/>
        </w:rPr>
        <w:t xml:space="preserve">да композиции зависит от многих </w:t>
      </w:r>
      <w:r w:rsidRPr="00DF0082">
        <w:rPr>
          <w:rFonts w:ascii="Times New Roman" w:hAnsi="Times New Roman"/>
          <w:sz w:val="28"/>
          <w:szCs w:val="28"/>
        </w:rPr>
        <w:t xml:space="preserve">факторов. Главными среди </w:t>
      </w:r>
      <w:r w:rsidR="008B668B">
        <w:rPr>
          <w:rFonts w:ascii="Times New Roman" w:hAnsi="Times New Roman"/>
          <w:sz w:val="28"/>
          <w:szCs w:val="28"/>
        </w:rPr>
        <w:t>этих факторов</w:t>
      </w:r>
      <w:r w:rsidR="008344DB">
        <w:rPr>
          <w:rFonts w:ascii="Times New Roman" w:hAnsi="Times New Roman"/>
          <w:sz w:val="28"/>
          <w:szCs w:val="28"/>
        </w:rPr>
        <w:t xml:space="preserve"> являются содержание изобра</w:t>
      </w:r>
      <w:r w:rsidRPr="00DF0082">
        <w:rPr>
          <w:rFonts w:ascii="Times New Roman" w:hAnsi="Times New Roman"/>
          <w:sz w:val="28"/>
          <w:szCs w:val="28"/>
        </w:rPr>
        <w:t>зительного материала, а та</w:t>
      </w:r>
      <w:r w:rsidR="008344DB">
        <w:rPr>
          <w:rFonts w:ascii="Times New Roman" w:hAnsi="Times New Roman"/>
          <w:sz w:val="28"/>
          <w:szCs w:val="28"/>
        </w:rPr>
        <w:t xml:space="preserve">кже психологические особенности </w:t>
      </w:r>
      <w:r w:rsidRPr="00DF0082">
        <w:rPr>
          <w:rFonts w:ascii="Times New Roman" w:hAnsi="Times New Roman"/>
          <w:sz w:val="28"/>
          <w:szCs w:val="28"/>
        </w:rPr>
        <w:t xml:space="preserve">восприятия, </w:t>
      </w:r>
      <w:r w:rsidR="008B668B">
        <w:rPr>
          <w:rFonts w:ascii="Times New Roman" w:hAnsi="Times New Roman"/>
          <w:sz w:val="28"/>
          <w:szCs w:val="28"/>
        </w:rPr>
        <w:t>при том, что</w:t>
      </w:r>
      <w:r w:rsidRPr="00DF0082">
        <w:rPr>
          <w:rFonts w:ascii="Times New Roman" w:hAnsi="Times New Roman"/>
          <w:sz w:val="28"/>
          <w:szCs w:val="28"/>
        </w:rPr>
        <w:t xml:space="preserve"> эти дв</w:t>
      </w:r>
      <w:r w:rsidR="008344DB">
        <w:rPr>
          <w:rFonts w:ascii="Times New Roman" w:hAnsi="Times New Roman"/>
          <w:sz w:val="28"/>
          <w:szCs w:val="28"/>
        </w:rPr>
        <w:t>а фактора выступают в теснейшем единстве.</w:t>
      </w:r>
    </w:p>
    <w:p w:rsidR="008344DB" w:rsidRPr="008344DB" w:rsidRDefault="008344DB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44DB">
        <w:rPr>
          <w:rFonts w:ascii="Times New Roman" w:hAnsi="Times New Roman"/>
          <w:sz w:val="28"/>
          <w:szCs w:val="28"/>
        </w:rPr>
        <w:t xml:space="preserve">Любая композиция </w:t>
      </w:r>
      <w:r w:rsidR="00A23BCD">
        <w:rPr>
          <w:rFonts w:ascii="Times New Roman" w:hAnsi="Times New Roman"/>
          <w:sz w:val="28"/>
          <w:szCs w:val="28"/>
        </w:rPr>
        <w:t>является схематичной</w:t>
      </w:r>
      <w:r w:rsidRPr="008344DB">
        <w:rPr>
          <w:rFonts w:ascii="Times New Roman" w:hAnsi="Times New Roman"/>
          <w:sz w:val="28"/>
          <w:szCs w:val="28"/>
        </w:rPr>
        <w:t>, т. е. обладает, н</w:t>
      </w:r>
      <w:r>
        <w:rPr>
          <w:rFonts w:ascii="Times New Roman" w:hAnsi="Times New Roman"/>
          <w:sz w:val="28"/>
          <w:szCs w:val="28"/>
        </w:rPr>
        <w:t xml:space="preserve">езависимо </w:t>
      </w:r>
      <w:r w:rsidRPr="008344DB">
        <w:rPr>
          <w:rFonts w:ascii="Times New Roman" w:hAnsi="Times New Roman"/>
          <w:sz w:val="28"/>
          <w:szCs w:val="28"/>
        </w:rPr>
        <w:t>от числа структурных элеме</w:t>
      </w:r>
      <w:r>
        <w:rPr>
          <w:rFonts w:ascii="Times New Roman" w:hAnsi="Times New Roman"/>
          <w:sz w:val="28"/>
          <w:szCs w:val="28"/>
        </w:rPr>
        <w:t>нтов, зрительными осями, связы</w:t>
      </w:r>
      <w:r w:rsidRPr="008344DB">
        <w:rPr>
          <w:rFonts w:ascii="Times New Roman" w:hAnsi="Times New Roman"/>
          <w:sz w:val="28"/>
          <w:szCs w:val="28"/>
        </w:rPr>
        <w:t>вающими ее основные элемен</w:t>
      </w:r>
      <w:r w:rsidR="00A23BCD">
        <w:rPr>
          <w:rFonts w:ascii="Times New Roman" w:hAnsi="Times New Roman"/>
          <w:sz w:val="28"/>
          <w:szCs w:val="28"/>
        </w:rPr>
        <w:t>ты. Именно с</w:t>
      </w:r>
      <w:r>
        <w:rPr>
          <w:rFonts w:ascii="Times New Roman" w:hAnsi="Times New Roman"/>
          <w:sz w:val="28"/>
          <w:szCs w:val="28"/>
        </w:rPr>
        <w:t xml:space="preserve">оотношение таких осей </w:t>
      </w:r>
      <w:r w:rsidR="00A23BCD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создает линейную схему композиции.</w:t>
      </w:r>
    </w:p>
    <w:p w:rsidR="008344DB" w:rsidRPr="00901514" w:rsidRDefault="008344DB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44DB">
        <w:rPr>
          <w:rFonts w:ascii="Times New Roman" w:hAnsi="Times New Roman"/>
          <w:sz w:val="28"/>
          <w:szCs w:val="28"/>
        </w:rPr>
        <w:t>Как правило, различны</w:t>
      </w:r>
      <w:r>
        <w:rPr>
          <w:rFonts w:ascii="Times New Roman" w:hAnsi="Times New Roman"/>
          <w:sz w:val="28"/>
          <w:szCs w:val="28"/>
        </w:rPr>
        <w:t>е варианты композиционных реше</w:t>
      </w:r>
      <w:r w:rsidRPr="008344DB">
        <w:rPr>
          <w:rFonts w:ascii="Times New Roman" w:hAnsi="Times New Roman"/>
          <w:sz w:val="28"/>
          <w:szCs w:val="28"/>
        </w:rPr>
        <w:t>ний в основе своей имеют сх</w:t>
      </w:r>
      <w:r>
        <w:rPr>
          <w:rFonts w:ascii="Times New Roman" w:hAnsi="Times New Roman"/>
          <w:sz w:val="28"/>
          <w:szCs w:val="28"/>
        </w:rPr>
        <w:t xml:space="preserve">емы, в большей или меньшей мере </w:t>
      </w:r>
      <w:r w:rsidRPr="008344DB">
        <w:rPr>
          <w:rFonts w:ascii="Times New Roman" w:hAnsi="Times New Roman"/>
          <w:sz w:val="28"/>
          <w:szCs w:val="28"/>
        </w:rPr>
        <w:t>приближающиеся по очертани</w:t>
      </w:r>
      <w:r>
        <w:rPr>
          <w:rFonts w:ascii="Times New Roman" w:hAnsi="Times New Roman"/>
          <w:sz w:val="28"/>
          <w:szCs w:val="28"/>
        </w:rPr>
        <w:t>ю к линиям (прямая, кривая, го</w:t>
      </w:r>
      <w:r w:rsidRPr="008344DB">
        <w:rPr>
          <w:rFonts w:ascii="Times New Roman" w:hAnsi="Times New Roman"/>
          <w:sz w:val="28"/>
          <w:szCs w:val="28"/>
        </w:rPr>
        <w:t xml:space="preserve">ризонталь, вертикаль) или </w:t>
      </w:r>
      <w:r>
        <w:rPr>
          <w:rFonts w:ascii="Times New Roman" w:hAnsi="Times New Roman"/>
          <w:sz w:val="28"/>
          <w:szCs w:val="28"/>
        </w:rPr>
        <w:t>простейшим геометрическим фигу</w:t>
      </w:r>
      <w:r w:rsidRPr="008344DB">
        <w:rPr>
          <w:rFonts w:ascii="Times New Roman" w:hAnsi="Times New Roman"/>
          <w:sz w:val="28"/>
          <w:szCs w:val="28"/>
        </w:rPr>
        <w:t>рам</w:t>
      </w:r>
      <w:r w:rsidR="000A5C0B">
        <w:rPr>
          <w:rFonts w:ascii="Times New Roman" w:hAnsi="Times New Roman"/>
          <w:sz w:val="28"/>
          <w:szCs w:val="28"/>
        </w:rPr>
        <w:t xml:space="preserve"> </w:t>
      </w:r>
      <w:r w:rsidR="00D5015D">
        <w:rPr>
          <w:rFonts w:ascii="Times New Roman" w:hAnsi="Times New Roman"/>
          <w:sz w:val="28"/>
          <w:szCs w:val="28"/>
        </w:rPr>
        <w:t>–</w:t>
      </w:r>
      <w:r w:rsidRPr="008344DB">
        <w:rPr>
          <w:rFonts w:ascii="Times New Roman" w:hAnsi="Times New Roman"/>
          <w:sz w:val="28"/>
          <w:szCs w:val="28"/>
        </w:rPr>
        <w:t xml:space="preserve"> квадрату, треугольнику, </w:t>
      </w:r>
      <w:r>
        <w:rPr>
          <w:rFonts w:ascii="Times New Roman" w:hAnsi="Times New Roman"/>
          <w:sz w:val="28"/>
          <w:szCs w:val="28"/>
        </w:rPr>
        <w:t xml:space="preserve">кругу, овалу и т. д. Существуют </w:t>
      </w:r>
      <w:r w:rsidRPr="008344DB">
        <w:rPr>
          <w:rFonts w:ascii="Times New Roman" w:hAnsi="Times New Roman"/>
          <w:sz w:val="28"/>
          <w:szCs w:val="28"/>
        </w:rPr>
        <w:t xml:space="preserve">схемы, </w:t>
      </w:r>
      <w:r w:rsidR="00A23BCD">
        <w:rPr>
          <w:rFonts w:ascii="Times New Roman" w:hAnsi="Times New Roman"/>
          <w:sz w:val="28"/>
          <w:szCs w:val="28"/>
        </w:rPr>
        <w:t>объединяющие</w:t>
      </w:r>
      <w:r w:rsidRPr="008344DB">
        <w:rPr>
          <w:rFonts w:ascii="Times New Roman" w:hAnsi="Times New Roman"/>
          <w:sz w:val="28"/>
          <w:szCs w:val="28"/>
        </w:rPr>
        <w:t xml:space="preserve"> в себе </w:t>
      </w:r>
      <w:r>
        <w:rPr>
          <w:rFonts w:ascii="Times New Roman" w:hAnsi="Times New Roman"/>
          <w:sz w:val="28"/>
          <w:szCs w:val="28"/>
        </w:rPr>
        <w:t xml:space="preserve">эти фигуры в </w:t>
      </w:r>
      <w:r w:rsidR="00A23BCD">
        <w:rPr>
          <w:rFonts w:ascii="Times New Roman" w:hAnsi="Times New Roman"/>
          <w:sz w:val="28"/>
          <w:szCs w:val="28"/>
        </w:rPr>
        <w:t>различном</w:t>
      </w:r>
      <w:r>
        <w:rPr>
          <w:rFonts w:ascii="Times New Roman" w:hAnsi="Times New Roman"/>
          <w:sz w:val="28"/>
          <w:szCs w:val="28"/>
        </w:rPr>
        <w:t xml:space="preserve"> соче</w:t>
      </w:r>
      <w:r w:rsidRPr="008344DB">
        <w:rPr>
          <w:rFonts w:ascii="Times New Roman" w:hAnsi="Times New Roman"/>
          <w:sz w:val="28"/>
          <w:szCs w:val="28"/>
        </w:rPr>
        <w:t xml:space="preserve">тании. Линейная схема во </w:t>
      </w:r>
      <w:r>
        <w:rPr>
          <w:rFonts w:ascii="Times New Roman" w:hAnsi="Times New Roman"/>
          <w:sz w:val="28"/>
          <w:szCs w:val="28"/>
        </w:rPr>
        <w:t>многом определяет эмоционально</w:t>
      </w:r>
      <w:r w:rsidR="000A5C0B">
        <w:rPr>
          <w:rFonts w:ascii="Times New Roman" w:hAnsi="Times New Roman"/>
          <w:sz w:val="28"/>
          <w:szCs w:val="28"/>
        </w:rPr>
        <w:t>-</w:t>
      </w:r>
      <w:r w:rsidRPr="008344DB">
        <w:rPr>
          <w:rFonts w:ascii="Times New Roman" w:hAnsi="Times New Roman"/>
          <w:sz w:val="28"/>
          <w:szCs w:val="28"/>
        </w:rPr>
        <w:t xml:space="preserve">образный </w:t>
      </w:r>
      <w:r w:rsidRPr="008344DB">
        <w:rPr>
          <w:rFonts w:ascii="Times New Roman" w:hAnsi="Times New Roman"/>
          <w:sz w:val="28"/>
          <w:szCs w:val="28"/>
        </w:rPr>
        <w:lastRenderedPageBreak/>
        <w:t>строй композиции</w:t>
      </w:r>
      <w:r>
        <w:rPr>
          <w:rFonts w:ascii="Times New Roman" w:hAnsi="Times New Roman"/>
          <w:sz w:val="28"/>
          <w:szCs w:val="28"/>
        </w:rPr>
        <w:t>. Характер воздействия компози</w:t>
      </w:r>
      <w:r w:rsidRPr="008344DB">
        <w:rPr>
          <w:rFonts w:ascii="Times New Roman" w:hAnsi="Times New Roman"/>
          <w:sz w:val="28"/>
          <w:szCs w:val="28"/>
        </w:rPr>
        <w:t>ции, основанной на той или ин</w:t>
      </w:r>
      <w:r>
        <w:rPr>
          <w:rFonts w:ascii="Times New Roman" w:hAnsi="Times New Roman"/>
          <w:sz w:val="28"/>
          <w:szCs w:val="28"/>
        </w:rPr>
        <w:t xml:space="preserve">ой линейной схеме, определяется </w:t>
      </w:r>
      <w:r w:rsidRPr="008344DB">
        <w:rPr>
          <w:rFonts w:ascii="Times New Roman" w:hAnsi="Times New Roman"/>
          <w:sz w:val="28"/>
          <w:szCs w:val="28"/>
        </w:rPr>
        <w:t>характером воздействия на нас простейших г</w:t>
      </w:r>
      <w:r>
        <w:rPr>
          <w:rFonts w:ascii="Times New Roman" w:hAnsi="Times New Roman"/>
          <w:sz w:val="28"/>
          <w:szCs w:val="28"/>
        </w:rPr>
        <w:t xml:space="preserve">еометрических </w:t>
      </w:r>
      <w:r w:rsidRPr="008344DB">
        <w:rPr>
          <w:rFonts w:ascii="Times New Roman" w:hAnsi="Times New Roman"/>
          <w:sz w:val="28"/>
          <w:szCs w:val="28"/>
        </w:rPr>
        <w:t xml:space="preserve">структур </w:t>
      </w:r>
      <w:r w:rsidR="00D5015D">
        <w:rPr>
          <w:rFonts w:ascii="Times New Roman" w:hAnsi="Times New Roman"/>
          <w:sz w:val="28"/>
          <w:szCs w:val="28"/>
        </w:rPr>
        <w:t>–</w:t>
      </w:r>
      <w:r w:rsidRPr="008344DB">
        <w:rPr>
          <w:rFonts w:ascii="Times New Roman" w:hAnsi="Times New Roman"/>
          <w:sz w:val="28"/>
          <w:szCs w:val="28"/>
        </w:rPr>
        <w:t xml:space="preserve"> линий и фигур, составляющих эту схему.</w:t>
      </w:r>
      <w:r w:rsidR="001A227D">
        <w:rPr>
          <w:rFonts w:ascii="Times New Roman" w:hAnsi="Times New Roman"/>
          <w:sz w:val="28"/>
          <w:szCs w:val="28"/>
        </w:rPr>
        <w:t xml:space="preserve"> </w:t>
      </w:r>
    </w:p>
    <w:p w:rsidR="00A23BCD" w:rsidRDefault="00A23BCD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Отметим, что разные</w:t>
      </w:r>
      <w:r w:rsidR="008344DB">
        <w:rPr>
          <w:rFonts w:ascii="Times New Roman" w:hAnsi="Times New Roman"/>
          <w:sz w:val="28"/>
          <w:szCs w:val="28"/>
        </w:rPr>
        <w:t xml:space="preserve"> композиционные схемы, несмо</w:t>
      </w:r>
      <w:r w:rsidR="008344DB" w:rsidRPr="008344DB">
        <w:rPr>
          <w:rFonts w:ascii="Times New Roman" w:hAnsi="Times New Roman"/>
          <w:sz w:val="28"/>
          <w:szCs w:val="28"/>
        </w:rPr>
        <w:t>тря на определенный ха</w:t>
      </w:r>
      <w:r w:rsidR="008344DB">
        <w:rPr>
          <w:rFonts w:ascii="Times New Roman" w:hAnsi="Times New Roman"/>
          <w:sz w:val="28"/>
          <w:szCs w:val="28"/>
        </w:rPr>
        <w:t xml:space="preserve">рактер воздействия, не являются </w:t>
      </w:r>
      <w:r>
        <w:rPr>
          <w:rFonts w:ascii="Times New Roman" w:hAnsi="Times New Roman"/>
          <w:sz w:val="28"/>
          <w:szCs w:val="28"/>
        </w:rPr>
        <w:t>раз и навсегда заданными и</w:t>
      </w:r>
      <w:r w:rsidR="008344DB">
        <w:rPr>
          <w:rFonts w:ascii="Times New Roman" w:hAnsi="Times New Roman"/>
          <w:sz w:val="28"/>
          <w:szCs w:val="28"/>
        </w:rPr>
        <w:t xml:space="preserve"> бесспорными рецептами компози</w:t>
      </w:r>
      <w:r w:rsidR="008344DB" w:rsidRPr="008344DB">
        <w:rPr>
          <w:rFonts w:ascii="Times New Roman" w:hAnsi="Times New Roman"/>
          <w:sz w:val="28"/>
          <w:szCs w:val="28"/>
        </w:rPr>
        <w:t>ции</w:t>
      </w:r>
      <w:r>
        <w:rPr>
          <w:rFonts w:ascii="Times New Roman" w:hAnsi="Times New Roman"/>
          <w:sz w:val="28"/>
          <w:szCs w:val="28"/>
        </w:rPr>
        <w:t>, которым нужно слепо следовать</w:t>
      </w:r>
      <w:r w:rsidR="008344DB" w:rsidRPr="008344DB">
        <w:rPr>
          <w:rFonts w:ascii="Times New Roman" w:hAnsi="Times New Roman"/>
          <w:sz w:val="28"/>
          <w:szCs w:val="28"/>
        </w:rPr>
        <w:t>. Важно указать также и на то, что они служат не осн</w:t>
      </w:r>
      <w:r w:rsidR="008344DB">
        <w:rPr>
          <w:rFonts w:ascii="Times New Roman" w:hAnsi="Times New Roman"/>
          <w:sz w:val="28"/>
          <w:szCs w:val="28"/>
        </w:rPr>
        <w:t>ов</w:t>
      </w:r>
      <w:r w:rsidR="008344DB" w:rsidRPr="008344DB">
        <w:rPr>
          <w:rFonts w:ascii="Times New Roman" w:hAnsi="Times New Roman"/>
          <w:sz w:val="28"/>
          <w:szCs w:val="28"/>
        </w:rPr>
        <w:t>ным, а всего лишь началь</w:t>
      </w:r>
      <w:r w:rsidR="008344DB">
        <w:rPr>
          <w:rFonts w:ascii="Times New Roman" w:hAnsi="Times New Roman"/>
          <w:sz w:val="28"/>
          <w:szCs w:val="28"/>
        </w:rPr>
        <w:t xml:space="preserve">ным, но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="008344DB">
        <w:rPr>
          <w:rFonts w:ascii="Times New Roman" w:hAnsi="Times New Roman"/>
          <w:sz w:val="28"/>
          <w:szCs w:val="28"/>
        </w:rPr>
        <w:t xml:space="preserve">существенным источником </w:t>
      </w:r>
      <w:r w:rsidR="008344DB" w:rsidRPr="008344DB">
        <w:rPr>
          <w:rFonts w:ascii="Times New Roman" w:hAnsi="Times New Roman"/>
          <w:sz w:val="28"/>
          <w:szCs w:val="28"/>
        </w:rPr>
        <w:t>эмоционально</w:t>
      </w:r>
      <w:r w:rsidR="000A5C0B">
        <w:rPr>
          <w:rFonts w:ascii="Times New Roman" w:hAnsi="Times New Roman"/>
          <w:sz w:val="28"/>
          <w:szCs w:val="28"/>
        </w:rPr>
        <w:t>-</w:t>
      </w:r>
      <w:r w:rsidR="008344DB" w:rsidRPr="008344DB">
        <w:rPr>
          <w:rFonts w:ascii="Times New Roman" w:hAnsi="Times New Roman"/>
          <w:sz w:val="28"/>
          <w:szCs w:val="28"/>
        </w:rPr>
        <w:t>образного стр</w:t>
      </w:r>
      <w:r w:rsidR="008344DB">
        <w:rPr>
          <w:rFonts w:ascii="Times New Roman" w:hAnsi="Times New Roman"/>
          <w:sz w:val="28"/>
          <w:szCs w:val="28"/>
        </w:rPr>
        <w:t>оя композиции.</w:t>
      </w:r>
    </w:p>
    <w:p w:rsidR="00A23BCD" w:rsidRPr="001A227D" w:rsidRDefault="00A23BCD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добавление к этому нужно выделить </w:t>
      </w:r>
      <w:r w:rsidRPr="00A23BCD">
        <w:rPr>
          <w:rFonts w:ascii="Times New Roman" w:hAnsi="Times New Roman"/>
          <w:sz w:val="28"/>
          <w:szCs w:val="28"/>
        </w:rPr>
        <w:t>основные принципы композиции: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ринцип целесообразности,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A227D">
        <w:rPr>
          <w:rFonts w:ascii="Times New Roman" w:hAnsi="Times New Roman"/>
          <w:sz w:val="28"/>
          <w:szCs w:val="28"/>
        </w:rPr>
        <w:t>ринцип единства</w:t>
      </w:r>
      <w:r>
        <w:rPr>
          <w:rFonts w:ascii="Times New Roman" w:hAnsi="Times New Roman"/>
          <w:sz w:val="28"/>
          <w:szCs w:val="28"/>
        </w:rPr>
        <w:t>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принцип доминанты,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соподчинение частей в целом,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принцип динамизма,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принцип равновесия,</w:t>
      </w:r>
    </w:p>
    <w:p w:rsidR="00A23BCD" w:rsidRDefault="00A23BCD" w:rsidP="00547ACE">
      <w:pPr>
        <w:pStyle w:val="a9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227D">
        <w:rPr>
          <w:rFonts w:ascii="Times New Roman" w:hAnsi="Times New Roman"/>
          <w:sz w:val="28"/>
          <w:szCs w:val="28"/>
        </w:rPr>
        <w:t>принцип гармонии</w:t>
      </w:r>
      <w:r>
        <w:rPr>
          <w:rFonts w:ascii="Times New Roman" w:hAnsi="Times New Roman"/>
          <w:sz w:val="28"/>
          <w:szCs w:val="28"/>
        </w:rPr>
        <w:t>.</w:t>
      </w:r>
    </w:p>
    <w:p w:rsidR="00757DA8" w:rsidRDefault="00A23BCD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57DA8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так же</w:t>
      </w:r>
      <w:r w:rsidR="00757DA8">
        <w:rPr>
          <w:rFonts w:ascii="Times New Roman" w:hAnsi="Times New Roman"/>
          <w:sz w:val="28"/>
          <w:szCs w:val="28"/>
        </w:rPr>
        <w:t xml:space="preserve"> важно пользоваться, если автор хочет сделать настоящее произведение искусства.</w:t>
      </w:r>
    </w:p>
    <w:p w:rsidR="00A23BCD" w:rsidRPr="00A23BCD" w:rsidRDefault="00757DA8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не стоит забывать, что: </w:t>
      </w:r>
      <w:r w:rsidR="00A23BCD" w:rsidRPr="00A23BCD">
        <w:rPr>
          <w:rFonts w:ascii="Times New Roman" w:hAnsi="Times New Roman"/>
          <w:sz w:val="28"/>
          <w:szCs w:val="28"/>
        </w:rPr>
        <w:t>«Главное в композиции к</w:t>
      </w:r>
      <w:r w:rsidR="00232975">
        <w:rPr>
          <w:rFonts w:ascii="Times New Roman" w:hAnsi="Times New Roman"/>
          <w:sz w:val="28"/>
          <w:szCs w:val="28"/>
        </w:rPr>
        <w:t>аж</w:t>
      </w:r>
      <w:r w:rsidR="000A5C0B">
        <w:rPr>
          <w:rFonts w:ascii="Times New Roman" w:hAnsi="Times New Roman"/>
          <w:sz w:val="28"/>
          <w:szCs w:val="28"/>
        </w:rPr>
        <w:t xml:space="preserve">дого произведения </w:t>
      </w:r>
      <w:proofErr w:type="spellStart"/>
      <w:r w:rsidR="000A5C0B">
        <w:rPr>
          <w:rFonts w:ascii="Times New Roman" w:hAnsi="Times New Roman"/>
          <w:sz w:val="28"/>
          <w:szCs w:val="28"/>
        </w:rPr>
        <w:t>агитационно</w:t>
      </w:r>
      <w:proofErr w:type="spellEnd"/>
      <w:r w:rsidR="000A5C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A5C0B">
        <w:rPr>
          <w:rFonts w:ascii="Times New Roman" w:hAnsi="Times New Roman"/>
          <w:sz w:val="28"/>
          <w:szCs w:val="28"/>
        </w:rPr>
        <w:t>-</w:t>
      </w:r>
      <w:r w:rsidR="00A23BCD" w:rsidRPr="00A23BCD">
        <w:rPr>
          <w:rFonts w:ascii="Times New Roman" w:hAnsi="Times New Roman"/>
          <w:sz w:val="28"/>
          <w:szCs w:val="28"/>
        </w:rPr>
        <w:t>о</w:t>
      </w:r>
      <w:proofErr w:type="gramEnd"/>
      <w:r w:rsidR="00A23BCD" w:rsidRPr="00A23BCD">
        <w:rPr>
          <w:rFonts w:ascii="Times New Roman" w:hAnsi="Times New Roman"/>
          <w:sz w:val="28"/>
          <w:szCs w:val="28"/>
        </w:rPr>
        <w:t xml:space="preserve">формительского искусства </w:t>
      </w:r>
      <w:r w:rsidR="00D5015D">
        <w:rPr>
          <w:rFonts w:ascii="Times New Roman" w:hAnsi="Times New Roman"/>
          <w:sz w:val="28"/>
          <w:szCs w:val="28"/>
        </w:rPr>
        <w:t>–</w:t>
      </w:r>
      <w:r w:rsidR="00232975">
        <w:rPr>
          <w:rFonts w:ascii="Times New Roman" w:hAnsi="Times New Roman"/>
          <w:sz w:val="28"/>
          <w:szCs w:val="28"/>
        </w:rPr>
        <w:t xml:space="preserve"> содержание. Оно</w:t>
      </w:r>
      <w:r w:rsidR="00A23BCD" w:rsidRPr="00A23BCD">
        <w:rPr>
          <w:rFonts w:ascii="Times New Roman" w:hAnsi="Times New Roman"/>
          <w:sz w:val="28"/>
          <w:szCs w:val="28"/>
        </w:rPr>
        <w:t xml:space="preserve"> и определяет в конечном итоге тот или иной психологический и эмоциональный эффект»</w:t>
      </w:r>
      <w:r w:rsidR="00A23BCD" w:rsidRPr="006D3361">
        <w:t xml:space="preserve"> </w:t>
      </w:r>
      <w:r w:rsidR="00A23BCD" w:rsidRPr="00A23BCD">
        <w:rPr>
          <w:rFonts w:ascii="Times New Roman" w:hAnsi="Times New Roman"/>
          <w:sz w:val="28"/>
          <w:szCs w:val="28"/>
        </w:rPr>
        <w:t>[2, с. 37].</w:t>
      </w:r>
    </w:p>
    <w:p w:rsidR="006D3361" w:rsidRDefault="00757DA8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следует помнить, что е</w:t>
      </w:r>
      <w:r w:rsidR="000325CC" w:rsidRPr="00BB5942">
        <w:rPr>
          <w:rFonts w:ascii="Times New Roman" w:hAnsi="Times New Roman"/>
          <w:sz w:val="28"/>
          <w:szCs w:val="28"/>
        </w:rPr>
        <w:t>д</w:t>
      </w:r>
      <w:r w:rsidR="000325CC">
        <w:rPr>
          <w:rFonts w:ascii="Times New Roman" w:hAnsi="Times New Roman"/>
          <w:sz w:val="28"/>
          <w:szCs w:val="28"/>
        </w:rPr>
        <w:t>иная образность порождает стили</w:t>
      </w:r>
      <w:r w:rsidR="000325CC" w:rsidRPr="00BB5942">
        <w:rPr>
          <w:rFonts w:ascii="Times New Roman" w:hAnsi="Times New Roman"/>
          <w:sz w:val="28"/>
          <w:szCs w:val="28"/>
        </w:rPr>
        <w:t>стическое и цветовое единство шрифта и</w:t>
      </w:r>
      <w:r w:rsidR="000325CC">
        <w:rPr>
          <w:rFonts w:ascii="Times New Roman" w:hAnsi="Times New Roman"/>
          <w:sz w:val="28"/>
          <w:szCs w:val="28"/>
        </w:rPr>
        <w:t xml:space="preserve"> </w:t>
      </w:r>
      <w:r w:rsidR="000325CC" w:rsidRPr="00BB594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зображения в плакате, п</w:t>
      </w:r>
      <w:r w:rsidR="000325CC">
        <w:rPr>
          <w:rFonts w:ascii="Times New Roman" w:hAnsi="Times New Roman"/>
          <w:sz w:val="28"/>
          <w:szCs w:val="28"/>
        </w:rPr>
        <w:t>оэтому</w:t>
      </w:r>
      <w:r w:rsidR="006D3361">
        <w:rPr>
          <w:rFonts w:ascii="Times New Roman" w:hAnsi="Times New Roman"/>
          <w:sz w:val="28"/>
          <w:szCs w:val="28"/>
        </w:rPr>
        <w:t xml:space="preserve"> следует расс</w:t>
      </w:r>
      <w:r>
        <w:rPr>
          <w:rFonts w:ascii="Times New Roman" w:hAnsi="Times New Roman"/>
          <w:sz w:val="28"/>
          <w:szCs w:val="28"/>
        </w:rPr>
        <w:t>мотреть текстовую часть плаката. Т</w:t>
      </w:r>
      <w:r w:rsidR="006D3361" w:rsidRPr="006D3361">
        <w:rPr>
          <w:rFonts w:ascii="Times New Roman" w:hAnsi="Times New Roman"/>
          <w:sz w:val="28"/>
          <w:szCs w:val="28"/>
        </w:rPr>
        <w:t>екстовому обращению в социальном</w:t>
      </w:r>
      <w:r w:rsidR="006D3361">
        <w:rPr>
          <w:rFonts w:ascii="Times New Roman" w:hAnsi="Times New Roman"/>
          <w:sz w:val="28"/>
          <w:szCs w:val="28"/>
        </w:rPr>
        <w:t xml:space="preserve"> и мотивационном </w:t>
      </w:r>
      <w:r w:rsidR="006D3361" w:rsidRPr="006D3361">
        <w:rPr>
          <w:rFonts w:ascii="Times New Roman" w:hAnsi="Times New Roman"/>
          <w:sz w:val="28"/>
          <w:szCs w:val="28"/>
        </w:rPr>
        <w:t xml:space="preserve">плакате, как правило, отводится </w:t>
      </w:r>
      <w:r w:rsidR="006D3361" w:rsidRPr="006D3361">
        <w:rPr>
          <w:rFonts w:ascii="Times New Roman" w:hAnsi="Times New Roman"/>
          <w:sz w:val="28"/>
          <w:szCs w:val="28"/>
        </w:rPr>
        <w:lastRenderedPageBreak/>
        <w:t>если не</w:t>
      </w:r>
      <w:r w:rsidR="006D3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главная</w:t>
      </w:r>
      <w:r w:rsidR="006D3361" w:rsidRPr="006D3361">
        <w:rPr>
          <w:rFonts w:ascii="Times New Roman" w:hAnsi="Times New Roman"/>
          <w:sz w:val="28"/>
          <w:szCs w:val="28"/>
        </w:rPr>
        <w:t>, то очень важная роль,</w:t>
      </w:r>
      <w:r w:rsidR="006D3361">
        <w:rPr>
          <w:rFonts w:ascii="Times New Roman" w:hAnsi="Times New Roman"/>
          <w:sz w:val="28"/>
          <w:szCs w:val="28"/>
        </w:rPr>
        <w:t xml:space="preserve"> </w:t>
      </w:r>
      <w:r w:rsidR="006D3361" w:rsidRPr="006D3361">
        <w:rPr>
          <w:rFonts w:ascii="Times New Roman" w:hAnsi="Times New Roman"/>
          <w:sz w:val="28"/>
          <w:szCs w:val="28"/>
        </w:rPr>
        <w:t xml:space="preserve">при этом </w:t>
      </w:r>
      <w:r>
        <w:rPr>
          <w:rFonts w:ascii="Times New Roman" w:hAnsi="Times New Roman"/>
          <w:sz w:val="28"/>
          <w:szCs w:val="28"/>
        </w:rPr>
        <w:t>допустимы</w:t>
      </w:r>
      <w:r w:rsidR="006D3361" w:rsidRPr="006D3361">
        <w:rPr>
          <w:rFonts w:ascii="Times New Roman" w:hAnsi="Times New Roman"/>
          <w:sz w:val="28"/>
          <w:szCs w:val="28"/>
        </w:rPr>
        <w:t xml:space="preserve"> любые варианты</w:t>
      </w:r>
      <w:r w:rsidR="006D3361">
        <w:rPr>
          <w:rFonts w:ascii="Times New Roman" w:hAnsi="Times New Roman"/>
          <w:sz w:val="28"/>
          <w:szCs w:val="28"/>
        </w:rPr>
        <w:t xml:space="preserve"> </w:t>
      </w:r>
      <w:r w:rsidR="006D3361" w:rsidRPr="006D3361">
        <w:rPr>
          <w:rFonts w:ascii="Times New Roman" w:hAnsi="Times New Roman"/>
          <w:sz w:val="28"/>
          <w:szCs w:val="28"/>
        </w:rPr>
        <w:t>его соотношения с изоб</w:t>
      </w:r>
      <w:r>
        <w:rPr>
          <w:rFonts w:ascii="Times New Roman" w:hAnsi="Times New Roman"/>
          <w:sz w:val="28"/>
          <w:szCs w:val="28"/>
        </w:rPr>
        <w:t>разительно-</w:t>
      </w:r>
      <w:r w:rsidR="006D3361" w:rsidRPr="006D3361">
        <w:rPr>
          <w:rFonts w:ascii="Times New Roman" w:hAnsi="Times New Roman"/>
          <w:sz w:val="28"/>
          <w:szCs w:val="28"/>
        </w:rPr>
        <w:t>гра</w:t>
      </w:r>
      <w:r w:rsidR="006D3361">
        <w:rPr>
          <w:rFonts w:ascii="Times New Roman" w:hAnsi="Times New Roman"/>
          <w:sz w:val="28"/>
          <w:szCs w:val="28"/>
        </w:rPr>
        <w:t xml:space="preserve">фическим </w:t>
      </w:r>
      <w:r>
        <w:rPr>
          <w:rFonts w:ascii="Times New Roman" w:hAnsi="Times New Roman"/>
          <w:sz w:val="28"/>
          <w:szCs w:val="28"/>
        </w:rPr>
        <w:t>элементом</w:t>
      </w:r>
      <w:r w:rsidR="006D3361">
        <w:rPr>
          <w:rFonts w:ascii="Times New Roman" w:hAnsi="Times New Roman"/>
          <w:sz w:val="28"/>
          <w:szCs w:val="28"/>
        </w:rPr>
        <w:t xml:space="preserve">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6D3361">
        <w:rPr>
          <w:rFonts w:ascii="Times New Roman" w:hAnsi="Times New Roman"/>
          <w:sz w:val="28"/>
          <w:szCs w:val="28"/>
        </w:rPr>
        <w:t xml:space="preserve"> от полно</w:t>
      </w:r>
      <w:r w:rsidR="006D3361" w:rsidRPr="006D3361">
        <w:rPr>
          <w:rFonts w:ascii="Times New Roman" w:hAnsi="Times New Roman"/>
          <w:sz w:val="28"/>
          <w:szCs w:val="28"/>
        </w:rPr>
        <w:t>го от</w:t>
      </w:r>
      <w:r w:rsidR="006D3361">
        <w:rPr>
          <w:rFonts w:ascii="Times New Roman" w:hAnsi="Times New Roman"/>
          <w:sz w:val="28"/>
          <w:szCs w:val="28"/>
        </w:rPr>
        <w:t>сутствия до стопроцентного доми</w:t>
      </w:r>
      <w:r w:rsidR="006D3361" w:rsidRPr="006D3361">
        <w:rPr>
          <w:rFonts w:ascii="Times New Roman" w:hAnsi="Times New Roman"/>
          <w:sz w:val="28"/>
          <w:szCs w:val="28"/>
        </w:rPr>
        <w:t>нирования при отсутствии графики.</w:t>
      </w:r>
      <w:r w:rsidR="006D3361">
        <w:rPr>
          <w:rFonts w:ascii="Times New Roman" w:hAnsi="Times New Roman"/>
          <w:sz w:val="28"/>
          <w:szCs w:val="28"/>
        </w:rPr>
        <w:t xml:space="preserve"> </w:t>
      </w:r>
    </w:p>
    <w:p w:rsidR="00901514" w:rsidRDefault="006D3361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Важную роль играют </w:t>
      </w:r>
      <w:r w:rsidR="00901514">
        <w:rPr>
          <w:rFonts w:ascii="Times New Roman" w:hAnsi="Times New Roman"/>
          <w:sz w:val="28"/>
          <w:szCs w:val="28"/>
        </w:rPr>
        <w:t>шрифты</w:t>
      </w:r>
      <w:r>
        <w:rPr>
          <w:rFonts w:ascii="Times New Roman" w:hAnsi="Times New Roman"/>
          <w:sz w:val="28"/>
          <w:szCs w:val="28"/>
        </w:rPr>
        <w:t>. Их у</w:t>
      </w:r>
      <w:r w:rsidR="00901514">
        <w:rPr>
          <w:rFonts w:ascii="Times New Roman" w:hAnsi="Times New Roman"/>
          <w:sz w:val="28"/>
          <w:szCs w:val="28"/>
        </w:rPr>
        <w:t>словно их можно поделить на несколько групп:</w:t>
      </w:r>
    </w:p>
    <w:p w:rsidR="00901514" w:rsidRDefault="00901514" w:rsidP="00547ACE">
      <w:pPr>
        <w:pStyle w:val="a9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01514">
        <w:rPr>
          <w:rFonts w:ascii="Times New Roman" w:hAnsi="Times New Roman"/>
          <w:sz w:val="28"/>
          <w:szCs w:val="28"/>
        </w:rPr>
        <w:t>екстовые шрифты</w:t>
      </w:r>
      <w:r>
        <w:rPr>
          <w:rFonts w:ascii="Times New Roman" w:hAnsi="Times New Roman"/>
          <w:sz w:val="28"/>
          <w:szCs w:val="28"/>
        </w:rPr>
        <w:t>,</w:t>
      </w:r>
    </w:p>
    <w:p w:rsidR="00901514" w:rsidRDefault="00901514" w:rsidP="00547ACE">
      <w:pPr>
        <w:pStyle w:val="a9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901514">
        <w:rPr>
          <w:rFonts w:ascii="Times New Roman" w:hAnsi="Times New Roman"/>
          <w:sz w:val="28"/>
          <w:szCs w:val="28"/>
        </w:rPr>
        <w:t>аголовочные и выделительные начертания</w:t>
      </w:r>
      <w:r>
        <w:rPr>
          <w:rFonts w:ascii="Times New Roman" w:hAnsi="Times New Roman"/>
          <w:sz w:val="28"/>
          <w:szCs w:val="28"/>
        </w:rPr>
        <w:t>,</w:t>
      </w:r>
    </w:p>
    <w:p w:rsidR="00901514" w:rsidRDefault="00901514" w:rsidP="00547ACE">
      <w:pPr>
        <w:pStyle w:val="a9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901514">
        <w:rPr>
          <w:rFonts w:ascii="Times New Roman" w:hAnsi="Times New Roman"/>
          <w:sz w:val="28"/>
          <w:szCs w:val="28"/>
        </w:rPr>
        <w:t>кцидентные шрифты</w:t>
      </w:r>
      <w:r>
        <w:rPr>
          <w:rFonts w:ascii="Times New Roman" w:hAnsi="Times New Roman"/>
          <w:sz w:val="28"/>
          <w:szCs w:val="28"/>
        </w:rPr>
        <w:t>.</w:t>
      </w:r>
    </w:p>
    <w:p w:rsidR="00901514" w:rsidRDefault="00901514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случае на</w:t>
      </w:r>
      <w:r w:rsidR="003A46A0">
        <w:rPr>
          <w:rFonts w:ascii="Times New Roman" w:hAnsi="Times New Roman"/>
          <w:sz w:val="28"/>
          <w:szCs w:val="28"/>
        </w:rPr>
        <w:t xml:space="preserve">м больше подходит </w:t>
      </w:r>
      <w:r>
        <w:rPr>
          <w:rFonts w:ascii="Times New Roman" w:hAnsi="Times New Roman"/>
          <w:sz w:val="28"/>
          <w:szCs w:val="28"/>
        </w:rPr>
        <w:t>третья группа шрифтов. «</w:t>
      </w:r>
      <w:r w:rsidRPr="00901514">
        <w:rPr>
          <w:rFonts w:ascii="Times New Roman" w:hAnsi="Times New Roman"/>
          <w:sz w:val="28"/>
          <w:szCs w:val="28"/>
        </w:rPr>
        <w:t xml:space="preserve">Акцидентные </w:t>
      </w:r>
      <w:r>
        <w:rPr>
          <w:rFonts w:ascii="Times New Roman" w:hAnsi="Times New Roman"/>
          <w:sz w:val="28"/>
          <w:szCs w:val="28"/>
        </w:rPr>
        <w:t>шрифты ещё называют декоративны</w:t>
      </w:r>
      <w:r w:rsidRPr="00901514">
        <w:rPr>
          <w:rFonts w:ascii="Times New Roman" w:hAnsi="Times New Roman"/>
          <w:sz w:val="28"/>
          <w:szCs w:val="28"/>
        </w:rPr>
        <w:t>ми (ещё они частично совпадают с понятием афишно</w:t>
      </w:r>
      <w:r w:rsidR="000A5C0B">
        <w:rPr>
          <w:rFonts w:ascii="Times New Roman" w:hAnsi="Times New Roman"/>
          <w:sz w:val="28"/>
          <w:szCs w:val="28"/>
        </w:rPr>
        <w:t>-</w:t>
      </w:r>
      <w:r w:rsidRPr="00901514">
        <w:rPr>
          <w:rFonts w:ascii="Times New Roman" w:hAnsi="Times New Roman"/>
          <w:sz w:val="28"/>
          <w:szCs w:val="28"/>
        </w:rPr>
        <w:t>плакатных шрифтов). Их главная задача</w:t>
      </w:r>
      <w:r w:rsidR="000A5C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5015D">
        <w:rPr>
          <w:rFonts w:ascii="Times New Roman" w:hAnsi="Times New Roman"/>
          <w:sz w:val="28"/>
          <w:szCs w:val="28"/>
        </w:rPr>
        <w:t>–</w:t>
      </w:r>
      <w:r w:rsidRPr="00901514">
        <w:rPr>
          <w:rFonts w:ascii="Times New Roman" w:hAnsi="Times New Roman"/>
          <w:sz w:val="28"/>
          <w:szCs w:val="28"/>
        </w:rPr>
        <w:t>п</w:t>
      </w:r>
      <w:proofErr w:type="gramEnd"/>
      <w:r w:rsidRPr="00901514">
        <w:rPr>
          <w:rFonts w:ascii="Times New Roman" w:hAnsi="Times New Roman"/>
          <w:sz w:val="28"/>
          <w:szCs w:val="28"/>
        </w:rPr>
        <w:t>ривлечь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514">
        <w:rPr>
          <w:rFonts w:ascii="Times New Roman" w:hAnsi="Times New Roman"/>
          <w:sz w:val="28"/>
          <w:szCs w:val="28"/>
        </w:rPr>
        <w:t>внимание читателя. Обычно акцидентные шрифты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F4445A">
        <w:rPr>
          <w:rFonts w:ascii="Times New Roman" w:hAnsi="Times New Roman"/>
          <w:sz w:val="28"/>
          <w:szCs w:val="28"/>
        </w:rPr>
        <w:t>используются в крупных кеглях»</w:t>
      </w:r>
      <w:r w:rsidR="00F4445A" w:rsidRPr="00F4445A">
        <w:t xml:space="preserve"> </w:t>
      </w:r>
      <w:r w:rsidR="00F4445A">
        <w:rPr>
          <w:rFonts w:ascii="Times New Roman" w:hAnsi="Times New Roman"/>
          <w:sz w:val="28"/>
          <w:szCs w:val="28"/>
        </w:rPr>
        <w:t>[7, с. 40</w:t>
      </w:r>
      <w:r w:rsidR="00F4445A" w:rsidRPr="00F4445A">
        <w:rPr>
          <w:rFonts w:ascii="Times New Roman" w:hAnsi="Times New Roman"/>
          <w:sz w:val="28"/>
          <w:szCs w:val="28"/>
        </w:rPr>
        <w:t>].</w:t>
      </w:r>
      <w:r w:rsidR="00F4445A">
        <w:rPr>
          <w:rFonts w:ascii="Times New Roman" w:hAnsi="Times New Roman"/>
          <w:sz w:val="28"/>
          <w:szCs w:val="28"/>
        </w:rPr>
        <w:t xml:space="preserve"> </w:t>
      </w:r>
    </w:p>
    <w:p w:rsidR="002D1ABC" w:rsidRDefault="00C8492D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Ещё в прошлом веке немецкий каллиграф и типограф А. </w:t>
      </w:r>
      <w:proofErr w:type="spellStart"/>
      <w:r>
        <w:rPr>
          <w:rFonts w:ascii="Times New Roman" w:hAnsi="Times New Roman"/>
          <w:sz w:val="28"/>
          <w:szCs w:val="28"/>
        </w:rPr>
        <w:t>Капр</w:t>
      </w:r>
      <w:proofErr w:type="spellEnd"/>
      <w:r>
        <w:rPr>
          <w:rFonts w:ascii="Times New Roman" w:hAnsi="Times New Roman"/>
          <w:sz w:val="28"/>
          <w:szCs w:val="28"/>
        </w:rPr>
        <w:t xml:space="preserve"> говорил: </w:t>
      </w:r>
      <w:r w:rsidR="002D1ABC">
        <w:rPr>
          <w:rFonts w:ascii="Times New Roman" w:hAnsi="Times New Roman"/>
          <w:sz w:val="28"/>
          <w:szCs w:val="28"/>
        </w:rPr>
        <w:t>«Х</w:t>
      </w:r>
      <w:r w:rsidR="002D1ABC" w:rsidRPr="002D1ABC">
        <w:rPr>
          <w:rFonts w:ascii="Times New Roman" w:hAnsi="Times New Roman"/>
          <w:sz w:val="28"/>
          <w:szCs w:val="28"/>
        </w:rPr>
        <w:t>орошие акцидентные шриф</w:t>
      </w:r>
      <w:r w:rsidR="002D1ABC">
        <w:rPr>
          <w:rFonts w:ascii="Times New Roman" w:hAnsi="Times New Roman"/>
          <w:sz w:val="28"/>
          <w:szCs w:val="28"/>
        </w:rPr>
        <w:t>ты –</w:t>
      </w:r>
      <w:r w:rsidR="002D1ABC" w:rsidRPr="002D1ABC">
        <w:rPr>
          <w:rFonts w:ascii="Times New Roman" w:hAnsi="Times New Roman"/>
          <w:sz w:val="28"/>
          <w:szCs w:val="28"/>
        </w:rPr>
        <w:t xml:space="preserve"> обязательно</w:t>
      </w:r>
      <w:r w:rsidR="002D1ABC">
        <w:rPr>
          <w:rFonts w:ascii="Times New Roman" w:hAnsi="Times New Roman"/>
          <w:sz w:val="28"/>
          <w:szCs w:val="28"/>
        </w:rPr>
        <w:t>е условие создания выполненных с  хорошим вкус</w:t>
      </w:r>
      <w:r w:rsidR="002D1ABC" w:rsidRPr="002D1ABC">
        <w:rPr>
          <w:rFonts w:ascii="Times New Roman" w:hAnsi="Times New Roman"/>
          <w:sz w:val="28"/>
          <w:szCs w:val="28"/>
        </w:rPr>
        <w:t>ом печатных изданий и эффект</w:t>
      </w:r>
      <w:r w:rsidR="002D1ABC">
        <w:rPr>
          <w:rFonts w:ascii="Times New Roman" w:hAnsi="Times New Roman"/>
          <w:sz w:val="28"/>
          <w:szCs w:val="28"/>
        </w:rPr>
        <w:t>ных плакатов, однако для их профе</w:t>
      </w:r>
      <w:r w:rsidR="002D1ABC" w:rsidRPr="002D1ABC">
        <w:rPr>
          <w:rFonts w:ascii="Times New Roman" w:hAnsi="Times New Roman"/>
          <w:sz w:val="28"/>
          <w:szCs w:val="28"/>
        </w:rPr>
        <w:t>ссионального применения нео</w:t>
      </w:r>
      <w:r w:rsidR="002D1ABC">
        <w:rPr>
          <w:rFonts w:ascii="Times New Roman" w:hAnsi="Times New Roman"/>
          <w:sz w:val="28"/>
          <w:szCs w:val="28"/>
        </w:rPr>
        <w:t>бходим опыт полиграфиста или художника по рекламе»</w:t>
      </w:r>
      <w:r w:rsidR="002D1ABC" w:rsidRPr="002D1ABC">
        <w:t xml:space="preserve"> </w:t>
      </w:r>
      <w:r w:rsidR="002D1ABC">
        <w:rPr>
          <w:rFonts w:ascii="Times New Roman" w:hAnsi="Times New Roman"/>
          <w:sz w:val="28"/>
          <w:szCs w:val="28"/>
        </w:rPr>
        <w:t>[5, с. 93</w:t>
      </w:r>
      <w:r w:rsidR="002D1ABC" w:rsidRPr="002D1ABC">
        <w:rPr>
          <w:rFonts w:ascii="Times New Roman" w:hAnsi="Times New Roman"/>
          <w:sz w:val="28"/>
          <w:szCs w:val="28"/>
        </w:rPr>
        <w:t>].</w:t>
      </w:r>
    </w:p>
    <w:p w:rsidR="003A46A0" w:rsidRPr="00716414" w:rsidRDefault="003A46A0" w:rsidP="0071641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помнить и о в</w:t>
      </w:r>
      <w:r w:rsidR="00716414">
        <w:rPr>
          <w:rFonts w:ascii="Times New Roman" w:hAnsi="Times New Roman"/>
          <w:sz w:val="28"/>
          <w:szCs w:val="28"/>
        </w:rPr>
        <w:t xml:space="preserve">ажных свойствах текста и шрифта, таких как: удобочитаемость, </w:t>
      </w:r>
      <w:r w:rsidR="00716414" w:rsidRPr="00716414">
        <w:rPr>
          <w:rFonts w:ascii="Times New Roman" w:hAnsi="Times New Roman"/>
          <w:sz w:val="28"/>
          <w:szCs w:val="28"/>
        </w:rPr>
        <w:t>заметность</w:t>
      </w:r>
      <w:r w:rsidR="00716414">
        <w:rPr>
          <w:rFonts w:ascii="Times New Roman" w:hAnsi="Times New Roman"/>
          <w:sz w:val="28"/>
          <w:szCs w:val="28"/>
        </w:rPr>
        <w:t xml:space="preserve"> и </w:t>
      </w:r>
      <w:r w:rsidRPr="00716414">
        <w:rPr>
          <w:rFonts w:ascii="Times New Roman" w:hAnsi="Times New Roman"/>
          <w:sz w:val="28"/>
          <w:szCs w:val="28"/>
        </w:rPr>
        <w:t>различимость.</w:t>
      </w:r>
    </w:p>
    <w:p w:rsidR="00E0199B" w:rsidRPr="001F7C73" w:rsidRDefault="003A46A0" w:rsidP="00547AC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все эти особенности, </w:t>
      </w:r>
      <w:r w:rsidR="00C8492D">
        <w:rPr>
          <w:rFonts w:ascii="Times New Roman" w:hAnsi="Times New Roman"/>
          <w:sz w:val="28"/>
          <w:szCs w:val="28"/>
        </w:rPr>
        <w:t xml:space="preserve">законы, принципы художник может </w:t>
      </w:r>
      <w:r>
        <w:rPr>
          <w:rFonts w:ascii="Times New Roman" w:hAnsi="Times New Roman"/>
          <w:sz w:val="28"/>
          <w:szCs w:val="28"/>
        </w:rPr>
        <w:t>создать грандиозное по силе воздействия на зрителя произведение.</w:t>
      </w:r>
    </w:p>
    <w:p w:rsidR="00547ACE" w:rsidRPr="00232975" w:rsidRDefault="001F7C73" w:rsidP="0023297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C73">
        <w:rPr>
          <w:rFonts w:ascii="Times New Roman" w:hAnsi="Times New Roman"/>
          <w:sz w:val="28"/>
          <w:szCs w:val="28"/>
        </w:rPr>
        <w:t xml:space="preserve">Многие факторы, в том числе непрекращающееся развитие компьютерных и полиграфических технологий, дают основания </w:t>
      </w:r>
      <w:r w:rsidR="00757DA8">
        <w:rPr>
          <w:rFonts w:ascii="Times New Roman" w:hAnsi="Times New Roman"/>
          <w:sz w:val="28"/>
          <w:szCs w:val="28"/>
        </w:rPr>
        <w:t>предполагать</w:t>
      </w:r>
      <w:r w:rsidRPr="001F7C73">
        <w:rPr>
          <w:rFonts w:ascii="Times New Roman" w:hAnsi="Times New Roman"/>
          <w:sz w:val="28"/>
          <w:szCs w:val="28"/>
        </w:rPr>
        <w:t>, что настоящее столетие будет временем ещё более активных изменений в сфере художественного плаката.</w:t>
      </w:r>
      <w:r w:rsidR="00E0199B">
        <w:rPr>
          <w:rFonts w:ascii="Times New Roman" w:hAnsi="Times New Roman"/>
          <w:sz w:val="28"/>
          <w:szCs w:val="28"/>
        </w:rPr>
        <w:t xml:space="preserve"> </w:t>
      </w:r>
      <w:r w:rsidRPr="001F7C73">
        <w:rPr>
          <w:rFonts w:ascii="Times New Roman" w:hAnsi="Times New Roman"/>
          <w:sz w:val="28"/>
          <w:szCs w:val="28"/>
        </w:rPr>
        <w:t>В наши дни не существует какой-то определенной тенденции или стиля дизайна, который доминирует в пространстве мотивационных плакатов. Но зато существует огромное разнообразие творческих дизайнов, которые вдохновляют и мотивируют массы.</w:t>
      </w:r>
    </w:p>
    <w:p w:rsidR="002412A4" w:rsidRPr="001F7694" w:rsidRDefault="000609C6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7694">
        <w:rPr>
          <w:rFonts w:ascii="Times New Roman" w:hAnsi="Times New Roman"/>
          <w:b/>
          <w:sz w:val="28"/>
          <w:szCs w:val="28"/>
        </w:rPr>
        <w:lastRenderedPageBreak/>
        <w:t xml:space="preserve">3 </w:t>
      </w:r>
      <w:r w:rsidR="00D5015D" w:rsidRPr="001F7694">
        <w:rPr>
          <w:rFonts w:ascii="Times New Roman" w:hAnsi="Times New Roman"/>
          <w:b/>
          <w:color w:val="000000" w:themeColor="text1"/>
          <w:sz w:val="28"/>
          <w:szCs w:val="28"/>
        </w:rPr>
        <w:t>Разработка серии мотивирующих плакатов</w:t>
      </w:r>
    </w:p>
    <w:p w:rsidR="000158CE" w:rsidRPr="000158CE" w:rsidRDefault="000158CE" w:rsidP="00547A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606BB" w:rsidRDefault="005606BB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rStyle w:val="ab"/>
          <w:rFonts w:eastAsia="Calibri"/>
          <w:b w:val="0"/>
          <w:sz w:val="28"/>
          <w:szCs w:val="28"/>
        </w:rPr>
      </w:pPr>
      <w:r w:rsidRPr="005606BB">
        <w:rPr>
          <w:rStyle w:val="ab"/>
          <w:rFonts w:eastAsia="Calibri"/>
          <w:b w:val="0"/>
          <w:sz w:val="28"/>
          <w:szCs w:val="28"/>
        </w:rPr>
        <w:t>Г.С</w:t>
      </w:r>
      <w:r>
        <w:rPr>
          <w:rStyle w:val="ab"/>
          <w:rFonts w:eastAsia="Calibri"/>
          <w:b w:val="0"/>
          <w:sz w:val="28"/>
          <w:szCs w:val="28"/>
        </w:rPr>
        <w:t>.</w:t>
      </w:r>
      <w:r w:rsidRPr="005606BB">
        <w:rPr>
          <w:rStyle w:val="ab"/>
          <w:rFonts w:eastAsia="Calibri"/>
          <w:b w:val="0"/>
          <w:sz w:val="28"/>
          <w:szCs w:val="28"/>
        </w:rPr>
        <w:t xml:space="preserve"> </w:t>
      </w:r>
      <w:proofErr w:type="spellStart"/>
      <w:r w:rsidRPr="005606BB">
        <w:rPr>
          <w:rStyle w:val="ab"/>
          <w:rFonts w:eastAsia="Calibri"/>
          <w:b w:val="0"/>
          <w:sz w:val="28"/>
          <w:szCs w:val="28"/>
        </w:rPr>
        <w:t>Альтшуллер</w:t>
      </w:r>
      <w:proofErr w:type="spellEnd"/>
      <w:r w:rsidRPr="005606BB">
        <w:rPr>
          <w:rStyle w:val="ab"/>
          <w:rFonts w:eastAsia="Calibri"/>
          <w:b w:val="0"/>
          <w:sz w:val="28"/>
          <w:szCs w:val="28"/>
        </w:rPr>
        <w:t xml:space="preserve"> </w:t>
      </w:r>
      <w:r>
        <w:rPr>
          <w:rStyle w:val="ab"/>
          <w:rFonts w:eastAsia="Calibri"/>
          <w:b w:val="0"/>
          <w:sz w:val="28"/>
          <w:szCs w:val="28"/>
        </w:rPr>
        <w:t xml:space="preserve">сказал: </w:t>
      </w:r>
      <w:r w:rsidRPr="005606BB">
        <w:rPr>
          <w:rStyle w:val="ab"/>
          <w:rFonts w:eastAsia="Calibri"/>
          <w:b w:val="0"/>
          <w:sz w:val="28"/>
          <w:szCs w:val="28"/>
        </w:rPr>
        <w:t xml:space="preserve">«Процесс изобретательского творчества начинается с выявления и анализа изобретательской ситуации. Изобретательская ситуация </w:t>
      </w:r>
      <w:r w:rsidR="00D5015D">
        <w:rPr>
          <w:rStyle w:val="ab"/>
          <w:rFonts w:eastAsia="Calibri"/>
          <w:b w:val="0"/>
          <w:sz w:val="28"/>
          <w:szCs w:val="28"/>
        </w:rPr>
        <w:t>–</w:t>
      </w:r>
      <w:r w:rsidRPr="005606BB">
        <w:rPr>
          <w:rStyle w:val="ab"/>
          <w:rFonts w:eastAsia="Calibri"/>
          <w:b w:val="0"/>
          <w:sz w:val="28"/>
          <w:szCs w:val="28"/>
        </w:rPr>
        <w:t xml:space="preserve"> это любая ситуация, в которой отчетливо выделена какая-то неудовлетворяющая нас особенность» [1, с. 27].</w:t>
      </w:r>
    </w:p>
    <w:p w:rsidR="005606BB" w:rsidRDefault="00285BF1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rStyle w:val="ab"/>
          <w:rFonts w:eastAsia="Calibri"/>
          <w:b w:val="0"/>
          <w:sz w:val="28"/>
          <w:szCs w:val="28"/>
        </w:rPr>
      </w:pPr>
      <w:r>
        <w:rPr>
          <w:rStyle w:val="ab"/>
          <w:rFonts w:eastAsia="Calibri"/>
          <w:b w:val="0"/>
          <w:sz w:val="28"/>
          <w:szCs w:val="28"/>
        </w:rPr>
        <w:t>Из этого следует, что одна из задач творчества – помощь в решении конфликтных ситуаций,</w:t>
      </w:r>
      <w:r w:rsidRPr="00285BF1">
        <w:rPr>
          <w:rStyle w:val="ab"/>
          <w:rFonts w:eastAsia="Calibri"/>
          <w:b w:val="0"/>
          <w:sz w:val="28"/>
          <w:szCs w:val="28"/>
        </w:rPr>
        <w:t xml:space="preserve"> </w:t>
      </w:r>
      <w:r>
        <w:rPr>
          <w:rStyle w:val="ab"/>
          <w:rFonts w:eastAsia="Calibri"/>
          <w:b w:val="0"/>
          <w:sz w:val="28"/>
          <w:szCs w:val="28"/>
        </w:rPr>
        <w:t>так как оно как ничто иное  может воздействовать на разум и чувства людей, оно должно быть полезно.</w:t>
      </w:r>
    </w:p>
    <w:p w:rsidR="00872768" w:rsidRDefault="00285BF1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b"/>
          <w:rFonts w:eastAsia="Calibri"/>
          <w:b w:val="0"/>
          <w:sz w:val="28"/>
          <w:szCs w:val="28"/>
        </w:rPr>
        <w:t>Поэтому, п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>р</w:t>
      </w:r>
      <w:r w:rsidR="002412A4">
        <w:rPr>
          <w:rStyle w:val="ab"/>
          <w:rFonts w:eastAsia="Calibri"/>
          <w:b w:val="0"/>
          <w:sz w:val="28"/>
          <w:szCs w:val="28"/>
        </w:rPr>
        <w:t>ежде чем приступить к созданию серии мотив</w:t>
      </w:r>
      <w:r w:rsidR="00872768">
        <w:rPr>
          <w:rStyle w:val="ab"/>
          <w:rFonts w:eastAsia="Calibri"/>
          <w:b w:val="0"/>
          <w:sz w:val="28"/>
          <w:szCs w:val="28"/>
        </w:rPr>
        <w:t xml:space="preserve">ирующих </w:t>
      </w:r>
      <w:r w:rsidR="002412A4">
        <w:rPr>
          <w:rStyle w:val="ab"/>
          <w:rFonts w:eastAsia="Calibri"/>
          <w:b w:val="0"/>
          <w:sz w:val="28"/>
          <w:szCs w:val="28"/>
        </w:rPr>
        <w:t>плакатов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 xml:space="preserve">, </w:t>
      </w:r>
      <w:r w:rsidR="002412A4">
        <w:rPr>
          <w:rStyle w:val="ab"/>
          <w:rFonts w:eastAsia="Calibri"/>
          <w:b w:val="0"/>
          <w:sz w:val="28"/>
          <w:szCs w:val="28"/>
        </w:rPr>
        <w:t>я стала определя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 xml:space="preserve">ться с </w:t>
      </w:r>
      <w:r w:rsidR="002412A4">
        <w:rPr>
          <w:rStyle w:val="ab"/>
          <w:rFonts w:eastAsia="Calibri"/>
          <w:b w:val="0"/>
          <w:sz w:val="28"/>
          <w:szCs w:val="28"/>
        </w:rPr>
        <w:t>более конкретной темой плакатов, с их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 xml:space="preserve"> главной идеей</w:t>
      </w:r>
      <w:r w:rsidR="002412A4">
        <w:rPr>
          <w:rStyle w:val="ab"/>
          <w:rFonts w:eastAsia="Calibri"/>
          <w:b w:val="0"/>
          <w:sz w:val="28"/>
          <w:szCs w:val="28"/>
        </w:rPr>
        <w:t>, с тем, кому серия плакатов будет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 xml:space="preserve"> </w:t>
      </w:r>
      <w:r w:rsidR="006A556B" w:rsidRPr="002412A4">
        <w:rPr>
          <w:rStyle w:val="ab"/>
          <w:rFonts w:eastAsia="Calibri"/>
          <w:b w:val="0"/>
          <w:sz w:val="28"/>
          <w:szCs w:val="28"/>
        </w:rPr>
        <w:t>адресован</w:t>
      </w:r>
      <w:r w:rsidR="006A556B">
        <w:rPr>
          <w:rStyle w:val="ab"/>
          <w:rFonts w:eastAsia="Calibri"/>
          <w:b w:val="0"/>
          <w:sz w:val="28"/>
          <w:szCs w:val="28"/>
        </w:rPr>
        <w:t>а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>.</w:t>
      </w:r>
      <w:r w:rsidR="002412A4">
        <w:rPr>
          <w:rStyle w:val="ab"/>
          <w:rFonts w:eastAsia="Calibri"/>
          <w:b w:val="0"/>
          <w:sz w:val="28"/>
          <w:szCs w:val="28"/>
        </w:rPr>
        <w:t xml:space="preserve"> Ведь в</w:t>
      </w:r>
      <w:r w:rsidR="002412A4" w:rsidRPr="002412A4">
        <w:rPr>
          <w:rStyle w:val="ab"/>
          <w:rFonts w:eastAsia="Calibri"/>
          <w:b w:val="0"/>
          <w:sz w:val="28"/>
          <w:szCs w:val="28"/>
        </w:rPr>
        <w:t xml:space="preserve">ыбор темы </w:t>
      </w:r>
      <w:r w:rsidR="002412A4" w:rsidRPr="002412A4">
        <w:rPr>
          <w:sz w:val="28"/>
          <w:szCs w:val="28"/>
        </w:rPr>
        <w:t xml:space="preserve">– решающий момент во всем процессе создания плаката. Здесь важна актуальность, ее эстетическое и обучающее содержание. </w:t>
      </w:r>
    </w:p>
    <w:p w:rsidR="00573267" w:rsidRDefault="00111B80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итоге, решила, что следует создать плакаты для подростковой аудитории зрителей, так как в этом возрасте требуется больше всего поддержки. С одной стороны подростки уже не дети, но ещё и не взрослые. У них еще нет того опыта и знаний для решения «взрослых» проблем. Их нужно поддерживать и направлять, </w:t>
      </w:r>
      <w:proofErr w:type="gramStart"/>
      <w:r>
        <w:rPr>
          <w:sz w:val="28"/>
          <w:szCs w:val="28"/>
        </w:rPr>
        <w:t>что бы они не сбились</w:t>
      </w:r>
      <w:proofErr w:type="gramEnd"/>
      <w:r>
        <w:rPr>
          <w:sz w:val="28"/>
          <w:szCs w:val="28"/>
        </w:rPr>
        <w:t xml:space="preserve"> с верного пути.</w:t>
      </w:r>
    </w:p>
    <w:p w:rsidR="00573267" w:rsidRDefault="00573267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Такими советчиками им и могут стать хорошие мотивационные плакаты.</w:t>
      </w:r>
      <w:r w:rsidR="002A3B45">
        <w:rPr>
          <w:sz w:val="28"/>
          <w:szCs w:val="28"/>
        </w:rPr>
        <w:t xml:space="preserve"> </w:t>
      </w:r>
      <w:r>
        <w:rPr>
          <w:sz w:val="28"/>
          <w:szCs w:val="28"/>
        </w:rPr>
        <w:t>Но что бы захватить внимание данной аудитории, нужно очень постараться, так как в этом возрасте дети буквально перегружены</w:t>
      </w:r>
      <w:r w:rsidR="002A3B45">
        <w:rPr>
          <w:sz w:val="28"/>
          <w:szCs w:val="28"/>
        </w:rPr>
        <w:t xml:space="preserve"> информацией. Большой объем знаний они получают в школе, далее они получают массу информации не всегда полезного содержания из гаджетов, телевизоров и компьютеров. При таком объеме, скорость просмотра любого контента увеличивается, а качество его восприятия снижается. Именно поэтому мотивирующие плак</w:t>
      </w:r>
      <w:r w:rsidR="000A5C0B">
        <w:rPr>
          <w:sz w:val="28"/>
          <w:szCs w:val="28"/>
        </w:rPr>
        <w:t>аты должны быть броскими –  что</w:t>
      </w:r>
      <w:r w:rsidR="002A3B45">
        <w:rPr>
          <w:sz w:val="28"/>
          <w:szCs w:val="28"/>
        </w:rPr>
        <w:t>бы остановить на се</w:t>
      </w:r>
      <w:r w:rsidR="000A5C0B">
        <w:rPr>
          <w:sz w:val="28"/>
          <w:szCs w:val="28"/>
        </w:rPr>
        <w:t>бе внимание, интересными –  что</w:t>
      </w:r>
      <w:r w:rsidR="002A3B45">
        <w:rPr>
          <w:sz w:val="28"/>
          <w:szCs w:val="28"/>
        </w:rPr>
        <w:t>бы их захотелось рассматривать и, конечно, мудрыми – на то они и мотивирующие.</w:t>
      </w:r>
    </w:p>
    <w:p w:rsidR="00CD4899" w:rsidRPr="006A556B" w:rsidRDefault="006A556B" w:rsidP="007742A7">
      <w:pPr>
        <w:pStyle w:val="aa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58CE" w:rsidRDefault="00E905DC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05DC">
        <w:rPr>
          <w:rFonts w:ascii="Times New Roman" w:hAnsi="Times New Roman"/>
          <w:b/>
          <w:sz w:val="28"/>
          <w:szCs w:val="28"/>
        </w:rPr>
        <w:lastRenderedPageBreak/>
        <w:t xml:space="preserve">   3.1 Анализ аналогов работ по данной теме</w:t>
      </w:r>
    </w:p>
    <w:p w:rsidR="00CE2C02" w:rsidRDefault="00CE2C02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A4220" w:rsidRDefault="00CE2C02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Поддержка и воодушевление </w:t>
      </w:r>
      <w:r w:rsidR="00243B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 более узкая тема, которую я выбрала. </w:t>
      </w:r>
      <w:r w:rsidR="006A556B">
        <w:rPr>
          <w:sz w:val="28"/>
          <w:szCs w:val="28"/>
        </w:rPr>
        <w:t xml:space="preserve">И чтобы сделать </w:t>
      </w:r>
      <w:r>
        <w:rPr>
          <w:sz w:val="28"/>
          <w:szCs w:val="28"/>
        </w:rPr>
        <w:t>плакаты оригинальными</w:t>
      </w:r>
      <w:r w:rsidR="006A556B">
        <w:rPr>
          <w:sz w:val="28"/>
          <w:szCs w:val="28"/>
        </w:rPr>
        <w:t xml:space="preserve">, а  также вдохновиться, я </w:t>
      </w:r>
      <w:r w:rsidR="004548AA">
        <w:rPr>
          <w:sz w:val="28"/>
          <w:szCs w:val="28"/>
        </w:rPr>
        <w:t xml:space="preserve">стала искать </w:t>
      </w:r>
      <w:r>
        <w:rPr>
          <w:sz w:val="28"/>
          <w:szCs w:val="28"/>
        </w:rPr>
        <w:t xml:space="preserve">аналоги </w:t>
      </w:r>
      <w:r w:rsidR="004548AA">
        <w:rPr>
          <w:sz w:val="28"/>
          <w:szCs w:val="28"/>
        </w:rPr>
        <w:t xml:space="preserve"> в </w:t>
      </w:r>
      <w:r w:rsidR="006A556B">
        <w:rPr>
          <w:sz w:val="28"/>
          <w:szCs w:val="28"/>
        </w:rPr>
        <w:t xml:space="preserve"> </w:t>
      </w:r>
      <w:r w:rsidR="004548AA">
        <w:rPr>
          <w:sz w:val="28"/>
          <w:szCs w:val="28"/>
        </w:rPr>
        <w:t>интернете. Ок</w:t>
      </w:r>
      <w:r w:rsidR="00872768">
        <w:rPr>
          <w:sz w:val="28"/>
          <w:szCs w:val="28"/>
        </w:rPr>
        <w:t xml:space="preserve">азалось, что </w:t>
      </w:r>
      <w:proofErr w:type="spellStart"/>
      <w:r w:rsidR="00872768">
        <w:rPr>
          <w:sz w:val="28"/>
          <w:szCs w:val="28"/>
        </w:rPr>
        <w:t>отрисованных</w:t>
      </w:r>
      <w:proofErr w:type="spellEnd"/>
      <w:r w:rsidR="00872768">
        <w:rPr>
          <w:sz w:val="28"/>
          <w:szCs w:val="28"/>
        </w:rPr>
        <w:t xml:space="preserve"> мотивирующих</w:t>
      </w:r>
      <w:r w:rsidR="004548AA">
        <w:rPr>
          <w:sz w:val="28"/>
          <w:szCs w:val="28"/>
        </w:rPr>
        <w:t xml:space="preserve"> </w:t>
      </w:r>
      <w:proofErr w:type="spellStart"/>
      <w:r w:rsidR="004548AA">
        <w:rPr>
          <w:sz w:val="28"/>
          <w:szCs w:val="28"/>
        </w:rPr>
        <w:t>постеров</w:t>
      </w:r>
      <w:proofErr w:type="spellEnd"/>
      <w:r w:rsidR="004548AA">
        <w:rPr>
          <w:sz w:val="28"/>
          <w:szCs w:val="28"/>
        </w:rPr>
        <w:t>, гармонично сочетающих в себе смысловое изображение и текст не так уж и много, вот</w:t>
      </w:r>
      <w:r w:rsidR="00AE3BB6">
        <w:rPr>
          <w:sz w:val="28"/>
          <w:szCs w:val="28"/>
        </w:rPr>
        <w:t xml:space="preserve"> некоторые</w:t>
      </w:r>
      <w:r w:rsidR="004548AA">
        <w:rPr>
          <w:sz w:val="28"/>
          <w:szCs w:val="28"/>
        </w:rPr>
        <w:t xml:space="preserve"> примеры (рисунок</w:t>
      </w:r>
      <w:proofErr w:type="gramStart"/>
      <w:r w:rsidR="00587901">
        <w:rPr>
          <w:sz w:val="28"/>
          <w:szCs w:val="28"/>
        </w:rPr>
        <w:t xml:space="preserve"> А</w:t>
      </w:r>
      <w:proofErr w:type="gramEnd"/>
      <w:r w:rsidR="00DE5AA5">
        <w:rPr>
          <w:sz w:val="28"/>
          <w:szCs w:val="28"/>
        </w:rPr>
        <w:t xml:space="preserve"> 1</w:t>
      </w:r>
      <w:r w:rsidR="004548AA">
        <w:rPr>
          <w:sz w:val="28"/>
          <w:szCs w:val="28"/>
        </w:rPr>
        <w:t xml:space="preserve">, </w:t>
      </w:r>
      <w:r w:rsidR="00D56731">
        <w:rPr>
          <w:sz w:val="28"/>
          <w:szCs w:val="28"/>
        </w:rPr>
        <w:t>А</w:t>
      </w:r>
      <w:r w:rsidR="00DE5AA5">
        <w:rPr>
          <w:sz w:val="28"/>
          <w:szCs w:val="28"/>
        </w:rPr>
        <w:t xml:space="preserve"> 2</w:t>
      </w:r>
      <w:r w:rsidR="004548AA">
        <w:rPr>
          <w:sz w:val="28"/>
          <w:szCs w:val="28"/>
        </w:rPr>
        <w:t xml:space="preserve">, </w:t>
      </w:r>
      <w:r w:rsidR="00D56731">
        <w:rPr>
          <w:sz w:val="28"/>
          <w:szCs w:val="28"/>
        </w:rPr>
        <w:t xml:space="preserve">А </w:t>
      </w:r>
      <w:r w:rsidR="00DE5AA5">
        <w:rPr>
          <w:sz w:val="28"/>
          <w:szCs w:val="28"/>
        </w:rPr>
        <w:t>3</w:t>
      </w:r>
      <w:r w:rsidR="004548AA">
        <w:rPr>
          <w:sz w:val="28"/>
          <w:szCs w:val="28"/>
        </w:rPr>
        <w:t>)</w:t>
      </w:r>
      <w:r w:rsidR="00AE3BB6">
        <w:rPr>
          <w:sz w:val="28"/>
          <w:szCs w:val="28"/>
        </w:rPr>
        <w:t>.</w:t>
      </w:r>
      <w:r w:rsidR="00AE3BB6" w:rsidRPr="00AE3BB6">
        <w:rPr>
          <w:noProof/>
          <w:sz w:val="28"/>
          <w:szCs w:val="28"/>
        </w:rPr>
        <w:t xml:space="preserve"> </w:t>
      </w:r>
    </w:p>
    <w:p w:rsidR="003044BC" w:rsidRPr="00285BF1" w:rsidRDefault="00872768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Меня удивило, что их так мало и они носят общий характер. </w:t>
      </w:r>
      <w:r w:rsidR="00CD4899">
        <w:rPr>
          <w:iCs/>
          <w:sz w:val="28"/>
          <w:szCs w:val="28"/>
        </w:rPr>
        <w:t>Большинство из аналогов о</w:t>
      </w:r>
      <w:r>
        <w:rPr>
          <w:iCs/>
          <w:sz w:val="28"/>
          <w:szCs w:val="28"/>
        </w:rPr>
        <w:t xml:space="preserve">дновременно </w:t>
      </w:r>
      <w:proofErr w:type="gramStart"/>
      <w:r>
        <w:rPr>
          <w:iCs/>
          <w:sz w:val="28"/>
          <w:szCs w:val="28"/>
        </w:rPr>
        <w:t>адресованы</w:t>
      </w:r>
      <w:proofErr w:type="gramEnd"/>
      <w:r>
        <w:rPr>
          <w:iCs/>
          <w:sz w:val="28"/>
          <w:szCs w:val="28"/>
        </w:rPr>
        <w:t xml:space="preserve"> всем и никому. В основном мотивирующие плакаты встречаются такие, где </w:t>
      </w:r>
      <w:r w:rsidR="009428FB">
        <w:rPr>
          <w:iCs/>
          <w:sz w:val="28"/>
          <w:szCs w:val="28"/>
        </w:rPr>
        <w:t>главенствующую роль выполняет текст, выполненный художественным шрифтом, точнее разными сочетаниями шрифтов с добавлением орнаментальных и декоративных элементов, а на фоне либо прост</w:t>
      </w:r>
      <w:r w:rsidR="00CD4899">
        <w:rPr>
          <w:iCs/>
          <w:sz w:val="28"/>
          <w:szCs w:val="28"/>
        </w:rPr>
        <w:t>ая</w:t>
      </w:r>
      <w:r w:rsidR="009428FB">
        <w:rPr>
          <w:iCs/>
          <w:sz w:val="28"/>
          <w:szCs w:val="28"/>
        </w:rPr>
        <w:t xml:space="preserve"> заливка какого-то цвета, либо не несущая особого смысла фотография или картинка. Мне кажется это не совсем верным. Я понимаю, что автор делает акцент на тексте, хочет, что бы зрителю запомнилась </w:t>
      </w:r>
      <w:r w:rsidR="00CD4899">
        <w:rPr>
          <w:iCs/>
          <w:sz w:val="28"/>
          <w:szCs w:val="28"/>
        </w:rPr>
        <w:t>фраза,</w:t>
      </w:r>
      <w:r w:rsidR="009428FB">
        <w:rPr>
          <w:iCs/>
          <w:sz w:val="28"/>
          <w:szCs w:val="28"/>
        </w:rPr>
        <w:t xml:space="preserve"> и он вдумался в её смысл. Но даже самая мудрая фраза, не подкрепленная образом, не будет вызывать  такой отклик в сознании зрителя, </w:t>
      </w:r>
      <w:r w:rsidR="00CD4899">
        <w:rPr>
          <w:iCs/>
          <w:sz w:val="28"/>
          <w:szCs w:val="28"/>
        </w:rPr>
        <w:t>нежели</w:t>
      </w:r>
      <w:r w:rsidR="009428FB">
        <w:rPr>
          <w:iCs/>
          <w:sz w:val="28"/>
          <w:szCs w:val="28"/>
        </w:rPr>
        <w:t xml:space="preserve"> гармонично </w:t>
      </w:r>
      <w:proofErr w:type="gramStart"/>
      <w:r w:rsidR="009428FB">
        <w:rPr>
          <w:iCs/>
          <w:sz w:val="28"/>
          <w:szCs w:val="28"/>
        </w:rPr>
        <w:t>сочетающ</w:t>
      </w:r>
      <w:r w:rsidR="00CD4899">
        <w:rPr>
          <w:iCs/>
          <w:sz w:val="28"/>
          <w:szCs w:val="28"/>
        </w:rPr>
        <w:t>иеся</w:t>
      </w:r>
      <w:proofErr w:type="gramEnd"/>
      <w:r w:rsidR="009428FB">
        <w:rPr>
          <w:iCs/>
          <w:sz w:val="28"/>
          <w:szCs w:val="28"/>
        </w:rPr>
        <w:t xml:space="preserve"> изображение и текст, его смысл</w:t>
      </w:r>
      <w:r w:rsidR="00CD4899">
        <w:rPr>
          <w:iCs/>
          <w:sz w:val="28"/>
          <w:szCs w:val="28"/>
        </w:rPr>
        <w:t xml:space="preserve">. Ведь при помощи наглядности любая информация доходит и  усваивается намного лучше. Поэтому, художникам </w:t>
      </w:r>
      <w:r w:rsidR="00CE2C02">
        <w:rPr>
          <w:iCs/>
          <w:sz w:val="28"/>
          <w:szCs w:val="28"/>
        </w:rPr>
        <w:t>стоит обратить на это внимание и не забывать, что г</w:t>
      </w:r>
      <w:r w:rsidR="00CE2C02" w:rsidRPr="00CE2C02">
        <w:rPr>
          <w:iCs/>
          <w:sz w:val="28"/>
          <w:szCs w:val="28"/>
        </w:rPr>
        <w:t xml:space="preserve">лавным элементом плаката является визуальный образ, который должен совпадать с предложенной темой и быть простым для восприятия </w:t>
      </w:r>
      <w:r w:rsidR="00CD4899">
        <w:rPr>
          <w:iCs/>
          <w:sz w:val="28"/>
          <w:szCs w:val="28"/>
        </w:rPr>
        <w:t xml:space="preserve">Должно быть не только «красиво», но и информативно, полезно, образно. Ведь то, что не имеет образа, оно – </w:t>
      </w:r>
      <w:proofErr w:type="gramStart"/>
      <w:r w:rsidR="00CD4899">
        <w:rPr>
          <w:iCs/>
          <w:sz w:val="28"/>
          <w:szCs w:val="28"/>
        </w:rPr>
        <w:t>БЕЗ</w:t>
      </w:r>
      <w:proofErr w:type="gramEnd"/>
      <w:r w:rsidR="00CD4899">
        <w:rPr>
          <w:iCs/>
          <w:sz w:val="28"/>
          <w:szCs w:val="28"/>
        </w:rPr>
        <w:t xml:space="preserve"> образно, иными словами – безобразно! В идеале, каждый мотивирующий плакат должен дергать зрителя за струнки его души</w:t>
      </w:r>
      <w:r w:rsidR="003044BC">
        <w:rPr>
          <w:iCs/>
          <w:sz w:val="28"/>
          <w:szCs w:val="28"/>
        </w:rPr>
        <w:t>, цеплять его внимание и мысли, заставлять его задуматься. Такова высшая цель, которую очень сложно достичь.</w:t>
      </w:r>
    </w:p>
    <w:p w:rsidR="00017CEF" w:rsidRPr="00A06C4F" w:rsidRDefault="003044BC" w:rsidP="00547AC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этих размышлений я </w:t>
      </w:r>
      <w:r w:rsidR="00A06C4F">
        <w:rPr>
          <w:sz w:val="28"/>
          <w:szCs w:val="28"/>
        </w:rPr>
        <w:t>взялась за карандаш рисовать эскизы к своей серии плакатов.</w:t>
      </w:r>
    </w:p>
    <w:p w:rsidR="000158CE" w:rsidRDefault="00E905DC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05DC">
        <w:rPr>
          <w:rFonts w:ascii="Times New Roman" w:hAnsi="Times New Roman"/>
          <w:b/>
          <w:sz w:val="28"/>
          <w:szCs w:val="28"/>
        </w:rPr>
        <w:lastRenderedPageBreak/>
        <w:t xml:space="preserve">   3.2 Работа над эскизами</w:t>
      </w:r>
    </w:p>
    <w:p w:rsidR="0051722D" w:rsidRDefault="0051722D" w:rsidP="00547A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905DC" w:rsidRDefault="00A06C4F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я выбрала формат</w:t>
      </w:r>
      <w:r w:rsidRPr="00E905DC">
        <w:rPr>
          <w:rFonts w:ascii="Times New Roman" w:hAnsi="Times New Roman"/>
          <w:sz w:val="28"/>
          <w:szCs w:val="28"/>
        </w:rPr>
        <w:t xml:space="preserve"> плоскости для </w:t>
      </w:r>
      <w:r>
        <w:rPr>
          <w:rFonts w:ascii="Times New Roman" w:hAnsi="Times New Roman"/>
          <w:sz w:val="28"/>
          <w:szCs w:val="28"/>
        </w:rPr>
        <w:t>рисования</w:t>
      </w:r>
      <w:r w:rsidRPr="00E905DC">
        <w:rPr>
          <w:rFonts w:ascii="Times New Roman" w:hAnsi="Times New Roman"/>
          <w:sz w:val="28"/>
          <w:szCs w:val="28"/>
        </w:rPr>
        <w:t xml:space="preserve"> плаката</w:t>
      </w:r>
      <w:r>
        <w:rPr>
          <w:rFonts w:ascii="Times New Roman" w:hAnsi="Times New Roman"/>
          <w:sz w:val="28"/>
          <w:szCs w:val="28"/>
        </w:rPr>
        <w:t xml:space="preserve"> – вертикальный, зате</w:t>
      </w:r>
      <w:r w:rsidR="00F32BD2">
        <w:rPr>
          <w:rFonts w:ascii="Times New Roman" w:hAnsi="Times New Roman"/>
          <w:sz w:val="28"/>
          <w:szCs w:val="28"/>
        </w:rPr>
        <w:t>м наметила свои идеи (рисунок 8</w:t>
      </w:r>
      <w:r>
        <w:rPr>
          <w:rFonts w:ascii="Times New Roman" w:hAnsi="Times New Roman"/>
          <w:sz w:val="28"/>
          <w:szCs w:val="28"/>
        </w:rPr>
        <w:t>).</w:t>
      </w:r>
    </w:p>
    <w:p w:rsidR="00557B08" w:rsidRDefault="00557B08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06C4F" w:rsidRDefault="00A06C4F" w:rsidP="007742A7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0649" cy="2815628"/>
            <wp:effectExtent l="19050" t="0" r="8151" b="0"/>
            <wp:docPr id="15" name="Рисунок 14" descr="iBgbYcla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gbYclaYU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08" cy="28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4F" w:rsidRDefault="00F32BD2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</w:t>
      </w:r>
      <w:r w:rsidR="00894649">
        <w:rPr>
          <w:rFonts w:ascii="Times New Roman" w:hAnsi="Times New Roman"/>
          <w:sz w:val="28"/>
          <w:szCs w:val="28"/>
        </w:rPr>
        <w:t xml:space="preserve"> – Э</w:t>
      </w:r>
      <w:r w:rsidR="002E471E">
        <w:rPr>
          <w:rFonts w:ascii="Times New Roman" w:hAnsi="Times New Roman"/>
          <w:sz w:val="28"/>
          <w:szCs w:val="28"/>
        </w:rPr>
        <w:t>скизы к серии мотивирующих плакатов</w:t>
      </w:r>
    </w:p>
    <w:p w:rsidR="0051722D" w:rsidRDefault="0051722D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BA3F06" w:rsidRDefault="002E471E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решила, что главной героиней плакатов</w:t>
      </w:r>
      <w:r w:rsidR="000A5C0B">
        <w:rPr>
          <w:rFonts w:ascii="Times New Roman" w:hAnsi="Times New Roman"/>
          <w:sz w:val="28"/>
          <w:szCs w:val="28"/>
        </w:rPr>
        <w:t xml:space="preserve"> будет девочка-</w:t>
      </w:r>
      <w:r>
        <w:rPr>
          <w:rFonts w:ascii="Times New Roman" w:hAnsi="Times New Roman"/>
          <w:sz w:val="28"/>
          <w:szCs w:val="28"/>
        </w:rPr>
        <w:t xml:space="preserve">подросток, которая борется со своими страхами, побеждает их, радуется и мечтает о </w:t>
      </w:r>
      <w:proofErr w:type="gramStart"/>
      <w:r>
        <w:rPr>
          <w:rFonts w:ascii="Times New Roman" w:hAnsi="Times New Roman"/>
          <w:sz w:val="28"/>
          <w:szCs w:val="28"/>
        </w:rPr>
        <w:t>прекрасном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BA3F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A3F06">
        <w:rPr>
          <w:rFonts w:ascii="Times New Roman" w:hAnsi="Times New Roman"/>
          <w:sz w:val="28"/>
          <w:szCs w:val="28"/>
        </w:rPr>
        <w:t>Та</w:t>
      </w:r>
      <w:r w:rsidR="00557B08">
        <w:rPr>
          <w:rFonts w:ascii="Times New Roman" w:hAnsi="Times New Roman"/>
          <w:sz w:val="28"/>
          <w:szCs w:val="28"/>
        </w:rPr>
        <w:t>кая</w:t>
      </w:r>
      <w:proofErr w:type="gramEnd"/>
      <w:r w:rsidR="00557B08">
        <w:rPr>
          <w:rFonts w:ascii="Times New Roman" w:hAnsi="Times New Roman"/>
          <w:sz w:val="28"/>
          <w:szCs w:val="28"/>
        </w:rPr>
        <w:t xml:space="preserve"> близкая и понятная зрителю, которой можно подражать.</w:t>
      </w:r>
    </w:p>
    <w:p w:rsidR="002E471E" w:rsidRDefault="00BA3F06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возрасте люди склонны к подражанию. На протяжении того времени, пока у детей формируется личность, они могут примерять на себя абсолютно разные роли, подра</w:t>
      </w:r>
      <w:r w:rsidR="000A5C0B">
        <w:rPr>
          <w:rFonts w:ascii="Times New Roman" w:hAnsi="Times New Roman"/>
          <w:sz w:val="28"/>
          <w:szCs w:val="28"/>
        </w:rPr>
        <w:t xml:space="preserve">жать любимым книжным или </w:t>
      </w:r>
      <w:proofErr w:type="spellStart"/>
      <w:proofErr w:type="gramStart"/>
      <w:r w:rsidR="000A5C0B">
        <w:rPr>
          <w:rFonts w:ascii="Times New Roman" w:hAnsi="Times New Roman"/>
          <w:sz w:val="28"/>
          <w:szCs w:val="28"/>
        </w:rPr>
        <w:t>кино-</w:t>
      </w:r>
      <w:r>
        <w:rPr>
          <w:rFonts w:ascii="Times New Roman" w:hAnsi="Times New Roman"/>
          <w:sz w:val="28"/>
          <w:szCs w:val="28"/>
        </w:rPr>
        <w:t>героям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Но уже в более зрелом возрасте, когда этап подражательства проходит, все эти черты спаиваются воедино и получается сформировавшаяся личность. Именно поэтому важно уже с детства прививать детям хорошие привычки, любовь к искусству и чтению полезных книг и т. д. </w:t>
      </w:r>
      <w:r w:rsidR="00557B08">
        <w:rPr>
          <w:rFonts w:ascii="Times New Roman" w:hAnsi="Times New Roman"/>
          <w:sz w:val="28"/>
          <w:szCs w:val="28"/>
        </w:rPr>
        <w:t xml:space="preserve">Это разовьет в них способность мыслить, анализировать, воображать. </w:t>
      </w:r>
      <w:proofErr w:type="spellStart"/>
      <w:r w:rsidR="00557B08">
        <w:rPr>
          <w:rFonts w:ascii="Times New Roman" w:hAnsi="Times New Roman"/>
          <w:sz w:val="28"/>
          <w:szCs w:val="28"/>
        </w:rPr>
        <w:t>Ахороший</w:t>
      </w:r>
      <w:proofErr w:type="spellEnd"/>
      <w:r w:rsidR="00557B08">
        <w:rPr>
          <w:rFonts w:ascii="Times New Roman" w:hAnsi="Times New Roman"/>
          <w:sz w:val="28"/>
          <w:szCs w:val="28"/>
        </w:rPr>
        <w:t xml:space="preserve"> плакат, может их  направлять.</w:t>
      </w:r>
    </w:p>
    <w:p w:rsidR="00E905DC" w:rsidRDefault="00557B08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Но, что бы создать хорошее произведение, нужно следовать художественным законам, что я и постаралась сделать. </w:t>
      </w:r>
      <w:r w:rsidR="002E471E">
        <w:rPr>
          <w:rFonts w:ascii="Times New Roman" w:hAnsi="Times New Roman"/>
          <w:sz w:val="28"/>
          <w:szCs w:val="28"/>
        </w:rPr>
        <w:t>Композиция</w:t>
      </w:r>
      <w:r w:rsidR="00285BF1">
        <w:rPr>
          <w:rFonts w:ascii="Times New Roman" w:hAnsi="Times New Roman"/>
          <w:sz w:val="28"/>
          <w:szCs w:val="28"/>
        </w:rPr>
        <w:t>, благодаря расположению персонажа, вписывается в треугольник, является динамичной, выражая</w:t>
      </w:r>
      <w:r w:rsidR="002E471E">
        <w:rPr>
          <w:rFonts w:ascii="Times New Roman" w:hAnsi="Times New Roman"/>
          <w:sz w:val="28"/>
          <w:szCs w:val="28"/>
        </w:rPr>
        <w:t xml:space="preserve"> активное стремление к лучшему. Пыталась добиться ритмической связи элементов, повторяя изгибы в различных предметах. Старалась, что бы все части изображения составляли </w:t>
      </w:r>
      <w:r w:rsidR="00F22F48">
        <w:rPr>
          <w:rFonts w:ascii="Times New Roman" w:hAnsi="Times New Roman"/>
          <w:sz w:val="28"/>
          <w:szCs w:val="28"/>
        </w:rPr>
        <w:t xml:space="preserve">единый ритм. После того, как эскизы были доделаны, я принялась работать в программе </w:t>
      </w:r>
      <w:proofErr w:type="spellStart"/>
      <w:r w:rsidR="00F22F48" w:rsidRPr="00F22F48">
        <w:rPr>
          <w:rFonts w:ascii="Times New Roman" w:hAnsi="Times New Roman"/>
          <w:sz w:val="28"/>
          <w:szCs w:val="28"/>
        </w:rPr>
        <w:t>Corel</w:t>
      </w:r>
      <w:proofErr w:type="spellEnd"/>
      <w:r w:rsidR="00F22F48" w:rsidRPr="00F22F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2F48" w:rsidRPr="00F22F48">
        <w:rPr>
          <w:rFonts w:ascii="Times New Roman" w:hAnsi="Times New Roman"/>
          <w:sz w:val="28"/>
          <w:szCs w:val="28"/>
        </w:rPr>
        <w:t>Draw</w:t>
      </w:r>
      <w:proofErr w:type="spellEnd"/>
      <w:r w:rsidR="00F22F48">
        <w:rPr>
          <w:rFonts w:ascii="Times New Roman" w:hAnsi="Times New Roman"/>
          <w:sz w:val="28"/>
          <w:szCs w:val="28"/>
        </w:rPr>
        <w:t>.</w:t>
      </w:r>
    </w:p>
    <w:p w:rsidR="00BA3F06" w:rsidRPr="00F22F48" w:rsidRDefault="00BA3F06" w:rsidP="00547A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09C6" w:rsidRDefault="00E905DC" w:rsidP="00547A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05DC">
        <w:rPr>
          <w:rFonts w:ascii="Times New Roman" w:hAnsi="Times New Roman"/>
          <w:b/>
          <w:sz w:val="28"/>
          <w:szCs w:val="28"/>
        </w:rPr>
        <w:t xml:space="preserve">3.3 Этапы </w:t>
      </w:r>
      <w:proofErr w:type="spellStart"/>
      <w:r w:rsidR="00557B08">
        <w:rPr>
          <w:rFonts w:ascii="Times New Roman" w:hAnsi="Times New Roman"/>
          <w:b/>
          <w:sz w:val="28"/>
          <w:szCs w:val="28"/>
        </w:rPr>
        <w:t>отрисовки</w:t>
      </w:r>
      <w:proofErr w:type="spellEnd"/>
      <w:r w:rsidRPr="00E905DC">
        <w:rPr>
          <w:rFonts w:ascii="Times New Roman" w:hAnsi="Times New Roman"/>
          <w:b/>
          <w:sz w:val="28"/>
          <w:szCs w:val="28"/>
        </w:rPr>
        <w:t xml:space="preserve"> плакатов в </w:t>
      </w:r>
      <w:proofErr w:type="spellStart"/>
      <w:r w:rsidRPr="00E905DC">
        <w:rPr>
          <w:rFonts w:ascii="Times New Roman" w:hAnsi="Times New Roman"/>
          <w:b/>
          <w:sz w:val="28"/>
          <w:szCs w:val="28"/>
        </w:rPr>
        <w:t>Corel</w:t>
      </w:r>
      <w:proofErr w:type="spellEnd"/>
      <w:r w:rsidRPr="00E905D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905DC">
        <w:rPr>
          <w:rFonts w:ascii="Times New Roman" w:hAnsi="Times New Roman"/>
          <w:b/>
          <w:sz w:val="28"/>
          <w:szCs w:val="28"/>
        </w:rPr>
        <w:t>Draw</w:t>
      </w:r>
      <w:proofErr w:type="spellEnd"/>
    </w:p>
    <w:p w:rsidR="00017CEF" w:rsidRPr="000609C6" w:rsidRDefault="00017CEF" w:rsidP="00547A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5B48" w:rsidRDefault="00F22F48" w:rsidP="00547AC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я сразу наметила три прямоугольника – места для будущих плакатов. Далее загрузила свои эскизы и стала и</w:t>
      </w:r>
      <w:r w:rsidR="00C85B4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обрисовывать при помощи таких инструментов как «</w:t>
      </w:r>
      <w:r w:rsidR="00C85B48">
        <w:rPr>
          <w:rFonts w:ascii="Times New Roman" w:hAnsi="Times New Roman"/>
          <w:sz w:val="28"/>
          <w:szCs w:val="28"/>
        </w:rPr>
        <w:t>Свободная форма», «Кривая Безье», при этом корректируя линии инструментом «Форма». Работу я вела параллельно сразу над тремя плакатами, что давало возможность следить за общей композицией и не давать ей распадаться. По завершению</w:t>
      </w:r>
      <w:r w:rsidR="001B46A3">
        <w:rPr>
          <w:rFonts w:ascii="Times New Roman" w:hAnsi="Times New Roman"/>
          <w:sz w:val="28"/>
          <w:szCs w:val="28"/>
        </w:rPr>
        <w:t xml:space="preserve"> первоначальной</w:t>
      </w:r>
      <w:r w:rsidR="00C85B48">
        <w:rPr>
          <w:rFonts w:ascii="Times New Roman" w:hAnsi="Times New Roman"/>
          <w:sz w:val="28"/>
          <w:szCs w:val="28"/>
        </w:rPr>
        <w:t xml:space="preserve"> обрисовки у меня получились вот такие </w:t>
      </w:r>
      <w:r w:rsidR="001B46A3">
        <w:rPr>
          <w:rFonts w:ascii="Times New Roman" w:hAnsi="Times New Roman"/>
          <w:sz w:val="28"/>
          <w:szCs w:val="28"/>
        </w:rPr>
        <w:t xml:space="preserve">контурные </w:t>
      </w:r>
      <w:r w:rsidR="00F32BD2">
        <w:rPr>
          <w:rFonts w:ascii="Times New Roman" w:hAnsi="Times New Roman"/>
          <w:sz w:val="28"/>
          <w:szCs w:val="28"/>
        </w:rPr>
        <w:t>изображения (рисунок 9</w:t>
      </w:r>
      <w:r w:rsidR="00C85B48">
        <w:rPr>
          <w:rFonts w:ascii="Times New Roman" w:hAnsi="Times New Roman"/>
          <w:sz w:val="28"/>
          <w:szCs w:val="28"/>
        </w:rPr>
        <w:t>).</w:t>
      </w:r>
    </w:p>
    <w:p w:rsidR="0051722D" w:rsidRDefault="0051722D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B46A3" w:rsidRDefault="00C85B48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4152" cy="2897109"/>
            <wp:effectExtent l="19050" t="0" r="4798" b="0"/>
            <wp:docPr id="17" name="Рисунок 16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03" cy="29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EF" w:rsidRDefault="00F32BD2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</w:t>
      </w:r>
      <w:r w:rsidR="00547ACE">
        <w:rPr>
          <w:rFonts w:ascii="Times New Roman" w:hAnsi="Times New Roman"/>
          <w:sz w:val="28"/>
          <w:szCs w:val="28"/>
        </w:rPr>
        <w:t xml:space="preserve"> – К</w:t>
      </w:r>
      <w:r w:rsidR="001B46A3">
        <w:rPr>
          <w:rFonts w:ascii="Times New Roman" w:hAnsi="Times New Roman"/>
          <w:sz w:val="28"/>
          <w:szCs w:val="28"/>
        </w:rPr>
        <w:t>онтурная обрисовка</w:t>
      </w:r>
    </w:p>
    <w:p w:rsidR="001B46A3" w:rsidRDefault="00017CEF" w:rsidP="00547ACE">
      <w:pPr>
        <w:tabs>
          <w:tab w:val="left" w:pos="18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 прежде чем работать с цветом, я просмотрела аналоги иллюстраций, похожих на мои, они подсказали в каком направлении мне двигаться (рисунок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587901">
        <w:rPr>
          <w:rFonts w:ascii="Times New Roman" w:hAnsi="Times New Roman"/>
          <w:sz w:val="28"/>
          <w:szCs w:val="28"/>
        </w:rPr>
        <w:t>А</w:t>
      </w:r>
      <w:proofErr w:type="gramEnd"/>
      <w:r w:rsidR="00F32BD2">
        <w:rPr>
          <w:rFonts w:ascii="Times New Roman" w:hAnsi="Times New Roman"/>
          <w:sz w:val="28"/>
          <w:szCs w:val="28"/>
        </w:rPr>
        <w:t xml:space="preserve"> 4</w:t>
      </w:r>
      <w:r w:rsidR="00D93DF4">
        <w:rPr>
          <w:rFonts w:ascii="Times New Roman" w:hAnsi="Times New Roman"/>
          <w:sz w:val="28"/>
          <w:szCs w:val="28"/>
        </w:rPr>
        <w:t>,</w:t>
      </w:r>
      <w:r w:rsidR="00587901">
        <w:rPr>
          <w:rFonts w:ascii="Times New Roman" w:hAnsi="Times New Roman"/>
          <w:sz w:val="28"/>
          <w:szCs w:val="28"/>
        </w:rPr>
        <w:t xml:space="preserve"> А</w:t>
      </w:r>
      <w:r w:rsidR="00F32BD2">
        <w:rPr>
          <w:rFonts w:ascii="Times New Roman" w:hAnsi="Times New Roman"/>
          <w:sz w:val="28"/>
          <w:szCs w:val="28"/>
        </w:rPr>
        <w:t xml:space="preserve"> 5</w:t>
      </w:r>
      <w:r w:rsidR="00D93DF4">
        <w:rPr>
          <w:rFonts w:ascii="Times New Roman" w:hAnsi="Times New Roman"/>
          <w:sz w:val="28"/>
          <w:szCs w:val="28"/>
        </w:rPr>
        <w:t>,</w:t>
      </w:r>
      <w:r w:rsidR="00587901">
        <w:rPr>
          <w:rFonts w:ascii="Times New Roman" w:hAnsi="Times New Roman"/>
          <w:sz w:val="28"/>
          <w:szCs w:val="28"/>
        </w:rPr>
        <w:t xml:space="preserve"> А</w:t>
      </w:r>
      <w:r w:rsidR="00F32BD2">
        <w:rPr>
          <w:rFonts w:ascii="Times New Roman" w:hAnsi="Times New Roman"/>
          <w:sz w:val="28"/>
          <w:szCs w:val="28"/>
        </w:rPr>
        <w:t xml:space="preserve"> 6</w:t>
      </w:r>
      <w:r w:rsidR="00D93DF4">
        <w:rPr>
          <w:rFonts w:ascii="Times New Roman" w:hAnsi="Times New Roman"/>
          <w:sz w:val="28"/>
          <w:szCs w:val="28"/>
        </w:rPr>
        <w:t>,</w:t>
      </w:r>
      <w:r w:rsidR="00587901">
        <w:rPr>
          <w:rFonts w:ascii="Times New Roman" w:hAnsi="Times New Roman"/>
          <w:sz w:val="28"/>
          <w:szCs w:val="28"/>
        </w:rPr>
        <w:t xml:space="preserve"> А</w:t>
      </w:r>
      <w:r w:rsidR="00F32BD2">
        <w:rPr>
          <w:rFonts w:ascii="Times New Roman" w:hAnsi="Times New Roman"/>
          <w:sz w:val="28"/>
          <w:szCs w:val="28"/>
        </w:rPr>
        <w:t xml:space="preserve"> 7</w:t>
      </w:r>
      <w:r w:rsidR="00D93DF4">
        <w:rPr>
          <w:rFonts w:ascii="Times New Roman" w:hAnsi="Times New Roman"/>
          <w:sz w:val="28"/>
          <w:szCs w:val="28"/>
        </w:rPr>
        <w:t>,</w:t>
      </w:r>
      <w:r w:rsidR="00587901">
        <w:rPr>
          <w:rFonts w:ascii="Times New Roman" w:hAnsi="Times New Roman"/>
          <w:sz w:val="28"/>
          <w:szCs w:val="28"/>
        </w:rPr>
        <w:t xml:space="preserve"> А</w:t>
      </w:r>
      <w:r w:rsidR="00F32BD2">
        <w:rPr>
          <w:rFonts w:ascii="Times New Roman" w:hAnsi="Times New Roman"/>
          <w:sz w:val="28"/>
          <w:szCs w:val="28"/>
        </w:rPr>
        <w:t xml:space="preserve"> 8</w:t>
      </w:r>
      <w:r w:rsidR="0051722D">
        <w:rPr>
          <w:rFonts w:ascii="Times New Roman" w:hAnsi="Times New Roman"/>
          <w:sz w:val="28"/>
          <w:szCs w:val="28"/>
        </w:rPr>
        <w:softHyphen/>
        <w:t>)</w:t>
      </w:r>
      <w:r w:rsidR="00587901">
        <w:rPr>
          <w:rFonts w:ascii="Times New Roman" w:hAnsi="Times New Roman"/>
          <w:sz w:val="28"/>
          <w:szCs w:val="28"/>
        </w:rPr>
        <w:t>.</w:t>
      </w:r>
    </w:p>
    <w:p w:rsidR="0051722D" w:rsidRDefault="001B46A3" w:rsidP="00547AC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</w:t>
      </w:r>
      <w:r w:rsidR="00C763D6">
        <w:rPr>
          <w:rFonts w:ascii="Times New Roman" w:hAnsi="Times New Roman"/>
          <w:sz w:val="28"/>
          <w:szCs w:val="28"/>
        </w:rPr>
        <w:t xml:space="preserve"> при помощи инструмента «Интерактивная заливка» </w:t>
      </w:r>
      <w:r>
        <w:rPr>
          <w:rFonts w:ascii="Times New Roman" w:hAnsi="Times New Roman"/>
          <w:sz w:val="28"/>
          <w:szCs w:val="28"/>
        </w:rPr>
        <w:t xml:space="preserve"> я раскрыла фоны и предметы второго и </w:t>
      </w:r>
      <w:r w:rsidR="00F32BD2">
        <w:rPr>
          <w:rFonts w:ascii="Times New Roman" w:hAnsi="Times New Roman"/>
          <w:sz w:val="28"/>
          <w:szCs w:val="28"/>
        </w:rPr>
        <w:t>следующих планов (рисунок 10</w:t>
      </w:r>
      <w:r w:rsidR="00C763D6">
        <w:rPr>
          <w:rFonts w:ascii="Times New Roman" w:hAnsi="Times New Roman"/>
          <w:sz w:val="28"/>
          <w:szCs w:val="28"/>
        </w:rPr>
        <w:t>).</w:t>
      </w:r>
    </w:p>
    <w:p w:rsidR="001421D8" w:rsidRDefault="001421D8" w:rsidP="00547AC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6A3" w:rsidRDefault="001B46A3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5320" cy="2433942"/>
            <wp:effectExtent l="19050" t="0" r="2930" b="0"/>
            <wp:docPr id="18" name="Рисунок 17" descr="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6" cy="24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RDefault="00F32BD2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</w:t>
      </w:r>
      <w:r w:rsidR="00547ACE">
        <w:rPr>
          <w:rFonts w:ascii="Times New Roman" w:hAnsi="Times New Roman"/>
          <w:sz w:val="28"/>
          <w:szCs w:val="28"/>
        </w:rPr>
        <w:t xml:space="preserve"> 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547ACE">
        <w:rPr>
          <w:rFonts w:ascii="Times New Roman" w:hAnsi="Times New Roman"/>
          <w:sz w:val="28"/>
          <w:szCs w:val="28"/>
        </w:rPr>
        <w:t xml:space="preserve"> Н</w:t>
      </w:r>
      <w:r w:rsidR="00C763D6">
        <w:rPr>
          <w:rFonts w:ascii="Times New Roman" w:hAnsi="Times New Roman"/>
          <w:sz w:val="28"/>
          <w:szCs w:val="28"/>
        </w:rPr>
        <w:t>ачальная работа цветом</w:t>
      </w:r>
    </w:p>
    <w:p w:rsidR="00285BF1" w:rsidRDefault="00285BF1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8F4271" w:rsidRDefault="008F4271" w:rsidP="00547ACE">
      <w:pPr>
        <w:tabs>
          <w:tab w:val="left" w:pos="18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цветом раскрыла все оставшиеся объекты,</w:t>
      </w:r>
      <w:r w:rsidR="00B66507">
        <w:rPr>
          <w:rFonts w:ascii="Times New Roman" w:hAnsi="Times New Roman"/>
          <w:sz w:val="28"/>
          <w:szCs w:val="28"/>
        </w:rPr>
        <w:t xml:space="preserve"> заодно корректируя форму некоторых из н</w:t>
      </w:r>
      <w:r w:rsidR="0051722D">
        <w:rPr>
          <w:rFonts w:ascii="Times New Roman" w:hAnsi="Times New Roman"/>
          <w:sz w:val="28"/>
          <w:szCs w:val="28"/>
        </w:rPr>
        <w:t xml:space="preserve">их. </w:t>
      </w:r>
      <w:proofErr w:type="gramStart"/>
      <w:r w:rsidR="00F32BD2">
        <w:rPr>
          <w:rFonts w:ascii="Times New Roman" w:hAnsi="Times New Roman"/>
          <w:sz w:val="28"/>
          <w:szCs w:val="28"/>
        </w:rPr>
        <w:t>Разместила текст</w:t>
      </w:r>
      <w:proofErr w:type="gramEnd"/>
      <w:r w:rsidR="00F32BD2">
        <w:rPr>
          <w:rFonts w:ascii="Times New Roman" w:hAnsi="Times New Roman"/>
          <w:sz w:val="28"/>
          <w:szCs w:val="28"/>
        </w:rPr>
        <w:t xml:space="preserve"> (рисунок 11</w:t>
      </w:r>
      <w:r w:rsidR="00B66507">
        <w:rPr>
          <w:rFonts w:ascii="Times New Roman" w:hAnsi="Times New Roman"/>
          <w:sz w:val="28"/>
          <w:szCs w:val="28"/>
        </w:rPr>
        <w:t>).</w:t>
      </w:r>
    </w:p>
    <w:p w:rsidR="0051722D" w:rsidRDefault="0051722D" w:rsidP="007742A7">
      <w:pPr>
        <w:tabs>
          <w:tab w:val="left" w:pos="180"/>
        </w:tabs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C763D6" w:rsidRDefault="0024081D" w:rsidP="007742A7">
      <w:pPr>
        <w:tabs>
          <w:tab w:val="left" w:pos="180"/>
        </w:tabs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76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9473" cy="2331935"/>
            <wp:effectExtent l="19050" t="0" r="7327" b="0"/>
            <wp:docPr id="19" name="Рисунок 18" descr="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776" cy="233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07" w:rsidRDefault="00F32BD2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</w:t>
      </w:r>
      <w:r w:rsidR="00B66507" w:rsidRPr="00B66507">
        <w:rPr>
          <w:rFonts w:ascii="Times New Roman" w:hAnsi="Times New Roman"/>
          <w:sz w:val="28"/>
          <w:szCs w:val="28"/>
        </w:rPr>
        <w:t xml:space="preserve"> 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B66507" w:rsidRPr="00B66507">
        <w:rPr>
          <w:rFonts w:ascii="Times New Roman" w:hAnsi="Times New Roman"/>
          <w:sz w:val="28"/>
          <w:szCs w:val="28"/>
        </w:rPr>
        <w:t xml:space="preserve"> </w:t>
      </w:r>
      <w:r w:rsidR="00547ACE">
        <w:rPr>
          <w:rFonts w:ascii="Times New Roman" w:hAnsi="Times New Roman"/>
          <w:sz w:val="28"/>
          <w:szCs w:val="28"/>
        </w:rPr>
        <w:t>Р</w:t>
      </w:r>
      <w:r w:rsidR="00B66507">
        <w:rPr>
          <w:rFonts w:ascii="Times New Roman" w:hAnsi="Times New Roman"/>
          <w:sz w:val="28"/>
          <w:szCs w:val="28"/>
        </w:rPr>
        <w:t>аскрытие цветом всех объектов</w:t>
      </w:r>
    </w:p>
    <w:p w:rsidR="0051722D" w:rsidRDefault="0051722D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51722D" w:rsidRDefault="00B66507" w:rsidP="007B51B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Проанализировав проделанную работу, стало понятно, что на данный момент мне не удалось привести все плакаты к общей гармонии. Средний плакат слишком выбивался из общего колорита и тона. А также шрифт совершенно не подходил. Он должен был стилистически повторять </w:t>
      </w:r>
      <w:r w:rsidR="00322ACB">
        <w:rPr>
          <w:rFonts w:ascii="Times New Roman" w:hAnsi="Times New Roman"/>
          <w:sz w:val="28"/>
          <w:szCs w:val="28"/>
        </w:rPr>
        <w:t>объекты, что бы смотреться гармонично в данной плакатной среде. Исправив свои ошибки, перебрав несколько шрифтов, отвечающих конкретным запросам, я получи</w:t>
      </w:r>
      <w:r w:rsidR="0051722D">
        <w:rPr>
          <w:rFonts w:ascii="Times New Roman" w:hAnsi="Times New Roman"/>
          <w:sz w:val="28"/>
          <w:szCs w:val="28"/>
        </w:rPr>
        <w:t>ла таки</w:t>
      </w:r>
      <w:r w:rsidR="00F32BD2">
        <w:rPr>
          <w:rFonts w:ascii="Times New Roman" w:hAnsi="Times New Roman"/>
          <w:sz w:val="28"/>
          <w:szCs w:val="28"/>
        </w:rPr>
        <w:t>е изображения (рисунок 12</w:t>
      </w:r>
      <w:r w:rsidR="00322ACB">
        <w:rPr>
          <w:rFonts w:ascii="Times New Roman" w:hAnsi="Times New Roman"/>
          <w:sz w:val="28"/>
          <w:szCs w:val="28"/>
        </w:rPr>
        <w:t>).</w:t>
      </w:r>
    </w:p>
    <w:p w:rsidR="001421D8" w:rsidRDefault="001421D8" w:rsidP="007B51B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507" w:rsidRDefault="0024081D" w:rsidP="007742A7">
      <w:pPr>
        <w:tabs>
          <w:tab w:val="left" w:pos="180"/>
        </w:tabs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F12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665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2525" cy="2239117"/>
            <wp:effectExtent l="19050" t="0" r="0" b="0"/>
            <wp:docPr id="20" name="Рисунок 19" descr="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— коп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08" cy="22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CB" w:rsidRDefault="00F32BD2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12</w:t>
      </w:r>
      <w:r w:rsidR="00322ACB" w:rsidRPr="00322ACB">
        <w:rPr>
          <w:rFonts w:ascii="Times New Roman" w:hAnsi="Times New Roman"/>
          <w:sz w:val="28"/>
          <w:szCs w:val="28"/>
        </w:rPr>
        <w:t xml:space="preserve"> 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322ACB" w:rsidRPr="00322ACB">
        <w:rPr>
          <w:rFonts w:ascii="Times New Roman" w:hAnsi="Times New Roman"/>
          <w:sz w:val="28"/>
          <w:szCs w:val="28"/>
        </w:rPr>
        <w:t xml:space="preserve"> </w:t>
      </w:r>
      <w:r w:rsidR="007B51BE">
        <w:rPr>
          <w:rFonts w:ascii="Times New Roman" w:hAnsi="Times New Roman"/>
          <w:sz w:val="28"/>
          <w:szCs w:val="28"/>
        </w:rPr>
        <w:t>И</w:t>
      </w:r>
      <w:r w:rsidR="00322ACB">
        <w:rPr>
          <w:rFonts w:ascii="Times New Roman" w:hAnsi="Times New Roman"/>
          <w:sz w:val="28"/>
          <w:szCs w:val="28"/>
        </w:rPr>
        <w:t>справленный колорит</w:t>
      </w:r>
    </w:p>
    <w:p w:rsidR="00285BF1" w:rsidRDefault="00285BF1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545831" w:rsidRDefault="00545831" w:rsidP="007B51B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 показалось, что не стоит останавливаться на этом шрифте и стала искать еще, вот </w:t>
      </w:r>
      <w:r w:rsidR="000D2B93">
        <w:rPr>
          <w:rFonts w:ascii="Times New Roman" w:hAnsi="Times New Roman"/>
          <w:sz w:val="28"/>
          <w:szCs w:val="28"/>
        </w:rPr>
        <w:t xml:space="preserve">один из вариантов со шрифтом </w:t>
      </w:r>
      <w:r w:rsidR="000D2B93">
        <w:rPr>
          <w:rFonts w:ascii="Times New Roman" w:hAnsi="Times New Roman"/>
          <w:sz w:val="28"/>
          <w:szCs w:val="28"/>
          <w:lang w:val="en-US"/>
        </w:rPr>
        <w:t>Cleopatra</w:t>
      </w:r>
      <w:r w:rsidR="00F32BD2">
        <w:rPr>
          <w:rFonts w:ascii="Times New Roman" w:hAnsi="Times New Roman"/>
          <w:sz w:val="28"/>
          <w:szCs w:val="28"/>
        </w:rPr>
        <w:t xml:space="preserve"> (рисунок 13</w:t>
      </w:r>
      <w:r>
        <w:rPr>
          <w:rFonts w:ascii="Times New Roman" w:hAnsi="Times New Roman"/>
          <w:sz w:val="28"/>
          <w:szCs w:val="28"/>
        </w:rPr>
        <w:t>)</w:t>
      </w:r>
      <w:r w:rsidR="00F32BD2">
        <w:rPr>
          <w:rFonts w:ascii="Times New Roman" w:hAnsi="Times New Roman"/>
          <w:sz w:val="28"/>
          <w:szCs w:val="28"/>
        </w:rPr>
        <w:t>.</w:t>
      </w:r>
    </w:p>
    <w:p w:rsidR="0024081D" w:rsidRDefault="0024081D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B51BE" w:rsidRDefault="00734D78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2482" cy="2306471"/>
            <wp:effectExtent l="0" t="0" r="6350" b="0"/>
            <wp:docPr id="21" name="Рисунок 20" descr="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654" cy="23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F32BD2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</w:t>
      </w:r>
      <w:r w:rsidR="007B51BE">
        <w:rPr>
          <w:rFonts w:ascii="Times New Roman" w:hAnsi="Times New Roman"/>
          <w:sz w:val="28"/>
          <w:szCs w:val="28"/>
        </w:rPr>
        <w:t xml:space="preserve">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7B51BE">
        <w:rPr>
          <w:rFonts w:ascii="Times New Roman" w:hAnsi="Times New Roman"/>
          <w:sz w:val="28"/>
          <w:szCs w:val="28"/>
        </w:rPr>
        <w:t xml:space="preserve">  Первый вариант выбора шрифта</w:t>
      </w:r>
    </w:p>
    <w:p w:rsidR="007B51BE" w:rsidRDefault="007B51BE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</w:p>
    <w:p w:rsidR="007B51BE" w:rsidRDefault="0056046B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Шрифт оказался тонковат и </w:t>
      </w:r>
      <w:proofErr w:type="spellStart"/>
      <w:r>
        <w:rPr>
          <w:rFonts w:ascii="Times New Roman" w:hAnsi="Times New Roman"/>
          <w:sz w:val="28"/>
          <w:szCs w:val="28"/>
        </w:rPr>
        <w:t>плохочитаемым</w:t>
      </w:r>
      <w:proofErr w:type="spellEnd"/>
      <w:r>
        <w:rPr>
          <w:rFonts w:ascii="Times New Roman" w:hAnsi="Times New Roman"/>
          <w:sz w:val="28"/>
          <w:szCs w:val="28"/>
        </w:rPr>
        <w:t xml:space="preserve">, попробовала другой – </w:t>
      </w:r>
      <w:proofErr w:type="spellStart"/>
      <w:r w:rsidRPr="0056046B">
        <w:rPr>
          <w:rFonts w:ascii="Times New Roman" w:hAnsi="Times New Roman"/>
          <w:sz w:val="28"/>
          <w:szCs w:val="28"/>
          <w:lang w:val="en-US"/>
        </w:rPr>
        <w:t>Malahit</w:t>
      </w:r>
      <w:proofErr w:type="spellEnd"/>
      <w:r w:rsidRPr="0056046B">
        <w:rPr>
          <w:rFonts w:ascii="Times New Roman" w:hAnsi="Times New Roman"/>
          <w:sz w:val="28"/>
          <w:szCs w:val="28"/>
        </w:rPr>
        <w:t xml:space="preserve"> </w:t>
      </w:r>
      <w:r w:rsidRPr="0056046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11564" w:rsidRPr="00211564">
        <w:rPr>
          <w:rFonts w:ascii="Times New Roman" w:hAnsi="Times New Roman"/>
          <w:sz w:val="28"/>
          <w:szCs w:val="28"/>
        </w:rPr>
        <w:t>(рисунок 14).</w:t>
      </w:r>
    </w:p>
    <w:p w:rsidR="00894649" w:rsidRPr="007B51BE" w:rsidRDefault="00894649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644AF" w:rsidRDefault="00734D78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1612" cy="2074460"/>
            <wp:effectExtent l="0" t="0" r="0" b="2540"/>
            <wp:docPr id="23" name="Рисунок 22" descr="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— коп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57" cy="20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31" w:rsidRDefault="00211564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14</w:t>
      </w:r>
      <w:r w:rsidR="0051722D">
        <w:rPr>
          <w:rFonts w:ascii="Times New Roman" w:hAnsi="Times New Roman"/>
          <w:sz w:val="28"/>
          <w:szCs w:val="28"/>
        </w:rPr>
        <w:t xml:space="preserve"> </w:t>
      </w:r>
      <w:r w:rsidR="007B51BE">
        <w:rPr>
          <w:rFonts w:ascii="Times New Roman" w:hAnsi="Times New Roman"/>
          <w:sz w:val="28"/>
          <w:szCs w:val="28"/>
        </w:rPr>
        <w:t>–</w:t>
      </w:r>
      <w:r w:rsidR="0051722D" w:rsidRPr="0051722D">
        <w:rPr>
          <w:rFonts w:ascii="Times New Roman" w:hAnsi="Times New Roman"/>
          <w:sz w:val="28"/>
          <w:szCs w:val="28"/>
        </w:rPr>
        <w:t xml:space="preserve"> </w:t>
      </w:r>
      <w:r w:rsidR="007B51BE">
        <w:rPr>
          <w:rFonts w:ascii="Times New Roman" w:hAnsi="Times New Roman"/>
          <w:sz w:val="28"/>
          <w:szCs w:val="28"/>
        </w:rPr>
        <w:t xml:space="preserve">Второй </w:t>
      </w:r>
      <w:r w:rsidR="0051722D" w:rsidRPr="0051722D">
        <w:rPr>
          <w:rFonts w:ascii="Times New Roman" w:hAnsi="Times New Roman"/>
          <w:sz w:val="28"/>
          <w:szCs w:val="28"/>
        </w:rPr>
        <w:t>вариант</w:t>
      </w:r>
      <w:r w:rsidR="007B51BE">
        <w:rPr>
          <w:rFonts w:ascii="Times New Roman" w:hAnsi="Times New Roman"/>
          <w:sz w:val="28"/>
          <w:szCs w:val="28"/>
        </w:rPr>
        <w:t xml:space="preserve"> выбора</w:t>
      </w:r>
      <w:r w:rsidR="0051722D" w:rsidRPr="0051722D">
        <w:rPr>
          <w:rFonts w:ascii="Times New Roman" w:hAnsi="Times New Roman"/>
          <w:sz w:val="28"/>
          <w:szCs w:val="28"/>
        </w:rPr>
        <w:t xml:space="preserve"> шрифта</w:t>
      </w:r>
    </w:p>
    <w:p w:rsidR="007B51BE" w:rsidRDefault="007B51BE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7B51BE" w:rsidRPr="007B51BE" w:rsidRDefault="0056046B" w:rsidP="007B51BE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  <w:r w:rsidRPr="0056046B">
        <w:rPr>
          <w:rFonts w:ascii="Times New Roman" w:hAnsi="Times New Roman"/>
          <w:sz w:val="28"/>
          <w:szCs w:val="28"/>
        </w:rPr>
        <w:t xml:space="preserve">Шрифт </w:t>
      </w:r>
      <w:proofErr w:type="spellStart"/>
      <w:r w:rsidRPr="0056046B">
        <w:rPr>
          <w:rFonts w:ascii="Times New Roman" w:hAnsi="Times New Roman"/>
          <w:sz w:val="28"/>
          <w:szCs w:val="28"/>
          <w:lang w:val="en-US"/>
        </w:rPr>
        <w:t>Malahit</w:t>
      </w:r>
      <w:proofErr w:type="spellEnd"/>
      <w:r>
        <w:rPr>
          <w:rFonts w:ascii="Times New Roman" w:hAnsi="Times New Roman"/>
          <w:sz w:val="28"/>
          <w:szCs w:val="28"/>
        </w:rPr>
        <w:t xml:space="preserve"> оказался неплох, но решила поискать еще. На этот раз выбрала шрифт </w:t>
      </w:r>
      <w:proofErr w:type="spellStart"/>
      <w:r w:rsidRPr="0056046B">
        <w:rPr>
          <w:rFonts w:ascii="Times New Roman" w:hAnsi="Times New Roman"/>
          <w:sz w:val="28"/>
          <w:szCs w:val="28"/>
          <w:lang w:val="en-US"/>
        </w:rPr>
        <w:t>Parsek</w:t>
      </w:r>
      <w:proofErr w:type="spellEnd"/>
      <w:r w:rsidRPr="0056046B">
        <w:rPr>
          <w:rFonts w:ascii="Times New Roman" w:hAnsi="Times New Roman"/>
          <w:sz w:val="28"/>
          <w:szCs w:val="28"/>
        </w:rPr>
        <w:t xml:space="preserve"> </w:t>
      </w:r>
      <w:r w:rsidR="00211564" w:rsidRPr="00211564">
        <w:rPr>
          <w:rFonts w:ascii="Times New Roman" w:hAnsi="Times New Roman"/>
          <w:sz w:val="28"/>
          <w:szCs w:val="28"/>
        </w:rPr>
        <w:t>(рисунок 15).</w:t>
      </w:r>
    </w:p>
    <w:p w:rsidR="007B51BE" w:rsidRDefault="007B51BE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7B51BE" w:rsidRDefault="00734D78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6616" cy="2183641"/>
            <wp:effectExtent l="0" t="0" r="6350" b="7620"/>
            <wp:docPr id="24" name="Рисунок 23" descr="26 парсе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парсек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063" cy="21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211564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15</w:t>
      </w:r>
      <w:r w:rsidR="007B51BE">
        <w:rPr>
          <w:rFonts w:ascii="Times New Roman" w:hAnsi="Times New Roman"/>
          <w:sz w:val="28"/>
          <w:szCs w:val="28"/>
        </w:rPr>
        <w:t xml:space="preserve"> –</w:t>
      </w:r>
      <w:r w:rsidR="007B51BE" w:rsidRPr="0051722D">
        <w:rPr>
          <w:rFonts w:ascii="Times New Roman" w:hAnsi="Times New Roman"/>
          <w:sz w:val="28"/>
          <w:szCs w:val="28"/>
        </w:rPr>
        <w:t xml:space="preserve"> </w:t>
      </w:r>
      <w:r w:rsidR="007B51BE">
        <w:rPr>
          <w:rFonts w:ascii="Times New Roman" w:hAnsi="Times New Roman"/>
          <w:sz w:val="28"/>
          <w:szCs w:val="28"/>
        </w:rPr>
        <w:t xml:space="preserve">Третий  </w:t>
      </w:r>
      <w:r w:rsidR="007B51BE" w:rsidRPr="0051722D">
        <w:rPr>
          <w:rFonts w:ascii="Times New Roman" w:hAnsi="Times New Roman"/>
          <w:sz w:val="28"/>
          <w:szCs w:val="28"/>
        </w:rPr>
        <w:t>вариант</w:t>
      </w:r>
      <w:r w:rsidR="007B51BE">
        <w:rPr>
          <w:rFonts w:ascii="Times New Roman" w:hAnsi="Times New Roman"/>
          <w:sz w:val="28"/>
          <w:szCs w:val="28"/>
        </w:rPr>
        <w:t xml:space="preserve"> выбора</w:t>
      </w:r>
      <w:r w:rsidR="007B51BE" w:rsidRPr="0051722D">
        <w:rPr>
          <w:rFonts w:ascii="Times New Roman" w:hAnsi="Times New Roman"/>
          <w:sz w:val="28"/>
          <w:szCs w:val="28"/>
        </w:rPr>
        <w:t xml:space="preserve"> шрифта</w:t>
      </w:r>
    </w:p>
    <w:p w:rsidR="007B51BE" w:rsidRDefault="007B51BE" w:rsidP="007B51BE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B51BE" w:rsidRPr="007B51BE" w:rsidRDefault="0056046B" w:rsidP="007B51BE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56046B">
        <w:rPr>
          <w:rFonts w:ascii="Times New Roman" w:hAnsi="Times New Roman"/>
          <w:sz w:val="28"/>
          <w:szCs w:val="28"/>
        </w:rPr>
        <w:t xml:space="preserve">рифт </w:t>
      </w:r>
      <w:proofErr w:type="spellStart"/>
      <w:r w:rsidRPr="0056046B">
        <w:rPr>
          <w:rFonts w:ascii="Times New Roman" w:hAnsi="Times New Roman"/>
          <w:sz w:val="28"/>
          <w:szCs w:val="28"/>
        </w:rPr>
        <w:t>Parsek</w:t>
      </w:r>
      <w:proofErr w:type="spellEnd"/>
      <w:r>
        <w:rPr>
          <w:rFonts w:ascii="Times New Roman" w:hAnsi="Times New Roman"/>
          <w:sz w:val="28"/>
          <w:szCs w:val="28"/>
        </w:rPr>
        <w:t xml:space="preserve"> хот</w:t>
      </w:r>
      <w:r w:rsidR="006C367A">
        <w:rPr>
          <w:rFonts w:ascii="Times New Roman" w:hAnsi="Times New Roman"/>
          <w:sz w:val="28"/>
          <w:szCs w:val="28"/>
        </w:rPr>
        <w:t>ь и</w:t>
      </w:r>
      <w:r>
        <w:rPr>
          <w:rFonts w:ascii="Times New Roman" w:hAnsi="Times New Roman"/>
          <w:sz w:val="28"/>
          <w:szCs w:val="28"/>
        </w:rPr>
        <w:t xml:space="preserve"> </w:t>
      </w:r>
      <w:r w:rsidR="006C367A">
        <w:rPr>
          <w:rFonts w:ascii="Times New Roman" w:hAnsi="Times New Roman"/>
          <w:sz w:val="28"/>
          <w:szCs w:val="28"/>
        </w:rPr>
        <w:t xml:space="preserve">частично </w:t>
      </w:r>
      <w:r>
        <w:rPr>
          <w:rFonts w:ascii="Times New Roman" w:hAnsi="Times New Roman"/>
          <w:sz w:val="28"/>
          <w:szCs w:val="28"/>
        </w:rPr>
        <w:t>стилистически повторял</w:t>
      </w:r>
      <w:r w:rsidR="006C367A">
        <w:rPr>
          <w:rFonts w:ascii="Times New Roman" w:hAnsi="Times New Roman"/>
          <w:sz w:val="28"/>
          <w:szCs w:val="28"/>
        </w:rPr>
        <w:t xml:space="preserve"> силуэты объектов с плаката, но всё равно не смотрелся гармонично. Дальше попробовала применить шрифт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Pudelinka</w:t>
      </w:r>
      <w:proofErr w:type="spellEnd"/>
      <w:r w:rsidRPr="0056046B">
        <w:rPr>
          <w:rFonts w:ascii="Times New Roman" w:hAnsi="Times New Roman"/>
          <w:sz w:val="28"/>
          <w:szCs w:val="28"/>
        </w:rPr>
        <w:t xml:space="preserve"> </w:t>
      </w:r>
      <w:r w:rsidR="00211564">
        <w:rPr>
          <w:rFonts w:ascii="Times New Roman" w:hAnsi="Times New Roman"/>
          <w:sz w:val="28"/>
          <w:szCs w:val="28"/>
        </w:rPr>
        <w:t>(рисунок 16</w:t>
      </w:r>
      <w:r w:rsidR="00211564" w:rsidRPr="00211564">
        <w:rPr>
          <w:rFonts w:ascii="Times New Roman" w:hAnsi="Times New Roman"/>
          <w:sz w:val="28"/>
          <w:szCs w:val="28"/>
        </w:rPr>
        <w:t>).</w:t>
      </w:r>
      <w:r w:rsidR="006C367A">
        <w:rPr>
          <w:rFonts w:ascii="Times New Roman" w:hAnsi="Times New Roman"/>
          <w:sz w:val="28"/>
          <w:szCs w:val="28"/>
        </w:rPr>
        <w:t xml:space="preserve"> Он подходил по образности –  носил сказочный характер, но оказался тоже тонковатым.</w:t>
      </w:r>
    </w:p>
    <w:p w:rsidR="00734D78" w:rsidRDefault="00734D78" w:rsidP="00894649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8583" cy="2006221"/>
            <wp:effectExtent l="0" t="0" r="4445" b="0"/>
            <wp:docPr id="25" name="Рисунок 24" descr="27 пуделинк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пуделинка — копия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537" cy="20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31" w:rsidRDefault="00545831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545831">
        <w:rPr>
          <w:rFonts w:ascii="Times New Roman" w:hAnsi="Times New Roman"/>
          <w:sz w:val="28"/>
          <w:szCs w:val="28"/>
        </w:rPr>
        <w:t xml:space="preserve">Рисунок </w:t>
      </w:r>
      <w:r w:rsidR="00211564">
        <w:rPr>
          <w:rFonts w:ascii="Times New Roman" w:hAnsi="Times New Roman"/>
          <w:sz w:val="28"/>
          <w:szCs w:val="28"/>
        </w:rPr>
        <w:t>16</w:t>
      </w:r>
      <w:r w:rsidR="0051722D">
        <w:rPr>
          <w:rFonts w:ascii="Times New Roman" w:hAnsi="Times New Roman"/>
          <w:sz w:val="28"/>
          <w:szCs w:val="28"/>
        </w:rPr>
        <w:t xml:space="preserve">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51722D" w:rsidRPr="0051722D">
        <w:rPr>
          <w:rFonts w:ascii="Times New Roman" w:hAnsi="Times New Roman"/>
          <w:sz w:val="28"/>
          <w:szCs w:val="28"/>
        </w:rPr>
        <w:t xml:space="preserve"> </w:t>
      </w:r>
      <w:r w:rsidR="007B51BE">
        <w:rPr>
          <w:rFonts w:ascii="Times New Roman" w:hAnsi="Times New Roman"/>
          <w:sz w:val="28"/>
          <w:szCs w:val="28"/>
        </w:rPr>
        <w:t xml:space="preserve">Четвертый </w:t>
      </w:r>
      <w:r w:rsidR="007B51BE" w:rsidRPr="0051722D">
        <w:rPr>
          <w:rFonts w:ascii="Times New Roman" w:hAnsi="Times New Roman"/>
          <w:sz w:val="28"/>
          <w:szCs w:val="28"/>
        </w:rPr>
        <w:t>вариант</w:t>
      </w:r>
      <w:r w:rsidR="007B51BE">
        <w:rPr>
          <w:rFonts w:ascii="Times New Roman" w:hAnsi="Times New Roman"/>
          <w:sz w:val="28"/>
          <w:szCs w:val="28"/>
        </w:rPr>
        <w:t xml:space="preserve"> выбора</w:t>
      </w:r>
      <w:r w:rsidR="007B51BE" w:rsidRPr="0051722D">
        <w:rPr>
          <w:rFonts w:ascii="Times New Roman" w:hAnsi="Times New Roman"/>
          <w:sz w:val="28"/>
          <w:szCs w:val="28"/>
        </w:rPr>
        <w:t xml:space="preserve"> шрифта</w:t>
      </w:r>
    </w:p>
    <w:p w:rsidR="0051722D" w:rsidRDefault="0051722D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4081D" w:rsidRDefault="006C367A" w:rsidP="007B51B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итоге</w:t>
      </w:r>
      <w:r w:rsidR="00545831">
        <w:rPr>
          <w:rFonts w:ascii="Times New Roman" w:hAnsi="Times New Roman"/>
          <w:sz w:val="28"/>
          <w:szCs w:val="28"/>
        </w:rPr>
        <w:t xml:space="preserve"> </w:t>
      </w:r>
      <w:r w:rsidR="004260EC">
        <w:rPr>
          <w:rFonts w:ascii="Times New Roman" w:hAnsi="Times New Roman"/>
          <w:sz w:val="28"/>
          <w:szCs w:val="28"/>
        </w:rPr>
        <w:t xml:space="preserve">остановилась на шрифте </w:t>
      </w:r>
      <w:proofErr w:type="spellStart"/>
      <w:r w:rsidR="004260EC">
        <w:rPr>
          <w:rFonts w:ascii="Times New Roman" w:hAnsi="Times New Roman"/>
          <w:sz w:val="28"/>
          <w:szCs w:val="28"/>
          <w:lang w:val="en-US"/>
        </w:rPr>
        <w:t>Malahit</w:t>
      </w:r>
      <w:proofErr w:type="spellEnd"/>
      <w:r w:rsidR="004260EC">
        <w:rPr>
          <w:rFonts w:ascii="Times New Roman" w:hAnsi="Times New Roman"/>
          <w:sz w:val="28"/>
          <w:szCs w:val="28"/>
        </w:rPr>
        <w:t xml:space="preserve">, потому что он удобочитаем, хорошо заметен и повторяет стилистику объектов на плакате. Проанализировав этот этап, я внесла некоторые поправки в цветовой строй и шрифтовую композицию в среднем плакате, </w:t>
      </w:r>
      <w:r w:rsidR="00430575">
        <w:rPr>
          <w:rFonts w:ascii="Times New Roman" w:hAnsi="Times New Roman"/>
          <w:sz w:val="28"/>
          <w:szCs w:val="28"/>
        </w:rPr>
        <w:t>пытаясь</w:t>
      </w:r>
      <w:r w:rsidR="004260EC">
        <w:rPr>
          <w:rFonts w:ascii="Times New Roman" w:hAnsi="Times New Roman"/>
          <w:sz w:val="28"/>
          <w:szCs w:val="28"/>
        </w:rPr>
        <w:t xml:space="preserve"> декоративными элементами акцентировать больше внимания на композицио</w:t>
      </w:r>
      <w:r w:rsidR="00211564">
        <w:rPr>
          <w:rFonts w:ascii="Times New Roman" w:hAnsi="Times New Roman"/>
          <w:sz w:val="28"/>
          <w:szCs w:val="28"/>
        </w:rPr>
        <w:t>нном центре (рисунок 17</w:t>
      </w:r>
      <w:r w:rsidR="00430575">
        <w:rPr>
          <w:rFonts w:ascii="Times New Roman" w:hAnsi="Times New Roman"/>
          <w:sz w:val="28"/>
          <w:szCs w:val="28"/>
        </w:rPr>
        <w:t>).</w:t>
      </w:r>
    </w:p>
    <w:p w:rsidR="009A7702" w:rsidRDefault="009A7702" w:rsidP="007742A7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30575" w:rsidRDefault="00430575" w:rsidP="007B51BE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6333" cy="2388358"/>
            <wp:effectExtent l="0" t="0" r="7620" b="0"/>
            <wp:docPr id="27" name="Рисунок 2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19" cy="24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5" w:rsidRDefault="00211564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17</w:t>
      </w:r>
      <w:r w:rsidR="00430575">
        <w:rPr>
          <w:rFonts w:ascii="Times New Roman" w:hAnsi="Times New Roman"/>
          <w:sz w:val="28"/>
          <w:szCs w:val="28"/>
        </w:rPr>
        <w:t xml:space="preserve"> – </w:t>
      </w:r>
      <w:r w:rsidR="007B51BE">
        <w:rPr>
          <w:rFonts w:ascii="Times New Roman" w:hAnsi="Times New Roman"/>
          <w:sz w:val="28"/>
          <w:szCs w:val="28"/>
        </w:rPr>
        <w:t>П</w:t>
      </w:r>
      <w:r w:rsidR="00430575">
        <w:rPr>
          <w:rFonts w:ascii="Times New Roman" w:hAnsi="Times New Roman"/>
          <w:sz w:val="28"/>
          <w:szCs w:val="28"/>
        </w:rPr>
        <w:t>ромежуточный вариант</w:t>
      </w:r>
    </w:p>
    <w:p w:rsidR="009F1238" w:rsidRDefault="009F1238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CB2570" w:rsidRDefault="00A644AF" w:rsidP="006C367A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Снова проанализировав полученный результат,  решила, что это лишнее, </w:t>
      </w:r>
      <w:r w:rsidR="0024081D">
        <w:rPr>
          <w:rFonts w:ascii="Times New Roman" w:hAnsi="Times New Roman"/>
          <w:sz w:val="28"/>
          <w:szCs w:val="28"/>
        </w:rPr>
        <w:t xml:space="preserve">убрала </w:t>
      </w:r>
      <w:r>
        <w:rPr>
          <w:rFonts w:ascii="Times New Roman" w:hAnsi="Times New Roman"/>
          <w:sz w:val="28"/>
          <w:szCs w:val="28"/>
        </w:rPr>
        <w:t xml:space="preserve">декоративные элементы </w:t>
      </w:r>
      <w:r w:rsidR="0024081D">
        <w:rPr>
          <w:rFonts w:ascii="Times New Roman" w:hAnsi="Times New Roman"/>
          <w:sz w:val="28"/>
          <w:szCs w:val="28"/>
        </w:rPr>
        <w:t xml:space="preserve"> и поменяла</w:t>
      </w:r>
      <w:r w:rsidR="00915828">
        <w:rPr>
          <w:rFonts w:ascii="Times New Roman" w:hAnsi="Times New Roman"/>
          <w:sz w:val="28"/>
          <w:szCs w:val="28"/>
        </w:rPr>
        <w:t xml:space="preserve"> шрифт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9158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644AF">
        <w:rPr>
          <w:rFonts w:ascii="Times New Roman" w:hAnsi="Times New Roman"/>
          <w:sz w:val="28"/>
          <w:szCs w:val="28"/>
        </w:rPr>
        <w:t>_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BosaNova</w:t>
      </w:r>
      <w:proofErr w:type="spellEnd"/>
      <w:r w:rsidRPr="00A644AF">
        <w:rPr>
          <w:rFonts w:ascii="Times New Roman" w:hAnsi="Times New Roman"/>
          <w:sz w:val="28"/>
          <w:szCs w:val="28"/>
        </w:rPr>
        <w:t xml:space="preserve"> </w:t>
      </w:r>
      <w:r w:rsidR="00915828">
        <w:rPr>
          <w:rFonts w:ascii="Times New Roman" w:hAnsi="Times New Roman"/>
          <w:sz w:val="28"/>
          <w:szCs w:val="28"/>
        </w:rPr>
        <w:t>и его</w:t>
      </w:r>
      <w:r w:rsidR="0024081D">
        <w:rPr>
          <w:rFonts w:ascii="Times New Roman" w:hAnsi="Times New Roman"/>
          <w:sz w:val="28"/>
          <w:szCs w:val="28"/>
        </w:rPr>
        <w:t xml:space="preserve"> цвет </w:t>
      </w:r>
      <w:proofErr w:type="gramStart"/>
      <w:r w:rsidR="0024081D">
        <w:rPr>
          <w:rFonts w:ascii="Times New Roman" w:hAnsi="Times New Roman"/>
          <w:sz w:val="28"/>
          <w:szCs w:val="28"/>
        </w:rPr>
        <w:t>на</w:t>
      </w:r>
      <w:proofErr w:type="gramEnd"/>
      <w:r w:rsidR="0024081D">
        <w:rPr>
          <w:rFonts w:ascii="Times New Roman" w:hAnsi="Times New Roman"/>
          <w:sz w:val="28"/>
          <w:szCs w:val="28"/>
        </w:rPr>
        <w:t xml:space="preserve"> более спокойный.</w:t>
      </w:r>
      <w:r w:rsidR="00A50C89">
        <w:rPr>
          <w:rFonts w:ascii="Times New Roman" w:hAnsi="Times New Roman"/>
          <w:sz w:val="28"/>
          <w:szCs w:val="28"/>
        </w:rPr>
        <w:t xml:space="preserve"> В итоге у меня получилась такая серия </w:t>
      </w:r>
      <w:r w:rsidR="00211564">
        <w:rPr>
          <w:rFonts w:ascii="Times New Roman" w:hAnsi="Times New Roman"/>
          <w:sz w:val="28"/>
          <w:szCs w:val="28"/>
        </w:rPr>
        <w:t>(рисунок 18</w:t>
      </w:r>
      <w:r w:rsidR="0024081D">
        <w:rPr>
          <w:rFonts w:ascii="Times New Roman" w:hAnsi="Times New Roman"/>
          <w:sz w:val="28"/>
          <w:szCs w:val="28"/>
        </w:rPr>
        <w:t>).</w:t>
      </w:r>
    </w:p>
    <w:p w:rsidR="00915828" w:rsidRPr="004260EC" w:rsidRDefault="00CE22C2" w:rsidP="007B51BE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6451" cy="2409245"/>
            <wp:effectExtent l="19050" t="0" r="0" b="0"/>
            <wp:docPr id="37" name="Рисунок 3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94" cy="24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334" cy="2408231"/>
            <wp:effectExtent l="19050" t="0" r="166" b="0"/>
            <wp:docPr id="38" name="Рисунок 3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87" cy="24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5943" cy="2409245"/>
            <wp:effectExtent l="19050" t="0" r="8557" b="0"/>
            <wp:docPr id="39" name="Рисунок 3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067" cy="2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1D" w:rsidRDefault="0024081D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B2570">
        <w:rPr>
          <w:rFonts w:ascii="Times New Roman" w:hAnsi="Times New Roman"/>
          <w:sz w:val="28"/>
          <w:szCs w:val="28"/>
        </w:rPr>
        <w:t xml:space="preserve">                        </w:t>
      </w:r>
      <w:r w:rsidR="00A50C89">
        <w:rPr>
          <w:rFonts w:ascii="Times New Roman" w:hAnsi="Times New Roman"/>
          <w:sz w:val="28"/>
          <w:szCs w:val="28"/>
        </w:rPr>
        <w:t xml:space="preserve"> </w:t>
      </w:r>
      <w:r w:rsidR="009F1238">
        <w:rPr>
          <w:rFonts w:ascii="Times New Roman" w:hAnsi="Times New Roman"/>
          <w:sz w:val="28"/>
          <w:szCs w:val="28"/>
        </w:rPr>
        <w:t xml:space="preserve"> </w:t>
      </w:r>
      <w:r w:rsidR="00211564">
        <w:rPr>
          <w:rFonts w:ascii="Times New Roman" w:hAnsi="Times New Roman"/>
          <w:sz w:val="28"/>
          <w:szCs w:val="28"/>
        </w:rPr>
        <w:t xml:space="preserve">   Рисунок 18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7B51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тоговый вариант</w:t>
      </w:r>
    </w:p>
    <w:p w:rsidR="007B51BE" w:rsidRDefault="007B51BE" w:rsidP="007742A7">
      <w:pPr>
        <w:tabs>
          <w:tab w:val="left" w:pos="18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4081D" w:rsidRPr="00EF2854" w:rsidRDefault="005606BB" w:rsidP="007B51B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кажется, что получились довольно неплохие плакаты, в них есть элемент сказочности, что  должно понравиться подросткам. Я надеюсь, что мои мотив</w:t>
      </w:r>
      <w:r w:rsidR="00425B06">
        <w:rPr>
          <w:rFonts w:ascii="Times New Roman" w:hAnsi="Times New Roman"/>
          <w:sz w:val="28"/>
          <w:szCs w:val="28"/>
        </w:rPr>
        <w:t>ирующие</w:t>
      </w:r>
      <w:r>
        <w:rPr>
          <w:rFonts w:ascii="Times New Roman" w:hAnsi="Times New Roman"/>
          <w:sz w:val="28"/>
          <w:szCs w:val="28"/>
        </w:rPr>
        <w:t xml:space="preserve"> плакаты действительно окажутся полезными и вдохновляющими.</w:t>
      </w:r>
      <w:r w:rsidR="00A644AF" w:rsidRPr="00A644AF">
        <w:rPr>
          <w:rFonts w:ascii="Times New Roman" w:hAnsi="Times New Roman"/>
          <w:sz w:val="28"/>
          <w:szCs w:val="28"/>
        </w:rPr>
        <w:t xml:space="preserve"> </w:t>
      </w:r>
    </w:p>
    <w:p w:rsidR="00A644AF" w:rsidRPr="00A644AF" w:rsidRDefault="00A644AF" w:rsidP="007B51BE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работа меня</w:t>
      </w:r>
      <w:r w:rsidR="007742A7">
        <w:rPr>
          <w:rFonts w:ascii="Times New Roman" w:hAnsi="Times New Roman"/>
          <w:sz w:val="28"/>
          <w:szCs w:val="28"/>
        </w:rPr>
        <w:t xml:space="preserve"> саму</w:t>
      </w:r>
      <w:r>
        <w:rPr>
          <w:rFonts w:ascii="Times New Roman" w:hAnsi="Times New Roman"/>
          <w:sz w:val="28"/>
          <w:szCs w:val="28"/>
        </w:rPr>
        <w:t xml:space="preserve"> очень вдохновила. Раньше я так близко не сталкивалась с данной темой. И углубившись в её изучении</w:t>
      </w:r>
      <w:r w:rsidR="009A7702">
        <w:rPr>
          <w:rFonts w:ascii="Times New Roman" w:hAnsi="Times New Roman"/>
          <w:sz w:val="28"/>
          <w:szCs w:val="28"/>
        </w:rPr>
        <w:t xml:space="preserve">, я поняла, что это очень интересно, а ещё полезно для общества. Поэтому я хотела бы и дальше продолжить работать с этой темой, улучшать свое мастерство и укреплять знания. </w:t>
      </w:r>
      <w:proofErr w:type="gramStart"/>
      <w:r w:rsidR="009A7702">
        <w:rPr>
          <w:rFonts w:ascii="Times New Roman" w:hAnsi="Times New Roman"/>
          <w:sz w:val="28"/>
          <w:szCs w:val="28"/>
        </w:rPr>
        <w:t>Данная серия плакатов – это мой первый опыт в этой сфере, и, теперь уверена, что не последний.</w:t>
      </w:r>
      <w:proofErr w:type="gramEnd"/>
      <w:r w:rsidR="009A7702">
        <w:rPr>
          <w:rFonts w:ascii="Times New Roman" w:hAnsi="Times New Roman"/>
          <w:sz w:val="28"/>
          <w:szCs w:val="28"/>
        </w:rPr>
        <w:t xml:space="preserve"> Хочется работать, что бы мои произведения по </w:t>
      </w:r>
      <w:proofErr w:type="gramStart"/>
      <w:r w:rsidR="009A7702">
        <w:rPr>
          <w:rFonts w:ascii="Times New Roman" w:hAnsi="Times New Roman"/>
          <w:sz w:val="28"/>
          <w:szCs w:val="28"/>
        </w:rPr>
        <w:t>прошествии</w:t>
      </w:r>
      <w:proofErr w:type="gramEnd"/>
      <w:r w:rsidR="009A7702">
        <w:rPr>
          <w:rFonts w:ascii="Times New Roman" w:hAnsi="Times New Roman"/>
          <w:sz w:val="28"/>
          <w:szCs w:val="28"/>
        </w:rPr>
        <w:t xml:space="preserve"> времени тоже имели за собой глубинный смысл и образность, что бы заставляли людей задуматься о собственной жизни и менять её к лучшему.</w:t>
      </w:r>
    </w:p>
    <w:p w:rsidR="00D5015D" w:rsidRDefault="00D5015D" w:rsidP="007742A7">
      <w:pPr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1238" w:rsidRDefault="009F1238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9E3D5A" w:rsidRDefault="009E3D5A" w:rsidP="007742A7">
      <w:pPr>
        <w:tabs>
          <w:tab w:val="left" w:pos="180"/>
        </w:tabs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E3D5A" w:rsidRPr="00D17AB2" w:rsidRDefault="007C195B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 была рассмотрена общая история плаката, его основные черты, законы и способы создания. </w:t>
      </w:r>
      <w:r w:rsidR="009E3D5A">
        <w:rPr>
          <w:rFonts w:ascii="Times New Roman" w:hAnsi="Times New Roman"/>
          <w:sz w:val="28"/>
          <w:szCs w:val="28"/>
        </w:rPr>
        <w:t>З</w:t>
      </w:r>
      <w:r w:rsidR="009E3D5A" w:rsidRPr="00D17AB2">
        <w:rPr>
          <w:rFonts w:ascii="Times New Roman" w:hAnsi="Times New Roman"/>
          <w:sz w:val="28"/>
          <w:szCs w:val="28"/>
        </w:rPr>
        <w:t>акреплены полученные знания и умения в области дизайна и практического применения графических редакторов.</w:t>
      </w:r>
    </w:p>
    <w:p w:rsidR="00ED1525" w:rsidRDefault="007C195B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выполнена практическая часть – создана серия мотив</w:t>
      </w:r>
      <w:r w:rsidR="00ED1525">
        <w:rPr>
          <w:rFonts w:ascii="Times New Roman" w:hAnsi="Times New Roman"/>
          <w:sz w:val="28"/>
          <w:szCs w:val="28"/>
        </w:rPr>
        <w:t xml:space="preserve">ирующих </w:t>
      </w:r>
      <w:r>
        <w:rPr>
          <w:rFonts w:ascii="Times New Roman" w:hAnsi="Times New Roman"/>
          <w:sz w:val="28"/>
          <w:szCs w:val="28"/>
        </w:rPr>
        <w:t xml:space="preserve"> плакатов. </w:t>
      </w:r>
      <w:r w:rsidR="00ED1525" w:rsidRPr="00ED1525">
        <w:rPr>
          <w:rFonts w:ascii="Times New Roman" w:hAnsi="Times New Roman"/>
          <w:sz w:val="28"/>
          <w:szCs w:val="28"/>
        </w:rPr>
        <w:t>Разработанные плакаты просты для восприятия, ориги</w:t>
      </w:r>
      <w:r w:rsidR="00ED1525">
        <w:rPr>
          <w:rFonts w:ascii="Times New Roman" w:hAnsi="Times New Roman"/>
          <w:sz w:val="28"/>
          <w:szCs w:val="28"/>
        </w:rPr>
        <w:t>нальны по дизайну и соответствую</w:t>
      </w:r>
      <w:r w:rsidR="00ED1525" w:rsidRPr="00ED1525">
        <w:rPr>
          <w:rFonts w:ascii="Times New Roman" w:hAnsi="Times New Roman"/>
          <w:sz w:val="28"/>
          <w:szCs w:val="28"/>
        </w:rPr>
        <w:t>т общим задачам</w:t>
      </w:r>
      <w:r w:rsidR="00ED1525">
        <w:rPr>
          <w:rFonts w:ascii="Times New Roman" w:hAnsi="Times New Roman"/>
          <w:sz w:val="28"/>
          <w:szCs w:val="28"/>
        </w:rPr>
        <w:t>, ставящимся плакатами</w:t>
      </w:r>
      <w:r w:rsidR="00ED1525" w:rsidRPr="00ED1525">
        <w:rPr>
          <w:rFonts w:ascii="Times New Roman" w:hAnsi="Times New Roman"/>
          <w:sz w:val="28"/>
          <w:szCs w:val="28"/>
        </w:rPr>
        <w:t>. Все плакаты связаны между собой по цвету, р</w:t>
      </w:r>
      <w:r w:rsidR="00ED1525">
        <w:rPr>
          <w:rFonts w:ascii="Times New Roman" w:hAnsi="Times New Roman"/>
          <w:sz w:val="28"/>
          <w:szCs w:val="28"/>
        </w:rPr>
        <w:t xml:space="preserve">азмеру, гарнитуре, а также они </w:t>
      </w:r>
      <w:r w:rsidR="00ED1525" w:rsidRPr="00ED1525">
        <w:rPr>
          <w:rFonts w:ascii="Times New Roman" w:hAnsi="Times New Roman"/>
          <w:sz w:val="28"/>
          <w:szCs w:val="28"/>
        </w:rPr>
        <w:t>передают идею</w:t>
      </w:r>
      <w:r w:rsidR="00ED1525">
        <w:rPr>
          <w:rFonts w:ascii="Times New Roman" w:hAnsi="Times New Roman"/>
          <w:sz w:val="28"/>
          <w:szCs w:val="28"/>
        </w:rPr>
        <w:t xml:space="preserve"> вдохновения</w:t>
      </w:r>
      <w:r w:rsidR="00ED1525" w:rsidRPr="00ED1525">
        <w:rPr>
          <w:rFonts w:ascii="Times New Roman" w:hAnsi="Times New Roman"/>
          <w:sz w:val="28"/>
          <w:szCs w:val="28"/>
        </w:rPr>
        <w:t>.</w:t>
      </w:r>
      <w:r w:rsidR="00ED1525">
        <w:rPr>
          <w:rFonts w:ascii="Times New Roman" w:hAnsi="Times New Roman"/>
          <w:sz w:val="28"/>
          <w:szCs w:val="28"/>
        </w:rPr>
        <w:t xml:space="preserve"> </w:t>
      </w:r>
    </w:p>
    <w:p w:rsidR="00077CA0" w:rsidRPr="00077CA0" w:rsidRDefault="007C195B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рассмотрено назначение</w:t>
      </w:r>
      <w:r w:rsidR="00ED1525">
        <w:rPr>
          <w:rFonts w:ascii="Times New Roman" w:hAnsi="Times New Roman"/>
          <w:sz w:val="28"/>
          <w:szCs w:val="28"/>
        </w:rPr>
        <w:t xml:space="preserve"> мотивирующих плакатов</w:t>
      </w:r>
      <w:r>
        <w:rPr>
          <w:rFonts w:ascii="Times New Roman" w:hAnsi="Times New Roman"/>
          <w:sz w:val="28"/>
          <w:szCs w:val="28"/>
        </w:rPr>
        <w:t xml:space="preserve"> на сегодняшний день.</w:t>
      </w:r>
      <w:r w:rsidR="00ED1525">
        <w:rPr>
          <w:rFonts w:ascii="Times New Roman" w:hAnsi="Times New Roman"/>
          <w:sz w:val="28"/>
          <w:szCs w:val="28"/>
        </w:rPr>
        <w:t xml:space="preserve"> Они</w:t>
      </w:r>
      <w:r w:rsidR="00B21EAA" w:rsidRPr="00B21EAA">
        <w:rPr>
          <w:rFonts w:ascii="Times New Roman" w:hAnsi="Times New Roman"/>
          <w:sz w:val="28"/>
          <w:szCs w:val="28"/>
        </w:rPr>
        <w:t xml:space="preserve"> способствуют формированию установок, идей, этических принципов, убеждений и стереотипов, однако их главной функцией является </w:t>
      </w:r>
      <w:r w:rsidR="00405866">
        <w:rPr>
          <w:rFonts w:ascii="Times New Roman" w:hAnsi="Times New Roman"/>
          <w:sz w:val="28"/>
          <w:szCs w:val="28"/>
        </w:rPr>
        <w:t xml:space="preserve">поддержка и </w:t>
      </w:r>
      <w:r w:rsidR="00B21EAA" w:rsidRPr="00B21EAA">
        <w:rPr>
          <w:rFonts w:ascii="Times New Roman" w:hAnsi="Times New Roman"/>
          <w:sz w:val="28"/>
          <w:szCs w:val="28"/>
        </w:rPr>
        <w:t>склонение читателя к дейс</w:t>
      </w:r>
      <w:r w:rsidR="00405866">
        <w:rPr>
          <w:rFonts w:ascii="Times New Roman" w:hAnsi="Times New Roman"/>
          <w:sz w:val="28"/>
          <w:szCs w:val="28"/>
        </w:rPr>
        <w:t xml:space="preserve">твию. Глубина и </w:t>
      </w:r>
      <w:r w:rsidR="00B21EAA" w:rsidRPr="00B21EAA">
        <w:rPr>
          <w:rFonts w:ascii="Times New Roman" w:hAnsi="Times New Roman"/>
          <w:sz w:val="28"/>
          <w:szCs w:val="28"/>
        </w:rPr>
        <w:t xml:space="preserve">сила реакции зрителя на </w:t>
      </w:r>
      <w:r w:rsidR="00405866">
        <w:rPr>
          <w:rFonts w:ascii="Times New Roman" w:hAnsi="Times New Roman"/>
          <w:sz w:val="28"/>
          <w:szCs w:val="28"/>
        </w:rPr>
        <w:t>мотиватор</w:t>
      </w:r>
      <w:r w:rsidR="00B21EAA" w:rsidRPr="00B21EAA">
        <w:rPr>
          <w:rFonts w:ascii="Times New Roman" w:hAnsi="Times New Roman"/>
          <w:sz w:val="28"/>
          <w:szCs w:val="28"/>
        </w:rPr>
        <w:t xml:space="preserve"> зависит от степени </w:t>
      </w:r>
      <w:r w:rsidR="00405866">
        <w:rPr>
          <w:rFonts w:ascii="Times New Roman" w:hAnsi="Times New Roman"/>
          <w:sz w:val="28"/>
          <w:szCs w:val="28"/>
        </w:rPr>
        <w:t>сопоставимости</w:t>
      </w:r>
      <w:r w:rsidR="00494E2E">
        <w:rPr>
          <w:rFonts w:ascii="Times New Roman" w:hAnsi="Times New Roman"/>
          <w:sz w:val="28"/>
          <w:szCs w:val="28"/>
        </w:rPr>
        <w:t xml:space="preserve"> его идей</w:t>
      </w:r>
      <w:r w:rsidR="00405866">
        <w:rPr>
          <w:rFonts w:ascii="Times New Roman" w:hAnsi="Times New Roman"/>
          <w:sz w:val="28"/>
          <w:szCs w:val="28"/>
        </w:rPr>
        <w:t xml:space="preserve"> с теми идеями, которые </w:t>
      </w:r>
      <w:r w:rsidR="00494E2E">
        <w:rPr>
          <w:rFonts w:ascii="Times New Roman" w:hAnsi="Times New Roman"/>
          <w:sz w:val="28"/>
          <w:szCs w:val="28"/>
        </w:rPr>
        <w:t>заложены</w:t>
      </w:r>
      <w:r w:rsidR="00405866" w:rsidRPr="00405866">
        <w:rPr>
          <w:rFonts w:ascii="Times New Roman" w:hAnsi="Times New Roman"/>
          <w:sz w:val="28"/>
          <w:szCs w:val="28"/>
        </w:rPr>
        <w:t xml:space="preserve"> </w:t>
      </w:r>
      <w:r w:rsidR="00405866">
        <w:rPr>
          <w:rFonts w:ascii="Times New Roman" w:hAnsi="Times New Roman"/>
          <w:sz w:val="28"/>
          <w:szCs w:val="28"/>
        </w:rPr>
        <w:t xml:space="preserve">в </w:t>
      </w:r>
      <w:r w:rsidR="00494E2E">
        <w:rPr>
          <w:rFonts w:ascii="Times New Roman" w:hAnsi="Times New Roman"/>
          <w:sz w:val="28"/>
          <w:szCs w:val="28"/>
        </w:rPr>
        <w:t>плакат</w:t>
      </w:r>
      <w:r w:rsidR="00405866">
        <w:rPr>
          <w:rFonts w:ascii="Times New Roman" w:hAnsi="Times New Roman"/>
          <w:sz w:val="28"/>
          <w:szCs w:val="28"/>
        </w:rPr>
        <w:t>. Максимального воздействия можно добиться</w:t>
      </w:r>
      <w:r w:rsidR="00494E2E">
        <w:rPr>
          <w:rFonts w:ascii="Times New Roman" w:hAnsi="Times New Roman"/>
          <w:sz w:val="28"/>
          <w:szCs w:val="28"/>
        </w:rPr>
        <w:t xml:space="preserve"> гармоничным существованием созданного изображения и ёмкого, точного текста, которые вместе будут бить прямо в цель, решать поставленные перед собой задачи.</w:t>
      </w:r>
    </w:p>
    <w:p w:rsidR="007C195B" w:rsidRDefault="007C195B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54127">
        <w:rPr>
          <w:rFonts w:ascii="Times New Roman" w:hAnsi="Times New Roman"/>
          <w:sz w:val="28"/>
          <w:szCs w:val="28"/>
        </w:rPr>
        <w:t>Нельзя, наконец, не сказать о той отве</w:t>
      </w:r>
      <w:r>
        <w:rPr>
          <w:rFonts w:ascii="Times New Roman" w:hAnsi="Times New Roman"/>
          <w:sz w:val="28"/>
          <w:szCs w:val="28"/>
        </w:rPr>
        <w:t xml:space="preserve">тственной роли, которую призван </w:t>
      </w:r>
      <w:r w:rsidRPr="00754127">
        <w:rPr>
          <w:rFonts w:ascii="Times New Roman" w:hAnsi="Times New Roman"/>
          <w:sz w:val="28"/>
          <w:szCs w:val="28"/>
        </w:rPr>
        <w:t>сыграть плакат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>решении актуальных задач современного градостроительства и организации всей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>обитания человека. Насущная потребность наших дней в синтезе архитектуры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 xml:space="preserve">изобразительным </w:t>
      </w:r>
      <w:proofErr w:type="gramStart"/>
      <w:r w:rsidRPr="00754127">
        <w:rPr>
          <w:rFonts w:ascii="Times New Roman" w:hAnsi="Times New Roman"/>
          <w:sz w:val="28"/>
          <w:szCs w:val="28"/>
        </w:rPr>
        <w:t>искусством</w:t>
      </w:r>
      <w:proofErr w:type="gramEnd"/>
      <w:r w:rsidRPr="00754127">
        <w:rPr>
          <w:rFonts w:ascii="Times New Roman" w:hAnsi="Times New Roman"/>
          <w:sz w:val="28"/>
          <w:szCs w:val="28"/>
        </w:rPr>
        <w:t xml:space="preserve"> несомненно предполагает органическое включение плаката (во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>всем многообразии его типов) в городской пейзаж, в интерьеры общественных зданий,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127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автострад» </w:t>
      </w:r>
      <w:r w:rsidRPr="00754127">
        <w:rPr>
          <w:rFonts w:ascii="Times New Roman" w:hAnsi="Times New Roman"/>
          <w:sz w:val="28"/>
          <w:szCs w:val="28"/>
        </w:rPr>
        <w:t>[8, с. 93].</w:t>
      </w:r>
    </w:p>
    <w:p w:rsidR="00077CA0" w:rsidRPr="00077CA0" w:rsidRDefault="00077CA0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CA0">
        <w:rPr>
          <w:rFonts w:ascii="Times New Roman" w:hAnsi="Times New Roman"/>
          <w:sz w:val="28"/>
          <w:szCs w:val="28"/>
        </w:rPr>
        <w:t>Благодаря</w:t>
      </w:r>
      <w:r w:rsidR="007C195B">
        <w:rPr>
          <w:rFonts w:ascii="Times New Roman" w:hAnsi="Times New Roman"/>
          <w:sz w:val="28"/>
          <w:szCs w:val="28"/>
        </w:rPr>
        <w:t xml:space="preserve"> новым</w:t>
      </w:r>
      <w:r w:rsidRPr="00077CA0">
        <w:rPr>
          <w:rFonts w:ascii="Times New Roman" w:hAnsi="Times New Roman"/>
          <w:sz w:val="28"/>
          <w:szCs w:val="28"/>
        </w:rPr>
        <w:t xml:space="preserve"> технологиям практически каждый может соз</w:t>
      </w:r>
      <w:r w:rsidR="00425B06">
        <w:rPr>
          <w:rFonts w:ascii="Times New Roman" w:hAnsi="Times New Roman"/>
          <w:sz w:val="28"/>
          <w:szCs w:val="28"/>
        </w:rPr>
        <w:t>давать собственные мотивирующие</w:t>
      </w:r>
      <w:r w:rsidRPr="00077CA0">
        <w:rPr>
          <w:rFonts w:ascii="Times New Roman" w:hAnsi="Times New Roman"/>
          <w:sz w:val="28"/>
          <w:szCs w:val="28"/>
        </w:rPr>
        <w:t xml:space="preserve"> плакаты. В наши дни не существует какой-то определенной тенденции или стиля дизайна, который доминирует в </w:t>
      </w:r>
      <w:r w:rsidRPr="00077CA0">
        <w:rPr>
          <w:rFonts w:ascii="Times New Roman" w:hAnsi="Times New Roman"/>
          <w:sz w:val="28"/>
          <w:szCs w:val="28"/>
        </w:rPr>
        <w:lastRenderedPageBreak/>
        <w:t>пространстве мотив</w:t>
      </w:r>
      <w:r w:rsidR="00425B06">
        <w:rPr>
          <w:rFonts w:ascii="Times New Roman" w:hAnsi="Times New Roman"/>
          <w:sz w:val="28"/>
          <w:szCs w:val="28"/>
        </w:rPr>
        <w:t>ирующих</w:t>
      </w:r>
      <w:r w:rsidRPr="00077CA0">
        <w:rPr>
          <w:rFonts w:ascii="Times New Roman" w:hAnsi="Times New Roman"/>
          <w:sz w:val="28"/>
          <w:szCs w:val="28"/>
        </w:rPr>
        <w:t xml:space="preserve"> плакатов. Но зато существует огромное разнообразие творческих дизайнов, которые вдохновляют и мотивируют массы.</w:t>
      </w:r>
    </w:p>
    <w:p w:rsidR="00ED35A3" w:rsidRPr="00D17AB2" w:rsidRDefault="00425B06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Мотивирующие</w:t>
      </w:r>
      <w:r w:rsidR="00ED35A3">
        <w:rPr>
          <w:rFonts w:ascii="Times New Roman" w:hAnsi="Times New Roman"/>
          <w:sz w:val="28"/>
          <w:szCs w:val="28"/>
        </w:rPr>
        <w:t xml:space="preserve"> плакаты, в том числе и созданные в ходе данной работы </w:t>
      </w:r>
      <w:r w:rsidR="009E3D5A">
        <w:rPr>
          <w:rFonts w:ascii="Times New Roman" w:hAnsi="Times New Roman"/>
          <w:sz w:val="28"/>
          <w:szCs w:val="28"/>
        </w:rPr>
        <w:t xml:space="preserve">можно </w:t>
      </w:r>
      <w:r w:rsidR="00ED35A3">
        <w:rPr>
          <w:rFonts w:ascii="Times New Roman" w:hAnsi="Times New Roman"/>
          <w:sz w:val="28"/>
          <w:szCs w:val="28"/>
        </w:rPr>
        <w:t>использовать в городской среде, например, разместить на остановках, где люди в ожидании транспорта могли бы отвлечься от суеты и подумать о важном</w:t>
      </w:r>
      <w:r w:rsidR="00A50601">
        <w:rPr>
          <w:rFonts w:ascii="Times New Roman" w:hAnsi="Times New Roman"/>
          <w:sz w:val="28"/>
          <w:szCs w:val="28"/>
        </w:rPr>
        <w:t xml:space="preserve"> (рисунок</w:t>
      </w:r>
      <w:proofErr w:type="gramStart"/>
      <w:r w:rsidR="00587901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="00DE5AA5">
        <w:rPr>
          <w:rFonts w:ascii="Times New Roman" w:hAnsi="Times New Roman"/>
          <w:sz w:val="28"/>
          <w:szCs w:val="28"/>
        </w:rPr>
        <w:t xml:space="preserve"> 1</w:t>
      </w:r>
      <w:r w:rsidR="00B21F0D">
        <w:rPr>
          <w:rFonts w:ascii="Times New Roman" w:hAnsi="Times New Roman"/>
          <w:sz w:val="28"/>
          <w:szCs w:val="28"/>
        </w:rPr>
        <w:t>)</w:t>
      </w:r>
      <w:r w:rsidR="00ED35A3">
        <w:rPr>
          <w:rFonts w:ascii="Times New Roman" w:hAnsi="Times New Roman"/>
          <w:sz w:val="28"/>
          <w:szCs w:val="28"/>
        </w:rPr>
        <w:t>. Или разместить в интерьерах образовательных и оздоровительных детских учреждений</w:t>
      </w:r>
      <w:r w:rsidR="009E3D5A">
        <w:rPr>
          <w:rFonts w:ascii="Times New Roman" w:hAnsi="Times New Roman"/>
          <w:sz w:val="28"/>
          <w:szCs w:val="28"/>
        </w:rPr>
        <w:t>, разбавляя строгую обстановку</w:t>
      </w:r>
      <w:r w:rsidR="00A50601">
        <w:rPr>
          <w:rFonts w:ascii="Times New Roman" w:hAnsi="Times New Roman"/>
          <w:sz w:val="28"/>
          <w:szCs w:val="28"/>
        </w:rPr>
        <w:t xml:space="preserve"> (рисунок</w:t>
      </w:r>
      <w:proofErr w:type="gramStart"/>
      <w:r w:rsidR="00A50601">
        <w:rPr>
          <w:rFonts w:ascii="Times New Roman" w:hAnsi="Times New Roman"/>
          <w:sz w:val="28"/>
          <w:szCs w:val="28"/>
        </w:rPr>
        <w:t xml:space="preserve"> </w:t>
      </w:r>
      <w:r w:rsidR="00D56731">
        <w:rPr>
          <w:rFonts w:ascii="Times New Roman" w:hAnsi="Times New Roman"/>
          <w:sz w:val="28"/>
          <w:szCs w:val="28"/>
        </w:rPr>
        <w:t>Б</w:t>
      </w:r>
      <w:proofErr w:type="gramEnd"/>
      <w:r w:rsidR="00DE5AA5">
        <w:rPr>
          <w:rFonts w:ascii="Times New Roman" w:hAnsi="Times New Roman"/>
          <w:sz w:val="28"/>
          <w:szCs w:val="28"/>
        </w:rPr>
        <w:t xml:space="preserve"> 2</w:t>
      </w:r>
      <w:r w:rsidR="00C527E4">
        <w:rPr>
          <w:rFonts w:ascii="Times New Roman" w:hAnsi="Times New Roman"/>
          <w:sz w:val="28"/>
          <w:szCs w:val="28"/>
        </w:rPr>
        <w:t>)</w:t>
      </w:r>
      <w:r w:rsidR="009E3D5A">
        <w:rPr>
          <w:rFonts w:ascii="Times New Roman" w:hAnsi="Times New Roman"/>
          <w:sz w:val="28"/>
          <w:szCs w:val="28"/>
        </w:rPr>
        <w:t>.</w:t>
      </w:r>
    </w:p>
    <w:p w:rsidR="00BD3F09" w:rsidRDefault="009E3D5A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3D5A">
        <w:rPr>
          <w:rFonts w:ascii="Times New Roman" w:hAnsi="Times New Roman"/>
          <w:sz w:val="28"/>
          <w:szCs w:val="28"/>
        </w:rPr>
        <w:t>Данная работа будет полезна для</w:t>
      </w:r>
      <w:r>
        <w:rPr>
          <w:rFonts w:ascii="Times New Roman" w:hAnsi="Times New Roman"/>
          <w:sz w:val="28"/>
          <w:szCs w:val="28"/>
        </w:rPr>
        <w:t xml:space="preserve"> преподавателей Изобразительного искусства в школах, ДХШ, студиях для подготовки уроков по теме «Плакат».</w:t>
      </w:r>
    </w:p>
    <w:p w:rsidR="009E3D5A" w:rsidRDefault="009E3D5A" w:rsidP="007B51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это очень интересная тема</w:t>
      </w:r>
      <w:r w:rsidR="00ED1525">
        <w:rPr>
          <w:rFonts w:ascii="Times New Roman" w:hAnsi="Times New Roman"/>
          <w:sz w:val="28"/>
          <w:szCs w:val="28"/>
        </w:rPr>
        <w:t>, требующая более глубокого изучения.</w:t>
      </w:r>
    </w:p>
    <w:p w:rsidR="00D17AB2" w:rsidRPr="00ED35A3" w:rsidRDefault="00D17AB2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17AB2" w:rsidRDefault="00D17AB2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D1525" w:rsidRDefault="00ED1525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E3985" w:rsidRDefault="00BD3F09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ИСПОЛЬЗОВННЫХ ИСТОЧНИКОВ</w:t>
      </w:r>
    </w:p>
    <w:p w:rsidR="00B11DC5" w:rsidRDefault="00B11DC5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B07FD3" w:rsidRDefault="00C27668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7069"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1EAA" w:rsidRPr="00B11DC5">
        <w:rPr>
          <w:rFonts w:ascii="Times New Roman" w:hAnsi="Times New Roman"/>
          <w:sz w:val="28"/>
          <w:szCs w:val="28"/>
        </w:rPr>
        <w:t>Альтшуллер</w:t>
      </w:r>
      <w:proofErr w:type="spellEnd"/>
      <w:r w:rsidR="00B21EAA" w:rsidRPr="00B11DC5">
        <w:rPr>
          <w:rFonts w:ascii="Times New Roman" w:hAnsi="Times New Roman"/>
          <w:sz w:val="28"/>
          <w:szCs w:val="28"/>
        </w:rPr>
        <w:t xml:space="preserve"> Г.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B21EAA" w:rsidRPr="00B11DC5">
        <w:rPr>
          <w:rFonts w:ascii="Times New Roman" w:hAnsi="Times New Roman"/>
          <w:sz w:val="28"/>
          <w:szCs w:val="28"/>
        </w:rPr>
        <w:t>С. Творчество как точная наука</w:t>
      </w:r>
      <w:r w:rsidR="00C423E4">
        <w:rPr>
          <w:rFonts w:ascii="Times New Roman" w:hAnsi="Times New Roman"/>
          <w:sz w:val="28"/>
          <w:szCs w:val="28"/>
        </w:rPr>
        <w:t xml:space="preserve"> </w:t>
      </w:r>
      <w:r w:rsidR="00C423E4" w:rsidRPr="00C423E4">
        <w:rPr>
          <w:rFonts w:ascii="Times New Roman" w:hAnsi="Times New Roman"/>
          <w:sz w:val="28"/>
          <w:szCs w:val="28"/>
        </w:rPr>
        <w:t>/ Г.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C423E4" w:rsidRPr="00C423E4">
        <w:rPr>
          <w:rFonts w:ascii="Times New Roman" w:hAnsi="Times New Roman"/>
          <w:sz w:val="28"/>
          <w:szCs w:val="28"/>
        </w:rPr>
        <w:t xml:space="preserve">С. </w:t>
      </w:r>
      <w:r w:rsidR="00C423E4" w:rsidRPr="00C423E4">
        <w:rPr>
          <w:rFonts w:ascii="Times New Roman" w:hAnsi="Times New Roman"/>
          <w:sz w:val="28"/>
          <w:szCs w:val="28"/>
        </w:rPr>
        <w:tab/>
      </w:r>
      <w:proofErr w:type="spellStart"/>
      <w:r w:rsidR="00C423E4" w:rsidRPr="00C423E4">
        <w:rPr>
          <w:rFonts w:ascii="Times New Roman" w:hAnsi="Times New Roman"/>
          <w:sz w:val="28"/>
          <w:szCs w:val="28"/>
        </w:rPr>
        <w:t>Альтшуллер</w:t>
      </w:r>
      <w:proofErr w:type="spellEnd"/>
      <w:r w:rsidR="00C423E4">
        <w:rPr>
          <w:rFonts w:ascii="Times New Roman" w:hAnsi="Times New Roman"/>
          <w:sz w:val="28"/>
          <w:szCs w:val="28"/>
        </w:rPr>
        <w:t xml:space="preserve">. </w:t>
      </w:r>
      <w:r w:rsidR="00B07FD3">
        <w:rPr>
          <w:rFonts w:ascii="Times New Roman" w:hAnsi="Times New Roman"/>
          <w:sz w:val="28"/>
          <w:szCs w:val="28"/>
        </w:rPr>
        <w:t xml:space="preserve">   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 w:rsidR="00C423E4" w:rsidRPr="00C423E4">
        <w:rPr>
          <w:rFonts w:ascii="Times New Roman" w:hAnsi="Times New Roman"/>
          <w:sz w:val="28"/>
          <w:szCs w:val="28"/>
        </w:rPr>
        <w:t>–</w:t>
      </w:r>
      <w:r w:rsidR="00C423E4">
        <w:rPr>
          <w:rFonts w:ascii="Times New Roman" w:hAnsi="Times New Roman"/>
          <w:sz w:val="28"/>
          <w:szCs w:val="28"/>
        </w:rPr>
        <w:t xml:space="preserve"> Москва</w:t>
      </w:r>
      <w:r w:rsidR="00B21EAA" w:rsidRPr="00B11DC5">
        <w:rPr>
          <w:rFonts w:ascii="Times New Roman" w:hAnsi="Times New Roman"/>
          <w:sz w:val="28"/>
          <w:szCs w:val="28"/>
        </w:rPr>
        <w:t>: Советское радио, 1979.</w:t>
      </w:r>
      <w:r w:rsidR="00D61C37">
        <w:rPr>
          <w:rFonts w:ascii="Times New Roman" w:hAnsi="Times New Roman"/>
          <w:sz w:val="28"/>
          <w:szCs w:val="28"/>
        </w:rPr>
        <w:t xml:space="preserve">  </w:t>
      </w:r>
      <w:r w:rsidR="00232975">
        <w:rPr>
          <w:rFonts w:ascii="Times New Roman" w:hAnsi="Times New Roman"/>
          <w:sz w:val="28"/>
          <w:szCs w:val="28"/>
        </w:rPr>
        <w:t xml:space="preserve">– 105 с. – </w:t>
      </w:r>
      <w:r w:rsidR="00232975" w:rsidRPr="00232975">
        <w:rPr>
          <w:rFonts w:ascii="Times New Roman" w:hAnsi="Times New Roman"/>
          <w:sz w:val="28"/>
          <w:szCs w:val="28"/>
        </w:rPr>
        <w:t>ISBN:</w:t>
      </w:r>
      <w:r w:rsidR="00232975">
        <w:rPr>
          <w:rFonts w:ascii="Times New Roman" w:hAnsi="Times New Roman"/>
          <w:sz w:val="28"/>
          <w:szCs w:val="28"/>
        </w:rPr>
        <w:t xml:space="preserve"> </w:t>
      </w:r>
      <w:r w:rsidR="00232975" w:rsidRPr="00232975">
        <w:rPr>
          <w:rFonts w:ascii="Times New Roman" w:hAnsi="Times New Roman"/>
          <w:sz w:val="28"/>
          <w:szCs w:val="28"/>
        </w:rPr>
        <w:t>30501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232975" w:rsidRPr="00232975">
        <w:rPr>
          <w:rFonts w:ascii="Times New Roman" w:hAnsi="Times New Roman"/>
          <w:sz w:val="28"/>
          <w:szCs w:val="28"/>
        </w:rPr>
        <w:t>А 59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232975" w:rsidRPr="00232975">
        <w:rPr>
          <w:rFonts w:ascii="Times New Roman" w:hAnsi="Times New Roman"/>
          <w:sz w:val="28"/>
          <w:szCs w:val="28"/>
        </w:rPr>
        <w:t xml:space="preserve">79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1DC5" w:rsidRPr="00B11DC5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32975" w:rsidRPr="00232975">
        <w:rPr>
          <w:rFonts w:ascii="Times New Roman" w:hAnsi="Times New Roman"/>
          <w:sz w:val="28"/>
          <w:szCs w:val="28"/>
        </w:rPr>
        <w:t>046(01)</w:t>
      </w:r>
    </w:p>
    <w:p w:rsidR="00FD79B8" w:rsidRDefault="00DB7069" w:rsidP="00FD79B8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423E4" w:rsidRPr="00B11DC5">
        <w:rPr>
          <w:rFonts w:ascii="Times New Roman" w:hAnsi="Times New Roman"/>
          <w:sz w:val="28"/>
          <w:szCs w:val="28"/>
        </w:rPr>
        <w:t>Веселова 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C423E4" w:rsidRPr="00B11DC5">
        <w:rPr>
          <w:rFonts w:ascii="Times New Roman" w:hAnsi="Times New Roman"/>
          <w:sz w:val="28"/>
          <w:szCs w:val="28"/>
        </w:rPr>
        <w:t>В., Семёнов О.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C423E4" w:rsidRPr="00B11DC5">
        <w:rPr>
          <w:rFonts w:ascii="Times New Roman" w:hAnsi="Times New Roman"/>
          <w:sz w:val="28"/>
          <w:szCs w:val="28"/>
        </w:rPr>
        <w:t xml:space="preserve">Г.  Графический дизайн  рекламы.  </w:t>
      </w:r>
      <w:r w:rsidR="00FD79B8">
        <w:rPr>
          <w:rFonts w:ascii="Times New Roman" w:hAnsi="Times New Roman"/>
          <w:sz w:val="28"/>
          <w:szCs w:val="28"/>
        </w:rPr>
        <w:t xml:space="preserve">  </w:t>
      </w:r>
    </w:p>
    <w:p w:rsidR="00FD79B8" w:rsidRDefault="00FD79B8" w:rsidP="00FD79B8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23E4" w:rsidRPr="00B11DC5">
        <w:rPr>
          <w:rFonts w:ascii="Times New Roman" w:hAnsi="Times New Roman"/>
          <w:sz w:val="28"/>
          <w:szCs w:val="28"/>
        </w:rPr>
        <w:t>Плакат:</w:t>
      </w:r>
      <w:r w:rsidR="00B07FD3" w:rsidRPr="00FD79B8">
        <w:rPr>
          <w:rFonts w:ascii="Times New Roman" w:hAnsi="Times New Roman"/>
          <w:sz w:val="28"/>
          <w:szCs w:val="28"/>
        </w:rPr>
        <w:t xml:space="preserve"> </w:t>
      </w:r>
      <w:r w:rsidR="00C423E4" w:rsidRPr="00FD79B8">
        <w:rPr>
          <w:rFonts w:ascii="Times New Roman" w:hAnsi="Times New Roman"/>
          <w:sz w:val="28"/>
          <w:szCs w:val="28"/>
        </w:rPr>
        <w:t>учеб</w:t>
      </w:r>
      <w:proofErr w:type="gramStart"/>
      <w:r w:rsidR="00C423E4" w:rsidRPr="00FD79B8">
        <w:rPr>
          <w:rFonts w:ascii="Times New Roman" w:hAnsi="Times New Roman"/>
          <w:sz w:val="28"/>
          <w:szCs w:val="28"/>
        </w:rPr>
        <w:t>.</w:t>
      </w:r>
      <w:proofErr w:type="gramEnd"/>
      <w:r w:rsidR="00C423E4" w:rsidRPr="00FD79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23E4" w:rsidRPr="00FD79B8">
        <w:rPr>
          <w:rFonts w:ascii="Times New Roman" w:hAnsi="Times New Roman"/>
          <w:sz w:val="28"/>
          <w:szCs w:val="28"/>
        </w:rPr>
        <w:t>п</w:t>
      </w:r>
      <w:proofErr w:type="gramEnd"/>
      <w:r w:rsidR="00C423E4" w:rsidRPr="00FD79B8">
        <w:rPr>
          <w:rFonts w:ascii="Times New Roman" w:hAnsi="Times New Roman"/>
          <w:sz w:val="28"/>
          <w:szCs w:val="28"/>
        </w:rPr>
        <w:t xml:space="preserve">особие / </w:t>
      </w:r>
      <w:r w:rsidR="00AF00F7" w:rsidRPr="00FD79B8">
        <w:rPr>
          <w:rFonts w:ascii="Times New Roman" w:hAnsi="Times New Roman"/>
          <w:sz w:val="28"/>
          <w:szCs w:val="28"/>
        </w:rPr>
        <w:t>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AF00F7" w:rsidRPr="00FD79B8">
        <w:rPr>
          <w:rFonts w:ascii="Times New Roman" w:hAnsi="Times New Roman"/>
          <w:sz w:val="28"/>
          <w:szCs w:val="28"/>
        </w:rPr>
        <w:t>В</w:t>
      </w:r>
      <w:r w:rsidR="00C423E4" w:rsidRPr="00FD79B8">
        <w:rPr>
          <w:rFonts w:ascii="Times New Roman" w:hAnsi="Times New Roman"/>
          <w:sz w:val="28"/>
          <w:szCs w:val="28"/>
        </w:rPr>
        <w:t>.</w:t>
      </w:r>
      <w:r w:rsidR="00AF00F7" w:rsidRPr="00FD79B8">
        <w:rPr>
          <w:rFonts w:ascii="Times New Roman" w:hAnsi="Times New Roman"/>
          <w:sz w:val="28"/>
          <w:szCs w:val="28"/>
        </w:rPr>
        <w:t xml:space="preserve"> 2.</w:t>
      </w:r>
      <w:r w:rsidR="00AF00F7" w:rsidRPr="00FD79B8">
        <w:rPr>
          <w:rFonts w:ascii="Times New Roman" w:hAnsi="Times New Roman"/>
          <w:sz w:val="28"/>
          <w:szCs w:val="28"/>
        </w:rPr>
        <w:tab/>
        <w:t>Веселова.</w:t>
      </w:r>
      <w:r>
        <w:rPr>
          <w:rFonts w:ascii="Times New Roman" w:hAnsi="Times New Roman"/>
          <w:sz w:val="28"/>
          <w:szCs w:val="28"/>
        </w:rPr>
        <w:t xml:space="preserve"> – Новосибирск: Изд-во </w:t>
      </w:r>
    </w:p>
    <w:p w:rsidR="00C423E4" w:rsidRPr="00FD79B8" w:rsidRDefault="00FD79B8" w:rsidP="00FD79B8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23E4" w:rsidRPr="00FD79B8">
        <w:rPr>
          <w:rFonts w:ascii="Times New Roman" w:hAnsi="Times New Roman"/>
          <w:sz w:val="28"/>
          <w:szCs w:val="28"/>
        </w:rPr>
        <w:t xml:space="preserve">НГТУ, 2012. – 104 с. – </w:t>
      </w:r>
      <w:r w:rsidR="00C423E4" w:rsidRPr="00762E5B">
        <w:t xml:space="preserve"> </w:t>
      </w:r>
      <w:r w:rsidR="00C423E4" w:rsidRPr="00FD79B8">
        <w:rPr>
          <w:rFonts w:ascii="Times New Roman" w:hAnsi="Times New Roman"/>
          <w:sz w:val="28"/>
          <w:szCs w:val="28"/>
        </w:rPr>
        <w:t>ISBN: 978</w:t>
      </w:r>
      <w:r w:rsidR="00AF00F7" w:rsidRPr="00FD79B8">
        <w:rPr>
          <w:rFonts w:ascii="Times New Roman" w:hAnsi="Times New Roman"/>
          <w:sz w:val="28"/>
          <w:szCs w:val="28"/>
        </w:rPr>
        <w:t>-</w:t>
      </w:r>
      <w:r w:rsidR="00C423E4" w:rsidRPr="00FD79B8">
        <w:rPr>
          <w:rFonts w:ascii="Times New Roman" w:hAnsi="Times New Roman"/>
          <w:sz w:val="28"/>
          <w:szCs w:val="28"/>
        </w:rPr>
        <w:t>5</w:t>
      </w:r>
      <w:r w:rsidR="00AF00F7" w:rsidRPr="00FD79B8">
        <w:rPr>
          <w:rFonts w:ascii="Times New Roman" w:hAnsi="Times New Roman"/>
          <w:sz w:val="28"/>
          <w:szCs w:val="28"/>
        </w:rPr>
        <w:t>-</w:t>
      </w:r>
      <w:r w:rsidR="00C423E4" w:rsidRPr="00FD79B8">
        <w:rPr>
          <w:rFonts w:ascii="Times New Roman" w:hAnsi="Times New Roman"/>
          <w:sz w:val="28"/>
          <w:szCs w:val="28"/>
        </w:rPr>
        <w:t>7782</w:t>
      </w:r>
      <w:r w:rsidR="00AF00F7" w:rsidRPr="00FD79B8">
        <w:rPr>
          <w:rFonts w:ascii="Times New Roman" w:hAnsi="Times New Roman"/>
          <w:sz w:val="28"/>
          <w:szCs w:val="28"/>
        </w:rPr>
        <w:t>-</w:t>
      </w:r>
      <w:r w:rsidR="00C423E4" w:rsidRPr="00FD79B8">
        <w:rPr>
          <w:rFonts w:ascii="Times New Roman" w:hAnsi="Times New Roman"/>
          <w:sz w:val="28"/>
          <w:szCs w:val="28"/>
        </w:rPr>
        <w:t>2192</w:t>
      </w:r>
      <w:r w:rsidR="00AF00F7" w:rsidRPr="00FD79B8">
        <w:rPr>
          <w:rFonts w:ascii="Times New Roman" w:hAnsi="Times New Roman"/>
          <w:sz w:val="28"/>
          <w:szCs w:val="28"/>
        </w:rPr>
        <w:t>-</w:t>
      </w:r>
      <w:r w:rsidR="00C423E4" w:rsidRPr="00FD79B8">
        <w:rPr>
          <w:rFonts w:ascii="Times New Roman" w:hAnsi="Times New Roman"/>
          <w:sz w:val="28"/>
          <w:szCs w:val="28"/>
        </w:rPr>
        <w:t>5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Грехова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 xml:space="preserve"> Е. С.  Методическая разработка «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Мотиваторы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 xml:space="preserve"> и их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социальная значимость»</w:t>
      </w:r>
      <w:r w:rsidR="00C423E4">
        <w:rPr>
          <w:rFonts w:ascii="Times New Roman" w:hAnsi="Times New Roman"/>
          <w:sz w:val="28"/>
          <w:szCs w:val="28"/>
        </w:rPr>
        <w:t xml:space="preserve"> </w:t>
      </w:r>
      <w:r w:rsidR="00C423E4" w:rsidRPr="00C423E4">
        <w:rPr>
          <w:rFonts w:ascii="Times New Roman" w:hAnsi="Times New Roman"/>
          <w:sz w:val="28"/>
          <w:szCs w:val="28"/>
        </w:rPr>
        <w:t>/</w:t>
      </w:r>
      <w:r w:rsidR="00AF00F7" w:rsidRPr="00AF00F7">
        <w:t xml:space="preserve"> </w:t>
      </w:r>
      <w:r w:rsidR="00AF00F7">
        <w:rPr>
          <w:rFonts w:ascii="Times New Roman" w:hAnsi="Times New Roman"/>
          <w:sz w:val="28"/>
          <w:szCs w:val="28"/>
        </w:rPr>
        <w:t xml:space="preserve"> </w:t>
      </w:r>
      <w:r w:rsidR="00AF00F7" w:rsidRPr="00AF00F7">
        <w:rPr>
          <w:rFonts w:ascii="Times New Roman" w:hAnsi="Times New Roman"/>
          <w:sz w:val="28"/>
          <w:szCs w:val="28"/>
        </w:rPr>
        <w:t xml:space="preserve">Е. С.  </w:t>
      </w:r>
      <w:r w:rsidR="00AF00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00F7" w:rsidRPr="00AF00F7">
        <w:rPr>
          <w:rFonts w:ascii="Times New Roman" w:hAnsi="Times New Roman"/>
          <w:sz w:val="28"/>
          <w:szCs w:val="28"/>
        </w:rPr>
        <w:t>Грехова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>.</w:t>
      </w:r>
      <w:r w:rsidR="00AF00F7" w:rsidRPr="00AF00F7">
        <w:t xml:space="preserve"> </w:t>
      </w:r>
      <w:r w:rsidR="00AF00F7" w:rsidRPr="00AF00F7">
        <w:rPr>
          <w:rFonts w:ascii="Times New Roman" w:hAnsi="Times New Roman"/>
          <w:sz w:val="28"/>
          <w:szCs w:val="28"/>
        </w:rPr>
        <w:t>–</w:t>
      </w:r>
      <w:r w:rsidR="00B11DC5" w:rsidRPr="00B11D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00F7">
        <w:rPr>
          <w:rFonts w:ascii="Times New Roman" w:hAnsi="Times New Roman"/>
          <w:sz w:val="28"/>
          <w:szCs w:val="28"/>
        </w:rPr>
        <w:t>Екатеренбург</w:t>
      </w:r>
      <w:proofErr w:type="spellEnd"/>
      <w:r w:rsidR="00AF00F7">
        <w:rPr>
          <w:rFonts w:ascii="Times New Roman" w:hAnsi="Times New Roman"/>
          <w:sz w:val="28"/>
          <w:szCs w:val="28"/>
        </w:rPr>
        <w:t>:</w:t>
      </w:r>
      <w:r w:rsidR="00AF00F7" w:rsidRPr="00AF00F7">
        <w:t xml:space="preserve"> </w:t>
      </w:r>
      <w:r w:rsidR="00AF00F7">
        <w:rPr>
          <w:rFonts w:ascii="Times New Roman" w:hAnsi="Times New Roman"/>
          <w:sz w:val="28"/>
          <w:szCs w:val="28"/>
        </w:rPr>
        <w:t xml:space="preserve">Изд-во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1DC5" w:rsidRPr="00AF00F7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F00F7">
        <w:rPr>
          <w:rFonts w:ascii="Times New Roman" w:hAnsi="Times New Roman"/>
          <w:sz w:val="28"/>
          <w:szCs w:val="28"/>
        </w:rPr>
        <w:t>ЕГГ</w:t>
      </w:r>
      <w:r w:rsidR="00AF00F7" w:rsidRPr="00AF00F7">
        <w:rPr>
          <w:rFonts w:ascii="Times New Roman" w:hAnsi="Times New Roman"/>
          <w:sz w:val="28"/>
          <w:szCs w:val="28"/>
        </w:rPr>
        <w:t>У</w:t>
      </w:r>
      <w:r w:rsidR="00AF00F7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, 2012</w:t>
      </w:r>
      <w:r w:rsidR="00E5287A">
        <w:rPr>
          <w:rFonts w:ascii="Times New Roman" w:hAnsi="Times New Roman"/>
          <w:sz w:val="28"/>
          <w:szCs w:val="28"/>
        </w:rPr>
        <w:t>.</w:t>
      </w:r>
      <w:r w:rsidR="00B11DC5" w:rsidRPr="00B11DC5">
        <w:rPr>
          <w:rFonts w:ascii="Times New Roman" w:hAnsi="Times New Roman"/>
          <w:sz w:val="28"/>
          <w:szCs w:val="28"/>
        </w:rPr>
        <w:t xml:space="preserve"> </w:t>
      </w:r>
      <w:r w:rsidR="00E5287A" w:rsidRPr="00E5287A">
        <w:rPr>
          <w:rFonts w:ascii="Times New Roman" w:hAnsi="Times New Roman"/>
          <w:sz w:val="28"/>
          <w:szCs w:val="28"/>
        </w:rPr>
        <w:t>–</w:t>
      </w:r>
      <w:r w:rsidR="00E5287A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 xml:space="preserve">15 с. </w:t>
      </w:r>
      <w:r w:rsidR="00243B8D" w:rsidRPr="00243B8D">
        <w:rPr>
          <w:rFonts w:ascii="Times New Roman" w:hAnsi="Times New Roman"/>
          <w:sz w:val="28"/>
          <w:szCs w:val="28"/>
        </w:rPr>
        <w:t>–  ISBN:</w:t>
      </w:r>
      <w:r w:rsidR="00AF00F7">
        <w:rPr>
          <w:rFonts w:ascii="Times New Roman" w:hAnsi="Times New Roman"/>
          <w:sz w:val="28"/>
          <w:szCs w:val="28"/>
        </w:rPr>
        <w:t xml:space="preserve"> </w:t>
      </w:r>
      <w:r w:rsidR="00AF00F7" w:rsidRPr="00762E5B">
        <w:rPr>
          <w:rFonts w:ascii="Times New Roman" w:hAnsi="Times New Roman"/>
          <w:sz w:val="28"/>
          <w:szCs w:val="28"/>
        </w:rPr>
        <w:t>978</w:t>
      </w:r>
      <w:r w:rsidR="00AF00F7">
        <w:rPr>
          <w:rFonts w:ascii="Times New Roman" w:hAnsi="Times New Roman"/>
          <w:sz w:val="28"/>
          <w:szCs w:val="28"/>
        </w:rPr>
        <w:t>-</w:t>
      </w:r>
      <w:r w:rsidR="00AF00F7" w:rsidRPr="00762E5B">
        <w:rPr>
          <w:rFonts w:ascii="Times New Roman" w:hAnsi="Times New Roman"/>
          <w:sz w:val="28"/>
          <w:szCs w:val="28"/>
        </w:rPr>
        <w:t>5</w:t>
      </w:r>
      <w:r w:rsidR="00AF00F7">
        <w:rPr>
          <w:rFonts w:ascii="Times New Roman" w:hAnsi="Times New Roman"/>
          <w:sz w:val="28"/>
          <w:szCs w:val="28"/>
        </w:rPr>
        <w:t>-61</w:t>
      </w:r>
      <w:r w:rsidR="00AF00F7" w:rsidRPr="00762E5B">
        <w:rPr>
          <w:rFonts w:ascii="Times New Roman" w:hAnsi="Times New Roman"/>
          <w:sz w:val="28"/>
          <w:szCs w:val="28"/>
        </w:rPr>
        <w:t>82</w:t>
      </w:r>
      <w:r w:rsidR="00AF00F7">
        <w:rPr>
          <w:rFonts w:ascii="Times New Roman" w:hAnsi="Times New Roman"/>
          <w:sz w:val="28"/>
          <w:szCs w:val="28"/>
        </w:rPr>
        <w:t>-</w:t>
      </w:r>
      <w:r w:rsidR="00006407">
        <w:rPr>
          <w:rFonts w:ascii="Times New Roman" w:hAnsi="Times New Roman"/>
          <w:sz w:val="28"/>
          <w:szCs w:val="28"/>
        </w:rPr>
        <w:t>314</w:t>
      </w:r>
      <w:r w:rsidR="00AF00F7" w:rsidRPr="00762E5B">
        <w:rPr>
          <w:rFonts w:ascii="Times New Roman" w:hAnsi="Times New Roman"/>
          <w:sz w:val="28"/>
          <w:szCs w:val="28"/>
        </w:rPr>
        <w:t>2</w:t>
      </w:r>
      <w:r w:rsidR="00AF00F7">
        <w:rPr>
          <w:rFonts w:ascii="Times New Roman" w:hAnsi="Times New Roman"/>
          <w:sz w:val="28"/>
          <w:szCs w:val="28"/>
        </w:rPr>
        <w:t>-</w:t>
      </w:r>
      <w:r w:rsidR="00006407">
        <w:rPr>
          <w:rFonts w:ascii="Times New Roman" w:hAnsi="Times New Roman"/>
          <w:sz w:val="28"/>
          <w:szCs w:val="28"/>
        </w:rPr>
        <w:t>2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 xml:space="preserve">Гуров Г.Е. Изобразительное искусство: дизайн и </w:t>
      </w:r>
      <w:r w:rsidR="00B11DC5" w:rsidRPr="00C423E4">
        <w:rPr>
          <w:rFonts w:ascii="Times New Roman" w:hAnsi="Times New Roman"/>
          <w:sz w:val="28"/>
          <w:szCs w:val="28"/>
        </w:rPr>
        <w:t xml:space="preserve">архитектура в жизни </w:t>
      </w:r>
      <w:r w:rsidR="00B07FD3">
        <w:rPr>
          <w:rFonts w:ascii="Times New Roman" w:hAnsi="Times New Roman"/>
          <w:sz w:val="28"/>
          <w:szCs w:val="28"/>
        </w:rPr>
        <w:t xml:space="preserve">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C423E4">
        <w:rPr>
          <w:rFonts w:ascii="Times New Roman" w:hAnsi="Times New Roman"/>
          <w:sz w:val="28"/>
          <w:szCs w:val="28"/>
        </w:rPr>
        <w:t xml:space="preserve">человека: 7-8 </w:t>
      </w:r>
      <w:proofErr w:type="spellStart"/>
      <w:r w:rsidR="00B11DC5" w:rsidRPr="00C423E4">
        <w:rPr>
          <w:rFonts w:ascii="Times New Roman" w:hAnsi="Times New Roman"/>
          <w:sz w:val="28"/>
          <w:szCs w:val="28"/>
        </w:rPr>
        <w:t>кл</w:t>
      </w:r>
      <w:proofErr w:type="spellEnd"/>
      <w:r w:rsidR="00B11DC5" w:rsidRPr="00C423E4">
        <w:rPr>
          <w:rFonts w:ascii="Times New Roman" w:hAnsi="Times New Roman"/>
          <w:sz w:val="28"/>
          <w:szCs w:val="28"/>
        </w:rPr>
        <w:t>.: метод</w:t>
      </w:r>
      <w:proofErr w:type="gramStart"/>
      <w:r w:rsidR="00B11DC5" w:rsidRPr="00C423E4">
        <w:rPr>
          <w:rFonts w:ascii="Times New Roman" w:hAnsi="Times New Roman"/>
          <w:sz w:val="28"/>
          <w:szCs w:val="28"/>
        </w:rPr>
        <w:t>.</w:t>
      </w:r>
      <w:proofErr w:type="gramEnd"/>
      <w:r w:rsidR="00B11DC5" w:rsidRPr="00C423E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11DC5" w:rsidRPr="00C423E4">
        <w:rPr>
          <w:rFonts w:ascii="Times New Roman" w:hAnsi="Times New Roman"/>
          <w:sz w:val="28"/>
          <w:szCs w:val="28"/>
        </w:rPr>
        <w:t>п</w:t>
      </w:r>
      <w:proofErr w:type="gramEnd"/>
      <w:r w:rsidR="00B11DC5" w:rsidRPr="00C423E4">
        <w:rPr>
          <w:rFonts w:ascii="Times New Roman" w:hAnsi="Times New Roman"/>
          <w:sz w:val="28"/>
          <w:szCs w:val="28"/>
        </w:rPr>
        <w:t>особие</w:t>
      </w:r>
      <w:r w:rsidR="00C423E4" w:rsidRPr="00C423E4">
        <w:rPr>
          <w:rFonts w:ascii="Times New Roman" w:hAnsi="Times New Roman"/>
          <w:sz w:val="28"/>
          <w:szCs w:val="28"/>
        </w:rPr>
        <w:t xml:space="preserve"> </w:t>
      </w:r>
      <w:r w:rsidR="00B11DC5" w:rsidRPr="00C423E4">
        <w:rPr>
          <w:rFonts w:ascii="Times New Roman" w:hAnsi="Times New Roman"/>
          <w:sz w:val="28"/>
          <w:szCs w:val="28"/>
        </w:rPr>
        <w:t>/ Г.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B11DC5" w:rsidRPr="00C423E4">
        <w:rPr>
          <w:rFonts w:ascii="Times New Roman" w:hAnsi="Times New Roman"/>
          <w:sz w:val="28"/>
          <w:szCs w:val="28"/>
        </w:rPr>
        <w:t>Е. Гуров, А.С. Питерских</w:t>
      </w:r>
      <w:r w:rsidR="00006407">
        <w:rPr>
          <w:rFonts w:ascii="Times New Roman" w:hAnsi="Times New Roman"/>
          <w:sz w:val="28"/>
          <w:szCs w:val="28"/>
        </w:rPr>
        <w:t xml:space="preserve">; под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06407">
        <w:rPr>
          <w:rFonts w:ascii="Times New Roman" w:hAnsi="Times New Roman"/>
          <w:sz w:val="28"/>
          <w:szCs w:val="28"/>
        </w:rPr>
        <w:t xml:space="preserve">ред. Б.М. </w:t>
      </w:r>
      <w:proofErr w:type="spellStart"/>
      <w:r w:rsidR="00006407">
        <w:rPr>
          <w:rFonts w:ascii="Times New Roman" w:hAnsi="Times New Roman"/>
          <w:sz w:val="28"/>
          <w:szCs w:val="28"/>
        </w:rPr>
        <w:t>Неменского</w:t>
      </w:r>
      <w:proofErr w:type="spellEnd"/>
      <w:r w:rsidR="00006407">
        <w:rPr>
          <w:rFonts w:ascii="Times New Roman" w:hAnsi="Times New Roman"/>
          <w:sz w:val="28"/>
          <w:szCs w:val="28"/>
        </w:rPr>
        <w:t>.</w:t>
      </w:r>
      <w:r w:rsidR="00006407" w:rsidRPr="00006407">
        <w:t xml:space="preserve"> –</w:t>
      </w:r>
      <w:r w:rsidR="00006407" w:rsidRPr="00006407">
        <w:rPr>
          <w:rFonts w:ascii="Times New Roman" w:hAnsi="Times New Roman"/>
          <w:sz w:val="28"/>
          <w:szCs w:val="28"/>
        </w:rPr>
        <w:t xml:space="preserve"> 6-е изд.</w:t>
      </w:r>
      <w:r w:rsidR="00006407">
        <w:rPr>
          <w:rFonts w:ascii="Times New Roman" w:hAnsi="Times New Roman"/>
          <w:sz w:val="28"/>
          <w:szCs w:val="28"/>
        </w:rPr>
        <w:t xml:space="preserve"> – Москва: Просвещение, 2017</w:t>
      </w:r>
      <w:r w:rsidR="00B11DC5" w:rsidRPr="00C423E4">
        <w:rPr>
          <w:rFonts w:ascii="Times New Roman" w:hAnsi="Times New Roman"/>
          <w:sz w:val="28"/>
          <w:szCs w:val="28"/>
        </w:rPr>
        <w:t>.</w:t>
      </w:r>
      <w:r w:rsidR="00243B8D" w:rsidRPr="00C423E4">
        <w:rPr>
          <w:rFonts w:ascii="Times New Roman" w:hAnsi="Times New Roman"/>
          <w:sz w:val="28"/>
          <w:szCs w:val="28"/>
        </w:rPr>
        <w:t xml:space="preserve"> </w:t>
      </w:r>
      <w:r w:rsidR="00006407">
        <w:rPr>
          <w:rFonts w:ascii="Times New Roman" w:hAnsi="Times New Roman"/>
          <w:sz w:val="28"/>
          <w:szCs w:val="28"/>
        </w:rPr>
        <w:t>– 175</w:t>
      </w:r>
      <w:r w:rsidR="00006407" w:rsidRPr="00006407">
        <w:rPr>
          <w:rFonts w:ascii="Times New Roman" w:hAnsi="Times New Roman"/>
          <w:sz w:val="28"/>
          <w:szCs w:val="28"/>
        </w:rPr>
        <w:t xml:space="preserve"> </w:t>
      </w:r>
    </w:p>
    <w:p w:rsidR="00B11DC5" w:rsidRPr="00006407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06407" w:rsidRPr="00006407">
        <w:rPr>
          <w:rFonts w:ascii="Times New Roman" w:hAnsi="Times New Roman"/>
          <w:sz w:val="28"/>
          <w:szCs w:val="28"/>
        </w:rPr>
        <w:t>с. – ISBN:</w:t>
      </w:r>
      <w:r w:rsidR="00006407">
        <w:rPr>
          <w:rFonts w:ascii="Times New Roman" w:hAnsi="Times New Roman"/>
          <w:sz w:val="28"/>
          <w:szCs w:val="28"/>
        </w:rPr>
        <w:t xml:space="preserve"> </w:t>
      </w:r>
      <w:r w:rsidR="00006407" w:rsidRPr="00006407">
        <w:rPr>
          <w:rFonts w:ascii="Times New Roman" w:hAnsi="Times New Roman"/>
          <w:sz w:val="28"/>
          <w:szCs w:val="28"/>
        </w:rPr>
        <w:t>978-5-09-046466-6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Капр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>. А. Эстетика искусства шрифта</w:t>
      </w:r>
      <w:r w:rsidR="00C423E4" w:rsidRPr="00C423E4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/ А.</w:t>
      </w:r>
      <w:r w:rsidR="000064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Капр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>. –</w:t>
      </w:r>
      <w:r w:rsidR="00243B8D">
        <w:rPr>
          <w:rFonts w:ascii="Times New Roman" w:hAnsi="Times New Roman"/>
          <w:sz w:val="28"/>
          <w:szCs w:val="28"/>
        </w:rPr>
        <w:t xml:space="preserve"> </w:t>
      </w:r>
      <w:r w:rsidR="00E5287A">
        <w:rPr>
          <w:rFonts w:ascii="Times New Roman" w:hAnsi="Times New Roman"/>
          <w:sz w:val="28"/>
          <w:szCs w:val="28"/>
        </w:rPr>
        <w:t>Москва</w:t>
      </w:r>
      <w:r w:rsidR="00B11DC5" w:rsidRPr="00B11DC5">
        <w:rPr>
          <w:rFonts w:ascii="Times New Roman" w:hAnsi="Times New Roman"/>
          <w:sz w:val="28"/>
          <w:szCs w:val="28"/>
        </w:rPr>
        <w:t>, 1979.</w:t>
      </w:r>
      <w:r w:rsidR="00E93914">
        <w:rPr>
          <w:rFonts w:ascii="Times New Roman" w:hAnsi="Times New Roman"/>
          <w:sz w:val="28"/>
          <w:szCs w:val="28"/>
        </w:rPr>
        <w:t xml:space="preserve"> – 12</w:t>
      </w:r>
      <w:r w:rsidR="00E5287A">
        <w:rPr>
          <w:rFonts w:ascii="Times New Roman" w:hAnsi="Times New Roman"/>
          <w:sz w:val="28"/>
          <w:szCs w:val="28"/>
        </w:rPr>
        <w:t>4</w:t>
      </w:r>
      <w:r w:rsidR="00E93914" w:rsidRPr="00E93914">
        <w:rPr>
          <w:rFonts w:ascii="Times New Roman" w:hAnsi="Times New Roman"/>
          <w:sz w:val="28"/>
          <w:szCs w:val="28"/>
        </w:rPr>
        <w:t xml:space="preserve"> </w:t>
      </w:r>
    </w:p>
    <w:p w:rsidR="00B11DC5" w:rsidRPr="00E5287A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93914" w:rsidRPr="00E93914">
        <w:rPr>
          <w:rFonts w:ascii="Times New Roman" w:hAnsi="Times New Roman"/>
          <w:sz w:val="28"/>
          <w:szCs w:val="28"/>
        </w:rPr>
        <w:t>с. – ISBN:</w:t>
      </w:r>
      <w:r w:rsidR="00E5287A">
        <w:rPr>
          <w:rFonts w:ascii="Times New Roman" w:hAnsi="Times New Roman"/>
          <w:sz w:val="28"/>
          <w:szCs w:val="28"/>
        </w:rPr>
        <w:t xml:space="preserve"> 978-5-01-02691</w:t>
      </w:r>
      <w:r w:rsidR="00E5287A" w:rsidRPr="00006407">
        <w:rPr>
          <w:rFonts w:ascii="Times New Roman" w:hAnsi="Times New Roman"/>
          <w:sz w:val="28"/>
          <w:szCs w:val="28"/>
        </w:rPr>
        <w:t>6-6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Кмитто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 xml:space="preserve"> 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 xml:space="preserve">М. Методическая разработка «Создание плаката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средствами художественной выразительности»</w:t>
      </w:r>
      <w:r w:rsidR="00C423E4" w:rsidRPr="00C423E4">
        <w:rPr>
          <w:rFonts w:ascii="Times New Roman" w:hAnsi="Times New Roman"/>
          <w:sz w:val="28"/>
          <w:szCs w:val="28"/>
        </w:rPr>
        <w:t xml:space="preserve"> / </w:t>
      </w:r>
      <w:r w:rsidR="00E5287A" w:rsidRPr="00E5287A">
        <w:rPr>
          <w:rFonts w:ascii="Times New Roman" w:hAnsi="Times New Roman"/>
          <w:sz w:val="28"/>
          <w:szCs w:val="28"/>
        </w:rPr>
        <w:t>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E5287A" w:rsidRPr="00E5287A">
        <w:rPr>
          <w:rFonts w:ascii="Times New Roman" w:hAnsi="Times New Roman"/>
          <w:sz w:val="28"/>
          <w:szCs w:val="28"/>
        </w:rPr>
        <w:t>М.</w:t>
      </w:r>
      <w:r w:rsidR="00E528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287A" w:rsidRPr="00E5287A">
        <w:rPr>
          <w:rFonts w:ascii="Times New Roman" w:hAnsi="Times New Roman"/>
          <w:sz w:val="28"/>
          <w:szCs w:val="28"/>
        </w:rPr>
        <w:t>Кмитто</w:t>
      </w:r>
      <w:proofErr w:type="spellEnd"/>
      <w:r w:rsidR="00E5287A">
        <w:rPr>
          <w:rFonts w:ascii="Times New Roman" w:hAnsi="Times New Roman"/>
          <w:sz w:val="28"/>
          <w:szCs w:val="28"/>
        </w:rPr>
        <w:t xml:space="preserve">. </w:t>
      </w:r>
      <w:r w:rsidR="00DE7FDF" w:rsidRPr="00DE7FDF">
        <w:rPr>
          <w:rFonts w:ascii="Times New Roman" w:hAnsi="Times New Roman"/>
          <w:sz w:val="28"/>
          <w:szCs w:val="28"/>
        </w:rPr>
        <w:t>–</w:t>
      </w:r>
      <w:r w:rsidR="00DE7FDF">
        <w:rPr>
          <w:rFonts w:ascii="Times New Roman" w:hAnsi="Times New Roman"/>
          <w:sz w:val="28"/>
          <w:szCs w:val="28"/>
        </w:rPr>
        <w:t xml:space="preserve"> </w:t>
      </w:r>
    </w:p>
    <w:p w:rsidR="00B11DC5" w:rsidRPr="00DE7FDF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5287A">
        <w:rPr>
          <w:rFonts w:ascii="Times New Roman" w:hAnsi="Times New Roman"/>
          <w:sz w:val="28"/>
          <w:szCs w:val="28"/>
        </w:rPr>
        <w:t>СПб</w:t>
      </w:r>
      <w:proofErr w:type="gramStart"/>
      <w:r w:rsidR="00E5287A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="00E5287A">
        <w:rPr>
          <w:rFonts w:ascii="Times New Roman" w:hAnsi="Times New Roman"/>
          <w:sz w:val="28"/>
          <w:szCs w:val="28"/>
        </w:rPr>
        <w:t xml:space="preserve">Изд-во </w:t>
      </w:r>
      <w:proofErr w:type="spellStart"/>
      <w:r w:rsidR="00DE7FDF" w:rsidRPr="00DE7FDF">
        <w:rPr>
          <w:rFonts w:ascii="Times New Roman" w:hAnsi="Times New Roman"/>
          <w:sz w:val="28"/>
          <w:szCs w:val="28"/>
        </w:rPr>
        <w:t>СПбПУ</w:t>
      </w:r>
      <w:proofErr w:type="spellEnd"/>
      <w:r w:rsidR="00E5287A" w:rsidRPr="00DE7FDF">
        <w:rPr>
          <w:rFonts w:ascii="Times New Roman" w:hAnsi="Times New Roman"/>
          <w:sz w:val="28"/>
          <w:szCs w:val="28"/>
        </w:rPr>
        <w:t>,</w:t>
      </w:r>
      <w:r w:rsidR="00B11DC5" w:rsidRPr="00DE7FDF">
        <w:rPr>
          <w:rFonts w:ascii="Times New Roman" w:hAnsi="Times New Roman"/>
          <w:sz w:val="28"/>
          <w:szCs w:val="28"/>
        </w:rPr>
        <w:t xml:space="preserve"> 2012</w:t>
      </w:r>
      <w:r w:rsidR="00E5287A" w:rsidRPr="00DE7FDF">
        <w:rPr>
          <w:rFonts w:ascii="Times New Roman" w:hAnsi="Times New Roman"/>
          <w:sz w:val="28"/>
          <w:szCs w:val="28"/>
        </w:rPr>
        <w:t>.</w:t>
      </w:r>
      <w:r w:rsidR="00B11DC5" w:rsidRPr="00DE7FDF">
        <w:rPr>
          <w:rFonts w:ascii="Times New Roman" w:hAnsi="Times New Roman"/>
          <w:sz w:val="28"/>
          <w:szCs w:val="28"/>
        </w:rPr>
        <w:t xml:space="preserve"> </w:t>
      </w:r>
      <w:r w:rsidR="00E5287A" w:rsidRPr="00DE7FDF">
        <w:rPr>
          <w:rFonts w:ascii="Times New Roman" w:hAnsi="Times New Roman"/>
          <w:sz w:val="28"/>
          <w:szCs w:val="28"/>
        </w:rPr>
        <w:t xml:space="preserve">– </w:t>
      </w:r>
      <w:r w:rsidR="00B11DC5" w:rsidRPr="00DE7FDF">
        <w:rPr>
          <w:rFonts w:ascii="Times New Roman" w:hAnsi="Times New Roman"/>
          <w:sz w:val="28"/>
          <w:szCs w:val="28"/>
        </w:rPr>
        <w:t>30 с.</w:t>
      </w:r>
      <w:r w:rsidR="00DE7FDF"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–</w:t>
      </w:r>
      <w:r w:rsidR="00DE7FDF">
        <w:rPr>
          <w:rFonts w:ascii="Times New Roman" w:hAnsi="Times New Roman"/>
          <w:sz w:val="28"/>
          <w:szCs w:val="28"/>
        </w:rPr>
        <w:t xml:space="preserve"> ISBN: 978-5-4287-3912-4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Королькова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 xml:space="preserve"> А. Живая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типографика</w:t>
      </w:r>
      <w:proofErr w:type="spellEnd"/>
      <w:r w:rsidR="00C423E4" w:rsidRPr="00C423E4">
        <w:rPr>
          <w:rFonts w:ascii="Times New Roman" w:hAnsi="Times New Roman"/>
          <w:sz w:val="28"/>
          <w:szCs w:val="28"/>
        </w:rPr>
        <w:t xml:space="preserve">  /</w:t>
      </w:r>
      <w:r w:rsidR="00DE7FDF" w:rsidRPr="00DE7FDF"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А.</w:t>
      </w:r>
      <w:r w:rsidR="00DE7F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7FDF" w:rsidRPr="00DE7FDF">
        <w:rPr>
          <w:rFonts w:ascii="Times New Roman" w:hAnsi="Times New Roman"/>
          <w:sz w:val="28"/>
          <w:szCs w:val="28"/>
        </w:rPr>
        <w:t>Королькова</w:t>
      </w:r>
      <w:proofErr w:type="spellEnd"/>
      <w:r w:rsidR="00DE7FDF">
        <w:rPr>
          <w:rFonts w:ascii="Times New Roman" w:hAnsi="Times New Roman"/>
          <w:sz w:val="28"/>
          <w:szCs w:val="28"/>
        </w:rPr>
        <w:t>. – Москва</w:t>
      </w:r>
      <w:r w:rsidR="00B11DC5" w:rsidRPr="00B11DC5">
        <w:rPr>
          <w:rFonts w:ascii="Times New Roman" w:hAnsi="Times New Roman"/>
          <w:sz w:val="28"/>
          <w:szCs w:val="28"/>
        </w:rPr>
        <w:t xml:space="preserve">: </w:t>
      </w:r>
    </w:p>
    <w:p w:rsidR="00B11DC5" w:rsidRPr="00C8492D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C5" w:rsidRPr="00B11DC5">
        <w:rPr>
          <w:rFonts w:ascii="Times New Roman" w:hAnsi="Times New Roman"/>
          <w:sz w:val="28"/>
          <w:szCs w:val="28"/>
        </w:rPr>
        <w:t>IndexMarket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>, 2012. – 224 с.</w:t>
      </w:r>
      <w:r w:rsidR="00DE7FDF" w:rsidRPr="00DE7FDF"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– ISBN:</w:t>
      </w:r>
      <w:r w:rsidR="00DE7FDF" w:rsidRPr="00DE7FDF"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978-5-9901107-8-6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Кудин П.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А., Ломов Б.Ф., Митькин А.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 xml:space="preserve">А. Психология восприятия и </w:t>
      </w:r>
    </w:p>
    <w:p w:rsidR="00B07FD3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искусство плаката</w:t>
      </w:r>
      <w:r w:rsidR="00C423E4" w:rsidRPr="00C423E4">
        <w:rPr>
          <w:rFonts w:ascii="Times New Roman" w:hAnsi="Times New Roman"/>
          <w:sz w:val="28"/>
          <w:szCs w:val="28"/>
        </w:rPr>
        <w:t xml:space="preserve"> / </w:t>
      </w:r>
      <w:r w:rsidR="00DE7FDF" w:rsidRPr="00DE7FDF">
        <w:rPr>
          <w:rFonts w:ascii="Times New Roman" w:hAnsi="Times New Roman"/>
          <w:sz w:val="28"/>
          <w:szCs w:val="28"/>
        </w:rPr>
        <w:t>П.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А.</w:t>
      </w:r>
      <w:r w:rsidR="00DE7FDF" w:rsidRPr="00C423E4"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Кудин</w:t>
      </w:r>
      <w:r w:rsidR="00B11DC5" w:rsidRPr="00B11DC5">
        <w:rPr>
          <w:rFonts w:ascii="Times New Roman" w:hAnsi="Times New Roman"/>
          <w:sz w:val="28"/>
          <w:szCs w:val="28"/>
        </w:rPr>
        <w:t xml:space="preserve">.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DE7FDF">
        <w:rPr>
          <w:rFonts w:ascii="Times New Roman" w:hAnsi="Times New Roman"/>
          <w:sz w:val="28"/>
          <w:szCs w:val="28"/>
        </w:rPr>
        <w:t xml:space="preserve"> Москва:</w:t>
      </w:r>
      <w:r w:rsidR="00B11DC5" w:rsidRPr="00B11DC5">
        <w:rPr>
          <w:rFonts w:ascii="Times New Roman" w:hAnsi="Times New Roman"/>
          <w:sz w:val="28"/>
          <w:szCs w:val="28"/>
        </w:rPr>
        <w:t xml:space="preserve"> «Плакат», 1987. </w:t>
      </w:r>
      <w:r w:rsidR="00243B8D" w:rsidRPr="00243B8D">
        <w:rPr>
          <w:rFonts w:ascii="Times New Roman" w:hAnsi="Times New Roman"/>
          <w:sz w:val="28"/>
          <w:szCs w:val="28"/>
        </w:rPr>
        <w:t>–</w:t>
      </w:r>
      <w:r w:rsidR="00B11DC5" w:rsidRPr="00B11DC5">
        <w:rPr>
          <w:rFonts w:ascii="Times New Roman" w:hAnsi="Times New Roman"/>
          <w:sz w:val="28"/>
          <w:szCs w:val="28"/>
        </w:rPr>
        <w:t xml:space="preserve"> 208 </w:t>
      </w:r>
      <w:proofErr w:type="gramStart"/>
      <w:r w:rsidR="00B11DC5" w:rsidRPr="00B11DC5">
        <w:rPr>
          <w:rFonts w:ascii="Times New Roman" w:hAnsi="Times New Roman"/>
          <w:sz w:val="28"/>
          <w:szCs w:val="28"/>
        </w:rPr>
        <w:t>с</w:t>
      </w:r>
      <w:proofErr w:type="gramEnd"/>
      <w:r w:rsidR="00B11DC5" w:rsidRPr="00B11DC5">
        <w:rPr>
          <w:rFonts w:ascii="Times New Roman" w:hAnsi="Times New Roman"/>
          <w:sz w:val="28"/>
          <w:szCs w:val="28"/>
        </w:rPr>
        <w:t>.</w:t>
      </w:r>
      <w:r w:rsidR="00DE7FDF"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 xml:space="preserve">– </w:t>
      </w:r>
    </w:p>
    <w:p w:rsidR="00B11DC5" w:rsidRPr="00DE7FDF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 xml:space="preserve">ISBN: </w:t>
      </w:r>
      <w:r w:rsidR="00DE7FDF">
        <w:rPr>
          <w:rFonts w:ascii="Times New Roman" w:hAnsi="Times New Roman"/>
          <w:sz w:val="28"/>
          <w:szCs w:val="28"/>
        </w:rPr>
        <w:t>978-5-01-016676-3</w:t>
      </w:r>
    </w:p>
    <w:p w:rsidR="00B07FD3" w:rsidRDefault="00DB7069" w:rsidP="00B07FD3">
      <w:pPr>
        <w:pStyle w:val="a9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Миронов Д. Ф. Компьютерная графика в дизайне</w:t>
      </w:r>
      <w:r w:rsidR="00C423E4" w:rsidRPr="00C423E4">
        <w:rPr>
          <w:rFonts w:ascii="Times New Roman" w:hAnsi="Times New Roman"/>
          <w:sz w:val="28"/>
          <w:szCs w:val="28"/>
        </w:rPr>
        <w:t xml:space="preserve"> / </w:t>
      </w:r>
      <w:r w:rsidR="00836CF3" w:rsidRPr="00DE7FDF">
        <w:rPr>
          <w:rFonts w:ascii="Times New Roman" w:hAnsi="Times New Roman"/>
          <w:sz w:val="28"/>
          <w:szCs w:val="28"/>
        </w:rPr>
        <w:t>Д. Ф.</w:t>
      </w:r>
      <w:r w:rsidR="00836CF3" w:rsidRPr="00836CF3">
        <w:rPr>
          <w:rFonts w:ascii="Times New Roman" w:hAnsi="Times New Roman"/>
          <w:sz w:val="28"/>
          <w:szCs w:val="28"/>
        </w:rPr>
        <w:t xml:space="preserve"> </w:t>
      </w:r>
      <w:r w:rsidR="00DE7FDF" w:rsidRPr="00DE7FDF">
        <w:rPr>
          <w:rFonts w:ascii="Times New Roman" w:hAnsi="Times New Roman"/>
          <w:sz w:val="28"/>
          <w:szCs w:val="28"/>
        </w:rPr>
        <w:t>Миронов</w:t>
      </w:r>
      <w:r w:rsidR="00836CF3">
        <w:rPr>
          <w:rFonts w:ascii="Times New Roman" w:hAnsi="Times New Roman"/>
          <w:sz w:val="28"/>
          <w:szCs w:val="28"/>
        </w:rPr>
        <w:t xml:space="preserve">. </w:t>
      </w:r>
      <w:r w:rsidR="00836CF3" w:rsidRPr="008C0C08">
        <w:rPr>
          <w:rFonts w:ascii="Times New Roman" w:hAnsi="Times New Roman"/>
          <w:sz w:val="28"/>
          <w:szCs w:val="28"/>
        </w:rPr>
        <w:t>–</w:t>
      </w:r>
      <w:r w:rsidR="008C0C08">
        <w:rPr>
          <w:rFonts w:ascii="Times New Roman" w:hAnsi="Times New Roman"/>
          <w:sz w:val="28"/>
          <w:szCs w:val="28"/>
        </w:rPr>
        <w:t xml:space="preserve"> </w:t>
      </w:r>
    </w:p>
    <w:p w:rsidR="00B11DC5" w:rsidRDefault="00B07FD3" w:rsidP="00B07FD3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D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СПб</w:t>
      </w:r>
      <w:proofErr w:type="gramStart"/>
      <w:r w:rsidR="00B11DC5" w:rsidRPr="00B11DC5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="00B11DC5" w:rsidRPr="00B11DC5">
        <w:rPr>
          <w:rFonts w:ascii="Times New Roman" w:hAnsi="Times New Roman"/>
          <w:sz w:val="28"/>
          <w:szCs w:val="28"/>
        </w:rPr>
        <w:t>БХВ-Петербург</w:t>
      </w:r>
      <w:proofErr w:type="spellEnd"/>
      <w:r w:rsidR="00B11DC5" w:rsidRPr="00B11DC5">
        <w:rPr>
          <w:rFonts w:ascii="Times New Roman" w:hAnsi="Times New Roman"/>
          <w:sz w:val="28"/>
          <w:szCs w:val="28"/>
        </w:rPr>
        <w:t>, 2008</w:t>
      </w:r>
      <w:r w:rsidR="00D322B1">
        <w:rPr>
          <w:rFonts w:ascii="Times New Roman" w:hAnsi="Times New Roman"/>
          <w:sz w:val="28"/>
          <w:szCs w:val="28"/>
        </w:rPr>
        <w:t>.</w:t>
      </w:r>
      <w:r w:rsidR="00836CF3" w:rsidRPr="00836CF3">
        <w:t xml:space="preserve"> </w:t>
      </w:r>
      <w:r w:rsidR="00836CF3" w:rsidRPr="00836CF3">
        <w:rPr>
          <w:rFonts w:ascii="Times New Roman" w:hAnsi="Times New Roman"/>
          <w:sz w:val="28"/>
          <w:szCs w:val="28"/>
        </w:rPr>
        <w:t>–</w:t>
      </w:r>
      <w:r w:rsidR="00B11DC5" w:rsidRPr="00B11DC5">
        <w:rPr>
          <w:rFonts w:ascii="Times New Roman" w:hAnsi="Times New Roman"/>
          <w:sz w:val="28"/>
          <w:szCs w:val="28"/>
        </w:rPr>
        <w:t xml:space="preserve"> 560 с.</w:t>
      </w:r>
      <w:r w:rsidR="00836CF3">
        <w:rPr>
          <w:rFonts w:ascii="Times New Roman" w:hAnsi="Times New Roman"/>
          <w:sz w:val="28"/>
          <w:szCs w:val="28"/>
        </w:rPr>
        <w:t xml:space="preserve"> </w:t>
      </w:r>
      <w:r w:rsidR="00836CF3" w:rsidRPr="00836CF3">
        <w:rPr>
          <w:rFonts w:ascii="Times New Roman" w:hAnsi="Times New Roman"/>
          <w:sz w:val="28"/>
          <w:szCs w:val="28"/>
        </w:rPr>
        <w:t>– ISBN:</w:t>
      </w:r>
      <w:r w:rsidR="00836CF3">
        <w:rPr>
          <w:rFonts w:ascii="Times New Roman" w:hAnsi="Times New Roman"/>
          <w:sz w:val="28"/>
          <w:szCs w:val="28"/>
        </w:rPr>
        <w:t xml:space="preserve"> </w:t>
      </w:r>
      <w:r w:rsidR="00836CF3" w:rsidRPr="00836CF3">
        <w:rPr>
          <w:rFonts w:ascii="Times New Roman" w:hAnsi="Times New Roman"/>
          <w:sz w:val="28"/>
          <w:szCs w:val="28"/>
        </w:rPr>
        <w:t>978-5-9775-0181-1</w:t>
      </w:r>
    </w:p>
    <w:p w:rsidR="00FD79B8" w:rsidRDefault="00FD79B8" w:rsidP="00FD79B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3113C" w:rsidRPr="00B07FD3">
        <w:rPr>
          <w:rFonts w:ascii="Times New Roman" w:hAnsi="Times New Roman"/>
          <w:sz w:val="28"/>
          <w:szCs w:val="28"/>
        </w:rPr>
        <w:t>Плотникова 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43113C" w:rsidRPr="00B07FD3">
        <w:rPr>
          <w:rFonts w:ascii="Times New Roman" w:hAnsi="Times New Roman"/>
          <w:sz w:val="28"/>
          <w:szCs w:val="28"/>
        </w:rPr>
        <w:t>В</w:t>
      </w:r>
      <w:r w:rsidR="00836CF3" w:rsidRPr="00B07FD3">
        <w:rPr>
          <w:rFonts w:ascii="Times New Roman" w:hAnsi="Times New Roman"/>
          <w:sz w:val="28"/>
          <w:szCs w:val="28"/>
        </w:rPr>
        <w:t>.</w:t>
      </w:r>
      <w:r w:rsidR="0043113C" w:rsidRPr="00B07FD3">
        <w:rPr>
          <w:rFonts w:ascii="Times New Roman" w:hAnsi="Times New Roman"/>
          <w:sz w:val="28"/>
          <w:szCs w:val="28"/>
        </w:rPr>
        <w:t xml:space="preserve"> Методические рекомендации в помощь </w:t>
      </w:r>
    </w:p>
    <w:p w:rsidR="00FD79B8" w:rsidRDefault="00FD79B8" w:rsidP="00FD79B8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3113C" w:rsidRPr="00B07FD3">
        <w:rPr>
          <w:rFonts w:ascii="Times New Roman" w:hAnsi="Times New Roman"/>
          <w:sz w:val="28"/>
          <w:szCs w:val="28"/>
        </w:rPr>
        <w:t xml:space="preserve">педагогу изобразительного искусства «Искусство </w:t>
      </w:r>
      <w:proofErr w:type="spellStart"/>
      <w:r w:rsidR="0043113C" w:rsidRPr="00B07FD3">
        <w:rPr>
          <w:rFonts w:ascii="Times New Roman" w:hAnsi="Times New Roman"/>
          <w:sz w:val="28"/>
          <w:szCs w:val="28"/>
        </w:rPr>
        <w:t>ПЛАКАТа</w:t>
      </w:r>
      <w:proofErr w:type="spellEnd"/>
      <w:r w:rsidR="0043113C" w:rsidRPr="00B07FD3">
        <w:rPr>
          <w:rFonts w:ascii="Times New Roman" w:hAnsi="Times New Roman"/>
          <w:sz w:val="28"/>
          <w:szCs w:val="28"/>
        </w:rPr>
        <w:t>»</w:t>
      </w:r>
      <w:r w:rsidR="00C423E4" w:rsidRPr="00B07FD3">
        <w:rPr>
          <w:rFonts w:ascii="Times New Roman" w:hAnsi="Times New Roman"/>
          <w:sz w:val="28"/>
          <w:szCs w:val="28"/>
        </w:rPr>
        <w:t xml:space="preserve"> / </w:t>
      </w:r>
      <w:r w:rsidR="00836CF3" w:rsidRPr="00B07FD3">
        <w:rPr>
          <w:rFonts w:ascii="Times New Roman" w:hAnsi="Times New Roman"/>
          <w:sz w:val="28"/>
          <w:szCs w:val="28"/>
        </w:rPr>
        <w:t>Ю.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836CF3" w:rsidRPr="00B07FD3">
        <w:rPr>
          <w:rFonts w:ascii="Times New Roman" w:hAnsi="Times New Roman"/>
          <w:sz w:val="28"/>
          <w:szCs w:val="28"/>
        </w:rPr>
        <w:t xml:space="preserve">В.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D79B8" w:rsidRDefault="00FD79B8" w:rsidP="00FD79B8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36CF3" w:rsidRPr="00B07FD3">
        <w:rPr>
          <w:rFonts w:ascii="Times New Roman" w:hAnsi="Times New Roman"/>
          <w:sz w:val="28"/>
          <w:szCs w:val="28"/>
        </w:rPr>
        <w:t>Плотникова. –</w:t>
      </w:r>
      <w:r w:rsidR="001064EA" w:rsidRPr="00B07FD3">
        <w:rPr>
          <w:rFonts w:ascii="Times New Roman" w:hAnsi="Times New Roman"/>
          <w:sz w:val="28"/>
          <w:szCs w:val="28"/>
        </w:rPr>
        <w:t xml:space="preserve"> </w:t>
      </w:r>
      <w:r w:rsidR="00836CF3" w:rsidRPr="00B07FD3">
        <w:rPr>
          <w:rFonts w:ascii="Times New Roman" w:hAnsi="Times New Roman"/>
          <w:sz w:val="28"/>
          <w:szCs w:val="28"/>
        </w:rPr>
        <w:t xml:space="preserve"> </w:t>
      </w:r>
      <w:r w:rsidR="0043113C" w:rsidRPr="00B07FD3">
        <w:rPr>
          <w:rFonts w:ascii="Times New Roman" w:hAnsi="Times New Roman"/>
          <w:sz w:val="28"/>
          <w:szCs w:val="28"/>
        </w:rPr>
        <w:t>Оренбург</w:t>
      </w:r>
      <w:r w:rsidR="00836CF3" w:rsidRPr="00B07FD3">
        <w:rPr>
          <w:rFonts w:ascii="Times New Roman" w:hAnsi="Times New Roman"/>
          <w:sz w:val="28"/>
          <w:szCs w:val="28"/>
        </w:rPr>
        <w:t>:</w:t>
      </w:r>
      <w:r w:rsidR="00836CF3" w:rsidRPr="00836CF3">
        <w:t xml:space="preserve"> </w:t>
      </w:r>
      <w:r w:rsidR="001064EA">
        <w:t xml:space="preserve"> </w:t>
      </w:r>
      <w:r w:rsidR="001064EA" w:rsidRPr="00B07FD3">
        <w:rPr>
          <w:rFonts w:ascii="Times New Roman" w:hAnsi="Times New Roman"/>
          <w:sz w:val="28"/>
          <w:szCs w:val="28"/>
        </w:rPr>
        <w:t>Изд-во ОГ</w:t>
      </w:r>
      <w:r w:rsidR="00836CF3" w:rsidRPr="00B07FD3">
        <w:rPr>
          <w:rFonts w:ascii="Times New Roman" w:hAnsi="Times New Roman"/>
          <w:sz w:val="28"/>
          <w:szCs w:val="28"/>
        </w:rPr>
        <w:t>У</w:t>
      </w:r>
      <w:r w:rsidR="001064EA" w:rsidRPr="00B07FD3">
        <w:rPr>
          <w:rFonts w:ascii="Times New Roman" w:hAnsi="Times New Roman"/>
          <w:sz w:val="28"/>
          <w:szCs w:val="28"/>
        </w:rPr>
        <w:t>,</w:t>
      </w:r>
      <w:r w:rsidR="0043113C" w:rsidRPr="00B07FD3">
        <w:rPr>
          <w:rFonts w:ascii="Times New Roman" w:hAnsi="Times New Roman"/>
          <w:sz w:val="28"/>
          <w:szCs w:val="28"/>
        </w:rPr>
        <w:t xml:space="preserve"> 2016</w:t>
      </w:r>
      <w:r w:rsidR="00501C61" w:rsidRPr="00B07FD3">
        <w:rPr>
          <w:rFonts w:ascii="Times New Roman" w:hAnsi="Times New Roman"/>
          <w:sz w:val="28"/>
          <w:szCs w:val="28"/>
        </w:rPr>
        <w:t>. – 50 с.</w:t>
      </w:r>
      <w:r w:rsidR="001064EA" w:rsidRPr="00B07FD3">
        <w:rPr>
          <w:rFonts w:ascii="Times New Roman" w:hAnsi="Times New Roman"/>
          <w:sz w:val="28"/>
          <w:szCs w:val="28"/>
        </w:rPr>
        <w:t xml:space="preserve"> – ISBN: 978-5-</w:t>
      </w:r>
    </w:p>
    <w:p w:rsidR="0043113C" w:rsidRPr="00B07FD3" w:rsidRDefault="00FD79B8" w:rsidP="00FD79B8">
      <w:pPr>
        <w:pStyle w:val="a9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1064EA" w:rsidRPr="00B07FD3">
        <w:rPr>
          <w:rFonts w:ascii="Times New Roman" w:hAnsi="Times New Roman"/>
          <w:sz w:val="28"/>
          <w:szCs w:val="28"/>
        </w:rPr>
        <w:t>6483-3912-4</w:t>
      </w:r>
    </w:p>
    <w:p w:rsidR="00FD79B8" w:rsidRDefault="00FD79B8" w:rsidP="00FD79B8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96752" w:rsidRPr="00096752">
        <w:rPr>
          <w:rFonts w:ascii="Times New Roman" w:hAnsi="Times New Roman"/>
          <w:sz w:val="28"/>
          <w:szCs w:val="28"/>
        </w:rPr>
        <w:t>Трушина А.</w:t>
      </w:r>
      <w:r w:rsidR="00A96296">
        <w:rPr>
          <w:rFonts w:ascii="Times New Roman" w:hAnsi="Times New Roman"/>
          <w:sz w:val="28"/>
          <w:szCs w:val="28"/>
        </w:rPr>
        <w:t xml:space="preserve"> </w:t>
      </w:r>
      <w:r w:rsidR="00096752" w:rsidRPr="00096752">
        <w:rPr>
          <w:rFonts w:ascii="Times New Roman" w:hAnsi="Times New Roman"/>
          <w:sz w:val="28"/>
          <w:szCs w:val="28"/>
        </w:rPr>
        <w:t xml:space="preserve">В. </w:t>
      </w:r>
      <w:r w:rsidR="00096752">
        <w:rPr>
          <w:rFonts w:ascii="Times New Roman" w:hAnsi="Times New Roman"/>
          <w:sz w:val="28"/>
          <w:szCs w:val="28"/>
        </w:rPr>
        <w:t>Знакомство с историей плаката</w:t>
      </w:r>
      <w:r w:rsidR="00096752" w:rsidRPr="00096752">
        <w:rPr>
          <w:rFonts w:ascii="Times New Roman" w:hAnsi="Times New Roman"/>
          <w:sz w:val="28"/>
          <w:szCs w:val="28"/>
        </w:rPr>
        <w:t xml:space="preserve"> </w:t>
      </w:r>
      <w:r w:rsidR="00096752">
        <w:rPr>
          <w:rFonts w:ascii="Times New Roman" w:hAnsi="Times New Roman"/>
          <w:sz w:val="28"/>
          <w:szCs w:val="28"/>
        </w:rPr>
        <w:t>и его видами</w:t>
      </w:r>
      <w:r w:rsidR="00096752" w:rsidRPr="00096752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79B8" w:rsidRDefault="00FD79B8" w:rsidP="00FD79B8">
      <w:pPr>
        <w:spacing w:after="0" w:line="360" w:lineRule="auto"/>
        <w:ind w:left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96752" w:rsidRPr="00FD79B8">
        <w:rPr>
          <w:rFonts w:ascii="Times New Roman" w:hAnsi="Times New Roman"/>
          <w:sz w:val="28"/>
          <w:szCs w:val="28"/>
        </w:rPr>
        <w:t xml:space="preserve">Научное сообщество студентов XXI столетия. Гуманитарные науки: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79B8" w:rsidRDefault="00FD79B8" w:rsidP="00FD79B8">
      <w:pPr>
        <w:spacing w:after="0" w:line="360" w:lineRule="auto"/>
        <w:ind w:left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96752" w:rsidRPr="00FD79B8">
        <w:rPr>
          <w:rFonts w:ascii="Times New Roman" w:hAnsi="Times New Roman"/>
          <w:sz w:val="28"/>
          <w:szCs w:val="28"/>
        </w:rPr>
        <w:t xml:space="preserve">сб. ст. по мат. XLVII </w:t>
      </w:r>
      <w:proofErr w:type="spellStart"/>
      <w:r w:rsidR="00096752" w:rsidRPr="00FD79B8">
        <w:rPr>
          <w:rFonts w:ascii="Times New Roman" w:hAnsi="Times New Roman"/>
          <w:sz w:val="28"/>
          <w:szCs w:val="28"/>
        </w:rPr>
        <w:t>междунар</w:t>
      </w:r>
      <w:proofErr w:type="spellEnd"/>
      <w:r w:rsidR="00096752" w:rsidRPr="00FD79B8">
        <w:rPr>
          <w:rFonts w:ascii="Times New Roman" w:hAnsi="Times New Roman"/>
          <w:sz w:val="28"/>
          <w:szCs w:val="28"/>
        </w:rPr>
        <w:t>. ст</w:t>
      </w:r>
      <w:r w:rsidR="00D322B1" w:rsidRPr="00FD79B8">
        <w:rPr>
          <w:rFonts w:ascii="Times New Roman" w:hAnsi="Times New Roman"/>
          <w:sz w:val="28"/>
          <w:szCs w:val="28"/>
        </w:rPr>
        <w:t xml:space="preserve">уд. 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науч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>.</w:t>
      </w:r>
      <w:proofErr w:type="gramStart"/>
      <w:r w:rsidR="00D322B1" w:rsidRPr="00FD79B8">
        <w:rPr>
          <w:rFonts w:ascii="Times New Roman" w:hAnsi="Times New Roman"/>
          <w:sz w:val="28"/>
          <w:szCs w:val="28"/>
        </w:rPr>
        <w:t>–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п</w:t>
      </w:r>
      <w:proofErr w:type="gramEnd"/>
      <w:r w:rsidR="00D322B1" w:rsidRPr="00FD79B8">
        <w:rPr>
          <w:rFonts w:ascii="Times New Roman" w:hAnsi="Times New Roman"/>
          <w:sz w:val="28"/>
          <w:szCs w:val="28"/>
        </w:rPr>
        <w:t>ракт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конф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 xml:space="preserve">. № 10(47): </w:t>
      </w:r>
      <w:r w:rsidR="00096752" w:rsidRPr="00FD79B8">
        <w:rPr>
          <w:rFonts w:ascii="Times New Roman" w:hAnsi="Times New Roman"/>
          <w:sz w:val="28"/>
          <w:szCs w:val="28"/>
        </w:rPr>
        <w:t xml:space="preserve"> </w:t>
      </w:r>
    </w:p>
    <w:p w:rsidR="00FD79B8" w:rsidRDefault="00FD79B8" w:rsidP="00FD79B8">
      <w:pPr>
        <w:spacing w:after="0" w:line="360" w:lineRule="auto"/>
        <w:ind w:left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322B1" w:rsidRPr="00FD79B8">
        <w:rPr>
          <w:rFonts w:ascii="Times New Roman" w:hAnsi="Times New Roman"/>
          <w:sz w:val="28"/>
          <w:szCs w:val="28"/>
        </w:rPr>
        <w:t xml:space="preserve">[сайт]. – 2017. </w:t>
      </w:r>
      <w:proofErr w:type="gramStart"/>
      <w:r w:rsidR="001064EA" w:rsidRPr="00FD79B8">
        <w:rPr>
          <w:rFonts w:ascii="Times New Roman" w:hAnsi="Times New Roman"/>
          <w:sz w:val="28"/>
          <w:szCs w:val="28"/>
        </w:rPr>
        <w:t>–</w:t>
      </w:r>
      <w:r w:rsidR="00096752" w:rsidRPr="00FD79B8">
        <w:rPr>
          <w:rFonts w:ascii="Times New Roman" w:hAnsi="Times New Roman"/>
          <w:sz w:val="28"/>
          <w:szCs w:val="28"/>
        </w:rPr>
        <w:t xml:space="preserve">URL: https://sibac.info/archive/guman/10(47).pdf </w:t>
      </w:r>
      <w:r w:rsidR="00D322B1" w:rsidRPr="00FD79B8">
        <w:rPr>
          <w:rFonts w:ascii="Times New Roman" w:hAnsi="Times New Roman"/>
          <w:sz w:val="28"/>
          <w:szCs w:val="28"/>
        </w:rPr>
        <w:t xml:space="preserve"> </w:t>
      </w:r>
      <w:r w:rsidR="00096752" w:rsidRPr="00FD79B8">
        <w:rPr>
          <w:rFonts w:ascii="Times New Roman" w:hAnsi="Times New Roman"/>
          <w:sz w:val="28"/>
          <w:szCs w:val="28"/>
        </w:rPr>
        <w:t xml:space="preserve">(дата </w:t>
      </w:r>
      <w:proofErr w:type="gramEnd"/>
    </w:p>
    <w:p w:rsidR="00096752" w:rsidRPr="00FD79B8" w:rsidRDefault="00FD79B8" w:rsidP="00FD79B8">
      <w:pPr>
        <w:spacing w:after="0" w:line="360" w:lineRule="auto"/>
        <w:ind w:left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96752" w:rsidRPr="00FD79B8">
        <w:rPr>
          <w:rFonts w:ascii="Times New Roman" w:hAnsi="Times New Roman"/>
          <w:sz w:val="28"/>
          <w:szCs w:val="28"/>
        </w:rPr>
        <w:t>обращения: 22.04.2020)</w:t>
      </w:r>
    </w:p>
    <w:p w:rsidR="00FD79B8" w:rsidRDefault="00FD79B8" w:rsidP="00FD79B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11DC5">
        <w:rPr>
          <w:rFonts w:ascii="Times New Roman" w:hAnsi="Times New Roman"/>
          <w:sz w:val="28"/>
          <w:szCs w:val="28"/>
        </w:rPr>
        <w:t xml:space="preserve"> </w:t>
      </w:r>
      <w:r w:rsidR="00B11DC5" w:rsidRPr="00B11DC5">
        <w:rPr>
          <w:rFonts w:ascii="Times New Roman" w:hAnsi="Times New Roman"/>
          <w:sz w:val="28"/>
          <w:szCs w:val="28"/>
        </w:rPr>
        <w:t>Шаталова А. И. «Плакат: от истории д</w:t>
      </w:r>
      <w:r w:rsidR="00D322B1">
        <w:rPr>
          <w:rFonts w:ascii="Times New Roman" w:hAnsi="Times New Roman"/>
          <w:sz w:val="28"/>
          <w:szCs w:val="28"/>
        </w:rPr>
        <w:t>о принципов»</w:t>
      </w:r>
      <w:r w:rsidR="00D322B1" w:rsidRPr="00D322B1">
        <w:rPr>
          <w:rFonts w:ascii="Times New Roman" w:hAnsi="Times New Roman"/>
          <w:sz w:val="28"/>
          <w:szCs w:val="28"/>
        </w:rPr>
        <w:t xml:space="preserve"> //</w:t>
      </w:r>
      <w:r w:rsidR="00D322B1">
        <w:rPr>
          <w:rFonts w:ascii="Times New Roman" w:hAnsi="Times New Roman"/>
          <w:sz w:val="28"/>
          <w:szCs w:val="28"/>
        </w:rPr>
        <w:t xml:space="preserve"> Дизайн –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79B8" w:rsidRDefault="00FD79B8" w:rsidP="00FD79B8">
      <w:pPr>
        <w:spacing w:after="0" w:line="360" w:lineRule="auto"/>
        <w:ind w:left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Агенство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креативных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 xml:space="preserve"> решений «</w:t>
      </w:r>
      <w:proofErr w:type="spellStart"/>
      <w:r w:rsidR="00D322B1" w:rsidRPr="00FD79B8">
        <w:rPr>
          <w:rFonts w:ascii="Times New Roman" w:hAnsi="Times New Roman"/>
          <w:sz w:val="28"/>
          <w:szCs w:val="28"/>
        </w:rPr>
        <w:t>Зайчапай</w:t>
      </w:r>
      <w:proofErr w:type="spellEnd"/>
      <w:r w:rsidR="00D322B1" w:rsidRPr="00FD79B8">
        <w:rPr>
          <w:rFonts w:ascii="Times New Roman" w:hAnsi="Times New Roman"/>
          <w:sz w:val="28"/>
          <w:szCs w:val="28"/>
        </w:rPr>
        <w:t>»: [сайт</w:t>
      </w:r>
      <w:r w:rsidR="00B11DC5" w:rsidRPr="00FD79B8">
        <w:rPr>
          <w:rFonts w:ascii="Times New Roman" w:hAnsi="Times New Roman"/>
          <w:sz w:val="28"/>
          <w:szCs w:val="28"/>
        </w:rPr>
        <w:t>]. – 2017.</w:t>
      </w:r>
      <w:r w:rsidR="001064EA" w:rsidRPr="00FD79B8">
        <w:rPr>
          <w:rFonts w:ascii="Times New Roman" w:hAnsi="Times New Roman"/>
          <w:sz w:val="28"/>
          <w:szCs w:val="28"/>
        </w:rPr>
        <w:t xml:space="preserve"> –</w:t>
      </w:r>
      <w:r w:rsidR="00B11DC5" w:rsidRPr="00FD79B8">
        <w:rPr>
          <w:rFonts w:ascii="Times New Roman" w:hAnsi="Times New Roman"/>
          <w:sz w:val="28"/>
          <w:szCs w:val="28"/>
        </w:rPr>
        <w:t xml:space="preserve"> </w:t>
      </w:r>
      <w:r w:rsidR="00B11DC5" w:rsidRPr="00FD79B8">
        <w:rPr>
          <w:rFonts w:ascii="Times New Roman" w:hAnsi="Times New Roman"/>
          <w:sz w:val="28"/>
          <w:szCs w:val="28"/>
          <w:lang w:val="en-US"/>
        </w:rPr>
        <w:t>URL</w:t>
      </w:r>
      <w:r w:rsidR="00B11DC5" w:rsidRPr="00FD79B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1DC5" w:rsidRPr="00FD79B8" w:rsidRDefault="00FD79B8" w:rsidP="00FD79B8">
      <w:pPr>
        <w:spacing w:after="0" w:line="360" w:lineRule="auto"/>
        <w:ind w:left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11DC5" w:rsidRPr="00FD79B8">
        <w:rPr>
          <w:rFonts w:ascii="Times New Roman" w:hAnsi="Times New Roman"/>
          <w:sz w:val="28"/>
          <w:szCs w:val="28"/>
        </w:rPr>
        <w:t>http://www.zaichapai.ru/poster/  (дата обращения 14.04.2020)</w:t>
      </w:r>
    </w:p>
    <w:p w:rsidR="00B11DC5" w:rsidRDefault="00B11DC5" w:rsidP="00B07FD3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DB7069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Default="001064EA" w:rsidP="007742A7">
      <w:pPr>
        <w:pStyle w:val="a9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1064EA" w:rsidRPr="00EB36BE" w:rsidRDefault="001064EA" w:rsidP="00EB36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13D8" w:rsidRDefault="00DF13D8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13D8"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DF13D8" w:rsidRDefault="00DF13D8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Аналоги мотивационных плакатов</w:t>
      </w:r>
    </w:p>
    <w:p w:rsidR="00DF13D8" w:rsidRDefault="00DF13D8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7B51BE" w:rsidRDefault="00DF13D8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8358" cy="3422220"/>
            <wp:effectExtent l="0" t="0" r="0" b="6985"/>
            <wp:docPr id="16" name="Рисунок 7" descr="7e2d1cf239bdf65b1eed81d6e782a670--psychology-the-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2d1cf239bdf65b1eed81d6e782a670--psychology-the-smil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246" cy="343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7B51BE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1 – П</w:t>
      </w:r>
      <w:r w:rsidR="007B51BE" w:rsidRPr="00DF13D8">
        <w:rPr>
          <w:rFonts w:ascii="Times New Roman" w:hAnsi="Times New Roman"/>
          <w:sz w:val="28"/>
          <w:szCs w:val="28"/>
        </w:rPr>
        <w:t>ример 1</w:t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7B51BE" w:rsidRDefault="00DF13D8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0497" cy="2988860"/>
            <wp:effectExtent l="0" t="0" r="0" b="2540"/>
            <wp:docPr id="13" name="Рисунок 9" descr="160627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7_598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09" cy="30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7B51BE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2 – П</w:t>
      </w:r>
      <w:r w:rsidR="007B51BE" w:rsidRPr="00DF13D8">
        <w:rPr>
          <w:rFonts w:ascii="Times New Roman" w:hAnsi="Times New Roman"/>
          <w:sz w:val="28"/>
          <w:szCs w:val="28"/>
        </w:rPr>
        <w:t>ример 2</w:t>
      </w:r>
      <w:bookmarkStart w:id="1" w:name="_GoBack"/>
      <w:bookmarkEnd w:id="1"/>
    </w:p>
    <w:p w:rsidR="00DF13D8" w:rsidRDefault="00DF13D8" w:rsidP="007B51B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13D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689" cy="4531526"/>
            <wp:effectExtent l="0" t="0" r="0" b="2540"/>
            <wp:docPr id="22" name="Рисунок 8" descr="66448b3ee13637506599ef7ef2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48b3ee13637506599ef7ef2da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20" cy="45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F4" w:rsidRPr="00DF13D8" w:rsidRDefault="00D93DF4" w:rsidP="007742A7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B11DC5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3 – П</w:t>
      </w:r>
      <w:r w:rsidR="00DF13D8" w:rsidRPr="00DF13D8">
        <w:rPr>
          <w:rFonts w:ascii="Times New Roman" w:hAnsi="Times New Roman"/>
          <w:sz w:val="28"/>
          <w:szCs w:val="28"/>
        </w:rPr>
        <w:t>ример 3</w:t>
      </w:r>
    </w:p>
    <w:p w:rsidR="00D93DF4" w:rsidRDefault="00D93DF4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B51BE" w:rsidRDefault="00D93DF4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3327" cy="2286565"/>
            <wp:effectExtent l="19050" t="0" r="0" b="0"/>
            <wp:docPr id="26" name="Рисунок 25" descr="d84e9452111391.Y3JvcCwxMDMwLDgwNiw3Njg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e9452111391.Y3JvcCwxMDMwLDgwNiw3NjgsM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31" cy="22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7B51BE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4 – П</w:t>
      </w:r>
      <w:r w:rsidR="007B51BE">
        <w:rPr>
          <w:rFonts w:ascii="Times New Roman" w:hAnsi="Times New Roman"/>
          <w:sz w:val="28"/>
          <w:szCs w:val="28"/>
        </w:rPr>
        <w:t>ример 4</w:t>
      </w:r>
    </w:p>
    <w:p w:rsidR="00D93DF4" w:rsidRDefault="00D93DF4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8616" cy="3322622"/>
            <wp:effectExtent l="19050" t="0" r="0" b="0"/>
            <wp:docPr id="28" name="Рисунок 27" descr="depositphotos_283818686-stock-illustration-morning-landscape-nature-forest-ca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83818686-stock-illustration-morning-landscape-nature-forest-campin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227" cy="33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F4" w:rsidRDefault="00D93DF4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93DF4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5 – П</w:t>
      </w:r>
      <w:r w:rsidR="00D93DF4">
        <w:rPr>
          <w:rFonts w:ascii="Times New Roman" w:hAnsi="Times New Roman"/>
          <w:sz w:val="28"/>
          <w:szCs w:val="28"/>
        </w:rPr>
        <w:t>ример 5</w:t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7B51BE" w:rsidRDefault="00D93DF4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657600"/>
            <wp:effectExtent l="19050" t="0" r="0" b="0"/>
            <wp:docPr id="32" name="Рисунок 29" descr="pBXHblVpb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XHblVpbFM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094" cy="367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BE" w:rsidRDefault="007B51BE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7B51BE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6</w:t>
      </w:r>
      <w:r w:rsidR="007B51B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</w:t>
      </w:r>
      <w:r w:rsidR="007B51BE">
        <w:rPr>
          <w:rFonts w:ascii="Times New Roman" w:hAnsi="Times New Roman"/>
          <w:sz w:val="28"/>
          <w:szCs w:val="28"/>
        </w:rPr>
        <w:t>ример 6</w:t>
      </w:r>
    </w:p>
    <w:p w:rsidR="00D93DF4" w:rsidRDefault="00D93DF4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8418" cy="3266973"/>
            <wp:effectExtent l="0" t="0" r="0" b="0"/>
            <wp:docPr id="33" name="Рисунок 30" descr="ZM2Xemr8g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2Xemr8gFU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556" cy="32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E4" w:rsidRDefault="00C527E4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93DF4" w:rsidRDefault="00DE5AA5" w:rsidP="007B51B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7 – П</w:t>
      </w:r>
      <w:r w:rsidR="00D93DF4">
        <w:rPr>
          <w:rFonts w:ascii="Times New Roman" w:hAnsi="Times New Roman"/>
          <w:sz w:val="28"/>
          <w:szCs w:val="28"/>
        </w:rPr>
        <w:t>ример 7</w:t>
      </w:r>
    </w:p>
    <w:p w:rsidR="00D93DF4" w:rsidRDefault="00D93DF4" w:rsidP="007742A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93DF4" w:rsidRPr="00B21EAA" w:rsidRDefault="00D93DF4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6281" cy="4100090"/>
            <wp:effectExtent l="0" t="0" r="0" b="0"/>
            <wp:docPr id="29" name="Рисунок 28" descr="lIqR_YGLd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R_YGLdQ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62" cy="411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D1" w:rsidRDefault="00DF0BD1" w:rsidP="007742A7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D93DF4" w:rsidRDefault="00DE5AA5" w:rsidP="007742A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А. 8 – П</w:t>
      </w:r>
      <w:r w:rsidR="00D93DF4" w:rsidRPr="0051722D">
        <w:rPr>
          <w:rFonts w:ascii="Times New Roman" w:hAnsi="Times New Roman"/>
          <w:sz w:val="28"/>
          <w:szCs w:val="28"/>
        </w:rPr>
        <w:t xml:space="preserve">ример </w:t>
      </w:r>
      <w:r w:rsidR="0051722D">
        <w:rPr>
          <w:rFonts w:ascii="Times New Roman" w:hAnsi="Times New Roman"/>
          <w:sz w:val="28"/>
          <w:szCs w:val="28"/>
        </w:rPr>
        <w:t>8</w:t>
      </w:r>
    </w:p>
    <w:p w:rsidR="00B21F0D" w:rsidRDefault="00A96296" w:rsidP="00A96296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</w:t>
      </w:r>
      <w:r w:rsidR="009F1238">
        <w:rPr>
          <w:rFonts w:ascii="Times New Roman" w:hAnsi="Times New Roman"/>
          <w:b/>
          <w:sz w:val="28"/>
          <w:szCs w:val="28"/>
        </w:rPr>
        <w:t>ПРИЛОЖЕНИЕ Б</w:t>
      </w:r>
    </w:p>
    <w:p w:rsidR="00B21F0D" w:rsidRDefault="00A96296" w:rsidP="007742A7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CB2570">
        <w:rPr>
          <w:rFonts w:ascii="Times New Roman" w:hAnsi="Times New Roman"/>
          <w:b/>
          <w:sz w:val="28"/>
          <w:szCs w:val="28"/>
        </w:rPr>
        <w:t xml:space="preserve">  </w:t>
      </w:r>
      <w:r w:rsidR="00B21F0D">
        <w:rPr>
          <w:rFonts w:ascii="Times New Roman" w:hAnsi="Times New Roman"/>
          <w:b/>
          <w:sz w:val="28"/>
          <w:szCs w:val="28"/>
        </w:rPr>
        <w:t xml:space="preserve"> Возможные варианты использования плакатов в среде</w:t>
      </w:r>
    </w:p>
    <w:p w:rsidR="00B21F0D" w:rsidRDefault="00B21F0D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F1238" w:rsidRDefault="00A96296" w:rsidP="007742A7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A5060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6447" cy="3329319"/>
            <wp:effectExtent l="19050" t="0" r="0" b="0"/>
            <wp:docPr id="40" name="Рисунок 39" descr="мокап с остановкой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кап с остановкой итог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057" cy="33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0A" w:rsidRPr="009F1238" w:rsidRDefault="00140A0A" w:rsidP="007742A7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B21F0D" w:rsidRDefault="00B21F0D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5AA5">
        <w:rPr>
          <w:rFonts w:ascii="Times New Roman" w:hAnsi="Times New Roman"/>
          <w:sz w:val="28"/>
          <w:szCs w:val="28"/>
        </w:rPr>
        <w:t xml:space="preserve">                      Рисунок  Б. 1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DE5AA5">
        <w:rPr>
          <w:rFonts w:ascii="Times New Roman" w:hAnsi="Times New Roman"/>
          <w:sz w:val="28"/>
          <w:szCs w:val="28"/>
        </w:rPr>
        <w:t>П</w:t>
      </w:r>
      <w:r w:rsidR="00A50601">
        <w:rPr>
          <w:rFonts w:ascii="Times New Roman" w:hAnsi="Times New Roman"/>
          <w:sz w:val="28"/>
          <w:szCs w:val="28"/>
        </w:rPr>
        <w:t>лакат в городской среде</w:t>
      </w:r>
    </w:p>
    <w:p w:rsidR="00140A0A" w:rsidRDefault="007B51BE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146050</wp:posOffset>
            </wp:positionV>
            <wp:extent cx="4828540" cy="2497455"/>
            <wp:effectExtent l="0" t="0" r="0" b="0"/>
            <wp:wrapTopAndBottom/>
            <wp:docPr id="41" name="Рисунок 40" descr="в интерь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интерьере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" t="4225" r="3221" b="4225"/>
                    <a:stretch/>
                  </pic:blipFill>
                  <pic:spPr bwMode="auto">
                    <a:xfrm>
                      <a:off x="0" y="0"/>
                      <a:ext cx="482854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0601" w:rsidRDefault="00A50601" w:rsidP="007742A7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140A0A" w:rsidRPr="009F1238" w:rsidRDefault="00B21F0D" w:rsidP="007742A7">
      <w:pPr>
        <w:tabs>
          <w:tab w:val="left" w:pos="1052"/>
        </w:tabs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E5AA5">
        <w:rPr>
          <w:rFonts w:ascii="Times New Roman" w:hAnsi="Times New Roman"/>
          <w:sz w:val="28"/>
          <w:szCs w:val="28"/>
        </w:rPr>
        <w:t xml:space="preserve">                Рисунок Б. 2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DE5AA5">
        <w:rPr>
          <w:rFonts w:ascii="Times New Roman" w:hAnsi="Times New Roman"/>
          <w:sz w:val="28"/>
          <w:szCs w:val="28"/>
        </w:rPr>
        <w:t>П</w:t>
      </w:r>
      <w:r w:rsidR="00A50601" w:rsidRPr="009F1238">
        <w:rPr>
          <w:rFonts w:ascii="Times New Roman" w:hAnsi="Times New Roman"/>
          <w:sz w:val="28"/>
          <w:szCs w:val="28"/>
        </w:rPr>
        <w:t>лакаты в интерьере</w:t>
      </w:r>
      <w:r w:rsidR="00A50601">
        <w:rPr>
          <w:rFonts w:ascii="Times New Roman" w:hAnsi="Times New Roman"/>
          <w:sz w:val="28"/>
          <w:szCs w:val="28"/>
        </w:rPr>
        <w:t xml:space="preserve"> </w:t>
      </w:r>
    </w:p>
    <w:sectPr w:rsidR="00140A0A" w:rsidRPr="009F1238" w:rsidSect="00A96157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926" w:rsidRDefault="00716926" w:rsidP="00836E2D">
      <w:pPr>
        <w:spacing w:after="0" w:line="240" w:lineRule="auto"/>
      </w:pPr>
      <w:r>
        <w:separator/>
      </w:r>
    </w:p>
  </w:endnote>
  <w:endnote w:type="continuationSeparator" w:id="0">
    <w:p w:rsidR="00716926" w:rsidRDefault="00716926" w:rsidP="0083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596344"/>
      <w:docPartObj>
        <w:docPartGallery w:val="Page Numbers (Bottom of Page)"/>
        <w:docPartUnique/>
      </w:docPartObj>
    </w:sdtPr>
    <w:sdtContent>
      <w:p w:rsidR="00B07FD3" w:rsidRDefault="00FA4459">
        <w:pPr>
          <w:pStyle w:val="a5"/>
          <w:jc w:val="center"/>
        </w:pPr>
        <w:fldSimple w:instr=" PAGE   \* MERGEFORMAT ">
          <w:r w:rsidR="00894649">
            <w:rPr>
              <w:noProof/>
            </w:rPr>
            <w:t>37</w:t>
          </w:r>
        </w:fldSimple>
      </w:p>
    </w:sdtContent>
  </w:sdt>
  <w:p w:rsidR="00B07FD3" w:rsidRDefault="00B07F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926" w:rsidRDefault="00716926" w:rsidP="00836E2D">
      <w:pPr>
        <w:spacing w:after="0" w:line="240" w:lineRule="auto"/>
      </w:pPr>
      <w:r>
        <w:separator/>
      </w:r>
    </w:p>
  </w:footnote>
  <w:footnote w:type="continuationSeparator" w:id="0">
    <w:p w:rsidR="00716926" w:rsidRDefault="00716926" w:rsidP="0083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B90"/>
    <w:multiLevelType w:val="hybridMultilevel"/>
    <w:tmpl w:val="7D56EB0C"/>
    <w:lvl w:ilvl="0" w:tplc="B90ED7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3644A98"/>
    <w:multiLevelType w:val="hybridMultilevel"/>
    <w:tmpl w:val="6BBEBF1C"/>
    <w:lvl w:ilvl="0" w:tplc="415CC040">
      <w:start w:val="1"/>
      <w:numFmt w:val="decimal"/>
      <w:lvlText w:val="%1"/>
      <w:lvlJc w:val="left"/>
      <w:pPr>
        <w:ind w:left="928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945DCC"/>
    <w:multiLevelType w:val="hybridMultilevel"/>
    <w:tmpl w:val="CD12B5A8"/>
    <w:lvl w:ilvl="0" w:tplc="5D5AC1D6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>
    <w:nsid w:val="0D455480"/>
    <w:multiLevelType w:val="hybridMultilevel"/>
    <w:tmpl w:val="F7004592"/>
    <w:lvl w:ilvl="0" w:tplc="472CDA30">
      <w:start w:val="1"/>
      <w:numFmt w:val="bullet"/>
      <w:lvlText w:val="­"/>
      <w:lvlJc w:val="left"/>
      <w:pPr>
        <w:ind w:left="114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0F7560"/>
    <w:multiLevelType w:val="hybridMultilevel"/>
    <w:tmpl w:val="88B40870"/>
    <w:lvl w:ilvl="0" w:tplc="B90ED74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2743F78"/>
    <w:multiLevelType w:val="hybridMultilevel"/>
    <w:tmpl w:val="5524AA42"/>
    <w:lvl w:ilvl="0" w:tplc="472CDA30">
      <w:start w:val="1"/>
      <w:numFmt w:val="bullet"/>
      <w:lvlText w:val="­"/>
      <w:lvlJc w:val="left"/>
      <w:pPr>
        <w:ind w:left="1211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87B7ED4"/>
    <w:multiLevelType w:val="hybridMultilevel"/>
    <w:tmpl w:val="C1B6163E"/>
    <w:lvl w:ilvl="0" w:tplc="B90ED7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A791D5D"/>
    <w:multiLevelType w:val="hybridMultilevel"/>
    <w:tmpl w:val="7FF8F580"/>
    <w:lvl w:ilvl="0" w:tplc="472CDA30">
      <w:start w:val="1"/>
      <w:numFmt w:val="bullet"/>
      <w:lvlText w:val="­"/>
      <w:lvlJc w:val="left"/>
      <w:pPr>
        <w:ind w:left="114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D7A6C5B"/>
    <w:multiLevelType w:val="hybridMultilevel"/>
    <w:tmpl w:val="C9068028"/>
    <w:lvl w:ilvl="0" w:tplc="7CEAB88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80141D3"/>
    <w:multiLevelType w:val="hybridMultilevel"/>
    <w:tmpl w:val="DE04E2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D773BDB"/>
    <w:multiLevelType w:val="hybridMultilevel"/>
    <w:tmpl w:val="17C89B5E"/>
    <w:lvl w:ilvl="0" w:tplc="472CDA30">
      <w:start w:val="1"/>
      <w:numFmt w:val="bullet"/>
      <w:lvlText w:val="­"/>
      <w:lvlJc w:val="left"/>
      <w:pPr>
        <w:ind w:left="114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8536308"/>
    <w:multiLevelType w:val="hybridMultilevel"/>
    <w:tmpl w:val="F3F459DA"/>
    <w:lvl w:ilvl="0" w:tplc="870A029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EB24CE2"/>
    <w:multiLevelType w:val="hybridMultilevel"/>
    <w:tmpl w:val="9A4CF6F8"/>
    <w:lvl w:ilvl="0" w:tplc="472CDA30">
      <w:start w:val="1"/>
      <w:numFmt w:val="bullet"/>
      <w:lvlText w:val="­"/>
      <w:lvlJc w:val="left"/>
      <w:pPr>
        <w:ind w:left="114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F6F1561"/>
    <w:multiLevelType w:val="hybridMultilevel"/>
    <w:tmpl w:val="A8F2C704"/>
    <w:lvl w:ilvl="0" w:tplc="B90ED7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11"/>
  </w:num>
  <w:num w:numId="7">
    <w:abstractNumId w:val="12"/>
  </w:num>
  <w:num w:numId="8">
    <w:abstractNumId w:val="3"/>
  </w:num>
  <w:num w:numId="9">
    <w:abstractNumId w:val="10"/>
  </w:num>
  <w:num w:numId="10">
    <w:abstractNumId w:val="2"/>
  </w:num>
  <w:num w:numId="11">
    <w:abstractNumId w:val="4"/>
  </w:num>
  <w:num w:numId="12">
    <w:abstractNumId w:val="13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F52"/>
    <w:rsid w:val="00002D1A"/>
    <w:rsid w:val="00006407"/>
    <w:rsid w:val="000158CE"/>
    <w:rsid w:val="00017CEF"/>
    <w:rsid w:val="000246EC"/>
    <w:rsid w:val="000325CC"/>
    <w:rsid w:val="00042918"/>
    <w:rsid w:val="00050158"/>
    <w:rsid w:val="0005206D"/>
    <w:rsid w:val="000609C6"/>
    <w:rsid w:val="00077CA0"/>
    <w:rsid w:val="000950F9"/>
    <w:rsid w:val="00096752"/>
    <w:rsid w:val="00096B2D"/>
    <w:rsid w:val="000A5C0B"/>
    <w:rsid w:val="000D2B93"/>
    <w:rsid w:val="000D2E1F"/>
    <w:rsid w:val="001064EA"/>
    <w:rsid w:val="00111B80"/>
    <w:rsid w:val="00140A0A"/>
    <w:rsid w:val="001421D8"/>
    <w:rsid w:val="001541DB"/>
    <w:rsid w:val="001742DA"/>
    <w:rsid w:val="001914CD"/>
    <w:rsid w:val="00197D04"/>
    <w:rsid w:val="001A09A9"/>
    <w:rsid w:val="001A227D"/>
    <w:rsid w:val="001B46A3"/>
    <w:rsid w:val="001D50D6"/>
    <w:rsid w:val="001E7053"/>
    <w:rsid w:val="001F7694"/>
    <w:rsid w:val="001F7C73"/>
    <w:rsid w:val="00211564"/>
    <w:rsid w:val="002160A3"/>
    <w:rsid w:val="00232975"/>
    <w:rsid w:val="0024081D"/>
    <w:rsid w:val="002412A4"/>
    <w:rsid w:val="00243B8D"/>
    <w:rsid w:val="00256FF8"/>
    <w:rsid w:val="002577F7"/>
    <w:rsid w:val="00285BF1"/>
    <w:rsid w:val="00287477"/>
    <w:rsid w:val="002A2693"/>
    <w:rsid w:val="002A3B45"/>
    <w:rsid w:val="002A4220"/>
    <w:rsid w:val="002C272B"/>
    <w:rsid w:val="002D1ABC"/>
    <w:rsid w:val="002E4305"/>
    <w:rsid w:val="002E471E"/>
    <w:rsid w:val="002F4EDD"/>
    <w:rsid w:val="003044BC"/>
    <w:rsid w:val="00322ACB"/>
    <w:rsid w:val="00334E40"/>
    <w:rsid w:val="00351165"/>
    <w:rsid w:val="00371071"/>
    <w:rsid w:val="00374D72"/>
    <w:rsid w:val="003A4126"/>
    <w:rsid w:val="003A46A0"/>
    <w:rsid w:val="003B2E54"/>
    <w:rsid w:val="003B5B04"/>
    <w:rsid w:val="003C23F5"/>
    <w:rsid w:val="003F20C9"/>
    <w:rsid w:val="00405866"/>
    <w:rsid w:val="004233D9"/>
    <w:rsid w:val="00425B06"/>
    <w:rsid w:val="004260EC"/>
    <w:rsid w:val="00430575"/>
    <w:rsid w:val="0043113C"/>
    <w:rsid w:val="004335F4"/>
    <w:rsid w:val="004412EA"/>
    <w:rsid w:val="00442D02"/>
    <w:rsid w:val="004548AA"/>
    <w:rsid w:val="0047297D"/>
    <w:rsid w:val="00474F2E"/>
    <w:rsid w:val="00494E2E"/>
    <w:rsid w:val="00495D3A"/>
    <w:rsid w:val="004A5CA3"/>
    <w:rsid w:val="004C04B8"/>
    <w:rsid w:val="00501C61"/>
    <w:rsid w:val="00501FDB"/>
    <w:rsid w:val="00516090"/>
    <w:rsid w:val="0051722D"/>
    <w:rsid w:val="00545831"/>
    <w:rsid w:val="00547ACE"/>
    <w:rsid w:val="00554EB4"/>
    <w:rsid w:val="005565AC"/>
    <w:rsid w:val="00557B08"/>
    <w:rsid w:val="0056046B"/>
    <w:rsid w:val="005606BB"/>
    <w:rsid w:val="00573267"/>
    <w:rsid w:val="0057428A"/>
    <w:rsid w:val="00587901"/>
    <w:rsid w:val="00587C63"/>
    <w:rsid w:val="00594B25"/>
    <w:rsid w:val="00595DF0"/>
    <w:rsid w:val="005E3985"/>
    <w:rsid w:val="005E58D4"/>
    <w:rsid w:val="00623089"/>
    <w:rsid w:val="00633437"/>
    <w:rsid w:val="00655D6D"/>
    <w:rsid w:val="00657035"/>
    <w:rsid w:val="00680BC0"/>
    <w:rsid w:val="0068502A"/>
    <w:rsid w:val="006A0B2A"/>
    <w:rsid w:val="006A261F"/>
    <w:rsid w:val="006A556B"/>
    <w:rsid w:val="006A5643"/>
    <w:rsid w:val="006B0A5E"/>
    <w:rsid w:val="006C367A"/>
    <w:rsid w:val="006D3361"/>
    <w:rsid w:val="0070054D"/>
    <w:rsid w:val="00711D17"/>
    <w:rsid w:val="00716414"/>
    <w:rsid w:val="00716926"/>
    <w:rsid w:val="00722B1D"/>
    <w:rsid w:val="00732BDD"/>
    <w:rsid w:val="00733DC3"/>
    <w:rsid w:val="00734D78"/>
    <w:rsid w:val="00754127"/>
    <w:rsid w:val="00757DA8"/>
    <w:rsid w:val="00760632"/>
    <w:rsid w:val="0076085E"/>
    <w:rsid w:val="00762E11"/>
    <w:rsid w:val="00762E5B"/>
    <w:rsid w:val="00771B06"/>
    <w:rsid w:val="007742A7"/>
    <w:rsid w:val="00784780"/>
    <w:rsid w:val="007B51BE"/>
    <w:rsid w:val="007C195B"/>
    <w:rsid w:val="007D2454"/>
    <w:rsid w:val="00811762"/>
    <w:rsid w:val="008344DB"/>
    <w:rsid w:val="00836CF3"/>
    <w:rsid w:val="00836E2D"/>
    <w:rsid w:val="008541CF"/>
    <w:rsid w:val="00862F85"/>
    <w:rsid w:val="00872768"/>
    <w:rsid w:val="00894649"/>
    <w:rsid w:val="008B668B"/>
    <w:rsid w:val="008C0C08"/>
    <w:rsid w:val="008C7BDF"/>
    <w:rsid w:val="008E75C0"/>
    <w:rsid w:val="008F1F59"/>
    <w:rsid w:val="008F4271"/>
    <w:rsid w:val="00901514"/>
    <w:rsid w:val="00915828"/>
    <w:rsid w:val="00922FE0"/>
    <w:rsid w:val="009428FB"/>
    <w:rsid w:val="00947426"/>
    <w:rsid w:val="0095022D"/>
    <w:rsid w:val="00982418"/>
    <w:rsid w:val="00987365"/>
    <w:rsid w:val="00997BC9"/>
    <w:rsid w:val="009A7702"/>
    <w:rsid w:val="009B0BBD"/>
    <w:rsid w:val="009C4DE9"/>
    <w:rsid w:val="009E3D5A"/>
    <w:rsid w:val="009F1238"/>
    <w:rsid w:val="00A06C4F"/>
    <w:rsid w:val="00A2253B"/>
    <w:rsid w:val="00A23BCD"/>
    <w:rsid w:val="00A32370"/>
    <w:rsid w:val="00A500CE"/>
    <w:rsid w:val="00A50601"/>
    <w:rsid w:val="00A50C89"/>
    <w:rsid w:val="00A635A6"/>
    <w:rsid w:val="00A644AF"/>
    <w:rsid w:val="00A71EAF"/>
    <w:rsid w:val="00A81FA2"/>
    <w:rsid w:val="00A96157"/>
    <w:rsid w:val="00A96296"/>
    <w:rsid w:val="00AE3BB6"/>
    <w:rsid w:val="00AF00F7"/>
    <w:rsid w:val="00AF2815"/>
    <w:rsid w:val="00B07FD3"/>
    <w:rsid w:val="00B11DC5"/>
    <w:rsid w:val="00B2117A"/>
    <w:rsid w:val="00B21EAA"/>
    <w:rsid w:val="00B21F0D"/>
    <w:rsid w:val="00B3790B"/>
    <w:rsid w:val="00B64E9B"/>
    <w:rsid w:val="00B66507"/>
    <w:rsid w:val="00B73BBB"/>
    <w:rsid w:val="00B93EF9"/>
    <w:rsid w:val="00BA3F06"/>
    <w:rsid w:val="00BA435F"/>
    <w:rsid w:val="00BB3493"/>
    <w:rsid w:val="00BB5942"/>
    <w:rsid w:val="00BD3F09"/>
    <w:rsid w:val="00BD4D0F"/>
    <w:rsid w:val="00BD7E73"/>
    <w:rsid w:val="00BE75A1"/>
    <w:rsid w:val="00C27668"/>
    <w:rsid w:val="00C31B49"/>
    <w:rsid w:val="00C423E4"/>
    <w:rsid w:val="00C527E4"/>
    <w:rsid w:val="00C55898"/>
    <w:rsid w:val="00C65F06"/>
    <w:rsid w:val="00C74700"/>
    <w:rsid w:val="00C763D6"/>
    <w:rsid w:val="00C811CD"/>
    <w:rsid w:val="00C8492D"/>
    <w:rsid w:val="00C85B48"/>
    <w:rsid w:val="00CB2570"/>
    <w:rsid w:val="00CB7144"/>
    <w:rsid w:val="00CC2EF8"/>
    <w:rsid w:val="00CC34C3"/>
    <w:rsid w:val="00CD1BA6"/>
    <w:rsid w:val="00CD2CB8"/>
    <w:rsid w:val="00CD3D0C"/>
    <w:rsid w:val="00CD415F"/>
    <w:rsid w:val="00CD4899"/>
    <w:rsid w:val="00CE22C2"/>
    <w:rsid w:val="00CE2C02"/>
    <w:rsid w:val="00D0424C"/>
    <w:rsid w:val="00D10610"/>
    <w:rsid w:val="00D15FAA"/>
    <w:rsid w:val="00D17AB2"/>
    <w:rsid w:val="00D223E7"/>
    <w:rsid w:val="00D322B1"/>
    <w:rsid w:val="00D47E9F"/>
    <w:rsid w:val="00D5015D"/>
    <w:rsid w:val="00D566B1"/>
    <w:rsid w:val="00D56731"/>
    <w:rsid w:val="00D61C37"/>
    <w:rsid w:val="00D63FE1"/>
    <w:rsid w:val="00D93DF4"/>
    <w:rsid w:val="00DB7069"/>
    <w:rsid w:val="00DC7CC5"/>
    <w:rsid w:val="00DD1176"/>
    <w:rsid w:val="00DD68FD"/>
    <w:rsid w:val="00DE59D0"/>
    <w:rsid w:val="00DE5AA5"/>
    <w:rsid w:val="00DE7FDF"/>
    <w:rsid w:val="00DF0082"/>
    <w:rsid w:val="00DF0BD1"/>
    <w:rsid w:val="00DF13D8"/>
    <w:rsid w:val="00DF2B0A"/>
    <w:rsid w:val="00DF7B97"/>
    <w:rsid w:val="00E0199B"/>
    <w:rsid w:val="00E14F52"/>
    <w:rsid w:val="00E5287A"/>
    <w:rsid w:val="00E5592B"/>
    <w:rsid w:val="00E63767"/>
    <w:rsid w:val="00E63795"/>
    <w:rsid w:val="00E66CBA"/>
    <w:rsid w:val="00E74810"/>
    <w:rsid w:val="00E86481"/>
    <w:rsid w:val="00E905DC"/>
    <w:rsid w:val="00E93914"/>
    <w:rsid w:val="00EB36BE"/>
    <w:rsid w:val="00EB48CD"/>
    <w:rsid w:val="00ED1525"/>
    <w:rsid w:val="00ED35A3"/>
    <w:rsid w:val="00ED3D7D"/>
    <w:rsid w:val="00ED659D"/>
    <w:rsid w:val="00EE1697"/>
    <w:rsid w:val="00EF2854"/>
    <w:rsid w:val="00EF4B79"/>
    <w:rsid w:val="00F22F48"/>
    <w:rsid w:val="00F306D0"/>
    <w:rsid w:val="00F32BD2"/>
    <w:rsid w:val="00F37748"/>
    <w:rsid w:val="00F4445A"/>
    <w:rsid w:val="00F83596"/>
    <w:rsid w:val="00FA4459"/>
    <w:rsid w:val="00FA59F4"/>
    <w:rsid w:val="00FB18D4"/>
    <w:rsid w:val="00FB3024"/>
    <w:rsid w:val="00FC0D3E"/>
    <w:rsid w:val="00FD79B8"/>
    <w:rsid w:val="00FF3DDD"/>
    <w:rsid w:val="00FF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6E2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3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6E2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E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985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1DC5"/>
    <w:pPr>
      <w:ind w:left="720"/>
      <w:contextualSpacing/>
    </w:pPr>
  </w:style>
  <w:style w:type="paragraph" w:styleId="aa">
    <w:name w:val="Normal (Web)"/>
    <w:basedOn w:val="a"/>
    <w:rsid w:val="00E905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qFormat/>
    <w:rsid w:val="00E905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6E2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3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6E2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E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985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1DC5"/>
    <w:pPr>
      <w:ind w:left="720"/>
      <w:contextualSpacing/>
    </w:pPr>
  </w:style>
  <w:style w:type="paragraph" w:styleId="aa">
    <w:name w:val="Normal (Web)"/>
    <w:basedOn w:val="a"/>
    <w:rsid w:val="00E905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qFormat/>
    <w:rsid w:val="00E905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10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1419">
          <w:marLeft w:val="0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AC4E4-33AD-46B7-AEBE-EFA94BF0A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42</Pages>
  <Words>7228</Words>
  <Characters>41204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2020-06-11T19:11:00Z</dcterms:created>
  <dcterms:modified xsi:type="dcterms:W3CDTF">2020-06-13T07:22:00Z</dcterms:modified>
</cp:coreProperties>
</file>