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2828" w:rsidRDefault="007C2828" w:rsidP="00800F91">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Тема: </w:t>
      </w:r>
      <w:r w:rsidRPr="007C2828">
        <w:rPr>
          <w:rFonts w:ascii="Times New Roman" w:hAnsi="Times New Roman" w:cs="Times New Roman"/>
          <w:color w:val="000000"/>
          <w:sz w:val="28"/>
          <w:szCs w:val="28"/>
          <w:shd w:val="clear" w:color="auto" w:fill="FFFFFF"/>
        </w:rPr>
        <w:t>Предмет и объекты бухгалтерского учета: сущность и особенности классификации</w:t>
      </w:r>
      <w:r>
        <w:rPr>
          <w:rFonts w:ascii="Times New Roman" w:hAnsi="Times New Roman" w:cs="Times New Roman"/>
          <w:color w:val="000000"/>
          <w:sz w:val="28"/>
          <w:szCs w:val="28"/>
          <w:shd w:val="clear" w:color="auto" w:fill="FFFFFF"/>
        </w:rPr>
        <w:t>.</w:t>
      </w:r>
    </w:p>
    <w:p w:rsidR="00A36B48" w:rsidRPr="007C2828" w:rsidRDefault="007C2828" w:rsidP="00800F91">
      <w:pPr>
        <w:spacing w:after="0" w:line="36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Арутюнян Диана Артемовна 2 ЭК ОФО</w:t>
      </w:r>
      <w:r w:rsidR="00A36B48" w:rsidRPr="007C2828">
        <w:rPr>
          <w:rFonts w:ascii="Times New Roman" w:hAnsi="Times New Roman" w:cs="Times New Roman"/>
          <w:sz w:val="28"/>
          <w:szCs w:val="28"/>
        </w:rPr>
        <w:br w:type="page"/>
      </w:r>
    </w:p>
    <w:p w:rsidR="009B506F" w:rsidRPr="00800F91" w:rsidRDefault="009B506F" w:rsidP="00800F91">
      <w:pPr>
        <w:spacing w:after="0" w:line="360" w:lineRule="auto"/>
        <w:ind w:firstLine="709"/>
        <w:jc w:val="both"/>
        <w:rPr>
          <w:rFonts w:ascii="Times New Roman" w:hAnsi="Times New Roman" w:cs="Times New Roman"/>
          <w:sz w:val="28"/>
          <w:szCs w:val="28"/>
        </w:rPr>
      </w:pPr>
    </w:p>
    <w:sdt>
      <w:sdtPr>
        <w:rPr>
          <w:rFonts w:ascii="Times New Roman" w:eastAsiaTheme="minorHAnsi" w:hAnsi="Times New Roman" w:cs="Times New Roman"/>
          <w:b w:val="0"/>
          <w:bCs w:val="0"/>
          <w:color w:val="auto"/>
          <w:sz w:val="22"/>
          <w:szCs w:val="22"/>
        </w:rPr>
        <w:id w:val="12373986"/>
        <w:docPartObj>
          <w:docPartGallery w:val="Table of Contents"/>
          <w:docPartUnique/>
        </w:docPartObj>
      </w:sdtPr>
      <w:sdtEndPr/>
      <w:sdtContent>
        <w:p w:rsidR="00A36B48" w:rsidRPr="00800F91" w:rsidRDefault="00A36B48" w:rsidP="00800F91">
          <w:pPr>
            <w:pStyle w:val="a9"/>
            <w:spacing w:before="0" w:line="360" w:lineRule="auto"/>
            <w:jc w:val="center"/>
            <w:rPr>
              <w:rFonts w:ascii="Times New Roman" w:hAnsi="Times New Roman" w:cs="Times New Roman"/>
              <w:color w:val="auto"/>
            </w:rPr>
          </w:pPr>
          <w:r w:rsidRPr="00800F91">
            <w:rPr>
              <w:rFonts w:ascii="Times New Roman" w:hAnsi="Times New Roman" w:cs="Times New Roman"/>
              <w:color w:val="auto"/>
            </w:rPr>
            <w:t>СОДЕРЖАНИЕ</w:t>
          </w:r>
        </w:p>
        <w:p w:rsidR="00A36B48" w:rsidRPr="00800F91" w:rsidRDefault="00A36B48" w:rsidP="00800F91">
          <w:pPr>
            <w:spacing w:after="0" w:line="360" w:lineRule="auto"/>
            <w:jc w:val="both"/>
            <w:rPr>
              <w:rFonts w:ascii="Times New Roman" w:hAnsi="Times New Roman" w:cs="Times New Roman"/>
              <w:sz w:val="28"/>
              <w:szCs w:val="28"/>
            </w:rPr>
          </w:pPr>
        </w:p>
        <w:p w:rsidR="00D85AAC" w:rsidRPr="00800F91" w:rsidRDefault="003A68E3" w:rsidP="00800F91">
          <w:pPr>
            <w:pStyle w:val="11"/>
            <w:tabs>
              <w:tab w:val="right" w:leader="dot" w:pos="9344"/>
            </w:tabs>
            <w:spacing w:after="0" w:line="360" w:lineRule="auto"/>
            <w:rPr>
              <w:rFonts w:ascii="Times New Roman" w:eastAsiaTheme="minorEastAsia" w:hAnsi="Times New Roman" w:cs="Times New Roman"/>
              <w:noProof/>
              <w:sz w:val="28"/>
              <w:szCs w:val="28"/>
              <w:lang w:eastAsia="ru-RU"/>
            </w:rPr>
          </w:pPr>
          <w:r w:rsidRPr="00800F91">
            <w:rPr>
              <w:rFonts w:ascii="Times New Roman" w:hAnsi="Times New Roman" w:cs="Times New Roman"/>
              <w:sz w:val="28"/>
              <w:szCs w:val="28"/>
            </w:rPr>
            <w:fldChar w:fldCharType="begin"/>
          </w:r>
          <w:r w:rsidR="00A36B48" w:rsidRPr="00800F91">
            <w:rPr>
              <w:rFonts w:ascii="Times New Roman" w:hAnsi="Times New Roman" w:cs="Times New Roman"/>
              <w:sz w:val="28"/>
              <w:szCs w:val="28"/>
            </w:rPr>
            <w:instrText xml:space="preserve"> TOC \o "1-3" \h \z \u </w:instrText>
          </w:r>
          <w:r w:rsidRPr="00800F91">
            <w:rPr>
              <w:rFonts w:ascii="Times New Roman" w:hAnsi="Times New Roman" w:cs="Times New Roman"/>
              <w:sz w:val="28"/>
              <w:szCs w:val="28"/>
            </w:rPr>
            <w:fldChar w:fldCharType="separate"/>
          </w:r>
          <w:hyperlink w:anchor="_Toc105357441" w:history="1">
            <w:r w:rsidR="00D85AAC" w:rsidRPr="00800F91">
              <w:rPr>
                <w:rStyle w:val="a4"/>
                <w:rFonts w:ascii="Times New Roman" w:hAnsi="Times New Roman" w:cs="Times New Roman"/>
                <w:noProof/>
                <w:sz w:val="28"/>
                <w:szCs w:val="28"/>
              </w:rPr>
              <w:t>Введение</w:t>
            </w:r>
            <w:r w:rsidR="00D85AAC" w:rsidRPr="00800F91">
              <w:rPr>
                <w:rFonts w:ascii="Times New Roman" w:hAnsi="Times New Roman" w:cs="Times New Roman"/>
                <w:noProof/>
                <w:webHidden/>
                <w:sz w:val="28"/>
                <w:szCs w:val="28"/>
              </w:rPr>
              <w:tab/>
            </w:r>
            <w:r w:rsidRPr="00800F91">
              <w:rPr>
                <w:rFonts w:ascii="Times New Roman" w:hAnsi="Times New Roman" w:cs="Times New Roman"/>
                <w:noProof/>
                <w:webHidden/>
                <w:sz w:val="28"/>
                <w:szCs w:val="28"/>
              </w:rPr>
              <w:fldChar w:fldCharType="begin"/>
            </w:r>
            <w:r w:rsidR="00D85AAC" w:rsidRPr="00800F91">
              <w:rPr>
                <w:rFonts w:ascii="Times New Roman" w:hAnsi="Times New Roman" w:cs="Times New Roman"/>
                <w:noProof/>
                <w:webHidden/>
                <w:sz w:val="28"/>
                <w:szCs w:val="28"/>
              </w:rPr>
              <w:instrText xml:space="preserve"> PAGEREF _Toc105357441 \h </w:instrText>
            </w:r>
            <w:r w:rsidRPr="00800F91">
              <w:rPr>
                <w:rFonts w:ascii="Times New Roman" w:hAnsi="Times New Roman" w:cs="Times New Roman"/>
                <w:noProof/>
                <w:webHidden/>
                <w:sz w:val="28"/>
                <w:szCs w:val="28"/>
              </w:rPr>
            </w:r>
            <w:r w:rsidRPr="00800F91">
              <w:rPr>
                <w:rFonts w:ascii="Times New Roman" w:hAnsi="Times New Roman" w:cs="Times New Roman"/>
                <w:noProof/>
                <w:webHidden/>
                <w:sz w:val="28"/>
                <w:szCs w:val="28"/>
              </w:rPr>
              <w:fldChar w:fldCharType="separate"/>
            </w:r>
            <w:r w:rsidR="00B91531">
              <w:rPr>
                <w:rFonts w:ascii="Times New Roman" w:hAnsi="Times New Roman" w:cs="Times New Roman"/>
                <w:noProof/>
                <w:webHidden/>
                <w:sz w:val="28"/>
                <w:szCs w:val="28"/>
              </w:rPr>
              <w:t>3</w:t>
            </w:r>
            <w:r w:rsidRPr="00800F91">
              <w:rPr>
                <w:rFonts w:ascii="Times New Roman" w:hAnsi="Times New Roman" w:cs="Times New Roman"/>
                <w:noProof/>
                <w:webHidden/>
                <w:sz w:val="28"/>
                <w:szCs w:val="28"/>
              </w:rPr>
              <w:fldChar w:fldCharType="end"/>
            </w:r>
          </w:hyperlink>
        </w:p>
        <w:p w:rsidR="00D85AAC" w:rsidRPr="00800F91" w:rsidRDefault="00DE0037" w:rsidP="00800F91">
          <w:pPr>
            <w:pStyle w:val="11"/>
            <w:tabs>
              <w:tab w:val="right" w:leader="dot" w:pos="9344"/>
            </w:tabs>
            <w:spacing w:after="0" w:line="360" w:lineRule="auto"/>
            <w:rPr>
              <w:rFonts w:ascii="Times New Roman" w:eastAsiaTheme="minorEastAsia" w:hAnsi="Times New Roman" w:cs="Times New Roman"/>
              <w:noProof/>
              <w:sz w:val="28"/>
              <w:szCs w:val="28"/>
              <w:lang w:eastAsia="ru-RU"/>
            </w:rPr>
          </w:pPr>
          <w:hyperlink w:anchor="_Toc105357442" w:history="1">
            <w:r w:rsidR="00D85AAC" w:rsidRPr="00800F91">
              <w:rPr>
                <w:rStyle w:val="a4"/>
                <w:rFonts w:ascii="Times New Roman" w:hAnsi="Times New Roman" w:cs="Times New Roman"/>
                <w:noProof/>
                <w:sz w:val="28"/>
                <w:szCs w:val="28"/>
              </w:rPr>
              <w:t>1 Теоретические аспекты предмета и объектов бухгалтерского учета</w:t>
            </w:r>
            <w:r w:rsidR="00D85AAC" w:rsidRPr="00800F91">
              <w:rPr>
                <w:rFonts w:ascii="Times New Roman" w:hAnsi="Times New Roman" w:cs="Times New Roman"/>
                <w:noProof/>
                <w:webHidden/>
                <w:sz w:val="28"/>
                <w:szCs w:val="28"/>
              </w:rPr>
              <w:tab/>
            </w:r>
            <w:r w:rsidR="003A68E3" w:rsidRPr="00800F91">
              <w:rPr>
                <w:rFonts w:ascii="Times New Roman" w:hAnsi="Times New Roman" w:cs="Times New Roman"/>
                <w:noProof/>
                <w:webHidden/>
                <w:sz w:val="28"/>
                <w:szCs w:val="28"/>
              </w:rPr>
              <w:fldChar w:fldCharType="begin"/>
            </w:r>
            <w:r w:rsidR="00D85AAC" w:rsidRPr="00800F91">
              <w:rPr>
                <w:rFonts w:ascii="Times New Roman" w:hAnsi="Times New Roman" w:cs="Times New Roman"/>
                <w:noProof/>
                <w:webHidden/>
                <w:sz w:val="28"/>
                <w:szCs w:val="28"/>
              </w:rPr>
              <w:instrText xml:space="preserve"> PAGEREF _Toc105357442 \h </w:instrText>
            </w:r>
            <w:r w:rsidR="003A68E3" w:rsidRPr="00800F91">
              <w:rPr>
                <w:rFonts w:ascii="Times New Roman" w:hAnsi="Times New Roman" w:cs="Times New Roman"/>
                <w:noProof/>
                <w:webHidden/>
                <w:sz w:val="28"/>
                <w:szCs w:val="28"/>
              </w:rPr>
            </w:r>
            <w:r w:rsidR="003A68E3" w:rsidRPr="00800F91">
              <w:rPr>
                <w:rFonts w:ascii="Times New Roman" w:hAnsi="Times New Roman" w:cs="Times New Roman"/>
                <w:noProof/>
                <w:webHidden/>
                <w:sz w:val="28"/>
                <w:szCs w:val="28"/>
              </w:rPr>
              <w:fldChar w:fldCharType="separate"/>
            </w:r>
            <w:r w:rsidR="00B91531">
              <w:rPr>
                <w:rFonts w:ascii="Times New Roman" w:hAnsi="Times New Roman" w:cs="Times New Roman"/>
                <w:noProof/>
                <w:webHidden/>
                <w:sz w:val="28"/>
                <w:szCs w:val="28"/>
              </w:rPr>
              <w:t>6</w:t>
            </w:r>
            <w:r w:rsidR="003A68E3" w:rsidRPr="00800F91">
              <w:rPr>
                <w:rFonts w:ascii="Times New Roman" w:hAnsi="Times New Roman" w:cs="Times New Roman"/>
                <w:noProof/>
                <w:webHidden/>
                <w:sz w:val="28"/>
                <w:szCs w:val="28"/>
              </w:rPr>
              <w:fldChar w:fldCharType="end"/>
            </w:r>
          </w:hyperlink>
        </w:p>
        <w:p w:rsidR="00D85AAC" w:rsidRPr="00800F91" w:rsidRDefault="00DE0037" w:rsidP="00800F91">
          <w:pPr>
            <w:pStyle w:val="21"/>
            <w:rPr>
              <w:rFonts w:ascii="Times New Roman" w:eastAsiaTheme="minorEastAsia" w:hAnsi="Times New Roman" w:cs="Times New Roman"/>
              <w:noProof/>
              <w:sz w:val="28"/>
              <w:szCs w:val="28"/>
              <w:lang w:eastAsia="ru-RU"/>
            </w:rPr>
          </w:pPr>
          <w:hyperlink w:anchor="_Toc105357443" w:history="1">
            <w:r w:rsidR="00D85AAC" w:rsidRPr="00800F91">
              <w:rPr>
                <w:rStyle w:val="a4"/>
                <w:rFonts w:ascii="Times New Roman" w:hAnsi="Times New Roman" w:cs="Times New Roman"/>
                <w:noProof/>
                <w:sz w:val="28"/>
                <w:szCs w:val="28"/>
              </w:rPr>
              <w:t>1.1 Сущность предмета бухгалтерского учета</w:t>
            </w:r>
            <w:r w:rsidR="00D85AAC" w:rsidRPr="00800F91">
              <w:rPr>
                <w:rFonts w:ascii="Times New Roman" w:hAnsi="Times New Roman" w:cs="Times New Roman"/>
                <w:noProof/>
                <w:webHidden/>
                <w:sz w:val="28"/>
                <w:szCs w:val="28"/>
              </w:rPr>
              <w:tab/>
            </w:r>
            <w:r w:rsidR="003A68E3" w:rsidRPr="00800F91">
              <w:rPr>
                <w:rFonts w:ascii="Times New Roman" w:hAnsi="Times New Roman" w:cs="Times New Roman"/>
                <w:noProof/>
                <w:webHidden/>
                <w:sz w:val="28"/>
                <w:szCs w:val="28"/>
              </w:rPr>
              <w:fldChar w:fldCharType="begin"/>
            </w:r>
            <w:r w:rsidR="00D85AAC" w:rsidRPr="00800F91">
              <w:rPr>
                <w:rFonts w:ascii="Times New Roman" w:hAnsi="Times New Roman" w:cs="Times New Roman"/>
                <w:noProof/>
                <w:webHidden/>
                <w:sz w:val="28"/>
                <w:szCs w:val="28"/>
              </w:rPr>
              <w:instrText xml:space="preserve"> PAGEREF _Toc105357443 \h </w:instrText>
            </w:r>
            <w:r w:rsidR="003A68E3" w:rsidRPr="00800F91">
              <w:rPr>
                <w:rFonts w:ascii="Times New Roman" w:hAnsi="Times New Roman" w:cs="Times New Roman"/>
                <w:noProof/>
                <w:webHidden/>
                <w:sz w:val="28"/>
                <w:szCs w:val="28"/>
              </w:rPr>
            </w:r>
            <w:r w:rsidR="003A68E3" w:rsidRPr="00800F91">
              <w:rPr>
                <w:rFonts w:ascii="Times New Roman" w:hAnsi="Times New Roman" w:cs="Times New Roman"/>
                <w:noProof/>
                <w:webHidden/>
                <w:sz w:val="28"/>
                <w:szCs w:val="28"/>
              </w:rPr>
              <w:fldChar w:fldCharType="separate"/>
            </w:r>
            <w:r w:rsidR="00B91531">
              <w:rPr>
                <w:rFonts w:ascii="Times New Roman" w:hAnsi="Times New Roman" w:cs="Times New Roman"/>
                <w:noProof/>
                <w:webHidden/>
                <w:sz w:val="28"/>
                <w:szCs w:val="28"/>
              </w:rPr>
              <w:t>6</w:t>
            </w:r>
            <w:r w:rsidR="003A68E3" w:rsidRPr="00800F91">
              <w:rPr>
                <w:rFonts w:ascii="Times New Roman" w:hAnsi="Times New Roman" w:cs="Times New Roman"/>
                <w:noProof/>
                <w:webHidden/>
                <w:sz w:val="28"/>
                <w:szCs w:val="28"/>
              </w:rPr>
              <w:fldChar w:fldCharType="end"/>
            </w:r>
          </w:hyperlink>
        </w:p>
        <w:p w:rsidR="00D85AAC" w:rsidRPr="00800F91" w:rsidRDefault="00DE0037" w:rsidP="00800F91">
          <w:pPr>
            <w:pStyle w:val="21"/>
            <w:rPr>
              <w:rFonts w:ascii="Times New Roman" w:eastAsiaTheme="minorEastAsia" w:hAnsi="Times New Roman" w:cs="Times New Roman"/>
              <w:noProof/>
              <w:sz w:val="28"/>
              <w:szCs w:val="28"/>
              <w:lang w:eastAsia="ru-RU"/>
            </w:rPr>
          </w:pPr>
          <w:hyperlink w:anchor="_Toc105357444" w:history="1">
            <w:r w:rsidR="00D85AAC" w:rsidRPr="00800F91">
              <w:rPr>
                <w:rStyle w:val="a4"/>
                <w:rFonts w:ascii="Times New Roman" w:hAnsi="Times New Roman" w:cs="Times New Roman"/>
                <w:noProof/>
                <w:sz w:val="28"/>
                <w:szCs w:val="28"/>
              </w:rPr>
              <w:t>1.2 Принципы, задачи и функции бухгалтерского учета</w:t>
            </w:r>
            <w:r w:rsidR="00D85AAC" w:rsidRPr="00800F91">
              <w:rPr>
                <w:rFonts w:ascii="Times New Roman" w:hAnsi="Times New Roman" w:cs="Times New Roman"/>
                <w:noProof/>
                <w:webHidden/>
                <w:sz w:val="28"/>
                <w:szCs w:val="28"/>
              </w:rPr>
              <w:tab/>
            </w:r>
            <w:r w:rsidR="003A68E3" w:rsidRPr="00800F91">
              <w:rPr>
                <w:rFonts w:ascii="Times New Roman" w:hAnsi="Times New Roman" w:cs="Times New Roman"/>
                <w:noProof/>
                <w:webHidden/>
                <w:sz w:val="28"/>
                <w:szCs w:val="28"/>
              </w:rPr>
              <w:fldChar w:fldCharType="begin"/>
            </w:r>
            <w:r w:rsidR="00D85AAC" w:rsidRPr="00800F91">
              <w:rPr>
                <w:rFonts w:ascii="Times New Roman" w:hAnsi="Times New Roman" w:cs="Times New Roman"/>
                <w:noProof/>
                <w:webHidden/>
                <w:sz w:val="28"/>
                <w:szCs w:val="28"/>
              </w:rPr>
              <w:instrText xml:space="preserve"> PAGEREF _Toc105357444 \h </w:instrText>
            </w:r>
            <w:r w:rsidR="003A68E3" w:rsidRPr="00800F91">
              <w:rPr>
                <w:rFonts w:ascii="Times New Roman" w:hAnsi="Times New Roman" w:cs="Times New Roman"/>
                <w:noProof/>
                <w:webHidden/>
                <w:sz w:val="28"/>
                <w:szCs w:val="28"/>
              </w:rPr>
            </w:r>
            <w:r w:rsidR="003A68E3" w:rsidRPr="00800F91">
              <w:rPr>
                <w:rFonts w:ascii="Times New Roman" w:hAnsi="Times New Roman" w:cs="Times New Roman"/>
                <w:noProof/>
                <w:webHidden/>
                <w:sz w:val="28"/>
                <w:szCs w:val="28"/>
              </w:rPr>
              <w:fldChar w:fldCharType="separate"/>
            </w:r>
            <w:r w:rsidR="00B91531">
              <w:rPr>
                <w:rFonts w:ascii="Times New Roman" w:hAnsi="Times New Roman" w:cs="Times New Roman"/>
                <w:noProof/>
                <w:webHidden/>
                <w:sz w:val="28"/>
                <w:szCs w:val="28"/>
              </w:rPr>
              <w:t>10</w:t>
            </w:r>
            <w:r w:rsidR="003A68E3" w:rsidRPr="00800F91">
              <w:rPr>
                <w:rFonts w:ascii="Times New Roman" w:hAnsi="Times New Roman" w:cs="Times New Roman"/>
                <w:noProof/>
                <w:webHidden/>
                <w:sz w:val="28"/>
                <w:szCs w:val="28"/>
              </w:rPr>
              <w:fldChar w:fldCharType="end"/>
            </w:r>
          </w:hyperlink>
        </w:p>
        <w:p w:rsidR="00D85AAC" w:rsidRPr="00800F91" w:rsidRDefault="00DE0037" w:rsidP="00800F91">
          <w:pPr>
            <w:pStyle w:val="21"/>
            <w:rPr>
              <w:rFonts w:ascii="Times New Roman" w:eastAsiaTheme="minorEastAsia" w:hAnsi="Times New Roman" w:cs="Times New Roman"/>
              <w:noProof/>
              <w:sz w:val="28"/>
              <w:szCs w:val="28"/>
              <w:lang w:eastAsia="ru-RU"/>
            </w:rPr>
          </w:pPr>
          <w:hyperlink w:anchor="_Toc105357445" w:history="1">
            <w:r w:rsidR="00D85AAC" w:rsidRPr="00800F91">
              <w:rPr>
                <w:rStyle w:val="a4"/>
                <w:rFonts w:ascii="Times New Roman" w:hAnsi="Times New Roman" w:cs="Times New Roman"/>
                <w:noProof/>
                <w:sz w:val="28"/>
                <w:szCs w:val="28"/>
              </w:rPr>
              <w:t>1.3 Классификация объектов бухгалтерского учета</w:t>
            </w:r>
            <w:r w:rsidR="00D85AAC" w:rsidRPr="00800F91">
              <w:rPr>
                <w:rFonts w:ascii="Times New Roman" w:hAnsi="Times New Roman" w:cs="Times New Roman"/>
                <w:noProof/>
                <w:webHidden/>
                <w:sz w:val="28"/>
                <w:szCs w:val="28"/>
              </w:rPr>
              <w:tab/>
            </w:r>
            <w:r w:rsidR="003A68E3" w:rsidRPr="00800F91">
              <w:rPr>
                <w:rFonts w:ascii="Times New Roman" w:hAnsi="Times New Roman" w:cs="Times New Roman"/>
                <w:noProof/>
                <w:webHidden/>
                <w:sz w:val="28"/>
                <w:szCs w:val="28"/>
              </w:rPr>
              <w:fldChar w:fldCharType="begin"/>
            </w:r>
            <w:r w:rsidR="00D85AAC" w:rsidRPr="00800F91">
              <w:rPr>
                <w:rFonts w:ascii="Times New Roman" w:hAnsi="Times New Roman" w:cs="Times New Roman"/>
                <w:noProof/>
                <w:webHidden/>
                <w:sz w:val="28"/>
                <w:szCs w:val="28"/>
              </w:rPr>
              <w:instrText xml:space="preserve"> PAGEREF _Toc105357445 \h </w:instrText>
            </w:r>
            <w:r w:rsidR="003A68E3" w:rsidRPr="00800F91">
              <w:rPr>
                <w:rFonts w:ascii="Times New Roman" w:hAnsi="Times New Roman" w:cs="Times New Roman"/>
                <w:noProof/>
                <w:webHidden/>
                <w:sz w:val="28"/>
                <w:szCs w:val="28"/>
              </w:rPr>
            </w:r>
            <w:r w:rsidR="003A68E3" w:rsidRPr="00800F91">
              <w:rPr>
                <w:rFonts w:ascii="Times New Roman" w:hAnsi="Times New Roman" w:cs="Times New Roman"/>
                <w:noProof/>
                <w:webHidden/>
                <w:sz w:val="28"/>
                <w:szCs w:val="28"/>
              </w:rPr>
              <w:fldChar w:fldCharType="separate"/>
            </w:r>
            <w:r w:rsidR="00B91531">
              <w:rPr>
                <w:rFonts w:ascii="Times New Roman" w:hAnsi="Times New Roman" w:cs="Times New Roman"/>
                <w:noProof/>
                <w:webHidden/>
                <w:sz w:val="28"/>
                <w:szCs w:val="28"/>
              </w:rPr>
              <w:t>16</w:t>
            </w:r>
            <w:r w:rsidR="003A68E3" w:rsidRPr="00800F91">
              <w:rPr>
                <w:rFonts w:ascii="Times New Roman" w:hAnsi="Times New Roman" w:cs="Times New Roman"/>
                <w:noProof/>
                <w:webHidden/>
                <w:sz w:val="28"/>
                <w:szCs w:val="28"/>
              </w:rPr>
              <w:fldChar w:fldCharType="end"/>
            </w:r>
          </w:hyperlink>
        </w:p>
        <w:p w:rsidR="00D85AAC" w:rsidRPr="00800F91" w:rsidRDefault="00DE0037" w:rsidP="00800F91">
          <w:pPr>
            <w:pStyle w:val="11"/>
            <w:tabs>
              <w:tab w:val="right" w:leader="dot" w:pos="9344"/>
            </w:tabs>
            <w:spacing w:after="0" w:line="360" w:lineRule="auto"/>
            <w:rPr>
              <w:rFonts w:ascii="Times New Roman" w:eastAsiaTheme="minorEastAsia" w:hAnsi="Times New Roman" w:cs="Times New Roman"/>
              <w:noProof/>
              <w:sz w:val="28"/>
              <w:szCs w:val="28"/>
              <w:lang w:eastAsia="ru-RU"/>
            </w:rPr>
          </w:pPr>
          <w:hyperlink w:anchor="_Toc105357446" w:history="1">
            <w:r w:rsidR="00D85AAC" w:rsidRPr="00800F91">
              <w:rPr>
                <w:rStyle w:val="a4"/>
                <w:rFonts w:ascii="Times New Roman" w:hAnsi="Times New Roman" w:cs="Times New Roman"/>
                <w:noProof/>
                <w:sz w:val="28"/>
                <w:szCs w:val="28"/>
              </w:rPr>
              <w:t>2  Порядок организации бухгалтерского учета</w:t>
            </w:r>
            <w:r w:rsidR="00D85AAC" w:rsidRPr="00800F91">
              <w:rPr>
                <w:rFonts w:ascii="Times New Roman" w:hAnsi="Times New Roman" w:cs="Times New Roman"/>
                <w:noProof/>
                <w:webHidden/>
                <w:sz w:val="28"/>
                <w:szCs w:val="28"/>
              </w:rPr>
              <w:tab/>
            </w:r>
            <w:r w:rsidR="003A68E3" w:rsidRPr="00800F91">
              <w:rPr>
                <w:rFonts w:ascii="Times New Roman" w:hAnsi="Times New Roman" w:cs="Times New Roman"/>
                <w:noProof/>
                <w:webHidden/>
                <w:sz w:val="28"/>
                <w:szCs w:val="28"/>
              </w:rPr>
              <w:fldChar w:fldCharType="begin"/>
            </w:r>
            <w:r w:rsidR="00D85AAC" w:rsidRPr="00800F91">
              <w:rPr>
                <w:rFonts w:ascii="Times New Roman" w:hAnsi="Times New Roman" w:cs="Times New Roman"/>
                <w:noProof/>
                <w:webHidden/>
                <w:sz w:val="28"/>
                <w:szCs w:val="28"/>
              </w:rPr>
              <w:instrText xml:space="preserve"> PAGEREF _Toc105357446 \h </w:instrText>
            </w:r>
            <w:r w:rsidR="003A68E3" w:rsidRPr="00800F91">
              <w:rPr>
                <w:rFonts w:ascii="Times New Roman" w:hAnsi="Times New Roman" w:cs="Times New Roman"/>
                <w:noProof/>
                <w:webHidden/>
                <w:sz w:val="28"/>
                <w:szCs w:val="28"/>
              </w:rPr>
            </w:r>
            <w:r w:rsidR="003A68E3" w:rsidRPr="00800F91">
              <w:rPr>
                <w:rFonts w:ascii="Times New Roman" w:hAnsi="Times New Roman" w:cs="Times New Roman"/>
                <w:noProof/>
                <w:webHidden/>
                <w:sz w:val="28"/>
                <w:szCs w:val="28"/>
              </w:rPr>
              <w:fldChar w:fldCharType="separate"/>
            </w:r>
            <w:r w:rsidR="00B91531">
              <w:rPr>
                <w:rFonts w:ascii="Times New Roman" w:hAnsi="Times New Roman" w:cs="Times New Roman"/>
                <w:noProof/>
                <w:webHidden/>
                <w:sz w:val="28"/>
                <w:szCs w:val="28"/>
              </w:rPr>
              <w:t>22</w:t>
            </w:r>
            <w:r w:rsidR="003A68E3" w:rsidRPr="00800F91">
              <w:rPr>
                <w:rFonts w:ascii="Times New Roman" w:hAnsi="Times New Roman" w:cs="Times New Roman"/>
                <w:noProof/>
                <w:webHidden/>
                <w:sz w:val="28"/>
                <w:szCs w:val="28"/>
              </w:rPr>
              <w:fldChar w:fldCharType="end"/>
            </w:r>
          </w:hyperlink>
        </w:p>
        <w:p w:rsidR="00D85AAC" w:rsidRPr="00800F91" w:rsidRDefault="00DE0037" w:rsidP="00800F91">
          <w:pPr>
            <w:pStyle w:val="21"/>
            <w:rPr>
              <w:rFonts w:ascii="Times New Roman" w:eastAsiaTheme="minorEastAsia" w:hAnsi="Times New Roman" w:cs="Times New Roman"/>
              <w:noProof/>
              <w:sz w:val="28"/>
              <w:szCs w:val="28"/>
              <w:lang w:eastAsia="ru-RU"/>
            </w:rPr>
          </w:pPr>
          <w:hyperlink w:anchor="_Toc105357447" w:history="1">
            <w:r w:rsidR="00D85AAC" w:rsidRPr="00800F91">
              <w:rPr>
                <w:rStyle w:val="a4"/>
                <w:rFonts w:ascii="Times New Roman" w:hAnsi="Times New Roman" w:cs="Times New Roman"/>
                <w:noProof/>
                <w:sz w:val="28"/>
                <w:szCs w:val="28"/>
              </w:rPr>
              <w:t>2.1. Основные направления и перспективы развития</w:t>
            </w:r>
          </w:hyperlink>
          <w:r w:rsidR="00D85AAC" w:rsidRPr="00800F91">
            <w:rPr>
              <w:rFonts w:ascii="Times New Roman" w:eastAsiaTheme="minorEastAsia" w:hAnsi="Times New Roman" w:cs="Times New Roman"/>
              <w:noProof/>
              <w:sz w:val="28"/>
              <w:szCs w:val="28"/>
              <w:lang w:eastAsia="ru-RU"/>
            </w:rPr>
            <w:t xml:space="preserve"> </w:t>
          </w:r>
          <w:hyperlink w:anchor="_Toc105357448" w:history="1">
            <w:r w:rsidR="00D85AAC" w:rsidRPr="00800F91">
              <w:rPr>
                <w:rStyle w:val="a4"/>
                <w:rFonts w:ascii="Times New Roman" w:hAnsi="Times New Roman" w:cs="Times New Roman"/>
                <w:noProof/>
                <w:sz w:val="28"/>
                <w:szCs w:val="28"/>
              </w:rPr>
              <w:t>бухгалтерского учета в Российской Федерации</w:t>
            </w:r>
            <w:r w:rsidR="00D85AAC" w:rsidRPr="00800F91">
              <w:rPr>
                <w:rFonts w:ascii="Times New Roman" w:hAnsi="Times New Roman" w:cs="Times New Roman"/>
                <w:noProof/>
                <w:webHidden/>
                <w:sz w:val="28"/>
                <w:szCs w:val="28"/>
              </w:rPr>
              <w:tab/>
            </w:r>
            <w:r w:rsidR="003A68E3" w:rsidRPr="00800F91">
              <w:rPr>
                <w:rFonts w:ascii="Times New Roman" w:hAnsi="Times New Roman" w:cs="Times New Roman"/>
                <w:noProof/>
                <w:webHidden/>
                <w:sz w:val="28"/>
                <w:szCs w:val="28"/>
              </w:rPr>
              <w:fldChar w:fldCharType="begin"/>
            </w:r>
            <w:r w:rsidR="00D85AAC" w:rsidRPr="00800F91">
              <w:rPr>
                <w:rFonts w:ascii="Times New Roman" w:hAnsi="Times New Roman" w:cs="Times New Roman"/>
                <w:noProof/>
                <w:webHidden/>
                <w:sz w:val="28"/>
                <w:szCs w:val="28"/>
              </w:rPr>
              <w:instrText xml:space="preserve"> PAGEREF _Toc105357448 \h </w:instrText>
            </w:r>
            <w:r w:rsidR="003A68E3" w:rsidRPr="00800F91">
              <w:rPr>
                <w:rFonts w:ascii="Times New Roman" w:hAnsi="Times New Roman" w:cs="Times New Roman"/>
                <w:noProof/>
                <w:webHidden/>
                <w:sz w:val="28"/>
                <w:szCs w:val="28"/>
              </w:rPr>
            </w:r>
            <w:r w:rsidR="003A68E3" w:rsidRPr="00800F91">
              <w:rPr>
                <w:rFonts w:ascii="Times New Roman" w:hAnsi="Times New Roman" w:cs="Times New Roman"/>
                <w:noProof/>
                <w:webHidden/>
                <w:sz w:val="28"/>
                <w:szCs w:val="28"/>
              </w:rPr>
              <w:fldChar w:fldCharType="separate"/>
            </w:r>
            <w:r w:rsidR="00B91531">
              <w:rPr>
                <w:rFonts w:ascii="Times New Roman" w:hAnsi="Times New Roman" w:cs="Times New Roman"/>
                <w:noProof/>
                <w:webHidden/>
                <w:sz w:val="28"/>
                <w:szCs w:val="28"/>
              </w:rPr>
              <w:t>22</w:t>
            </w:r>
            <w:r w:rsidR="003A68E3" w:rsidRPr="00800F91">
              <w:rPr>
                <w:rFonts w:ascii="Times New Roman" w:hAnsi="Times New Roman" w:cs="Times New Roman"/>
                <w:noProof/>
                <w:webHidden/>
                <w:sz w:val="28"/>
                <w:szCs w:val="28"/>
              </w:rPr>
              <w:fldChar w:fldCharType="end"/>
            </w:r>
          </w:hyperlink>
        </w:p>
        <w:p w:rsidR="00D85AAC" w:rsidRPr="00800F91" w:rsidRDefault="00DE0037" w:rsidP="00800F91">
          <w:pPr>
            <w:pStyle w:val="21"/>
            <w:rPr>
              <w:rFonts w:ascii="Times New Roman" w:eastAsiaTheme="minorEastAsia" w:hAnsi="Times New Roman" w:cs="Times New Roman"/>
              <w:noProof/>
              <w:sz w:val="28"/>
              <w:szCs w:val="28"/>
              <w:lang w:eastAsia="ru-RU"/>
            </w:rPr>
          </w:pPr>
          <w:hyperlink w:anchor="_Toc105357449" w:history="1">
            <w:r w:rsidR="00D85AAC" w:rsidRPr="00800F91">
              <w:rPr>
                <w:rStyle w:val="a4"/>
                <w:rFonts w:ascii="Times New Roman" w:hAnsi="Times New Roman" w:cs="Times New Roman"/>
                <w:noProof/>
                <w:sz w:val="28"/>
                <w:szCs w:val="28"/>
              </w:rPr>
              <w:t>2.2 Порядок организации  бухгалтерского учета на предприятии</w:t>
            </w:r>
            <w:r w:rsidR="00D85AAC" w:rsidRPr="00800F91">
              <w:rPr>
                <w:rFonts w:ascii="Times New Roman" w:hAnsi="Times New Roman" w:cs="Times New Roman"/>
                <w:noProof/>
                <w:webHidden/>
                <w:sz w:val="28"/>
                <w:szCs w:val="28"/>
              </w:rPr>
              <w:tab/>
            </w:r>
            <w:r w:rsidR="003A68E3" w:rsidRPr="00800F91">
              <w:rPr>
                <w:rFonts w:ascii="Times New Roman" w:hAnsi="Times New Roman" w:cs="Times New Roman"/>
                <w:noProof/>
                <w:webHidden/>
                <w:sz w:val="28"/>
                <w:szCs w:val="28"/>
              </w:rPr>
              <w:fldChar w:fldCharType="begin"/>
            </w:r>
            <w:r w:rsidR="00D85AAC" w:rsidRPr="00800F91">
              <w:rPr>
                <w:rFonts w:ascii="Times New Roman" w:hAnsi="Times New Roman" w:cs="Times New Roman"/>
                <w:noProof/>
                <w:webHidden/>
                <w:sz w:val="28"/>
                <w:szCs w:val="28"/>
              </w:rPr>
              <w:instrText xml:space="preserve"> PAGEREF _Toc105357449 \h </w:instrText>
            </w:r>
            <w:r w:rsidR="003A68E3" w:rsidRPr="00800F91">
              <w:rPr>
                <w:rFonts w:ascii="Times New Roman" w:hAnsi="Times New Roman" w:cs="Times New Roman"/>
                <w:noProof/>
                <w:webHidden/>
                <w:sz w:val="28"/>
                <w:szCs w:val="28"/>
              </w:rPr>
            </w:r>
            <w:r w:rsidR="003A68E3" w:rsidRPr="00800F91">
              <w:rPr>
                <w:rFonts w:ascii="Times New Roman" w:hAnsi="Times New Roman" w:cs="Times New Roman"/>
                <w:noProof/>
                <w:webHidden/>
                <w:sz w:val="28"/>
                <w:szCs w:val="28"/>
              </w:rPr>
              <w:fldChar w:fldCharType="separate"/>
            </w:r>
            <w:r w:rsidR="00B91531">
              <w:rPr>
                <w:rFonts w:ascii="Times New Roman" w:hAnsi="Times New Roman" w:cs="Times New Roman"/>
                <w:noProof/>
                <w:webHidden/>
                <w:sz w:val="28"/>
                <w:szCs w:val="28"/>
              </w:rPr>
              <w:t>29</w:t>
            </w:r>
            <w:r w:rsidR="003A68E3" w:rsidRPr="00800F91">
              <w:rPr>
                <w:rFonts w:ascii="Times New Roman" w:hAnsi="Times New Roman" w:cs="Times New Roman"/>
                <w:noProof/>
                <w:webHidden/>
                <w:sz w:val="28"/>
                <w:szCs w:val="28"/>
              </w:rPr>
              <w:fldChar w:fldCharType="end"/>
            </w:r>
          </w:hyperlink>
        </w:p>
        <w:p w:rsidR="00D85AAC" w:rsidRPr="00800F91" w:rsidRDefault="00DE0037" w:rsidP="00800F91">
          <w:pPr>
            <w:pStyle w:val="11"/>
            <w:tabs>
              <w:tab w:val="right" w:leader="dot" w:pos="9344"/>
            </w:tabs>
            <w:spacing w:after="0" w:line="360" w:lineRule="auto"/>
            <w:rPr>
              <w:rFonts w:ascii="Times New Roman" w:eastAsiaTheme="minorEastAsia" w:hAnsi="Times New Roman" w:cs="Times New Roman"/>
              <w:noProof/>
              <w:sz w:val="28"/>
              <w:szCs w:val="28"/>
              <w:lang w:eastAsia="ru-RU"/>
            </w:rPr>
          </w:pPr>
          <w:hyperlink w:anchor="_Toc105357450" w:history="1">
            <w:r w:rsidR="00D85AAC" w:rsidRPr="00800F91">
              <w:rPr>
                <w:rStyle w:val="a4"/>
                <w:rFonts w:ascii="Times New Roman" w:hAnsi="Times New Roman" w:cs="Times New Roman"/>
                <w:noProof/>
                <w:sz w:val="28"/>
                <w:szCs w:val="28"/>
              </w:rPr>
              <w:t>Заключение</w:t>
            </w:r>
            <w:r w:rsidR="00D85AAC" w:rsidRPr="00800F91">
              <w:rPr>
                <w:rFonts w:ascii="Times New Roman" w:hAnsi="Times New Roman" w:cs="Times New Roman"/>
                <w:noProof/>
                <w:webHidden/>
                <w:sz w:val="28"/>
                <w:szCs w:val="28"/>
              </w:rPr>
              <w:tab/>
            </w:r>
            <w:r w:rsidR="003A68E3" w:rsidRPr="00800F91">
              <w:rPr>
                <w:rFonts w:ascii="Times New Roman" w:hAnsi="Times New Roman" w:cs="Times New Roman"/>
                <w:noProof/>
                <w:webHidden/>
                <w:sz w:val="28"/>
                <w:szCs w:val="28"/>
              </w:rPr>
              <w:fldChar w:fldCharType="begin"/>
            </w:r>
            <w:r w:rsidR="00D85AAC" w:rsidRPr="00800F91">
              <w:rPr>
                <w:rFonts w:ascii="Times New Roman" w:hAnsi="Times New Roman" w:cs="Times New Roman"/>
                <w:noProof/>
                <w:webHidden/>
                <w:sz w:val="28"/>
                <w:szCs w:val="28"/>
              </w:rPr>
              <w:instrText xml:space="preserve"> PAGEREF _Toc105357450 \h </w:instrText>
            </w:r>
            <w:r w:rsidR="003A68E3" w:rsidRPr="00800F91">
              <w:rPr>
                <w:rFonts w:ascii="Times New Roman" w:hAnsi="Times New Roman" w:cs="Times New Roman"/>
                <w:noProof/>
                <w:webHidden/>
                <w:sz w:val="28"/>
                <w:szCs w:val="28"/>
              </w:rPr>
            </w:r>
            <w:r w:rsidR="003A68E3" w:rsidRPr="00800F91">
              <w:rPr>
                <w:rFonts w:ascii="Times New Roman" w:hAnsi="Times New Roman" w:cs="Times New Roman"/>
                <w:noProof/>
                <w:webHidden/>
                <w:sz w:val="28"/>
                <w:szCs w:val="28"/>
              </w:rPr>
              <w:fldChar w:fldCharType="separate"/>
            </w:r>
            <w:r w:rsidR="00B91531">
              <w:rPr>
                <w:rFonts w:ascii="Times New Roman" w:hAnsi="Times New Roman" w:cs="Times New Roman"/>
                <w:noProof/>
                <w:webHidden/>
                <w:sz w:val="28"/>
                <w:szCs w:val="28"/>
              </w:rPr>
              <w:t>34</w:t>
            </w:r>
            <w:r w:rsidR="003A68E3" w:rsidRPr="00800F91">
              <w:rPr>
                <w:rFonts w:ascii="Times New Roman" w:hAnsi="Times New Roman" w:cs="Times New Roman"/>
                <w:noProof/>
                <w:webHidden/>
                <w:sz w:val="28"/>
                <w:szCs w:val="28"/>
              </w:rPr>
              <w:fldChar w:fldCharType="end"/>
            </w:r>
          </w:hyperlink>
        </w:p>
        <w:p w:rsidR="00D85AAC" w:rsidRPr="00800F91" w:rsidRDefault="00DE0037" w:rsidP="00800F91">
          <w:pPr>
            <w:pStyle w:val="11"/>
            <w:tabs>
              <w:tab w:val="right" w:leader="dot" w:pos="9344"/>
            </w:tabs>
            <w:spacing w:after="0" w:line="360" w:lineRule="auto"/>
            <w:rPr>
              <w:rFonts w:ascii="Times New Roman" w:eastAsiaTheme="minorEastAsia" w:hAnsi="Times New Roman" w:cs="Times New Roman"/>
              <w:noProof/>
              <w:sz w:val="28"/>
              <w:szCs w:val="28"/>
              <w:lang w:eastAsia="ru-RU"/>
            </w:rPr>
          </w:pPr>
          <w:hyperlink w:anchor="_Toc105357451" w:history="1">
            <w:r w:rsidR="00D85AAC" w:rsidRPr="00800F91">
              <w:rPr>
                <w:rStyle w:val="a4"/>
                <w:rFonts w:ascii="Times New Roman" w:hAnsi="Times New Roman" w:cs="Times New Roman"/>
                <w:noProof/>
                <w:sz w:val="28"/>
                <w:szCs w:val="28"/>
              </w:rPr>
              <w:t>Список использованных источников</w:t>
            </w:r>
            <w:r w:rsidR="00D85AAC" w:rsidRPr="00800F91">
              <w:rPr>
                <w:rFonts w:ascii="Times New Roman" w:hAnsi="Times New Roman" w:cs="Times New Roman"/>
                <w:noProof/>
                <w:webHidden/>
                <w:sz w:val="28"/>
                <w:szCs w:val="28"/>
              </w:rPr>
              <w:tab/>
            </w:r>
            <w:r w:rsidR="003A68E3" w:rsidRPr="00800F91">
              <w:rPr>
                <w:rFonts w:ascii="Times New Roman" w:hAnsi="Times New Roman" w:cs="Times New Roman"/>
                <w:noProof/>
                <w:webHidden/>
                <w:sz w:val="28"/>
                <w:szCs w:val="28"/>
              </w:rPr>
              <w:fldChar w:fldCharType="begin"/>
            </w:r>
            <w:r w:rsidR="00D85AAC" w:rsidRPr="00800F91">
              <w:rPr>
                <w:rFonts w:ascii="Times New Roman" w:hAnsi="Times New Roman" w:cs="Times New Roman"/>
                <w:noProof/>
                <w:webHidden/>
                <w:sz w:val="28"/>
                <w:szCs w:val="28"/>
              </w:rPr>
              <w:instrText xml:space="preserve"> PAGEREF _Toc105357451 \h </w:instrText>
            </w:r>
            <w:r w:rsidR="003A68E3" w:rsidRPr="00800F91">
              <w:rPr>
                <w:rFonts w:ascii="Times New Roman" w:hAnsi="Times New Roman" w:cs="Times New Roman"/>
                <w:noProof/>
                <w:webHidden/>
                <w:sz w:val="28"/>
                <w:szCs w:val="28"/>
              </w:rPr>
            </w:r>
            <w:r w:rsidR="003A68E3" w:rsidRPr="00800F91">
              <w:rPr>
                <w:rFonts w:ascii="Times New Roman" w:hAnsi="Times New Roman" w:cs="Times New Roman"/>
                <w:noProof/>
                <w:webHidden/>
                <w:sz w:val="28"/>
                <w:szCs w:val="28"/>
              </w:rPr>
              <w:fldChar w:fldCharType="separate"/>
            </w:r>
            <w:r w:rsidR="00B91531">
              <w:rPr>
                <w:rFonts w:ascii="Times New Roman" w:hAnsi="Times New Roman" w:cs="Times New Roman"/>
                <w:noProof/>
                <w:webHidden/>
                <w:sz w:val="28"/>
                <w:szCs w:val="28"/>
              </w:rPr>
              <w:t>36</w:t>
            </w:r>
            <w:r w:rsidR="003A68E3" w:rsidRPr="00800F91">
              <w:rPr>
                <w:rFonts w:ascii="Times New Roman" w:hAnsi="Times New Roman" w:cs="Times New Roman"/>
                <w:noProof/>
                <w:webHidden/>
                <w:sz w:val="28"/>
                <w:szCs w:val="28"/>
              </w:rPr>
              <w:fldChar w:fldCharType="end"/>
            </w:r>
          </w:hyperlink>
        </w:p>
        <w:p w:rsidR="00A36B48" w:rsidRPr="00800F91" w:rsidRDefault="003A68E3" w:rsidP="00800F91">
          <w:pPr>
            <w:spacing w:after="0" w:line="360" w:lineRule="auto"/>
            <w:jc w:val="both"/>
            <w:rPr>
              <w:rFonts w:ascii="Times New Roman" w:hAnsi="Times New Roman" w:cs="Times New Roman"/>
              <w:sz w:val="28"/>
              <w:szCs w:val="28"/>
            </w:rPr>
          </w:pPr>
          <w:r w:rsidRPr="00800F91">
            <w:rPr>
              <w:rFonts w:ascii="Times New Roman" w:hAnsi="Times New Roman" w:cs="Times New Roman"/>
              <w:sz w:val="28"/>
              <w:szCs w:val="28"/>
            </w:rPr>
            <w:fldChar w:fldCharType="end"/>
          </w:r>
        </w:p>
      </w:sdtContent>
    </w:sdt>
    <w:p w:rsidR="006D59EA" w:rsidRPr="00800F91" w:rsidRDefault="006D59EA" w:rsidP="00800F91">
      <w:pPr>
        <w:spacing w:after="0" w:line="360" w:lineRule="auto"/>
        <w:ind w:firstLine="709"/>
        <w:jc w:val="both"/>
        <w:rPr>
          <w:rFonts w:ascii="Times New Roman" w:hAnsi="Times New Roman" w:cs="Times New Roman"/>
          <w:sz w:val="28"/>
          <w:szCs w:val="28"/>
        </w:rPr>
      </w:pPr>
    </w:p>
    <w:p w:rsidR="006D59EA" w:rsidRPr="00800F91" w:rsidRDefault="006D59EA" w:rsidP="00800F91">
      <w:pPr>
        <w:spacing w:after="0" w:line="360" w:lineRule="auto"/>
        <w:ind w:firstLine="709"/>
        <w:jc w:val="both"/>
        <w:rPr>
          <w:rFonts w:ascii="Times New Roman" w:hAnsi="Times New Roman" w:cs="Times New Roman"/>
          <w:sz w:val="28"/>
          <w:szCs w:val="28"/>
        </w:rPr>
      </w:pPr>
    </w:p>
    <w:p w:rsidR="008A50EE" w:rsidRPr="00800F91" w:rsidRDefault="008A50EE" w:rsidP="00800F91">
      <w:pPr>
        <w:spacing w:after="0" w:line="360" w:lineRule="auto"/>
        <w:jc w:val="both"/>
        <w:rPr>
          <w:rFonts w:ascii="Times New Roman" w:hAnsi="Times New Roman" w:cs="Times New Roman"/>
          <w:sz w:val="28"/>
          <w:szCs w:val="28"/>
        </w:rPr>
      </w:pPr>
      <w:r w:rsidRPr="00800F91">
        <w:rPr>
          <w:rFonts w:ascii="Times New Roman" w:hAnsi="Times New Roman" w:cs="Times New Roman"/>
          <w:sz w:val="28"/>
          <w:szCs w:val="28"/>
        </w:rPr>
        <w:br w:type="page"/>
      </w:r>
    </w:p>
    <w:p w:rsidR="00B17DC4" w:rsidRPr="00800F91" w:rsidRDefault="00B17DC4" w:rsidP="00800F91">
      <w:pPr>
        <w:pStyle w:val="1"/>
        <w:spacing w:after="0"/>
        <w:rPr>
          <w:rFonts w:ascii="Times New Roman" w:hAnsi="Times New Roman"/>
          <w:b/>
          <w:sz w:val="28"/>
        </w:rPr>
      </w:pPr>
      <w:bookmarkStart w:id="0" w:name="_Toc103944538"/>
      <w:bookmarkStart w:id="1" w:name="_Toc105357441"/>
      <w:r w:rsidRPr="00800F91">
        <w:rPr>
          <w:rFonts w:ascii="Times New Roman" w:hAnsi="Times New Roman"/>
          <w:b/>
          <w:sz w:val="28"/>
        </w:rPr>
        <w:t>ВВЕДЕНИЕ</w:t>
      </w:r>
      <w:bookmarkEnd w:id="0"/>
      <w:bookmarkEnd w:id="1"/>
    </w:p>
    <w:p w:rsidR="00C63816" w:rsidRPr="00800F91" w:rsidRDefault="00C63816" w:rsidP="00800F91">
      <w:pPr>
        <w:spacing w:after="0" w:line="360" w:lineRule="auto"/>
        <w:jc w:val="both"/>
        <w:rPr>
          <w:rFonts w:ascii="Times New Roman" w:hAnsi="Times New Roman" w:cs="Times New Roman"/>
          <w:sz w:val="28"/>
          <w:szCs w:val="28"/>
        </w:rPr>
      </w:pPr>
    </w:p>
    <w:p w:rsidR="00580801" w:rsidRPr="00800F91" w:rsidRDefault="006D59EA"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xml:space="preserve">Актуальность темы состоит в том, что бухгалтерский учет </w:t>
      </w:r>
      <w:r w:rsidR="000F2E55" w:rsidRPr="00800F91">
        <w:rPr>
          <w:rFonts w:ascii="Times New Roman" w:hAnsi="Times New Roman" w:cs="Times New Roman"/>
          <w:sz w:val="28"/>
          <w:szCs w:val="28"/>
        </w:rPr>
        <w:t xml:space="preserve">на протяжении многих столетий </w:t>
      </w:r>
      <w:r w:rsidR="0034036D" w:rsidRPr="00800F91">
        <w:rPr>
          <w:rFonts w:ascii="Times New Roman" w:hAnsi="Times New Roman" w:cs="Times New Roman"/>
          <w:sz w:val="28"/>
          <w:szCs w:val="28"/>
        </w:rPr>
        <w:t>отражает всю хозяйственную жизнь экономического субъекта, так как эффективность управленческого процесс</w:t>
      </w:r>
      <w:r w:rsidR="009B0420">
        <w:rPr>
          <w:rFonts w:ascii="Times New Roman" w:hAnsi="Times New Roman" w:cs="Times New Roman"/>
          <w:sz w:val="28"/>
          <w:szCs w:val="28"/>
        </w:rPr>
        <w:t>а</w:t>
      </w:r>
      <w:r w:rsidR="0034036D" w:rsidRPr="00800F91">
        <w:rPr>
          <w:rFonts w:ascii="Times New Roman" w:hAnsi="Times New Roman" w:cs="Times New Roman"/>
          <w:sz w:val="28"/>
          <w:szCs w:val="28"/>
        </w:rPr>
        <w:t>, экономического и хозяйственного функционирования во многом зависит от правильн</w:t>
      </w:r>
      <w:r w:rsidR="008A50EE" w:rsidRPr="00800F91">
        <w:rPr>
          <w:rFonts w:ascii="Times New Roman" w:hAnsi="Times New Roman" w:cs="Times New Roman"/>
          <w:sz w:val="28"/>
          <w:szCs w:val="28"/>
        </w:rPr>
        <w:t>ой организации учета на предприя</w:t>
      </w:r>
      <w:r w:rsidR="0034036D" w:rsidRPr="00800F91">
        <w:rPr>
          <w:rFonts w:ascii="Times New Roman" w:hAnsi="Times New Roman" w:cs="Times New Roman"/>
          <w:sz w:val="28"/>
          <w:szCs w:val="28"/>
        </w:rPr>
        <w:t>тии.</w:t>
      </w:r>
      <w:r w:rsidR="002B454B" w:rsidRPr="00800F91">
        <w:rPr>
          <w:rFonts w:ascii="Times New Roman" w:hAnsi="Times New Roman" w:cs="Times New Roman"/>
          <w:sz w:val="28"/>
          <w:szCs w:val="28"/>
        </w:rPr>
        <w:t xml:space="preserve"> </w:t>
      </w:r>
      <w:r w:rsidR="007E0356" w:rsidRPr="00800F91">
        <w:rPr>
          <w:rFonts w:ascii="Times New Roman" w:hAnsi="Times New Roman" w:cs="Times New Roman"/>
          <w:sz w:val="28"/>
          <w:szCs w:val="28"/>
        </w:rPr>
        <w:t xml:space="preserve">А особенно </w:t>
      </w:r>
      <w:r w:rsidR="008A50EE" w:rsidRPr="00800F91">
        <w:rPr>
          <w:rFonts w:ascii="Times New Roman" w:hAnsi="Times New Roman" w:cs="Times New Roman"/>
          <w:sz w:val="28"/>
          <w:szCs w:val="28"/>
        </w:rPr>
        <w:t xml:space="preserve">в </w:t>
      </w:r>
      <w:r w:rsidR="007E0356" w:rsidRPr="00800F91">
        <w:rPr>
          <w:rFonts w:ascii="Times New Roman" w:hAnsi="Times New Roman" w:cs="Times New Roman"/>
          <w:sz w:val="28"/>
          <w:szCs w:val="28"/>
        </w:rPr>
        <w:t>настоящее время в связи с реформированием национальной системы бухгалтерского учета, то есть приведением ее в соответствие с требованиями рыночной экономики и международными стандартами финансовой отчетности, вопросы дальнейшего развития теоретических и методологических основ, на базе использования имеющегося опыта отечественно</w:t>
      </w:r>
      <w:r w:rsidR="00B17DC4" w:rsidRPr="00800F91">
        <w:rPr>
          <w:rFonts w:ascii="Times New Roman" w:hAnsi="Times New Roman" w:cs="Times New Roman"/>
          <w:sz w:val="28"/>
          <w:szCs w:val="28"/>
        </w:rPr>
        <w:t>й и зарубежной теории, являются особенно </w:t>
      </w:r>
      <w:r w:rsidR="007E0356" w:rsidRPr="00800F91">
        <w:rPr>
          <w:rFonts w:ascii="Times New Roman" w:hAnsi="Times New Roman" w:cs="Times New Roman"/>
          <w:sz w:val="28"/>
          <w:szCs w:val="28"/>
        </w:rPr>
        <w:t>актуальными.</w:t>
      </w:r>
      <w:r w:rsidR="007E0356" w:rsidRPr="00800F91">
        <w:rPr>
          <w:rFonts w:ascii="Times New Roman" w:hAnsi="Times New Roman" w:cs="Times New Roman"/>
          <w:sz w:val="28"/>
          <w:szCs w:val="28"/>
        </w:rPr>
        <w:br/>
      </w:r>
      <w:r w:rsidR="009B506F" w:rsidRPr="00800F91">
        <w:rPr>
          <w:rFonts w:ascii="Times New Roman" w:hAnsi="Times New Roman" w:cs="Times New Roman"/>
          <w:sz w:val="28"/>
          <w:szCs w:val="28"/>
        </w:rPr>
        <w:t xml:space="preserve">          </w:t>
      </w:r>
      <w:r w:rsidR="002B454B" w:rsidRPr="00800F91">
        <w:rPr>
          <w:rFonts w:ascii="Times New Roman" w:hAnsi="Times New Roman" w:cs="Times New Roman"/>
          <w:sz w:val="28"/>
          <w:szCs w:val="28"/>
        </w:rPr>
        <w:t>Бухгалтерский учет не только отражает хозяйственную деятельность, но и воздействует на нее. Являясь частью процесса управления, он дает важную информацию, позволяющую контролировать его стратегию и тактику; оптимально использовать ресурсы, измерять и оценивать результаты финансово-хозяйственной деятельности организации; устранять субъективность при принятии решений.</w:t>
      </w:r>
      <w:r w:rsidR="007E0356" w:rsidRPr="00800F91">
        <w:rPr>
          <w:rFonts w:ascii="Times New Roman" w:hAnsi="Times New Roman" w:cs="Times New Roman"/>
          <w:sz w:val="28"/>
          <w:szCs w:val="28"/>
        </w:rPr>
        <w:t xml:space="preserve"> </w:t>
      </w:r>
      <w:r w:rsidR="004163C8" w:rsidRPr="00800F91">
        <w:rPr>
          <w:rFonts w:ascii="Times New Roman" w:hAnsi="Times New Roman" w:cs="Times New Roman"/>
          <w:sz w:val="28"/>
          <w:szCs w:val="28"/>
        </w:rPr>
        <w:t>Именно в бухгалтерском учете отражаются первичные данные о произошедших фактах деятельности предприятия. Это позволяет систематизировать перечень разрозненных данных в обобщенную систему характеристик определенных явлений хозяйственной деятельности организации и формированию экономических показателей.</w:t>
      </w:r>
      <w:r w:rsidR="004163C8" w:rsidRPr="00800F91">
        <w:rPr>
          <w:rFonts w:ascii="Times New Roman" w:hAnsi="Times New Roman" w:cs="Times New Roman"/>
          <w:sz w:val="28"/>
          <w:szCs w:val="28"/>
        </w:rPr>
        <w:br/>
      </w:r>
      <w:r w:rsidR="00C63816" w:rsidRPr="00800F91">
        <w:rPr>
          <w:rFonts w:ascii="Times New Roman" w:hAnsi="Times New Roman" w:cs="Times New Roman"/>
          <w:sz w:val="28"/>
          <w:szCs w:val="28"/>
        </w:rPr>
        <w:t xml:space="preserve">          </w:t>
      </w:r>
      <w:r w:rsidR="007E0356" w:rsidRPr="00800F91">
        <w:rPr>
          <w:rFonts w:ascii="Times New Roman" w:hAnsi="Times New Roman" w:cs="Times New Roman"/>
          <w:sz w:val="28"/>
          <w:szCs w:val="28"/>
        </w:rPr>
        <w:t xml:space="preserve">Бухгалтерский учет играет крайне важную роль при оценке объектов учета и калькулировании их себестоимости. Сейчас, когда происходит интенсификация общественного производства, необходимо совершенствовать хозяйственный механизм и процессы расчетных отношений, экономического стимулирования, контроля за производством и распределением. В связи с этим еще больше возрастает значение информации, предоставляемой бухгалтерским учетом, при управлении предприятием. </w:t>
      </w:r>
    </w:p>
    <w:p w:rsidR="00F168E2" w:rsidRPr="00800F91" w:rsidRDefault="00580801" w:rsidP="00800F91">
      <w:pPr>
        <w:tabs>
          <w:tab w:val="left" w:pos="660"/>
        </w:tabs>
        <w:spacing w:after="0" w:line="360" w:lineRule="auto"/>
        <w:ind w:firstLine="660"/>
        <w:jc w:val="both"/>
        <w:rPr>
          <w:rFonts w:ascii="Times New Roman" w:hAnsi="Times New Roman" w:cs="Times New Roman"/>
          <w:sz w:val="28"/>
          <w:szCs w:val="28"/>
        </w:rPr>
      </w:pPr>
      <w:r w:rsidRPr="00800F91">
        <w:rPr>
          <w:rFonts w:ascii="Times New Roman" w:hAnsi="Times New Roman" w:cs="Times New Roman"/>
          <w:sz w:val="28"/>
          <w:szCs w:val="28"/>
        </w:rPr>
        <w:t>В условиях становления рыночных отношений в экономике Российской Федерации, формирования и развития новых форм предпринимательской деятельности, совершенствования управления ими возрастает роль и значение бухгалтерского учета. Бухгалтерский учет, постоянно совершенствуясь, становится важным звеном формирования рыночной экономики, языком бизнеса и предпринимательства, действенной функцией управления. Он призван способствовать лучшей организации управления, планирования, прогнозирования, анализа посредством обеспечения учетной информацией разных уровней управления, и н</w:t>
      </w:r>
      <w:r w:rsidR="008A50EE" w:rsidRPr="00800F91">
        <w:rPr>
          <w:rFonts w:ascii="Times New Roman" w:hAnsi="Times New Roman" w:cs="Times New Roman"/>
          <w:sz w:val="28"/>
          <w:szCs w:val="28"/>
        </w:rPr>
        <w:t>осит не только ретроспективный, но и перспективный </w:t>
      </w:r>
      <w:r w:rsidRPr="00800F91">
        <w:rPr>
          <w:rFonts w:ascii="Times New Roman" w:hAnsi="Times New Roman" w:cs="Times New Roman"/>
          <w:sz w:val="28"/>
          <w:szCs w:val="28"/>
        </w:rPr>
        <w:t>характер.</w:t>
      </w:r>
    </w:p>
    <w:p w:rsidR="005B2394" w:rsidRPr="00800F91" w:rsidRDefault="005B2394"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Объектом исследования являются общественные отношения в сфере бухгалтерского учета.</w:t>
      </w:r>
    </w:p>
    <w:p w:rsidR="00F168E2" w:rsidRPr="00800F91" w:rsidRDefault="00F168E2"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Предметом исследования является</w:t>
      </w:r>
      <w:r w:rsidR="005B2394" w:rsidRPr="00800F91">
        <w:rPr>
          <w:rFonts w:ascii="Times New Roman" w:hAnsi="Times New Roman" w:cs="Times New Roman"/>
          <w:sz w:val="28"/>
          <w:szCs w:val="28"/>
        </w:rPr>
        <w:t xml:space="preserve"> сущность и особенности классификации </w:t>
      </w:r>
      <w:r w:rsidR="007D68E4" w:rsidRPr="00800F91">
        <w:rPr>
          <w:rFonts w:ascii="Times New Roman" w:hAnsi="Times New Roman" w:cs="Times New Roman"/>
          <w:sz w:val="28"/>
          <w:szCs w:val="28"/>
        </w:rPr>
        <w:t xml:space="preserve"> предмет</w:t>
      </w:r>
      <w:r w:rsidR="005B2394" w:rsidRPr="00800F91">
        <w:rPr>
          <w:rFonts w:ascii="Times New Roman" w:hAnsi="Times New Roman" w:cs="Times New Roman"/>
          <w:sz w:val="28"/>
          <w:szCs w:val="28"/>
        </w:rPr>
        <w:t>а</w:t>
      </w:r>
      <w:r w:rsidR="007D68E4" w:rsidRPr="00800F91">
        <w:rPr>
          <w:rFonts w:ascii="Times New Roman" w:hAnsi="Times New Roman" w:cs="Times New Roman"/>
          <w:sz w:val="28"/>
          <w:szCs w:val="28"/>
        </w:rPr>
        <w:t xml:space="preserve"> и объект</w:t>
      </w:r>
      <w:r w:rsidR="005B2394" w:rsidRPr="00800F91">
        <w:rPr>
          <w:rFonts w:ascii="Times New Roman" w:hAnsi="Times New Roman" w:cs="Times New Roman"/>
          <w:sz w:val="28"/>
          <w:szCs w:val="28"/>
        </w:rPr>
        <w:t>а</w:t>
      </w:r>
      <w:r w:rsidR="007D68E4" w:rsidRPr="00800F91">
        <w:rPr>
          <w:rFonts w:ascii="Times New Roman" w:hAnsi="Times New Roman" w:cs="Times New Roman"/>
          <w:sz w:val="28"/>
          <w:szCs w:val="28"/>
        </w:rPr>
        <w:t xml:space="preserve"> бухгалтерского</w:t>
      </w:r>
      <w:r w:rsidRPr="00800F91">
        <w:rPr>
          <w:rFonts w:ascii="Times New Roman" w:hAnsi="Times New Roman" w:cs="Times New Roman"/>
          <w:sz w:val="28"/>
          <w:szCs w:val="28"/>
        </w:rPr>
        <w:t xml:space="preserve"> учет</w:t>
      </w:r>
      <w:r w:rsidR="007D68E4" w:rsidRPr="00800F91">
        <w:rPr>
          <w:rFonts w:ascii="Times New Roman" w:hAnsi="Times New Roman" w:cs="Times New Roman"/>
          <w:sz w:val="28"/>
          <w:szCs w:val="28"/>
        </w:rPr>
        <w:t>а</w:t>
      </w:r>
      <w:r w:rsidRPr="00800F91">
        <w:rPr>
          <w:rFonts w:ascii="Times New Roman" w:hAnsi="Times New Roman" w:cs="Times New Roman"/>
          <w:sz w:val="28"/>
          <w:szCs w:val="28"/>
        </w:rPr>
        <w:t>.</w:t>
      </w:r>
    </w:p>
    <w:p w:rsidR="006D59EA" w:rsidRPr="00800F91" w:rsidRDefault="00580801" w:rsidP="00800F91">
      <w:pPr>
        <w:tabs>
          <w:tab w:val="left" w:pos="660"/>
        </w:tabs>
        <w:spacing w:after="0" w:line="360" w:lineRule="auto"/>
        <w:ind w:firstLine="660"/>
        <w:jc w:val="both"/>
        <w:rPr>
          <w:rFonts w:ascii="Times New Roman" w:hAnsi="Times New Roman" w:cs="Times New Roman"/>
          <w:sz w:val="28"/>
          <w:szCs w:val="28"/>
        </w:rPr>
      </w:pPr>
      <w:r w:rsidRPr="00800F91">
        <w:rPr>
          <w:rFonts w:ascii="Times New Roman" w:hAnsi="Times New Roman" w:cs="Times New Roman"/>
          <w:sz w:val="28"/>
          <w:szCs w:val="28"/>
        </w:rPr>
        <w:t>Целью курсовой работы является изучение и анализ</w:t>
      </w:r>
      <w:r w:rsidR="00ED3156" w:rsidRPr="00800F91">
        <w:rPr>
          <w:rFonts w:ascii="Times New Roman" w:hAnsi="Times New Roman" w:cs="Times New Roman"/>
          <w:sz w:val="28"/>
          <w:szCs w:val="28"/>
        </w:rPr>
        <w:t xml:space="preserve"> сущности предмета и объектов бухгалтерского учета и особенностей ее классификации.</w:t>
      </w:r>
    </w:p>
    <w:p w:rsidR="00ED3156" w:rsidRPr="00800F91" w:rsidRDefault="00ED3156"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Для реализации поставленной цели, необходимо решить следующие</w:t>
      </w:r>
      <w:r w:rsidR="008A50EE" w:rsidRPr="00800F91">
        <w:rPr>
          <w:rFonts w:ascii="Times New Roman" w:hAnsi="Times New Roman" w:cs="Times New Roman"/>
          <w:sz w:val="28"/>
          <w:szCs w:val="28"/>
        </w:rPr>
        <w:t> </w:t>
      </w:r>
      <w:r w:rsidRPr="00800F91">
        <w:rPr>
          <w:rFonts w:ascii="Times New Roman" w:hAnsi="Times New Roman" w:cs="Times New Roman"/>
          <w:sz w:val="28"/>
          <w:szCs w:val="28"/>
        </w:rPr>
        <w:t>задачи:</w:t>
      </w:r>
    </w:p>
    <w:p w:rsidR="00ED3156" w:rsidRPr="00800F91" w:rsidRDefault="00C63816"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w:t>
      </w:r>
      <w:r w:rsidR="00ED3156" w:rsidRPr="00800F91">
        <w:rPr>
          <w:rFonts w:ascii="Times New Roman" w:hAnsi="Times New Roman" w:cs="Times New Roman"/>
          <w:sz w:val="28"/>
          <w:szCs w:val="28"/>
        </w:rPr>
        <w:t xml:space="preserve">анализ теоретических </w:t>
      </w:r>
      <w:r w:rsidR="00166878" w:rsidRPr="00800F91">
        <w:rPr>
          <w:rFonts w:ascii="Times New Roman" w:hAnsi="Times New Roman" w:cs="Times New Roman"/>
          <w:sz w:val="28"/>
          <w:szCs w:val="28"/>
        </w:rPr>
        <w:t xml:space="preserve">подходов к определению сущности предмета </w:t>
      </w:r>
      <w:r w:rsidR="00ED3156" w:rsidRPr="00800F91">
        <w:rPr>
          <w:rFonts w:ascii="Times New Roman" w:hAnsi="Times New Roman" w:cs="Times New Roman"/>
          <w:sz w:val="28"/>
          <w:szCs w:val="28"/>
        </w:rPr>
        <w:t xml:space="preserve">бухгалтерского учета; </w:t>
      </w:r>
    </w:p>
    <w:p w:rsidR="00ED3156" w:rsidRPr="00800F91" w:rsidRDefault="00166878"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xml:space="preserve">– раскрыть принципы, функции и задачи </w:t>
      </w:r>
      <w:r w:rsidR="00ED3156" w:rsidRPr="00800F91">
        <w:rPr>
          <w:rFonts w:ascii="Times New Roman" w:hAnsi="Times New Roman" w:cs="Times New Roman"/>
          <w:sz w:val="28"/>
          <w:szCs w:val="28"/>
        </w:rPr>
        <w:t xml:space="preserve">бухгалтерского учета; </w:t>
      </w:r>
    </w:p>
    <w:p w:rsidR="00ED3156" w:rsidRPr="00800F91" w:rsidRDefault="007C45C7"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w:t>
      </w:r>
      <w:r w:rsidR="00166878" w:rsidRPr="00800F91">
        <w:rPr>
          <w:rFonts w:ascii="Times New Roman" w:hAnsi="Times New Roman" w:cs="Times New Roman"/>
          <w:sz w:val="28"/>
          <w:szCs w:val="28"/>
        </w:rPr>
        <w:t>рассмотреть</w:t>
      </w:r>
      <w:r w:rsidR="00ED3156" w:rsidRPr="00800F91">
        <w:rPr>
          <w:rFonts w:ascii="Times New Roman" w:hAnsi="Times New Roman" w:cs="Times New Roman"/>
          <w:sz w:val="28"/>
          <w:szCs w:val="28"/>
        </w:rPr>
        <w:t xml:space="preserve"> особенности классификации </w:t>
      </w:r>
      <w:r w:rsidR="005B2394" w:rsidRPr="00800F91">
        <w:rPr>
          <w:rFonts w:ascii="Times New Roman" w:hAnsi="Times New Roman" w:cs="Times New Roman"/>
          <w:sz w:val="28"/>
          <w:szCs w:val="28"/>
        </w:rPr>
        <w:t xml:space="preserve">объектов </w:t>
      </w:r>
      <w:r w:rsidR="00ED3156" w:rsidRPr="00800F91">
        <w:rPr>
          <w:rFonts w:ascii="Times New Roman" w:hAnsi="Times New Roman" w:cs="Times New Roman"/>
          <w:sz w:val="28"/>
          <w:szCs w:val="28"/>
        </w:rPr>
        <w:t>бухгалтерского учета;</w:t>
      </w:r>
    </w:p>
    <w:p w:rsidR="00166878" w:rsidRPr="00800F91" w:rsidRDefault="00166878"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выявить и изучить основные направления и перспективы развития бухгалтерского учета в РФ;</w:t>
      </w:r>
    </w:p>
    <w:p w:rsidR="00166878" w:rsidRPr="00800F91" w:rsidRDefault="00166878"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изучить порядок организации  бухгалтерского учета на предприятии.</w:t>
      </w:r>
    </w:p>
    <w:p w:rsidR="00C63816" w:rsidRPr="00800F91" w:rsidRDefault="00ED3156"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Информационной базой для выполнения курсовой работы явились научная литература по выбранной теме исследования; учебные пособия и учебники, материалы конференций, данные федеральной службы государственной статистики, нормативно-правовые документы РФ, которые в системном порядке излагают основные проблемные и актуальные вопросы</w:t>
      </w:r>
      <w:r w:rsidR="008A50EE" w:rsidRPr="00800F91">
        <w:rPr>
          <w:rFonts w:ascii="Times New Roman" w:hAnsi="Times New Roman" w:cs="Times New Roman"/>
          <w:sz w:val="28"/>
          <w:szCs w:val="28"/>
        </w:rPr>
        <w:t> </w:t>
      </w:r>
      <w:r w:rsidRPr="00800F91">
        <w:rPr>
          <w:rFonts w:ascii="Times New Roman" w:hAnsi="Times New Roman" w:cs="Times New Roman"/>
          <w:sz w:val="28"/>
          <w:szCs w:val="28"/>
        </w:rPr>
        <w:t xml:space="preserve">выбранной темы в России и в странах </w:t>
      </w:r>
      <w:r w:rsidR="00C63816" w:rsidRPr="00800F91">
        <w:rPr>
          <w:rFonts w:ascii="Times New Roman" w:hAnsi="Times New Roman" w:cs="Times New Roman"/>
          <w:sz w:val="28"/>
          <w:szCs w:val="28"/>
        </w:rPr>
        <w:t>с развитой рыночной экономикой. </w:t>
      </w:r>
    </w:p>
    <w:p w:rsidR="00ED3156" w:rsidRPr="00800F91" w:rsidRDefault="00ED3156"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Курсовая работа состоит из введения, двух разделов, заключения и с</w:t>
      </w:r>
      <w:r w:rsidR="00017E25" w:rsidRPr="00800F91">
        <w:rPr>
          <w:rFonts w:ascii="Times New Roman" w:hAnsi="Times New Roman" w:cs="Times New Roman"/>
          <w:sz w:val="28"/>
          <w:szCs w:val="28"/>
        </w:rPr>
        <w:t>писка использован</w:t>
      </w:r>
      <w:r w:rsidR="000B2FE6" w:rsidRPr="00800F91">
        <w:rPr>
          <w:rFonts w:ascii="Times New Roman" w:hAnsi="Times New Roman" w:cs="Times New Roman"/>
          <w:sz w:val="28"/>
          <w:szCs w:val="28"/>
        </w:rPr>
        <w:t>ных источников. В</w:t>
      </w:r>
      <w:r w:rsidR="00DD0BE0" w:rsidRPr="00800F91">
        <w:rPr>
          <w:rFonts w:ascii="Times New Roman" w:hAnsi="Times New Roman" w:cs="Times New Roman"/>
          <w:sz w:val="28"/>
          <w:szCs w:val="28"/>
        </w:rPr>
        <w:t>о</w:t>
      </w:r>
      <w:r w:rsidR="000B2FE6" w:rsidRPr="00800F91">
        <w:rPr>
          <w:rFonts w:ascii="Times New Roman" w:hAnsi="Times New Roman" w:cs="Times New Roman"/>
          <w:sz w:val="28"/>
          <w:szCs w:val="28"/>
        </w:rPr>
        <w:t xml:space="preserve"> введении </w:t>
      </w:r>
      <w:r w:rsidR="00017E25" w:rsidRPr="00800F91">
        <w:rPr>
          <w:rFonts w:ascii="Times New Roman" w:hAnsi="Times New Roman" w:cs="Times New Roman"/>
          <w:sz w:val="28"/>
          <w:szCs w:val="28"/>
        </w:rPr>
        <w:t xml:space="preserve"> определена методологическая и теоретическая база исследования, в первой главе на основе анализа научной литературы даются характеристики предмета бухгалтерского учета и его классификации объектов, во второй главе исследуются основные направления и порядок развития бухгалтерского учета в России, а так же порядок организации бухгалтерского учета на предприятии, в заключении обобщаются результаты исследования.</w:t>
      </w:r>
    </w:p>
    <w:p w:rsidR="00D96ACB" w:rsidRPr="00800F91" w:rsidRDefault="00D96ACB" w:rsidP="00800F91">
      <w:pPr>
        <w:spacing w:after="0" w:line="360" w:lineRule="auto"/>
        <w:ind w:firstLine="709"/>
        <w:jc w:val="both"/>
        <w:rPr>
          <w:rFonts w:ascii="Times New Roman" w:hAnsi="Times New Roman" w:cs="Times New Roman"/>
          <w:sz w:val="28"/>
          <w:szCs w:val="28"/>
        </w:rPr>
      </w:pPr>
    </w:p>
    <w:p w:rsidR="00D96ACB" w:rsidRPr="00800F91" w:rsidRDefault="00ED3156"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br/>
      </w:r>
    </w:p>
    <w:p w:rsidR="00DE4CA5" w:rsidRPr="00800F91" w:rsidRDefault="00DE4CA5" w:rsidP="00800F91">
      <w:pPr>
        <w:spacing w:after="0" w:line="360" w:lineRule="auto"/>
        <w:ind w:firstLine="709"/>
        <w:jc w:val="both"/>
        <w:rPr>
          <w:rFonts w:ascii="Times New Roman" w:hAnsi="Times New Roman" w:cs="Times New Roman"/>
          <w:sz w:val="28"/>
          <w:szCs w:val="28"/>
        </w:rPr>
      </w:pPr>
    </w:p>
    <w:p w:rsidR="00DE4CA5" w:rsidRPr="00800F91" w:rsidRDefault="00DE4CA5" w:rsidP="00800F91">
      <w:pPr>
        <w:spacing w:after="0" w:line="360" w:lineRule="auto"/>
        <w:ind w:firstLine="709"/>
        <w:jc w:val="both"/>
        <w:rPr>
          <w:rFonts w:ascii="Times New Roman" w:hAnsi="Times New Roman" w:cs="Times New Roman"/>
          <w:sz w:val="28"/>
          <w:szCs w:val="28"/>
        </w:rPr>
      </w:pPr>
    </w:p>
    <w:p w:rsidR="00DE4CA5" w:rsidRPr="00800F91" w:rsidRDefault="00DE4CA5" w:rsidP="00800F91">
      <w:pPr>
        <w:spacing w:after="0" w:line="360" w:lineRule="auto"/>
        <w:ind w:firstLine="709"/>
        <w:jc w:val="both"/>
        <w:rPr>
          <w:rFonts w:ascii="Times New Roman" w:hAnsi="Times New Roman" w:cs="Times New Roman"/>
          <w:sz w:val="28"/>
          <w:szCs w:val="28"/>
        </w:rPr>
      </w:pPr>
    </w:p>
    <w:p w:rsidR="00DE4CA5" w:rsidRPr="00800F91" w:rsidRDefault="00DE4CA5" w:rsidP="00800F91">
      <w:pPr>
        <w:spacing w:after="0" w:line="360" w:lineRule="auto"/>
        <w:ind w:firstLine="709"/>
        <w:jc w:val="both"/>
        <w:rPr>
          <w:rFonts w:ascii="Times New Roman" w:hAnsi="Times New Roman" w:cs="Times New Roman"/>
          <w:sz w:val="28"/>
          <w:szCs w:val="28"/>
        </w:rPr>
      </w:pPr>
    </w:p>
    <w:p w:rsidR="00DE4CA5" w:rsidRPr="00800F91" w:rsidRDefault="00DE4CA5" w:rsidP="00800F91">
      <w:pPr>
        <w:spacing w:after="0" w:line="360" w:lineRule="auto"/>
        <w:ind w:firstLine="709"/>
        <w:jc w:val="both"/>
        <w:rPr>
          <w:rFonts w:ascii="Times New Roman" w:hAnsi="Times New Roman" w:cs="Times New Roman"/>
          <w:sz w:val="28"/>
          <w:szCs w:val="28"/>
        </w:rPr>
      </w:pPr>
    </w:p>
    <w:p w:rsidR="00DE4CA5" w:rsidRPr="00800F91" w:rsidRDefault="00DE4CA5" w:rsidP="00800F91">
      <w:pPr>
        <w:spacing w:after="0" w:line="360" w:lineRule="auto"/>
        <w:ind w:firstLine="709"/>
        <w:jc w:val="both"/>
        <w:rPr>
          <w:rFonts w:ascii="Times New Roman" w:hAnsi="Times New Roman" w:cs="Times New Roman"/>
          <w:sz w:val="28"/>
          <w:szCs w:val="28"/>
        </w:rPr>
      </w:pPr>
    </w:p>
    <w:p w:rsidR="00DE4CA5" w:rsidRPr="00800F91" w:rsidRDefault="00DE4CA5" w:rsidP="00800F91">
      <w:pPr>
        <w:spacing w:after="0" w:line="360" w:lineRule="auto"/>
        <w:ind w:firstLine="709"/>
        <w:jc w:val="both"/>
        <w:rPr>
          <w:rFonts w:ascii="Times New Roman" w:hAnsi="Times New Roman" w:cs="Times New Roman"/>
          <w:sz w:val="28"/>
          <w:szCs w:val="28"/>
        </w:rPr>
      </w:pPr>
    </w:p>
    <w:p w:rsidR="00DE4CA5" w:rsidRPr="00800F91" w:rsidRDefault="00DE4CA5" w:rsidP="00800F91">
      <w:pPr>
        <w:spacing w:after="0" w:line="360" w:lineRule="auto"/>
        <w:ind w:firstLine="709"/>
        <w:jc w:val="both"/>
        <w:rPr>
          <w:rFonts w:ascii="Times New Roman" w:hAnsi="Times New Roman" w:cs="Times New Roman"/>
          <w:sz w:val="28"/>
          <w:szCs w:val="28"/>
        </w:rPr>
      </w:pPr>
    </w:p>
    <w:p w:rsidR="00DE4CA5" w:rsidRPr="00800F91" w:rsidRDefault="00DE4CA5" w:rsidP="00800F91">
      <w:pPr>
        <w:spacing w:after="0" w:line="360" w:lineRule="auto"/>
        <w:ind w:firstLine="709"/>
        <w:jc w:val="both"/>
        <w:rPr>
          <w:rFonts w:ascii="Times New Roman" w:hAnsi="Times New Roman" w:cs="Times New Roman"/>
          <w:sz w:val="28"/>
          <w:szCs w:val="28"/>
        </w:rPr>
      </w:pPr>
    </w:p>
    <w:p w:rsidR="00DE4CA5" w:rsidRPr="00800F91" w:rsidRDefault="00DE4CA5" w:rsidP="00800F91">
      <w:pPr>
        <w:spacing w:after="0" w:line="360" w:lineRule="auto"/>
        <w:ind w:firstLine="709"/>
        <w:jc w:val="both"/>
        <w:rPr>
          <w:rFonts w:ascii="Times New Roman" w:hAnsi="Times New Roman" w:cs="Times New Roman"/>
          <w:sz w:val="28"/>
          <w:szCs w:val="28"/>
        </w:rPr>
      </w:pPr>
    </w:p>
    <w:p w:rsidR="00DE4CA5" w:rsidRPr="00800F91" w:rsidRDefault="00DE4CA5" w:rsidP="00800F91">
      <w:pPr>
        <w:spacing w:after="0" w:line="360" w:lineRule="auto"/>
        <w:ind w:firstLine="709"/>
        <w:jc w:val="both"/>
        <w:rPr>
          <w:rFonts w:ascii="Times New Roman" w:hAnsi="Times New Roman" w:cs="Times New Roman"/>
          <w:sz w:val="28"/>
          <w:szCs w:val="28"/>
        </w:rPr>
      </w:pPr>
    </w:p>
    <w:p w:rsidR="00B17DC4" w:rsidRPr="00800F91" w:rsidRDefault="00D85AAC" w:rsidP="00800F91">
      <w:pPr>
        <w:pStyle w:val="1"/>
        <w:spacing w:after="0"/>
        <w:ind w:firstLine="709"/>
        <w:jc w:val="both"/>
        <w:rPr>
          <w:rFonts w:ascii="Times New Roman" w:hAnsi="Times New Roman"/>
          <w:b/>
          <w:caps w:val="0"/>
          <w:sz w:val="28"/>
        </w:rPr>
      </w:pPr>
      <w:bookmarkStart w:id="2" w:name="_Toc103944539"/>
      <w:bookmarkStart w:id="3" w:name="_Toc105357442"/>
      <w:r w:rsidRPr="00800F91">
        <w:rPr>
          <w:rFonts w:ascii="Times New Roman" w:hAnsi="Times New Roman"/>
          <w:b/>
          <w:caps w:val="0"/>
          <w:sz w:val="28"/>
        </w:rPr>
        <w:t xml:space="preserve">1 Теоретические </w:t>
      </w:r>
      <w:bookmarkEnd w:id="2"/>
      <w:r w:rsidRPr="00800F91">
        <w:rPr>
          <w:rFonts w:ascii="Times New Roman" w:hAnsi="Times New Roman"/>
          <w:b/>
          <w:caps w:val="0"/>
          <w:sz w:val="28"/>
        </w:rPr>
        <w:t>аспекты предмета и объектов бухгалтерского учета</w:t>
      </w:r>
      <w:bookmarkEnd w:id="3"/>
    </w:p>
    <w:p w:rsidR="00F03E7C" w:rsidRPr="00800F91" w:rsidRDefault="00F03E7C" w:rsidP="00800F91">
      <w:pPr>
        <w:spacing w:after="0" w:line="360" w:lineRule="auto"/>
        <w:jc w:val="both"/>
        <w:rPr>
          <w:rFonts w:ascii="Times New Roman" w:hAnsi="Times New Roman" w:cs="Times New Roman"/>
          <w:sz w:val="28"/>
          <w:szCs w:val="28"/>
        </w:rPr>
      </w:pPr>
    </w:p>
    <w:p w:rsidR="00DE15E2" w:rsidRPr="00800F91" w:rsidRDefault="00DE15E2" w:rsidP="00800F91">
      <w:pPr>
        <w:pStyle w:val="2"/>
        <w:spacing w:before="0" w:line="360" w:lineRule="auto"/>
        <w:ind w:left="709"/>
        <w:jc w:val="both"/>
        <w:rPr>
          <w:rFonts w:ascii="Times New Roman" w:hAnsi="Times New Roman" w:cs="Times New Roman"/>
          <w:color w:val="auto"/>
          <w:sz w:val="28"/>
          <w:szCs w:val="28"/>
        </w:rPr>
      </w:pPr>
      <w:bookmarkStart w:id="4" w:name="_Toc103944540"/>
      <w:bookmarkStart w:id="5" w:name="_Toc105357443"/>
      <w:r w:rsidRPr="00800F91">
        <w:rPr>
          <w:rFonts w:ascii="Times New Roman" w:hAnsi="Times New Roman" w:cs="Times New Roman"/>
          <w:color w:val="auto"/>
          <w:sz w:val="28"/>
          <w:szCs w:val="28"/>
        </w:rPr>
        <w:t>1.1 Сущность предмета бухгалтерского учета</w:t>
      </w:r>
      <w:bookmarkEnd w:id="4"/>
      <w:bookmarkEnd w:id="5"/>
    </w:p>
    <w:p w:rsidR="00B17DC4" w:rsidRPr="00800F91" w:rsidRDefault="00B17DC4" w:rsidP="00800F91">
      <w:pPr>
        <w:spacing w:after="0" w:line="360" w:lineRule="auto"/>
        <w:ind w:firstLine="709"/>
        <w:jc w:val="both"/>
        <w:rPr>
          <w:rFonts w:ascii="Times New Roman" w:hAnsi="Times New Roman" w:cs="Times New Roman"/>
          <w:b/>
          <w:sz w:val="28"/>
          <w:szCs w:val="28"/>
        </w:rPr>
      </w:pPr>
    </w:p>
    <w:p w:rsidR="004C4FD9" w:rsidRPr="00800F91" w:rsidRDefault="004C4FD9"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xml:space="preserve">В настоящее время значение бухгалтерского учета в предпринимательской деятельности значительно выросло, он является необходимым для </w:t>
      </w:r>
      <w:r w:rsidR="008A50EE" w:rsidRPr="00800F91">
        <w:rPr>
          <w:rFonts w:ascii="Times New Roman" w:hAnsi="Times New Roman" w:cs="Times New Roman"/>
          <w:sz w:val="28"/>
          <w:szCs w:val="28"/>
        </w:rPr>
        <w:t>любого хозяйствующего субъекта. </w:t>
      </w:r>
      <w:r w:rsidRPr="00800F91">
        <w:rPr>
          <w:rFonts w:ascii="Times New Roman" w:hAnsi="Times New Roman" w:cs="Times New Roman"/>
          <w:sz w:val="28"/>
          <w:szCs w:val="28"/>
        </w:rPr>
        <w:t>Развитие предпринимательства в современных условиях рыночной экономики невозможно без грамотно построенного комплекса мер, направленных на четкий контроль финансово-хозяйственной деятельности.</w:t>
      </w:r>
    </w:p>
    <w:p w:rsidR="004C4FD9" w:rsidRPr="00800F91" w:rsidRDefault="004C4FD9"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w:t>
      </w:r>
    </w:p>
    <w:p w:rsidR="004C4FD9" w:rsidRPr="00800F91" w:rsidRDefault="004C4FD9"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Бухгалтерский учет является главным источником информации, которая совершенно необходима на различных уровнях управления хозяйствующими субъектами для того, чтобы принимать адекватные решения. Кроме того, информация, полученная в системе бухгалтерского учета, может использоваться абсолютно во всех видах хозяйственного учета.</w:t>
      </w:r>
    </w:p>
    <w:p w:rsidR="004C4FD9" w:rsidRPr="00800F91" w:rsidRDefault="004C4FD9"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Бухгалтерский учет в совокупности с бухгалтерской отчетностью являются практически единственным и наиболее эффективным способом итогового обобщения учетной информации предприятия за текущий и отчетный период.</w:t>
      </w:r>
    </w:p>
    <w:p w:rsidR="004C4FD9" w:rsidRPr="00800F91" w:rsidRDefault="004C4FD9"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xml:space="preserve">Бухгалтерский учет в России регулируется Федеральным законом от 06.12.2011 № 402-ФЗ </w:t>
      </w:r>
      <w:r w:rsidR="00F03E7C" w:rsidRPr="00800F91">
        <w:rPr>
          <w:rFonts w:ascii="Times New Roman" w:hAnsi="Times New Roman" w:cs="Times New Roman"/>
          <w:sz w:val="28"/>
          <w:szCs w:val="28"/>
        </w:rPr>
        <w:t>«О бухгалтерском учете» (далее –</w:t>
      </w:r>
      <w:r w:rsidR="007B4E57" w:rsidRPr="00800F91">
        <w:rPr>
          <w:rFonts w:ascii="Times New Roman" w:hAnsi="Times New Roman" w:cs="Times New Roman"/>
          <w:sz w:val="28"/>
          <w:szCs w:val="28"/>
        </w:rPr>
        <w:t xml:space="preserve"> Закон                          </w:t>
      </w:r>
      <w:r w:rsidRPr="00800F91">
        <w:rPr>
          <w:rFonts w:ascii="Times New Roman" w:hAnsi="Times New Roman" w:cs="Times New Roman"/>
          <w:sz w:val="28"/>
          <w:szCs w:val="28"/>
        </w:rPr>
        <w:t>«О бухгалтерском учете») и согласно этому закону представляет собой формирование документированной систематизированной информации об объектах учета и составление на ее основе бухгалтерской (финансовой) отчетности.</w:t>
      </w:r>
    </w:p>
    <w:p w:rsidR="00DE4CA5" w:rsidRPr="00800F91" w:rsidRDefault="00DE4CA5"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Сущность предмета бухгалтерского учета заключается в отражении движения имущества по стадиям кругооборота</w:t>
      </w:r>
      <w:r w:rsidR="00D43FD8" w:rsidRPr="00800F91">
        <w:rPr>
          <w:rFonts w:ascii="Times New Roman" w:hAnsi="Times New Roman" w:cs="Times New Roman"/>
          <w:sz w:val="28"/>
          <w:szCs w:val="28"/>
        </w:rPr>
        <w:t xml:space="preserve"> [1]</w:t>
      </w:r>
      <w:r w:rsidRPr="00800F91">
        <w:rPr>
          <w:rFonts w:ascii="Times New Roman" w:hAnsi="Times New Roman" w:cs="Times New Roman"/>
          <w:sz w:val="28"/>
          <w:szCs w:val="28"/>
        </w:rPr>
        <w:t>.</w:t>
      </w:r>
    </w:p>
    <w:p w:rsidR="00706776" w:rsidRPr="00800F91" w:rsidRDefault="00FC36C8"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Целью бухгалтерского учета является накопление и предоставление финансовой информации о результатах деятельности, финансовом положении и движении денежных средств предприятия. Затем эта информация используется для принятия решений о том, как управлять бизнесом, инвестировать в него или ссужать ему деньги. Информация, представляемая собственным пользователям, должна быть своевременной, достоверной и достаточной для принятия решений по эффективному управлению предприятием, анализу его деятельности, для целей планирования, контроля и другие. Эта информация накапливается в бухгалтерских записях с учетными операциями, которые регистрируются либо посре</w:t>
      </w:r>
      <w:r w:rsidR="00F03E7C" w:rsidRPr="00800F91">
        <w:rPr>
          <w:rFonts w:ascii="Times New Roman" w:hAnsi="Times New Roman" w:cs="Times New Roman"/>
          <w:sz w:val="28"/>
          <w:szCs w:val="28"/>
        </w:rPr>
        <w:t>дством таких стандартных бизнес-</w:t>
      </w:r>
      <w:r w:rsidRPr="00800F91">
        <w:rPr>
          <w:rFonts w:ascii="Times New Roman" w:hAnsi="Times New Roman" w:cs="Times New Roman"/>
          <w:sz w:val="28"/>
          <w:szCs w:val="28"/>
        </w:rPr>
        <w:t>операций, как выставление счетов клиентам или поставщикам, либо посредством более специализированных операций, известных как проводки журнала.</w:t>
      </w:r>
    </w:p>
    <w:p w:rsidR="001B6785" w:rsidRPr="00800F91" w:rsidRDefault="001B6785"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Бухгалтерский учет обязаны вести все организации, находящиеся на территории Российской Федерации, а также филиалы и представительства иностранных организаций, если иное не предусмотрено международными договорами Российской Федерации.</w:t>
      </w:r>
    </w:p>
    <w:p w:rsidR="001B6785" w:rsidRPr="00800F91" w:rsidRDefault="001B6785"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Граждане, осуществляющие предпринимательскую деятельность без образования юридического лица, ведут учет доходов и расходов в порядке, установленном налоговым законодательством Российской Федерации.</w:t>
      </w:r>
    </w:p>
    <w:p w:rsidR="00254A7F" w:rsidRPr="00800F91" w:rsidRDefault="00BA5993"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Бухгалтерский учет имеет свои особенности. Во-первых, он является документально обоснованным учетом. Во-вторых, это сплошной учет в смысле охвата хозяйственной деятельности организации и непрерывный во времени. В-третьих, он использует присущие только ему способы отражения и контроля хозяйственной деятельности организации.</w:t>
      </w:r>
    </w:p>
    <w:p w:rsidR="005E7264" w:rsidRPr="00800F91" w:rsidRDefault="005E7264"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xml:space="preserve">Предметом бухгалтерского учета является финансово-хозяйствующая деятельность организации за определенный период времени. </w:t>
      </w:r>
    </w:p>
    <w:p w:rsidR="005E7264" w:rsidRPr="00800F91" w:rsidRDefault="005E7264"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Объектами бухгалтерского учета в производственных предприятиях являются:</w:t>
      </w:r>
    </w:p>
    <w:p w:rsidR="005E7264" w:rsidRPr="00800F91" w:rsidRDefault="005E7264"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1) средство по их составу и размещению</w:t>
      </w:r>
      <w:r w:rsidR="00A71B51" w:rsidRPr="00800F91">
        <w:rPr>
          <w:rFonts w:ascii="Times New Roman" w:hAnsi="Times New Roman" w:cs="Times New Roman"/>
          <w:sz w:val="28"/>
          <w:szCs w:val="28"/>
        </w:rPr>
        <w:t>;</w:t>
      </w:r>
      <w:r w:rsidRPr="00800F91">
        <w:rPr>
          <w:rFonts w:ascii="Times New Roman" w:hAnsi="Times New Roman" w:cs="Times New Roman"/>
          <w:sz w:val="28"/>
          <w:szCs w:val="28"/>
        </w:rPr>
        <w:t xml:space="preserve"> </w:t>
      </w:r>
    </w:p>
    <w:p w:rsidR="005E7264" w:rsidRPr="00800F91" w:rsidRDefault="005E7264"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2) источники их формирования</w:t>
      </w:r>
      <w:r w:rsidR="00A71B51" w:rsidRPr="00800F91">
        <w:rPr>
          <w:rFonts w:ascii="Times New Roman" w:hAnsi="Times New Roman" w:cs="Times New Roman"/>
          <w:sz w:val="28"/>
          <w:szCs w:val="28"/>
        </w:rPr>
        <w:t>;</w:t>
      </w:r>
      <w:r w:rsidRPr="00800F91">
        <w:rPr>
          <w:rFonts w:ascii="Times New Roman" w:hAnsi="Times New Roman" w:cs="Times New Roman"/>
          <w:sz w:val="28"/>
          <w:szCs w:val="28"/>
        </w:rPr>
        <w:t xml:space="preserve"> </w:t>
      </w:r>
    </w:p>
    <w:p w:rsidR="005E7264" w:rsidRPr="00800F91" w:rsidRDefault="005E7264"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3) хозяйственные процессы, их финансовые результаты</w:t>
      </w:r>
      <w:r w:rsidR="00A71B51" w:rsidRPr="00800F91">
        <w:rPr>
          <w:rFonts w:ascii="Times New Roman" w:hAnsi="Times New Roman" w:cs="Times New Roman"/>
          <w:sz w:val="28"/>
          <w:szCs w:val="28"/>
        </w:rPr>
        <w:t>.</w:t>
      </w:r>
    </w:p>
    <w:p w:rsidR="005E7264" w:rsidRPr="00800F91" w:rsidRDefault="005E7264"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Объекты бухгалтерского учета с точки зрения хозяйственной деятельности:</w:t>
      </w:r>
    </w:p>
    <w:p w:rsidR="005E7264" w:rsidRPr="00800F91" w:rsidRDefault="001C09B4"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1) о</w:t>
      </w:r>
      <w:r w:rsidR="005E7264" w:rsidRPr="00800F91">
        <w:rPr>
          <w:rFonts w:ascii="Times New Roman" w:hAnsi="Times New Roman" w:cs="Times New Roman"/>
          <w:sz w:val="28"/>
          <w:szCs w:val="28"/>
        </w:rPr>
        <w:t>бъекты, обеспечивающие хозяйственную деятельность</w:t>
      </w:r>
      <w:r w:rsidR="00D43FD8" w:rsidRPr="00800F91">
        <w:rPr>
          <w:rFonts w:ascii="Times New Roman" w:hAnsi="Times New Roman" w:cs="Times New Roman"/>
          <w:sz w:val="28"/>
          <w:szCs w:val="28"/>
        </w:rPr>
        <w:t>:</w:t>
      </w:r>
    </w:p>
    <w:p w:rsidR="005E7264" w:rsidRPr="00800F91" w:rsidRDefault="005E7264"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активы (денежные средства)</w:t>
      </w:r>
      <w:r w:rsidR="00A71B51" w:rsidRPr="00800F91">
        <w:rPr>
          <w:rFonts w:ascii="Times New Roman" w:hAnsi="Times New Roman" w:cs="Times New Roman"/>
          <w:sz w:val="28"/>
          <w:szCs w:val="28"/>
        </w:rPr>
        <w:t>;</w:t>
      </w:r>
    </w:p>
    <w:p w:rsidR="005E7264" w:rsidRPr="00800F91" w:rsidRDefault="005E7264"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источники собственных сред</w:t>
      </w:r>
      <w:r w:rsidR="00A71B51" w:rsidRPr="00800F91">
        <w:rPr>
          <w:rFonts w:ascii="Times New Roman" w:hAnsi="Times New Roman" w:cs="Times New Roman"/>
          <w:sz w:val="28"/>
          <w:szCs w:val="28"/>
        </w:rPr>
        <w:t>ств;</w:t>
      </w:r>
    </w:p>
    <w:p w:rsidR="005E7264" w:rsidRPr="00800F91" w:rsidRDefault="005E7264"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обязательства (долги)</w:t>
      </w:r>
      <w:r w:rsidR="00A71B51" w:rsidRPr="00800F91">
        <w:rPr>
          <w:rFonts w:ascii="Times New Roman" w:hAnsi="Times New Roman" w:cs="Times New Roman"/>
          <w:sz w:val="28"/>
          <w:szCs w:val="28"/>
        </w:rPr>
        <w:t>.</w:t>
      </w:r>
    </w:p>
    <w:p w:rsidR="005E7264" w:rsidRPr="00800F91" w:rsidRDefault="001C09B4"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2) о</w:t>
      </w:r>
      <w:r w:rsidR="005E7264" w:rsidRPr="00800F91">
        <w:rPr>
          <w:rFonts w:ascii="Times New Roman" w:hAnsi="Times New Roman" w:cs="Times New Roman"/>
          <w:sz w:val="28"/>
          <w:szCs w:val="28"/>
        </w:rPr>
        <w:t>бъекты, составляющие хозяйствующую деятельность (доходы, расходы, прибыль)</w:t>
      </w:r>
      <w:r w:rsidR="00D43FD8" w:rsidRPr="00800F91">
        <w:rPr>
          <w:rFonts w:ascii="Times New Roman" w:hAnsi="Times New Roman" w:cs="Times New Roman"/>
          <w:sz w:val="28"/>
          <w:szCs w:val="28"/>
        </w:rPr>
        <w:t xml:space="preserve"> [2].</w:t>
      </w:r>
    </w:p>
    <w:p w:rsidR="001B6785" w:rsidRPr="00800F91" w:rsidRDefault="00FC36C8"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Эффективное управление деятельностью предприятия возможно, когда присутствует информация о качестве и количестве всех происходящих хозяйственных процессов в организации. Именно в бухгалтерском учете отражаются первичные данные о произошедших фактах деятельности предприятия. Это позволяет систематизировать перечень разрозненных данных в обобщенную систему характеристик определенных явлений хозяйственной деятельности организации и формированию экономических показателей.</w:t>
      </w:r>
    </w:p>
    <w:p w:rsidR="001B6785" w:rsidRPr="00800F91" w:rsidRDefault="001B6785"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Бухгалтерский уч</w:t>
      </w:r>
      <w:r w:rsidR="00A71B51" w:rsidRPr="00800F91">
        <w:rPr>
          <w:rFonts w:ascii="Times New Roman" w:hAnsi="Times New Roman" w:cs="Times New Roman"/>
          <w:sz w:val="28"/>
          <w:szCs w:val="28"/>
        </w:rPr>
        <w:t>ет, в отличие от других видов, –</w:t>
      </w:r>
      <w:r w:rsidRPr="00800F91">
        <w:rPr>
          <w:rFonts w:ascii="Times New Roman" w:hAnsi="Times New Roman" w:cs="Times New Roman"/>
          <w:sz w:val="28"/>
          <w:szCs w:val="28"/>
        </w:rPr>
        <w:t xml:space="preserve"> системный. То есть в нем должна найти отражение каждая операция хозяйственной жизни организации. Экономические процессы обобщаются в бухгалтерском учете как движение стоимости. Это позволяет получить информацию о вновь созданной стоимости, о распределениях и перераспределениях. Он является отражением всех производственных процессов, которые реально идут на предприятии, и служит, таким образом, базой для планирования бизнеса. Корректно организованны</w:t>
      </w:r>
      <w:r w:rsidR="00C44356">
        <w:rPr>
          <w:rFonts w:ascii="Times New Roman" w:hAnsi="Times New Roman" w:cs="Times New Roman"/>
          <w:sz w:val="28"/>
          <w:szCs w:val="28"/>
        </w:rPr>
        <w:t>й</w:t>
      </w:r>
      <w:r w:rsidRPr="00800F91">
        <w:rPr>
          <w:rFonts w:ascii="Times New Roman" w:hAnsi="Times New Roman" w:cs="Times New Roman"/>
          <w:sz w:val="28"/>
          <w:szCs w:val="28"/>
        </w:rPr>
        <w:t xml:space="preserve"> учет помогает постоянно отслеживать движение средств и ресурсов по источникам возникновения и видам, благодаря ему видны все операции, которые были осуществлены организацией и имеют денежное выражение.</w:t>
      </w:r>
    </w:p>
    <w:p w:rsidR="00A36B48" w:rsidRPr="00800F91" w:rsidRDefault="001B6785"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Экономические показатели, которые нужны для планирования, организации и объективной оценки производственно-хозяйственной деятельности предприятия, образования и использования специальных фондов, соизмерения затрат и результатов на отдельных стадиях воспроизводственного процесса, являются основой современного рыночного механизма. А основным таким показателем можно назвать финансовый результат финансово-хозяйственной деятельности организации, одним из компонентов которого и является доход организации. Именно поэтому руководителям и финансовым менеджерам так важно иметь в числе своих навыков современные методы эффективного управления формированием доходов в процессе операционной, инвестиционной и финансовой деятельности предприятия. Грамотное, эффективное управление формированием доходов организации предусматривает построение на предприятии соответствующих организационно-методических систем информационного обеспечения процесса управления, знание основных механизмов формирования доходов, использования соврем</w:t>
      </w:r>
      <w:r w:rsidR="00A71B51" w:rsidRPr="00800F91">
        <w:rPr>
          <w:rFonts w:ascii="Times New Roman" w:hAnsi="Times New Roman" w:cs="Times New Roman"/>
          <w:sz w:val="28"/>
          <w:szCs w:val="28"/>
        </w:rPr>
        <w:t>енных методов ее анализа</w:t>
      </w:r>
      <w:r w:rsidR="00A71B51" w:rsidRPr="00800F91">
        <w:rPr>
          <w:rFonts w:ascii="Times New Roman" w:hAnsi="Times New Roman" w:cs="Times New Roman"/>
          <w:sz w:val="28"/>
          <w:szCs w:val="28"/>
          <w:lang w:val="en-US"/>
        </w:rPr>
        <w:t> </w:t>
      </w:r>
      <w:r w:rsidR="00A71B51" w:rsidRPr="00800F91">
        <w:rPr>
          <w:rFonts w:ascii="Times New Roman" w:hAnsi="Times New Roman" w:cs="Times New Roman"/>
          <w:sz w:val="28"/>
          <w:szCs w:val="28"/>
        </w:rPr>
        <w:t>и</w:t>
      </w:r>
      <w:r w:rsidR="00A71B51" w:rsidRPr="00800F91">
        <w:rPr>
          <w:rFonts w:ascii="Times New Roman" w:hAnsi="Times New Roman" w:cs="Times New Roman"/>
          <w:sz w:val="28"/>
          <w:szCs w:val="28"/>
          <w:lang w:val="en-US"/>
        </w:rPr>
        <w:t> </w:t>
      </w:r>
      <w:r w:rsidRPr="00800F91">
        <w:rPr>
          <w:rFonts w:ascii="Times New Roman" w:hAnsi="Times New Roman" w:cs="Times New Roman"/>
          <w:sz w:val="28"/>
          <w:szCs w:val="28"/>
        </w:rPr>
        <w:t>контроля</w:t>
      </w:r>
      <w:r w:rsidR="00D43FD8" w:rsidRPr="00800F91">
        <w:rPr>
          <w:rFonts w:ascii="Times New Roman" w:hAnsi="Times New Roman" w:cs="Times New Roman"/>
          <w:sz w:val="28"/>
          <w:szCs w:val="28"/>
          <w:lang w:val="en-US"/>
        </w:rPr>
        <w:t> </w:t>
      </w:r>
      <w:r w:rsidR="00D43FD8" w:rsidRPr="00800F91">
        <w:rPr>
          <w:rFonts w:ascii="Times New Roman" w:hAnsi="Times New Roman" w:cs="Times New Roman"/>
          <w:sz w:val="28"/>
          <w:szCs w:val="28"/>
        </w:rPr>
        <w:t>[3]</w:t>
      </w:r>
      <w:r w:rsidRPr="00800F91">
        <w:rPr>
          <w:rFonts w:ascii="Times New Roman" w:hAnsi="Times New Roman" w:cs="Times New Roman"/>
          <w:sz w:val="28"/>
          <w:szCs w:val="28"/>
        </w:rPr>
        <w:t>.</w:t>
      </w:r>
      <w:r w:rsidRPr="00800F91">
        <w:rPr>
          <w:rFonts w:ascii="Times New Roman" w:hAnsi="Times New Roman" w:cs="Times New Roman"/>
          <w:sz w:val="28"/>
          <w:szCs w:val="28"/>
        </w:rPr>
        <w:br/>
      </w:r>
      <w:r w:rsidR="00D2257B" w:rsidRPr="00800F91">
        <w:rPr>
          <w:rFonts w:ascii="Times New Roman" w:hAnsi="Times New Roman" w:cs="Times New Roman"/>
          <w:sz w:val="28"/>
          <w:szCs w:val="28"/>
        </w:rPr>
        <w:t xml:space="preserve">         </w:t>
      </w:r>
      <w:r w:rsidRPr="00800F91">
        <w:rPr>
          <w:rFonts w:ascii="Times New Roman" w:hAnsi="Times New Roman" w:cs="Times New Roman"/>
          <w:sz w:val="28"/>
          <w:szCs w:val="28"/>
        </w:rPr>
        <w:t>Таким образом, бухгалтерский учет активно влияет на весь ход деятельности предприятия. Он является частью самого управления, предоставляет информацию, которая дает возможность осуществлять эффективный контроль над ходом текущей деятельности, планировать будущие бизнес-стратегии, проводить оптимизацию расходов, которые несет организация, анализировать налогообложение и объем полученной прибыли. Помимо этого, учет дает возможность принимать объективные решения в плане стратегии бизнеса, а также отслеживать своевременность расчетов с партнерами, бюджетом и внебюджетными фондами.</w:t>
      </w:r>
      <w:bookmarkStart w:id="6" w:name="_Toc103944541"/>
    </w:p>
    <w:p w:rsidR="00545595" w:rsidRPr="00800F91" w:rsidRDefault="00545595" w:rsidP="00800F91">
      <w:pPr>
        <w:spacing w:after="0" w:line="360" w:lineRule="auto"/>
        <w:ind w:firstLine="709"/>
        <w:jc w:val="both"/>
        <w:rPr>
          <w:rFonts w:ascii="Times New Roman" w:hAnsi="Times New Roman" w:cs="Times New Roman"/>
          <w:sz w:val="28"/>
          <w:szCs w:val="28"/>
        </w:rPr>
      </w:pPr>
    </w:p>
    <w:p w:rsidR="00D2257B" w:rsidRPr="00800F91" w:rsidRDefault="0070504C" w:rsidP="00800F91">
      <w:pPr>
        <w:pStyle w:val="2"/>
        <w:spacing w:before="0"/>
        <w:ind w:firstLine="709"/>
        <w:rPr>
          <w:rFonts w:ascii="Times New Roman" w:hAnsi="Times New Roman" w:cs="Times New Roman"/>
          <w:color w:val="auto"/>
          <w:sz w:val="28"/>
          <w:szCs w:val="28"/>
        </w:rPr>
      </w:pPr>
      <w:bookmarkStart w:id="7" w:name="_Toc105357444"/>
      <w:r w:rsidRPr="00800F91">
        <w:rPr>
          <w:rFonts w:ascii="Times New Roman" w:hAnsi="Times New Roman" w:cs="Times New Roman"/>
          <w:color w:val="auto"/>
          <w:sz w:val="28"/>
          <w:szCs w:val="28"/>
        </w:rPr>
        <w:t xml:space="preserve">1.2 </w:t>
      </w:r>
      <w:r w:rsidR="005E7264" w:rsidRPr="00800F91">
        <w:rPr>
          <w:rFonts w:ascii="Times New Roman" w:hAnsi="Times New Roman" w:cs="Times New Roman"/>
          <w:color w:val="auto"/>
          <w:sz w:val="28"/>
          <w:szCs w:val="28"/>
        </w:rPr>
        <w:t>Принципы, задачи и функции бухгалтерского учета</w:t>
      </w:r>
      <w:bookmarkEnd w:id="6"/>
      <w:bookmarkEnd w:id="7"/>
      <w:r w:rsidR="00D2257B" w:rsidRPr="00800F91">
        <w:rPr>
          <w:rFonts w:ascii="Times New Roman" w:hAnsi="Times New Roman" w:cs="Times New Roman"/>
          <w:color w:val="auto"/>
          <w:sz w:val="28"/>
          <w:szCs w:val="28"/>
        </w:rPr>
        <w:br/>
      </w:r>
    </w:p>
    <w:p w:rsidR="006D59EA" w:rsidRPr="00800F91" w:rsidRDefault="0070504C" w:rsidP="00800F91">
      <w:pPr>
        <w:spacing w:after="0" w:line="360" w:lineRule="auto"/>
        <w:ind w:firstLine="709"/>
        <w:jc w:val="both"/>
        <w:rPr>
          <w:rFonts w:ascii="Times New Roman" w:hAnsi="Times New Roman" w:cs="Times New Roman"/>
          <w:b/>
          <w:sz w:val="28"/>
          <w:szCs w:val="28"/>
        </w:rPr>
      </w:pPr>
      <w:r w:rsidRPr="00800F91">
        <w:rPr>
          <w:rFonts w:ascii="Times New Roman" w:hAnsi="Times New Roman" w:cs="Times New Roman"/>
          <w:sz w:val="28"/>
          <w:szCs w:val="28"/>
        </w:rPr>
        <w:t>Все хозяйствующие субъекты составляют единую систему экономики. Процесс воспроизводства на каждом хозяйствующем субъекте включает следующие стадии: производство, распределение, обмен и потребление. Задачи хозяйствующего учета является полное и достоверное отражение процесса воспроизводства каждого из его видов, то</w:t>
      </w:r>
      <w:r w:rsidR="005E5E04" w:rsidRPr="00800F91">
        <w:rPr>
          <w:rFonts w:ascii="Times New Roman" w:hAnsi="Times New Roman" w:cs="Times New Roman"/>
          <w:sz w:val="28"/>
          <w:szCs w:val="28"/>
        </w:rPr>
        <w:t xml:space="preserve"> есть каждый вид хозяйственного учета имеет свой предмет как часть единого общего предмета хозяйствующего учета. </w:t>
      </w:r>
    </w:p>
    <w:p w:rsidR="00F03E75" w:rsidRPr="00800F91" w:rsidRDefault="00F03E75" w:rsidP="00800F91">
      <w:pPr>
        <w:spacing w:after="0" w:line="360" w:lineRule="auto"/>
        <w:ind w:firstLineChars="253" w:firstLine="708"/>
        <w:jc w:val="both"/>
        <w:rPr>
          <w:rFonts w:ascii="Times New Roman" w:hAnsi="Times New Roman" w:cs="Times New Roman"/>
          <w:sz w:val="28"/>
          <w:szCs w:val="28"/>
        </w:rPr>
      </w:pPr>
      <w:r w:rsidRPr="00800F91">
        <w:rPr>
          <w:rFonts w:ascii="Times New Roman" w:hAnsi="Times New Roman" w:cs="Times New Roman"/>
          <w:sz w:val="28"/>
          <w:szCs w:val="28"/>
        </w:rPr>
        <w:t>Итак, задачи и принципы бухгалтерского учета заключаются в том, что уполномоченные специалисты-бухгалтеры:</w:t>
      </w:r>
    </w:p>
    <w:p w:rsidR="00F03E75" w:rsidRPr="00800F91" w:rsidRDefault="00F03E75" w:rsidP="00800F91">
      <w:pPr>
        <w:spacing w:after="0" w:line="360" w:lineRule="auto"/>
        <w:ind w:firstLineChars="253" w:firstLine="708"/>
        <w:jc w:val="both"/>
        <w:rPr>
          <w:rFonts w:ascii="Times New Roman" w:hAnsi="Times New Roman" w:cs="Times New Roman"/>
          <w:sz w:val="28"/>
          <w:szCs w:val="28"/>
        </w:rPr>
      </w:pPr>
      <w:r w:rsidRPr="00800F91">
        <w:rPr>
          <w:rFonts w:ascii="Times New Roman" w:hAnsi="Times New Roman" w:cs="Times New Roman"/>
          <w:sz w:val="28"/>
          <w:szCs w:val="28"/>
        </w:rPr>
        <w:t>1</w:t>
      </w:r>
      <w:r w:rsidRPr="00800F91">
        <w:rPr>
          <w:rFonts w:ascii="Times New Roman" w:hAnsi="Times New Roman" w:cs="Times New Roman"/>
          <w:sz w:val="28"/>
          <w:szCs w:val="28"/>
          <w:lang w:val="en-US"/>
        </w:rPr>
        <w:t> </w:t>
      </w:r>
      <w:r w:rsidRPr="00800F91">
        <w:rPr>
          <w:rFonts w:ascii="Times New Roman" w:hAnsi="Times New Roman" w:cs="Times New Roman"/>
          <w:sz w:val="28"/>
          <w:szCs w:val="28"/>
        </w:rPr>
        <w:t>Формируют полную и достоверную информацию о деятельности компании и ее имущественном положении. Эта информация предназначена как для внутренних пользователей (руководители, учредители, собственники организации), так и для внешних (инвесторы, контролирующие органы).</w:t>
      </w:r>
    </w:p>
    <w:p w:rsidR="00F03E75" w:rsidRPr="00800F91" w:rsidRDefault="00F03E75" w:rsidP="00800F91">
      <w:pPr>
        <w:spacing w:after="0" w:line="360" w:lineRule="auto"/>
        <w:ind w:firstLineChars="253" w:firstLine="708"/>
        <w:jc w:val="both"/>
        <w:rPr>
          <w:rFonts w:ascii="Times New Roman" w:hAnsi="Times New Roman" w:cs="Times New Roman"/>
          <w:sz w:val="28"/>
          <w:szCs w:val="28"/>
        </w:rPr>
      </w:pPr>
      <w:r w:rsidRPr="00800F91">
        <w:rPr>
          <w:rFonts w:ascii="Times New Roman" w:hAnsi="Times New Roman" w:cs="Times New Roman"/>
          <w:sz w:val="28"/>
          <w:szCs w:val="28"/>
        </w:rPr>
        <w:t>2 Составляют отчетность, которая необходима для контроля за тем, как компания соблюдает требования законодательства, исполняет свои финансовые и имущественные обязательства, использует свои ресурсы (материальные, трудовые, финансовые).</w:t>
      </w:r>
    </w:p>
    <w:p w:rsidR="00F03E75" w:rsidRPr="00800F91" w:rsidRDefault="00F03E75" w:rsidP="00800F91">
      <w:pPr>
        <w:spacing w:after="0" w:line="360" w:lineRule="auto"/>
        <w:ind w:firstLineChars="253" w:firstLine="708"/>
        <w:jc w:val="both"/>
        <w:rPr>
          <w:rFonts w:ascii="Times New Roman" w:hAnsi="Times New Roman" w:cs="Times New Roman"/>
          <w:sz w:val="28"/>
          <w:szCs w:val="28"/>
        </w:rPr>
      </w:pPr>
      <w:r w:rsidRPr="00800F91">
        <w:rPr>
          <w:rFonts w:ascii="Times New Roman" w:hAnsi="Times New Roman" w:cs="Times New Roman"/>
          <w:sz w:val="28"/>
          <w:szCs w:val="28"/>
        </w:rPr>
        <w:t>3</w:t>
      </w:r>
      <w:r w:rsidRPr="00800F91">
        <w:rPr>
          <w:rFonts w:ascii="Times New Roman" w:hAnsi="Times New Roman" w:cs="Times New Roman"/>
          <w:sz w:val="28"/>
          <w:szCs w:val="28"/>
          <w:lang w:val="en-US"/>
        </w:rPr>
        <w:t> </w:t>
      </w:r>
      <w:r w:rsidRPr="00800F91">
        <w:rPr>
          <w:rFonts w:ascii="Times New Roman" w:hAnsi="Times New Roman" w:cs="Times New Roman"/>
          <w:sz w:val="28"/>
          <w:szCs w:val="28"/>
        </w:rPr>
        <w:t>Предотвращают и предупреждают негативные последствия неправильного ведения хозяйственной деятельности.</w:t>
      </w:r>
    </w:p>
    <w:p w:rsidR="00F03E75" w:rsidRPr="00800F91" w:rsidRDefault="00F03E75" w:rsidP="00800F91">
      <w:pPr>
        <w:spacing w:after="0" w:line="360" w:lineRule="auto"/>
        <w:ind w:firstLineChars="253" w:firstLine="708"/>
        <w:jc w:val="both"/>
        <w:rPr>
          <w:rFonts w:ascii="Times New Roman" w:hAnsi="Times New Roman" w:cs="Times New Roman"/>
          <w:sz w:val="28"/>
          <w:szCs w:val="28"/>
        </w:rPr>
      </w:pPr>
      <w:r w:rsidRPr="00800F91">
        <w:rPr>
          <w:rFonts w:ascii="Times New Roman" w:hAnsi="Times New Roman" w:cs="Times New Roman"/>
          <w:sz w:val="28"/>
          <w:szCs w:val="28"/>
        </w:rPr>
        <w:t>4</w:t>
      </w:r>
      <w:r w:rsidRPr="00800F91">
        <w:rPr>
          <w:rFonts w:ascii="Times New Roman" w:hAnsi="Times New Roman" w:cs="Times New Roman"/>
          <w:sz w:val="28"/>
          <w:szCs w:val="28"/>
          <w:lang w:val="en-US"/>
        </w:rPr>
        <w:t> </w:t>
      </w:r>
      <w:r w:rsidRPr="00800F91">
        <w:rPr>
          <w:rFonts w:ascii="Times New Roman" w:hAnsi="Times New Roman" w:cs="Times New Roman"/>
          <w:sz w:val="28"/>
          <w:szCs w:val="28"/>
        </w:rPr>
        <w:t>Выявляют слабые и сильные места, а также резервы для оптимального использования ресурсов и повышения рентабельности.</w:t>
      </w:r>
    </w:p>
    <w:p w:rsidR="00F03E75" w:rsidRPr="00800F91" w:rsidRDefault="00F03E75" w:rsidP="00800F91">
      <w:pPr>
        <w:spacing w:after="0" w:line="360" w:lineRule="auto"/>
        <w:ind w:firstLineChars="253" w:firstLine="708"/>
        <w:jc w:val="both"/>
        <w:rPr>
          <w:rFonts w:ascii="Times New Roman" w:hAnsi="Times New Roman" w:cs="Times New Roman"/>
          <w:sz w:val="28"/>
          <w:szCs w:val="28"/>
        </w:rPr>
      </w:pPr>
      <w:r w:rsidRPr="00800F91">
        <w:rPr>
          <w:rFonts w:ascii="Times New Roman" w:hAnsi="Times New Roman" w:cs="Times New Roman"/>
          <w:sz w:val="28"/>
          <w:szCs w:val="28"/>
        </w:rPr>
        <w:t>Из всех этих пунктов плавно вытекают функции, то есть действия, которые необходимо постоянно совершать, чтобы выполнить поставленные задачи и достичь цели. Из этого следует, что задачи и функции бухгалтерии неразрывно связаны и рассматривать их по</w:t>
      </w:r>
      <w:r w:rsidR="00E14869" w:rsidRPr="00800F91">
        <w:rPr>
          <w:rFonts w:ascii="Times New Roman" w:hAnsi="Times New Roman" w:cs="Times New Roman"/>
          <w:sz w:val="28"/>
          <w:szCs w:val="28"/>
        </w:rPr>
        <w:t xml:space="preserve"> отдельности особого смысла </w:t>
      </w:r>
      <w:r w:rsidR="00A36B48" w:rsidRPr="00800F91">
        <w:rPr>
          <w:rFonts w:ascii="Times New Roman" w:hAnsi="Times New Roman" w:cs="Times New Roman"/>
          <w:sz w:val="28"/>
          <w:szCs w:val="28"/>
        </w:rPr>
        <w:t xml:space="preserve">   </w:t>
      </w:r>
      <w:r w:rsidR="00E14869" w:rsidRPr="00800F91">
        <w:rPr>
          <w:rFonts w:ascii="Times New Roman" w:hAnsi="Times New Roman" w:cs="Times New Roman"/>
          <w:sz w:val="28"/>
          <w:szCs w:val="28"/>
        </w:rPr>
        <w:t>нет [4].</w:t>
      </w:r>
    </w:p>
    <w:p w:rsidR="004C4FD9" w:rsidRPr="00800F91" w:rsidRDefault="004C4FD9" w:rsidP="00800F91">
      <w:pPr>
        <w:spacing w:after="0" w:line="360" w:lineRule="auto"/>
        <w:ind w:firstLineChars="253" w:firstLine="708"/>
        <w:jc w:val="both"/>
        <w:rPr>
          <w:rFonts w:ascii="Times New Roman" w:hAnsi="Times New Roman" w:cs="Times New Roman"/>
          <w:sz w:val="28"/>
          <w:szCs w:val="28"/>
        </w:rPr>
      </w:pPr>
      <w:r w:rsidRPr="00800F91">
        <w:rPr>
          <w:rFonts w:ascii="Times New Roman" w:hAnsi="Times New Roman" w:cs="Times New Roman"/>
          <w:sz w:val="28"/>
          <w:szCs w:val="28"/>
        </w:rPr>
        <w:t xml:space="preserve">Бухгалтерский учет в общем цикле управления любым хозяйствующим субъектом </w:t>
      </w:r>
      <w:r w:rsidR="00150C3A" w:rsidRPr="00800F91">
        <w:rPr>
          <w:rFonts w:ascii="Times New Roman" w:hAnsi="Times New Roman" w:cs="Times New Roman"/>
          <w:sz w:val="28"/>
          <w:szCs w:val="28"/>
        </w:rPr>
        <w:t>выполняет следующие функции</w:t>
      </w:r>
      <w:r w:rsidRPr="00800F91">
        <w:rPr>
          <w:rFonts w:ascii="Times New Roman" w:hAnsi="Times New Roman" w:cs="Times New Roman"/>
          <w:sz w:val="28"/>
          <w:szCs w:val="28"/>
        </w:rPr>
        <w:t xml:space="preserve">: информационную, контрольную, оценочную, аналитическую. </w:t>
      </w:r>
    </w:p>
    <w:p w:rsidR="004C4FD9" w:rsidRPr="00800F91" w:rsidRDefault="00E9707C" w:rsidP="00800F91">
      <w:pPr>
        <w:spacing w:after="0" w:line="360" w:lineRule="auto"/>
        <w:ind w:firstLineChars="253" w:firstLine="708"/>
        <w:jc w:val="both"/>
        <w:rPr>
          <w:rFonts w:ascii="Times New Roman" w:hAnsi="Times New Roman" w:cs="Times New Roman"/>
          <w:sz w:val="28"/>
          <w:szCs w:val="28"/>
        </w:rPr>
      </w:pPr>
      <w:r w:rsidRPr="00800F91">
        <w:rPr>
          <w:rFonts w:ascii="Times New Roman" w:hAnsi="Times New Roman" w:cs="Times New Roman"/>
          <w:sz w:val="28"/>
          <w:szCs w:val="28"/>
        </w:rPr>
        <w:t>1</w:t>
      </w:r>
      <w:r w:rsidRPr="00800F91">
        <w:rPr>
          <w:rFonts w:ascii="Times New Roman" w:hAnsi="Times New Roman" w:cs="Times New Roman"/>
          <w:sz w:val="28"/>
          <w:szCs w:val="28"/>
          <w:lang w:val="en-US"/>
        </w:rPr>
        <w:t> </w:t>
      </w:r>
      <w:r w:rsidR="004C4FD9" w:rsidRPr="00800F91">
        <w:rPr>
          <w:rFonts w:ascii="Times New Roman" w:hAnsi="Times New Roman" w:cs="Times New Roman"/>
          <w:sz w:val="28"/>
          <w:szCs w:val="28"/>
        </w:rPr>
        <w:t xml:space="preserve">Информационная функция бухгалтерского учета заключается в обеспечении информации о финансовом состоянии и деятельности предприятия для нужд внутренних и внешних пользователей. </w:t>
      </w:r>
    </w:p>
    <w:p w:rsidR="004C4FD9" w:rsidRPr="00800F91" w:rsidRDefault="00E9707C" w:rsidP="00800F91">
      <w:pPr>
        <w:spacing w:after="0" w:line="360" w:lineRule="auto"/>
        <w:ind w:firstLineChars="253" w:firstLine="708"/>
        <w:jc w:val="both"/>
        <w:rPr>
          <w:rFonts w:ascii="Times New Roman" w:hAnsi="Times New Roman" w:cs="Times New Roman"/>
          <w:sz w:val="28"/>
          <w:szCs w:val="28"/>
        </w:rPr>
      </w:pPr>
      <w:r w:rsidRPr="00800F91">
        <w:rPr>
          <w:rFonts w:ascii="Times New Roman" w:hAnsi="Times New Roman" w:cs="Times New Roman"/>
          <w:sz w:val="28"/>
          <w:szCs w:val="28"/>
        </w:rPr>
        <w:t>2</w:t>
      </w:r>
      <w:r w:rsidRPr="00800F91">
        <w:rPr>
          <w:rFonts w:ascii="Times New Roman" w:hAnsi="Times New Roman" w:cs="Times New Roman"/>
          <w:sz w:val="28"/>
          <w:szCs w:val="28"/>
          <w:lang w:val="en-US"/>
        </w:rPr>
        <w:t> </w:t>
      </w:r>
      <w:r w:rsidR="004C4FD9" w:rsidRPr="00800F91">
        <w:rPr>
          <w:rFonts w:ascii="Times New Roman" w:hAnsi="Times New Roman" w:cs="Times New Roman"/>
          <w:sz w:val="28"/>
          <w:szCs w:val="28"/>
        </w:rPr>
        <w:t>Контрольная функция бухгалтерского учета заключается в необходимости осуществления методами бухгалтерского учета контроля  сохранения и эффективного использования ресурсов, выполнение плановых заданий, соблюдение действующего законодательства и условий соглашений и контрактов.</w:t>
      </w:r>
    </w:p>
    <w:p w:rsidR="004C4FD9" w:rsidRPr="00800F91" w:rsidRDefault="00E9707C" w:rsidP="00800F91">
      <w:pPr>
        <w:spacing w:after="0" w:line="360" w:lineRule="auto"/>
        <w:ind w:firstLineChars="253" w:firstLine="708"/>
        <w:jc w:val="both"/>
        <w:rPr>
          <w:rFonts w:ascii="Times New Roman" w:hAnsi="Times New Roman" w:cs="Times New Roman"/>
          <w:sz w:val="28"/>
          <w:szCs w:val="28"/>
        </w:rPr>
      </w:pPr>
      <w:r w:rsidRPr="00800F91">
        <w:rPr>
          <w:rFonts w:ascii="Times New Roman" w:hAnsi="Times New Roman" w:cs="Times New Roman"/>
          <w:sz w:val="28"/>
          <w:szCs w:val="28"/>
        </w:rPr>
        <w:t>3</w:t>
      </w:r>
      <w:r w:rsidRPr="00800F91">
        <w:rPr>
          <w:rFonts w:ascii="Times New Roman" w:hAnsi="Times New Roman" w:cs="Times New Roman"/>
          <w:sz w:val="28"/>
          <w:szCs w:val="28"/>
          <w:lang w:val="en-US"/>
        </w:rPr>
        <w:t> </w:t>
      </w:r>
      <w:r w:rsidR="004C4FD9" w:rsidRPr="00800F91">
        <w:rPr>
          <w:rFonts w:ascii="Times New Roman" w:hAnsi="Times New Roman" w:cs="Times New Roman"/>
          <w:sz w:val="28"/>
          <w:szCs w:val="28"/>
        </w:rPr>
        <w:t>Оценочная функция бухгалтерского учета заключается в измерении и оценке ресурсов, определении стоимости и себестоимости производимой продукции, расчета результата деятельности предприятия, его рентабельности. Оценка является результатом измерения и идентификации объектов учета.</w:t>
      </w:r>
    </w:p>
    <w:p w:rsidR="004C4FD9" w:rsidRPr="00800F91" w:rsidRDefault="00E9707C" w:rsidP="00800F91">
      <w:pPr>
        <w:spacing w:after="0" w:line="360" w:lineRule="auto"/>
        <w:ind w:firstLineChars="253" w:firstLine="708"/>
        <w:jc w:val="both"/>
        <w:rPr>
          <w:rFonts w:ascii="Times New Roman" w:hAnsi="Times New Roman" w:cs="Times New Roman"/>
          <w:sz w:val="28"/>
          <w:szCs w:val="28"/>
        </w:rPr>
      </w:pPr>
      <w:r w:rsidRPr="00800F91">
        <w:rPr>
          <w:rFonts w:ascii="Times New Roman" w:hAnsi="Times New Roman" w:cs="Times New Roman"/>
          <w:sz w:val="28"/>
          <w:szCs w:val="28"/>
        </w:rPr>
        <w:t>4</w:t>
      </w:r>
      <w:r w:rsidRPr="00800F91">
        <w:rPr>
          <w:rFonts w:ascii="Times New Roman" w:hAnsi="Times New Roman" w:cs="Times New Roman"/>
          <w:sz w:val="28"/>
          <w:szCs w:val="28"/>
          <w:lang w:val="en-US"/>
        </w:rPr>
        <w:t> </w:t>
      </w:r>
      <w:r w:rsidR="004C4FD9" w:rsidRPr="00800F91">
        <w:rPr>
          <w:rFonts w:ascii="Times New Roman" w:hAnsi="Times New Roman" w:cs="Times New Roman"/>
          <w:sz w:val="28"/>
          <w:szCs w:val="28"/>
        </w:rPr>
        <w:t>Аналитическая функция бухгалтерского учета заключается в осуществлении на основе первичных и сводных данных экономического анализа наличия, состояния и движения ресурсов и результатов деятельности предприятия с широким применением экономико</w:t>
      </w:r>
      <w:r w:rsidR="00150C3A" w:rsidRPr="00800F91">
        <w:rPr>
          <w:rFonts w:ascii="Times New Roman" w:hAnsi="Times New Roman" w:cs="Times New Roman"/>
          <w:sz w:val="28"/>
          <w:szCs w:val="28"/>
        </w:rPr>
        <w:t>-</w:t>
      </w:r>
      <w:r w:rsidR="004C4FD9" w:rsidRPr="00800F91">
        <w:rPr>
          <w:rFonts w:ascii="Times New Roman" w:hAnsi="Times New Roman" w:cs="Times New Roman"/>
          <w:sz w:val="28"/>
          <w:szCs w:val="28"/>
        </w:rPr>
        <w:t>статистических методов и моделирования.</w:t>
      </w:r>
    </w:p>
    <w:p w:rsidR="00150C3A" w:rsidRPr="00800F91" w:rsidRDefault="004C4FD9" w:rsidP="00800F91">
      <w:pPr>
        <w:spacing w:after="0" w:line="360" w:lineRule="auto"/>
        <w:ind w:firstLineChars="253" w:firstLine="708"/>
        <w:jc w:val="both"/>
        <w:rPr>
          <w:rFonts w:ascii="Times New Roman" w:hAnsi="Times New Roman" w:cs="Times New Roman"/>
          <w:sz w:val="28"/>
          <w:szCs w:val="28"/>
        </w:rPr>
      </w:pPr>
      <w:r w:rsidRPr="00800F91">
        <w:rPr>
          <w:rFonts w:ascii="Times New Roman" w:hAnsi="Times New Roman" w:cs="Times New Roman"/>
          <w:sz w:val="28"/>
          <w:szCs w:val="28"/>
        </w:rPr>
        <w:t>Система бухгалтерского учета преобразует собранные данные в информацию, необходимую для управления, контроля и анализа эффективности деятельности организации. Но данная информация необходима не только руководству этой компании, но и лицам, деятельность которых связана с данной организацией. Это могут быть инвесторы, кредиторы, государственные</w:t>
      </w:r>
      <w:r w:rsidR="00A76CC3" w:rsidRPr="00800F91">
        <w:rPr>
          <w:rFonts w:ascii="Times New Roman" w:hAnsi="Times New Roman" w:cs="Times New Roman"/>
          <w:sz w:val="28"/>
          <w:szCs w:val="28"/>
        </w:rPr>
        <w:t xml:space="preserve"> органы, поставщики и так далее</w:t>
      </w:r>
      <w:r w:rsidR="00E14869" w:rsidRPr="00800F91">
        <w:rPr>
          <w:rFonts w:ascii="Times New Roman" w:hAnsi="Times New Roman" w:cs="Times New Roman"/>
          <w:sz w:val="28"/>
          <w:szCs w:val="28"/>
        </w:rPr>
        <w:t xml:space="preserve"> [5].</w:t>
      </w:r>
    </w:p>
    <w:p w:rsidR="00DF3F7B" w:rsidRPr="00800F91" w:rsidRDefault="00DF3F7B" w:rsidP="00800F91">
      <w:pPr>
        <w:spacing w:after="0" w:line="360" w:lineRule="auto"/>
        <w:ind w:firstLine="660"/>
        <w:jc w:val="both"/>
        <w:rPr>
          <w:rFonts w:ascii="Times New Roman" w:hAnsi="Times New Roman" w:cs="Times New Roman"/>
          <w:sz w:val="28"/>
          <w:szCs w:val="28"/>
        </w:rPr>
      </w:pPr>
      <w:r w:rsidRPr="00800F91">
        <w:rPr>
          <w:rFonts w:ascii="Times New Roman" w:hAnsi="Times New Roman" w:cs="Times New Roman"/>
          <w:sz w:val="28"/>
          <w:szCs w:val="28"/>
        </w:rPr>
        <w:t>Базовые принципы бухгалтерского учета предполагают использование определенных допущений и требований.</w:t>
      </w:r>
    </w:p>
    <w:p w:rsidR="00DF3F7B" w:rsidRPr="00800F91" w:rsidRDefault="00DF3F7B" w:rsidP="00800F91">
      <w:pPr>
        <w:spacing w:after="0" w:line="360" w:lineRule="auto"/>
        <w:ind w:firstLine="660"/>
        <w:jc w:val="both"/>
        <w:rPr>
          <w:rFonts w:ascii="Times New Roman" w:hAnsi="Times New Roman" w:cs="Times New Roman"/>
          <w:sz w:val="28"/>
          <w:szCs w:val="28"/>
        </w:rPr>
      </w:pPr>
      <w:r w:rsidRPr="00800F91">
        <w:rPr>
          <w:rFonts w:ascii="Times New Roman" w:hAnsi="Times New Roman" w:cs="Times New Roman"/>
          <w:sz w:val="28"/>
          <w:szCs w:val="28"/>
        </w:rPr>
        <w:tab/>
        <w:t>Термин «допущение» означает базовый принцип, отражающий определенные условия, создаваемые организацией при постановке бухгалтерск</w:t>
      </w:r>
      <w:r w:rsidR="00D2257B" w:rsidRPr="00800F91">
        <w:rPr>
          <w:rFonts w:ascii="Times New Roman" w:hAnsi="Times New Roman" w:cs="Times New Roman"/>
          <w:sz w:val="28"/>
          <w:szCs w:val="28"/>
        </w:rPr>
        <w:t>ого учета. Термин «требования» –</w:t>
      </w:r>
      <w:r w:rsidRPr="00800F91">
        <w:rPr>
          <w:rFonts w:ascii="Times New Roman" w:hAnsi="Times New Roman" w:cs="Times New Roman"/>
          <w:sz w:val="28"/>
          <w:szCs w:val="28"/>
        </w:rPr>
        <w:t xml:space="preserve"> это основной принцип, который предписывает соблюдение принятых правил организации и ведения бухгалтерского учета и предполагает обязательное условие их выполнения.</w:t>
      </w:r>
    </w:p>
    <w:p w:rsidR="00DF3F7B" w:rsidRPr="00800F91" w:rsidRDefault="00DF3F7B" w:rsidP="00800F91">
      <w:pPr>
        <w:spacing w:after="0" w:line="360" w:lineRule="auto"/>
        <w:ind w:firstLine="660"/>
        <w:jc w:val="both"/>
        <w:rPr>
          <w:rFonts w:ascii="Times New Roman" w:hAnsi="Times New Roman" w:cs="Times New Roman"/>
          <w:sz w:val="28"/>
          <w:szCs w:val="28"/>
        </w:rPr>
      </w:pPr>
      <w:r w:rsidRPr="00800F91">
        <w:rPr>
          <w:rFonts w:ascii="Times New Roman" w:hAnsi="Times New Roman" w:cs="Times New Roman"/>
          <w:sz w:val="28"/>
          <w:szCs w:val="28"/>
        </w:rPr>
        <w:t>Допущение, в отличие от требования, допускает во</w:t>
      </w:r>
      <w:r w:rsidR="00D2257B" w:rsidRPr="00800F91">
        <w:rPr>
          <w:rFonts w:ascii="Times New Roman" w:hAnsi="Times New Roman" w:cs="Times New Roman"/>
          <w:sz w:val="28"/>
          <w:szCs w:val="28"/>
        </w:rPr>
        <w:t>зможность (то есть</w:t>
      </w:r>
      <w:r w:rsidRPr="00800F91">
        <w:rPr>
          <w:rFonts w:ascii="Times New Roman" w:hAnsi="Times New Roman" w:cs="Times New Roman"/>
          <w:sz w:val="28"/>
          <w:szCs w:val="28"/>
        </w:rPr>
        <w:t xml:space="preserve"> необязательность) применения. Однако моменты отступления от допущений должны быть раскрыты в пояснительной записке к годовому отчету с указанием причин. Допущение представляет собой объект</w:t>
      </w:r>
      <w:r w:rsidR="00D2257B" w:rsidRPr="00800F91">
        <w:rPr>
          <w:rFonts w:ascii="Times New Roman" w:hAnsi="Times New Roman" w:cs="Times New Roman"/>
          <w:sz w:val="28"/>
          <w:szCs w:val="28"/>
        </w:rPr>
        <w:t>ивную реальность, а требование –</w:t>
      </w:r>
      <w:r w:rsidRPr="00800F91">
        <w:rPr>
          <w:rFonts w:ascii="Times New Roman" w:hAnsi="Times New Roman" w:cs="Times New Roman"/>
          <w:sz w:val="28"/>
          <w:szCs w:val="28"/>
        </w:rPr>
        <w:t xml:space="preserve"> осознанную необходимость. Выделяют два их основных отличия. Во-первых, предположения, указанные в допущениях, означают независимость от положений, закрепленных учетной политикой предприятия. Они даны извне и априори входят в бухгалтерскую информационную систему. Бухгалтер должен их подтвердить, хотя теоретически допускается, что он может их и опровергнуть. Во-вторых, допущение предполагает двоякий характер отражения фактов хозяйственной жизни, которые могут соответствовать реальной действительности, а могут и нет. Требование, напротив, не допускает вариантность применения и указывает на единственно возможный способ отражения фактов хозяйственной жизни.</w:t>
      </w:r>
    </w:p>
    <w:p w:rsidR="00DF3F7B" w:rsidRPr="00800F91" w:rsidRDefault="00DF3F7B"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Вып</w:t>
      </w:r>
      <w:r w:rsidR="00C43902" w:rsidRPr="00800F91">
        <w:rPr>
          <w:rFonts w:ascii="Times New Roman" w:hAnsi="Times New Roman" w:cs="Times New Roman"/>
          <w:sz w:val="28"/>
          <w:szCs w:val="28"/>
        </w:rPr>
        <w:t>олнение допущений и требований –</w:t>
      </w:r>
      <w:r w:rsidRPr="00800F91">
        <w:rPr>
          <w:rFonts w:ascii="Times New Roman" w:hAnsi="Times New Roman" w:cs="Times New Roman"/>
          <w:sz w:val="28"/>
          <w:szCs w:val="28"/>
        </w:rPr>
        <w:t xml:space="preserve"> непременное условие системы нормативного регулирования бухгалтерского учета.</w:t>
      </w:r>
    </w:p>
    <w:p w:rsidR="00DF3F7B" w:rsidRPr="00800F91" w:rsidRDefault="00EB2883"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Принцип (от лат. principium –</w:t>
      </w:r>
      <w:r w:rsidR="00DF3F7B" w:rsidRPr="00800F91">
        <w:rPr>
          <w:rFonts w:ascii="Times New Roman" w:hAnsi="Times New Roman" w:cs="Times New Roman"/>
          <w:sz w:val="28"/>
          <w:szCs w:val="28"/>
        </w:rPr>
        <w:t xml:space="preserve"> основа, начало) и в нашем случае означает основу, отражающую условия формирования и понимания концепции построения бухгалтерского учета.</w:t>
      </w:r>
    </w:p>
    <w:p w:rsidR="006B0A6E" w:rsidRPr="00800F91" w:rsidRDefault="006B0A6E"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xml:space="preserve">В процессе ведения бухгалтерского учета требуется скрупулезность и точность, поэтому строится на следующих принципах:  </w:t>
      </w:r>
    </w:p>
    <w:p w:rsidR="006B0A6E" w:rsidRPr="00800F91" w:rsidRDefault="006B0A6E" w:rsidP="00800F91">
      <w:pPr>
        <w:spacing w:after="0" w:line="360" w:lineRule="auto"/>
        <w:ind w:firstLine="709"/>
        <w:jc w:val="both"/>
        <w:rPr>
          <w:rFonts w:ascii="Times New Roman" w:hAnsi="Times New Roman" w:cs="Times New Roman"/>
          <w:sz w:val="28"/>
          <w:szCs w:val="28"/>
        </w:rPr>
      </w:pPr>
    </w:p>
    <w:p w:rsidR="006B0A6E" w:rsidRPr="00800F91" w:rsidRDefault="006B0A6E"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1 Принцип двойной записи – абсолютно все хозяйственные операции организации должны одновременно отображаться по дебету одного бухгалтерского счета и кредиту другого счета на аналогичную сумму.</w:t>
      </w:r>
    </w:p>
    <w:p w:rsidR="006B0A6E" w:rsidRPr="00800F91" w:rsidRDefault="006B0A6E"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2 Принцип автономности – каждая организация должна существовать как самостоятельное юридическое лицо. Поэтому в бухучете фиксируется то имущество, которое непосредственно принадлежит конкретному предприятию или организации.</w:t>
      </w:r>
    </w:p>
    <w:p w:rsidR="006B0A6E" w:rsidRPr="00800F91" w:rsidRDefault="006B0A6E"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3 Принцип объективности заключается в том, что все хозяйственные операции в обязательном порядке должны отражаться в бухгалтерском учете, а также регистрироваться на каждом этапе проведения и подтверждаться соответственной документацией, на основании которой ведется бухучет.</w:t>
      </w:r>
    </w:p>
    <w:p w:rsidR="006B0A6E" w:rsidRPr="00800F91" w:rsidRDefault="006B0A6E"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4 Принцип осмотрительности подразумевает предельную осторожность при формировании суждений, используемых при расчетах в условиях неопределенности. Это поможет избежать в будущем занижения показателей расходов и обязательств, а также завышения прогнозируемых доходов и активов. Строгое соблюдение принципа осмотрительности поможет предотвратить появление чрезмерных запасов и скрытых резервов, сознательное занижение доходов и активов, либо же умышленное завышение расходов и обязательств.</w:t>
      </w:r>
    </w:p>
    <w:p w:rsidR="006B0A6E" w:rsidRPr="00800F91" w:rsidRDefault="006B0A6E"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5 Принцип действующей организации. Если действующая организация в дальнейшем планирует сохранить свои позиции на рынке, тогда очень важно вовремя погашать собственные обязательства перед партнерами.</w:t>
      </w:r>
    </w:p>
    <w:p w:rsidR="006B0A6E" w:rsidRPr="00800F91" w:rsidRDefault="006B0A6E"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6 Принцип начисления – операции тщательно записываются по мере их возникновения, не дожидаясь момента оплаты, а далее они начнут относиться к отчетному периоду, в котором была произведена операция. Этот принцип можно разделить две составляющие:принцип соответствия – это когда доходы за отчетный период должны соотноситься с расходами, с помощью которых эти доходы и были получены;принцип регистрации дохода (другими словами выручки) – согласно правилам, доход должен отражаться в тот период, когда он получен, а не в момент произведения оплаты.</w:t>
      </w:r>
    </w:p>
    <w:p w:rsidR="006B0A6E" w:rsidRPr="00800F91" w:rsidRDefault="006B0A6E"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7 Принцип периодичности обязывает составлять бухгалтерский баланс и отчетности за такие периоды: месяц, квартал, полугодие и год. Благодаря этому принципу можно в будущем легко сопоставлять отчетные данные, исчислять финансовые результаты и делать прогнозы на будущее.</w:t>
      </w:r>
    </w:p>
    <w:p w:rsidR="006B0A6E" w:rsidRPr="00800F91" w:rsidRDefault="006B0A6E"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8 Принцип конфиденциальности. Данные внутренней учетной документации – это коммерческая тайна фирмы, поэтому за нанесение ущерба или разглашение предусмотрена ответственность перед законом.</w:t>
      </w:r>
    </w:p>
    <w:p w:rsidR="006B0A6E" w:rsidRPr="00800F91" w:rsidRDefault="006B0A6E"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9 Принцип денежного измерения – результаты хозяйственной деятельности должны измеряться денежных единицах, то есть в валюте страны, где функционирует организация.</w:t>
      </w:r>
    </w:p>
    <w:p w:rsidR="006B0A6E" w:rsidRPr="00800F91" w:rsidRDefault="006B0A6E"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10</w:t>
      </w:r>
      <w:r w:rsidR="001A67BE" w:rsidRPr="00800F91">
        <w:rPr>
          <w:rFonts w:ascii="Times New Roman" w:hAnsi="Times New Roman" w:cs="Times New Roman"/>
          <w:sz w:val="28"/>
          <w:szCs w:val="28"/>
        </w:rPr>
        <w:t xml:space="preserve"> Принцип преемственности заключается в разумной приверженности национальным традициям, достижениям</w:t>
      </w:r>
      <w:r w:rsidR="00C511C7" w:rsidRPr="00800F91">
        <w:rPr>
          <w:rFonts w:ascii="Times New Roman" w:hAnsi="Times New Roman" w:cs="Times New Roman"/>
          <w:sz w:val="28"/>
          <w:szCs w:val="28"/>
        </w:rPr>
        <w:t xml:space="preserve"> отечественной науки и практики [6].</w:t>
      </w:r>
    </w:p>
    <w:p w:rsidR="00DF3F7B" w:rsidRPr="00800F91" w:rsidRDefault="00DF3F7B"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Принципы бухгалтерского учета сформулированы в Положении по бухгалтерскому учету «Учетная политика организации» ПБУ 1/2008, утвержденном приказом Минфина Росс</w:t>
      </w:r>
      <w:r w:rsidR="00C43902" w:rsidRPr="00800F91">
        <w:rPr>
          <w:rFonts w:ascii="Times New Roman" w:hAnsi="Times New Roman" w:cs="Times New Roman"/>
          <w:sz w:val="28"/>
          <w:szCs w:val="28"/>
        </w:rPr>
        <w:t>ии от 06.10.2008 № 106н (далее – о</w:t>
      </w:r>
      <w:r w:rsidRPr="00800F91">
        <w:rPr>
          <w:rFonts w:ascii="Times New Roman" w:hAnsi="Times New Roman" w:cs="Times New Roman"/>
          <w:sz w:val="28"/>
          <w:szCs w:val="28"/>
        </w:rPr>
        <w:t>ни включают четыре допущения (имущественная обособленность, непрерывность деятельности, последовательность применения учетной политики, временная определенность фактов хозяйственной жизни) и шесть требований (полнота, своевременность, осмотрительность, приоритет содержания перед формой, непротиворечивость, рациональность). Таким образом, можно говорить о десяти принципах бухгалтерского учета.</w:t>
      </w:r>
    </w:p>
    <w:p w:rsidR="00DF3F7B" w:rsidRPr="00800F91" w:rsidRDefault="009B506F"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Рассмотрим</w:t>
      </w:r>
      <w:r w:rsidR="007D3353" w:rsidRPr="00800F91">
        <w:rPr>
          <w:rFonts w:ascii="Times New Roman" w:hAnsi="Times New Roman" w:cs="Times New Roman"/>
          <w:sz w:val="28"/>
          <w:szCs w:val="28"/>
        </w:rPr>
        <w:t xml:space="preserve"> основные</w:t>
      </w:r>
      <w:r w:rsidR="00E97653" w:rsidRPr="00800F91">
        <w:rPr>
          <w:rFonts w:ascii="Times New Roman" w:hAnsi="Times New Roman" w:cs="Times New Roman"/>
          <w:sz w:val="28"/>
          <w:szCs w:val="28"/>
        </w:rPr>
        <w:t xml:space="preserve"> д</w:t>
      </w:r>
      <w:r w:rsidR="007D3353" w:rsidRPr="00800F91">
        <w:rPr>
          <w:rFonts w:ascii="Times New Roman" w:hAnsi="Times New Roman" w:cs="Times New Roman"/>
          <w:sz w:val="28"/>
          <w:szCs w:val="28"/>
        </w:rPr>
        <w:t>опущения</w:t>
      </w:r>
      <w:r w:rsidR="009C0CAA" w:rsidRPr="00800F91">
        <w:rPr>
          <w:rFonts w:ascii="Times New Roman" w:hAnsi="Times New Roman" w:cs="Times New Roman"/>
          <w:sz w:val="28"/>
          <w:szCs w:val="28"/>
        </w:rPr>
        <w:t xml:space="preserve"> базовых принципов бухгалтерского учета</w:t>
      </w:r>
      <w:r w:rsidR="00DF3F7B" w:rsidRPr="00800F91">
        <w:rPr>
          <w:rFonts w:ascii="Times New Roman" w:hAnsi="Times New Roman" w:cs="Times New Roman"/>
          <w:sz w:val="28"/>
          <w:szCs w:val="28"/>
        </w:rPr>
        <w:t>:</w:t>
      </w:r>
    </w:p>
    <w:p w:rsidR="00DF3F7B" w:rsidRPr="00800F91" w:rsidRDefault="00C43902"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1) </w:t>
      </w:r>
      <w:r w:rsidR="00DF3F7B" w:rsidRPr="00800F91">
        <w:rPr>
          <w:rFonts w:ascii="Times New Roman" w:hAnsi="Times New Roman" w:cs="Times New Roman"/>
          <w:sz w:val="28"/>
          <w:szCs w:val="28"/>
        </w:rPr>
        <w:t>активы и обязательства организации существуют обособленно от активов и обязательств собственников этой организации и активов и обязательств других организаций (допущение имущественной обособленности);</w:t>
      </w:r>
    </w:p>
    <w:p w:rsidR="00DF3F7B" w:rsidRPr="00800F91" w:rsidRDefault="00C43902"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2) </w:t>
      </w:r>
      <w:r w:rsidR="00DF3F7B" w:rsidRPr="00800F91">
        <w:rPr>
          <w:rFonts w:ascii="Times New Roman" w:hAnsi="Times New Roman" w:cs="Times New Roman"/>
          <w:sz w:val="28"/>
          <w:szCs w:val="28"/>
        </w:rPr>
        <w:t>организация будет продолжать свою деятельность в обозримом будущем и у нее отсутствуют намерения и необходимость ликвидации или существенного сокращения деятельности, и, следовательно, обязательства будут погашаться в установленном порядке (допущение непрерывности деятельности);</w:t>
      </w:r>
    </w:p>
    <w:p w:rsidR="00DF3F7B" w:rsidRPr="00800F91" w:rsidRDefault="00C43902"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3) </w:t>
      </w:r>
      <w:r w:rsidR="00DF3F7B" w:rsidRPr="00800F91">
        <w:rPr>
          <w:rFonts w:ascii="Times New Roman" w:hAnsi="Times New Roman" w:cs="Times New Roman"/>
          <w:sz w:val="28"/>
          <w:szCs w:val="28"/>
        </w:rPr>
        <w:t>принятая организацией учетная политика применяется последовательно от одного отчетного года к другому (допущение последовательности применения учетной политики);</w:t>
      </w:r>
    </w:p>
    <w:p w:rsidR="00DF3F7B" w:rsidRPr="00800F91" w:rsidRDefault="00DF3F7B"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4) факты хозяйственной деятельности организации относятся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 (допущение временной определенности факторов хозяйственной деятельности).</w:t>
      </w:r>
    </w:p>
    <w:p w:rsidR="00DF3F7B" w:rsidRPr="00800F91" w:rsidRDefault="007D3353"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Рассмотрим основные т</w:t>
      </w:r>
      <w:r w:rsidR="009C0CAA" w:rsidRPr="00800F91">
        <w:rPr>
          <w:rFonts w:ascii="Times New Roman" w:hAnsi="Times New Roman" w:cs="Times New Roman"/>
          <w:sz w:val="28"/>
          <w:szCs w:val="28"/>
        </w:rPr>
        <w:t>ребования базовых принципов бухгалтерского учета:</w:t>
      </w:r>
    </w:p>
    <w:p w:rsidR="00DF3F7B" w:rsidRPr="00800F91" w:rsidRDefault="001C09B4"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1)</w:t>
      </w:r>
      <w:r w:rsidRPr="00800F91">
        <w:rPr>
          <w:rFonts w:ascii="Times New Roman" w:hAnsi="Times New Roman" w:cs="Times New Roman"/>
          <w:sz w:val="28"/>
          <w:szCs w:val="28"/>
          <w:lang w:val="en-US"/>
        </w:rPr>
        <w:t> </w:t>
      </w:r>
      <w:r w:rsidR="00DF3F7B" w:rsidRPr="00800F91">
        <w:rPr>
          <w:rFonts w:ascii="Times New Roman" w:hAnsi="Times New Roman" w:cs="Times New Roman"/>
          <w:sz w:val="28"/>
          <w:szCs w:val="28"/>
        </w:rPr>
        <w:t>полнота отражения в бухгалтерском учете всех факторов хозяйственной деятельности (требование полноты);</w:t>
      </w:r>
    </w:p>
    <w:p w:rsidR="00DF3F7B" w:rsidRPr="00800F91" w:rsidRDefault="00DF3F7B"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2) своевременность отражения фактов хозяйственной деятельности в бухгалтерском учете и бухгалтерской отчетности (требование своевременности);</w:t>
      </w:r>
    </w:p>
    <w:p w:rsidR="00DF3F7B" w:rsidRPr="00800F91" w:rsidRDefault="00DF3F7B"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3) большая готовность к признанию в бухгалтерском учете расходов и обязательств, чем возможных доходов и активов, недопуще</w:t>
      </w:r>
      <w:r w:rsidR="00301DCA" w:rsidRPr="00800F91">
        <w:rPr>
          <w:rFonts w:ascii="Times New Roman" w:hAnsi="Times New Roman" w:cs="Times New Roman"/>
          <w:sz w:val="28"/>
          <w:szCs w:val="28"/>
        </w:rPr>
        <w:t>ние создания скрытых резервов (</w:t>
      </w:r>
      <w:r w:rsidRPr="00800F91">
        <w:rPr>
          <w:rFonts w:ascii="Times New Roman" w:hAnsi="Times New Roman" w:cs="Times New Roman"/>
          <w:sz w:val="28"/>
          <w:szCs w:val="28"/>
        </w:rPr>
        <w:t>требование осмотрительности);</w:t>
      </w:r>
    </w:p>
    <w:p w:rsidR="00DF3F7B" w:rsidRPr="00800F91" w:rsidRDefault="001C09B4"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4)</w:t>
      </w:r>
      <w:r w:rsidRPr="00800F91">
        <w:rPr>
          <w:rFonts w:ascii="Times New Roman" w:hAnsi="Times New Roman" w:cs="Times New Roman"/>
          <w:sz w:val="28"/>
          <w:szCs w:val="28"/>
          <w:lang w:val="en-US"/>
        </w:rPr>
        <w:t> </w:t>
      </w:r>
      <w:r w:rsidR="00DF3F7B" w:rsidRPr="00800F91">
        <w:rPr>
          <w:rFonts w:ascii="Times New Roman" w:hAnsi="Times New Roman" w:cs="Times New Roman"/>
          <w:sz w:val="28"/>
          <w:szCs w:val="28"/>
        </w:rPr>
        <w:t>отражение в бухгалтерском учете фактов хозяйственной деятельности исходя не столько из их правовой формы, сколько из экономического содержания фактов и условий хозяйствования (требование приоритета содержания перед формой);</w:t>
      </w:r>
    </w:p>
    <w:p w:rsidR="00DF3F7B" w:rsidRPr="00800F91" w:rsidRDefault="00DF3F7B"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5) тождество данных аналитического учета оборотам и остаткам по счетам синтетического учета на последний календарный день каждого месяца (требование непротиворечивости);</w:t>
      </w:r>
    </w:p>
    <w:p w:rsidR="00B17DC4" w:rsidRPr="00800F91" w:rsidRDefault="001C09B4"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6)</w:t>
      </w:r>
      <w:r w:rsidRPr="00800F91">
        <w:rPr>
          <w:rFonts w:ascii="Times New Roman" w:hAnsi="Times New Roman" w:cs="Times New Roman"/>
          <w:sz w:val="28"/>
          <w:szCs w:val="28"/>
          <w:lang w:val="en-US"/>
        </w:rPr>
        <w:t> </w:t>
      </w:r>
      <w:r w:rsidR="00DF3F7B" w:rsidRPr="00800F91">
        <w:rPr>
          <w:rFonts w:ascii="Times New Roman" w:hAnsi="Times New Roman" w:cs="Times New Roman"/>
          <w:sz w:val="28"/>
          <w:szCs w:val="28"/>
        </w:rPr>
        <w:t>рациональное ведение бухгалтерского учета исходя из условий хозяйственной деятельности и величины организа</w:t>
      </w:r>
      <w:r w:rsidR="00C10E33" w:rsidRPr="00800F91">
        <w:rPr>
          <w:rFonts w:ascii="Times New Roman" w:hAnsi="Times New Roman" w:cs="Times New Roman"/>
          <w:sz w:val="28"/>
          <w:szCs w:val="28"/>
        </w:rPr>
        <w:t>ции (требование рациональности) [7].</w:t>
      </w:r>
    </w:p>
    <w:p w:rsidR="00B17DC4" w:rsidRPr="00800F91" w:rsidRDefault="00F03E75"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Таким образом,</w:t>
      </w:r>
      <w:r w:rsidR="003021CD" w:rsidRPr="00800F91">
        <w:rPr>
          <w:rFonts w:ascii="Times New Roman" w:hAnsi="Times New Roman" w:cs="Times New Roman"/>
          <w:sz w:val="28"/>
          <w:szCs w:val="28"/>
        </w:rPr>
        <w:t xml:space="preserve"> </w:t>
      </w:r>
      <w:r w:rsidR="00222BE9" w:rsidRPr="00800F91">
        <w:rPr>
          <w:rFonts w:ascii="Times New Roman" w:hAnsi="Times New Roman" w:cs="Times New Roman"/>
          <w:sz w:val="28"/>
          <w:szCs w:val="28"/>
        </w:rPr>
        <w:t>н</w:t>
      </w:r>
      <w:r w:rsidR="003021CD" w:rsidRPr="00800F91">
        <w:rPr>
          <w:rFonts w:ascii="Times New Roman" w:hAnsi="Times New Roman" w:cs="Times New Roman"/>
          <w:sz w:val="28"/>
          <w:szCs w:val="28"/>
        </w:rPr>
        <w:t>есоблюдение или нарушение этих принципов приведет к значительным искажениям учетной информации утрате ее объективности и достоверности и, следовательно, к невозможности ее использования в процессе принятия управленческих решений, направленных на совершенствование деятельности организации.</w:t>
      </w:r>
      <w:r w:rsidR="006B0A6E" w:rsidRPr="00800F91">
        <w:rPr>
          <w:rFonts w:ascii="Times New Roman" w:hAnsi="Times New Roman" w:cs="Times New Roman"/>
          <w:sz w:val="28"/>
          <w:szCs w:val="28"/>
        </w:rPr>
        <w:t xml:space="preserve"> </w:t>
      </w:r>
      <w:r w:rsidRPr="00800F91">
        <w:rPr>
          <w:rFonts w:ascii="Times New Roman" w:hAnsi="Times New Roman" w:cs="Times New Roman"/>
          <w:sz w:val="28"/>
          <w:szCs w:val="28"/>
        </w:rPr>
        <w:t>Бухгалтерский учет решает важнейшие задачи, встающие как перед самим предприятием, так и перед внешними заинтересованными лицами</w:t>
      </w:r>
      <w:r w:rsidR="006B0A6E" w:rsidRPr="00800F91">
        <w:rPr>
          <w:rFonts w:ascii="Times New Roman" w:hAnsi="Times New Roman" w:cs="Times New Roman"/>
          <w:sz w:val="28"/>
          <w:szCs w:val="28"/>
        </w:rPr>
        <w:t xml:space="preserve"> и так же выполняет ряд </w:t>
      </w:r>
      <w:r w:rsidR="001A67BE" w:rsidRPr="00800F91">
        <w:rPr>
          <w:rFonts w:ascii="Times New Roman" w:hAnsi="Times New Roman" w:cs="Times New Roman"/>
          <w:sz w:val="28"/>
          <w:szCs w:val="28"/>
        </w:rPr>
        <w:t xml:space="preserve">фнукций, которые </w:t>
      </w:r>
      <w:r w:rsidR="008F4A43" w:rsidRPr="00800F91">
        <w:rPr>
          <w:rFonts w:ascii="Times New Roman" w:hAnsi="Times New Roman" w:cs="Times New Roman"/>
          <w:sz w:val="28"/>
          <w:szCs w:val="28"/>
        </w:rPr>
        <w:t>необходимо постоянно совершать, чтобы выполнить поставленные задачи и достичь цели.</w:t>
      </w:r>
    </w:p>
    <w:p w:rsidR="00752372" w:rsidRPr="00800F91" w:rsidRDefault="00752372" w:rsidP="00800F91">
      <w:pPr>
        <w:spacing w:after="0" w:line="360" w:lineRule="auto"/>
        <w:jc w:val="both"/>
        <w:rPr>
          <w:rFonts w:ascii="Times New Roman" w:hAnsi="Times New Roman" w:cs="Times New Roman"/>
          <w:sz w:val="28"/>
          <w:szCs w:val="28"/>
        </w:rPr>
      </w:pPr>
    </w:p>
    <w:p w:rsidR="00B17DC4" w:rsidRPr="00800F91" w:rsidRDefault="00AC0511" w:rsidP="00800F91">
      <w:pPr>
        <w:pStyle w:val="2"/>
        <w:spacing w:before="0" w:line="360" w:lineRule="auto"/>
        <w:ind w:left="709"/>
        <w:jc w:val="both"/>
        <w:rPr>
          <w:rFonts w:ascii="Times New Roman" w:hAnsi="Times New Roman" w:cs="Times New Roman"/>
          <w:color w:val="auto"/>
          <w:sz w:val="28"/>
          <w:szCs w:val="28"/>
        </w:rPr>
      </w:pPr>
      <w:bookmarkStart w:id="8" w:name="_Toc103944542"/>
      <w:bookmarkStart w:id="9" w:name="_Toc105357445"/>
      <w:r w:rsidRPr="00800F91">
        <w:rPr>
          <w:rFonts w:ascii="Times New Roman" w:hAnsi="Times New Roman" w:cs="Times New Roman"/>
          <w:color w:val="auto"/>
          <w:sz w:val="28"/>
          <w:szCs w:val="28"/>
        </w:rPr>
        <w:t>1.3 Классификация объектов бухгалтерского учета</w:t>
      </w:r>
      <w:bookmarkEnd w:id="8"/>
      <w:bookmarkEnd w:id="9"/>
      <w:r w:rsidRPr="00800F91">
        <w:rPr>
          <w:rFonts w:ascii="Times New Roman" w:hAnsi="Times New Roman" w:cs="Times New Roman"/>
          <w:color w:val="auto"/>
          <w:sz w:val="28"/>
          <w:szCs w:val="28"/>
        </w:rPr>
        <w:t xml:space="preserve"> </w:t>
      </w:r>
    </w:p>
    <w:p w:rsidR="00B17DC4" w:rsidRPr="00800F91" w:rsidRDefault="00B17DC4" w:rsidP="00800F91">
      <w:pPr>
        <w:spacing w:after="0" w:line="360" w:lineRule="auto"/>
        <w:ind w:firstLine="709"/>
        <w:jc w:val="both"/>
        <w:rPr>
          <w:rFonts w:ascii="Times New Roman" w:hAnsi="Times New Roman" w:cs="Times New Roman"/>
          <w:b/>
          <w:sz w:val="28"/>
          <w:szCs w:val="28"/>
        </w:rPr>
      </w:pPr>
    </w:p>
    <w:p w:rsidR="005318E4" w:rsidRPr="00800F91" w:rsidRDefault="005318E4"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Объектом бухгалтерского учета, конкретизирующим его предмет, является имущество организации, источники его формирования (обязательства) и хозяйственные операции, приводящие к изменению в составе имущества и обязательств. </w:t>
      </w:r>
    </w:p>
    <w:p w:rsidR="00AC10F1" w:rsidRPr="00800F91" w:rsidRDefault="00AC10F1"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Объекты бухгалтерского учета можно свести в две группы:</w:t>
      </w:r>
    </w:p>
    <w:p w:rsidR="00AC10F1" w:rsidRPr="00800F91" w:rsidRDefault="002A0682"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1</w:t>
      </w:r>
      <w:r w:rsidR="001C09B4" w:rsidRPr="00800F91">
        <w:rPr>
          <w:rFonts w:ascii="Times New Roman" w:hAnsi="Times New Roman" w:cs="Times New Roman"/>
          <w:sz w:val="28"/>
          <w:szCs w:val="28"/>
          <w:lang w:val="en-US"/>
        </w:rPr>
        <w:t> </w:t>
      </w:r>
      <w:r w:rsidR="00AC10F1" w:rsidRPr="00800F91">
        <w:rPr>
          <w:rFonts w:ascii="Times New Roman" w:hAnsi="Times New Roman" w:cs="Times New Roman"/>
          <w:sz w:val="28"/>
          <w:szCs w:val="28"/>
        </w:rPr>
        <w:t>Объекты, обеспечивающие хозяйств</w:t>
      </w:r>
      <w:r w:rsidRPr="00800F91">
        <w:rPr>
          <w:rFonts w:ascii="Times New Roman" w:hAnsi="Times New Roman" w:cs="Times New Roman"/>
          <w:sz w:val="28"/>
          <w:szCs w:val="28"/>
        </w:rPr>
        <w:t>енную деятельность предприятия:</w:t>
      </w:r>
    </w:p>
    <w:p w:rsidR="00AC10F1" w:rsidRPr="00800F91" w:rsidRDefault="002A0682"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имущество орг</w:t>
      </w:r>
      <w:r w:rsidR="006C3655" w:rsidRPr="00800F91">
        <w:rPr>
          <w:rFonts w:ascii="Times New Roman" w:hAnsi="Times New Roman" w:cs="Times New Roman"/>
          <w:sz w:val="28"/>
          <w:szCs w:val="28"/>
        </w:rPr>
        <w:t xml:space="preserve">анизации – </w:t>
      </w:r>
      <w:r w:rsidR="00AC10F1" w:rsidRPr="00800F91">
        <w:rPr>
          <w:rFonts w:ascii="Times New Roman" w:hAnsi="Times New Roman" w:cs="Times New Roman"/>
          <w:sz w:val="28"/>
          <w:szCs w:val="28"/>
        </w:rPr>
        <w:t>хозяйственные ср</w:t>
      </w:r>
      <w:r w:rsidRPr="00800F91">
        <w:rPr>
          <w:rFonts w:ascii="Times New Roman" w:hAnsi="Times New Roman" w:cs="Times New Roman"/>
          <w:sz w:val="28"/>
          <w:szCs w:val="28"/>
        </w:rPr>
        <w:t>едства, функционирующий капитал;</w:t>
      </w:r>
    </w:p>
    <w:p w:rsidR="00AC10F1" w:rsidRPr="00800F91" w:rsidRDefault="002A0682"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обязательства организации –</w:t>
      </w:r>
      <w:r w:rsidR="00AC10F1" w:rsidRPr="00800F91">
        <w:rPr>
          <w:rFonts w:ascii="Times New Roman" w:hAnsi="Times New Roman" w:cs="Times New Roman"/>
          <w:sz w:val="28"/>
          <w:szCs w:val="28"/>
        </w:rPr>
        <w:t xml:space="preserve"> исто</w:t>
      </w:r>
      <w:r w:rsidR="001C09B4" w:rsidRPr="00800F91">
        <w:rPr>
          <w:rFonts w:ascii="Times New Roman" w:hAnsi="Times New Roman" w:cs="Times New Roman"/>
          <w:sz w:val="28"/>
          <w:szCs w:val="28"/>
        </w:rPr>
        <w:t>чники формирования ее имущества.</w:t>
      </w:r>
    </w:p>
    <w:p w:rsidR="00AC10F1" w:rsidRPr="00800F91" w:rsidRDefault="001C09B4"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2</w:t>
      </w:r>
      <w:r w:rsidRPr="00800F91">
        <w:rPr>
          <w:rFonts w:ascii="Times New Roman" w:hAnsi="Times New Roman" w:cs="Times New Roman"/>
          <w:sz w:val="28"/>
          <w:szCs w:val="28"/>
          <w:lang w:val="en-US"/>
        </w:rPr>
        <w:t> </w:t>
      </w:r>
      <w:r w:rsidR="00AC10F1" w:rsidRPr="00800F91">
        <w:rPr>
          <w:rFonts w:ascii="Times New Roman" w:hAnsi="Times New Roman" w:cs="Times New Roman"/>
          <w:sz w:val="28"/>
          <w:szCs w:val="28"/>
        </w:rPr>
        <w:t>Объекты, составляющие хозяйственную деятельность предприятия</w:t>
      </w:r>
    </w:p>
    <w:p w:rsidR="00AC10F1" w:rsidRPr="00800F91" w:rsidRDefault="001C09B4"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w:t>
      </w:r>
      <w:r w:rsidRPr="00800F91">
        <w:rPr>
          <w:rFonts w:ascii="Times New Roman" w:hAnsi="Times New Roman" w:cs="Times New Roman"/>
          <w:sz w:val="28"/>
          <w:szCs w:val="28"/>
          <w:lang w:val="en-US"/>
        </w:rPr>
        <w:t> </w:t>
      </w:r>
      <w:r w:rsidR="00AC10F1" w:rsidRPr="00800F91">
        <w:rPr>
          <w:rFonts w:ascii="Times New Roman" w:hAnsi="Times New Roman" w:cs="Times New Roman"/>
          <w:sz w:val="28"/>
          <w:szCs w:val="28"/>
        </w:rPr>
        <w:t>хозяйственные операции, вызывающие изменение имущества и источников их формирования.</w:t>
      </w:r>
    </w:p>
    <w:p w:rsidR="00AC10F1" w:rsidRPr="00800F91" w:rsidRDefault="00AC10F1"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По составу и функциональной роли имущество организации (активный капитал) подразделяют на две группы:</w:t>
      </w:r>
    </w:p>
    <w:p w:rsidR="00AC10F1" w:rsidRPr="00800F91" w:rsidRDefault="001C09B4"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1)</w:t>
      </w:r>
      <w:r w:rsidRPr="00800F91">
        <w:rPr>
          <w:rFonts w:ascii="Times New Roman" w:hAnsi="Times New Roman" w:cs="Times New Roman"/>
          <w:sz w:val="28"/>
          <w:szCs w:val="28"/>
          <w:lang w:val="en-US"/>
        </w:rPr>
        <w:t> </w:t>
      </w:r>
      <w:r w:rsidR="007637D8" w:rsidRPr="00800F91">
        <w:rPr>
          <w:rFonts w:ascii="Times New Roman" w:hAnsi="Times New Roman" w:cs="Times New Roman"/>
          <w:sz w:val="28"/>
          <w:szCs w:val="28"/>
        </w:rPr>
        <w:t>внеоборотные активы – это имущество, используемое компанией в хозяйственной деятельности в течение срока, превышающего один год  и имущество, предназначенное для текущего (одноразового)</w:t>
      </w:r>
      <w:r w:rsidR="00C7606E" w:rsidRPr="00800F91">
        <w:rPr>
          <w:rFonts w:ascii="Times New Roman" w:hAnsi="Times New Roman" w:cs="Times New Roman"/>
          <w:sz w:val="28"/>
          <w:szCs w:val="28"/>
        </w:rPr>
        <w:t xml:space="preserve"> </w:t>
      </w:r>
      <w:r w:rsidR="007637D8" w:rsidRPr="00800F91">
        <w:rPr>
          <w:rFonts w:ascii="Times New Roman" w:hAnsi="Times New Roman" w:cs="Times New Roman"/>
          <w:sz w:val="28"/>
          <w:szCs w:val="28"/>
        </w:rPr>
        <w:t>использования;</w:t>
      </w:r>
    </w:p>
    <w:p w:rsidR="00AC10F1" w:rsidRPr="00800F91" w:rsidRDefault="001C09B4"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2)</w:t>
      </w:r>
      <w:r w:rsidRPr="00800F91">
        <w:rPr>
          <w:rFonts w:ascii="Times New Roman" w:hAnsi="Times New Roman" w:cs="Times New Roman"/>
          <w:sz w:val="28"/>
          <w:szCs w:val="28"/>
          <w:lang w:val="en-US"/>
        </w:rPr>
        <w:t> </w:t>
      </w:r>
      <w:r w:rsidR="007637D8" w:rsidRPr="00800F91">
        <w:rPr>
          <w:rFonts w:ascii="Times New Roman" w:hAnsi="Times New Roman" w:cs="Times New Roman"/>
          <w:sz w:val="28"/>
          <w:szCs w:val="28"/>
        </w:rPr>
        <w:t>оборотные активы – это имущество, находящееся в обороте предприятия не более одного года.</w:t>
      </w:r>
    </w:p>
    <w:p w:rsidR="00AC10F1" w:rsidRPr="00800F91" w:rsidRDefault="00AC10F1"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Во внеоборотные активы входят:</w:t>
      </w:r>
    </w:p>
    <w:p w:rsidR="00AC10F1" w:rsidRPr="00800F91" w:rsidRDefault="00003380"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xml:space="preserve">– </w:t>
      </w:r>
      <w:r w:rsidR="00913471" w:rsidRPr="00800F91">
        <w:rPr>
          <w:rFonts w:ascii="Times New Roman" w:hAnsi="Times New Roman" w:cs="Times New Roman"/>
          <w:sz w:val="28"/>
          <w:szCs w:val="28"/>
        </w:rPr>
        <w:t>нематериальные активы –</w:t>
      </w:r>
      <w:r w:rsidR="00AC10F1" w:rsidRPr="00800F91">
        <w:rPr>
          <w:rFonts w:ascii="Times New Roman" w:hAnsi="Times New Roman" w:cs="Times New Roman"/>
          <w:sz w:val="28"/>
          <w:szCs w:val="28"/>
        </w:rPr>
        <w:t xml:space="preserve"> право на пользование землей, водой и прочими природными ресурсами; патенты; изобретения, а также иные имущественные права, в том числе на промышленную и интеллектуальную собственность; объекты долгосрочного вложения, имеющие стоимостную оценку, но не являющиеся вещественными ценностями.</w:t>
      </w:r>
    </w:p>
    <w:p w:rsidR="00AC10F1" w:rsidRPr="00800F91" w:rsidRDefault="00003380"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xml:space="preserve">– </w:t>
      </w:r>
      <w:r w:rsidR="00913471" w:rsidRPr="00800F91">
        <w:rPr>
          <w:rFonts w:ascii="Times New Roman" w:hAnsi="Times New Roman" w:cs="Times New Roman"/>
          <w:sz w:val="28"/>
          <w:szCs w:val="28"/>
        </w:rPr>
        <w:t>основные средства –</w:t>
      </w:r>
      <w:r w:rsidR="00AC10F1" w:rsidRPr="00800F91">
        <w:rPr>
          <w:rFonts w:ascii="Times New Roman" w:hAnsi="Times New Roman" w:cs="Times New Roman"/>
          <w:sz w:val="28"/>
          <w:szCs w:val="28"/>
        </w:rPr>
        <w:t xml:space="preserve"> здания, машины, оборудование, транспо</w:t>
      </w:r>
      <w:r w:rsidR="005C56C6" w:rsidRPr="00800F91">
        <w:rPr>
          <w:rFonts w:ascii="Times New Roman" w:hAnsi="Times New Roman" w:cs="Times New Roman"/>
          <w:sz w:val="28"/>
          <w:szCs w:val="28"/>
        </w:rPr>
        <w:t>ртные средства, инструмент и другие.</w:t>
      </w:r>
    </w:p>
    <w:p w:rsidR="00AC10F1" w:rsidRPr="00800F91" w:rsidRDefault="00003380"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xml:space="preserve">– </w:t>
      </w:r>
      <w:r w:rsidR="00913471" w:rsidRPr="00800F91">
        <w:rPr>
          <w:rFonts w:ascii="Times New Roman" w:hAnsi="Times New Roman" w:cs="Times New Roman"/>
          <w:sz w:val="28"/>
          <w:szCs w:val="28"/>
        </w:rPr>
        <w:t>незавершенное строительство –</w:t>
      </w:r>
      <w:r w:rsidR="00AC10F1" w:rsidRPr="00800F91">
        <w:rPr>
          <w:rFonts w:ascii="Times New Roman" w:hAnsi="Times New Roman" w:cs="Times New Roman"/>
          <w:sz w:val="28"/>
          <w:szCs w:val="28"/>
        </w:rPr>
        <w:t xml:space="preserve"> совокупность незаконченных и не введен</w:t>
      </w:r>
      <w:r w:rsidR="00913471" w:rsidRPr="00800F91">
        <w:rPr>
          <w:rFonts w:ascii="Times New Roman" w:hAnsi="Times New Roman" w:cs="Times New Roman"/>
          <w:sz w:val="28"/>
          <w:szCs w:val="28"/>
        </w:rPr>
        <w:t>ных в действие объектов, строек, затраты на</w:t>
      </w:r>
      <w:r w:rsidR="00AC10F1" w:rsidRPr="00800F91">
        <w:rPr>
          <w:rFonts w:ascii="Times New Roman" w:hAnsi="Times New Roman" w:cs="Times New Roman"/>
          <w:sz w:val="28"/>
          <w:szCs w:val="28"/>
        </w:rPr>
        <w:t xml:space="preserve"> строительные работы и реконструкцию, на проектно-изыскательские, геологоразведочные и буровые работы; затраты на строительно-монтажные работы, а также на инструменты и инвентарь, предусмотренные сметами на капитальное строительство; проектно-изыскательские работы; прочие затраты по капитальным вложениям;</w:t>
      </w:r>
    </w:p>
    <w:p w:rsidR="00AC10F1" w:rsidRPr="00800F91" w:rsidRDefault="00913471"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w:t>
      </w:r>
      <w:r w:rsidR="00AC10F1" w:rsidRPr="00800F91">
        <w:rPr>
          <w:rFonts w:ascii="Times New Roman" w:hAnsi="Times New Roman" w:cs="Times New Roman"/>
          <w:sz w:val="28"/>
          <w:szCs w:val="28"/>
        </w:rPr>
        <w:t>доходные вложения в мате</w:t>
      </w:r>
      <w:r w:rsidRPr="00800F91">
        <w:rPr>
          <w:rFonts w:ascii="Times New Roman" w:hAnsi="Times New Roman" w:cs="Times New Roman"/>
          <w:sz w:val="28"/>
          <w:szCs w:val="28"/>
        </w:rPr>
        <w:t>риальные ценности –</w:t>
      </w:r>
      <w:r w:rsidR="00AC10F1" w:rsidRPr="00800F91">
        <w:rPr>
          <w:rFonts w:ascii="Times New Roman" w:hAnsi="Times New Roman" w:cs="Times New Roman"/>
          <w:sz w:val="28"/>
          <w:szCs w:val="28"/>
        </w:rPr>
        <w:t xml:space="preserve"> вложения организации в часть имущества, здания, помещения, оборудование и другие ценности, имеющие материально-вещественную форму, предоставляемые организацией за плату во временное пользование (временное владение и пользование) с целью получения дохода;</w:t>
      </w:r>
    </w:p>
    <w:p w:rsidR="00AC10F1" w:rsidRPr="00800F91" w:rsidRDefault="00003380"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w:t>
      </w:r>
      <w:r w:rsidR="00913471" w:rsidRPr="00800F91">
        <w:rPr>
          <w:rFonts w:ascii="Times New Roman" w:hAnsi="Times New Roman" w:cs="Times New Roman"/>
          <w:sz w:val="28"/>
          <w:szCs w:val="28"/>
        </w:rPr>
        <w:t> </w:t>
      </w:r>
      <w:r w:rsidR="00AC10F1" w:rsidRPr="00800F91">
        <w:rPr>
          <w:rFonts w:ascii="Times New Roman" w:hAnsi="Times New Roman" w:cs="Times New Roman"/>
          <w:sz w:val="28"/>
          <w:szCs w:val="28"/>
        </w:rPr>
        <w:t>до</w:t>
      </w:r>
      <w:r w:rsidR="008B7670" w:rsidRPr="00800F91">
        <w:rPr>
          <w:rFonts w:ascii="Times New Roman" w:hAnsi="Times New Roman" w:cs="Times New Roman"/>
          <w:sz w:val="28"/>
          <w:szCs w:val="28"/>
        </w:rPr>
        <w:t>лгосрочные финансовые вложения –</w:t>
      </w:r>
      <w:r w:rsidR="00AC10F1" w:rsidRPr="00800F91">
        <w:rPr>
          <w:rFonts w:ascii="Times New Roman" w:hAnsi="Times New Roman" w:cs="Times New Roman"/>
          <w:sz w:val="28"/>
          <w:szCs w:val="28"/>
        </w:rPr>
        <w:t xml:space="preserve"> финансовые вложения на срок более одного года: в долевое участие в уставном капитале других организаций; предоставление займов другим организациям под долговые обяза</w:t>
      </w:r>
      <w:r w:rsidR="00AC10F1" w:rsidRPr="00800F91">
        <w:rPr>
          <w:rFonts w:ascii="Times New Roman" w:hAnsi="Times New Roman" w:cs="Times New Roman"/>
          <w:sz w:val="28"/>
          <w:szCs w:val="28"/>
        </w:rPr>
        <w:softHyphen/>
        <w:t>тельства; приобретение ценн</w:t>
      </w:r>
      <w:r w:rsidR="00C7606E" w:rsidRPr="00800F91">
        <w:rPr>
          <w:rFonts w:ascii="Times New Roman" w:hAnsi="Times New Roman" w:cs="Times New Roman"/>
          <w:sz w:val="28"/>
          <w:szCs w:val="28"/>
        </w:rPr>
        <w:t>ых бумаг (акций, облигаций и другие</w:t>
      </w:r>
      <w:r w:rsidR="00AC10F1" w:rsidRPr="00800F91">
        <w:rPr>
          <w:rFonts w:ascii="Times New Roman" w:hAnsi="Times New Roman" w:cs="Times New Roman"/>
          <w:sz w:val="28"/>
          <w:szCs w:val="28"/>
        </w:rPr>
        <w:t>) на долговременной основе.</w:t>
      </w:r>
    </w:p>
    <w:p w:rsidR="00AC10F1" w:rsidRPr="00800F91" w:rsidRDefault="00AC10F1"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К оборотным активам относятся:</w:t>
      </w:r>
    </w:p>
    <w:p w:rsidR="00AC10F1" w:rsidRPr="00800F91" w:rsidRDefault="00913471"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xml:space="preserve">1 </w:t>
      </w:r>
      <w:r w:rsidR="003F44C4" w:rsidRPr="00800F91">
        <w:rPr>
          <w:rFonts w:ascii="Times New Roman" w:hAnsi="Times New Roman" w:cs="Times New Roman"/>
          <w:sz w:val="28"/>
          <w:szCs w:val="28"/>
        </w:rPr>
        <w:t>М</w:t>
      </w:r>
      <w:r w:rsidR="00AC10F1" w:rsidRPr="00800F91">
        <w:rPr>
          <w:rFonts w:ascii="Times New Roman" w:hAnsi="Times New Roman" w:cs="Times New Roman"/>
          <w:sz w:val="28"/>
          <w:szCs w:val="28"/>
        </w:rPr>
        <w:t>атериальные оборотные средства:</w:t>
      </w:r>
    </w:p>
    <w:p w:rsidR="00AC10F1" w:rsidRPr="00800F91" w:rsidRDefault="00003380"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w:t>
      </w:r>
      <w:r w:rsidR="00B17DC4" w:rsidRPr="00800F91">
        <w:rPr>
          <w:rFonts w:ascii="Times New Roman" w:hAnsi="Times New Roman" w:cs="Times New Roman"/>
          <w:sz w:val="28"/>
          <w:szCs w:val="28"/>
        </w:rPr>
        <w:t> </w:t>
      </w:r>
      <w:r w:rsidR="00AC10F1" w:rsidRPr="00800F91">
        <w:rPr>
          <w:rFonts w:ascii="Times New Roman" w:hAnsi="Times New Roman" w:cs="Times New Roman"/>
          <w:sz w:val="28"/>
          <w:szCs w:val="28"/>
        </w:rPr>
        <w:t>производственные запасы: сырье, основные и вспомогательные материалы, топливо, малоценные и быстроизнашивающиеся предметы, покупные полуфабрикаты и комплектующие изделия, тара, используемая для упаковки и транспортир</w:t>
      </w:r>
      <w:r w:rsidR="005C56C6" w:rsidRPr="00800F91">
        <w:rPr>
          <w:rFonts w:ascii="Times New Roman" w:hAnsi="Times New Roman" w:cs="Times New Roman"/>
          <w:sz w:val="28"/>
          <w:szCs w:val="28"/>
        </w:rPr>
        <w:t xml:space="preserve">овки продукции (товаров) и </w:t>
      </w:r>
      <w:r w:rsidR="003F44C4" w:rsidRPr="00800F91">
        <w:rPr>
          <w:rFonts w:ascii="Times New Roman" w:hAnsi="Times New Roman" w:cs="Times New Roman"/>
          <w:sz w:val="28"/>
          <w:szCs w:val="28"/>
        </w:rPr>
        <w:t>тому подобное –</w:t>
      </w:r>
      <w:r w:rsidR="00AC10F1" w:rsidRPr="00800F91">
        <w:rPr>
          <w:rFonts w:ascii="Times New Roman" w:hAnsi="Times New Roman" w:cs="Times New Roman"/>
          <w:sz w:val="28"/>
          <w:szCs w:val="28"/>
        </w:rPr>
        <w:t>участвуют только в одном производственном цикле, изменяя свою форму, вид и полностью перенося свою стоимость на изготовленную продукцию;</w:t>
      </w:r>
    </w:p>
    <w:p w:rsidR="00AC10F1" w:rsidRPr="00800F91" w:rsidRDefault="00003380"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xml:space="preserve">– </w:t>
      </w:r>
      <w:r w:rsidR="00AC10F1" w:rsidRPr="00800F91">
        <w:rPr>
          <w:rFonts w:ascii="Times New Roman" w:hAnsi="Times New Roman" w:cs="Times New Roman"/>
          <w:sz w:val="28"/>
          <w:szCs w:val="28"/>
        </w:rPr>
        <w:t>незавершенное производство: продукция (работы), не прошедшая всех стадий (фаз, переделов), предусмотренных технологическим процессом, а также изделия неукомплектованные, не прошедшие испытания и технической приемки;</w:t>
      </w:r>
    </w:p>
    <w:p w:rsidR="00AC10F1" w:rsidRPr="00800F91" w:rsidRDefault="005C56C6"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w:t>
      </w:r>
      <w:r w:rsidRPr="00800F91">
        <w:rPr>
          <w:rFonts w:ascii="Times New Roman" w:hAnsi="Times New Roman" w:cs="Times New Roman"/>
          <w:sz w:val="28"/>
          <w:szCs w:val="28"/>
          <w:lang w:val="en-US"/>
        </w:rPr>
        <w:t> </w:t>
      </w:r>
      <w:r w:rsidR="00AC10F1" w:rsidRPr="00800F91">
        <w:rPr>
          <w:rFonts w:ascii="Times New Roman" w:hAnsi="Times New Roman" w:cs="Times New Roman"/>
          <w:sz w:val="28"/>
          <w:szCs w:val="28"/>
        </w:rPr>
        <w:t>готовая продукция, товары и прочие запасы.</w:t>
      </w:r>
    </w:p>
    <w:p w:rsidR="00AC10F1" w:rsidRPr="00800F91" w:rsidRDefault="005C56C6"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xml:space="preserve">2 </w:t>
      </w:r>
      <w:r w:rsidR="003F44C4" w:rsidRPr="00800F91">
        <w:rPr>
          <w:rFonts w:ascii="Times New Roman" w:hAnsi="Times New Roman" w:cs="Times New Roman"/>
          <w:sz w:val="28"/>
          <w:szCs w:val="28"/>
        </w:rPr>
        <w:t>Д</w:t>
      </w:r>
      <w:r w:rsidR="00AC10F1" w:rsidRPr="00800F91">
        <w:rPr>
          <w:rFonts w:ascii="Times New Roman" w:hAnsi="Times New Roman" w:cs="Times New Roman"/>
          <w:sz w:val="28"/>
          <w:szCs w:val="28"/>
        </w:rPr>
        <w:t>енежные средства – сумма наличных денежных средств в кассе предприятия, свободные денежные средства, хранящиеся на расчетном, валютном и прочих счетах в банке, а также ценные бумаги (акции, облигации, сберегательные сертификаты, векселя) и прочие дене</w:t>
      </w:r>
      <w:r w:rsidR="003F44C4" w:rsidRPr="00800F91">
        <w:rPr>
          <w:rFonts w:ascii="Times New Roman" w:hAnsi="Times New Roman" w:cs="Times New Roman"/>
          <w:sz w:val="28"/>
          <w:szCs w:val="28"/>
        </w:rPr>
        <w:t>жные средства предприятия.</w:t>
      </w:r>
    </w:p>
    <w:p w:rsidR="00AC10F1" w:rsidRPr="00800F91" w:rsidRDefault="005C56C6"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3</w:t>
      </w:r>
      <w:r w:rsidR="00913471" w:rsidRPr="00800F91">
        <w:rPr>
          <w:rFonts w:ascii="Times New Roman" w:hAnsi="Times New Roman" w:cs="Times New Roman"/>
          <w:sz w:val="28"/>
          <w:szCs w:val="28"/>
        </w:rPr>
        <w:t xml:space="preserve"> </w:t>
      </w:r>
      <w:r w:rsidR="003F44C4" w:rsidRPr="00800F91">
        <w:rPr>
          <w:rFonts w:ascii="Times New Roman" w:hAnsi="Times New Roman" w:cs="Times New Roman"/>
          <w:sz w:val="28"/>
          <w:szCs w:val="28"/>
        </w:rPr>
        <w:t>С</w:t>
      </w:r>
      <w:r w:rsidR="00AC10F1" w:rsidRPr="00800F91">
        <w:rPr>
          <w:rFonts w:ascii="Times New Roman" w:hAnsi="Times New Roman" w:cs="Times New Roman"/>
          <w:sz w:val="28"/>
          <w:szCs w:val="28"/>
        </w:rPr>
        <w:t>редства в расчетах – дебиторская задолженность за товары и услуги, продукцию по выданным авансам, по полученным векселям, су</w:t>
      </w:r>
      <w:r w:rsidR="003F44C4" w:rsidRPr="00800F91">
        <w:rPr>
          <w:rFonts w:ascii="Times New Roman" w:hAnsi="Times New Roman" w:cs="Times New Roman"/>
          <w:sz w:val="28"/>
          <w:szCs w:val="28"/>
        </w:rPr>
        <w:t>ммы за подотчетными лицами и другие.</w:t>
      </w:r>
    </w:p>
    <w:p w:rsidR="00AC10F1" w:rsidRPr="00800F91" w:rsidRDefault="005C56C6"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xml:space="preserve">4 </w:t>
      </w:r>
      <w:r w:rsidR="003F44C4" w:rsidRPr="00800F91">
        <w:rPr>
          <w:rFonts w:ascii="Times New Roman" w:hAnsi="Times New Roman" w:cs="Times New Roman"/>
          <w:sz w:val="28"/>
          <w:szCs w:val="28"/>
        </w:rPr>
        <w:t>К</w:t>
      </w:r>
      <w:r w:rsidR="00AC10F1" w:rsidRPr="00800F91">
        <w:rPr>
          <w:rFonts w:ascii="Times New Roman" w:hAnsi="Times New Roman" w:cs="Times New Roman"/>
          <w:sz w:val="28"/>
          <w:szCs w:val="28"/>
        </w:rPr>
        <w:t>раткосрочные финансовые вложения – краткосрочные (на срок не более одного года) финансовые вложения предприятия в доходные активы (акции, облигации и другие ценные бумаги) других предприятий, объединений и организаций, денежные средства на срочных депозитных счетах банков, процентные облигации государс</w:t>
      </w:r>
      <w:r w:rsidR="00B17DC4" w:rsidRPr="00800F91">
        <w:rPr>
          <w:rFonts w:ascii="Times New Roman" w:hAnsi="Times New Roman" w:cs="Times New Roman"/>
          <w:sz w:val="28"/>
          <w:szCs w:val="28"/>
        </w:rPr>
        <w:t>твенных и местных займов и другие –</w:t>
      </w:r>
      <w:r w:rsidR="00AC10F1" w:rsidRPr="00800F91">
        <w:rPr>
          <w:rFonts w:ascii="Times New Roman" w:hAnsi="Times New Roman" w:cs="Times New Roman"/>
          <w:sz w:val="28"/>
          <w:szCs w:val="28"/>
        </w:rPr>
        <w:t xml:space="preserve"> являются наибо</w:t>
      </w:r>
      <w:r w:rsidR="00833172" w:rsidRPr="00800F91">
        <w:rPr>
          <w:rFonts w:ascii="Times New Roman" w:hAnsi="Times New Roman" w:cs="Times New Roman"/>
          <w:sz w:val="28"/>
          <w:szCs w:val="28"/>
        </w:rPr>
        <w:t>лее легко реализуемыми активами [8].</w:t>
      </w:r>
    </w:p>
    <w:p w:rsidR="00003380" w:rsidRPr="00800F91" w:rsidRDefault="00003380"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xml:space="preserve">Источниками формирования или образования активов предприятия могут выступать не только собственные финансы компании, но и заемные финансы. В процессе изменения объемов имущества и денежных средств предприятия образуются собственные капиталы и обязательства. </w:t>
      </w:r>
      <w:r w:rsidR="003F44C4" w:rsidRPr="00800F91">
        <w:rPr>
          <w:rFonts w:ascii="Times New Roman" w:hAnsi="Times New Roman" w:cs="Times New Roman"/>
          <w:sz w:val="28"/>
          <w:szCs w:val="28"/>
        </w:rPr>
        <w:t xml:space="preserve">                                                                             </w:t>
      </w:r>
      <w:r w:rsidRPr="00800F91">
        <w:rPr>
          <w:rFonts w:ascii="Times New Roman" w:hAnsi="Times New Roman" w:cs="Times New Roman"/>
          <w:sz w:val="28"/>
          <w:szCs w:val="28"/>
        </w:rPr>
        <w:t>Следовательно, второстепенные объекты бухгал</w:t>
      </w:r>
      <w:r w:rsidR="00B17DC4" w:rsidRPr="00800F91">
        <w:rPr>
          <w:rFonts w:ascii="Times New Roman" w:hAnsi="Times New Roman" w:cs="Times New Roman"/>
          <w:sz w:val="28"/>
          <w:szCs w:val="28"/>
        </w:rPr>
        <w:t>терского управленческого учета –</w:t>
      </w:r>
      <w:r w:rsidR="00773C90" w:rsidRPr="00800F91">
        <w:rPr>
          <w:rFonts w:ascii="Times New Roman" w:hAnsi="Times New Roman" w:cs="Times New Roman"/>
          <w:sz w:val="28"/>
          <w:szCs w:val="28"/>
        </w:rPr>
        <w:t xml:space="preserve"> это пассивы</w:t>
      </w:r>
      <w:r w:rsidR="00833172" w:rsidRPr="00800F91">
        <w:rPr>
          <w:rFonts w:ascii="Times New Roman" w:hAnsi="Times New Roman" w:cs="Times New Roman"/>
          <w:sz w:val="28"/>
          <w:szCs w:val="28"/>
        </w:rPr>
        <w:t>.</w:t>
      </w:r>
    </w:p>
    <w:p w:rsidR="00AC10F1" w:rsidRPr="00800F91" w:rsidRDefault="00AC10F1"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Собственный капитал включает в себя:</w:t>
      </w:r>
    </w:p>
    <w:p w:rsidR="00AC10F1" w:rsidRPr="00800F91" w:rsidRDefault="00762909"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w:t>
      </w:r>
      <w:r w:rsidR="00AC10F1" w:rsidRPr="00800F91">
        <w:rPr>
          <w:rFonts w:ascii="Times New Roman" w:hAnsi="Times New Roman" w:cs="Times New Roman"/>
          <w:sz w:val="28"/>
          <w:szCs w:val="28"/>
        </w:rPr>
        <w:t>уставный капитал;</w:t>
      </w:r>
    </w:p>
    <w:p w:rsidR="00AC10F1" w:rsidRPr="00800F91" w:rsidRDefault="00762909"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w:t>
      </w:r>
      <w:r w:rsidR="00AC10F1" w:rsidRPr="00800F91">
        <w:rPr>
          <w:rFonts w:ascii="Times New Roman" w:hAnsi="Times New Roman" w:cs="Times New Roman"/>
          <w:sz w:val="28"/>
          <w:szCs w:val="28"/>
        </w:rPr>
        <w:t> выкупленные акции (доли);</w:t>
      </w:r>
    </w:p>
    <w:p w:rsidR="00AC10F1" w:rsidRPr="00800F91" w:rsidRDefault="00762909"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w:t>
      </w:r>
      <w:r w:rsidR="00AC10F1" w:rsidRPr="00800F91">
        <w:rPr>
          <w:rFonts w:ascii="Times New Roman" w:hAnsi="Times New Roman" w:cs="Times New Roman"/>
          <w:sz w:val="28"/>
          <w:szCs w:val="28"/>
        </w:rPr>
        <w:t> добавочный капитал;</w:t>
      </w:r>
    </w:p>
    <w:p w:rsidR="00AC10F1" w:rsidRPr="00800F91" w:rsidRDefault="00762909"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w:t>
      </w:r>
      <w:r w:rsidR="00AC10F1" w:rsidRPr="00800F91">
        <w:rPr>
          <w:rFonts w:ascii="Times New Roman" w:hAnsi="Times New Roman" w:cs="Times New Roman"/>
          <w:sz w:val="28"/>
          <w:szCs w:val="28"/>
        </w:rPr>
        <w:t> резервный капитал;</w:t>
      </w:r>
    </w:p>
    <w:p w:rsidR="00AC10F1" w:rsidRPr="00800F91" w:rsidRDefault="00762909"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w:t>
      </w:r>
      <w:r w:rsidR="00AC10F1" w:rsidRPr="00800F91">
        <w:rPr>
          <w:rFonts w:ascii="Times New Roman" w:hAnsi="Times New Roman" w:cs="Times New Roman"/>
          <w:sz w:val="28"/>
          <w:szCs w:val="28"/>
        </w:rPr>
        <w:t> нераспределенная прибыль;</w:t>
      </w:r>
    </w:p>
    <w:p w:rsidR="00AC10F1" w:rsidRPr="00800F91" w:rsidRDefault="00762909"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w:t>
      </w:r>
      <w:r w:rsidR="00AC10F1" w:rsidRPr="00800F91">
        <w:rPr>
          <w:rFonts w:ascii="Times New Roman" w:hAnsi="Times New Roman" w:cs="Times New Roman"/>
          <w:sz w:val="28"/>
          <w:szCs w:val="28"/>
        </w:rPr>
        <w:t> целевое финансирование.</w:t>
      </w:r>
    </w:p>
    <w:p w:rsidR="00AC10F1" w:rsidRPr="00800F91" w:rsidRDefault="00AC10F1"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Уставный капитал представляет собой совокупность в денежном выражении вкладов (долей, акций по номинальной стоимости) учредителей (участников) в имущество организации при ее создании для обеспечения деятельности в размерах, определенных учредительными документами.</w:t>
      </w:r>
    </w:p>
    <w:p w:rsidR="00AC10F1" w:rsidRPr="00800F91" w:rsidRDefault="003F44C4"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Выкупленные акции –</w:t>
      </w:r>
      <w:r w:rsidRPr="00800F91">
        <w:rPr>
          <w:rFonts w:ascii="Times New Roman" w:hAnsi="Times New Roman" w:cs="Times New Roman"/>
          <w:sz w:val="28"/>
          <w:szCs w:val="28"/>
          <w:lang w:val="en-US"/>
        </w:rPr>
        <w:t> </w:t>
      </w:r>
      <w:r w:rsidR="00AC10F1" w:rsidRPr="00800F91">
        <w:rPr>
          <w:rFonts w:ascii="Times New Roman" w:hAnsi="Times New Roman" w:cs="Times New Roman"/>
          <w:sz w:val="28"/>
          <w:szCs w:val="28"/>
        </w:rPr>
        <w:t>это собственные акции, выкупленные у акционеров с целью их последующей перепродажи, аннулирования или распределения среди своих работников.</w:t>
      </w:r>
    </w:p>
    <w:p w:rsidR="00AC10F1" w:rsidRPr="00800F91" w:rsidRDefault="00AC10F1"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Добав</w:t>
      </w:r>
      <w:r w:rsidR="003F44C4" w:rsidRPr="00800F91">
        <w:rPr>
          <w:rFonts w:ascii="Times New Roman" w:hAnsi="Times New Roman" w:cs="Times New Roman"/>
          <w:sz w:val="28"/>
          <w:szCs w:val="28"/>
        </w:rPr>
        <w:t>очный капитал –</w:t>
      </w:r>
      <w:r w:rsidR="003F44C4" w:rsidRPr="00800F91">
        <w:rPr>
          <w:rFonts w:ascii="Times New Roman" w:hAnsi="Times New Roman" w:cs="Times New Roman"/>
          <w:sz w:val="28"/>
          <w:szCs w:val="28"/>
          <w:lang w:val="en-US"/>
        </w:rPr>
        <w:t> </w:t>
      </w:r>
      <w:r w:rsidRPr="00800F91">
        <w:rPr>
          <w:rFonts w:ascii="Times New Roman" w:hAnsi="Times New Roman" w:cs="Times New Roman"/>
          <w:sz w:val="28"/>
          <w:szCs w:val="28"/>
        </w:rPr>
        <w:t>это стоимость имущества, внесенного учредителями (акционерами) сверх зарегистрированного уставного капитала, а также начисления, образующиеся в результате до</w:t>
      </w:r>
      <w:r w:rsidR="00DB7AB2" w:rsidRPr="00800F91">
        <w:rPr>
          <w:rFonts w:ascii="Times New Roman" w:hAnsi="Times New Roman" w:cs="Times New Roman"/>
          <w:sz w:val="28"/>
          <w:szCs w:val="28"/>
        </w:rPr>
        <w:t xml:space="preserve"> </w:t>
      </w:r>
      <w:r w:rsidRPr="00800F91">
        <w:rPr>
          <w:rFonts w:ascii="Times New Roman" w:hAnsi="Times New Roman" w:cs="Times New Roman"/>
          <w:sz w:val="28"/>
          <w:szCs w:val="28"/>
        </w:rPr>
        <w:t>оценки имущества в результате переоценки и бе</w:t>
      </w:r>
      <w:r w:rsidR="00773C90" w:rsidRPr="00800F91">
        <w:rPr>
          <w:rFonts w:ascii="Times New Roman" w:hAnsi="Times New Roman" w:cs="Times New Roman"/>
          <w:sz w:val="28"/>
          <w:szCs w:val="28"/>
        </w:rPr>
        <w:t>звозмездно полученное имущество [9].</w:t>
      </w:r>
    </w:p>
    <w:p w:rsidR="00AC10F1" w:rsidRPr="00800F91" w:rsidRDefault="00AC10F1"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Резервный капитал представляет собой часть собственного капитала, выделенного из чистой прибыли путем ежегодных отчислений для покрытия возможных балансовых убытков и других потерь.</w:t>
      </w:r>
    </w:p>
    <w:p w:rsidR="00AC10F1" w:rsidRPr="00800F91" w:rsidRDefault="00B17DC4"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Нераспределенная прибыль – </w:t>
      </w:r>
      <w:r w:rsidR="00AC10F1" w:rsidRPr="00800F91">
        <w:rPr>
          <w:rFonts w:ascii="Times New Roman" w:hAnsi="Times New Roman" w:cs="Times New Roman"/>
          <w:sz w:val="28"/>
          <w:szCs w:val="28"/>
        </w:rPr>
        <w:t>это чистая прибыль общества, остающаяся после уплаты налогов и выплаты дивидендов, используемая в целях реинвестирования на нужды развития.</w:t>
      </w:r>
    </w:p>
    <w:p w:rsidR="00AC10F1" w:rsidRPr="00800F91" w:rsidRDefault="003F44C4"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Целевое финансирование –</w:t>
      </w:r>
      <w:r w:rsidRPr="00800F91">
        <w:rPr>
          <w:rFonts w:ascii="Times New Roman" w:hAnsi="Times New Roman" w:cs="Times New Roman"/>
          <w:sz w:val="28"/>
          <w:szCs w:val="28"/>
          <w:lang w:val="en-US"/>
        </w:rPr>
        <w:t> </w:t>
      </w:r>
      <w:r w:rsidR="00AC10F1" w:rsidRPr="00800F91">
        <w:rPr>
          <w:rFonts w:ascii="Times New Roman" w:hAnsi="Times New Roman" w:cs="Times New Roman"/>
          <w:sz w:val="28"/>
          <w:szCs w:val="28"/>
        </w:rPr>
        <w:t>это средства (денежные или имущественные), получаемые организацией безвозмездно и которые должны быть использованы им строго по назначению.</w:t>
      </w:r>
    </w:p>
    <w:p w:rsidR="00AC10F1" w:rsidRPr="00800F91" w:rsidRDefault="00AC10F1"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Заемный капитал – это часть стоимости активов организации, сформированная за счет обязательств (заемных средств) организации перед другими организациями, физическими лицами, собственниками и своими работниками. Заемный капитал включает в себя:</w:t>
      </w:r>
    </w:p>
    <w:p w:rsidR="00AC10F1" w:rsidRPr="00800F91" w:rsidRDefault="00762909"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w:t>
      </w:r>
      <w:r w:rsidR="00AC10F1" w:rsidRPr="00800F91">
        <w:rPr>
          <w:rFonts w:ascii="Times New Roman" w:hAnsi="Times New Roman" w:cs="Times New Roman"/>
          <w:sz w:val="28"/>
          <w:szCs w:val="28"/>
        </w:rPr>
        <w:t> краткосрочные и долгосрочные кредиты банка;</w:t>
      </w:r>
    </w:p>
    <w:p w:rsidR="00AC10F1" w:rsidRPr="00800F91" w:rsidRDefault="00762909"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w:t>
      </w:r>
      <w:r w:rsidR="00AC10F1" w:rsidRPr="00800F91">
        <w:rPr>
          <w:rFonts w:ascii="Times New Roman" w:hAnsi="Times New Roman" w:cs="Times New Roman"/>
          <w:sz w:val="28"/>
          <w:szCs w:val="28"/>
        </w:rPr>
        <w:t> заемные средства;</w:t>
      </w:r>
    </w:p>
    <w:p w:rsidR="00AC10F1" w:rsidRPr="00800F91" w:rsidRDefault="00762909"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w:t>
      </w:r>
      <w:r w:rsidR="00AC10F1" w:rsidRPr="00800F91">
        <w:rPr>
          <w:rFonts w:ascii="Times New Roman" w:hAnsi="Times New Roman" w:cs="Times New Roman"/>
          <w:sz w:val="28"/>
          <w:szCs w:val="28"/>
        </w:rPr>
        <w:t> кредиторская задолженность;</w:t>
      </w:r>
    </w:p>
    <w:p w:rsidR="00AC10F1" w:rsidRPr="00800F91" w:rsidRDefault="00762909"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w:t>
      </w:r>
      <w:r w:rsidR="00AC10F1" w:rsidRPr="00800F91">
        <w:rPr>
          <w:rFonts w:ascii="Times New Roman" w:hAnsi="Times New Roman" w:cs="Times New Roman"/>
          <w:sz w:val="28"/>
          <w:szCs w:val="28"/>
        </w:rPr>
        <w:t> обязательства по распределению.</w:t>
      </w:r>
    </w:p>
    <w:p w:rsidR="00AC10F1" w:rsidRPr="00800F91" w:rsidRDefault="00AC10F1"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Кредиты банков делятся по срокам на краткосрочные – до 1 года, и долгосрочные – свыше 1 года и различаются по целям финансирования: оборотных средств или капитальных вложений.</w:t>
      </w:r>
    </w:p>
    <w:p w:rsidR="00AC10F1" w:rsidRPr="00800F91" w:rsidRDefault="00AC10F1"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Заемные средства</w:t>
      </w:r>
      <w:r w:rsidR="003F44C4" w:rsidRPr="00800F91">
        <w:rPr>
          <w:rFonts w:ascii="Times New Roman" w:hAnsi="Times New Roman" w:cs="Times New Roman"/>
          <w:sz w:val="28"/>
          <w:szCs w:val="28"/>
        </w:rPr>
        <w:t xml:space="preserve"> </w:t>
      </w:r>
      <w:r w:rsidR="006C3655" w:rsidRPr="00800F91">
        <w:rPr>
          <w:rFonts w:ascii="Times New Roman" w:hAnsi="Times New Roman" w:cs="Times New Roman"/>
          <w:sz w:val="28"/>
          <w:szCs w:val="28"/>
        </w:rPr>
        <w:t xml:space="preserve">– </w:t>
      </w:r>
      <w:r w:rsidRPr="00800F91">
        <w:rPr>
          <w:rFonts w:ascii="Times New Roman" w:hAnsi="Times New Roman" w:cs="Times New Roman"/>
          <w:sz w:val="28"/>
          <w:szCs w:val="28"/>
        </w:rPr>
        <w:t>это полученные от других организаций займы под векселя и другие обязательства, а также средства от выпуска и продажи акций и облигаций организации. Займы, полученные на срок до одного года, являются краткосрочными, а на срок более одного года – долгосрочными.</w:t>
      </w:r>
    </w:p>
    <w:p w:rsidR="00AC10F1" w:rsidRPr="00800F91" w:rsidRDefault="00AC10F1"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Кредиторская задолженность</w:t>
      </w:r>
      <w:r w:rsidR="003F44C4" w:rsidRPr="00800F91">
        <w:rPr>
          <w:rFonts w:ascii="Times New Roman" w:hAnsi="Times New Roman" w:cs="Times New Roman"/>
          <w:sz w:val="28"/>
          <w:szCs w:val="28"/>
        </w:rPr>
        <w:t xml:space="preserve"> </w:t>
      </w:r>
      <w:r w:rsidRPr="00800F91">
        <w:rPr>
          <w:rFonts w:ascii="Times New Roman" w:hAnsi="Times New Roman" w:cs="Times New Roman"/>
          <w:sz w:val="28"/>
          <w:szCs w:val="28"/>
        </w:rPr>
        <w:t> – это задолженность данной организации другим организациям, которые называются кредиторами. Кредиторов, задолженность которым возникла в связи с покупкой у них материальных ценностей, называют поставщиками, а кредиторов, которым предприятие должно по нетоварным операциям, – прочими кредиторами.</w:t>
      </w:r>
    </w:p>
    <w:p w:rsidR="00AC10F1" w:rsidRPr="00800F91" w:rsidRDefault="00AC10F1"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О</w:t>
      </w:r>
      <w:r w:rsidR="00B17DC4" w:rsidRPr="00800F91">
        <w:rPr>
          <w:rFonts w:ascii="Times New Roman" w:hAnsi="Times New Roman" w:cs="Times New Roman"/>
          <w:sz w:val="28"/>
          <w:szCs w:val="28"/>
        </w:rPr>
        <w:t>бязательства по распределению – </w:t>
      </w:r>
      <w:r w:rsidRPr="00800F91">
        <w:rPr>
          <w:rFonts w:ascii="Times New Roman" w:hAnsi="Times New Roman" w:cs="Times New Roman"/>
          <w:sz w:val="28"/>
          <w:szCs w:val="28"/>
        </w:rPr>
        <w:t>это задолженности рабочим и служащим по заработной плате, органам социального страхования и налоговым органам по платежам в бюджет. Они появляются в связи с тем, что момент возникновения долга не совпадает со временем его уплаты. Обязательства по распределению по своему экономическому содержанию существенно отличаются от других привлеченных средств, так как образуются путем начисления, а не поступают со стороны.</w:t>
      </w:r>
    </w:p>
    <w:p w:rsidR="008C2F26" w:rsidRPr="00800F91" w:rsidRDefault="00AC10F1"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xml:space="preserve">Финансово-хозяйственная деятельность организации складывается из различных хозяйственных операций, каждая из которых представляет собой часть процессов ее хозяйственной деятельности. Эти процессы являются составными частями кругооборота имущества. В бухгалтерском учете отражается кругооборот имущества организации и формируется информация о его состоянии и размещении на различных стадиях кругооборота, о происходящих при этом расходах и получаемых доходах, а также об изменении величины имущества организации в виде финансового </w:t>
      </w:r>
      <w:r w:rsidR="00773C90" w:rsidRPr="00800F91">
        <w:rPr>
          <w:rFonts w:ascii="Times New Roman" w:hAnsi="Times New Roman" w:cs="Times New Roman"/>
          <w:sz w:val="28"/>
          <w:szCs w:val="28"/>
        </w:rPr>
        <w:t>результата – прибыли или убытка [10].</w:t>
      </w:r>
    </w:p>
    <w:p w:rsidR="008C2F26" w:rsidRPr="00800F91" w:rsidRDefault="008C2F26"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Таким образом, хозяйственные средства и процессы, связанные с производством и оборотом общественного продукта, а также его непроизводственным потреблением, являются конкретными объектами бухгалтерского учета</w:t>
      </w:r>
      <w:r w:rsidR="006D76F6" w:rsidRPr="00800F91">
        <w:rPr>
          <w:rFonts w:ascii="Times New Roman" w:hAnsi="Times New Roman" w:cs="Times New Roman"/>
          <w:sz w:val="28"/>
          <w:szCs w:val="28"/>
        </w:rPr>
        <w:t xml:space="preserve"> и в своей совокупности составляют его предмет</w:t>
      </w:r>
      <w:r w:rsidRPr="00800F91">
        <w:rPr>
          <w:rFonts w:ascii="Times New Roman" w:hAnsi="Times New Roman" w:cs="Times New Roman"/>
          <w:sz w:val="28"/>
          <w:szCs w:val="28"/>
        </w:rPr>
        <w:t>.</w:t>
      </w:r>
    </w:p>
    <w:p w:rsidR="00DB7AB2" w:rsidRPr="00800F91" w:rsidRDefault="00DB7AB2" w:rsidP="00800F91">
      <w:pPr>
        <w:spacing w:after="0" w:line="360" w:lineRule="auto"/>
        <w:ind w:firstLine="709"/>
        <w:jc w:val="both"/>
        <w:rPr>
          <w:rFonts w:ascii="Times New Roman" w:hAnsi="Times New Roman" w:cs="Times New Roman"/>
          <w:sz w:val="28"/>
          <w:szCs w:val="28"/>
        </w:rPr>
      </w:pPr>
    </w:p>
    <w:p w:rsidR="00DB7AB2" w:rsidRPr="00800F91" w:rsidRDefault="00DB7AB2" w:rsidP="00800F91">
      <w:pPr>
        <w:spacing w:after="0" w:line="360" w:lineRule="auto"/>
        <w:ind w:firstLine="709"/>
        <w:jc w:val="both"/>
        <w:rPr>
          <w:rFonts w:ascii="Times New Roman" w:hAnsi="Times New Roman" w:cs="Times New Roman"/>
          <w:sz w:val="28"/>
          <w:szCs w:val="28"/>
        </w:rPr>
      </w:pPr>
    </w:p>
    <w:p w:rsidR="00B17DC4" w:rsidRPr="00800F91" w:rsidRDefault="00B17DC4" w:rsidP="00800F91">
      <w:pPr>
        <w:spacing w:after="0" w:line="360" w:lineRule="auto"/>
        <w:ind w:firstLine="709"/>
        <w:jc w:val="both"/>
        <w:rPr>
          <w:rFonts w:ascii="Times New Roman" w:hAnsi="Times New Roman" w:cs="Times New Roman"/>
          <w:sz w:val="28"/>
          <w:szCs w:val="28"/>
        </w:rPr>
      </w:pPr>
    </w:p>
    <w:p w:rsidR="00B17DC4" w:rsidRPr="00800F91" w:rsidRDefault="00B17DC4" w:rsidP="00800F91">
      <w:pPr>
        <w:spacing w:after="0" w:line="360" w:lineRule="auto"/>
        <w:ind w:firstLine="709"/>
        <w:jc w:val="both"/>
        <w:rPr>
          <w:rFonts w:ascii="Times New Roman" w:hAnsi="Times New Roman" w:cs="Times New Roman"/>
          <w:sz w:val="28"/>
          <w:szCs w:val="28"/>
        </w:rPr>
      </w:pPr>
    </w:p>
    <w:p w:rsidR="00B17DC4" w:rsidRPr="00800F91" w:rsidRDefault="00B17DC4" w:rsidP="00800F91">
      <w:pPr>
        <w:spacing w:after="0" w:line="360" w:lineRule="auto"/>
        <w:ind w:firstLine="709"/>
        <w:jc w:val="both"/>
        <w:rPr>
          <w:rFonts w:ascii="Times New Roman" w:hAnsi="Times New Roman" w:cs="Times New Roman"/>
          <w:sz w:val="28"/>
          <w:szCs w:val="28"/>
        </w:rPr>
      </w:pPr>
    </w:p>
    <w:p w:rsidR="00B17DC4" w:rsidRPr="00800F91" w:rsidRDefault="00B17DC4" w:rsidP="00800F91">
      <w:pPr>
        <w:spacing w:after="0" w:line="360" w:lineRule="auto"/>
        <w:ind w:firstLine="709"/>
        <w:jc w:val="both"/>
        <w:rPr>
          <w:rFonts w:ascii="Times New Roman" w:hAnsi="Times New Roman" w:cs="Times New Roman"/>
          <w:sz w:val="28"/>
          <w:szCs w:val="28"/>
        </w:rPr>
      </w:pPr>
    </w:p>
    <w:p w:rsidR="003F44C4" w:rsidRPr="00800F91" w:rsidRDefault="00D30BF2" w:rsidP="00800F91">
      <w:pPr>
        <w:pStyle w:val="1"/>
        <w:spacing w:after="0"/>
        <w:ind w:left="709"/>
        <w:jc w:val="both"/>
        <w:rPr>
          <w:rFonts w:ascii="Times New Roman" w:hAnsi="Times New Roman"/>
          <w:b/>
          <w:caps w:val="0"/>
          <w:sz w:val="28"/>
        </w:rPr>
      </w:pPr>
      <w:bookmarkStart w:id="10" w:name="_Toc103944543"/>
      <w:bookmarkStart w:id="11" w:name="_Toc105357446"/>
      <w:r w:rsidRPr="00800F91">
        <w:rPr>
          <w:rFonts w:ascii="Times New Roman" w:hAnsi="Times New Roman"/>
          <w:b/>
          <w:caps w:val="0"/>
          <w:sz w:val="28"/>
        </w:rPr>
        <w:t>2  Порядок организации бухгалтерского учета</w:t>
      </w:r>
      <w:bookmarkEnd w:id="10"/>
      <w:bookmarkEnd w:id="11"/>
      <w:r w:rsidRPr="00800F91">
        <w:rPr>
          <w:rFonts w:ascii="Times New Roman" w:hAnsi="Times New Roman"/>
          <w:b/>
          <w:caps w:val="0"/>
          <w:sz w:val="28"/>
        </w:rPr>
        <w:t xml:space="preserve"> </w:t>
      </w:r>
    </w:p>
    <w:p w:rsidR="003F44C4" w:rsidRPr="00800F91" w:rsidRDefault="003F44C4" w:rsidP="00800F91">
      <w:pPr>
        <w:spacing w:after="0" w:line="360" w:lineRule="auto"/>
        <w:jc w:val="both"/>
        <w:rPr>
          <w:rFonts w:ascii="Times New Roman" w:hAnsi="Times New Roman" w:cs="Times New Roman"/>
          <w:sz w:val="28"/>
          <w:szCs w:val="28"/>
        </w:rPr>
      </w:pPr>
    </w:p>
    <w:p w:rsidR="00B17DC4" w:rsidRPr="00800F91" w:rsidRDefault="00800F91" w:rsidP="00800F91">
      <w:pPr>
        <w:pStyle w:val="2"/>
        <w:spacing w:before="0" w:line="360" w:lineRule="auto"/>
        <w:ind w:firstLine="709"/>
        <w:jc w:val="both"/>
        <w:rPr>
          <w:rFonts w:ascii="Times New Roman" w:hAnsi="Times New Roman" w:cs="Times New Roman"/>
          <w:color w:val="auto"/>
          <w:sz w:val="28"/>
          <w:szCs w:val="28"/>
        </w:rPr>
      </w:pPr>
      <w:bookmarkStart w:id="12" w:name="_Toc105357447"/>
      <w:bookmarkStart w:id="13" w:name="_Toc103944544"/>
      <w:r w:rsidRPr="00800F91">
        <w:rPr>
          <w:rFonts w:ascii="Times New Roman" w:hAnsi="Times New Roman" w:cs="Times New Roman"/>
          <w:color w:val="auto"/>
          <w:sz w:val="28"/>
          <w:szCs w:val="28"/>
        </w:rPr>
        <w:t>2.1. </w:t>
      </w:r>
      <w:r w:rsidR="00E12723" w:rsidRPr="00800F91">
        <w:rPr>
          <w:rFonts w:ascii="Times New Roman" w:hAnsi="Times New Roman" w:cs="Times New Roman"/>
          <w:color w:val="auto"/>
          <w:sz w:val="28"/>
          <w:szCs w:val="28"/>
        </w:rPr>
        <w:t>Основные нап</w:t>
      </w:r>
      <w:r w:rsidR="00A36B48" w:rsidRPr="00800F91">
        <w:rPr>
          <w:rFonts w:ascii="Times New Roman" w:hAnsi="Times New Roman" w:cs="Times New Roman"/>
          <w:color w:val="auto"/>
          <w:sz w:val="28"/>
          <w:szCs w:val="28"/>
        </w:rPr>
        <w:t>равления и перспективы развития</w:t>
      </w:r>
      <w:bookmarkStart w:id="14" w:name="_Toc105357448"/>
      <w:bookmarkEnd w:id="12"/>
      <w:r w:rsidRPr="00800F91">
        <w:rPr>
          <w:rFonts w:ascii="Times New Roman" w:hAnsi="Times New Roman" w:cs="Times New Roman"/>
          <w:color w:val="auto"/>
          <w:sz w:val="28"/>
          <w:szCs w:val="28"/>
        </w:rPr>
        <w:t xml:space="preserve"> </w:t>
      </w:r>
      <w:r w:rsidR="00E12723" w:rsidRPr="00800F91">
        <w:rPr>
          <w:rFonts w:ascii="Times New Roman" w:hAnsi="Times New Roman" w:cs="Times New Roman"/>
          <w:color w:val="auto"/>
          <w:sz w:val="28"/>
          <w:szCs w:val="28"/>
        </w:rPr>
        <w:t>бухгалтерского учета в Р</w:t>
      </w:r>
      <w:bookmarkEnd w:id="13"/>
      <w:r w:rsidR="00D85AAC" w:rsidRPr="00800F91">
        <w:rPr>
          <w:rFonts w:ascii="Times New Roman" w:hAnsi="Times New Roman" w:cs="Times New Roman"/>
          <w:color w:val="auto"/>
          <w:sz w:val="28"/>
          <w:szCs w:val="28"/>
        </w:rPr>
        <w:t>оссийской Федерации</w:t>
      </w:r>
      <w:bookmarkEnd w:id="14"/>
      <w:r w:rsidR="00747ADB" w:rsidRPr="00800F91">
        <w:rPr>
          <w:rFonts w:ascii="Times New Roman" w:hAnsi="Times New Roman" w:cs="Times New Roman"/>
          <w:color w:val="auto"/>
          <w:sz w:val="28"/>
          <w:szCs w:val="28"/>
        </w:rPr>
        <w:t xml:space="preserve"> </w:t>
      </w:r>
    </w:p>
    <w:p w:rsidR="003F44C4" w:rsidRPr="00800F91" w:rsidRDefault="003F44C4" w:rsidP="00800F91">
      <w:pPr>
        <w:spacing w:after="0" w:line="360" w:lineRule="auto"/>
        <w:jc w:val="both"/>
        <w:rPr>
          <w:rFonts w:ascii="Times New Roman" w:hAnsi="Times New Roman" w:cs="Times New Roman"/>
          <w:sz w:val="28"/>
          <w:szCs w:val="28"/>
        </w:rPr>
      </w:pPr>
    </w:p>
    <w:p w:rsidR="001C6A26" w:rsidRPr="00800F91" w:rsidRDefault="001C6A26"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В настоящее время одной из наиболее актуальных проблем в России является приведение существующей в стране системы бухгалтерского учета и отчетности в соответствие с требованиями рыночной экономики и международными стандартами финансовой отчетности. Это обусловлено изменениями, которые произошли в стране под воздействием ряда факторов:</w:t>
      </w:r>
    </w:p>
    <w:p w:rsidR="001C6A26" w:rsidRPr="00800F91" w:rsidRDefault="003F44C4"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1</w:t>
      </w:r>
      <w:r w:rsidR="006C0720" w:rsidRPr="00800F91">
        <w:rPr>
          <w:rFonts w:ascii="Times New Roman" w:hAnsi="Times New Roman" w:cs="Times New Roman"/>
          <w:sz w:val="28"/>
          <w:szCs w:val="28"/>
        </w:rPr>
        <w:t xml:space="preserve"> И</w:t>
      </w:r>
      <w:r w:rsidR="001C6A26" w:rsidRPr="00800F91">
        <w:rPr>
          <w:rFonts w:ascii="Times New Roman" w:hAnsi="Times New Roman" w:cs="Times New Roman"/>
          <w:sz w:val="28"/>
          <w:szCs w:val="28"/>
        </w:rPr>
        <w:t>зменение экономической среды деятельности организаций России от ее жесткой регламентации до экономической свободы;</w:t>
      </w:r>
    </w:p>
    <w:p w:rsidR="001C6A26" w:rsidRPr="00800F91" w:rsidRDefault="003F44C4"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2</w:t>
      </w:r>
      <w:r w:rsidRPr="00800F91">
        <w:rPr>
          <w:rFonts w:ascii="Times New Roman" w:hAnsi="Times New Roman" w:cs="Times New Roman"/>
          <w:sz w:val="28"/>
          <w:szCs w:val="28"/>
          <w:lang w:val="en-US"/>
        </w:rPr>
        <w:t> </w:t>
      </w:r>
      <w:r w:rsidR="006C0720" w:rsidRPr="00800F91">
        <w:rPr>
          <w:rFonts w:ascii="Times New Roman" w:hAnsi="Times New Roman" w:cs="Times New Roman"/>
          <w:sz w:val="28"/>
          <w:szCs w:val="28"/>
        </w:rPr>
        <w:t>И</w:t>
      </w:r>
      <w:r w:rsidR="001C6A26" w:rsidRPr="00800F91">
        <w:rPr>
          <w:rFonts w:ascii="Times New Roman" w:hAnsi="Times New Roman" w:cs="Times New Roman"/>
          <w:sz w:val="28"/>
          <w:szCs w:val="28"/>
        </w:rPr>
        <w:t>нтеграция России в мировую экономику, установление прямых внешнеэкономических связей, проникновение на отечественный рынок иностранного капитала;</w:t>
      </w:r>
    </w:p>
    <w:p w:rsidR="001C6A26" w:rsidRPr="00800F91" w:rsidRDefault="003F44C4"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3</w:t>
      </w:r>
      <w:r w:rsidRPr="00800F91">
        <w:rPr>
          <w:rFonts w:ascii="Times New Roman" w:hAnsi="Times New Roman" w:cs="Times New Roman"/>
          <w:sz w:val="28"/>
          <w:szCs w:val="28"/>
          <w:lang w:val="en-US"/>
        </w:rPr>
        <w:t> </w:t>
      </w:r>
      <w:r w:rsidR="006C0720" w:rsidRPr="00800F91">
        <w:rPr>
          <w:rFonts w:ascii="Times New Roman" w:hAnsi="Times New Roman" w:cs="Times New Roman"/>
          <w:sz w:val="28"/>
          <w:szCs w:val="28"/>
        </w:rPr>
        <w:t>И</w:t>
      </w:r>
      <w:r w:rsidR="001C6A26" w:rsidRPr="00800F91">
        <w:rPr>
          <w:rFonts w:ascii="Times New Roman" w:hAnsi="Times New Roman" w:cs="Times New Roman"/>
          <w:sz w:val="28"/>
          <w:szCs w:val="28"/>
        </w:rPr>
        <w:t>зменение правовой базы деятельности экономических субъектов;</w:t>
      </w:r>
    </w:p>
    <w:p w:rsidR="001C6A26" w:rsidRPr="00800F91" w:rsidRDefault="003F44C4"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4</w:t>
      </w:r>
      <w:r w:rsidR="006C0720" w:rsidRPr="00800F91">
        <w:rPr>
          <w:rFonts w:ascii="Times New Roman" w:hAnsi="Times New Roman" w:cs="Times New Roman"/>
          <w:sz w:val="28"/>
          <w:szCs w:val="28"/>
        </w:rPr>
        <w:t xml:space="preserve"> Р</w:t>
      </w:r>
      <w:r w:rsidR="001C6A26" w:rsidRPr="00800F91">
        <w:rPr>
          <w:rFonts w:ascii="Times New Roman" w:hAnsi="Times New Roman" w:cs="Times New Roman"/>
          <w:sz w:val="28"/>
          <w:szCs w:val="28"/>
        </w:rPr>
        <w:t>асширение числа заинтересованных пользователей, которым нужна поле</w:t>
      </w:r>
      <w:r w:rsidR="001D2B72" w:rsidRPr="00800F91">
        <w:rPr>
          <w:rFonts w:ascii="Times New Roman" w:hAnsi="Times New Roman" w:cs="Times New Roman"/>
          <w:sz w:val="28"/>
          <w:szCs w:val="28"/>
        </w:rPr>
        <w:t>зная информация об организациях.</w:t>
      </w:r>
    </w:p>
    <w:p w:rsidR="006964B5" w:rsidRPr="00800F91" w:rsidRDefault="001C6A26"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Все эти факторы привели к необходимости реформирования бухгалтерского учета, которое выражается в разработке принципиально новых методик учета, переориентации системы бухгалтерского учета на международную практику учета, изменение роли бухгалтера в управлении хозяйственными процессами. В качестве ориентира реформирования системы бухгалтерского учета в России выбраны международные стандарты финансовой отчетности (МСФО). Разработчиком указанных стандартов является Совет по международным стандартам финансовой отчетности, который был создан в 1973 году со штаб-квартирой в Великобритании, и объединяет в настоящее время более 140 профессиональных бухгалтерских организаций из различных стран.</w:t>
      </w:r>
    </w:p>
    <w:p w:rsidR="001C6A26" w:rsidRPr="00800F91" w:rsidRDefault="001C6A26"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МСФО</w:t>
      </w:r>
      <w:r w:rsidR="006C0720" w:rsidRPr="00800F91">
        <w:rPr>
          <w:rFonts w:ascii="Times New Roman" w:hAnsi="Times New Roman" w:cs="Times New Roman"/>
          <w:sz w:val="28"/>
          <w:szCs w:val="28"/>
        </w:rPr>
        <w:t> </w:t>
      </w:r>
      <w:r w:rsidRPr="00800F91">
        <w:rPr>
          <w:rFonts w:ascii="Times New Roman" w:hAnsi="Times New Roman" w:cs="Times New Roman"/>
          <w:sz w:val="28"/>
          <w:szCs w:val="28"/>
        </w:rPr>
        <w:t>– это перечень норм учета, разработанных с целью улучшения и гармонизации учетных систем разных стран. МСФО являются способом представления, раскрытия и признания информации в финансовой отчетности. Они носят рекомендательный характер, предлагают бухгалтеру различные варианты учета, из которых он выбирает тот, который, на его взгляд, является наилучшим. В связи с этим значительно повышается роль бухга</w:t>
      </w:r>
      <w:r w:rsidR="001D2B72" w:rsidRPr="00800F91">
        <w:rPr>
          <w:rFonts w:ascii="Times New Roman" w:hAnsi="Times New Roman" w:cs="Times New Roman"/>
          <w:sz w:val="28"/>
          <w:szCs w:val="28"/>
        </w:rPr>
        <w:t>лтера в формировании информации [</w:t>
      </w:r>
      <w:r w:rsidR="00773C90" w:rsidRPr="00800F91">
        <w:rPr>
          <w:rFonts w:ascii="Times New Roman" w:hAnsi="Times New Roman" w:cs="Times New Roman"/>
          <w:sz w:val="28"/>
          <w:szCs w:val="28"/>
        </w:rPr>
        <w:t>11</w:t>
      </w:r>
      <w:r w:rsidR="001D2B72" w:rsidRPr="00800F91">
        <w:rPr>
          <w:rFonts w:ascii="Times New Roman" w:hAnsi="Times New Roman" w:cs="Times New Roman"/>
          <w:sz w:val="28"/>
          <w:szCs w:val="28"/>
        </w:rPr>
        <w:t>].</w:t>
      </w:r>
    </w:p>
    <w:p w:rsidR="001C6A26" w:rsidRPr="00800F91" w:rsidRDefault="001C6A26"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В настоящее время разработано более 40 международных стандартов финансовой отчетности. Кроме того, в настоящее время действует более 20 интерпретаций (разъяснений) стандартов, которые составляют неотъемлемую и обязательную часть МСФО. Внешне стандарт представляет собой документ, который определяет правила подготовки финансовой отчетности и опубликован Советом по международным стандартам финансовой отчетности на английском языке. МСФО регулируют финансовый учет и направлены на составление внешней финансовой отчетности.</w:t>
      </w:r>
    </w:p>
    <w:p w:rsidR="001C6A26" w:rsidRPr="00800F91" w:rsidRDefault="001C6A26"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xml:space="preserve">Преимущества </w:t>
      </w:r>
      <w:r w:rsidR="006C0720" w:rsidRPr="00800F91">
        <w:rPr>
          <w:rFonts w:ascii="Times New Roman" w:hAnsi="Times New Roman" w:cs="Times New Roman"/>
          <w:sz w:val="28"/>
          <w:szCs w:val="28"/>
        </w:rPr>
        <w:t xml:space="preserve"> </w:t>
      </w:r>
      <w:r w:rsidRPr="00800F91">
        <w:rPr>
          <w:rFonts w:ascii="Times New Roman" w:hAnsi="Times New Roman" w:cs="Times New Roman"/>
          <w:sz w:val="28"/>
          <w:szCs w:val="28"/>
        </w:rPr>
        <w:t>МСФО перед национальными стандартами в отдельных странах состоят в следующем:</w:t>
      </w:r>
    </w:p>
    <w:p w:rsidR="001C6A26" w:rsidRPr="00800F91" w:rsidRDefault="00762909"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w:t>
      </w:r>
      <w:r w:rsidR="001C6A26" w:rsidRPr="00800F91">
        <w:rPr>
          <w:rFonts w:ascii="Times New Roman" w:hAnsi="Times New Roman" w:cs="Times New Roman"/>
          <w:sz w:val="28"/>
          <w:szCs w:val="28"/>
        </w:rPr>
        <w:t xml:space="preserve"> четкая экономическая логика;</w:t>
      </w:r>
    </w:p>
    <w:p w:rsidR="001C6A26" w:rsidRPr="00800F91" w:rsidRDefault="00762909"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w:t>
      </w:r>
      <w:r w:rsidR="006C0720" w:rsidRPr="00800F91">
        <w:rPr>
          <w:rFonts w:ascii="Times New Roman" w:hAnsi="Times New Roman" w:cs="Times New Roman"/>
          <w:sz w:val="28"/>
          <w:szCs w:val="28"/>
        </w:rPr>
        <w:t> </w:t>
      </w:r>
      <w:r w:rsidR="001C6A26" w:rsidRPr="00800F91">
        <w:rPr>
          <w:rFonts w:ascii="Times New Roman" w:hAnsi="Times New Roman" w:cs="Times New Roman"/>
          <w:sz w:val="28"/>
          <w:szCs w:val="28"/>
        </w:rPr>
        <w:t>обобщение лучшей мировой практики в области бухгалтерского учета;</w:t>
      </w:r>
    </w:p>
    <w:p w:rsidR="001C6A26" w:rsidRPr="00800F91" w:rsidRDefault="00762909"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w:t>
      </w:r>
      <w:r w:rsidR="001C6A26" w:rsidRPr="00800F91">
        <w:rPr>
          <w:rFonts w:ascii="Times New Roman" w:hAnsi="Times New Roman" w:cs="Times New Roman"/>
          <w:sz w:val="28"/>
          <w:szCs w:val="28"/>
        </w:rPr>
        <w:t xml:space="preserve"> возможность восприятия пользователями финансовой информации во всем мире.</w:t>
      </w:r>
    </w:p>
    <w:p w:rsidR="001C6A26" w:rsidRPr="00800F91" w:rsidRDefault="001C6A26"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К недостаткам МСФО можно отнести:</w:t>
      </w:r>
    </w:p>
    <w:p w:rsidR="001C6A26" w:rsidRPr="00800F91" w:rsidRDefault="00762909"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w:t>
      </w:r>
      <w:r w:rsidR="001C6A26" w:rsidRPr="00800F91">
        <w:rPr>
          <w:rFonts w:ascii="Times New Roman" w:hAnsi="Times New Roman" w:cs="Times New Roman"/>
          <w:sz w:val="28"/>
          <w:szCs w:val="28"/>
        </w:rPr>
        <w:t xml:space="preserve"> обобщенный характер отдельных стандартов, предусматривающий достаточно большое многообразие методов учета;</w:t>
      </w:r>
    </w:p>
    <w:p w:rsidR="001C6A26" w:rsidRPr="00800F91" w:rsidRDefault="00762909"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w:t>
      </w:r>
      <w:r w:rsidR="006C0720" w:rsidRPr="00800F91">
        <w:rPr>
          <w:rFonts w:ascii="Times New Roman" w:hAnsi="Times New Roman" w:cs="Times New Roman"/>
          <w:sz w:val="28"/>
          <w:szCs w:val="28"/>
        </w:rPr>
        <w:t> </w:t>
      </w:r>
      <w:r w:rsidR="001C6A26" w:rsidRPr="00800F91">
        <w:rPr>
          <w:rFonts w:ascii="Times New Roman" w:hAnsi="Times New Roman" w:cs="Times New Roman"/>
          <w:sz w:val="28"/>
          <w:szCs w:val="28"/>
        </w:rPr>
        <w:t>отсутствие достаточно подробных интерпретаций и примеров приложения стандартов к конкретным ситуациям.</w:t>
      </w:r>
    </w:p>
    <w:p w:rsidR="006C3655" w:rsidRPr="00800F91" w:rsidRDefault="001C6A26"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xml:space="preserve">Несмотря на различные точки зрения по поводу конкретных механизмов организации перехода на МСФО, специалисты сходятся в одном </w:t>
      </w:r>
      <w:r w:rsidR="006C3655" w:rsidRPr="00800F91">
        <w:rPr>
          <w:rFonts w:ascii="Times New Roman" w:hAnsi="Times New Roman" w:cs="Times New Roman"/>
          <w:sz w:val="28"/>
          <w:szCs w:val="28"/>
        </w:rPr>
        <w:t xml:space="preserve">  </w:t>
      </w:r>
    </w:p>
    <w:p w:rsidR="001C6A26" w:rsidRPr="00800F91" w:rsidRDefault="001C6A26"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единые стандарты учета необходимы в силу интеграционных процессов в развитии мирового хозяйства и как средство общения между предприятиями различных стран.</w:t>
      </w:r>
    </w:p>
    <w:p w:rsidR="00970130" w:rsidRPr="00800F91" w:rsidRDefault="001C6A26"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xml:space="preserve">Проблема перехода на МСФО в России впервые возникла в 1992 году с выходом распоряжения Председателя Верховного Совета РФ от 14.01.1992 «О переходе Российской Федерации на принятую в международной практике систему учета и статистики». </w:t>
      </w:r>
      <w:r w:rsidR="00970130" w:rsidRPr="00800F91">
        <w:rPr>
          <w:rFonts w:ascii="Times New Roman" w:hAnsi="Times New Roman" w:cs="Times New Roman"/>
          <w:sz w:val="28"/>
          <w:szCs w:val="28"/>
        </w:rPr>
        <w:t>Важным шагом стало принятие Положения по бухгалтерскому учету «Учетная политика предприятия», утвержденного приказом Минфина России от 28.07.1994 N 100. В нем была изложена необходимость применения характерных для развитых зарубежных стран принципов бухгалтерского учета, как полнота отражения в учете всех фактов хозяйственной деятельности, осмотрительность, приоритет содержания над формой, непротиворечивость данных бухгалтерского учета, рациональность его ведения, последовательность применения учетной политики. 21 ноября 1996 г. был принят Федеральный закон N 129-ФЗ "О бухгалтерском учете", которым были установлены понятия, объекты и задачи бухгалтерского учета, определены предъявляемые к нему требования, разработаны способы регулирования и организации бухгалтерского учета в Российск</w:t>
      </w:r>
      <w:r w:rsidR="00773C90" w:rsidRPr="00800F91">
        <w:rPr>
          <w:rFonts w:ascii="Times New Roman" w:hAnsi="Times New Roman" w:cs="Times New Roman"/>
          <w:sz w:val="28"/>
          <w:szCs w:val="28"/>
        </w:rPr>
        <w:t xml:space="preserve">ой </w:t>
      </w:r>
      <w:r w:rsidR="00A36B48" w:rsidRPr="00800F91">
        <w:rPr>
          <w:rFonts w:ascii="Times New Roman" w:hAnsi="Times New Roman" w:cs="Times New Roman"/>
          <w:sz w:val="28"/>
          <w:szCs w:val="28"/>
        </w:rPr>
        <w:t xml:space="preserve">   </w:t>
      </w:r>
      <w:r w:rsidR="00773C90" w:rsidRPr="00800F91">
        <w:rPr>
          <w:rFonts w:ascii="Times New Roman" w:hAnsi="Times New Roman" w:cs="Times New Roman"/>
          <w:sz w:val="28"/>
          <w:szCs w:val="28"/>
        </w:rPr>
        <w:t>Федерации [12].</w:t>
      </w:r>
    </w:p>
    <w:p w:rsidR="00970130" w:rsidRPr="00800F91" w:rsidRDefault="007A1F59"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Основными направлениями развития бухгалтерского учета и отчетности в Российской Федерации является повышение качества информации, формируемой в бухгалтерском учете и отчетности, и обеспечение гарантированного доступа к ней всем заинтересованным пользователям.</w:t>
      </w:r>
    </w:p>
    <w:p w:rsidR="007A1F59" w:rsidRPr="00800F91" w:rsidRDefault="001C6A26"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xml:space="preserve">В 1997 году была разработана Концепция бухгалтерского учета в рыночной экономике России, которая явилась основой построения системы нормативного регулирования бухгалтерского учета. </w:t>
      </w:r>
    </w:p>
    <w:p w:rsidR="007A1F59" w:rsidRPr="00800F91" w:rsidRDefault="007A1F59"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Первым законодательным документом, предписывающим сближение российской системы учета с международными стандартами</w:t>
      </w:r>
      <w:r w:rsidR="00DA23DF" w:rsidRPr="00800F91">
        <w:rPr>
          <w:rFonts w:ascii="Times New Roman" w:hAnsi="Times New Roman" w:cs="Times New Roman"/>
          <w:sz w:val="28"/>
          <w:szCs w:val="28"/>
        </w:rPr>
        <w:t xml:space="preserve">, была программа реформирования </w:t>
      </w:r>
      <w:r w:rsidRPr="00800F91">
        <w:rPr>
          <w:rFonts w:ascii="Times New Roman" w:hAnsi="Times New Roman" w:cs="Times New Roman"/>
          <w:sz w:val="28"/>
          <w:szCs w:val="28"/>
        </w:rPr>
        <w:t xml:space="preserve">бухгалтерского учета в соответствии с международными стандартами финансовой отчетности, утвержденная постановлением правительства РФ от 6 марта 1998 г. N 283. </w:t>
      </w:r>
    </w:p>
    <w:p w:rsidR="007A1F59" w:rsidRPr="00800F91" w:rsidRDefault="007A1F59"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xml:space="preserve">Программой реформирования бухгалтерского учета в соответствии с МСФО был установлен широкий комплекс мероприятий по её практической реализации, среди которых: </w:t>
      </w:r>
    </w:p>
    <w:p w:rsidR="007A1F59" w:rsidRPr="00800F91" w:rsidRDefault="00DA23DF"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w:t>
      </w:r>
      <w:r w:rsidRPr="00800F91">
        <w:rPr>
          <w:rFonts w:ascii="Times New Roman" w:hAnsi="Times New Roman" w:cs="Times New Roman"/>
          <w:sz w:val="28"/>
          <w:szCs w:val="28"/>
          <w:lang w:val="en-US"/>
        </w:rPr>
        <w:t> </w:t>
      </w:r>
      <w:r w:rsidR="007A1F59" w:rsidRPr="00800F91">
        <w:rPr>
          <w:rFonts w:ascii="Times New Roman" w:hAnsi="Times New Roman" w:cs="Times New Roman"/>
          <w:sz w:val="28"/>
          <w:szCs w:val="28"/>
        </w:rPr>
        <w:t xml:space="preserve">совершенствование нормативного правового регулирования (переориентация нормативного регулирования с учетного процесса на бухгалтерскую отчетность; сочетание нормативных предписаний федеральных органов исполнительной власти с профессиональными рекомендациями; взвешенное использование международных стандартов в национальном регулировании); </w:t>
      </w:r>
    </w:p>
    <w:p w:rsidR="007A1F59" w:rsidRPr="00800F91" w:rsidRDefault="007A1F59"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xml:space="preserve">– формирование нормативной базы (стандартов); </w:t>
      </w:r>
    </w:p>
    <w:p w:rsidR="007A1F59" w:rsidRPr="00800F91" w:rsidRDefault="007A1F59"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подготовка методического обеспечения;</w:t>
      </w:r>
    </w:p>
    <w:p w:rsidR="007A1F59" w:rsidRPr="00800F91" w:rsidRDefault="007A1F59"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xml:space="preserve">– подготовка кадров; </w:t>
      </w:r>
    </w:p>
    <w:p w:rsidR="007A1F59" w:rsidRPr="00800F91" w:rsidRDefault="00773C90"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международное сотрудничество [13].</w:t>
      </w:r>
    </w:p>
    <w:p w:rsidR="006964B5" w:rsidRPr="00800F91" w:rsidRDefault="006964B5"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xml:space="preserve">К 2004 году в российском обществе созрело понимание необходимости перехода к использованию МСФО и, по решению Правительства РФ, была разработана «Концепция развития бухгалтерского учета и отчетности на среднесрочную перспективу», одобренная приказом Минфина России от 01.07.2004 г. </w:t>
      </w:r>
    </w:p>
    <w:p w:rsidR="006964B5" w:rsidRPr="00800F91" w:rsidRDefault="006964B5"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xml:space="preserve">Согласно данной Концепции основными направлениями дальнейшего развития бухгалтерского учета и отчетности являлись: </w:t>
      </w:r>
    </w:p>
    <w:p w:rsidR="006964B5" w:rsidRPr="00800F91" w:rsidRDefault="006964B5"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xml:space="preserve">– повышение качества информации, формируемой в бухгалтерском учете и отчетности; </w:t>
      </w:r>
    </w:p>
    <w:p w:rsidR="006964B5" w:rsidRPr="00800F91" w:rsidRDefault="006964B5"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xml:space="preserve">– создание инфраструктуры применения МСФО; </w:t>
      </w:r>
    </w:p>
    <w:p w:rsidR="00AB4099" w:rsidRPr="00800F91" w:rsidRDefault="006964B5"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xml:space="preserve">– изменение системы регулирования бухгалтерского учета и отчетности; </w:t>
      </w:r>
    </w:p>
    <w:p w:rsidR="006964B5" w:rsidRPr="00800F91" w:rsidRDefault="00AB4099"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w:t>
      </w:r>
      <w:r w:rsidR="006964B5" w:rsidRPr="00800F91">
        <w:rPr>
          <w:rFonts w:ascii="Times New Roman" w:hAnsi="Times New Roman" w:cs="Times New Roman"/>
          <w:sz w:val="28"/>
          <w:szCs w:val="28"/>
        </w:rPr>
        <w:t xml:space="preserve"> усиление контроля качества бухгалтерской отчетности; </w:t>
      </w:r>
    </w:p>
    <w:p w:rsidR="006964B5" w:rsidRPr="00800F91" w:rsidRDefault="006964B5"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подготовка и повышение квалификации кадров в сфере бухгалтерс</w:t>
      </w:r>
      <w:r w:rsidR="00AB4099" w:rsidRPr="00800F91">
        <w:rPr>
          <w:rFonts w:ascii="Times New Roman" w:hAnsi="Times New Roman" w:cs="Times New Roman"/>
          <w:sz w:val="28"/>
          <w:szCs w:val="28"/>
        </w:rPr>
        <w:t>кого учета и аудита;</w:t>
      </w:r>
    </w:p>
    <w:p w:rsidR="007A1F59" w:rsidRPr="00800F91" w:rsidRDefault="00AB4099"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w:t>
      </w:r>
      <w:r w:rsidR="007A1F59" w:rsidRPr="00800F91">
        <w:rPr>
          <w:rFonts w:ascii="Times New Roman" w:hAnsi="Times New Roman" w:cs="Times New Roman"/>
          <w:sz w:val="28"/>
          <w:szCs w:val="28"/>
        </w:rPr>
        <w:t>внедрение их в практику.</w:t>
      </w:r>
    </w:p>
    <w:p w:rsidR="007A1F59" w:rsidRPr="00800F91" w:rsidRDefault="007A1F59"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xml:space="preserve">Окончание срока действия «Концепции развития бухгалтерского учета и отчетности» ознаменовало принятие нового Федерального закона </w:t>
      </w:r>
      <w:r w:rsidR="003D47B0" w:rsidRPr="00800F91">
        <w:rPr>
          <w:rFonts w:ascii="Times New Roman" w:hAnsi="Times New Roman" w:cs="Times New Roman"/>
          <w:sz w:val="28"/>
          <w:szCs w:val="28"/>
        </w:rPr>
        <w:t xml:space="preserve">            </w:t>
      </w:r>
      <w:r w:rsidRPr="00800F91">
        <w:rPr>
          <w:rFonts w:ascii="Times New Roman" w:hAnsi="Times New Roman" w:cs="Times New Roman"/>
          <w:sz w:val="28"/>
          <w:szCs w:val="28"/>
        </w:rPr>
        <w:t>«О консолидированной финансовой отчетности» и внесение изменений в Федеральный</w:t>
      </w:r>
      <w:r w:rsidR="00773C90" w:rsidRPr="00800F91">
        <w:rPr>
          <w:rFonts w:ascii="Times New Roman" w:hAnsi="Times New Roman" w:cs="Times New Roman"/>
          <w:sz w:val="28"/>
          <w:szCs w:val="28"/>
        </w:rPr>
        <w:t xml:space="preserve"> закон «О бухгалтерском учете». </w:t>
      </w:r>
    </w:p>
    <w:p w:rsidR="007A1F59" w:rsidRPr="00800F91" w:rsidRDefault="007A1F59"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xml:space="preserve">Главными «новшествами» закона выступают возможность для отдельных организаций использовать в гражданском законодательстве данные не бухгалтерского, а налогового учета, введение внутреннего контроля на организациях публичной значимости, исключение указания о применении унифицированных форм. Следует отметить, что новая редакция закона уравнивает бумажный и электронный документооборот. </w:t>
      </w:r>
    </w:p>
    <w:p w:rsidR="007A1F59" w:rsidRPr="00800F91" w:rsidRDefault="007A1F59"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xml:space="preserve">Параллельно реализации «Концепции развития бухгалтерского учета и отчетности на среднесрочную перспективу», в декабре 2005 г. был запущен проект TACIS «Осуществление реформы бухгалтерского учета и отчетности в Российской Федерации», который осуществлял консорциум в составе </w:t>
      </w:r>
      <w:r w:rsidR="00AB4099" w:rsidRPr="00800F91">
        <w:rPr>
          <w:rFonts w:ascii="Times New Roman" w:hAnsi="Times New Roman" w:cs="Times New Roman"/>
          <w:sz w:val="28"/>
          <w:szCs w:val="28"/>
        </w:rPr>
        <w:t xml:space="preserve">   </w:t>
      </w:r>
      <w:r w:rsidRPr="00800F91">
        <w:rPr>
          <w:rFonts w:ascii="Times New Roman" w:hAnsi="Times New Roman" w:cs="Times New Roman"/>
          <w:sz w:val="28"/>
          <w:szCs w:val="28"/>
        </w:rPr>
        <w:t>ООО «ФБК», ЗАО «PricewaterhouseCoopers Audit», «Agriconsulting» и ACCA. На финансирование Проекта Европейски</w:t>
      </w:r>
      <w:r w:rsidR="00AB4099" w:rsidRPr="00800F91">
        <w:rPr>
          <w:rFonts w:ascii="Times New Roman" w:hAnsi="Times New Roman" w:cs="Times New Roman"/>
          <w:sz w:val="28"/>
          <w:szCs w:val="28"/>
        </w:rPr>
        <w:t>м Союзом было выделено 3,5 млрд</w:t>
      </w:r>
      <w:r w:rsidRPr="00800F91">
        <w:rPr>
          <w:rFonts w:ascii="Times New Roman" w:hAnsi="Times New Roman" w:cs="Times New Roman"/>
          <w:sz w:val="28"/>
          <w:szCs w:val="28"/>
        </w:rPr>
        <w:t xml:space="preserve"> евро. Проект осуществлялся в течение 25 месяцев. Задача данного проекта заключалась в оказании содействия в осуществлении реформы бухгалтерского учета и отчетности и переходе на МСФО для улучшения делового и инвестиционного климата в России, а в перспективе – и в Едином экономическом пространстве. После завер</w:t>
      </w:r>
      <w:r w:rsidR="006C3655" w:rsidRPr="00800F91">
        <w:rPr>
          <w:rFonts w:ascii="Times New Roman" w:hAnsi="Times New Roman" w:cs="Times New Roman"/>
          <w:sz w:val="28"/>
          <w:szCs w:val="28"/>
        </w:rPr>
        <w:t>шения Проекта, компанией «Ромир»</w:t>
      </w:r>
      <w:r w:rsidRPr="00800F91">
        <w:rPr>
          <w:rFonts w:ascii="Times New Roman" w:hAnsi="Times New Roman" w:cs="Times New Roman"/>
          <w:sz w:val="28"/>
          <w:szCs w:val="28"/>
        </w:rPr>
        <w:t xml:space="preserve">, по заказу консорциума, было опрошено 2303 респондента, и сделаны следующие выводы. Две трети респондентов считают, что применение МСФО дает преимущества. При этом более крупные аудиторские организации и московские компании считают МСФО более полезными, чем компании меньшего размера и региональные компании. </w:t>
      </w:r>
    </w:p>
    <w:p w:rsidR="00AB4099" w:rsidRPr="00800F91" w:rsidRDefault="00493E02"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В качестве главного преимущества применения МСФО было выделено высокое качество управленческой отчетности (31</w:t>
      </w:r>
      <w:r w:rsidR="00AB4099" w:rsidRPr="00800F91">
        <w:rPr>
          <w:rFonts w:ascii="Times New Roman" w:hAnsi="Times New Roman" w:cs="Times New Roman"/>
          <w:sz w:val="28"/>
          <w:szCs w:val="28"/>
        </w:rPr>
        <w:t> </w:t>
      </w:r>
      <w:r w:rsidRPr="00800F91">
        <w:rPr>
          <w:rFonts w:ascii="Times New Roman" w:hAnsi="Times New Roman" w:cs="Times New Roman"/>
          <w:sz w:val="28"/>
          <w:szCs w:val="28"/>
        </w:rPr>
        <w:t>% голосов). На втором месте – возможность привлечения новых инвесторов (27</w:t>
      </w:r>
      <w:r w:rsidR="00AB4099" w:rsidRPr="00800F91">
        <w:rPr>
          <w:rFonts w:ascii="Times New Roman" w:hAnsi="Times New Roman" w:cs="Times New Roman"/>
          <w:sz w:val="28"/>
          <w:szCs w:val="28"/>
        </w:rPr>
        <w:t> </w:t>
      </w:r>
      <w:r w:rsidRPr="00800F91">
        <w:rPr>
          <w:rFonts w:ascii="Times New Roman" w:hAnsi="Times New Roman" w:cs="Times New Roman"/>
          <w:sz w:val="28"/>
          <w:szCs w:val="28"/>
        </w:rPr>
        <w:t>%), на третьем – возможность получения заемных средств (25</w:t>
      </w:r>
      <w:r w:rsidR="00AB4099" w:rsidRPr="00800F91">
        <w:rPr>
          <w:rFonts w:ascii="Times New Roman" w:hAnsi="Times New Roman" w:cs="Times New Roman"/>
          <w:sz w:val="28"/>
          <w:szCs w:val="28"/>
        </w:rPr>
        <w:t> </w:t>
      </w:r>
      <w:r w:rsidRPr="00800F91">
        <w:rPr>
          <w:rFonts w:ascii="Times New Roman" w:hAnsi="Times New Roman" w:cs="Times New Roman"/>
          <w:sz w:val="28"/>
          <w:szCs w:val="28"/>
        </w:rPr>
        <w:t xml:space="preserve">%). Следует отметить, что респонденты, имеющие опыт работы по МСФО, подтверждают преимущества отчетности, составленной по МСФО, по каждой из указанных категорий. Основными тремя проблемами, с которыми сталкивается внедрение МСФО, по </w:t>
      </w:r>
      <w:r w:rsidR="00AB4099" w:rsidRPr="00800F91">
        <w:rPr>
          <w:rFonts w:ascii="Times New Roman" w:hAnsi="Times New Roman" w:cs="Times New Roman"/>
          <w:sz w:val="28"/>
          <w:szCs w:val="28"/>
        </w:rPr>
        <w:t xml:space="preserve">мнению респондентов, являются: </w:t>
      </w:r>
    </w:p>
    <w:p w:rsidR="00AB4099" w:rsidRPr="00800F91" w:rsidRDefault="00AB4099"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w:t>
      </w:r>
      <w:r w:rsidR="00493E02" w:rsidRPr="00800F91">
        <w:rPr>
          <w:rFonts w:ascii="Times New Roman" w:hAnsi="Times New Roman" w:cs="Times New Roman"/>
          <w:sz w:val="28"/>
          <w:szCs w:val="28"/>
        </w:rPr>
        <w:t xml:space="preserve"> отсутствие закона, обязывающего применять МСФО (29</w:t>
      </w:r>
      <w:r w:rsidRPr="00800F91">
        <w:rPr>
          <w:rFonts w:ascii="Times New Roman" w:hAnsi="Times New Roman" w:cs="Times New Roman"/>
          <w:sz w:val="28"/>
          <w:szCs w:val="28"/>
        </w:rPr>
        <w:t xml:space="preserve"> %); </w:t>
      </w:r>
    </w:p>
    <w:p w:rsidR="00AB4099" w:rsidRPr="00800F91" w:rsidRDefault="00AB4099"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w:t>
      </w:r>
      <w:r w:rsidR="00493E02" w:rsidRPr="00800F91">
        <w:rPr>
          <w:rFonts w:ascii="Times New Roman" w:hAnsi="Times New Roman" w:cs="Times New Roman"/>
          <w:sz w:val="28"/>
          <w:szCs w:val="28"/>
        </w:rPr>
        <w:t xml:space="preserve"> несоответствие теоретической базы, способа изложения российским стандартам (26</w:t>
      </w:r>
      <w:r w:rsidRPr="00800F91">
        <w:rPr>
          <w:rFonts w:ascii="Times New Roman" w:hAnsi="Times New Roman" w:cs="Times New Roman"/>
          <w:sz w:val="28"/>
          <w:szCs w:val="28"/>
        </w:rPr>
        <w:t xml:space="preserve"> %); </w:t>
      </w:r>
    </w:p>
    <w:p w:rsidR="00AB4099" w:rsidRPr="00800F91" w:rsidRDefault="00AB4099"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xml:space="preserve">– </w:t>
      </w:r>
      <w:r w:rsidR="00493E02" w:rsidRPr="00800F91">
        <w:rPr>
          <w:rFonts w:ascii="Times New Roman" w:hAnsi="Times New Roman" w:cs="Times New Roman"/>
          <w:sz w:val="28"/>
          <w:szCs w:val="28"/>
        </w:rPr>
        <w:t>принципы применения на практике не соответствуют принятым в России нормам (25</w:t>
      </w:r>
      <w:r w:rsidRPr="00800F91">
        <w:rPr>
          <w:rFonts w:ascii="Times New Roman" w:hAnsi="Times New Roman" w:cs="Times New Roman"/>
          <w:sz w:val="28"/>
          <w:szCs w:val="28"/>
        </w:rPr>
        <w:t> </w:t>
      </w:r>
      <w:r w:rsidR="00493E02" w:rsidRPr="00800F91">
        <w:rPr>
          <w:rFonts w:ascii="Times New Roman" w:hAnsi="Times New Roman" w:cs="Times New Roman"/>
          <w:sz w:val="28"/>
          <w:szCs w:val="28"/>
        </w:rPr>
        <w:t xml:space="preserve">%). </w:t>
      </w:r>
    </w:p>
    <w:p w:rsidR="007A1F59" w:rsidRPr="00800F91" w:rsidRDefault="00493E02"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Ричард Грегсон, директор Проекта «Осуществление реформы бухгалтерского учета и отчетности в РФ», высказал свое мнение по поводу результатов Проекта: «Прогресс в реформе бухгалтерского учета и применении МСФО очевиден, но еще есть резервы для дальнейшего ускорения этого процесса. Российские бухгалтеры и аудиторы признали необходимость адаптации к рыночным условиям. За последние несколько лет профессионалы в этой области продемонстрировали понимание принципов международных стандартов финансовой отчетности, однако это не привело к существенному увеличению компаний, применяющих МСФО, что может произойти только после того, как Правительство РФ сдел</w:t>
      </w:r>
      <w:r w:rsidR="00773C90" w:rsidRPr="00800F91">
        <w:rPr>
          <w:rFonts w:ascii="Times New Roman" w:hAnsi="Times New Roman" w:cs="Times New Roman"/>
          <w:sz w:val="28"/>
          <w:szCs w:val="28"/>
        </w:rPr>
        <w:t>ает такой переход обязательным» [14].</w:t>
      </w:r>
    </w:p>
    <w:p w:rsidR="00493E02" w:rsidRPr="00800F91" w:rsidRDefault="001C6A26"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xml:space="preserve">В соответствии с Приказом Минфина России от 25.11.2011 № 160н </w:t>
      </w:r>
      <w:r w:rsidR="003D47B0" w:rsidRPr="00800F91">
        <w:rPr>
          <w:rFonts w:ascii="Times New Roman" w:hAnsi="Times New Roman" w:cs="Times New Roman"/>
          <w:sz w:val="28"/>
          <w:szCs w:val="28"/>
        </w:rPr>
        <w:t xml:space="preserve">    </w:t>
      </w:r>
      <w:r w:rsidRPr="00800F91">
        <w:rPr>
          <w:rFonts w:ascii="Times New Roman" w:hAnsi="Times New Roman" w:cs="Times New Roman"/>
          <w:sz w:val="28"/>
          <w:szCs w:val="28"/>
        </w:rPr>
        <w:t>«О введении в действие Международных стандартов финансовой отчетности и Разъяснений Международных стандартов финансовой отчетности на территории Российской Федерации» на территории РФ были признаны 37 МСФО и 26 Разъяснений МСФО. В дальнейшем данный перечень был расширен. Кроме того, в 2011 году Приказом Минфина от 30.11.2011 № 440 был утвержден План на 2012-2015 годы по развитию бухгалтерского учета и отчетности в Российской Федерации на основе международных стандартов финансовой отчетности. В течение трех лет (2012 год – 2015 год) планируется завершить приведение ранее принятых нормативных правовых актов по бухгалтерскому учету и бухгалтерской отчетности в соответствие с МСФО и утвердить новые нормативные правовые акты по бухгалтерской отчетности на основе МСФО.</w:t>
      </w:r>
    </w:p>
    <w:p w:rsidR="00A24097" w:rsidRPr="00800F91" w:rsidRDefault="003E369D"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В качестве главных направлений были выделены: повышение качества и доступности информации, формируемой в бухгалтерском учете и отчетности; совершенствование системы регулирования бухгалтерского учета и контроля качества бухгалтерской (финансовой) отчетности; развитие профессии; международное сотрудничество. Подводя итоги реформы бухгалтерского учета, можно отметить такие достижения, как создание Института профессиональных бухгалтеров России, вступление России в Консультативный совет лондонского комитета по МСФО. РПБУ обогатилось рядом новых понятий, таких как «деловая репутация», «связанные стороны», «сегментная информация», «условные обязательства», почерпнув их из правил международных стандартов. Но самым главным достижением является то, что все большее число компаний стало само переходить на применение МСФО. Сближение с МСФО не произойдет за один день, а явится результатом ряда взаимозависимых процессов, которые были и будут приведены в действие для достижения желаемого результата. Применяемые в России МСФО, должны быть адаптированы к особенностям нашей экономики. Процесс перехода на МСФО пойдет более значительными темпами, когда у менеджеров и российского инвестиционного сообщества будет сформирован спрос на информацию, подготовл</w:t>
      </w:r>
      <w:r w:rsidR="00773C90" w:rsidRPr="00800F91">
        <w:rPr>
          <w:rFonts w:ascii="Times New Roman" w:hAnsi="Times New Roman" w:cs="Times New Roman"/>
          <w:sz w:val="28"/>
          <w:szCs w:val="28"/>
        </w:rPr>
        <w:t>енную по международным правилам [15].</w:t>
      </w:r>
    </w:p>
    <w:p w:rsidR="00493E02" w:rsidRPr="00800F91" w:rsidRDefault="003E369D"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Переход на МСФО, обеспечит отчетность российских предприятий такими важными характеристиками, как понятность, сравнимость, прозрачность, надежность, что в свою очередь послужит для пользователей отчетности сокращением издержек, затрачиваемых на ее анализ. У компаний пропадет необходимость согласовывать внутренний и внешний учёт. Но самым главным преимуществом перехода на МСФО является увеличение притока инвестиций в страну. В результате доступности инвесторам большего объема информации об объекте возможных вложений, риски инвестирования будут снижены. Применение МСФО значительно повышает эффективность управления и прозрачность компании, укрепляет систему корпоративного поведения и дает возможность грамотно общаться с акционерами и рынком. Это является необходимым для построения взаимного доверия между Росс</w:t>
      </w:r>
      <w:r w:rsidR="00773C90" w:rsidRPr="00800F91">
        <w:rPr>
          <w:rFonts w:ascii="Times New Roman" w:hAnsi="Times New Roman" w:cs="Times New Roman"/>
          <w:sz w:val="28"/>
          <w:szCs w:val="28"/>
        </w:rPr>
        <w:t>ией и международным сообществом [16].</w:t>
      </w:r>
    </w:p>
    <w:p w:rsidR="001E40F1" w:rsidRPr="00800F91" w:rsidRDefault="001C6A26"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Подтверждением вышесказанному является принятие нового Федерального закона от 06.12.2011 № 402-ФЗ «О бухгалтерском учете», который вступил в силу с 1 января 2013 года. Цель данного закона –устранение пробелов в законодательстве, а также исключение устаревших и неэффективных норм.</w:t>
      </w:r>
      <w:r w:rsidR="00AB4099" w:rsidRPr="00800F91">
        <w:rPr>
          <w:rFonts w:ascii="Times New Roman" w:hAnsi="Times New Roman" w:cs="Times New Roman"/>
          <w:sz w:val="28"/>
          <w:szCs w:val="28"/>
        </w:rPr>
        <w:t xml:space="preserve"> </w:t>
      </w:r>
      <w:r w:rsidRPr="00800F91">
        <w:rPr>
          <w:rFonts w:ascii="Times New Roman" w:hAnsi="Times New Roman" w:cs="Times New Roman"/>
          <w:sz w:val="28"/>
          <w:szCs w:val="28"/>
        </w:rPr>
        <w:t xml:space="preserve">Кроме того, ключевым элементом реформирования является разработка новых и уточнение ранее утвержденных положений </w:t>
      </w:r>
      <w:r w:rsidR="001E40F1" w:rsidRPr="00800F91">
        <w:rPr>
          <w:rFonts w:ascii="Times New Roman" w:hAnsi="Times New Roman" w:cs="Times New Roman"/>
          <w:sz w:val="28"/>
          <w:szCs w:val="28"/>
        </w:rPr>
        <w:t>по бухгалтерскому учету (ПБУ).</w:t>
      </w:r>
    </w:p>
    <w:p w:rsidR="001E40F1" w:rsidRPr="00800F91" w:rsidRDefault="001E40F1" w:rsidP="00800F91">
      <w:pPr>
        <w:spacing w:after="0" w:line="360" w:lineRule="auto"/>
        <w:jc w:val="both"/>
        <w:rPr>
          <w:rFonts w:ascii="Times New Roman" w:hAnsi="Times New Roman" w:cs="Times New Roman"/>
          <w:sz w:val="28"/>
          <w:szCs w:val="28"/>
        </w:rPr>
      </w:pPr>
    </w:p>
    <w:p w:rsidR="00B21F40" w:rsidRPr="00800F91" w:rsidRDefault="00D30BF2" w:rsidP="00800F91">
      <w:pPr>
        <w:pStyle w:val="2"/>
        <w:spacing w:before="0"/>
        <w:ind w:firstLine="709"/>
        <w:rPr>
          <w:rFonts w:ascii="Times New Roman" w:hAnsi="Times New Roman" w:cs="Times New Roman"/>
          <w:color w:val="auto"/>
          <w:sz w:val="28"/>
          <w:szCs w:val="28"/>
        </w:rPr>
      </w:pPr>
      <w:bookmarkStart w:id="15" w:name="_Toc103944545"/>
      <w:bookmarkStart w:id="16" w:name="_Toc105357449"/>
      <w:r w:rsidRPr="00800F91">
        <w:rPr>
          <w:rFonts w:ascii="Times New Roman" w:hAnsi="Times New Roman" w:cs="Times New Roman"/>
          <w:color w:val="auto"/>
          <w:sz w:val="28"/>
          <w:szCs w:val="28"/>
        </w:rPr>
        <w:t>2.2 Порядок организации  бухгалтерского учета на предприятии</w:t>
      </w:r>
      <w:bookmarkEnd w:id="15"/>
      <w:bookmarkEnd w:id="16"/>
    </w:p>
    <w:p w:rsidR="00D30BF2" w:rsidRPr="00800F91" w:rsidRDefault="00D30BF2" w:rsidP="00800F91">
      <w:pPr>
        <w:spacing w:after="0" w:line="360" w:lineRule="auto"/>
        <w:ind w:firstLine="709"/>
        <w:jc w:val="both"/>
        <w:rPr>
          <w:rFonts w:ascii="Times New Roman" w:hAnsi="Times New Roman" w:cs="Times New Roman"/>
          <w:sz w:val="28"/>
          <w:szCs w:val="28"/>
        </w:rPr>
      </w:pPr>
    </w:p>
    <w:p w:rsidR="009C0CAA" w:rsidRPr="00800F91" w:rsidRDefault="009C0CAA" w:rsidP="00800F91">
      <w:pPr>
        <w:spacing w:after="0" w:line="360" w:lineRule="auto"/>
        <w:ind w:firstLine="709"/>
        <w:jc w:val="both"/>
        <w:rPr>
          <w:rFonts w:ascii="Times New Roman" w:hAnsi="Times New Roman" w:cs="Times New Roman"/>
          <w:sz w:val="28"/>
          <w:szCs w:val="28"/>
        </w:rPr>
      </w:pPr>
      <w:bookmarkStart w:id="17" w:name="_Toc138307239"/>
      <w:bookmarkStart w:id="18" w:name="_Toc199491398"/>
      <w:bookmarkStart w:id="19" w:name="_Toc199671517"/>
      <w:bookmarkStart w:id="20" w:name="_Toc201163031"/>
      <w:bookmarkStart w:id="21" w:name="_Toc229565572"/>
      <w:bookmarkStart w:id="22" w:name="_Toc260257624"/>
      <w:bookmarkStart w:id="23" w:name="_Toc290066523"/>
      <w:bookmarkStart w:id="24" w:name="_Toc439466633"/>
      <w:bookmarkStart w:id="25" w:name="_Toc471077484"/>
      <w:r w:rsidRPr="00800F91">
        <w:rPr>
          <w:rFonts w:ascii="Times New Roman" w:hAnsi="Times New Roman" w:cs="Times New Roman"/>
          <w:sz w:val="28"/>
          <w:szCs w:val="28"/>
        </w:rPr>
        <w:t>В соответствии с действующим законодательством каждое предприятие, независимо от формы и вида собственности, должно вести бухгалтерскую и статистическую отчетность, предоставлять  государственным органам информацию, необходимую для ведения общегосударственной  системы сбора и обработки  экономической информации, контроля налогообложения и др. Искажение  этой информации может повлечь за собой материальную, административную и даже уголовную ответственность.</w:t>
      </w:r>
    </w:p>
    <w:p w:rsidR="009C0CAA" w:rsidRPr="00800F91" w:rsidRDefault="009C0CAA"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Под организацией бухгалтерского учета понимают систему условий  для получения своевременной  и достоверной информации о хозяйственной  деятельности предприятия и осуществления  контроля за использованием производственных ресурсов и реализацией готовой продукции. Слагаемые этой системы – первичный учет, документооборот, инвентаризация, План счетов бухгалтерского учета, формы бухгалтерского учета, формы организации учетно-вычислительных работ</w:t>
      </w:r>
      <w:r w:rsidR="00773C90" w:rsidRPr="00800F91">
        <w:rPr>
          <w:rFonts w:ascii="Times New Roman" w:hAnsi="Times New Roman" w:cs="Times New Roman"/>
          <w:sz w:val="28"/>
          <w:szCs w:val="28"/>
        </w:rPr>
        <w:t xml:space="preserve">, объем и содержание </w:t>
      </w:r>
      <w:r w:rsidR="00A36B48" w:rsidRPr="00800F91">
        <w:rPr>
          <w:rFonts w:ascii="Times New Roman" w:hAnsi="Times New Roman" w:cs="Times New Roman"/>
          <w:sz w:val="28"/>
          <w:szCs w:val="28"/>
        </w:rPr>
        <w:t xml:space="preserve">  </w:t>
      </w:r>
      <w:r w:rsidR="00773C90" w:rsidRPr="00800F91">
        <w:rPr>
          <w:rFonts w:ascii="Times New Roman" w:hAnsi="Times New Roman" w:cs="Times New Roman"/>
          <w:sz w:val="28"/>
          <w:szCs w:val="28"/>
        </w:rPr>
        <w:t>отчетности [17].</w:t>
      </w:r>
    </w:p>
    <w:p w:rsidR="009C0CAA" w:rsidRPr="00800F91" w:rsidRDefault="009C0CAA" w:rsidP="00800F91">
      <w:pPr>
        <w:tabs>
          <w:tab w:val="left" w:pos="5387"/>
        </w:tabs>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Ответственность за организацию бухгалтерского учета и соблюдение законодательства при осуществлении хозяйственной деятельности несут  руководители предприятий, которые в зависимости от объема учетной  работы могут:</w:t>
      </w:r>
    </w:p>
    <w:p w:rsidR="009C0CAA" w:rsidRPr="00800F91" w:rsidRDefault="009C0CAA" w:rsidP="00800F91">
      <w:pPr>
        <w:tabs>
          <w:tab w:val="left" w:pos="5387"/>
        </w:tabs>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учредить бухгалтерскую службу во главе с главным бухгалтером;</w:t>
      </w:r>
    </w:p>
    <w:p w:rsidR="009C0CAA" w:rsidRPr="00800F91" w:rsidRDefault="009C0CAA" w:rsidP="00800F91">
      <w:pPr>
        <w:tabs>
          <w:tab w:val="left" w:pos="5387"/>
        </w:tabs>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ввести в штат должность бухгалтера;</w:t>
      </w:r>
    </w:p>
    <w:p w:rsidR="009C0CAA" w:rsidRPr="00800F91" w:rsidRDefault="00800F91" w:rsidP="00800F91">
      <w:pPr>
        <w:tabs>
          <w:tab w:val="left" w:pos="5387"/>
        </w:tabs>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w:t>
      </w:r>
      <w:r w:rsidR="009C0CAA" w:rsidRPr="00800F91">
        <w:rPr>
          <w:rFonts w:ascii="Times New Roman" w:hAnsi="Times New Roman" w:cs="Times New Roman"/>
          <w:sz w:val="28"/>
          <w:szCs w:val="28"/>
        </w:rPr>
        <w:t>передать ведение бухгалтерского учета централизованной бухгалтерии, специализированной организации или бухгалтеру-специалисту;</w:t>
      </w:r>
    </w:p>
    <w:p w:rsidR="009C0CAA" w:rsidRPr="00800F91" w:rsidRDefault="009C0CAA" w:rsidP="00800F91">
      <w:pPr>
        <w:tabs>
          <w:tab w:val="left" w:pos="5387"/>
        </w:tabs>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вести бухгалтерский учет лично.</w:t>
      </w:r>
    </w:p>
    <w:p w:rsidR="009C0CAA" w:rsidRPr="00800F91" w:rsidRDefault="009C0CAA"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Обычно  эту  работу  выполняет  бухгалтерия  или бухгалтер,  а        руководитель должен создать условия для правильного ведения  бухгалтерского учета, обеспечить выполнение всеми  подразделениями и службами, а  также материально ответственными работниками требований главного бухгалтера по порядку оформления и предоставления в бухгалтерию документов для  учета.</w:t>
      </w:r>
    </w:p>
    <w:p w:rsidR="009C0CAA" w:rsidRPr="00800F91" w:rsidRDefault="009C0CAA"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На крупных предприятиях бухгалтерия разделена на несколько  отделов, например, расчетный, материальный, производственный, отдел готовой  продукции, учета к</w:t>
      </w:r>
      <w:r w:rsidR="00773C90" w:rsidRPr="00800F91">
        <w:rPr>
          <w:rFonts w:ascii="Times New Roman" w:hAnsi="Times New Roman" w:cs="Times New Roman"/>
          <w:sz w:val="28"/>
          <w:szCs w:val="28"/>
        </w:rPr>
        <w:t>апитальных вложений и так далее [18].</w:t>
      </w:r>
    </w:p>
    <w:p w:rsidR="009C0CAA" w:rsidRPr="00800F91" w:rsidRDefault="009C0CAA"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Расчетная группа выполняет  все расчеты по заработной плате  и удержаний из нее, а также  осуществляет контроль за использованием фонда оплаты труда, ведет учет расчетов по единому социальному налогу.</w:t>
      </w:r>
    </w:p>
    <w:p w:rsidR="009C0CAA" w:rsidRPr="00800F91" w:rsidRDefault="009C0CAA"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Материальная группа ведет учет приобретения материальных ценностей, расчетов с поставщиками, хранение материалов и списание их в производство.</w:t>
      </w:r>
    </w:p>
    <w:p w:rsidR="009C0CAA" w:rsidRPr="00800F91" w:rsidRDefault="009C0CAA"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Производственная  группа ведет учет затрат на все  виды производств, калькулирование себестоимости выпускаемой продукции, а также учет затрат незавершенного производства.</w:t>
      </w:r>
    </w:p>
    <w:p w:rsidR="009C0CAA" w:rsidRPr="00800F91" w:rsidRDefault="009C0CAA"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На крупных предприятиях выделяется финансовая группа, работники  которой ведут учет денежных средств  и расчеты предприятия с другими  юридическими и физическими лицами.</w:t>
      </w:r>
    </w:p>
    <w:p w:rsidR="009C0CAA" w:rsidRPr="00800F91" w:rsidRDefault="009C0CAA"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Бухгалтерия предприятия  обеспечивает обработку документов, рациональное ведение бухгалтерских  записей в учетных регистрах  и на их основе составление отчетности. Аппарат бухгалтерии взаимодействует  со всеми подразделениями предприятия, получает все необходимые сведения для осуществления учета и  составления отчетности.</w:t>
      </w:r>
    </w:p>
    <w:p w:rsidR="009C0CAA" w:rsidRPr="00800F91" w:rsidRDefault="009C0CAA"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На небольшом  предприятии бухгалтерский учет ведет отдельный работник.</w:t>
      </w:r>
    </w:p>
    <w:p w:rsidR="009C0CAA" w:rsidRPr="00800F91" w:rsidRDefault="009C0CAA"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Как правило, возглавляет  бухгалтерскую службу главный бухгалтер, который подчиняется руководителю предприятия и несет ответственность  за организацию и методику ведения  учета. При этом ответственность  за финансово-хозяйственную деятельность лежит на руководителе предприятия.</w:t>
      </w:r>
    </w:p>
    <w:p w:rsidR="009C0CAA" w:rsidRPr="00800F91" w:rsidRDefault="009C0CAA"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Главный бухгалтер назначается и освобождается от работы руководителем предприятия.</w:t>
      </w:r>
    </w:p>
    <w:p w:rsidR="009C0CAA" w:rsidRPr="00800F91" w:rsidRDefault="009C0CAA"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В обязанности главного бухгалтера входит:</w:t>
      </w:r>
    </w:p>
    <w:p w:rsidR="009C0CAA" w:rsidRPr="00800F91" w:rsidRDefault="009C0CAA"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отражение в регистрах бухгалтерского учета всех хозяйственных операций;</w:t>
      </w:r>
    </w:p>
    <w:p w:rsidR="009C0CAA" w:rsidRPr="00800F91" w:rsidRDefault="009C0CAA"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предоставление оперативной и аналитической информации руководству предприятия;</w:t>
      </w:r>
    </w:p>
    <w:p w:rsidR="009C0CAA" w:rsidRPr="00800F91" w:rsidRDefault="009C0CAA"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составление в установленные сроки бухгалтерской отчетности;</w:t>
      </w:r>
    </w:p>
    <w:p w:rsidR="009C0CAA" w:rsidRPr="00800F91" w:rsidRDefault="009C0CAA"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осуществление экономического анализа финансово-хозяйственной деятельности предприятия по данным бухгалтерского учета.</w:t>
      </w:r>
    </w:p>
    <w:p w:rsidR="009C0CAA" w:rsidRPr="00800F91" w:rsidRDefault="009C0CAA"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Главный бухгалтер совместно  с руководителем предприятия  подписывает документы, служащие основанием для приемки и выдачи материальных ценностей и денежных средств, расчетных, кредитных и финансовых обязательств и хозяйственных договоров.</w:t>
      </w:r>
    </w:p>
    <w:p w:rsidR="009C0CAA" w:rsidRPr="00800F91" w:rsidRDefault="009C0CAA"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Главный бухгалтер письменно  информирует руководителя предприятия  о документах по сделкам, противоречащим законодательству и нарушающим договорную и финансовую дисциплину. Такие документы  запрещено принимать к исполнению. При получении от руководителя письменного  распоряжения о принятии этих документов к учету главный бухгалтер  исполняет его распоряжение, в  этом случае вся полнота ответственности  за незаконность совершенных операций ложи</w:t>
      </w:r>
      <w:r w:rsidR="00773C90" w:rsidRPr="00800F91">
        <w:rPr>
          <w:rFonts w:ascii="Times New Roman" w:hAnsi="Times New Roman" w:cs="Times New Roman"/>
          <w:sz w:val="28"/>
          <w:szCs w:val="28"/>
        </w:rPr>
        <w:t>тся на руководителя предприятия [19].</w:t>
      </w:r>
    </w:p>
    <w:p w:rsidR="009C0CAA" w:rsidRPr="00800F91" w:rsidRDefault="009C0CAA"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Главный бухгалтер обеспечивает правильное начисление и своевременное  перечисление платежей в государственный  бюджет, взносов на социальное страхование, погашение в установленные сроки задолженности банкам по ссудам.</w:t>
      </w:r>
    </w:p>
    <w:p w:rsidR="009C0CAA" w:rsidRPr="00800F91" w:rsidRDefault="009C0CAA"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На главного бухгалтера нельзя возлагать обязанности, связанные  с прямой материальной ответственностью за денежные средства и материальные ценности.</w:t>
      </w:r>
    </w:p>
    <w:p w:rsidR="009C0CAA" w:rsidRPr="00800F91" w:rsidRDefault="009C0CAA"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Главному бухгалтеру запрещается  получать по чекам и другим документам товарно-материальные ценности и деньги для предприятия.</w:t>
      </w:r>
    </w:p>
    <w:p w:rsidR="009C0CAA" w:rsidRPr="00800F91" w:rsidRDefault="009C0CAA"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С главным бухгалтером  согласовывается назначение и увольнение материально ответственных лиц.</w:t>
      </w:r>
    </w:p>
    <w:p w:rsidR="009C0CAA" w:rsidRPr="00800F91" w:rsidRDefault="009C0CAA"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Главный бухгалтер предприятия  организовывает работу бухгалтерии, которая  выполняет следующие работы:</w:t>
      </w:r>
    </w:p>
    <w:p w:rsidR="009C0CAA" w:rsidRPr="00800F91" w:rsidRDefault="009C0CAA"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рассчитывает оплату труда, включая начисление заработной платы и удержания из нее, определение отчислений на социальное страхование и обеспечение, контроль за использованием фонда оплаты труда;</w:t>
      </w:r>
    </w:p>
    <w:p w:rsidR="009C0CAA" w:rsidRPr="00800F91" w:rsidRDefault="009C0CAA"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ведет учет материально-технических ценностей предприятия;</w:t>
      </w:r>
    </w:p>
    <w:p w:rsidR="009C0CAA" w:rsidRPr="00800F91" w:rsidRDefault="009C0CAA"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ведет учет затрат на производство и контролирует фактическую себестоимость продукции;</w:t>
      </w:r>
    </w:p>
    <w:p w:rsidR="009C0CAA" w:rsidRPr="00800F91" w:rsidRDefault="009C0CAA"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ведет учет финансовой деятельности (готовой, отгруженной и реализованной продукции, прибыли, резервов предприятия);</w:t>
      </w:r>
    </w:p>
    <w:p w:rsidR="009C0CAA" w:rsidRPr="00800F91" w:rsidRDefault="009C0CAA"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ведет учет денежных операций, включая учет денежных средств в кассе и на расчетном счете, учет расчетов с бюджетом, поставщиками и кредиторами;</w:t>
      </w:r>
    </w:p>
    <w:p w:rsidR="009C0CAA" w:rsidRPr="00800F91" w:rsidRDefault="009C0CAA"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составляет бухгалтерскую отчетность.</w:t>
      </w:r>
    </w:p>
    <w:p w:rsidR="009C0CAA" w:rsidRPr="00800F91" w:rsidRDefault="009C0CAA"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При освобождении главного бухгалтера от занимаемой должности проводится проверка состояния бухгалтерского учета и достоверности отчетных данных и составляется акт, который  утверждает руководитель предприятия. Сдаются дела вновь назначе</w:t>
      </w:r>
      <w:r w:rsidR="00773C90" w:rsidRPr="00800F91">
        <w:rPr>
          <w:rFonts w:ascii="Times New Roman" w:hAnsi="Times New Roman" w:cs="Times New Roman"/>
          <w:sz w:val="28"/>
          <w:szCs w:val="28"/>
        </w:rPr>
        <w:t>нному на эту должность лицу [20].</w:t>
      </w:r>
    </w:p>
    <w:p w:rsidR="00F463A0" w:rsidRPr="00800F91" w:rsidRDefault="009C0CAA"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Таким образом, все хозяйственные операции и результаты инвентаризации подлежат своевременной регистрации на счетах бухгалтерского учета без каких–либо пропусков или изъятий. Бухгалтерская отчетность организации является завершающим этапом учетного процесса. В ней отражается нарастающим итогом имущественное и финансовое положение организации, результаты хозяйственной деятельности за отчетный период (месяц, квартал, год).</w:t>
      </w:r>
    </w:p>
    <w:p w:rsidR="00F463A0" w:rsidRPr="00800F91" w:rsidRDefault="00F463A0" w:rsidP="00800F91">
      <w:pPr>
        <w:spacing w:after="0" w:line="360" w:lineRule="auto"/>
        <w:ind w:firstLine="709"/>
        <w:jc w:val="both"/>
        <w:rPr>
          <w:rFonts w:ascii="Times New Roman" w:hAnsi="Times New Roman" w:cs="Times New Roman"/>
          <w:sz w:val="28"/>
          <w:szCs w:val="28"/>
        </w:rPr>
      </w:pPr>
    </w:p>
    <w:p w:rsidR="00F463A0" w:rsidRPr="00800F91" w:rsidRDefault="00F463A0" w:rsidP="00800F91">
      <w:pPr>
        <w:spacing w:after="0" w:line="360" w:lineRule="auto"/>
        <w:ind w:firstLine="709"/>
        <w:jc w:val="both"/>
        <w:rPr>
          <w:rFonts w:ascii="Times New Roman" w:hAnsi="Times New Roman" w:cs="Times New Roman"/>
          <w:sz w:val="28"/>
          <w:szCs w:val="28"/>
        </w:rPr>
      </w:pPr>
    </w:p>
    <w:p w:rsidR="00F463A0" w:rsidRPr="00800F91" w:rsidRDefault="00F463A0" w:rsidP="00800F91">
      <w:pPr>
        <w:spacing w:after="0" w:line="360" w:lineRule="auto"/>
        <w:ind w:firstLine="709"/>
        <w:jc w:val="both"/>
        <w:rPr>
          <w:rFonts w:ascii="Times New Roman" w:hAnsi="Times New Roman" w:cs="Times New Roman"/>
          <w:sz w:val="28"/>
          <w:szCs w:val="28"/>
        </w:rPr>
      </w:pPr>
    </w:p>
    <w:p w:rsidR="00F463A0" w:rsidRPr="00800F91" w:rsidRDefault="00F463A0" w:rsidP="00800F91">
      <w:pPr>
        <w:spacing w:after="0" w:line="360" w:lineRule="auto"/>
        <w:ind w:firstLine="709"/>
        <w:jc w:val="both"/>
        <w:rPr>
          <w:rFonts w:ascii="Times New Roman" w:hAnsi="Times New Roman" w:cs="Times New Roman"/>
          <w:sz w:val="28"/>
          <w:szCs w:val="28"/>
        </w:rPr>
      </w:pPr>
    </w:p>
    <w:p w:rsidR="006D76F6" w:rsidRPr="00800F91" w:rsidRDefault="006D76F6" w:rsidP="00800F91">
      <w:pPr>
        <w:pStyle w:val="1"/>
        <w:spacing w:after="0"/>
        <w:rPr>
          <w:rFonts w:ascii="Times New Roman" w:hAnsi="Times New Roman"/>
          <w:b/>
          <w:sz w:val="28"/>
        </w:rPr>
      </w:pPr>
      <w:bookmarkStart w:id="26" w:name="_Toc103944546"/>
      <w:bookmarkStart w:id="27" w:name="_Toc105357450"/>
      <w:r w:rsidRPr="00800F91">
        <w:rPr>
          <w:rFonts w:ascii="Times New Roman" w:hAnsi="Times New Roman"/>
          <w:b/>
          <w:sz w:val="28"/>
        </w:rPr>
        <w:t>ЗАКЛЮЧЕНИЕ</w:t>
      </w:r>
      <w:bookmarkEnd w:id="17"/>
      <w:bookmarkEnd w:id="18"/>
      <w:bookmarkEnd w:id="19"/>
      <w:bookmarkEnd w:id="20"/>
      <w:bookmarkEnd w:id="21"/>
      <w:bookmarkEnd w:id="22"/>
      <w:bookmarkEnd w:id="23"/>
      <w:bookmarkEnd w:id="24"/>
      <w:bookmarkEnd w:id="25"/>
      <w:bookmarkEnd w:id="26"/>
      <w:bookmarkEnd w:id="27"/>
    </w:p>
    <w:p w:rsidR="00D30BF2" w:rsidRPr="00800F91" w:rsidRDefault="00D30BF2" w:rsidP="00800F91">
      <w:pPr>
        <w:spacing w:after="0" w:line="360" w:lineRule="auto"/>
        <w:jc w:val="both"/>
        <w:rPr>
          <w:rFonts w:ascii="Times New Roman" w:hAnsi="Times New Roman" w:cs="Times New Roman"/>
          <w:sz w:val="28"/>
          <w:szCs w:val="28"/>
        </w:rPr>
      </w:pPr>
    </w:p>
    <w:p w:rsidR="00F463A0" w:rsidRPr="00800F91" w:rsidRDefault="00F463A0"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 xml:space="preserve">Рассмотрев </w:t>
      </w:r>
      <w:r w:rsidR="007C45C7" w:rsidRPr="00800F91">
        <w:rPr>
          <w:rFonts w:ascii="Times New Roman" w:hAnsi="Times New Roman" w:cs="Times New Roman"/>
          <w:sz w:val="28"/>
          <w:szCs w:val="28"/>
        </w:rPr>
        <w:t xml:space="preserve">анализ теоретических подходов к определению сущности бухгалтерского учета </w:t>
      </w:r>
      <w:r w:rsidRPr="00800F91">
        <w:rPr>
          <w:rFonts w:ascii="Times New Roman" w:hAnsi="Times New Roman" w:cs="Times New Roman"/>
          <w:sz w:val="28"/>
          <w:szCs w:val="28"/>
        </w:rPr>
        <w:t xml:space="preserve">можно сделать вывод о том, что он является неотъемлемой частью каждого предприятия. В настоящее время для осуществления бухгалтерского учета необходимо придерживаться определенных требований, установленных законодательством РФ для составления информации бухгалтерской отчетности. </w:t>
      </w:r>
    </w:p>
    <w:p w:rsidR="006D76F6" w:rsidRPr="00800F91" w:rsidRDefault="006D76F6"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Проведенная в ходе иссл</w:t>
      </w:r>
      <w:r w:rsidR="00F463A0" w:rsidRPr="00800F91">
        <w:rPr>
          <w:rFonts w:ascii="Times New Roman" w:hAnsi="Times New Roman" w:cs="Times New Roman"/>
          <w:sz w:val="28"/>
          <w:szCs w:val="28"/>
        </w:rPr>
        <w:t xml:space="preserve">едования работа позволила мне </w:t>
      </w:r>
      <w:r w:rsidR="007C45C7" w:rsidRPr="00800F91">
        <w:rPr>
          <w:rFonts w:ascii="Times New Roman" w:hAnsi="Times New Roman" w:cs="Times New Roman"/>
          <w:sz w:val="28"/>
          <w:szCs w:val="28"/>
        </w:rPr>
        <w:t xml:space="preserve">рассмотреть и раскрыть </w:t>
      </w:r>
      <w:r w:rsidR="00F463A0" w:rsidRPr="00800F91">
        <w:rPr>
          <w:rFonts w:ascii="Times New Roman" w:hAnsi="Times New Roman" w:cs="Times New Roman"/>
          <w:sz w:val="28"/>
          <w:szCs w:val="28"/>
        </w:rPr>
        <w:t>предмет и объект</w:t>
      </w:r>
      <w:r w:rsidR="007C45C7" w:rsidRPr="00800F91">
        <w:rPr>
          <w:rFonts w:ascii="Times New Roman" w:hAnsi="Times New Roman" w:cs="Times New Roman"/>
          <w:sz w:val="28"/>
          <w:szCs w:val="28"/>
        </w:rPr>
        <w:t xml:space="preserve"> бухгалтерского учета</w:t>
      </w:r>
      <w:r w:rsidRPr="00800F91">
        <w:rPr>
          <w:rFonts w:ascii="Times New Roman" w:hAnsi="Times New Roman" w:cs="Times New Roman"/>
          <w:sz w:val="28"/>
          <w:szCs w:val="28"/>
        </w:rPr>
        <w:t>. Как следует из данной работы предмет бухгалтерского учета включает в себя хозяйственную деятельность, как коммерческого предприятия, так и юридического лица. Хозяйственная деятельность состоит из несколько процессов: процесс снабжения (его суть в обеспечении предприятия м</w:t>
      </w:r>
      <w:r w:rsidR="006C3655" w:rsidRPr="00800F91">
        <w:rPr>
          <w:rFonts w:ascii="Times New Roman" w:hAnsi="Times New Roman" w:cs="Times New Roman"/>
          <w:sz w:val="28"/>
          <w:szCs w:val="28"/>
        </w:rPr>
        <w:t>атериалами, оборудованием и так далее</w:t>
      </w:r>
      <w:r w:rsidRPr="00800F91">
        <w:rPr>
          <w:rFonts w:ascii="Times New Roman" w:hAnsi="Times New Roman" w:cs="Times New Roman"/>
          <w:sz w:val="28"/>
          <w:szCs w:val="28"/>
        </w:rPr>
        <w:t>), процесс производства и процесс реализации продукции предприятия (товаров и услуг). Сменяя друг друга, эти процессы создают кругооборот хозяйственных средств, который при работе предприятия продолжается непрерывно.</w:t>
      </w:r>
    </w:p>
    <w:p w:rsidR="00F463A0" w:rsidRPr="00800F91" w:rsidRDefault="00F463A0"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Объектами бухгалтерского учета являются объекты, обеспечивающие (хозяйственные средства и их источники) и составляющие экономическую жизнь организации (хозяйственные процессы по видам или последовательности в кругообороте и их отдельные факты в виде хозяйственных операций). Отсюда и двойственный характер имущества организации: с одной стороны, имущество организации рассматривается как конкретные единицы хозяйственных средств (совокупность основных и оборотных средств), с другой стороны, имущество организации рассматривается как источник формирования хозяйственных средств (целевые денежные средства, предназначенные для создания последующего роста экономических ресурсов и, в конечном итоге, для достижения основной цели пре</w:t>
      </w:r>
      <w:r w:rsidR="000752C7" w:rsidRPr="00800F91">
        <w:rPr>
          <w:rFonts w:ascii="Times New Roman" w:hAnsi="Times New Roman" w:cs="Times New Roman"/>
          <w:sz w:val="28"/>
          <w:szCs w:val="28"/>
        </w:rPr>
        <w:t>дпринимательской деятельности –</w:t>
      </w:r>
      <w:r w:rsidRPr="00800F91">
        <w:rPr>
          <w:rFonts w:ascii="Times New Roman" w:hAnsi="Times New Roman" w:cs="Times New Roman"/>
          <w:sz w:val="28"/>
          <w:szCs w:val="28"/>
        </w:rPr>
        <w:t xml:space="preserve"> получения прибыли). Средства и источники как объекты бухгалтерского учета отражают в своих обобщенных показателях также труд и его оплату, расчетно-кредитные отношения и накопле</w:t>
      </w:r>
      <w:r w:rsidR="00DA23DF" w:rsidRPr="00800F91">
        <w:rPr>
          <w:rFonts w:ascii="Times New Roman" w:hAnsi="Times New Roman" w:cs="Times New Roman"/>
          <w:sz w:val="28"/>
          <w:szCs w:val="28"/>
        </w:rPr>
        <w:t>ния, а хозяйственные процессы –</w:t>
      </w:r>
      <w:r w:rsidR="004B426E" w:rsidRPr="00800F91">
        <w:rPr>
          <w:rFonts w:ascii="Times New Roman" w:hAnsi="Times New Roman" w:cs="Times New Roman"/>
          <w:sz w:val="28"/>
          <w:szCs w:val="28"/>
        </w:rPr>
        <w:t xml:space="preserve"> </w:t>
      </w:r>
      <w:r w:rsidRPr="00800F91">
        <w:rPr>
          <w:rFonts w:ascii="Times New Roman" w:hAnsi="Times New Roman" w:cs="Times New Roman"/>
          <w:sz w:val="28"/>
          <w:szCs w:val="28"/>
        </w:rPr>
        <w:t>операции и кругооборот средств</w:t>
      </w:r>
    </w:p>
    <w:p w:rsidR="00F463A0" w:rsidRPr="00800F91" w:rsidRDefault="00F463A0"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Все элементы хозяйственной деятельности входят в состав объектов бухгалтерского учета, которые в совокупности являются конкретным выражением его предмета. Таким образом, объектами бухгалтерского учета являются отдельные элементы хозяйствен</w:t>
      </w:r>
      <w:r w:rsidR="000752C7" w:rsidRPr="00800F91">
        <w:rPr>
          <w:rFonts w:ascii="Times New Roman" w:hAnsi="Times New Roman" w:cs="Times New Roman"/>
          <w:sz w:val="28"/>
          <w:szCs w:val="28"/>
        </w:rPr>
        <w:t>ной деятельности, а предметом –</w:t>
      </w:r>
      <w:r w:rsidRPr="00800F91">
        <w:rPr>
          <w:rFonts w:ascii="Times New Roman" w:hAnsi="Times New Roman" w:cs="Times New Roman"/>
          <w:sz w:val="28"/>
          <w:szCs w:val="28"/>
        </w:rPr>
        <w:t xml:space="preserve"> вся хозяйственная деятельность организации в целом.</w:t>
      </w:r>
    </w:p>
    <w:p w:rsidR="006D76F6" w:rsidRPr="00800F91" w:rsidRDefault="006D76F6"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Делая общий вывод по результатам проведенного исследования</w:t>
      </w:r>
      <w:r w:rsidR="007C45C7" w:rsidRPr="00800F91">
        <w:rPr>
          <w:rFonts w:ascii="Times New Roman" w:hAnsi="Times New Roman" w:cs="Times New Roman"/>
          <w:sz w:val="28"/>
          <w:szCs w:val="28"/>
        </w:rPr>
        <w:t>, мы выявили и изучили,</w:t>
      </w:r>
      <w:r w:rsidRPr="00800F91">
        <w:rPr>
          <w:rFonts w:ascii="Times New Roman" w:hAnsi="Times New Roman" w:cs="Times New Roman"/>
          <w:sz w:val="28"/>
          <w:szCs w:val="28"/>
        </w:rPr>
        <w:t xml:space="preserve"> что бухгалтерский учет ведется организацией непрерывно с момента ее регистрации в качестве юридического лица до реорганизации или ликвидации в порядке, установленном законодательством Российской Федерации. Все хозяйственные операции, проводимые организацией, должны оформляться оправдательными документами. Эти документы служат первичными учетными документами, на основании которых ведется бухгалтерский учет. Организация ведет бухгалтерский учет имущества, обязательств и хозяйственных операций путем двойной записи на взаимосвязанных счетах бухгалтерского учета, включенных в рабочий план счетов бухгалтерского учета. Данные аналитического учета должны соответствовать оборотам и остаткам по счетам синтетического учета на </w:t>
      </w:r>
      <w:r w:rsidR="00F463A0" w:rsidRPr="00800F91">
        <w:rPr>
          <w:rFonts w:ascii="Times New Roman" w:hAnsi="Times New Roman" w:cs="Times New Roman"/>
          <w:sz w:val="28"/>
          <w:szCs w:val="28"/>
        </w:rPr>
        <w:t xml:space="preserve">первое </w:t>
      </w:r>
      <w:r w:rsidRPr="00800F91">
        <w:rPr>
          <w:rFonts w:ascii="Times New Roman" w:hAnsi="Times New Roman" w:cs="Times New Roman"/>
          <w:sz w:val="28"/>
          <w:szCs w:val="28"/>
        </w:rPr>
        <w:t>число каждого месяца. В бухгалтерском учете организаций текущие затраты на производство продукции, выполнение работ и оказание услуг и затраты, связанные с капитальными и финансовыми вложениями, учитываются раздельно.</w:t>
      </w:r>
      <w:r w:rsidR="004B426E" w:rsidRPr="00800F91">
        <w:rPr>
          <w:rFonts w:ascii="Times New Roman" w:hAnsi="Times New Roman" w:cs="Times New Roman"/>
          <w:sz w:val="28"/>
          <w:szCs w:val="28"/>
        </w:rPr>
        <w:t xml:space="preserve"> </w:t>
      </w:r>
      <w:r w:rsidRPr="00800F91">
        <w:rPr>
          <w:rFonts w:ascii="Times New Roman" w:hAnsi="Times New Roman" w:cs="Times New Roman"/>
          <w:sz w:val="28"/>
          <w:szCs w:val="28"/>
        </w:rPr>
        <w:t>Бухгалтерская отчетность организации является завершающим этапом учетного процесса. В ней отражается нарастающим итогом имущественное и финансовое положение организации, результаты хозяйственной деятельности за отчетный период (месяц, квартал, год).</w:t>
      </w:r>
    </w:p>
    <w:p w:rsidR="00E02F81" w:rsidRPr="00800F91" w:rsidRDefault="005072A4" w:rsidP="00800F91">
      <w:pPr>
        <w:pStyle w:val="1"/>
        <w:spacing w:after="0"/>
        <w:rPr>
          <w:rFonts w:ascii="Times New Roman" w:hAnsi="Times New Roman"/>
          <w:b/>
          <w:sz w:val="28"/>
        </w:rPr>
      </w:pPr>
      <w:bookmarkStart w:id="28" w:name="_Toc103944547"/>
      <w:bookmarkStart w:id="29" w:name="_Toc105357451"/>
      <w:r w:rsidRPr="00800F91">
        <w:rPr>
          <w:rFonts w:ascii="Times New Roman" w:hAnsi="Times New Roman"/>
          <w:b/>
          <w:sz w:val="28"/>
        </w:rPr>
        <w:t>Список использованных источников</w:t>
      </w:r>
      <w:bookmarkEnd w:id="28"/>
      <w:bookmarkEnd w:id="29"/>
    </w:p>
    <w:p w:rsidR="00EC17BD" w:rsidRPr="00800F91" w:rsidRDefault="00EC17BD" w:rsidP="00800F91">
      <w:pPr>
        <w:spacing w:after="0" w:line="360" w:lineRule="auto"/>
        <w:jc w:val="both"/>
        <w:rPr>
          <w:rFonts w:ascii="Times New Roman" w:hAnsi="Times New Roman" w:cs="Times New Roman"/>
          <w:sz w:val="28"/>
          <w:szCs w:val="28"/>
        </w:rPr>
      </w:pPr>
    </w:p>
    <w:p w:rsidR="00DA23DF" w:rsidRPr="00800F91" w:rsidRDefault="00B2549A"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1</w:t>
      </w:r>
      <w:r w:rsidR="00A36B48" w:rsidRPr="00800F91">
        <w:rPr>
          <w:rFonts w:ascii="Times New Roman" w:hAnsi="Times New Roman" w:cs="Times New Roman"/>
          <w:sz w:val="28"/>
          <w:szCs w:val="28"/>
        </w:rPr>
        <w:t>.</w:t>
      </w:r>
      <w:r w:rsidR="00DA23DF" w:rsidRPr="00800F91">
        <w:rPr>
          <w:rFonts w:ascii="Times New Roman" w:hAnsi="Times New Roman" w:cs="Times New Roman"/>
          <w:sz w:val="28"/>
          <w:szCs w:val="28"/>
        </w:rPr>
        <w:t xml:space="preserve"> Воронченко, Т. В. Бухгалтерский уч</w:t>
      </w:r>
      <w:r w:rsidR="001D2B72" w:rsidRPr="00800F91">
        <w:rPr>
          <w:rFonts w:ascii="Times New Roman" w:hAnsi="Times New Roman" w:cs="Times New Roman"/>
          <w:sz w:val="28"/>
          <w:szCs w:val="28"/>
        </w:rPr>
        <w:t>ет / Т. В. Воронченко. – Москва</w:t>
      </w:r>
      <w:r w:rsidR="00DA23DF" w:rsidRPr="00800F91">
        <w:rPr>
          <w:rFonts w:ascii="Times New Roman" w:hAnsi="Times New Roman" w:cs="Times New Roman"/>
          <w:sz w:val="28"/>
          <w:szCs w:val="28"/>
        </w:rPr>
        <w:t>: Издательство Юрайт, – 2022. – С. 12-16 URL: https://urait.ru/bcode/49</w:t>
      </w:r>
      <w:r w:rsidR="000A4EDB" w:rsidRPr="00800F91">
        <w:rPr>
          <w:rFonts w:ascii="Times New Roman" w:hAnsi="Times New Roman" w:cs="Times New Roman"/>
          <w:sz w:val="28"/>
          <w:szCs w:val="28"/>
        </w:rPr>
        <w:t>5877/p.12 (дата обращения: 17.03</w:t>
      </w:r>
      <w:r w:rsidR="00DA23DF" w:rsidRPr="00800F91">
        <w:rPr>
          <w:rFonts w:ascii="Times New Roman" w:hAnsi="Times New Roman" w:cs="Times New Roman"/>
          <w:sz w:val="28"/>
          <w:szCs w:val="28"/>
        </w:rPr>
        <w:t>.2022).</w:t>
      </w:r>
    </w:p>
    <w:p w:rsidR="00DA23DF" w:rsidRPr="00800F91" w:rsidRDefault="00DA23DF"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2</w:t>
      </w:r>
      <w:r w:rsidR="00A36B48" w:rsidRPr="00800F91">
        <w:rPr>
          <w:rFonts w:ascii="Times New Roman" w:hAnsi="Times New Roman" w:cs="Times New Roman"/>
          <w:sz w:val="28"/>
          <w:szCs w:val="28"/>
        </w:rPr>
        <w:t>.</w:t>
      </w:r>
      <w:r w:rsidR="00AF5FCE" w:rsidRPr="00800F91">
        <w:rPr>
          <w:rFonts w:ascii="Times New Roman" w:hAnsi="Times New Roman" w:cs="Times New Roman"/>
          <w:sz w:val="28"/>
          <w:szCs w:val="28"/>
        </w:rPr>
        <w:t xml:space="preserve"> Бухарева</w:t>
      </w:r>
      <w:r w:rsidR="00C10E33" w:rsidRPr="00800F91">
        <w:rPr>
          <w:rFonts w:ascii="Times New Roman" w:hAnsi="Times New Roman" w:cs="Times New Roman"/>
          <w:sz w:val="28"/>
          <w:szCs w:val="28"/>
        </w:rPr>
        <w:t>,</w:t>
      </w:r>
      <w:r w:rsidR="00AF5FCE" w:rsidRPr="00800F91">
        <w:rPr>
          <w:rFonts w:ascii="Times New Roman" w:hAnsi="Times New Roman" w:cs="Times New Roman"/>
          <w:sz w:val="28"/>
          <w:szCs w:val="28"/>
        </w:rPr>
        <w:t xml:space="preserve"> Л. В. Бухгалтерский финансовы</w:t>
      </w:r>
      <w:r w:rsidR="00C10E33" w:rsidRPr="00800F91">
        <w:rPr>
          <w:rFonts w:ascii="Times New Roman" w:hAnsi="Times New Roman" w:cs="Times New Roman"/>
          <w:sz w:val="28"/>
          <w:szCs w:val="28"/>
        </w:rPr>
        <w:t xml:space="preserve">й учет: </w:t>
      </w:r>
      <w:r w:rsidR="00AF5FCE" w:rsidRPr="00800F91">
        <w:rPr>
          <w:rFonts w:ascii="Times New Roman" w:hAnsi="Times New Roman" w:cs="Times New Roman"/>
          <w:sz w:val="28"/>
          <w:szCs w:val="28"/>
        </w:rPr>
        <w:t>/ Л. В. Бухарева</w:t>
      </w:r>
      <w:r w:rsidR="00C10E33" w:rsidRPr="00800F91">
        <w:rPr>
          <w:rFonts w:ascii="Times New Roman" w:hAnsi="Times New Roman" w:cs="Times New Roman"/>
          <w:sz w:val="28"/>
          <w:szCs w:val="28"/>
        </w:rPr>
        <w:t>. –Москва:</w:t>
      </w:r>
      <w:r w:rsidR="00C10E33" w:rsidRPr="00800F91">
        <w:rPr>
          <w:rFonts w:ascii="Times New Roman" w:hAnsi="Times New Roman" w:cs="Times New Roman"/>
          <w:sz w:val="28"/>
          <w:szCs w:val="28"/>
          <w:lang w:val="en-US"/>
        </w:rPr>
        <w:t> </w:t>
      </w:r>
      <w:r w:rsidR="00AF5FCE" w:rsidRPr="00800F91">
        <w:rPr>
          <w:rFonts w:ascii="Times New Roman" w:hAnsi="Times New Roman" w:cs="Times New Roman"/>
          <w:sz w:val="28"/>
          <w:szCs w:val="28"/>
        </w:rPr>
        <w:t>Изда</w:t>
      </w:r>
      <w:r w:rsidR="00E1555D" w:rsidRPr="00800F91">
        <w:rPr>
          <w:rFonts w:ascii="Times New Roman" w:hAnsi="Times New Roman" w:cs="Times New Roman"/>
          <w:sz w:val="28"/>
          <w:szCs w:val="28"/>
        </w:rPr>
        <w:t>тельство </w:t>
      </w:r>
      <w:r w:rsidR="00C10E33" w:rsidRPr="00800F91">
        <w:rPr>
          <w:rFonts w:ascii="Times New Roman" w:hAnsi="Times New Roman" w:cs="Times New Roman"/>
          <w:sz w:val="28"/>
          <w:szCs w:val="28"/>
        </w:rPr>
        <w:t>Юрайт,</w:t>
      </w:r>
      <w:r w:rsidR="00E1555D" w:rsidRPr="00800F91">
        <w:rPr>
          <w:rFonts w:ascii="Times New Roman" w:hAnsi="Times New Roman" w:cs="Times New Roman"/>
          <w:sz w:val="28"/>
          <w:szCs w:val="28"/>
        </w:rPr>
        <w:t> – </w:t>
      </w:r>
      <w:r w:rsidR="00C10E33" w:rsidRPr="00800F91">
        <w:rPr>
          <w:rFonts w:ascii="Times New Roman" w:hAnsi="Times New Roman" w:cs="Times New Roman"/>
          <w:sz w:val="28"/>
          <w:szCs w:val="28"/>
        </w:rPr>
        <w:t>2022. </w:t>
      </w:r>
      <w:r w:rsidR="00E1555D" w:rsidRPr="00800F91">
        <w:rPr>
          <w:rFonts w:ascii="Times New Roman" w:hAnsi="Times New Roman" w:cs="Times New Roman"/>
          <w:sz w:val="28"/>
          <w:szCs w:val="28"/>
        </w:rPr>
        <w:t>– </w:t>
      </w:r>
      <w:r w:rsidR="00C10E33" w:rsidRPr="00800F91">
        <w:rPr>
          <w:rFonts w:ascii="Times New Roman" w:hAnsi="Times New Roman" w:cs="Times New Roman"/>
          <w:sz w:val="28"/>
          <w:szCs w:val="28"/>
        </w:rPr>
        <w:t>С.15-18 </w:t>
      </w:r>
      <w:r w:rsidR="00AF5FCE" w:rsidRPr="00800F91">
        <w:rPr>
          <w:rFonts w:ascii="Times New Roman" w:hAnsi="Times New Roman" w:cs="Times New Roman"/>
          <w:sz w:val="28"/>
          <w:szCs w:val="28"/>
        </w:rPr>
        <w:t>URL: https://urait.ru/bcode/495751/p.15 (дата обращения:</w:t>
      </w:r>
      <w:r w:rsidR="000A4EDB" w:rsidRPr="00800F91">
        <w:rPr>
          <w:rFonts w:ascii="Times New Roman" w:hAnsi="Times New Roman" w:cs="Times New Roman"/>
          <w:sz w:val="28"/>
          <w:szCs w:val="28"/>
        </w:rPr>
        <w:t xml:space="preserve"> 18.03</w:t>
      </w:r>
      <w:r w:rsidR="00AF5FCE" w:rsidRPr="00800F91">
        <w:rPr>
          <w:rFonts w:ascii="Times New Roman" w:hAnsi="Times New Roman" w:cs="Times New Roman"/>
          <w:sz w:val="28"/>
          <w:szCs w:val="28"/>
        </w:rPr>
        <w:t>.2022).</w:t>
      </w:r>
    </w:p>
    <w:p w:rsidR="00DA23DF" w:rsidRPr="00800F91" w:rsidRDefault="00B2549A"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3</w:t>
      </w:r>
      <w:r w:rsidR="00A36B48" w:rsidRPr="00800F91">
        <w:rPr>
          <w:rFonts w:ascii="Times New Roman" w:hAnsi="Times New Roman" w:cs="Times New Roman"/>
          <w:sz w:val="28"/>
          <w:szCs w:val="28"/>
        </w:rPr>
        <w:t>.</w:t>
      </w:r>
      <w:r w:rsidR="00DA23DF" w:rsidRPr="00800F91">
        <w:rPr>
          <w:rFonts w:ascii="Times New Roman" w:hAnsi="Times New Roman" w:cs="Times New Roman"/>
          <w:sz w:val="28"/>
          <w:szCs w:val="28"/>
        </w:rPr>
        <w:t xml:space="preserve"> Дмитриева, И. М., Захаров, И. В., Тарасова, О. Н.  Бухгалтерский учет и анализ / И. В. Захаров, О. Н. Тарас</w:t>
      </w:r>
      <w:r w:rsidR="001D2B72" w:rsidRPr="00800F91">
        <w:rPr>
          <w:rFonts w:ascii="Times New Roman" w:hAnsi="Times New Roman" w:cs="Times New Roman"/>
          <w:sz w:val="28"/>
          <w:szCs w:val="28"/>
        </w:rPr>
        <w:t>ова, И. М. Дмитриевой. – Москва</w:t>
      </w:r>
      <w:r w:rsidR="00DA23DF" w:rsidRPr="00800F91">
        <w:rPr>
          <w:rFonts w:ascii="Times New Roman" w:hAnsi="Times New Roman" w:cs="Times New Roman"/>
          <w:sz w:val="28"/>
          <w:szCs w:val="28"/>
        </w:rPr>
        <w:t>: Издательство Юрайт, – 2022. – С. 38-46 URL: https://urait.ru/bcode</w:t>
      </w:r>
      <w:r w:rsidR="000A4EDB" w:rsidRPr="00800F91">
        <w:rPr>
          <w:rFonts w:ascii="Times New Roman" w:hAnsi="Times New Roman" w:cs="Times New Roman"/>
          <w:sz w:val="28"/>
          <w:szCs w:val="28"/>
        </w:rPr>
        <w:t>/497661/p.23 (дата обращения: 23</w:t>
      </w:r>
      <w:r w:rsidR="00DA23DF" w:rsidRPr="00800F91">
        <w:rPr>
          <w:rFonts w:ascii="Times New Roman" w:hAnsi="Times New Roman" w:cs="Times New Roman"/>
          <w:sz w:val="28"/>
          <w:szCs w:val="28"/>
        </w:rPr>
        <w:t>.0</w:t>
      </w:r>
      <w:r w:rsidR="000A4EDB" w:rsidRPr="00800F91">
        <w:rPr>
          <w:rFonts w:ascii="Times New Roman" w:hAnsi="Times New Roman" w:cs="Times New Roman"/>
          <w:sz w:val="28"/>
          <w:szCs w:val="28"/>
        </w:rPr>
        <w:t>3</w:t>
      </w:r>
      <w:r w:rsidR="00DA23DF" w:rsidRPr="00800F91">
        <w:rPr>
          <w:rFonts w:ascii="Times New Roman" w:hAnsi="Times New Roman" w:cs="Times New Roman"/>
          <w:sz w:val="28"/>
          <w:szCs w:val="28"/>
        </w:rPr>
        <w:t>.2022).</w:t>
      </w:r>
    </w:p>
    <w:p w:rsidR="00E02F81" w:rsidRPr="00800F91" w:rsidRDefault="00DA23DF"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4</w:t>
      </w:r>
      <w:r w:rsidR="00A36B48" w:rsidRPr="00800F91">
        <w:rPr>
          <w:rFonts w:ascii="Times New Roman" w:hAnsi="Times New Roman" w:cs="Times New Roman"/>
          <w:sz w:val="28"/>
          <w:szCs w:val="28"/>
        </w:rPr>
        <w:t>.</w:t>
      </w:r>
      <w:r w:rsidR="00B2549A" w:rsidRPr="00800F91">
        <w:rPr>
          <w:rFonts w:ascii="Times New Roman" w:hAnsi="Times New Roman" w:cs="Times New Roman"/>
          <w:sz w:val="28"/>
          <w:szCs w:val="28"/>
          <w:lang w:val="en-US"/>
        </w:rPr>
        <w:t> </w:t>
      </w:r>
      <w:r w:rsidR="00E14869" w:rsidRPr="00800F91">
        <w:rPr>
          <w:rFonts w:ascii="Times New Roman" w:hAnsi="Times New Roman" w:cs="Times New Roman"/>
          <w:sz w:val="28"/>
          <w:szCs w:val="28"/>
        </w:rPr>
        <w:t xml:space="preserve">Защита прав потребителя: сайт – Москва – URL: </w:t>
      </w:r>
      <w:hyperlink r:id="rId8" w:anchor=":~:text=Итак%2C%20задачи%20и%20принципы%20бухгалтерского,для%20внешних%20(инвесторы%2C%20контролирующие%20органы)" w:history="1">
        <w:r w:rsidR="00E14869" w:rsidRPr="00800F91">
          <w:rPr>
            <w:rStyle w:val="a4"/>
            <w:rFonts w:ascii="Times New Roman" w:hAnsi="Times New Roman" w:cs="Times New Roman"/>
            <w:color w:val="auto"/>
            <w:sz w:val="28"/>
            <w:szCs w:val="28"/>
            <w:u w:val="none"/>
          </w:rPr>
          <w:t>https://forum-izpp.ru/dlya-buhgaltera/osnovnye-zadachi-buh-ucheta.html#:~:text=Итак%2C%20задачи%20и%20принципы%20бухгалтерского,для%20внешних%20(инвесторы%2C%20контролирующие%20органы)</w:t>
        </w:r>
      </w:hyperlink>
      <w:r w:rsidR="000A4EDB" w:rsidRPr="00800F91">
        <w:rPr>
          <w:rFonts w:ascii="Times New Roman" w:hAnsi="Times New Roman" w:cs="Times New Roman"/>
          <w:sz w:val="28"/>
          <w:szCs w:val="28"/>
        </w:rPr>
        <w:t xml:space="preserve"> (дата обращения: 27.03</w:t>
      </w:r>
      <w:r w:rsidR="00E14869" w:rsidRPr="00800F91">
        <w:rPr>
          <w:rFonts w:ascii="Times New Roman" w:hAnsi="Times New Roman" w:cs="Times New Roman"/>
          <w:sz w:val="28"/>
          <w:szCs w:val="28"/>
        </w:rPr>
        <w:t>.2022).</w:t>
      </w:r>
    </w:p>
    <w:p w:rsidR="00C511C7" w:rsidRPr="00800F91" w:rsidRDefault="00B2549A"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5</w:t>
      </w:r>
      <w:r w:rsidR="00A36B48" w:rsidRPr="00800F91">
        <w:rPr>
          <w:rFonts w:ascii="Times New Roman" w:hAnsi="Times New Roman" w:cs="Times New Roman"/>
          <w:sz w:val="28"/>
          <w:szCs w:val="28"/>
        </w:rPr>
        <w:t>.</w:t>
      </w:r>
      <w:r w:rsidR="00443C68" w:rsidRPr="00800F91">
        <w:rPr>
          <w:rFonts w:ascii="Times New Roman" w:hAnsi="Times New Roman" w:cs="Times New Roman"/>
          <w:sz w:val="28"/>
          <w:szCs w:val="28"/>
        </w:rPr>
        <w:t xml:space="preserve"> Шадрина, Г. В.  Егорова, Л. И.  Основы  бухгалтерского  учета /                 Г. В.  Шадрина,   Л. И. Егорова. – Москва : Издательство Юрайт, – 2022. – С. 9-14. URL: https://urait.ru/bcode/</w:t>
      </w:r>
      <w:r w:rsidR="000A4EDB" w:rsidRPr="00800F91">
        <w:rPr>
          <w:rFonts w:ascii="Times New Roman" w:hAnsi="Times New Roman" w:cs="Times New Roman"/>
          <w:sz w:val="28"/>
          <w:szCs w:val="28"/>
        </w:rPr>
        <w:t>489732/p.10  (дата обращения: 28.03</w:t>
      </w:r>
      <w:r w:rsidR="00443C68" w:rsidRPr="00800F91">
        <w:rPr>
          <w:rFonts w:ascii="Times New Roman" w:hAnsi="Times New Roman" w:cs="Times New Roman"/>
          <w:sz w:val="28"/>
          <w:szCs w:val="28"/>
        </w:rPr>
        <w:t>.2022).</w:t>
      </w:r>
    </w:p>
    <w:p w:rsidR="00C511C7" w:rsidRPr="00800F91" w:rsidRDefault="00B2549A"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6</w:t>
      </w:r>
      <w:r w:rsidR="00A36B48" w:rsidRPr="00800F91">
        <w:rPr>
          <w:rFonts w:ascii="Times New Roman" w:hAnsi="Times New Roman" w:cs="Times New Roman"/>
          <w:sz w:val="28"/>
          <w:szCs w:val="28"/>
        </w:rPr>
        <w:t>.</w:t>
      </w:r>
      <w:r w:rsidR="00C511C7" w:rsidRPr="00800F91">
        <w:rPr>
          <w:rFonts w:ascii="Times New Roman" w:hAnsi="Times New Roman" w:cs="Times New Roman"/>
          <w:sz w:val="28"/>
          <w:szCs w:val="28"/>
          <w:lang w:val="en-US"/>
        </w:rPr>
        <w:t> </w:t>
      </w:r>
      <w:r w:rsidR="00C511C7" w:rsidRPr="00800F91">
        <w:rPr>
          <w:rFonts w:ascii="Times New Roman" w:hAnsi="Times New Roman" w:cs="Times New Roman"/>
          <w:sz w:val="28"/>
          <w:szCs w:val="28"/>
        </w:rPr>
        <w:t>Первый</w:t>
      </w:r>
      <w:r w:rsidR="00C511C7" w:rsidRPr="00800F91">
        <w:rPr>
          <w:rFonts w:ascii="Times New Roman" w:hAnsi="Times New Roman" w:cs="Times New Roman"/>
          <w:sz w:val="28"/>
          <w:szCs w:val="28"/>
          <w:lang w:val="en-US"/>
        </w:rPr>
        <w:t> </w:t>
      </w:r>
      <w:r w:rsidR="00C511C7" w:rsidRPr="00800F91">
        <w:rPr>
          <w:rFonts w:ascii="Times New Roman" w:hAnsi="Times New Roman" w:cs="Times New Roman"/>
          <w:sz w:val="28"/>
          <w:szCs w:val="28"/>
        </w:rPr>
        <w:t>Бит:</w:t>
      </w:r>
      <w:r w:rsidR="00C511C7" w:rsidRPr="00800F91">
        <w:rPr>
          <w:rFonts w:ascii="Times New Roman" w:hAnsi="Times New Roman" w:cs="Times New Roman"/>
          <w:sz w:val="28"/>
          <w:szCs w:val="28"/>
          <w:lang w:val="en-US"/>
        </w:rPr>
        <w:t> </w:t>
      </w:r>
      <w:r w:rsidR="00C511C7" w:rsidRPr="00800F91">
        <w:rPr>
          <w:rFonts w:ascii="Times New Roman" w:hAnsi="Times New Roman" w:cs="Times New Roman"/>
          <w:sz w:val="28"/>
          <w:szCs w:val="28"/>
        </w:rPr>
        <w:t>сайт</w:t>
      </w:r>
      <w:r w:rsidR="00C511C7" w:rsidRPr="00800F91">
        <w:rPr>
          <w:rFonts w:ascii="Times New Roman" w:hAnsi="Times New Roman" w:cs="Times New Roman"/>
          <w:sz w:val="28"/>
          <w:szCs w:val="28"/>
          <w:lang w:val="en-US"/>
        </w:rPr>
        <w:t> </w:t>
      </w:r>
      <w:r w:rsidR="00C511C7" w:rsidRPr="00800F91">
        <w:rPr>
          <w:rFonts w:ascii="Times New Roman" w:hAnsi="Times New Roman" w:cs="Times New Roman"/>
          <w:sz w:val="28"/>
          <w:szCs w:val="28"/>
        </w:rPr>
        <w:t>–</w:t>
      </w:r>
      <w:r w:rsidR="00C511C7" w:rsidRPr="00800F91">
        <w:rPr>
          <w:rFonts w:ascii="Times New Roman" w:hAnsi="Times New Roman" w:cs="Times New Roman"/>
          <w:sz w:val="28"/>
          <w:szCs w:val="28"/>
          <w:lang w:val="en-US"/>
        </w:rPr>
        <w:t> </w:t>
      </w:r>
      <w:r w:rsidR="00C511C7" w:rsidRPr="00800F91">
        <w:rPr>
          <w:rFonts w:ascii="Times New Roman" w:hAnsi="Times New Roman" w:cs="Times New Roman"/>
          <w:sz w:val="28"/>
          <w:szCs w:val="28"/>
        </w:rPr>
        <w:t>Краснодар</w:t>
      </w:r>
      <w:r w:rsidR="00C511C7" w:rsidRPr="00800F91">
        <w:rPr>
          <w:rFonts w:ascii="Times New Roman" w:hAnsi="Times New Roman" w:cs="Times New Roman"/>
          <w:sz w:val="28"/>
          <w:szCs w:val="28"/>
          <w:lang w:val="en-US"/>
        </w:rPr>
        <w:t> </w:t>
      </w:r>
      <w:r w:rsidR="00C511C7" w:rsidRPr="00800F91">
        <w:rPr>
          <w:rFonts w:ascii="Times New Roman" w:hAnsi="Times New Roman" w:cs="Times New Roman"/>
          <w:sz w:val="28"/>
          <w:szCs w:val="28"/>
        </w:rPr>
        <w:t>–</w:t>
      </w:r>
      <w:r w:rsidR="00C511C7" w:rsidRPr="00800F91">
        <w:rPr>
          <w:rFonts w:ascii="Times New Roman" w:hAnsi="Times New Roman" w:cs="Times New Roman"/>
          <w:sz w:val="28"/>
          <w:szCs w:val="28"/>
          <w:lang w:val="en-US"/>
        </w:rPr>
        <w:t> </w:t>
      </w:r>
      <w:r w:rsidR="001D2B72" w:rsidRPr="00800F91">
        <w:rPr>
          <w:rFonts w:ascii="Times New Roman" w:hAnsi="Times New Roman" w:cs="Times New Roman"/>
          <w:sz w:val="28"/>
          <w:szCs w:val="28"/>
        </w:rPr>
        <w:t xml:space="preserve">URL: </w:t>
      </w:r>
      <w:hyperlink r:id="rId9" w:history="1">
        <w:r w:rsidR="00C511C7" w:rsidRPr="00800F91">
          <w:rPr>
            <w:rStyle w:val="a4"/>
            <w:rFonts w:ascii="Times New Roman" w:hAnsi="Times New Roman" w:cs="Times New Roman"/>
            <w:color w:val="auto"/>
            <w:sz w:val="28"/>
            <w:szCs w:val="28"/>
            <w:u w:val="none"/>
            <w:lang w:val="en-US"/>
          </w:rPr>
          <w:t>https</w:t>
        </w:r>
        <w:r w:rsidR="00C511C7" w:rsidRPr="00800F91">
          <w:rPr>
            <w:rStyle w:val="a4"/>
            <w:rFonts w:ascii="Times New Roman" w:hAnsi="Times New Roman" w:cs="Times New Roman"/>
            <w:color w:val="auto"/>
            <w:sz w:val="28"/>
            <w:szCs w:val="28"/>
            <w:u w:val="none"/>
          </w:rPr>
          <w:t>://</w:t>
        </w:r>
        <w:r w:rsidR="00C511C7" w:rsidRPr="00800F91">
          <w:rPr>
            <w:rStyle w:val="a4"/>
            <w:rFonts w:ascii="Times New Roman" w:hAnsi="Times New Roman" w:cs="Times New Roman"/>
            <w:color w:val="auto"/>
            <w:sz w:val="28"/>
            <w:szCs w:val="28"/>
            <w:u w:val="none"/>
            <w:lang w:val="en-US"/>
          </w:rPr>
          <w:t>krasnodar</w:t>
        </w:r>
        <w:r w:rsidR="00C511C7" w:rsidRPr="00800F91">
          <w:rPr>
            <w:rStyle w:val="a4"/>
            <w:rFonts w:ascii="Times New Roman" w:hAnsi="Times New Roman" w:cs="Times New Roman"/>
            <w:color w:val="auto"/>
            <w:sz w:val="28"/>
            <w:szCs w:val="28"/>
            <w:u w:val="none"/>
          </w:rPr>
          <w:t>.1</w:t>
        </w:r>
        <w:r w:rsidR="00C511C7" w:rsidRPr="00800F91">
          <w:rPr>
            <w:rStyle w:val="a4"/>
            <w:rFonts w:ascii="Times New Roman" w:hAnsi="Times New Roman" w:cs="Times New Roman"/>
            <w:color w:val="auto"/>
            <w:sz w:val="28"/>
            <w:szCs w:val="28"/>
            <w:u w:val="none"/>
            <w:lang w:val="en-US"/>
          </w:rPr>
          <w:t>cbit</w:t>
        </w:r>
        <w:r w:rsidR="00C511C7" w:rsidRPr="00800F91">
          <w:rPr>
            <w:rStyle w:val="a4"/>
            <w:rFonts w:ascii="Times New Roman" w:hAnsi="Times New Roman" w:cs="Times New Roman"/>
            <w:color w:val="auto"/>
            <w:sz w:val="28"/>
            <w:szCs w:val="28"/>
            <w:u w:val="none"/>
          </w:rPr>
          <w:t>.</w:t>
        </w:r>
        <w:r w:rsidR="00C511C7" w:rsidRPr="00800F91">
          <w:rPr>
            <w:rStyle w:val="a4"/>
            <w:rFonts w:ascii="Times New Roman" w:hAnsi="Times New Roman" w:cs="Times New Roman"/>
            <w:color w:val="auto"/>
            <w:sz w:val="28"/>
            <w:szCs w:val="28"/>
            <w:u w:val="none"/>
            <w:lang w:val="en-US"/>
          </w:rPr>
          <w:t>ru</w:t>
        </w:r>
        <w:r w:rsidR="00C511C7" w:rsidRPr="00800F91">
          <w:rPr>
            <w:rStyle w:val="a4"/>
            <w:rFonts w:ascii="Times New Roman" w:hAnsi="Times New Roman" w:cs="Times New Roman"/>
            <w:color w:val="auto"/>
            <w:sz w:val="28"/>
            <w:szCs w:val="28"/>
            <w:u w:val="none"/>
          </w:rPr>
          <w:t>/</w:t>
        </w:r>
        <w:r w:rsidR="00C511C7" w:rsidRPr="00800F91">
          <w:rPr>
            <w:rStyle w:val="a4"/>
            <w:rFonts w:ascii="Times New Roman" w:hAnsi="Times New Roman" w:cs="Times New Roman"/>
            <w:color w:val="auto"/>
            <w:sz w:val="28"/>
            <w:szCs w:val="28"/>
            <w:u w:val="none"/>
            <w:lang w:val="en-US"/>
          </w:rPr>
          <w:t>blog</w:t>
        </w:r>
        <w:r w:rsidR="00C511C7" w:rsidRPr="00800F91">
          <w:rPr>
            <w:rStyle w:val="a4"/>
            <w:rFonts w:ascii="Times New Roman" w:hAnsi="Times New Roman" w:cs="Times New Roman"/>
            <w:color w:val="auto"/>
            <w:sz w:val="28"/>
            <w:szCs w:val="28"/>
            <w:u w:val="none"/>
          </w:rPr>
          <w:t>/</w:t>
        </w:r>
        <w:r w:rsidR="00C511C7" w:rsidRPr="00800F91">
          <w:rPr>
            <w:rStyle w:val="a4"/>
            <w:rFonts w:ascii="Times New Roman" w:hAnsi="Times New Roman" w:cs="Times New Roman"/>
            <w:color w:val="auto"/>
            <w:sz w:val="28"/>
            <w:szCs w:val="28"/>
            <w:u w:val="none"/>
            <w:lang w:val="en-US"/>
          </w:rPr>
          <w:t>bukhgalterskiy</w:t>
        </w:r>
        <w:r w:rsidR="00C511C7" w:rsidRPr="00800F91">
          <w:rPr>
            <w:rStyle w:val="a4"/>
            <w:rFonts w:ascii="Times New Roman" w:hAnsi="Times New Roman" w:cs="Times New Roman"/>
            <w:color w:val="auto"/>
            <w:sz w:val="28"/>
            <w:szCs w:val="28"/>
            <w:u w:val="none"/>
          </w:rPr>
          <w:t>-</w:t>
        </w:r>
        <w:r w:rsidR="00C511C7" w:rsidRPr="00800F91">
          <w:rPr>
            <w:rStyle w:val="a4"/>
            <w:rFonts w:ascii="Times New Roman" w:hAnsi="Times New Roman" w:cs="Times New Roman"/>
            <w:color w:val="auto"/>
            <w:sz w:val="28"/>
            <w:szCs w:val="28"/>
            <w:u w:val="none"/>
            <w:lang w:val="en-US"/>
          </w:rPr>
          <w:t>uchet</w:t>
        </w:r>
        <w:r w:rsidR="00C511C7" w:rsidRPr="00800F91">
          <w:rPr>
            <w:rStyle w:val="a4"/>
            <w:rFonts w:ascii="Times New Roman" w:hAnsi="Times New Roman" w:cs="Times New Roman"/>
            <w:color w:val="auto"/>
            <w:sz w:val="28"/>
            <w:szCs w:val="28"/>
            <w:u w:val="none"/>
          </w:rPr>
          <w:t>/</w:t>
        </w:r>
      </w:hyperlink>
      <w:r w:rsidR="000A4EDB" w:rsidRPr="00800F91">
        <w:rPr>
          <w:rFonts w:ascii="Times New Roman" w:hAnsi="Times New Roman" w:cs="Times New Roman"/>
          <w:sz w:val="28"/>
          <w:szCs w:val="28"/>
        </w:rPr>
        <w:t xml:space="preserve"> </w:t>
      </w:r>
      <w:r w:rsidR="00C511C7" w:rsidRPr="00800F91">
        <w:rPr>
          <w:rFonts w:ascii="Times New Roman" w:hAnsi="Times New Roman" w:cs="Times New Roman"/>
          <w:sz w:val="28"/>
          <w:szCs w:val="28"/>
        </w:rPr>
        <w:t xml:space="preserve">(дата обращения: </w:t>
      </w:r>
      <w:r w:rsidR="00B65D08" w:rsidRPr="00800F91">
        <w:rPr>
          <w:rFonts w:ascii="Times New Roman" w:hAnsi="Times New Roman" w:cs="Times New Roman"/>
          <w:sz w:val="28"/>
          <w:szCs w:val="28"/>
        </w:rPr>
        <w:t>29.03</w:t>
      </w:r>
      <w:r w:rsidR="00C511C7" w:rsidRPr="00800F91">
        <w:rPr>
          <w:rFonts w:ascii="Times New Roman" w:hAnsi="Times New Roman" w:cs="Times New Roman"/>
          <w:sz w:val="28"/>
          <w:szCs w:val="28"/>
        </w:rPr>
        <w:t>.2022).</w:t>
      </w:r>
    </w:p>
    <w:p w:rsidR="00377839" w:rsidRPr="00800F91" w:rsidRDefault="00377839" w:rsidP="00800F91">
      <w:pPr>
        <w:spacing w:after="0" w:line="360" w:lineRule="auto"/>
        <w:ind w:firstLine="709"/>
        <w:jc w:val="both"/>
        <w:rPr>
          <w:rFonts w:ascii="Times New Roman" w:hAnsi="Times New Roman" w:cs="Times New Roman"/>
          <w:sz w:val="28"/>
          <w:szCs w:val="28"/>
          <w:shd w:val="clear" w:color="auto" w:fill="FFFFFF"/>
        </w:rPr>
      </w:pPr>
      <w:r w:rsidRPr="00800F91">
        <w:rPr>
          <w:rFonts w:ascii="Times New Roman" w:hAnsi="Times New Roman" w:cs="Times New Roman"/>
          <w:sz w:val="28"/>
          <w:szCs w:val="28"/>
        </w:rPr>
        <w:t>7</w:t>
      </w:r>
      <w:r w:rsidR="00A36B48" w:rsidRPr="00800F91">
        <w:rPr>
          <w:rFonts w:ascii="Times New Roman" w:hAnsi="Times New Roman" w:cs="Times New Roman"/>
          <w:sz w:val="28"/>
          <w:szCs w:val="28"/>
        </w:rPr>
        <w:t>.</w:t>
      </w:r>
      <w:r w:rsidR="00B2549A" w:rsidRPr="00800F91">
        <w:rPr>
          <w:rFonts w:ascii="Times New Roman" w:hAnsi="Times New Roman" w:cs="Times New Roman"/>
          <w:sz w:val="28"/>
          <w:szCs w:val="28"/>
        </w:rPr>
        <w:t xml:space="preserve"> </w:t>
      </w:r>
      <w:r w:rsidRPr="00800F91">
        <w:rPr>
          <w:rFonts w:ascii="Times New Roman" w:hAnsi="Times New Roman" w:cs="Times New Roman"/>
          <w:sz w:val="28"/>
          <w:szCs w:val="28"/>
          <w:shd w:val="clear" w:color="auto" w:fill="FFFFFF"/>
        </w:rPr>
        <w:t>Фельдман, И. А.  Бухгалтерский учет / И. А. Фельдман, – Москва: Издательство Юрайт, 2019. – С. 12-21</w:t>
      </w:r>
      <w:r w:rsidR="00773C90" w:rsidRPr="00800F91">
        <w:rPr>
          <w:rFonts w:ascii="Times New Roman" w:hAnsi="Times New Roman" w:cs="Times New Roman"/>
          <w:sz w:val="28"/>
          <w:szCs w:val="28"/>
          <w:shd w:val="clear" w:color="auto" w:fill="FFFFFF"/>
        </w:rPr>
        <w:t xml:space="preserve"> </w:t>
      </w:r>
      <w:r w:rsidRPr="00800F91">
        <w:rPr>
          <w:rFonts w:ascii="Times New Roman" w:hAnsi="Times New Roman" w:cs="Times New Roman"/>
          <w:sz w:val="28"/>
          <w:szCs w:val="28"/>
          <w:shd w:val="clear" w:color="auto" w:fill="FFFFFF"/>
        </w:rPr>
        <w:t>URL: </w:t>
      </w:r>
      <w:hyperlink r:id="rId10" w:tgtFrame="_blank" w:history="1">
        <w:r w:rsidRPr="00800F91">
          <w:rPr>
            <w:rStyle w:val="a4"/>
            <w:rFonts w:ascii="Times New Roman" w:hAnsi="Times New Roman" w:cs="Times New Roman"/>
            <w:color w:val="auto"/>
            <w:sz w:val="28"/>
            <w:szCs w:val="28"/>
            <w:u w:val="none"/>
            <w:shd w:val="clear" w:color="auto" w:fill="FFFFFF"/>
          </w:rPr>
          <w:t>https://urait.ru/bcode/426163</w:t>
        </w:r>
      </w:hyperlink>
      <w:r w:rsidRPr="00800F91">
        <w:rPr>
          <w:rFonts w:ascii="Times New Roman" w:hAnsi="Times New Roman" w:cs="Times New Roman"/>
          <w:sz w:val="28"/>
          <w:szCs w:val="28"/>
          <w:shd w:val="clear" w:color="auto" w:fill="FFFFFF"/>
        </w:rPr>
        <w:t xml:space="preserve"> (дата </w:t>
      </w:r>
      <w:r w:rsidR="000A4EDB" w:rsidRPr="00800F91">
        <w:rPr>
          <w:rFonts w:ascii="Times New Roman" w:hAnsi="Times New Roman" w:cs="Times New Roman"/>
          <w:sz w:val="28"/>
          <w:szCs w:val="28"/>
          <w:shd w:val="clear" w:color="auto" w:fill="FFFFFF"/>
        </w:rPr>
        <w:t>обращения: 01</w:t>
      </w:r>
      <w:r w:rsidRPr="00800F91">
        <w:rPr>
          <w:rFonts w:ascii="Times New Roman" w:hAnsi="Times New Roman" w:cs="Times New Roman"/>
          <w:sz w:val="28"/>
          <w:szCs w:val="28"/>
          <w:shd w:val="clear" w:color="auto" w:fill="FFFFFF"/>
        </w:rPr>
        <w:t xml:space="preserve">.04.2022). </w:t>
      </w:r>
    </w:p>
    <w:p w:rsidR="00773C90" w:rsidRPr="00800F91" w:rsidRDefault="00773C90" w:rsidP="00800F91">
      <w:pPr>
        <w:spacing w:after="0" w:line="360" w:lineRule="auto"/>
        <w:ind w:firstLine="709"/>
        <w:jc w:val="both"/>
        <w:rPr>
          <w:rFonts w:ascii="Times New Roman" w:hAnsi="Times New Roman" w:cs="Times New Roman"/>
          <w:sz w:val="28"/>
          <w:szCs w:val="28"/>
          <w:shd w:val="clear" w:color="auto" w:fill="FFFFFF"/>
        </w:rPr>
      </w:pPr>
      <w:r w:rsidRPr="00800F91">
        <w:rPr>
          <w:rFonts w:ascii="Times New Roman" w:hAnsi="Times New Roman" w:cs="Times New Roman"/>
          <w:sz w:val="28"/>
          <w:szCs w:val="28"/>
          <w:shd w:val="clear" w:color="auto" w:fill="FFFFFF"/>
        </w:rPr>
        <w:t>8</w:t>
      </w:r>
      <w:r w:rsidR="00A36B48" w:rsidRPr="00800F91">
        <w:rPr>
          <w:rFonts w:ascii="Times New Roman" w:hAnsi="Times New Roman" w:cs="Times New Roman"/>
          <w:sz w:val="28"/>
          <w:szCs w:val="28"/>
          <w:shd w:val="clear" w:color="auto" w:fill="FFFFFF"/>
        </w:rPr>
        <w:t>.</w:t>
      </w:r>
      <w:r w:rsidR="00B2549A" w:rsidRPr="00800F91">
        <w:rPr>
          <w:rFonts w:ascii="Times New Roman" w:hAnsi="Times New Roman" w:cs="Times New Roman"/>
          <w:sz w:val="28"/>
          <w:szCs w:val="28"/>
          <w:shd w:val="clear" w:color="auto" w:fill="FFFFFF"/>
          <w:lang w:val="en-US"/>
        </w:rPr>
        <w:t> </w:t>
      </w:r>
      <w:r w:rsidR="00833172" w:rsidRPr="00800F91">
        <w:rPr>
          <w:rFonts w:ascii="Times New Roman" w:hAnsi="Times New Roman" w:cs="Times New Roman"/>
          <w:sz w:val="28"/>
          <w:szCs w:val="28"/>
          <w:shd w:val="clear" w:color="auto" w:fill="FFFFFF"/>
        </w:rPr>
        <w:t>Богатырева, С. Н. Бухгалтерская (финансовая) отчетность / С. Н. Богатырева. – Москва: Издательство Юрайт, – 2022. – С. 17-21 URL: https://urait.ru/bcode/49</w:t>
      </w:r>
      <w:r w:rsidR="000A4EDB" w:rsidRPr="00800F91">
        <w:rPr>
          <w:rFonts w:ascii="Times New Roman" w:hAnsi="Times New Roman" w:cs="Times New Roman"/>
          <w:sz w:val="28"/>
          <w:szCs w:val="28"/>
          <w:shd w:val="clear" w:color="auto" w:fill="FFFFFF"/>
        </w:rPr>
        <w:t>6804/p.18 (дата обращения: 03.04</w:t>
      </w:r>
      <w:r w:rsidR="00833172" w:rsidRPr="00800F91">
        <w:rPr>
          <w:rFonts w:ascii="Times New Roman" w:hAnsi="Times New Roman" w:cs="Times New Roman"/>
          <w:sz w:val="28"/>
          <w:szCs w:val="28"/>
          <w:shd w:val="clear" w:color="auto" w:fill="FFFFFF"/>
        </w:rPr>
        <w:t>.2022).</w:t>
      </w:r>
    </w:p>
    <w:p w:rsidR="00157911" w:rsidRPr="00800F91" w:rsidRDefault="00157911" w:rsidP="00800F91">
      <w:pPr>
        <w:spacing w:after="0" w:line="360" w:lineRule="auto"/>
        <w:ind w:firstLine="709"/>
        <w:jc w:val="both"/>
        <w:rPr>
          <w:rFonts w:ascii="Times New Roman" w:hAnsi="Times New Roman" w:cs="Times New Roman"/>
          <w:sz w:val="28"/>
          <w:szCs w:val="28"/>
          <w:shd w:val="clear" w:color="auto" w:fill="FFFFFF"/>
        </w:rPr>
      </w:pPr>
      <w:r w:rsidRPr="00800F91">
        <w:rPr>
          <w:rFonts w:ascii="Times New Roman" w:hAnsi="Times New Roman" w:cs="Times New Roman"/>
          <w:sz w:val="28"/>
          <w:szCs w:val="28"/>
          <w:shd w:val="clear" w:color="auto" w:fill="FFFFFF"/>
        </w:rPr>
        <w:t>9</w:t>
      </w:r>
      <w:r w:rsidR="00A36B48" w:rsidRPr="00800F91">
        <w:rPr>
          <w:rFonts w:ascii="Times New Roman" w:hAnsi="Times New Roman" w:cs="Times New Roman"/>
          <w:sz w:val="28"/>
          <w:szCs w:val="28"/>
          <w:shd w:val="clear" w:color="auto" w:fill="FFFFFF"/>
        </w:rPr>
        <w:t>.</w:t>
      </w:r>
      <w:r w:rsidR="004B457E" w:rsidRPr="00800F91">
        <w:rPr>
          <w:rFonts w:ascii="Times New Roman" w:hAnsi="Times New Roman" w:cs="Times New Roman"/>
          <w:sz w:val="28"/>
          <w:szCs w:val="28"/>
          <w:shd w:val="clear" w:color="auto" w:fill="FFFFFF"/>
        </w:rPr>
        <w:t> </w:t>
      </w:r>
      <w:r w:rsidR="004B457E" w:rsidRPr="00800F91">
        <w:rPr>
          <w:rFonts w:ascii="Times New Roman" w:hAnsi="Times New Roman" w:cs="Times New Roman"/>
          <w:sz w:val="28"/>
          <w:szCs w:val="28"/>
        </w:rPr>
        <w:t>Ассистентус: сайт – Москва – </w:t>
      </w:r>
      <w:r w:rsidR="0080371B" w:rsidRPr="00800F91">
        <w:rPr>
          <w:rFonts w:ascii="Times New Roman" w:hAnsi="Times New Roman" w:cs="Times New Roman"/>
          <w:sz w:val="28"/>
          <w:szCs w:val="28"/>
          <w:shd w:val="clear" w:color="auto" w:fill="FFFFFF"/>
          <w:lang w:val="en-US"/>
        </w:rPr>
        <w:t>URL</w:t>
      </w:r>
      <w:r w:rsidR="0080371B" w:rsidRPr="00800F91">
        <w:rPr>
          <w:rFonts w:ascii="Times New Roman" w:hAnsi="Times New Roman" w:cs="Times New Roman"/>
          <w:sz w:val="28"/>
          <w:szCs w:val="28"/>
          <w:shd w:val="clear" w:color="auto" w:fill="FFFFFF"/>
        </w:rPr>
        <w:t xml:space="preserve">: </w:t>
      </w:r>
      <w:hyperlink r:id="rId11" w:history="1">
        <w:r w:rsidR="004B457E" w:rsidRPr="00800F91">
          <w:rPr>
            <w:rStyle w:val="a4"/>
            <w:rFonts w:ascii="Times New Roman" w:hAnsi="Times New Roman" w:cs="Times New Roman"/>
            <w:color w:val="auto"/>
            <w:sz w:val="28"/>
            <w:szCs w:val="28"/>
            <w:u w:val="none"/>
            <w:shd w:val="clear" w:color="auto" w:fill="FFFFFF"/>
            <w:lang w:val="en-US"/>
          </w:rPr>
          <w:t>https</w:t>
        </w:r>
        <w:r w:rsidR="004B457E" w:rsidRPr="00800F91">
          <w:rPr>
            <w:rStyle w:val="a4"/>
            <w:rFonts w:ascii="Times New Roman" w:hAnsi="Times New Roman" w:cs="Times New Roman"/>
            <w:color w:val="auto"/>
            <w:sz w:val="28"/>
            <w:szCs w:val="28"/>
            <w:u w:val="none"/>
            <w:shd w:val="clear" w:color="auto" w:fill="FFFFFF"/>
          </w:rPr>
          <w:t>://</w:t>
        </w:r>
        <w:r w:rsidR="004B457E" w:rsidRPr="00800F91">
          <w:rPr>
            <w:rStyle w:val="a4"/>
            <w:rFonts w:ascii="Times New Roman" w:hAnsi="Times New Roman" w:cs="Times New Roman"/>
            <w:color w:val="auto"/>
            <w:sz w:val="28"/>
            <w:szCs w:val="28"/>
            <w:u w:val="none"/>
            <w:shd w:val="clear" w:color="auto" w:fill="FFFFFF"/>
            <w:lang w:val="en-US"/>
          </w:rPr>
          <w:t>assistentus</w:t>
        </w:r>
        <w:r w:rsidR="004B457E" w:rsidRPr="00800F91">
          <w:rPr>
            <w:rStyle w:val="a4"/>
            <w:rFonts w:ascii="Times New Roman" w:hAnsi="Times New Roman" w:cs="Times New Roman"/>
            <w:color w:val="auto"/>
            <w:sz w:val="28"/>
            <w:szCs w:val="28"/>
            <w:u w:val="none"/>
            <w:shd w:val="clear" w:color="auto" w:fill="FFFFFF"/>
          </w:rPr>
          <w:t>.</w:t>
        </w:r>
        <w:r w:rsidR="004B457E" w:rsidRPr="00800F91">
          <w:rPr>
            <w:rStyle w:val="a4"/>
            <w:rFonts w:ascii="Times New Roman" w:hAnsi="Times New Roman" w:cs="Times New Roman"/>
            <w:color w:val="auto"/>
            <w:sz w:val="28"/>
            <w:szCs w:val="28"/>
            <w:u w:val="none"/>
            <w:shd w:val="clear" w:color="auto" w:fill="FFFFFF"/>
            <w:lang w:val="en-US"/>
          </w:rPr>
          <w:t>ru</w:t>
        </w:r>
        <w:r w:rsidR="004B457E" w:rsidRPr="00800F91">
          <w:rPr>
            <w:rStyle w:val="a4"/>
            <w:rFonts w:ascii="Times New Roman" w:hAnsi="Times New Roman" w:cs="Times New Roman"/>
            <w:color w:val="auto"/>
            <w:sz w:val="28"/>
            <w:szCs w:val="28"/>
            <w:u w:val="none"/>
            <w:shd w:val="clear" w:color="auto" w:fill="FFFFFF"/>
          </w:rPr>
          <w:t>/</w:t>
        </w:r>
        <w:r w:rsidR="004B457E" w:rsidRPr="00800F91">
          <w:rPr>
            <w:rStyle w:val="a4"/>
            <w:rFonts w:ascii="Times New Roman" w:hAnsi="Times New Roman" w:cs="Times New Roman"/>
            <w:color w:val="auto"/>
            <w:sz w:val="28"/>
            <w:szCs w:val="28"/>
            <w:u w:val="none"/>
            <w:shd w:val="clear" w:color="auto" w:fill="FFFFFF"/>
            <w:lang w:val="en-US"/>
          </w:rPr>
          <w:t>buhuchet</w:t>
        </w:r>
        <w:r w:rsidR="004B457E" w:rsidRPr="00800F91">
          <w:rPr>
            <w:rStyle w:val="a4"/>
            <w:rFonts w:ascii="Times New Roman" w:hAnsi="Times New Roman" w:cs="Times New Roman"/>
            <w:color w:val="auto"/>
            <w:sz w:val="28"/>
            <w:szCs w:val="28"/>
            <w:u w:val="none"/>
            <w:shd w:val="clear" w:color="auto" w:fill="FFFFFF"/>
          </w:rPr>
          <w:t>/</w:t>
        </w:r>
        <w:r w:rsidR="004B457E" w:rsidRPr="00800F91">
          <w:rPr>
            <w:rStyle w:val="a4"/>
            <w:rFonts w:ascii="Times New Roman" w:hAnsi="Times New Roman" w:cs="Times New Roman"/>
            <w:color w:val="auto"/>
            <w:sz w:val="28"/>
            <w:szCs w:val="28"/>
            <w:u w:val="none"/>
            <w:shd w:val="clear" w:color="auto" w:fill="FFFFFF"/>
            <w:lang w:val="en-US"/>
          </w:rPr>
          <w:t>sobstvennyj</w:t>
        </w:r>
        <w:r w:rsidR="004B457E" w:rsidRPr="00800F91">
          <w:rPr>
            <w:rStyle w:val="a4"/>
            <w:rFonts w:ascii="Times New Roman" w:hAnsi="Times New Roman" w:cs="Times New Roman"/>
            <w:color w:val="auto"/>
            <w:sz w:val="28"/>
            <w:szCs w:val="28"/>
            <w:u w:val="none"/>
            <w:shd w:val="clear" w:color="auto" w:fill="FFFFFF"/>
          </w:rPr>
          <w:t>-</w:t>
        </w:r>
        <w:r w:rsidR="004B457E" w:rsidRPr="00800F91">
          <w:rPr>
            <w:rStyle w:val="a4"/>
            <w:rFonts w:ascii="Times New Roman" w:hAnsi="Times New Roman" w:cs="Times New Roman"/>
            <w:color w:val="auto"/>
            <w:sz w:val="28"/>
            <w:szCs w:val="28"/>
            <w:u w:val="none"/>
            <w:shd w:val="clear" w:color="auto" w:fill="FFFFFF"/>
            <w:lang w:val="en-US"/>
          </w:rPr>
          <w:t>kapital</w:t>
        </w:r>
        <w:r w:rsidR="004B457E" w:rsidRPr="00800F91">
          <w:rPr>
            <w:rStyle w:val="a4"/>
            <w:rFonts w:ascii="Times New Roman" w:hAnsi="Times New Roman" w:cs="Times New Roman"/>
            <w:color w:val="auto"/>
            <w:sz w:val="28"/>
            <w:szCs w:val="28"/>
            <w:u w:val="none"/>
            <w:shd w:val="clear" w:color="auto" w:fill="FFFFFF"/>
          </w:rPr>
          <w:t>-</w:t>
        </w:r>
        <w:r w:rsidR="004B457E" w:rsidRPr="00800F91">
          <w:rPr>
            <w:rStyle w:val="a4"/>
            <w:rFonts w:ascii="Times New Roman" w:hAnsi="Times New Roman" w:cs="Times New Roman"/>
            <w:color w:val="auto"/>
            <w:sz w:val="28"/>
            <w:szCs w:val="28"/>
            <w:u w:val="none"/>
            <w:shd w:val="clear" w:color="auto" w:fill="FFFFFF"/>
            <w:lang w:val="en-US"/>
          </w:rPr>
          <w:t>v</w:t>
        </w:r>
        <w:r w:rsidR="004B457E" w:rsidRPr="00800F91">
          <w:rPr>
            <w:rStyle w:val="a4"/>
            <w:rFonts w:ascii="Times New Roman" w:hAnsi="Times New Roman" w:cs="Times New Roman"/>
            <w:color w:val="auto"/>
            <w:sz w:val="28"/>
            <w:szCs w:val="28"/>
            <w:u w:val="none"/>
            <w:shd w:val="clear" w:color="auto" w:fill="FFFFFF"/>
          </w:rPr>
          <w:t>-</w:t>
        </w:r>
        <w:r w:rsidR="004B457E" w:rsidRPr="00800F91">
          <w:rPr>
            <w:rStyle w:val="a4"/>
            <w:rFonts w:ascii="Times New Roman" w:hAnsi="Times New Roman" w:cs="Times New Roman"/>
            <w:color w:val="auto"/>
            <w:sz w:val="28"/>
            <w:szCs w:val="28"/>
            <w:u w:val="none"/>
            <w:shd w:val="clear" w:color="auto" w:fill="FFFFFF"/>
            <w:lang w:val="en-US"/>
          </w:rPr>
          <w:t>balanse</w:t>
        </w:r>
        <w:r w:rsidR="004B457E" w:rsidRPr="00800F91">
          <w:rPr>
            <w:rStyle w:val="a4"/>
            <w:rFonts w:ascii="Times New Roman" w:hAnsi="Times New Roman" w:cs="Times New Roman"/>
            <w:color w:val="auto"/>
            <w:sz w:val="28"/>
            <w:szCs w:val="28"/>
            <w:u w:val="none"/>
            <w:shd w:val="clear" w:color="auto" w:fill="FFFFFF"/>
          </w:rPr>
          <w:t>/</w:t>
        </w:r>
      </w:hyperlink>
      <w:r w:rsidR="004B457E" w:rsidRPr="00800F91">
        <w:rPr>
          <w:rFonts w:ascii="Times New Roman" w:hAnsi="Times New Roman" w:cs="Times New Roman"/>
          <w:sz w:val="28"/>
          <w:szCs w:val="28"/>
          <w:shd w:val="clear" w:color="auto" w:fill="FFFFFF"/>
        </w:rPr>
        <w:t xml:space="preserve"> (дата обращения:</w:t>
      </w:r>
      <w:r w:rsidR="000A4EDB" w:rsidRPr="00800F91">
        <w:rPr>
          <w:rFonts w:ascii="Times New Roman" w:hAnsi="Times New Roman" w:cs="Times New Roman"/>
          <w:sz w:val="28"/>
          <w:szCs w:val="28"/>
          <w:shd w:val="clear" w:color="auto" w:fill="FFFFFF"/>
        </w:rPr>
        <w:t xml:space="preserve"> 06.04</w:t>
      </w:r>
      <w:r w:rsidR="004B457E" w:rsidRPr="00800F91">
        <w:rPr>
          <w:rFonts w:ascii="Times New Roman" w:hAnsi="Times New Roman" w:cs="Times New Roman"/>
          <w:sz w:val="28"/>
          <w:szCs w:val="28"/>
          <w:shd w:val="clear" w:color="auto" w:fill="FFFFFF"/>
        </w:rPr>
        <w:t>.2022).</w:t>
      </w:r>
    </w:p>
    <w:p w:rsidR="001D2B72" w:rsidRPr="00800F91" w:rsidRDefault="00157911" w:rsidP="00800F91">
      <w:pPr>
        <w:spacing w:after="0" w:line="360" w:lineRule="auto"/>
        <w:ind w:firstLine="709"/>
        <w:jc w:val="both"/>
        <w:rPr>
          <w:rFonts w:ascii="Times New Roman" w:hAnsi="Times New Roman" w:cs="Times New Roman"/>
          <w:sz w:val="28"/>
          <w:szCs w:val="28"/>
          <w:shd w:val="clear" w:color="auto" w:fill="FFFFFF"/>
        </w:rPr>
      </w:pPr>
      <w:r w:rsidRPr="00800F91">
        <w:rPr>
          <w:rFonts w:ascii="Times New Roman" w:hAnsi="Times New Roman" w:cs="Times New Roman"/>
          <w:sz w:val="28"/>
          <w:szCs w:val="28"/>
          <w:shd w:val="clear" w:color="auto" w:fill="FFFFFF"/>
        </w:rPr>
        <w:t>10</w:t>
      </w:r>
      <w:r w:rsidR="00A36B48" w:rsidRPr="00800F91">
        <w:rPr>
          <w:rFonts w:ascii="Times New Roman" w:hAnsi="Times New Roman" w:cs="Times New Roman"/>
          <w:sz w:val="28"/>
          <w:szCs w:val="28"/>
          <w:shd w:val="clear" w:color="auto" w:fill="FFFFFF"/>
        </w:rPr>
        <w:t>. </w:t>
      </w:r>
      <w:r w:rsidR="004B457E" w:rsidRPr="00800F91">
        <w:rPr>
          <w:rFonts w:ascii="Times New Roman" w:hAnsi="Times New Roman" w:cs="Times New Roman"/>
          <w:sz w:val="28"/>
          <w:szCs w:val="28"/>
          <w:shd w:val="clear" w:color="auto" w:fill="FFFFFF"/>
        </w:rPr>
        <w:t>Налог-налог.Ру: сайт – Москва – </w:t>
      </w:r>
      <w:hyperlink r:id="rId12" w:history="1">
        <w:r w:rsidR="007C45C7" w:rsidRPr="00800F91">
          <w:rPr>
            <w:rStyle w:val="a4"/>
            <w:rFonts w:ascii="Times New Roman" w:hAnsi="Times New Roman" w:cs="Times New Roman"/>
            <w:color w:val="auto"/>
            <w:sz w:val="28"/>
            <w:szCs w:val="28"/>
            <w:u w:val="none"/>
            <w:shd w:val="clear" w:color="auto" w:fill="FFFFFF"/>
            <w:lang w:val="en-US"/>
          </w:rPr>
          <w:t>URL</w:t>
        </w:r>
        <w:r w:rsidR="007C45C7" w:rsidRPr="00800F91">
          <w:rPr>
            <w:rStyle w:val="a4"/>
            <w:rFonts w:ascii="Times New Roman" w:hAnsi="Times New Roman" w:cs="Times New Roman"/>
            <w:color w:val="auto"/>
            <w:sz w:val="28"/>
            <w:szCs w:val="28"/>
            <w:u w:val="none"/>
            <w:shd w:val="clear" w:color="auto" w:fill="FFFFFF"/>
          </w:rPr>
          <w:t>:</w:t>
        </w:r>
        <w:r w:rsidR="007C45C7" w:rsidRPr="00800F91">
          <w:rPr>
            <w:rStyle w:val="a4"/>
            <w:rFonts w:ascii="Times New Roman" w:hAnsi="Times New Roman" w:cs="Times New Roman"/>
            <w:color w:val="auto"/>
            <w:sz w:val="28"/>
            <w:szCs w:val="28"/>
            <w:u w:val="none"/>
            <w:shd w:val="clear" w:color="auto" w:fill="FFFFFF"/>
            <w:lang w:val="en-US"/>
          </w:rPr>
          <w:t>https</w:t>
        </w:r>
        <w:r w:rsidR="007C45C7" w:rsidRPr="00800F91">
          <w:rPr>
            <w:rStyle w:val="a4"/>
            <w:rFonts w:ascii="Times New Roman" w:hAnsi="Times New Roman" w:cs="Times New Roman"/>
            <w:color w:val="auto"/>
            <w:sz w:val="28"/>
            <w:szCs w:val="28"/>
            <w:u w:val="none"/>
            <w:shd w:val="clear" w:color="auto" w:fill="FFFFFF"/>
          </w:rPr>
          <w:t>://</w:t>
        </w:r>
        <w:r w:rsidR="007C45C7" w:rsidRPr="00800F91">
          <w:rPr>
            <w:rStyle w:val="a4"/>
            <w:rFonts w:ascii="Times New Roman" w:hAnsi="Times New Roman" w:cs="Times New Roman"/>
            <w:color w:val="auto"/>
            <w:sz w:val="28"/>
            <w:szCs w:val="28"/>
            <w:u w:val="none"/>
            <w:shd w:val="clear" w:color="auto" w:fill="FFFFFF"/>
            <w:lang w:val="en-US"/>
          </w:rPr>
          <w:t>nalog</w:t>
        </w:r>
        <w:r w:rsidR="007C45C7" w:rsidRPr="00800F91">
          <w:rPr>
            <w:rStyle w:val="a4"/>
            <w:rFonts w:ascii="Times New Roman" w:hAnsi="Times New Roman" w:cs="Times New Roman"/>
            <w:color w:val="auto"/>
            <w:sz w:val="28"/>
            <w:szCs w:val="28"/>
            <w:u w:val="none"/>
            <w:shd w:val="clear" w:color="auto" w:fill="FFFFFF"/>
          </w:rPr>
          <w:t>-</w:t>
        </w:r>
        <w:r w:rsidR="007C45C7" w:rsidRPr="00800F91">
          <w:rPr>
            <w:rStyle w:val="a4"/>
            <w:rFonts w:ascii="Times New Roman" w:hAnsi="Times New Roman" w:cs="Times New Roman"/>
            <w:color w:val="auto"/>
            <w:sz w:val="28"/>
            <w:szCs w:val="28"/>
            <w:u w:val="none"/>
            <w:shd w:val="clear" w:color="auto" w:fill="FFFFFF"/>
            <w:lang w:val="en-US"/>
          </w:rPr>
          <w:t>nalog</w:t>
        </w:r>
        <w:r w:rsidR="007C45C7" w:rsidRPr="00800F91">
          <w:rPr>
            <w:rStyle w:val="a4"/>
            <w:rFonts w:ascii="Times New Roman" w:hAnsi="Times New Roman" w:cs="Times New Roman"/>
            <w:color w:val="auto"/>
            <w:sz w:val="28"/>
            <w:szCs w:val="28"/>
            <w:u w:val="none"/>
            <w:shd w:val="clear" w:color="auto" w:fill="FFFFFF"/>
          </w:rPr>
          <w:t>.</w:t>
        </w:r>
        <w:r w:rsidR="007C45C7" w:rsidRPr="00800F91">
          <w:rPr>
            <w:rStyle w:val="a4"/>
            <w:rFonts w:ascii="Times New Roman" w:hAnsi="Times New Roman" w:cs="Times New Roman"/>
            <w:color w:val="auto"/>
            <w:sz w:val="28"/>
            <w:szCs w:val="28"/>
            <w:u w:val="none"/>
            <w:shd w:val="clear" w:color="auto" w:fill="FFFFFF"/>
            <w:lang w:val="en-US"/>
          </w:rPr>
          <w:t>ru</w:t>
        </w:r>
        <w:r w:rsidR="007C45C7" w:rsidRPr="00800F91">
          <w:rPr>
            <w:rStyle w:val="a4"/>
            <w:rFonts w:ascii="Times New Roman" w:hAnsi="Times New Roman" w:cs="Times New Roman"/>
            <w:color w:val="auto"/>
            <w:sz w:val="28"/>
            <w:szCs w:val="28"/>
            <w:u w:val="none"/>
            <w:shd w:val="clear" w:color="auto" w:fill="FFFFFF"/>
          </w:rPr>
          <w:t>/</w:t>
        </w:r>
        <w:r w:rsidR="007C45C7" w:rsidRPr="00800F91">
          <w:rPr>
            <w:rStyle w:val="a4"/>
            <w:rFonts w:ascii="Times New Roman" w:hAnsi="Times New Roman" w:cs="Times New Roman"/>
            <w:color w:val="auto"/>
            <w:sz w:val="28"/>
            <w:szCs w:val="28"/>
            <w:u w:val="none"/>
            <w:shd w:val="clear" w:color="auto" w:fill="FFFFFF"/>
            <w:lang w:val="en-US"/>
          </w:rPr>
          <w:t>analiz</w:t>
        </w:r>
        <w:r w:rsidR="007C45C7" w:rsidRPr="00800F91">
          <w:rPr>
            <w:rStyle w:val="a4"/>
            <w:rFonts w:ascii="Times New Roman" w:hAnsi="Times New Roman" w:cs="Times New Roman"/>
            <w:color w:val="auto"/>
            <w:sz w:val="28"/>
            <w:szCs w:val="28"/>
            <w:u w:val="none"/>
            <w:shd w:val="clear" w:color="auto" w:fill="FFFFFF"/>
          </w:rPr>
          <w:t>_</w:t>
        </w:r>
        <w:r w:rsidR="007C45C7" w:rsidRPr="00800F91">
          <w:rPr>
            <w:rStyle w:val="a4"/>
            <w:rFonts w:ascii="Times New Roman" w:hAnsi="Times New Roman" w:cs="Times New Roman"/>
            <w:color w:val="auto"/>
            <w:sz w:val="28"/>
            <w:szCs w:val="28"/>
            <w:u w:val="none"/>
            <w:shd w:val="clear" w:color="auto" w:fill="FFFFFF"/>
            <w:lang w:val="en-US"/>
          </w:rPr>
          <w:t>hozyajstvennoj</w:t>
        </w:r>
        <w:r w:rsidR="007C45C7" w:rsidRPr="00800F91">
          <w:rPr>
            <w:rStyle w:val="a4"/>
            <w:rFonts w:ascii="Times New Roman" w:hAnsi="Times New Roman" w:cs="Times New Roman"/>
            <w:color w:val="auto"/>
            <w:sz w:val="28"/>
            <w:szCs w:val="28"/>
            <w:u w:val="none"/>
            <w:shd w:val="clear" w:color="auto" w:fill="FFFFFF"/>
          </w:rPr>
          <w:t>_</w:t>
        </w:r>
        <w:r w:rsidR="007C45C7" w:rsidRPr="00800F91">
          <w:rPr>
            <w:rStyle w:val="a4"/>
            <w:rFonts w:ascii="Times New Roman" w:hAnsi="Times New Roman" w:cs="Times New Roman"/>
            <w:color w:val="auto"/>
            <w:sz w:val="28"/>
            <w:szCs w:val="28"/>
            <w:u w:val="none"/>
            <w:shd w:val="clear" w:color="auto" w:fill="FFFFFF"/>
            <w:lang w:val="en-US"/>
          </w:rPr>
          <w:t>deyatelnosti</w:t>
        </w:r>
        <w:r w:rsidR="007C45C7" w:rsidRPr="00800F91">
          <w:rPr>
            <w:rStyle w:val="a4"/>
            <w:rFonts w:ascii="Times New Roman" w:hAnsi="Times New Roman" w:cs="Times New Roman"/>
            <w:color w:val="auto"/>
            <w:sz w:val="28"/>
            <w:szCs w:val="28"/>
            <w:u w:val="none"/>
            <w:shd w:val="clear" w:color="auto" w:fill="FFFFFF"/>
          </w:rPr>
          <w:t>_</w:t>
        </w:r>
        <w:r w:rsidR="007C45C7" w:rsidRPr="00800F91">
          <w:rPr>
            <w:rStyle w:val="a4"/>
            <w:rFonts w:ascii="Times New Roman" w:hAnsi="Times New Roman" w:cs="Times New Roman"/>
            <w:color w:val="auto"/>
            <w:sz w:val="28"/>
            <w:szCs w:val="28"/>
            <w:u w:val="none"/>
            <w:shd w:val="clear" w:color="auto" w:fill="FFFFFF"/>
            <w:lang w:val="en-US"/>
          </w:rPr>
          <w:t>ahd</w:t>
        </w:r>
        <w:r w:rsidR="007C45C7" w:rsidRPr="00800F91">
          <w:rPr>
            <w:rStyle w:val="a4"/>
            <w:rFonts w:ascii="Times New Roman" w:hAnsi="Times New Roman" w:cs="Times New Roman"/>
            <w:color w:val="auto"/>
            <w:sz w:val="28"/>
            <w:szCs w:val="28"/>
            <w:u w:val="none"/>
            <w:shd w:val="clear" w:color="auto" w:fill="FFFFFF"/>
          </w:rPr>
          <w:t>/</w:t>
        </w:r>
        <w:r w:rsidR="007C45C7" w:rsidRPr="00800F91">
          <w:rPr>
            <w:rStyle w:val="a4"/>
            <w:rFonts w:ascii="Times New Roman" w:hAnsi="Times New Roman" w:cs="Times New Roman"/>
            <w:color w:val="auto"/>
            <w:sz w:val="28"/>
            <w:szCs w:val="28"/>
            <w:u w:val="none"/>
            <w:shd w:val="clear" w:color="auto" w:fill="FFFFFF"/>
            <w:lang w:val="en-US"/>
          </w:rPr>
          <w:t>chto</w:t>
        </w:r>
        <w:r w:rsidR="007C45C7" w:rsidRPr="00800F91">
          <w:rPr>
            <w:rStyle w:val="a4"/>
            <w:rFonts w:ascii="Times New Roman" w:hAnsi="Times New Roman" w:cs="Times New Roman"/>
            <w:color w:val="auto"/>
            <w:sz w:val="28"/>
            <w:szCs w:val="28"/>
            <w:u w:val="none"/>
            <w:shd w:val="clear" w:color="auto" w:fill="FFFFFF"/>
          </w:rPr>
          <w:t>_</w:t>
        </w:r>
        <w:r w:rsidR="007C45C7" w:rsidRPr="00800F91">
          <w:rPr>
            <w:rStyle w:val="a4"/>
            <w:rFonts w:ascii="Times New Roman" w:hAnsi="Times New Roman" w:cs="Times New Roman"/>
            <w:color w:val="auto"/>
            <w:sz w:val="28"/>
            <w:szCs w:val="28"/>
            <w:u w:val="none"/>
            <w:shd w:val="clear" w:color="auto" w:fill="FFFFFF"/>
            <w:lang w:val="en-US"/>
          </w:rPr>
          <w:t>otnositsya</w:t>
        </w:r>
        <w:r w:rsidR="007C45C7" w:rsidRPr="00800F91">
          <w:rPr>
            <w:rStyle w:val="a4"/>
            <w:rFonts w:ascii="Times New Roman" w:hAnsi="Times New Roman" w:cs="Times New Roman"/>
            <w:color w:val="auto"/>
            <w:sz w:val="28"/>
            <w:szCs w:val="28"/>
            <w:u w:val="none"/>
            <w:shd w:val="clear" w:color="auto" w:fill="FFFFFF"/>
          </w:rPr>
          <w:t>_</w:t>
        </w:r>
        <w:r w:rsidR="007C45C7" w:rsidRPr="00800F91">
          <w:rPr>
            <w:rStyle w:val="a4"/>
            <w:rFonts w:ascii="Times New Roman" w:hAnsi="Times New Roman" w:cs="Times New Roman"/>
            <w:color w:val="auto"/>
            <w:sz w:val="28"/>
            <w:szCs w:val="28"/>
            <w:u w:val="none"/>
            <w:shd w:val="clear" w:color="auto" w:fill="FFFFFF"/>
            <w:lang w:val="en-US"/>
          </w:rPr>
          <w:t>k</w:t>
        </w:r>
        <w:r w:rsidR="007C45C7" w:rsidRPr="00800F91">
          <w:rPr>
            <w:rStyle w:val="a4"/>
            <w:rFonts w:ascii="Times New Roman" w:hAnsi="Times New Roman" w:cs="Times New Roman"/>
            <w:color w:val="auto"/>
            <w:sz w:val="28"/>
            <w:szCs w:val="28"/>
            <w:u w:val="none"/>
            <w:shd w:val="clear" w:color="auto" w:fill="FFFFFF"/>
          </w:rPr>
          <w:t>_</w:t>
        </w:r>
        <w:r w:rsidR="007C45C7" w:rsidRPr="00800F91">
          <w:rPr>
            <w:rStyle w:val="a4"/>
            <w:rFonts w:ascii="Times New Roman" w:hAnsi="Times New Roman" w:cs="Times New Roman"/>
            <w:color w:val="auto"/>
            <w:sz w:val="28"/>
            <w:szCs w:val="28"/>
            <w:u w:val="none"/>
            <w:shd w:val="clear" w:color="auto" w:fill="FFFFFF"/>
            <w:lang w:val="en-US"/>
          </w:rPr>
          <w:t>zaemnomu</w:t>
        </w:r>
        <w:r w:rsidR="007C45C7" w:rsidRPr="00800F91">
          <w:rPr>
            <w:rStyle w:val="a4"/>
            <w:rFonts w:ascii="Times New Roman" w:hAnsi="Times New Roman" w:cs="Times New Roman"/>
            <w:color w:val="auto"/>
            <w:sz w:val="28"/>
            <w:szCs w:val="28"/>
            <w:u w:val="none"/>
            <w:shd w:val="clear" w:color="auto" w:fill="FFFFFF"/>
          </w:rPr>
          <w:t>_</w:t>
        </w:r>
        <w:r w:rsidR="007C45C7" w:rsidRPr="00800F91">
          <w:rPr>
            <w:rStyle w:val="a4"/>
            <w:rFonts w:ascii="Times New Roman" w:hAnsi="Times New Roman" w:cs="Times New Roman"/>
            <w:color w:val="auto"/>
            <w:sz w:val="28"/>
            <w:szCs w:val="28"/>
            <w:u w:val="none"/>
            <w:shd w:val="clear" w:color="auto" w:fill="FFFFFF"/>
            <w:lang w:val="en-US"/>
          </w:rPr>
          <w:t>kapitalu</w:t>
        </w:r>
        <w:r w:rsidR="007C45C7" w:rsidRPr="00800F91">
          <w:rPr>
            <w:rStyle w:val="a4"/>
            <w:rFonts w:ascii="Times New Roman" w:hAnsi="Times New Roman" w:cs="Times New Roman"/>
            <w:color w:val="auto"/>
            <w:sz w:val="28"/>
            <w:szCs w:val="28"/>
            <w:u w:val="none"/>
            <w:shd w:val="clear" w:color="auto" w:fill="FFFFFF"/>
          </w:rPr>
          <w:t>_</w:t>
        </w:r>
        <w:r w:rsidR="007C45C7" w:rsidRPr="00800F91">
          <w:rPr>
            <w:rStyle w:val="a4"/>
            <w:rFonts w:ascii="Times New Roman" w:hAnsi="Times New Roman" w:cs="Times New Roman"/>
            <w:color w:val="auto"/>
            <w:sz w:val="28"/>
            <w:szCs w:val="28"/>
            <w:u w:val="none"/>
            <w:shd w:val="clear" w:color="auto" w:fill="FFFFFF"/>
            <w:lang w:val="en-US"/>
          </w:rPr>
          <w:t>nyuansy</w:t>
        </w:r>
        <w:r w:rsidR="007C45C7" w:rsidRPr="00800F91">
          <w:rPr>
            <w:rStyle w:val="a4"/>
            <w:rFonts w:ascii="Times New Roman" w:hAnsi="Times New Roman" w:cs="Times New Roman"/>
            <w:color w:val="auto"/>
            <w:sz w:val="28"/>
            <w:szCs w:val="28"/>
            <w:u w:val="none"/>
            <w:shd w:val="clear" w:color="auto" w:fill="FFFFFF"/>
          </w:rPr>
          <w:t>/</w:t>
        </w:r>
      </w:hyperlink>
      <w:r w:rsidR="00B2549A" w:rsidRPr="00800F91">
        <w:rPr>
          <w:rFonts w:ascii="Times New Roman" w:hAnsi="Times New Roman" w:cs="Times New Roman"/>
          <w:sz w:val="28"/>
          <w:szCs w:val="28"/>
          <w:shd w:val="clear" w:color="auto" w:fill="FFFFFF"/>
        </w:rPr>
        <w:t xml:space="preserve"> </w:t>
      </w:r>
      <w:r w:rsidR="000A4EDB" w:rsidRPr="00800F91">
        <w:rPr>
          <w:rFonts w:ascii="Times New Roman" w:hAnsi="Times New Roman" w:cs="Times New Roman"/>
          <w:sz w:val="28"/>
          <w:szCs w:val="28"/>
        </w:rPr>
        <w:t>(дата обращения: 12.04</w:t>
      </w:r>
      <w:r w:rsidR="00B2549A" w:rsidRPr="00800F91">
        <w:rPr>
          <w:rFonts w:ascii="Times New Roman" w:hAnsi="Times New Roman" w:cs="Times New Roman"/>
          <w:sz w:val="28"/>
          <w:szCs w:val="28"/>
        </w:rPr>
        <w:t>.2022).</w:t>
      </w:r>
    </w:p>
    <w:p w:rsidR="00E14869" w:rsidRPr="00800F91" w:rsidRDefault="00157911"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11</w:t>
      </w:r>
      <w:r w:rsidR="00A36B48" w:rsidRPr="00800F91">
        <w:rPr>
          <w:rFonts w:ascii="Times New Roman" w:hAnsi="Times New Roman" w:cs="Times New Roman"/>
          <w:sz w:val="28"/>
          <w:szCs w:val="28"/>
        </w:rPr>
        <w:t>.</w:t>
      </w:r>
      <w:r w:rsidR="00E14869" w:rsidRPr="00800F91">
        <w:rPr>
          <w:rFonts w:ascii="Times New Roman" w:hAnsi="Times New Roman" w:cs="Times New Roman"/>
          <w:sz w:val="28"/>
          <w:szCs w:val="28"/>
        </w:rPr>
        <w:t xml:space="preserve"> И</w:t>
      </w:r>
      <w:r w:rsidR="001D2B72" w:rsidRPr="00800F91">
        <w:rPr>
          <w:rFonts w:ascii="Times New Roman" w:hAnsi="Times New Roman" w:cs="Times New Roman"/>
          <w:sz w:val="28"/>
          <w:szCs w:val="28"/>
        </w:rPr>
        <w:t xml:space="preserve">лышева, Н. Н. </w:t>
      </w:r>
      <w:r w:rsidR="00E14869" w:rsidRPr="00800F91">
        <w:rPr>
          <w:rFonts w:ascii="Times New Roman" w:hAnsi="Times New Roman" w:cs="Times New Roman"/>
          <w:sz w:val="28"/>
          <w:szCs w:val="28"/>
        </w:rPr>
        <w:t xml:space="preserve"> С</w:t>
      </w:r>
      <w:r w:rsidR="001D2B72" w:rsidRPr="00800F91">
        <w:rPr>
          <w:rFonts w:ascii="Times New Roman" w:hAnsi="Times New Roman" w:cs="Times New Roman"/>
          <w:sz w:val="28"/>
          <w:szCs w:val="28"/>
        </w:rPr>
        <w:t>инянская,</w:t>
      </w:r>
      <w:r w:rsidR="00E14869" w:rsidRPr="00800F91">
        <w:rPr>
          <w:rFonts w:ascii="Times New Roman" w:hAnsi="Times New Roman" w:cs="Times New Roman"/>
          <w:sz w:val="28"/>
          <w:szCs w:val="28"/>
        </w:rPr>
        <w:t xml:space="preserve"> </w:t>
      </w:r>
      <w:r w:rsidR="001D2B72" w:rsidRPr="00800F91">
        <w:rPr>
          <w:rFonts w:ascii="Times New Roman" w:hAnsi="Times New Roman" w:cs="Times New Roman"/>
          <w:sz w:val="28"/>
          <w:szCs w:val="28"/>
        </w:rPr>
        <w:t xml:space="preserve">Е. Р. </w:t>
      </w:r>
      <w:r w:rsidR="00E14869" w:rsidRPr="00800F91">
        <w:rPr>
          <w:rFonts w:ascii="Times New Roman" w:hAnsi="Times New Roman" w:cs="Times New Roman"/>
          <w:sz w:val="28"/>
          <w:szCs w:val="28"/>
        </w:rPr>
        <w:t>С</w:t>
      </w:r>
      <w:r w:rsidR="001D2B72" w:rsidRPr="00800F91">
        <w:rPr>
          <w:rFonts w:ascii="Times New Roman" w:hAnsi="Times New Roman" w:cs="Times New Roman"/>
          <w:sz w:val="28"/>
          <w:szCs w:val="28"/>
        </w:rPr>
        <w:t>авостина, О. В. Бухгалтерский учет / Н. Н. Илышева, Е. Р. Синянская, О. В. Савостина. – Екатеринбург: Издательство</w:t>
      </w:r>
      <w:r w:rsidR="0066437B" w:rsidRPr="00800F91">
        <w:rPr>
          <w:rFonts w:ascii="Times New Roman" w:hAnsi="Times New Roman" w:cs="Times New Roman"/>
          <w:sz w:val="28"/>
          <w:szCs w:val="28"/>
        </w:rPr>
        <w:t xml:space="preserve"> Уральского университета, – 2019</w:t>
      </w:r>
      <w:r w:rsidR="001D2B72" w:rsidRPr="00800F91">
        <w:rPr>
          <w:rFonts w:ascii="Times New Roman" w:hAnsi="Times New Roman" w:cs="Times New Roman"/>
          <w:sz w:val="28"/>
          <w:szCs w:val="28"/>
        </w:rPr>
        <w:t xml:space="preserve">. – С. 6-15 URL: </w:t>
      </w:r>
      <w:hyperlink r:id="rId13" w:history="1">
        <w:r w:rsidR="001D2B72" w:rsidRPr="00800F91">
          <w:rPr>
            <w:rStyle w:val="a4"/>
            <w:rFonts w:ascii="Times New Roman" w:hAnsi="Times New Roman" w:cs="Times New Roman"/>
            <w:color w:val="auto"/>
            <w:sz w:val="28"/>
            <w:szCs w:val="28"/>
            <w:u w:val="none"/>
          </w:rPr>
          <w:t>https://elar.urfu.ru/bitstream/10995/42396/1/978-5-7996-1820-9_2016.pdf</w:t>
        </w:r>
      </w:hyperlink>
      <w:r w:rsidR="000A4EDB" w:rsidRPr="00800F91">
        <w:rPr>
          <w:rFonts w:ascii="Times New Roman" w:hAnsi="Times New Roman" w:cs="Times New Roman"/>
          <w:sz w:val="28"/>
          <w:szCs w:val="28"/>
        </w:rPr>
        <w:t xml:space="preserve"> (дата обращения: 13.04</w:t>
      </w:r>
      <w:r w:rsidR="001D2B72" w:rsidRPr="00800F91">
        <w:rPr>
          <w:rFonts w:ascii="Times New Roman" w:hAnsi="Times New Roman" w:cs="Times New Roman"/>
          <w:sz w:val="28"/>
          <w:szCs w:val="28"/>
        </w:rPr>
        <w:t>.2022).</w:t>
      </w:r>
    </w:p>
    <w:p w:rsidR="00157911" w:rsidRPr="00800F91" w:rsidRDefault="00B2549A"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12</w:t>
      </w:r>
      <w:r w:rsidR="00A36B48" w:rsidRPr="00800F91">
        <w:rPr>
          <w:rFonts w:ascii="Times New Roman" w:hAnsi="Times New Roman" w:cs="Times New Roman"/>
          <w:sz w:val="28"/>
          <w:szCs w:val="28"/>
        </w:rPr>
        <w:t>.</w:t>
      </w:r>
      <w:r w:rsidRPr="00800F91">
        <w:rPr>
          <w:rFonts w:ascii="Times New Roman" w:hAnsi="Times New Roman" w:cs="Times New Roman"/>
          <w:sz w:val="28"/>
          <w:szCs w:val="28"/>
          <w:lang w:val="en-US"/>
        </w:rPr>
        <w:t> </w:t>
      </w:r>
      <w:r w:rsidRPr="00800F91">
        <w:rPr>
          <w:rFonts w:ascii="Times New Roman" w:hAnsi="Times New Roman" w:cs="Times New Roman"/>
          <w:sz w:val="28"/>
          <w:szCs w:val="28"/>
        </w:rPr>
        <w:t xml:space="preserve">Давыдова, Н. Д. Трудности перехода России на МСФО / Н. Д. Давыдова. – </w:t>
      </w:r>
      <w:r w:rsidR="006D6CDD" w:rsidRPr="00800F91">
        <w:rPr>
          <w:rFonts w:ascii="Times New Roman" w:hAnsi="Times New Roman" w:cs="Times New Roman"/>
          <w:sz w:val="28"/>
          <w:szCs w:val="28"/>
        </w:rPr>
        <w:t xml:space="preserve">Москва: Издательство Общество с ограниченной ответсвенностью «Центр развития научного сотрудничества», – 2018. – С. 193-195 URL: </w:t>
      </w:r>
      <w:hyperlink r:id="rId14" w:history="1">
        <w:r w:rsidR="006D6CDD" w:rsidRPr="00800F91">
          <w:rPr>
            <w:rStyle w:val="a4"/>
            <w:rFonts w:ascii="Times New Roman" w:hAnsi="Times New Roman" w:cs="Times New Roman"/>
            <w:color w:val="auto"/>
            <w:sz w:val="28"/>
            <w:szCs w:val="28"/>
            <w:u w:val="none"/>
          </w:rPr>
          <w:t>https://www.elibrary.ru/item.asp?id=25035275</w:t>
        </w:r>
      </w:hyperlink>
      <w:r w:rsidR="006D6CDD" w:rsidRPr="00800F91">
        <w:rPr>
          <w:rFonts w:ascii="Times New Roman" w:hAnsi="Times New Roman" w:cs="Times New Roman"/>
          <w:sz w:val="28"/>
          <w:szCs w:val="28"/>
        </w:rPr>
        <w:t xml:space="preserve"> </w:t>
      </w:r>
      <w:r w:rsidR="000A4EDB" w:rsidRPr="00800F91">
        <w:rPr>
          <w:rFonts w:ascii="Times New Roman" w:hAnsi="Times New Roman" w:cs="Times New Roman"/>
          <w:sz w:val="28"/>
          <w:szCs w:val="28"/>
        </w:rPr>
        <w:t>(дата обращения: 21.04</w:t>
      </w:r>
      <w:r w:rsidR="006D6CDD" w:rsidRPr="00800F91">
        <w:rPr>
          <w:rFonts w:ascii="Times New Roman" w:hAnsi="Times New Roman" w:cs="Times New Roman"/>
          <w:sz w:val="28"/>
          <w:szCs w:val="28"/>
        </w:rPr>
        <w:t>.2022).</w:t>
      </w:r>
    </w:p>
    <w:p w:rsidR="006D6CDD" w:rsidRPr="00800F91" w:rsidRDefault="006D6CDD"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13</w:t>
      </w:r>
      <w:r w:rsidR="00A36B48" w:rsidRPr="00800F91">
        <w:rPr>
          <w:rFonts w:ascii="Times New Roman" w:hAnsi="Times New Roman" w:cs="Times New Roman"/>
          <w:sz w:val="28"/>
          <w:szCs w:val="28"/>
        </w:rPr>
        <w:t>.</w:t>
      </w:r>
      <w:r w:rsidRPr="00800F91">
        <w:rPr>
          <w:rFonts w:ascii="Times New Roman" w:hAnsi="Times New Roman" w:cs="Times New Roman"/>
          <w:sz w:val="28"/>
          <w:szCs w:val="28"/>
        </w:rPr>
        <w:t> Фазулзянова</w:t>
      </w:r>
      <w:r w:rsidR="0066437B" w:rsidRPr="00800F91">
        <w:rPr>
          <w:rFonts w:ascii="Times New Roman" w:hAnsi="Times New Roman" w:cs="Times New Roman"/>
          <w:sz w:val="28"/>
          <w:szCs w:val="28"/>
        </w:rPr>
        <w:t>,</w:t>
      </w:r>
      <w:r w:rsidRPr="00800F91">
        <w:rPr>
          <w:rFonts w:ascii="Times New Roman" w:hAnsi="Times New Roman" w:cs="Times New Roman"/>
          <w:sz w:val="28"/>
          <w:szCs w:val="28"/>
        </w:rPr>
        <w:t> А. И. Перспективы развития бухгалтерского учета и отчетности</w:t>
      </w:r>
      <w:r w:rsidR="0066437B" w:rsidRPr="00800F91">
        <w:rPr>
          <w:rFonts w:ascii="Times New Roman" w:hAnsi="Times New Roman" w:cs="Times New Roman"/>
          <w:sz w:val="28"/>
          <w:szCs w:val="28"/>
          <w:lang w:val="en-US"/>
        </w:rPr>
        <w:t> </w:t>
      </w:r>
      <w:r w:rsidR="0066437B" w:rsidRPr="00800F91">
        <w:rPr>
          <w:rFonts w:ascii="Times New Roman" w:hAnsi="Times New Roman" w:cs="Times New Roman"/>
          <w:sz w:val="28"/>
          <w:szCs w:val="28"/>
        </w:rPr>
        <w:t>/</w:t>
      </w:r>
      <w:r w:rsidR="0066437B" w:rsidRPr="00800F91">
        <w:rPr>
          <w:rFonts w:ascii="Times New Roman" w:hAnsi="Times New Roman" w:cs="Times New Roman"/>
          <w:sz w:val="28"/>
          <w:szCs w:val="28"/>
          <w:lang w:val="en-US"/>
        </w:rPr>
        <w:t> </w:t>
      </w:r>
      <w:r w:rsidR="0066437B" w:rsidRPr="00800F91">
        <w:rPr>
          <w:rFonts w:ascii="Times New Roman" w:hAnsi="Times New Roman" w:cs="Times New Roman"/>
          <w:sz w:val="28"/>
          <w:szCs w:val="28"/>
        </w:rPr>
        <w:t>А. И.</w:t>
      </w:r>
      <w:r w:rsidR="0066437B" w:rsidRPr="00800F91">
        <w:rPr>
          <w:rFonts w:ascii="Times New Roman" w:hAnsi="Times New Roman" w:cs="Times New Roman"/>
          <w:sz w:val="28"/>
          <w:szCs w:val="28"/>
          <w:lang w:val="en-US"/>
        </w:rPr>
        <w:t> </w:t>
      </w:r>
      <w:r w:rsidR="0066437B" w:rsidRPr="00800F91">
        <w:rPr>
          <w:rFonts w:ascii="Times New Roman" w:hAnsi="Times New Roman" w:cs="Times New Roman"/>
          <w:sz w:val="28"/>
          <w:szCs w:val="28"/>
        </w:rPr>
        <w:t>Фазулзянова. – Москва: Издательство Молодой учёный, – 2020</w:t>
      </w:r>
      <w:r w:rsidRPr="00800F91">
        <w:rPr>
          <w:rFonts w:ascii="Times New Roman" w:hAnsi="Times New Roman" w:cs="Times New Roman"/>
          <w:sz w:val="28"/>
          <w:szCs w:val="28"/>
        </w:rPr>
        <w:t xml:space="preserve">. </w:t>
      </w:r>
      <w:r w:rsidR="0066437B" w:rsidRPr="00800F91">
        <w:rPr>
          <w:rFonts w:ascii="Times New Roman" w:hAnsi="Times New Roman" w:cs="Times New Roman"/>
          <w:sz w:val="28"/>
          <w:szCs w:val="28"/>
        </w:rPr>
        <w:t>– С. 131-134 –</w:t>
      </w:r>
      <w:r w:rsidRPr="00800F91">
        <w:rPr>
          <w:rFonts w:ascii="Times New Roman" w:hAnsi="Times New Roman" w:cs="Times New Roman"/>
          <w:sz w:val="28"/>
          <w:szCs w:val="28"/>
        </w:rPr>
        <w:t xml:space="preserve"> URL: https://moluch.ru/arch</w:t>
      </w:r>
      <w:r w:rsidR="000A4EDB" w:rsidRPr="00800F91">
        <w:rPr>
          <w:rFonts w:ascii="Times New Roman" w:hAnsi="Times New Roman" w:cs="Times New Roman"/>
          <w:sz w:val="28"/>
          <w:szCs w:val="28"/>
        </w:rPr>
        <w:t>ive/42/5152/ (дата обращения: 23.04</w:t>
      </w:r>
      <w:r w:rsidRPr="00800F91">
        <w:rPr>
          <w:rFonts w:ascii="Times New Roman" w:hAnsi="Times New Roman" w:cs="Times New Roman"/>
          <w:sz w:val="28"/>
          <w:szCs w:val="28"/>
        </w:rPr>
        <w:t>.2022).</w:t>
      </w:r>
    </w:p>
    <w:p w:rsidR="00157911" w:rsidRPr="00800F91" w:rsidRDefault="00157911"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14</w:t>
      </w:r>
      <w:r w:rsidR="00A36B48" w:rsidRPr="00800F91">
        <w:rPr>
          <w:rFonts w:ascii="Times New Roman" w:hAnsi="Times New Roman" w:cs="Times New Roman"/>
          <w:sz w:val="28"/>
          <w:szCs w:val="28"/>
        </w:rPr>
        <w:t>.</w:t>
      </w:r>
      <w:r w:rsidR="00AA4C22" w:rsidRPr="00800F91">
        <w:rPr>
          <w:rFonts w:ascii="Times New Roman" w:hAnsi="Times New Roman" w:cs="Times New Roman"/>
          <w:sz w:val="28"/>
          <w:szCs w:val="28"/>
        </w:rPr>
        <w:t> Бухгалтерия.ру: сайт – Москва – </w:t>
      </w:r>
      <w:r w:rsidR="00AA4C22" w:rsidRPr="00800F91">
        <w:rPr>
          <w:rFonts w:ascii="Times New Roman" w:hAnsi="Times New Roman" w:cs="Times New Roman"/>
          <w:sz w:val="28"/>
          <w:szCs w:val="28"/>
          <w:lang w:val="en-US"/>
        </w:rPr>
        <w:t>URL</w:t>
      </w:r>
      <w:r w:rsidR="00AA4C22" w:rsidRPr="00800F91">
        <w:rPr>
          <w:rFonts w:ascii="Times New Roman" w:hAnsi="Times New Roman" w:cs="Times New Roman"/>
          <w:sz w:val="28"/>
          <w:szCs w:val="28"/>
        </w:rPr>
        <w:t xml:space="preserve">: </w:t>
      </w:r>
      <w:r w:rsidR="00AA4C22" w:rsidRPr="00800F91">
        <w:rPr>
          <w:rFonts w:ascii="Times New Roman" w:hAnsi="Times New Roman" w:cs="Times New Roman"/>
          <w:sz w:val="28"/>
          <w:szCs w:val="28"/>
          <w:lang w:val="en-US"/>
        </w:rPr>
        <w:t>https</w:t>
      </w:r>
      <w:r w:rsidR="00AA4C22" w:rsidRPr="00800F91">
        <w:rPr>
          <w:rFonts w:ascii="Times New Roman" w:hAnsi="Times New Roman" w:cs="Times New Roman"/>
          <w:sz w:val="28"/>
          <w:szCs w:val="28"/>
        </w:rPr>
        <w:t>://</w:t>
      </w:r>
      <w:r w:rsidR="00AA4C22" w:rsidRPr="00800F91">
        <w:rPr>
          <w:rFonts w:ascii="Times New Roman" w:hAnsi="Times New Roman" w:cs="Times New Roman"/>
          <w:sz w:val="28"/>
          <w:szCs w:val="28"/>
          <w:lang w:val="en-US"/>
        </w:rPr>
        <w:t>www</w:t>
      </w:r>
      <w:r w:rsidR="00AA4C22" w:rsidRPr="00800F91">
        <w:rPr>
          <w:rFonts w:ascii="Times New Roman" w:hAnsi="Times New Roman" w:cs="Times New Roman"/>
          <w:sz w:val="28"/>
          <w:szCs w:val="28"/>
        </w:rPr>
        <w:t>.</w:t>
      </w:r>
      <w:r w:rsidR="00AA4C22" w:rsidRPr="00800F91">
        <w:rPr>
          <w:rFonts w:ascii="Times New Roman" w:hAnsi="Times New Roman" w:cs="Times New Roman"/>
          <w:sz w:val="28"/>
          <w:szCs w:val="28"/>
          <w:lang w:val="en-US"/>
        </w:rPr>
        <w:t>buhgalteria</w:t>
      </w:r>
      <w:r w:rsidR="00AA4C22" w:rsidRPr="00800F91">
        <w:rPr>
          <w:rFonts w:ascii="Times New Roman" w:hAnsi="Times New Roman" w:cs="Times New Roman"/>
          <w:sz w:val="28"/>
          <w:szCs w:val="28"/>
        </w:rPr>
        <w:t>.</w:t>
      </w:r>
      <w:r w:rsidR="00AA4C22" w:rsidRPr="00800F91">
        <w:rPr>
          <w:rFonts w:ascii="Times New Roman" w:hAnsi="Times New Roman" w:cs="Times New Roman"/>
          <w:sz w:val="28"/>
          <w:szCs w:val="28"/>
          <w:lang w:val="en-US"/>
        </w:rPr>
        <w:t>ru</w:t>
      </w:r>
      <w:r w:rsidR="00AA4C22" w:rsidRPr="00800F91">
        <w:rPr>
          <w:rFonts w:ascii="Times New Roman" w:hAnsi="Times New Roman" w:cs="Times New Roman"/>
          <w:sz w:val="28"/>
          <w:szCs w:val="28"/>
        </w:rPr>
        <w:t>/</w:t>
      </w:r>
      <w:r w:rsidR="00AA4C22" w:rsidRPr="00800F91">
        <w:rPr>
          <w:rFonts w:ascii="Times New Roman" w:hAnsi="Times New Roman" w:cs="Times New Roman"/>
          <w:sz w:val="28"/>
          <w:szCs w:val="28"/>
          <w:lang w:val="en-US"/>
        </w:rPr>
        <w:t>article</w:t>
      </w:r>
      <w:r w:rsidR="00AA4C22" w:rsidRPr="00800F91">
        <w:rPr>
          <w:rFonts w:ascii="Times New Roman" w:hAnsi="Times New Roman" w:cs="Times New Roman"/>
          <w:sz w:val="28"/>
          <w:szCs w:val="28"/>
        </w:rPr>
        <w:t>/</w:t>
      </w:r>
      <w:r w:rsidR="00AA4C22" w:rsidRPr="00800F91">
        <w:rPr>
          <w:rFonts w:ascii="Times New Roman" w:hAnsi="Times New Roman" w:cs="Times New Roman"/>
          <w:sz w:val="28"/>
          <w:szCs w:val="28"/>
          <w:lang w:val="en-US"/>
        </w:rPr>
        <w:t>razvitie</w:t>
      </w:r>
      <w:r w:rsidR="00AA4C22" w:rsidRPr="00800F91">
        <w:rPr>
          <w:rFonts w:ascii="Times New Roman" w:hAnsi="Times New Roman" w:cs="Times New Roman"/>
          <w:sz w:val="28"/>
          <w:szCs w:val="28"/>
        </w:rPr>
        <w:t>-</w:t>
      </w:r>
      <w:r w:rsidR="00AA4C22" w:rsidRPr="00800F91">
        <w:rPr>
          <w:rFonts w:ascii="Times New Roman" w:hAnsi="Times New Roman" w:cs="Times New Roman"/>
          <w:sz w:val="28"/>
          <w:szCs w:val="28"/>
          <w:lang w:val="en-US"/>
        </w:rPr>
        <w:t>bukhgalterskogo</w:t>
      </w:r>
      <w:r w:rsidR="00AA4C22" w:rsidRPr="00800F91">
        <w:rPr>
          <w:rFonts w:ascii="Times New Roman" w:hAnsi="Times New Roman" w:cs="Times New Roman"/>
          <w:sz w:val="28"/>
          <w:szCs w:val="28"/>
        </w:rPr>
        <w:t>-</w:t>
      </w:r>
      <w:r w:rsidR="00AA4C22" w:rsidRPr="00800F91">
        <w:rPr>
          <w:rFonts w:ascii="Times New Roman" w:hAnsi="Times New Roman" w:cs="Times New Roman"/>
          <w:sz w:val="28"/>
          <w:szCs w:val="28"/>
          <w:lang w:val="en-US"/>
        </w:rPr>
        <w:t>dela</w:t>
      </w:r>
      <w:r w:rsidR="00AA4C22" w:rsidRPr="00800F91">
        <w:rPr>
          <w:rFonts w:ascii="Times New Roman" w:hAnsi="Times New Roman" w:cs="Times New Roman"/>
          <w:sz w:val="28"/>
          <w:szCs w:val="28"/>
        </w:rPr>
        <w:t>-</w:t>
      </w:r>
      <w:r w:rsidR="00AA4C22" w:rsidRPr="00800F91">
        <w:rPr>
          <w:rFonts w:ascii="Times New Roman" w:hAnsi="Times New Roman" w:cs="Times New Roman"/>
          <w:sz w:val="28"/>
          <w:szCs w:val="28"/>
          <w:lang w:val="en-US"/>
        </w:rPr>
        <w:t>v</w:t>
      </w:r>
      <w:r w:rsidR="00AA4C22" w:rsidRPr="00800F91">
        <w:rPr>
          <w:rFonts w:ascii="Times New Roman" w:hAnsi="Times New Roman" w:cs="Times New Roman"/>
          <w:sz w:val="28"/>
          <w:szCs w:val="28"/>
        </w:rPr>
        <w:t>-</w:t>
      </w:r>
      <w:r w:rsidR="00AA4C22" w:rsidRPr="00800F91">
        <w:rPr>
          <w:rFonts w:ascii="Times New Roman" w:hAnsi="Times New Roman" w:cs="Times New Roman"/>
          <w:sz w:val="28"/>
          <w:szCs w:val="28"/>
          <w:lang w:val="en-US"/>
        </w:rPr>
        <w:t>rossii</w:t>
      </w:r>
      <w:r w:rsidR="00AA4C22" w:rsidRPr="00800F91">
        <w:rPr>
          <w:rFonts w:ascii="Times New Roman" w:hAnsi="Times New Roman" w:cs="Times New Roman"/>
          <w:sz w:val="28"/>
          <w:szCs w:val="28"/>
        </w:rPr>
        <w:t>-</w:t>
      </w:r>
      <w:r w:rsidR="00AA4C22" w:rsidRPr="00800F91">
        <w:rPr>
          <w:rFonts w:ascii="Times New Roman" w:hAnsi="Times New Roman" w:cs="Times New Roman"/>
          <w:sz w:val="28"/>
          <w:szCs w:val="28"/>
          <w:lang w:val="en-US"/>
        </w:rPr>
        <w:t>v</w:t>
      </w:r>
      <w:r w:rsidR="00AA4C22" w:rsidRPr="00800F91">
        <w:rPr>
          <w:rFonts w:ascii="Times New Roman" w:hAnsi="Times New Roman" w:cs="Times New Roman"/>
          <w:sz w:val="28"/>
          <w:szCs w:val="28"/>
        </w:rPr>
        <w:t>-</w:t>
      </w:r>
      <w:r w:rsidR="00AA4C22" w:rsidRPr="00800F91">
        <w:rPr>
          <w:rFonts w:ascii="Times New Roman" w:hAnsi="Times New Roman" w:cs="Times New Roman"/>
          <w:sz w:val="28"/>
          <w:szCs w:val="28"/>
          <w:lang w:val="en-US"/>
        </w:rPr>
        <w:t>sovremennykh</w:t>
      </w:r>
      <w:r w:rsidR="00AA4C22" w:rsidRPr="00800F91">
        <w:rPr>
          <w:rFonts w:ascii="Times New Roman" w:hAnsi="Times New Roman" w:cs="Times New Roman"/>
          <w:sz w:val="28"/>
          <w:szCs w:val="28"/>
        </w:rPr>
        <w:t>-</w:t>
      </w:r>
      <w:r w:rsidR="00AA4C22" w:rsidRPr="00800F91">
        <w:rPr>
          <w:rFonts w:ascii="Times New Roman" w:hAnsi="Times New Roman" w:cs="Times New Roman"/>
          <w:sz w:val="28"/>
          <w:szCs w:val="28"/>
          <w:lang w:val="en-US"/>
        </w:rPr>
        <w:t>usloviyakh</w:t>
      </w:r>
      <w:r w:rsidR="00AA4C22" w:rsidRPr="00800F91">
        <w:rPr>
          <w:rFonts w:ascii="Times New Roman" w:hAnsi="Times New Roman" w:cs="Times New Roman"/>
          <w:sz w:val="28"/>
          <w:szCs w:val="28"/>
        </w:rPr>
        <w:t>-</w:t>
      </w:r>
      <w:r w:rsidR="00AA4C22" w:rsidRPr="00800F91">
        <w:rPr>
          <w:rFonts w:ascii="Times New Roman" w:hAnsi="Times New Roman" w:cs="Times New Roman"/>
          <w:sz w:val="28"/>
          <w:szCs w:val="28"/>
          <w:lang w:val="en-US"/>
        </w:rPr>
        <w:t>konkursnaya</w:t>
      </w:r>
      <w:r w:rsidR="00AA4C22" w:rsidRPr="00800F91">
        <w:rPr>
          <w:rFonts w:ascii="Times New Roman" w:hAnsi="Times New Roman" w:cs="Times New Roman"/>
          <w:sz w:val="28"/>
          <w:szCs w:val="28"/>
        </w:rPr>
        <w:t>-</w:t>
      </w:r>
      <w:r w:rsidR="00AA4C22" w:rsidRPr="00800F91">
        <w:rPr>
          <w:rFonts w:ascii="Times New Roman" w:hAnsi="Times New Roman" w:cs="Times New Roman"/>
          <w:sz w:val="28"/>
          <w:szCs w:val="28"/>
          <w:lang w:val="en-US"/>
        </w:rPr>
        <w:t>statya</w:t>
      </w:r>
      <w:r w:rsidR="000A4EDB" w:rsidRPr="00800F91">
        <w:rPr>
          <w:rFonts w:ascii="Times New Roman" w:hAnsi="Times New Roman" w:cs="Times New Roman"/>
          <w:sz w:val="28"/>
          <w:szCs w:val="28"/>
        </w:rPr>
        <w:t xml:space="preserve"> (дата обращения: 25.04.2022).</w:t>
      </w:r>
    </w:p>
    <w:p w:rsidR="00157911" w:rsidRPr="00800F91" w:rsidRDefault="00B2549A"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15</w:t>
      </w:r>
      <w:r w:rsidR="00A36B48" w:rsidRPr="00800F91">
        <w:rPr>
          <w:rFonts w:ascii="Times New Roman" w:hAnsi="Times New Roman" w:cs="Times New Roman"/>
          <w:sz w:val="28"/>
          <w:szCs w:val="28"/>
        </w:rPr>
        <w:t>.</w:t>
      </w:r>
      <w:r w:rsidR="00885917" w:rsidRPr="00800F91">
        <w:rPr>
          <w:rFonts w:ascii="Times New Roman" w:hAnsi="Times New Roman" w:cs="Times New Roman"/>
          <w:sz w:val="28"/>
          <w:szCs w:val="28"/>
        </w:rPr>
        <w:t> Контур Школа: сайт – Москва – </w:t>
      </w:r>
      <w:r w:rsidR="00885917" w:rsidRPr="00800F91">
        <w:rPr>
          <w:rFonts w:ascii="Times New Roman" w:hAnsi="Times New Roman" w:cs="Times New Roman"/>
          <w:sz w:val="28"/>
          <w:szCs w:val="28"/>
          <w:lang w:val="en-US"/>
        </w:rPr>
        <w:t>URL</w:t>
      </w:r>
      <w:r w:rsidR="00885917" w:rsidRPr="00800F91">
        <w:rPr>
          <w:rFonts w:ascii="Times New Roman" w:hAnsi="Times New Roman" w:cs="Times New Roman"/>
          <w:sz w:val="28"/>
          <w:szCs w:val="28"/>
        </w:rPr>
        <w:t xml:space="preserve">: </w:t>
      </w:r>
      <w:hyperlink r:id="rId15" w:history="1">
        <w:r w:rsidR="000A4EDB" w:rsidRPr="00800F91">
          <w:rPr>
            <w:rStyle w:val="a4"/>
            <w:rFonts w:ascii="Times New Roman" w:hAnsi="Times New Roman" w:cs="Times New Roman"/>
            <w:color w:val="auto"/>
            <w:sz w:val="28"/>
            <w:szCs w:val="28"/>
            <w:u w:val="none"/>
          </w:rPr>
          <w:t>https://school.kontur.ru/publications/1987</w:t>
        </w:r>
      </w:hyperlink>
      <w:r w:rsidR="000A4EDB" w:rsidRPr="00800F91">
        <w:rPr>
          <w:rFonts w:ascii="Times New Roman" w:hAnsi="Times New Roman" w:cs="Times New Roman"/>
          <w:sz w:val="28"/>
          <w:szCs w:val="28"/>
        </w:rPr>
        <w:t xml:space="preserve"> (дата обращения: 28.04.2022).</w:t>
      </w:r>
    </w:p>
    <w:p w:rsidR="00157911" w:rsidRPr="00800F91" w:rsidRDefault="00B2549A"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16</w:t>
      </w:r>
      <w:r w:rsidR="00A36B48" w:rsidRPr="00800F91">
        <w:rPr>
          <w:rFonts w:ascii="Times New Roman" w:hAnsi="Times New Roman" w:cs="Times New Roman"/>
          <w:sz w:val="28"/>
          <w:szCs w:val="28"/>
        </w:rPr>
        <w:t>.</w:t>
      </w:r>
      <w:r w:rsidR="00885917" w:rsidRPr="00800F91">
        <w:rPr>
          <w:rFonts w:ascii="Times New Roman" w:hAnsi="Times New Roman" w:cs="Times New Roman"/>
          <w:sz w:val="28"/>
          <w:szCs w:val="28"/>
        </w:rPr>
        <w:t> ИАС: сайт – Москва – </w:t>
      </w:r>
      <w:r w:rsidR="00885917" w:rsidRPr="00800F91">
        <w:rPr>
          <w:rFonts w:ascii="Times New Roman" w:hAnsi="Times New Roman" w:cs="Times New Roman"/>
          <w:sz w:val="28"/>
          <w:szCs w:val="28"/>
          <w:lang w:val="en-US"/>
        </w:rPr>
        <w:t>URL</w:t>
      </w:r>
      <w:r w:rsidR="00885917" w:rsidRPr="00800F91">
        <w:rPr>
          <w:rFonts w:ascii="Times New Roman" w:hAnsi="Times New Roman" w:cs="Times New Roman"/>
          <w:sz w:val="28"/>
          <w:szCs w:val="28"/>
        </w:rPr>
        <w:t xml:space="preserve">: </w:t>
      </w:r>
      <w:hyperlink r:id="rId16" w:history="1">
        <w:r w:rsidR="000A4EDB" w:rsidRPr="00800F91">
          <w:rPr>
            <w:rStyle w:val="a4"/>
            <w:rFonts w:ascii="Times New Roman" w:hAnsi="Times New Roman" w:cs="Times New Roman"/>
            <w:color w:val="auto"/>
            <w:sz w:val="28"/>
            <w:szCs w:val="28"/>
            <w:u w:val="none"/>
          </w:rPr>
          <w:t>https://i-ias.ru/blog-ias/tpost/imnkijclm1-problemi-transformatsii-ucheta-i-perspek</w:t>
        </w:r>
      </w:hyperlink>
      <w:r w:rsidR="000A4EDB" w:rsidRPr="00800F91">
        <w:rPr>
          <w:rFonts w:ascii="Times New Roman" w:hAnsi="Times New Roman" w:cs="Times New Roman"/>
          <w:sz w:val="28"/>
          <w:szCs w:val="28"/>
        </w:rPr>
        <w:t xml:space="preserve"> (дата обращения: 30.04.2022).</w:t>
      </w:r>
    </w:p>
    <w:p w:rsidR="00157911" w:rsidRPr="00800F91" w:rsidRDefault="00B2549A"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17</w:t>
      </w:r>
      <w:r w:rsidR="00A36B48" w:rsidRPr="00800F91">
        <w:rPr>
          <w:rFonts w:ascii="Times New Roman" w:hAnsi="Times New Roman" w:cs="Times New Roman"/>
          <w:sz w:val="28"/>
          <w:szCs w:val="28"/>
        </w:rPr>
        <w:t>.</w:t>
      </w:r>
      <w:r w:rsidR="00E1555D" w:rsidRPr="00800F91">
        <w:rPr>
          <w:rFonts w:ascii="Times New Roman" w:hAnsi="Times New Roman" w:cs="Times New Roman"/>
          <w:sz w:val="28"/>
          <w:szCs w:val="28"/>
        </w:rPr>
        <w:t xml:space="preserve"> Проданова, Н. А., Зацаринная, Е. И., Кротова, Е. А., Лизяева В. В.  Бухгалтерский учет на предприятиях малого бизнеса / Н. А. Проданова, Е. И. Зацаринная, Е. А. Кротова, В. В. Лизяева. – </w:t>
      </w:r>
      <w:r w:rsidR="009C5698" w:rsidRPr="00800F91">
        <w:rPr>
          <w:rFonts w:ascii="Times New Roman" w:hAnsi="Times New Roman" w:cs="Times New Roman"/>
          <w:sz w:val="28"/>
          <w:szCs w:val="28"/>
        </w:rPr>
        <w:t xml:space="preserve"> Москва</w:t>
      </w:r>
      <w:r w:rsidR="00E1555D" w:rsidRPr="00800F91">
        <w:rPr>
          <w:rFonts w:ascii="Times New Roman" w:hAnsi="Times New Roman" w:cs="Times New Roman"/>
          <w:sz w:val="28"/>
          <w:szCs w:val="28"/>
        </w:rPr>
        <w:t>: Издательство Юрайт, – 2022. –</w:t>
      </w:r>
      <w:r w:rsidR="009C5698" w:rsidRPr="00800F91">
        <w:rPr>
          <w:rFonts w:ascii="Times New Roman" w:hAnsi="Times New Roman" w:cs="Times New Roman"/>
          <w:sz w:val="28"/>
          <w:szCs w:val="28"/>
        </w:rPr>
        <w:t xml:space="preserve"> С. 15-16 </w:t>
      </w:r>
      <w:r w:rsidR="00E1555D" w:rsidRPr="00800F91">
        <w:rPr>
          <w:rFonts w:ascii="Times New Roman" w:hAnsi="Times New Roman" w:cs="Times New Roman"/>
          <w:sz w:val="28"/>
          <w:szCs w:val="28"/>
        </w:rPr>
        <w:t>URL: https://urait.ru/bcode</w:t>
      </w:r>
      <w:r w:rsidR="000A4EDB" w:rsidRPr="00800F91">
        <w:rPr>
          <w:rFonts w:ascii="Times New Roman" w:hAnsi="Times New Roman" w:cs="Times New Roman"/>
          <w:sz w:val="28"/>
          <w:szCs w:val="28"/>
        </w:rPr>
        <w:t>/490192/p.15 (дата обращения: 05.05</w:t>
      </w:r>
      <w:r w:rsidR="00E1555D" w:rsidRPr="00800F91">
        <w:rPr>
          <w:rFonts w:ascii="Times New Roman" w:hAnsi="Times New Roman" w:cs="Times New Roman"/>
          <w:sz w:val="28"/>
          <w:szCs w:val="28"/>
        </w:rPr>
        <w:t>.2022).</w:t>
      </w:r>
    </w:p>
    <w:p w:rsidR="00157911" w:rsidRPr="00800F91" w:rsidRDefault="00B2549A"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18</w:t>
      </w:r>
      <w:r w:rsidR="00A36B48" w:rsidRPr="00800F91">
        <w:rPr>
          <w:rFonts w:ascii="Times New Roman" w:hAnsi="Times New Roman" w:cs="Times New Roman"/>
          <w:sz w:val="28"/>
          <w:szCs w:val="28"/>
        </w:rPr>
        <w:t>.</w:t>
      </w:r>
      <w:r w:rsidR="009C5698" w:rsidRPr="00800F91">
        <w:rPr>
          <w:rFonts w:ascii="Times New Roman" w:hAnsi="Times New Roman" w:cs="Times New Roman"/>
          <w:sz w:val="28"/>
          <w:szCs w:val="28"/>
        </w:rPr>
        <w:t xml:space="preserve"> Вики Чтение: сайт – Москва –  URL: </w:t>
      </w:r>
      <w:hyperlink r:id="rId17" w:history="1">
        <w:r w:rsidR="009C5698" w:rsidRPr="00800F91">
          <w:rPr>
            <w:rStyle w:val="a4"/>
            <w:rFonts w:ascii="Times New Roman" w:hAnsi="Times New Roman" w:cs="Times New Roman"/>
            <w:color w:val="auto"/>
            <w:sz w:val="28"/>
            <w:szCs w:val="28"/>
            <w:u w:val="none"/>
          </w:rPr>
          <w:t>https://econ.wikireading.ru/8507</w:t>
        </w:r>
      </w:hyperlink>
      <w:r w:rsidR="009C5698" w:rsidRPr="00800F91">
        <w:rPr>
          <w:rFonts w:ascii="Times New Roman" w:hAnsi="Times New Roman" w:cs="Times New Roman"/>
          <w:sz w:val="28"/>
          <w:szCs w:val="28"/>
        </w:rPr>
        <w:t xml:space="preserve"> </w:t>
      </w:r>
      <w:r w:rsidR="000A4EDB" w:rsidRPr="00800F91">
        <w:rPr>
          <w:rFonts w:ascii="Times New Roman" w:hAnsi="Times New Roman" w:cs="Times New Roman"/>
          <w:sz w:val="28"/>
          <w:szCs w:val="28"/>
        </w:rPr>
        <w:t>(дата обращения: 10.05</w:t>
      </w:r>
      <w:r w:rsidR="009C5698" w:rsidRPr="00800F91">
        <w:rPr>
          <w:rFonts w:ascii="Times New Roman" w:hAnsi="Times New Roman" w:cs="Times New Roman"/>
          <w:sz w:val="28"/>
          <w:szCs w:val="28"/>
        </w:rPr>
        <w:t>.2022).</w:t>
      </w:r>
    </w:p>
    <w:p w:rsidR="00157911" w:rsidRPr="00800F91" w:rsidRDefault="00B2549A"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19</w:t>
      </w:r>
      <w:r w:rsidR="00A36B48" w:rsidRPr="00800F91">
        <w:rPr>
          <w:rFonts w:ascii="Times New Roman" w:hAnsi="Times New Roman" w:cs="Times New Roman"/>
          <w:sz w:val="28"/>
          <w:szCs w:val="28"/>
        </w:rPr>
        <w:t>. </w:t>
      </w:r>
      <w:r w:rsidR="009C5698" w:rsidRPr="00800F91">
        <w:rPr>
          <w:rFonts w:ascii="Times New Roman" w:hAnsi="Times New Roman" w:cs="Times New Roman"/>
          <w:sz w:val="28"/>
          <w:szCs w:val="28"/>
        </w:rPr>
        <w:t>Захаров, И. В.</w:t>
      </w:r>
      <w:r w:rsidR="000A4EDB" w:rsidRPr="00800F91">
        <w:rPr>
          <w:rFonts w:ascii="Times New Roman" w:hAnsi="Times New Roman" w:cs="Times New Roman"/>
          <w:sz w:val="28"/>
          <w:szCs w:val="28"/>
        </w:rPr>
        <w:t>,</w:t>
      </w:r>
      <w:r w:rsidR="009C5698" w:rsidRPr="00800F91">
        <w:rPr>
          <w:rFonts w:ascii="Times New Roman" w:hAnsi="Times New Roman" w:cs="Times New Roman"/>
          <w:sz w:val="28"/>
          <w:szCs w:val="28"/>
        </w:rPr>
        <w:t xml:space="preserve"> Тарасова, О. Н. Бухгалтерский учет и анализ / И. В. Захаров, О. Н. Тарасова. – Москва: Издательство Юрайт, – 2022. – С. 11-17 URL: https://urait.ru/bcode/48</w:t>
      </w:r>
      <w:r w:rsidR="00B65D08" w:rsidRPr="00800F91">
        <w:rPr>
          <w:rFonts w:ascii="Times New Roman" w:hAnsi="Times New Roman" w:cs="Times New Roman"/>
          <w:sz w:val="28"/>
          <w:szCs w:val="28"/>
        </w:rPr>
        <w:t>9863/p.12 (дата обращения: 12.05</w:t>
      </w:r>
      <w:r w:rsidR="009C5698" w:rsidRPr="00800F91">
        <w:rPr>
          <w:rFonts w:ascii="Times New Roman" w:hAnsi="Times New Roman" w:cs="Times New Roman"/>
          <w:sz w:val="28"/>
          <w:szCs w:val="28"/>
        </w:rPr>
        <w:t>.2022).</w:t>
      </w:r>
    </w:p>
    <w:p w:rsidR="00157911" w:rsidRPr="00800F91" w:rsidRDefault="00B2549A" w:rsidP="00800F91">
      <w:pPr>
        <w:spacing w:after="0" w:line="360" w:lineRule="auto"/>
        <w:ind w:firstLine="709"/>
        <w:jc w:val="both"/>
        <w:rPr>
          <w:rFonts w:ascii="Times New Roman" w:hAnsi="Times New Roman" w:cs="Times New Roman"/>
          <w:sz w:val="28"/>
          <w:szCs w:val="28"/>
        </w:rPr>
      </w:pPr>
      <w:r w:rsidRPr="00800F91">
        <w:rPr>
          <w:rFonts w:ascii="Times New Roman" w:hAnsi="Times New Roman" w:cs="Times New Roman"/>
          <w:sz w:val="28"/>
          <w:szCs w:val="28"/>
        </w:rPr>
        <w:t>20</w:t>
      </w:r>
      <w:r w:rsidR="00A36B48" w:rsidRPr="00800F91">
        <w:rPr>
          <w:rFonts w:ascii="Times New Roman" w:hAnsi="Times New Roman" w:cs="Times New Roman"/>
          <w:sz w:val="28"/>
          <w:szCs w:val="28"/>
        </w:rPr>
        <w:t>.</w:t>
      </w:r>
      <w:r w:rsidR="000A4EDB" w:rsidRPr="00800F91">
        <w:rPr>
          <w:rFonts w:ascii="Times New Roman" w:hAnsi="Times New Roman" w:cs="Times New Roman"/>
          <w:sz w:val="28"/>
          <w:szCs w:val="28"/>
        </w:rPr>
        <w:t> Штефан, М. А., Замотаева, О. А., Максимова, Н. В. Бухгалтерская  (финансовая)   отчетность   организации / М. А. Штефан, О. А. Замотаева, Н. В. Максимова. – Москва: Издательство Юрайт, – 2022. – С. 13-19 URL: https://urait.ru/bcode/497602/p.13 (дата обращения: 16.05.2022).</w:t>
      </w:r>
    </w:p>
    <w:sectPr w:rsidR="00157911" w:rsidRPr="00800F91" w:rsidSect="00C63816">
      <w:footerReference w:type="default" r:id="rId1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2EA6" w:rsidRDefault="00012EA6" w:rsidP="00AF77E2">
      <w:pPr>
        <w:spacing w:after="0" w:line="240" w:lineRule="auto"/>
      </w:pPr>
      <w:r>
        <w:separator/>
      </w:r>
    </w:p>
  </w:endnote>
  <w:endnote w:type="continuationSeparator" w:id="0">
    <w:p w:rsidR="00012EA6" w:rsidRDefault="00012EA6" w:rsidP="00AF7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763"/>
      <w:docPartObj>
        <w:docPartGallery w:val="Page Numbers (Bottom of Page)"/>
        <w:docPartUnique/>
      </w:docPartObj>
    </w:sdtPr>
    <w:sdtEndPr>
      <w:rPr>
        <w:rFonts w:ascii="Times New Roman" w:hAnsi="Times New Roman" w:cs="Times New Roman"/>
        <w:sz w:val="28"/>
        <w:szCs w:val="28"/>
      </w:rPr>
    </w:sdtEndPr>
    <w:sdtContent>
      <w:p w:rsidR="00E872DE" w:rsidRDefault="00E872DE">
        <w:pPr>
          <w:pStyle w:val="ae"/>
          <w:jc w:val="center"/>
        </w:pPr>
      </w:p>
      <w:p w:rsidR="00E872DE" w:rsidRPr="008B20D5" w:rsidRDefault="003A68E3">
        <w:pPr>
          <w:pStyle w:val="ae"/>
          <w:jc w:val="center"/>
          <w:rPr>
            <w:rFonts w:ascii="Times New Roman" w:hAnsi="Times New Roman" w:cs="Times New Roman"/>
            <w:sz w:val="28"/>
            <w:szCs w:val="28"/>
          </w:rPr>
        </w:pPr>
        <w:r w:rsidRPr="008B20D5">
          <w:rPr>
            <w:rFonts w:ascii="Times New Roman" w:hAnsi="Times New Roman" w:cs="Times New Roman"/>
            <w:sz w:val="28"/>
            <w:szCs w:val="28"/>
          </w:rPr>
          <w:fldChar w:fldCharType="begin"/>
        </w:r>
        <w:r w:rsidR="00E872DE" w:rsidRPr="008B20D5">
          <w:rPr>
            <w:rFonts w:ascii="Times New Roman" w:hAnsi="Times New Roman" w:cs="Times New Roman"/>
            <w:sz w:val="28"/>
            <w:szCs w:val="28"/>
          </w:rPr>
          <w:instrText xml:space="preserve"> PAGE   \* MERGEFORMAT </w:instrText>
        </w:r>
        <w:r w:rsidRPr="008B20D5">
          <w:rPr>
            <w:rFonts w:ascii="Times New Roman" w:hAnsi="Times New Roman" w:cs="Times New Roman"/>
            <w:sz w:val="28"/>
            <w:szCs w:val="28"/>
          </w:rPr>
          <w:fldChar w:fldCharType="separate"/>
        </w:r>
        <w:r w:rsidR="007C2828">
          <w:rPr>
            <w:rFonts w:ascii="Times New Roman" w:hAnsi="Times New Roman" w:cs="Times New Roman"/>
            <w:noProof/>
            <w:sz w:val="28"/>
            <w:szCs w:val="28"/>
          </w:rPr>
          <w:t>4</w:t>
        </w:r>
        <w:r w:rsidRPr="008B20D5">
          <w:rPr>
            <w:rFonts w:ascii="Times New Roman" w:hAnsi="Times New Roman" w:cs="Times New Roman"/>
            <w:sz w:val="28"/>
            <w:szCs w:val="28"/>
          </w:rPr>
          <w:fldChar w:fldCharType="end"/>
        </w:r>
      </w:p>
    </w:sdtContent>
  </w:sdt>
  <w:p w:rsidR="00E872DE" w:rsidRPr="008B20D5" w:rsidRDefault="00E872DE">
    <w:pPr>
      <w:pStyle w:val="ae"/>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2EA6" w:rsidRDefault="00012EA6" w:rsidP="00AF77E2">
      <w:pPr>
        <w:spacing w:after="0" w:line="240" w:lineRule="auto"/>
      </w:pPr>
      <w:r>
        <w:separator/>
      </w:r>
    </w:p>
  </w:footnote>
  <w:footnote w:type="continuationSeparator" w:id="0">
    <w:p w:rsidR="00012EA6" w:rsidRDefault="00012EA6" w:rsidP="00AF77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125A"/>
    <w:multiLevelType w:val="multilevel"/>
    <w:tmpl w:val="983A5C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641905"/>
    <w:multiLevelType w:val="multilevel"/>
    <w:tmpl w:val="FBEAD07E"/>
    <w:lvl w:ilvl="0">
      <w:start w:val="1"/>
      <w:numFmt w:val="bullet"/>
      <w:lvlText w:val=""/>
      <w:lvlJc w:val="left"/>
      <w:pPr>
        <w:tabs>
          <w:tab w:val="num" w:pos="3479"/>
        </w:tabs>
        <w:ind w:left="3479" w:hanging="360"/>
      </w:pPr>
      <w:rPr>
        <w:rFonts w:ascii="Symbol" w:hAnsi="Symbol" w:hint="default"/>
        <w:sz w:val="20"/>
      </w:rPr>
    </w:lvl>
    <w:lvl w:ilvl="1" w:tentative="1">
      <w:start w:val="1"/>
      <w:numFmt w:val="bullet"/>
      <w:lvlText w:val="o"/>
      <w:lvlJc w:val="left"/>
      <w:pPr>
        <w:tabs>
          <w:tab w:val="num" w:pos="4199"/>
        </w:tabs>
        <w:ind w:left="4199" w:hanging="360"/>
      </w:pPr>
      <w:rPr>
        <w:rFonts w:ascii="Courier New" w:hAnsi="Courier New" w:hint="default"/>
        <w:sz w:val="20"/>
      </w:rPr>
    </w:lvl>
    <w:lvl w:ilvl="2" w:tentative="1">
      <w:start w:val="1"/>
      <w:numFmt w:val="bullet"/>
      <w:lvlText w:val=""/>
      <w:lvlJc w:val="left"/>
      <w:pPr>
        <w:tabs>
          <w:tab w:val="num" w:pos="4919"/>
        </w:tabs>
        <w:ind w:left="4919" w:hanging="360"/>
      </w:pPr>
      <w:rPr>
        <w:rFonts w:ascii="Wingdings" w:hAnsi="Wingdings" w:hint="default"/>
        <w:sz w:val="20"/>
      </w:rPr>
    </w:lvl>
    <w:lvl w:ilvl="3" w:tentative="1">
      <w:start w:val="1"/>
      <w:numFmt w:val="bullet"/>
      <w:lvlText w:val=""/>
      <w:lvlJc w:val="left"/>
      <w:pPr>
        <w:tabs>
          <w:tab w:val="num" w:pos="5639"/>
        </w:tabs>
        <w:ind w:left="5639" w:hanging="360"/>
      </w:pPr>
      <w:rPr>
        <w:rFonts w:ascii="Wingdings" w:hAnsi="Wingdings" w:hint="default"/>
        <w:sz w:val="20"/>
      </w:rPr>
    </w:lvl>
    <w:lvl w:ilvl="4" w:tentative="1">
      <w:start w:val="1"/>
      <w:numFmt w:val="bullet"/>
      <w:lvlText w:val=""/>
      <w:lvlJc w:val="left"/>
      <w:pPr>
        <w:tabs>
          <w:tab w:val="num" w:pos="6359"/>
        </w:tabs>
        <w:ind w:left="6359" w:hanging="360"/>
      </w:pPr>
      <w:rPr>
        <w:rFonts w:ascii="Wingdings" w:hAnsi="Wingdings" w:hint="default"/>
        <w:sz w:val="20"/>
      </w:rPr>
    </w:lvl>
    <w:lvl w:ilvl="5" w:tentative="1">
      <w:start w:val="1"/>
      <w:numFmt w:val="bullet"/>
      <w:lvlText w:val=""/>
      <w:lvlJc w:val="left"/>
      <w:pPr>
        <w:tabs>
          <w:tab w:val="num" w:pos="7079"/>
        </w:tabs>
        <w:ind w:left="7079" w:hanging="360"/>
      </w:pPr>
      <w:rPr>
        <w:rFonts w:ascii="Wingdings" w:hAnsi="Wingdings" w:hint="default"/>
        <w:sz w:val="20"/>
      </w:rPr>
    </w:lvl>
    <w:lvl w:ilvl="6" w:tentative="1">
      <w:start w:val="1"/>
      <w:numFmt w:val="bullet"/>
      <w:lvlText w:val=""/>
      <w:lvlJc w:val="left"/>
      <w:pPr>
        <w:tabs>
          <w:tab w:val="num" w:pos="7799"/>
        </w:tabs>
        <w:ind w:left="7799" w:hanging="360"/>
      </w:pPr>
      <w:rPr>
        <w:rFonts w:ascii="Wingdings" w:hAnsi="Wingdings" w:hint="default"/>
        <w:sz w:val="20"/>
      </w:rPr>
    </w:lvl>
    <w:lvl w:ilvl="7" w:tentative="1">
      <w:start w:val="1"/>
      <w:numFmt w:val="bullet"/>
      <w:lvlText w:val=""/>
      <w:lvlJc w:val="left"/>
      <w:pPr>
        <w:tabs>
          <w:tab w:val="num" w:pos="8519"/>
        </w:tabs>
        <w:ind w:left="8519" w:hanging="360"/>
      </w:pPr>
      <w:rPr>
        <w:rFonts w:ascii="Wingdings" w:hAnsi="Wingdings" w:hint="default"/>
        <w:sz w:val="20"/>
      </w:rPr>
    </w:lvl>
    <w:lvl w:ilvl="8" w:tentative="1">
      <w:start w:val="1"/>
      <w:numFmt w:val="bullet"/>
      <w:lvlText w:val=""/>
      <w:lvlJc w:val="left"/>
      <w:pPr>
        <w:tabs>
          <w:tab w:val="num" w:pos="9239"/>
        </w:tabs>
        <w:ind w:left="9239" w:hanging="360"/>
      </w:pPr>
      <w:rPr>
        <w:rFonts w:ascii="Wingdings" w:hAnsi="Wingdings" w:hint="default"/>
        <w:sz w:val="20"/>
      </w:rPr>
    </w:lvl>
  </w:abstractNum>
  <w:abstractNum w:abstractNumId="2" w15:restartNumberingAfterBreak="0">
    <w:nsid w:val="276C01D4"/>
    <w:multiLevelType w:val="multilevel"/>
    <w:tmpl w:val="A7944B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C306C2A"/>
    <w:multiLevelType w:val="multilevel"/>
    <w:tmpl w:val="A0C403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14157E"/>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CAF3523"/>
    <w:multiLevelType w:val="multilevel"/>
    <w:tmpl w:val="743A72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AF38D0"/>
    <w:multiLevelType w:val="multilevel"/>
    <w:tmpl w:val="76B2F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357FD0"/>
    <w:multiLevelType w:val="multilevel"/>
    <w:tmpl w:val="3CD65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607D63"/>
    <w:multiLevelType w:val="multilevel"/>
    <w:tmpl w:val="23140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A2267F"/>
    <w:multiLevelType w:val="multilevel"/>
    <w:tmpl w:val="0804C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CB85083"/>
    <w:multiLevelType w:val="multilevel"/>
    <w:tmpl w:val="41C208EA"/>
    <w:lvl w:ilvl="0">
      <w:start w:val="1"/>
      <w:numFmt w:val="decimal"/>
      <w:lvlText w:val="%1."/>
      <w:lvlJc w:val="left"/>
      <w:pPr>
        <w:ind w:left="720" w:hanging="360"/>
      </w:p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15:restartNumberingAfterBreak="0">
    <w:nsid w:val="614A1858"/>
    <w:multiLevelType w:val="hybridMultilevel"/>
    <w:tmpl w:val="D2384D66"/>
    <w:lvl w:ilvl="0" w:tplc="CB063558">
      <w:start w:val="2"/>
      <w:numFmt w:val="bullet"/>
      <w:lvlText w:val="–"/>
      <w:lvlJc w:val="left"/>
      <w:pPr>
        <w:ind w:left="720" w:hanging="360"/>
      </w:pPr>
      <w:rPr>
        <w:rFonts w:ascii="Times New Roman" w:eastAsia="Times New Roman" w:hAnsi="Times New Roman" w:cs="Times New Roman"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A2962DF"/>
    <w:multiLevelType w:val="multilevel"/>
    <w:tmpl w:val="C3788186"/>
    <w:lvl w:ilvl="0">
      <w:start w:val="1"/>
      <w:numFmt w:val="decimal"/>
      <w:lvlText w:val="%1"/>
      <w:lvlJc w:val="left"/>
      <w:pPr>
        <w:ind w:left="360" w:hanging="360"/>
      </w:pPr>
      <w:rPr>
        <w:rFonts w:ascii="Arial" w:eastAsiaTheme="minorHAnsi"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E1A32F2"/>
    <w:multiLevelType w:val="hybridMultilevel"/>
    <w:tmpl w:val="6C3005F8"/>
    <w:lvl w:ilvl="0" w:tplc="80EE901E">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51530779">
    <w:abstractNumId w:val="12"/>
  </w:num>
  <w:num w:numId="2" w16cid:durableId="135538934">
    <w:abstractNumId w:val="2"/>
  </w:num>
  <w:num w:numId="3" w16cid:durableId="1847551837">
    <w:abstractNumId w:val="4"/>
  </w:num>
  <w:num w:numId="4" w16cid:durableId="2010523427">
    <w:abstractNumId w:val="1"/>
  </w:num>
  <w:num w:numId="5" w16cid:durableId="1177380966">
    <w:abstractNumId w:val="8"/>
  </w:num>
  <w:num w:numId="6" w16cid:durableId="982466180">
    <w:abstractNumId w:val="0"/>
  </w:num>
  <w:num w:numId="7" w16cid:durableId="1507674390">
    <w:abstractNumId w:val="7"/>
    <w:lvlOverride w:ilvl="0">
      <w:startOverride w:val="1"/>
    </w:lvlOverride>
  </w:num>
  <w:num w:numId="8" w16cid:durableId="19405346">
    <w:abstractNumId w:val="6"/>
    <w:lvlOverride w:ilvl="0">
      <w:startOverride w:val="1"/>
    </w:lvlOverride>
  </w:num>
  <w:num w:numId="9" w16cid:durableId="1804888616">
    <w:abstractNumId w:val="3"/>
  </w:num>
  <w:num w:numId="10" w16cid:durableId="987124377">
    <w:abstractNumId w:val="5"/>
  </w:num>
  <w:num w:numId="11" w16cid:durableId="1853717395">
    <w:abstractNumId w:val="9"/>
  </w:num>
  <w:num w:numId="12" w16cid:durableId="838231250">
    <w:abstractNumId w:val="11"/>
  </w:num>
  <w:num w:numId="13" w16cid:durableId="1183125646">
    <w:abstractNumId w:val="13"/>
  </w:num>
  <w:num w:numId="14" w16cid:durableId="15588527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visionView w:inkAnnotation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631"/>
    <w:rsid w:val="00003380"/>
    <w:rsid w:val="00006187"/>
    <w:rsid w:val="000061E4"/>
    <w:rsid w:val="00012EA6"/>
    <w:rsid w:val="00017E25"/>
    <w:rsid w:val="000672DF"/>
    <w:rsid w:val="000752C7"/>
    <w:rsid w:val="000760D7"/>
    <w:rsid w:val="00081602"/>
    <w:rsid w:val="000A4EDB"/>
    <w:rsid w:val="000A7725"/>
    <w:rsid w:val="000B2FE6"/>
    <w:rsid w:val="000D1105"/>
    <w:rsid w:val="000E4A07"/>
    <w:rsid w:val="000F2E55"/>
    <w:rsid w:val="00103B06"/>
    <w:rsid w:val="00150C3A"/>
    <w:rsid w:val="001522C5"/>
    <w:rsid w:val="00157911"/>
    <w:rsid w:val="00161A3C"/>
    <w:rsid w:val="00166878"/>
    <w:rsid w:val="001670B9"/>
    <w:rsid w:val="00191EAF"/>
    <w:rsid w:val="001A67BE"/>
    <w:rsid w:val="001B6785"/>
    <w:rsid w:val="001C09B4"/>
    <w:rsid w:val="001C56E2"/>
    <w:rsid w:val="001C6A26"/>
    <w:rsid w:val="001D2B72"/>
    <w:rsid w:val="001D3F14"/>
    <w:rsid w:val="001E40F1"/>
    <w:rsid w:val="00222BE9"/>
    <w:rsid w:val="00245FD2"/>
    <w:rsid w:val="00254A7F"/>
    <w:rsid w:val="00262CC2"/>
    <w:rsid w:val="00267D88"/>
    <w:rsid w:val="0028067A"/>
    <w:rsid w:val="00282F65"/>
    <w:rsid w:val="002A0682"/>
    <w:rsid w:val="002A13BD"/>
    <w:rsid w:val="002A63FB"/>
    <w:rsid w:val="002A6E02"/>
    <w:rsid w:val="002A6FD9"/>
    <w:rsid w:val="002B41A4"/>
    <w:rsid w:val="002B454B"/>
    <w:rsid w:val="002B4653"/>
    <w:rsid w:val="002C2643"/>
    <w:rsid w:val="002C747C"/>
    <w:rsid w:val="002D7C47"/>
    <w:rsid w:val="00301DCA"/>
    <w:rsid w:val="003021CD"/>
    <w:rsid w:val="00322573"/>
    <w:rsid w:val="00333F28"/>
    <w:rsid w:val="0034036D"/>
    <w:rsid w:val="00345383"/>
    <w:rsid w:val="00377839"/>
    <w:rsid w:val="00386262"/>
    <w:rsid w:val="00397951"/>
    <w:rsid w:val="003A68E3"/>
    <w:rsid w:val="003C7372"/>
    <w:rsid w:val="003D47B0"/>
    <w:rsid w:val="003E369D"/>
    <w:rsid w:val="003F29A7"/>
    <w:rsid w:val="003F44C4"/>
    <w:rsid w:val="0040194F"/>
    <w:rsid w:val="004103D1"/>
    <w:rsid w:val="004163C8"/>
    <w:rsid w:val="00443C68"/>
    <w:rsid w:val="00455D04"/>
    <w:rsid w:val="00471AD5"/>
    <w:rsid w:val="00493E02"/>
    <w:rsid w:val="00495B56"/>
    <w:rsid w:val="004A4B04"/>
    <w:rsid w:val="004B426E"/>
    <w:rsid w:val="004B457E"/>
    <w:rsid w:val="004C4FD9"/>
    <w:rsid w:val="004D3471"/>
    <w:rsid w:val="004E22E3"/>
    <w:rsid w:val="00503A74"/>
    <w:rsid w:val="005072A4"/>
    <w:rsid w:val="005222D4"/>
    <w:rsid w:val="00527631"/>
    <w:rsid w:val="005318E4"/>
    <w:rsid w:val="00545595"/>
    <w:rsid w:val="00580801"/>
    <w:rsid w:val="00595F58"/>
    <w:rsid w:val="005A70F2"/>
    <w:rsid w:val="005A711F"/>
    <w:rsid w:val="005B2394"/>
    <w:rsid w:val="005C56C6"/>
    <w:rsid w:val="005C593C"/>
    <w:rsid w:val="005E5E04"/>
    <w:rsid w:val="005E7264"/>
    <w:rsid w:val="005F0A0F"/>
    <w:rsid w:val="005F0B6C"/>
    <w:rsid w:val="00607526"/>
    <w:rsid w:val="006575A0"/>
    <w:rsid w:val="0066437B"/>
    <w:rsid w:val="00674416"/>
    <w:rsid w:val="00687E3A"/>
    <w:rsid w:val="006964B5"/>
    <w:rsid w:val="006B0A6E"/>
    <w:rsid w:val="006C0720"/>
    <w:rsid w:val="006C3655"/>
    <w:rsid w:val="006D59EA"/>
    <w:rsid w:val="006D6CDD"/>
    <w:rsid w:val="006D76F6"/>
    <w:rsid w:val="0070504C"/>
    <w:rsid w:val="00706776"/>
    <w:rsid w:val="00706E9B"/>
    <w:rsid w:val="00706FBF"/>
    <w:rsid w:val="00747ADB"/>
    <w:rsid w:val="00752372"/>
    <w:rsid w:val="00762909"/>
    <w:rsid w:val="007637D8"/>
    <w:rsid w:val="00773C90"/>
    <w:rsid w:val="00774507"/>
    <w:rsid w:val="00776814"/>
    <w:rsid w:val="00787EE1"/>
    <w:rsid w:val="007A1F59"/>
    <w:rsid w:val="007A521E"/>
    <w:rsid w:val="007B4E57"/>
    <w:rsid w:val="007C2828"/>
    <w:rsid w:val="007C45C7"/>
    <w:rsid w:val="007D0E0A"/>
    <w:rsid w:val="007D3353"/>
    <w:rsid w:val="007D68E4"/>
    <w:rsid w:val="007E0356"/>
    <w:rsid w:val="00800F91"/>
    <w:rsid w:val="0080371B"/>
    <w:rsid w:val="00820F6C"/>
    <w:rsid w:val="00833172"/>
    <w:rsid w:val="00850F1B"/>
    <w:rsid w:val="00882F86"/>
    <w:rsid w:val="00885917"/>
    <w:rsid w:val="00895FC6"/>
    <w:rsid w:val="008A4BFE"/>
    <w:rsid w:val="008A50EE"/>
    <w:rsid w:val="008A74E1"/>
    <w:rsid w:val="008B20D5"/>
    <w:rsid w:val="008B4A8F"/>
    <w:rsid w:val="008B7670"/>
    <w:rsid w:val="008C2F26"/>
    <w:rsid w:val="008D3EBE"/>
    <w:rsid w:val="008E5EC2"/>
    <w:rsid w:val="008F4A43"/>
    <w:rsid w:val="00901182"/>
    <w:rsid w:val="00907E97"/>
    <w:rsid w:val="00913471"/>
    <w:rsid w:val="00924232"/>
    <w:rsid w:val="00932DCA"/>
    <w:rsid w:val="00935613"/>
    <w:rsid w:val="00937048"/>
    <w:rsid w:val="00943E87"/>
    <w:rsid w:val="00954699"/>
    <w:rsid w:val="00970130"/>
    <w:rsid w:val="00972CEF"/>
    <w:rsid w:val="009934B6"/>
    <w:rsid w:val="009B0420"/>
    <w:rsid w:val="009B506F"/>
    <w:rsid w:val="009C0CAA"/>
    <w:rsid w:val="009C5698"/>
    <w:rsid w:val="009E5D61"/>
    <w:rsid w:val="009F001A"/>
    <w:rsid w:val="00A24097"/>
    <w:rsid w:val="00A36B48"/>
    <w:rsid w:val="00A44FF9"/>
    <w:rsid w:val="00A678EB"/>
    <w:rsid w:val="00A71B51"/>
    <w:rsid w:val="00A76CC3"/>
    <w:rsid w:val="00A92576"/>
    <w:rsid w:val="00AA1CA2"/>
    <w:rsid w:val="00AA4C22"/>
    <w:rsid w:val="00AA7376"/>
    <w:rsid w:val="00AB0F46"/>
    <w:rsid w:val="00AB4099"/>
    <w:rsid w:val="00AC0511"/>
    <w:rsid w:val="00AC10F1"/>
    <w:rsid w:val="00AD389C"/>
    <w:rsid w:val="00AF5FCE"/>
    <w:rsid w:val="00AF77E2"/>
    <w:rsid w:val="00B17DC4"/>
    <w:rsid w:val="00B21F40"/>
    <w:rsid w:val="00B2549A"/>
    <w:rsid w:val="00B3444C"/>
    <w:rsid w:val="00B647E9"/>
    <w:rsid w:val="00B65D08"/>
    <w:rsid w:val="00B77E52"/>
    <w:rsid w:val="00B91531"/>
    <w:rsid w:val="00BA5993"/>
    <w:rsid w:val="00BC2AF6"/>
    <w:rsid w:val="00BC2CAE"/>
    <w:rsid w:val="00BD58D8"/>
    <w:rsid w:val="00C10E33"/>
    <w:rsid w:val="00C34898"/>
    <w:rsid w:val="00C43902"/>
    <w:rsid w:val="00C44356"/>
    <w:rsid w:val="00C50D10"/>
    <w:rsid w:val="00C511C7"/>
    <w:rsid w:val="00C63816"/>
    <w:rsid w:val="00C7606E"/>
    <w:rsid w:val="00CC3FDB"/>
    <w:rsid w:val="00CF542E"/>
    <w:rsid w:val="00D21C20"/>
    <w:rsid w:val="00D2257B"/>
    <w:rsid w:val="00D22731"/>
    <w:rsid w:val="00D30BF2"/>
    <w:rsid w:val="00D43FD8"/>
    <w:rsid w:val="00D8403F"/>
    <w:rsid w:val="00D85AAC"/>
    <w:rsid w:val="00D86EFD"/>
    <w:rsid w:val="00D95C96"/>
    <w:rsid w:val="00D96ACB"/>
    <w:rsid w:val="00DA23DF"/>
    <w:rsid w:val="00DB06FE"/>
    <w:rsid w:val="00DB7AB2"/>
    <w:rsid w:val="00DD0BE0"/>
    <w:rsid w:val="00DD2694"/>
    <w:rsid w:val="00DE0037"/>
    <w:rsid w:val="00DE15E2"/>
    <w:rsid w:val="00DE4CA5"/>
    <w:rsid w:val="00DE7B02"/>
    <w:rsid w:val="00DF3F7B"/>
    <w:rsid w:val="00E02F81"/>
    <w:rsid w:val="00E12723"/>
    <w:rsid w:val="00E1452F"/>
    <w:rsid w:val="00E14869"/>
    <w:rsid w:val="00E1555D"/>
    <w:rsid w:val="00E17F5E"/>
    <w:rsid w:val="00E52658"/>
    <w:rsid w:val="00E5329B"/>
    <w:rsid w:val="00E67EB6"/>
    <w:rsid w:val="00E872DE"/>
    <w:rsid w:val="00E9707C"/>
    <w:rsid w:val="00E97653"/>
    <w:rsid w:val="00EB2883"/>
    <w:rsid w:val="00EC17BD"/>
    <w:rsid w:val="00ED3156"/>
    <w:rsid w:val="00F03E75"/>
    <w:rsid w:val="00F03E7C"/>
    <w:rsid w:val="00F168E2"/>
    <w:rsid w:val="00F16902"/>
    <w:rsid w:val="00F463A0"/>
    <w:rsid w:val="00F50EF0"/>
    <w:rsid w:val="00F65334"/>
    <w:rsid w:val="00F71EEA"/>
    <w:rsid w:val="00F904B1"/>
    <w:rsid w:val="00FB02C3"/>
    <w:rsid w:val="00FC3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D581FA-1F1E-2E4D-A60A-5177114F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7EB6"/>
  </w:style>
  <w:style w:type="paragraph" w:styleId="1">
    <w:name w:val="heading 1"/>
    <w:basedOn w:val="a"/>
    <w:next w:val="a"/>
    <w:link w:val="10"/>
    <w:qFormat/>
    <w:rsid w:val="006D76F6"/>
    <w:pPr>
      <w:keepNext/>
      <w:pageBreakBefore/>
      <w:widowControl w:val="0"/>
      <w:suppressAutoHyphens/>
      <w:spacing w:after="180" w:line="360" w:lineRule="auto"/>
      <w:jc w:val="center"/>
      <w:outlineLvl w:val="0"/>
    </w:pPr>
    <w:rPr>
      <w:rFonts w:ascii="Cambria" w:eastAsia="Times New Roman" w:hAnsi="Cambria" w:cs="Times New Roman"/>
      <w:bCs/>
      <w:caps/>
      <w:sz w:val="32"/>
      <w:szCs w:val="28"/>
    </w:rPr>
  </w:style>
  <w:style w:type="paragraph" w:styleId="2">
    <w:name w:val="heading 2"/>
    <w:basedOn w:val="a"/>
    <w:next w:val="a"/>
    <w:link w:val="20"/>
    <w:uiPriority w:val="9"/>
    <w:unhideWhenUsed/>
    <w:qFormat/>
    <w:rsid w:val="005072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7631"/>
    <w:pPr>
      <w:ind w:left="720"/>
      <w:contextualSpacing/>
    </w:pPr>
  </w:style>
  <w:style w:type="character" w:styleId="a4">
    <w:name w:val="Hyperlink"/>
    <w:basedOn w:val="a0"/>
    <w:uiPriority w:val="99"/>
    <w:unhideWhenUsed/>
    <w:rsid w:val="00527631"/>
    <w:rPr>
      <w:color w:val="0000FF"/>
      <w:u w:val="single"/>
    </w:rPr>
  </w:style>
  <w:style w:type="character" w:styleId="a5">
    <w:name w:val="FollowedHyperlink"/>
    <w:basedOn w:val="a0"/>
    <w:uiPriority w:val="99"/>
    <w:semiHidden/>
    <w:unhideWhenUsed/>
    <w:rsid w:val="00527631"/>
    <w:rPr>
      <w:color w:val="800080" w:themeColor="followedHyperlink"/>
      <w:u w:val="single"/>
    </w:rPr>
  </w:style>
  <w:style w:type="character" w:styleId="a6">
    <w:name w:val="Strong"/>
    <w:basedOn w:val="a0"/>
    <w:uiPriority w:val="22"/>
    <w:qFormat/>
    <w:rsid w:val="00BA5993"/>
    <w:rPr>
      <w:b/>
      <w:bCs/>
    </w:rPr>
  </w:style>
  <w:style w:type="paragraph" w:styleId="a7">
    <w:name w:val="Normal (Web)"/>
    <w:basedOn w:val="a"/>
    <w:uiPriority w:val="99"/>
    <w:unhideWhenUsed/>
    <w:rsid w:val="001B67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AC10F1"/>
    <w:rPr>
      <w:i/>
      <w:iCs/>
    </w:rPr>
  </w:style>
  <w:style w:type="character" w:customStyle="1" w:styleId="10">
    <w:name w:val="Заголовок 1 Знак"/>
    <w:basedOn w:val="a0"/>
    <w:link w:val="1"/>
    <w:rsid w:val="006D76F6"/>
    <w:rPr>
      <w:rFonts w:ascii="Cambria" w:eastAsia="Times New Roman" w:hAnsi="Cambria" w:cs="Times New Roman"/>
      <w:bCs/>
      <w:caps/>
      <w:sz w:val="32"/>
      <w:szCs w:val="28"/>
    </w:rPr>
  </w:style>
  <w:style w:type="character" w:customStyle="1" w:styleId="20">
    <w:name w:val="Заголовок 2 Знак"/>
    <w:basedOn w:val="a0"/>
    <w:link w:val="2"/>
    <w:uiPriority w:val="9"/>
    <w:rsid w:val="005072A4"/>
    <w:rPr>
      <w:rFonts w:asciiTheme="majorHAnsi" w:eastAsiaTheme="majorEastAsia" w:hAnsiTheme="majorHAnsi" w:cstheme="majorBidi"/>
      <w:b/>
      <w:bCs/>
      <w:color w:val="4F81BD" w:themeColor="accent1"/>
      <w:sz w:val="26"/>
      <w:szCs w:val="26"/>
    </w:rPr>
  </w:style>
  <w:style w:type="paragraph" w:styleId="a9">
    <w:name w:val="TOC Heading"/>
    <w:basedOn w:val="1"/>
    <w:next w:val="a"/>
    <w:uiPriority w:val="39"/>
    <w:unhideWhenUsed/>
    <w:qFormat/>
    <w:rsid w:val="005072A4"/>
    <w:pPr>
      <w:keepLines/>
      <w:pageBreakBefore w:val="0"/>
      <w:widowControl/>
      <w:suppressAutoHyphens w:val="0"/>
      <w:spacing w:before="480" w:after="0" w:line="276" w:lineRule="auto"/>
      <w:jc w:val="left"/>
      <w:outlineLvl w:val="9"/>
    </w:pPr>
    <w:rPr>
      <w:rFonts w:asciiTheme="majorHAnsi" w:eastAsiaTheme="majorEastAsia" w:hAnsiTheme="majorHAnsi" w:cstheme="majorBidi"/>
      <w:b/>
      <w:caps w:val="0"/>
      <w:color w:val="365F91" w:themeColor="accent1" w:themeShade="BF"/>
      <w:sz w:val="28"/>
    </w:rPr>
  </w:style>
  <w:style w:type="paragraph" w:styleId="11">
    <w:name w:val="toc 1"/>
    <w:basedOn w:val="a"/>
    <w:next w:val="a"/>
    <w:autoRedefine/>
    <w:uiPriority w:val="39"/>
    <w:unhideWhenUsed/>
    <w:rsid w:val="005072A4"/>
    <w:pPr>
      <w:spacing w:after="100"/>
    </w:pPr>
  </w:style>
  <w:style w:type="paragraph" w:styleId="21">
    <w:name w:val="toc 2"/>
    <w:basedOn w:val="a"/>
    <w:next w:val="a"/>
    <w:autoRedefine/>
    <w:uiPriority w:val="39"/>
    <w:unhideWhenUsed/>
    <w:rsid w:val="00D85AAC"/>
    <w:pPr>
      <w:tabs>
        <w:tab w:val="right" w:leader="dot" w:pos="9356"/>
      </w:tabs>
      <w:spacing w:after="0" w:line="360" w:lineRule="auto"/>
      <w:ind w:left="851" w:right="282" w:hanging="567"/>
      <w:jc w:val="both"/>
    </w:pPr>
  </w:style>
  <w:style w:type="paragraph" w:styleId="aa">
    <w:name w:val="Balloon Text"/>
    <w:basedOn w:val="a"/>
    <w:link w:val="ab"/>
    <w:uiPriority w:val="99"/>
    <w:semiHidden/>
    <w:unhideWhenUsed/>
    <w:rsid w:val="005072A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072A4"/>
    <w:rPr>
      <w:rFonts w:ascii="Tahoma" w:hAnsi="Tahoma" w:cs="Tahoma"/>
      <w:sz w:val="16"/>
      <w:szCs w:val="16"/>
    </w:rPr>
  </w:style>
  <w:style w:type="paragraph" w:styleId="ac">
    <w:name w:val="header"/>
    <w:basedOn w:val="a"/>
    <w:link w:val="ad"/>
    <w:uiPriority w:val="99"/>
    <w:semiHidden/>
    <w:unhideWhenUsed/>
    <w:rsid w:val="00AF77E2"/>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AF77E2"/>
  </w:style>
  <w:style w:type="paragraph" w:styleId="ae">
    <w:name w:val="footer"/>
    <w:basedOn w:val="a"/>
    <w:link w:val="af"/>
    <w:uiPriority w:val="99"/>
    <w:unhideWhenUsed/>
    <w:rsid w:val="00AF77E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F77E2"/>
  </w:style>
  <w:style w:type="character" w:customStyle="1" w:styleId="help1">
    <w:name w:val="help1"/>
    <w:basedOn w:val="a0"/>
    <w:rsid w:val="00D43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7345">
      <w:bodyDiv w:val="1"/>
      <w:marLeft w:val="0"/>
      <w:marRight w:val="0"/>
      <w:marTop w:val="0"/>
      <w:marBottom w:val="0"/>
      <w:divBdr>
        <w:top w:val="none" w:sz="0" w:space="0" w:color="auto"/>
        <w:left w:val="none" w:sz="0" w:space="0" w:color="auto"/>
        <w:bottom w:val="none" w:sz="0" w:space="0" w:color="auto"/>
        <w:right w:val="none" w:sz="0" w:space="0" w:color="auto"/>
      </w:divBdr>
    </w:div>
    <w:div w:id="204222040">
      <w:bodyDiv w:val="1"/>
      <w:marLeft w:val="0"/>
      <w:marRight w:val="0"/>
      <w:marTop w:val="0"/>
      <w:marBottom w:val="0"/>
      <w:divBdr>
        <w:top w:val="none" w:sz="0" w:space="0" w:color="auto"/>
        <w:left w:val="none" w:sz="0" w:space="0" w:color="auto"/>
        <w:bottom w:val="none" w:sz="0" w:space="0" w:color="auto"/>
        <w:right w:val="none" w:sz="0" w:space="0" w:color="auto"/>
      </w:divBdr>
    </w:div>
    <w:div w:id="422185628">
      <w:bodyDiv w:val="1"/>
      <w:marLeft w:val="0"/>
      <w:marRight w:val="0"/>
      <w:marTop w:val="0"/>
      <w:marBottom w:val="0"/>
      <w:divBdr>
        <w:top w:val="none" w:sz="0" w:space="0" w:color="auto"/>
        <w:left w:val="none" w:sz="0" w:space="0" w:color="auto"/>
        <w:bottom w:val="none" w:sz="0" w:space="0" w:color="auto"/>
        <w:right w:val="none" w:sz="0" w:space="0" w:color="auto"/>
      </w:divBdr>
    </w:div>
    <w:div w:id="497035192">
      <w:bodyDiv w:val="1"/>
      <w:marLeft w:val="0"/>
      <w:marRight w:val="0"/>
      <w:marTop w:val="0"/>
      <w:marBottom w:val="0"/>
      <w:divBdr>
        <w:top w:val="none" w:sz="0" w:space="0" w:color="auto"/>
        <w:left w:val="none" w:sz="0" w:space="0" w:color="auto"/>
        <w:bottom w:val="none" w:sz="0" w:space="0" w:color="auto"/>
        <w:right w:val="none" w:sz="0" w:space="0" w:color="auto"/>
      </w:divBdr>
    </w:div>
    <w:div w:id="554899164">
      <w:bodyDiv w:val="1"/>
      <w:marLeft w:val="0"/>
      <w:marRight w:val="0"/>
      <w:marTop w:val="0"/>
      <w:marBottom w:val="0"/>
      <w:divBdr>
        <w:top w:val="none" w:sz="0" w:space="0" w:color="auto"/>
        <w:left w:val="none" w:sz="0" w:space="0" w:color="auto"/>
        <w:bottom w:val="none" w:sz="0" w:space="0" w:color="auto"/>
        <w:right w:val="none" w:sz="0" w:space="0" w:color="auto"/>
      </w:divBdr>
    </w:div>
    <w:div w:id="688486304">
      <w:bodyDiv w:val="1"/>
      <w:marLeft w:val="0"/>
      <w:marRight w:val="0"/>
      <w:marTop w:val="0"/>
      <w:marBottom w:val="0"/>
      <w:divBdr>
        <w:top w:val="none" w:sz="0" w:space="0" w:color="auto"/>
        <w:left w:val="none" w:sz="0" w:space="0" w:color="auto"/>
        <w:bottom w:val="none" w:sz="0" w:space="0" w:color="auto"/>
        <w:right w:val="none" w:sz="0" w:space="0" w:color="auto"/>
      </w:divBdr>
    </w:div>
    <w:div w:id="707946886">
      <w:bodyDiv w:val="1"/>
      <w:marLeft w:val="0"/>
      <w:marRight w:val="0"/>
      <w:marTop w:val="0"/>
      <w:marBottom w:val="0"/>
      <w:divBdr>
        <w:top w:val="none" w:sz="0" w:space="0" w:color="auto"/>
        <w:left w:val="none" w:sz="0" w:space="0" w:color="auto"/>
        <w:bottom w:val="none" w:sz="0" w:space="0" w:color="auto"/>
        <w:right w:val="none" w:sz="0" w:space="0" w:color="auto"/>
      </w:divBdr>
    </w:div>
    <w:div w:id="1046955348">
      <w:bodyDiv w:val="1"/>
      <w:marLeft w:val="0"/>
      <w:marRight w:val="0"/>
      <w:marTop w:val="0"/>
      <w:marBottom w:val="0"/>
      <w:divBdr>
        <w:top w:val="none" w:sz="0" w:space="0" w:color="auto"/>
        <w:left w:val="none" w:sz="0" w:space="0" w:color="auto"/>
        <w:bottom w:val="none" w:sz="0" w:space="0" w:color="auto"/>
        <w:right w:val="none" w:sz="0" w:space="0" w:color="auto"/>
      </w:divBdr>
    </w:div>
    <w:div w:id="1096024696">
      <w:bodyDiv w:val="1"/>
      <w:marLeft w:val="0"/>
      <w:marRight w:val="0"/>
      <w:marTop w:val="0"/>
      <w:marBottom w:val="0"/>
      <w:divBdr>
        <w:top w:val="none" w:sz="0" w:space="0" w:color="auto"/>
        <w:left w:val="none" w:sz="0" w:space="0" w:color="auto"/>
        <w:bottom w:val="none" w:sz="0" w:space="0" w:color="auto"/>
        <w:right w:val="none" w:sz="0" w:space="0" w:color="auto"/>
      </w:divBdr>
    </w:div>
    <w:div w:id="1096946815">
      <w:bodyDiv w:val="1"/>
      <w:marLeft w:val="0"/>
      <w:marRight w:val="0"/>
      <w:marTop w:val="0"/>
      <w:marBottom w:val="0"/>
      <w:divBdr>
        <w:top w:val="none" w:sz="0" w:space="0" w:color="auto"/>
        <w:left w:val="none" w:sz="0" w:space="0" w:color="auto"/>
        <w:bottom w:val="none" w:sz="0" w:space="0" w:color="auto"/>
        <w:right w:val="none" w:sz="0" w:space="0" w:color="auto"/>
      </w:divBdr>
    </w:div>
    <w:div w:id="1238981252">
      <w:bodyDiv w:val="1"/>
      <w:marLeft w:val="0"/>
      <w:marRight w:val="0"/>
      <w:marTop w:val="0"/>
      <w:marBottom w:val="0"/>
      <w:divBdr>
        <w:top w:val="none" w:sz="0" w:space="0" w:color="auto"/>
        <w:left w:val="none" w:sz="0" w:space="0" w:color="auto"/>
        <w:bottom w:val="none" w:sz="0" w:space="0" w:color="auto"/>
        <w:right w:val="none" w:sz="0" w:space="0" w:color="auto"/>
      </w:divBdr>
    </w:div>
    <w:div w:id="1593662520">
      <w:bodyDiv w:val="1"/>
      <w:marLeft w:val="0"/>
      <w:marRight w:val="0"/>
      <w:marTop w:val="0"/>
      <w:marBottom w:val="0"/>
      <w:divBdr>
        <w:top w:val="none" w:sz="0" w:space="0" w:color="auto"/>
        <w:left w:val="none" w:sz="0" w:space="0" w:color="auto"/>
        <w:bottom w:val="none" w:sz="0" w:space="0" w:color="auto"/>
        <w:right w:val="none" w:sz="0" w:space="0" w:color="auto"/>
      </w:divBdr>
    </w:div>
    <w:div w:id="1778986562">
      <w:bodyDiv w:val="1"/>
      <w:marLeft w:val="0"/>
      <w:marRight w:val="0"/>
      <w:marTop w:val="0"/>
      <w:marBottom w:val="0"/>
      <w:divBdr>
        <w:top w:val="none" w:sz="0" w:space="0" w:color="auto"/>
        <w:left w:val="none" w:sz="0" w:space="0" w:color="auto"/>
        <w:bottom w:val="none" w:sz="0" w:space="0" w:color="auto"/>
        <w:right w:val="none" w:sz="0" w:space="0" w:color="auto"/>
      </w:divBdr>
    </w:div>
    <w:div w:id="1931349272">
      <w:bodyDiv w:val="1"/>
      <w:marLeft w:val="0"/>
      <w:marRight w:val="0"/>
      <w:marTop w:val="0"/>
      <w:marBottom w:val="0"/>
      <w:divBdr>
        <w:top w:val="none" w:sz="0" w:space="0" w:color="auto"/>
        <w:left w:val="none" w:sz="0" w:space="0" w:color="auto"/>
        <w:bottom w:val="none" w:sz="0" w:space="0" w:color="auto"/>
        <w:right w:val="none" w:sz="0" w:space="0" w:color="auto"/>
      </w:divBdr>
    </w:div>
    <w:div w:id="1947230974">
      <w:bodyDiv w:val="1"/>
      <w:marLeft w:val="0"/>
      <w:marRight w:val="0"/>
      <w:marTop w:val="0"/>
      <w:marBottom w:val="0"/>
      <w:divBdr>
        <w:top w:val="none" w:sz="0" w:space="0" w:color="auto"/>
        <w:left w:val="none" w:sz="0" w:space="0" w:color="auto"/>
        <w:bottom w:val="none" w:sz="0" w:space="0" w:color="auto"/>
        <w:right w:val="none" w:sz="0" w:space="0" w:color="auto"/>
      </w:divBdr>
    </w:div>
    <w:div w:id="2077314075">
      <w:bodyDiv w:val="1"/>
      <w:marLeft w:val="0"/>
      <w:marRight w:val="0"/>
      <w:marTop w:val="0"/>
      <w:marBottom w:val="0"/>
      <w:divBdr>
        <w:top w:val="none" w:sz="0" w:space="0" w:color="auto"/>
        <w:left w:val="none" w:sz="0" w:space="0" w:color="auto"/>
        <w:bottom w:val="none" w:sz="0" w:space="0" w:color="auto"/>
        <w:right w:val="none" w:sz="0" w:space="0" w:color="auto"/>
      </w:divBdr>
    </w:div>
    <w:div w:id="2078018053">
      <w:bodyDiv w:val="1"/>
      <w:marLeft w:val="0"/>
      <w:marRight w:val="0"/>
      <w:marTop w:val="0"/>
      <w:marBottom w:val="0"/>
      <w:divBdr>
        <w:top w:val="none" w:sz="0" w:space="0" w:color="auto"/>
        <w:left w:val="none" w:sz="0" w:space="0" w:color="auto"/>
        <w:bottom w:val="none" w:sz="0" w:space="0" w:color="auto"/>
        <w:right w:val="none" w:sz="0" w:space="0" w:color="auto"/>
      </w:divBdr>
      <w:divsChild>
        <w:div w:id="171066648">
          <w:marLeft w:val="1170"/>
          <w:marRight w:val="735"/>
          <w:marTop w:val="0"/>
          <w:marBottom w:val="0"/>
          <w:divBdr>
            <w:top w:val="none" w:sz="0" w:space="0" w:color="auto"/>
            <w:left w:val="none" w:sz="0" w:space="0" w:color="auto"/>
            <w:bottom w:val="none" w:sz="0" w:space="0" w:color="auto"/>
            <w:right w:val="none" w:sz="0" w:space="0" w:color="auto"/>
          </w:divBdr>
        </w:div>
        <w:div w:id="1213884270">
          <w:marLeft w:val="1170"/>
          <w:marRight w:val="73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um-izpp.ru/dlya-buhgaltera/osnovnye-zadachi-buh-ucheta.html" TargetMode="External" /><Relationship Id="rId13" Type="http://schemas.openxmlformats.org/officeDocument/2006/relationships/hyperlink" Target="https://elar.urfu.ru/bitstream/10995/42396/1/978-5-7996-1820-9_2016.pdf" TargetMode="External" /><Relationship Id="rId1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URL:https://nalog-nalog.ru/analiz_hozyajstvennoj_deyatelnosti_ahd/chto_otnositsya_k_zaemnomu_kapitalu_nyuansy/" TargetMode="External" /><Relationship Id="rId17" Type="http://schemas.openxmlformats.org/officeDocument/2006/relationships/hyperlink" Target="https://econ.wikireading.ru/8507" TargetMode="External" /><Relationship Id="rId2" Type="http://schemas.openxmlformats.org/officeDocument/2006/relationships/numbering" Target="numbering.xml" /><Relationship Id="rId16" Type="http://schemas.openxmlformats.org/officeDocument/2006/relationships/hyperlink" Target="https://i-ias.ru/blog-ias/tpost/imnkijclm1-problemi-transformatsii-ucheta-i-perspek" TargetMode="External"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assistentus.ru/buhuchet/sobstvennyj-kapital-v-balanse/" TargetMode="External" /><Relationship Id="rId5" Type="http://schemas.openxmlformats.org/officeDocument/2006/relationships/webSettings" Target="webSettings.xml" /><Relationship Id="rId15" Type="http://schemas.openxmlformats.org/officeDocument/2006/relationships/hyperlink" Target="https://school.kontur.ru/publications/1987" TargetMode="External" /><Relationship Id="rId10" Type="http://schemas.openxmlformats.org/officeDocument/2006/relationships/hyperlink" Target="https://urait.ru/bcode/426163" TargetMode="External" /><Relationship Id="rId19"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https://krasnodar.1cbit.ru/blog/bukhgalterskiy-uchet/" TargetMode="External" /><Relationship Id="rId14" Type="http://schemas.openxmlformats.org/officeDocument/2006/relationships/hyperlink" Target="https://www.elibrary.ru/item.asp?id=2503527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615ADC-D303-43EA-826F-591FE62676F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8935</Words>
  <Characters>50931</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Start</dc:creator>
  <cp:lastModifiedBy>Диана Арутюнян</cp:lastModifiedBy>
  <cp:revision>2</cp:revision>
  <cp:lastPrinted>2022-06-05T21:10:00Z</cp:lastPrinted>
  <dcterms:created xsi:type="dcterms:W3CDTF">2022-06-07T19:25:00Z</dcterms:created>
  <dcterms:modified xsi:type="dcterms:W3CDTF">2022-06-07T19:25:00Z</dcterms:modified>
</cp:coreProperties>
</file>