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9620C" w14:textId="77777777" w:rsidR="00C376A2" w:rsidRPr="00C376A2" w:rsidRDefault="00C376A2" w:rsidP="00377C5E">
      <w:pPr>
        <w:spacing w:after="0" w:line="240" w:lineRule="auto"/>
        <w:jc w:val="center"/>
        <w:rPr>
          <w:rFonts w:eastAsia="Calibri" w:cs="Times New Roman"/>
          <w:sz w:val="22"/>
        </w:rPr>
      </w:pPr>
      <w:r w:rsidRPr="00C376A2">
        <w:rPr>
          <w:rFonts w:eastAsia="Calibri" w:cs="Times New Roman"/>
          <w:sz w:val="22"/>
        </w:rPr>
        <w:t>МИНИСТЕРСТВО НАУКИ И ВЫСШЕГО ОБРАЗОВАНИЯ РОССИЙСКОЙ ФЕДЕРАЦИИ</w:t>
      </w:r>
    </w:p>
    <w:p w14:paraId="19D362AB" w14:textId="77777777" w:rsidR="00C376A2" w:rsidRPr="00C376A2" w:rsidRDefault="00C376A2" w:rsidP="00377C5E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C376A2">
        <w:rPr>
          <w:rFonts w:eastAsia="Calibri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5D7CFAB5" w14:textId="77777777" w:rsidR="00C376A2" w:rsidRPr="00C376A2" w:rsidRDefault="00C376A2" w:rsidP="00377C5E">
      <w:pPr>
        <w:tabs>
          <w:tab w:val="left" w:pos="5954"/>
        </w:tabs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C376A2">
        <w:rPr>
          <w:rFonts w:eastAsia="Calibri" w:cs="Times New Roman"/>
          <w:sz w:val="24"/>
          <w:szCs w:val="24"/>
        </w:rPr>
        <w:t>высшего образования</w:t>
      </w:r>
    </w:p>
    <w:p w14:paraId="1EAAE1A0" w14:textId="77777777" w:rsidR="00C376A2" w:rsidRPr="00C376A2" w:rsidRDefault="00C376A2" w:rsidP="00377C5E">
      <w:pPr>
        <w:tabs>
          <w:tab w:val="left" w:pos="5954"/>
        </w:tabs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C376A2">
        <w:rPr>
          <w:rFonts w:eastAsia="Calibri" w:cs="Times New Roman"/>
          <w:b/>
          <w:szCs w:val="28"/>
        </w:rPr>
        <w:t>«КУБАНСКИЙ ГОСУДАРСТВЕННЫЙ УНИВЕРСИТЕТ»</w:t>
      </w:r>
    </w:p>
    <w:p w14:paraId="1C9E71DF" w14:textId="77777777" w:rsidR="00C376A2" w:rsidRPr="00C376A2" w:rsidRDefault="00C376A2" w:rsidP="00377C5E">
      <w:pPr>
        <w:tabs>
          <w:tab w:val="left" w:pos="5954"/>
        </w:tabs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C376A2">
        <w:rPr>
          <w:rFonts w:eastAsia="Calibri" w:cs="Times New Roman"/>
          <w:b/>
          <w:szCs w:val="28"/>
        </w:rPr>
        <w:t>(ФГБОУ ВО «КубГУ»)</w:t>
      </w:r>
    </w:p>
    <w:p w14:paraId="05833B14" w14:textId="77777777" w:rsidR="00C376A2" w:rsidRPr="00C376A2" w:rsidRDefault="00C376A2" w:rsidP="00377C5E">
      <w:pPr>
        <w:spacing w:after="0" w:line="240" w:lineRule="atLeast"/>
        <w:jc w:val="center"/>
        <w:rPr>
          <w:rFonts w:eastAsia="Calibri" w:cs="Times New Roman"/>
          <w:szCs w:val="28"/>
        </w:rPr>
      </w:pPr>
    </w:p>
    <w:p w14:paraId="167E112F" w14:textId="77777777" w:rsidR="00C376A2" w:rsidRPr="00C376A2" w:rsidRDefault="00C376A2" w:rsidP="00377C5E">
      <w:pPr>
        <w:spacing w:after="0" w:line="240" w:lineRule="atLeast"/>
        <w:jc w:val="center"/>
        <w:rPr>
          <w:rFonts w:eastAsia="Calibri" w:cs="Times New Roman"/>
          <w:b/>
          <w:szCs w:val="28"/>
        </w:rPr>
      </w:pPr>
      <w:r w:rsidRPr="00C376A2">
        <w:rPr>
          <w:rFonts w:eastAsia="Calibri" w:cs="Times New Roman"/>
          <w:b/>
          <w:szCs w:val="28"/>
        </w:rPr>
        <w:t>Факультет истории, социологии и международных отношений</w:t>
      </w:r>
    </w:p>
    <w:p w14:paraId="7D660446" w14:textId="77777777" w:rsidR="00C376A2" w:rsidRPr="00C376A2" w:rsidRDefault="00C376A2" w:rsidP="00377C5E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C376A2">
        <w:rPr>
          <w:rFonts w:eastAsia="Calibri" w:cs="Times New Roman"/>
          <w:b/>
          <w:szCs w:val="28"/>
        </w:rPr>
        <w:t>Кафедра социологии</w:t>
      </w:r>
    </w:p>
    <w:p w14:paraId="4DBEE737" w14:textId="77777777" w:rsidR="00055166" w:rsidRDefault="00055166" w:rsidP="00377C5E">
      <w:pPr>
        <w:spacing w:after="0"/>
        <w:jc w:val="center"/>
        <w:rPr>
          <w:rFonts w:cs="Times New Roman"/>
          <w:b/>
          <w:szCs w:val="28"/>
        </w:rPr>
      </w:pPr>
    </w:p>
    <w:p w14:paraId="2FB91780" w14:textId="77777777" w:rsidR="00DF440A" w:rsidRDefault="00DF440A" w:rsidP="00377C5E">
      <w:pPr>
        <w:spacing w:after="0"/>
        <w:jc w:val="center"/>
        <w:rPr>
          <w:rFonts w:cs="Times New Roman"/>
          <w:szCs w:val="28"/>
        </w:rPr>
      </w:pPr>
    </w:p>
    <w:p w14:paraId="6AC76044" w14:textId="77777777" w:rsidR="00055166" w:rsidRDefault="00055166" w:rsidP="00377C5E">
      <w:pPr>
        <w:spacing w:after="0"/>
        <w:jc w:val="center"/>
        <w:rPr>
          <w:rFonts w:cs="Times New Roman"/>
          <w:szCs w:val="28"/>
        </w:rPr>
      </w:pPr>
    </w:p>
    <w:p w14:paraId="7DC4F794" w14:textId="77777777" w:rsidR="00055166" w:rsidRDefault="00055166" w:rsidP="00377C5E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КУРСОВАЯ РАБОТА</w:t>
      </w:r>
    </w:p>
    <w:p w14:paraId="085AD1BE" w14:textId="77777777" w:rsidR="00055166" w:rsidRDefault="00055166" w:rsidP="00377C5E">
      <w:pPr>
        <w:spacing w:after="0"/>
        <w:jc w:val="center"/>
        <w:rPr>
          <w:rFonts w:cs="Times New Roman"/>
          <w:b/>
          <w:szCs w:val="28"/>
        </w:rPr>
      </w:pPr>
    </w:p>
    <w:p w14:paraId="1F2D2BEF" w14:textId="21E76E71" w:rsidR="00055166" w:rsidRPr="009A3D99" w:rsidRDefault="009A3D99" w:rsidP="00377C5E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СТИГМАТИЗАЦИЯ ДЕВИАНТНЫХ ФОРМ ПОВЕДЕНИЯ В МОЛОДЕЖНОЙ СРЕДЕ</w:t>
      </w:r>
    </w:p>
    <w:p w14:paraId="22FB355C" w14:textId="77777777" w:rsidR="00DF440A" w:rsidRDefault="00DF440A" w:rsidP="00377C5E">
      <w:pPr>
        <w:spacing w:after="0"/>
        <w:jc w:val="center"/>
        <w:rPr>
          <w:rFonts w:cs="Times New Roman"/>
          <w:b/>
          <w:szCs w:val="28"/>
        </w:rPr>
      </w:pPr>
    </w:p>
    <w:p w14:paraId="1A3AD37B" w14:textId="77777777" w:rsidR="006469FF" w:rsidRDefault="006469FF" w:rsidP="00377C5E">
      <w:pPr>
        <w:spacing w:after="0"/>
        <w:jc w:val="center"/>
        <w:rPr>
          <w:rFonts w:cs="Times New Roman"/>
          <w:b/>
          <w:szCs w:val="28"/>
        </w:rPr>
      </w:pPr>
    </w:p>
    <w:p w14:paraId="5DCFCCFB" w14:textId="77777777" w:rsidR="00DF440A" w:rsidRDefault="00DF440A" w:rsidP="00377C5E">
      <w:pPr>
        <w:spacing w:after="0"/>
        <w:jc w:val="center"/>
        <w:rPr>
          <w:rFonts w:cs="Times New Roman"/>
          <w:b/>
          <w:szCs w:val="28"/>
        </w:rPr>
      </w:pPr>
    </w:p>
    <w:p w14:paraId="07F794F9" w14:textId="77777777" w:rsidR="00055166" w:rsidRDefault="00513F94" w:rsidP="00377C5E">
      <w:pPr>
        <w:spacing w:after="0" w:line="48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Работу выполнил</w:t>
      </w:r>
      <w:r w:rsidR="006469FF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</w:t>
      </w:r>
      <w:r w:rsidR="00055166">
        <w:rPr>
          <w:rFonts w:cs="Times New Roman"/>
          <w:szCs w:val="28"/>
        </w:rPr>
        <w:t>_________________________</w:t>
      </w:r>
      <w:r w:rsidR="0084669E">
        <w:rPr>
          <w:rFonts w:cs="Times New Roman"/>
          <w:szCs w:val="28"/>
        </w:rPr>
        <w:t>__</w:t>
      </w:r>
      <w:r w:rsidR="00055166">
        <w:rPr>
          <w:rFonts w:cs="Times New Roman"/>
          <w:szCs w:val="28"/>
        </w:rPr>
        <w:t>_</w:t>
      </w:r>
      <w:r w:rsidR="008A2F0B">
        <w:rPr>
          <w:rFonts w:cs="Times New Roman"/>
          <w:szCs w:val="28"/>
        </w:rPr>
        <w:t>______</w:t>
      </w:r>
      <w:r w:rsidR="00055166">
        <w:rPr>
          <w:rFonts w:cs="Times New Roman"/>
          <w:szCs w:val="28"/>
        </w:rPr>
        <w:t xml:space="preserve">_____ </w:t>
      </w:r>
      <w:r w:rsidR="006469FF">
        <w:rPr>
          <w:rFonts w:cs="Times New Roman"/>
          <w:szCs w:val="28"/>
        </w:rPr>
        <w:t>А.П</w:t>
      </w:r>
      <w:r w:rsidR="008A2F0B">
        <w:rPr>
          <w:rFonts w:cs="Times New Roman"/>
          <w:szCs w:val="28"/>
        </w:rPr>
        <w:t>.</w:t>
      </w:r>
      <w:r w:rsidR="006469FF">
        <w:rPr>
          <w:rFonts w:cs="Times New Roman"/>
          <w:szCs w:val="28"/>
        </w:rPr>
        <w:t xml:space="preserve"> Тлебзу</w:t>
      </w:r>
    </w:p>
    <w:p w14:paraId="401ADB7D" w14:textId="77777777" w:rsidR="00055166" w:rsidRPr="00DE0360" w:rsidRDefault="00316F13" w:rsidP="00377C5E">
      <w:pPr>
        <w:spacing w:after="0" w:line="480" w:lineRule="auto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Направление </w:t>
      </w:r>
      <w:r w:rsidR="004A27A7">
        <w:rPr>
          <w:rFonts w:cs="Times New Roman"/>
          <w:szCs w:val="28"/>
        </w:rPr>
        <w:t xml:space="preserve">подготовки </w:t>
      </w:r>
      <w:r>
        <w:rPr>
          <w:rFonts w:cs="Times New Roman"/>
          <w:szCs w:val="28"/>
        </w:rPr>
        <w:t>39.03.01</w:t>
      </w:r>
      <w:r w:rsidR="008A2F0B">
        <w:rPr>
          <w:rFonts w:cs="Times New Roman"/>
          <w:szCs w:val="28"/>
        </w:rPr>
        <w:t xml:space="preserve"> – </w:t>
      </w:r>
      <w:r w:rsidR="004A27A7">
        <w:rPr>
          <w:rFonts w:cs="Times New Roman"/>
          <w:szCs w:val="28"/>
        </w:rPr>
        <w:t>С</w:t>
      </w:r>
      <w:r w:rsidR="008A2F0B">
        <w:rPr>
          <w:rFonts w:cs="Times New Roman"/>
          <w:szCs w:val="28"/>
        </w:rPr>
        <w:t>оциология</w:t>
      </w:r>
      <w:r w:rsidR="002C32A9">
        <w:rPr>
          <w:rFonts w:cs="Times New Roman"/>
          <w:szCs w:val="28"/>
        </w:rPr>
        <w:t xml:space="preserve">, курс </w:t>
      </w:r>
      <w:r w:rsidR="00755D9E">
        <w:rPr>
          <w:rFonts w:cs="Times New Roman"/>
          <w:szCs w:val="28"/>
        </w:rPr>
        <w:t>2</w:t>
      </w:r>
    </w:p>
    <w:p w14:paraId="61632BBE" w14:textId="77777777" w:rsidR="008A2F0B" w:rsidRDefault="008A2F0B" w:rsidP="00377C5E">
      <w:pPr>
        <w:spacing w:after="0" w:line="288" w:lineRule="auto"/>
        <w:ind w:left="3402" w:hanging="340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Направленность (профиль)</w:t>
      </w:r>
      <w:r w:rsidR="004A27A7">
        <w:rPr>
          <w:rFonts w:cs="Times New Roman"/>
          <w:szCs w:val="28"/>
        </w:rPr>
        <w:t xml:space="preserve"> </w:t>
      </w:r>
      <w:r w:rsidR="00E17D54" w:rsidRPr="00E17D54">
        <w:rPr>
          <w:rFonts w:cs="Times New Roman"/>
          <w:szCs w:val="28"/>
        </w:rPr>
        <w:t xml:space="preserve">Социальная теория и прикладное </w:t>
      </w:r>
      <w:r w:rsidR="002C32A9">
        <w:rPr>
          <w:rFonts w:cs="Times New Roman"/>
          <w:szCs w:val="28"/>
        </w:rPr>
        <w:t xml:space="preserve">социальное </w:t>
      </w:r>
      <w:r w:rsidR="00E17D54" w:rsidRPr="00E17D54">
        <w:rPr>
          <w:rFonts w:cs="Times New Roman"/>
          <w:szCs w:val="28"/>
        </w:rPr>
        <w:t>знание</w:t>
      </w:r>
    </w:p>
    <w:p w14:paraId="3491EFFE" w14:textId="77777777" w:rsidR="00055166" w:rsidRDefault="00055166" w:rsidP="00377C5E">
      <w:pPr>
        <w:spacing w:after="0" w:line="288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Научный руководитель</w:t>
      </w:r>
    </w:p>
    <w:p w14:paraId="5DB0A030" w14:textId="77777777" w:rsidR="00055166" w:rsidRDefault="00055166" w:rsidP="00377C5E">
      <w:pPr>
        <w:spacing w:after="0" w:line="48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канд. </w:t>
      </w:r>
      <w:r w:rsidR="00DF440A">
        <w:rPr>
          <w:rFonts w:cs="Times New Roman"/>
          <w:szCs w:val="28"/>
        </w:rPr>
        <w:t>социол</w:t>
      </w:r>
      <w:r>
        <w:rPr>
          <w:rFonts w:cs="Times New Roman"/>
          <w:szCs w:val="28"/>
        </w:rPr>
        <w:t>. наук</w:t>
      </w:r>
      <w:r w:rsidR="00BF7FA1">
        <w:rPr>
          <w:rFonts w:cs="Times New Roman"/>
          <w:szCs w:val="28"/>
        </w:rPr>
        <w:t>, доцент</w:t>
      </w:r>
      <w:r>
        <w:rPr>
          <w:rFonts w:cs="Times New Roman"/>
          <w:szCs w:val="28"/>
        </w:rPr>
        <w:t xml:space="preserve"> ____________________________</w:t>
      </w:r>
      <w:r w:rsidR="0084669E">
        <w:rPr>
          <w:rFonts w:cs="Times New Roman"/>
          <w:szCs w:val="28"/>
        </w:rPr>
        <w:t>__</w:t>
      </w:r>
      <w:r w:rsidR="002C32A9">
        <w:rPr>
          <w:rFonts w:cs="Times New Roman"/>
          <w:szCs w:val="28"/>
        </w:rPr>
        <w:t>_ Н.М. Рощина</w:t>
      </w:r>
    </w:p>
    <w:p w14:paraId="5BFE4520" w14:textId="77777777" w:rsidR="00055166" w:rsidRDefault="000640FC" w:rsidP="00377C5E">
      <w:pPr>
        <w:spacing w:after="0" w:line="288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Нормоконтролер</w:t>
      </w:r>
    </w:p>
    <w:p w14:paraId="44AEC7D9" w14:textId="77777777" w:rsidR="00DF440A" w:rsidRDefault="00DF440A" w:rsidP="00377C5E">
      <w:pPr>
        <w:spacing w:after="0" w:line="48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канд. социол. наук, доцент ___</w:t>
      </w:r>
      <w:r w:rsidR="002C32A9">
        <w:rPr>
          <w:rFonts w:cs="Times New Roman"/>
          <w:szCs w:val="28"/>
        </w:rPr>
        <w:t>____________________________ Н.М. Рощина</w:t>
      </w:r>
    </w:p>
    <w:p w14:paraId="0035A6E7" w14:textId="77777777" w:rsidR="00055166" w:rsidRDefault="00055166" w:rsidP="00377C5E">
      <w:pPr>
        <w:spacing w:after="0"/>
        <w:jc w:val="center"/>
        <w:rPr>
          <w:rFonts w:cs="Times New Roman"/>
          <w:sz w:val="24"/>
          <w:szCs w:val="24"/>
        </w:rPr>
      </w:pPr>
    </w:p>
    <w:p w14:paraId="2550A1F1" w14:textId="77777777" w:rsidR="009754BA" w:rsidRDefault="009754BA" w:rsidP="00377C5E">
      <w:pPr>
        <w:spacing w:after="0"/>
        <w:jc w:val="center"/>
        <w:rPr>
          <w:rFonts w:cs="Times New Roman"/>
          <w:sz w:val="24"/>
          <w:szCs w:val="24"/>
        </w:rPr>
      </w:pPr>
    </w:p>
    <w:p w14:paraId="216172F8" w14:textId="77777777" w:rsidR="00A51F92" w:rsidRDefault="00A51F92" w:rsidP="00377C5E">
      <w:pPr>
        <w:spacing w:after="0"/>
        <w:jc w:val="center"/>
        <w:rPr>
          <w:rFonts w:cs="Times New Roman"/>
          <w:sz w:val="24"/>
          <w:szCs w:val="24"/>
        </w:rPr>
      </w:pPr>
    </w:p>
    <w:p w14:paraId="328462D8" w14:textId="77777777" w:rsidR="00A51F92" w:rsidRDefault="00A51F92" w:rsidP="00377C5E">
      <w:pPr>
        <w:spacing w:after="0"/>
        <w:jc w:val="center"/>
        <w:rPr>
          <w:rFonts w:cs="Times New Roman"/>
          <w:sz w:val="24"/>
          <w:szCs w:val="24"/>
        </w:rPr>
      </w:pPr>
    </w:p>
    <w:p w14:paraId="1BD0CEA4" w14:textId="77777777" w:rsidR="00055166" w:rsidRDefault="00055166" w:rsidP="00377C5E">
      <w:pPr>
        <w:spacing w:after="0"/>
        <w:jc w:val="center"/>
        <w:rPr>
          <w:rFonts w:cs="Times New Roman"/>
          <w:sz w:val="24"/>
          <w:szCs w:val="24"/>
        </w:rPr>
      </w:pPr>
    </w:p>
    <w:p w14:paraId="349418B6" w14:textId="77777777" w:rsidR="002C32A9" w:rsidRDefault="002C32A9" w:rsidP="00377C5E">
      <w:pPr>
        <w:spacing w:after="0"/>
        <w:jc w:val="center"/>
        <w:rPr>
          <w:rFonts w:cs="Times New Roman"/>
          <w:sz w:val="24"/>
          <w:szCs w:val="24"/>
        </w:rPr>
      </w:pPr>
    </w:p>
    <w:p w14:paraId="3084BB43" w14:textId="77777777" w:rsidR="002C32A9" w:rsidRDefault="002C32A9" w:rsidP="00377C5E">
      <w:pPr>
        <w:spacing w:after="0"/>
        <w:jc w:val="center"/>
        <w:rPr>
          <w:rFonts w:cs="Times New Roman"/>
          <w:sz w:val="24"/>
          <w:szCs w:val="24"/>
        </w:rPr>
      </w:pPr>
    </w:p>
    <w:p w14:paraId="6F10B534" w14:textId="77777777" w:rsidR="00345174" w:rsidRDefault="00345174" w:rsidP="00377C5E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Краснодар 20</w:t>
      </w:r>
      <w:r w:rsidR="00F47613">
        <w:rPr>
          <w:rFonts w:cs="Times New Roman"/>
          <w:szCs w:val="28"/>
        </w:rPr>
        <w:t>2</w:t>
      </w:r>
      <w:r w:rsidR="00F8566F">
        <w:rPr>
          <w:rFonts w:cs="Times New Roman"/>
          <w:szCs w:val="28"/>
        </w:rPr>
        <w:t>2</w:t>
      </w:r>
      <w:r>
        <w:rPr>
          <w:rFonts w:cs="Times New Roman"/>
          <w:szCs w:val="28"/>
        </w:rPr>
        <w:br w:type="page"/>
      </w:r>
    </w:p>
    <w:p w14:paraId="6F04911C" w14:textId="77777777" w:rsidR="005A4511" w:rsidRPr="00C376A2" w:rsidRDefault="005A4511" w:rsidP="00377C5E">
      <w:pPr>
        <w:spacing w:after="0"/>
        <w:jc w:val="center"/>
        <w:rPr>
          <w:b/>
          <w:caps/>
          <w:szCs w:val="28"/>
        </w:rPr>
      </w:pPr>
      <w:r w:rsidRPr="00C376A2">
        <w:rPr>
          <w:b/>
          <w:caps/>
          <w:szCs w:val="28"/>
        </w:rPr>
        <w:lastRenderedPageBreak/>
        <w:t>Содержание</w:t>
      </w:r>
    </w:p>
    <w:p w14:paraId="1D3FDDE1" w14:textId="77777777" w:rsidR="0040633D" w:rsidRPr="0020473E" w:rsidRDefault="0040633D" w:rsidP="00377C5E">
      <w:pPr>
        <w:spacing w:after="0"/>
        <w:jc w:val="center"/>
        <w:rPr>
          <w:caps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1134"/>
        <w:gridCol w:w="6513"/>
        <w:gridCol w:w="720"/>
      </w:tblGrid>
      <w:tr w:rsidR="005A4511" w:rsidRPr="004E0043" w14:paraId="175FBE50" w14:textId="77777777" w:rsidTr="007F3E48">
        <w:trPr>
          <w:trHeight w:val="535"/>
        </w:trPr>
        <w:tc>
          <w:tcPr>
            <w:tcW w:w="8640" w:type="dxa"/>
            <w:gridSpan w:val="4"/>
          </w:tcPr>
          <w:p w14:paraId="362FBA36" w14:textId="5539E441" w:rsidR="005A4511" w:rsidRPr="004E0043" w:rsidRDefault="005A4511" w:rsidP="00377C5E">
            <w:pPr>
              <w:spacing w:after="0"/>
              <w:jc w:val="both"/>
              <w:rPr>
                <w:szCs w:val="28"/>
              </w:rPr>
            </w:pPr>
            <w:r w:rsidRPr="004E0043">
              <w:rPr>
                <w:szCs w:val="28"/>
              </w:rPr>
              <w:t>Введение</w:t>
            </w:r>
            <w:r w:rsidR="007F3E48">
              <w:rPr>
                <w:szCs w:val="28"/>
              </w:rPr>
              <w:t xml:space="preserve"> …………………………………………………………………...</w:t>
            </w:r>
          </w:p>
        </w:tc>
        <w:tc>
          <w:tcPr>
            <w:tcW w:w="720" w:type="dxa"/>
            <w:vAlign w:val="bottom"/>
          </w:tcPr>
          <w:p w14:paraId="6007694E" w14:textId="307EAA68" w:rsidR="005A4511" w:rsidRPr="00DF440A" w:rsidRDefault="00FF7BFA" w:rsidP="00377C5E">
            <w:pPr>
              <w:spacing w:after="0"/>
              <w:jc w:val="center"/>
              <w:rPr>
                <w:szCs w:val="28"/>
                <w:highlight w:val="yellow"/>
              </w:rPr>
            </w:pPr>
            <w:r w:rsidRPr="00FF7BFA">
              <w:rPr>
                <w:szCs w:val="28"/>
              </w:rPr>
              <w:t>3</w:t>
            </w:r>
          </w:p>
        </w:tc>
      </w:tr>
      <w:tr w:rsidR="005A4511" w:rsidRPr="0083376C" w14:paraId="23F75E20" w14:textId="77777777" w:rsidTr="007F3E48">
        <w:trPr>
          <w:trHeight w:val="535"/>
        </w:trPr>
        <w:tc>
          <w:tcPr>
            <w:tcW w:w="426" w:type="dxa"/>
          </w:tcPr>
          <w:p w14:paraId="4F14C8E5" w14:textId="77777777" w:rsidR="005A4511" w:rsidRPr="004E0043" w:rsidRDefault="005A4511" w:rsidP="00377C5E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14" w:type="dxa"/>
            <w:gridSpan w:val="3"/>
          </w:tcPr>
          <w:p w14:paraId="6B6BDE1E" w14:textId="25A07D88" w:rsidR="005A4511" w:rsidRPr="004E0043" w:rsidRDefault="00DF440A" w:rsidP="00377C5E">
            <w:pPr>
              <w:spacing w:after="0"/>
              <w:jc w:val="both"/>
              <w:rPr>
                <w:szCs w:val="28"/>
              </w:rPr>
            </w:pPr>
            <w:r w:rsidRPr="00DF440A">
              <w:rPr>
                <w:szCs w:val="28"/>
              </w:rPr>
              <w:t>Теоретико-мето</w:t>
            </w:r>
            <w:r w:rsidR="00217649">
              <w:rPr>
                <w:szCs w:val="28"/>
              </w:rPr>
              <w:t>дологические основания изучения стигматизации</w:t>
            </w:r>
            <w:r w:rsidR="009A3D99">
              <w:rPr>
                <w:szCs w:val="28"/>
              </w:rPr>
              <w:t xml:space="preserve"> девиантных форм поведения</w:t>
            </w:r>
            <w:r w:rsidR="002E6957">
              <w:rPr>
                <w:szCs w:val="28"/>
              </w:rPr>
              <w:t xml:space="preserve"> молодежи ……………………………..</w:t>
            </w:r>
          </w:p>
        </w:tc>
        <w:tc>
          <w:tcPr>
            <w:tcW w:w="720" w:type="dxa"/>
            <w:vAlign w:val="bottom"/>
          </w:tcPr>
          <w:p w14:paraId="24351871" w14:textId="29541990" w:rsidR="005A4511" w:rsidRPr="0083376C" w:rsidRDefault="00FF7BFA" w:rsidP="00377C5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5A4511" w:rsidRPr="0083376C" w14:paraId="31C4737F" w14:textId="77777777" w:rsidTr="007F3E48">
        <w:trPr>
          <w:trHeight w:val="535"/>
        </w:trPr>
        <w:tc>
          <w:tcPr>
            <w:tcW w:w="426" w:type="dxa"/>
          </w:tcPr>
          <w:p w14:paraId="63E2B881" w14:textId="77777777" w:rsidR="005A4511" w:rsidRPr="004E0043" w:rsidRDefault="005A4511" w:rsidP="00377C5E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14:paraId="0BCD26A0" w14:textId="77777777" w:rsidR="005A4511" w:rsidRPr="004E0043" w:rsidRDefault="005A4511" w:rsidP="00377C5E">
            <w:pPr>
              <w:spacing w:after="0"/>
              <w:jc w:val="both"/>
              <w:rPr>
                <w:szCs w:val="28"/>
              </w:rPr>
            </w:pPr>
            <w:r>
              <w:rPr>
                <w:rStyle w:val="hl"/>
              </w:rPr>
              <w:t>1.1</w:t>
            </w:r>
          </w:p>
        </w:tc>
        <w:tc>
          <w:tcPr>
            <w:tcW w:w="7647" w:type="dxa"/>
            <w:gridSpan w:val="2"/>
          </w:tcPr>
          <w:p w14:paraId="584F81F8" w14:textId="40B8060B" w:rsidR="005A4511" w:rsidRPr="004E0043" w:rsidRDefault="00D75AEE" w:rsidP="00377C5E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Классические теории стигматизации …………………………...</w:t>
            </w:r>
          </w:p>
        </w:tc>
        <w:tc>
          <w:tcPr>
            <w:tcW w:w="720" w:type="dxa"/>
            <w:vAlign w:val="bottom"/>
          </w:tcPr>
          <w:p w14:paraId="7D39E99F" w14:textId="0E28A166" w:rsidR="005A4511" w:rsidRPr="0083376C" w:rsidRDefault="00FF7BFA" w:rsidP="00377C5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130906" w:rsidRPr="0083376C" w14:paraId="100FF03F" w14:textId="77777777" w:rsidTr="007F3E48">
        <w:trPr>
          <w:trHeight w:val="535"/>
        </w:trPr>
        <w:tc>
          <w:tcPr>
            <w:tcW w:w="426" w:type="dxa"/>
          </w:tcPr>
          <w:p w14:paraId="588F96FE" w14:textId="77777777" w:rsidR="00130906" w:rsidRPr="004E0043" w:rsidRDefault="00130906" w:rsidP="00377C5E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14:paraId="17A06F88" w14:textId="77777777" w:rsidR="00130906" w:rsidRDefault="00130906" w:rsidP="00377C5E">
            <w:pPr>
              <w:spacing w:after="0"/>
              <w:jc w:val="both"/>
              <w:rPr>
                <w:rStyle w:val="hl"/>
              </w:rPr>
            </w:pPr>
            <w:r>
              <w:rPr>
                <w:rStyle w:val="hl"/>
              </w:rPr>
              <w:t>1.2</w:t>
            </w:r>
          </w:p>
        </w:tc>
        <w:tc>
          <w:tcPr>
            <w:tcW w:w="7647" w:type="dxa"/>
            <w:gridSpan w:val="2"/>
          </w:tcPr>
          <w:p w14:paraId="00E38568" w14:textId="4D00EDAC" w:rsidR="00130906" w:rsidRPr="004E0043" w:rsidRDefault="002E6957" w:rsidP="00377C5E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Подходы к пониманию стигматизации</w:t>
            </w:r>
            <w:r w:rsidR="009A3D99">
              <w:rPr>
                <w:szCs w:val="28"/>
              </w:rPr>
              <w:t xml:space="preserve"> девиантных форм поведения в молодежно</w:t>
            </w:r>
            <w:r>
              <w:rPr>
                <w:szCs w:val="28"/>
              </w:rPr>
              <w:t>й среде …………………………………</w:t>
            </w:r>
          </w:p>
        </w:tc>
        <w:tc>
          <w:tcPr>
            <w:tcW w:w="720" w:type="dxa"/>
            <w:vAlign w:val="bottom"/>
          </w:tcPr>
          <w:p w14:paraId="3381A7D2" w14:textId="6846F807" w:rsidR="00130906" w:rsidRPr="0083376C" w:rsidRDefault="00FF7BFA" w:rsidP="00377C5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130906" w:rsidRPr="0083376C" w14:paraId="3F0D113B" w14:textId="77777777" w:rsidTr="007F3E48">
        <w:trPr>
          <w:trHeight w:val="535"/>
        </w:trPr>
        <w:tc>
          <w:tcPr>
            <w:tcW w:w="426" w:type="dxa"/>
          </w:tcPr>
          <w:p w14:paraId="4E804E68" w14:textId="77777777" w:rsidR="00130906" w:rsidRPr="004E0043" w:rsidRDefault="00130906" w:rsidP="00377C5E">
            <w:pPr>
              <w:spacing w:after="0"/>
              <w:jc w:val="both"/>
              <w:rPr>
                <w:szCs w:val="28"/>
              </w:rPr>
            </w:pPr>
            <w:r>
              <w:rPr>
                <w:rStyle w:val="hl"/>
              </w:rPr>
              <w:t>2</w:t>
            </w:r>
          </w:p>
        </w:tc>
        <w:tc>
          <w:tcPr>
            <w:tcW w:w="8214" w:type="dxa"/>
            <w:gridSpan w:val="3"/>
          </w:tcPr>
          <w:p w14:paraId="2B4CBFBD" w14:textId="12E7DEC5" w:rsidR="00130906" w:rsidRPr="004E0043" w:rsidRDefault="002E6957" w:rsidP="00377C5E">
            <w:pPr>
              <w:spacing w:after="0"/>
              <w:jc w:val="both"/>
              <w:rPr>
                <w:szCs w:val="28"/>
              </w:rPr>
            </w:pPr>
            <w:r>
              <w:rPr>
                <w:rStyle w:val="hl"/>
              </w:rPr>
              <w:t>Стигматизация девиантных форм поведения молодежи</w:t>
            </w:r>
            <w:r w:rsidR="00130906">
              <w:rPr>
                <w:rStyle w:val="hl"/>
              </w:rPr>
              <w:t xml:space="preserve">: социологический </w:t>
            </w:r>
            <w:r>
              <w:rPr>
                <w:rStyle w:val="hl"/>
              </w:rPr>
              <w:t xml:space="preserve">эмпирический </w:t>
            </w:r>
            <w:r w:rsidR="00130906">
              <w:rPr>
                <w:rStyle w:val="hl"/>
              </w:rPr>
              <w:t>анализ ……………….</w:t>
            </w:r>
            <w:r>
              <w:rPr>
                <w:szCs w:val="28"/>
              </w:rPr>
              <w:t>……………</w:t>
            </w:r>
          </w:p>
        </w:tc>
        <w:tc>
          <w:tcPr>
            <w:tcW w:w="720" w:type="dxa"/>
            <w:vAlign w:val="bottom"/>
          </w:tcPr>
          <w:p w14:paraId="3A6490A0" w14:textId="77404E08" w:rsidR="00130906" w:rsidRPr="0083376C" w:rsidRDefault="00FF7BFA" w:rsidP="00377C5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130906" w:rsidRPr="0083376C" w14:paraId="463ACEF5" w14:textId="77777777" w:rsidTr="007F3E48">
        <w:trPr>
          <w:trHeight w:val="535"/>
        </w:trPr>
        <w:tc>
          <w:tcPr>
            <w:tcW w:w="426" w:type="dxa"/>
          </w:tcPr>
          <w:p w14:paraId="735AECBB" w14:textId="77777777" w:rsidR="00130906" w:rsidRPr="004E0043" w:rsidRDefault="00130906" w:rsidP="00377C5E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14:paraId="0238BC25" w14:textId="77777777" w:rsidR="00130906" w:rsidRPr="004E0043" w:rsidRDefault="00130906" w:rsidP="00377C5E">
            <w:pPr>
              <w:spacing w:after="0"/>
              <w:jc w:val="both"/>
              <w:rPr>
                <w:szCs w:val="28"/>
              </w:rPr>
            </w:pPr>
            <w:r>
              <w:rPr>
                <w:rStyle w:val="hl"/>
              </w:rPr>
              <w:t>2.1</w:t>
            </w:r>
          </w:p>
        </w:tc>
        <w:tc>
          <w:tcPr>
            <w:tcW w:w="7647" w:type="dxa"/>
            <w:gridSpan w:val="2"/>
          </w:tcPr>
          <w:p w14:paraId="559694CF" w14:textId="0A7F298B" w:rsidR="00130906" w:rsidRPr="004E0043" w:rsidRDefault="002E6957" w:rsidP="00377C5E">
            <w:pPr>
              <w:spacing w:after="0"/>
              <w:jc w:val="both"/>
              <w:rPr>
                <w:szCs w:val="28"/>
              </w:rPr>
            </w:pPr>
            <w:r>
              <w:rPr>
                <w:rStyle w:val="hl"/>
              </w:rPr>
              <w:t>Основания и методология эмпирического исследов</w:t>
            </w:r>
            <w:r w:rsidR="003A0B44">
              <w:rPr>
                <w:rStyle w:val="hl"/>
              </w:rPr>
              <w:t>ания явления стигматизации девиа</w:t>
            </w:r>
            <w:r>
              <w:rPr>
                <w:rStyle w:val="hl"/>
              </w:rPr>
              <w:t>нтных форм поведения в молодежной среде ……………………………………………….</w:t>
            </w:r>
          </w:p>
        </w:tc>
        <w:tc>
          <w:tcPr>
            <w:tcW w:w="720" w:type="dxa"/>
            <w:vAlign w:val="bottom"/>
          </w:tcPr>
          <w:p w14:paraId="0CD799FA" w14:textId="1C01892E" w:rsidR="00130906" w:rsidRPr="0083376C" w:rsidRDefault="00FF7BFA" w:rsidP="00377C5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130906" w:rsidRPr="0083376C" w14:paraId="735F7DCF" w14:textId="77777777" w:rsidTr="007F3E48">
        <w:trPr>
          <w:trHeight w:val="535"/>
        </w:trPr>
        <w:tc>
          <w:tcPr>
            <w:tcW w:w="426" w:type="dxa"/>
          </w:tcPr>
          <w:p w14:paraId="59225D40" w14:textId="77777777" w:rsidR="00130906" w:rsidRPr="004E0043" w:rsidRDefault="00130906" w:rsidP="00377C5E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14:paraId="16604EB2" w14:textId="77777777" w:rsidR="00130906" w:rsidRDefault="00130906" w:rsidP="00377C5E">
            <w:pPr>
              <w:spacing w:after="0"/>
              <w:jc w:val="both"/>
              <w:rPr>
                <w:rStyle w:val="hl"/>
              </w:rPr>
            </w:pPr>
            <w:r>
              <w:rPr>
                <w:rStyle w:val="hl"/>
              </w:rPr>
              <w:t>2.2</w:t>
            </w:r>
          </w:p>
        </w:tc>
        <w:tc>
          <w:tcPr>
            <w:tcW w:w="7647" w:type="dxa"/>
            <w:gridSpan w:val="2"/>
          </w:tcPr>
          <w:p w14:paraId="07B7D277" w14:textId="36FCF185" w:rsidR="00130906" w:rsidRDefault="003F08B8" w:rsidP="00377C5E">
            <w:pPr>
              <w:spacing w:after="0"/>
              <w:jc w:val="both"/>
              <w:rPr>
                <w:rStyle w:val="hl"/>
              </w:rPr>
            </w:pPr>
            <w:r>
              <w:rPr>
                <w:rStyle w:val="hl"/>
              </w:rPr>
              <w:t xml:space="preserve">Обобщение и анализ </w:t>
            </w:r>
            <w:r w:rsidR="002E6957">
              <w:rPr>
                <w:rStyle w:val="hl"/>
              </w:rPr>
              <w:t xml:space="preserve">результатов </w:t>
            </w:r>
            <w:r>
              <w:rPr>
                <w:rStyle w:val="hl"/>
              </w:rPr>
              <w:t>проведенного разведывательного</w:t>
            </w:r>
            <w:r w:rsidR="002E6957">
              <w:rPr>
                <w:rStyle w:val="hl"/>
              </w:rPr>
              <w:t xml:space="preserve"> исследования ……………………………</w:t>
            </w:r>
            <w:r>
              <w:rPr>
                <w:rStyle w:val="hl"/>
              </w:rPr>
              <w:t>....</w:t>
            </w:r>
          </w:p>
        </w:tc>
        <w:tc>
          <w:tcPr>
            <w:tcW w:w="720" w:type="dxa"/>
            <w:vAlign w:val="bottom"/>
          </w:tcPr>
          <w:p w14:paraId="3211E3DE" w14:textId="43F3831B" w:rsidR="00130906" w:rsidRPr="0083376C" w:rsidRDefault="00FF7BFA" w:rsidP="00377C5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130906" w:rsidRPr="0083376C" w14:paraId="43AE8EB5" w14:textId="77777777" w:rsidTr="007F3E48">
        <w:tc>
          <w:tcPr>
            <w:tcW w:w="8640" w:type="dxa"/>
            <w:gridSpan w:val="4"/>
          </w:tcPr>
          <w:p w14:paraId="316A56F3" w14:textId="5E988202" w:rsidR="00130906" w:rsidRPr="004E0043" w:rsidRDefault="00130906" w:rsidP="00377C5E">
            <w:pPr>
              <w:tabs>
                <w:tab w:val="num" w:pos="601"/>
              </w:tabs>
              <w:spacing w:after="0"/>
              <w:rPr>
                <w:szCs w:val="28"/>
              </w:rPr>
            </w:pPr>
            <w:r w:rsidRPr="004E0043">
              <w:rPr>
                <w:szCs w:val="28"/>
              </w:rPr>
              <w:t>Заключение</w:t>
            </w:r>
            <w:r w:rsidR="007F3E48">
              <w:rPr>
                <w:szCs w:val="28"/>
              </w:rPr>
              <w:t xml:space="preserve"> ………………………………………………………………..</w:t>
            </w:r>
          </w:p>
        </w:tc>
        <w:tc>
          <w:tcPr>
            <w:tcW w:w="720" w:type="dxa"/>
            <w:vAlign w:val="bottom"/>
          </w:tcPr>
          <w:p w14:paraId="57967FB8" w14:textId="313F4575" w:rsidR="00130906" w:rsidRPr="0083376C" w:rsidRDefault="00FF7BFA" w:rsidP="00377C5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</w:tr>
      <w:tr w:rsidR="00130906" w:rsidRPr="0083376C" w14:paraId="7F33AF61" w14:textId="77777777" w:rsidTr="007F3E48">
        <w:tc>
          <w:tcPr>
            <w:tcW w:w="8640" w:type="dxa"/>
            <w:gridSpan w:val="4"/>
          </w:tcPr>
          <w:p w14:paraId="1AA59FEE" w14:textId="49F02886" w:rsidR="00130906" w:rsidRPr="004E0043" w:rsidRDefault="00130906" w:rsidP="00377C5E">
            <w:pPr>
              <w:tabs>
                <w:tab w:val="num" w:pos="601"/>
              </w:tabs>
              <w:spacing w:after="0"/>
              <w:rPr>
                <w:szCs w:val="28"/>
              </w:rPr>
            </w:pPr>
            <w:r>
              <w:rPr>
                <w:szCs w:val="28"/>
              </w:rPr>
              <w:t>Список использованных источников</w:t>
            </w:r>
            <w:r w:rsidR="007F3E48">
              <w:rPr>
                <w:szCs w:val="28"/>
              </w:rPr>
              <w:t xml:space="preserve"> ……………………………………</w:t>
            </w:r>
          </w:p>
        </w:tc>
        <w:tc>
          <w:tcPr>
            <w:tcW w:w="720" w:type="dxa"/>
            <w:vAlign w:val="bottom"/>
          </w:tcPr>
          <w:p w14:paraId="5EF52FB2" w14:textId="564A7E91" w:rsidR="00130906" w:rsidRPr="0083376C" w:rsidRDefault="00FF7BFA" w:rsidP="00377C5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130906" w:rsidRPr="0083376C" w14:paraId="30DCE36A" w14:textId="77777777" w:rsidTr="007F3E48">
        <w:tc>
          <w:tcPr>
            <w:tcW w:w="2127" w:type="dxa"/>
            <w:gridSpan w:val="3"/>
          </w:tcPr>
          <w:p w14:paraId="7CDC15C5" w14:textId="77777777" w:rsidR="00130906" w:rsidRPr="004E0043" w:rsidRDefault="00130906" w:rsidP="00377C5E">
            <w:pPr>
              <w:tabs>
                <w:tab w:val="num" w:pos="601"/>
              </w:tabs>
              <w:spacing w:after="0"/>
              <w:rPr>
                <w:szCs w:val="28"/>
              </w:rPr>
            </w:pPr>
            <w:r>
              <w:rPr>
                <w:szCs w:val="28"/>
              </w:rPr>
              <w:t>Приложение А</w:t>
            </w:r>
          </w:p>
        </w:tc>
        <w:tc>
          <w:tcPr>
            <w:tcW w:w="6513" w:type="dxa"/>
          </w:tcPr>
          <w:p w14:paraId="223C1862" w14:textId="0C39DF1F" w:rsidR="00130906" w:rsidRPr="004E0043" w:rsidRDefault="00F66AAB" w:rsidP="00377C5E">
            <w:pPr>
              <w:tabs>
                <w:tab w:val="num" w:pos="601"/>
              </w:tabs>
              <w:spacing w:after="0"/>
              <w:rPr>
                <w:szCs w:val="28"/>
              </w:rPr>
            </w:pPr>
            <w:r>
              <w:rPr>
                <w:szCs w:val="28"/>
              </w:rPr>
              <w:t>Программа социологического исследования  ………</w:t>
            </w:r>
          </w:p>
        </w:tc>
        <w:tc>
          <w:tcPr>
            <w:tcW w:w="720" w:type="dxa"/>
            <w:vAlign w:val="bottom"/>
          </w:tcPr>
          <w:p w14:paraId="76803E24" w14:textId="7E7D4651" w:rsidR="00130906" w:rsidRPr="0083376C" w:rsidRDefault="00FF7BFA" w:rsidP="00377C5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</w:tr>
      <w:tr w:rsidR="00F66AAB" w:rsidRPr="0083376C" w14:paraId="2A282171" w14:textId="77777777" w:rsidTr="007F3E48">
        <w:tc>
          <w:tcPr>
            <w:tcW w:w="2127" w:type="dxa"/>
            <w:gridSpan w:val="3"/>
          </w:tcPr>
          <w:p w14:paraId="534DBCB2" w14:textId="0F11E204" w:rsidR="00F66AAB" w:rsidRDefault="00F66AAB" w:rsidP="00377C5E">
            <w:pPr>
              <w:tabs>
                <w:tab w:val="num" w:pos="601"/>
              </w:tabs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Приложение Б </w:t>
            </w:r>
          </w:p>
        </w:tc>
        <w:tc>
          <w:tcPr>
            <w:tcW w:w="6513" w:type="dxa"/>
          </w:tcPr>
          <w:p w14:paraId="684CD50C" w14:textId="503E812D" w:rsidR="00F66AAB" w:rsidRDefault="00F66AAB" w:rsidP="00377C5E">
            <w:pPr>
              <w:tabs>
                <w:tab w:val="num" w:pos="601"/>
              </w:tabs>
              <w:spacing w:after="0"/>
              <w:rPr>
                <w:szCs w:val="28"/>
              </w:rPr>
            </w:pPr>
            <w:r>
              <w:rPr>
                <w:szCs w:val="28"/>
              </w:rPr>
              <w:t>Анкета …………………………………………………</w:t>
            </w:r>
          </w:p>
        </w:tc>
        <w:tc>
          <w:tcPr>
            <w:tcW w:w="720" w:type="dxa"/>
            <w:vAlign w:val="bottom"/>
          </w:tcPr>
          <w:p w14:paraId="66962C23" w14:textId="6E1953C5" w:rsidR="00F66AAB" w:rsidRDefault="00FF7BFA" w:rsidP="00377C5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</w:tbl>
    <w:p w14:paraId="250D288F" w14:textId="77777777" w:rsidR="005A4511" w:rsidRPr="009622A2" w:rsidRDefault="005A4511" w:rsidP="00377C5E">
      <w:pPr>
        <w:spacing w:after="0"/>
        <w:jc w:val="center"/>
      </w:pPr>
    </w:p>
    <w:p w14:paraId="61D2D1DD" w14:textId="7ECCD622" w:rsidR="003F08B8" w:rsidRPr="002E6957" w:rsidRDefault="002E6957" w:rsidP="00377C5E">
      <w:pPr>
        <w:spacing w:after="0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ab/>
      </w:r>
      <w:r w:rsidR="007F49C0">
        <w:rPr>
          <w:rFonts w:cs="Times New Roman"/>
          <w:i/>
          <w:szCs w:val="28"/>
        </w:rPr>
        <w:t xml:space="preserve"> </w:t>
      </w:r>
    </w:p>
    <w:p w14:paraId="02FAA725" w14:textId="36154EAB" w:rsidR="00055166" w:rsidRPr="00F66AAB" w:rsidRDefault="00755D9E" w:rsidP="00377C5E">
      <w:pPr>
        <w:spacing w:after="0" w:line="276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szCs w:val="28"/>
        </w:rPr>
        <w:br w:type="page"/>
      </w:r>
      <w:r w:rsidRPr="00F66AAB">
        <w:rPr>
          <w:rFonts w:cs="Times New Roman"/>
          <w:b/>
          <w:szCs w:val="28"/>
        </w:rPr>
        <w:lastRenderedPageBreak/>
        <w:t>ВВЕДЕНИЕ</w:t>
      </w:r>
    </w:p>
    <w:p w14:paraId="64EAE438" w14:textId="77777777" w:rsidR="00755D9E" w:rsidRDefault="00755D9E" w:rsidP="00377C5E">
      <w:pPr>
        <w:spacing w:after="0"/>
        <w:jc w:val="center"/>
        <w:rPr>
          <w:rFonts w:cs="Times New Roman"/>
          <w:szCs w:val="28"/>
        </w:rPr>
      </w:pPr>
    </w:p>
    <w:p w14:paraId="224237E0" w14:textId="35D16A5E" w:rsidR="00755D9E" w:rsidRDefault="00FC02E5" w:rsidP="00377C5E">
      <w:pPr>
        <w:spacing w:after="0"/>
        <w:ind w:firstLine="708"/>
        <w:jc w:val="both"/>
        <w:rPr>
          <w:rFonts w:cs="Times New Roman"/>
          <w:szCs w:val="28"/>
        </w:rPr>
      </w:pPr>
      <w:r w:rsidRPr="00FC02E5">
        <w:rPr>
          <w:rFonts w:cs="Times New Roman"/>
          <w:szCs w:val="28"/>
        </w:rPr>
        <w:t>В современном обществе, ориентированном на гуманизм, толерантность и индивидуализм, одной из первостепенных задач международной социальной политики является борьба с различными проявлениями общественной дискриминации. На протяжении существования общества как такового отдельные социальные группы подвергались отторжению со стороны иных, что, в большинстве случаев, сопровождалось наделением представителей отверженной гру</w:t>
      </w:r>
      <w:r w:rsidR="00CF5D3F">
        <w:rPr>
          <w:rFonts w:cs="Times New Roman"/>
          <w:szCs w:val="28"/>
        </w:rPr>
        <w:t xml:space="preserve">ппы перечнем негативных качеств. Другими словами, в социуме осуществляется непрерывный процесс </w:t>
      </w:r>
      <w:r w:rsidR="00B0736A">
        <w:rPr>
          <w:rFonts w:cs="Times New Roman"/>
          <w:szCs w:val="28"/>
        </w:rPr>
        <w:t>социальной стигматизации, под которым подразумевается приписывание индивидам, поведение которых тем или иным образом отличается от общественно одобряемого, специфических негативно-окрашенных социальных статусов</w:t>
      </w:r>
      <w:r w:rsidR="00377C5E">
        <w:rPr>
          <w:rFonts w:cs="Times New Roman"/>
          <w:szCs w:val="28"/>
        </w:rPr>
        <w:t xml:space="preserve"> </w:t>
      </w:r>
      <w:r w:rsidR="00377C5E" w:rsidRPr="00377C5E">
        <w:rPr>
          <w:rFonts w:cs="Times New Roman"/>
          <w:szCs w:val="28"/>
        </w:rPr>
        <w:t>[6</w:t>
      </w:r>
      <w:r w:rsidR="00377C5E">
        <w:rPr>
          <w:rFonts w:cs="Times New Roman"/>
          <w:szCs w:val="28"/>
        </w:rPr>
        <w:t>, с. 2</w:t>
      </w:r>
      <w:r w:rsidR="00377C5E" w:rsidRPr="00377C5E">
        <w:rPr>
          <w:rFonts w:cs="Times New Roman"/>
          <w:szCs w:val="28"/>
        </w:rPr>
        <w:t>]</w:t>
      </w:r>
      <w:r w:rsidR="00B0736A">
        <w:rPr>
          <w:rFonts w:cs="Times New Roman"/>
          <w:szCs w:val="28"/>
        </w:rPr>
        <w:t xml:space="preserve">. </w:t>
      </w:r>
    </w:p>
    <w:p w14:paraId="14D00A73" w14:textId="1ECC4567" w:rsidR="00556A7B" w:rsidRDefault="00DB053F" w:rsidP="00377C5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56A7B" w:rsidRPr="00556A7B">
        <w:rPr>
          <w:rFonts w:cs="Times New Roman"/>
          <w:szCs w:val="28"/>
        </w:rPr>
        <w:t>Молодежь, как особая социально-демографическая категория, является одной из наиболее подверженных социальной стигматизации групп, поскольку в силу особой реакции на политические, социальные, экономические и другие условия, а также особенностей мышления и психики представители рассматриваемой группы наиболее склонны к девиантным формам поведения, тесно связанных с процессом «присваивания ярлыков».</w:t>
      </w:r>
    </w:p>
    <w:p w14:paraId="298C42EC" w14:textId="5354D414" w:rsidR="009E1A3A" w:rsidRPr="009E1A3A" w:rsidRDefault="009E1A3A" w:rsidP="00377C5E">
      <w:pPr>
        <w:spacing w:after="0"/>
        <w:ind w:firstLine="708"/>
        <w:jc w:val="both"/>
        <w:rPr>
          <w:rFonts w:cs="Times New Roman"/>
          <w:szCs w:val="28"/>
        </w:rPr>
      </w:pPr>
      <w:r w:rsidRPr="009E1A3A">
        <w:rPr>
          <w:rFonts w:cs="Times New Roman"/>
          <w:szCs w:val="28"/>
        </w:rPr>
        <w:t xml:space="preserve">Поведение, в той или иной степени отклоняющееся </w:t>
      </w:r>
      <w:r w:rsidR="00556A7B">
        <w:rPr>
          <w:rFonts w:cs="Times New Roman"/>
          <w:szCs w:val="28"/>
        </w:rPr>
        <w:t>от нормального и общепринятого</w:t>
      </w:r>
      <w:r w:rsidRPr="009E1A3A">
        <w:rPr>
          <w:rFonts w:cs="Times New Roman"/>
          <w:szCs w:val="28"/>
        </w:rPr>
        <w:t xml:space="preserve">, с одной стороны, вполне справедливо оценивается обществом как представляющее угрозу, однако, с другой стороны, зачастую </w:t>
      </w:r>
      <w:r w:rsidR="00556A7B">
        <w:rPr>
          <w:rFonts w:cs="Times New Roman"/>
          <w:szCs w:val="28"/>
        </w:rPr>
        <w:t>стигматизация осущ</w:t>
      </w:r>
      <w:r w:rsidR="00CF5D3F">
        <w:rPr>
          <w:rFonts w:cs="Times New Roman"/>
          <w:szCs w:val="28"/>
        </w:rPr>
        <w:t>ествляется на основе стереотипических конструкций</w:t>
      </w:r>
      <w:r w:rsidRPr="009E1A3A">
        <w:rPr>
          <w:rFonts w:cs="Times New Roman"/>
          <w:szCs w:val="28"/>
        </w:rPr>
        <w:t xml:space="preserve"> большинства, что, безусловно, является сущ</w:t>
      </w:r>
      <w:r w:rsidR="000B6FA2">
        <w:rPr>
          <w:rFonts w:cs="Times New Roman"/>
          <w:szCs w:val="28"/>
        </w:rPr>
        <w:t>ественной социальной проблемой. Стигматизация, сопряженная с социальными механизмами обвинения и предубеждения</w:t>
      </w:r>
      <w:r w:rsidR="00377C5E">
        <w:rPr>
          <w:rFonts w:cs="Times New Roman"/>
          <w:szCs w:val="28"/>
        </w:rPr>
        <w:t xml:space="preserve"> </w:t>
      </w:r>
      <w:r w:rsidR="00377C5E" w:rsidRPr="00377C5E">
        <w:rPr>
          <w:rFonts w:cs="Times New Roman"/>
          <w:szCs w:val="28"/>
        </w:rPr>
        <w:t>[</w:t>
      </w:r>
      <w:r w:rsidR="00377C5E">
        <w:rPr>
          <w:rFonts w:cs="Times New Roman"/>
          <w:szCs w:val="28"/>
        </w:rPr>
        <w:t>2</w:t>
      </w:r>
      <w:r w:rsidR="00377C5E" w:rsidRPr="00377C5E">
        <w:rPr>
          <w:rFonts w:cs="Times New Roman"/>
          <w:szCs w:val="28"/>
        </w:rPr>
        <w:t>]</w:t>
      </w:r>
      <w:r w:rsidR="000B6FA2">
        <w:rPr>
          <w:rFonts w:cs="Times New Roman"/>
          <w:szCs w:val="28"/>
        </w:rPr>
        <w:t xml:space="preserve">, </w:t>
      </w:r>
      <w:r w:rsidRPr="009E1A3A">
        <w:rPr>
          <w:rFonts w:cs="Times New Roman"/>
          <w:szCs w:val="28"/>
        </w:rPr>
        <w:t xml:space="preserve">ставит под угрозу возможность качественной интеграции, идентификации и самореализации </w:t>
      </w:r>
      <w:r w:rsidR="00556A7B">
        <w:rPr>
          <w:rFonts w:cs="Times New Roman"/>
          <w:szCs w:val="28"/>
        </w:rPr>
        <w:t xml:space="preserve">молодых людей, от качественной деятельности которых, в общем смысле, зависит перспективное развитие общества. </w:t>
      </w:r>
      <w:r w:rsidRPr="009E1A3A">
        <w:rPr>
          <w:rFonts w:cs="Times New Roman"/>
          <w:szCs w:val="28"/>
        </w:rPr>
        <w:t>Вопрос стигматизации девиантных форм поведения</w:t>
      </w:r>
      <w:r w:rsidR="00556A7B">
        <w:rPr>
          <w:rFonts w:cs="Times New Roman"/>
          <w:szCs w:val="28"/>
        </w:rPr>
        <w:t xml:space="preserve"> в молодежной среде</w:t>
      </w:r>
      <w:r w:rsidRPr="009E1A3A">
        <w:rPr>
          <w:rFonts w:cs="Times New Roman"/>
          <w:szCs w:val="28"/>
        </w:rPr>
        <w:t xml:space="preserve"> в этом смысле является чрезвычайно актуальным в современных </w:t>
      </w:r>
      <w:r w:rsidRPr="009E1A3A">
        <w:rPr>
          <w:rFonts w:cs="Times New Roman"/>
          <w:szCs w:val="28"/>
        </w:rPr>
        <w:lastRenderedPageBreak/>
        <w:t>реалиях, поскольку негативные стереотипические представления формируют определенные модели общественных взаимоотношений, которые, в свою очередь, в значительной степени влияют на соци</w:t>
      </w:r>
      <w:r w:rsidR="00556A7B">
        <w:rPr>
          <w:rFonts w:cs="Times New Roman"/>
          <w:szCs w:val="28"/>
        </w:rPr>
        <w:t>альное положение молодежи</w:t>
      </w:r>
      <w:r w:rsidRPr="009E1A3A">
        <w:rPr>
          <w:rFonts w:cs="Times New Roman"/>
          <w:szCs w:val="28"/>
        </w:rPr>
        <w:t xml:space="preserve">, в том числе и на накопление у них потенциала к маргинальности и делинквентности. </w:t>
      </w:r>
    </w:p>
    <w:p w14:paraId="24D7679F" w14:textId="6DB4C221" w:rsidR="004013DB" w:rsidRDefault="00BC4FC5" w:rsidP="00377C5E">
      <w:pPr>
        <w:spacing w:after="0"/>
        <w:jc w:val="both"/>
        <w:rPr>
          <w:szCs w:val="28"/>
        </w:rPr>
      </w:pPr>
      <w:r>
        <w:rPr>
          <w:rFonts w:cs="Times New Roman"/>
          <w:szCs w:val="28"/>
        </w:rPr>
        <w:tab/>
      </w:r>
      <w:r w:rsidR="004013DB">
        <w:rPr>
          <w:szCs w:val="28"/>
        </w:rPr>
        <w:t>Научное поле исследований, связанных с проблемой стигматизации, достаточно сложно назвать гомогенным. Рассматриваемый феномен социальной реальности подвергался как</w:t>
      </w:r>
      <w:r w:rsidR="00662F24">
        <w:rPr>
          <w:szCs w:val="28"/>
        </w:rPr>
        <w:t xml:space="preserve"> психологической интерпретации, </w:t>
      </w:r>
      <w:r w:rsidR="004013DB">
        <w:rPr>
          <w:szCs w:val="28"/>
        </w:rPr>
        <w:t>определявшим когнитивную компоненту как детерминанту развития стигматизации, так и объяснению через категории социальной и культурной сферы.</w:t>
      </w:r>
      <w:r w:rsidR="00662F24">
        <w:rPr>
          <w:szCs w:val="28"/>
        </w:rPr>
        <w:t xml:space="preserve"> Другими словами, факт социальной стигматизации, в том числе и девиантных форм поведения, является элементом как макро- и мик</w:t>
      </w:r>
      <w:r w:rsidR="00DD3437">
        <w:rPr>
          <w:szCs w:val="28"/>
        </w:rPr>
        <w:t>роанализа, так и теорий среднего уровня</w:t>
      </w:r>
      <w:r w:rsidR="00377C5E">
        <w:rPr>
          <w:szCs w:val="28"/>
        </w:rPr>
        <w:t xml:space="preserve"> </w:t>
      </w:r>
      <w:r w:rsidR="00377C5E" w:rsidRPr="00377C5E">
        <w:rPr>
          <w:szCs w:val="28"/>
        </w:rPr>
        <w:t>[</w:t>
      </w:r>
      <w:r w:rsidR="00377C5E">
        <w:rPr>
          <w:szCs w:val="28"/>
        </w:rPr>
        <w:t>30, </w:t>
      </w:r>
      <w:r w:rsidR="00377C5E">
        <w:rPr>
          <w:szCs w:val="28"/>
          <w:lang w:val="en-US"/>
        </w:rPr>
        <w:t>p</w:t>
      </w:r>
      <w:r w:rsidR="00377C5E">
        <w:rPr>
          <w:szCs w:val="28"/>
        </w:rPr>
        <w:t>. 3</w:t>
      </w:r>
      <w:r w:rsidR="00377C5E" w:rsidRPr="00377C5E">
        <w:rPr>
          <w:szCs w:val="28"/>
        </w:rPr>
        <w:t>]</w:t>
      </w:r>
      <w:r w:rsidR="00DD3437">
        <w:rPr>
          <w:szCs w:val="28"/>
        </w:rPr>
        <w:t xml:space="preserve">. </w:t>
      </w:r>
      <w:r w:rsidR="004013DB">
        <w:rPr>
          <w:szCs w:val="28"/>
        </w:rPr>
        <w:t>В этом смысле речь идет о стигматизации как социокультурном факте, формируемом посредством тех или иных характеристик индивида, приобретенных им под воздействием внешней среды</w:t>
      </w:r>
      <w:r w:rsidR="00D5101F">
        <w:rPr>
          <w:szCs w:val="28"/>
        </w:rPr>
        <w:t xml:space="preserve"> </w:t>
      </w:r>
      <w:r w:rsidR="00D5101F" w:rsidRPr="00D5101F">
        <w:rPr>
          <w:szCs w:val="28"/>
        </w:rPr>
        <w:t>[</w:t>
      </w:r>
      <w:r w:rsidR="00D5101F">
        <w:rPr>
          <w:szCs w:val="28"/>
        </w:rPr>
        <w:t>23, с. 100-101</w:t>
      </w:r>
      <w:r w:rsidR="00D5101F" w:rsidRPr="00D5101F">
        <w:rPr>
          <w:szCs w:val="28"/>
        </w:rPr>
        <w:t>]</w:t>
      </w:r>
      <w:r w:rsidR="004013DB">
        <w:rPr>
          <w:szCs w:val="28"/>
        </w:rPr>
        <w:t xml:space="preserve">. </w:t>
      </w:r>
    </w:p>
    <w:p w14:paraId="00840A59" w14:textId="244E8450" w:rsidR="00697819" w:rsidRDefault="00A81591" w:rsidP="00377C5E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Проблема стигматизации девиантных форм поведения разрабатывалась рядом ученых</w:t>
      </w:r>
      <w:r w:rsidR="004013DB">
        <w:rPr>
          <w:rFonts w:cs="Times New Roman"/>
          <w:szCs w:val="28"/>
        </w:rPr>
        <w:t>, из которых наибольший вкла</w:t>
      </w:r>
      <w:r w:rsidR="007F3E48">
        <w:rPr>
          <w:rFonts w:cs="Times New Roman"/>
          <w:szCs w:val="28"/>
        </w:rPr>
        <w:t>д внесли: И. Гоффман, Г. Беккер</w:t>
      </w:r>
      <w:r w:rsidR="004013DB">
        <w:rPr>
          <w:rFonts w:cs="Times New Roman"/>
          <w:szCs w:val="28"/>
        </w:rPr>
        <w:t>, Э. Лемерт</w:t>
      </w:r>
      <w:r w:rsidR="00697819">
        <w:rPr>
          <w:rFonts w:cs="Times New Roman"/>
          <w:szCs w:val="28"/>
        </w:rPr>
        <w:t>,</w:t>
      </w:r>
      <w:r w:rsidR="00697819" w:rsidRPr="00697819">
        <w:rPr>
          <w:szCs w:val="28"/>
        </w:rPr>
        <w:t xml:space="preserve"> </w:t>
      </w:r>
      <w:r w:rsidR="00697819" w:rsidRPr="009A3D99">
        <w:rPr>
          <w:szCs w:val="28"/>
        </w:rPr>
        <w:t>Ф</w:t>
      </w:r>
      <w:r w:rsidR="004013DB">
        <w:rPr>
          <w:szCs w:val="28"/>
        </w:rPr>
        <w:t>. Танненбаум, Т</w:t>
      </w:r>
      <w:r w:rsidR="00697819">
        <w:rPr>
          <w:szCs w:val="28"/>
        </w:rPr>
        <w:t>.</w:t>
      </w:r>
      <w:r w:rsidR="00AE7E60">
        <w:rPr>
          <w:szCs w:val="28"/>
        </w:rPr>
        <w:t xml:space="preserve"> </w:t>
      </w:r>
      <w:r w:rsidR="004013DB">
        <w:rPr>
          <w:szCs w:val="28"/>
        </w:rPr>
        <w:t>П.</w:t>
      </w:r>
      <w:r w:rsidR="00697819">
        <w:rPr>
          <w:szCs w:val="28"/>
        </w:rPr>
        <w:t xml:space="preserve"> </w:t>
      </w:r>
      <w:r w:rsidR="004013DB">
        <w:rPr>
          <w:szCs w:val="28"/>
        </w:rPr>
        <w:t>Липай, А.</w:t>
      </w:r>
      <w:r w:rsidR="00AE7E60">
        <w:rPr>
          <w:szCs w:val="28"/>
        </w:rPr>
        <w:t xml:space="preserve"> </w:t>
      </w:r>
      <w:r w:rsidR="004013DB">
        <w:rPr>
          <w:szCs w:val="28"/>
        </w:rPr>
        <w:t>К. Мамедов и другие</w:t>
      </w:r>
      <w:r w:rsidR="00697819">
        <w:rPr>
          <w:szCs w:val="28"/>
        </w:rPr>
        <w:t>.</w:t>
      </w:r>
      <w:r w:rsidR="00B0736A">
        <w:rPr>
          <w:szCs w:val="28"/>
        </w:rPr>
        <w:t xml:space="preserve"> </w:t>
      </w:r>
    </w:p>
    <w:p w14:paraId="00B9AB32" w14:textId="42944810" w:rsidR="00A91763" w:rsidRDefault="004013DB" w:rsidP="00377C5E">
      <w:pPr>
        <w:spacing w:after="0"/>
        <w:ind w:firstLine="708"/>
        <w:jc w:val="both"/>
        <w:rPr>
          <w:rFonts w:cs="Times New Roman"/>
          <w:szCs w:val="28"/>
          <w:highlight w:val="lightGray"/>
        </w:rPr>
      </w:pPr>
      <w:r>
        <w:rPr>
          <w:rFonts w:cs="Times New Roman"/>
          <w:szCs w:val="28"/>
        </w:rPr>
        <w:t>Вследствие</w:t>
      </w:r>
      <w:r w:rsidR="003E109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особой</w:t>
      </w:r>
      <w:r w:rsidR="003E109C">
        <w:rPr>
          <w:rFonts w:cs="Times New Roman"/>
          <w:szCs w:val="28"/>
        </w:rPr>
        <w:t xml:space="preserve"> исторической памяти, социальных фа</w:t>
      </w:r>
      <w:r w:rsidR="008863B0">
        <w:rPr>
          <w:rFonts w:cs="Times New Roman"/>
          <w:szCs w:val="28"/>
        </w:rPr>
        <w:t>кторов, в России социальная проблема стигматизации представителей молодежной группы</w:t>
      </w:r>
      <w:r w:rsidR="003E109C">
        <w:rPr>
          <w:rFonts w:cs="Times New Roman"/>
          <w:szCs w:val="28"/>
        </w:rPr>
        <w:t xml:space="preserve"> не получила должного социологического</w:t>
      </w:r>
      <w:r w:rsidR="008863B0">
        <w:rPr>
          <w:rFonts w:cs="Times New Roman"/>
          <w:szCs w:val="28"/>
        </w:rPr>
        <w:t xml:space="preserve"> изучения. </w:t>
      </w:r>
      <w:r w:rsidR="00267EF9">
        <w:rPr>
          <w:rFonts w:cs="Times New Roman"/>
          <w:szCs w:val="28"/>
        </w:rPr>
        <w:t xml:space="preserve">Кроме того, теория стигматизации зачастую причисляется скорее к </w:t>
      </w:r>
      <w:r w:rsidR="00B0736A">
        <w:rPr>
          <w:rFonts w:cs="Times New Roman"/>
          <w:szCs w:val="28"/>
        </w:rPr>
        <w:t>психологической сфере</w:t>
      </w:r>
      <w:r w:rsidR="00267EF9">
        <w:rPr>
          <w:rFonts w:cs="Times New Roman"/>
          <w:szCs w:val="28"/>
        </w:rPr>
        <w:t>,</w:t>
      </w:r>
      <w:r w:rsidR="00B0736A">
        <w:rPr>
          <w:rFonts w:cs="Times New Roman"/>
          <w:szCs w:val="28"/>
        </w:rPr>
        <w:t xml:space="preserve"> чем к социологической</w:t>
      </w:r>
      <w:r w:rsidR="00267EF9">
        <w:rPr>
          <w:rFonts w:cs="Times New Roman"/>
          <w:szCs w:val="28"/>
        </w:rPr>
        <w:t xml:space="preserve">, в результате чего наблюдается спад социологических интерпретаций данной проблемы. </w:t>
      </w:r>
      <w:r>
        <w:rPr>
          <w:rFonts w:cs="Times New Roman"/>
          <w:szCs w:val="28"/>
        </w:rPr>
        <w:t>П</w:t>
      </w:r>
      <w:r w:rsidR="00B0736A">
        <w:rPr>
          <w:rFonts w:cs="Times New Roman"/>
          <w:szCs w:val="28"/>
        </w:rPr>
        <w:t>редставляется необходимым</w:t>
      </w:r>
      <w:r w:rsidR="00EC188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 </w:t>
      </w:r>
      <w:r w:rsidR="00267EF9">
        <w:rPr>
          <w:rFonts w:cs="Times New Roman"/>
          <w:szCs w:val="28"/>
        </w:rPr>
        <w:t xml:space="preserve">изучение специфики </w:t>
      </w:r>
      <w:r w:rsidR="009C0600">
        <w:rPr>
          <w:rFonts w:cs="Times New Roman"/>
          <w:szCs w:val="28"/>
        </w:rPr>
        <w:t>молодежной социально-демографической группы</w:t>
      </w:r>
      <w:r w:rsidR="00267EF9">
        <w:rPr>
          <w:rFonts w:cs="Times New Roman"/>
          <w:szCs w:val="28"/>
        </w:rPr>
        <w:t xml:space="preserve"> и факторов, влияющих на развитие в </w:t>
      </w:r>
      <w:r w:rsidR="009C0600">
        <w:rPr>
          <w:rFonts w:cs="Times New Roman"/>
          <w:szCs w:val="28"/>
        </w:rPr>
        <w:t>ней</w:t>
      </w:r>
      <w:r w:rsidR="00267EF9">
        <w:rPr>
          <w:rFonts w:cs="Times New Roman"/>
          <w:szCs w:val="28"/>
        </w:rPr>
        <w:t xml:space="preserve"> девиантных практик и, соответственно социальной стигматизации</w:t>
      </w:r>
      <w:r w:rsidR="00EC1884">
        <w:rPr>
          <w:rFonts w:cs="Times New Roman"/>
          <w:szCs w:val="28"/>
        </w:rPr>
        <w:t>.</w:t>
      </w:r>
    </w:p>
    <w:p w14:paraId="28678B4E" w14:textId="2754DCC7" w:rsidR="00EC1884" w:rsidRDefault="00B0736A" w:rsidP="00377C5E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Объектом</w:t>
      </w:r>
      <w:r w:rsidR="00EC1884">
        <w:rPr>
          <w:rFonts w:cs="Times New Roman"/>
          <w:szCs w:val="28"/>
        </w:rPr>
        <w:t xml:space="preserve"> настоящей работы является феномен социальной стигматизации. </w:t>
      </w:r>
    </w:p>
    <w:p w14:paraId="5D06564A" w14:textId="253FB187" w:rsidR="00EC1884" w:rsidRPr="00EC1884" w:rsidRDefault="00B0736A" w:rsidP="00377C5E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Предметом исследования выступает </w:t>
      </w:r>
      <w:r w:rsidR="00EC1884">
        <w:rPr>
          <w:rFonts w:cs="Times New Roman"/>
          <w:szCs w:val="28"/>
        </w:rPr>
        <w:t xml:space="preserve">стигматизация отклоняющихся </w:t>
      </w:r>
      <w:r w:rsidR="002029D2">
        <w:rPr>
          <w:rFonts w:cs="Times New Roman"/>
          <w:szCs w:val="28"/>
        </w:rPr>
        <w:t>форм</w:t>
      </w:r>
      <w:r w:rsidR="00EC1884">
        <w:rPr>
          <w:rFonts w:cs="Times New Roman"/>
          <w:szCs w:val="28"/>
        </w:rPr>
        <w:t xml:space="preserve"> поведения в молодежной </w:t>
      </w:r>
      <w:r w:rsidR="00EC1884" w:rsidRPr="00EC1884">
        <w:rPr>
          <w:rFonts w:cs="Times New Roman"/>
          <w:szCs w:val="28"/>
        </w:rPr>
        <w:t xml:space="preserve">среде. </w:t>
      </w:r>
    </w:p>
    <w:p w14:paraId="0ADD5DBF" w14:textId="3ECCCC82" w:rsidR="00967175" w:rsidRDefault="00967175" w:rsidP="00377C5E">
      <w:pPr>
        <w:spacing w:after="0"/>
        <w:ind w:firstLine="708"/>
        <w:jc w:val="both"/>
        <w:rPr>
          <w:rFonts w:cs="Times New Roman"/>
          <w:szCs w:val="28"/>
        </w:rPr>
      </w:pPr>
      <w:r w:rsidRPr="00967175">
        <w:rPr>
          <w:rFonts w:cs="Times New Roman"/>
          <w:szCs w:val="28"/>
        </w:rPr>
        <w:t xml:space="preserve">Цель </w:t>
      </w:r>
      <w:r>
        <w:rPr>
          <w:rFonts w:cs="Times New Roman"/>
          <w:szCs w:val="28"/>
        </w:rPr>
        <w:t>работы</w:t>
      </w:r>
      <w:r w:rsidRPr="00967175">
        <w:rPr>
          <w:rFonts w:cs="Times New Roman"/>
          <w:szCs w:val="28"/>
        </w:rPr>
        <w:t xml:space="preserve"> – рассмотреть специфику стигматизации девиантных форм поведения в молодежной среде.</w:t>
      </w:r>
    </w:p>
    <w:p w14:paraId="452704F6" w14:textId="0305A6D1" w:rsidR="009C65BF" w:rsidRDefault="009C65BF" w:rsidP="00377C5E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Задачи</w:t>
      </w:r>
      <w:r w:rsidR="00B0736A">
        <w:rPr>
          <w:rFonts w:cs="Times New Roman"/>
          <w:szCs w:val="28"/>
        </w:rPr>
        <w:t xml:space="preserve"> работы</w:t>
      </w:r>
      <w:r w:rsidR="00A572EC">
        <w:rPr>
          <w:rFonts w:cs="Times New Roman"/>
          <w:szCs w:val="28"/>
        </w:rPr>
        <w:t>:</w:t>
      </w:r>
    </w:p>
    <w:p w14:paraId="73003189" w14:textId="47E83B9C" w:rsidR="009C65BF" w:rsidRDefault="00756B1E" w:rsidP="00377C5E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р</w:t>
      </w:r>
      <w:r w:rsidR="00C01C23">
        <w:rPr>
          <w:rFonts w:cs="Times New Roman"/>
          <w:szCs w:val="28"/>
        </w:rPr>
        <w:t>ассмотреть классические теории социальной стигматизации отклоняющихся типов пов</w:t>
      </w:r>
      <w:r w:rsidR="003D6651">
        <w:rPr>
          <w:rFonts w:cs="Times New Roman"/>
          <w:szCs w:val="28"/>
        </w:rPr>
        <w:t>е</w:t>
      </w:r>
      <w:r w:rsidR="00C01C23">
        <w:rPr>
          <w:rFonts w:cs="Times New Roman"/>
          <w:szCs w:val="28"/>
        </w:rPr>
        <w:t xml:space="preserve">дения; </w:t>
      </w:r>
    </w:p>
    <w:p w14:paraId="3610B1BB" w14:textId="2C244D82" w:rsidR="009C65BF" w:rsidRDefault="00756B1E" w:rsidP="00377C5E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в</w:t>
      </w:r>
      <w:r w:rsidR="00C01C23">
        <w:rPr>
          <w:rFonts w:cs="Times New Roman"/>
          <w:szCs w:val="28"/>
        </w:rPr>
        <w:t xml:space="preserve">ыявить специфику процесса стигматизации девиантных форм поведения в молодежной среде; </w:t>
      </w:r>
    </w:p>
    <w:p w14:paraId="32F834C5" w14:textId="5A1AED86" w:rsidR="009C65BF" w:rsidRDefault="00716BD7" w:rsidP="00377C5E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r w:rsidR="00756B1E">
        <w:rPr>
          <w:rFonts w:cs="Times New Roman"/>
          <w:szCs w:val="28"/>
        </w:rPr>
        <w:t>о</w:t>
      </w:r>
      <w:r w:rsidR="00C01C23">
        <w:rPr>
          <w:rFonts w:cs="Times New Roman"/>
          <w:szCs w:val="28"/>
        </w:rPr>
        <w:t>б</w:t>
      </w:r>
      <w:r>
        <w:rPr>
          <w:rFonts w:cs="Times New Roman"/>
          <w:szCs w:val="28"/>
        </w:rPr>
        <w:t xml:space="preserve">основать методологические </w:t>
      </w:r>
      <w:r w:rsidR="00C01C23">
        <w:rPr>
          <w:rFonts w:cs="Times New Roman"/>
          <w:szCs w:val="28"/>
        </w:rPr>
        <w:t>основания</w:t>
      </w:r>
      <w:r>
        <w:rPr>
          <w:rFonts w:cs="Times New Roman"/>
          <w:szCs w:val="28"/>
        </w:rPr>
        <w:t xml:space="preserve"> </w:t>
      </w:r>
      <w:r w:rsidR="003D6651">
        <w:rPr>
          <w:rFonts w:cs="Times New Roman"/>
          <w:szCs w:val="28"/>
        </w:rPr>
        <w:t>предлагаемого</w:t>
      </w:r>
      <w:r>
        <w:rPr>
          <w:rFonts w:cs="Times New Roman"/>
          <w:szCs w:val="28"/>
        </w:rPr>
        <w:t xml:space="preserve"> </w:t>
      </w:r>
      <w:r w:rsidR="00C01C23">
        <w:rPr>
          <w:rFonts w:cs="Times New Roman"/>
          <w:szCs w:val="28"/>
        </w:rPr>
        <w:t xml:space="preserve">эмпирического исследования; </w:t>
      </w:r>
    </w:p>
    <w:p w14:paraId="20FF47A6" w14:textId="3AFC7FA2" w:rsidR="009C65BF" w:rsidRDefault="00A572EC" w:rsidP="00377C5E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r w:rsidR="00756B1E">
        <w:rPr>
          <w:rFonts w:cs="Times New Roman"/>
          <w:szCs w:val="28"/>
        </w:rPr>
        <w:t>п</w:t>
      </w:r>
      <w:r w:rsidR="00C01C23">
        <w:rPr>
          <w:rFonts w:cs="Times New Roman"/>
          <w:szCs w:val="28"/>
        </w:rPr>
        <w:t xml:space="preserve">ровести </w:t>
      </w:r>
      <w:r w:rsidR="003D6651">
        <w:rPr>
          <w:rFonts w:cs="Times New Roman"/>
          <w:szCs w:val="28"/>
        </w:rPr>
        <w:t xml:space="preserve">разведывательный опрос, направленный на выявление положения рассматриваемого явления в современной молодежной среде. </w:t>
      </w:r>
    </w:p>
    <w:p w14:paraId="22274B3E" w14:textId="13248FB5" w:rsidR="0077785C" w:rsidRDefault="003D6651" w:rsidP="00377C5E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работе </w:t>
      </w:r>
      <w:r w:rsidR="00A572EC">
        <w:rPr>
          <w:rFonts w:cs="Times New Roman"/>
          <w:szCs w:val="28"/>
        </w:rPr>
        <w:t>применены</w:t>
      </w:r>
      <w:r w:rsidR="0077785C">
        <w:rPr>
          <w:rFonts w:cs="Times New Roman"/>
          <w:szCs w:val="28"/>
        </w:rPr>
        <w:t xml:space="preserve"> </w:t>
      </w:r>
      <w:r w:rsidR="00A572EC">
        <w:rPr>
          <w:rFonts w:cs="Times New Roman"/>
          <w:szCs w:val="28"/>
        </w:rPr>
        <w:t>методы</w:t>
      </w:r>
      <w:r>
        <w:rPr>
          <w:rFonts w:cs="Times New Roman"/>
          <w:szCs w:val="28"/>
        </w:rPr>
        <w:t xml:space="preserve"> </w:t>
      </w:r>
      <w:r w:rsidR="00A572EC">
        <w:rPr>
          <w:rFonts w:cs="Times New Roman"/>
          <w:szCs w:val="28"/>
        </w:rPr>
        <w:t xml:space="preserve">научного исследования </w:t>
      </w:r>
      <w:r>
        <w:rPr>
          <w:rFonts w:cs="Times New Roman"/>
          <w:szCs w:val="28"/>
        </w:rPr>
        <w:t>теоретического и эмпирического блоков</w:t>
      </w:r>
      <w:r w:rsidR="004013DB">
        <w:rPr>
          <w:rFonts w:cs="Times New Roman"/>
          <w:szCs w:val="28"/>
        </w:rPr>
        <w:t xml:space="preserve">, среди которых: </w:t>
      </w:r>
      <w:r>
        <w:rPr>
          <w:rFonts w:cs="Times New Roman"/>
          <w:szCs w:val="28"/>
        </w:rPr>
        <w:t xml:space="preserve">анализ соответствующих рассматриваемой теме </w:t>
      </w:r>
      <w:r w:rsidR="0077785C">
        <w:rPr>
          <w:rFonts w:cs="Times New Roman"/>
          <w:szCs w:val="28"/>
        </w:rPr>
        <w:t>источников и синтез информации</w:t>
      </w:r>
      <w:r w:rsidR="004013DB">
        <w:rPr>
          <w:rFonts w:cs="Times New Roman"/>
          <w:szCs w:val="28"/>
        </w:rPr>
        <w:t xml:space="preserve">, а также </w:t>
      </w:r>
      <w:r w:rsidR="00662F24">
        <w:rPr>
          <w:rFonts w:cs="Times New Roman"/>
          <w:szCs w:val="28"/>
        </w:rPr>
        <w:t>разведывательный</w:t>
      </w:r>
      <w:r w:rsidR="0077785C">
        <w:rPr>
          <w:rFonts w:cs="Times New Roman"/>
          <w:szCs w:val="28"/>
        </w:rPr>
        <w:t xml:space="preserve"> анкетный опрос и анализ полученных в результате анкетирования сведений.  </w:t>
      </w:r>
      <w:r w:rsidR="00716BD7">
        <w:rPr>
          <w:rFonts w:cs="Times New Roman"/>
          <w:szCs w:val="28"/>
        </w:rPr>
        <w:t>О</w:t>
      </w:r>
      <w:r w:rsidR="0077785C">
        <w:rPr>
          <w:rFonts w:cs="Times New Roman"/>
          <w:szCs w:val="28"/>
        </w:rPr>
        <w:t xml:space="preserve">сновной </w:t>
      </w:r>
      <w:r w:rsidR="004013DB">
        <w:rPr>
          <w:rFonts w:cs="Times New Roman"/>
          <w:szCs w:val="28"/>
        </w:rPr>
        <w:t>теоретической рамкой</w:t>
      </w:r>
      <w:r w:rsidR="0077785C">
        <w:rPr>
          <w:rFonts w:cs="Times New Roman"/>
          <w:szCs w:val="28"/>
        </w:rPr>
        <w:t xml:space="preserve"> </w:t>
      </w:r>
      <w:r w:rsidR="004013DB">
        <w:rPr>
          <w:rFonts w:cs="Times New Roman"/>
          <w:szCs w:val="28"/>
        </w:rPr>
        <w:t>исследования является</w:t>
      </w:r>
      <w:r w:rsidR="00A572EC">
        <w:rPr>
          <w:rFonts w:cs="Times New Roman"/>
          <w:szCs w:val="28"/>
        </w:rPr>
        <w:t xml:space="preserve"> преимущественно </w:t>
      </w:r>
      <w:r w:rsidR="004013DB">
        <w:rPr>
          <w:rFonts w:cs="Times New Roman"/>
          <w:szCs w:val="28"/>
        </w:rPr>
        <w:t>теория</w:t>
      </w:r>
      <w:r w:rsidR="0077785C">
        <w:rPr>
          <w:rFonts w:cs="Times New Roman"/>
          <w:szCs w:val="28"/>
        </w:rPr>
        <w:t xml:space="preserve"> символического интеракционизма. </w:t>
      </w:r>
    </w:p>
    <w:p w14:paraId="639ACE3A" w14:textId="1BBD4CCD" w:rsidR="0077785C" w:rsidRDefault="0077785C" w:rsidP="00377C5E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Теоретическая и эмпирическая значимость </w:t>
      </w:r>
      <w:r w:rsidR="00A572EC">
        <w:rPr>
          <w:rFonts w:cs="Times New Roman"/>
          <w:szCs w:val="28"/>
        </w:rPr>
        <w:t xml:space="preserve">данной работы </w:t>
      </w:r>
      <w:r>
        <w:rPr>
          <w:rFonts w:cs="Times New Roman"/>
          <w:szCs w:val="28"/>
        </w:rPr>
        <w:t>прежде всего связана с расширением поля исследований по проблематике стигматизации девиантных форм поведения</w:t>
      </w:r>
      <w:r w:rsidR="00A572EC">
        <w:rPr>
          <w:rFonts w:cs="Times New Roman"/>
          <w:szCs w:val="28"/>
        </w:rPr>
        <w:t xml:space="preserve"> в молодежной среде,</w:t>
      </w:r>
      <w:r>
        <w:rPr>
          <w:rFonts w:cs="Times New Roman"/>
          <w:szCs w:val="28"/>
        </w:rPr>
        <w:t xml:space="preserve"> а также на увеличении числа эмпирически выведенных закономерностей</w:t>
      </w:r>
      <w:r w:rsidR="004013DB">
        <w:rPr>
          <w:rFonts w:cs="Times New Roman"/>
          <w:szCs w:val="28"/>
        </w:rPr>
        <w:t>.</w:t>
      </w:r>
    </w:p>
    <w:p w14:paraId="79EF0B1F" w14:textId="3FC103C1" w:rsidR="00255CC8" w:rsidRPr="00D5101F" w:rsidRDefault="0077785C" w:rsidP="00D5101F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Настоящая работа состоит из</w:t>
      </w:r>
      <w:r w:rsidR="00B14627">
        <w:rPr>
          <w:rFonts w:cs="Times New Roman"/>
          <w:szCs w:val="28"/>
        </w:rPr>
        <w:t xml:space="preserve"> двух </w:t>
      </w:r>
      <w:r w:rsidR="00A572EC">
        <w:rPr>
          <w:rFonts w:cs="Times New Roman"/>
          <w:szCs w:val="28"/>
        </w:rPr>
        <w:t xml:space="preserve">содержательных </w:t>
      </w:r>
      <w:r w:rsidR="00B14627">
        <w:rPr>
          <w:rFonts w:cs="Times New Roman"/>
          <w:szCs w:val="28"/>
        </w:rPr>
        <w:t>глав. В первой</w:t>
      </w:r>
      <w:r>
        <w:rPr>
          <w:rFonts w:cs="Times New Roman"/>
          <w:szCs w:val="28"/>
        </w:rPr>
        <w:t xml:space="preserve"> </w:t>
      </w:r>
      <w:r w:rsidR="00B14627">
        <w:rPr>
          <w:rFonts w:cs="Times New Roman"/>
          <w:szCs w:val="28"/>
        </w:rPr>
        <w:t xml:space="preserve">осуществляется </w:t>
      </w:r>
      <w:r>
        <w:rPr>
          <w:rFonts w:cs="Times New Roman"/>
          <w:szCs w:val="28"/>
        </w:rPr>
        <w:t>раскрыт</w:t>
      </w:r>
      <w:r w:rsidR="00A572EC">
        <w:rPr>
          <w:rFonts w:cs="Times New Roman"/>
          <w:szCs w:val="28"/>
        </w:rPr>
        <w:t>ие</w:t>
      </w:r>
      <w:r w:rsidR="00B14627">
        <w:rPr>
          <w:rFonts w:cs="Times New Roman"/>
          <w:szCs w:val="28"/>
        </w:rPr>
        <w:t xml:space="preserve"> теоретического</w:t>
      </w:r>
      <w:r>
        <w:rPr>
          <w:rFonts w:cs="Times New Roman"/>
          <w:szCs w:val="28"/>
        </w:rPr>
        <w:t xml:space="preserve"> компонент</w:t>
      </w:r>
      <w:r w:rsidR="00B14627">
        <w:rPr>
          <w:rFonts w:cs="Times New Roman"/>
          <w:szCs w:val="28"/>
        </w:rPr>
        <w:t>а рассматриваемой темы. Во второй</w:t>
      </w:r>
      <w:r>
        <w:rPr>
          <w:rFonts w:cs="Times New Roman"/>
          <w:szCs w:val="28"/>
        </w:rPr>
        <w:t xml:space="preserve"> – </w:t>
      </w:r>
      <w:r w:rsidR="00DA0F09">
        <w:rPr>
          <w:rFonts w:cs="Times New Roman"/>
          <w:szCs w:val="28"/>
        </w:rPr>
        <w:t>пред</w:t>
      </w:r>
      <w:r w:rsidR="00B14627">
        <w:rPr>
          <w:rFonts w:cs="Times New Roman"/>
          <w:szCs w:val="28"/>
        </w:rPr>
        <w:t xml:space="preserve">ставлено обоснование и проведение </w:t>
      </w:r>
      <w:r w:rsidR="0009561B">
        <w:rPr>
          <w:rFonts w:cs="Times New Roman"/>
          <w:szCs w:val="28"/>
        </w:rPr>
        <w:t>разведывательного</w:t>
      </w:r>
      <w:r w:rsidR="00B14627">
        <w:rPr>
          <w:rFonts w:cs="Times New Roman"/>
          <w:szCs w:val="28"/>
        </w:rPr>
        <w:t xml:space="preserve"> эмпирического</w:t>
      </w:r>
      <w:r>
        <w:rPr>
          <w:rFonts w:cs="Times New Roman"/>
          <w:szCs w:val="28"/>
        </w:rPr>
        <w:t xml:space="preserve"> ис</w:t>
      </w:r>
      <w:r w:rsidR="00B14627">
        <w:rPr>
          <w:rFonts w:cs="Times New Roman"/>
          <w:szCs w:val="28"/>
        </w:rPr>
        <w:t>следования</w:t>
      </w:r>
      <w:r>
        <w:rPr>
          <w:rFonts w:cs="Times New Roman"/>
          <w:szCs w:val="28"/>
        </w:rPr>
        <w:t xml:space="preserve">, </w:t>
      </w:r>
      <w:r w:rsidR="00B14627">
        <w:rPr>
          <w:rFonts w:cs="Times New Roman"/>
          <w:szCs w:val="28"/>
        </w:rPr>
        <w:t>нацеленного</w:t>
      </w:r>
      <w:r>
        <w:rPr>
          <w:rFonts w:cs="Times New Roman"/>
          <w:szCs w:val="28"/>
        </w:rPr>
        <w:t xml:space="preserve"> на выявление </w:t>
      </w:r>
      <w:r w:rsidR="00B14627">
        <w:rPr>
          <w:rFonts w:cs="Times New Roman"/>
          <w:szCs w:val="28"/>
        </w:rPr>
        <w:t xml:space="preserve">особенностей реализации процесса социальной стигматизации девиантных форм поведения </w:t>
      </w:r>
      <w:r w:rsidR="00B14627">
        <w:rPr>
          <w:rFonts w:cs="Times New Roman"/>
          <w:szCs w:val="28"/>
        </w:rPr>
        <w:lastRenderedPageBreak/>
        <w:t>молодежи. Кроме того, в работу входят выводы по исследованию, список использованных источнико</w:t>
      </w:r>
      <w:r w:rsidR="004013DB">
        <w:rPr>
          <w:rFonts w:cs="Times New Roman"/>
          <w:szCs w:val="28"/>
        </w:rPr>
        <w:t>в и соответствующие приложения.</w:t>
      </w:r>
    </w:p>
    <w:p w14:paraId="6D8168EC" w14:textId="583810F2" w:rsidR="00755D9E" w:rsidRDefault="00B14627" w:rsidP="00377C5E">
      <w:pPr>
        <w:spacing w:after="0"/>
        <w:ind w:firstLine="708"/>
        <w:rPr>
          <w:b/>
          <w:szCs w:val="28"/>
        </w:rPr>
      </w:pPr>
      <w:r>
        <w:rPr>
          <w:b/>
          <w:szCs w:val="28"/>
        </w:rPr>
        <w:t xml:space="preserve">1 Теоретико-методологические основания изучения стигматизации девиантных форм поведения </w:t>
      </w:r>
      <w:r w:rsidR="002E6957">
        <w:rPr>
          <w:b/>
          <w:szCs w:val="28"/>
        </w:rPr>
        <w:t xml:space="preserve">молодежи </w:t>
      </w:r>
    </w:p>
    <w:p w14:paraId="18A30ABE" w14:textId="77777777" w:rsidR="00755D9E" w:rsidRPr="003C7EB7" w:rsidRDefault="00755D9E" w:rsidP="00377C5E">
      <w:pPr>
        <w:spacing w:after="0"/>
        <w:ind w:firstLine="708"/>
        <w:rPr>
          <w:b/>
          <w:szCs w:val="28"/>
        </w:rPr>
      </w:pPr>
    </w:p>
    <w:p w14:paraId="41DFC8CE" w14:textId="48E06BED" w:rsidR="00755D9E" w:rsidRPr="007F49C0" w:rsidRDefault="00755D9E" w:rsidP="00377C5E">
      <w:pPr>
        <w:spacing w:after="0"/>
        <w:rPr>
          <w:i/>
          <w:szCs w:val="28"/>
        </w:rPr>
      </w:pPr>
      <w:r>
        <w:rPr>
          <w:b/>
          <w:szCs w:val="28"/>
        </w:rPr>
        <w:tab/>
        <w:t xml:space="preserve">1.1 </w:t>
      </w:r>
      <w:r w:rsidR="007A139A">
        <w:rPr>
          <w:b/>
          <w:szCs w:val="28"/>
        </w:rPr>
        <w:t xml:space="preserve">Классические теории социальной стигматизации </w:t>
      </w:r>
    </w:p>
    <w:p w14:paraId="31B874B1" w14:textId="4107BFD3" w:rsidR="00755D9E" w:rsidRDefault="009A3D99" w:rsidP="00377C5E">
      <w:pPr>
        <w:spacing w:after="0"/>
        <w:jc w:val="both"/>
        <w:rPr>
          <w:szCs w:val="28"/>
        </w:rPr>
      </w:pPr>
      <w:r w:rsidRPr="009A3D99">
        <w:rPr>
          <w:szCs w:val="28"/>
        </w:rPr>
        <w:t xml:space="preserve"> </w:t>
      </w:r>
    </w:p>
    <w:p w14:paraId="29088267" w14:textId="335A9750" w:rsidR="00BD7BDB" w:rsidRDefault="00BD7BDB" w:rsidP="00377C5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lastRenderedPageBreak/>
        <w:t>Для понимания сути проблемы</w:t>
      </w:r>
      <w:r w:rsidR="004013DB">
        <w:rPr>
          <w:szCs w:val="28"/>
        </w:rPr>
        <w:t xml:space="preserve"> социальной стигматизации девиантных форм поведения</w:t>
      </w:r>
      <w:r>
        <w:rPr>
          <w:szCs w:val="28"/>
        </w:rPr>
        <w:t xml:space="preserve"> прежде всего необходимо обратиться к </w:t>
      </w:r>
      <w:r w:rsidR="00A333F7">
        <w:rPr>
          <w:szCs w:val="28"/>
        </w:rPr>
        <w:t>развитию</w:t>
      </w:r>
      <w:r>
        <w:rPr>
          <w:szCs w:val="28"/>
        </w:rPr>
        <w:t xml:space="preserve"> т</w:t>
      </w:r>
      <w:r w:rsidR="004013DB">
        <w:rPr>
          <w:szCs w:val="28"/>
        </w:rPr>
        <w:t>еории стигматизации как таковой</w:t>
      </w:r>
      <w:r>
        <w:rPr>
          <w:szCs w:val="28"/>
        </w:rPr>
        <w:t xml:space="preserve">. В научный оборот понятие </w:t>
      </w:r>
      <w:r w:rsidR="004013DB">
        <w:rPr>
          <w:szCs w:val="28"/>
        </w:rPr>
        <w:t>«</w:t>
      </w:r>
      <w:r>
        <w:rPr>
          <w:szCs w:val="28"/>
        </w:rPr>
        <w:t>стигма</w:t>
      </w:r>
      <w:r w:rsidR="004013DB">
        <w:rPr>
          <w:szCs w:val="28"/>
        </w:rPr>
        <w:t>»</w:t>
      </w:r>
      <w:r>
        <w:rPr>
          <w:szCs w:val="28"/>
        </w:rPr>
        <w:t xml:space="preserve"> в том </w:t>
      </w:r>
      <w:r w:rsidR="004013DB">
        <w:rPr>
          <w:szCs w:val="28"/>
        </w:rPr>
        <w:t>значении</w:t>
      </w:r>
      <w:r>
        <w:rPr>
          <w:szCs w:val="28"/>
        </w:rPr>
        <w:t xml:space="preserve">, в котором мы понимаем его при социологическом осмыслении, было введено </w:t>
      </w:r>
      <w:r w:rsidR="00262093">
        <w:rPr>
          <w:szCs w:val="28"/>
        </w:rPr>
        <w:t xml:space="preserve">в 1963 году </w:t>
      </w:r>
      <w:r>
        <w:rPr>
          <w:szCs w:val="28"/>
        </w:rPr>
        <w:t>Ирвингом Гоф</w:t>
      </w:r>
      <w:r w:rsidR="00DD3437">
        <w:rPr>
          <w:szCs w:val="28"/>
        </w:rPr>
        <w:t>ф</w:t>
      </w:r>
      <w:r>
        <w:rPr>
          <w:szCs w:val="28"/>
        </w:rPr>
        <w:t>маном, представителем школы символического интеракционизма</w:t>
      </w:r>
      <w:r w:rsidR="00D5101F">
        <w:rPr>
          <w:szCs w:val="28"/>
        </w:rPr>
        <w:t xml:space="preserve"> </w:t>
      </w:r>
      <w:r w:rsidR="00D5101F" w:rsidRPr="00D5101F">
        <w:rPr>
          <w:szCs w:val="28"/>
        </w:rPr>
        <w:t>[</w:t>
      </w:r>
      <w:r w:rsidR="00D5101F">
        <w:rPr>
          <w:szCs w:val="28"/>
        </w:rPr>
        <w:t>24, с. 85</w:t>
      </w:r>
      <w:r w:rsidR="00D5101F" w:rsidRPr="00D5101F">
        <w:rPr>
          <w:szCs w:val="28"/>
        </w:rPr>
        <w:t>]</w:t>
      </w:r>
      <w:r>
        <w:rPr>
          <w:szCs w:val="28"/>
        </w:rPr>
        <w:t xml:space="preserve">. Важно, что описываемый термин не был сформулирован самим социологом. Дефиниция была заимствована из греческого языка, в котором обозначала клеймо, </w:t>
      </w:r>
      <w:r w:rsidR="00A44506">
        <w:rPr>
          <w:szCs w:val="28"/>
        </w:rPr>
        <w:t>подразумевающееся</w:t>
      </w:r>
      <w:r>
        <w:rPr>
          <w:szCs w:val="28"/>
        </w:rPr>
        <w:t xml:space="preserve"> в физиологическом аспекте. Сам И. Гоф</w:t>
      </w:r>
      <w:r w:rsidR="00A44506">
        <w:rPr>
          <w:szCs w:val="28"/>
        </w:rPr>
        <w:t>ф</w:t>
      </w:r>
      <w:r>
        <w:rPr>
          <w:szCs w:val="28"/>
        </w:rPr>
        <w:t>ман, отмечая справедливость использования приведенного понятия в рамках социологического анализа, писал: «Греки, по всей видимости, по всей видимости, весьма преуспевшие в развитии разного рода визуальных подсказок – придумали термин «стигма» для описания телесных знаков, призванных демонстрировать что-либо необычное или плохое о моральном статусе обозначаемого ими индивида»</w:t>
      </w:r>
      <w:r w:rsidR="00D5101F">
        <w:rPr>
          <w:szCs w:val="28"/>
        </w:rPr>
        <w:t xml:space="preserve"> </w:t>
      </w:r>
      <w:r w:rsidR="00D5101F" w:rsidRPr="00D5101F">
        <w:rPr>
          <w:szCs w:val="28"/>
        </w:rPr>
        <w:t>[</w:t>
      </w:r>
      <w:r w:rsidR="00D5101F">
        <w:rPr>
          <w:szCs w:val="28"/>
        </w:rPr>
        <w:t>6, с. 2</w:t>
      </w:r>
      <w:r w:rsidR="00D5101F" w:rsidRPr="00D5101F">
        <w:rPr>
          <w:szCs w:val="28"/>
        </w:rPr>
        <w:t>]</w:t>
      </w:r>
      <w:r>
        <w:rPr>
          <w:szCs w:val="28"/>
        </w:rPr>
        <w:t>.</w:t>
      </w:r>
      <w:r w:rsidR="00A92C31">
        <w:rPr>
          <w:szCs w:val="28"/>
        </w:rPr>
        <w:tab/>
      </w:r>
    </w:p>
    <w:p w14:paraId="166B5236" w14:textId="5B4ADB43" w:rsidR="00A44506" w:rsidRDefault="006D5EDC" w:rsidP="00377C5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В своей классической работе «Стигма: Заметки об управлении испорченной идентичности», И. Гоффман, </w:t>
      </w:r>
      <w:r w:rsidRPr="009D0AB3">
        <w:rPr>
          <w:szCs w:val="28"/>
        </w:rPr>
        <w:t>анализируя практики, воспроизводящиеся со стороны общественного большинства по отношени</w:t>
      </w:r>
      <w:r w:rsidR="00A44506">
        <w:rPr>
          <w:szCs w:val="28"/>
        </w:rPr>
        <w:t>ю к некоторым закрытым группам</w:t>
      </w:r>
      <w:r w:rsidRPr="009D0AB3">
        <w:rPr>
          <w:szCs w:val="28"/>
        </w:rPr>
        <w:t>, излагает основные</w:t>
      </w:r>
      <w:r>
        <w:rPr>
          <w:szCs w:val="28"/>
        </w:rPr>
        <w:t xml:space="preserve"> положения </w:t>
      </w:r>
      <w:r w:rsidR="00A44506">
        <w:rPr>
          <w:szCs w:val="28"/>
        </w:rPr>
        <w:t>теории социальной стигматизации</w:t>
      </w:r>
      <w:r w:rsidR="00D5101F">
        <w:rPr>
          <w:szCs w:val="28"/>
        </w:rPr>
        <w:t xml:space="preserve"> </w:t>
      </w:r>
      <w:r w:rsidR="00D5101F" w:rsidRPr="00D5101F">
        <w:rPr>
          <w:szCs w:val="28"/>
        </w:rPr>
        <w:t>[</w:t>
      </w:r>
      <w:r w:rsidR="00D5101F">
        <w:rPr>
          <w:szCs w:val="28"/>
        </w:rPr>
        <w:t>26, с. 12-13</w:t>
      </w:r>
      <w:r w:rsidR="00D5101F" w:rsidRPr="00D5101F">
        <w:rPr>
          <w:szCs w:val="28"/>
        </w:rPr>
        <w:t>]</w:t>
      </w:r>
      <w:r>
        <w:rPr>
          <w:szCs w:val="28"/>
        </w:rPr>
        <w:t>. В социологической традиции Гоффмана стигма понимается в неразрывной связи с социальной идентификацией, заключающейся в отнесении индивида к той или иной категории, присваивании ему определенного набора характеристик, в том числе и личностных</w:t>
      </w:r>
      <w:r w:rsidR="00A44506">
        <w:rPr>
          <w:szCs w:val="28"/>
        </w:rPr>
        <w:t xml:space="preserve">. </w:t>
      </w:r>
      <w:r>
        <w:rPr>
          <w:szCs w:val="28"/>
        </w:rPr>
        <w:t xml:space="preserve">Приемлемые в конкретном историческом и культурном контексте социальные ожидания, таким образом, формируют модель </w:t>
      </w:r>
      <w:r>
        <w:rPr>
          <w:szCs w:val="28"/>
        </w:rPr>
        <w:lastRenderedPageBreak/>
        <w:t>идентификации участников взаимодействия. В когнитивных структурах каждого индивида, как члена общества, будет присутствовать набор определенных предположений относитель</w:t>
      </w:r>
      <w:r w:rsidR="00A44506">
        <w:rPr>
          <w:szCs w:val="28"/>
        </w:rPr>
        <w:t>но окружающих их людей. Причем,</w:t>
      </w:r>
      <w:r>
        <w:rPr>
          <w:szCs w:val="28"/>
        </w:rPr>
        <w:t xml:space="preserve"> в некоторых случаях такого рода установки не</w:t>
      </w:r>
      <w:r w:rsidR="00A44506">
        <w:rPr>
          <w:szCs w:val="28"/>
        </w:rPr>
        <w:t xml:space="preserve"> будут конкретно осознаваемыми. </w:t>
      </w:r>
      <w:r>
        <w:rPr>
          <w:szCs w:val="28"/>
        </w:rPr>
        <w:t>Каждый индивид, проходя процесс социализации и интеграции в систему социального взаимодействия усваивает базовые типы поведения в конкретном обществе, определенный перечень правил, вероятно, на бессознательном уровне, на основе которых будет выстраиваться линия дальнейшей деятельности каждого отдельно взятого члена общества</w:t>
      </w:r>
      <w:r w:rsidR="00D5101F">
        <w:rPr>
          <w:szCs w:val="28"/>
        </w:rPr>
        <w:t xml:space="preserve"> </w:t>
      </w:r>
      <w:r w:rsidR="00D5101F" w:rsidRPr="00D5101F">
        <w:rPr>
          <w:szCs w:val="28"/>
        </w:rPr>
        <w:t>[</w:t>
      </w:r>
      <w:r w:rsidR="00D5101F">
        <w:rPr>
          <w:szCs w:val="28"/>
        </w:rPr>
        <w:t>11, с. 143-162</w:t>
      </w:r>
      <w:r w:rsidR="00D5101F" w:rsidRPr="00D5101F">
        <w:rPr>
          <w:szCs w:val="28"/>
        </w:rPr>
        <w:t>]</w:t>
      </w:r>
      <w:r w:rsidR="00A44506">
        <w:rPr>
          <w:szCs w:val="28"/>
        </w:rPr>
        <w:t>.</w:t>
      </w:r>
    </w:p>
    <w:p w14:paraId="7D5A11AF" w14:textId="3C264AED" w:rsidR="006D5EDC" w:rsidRPr="009D0AB3" w:rsidRDefault="006D5EDC" w:rsidP="00377C5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Подробно рассматривая феномен стигматизации на микроуровне социального взаимодействия</w:t>
      </w:r>
      <w:r w:rsidR="00810FBB">
        <w:rPr>
          <w:szCs w:val="28"/>
        </w:rPr>
        <w:t xml:space="preserve"> Гоффман выделяет три</w:t>
      </w:r>
      <w:r>
        <w:rPr>
          <w:szCs w:val="28"/>
        </w:rPr>
        <w:t xml:space="preserve"> различающихся по содержанию типа стигмы. Во-первых, очевидные физиологические недостатки индивида, вызванные, к примеру, ге</w:t>
      </w:r>
      <w:r w:rsidR="00810FBB">
        <w:rPr>
          <w:szCs w:val="28"/>
        </w:rPr>
        <w:t xml:space="preserve">нетическим мутациями </w:t>
      </w:r>
      <w:r>
        <w:rPr>
          <w:szCs w:val="28"/>
        </w:rPr>
        <w:t>или серьезными травмами. Во-вторых, стигматизация, основанная на недоста</w:t>
      </w:r>
      <w:r w:rsidR="00A44506">
        <w:rPr>
          <w:szCs w:val="28"/>
        </w:rPr>
        <w:t xml:space="preserve">тках индивидуального характера. </w:t>
      </w:r>
      <w:r>
        <w:rPr>
          <w:szCs w:val="28"/>
        </w:rPr>
        <w:t>И, наконец, стигма, связанная с родо</w:t>
      </w:r>
      <w:r w:rsidR="00810FBB">
        <w:rPr>
          <w:szCs w:val="28"/>
        </w:rPr>
        <w:t>вым качеством, которым</w:t>
      </w:r>
      <w:r>
        <w:rPr>
          <w:szCs w:val="28"/>
        </w:rPr>
        <w:t xml:space="preserve"> стигматизируемый</w:t>
      </w:r>
      <w:r w:rsidR="00810FBB">
        <w:rPr>
          <w:szCs w:val="28"/>
        </w:rPr>
        <w:t xml:space="preserve"> облает с рождения вне его</w:t>
      </w:r>
      <w:r w:rsidR="00A44506">
        <w:rPr>
          <w:szCs w:val="28"/>
        </w:rPr>
        <w:t xml:space="preserve"> воли</w:t>
      </w:r>
      <w:r w:rsidR="00D5101F">
        <w:rPr>
          <w:szCs w:val="28"/>
        </w:rPr>
        <w:t xml:space="preserve"> </w:t>
      </w:r>
      <w:r w:rsidR="00D5101F" w:rsidRPr="00D5101F">
        <w:rPr>
          <w:szCs w:val="28"/>
        </w:rPr>
        <w:t>[</w:t>
      </w:r>
      <w:r w:rsidR="00D5101F">
        <w:rPr>
          <w:szCs w:val="28"/>
        </w:rPr>
        <w:t>6, с. 4</w:t>
      </w:r>
      <w:r w:rsidR="00D5101F" w:rsidRPr="00D5101F">
        <w:rPr>
          <w:szCs w:val="28"/>
        </w:rPr>
        <w:t>]</w:t>
      </w:r>
      <w:r>
        <w:rPr>
          <w:szCs w:val="28"/>
        </w:rPr>
        <w:t xml:space="preserve">.  </w:t>
      </w:r>
      <w:r w:rsidRPr="009D0AB3">
        <w:rPr>
          <w:szCs w:val="28"/>
        </w:rPr>
        <w:t xml:space="preserve"> </w:t>
      </w:r>
    </w:p>
    <w:p w14:paraId="4155515F" w14:textId="76B8AAC0" w:rsidR="00A92C31" w:rsidRDefault="00810FBB" w:rsidP="00377C5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С</w:t>
      </w:r>
      <w:r w:rsidR="00BD7BDB">
        <w:rPr>
          <w:szCs w:val="28"/>
        </w:rPr>
        <w:t xml:space="preserve">оциокультурный феномен </w:t>
      </w:r>
      <w:r>
        <w:rPr>
          <w:szCs w:val="28"/>
        </w:rPr>
        <w:t xml:space="preserve">социальной стигматизации </w:t>
      </w:r>
      <w:r w:rsidR="00BD7BDB">
        <w:rPr>
          <w:szCs w:val="28"/>
        </w:rPr>
        <w:t>тесно связана с проблемой девиантности, другими словами, с учением о формах отклоняющегося поведения</w:t>
      </w:r>
      <w:r w:rsidR="00D5101F">
        <w:rPr>
          <w:szCs w:val="28"/>
        </w:rPr>
        <w:t xml:space="preserve"> </w:t>
      </w:r>
      <w:r w:rsidR="00D5101F" w:rsidRPr="00D5101F">
        <w:rPr>
          <w:szCs w:val="28"/>
        </w:rPr>
        <w:t>[</w:t>
      </w:r>
      <w:r w:rsidR="00D5101F">
        <w:rPr>
          <w:szCs w:val="28"/>
        </w:rPr>
        <w:t>23, с. 102</w:t>
      </w:r>
      <w:r w:rsidR="00D5101F" w:rsidRPr="00D5101F">
        <w:rPr>
          <w:szCs w:val="28"/>
        </w:rPr>
        <w:t>]</w:t>
      </w:r>
      <w:r w:rsidR="00BD7BDB">
        <w:rPr>
          <w:szCs w:val="28"/>
        </w:rPr>
        <w:t xml:space="preserve">. </w:t>
      </w:r>
      <w:r w:rsidR="00F479E7">
        <w:rPr>
          <w:szCs w:val="28"/>
        </w:rPr>
        <w:t xml:space="preserve">В этом смысле отметим, что стигма, метафорически наслаиваясь на социальную действительность, призвана прежде всего описывать те характеристики субъекта, которые отклоняются от действующей в конкретной социальной ситуации нормы. </w:t>
      </w:r>
    </w:p>
    <w:p w14:paraId="6FD92260" w14:textId="48BC6418" w:rsidR="00122D99" w:rsidRDefault="00BD7BDB" w:rsidP="00377C5E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Как было сказано выше, </w:t>
      </w:r>
      <w:r w:rsidR="00F479E7">
        <w:rPr>
          <w:szCs w:val="28"/>
        </w:rPr>
        <w:t>конструируют стигму</w:t>
      </w:r>
      <w:r w:rsidR="00E41C7D">
        <w:rPr>
          <w:szCs w:val="28"/>
        </w:rPr>
        <w:t>, в частности ярлык «девианта»</w:t>
      </w:r>
      <w:r w:rsidR="00F479E7">
        <w:rPr>
          <w:szCs w:val="28"/>
        </w:rPr>
        <w:t xml:space="preserve"> определенные обществе</w:t>
      </w:r>
      <w:r>
        <w:rPr>
          <w:szCs w:val="28"/>
        </w:rPr>
        <w:t>нные нормы</w:t>
      </w:r>
      <w:r w:rsidR="00D5101F">
        <w:rPr>
          <w:szCs w:val="28"/>
        </w:rPr>
        <w:t xml:space="preserve"> </w:t>
      </w:r>
      <w:r w:rsidR="00D5101F" w:rsidRPr="00D5101F">
        <w:rPr>
          <w:szCs w:val="28"/>
        </w:rPr>
        <w:t>[</w:t>
      </w:r>
      <w:r w:rsidR="00D5101F">
        <w:rPr>
          <w:szCs w:val="28"/>
        </w:rPr>
        <w:t>5, с. 1</w:t>
      </w:r>
      <w:r w:rsidR="00D5101F" w:rsidRPr="00D5101F">
        <w:rPr>
          <w:szCs w:val="28"/>
        </w:rPr>
        <w:t>]</w:t>
      </w:r>
      <w:r w:rsidR="00F479E7">
        <w:rPr>
          <w:szCs w:val="28"/>
        </w:rPr>
        <w:t xml:space="preserve">. Термин «норма», который особо важен в русле настоящего исследования, к примеру, в понимании М. И. </w:t>
      </w:r>
      <w:r w:rsidR="00F479E7">
        <w:rPr>
          <w:szCs w:val="28"/>
        </w:rPr>
        <w:lastRenderedPageBreak/>
        <w:t>Еникеева, понимается как набор конкретных социальных правил и требований, формирующих требования, предъявляемые к поведению людей в социуме</w:t>
      </w:r>
      <w:r w:rsidR="00090AB4">
        <w:rPr>
          <w:szCs w:val="28"/>
        </w:rPr>
        <w:t xml:space="preserve"> в соответствие с социальной ситуацией и особенностями конкретного общества. В этом понимании делается упор на том, что в конкретном обществе рассматривается как «правильное» и «справедливое», обуславливающее социальную интеграцию и развитие</w:t>
      </w:r>
      <w:r w:rsidR="00D5101F">
        <w:rPr>
          <w:szCs w:val="28"/>
        </w:rPr>
        <w:t xml:space="preserve"> </w:t>
      </w:r>
      <w:r w:rsidR="00D5101F" w:rsidRPr="00D5101F">
        <w:rPr>
          <w:szCs w:val="28"/>
        </w:rPr>
        <w:t>[</w:t>
      </w:r>
      <w:r w:rsidR="00D5101F">
        <w:rPr>
          <w:szCs w:val="28"/>
        </w:rPr>
        <w:t>9, с. 377</w:t>
      </w:r>
      <w:r w:rsidR="00D5101F" w:rsidRPr="00D5101F">
        <w:rPr>
          <w:szCs w:val="28"/>
        </w:rPr>
        <w:t>]</w:t>
      </w:r>
      <w:r w:rsidR="00090AB4">
        <w:rPr>
          <w:szCs w:val="28"/>
        </w:rPr>
        <w:t>. Несколько отличающимся толкованием социальной нормы является понимание Ю. А. Клейберга, делавшего упор скорее на инструментальной функции, используемой в конкретно-исторических условиях жизни общества</w:t>
      </w:r>
      <w:r w:rsidR="00D5101F">
        <w:rPr>
          <w:szCs w:val="28"/>
        </w:rPr>
        <w:t xml:space="preserve"> </w:t>
      </w:r>
      <w:r w:rsidR="00D5101F" w:rsidRPr="00D5101F">
        <w:rPr>
          <w:szCs w:val="28"/>
        </w:rPr>
        <w:t>[</w:t>
      </w:r>
      <w:r w:rsidR="00D5101F">
        <w:rPr>
          <w:szCs w:val="28"/>
        </w:rPr>
        <w:t>13, с. 14</w:t>
      </w:r>
      <w:r w:rsidR="00D5101F" w:rsidRPr="00D5101F">
        <w:rPr>
          <w:szCs w:val="28"/>
        </w:rPr>
        <w:t>]</w:t>
      </w:r>
      <w:r w:rsidR="00090AB4">
        <w:rPr>
          <w:szCs w:val="28"/>
        </w:rPr>
        <w:t xml:space="preserve">. С позволительным допущением, мы остановимся лишь на нескольких формулировках понятия нормы, однако, на их основе все же можно судить о том общем, что заключено в данной категории. Так, норма, в частности, социальная, </w:t>
      </w:r>
      <w:r w:rsidR="00122D99">
        <w:rPr>
          <w:szCs w:val="28"/>
        </w:rPr>
        <w:t>может быть определена как действующая в определенном социальном контексте и сформированная им же модель одобряемого и желательного поведения. Интересно отметить мнение уже упомянутого Ю. А. Клейберга о том, что в действительности проблематично проследить и выявить чисто «нормального» поведение</w:t>
      </w:r>
      <w:r w:rsidR="006F7646">
        <w:rPr>
          <w:szCs w:val="28"/>
        </w:rPr>
        <w:t>. Речь идет в большей степени об общественной договоренности о том, что признано нормальным, а что – нет</w:t>
      </w:r>
      <w:r w:rsidR="00D5101F">
        <w:rPr>
          <w:szCs w:val="28"/>
        </w:rPr>
        <w:t xml:space="preserve"> </w:t>
      </w:r>
      <w:r w:rsidR="00D5101F" w:rsidRPr="00D5101F">
        <w:rPr>
          <w:szCs w:val="28"/>
        </w:rPr>
        <w:t>[</w:t>
      </w:r>
      <w:r w:rsidR="00D5101F">
        <w:rPr>
          <w:szCs w:val="28"/>
        </w:rPr>
        <w:t>14, с. 73-74</w:t>
      </w:r>
      <w:r w:rsidR="00D5101F" w:rsidRPr="00D5101F">
        <w:rPr>
          <w:szCs w:val="28"/>
        </w:rPr>
        <w:t>]</w:t>
      </w:r>
      <w:r w:rsidR="00122D99">
        <w:rPr>
          <w:szCs w:val="28"/>
        </w:rPr>
        <w:t xml:space="preserve">. </w:t>
      </w:r>
    </w:p>
    <w:p w14:paraId="7F44AECD" w14:textId="3921C6B3" w:rsidR="003039AE" w:rsidRDefault="006F7646" w:rsidP="00377C5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Так как каждая общественная система предполагает </w:t>
      </w:r>
      <w:r w:rsidR="00122D99">
        <w:rPr>
          <w:szCs w:val="28"/>
        </w:rPr>
        <w:t>существование нормы</w:t>
      </w:r>
      <w:r>
        <w:rPr>
          <w:szCs w:val="28"/>
        </w:rPr>
        <w:t xml:space="preserve">, то в той же мере она предполагает и наличие ее невыполнения. Понимания норму как социальный конструкт, возникший в результате общественного консенсуса, отметим, что отклонение от нормы может интерпретироваться аналогичным образом. </w:t>
      </w:r>
      <w:r w:rsidR="00E92753">
        <w:rPr>
          <w:szCs w:val="28"/>
        </w:rPr>
        <w:t>Девиация, таким образом, понимается не с позиций криминологического и философско-правового подходов, а через призму социологического знания</w:t>
      </w:r>
      <w:r w:rsidR="00D5101F">
        <w:rPr>
          <w:szCs w:val="28"/>
        </w:rPr>
        <w:t xml:space="preserve"> </w:t>
      </w:r>
      <w:r w:rsidR="00D5101F" w:rsidRPr="00D5101F">
        <w:rPr>
          <w:szCs w:val="28"/>
        </w:rPr>
        <w:t>[</w:t>
      </w:r>
      <w:r w:rsidR="00D5101F">
        <w:rPr>
          <w:szCs w:val="28"/>
        </w:rPr>
        <w:t>25, с. 1</w:t>
      </w:r>
      <w:r w:rsidR="00D5101F" w:rsidRPr="00D5101F">
        <w:rPr>
          <w:szCs w:val="28"/>
        </w:rPr>
        <w:t>]</w:t>
      </w:r>
      <w:r w:rsidR="00E92753">
        <w:rPr>
          <w:szCs w:val="28"/>
        </w:rPr>
        <w:t xml:space="preserve">. </w:t>
      </w:r>
      <w:r w:rsidR="003039AE">
        <w:rPr>
          <w:szCs w:val="28"/>
        </w:rPr>
        <w:t xml:space="preserve">Соответственно, вопросы уже непосредственно связанные с социальной стигматизацией индивидов могут пониматься с учетом описанного толкования нормы и </w:t>
      </w:r>
      <w:r w:rsidR="003039AE">
        <w:rPr>
          <w:szCs w:val="28"/>
        </w:rPr>
        <w:lastRenderedPageBreak/>
        <w:t>отклонения, в частности, в этом смысле представляют интерес группы, задающие тенденцию к стигматизации: «Кто клеймит?», «Кто становится клейменным?»</w:t>
      </w:r>
      <w:r w:rsidR="00D5101F">
        <w:rPr>
          <w:szCs w:val="28"/>
        </w:rPr>
        <w:t xml:space="preserve"> </w:t>
      </w:r>
      <w:r w:rsidR="00D5101F" w:rsidRPr="00D5101F">
        <w:rPr>
          <w:szCs w:val="28"/>
        </w:rPr>
        <w:t>[</w:t>
      </w:r>
      <w:r w:rsidR="00D5101F">
        <w:rPr>
          <w:szCs w:val="28"/>
        </w:rPr>
        <w:t>23, с. 104</w:t>
      </w:r>
      <w:r w:rsidR="00D5101F" w:rsidRPr="00D5101F">
        <w:rPr>
          <w:szCs w:val="28"/>
        </w:rPr>
        <w:t>]</w:t>
      </w:r>
      <w:r w:rsidR="003039AE">
        <w:rPr>
          <w:szCs w:val="28"/>
        </w:rPr>
        <w:t xml:space="preserve">. </w:t>
      </w:r>
      <w:r w:rsidR="006D5EDC">
        <w:rPr>
          <w:szCs w:val="28"/>
        </w:rPr>
        <w:t xml:space="preserve">С точки зрения социокультурного </w:t>
      </w:r>
      <w:r w:rsidR="00C3375C">
        <w:rPr>
          <w:szCs w:val="28"/>
        </w:rPr>
        <w:t xml:space="preserve">подхода </w:t>
      </w:r>
      <w:r w:rsidR="006D5EDC">
        <w:rPr>
          <w:szCs w:val="28"/>
        </w:rPr>
        <w:t xml:space="preserve">стигма, а также </w:t>
      </w:r>
      <w:r w:rsidR="00C3375C">
        <w:rPr>
          <w:szCs w:val="28"/>
        </w:rPr>
        <w:t xml:space="preserve">определение того или иного типа актов как отклоняющихся, </w:t>
      </w:r>
      <w:r w:rsidR="006D5EDC" w:rsidRPr="009D0AB3">
        <w:rPr>
          <w:szCs w:val="28"/>
        </w:rPr>
        <w:t>я</w:t>
      </w:r>
      <w:r w:rsidR="00C3375C">
        <w:rPr>
          <w:szCs w:val="28"/>
        </w:rPr>
        <w:t>вляется социальным конструктом,</w:t>
      </w:r>
      <w:r w:rsidR="006D5EDC" w:rsidRPr="009D0AB3">
        <w:rPr>
          <w:szCs w:val="28"/>
        </w:rPr>
        <w:t xml:space="preserve"> обуславливающим отношение стигматизирующих групп к стигматизируемым.</w:t>
      </w:r>
      <w:r w:rsidR="003039AE">
        <w:rPr>
          <w:szCs w:val="28"/>
        </w:rPr>
        <w:t xml:space="preserve"> </w:t>
      </w:r>
    </w:p>
    <w:p w14:paraId="2AC0EED9" w14:textId="33E76274" w:rsidR="00E92753" w:rsidRDefault="00E92753" w:rsidP="00377C5E">
      <w:pPr>
        <w:spacing w:after="0"/>
        <w:jc w:val="both"/>
        <w:rPr>
          <w:szCs w:val="28"/>
        </w:rPr>
      </w:pPr>
      <w:r>
        <w:rPr>
          <w:szCs w:val="28"/>
        </w:rPr>
        <w:tab/>
        <w:t>С точки зрения Эдвина М. Лемерта, стигматизация является фактором усиления де</w:t>
      </w:r>
      <w:r w:rsidR="00072A82">
        <w:rPr>
          <w:szCs w:val="28"/>
        </w:rPr>
        <w:t>виантного поведения, которое является социопатическим явлением, формирующимся в соответствие с социальной реакцией. Кроме того, Э. Лемерт отмечает, что отклоняющееся поведение может быть разделено на первичное и вторичное. Если в первом случае девиация совершается индивидом впервые и случайно, то во втором – она связана с использованием индивидом своей девиантной роли как инструмента противостояния негативной социальной реакции на предшествующие нарушения им социальных норм</w:t>
      </w:r>
      <w:r w:rsidR="00D5101F">
        <w:rPr>
          <w:szCs w:val="28"/>
        </w:rPr>
        <w:t xml:space="preserve"> </w:t>
      </w:r>
      <w:r w:rsidR="00D5101F" w:rsidRPr="00D5101F">
        <w:rPr>
          <w:szCs w:val="28"/>
        </w:rPr>
        <w:t>[</w:t>
      </w:r>
      <w:r w:rsidR="00D5101F">
        <w:rPr>
          <w:szCs w:val="28"/>
        </w:rPr>
        <w:t>18, с. 122</w:t>
      </w:r>
      <w:r w:rsidR="00D5101F" w:rsidRPr="00D5101F">
        <w:rPr>
          <w:szCs w:val="28"/>
        </w:rPr>
        <w:t>]</w:t>
      </w:r>
      <w:r w:rsidR="00072A82">
        <w:rPr>
          <w:szCs w:val="28"/>
        </w:rPr>
        <w:t xml:space="preserve">. </w:t>
      </w:r>
      <w:r w:rsidR="00F17A38">
        <w:rPr>
          <w:szCs w:val="28"/>
        </w:rPr>
        <w:tab/>
      </w:r>
    </w:p>
    <w:p w14:paraId="77C02320" w14:textId="57DB89A8" w:rsidR="007A139A" w:rsidRPr="00C225F9" w:rsidRDefault="00E41C7D" w:rsidP="00377C5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Еще одним концептуально важным подходом</w:t>
      </w:r>
      <w:r w:rsidR="00C3375C">
        <w:rPr>
          <w:szCs w:val="28"/>
        </w:rPr>
        <w:t xml:space="preserve"> </w:t>
      </w:r>
      <w:r>
        <w:rPr>
          <w:szCs w:val="28"/>
        </w:rPr>
        <w:t xml:space="preserve">является теория «навешивания ярлыков» </w:t>
      </w:r>
      <w:r w:rsidR="00C3375C">
        <w:rPr>
          <w:szCs w:val="28"/>
        </w:rPr>
        <w:t xml:space="preserve">Говарда Беккера, представителя нормативного подхода интерпретации клеймения девиантных форм поведения. </w:t>
      </w:r>
      <w:r w:rsidR="00C3375C">
        <w:rPr>
          <w:rFonts w:eastAsia="Calibri" w:cs="Times New Roman"/>
          <w:szCs w:val="28"/>
        </w:rPr>
        <w:t xml:space="preserve">Вопросы стигматизации </w:t>
      </w:r>
      <w:r w:rsidR="002F5893">
        <w:rPr>
          <w:rFonts w:eastAsia="Calibri" w:cs="Times New Roman"/>
          <w:szCs w:val="28"/>
        </w:rPr>
        <w:t>отклоняющихся типов</w:t>
      </w:r>
      <w:r w:rsidR="00C3375C">
        <w:rPr>
          <w:rFonts w:eastAsia="Calibri" w:cs="Times New Roman"/>
          <w:szCs w:val="28"/>
        </w:rPr>
        <w:t xml:space="preserve"> пов</w:t>
      </w:r>
      <w:r w:rsidR="00C225F9">
        <w:rPr>
          <w:rFonts w:eastAsia="Calibri" w:cs="Times New Roman"/>
          <w:szCs w:val="28"/>
        </w:rPr>
        <w:t>е</w:t>
      </w:r>
      <w:r w:rsidR="00C3375C">
        <w:rPr>
          <w:rFonts w:eastAsia="Calibri" w:cs="Times New Roman"/>
          <w:szCs w:val="28"/>
        </w:rPr>
        <w:t>дения затрагивались Г. Беккером</w:t>
      </w:r>
      <w:r w:rsidR="007A139A" w:rsidRPr="007A139A">
        <w:rPr>
          <w:rFonts w:eastAsia="Calibri" w:cs="Times New Roman"/>
          <w:szCs w:val="28"/>
        </w:rPr>
        <w:t xml:space="preserve"> в его монографии «Аутсайдеры: исследования по социологии девиантности».</w:t>
      </w:r>
      <w:r w:rsidR="00C225F9">
        <w:rPr>
          <w:rFonts w:eastAsia="Calibri" w:cs="Times New Roman"/>
          <w:szCs w:val="28"/>
        </w:rPr>
        <w:t xml:space="preserve"> Стигма и отклоняющееся поведения, изучаемые</w:t>
      </w:r>
      <w:r w:rsidR="007A139A" w:rsidRPr="007A139A">
        <w:rPr>
          <w:rFonts w:eastAsia="Calibri" w:cs="Times New Roman"/>
          <w:szCs w:val="28"/>
        </w:rPr>
        <w:t xml:space="preserve"> в контексте теории социального взаимодейств</w:t>
      </w:r>
      <w:r w:rsidR="00C225F9">
        <w:rPr>
          <w:rFonts w:eastAsia="Calibri" w:cs="Times New Roman"/>
          <w:szCs w:val="28"/>
        </w:rPr>
        <w:t>ия, в первую очередь должны,</w:t>
      </w:r>
      <w:r w:rsidR="007A139A" w:rsidRPr="007A139A">
        <w:rPr>
          <w:rFonts w:eastAsia="Calibri" w:cs="Times New Roman"/>
          <w:szCs w:val="28"/>
        </w:rPr>
        <w:t xml:space="preserve"> соотноситься с процессами создания социальных норм, определяющих последующее «клеймение» и общественное осуждение на их основе определенных групп. Г. Беккер исходит из того, что социальной реальности присущ плюрализм, одна из ключевых особенностей которого состоит в том, что все социальные группы устанавливают четкие нормы и правила, полностью реализуемые лишь при </w:t>
      </w:r>
      <w:r w:rsidR="007A139A" w:rsidRPr="007A139A">
        <w:rPr>
          <w:rFonts w:eastAsia="Calibri" w:cs="Times New Roman"/>
          <w:szCs w:val="28"/>
        </w:rPr>
        <w:lastRenderedPageBreak/>
        <w:t>условии соответствующих обстоятельств. Анализируя данное положение, Г. Беккер формирует мнение, в связи с которым каждая существующая социальная группа создает определенный набор отклонений, определяющий общественно одобряемые правила поведения</w:t>
      </w:r>
      <w:r w:rsidR="00D5101F">
        <w:rPr>
          <w:rFonts w:eastAsia="Calibri" w:cs="Times New Roman"/>
          <w:szCs w:val="28"/>
        </w:rPr>
        <w:t xml:space="preserve"> </w:t>
      </w:r>
      <w:r w:rsidR="00D5101F" w:rsidRPr="00D5101F">
        <w:rPr>
          <w:rFonts w:eastAsia="Calibri" w:cs="Times New Roman"/>
          <w:szCs w:val="28"/>
        </w:rPr>
        <w:t>[</w:t>
      </w:r>
      <w:r w:rsidR="00D5101F">
        <w:rPr>
          <w:rFonts w:eastAsia="Calibri" w:cs="Times New Roman"/>
          <w:szCs w:val="28"/>
        </w:rPr>
        <w:t>4, с. 21-39</w:t>
      </w:r>
      <w:r w:rsidR="00D5101F" w:rsidRPr="00D5101F">
        <w:rPr>
          <w:rFonts w:eastAsia="Calibri" w:cs="Times New Roman"/>
          <w:szCs w:val="28"/>
        </w:rPr>
        <w:t>]</w:t>
      </w:r>
      <w:r w:rsidR="007A139A" w:rsidRPr="007A139A">
        <w:rPr>
          <w:rFonts w:eastAsia="Calibri" w:cs="Times New Roman"/>
          <w:szCs w:val="28"/>
        </w:rPr>
        <w:t>. Так, отклоня</w:t>
      </w:r>
      <w:r w:rsidR="002F5893">
        <w:rPr>
          <w:rFonts w:eastAsia="Calibri" w:cs="Times New Roman"/>
          <w:szCs w:val="28"/>
        </w:rPr>
        <w:t>ющееся поведение</w:t>
      </w:r>
      <w:r w:rsidR="007A139A" w:rsidRPr="007A139A">
        <w:rPr>
          <w:rFonts w:eastAsia="Calibri" w:cs="Times New Roman"/>
          <w:szCs w:val="28"/>
        </w:rPr>
        <w:t>, является не имманентным качеством индивида, а, скорее, результатом применения иными социальными группами, зачастую имеющих больший доступ к власти, определенных негативных санкций к нарушителю</w:t>
      </w:r>
      <w:r w:rsidR="00D5101F">
        <w:rPr>
          <w:rFonts w:eastAsia="Calibri" w:cs="Times New Roman"/>
          <w:szCs w:val="28"/>
        </w:rPr>
        <w:t xml:space="preserve"> </w:t>
      </w:r>
      <w:r w:rsidR="00D5101F" w:rsidRPr="00D5101F">
        <w:rPr>
          <w:rFonts w:eastAsia="Calibri" w:cs="Times New Roman"/>
          <w:szCs w:val="28"/>
        </w:rPr>
        <w:t>[</w:t>
      </w:r>
      <w:r w:rsidR="00D5101F">
        <w:rPr>
          <w:rFonts w:eastAsia="Calibri" w:cs="Times New Roman"/>
          <w:szCs w:val="28"/>
        </w:rPr>
        <w:t>15, с. 8-9</w:t>
      </w:r>
      <w:r w:rsidR="00D5101F" w:rsidRPr="00D5101F">
        <w:rPr>
          <w:rFonts w:eastAsia="Calibri" w:cs="Times New Roman"/>
          <w:szCs w:val="28"/>
        </w:rPr>
        <w:t>]</w:t>
      </w:r>
      <w:r w:rsidR="007A139A" w:rsidRPr="007A139A">
        <w:rPr>
          <w:rFonts w:eastAsia="Calibri" w:cs="Times New Roman"/>
          <w:szCs w:val="28"/>
        </w:rPr>
        <w:t xml:space="preserve">. </w:t>
      </w:r>
    </w:p>
    <w:p w14:paraId="01D1D096" w14:textId="57CA817A" w:rsidR="00D71B33" w:rsidRPr="00680C0B" w:rsidRDefault="00DC4571" w:rsidP="00377C5E">
      <w:pPr>
        <w:spacing w:after="0"/>
        <w:ind w:firstLine="708"/>
        <w:jc w:val="both"/>
        <w:rPr>
          <w:szCs w:val="28"/>
        </w:rPr>
      </w:pPr>
      <w:r w:rsidRPr="00DC4571">
        <w:rPr>
          <w:rFonts w:eastAsia="Calibri" w:cs="Times New Roman"/>
          <w:szCs w:val="28"/>
        </w:rPr>
        <w:t>Исследователи проблемы стигматизации А. К. Мам</w:t>
      </w:r>
      <w:r>
        <w:rPr>
          <w:rFonts w:eastAsia="Calibri" w:cs="Times New Roman"/>
          <w:szCs w:val="28"/>
        </w:rPr>
        <w:t>едов и Т.</w:t>
      </w:r>
      <w:r w:rsidRPr="00DC4571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П. Липай указывают, что</w:t>
      </w:r>
      <w:r w:rsidRPr="00DC4571">
        <w:rPr>
          <w:rFonts w:eastAsia="Calibri" w:cs="Times New Roman"/>
          <w:szCs w:val="28"/>
        </w:rPr>
        <w:t xml:space="preserve"> на отдельных исторических этапах развития общества с</w:t>
      </w:r>
      <w:r>
        <w:rPr>
          <w:rFonts w:eastAsia="Calibri" w:cs="Times New Roman"/>
          <w:szCs w:val="28"/>
        </w:rPr>
        <w:t>тигматизация могла иметь различ</w:t>
      </w:r>
      <w:r w:rsidRPr="00DC4571">
        <w:rPr>
          <w:rFonts w:eastAsia="Calibri" w:cs="Times New Roman"/>
          <w:szCs w:val="28"/>
        </w:rPr>
        <w:t>ные основания, но всегда выступала в качестве одного из факторов деления общества</w:t>
      </w:r>
      <w:r w:rsidR="00D5101F">
        <w:rPr>
          <w:rFonts w:eastAsia="Calibri" w:cs="Times New Roman"/>
          <w:szCs w:val="28"/>
        </w:rPr>
        <w:t xml:space="preserve"> </w:t>
      </w:r>
      <w:r w:rsidR="00D5101F" w:rsidRPr="00D5101F">
        <w:rPr>
          <w:rFonts w:eastAsia="Calibri" w:cs="Times New Roman"/>
          <w:szCs w:val="28"/>
        </w:rPr>
        <w:t>[</w:t>
      </w:r>
      <w:r w:rsidR="00D5101F">
        <w:rPr>
          <w:rFonts w:eastAsia="Calibri" w:cs="Times New Roman"/>
          <w:szCs w:val="28"/>
        </w:rPr>
        <w:t>21, с. 77</w:t>
      </w:r>
      <w:r w:rsidR="00D5101F" w:rsidRPr="00D5101F">
        <w:rPr>
          <w:rFonts w:eastAsia="Calibri" w:cs="Times New Roman"/>
          <w:szCs w:val="28"/>
        </w:rPr>
        <w:t>]</w:t>
      </w:r>
      <w:r>
        <w:rPr>
          <w:rFonts w:eastAsia="Calibri" w:cs="Times New Roman"/>
          <w:szCs w:val="28"/>
        </w:rPr>
        <w:t>.</w:t>
      </w:r>
      <w:r w:rsidR="00680C0B" w:rsidRPr="00680C0B">
        <w:rPr>
          <w:szCs w:val="28"/>
        </w:rPr>
        <w:t xml:space="preserve"> </w:t>
      </w:r>
      <w:r w:rsidR="00680C0B">
        <w:rPr>
          <w:szCs w:val="28"/>
        </w:rPr>
        <w:t>Стигма, выражая отличие по тому или иному признаку стигматизируемых от стигматизирующих индивидо</w:t>
      </w:r>
      <w:r w:rsidR="00810FBB">
        <w:rPr>
          <w:szCs w:val="28"/>
        </w:rPr>
        <w:t>в, связана с общественной реакцией на потерю баланса между нормальностью и уникальностью</w:t>
      </w:r>
      <w:r w:rsidR="00680C0B">
        <w:rPr>
          <w:szCs w:val="28"/>
        </w:rPr>
        <w:t xml:space="preserve"> – иллюзорными социальными элементами</w:t>
      </w:r>
      <w:r w:rsidR="00D5101F">
        <w:rPr>
          <w:szCs w:val="28"/>
        </w:rPr>
        <w:t xml:space="preserve"> </w:t>
      </w:r>
      <w:r w:rsidR="00D5101F" w:rsidRPr="00D5101F">
        <w:rPr>
          <w:szCs w:val="28"/>
        </w:rPr>
        <w:t>[</w:t>
      </w:r>
      <w:r w:rsidR="00D5101F">
        <w:rPr>
          <w:szCs w:val="28"/>
        </w:rPr>
        <w:t>17, с. 48</w:t>
      </w:r>
      <w:r w:rsidR="00D5101F" w:rsidRPr="00D5101F">
        <w:rPr>
          <w:szCs w:val="28"/>
        </w:rPr>
        <w:t>]</w:t>
      </w:r>
      <w:r w:rsidR="00680C0B">
        <w:rPr>
          <w:szCs w:val="28"/>
        </w:rPr>
        <w:t xml:space="preserve">. </w:t>
      </w:r>
    </w:p>
    <w:p w14:paraId="6D318E97" w14:textId="77777777" w:rsidR="00810FBB" w:rsidRDefault="007A139A" w:rsidP="00377C5E">
      <w:pPr>
        <w:spacing w:after="0"/>
        <w:ind w:firstLine="708"/>
        <w:jc w:val="both"/>
        <w:rPr>
          <w:rFonts w:eastAsia="Calibri" w:cs="Times New Roman"/>
          <w:szCs w:val="28"/>
        </w:rPr>
      </w:pPr>
      <w:r w:rsidRPr="007A139A">
        <w:rPr>
          <w:rFonts w:eastAsia="Calibri" w:cs="Times New Roman"/>
          <w:szCs w:val="28"/>
        </w:rPr>
        <w:t>Таким образом,</w:t>
      </w:r>
      <w:r w:rsidR="00C225F9">
        <w:rPr>
          <w:rFonts w:eastAsia="Calibri" w:cs="Times New Roman"/>
          <w:szCs w:val="28"/>
        </w:rPr>
        <w:t xml:space="preserve"> стигматизация девиантных форм поведения, исследуемая с точки зрения социально-культурных феноменов в представлении обозначенных выше представителей данного научного направления концептуально так или иначе связана с нормативным компонентом общества и общественными конструкциями как таковыми. Общество в соответствие в ожидаемыми и пр</w:t>
      </w:r>
      <w:r w:rsidR="00AA5336">
        <w:rPr>
          <w:rFonts w:eastAsia="Calibri" w:cs="Times New Roman"/>
          <w:szCs w:val="28"/>
        </w:rPr>
        <w:t>иемлемыми практиками определяет, что считается допустимой формой поведения и что, наоборот, отклонением, девиацией. Стигма в этом смысле выступает как маркер девиантного поведения, причем, что интересно, и как его предпосылка, и как е</w:t>
      </w:r>
      <w:r w:rsidR="00E41C7D">
        <w:rPr>
          <w:rFonts w:eastAsia="Calibri" w:cs="Times New Roman"/>
          <w:szCs w:val="28"/>
        </w:rPr>
        <w:t>го результат. Другими словами, с</w:t>
      </w:r>
      <w:r w:rsidR="00AA5336">
        <w:rPr>
          <w:rFonts w:eastAsia="Calibri" w:cs="Times New Roman"/>
          <w:szCs w:val="28"/>
        </w:rPr>
        <w:t xml:space="preserve">тигма при определенных обстоятельствах формирует тенденции к формированию отклоняющегося поведения, в то же время совершенные девиантных акты приводят к клеймению нарушителя, что, </w:t>
      </w:r>
      <w:r w:rsidR="00AA5336">
        <w:rPr>
          <w:rFonts w:eastAsia="Calibri" w:cs="Times New Roman"/>
          <w:szCs w:val="28"/>
        </w:rPr>
        <w:lastRenderedPageBreak/>
        <w:t>несомненно, значительным образом влияет на его положение обществе, набор статусов, ролей и форм взаимодейс</w:t>
      </w:r>
      <w:r w:rsidR="00810FBB">
        <w:rPr>
          <w:rFonts w:eastAsia="Calibri" w:cs="Times New Roman"/>
          <w:szCs w:val="28"/>
        </w:rPr>
        <w:t xml:space="preserve">твия с иными членами общества. </w:t>
      </w:r>
    </w:p>
    <w:p w14:paraId="22C73016" w14:textId="1F005738" w:rsidR="00E41C7D" w:rsidRPr="00C91D23" w:rsidRDefault="00AA5336" w:rsidP="00377C5E">
      <w:pPr>
        <w:spacing w:after="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этом смысле важно указать, что стигматизация является инструментом для воздействия на субъект с целью ограничения свободы его ценностных приоритетов</w:t>
      </w:r>
      <w:r w:rsidR="005222C8">
        <w:rPr>
          <w:rFonts w:eastAsia="Calibri" w:cs="Times New Roman"/>
          <w:szCs w:val="28"/>
        </w:rPr>
        <w:t xml:space="preserve"> </w:t>
      </w:r>
      <w:r w:rsidR="005222C8" w:rsidRPr="005222C8">
        <w:rPr>
          <w:rFonts w:eastAsia="Calibri" w:cs="Times New Roman"/>
          <w:szCs w:val="28"/>
        </w:rPr>
        <w:t>[</w:t>
      </w:r>
      <w:r w:rsidR="005222C8">
        <w:rPr>
          <w:rFonts w:eastAsia="Calibri" w:cs="Times New Roman"/>
          <w:szCs w:val="28"/>
        </w:rPr>
        <w:t>23, с. 104-105</w:t>
      </w:r>
      <w:r w:rsidR="005222C8" w:rsidRPr="005222C8">
        <w:rPr>
          <w:rFonts w:eastAsia="Calibri" w:cs="Times New Roman"/>
          <w:szCs w:val="28"/>
        </w:rPr>
        <w:t>]</w:t>
      </w:r>
      <w:r>
        <w:rPr>
          <w:rFonts w:eastAsia="Calibri" w:cs="Times New Roman"/>
          <w:szCs w:val="28"/>
        </w:rPr>
        <w:t>. Подразумеваемое влияние связано с одной стороны, с реализуемым и прослеживаемым в обществе страхом попасть в категорию стигматизированных и, с другой стороны, клеймением индивидов уже нарушивших, или мнимо нарушивших, то или иное правильно</w:t>
      </w:r>
      <w:r w:rsidR="00882542">
        <w:rPr>
          <w:rFonts w:eastAsia="Calibri" w:cs="Times New Roman"/>
          <w:szCs w:val="28"/>
        </w:rPr>
        <w:t xml:space="preserve">, приводящее к очевидной социальной дискриминации и кумуляции конфликтного потенциала представителей стигматизируемой группы. </w:t>
      </w:r>
    </w:p>
    <w:p w14:paraId="696CC7BB" w14:textId="77777777" w:rsidR="002F5893" w:rsidRDefault="002F5893" w:rsidP="00377C5E">
      <w:pPr>
        <w:spacing w:after="0"/>
        <w:ind w:firstLine="709"/>
        <w:jc w:val="both"/>
        <w:rPr>
          <w:b/>
          <w:szCs w:val="28"/>
        </w:rPr>
      </w:pPr>
    </w:p>
    <w:p w14:paraId="6A9344D5" w14:textId="4DF74963" w:rsidR="00755D9E" w:rsidRPr="00F66AAB" w:rsidRDefault="00755D9E" w:rsidP="00377C5E">
      <w:pPr>
        <w:spacing w:after="0"/>
        <w:ind w:firstLine="709"/>
        <w:jc w:val="both"/>
        <w:rPr>
          <w:b/>
          <w:szCs w:val="28"/>
        </w:rPr>
      </w:pPr>
      <w:r w:rsidRPr="00F66AAB">
        <w:rPr>
          <w:b/>
          <w:szCs w:val="28"/>
        </w:rPr>
        <w:t xml:space="preserve">1.2 </w:t>
      </w:r>
      <w:r w:rsidR="00882542" w:rsidRPr="00F66AAB">
        <w:rPr>
          <w:b/>
          <w:szCs w:val="28"/>
        </w:rPr>
        <w:t>Стигматизация девиантных форм пов</w:t>
      </w:r>
      <w:r w:rsidR="00472EFE" w:rsidRPr="00F66AAB">
        <w:rPr>
          <w:b/>
          <w:szCs w:val="28"/>
        </w:rPr>
        <w:t>едения в молодежной среде</w:t>
      </w:r>
    </w:p>
    <w:p w14:paraId="2EC49637" w14:textId="77777777" w:rsidR="00755D9E" w:rsidRDefault="00755D9E" w:rsidP="00377C5E">
      <w:pPr>
        <w:spacing w:after="0"/>
        <w:rPr>
          <w:szCs w:val="28"/>
        </w:rPr>
      </w:pPr>
    </w:p>
    <w:p w14:paraId="46C398F7" w14:textId="537DFAFD" w:rsidR="00755D9E" w:rsidRDefault="00755D9E" w:rsidP="00377C5E">
      <w:pPr>
        <w:spacing w:after="0"/>
        <w:jc w:val="both"/>
        <w:rPr>
          <w:szCs w:val="28"/>
        </w:rPr>
      </w:pPr>
      <w:r>
        <w:rPr>
          <w:szCs w:val="28"/>
        </w:rPr>
        <w:tab/>
      </w:r>
      <w:r w:rsidR="00472EFE">
        <w:rPr>
          <w:szCs w:val="28"/>
        </w:rPr>
        <w:t xml:space="preserve">Социальная стигматизация распространяет свое влияние на множество общественных групп, поведение представителей которых по </w:t>
      </w:r>
      <w:r w:rsidR="00810FBB">
        <w:rPr>
          <w:szCs w:val="28"/>
        </w:rPr>
        <w:t>определенным</w:t>
      </w:r>
      <w:r w:rsidR="00472EFE">
        <w:rPr>
          <w:szCs w:val="28"/>
        </w:rPr>
        <w:t xml:space="preserve"> основаниям было определено как отклоняющееся</w:t>
      </w:r>
      <w:r w:rsidR="00726844">
        <w:rPr>
          <w:szCs w:val="28"/>
        </w:rPr>
        <w:t>.</w:t>
      </w:r>
      <w:r w:rsidR="00B75CE2">
        <w:rPr>
          <w:szCs w:val="28"/>
        </w:rPr>
        <w:t xml:space="preserve"> </w:t>
      </w:r>
      <w:r w:rsidR="006766C8">
        <w:rPr>
          <w:szCs w:val="28"/>
        </w:rPr>
        <w:t>И</w:t>
      </w:r>
      <w:r w:rsidR="00726844">
        <w:rPr>
          <w:szCs w:val="28"/>
        </w:rPr>
        <w:t>сследователи теории де</w:t>
      </w:r>
      <w:r w:rsidR="00B75CE2">
        <w:rPr>
          <w:szCs w:val="28"/>
        </w:rPr>
        <w:t>виантности</w:t>
      </w:r>
      <w:r w:rsidR="00726844">
        <w:rPr>
          <w:szCs w:val="28"/>
        </w:rPr>
        <w:t xml:space="preserve"> с</w:t>
      </w:r>
      <w:r w:rsidR="006766C8">
        <w:rPr>
          <w:szCs w:val="28"/>
        </w:rPr>
        <w:t xml:space="preserve">олидарны, </w:t>
      </w:r>
      <w:r w:rsidR="00C41979">
        <w:rPr>
          <w:szCs w:val="28"/>
        </w:rPr>
        <w:t xml:space="preserve">что </w:t>
      </w:r>
      <w:r w:rsidR="006766C8">
        <w:rPr>
          <w:szCs w:val="28"/>
        </w:rPr>
        <w:t>группой с наиболее ярко воспроизводящимися</w:t>
      </w:r>
      <w:r w:rsidR="00C41979">
        <w:rPr>
          <w:szCs w:val="28"/>
        </w:rPr>
        <w:t xml:space="preserve"> </w:t>
      </w:r>
      <w:r w:rsidR="006766C8">
        <w:rPr>
          <w:szCs w:val="28"/>
        </w:rPr>
        <w:t>практиками</w:t>
      </w:r>
      <w:r w:rsidR="00C41979">
        <w:rPr>
          <w:szCs w:val="28"/>
        </w:rPr>
        <w:t xml:space="preserve"> стигматизации </w:t>
      </w:r>
      <w:r w:rsidR="006766C8">
        <w:rPr>
          <w:szCs w:val="28"/>
        </w:rPr>
        <w:t xml:space="preserve">девиантного </w:t>
      </w:r>
      <w:r w:rsidR="00C41979">
        <w:rPr>
          <w:szCs w:val="28"/>
        </w:rPr>
        <w:t>поведения является молодежь</w:t>
      </w:r>
      <w:r w:rsidR="005222C8">
        <w:rPr>
          <w:szCs w:val="28"/>
        </w:rPr>
        <w:t xml:space="preserve"> </w:t>
      </w:r>
      <w:r w:rsidR="005222C8" w:rsidRPr="005222C8">
        <w:rPr>
          <w:szCs w:val="28"/>
        </w:rPr>
        <w:t>[</w:t>
      </w:r>
      <w:r w:rsidR="005222C8">
        <w:rPr>
          <w:szCs w:val="28"/>
        </w:rPr>
        <w:t>10, с. 306</w:t>
      </w:r>
      <w:r w:rsidR="005222C8" w:rsidRPr="005222C8">
        <w:rPr>
          <w:szCs w:val="28"/>
        </w:rPr>
        <w:t>]</w:t>
      </w:r>
      <w:r w:rsidR="000B6FA2">
        <w:rPr>
          <w:szCs w:val="28"/>
        </w:rPr>
        <w:t xml:space="preserve">. </w:t>
      </w:r>
    </w:p>
    <w:p w14:paraId="77D21D6D" w14:textId="3560F640" w:rsidR="00C02095" w:rsidRDefault="00C41979" w:rsidP="00377C5E">
      <w:pPr>
        <w:spacing w:after="0"/>
        <w:jc w:val="both"/>
      </w:pPr>
      <w:r>
        <w:rPr>
          <w:szCs w:val="28"/>
        </w:rPr>
        <w:tab/>
      </w:r>
      <w:r w:rsidR="00B75CE2">
        <w:rPr>
          <w:szCs w:val="28"/>
        </w:rPr>
        <w:t>В социологической</w:t>
      </w:r>
      <w:r w:rsidR="00E22620">
        <w:rPr>
          <w:szCs w:val="28"/>
        </w:rPr>
        <w:t xml:space="preserve"> теории с</w:t>
      </w:r>
      <w:r w:rsidR="00B75CE2">
        <w:rPr>
          <w:szCs w:val="28"/>
        </w:rPr>
        <w:t>уществует множество различных</w:t>
      </w:r>
      <w:r w:rsidR="00E22620">
        <w:rPr>
          <w:szCs w:val="28"/>
        </w:rPr>
        <w:t xml:space="preserve"> толкований</w:t>
      </w:r>
      <w:r w:rsidR="00B75CE2">
        <w:rPr>
          <w:szCs w:val="28"/>
        </w:rPr>
        <w:t xml:space="preserve"> термина «молодежь»</w:t>
      </w:r>
      <w:r w:rsidR="00E22620">
        <w:rPr>
          <w:szCs w:val="28"/>
        </w:rPr>
        <w:t xml:space="preserve">. К примеру, социолог И. С. Кон под молодежью понимал </w:t>
      </w:r>
      <w:r w:rsidR="00E22620">
        <w:t xml:space="preserve">социально-демографическую группу, выделяемую на основе совокупности возрастных характеристик, особенностей социального положения и </w:t>
      </w:r>
      <w:r w:rsidR="00810FBB">
        <w:t>определенных</w:t>
      </w:r>
      <w:r w:rsidR="00E22620">
        <w:t xml:space="preserve"> социально-психологический свойств</w:t>
      </w:r>
      <w:r w:rsidR="005222C8">
        <w:t xml:space="preserve"> </w:t>
      </w:r>
      <w:r w:rsidR="005222C8" w:rsidRPr="005222C8">
        <w:t>[</w:t>
      </w:r>
      <w:r w:rsidR="005222C8">
        <w:t>16, с. 37</w:t>
      </w:r>
      <w:r w:rsidR="005222C8" w:rsidRPr="005222C8">
        <w:t>]</w:t>
      </w:r>
      <w:r w:rsidR="00E22620">
        <w:t xml:space="preserve">. </w:t>
      </w:r>
    </w:p>
    <w:p w14:paraId="0E832F7F" w14:textId="3EE8ADEF" w:rsidR="00C02095" w:rsidRDefault="00C02095" w:rsidP="00377C5E">
      <w:pPr>
        <w:spacing w:after="0"/>
        <w:jc w:val="both"/>
      </w:pPr>
      <w:r>
        <w:tab/>
        <w:t xml:space="preserve">Некоторые трудности вызывает </w:t>
      </w:r>
      <w:r w:rsidR="00B75CE2">
        <w:t xml:space="preserve">и выдвижение </w:t>
      </w:r>
      <w:r>
        <w:t xml:space="preserve">конкретного возраста, позволяющего судить о принадлежности индивида к описываемой социально-демографической группе. Так, в соответствие с законодательством Российской </w:t>
      </w:r>
      <w:r>
        <w:lastRenderedPageBreak/>
        <w:t>Федерации</w:t>
      </w:r>
      <w:r w:rsidR="005222C8">
        <w:t xml:space="preserve"> </w:t>
      </w:r>
      <w:r w:rsidR="005222C8" w:rsidRPr="005222C8">
        <w:t>[</w:t>
      </w:r>
      <w:r w:rsidR="005222C8">
        <w:t>27</w:t>
      </w:r>
      <w:r w:rsidR="005222C8" w:rsidRPr="005222C8">
        <w:t>]</w:t>
      </w:r>
      <w:r>
        <w:t>, к молодежи относятся лица</w:t>
      </w:r>
      <w:r w:rsidR="00B75CE2">
        <w:t xml:space="preserve"> в возрасте</w:t>
      </w:r>
      <w:r>
        <w:t xml:space="preserve"> от 14 до 35 лет включительно. Однако, неформальные подходы к определению возраста молодежи опираются на иную категорию – «молодежный образ жизни», ассоциирующийся с затяжными предбрачными состояниями, низким уровнем бытовой обустроенности, началом построения карьеры, высокой степенью мобильности. </w:t>
      </w:r>
      <w:r w:rsidR="001E1FB2">
        <w:t>Важно отметить, что в современном мире растет количество лиц старше 35 лет, линия поведения которых близка скорее к молодежной. Молодежь, в этом смысле, является формируемой субъективно группой, особенно зависящей от различных внешних факторов</w:t>
      </w:r>
      <w:r w:rsidR="005222C8">
        <w:t xml:space="preserve"> </w:t>
      </w:r>
      <w:r w:rsidR="005222C8" w:rsidRPr="005222C8">
        <w:t>[</w:t>
      </w:r>
      <w:r w:rsidR="005222C8">
        <w:t>22, с. 134-135</w:t>
      </w:r>
      <w:r w:rsidR="005222C8" w:rsidRPr="005222C8">
        <w:t>]</w:t>
      </w:r>
      <w:r w:rsidR="001E1FB2">
        <w:t>.</w:t>
      </w:r>
    </w:p>
    <w:p w14:paraId="7C68D6B5" w14:textId="531FFFF7" w:rsidR="006A5131" w:rsidRDefault="00B75CE2" w:rsidP="00377C5E">
      <w:pPr>
        <w:spacing w:after="0"/>
        <w:ind w:firstLine="708"/>
        <w:jc w:val="both"/>
      </w:pPr>
      <w:r>
        <w:t>В дополнение Ю. Холасиньский полагал</w:t>
      </w:r>
      <w:r w:rsidR="00E22620">
        <w:t>, что молодежь является скорее не природным или гормональным состоянием, а элементом культуры, социальным институтом. Исходя из такого понимания термина справедливо утверждать, что каждое новое поколение молодежи представляет собой конкретно-исторический феномен, формирующийся в неповторимых социокультурных условиях</w:t>
      </w:r>
      <w:r w:rsidR="005222C8">
        <w:t xml:space="preserve"> </w:t>
      </w:r>
      <w:r w:rsidR="005222C8" w:rsidRPr="005222C8">
        <w:t>[</w:t>
      </w:r>
      <w:r w:rsidR="005222C8">
        <w:t>19, с. 465</w:t>
      </w:r>
      <w:r w:rsidR="005222C8" w:rsidRPr="005222C8">
        <w:t>]</w:t>
      </w:r>
      <w:r w:rsidR="006A5131">
        <w:t>.</w:t>
      </w:r>
    </w:p>
    <w:p w14:paraId="4FF93E4E" w14:textId="18FA99AB" w:rsidR="00B75CE2" w:rsidRDefault="008311D2" w:rsidP="00377C5E">
      <w:pPr>
        <w:spacing w:after="0"/>
        <w:ind w:firstLine="708"/>
        <w:jc w:val="both"/>
      </w:pPr>
      <w:r>
        <w:t>М</w:t>
      </w:r>
      <w:r w:rsidR="006A5131">
        <w:t xml:space="preserve">олодежь </w:t>
      </w:r>
      <w:r w:rsidR="00E22620">
        <w:t>любопытна с точки</w:t>
      </w:r>
      <w:r>
        <w:t xml:space="preserve"> зрения принятия ее за культурную подсистему, предполагающую наличие специфических моделей поведения, ценностей и сознания, связанных с влиянием общества</w:t>
      </w:r>
      <w:r w:rsidR="005222C8">
        <w:t xml:space="preserve"> </w:t>
      </w:r>
      <w:r w:rsidR="005222C8" w:rsidRPr="005222C8">
        <w:t>[</w:t>
      </w:r>
      <w:r w:rsidR="005222C8">
        <w:t>20, с. 35</w:t>
      </w:r>
      <w:r w:rsidR="005222C8" w:rsidRPr="005222C8">
        <w:t>]</w:t>
      </w:r>
      <w:r>
        <w:t xml:space="preserve">. В первую очередь важен факт того, что с периодом молодости связаны такие социальные процессы как социализация, становление психологической и физической зрелости, приобретение индивидом жизненного опыта, </w:t>
      </w:r>
      <w:r w:rsidR="00C7046B">
        <w:t>а также сепарацией</w:t>
      </w:r>
      <w:r w:rsidR="00A4251D">
        <w:t xml:space="preserve"> и общей адаптацией к социальной реальности. Представители молодежи, таким образом, под давлением социальных ожиданий и норм являются наиболее склонными </w:t>
      </w:r>
      <w:r w:rsidR="00F316CD">
        <w:t xml:space="preserve">к </w:t>
      </w:r>
      <w:r w:rsidR="00A4251D">
        <w:t>девиантным формам поведения</w:t>
      </w:r>
      <w:r w:rsidR="00C7046B">
        <w:t xml:space="preserve">, вероятно, даже маргинальной </w:t>
      </w:r>
      <w:r w:rsidR="00C7046B">
        <w:lastRenderedPageBreak/>
        <w:t>группой,</w:t>
      </w:r>
      <w:r w:rsidR="00A4251D">
        <w:t xml:space="preserve"> в связи с на</w:t>
      </w:r>
      <w:r w:rsidR="00CB6B44">
        <w:t>пряженностью, вызванной внешними рисками и кризисными социокультурными тенденциями</w:t>
      </w:r>
      <w:r w:rsidR="005222C8">
        <w:t xml:space="preserve"> </w:t>
      </w:r>
      <w:r w:rsidR="005222C8" w:rsidRPr="005222C8">
        <w:t>[</w:t>
      </w:r>
      <w:r w:rsidR="005222C8">
        <w:t>22, с. 133</w:t>
      </w:r>
      <w:r w:rsidR="005222C8" w:rsidRPr="005222C8">
        <w:t>]</w:t>
      </w:r>
      <w:r w:rsidR="00B75CE2">
        <w:t xml:space="preserve">. </w:t>
      </w:r>
    </w:p>
    <w:p w14:paraId="2AAB74C1" w14:textId="0988B318" w:rsidR="00B75CE2" w:rsidRDefault="00B75CE2" w:rsidP="00377C5E">
      <w:pPr>
        <w:spacing w:after="0"/>
        <w:ind w:firstLine="708"/>
        <w:jc w:val="both"/>
      </w:pPr>
      <w:r>
        <w:t>С другой стороны, решительно важно отметить и то, что молодежь как таковая не является «абсолютным кризисным элементом» общества. Так, Байер Ю.</w:t>
      </w:r>
      <w:r w:rsidR="00040345">
        <w:t xml:space="preserve"> </w:t>
      </w:r>
      <w:r>
        <w:t>П. пишет: «…молодежь легче адаптируется к новым экономическим условиям, она стала более рациональной, прагматичной и реалистичной, ориентирована на стабильное развитие и созидательный труд»</w:t>
      </w:r>
      <w:r w:rsidR="005222C8">
        <w:t xml:space="preserve"> </w:t>
      </w:r>
      <w:r w:rsidR="005222C8" w:rsidRPr="005222C8">
        <w:t>[</w:t>
      </w:r>
      <w:r w:rsidR="005222C8">
        <w:t>3, с. 11</w:t>
      </w:r>
      <w:r w:rsidR="005222C8" w:rsidRPr="005222C8">
        <w:t>]</w:t>
      </w:r>
      <w:r>
        <w:t xml:space="preserve">. Действительно, в настоящее время наблюдается изменение модели поведения представителей описываемой группы, при этом определенная ее часть </w:t>
      </w:r>
      <w:r w:rsidR="00D76DCA">
        <w:t>все так же сталкивается с производными социальной аномии, кризисов, что, в свою очередь, может обретать форму девиации</w:t>
      </w:r>
      <w:r w:rsidR="005222C8">
        <w:t xml:space="preserve"> </w:t>
      </w:r>
      <w:r w:rsidR="005222C8" w:rsidRPr="005222C8">
        <w:t>[</w:t>
      </w:r>
      <w:r w:rsidR="005222C8">
        <w:t>22, с. 136</w:t>
      </w:r>
      <w:r w:rsidR="005222C8" w:rsidRPr="005222C8">
        <w:t>]</w:t>
      </w:r>
      <w:r w:rsidR="00D76DCA">
        <w:t xml:space="preserve">.  </w:t>
      </w:r>
    </w:p>
    <w:p w14:paraId="4B78E07E" w14:textId="578D52ED" w:rsidR="006A5131" w:rsidRDefault="006A5131" w:rsidP="00377C5E">
      <w:pPr>
        <w:spacing w:after="0"/>
        <w:ind w:firstLine="708"/>
        <w:jc w:val="both"/>
      </w:pPr>
      <w:r>
        <w:t>Девиантность в молодежной среде является комплектным социальным явлением, объяснения которого в научной среде формировались на основе множества подходов: социальной идентификации, социального исключения, аномии, теорию субкультур, социального пространства, конфликта культур, социального попустительства, социального отчуждения и рассматриваемой более подробно в настоящей работе социальной стигматизации</w:t>
      </w:r>
      <w:r w:rsidR="005222C8">
        <w:t xml:space="preserve"> </w:t>
      </w:r>
      <w:r w:rsidR="005222C8" w:rsidRPr="005222C8">
        <w:t>[</w:t>
      </w:r>
      <w:r w:rsidR="005222C8">
        <w:t>10, с. 307</w:t>
      </w:r>
      <w:r w:rsidR="005222C8">
        <w:noBreakHyphen/>
        <w:t>308</w:t>
      </w:r>
      <w:r w:rsidR="005222C8" w:rsidRPr="005222C8">
        <w:t>]</w:t>
      </w:r>
      <w:r>
        <w:t xml:space="preserve">.  </w:t>
      </w:r>
    </w:p>
    <w:p w14:paraId="0C0256C6" w14:textId="5DF9AA25" w:rsidR="00D76DCA" w:rsidRDefault="00F56AA6" w:rsidP="00377C5E">
      <w:pPr>
        <w:spacing w:after="0"/>
        <w:ind w:firstLine="708"/>
        <w:jc w:val="both"/>
      </w:pPr>
      <w:r>
        <w:t>Теория</w:t>
      </w:r>
      <w:r w:rsidR="006A5131">
        <w:t xml:space="preserve"> стигмат</w:t>
      </w:r>
      <w:r>
        <w:t>изации</w:t>
      </w:r>
      <w:r w:rsidR="006A5131">
        <w:t xml:space="preserve"> </w:t>
      </w:r>
      <w:r>
        <w:t>девиантного поведения в молодежной среде прежде всего ставит акцент на том, каким образом присваивание того или иного ярлыка помещает действующего в обстоятельства, затрудняющие последующее «нормальное» функционирование в общественной системе</w:t>
      </w:r>
      <w:r w:rsidR="005222C8">
        <w:t xml:space="preserve"> </w:t>
      </w:r>
      <w:r w:rsidR="005222C8" w:rsidRPr="005222C8">
        <w:t>[</w:t>
      </w:r>
      <w:r w:rsidR="005222C8">
        <w:t>4, с. 199-200</w:t>
      </w:r>
      <w:r w:rsidR="005222C8" w:rsidRPr="005222C8">
        <w:t>]</w:t>
      </w:r>
      <w:r>
        <w:t xml:space="preserve">. </w:t>
      </w:r>
    </w:p>
    <w:p w14:paraId="6206C545" w14:textId="77777777" w:rsidR="0000428A" w:rsidRDefault="00F56AA6" w:rsidP="00377C5E">
      <w:pPr>
        <w:spacing w:after="0"/>
        <w:ind w:firstLine="708"/>
        <w:jc w:val="both"/>
      </w:pPr>
      <w:r>
        <w:t>Итак, опираясь на описанные выше положения концепции стигматизации и особенности молодежи как социально-демографическ</w:t>
      </w:r>
      <w:r w:rsidR="0000428A">
        <w:t xml:space="preserve">ой группы, охарактеризуем непосредственную связь между описанными </w:t>
      </w:r>
      <w:r w:rsidR="0000428A">
        <w:lastRenderedPageBreak/>
        <w:t xml:space="preserve">явлениями. В первую очередь, представители молодежи, проходя процесс социализации и адаптации, неизбежно подвергаются риску деформации их результатов, в числе которых, можем выделить и отклоняющиеся формы поведения. Молодой человек находится на условном этапе перехода от бессознательности детства и осознанности зрелости, что, безусловно, затрудняет отношение представителей иных «понятных» социальных групп к молодежи. Данная неоднозначность отношения может выражаться в специфичных паттернах взаимодействия индивидов, что прежде всего связано со стигмой, пусть и не всегда осознаваемой, отнесенной к молодежи. </w:t>
      </w:r>
    </w:p>
    <w:p w14:paraId="266B5EB3" w14:textId="33C5E0AF" w:rsidR="0000428A" w:rsidRDefault="0000428A" w:rsidP="00377C5E">
      <w:pPr>
        <w:spacing w:after="0"/>
        <w:jc w:val="both"/>
      </w:pPr>
      <w:r>
        <w:tab/>
        <w:t>Поскольку отклонение от нормы предполагает существование определенного ранее существовавшего правила, важно рассмотреть противоречия, возникающие в молодежной среде относительно этих самых норм, которые, согласно структурно-функциональным подходам должны быть априорно благими для каждого участника социального взаимодействия.</w:t>
      </w:r>
      <w:r w:rsidR="000446BA">
        <w:t xml:space="preserve"> Законы и нормы, таким образом, в большинстве случаев, создаются более пожилыми людьми. Г. Беккер отмечает: «Правила, касающиеся посещения школы или сексуального поведения, не учитывают проблемы подростков. Скорее подростки окружены соответствующими правилами, созданными более взрослыми и более зрелыми людьми»</w:t>
      </w:r>
      <w:r w:rsidR="005222C8">
        <w:t xml:space="preserve"> </w:t>
      </w:r>
      <w:r w:rsidR="005222C8" w:rsidRPr="005222C8">
        <w:t>[</w:t>
      </w:r>
      <w:r w:rsidR="005222C8">
        <w:t>4, с. 37-38</w:t>
      </w:r>
      <w:r w:rsidR="005222C8" w:rsidRPr="005222C8">
        <w:t>]</w:t>
      </w:r>
      <w:r w:rsidR="000446BA">
        <w:t>. В этом смысле, молодое поколение, как особая социальная группа, обретающая уникальные и отличные от предшествовавших типы мышления и ценностей вынуждены функционировать в мире норм, созданных представителями иной группы, обладающей властью, в той или иной степени. Описанный феномен ведет к напряженности среди молодежи, поскольку средства реализации амбиций, да и потребностей как таковых, не совпадают с установленной и с</w:t>
      </w:r>
      <w:r w:rsidR="00F337C6">
        <w:t xml:space="preserve">огласованной в обществе нормой. На этой основе велик риск формирования девиантных установок, к примеру, тенденций к курению, воровству, потреблению наркотиков и так далее. При этом на каждом этапе действует соответствующее социальное клеймо. К примеру, молодой индивид, подвергшийся </w:t>
      </w:r>
      <w:r w:rsidR="00F337C6">
        <w:lastRenderedPageBreak/>
        <w:t>определенному негативному воздействию социальных условий, к примеру, неблагоприятной экономической обстановке, может перейти к девиантным формам поведения для «утешения», при этом перейдя в соответствующую социальную категорию, предполагающую общественное порицание и непосредственную стигму. Другими словами, данный индивид, вероятно, столкнется с проблемами социальной интеграции при его желании вновь функционировать «нормально»</w:t>
      </w:r>
      <w:r w:rsidR="009355A0">
        <w:t>, так как будет восприниматься иными участниками взаимодействия как «девиант». Отсюда перейдем к тому, что такого рода «коллективная девиация» создает общественное представление о всей совокупности лиц данной общественной группы, то есть наблюдается процесс формирования стигмы уже по отношению к молодежи как таковой. Речь идет о том, что молодые люди со стороны зрелых лиц характеризуется с возможными нежелательными для общественного благополучия типами пов</w:t>
      </w:r>
      <w:r w:rsidR="005C0154">
        <w:t>едения: он молодой –</w:t>
      </w:r>
      <w:r w:rsidR="009355A0">
        <w:t xml:space="preserve"> значит, пьет, курит, ворует, глуп и так далее. Рассмотренные стигмы и стереотипы непосредственно влияют на реальное социального взаимодействие, что осложняет процесс интеграции и адаптации молодежи.  </w:t>
      </w:r>
    </w:p>
    <w:p w14:paraId="1C0DE54A" w14:textId="5A434811" w:rsidR="001E0608" w:rsidRDefault="001E0608" w:rsidP="00377C5E">
      <w:pPr>
        <w:spacing w:after="0"/>
        <w:jc w:val="both"/>
      </w:pPr>
      <w:r>
        <w:tab/>
      </w:r>
      <w:r w:rsidR="00BE0B56">
        <w:t>Н</w:t>
      </w:r>
      <w:r>
        <w:t>аиболее ярко данное явление вос</w:t>
      </w:r>
      <w:r w:rsidR="0083519C">
        <w:t>производится в образовательной сфере</w:t>
      </w:r>
      <w:r w:rsidR="005222C8">
        <w:t xml:space="preserve"> </w:t>
      </w:r>
      <w:r w:rsidR="005222C8" w:rsidRPr="005222C8">
        <w:t>[</w:t>
      </w:r>
      <w:r w:rsidR="005222C8">
        <w:t>1, с. 19-20</w:t>
      </w:r>
      <w:r w:rsidR="005222C8" w:rsidRPr="005222C8">
        <w:t>]</w:t>
      </w:r>
      <w:r w:rsidR="0083519C">
        <w:t>. Кон</w:t>
      </w:r>
      <w:r w:rsidR="005C0154">
        <w:t>троль, стигма и девиация связаны друг с другом</w:t>
      </w:r>
      <w:r w:rsidR="0083519C">
        <w:t>. Так, отношения между учителем и учеником могут быть описаны через категории стигматизации. Учителя, имея предубежденное отношение к ученикам, формируют на их основе соответствующее поведение, зачастую негативное, определяя молодых как «дураков», «наркоманов», что сказывается не только на последующем образовательном процессе стигматизированных, но и на их общей модели поведения в соответствии с закрепленным ярлыком «трудного подростка»</w:t>
      </w:r>
      <w:r w:rsidR="005222C8">
        <w:t xml:space="preserve"> </w:t>
      </w:r>
      <w:r w:rsidR="005222C8" w:rsidRPr="005222C8">
        <w:t>[</w:t>
      </w:r>
      <w:r w:rsidR="005222C8">
        <w:t>7, с. 35</w:t>
      </w:r>
      <w:r w:rsidR="005222C8" w:rsidRPr="005222C8">
        <w:t>]</w:t>
      </w:r>
      <w:r w:rsidR="00BE0B56">
        <w:t xml:space="preserve">.Социальная стигматизация, связанная с девиантными формами деятельности, препятствует развитию способностей индивида, способствует </w:t>
      </w:r>
      <w:r w:rsidR="00BE0B56">
        <w:lastRenderedPageBreak/>
        <w:t>закреплению социального неравенства, что увеличивает, с другой стороны, девиантные мотивы молодежи</w:t>
      </w:r>
      <w:r w:rsidR="005222C8">
        <w:t xml:space="preserve"> </w:t>
      </w:r>
      <w:r w:rsidR="005222C8" w:rsidRPr="005222C8">
        <w:t>[</w:t>
      </w:r>
      <w:r w:rsidR="005222C8">
        <w:t>24, с. 86</w:t>
      </w:r>
      <w:r w:rsidR="005222C8" w:rsidRPr="005222C8">
        <w:t>]</w:t>
      </w:r>
      <w:r w:rsidR="00BE0B56">
        <w:t xml:space="preserve">.  </w:t>
      </w:r>
    </w:p>
    <w:p w14:paraId="68AE9D70" w14:textId="5BEB30B8" w:rsidR="002E31FE" w:rsidRDefault="002E31FE" w:rsidP="00377C5E">
      <w:pPr>
        <w:spacing w:after="0"/>
        <w:jc w:val="both"/>
      </w:pPr>
      <w:r>
        <w:tab/>
        <w:t>Отдельно отметим, что индивиды, относящиеся к молодежной социально-демографической группе и в той или иной степени сталкивающиеся со стигматизацией склонны поддерживаться паттерна социальных межгрупповых отношений «Свои» и «Чужие». В данном случае, подразумевается, что наиболее стигматизированные молодые люди склонны к большей сплоченности с представителями той же группы в силу общности опыта, мотивов и иных социально-психологических характеристик. И, напротив, стигматизирующие, первоначально воспринимаемые как продолжатели главенствую</w:t>
      </w:r>
      <w:r w:rsidR="00A24662">
        <w:t>щих социальных норм, обретают статус наивысшей отчужденности от стигматизируемой группы</w:t>
      </w:r>
      <w:r w:rsidR="005222C8">
        <w:t xml:space="preserve"> </w:t>
      </w:r>
      <w:r w:rsidR="005222C8" w:rsidRPr="005222C8">
        <w:t>[</w:t>
      </w:r>
      <w:r w:rsidR="005222C8">
        <w:t>28, с. 485</w:t>
      </w:r>
      <w:r w:rsidR="005222C8" w:rsidRPr="005222C8">
        <w:t>]</w:t>
      </w:r>
      <w:r w:rsidR="00A24662">
        <w:t xml:space="preserve">. Описанный процесс наиболее ярко выражается в вечном конфликте «Отцов и детей». </w:t>
      </w:r>
    </w:p>
    <w:p w14:paraId="65BBB04C" w14:textId="4C49FE64" w:rsidR="00BB13FB" w:rsidRPr="005222C8" w:rsidRDefault="00BE0B56" w:rsidP="00377C5E">
      <w:pPr>
        <w:spacing w:after="0"/>
        <w:jc w:val="both"/>
      </w:pPr>
      <w:r>
        <w:tab/>
        <w:t>Важно отметить, что стигматизация девиантных форм поведения в молодежной среде воспроизводится практически во всех сферах жизни общества, отличается лишь степень и очевидность данного процесса. Стигма как результат общественного контроля, изменяющаяся во времени и пространстве, применяется к молодежи уже на протяжении длительного времени</w:t>
      </w:r>
      <w:r w:rsidR="00D75AEE">
        <w:t>,</w:t>
      </w:r>
      <w:r>
        <w:t xml:space="preserve"> </w:t>
      </w:r>
      <w:r w:rsidR="00D75AEE">
        <w:t xml:space="preserve">что через призму описанного в настоящей работе подхода может быть охарактеризовано как механизм регулирования в соответствии с желаниями различных участников общественного взаимодействия. Молодежь заключает в себе с одной стороны, инновационный потенциал, и, с другой – девиантный, в предотвращении которого заинтересованы иные группы. </w:t>
      </w:r>
    </w:p>
    <w:p w14:paraId="4912157B" w14:textId="6D25FF2F" w:rsidR="00EA5BE0" w:rsidRPr="00086C07" w:rsidRDefault="00EA5BE0" w:rsidP="00377C5E">
      <w:pPr>
        <w:spacing w:after="0"/>
        <w:ind w:firstLine="708"/>
        <w:jc w:val="both"/>
        <w:rPr>
          <w:b/>
          <w:szCs w:val="28"/>
        </w:rPr>
      </w:pPr>
      <w:r w:rsidRPr="00086C07">
        <w:rPr>
          <w:b/>
          <w:szCs w:val="28"/>
        </w:rPr>
        <w:t xml:space="preserve">2 </w:t>
      </w:r>
      <w:r w:rsidR="003D00E3" w:rsidRPr="00086C07">
        <w:rPr>
          <w:b/>
          <w:szCs w:val="28"/>
        </w:rPr>
        <w:t>Стигматизация девиантных форм поведения молодежи: социологический эмпирический анализ</w:t>
      </w:r>
    </w:p>
    <w:p w14:paraId="47BA9DA8" w14:textId="77777777" w:rsidR="00EA5BE0" w:rsidRPr="00086C07" w:rsidRDefault="00EA5BE0" w:rsidP="00377C5E">
      <w:pPr>
        <w:spacing w:after="0"/>
        <w:ind w:firstLine="708"/>
        <w:jc w:val="both"/>
        <w:rPr>
          <w:b/>
          <w:szCs w:val="28"/>
        </w:rPr>
      </w:pPr>
    </w:p>
    <w:p w14:paraId="38A0B9FD" w14:textId="555B9DCD" w:rsidR="00EA5BE0" w:rsidRPr="00086C07" w:rsidRDefault="00EA5BE0" w:rsidP="00377C5E">
      <w:pPr>
        <w:spacing w:after="0"/>
        <w:ind w:firstLine="708"/>
        <w:jc w:val="both"/>
        <w:rPr>
          <w:b/>
          <w:szCs w:val="28"/>
        </w:rPr>
      </w:pPr>
      <w:r w:rsidRPr="00086C07">
        <w:rPr>
          <w:b/>
          <w:szCs w:val="28"/>
        </w:rPr>
        <w:lastRenderedPageBreak/>
        <w:t xml:space="preserve">2.1 </w:t>
      </w:r>
      <w:r w:rsidR="003F08B8" w:rsidRPr="00086C07">
        <w:rPr>
          <w:b/>
          <w:szCs w:val="28"/>
        </w:rPr>
        <w:t>Основания и методология эмпирического исследо</w:t>
      </w:r>
      <w:r w:rsidR="00405D65" w:rsidRPr="00086C07">
        <w:rPr>
          <w:b/>
          <w:szCs w:val="28"/>
        </w:rPr>
        <w:t>вания явления стигматизации дев</w:t>
      </w:r>
      <w:r w:rsidR="003F08B8" w:rsidRPr="00086C07">
        <w:rPr>
          <w:b/>
          <w:szCs w:val="28"/>
        </w:rPr>
        <w:t>и</w:t>
      </w:r>
      <w:r w:rsidR="00405D65" w:rsidRPr="00086C07">
        <w:rPr>
          <w:b/>
          <w:szCs w:val="28"/>
        </w:rPr>
        <w:t>а</w:t>
      </w:r>
      <w:r w:rsidR="003F08B8" w:rsidRPr="00086C07">
        <w:rPr>
          <w:b/>
          <w:szCs w:val="28"/>
        </w:rPr>
        <w:t>нтных форм поведения в молодежной среде</w:t>
      </w:r>
    </w:p>
    <w:p w14:paraId="002BA334" w14:textId="77777777" w:rsidR="00EA5BE0" w:rsidRDefault="00EA5BE0" w:rsidP="00377C5E">
      <w:pPr>
        <w:spacing w:after="0"/>
        <w:ind w:firstLine="708"/>
        <w:rPr>
          <w:b/>
          <w:szCs w:val="28"/>
        </w:rPr>
      </w:pPr>
    </w:p>
    <w:p w14:paraId="26F9E67B" w14:textId="0ED465B1" w:rsidR="00EA5BE0" w:rsidRDefault="00412A1E" w:rsidP="00377C5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Материал, рассмотренный в предыдущей главе, позволяет судить о теоретической обоснованности проблемы стигматизации девиантных форм поведения в молодежной среде, что, в свою очередь подразумевает необходимость подтверждения воспроизводства описанных социальных явлений в реальных условиях современного общества. </w:t>
      </w:r>
      <w:r w:rsidR="004C00FB">
        <w:rPr>
          <w:szCs w:val="28"/>
        </w:rPr>
        <w:t xml:space="preserve">В связи с этим целесообразно проведение соответствующего эмпирического исследования, нацеленного на выявление положения феномена социальной стигмы отклоняющихся типов поведения молодежи, что решительно важно для последующих более углубленных исследований схожей направленности. </w:t>
      </w:r>
    </w:p>
    <w:p w14:paraId="36CDF543" w14:textId="05B44214" w:rsidR="003E62DB" w:rsidRDefault="004C00FB" w:rsidP="00377C5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В настоящей работе </w:t>
      </w:r>
      <w:r w:rsidR="002B6F8C">
        <w:rPr>
          <w:szCs w:val="28"/>
        </w:rPr>
        <w:t>сбор</w:t>
      </w:r>
      <w:r>
        <w:rPr>
          <w:szCs w:val="28"/>
        </w:rPr>
        <w:t xml:space="preserve"> эмпирической информации проводится </w:t>
      </w:r>
      <w:r w:rsidR="00CA50D0" w:rsidRPr="00CA50D0">
        <w:t>посредством</w:t>
      </w:r>
      <w:r w:rsidR="00CA50D0">
        <w:t xml:space="preserve"> </w:t>
      </w:r>
      <w:r w:rsidR="00CA50D0" w:rsidRPr="00CA50D0">
        <w:t>разведывательного</w:t>
      </w:r>
      <w:r w:rsidR="00CA50D0">
        <w:t xml:space="preserve"> </w:t>
      </w:r>
      <w:r w:rsidR="002B6F8C" w:rsidRPr="00CA50D0">
        <w:t>социологического</w:t>
      </w:r>
      <w:r w:rsidR="00CA50D0">
        <w:rPr>
          <w:szCs w:val="28"/>
        </w:rPr>
        <w:t xml:space="preserve"> исследования</w:t>
      </w:r>
      <w:r w:rsidR="005222C8">
        <w:rPr>
          <w:szCs w:val="28"/>
        </w:rPr>
        <w:t xml:space="preserve"> </w:t>
      </w:r>
      <w:r w:rsidR="005222C8" w:rsidRPr="005222C8">
        <w:rPr>
          <w:szCs w:val="28"/>
        </w:rPr>
        <w:t>[</w:t>
      </w:r>
      <w:r w:rsidR="005222C8">
        <w:rPr>
          <w:szCs w:val="28"/>
        </w:rPr>
        <w:t>12, с. 9</w:t>
      </w:r>
      <w:r w:rsidR="005222C8" w:rsidRPr="005222C8">
        <w:rPr>
          <w:szCs w:val="28"/>
        </w:rPr>
        <w:t>]</w:t>
      </w:r>
      <w:r w:rsidR="00CA50D0">
        <w:rPr>
          <w:szCs w:val="28"/>
        </w:rPr>
        <w:t xml:space="preserve">. </w:t>
      </w:r>
      <w:r w:rsidR="00CC477E">
        <w:rPr>
          <w:szCs w:val="28"/>
        </w:rPr>
        <w:t>Методологический раздел пр</w:t>
      </w:r>
      <w:r w:rsidR="006A55B9">
        <w:rPr>
          <w:szCs w:val="28"/>
        </w:rPr>
        <w:t>ограммы исследования соответствует целям и задачам,</w:t>
      </w:r>
      <w:r w:rsidR="00897952">
        <w:rPr>
          <w:szCs w:val="28"/>
        </w:rPr>
        <w:t xml:space="preserve"> поставленным в введении настоящей работы</w:t>
      </w:r>
      <w:r w:rsidR="006A55B9">
        <w:rPr>
          <w:szCs w:val="28"/>
        </w:rPr>
        <w:t xml:space="preserve">. </w:t>
      </w:r>
      <w:r w:rsidR="00A4748D">
        <w:rPr>
          <w:szCs w:val="28"/>
        </w:rPr>
        <w:t>О</w:t>
      </w:r>
      <w:r w:rsidR="003E62DB">
        <w:rPr>
          <w:szCs w:val="28"/>
        </w:rPr>
        <w:t>сновной задачей является получение прикидочного знания об изучаемом предмете</w:t>
      </w:r>
      <w:r w:rsidR="00897952">
        <w:rPr>
          <w:szCs w:val="28"/>
        </w:rPr>
        <w:t>.</w:t>
      </w:r>
      <w:r w:rsidR="00B41D5C">
        <w:rPr>
          <w:szCs w:val="28"/>
        </w:rPr>
        <w:t xml:space="preserve"> Соответственно,</w:t>
      </w:r>
      <w:r w:rsidR="003E62DB">
        <w:rPr>
          <w:szCs w:val="28"/>
        </w:rPr>
        <w:t xml:space="preserve"> в </w:t>
      </w:r>
      <w:r w:rsidR="00897952">
        <w:rPr>
          <w:szCs w:val="28"/>
        </w:rPr>
        <w:t>текущем исследовании</w:t>
      </w:r>
      <w:r w:rsidR="003E62DB">
        <w:rPr>
          <w:szCs w:val="28"/>
        </w:rPr>
        <w:t xml:space="preserve"> осуществляется пров</w:t>
      </w:r>
      <w:r w:rsidR="00B41D5C">
        <w:rPr>
          <w:szCs w:val="28"/>
        </w:rPr>
        <w:t>едение разведывательного исследования, направленного на выявление основных закономерностей воспроизводящегося процесса стигматизации девиантных форм поведения в молодежной среде</w:t>
      </w:r>
      <w:r w:rsidR="00F66AAB">
        <w:rPr>
          <w:szCs w:val="28"/>
        </w:rPr>
        <w:t xml:space="preserve"> (приложение А)</w:t>
      </w:r>
      <w:r w:rsidR="00B41D5C">
        <w:rPr>
          <w:szCs w:val="28"/>
        </w:rPr>
        <w:t xml:space="preserve">. </w:t>
      </w:r>
    </w:p>
    <w:p w14:paraId="4AD0C4F9" w14:textId="6866A5D6" w:rsidR="003E62DB" w:rsidRDefault="00B41D5C" w:rsidP="00377C5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Непосредственным м</w:t>
      </w:r>
      <w:r w:rsidR="004B71F2">
        <w:rPr>
          <w:szCs w:val="28"/>
        </w:rPr>
        <w:t>етодом, используемым для достижения описанных результатов,</w:t>
      </w:r>
      <w:r w:rsidR="003923B5">
        <w:rPr>
          <w:szCs w:val="28"/>
        </w:rPr>
        <w:t xml:space="preserve"> является анкетный опрос</w:t>
      </w:r>
      <w:r w:rsidR="00BA57D2">
        <w:rPr>
          <w:szCs w:val="28"/>
        </w:rPr>
        <w:t xml:space="preserve">. Данный метод был выбран в связи </w:t>
      </w:r>
      <w:r w:rsidR="00897952">
        <w:rPr>
          <w:szCs w:val="28"/>
        </w:rPr>
        <w:t>с организационной</w:t>
      </w:r>
      <w:r w:rsidR="00BA57D2">
        <w:rPr>
          <w:szCs w:val="28"/>
        </w:rPr>
        <w:t xml:space="preserve"> четкость</w:t>
      </w:r>
      <w:r w:rsidR="00897952">
        <w:rPr>
          <w:szCs w:val="28"/>
        </w:rPr>
        <w:t>ю</w:t>
      </w:r>
      <w:r w:rsidR="00BA57D2">
        <w:rPr>
          <w:szCs w:val="28"/>
        </w:rPr>
        <w:t xml:space="preserve"> метода, конкретность</w:t>
      </w:r>
      <w:r w:rsidR="00897952">
        <w:rPr>
          <w:szCs w:val="28"/>
        </w:rPr>
        <w:t>ю</w:t>
      </w:r>
      <w:r w:rsidR="00BA57D2">
        <w:rPr>
          <w:szCs w:val="28"/>
        </w:rPr>
        <w:t>, содержательность</w:t>
      </w:r>
      <w:r w:rsidR="00897952">
        <w:rPr>
          <w:szCs w:val="28"/>
        </w:rPr>
        <w:t xml:space="preserve">ю и </w:t>
      </w:r>
      <w:r w:rsidR="00897952">
        <w:rPr>
          <w:szCs w:val="28"/>
        </w:rPr>
        <w:lastRenderedPageBreak/>
        <w:t>стандартным</w:t>
      </w:r>
      <w:r w:rsidR="00BA57D2">
        <w:rPr>
          <w:szCs w:val="28"/>
        </w:rPr>
        <w:t xml:space="preserve"> формат</w:t>
      </w:r>
      <w:r w:rsidR="00897952">
        <w:rPr>
          <w:szCs w:val="28"/>
        </w:rPr>
        <w:t>ом</w:t>
      </w:r>
      <w:r w:rsidR="00BA57D2">
        <w:rPr>
          <w:szCs w:val="28"/>
        </w:rPr>
        <w:t xml:space="preserve"> получаемых сведений, оперативность</w:t>
      </w:r>
      <w:r w:rsidR="00897952">
        <w:rPr>
          <w:szCs w:val="28"/>
        </w:rPr>
        <w:t>ю, эффективным</w:t>
      </w:r>
      <w:r w:rsidR="00BA57D2">
        <w:rPr>
          <w:szCs w:val="28"/>
        </w:rPr>
        <w:t xml:space="preserve"> использование</w:t>
      </w:r>
      <w:r w:rsidR="00897952">
        <w:rPr>
          <w:szCs w:val="28"/>
        </w:rPr>
        <w:t>м</w:t>
      </w:r>
      <w:r w:rsidR="00BA57D2">
        <w:rPr>
          <w:szCs w:val="28"/>
        </w:rPr>
        <w:t xml:space="preserve"> формальных и технических средств обработки материала. </w:t>
      </w:r>
    </w:p>
    <w:p w14:paraId="00500ECA" w14:textId="77777777" w:rsidR="0004246F" w:rsidRDefault="009C39D5" w:rsidP="00377C5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Анкетный опрос</w:t>
      </w:r>
      <w:r w:rsidR="003923B5">
        <w:rPr>
          <w:szCs w:val="28"/>
        </w:rPr>
        <w:t>, проводи</w:t>
      </w:r>
      <w:r>
        <w:rPr>
          <w:szCs w:val="28"/>
        </w:rPr>
        <w:t xml:space="preserve">мый в настоящей работе, </w:t>
      </w:r>
      <w:r w:rsidR="003923B5">
        <w:rPr>
          <w:szCs w:val="28"/>
        </w:rPr>
        <w:t>является</w:t>
      </w:r>
      <w:r>
        <w:rPr>
          <w:szCs w:val="28"/>
        </w:rPr>
        <w:t>: выборочным, групповым, массовым, письменным, заочным, одноразовым, стандартизированным. По способу доставки проводимое исследование раздаточное</w:t>
      </w:r>
      <w:r w:rsidR="00CA50D0">
        <w:rPr>
          <w:szCs w:val="28"/>
        </w:rPr>
        <w:t xml:space="preserve">: </w:t>
      </w:r>
      <w:r w:rsidR="003923B5">
        <w:rPr>
          <w:szCs w:val="28"/>
        </w:rPr>
        <w:t xml:space="preserve">распространение </w:t>
      </w:r>
      <w:r>
        <w:rPr>
          <w:szCs w:val="28"/>
        </w:rPr>
        <w:t>осуществляется</w:t>
      </w:r>
      <w:r w:rsidR="00CA50D0">
        <w:rPr>
          <w:szCs w:val="28"/>
        </w:rPr>
        <w:t xml:space="preserve"> через </w:t>
      </w:r>
      <w:r w:rsidR="003923B5">
        <w:rPr>
          <w:szCs w:val="28"/>
        </w:rPr>
        <w:t xml:space="preserve">платформу </w:t>
      </w:r>
      <w:r w:rsidR="003923B5">
        <w:rPr>
          <w:szCs w:val="28"/>
          <w:lang w:val="en-US"/>
        </w:rPr>
        <w:t>Google</w:t>
      </w:r>
      <w:r w:rsidR="003923B5" w:rsidRPr="003923B5">
        <w:rPr>
          <w:szCs w:val="28"/>
        </w:rPr>
        <w:t xml:space="preserve"> </w:t>
      </w:r>
      <w:r w:rsidR="003923B5">
        <w:rPr>
          <w:szCs w:val="28"/>
          <w:lang w:val="en-US"/>
        </w:rPr>
        <w:t>Forms</w:t>
      </w:r>
      <w:r>
        <w:rPr>
          <w:szCs w:val="28"/>
        </w:rPr>
        <w:t xml:space="preserve">. </w:t>
      </w:r>
    </w:p>
    <w:p w14:paraId="00AD6E74" w14:textId="027AB863" w:rsidR="00897952" w:rsidRDefault="00897952" w:rsidP="00377C5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Вопросы, включенные в анкету, направлены на выявление закономерностей рассматриваемой проблемы по следующим блокам: вопросы о фактах, вопросы о знании, вопросы о мнении, вопросы о мотивах. Основной упор делается на выявление степени реализации социальной стигматизации в молодежной среде через анализ непосредственного опыта в данной сфере представителей стигматизируемой группы. Общий объем используемой анкеты – 17 вопросов, с учетом «паспортички», состоящей из 2 вопросов </w:t>
      </w:r>
      <w:r w:rsidR="00F66AAB">
        <w:rPr>
          <w:szCs w:val="28"/>
        </w:rPr>
        <w:t>(приложение Б)</w:t>
      </w:r>
      <w:r>
        <w:rPr>
          <w:szCs w:val="28"/>
        </w:rPr>
        <w:t xml:space="preserve">. </w:t>
      </w:r>
    </w:p>
    <w:p w14:paraId="235B5A5D" w14:textId="4C41FCDF" w:rsidR="005222C8" w:rsidRDefault="000B4A4E" w:rsidP="005222C8">
      <w:pPr>
        <w:spacing w:after="0"/>
        <w:ind w:firstLine="708"/>
        <w:jc w:val="both"/>
        <w:rPr>
          <w:b/>
          <w:szCs w:val="28"/>
        </w:rPr>
      </w:pPr>
      <w:r>
        <w:rPr>
          <w:szCs w:val="28"/>
        </w:rPr>
        <w:t>Полученные</w:t>
      </w:r>
      <w:r w:rsidR="00A24662">
        <w:rPr>
          <w:szCs w:val="28"/>
        </w:rPr>
        <w:t xml:space="preserve"> в результате разведывательного</w:t>
      </w:r>
      <w:r>
        <w:rPr>
          <w:szCs w:val="28"/>
        </w:rPr>
        <w:t xml:space="preserve"> исследования сведения рассматриваются при помощи одномерного анализа</w:t>
      </w:r>
      <w:r w:rsidR="005222C8">
        <w:rPr>
          <w:szCs w:val="28"/>
        </w:rPr>
        <w:t xml:space="preserve"> </w:t>
      </w:r>
      <w:r w:rsidR="005222C8" w:rsidRPr="005222C8">
        <w:rPr>
          <w:szCs w:val="28"/>
        </w:rPr>
        <w:t>[</w:t>
      </w:r>
      <w:r w:rsidR="005222C8">
        <w:rPr>
          <w:szCs w:val="28"/>
        </w:rPr>
        <w:t>8, с. 144</w:t>
      </w:r>
      <w:r w:rsidR="005222C8" w:rsidRPr="005222C8">
        <w:rPr>
          <w:szCs w:val="28"/>
        </w:rPr>
        <w:t>]</w:t>
      </w:r>
      <w:r w:rsidR="00897952">
        <w:rPr>
          <w:szCs w:val="28"/>
        </w:rPr>
        <w:t xml:space="preserve">, в частности через применение методов </w:t>
      </w:r>
      <w:r>
        <w:rPr>
          <w:szCs w:val="28"/>
        </w:rPr>
        <w:t>графического представления</w:t>
      </w:r>
      <w:r w:rsidR="00897952">
        <w:rPr>
          <w:szCs w:val="28"/>
        </w:rPr>
        <w:t xml:space="preserve"> информации</w:t>
      </w:r>
      <w:r>
        <w:rPr>
          <w:szCs w:val="28"/>
        </w:rPr>
        <w:t xml:space="preserve">.  </w:t>
      </w:r>
      <w:r w:rsidR="00A4748D">
        <w:rPr>
          <w:szCs w:val="28"/>
        </w:rPr>
        <w:t>Отдельно заметим, что в силу специфики разведывательных исследований, полученные сведения являются нерепрезентативными, однако, на их основе возможен приблизительный анализ положения изучаемого феномена на арене социальной реальности, что особо важно для перспективных точных эмпирических исследований</w:t>
      </w:r>
      <w:r w:rsidR="005222C8">
        <w:rPr>
          <w:szCs w:val="28"/>
        </w:rPr>
        <w:t xml:space="preserve"> </w:t>
      </w:r>
      <w:r w:rsidR="005222C8" w:rsidRPr="005222C8">
        <w:rPr>
          <w:szCs w:val="28"/>
        </w:rPr>
        <w:t>[</w:t>
      </w:r>
      <w:r w:rsidR="005222C8">
        <w:rPr>
          <w:szCs w:val="28"/>
        </w:rPr>
        <w:t>29, с. 5-6</w:t>
      </w:r>
      <w:r w:rsidR="005222C8" w:rsidRPr="005222C8">
        <w:rPr>
          <w:szCs w:val="28"/>
        </w:rPr>
        <w:t>]</w:t>
      </w:r>
      <w:r w:rsidR="00A4748D">
        <w:rPr>
          <w:szCs w:val="28"/>
        </w:rPr>
        <w:t xml:space="preserve">. </w:t>
      </w:r>
    </w:p>
    <w:p w14:paraId="5CA45085" w14:textId="77777777" w:rsidR="005222C8" w:rsidRDefault="005222C8" w:rsidP="005222C8">
      <w:pPr>
        <w:spacing w:after="0"/>
        <w:ind w:firstLine="708"/>
        <w:jc w:val="both"/>
        <w:rPr>
          <w:b/>
          <w:szCs w:val="28"/>
        </w:rPr>
      </w:pPr>
    </w:p>
    <w:p w14:paraId="1C496E6B" w14:textId="36668CFD" w:rsidR="003D00E3" w:rsidRDefault="00EA5BE0" w:rsidP="005222C8">
      <w:pPr>
        <w:spacing w:after="0"/>
        <w:ind w:firstLine="708"/>
        <w:jc w:val="both"/>
        <w:rPr>
          <w:b/>
          <w:szCs w:val="28"/>
        </w:rPr>
      </w:pPr>
      <w:r w:rsidRPr="00EA5BE0">
        <w:rPr>
          <w:b/>
          <w:szCs w:val="28"/>
        </w:rPr>
        <w:t xml:space="preserve">2.2 </w:t>
      </w:r>
      <w:r w:rsidR="003F08B8" w:rsidRPr="003F08B8">
        <w:rPr>
          <w:b/>
          <w:szCs w:val="28"/>
        </w:rPr>
        <w:t>Обобщение и анализ результатов проведенного разведывательного исследования</w:t>
      </w:r>
    </w:p>
    <w:p w14:paraId="173B8899" w14:textId="77777777" w:rsidR="005222C8" w:rsidRPr="005222C8" w:rsidRDefault="005222C8" w:rsidP="005222C8">
      <w:pPr>
        <w:spacing w:after="0"/>
        <w:ind w:firstLine="708"/>
        <w:jc w:val="both"/>
        <w:rPr>
          <w:b/>
          <w:szCs w:val="28"/>
        </w:rPr>
      </w:pPr>
    </w:p>
    <w:p w14:paraId="3A8CB79A" w14:textId="62E7F832" w:rsidR="00E31FC7" w:rsidRDefault="008A2F80" w:rsidP="00377C5E">
      <w:pPr>
        <w:spacing w:after="0"/>
        <w:jc w:val="both"/>
        <w:rPr>
          <w:szCs w:val="28"/>
        </w:rPr>
      </w:pPr>
      <w:r>
        <w:rPr>
          <w:szCs w:val="28"/>
        </w:rPr>
        <w:lastRenderedPageBreak/>
        <w:tab/>
      </w:r>
      <w:r w:rsidR="00E31FC7">
        <w:rPr>
          <w:szCs w:val="28"/>
        </w:rPr>
        <w:t xml:space="preserve">В первую очередь заметим, что в настоящей работе предпринимается попытка начального и, в определенном смысле, упрощенного анализа. Поскольку нами проводится исключительно разведывательное исследование, упор делается лишь на выявление очевидных тенденций и закономерностей, не предполагающих корреляции и соотнесенности между различными факторами и переменными. </w:t>
      </w:r>
    </w:p>
    <w:p w14:paraId="64C81B39" w14:textId="763271BC" w:rsidR="006F54C4" w:rsidRDefault="00D10A00" w:rsidP="00377C5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Перед анализом информации, полученной в результате опроса, охарактеризуем п</w:t>
      </w:r>
      <w:r w:rsidR="008A2F80">
        <w:rPr>
          <w:szCs w:val="28"/>
        </w:rPr>
        <w:t>оловозрастн</w:t>
      </w:r>
      <w:r>
        <w:rPr>
          <w:szCs w:val="28"/>
        </w:rPr>
        <w:t>ую структуру</w:t>
      </w:r>
      <w:r w:rsidR="00E31FC7">
        <w:rPr>
          <w:szCs w:val="28"/>
        </w:rPr>
        <w:t xml:space="preserve"> </w:t>
      </w:r>
      <w:r>
        <w:rPr>
          <w:szCs w:val="28"/>
        </w:rPr>
        <w:t xml:space="preserve">выборки. </w:t>
      </w:r>
      <w:r w:rsidR="00E9591D">
        <w:rPr>
          <w:szCs w:val="28"/>
        </w:rPr>
        <w:t>П</w:t>
      </w:r>
      <w:r w:rsidR="00E31FC7">
        <w:rPr>
          <w:szCs w:val="28"/>
        </w:rPr>
        <w:t>о генде</w:t>
      </w:r>
      <w:r w:rsidR="00E9591D">
        <w:rPr>
          <w:szCs w:val="28"/>
        </w:rPr>
        <w:t>рному признаку </w:t>
      </w:r>
      <w:r w:rsidR="00E9591D" w:rsidRPr="00E9591D">
        <w:t>среди</w:t>
      </w:r>
      <w:r w:rsidR="00E9591D">
        <w:t> </w:t>
      </w:r>
      <w:r w:rsidR="00E9591D" w:rsidRPr="00E9591D">
        <w:t>опрошенных</w:t>
      </w:r>
      <w:r w:rsidR="00E9591D">
        <w:rPr>
          <w:szCs w:val="28"/>
        </w:rPr>
        <w:t> </w:t>
      </w:r>
      <w:r w:rsidR="00A54D5D">
        <w:rPr>
          <w:szCs w:val="28"/>
        </w:rPr>
        <w:t>большинство</w:t>
      </w:r>
      <w:r w:rsidR="00E9591D">
        <w:rPr>
          <w:szCs w:val="28"/>
        </w:rPr>
        <w:t> составляют женщины</w:t>
      </w:r>
      <w:r w:rsidR="00E9591D">
        <w:t> </w:t>
      </w:r>
      <w:r w:rsidR="00E9591D">
        <w:rPr>
          <w:szCs w:val="28"/>
        </w:rPr>
        <w:t>– 63%, доля </w:t>
      </w:r>
      <w:r w:rsidR="00A54D5D">
        <w:rPr>
          <w:szCs w:val="28"/>
        </w:rPr>
        <w:t>муж</w:t>
      </w:r>
      <w:r w:rsidR="006237D5">
        <w:rPr>
          <w:szCs w:val="28"/>
        </w:rPr>
        <w:t>чин</w:t>
      </w:r>
      <w:r w:rsidR="0004246F">
        <w:rPr>
          <w:szCs w:val="28"/>
        </w:rPr>
        <w:t> – 37%. </w:t>
      </w:r>
      <w:r w:rsidR="00E9591D">
        <w:rPr>
          <w:szCs w:val="28"/>
        </w:rPr>
        <w:t>По </w:t>
      </w:r>
      <w:r w:rsidR="00E9591D" w:rsidRPr="00E9591D">
        <w:t>возрастному</w:t>
      </w:r>
      <w:r w:rsidR="00E9591D">
        <w:t> </w:t>
      </w:r>
      <w:r w:rsidR="00E9591D" w:rsidRPr="00E9591D">
        <w:t>признаку</w:t>
      </w:r>
      <w:r w:rsidR="00E9591D">
        <w:rPr>
          <w:szCs w:val="28"/>
        </w:rPr>
        <w:t> </w:t>
      </w:r>
      <w:r w:rsidR="00A75921" w:rsidRPr="0004246F">
        <w:t>п</w:t>
      </w:r>
      <w:r w:rsidR="0004246F">
        <w:t>реобладают </w:t>
      </w:r>
      <w:r w:rsidR="00E9591D" w:rsidRPr="0004246F">
        <w:t>респонденты</w:t>
      </w:r>
      <w:r w:rsidR="0004246F">
        <w:t xml:space="preserve"> от </w:t>
      </w:r>
      <w:r w:rsidR="00E9591D" w:rsidRPr="00E9591D">
        <w:t>15</w:t>
      </w:r>
      <w:r w:rsidR="0004246F">
        <w:rPr>
          <w:szCs w:val="28"/>
        </w:rPr>
        <w:t xml:space="preserve"> до 20 лет</w:t>
      </w:r>
      <w:r w:rsidR="00E9591D">
        <w:t> </w:t>
      </w:r>
      <w:r w:rsidR="00A75921">
        <w:rPr>
          <w:szCs w:val="28"/>
        </w:rPr>
        <w:t>–</w:t>
      </w:r>
      <w:r w:rsidR="00E9591D">
        <w:rPr>
          <w:szCs w:val="28"/>
        </w:rPr>
        <w:t> </w:t>
      </w:r>
      <w:r w:rsidR="00A75921">
        <w:rPr>
          <w:szCs w:val="28"/>
        </w:rPr>
        <w:t>62%,</w:t>
      </w:r>
      <w:r w:rsidR="00E9591D">
        <w:rPr>
          <w:szCs w:val="28"/>
        </w:rPr>
        <w:t> </w:t>
      </w:r>
      <w:r w:rsidR="00A75921">
        <w:rPr>
          <w:szCs w:val="28"/>
        </w:rPr>
        <w:t>то</w:t>
      </w:r>
      <w:r w:rsidR="00E9591D">
        <w:rPr>
          <w:szCs w:val="28"/>
        </w:rPr>
        <w:t> </w:t>
      </w:r>
      <w:r w:rsidR="00A75921">
        <w:rPr>
          <w:szCs w:val="28"/>
        </w:rPr>
        <w:t>есть</w:t>
      </w:r>
      <w:r w:rsidR="00E9591D">
        <w:rPr>
          <w:szCs w:val="28"/>
        </w:rPr>
        <w:t> </w:t>
      </w:r>
      <w:r w:rsidR="00A75921" w:rsidRPr="00E9591D">
        <w:t>младшая</w:t>
      </w:r>
      <w:r w:rsidR="00E9591D">
        <w:t> </w:t>
      </w:r>
      <w:r w:rsidR="00A75921" w:rsidRPr="00E9591D">
        <w:t>молодежная</w:t>
      </w:r>
      <w:r w:rsidR="00E9591D">
        <w:rPr>
          <w:szCs w:val="28"/>
        </w:rPr>
        <w:t> </w:t>
      </w:r>
      <w:r w:rsidR="00A75921">
        <w:rPr>
          <w:szCs w:val="28"/>
        </w:rPr>
        <w:t>категория, кроме того</w:t>
      </w:r>
      <w:r w:rsidR="00B54509">
        <w:rPr>
          <w:szCs w:val="28"/>
        </w:rPr>
        <w:t>,</w:t>
      </w:r>
      <w:r w:rsidR="00A75921">
        <w:rPr>
          <w:szCs w:val="28"/>
        </w:rPr>
        <w:t xml:space="preserve"> 21%, 11% и 6% опрошенных входят в </w:t>
      </w:r>
      <w:r>
        <w:rPr>
          <w:szCs w:val="28"/>
        </w:rPr>
        <w:t xml:space="preserve">интервалы 20-25, 25-30 и 30-35 лет соответственно. </w:t>
      </w:r>
    </w:p>
    <w:p w14:paraId="3D0EBC96" w14:textId="1C43806F" w:rsidR="00B6529F" w:rsidRDefault="006237D5" w:rsidP="00377C5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Перейдем</w:t>
      </w:r>
      <w:r w:rsidR="006F54C4">
        <w:rPr>
          <w:szCs w:val="28"/>
        </w:rPr>
        <w:t xml:space="preserve"> к сведениям, относящимся непосредственно к изучению сущности и специфики социальной стигматизации девиантных форм поведения в молодежной среде. </w:t>
      </w:r>
      <w:r>
        <w:rPr>
          <w:szCs w:val="28"/>
        </w:rPr>
        <w:t>Так как склонность к анормальному</w:t>
      </w:r>
      <w:r w:rsidR="0015527F">
        <w:rPr>
          <w:szCs w:val="28"/>
        </w:rPr>
        <w:t xml:space="preserve"> поведению непосредственно связана с мировоззрением человека, а стигматизация основывается на мнении о доминировании антисоциального мировоззрения, достаточно ва</w:t>
      </w:r>
      <w:r>
        <w:rPr>
          <w:szCs w:val="28"/>
        </w:rPr>
        <w:t xml:space="preserve">жно рассмотрение преобладающих </w:t>
      </w:r>
      <w:r w:rsidR="0015527F">
        <w:rPr>
          <w:szCs w:val="28"/>
        </w:rPr>
        <w:t xml:space="preserve">жизненных ценностей молодежи. Наиболее важными компонентами в жизни молодых людей являются: свобода – 67%, материальное благополучие – 62%, </w:t>
      </w:r>
      <w:r>
        <w:rPr>
          <w:szCs w:val="28"/>
        </w:rPr>
        <w:t>семья – 57%, творчество – 48%, карьера – </w:t>
      </w:r>
      <w:r w:rsidR="0015527F">
        <w:rPr>
          <w:szCs w:val="28"/>
        </w:rPr>
        <w:t>45%</w:t>
      </w:r>
      <w:r>
        <w:rPr>
          <w:szCs w:val="28"/>
        </w:rPr>
        <w:t>. </w:t>
      </w:r>
      <w:r w:rsidRPr="006237D5">
        <w:t>Наблюдается</w:t>
      </w:r>
      <w:r>
        <w:t xml:space="preserve"> и </w:t>
      </w:r>
      <w:r w:rsidR="003A1C58">
        <w:rPr>
          <w:szCs w:val="28"/>
        </w:rPr>
        <w:t>незаинтересованность респондентов в вере – лишь 8% опрошенных отметили ее значимость</w:t>
      </w:r>
      <w:r w:rsidR="00B6529F">
        <w:rPr>
          <w:szCs w:val="28"/>
        </w:rPr>
        <w:t xml:space="preserve"> (рис.</w:t>
      </w:r>
      <w:r w:rsidR="00D33732">
        <w:rPr>
          <w:szCs w:val="28"/>
        </w:rPr>
        <w:t xml:space="preserve"> 1</w:t>
      </w:r>
      <w:r w:rsidR="003A1C58">
        <w:rPr>
          <w:szCs w:val="28"/>
        </w:rPr>
        <w:t xml:space="preserve">). </w:t>
      </w:r>
    </w:p>
    <w:p w14:paraId="582FFAED" w14:textId="5A8FD73A" w:rsidR="00B6529F" w:rsidRDefault="00B6529F" w:rsidP="00377C5E">
      <w:pPr>
        <w:spacing w:after="0"/>
        <w:jc w:val="both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5B40B26C" wp14:editId="2E2DC02E">
            <wp:extent cx="5939790" cy="2235200"/>
            <wp:effectExtent l="0" t="0" r="3810" b="1270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BDB61CE" w14:textId="77777777" w:rsidR="00B6529F" w:rsidRDefault="00B6529F" w:rsidP="00377C5E">
      <w:pPr>
        <w:spacing w:after="0"/>
        <w:jc w:val="center"/>
        <w:rPr>
          <w:szCs w:val="28"/>
        </w:rPr>
      </w:pPr>
      <w:r>
        <w:rPr>
          <w:szCs w:val="28"/>
        </w:rPr>
        <w:lastRenderedPageBreak/>
        <w:t xml:space="preserve">Рисунок 1 – Основные жизненные ценности молодых людей </w:t>
      </w:r>
    </w:p>
    <w:p w14:paraId="4A43CD23" w14:textId="77777777" w:rsidR="00B6529F" w:rsidRDefault="00B6529F" w:rsidP="00377C5E">
      <w:pPr>
        <w:spacing w:after="0"/>
        <w:jc w:val="center"/>
        <w:rPr>
          <w:szCs w:val="28"/>
        </w:rPr>
      </w:pPr>
    </w:p>
    <w:p w14:paraId="154C92C2" w14:textId="74716854" w:rsidR="00B54509" w:rsidRDefault="00B6529F" w:rsidP="00377C5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3A1C58">
        <w:rPr>
          <w:szCs w:val="28"/>
        </w:rPr>
        <w:t>Кроме того, б</w:t>
      </w:r>
      <w:r w:rsidR="0015527F">
        <w:rPr>
          <w:szCs w:val="28"/>
        </w:rPr>
        <w:t>ольшинство респондентов – 45%</w:t>
      </w:r>
      <w:r w:rsidR="003A1C58">
        <w:rPr>
          <w:szCs w:val="28"/>
        </w:rPr>
        <w:t xml:space="preserve"> </w:t>
      </w:r>
      <w:r w:rsidR="0015527F">
        <w:rPr>
          <w:szCs w:val="28"/>
        </w:rPr>
        <w:t>– отмечают серьезное отношение к</w:t>
      </w:r>
      <w:r w:rsidR="003A1C58">
        <w:rPr>
          <w:szCs w:val="28"/>
        </w:rPr>
        <w:t xml:space="preserve"> их</w:t>
      </w:r>
      <w:r w:rsidR="0015527F">
        <w:rPr>
          <w:szCs w:val="28"/>
        </w:rPr>
        <w:t xml:space="preserve"> настоящему и будущему,</w:t>
      </w:r>
      <w:r w:rsidR="003A1C58">
        <w:rPr>
          <w:szCs w:val="28"/>
        </w:rPr>
        <w:t xml:space="preserve"> 17% придерживается наиболее прагматичного в перспективе стиля жизни, </w:t>
      </w:r>
      <w:r w:rsidR="006237D5">
        <w:rPr>
          <w:szCs w:val="28"/>
        </w:rPr>
        <w:t>а</w:t>
      </w:r>
      <w:r w:rsidR="003A1C58">
        <w:rPr>
          <w:szCs w:val="28"/>
        </w:rPr>
        <w:t xml:space="preserve"> 30% опрошенных отказываются от планирования сво</w:t>
      </w:r>
      <w:r w:rsidR="004D190A">
        <w:rPr>
          <w:szCs w:val="28"/>
        </w:rPr>
        <w:t>ей жизни и пускают ее на «самотек»</w:t>
      </w:r>
      <w:r>
        <w:rPr>
          <w:szCs w:val="28"/>
        </w:rPr>
        <w:t xml:space="preserve"> (рис.</w:t>
      </w:r>
      <w:r w:rsidR="00D33732">
        <w:rPr>
          <w:szCs w:val="28"/>
        </w:rPr>
        <w:t xml:space="preserve"> 2</w:t>
      </w:r>
      <w:r w:rsidR="004D190A">
        <w:rPr>
          <w:szCs w:val="28"/>
        </w:rPr>
        <w:t xml:space="preserve">). </w:t>
      </w:r>
      <w:r>
        <w:rPr>
          <w:szCs w:val="28"/>
        </w:rPr>
        <w:t xml:space="preserve">Данные сведения показывают, что доминирующие в обществе стигматизирующие установки по отношению к молодежи, обусловленные мнением старшего поколения о ее безответственности, на самом деле не соотнесены с молодежными жизненными </w:t>
      </w:r>
      <w:r w:rsidR="006237D5">
        <w:rPr>
          <w:szCs w:val="28"/>
        </w:rPr>
        <w:t>ориентирами. В</w:t>
      </w:r>
      <w:r>
        <w:rPr>
          <w:szCs w:val="28"/>
        </w:rPr>
        <w:t xml:space="preserve"> контексте нашего исследования имеет значение </w:t>
      </w:r>
      <w:r w:rsidR="006237D5">
        <w:rPr>
          <w:szCs w:val="28"/>
        </w:rPr>
        <w:t>оценивание</w:t>
      </w:r>
      <w:r>
        <w:rPr>
          <w:szCs w:val="28"/>
        </w:rPr>
        <w:t xml:space="preserve"> старшим поколением интересов молодежи как девиантных по отношению к </w:t>
      </w:r>
      <w:r w:rsidR="006237D5">
        <w:rPr>
          <w:szCs w:val="28"/>
        </w:rPr>
        <w:t>их собственным. Н</w:t>
      </w:r>
      <w:r>
        <w:rPr>
          <w:szCs w:val="28"/>
        </w:rPr>
        <w:t>аиболее ярко описанное явление иллюстрирует</w:t>
      </w:r>
      <w:r w:rsidR="006237D5">
        <w:rPr>
          <w:szCs w:val="28"/>
        </w:rPr>
        <w:t xml:space="preserve"> отход молодых людей от веры, что, вероятно, </w:t>
      </w:r>
      <w:r>
        <w:rPr>
          <w:szCs w:val="28"/>
        </w:rPr>
        <w:t xml:space="preserve">воспринимается </w:t>
      </w:r>
      <w:r w:rsidR="006237D5">
        <w:rPr>
          <w:szCs w:val="28"/>
        </w:rPr>
        <w:t xml:space="preserve">в ключе «греха» и «безбожия». </w:t>
      </w:r>
    </w:p>
    <w:p w14:paraId="6AE3D412" w14:textId="2A3926F9" w:rsidR="006F54C4" w:rsidRDefault="00B6529F" w:rsidP="00377C5E">
      <w:pPr>
        <w:spacing w:after="0"/>
        <w:jc w:val="both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55F9052B" wp14:editId="46BF7064">
            <wp:extent cx="5939790" cy="249555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CC5970" w14:textId="0DB29109" w:rsidR="00B54509" w:rsidRDefault="00D33732" w:rsidP="00377C5E">
      <w:pPr>
        <w:spacing w:after="0"/>
        <w:jc w:val="center"/>
        <w:rPr>
          <w:szCs w:val="28"/>
        </w:rPr>
      </w:pPr>
      <w:r>
        <w:rPr>
          <w:szCs w:val="28"/>
        </w:rPr>
        <w:t>Рисунок 2</w:t>
      </w:r>
      <w:r w:rsidR="00B54509">
        <w:rPr>
          <w:szCs w:val="28"/>
        </w:rPr>
        <w:t xml:space="preserve"> –</w:t>
      </w:r>
      <w:r w:rsidR="0054481A">
        <w:rPr>
          <w:szCs w:val="28"/>
        </w:rPr>
        <w:t xml:space="preserve"> Распределение стилей жизни в молодежной среде</w:t>
      </w:r>
    </w:p>
    <w:p w14:paraId="4F0E1422" w14:textId="77777777" w:rsidR="00F66AAB" w:rsidRDefault="007B05E0" w:rsidP="00377C5E">
      <w:pPr>
        <w:spacing w:after="0"/>
        <w:jc w:val="both"/>
        <w:rPr>
          <w:szCs w:val="28"/>
        </w:rPr>
      </w:pPr>
      <w:r>
        <w:rPr>
          <w:szCs w:val="28"/>
        </w:rPr>
        <w:tab/>
      </w:r>
    </w:p>
    <w:p w14:paraId="1F88FF54" w14:textId="03221F0E" w:rsidR="000B08B5" w:rsidRDefault="007B05E0" w:rsidP="00377C5E">
      <w:pPr>
        <w:spacing w:after="0"/>
        <w:jc w:val="both"/>
        <w:rPr>
          <w:szCs w:val="28"/>
        </w:rPr>
      </w:pPr>
      <w:r>
        <w:rPr>
          <w:szCs w:val="28"/>
        </w:rPr>
        <w:t>Следующий блок аналитической информации направлен на выявления отношения молодежи к воспроизводящимся в обществе общественным нормам. На вопрос «Подстраиваете ли Вы свое поведение под общественно одобряемые стандарты?» 50% респондентов ответили отрицательно, среди которых 26%, тем не менее, испытывают дискомфорт из-за общественного осуждения. Утвердительный ответ дали 42%, в том числе и 18% боящихс</w:t>
      </w:r>
      <w:r w:rsidR="00B6529F">
        <w:rPr>
          <w:szCs w:val="28"/>
        </w:rPr>
        <w:t>я социального порицания (рис.</w:t>
      </w:r>
      <w:r>
        <w:rPr>
          <w:szCs w:val="28"/>
        </w:rPr>
        <w:t xml:space="preserve"> 3). Отсюда возникает предположение о растущей </w:t>
      </w:r>
      <w:r>
        <w:rPr>
          <w:szCs w:val="28"/>
        </w:rPr>
        <w:lastRenderedPageBreak/>
        <w:t xml:space="preserve">тенденции в молодежной к отвержению социальных правил, скорее моральных, ценностных, сопровождающейся готовностью значительной части </w:t>
      </w:r>
      <w:r w:rsidR="00AE3877">
        <w:rPr>
          <w:szCs w:val="28"/>
        </w:rPr>
        <w:t xml:space="preserve">молодых людей противостоять неодобрению. В отнесенности к модернизации смыслов такого рода реакция молодежи может быть оценена как попытка противостояния «Иным» взглядам, что, в свою очередь разделяется и взрослым поколением, неизбежно вызывая девиацию одних и ответ </w:t>
      </w:r>
      <w:r w:rsidR="006237D5">
        <w:rPr>
          <w:szCs w:val="28"/>
        </w:rPr>
        <w:t>на нее в виде стигматизации</w:t>
      </w:r>
      <w:r w:rsidR="00AE3877">
        <w:rPr>
          <w:szCs w:val="28"/>
        </w:rPr>
        <w:t xml:space="preserve"> других. </w:t>
      </w:r>
    </w:p>
    <w:p w14:paraId="643CCA89" w14:textId="0FDC126A" w:rsidR="00AE3877" w:rsidRDefault="00AE3877" w:rsidP="00377C5E">
      <w:pPr>
        <w:spacing w:after="0"/>
        <w:jc w:val="both"/>
        <w:rPr>
          <w:szCs w:val="28"/>
        </w:rPr>
      </w:pPr>
      <w:r w:rsidRPr="00251136">
        <w:rPr>
          <w:noProof/>
          <w:shd w:val="clear" w:color="auto" w:fill="FFFFFF" w:themeFill="background1"/>
          <w:lang w:eastAsia="ru-RU"/>
        </w:rPr>
        <w:drawing>
          <wp:inline distT="0" distB="0" distL="0" distR="0" wp14:anchorId="49908814" wp14:editId="31F21143">
            <wp:extent cx="5988050" cy="2762250"/>
            <wp:effectExtent l="0" t="0" r="1270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7CF7B08" w14:textId="6444887F" w:rsidR="006F54C4" w:rsidRDefault="0054481A" w:rsidP="00377C5E">
      <w:pPr>
        <w:spacing w:after="0"/>
        <w:jc w:val="center"/>
        <w:rPr>
          <w:szCs w:val="28"/>
        </w:rPr>
      </w:pPr>
      <w:r>
        <w:rPr>
          <w:szCs w:val="28"/>
        </w:rPr>
        <w:t xml:space="preserve">Рисунок </w:t>
      </w:r>
      <w:r w:rsidR="00B6529F">
        <w:rPr>
          <w:szCs w:val="28"/>
        </w:rPr>
        <w:t>3</w:t>
      </w:r>
      <w:r w:rsidR="00B54509">
        <w:rPr>
          <w:szCs w:val="28"/>
        </w:rPr>
        <w:t xml:space="preserve"> –</w:t>
      </w:r>
      <w:r>
        <w:rPr>
          <w:szCs w:val="28"/>
        </w:rPr>
        <w:t xml:space="preserve"> Степень конформизма молодежи</w:t>
      </w:r>
    </w:p>
    <w:p w14:paraId="083A8365" w14:textId="77777777" w:rsidR="00B54509" w:rsidRDefault="00B54509" w:rsidP="00377C5E">
      <w:pPr>
        <w:spacing w:after="0"/>
        <w:jc w:val="center"/>
        <w:rPr>
          <w:szCs w:val="28"/>
        </w:rPr>
      </w:pPr>
    </w:p>
    <w:p w14:paraId="38D4900C" w14:textId="0FF33E87" w:rsidR="00B6529F" w:rsidRDefault="007F0BEA" w:rsidP="00377C5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Н</w:t>
      </w:r>
      <w:r w:rsidR="000B08B5">
        <w:rPr>
          <w:szCs w:val="28"/>
        </w:rPr>
        <w:t>аибольшее воздейс</w:t>
      </w:r>
      <w:r>
        <w:rPr>
          <w:szCs w:val="28"/>
        </w:rPr>
        <w:t xml:space="preserve">твие на молодых людей оказывает их собственное мнение, а их </w:t>
      </w:r>
      <w:r w:rsidR="000B08B5">
        <w:rPr>
          <w:szCs w:val="28"/>
        </w:rPr>
        <w:t>се</w:t>
      </w:r>
      <w:r>
        <w:rPr>
          <w:szCs w:val="28"/>
        </w:rPr>
        <w:t>мьи – 33% и 31% соответственно. Взгляды</w:t>
      </w:r>
      <w:r w:rsidR="000B08B5">
        <w:rPr>
          <w:szCs w:val="28"/>
        </w:rPr>
        <w:t xml:space="preserve"> взрослых людей</w:t>
      </w:r>
      <w:r>
        <w:rPr>
          <w:szCs w:val="28"/>
        </w:rPr>
        <w:t xml:space="preserve"> как таковых представляю</w:t>
      </w:r>
      <w:r w:rsidR="000B08B5">
        <w:rPr>
          <w:szCs w:val="28"/>
        </w:rPr>
        <w:t>тся на</w:t>
      </w:r>
      <w:r>
        <w:rPr>
          <w:szCs w:val="28"/>
        </w:rPr>
        <w:t>именее влиятельными</w:t>
      </w:r>
      <w:r w:rsidR="00B6529F">
        <w:rPr>
          <w:szCs w:val="28"/>
        </w:rPr>
        <w:t xml:space="preserve"> – 3% </w:t>
      </w:r>
      <w:r>
        <w:rPr>
          <w:szCs w:val="28"/>
        </w:rPr>
        <w:t xml:space="preserve">от общего числа опрошенных отметили их важными для себя </w:t>
      </w:r>
      <w:r w:rsidR="00B6529F">
        <w:rPr>
          <w:szCs w:val="28"/>
        </w:rPr>
        <w:t>(рис.</w:t>
      </w:r>
      <w:r w:rsidR="000B08B5">
        <w:rPr>
          <w:szCs w:val="28"/>
        </w:rPr>
        <w:t xml:space="preserve"> 4). </w:t>
      </w:r>
    </w:p>
    <w:p w14:paraId="0376A86C" w14:textId="6AEE1367" w:rsidR="00B6529F" w:rsidRDefault="00B6529F" w:rsidP="00377C5E">
      <w:pPr>
        <w:spacing w:after="0"/>
        <w:jc w:val="both"/>
        <w:rPr>
          <w:szCs w:val="28"/>
        </w:rPr>
      </w:pPr>
      <w:r w:rsidRPr="00641378">
        <w:rPr>
          <w:noProof/>
          <w:color w:val="FF0000"/>
          <w:lang w:eastAsia="ru-RU"/>
        </w:rPr>
        <w:drawing>
          <wp:inline distT="0" distB="0" distL="0" distR="0" wp14:anchorId="694CEF50" wp14:editId="55497ED2">
            <wp:extent cx="5867400" cy="23431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EFFFFD7" w14:textId="026DCF91" w:rsidR="00B6529F" w:rsidRDefault="00B6529F" w:rsidP="00377C5E">
      <w:pPr>
        <w:spacing w:after="0"/>
        <w:jc w:val="center"/>
        <w:rPr>
          <w:szCs w:val="28"/>
        </w:rPr>
      </w:pPr>
      <w:r>
        <w:rPr>
          <w:szCs w:val="28"/>
        </w:rPr>
        <w:t xml:space="preserve">Рисунок 4 – Распределение представителей различных сфер жизни в наибольшей степени влияющих на мнение молодых людей </w:t>
      </w:r>
    </w:p>
    <w:p w14:paraId="0F033A1F" w14:textId="77777777" w:rsidR="00B6529F" w:rsidRDefault="00B6529F" w:rsidP="00377C5E">
      <w:pPr>
        <w:spacing w:after="0"/>
        <w:ind w:firstLine="708"/>
        <w:jc w:val="both"/>
        <w:rPr>
          <w:szCs w:val="28"/>
        </w:rPr>
      </w:pPr>
    </w:p>
    <w:p w14:paraId="0CF02B30" w14:textId="10052162" w:rsidR="004C6958" w:rsidRDefault="000B08B5" w:rsidP="00377C5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Здесь же необходимо отметить и роль внешнего проявления индивидуальности в жизни молодежи: по шкале от 1 до 5 82% указывали по</w:t>
      </w:r>
      <w:r w:rsidR="00B6529F">
        <w:rPr>
          <w:szCs w:val="28"/>
        </w:rPr>
        <w:t xml:space="preserve">казатели выше среднего (рис. </w:t>
      </w:r>
      <w:r>
        <w:rPr>
          <w:szCs w:val="28"/>
        </w:rPr>
        <w:t xml:space="preserve">5), что свидетельствует о лидирующих позициях самовыражения и уникальности. </w:t>
      </w:r>
      <w:r w:rsidR="00641378">
        <w:rPr>
          <w:szCs w:val="28"/>
        </w:rPr>
        <w:t>Индивидуализация решительным образом меняет отношение молодых людей как к старшим, так и ко всем незнакомым людям, следовательно, снижается их зависимость от общественного мнения, а также растет стремление к самовыражению, что решительным образом влияет на процедуру стигматизации, так как формирует внешние отличительные внешние признаки, непонятные и чуждые другим возрастным категориям.</w:t>
      </w:r>
    </w:p>
    <w:p w14:paraId="5BE3F6CD" w14:textId="584EB38B" w:rsidR="00B6529F" w:rsidRDefault="00B6529F" w:rsidP="00377C5E">
      <w:pPr>
        <w:spacing w:after="0"/>
        <w:jc w:val="both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49D14B70" wp14:editId="5A37F288">
            <wp:extent cx="5842000" cy="1822450"/>
            <wp:effectExtent l="0" t="0" r="6350" b="63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2A3C5A8" w14:textId="4231EA7B" w:rsidR="00B6529F" w:rsidRDefault="00B6529F" w:rsidP="00377C5E">
      <w:pPr>
        <w:spacing w:after="0"/>
        <w:jc w:val="center"/>
        <w:rPr>
          <w:szCs w:val="28"/>
        </w:rPr>
      </w:pPr>
      <w:r>
        <w:rPr>
          <w:szCs w:val="28"/>
        </w:rPr>
        <w:t xml:space="preserve">Рисунок 5 – Оценка молодыми людьми важности внешней репрезентации собственной уникальности </w:t>
      </w:r>
    </w:p>
    <w:p w14:paraId="7D0B83A4" w14:textId="77777777" w:rsidR="00B6529F" w:rsidRDefault="00B6529F" w:rsidP="00377C5E">
      <w:pPr>
        <w:spacing w:after="0"/>
        <w:jc w:val="center"/>
        <w:rPr>
          <w:szCs w:val="28"/>
        </w:rPr>
      </w:pPr>
    </w:p>
    <w:p w14:paraId="386E84AC" w14:textId="3448D81A" w:rsidR="006F54C4" w:rsidRDefault="00641378" w:rsidP="00377C5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В дополнение к этому, довольно значимо восприятие молодежью источника социальных норм как таковых. С</w:t>
      </w:r>
      <w:r w:rsidR="00386361">
        <w:rPr>
          <w:szCs w:val="28"/>
        </w:rPr>
        <w:t xml:space="preserve"> утверждением о том, что многие общественные нормы поддерживают устаревшие взгляды, сформированные старшим поколением, согласны 58% опрошенных,</w:t>
      </w:r>
      <w:r w:rsidR="00386361" w:rsidRPr="00386361">
        <w:rPr>
          <w:szCs w:val="28"/>
        </w:rPr>
        <w:t xml:space="preserve"> </w:t>
      </w:r>
      <w:r w:rsidR="00386361">
        <w:rPr>
          <w:szCs w:val="28"/>
        </w:rPr>
        <w:t>среди которых 32% абсолютно разделяют данную позицию, а 26% – практически полностью. Доля респондентов, не разделяющих данное мнение, составляет лишь 5% от общего числа ответов</w:t>
      </w:r>
      <w:r w:rsidR="00B6529F">
        <w:rPr>
          <w:szCs w:val="28"/>
        </w:rPr>
        <w:t xml:space="preserve"> (рис.</w:t>
      </w:r>
      <w:r>
        <w:rPr>
          <w:szCs w:val="28"/>
        </w:rPr>
        <w:t xml:space="preserve"> 6)</w:t>
      </w:r>
      <w:r w:rsidR="00386361">
        <w:rPr>
          <w:szCs w:val="28"/>
        </w:rPr>
        <w:t xml:space="preserve">, что подтверждает существующее несогласие молодого поколения с действующими социальными повседневными правилами. Вместе с этим прослеживается превалирование осознания несовпадения ценностных ориентаций у представителей старшей и молодежной возрастных групп, что также может служить предпосылкой девиантного поведения и стигматизации. </w:t>
      </w:r>
    </w:p>
    <w:p w14:paraId="583960CA" w14:textId="5D7B5C7F" w:rsidR="006F54C4" w:rsidRDefault="00641378" w:rsidP="00377C5E">
      <w:pPr>
        <w:spacing w:after="0"/>
        <w:jc w:val="both"/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8063A8F" wp14:editId="34AD74C6">
            <wp:extent cx="5930900" cy="2012950"/>
            <wp:effectExtent l="0" t="0" r="12700" b="63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EFCE48A" w14:textId="5CA2EC18" w:rsidR="00B54509" w:rsidRDefault="00641378" w:rsidP="00377C5E">
      <w:pPr>
        <w:spacing w:after="0"/>
        <w:jc w:val="center"/>
        <w:rPr>
          <w:szCs w:val="28"/>
        </w:rPr>
      </w:pPr>
      <w:r>
        <w:rPr>
          <w:szCs w:val="28"/>
        </w:rPr>
        <w:t>Рисунок 6</w:t>
      </w:r>
      <w:r w:rsidR="00B54509">
        <w:rPr>
          <w:szCs w:val="28"/>
        </w:rPr>
        <w:t xml:space="preserve"> –</w:t>
      </w:r>
      <w:r>
        <w:rPr>
          <w:szCs w:val="28"/>
        </w:rPr>
        <w:t xml:space="preserve"> </w:t>
      </w:r>
      <w:r w:rsidR="0054481A">
        <w:rPr>
          <w:szCs w:val="28"/>
        </w:rPr>
        <w:t xml:space="preserve">Степень согласия молодежи с формированием общественных норм под воздействием интересов старшего поколения </w:t>
      </w:r>
    </w:p>
    <w:p w14:paraId="4FD0D7E2" w14:textId="77777777" w:rsidR="007F0BEA" w:rsidRDefault="00641378" w:rsidP="00377C5E">
      <w:pPr>
        <w:spacing w:after="0"/>
        <w:jc w:val="both"/>
        <w:rPr>
          <w:szCs w:val="28"/>
        </w:rPr>
      </w:pPr>
      <w:r>
        <w:rPr>
          <w:szCs w:val="28"/>
        </w:rPr>
        <w:tab/>
      </w:r>
    </w:p>
    <w:p w14:paraId="5EFDEAFD" w14:textId="144FADF2" w:rsidR="00641378" w:rsidRDefault="00641378" w:rsidP="00377C5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Рассмотренные выше факты, подтверждающие наличие недовольства молодежью социальными нормами поведения, а также некоторые различия в жизненных подходах поколений позволяют нам перейти к </w:t>
      </w:r>
      <w:r w:rsidR="005E3903">
        <w:rPr>
          <w:szCs w:val="28"/>
        </w:rPr>
        <w:t>выявлению распространенных</w:t>
      </w:r>
      <w:r>
        <w:rPr>
          <w:szCs w:val="28"/>
        </w:rPr>
        <w:t xml:space="preserve"> девиантных практик в молодежной среде</w:t>
      </w:r>
      <w:r w:rsidR="005E3903">
        <w:rPr>
          <w:szCs w:val="28"/>
        </w:rPr>
        <w:t xml:space="preserve">. Наиболее популярными видами отклоняющегося поведения, совершаемых респондентами на регулярной основе являются: использование ненормативной лексики – 44% от общего числа ответов и курение – 21%. Вместе с этим, </w:t>
      </w:r>
      <w:r w:rsidR="00EB12AB">
        <w:rPr>
          <w:szCs w:val="28"/>
        </w:rPr>
        <w:t xml:space="preserve">45% респондентов редко выпивают. </w:t>
      </w:r>
      <w:r w:rsidR="005E3903">
        <w:rPr>
          <w:szCs w:val="28"/>
        </w:rPr>
        <w:t>Такие виды девиаций как употребление наркотиков, свободные сексуальные отношения</w:t>
      </w:r>
      <w:r w:rsidR="00EB12AB">
        <w:rPr>
          <w:szCs w:val="28"/>
        </w:rPr>
        <w:t>, наиболее подверженные социальную порицанию и стигматизации, наименее популярны среди опрошенных молодых людей: 92% и 75% соответственно отметили, что никогда</w:t>
      </w:r>
      <w:r w:rsidR="00B6529F">
        <w:rPr>
          <w:szCs w:val="28"/>
        </w:rPr>
        <w:t xml:space="preserve"> не занимались подобным (рис.</w:t>
      </w:r>
      <w:r w:rsidR="00EB12AB">
        <w:rPr>
          <w:szCs w:val="28"/>
        </w:rPr>
        <w:t xml:space="preserve"> 7). Можно судить о том, что в молодежной среде не наблюдается тотального распространение наиболее опасных видов девиаций, однако популярны более «легкие» формы, совершение которых, вероятно связано с уникальным мировоззрением молодых людей. В свою очередь описанное явление представляется основой для закрепления мнения взрослых людей о «полной безнравственности» молодежи, что также связано с неверным пониманием истинной ситуации, основанном на стереотипах и отличных взглядах на жизнь. </w:t>
      </w:r>
      <w:r w:rsidR="005E3903">
        <w:rPr>
          <w:szCs w:val="28"/>
        </w:rPr>
        <w:t xml:space="preserve">  </w:t>
      </w:r>
    </w:p>
    <w:p w14:paraId="59EE616E" w14:textId="71668ED5" w:rsidR="000B08B5" w:rsidRDefault="00EB12AB" w:rsidP="00377C5E">
      <w:pPr>
        <w:spacing w:after="0"/>
        <w:jc w:val="both"/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DE64D0F" wp14:editId="14722BCC">
            <wp:extent cx="5911850" cy="2095500"/>
            <wp:effectExtent l="0" t="0" r="1270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04C6987" w14:textId="3205CC12" w:rsidR="000B08B5" w:rsidRDefault="007F4B7A" w:rsidP="00377C5E">
      <w:pPr>
        <w:spacing w:after="0"/>
        <w:jc w:val="center"/>
        <w:rPr>
          <w:szCs w:val="28"/>
        </w:rPr>
      </w:pPr>
      <w:r>
        <w:rPr>
          <w:szCs w:val="28"/>
        </w:rPr>
        <w:t>Рисунок 7</w:t>
      </w:r>
      <w:r w:rsidR="00B54509">
        <w:rPr>
          <w:szCs w:val="28"/>
        </w:rPr>
        <w:t xml:space="preserve"> –</w:t>
      </w:r>
      <w:r>
        <w:rPr>
          <w:szCs w:val="28"/>
        </w:rPr>
        <w:t xml:space="preserve"> </w:t>
      </w:r>
      <w:r w:rsidR="0054481A">
        <w:rPr>
          <w:szCs w:val="28"/>
        </w:rPr>
        <w:t>Частота совершения основных девиантных практик в молодежной среде</w:t>
      </w:r>
    </w:p>
    <w:p w14:paraId="27A85A16" w14:textId="77777777" w:rsidR="00B54509" w:rsidRDefault="00B54509" w:rsidP="00377C5E">
      <w:pPr>
        <w:spacing w:after="0"/>
        <w:jc w:val="center"/>
        <w:rPr>
          <w:szCs w:val="28"/>
        </w:rPr>
      </w:pPr>
    </w:p>
    <w:p w14:paraId="40427D08" w14:textId="54E00ADF" w:rsidR="000D055B" w:rsidRDefault="007F4B7A" w:rsidP="00377C5E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В русле настоящего исследования представляет особый интерес выявление связи между социальными нормами, принятыми в обществе, и девиантным поведением, как результатом несогласия с ними. </w:t>
      </w:r>
      <w:r w:rsidR="008616C6">
        <w:rPr>
          <w:szCs w:val="28"/>
        </w:rPr>
        <w:t>Так, б</w:t>
      </w:r>
      <w:r>
        <w:rPr>
          <w:szCs w:val="28"/>
        </w:rPr>
        <w:t>ольшинство респондентов, 41%, считают, что отклоняющиеся практики представляют собой форму протеста общественным устоям, в то же время, 36%, придерживаются проти</w:t>
      </w:r>
      <w:r w:rsidR="008616C6">
        <w:rPr>
          <w:szCs w:val="28"/>
        </w:rPr>
        <w:t xml:space="preserve">воположной точки зрения. </w:t>
      </w:r>
      <w:r>
        <w:rPr>
          <w:szCs w:val="28"/>
        </w:rPr>
        <w:t xml:space="preserve">С учетом этого, молодым людям был задан следующий вопрос, направленный </w:t>
      </w:r>
      <w:r w:rsidR="00D276AE">
        <w:rPr>
          <w:szCs w:val="28"/>
        </w:rPr>
        <w:t>на выявление истинных мотиваций, нереализованных девиаций, сдерживающихся наличием социальных санкций и осуждения. Крайне важно заметить, что большинство опрошенных – 51% – отдавали предпочтение сохранению прежнего типа жизни при условии отсутствия социального порицания. Следующими по популярности являются желания не учиться и не устраиваться на работу – 21% и 19% соответственно. Возвращаясь к наиболее тяжелым видам девиантного поведения, к примеру, употреблению наркотиков, подчеркнем, что лишь 7% опрошенных отметили данный вариант ответа</w:t>
      </w:r>
      <w:r w:rsidR="0068110E">
        <w:rPr>
          <w:szCs w:val="28"/>
        </w:rPr>
        <w:t xml:space="preserve"> (рис. </w:t>
      </w:r>
      <w:r w:rsidR="008616C6">
        <w:rPr>
          <w:szCs w:val="28"/>
        </w:rPr>
        <w:t>8</w:t>
      </w:r>
      <w:r w:rsidR="00D276AE">
        <w:rPr>
          <w:szCs w:val="28"/>
        </w:rPr>
        <w:t xml:space="preserve">). Девиантный потенциал молодежи, таким образом, </w:t>
      </w:r>
      <w:r w:rsidR="00116202">
        <w:rPr>
          <w:szCs w:val="28"/>
        </w:rPr>
        <w:t>определенным образом связан с протестом правилам, установленным представителями старшей возрастной группы, однако, в ходе опроса не было выявлено наличие скрытых тенденций молодых людей к радикально отклоняющемуся поведению</w:t>
      </w:r>
      <w:r w:rsidR="0068110E">
        <w:rPr>
          <w:szCs w:val="28"/>
        </w:rPr>
        <w:t>.</w:t>
      </w:r>
      <w:r w:rsidR="00116202">
        <w:rPr>
          <w:szCs w:val="28"/>
        </w:rPr>
        <w:t xml:space="preserve"> </w:t>
      </w:r>
    </w:p>
    <w:p w14:paraId="2609CCF5" w14:textId="1F1A23BB" w:rsidR="000D055B" w:rsidRDefault="00D276AE" w:rsidP="00377C5E">
      <w:pPr>
        <w:spacing w:after="0"/>
        <w:jc w:val="both"/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C9D0541" wp14:editId="63244BB6">
            <wp:extent cx="5962650" cy="2832100"/>
            <wp:effectExtent l="0" t="0" r="0" b="63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3907593" w14:textId="4BE3DE2E" w:rsidR="000D055B" w:rsidRDefault="00D276AE" w:rsidP="00377C5E">
      <w:pPr>
        <w:spacing w:after="0"/>
        <w:jc w:val="center"/>
        <w:rPr>
          <w:szCs w:val="28"/>
        </w:rPr>
      </w:pPr>
      <w:r>
        <w:rPr>
          <w:szCs w:val="28"/>
        </w:rPr>
        <w:t xml:space="preserve">Рисунок </w:t>
      </w:r>
      <w:r w:rsidR="008616C6">
        <w:rPr>
          <w:szCs w:val="28"/>
        </w:rPr>
        <w:t>8</w:t>
      </w:r>
      <w:r w:rsidR="00B54509">
        <w:rPr>
          <w:szCs w:val="28"/>
        </w:rPr>
        <w:t xml:space="preserve"> –</w:t>
      </w:r>
      <w:r>
        <w:rPr>
          <w:szCs w:val="28"/>
        </w:rPr>
        <w:t xml:space="preserve"> </w:t>
      </w:r>
      <w:r w:rsidR="00BE452E">
        <w:rPr>
          <w:szCs w:val="28"/>
        </w:rPr>
        <w:t>Уровень потенциального отклоняющегося поведения молодежи по типам девиаций</w:t>
      </w:r>
    </w:p>
    <w:p w14:paraId="1F2DBE02" w14:textId="77777777" w:rsidR="00B54509" w:rsidRDefault="00B54509" w:rsidP="00377C5E">
      <w:pPr>
        <w:spacing w:after="0"/>
        <w:jc w:val="center"/>
        <w:rPr>
          <w:szCs w:val="28"/>
        </w:rPr>
      </w:pPr>
    </w:p>
    <w:p w14:paraId="75F81528" w14:textId="4B7D188D" w:rsidR="0068110E" w:rsidRDefault="00116202" w:rsidP="00377C5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Заключительный блок вопросов связан с выявлением непосредственного факта стигматизации девиантных форм поведения в молодежной среде. </w:t>
      </w:r>
      <w:r w:rsidR="00E672B1">
        <w:rPr>
          <w:szCs w:val="28"/>
        </w:rPr>
        <w:t xml:space="preserve">В целом, с </w:t>
      </w:r>
      <w:r w:rsidR="008616C6">
        <w:rPr>
          <w:szCs w:val="28"/>
        </w:rPr>
        <w:t xml:space="preserve">фактом </w:t>
      </w:r>
      <w:r w:rsidR="00E672B1">
        <w:rPr>
          <w:szCs w:val="28"/>
        </w:rPr>
        <w:t>существов</w:t>
      </w:r>
      <w:r w:rsidR="008616C6">
        <w:rPr>
          <w:szCs w:val="28"/>
        </w:rPr>
        <w:t>ания</w:t>
      </w:r>
      <w:r w:rsidR="00E672B1">
        <w:rPr>
          <w:szCs w:val="28"/>
        </w:rPr>
        <w:t xml:space="preserve"> в обществе стигмы по отношению к определенным социальным группам согласны 90% опрошенных</w:t>
      </w:r>
      <w:r w:rsidR="008616C6">
        <w:rPr>
          <w:szCs w:val="28"/>
        </w:rPr>
        <w:t>, то есть подавляющее большиснство.</w:t>
      </w:r>
      <w:r w:rsidR="00E672B1">
        <w:rPr>
          <w:szCs w:val="28"/>
        </w:rPr>
        <w:t xml:space="preserve"> </w:t>
      </w:r>
      <w:r w:rsidR="008616C6">
        <w:rPr>
          <w:szCs w:val="28"/>
        </w:rPr>
        <w:t xml:space="preserve">Непосредственно же сталкивались со стигматизацией со стороны взрослых людей 77% от общего числа респондентов (рис. 9). Вместе с этим, 76% </w:t>
      </w:r>
      <w:r w:rsidR="00972C26">
        <w:rPr>
          <w:szCs w:val="28"/>
        </w:rPr>
        <w:t>опрошенных утверждают о</w:t>
      </w:r>
      <w:r w:rsidR="008616C6">
        <w:rPr>
          <w:szCs w:val="28"/>
        </w:rPr>
        <w:t xml:space="preserve"> факт</w:t>
      </w:r>
      <w:r w:rsidR="00972C26">
        <w:rPr>
          <w:szCs w:val="28"/>
        </w:rPr>
        <w:t>е</w:t>
      </w:r>
      <w:r w:rsidR="008616C6">
        <w:rPr>
          <w:szCs w:val="28"/>
        </w:rPr>
        <w:t xml:space="preserve"> наличия в обществе предубеждения</w:t>
      </w:r>
      <w:r w:rsidR="00972C26">
        <w:rPr>
          <w:szCs w:val="28"/>
        </w:rPr>
        <w:t xml:space="preserve"> по отношению к</w:t>
      </w:r>
      <w:r w:rsidR="008616C6">
        <w:rPr>
          <w:szCs w:val="28"/>
        </w:rPr>
        <w:t xml:space="preserve"> молодежи.</w:t>
      </w:r>
    </w:p>
    <w:p w14:paraId="51F538D8" w14:textId="03387BFB" w:rsidR="0068110E" w:rsidRDefault="0068110E" w:rsidP="00377C5E">
      <w:pPr>
        <w:spacing w:after="0"/>
        <w:jc w:val="both"/>
        <w:rPr>
          <w:szCs w:val="28"/>
        </w:rPr>
      </w:pPr>
      <w:r w:rsidRPr="00251136">
        <w:rPr>
          <w:noProof/>
          <w:shd w:val="clear" w:color="auto" w:fill="FFFFFF" w:themeFill="background1"/>
          <w:lang w:eastAsia="ru-RU"/>
        </w:rPr>
        <w:drawing>
          <wp:inline distT="0" distB="0" distL="0" distR="0" wp14:anchorId="5EF2FEA2" wp14:editId="347FCD22">
            <wp:extent cx="5899150" cy="2305050"/>
            <wp:effectExtent l="0" t="0" r="63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9D39329" w14:textId="67830A85" w:rsidR="0068110E" w:rsidRDefault="0068110E" w:rsidP="00377C5E">
      <w:pPr>
        <w:spacing w:after="0"/>
        <w:jc w:val="center"/>
        <w:rPr>
          <w:szCs w:val="28"/>
        </w:rPr>
      </w:pPr>
      <w:r>
        <w:rPr>
          <w:szCs w:val="28"/>
        </w:rPr>
        <w:t xml:space="preserve">Рисунок </w:t>
      </w:r>
      <w:r w:rsidR="008616C6">
        <w:rPr>
          <w:szCs w:val="28"/>
        </w:rPr>
        <w:t>9</w:t>
      </w:r>
      <w:r>
        <w:rPr>
          <w:szCs w:val="28"/>
        </w:rPr>
        <w:t xml:space="preserve"> – </w:t>
      </w:r>
      <w:r w:rsidR="00972C26">
        <w:rPr>
          <w:szCs w:val="28"/>
        </w:rPr>
        <w:t>О</w:t>
      </w:r>
      <w:r>
        <w:rPr>
          <w:szCs w:val="28"/>
        </w:rPr>
        <w:t xml:space="preserve">пыт молодых людей, связанный с социальной стигматизацией  </w:t>
      </w:r>
    </w:p>
    <w:p w14:paraId="0FEEA4AE" w14:textId="77777777" w:rsidR="00F66AAB" w:rsidRDefault="00F66AAB" w:rsidP="00377C5E">
      <w:pPr>
        <w:spacing w:after="0"/>
        <w:ind w:firstLine="708"/>
        <w:jc w:val="both"/>
        <w:rPr>
          <w:szCs w:val="28"/>
        </w:rPr>
      </w:pPr>
    </w:p>
    <w:p w14:paraId="46D8D015" w14:textId="6BC216B9" w:rsidR="00B54509" w:rsidRDefault="00942E94" w:rsidP="00377C5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Следовательно, молодежь в самом деле является стигматизируемой социальной группой</w:t>
      </w:r>
      <w:r w:rsidR="00956548">
        <w:rPr>
          <w:szCs w:val="28"/>
        </w:rPr>
        <w:t xml:space="preserve">, представители которой осознают свое положение. В этом смысле, переходя к выявлению основных условий и акторов, осуществляющих </w:t>
      </w:r>
      <w:r w:rsidR="00956548">
        <w:rPr>
          <w:szCs w:val="28"/>
        </w:rPr>
        <w:lastRenderedPageBreak/>
        <w:t>стигматизацию, отметим, что наиболее распространен процесс стигматизации молодежи в сфере образования – 62% опрошенных отметили предвзятое отношение к ним учителей и преподавателей в школах и университетах. Стигматизацию со стороны членов семьи испытывали 48% респондентов, от незнакомцев на улице – 46%, а от работодателей и старших коллег – 28%. Не сталкивались же с данной ситуацией лишь 6%, которых можно причислить, скорее, к исключению из общего правила</w:t>
      </w:r>
      <w:r w:rsidR="0068110E">
        <w:rPr>
          <w:szCs w:val="28"/>
        </w:rPr>
        <w:t xml:space="preserve"> (рис.</w:t>
      </w:r>
      <w:r w:rsidR="00956548">
        <w:rPr>
          <w:szCs w:val="28"/>
        </w:rPr>
        <w:t xml:space="preserve"> </w:t>
      </w:r>
      <w:r w:rsidR="00972C26">
        <w:rPr>
          <w:szCs w:val="28"/>
        </w:rPr>
        <w:t>10</w:t>
      </w:r>
      <w:r w:rsidR="00956548">
        <w:rPr>
          <w:szCs w:val="28"/>
        </w:rPr>
        <w:t xml:space="preserve">). </w:t>
      </w:r>
      <w:r w:rsidR="00203CF7">
        <w:rPr>
          <w:szCs w:val="28"/>
        </w:rPr>
        <w:t xml:space="preserve">Так, стигматизация молодежи, преимущественно осуществляемая на основе убежденности старшего поколения о девиантных практиках и внешности, распространенных в молодежной среде, является достаточно распространенным явлением, воспроизводимым преимущественно в формальных структурах общественного взаимодействия и в семье. </w:t>
      </w:r>
    </w:p>
    <w:p w14:paraId="55A70035" w14:textId="003335BE" w:rsidR="00641378" w:rsidRDefault="00956548" w:rsidP="00377C5E">
      <w:pPr>
        <w:spacing w:after="0"/>
        <w:jc w:val="both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1DFF6AA6" wp14:editId="05473630">
            <wp:extent cx="5949950" cy="2476500"/>
            <wp:effectExtent l="0" t="0" r="1270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F6B4229" w14:textId="474719C3" w:rsidR="00641378" w:rsidRDefault="00956548" w:rsidP="00377C5E">
      <w:pPr>
        <w:spacing w:after="0"/>
        <w:jc w:val="center"/>
        <w:rPr>
          <w:szCs w:val="28"/>
        </w:rPr>
      </w:pPr>
      <w:r>
        <w:rPr>
          <w:szCs w:val="28"/>
        </w:rPr>
        <w:t xml:space="preserve">Рисунок </w:t>
      </w:r>
      <w:r w:rsidR="00972C26">
        <w:rPr>
          <w:szCs w:val="28"/>
        </w:rPr>
        <w:t>10</w:t>
      </w:r>
      <w:r>
        <w:rPr>
          <w:szCs w:val="28"/>
        </w:rPr>
        <w:t xml:space="preserve"> </w:t>
      </w:r>
      <w:r w:rsidR="00B54509">
        <w:rPr>
          <w:szCs w:val="28"/>
        </w:rPr>
        <w:t xml:space="preserve">– </w:t>
      </w:r>
      <w:r w:rsidR="00BE452E">
        <w:rPr>
          <w:szCs w:val="28"/>
        </w:rPr>
        <w:t xml:space="preserve">Основные социальные акторы, воспроизводящие социальную стигматизацию молодежи </w:t>
      </w:r>
    </w:p>
    <w:p w14:paraId="74C43671" w14:textId="77777777" w:rsidR="00B54509" w:rsidRDefault="00B54509" w:rsidP="00377C5E">
      <w:pPr>
        <w:spacing w:after="0"/>
        <w:jc w:val="center"/>
        <w:rPr>
          <w:szCs w:val="28"/>
        </w:rPr>
      </w:pPr>
    </w:p>
    <w:p w14:paraId="1A3557E7" w14:textId="15FEEAB7" w:rsidR="00B54509" w:rsidRDefault="00203CF7" w:rsidP="00377C5E">
      <w:pPr>
        <w:spacing w:after="0"/>
        <w:jc w:val="both"/>
        <w:rPr>
          <w:szCs w:val="28"/>
        </w:rPr>
      </w:pPr>
      <w:r>
        <w:rPr>
          <w:szCs w:val="28"/>
        </w:rPr>
        <w:tab/>
        <w:t>В конц</w:t>
      </w:r>
      <w:r w:rsidR="005D5149">
        <w:rPr>
          <w:szCs w:val="28"/>
        </w:rPr>
        <w:t>е анкеты респондентам предлагалось</w:t>
      </w:r>
      <w:r>
        <w:rPr>
          <w:szCs w:val="28"/>
        </w:rPr>
        <w:t xml:space="preserve"> ответить на вопрос о том, приходи</w:t>
      </w:r>
      <w:r w:rsidR="00972C26">
        <w:rPr>
          <w:szCs w:val="28"/>
        </w:rPr>
        <w:t>лось ли им скрывать свои истинны</w:t>
      </w:r>
      <w:r>
        <w:rPr>
          <w:szCs w:val="28"/>
        </w:rPr>
        <w:t xml:space="preserve">е </w:t>
      </w:r>
      <w:r w:rsidR="00972C26">
        <w:rPr>
          <w:szCs w:val="28"/>
        </w:rPr>
        <w:t>мысли и характер</w:t>
      </w:r>
      <w:r>
        <w:rPr>
          <w:szCs w:val="28"/>
        </w:rPr>
        <w:t xml:space="preserve"> с целью предотвращения общественного осуждения</w:t>
      </w:r>
      <w:r w:rsidR="00972C26">
        <w:rPr>
          <w:szCs w:val="28"/>
        </w:rPr>
        <w:t>,</w:t>
      </w:r>
      <w:r>
        <w:rPr>
          <w:szCs w:val="28"/>
        </w:rPr>
        <w:t xml:space="preserve"> преимущественно от взрослых людей. Так, 67% опрошенных ответили утвердительно</w:t>
      </w:r>
      <w:r w:rsidR="0068110E">
        <w:rPr>
          <w:szCs w:val="28"/>
        </w:rPr>
        <w:t>.</w:t>
      </w:r>
      <w:r w:rsidR="00972C26">
        <w:rPr>
          <w:szCs w:val="28"/>
        </w:rPr>
        <w:t xml:space="preserve"> Вдобавок к этому, о</w:t>
      </w:r>
      <w:r>
        <w:rPr>
          <w:szCs w:val="28"/>
        </w:rPr>
        <w:t xml:space="preserve"> сложной реализации себя в жизни сообщают 49%</w:t>
      </w:r>
      <w:r w:rsidR="00972C26">
        <w:rPr>
          <w:szCs w:val="28"/>
        </w:rPr>
        <w:t xml:space="preserve"> (рис. 11)</w:t>
      </w:r>
      <w:r w:rsidR="001C3D51">
        <w:rPr>
          <w:szCs w:val="28"/>
        </w:rPr>
        <w:t>,</w:t>
      </w:r>
      <w:r>
        <w:rPr>
          <w:szCs w:val="28"/>
        </w:rPr>
        <w:t xml:space="preserve"> что позволяет утверждать об авторитете норм, сформированных в соответствие с интерес</w:t>
      </w:r>
      <w:r w:rsidR="001C3D51">
        <w:rPr>
          <w:szCs w:val="28"/>
        </w:rPr>
        <w:t>ами старшей возрастной группы, и</w:t>
      </w:r>
      <w:r>
        <w:rPr>
          <w:szCs w:val="28"/>
        </w:rPr>
        <w:t xml:space="preserve"> о наблюдающемся страхе молодежи «быть заклейменной»</w:t>
      </w:r>
      <w:r w:rsidR="001C3D51">
        <w:rPr>
          <w:szCs w:val="28"/>
        </w:rPr>
        <w:t xml:space="preserve"> и несостоятельной в жизни. </w:t>
      </w:r>
      <w:r>
        <w:rPr>
          <w:szCs w:val="28"/>
        </w:rPr>
        <w:t xml:space="preserve"> </w:t>
      </w:r>
    </w:p>
    <w:p w14:paraId="6363A6D7" w14:textId="5E1488B5" w:rsidR="001C3D51" w:rsidRDefault="001C3D51" w:rsidP="00377C5E">
      <w:pPr>
        <w:spacing w:after="0"/>
        <w:jc w:val="both"/>
        <w:rPr>
          <w:szCs w:val="28"/>
        </w:rPr>
      </w:pPr>
      <w:r w:rsidRPr="00251136">
        <w:rPr>
          <w:noProof/>
          <w:shd w:val="clear" w:color="auto" w:fill="FFFFFF" w:themeFill="background1"/>
          <w:lang w:eastAsia="ru-RU"/>
        </w:rPr>
        <w:lastRenderedPageBreak/>
        <w:drawing>
          <wp:inline distT="0" distB="0" distL="0" distR="0" wp14:anchorId="6ED44BC1" wp14:editId="02BD7FD3">
            <wp:extent cx="5937250" cy="2133600"/>
            <wp:effectExtent l="0" t="0" r="63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E622545" w14:textId="67804A49" w:rsidR="00203CF7" w:rsidRDefault="0068110E" w:rsidP="00377C5E">
      <w:pPr>
        <w:spacing w:after="0"/>
        <w:jc w:val="center"/>
        <w:rPr>
          <w:szCs w:val="28"/>
        </w:rPr>
      </w:pPr>
      <w:r>
        <w:rPr>
          <w:szCs w:val="28"/>
        </w:rPr>
        <w:t xml:space="preserve">Рисунок </w:t>
      </w:r>
      <w:r w:rsidR="00972C26">
        <w:rPr>
          <w:szCs w:val="28"/>
        </w:rPr>
        <w:t>11</w:t>
      </w:r>
      <w:r w:rsidR="00B54509">
        <w:rPr>
          <w:szCs w:val="28"/>
        </w:rPr>
        <w:t xml:space="preserve"> –</w:t>
      </w:r>
      <w:r w:rsidR="00BE452E">
        <w:rPr>
          <w:szCs w:val="28"/>
        </w:rPr>
        <w:t xml:space="preserve"> Степень комплексности реализации себя в жизни с точки зрения молодежи </w:t>
      </w:r>
    </w:p>
    <w:p w14:paraId="48A6F1DD" w14:textId="77777777" w:rsidR="00B54509" w:rsidRDefault="00B54509" w:rsidP="00377C5E">
      <w:pPr>
        <w:spacing w:after="0"/>
        <w:jc w:val="center"/>
        <w:rPr>
          <w:szCs w:val="28"/>
        </w:rPr>
      </w:pPr>
    </w:p>
    <w:p w14:paraId="019536EE" w14:textId="1604C68C" w:rsidR="005222C8" w:rsidRDefault="00646982" w:rsidP="00F66AAB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Подводя </w:t>
      </w:r>
      <w:r w:rsidR="001C3D51">
        <w:rPr>
          <w:szCs w:val="28"/>
        </w:rPr>
        <w:t xml:space="preserve">итоги проведенного разведывательного эмпирического исследования, прежде всего </w:t>
      </w:r>
      <w:r w:rsidR="0004246F">
        <w:rPr>
          <w:szCs w:val="28"/>
        </w:rPr>
        <w:t>отметим</w:t>
      </w:r>
      <w:r w:rsidR="001C3D51">
        <w:rPr>
          <w:szCs w:val="28"/>
        </w:rPr>
        <w:t xml:space="preserve"> </w:t>
      </w:r>
      <w:r w:rsidR="0004246F">
        <w:rPr>
          <w:szCs w:val="28"/>
        </w:rPr>
        <w:t>подтверждение выдвинутой</w:t>
      </w:r>
      <w:r w:rsidR="005D5149">
        <w:rPr>
          <w:szCs w:val="28"/>
        </w:rPr>
        <w:t xml:space="preserve"> экспериментальной гипотезы.</w:t>
      </w:r>
      <w:r w:rsidR="0004246F">
        <w:rPr>
          <w:szCs w:val="28"/>
        </w:rPr>
        <w:t xml:space="preserve"> </w:t>
      </w:r>
      <w:r w:rsidR="005D5149">
        <w:rPr>
          <w:szCs w:val="28"/>
        </w:rPr>
        <w:t>С</w:t>
      </w:r>
      <w:r w:rsidR="0004246F">
        <w:rPr>
          <w:szCs w:val="28"/>
        </w:rPr>
        <w:t>огласно результатам социологического опроса,</w:t>
      </w:r>
      <w:r w:rsidR="001C3D51">
        <w:rPr>
          <w:szCs w:val="28"/>
        </w:rPr>
        <w:t xml:space="preserve"> </w:t>
      </w:r>
      <w:r w:rsidR="0004246F">
        <w:rPr>
          <w:szCs w:val="28"/>
        </w:rPr>
        <w:t>в обществе наблюдается широкое распространение</w:t>
      </w:r>
      <w:r>
        <w:rPr>
          <w:szCs w:val="28"/>
        </w:rPr>
        <w:t xml:space="preserve"> социальной стигматизации в молодежной среде, а, в частности, наличия стигм девиантных форм поведения</w:t>
      </w:r>
      <w:r w:rsidR="0004246F">
        <w:rPr>
          <w:szCs w:val="28"/>
        </w:rPr>
        <w:t>, формирующихся преимущественно среди представителей старшей возрастной группы</w:t>
      </w:r>
      <w:r>
        <w:rPr>
          <w:szCs w:val="28"/>
        </w:rPr>
        <w:t>. Кроме того, была выявлена тенденция молодежи к индивидуализации, выражающаяся во внешне, что воспринимается как девиация старшим поколением и, соответственно, подкрепляется соответствующим ярлыком. Также необходимо заметить, что среди молодых людей реализуется изменение ценностных и моральных ориентаций, что в совокупности с различными стереотипами формирует достаточно негативный образ молодежи. Сферами, в которых молодые люди наиболее часто подвергались стигматизации, являются: образов</w:t>
      </w:r>
      <w:r w:rsidR="00F66AAB">
        <w:rPr>
          <w:szCs w:val="28"/>
        </w:rPr>
        <w:t xml:space="preserve">ательная, семейная и трудовая. </w:t>
      </w:r>
    </w:p>
    <w:p w14:paraId="5041A5A0" w14:textId="77777777" w:rsidR="00F66AAB" w:rsidRPr="00F66AAB" w:rsidRDefault="00F66AAB" w:rsidP="00F66AAB">
      <w:pPr>
        <w:spacing w:after="0"/>
        <w:ind w:firstLine="708"/>
        <w:jc w:val="both"/>
        <w:rPr>
          <w:szCs w:val="28"/>
        </w:rPr>
      </w:pPr>
    </w:p>
    <w:p w14:paraId="63A66137" w14:textId="239AB818" w:rsidR="00755D9E" w:rsidRPr="006D08CB" w:rsidRDefault="00755D9E" w:rsidP="00377C5E">
      <w:pPr>
        <w:spacing w:after="0"/>
        <w:jc w:val="center"/>
        <w:rPr>
          <w:b/>
          <w:szCs w:val="28"/>
        </w:rPr>
      </w:pPr>
      <w:r w:rsidRPr="006D08CB">
        <w:rPr>
          <w:b/>
          <w:szCs w:val="28"/>
        </w:rPr>
        <w:t>ЗАКЛЮЧЕНИЕ</w:t>
      </w:r>
    </w:p>
    <w:p w14:paraId="00EC72A5" w14:textId="77777777" w:rsidR="00755D9E" w:rsidRDefault="00755D9E" w:rsidP="00377C5E">
      <w:pPr>
        <w:spacing w:after="0"/>
        <w:jc w:val="center"/>
        <w:rPr>
          <w:szCs w:val="28"/>
        </w:rPr>
      </w:pPr>
    </w:p>
    <w:p w14:paraId="706BAF96" w14:textId="2E3013F9" w:rsidR="00647217" w:rsidRDefault="00755D9E" w:rsidP="00377C5E">
      <w:pPr>
        <w:spacing w:after="0"/>
        <w:jc w:val="both"/>
        <w:rPr>
          <w:szCs w:val="28"/>
        </w:rPr>
      </w:pPr>
      <w:r>
        <w:rPr>
          <w:szCs w:val="28"/>
        </w:rPr>
        <w:lastRenderedPageBreak/>
        <w:tab/>
      </w:r>
      <w:r w:rsidR="00972C26">
        <w:rPr>
          <w:szCs w:val="28"/>
        </w:rPr>
        <w:t xml:space="preserve">Таким образом, подводя итоги </w:t>
      </w:r>
      <w:r w:rsidR="00033670">
        <w:rPr>
          <w:szCs w:val="28"/>
        </w:rPr>
        <w:t>проделанного</w:t>
      </w:r>
      <w:r w:rsidR="00972C26">
        <w:rPr>
          <w:szCs w:val="28"/>
        </w:rPr>
        <w:t xml:space="preserve"> социологического исследования в рамка</w:t>
      </w:r>
      <w:r w:rsidR="00033670">
        <w:rPr>
          <w:szCs w:val="28"/>
        </w:rPr>
        <w:t xml:space="preserve">х курсовой работы, отметим, что </w:t>
      </w:r>
      <w:r w:rsidR="005D5149">
        <w:rPr>
          <w:szCs w:val="28"/>
        </w:rPr>
        <w:t xml:space="preserve">поставленная цель исследования была достигнута: </w:t>
      </w:r>
      <w:r w:rsidR="00033670">
        <w:rPr>
          <w:szCs w:val="28"/>
        </w:rPr>
        <w:t xml:space="preserve">рассмотренная специфика стигматизации девиантных форм поведения </w:t>
      </w:r>
      <w:r w:rsidR="005D5149">
        <w:rPr>
          <w:szCs w:val="28"/>
        </w:rPr>
        <w:t xml:space="preserve">в молодежной среде </w:t>
      </w:r>
      <w:r w:rsidR="00033670">
        <w:rPr>
          <w:szCs w:val="28"/>
        </w:rPr>
        <w:t>прежде всего характеризуе</w:t>
      </w:r>
      <w:r w:rsidR="005D5149">
        <w:rPr>
          <w:szCs w:val="28"/>
        </w:rPr>
        <w:t>тся возникающими в результате межпоколенного конфликта ценностей нетрадиционными практиками молодежи, на основе которых осуществляется процесс их «наделения негативными ярлыками» представителями старшего поколения. Другими словами, в обществе прослеживается тенденция противоречия социальных норм и модернизированного мировоззрения молодежи, провоциру</w:t>
      </w:r>
      <w:r w:rsidR="00647217">
        <w:rPr>
          <w:szCs w:val="28"/>
        </w:rPr>
        <w:t xml:space="preserve">ющая генезис девиации и социальной стигматизации, связанных между собой. </w:t>
      </w:r>
    </w:p>
    <w:p w14:paraId="057B10A0" w14:textId="0659709E" w:rsidR="00647217" w:rsidRDefault="00647217" w:rsidP="00377C5E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В соответствии с поставленными задачами исследования, укажем, во-первых, успешное ознакомление с классическими теориями социальной стигматизации девиантных форм поведения, среди которых особый акцент был поставлен на концепции И. Гоффмана, Г. Беккера и Э. Лемерта. Стигматизация, таким образом, прежде всего связана с внешними отличными качествами индивидов и социальной реакции и восприятии их «нормальными» индивидами. </w:t>
      </w:r>
    </w:p>
    <w:p w14:paraId="26AA4EEA" w14:textId="6590C138" w:rsidR="00033670" w:rsidRDefault="00647217" w:rsidP="00377C5E">
      <w:pPr>
        <w:spacing w:after="0"/>
        <w:jc w:val="both"/>
        <w:rPr>
          <w:szCs w:val="28"/>
        </w:rPr>
      </w:pPr>
      <w:r>
        <w:rPr>
          <w:szCs w:val="28"/>
        </w:rPr>
        <w:tab/>
      </w:r>
      <w:r w:rsidR="001D6A4A">
        <w:rPr>
          <w:szCs w:val="28"/>
        </w:rPr>
        <w:t>Во-вторых, молодежь, являясь одной из наиболее подверженной социальной стигматизации группой, воспроизводит модель применение модернизированной модели социальных ценностей, что, в свою очередь, служит основанием социальной стигматизации. Д</w:t>
      </w:r>
      <w:r>
        <w:rPr>
          <w:szCs w:val="28"/>
        </w:rPr>
        <w:t xml:space="preserve">евиантное поведение, переходящее в категорию нормы среди молодых людей, несогласие действующим социальным нормам, особая структура жизненных приоритетов формирует у стабильных членов общества, взрослых людей, стигматизирующие установки по отношению к молодежи. </w:t>
      </w:r>
    </w:p>
    <w:p w14:paraId="6D8E1D93" w14:textId="6204BF5E" w:rsidR="005D5149" w:rsidRDefault="001D6A4A" w:rsidP="00377C5E">
      <w:pPr>
        <w:spacing w:after="0"/>
        <w:jc w:val="both"/>
        <w:rPr>
          <w:szCs w:val="28"/>
        </w:rPr>
      </w:pPr>
      <w:r>
        <w:rPr>
          <w:szCs w:val="28"/>
        </w:rPr>
        <w:tab/>
        <w:t>Кроме того, была обоснована методологическая основа предлагаемого эмпирического исследования, направленного на выявление основных закономерностей реализации явления социальной стигматизации девиантных форм поведения в молодежной с</w:t>
      </w:r>
      <w:r w:rsidR="00DD62FD">
        <w:rPr>
          <w:szCs w:val="28"/>
        </w:rPr>
        <w:t xml:space="preserve">реде. Так, используемым методом </w:t>
      </w:r>
      <w:r w:rsidR="00DD62FD">
        <w:rPr>
          <w:szCs w:val="28"/>
        </w:rPr>
        <w:lastRenderedPageBreak/>
        <w:t xml:space="preserve">исследования служит разведывательный анкетный опрос представителей молодежи. </w:t>
      </w:r>
    </w:p>
    <w:p w14:paraId="09F6DA7E" w14:textId="6B8A6055" w:rsidR="00755D9E" w:rsidRDefault="00DD62FD" w:rsidP="00377C5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Наконец, был выявлен факт обширной реализации социальной стигматизации молодежи, исходящей со стороны старшей возрастной группы, лиц старше 35 лет. Большинство молодых людей отмечают свой частный опыт получения негативных социальных стигм, связанных в том числе и с девиантными практиками. В дополнение к этому, в наибольшей степени описываемый феномен представлен в сфере образования, и во внутрисемейных отношениях. </w:t>
      </w:r>
    </w:p>
    <w:p w14:paraId="03CE974E" w14:textId="6A26E673" w:rsidR="005D5149" w:rsidRPr="00EC4E3B" w:rsidRDefault="00DD62FD" w:rsidP="00377C5E">
      <w:pPr>
        <w:spacing w:after="0"/>
        <w:jc w:val="both"/>
        <w:rPr>
          <w:szCs w:val="28"/>
        </w:rPr>
      </w:pPr>
      <w:r>
        <w:rPr>
          <w:szCs w:val="28"/>
        </w:rPr>
        <w:tab/>
      </w:r>
      <w:r w:rsidR="007C7E85" w:rsidRPr="007C7E85">
        <w:rPr>
          <w:rFonts w:eastAsia="Calibri" w:cs="Times New Roman"/>
          <w:szCs w:val="28"/>
        </w:rPr>
        <w:t>Полученная теоретическая и эмпирическая информация подтверждает необходимость дальнейшей разработки проблемы стигматизации молодежи и специфических практик, распространенных в ее пределах. Отметим, что в силу осуществления в настоящей работе лишь разведывательного эмпирического исследования, не дающего полной картины рассматриваемого явления, в будущем нами планируется развитие данной социологической проблемы с использованием усовершенствованного инструментария и подходов исследования.</w:t>
      </w:r>
    </w:p>
    <w:p w14:paraId="685E6584" w14:textId="1AA2F0D2" w:rsidR="001C3D51" w:rsidRDefault="00755D9E" w:rsidP="00377C5E">
      <w:pPr>
        <w:spacing w:after="0"/>
        <w:rPr>
          <w:szCs w:val="28"/>
        </w:rPr>
      </w:pPr>
      <w:r>
        <w:rPr>
          <w:szCs w:val="28"/>
        </w:rPr>
        <w:br w:type="page"/>
      </w:r>
    </w:p>
    <w:p w14:paraId="2F72FA8F" w14:textId="7ABD5C75" w:rsidR="00AB483B" w:rsidRPr="006D08CB" w:rsidRDefault="00755D9E" w:rsidP="00377C5E">
      <w:pPr>
        <w:spacing w:after="0"/>
        <w:jc w:val="center"/>
        <w:rPr>
          <w:b/>
          <w:szCs w:val="28"/>
        </w:rPr>
      </w:pPr>
      <w:r w:rsidRPr="006D08CB">
        <w:rPr>
          <w:b/>
          <w:szCs w:val="28"/>
        </w:rPr>
        <w:lastRenderedPageBreak/>
        <w:t>СПИСОК ИСПОЛЬЗОВАННЫХ ИСТОЧНИКОВ</w:t>
      </w:r>
    </w:p>
    <w:p w14:paraId="4D9100C5" w14:textId="77777777" w:rsidR="00377C5E" w:rsidRPr="00377C5E" w:rsidRDefault="00377C5E" w:rsidP="00377C5E">
      <w:pPr>
        <w:spacing w:after="0"/>
        <w:rPr>
          <w:szCs w:val="28"/>
        </w:rPr>
      </w:pPr>
    </w:p>
    <w:p w14:paraId="63BD835C" w14:textId="60405A90" w:rsidR="00A7261D" w:rsidRPr="00A24662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1 </w:t>
      </w:r>
      <w:r w:rsidRPr="00A24662">
        <w:rPr>
          <w:szCs w:val="28"/>
        </w:rPr>
        <w:t xml:space="preserve">Ананичева, С. Р. Стигматизация и ее проявления в современном обществе [Текст] / С. Р. Ананичева // Гуманитарные, Социально-экономические и общественные науки. – 2021. – № 8. – С. 17-20. – ISSN: 2220-2404. </w:t>
      </w:r>
    </w:p>
    <w:p w14:paraId="78655562" w14:textId="7D22DB4B" w:rsidR="00A7261D" w:rsidRPr="000B6FA2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2 </w:t>
      </w:r>
      <w:r w:rsidRPr="000B6FA2">
        <w:rPr>
          <w:szCs w:val="28"/>
        </w:rPr>
        <w:t>Асмус, Ф. Психоз и стигма. Преодоление стигмы – отношение к предубеждениям и обвинениям [Электронный ресурс] / Ф. Асмус // Электронная библиотека RoyalLib.com. – Режим доступа: https://royallib.com/read/finzen_asmus/psihoz_i_stigma_preodolenie_stigmi__otnoshenie_k_predubegdeniyam_i_obvineniyam.html#0.</w:t>
      </w:r>
    </w:p>
    <w:p w14:paraId="62897F32" w14:textId="313F9C4A" w:rsidR="00A7261D" w:rsidRPr="00457FCA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3 </w:t>
      </w:r>
      <w:r w:rsidRPr="00457FCA">
        <w:rPr>
          <w:szCs w:val="28"/>
        </w:rPr>
        <w:t xml:space="preserve">Байер, Ю. П. Медиакоммуникативные процессы в контексте теории П. А. Сорокина о социокультурной динамике. (На примере современного искусства) : специальность 22.00.06 «социология культуры» : автореферат диссертации на соискание ученой степени кандидата социологических наук [Текст] / Байер Юлия Паулевна ; Санкт-Петербургский государственный университет. – Санкт-Петербург, 2001. – 22 с. – Санкт-Петербургский государственный университет. </w:t>
      </w:r>
    </w:p>
    <w:p w14:paraId="4FE17EE6" w14:textId="2C26A03F" w:rsidR="00A7261D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4 </w:t>
      </w:r>
      <w:r w:rsidRPr="00CB27D3">
        <w:rPr>
          <w:szCs w:val="28"/>
        </w:rPr>
        <w:t>Беккер, Г. Аутсайдеры: исследования по социальной девиантности [Текст] / Г. Беккер ; пер. с англ. Н. Г. Фархатдинова ; под ред. А. М. Корбута. – Москва : Элементарные формы , 2018. – 272 с. – ISBN: 978-5-9500244-2-9.</w:t>
      </w:r>
    </w:p>
    <w:p w14:paraId="18CE2050" w14:textId="2792F4FC" w:rsidR="00A7261D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5 </w:t>
      </w:r>
      <w:r w:rsidRPr="00CB27D3">
        <w:rPr>
          <w:szCs w:val="28"/>
        </w:rPr>
        <w:t>Гнев</w:t>
      </w:r>
      <w:r w:rsidR="005222C8">
        <w:rPr>
          <w:szCs w:val="28"/>
        </w:rPr>
        <w:t>а</w:t>
      </w:r>
      <w:r w:rsidRPr="00CB27D3">
        <w:rPr>
          <w:szCs w:val="28"/>
        </w:rPr>
        <w:t>шева, В. А. Девиантное поведение: особенности определения [Текст] / В. А. Гневшева // Глобальный научный потенциал. – 2017. – № 12. – С. 59-62. – ISSN: 1997-9355.</w:t>
      </w:r>
    </w:p>
    <w:p w14:paraId="36BA5FF9" w14:textId="04EF4AFD" w:rsidR="00A7261D" w:rsidRPr="00B4053E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6 </w:t>
      </w:r>
      <w:r w:rsidRPr="00B4053E">
        <w:rPr>
          <w:szCs w:val="28"/>
        </w:rPr>
        <w:t>Гоффман, И. Стигма: заметки об управлении испорченной идентичностью. Часть 1. Стигма и социальная идентичность. Часть 2. Контроль над информацией и социальная идентичность (главы 3-6) [Текст] / И. Гоффман ;</w:t>
      </w:r>
      <w:r>
        <w:rPr>
          <w:szCs w:val="28"/>
        </w:rPr>
        <w:t xml:space="preserve"> П</w:t>
      </w:r>
      <w:r w:rsidRPr="00B4053E">
        <w:rPr>
          <w:szCs w:val="28"/>
        </w:rPr>
        <w:t xml:space="preserve">ер. М. С. Добрякова. – Москва : Издательский дом Высшей школы экономики, 2011. – 40 с. </w:t>
      </w:r>
    </w:p>
    <w:p w14:paraId="2700B52A" w14:textId="341E4D49" w:rsidR="00A7261D" w:rsidRPr="00457FCA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7 </w:t>
      </w:r>
      <w:r w:rsidRPr="00457FCA">
        <w:rPr>
          <w:szCs w:val="28"/>
        </w:rPr>
        <w:t>Гриненко, У. Б. Стигматизация как реакция общества на подростков с девиантным поведением [Текст] / У. Б. Гриненко // Вестник Московского государственного психолого-педагогического университета. – 2017. – С. 34-35.</w:t>
      </w:r>
    </w:p>
    <w:p w14:paraId="6132E0B3" w14:textId="51789B7D" w:rsidR="00A7261D" w:rsidRPr="000B4A4E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8 Девятко, И. Ф. Методы социологического исследования </w:t>
      </w:r>
      <w:r w:rsidRPr="000B4A4E">
        <w:rPr>
          <w:szCs w:val="28"/>
        </w:rPr>
        <w:t>[</w:t>
      </w:r>
      <w:r>
        <w:rPr>
          <w:szCs w:val="28"/>
        </w:rPr>
        <w:t>Текст</w:t>
      </w:r>
      <w:r w:rsidRPr="000B4A4E">
        <w:rPr>
          <w:szCs w:val="28"/>
        </w:rPr>
        <w:t>]</w:t>
      </w:r>
      <w:r>
        <w:rPr>
          <w:szCs w:val="28"/>
        </w:rPr>
        <w:t xml:space="preserve"> / И. Ф. Девятко. – Екатеринбург : Урал, 1998. – 208 с. – </w:t>
      </w:r>
      <w:r>
        <w:rPr>
          <w:szCs w:val="28"/>
          <w:lang w:val="en-US"/>
        </w:rPr>
        <w:t>ISBN</w:t>
      </w:r>
      <w:r>
        <w:rPr>
          <w:szCs w:val="28"/>
        </w:rPr>
        <w:t xml:space="preserve">: 5-7525-0611-5. </w:t>
      </w:r>
    </w:p>
    <w:p w14:paraId="77E32810" w14:textId="23A9F4F3" w:rsidR="00A7261D" w:rsidRPr="00C70A8C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>9 </w:t>
      </w:r>
      <w:r w:rsidRPr="00C70A8C">
        <w:rPr>
          <w:szCs w:val="28"/>
        </w:rPr>
        <w:t>Еникеев,</w:t>
      </w:r>
      <w:r w:rsidRPr="00C70A8C">
        <w:t> </w:t>
      </w:r>
      <w:r w:rsidRPr="00C70A8C">
        <w:rPr>
          <w:szCs w:val="28"/>
        </w:rPr>
        <w:t>М.</w:t>
      </w:r>
      <w:r w:rsidRPr="00C70A8C">
        <w:t> </w:t>
      </w:r>
      <w:r w:rsidRPr="00C70A8C">
        <w:rPr>
          <w:szCs w:val="28"/>
        </w:rPr>
        <w:t>И. </w:t>
      </w:r>
      <w:r w:rsidRPr="00C70A8C">
        <w:t>Психологический энциклопедический</w:t>
      </w:r>
      <w:r w:rsidRPr="00C70A8C">
        <w:rPr>
          <w:szCs w:val="28"/>
        </w:rPr>
        <w:t xml:space="preserve"> словарь [Текст] / М. И. Еникеев. – Москва : Проспект, 2007. – 560 с. – ISBN: 978-5-392-01163-6. </w:t>
      </w:r>
    </w:p>
    <w:p w14:paraId="6084E360" w14:textId="75B44091" w:rsidR="00A7261D" w:rsidRDefault="00A7261D" w:rsidP="00377C5E">
      <w:pPr>
        <w:tabs>
          <w:tab w:val="left" w:pos="1134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10 </w:t>
      </w:r>
      <w:r w:rsidRPr="00CB27D3">
        <w:rPr>
          <w:szCs w:val="28"/>
        </w:rPr>
        <w:t>Загребин, В. В. Систематизация теорий девиантного поведения молодёжи [Текст] / В. В. Загребин // Социальные и гуманитарные знания. – 2016. – Т. 2. – № 4. – С. 305-310. – ISSN: 2412-6519.</w:t>
      </w:r>
    </w:p>
    <w:p w14:paraId="6513B390" w14:textId="71822F88" w:rsidR="00A7261D" w:rsidRPr="00C91D23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11 </w:t>
      </w:r>
      <w:r w:rsidRPr="00C91D23">
        <w:rPr>
          <w:szCs w:val="28"/>
        </w:rPr>
        <w:t>Здравомыслов, А. Г. Общая социология. Хрестоматия [Текст] / Сост. А. Г. Здравомыслов ; Н. И. Лапин ; Пер. В. Г. Кузьминов ; Ред. Н. И. Лапин. – Москва : Высшая школа, 2006. – 783 с. – ISBN</w:t>
      </w:r>
      <w:r>
        <w:rPr>
          <w:szCs w:val="28"/>
        </w:rPr>
        <w:t>:</w:t>
      </w:r>
      <w:r w:rsidRPr="00C91D23">
        <w:rPr>
          <w:szCs w:val="28"/>
        </w:rPr>
        <w:t xml:space="preserve"> 5-06-005307-5. </w:t>
      </w:r>
    </w:p>
    <w:p w14:paraId="3FDC8569" w14:textId="142DEC53" w:rsidR="00A7261D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12 </w:t>
      </w:r>
      <w:r w:rsidRPr="00C91D23">
        <w:rPr>
          <w:szCs w:val="28"/>
        </w:rPr>
        <w:t>Калашаова, Д. А. Методология социологического исследования. Учебное пособие [Текст] /</w:t>
      </w:r>
      <w:r w:rsidRPr="00C91D23">
        <w:t> </w:t>
      </w:r>
      <w:r w:rsidRPr="00C91D23">
        <w:rPr>
          <w:szCs w:val="28"/>
        </w:rPr>
        <w:t>Д. А. Калошаова. – Майкоп : Магарин О. Г., 2016.</w:t>
      </w:r>
      <w:r w:rsidRPr="00C91D23">
        <w:t> </w:t>
      </w:r>
      <w:r w:rsidRPr="00C91D23">
        <w:rPr>
          <w:szCs w:val="28"/>
        </w:rPr>
        <w:t>– 159 с. –</w:t>
      </w:r>
      <w:r w:rsidRPr="00C91D23">
        <w:t> </w:t>
      </w:r>
      <w:r w:rsidRPr="00C91D23">
        <w:rPr>
          <w:szCs w:val="28"/>
        </w:rPr>
        <w:t>ISBN</w:t>
      </w:r>
      <w:r>
        <w:rPr>
          <w:szCs w:val="28"/>
        </w:rPr>
        <w:t>:</w:t>
      </w:r>
      <w:r w:rsidRPr="00C91D23">
        <w:rPr>
          <w:szCs w:val="28"/>
        </w:rPr>
        <w:t xml:space="preserve"> 978-5-91692-381-0. </w:t>
      </w:r>
    </w:p>
    <w:p w14:paraId="09F6EEC8" w14:textId="2BAF9E1E" w:rsidR="00A7261D" w:rsidRPr="00C91D23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13 </w:t>
      </w:r>
      <w:r w:rsidRPr="00C91D23">
        <w:rPr>
          <w:szCs w:val="28"/>
        </w:rPr>
        <w:t xml:space="preserve">Клейберг, Ю. А. Девиантология. Хрестоматия [Текст] / Сост. Ю. А. Клейберг, С. Ф. Котов-Дарти ; Ред. Ю. А. Клейберг. – Санкт-Петербург : Речь, 2007. – 412 с. – ISBN: 5-9268-0606-2. </w:t>
      </w:r>
    </w:p>
    <w:p w14:paraId="613315C4" w14:textId="00EC6D3C" w:rsidR="00A7261D" w:rsidRPr="00F53213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14 </w:t>
      </w:r>
      <w:r w:rsidRPr="00F53213">
        <w:rPr>
          <w:szCs w:val="28"/>
        </w:rPr>
        <w:t>Клейберг, Ю. А. Психология девиантного поведения: учеб. пособие для вузов [Текст] / Ю. А. Клейберг. – Москва : Творческий Центр Сфера : Юрайт, 2001. – 159 с. – ISBN</w:t>
      </w:r>
      <w:r>
        <w:rPr>
          <w:szCs w:val="28"/>
        </w:rPr>
        <w:t>:</w:t>
      </w:r>
      <w:r w:rsidRPr="00F53213">
        <w:rPr>
          <w:szCs w:val="28"/>
        </w:rPr>
        <w:t xml:space="preserve"> 5-89144-226-4. </w:t>
      </w:r>
    </w:p>
    <w:p w14:paraId="7FD6F95C" w14:textId="60BFDD6B" w:rsidR="00A7261D" w:rsidRDefault="00A7261D" w:rsidP="00377C5E">
      <w:pPr>
        <w:tabs>
          <w:tab w:val="left" w:pos="1134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15 </w:t>
      </w:r>
      <w:r w:rsidRPr="00CB27D3">
        <w:rPr>
          <w:szCs w:val="28"/>
        </w:rPr>
        <w:t>Комлев, Ю. Ю. Теория стигматизации: генезис, объяснительный потенциал, значение [Текст] / Ю. Ю. Комлев // Вестник Казанского юридического института МВД России. – 201</w:t>
      </w:r>
      <w:r>
        <w:rPr>
          <w:szCs w:val="28"/>
        </w:rPr>
        <w:t xml:space="preserve">6. – Вып. 24. – № 2. – С. 6-14. – </w:t>
      </w:r>
      <w:r w:rsidRPr="00111CF2">
        <w:rPr>
          <w:szCs w:val="28"/>
        </w:rPr>
        <w:t>ISSN: 2227-1171</w:t>
      </w:r>
      <w:r>
        <w:rPr>
          <w:szCs w:val="28"/>
        </w:rPr>
        <w:t xml:space="preserve">. </w:t>
      </w:r>
    </w:p>
    <w:p w14:paraId="7529339B" w14:textId="3252DD33" w:rsidR="00A7261D" w:rsidRPr="00C91D23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16 </w:t>
      </w:r>
      <w:r w:rsidRPr="00C91D23">
        <w:rPr>
          <w:szCs w:val="28"/>
        </w:rPr>
        <w:t>Кон, И. С. Психология ранней юности [Текст] / И. С. Кон. – Москва : Просвещение, 1989. – 254 с. – ISBN</w:t>
      </w:r>
      <w:r>
        <w:rPr>
          <w:szCs w:val="28"/>
        </w:rPr>
        <w:t>:</w:t>
      </w:r>
      <w:r w:rsidRPr="00C91D23">
        <w:rPr>
          <w:szCs w:val="28"/>
        </w:rPr>
        <w:t xml:space="preserve"> 5-09-001053-6. </w:t>
      </w:r>
    </w:p>
    <w:p w14:paraId="48ADC4CF" w14:textId="1CC553B7" w:rsidR="00A7261D" w:rsidRPr="00680C0B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17 </w:t>
      </w:r>
      <w:r w:rsidRPr="00680C0B">
        <w:rPr>
          <w:szCs w:val="28"/>
        </w:rPr>
        <w:t>Липай, Т. П. Социальная стигматизация: социокультурные аспекты [Текст] / Т. П. Липай, А. К. Мамедов // Труд и социальные отношения. – 2008. – Т. 19. – № 11. – С. 43–52. – ISSN: 2073-7815.</w:t>
      </w:r>
    </w:p>
    <w:p w14:paraId="4D640AA5" w14:textId="122E13D1" w:rsidR="00A7261D" w:rsidRPr="00072A82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18 </w:t>
      </w:r>
      <w:r w:rsidRPr="00072A82">
        <w:rPr>
          <w:szCs w:val="28"/>
        </w:rPr>
        <w:t>Лисица, К. Э. Девиантное поведение и стигма: взаимосвязь и взаимовлияние [Текст] / К. Э. Лисица // Дальневосточный государственный университет путей сообщения. – Хабаровск : Международные отношения в дальневосто</w:t>
      </w:r>
      <w:r>
        <w:rPr>
          <w:szCs w:val="28"/>
        </w:rPr>
        <w:t>чном дискурсе гуманитарных наук. С</w:t>
      </w:r>
      <w:r w:rsidRPr="00072A82">
        <w:rPr>
          <w:szCs w:val="28"/>
        </w:rPr>
        <w:t>борник научных трудов, 2021. – С. 121-126.</w:t>
      </w:r>
    </w:p>
    <w:p w14:paraId="11F946CB" w14:textId="2DAFE995" w:rsidR="00A7261D" w:rsidRPr="00DD3A07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19 </w:t>
      </w:r>
      <w:r w:rsidRPr="00DD3A07">
        <w:rPr>
          <w:szCs w:val="28"/>
        </w:rPr>
        <w:t>Луков, В. А. Теории молодежи: Междисциплинарное исследование [Текст] / В. А. Луков. – Москва : Канон+, 2012. – 527 с. – ISBN</w:t>
      </w:r>
      <w:r>
        <w:rPr>
          <w:szCs w:val="28"/>
        </w:rPr>
        <w:t>:</w:t>
      </w:r>
      <w:r w:rsidRPr="00DD3A07">
        <w:rPr>
          <w:szCs w:val="28"/>
        </w:rPr>
        <w:t xml:space="preserve"> 978-5-88373-264-4. </w:t>
      </w:r>
    </w:p>
    <w:p w14:paraId="231D8DF9" w14:textId="2779DBFB" w:rsidR="00A7261D" w:rsidRPr="00C91D23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20 </w:t>
      </w:r>
      <w:r w:rsidRPr="00C91D23">
        <w:rPr>
          <w:szCs w:val="28"/>
        </w:rPr>
        <w:t xml:space="preserve">Лупандин, В. Н. Социология молодежи: учебное пособие [Текст] / В. Н. Лупандин. – Орел : Госуниверситет – УНПК, 2011. – 235 с. </w:t>
      </w:r>
    </w:p>
    <w:p w14:paraId="3FDC5416" w14:textId="25C76123" w:rsidR="00A7261D" w:rsidRPr="00353110" w:rsidRDefault="00A7261D" w:rsidP="00377C5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21 </w:t>
      </w:r>
      <w:r w:rsidRPr="00353110">
        <w:rPr>
          <w:szCs w:val="28"/>
        </w:rPr>
        <w:t>Мамедов</w:t>
      </w:r>
      <w:r>
        <w:rPr>
          <w:szCs w:val="28"/>
        </w:rPr>
        <w:t xml:space="preserve">, А. К. Стигматизация как </w:t>
      </w:r>
      <w:r w:rsidRPr="00111CF2">
        <w:t>социальный</w:t>
      </w:r>
      <w:r>
        <w:t xml:space="preserve"> </w:t>
      </w:r>
      <w:r w:rsidRPr="00111CF2">
        <w:t>феномен</w:t>
      </w:r>
      <w:r>
        <w:t xml:space="preserve"> </w:t>
      </w:r>
      <w:r>
        <w:rPr>
          <w:szCs w:val="28"/>
        </w:rPr>
        <w:t>(</w:t>
      </w:r>
      <w:r>
        <w:t>методолог</w:t>
      </w:r>
      <w:r w:rsidRPr="00111CF2">
        <w:t>ия</w:t>
      </w:r>
      <w:r>
        <w:t xml:space="preserve"> </w:t>
      </w:r>
      <w:r w:rsidRPr="00111CF2">
        <w:t>исследования</w:t>
      </w:r>
      <w:r w:rsidRPr="00353110">
        <w:rPr>
          <w:szCs w:val="28"/>
        </w:rPr>
        <w:t xml:space="preserve">) [Текст] / А. К. Мамедов, Т. П. Липай // Актуальные инновационные исследования: наука и практика. – 2011. – № 1. – 7 с. – </w:t>
      </w:r>
      <w:r w:rsidRPr="00353110">
        <w:rPr>
          <w:rFonts w:eastAsia="Times New Roman" w:cs="Times New Roman"/>
          <w:szCs w:val="28"/>
          <w:lang w:eastAsia="ru-RU"/>
        </w:rPr>
        <w:t>ISSN: 2075-9843</w:t>
      </w:r>
      <w:r>
        <w:rPr>
          <w:rFonts w:eastAsia="Times New Roman" w:cs="Times New Roman"/>
          <w:szCs w:val="28"/>
          <w:lang w:eastAsia="ru-RU"/>
        </w:rPr>
        <w:t>.</w:t>
      </w:r>
    </w:p>
    <w:p w14:paraId="0292A68A" w14:textId="0A9111E1" w:rsidR="00A7261D" w:rsidRPr="005B6EDB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22 </w:t>
      </w:r>
      <w:r w:rsidRPr="005B6EDB">
        <w:rPr>
          <w:szCs w:val="28"/>
        </w:rPr>
        <w:t xml:space="preserve">Михайлов, А. П. Основные детерминанты развития девиации в поведении современной молодежи: особенности научного анализа [Текст] / А. П. Михайлов, Н. В. Царахова // Вестник адыгейского государственного университета. Серия 1: регионоведение: философия, история, социология, юриспруденция, политология, культурология. – 2014. – № 1. – С. 132-137. – ISSN: 2410-3691. </w:t>
      </w:r>
    </w:p>
    <w:p w14:paraId="4F0BA7BE" w14:textId="0DCCA9ED" w:rsidR="00A7261D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23 </w:t>
      </w:r>
      <w:r w:rsidRPr="005910EB">
        <w:rPr>
          <w:szCs w:val="28"/>
        </w:rPr>
        <w:t>Сироткин, Ю. Л. Стигматизация как социокультурный феномен [Текст] / Ю. Л. Сироткин // Вестник Казанского юридического института МВД России. – 2015. – № 2. – С. 100-106. – ISSN: 2227-1171.</w:t>
      </w:r>
    </w:p>
    <w:p w14:paraId="0D2EF2EE" w14:textId="27701AE0" w:rsidR="00A7261D" w:rsidRPr="00353110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24 </w:t>
      </w:r>
      <w:r w:rsidRPr="00353110">
        <w:rPr>
          <w:szCs w:val="28"/>
        </w:rPr>
        <w:t xml:space="preserve">Таучев, А. А. Стигматизация как элемент социального маркирования [Текст] / А. А. Таучев, А. Х. Гаунова // Сборник материалов IX Международной студенческой научно-практической конференции: в 2 томах. – 2016. – С. 83-87. </w:t>
      </w:r>
    </w:p>
    <w:p w14:paraId="5D2A42D7" w14:textId="1E606997" w:rsidR="00A7261D" w:rsidRPr="00E92753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25 </w:t>
      </w:r>
      <w:r w:rsidRPr="00E92753">
        <w:rPr>
          <w:szCs w:val="28"/>
        </w:rPr>
        <w:t>Туркулец, А. В. Социальные девиации: философско-правовые, социологические и криминологические аспекты [Текст] / А. В. Туркулец, С. Е. Туркулец, А. А. Кособокова. – Хабаровск : Дальневосточный государственный университет путей сообщения (Хабаровск), 2020. – 139 с. – ISBN: 978-5-262-00876-6.</w:t>
      </w:r>
    </w:p>
    <w:p w14:paraId="39531CA7" w14:textId="3C57C869" w:rsidR="00A7261D" w:rsidRPr="00353110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26 </w:t>
      </w:r>
      <w:r w:rsidRPr="00353110">
        <w:rPr>
          <w:szCs w:val="28"/>
        </w:rPr>
        <w:t xml:space="preserve">Туркулец, С. Е. Социальная стигматизация в период пандемии [Текст] / С. Е. Туркулец, А. В. Туркулец, Е. В. Листопадова, М. В. Сокольская // Социодинамика. – 2020. – № 5. – С. 11-25. – ISSN: 2409-7144. </w:t>
      </w:r>
    </w:p>
    <w:p w14:paraId="447F17BF" w14:textId="2EBCB70B" w:rsidR="00A7261D" w:rsidRDefault="00A7261D" w:rsidP="00377C5E">
      <w:pPr>
        <w:tabs>
          <w:tab w:val="left" w:pos="1134"/>
        </w:tabs>
        <w:spacing w:after="0"/>
        <w:ind w:firstLine="708"/>
        <w:jc w:val="both"/>
        <w:rPr>
          <w:color w:val="8064A2" w:themeColor="accent4"/>
          <w:szCs w:val="28"/>
        </w:rPr>
      </w:pPr>
      <w:r>
        <w:rPr>
          <w:szCs w:val="28"/>
        </w:rPr>
        <w:t xml:space="preserve">27 </w:t>
      </w:r>
      <w:r w:rsidRPr="005B6EDB">
        <w:rPr>
          <w:szCs w:val="28"/>
        </w:rPr>
        <w:t>Федеральный закон "О молодежной политике в Российской Федерации" от 30.12.2020 №   489-ФЗ [Электронный ресурс] // Консультант Плюс. – Режим доступа: http://www.consultant.ru/document/cons_doc_LAW_372649/c5051782233acca771e9adb35b47d3fb82c9ff1c</w:t>
      </w:r>
      <w:r w:rsidRPr="005B6EDB">
        <w:rPr>
          <w:color w:val="8064A2" w:themeColor="accent4"/>
          <w:szCs w:val="28"/>
        </w:rPr>
        <w:t>/</w:t>
      </w:r>
      <w:r>
        <w:rPr>
          <w:color w:val="8064A2" w:themeColor="accent4"/>
          <w:szCs w:val="28"/>
        </w:rPr>
        <w:t xml:space="preserve">. </w:t>
      </w:r>
    </w:p>
    <w:p w14:paraId="5ABED580" w14:textId="1BF09750" w:rsidR="00A7261D" w:rsidRPr="00A24662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28 </w:t>
      </w:r>
      <w:r w:rsidRPr="00A24662">
        <w:rPr>
          <w:szCs w:val="28"/>
        </w:rPr>
        <w:t>Чудинова, Н. А. Социальная стигматизация представителей ЛГБТ-культуры [Текст] / Н. А. Чудинова // Социальные и гуманитарные науки: теория и практика. – 2017. – № 1. – С. 483-487.</w:t>
      </w:r>
    </w:p>
    <w:p w14:paraId="6611648B" w14:textId="51558B6C" w:rsidR="00A7261D" w:rsidRPr="00B41D5C" w:rsidRDefault="00A7261D" w:rsidP="00377C5E">
      <w:pPr>
        <w:tabs>
          <w:tab w:val="left" w:pos="1134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29 </w:t>
      </w:r>
      <w:r w:rsidRPr="00B41D5C">
        <w:rPr>
          <w:szCs w:val="28"/>
        </w:rPr>
        <w:t xml:space="preserve">Яковлева, Н. Ф. Социологическое исследование: учебное пособие [Текст] / Н. Ф. Яковлева. – Москва : ФЛИНТА, 2014. – 250 с. – ISBN: 978-5-9765-1899-5. </w:t>
      </w:r>
    </w:p>
    <w:p w14:paraId="48C0538C" w14:textId="2AD419DB" w:rsidR="00111CF2" w:rsidRPr="00DD3437" w:rsidRDefault="00111CF2" w:rsidP="00377C5E">
      <w:pPr>
        <w:tabs>
          <w:tab w:val="left" w:pos="1134"/>
        </w:tabs>
        <w:spacing w:after="0"/>
        <w:ind w:firstLine="708"/>
        <w:jc w:val="both"/>
        <w:rPr>
          <w:szCs w:val="28"/>
          <w:lang w:val="en-US"/>
        </w:rPr>
      </w:pPr>
      <w:r w:rsidRPr="00DD3437">
        <w:rPr>
          <w:szCs w:val="28"/>
          <w:lang w:val="en-US"/>
        </w:rPr>
        <w:t>30 Clair, M. Stigma [</w:t>
      </w:r>
      <w:r w:rsidRPr="00DD3437">
        <w:rPr>
          <w:szCs w:val="28"/>
        </w:rPr>
        <w:t>Электронный</w:t>
      </w:r>
      <w:r w:rsidRPr="00DD3437">
        <w:rPr>
          <w:szCs w:val="28"/>
          <w:lang w:val="en-US"/>
        </w:rPr>
        <w:t xml:space="preserve"> </w:t>
      </w:r>
      <w:r w:rsidRPr="00DD3437">
        <w:rPr>
          <w:szCs w:val="28"/>
        </w:rPr>
        <w:t>ресурс</w:t>
      </w:r>
      <w:r w:rsidRPr="00DD3437">
        <w:rPr>
          <w:szCs w:val="28"/>
          <w:lang w:val="en-US"/>
        </w:rPr>
        <w:t>] / M. Clair // Core Concepts in Sociology. – 2018. – </w:t>
      </w:r>
      <w:r w:rsidR="00DD3437" w:rsidRPr="00DD3437">
        <w:rPr>
          <w:szCs w:val="28"/>
          <w:lang w:val="en-US"/>
        </w:rPr>
        <w:t>4 p. – </w:t>
      </w:r>
      <w:r w:rsidRPr="00DD3437">
        <w:rPr>
          <w:szCs w:val="28"/>
        </w:rPr>
        <w:t>Режим</w:t>
      </w:r>
      <w:r w:rsidRPr="00DD3437">
        <w:rPr>
          <w:szCs w:val="28"/>
          <w:lang w:val="en-US"/>
        </w:rPr>
        <w:t> </w:t>
      </w:r>
      <w:r w:rsidRPr="00DD3437">
        <w:rPr>
          <w:szCs w:val="28"/>
        </w:rPr>
        <w:t>доступа</w:t>
      </w:r>
      <w:r w:rsidRPr="00DD3437">
        <w:rPr>
          <w:szCs w:val="28"/>
          <w:lang w:val="en-US"/>
        </w:rPr>
        <w:t>:</w:t>
      </w:r>
      <w:r w:rsidRPr="0008683C">
        <w:rPr>
          <w:szCs w:val="28"/>
          <w:lang w:val="en-US"/>
        </w:rPr>
        <w:t> </w:t>
      </w:r>
      <w:hyperlink r:id="rId19" w:history="1">
        <w:r w:rsidRPr="0008683C">
          <w:rPr>
            <w:rStyle w:val="ac"/>
            <w:color w:val="auto"/>
            <w:szCs w:val="28"/>
            <w:u w:val="none"/>
            <w:lang w:val="en-US"/>
          </w:rPr>
          <w:t>https://scholar.harvard.edu/files/matthewclair/files/stigma_finaldraft.pdf</w:t>
        </w:r>
      </w:hyperlink>
      <w:r w:rsidRPr="0008683C">
        <w:rPr>
          <w:szCs w:val="28"/>
          <w:lang w:val="en-US"/>
        </w:rPr>
        <w:t>.</w:t>
      </w:r>
    </w:p>
    <w:p w14:paraId="68016D2C" w14:textId="4FD2E893" w:rsidR="00FB7577" w:rsidRDefault="00755D9E" w:rsidP="00377C5E">
      <w:pPr>
        <w:spacing w:after="0"/>
        <w:rPr>
          <w:color w:val="9BBB59" w:themeColor="accent3"/>
          <w:szCs w:val="28"/>
          <w:lang w:val="en-US"/>
        </w:rPr>
      </w:pPr>
      <w:r w:rsidRPr="00111CF2">
        <w:rPr>
          <w:color w:val="9BBB59" w:themeColor="accent3"/>
          <w:szCs w:val="28"/>
          <w:lang w:val="en-US"/>
        </w:rPr>
        <w:br w:type="page"/>
      </w:r>
    </w:p>
    <w:p w14:paraId="685DA821" w14:textId="2A7AA245" w:rsidR="005222C8" w:rsidRPr="00A51EDF" w:rsidRDefault="004620C3" w:rsidP="00F66AAB">
      <w:pPr>
        <w:spacing w:after="0"/>
        <w:jc w:val="center"/>
        <w:rPr>
          <w:b/>
          <w:szCs w:val="28"/>
        </w:rPr>
      </w:pPr>
      <w:r w:rsidRPr="00A51EDF">
        <w:rPr>
          <w:b/>
          <w:szCs w:val="28"/>
        </w:rPr>
        <w:t>ПРИЛОЖЕНИЕ А</w:t>
      </w:r>
    </w:p>
    <w:p w14:paraId="3DB00AD5" w14:textId="0347CE95" w:rsidR="004620C3" w:rsidRPr="00A51EDF" w:rsidRDefault="004620C3" w:rsidP="00F66AAB">
      <w:pPr>
        <w:spacing w:after="0"/>
        <w:jc w:val="center"/>
        <w:rPr>
          <w:b/>
          <w:szCs w:val="28"/>
        </w:rPr>
      </w:pPr>
      <w:r w:rsidRPr="00A51EDF">
        <w:rPr>
          <w:b/>
          <w:szCs w:val="28"/>
        </w:rPr>
        <w:t xml:space="preserve">Программа социологического исследования </w:t>
      </w:r>
    </w:p>
    <w:p w14:paraId="74CCDD27" w14:textId="3F603EC8" w:rsidR="004620C3" w:rsidRDefault="004620C3" w:rsidP="00F66AAB">
      <w:pPr>
        <w:spacing w:after="0"/>
        <w:jc w:val="center"/>
        <w:rPr>
          <w:color w:val="9BBB59" w:themeColor="accent3"/>
          <w:szCs w:val="28"/>
          <w:lang w:val="en-US"/>
        </w:rPr>
      </w:pPr>
    </w:p>
    <w:p w14:paraId="6A556681" w14:textId="2E3F5F92" w:rsidR="004620C3" w:rsidRPr="00D017E9" w:rsidRDefault="004620C3" w:rsidP="00A51EDF">
      <w:pPr>
        <w:spacing w:after="0"/>
        <w:jc w:val="center"/>
        <w:rPr>
          <w:szCs w:val="28"/>
        </w:rPr>
      </w:pPr>
      <w:r w:rsidRPr="00D017E9">
        <w:rPr>
          <w:szCs w:val="28"/>
        </w:rPr>
        <w:t>«Стигматизация девиантных форм поведения в молодежной среде»</w:t>
      </w:r>
    </w:p>
    <w:p w14:paraId="50421F92" w14:textId="4AC9A7D2" w:rsidR="004620C3" w:rsidRDefault="004620C3" w:rsidP="00A51EDF">
      <w:pPr>
        <w:spacing w:after="0"/>
        <w:jc w:val="center"/>
        <w:rPr>
          <w:szCs w:val="28"/>
        </w:rPr>
      </w:pPr>
    </w:p>
    <w:p w14:paraId="6FF7062A" w14:textId="1E117E91" w:rsidR="00D017E9" w:rsidRDefault="00D017E9" w:rsidP="00D017E9">
      <w:pPr>
        <w:spacing w:after="0"/>
        <w:jc w:val="center"/>
        <w:rPr>
          <w:szCs w:val="28"/>
        </w:rPr>
      </w:pPr>
      <w:r>
        <w:rPr>
          <w:szCs w:val="28"/>
        </w:rPr>
        <w:t>1 Постановка проблемы исследования</w:t>
      </w:r>
      <w:r w:rsidR="004620C3">
        <w:rPr>
          <w:szCs w:val="28"/>
        </w:rPr>
        <w:t xml:space="preserve"> </w:t>
      </w:r>
    </w:p>
    <w:p w14:paraId="20314E3B" w14:textId="77777777" w:rsidR="00D017E9" w:rsidRDefault="00D017E9" w:rsidP="00D017E9">
      <w:pPr>
        <w:spacing w:after="0"/>
        <w:jc w:val="center"/>
        <w:rPr>
          <w:szCs w:val="28"/>
        </w:rPr>
      </w:pPr>
    </w:p>
    <w:p w14:paraId="5C5BA1F9" w14:textId="629C0980" w:rsidR="004620C3" w:rsidRDefault="004620C3" w:rsidP="00A51EDF">
      <w:pPr>
        <w:spacing w:after="0"/>
        <w:jc w:val="both"/>
        <w:rPr>
          <w:szCs w:val="28"/>
        </w:rPr>
      </w:pPr>
      <w:r>
        <w:rPr>
          <w:szCs w:val="28"/>
        </w:rPr>
        <w:tab/>
      </w:r>
      <w:r w:rsidR="00F87555" w:rsidRPr="00F87555">
        <w:rPr>
          <w:szCs w:val="28"/>
        </w:rPr>
        <w:t>На протяжении существования общества как такового отдельные социальные группы подвергались отторжению со стороны иных, что, в большинстве случаев, сопровождалось наделением представителей отверженной группы перечнем негативных качеств. Другими словами, в социуме осуществляется непрерывный процесс социальной стигматизации, под которым подразумевается приписывание индивидам, поведение которых тем или иным образом отличается от общественно одобряемого, специфических негативно-окрашенных социальных статусов</w:t>
      </w:r>
      <w:r w:rsidR="00F87555">
        <w:rPr>
          <w:szCs w:val="28"/>
        </w:rPr>
        <w:t xml:space="preserve">. </w:t>
      </w:r>
    </w:p>
    <w:p w14:paraId="7A7BE13D" w14:textId="4798615A" w:rsidR="00F87555" w:rsidRPr="00F87555" w:rsidRDefault="00F87555" w:rsidP="00F87555">
      <w:pPr>
        <w:spacing w:after="0"/>
        <w:jc w:val="both"/>
        <w:rPr>
          <w:szCs w:val="28"/>
        </w:rPr>
      </w:pPr>
      <w:r>
        <w:rPr>
          <w:szCs w:val="28"/>
        </w:rPr>
        <w:tab/>
      </w:r>
      <w:r w:rsidRPr="00F87555">
        <w:rPr>
          <w:szCs w:val="28"/>
        </w:rPr>
        <w:t>Молодежь, как особая социально-демографическая категория, является одной из наиболее подверженных социальной стигматизации групп, поскольку в силу особой реакции на политические, социальные, экономические и другие условия, а также особенностей мышления и психики</w:t>
      </w:r>
      <w:r w:rsidR="00206873">
        <w:rPr>
          <w:szCs w:val="28"/>
        </w:rPr>
        <w:t>,</w:t>
      </w:r>
      <w:r w:rsidRPr="00F87555">
        <w:rPr>
          <w:szCs w:val="28"/>
        </w:rPr>
        <w:t xml:space="preserve"> представители рассматриваемой группы наиболее склонны к девиантным формам поведения, тесно связанных с процессом «присваивания ярлыков».</w:t>
      </w:r>
    </w:p>
    <w:p w14:paraId="70461E16" w14:textId="7F214E00" w:rsidR="004620C3" w:rsidRDefault="00F87555" w:rsidP="00206873">
      <w:pPr>
        <w:spacing w:after="0"/>
        <w:ind w:firstLine="708"/>
        <w:jc w:val="both"/>
        <w:rPr>
          <w:szCs w:val="28"/>
        </w:rPr>
      </w:pPr>
      <w:r w:rsidRPr="00F87555">
        <w:rPr>
          <w:szCs w:val="28"/>
        </w:rPr>
        <w:t>Поведение, в той или иной степени отклоняющееся от нормального и общепринятого, с одной стороны, оценивается обществом как представляющее угрозу, однако, с другой стороны, зачастую стигматизация осуществляется на основе стереотипических конструкций большинства</w:t>
      </w:r>
      <w:r w:rsidR="00206873">
        <w:rPr>
          <w:szCs w:val="28"/>
        </w:rPr>
        <w:t>, что, безусловно, является суще</w:t>
      </w:r>
      <w:r w:rsidRPr="00F87555">
        <w:rPr>
          <w:szCs w:val="28"/>
        </w:rPr>
        <w:t>ственной социальной проблемой.</w:t>
      </w:r>
      <w:r w:rsidR="00206873">
        <w:rPr>
          <w:szCs w:val="28"/>
        </w:rPr>
        <w:t xml:space="preserve"> </w:t>
      </w:r>
      <w:r w:rsidRPr="00F87555">
        <w:rPr>
          <w:szCs w:val="28"/>
        </w:rPr>
        <w:t>Стигматизация, ставит под угрозу возможность качественной интеграции, идентификации и самореализации молодых людей, от качественной деятельности которых, в общем смысле, зависит перспективное развитие общества. Вопрос стигматизации девиантных форм поведения в молодежной среде в этом смысле является чрезвычайно актуальным в современных реалиях, поскольку негативные стереотипические представления формируют определенные модели общественных взаимоотношений, которые, в свою очередь, в значительной степени влияют на социальное положение молодежи, в том числе и на накопление у них потенциала к маргинальности и делинквентности.</w:t>
      </w:r>
    </w:p>
    <w:p w14:paraId="3C3DAD93" w14:textId="6CF114AB" w:rsidR="003C5944" w:rsidRDefault="004620C3" w:rsidP="004620C3">
      <w:pPr>
        <w:spacing w:after="0"/>
        <w:jc w:val="both"/>
        <w:rPr>
          <w:szCs w:val="28"/>
        </w:rPr>
      </w:pPr>
      <w:r>
        <w:rPr>
          <w:szCs w:val="28"/>
        </w:rPr>
        <w:tab/>
      </w:r>
      <w:r w:rsidR="00206873" w:rsidRPr="003C5944">
        <w:rPr>
          <w:szCs w:val="28"/>
        </w:rPr>
        <w:t>Проблема стигматизации девиантных форм поведения разрабатывалась рядом ученых, из которых наибольший вклад внесли: И. Гоффман, Г. Беккер, Э. Лемерт, Ф. Танненб</w:t>
      </w:r>
      <w:r w:rsidR="00206873">
        <w:rPr>
          <w:szCs w:val="28"/>
        </w:rPr>
        <w:t>аум, Т. П. Липай, А. К. Мамедов.</w:t>
      </w:r>
    </w:p>
    <w:p w14:paraId="65EC0D4C" w14:textId="77777777" w:rsidR="00D017E9" w:rsidRDefault="00D017E9" w:rsidP="004620C3">
      <w:pPr>
        <w:spacing w:after="0"/>
        <w:jc w:val="both"/>
        <w:rPr>
          <w:szCs w:val="28"/>
        </w:rPr>
      </w:pPr>
    </w:p>
    <w:p w14:paraId="26D6FFDA" w14:textId="6B8CF57F" w:rsidR="00D017E9" w:rsidRPr="00C4696B" w:rsidRDefault="00D017E9" w:rsidP="00D017E9">
      <w:pPr>
        <w:spacing w:after="0"/>
        <w:jc w:val="center"/>
        <w:rPr>
          <w:szCs w:val="28"/>
        </w:rPr>
      </w:pPr>
      <w:r>
        <w:rPr>
          <w:szCs w:val="28"/>
        </w:rPr>
        <w:t xml:space="preserve">2 </w:t>
      </w:r>
      <w:r w:rsidRPr="00C4696B">
        <w:rPr>
          <w:szCs w:val="28"/>
        </w:rPr>
        <w:t>Определение объекта</w:t>
      </w:r>
      <w:r>
        <w:rPr>
          <w:szCs w:val="28"/>
        </w:rPr>
        <w:t xml:space="preserve">, </w:t>
      </w:r>
      <w:r w:rsidRPr="00C4696B">
        <w:rPr>
          <w:szCs w:val="28"/>
        </w:rPr>
        <w:t>предмета</w:t>
      </w:r>
      <w:r>
        <w:rPr>
          <w:szCs w:val="28"/>
        </w:rPr>
        <w:t>, целей и задач</w:t>
      </w:r>
      <w:r w:rsidRPr="00C4696B">
        <w:rPr>
          <w:szCs w:val="28"/>
        </w:rPr>
        <w:t xml:space="preserve"> исследования</w:t>
      </w:r>
    </w:p>
    <w:p w14:paraId="66C42B99" w14:textId="77777777" w:rsidR="00D017E9" w:rsidRDefault="00D017E9" w:rsidP="00D017E9">
      <w:pPr>
        <w:spacing w:after="0"/>
        <w:jc w:val="both"/>
        <w:rPr>
          <w:szCs w:val="28"/>
        </w:rPr>
      </w:pPr>
      <w:r>
        <w:rPr>
          <w:szCs w:val="28"/>
        </w:rPr>
        <w:tab/>
      </w:r>
    </w:p>
    <w:p w14:paraId="212219CD" w14:textId="4518E2DE" w:rsidR="00D017E9" w:rsidRDefault="00D017E9" w:rsidP="00D017E9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Объект исследования: молодежь, лица в возрасте от 14 до 35 лет.  </w:t>
      </w:r>
    </w:p>
    <w:p w14:paraId="34448B84" w14:textId="77777777" w:rsidR="00D017E9" w:rsidRDefault="00D017E9" w:rsidP="00D017E9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Предмет исследования: </w:t>
      </w:r>
      <w:r w:rsidRPr="003C5944">
        <w:rPr>
          <w:szCs w:val="28"/>
        </w:rPr>
        <w:t>стигматизация отклоняющихся форм поведения в молодежной среде.</w:t>
      </w:r>
      <w:r>
        <w:rPr>
          <w:szCs w:val="28"/>
        </w:rPr>
        <w:t xml:space="preserve"> </w:t>
      </w:r>
    </w:p>
    <w:p w14:paraId="44A909B7" w14:textId="77777777" w:rsidR="00D017E9" w:rsidRDefault="00D017E9" w:rsidP="00D017E9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Цель исследования: выявить специфику стигматизации девиантных форм поведения в молодежной среде. </w:t>
      </w:r>
    </w:p>
    <w:p w14:paraId="23E68541" w14:textId="77777777" w:rsidR="00D017E9" w:rsidRDefault="00D017E9" w:rsidP="00D017E9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Задачи исследования: </w:t>
      </w:r>
    </w:p>
    <w:p w14:paraId="5D92C4EF" w14:textId="77777777" w:rsidR="00D017E9" w:rsidRDefault="00D017E9" w:rsidP="00D017E9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1) рассмотреть теоретические основания стигматизации девиантных форм поведения в молодежной среде; </w:t>
      </w:r>
    </w:p>
    <w:p w14:paraId="6299F91C" w14:textId="77777777" w:rsidR="00D017E9" w:rsidRDefault="00D017E9" w:rsidP="00D017E9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2) разработать методологию разведывательного исследования;</w:t>
      </w:r>
    </w:p>
    <w:p w14:paraId="47F6A3C7" w14:textId="77777777" w:rsidR="00D017E9" w:rsidRDefault="00D017E9" w:rsidP="00D017E9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3) провести анкетный опрос с привлечением респондентов, относящихся к молодежи;</w:t>
      </w:r>
    </w:p>
    <w:p w14:paraId="5BF5E5C1" w14:textId="77777777" w:rsidR="00D017E9" w:rsidRDefault="00D017E9" w:rsidP="00D017E9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4) проанализировать полученный эмпирический материал; </w:t>
      </w:r>
    </w:p>
    <w:p w14:paraId="17DB4FD0" w14:textId="413280F3" w:rsidR="00D017E9" w:rsidRDefault="00D017E9" w:rsidP="006C11E2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5) сделать общие выводы по исследованию. </w:t>
      </w:r>
    </w:p>
    <w:p w14:paraId="32D00372" w14:textId="77777777" w:rsidR="00D017E9" w:rsidRDefault="00D017E9" w:rsidP="00C4696B">
      <w:pPr>
        <w:spacing w:after="0"/>
        <w:ind w:firstLine="708"/>
        <w:jc w:val="both"/>
        <w:rPr>
          <w:szCs w:val="28"/>
        </w:rPr>
      </w:pPr>
    </w:p>
    <w:p w14:paraId="21FED938" w14:textId="3495A64A" w:rsidR="00C4696B" w:rsidRDefault="00D017E9" w:rsidP="00D017E9">
      <w:pPr>
        <w:spacing w:after="0"/>
        <w:jc w:val="center"/>
        <w:rPr>
          <w:szCs w:val="28"/>
        </w:rPr>
      </w:pPr>
      <w:r>
        <w:rPr>
          <w:szCs w:val="28"/>
        </w:rPr>
        <w:t xml:space="preserve">3 </w:t>
      </w:r>
      <w:r w:rsidR="00C4696B">
        <w:rPr>
          <w:szCs w:val="28"/>
        </w:rPr>
        <w:t xml:space="preserve">Интерпретация основных понятий </w:t>
      </w:r>
    </w:p>
    <w:p w14:paraId="6C192DDC" w14:textId="77777777" w:rsidR="00D017E9" w:rsidRDefault="00D017E9" w:rsidP="00D017E9">
      <w:pPr>
        <w:spacing w:after="0"/>
        <w:jc w:val="center"/>
        <w:rPr>
          <w:szCs w:val="28"/>
        </w:rPr>
      </w:pPr>
    </w:p>
    <w:p w14:paraId="725DED3B" w14:textId="7BA15D68" w:rsidR="00206873" w:rsidRDefault="00206873" w:rsidP="00206873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С</w:t>
      </w:r>
      <w:r w:rsidR="006D08CB">
        <w:rPr>
          <w:szCs w:val="28"/>
        </w:rPr>
        <w:t>оциальный с</w:t>
      </w:r>
      <w:r>
        <w:rPr>
          <w:szCs w:val="28"/>
        </w:rPr>
        <w:t>тереотип – это</w:t>
      </w:r>
      <w:r w:rsidR="006D08CB">
        <w:rPr>
          <w:szCs w:val="28"/>
        </w:rPr>
        <w:t xml:space="preserve"> схематизированный, стандартизированный образ или представление о социальном объекте, обычно эмоционально окрашенные и обладающие высокой устойчивостью. </w:t>
      </w:r>
      <w:r>
        <w:rPr>
          <w:szCs w:val="28"/>
        </w:rPr>
        <w:t xml:space="preserve">  </w:t>
      </w:r>
    </w:p>
    <w:p w14:paraId="1AD20998" w14:textId="4BCCBB8B" w:rsidR="00206873" w:rsidRDefault="00206873" w:rsidP="00C4696B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Стигма – сильный социальный стереотип, полностью изменяющий отношение к другим людям и к самим себе, заставляя относиться к человеку только как к носителю нежелательного качества. </w:t>
      </w:r>
    </w:p>
    <w:p w14:paraId="48DFFAC2" w14:textId="41BA155B" w:rsidR="00C4696B" w:rsidRDefault="00206873" w:rsidP="00C4696B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Социальная с</w:t>
      </w:r>
      <w:r w:rsidR="00C4696B">
        <w:rPr>
          <w:szCs w:val="28"/>
        </w:rPr>
        <w:t>тигматизация – это</w:t>
      </w:r>
      <w:r>
        <w:rPr>
          <w:szCs w:val="28"/>
        </w:rPr>
        <w:t xml:space="preserve"> тип отношений между постыдным социальным качеством и стереотипом – ожидаемым отношением к нему, задающий неспособность к полноценной социальной жизни из-за лишения права на общественное признание. </w:t>
      </w:r>
      <w:r w:rsidR="00C4696B">
        <w:rPr>
          <w:szCs w:val="28"/>
        </w:rPr>
        <w:t xml:space="preserve">  </w:t>
      </w:r>
    </w:p>
    <w:p w14:paraId="4953776B" w14:textId="45D1AA89" w:rsidR="00C4696B" w:rsidRDefault="00C4696B" w:rsidP="00C4696B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Социальная норма – </w:t>
      </w:r>
      <w:r w:rsidR="006D08CB">
        <w:rPr>
          <w:szCs w:val="28"/>
        </w:rPr>
        <w:t xml:space="preserve">это </w:t>
      </w:r>
      <w:r w:rsidR="006D08CB" w:rsidRPr="006D08CB">
        <w:rPr>
          <w:szCs w:val="28"/>
        </w:rPr>
        <w:t>набор конкретных социальных правил и требований, формирующих требования, предъявляемые к поведению людей в социуме в соответствие с социальной ситуацией и особенностями конкретного общества.</w:t>
      </w:r>
    </w:p>
    <w:p w14:paraId="2219316B" w14:textId="01474F1E" w:rsidR="00C4696B" w:rsidRDefault="00C4696B" w:rsidP="00C4696B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Девиантное поведение – это</w:t>
      </w:r>
      <w:r w:rsidR="006D08CB">
        <w:rPr>
          <w:szCs w:val="28"/>
        </w:rPr>
        <w:t xml:space="preserve"> поведение, характеризующееся несовпадением с принятыми в конкретном обществе социальными нормами и ценностями. </w:t>
      </w:r>
    </w:p>
    <w:p w14:paraId="3B899EC7" w14:textId="1E87155E" w:rsidR="00C4696B" w:rsidRDefault="00C4696B" w:rsidP="00C4696B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Молодежь – это </w:t>
      </w:r>
      <w:r w:rsidR="006D08CB">
        <w:rPr>
          <w:szCs w:val="28"/>
        </w:rPr>
        <w:t>социально-демографическая группа, выделяемая</w:t>
      </w:r>
      <w:r w:rsidR="006D08CB" w:rsidRPr="006D08CB">
        <w:rPr>
          <w:szCs w:val="28"/>
        </w:rPr>
        <w:t xml:space="preserve"> на основе совокупности возрастных характеристик, особенностей социального положения и опреде</w:t>
      </w:r>
      <w:r w:rsidR="006D08CB">
        <w:rPr>
          <w:szCs w:val="28"/>
        </w:rPr>
        <w:t>ленных социально-психологических</w:t>
      </w:r>
      <w:r w:rsidR="006D08CB" w:rsidRPr="006D08CB">
        <w:rPr>
          <w:szCs w:val="28"/>
        </w:rPr>
        <w:t xml:space="preserve"> свойств</w:t>
      </w:r>
      <w:r w:rsidR="006D08CB">
        <w:rPr>
          <w:szCs w:val="28"/>
        </w:rPr>
        <w:t xml:space="preserve">, лица в возрасте от 14 до 35 лет. </w:t>
      </w:r>
    </w:p>
    <w:p w14:paraId="53ED914C" w14:textId="41A80C3F" w:rsidR="00D017E9" w:rsidRDefault="00D017E9" w:rsidP="00D017E9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Основная гипотеза исследования: </w:t>
      </w:r>
      <w:r w:rsidRPr="00086C07">
        <w:rPr>
          <w:szCs w:val="28"/>
        </w:rPr>
        <w:t xml:space="preserve">социокультурный феномен стигматизации широко воспроизводится в социальном взаимодействии молодого и старшего поколений.  </w:t>
      </w:r>
    </w:p>
    <w:p w14:paraId="1CFB7961" w14:textId="77777777" w:rsidR="00D017E9" w:rsidRDefault="00D017E9" w:rsidP="00D017E9">
      <w:pPr>
        <w:spacing w:after="0"/>
        <w:jc w:val="center"/>
        <w:rPr>
          <w:szCs w:val="28"/>
        </w:rPr>
      </w:pPr>
    </w:p>
    <w:p w14:paraId="119F7B7A" w14:textId="596BF0A3" w:rsidR="00D017E9" w:rsidRDefault="00D017E9" w:rsidP="00D017E9">
      <w:pPr>
        <w:spacing w:after="0"/>
        <w:jc w:val="center"/>
        <w:rPr>
          <w:szCs w:val="28"/>
        </w:rPr>
      </w:pPr>
      <w:r>
        <w:rPr>
          <w:szCs w:val="28"/>
        </w:rPr>
        <w:t>4 Гипотезы исследования</w:t>
      </w:r>
    </w:p>
    <w:p w14:paraId="3B162FC7" w14:textId="77777777" w:rsidR="00D017E9" w:rsidRDefault="00D017E9" w:rsidP="00D017E9">
      <w:pPr>
        <w:spacing w:after="0"/>
        <w:jc w:val="both"/>
        <w:rPr>
          <w:szCs w:val="28"/>
        </w:rPr>
      </w:pPr>
    </w:p>
    <w:p w14:paraId="36A456AF" w14:textId="5663508E" w:rsidR="00BD4461" w:rsidRDefault="00BD4461" w:rsidP="00D017E9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Частная гипотеза исследования:</w:t>
      </w:r>
      <w:r w:rsidR="0043563E">
        <w:rPr>
          <w:szCs w:val="28"/>
        </w:rPr>
        <w:t xml:space="preserve"> наиболее активно стигматизация молодежи осуществляется в сфере образования и в внутрисемейных отношениях. </w:t>
      </w:r>
    </w:p>
    <w:p w14:paraId="45F011C0" w14:textId="35580635" w:rsidR="006D08CB" w:rsidRDefault="006D08CB" w:rsidP="00BD4461">
      <w:pPr>
        <w:spacing w:after="0"/>
        <w:ind w:firstLine="708"/>
        <w:jc w:val="both"/>
        <w:rPr>
          <w:szCs w:val="28"/>
        </w:rPr>
      </w:pPr>
      <w:r w:rsidRPr="006D08CB">
        <w:rPr>
          <w:szCs w:val="28"/>
        </w:rPr>
        <w:t>В данном исследовании предлагается использование следующего типа выборки:</w:t>
      </w:r>
      <w:r w:rsidR="00086C07">
        <w:rPr>
          <w:szCs w:val="28"/>
        </w:rPr>
        <w:t xml:space="preserve"> простая случайная, квотная. Среди основных квот: возраст и пол, при этом все респонденты являются представителями молодежной социально-демографической группы. Общий объем выборки – 100 человек. На территориальный аспект в исследовании акцент не ставится.  </w:t>
      </w:r>
    </w:p>
    <w:p w14:paraId="355BB6BB" w14:textId="77777777" w:rsidR="00D017E9" w:rsidRDefault="00D017E9" w:rsidP="00BD4461">
      <w:pPr>
        <w:spacing w:after="0"/>
        <w:ind w:firstLine="708"/>
        <w:jc w:val="both"/>
        <w:rPr>
          <w:szCs w:val="28"/>
        </w:rPr>
      </w:pPr>
      <w:bookmarkStart w:id="0" w:name="_GoBack"/>
      <w:bookmarkEnd w:id="0"/>
    </w:p>
    <w:p w14:paraId="7CB526CB" w14:textId="7285F785" w:rsidR="00D017E9" w:rsidRDefault="00D017E9" w:rsidP="00D017E9">
      <w:pPr>
        <w:spacing w:after="0"/>
        <w:jc w:val="center"/>
        <w:rPr>
          <w:szCs w:val="28"/>
        </w:rPr>
      </w:pPr>
      <w:r>
        <w:rPr>
          <w:szCs w:val="28"/>
        </w:rPr>
        <w:t>5 Основные методы исследования</w:t>
      </w:r>
    </w:p>
    <w:p w14:paraId="32C450E7" w14:textId="77777777" w:rsidR="00D017E9" w:rsidRDefault="00D017E9" w:rsidP="00D017E9">
      <w:pPr>
        <w:spacing w:after="0"/>
        <w:jc w:val="both"/>
        <w:rPr>
          <w:szCs w:val="28"/>
        </w:rPr>
      </w:pPr>
    </w:p>
    <w:p w14:paraId="12FBF2FC" w14:textId="096EDA30" w:rsidR="005222C8" w:rsidRPr="00BD4461" w:rsidRDefault="00BD4461" w:rsidP="00BD4461">
      <w:pPr>
        <w:spacing w:after="0"/>
        <w:ind w:firstLine="708"/>
        <w:jc w:val="both"/>
        <w:rPr>
          <w:szCs w:val="28"/>
        </w:rPr>
        <w:sectPr w:rsidR="005222C8" w:rsidRPr="00BD4461" w:rsidSect="00DF440A">
          <w:footerReference w:type="default" r:id="rId20"/>
          <w:pgSz w:w="11906" w:h="16838" w:code="9"/>
          <w:pgMar w:top="1134" w:right="851" w:bottom="1134" w:left="1701" w:header="709" w:footer="567" w:gutter="0"/>
          <w:cols w:space="708"/>
          <w:titlePg/>
          <w:docGrid w:linePitch="381"/>
        </w:sectPr>
      </w:pPr>
      <w:r>
        <w:rPr>
          <w:szCs w:val="28"/>
        </w:rPr>
        <w:t xml:space="preserve">Метод </w:t>
      </w:r>
      <w:r w:rsidR="00086C07">
        <w:rPr>
          <w:szCs w:val="28"/>
        </w:rPr>
        <w:t xml:space="preserve">эмпирического </w:t>
      </w:r>
      <w:r>
        <w:rPr>
          <w:szCs w:val="28"/>
        </w:rPr>
        <w:t xml:space="preserve">исследования: анкетный опрос, направленный на выявление основных тенденций, отношения, восприятия молодежью процесса стигматизации девиантных форм поведения. Акцент ставится на выявление общей ситуации и закономерностей в молодежной среде, в этом смысле, использование выбранного метода оправдано наиболее общим характером выявляемой в результате разведывательного исследования информации. </w:t>
      </w:r>
    </w:p>
    <w:p w14:paraId="6EB5C184" w14:textId="0084BD22" w:rsidR="002D1FF4" w:rsidRPr="00A51EDF" w:rsidRDefault="005222C8" w:rsidP="00A51EDF">
      <w:pPr>
        <w:spacing w:after="0"/>
        <w:jc w:val="center"/>
        <w:rPr>
          <w:b/>
          <w:szCs w:val="24"/>
        </w:rPr>
      </w:pPr>
      <w:r w:rsidRPr="00A51EDF">
        <w:rPr>
          <w:b/>
          <w:szCs w:val="24"/>
        </w:rPr>
        <w:lastRenderedPageBreak/>
        <w:t>ПРИЛОЖЕНИЕ Б</w:t>
      </w:r>
    </w:p>
    <w:p w14:paraId="725085C1" w14:textId="36E2AFF0" w:rsidR="00755D9E" w:rsidRPr="00A51EDF" w:rsidRDefault="00FB7577" w:rsidP="00A51EDF">
      <w:pPr>
        <w:spacing w:after="0"/>
        <w:jc w:val="center"/>
        <w:rPr>
          <w:b/>
          <w:szCs w:val="24"/>
        </w:rPr>
      </w:pPr>
      <w:r w:rsidRPr="00A51EDF">
        <w:rPr>
          <w:b/>
          <w:szCs w:val="24"/>
        </w:rPr>
        <w:t>Анкета</w:t>
      </w:r>
    </w:p>
    <w:p w14:paraId="162827F7" w14:textId="0FC8A69E" w:rsidR="00755D9E" w:rsidRPr="00FB7577" w:rsidRDefault="00755D9E" w:rsidP="004620C3">
      <w:pPr>
        <w:spacing w:after="0"/>
        <w:jc w:val="both"/>
        <w:rPr>
          <w:sz w:val="24"/>
          <w:szCs w:val="24"/>
        </w:rPr>
      </w:pPr>
    </w:p>
    <w:p w14:paraId="1FACC1C2" w14:textId="0C28863B" w:rsidR="00F21082" w:rsidRPr="00FB7577" w:rsidRDefault="00F21082" w:rsidP="00377C5E">
      <w:pPr>
        <w:spacing w:after="0" w:line="240" w:lineRule="auto"/>
        <w:ind w:firstLine="708"/>
        <w:jc w:val="both"/>
        <w:rPr>
          <w:sz w:val="24"/>
          <w:szCs w:val="24"/>
        </w:rPr>
      </w:pPr>
      <w:r w:rsidRPr="00FB7577">
        <w:rPr>
          <w:sz w:val="24"/>
          <w:szCs w:val="24"/>
        </w:rPr>
        <w:t>Здравствуйте! Вашему вниманию представлен социологический опрос, направленный на выявление распространенности социальной практики "присваивания ярлыков" по отношению к молодежи. Опрос является анонимным, полученные данные будут использоваться только в обобщенном</w:t>
      </w:r>
      <w:r w:rsidR="00FB7577" w:rsidRPr="00FB7577">
        <w:rPr>
          <w:sz w:val="24"/>
          <w:szCs w:val="24"/>
        </w:rPr>
        <w:t xml:space="preserve"> виде. Благодарим за участие!</w:t>
      </w:r>
    </w:p>
    <w:p w14:paraId="7AE3CDEE" w14:textId="5FFA68C4" w:rsidR="00F21082" w:rsidRPr="00FB7577" w:rsidRDefault="00F21082" w:rsidP="00377C5E">
      <w:pPr>
        <w:spacing w:after="0" w:line="240" w:lineRule="auto"/>
        <w:rPr>
          <w:sz w:val="24"/>
          <w:szCs w:val="24"/>
        </w:rPr>
      </w:pPr>
    </w:p>
    <w:p w14:paraId="6CEA5CF9" w14:textId="1939219E" w:rsidR="002D1FF4" w:rsidRPr="00827E36" w:rsidRDefault="002D1FF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827E36">
        <w:rPr>
          <w:rFonts w:eastAsia="Calibri" w:cs="Times New Roman"/>
          <w:b/>
          <w:sz w:val="24"/>
          <w:szCs w:val="24"/>
        </w:rPr>
        <w:t>1. Укажите Ваш пол</w:t>
      </w:r>
      <w:r w:rsidR="004A17E6">
        <w:rPr>
          <w:rFonts w:eastAsia="Calibri" w:cs="Times New Roman"/>
          <w:b/>
          <w:sz w:val="24"/>
          <w:szCs w:val="24"/>
        </w:rPr>
        <w:t xml:space="preserve"> (один вариант ответа)</w:t>
      </w:r>
      <w:r w:rsidRPr="00827E36">
        <w:rPr>
          <w:rFonts w:eastAsia="Calibri" w:cs="Times New Roman"/>
          <w:b/>
          <w:sz w:val="24"/>
          <w:szCs w:val="24"/>
        </w:rPr>
        <w:t>:</w:t>
      </w:r>
    </w:p>
    <w:p w14:paraId="75FDC114" w14:textId="77777777" w:rsidR="002D1FF4" w:rsidRPr="00FB7577" w:rsidRDefault="002D1FF4" w:rsidP="00377C5E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>1) Женский;</w:t>
      </w:r>
    </w:p>
    <w:p w14:paraId="69F72284" w14:textId="55752DEC" w:rsidR="002D1FF4" w:rsidRDefault="002D1FF4" w:rsidP="00377C5E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 xml:space="preserve">2) Мужской; </w:t>
      </w:r>
    </w:p>
    <w:p w14:paraId="0B6F9F90" w14:textId="77777777" w:rsidR="003C5944" w:rsidRPr="00FB7577" w:rsidRDefault="003C5944" w:rsidP="00377C5E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</w:p>
    <w:p w14:paraId="48F400BD" w14:textId="4EDBEFE1" w:rsidR="002D1FF4" w:rsidRPr="005525F7" w:rsidRDefault="002D1FF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525F7">
        <w:rPr>
          <w:rFonts w:eastAsia="Calibri" w:cs="Times New Roman"/>
          <w:b/>
          <w:sz w:val="24"/>
          <w:szCs w:val="24"/>
        </w:rPr>
        <w:t>2. Укажите Ваш возраст</w:t>
      </w:r>
      <w:r w:rsidR="00720D4E">
        <w:rPr>
          <w:rFonts w:eastAsia="Calibri" w:cs="Times New Roman"/>
          <w:b/>
          <w:sz w:val="24"/>
          <w:szCs w:val="24"/>
        </w:rPr>
        <w:t xml:space="preserve"> (один вариант ответа)</w:t>
      </w:r>
      <w:r w:rsidRPr="005525F7">
        <w:rPr>
          <w:rFonts w:eastAsia="Calibri" w:cs="Times New Roman"/>
          <w:b/>
          <w:sz w:val="24"/>
          <w:szCs w:val="24"/>
        </w:rPr>
        <w:t>:</w:t>
      </w:r>
    </w:p>
    <w:p w14:paraId="53CD23E2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>1) 15-20;</w:t>
      </w:r>
    </w:p>
    <w:p w14:paraId="7FE66B0A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2) 20-25; </w:t>
      </w:r>
    </w:p>
    <w:p w14:paraId="45A56BF3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>3) 25-30;</w:t>
      </w:r>
    </w:p>
    <w:p w14:paraId="6D822381" w14:textId="770213EB" w:rsidR="002D1FF4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4) 30-35. </w:t>
      </w:r>
    </w:p>
    <w:p w14:paraId="25C3137C" w14:textId="77777777" w:rsidR="003C5944" w:rsidRPr="00FB7577" w:rsidRDefault="003C594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3498ED32" w14:textId="2DAD4BB9" w:rsidR="002D1FF4" w:rsidRPr="005525F7" w:rsidRDefault="001755BF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525F7">
        <w:rPr>
          <w:rFonts w:eastAsia="Calibri" w:cs="Times New Roman"/>
          <w:b/>
          <w:sz w:val="24"/>
          <w:szCs w:val="24"/>
        </w:rPr>
        <w:t>3. Укажите Ваши</w:t>
      </w:r>
      <w:r w:rsidR="002D1FF4" w:rsidRPr="005525F7">
        <w:rPr>
          <w:rFonts w:eastAsia="Calibri" w:cs="Times New Roman"/>
          <w:b/>
          <w:sz w:val="24"/>
          <w:szCs w:val="24"/>
        </w:rPr>
        <w:t xml:space="preserve"> жизненные ценности (возможен выбор нескольких вариантов </w:t>
      </w:r>
      <w:r w:rsidR="00F21082" w:rsidRPr="005525F7">
        <w:rPr>
          <w:rFonts w:eastAsia="Calibri" w:cs="Times New Roman"/>
          <w:b/>
          <w:sz w:val="24"/>
          <w:szCs w:val="24"/>
        </w:rPr>
        <w:t>ответа)</w:t>
      </w:r>
      <w:r w:rsidR="00720D4E">
        <w:rPr>
          <w:rFonts w:eastAsia="Calibri" w:cs="Times New Roman"/>
          <w:b/>
          <w:sz w:val="24"/>
          <w:szCs w:val="24"/>
        </w:rPr>
        <w:t>:</w:t>
      </w:r>
    </w:p>
    <w:p w14:paraId="69D06F34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1) Успех; </w:t>
      </w:r>
    </w:p>
    <w:p w14:paraId="7C470823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>2) Карьера;</w:t>
      </w:r>
    </w:p>
    <w:p w14:paraId="4C101648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3) Материальное благополучие; </w:t>
      </w:r>
    </w:p>
    <w:p w14:paraId="2033B3D5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>4) Творчество;</w:t>
      </w:r>
    </w:p>
    <w:p w14:paraId="7A86A687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5) Свобода; </w:t>
      </w:r>
    </w:p>
    <w:p w14:paraId="1AAF7312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6) Семья; </w:t>
      </w:r>
    </w:p>
    <w:p w14:paraId="57DE2DEA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7) Вера; </w:t>
      </w:r>
    </w:p>
    <w:p w14:paraId="01944294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8) Образование; </w:t>
      </w:r>
    </w:p>
    <w:p w14:paraId="2FCACFB4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9) Друзья; </w:t>
      </w:r>
    </w:p>
    <w:p w14:paraId="12DDCEE5" w14:textId="72C5B0B2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>10) Другое (укажите): __________</w:t>
      </w:r>
      <w:r w:rsidR="00827E36">
        <w:rPr>
          <w:rFonts w:eastAsia="Calibri" w:cs="Times New Roman"/>
          <w:sz w:val="24"/>
          <w:szCs w:val="24"/>
        </w:rPr>
        <w:t>_______________________</w:t>
      </w:r>
    </w:p>
    <w:p w14:paraId="7183E288" w14:textId="77777777" w:rsidR="003C5944" w:rsidRDefault="003C594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14:paraId="6256F0BB" w14:textId="0F4F5531" w:rsidR="002D1FF4" w:rsidRDefault="002D1FF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525F7">
        <w:rPr>
          <w:rFonts w:eastAsia="Calibri" w:cs="Times New Roman"/>
          <w:b/>
          <w:sz w:val="24"/>
          <w:szCs w:val="24"/>
        </w:rPr>
        <w:t xml:space="preserve">4. Важно ли Вам внешне </w:t>
      </w:r>
      <w:r w:rsidR="00720D4E">
        <w:rPr>
          <w:rFonts w:eastAsia="Calibri" w:cs="Times New Roman"/>
          <w:b/>
          <w:sz w:val="24"/>
          <w:szCs w:val="24"/>
        </w:rPr>
        <w:t>проявлять свою индивидуальность</w:t>
      </w:r>
      <w:r w:rsidRPr="005525F7">
        <w:rPr>
          <w:rFonts w:eastAsia="Calibri" w:cs="Times New Roman"/>
          <w:b/>
          <w:sz w:val="24"/>
          <w:szCs w:val="24"/>
        </w:rPr>
        <w:t xml:space="preserve"> (1 – совс</w:t>
      </w:r>
      <w:r w:rsidR="00720D4E">
        <w:rPr>
          <w:rFonts w:eastAsia="Calibri" w:cs="Times New Roman"/>
          <w:b/>
          <w:sz w:val="24"/>
          <w:szCs w:val="24"/>
        </w:rPr>
        <w:t>ем не важно, 5 – крайне важно)?</w:t>
      </w:r>
    </w:p>
    <w:p w14:paraId="08404A42" w14:textId="77777777" w:rsidR="0096230B" w:rsidRDefault="0096230B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</w:tblGrid>
      <w:tr w:rsidR="004A17E6" w:rsidRPr="004A17E6" w14:paraId="41BFF5F3" w14:textId="77777777" w:rsidTr="007F4B7A">
        <w:tc>
          <w:tcPr>
            <w:tcW w:w="1384" w:type="dxa"/>
            <w:vAlign w:val="center"/>
          </w:tcPr>
          <w:p w14:paraId="79802941" w14:textId="77777777" w:rsidR="004A17E6" w:rsidRPr="004A17E6" w:rsidRDefault="004A17E6" w:rsidP="00377C5E">
            <w:p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4A17E6">
              <w:rPr>
                <w:rFonts w:eastAsia="Calibri"/>
                <w:sz w:val="20"/>
                <w:szCs w:val="24"/>
              </w:rPr>
              <w:t>1</w:t>
            </w:r>
          </w:p>
        </w:tc>
        <w:tc>
          <w:tcPr>
            <w:tcW w:w="1384" w:type="dxa"/>
            <w:vAlign w:val="center"/>
          </w:tcPr>
          <w:p w14:paraId="44BBA06B" w14:textId="77777777" w:rsidR="004A17E6" w:rsidRPr="004A17E6" w:rsidRDefault="004A17E6" w:rsidP="00377C5E">
            <w:p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4A17E6">
              <w:rPr>
                <w:rFonts w:eastAsia="Calibri"/>
                <w:sz w:val="20"/>
                <w:szCs w:val="24"/>
              </w:rPr>
              <w:t>2</w:t>
            </w:r>
          </w:p>
        </w:tc>
        <w:tc>
          <w:tcPr>
            <w:tcW w:w="1384" w:type="dxa"/>
            <w:vAlign w:val="center"/>
          </w:tcPr>
          <w:p w14:paraId="6D060D59" w14:textId="77777777" w:rsidR="004A17E6" w:rsidRPr="004A17E6" w:rsidRDefault="004A17E6" w:rsidP="00377C5E">
            <w:p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4A17E6">
              <w:rPr>
                <w:rFonts w:eastAsia="Calibri"/>
                <w:sz w:val="20"/>
                <w:szCs w:val="24"/>
              </w:rPr>
              <w:t>3</w:t>
            </w:r>
          </w:p>
        </w:tc>
        <w:tc>
          <w:tcPr>
            <w:tcW w:w="1384" w:type="dxa"/>
            <w:vAlign w:val="center"/>
          </w:tcPr>
          <w:p w14:paraId="1C3AFF6D" w14:textId="77777777" w:rsidR="004A17E6" w:rsidRPr="004A17E6" w:rsidRDefault="004A17E6" w:rsidP="00377C5E">
            <w:p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4A17E6">
              <w:rPr>
                <w:rFonts w:eastAsia="Calibri"/>
                <w:sz w:val="20"/>
                <w:szCs w:val="24"/>
              </w:rPr>
              <w:t>4</w:t>
            </w:r>
          </w:p>
        </w:tc>
        <w:tc>
          <w:tcPr>
            <w:tcW w:w="1385" w:type="dxa"/>
            <w:vAlign w:val="center"/>
          </w:tcPr>
          <w:p w14:paraId="1E65C840" w14:textId="77777777" w:rsidR="004A17E6" w:rsidRPr="004A17E6" w:rsidRDefault="004A17E6" w:rsidP="00377C5E">
            <w:p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4A17E6">
              <w:rPr>
                <w:rFonts w:eastAsia="Calibri"/>
                <w:sz w:val="20"/>
                <w:szCs w:val="24"/>
              </w:rPr>
              <w:t>5</w:t>
            </w:r>
          </w:p>
        </w:tc>
      </w:tr>
      <w:tr w:rsidR="004A17E6" w:rsidRPr="004A17E6" w14:paraId="7A2D8CF0" w14:textId="77777777" w:rsidTr="007F4B7A">
        <w:tc>
          <w:tcPr>
            <w:tcW w:w="1384" w:type="dxa"/>
            <w:vAlign w:val="center"/>
          </w:tcPr>
          <w:p w14:paraId="7C4B35AE" w14:textId="77777777" w:rsidR="004A17E6" w:rsidRPr="004A17E6" w:rsidRDefault="004A17E6" w:rsidP="00377C5E">
            <w:p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4A17E6">
              <w:rPr>
                <w:rFonts w:eastAsia="Calibri"/>
                <w:sz w:val="20"/>
                <w:szCs w:val="24"/>
              </w:rPr>
              <w:t>○</w:t>
            </w:r>
          </w:p>
        </w:tc>
        <w:tc>
          <w:tcPr>
            <w:tcW w:w="1384" w:type="dxa"/>
            <w:vAlign w:val="center"/>
          </w:tcPr>
          <w:p w14:paraId="6C573C36" w14:textId="77777777" w:rsidR="004A17E6" w:rsidRPr="004A17E6" w:rsidRDefault="004A17E6" w:rsidP="00377C5E">
            <w:p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4A17E6">
              <w:rPr>
                <w:rFonts w:eastAsia="Calibri"/>
                <w:sz w:val="20"/>
                <w:szCs w:val="24"/>
              </w:rPr>
              <w:t>○</w:t>
            </w:r>
          </w:p>
        </w:tc>
        <w:tc>
          <w:tcPr>
            <w:tcW w:w="1384" w:type="dxa"/>
            <w:vAlign w:val="center"/>
          </w:tcPr>
          <w:p w14:paraId="69ADC1F3" w14:textId="77777777" w:rsidR="004A17E6" w:rsidRPr="004A17E6" w:rsidRDefault="004A17E6" w:rsidP="00377C5E">
            <w:p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4A17E6">
              <w:rPr>
                <w:rFonts w:eastAsia="Calibri"/>
                <w:sz w:val="20"/>
                <w:szCs w:val="24"/>
              </w:rPr>
              <w:t>○</w:t>
            </w:r>
          </w:p>
        </w:tc>
        <w:tc>
          <w:tcPr>
            <w:tcW w:w="1384" w:type="dxa"/>
            <w:vAlign w:val="center"/>
          </w:tcPr>
          <w:p w14:paraId="49F67B7E" w14:textId="77777777" w:rsidR="004A17E6" w:rsidRPr="004A17E6" w:rsidRDefault="004A17E6" w:rsidP="00377C5E">
            <w:p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4A17E6">
              <w:rPr>
                <w:rFonts w:eastAsia="Calibri"/>
                <w:sz w:val="20"/>
                <w:szCs w:val="24"/>
              </w:rPr>
              <w:t>○</w:t>
            </w:r>
          </w:p>
        </w:tc>
        <w:tc>
          <w:tcPr>
            <w:tcW w:w="1385" w:type="dxa"/>
            <w:vAlign w:val="center"/>
          </w:tcPr>
          <w:p w14:paraId="0FEC600D" w14:textId="77777777" w:rsidR="004A17E6" w:rsidRPr="004A17E6" w:rsidRDefault="004A17E6" w:rsidP="00377C5E">
            <w:p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4A17E6">
              <w:rPr>
                <w:rFonts w:eastAsia="Calibri"/>
                <w:sz w:val="20"/>
                <w:szCs w:val="24"/>
              </w:rPr>
              <w:t>○</w:t>
            </w:r>
          </w:p>
        </w:tc>
      </w:tr>
    </w:tbl>
    <w:p w14:paraId="77831F72" w14:textId="77777777" w:rsidR="0096230B" w:rsidRDefault="0096230B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14:paraId="5F339B96" w14:textId="77777777" w:rsidR="003C5944" w:rsidRDefault="003C594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14:paraId="66F1CC97" w14:textId="0C70D1F7" w:rsidR="002D1FF4" w:rsidRPr="005525F7" w:rsidRDefault="002D1FF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525F7">
        <w:rPr>
          <w:rFonts w:eastAsia="Calibri" w:cs="Times New Roman"/>
          <w:b/>
          <w:sz w:val="24"/>
          <w:szCs w:val="24"/>
        </w:rPr>
        <w:t>5. Как бы Вы описали Ваше отношение к жизни</w:t>
      </w:r>
      <w:r w:rsidR="00720D4E">
        <w:rPr>
          <w:rFonts w:eastAsia="Calibri" w:cs="Times New Roman"/>
          <w:b/>
          <w:sz w:val="24"/>
          <w:szCs w:val="24"/>
        </w:rPr>
        <w:t xml:space="preserve"> (один вариант ответа)</w:t>
      </w:r>
      <w:r w:rsidRPr="005525F7">
        <w:rPr>
          <w:rFonts w:eastAsia="Calibri" w:cs="Times New Roman"/>
          <w:b/>
          <w:sz w:val="24"/>
          <w:szCs w:val="24"/>
        </w:rPr>
        <w:t xml:space="preserve">? </w:t>
      </w:r>
    </w:p>
    <w:p w14:paraId="6542986A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1) Плыву по течению; </w:t>
      </w:r>
    </w:p>
    <w:p w14:paraId="46DE195C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2) Живу одним днем и не строю долгосрочных планов; </w:t>
      </w:r>
    </w:p>
    <w:p w14:paraId="517FCC1E" w14:textId="57687EE9" w:rsidR="002D1FF4" w:rsidRPr="00FB7577" w:rsidRDefault="00720D4E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  <w:t xml:space="preserve">3) Ответственно отношусь к своему настоящему, </w:t>
      </w:r>
      <w:r w:rsidR="002D1FF4" w:rsidRPr="00FB7577">
        <w:rPr>
          <w:rFonts w:eastAsia="Calibri" w:cs="Times New Roman"/>
          <w:sz w:val="24"/>
          <w:szCs w:val="24"/>
        </w:rPr>
        <w:t xml:space="preserve">будущему; </w:t>
      </w:r>
    </w:p>
    <w:p w14:paraId="2EC671BE" w14:textId="44DBE664" w:rsidR="002D1FF4" w:rsidRPr="00FB7577" w:rsidRDefault="00720D4E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  <w:t xml:space="preserve">4) Живу и делаю только то, что принесет пользу в </w:t>
      </w:r>
      <w:r w:rsidR="002D1FF4" w:rsidRPr="00FB7577">
        <w:rPr>
          <w:rFonts w:eastAsia="Calibri" w:cs="Times New Roman"/>
          <w:sz w:val="24"/>
          <w:szCs w:val="24"/>
        </w:rPr>
        <w:t xml:space="preserve">перспективе; </w:t>
      </w:r>
    </w:p>
    <w:p w14:paraId="0E064D82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5) Не задумываюсь о таком; </w:t>
      </w:r>
    </w:p>
    <w:p w14:paraId="22D832A5" w14:textId="4679105E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>6) Другое (укажите): ___________</w:t>
      </w:r>
      <w:r w:rsidR="00827E36">
        <w:rPr>
          <w:rFonts w:eastAsia="Calibri" w:cs="Times New Roman"/>
          <w:sz w:val="24"/>
          <w:szCs w:val="24"/>
        </w:rPr>
        <w:t>_______________________</w:t>
      </w:r>
    </w:p>
    <w:p w14:paraId="11702021" w14:textId="77777777" w:rsidR="003C5944" w:rsidRDefault="003C594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14:paraId="4E50013D" w14:textId="1349CDFD" w:rsidR="002D1FF4" w:rsidRPr="005525F7" w:rsidRDefault="002D1FF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525F7">
        <w:rPr>
          <w:rFonts w:eastAsia="Calibri" w:cs="Times New Roman"/>
          <w:b/>
          <w:sz w:val="24"/>
          <w:szCs w:val="24"/>
        </w:rPr>
        <w:t>6. Подстраиваете ли Вы свое поведение под общественно одобряемые стандарты</w:t>
      </w:r>
      <w:r w:rsidR="00720D4E">
        <w:rPr>
          <w:rFonts w:eastAsia="Calibri" w:cs="Times New Roman"/>
          <w:b/>
          <w:sz w:val="24"/>
          <w:szCs w:val="24"/>
        </w:rPr>
        <w:t xml:space="preserve"> (один вариант ответа)</w:t>
      </w:r>
      <w:r w:rsidRPr="005525F7">
        <w:rPr>
          <w:rFonts w:eastAsia="Calibri" w:cs="Times New Roman"/>
          <w:b/>
          <w:sz w:val="24"/>
          <w:szCs w:val="24"/>
        </w:rPr>
        <w:t xml:space="preserve">? </w:t>
      </w:r>
    </w:p>
    <w:p w14:paraId="6E4C5FB8" w14:textId="77777777" w:rsidR="002D1FF4" w:rsidRPr="00FB7577" w:rsidRDefault="002D1FF4" w:rsidP="00377C5E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 xml:space="preserve">1) Да, я веду себя в соответствии с социальными нормами; </w:t>
      </w:r>
    </w:p>
    <w:p w14:paraId="0300F887" w14:textId="77777777" w:rsidR="002D1FF4" w:rsidRPr="00FB7577" w:rsidRDefault="002D1FF4" w:rsidP="00377C5E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>2) Да, я боюсь осуждения;</w:t>
      </w:r>
    </w:p>
    <w:p w14:paraId="574B0F0F" w14:textId="77777777" w:rsidR="002D1FF4" w:rsidRPr="00FB7577" w:rsidRDefault="002D1FF4" w:rsidP="00377C5E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 xml:space="preserve">3) Нет, но я испытываю дискомфорт из-за осуждения; </w:t>
      </w:r>
    </w:p>
    <w:p w14:paraId="758D9F3F" w14:textId="77777777" w:rsidR="002D1FF4" w:rsidRPr="00FB7577" w:rsidRDefault="002D1FF4" w:rsidP="00377C5E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 xml:space="preserve">4) Нет, мне все равно; </w:t>
      </w:r>
    </w:p>
    <w:p w14:paraId="55231AD6" w14:textId="77777777" w:rsidR="002D1FF4" w:rsidRPr="00FB7577" w:rsidRDefault="002D1FF4" w:rsidP="00377C5E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 xml:space="preserve">5) Затрудняю ответить; </w:t>
      </w:r>
    </w:p>
    <w:p w14:paraId="3EC973C3" w14:textId="491FF797" w:rsidR="002D1FF4" w:rsidRPr="00FB7577" w:rsidRDefault="002D1FF4" w:rsidP="00377C5E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>6) Другое (укажите): ______</w:t>
      </w:r>
      <w:r w:rsidR="00827E36">
        <w:rPr>
          <w:rFonts w:eastAsia="Calibri" w:cs="Times New Roman"/>
          <w:sz w:val="24"/>
          <w:szCs w:val="24"/>
        </w:rPr>
        <w:t>____________________________</w:t>
      </w:r>
    </w:p>
    <w:p w14:paraId="41220036" w14:textId="77777777" w:rsidR="003C5944" w:rsidRDefault="003C594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14:paraId="089B7781" w14:textId="0AC4F61A" w:rsidR="002D1FF4" w:rsidRPr="005525F7" w:rsidRDefault="002D1FF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525F7">
        <w:rPr>
          <w:rFonts w:eastAsia="Calibri" w:cs="Times New Roman"/>
          <w:b/>
          <w:sz w:val="24"/>
          <w:szCs w:val="24"/>
        </w:rPr>
        <w:t>7. Чье мнение о Вас оказывает на Вас наиб</w:t>
      </w:r>
      <w:r w:rsidR="00C91D23" w:rsidRPr="005525F7">
        <w:rPr>
          <w:rFonts w:eastAsia="Calibri" w:cs="Times New Roman"/>
          <w:b/>
          <w:sz w:val="24"/>
          <w:szCs w:val="24"/>
        </w:rPr>
        <w:t>ольшее воздействие</w:t>
      </w:r>
      <w:r w:rsidR="00720D4E">
        <w:rPr>
          <w:rFonts w:eastAsia="Calibri" w:cs="Times New Roman"/>
          <w:b/>
          <w:sz w:val="24"/>
          <w:szCs w:val="24"/>
        </w:rPr>
        <w:t xml:space="preserve"> (один вариант ответа)</w:t>
      </w:r>
      <w:r w:rsidR="00C91D23" w:rsidRPr="005525F7">
        <w:rPr>
          <w:rFonts w:eastAsia="Calibri" w:cs="Times New Roman"/>
          <w:b/>
          <w:sz w:val="24"/>
          <w:szCs w:val="24"/>
        </w:rPr>
        <w:t>?</w:t>
      </w:r>
    </w:p>
    <w:p w14:paraId="4F443387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1) Только мое собственное; </w:t>
      </w:r>
    </w:p>
    <w:p w14:paraId="0679AD92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2) Членов семьи; </w:t>
      </w:r>
    </w:p>
    <w:p w14:paraId="05046042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3) Авторитетных и успешных лиц; </w:t>
      </w:r>
    </w:p>
    <w:p w14:paraId="13ED6985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4) Друзей; </w:t>
      </w:r>
    </w:p>
    <w:p w14:paraId="15F5C6DF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5) Взрослых людей; </w:t>
      </w:r>
    </w:p>
    <w:p w14:paraId="10DB0B4B" w14:textId="74E5AC28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>6) Другое (укажите): ___________</w:t>
      </w:r>
      <w:r w:rsidR="005525F7">
        <w:rPr>
          <w:rFonts w:eastAsia="Calibri" w:cs="Times New Roman"/>
          <w:sz w:val="24"/>
          <w:szCs w:val="24"/>
        </w:rPr>
        <w:t>_______________________</w:t>
      </w:r>
    </w:p>
    <w:p w14:paraId="31D6F155" w14:textId="77777777" w:rsidR="003C5944" w:rsidRDefault="003C594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14:paraId="639B6199" w14:textId="75289B33" w:rsidR="00720D4E" w:rsidRDefault="002D1FF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525F7">
        <w:rPr>
          <w:rFonts w:eastAsia="Calibri" w:cs="Times New Roman"/>
          <w:b/>
          <w:sz w:val="24"/>
          <w:szCs w:val="24"/>
        </w:rPr>
        <w:t xml:space="preserve">8. Согласны ли Вы с тем, что в многие общественные нормы поддерживают устаревшие взгляды, сформированные старшим поколением? (1 – совершенно не согласен; 5 – абсолютно согласен): </w:t>
      </w:r>
    </w:p>
    <w:p w14:paraId="32BEC577" w14:textId="77777777" w:rsidR="0096230B" w:rsidRPr="00F63A29" w:rsidRDefault="0096230B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</w:tblGrid>
      <w:tr w:rsidR="00F63A29" w:rsidRPr="00F63A29" w14:paraId="5771B4B9" w14:textId="77777777" w:rsidTr="004A17E6">
        <w:tc>
          <w:tcPr>
            <w:tcW w:w="1384" w:type="dxa"/>
            <w:vAlign w:val="center"/>
          </w:tcPr>
          <w:p w14:paraId="54617A78" w14:textId="77777777" w:rsidR="00F63A29" w:rsidRPr="004A17E6" w:rsidRDefault="00F63A29" w:rsidP="00377C5E">
            <w:p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4A17E6">
              <w:rPr>
                <w:rFonts w:eastAsia="Calibri"/>
                <w:sz w:val="20"/>
                <w:szCs w:val="24"/>
              </w:rPr>
              <w:t>1</w:t>
            </w:r>
          </w:p>
        </w:tc>
        <w:tc>
          <w:tcPr>
            <w:tcW w:w="1384" w:type="dxa"/>
            <w:vAlign w:val="center"/>
          </w:tcPr>
          <w:p w14:paraId="3AA43DD6" w14:textId="77777777" w:rsidR="00F63A29" w:rsidRPr="004A17E6" w:rsidRDefault="00F63A29" w:rsidP="00377C5E">
            <w:p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4A17E6">
              <w:rPr>
                <w:rFonts w:eastAsia="Calibri"/>
                <w:sz w:val="20"/>
                <w:szCs w:val="24"/>
              </w:rPr>
              <w:t>2</w:t>
            </w:r>
          </w:p>
        </w:tc>
        <w:tc>
          <w:tcPr>
            <w:tcW w:w="1384" w:type="dxa"/>
            <w:vAlign w:val="center"/>
          </w:tcPr>
          <w:p w14:paraId="49E51854" w14:textId="77777777" w:rsidR="00F63A29" w:rsidRPr="004A17E6" w:rsidRDefault="00F63A29" w:rsidP="00377C5E">
            <w:p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4A17E6">
              <w:rPr>
                <w:rFonts w:eastAsia="Calibri"/>
                <w:sz w:val="20"/>
                <w:szCs w:val="24"/>
              </w:rPr>
              <w:t>3</w:t>
            </w:r>
          </w:p>
        </w:tc>
        <w:tc>
          <w:tcPr>
            <w:tcW w:w="1384" w:type="dxa"/>
            <w:vAlign w:val="center"/>
          </w:tcPr>
          <w:p w14:paraId="74E32355" w14:textId="77777777" w:rsidR="00F63A29" w:rsidRPr="004A17E6" w:rsidRDefault="00F63A29" w:rsidP="00377C5E">
            <w:p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4A17E6">
              <w:rPr>
                <w:rFonts w:eastAsia="Calibri"/>
                <w:sz w:val="20"/>
                <w:szCs w:val="24"/>
              </w:rPr>
              <w:t>4</w:t>
            </w:r>
          </w:p>
        </w:tc>
        <w:tc>
          <w:tcPr>
            <w:tcW w:w="1385" w:type="dxa"/>
            <w:vAlign w:val="center"/>
          </w:tcPr>
          <w:p w14:paraId="48CF6565" w14:textId="77777777" w:rsidR="00F63A29" w:rsidRPr="004A17E6" w:rsidRDefault="00F63A29" w:rsidP="00377C5E">
            <w:p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4A17E6">
              <w:rPr>
                <w:rFonts w:eastAsia="Calibri"/>
                <w:sz w:val="20"/>
                <w:szCs w:val="24"/>
              </w:rPr>
              <w:t>5</w:t>
            </w:r>
          </w:p>
        </w:tc>
      </w:tr>
      <w:tr w:rsidR="00F63A29" w14:paraId="425E694D" w14:textId="77777777" w:rsidTr="004A17E6">
        <w:tc>
          <w:tcPr>
            <w:tcW w:w="1384" w:type="dxa"/>
            <w:vAlign w:val="center"/>
          </w:tcPr>
          <w:p w14:paraId="402EFFAA" w14:textId="2AD9571F" w:rsidR="00F63A29" w:rsidRPr="004A17E6" w:rsidRDefault="00F63A29" w:rsidP="00377C5E">
            <w:p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4A17E6">
              <w:rPr>
                <w:rFonts w:eastAsia="Calibri"/>
                <w:sz w:val="20"/>
                <w:szCs w:val="24"/>
              </w:rPr>
              <w:t>○</w:t>
            </w:r>
          </w:p>
        </w:tc>
        <w:tc>
          <w:tcPr>
            <w:tcW w:w="1384" w:type="dxa"/>
            <w:vAlign w:val="center"/>
          </w:tcPr>
          <w:p w14:paraId="6612EA28" w14:textId="75B47308" w:rsidR="00F63A29" w:rsidRPr="004A17E6" w:rsidRDefault="00F63A29" w:rsidP="00377C5E">
            <w:p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4A17E6">
              <w:rPr>
                <w:rFonts w:eastAsia="Calibri"/>
                <w:sz w:val="20"/>
                <w:szCs w:val="24"/>
              </w:rPr>
              <w:t>○</w:t>
            </w:r>
          </w:p>
        </w:tc>
        <w:tc>
          <w:tcPr>
            <w:tcW w:w="1384" w:type="dxa"/>
            <w:vAlign w:val="center"/>
          </w:tcPr>
          <w:p w14:paraId="7EADF2B8" w14:textId="77777777" w:rsidR="00F63A29" w:rsidRPr="004A17E6" w:rsidRDefault="00F63A29" w:rsidP="00377C5E">
            <w:p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4A17E6">
              <w:rPr>
                <w:rFonts w:eastAsia="Calibri"/>
                <w:sz w:val="20"/>
                <w:szCs w:val="24"/>
              </w:rPr>
              <w:t>○</w:t>
            </w:r>
          </w:p>
        </w:tc>
        <w:tc>
          <w:tcPr>
            <w:tcW w:w="1384" w:type="dxa"/>
            <w:vAlign w:val="center"/>
          </w:tcPr>
          <w:p w14:paraId="72457626" w14:textId="77777777" w:rsidR="00F63A29" w:rsidRPr="004A17E6" w:rsidRDefault="00F63A29" w:rsidP="00377C5E">
            <w:p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4A17E6">
              <w:rPr>
                <w:rFonts w:eastAsia="Calibri"/>
                <w:sz w:val="20"/>
                <w:szCs w:val="24"/>
              </w:rPr>
              <w:t>○</w:t>
            </w:r>
          </w:p>
        </w:tc>
        <w:tc>
          <w:tcPr>
            <w:tcW w:w="1385" w:type="dxa"/>
            <w:vAlign w:val="center"/>
          </w:tcPr>
          <w:p w14:paraId="6DD29300" w14:textId="77777777" w:rsidR="00F63A29" w:rsidRPr="004A17E6" w:rsidRDefault="00F63A29" w:rsidP="00377C5E">
            <w:pPr>
              <w:spacing w:line="240" w:lineRule="auto"/>
              <w:jc w:val="center"/>
              <w:rPr>
                <w:rFonts w:eastAsia="Calibri"/>
                <w:sz w:val="20"/>
                <w:szCs w:val="24"/>
              </w:rPr>
            </w:pPr>
            <w:r w:rsidRPr="004A17E6">
              <w:rPr>
                <w:rFonts w:eastAsia="Calibri"/>
                <w:sz w:val="20"/>
                <w:szCs w:val="24"/>
              </w:rPr>
              <w:t>○</w:t>
            </w:r>
          </w:p>
        </w:tc>
      </w:tr>
    </w:tbl>
    <w:p w14:paraId="2E4C0CB5" w14:textId="77777777" w:rsidR="0096230B" w:rsidRDefault="0096230B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14:paraId="0B0F49B9" w14:textId="77777777" w:rsidR="003C5944" w:rsidRDefault="003C594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14:paraId="214255D9" w14:textId="1BB85E88" w:rsidR="002D1FF4" w:rsidRPr="005525F7" w:rsidRDefault="002D1FF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525F7">
        <w:rPr>
          <w:rFonts w:eastAsia="Calibri" w:cs="Times New Roman"/>
          <w:b/>
          <w:sz w:val="24"/>
          <w:szCs w:val="24"/>
        </w:rPr>
        <w:t>9. Считаете ли Вы отклоняющееся от нормы поведение способом «протеста» против губительных для молодежи общественных правил</w:t>
      </w:r>
      <w:r w:rsidR="00720D4E">
        <w:rPr>
          <w:rFonts w:eastAsia="Calibri" w:cs="Times New Roman"/>
          <w:b/>
          <w:sz w:val="24"/>
          <w:szCs w:val="24"/>
        </w:rPr>
        <w:t xml:space="preserve"> (один вариант ответа)</w:t>
      </w:r>
      <w:r w:rsidRPr="005525F7">
        <w:rPr>
          <w:rFonts w:eastAsia="Calibri" w:cs="Times New Roman"/>
          <w:b/>
          <w:sz w:val="24"/>
          <w:szCs w:val="24"/>
        </w:rPr>
        <w:t xml:space="preserve">? </w:t>
      </w:r>
    </w:p>
    <w:p w14:paraId="08E4223A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lastRenderedPageBreak/>
        <w:tab/>
        <w:t xml:space="preserve">1) Да;  </w:t>
      </w:r>
    </w:p>
    <w:p w14:paraId="3301CDFB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2) Нет; </w:t>
      </w:r>
    </w:p>
    <w:p w14:paraId="2BE8B25E" w14:textId="5E6E3CD2" w:rsidR="00C91D23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>3) Затрудняюсь ответить.</w:t>
      </w:r>
    </w:p>
    <w:p w14:paraId="7E279349" w14:textId="77777777" w:rsidR="003C5944" w:rsidRDefault="003C594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14:paraId="2BA926C5" w14:textId="2EC2B1B1" w:rsidR="002D1FF4" w:rsidRDefault="002D1FF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525F7">
        <w:rPr>
          <w:rFonts w:eastAsia="Calibri" w:cs="Times New Roman"/>
          <w:b/>
          <w:sz w:val="24"/>
          <w:szCs w:val="24"/>
        </w:rPr>
        <w:t>10. Укажите, какие из данных практик Вы совершаете и насколько часто</w:t>
      </w:r>
      <w:r w:rsidR="00827E36" w:rsidRPr="005525F7">
        <w:rPr>
          <w:rFonts w:eastAsia="Calibri" w:cs="Times New Roman"/>
          <w:b/>
          <w:sz w:val="24"/>
          <w:szCs w:val="24"/>
        </w:rPr>
        <w:t xml:space="preserve"> (укажите вариант ответа в каждой строке)</w:t>
      </w:r>
      <w:r w:rsidRPr="005525F7">
        <w:rPr>
          <w:rFonts w:eastAsia="Calibri" w:cs="Times New Roman"/>
          <w:b/>
          <w:sz w:val="24"/>
          <w:szCs w:val="24"/>
        </w:rPr>
        <w:t xml:space="preserve">: </w:t>
      </w:r>
    </w:p>
    <w:p w14:paraId="6FF775D6" w14:textId="77777777" w:rsidR="0096230B" w:rsidRPr="005525F7" w:rsidRDefault="0096230B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tbl>
      <w:tblPr>
        <w:tblStyle w:val="a3"/>
        <w:tblW w:w="7082" w:type="dxa"/>
        <w:tblLayout w:type="fixed"/>
        <w:tblLook w:val="04A0" w:firstRow="1" w:lastRow="0" w:firstColumn="1" w:lastColumn="0" w:noHBand="0" w:noVBand="1"/>
      </w:tblPr>
      <w:tblGrid>
        <w:gridCol w:w="2689"/>
        <w:gridCol w:w="1098"/>
        <w:gridCol w:w="1098"/>
        <w:gridCol w:w="1098"/>
        <w:gridCol w:w="1099"/>
      </w:tblGrid>
      <w:tr w:rsidR="00C91D23" w:rsidRPr="00827E36" w14:paraId="0424A2A4" w14:textId="77777777" w:rsidTr="00720D4E">
        <w:trPr>
          <w:trHeight w:val="167"/>
        </w:trPr>
        <w:tc>
          <w:tcPr>
            <w:tcW w:w="2689" w:type="dxa"/>
            <w:vMerge w:val="restart"/>
            <w:vAlign w:val="center"/>
          </w:tcPr>
          <w:p w14:paraId="3EF136AD" w14:textId="6AC56F42" w:rsidR="00C91D23" w:rsidRPr="005525F7" w:rsidRDefault="00C91D23" w:rsidP="00377C5E">
            <w:pPr>
              <w:spacing w:line="240" w:lineRule="auto"/>
              <w:jc w:val="center"/>
              <w:rPr>
                <w:sz w:val="20"/>
              </w:rPr>
            </w:pPr>
            <w:r w:rsidRPr="005525F7">
              <w:rPr>
                <w:sz w:val="20"/>
              </w:rPr>
              <w:t>Практика</w:t>
            </w:r>
          </w:p>
        </w:tc>
        <w:tc>
          <w:tcPr>
            <w:tcW w:w="4393" w:type="dxa"/>
            <w:gridSpan w:val="4"/>
            <w:vAlign w:val="center"/>
          </w:tcPr>
          <w:p w14:paraId="46CB6669" w14:textId="2955067D" w:rsidR="00C91D23" w:rsidRPr="005525F7" w:rsidRDefault="00C91D23" w:rsidP="00377C5E">
            <w:pPr>
              <w:spacing w:line="240" w:lineRule="auto"/>
              <w:jc w:val="center"/>
              <w:rPr>
                <w:sz w:val="20"/>
              </w:rPr>
            </w:pPr>
            <w:r w:rsidRPr="005525F7">
              <w:rPr>
                <w:sz w:val="20"/>
              </w:rPr>
              <w:t>Частота</w:t>
            </w:r>
          </w:p>
        </w:tc>
      </w:tr>
      <w:tr w:rsidR="00C91D23" w:rsidRPr="00827E36" w14:paraId="2B41E39C" w14:textId="77777777" w:rsidTr="00720D4E">
        <w:trPr>
          <w:trHeight w:val="72"/>
        </w:trPr>
        <w:tc>
          <w:tcPr>
            <w:tcW w:w="2689" w:type="dxa"/>
            <w:vMerge/>
            <w:vAlign w:val="center"/>
          </w:tcPr>
          <w:p w14:paraId="05588103" w14:textId="7F9B15CE" w:rsidR="00C91D23" w:rsidRPr="005525F7" w:rsidRDefault="00C91D23" w:rsidP="00377C5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67865663" w14:textId="5D396FC2" w:rsidR="00C91D23" w:rsidRPr="005525F7" w:rsidRDefault="00C91D23" w:rsidP="00377C5E">
            <w:pPr>
              <w:spacing w:line="240" w:lineRule="auto"/>
              <w:jc w:val="center"/>
              <w:rPr>
                <w:sz w:val="20"/>
              </w:rPr>
            </w:pPr>
            <w:r w:rsidRPr="005525F7">
              <w:rPr>
                <w:sz w:val="20"/>
              </w:rPr>
              <w:t>Никогда</w:t>
            </w:r>
          </w:p>
        </w:tc>
        <w:tc>
          <w:tcPr>
            <w:tcW w:w="1098" w:type="dxa"/>
            <w:vAlign w:val="center"/>
          </w:tcPr>
          <w:p w14:paraId="27ACF54C" w14:textId="51E0335C" w:rsidR="00C91D23" w:rsidRPr="005525F7" w:rsidRDefault="00C91D23" w:rsidP="00377C5E">
            <w:pPr>
              <w:spacing w:line="240" w:lineRule="auto"/>
              <w:jc w:val="center"/>
              <w:rPr>
                <w:sz w:val="20"/>
              </w:rPr>
            </w:pPr>
            <w:r w:rsidRPr="005525F7">
              <w:rPr>
                <w:sz w:val="20"/>
              </w:rPr>
              <w:t>Редко</w:t>
            </w:r>
          </w:p>
        </w:tc>
        <w:tc>
          <w:tcPr>
            <w:tcW w:w="1098" w:type="dxa"/>
            <w:vAlign w:val="center"/>
          </w:tcPr>
          <w:p w14:paraId="314B3C94" w14:textId="7484FA3E" w:rsidR="00C91D23" w:rsidRPr="005525F7" w:rsidRDefault="00C91D23" w:rsidP="00377C5E">
            <w:pPr>
              <w:spacing w:line="240" w:lineRule="auto"/>
              <w:jc w:val="center"/>
              <w:rPr>
                <w:sz w:val="20"/>
              </w:rPr>
            </w:pPr>
            <w:r w:rsidRPr="005525F7">
              <w:rPr>
                <w:sz w:val="20"/>
              </w:rPr>
              <w:t>Иногда</w:t>
            </w:r>
          </w:p>
        </w:tc>
        <w:tc>
          <w:tcPr>
            <w:tcW w:w="1099" w:type="dxa"/>
            <w:vAlign w:val="center"/>
          </w:tcPr>
          <w:p w14:paraId="2F5A036B" w14:textId="1E68149D" w:rsidR="00C91D23" w:rsidRPr="005525F7" w:rsidRDefault="00C91D23" w:rsidP="00377C5E">
            <w:pPr>
              <w:spacing w:line="240" w:lineRule="auto"/>
              <w:jc w:val="center"/>
              <w:rPr>
                <w:sz w:val="20"/>
              </w:rPr>
            </w:pPr>
            <w:r w:rsidRPr="005525F7">
              <w:rPr>
                <w:sz w:val="20"/>
              </w:rPr>
              <w:t>Часто</w:t>
            </w:r>
          </w:p>
        </w:tc>
      </w:tr>
      <w:tr w:rsidR="00C91D23" w:rsidRPr="00827E36" w14:paraId="6ECCDD87" w14:textId="77777777" w:rsidTr="004A17E6">
        <w:trPr>
          <w:trHeight w:val="50"/>
        </w:trPr>
        <w:tc>
          <w:tcPr>
            <w:tcW w:w="2689" w:type="dxa"/>
            <w:vAlign w:val="center"/>
          </w:tcPr>
          <w:p w14:paraId="19C592F1" w14:textId="77777777" w:rsidR="00C91D23" w:rsidRPr="005525F7" w:rsidRDefault="00C91D23" w:rsidP="00377C5E">
            <w:pPr>
              <w:spacing w:line="240" w:lineRule="auto"/>
              <w:rPr>
                <w:sz w:val="20"/>
              </w:rPr>
            </w:pPr>
            <w:r w:rsidRPr="005525F7">
              <w:rPr>
                <w:sz w:val="20"/>
              </w:rPr>
              <w:t xml:space="preserve">Курение </w:t>
            </w:r>
          </w:p>
        </w:tc>
        <w:tc>
          <w:tcPr>
            <w:tcW w:w="1098" w:type="dxa"/>
            <w:vAlign w:val="center"/>
          </w:tcPr>
          <w:p w14:paraId="4BA2F507" w14:textId="358A050A" w:rsidR="00C91D23" w:rsidRPr="005525F7" w:rsidRDefault="00827E36" w:rsidP="00377C5E">
            <w:pPr>
              <w:spacing w:line="240" w:lineRule="auto"/>
              <w:jc w:val="center"/>
              <w:rPr>
                <w:sz w:val="20"/>
              </w:rPr>
            </w:pPr>
            <w:r w:rsidRPr="005525F7">
              <w:rPr>
                <w:sz w:val="20"/>
              </w:rPr>
              <w:t>1</w:t>
            </w:r>
          </w:p>
        </w:tc>
        <w:tc>
          <w:tcPr>
            <w:tcW w:w="1098" w:type="dxa"/>
            <w:vAlign w:val="center"/>
          </w:tcPr>
          <w:p w14:paraId="459EE057" w14:textId="1D3183ED" w:rsidR="00C91D23" w:rsidRPr="005525F7" w:rsidRDefault="00827E36" w:rsidP="00377C5E">
            <w:pPr>
              <w:spacing w:line="240" w:lineRule="auto"/>
              <w:jc w:val="center"/>
              <w:rPr>
                <w:sz w:val="20"/>
              </w:rPr>
            </w:pPr>
            <w:r w:rsidRPr="005525F7">
              <w:rPr>
                <w:sz w:val="20"/>
              </w:rPr>
              <w:t>2</w:t>
            </w:r>
          </w:p>
        </w:tc>
        <w:tc>
          <w:tcPr>
            <w:tcW w:w="1098" w:type="dxa"/>
            <w:vAlign w:val="center"/>
          </w:tcPr>
          <w:p w14:paraId="7B11386D" w14:textId="135CB688" w:rsidR="00C91D23" w:rsidRPr="005525F7" w:rsidRDefault="00827E36" w:rsidP="00377C5E">
            <w:pPr>
              <w:spacing w:line="240" w:lineRule="auto"/>
              <w:jc w:val="center"/>
              <w:rPr>
                <w:sz w:val="20"/>
              </w:rPr>
            </w:pPr>
            <w:r w:rsidRPr="005525F7">
              <w:rPr>
                <w:sz w:val="20"/>
              </w:rPr>
              <w:t>3</w:t>
            </w:r>
          </w:p>
        </w:tc>
        <w:tc>
          <w:tcPr>
            <w:tcW w:w="1099" w:type="dxa"/>
            <w:vAlign w:val="center"/>
          </w:tcPr>
          <w:p w14:paraId="5EAEB118" w14:textId="3FCCFB49" w:rsidR="00C91D23" w:rsidRPr="005525F7" w:rsidRDefault="00827E36" w:rsidP="00377C5E">
            <w:pPr>
              <w:spacing w:line="240" w:lineRule="auto"/>
              <w:jc w:val="center"/>
              <w:rPr>
                <w:sz w:val="20"/>
              </w:rPr>
            </w:pPr>
            <w:r w:rsidRPr="005525F7">
              <w:rPr>
                <w:sz w:val="20"/>
              </w:rPr>
              <w:t>4</w:t>
            </w:r>
          </w:p>
        </w:tc>
      </w:tr>
      <w:tr w:rsidR="00C91D23" w:rsidRPr="00827E36" w14:paraId="33E15207" w14:textId="77777777" w:rsidTr="004A17E6">
        <w:trPr>
          <w:trHeight w:val="50"/>
        </w:trPr>
        <w:tc>
          <w:tcPr>
            <w:tcW w:w="2689" w:type="dxa"/>
            <w:vAlign w:val="center"/>
          </w:tcPr>
          <w:p w14:paraId="445B6EE4" w14:textId="77777777" w:rsidR="00C91D23" w:rsidRPr="005525F7" w:rsidRDefault="00C91D23" w:rsidP="00377C5E">
            <w:pPr>
              <w:spacing w:line="240" w:lineRule="auto"/>
              <w:rPr>
                <w:sz w:val="20"/>
              </w:rPr>
            </w:pPr>
            <w:r w:rsidRPr="005525F7">
              <w:rPr>
                <w:sz w:val="20"/>
              </w:rPr>
              <w:t xml:space="preserve">Употребление алкоголя </w:t>
            </w:r>
          </w:p>
        </w:tc>
        <w:tc>
          <w:tcPr>
            <w:tcW w:w="1098" w:type="dxa"/>
            <w:vAlign w:val="center"/>
          </w:tcPr>
          <w:p w14:paraId="02B9FB92" w14:textId="63DDF9BA" w:rsidR="00C91D23" w:rsidRPr="005525F7" w:rsidRDefault="00827E36" w:rsidP="00377C5E">
            <w:pPr>
              <w:spacing w:line="240" w:lineRule="auto"/>
              <w:jc w:val="center"/>
              <w:rPr>
                <w:sz w:val="20"/>
              </w:rPr>
            </w:pPr>
            <w:r w:rsidRPr="005525F7">
              <w:rPr>
                <w:sz w:val="20"/>
              </w:rPr>
              <w:t>1</w:t>
            </w:r>
          </w:p>
        </w:tc>
        <w:tc>
          <w:tcPr>
            <w:tcW w:w="1098" w:type="dxa"/>
            <w:vAlign w:val="center"/>
          </w:tcPr>
          <w:p w14:paraId="33F4C23E" w14:textId="7129B6FE" w:rsidR="00C91D23" w:rsidRPr="005525F7" w:rsidRDefault="00827E36" w:rsidP="00377C5E">
            <w:pPr>
              <w:spacing w:line="240" w:lineRule="auto"/>
              <w:jc w:val="center"/>
              <w:rPr>
                <w:sz w:val="20"/>
              </w:rPr>
            </w:pPr>
            <w:r w:rsidRPr="005525F7">
              <w:rPr>
                <w:sz w:val="20"/>
              </w:rPr>
              <w:t>2</w:t>
            </w:r>
          </w:p>
        </w:tc>
        <w:tc>
          <w:tcPr>
            <w:tcW w:w="1098" w:type="dxa"/>
            <w:vAlign w:val="center"/>
          </w:tcPr>
          <w:p w14:paraId="4FCC92D3" w14:textId="0F010FA5" w:rsidR="00C91D23" w:rsidRPr="005525F7" w:rsidRDefault="00827E36" w:rsidP="00377C5E">
            <w:pPr>
              <w:spacing w:line="240" w:lineRule="auto"/>
              <w:jc w:val="center"/>
              <w:rPr>
                <w:sz w:val="20"/>
              </w:rPr>
            </w:pPr>
            <w:r w:rsidRPr="005525F7">
              <w:rPr>
                <w:sz w:val="20"/>
              </w:rPr>
              <w:t>3</w:t>
            </w:r>
          </w:p>
        </w:tc>
        <w:tc>
          <w:tcPr>
            <w:tcW w:w="1099" w:type="dxa"/>
            <w:vAlign w:val="center"/>
          </w:tcPr>
          <w:p w14:paraId="76299260" w14:textId="65C57F84" w:rsidR="00C91D23" w:rsidRPr="005525F7" w:rsidRDefault="00827E36" w:rsidP="00377C5E">
            <w:pPr>
              <w:spacing w:line="240" w:lineRule="auto"/>
              <w:jc w:val="center"/>
              <w:rPr>
                <w:sz w:val="20"/>
              </w:rPr>
            </w:pPr>
            <w:r w:rsidRPr="005525F7">
              <w:rPr>
                <w:sz w:val="20"/>
              </w:rPr>
              <w:t>4</w:t>
            </w:r>
          </w:p>
        </w:tc>
      </w:tr>
      <w:tr w:rsidR="00C91D23" w:rsidRPr="00827E36" w14:paraId="01647D42" w14:textId="77777777" w:rsidTr="004A17E6">
        <w:trPr>
          <w:trHeight w:val="222"/>
        </w:trPr>
        <w:tc>
          <w:tcPr>
            <w:tcW w:w="2689" w:type="dxa"/>
            <w:vAlign w:val="center"/>
          </w:tcPr>
          <w:p w14:paraId="6614B8C6" w14:textId="77777777" w:rsidR="00C91D23" w:rsidRPr="005525F7" w:rsidRDefault="00C91D23" w:rsidP="00377C5E">
            <w:pPr>
              <w:spacing w:line="240" w:lineRule="auto"/>
              <w:rPr>
                <w:sz w:val="20"/>
              </w:rPr>
            </w:pPr>
            <w:r w:rsidRPr="005525F7">
              <w:rPr>
                <w:sz w:val="20"/>
              </w:rPr>
              <w:t xml:space="preserve">Использование ненормативной лексики </w:t>
            </w:r>
          </w:p>
        </w:tc>
        <w:tc>
          <w:tcPr>
            <w:tcW w:w="1098" w:type="dxa"/>
            <w:vAlign w:val="center"/>
          </w:tcPr>
          <w:p w14:paraId="440162CA" w14:textId="04886CCB" w:rsidR="00C91D23" w:rsidRPr="005525F7" w:rsidRDefault="005525F7" w:rsidP="00377C5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8" w:type="dxa"/>
            <w:vAlign w:val="center"/>
          </w:tcPr>
          <w:p w14:paraId="0437B794" w14:textId="3F3A3510" w:rsidR="00C91D23" w:rsidRPr="005525F7" w:rsidRDefault="005525F7" w:rsidP="00377C5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8" w:type="dxa"/>
            <w:vAlign w:val="center"/>
          </w:tcPr>
          <w:p w14:paraId="688A5439" w14:textId="14058659" w:rsidR="00C91D23" w:rsidRPr="005525F7" w:rsidRDefault="005525F7" w:rsidP="00377C5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9" w:type="dxa"/>
            <w:vAlign w:val="center"/>
          </w:tcPr>
          <w:p w14:paraId="1DCDF609" w14:textId="79D9BF0B" w:rsidR="00C91D23" w:rsidRPr="005525F7" w:rsidRDefault="005525F7" w:rsidP="00377C5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91D23" w:rsidRPr="00827E36" w14:paraId="410816DC" w14:textId="77777777" w:rsidTr="004A17E6">
        <w:trPr>
          <w:trHeight w:val="50"/>
        </w:trPr>
        <w:tc>
          <w:tcPr>
            <w:tcW w:w="2689" w:type="dxa"/>
            <w:vAlign w:val="center"/>
          </w:tcPr>
          <w:p w14:paraId="0725F31E" w14:textId="77777777" w:rsidR="00C91D23" w:rsidRPr="005525F7" w:rsidRDefault="00C91D23" w:rsidP="00377C5E">
            <w:pPr>
              <w:spacing w:line="240" w:lineRule="auto"/>
              <w:rPr>
                <w:sz w:val="20"/>
              </w:rPr>
            </w:pPr>
            <w:r w:rsidRPr="005525F7">
              <w:rPr>
                <w:sz w:val="20"/>
              </w:rPr>
              <w:t>Употребление наркотиков</w:t>
            </w:r>
          </w:p>
        </w:tc>
        <w:tc>
          <w:tcPr>
            <w:tcW w:w="1098" w:type="dxa"/>
            <w:vAlign w:val="center"/>
          </w:tcPr>
          <w:p w14:paraId="55EC8AD5" w14:textId="7D4E0646" w:rsidR="00C91D23" w:rsidRPr="005525F7" w:rsidRDefault="005525F7" w:rsidP="00377C5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8" w:type="dxa"/>
            <w:vAlign w:val="center"/>
          </w:tcPr>
          <w:p w14:paraId="6E96F6EA" w14:textId="0F4F44D4" w:rsidR="00C91D23" w:rsidRPr="005525F7" w:rsidRDefault="005525F7" w:rsidP="00377C5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8" w:type="dxa"/>
            <w:vAlign w:val="center"/>
          </w:tcPr>
          <w:p w14:paraId="308B55F6" w14:textId="165276B0" w:rsidR="00C91D23" w:rsidRPr="005525F7" w:rsidRDefault="005525F7" w:rsidP="00377C5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9" w:type="dxa"/>
            <w:vAlign w:val="center"/>
          </w:tcPr>
          <w:p w14:paraId="6C6D8805" w14:textId="231A0513" w:rsidR="00C91D23" w:rsidRPr="005525F7" w:rsidRDefault="005525F7" w:rsidP="00377C5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91D23" w:rsidRPr="00827E36" w14:paraId="6A914394" w14:textId="77777777" w:rsidTr="004A17E6">
        <w:trPr>
          <w:trHeight w:val="217"/>
        </w:trPr>
        <w:tc>
          <w:tcPr>
            <w:tcW w:w="2689" w:type="dxa"/>
            <w:vAlign w:val="center"/>
          </w:tcPr>
          <w:p w14:paraId="6E61D740" w14:textId="77777777" w:rsidR="00C91D23" w:rsidRPr="005525F7" w:rsidRDefault="00C91D23" w:rsidP="00377C5E">
            <w:pPr>
              <w:spacing w:line="240" w:lineRule="auto"/>
              <w:rPr>
                <w:sz w:val="20"/>
              </w:rPr>
            </w:pPr>
            <w:r w:rsidRPr="005525F7">
              <w:rPr>
                <w:sz w:val="20"/>
              </w:rPr>
              <w:t xml:space="preserve">Свободные сексуальные отношения </w:t>
            </w:r>
          </w:p>
        </w:tc>
        <w:tc>
          <w:tcPr>
            <w:tcW w:w="1098" w:type="dxa"/>
            <w:vAlign w:val="center"/>
          </w:tcPr>
          <w:p w14:paraId="3A8BB094" w14:textId="2D73A897" w:rsidR="00C91D23" w:rsidRPr="005525F7" w:rsidRDefault="005525F7" w:rsidP="00377C5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8" w:type="dxa"/>
            <w:vAlign w:val="center"/>
          </w:tcPr>
          <w:p w14:paraId="1C020133" w14:textId="42AA3E52" w:rsidR="00C91D23" w:rsidRPr="005525F7" w:rsidRDefault="005525F7" w:rsidP="00377C5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8" w:type="dxa"/>
            <w:vAlign w:val="center"/>
          </w:tcPr>
          <w:p w14:paraId="13F4B66E" w14:textId="2B143CAF" w:rsidR="00C91D23" w:rsidRPr="005525F7" w:rsidRDefault="005525F7" w:rsidP="00377C5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9" w:type="dxa"/>
            <w:vAlign w:val="center"/>
          </w:tcPr>
          <w:p w14:paraId="2E075694" w14:textId="2D784A37" w:rsidR="00C91D23" w:rsidRPr="005525F7" w:rsidRDefault="005525F7" w:rsidP="00377C5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14:paraId="6AC18798" w14:textId="77777777" w:rsidR="0096230B" w:rsidRDefault="0096230B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14:paraId="167F7787" w14:textId="65077933" w:rsidR="002D1FF4" w:rsidRPr="005525F7" w:rsidRDefault="002D1FF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525F7">
        <w:rPr>
          <w:rFonts w:eastAsia="Calibri" w:cs="Times New Roman"/>
          <w:b/>
          <w:sz w:val="24"/>
          <w:szCs w:val="24"/>
        </w:rPr>
        <w:t>11</w:t>
      </w:r>
      <w:r w:rsidR="00F71548" w:rsidRPr="005525F7">
        <w:rPr>
          <w:rFonts w:eastAsia="Calibri" w:cs="Times New Roman"/>
          <w:b/>
          <w:sz w:val="24"/>
          <w:szCs w:val="24"/>
        </w:rPr>
        <w:t>. Если бы в</w:t>
      </w:r>
      <w:r w:rsidRPr="005525F7">
        <w:rPr>
          <w:rFonts w:eastAsia="Calibri" w:cs="Times New Roman"/>
          <w:b/>
          <w:sz w:val="24"/>
          <w:szCs w:val="24"/>
        </w:rPr>
        <w:t xml:space="preserve"> обществе не существовало общественного порицания Вы бы</w:t>
      </w:r>
      <w:r w:rsidR="00720D4E">
        <w:rPr>
          <w:rFonts w:eastAsia="Calibri" w:cs="Times New Roman"/>
          <w:b/>
          <w:sz w:val="24"/>
          <w:szCs w:val="24"/>
        </w:rPr>
        <w:t xml:space="preserve"> </w:t>
      </w:r>
      <w:r w:rsidR="00F21082" w:rsidRPr="005525F7">
        <w:rPr>
          <w:rFonts w:eastAsia="Calibri" w:cs="Times New Roman"/>
          <w:b/>
          <w:sz w:val="24"/>
          <w:szCs w:val="24"/>
        </w:rPr>
        <w:t>(в</w:t>
      </w:r>
      <w:r w:rsidRPr="005525F7">
        <w:rPr>
          <w:rFonts w:eastAsia="Calibri" w:cs="Times New Roman"/>
          <w:b/>
          <w:sz w:val="24"/>
          <w:szCs w:val="24"/>
        </w:rPr>
        <w:t>озможен выбо</w:t>
      </w:r>
      <w:r w:rsidR="00F21082" w:rsidRPr="005525F7">
        <w:rPr>
          <w:rFonts w:eastAsia="Calibri" w:cs="Times New Roman"/>
          <w:b/>
          <w:sz w:val="24"/>
          <w:szCs w:val="24"/>
        </w:rPr>
        <w:t>р нескольких вариантов ответа)</w:t>
      </w:r>
      <w:r w:rsidR="00720D4E">
        <w:rPr>
          <w:rFonts w:eastAsia="Calibri" w:cs="Times New Roman"/>
          <w:b/>
          <w:sz w:val="24"/>
          <w:szCs w:val="24"/>
        </w:rPr>
        <w:t>:</w:t>
      </w:r>
    </w:p>
    <w:p w14:paraId="33193A27" w14:textId="77777777" w:rsidR="002D1FF4" w:rsidRPr="00FB7577" w:rsidRDefault="002D1FF4" w:rsidP="00377C5E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 xml:space="preserve">1) Курили; </w:t>
      </w:r>
    </w:p>
    <w:p w14:paraId="69D8C847" w14:textId="77777777" w:rsidR="002D1FF4" w:rsidRPr="00FB7577" w:rsidRDefault="002D1FF4" w:rsidP="00377C5E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 xml:space="preserve">2) Употребляли наркотики; </w:t>
      </w:r>
    </w:p>
    <w:p w14:paraId="3C882B07" w14:textId="77777777" w:rsidR="002D1FF4" w:rsidRPr="00FB7577" w:rsidRDefault="002D1FF4" w:rsidP="00377C5E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 xml:space="preserve">3) Матерились; </w:t>
      </w:r>
    </w:p>
    <w:p w14:paraId="4EE78036" w14:textId="77777777" w:rsidR="002D1FF4" w:rsidRPr="00FB7577" w:rsidRDefault="002D1FF4" w:rsidP="00377C5E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 xml:space="preserve">4) Сделали пирсинг/тату/иные модификации тела; </w:t>
      </w:r>
    </w:p>
    <w:p w14:paraId="222E7B33" w14:textId="77777777" w:rsidR="002D1FF4" w:rsidRPr="00FB7577" w:rsidRDefault="002D1FF4" w:rsidP="00377C5E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 xml:space="preserve">5) Вели бы активную половую жизнь; </w:t>
      </w:r>
    </w:p>
    <w:p w14:paraId="6C39165C" w14:textId="77777777" w:rsidR="002D1FF4" w:rsidRPr="00FB7577" w:rsidRDefault="002D1FF4" w:rsidP="00377C5E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 xml:space="preserve">6) Не устраивались на работу; </w:t>
      </w:r>
    </w:p>
    <w:p w14:paraId="651BC885" w14:textId="77777777" w:rsidR="002D1FF4" w:rsidRPr="00FB7577" w:rsidRDefault="002D1FF4" w:rsidP="00377C5E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 xml:space="preserve">7) Не учились; </w:t>
      </w:r>
    </w:p>
    <w:p w14:paraId="75E89551" w14:textId="77777777" w:rsidR="002D1FF4" w:rsidRPr="00FB7577" w:rsidRDefault="002D1FF4" w:rsidP="00377C5E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>8) Ничего не меняли;</w:t>
      </w:r>
    </w:p>
    <w:p w14:paraId="76B5400E" w14:textId="77777777" w:rsidR="002D1FF4" w:rsidRPr="00FB7577" w:rsidRDefault="002D1FF4" w:rsidP="00377C5E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 xml:space="preserve">9) Затрудняюсь ответить; </w:t>
      </w:r>
    </w:p>
    <w:p w14:paraId="22674E33" w14:textId="1297757E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>10) Другое (укажите): __________</w:t>
      </w:r>
      <w:r w:rsidR="00827E36">
        <w:rPr>
          <w:rFonts w:eastAsia="Calibri" w:cs="Times New Roman"/>
          <w:sz w:val="24"/>
          <w:szCs w:val="24"/>
        </w:rPr>
        <w:t>_______________________</w:t>
      </w:r>
    </w:p>
    <w:p w14:paraId="342CE410" w14:textId="77777777" w:rsidR="003C5944" w:rsidRDefault="003C594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14:paraId="7568F206" w14:textId="1F344AF9" w:rsidR="002D1FF4" w:rsidRPr="005525F7" w:rsidRDefault="002D1FF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525F7">
        <w:rPr>
          <w:rFonts w:eastAsia="Calibri" w:cs="Times New Roman"/>
          <w:b/>
          <w:sz w:val="24"/>
          <w:szCs w:val="24"/>
        </w:rPr>
        <w:t>12. Согласны ли Вы с тем, что в обществе часто осуществляется неподкрепленное фактами осуждение людей по их внешним харак</w:t>
      </w:r>
      <w:r w:rsidR="004A17E6">
        <w:rPr>
          <w:rFonts w:eastAsia="Calibri" w:cs="Times New Roman"/>
          <w:b/>
          <w:sz w:val="24"/>
          <w:szCs w:val="24"/>
        </w:rPr>
        <w:t>теристикам/стереотипам/прошлому/принадлежности </w:t>
      </w:r>
      <w:r w:rsidRPr="005525F7">
        <w:rPr>
          <w:rFonts w:eastAsia="Calibri" w:cs="Times New Roman"/>
          <w:b/>
          <w:sz w:val="24"/>
          <w:szCs w:val="24"/>
        </w:rPr>
        <w:t>к</w:t>
      </w:r>
      <w:r w:rsidR="004A17E6">
        <w:rPr>
          <w:rFonts w:eastAsia="Calibri" w:cs="Times New Roman"/>
          <w:b/>
          <w:sz w:val="24"/>
          <w:szCs w:val="24"/>
        </w:rPr>
        <w:t>   </w:t>
      </w:r>
      <w:r w:rsidRPr="005525F7">
        <w:rPr>
          <w:rFonts w:eastAsia="Calibri" w:cs="Times New Roman"/>
          <w:b/>
          <w:sz w:val="24"/>
          <w:szCs w:val="24"/>
        </w:rPr>
        <w:t>определенной социальной группе</w:t>
      </w:r>
      <w:r w:rsidR="00720D4E">
        <w:rPr>
          <w:rFonts w:eastAsia="Calibri" w:cs="Times New Roman"/>
          <w:b/>
          <w:sz w:val="24"/>
          <w:szCs w:val="24"/>
        </w:rPr>
        <w:t xml:space="preserve"> (один вариант ответа)</w:t>
      </w:r>
      <w:r w:rsidRPr="005525F7">
        <w:rPr>
          <w:rFonts w:eastAsia="Calibri" w:cs="Times New Roman"/>
          <w:b/>
          <w:sz w:val="24"/>
          <w:szCs w:val="24"/>
        </w:rPr>
        <w:t>?</w:t>
      </w:r>
    </w:p>
    <w:p w14:paraId="5619D613" w14:textId="429C9A38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1) Да; </w:t>
      </w:r>
    </w:p>
    <w:p w14:paraId="0CD52D57" w14:textId="7BEC33AC" w:rsidR="00C91D23" w:rsidRPr="00FB7577" w:rsidRDefault="00C91D23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>2) Скорее да, чем нет;</w:t>
      </w:r>
    </w:p>
    <w:p w14:paraId="2F874C57" w14:textId="0C9826FB" w:rsidR="00C91D23" w:rsidRPr="00FB7577" w:rsidRDefault="00C91D23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>3) Скорее нет, чем да;</w:t>
      </w:r>
    </w:p>
    <w:p w14:paraId="38368785" w14:textId="1FF4A966" w:rsidR="002D1FF4" w:rsidRPr="00FB7577" w:rsidRDefault="00C91D23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>4</w:t>
      </w:r>
      <w:r w:rsidR="002D1FF4" w:rsidRPr="00FB7577">
        <w:rPr>
          <w:rFonts w:eastAsia="Calibri" w:cs="Times New Roman"/>
          <w:sz w:val="24"/>
          <w:szCs w:val="24"/>
        </w:rPr>
        <w:t xml:space="preserve">) Нет; </w:t>
      </w:r>
    </w:p>
    <w:p w14:paraId="712F16D0" w14:textId="2CC39A67" w:rsidR="002D1FF4" w:rsidRPr="00FB7577" w:rsidRDefault="00C91D23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>5</w:t>
      </w:r>
      <w:r w:rsidR="00720D4E">
        <w:rPr>
          <w:rFonts w:eastAsia="Calibri" w:cs="Times New Roman"/>
          <w:sz w:val="24"/>
          <w:szCs w:val="24"/>
        </w:rPr>
        <w:t>) Затрудняюсь ответить.</w:t>
      </w:r>
    </w:p>
    <w:p w14:paraId="48784ECE" w14:textId="77777777" w:rsidR="003C5944" w:rsidRDefault="003C594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14:paraId="368B1CF4" w14:textId="5FCCA239" w:rsidR="002D1FF4" w:rsidRPr="005525F7" w:rsidRDefault="002D1FF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525F7">
        <w:rPr>
          <w:rFonts w:eastAsia="Calibri" w:cs="Times New Roman"/>
          <w:b/>
          <w:sz w:val="24"/>
          <w:szCs w:val="24"/>
        </w:rPr>
        <w:t>13. Считаете ли Вы</w:t>
      </w:r>
      <w:r w:rsidR="0008683C" w:rsidRPr="005525F7">
        <w:rPr>
          <w:rFonts w:eastAsia="Calibri" w:cs="Times New Roman"/>
          <w:b/>
          <w:sz w:val="24"/>
          <w:szCs w:val="24"/>
        </w:rPr>
        <w:t>,</w:t>
      </w:r>
      <w:r w:rsidRPr="005525F7">
        <w:rPr>
          <w:rFonts w:eastAsia="Calibri" w:cs="Times New Roman"/>
          <w:b/>
          <w:sz w:val="24"/>
          <w:szCs w:val="24"/>
        </w:rPr>
        <w:t xml:space="preserve"> что в социуме существует предубеждение по отношению к молодежи</w:t>
      </w:r>
      <w:r w:rsidR="00720D4E">
        <w:rPr>
          <w:rFonts w:eastAsia="Calibri" w:cs="Times New Roman"/>
          <w:b/>
          <w:sz w:val="24"/>
          <w:szCs w:val="24"/>
        </w:rPr>
        <w:t xml:space="preserve"> (один вариант ответа)</w:t>
      </w:r>
      <w:r w:rsidRPr="005525F7">
        <w:rPr>
          <w:rFonts w:eastAsia="Calibri" w:cs="Times New Roman"/>
          <w:b/>
          <w:sz w:val="24"/>
          <w:szCs w:val="24"/>
        </w:rPr>
        <w:t xml:space="preserve">? </w:t>
      </w:r>
    </w:p>
    <w:p w14:paraId="11E28BFE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1) Да; </w:t>
      </w:r>
    </w:p>
    <w:p w14:paraId="3B215076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2) Нет; </w:t>
      </w:r>
    </w:p>
    <w:p w14:paraId="081899C2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3) Затрудняюсь ответить. </w:t>
      </w:r>
    </w:p>
    <w:p w14:paraId="0603EAB0" w14:textId="77777777" w:rsidR="003C5944" w:rsidRDefault="003C594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14:paraId="59C6DE75" w14:textId="29503B69" w:rsidR="002D1FF4" w:rsidRPr="005525F7" w:rsidRDefault="002D1FF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525F7">
        <w:rPr>
          <w:rFonts w:eastAsia="Calibri" w:cs="Times New Roman"/>
          <w:b/>
          <w:sz w:val="24"/>
          <w:szCs w:val="24"/>
        </w:rPr>
        <w:t>14. Чувствовали ли Вы, что Вам необходимо скрывать свою «истинную сущность», чтобы не сталкиваться с осуждением со стороны людей старшего возраста</w:t>
      </w:r>
      <w:r w:rsidR="00720D4E">
        <w:rPr>
          <w:rFonts w:eastAsia="Calibri" w:cs="Times New Roman"/>
          <w:b/>
          <w:sz w:val="24"/>
          <w:szCs w:val="24"/>
        </w:rPr>
        <w:t xml:space="preserve"> (один вариант ответа)</w:t>
      </w:r>
      <w:r w:rsidRPr="005525F7">
        <w:rPr>
          <w:rFonts w:eastAsia="Calibri" w:cs="Times New Roman"/>
          <w:b/>
          <w:sz w:val="24"/>
          <w:szCs w:val="24"/>
        </w:rPr>
        <w:t xml:space="preserve">? </w:t>
      </w:r>
    </w:p>
    <w:p w14:paraId="3D5101F9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1) Да; </w:t>
      </w:r>
    </w:p>
    <w:p w14:paraId="67C594A2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2) Нет; </w:t>
      </w:r>
    </w:p>
    <w:p w14:paraId="21E3E943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>3) Затрудняюсь ответить;</w:t>
      </w:r>
    </w:p>
    <w:p w14:paraId="3F788416" w14:textId="69C69B34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>4) Другое (укажите): ___________</w:t>
      </w:r>
      <w:r w:rsidR="00827E36">
        <w:rPr>
          <w:rFonts w:eastAsia="Calibri" w:cs="Times New Roman"/>
          <w:sz w:val="24"/>
          <w:szCs w:val="24"/>
        </w:rPr>
        <w:t>_______________________</w:t>
      </w:r>
    </w:p>
    <w:p w14:paraId="09066C55" w14:textId="77777777" w:rsidR="003C5944" w:rsidRDefault="003C594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14:paraId="1D5D176E" w14:textId="11DA9157" w:rsidR="002D1FF4" w:rsidRPr="005525F7" w:rsidRDefault="002D1FF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525F7">
        <w:rPr>
          <w:rFonts w:eastAsia="Calibri" w:cs="Times New Roman"/>
          <w:b/>
          <w:sz w:val="24"/>
          <w:szCs w:val="24"/>
        </w:rPr>
        <w:t>15. Сталкивались ли Вы с ситуацией, когда ваш труд/мнение осуждались или не воспринимались всерьез из-за того, что Вы «недостаточно опытны», «слишком молоды», «ничего не знаете о жизни» и т.д.</w:t>
      </w:r>
      <w:r w:rsidR="00720D4E">
        <w:rPr>
          <w:rFonts w:eastAsia="Calibri" w:cs="Times New Roman"/>
          <w:b/>
          <w:sz w:val="24"/>
          <w:szCs w:val="24"/>
        </w:rPr>
        <w:t xml:space="preserve"> (один вариант ответа)</w:t>
      </w:r>
      <w:r w:rsidRPr="005525F7">
        <w:rPr>
          <w:rFonts w:eastAsia="Calibri" w:cs="Times New Roman"/>
          <w:b/>
          <w:sz w:val="24"/>
          <w:szCs w:val="24"/>
        </w:rPr>
        <w:t xml:space="preserve">? </w:t>
      </w:r>
    </w:p>
    <w:p w14:paraId="17588BB7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>1) Да;</w:t>
      </w:r>
    </w:p>
    <w:p w14:paraId="3AF49A29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2) Нет; </w:t>
      </w:r>
    </w:p>
    <w:p w14:paraId="54CAF6F4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3) Затрудняюсь ответить. </w:t>
      </w:r>
    </w:p>
    <w:p w14:paraId="5CB22594" w14:textId="77777777" w:rsidR="003C5944" w:rsidRDefault="003C594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14:paraId="45FEB169" w14:textId="7B288639" w:rsidR="002D1FF4" w:rsidRPr="005525F7" w:rsidRDefault="002D1FF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525F7">
        <w:rPr>
          <w:rFonts w:eastAsia="Calibri" w:cs="Times New Roman"/>
          <w:b/>
          <w:sz w:val="24"/>
          <w:szCs w:val="24"/>
        </w:rPr>
        <w:t>16. Кто и в каких обстоятельствах относился к Вам с н</w:t>
      </w:r>
      <w:r w:rsidR="00720D4E">
        <w:rPr>
          <w:rFonts w:eastAsia="Calibri" w:cs="Times New Roman"/>
          <w:b/>
          <w:sz w:val="24"/>
          <w:szCs w:val="24"/>
        </w:rPr>
        <w:t xml:space="preserve">еобоснованным предубеждением </w:t>
      </w:r>
      <w:r w:rsidR="00F21082" w:rsidRPr="005525F7">
        <w:rPr>
          <w:rFonts w:eastAsia="Calibri" w:cs="Times New Roman"/>
          <w:b/>
          <w:sz w:val="24"/>
          <w:szCs w:val="24"/>
        </w:rPr>
        <w:t>(в</w:t>
      </w:r>
      <w:r w:rsidRPr="005525F7">
        <w:rPr>
          <w:rFonts w:eastAsia="Calibri" w:cs="Times New Roman"/>
          <w:b/>
          <w:sz w:val="24"/>
          <w:szCs w:val="24"/>
        </w:rPr>
        <w:t>озможен выб</w:t>
      </w:r>
      <w:r w:rsidR="00F61323" w:rsidRPr="005525F7">
        <w:rPr>
          <w:rFonts w:eastAsia="Calibri" w:cs="Times New Roman"/>
          <w:b/>
          <w:sz w:val="24"/>
          <w:szCs w:val="24"/>
        </w:rPr>
        <w:t>ор нескольких вариантов ответа)</w:t>
      </w:r>
      <w:r w:rsidR="00720D4E">
        <w:rPr>
          <w:rFonts w:eastAsia="Calibri" w:cs="Times New Roman"/>
          <w:b/>
          <w:sz w:val="24"/>
          <w:szCs w:val="24"/>
        </w:rPr>
        <w:t>?</w:t>
      </w:r>
    </w:p>
    <w:p w14:paraId="56E8D01A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1) Незнакомцы на улице; </w:t>
      </w:r>
    </w:p>
    <w:p w14:paraId="3C844FCF" w14:textId="0C2FA2D4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>2) Преподаватели/учителя в университете/</w:t>
      </w:r>
      <w:r w:rsidR="00F21082" w:rsidRPr="00FB7577">
        <w:rPr>
          <w:rFonts w:eastAsia="Calibri" w:cs="Times New Roman"/>
          <w:sz w:val="24"/>
          <w:szCs w:val="24"/>
        </w:rPr>
        <w:t>колледже/</w:t>
      </w:r>
      <w:r w:rsidRPr="00FB7577">
        <w:rPr>
          <w:rFonts w:eastAsia="Calibri" w:cs="Times New Roman"/>
          <w:sz w:val="24"/>
          <w:szCs w:val="24"/>
        </w:rPr>
        <w:t xml:space="preserve">школе; </w:t>
      </w:r>
    </w:p>
    <w:p w14:paraId="3AF69449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3) Члены семьи; </w:t>
      </w:r>
    </w:p>
    <w:p w14:paraId="20A3976D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4) Работодатель или старшие коллеги; </w:t>
      </w:r>
    </w:p>
    <w:p w14:paraId="3EF50172" w14:textId="4EE0AF64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>5) Другое (укажите): ___________</w:t>
      </w:r>
      <w:r w:rsidR="00827E36">
        <w:rPr>
          <w:rFonts w:eastAsia="Calibri" w:cs="Times New Roman"/>
          <w:sz w:val="24"/>
          <w:szCs w:val="24"/>
        </w:rPr>
        <w:t>_______________________</w:t>
      </w:r>
    </w:p>
    <w:p w14:paraId="4B1F1215" w14:textId="77777777" w:rsidR="003C5944" w:rsidRDefault="003C594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14:paraId="757CCBEE" w14:textId="53F07756" w:rsidR="002D1FF4" w:rsidRPr="005525F7" w:rsidRDefault="002D1FF4" w:rsidP="00377C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525F7">
        <w:rPr>
          <w:rFonts w:eastAsia="Calibri" w:cs="Times New Roman"/>
          <w:b/>
          <w:sz w:val="24"/>
          <w:szCs w:val="24"/>
        </w:rPr>
        <w:t>17. Как Вы думаете, трудно ли молодым людям реализовывать себя в жизни</w:t>
      </w:r>
      <w:r w:rsidR="00720D4E">
        <w:rPr>
          <w:rFonts w:eastAsia="Calibri" w:cs="Times New Roman"/>
          <w:b/>
          <w:sz w:val="24"/>
          <w:szCs w:val="24"/>
        </w:rPr>
        <w:t xml:space="preserve"> (один вариант ответа)</w:t>
      </w:r>
      <w:r w:rsidRPr="005525F7">
        <w:rPr>
          <w:rFonts w:eastAsia="Calibri" w:cs="Times New Roman"/>
          <w:b/>
          <w:sz w:val="24"/>
          <w:szCs w:val="24"/>
        </w:rPr>
        <w:t>?</w:t>
      </w:r>
    </w:p>
    <w:p w14:paraId="4FA85774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1) Да; </w:t>
      </w:r>
    </w:p>
    <w:p w14:paraId="082FEFDC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 xml:space="preserve">2) Нет; </w:t>
      </w:r>
    </w:p>
    <w:p w14:paraId="321181EC" w14:textId="77777777" w:rsidR="002D1FF4" w:rsidRPr="00FB7577" w:rsidRDefault="002D1FF4" w:rsidP="00377C5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B7577">
        <w:rPr>
          <w:rFonts w:eastAsia="Calibri" w:cs="Times New Roman"/>
          <w:sz w:val="24"/>
          <w:szCs w:val="24"/>
        </w:rPr>
        <w:tab/>
        <w:t>3) Затрудняюсь ответить.</w:t>
      </w:r>
      <w:r w:rsidRPr="00FB7577">
        <w:rPr>
          <w:rFonts w:eastAsia="Calibri" w:cs="Times New Roman"/>
          <w:sz w:val="24"/>
          <w:szCs w:val="24"/>
        </w:rPr>
        <w:tab/>
        <w:t xml:space="preserve"> </w:t>
      </w:r>
    </w:p>
    <w:sectPr w:rsidR="002D1FF4" w:rsidRPr="00FB7577" w:rsidSect="00FB7577">
      <w:pgSz w:w="16838" w:h="11906" w:orient="landscape" w:code="9"/>
      <w:pgMar w:top="851" w:right="1134" w:bottom="1701" w:left="1134" w:header="709" w:footer="567" w:gutter="0"/>
      <w:cols w:num="2"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1EE13" w14:textId="77777777" w:rsidR="005222C8" w:rsidRDefault="005222C8" w:rsidP="00DE0360">
      <w:pPr>
        <w:spacing w:after="0" w:line="240" w:lineRule="auto"/>
      </w:pPr>
      <w:r>
        <w:separator/>
      </w:r>
    </w:p>
  </w:endnote>
  <w:endnote w:type="continuationSeparator" w:id="0">
    <w:p w14:paraId="1E091B1F" w14:textId="77777777" w:rsidR="005222C8" w:rsidRDefault="005222C8" w:rsidP="00DE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283040"/>
      <w:docPartObj>
        <w:docPartGallery w:val="Page Numbers (Bottom of Page)"/>
        <w:docPartUnique/>
      </w:docPartObj>
    </w:sdtPr>
    <w:sdtEndPr>
      <w:rPr>
        <w:szCs w:val="28"/>
      </w:rPr>
    </w:sdtEndPr>
    <w:sdtContent>
      <w:p w14:paraId="67AF5FD4" w14:textId="3EEB5365" w:rsidR="005222C8" w:rsidRPr="00F87D85" w:rsidRDefault="005222C8" w:rsidP="00DE0360">
        <w:pPr>
          <w:pStyle w:val="a7"/>
          <w:jc w:val="center"/>
          <w:rPr>
            <w:szCs w:val="28"/>
          </w:rPr>
        </w:pPr>
        <w:r w:rsidRPr="00F87D85">
          <w:rPr>
            <w:szCs w:val="28"/>
          </w:rPr>
          <w:fldChar w:fldCharType="begin"/>
        </w:r>
        <w:r w:rsidRPr="00F87D85">
          <w:rPr>
            <w:szCs w:val="28"/>
          </w:rPr>
          <w:instrText>PAGE   \* MERGEFORMAT</w:instrText>
        </w:r>
        <w:r w:rsidRPr="00F87D85">
          <w:rPr>
            <w:szCs w:val="28"/>
          </w:rPr>
          <w:fldChar w:fldCharType="separate"/>
        </w:r>
        <w:r w:rsidR="006C11E2">
          <w:rPr>
            <w:noProof/>
            <w:szCs w:val="28"/>
          </w:rPr>
          <w:t>2</w:t>
        </w:r>
        <w:r w:rsidRPr="00F87D85">
          <w:rPr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AF369" w14:textId="77777777" w:rsidR="005222C8" w:rsidRDefault="005222C8" w:rsidP="00DE0360">
      <w:pPr>
        <w:spacing w:after="0" w:line="240" w:lineRule="auto"/>
      </w:pPr>
      <w:r>
        <w:separator/>
      </w:r>
    </w:p>
  </w:footnote>
  <w:footnote w:type="continuationSeparator" w:id="0">
    <w:p w14:paraId="5A8D290D" w14:textId="77777777" w:rsidR="005222C8" w:rsidRDefault="005222C8" w:rsidP="00DE0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C6EE1"/>
    <w:multiLevelType w:val="hybridMultilevel"/>
    <w:tmpl w:val="F4F4F47C"/>
    <w:lvl w:ilvl="0" w:tplc="01CAE5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51"/>
    <w:rsid w:val="0000428A"/>
    <w:rsid w:val="00013E5E"/>
    <w:rsid w:val="00033670"/>
    <w:rsid w:val="00040345"/>
    <w:rsid w:val="0004246F"/>
    <w:rsid w:val="000446BA"/>
    <w:rsid w:val="00055166"/>
    <w:rsid w:val="0005717C"/>
    <w:rsid w:val="000640FC"/>
    <w:rsid w:val="000668BC"/>
    <w:rsid w:val="00072A82"/>
    <w:rsid w:val="0008683C"/>
    <w:rsid w:val="00086C07"/>
    <w:rsid w:val="00090AB4"/>
    <w:rsid w:val="0009561B"/>
    <w:rsid w:val="00097579"/>
    <w:rsid w:val="000B08B5"/>
    <w:rsid w:val="000B4A4E"/>
    <w:rsid w:val="000B6FA2"/>
    <w:rsid w:val="000C4AE2"/>
    <w:rsid w:val="000D055B"/>
    <w:rsid w:val="000D67A0"/>
    <w:rsid w:val="00111CF2"/>
    <w:rsid w:val="00116202"/>
    <w:rsid w:val="00122D99"/>
    <w:rsid w:val="00130906"/>
    <w:rsid w:val="001411CF"/>
    <w:rsid w:val="00146383"/>
    <w:rsid w:val="0015527F"/>
    <w:rsid w:val="001755BF"/>
    <w:rsid w:val="00181FE9"/>
    <w:rsid w:val="001856AC"/>
    <w:rsid w:val="001B2D5C"/>
    <w:rsid w:val="001B3F9E"/>
    <w:rsid w:val="001C3D51"/>
    <w:rsid w:val="001D09DB"/>
    <w:rsid w:val="001D6A4A"/>
    <w:rsid w:val="001E0608"/>
    <w:rsid w:val="001E1FB2"/>
    <w:rsid w:val="001F272C"/>
    <w:rsid w:val="001F6869"/>
    <w:rsid w:val="002011E0"/>
    <w:rsid w:val="002029D2"/>
    <w:rsid w:val="00203CF7"/>
    <w:rsid w:val="0020473E"/>
    <w:rsid w:val="0020482E"/>
    <w:rsid w:val="0020586E"/>
    <w:rsid w:val="00206873"/>
    <w:rsid w:val="00215C59"/>
    <w:rsid w:val="00217649"/>
    <w:rsid w:val="00234515"/>
    <w:rsid w:val="0023499E"/>
    <w:rsid w:val="00242E3C"/>
    <w:rsid w:val="002524E8"/>
    <w:rsid w:val="00255CC8"/>
    <w:rsid w:val="00262093"/>
    <w:rsid w:val="00265E04"/>
    <w:rsid w:val="00267EF9"/>
    <w:rsid w:val="0028178A"/>
    <w:rsid w:val="0029072C"/>
    <w:rsid w:val="002A0B27"/>
    <w:rsid w:val="002B6F8C"/>
    <w:rsid w:val="002C1FBD"/>
    <w:rsid w:val="002C32A9"/>
    <w:rsid w:val="002C7B9B"/>
    <w:rsid w:val="002D1FF4"/>
    <w:rsid w:val="002E00F6"/>
    <w:rsid w:val="002E31FE"/>
    <w:rsid w:val="002E6957"/>
    <w:rsid w:val="002F5893"/>
    <w:rsid w:val="002F76B4"/>
    <w:rsid w:val="003039AE"/>
    <w:rsid w:val="0031665C"/>
    <w:rsid w:val="00316F13"/>
    <w:rsid w:val="00323041"/>
    <w:rsid w:val="003262E3"/>
    <w:rsid w:val="003264A2"/>
    <w:rsid w:val="003435DA"/>
    <w:rsid w:val="00345174"/>
    <w:rsid w:val="00353110"/>
    <w:rsid w:val="003554E6"/>
    <w:rsid w:val="00356CB6"/>
    <w:rsid w:val="00377C5E"/>
    <w:rsid w:val="00386361"/>
    <w:rsid w:val="003923B5"/>
    <w:rsid w:val="00395594"/>
    <w:rsid w:val="003A0B44"/>
    <w:rsid w:val="003A1C58"/>
    <w:rsid w:val="003C5944"/>
    <w:rsid w:val="003D00E3"/>
    <w:rsid w:val="003D540B"/>
    <w:rsid w:val="003D6651"/>
    <w:rsid w:val="003D7380"/>
    <w:rsid w:val="003E109C"/>
    <w:rsid w:val="003E45B5"/>
    <w:rsid w:val="003E62DB"/>
    <w:rsid w:val="003E7883"/>
    <w:rsid w:val="003F08B8"/>
    <w:rsid w:val="004013DB"/>
    <w:rsid w:val="00405D65"/>
    <w:rsid w:val="0040633D"/>
    <w:rsid w:val="00412A1E"/>
    <w:rsid w:val="004178FF"/>
    <w:rsid w:val="0043563E"/>
    <w:rsid w:val="00457FCA"/>
    <w:rsid w:val="004620C3"/>
    <w:rsid w:val="00472EFE"/>
    <w:rsid w:val="0048431B"/>
    <w:rsid w:val="0049080B"/>
    <w:rsid w:val="004940DB"/>
    <w:rsid w:val="004A17E6"/>
    <w:rsid w:val="004A1D43"/>
    <w:rsid w:val="004A27A7"/>
    <w:rsid w:val="004B71F2"/>
    <w:rsid w:val="004C00FB"/>
    <w:rsid w:val="004C6234"/>
    <w:rsid w:val="004C6958"/>
    <w:rsid w:val="004D190A"/>
    <w:rsid w:val="00513F94"/>
    <w:rsid w:val="005222C8"/>
    <w:rsid w:val="0052446C"/>
    <w:rsid w:val="005263D4"/>
    <w:rsid w:val="005428CC"/>
    <w:rsid w:val="00542F72"/>
    <w:rsid w:val="005440F1"/>
    <w:rsid w:val="0054481A"/>
    <w:rsid w:val="00552563"/>
    <w:rsid w:val="005525F7"/>
    <w:rsid w:val="00556A7B"/>
    <w:rsid w:val="00586676"/>
    <w:rsid w:val="005910EB"/>
    <w:rsid w:val="005A4511"/>
    <w:rsid w:val="005B238B"/>
    <w:rsid w:val="005B6EDB"/>
    <w:rsid w:val="005C0154"/>
    <w:rsid w:val="005C4166"/>
    <w:rsid w:val="005D5149"/>
    <w:rsid w:val="005E24A0"/>
    <w:rsid w:val="005E3903"/>
    <w:rsid w:val="006237D5"/>
    <w:rsid w:val="0063446B"/>
    <w:rsid w:val="00641378"/>
    <w:rsid w:val="00646982"/>
    <w:rsid w:val="006469FF"/>
    <w:rsid w:val="00647217"/>
    <w:rsid w:val="00654549"/>
    <w:rsid w:val="00662F24"/>
    <w:rsid w:val="006671D3"/>
    <w:rsid w:val="006766C8"/>
    <w:rsid w:val="00680C0B"/>
    <w:rsid w:val="0068110E"/>
    <w:rsid w:val="0069414E"/>
    <w:rsid w:val="00695EC4"/>
    <w:rsid w:val="00697819"/>
    <w:rsid w:val="006A5131"/>
    <w:rsid w:val="006A55B9"/>
    <w:rsid w:val="006C11E2"/>
    <w:rsid w:val="006D08CB"/>
    <w:rsid w:val="006D5EDC"/>
    <w:rsid w:val="006F54C4"/>
    <w:rsid w:val="006F7646"/>
    <w:rsid w:val="00716BD7"/>
    <w:rsid w:val="00717F01"/>
    <w:rsid w:val="00720D4E"/>
    <w:rsid w:val="00726844"/>
    <w:rsid w:val="00731388"/>
    <w:rsid w:val="00755BA3"/>
    <w:rsid w:val="00755D9E"/>
    <w:rsid w:val="00756B1E"/>
    <w:rsid w:val="0077785C"/>
    <w:rsid w:val="007A139A"/>
    <w:rsid w:val="007B05E0"/>
    <w:rsid w:val="007C7E85"/>
    <w:rsid w:val="007E3447"/>
    <w:rsid w:val="007F0BEA"/>
    <w:rsid w:val="007F3E48"/>
    <w:rsid w:val="007F49C0"/>
    <w:rsid w:val="007F4B7A"/>
    <w:rsid w:val="00802F53"/>
    <w:rsid w:val="00810FBB"/>
    <w:rsid w:val="00817EF5"/>
    <w:rsid w:val="00820552"/>
    <w:rsid w:val="00827E36"/>
    <w:rsid w:val="008311D2"/>
    <w:rsid w:val="0083376C"/>
    <w:rsid w:val="0083519C"/>
    <w:rsid w:val="0084669E"/>
    <w:rsid w:val="00854D7B"/>
    <w:rsid w:val="00855724"/>
    <w:rsid w:val="008616C6"/>
    <w:rsid w:val="008662C1"/>
    <w:rsid w:val="00882542"/>
    <w:rsid w:val="008863B0"/>
    <w:rsid w:val="00893A1E"/>
    <w:rsid w:val="00897952"/>
    <w:rsid w:val="008A2F0B"/>
    <w:rsid w:val="008A2F80"/>
    <w:rsid w:val="008A551F"/>
    <w:rsid w:val="008B10AE"/>
    <w:rsid w:val="008C386A"/>
    <w:rsid w:val="008E278B"/>
    <w:rsid w:val="008E4ADD"/>
    <w:rsid w:val="00916443"/>
    <w:rsid w:val="009166AF"/>
    <w:rsid w:val="00934555"/>
    <w:rsid w:val="009355A0"/>
    <w:rsid w:val="00942E94"/>
    <w:rsid w:val="00956548"/>
    <w:rsid w:val="0096230B"/>
    <w:rsid w:val="00967175"/>
    <w:rsid w:val="00971B33"/>
    <w:rsid w:val="00972C26"/>
    <w:rsid w:val="009754BA"/>
    <w:rsid w:val="00985610"/>
    <w:rsid w:val="009A13D8"/>
    <w:rsid w:val="009A3D99"/>
    <w:rsid w:val="009A770C"/>
    <w:rsid w:val="009C0600"/>
    <w:rsid w:val="009C39D5"/>
    <w:rsid w:val="009C65BF"/>
    <w:rsid w:val="009D0AB3"/>
    <w:rsid w:val="009E1A3A"/>
    <w:rsid w:val="009E6B86"/>
    <w:rsid w:val="009F123B"/>
    <w:rsid w:val="00A16797"/>
    <w:rsid w:val="00A24662"/>
    <w:rsid w:val="00A333F7"/>
    <w:rsid w:val="00A4251D"/>
    <w:rsid w:val="00A44506"/>
    <w:rsid w:val="00A4748D"/>
    <w:rsid w:val="00A51EDF"/>
    <w:rsid w:val="00A51F92"/>
    <w:rsid w:val="00A54D5D"/>
    <w:rsid w:val="00A572EC"/>
    <w:rsid w:val="00A7261D"/>
    <w:rsid w:val="00A75921"/>
    <w:rsid w:val="00A76BD7"/>
    <w:rsid w:val="00A81591"/>
    <w:rsid w:val="00A91763"/>
    <w:rsid w:val="00A92C31"/>
    <w:rsid w:val="00AA1DF4"/>
    <w:rsid w:val="00AA5336"/>
    <w:rsid w:val="00AB3869"/>
    <w:rsid w:val="00AB483B"/>
    <w:rsid w:val="00AE3877"/>
    <w:rsid w:val="00AE7E60"/>
    <w:rsid w:val="00B0736A"/>
    <w:rsid w:val="00B07D39"/>
    <w:rsid w:val="00B14627"/>
    <w:rsid w:val="00B30A68"/>
    <w:rsid w:val="00B4053E"/>
    <w:rsid w:val="00B41D5C"/>
    <w:rsid w:val="00B44C85"/>
    <w:rsid w:val="00B469F5"/>
    <w:rsid w:val="00B54509"/>
    <w:rsid w:val="00B54BFC"/>
    <w:rsid w:val="00B64A70"/>
    <w:rsid w:val="00B6529F"/>
    <w:rsid w:val="00B75CE2"/>
    <w:rsid w:val="00BA445C"/>
    <w:rsid w:val="00BA57D2"/>
    <w:rsid w:val="00BB13FB"/>
    <w:rsid w:val="00BC4FC5"/>
    <w:rsid w:val="00BD4181"/>
    <w:rsid w:val="00BD4461"/>
    <w:rsid w:val="00BD7BDB"/>
    <w:rsid w:val="00BE0B56"/>
    <w:rsid w:val="00BE2281"/>
    <w:rsid w:val="00BE452E"/>
    <w:rsid w:val="00BE60A5"/>
    <w:rsid w:val="00BF7FA1"/>
    <w:rsid w:val="00C01C23"/>
    <w:rsid w:val="00C02095"/>
    <w:rsid w:val="00C1283D"/>
    <w:rsid w:val="00C225F9"/>
    <w:rsid w:val="00C22A2B"/>
    <w:rsid w:val="00C30109"/>
    <w:rsid w:val="00C3375C"/>
    <w:rsid w:val="00C376A2"/>
    <w:rsid w:val="00C41979"/>
    <w:rsid w:val="00C4291D"/>
    <w:rsid w:val="00C43980"/>
    <w:rsid w:val="00C4696B"/>
    <w:rsid w:val="00C7046B"/>
    <w:rsid w:val="00C70A8C"/>
    <w:rsid w:val="00C77219"/>
    <w:rsid w:val="00C91D23"/>
    <w:rsid w:val="00CA50D0"/>
    <w:rsid w:val="00CB27D3"/>
    <w:rsid w:val="00CB6B44"/>
    <w:rsid w:val="00CC477E"/>
    <w:rsid w:val="00CF5D3F"/>
    <w:rsid w:val="00D017E9"/>
    <w:rsid w:val="00D01883"/>
    <w:rsid w:val="00D10A00"/>
    <w:rsid w:val="00D20751"/>
    <w:rsid w:val="00D249AE"/>
    <w:rsid w:val="00D27010"/>
    <w:rsid w:val="00D276AE"/>
    <w:rsid w:val="00D33732"/>
    <w:rsid w:val="00D460F3"/>
    <w:rsid w:val="00D5101F"/>
    <w:rsid w:val="00D52461"/>
    <w:rsid w:val="00D53382"/>
    <w:rsid w:val="00D57342"/>
    <w:rsid w:val="00D71B33"/>
    <w:rsid w:val="00D724AC"/>
    <w:rsid w:val="00D75AEE"/>
    <w:rsid w:val="00D76DCA"/>
    <w:rsid w:val="00DA0F09"/>
    <w:rsid w:val="00DB053F"/>
    <w:rsid w:val="00DB345C"/>
    <w:rsid w:val="00DC4571"/>
    <w:rsid w:val="00DD3437"/>
    <w:rsid w:val="00DD3579"/>
    <w:rsid w:val="00DD3A07"/>
    <w:rsid w:val="00DD62FD"/>
    <w:rsid w:val="00DE0360"/>
    <w:rsid w:val="00DE1264"/>
    <w:rsid w:val="00DF440A"/>
    <w:rsid w:val="00E17D54"/>
    <w:rsid w:val="00E22620"/>
    <w:rsid w:val="00E26ED1"/>
    <w:rsid w:val="00E31FC7"/>
    <w:rsid w:val="00E41C7D"/>
    <w:rsid w:val="00E55801"/>
    <w:rsid w:val="00E672B1"/>
    <w:rsid w:val="00E752D2"/>
    <w:rsid w:val="00E92753"/>
    <w:rsid w:val="00E9591D"/>
    <w:rsid w:val="00EA5BE0"/>
    <w:rsid w:val="00EB12AB"/>
    <w:rsid w:val="00EC1884"/>
    <w:rsid w:val="00EC4E3B"/>
    <w:rsid w:val="00EC7AEA"/>
    <w:rsid w:val="00F17A38"/>
    <w:rsid w:val="00F21082"/>
    <w:rsid w:val="00F316CD"/>
    <w:rsid w:val="00F32F5E"/>
    <w:rsid w:val="00F337C6"/>
    <w:rsid w:val="00F47613"/>
    <w:rsid w:val="00F479E7"/>
    <w:rsid w:val="00F53213"/>
    <w:rsid w:val="00F56AA6"/>
    <w:rsid w:val="00F61323"/>
    <w:rsid w:val="00F63A29"/>
    <w:rsid w:val="00F66AAB"/>
    <w:rsid w:val="00F71548"/>
    <w:rsid w:val="00F823C1"/>
    <w:rsid w:val="00F8566F"/>
    <w:rsid w:val="00F87555"/>
    <w:rsid w:val="00F87895"/>
    <w:rsid w:val="00F87D85"/>
    <w:rsid w:val="00FB20A5"/>
    <w:rsid w:val="00FB7577"/>
    <w:rsid w:val="00FC02E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1CDF3"/>
  <w15:docId w15:val="{4C3A0983-61A9-46C1-BD6C-0251398D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E6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895"/>
    <w:pPr>
      <w:ind w:left="720"/>
      <w:contextualSpacing/>
    </w:pPr>
  </w:style>
  <w:style w:type="character" w:customStyle="1" w:styleId="hl">
    <w:name w:val="hl"/>
    <w:basedOn w:val="a0"/>
    <w:rsid w:val="005A4511"/>
  </w:style>
  <w:style w:type="paragraph" w:styleId="a5">
    <w:name w:val="header"/>
    <w:basedOn w:val="a"/>
    <w:link w:val="a6"/>
    <w:uiPriority w:val="99"/>
    <w:unhideWhenUsed/>
    <w:rsid w:val="00DE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036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E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0360"/>
    <w:rPr>
      <w:rFonts w:ascii="Times New Roman" w:hAnsi="Times New Roman"/>
      <w:sz w:val="28"/>
    </w:rPr>
  </w:style>
  <w:style w:type="paragraph" w:styleId="a9">
    <w:name w:val="footnote text"/>
    <w:basedOn w:val="a"/>
    <w:link w:val="aa"/>
    <w:uiPriority w:val="99"/>
    <w:unhideWhenUsed/>
    <w:rsid w:val="00AA1DF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A1DF4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A1DF4"/>
    <w:rPr>
      <w:vertAlign w:val="superscript"/>
    </w:rPr>
  </w:style>
  <w:style w:type="character" w:styleId="ac">
    <w:name w:val="Hyperlink"/>
    <w:basedOn w:val="a0"/>
    <w:uiPriority w:val="99"/>
    <w:unhideWhenUsed/>
    <w:rsid w:val="00AA1DF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856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yperlink" Target="https://scholar.harvard.edu/files/matthewclair/files/stigma_finaldraft.pdf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Укажите Ваши жизненные ценности:</a:t>
            </a: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5458324920923345"/>
          <c:y val="0.15017422391166621"/>
          <c:w val="0.62191247728649302"/>
          <c:h val="0.7880278758258666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 w="12700" cap="flat" cmpd="sng" algn="ctr">
              <a:solidFill>
                <a:schemeClr val="tx1"/>
              </a:solidFill>
              <a:prstDash val="solid"/>
              <a:miter lim="800000"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Успех</c:v>
                </c:pt>
                <c:pt idx="1">
                  <c:v>Карьера </c:v>
                </c:pt>
                <c:pt idx="2">
                  <c:v>Материальное благополучие </c:v>
                </c:pt>
                <c:pt idx="3">
                  <c:v>Творчество </c:v>
                </c:pt>
                <c:pt idx="4">
                  <c:v>Свобода </c:v>
                </c:pt>
                <c:pt idx="5">
                  <c:v>Семья</c:v>
                </c:pt>
                <c:pt idx="6">
                  <c:v>Вера</c:v>
                </c:pt>
                <c:pt idx="7">
                  <c:v>Образование</c:v>
                </c:pt>
                <c:pt idx="8">
                  <c:v>Друзья </c:v>
                </c:pt>
                <c:pt idx="9">
                  <c:v>Другое 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0.41</c:v>
                </c:pt>
                <c:pt idx="1">
                  <c:v>0.45</c:v>
                </c:pt>
                <c:pt idx="2">
                  <c:v>0.62</c:v>
                </c:pt>
                <c:pt idx="3">
                  <c:v>0.48</c:v>
                </c:pt>
                <c:pt idx="4">
                  <c:v>0.67</c:v>
                </c:pt>
                <c:pt idx="5">
                  <c:v>0.56999999999999995</c:v>
                </c:pt>
                <c:pt idx="6">
                  <c:v>0.08</c:v>
                </c:pt>
                <c:pt idx="7">
                  <c:v>0.43</c:v>
                </c:pt>
                <c:pt idx="8">
                  <c:v>0.37</c:v>
                </c:pt>
                <c:pt idx="9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EB-41E4-B5A9-F3F7708B5D3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62937583"/>
        <c:axId val="1462936751"/>
      </c:barChart>
      <c:catAx>
        <c:axId val="14629375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62936751"/>
        <c:crosses val="autoZero"/>
        <c:auto val="1"/>
        <c:lblAlgn val="ctr"/>
        <c:lblOffset val="100"/>
        <c:noMultiLvlLbl val="0"/>
      </c:catAx>
      <c:valAx>
        <c:axId val="1462936751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1462937583"/>
        <c:crosses val="autoZero"/>
        <c:crossBetween val="between"/>
      </c:valAx>
      <c:spPr>
        <a:solidFill>
          <a:schemeClr val="bg1">
            <a:alpha val="97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Кто и в каких обстоятельствах относился к Вам с необоснованным предубеждением?</a:t>
            </a:r>
            <a:endParaRPr lang="ru-RU" sz="105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 w="12700" cap="flat" cmpd="sng" algn="ctr">
              <a:solidFill>
                <a:schemeClr val="tx1"/>
              </a:solidFill>
              <a:prstDash val="solid"/>
              <a:miter lim="800000"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Другое </c:v>
                </c:pt>
                <c:pt idx="1">
                  <c:v>Никто </c:v>
                </c:pt>
                <c:pt idx="2">
                  <c:v>Работодатель или старшие коллеги</c:v>
                </c:pt>
                <c:pt idx="3">
                  <c:v>Члены семьи </c:v>
                </c:pt>
                <c:pt idx="4">
                  <c:v>Преподаватели/учителя</c:v>
                </c:pt>
                <c:pt idx="5">
                  <c:v>Незнакомцы на улице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0.03</c:v>
                </c:pt>
                <c:pt idx="1">
                  <c:v>0.06</c:v>
                </c:pt>
                <c:pt idx="2">
                  <c:v>0.28000000000000003</c:v>
                </c:pt>
                <c:pt idx="3">
                  <c:v>0.48</c:v>
                </c:pt>
                <c:pt idx="4">
                  <c:v>0.62</c:v>
                </c:pt>
                <c:pt idx="5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59-4765-ABA2-0E8A1831FCE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62937583"/>
        <c:axId val="1462936751"/>
      </c:barChart>
      <c:catAx>
        <c:axId val="14629375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62936751"/>
        <c:crosses val="autoZero"/>
        <c:auto val="1"/>
        <c:lblAlgn val="ctr"/>
        <c:lblOffset val="100"/>
        <c:noMultiLvlLbl val="0"/>
      </c:catAx>
      <c:valAx>
        <c:axId val="1462936751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1462937583"/>
        <c:crosses val="autoZero"/>
        <c:crossBetween val="between"/>
      </c:valAx>
      <c:spPr>
        <a:solidFill>
          <a:schemeClr val="bg1">
            <a:alpha val="97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Как Вы думаете, трудно ли молодым людям реализовывать себя в жизни?</a:t>
            </a:r>
            <a:endParaRPr lang="ru-RU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721638961796442"/>
          <c:y val="3.75845298749420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4160943423738701"/>
          <c:y val="0.23995324803149606"/>
          <c:w val="0.30012503645377658"/>
          <c:h val="0.675281332020997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9525">
              <a:solidFill>
                <a:schemeClr val="tx1"/>
              </a:solidFill>
            </a:ln>
          </c:spPr>
          <c:explosion val="5"/>
          <c:dPt>
            <c:idx val="0"/>
            <c:bubble3D val="0"/>
            <c:spPr>
              <a:solidFill>
                <a:schemeClr val="accent3">
                  <a:shade val="76000"/>
                </a:schemeClr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E20-4710-8D3D-403878B93826}"/>
              </c:ext>
            </c:extLst>
          </c:dPt>
          <c:dPt>
            <c:idx val="1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E20-4710-8D3D-403878B93826}"/>
              </c:ext>
            </c:extLst>
          </c:dPt>
          <c:dPt>
            <c:idx val="2"/>
            <c:bubble3D val="0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E20-4710-8D3D-403878B93826}"/>
              </c:ext>
            </c:extLst>
          </c:dPt>
          <c:dLbls>
            <c:dLbl>
              <c:idx val="0"/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0E20-4710-8D3D-403878B93826}"/>
                </c:ext>
              </c:extLst>
            </c:dLbl>
            <c:dLbl>
              <c:idx val="2"/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0E20-4710-8D3D-403878B9382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0.49</c:v>
                </c:pt>
                <c:pt idx="1">
                  <c:v>0.31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E20-4710-8D3D-403878B9382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4166666666666663"/>
          <c:y val="0.44111220472440943"/>
          <c:w val="0.35879629629629628"/>
          <c:h val="0.311639647985178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Как бы Вы описали Ваше отношение к жизни?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4198633824618087E-2"/>
          <c:y val="0.2156201893302663"/>
          <c:w val="0.37480551910177895"/>
          <c:h val="0.686084679033764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9525">
              <a:solidFill>
                <a:schemeClr val="tx1"/>
              </a:solidFill>
            </a:ln>
          </c:spPr>
          <c:explosion val="7"/>
          <c:dPt>
            <c:idx val="0"/>
            <c:bubble3D val="0"/>
            <c:spPr>
              <a:solidFill>
                <a:schemeClr val="accent3">
                  <a:shade val="76000"/>
                </a:schemeClr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4DE-4F84-BA88-11004E0B4C0B}"/>
              </c:ext>
            </c:extLst>
          </c:dPt>
          <c:dPt>
            <c:idx val="1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4DE-4F84-BA88-11004E0B4C0B}"/>
              </c:ext>
            </c:extLst>
          </c:dPt>
          <c:dPt>
            <c:idx val="2"/>
            <c:bubble3D val="0"/>
            <c:explosion val="3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4DE-4F84-BA88-11004E0B4C0B}"/>
              </c:ext>
            </c:extLst>
          </c:dPt>
          <c:dPt>
            <c:idx val="3"/>
            <c:bubble3D val="0"/>
            <c:spPr>
              <a:solidFill>
                <a:schemeClr val="accent3">
                  <a:tint val="90000"/>
                </a:schemeClr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4DE-4F84-BA88-11004E0B4C0B}"/>
              </c:ext>
            </c:extLst>
          </c:dPt>
          <c:dPt>
            <c:idx val="4"/>
            <c:bubble3D val="0"/>
            <c:explosion val="8"/>
            <c:spPr>
              <a:solidFill>
                <a:schemeClr val="accent3">
                  <a:tint val="70000"/>
                </a:schemeClr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4DE-4F84-BA88-11004E0B4C0B}"/>
              </c:ext>
            </c:extLst>
          </c:dPt>
          <c:dPt>
            <c:idx val="5"/>
            <c:bubble3D val="0"/>
            <c:explosion val="8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4DE-4F84-BA88-11004E0B4C0B}"/>
              </c:ext>
            </c:extLst>
          </c:dPt>
          <c:dLbls>
            <c:dLbl>
              <c:idx val="0"/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14DE-4F84-BA88-11004E0B4C0B}"/>
                </c:ext>
              </c:extLst>
            </c:dLbl>
            <c:dLbl>
              <c:idx val="2"/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14DE-4F84-BA88-11004E0B4C0B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Живу одним днем и не строю долгосрочных планов </c:v>
                </c:pt>
                <c:pt idx="1">
                  <c:v>Ответственно отношусь к своему настоящему и будущему </c:v>
                </c:pt>
                <c:pt idx="2">
                  <c:v>Живу и делаю только то, что принесет пользу в перспективе </c:v>
                </c:pt>
                <c:pt idx="3">
                  <c:v>Плыву по течению</c:v>
                </c:pt>
                <c:pt idx="4">
                  <c:v>Не задумываюсь о таком</c:v>
                </c:pt>
                <c:pt idx="5">
                  <c:v>Другое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0.1</c:v>
                </c:pt>
                <c:pt idx="1">
                  <c:v>0.45</c:v>
                </c:pt>
                <c:pt idx="2">
                  <c:v>0.17</c:v>
                </c:pt>
                <c:pt idx="3">
                  <c:v>0.2</c:v>
                </c:pt>
                <c:pt idx="4">
                  <c:v>0.06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4DE-4F84-BA88-11004E0B4C0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694444444444442"/>
          <c:y val="0.1802484916658145"/>
          <c:w val="0.45833333333333331"/>
          <c:h val="0.790206064667448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Подстраиваете ли Вы свое поведение под общественно одобряемые стандарты?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107221883584806"/>
          <c:y val="3.31888898503071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6579724409448814E-2"/>
          <c:y val="0.25296468128205968"/>
          <c:w val="0.27634054491862958"/>
          <c:h val="0.6249139900677882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9525">
              <a:solidFill>
                <a:schemeClr val="tx1"/>
              </a:solidFill>
            </a:ln>
          </c:spPr>
          <c:explosion val="7"/>
          <c:dPt>
            <c:idx val="0"/>
            <c:bubble3D val="0"/>
            <c:spPr>
              <a:solidFill>
                <a:schemeClr val="accent3">
                  <a:shade val="76000"/>
                </a:schemeClr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4B6-48A9-A0F9-B1E60F2E5FE8}"/>
              </c:ext>
            </c:extLst>
          </c:dPt>
          <c:dPt>
            <c:idx val="1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4B6-48A9-A0F9-B1E60F2E5FE8}"/>
              </c:ext>
            </c:extLst>
          </c:dPt>
          <c:dPt>
            <c:idx val="2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4B6-48A9-A0F9-B1E60F2E5FE8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4B6-48A9-A0F9-B1E60F2E5FE8}"/>
              </c:ext>
            </c:extLst>
          </c:dPt>
          <c:dPt>
            <c:idx val="4"/>
            <c:bubble3D val="0"/>
            <c:explosion val="8"/>
            <c:spPr>
              <a:solidFill>
                <a:schemeClr val="accent3">
                  <a:lumMod val="20000"/>
                  <a:lumOff val="80000"/>
                </a:schemeClr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4B6-48A9-A0F9-B1E60F2E5FE8}"/>
              </c:ext>
            </c:extLst>
          </c:dPt>
          <c:dPt>
            <c:idx val="5"/>
            <c:bubble3D val="0"/>
            <c:explosion val="8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4B6-48A9-A0F9-B1E60F2E5FE8}"/>
              </c:ext>
            </c:extLst>
          </c:dPt>
          <c:dLbls>
            <c:dLbl>
              <c:idx val="0"/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A4B6-48A9-A0F9-B1E60F2E5FE8}"/>
                </c:ext>
              </c:extLst>
            </c:dLbl>
            <c:dLbl>
              <c:idx val="2"/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A4B6-48A9-A0F9-B1E60F2E5FE8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Да, я веду себя в соответствии с социальными нормами </c:v>
                </c:pt>
                <c:pt idx="1">
                  <c:v>Да, я боюсь осуждения </c:v>
                </c:pt>
                <c:pt idx="2">
                  <c:v>Нет, но я испытываю дискомфорт из-за осуждения </c:v>
                </c:pt>
                <c:pt idx="3">
                  <c:v>Нет, мне все равно </c:v>
                </c:pt>
                <c:pt idx="4">
                  <c:v>Затрудняюсь ответить </c:v>
                </c:pt>
                <c:pt idx="5">
                  <c:v>Другое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0.24</c:v>
                </c:pt>
                <c:pt idx="1">
                  <c:v>0.18</c:v>
                </c:pt>
                <c:pt idx="2">
                  <c:v>0.26</c:v>
                </c:pt>
                <c:pt idx="3">
                  <c:v>0.24</c:v>
                </c:pt>
                <c:pt idx="4">
                  <c:v>0.06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4B6-48A9-A0F9-B1E60F2E5FE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3483421147118012"/>
          <c:y val="0.25440905511811024"/>
          <c:w val="0.50923472582894269"/>
          <c:h val="0.715590944881889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Чье мнение о Вас оказывает на Вас наибольшее воздействие? 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4264909594633989E-2"/>
          <c:y val="0.21562020656508846"/>
          <c:w val="0.37480551910177895"/>
          <c:h val="0.686084679033764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9525">
              <a:solidFill>
                <a:schemeClr val="tx1"/>
              </a:solidFill>
            </a:ln>
          </c:spPr>
          <c:explosion val="7"/>
          <c:dPt>
            <c:idx val="0"/>
            <c:bubble3D val="0"/>
            <c:spPr>
              <a:solidFill>
                <a:schemeClr val="accent3">
                  <a:shade val="76000"/>
                </a:schemeClr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9E4-4681-8138-8DC3A5A7C1B8}"/>
              </c:ext>
            </c:extLst>
          </c:dPt>
          <c:dPt>
            <c:idx val="1"/>
            <c:bubble3D val="0"/>
            <c:explosion val="3"/>
            <c:spPr>
              <a:solidFill>
                <a:schemeClr val="accent3">
                  <a:lumMod val="40000"/>
                  <a:lumOff val="60000"/>
                </a:schemeClr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9E4-4681-8138-8DC3A5A7C1B8}"/>
              </c:ext>
            </c:extLst>
          </c:dPt>
          <c:dPt>
            <c:idx val="2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9E4-4681-8138-8DC3A5A7C1B8}"/>
              </c:ext>
            </c:extLst>
          </c:dPt>
          <c:dPt>
            <c:idx val="3"/>
            <c:bubble3D val="0"/>
            <c:spPr>
              <a:solidFill>
                <a:schemeClr val="accent3">
                  <a:tint val="90000"/>
                </a:schemeClr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9E4-4681-8138-8DC3A5A7C1B8}"/>
              </c:ext>
            </c:extLst>
          </c:dPt>
          <c:dPt>
            <c:idx val="4"/>
            <c:bubble3D val="0"/>
            <c:explosion val="8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9E4-4681-8138-8DC3A5A7C1B8}"/>
              </c:ext>
            </c:extLst>
          </c:dPt>
          <c:dPt>
            <c:idx val="5"/>
            <c:bubble3D val="0"/>
            <c:explosion val="8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9E4-4681-8138-8DC3A5A7C1B8}"/>
              </c:ext>
            </c:extLst>
          </c:dPt>
          <c:dLbls>
            <c:dLbl>
              <c:idx val="0"/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39E4-4681-8138-8DC3A5A7C1B8}"/>
                </c:ext>
              </c:extLst>
            </c:dLbl>
            <c:dLbl>
              <c:idx val="2"/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39E4-4681-8138-8DC3A5A7C1B8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Только мое собственное </c:v>
                </c:pt>
                <c:pt idx="1">
                  <c:v>Членов семьи </c:v>
                </c:pt>
                <c:pt idx="2">
                  <c:v>Авторитетных и успешных лиц </c:v>
                </c:pt>
                <c:pt idx="3">
                  <c:v>Друзей</c:v>
                </c:pt>
                <c:pt idx="4">
                  <c:v>Взрослых людей </c:v>
                </c:pt>
                <c:pt idx="5">
                  <c:v>Другое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0.33</c:v>
                </c:pt>
                <c:pt idx="1">
                  <c:v>0.31</c:v>
                </c:pt>
                <c:pt idx="2">
                  <c:v>0.16</c:v>
                </c:pt>
                <c:pt idx="3">
                  <c:v>0.11</c:v>
                </c:pt>
                <c:pt idx="4">
                  <c:v>0.03</c:v>
                </c:pt>
                <c:pt idx="5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9E4-4681-8138-8DC3A5A7C1B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694444444444442"/>
          <c:y val="0.1802484916658145"/>
          <c:w val="0.45833333333333331"/>
          <c:h val="0.74765280928866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Важно ли Вам внешне проявлять свою индивидуальность?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8934782608695649E-2"/>
          <c:y val="0.28835087202884691"/>
          <c:w val="0.90715217391304348"/>
          <c:h val="0.487976056564358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 w="12700" cap="flat" cmpd="sng" algn="ctr">
              <a:solidFill>
                <a:schemeClr val="dk1"/>
              </a:solidFill>
              <a:prstDash val="solid"/>
              <a:miter lim="800000"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0.06</c:v>
                </c:pt>
                <c:pt idx="1">
                  <c:v>0.12</c:v>
                </c:pt>
                <c:pt idx="2">
                  <c:v>0.31</c:v>
                </c:pt>
                <c:pt idx="3">
                  <c:v>0.3</c:v>
                </c:pt>
                <c:pt idx="4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34-4201-A8F1-982EF615B38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57308175"/>
        <c:axId val="1657310255"/>
      </c:barChart>
      <c:catAx>
        <c:axId val="1657308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57310255"/>
        <c:crosses val="autoZero"/>
        <c:auto val="1"/>
        <c:lblAlgn val="ctr"/>
        <c:lblOffset val="100"/>
        <c:noMultiLvlLbl val="0"/>
      </c:catAx>
      <c:valAx>
        <c:axId val="1657310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573081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Согласны ли Вы с тем, что в многие общественные нормы поддерживают устаревшие взгляды, сформированные старшим поколением?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9009793253536456E-2"/>
          <c:y val="0.44108226988867771"/>
          <c:w val="0.90705114254624597"/>
          <c:h val="0.407745316318218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 w="12700" cap="flat" cmpd="sng" algn="ctr">
              <a:solidFill>
                <a:schemeClr val="dk1"/>
              </a:solidFill>
              <a:prstDash val="solid"/>
              <a:miter lim="800000"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0.05</c:v>
                </c:pt>
                <c:pt idx="1">
                  <c:v>0.11</c:v>
                </c:pt>
                <c:pt idx="2">
                  <c:v>0.26</c:v>
                </c:pt>
                <c:pt idx="3">
                  <c:v>0.26</c:v>
                </c:pt>
                <c:pt idx="4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CF-40F3-AE7B-34327F39C34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57308175"/>
        <c:axId val="1657310255"/>
      </c:barChart>
      <c:catAx>
        <c:axId val="1657308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57310255"/>
        <c:crosses val="autoZero"/>
        <c:auto val="1"/>
        <c:lblAlgn val="ctr"/>
        <c:lblOffset val="100"/>
        <c:noMultiLvlLbl val="0"/>
      </c:catAx>
      <c:valAx>
        <c:axId val="1657310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573081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Укажите, какие из данных практик Вы совершаете и насколько часто: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906543636932601"/>
          <c:y val="2.81030444964871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8773148148148153E-2"/>
          <c:y val="0.23365136734957312"/>
          <c:w val="0.92007144940215801"/>
          <c:h val="0.407979436454740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Никогда</c:v>
                </c:pt>
              </c:strCache>
            </c:strRef>
          </c:tx>
          <c:spPr>
            <a:solidFill>
              <a:schemeClr val="tx1"/>
            </a:solidFill>
            <a:ln w="12700" cap="flat" cmpd="sng" algn="ctr">
              <a:solidFill>
                <a:schemeClr val="dk1"/>
              </a:solidFill>
              <a:prstDash val="solid"/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Курение </c:v>
                </c:pt>
                <c:pt idx="1">
                  <c:v>Употребление алкоголя </c:v>
                </c:pt>
                <c:pt idx="2">
                  <c:v>Использование ненормативной лексики </c:v>
                </c:pt>
                <c:pt idx="3">
                  <c:v>Употребление наркотиков </c:v>
                </c:pt>
                <c:pt idx="4">
                  <c:v>Свободные сексуальные отношения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38</c:v>
                </c:pt>
                <c:pt idx="1">
                  <c:v>12</c:v>
                </c:pt>
                <c:pt idx="2">
                  <c:v>12</c:v>
                </c:pt>
                <c:pt idx="3">
                  <c:v>92</c:v>
                </c:pt>
                <c:pt idx="4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2-4716-A3E6-CAD5D6EBF2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Редко 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 w="12700" cap="flat" cmpd="sng" algn="ctr">
              <a:solidFill>
                <a:schemeClr val="dk1"/>
              </a:solidFill>
              <a:prstDash val="solid"/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Курение </c:v>
                </c:pt>
                <c:pt idx="1">
                  <c:v>Употребление алкоголя </c:v>
                </c:pt>
                <c:pt idx="2">
                  <c:v>Использование ненормативной лексики </c:v>
                </c:pt>
                <c:pt idx="3">
                  <c:v>Употребление наркотиков </c:v>
                </c:pt>
                <c:pt idx="4">
                  <c:v>Свободные сексуальные отношения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24</c:v>
                </c:pt>
                <c:pt idx="1">
                  <c:v>47</c:v>
                </c:pt>
                <c:pt idx="2">
                  <c:v>13</c:v>
                </c:pt>
                <c:pt idx="3">
                  <c:v>7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52-4716-A3E6-CAD5D6EBF22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Иногда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 w="12700" cap="flat" cmpd="sng" algn="ctr">
              <a:solidFill>
                <a:schemeClr val="dk1"/>
              </a:solidFill>
              <a:prstDash val="solid"/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Курение </c:v>
                </c:pt>
                <c:pt idx="1">
                  <c:v>Употребление алкоголя </c:v>
                </c:pt>
                <c:pt idx="2">
                  <c:v>Использование ненормативной лексики </c:v>
                </c:pt>
                <c:pt idx="3">
                  <c:v>Употребление наркотиков </c:v>
                </c:pt>
                <c:pt idx="4">
                  <c:v>Свободные сексуальные отношения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17</c:v>
                </c:pt>
                <c:pt idx="1">
                  <c:v>36</c:v>
                </c:pt>
                <c:pt idx="2">
                  <c:v>31</c:v>
                </c:pt>
                <c:pt idx="3">
                  <c:v>1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52-4716-A3E6-CAD5D6EBF22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Часто </c:v>
                </c:pt>
              </c:strCache>
            </c:strRef>
          </c:tx>
          <c:spPr>
            <a:solidFill>
              <a:schemeClr val="lt1"/>
            </a:solidFill>
            <a:ln w="12700" cap="flat" cmpd="sng" algn="ctr">
              <a:solidFill>
                <a:schemeClr val="dk1"/>
              </a:solidFill>
              <a:prstDash val="solid"/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Курение </c:v>
                </c:pt>
                <c:pt idx="1">
                  <c:v>Употребление алкоголя </c:v>
                </c:pt>
                <c:pt idx="2">
                  <c:v>Использование ненормативной лексики </c:v>
                </c:pt>
                <c:pt idx="3">
                  <c:v>Употребление наркотиков </c:v>
                </c:pt>
                <c:pt idx="4">
                  <c:v>Свободные сексуальные отношения 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21</c:v>
                </c:pt>
                <c:pt idx="1">
                  <c:v>5</c:v>
                </c:pt>
                <c:pt idx="2">
                  <c:v>44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952-4716-A3E6-CAD5D6EBF22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59846783"/>
        <c:axId val="1659847615"/>
      </c:barChart>
      <c:catAx>
        <c:axId val="16598467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59847615"/>
        <c:crosses val="autoZero"/>
        <c:auto val="1"/>
        <c:lblAlgn val="ctr"/>
        <c:lblOffset val="100"/>
        <c:noMultiLvlLbl val="0"/>
      </c:catAx>
      <c:valAx>
        <c:axId val="16598476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598467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129866285511304"/>
          <c:y val="0.8834320296739766"/>
          <c:w val="0.49310621886549894"/>
          <c:h val="0.105548686579466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Если бы в обществе не существовало общественного порицания Вы бы:</a:t>
            </a:r>
            <a:endParaRPr lang="ru-RU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8334398296059635"/>
          <c:y val="0.22474226804123715"/>
          <c:w val="0.59322683706070289"/>
          <c:h val="0.739175257731958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 w="12700" cap="flat" cmpd="sng" algn="ctr">
              <a:solidFill>
                <a:schemeClr val="tx1"/>
              </a:solidFill>
              <a:prstDash val="solid"/>
              <a:miter lim="800000"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Другое </c:v>
                </c:pt>
                <c:pt idx="1">
                  <c:v>Затрудняюсь ответить </c:v>
                </c:pt>
                <c:pt idx="2">
                  <c:v>Ничего не меняли </c:v>
                </c:pt>
                <c:pt idx="3">
                  <c:v>Не учились </c:v>
                </c:pt>
                <c:pt idx="4">
                  <c:v>Не устраивались на работу </c:v>
                </c:pt>
                <c:pt idx="5">
                  <c:v>Вели активную половую жизнь </c:v>
                </c:pt>
                <c:pt idx="6">
                  <c:v>Сделали пирсинг/тату/и т.п.</c:v>
                </c:pt>
                <c:pt idx="7">
                  <c:v>Матерились </c:v>
                </c:pt>
                <c:pt idx="8">
                  <c:v>Употребляли наркотики </c:v>
                </c:pt>
                <c:pt idx="9">
                  <c:v>Курили 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0.04</c:v>
                </c:pt>
                <c:pt idx="1">
                  <c:v>0.09</c:v>
                </c:pt>
                <c:pt idx="2">
                  <c:v>0.51</c:v>
                </c:pt>
                <c:pt idx="3">
                  <c:v>0.21</c:v>
                </c:pt>
                <c:pt idx="4">
                  <c:v>0.19</c:v>
                </c:pt>
                <c:pt idx="5">
                  <c:v>0.1</c:v>
                </c:pt>
                <c:pt idx="6">
                  <c:v>0.18</c:v>
                </c:pt>
                <c:pt idx="7">
                  <c:v>0.11</c:v>
                </c:pt>
                <c:pt idx="8">
                  <c:v>7.0000000000000007E-2</c:v>
                </c:pt>
                <c:pt idx="9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65-418B-BBB1-E6F678C8151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62937583"/>
        <c:axId val="1462936751"/>
      </c:barChart>
      <c:catAx>
        <c:axId val="14629375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62936751"/>
        <c:crosses val="autoZero"/>
        <c:auto val="1"/>
        <c:lblAlgn val="ctr"/>
        <c:lblOffset val="100"/>
        <c:noMultiLvlLbl val="0"/>
      </c:catAx>
      <c:valAx>
        <c:axId val="1462936751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1462937583"/>
        <c:crosses val="autoZero"/>
        <c:crossBetween val="between"/>
      </c:valAx>
      <c:spPr>
        <a:solidFill>
          <a:schemeClr val="bg1">
            <a:alpha val="97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Сталкивались ли Вы с ситуацией, когда ваш труд/мнение осуждались или не воспринимались всерьез из-за того, что Вы «недостаточно опытны», «слишком молоды», «ничего не знаете о жизни» и т.д.?</a:t>
            </a:r>
            <a:endParaRPr lang="ru-RU" sz="9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721638961796442"/>
          <c:y val="3.75845298749420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8912569514123909"/>
          <c:y val="0.40206934659483357"/>
          <c:w val="0.17515076274213021"/>
          <c:h val="0.5690863378919739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9525">
              <a:solidFill>
                <a:schemeClr val="tx1"/>
              </a:solidFill>
            </a:ln>
          </c:spPr>
          <c:explosion val="5"/>
          <c:dPt>
            <c:idx val="0"/>
            <c:bubble3D val="0"/>
            <c:spPr>
              <a:solidFill>
                <a:schemeClr val="accent3">
                  <a:shade val="76000"/>
                </a:schemeClr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903-496F-88BA-5C06028671A0}"/>
              </c:ext>
            </c:extLst>
          </c:dPt>
          <c:dPt>
            <c:idx val="1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903-496F-88BA-5C06028671A0}"/>
              </c:ext>
            </c:extLst>
          </c:dPt>
          <c:dPt>
            <c:idx val="2"/>
            <c:bubble3D val="0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903-496F-88BA-5C06028671A0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291BEC61-0206-4545-A040-CB77D98FBCDF}" type="PERCENTAGE">
                      <a:rPr lang="en-US">
                        <a:solidFill>
                          <a:schemeClr val="bg1"/>
                        </a:solidFill>
                      </a:rPr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903-496F-88BA-5C06028671A0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0.77</c:v>
                </c:pt>
                <c:pt idx="1">
                  <c:v>0.13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903-496F-88BA-5C06028671A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4398148148148151"/>
          <c:y val="0.48277891633408837"/>
          <c:w val="0.35879629629629628"/>
          <c:h val="0.311639647985178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3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4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B158C-E334-4076-B6B9-033760D0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2333</TotalTime>
  <Pages>39</Pages>
  <Words>8892</Words>
  <Characters>50686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49</cp:revision>
  <dcterms:created xsi:type="dcterms:W3CDTF">2022-05-12T07:12:00Z</dcterms:created>
  <dcterms:modified xsi:type="dcterms:W3CDTF">2022-05-26T11:55:00Z</dcterms:modified>
</cp:coreProperties>
</file>