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BB04" w14:textId="77777777" w:rsidR="00DF1683" w:rsidRPr="00EC75FF" w:rsidRDefault="00DF1683" w:rsidP="00B26D1B">
      <w:pPr>
        <w:tabs>
          <w:tab w:val="left" w:pos="8931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64658E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ФЕДЕРАЦИИ</w:t>
      </w:r>
    </w:p>
    <w:p w14:paraId="281A54E2" w14:textId="77777777" w:rsidR="00DF1683" w:rsidRPr="007E12E4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Федеральное государственное бюджетное образовательное</w:t>
      </w:r>
    </w:p>
    <w:p w14:paraId="15372012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 учреждение высшего образования</w:t>
      </w:r>
    </w:p>
    <w:p w14:paraId="7ED60E54" w14:textId="77777777" w:rsidR="00DF1683" w:rsidRPr="00B6479E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КУБАНСКИЙ ГОСУДАРСТВЕННЫЙ УНИВЕРСИТЕТ</w:t>
      </w:r>
      <w:r w:rsidRPr="00B6479E">
        <w:rPr>
          <w:rFonts w:ascii="Times New Roman" w:hAnsi="Times New Roman"/>
          <w:b/>
          <w:sz w:val="28"/>
          <w:szCs w:val="28"/>
        </w:rPr>
        <w:t>»</w:t>
      </w:r>
    </w:p>
    <w:p w14:paraId="74F0AAC4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(ФГБОУ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6479E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B6479E">
        <w:rPr>
          <w:rFonts w:ascii="Times New Roman" w:hAnsi="Times New Roman"/>
          <w:b/>
          <w:sz w:val="28"/>
          <w:szCs w:val="28"/>
        </w:rPr>
        <w:t>»)</w:t>
      </w:r>
    </w:p>
    <w:p w14:paraId="4FD423F4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8742022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 управления и психологии</w:t>
      </w:r>
    </w:p>
    <w:p w14:paraId="3A017FAF" w14:textId="46F42588" w:rsidR="00DF1683" w:rsidRPr="00B6479E" w:rsidRDefault="00DF1683" w:rsidP="00DF168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> </w:t>
      </w:r>
      <w:r w:rsidR="00535055">
        <w:rPr>
          <w:rFonts w:ascii="Times New Roman" w:hAnsi="Times New Roman"/>
          <w:b/>
          <w:sz w:val="28"/>
          <w:szCs w:val="28"/>
        </w:rPr>
        <w:t>психологии личности и общей психологии</w:t>
      </w:r>
    </w:p>
    <w:p w14:paraId="668C336A" w14:textId="77777777" w:rsidR="00DF1683" w:rsidRPr="00B6479E" w:rsidRDefault="00DF1683" w:rsidP="00DF1683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B9D575B" w14:textId="77777777" w:rsidR="00DF1683" w:rsidRPr="00B6479E" w:rsidRDefault="00DF1683" w:rsidP="00DF1683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hAnsi="Times New Roman"/>
          <w:sz w:val="28"/>
          <w:szCs w:val="28"/>
        </w:rPr>
      </w:pPr>
    </w:p>
    <w:p w14:paraId="4E2CFC79" w14:textId="77777777" w:rsidR="00DF1683" w:rsidRDefault="00DF1683" w:rsidP="00DF1683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2EDE9390" w14:textId="77777777" w:rsidR="00DF1683" w:rsidRDefault="00DF1683" w:rsidP="00DF1683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КУРСОВАЯ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РАБОТА</w:t>
      </w:r>
    </w:p>
    <w:p w14:paraId="2BCFBA7B" w14:textId="77777777" w:rsidR="00DF1683" w:rsidRPr="00B6479E" w:rsidRDefault="00DF1683" w:rsidP="00DF1683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5B31B8E1" w14:textId="0BD92AC8" w:rsidR="00DF1683" w:rsidRPr="00B6479E" w:rsidRDefault="007B7156" w:rsidP="00DF1683">
      <w:pPr>
        <w:tabs>
          <w:tab w:val="left" w:pos="8931"/>
        </w:tabs>
        <w:spacing w:line="240" w:lineRule="auto"/>
        <w:ind w:left="-142" w:right="-143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СВЯЗЬ ХАРАКТЕРИСТИК СНОВЕДЕНИЙ С ОСОБЕННОСТЯМИ ЛИЧНОСТИ</w:t>
      </w:r>
      <w:r w:rsidR="00DF1683">
        <w:rPr>
          <w:rFonts w:ascii="Times New Roman" w:hAnsi="Times New Roman"/>
          <w:sz w:val="28"/>
          <w:szCs w:val="28"/>
        </w:rPr>
        <w:t>     </w:t>
      </w:r>
    </w:p>
    <w:p w14:paraId="1D8E726C" w14:textId="77777777" w:rsidR="00DF1683" w:rsidRDefault="00DF1683" w:rsidP="00DF1683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</w:t>
      </w:r>
    </w:p>
    <w:p w14:paraId="7CC8552C" w14:textId="77777777" w:rsidR="00DF1683" w:rsidRDefault="00DF1683" w:rsidP="00DF1683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C78852D" w14:textId="76D6F1FF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 выполнила</w:t>
      </w:r>
      <w:r w:rsidR="00E87B11">
        <w:rPr>
          <w:rFonts w:ascii="Times New Roman" w:hAnsi="Times New Roman"/>
          <w:sz w:val="28"/>
          <w:szCs w:val="28"/>
        </w:rPr>
        <w:t>______</w:t>
      </w:r>
      <w:r w:rsidRPr="00B6479E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 Е.Ю.</w:t>
      </w:r>
      <w:r w:rsidR="00B2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Демьянович</w:t>
      </w:r>
    </w:p>
    <w:p w14:paraId="2699E37E" w14:textId="781F07DD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(п</w:t>
      </w:r>
      <w:r w:rsidR="00AD350E" w:rsidRPr="007E12E4">
        <w:rPr>
          <w:rFonts w:ascii="Times New Roman" w:hAnsi="Times New Roman"/>
          <w:sz w:val="24"/>
          <w:szCs w:val="28"/>
        </w:rPr>
        <w:t>одпись</w:t>
      </w:r>
      <w:r w:rsidR="007E12E4" w:rsidRPr="007E12E4">
        <w:rPr>
          <w:rFonts w:ascii="Times New Roman" w:hAnsi="Times New Roman"/>
          <w:sz w:val="24"/>
          <w:szCs w:val="28"/>
        </w:rPr>
        <w:t>,</w:t>
      </w:r>
      <w:r w:rsidR="007E12E4">
        <w:rPr>
          <w:rFonts w:ascii="Times New Roman" w:hAnsi="Times New Roman"/>
          <w:sz w:val="24"/>
          <w:szCs w:val="28"/>
        </w:rPr>
        <w:t xml:space="preserve"> </w:t>
      </w:r>
      <w:r w:rsidR="007E12E4" w:rsidRPr="007E12E4">
        <w:rPr>
          <w:rFonts w:ascii="Times New Roman" w:hAnsi="Times New Roman"/>
          <w:sz w:val="24"/>
          <w:szCs w:val="28"/>
        </w:rPr>
        <w:t>дата</w:t>
      </w:r>
      <w:r w:rsidRPr="007E12E4">
        <w:rPr>
          <w:rFonts w:ascii="Times New Roman" w:hAnsi="Times New Roman"/>
          <w:sz w:val="24"/>
          <w:szCs w:val="28"/>
        </w:rPr>
        <w:t>)</w:t>
      </w:r>
    </w:p>
    <w:p w14:paraId="78B931EF" w14:textId="77777777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14:paraId="73BDA3DE" w14:textId="5E978E78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>           </w:t>
      </w:r>
      <w:r w:rsidRPr="001E66F4">
        <w:rPr>
          <w:rFonts w:ascii="Times New Roman" w:hAnsi="Times New Roman"/>
          <w:sz w:val="28"/>
          <w:szCs w:val="28"/>
        </w:rPr>
        <w:t>37.03.01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Психология</w:t>
      </w:r>
      <w:r w:rsidR="00AD350E">
        <w:rPr>
          <w:rFonts w:ascii="Times New Roman" w:hAnsi="Times New Roman"/>
          <w:sz w:val="28"/>
          <w:szCs w:val="28"/>
        </w:rPr>
        <w:t>                         </w:t>
      </w:r>
      <w:r w:rsidR="005350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курс</w:t>
      </w:r>
    </w:p>
    <w:p w14:paraId="4D447A34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14:paraId="5710EEC9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(профиль)</w:t>
      </w:r>
      <w:r>
        <w:rPr>
          <w:rFonts w:ascii="Times New Roman" w:hAnsi="Times New Roman"/>
          <w:sz w:val="28"/>
          <w:szCs w:val="28"/>
        </w:rPr>
        <w:t>                          </w:t>
      </w:r>
      <w:r w:rsidRPr="001E66F4">
        <w:rPr>
          <w:rFonts w:ascii="Times New Roman" w:hAnsi="Times New Roman"/>
          <w:sz w:val="28"/>
          <w:szCs w:val="28"/>
        </w:rPr>
        <w:t>общий</w:t>
      </w:r>
    </w:p>
    <w:p w14:paraId="3FA58350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14:paraId="59D3A418" w14:textId="77777777" w:rsidR="00535055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> </w:t>
      </w:r>
      <w:r w:rsidR="001B2547">
        <w:rPr>
          <w:rFonts w:ascii="Times New Roman" w:hAnsi="Times New Roman"/>
          <w:sz w:val="28"/>
          <w:szCs w:val="28"/>
        </w:rPr>
        <w:t>руководитель</w:t>
      </w:r>
    </w:p>
    <w:p w14:paraId="4BAB7C4A" w14:textId="124B1026" w:rsidR="00DF1683" w:rsidRPr="001E66F4" w:rsidRDefault="00535055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психол. наук,</w:t>
      </w:r>
      <w:r w:rsidR="00DF1683">
        <w:rPr>
          <w:rFonts w:ascii="Times New Roman" w:hAnsi="Times New Roman"/>
          <w:sz w:val="28"/>
          <w:szCs w:val="28"/>
        </w:rPr>
        <w:t> </w:t>
      </w:r>
    </w:p>
    <w:p w14:paraId="06B9CD42" w14:textId="09D9769E" w:rsidR="00DF1683" w:rsidRPr="001E66F4" w:rsidRDefault="00535055" w:rsidP="00AD350E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                  </w:t>
      </w:r>
      <w:r w:rsidR="00AD350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_____________________Ю.Б. </w:t>
      </w:r>
      <w:proofErr w:type="spellStart"/>
      <w:r>
        <w:rPr>
          <w:rFonts w:ascii="Times New Roman" w:hAnsi="Times New Roman"/>
          <w:sz w:val="28"/>
          <w:szCs w:val="28"/>
        </w:rPr>
        <w:t>Шлыкова</w:t>
      </w:r>
      <w:proofErr w:type="spellEnd"/>
    </w:p>
    <w:p w14:paraId="2104000C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(подпись, дата)</w:t>
      </w:r>
    </w:p>
    <w:p w14:paraId="31828023" w14:textId="2126B1A0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6F4"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14:paraId="3A7AE590" w14:textId="77777777" w:rsidR="00535055" w:rsidRPr="001E66F4" w:rsidRDefault="00535055" w:rsidP="00535055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психол. наук, </w:t>
      </w:r>
    </w:p>
    <w:p w14:paraId="556F9175" w14:textId="76A834E8" w:rsidR="00DF1683" w:rsidRPr="00AD350E" w:rsidRDefault="00535055" w:rsidP="00535055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                 </w:t>
      </w:r>
      <w:r w:rsidR="00AD350E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AD350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Ю.Б. </w:t>
      </w:r>
      <w:proofErr w:type="spellStart"/>
      <w:r>
        <w:rPr>
          <w:rFonts w:ascii="Times New Roman" w:hAnsi="Times New Roman"/>
          <w:sz w:val="28"/>
          <w:szCs w:val="28"/>
        </w:rPr>
        <w:t>Шлыкова</w:t>
      </w:r>
      <w:proofErr w:type="spellEnd"/>
    </w:p>
    <w:p w14:paraId="342C2BAB" w14:textId="4F1873CB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7E12E4">
        <w:rPr>
          <w:rFonts w:ascii="Times New Roman" w:hAnsi="Times New Roman"/>
          <w:sz w:val="24"/>
          <w:szCs w:val="28"/>
        </w:rPr>
        <w:t>(подпись</w:t>
      </w:r>
      <w:r w:rsidR="007E12E4" w:rsidRPr="007E12E4">
        <w:rPr>
          <w:rFonts w:ascii="Times New Roman" w:hAnsi="Times New Roman"/>
          <w:sz w:val="24"/>
          <w:szCs w:val="28"/>
        </w:rPr>
        <w:t xml:space="preserve"> научного руководителя</w:t>
      </w:r>
      <w:r w:rsidRPr="007E12E4">
        <w:rPr>
          <w:rFonts w:ascii="Times New Roman" w:hAnsi="Times New Roman"/>
          <w:sz w:val="24"/>
          <w:szCs w:val="28"/>
        </w:rPr>
        <w:t>, дата)</w:t>
      </w:r>
    </w:p>
    <w:p w14:paraId="1D9403C2" w14:textId="77777777" w:rsidR="00DF1683" w:rsidRPr="00B6479E" w:rsidRDefault="00DF1683" w:rsidP="00DF1683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260EBA3" w14:textId="77777777" w:rsidR="00DF1683" w:rsidRDefault="00DF1683" w:rsidP="00DF1683">
      <w:pPr>
        <w:jc w:val="center"/>
        <w:rPr>
          <w:rFonts w:ascii="Times New Roman" w:hAnsi="Times New Roman"/>
          <w:sz w:val="28"/>
          <w:szCs w:val="28"/>
        </w:rPr>
      </w:pPr>
    </w:p>
    <w:p w14:paraId="6B3CB4F6" w14:textId="77777777" w:rsidR="00DF1683" w:rsidRDefault="00DF1683" w:rsidP="00A4187A">
      <w:pPr>
        <w:rPr>
          <w:rFonts w:ascii="Times New Roman" w:hAnsi="Times New Roman"/>
          <w:sz w:val="28"/>
          <w:szCs w:val="28"/>
        </w:rPr>
      </w:pPr>
    </w:p>
    <w:p w14:paraId="64791D37" w14:textId="77777777" w:rsidR="001B2547" w:rsidRPr="002149C2" w:rsidRDefault="001B2547" w:rsidP="00A4187A">
      <w:pPr>
        <w:rPr>
          <w:rFonts w:ascii="Times New Roman" w:hAnsi="Times New Roman"/>
          <w:sz w:val="28"/>
          <w:szCs w:val="28"/>
        </w:rPr>
      </w:pPr>
    </w:p>
    <w:p w14:paraId="597D904F" w14:textId="77777777" w:rsidR="007E12E4" w:rsidRDefault="00DF1683" w:rsidP="00E75563">
      <w:pPr>
        <w:jc w:val="center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Краснодар</w:t>
      </w:r>
      <w:r>
        <w:rPr>
          <w:rFonts w:ascii="Times New Roman" w:hAnsi="Times New Roman"/>
          <w:sz w:val="28"/>
          <w:szCs w:val="28"/>
        </w:rPr>
        <w:t> </w:t>
      </w:r>
    </w:p>
    <w:p w14:paraId="426435B9" w14:textId="3492AAE1" w:rsidR="00AD350E" w:rsidRPr="00E75563" w:rsidRDefault="00DF1683" w:rsidP="00E75563">
      <w:pPr>
        <w:jc w:val="center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20</w:t>
      </w:r>
      <w:r w:rsidR="00535055">
        <w:rPr>
          <w:rFonts w:ascii="Times New Roman" w:hAnsi="Times New Roman"/>
          <w:sz w:val="28"/>
          <w:szCs w:val="28"/>
        </w:rPr>
        <w:t>23</w:t>
      </w:r>
    </w:p>
    <w:p w14:paraId="7790ED46" w14:textId="77777777" w:rsidR="00B95B49" w:rsidRPr="001B2547" w:rsidRDefault="00B95B49" w:rsidP="00EB729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2547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bookmarkStart w:id="0" w:name="_Toc74504818" w:displacedByCustomXml="next"/>
    <w:bookmarkStart w:id="1" w:name="_Toc103197071" w:displacedByCustomXml="next"/>
    <w:sdt>
      <w:sdtPr>
        <w:rPr>
          <w:rFonts w:asciiTheme="minorHAnsi" w:eastAsia="MS Mincho" w:hAnsiTheme="minorHAnsi" w:cstheme="minorBidi"/>
          <w:b w:val="0"/>
          <w:bCs w:val="0"/>
          <w:sz w:val="22"/>
          <w:szCs w:val="22"/>
          <w:lang w:eastAsia="en-US"/>
        </w:rPr>
        <w:id w:val="140887949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4C983B72" w14:textId="508C856E" w:rsidR="00691B8F" w:rsidRDefault="00691B8F" w:rsidP="00691B8F">
          <w:pPr>
            <w:pStyle w:val="ac"/>
            <w:jc w:val="left"/>
          </w:pPr>
        </w:p>
        <w:p w14:paraId="29422012" w14:textId="77777777" w:rsidR="00691B8F" w:rsidRPr="00691B8F" w:rsidRDefault="00691B8F" w:rsidP="00691B8F">
          <w:pPr>
            <w:pStyle w:val="11"/>
          </w:pPr>
          <w:r w:rsidRPr="00691B8F">
            <w:fldChar w:fldCharType="begin"/>
          </w:r>
          <w:r w:rsidRPr="00691B8F">
            <w:instrText xml:space="preserve"> TOC \o "1-3" \h \z \u </w:instrText>
          </w:r>
          <w:r w:rsidRPr="00691B8F">
            <w:fldChar w:fldCharType="separate"/>
          </w:r>
          <w:hyperlink w:anchor="_Toc137679142" w:history="1">
            <w:r w:rsidRPr="00691B8F">
              <w:rPr>
                <w:rStyle w:val="ad"/>
              </w:rPr>
              <w:t>ВВЕДЕНИЕ</w:t>
            </w:r>
            <w:r w:rsidRPr="00691B8F">
              <w:rPr>
                <w:webHidden/>
              </w:rPr>
              <w:tab/>
            </w:r>
            <w:r w:rsidRPr="00691B8F">
              <w:rPr>
                <w:webHidden/>
              </w:rPr>
              <w:fldChar w:fldCharType="begin"/>
            </w:r>
            <w:r w:rsidRPr="00691B8F">
              <w:rPr>
                <w:webHidden/>
              </w:rPr>
              <w:instrText xml:space="preserve"> PAGEREF _Toc137679142 \h </w:instrText>
            </w:r>
            <w:r w:rsidRPr="00691B8F">
              <w:rPr>
                <w:webHidden/>
              </w:rPr>
            </w:r>
            <w:r w:rsidRPr="00691B8F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691B8F">
              <w:rPr>
                <w:webHidden/>
              </w:rPr>
              <w:fldChar w:fldCharType="end"/>
            </w:r>
          </w:hyperlink>
        </w:p>
        <w:p w14:paraId="68D51CB7" w14:textId="77777777" w:rsidR="00691B8F" w:rsidRPr="00691B8F" w:rsidRDefault="002C6E59" w:rsidP="00691B8F">
          <w:pPr>
            <w:pStyle w:val="11"/>
          </w:pPr>
          <w:hyperlink w:anchor="_Toc137679143" w:history="1">
            <w:r w:rsidR="00691B8F" w:rsidRPr="00691B8F">
              <w:rPr>
                <w:rStyle w:val="ad"/>
              </w:rPr>
              <w:t>1 Теоретические аспекты исследования жизнестойкости личности и феномена сновидений</w:t>
            </w:r>
            <w:r w:rsidR="00691B8F" w:rsidRPr="00691B8F">
              <w:rPr>
                <w:webHidden/>
              </w:rPr>
              <w:tab/>
            </w:r>
            <w:r w:rsidR="00691B8F" w:rsidRPr="00691B8F">
              <w:rPr>
                <w:webHidden/>
              </w:rPr>
              <w:fldChar w:fldCharType="begin"/>
            </w:r>
            <w:r w:rsidR="00691B8F" w:rsidRPr="00691B8F">
              <w:rPr>
                <w:webHidden/>
              </w:rPr>
              <w:instrText xml:space="preserve"> PAGEREF _Toc137679143 \h </w:instrText>
            </w:r>
            <w:r w:rsidR="00691B8F" w:rsidRPr="00691B8F">
              <w:rPr>
                <w:webHidden/>
              </w:rPr>
            </w:r>
            <w:r w:rsidR="00691B8F" w:rsidRPr="00691B8F">
              <w:rPr>
                <w:webHidden/>
              </w:rPr>
              <w:fldChar w:fldCharType="separate"/>
            </w:r>
            <w:r w:rsidR="00691B8F">
              <w:rPr>
                <w:webHidden/>
              </w:rPr>
              <w:t>6</w:t>
            </w:r>
            <w:r w:rsidR="00691B8F" w:rsidRPr="00691B8F">
              <w:rPr>
                <w:webHidden/>
              </w:rPr>
              <w:fldChar w:fldCharType="end"/>
            </w:r>
          </w:hyperlink>
        </w:p>
        <w:p w14:paraId="52BB91F0" w14:textId="77777777" w:rsidR="00691B8F" w:rsidRPr="00691B8F" w:rsidRDefault="002C6E59" w:rsidP="00691B8F">
          <w:pPr>
            <w:pStyle w:val="21"/>
            <w:rPr>
              <w:noProof/>
            </w:rPr>
          </w:pPr>
          <w:hyperlink w:anchor="_Toc137679144" w:history="1">
            <w:r w:rsidR="00691B8F" w:rsidRPr="00691B8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 Основные теоретические подходы к изучению жизнестойкости в психологии</w:t>
            </w:r>
            <w:r w:rsidR="00691B8F" w:rsidRPr="00691B8F">
              <w:rPr>
                <w:noProof/>
                <w:webHidden/>
              </w:rPr>
              <w:tab/>
            </w:r>
            <w:r w:rsidR="00691B8F" w:rsidRPr="00691B8F">
              <w:rPr>
                <w:noProof/>
                <w:webHidden/>
              </w:rPr>
              <w:fldChar w:fldCharType="begin"/>
            </w:r>
            <w:r w:rsidR="00691B8F" w:rsidRPr="00691B8F">
              <w:rPr>
                <w:noProof/>
                <w:webHidden/>
              </w:rPr>
              <w:instrText xml:space="preserve"> PAGEREF _Toc137679144 \h </w:instrText>
            </w:r>
            <w:r w:rsidR="00691B8F" w:rsidRPr="00691B8F">
              <w:rPr>
                <w:noProof/>
                <w:webHidden/>
              </w:rPr>
            </w:r>
            <w:r w:rsidR="00691B8F" w:rsidRPr="00691B8F">
              <w:rPr>
                <w:noProof/>
                <w:webHidden/>
              </w:rPr>
              <w:fldChar w:fldCharType="separate"/>
            </w:r>
            <w:r w:rsidR="00691B8F">
              <w:rPr>
                <w:noProof/>
                <w:webHidden/>
              </w:rPr>
              <w:t>6</w:t>
            </w:r>
            <w:r w:rsidR="00691B8F" w:rsidRPr="00691B8F">
              <w:rPr>
                <w:noProof/>
                <w:webHidden/>
              </w:rPr>
              <w:fldChar w:fldCharType="end"/>
            </w:r>
          </w:hyperlink>
        </w:p>
        <w:p w14:paraId="00DA8EE4" w14:textId="77777777" w:rsidR="00691B8F" w:rsidRPr="00691B8F" w:rsidRDefault="002C6E59" w:rsidP="00691B8F">
          <w:pPr>
            <w:pStyle w:val="21"/>
            <w:rPr>
              <w:noProof/>
            </w:rPr>
          </w:pPr>
          <w:hyperlink w:anchor="_Toc137679145" w:history="1">
            <w:r w:rsidR="00691B8F" w:rsidRPr="00691B8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 Представление о феномене сновидений в психологии</w:t>
            </w:r>
            <w:r w:rsidR="00691B8F" w:rsidRPr="00691B8F">
              <w:rPr>
                <w:noProof/>
                <w:webHidden/>
              </w:rPr>
              <w:tab/>
            </w:r>
            <w:r w:rsidR="00691B8F" w:rsidRPr="00691B8F">
              <w:rPr>
                <w:noProof/>
                <w:webHidden/>
              </w:rPr>
              <w:fldChar w:fldCharType="begin"/>
            </w:r>
            <w:r w:rsidR="00691B8F" w:rsidRPr="00691B8F">
              <w:rPr>
                <w:noProof/>
                <w:webHidden/>
              </w:rPr>
              <w:instrText xml:space="preserve"> PAGEREF _Toc137679145 \h </w:instrText>
            </w:r>
            <w:r w:rsidR="00691B8F" w:rsidRPr="00691B8F">
              <w:rPr>
                <w:noProof/>
                <w:webHidden/>
              </w:rPr>
            </w:r>
            <w:r w:rsidR="00691B8F" w:rsidRPr="00691B8F">
              <w:rPr>
                <w:noProof/>
                <w:webHidden/>
              </w:rPr>
              <w:fldChar w:fldCharType="separate"/>
            </w:r>
            <w:r w:rsidR="00691B8F">
              <w:rPr>
                <w:noProof/>
                <w:webHidden/>
              </w:rPr>
              <w:t>13</w:t>
            </w:r>
            <w:r w:rsidR="00691B8F" w:rsidRPr="00691B8F">
              <w:rPr>
                <w:noProof/>
                <w:webHidden/>
              </w:rPr>
              <w:fldChar w:fldCharType="end"/>
            </w:r>
          </w:hyperlink>
        </w:p>
        <w:p w14:paraId="5BA8671D" w14:textId="77777777" w:rsidR="00691B8F" w:rsidRPr="00691B8F" w:rsidRDefault="002C6E59" w:rsidP="00691B8F">
          <w:pPr>
            <w:pStyle w:val="11"/>
          </w:pPr>
          <w:hyperlink w:anchor="_Toc137679146" w:history="1">
            <w:r w:rsidR="00691B8F" w:rsidRPr="00691B8F">
              <w:rPr>
                <w:rStyle w:val="ad"/>
              </w:rPr>
              <w:t>2 Эмпирическое исследование связи уровня жизнестойкости личности и характеристик сновидений</w:t>
            </w:r>
            <w:r w:rsidR="00691B8F" w:rsidRPr="00691B8F">
              <w:rPr>
                <w:webHidden/>
              </w:rPr>
              <w:tab/>
            </w:r>
            <w:r w:rsidR="00691B8F" w:rsidRPr="00691B8F">
              <w:rPr>
                <w:webHidden/>
              </w:rPr>
              <w:fldChar w:fldCharType="begin"/>
            </w:r>
            <w:r w:rsidR="00691B8F" w:rsidRPr="00691B8F">
              <w:rPr>
                <w:webHidden/>
              </w:rPr>
              <w:instrText xml:space="preserve"> PAGEREF _Toc137679146 \h </w:instrText>
            </w:r>
            <w:r w:rsidR="00691B8F" w:rsidRPr="00691B8F">
              <w:rPr>
                <w:webHidden/>
              </w:rPr>
            </w:r>
            <w:r w:rsidR="00691B8F" w:rsidRPr="00691B8F">
              <w:rPr>
                <w:webHidden/>
              </w:rPr>
              <w:fldChar w:fldCharType="separate"/>
            </w:r>
            <w:r w:rsidR="00691B8F">
              <w:rPr>
                <w:webHidden/>
              </w:rPr>
              <w:t>18</w:t>
            </w:r>
            <w:r w:rsidR="00691B8F" w:rsidRPr="00691B8F">
              <w:rPr>
                <w:webHidden/>
              </w:rPr>
              <w:fldChar w:fldCharType="end"/>
            </w:r>
          </w:hyperlink>
        </w:p>
        <w:p w14:paraId="6688BCC5" w14:textId="77777777" w:rsidR="00691B8F" w:rsidRPr="00691B8F" w:rsidRDefault="002C6E59" w:rsidP="00691B8F">
          <w:pPr>
            <w:pStyle w:val="21"/>
            <w:rPr>
              <w:noProof/>
            </w:rPr>
          </w:pPr>
          <w:hyperlink w:anchor="_Toc137679147" w:history="1">
            <w:r w:rsidR="00691B8F" w:rsidRPr="00691B8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выборки, описание методик исследования</w:t>
            </w:r>
            <w:r w:rsidR="00691B8F" w:rsidRPr="00691B8F">
              <w:rPr>
                <w:noProof/>
                <w:webHidden/>
              </w:rPr>
              <w:tab/>
            </w:r>
            <w:r w:rsidR="00691B8F" w:rsidRPr="00691B8F">
              <w:rPr>
                <w:noProof/>
                <w:webHidden/>
              </w:rPr>
              <w:fldChar w:fldCharType="begin"/>
            </w:r>
            <w:r w:rsidR="00691B8F" w:rsidRPr="00691B8F">
              <w:rPr>
                <w:noProof/>
                <w:webHidden/>
              </w:rPr>
              <w:instrText xml:space="preserve"> PAGEREF _Toc137679147 \h </w:instrText>
            </w:r>
            <w:r w:rsidR="00691B8F" w:rsidRPr="00691B8F">
              <w:rPr>
                <w:noProof/>
                <w:webHidden/>
              </w:rPr>
            </w:r>
            <w:r w:rsidR="00691B8F" w:rsidRPr="00691B8F">
              <w:rPr>
                <w:noProof/>
                <w:webHidden/>
              </w:rPr>
              <w:fldChar w:fldCharType="separate"/>
            </w:r>
            <w:r w:rsidR="00691B8F">
              <w:rPr>
                <w:noProof/>
                <w:webHidden/>
              </w:rPr>
              <w:t>18</w:t>
            </w:r>
            <w:r w:rsidR="00691B8F" w:rsidRPr="00691B8F">
              <w:rPr>
                <w:noProof/>
                <w:webHidden/>
              </w:rPr>
              <w:fldChar w:fldCharType="end"/>
            </w:r>
          </w:hyperlink>
        </w:p>
        <w:p w14:paraId="26BEB2D3" w14:textId="77777777" w:rsidR="00691B8F" w:rsidRPr="00691B8F" w:rsidRDefault="002C6E59" w:rsidP="00691B8F">
          <w:pPr>
            <w:pStyle w:val="21"/>
            <w:rPr>
              <w:noProof/>
            </w:rPr>
          </w:pPr>
          <w:hyperlink w:anchor="_Toc137679148" w:history="1">
            <w:r w:rsidR="00691B8F" w:rsidRPr="00691B8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ja-JP"/>
              </w:rPr>
              <w:t>2.2  Результаты исследования связи уровня жизнестойкости личности и характеристик сновидений</w:t>
            </w:r>
            <w:r w:rsidR="00691B8F" w:rsidRPr="00691B8F">
              <w:rPr>
                <w:noProof/>
                <w:webHidden/>
              </w:rPr>
              <w:tab/>
            </w:r>
            <w:r w:rsidR="00691B8F" w:rsidRPr="00691B8F">
              <w:rPr>
                <w:noProof/>
                <w:webHidden/>
              </w:rPr>
              <w:fldChar w:fldCharType="begin"/>
            </w:r>
            <w:r w:rsidR="00691B8F" w:rsidRPr="00691B8F">
              <w:rPr>
                <w:noProof/>
                <w:webHidden/>
              </w:rPr>
              <w:instrText xml:space="preserve"> PAGEREF _Toc137679148 \h </w:instrText>
            </w:r>
            <w:r w:rsidR="00691B8F" w:rsidRPr="00691B8F">
              <w:rPr>
                <w:noProof/>
                <w:webHidden/>
              </w:rPr>
            </w:r>
            <w:r w:rsidR="00691B8F" w:rsidRPr="00691B8F">
              <w:rPr>
                <w:noProof/>
                <w:webHidden/>
              </w:rPr>
              <w:fldChar w:fldCharType="separate"/>
            </w:r>
            <w:r w:rsidR="00691B8F">
              <w:rPr>
                <w:noProof/>
                <w:webHidden/>
              </w:rPr>
              <w:t>20</w:t>
            </w:r>
            <w:r w:rsidR="00691B8F" w:rsidRPr="00691B8F">
              <w:rPr>
                <w:noProof/>
                <w:webHidden/>
              </w:rPr>
              <w:fldChar w:fldCharType="end"/>
            </w:r>
          </w:hyperlink>
        </w:p>
        <w:p w14:paraId="7CDF19A5" w14:textId="77777777" w:rsidR="00691B8F" w:rsidRPr="00691B8F" w:rsidRDefault="002C6E59" w:rsidP="00691B8F">
          <w:pPr>
            <w:pStyle w:val="11"/>
          </w:pPr>
          <w:hyperlink w:anchor="_Toc137679149" w:history="1">
            <w:r w:rsidR="00691B8F" w:rsidRPr="00691B8F">
              <w:rPr>
                <w:rStyle w:val="ad"/>
                <w:lang w:eastAsia="ja-JP"/>
              </w:rPr>
              <w:t>ЗАКЛЮЧЕНИЕ</w:t>
            </w:r>
            <w:r w:rsidR="00691B8F" w:rsidRPr="00691B8F">
              <w:rPr>
                <w:webHidden/>
              </w:rPr>
              <w:tab/>
            </w:r>
            <w:r w:rsidR="00691B8F" w:rsidRPr="00691B8F">
              <w:rPr>
                <w:webHidden/>
              </w:rPr>
              <w:fldChar w:fldCharType="begin"/>
            </w:r>
            <w:r w:rsidR="00691B8F" w:rsidRPr="00691B8F">
              <w:rPr>
                <w:webHidden/>
              </w:rPr>
              <w:instrText xml:space="preserve"> PAGEREF _Toc137679149 \h </w:instrText>
            </w:r>
            <w:r w:rsidR="00691B8F" w:rsidRPr="00691B8F">
              <w:rPr>
                <w:webHidden/>
              </w:rPr>
            </w:r>
            <w:r w:rsidR="00691B8F" w:rsidRPr="00691B8F">
              <w:rPr>
                <w:webHidden/>
              </w:rPr>
              <w:fldChar w:fldCharType="separate"/>
            </w:r>
            <w:r w:rsidR="00691B8F">
              <w:rPr>
                <w:webHidden/>
              </w:rPr>
              <w:t>24</w:t>
            </w:r>
            <w:r w:rsidR="00691B8F" w:rsidRPr="00691B8F">
              <w:rPr>
                <w:webHidden/>
              </w:rPr>
              <w:fldChar w:fldCharType="end"/>
            </w:r>
          </w:hyperlink>
        </w:p>
        <w:p w14:paraId="15E7DCB5" w14:textId="77777777" w:rsidR="00691B8F" w:rsidRPr="00691B8F" w:rsidRDefault="002C6E59" w:rsidP="00691B8F">
          <w:pPr>
            <w:pStyle w:val="11"/>
          </w:pPr>
          <w:hyperlink w:anchor="_Toc137679150" w:history="1">
            <w:r w:rsidR="00691B8F" w:rsidRPr="00691B8F">
              <w:rPr>
                <w:rStyle w:val="ad"/>
              </w:rPr>
              <w:t>СПИСОК ИСПОЛЬЗОВАННЫХ ИСТОЧНИКОВ</w:t>
            </w:r>
            <w:r w:rsidR="00691B8F" w:rsidRPr="00691B8F">
              <w:rPr>
                <w:webHidden/>
              </w:rPr>
              <w:tab/>
            </w:r>
            <w:r w:rsidR="00691B8F" w:rsidRPr="00691B8F">
              <w:rPr>
                <w:webHidden/>
              </w:rPr>
              <w:fldChar w:fldCharType="begin"/>
            </w:r>
            <w:r w:rsidR="00691B8F" w:rsidRPr="00691B8F">
              <w:rPr>
                <w:webHidden/>
              </w:rPr>
              <w:instrText xml:space="preserve"> PAGEREF _Toc137679150 \h </w:instrText>
            </w:r>
            <w:r w:rsidR="00691B8F" w:rsidRPr="00691B8F">
              <w:rPr>
                <w:webHidden/>
              </w:rPr>
            </w:r>
            <w:r w:rsidR="00691B8F" w:rsidRPr="00691B8F">
              <w:rPr>
                <w:webHidden/>
              </w:rPr>
              <w:fldChar w:fldCharType="separate"/>
            </w:r>
            <w:r w:rsidR="00691B8F">
              <w:rPr>
                <w:webHidden/>
              </w:rPr>
              <w:t>26</w:t>
            </w:r>
            <w:r w:rsidR="00691B8F" w:rsidRPr="00691B8F">
              <w:rPr>
                <w:webHidden/>
              </w:rPr>
              <w:fldChar w:fldCharType="end"/>
            </w:r>
          </w:hyperlink>
        </w:p>
        <w:p w14:paraId="072D52F2" w14:textId="7B0AD8B4" w:rsidR="00691B8F" w:rsidRPr="00691B8F" w:rsidRDefault="00691B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691B8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488E61E" w14:textId="77777777" w:rsidR="001B2547" w:rsidRPr="001B2547" w:rsidRDefault="001B2547" w:rsidP="001B2547"/>
    <w:p w14:paraId="12F0CC84" w14:textId="77777777" w:rsidR="001B2547" w:rsidRDefault="001B2547" w:rsidP="00597C12">
      <w:pPr>
        <w:pStyle w:val="1"/>
      </w:pPr>
    </w:p>
    <w:p w14:paraId="3AE29F99" w14:textId="77777777" w:rsidR="001B2547" w:rsidRDefault="001B2547" w:rsidP="00597C12">
      <w:pPr>
        <w:pStyle w:val="1"/>
      </w:pPr>
    </w:p>
    <w:p w14:paraId="23117A8A" w14:textId="77777777" w:rsidR="001B2547" w:rsidRDefault="001B2547" w:rsidP="00597C12">
      <w:pPr>
        <w:pStyle w:val="1"/>
      </w:pPr>
    </w:p>
    <w:p w14:paraId="313F6CB7" w14:textId="77777777" w:rsidR="001B2547" w:rsidRDefault="001B2547" w:rsidP="001B2547"/>
    <w:p w14:paraId="7EE853FB" w14:textId="77777777" w:rsidR="00DF5BD3" w:rsidRDefault="00DF5BD3" w:rsidP="001B2547"/>
    <w:p w14:paraId="31EAB7CD" w14:textId="77777777" w:rsidR="00DF5BD3" w:rsidRDefault="00DF5BD3" w:rsidP="001B2547"/>
    <w:p w14:paraId="7096BE52" w14:textId="77777777" w:rsidR="001B2547" w:rsidRPr="001B2547" w:rsidRDefault="001B2547" w:rsidP="001B2547"/>
    <w:p w14:paraId="57D26932" w14:textId="77777777" w:rsidR="00AE051C" w:rsidRPr="004D36B3" w:rsidRDefault="00A4187A" w:rsidP="004D36B3">
      <w:pPr>
        <w:pStyle w:val="1"/>
      </w:pPr>
      <w:bookmarkStart w:id="2" w:name="_Toc137679142"/>
      <w:r w:rsidRPr="004D36B3">
        <w:lastRenderedPageBreak/>
        <w:t>ВВЕДЕНИЕ</w:t>
      </w:r>
      <w:bookmarkEnd w:id="1"/>
      <w:bookmarkEnd w:id="0"/>
      <w:bookmarkEnd w:id="2"/>
    </w:p>
    <w:p w14:paraId="058184FC" w14:textId="77777777" w:rsidR="00B95B49" w:rsidRDefault="00B95B49" w:rsidP="00B95B49"/>
    <w:p w14:paraId="2B0B6F14" w14:textId="412E4200" w:rsidR="00B5598F" w:rsidRDefault="004C7940" w:rsidP="004F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Исследование </w:t>
      </w:r>
      <w:r w:rsidR="004F2E4A">
        <w:rPr>
          <w:rFonts w:ascii="Times New Roman" w:hAnsi="Times New Roman" w:cs="Times New Roman"/>
          <w:sz w:val="28"/>
        </w:rPr>
        <w:t xml:space="preserve">индивидуальных </w:t>
      </w:r>
      <w:r>
        <w:rPr>
          <w:rFonts w:ascii="Times New Roman" w:hAnsi="Times New Roman" w:cs="Times New Roman"/>
          <w:sz w:val="28"/>
        </w:rPr>
        <w:t>психологических особенностей личности является актуальной темой современных исследований. Существует ряд параметров развития личности, которые влияют на благополучие жизни</w:t>
      </w:r>
      <w:r w:rsidR="004F2E4A">
        <w:rPr>
          <w:rFonts w:ascii="Times New Roman" w:hAnsi="Times New Roman" w:cs="Times New Roman"/>
          <w:sz w:val="28"/>
        </w:rPr>
        <w:t xml:space="preserve"> и успешность</w:t>
      </w:r>
      <w:r>
        <w:rPr>
          <w:rFonts w:ascii="Times New Roman" w:hAnsi="Times New Roman" w:cs="Times New Roman"/>
          <w:sz w:val="28"/>
        </w:rPr>
        <w:t xml:space="preserve"> деятельности в дальнейшем. </w:t>
      </w:r>
      <w:r w:rsidR="004F2E4A">
        <w:rPr>
          <w:rFonts w:ascii="Times New Roman" w:hAnsi="Times New Roman" w:cs="Times New Roman"/>
          <w:sz w:val="28"/>
        </w:rPr>
        <w:t xml:space="preserve">В качестве психологической особенности личности в данной работе выступает показатель жизнестойкости. </w:t>
      </w:r>
    </w:p>
    <w:p w14:paraId="3F4412E8" w14:textId="5A8AA13D" w:rsidR="00225B2B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человек ежедневно подвергается воздействию различных факторов, которые способны оказывать стрессовое воздействие на организм. От того, как именно человек реагирует на трудности и как справляется с жизненными проблемами, зависит его благосостояние и здоровье в целом. Длительное переживание высокого уровня стресса отрицательно сказывается на всех функциональных системах организма, в первую очередь, на нервной системе человека. Таким образом, человек, не умеющий справляться с ежедневным воздействием стрессогенных факторов, ставит под удар собственное благополучие, а также благополучие окружающих его людей, особенно членов семьи. </w:t>
      </w:r>
    </w:p>
    <w:p w14:paraId="7CB715ED" w14:textId="5695AB32" w:rsidR="00A4187A" w:rsidRPr="004F2E4A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 xml:space="preserve">Актуальность темы курсовой работы обусловлена тем, что </w:t>
      </w:r>
      <w:r>
        <w:rPr>
          <w:rFonts w:ascii="Times New Roman" w:hAnsi="Times New Roman" w:cs="Times New Roman"/>
          <w:sz w:val="28"/>
        </w:rPr>
        <w:t>т</w:t>
      </w:r>
      <w:r w:rsidR="006B60BE">
        <w:rPr>
          <w:rFonts w:ascii="Times New Roman" w:hAnsi="Times New Roman" w:cs="Times New Roman"/>
          <w:sz w:val="28"/>
        </w:rPr>
        <w:t xml:space="preserve">еоретические и эмпирические данные исследований в области жизнестойкости личности и </w:t>
      </w:r>
      <w:r w:rsidR="004F2E4A">
        <w:rPr>
          <w:rFonts w:ascii="Times New Roman" w:hAnsi="Times New Roman" w:cs="Times New Roman"/>
          <w:sz w:val="28"/>
        </w:rPr>
        <w:t xml:space="preserve">связанных с ней факторов </w:t>
      </w:r>
      <w:r w:rsidR="006B60BE">
        <w:rPr>
          <w:rFonts w:ascii="Times New Roman" w:hAnsi="Times New Roman" w:cs="Times New Roman"/>
          <w:sz w:val="28"/>
        </w:rPr>
        <w:t xml:space="preserve">могут быть применены в </w:t>
      </w:r>
      <w:r w:rsidR="00A02A7C">
        <w:rPr>
          <w:rFonts w:ascii="Times New Roman" w:hAnsi="Times New Roman" w:cs="Times New Roman"/>
          <w:sz w:val="28"/>
        </w:rPr>
        <w:t>различных областях психологии, ведь б</w:t>
      </w:r>
      <w:r w:rsidR="006B60BE">
        <w:rPr>
          <w:rFonts w:ascii="Times New Roman" w:hAnsi="Times New Roman" w:cs="Times New Roman"/>
          <w:sz w:val="28"/>
        </w:rPr>
        <w:t xml:space="preserve">лагополучие личности </w:t>
      </w:r>
      <w:r w:rsidR="00A02A7C">
        <w:rPr>
          <w:rFonts w:ascii="Times New Roman" w:hAnsi="Times New Roman" w:cs="Times New Roman"/>
          <w:sz w:val="28"/>
        </w:rPr>
        <w:t xml:space="preserve">и качество жизни человека являются центральными темами психологической науки в целом. </w:t>
      </w:r>
      <w:r w:rsidR="004F2E4A">
        <w:rPr>
          <w:rFonts w:ascii="Times New Roman" w:hAnsi="Times New Roman" w:cs="Times New Roman"/>
          <w:sz w:val="28"/>
        </w:rPr>
        <w:t xml:space="preserve">В данном исследовании рассматривается связь показателя жизнестойкости с характеристиками сновидений личности. Уровень жизнестойкости личности дает возможность прогнозирования ее поведения, то, как личность справляется в процессе жизнедеятельности с ситуациями стресса и неопределенности. Исследование направлено на то, чтобы определить влияет ли показатель жизнестойкости личности на субъективное переживание сновидений, разрешение проблемных ситуаций в них.   </w:t>
      </w:r>
      <w:r w:rsidR="006B60BE">
        <w:rPr>
          <w:rFonts w:ascii="Times New Roman" w:hAnsi="Times New Roman" w:cs="Times New Roman"/>
          <w:sz w:val="28"/>
        </w:rPr>
        <w:t xml:space="preserve"> </w:t>
      </w:r>
      <w:r w:rsidR="004F2E4A">
        <w:rPr>
          <w:rFonts w:ascii="Times New Roman" w:hAnsi="Times New Roman" w:cs="Times New Roman"/>
          <w:sz w:val="28"/>
        </w:rPr>
        <w:lastRenderedPageBreak/>
        <w:t>Информация о</w:t>
      </w:r>
      <w:r w:rsidR="00A0649F">
        <w:rPr>
          <w:rFonts w:ascii="Times New Roman" w:hAnsi="Times New Roman" w:cs="Times New Roman"/>
          <w:sz w:val="28"/>
        </w:rPr>
        <w:t xml:space="preserve"> проявлениях поведения в </w:t>
      </w:r>
      <w:proofErr w:type="gramStart"/>
      <w:r w:rsidR="00A0649F">
        <w:rPr>
          <w:rFonts w:ascii="Times New Roman" w:hAnsi="Times New Roman" w:cs="Times New Roman"/>
          <w:sz w:val="28"/>
        </w:rPr>
        <w:t>бессознательном</w:t>
      </w:r>
      <w:proofErr w:type="gramEnd"/>
      <w:r w:rsidR="00A0649F">
        <w:rPr>
          <w:rFonts w:ascii="Times New Roman" w:hAnsi="Times New Roman" w:cs="Times New Roman"/>
          <w:sz w:val="28"/>
        </w:rPr>
        <w:t xml:space="preserve">, где присутствует неосознанный контроль, представляет собой более глубокое понимание индивидуальных особенностей личности. </w:t>
      </w:r>
      <w:r w:rsidR="004F2E4A">
        <w:rPr>
          <w:rFonts w:ascii="Times New Roman" w:hAnsi="Times New Roman" w:cs="Times New Roman"/>
          <w:sz w:val="28"/>
        </w:rPr>
        <w:t xml:space="preserve">  </w:t>
      </w:r>
    </w:p>
    <w:p w14:paraId="49224769" w14:textId="366A5ED1" w:rsidR="003232C5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Цель</w:t>
      </w:r>
      <w:r w:rsidR="00A9090D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 w:rsidR="000F5E9A">
        <w:rPr>
          <w:rFonts w:ascii="Times New Roman" w:hAnsi="Times New Roman" w:cs="Times New Roman"/>
          <w:sz w:val="28"/>
        </w:rPr>
        <w:t>изучить характеристик</w:t>
      </w:r>
      <w:r w:rsidR="00A0649F">
        <w:rPr>
          <w:rFonts w:ascii="Times New Roman" w:hAnsi="Times New Roman" w:cs="Times New Roman"/>
          <w:sz w:val="28"/>
        </w:rPr>
        <w:t>и жизнестойкости личности и  характеристики сновидений</w:t>
      </w:r>
      <w:r w:rsidR="000F5E9A">
        <w:rPr>
          <w:rFonts w:ascii="Times New Roman" w:hAnsi="Times New Roman" w:cs="Times New Roman"/>
          <w:sz w:val="28"/>
        </w:rPr>
        <w:t xml:space="preserve">, выявить связь между ними. </w:t>
      </w:r>
    </w:p>
    <w:p w14:paraId="140EEEBA" w14:textId="77777777" w:rsidR="00A4187A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Задачи</w:t>
      </w:r>
      <w:r w:rsidR="00A9090D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>:</w:t>
      </w:r>
    </w:p>
    <w:p w14:paraId="1BE91496" w14:textId="77777777" w:rsid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Теоретические:</w:t>
      </w:r>
    </w:p>
    <w:p w14:paraId="1516815E" w14:textId="16689C0E" w:rsidR="000F5E9A" w:rsidRDefault="000F5E9A" w:rsidP="00A0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Проанализировать теоретическую литературу, изучить характеристики жизнестойкости личност</w:t>
      </w:r>
      <w:r w:rsidR="00AA7C9B">
        <w:rPr>
          <w:rFonts w:ascii="Times New Roman" w:hAnsi="Times New Roman" w:cs="Times New Roman"/>
          <w:sz w:val="28"/>
        </w:rPr>
        <w:t xml:space="preserve">и и факторов, влияющих на нее. </w:t>
      </w:r>
    </w:p>
    <w:p w14:paraId="4A140725" w14:textId="09CDBF0A" w:rsidR="000F5E9A" w:rsidRPr="00A0649F" w:rsidRDefault="00A0649F" w:rsidP="00A0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49F">
        <w:rPr>
          <w:rFonts w:ascii="Times New Roman" w:hAnsi="Times New Roman" w:cs="Times New Roman"/>
          <w:sz w:val="28"/>
        </w:rPr>
        <w:t xml:space="preserve">2) </w:t>
      </w:r>
      <w:r w:rsidR="00AA7C9B">
        <w:rPr>
          <w:rFonts w:ascii="Times New Roman" w:hAnsi="Times New Roman" w:cs="Times New Roman"/>
          <w:sz w:val="28"/>
        </w:rPr>
        <w:t>Проанализировать представления о сновидении и его основных характеристиках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00299BF" w14:textId="2691F385" w:rsidR="008E1D49" w:rsidRPr="00A4187A" w:rsidRDefault="00A0649F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E1D49">
        <w:rPr>
          <w:rFonts w:ascii="Times New Roman" w:hAnsi="Times New Roman" w:cs="Times New Roman"/>
          <w:sz w:val="28"/>
        </w:rPr>
        <w:t>) П</w:t>
      </w:r>
      <w:r w:rsidR="008E1D49" w:rsidRPr="00A4187A">
        <w:rPr>
          <w:rFonts w:ascii="Times New Roman" w:hAnsi="Times New Roman" w:cs="Times New Roman"/>
          <w:sz w:val="28"/>
        </w:rPr>
        <w:t xml:space="preserve">роследить </w:t>
      </w:r>
      <w:r w:rsidR="008E1D49">
        <w:rPr>
          <w:rFonts w:ascii="Times New Roman" w:hAnsi="Times New Roman" w:cs="Times New Roman"/>
          <w:sz w:val="28"/>
        </w:rPr>
        <w:t>связь уровня жизнестойк</w:t>
      </w:r>
      <w:r w:rsidR="00C66781">
        <w:rPr>
          <w:rFonts w:ascii="Times New Roman" w:hAnsi="Times New Roman" w:cs="Times New Roman"/>
          <w:sz w:val="28"/>
        </w:rPr>
        <w:t>ости л</w:t>
      </w:r>
      <w:r>
        <w:rPr>
          <w:rFonts w:ascii="Times New Roman" w:hAnsi="Times New Roman" w:cs="Times New Roman"/>
          <w:sz w:val="28"/>
        </w:rPr>
        <w:t>ичности и характеристик сновидений</w:t>
      </w:r>
      <w:r w:rsidR="008E1D49">
        <w:rPr>
          <w:rFonts w:ascii="Times New Roman" w:hAnsi="Times New Roman" w:cs="Times New Roman"/>
          <w:sz w:val="28"/>
        </w:rPr>
        <w:t>.</w:t>
      </w:r>
    </w:p>
    <w:p w14:paraId="579455B4" w14:textId="77777777" w:rsidR="008E1D49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Эмпирические:</w:t>
      </w:r>
    </w:p>
    <w:p w14:paraId="69B2D97F" w14:textId="77777777" w:rsidR="00AA7C9B" w:rsidRPr="007F3641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Toc74504819"/>
      <w:r>
        <w:rPr>
          <w:rFonts w:ascii="Times New Roman" w:hAnsi="Times New Roman" w:cs="Times New Roman"/>
          <w:sz w:val="28"/>
        </w:rPr>
        <w:t>1</w:t>
      </w:r>
      <w:r w:rsidRPr="007F3641">
        <w:rPr>
          <w:rFonts w:ascii="Times New Roman" w:hAnsi="Times New Roman" w:cs="Times New Roman"/>
          <w:sz w:val="28"/>
        </w:rPr>
        <w:t>) Провести опрос испытуемых по методике</w:t>
      </w:r>
      <w:r>
        <w:rPr>
          <w:rFonts w:ascii="Times New Roman" w:hAnsi="Times New Roman" w:cs="Times New Roman"/>
          <w:sz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</w:rPr>
        <w:t>Мадди</w:t>
      </w:r>
      <w:proofErr w:type="spellEnd"/>
      <w:r>
        <w:rPr>
          <w:rFonts w:ascii="Times New Roman" w:hAnsi="Times New Roman" w:cs="Times New Roman"/>
          <w:sz w:val="28"/>
        </w:rPr>
        <w:t xml:space="preserve"> «Тест жизнестойкости» и выявить уровень выраженности феномена жизнестойкости личности, его характеристики. </w:t>
      </w:r>
    </w:p>
    <w:p w14:paraId="0D4EC8E3" w14:textId="7262CBE5" w:rsidR="00AA7C9B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F364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Провести анкетирование испытуемых по характеристикам сновидений. </w:t>
      </w:r>
    </w:p>
    <w:p w14:paraId="227D6796" w14:textId="541063D6" w:rsidR="00AA7C9B" w:rsidRPr="007F3641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Выявить наличие/отсутствие связи между жизнестойкостью и характеристика сновидений, при наличии выявить уровень связи и интерпретировать ее.  </w:t>
      </w:r>
    </w:p>
    <w:p w14:paraId="3FFBA508" w14:textId="77777777" w:rsidR="00AA7C9B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641">
        <w:rPr>
          <w:rFonts w:ascii="Times New Roman" w:hAnsi="Times New Roman" w:cs="Times New Roman"/>
          <w:sz w:val="28"/>
        </w:rPr>
        <w:t>4) Провести анализ полученных результатов и сделать выводы.</w:t>
      </w:r>
    </w:p>
    <w:p w14:paraId="456E1B25" w14:textId="77777777" w:rsidR="00AA7C9B" w:rsidRPr="00A4187A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Объект</w:t>
      </w:r>
      <w:r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характеристики сновидений.</w:t>
      </w:r>
    </w:p>
    <w:p w14:paraId="2F936A9F" w14:textId="1F4BB2A4" w:rsidR="00AA7C9B" w:rsidRPr="007F3641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исследования: связь между уровнем жизнестойкости личности и характеристиками сновидений.</w:t>
      </w:r>
    </w:p>
    <w:p w14:paraId="33F6FEF2" w14:textId="1B70C9A2" w:rsidR="00AA7C9B" w:rsidRPr="00B22E2F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Гипотеза</w:t>
      </w:r>
      <w:r>
        <w:rPr>
          <w:rFonts w:ascii="Times New Roman" w:hAnsi="Times New Roman" w:cs="Times New Roman"/>
          <w:sz w:val="28"/>
        </w:rPr>
        <w:t xml:space="preserve"> исследования: существует связь между уровнем жизнестойкости личности и характеристиками сновидений.</w:t>
      </w:r>
    </w:p>
    <w:p w14:paraId="259F57FE" w14:textId="77777777" w:rsidR="00AA7C9B" w:rsidRPr="00C66781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A4187A">
        <w:rPr>
          <w:rFonts w:ascii="Times New Roman" w:hAnsi="Times New Roman" w:cs="Times New Roman"/>
          <w:sz w:val="28"/>
        </w:rPr>
        <w:t xml:space="preserve">Используемые методы: </w:t>
      </w:r>
      <w:r>
        <w:rPr>
          <w:rFonts w:ascii="Times New Roman" w:hAnsi="Times New Roman" w:cs="Times New Roman"/>
          <w:sz w:val="28"/>
        </w:rPr>
        <w:t xml:space="preserve">тестирование, статистические методы обработки данных: критерий корреляции Пирсона. </w:t>
      </w:r>
    </w:p>
    <w:p w14:paraId="6CFF6916" w14:textId="77777777" w:rsidR="00AA7C9B" w:rsidRPr="00C66781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A4187A">
        <w:rPr>
          <w:rFonts w:ascii="Times New Roman" w:hAnsi="Times New Roman" w:cs="Times New Roman"/>
          <w:sz w:val="28"/>
        </w:rPr>
        <w:lastRenderedPageBreak/>
        <w:t xml:space="preserve">Выборка: </w:t>
      </w:r>
      <w:r>
        <w:rPr>
          <w:rFonts w:ascii="Times New Roman" w:hAnsi="Times New Roman" w:cs="Times New Roman"/>
          <w:sz w:val="28"/>
        </w:rPr>
        <w:t xml:space="preserve">30 человек – студенты </w:t>
      </w:r>
      <w:proofErr w:type="spellStart"/>
      <w:r>
        <w:rPr>
          <w:rFonts w:ascii="Times New Roman" w:hAnsi="Times New Roman" w:cs="Times New Roman"/>
          <w:sz w:val="28"/>
        </w:rPr>
        <w:t>КубГУ</w:t>
      </w:r>
      <w:proofErr w:type="spellEnd"/>
      <w:r>
        <w:rPr>
          <w:rFonts w:ascii="Times New Roman" w:hAnsi="Times New Roman" w:cs="Times New Roman"/>
          <w:sz w:val="28"/>
        </w:rPr>
        <w:t xml:space="preserve">, в возрасте от 18 до 20 лет, 17 девушек и 13 юношей. </w:t>
      </w:r>
    </w:p>
    <w:p w14:paraId="12D1936B" w14:textId="4F9215EE" w:rsidR="004A0E8A" w:rsidRDefault="00AA7C9B" w:rsidP="004A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исследования могут быть использованы в практической деятельности: разработка различных психологических программ по коррекционной работой с жизнестойкостью личности, </w:t>
      </w:r>
      <w:proofErr w:type="spellStart"/>
      <w:r>
        <w:rPr>
          <w:rFonts w:ascii="Times New Roman" w:hAnsi="Times New Roman" w:cs="Times New Roman"/>
          <w:sz w:val="28"/>
        </w:rPr>
        <w:t>коуч</w:t>
      </w:r>
      <w:proofErr w:type="spellEnd"/>
      <w:r>
        <w:rPr>
          <w:rFonts w:ascii="Times New Roman" w:hAnsi="Times New Roman" w:cs="Times New Roman"/>
          <w:sz w:val="28"/>
        </w:rPr>
        <w:t xml:space="preserve">-тренинги посвященные теме жизнестойкости. Также полученные данные могут быть применены в различных областях психологии: когнитивная психология, психология семьи, психология управления и др. </w:t>
      </w:r>
      <w:r w:rsidR="004A0E8A">
        <w:rPr>
          <w:rFonts w:ascii="Times New Roman" w:hAnsi="Times New Roman" w:cs="Times New Roman"/>
          <w:sz w:val="28"/>
        </w:rPr>
        <w:t xml:space="preserve">Анализ сновидений дает более глубокое понимание психических особенностей личности и типичных паттернов поведения, которые закрепляются на уровне неосознанного контроля. По тому, как человек ведет себя в </w:t>
      </w:r>
      <w:proofErr w:type="gramStart"/>
      <w:r w:rsidR="004A0E8A">
        <w:rPr>
          <w:rFonts w:ascii="Times New Roman" w:hAnsi="Times New Roman" w:cs="Times New Roman"/>
          <w:sz w:val="28"/>
        </w:rPr>
        <w:t>бессознательном</w:t>
      </w:r>
      <w:proofErr w:type="gramEnd"/>
      <w:r w:rsidR="004A0E8A">
        <w:rPr>
          <w:rFonts w:ascii="Times New Roman" w:hAnsi="Times New Roman" w:cs="Times New Roman"/>
          <w:sz w:val="28"/>
        </w:rPr>
        <w:t xml:space="preserve">, можно провести определенную связь с тем, как он будет вести себя в стрессовых ситуациях или ситуациях, где имеет слабый контроль над происходящими событиями. Поэтому данные, полученные в ходе исследования, могут быть использованы в практической деятельности психологии совладающего поведения. </w:t>
      </w:r>
    </w:p>
    <w:p w14:paraId="3D608F16" w14:textId="0D112945" w:rsidR="002006D8" w:rsidRDefault="004A0E8A" w:rsidP="004A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67EC689" w14:textId="4B943664" w:rsidR="00AA7C9B" w:rsidRDefault="00AA7C9B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FF76ACE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C91776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95CD4E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FF1EF19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F6E49AE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0D6982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957D23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EE8A8B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45E6BC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B1BE40" w14:textId="77777777" w:rsidR="00EF28BE" w:rsidRDefault="00EF28BE" w:rsidP="00AA7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435E762" w14:textId="76722BDC" w:rsidR="00AD36C2" w:rsidRPr="00691B8F" w:rsidRDefault="006952EB" w:rsidP="00691B8F">
      <w:pPr>
        <w:pStyle w:val="1"/>
        <w:spacing w:line="360" w:lineRule="auto"/>
        <w:ind w:firstLine="709"/>
        <w:jc w:val="both"/>
      </w:pPr>
      <w:bookmarkStart w:id="4" w:name="_Toc74504823"/>
      <w:bookmarkStart w:id="5" w:name="_Toc103197076"/>
      <w:bookmarkStart w:id="6" w:name="_Toc137679146"/>
      <w:bookmarkStart w:id="7" w:name="_GoBack"/>
      <w:bookmarkEnd w:id="3"/>
      <w:bookmarkEnd w:id="7"/>
      <w:r w:rsidRPr="00691B8F">
        <w:lastRenderedPageBreak/>
        <w:t>2</w:t>
      </w:r>
      <w:r w:rsidR="00AD36C2" w:rsidRPr="00691B8F">
        <w:t xml:space="preserve"> Эмпирическое исследование связи </w:t>
      </w:r>
      <w:bookmarkEnd w:id="4"/>
      <w:r w:rsidR="00597C12" w:rsidRPr="00691B8F">
        <w:t xml:space="preserve">уровня жизнестойкости личности и </w:t>
      </w:r>
      <w:bookmarkEnd w:id="5"/>
      <w:r w:rsidR="00BB4A4F" w:rsidRPr="00691B8F">
        <w:t>характеристик сновидений</w:t>
      </w:r>
      <w:bookmarkEnd w:id="6"/>
      <w:r w:rsidR="00597C12" w:rsidRPr="00691B8F">
        <w:t xml:space="preserve"> </w:t>
      </w:r>
    </w:p>
    <w:p w14:paraId="72FA483B" w14:textId="77777777" w:rsidR="00AD36C2" w:rsidRPr="00E43C63" w:rsidRDefault="00AD36C2" w:rsidP="00691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6B1F107" w14:textId="77777777" w:rsidR="00AD36C2" w:rsidRPr="00691B8F" w:rsidRDefault="00AD36C2" w:rsidP="00691B8F">
      <w:pPr>
        <w:pStyle w:val="2"/>
        <w:spacing w:line="360" w:lineRule="auto"/>
        <w:ind w:firstLine="709"/>
        <w:jc w:val="both"/>
      </w:pPr>
      <w:bookmarkStart w:id="8" w:name="_Toc74504824"/>
      <w:bookmarkStart w:id="9" w:name="_Toc103197077"/>
      <w:bookmarkStart w:id="10" w:name="_Toc137679147"/>
      <w:r w:rsidRPr="00691B8F">
        <w:t>2.1 Характеристика выборки, описание методик исследования</w:t>
      </w:r>
      <w:bookmarkEnd w:id="8"/>
      <w:bookmarkEnd w:id="9"/>
      <w:bookmarkEnd w:id="10"/>
    </w:p>
    <w:p w14:paraId="73785B1A" w14:textId="77777777" w:rsidR="00AD36C2" w:rsidRDefault="00AD36C2" w:rsidP="00B57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3835A8" w14:textId="723A576C" w:rsidR="00025176" w:rsidRDefault="00025176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Цель</w:t>
      </w:r>
      <w:r w:rsidR="00AD2093">
        <w:rPr>
          <w:rFonts w:ascii="Times New Roman" w:hAnsi="Times New Roman" w:cs="Times New Roman"/>
          <w:sz w:val="28"/>
        </w:rPr>
        <w:t xml:space="preserve"> эмпирического</w:t>
      </w:r>
      <w:r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выявить связь между уров</w:t>
      </w:r>
      <w:r w:rsidR="00BB4A4F">
        <w:rPr>
          <w:rFonts w:ascii="Times New Roman" w:hAnsi="Times New Roman" w:cs="Times New Roman"/>
          <w:sz w:val="28"/>
        </w:rPr>
        <w:t>нем жизнестойкости личности и характеристиками сновидений</w:t>
      </w:r>
      <w:r w:rsidR="008D4E4D">
        <w:rPr>
          <w:rFonts w:ascii="Times New Roman" w:hAnsi="Times New Roman" w:cs="Times New Roman"/>
          <w:sz w:val="28"/>
        </w:rPr>
        <w:t xml:space="preserve">. </w:t>
      </w:r>
    </w:p>
    <w:p w14:paraId="156429FD" w14:textId="58A11480" w:rsidR="008D4E4D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Эмпирические задачи исследования: </w:t>
      </w:r>
    </w:p>
    <w:p w14:paraId="3EAB9C89" w14:textId="70F7BF0A" w:rsidR="008D4E4D" w:rsidRPr="00AD2093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1. выявить уровень жизнестойкости </w:t>
      </w:r>
      <w:r w:rsidR="00BB4A4F">
        <w:rPr>
          <w:rFonts w:ascii="Times New Roman" w:hAnsi="Times New Roman" w:cs="Times New Roman"/>
          <w:sz w:val="28"/>
        </w:rPr>
        <w:t>у участников исследования;</w:t>
      </w:r>
    </w:p>
    <w:p w14:paraId="192BD6A1" w14:textId="6B68C456" w:rsidR="008D4E4D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выявить </w:t>
      </w:r>
      <w:r w:rsidR="00BB4A4F">
        <w:rPr>
          <w:rFonts w:ascii="Times New Roman" w:hAnsi="Times New Roman" w:cs="Times New Roman"/>
          <w:sz w:val="28"/>
        </w:rPr>
        <w:t>характеристики сновидений у участников исследования</w:t>
      </w:r>
      <w:r>
        <w:rPr>
          <w:rFonts w:ascii="Times New Roman" w:hAnsi="Times New Roman" w:cs="Times New Roman"/>
          <w:sz w:val="28"/>
        </w:rPr>
        <w:t>;</w:t>
      </w:r>
    </w:p>
    <w:p w14:paraId="1AC45D90" w14:textId="42F061CE" w:rsidR="008D4E4D" w:rsidRPr="00AD2093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3. выявить связь уровня</w:t>
      </w:r>
      <w:r w:rsidR="00BB4A4F">
        <w:rPr>
          <w:rFonts w:ascii="Times New Roman" w:hAnsi="Times New Roman" w:cs="Times New Roman"/>
          <w:sz w:val="28"/>
        </w:rPr>
        <w:t xml:space="preserve"> жизнестойкости личности и характеристик сновидений у участников исследования. </w:t>
      </w:r>
    </w:p>
    <w:p w14:paraId="1B0C3357" w14:textId="2B026C4C" w:rsidR="008D4E4D" w:rsidRDefault="008D4E4D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</w:t>
      </w:r>
      <w:r w:rsidR="00F53023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существует связь между уровнем жизнестойкости личности и</w:t>
      </w:r>
      <w:r w:rsidR="00BB4A4F">
        <w:rPr>
          <w:rFonts w:ascii="Times New Roman" w:hAnsi="Times New Roman" w:cs="Times New Roman"/>
          <w:sz w:val="28"/>
        </w:rPr>
        <w:t xml:space="preserve"> характеристиками сновидений</w:t>
      </w:r>
      <w:r>
        <w:rPr>
          <w:rFonts w:ascii="Times New Roman" w:hAnsi="Times New Roman" w:cs="Times New Roman"/>
          <w:sz w:val="28"/>
        </w:rPr>
        <w:t>.</w:t>
      </w:r>
    </w:p>
    <w:p w14:paraId="69DE9AF9" w14:textId="77777777" w:rsidR="00F53023" w:rsidRDefault="00F53023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Процедура проведения эмпирического исследования заключалась в последовательном предъявлении группе испытуемых комплекса методик. Затем проводилась обработка статистических данных, анализировались полученные результаты и на их основании делались выводы. </w:t>
      </w:r>
    </w:p>
    <w:p w14:paraId="50AC6BBD" w14:textId="4A30BE3C" w:rsidR="00F53023" w:rsidRPr="00AD2093" w:rsidRDefault="0017554E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Выборка участников исследования</w:t>
      </w:r>
      <w:r w:rsidRPr="00075B42">
        <w:rPr>
          <w:rFonts w:ascii="Times New Roman" w:hAnsi="Times New Roman" w:cs="Times New Roman"/>
          <w:sz w:val="28"/>
        </w:rPr>
        <w:t xml:space="preserve"> состоит из</w:t>
      </w:r>
      <w:r>
        <w:rPr>
          <w:rFonts w:ascii="Times New Roman" w:hAnsi="Times New Roman" w:cs="Times New Roman"/>
          <w:sz w:val="28"/>
        </w:rPr>
        <w:t xml:space="preserve"> 30 человек: студенты </w:t>
      </w:r>
      <w:proofErr w:type="spellStart"/>
      <w:r>
        <w:rPr>
          <w:rFonts w:ascii="Times New Roman" w:hAnsi="Times New Roman" w:cs="Times New Roman"/>
          <w:sz w:val="28"/>
        </w:rPr>
        <w:t>КубГУ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75B42">
        <w:rPr>
          <w:rFonts w:ascii="Times New Roman" w:hAnsi="Times New Roman" w:cs="Times New Roman"/>
          <w:sz w:val="28"/>
        </w:rPr>
        <w:t xml:space="preserve"> 17 девушек и 13 юношей</w:t>
      </w:r>
      <w:r>
        <w:rPr>
          <w:rFonts w:ascii="Times New Roman" w:hAnsi="Times New Roman" w:cs="Times New Roman"/>
          <w:sz w:val="28"/>
        </w:rPr>
        <w:t>.</w:t>
      </w:r>
      <w:r w:rsidR="00AD2093" w:rsidRPr="00AD2093"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01AE1F49" w14:textId="77777777" w:rsidR="00F53023" w:rsidRDefault="00F53023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методов и методик исследования: </w:t>
      </w:r>
    </w:p>
    <w:p w14:paraId="71D220F3" w14:textId="0A0C0ACC" w:rsidR="00F53023" w:rsidRDefault="00F53023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023">
        <w:rPr>
          <w:rFonts w:ascii="Times New Roman" w:hAnsi="Times New Roman" w:cs="Times New Roman"/>
          <w:sz w:val="28"/>
        </w:rPr>
        <w:t xml:space="preserve">1. Методика С. </w:t>
      </w:r>
      <w:proofErr w:type="spellStart"/>
      <w:r w:rsidRPr="00F53023">
        <w:rPr>
          <w:rFonts w:ascii="Times New Roman" w:hAnsi="Times New Roman" w:cs="Times New Roman"/>
          <w:sz w:val="28"/>
        </w:rPr>
        <w:t>Мадди</w:t>
      </w:r>
      <w:proofErr w:type="spellEnd"/>
      <w:r w:rsidRPr="00F53023">
        <w:rPr>
          <w:rFonts w:ascii="Times New Roman" w:hAnsi="Times New Roman" w:cs="Times New Roman"/>
          <w:sz w:val="28"/>
        </w:rPr>
        <w:t xml:space="preserve"> «Тест жизнестойкости» (адаптация Д. А. Леонтьев, Е. И. Рассказова).</w:t>
      </w:r>
    </w:p>
    <w:p w14:paraId="194A42FA" w14:textId="21561F13" w:rsidR="00F53023" w:rsidRDefault="00F53023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53023">
        <w:rPr>
          <w:rFonts w:ascii="Times New Roman" w:hAnsi="Times New Roman" w:cs="Times New Roman"/>
          <w:bCs/>
          <w:sz w:val="28"/>
          <w:shd w:val="clear" w:color="auto" w:fill="FFFFFF"/>
        </w:rPr>
        <w:t>Тест жизнестойкости</w:t>
      </w:r>
      <w:r w:rsidRPr="00F53023">
        <w:rPr>
          <w:rFonts w:ascii="Times New Roman" w:hAnsi="Times New Roman" w:cs="Times New Roman"/>
          <w:sz w:val="28"/>
          <w:shd w:val="clear" w:color="auto" w:fill="FFFFFF"/>
        </w:rPr>
        <w:t> (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Hardiness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Survey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) разработан в рамках изучения факторов, способствующих успешному 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совладанию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 со стрессом и снижению внутреннего напряжения. Жизнестойкость здесь определяется как некая экзистенциальная отвага, позволяющая личности в меньшей степени зависеть от ситуативных переживаний, преодолевать постоянную базовую тревогу, 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актуализирующуюся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 в ситуации неопределённости и необходимости выбора.</w:t>
      </w:r>
    </w:p>
    <w:p w14:paraId="6142537A" w14:textId="14592FAC" w:rsidR="00D23115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Данный тест представлен в виде опросника из 45 вопросов. Результаты подсчитываются по ключу, в соответствии с которым:</w:t>
      </w:r>
    </w:p>
    <w:p w14:paraId="2E126FD6" w14:textId="3DAAD60F" w:rsidR="00D23115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от 0 до 61 балла – низкий уровень жизнестойкости личности;</w:t>
      </w:r>
    </w:p>
    <w:p w14:paraId="54B84E90" w14:textId="2D7AA7C0" w:rsidR="00D23115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от 62 до 99 баллов – средний уровень жизнестойкости личности;</w:t>
      </w:r>
    </w:p>
    <w:p w14:paraId="1E3334BB" w14:textId="63182957" w:rsidR="00D23115" w:rsidRPr="00F53023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от 100 до 135 баллов – высокий уровень жизнестойкости личности.</w:t>
      </w:r>
    </w:p>
    <w:p w14:paraId="2040432A" w14:textId="77777777" w:rsidR="0017554E" w:rsidRDefault="00F53023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23">
        <w:rPr>
          <w:rFonts w:ascii="Times New Roman" w:hAnsi="Times New Roman" w:cs="Times New Roman"/>
          <w:sz w:val="28"/>
        </w:rPr>
        <w:t xml:space="preserve">2. </w:t>
      </w:r>
      <w:r w:rsidR="001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54E" w:rsidRPr="00FE3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нкета, выявляющая особенности восприятия сновидений. Анкета была разработана на основе тип</w:t>
      </w:r>
      <w:r w:rsidR="001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сновидений Смирнова Т.Н.</w:t>
      </w:r>
      <w:r w:rsidR="0017554E" w:rsidRPr="00FE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определение специфических особенностей восприятия</w:t>
      </w:r>
      <w:r w:rsidR="0017554E" w:rsidRPr="0063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54E" w:rsidRPr="0063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сновидных</w:t>
      </w:r>
      <w:proofErr w:type="spellEnd"/>
      <w:r w:rsidR="0017554E" w:rsidRPr="0063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образов. Она состоит из 16 закрытых вопросов.</w:t>
      </w:r>
      <w:r w:rsidR="001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292A96" w14:textId="052A4DE7" w:rsidR="00D23115" w:rsidRDefault="0017554E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корреляции между уровнем жизнестойкости личности и характеристиками сновидений учитывались следующие варианты ответов на вопросы:</w:t>
      </w:r>
    </w:p>
    <w:p w14:paraId="3407C223" w14:textId="32BC8A96" w:rsidR="0017554E" w:rsidRDefault="0017554E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сложности и протяженности сюжетного исполнения: учитывались ответы «элементарны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простые)» и «сложные (витиеватые с замысловатым сюжетом)»;</w:t>
      </w:r>
    </w:p>
    <w:p w14:paraId="16BB2E87" w14:textId="30C7C9C8" w:rsidR="0017554E" w:rsidRDefault="0017554E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световой и цветовой насыщенности: учитывались ответы «контрастные (насыщенные)»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(светоносные)»;</w:t>
      </w:r>
    </w:p>
    <w:p w14:paraId="18DF0844" w14:textId="6FD1FA8F" w:rsidR="0017554E" w:rsidRDefault="0017554E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уровням эмоциональных переживаний: учитывались ответы «экспрессивные сновидения (с преобладанием эмоций)» и «экстатические (позитивно-пиковые)»</w:t>
      </w:r>
      <w:r w:rsidR="00774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B430D" w14:textId="68EDBA35" w:rsidR="0017554E" w:rsidRDefault="0017554E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проявлению эмоциональных состояний: учитывались ответы «радость (удовлетворение, веселье)» и «удивление (любопытство)»</w:t>
      </w:r>
      <w:r w:rsidR="00774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C7DCDEB" w14:textId="12F8D9D1" w:rsidR="00774678" w:rsidRDefault="00774678" w:rsidP="00175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четкости воспоминаний о сновидениях: учитывался ответ «содержание своих сновидений я четко помню». </w:t>
      </w:r>
    </w:p>
    <w:p w14:paraId="276A5F3B" w14:textId="221A464A" w:rsidR="00774678" w:rsidRDefault="00774678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темам, содержанию, сюжету: учитывались ответы «профессиональные», «о деньгах, золоте, драгоценностях, кладах, сокровищах» и «с участием родственников, друзей, любовников, членов семьи»;</w:t>
      </w:r>
      <w:proofErr w:type="gramEnd"/>
    </w:p>
    <w:p w14:paraId="00002F11" w14:textId="5D0C5E30" w:rsidR="00774678" w:rsidRDefault="00774678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 точки зрения психологической близости: учитывался ответ «близкие люди»;</w:t>
      </w:r>
    </w:p>
    <w:p w14:paraId="630F4D11" w14:textId="2BE5EBD3" w:rsidR="00774678" w:rsidRDefault="00774678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По оказываемому влиянию на объекты сновидения: учитывался ответ «конструктивность субъекта»;</w:t>
      </w:r>
    </w:p>
    <w:p w14:paraId="5B64062A" w14:textId="3B2644F2" w:rsidR="00774678" w:rsidRDefault="00774678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длительности сновидений: учитывался ответ «мгновенные сны»;</w:t>
      </w:r>
    </w:p>
    <w:p w14:paraId="32211B6F" w14:textId="7E313D3B" w:rsidR="00774678" w:rsidRDefault="00774678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 точки зрения специфичности сновидения: учитывался ответ «сон-повествование». </w:t>
      </w:r>
    </w:p>
    <w:p w14:paraId="3A3373D4" w14:textId="4B483992" w:rsidR="00774678" w:rsidRPr="00774678" w:rsidRDefault="00774678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ответы на вопросы соотносятся с благополучием в бодрствующей жизни индивида, гармоничностью личности, отсутствием острых конфликтов, нормативным функционированием организма, налаженным межличностным взаимодействием, преобладанием положительных эмоций  в жизни, успешностью профессиональной деятельности, конструктивным подходом к решению важных жизненных вопросов. Все эти критерии соотносятся с высоким уровнем жизнестойкости личности. </w:t>
      </w:r>
    </w:p>
    <w:p w14:paraId="31309983" w14:textId="3F8A35E9" w:rsidR="00D23115" w:rsidRPr="00D23115" w:rsidRDefault="00D23115" w:rsidP="0077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eastAsia="ja-JP"/>
        </w:rPr>
      </w:pPr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Методы </w:t>
      </w:r>
      <w:r>
        <w:rPr>
          <w:rFonts w:ascii="Times New Roman" w:hAnsi="Times New Roman" w:cs="Times New Roman"/>
          <w:sz w:val="28"/>
          <w:shd w:val="clear" w:color="auto" w:fill="FFFFFF"/>
        </w:rPr>
        <w:t>математической обработки данных: д</w:t>
      </w:r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ля математической обработки данных была использована программа </w:t>
      </w:r>
      <w:r w:rsidRPr="00D23115">
        <w:rPr>
          <w:rFonts w:ascii="Times New Roman" w:hAnsi="Times New Roman" w:cs="Times New Roman"/>
          <w:sz w:val="28"/>
          <w:shd w:val="clear" w:color="auto" w:fill="FFFFFF"/>
          <w:lang w:val="en-US" w:eastAsia="ja-JP"/>
        </w:rPr>
        <w:t>Microsoft</w:t>
      </w: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</w:t>
      </w:r>
      <w:r w:rsidRPr="00D23115">
        <w:rPr>
          <w:rFonts w:ascii="Times New Roman" w:hAnsi="Times New Roman" w:cs="Times New Roman"/>
          <w:sz w:val="28"/>
          <w:shd w:val="clear" w:color="auto" w:fill="FFFFFF"/>
          <w:lang w:val="en-US" w:eastAsia="ja-JP"/>
        </w:rPr>
        <w:t>Excel</w:t>
      </w:r>
      <w:r w:rsidR="00D5110F">
        <w:rPr>
          <w:rFonts w:ascii="Times New Roman" w:hAnsi="Times New Roman" w:cs="Times New Roman"/>
          <w:sz w:val="28"/>
          <w:shd w:val="clear" w:color="auto" w:fill="FFFFFF"/>
          <w:lang w:eastAsia="ja-JP"/>
        </w:rPr>
        <w:t>. Соотношение</w:t>
      </w:r>
      <w:r w:rsidR="00774678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уровней жизнестойкости </w:t>
      </w:r>
      <w:r w:rsidR="00D5110F">
        <w:rPr>
          <w:rFonts w:ascii="Times New Roman" w:hAnsi="Times New Roman" w:cs="Times New Roman"/>
          <w:sz w:val="28"/>
          <w:shd w:val="clear" w:color="auto" w:fill="FFFFFF"/>
          <w:lang w:eastAsia="ja-JP"/>
        </w:rPr>
        <w:t>у респондентов было посчитано</w:t>
      </w:r>
      <w:r w:rsidR="00774678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в виде процентного соотношения. </w:t>
      </w:r>
      <w:r w:rsidR="00774678"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>Для выявления взаимосвязи</w:t>
      </w:r>
      <w:r w:rsidR="00774678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уровн</w:t>
      </w:r>
      <w:r w:rsidR="00D5110F">
        <w:rPr>
          <w:rFonts w:ascii="Times New Roman" w:hAnsi="Times New Roman" w:cs="Times New Roman"/>
          <w:sz w:val="28"/>
          <w:shd w:val="clear" w:color="auto" w:fill="FFFFFF"/>
          <w:lang w:eastAsia="ja-JP"/>
        </w:rPr>
        <w:t>я жизнестойкости личности и характеристик сновидений</w:t>
      </w:r>
      <w:r w:rsidR="00774678"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у студентов был применен критерий</w:t>
      </w:r>
      <w:r w:rsidR="00774678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корреляции</w:t>
      </w:r>
      <w:r w:rsidR="00774678"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Пирсона. </w:t>
      </w: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</w:t>
      </w:r>
    </w:p>
    <w:p w14:paraId="31C62232" w14:textId="77777777" w:rsidR="00D23115" w:rsidRDefault="00D23115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eastAsia="ja-JP"/>
        </w:rPr>
      </w:pP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>Обрати</w:t>
      </w: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>мся к результатам исследования.</w:t>
      </w:r>
      <w:bookmarkStart w:id="11" w:name="_Toc74504825"/>
      <w:bookmarkStart w:id="12" w:name="_Toc103197078"/>
    </w:p>
    <w:p w14:paraId="2F8AA947" w14:textId="77777777" w:rsidR="00D23115" w:rsidRDefault="00D23115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eastAsia="ja-JP"/>
        </w:rPr>
      </w:pPr>
    </w:p>
    <w:p w14:paraId="575DF1C6" w14:textId="0C5E1EE4" w:rsidR="00A33E5A" w:rsidRDefault="00A33E5A" w:rsidP="00691B8F">
      <w:pPr>
        <w:pStyle w:val="2"/>
        <w:spacing w:line="360" w:lineRule="auto"/>
        <w:ind w:firstLine="709"/>
        <w:jc w:val="both"/>
        <w:rPr>
          <w:shd w:val="clear" w:color="auto" w:fill="FFFFFF"/>
          <w:lang w:eastAsia="ja-JP"/>
        </w:rPr>
      </w:pPr>
      <w:bookmarkStart w:id="13" w:name="_Toc137679148"/>
      <w:r w:rsidRPr="00D23115">
        <w:rPr>
          <w:shd w:val="clear" w:color="auto" w:fill="FFFFFF"/>
          <w:lang w:eastAsia="ja-JP"/>
        </w:rPr>
        <w:t xml:space="preserve">2.2  Результаты </w:t>
      </w:r>
      <w:proofErr w:type="gramStart"/>
      <w:r w:rsidRPr="00D23115">
        <w:rPr>
          <w:shd w:val="clear" w:color="auto" w:fill="FFFFFF"/>
          <w:lang w:eastAsia="ja-JP"/>
        </w:rPr>
        <w:t xml:space="preserve">исследования </w:t>
      </w:r>
      <w:bookmarkEnd w:id="11"/>
      <w:r w:rsidR="00597C12" w:rsidRPr="00D23115">
        <w:rPr>
          <w:shd w:val="clear" w:color="auto" w:fill="FFFFFF"/>
          <w:lang w:eastAsia="ja-JP"/>
        </w:rPr>
        <w:t>связи уровня жизнестойкости личности</w:t>
      </w:r>
      <w:proofErr w:type="gramEnd"/>
      <w:r w:rsidR="00597C12" w:rsidRPr="00D23115">
        <w:rPr>
          <w:shd w:val="clear" w:color="auto" w:fill="FFFFFF"/>
          <w:lang w:eastAsia="ja-JP"/>
        </w:rPr>
        <w:t xml:space="preserve"> и </w:t>
      </w:r>
      <w:bookmarkEnd w:id="12"/>
      <w:r w:rsidR="00D5110F">
        <w:rPr>
          <w:shd w:val="clear" w:color="auto" w:fill="FFFFFF"/>
          <w:lang w:eastAsia="ja-JP"/>
        </w:rPr>
        <w:t>характеристик сновидений</w:t>
      </w:r>
      <w:bookmarkEnd w:id="13"/>
      <w:r w:rsidR="00D5110F">
        <w:rPr>
          <w:shd w:val="clear" w:color="auto" w:fill="FFFFFF"/>
          <w:lang w:eastAsia="ja-JP"/>
        </w:rPr>
        <w:t xml:space="preserve"> </w:t>
      </w:r>
    </w:p>
    <w:p w14:paraId="0BDBA12D" w14:textId="77777777" w:rsidR="00A033D3" w:rsidRDefault="00A033D3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</w:pPr>
    </w:p>
    <w:p w14:paraId="419DD725" w14:textId="6168326C" w:rsidR="00B43800" w:rsidRDefault="00B43800" w:rsidP="00B4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Результаты диагностики </w:t>
      </w:r>
      <w:r>
        <w:rPr>
          <w:rFonts w:ascii="Times New Roman" w:hAnsi="Times New Roman" w:cs="Times New Roman"/>
          <w:sz w:val="28"/>
        </w:rPr>
        <w:t xml:space="preserve">определения уровня жизнестойкости личности С. </w:t>
      </w:r>
      <w:proofErr w:type="spellStart"/>
      <w:r>
        <w:rPr>
          <w:rFonts w:ascii="Times New Roman" w:hAnsi="Times New Roman" w:cs="Times New Roman"/>
          <w:sz w:val="28"/>
        </w:rPr>
        <w:t>Мадди</w:t>
      </w:r>
      <w:proofErr w:type="spellEnd"/>
      <w:r>
        <w:rPr>
          <w:rFonts w:ascii="Times New Roman" w:hAnsi="Times New Roman" w:cs="Times New Roman"/>
          <w:sz w:val="28"/>
        </w:rPr>
        <w:t xml:space="preserve"> рассмотрим для наглядности в виде рисунка 1. </w:t>
      </w:r>
    </w:p>
    <w:p w14:paraId="4A112C05" w14:textId="71FFA384" w:rsidR="00A33E5A" w:rsidRPr="00B43800" w:rsidRDefault="00B43800" w:rsidP="00B438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zh-TW"/>
        </w:rPr>
      </w:pPr>
      <w:r>
        <w:rPr>
          <w:rFonts w:ascii="Times New Roman" w:hAnsi="Times New Roman" w:cs="Times New Roman"/>
          <w:noProof/>
          <w:sz w:val="28"/>
          <w:lang w:eastAsia="zh-TW"/>
        </w:rPr>
        <w:lastRenderedPageBreak/>
        <w:drawing>
          <wp:inline distT="0" distB="0" distL="0" distR="0" wp14:anchorId="28AA1AAE" wp14:editId="6A47C6F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92A97" w14:textId="6A277B39" w:rsidR="00ED376F" w:rsidRDefault="00B43800" w:rsidP="00E828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14" w:name="_Toc74504826"/>
      <w:r>
        <w:rPr>
          <w:rFonts w:ascii="Times New Roman" w:hAnsi="Times New Roman" w:cs="Times New Roman"/>
          <w:sz w:val="28"/>
        </w:rPr>
        <w:t>Рисунок 1 – соотношение уровней жиз</w:t>
      </w:r>
      <w:r w:rsidR="000A7292">
        <w:rPr>
          <w:rFonts w:ascii="Times New Roman" w:hAnsi="Times New Roman" w:cs="Times New Roman"/>
          <w:sz w:val="28"/>
        </w:rPr>
        <w:t>нестойкости личности у участников исследования</w:t>
      </w:r>
    </w:p>
    <w:p w14:paraId="7F380E18" w14:textId="77777777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CECAC4" w14:textId="57432238" w:rsidR="00E82835" w:rsidRDefault="00AD2093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</w:t>
      </w:r>
      <w:r w:rsidR="00D5110F">
        <w:rPr>
          <w:rFonts w:ascii="Times New Roman" w:hAnsi="Times New Roman" w:cs="Times New Roman"/>
          <w:sz w:val="28"/>
        </w:rPr>
        <w:t>, мы видим, что средний (46%) и высокий (24</w:t>
      </w:r>
      <w:r w:rsidR="00E82835">
        <w:rPr>
          <w:rFonts w:ascii="Times New Roman" w:hAnsi="Times New Roman" w:cs="Times New Roman"/>
          <w:sz w:val="28"/>
        </w:rPr>
        <w:t xml:space="preserve">%) уровень жизнестойкости личности </w:t>
      </w:r>
      <w:r w:rsidR="00D5110F">
        <w:rPr>
          <w:rFonts w:ascii="Times New Roman" w:hAnsi="Times New Roman" w:cs="Times New Roman"/>
          <w:sz w:val="28"/>
        </w:rPr>
        <w:t>у участников исследования преобладает над низким (30</w:t>
      </w:r>
      <w:r w:rsidR="00E82835">
        <w:rPr>
          <w:rFonts w:ascii="Times New Roman" w:hAnsi="Times New Roman" w:cs="Times New Roman"/>
          <w:sz w:val="28"/>
        </w:rPr>
        <w:t xml:space="preserve">%) уровнем. Возможно, это может быть связано с тем, что студенты университета в большей степени умеют справляться со стрессовыми ситуациями, контролировать уровень эмоционального напряжения и находить альтернативные решения различных жизненных трудностей. </w:t>
      </w:r>
    </w:p>
    <w:p w14:paraId="2D456E76" w14:textId="1CCA386C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есть часть студентов с низким уровнем жизнестойкости личности</w:t>
      </w:r>
      <w:r w:rsidR="00AD2093">
        <w:rPr>
          <w:rFonts w:ascii="Times New Roman" w:hAnsi="Times New Roman" w:cs="Times New Roman"/>
          <w:sz w:val="28"/>
        </w:rPr>
        <w:t>, что означает, что эти респонденты более</w:t>
      </w:r>
      <w:r>
        <w:rPr>
          <w:rFonts w:ascii="Times New Roman" w:hAnsi="Times New Roman" w:cs="Times New Roman"/>
          <w:sz w:val="28"/>
        </w:rPr>
        <w:t xml:space="preserve"> остальных подвержены действию стресса, склонны абстрагироваться от проблем, нежели находить пути их решения.</w:t>
      </w:r>
    </w:p>
    <w:p w14:paraId="6C598FD4" w14:textId="77777777" w:rsidR="004F7401" w:rsidRDefault="00D5110F" w:rsidP="004F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Феномен жизнестойкости распространяется в целом на благополучие личности, то есть на все сферы жизни. От способности человека справляться со стрессом зависит моральное и физическое здоровье человека. Накопившееся высокое эмоциональное напряжение сказывается на всей деятельности человека. Индивидуумы, у которых в течение жизни </w:t>
      </w:r>
      <w:r>
        <w:rPr>
          <w:rFonts w:ascii="Times New Roman" w:hAnsi="Times New Roman" w:cs="Times New Roman"/>
          <w:sz w:val="28"/>
        </w:rPr>
        <w:lastRenderedPageBreak/>
        <w:t xml:space="preserve">сформировался высокий уровень жизнестойкости личности, способны оценивать различные трудные жизненные ситуации, рассчитывать собственные силы, бросать вызов трудным обстоятельствам и успешно преодолевать их. </w:t>
      </w:r>
    </w:p>
    <w:p w14:paraId="6E077F16" w14:textId="3D4CECFA" w:rsidR="000A7292" w:rsidRDefault="000A7292" w:rsidP="000A7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Результаты диагностики </w:t>
      </w:r>
      <w:r>
        <w:rPr>
          <w:rFonts w:ascii="Times New Roman" w:hAnsi="Times New Roman" w:cs="Times New Roman"/>
          <w:sz w:val="28"/>
        </w:rPr>
        <w:t xml:space="preserve">определения характеристик сновидения, соотносящихся с благополучием личности, рассмотрим для наглядности в виде рисунка 2. </w:t>
      </w:r>
    </w:p>
    <w:p w14:paraId="220F3ABB" w14:textId="74DD1654" w:rsidR="000A7292" w:rsidRDefault="000A7292" w:rsidP="000A7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292">
        <w:rPr>
          <w:rFonts w:ascii="Times New Roman" w:hAnsi="Times New Roman" w:cs="Times New Roman"/>
          <w:noProof/>
          <w:sz w:val="28"/>
          <w:lang w:eastAsia="zh-TW"/>
        </w:rPr>
        <w:drawing>
          <wp:inline distT="0" distB="0" distL="0" distR="0" wp14:anchorId="60AE977D" wp14:editId="0AFB8B0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A6C6AA" w14:textId="6F104A13" w:rsidR="000A7292" w:rsidRDefault="000A7292" w:rsidP="000A72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 – соотношение критериев характеристик сновидений у участников исследования</w:t>
      </w:r>
    </w:p>
    <w:p w14:paraId="634C056C" w14:textId="77777777" w:rsidR="000A7292" w:rsidRDefault="000A7292" w:rsidP="000A72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53DC5C7" w14:textId="084B55B9" w:rsidR="000A7292" w:rsidRDefault="000A7292" w:rsidP="004F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мы видим, что большинство участников исследования</w:t>
      </w:r>
      <w:r w:rsidR="000E125C">
        <w:rPr>
          <w:rFonts w:ascii="Times New Roman" w:hAnsi="Times New Roman" w:cs="Times New Roman"/>
          <w:sz w:val="28"/>
        </w:rPr>
        <w:t xml:space="preserve"> (77%)</w:t>
      </w:r>
      <w:r>
        <w:rPr>
          <w:rFonts w:ascii="Times New Roman" w:hAnsi="Times New Roman" w:cs="Times New Roman"/>
          <w:sz w:val="28"/>
        </w:rPr>
        <w:t xml:space="preserve"> имеют более половины критериев сновидений, соотносящихся с благополучием личности. Сновидения респондентов по большей части носят положительный характер, комфортны для сновидца. </w:t>
      </w:r>
    </w:p>
    <w:p w14:paraId="24A8FE9B" w14:textId="3140A0EA" w:rsidR="008A531B" w:rsidRDefault="008A531B" w:rsidP="004F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установления связи уровня жизнестойкости личности и </w:t>
      </w:r>
      <w:r w:rsidR="004F7401">
        <w:rPr>
          <w:rFonts w:ascii="Times New Roman" w:hAnsi="Times New Roman" w:cs="Times New Roman"/>
          <w:sz w:val="28"/>
        </w:rPr>
        <w:t xml:space="preserve">характеристик сновидений </w:t>
      </w:r>
      <w:r>
        <w:rPr>
          <w:rFonts w:ascii="Times New Roman" w:hAnsi="Times New Roman" w:cs="Times New Roman"/>
          <w:sz w:val="28"/>
        </w:rPr>
        <w:t xml:space="preserve">был применен критерий корреляции Пирсона. В итоге был получен коэффициент корреляции </w:t>
      </w:r>
      <w:r>
        <w:rPr>
          <w:rFonts w:ascii="Times New Roman" w:hAnsi="Times New Roman" w:cs="Times New Roman"/>
          <w:sz w:val="28"/>
          <w:lang w:val="en-US"/>
        </w:rPr>
        <w:t>r</w:t>
      </w:r>
      <w:r w:rsidR="004F7401">
        <w:rPr>
          <w:rFonts w:ascii="Times New Roman" w:hAnsi="Times New Roman" w:cs="Times New Roman"/>
          <w:sz w:val="28"/>
        </w:rPr>
        <w:t>=0,858, что означает наличие сильной прямой</w:t>
      </w:r>
      <w:r>
        <w:rPr>
          <w:rFonts w:ascii="Times New Roman" w:hAnsi="Times New Roman" w:cs="Times New Roman"/>
          <w:sz w:val="28"/>
        </w:rPr>
        <w:t xml:space="preserve"> корреляционной связи. </w:t>
      </w:r>
      <w:r w:rsidR="004F7401">
        <w:rPr>
          <w:rFonts w:ascii="Times New Roman" w:hAnsi="Times New Roman" w:cs="Times New Roman"/>
          <w:sz w:val="28"/>
          <w:lang w:eastAsia="ja-JP"/>
        </w:rPr>
        <w:t>Значит, чем выше</w:t>
      </w:r>
      <w:r>
        <w:rPr>
          <w:rFonts w:ascii="Times New Roman" w:hAnsi="Times New Roman" w:cs="Times New Roman"/>
          <w:sz w:val="28"/>
          <w:lang w:eastAsia="ja-JP"/>
        </w:rPr>
        <w:t xml:space="preserve"> балл по шкале «Жизнестойкос</w:t>
      </w:r>
      <w:r w:rsidR="004F7401">
        <w:rPr>
          <w:rFonts w:ascii="Times New Roman" w:hAnsi="Times New Roman" w:cs="Times New Roman"/>
          <w:sz w:val="28"/>
          <w:lang w:eastAsia="ja-JP"/>
        </w:rPr>
        <w:t xml:space="preserve">ть», то есть, чем ближе к высокому </w:t>
      </w:r>
      <w:r>
        <w:rPr>
          <w:rFonts w:ascii="Times New Roman" w:hAnsi="Times New Roman" w:cs="Times New Roman"/>
          <w:sz w:val="28"/>
          <w:lang w:eastAsia="ja-JP"/>
        </w:rPr>
        <w:t xml:space="preserve">уровню жизнестойкости </w:t>
      </w:r>
      <w:r>
        <w:rPr>
          <w:rFonts w:ascii="Times New Roman" w:hAnsi="Times New Roman" w:cs="Times New Roman"/>
          <w:sz w:val="28"/>
          <w:lang w:eastAsia="ja-JP"/>
        </w:rPr>
        <w:lastRenderedPageBreak/>
        <w:t>личности, те</w:t>
      </w:r>
      <w:r w:rsidR="004F7401">
        <w:rPr>
          <w:rFonts w:ascii="Times New Roman" w:hAnsi="Times New Roman" w:cs="Times New Roman"/>
          <w:sz w:val="28"/>
          <w:lang w:eastAsia="ja-JP"/>
        </w:rPr>
        <w:t xml:space="preserve">м больше присутствует критериев сновидений, относящихся к физическому и психологическому благополучию личности. Это может означать, что у участников исследования, обладающих высоким уровнем жизнестойкости личности, критерии сновидений соотносятся с физическим и психологическим комфортом в бодрствующем состоянии, гармоничностью личности.  </w:t>
      </w:r>
      <w:r>
        <w:rPr>
          <w:rFonts w:ascii="Times New Roman" w:hAnsi="Times New Roman" w:cs="Times New Roman"/>
          <w:sz w:val="28"/>
          <w:lang w:eastAsia="ja-JP"/>
        </w:rPr>
        <w:t xml:space="preserve"> </w:t>
      </w:r>
    </w:p>
    <w:p w14:paraId="755340F8" w14:textId="15316C07" w:rsidR="008F09EA" w:rsidRDefault="008A531B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Мы можем сделать</w:t>
      </w:r>
      <w:r w:rsidR="004F7401">
        <w:rPr>
          <w:rFonts w:ascii="Times New Roman" w:hAnsi="Times New Roman" w:cs="Times New Roman"/>
          <w:sz w:val="28"/>
          <w:lang w:eastAsia="ja-JP"/>
        </w:rPr>
        <w:t xml:space="preserve"> вывод, что существует сильная прямая</w:t>
      </w:r>
      <w:r>
        <w:rPr>
          <w:rFonts w:ascii="Times New Roman" w:hAnsi="Times New Roman" w:cs="Times New Roman"/>
          <w:sz w:val="28"/>
          <w:lang w:eastAsia="ja-JP"/>
        </w:rPr>
        <w:t xml:space="preserve"> корреляционная связь между уровнем жизнестойкости личности и</w:t>
      </w:r>
      <w:r w:rsidR="004F7401">
        <w:rPr>
          <w:rFonts w:ascii="Times New Roman" w:hAnsi="Times New Roman" w:cs="Times New Roman"/>
          <w:sz w:val="28"/>
          <w:lang w:eastAsia="ja-JP"/>
        </w:rPr>
        <w:t xml:space="preserve"> характеристиками сновидений</w:t>
      </w:r>
      <w:r>
        <w:rPr>
          <w:rFonts w:ascii="Times New Roman" w:hAnsi="Times New Roman" w:cs="Times New Roman"/>
          <w:sz w:val="28"/>
          <w:lang w:eastAsia="ja-JP"/>
        </w:rPr>
        <w:t xml:space="preserve">, однако для получения более достоверных результатов в выборке должно быть равное количество испытуемых с низким, средним, высоким уровнем жизнестойкости, а также должны быть </w:t>
      </w:r>
      <w:r w:rsidR="004F7401">
        <w:rPr>
          <w:rFonts w:ascii="Times New Roman" w:hAnsi="Times New Roman" w:cs="Times New Roman"/>
          <w:sz w:val="28"/>
          <w:lang w:eastAsia="ja-JP"/>
        </w:rPr>
        <w:t xml:space="preserve">разработанная полноценная методика по определениям характеристик сновидений. </w:t>
      </w:r>
    </w:p>
    <w:p w14:paraId="240A0B75" w14:textId="41B9FE96" w:rsidR="004F7401" w:rsidRPr="00526C74" w:rsidRDefault="004F7401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Однако</w:t>
      </w:r>
      <w:proofErr w:type="gramStart"/>
      <w:r>
        <w:rPr>
          <w:rFonts w:ascii="Times New Roman" w:hAnsi="Times New Roman" w:cs="Times New Roman"/>
          <w:sz w:val="28"/>
          <w:lang w:eastAsia="ja-JP"/>
        </w:rPr>
        <w:t>,</w:t>
      </w:r>
      <w:proofErr w:type="gramEnd"/>
      <w:r>
        <w:rPr>
          <w:rFonts w:ascii="Times New Roman" w:hAnsi="Times New Roman" w:cs="Times New Roman"/>
          <w:sz w:val="28"/>
          <w:lang w:eastAsia="ja-JP"/>
        </w:rPr>
        <w:t xml:space="preserve"> мы можем утверждать, что жизнестойкость личности соотносится с характеристиками сновидений. Участники исследования, </w:t>
      </w:r>
      <w:proofErr w:type="gramStart"/>
      <w:r>
        <w:rPr>
          <w:rFonts w:ascii="Times New Roman" w:hAnsi="Times New Roman" w:cs="Times New Roman"/>
          <w:sz w:val="28"/>
          <w:lang w:eastAsia="ja-JP"/>
        </w:rPr>
        <w:t>у</w:t>
      </w:r>
      <w:proofErr w:type="gramEnd"/>
      <w:r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eastAsia="ja-JP"/>
        </w:rPr>
        <w:t>который</w:t>
      </w:r>
      <w:proofErr w:type="gramEnd"/>
      <w:r>
        <w:rPr>
          <w:rFonts w:ascii="Times New Roman" w:hAnsi="Times New Roman" w:cs="Times New Roman"/>
          <w:sz w:val="28"/>
          <w:lang w:eastAsia="ja-JP"/>
        </w:rPr>
        <w:t xml:space="preserve"> низкий уровень жизнестойкости личности имели меньшее количество критериев сновидений, относящихся к благополучию, чем респонденты с высоким уровнем жизнестойкости. Паттерны совладающего поведения и общий подход к трудным жизненным ситуациям находят отражение в сновидениях личности. </w:t>
      </w:r>
    </w:p>
    <w:p w14:paraId="219799E4" w14:textId="176891DE" w:rsidR="008A3FDA" w:rsidRDefault="008A3FDA">
      <w:pPr>
        <w:rPr>
          <w:rFonts w:ascii="Times New Roman" w:hAnsi="Times New Roman" w:cs="Times New Roman"/>
          <w:b/>
          <w:sz w:val="28"/>
          <w:lang w:eastAsia="ja-JP"/>
        </w:rPr>
      </w:pPr>
    </w:p>
    <w:p w14:paraId="7678EBAE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17F65E2F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6188012C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39A1D57E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10881AD1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507987CF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615BFFC4" w14:textId="77777777" w:rsidR="000A7292" w:rsidRDefault="000A7292">
      <w:pPr>
        <w:rPr>
          <w:rFonts w:ascii="Times New Roman" w:hAnsi="Times New Roman" w:cs="Times New Roman"/>
          <w:b/>
          <w:sz w:val="28"/>
          <w:lang w:eastAsia="ja-JP"/>
        </w:rPr>
      </w:pPr>
    </w:p>
    <w:p w14:paraId="106C93E8" w14:textId="470B8FC7" w:rsidR="008A531B" w:rsidRDefault="008F09EA" w:rsidP="00691B8F">
      <w:pPr>
        <w:pStyle w:val="1"/>
        <w:rPr>
          <w:lang w:eastAsia="ja-JP"/>
        </w:rPr>
      </w:pPr>
      <w:bookmarkStart w:id="15" w:name="_Toc137679149"/>
      <w:r w:rsidRPr="008F09EA">
        <w:rPr>
          <w:lang w:eastAsia="ja-JP"/>
        </w:rPr>
        <w:lastRenderedPageBreak/>
        <w:t>ЗАКЛЮЧЕНИЕ</w:t>
      </w:r>
      <w:bookmarkEnd w:id="15"/>
    </w:p>
    <w:p w14:paraId="0A47F2F6" w14:textId="77777777" w:rsidR="008F09EA" w:rsidRPr="008F09EA" w:rsidRDefault="008F09EA" w:rsidP="008F0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ja-JP"/>
        </w:rPr>
      </w:pPr>
    </w:p>
    <w:p w14:paraId="692D173B" w14:textId="0BD01E72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работа была проведена с целью изучения связи между уровне</w:t>
      </w:r>
      <w:r w:rsidR="00AF742A">
        <w:rPr>
          <w:rFonts w:ascii="Times New Roman" w:hAnsi="Times New Roman" w:cs="Times New Roman"/>
          <w:sz w:val="28"/>
        </w:rPr>
        <w:t>м жизнестойкости личности и характеристиками сновидений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1E11E2F" w14:textId="2E803E3F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Нами были рассмотрены теоретические подходы к изучению понятия жизнестойкост</w:t>
      </w:r>
      <w:r w:rsidR="00AF742A">
        <w:rPr>
          <w:rFonts w:ascii="Times New Roman" w:hAnsi="Times New Roman" w:cs="Times New Roman"/>
          <w:sz w:val="28"/>
        </w:rPr>
        <w:t>ь личности, феномен сновидений</w:t>
      </w:r>
      <w:r>
        <w:rPr>
          <w:rFonts w:ascii="Times New Roman" w:hAnsi="Times New Roman" w:cs="Times New Roman"/>
          <w:sz w:val="28"/>
        </w:rPr>
        <w:t xml:space="preserve">, а также их взаимосвязи. Мы ответили, то существуют различные факторы, влияющие на укрепление жизнестойкости личности. Важно </w:t>
      </w:r>
      <w:r w:rsidR="00AF742A">
        <w:rPr>
          <w:rFonts w:ascii="Times New Roman" w:hAnsi="Times New Roman" w:cs="Times New Roman"/>
          <w:sz w:val="28"/>
        </w:rPr>
        <w:t xml:space="preserve">отметить, что уровень </w:t>
      </w:r>
      <w:r>
        <w:rPr>
          <w:rFonts w:ascii="Times New Roman" w:hAnsi="Times New Roman" w:cs="Times New Roman"/>
          <w:sz w:val="28"/>
        </w:rPr>
        <w:t>жизн</w:t>
      </w:r>
      <w:r w:rsidR="00AF742A">
        <w:rPr>
          <w:rFonts w:ascii="Times New Roman" w:hAnsi="Times New Roman" w:cs="Times New Roman"/>
          <w:sz w:val="28"/>
        </w:rPr>
        <w:t>естойкости соотносится с благополучием личности, стратегиями совладающего поведения</w:t>
      </w:r>
      <w:r>
        <w:rPr>
          <w:rFonts w:ascii="Times New Roman" w:hAnsi="Times New Roman" w:cs="Times New Roman"/>
          <w:sz w:val="28"/>
        </w:rPr>
        <w:t xml:space="preserve">. </w:t>
      </w:r>
      <w:r w:rsidR="00A05001">
        <w:rPr>
          <w:rFonts w:ascii="Times New Roman" w:hAnsi="Times New Roman" w:cs="Times New Roman"/>
          <w:sz w:val="28"/>
        </w:rPr>
        <w:t>Поэтому в эмпирической части исследования для фактора, коррелирующим с жизнестойкость</w:t>
      </w:r>
      <w:r w:rsidR="00AF742A">
        <w:rPr>
          <w:rFonts w:ascii="Times New Roman" w:hAnsi="Times New Roman" w:cs="Times New Roman"/>
          <w:sz w:val="28"/>
        </w:rPr>
        <w:t>ю личности, мы рассматривали характеристики сновидений</w:t>
      </w:r>
      <w:r w:rsidR="00A05001">
        <w:rPr>
          <w:rFonts w:ascii="Times New Roman" w:hAnsi="Times New Roman" w:cs="Times New Roman"/>
          <w:sz w:val="28"/>
        </w:rPr>
        <w:t xml:space="preserve">. </w:t>
      </w:r>
      <w:r w:rsidR="00AF742A">
        <w:rPr>
          <w:rFonts w:ascii="Times New Roman" w:hAnsi="Times New Roman" w:cs="Times New Roman"/>
          <w:sz w:val="28"/>
        </w:rPr>
        <w:t xml:space="preserve">Взаимосвязь жизнестойкости и сновидений мало изучена и практически не представлена в эмпирических исследованиях, поэтому представляет научный интерес. Соотношение жизнестойкости личности и определенных характеристик сновидений дает понимание того, что совладеющее поведение личности может находиться в зоне неосознанного контроля и проявляться в сновидениях так же, как и в бодрствующее время индивида. Это говорит об определенном уровне автоматизации действий, направленных на разрешение проблемных жизненных ситуаций. Также уровень жизнестойкости соотносится с уровнем благополучия в жизни личности. Связь жизнестойкости и характеристик сновидений, которые относятся </w:t>
      </w:r>
      <w:proofErr w:type="gramStart"/>
      <w:r w:rsidR="00AF742A">
        <w:rPr>
          <w:rFonts w:ascii="Times New Roman" w:hAnsi="Times New Roman" w:cs="Times New Roman"/>
          <w:sz w:val="28"/>
        </w:rPr>
        <w:t>к</w:t>
      </w:r>
      <w:proofErr w:type="gramEnd"/>
      <w:r w:rsidR="00AF742A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742A">
        <w:rPr>
          <w:rFonts w:ascii="Times New Roman" w:hAnsi="Times New Roman" w:cs="Times New Roman"/>
          <w:sz w:val="28"/>
        </w:rPr>
        <w:t>положительным</w:t>
      </w:r>
      <w:proofErr w:type="gramEnd"/>
      <w:r w:rsidR="00AF742A">
        <w:rPr>
          <w:rFonts w:ascii="Times New Roman" w:hAnsi="Times New Roman" w:cs="Times New Roman"/>
          <w:sz w:val="28"/>
        </w:rPr>
        <w:t xml:space="preserve"> и комфортным для психики человека, подтверждает тот факт, что в сновидениях находит отражение действительное состояние личности в бодрствующий период.  </w:t>
      </w:r>
    </w:p>
    <w:p w14:paraId="2B1A206F" w14:textId="02F544FC" w:rsidR="008F09EA" w:rsidRPr="000D5D61" w:rsidRDefault="008F09EA" w:rsidP="000D5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Жизнестойкость является важной составляющей личности. Каждый человек ежедневно сталкивается с различными стрессогенными факторами. От способности личности выдерживать определенный уровень стресса, контролировать эмоциональное напряжение и свое поведение, искать альтернативные пути решения жизненных трудностей зависит благополучие. Люди с низким уровнем жизнестой</w:t>
      </w:r>
      <w:r w:rsidR="000D5D61">
        <w:rPr>
          <w:rFonts w:ascii="Times New Roman" w:hAnsi="Times New Roman" w:cs="Times New Roman"/>
          <w:sz w:val="28"/>
        </w:rPr>
        <w:t xml:space="preserve">кости более подвержены влиянию </w:t>
      </w:r>
      <w:r w:rsidR="000D5D61">
        <w:rPr>
          <w:rFonts w:ascii="Times New Roman" w:hAnsi="Times New Roman" w:cs="Times New Roman"/>
          <w:sz w:val="28"/>
        </w:rPr>
        <w:lastRenderedPageBreak/>
        <w:t>стресса, склонны накапливать напряжение и слабо контролируют свое поведением.</w:t>
      </w:r>
    </w:p>
    <w:p w14:paraId="245B0756" w14:textId="583F33C1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установили, что в настоящее время вопрос изучения связи </w:t>
      </w:r>
      <w:r w:rsidR="000D5D61">
        <w:rPr>
          <w:rFonts w:ascii="Times New Roman" w:hAnsi="Times New Roman" w:cs="Times New Roman"/>
          <w:sz w:val="28"/>
          <w:szCs w:val="28"/>
        </w:rPr>
        <w:t xml:space="preserve">жизнестойкости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0D5D61">
        <w:rPr>
          <w:rFonts w:ascii="Times New Roman" w:hAnsi="Times New Roman" w:cs="Times New Roman"/>
          <w:sz w:val="28"/>
          <w:szCs w:val="28"/>
        </w:rPr>
        <w:t xml:space="preserve"> с </w:t>
      </w:r>
      <w:r w:rsidR="00AF742A">
        <w:rPr>
          <w:rFonts w:ascii="Times New Roman" w:hAnsi="Times New Roman" w:cs="Times New Roman"/>
          <w:sz w:val="28"/>
          <w:szCs w:val="28"/>
        </w:rPr>
        <w:t>характеристиками сновидений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актуальным. </w:t>
      </w:r>
    </w:p>
    <w:p w14:paraId="53352CE2" w14:textId="34D736F0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взаимосвязи </w:t>
      </w:r>
      <w:r w:rsidR="000D5D61">
        <w:rPr>
          <w:rFonts w:ascii="Times New Roman" w:hAnsi="Times New Roman" w:cs="Times New Roman"/>
          <w:sz w:val="28"/>
          <w:szCs w:val="28"/>
        </w:rPr>
        <w:t>жизн</w:t>
      </w:r>
      <w:r w:rsidR="00AF742A">
        <w:rPr>
          <w:rFonts w:ascii="Times New Roman" w:hAnsi="Times New Roman" w:cs="Times New Roman"/>
          <w:sz w:val="28"/>
          <w:szCs w:val="28"/>
        </w:rPr>
        <w:t>естойкости личности и характеристик сновидений</w:t>
      </w:r>
      <w:r w:rsidR="000D5D61">
        <w:rPr>
          <w:rFonts w:ascii="Times New Roman" w:hAnsi="Times New Roman" w:cs="Times New Roman"/>
          <w:sz w:val="28"/>
          <w:szCs w:val="28"/>
        </w:rPr>
        <w:t xml:space="preserve"> </w:t>
      </w:r>
      <w:r w:rsidR="00AF742A">
        <w:rPr>
          <w:rFonts w:ascii="Times New Roman" w:hAnsi="Times New Roman" w:cs="Times New Roman"/>
          <w:sz w:val="28"/>
          <w:szCs w:val="28"/>
        </w:rPr>
        <w:t>у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нами было проведено эмпирическое исследование. </w:t>
      </w:r>
    </w:p>
    <w:p w14:paraId="3A07AE3F" w14:textId="77777777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полученных данных, было установлено следующее:</w:t>
      </w:r>
    </w:p>
    <w:p w14:paraId="53B4800D" w14:textId="7F4D94D2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2">
        <w:rPr>
          <w:rFonts w:ascii="Times New Roman" w:hAnsi="Times New Roman" w:cs="Times New Roman"/>
          <w:sz w:val="28"/>
          <w:szCs w:val="28"/>
        </w:rPr>
        <w:t>–</w:t>
      </w:r>
      <w:r w:rsidR="00AF742A">
        <w:rPr>
          <w:rFonts w:ascii="Times New Roman" w:hAnsi="Times New Roman" w:cs="Times New Roman"/>
          <w:sz w:val="28"/>
          <w:szCs w:val="28"/>
        </w:rPr>
        <w:t xml:space="preserve"> большинство участников исследования имеют</w:t>
      </w:r>
      <w:r w:rsidR="000D5D61">
        <w:rPr>
          <w:rFonts w:ascii="Times New Roman" w:hAnsi="Times New Roman" w:cs="Times New Roman"/>
          <w:sz w:val="28"/>
          <w:szCs w:val="28"/>
        </w:rPr>
        <w:t xml:space="preserve"> средний или выше уровень жизнестойкости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D6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D5D61">
        <w:rPr>
          <w:rFonts w:ascii="Times New Roman" w:hAnsi="Times New Roman" w:cs="Times New Roman"/>
          <w:sz w:val="28"/>
          <w:szCs w:val="28"/>
        </w:rPr>
        <w:t xml:space="preserve"> в университете способны эффективно справляться с влиянием стрессогенных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.  Не было </w:t>
      </w:r>
      <w:r w:rsidR="000D5D61">
        <w:rPr>
          <w:rFonts w:ascii="Times New Roman" w:hAnsi="Times New Roman" w:cs="Times New Roman"/>
          <w:sz w:val="28"/>
          <w:szCs w:val="28"/>
        </w:rPr>
        <w:t xml:space="preserve">выявлено показателей крайне низкого уровня жизнестойкости, что может свидетельствовать об отсутствии патологических состояний. </w:t>
      </w:r>
    </w:p>
    <w:p w14:paraId="4EA15268" w14:textId="4D244584" w:rsidR="008F09EA" w:rsidRDefault="008F09EA" w:rsidP="00AF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2">
        <w:rPr>
          <w:rFonts w:ascii="Times New Roman" w:hAnsi="Times New Roman" w:cs="Times New Roman"/>
          <w:sz w:val="28"/>
          <w:szCs w:val="28"/>
        </w:rPr>
        <w:t>–</w:t>
      </w:r>
      <w:r w:rsidR="00AF742A">
        <w:rPr>
          <w:rFonts w:ascii="Times New Roman" w:hAnsi="Times New Roman" w:cs="Times New Roman"/>
          <w:sz w:val="28"/>
          <w:szCs w:val="28"/>
        </w:rPr>
        <w:t xml:space="preserve"> самый незначительный показатель по количеству выделенных критериев сновидений, которые соотносятся с благополучием личности – 6, а самый значительный – 16. </w:t>
      </w:r>
      <w:r w:rsidR="000E125C">
        <w:rPr>
          <w:rFonts w:ascii="Times New Roman" w:hAnsi="Times New Roman" w:cs="Times New Roman"/>
          <w:sz w:val="28"/>
          <w:szCs w:val="28"/>
        </w:rPr>
        <w:t xml:space="preserve">Большинство респондентов (77%) имеют половину и более характеристик сновидений, соотносящихся с благополучием личности. </w:t>
      </w:r>
    </w:p>
    <w:p w14:paraId="30E43D69" w14:textId="7E4F5EF1" w:rsidR="008F09EA" w:rsidRDefault="008F09EA" w:rsidP="000E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корреляционной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выявлены особенности </w:t>
      </w:r>
      <w:r w:rsidR="000D5D61">
        <w:rPr>
          <w:rFonts w:ascii="Times New Roman" w:hAnsi="Times New Roman" w:cs="Times New Roman"/>
          <w:sz w:val="28"/>
          <w:szCs w:val="28"/>
        </w:rPr>
        <w:t>связи между жизнестойкостью личности и</w:t>
      </w:r>
      <w:r w:rsidR="000E125C">
        <w:rPr>
          <w:rFonts w:ascii="Times New Roman" w:hAnsi="Times New Roman" w:cs="Times New Roman"/>
          <w:sz w:val="28"/>
          <w:szCs w:val="28"/>
        </w:rPr>
        <w:t xml:space="preserve"> характеристиками сновидений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гипотеза подтвердилась: связь между </w:t>
      </w:r>
      <w:r w:rsidR="000D5D61">
        <w:rPr>
          <w:rFonts w:ascii="Times New Roman" w:hAnsi="Times New Roman" w:cs="Times New Roman"/>
          <w:sz w:val="28"/>
          <w:szCs w:val="28"/>
        </w:rPr>
        <w:t xml:space="preserve">уровнем жизнестойкости личности и </w:t>
      </w:r>
      <w:r w:rsidR="000E125C">
        <w:rPr>
          <w:rFonts w:ascii="Times New Roman" w:hAnsi="Times New Roman" w:cs="Times New Roman"/>
          <w:sz w:val="28"/>
          <w:szCs w:val="28"/>
        </w:rPr>
        <w:t>характеристиками сновидений у участников исследования</w:t>
      </w:r>
      <w:r w:rsidR="000D5D61">
        <w:rPr>
          <w:rFonts w:ascii="Times New Roman" w:hAnsi="Times New Roman" w:cs="Times New Roman"/>
          <w:sz w:val="28"/>
          <w:szCs w:val="28"/>
        </w:rPr>
        <w:t xml:space="preserve"> </w:t>
      </w:r>
      <w:r w:rsidR="000E125C">
        <w:rPr>
          <w:rFonts w:ascii="Times New Roman" w:hAnsi="Times New Roman" w:cs="Times New Roman"/>
          <w:sz w:val="28"/>
          <w:szCs w:val="28"/>
        </w:rPr>
        <w:t xml:space="preserve">существует. </w:t>
      </w:r>
    </w:p>
    <w:p w14:paraId="1AE2755D" w14:textId="47AAC52E" w:rsidR="00A05001" w:rsidRDefault="000E125C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5001">
        <w:rPr>
          <w:rFonts w:ascii="Times New Roman" w:hAnsi="Times New Roman" w:cs="Times New Roman"/>
          <w:sz w:val="28"/>
          <w:szCs w:val="28"/>
        </w:rPr>
        <w:t>ля более достоверного исследования требуется разработка методики, где</w:t>
      </w:r>
      <w:r>
        <w:rPr>
          <w:rFonts w:ascii="Times New Roman" w:hAnsi="Times New Roman" w:cs="Times New Roman"/>
          <w:sz w:val="28"/>
          <w:szCs w:val="28"/>
        </w:rPr>
        <w:t xml:space="preserve"> будут в полной мере представлены характеристики сновидений</w:t>
      </w:r>
      <w:r w:rsidR="00A05001">
        <w:rPr>
          <w:rFonts w:ascii="Times New Roman" w:hAnsi="Times New Roman" w:cs="Times New Roman"/>
          <w:sz w:val="28"/>
          <w:szCs w:val="28"/>
        </w:rPr>
        <w:t xml:space="preserve">. Это позволит получить более точные данные о связи жизнестойкости личности и </w:t>
      </w:r>
      <w:r>
        <w:rPr>
          <w:rFonts w:ascii="Times New Roman" w:hAnsi="Times New Roman" w:cs="Times New Roman"/>
          <w:sz w:val="28"/>
          <w:szCs w:val="28"/>
        </w:rPr>
        <w:t>характеристиками сновидений.</w:t>
      </w:r>
    </w:p>
    <w:p w14:paraId="0450B4C3" w14:textId="29AE82E5" w:rsidR="008A531B" w:rsidRPr="008A531B" w:rsidRDefault="008A531B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bookmarkEnd w:id="14"/>
    <w:p w14:paraId="77F423CA" w14:textId="4841E140" w:rsidR="000D5D61" w:rsidRPr="000E125C" w:rsidRDefault="000D5D61" w:rsidP="000E12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C48A207" w14:textId="09970D35" w:rsidR="008B0DBC" w:rsidRPr="00691B8F" w:rsidRDefault="00D72532" w:rsidP="00691B8F">
      <w:pPr>
        <w:pStyle w:val="1"/>
      </w:pPr>
      <w:bookmarkStart w:id="16" w:name="_Toc103197081"/>
      <w:bookmarkStart w:id="17" w:name="_Toc137679150"/>
      <w:r w:rsidRPr="00691B8F">
        <w:lastRenderedPageBreak/>
        <w:t>СПИСОК ИСПОЛЬ</w:t>
      </w:r>
      <w:r w:rsidR="00597C12" w:rsidRPr="00691B8F">
        <w:t>ЗО</w:t>
      </w:r>
      <w:r w:rsidRPr="00691B8F">
        <w:t>ВА</w:t>
      </w:r>
      <w:r w:rsidR="00597C12" w:rsidRPr="00691B8F">
        <w:t>ННЫХ ИСТОЧНИКОВ</w:t>
      </w:r>
      <w:bookmarkEnd w:id="16"/>
      <w:bookmarkEnd w:id="17"/>
    </w:p>
    <w:p w14:paraId="531A73BE" w14:textId="77777777" w:rsidR="006C6F04" w:rsidRPr="006C6F04" w:rsidRDefault="006C6F04" w:rsidP="006C6F04"/>
    <w:p w14:paraId="6AF8D9CF" w14:textId="77777777" w:rsidR="004D36B3" w:rsidRPr="008025AF" w:rsidRDefault="004D36B3" w:rsidP="008025AF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5AF">
        <w:rPr>
          <w:rFonts w:ascii="Times New Roman" w:hAnsi="Times New Roman" w:cs="Times New Roman"/>
          <w:sz w:val="28"/>
          <w:szCs w:val="28"/>
        </w:rPr>
        <w:t xml:space="preserve">Адлер А. Практика и теория индивидуальной психологии / Пер. </w:t>
      </w:r>
      <w:proofErr w:type="gramStart"/>
      <w:r w:rsidRPr="008025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25AF">
        <w:rPr>
          <w:rFonts w:ascii="Times New Roman" w:hAnsi="Times New Roman" w:cs="Times New Roman"/>
          <w:sz w:val="28"/>
          <w:szCs w:val="28"/>
        </w:rPr>
        <w:t xml:space="preserve"> нем. А.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5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025A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 «За экономическую грамотность»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025AF">
        <w:rPr>
          <w:rFonts w:ascii="Times New Roman" w:hAnsi="Times New Roman" w:cs="Times New Roman"/>
          <w:sz w:val="28"/>
          <w:szCs w:val="28"/>
        </w:rPr>
        <w:t>1995.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25AF">
        <w:rPr>
          <w:rFonts w:ascii="Times New Roman" w:hAnsi="Times New Roman" w:cs="Times New Roman"/>
          <w:sz w:val="28"/>
          <w:szCs w:val="28"/>
        </w:rPr>
        <w:t xml:space="preserve"> 296 с.</w:t>
      </w:r>
    </w:p>
    <w:p w14:paraId="67C8CAD0" w14:textId="77777777" w:rsidR="004D36B3" w:rsidRPr="006F05F0" w:rsidRDefault="004D36B3" w:rsidP="006F05F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Исцеляющие сновидения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Института Психотерапии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2</w:t>
      </w:r>
      <w:r w:rsidRPr="006F05F0">
        <w:rPr>
          <w:rFonts w:ascii="Times New Roman" w:hAnsi="Times New Roman" w:cs="Times New Roman"/>
          <w:sz w:val="28"/>
          <w:szCs w:val="28"/>
        </w:rPr>
        <w:t>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F05F0">
        <w:rPr>
          <w:rFonts w:ascii="Times New Roman" w:hAnsi="Times New Roman" w:cs="Times New Roman"/>
          <w:sz w:val="28"/>
          <w:szCs w:val="28"/>
        </w:rPr>
        <w:t xml:space="preserve"> 350 с.</w:t>
      </w:r>
    </w:p>
    <w:p w14:paraId="1D198E11" w14:textId="77777777" w:rsidR="004D36B3" w:rsidRPr="008025AF" w:rsidRDefault="004D36B3" w:rsidP="008025AF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Демина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  <w:r w:rsidRPr="009E58CF">
        <w:rPr>
          <w:rFonts w:ascii="Times New Roman" w:hAnsi="Times New Roman" w:cs="Times New Roman"/>
          <w:sz w:val="28"/>
          <w:szCs w:val="28"/>
        </w:rPr>
        <w:t xml:space="preserve"> Психическое здоровье и защитные механизмы личности</w:t>
      </w:r>
      <w:r>
        <w:rPr>
          <w:rFonts w:ascii="Times New Roman" w:hAnsi="Times New Roman" w:cs="Times New Roman"/>
          <w:sz w:val="28"/>
          <w:szCs w:val="28"/>
        </w:rPr>
        <w:t xml:space="preserve"> / Л. Д. Демина // Издательство</w:t>
      </w:r>
      <w:r w:rsidRPr="009E58CF">
        <w:rPr>
          <w:rFonts w:ascii="Times New Roman" w:hAnsi="Times New Roman" w:cs="Times New Roman"/>
          <w:sz w:val="28"/>
          <w:szCs w:val="28"/>
        </w:rPr>
        <w:t xml:space="preserve"> Алтайског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8CF">
        <w:rPr>
          <w:rFonts w:ascii="Times New Roman" w:hAnsi="Times New Roman" w:cs="Times New Roman"/>
          <w:sz w:val="28"/>
          <w:szCs w:val="28"/>
        </w:rPr>
        <w:t xml:space="preserve"> 2000.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8CF">
        <w:rPr>
          <w:rFonts w:ascii="Times New Roman" w:hAnsi="Times New Roman" w:cs="Times New Roman"/>
          <w:sz w:val="28"/>
          <w:szCs w:val="28"/>
        </w:rPr>
        <w:t>123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E95B" w14:textId="77777777" w:rsidR="004D36B3" w:rsidRDefault="004D36B3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Касаткин В. Н. Теория сновидений / В. Н. Касаткин – Ленинград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Медицина, 1983. – 247 с. </w:t>
      </w:r>
    </w:p>
    <w:p w14:paraId="5EE43753" w14:textId="77777777" w:rsidR="004D36B3" w:rsidRPr="006C6F04" w:rsidRDefault="004D36B3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Конюхова, Т. В. Жизнестойкость личности как особый паттерн установок освоения социокультурного пространства / Т. В. Конюхова, Е. Т. Конюхова // Известия Томского политехнического университета – 2013. –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322,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6. – С. 110-</w:t>
      </w: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113. </w:t>
      </w:r>
    </w:p>
    <w:p w14:paraId="742B6150" w14:textId="77777777" w:rsidR="004D36B3" w:rsidRPr="006C6F04" w:rsidRDefault="004D36B3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Крюкова, Т. Л. Психология совладающего поведения / Т. Л. Крюкова – Кострома: </w:t>
      </w:r>
      <w:proofErr w:type="spell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Аквантитул</w:t>
      </w:r>
      <w:proofErr w:type="spell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, 2004. – 344 с.</w:t>
      </w:r>
    </w:p>
    <w:p w14:paraId="3F41250F" w14:textId="77777777" w:rsidR="004D36B3" w:rsidRPr="006C6F04" w:rsidRDefault="004D36B3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Куликов, Л. В. Здоровье и субъективное благополучие личности: учебное пособие / Л. В. Куликов. – Санкт-Петербург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СПбГУ, 2000.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442 с.</w:t>
      </w:r>
    </w:p>
    <w:p w14:paraId="413798F9" w14:textId="77777777" w:rsidR="004D36B3" w:rsidRPr="006C6F04" w:rsidRDefault="004D36B3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Леонтьев, Д. А. Тест жизнестойкости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методическое руководство / Д. А. Леонтьев, Е. И. Рассказова.  – Москва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Смысл, 2006 – 63 с.</w:t>
      </w:r>
    </w:p>
    <w:p w14:paraId="0CF47136" w14:textId="77777777" w:rsidR="004D36B3" w:rsidRDefault="004D36B3" w:rsidP="000A5FC3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</w:rPr>
      </w:pPr>
      <w:r w:rsidRPr="00CA3480">
        <w:rPr>
          <w:rFonts w:ascii="Times New Roman" w:hAnsi="Times New Roman" w:cs="Times New Roman"/>
          <w:sz w:val="28"/>
        </w:rPr>
        <w:t xml:space="preserve"> </w:t>
      </w:r>
      <w:r w:rsidRPr="006C6F04">
        <w:rPr>
          <w:rFonts w:ascii="Times New Roman" w:hAnsi="Times New Roman" w:cs="Times New Roman"/>
          <w:sz w:val="28"/>
        </w:rPr>
        <w:t xml:space="preserve">Леонтьев, Д.А. </w:t>
      </w:r>
      <w:proofErr w:type="gramStart"/>
      <w:r w:rsidRPr="006C6F04">
        <w:rPr>
          <w:rFonts w:ascii="Times New Roman" w:hAnsi="Times New Roman" w:cs="Times New Roman"/>
          <w:sz w:val="28"/>
        </w:rPr>
        <w:t>Личностное</w:t>
      </w:r>
      <w:proofErr w:type="gramEnd"/>
      <w:r w:rsidRPr="006C6F04">
        <w:rPr>
          <w:rFonts w:ascii="Times New Roman" w:hAnsi="Times New Roman" w:cs="Times New Roman"/>
          <w:sz w:val="28"/>
        </w:rPr>
        <w:t xml:space="preserve"> в личности: личностный потенциал как основа </w:t>
      </w:r>
      <w:proofErr w:type="spellStart"/>
      <w:r w:rsidRPr="006C6F04">
        <w:rPr>
          <w:rFonts w:ascii="Times New Roman" w:hAnsi="Times New Roman" w:cs="Times New Roman"/>
          <w:sz w:val="28"/>
        </w:rPr>
        <w:t>самодетерминации</w:t>
      </w:r>
      <w:proofErr w:type="spellEnd"/>
      <w:r w:rsidRPr="006C6F04">
        <w:rPr>
          <w:rFonts w:ascii="Times New Roman" w:hAnsi="Times New Roman" w:cs="Times New Roman"/>
          <w:sz w:val="28"/>
        </w:rPr>
        <w:t xml:space="preserve"> / Д. А. Леонтьев /</w:t>
      </w:r>
      <w:r>
        <w:rPr>
          <w:rFonts w:ascii="Times New Roman" w:hAnsi="Times New Roman" w:cs="Times New Roman"/>
          <w:sz w:val="28"/>
        </w:rPr>
        <w:t>/</w:t>
      </w:r>
      <w:r w:rsidRPr="006C6F04">
        <w:rPr>
          <w:rFonts w:ascii="Times New Roman" w:hAnsi="Times New Roman" w:cs="Times New Roman"/>
          <w:sz w:val="28"/>
        </w:rPr>
        <w:t xml:space="preserve"> Ученые записки кафедры общей психологии МГУ им. </w:t>
      </w:r>
      <w:proofErr w:type="spellStart"/>
      <w:r w:rsidRPr="006C6F04">
        <w:rPr>
          <w:rFonts w:ascii="Times New Roman" w:hAnsi="Times New Roman" w:cs="Times New Roman"/>
          <w:sz w:val="28"/>
        </w:rPr>
        <w:t>М.В.Ломоносова</w:t>
      </w:r>
      <w:proofErr w:type="spellEnd"/>
      <w:r w:rsidRPr="006C6F04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 xml:space="preserve">. 1. </w:t>
      </w:r>
      <w:r w:rsidRPr="006C6F0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C6F04">
        <w:rPr>
          <w:rFonts w:ascii="Times New Roman" w:hAnsi="Times New Roman" w:cs="Times New Roman"/>
          <w:sz w:val="28"/>
        </w:rPr>
        <w:t>2002. – Москва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C6F04">
        <w:rPr>
          <w:rFonts w:ascii="Times New Roman" w:hAnsi="Times New Roman" w:cs="Times New Roman"/>
          <w:sz w:val="28"/>
        </w:rPr>
        <w:t>:</w:t>
      </w:r>
      <w:proofErr w:type="gramEnd"/>
      <w:r w:rsidRPr="006C6F04">
        <w:rPr>
          <w:rFonts w:ascii="Times New Roman" w:hAnsi="Times New Roman" w:cs="Times New Roman"/>
          <w:sz w:val="28"/>
        </w:rPr>
        <w:t xml:space="preserve"> Смысл – С. 56</w:t>
      </w:r>
      <w:r>
        <w:rPr>
          <w:rFonts w:ascii="Times New Roman" w:hAnsi="Times New Roman" w:cs="Times New Roman"/>
          <w:sz w:val="28"/>
        </w:rPr>
        <w:t>-</w:t>
      </w:r>
      <w:r w:rsidRPr="006C6F04">
        <w:rPr>
          <w:rFonts w:ascii="Times New Roman" w:hAnsi="Times New Roman" w:cs="Times New Roman"/>
          <w:sz w:val="28"/>
        </w:rPr>
        <w:t>65.</w:t>
      </w:r>
    </w:p>
    <w:p w14:paraId="18A7D58C" w14:textId="77777777" w:rsidR="004D36B3" w:rsidRPr="000A5FC3" w:rsidRDefault="004D36B3" w:rsidP="000A5FC3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</w:rPr>
      </w:pPr>
      <w:r w:rsidRPr="000A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5FC3">
        <w:rPr>
          <w:rFonts w:ascii="Times New Roman" w:hAnsi="Times New Roman" w:cs="Times New Roman"/>
          <w:sz w:val="28"/>
          <w:szCs w:val="28"/>
          <w:shd w:val="clear" w:color="auto" w:fill="FFFFFF"/>
        </w:rPr>
        <w:t>Маклаков</w:t>
      </w:r>
      <w:proofErr w:type="gramEnd"/>
      <w:r w:rsidRPr="000A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Г. Личностный адаптационный потенциал: его мобилизация и прогнозирование в экстремальных условиях / А. Г. Маклаков // Психологический журнал – 2001. – Т. 22, </w:t>
      </w:r>
      <w:proofErr w:type="spellStart"/>
      <w:r w:rsidRPr="000A5FC3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0A5FC3">
        <w:rPr>
          <w:rFonts w:ascii="Times New Roman" w:hAnsi="Times New Roman" w:cs="Times New Roman"/>
          <w:sz w:val="28"/>
          <w:szCs w:val="28"/>
          <w:shd w:val="clear" w:color="auto" w:fill="FFFFFF"/>
        </w:rPr>
        <w:t>. 1. – С. 16-24.</w:t>
      </w:r>
    </w:p>
    <w:p w14:paraId="79B826C9" w14:textId="77777777" w:rsidR="004D36B3" w:rsidRDefault="004D36B3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4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Ребер, А. Большой толковый психологический словарь / А. Ребер. – Москва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2000. – 599 с. </w:t>
      </w:r>
    </w:p>
    <w:p w14:paraId="28B4DF70" w14:textId="77777777" w:rsidR="004D36B3" w:rsidRPr="008025AF" w:rsidRDefault="004D36B3" w:rsidP="008025AF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25AF">
        <w:rPr>
          <w:rFonts w:ascii="Times New Roman" w:hAnsi="Times New Roman" w:cs="Times New Roman"/>
          <w:sz w:val="28"/>
          <w:szCs w:val="28"/>
        </w:rPr>
        <w:t>Россохин</w:t>
      </w:r>
      <w:proofErr w:type="spellEnd"/>
      <w:r w:rsidRPr="008025A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5AF">
        <w:rPr>
          <w:rFonts w:ascii="Times New Roman" w:hAnsi="Times New Roman" w:cs="Times New Roman"/>
          <w:sz w:val="28"/>
          <w:szCs w:val="28"/>
        </w:rPr>
        <w:t>В. Рефлексия измененных состояний сознания: психолингвистический анализ /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025AF">
        <w:rPr>
          <w:rFonts w:ascii="Times New Roman" w:hAnsi="Times New Roman" w:cs="Times New Roman"/>
          <w:sz w:val="28"/>
          <w:szCs w:val="28"/>
        </w:rPr>
        <w:t>/ Вестник Московского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венного областного университета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25AF">
        <w:rPr>
          <w:rFonts w:ascii="Times New Roman" w:hAnsi="Times New Roman" w:cs="Times New Roman"/>
          <w:sz w:val="28"/>
          <w:szCs w:val="28"/>
        </w:rPr>
        <w:t xml:space="preserve">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025AF">
        <w:rPr>
          <w:rFonts w:ascii="Times New Roman" w:hAnsi="Times New Roman" w:cs="Times New Roman"/>
          <w:sz w:val="28"/>
          <w:szCs w:val="28"/>
        </w:rPr>
        <w:t> 1. С. 12–20.</w:t>
      </w:r>
    </w:p>
    <w:p w14:paraId="3DEC8D40" w14:textId="77777777" w:rsidR="004D36B3" w:rsidRPr="008025AF" w:rsidRDefault="004D36B3" w:rsidP="008025AF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8CF">
        <w:rPr>
          <w:rFonts w:ascii="Times New Roman" w:hAnsi="Times New Roman" w:cs="Times New Roman"/>
          <w:sz w:val="28"/>
          <w:szCs w:val="28"/>
        </w:rPr>
        <w:t>Россохин</w:t>
      </w:r>
      <w:proofErr w:type="spellEnd"/>
      <w:r w:rsidRPr="009E58C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Л.</w:t>
      </w:r>
      <w:r w:rsidRPr="009E58CF">
        <w:rPr>
          <w:rFonts w:ascii="Times New Roman" w:hAnsi="Times New Roman" w:cs="Times New Roman"/>
          <w:sz w:val="28"/>
          <w:szCs w:val="28"/>
        </w:rPr>
        <w:t xml:space="preserve"> Личность в измененных состояниях сознания</w:t>
      </w:r>
      <w:r>
        <w:rPr>
          <w:rFonts w:ascii="Times New Roman" w:hAnsi="Times New Roman" w:cs="Times New Roman"/>
          <w:sz w:val="28"/>
          <w:szCs w:val="28"/>
        </w:rPr>
        <w:t xml:space="preserve"> в психоанализе и психотерапии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Смысл, 2004.</w:t>
      </w:r>
      <w:r w:rsidRPr="00802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E58CF">
        <w:rPr>
          <w:rFonts w:ascii="Times New Roman" w:hAnsi="Times New Roman" w:cs="Times New Roman"/>
          <w:sz w:val="28"/>
          <w:szCs w:val="28"/>
        </w:rPr>
        <w:t xml:space="preserve"> 544 с.</w:t>
      </w:r>
    </w:p>
    <w:p w14:paraId="36F3A79E" w14:textId="77777777" w:rsidR="004D36B3" w:rsidRPr="006F05F0" w:rsidRDefault="004D36B3" w:rsidP="006F05F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F0">
        <w:rPr>
          <w:rFonts w:ascii="Times New Roman" w:hAnsi="Times New Roman" w:cs="Times New Roman"/>
          <w:sz w:val="28"/>
          <w:szCs w:val="28"/>
        </w:rPr>
        <w:t>Рохлин  Л.</w:t>
      </w:r>
      <w:r>
        <w:rPr>
          <w:rFonts w:ascii="Times New Roman" w:hAnsi="Times New Roman" w:cs="Times New Roman"/>
          <w:sz w:val="28"/>
          <w:szCs w:val="28"/>
        </w:rPr>
        <w:t xml:space="preserve"> Л. Сон, гипноз, сновидения / Л. Л. Рохлин //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F05F0">
        <w:rPr>
          <w:rFonts w:ascii="Times New Roman" w:hAnsi="Times New Roman" w:cs="Times New Roman"/>
          <w:sz w:val="28"/>
          <w:szCs w:val="28"/>
        </w:rPr>
        <w:t xml:space="preserve"> 1959.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F05F0">
        <w:rPr>
          <w:rFonts w:ascii="Times New Roman" w:hAnsi="Times New Roman" w:cs="Times New Roman"/>
          <w:sz w:val="28"/>
          <w:szCs w:val="28"/>
        </w:rPr>
        <w:t xml:space="preserve"> 62 с.</w:t>
      </w:r>
    </w:p>
    <w:p w14:paraId="3C722A4C" w14:textId="77777777" w:rsidR="004D36B3" w:rsidRPr="008025AF" w:rsidRDefault="004D36B3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8CF">
        <w:rPr>
          <w:rFonts w:ascii="Times New Roman" w:hAnsi="Times New Roman" w:cs="Times New Roman"/>
          <w:sz w:val="28"/>
          <w:szCs w:val="28"/>
        </w:rPr>
        <w:t>Смирнов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Психология сновидений / Т. Л. Смирнов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 xml:space="preserve">КСП+, 2005.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E58CF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D6D8B" w14:textId="77777777" w:rsidR="004D36B3" w:rsidRPr="006F05F0" w:rsidRDefault="004D36B3" w:rsidP="006F05F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05F0">
        <w:rPr>
          <w:rFonts w:ascii="Times New Roman" w:hAnsi="Times New Roman" w:cs="Times New Roman"/>
          <w:sz w:val="28"/>
          <w:szCs w:val="28"/>
        </w:rPr>
        <w:t>Фрейд З. Толкование сновидений</w:t>
      </w:r>
      <w:r>
        <w:rPr>
          <w:rFonts w:ascii="Times New Roman" w:hAnsi="Times New Roman" w:cs="Times New Roman"/>
          <w:sz w:val="28"/>
          <w:szCs w:val="28"/>
        </w:rPr>
        <w:t xml:space="preserve"> / З. Фрейд //</w:t>
      </w:r>
      <w:r w:rsidRPr="006F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«Попурри»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F05F0">
        <w:rPr>
          <w:rFonts w:ascii="Times New Roman" w:hAnsi="Times New Roman" w:cs="Times New Roman"/>
          <w:sz w:val="28"/>
          <w:szCs w:val="28"/>
        </w:rPr>
        <w:t xml:space="preserve"> 2003.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F05F0">
        <w:rPr>
          <w:rFonts w:ascii="Times New Roman" w:hAnsi="Times New Roman" w:cs="Times New Roman"/>
          <w:sz w:val="28"/>
          <w:szCs w:val="28"/>
        </w:rPr>
        <w:t>576 с.</w:t>
      </w:r>
    </w:p>
    <w:p w14:paraId="1DF02F5C" w14:textId="77777777" w:rsidR="004D36B3" w:rsidRPr="006F05F0" w:rsidRDefault="004D36B3" w:rsidP="006F05F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5F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F05F0">
        <w:rPr>
          <w:rFonts w:ascii="Times New Roman" w:hAnsi="Times New Roman" w:cs="Times New Roman"/>
          <w:sz w:val="28"/>
          <w:szCs w:val="28"/>
        </w:rPr>
        <w:t xml:space="preserve"> Э. Забытый язык: Введение в науку понимания снов, сказок и мифов /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F05F0">
        <w:rPr>
          <w:rFonts w:ascii="Times New Roman" w:hAnsi="Times New Roman" w:cs="Times New Roman"/>
          <w:sz w:val="28"/>
          <w:szCs w:val="28"/>
        </w:rPr>
        <w:t xml:space="preserve">1992.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F05F0">
        <w:rPr>
          <w:rFonts w:ascii="Times New Roman" w:hAnsi="Times New Roman" w:cs="Times New Roman"/>
          <w:sz w:val="28"/>
          <w:szCs w:val="28"/>
        </w:rPr>
        <w:t>С. 179–192.</w:t>
      </w:r>
    </w:p>
    <w:p w14:paraId="2255A94E" w14:textId="77777777" w:rsidR="004D36B3" w:rsidRPr="008025AF" w:rsidRDefault="004D36B3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Хоменко, И. А. К вопросу о формировании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резилентности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в условиях образовательной практики /  И. А. Хоменко // Вестник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 – 2011.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9. – С. 30-35.</w:t>
      </w:r>
    </w:p>
    <w:p w14:paraId="4B4CC763" w14:textId="77777777" w:rsidR="004D36B3" w:rsidRPr="006F05F0" w:rsidRDefault="004D36B3" w:rsidP="006F05F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Юнг К.</w:t>
      </w:r>
      <w:r w:rsidRPr="0080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Психология бессознательного</w:t>
      </w:r>
      <w:r w:rsidRPr="0080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К. Г. Юнг //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1</w:t>
      </w:r>
      <w:r w:rsidRPr="009E58CF">
        <w:rPr>
          <w:rFonts w:ascii="Times New Roman" w:hAnsi="Times New Roman" w:cs="Times New Roman"/>
          <w:sz w:val="28"/>
          <w:szCs w:val="28"/>
        </w:rPr>
        <w:t xml:space="preserve">997.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E58CF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A07B1" w14:textId="77777777" w:rsidR="004D36B3" w:rsidRPr="004D36B3" w:rsidRDefault="004D36B3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Юнг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Г. Человек и его символы /</w:t>
      </w:r>
      <w:r>
        <w:rPr>
          <w:rFonts w:ascii="Times New Roman" w:hAnsi="Times New Roman" w:cs="Times New Roman"/>
          <w:sz w:val="28"/>
          <w:szCs w:val="28"/>
        </w:rPr>
        <w:t xml:space="preserve"> К. Г. Юнг //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Серебряные нити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E58CF">
        <w:rPr>
          <w:rFonts w:ascii="Times New Roman" w:hAnsi="Times New Roman" w:cs="Times New Roman"/>
          <w:sz w:val="28"/>
          <w:szCs w:val="28"/>
        </w:rPr>
        <w:t xml:space="preserve"> 1997.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2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368 с.</w:t>
      </w:r>
    </w:p>
    <w:p w14:paraId="393F3CA0" w14:textId="79579176" w:rsidR="008025AF" w:rsidRPr="006F05F0" w:rsidRDefault="008025AF" w:rsidP="006F05F0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985D18" w14:textId="77777777" w:rsidR="000A5FC3" w:rsidRPr="000A5FC3" w:rsidRDefault="000A5FC3" w:rsidP="000A5FC3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C568A" w14:textId="77777777" w:rsidR="005666F4" w:rsidRPr="000A5FC3" w:rsidRDefault="005666F4" w:rsidP="005666F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6FE36B" w14:textId="437456A3" w:rsidR="00576500" w:rsidRPr="00BA3070" w:rsidRDefault="00576500" w:rsidP="00BA3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02E2660D" w14:textId="77777777" w:rsidR="00D72532" w:rsidRPr="00A65FEB" w:rsidRDefault="00D72532" w:rsidP="00A65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00C46" w14:textId="77777777" w:rsidR="00EE1B7E" w:rsidRDefault="00EE1B7E" w:rsidP="00EE1B7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E1B7E" w:rsidSect="00A4187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5FC09" w14:textId="77777777" w:rsidR="002C6E59" w:rsidRDefault="002C6E59" w:rsidP="000C26ED">
      <w:pPr>
        <w:spacing w:after="0" w:line="240" w:lineRule="auto"/>
      </w:pPr>
      <w:r>
        <w:separator/>
      </w:r>
    </w:p>
  </w:endnote>
  <w:endnote w:type="continuationSeparator" w:id="0">
    <w:p w14:paraId="669C438D" w14:textId="77777777" w:rsidR="002C6E59" w:rsidRDefault="002C6E59" w:rsidP="000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2828568"/>
      <w:docPartObj>
        <w:docPartGallery w:val="Page Numbers (Bottom of Page)"/>
        <w:docPartUnique/>
      </w:docPartObj>
    </w:sdtPr>
    <w:sdtEndPr/>
    <w:sdtContent>
      <w:p w14:paraId="427D08E8" w14:textId="3AA11F36" w:rsidR="00774678" w:rsidRPr="004F70E9" w:rsidRDefault="007746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7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7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7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BC6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F7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CB9003" w14:textId="77777777" w:rsidR="00774678" w:rsidRDefault="00774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A619" w14:textId="77777777" w:rsidR="002C6E59" w:rsidRDefault="002C6E59" w:rsidP="000C26ED">
      <w:pPr>
        <w:spacing w:after="0" w:line="240" w:lineRule="auto"/>
      </w:pPr>
      <w:r>
        <w:separator/>
      </w:r>
    </w:p>
  </w:footnote>
  <w:footnote w:type="continuationSeparator" w:id="0">
    <w:p w14:paraId="4083506F" w14:textId="77777777" w:rsidR="002C6E59" w:rsidRDefault="002C6E59" w:rsidP="000C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1BF"/>
    <w:multiLevelType w:val="hybridMultilevel"/>
    <w:tmpl w:val="E75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5E15"/>
    <w:multiLevelType w:val="hybridMultilevel"/>
    <w:tmpl w:val="BDC6FF0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10D6"/>
    <w:multiLevelType w:val="hybridMultilevel"/>
    <w:tmpl w:val="39361A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8D61C1"/>
    <w:multiLevelType w:val="hybridMultilevel"/>
    <w:tmpl w:val="C90C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C"/>
    <w:rsid w:val="000023FF"/>
    <w:rsid w:val="00004C82"/>
    <w:rsid w:val="00025176"/>
    <w:rsid w:val="00057FB9"/>
    <w:rsid w:val="000669B1"/>
    <w:rsid w:val="00067687"/>
    <w:rsid w:val="000710EE"/>
    <w:rsid w:val="00072D93"/>
    <w:rsid w:val="000748FF"/>
    <w:rsid w:val="00092A15"/>
    <w:rsid w:val="000A3A28"/>
    <w:rsid w:val="000A5E1F"/>
    <w:rsid w:val="000A5FC3"/>
    <w:rsid w:val="000A7292"/>
    <w:rsid w:val="000C26ED"/>
    <w:rsid w:val="000D5D61"/>
    <w:rsid w:val="000E125C"/>
    <w:rsid w:val="000E475B"/>
    <w:rsid w:val="000F5E9A"/>
    <w:rsid w:val="0010153D"/>
    <w:rsid w:val="001141FC"/>
    <w:rsid w:val="00132F29"/>
    <w:rsid w:val="001564DA"/>
    <w:rsid w:val="0017554E"/>
    <w:rsid w:val="001B2547"/>
    <w:rsid w:val="001B2D95"/>
    <w:rsid w:val="001F4633"/>
    <w:rsid w:val="002006D8"/>
    <w:rsid w:val="002113DC"/>
    <w:rsid w:val="002149C2"/>
    <w:rsid w:val="00225B2B"/>
    <w:rsid w:val="002301CE"/>
    <w:rsid w:val="00230C7B"/>
    <w:rsid w:val="00240C7F"/>
    <w:rsid w:val="0028009D"/>
    <w:rsid w:val="002A4F5C"/>
    <w:rsid w:val="002B0B12"/>
    <w:rsid w:val="002C6E59"/>
    <w:rsid w:val="002D18E2"/>
    <w:rsid w:val="002F0EA1"/>
    <w:rsid w:val="00313C08"/>
    <w:rsid w:val="003232C5"/>
    <w:rsid w:val="00324FF7"/>
    <w:rsid w:val="00334ED0"/>
    <w:rsid w:val="00352875"/>
    <w:rsid w:val="00353E7F"/>
    <w:rsid w:val="00392F0C"/>
    <w:rsid w:val="00396113"/>
    <w:rsid w:val="003B04A4"/>
    <w:rsid w:val="003E33C7"/>
    <w:rsid w:val="003F06DF"/>
    <w:rsid w:val="003F2640"/>
    <w:rsid w:val="004165A7"/>
    <w:rsid w:val="00421539"/>
    <w:rsid w:val="00423DB1"/>
    <w:rsid w:val="0043688B"/>
    <w:rsid w:val="0045173C"/>
    <w:rsid w:val="004557D9"/>
    <w:rsid w:val="00457A2C"/>
    <w:rsid w:val="00467FB4"/>
    <w:rsid w:val="004A0E8A"/>
    <w:rsid w:val="004A2E68"/>
    <w:rsid w:val="004C7940"/>
    <w:rsid w:val="004D17B8"/>
    <w:rsid w:val="004D36B3"/>
    <w:rsid w:val="004F2E4A"/>
    <w:rsid w:val="004F70E9"/>
    <w:rsid w:val="004F7401"/>
    <w:rsid w:val="00526C74"/>
    <w:rsid w:val="00535055"/>
    <w:rsid w:val="0055265E"/>
    <w:rsid w:val="00553747"/>
    <w:rsid w:val="005666F4"/>
    <w:rsid w:val="00570CFA"/>
    <w:rsid w:val="00576500"/>
    <w:rsid w:val="00597790"/>
    <w:rsid w:val="00597C12"/>
    <w:rsid w:val="005B3198"/>
    <w:rsid w:val="005B6BB0"/>
    <w:rsid w:val="005D1B14"/>
    <w:rsid w:val="005D3ECB"/>
    <w:rsid w:val="00615116"/>
    <w:rsid w:val="00623669"/>
    <w:rsid w:val="00624164"/>
    <w:rsid w:val="0067512B"/>
    <w:rsid w:val="00691133"/>
    <w:rsid w:val="00691B8F"/>
    <w:rsid w:val="006952EB"/>
    <w:rsid w:val="006B60BE"/>
    <w:rsid w:val="006C6F04"/>
    <w:rsid w:val="006F05F0"/>
    <w:rsid w:val="006F3DBA"/>
    <w:rsid w:val="00726A68"/>
    <w:rsid w:val="00727BB7"/>
    <w:rsid w:val="007712BD"/>
    <w:rsid w:val="00774678"/>
    <w:rsid w:val="00774F9A"/>
    <w:rsid w:val="00785170"/>
    <w:rsid w:val="0078599C"/>
    <w:rsid w:val="00791F67"/>
    <w:rsid w:val="00792024"/>
    <w:rsid w:val="007972BC"/>
    <w:rsid w:val="007B7156"/>
    <w:rsid w:val="007C2E4B"/>
    <w:rsid w:val="007E12E4"/>
    <w:rsid w:val="008025AF"/>
    <w:rsid w:val="00852905"/>
    <w:rsid w:val="0085467C"/>
    <w:rsid w:val="008621BF"/>
    <w:rsid w:val="008630A1"/>
    <w:rsid w:val="00897F11"/>
    <w:rsid w:val="008A3FDA"/>
    <w:rsid w:val="008A531B"/>
    <w:rsid w:val="008B0DBC"/>
    <w:rsid w:val="008B4D14"/>
    <w:rsid w:val="008D4E4D"/>
    <w:rsid w:val="008E039D"/>
    <w:rsid w:val="008E1D49"/>
    <w:rsid w:val="008F09EA"/>
    <w:rsid w:val="008F7B8B"/>
    <w:rsid w:val="00901684"/>
    <w:rsid w:val="00920FBC"/>
    <w:rsid w:val="0094481E"/>
    <w:rsid w:val="00950ED4"/>
    <w:rsid w:val="00951D71"/>
    <w:rsid w:val="00955160"/>
    <w:rsid w:val="00956950"/>
    <w:rsid w:val="00986917"/>
    <w:rsid w:val="009929CE"/>
    <w:rsid w:val="009A371F"/>
    <w:rsid w:val="009B786B"/>
    <w:rsid w:val="009B7BC6"/>
    <w:rsid w:val="00A02A7C"/>
    <w:rsid w:val="00A033D3"/>
    <w:rsid w:val="00A05001"/>
    <w:rsid w:val="00A0649F"/>
    <w:rsid w:val="00A33E5A"/>
    <w:rsid w:val="00A409DC"/>
    <w:rsid w:val="00A4187A"/>
    <w:rsid w:val="00A52DAB"/>
    <w:rsid w:val="00A56987"/>
    <w:rsid w:val="00A65FEB"/>
    <w:rsid w:val="00A9090D"/>
    <w:rsid w:val="00AA64CA"/>
    <w:rsid w:val="00AA7C9B"/>
    <w:rsid w:val="00AD2093"/>
    <w:rsid w:val="00AD350E"/>
    <w:rsid w:val="00AD36C2"/>
    <w:rsid w:val="00AD5669"/>
    <w:rsid w:val="00AE051C"/>
    <w:rsid w:val="00AF69A2"/>
    <w:rsid w:val="00AF742A"/>
    <w:rsid w:val="00B031A6"/>
    <w:rsid w:val="00B26D1B"/>
    <w:rsid w:val="00B43800"/>
    <w:rsid w:val="00B5598F"/>
    <w:rsid w:val="00B57321"/>
    <w:rsid w:val="00B8584D"/>
    <w:rsid w:val="00B95B49"/>
    <w:rsid w:val="00BA3070"/>
    <w:rsid w:val="00BB4A4F"/>
    <w:rsid w:val="00BD2649"/>
    <w:rsid w:val="00BD6852"/>
    <w:rsid w:val="00BF7C8D"/>
    <w:rsid w:val="00C3330B"/>
    <w:rsid w:val="00C6510B"/>
    <w:rsid w:val="00C66781"/>
    <w:rsid w:val="00C767E6"/>
    <w:rsid w:val="00C85F1B"/>
    <w:rsid w:val="00C934BB"/>
    <w:rsid w:val="00C9765C"/>
    <w:rsid w:val="00CA3480"/>
    <w:rsid w:val="00CB1EFA"/>
    <w:rsid w:val="00CC1E74"/>
    <w:rsid w:val="00CE640F"/>
    <w:rsid w:val="00CF4EDC"/>
    <w:rsid w:val="00D23115"/>
    <w:rsid w:val="00D32240"/>
    <w:rsid w:val="00D475E2"/>
    <w:rsid w:val="00D5110F"/>
    <w:rsid w:val="00D5410B"/>
    <w:rsid w:val="00D63DB1"/>
    <w:rsid w:val="00D6571C"/>
    <w:rsid w:val="00D72532"/>
    <w:rsid w:val="00DB0F7D"/>
    <w:rsid w:val="00DB2CAA"/>
    <w:rsid w:val="00DC1758"/>
    <w:rsid w:val="00DC28E7"/>
    <w:rsid w:val="00DD4104"/>
    <w:rsid w:val="00DF1683"/>
    <w:rsid w:val="00DF5BD3"/>
    <w:rsid w:val="00E06800"/>
    <w:rsid w:val="00E43C63"/>
    <w:rsid w:val="00E526E7"/>
    <w:rsid w:val="00E54481"/>
    <w:rsid w:val="00E5621E"/>
    <w:rsid w:val="00E568CE"/>
    <w:rsid w:val="00E75563"/>
    <w:rsid w:val="00E7743D"/>
    <w:rsid w:val="00E82835"/>
    <w:rsid w:val="00E87B11"/>
    <w:rsid w:val="00E96FAE"/>
    <w:rsid w:val="00EB0891"/>
    <w:rsid w:val="00EB729D"/>
    <w:rsid w:val="00ED376F"/>
    <w:rsid w:val="00ED7893"/>
    <w:rsid w:val="00EE1B7E"/>
    <w:rsid w:val="00EF28BE"/>
    <w:rsid w:val="00EF6CAE"/>
    <w:rsid w:val="00F03704"/>
    <w:rsid w:val="00F07256"/>
    <w:rsid w:val="00F53023"/>
    <w:rsid w:val="00F622DF"/>
    <w:rsid w:val="00F63C64"/>
    <w:rsid w:val="00F76966"/>
    <w:rsid w:val="00FC7202"/>
    <w:rsid w:val="00FE2FC5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0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C"/>
  </w:style>
  <w:style w:type="paragraph" w:styleId="1">
    <w:name w:val="heading 1"/>
    <w:basedOn w:val="a"/>
    <w:next w:val="a"/>
    <w:link w:val="10"/>
    <w:uiPriority w:val="9"/>
    <w:qFormat/>
    <w:rsid w:val="004D36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6B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6ED"/>
  </w:style>
  <w:style w:type="paragraph" w:styleId="a5">
    <w:name w:val="footer"/>
    <w:basedOn w:val="a"/>
    <w:link w:val="a6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6ED"/>
  </w:style>
  <w:style w:type="table" w:styleId="-3">
    <w:name w:val="Light List Accent 3"/>
    <w:basedOn w:val="a1"/>
    <w:uiPriority w:val="61"/>
    <w:rsid w:val="00DF16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D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2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2D93"/>
    <w:pPr>
      <w:ind w:left="720"/>
      <w:contextualSpacing/>
    </w:pPr>
  </w:style>
  <w:style w:type="table" w:styleId="ab">
    <w:name w:val="Table Grid"/>
    <w:basedOn w:val="a1"/>
    <w:uiPriority w:val="59"/>
    <w:rsid w:val="009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36B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D4104"/>
    <w:pPr>
      <w:outlineLvl w:val="9"/>
    </w:pPr>
    <w:rPr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691B8F"/>
    <w:pPr>
      <w:tabs>
        <w:tab w:val="right" w:leader="dot" w:pos="9345"/>
      </w:tabs>
      <w:spacing w:after="100" w:line="360" w:lineRule="auto"/>
      <w:ind w:left="221"/>
    </w:pPr>
    <w:rPr>
      <w:rFonts w:eastAsiaTheme="minorEastAsia"/>
      <w:lang w:eastAsia="zh-TW"/>
    </w:rPr>
  </w:style>
  <w:style w:type="paragraph" w:styleId="11">
    <w:name w:val="toc 1"/>
    <w:basedOn w:val="a"/>
    <w:next w:val="a"/>
    <w:autoRedefine/>
    <w:uiPriority w:val="39"/>
    <w:unhideWhenUsed/>
    <w:qFormat/>
    <w:rsid w:val="00691B8F"/>
    <w:pPr>
      <w:tabs>
        <w:tab w:val="right" w:leader="dot" w:pos="9345"/>
      </w:tabs>
      <w:spacing w:after="100" w:line="360" w:lineRule="auto"/>
    </w:pPr>
    <w:rPr>
      <w:rFonts w:ascii="Times New Roman" w:eastAsiaTheme="minorEastAsia" w:hAnsi="Times New Roman" w:cs="Times New Roman"/>
      <w:noProof/>
      <w:sz w:val="28"/>
      <w:szCs w:val="28"/>
      <w:lang w:eastAsia="zh-TW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D4104"/>
    <w:pPr>
      <w:spacing w:after="100"/>
      <w:ind w:left="440"/>
    </w:pPr>
    <w:rPr>
      <w:rFonts w:eastAsiaTheme="minorEastAsia"/>
      <w:lang w:eastAsia="zh-TW"/>
    </w:rPr>
  </w:style>
  <w:style w:type="character" w:customStyle="1" w:styleId="20">
    <w:name w:val="Заголовок 2 Знак"/>
    <w:basedOn w:val="a0"/>
    <w:link w:val="2"/>
    <w:uiPriority w:val="9"/>
    <w:rsid w:val="004D36B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C2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7C2E4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0F5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C"/>
  </w:style>
  <w:style w:type="paragraph" w:styleId="1">
    <w:name w:val="heading 1"/>
    <w:basedOn w:val="a"/>
    <w:next w:val="a"/>
    <w:link w:val="10"/>
    <w:uiPriority w:val="9"/>
    <w:qFormat/>
    <w:rsid w:val="004D36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6B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6ED"/>
  </w:style>
  <w:style w:type="paragraph" w:styleId="a5">
    <w:name w:val="footer"/>
    <w:basedOn w:val="a"/>
    <w:link w:val="a6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6ED"/>
  </w:style>
  <w:style w:type="table" w:styleId="-3">
    <w:name w:val="Light List Accent 3"/>
    <w:basedOn w:val="a1"/>
    <w:uiPriority w:val="61"/>
    <w:rsid w:val="00DF16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D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2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2D93"/>
    <w:pPr>
      <w:ind w:left="720"/>
      <w:contextualSpacing/>
    </w:pPr>
  </w:style>
  <w:style w:type="table" w:styleId="ab">
    <w:name w:val="Table Grid"/>
    <w:basedOn w:val="a1"/>
    <w:uiPriority w:val="59"/>
    <w:rsid w:val="009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36B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D4104"/>
    <w:pPr>
      <w:outlineLvl w:val="9"/>
    </w:pPr>
    <w:rPr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691B8F"/>
    <w:pPr>
      <w:tabs>
        <w:tab w:val="right" w:leader="dot" w:pos="9345"/>
      </w:tabs>
      <w:spacing w:after="100" w:line="360" w:lineRule="auto"/>
      <w:ind w:left="221"/>
    </w:pPr>
    <w:rPr>
      <w:rFonts w:eastAsiaTheme="minorEastAsia"/>
      <w:lang w:eastAsia="zh-TW"/>
    </w:rPr>
  </w:style>
  <w:style w:type="paragraph" w:styleId="11">
    <w:name w:val="toc 1"/>
    <w:basedOn w:val="a"/>
    <w:next w:val="a"/>
    <w:autoRedefine/>
    <w:uiPriority w:val="39"/>
    <w:unhideWhenUsed/>
    <w:qFormat/>
    <w:rsid w:val="00691B8F"/>
    <w:pPr>
      <w:tabs>
        <w:tab w:val="right" w:leader="dot" w:pos="9345"/>
      </w:tabs>
      <w:spacing w:after="100" w:line="360" w:lineRule="auto"/>
    </w:pPr>
    <w:rPr>
      <w:rFonts w:ascii="Times New Roman" w:eastAsiaTheme="minorEastAsia" w:hAnsi="Times New Roman" w:cs="Times New Roman"/>
      <w:noProof/>
      <w:sz w:val="28"/>
      <w:szCs w:val="28"/>
      <w:lang w:eastAsia="zh-TW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D4104"/>
    <w:pPr>
      <w:spacing w:after="100"/>
      <w:ind w:left="440"/>
    </w:pPr>
    <w:rPr>
      <w:rFonts w:eastAsiaTheme="minorEastAsia"/>
      <w:lang w:eastAsia="zh-TW"/>
    </w:rPr>
  </w:style>
  <w:style w:type="character" w:customStyle="1" w:styleId="20">
    <w:name w:val="Заголовок 2 Знак"/>
    <w:basedOn w:val="a0"/>
    <w:link w:val="2"/>
    <w:uiPriority w:val="9"/>
    <w:rsid w:val="004D36B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C2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7C2E4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0F5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жизнестойкости личности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Низкий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
46%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0.46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68-4A38-AA3E-833CB4E0A1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solidFill>
        <a:schemeClr val="bg1"/>
      </a:solidFill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1-8 критериев</c:v>
                </c:pt>
                <c:pt idx="1">
                  <c:v>9-16 критериев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192E-A0F6-4A9C-88DE-F1E9456F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Demyanovich</dc:creator>
  <cp:lastModifiedBy>Yury Demyanovich</cp:lastModifiedBy>
  <cp:revision>2</cp:revision>
  <cp:lastPrinted>2022-05-11T20:39:00Z</cp:lastPrinted>
  <dcterms:created xsi:type="dcterms:W3CDTF">2023-09-26T06:39:00Z</dcterms:created>
  <dcterms:modified xsi:type="dcterms:W3CDTF">2023-09-26T06:39:00Z</dcterms:modified>
</cp:coreProperties>
</file>